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8EF6F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62A41">
              <w:rPr>
                <w:b/>
                <w:color w:val="auto"/>
                <w:sz w:val="32"/>
                <w:u w:val="single"/>
              </w:rPr>
              <w:t>Thomas PRICE</w:t>
            </w:r>
            <w:r w:rsidR="005A1BA3">
              <w:rPr>
                <w:b/>
                <w:color w:val="auto"/>
                <w:sz w:val="32"/>
              </w:rPr>
              <w:t>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2CBBCF" w:rsidR="005A1BA3" w:rsidRDefault="005A1BA3" w:rsidP="00340E9A">
            <w:pPr>
              <w:overflowPunct/>
              <w:autoSpaceDE/>
              <w:autoSpaceDN/>
              <w:adjustRightInd/>
              <w:ind w:right="237"/>
              <w:textAlignment w:val="auto"/>
              <w:rPr>
                <w:b/>
                <w:color w:val="auto"/>
                <w:sz w:val="32"/>
              </w:rPr>
            </w:pPr>
            <w:r>
              <w:rPr>
                <w:b/>
                <w:color w:val="auto"/>
                <w:sz w:val="32"/>
              </w:rPr>
              <w:t>_</w:t>
            </w:r>
            <w:r w:rsidR="00C62A41">
              <w:rPr>
                <w:b/>
                <w:color w:val="auto"/>
                <w:sz w:val="32"/>
                <w:u w:val="single"/>
              </w:rPr>
              <w:t>1916387</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1740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EE40E46" w14:textId="5A3A18F5" w:rsidR="00C538A9" w:rsidRPr="00A55445" w:rsidRDefault="005202A6" w:rsidP="00340E9A">
      <w:pPr>
        <w:ind w:right="237"/>
        <w:jc w:val="both"/>
        <w:rPr>
          <w:sz w:val="28"/>
          <w:szCs w:val="28"/>
        </w:rPr>
      </w:pPr>
      <w:r w:rsidRPr="00A55445">
        <w:rPr>
          <w:sz w:val="28"/>
          <w:szCs w:val="28"/>
        </w:rPr>
        <w:t xml:space="preserve">In this essay I will critically evaluate </w:t>
      </w:r>
      <w:r w:rsidR="00AE3728" w:rsidRPr="00A55445">
        <w:rPr>
          <w:sz w:val="28"/>
          <w:szCs w:val="28"/>
        </w:rPr>
        <w:t xml:space="preserve">the effect I believe the College of Policing (CoP) to have had in relation to the professionalising of the profession of </w:t>
      </w:r>
      <w:r w:rsidR="00867237" w:rsidRPr="00A55445">
        <w:rPr>
          <w:sz w:val="28"/>
          <w:szCs w:val="28"/>
        </w:rPr>
        <w:t xml:space="preserve">a police constable within the UK. I will draw from my personal experience during my probation so far, as well as outline some of the </w:t>
      </w:r>
      <w:r w:rsidR="00C538A9" w:rsidRPr="00A55445">
        <w:rPr>
          <w:sz w:val="28"/>
          <w:szCs w:val="28"/>
        </w:rPr>
        <w:t>effects I believe it will have on the future of my career within policing.</w:t>
      </w:r>
    </w:p>
    <w:p w14:paraId="01DC5C67" w14:textId="7E574F37" w:rsidR="00C538A9" w:rsidRPr="00A55445" w:rsidRDefault="00C538A9" w:rsidP="00340E9A">
      <w:pPr>
        <w:ind w:right="237"/>
        <w:jc w:val="both"/>
        <w:rPr>
          <w:sz w:val="28"/>
          <w:szCs w:val="28"/>
        </w:rPr>
      </w:pPr>
    </w:p>
    <w:p w14:paraId="7686DDA0" w14:textId="4062C6F5" w:rsidR="005909F0" w:rsidRPr="00A55445" w:rsidRDefault="005909F0" w:rsidP="00340E9A">
      <w:pPr>
        <w:ind w:right="237"/>
        <w:jc w:val="both"/>
        <w:rPr>
          <w:sz w:val="28"/>
          <w:szCs w:val="28"/>
        </w:rPr>
      </w:pPr>
      <w:r w:rsidRPr="00A55445">
        <w:rPr>
          <w:sz w:val="28"/>
          <w:szCs w:val="28"/>
        </w:rPr>
        <w:t xml:space="preserve">While it is widely renowned as one of the most </w:t>
      </w:r>
      <w:r w:rsidR="00893A74" w:rsidRPr="00A55445">
        <w:rPr>
          <w:sz w:val="28"/>
          <w:szCs w:val="28"/>
        </w:rPr>
        <w:t xml:space="preserve">rewarding careers available to citizens of the UK, a career in policing is also infamous as being one of the most challenging and demanding. In order to properly prepare individuals as well as </w:t>
      </w:r>
      <w:r w:rsidR="00BD0290" w:rsidRPr="00A55445">
        <w:rPr>
          <w:sz w:val="28"/>
          <w:szCs w:val="28"/>
        </w:rPr>
        <w:t xml:space="preserve">organisations for the demands that safeguarding our communities presents, a carefully deduced and implemented </w:t>
      </w:r>
      <w:r w:rsidR="00AE7965" w:rsidRPr="00A55445">
        <w:rPr>
          <w:sz w:val="28"/>
          <w:szCs w:val="28"/>
        </w:rPr>
        <w:t>regime of training and continuous professional development has been introduced on a national level</w:t>
      </w:r>
      <w:r w:rsidR="00C265F9" w:rsidRPr="00A55445">
        <w:rPr>
          <w:sz w:val="28"/>
          <w:szCs w:val="28"/>
        </w:rPr>
        <w:t xml:space="preserve"> by policing organisations within the UK. This cannot be evidenced more appropriately than by the introduction of the </w:t>
      </w:r>
      <w:r w:rsidR="00512D62" w:rsidRPr="00A55445">
        <w:rPr>
          <w:sz w:val="28"/>
          <w:szCs w:val="28"/>
        </w:rPr>
        <w:t>Policing Education Qualifications Framework (</w:t>
      </w:r>
      <w:r w:rsidR="008070AA" w:rsidRPr="00A55445">
        <w:rPr>
          <w:sz w:val="28"/>
          <w:szCs w:val="28"/>
        </w:rPr>
        <w:t>PEQF</w:t>
      </w:r>
      <w:r w:rsidR="00512D62" w:rsidRPr="00A55445">
        <w:rPr>
          <w:sz w:val="28"/>
          <w:szCs w:val="28"/>
        </w:rPr>
        <w:t>)</w:t>
      </w:r>
      <w:r w:rsidR="008070AA" w:rsidRPr="00A55445">
        <w:rPr>
          <w:sz w:val="28"/>
          <w:szCs w:val="28"/>
        </w:rPr>
        <w:t xml:space="preserve"> in 20</w:t>
      </w:r>
      <w:r w:rsidR="004D22C2" w:rsidRPr="00A55445">
        <w:rPr>
          <w:sz w:val="28"/>
          <w:szCs w:val="28"/>
        </w:rPr>
        <w:t>16.</w:t>
      </w:r>
    </w:p>
    <w:p w14:paraId="287778A0" w14:textId="0A5B60E1" w:rsidR="00512D62" w:rsidRPr="00A55445" w:rsidRDefault="00512D62" w:rsidP="00340E9A">
      <w:pPr>
        <w:ind w:right="237"/>
        <w:jc w:val="both"/>
        <w:rPr>
          <w:sz w:val="28"/>
          <w:szCs w:val="28"/>
        </w:rPr>
      </w:pPr>
    </w:p>
    <w:p w14:paraId="6EA0478A" w14:textId="3188FBB5" w:rsidR="00512D62" w:rsidRPr="00A55445" w:rsidRDefault="009C642A" w:rsidP="00340E9A">
      <w:pPr>
        <w:ind w:right="237"/>
        <w:jc w:val="both"/>
        <w:rPr>
          <w:sz w:val="28"/>
          <w:szCs w:val="28"/>
        </w:rPr>
      </w:pPr>
      <w:r w:rsidRPr="00A55445">
        <w:rPr>
          <w:sz w:val="28"/>
          <w:szCs w:val="28"/>
        </w:rPr>
        <w:t xml:space="preserve">The PEQF is defined by the CoP as follows </w:t>
      </w:r>
      <w:r w:rsidRPr="00A55445">
        <w:rPr>
          <w:i/>
          <w:iCs/>
          <w:sz w:val="28"/>
          <w:szCs w:val="28"/>
        </w:rPr>
        <w:t>“</w:t>
      </w:r>
      <w:r w:rsidR="00406DF7" w:rsidRPr="00A55445">
        <w:rPr>
          <w:i/>
          <w:iCs/>
          <w:sz w:val="28"/>
          <w:szCs w:val="28"/>
        </w:rPr>
        <w:t>This is a professional training framework for police officers and staff. It’s based on a modern curriculum of dynamic operational training, underpinned by sound theoretical education. Currently focused on new joiners to the police, the PEQF is being developed to cover the range of professional training, including some voluntary roles, and staff and officers at all levels</w:t>
      </w:r>
      <w:r w:rsidR="00CF32C3" w:rsidRPr="00A55445">
        <w:rPr>
          <w:i/>
          <w:iCs/>
          <w:sz w:val="28"/>
          <w:szCs w:val="28"/>
        </w:rPr>
        <w:t xml:space="preserve">”. </w:t>
      </w:r>
      <w:r w:rsidR="00CF32C3" w:rsidRPr="00A55445">
        <w:rPr>
          <w:sz w:val="28"/>
          <w:szCs w:val="28"/>
        </w:rPr>
        <w:t xml:space="preserve">(College of Policing, </w:t>
      </w:r>
      <w:r w:rsidR="002A4266" w:rsidRPr="00A55445">
        <w:rPr>
          <w:sz w:val="28"/>
          <w:szCs w:val="28"/>
        </w:rPr>
        <w:t>2022).</w:t>
      </w:r>
    </w:p>
    <w:p w14:paraId="0590AAF8" w14:textId="76499D74" w:rsidR="00FF7784" w:rsidRPr="00A55445" w:rsidRDefault="00FF7784" w:rsidP="00340E9A">
      <w:pPr>
        <w:ind w:right="237"/>
        <w:jc w:val="both"/>
        <w:rPr>
          <w:sz w:val="28"/>
          <w:szCs w:val="28"/>
        </w:rPr>
      </w:pPr>
    </w:p>
    <w:p w14:paraId="012A638E" w14:textId="596DF19A" w:rsidR="009C14CD" w:rsidRPr="00A55445" w:rsidRDefault="006902B0" w:rsidP="00340E9A">
      <w:pPr>
        <w:ind w:right="237"/>
        <w:jc w:val="both"/>
        <w:rPr>
          <w:sz w:val="28"/>
          <w:szCs w:val="28"/>
        </w:rPr>
      </w:pPr>
      <w:r w:rsidRPr="00A55445">
        <w:rPr>
          <w:sz w:val="28"/>
          <w:szCs w:val="28"/>
        </w:rPr>
        <w:t>Put simply, the PEQF introduced a standardised</w:t>
      </w:r>
      <w:r w:rsidR="006071E6" w:rsidRPr="00A55445">
        <w:rPr>
          <w:sz w:val="28"/>
          <w:szCs w:val="28"/>
        </w:rPr>
        <w:t xml:space="preserve">, academic training aimed at providing new prospective police constables with a level of training which afforded them </w:t>
      </w:r>
      <w:r w:rsidR="00D4601E" w:rsidRPr="00A55445">
        <w:rPr>
          <w:sz w:val="28"/>
          <w:szCs w:val="28"/>
        </w:rPr>
        <w:t xml:space="preserve">skills, knowledge, experience and training that would allow them to be able to perform effectively as a </w:t>
      </w:r>
      <w:r w:rsidR="008B13F6" w:rsidRPr="00A55445">
        <w:rPr>
          <w:sz w:val="28"/>
          <w:szCs w:val="28"/>
        </w:rPr>
        <w:t>modern-day</w:t>
      </w:r>
      <w:r w:rsidR="00D4601E" w:rsidRPr="00A55445">
        <w:rPr>
          <w:sz w:val="28"/>
          <w:szCs w:val="28"/>
        </w:rPr>
        <w:t xml:space="preserve"> police constable.</w:t>
      </w:r>
    </w:p>
    <w:p w14:paraId="0B6B27E8" w14:textId="28E6A1EF" w:rsidR="001E304E" w:rsidRPr="00A55445" w:rsidRDefault="001E304E" w:rsidP="00340E9A">
      <w:pPr>
        <w:ind w:right="237"/>
        <w:jc w:val="both"/>
        <w:rPr>
          <w:sz w:val="28"/>
          <w:szCs w:val="28"/>
        </w:rPr>
      </w:pPr>
    </w:p>
    <w:p w14:paraId="32DF1F92" w14:textId="5BF61A8B" w:rsidR="001E304E" w:rsidRPr="00A55445" w:rsidRDefault="001F059F" w:rsidP="00340E9A">
      <w:pPr>
        <w:ind w:right="237"/>
        <w:jc w:val="both"/>
        <w:rPr>
          <w:sz w:val="28"/>
          <w:szCs w:val="28"/>
        </w:rPr>
      </w:pPr>
      <w:r w:rsidRPr="00A55445">
        <w:rPr>
          <w:sz w:val="28"/>
          <w:szCs w:val="28"/>
        </w:rPr>
        <w:t xml:space="preserve">While, in my opinion, the introduction of the PEQF has had a positive effect on policing and </w:t>
      </w:r>
      <w:r w:rsidR="0077076A" w:rsidRPr="00A55445">
        <w:rPr>
          <w:sz w:val="28"/>
          <w:szCs w:val="28"/>
        </w:rPr>
        <w:t xml:space="preserve">staff within policing organisations nationwide, it is not without its critics. </w:t>
      </w:r>
      <w:r w:rsidR="008648A7" w:rsidRPr="00A55445">
        <w:rPr>
          <w:sz w:val="28"/>
          <w:szCs w:val="28"/>
        </w:rPr>
        <w:t xml:space="preserve">I will attempt to </w:t>
      </w:r>
      <w:r w:rsidR="00E1321A" w:rsidRPr="00A55445">
        <w:rPr>
          <w:sz w:val="28"/>
          <w:szCs w:val="28"/>
        </w:rPr>
        <w:t>outline some of my opinions of the PEQF, which will address the ultimate question of the effect that the CoP has had on strategic policing.</w:t>
      </w:r>
    </w:p>
    <w:p w14:paraId="0B652FEC" w14:textId="43EC3A04" w:rsidR="00E1321A" w:rsidRPr="00A55445" w:rsidRDefault="00E1321A" w:rsidP="00340E9A">
      <w:pPr>
        <w:ind w:right="237"/>
        <w:jc w:val="both"/>
        <w:rPr>
          <w:sz w:val="28"/>
          <w:szCs w:val="28"/>
        </w:rPr>
      </w:pPr>
    </w:p>
    <w:p w14:paraId="587A77A7" w14:textId="6BE0C481" w:rsidR="00E1321A" w:rsidRPr="00A55445" w:rsidRDefault="004E0DE9" w:rsidP="00340E9A">
      <w:pPr>
        <w:ind w:right="237"/>
        <w:jc w:val="both"/>
        <w:rPr>
          <w:sz w:val="28"/>
          <w:szCs w:val="28"/>
        </w:rPr>
      </w:pPr>
      <w:r w:rsidRPr="00A55445">
        <w:rPr>
          <w:sz w:val="28"/>
          <w:szCs w:val="28"/>
        </w:rPr>
        <w:t xml:space="preserve">My opinion that the PEQF has been a positive introduction to policing across the UK </w:t>
      </w:r>
      <w:r w:rsidR="00A829BE" w:rsidRPr="00A55445">
        <w:rPr>
          <w:sz w:val="28"/>
          <w:szCs w:val="28"/>
        </w:rPr>
        <w:t xml:space="preserve">is based upon the increase in knowledge which is now afforded </w:t>
      </w:r>
      <w:r w:rsidR="006F09C8" w:rsidRPr="00A55445">
        <w:rPr>
          <w:sz w:val="28"/>
          <w:szCs w:val="28"/>
        </w:rPr>
        <w:t>to student officers during their initial training when joining a policing organisation. It is widely recognised that police constables have be</w:t>
      </w:r>
      <w:r w:rsidR="00A32FC3" w:rsidRPr="00A55445">
        <w:rPr>
          <w:sz w:val="28"/>
          <w:szCs w:val="28"/>
        </w:rPr>
        <w:t xml:space="preserve">en historically required to perform to a level which far surpasses the training and knowledge which is provided to them. </w:t>
      </w:r>
      <w:r w:rsidR="007D071A" w:rsidRPr="00A55445">
        <w:rPr>
          <w:sz w:val="28"/>
          <w:szCs w:val="28"/>
        </w:rPr>
        <w:t xml:space="preserve">Until the introduction of the PEQF, the </w:t>
      </w:r>
      <w:r w:rsidR="004B5383" w:rsidRPr="00A55445">
        <w:rPr>
          <w:sz w:val="28"/>
          <w:szCs w:val="28"/>
        </w:rPr>
        <w:t>age-old</w:t>
      </w:r>
      <w:r w:rsidR="007D071A" w:rsidRPr="00A55445">
        <w:rPr>
          <w:sz w:val="28"/>
          <w:szCs w:val="28"/>
        </w:rPr>
        <w:t xml:space="preserve"> skill of ‘life experience’ </w:t>
      </w:r>
      <w:r w:rsidR="00021CFD" w:rsidRPr="00A55445">
        <w:rPr>
          <w:sz w:val="28"/>
          <w:szCs w:val="28"/>
        </w:rPr>
        <w:t xml:space="preserve">was considered </w:t>
      </w:r>
      <w:r w:rsidR="006B7D13" w:rsidRPr="00A55445">
        <w:rPr>
          <w:sz w:val="28"/>
          <w:szCs w:val="28"/>
        </w:rPr>
        <w:t xml:space="preserve">by many as being ample expertise in problem solving </w:t>
      </w:r>
      <w:r w:rsidR="000D2DED" w:rsidRPr="00A55445">
        <w:rPr>
          <w:sz w:val="28"/>
          <w:szCs w:val="28"/>
        </w:rPr>
        <w:t xml:space="preserve">needed to address the needs of our service users in policing. </w:t>
      </w:r>
      <w:r w:rsidR="008622FF" w:rsidRPr="00A55445">
        <w:rPr>
          <w:sz w:val="28"/>
          <w:szCs w:val="28"/>
        </w:rPr>
        <w:t>By</w:t>
      </w:r>
      <w:r w:rsidR="008A5BD7" w:rsidRPr="00A55445">
        <w:rPr>
          <w:sz w:val="28"/>
          <w:szCs w:val="28"/>
        </w:rPr>
        <w:t xml:space="preserve"> the</w:t>
      </w:r>
      <w:r w:rsidR="008622FF" w:rsidRPr="00A55445">
        <w:rPr>
          <w:sz w:val="28"/>
          <w:szCs w:val="28"/>
        </w:rPr>
        <w:t xml:space="preserve"> identifying </w:t>
      </w:r>
      <w:r w:rsidR="008A5BD7" w:rsidRPr="00A55445">
        <w:rPr>
          <w:sz w:val="28"/>
          <w:szCs w:val="28"/>
        </w:rPr>
        <w:t xml:space="preserve">of </w:t>
      </w:r>
      <w:r w:rsidR="008622FF" w:rsidRPr="00A55445">
        <w:rPr>
          <w:sz w:val="28"/>
          <w:szCs w:val="28"/>
        </w:rPr>
        <w:t>underlying social</w:t>
      </w:r>
      <w:r w:rsidR="000E1570" w:rsidRPr="00A55445">
        <w:rPr>
          <w:sz w:val="28"/>
          <w:szCs w:val="28"/>
        </w:rPr>
        <w:t xml:space="preserve"> and psychological issues that often contrive to result in the need of intervention by police constables</w:t>
      </w:r>
      <w:r w:rsidR="008A5BD7" w:rsidRPr="00A55445">
        <w:rPr>
          <w:sz w:val="28"/>
          <w:szCs w:val="28"/>
        </w:rPr>
        <w:t xml:space="preserve"> </w:t>
      </w:r>
      <w:r w:rsidR="00B87FEC" w:rsidRPr="00A55445">
        <w:rPr>
          <w:sz w:val="28"/>
          <w:szCs w:val="28"/>
        </w:rPr>
        <w:t>through the application of</w:t>
      </w:r>
      <w:r w:rsidR="008A5BD7" w:rsidRPr="00A55445">
        <w:rPr>
          <w:sz w:val="28"/>
          <w:szCs w:val="28"/>
        </w:rPr>
        <w:t xml:space="preserve"> research</w:t>
      </w:r>
      <w:r w:rsidR="00111C7E" w:rsidRPr="00A55445">
        <w:rPr>
          <w:sz w:val="28"/>
          <w:szCs w:val="28"/>
        </w:rPr>
        <w:t xml:space="preserve"> such as </w:t>
      </w:r>
      <w:r w:rsidR="00B97609" w:rsidRPr="00A55445">
        <w:rPr>
          <w:sz w:val="28"/>
          <w:szCs w:val="28"/>
        </w:rPr>
        <w:t>The Adverse Childhood Ex</w:t>
      </w:r>
      <w:r w:rsidR="0076680E" w:rsidRPr="00A55445">
        <w:rPr>
          <w:sz w:val="28"/>
          <w:szCs w:val="28"/>
        </w:rPr>
        <w:t>periences Study in 1998 to name but one</w:t>
      </w:r>
      <w:r w:rsidR="000E1570" w:rsidRPr="00A55445">
        <w:rPr>
          <w:sz w:val="28"/>
          <w:szCs w:val="28"/>
        </w:rPr>
        <w:t xml:space="preserve">, </w:t>
      </w:r>
      <w:r w:rsidR="00424BD6" w:rsidRPr="00A55445">
        <w:rPr>
          <w:sz w:val="28"/>
          <w:szCs w:val="28"/>
        </w:rPr>
        <w:t xml:space="preserve">the CoP have formulated a training package which will now properly prepare officers with </w:t>
      </w:r>
      <w:r w:rsidR="00661D47" w:rsidRPr="00A55445">
        <w:rPr>
          <w:sz w:val="28"/>
          <w:szCs w:val="28"/>
        </w:rPr>
        <w:t>a much more rounded toolbox to use when addressing such issues.</w:t>
      </w:r>
    </w:p>
    <w:p w14:paraId="19FBAC4F" w14:textId="77777777" w:rsidR="00FF7784" w:rsidRPr="00A55445" w:rsidRDefault="00FF7784" w:rsidP="00340E9A">
      <w:pPr>
        <w:ind w:right="237"/>
        <w:jc w:val="both"/>
        <w:rPr>
          <w:sz w:val="28"/>
          <w:szCs w:val="28"/>
        </w:rPr>
      </w:pPr>
    </w:p>
    <w:p w14:paraId="670E1FB9" w14:textId="114A80F3" w:rsidR="00FF7784" w:rsidRPr="00A55445" w:rsidRDefault="00E747A8" w:rsidP="00340E9A">
      <w:pPr>
        <w:ind w:right="237"/>
        <w:jc w:val="both"/>
        <w:rPr>
          <w:sz w:val="28"/>
          <w:szCs w:val="28"/>
        </w:rPr>
      </w:pPr>
      <w:r w:rsidRPr="00A55445">
        <w:rPr>
          <w:sz w:val="28"/>
          <w:szCs w:val="28"/>
        </w:rPr>
        <w:t xml:space="preserve">As well as the recognition for an improved </w:t>
      </w:r>
      <w:r w:rsidR="00C00A49" w:rsidRPr="00A55445">
        <w:rPr>
          <w:sz w:val="28"/>
          <w:szCs w:val="28"/>
        </w:rPr>
        <w:t>level of training, the PEQF now provides a standardised, nationally recognised qualification</w:t>
      </w:r>
      <w:r w:rsidR="00C13725" w:rsidRPr="00A55445">
        <w:rPr>
          <w:sz w:val="28"/>
          <w:szCs w:val="28"/>
        </w:rPr>
        <w:t xml:space="preserve"> </w:t>
      </w:r>
      <w:r w:rsidR="00AE5A95" w:rsidRPr="00A55445">
        <w:rPr>
          <w:sz w:val="28"/>
          <w:szCs w:val="28"/>
        </w:rPr>
        <w:t xml:space="preserve">in the form of a degree in Professional Policing Practice. This </w:t>
      </w:r>
      <w:r w:rsidR="00D86EF5" w:rsidRPr="00A55445">
        <w:rPr>
          <w:sz w:val="28"/>
          <w:szCs w:val="28"/>
        </w:rPr>
        <w:t>goes some way to address the need for ‘</w:t>
      </w:r>
      <w:r w:rsidR="00D86EF5" w:rsidRPr="00A55445">
        <w:rPr>
          <w:i/>
          <w:iCs/>
          <w:sz w:val="28"/>
          <w:szCs w:val="28"/>
        </w:rPr>
        <w:t>consistency, accreditation and defined roles</w:t>
      </w:r>
      <w:r w:rsidR="0011029E" w:rsidRPr="00A55445">
        <w:rPr>
          <w:i/>
          <w:iCs/>
          <w:sz w:val="28"/>
          <w:szCs w:val="28"/>
        </w:rPr>
        <w:t>’</w:t>
      </w:r>
      <w:r w:rsidR="0011029E" w:rsidRPr="00A55445">
        <w:rPr>
          <w:sz w:val="28"/>
          <w:szCs w:val="28"/>
        </w:rPr>
        <w:t xml:space="preserve"> and that </w:t>
      </w:r>
      <w:r w:rsidR="00A01181" w:rsidRPr="00A55445">
        <w:rPr>
          <w:sz w:val="28"/>
          <w:szCs w:val="28"/>
        </w:rPr>
        <w:t>‘</w:t>
      </w:r>
      <w:r w:rsidR="00A01181" w:rsidRPr="00A55445">
        <w:rPr>
          <w:i/>
          <w:iCs/>
          <w:sz w:val="28"/>
          <w:szCs w:val="28"/>
        </w:rPr>
        <w:t>roles ned specific skills and knowledge, backed by qualifications</w:t>
      </w:r>
      <w:r w:rsidR="00A01181" w:rsidRPr="00A55445">
        <w:rPr>
          <w:sz w:val="28"/>
          <w:szCs w:val="28"/>
        </w:rPr>
        <w:t>’</w:t>
      </w:r>
      <w:r w:rsidR="000D3E4C" w:rsidRPr="00A55445">
        <w:rPr>
          <w:sz w:val="28"/>
          <w:szCs w:val="28"/>
        </w:rPr>
        <w:t xml:space="preserve"> which is highlighted within the Policing Vision for 2025. </w:t>
      </w:r>
      <w:r w:rsidR="00942273" w:rsidRPr="00A55445">
        <w:rPr>
          <w:sz w:val="28"/>
          <w:szCs w:val="28"/>
        </w:rPr>
        <w:lastRenderedPageBreak/>
        <w:t>The Policing Vision 2025 is a 10 year plan formulated by the National Police C</w:t>
      </w:r>
      <w:r w:rsidR="003256F5" w:rsidRPr="00A55445">
        <w:rPr>
          <w:sz w:val="28"/>
          <w:szCs w:val="28"/>
        </w:rPr>
        <w:t xml:space="preserve">hief’ Council in 2015. It has taken the views of the NPCC along with </w:t>
      </w:r>
      <w:r w:rsidR="009C3917" w:rsidRPr="00A55445">
        <w:rPr>
          <w:sz w:val="28"/>
          <w:szCs w:val="28"/>
        </w:rPr>
        <w:t>other policing bodies such as the CoP</w:t>
      </w:r>
      <w:r w:rsidR="00825B99" w:rsidRPr="00A55445">
        <w:rPr>
          <w:sz w:val="28"/>
          <w:szCs w:val="28"/>
        </w:rPr>
        <w:t xml:space="preserve"> in order to draft a 10 year plan to ensure that </w:t>
      </w:r>
      <w:r w:rsidR="00F64BA4" w:rsidRPr="00A55445">
        <w:rPr>
          <w:sz w:val="28"/>
          <w:szCs w:val="28"/>
        </w:rPr>
        <w:t xml:space="preserve">policing is modernised and targeted effectively in order to be effective in safeguarding our communities </w:t>
      </w:r>
      <w:r w:rsidR="0046723F" w:rsidRPr="00A55445">
        <w:rPr>
          <w:sz w:val="28"/>
          <w:szCs w:val="28"/>
        </w:rPr>
        <w:t>in a forever evolving world. (NPCC, 20</w:t>
      </w:r>
      <w:r w:rsidR="00AC04B4" w:rsidRPr="00A55445">
        <w:rPr>
          <w:sz w:val="28"/>
          <w:szCs w:val="28"/>
        </w:rPr>
        <w:t>1</w:t>
      </w:r>
      <w:r w:rsidR="008C3CE0" w:rsidRPr="00A55445">
        <w:rPr>
          <w:sz w:val="28"/>
          <w:szCs w:val="28"/>
        </w:rPr>
        <w:t>6).</w:t>
      </w:r>
    </w:p>
    <w:p w14:paraId="23E3F1EC" w14:textId="77777777" w:rsidR="00FF7784" w:rsidRPr="00A55445" w:rsidRDefault="00FF7784" w:rsidP="00340E9A">
      <w:pPr>
        <w:ind w:right="237"/>
        <w:jc w:val="both"/>
        <w:rPr>
          <w:sz w:val="28"/>
          <w:szCs w:val="28"/>
        </w:rPr>
      </w:pPr>
    </w:p>
    <w:p w14:paraId="7AC4ABEB" w14:textId="3799199F" w:rsidR="00FF7784" w:rsidRPr="00A55445" w:rsidRDefault="0057639F" w:rsidP="00340E9A">
      <w:pPr>
        <w:ind w:right="237"/>
        <w:jc w:val="both"/>
        <w:rPr>
          <w:sz w:val="28"/>
          <w:szCs w:val="28"/>
        </w:rPr>
      </w:pPr>
      <w:r w:rsidRPr="00A55445">
        <w:rPr>
          <w:sz w:val="28"/>
          <w:szCs w:val="28"/>
        </w:rPr>
        <w:t xml:space="preserve">In summary, the PEQF has been </w:t>
      </w:r>
      <w:r w:rsidR="00E81913" w:rsidRPr="00A55445">
        <w:rPr>
          <w:sz w:val="28"/>
          <w:szCs w:val="28"/>
        </w:rPr>
        <w:t xml:space="preserve">implemented by the CoP as it identified that the traditional </w:t>
      </w:r>
      <w:r w:rsidR="009219EC" w:rsidRPr="00A55445">
        <w:rPr>
          <w:sz w:val="28"/>
          <w:szCs w:val="28"/>
        </w:rPr>
        <w:t xml:space="preserve">training afforded to student police constables </w:t>
      </w:r>
      <w:r w:rsidR="002B26B3" w:rsidRPr="00A55445">
        <w:rPr>
          <w:sz w:val="28"/>
          <w:szCs w:val="28"/>
        </w:rPr>
        <w:t xml:space="preserve">was not adequate in preparing </w:t>
      </w:r>
      <w:r w:rsidR="00755611" w:rsidRPr="00A55445">
        <w:rPr>
          <w:sz w:val="28"/>
          <w:szCs w:val="28"/>
        </w:rPr>
        <w:t>staff</w:t>
      </w:r>
      <w:r w:rsidR="00D37020" w:rsidRPr="00A55445">
        <w:rPr>
          <w:sz w:val="28"/>
          <w:szCs w:val="28"/>
        </w:rPr>
        <w:t xml:space="preserve"> for the demands of frontline policing in modern communities. As it became recognised that a </w:t>
      </w:r>
      <w:r w:rsidR="00D4346C" w:rsidRPr="00A55445">
        <w:rPr>
          <w:sz w:val="28"/>
          <w:szCs w:val="28"/>
        </w:rPr>
        <w:t xml:space="preserve">new officer must develop and apply high levels of professional judgment </w:t>
      </w:r>
      <w:r w:rsidR="00966347" w:rsidRPr="00A55445">
        <w:rPr>
          <w:sz w:val="28"/>
          <w:szCs w:val="28"/>
        </w:rPr>
        <w:t xml:space="preserve">in complex and diverse situations, the PEQF was </w:t>
      </w:r>
      <w:r w:rsidR="00C25ADE" w:rsidRPr="00A55445">
        <w:rPr>
          <w:sz w:val="28"/>
          <w:szCs w:val="28"/>
        </w:rPr>
        <w:t xml:space="preserve">designed to address the gaps in knowledge and training afforded to student officers. </w:t>
      </w:r>
      <w:r w:rsidR="00E75488" w:rsidRPr="00A55445">
        <w:rPr>
          <w:sz w:val="28"/>
          <w:szCs w:val="28"/>
        </w:rPr>
        <w:t xml:space="preserve">While officers have historically been performing to such a complex level without </w:t>
      </w:r>
      <w:r w:rsidR="0089595D" w:rsidRPr="00A55445">
        <w:rPr>
          <w:sz w:val="28"/>
          <w:szCs w:val="28"/>
        </w:rPr>
        <w:t>official accreditation, the PEQF now ensures that officers are recognised for the skilled work which they are required to carry out</w:t>
      </w:r>
      <w:r w:rsidR="00616538" w:rsidRPr="00A55445">
        <w:rPr>
          <w:sz w:val="28"/>
          <w:szCs w:val="28"/>
        </w:rPr>
        <w:t>. I believe this to be a positive effect that CoP is having on the profession</w:t>
      </w:r>
      <w:r w:rsidR="00BE027A" w:rsidRPr="00A55445">
        <w:rPr>
          <w:sz w:val="28"/>
          <w:szCs w:val="28"/>
        </w:rPr>
        <w:t>alisation of policing in the UK.</w:t>
      </w:r>
    </w:p>
    <w:p w14:paraId="0778CC58" w14:textId="40440ECE" w:rsidR="00BE027A" w:rsidRPr="00A55445" w:rsidRDefault="00BE027A" w:rsidP="00340E9A">
      <w:pPr>
        <w:ind w:right="237"/>
        <w:jc w:val="both"/>
        <w:rPr>
          <w:sz w:val="28"/>
          <w:szCs w:val="28"/>
        </w:rPr>
      </w:pPr>
    </w:p>
    <w:p w14:paraId="0DF8CF94" w14:textId="4E6F68AC" w:rsidR="00BE027A" w:rsidRPr="00A55445" w:rsidRDefault="00BE027A" w:rsidP="00340E9A">
      <w:pPr>
        <w:ind w:right="237"/>
        <w:jc w:val="both"/>
        <w:rPr>
          <w:sz w:val="28"/>
          <w:szCs w:val="28"/>
        </w:rPr>
      </w:pPr>
      <w:r w:rsidRPr="00A55445">
        <w:rPr>
          <w:sz w:val="28"/>
          <w:szCs w:val="28"/>
        </w:rPr>
        <w:t xml:space="preserve">I am however not ignorant to the </w:t>
      </w:r>
      <w:r w:rsidR="007E6370" w:rsidRPr="00A55445">
        <w:rPr>
          <w:sz w:val="28"/>
          <w:szCs w:val="28"/>
        </w:rPr>
        <w:t xml:space="preserve">views of those who say that the PEQF is not having a positive effect upon policing. </w:t>
      </w:r>
      <w:r w:rsidR="00122CF9" w:rsidRPr="00A55445">
        <w:rPr>
          <w:sz w:val="28"/>
          <w:szCs w:val="28"/>
        </w:rPr>
        <w:t xml:space="preserve">Since the </w:t>
      </w:r>
      <w:r w:rsidR="002E113D" w:rsidRPr="00A55445">
        <w:rPr>
          <w:sz w:val="28"/>
          <w:szCs w:val="28"/>
        </w:rPr>
        <w:t xml:space="preserve">Scarman report of 1981, it has been recognised that </w:t>
      </w:r>
      <w:r w:rsidR="007F6D40" w:rsidRPr="00A55445">
        <w:rPr>
          <w:sz w:val="28"/>
          <w:szCs w:val="28"/>
        </w:rPr>
        <w:t>the UK police force needed to be radically diversified. The Scarman report was a report commissioned b</w:t>
      </w:r>
      <w:r w:rsidR="00AB6DE2" w:rsidRPr="00A55445">
        <w:rPr>
          <w:sz w:val="28"/>
          <w:szCs w:val="28"/>
        </w:rPr>
        <w:t xml:space="preserve">y the UK Government tasked </w:t>
      </w:r>
      <w:r w:rsidR="002F22F4" w:rsidRPr="00A55445">
        <w:rPr>
          <w:sz w:val="28"/>
          <w:szCs w:val="28"/>
        </w:rPr>
        <w:t>with conducting an enquiry into the Brixton riot</w:t>
      </w:r>
      <w:r w:rsidR="00EC19A7" w:rsidRPr="00A55445">
        <w:rPr>
          <w:sz w:val="28"/>
          <w:szCs w:val="28"/>
        </w:rPr>
        <w:t xml:space="preserve">s of 1981. The report published its findings which in summary deduced that due to racial </w:t>
      </w:r>
      <w:r w:rsidR="00A81094" w:rsidRPr="00A55445">
        <w:rPr>
          <w:sz w:val="28"/>
          <w:szCs w:val="28"/>
        </w:rPr>
        <w:t>disadvantage and a non-representative police</w:t>
      </w:r>
      <w:r w:rsidR="00B41212" w:rsidRPr="00A55445">
        <w:rPr>
          <w:sz w:val="28"/>
          <w:szCs w:val="28"/>
        </w:rPr>
        <w:t xml:space="preserve"> force, violent disorder erupted. (Scarman, 1981).</w:t>
      </w:r>
    </w:p>
    <w:p w14:paraId="230F65DA" w14:textId="20C32E18" w:rsidR="00FA4B48" w:rsidRPr="00A55445" w:rsidRDefault="00FA4B48" w:rsidP="00340E9A">
      <w:pPr>
        <w:ind w:right="237"/>
        <w:jc w:val="both"/>
        <w:rPr>
          <w:sz w:val="28"/>
          <w:szCs w:val="28"/>
        </w:rPr>
      </w:pPr>
    </w:p>
    <w:p w14:paraId="7ACC16A6" w14:textId="72A6EA0B" w:rsidR="00FA4B48" w:rsidRPr="00A55445" w:rsidRDefault="00FA4B48" w:rsidP="00340E9A">
      <w:pPr>
        <w:ind w:right="237"/>
        <w:jc w:val="both"/>
        <w:rPr>
          <w:sz w:val="28"/>
          <w:szCs w:val="28"/>
        </w:rPr>
      </w:pPr>
      <w:r w:rsidRPr="00A55445">
        <w:rPr>
          <w:sz w:val="28"/>
          <w:szCs w:val="28"/>
        </w:rPr>
        <w:t xml:space="preserve">It is therefore concerning that figures published by </w:t>
      </w:r>
      <w:r w:rsidR="00B95A4E" w:rsidRPr="00A55445">
        <w:rPr>
          <w:sz w:val="28"/>
          <w:szCs w:val="28"/>
        </w:rPr>
        <w:t xml:space="preserve">the CoP which outlined the number of student officers from </w:t>
      </w:r>
      <w:r w:rsidR="00BD43A2" w:rsidRPr="00A55445">
        <w:rPr>
          <w:sz w:val="28"/>
          <w:szCs w:val="28"/>
        </w:rPr>
        <w:t>Black</w:t>
      </w:r>
      <w:r w:rsidR="003517C8" w:rsidRPr="00A55445">
        <w:rPr>
          <w:sz w:val="28"/>
          <w:szCs w:val="28"/>
        </w:rPr>
        <w:t xml:space="preserve">, Asian and minority ethnic </w:t>
      </w:r>
      <w:r w:rsidR="00FB6B7C" w:rsidRPr="00A55445">
        <w:rPr>
          <w:sz w:val="28"/>
          <w:szCs w:val="28"/>
        </w:rPr>
        <w:t>backgrounds seemingly diminished since the introduction of the PEQF.</w:t>
      </w:r>
    </w:p>
    <w:p w14:paraId="6604579F" w14:textId="5B020EC2" w:rsidR="00FF7784" w:rsidRPr="00A55445" w:rsidRDefault="00FF7784" w:rsidP="00340E9A">
      <w:pPr>
        <w:ind w:right="237"/>
        <w:jc w:val="both"/>
        <w:rPr>
          <w:sz w:val="28"/>
          <w:szCs w:val="28"/>
        </w:rPr>
      </w:pPr>
    </w:p>
    <w:p w14:paraId="78FD0682" w14:textId="1B8BAE6A" w:rsidR="00787B98" w:rsidRPr="00A55445" w:rsidRDefault="00042EF2" w:rsidP="00340E9A">
      <w:pPr>
        <w:ind w:right="237"/>
        <w:jc w:val="both"/>
        <w:rPr>
          <w:sz w:val="28"/>
          <w:szCs w:val="28"/>
        </w:rPr>
      </w:pPr>
      <w:r w:rsidRPr="00A55445">
        <w:rPr>
          <w:noProof/>
          <w:sz w:val="28"/>
          <w:szCs w:val="28"/>
        </w:rPr>
        <w:lastRenderedPageBreak/>
        <w:drawing>
          <wp:inline distT="0" distB="0" distL="0" distR="0" wp14:anchorId="2C280D26" wp14:editId="6585E58C">
            <wp:extent cx="5181600" cy="4281055"/>
            <wp:effectExtent l="0" t="0" r="0" b="5715"/>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01524" cy="4297516"/>
                    </a:xfrm>
                    <a:prstGeom prst="rect">
                      <a:avLst/>
                    </a:prstGeom>
                  </pic:spPr>
                </pic:pic>
              </a:graphicData>
            </a:graphic>
          </wp:inline>
        </w:drawing>
      </w:r>
    </w:p>
    <w:p w14:paraId="58AEC803" w14:textId="1C9567CD" w:rsidR="000C5261" w:rsidRPr="00A55445" w:rsidRDefault="000C5261" w:rsidP="00340E9A">
      <w:pPr>
        <w:ind w:right="237"/>
        <w:jc w:val="both"/>
        <w:rPr>
          <w:sz w:val="28"/>
          <w:szCs w:val="28"/>
        </w:rPr>
      </w:pPr>
      <w:r w:rsidRPr="00A55445">
        <w:rPr>
          <w:sz w:val="28"/>
          <w:szCs w:val="28"/>
        </w:rPr>
        <w:t>(CoP, 202</w:t>
      </w:r>
      <w:r w:rsidR="00FA6836" w:rsidRPr="00A55445">
        <w:rPr>
          <w:sz w:val="28"/>
          <w:szCs w:val="28"/>
        </w:rPr>
        <w:t>0</w:t>
      </w:r>
      <w:r w:rsidRPr="00A55445">
        <w:rPr>
          <w:sz w:val="28"/>
          <w:szCs w:val="28"/>
        </w:rPr>
        <w:t>)</w:t>
      </w:r>
    </w:p>
    <w:p w14:paraId="5C302718" w14:textId="77777777" w:rsidR="000C5261" w:rsidRPr="00A55445" w:rsidRDefault="000C5261" w:rsidP="00340E9A">
      <w:pPr>
        <w:ind w:right="237"/>
        <w:jc w:val="both"/>
        <w:rPr>
          <w:sz w:val="28"/>
          <w:szCs w:val="28"/>
        </w:rPr>
      </w:pPr>
    </w:p>
    <w:p w14:paraId="072DD668" w14:textId="7F63D00A" w:rsidR="00011499" w:rsidRPr="00A55445" w:rsidRDefault="009F4791" w:rsidP="00087C2D">
      <w:pPr>
        <w:ind w:right="237"/>
        <w:jc w:val="both"/>
        <w:rPr>
          <w:sz w:val="28"/>
          <w:szCs w:val="28"/>
        </w:rPr>
      </w:pPr>
      <w:r w:rsidRPr="00A55445">
        <w:rPr>
          <w:sz w:val="28"/>
          <w:szCs w:val="28"/>
        </w:rPr>
        <w:t>The tables above</w:t>
      </w:r>
      <w:r w:rsidR="00FB1323" w:rsidRPr="00A55445">
        <w:rPr>
          <w:sz w:val="28"/>
          <w:szCs w:val="28"/>
        </w:rPr>
        <w:t xml:space="preserve"> </w:t>
      </w:r>
      <w:r w:rsidR="00087C2D" w:rsidRPr="00A55445">
        <w:rPr>
          <w:sz w:val="28"/>
          <w:szCs w:val="28"/>
        </w:rPr>
        <w:t>are taken from a data collection exercise that was carried out</w:t>
      </w:r>
      <w:r w:rsidR="003478C5" w:rsidRPr="00A55445">
        <w:rPr>
          <w:sz w:val="28"/>
          <w:szCs w:val="28"/>
        </w:rPr>
        <w:t xml:space="preserve"> by the CoP</w:t>
      </w:r>
      <w:r w:rsidR="00087C2D" w:rsidRPr="00A55445">
        <w:rPr>
          <w:sz w:val="28"/>
          <w:szCs w:val="28"/>
        </w:rPr>
        <w:t xml:space="preserve"> as part of the PCDA evaluation and conducted in seven early-adopter forces. This provided data from 181 student officers on the PCDA and 137 concurrently on </w:t>
      </w:r>
      <w:r w:rsidR="003478C5" w:rsidRPr="00A55445">
        <w:rPr>
          <w:sz w:val="28"/>
          <w:szCs w:val="28"/>
        </w:rPr>
        <w:t>the traditional entry route</w:t>
      </w:r>
      <w:r w:rsidR="00ED7AA1" w:rsidRPr="00A55445">
        <w:rPr>
          <w:sz w:val="28"/>
          <w:szCs w:val="28"/>
        </w:rPr>
        <w:t xml:space="preserve">. The data suggests that </w:t>
      </w:r>
      <w:r w:rsidR="007C5324" w:rsidRPr="00A55445">
        <w:rPr>
          <w:sz w:val="28"/>
          <w:szCs w:val="28"/>
        </w:rPr>
        <w:t xml:space="preserve">the number of recruits from BAME backgrounds have diminished </w:t>
      </w:r>
      <w:r w:rsidR="00DA010E" w:rsidRPr="00A55445">
        <w:rPr>
          <w:sz w:val="28"/>
          <w:szCs w:val="28"/>
        </w:rPr>
        <w:t xml:space="preserve">since the introduction of the PEQF. Considering that one of the priorities of the </w:t>
      </w:r>
      <w:r w:rsidR="00011499" w:rsidRPr="00A55445">
        <w:rPr>
          <w:sz w:val="28"/>
          <w:szCs w:val="28"/>
        </w:rPr>
        <w:t>Policing</w:t>
      </w:r>
      <w:r w:rsidR="001F4819" w:rsidRPr="00A55445">
        <w:rPr>
          <w:sz w:val="28"/>
          <w:szCs w:val="28"/>
        </w:rPr>
        <w:t xml:space="preserve"> Vision for 2025 is to ensure that policing organisations secure a diverse and representative workforce</w:t>
      </w:r>
      <w:r w:rsidR="0025213B" w:rsidRPr="00A55445">
        <w:rPr>
          <w:sz w:val="28"/>
          <w:szCs w:val="28"/>
        </w:rPr>
        <w:t xml:space="preserve">, it is concerning that the introduction of the PEQF could be evidenced </w:t>
      </w:r>
      <w:r w:rsidR="00011499" w:rsidRPr="00A55445">
        <w:rPr>
          <w:sz w:val="28"/>
          <w:szCs w:val="28"/>
        </w:rPr>
        <w:t>as</w:t>
      </w:r>
      <w:r w:rsidR="0025213B" w:rsidRPr="00A55445">
        <w:rPr>
          <w:sz w:val="28"/>
          <w:szCs w:val="28"/>
        </w:rPr>
        <w:t xml:space="preserve"> hindering </w:t>
      </w:r>
      <w:r w:rsidR="00CF3B17" w:rsidRPr="00A55445">
        <w:rPr>
          <w:sz w:val="28"/>
          <w:szCs w:val="28"/>
        </w:rPr>
        <w:t>work towards this priority</w:t>
      </w:r>
      <w:r w:rsidR="00011499" w:rsidRPr="00A55445">
        <w:rPr>
          <w:sz w:val="28"/>
          <w:szCs w:val="28"/>
        </w:rPr>
        <w:t xml:space="preserve"> when considering the figures shown in the table above.</w:t>
      </w:r>
    </w:p>
    <w:p w14:paraId="333112FC" w14:textId="7CB2110E" w:rsidR="00011499" w:rsidRPr="00A55445" w:rsidRDefault="00011499" w:rsidP="00087C2D">
      <w:pPr>
        <w:ind w:right="237"/>
        <w:jc w:val="both"/>
        <w:rPr>
          <w:sz w:val="28"/>
          <w:szCs w:val="28"/>
        </w:rPr>
      </w:pPr>
    </w:p>
    <w:p w14:paraId="5645392D" w14:textId="1DA0BC24" w:rsidR="00011499" w:rsidRPr="00A55445" w:rsidRDefault="00011499" w:rsidP="00087C2D">
      <w:pPr>
        <w:ind w:right="237"/>
        <w:jc w:val="both"/>
        <w:rPr>
          <w:sz w:val="28"/>
          <w:szCs w:val="28"/>
        </w:rPr>
      </w:pPr>
      <w:r w:rsidRPr="00A55445">
        <w:rPr>
          <w:sz w:val="28"/>
          <w:szCs w:val="28"/>
        </w:rPr>
        <w:t xml:space="preserve">Another criticism levelled at the PEQF is the retention level of officers during their study. While I believe that the need to professionalise the role of a police constable, and evidence this process with official accreditation is apparent, during my personal experience of completing my initial training and joining a response team, I have witnessed </w:t>
      </w:r>
      <w:r w:rsidR="004B5383" w:rsidRPr="00A55445">
        <w:rPr>
          <w:sz w:val="28"/>
          <w:szCs w:val="28"/>
        </w:rPr>
        <w:t>first-hand</w:t>
      </w:r>
      <w:r w:rsidRPr="00A55445">
        <w:rPr>
          <w:sz w:val="28"/>
          <w:szCs w:val="28"/>
        </w:rPr>
        <w:t xml:space="preserve"> a retention level of 50% of student officers within my team. Including myself, my team have received 4 officers recruited through the PEQF entry route. 2 of these officers have left their role through </w:t>
      </w:r>
      <w:r w:rsidRPr="00A55445">
        <w:rPr>
          <w:sz w:val="28"/>
          <w:szCs w:val="28"/>
        </w:rPr>
        <w:lastRenderedPageBreak/>
        <w:t xml:space="preserve">resignation with 1 other requiring sickness absence due to illness attributed to overwhelming stress levels. All of the officers mentioned have stated to me personally that </w:t>
      </w:r>
      <w:r w:rsidR="00431A0D" w:rsidRPr="00A55445">
        <w:rPr>
          <w:sz w:val="28"/>
          <w:szCs w:val="28"/>
        </w:rPr>
        <w:t>the reason for their resignation or absence is their inability to acclimatise to the effective balancing of completing both workplace and study related tasking while ensuring personal wellbeing is maintained. Despite my experience however, it is reported nationally that there is currently a 95% retention rate of student officers recruited through the PEQF programme</w:t>
      </w:r>
      <w:r w:rsidR="0015690E" w:rsidRPr="00A55445">
        <w:rPr>
          <w:sz w:val="28"/>
          <w:szCs w:val="28"/>
        </w:rPr>
        <w:t>. (CoP, 2020).</w:t>
      </w:r>
    </w:p>
    <w:p w14:paraId="45A2FC58" w14:textId="18B79835" w:rsidR="0015690E" w:rsidRPr="00A55445" w:rsidRDefault="0015690E" w:rsidP="00087C2D">
      <w:pPr>
        <w:ind w:right="237"/>
        <w:jc w:val="both"/>
        <w:rPr>
          <w:sz w:val="28"/>
          <w:szCs w:val="28"/>
        </w:rPr>
      </w:pPr>
    </w:p>
    <w:p w14:paraId="5656F3BB" w14:textId="149F966D" w:rsidR="0015690E" w:rsidRPr="00A55445" w:rsidRDefault="002A18B1" w:rsidP="00087C2D">
      <w:pPr>
        <w:ind w:right="237"/>
        <w:jc w:val="both"/>
        <w:rPr>
          <w:sz w:val="28"/>
          <w:szCs w:val="28"/>
        </w:rPr>
      </w:pPr>
      <w:r w:rsidRPr="00A55445">
        <w:rPr>
          <w:sz w:val="28"/>
          <w:szCs w:val="28"/>
        </w:rPr>
        <w:t>As previously stated, I believe that the introduction of the PEQF will ultimately benefit policing by providing police officers with nationally standardised and officially accredited skills in order to assist them in not only providing the maximum possible level of service to the communities in which they serve, but the knowledge to begin to understand and address the underlying issues that may have been previously ignored or undiscovered to historical generations of police officers. This knowledge will ultimately lead to the development of new leaders within the profession that can continue to develop and improve working practices based on a level of research and academic practice that has been seemingly lacking in policing according to reports such as the previously mentioned Scarman Report.</w:t>
      </w:r>
    </w:p>
    <w:p w14:paraId="495A9C34" w14:textId="3427511B" w:rsidR="002A18B1" w:rsidRPr="00A55445" w:rsidRDefault="002A18B1" w:rsidP="00087C2D">
      <w:pPr>
        <w:ind w:right="237"/>
        <w:jc w:val="both"/>
        <w:rPr>
          <w:sz w:val="28"/>
          <w:szCs w:val="28"/>
        </w:rPr>
      </w:pPr>
    </w:p>
    <w:p w14:paraId="635F46F5" w14:textId="5594671B" w:rsidR="002A18B1" w:rsidRPr="00A55445" w:rsidRDefault="002A18B1" w:rsidP="00087C2D">
      <w:pPr>
        <w:ind w:right="237"/>
        <w:jc w:val="both"/>
        <w:rPr>
          <w:sz w:val="28"/>
          <w:szCs w:val="28"/>
        </w:rPr>
      </w:pPr>
      <w:r w:rsidRPr="00A55445">
        <w:rPr>
          <w:sz w:val="28"/>
          <w:szCs w:val="28"/>
        </w:rPr>
        <w:t xml:space="preserve">The governing bodies can only go so far in setting out their visions and guidelines for policing however, and it is ultimately up to the individual officer to study, understand and adapt the practices into their </w:t>
      </w:r>
      <w:r w:rsidR="004B5383" w:rsidRPr="00A55445">
        <w:rPr>
          <w:sz w:val="28"/>
          <w:szCs w:val="28"/>
        </w:rPr>
        <w:t>everyday</w:t>
      </w:r>
      <w:r w:rsidRPr="00A55445">
        <w:rPr>
          <w:sz w:val="28"/>
          <w:szCs w:val="28"/>
        </w:rPr>
        <w:t xml:space="preserve"> roles. I believe that I can evidence this by outlining some examples of work that I have completed within my third year of probation so far.</w:t>
      </w:r>
    </w:p>
    <w:p w14:paraId="3A4FAAC8" w14:textId="1D578450" w:rsidR="002A18B1" w:rsidRPr="00A55445" w:rsidRDefault="002A18B1" w:rsidP="00087C2D">
      <w:pPr>
        <w:ind w:right="237"/>
        <w:jc w:val="both"/>
        <w:rPr>
          <w:sz w:val="28"/>
          <w:szCs w:val="28"/>
        </w:rPr>
      </w:pPr>
    </w:p>
    <w:p w14:paraId="417BB9BE" w14:textId="772268C8" w:rsidR="002A18B1" w:rsidRPr="00A55445" w:rsidRDefault="002A18B1" w:rsidP="00087C2D">
      <w:pPr>
        <w:ind w:right="237"/>
        <w:jc w:val="both"/>
        <w:rPr>
          <w:sz w:val="28"/>
          <w:szCs w:val="28"/>
        </w:rPr>
      </w:pPr>
      <w:r w:rsidRPr="00A55445">
        <w:rPr>
          <w:sz w:val="28"/>
          <w:szCs w:val="28"/>
        </w:rPr>
        <w:t>When considering guidelines such as the Policing Vision for 2025</w:t>
      </w:r>
      <w:r w:rsidR="00B021E5" w:rsidRPr="00A55445">
        <w:rPr>
          <w:sz w:val="28"/>
          <w:szCs w:val="28"/>
        </w:rPr>
        <w:t>, there are 6 identified areas in which policing must adapt in order to ensure it is providing an effective and relevant service to the communities which it serves. These areas are categorised as Local Policing, Specialist Capabilities, Work Force, Digital Policing, Business Delivery, and Governance and Accountability. While it is understandably impossible for me to deliver the required development as a lone police constable, I believe some of my work and skills gained during my third year of probation could be considered as contributing to successfully achieving the required aims.</w:t>
      </w:r>
    </w:p>
    <w:p w14:paraId="7E1AB790" w14:textId="620119B4" w:rsidR="00B021E5" w:rsidRPr="00A55445" w:rsidRDefault="00B021E5" w:rsidP="00087C2D">
      <w:pPr>
        <w:ind w:right="237"/>
        <w:jc w:val="both"/>
        <w:rPr>
          <w:sz w:val="28"/>
          <w:szCs w:val="28"/>
        </w:rPr>
      </w:pPr>
    </w:p>
    <w:p w14:paraId="5F43FB1C" w14:textId="4BFDC8CA" w:rsidR="00B021E5" w:rsidRPr="00A55445" w:rsidRDefault="00B021E5" w:rsidP="00087C2D">
      <w:pPr>
        <w:ind w:right="237"/>
        <w:jc w:val="both"/>
        <w:rPr>
          <w:sz w:val="28"/>
          <w:szCs w:val="28"/>
        </w:rPr>
      </w:pPr>
      <w:r w:rsidRPr="00A55445">
        <w:rPr>
          <w:sz w:val="28"/>
          <w:szCs w:val="28"/>
        </w:rPr>
        <w:t xml:space="preserve">The Vision states that by 2025, police organisation will become aligned with partner agencies to ensure they better </w:t>
      </w:r>
      <w:r w:rsidR="00807D9A" w:rsidRPr="00A55445">
        <w:rPr>
          <w:sz w:val="28"/>
          <w:szCs w:val="28"/>
        </w:rPr>
        <w:t xml:space="preserve">address the sources of demand upon services. I believe this aim to be imperative to the survival of effective policing in the UK. I believe this as there is national increase </w:t>
      </w:r>
      <w:r w:rsidR="00807D9A" w:rsidRPr="00A55445">
        <w:rPr>
          <w:sz w:val="28"/>
          <w:szCs w:val="28"/>
        </w:rPr>
        <w:lastRenderedPageBreak/>
        <w:t>in the number of people reliant on services, we need to ensure that demand drivers are identified and dealt with by relevant services using a robust partnership working orientated response. For example, an individual who is suffering from mental ill health may result in a member of public request police assistance. It is important that this individual is then identified and referred to the relevant partner agencies to ensure that repeat calls are minimised, the maximum amount of safeguarding is afforded to all persons affected, and that the demand upon services is minimised by ensuring the issues, both primary and tertiary are addressed at the earliest opportunity effectively.</w:t>
      </w:r>
    </w:p>
    <w:p w14:paraId="620CD575" w14:textId="2165CECF" w:rsidR="00807D9A" w:rsidRPr="00A55445" w:rsidRDefault="00807D9A" w:rsidP="00087C2D">
      <w:pPr>
        <w:ind w:right="237"/>
        <w:jc w:val="both"/>
        <w:rPr>
          <w:sz w:val="28"/>
          <w:szCs w:val="28"/>
        </w:rPr>
      </w:pPr>
    </w:p>
    <w:p w14:paraId="4676530C" w14:textId="77777777" w:rsidR="00807D9A" w:rsidRPr="00A55445" w:rsidRDefault="00807D9A" w:rsidP="00807D9A">
      <w:pPr>
        <w:ind w:right="237"/>
        <w:jc w:val="both"/>
        <w:rPr>
          <w:sz w:val="28"/>
          <w:szCs w:val="28"/>
        </w:rPr>
      </w:pPr>
      <w:r w:rsidRPr="00A55445">
        <w:rPr>
          <w:sz w:val="28"/>
          <w:szCs w:val="28"/>
        </w:rPr>
        <w:t>I believe that I evidence this required approach when operating in my role of a police constable by the utilisation of Problem Orientated Policing. It is well documented that policing, much like other public services, was widely disadvantaged by austerity measures implemented in 2010 in the UK. A 20% cut to the budgets allocated to policing organisations (Brogden, 2012) materialised itself in a diminished workforce and a subsequent necessity to focus resourcing on reactive policing. This in turn meant that new methodology had to be formulated in attempts to identify and effectively address factors which contributed to the occurrence of crime.</w:t>
      </w:r>
    </w:p>
    <w:p w14:paraId="445CCDB9" w14:textId="77777777" w:rsidR="00807D9A" w:rsidRPr="00A55445" w:rsidRDefault="00807D9A" w:rsidP="00807D9A">
      <w:pPr>
        <w:ind w:right="237"/>
        <w:jc w:val="both"/>
        <w:rPr>
          <w:sz w:val="28"/>
          <w:szCs w:val="28"/>
        </w:rPr>
      </w:pPr>
    </w:p>
    <w:p w14:paraId="59BBA4DA" w14:textId="39B12CAE" w:rsidR="00807D9A" w:rsidRPr="00A55445" w:rsidRDefault="00807D9A" w:rsidP="00807D9A">
      <w:pPr>
        <w:ind w:right="237"/>
        <w:jc w:val="both"/>
        <w:rPr>
          <w:sz w:val="28"/>
          <w:szCs w:val="28"/>
        </w:rPr>
      </w:pPr>
      <w:r w:rsidRPr="00A55445">
        <w:rPr>
          <w:sz w:val="28"/>
          <w:szCs w:val="28"/>
        </w:rPr>
        <w:t>The theory of ‘Problem Oriented Policing’ (POP) was first formulated publicly by Herman Goldstein in 1979. The core principle of the theory was that policing should look to address underlying contributing factors which led to the occurrence of crime as opposed to the standardised reactive model that was currently in place (Goldstein, 1979). This theory was expanded upon further with the introduction of theory such as the SARA model of problem solving by John Eck in 1987. The SARA model in summary is a tool which can be used to identify and analyse the occurrence of crime to better understand the core underlying reasons for the committing of crime (Eck, 1987).</w:t>
      </w:r>
    </w:p>
    <w:p w14:paraId="5D0BDF3C" w14:textId="2B7FDA56" w:rsidR="00443B5E" w:rsidRPr="00A55445" w:rsidRDefault="00443B5E" w:rsidP="00807D9A">
      <w:pPr>
        <w:ind w:right="237"/>
        <w:jc w:val="both"/>
        <w:rPr>
          <w:sz w:val="28"/>
          <w:szCs w:val="28"/>
        </w:rPr>
      </w:pPr>
    </w:p>
    <w:p w14:paraId="62E7F167" w14:textId="22D8CD31" w:rsidR="00443B5E" w:rsidRPr="00A55445" w:rsidRDefault="00443B5E" w:rsidP="00807D9A">
      <w:pPr>
        <w:ind w:right="237"/>
        <w:jc w:val="both"/>
        <w:rPr>
          <w:sz w:val="28"/>
          <w:szCs w:val="28"/>
        </w:rPr>
      </w:pPr>
      <w:r w:rsidRPr="00A55445">
        <w:rPr>
          <w:sz w:val="28"/>
          <w:szCs w:val="28"/>
        </w:rPr>
        <w:t>During my third year of probation in my role as a police constable, I recognised a local demand driver as being appropriate for the utilisation of POP in order to address the issue effectively.</w:t>
      </w:r>
    </w:p>
    <w:p w14:paraId="72448639" w14:textId="49DE261A" w:rsidR="00443B5E" w:rsidRPr="00A55445" w:rsidRDefault="00443B5E" w:rsidP="00807D9A">
      <w:pPr>
        <w:ind w:right="237"/>
        <w:jc w:val="both"/>
        <w:rPr>
          <w:sz w:val="28"/>
          <w:szCs w:val="28"/>
        </w:rPr>
      </w:pPr>
    </w:p>
    <w:p w14:paraId="6A6894C6" w14:textId="7212055E" w:rsidR="00443B5E" w:rsidRPr="00A55445" w:rsidRDefault="00443B5E" w:rsidP="00807D9A">
      <w:pPr>
        <w:ind w:right="237"/>
        <w:jc w:val="both"/>
        <w:rPr>
          <w:sz w:val="28"/>
          <w:szCs w:val="28"/>
        </w:rPr>
      </w:pPr>
      <w:r w:rsidRPr="00A55445">
        <w:rPr>
          <w:sz w:val="28"/>
          <w:szCs w:val="28"/>
        </w:rPr>
        <w:t xml:space="preserve">A local supermarket car park was being utilised by local subjects to host unlicensed motoring events. During these events, likeminded subjects would attend the locality on mass in vehicle that were often modified and would be used in such a way that would cause a diminishing effect on the quality of life of local residents. I used data systems available to me as a police constable to establish the particular timeframe in which there </w:t>
      </w:r>
      <w:r w:rsidRPr="00A55445">
        <w:rPr>
          <w:sz w:val="28"/>
          <w:szCs w:val="28"/>
        </w:rPr>
        <w:lastRenderedPageBreak/>
        <w:t xml:space="preserve">was an increase in demand on police to the area in relation to calls such as vehicle related antisocial behaviour and identified a time in which the issue became more apparent. Following the identification of a timeframe, I analysed the physical features of the location which appeared to make it an attractive location for the offenders in this case. I identified that the problem seemed most apparent </w:t>
      </w:r>
      <w:r w:rsidR="00C517F5" w:rsidRPr="00A55445">
        <w:rPr>
          <w:sz w:val="28"/>
          <w:szCs w:val="28"/>
        </w:rPr>
        <w:t>once the store had closed. Despite being closed, the car park of the premises was unsecured and uninhabited until the revival of business hours the following day. I spoke with the controller responsible for the area, who I identified as the manager of the premises. It was agreed that even though the issue was no direct fault of the area controller, they did hold a responsibility to the local residents in cooperating with police as a partner in addressing the issue.</w:t>
      </w:r>
    </w:p>
    <w:p w14:paraId="3864DE36" w14:textId="10AD8939" w:rsidR="00C517F5" w:rsidRPr="00A55445" w:rsidRDefault="00C517F5" w:rsidP="00807D9A">
      <w:pPr>
        <w:ind w:right="237"/>
        <w:jc w:val="both"/>
        <w:rPr>
          <w:sz w:val="28"/>
          <w:szCs w:val="28"/>
        </w:rPr>
      </w:pPr>
    </w:p>
    <w:p w14:paraId="632189C6" w14:textId="1C8E62CB" w:rsidR="00C517F5" w:rsidRPr="00A55445" w:rsidRDefault="00C517F5" w:rsidP="00807D9A">
      <w:pPr>
        <w:ind w:right="237"/>
        <w:jc w:val="both"/>
        <w:rPr>
          <w:sz w:val="28"/>
          <w:szCs w:val="28"/>
        </w:rPr>
      </w:pPr>
      <w:r w:rsidRPr="00A55445">
        <w:rPr>
          <w:sz w:val="28"/>
          <w:szCs w:val="28"/>
        </w:rPr>
        <w:t>The controller for the area agreed to construct a small, relatively cheap gate that could be secured by staff upon them leaving the premises at the end of opening hours. This coupled with exercising policing powers such as vehicle seizures following antisocial use, or use without proper documentation saw the issue resolved and an area that was considered for a long period of time as a demand driver for the local policing organisation see a drastic reduction in the level of police attendance.</w:t>
      </w:r>
    </w:p>
    <w:p w14:paraId="1D70D685" w14:textId="45CADD1F" w:rsidR="00C517F5" w:rsidRPr="00A55445" w:rsidRDefault="00C517F5" w:rsidP="00807D9A">
      <w:pPr>
        <w:ind w:right="237"/>
        <w:jc w:val="both"/>
        <w:rPr>
          <w:sz w:val="28"/>
          <w:szCs w:val="28"/>
        </w:rPr>
      </w:pPr>
      <w:r w:rsidRPr="00A55445">
        <w:rPr>
          <w:sz w:val="28"/>
          <w:szCs w:val="28"/>
        </w:rPr>
        <w:t>My framework for dealing with this area has since been adopted and utilised by neighbourhood policing teams throughout Gwent as an example of POP. The successful result I achieved through the use of POP is also being duplicated when adopting my framework. I believe this evidences my work towards fulfilling my role as a modern police constable.</w:t>
      </w:r>
    </w:p>
    <w:p w14:paraId="11D8DE8D" w14:textId="21C04D72" w:rsidR="00CF3B17" w:rsidRPr="00A55445" w:rsidRDefault="00CF3B17" w:rsidP="00087C2D">
      <w:pPr>
        <w:ind w:right="237"/>
        <w:jc w:val="both"/>
        <w:rPr>
          <w:sz w:val="28"/>
          <w:szCs w:val="28"/>
        </w:rPr>
      </w:pPr>
    </w:p>
    <w:p w14:paraId="6967D884" w14:textId="5E9E755A" w:rsidR="00011499" w:rsidRPr="00A55445" w:rsidRDefault="00DD636E" w:rsidP="00087C2D">
      <w:pPr>
        <w:ind w:right="237"/>
        <w:jc w:val="both"/>
        <w:rPr>
          <w:sz w:val="28"/>
          <w:szCs w:val="28"/>
        </w:rPr>
      </w:pPr>
      <w:r w:rsidRPr="00A55445">
        <w:rPr>
          <w:sz w:val="28"/>
          <w:szCs w:val="28"/>
        </w:rPr>
        <w:t>In summary, the College of Policing has attempted to professionalise the role of a police constable by introducing the PEQF which has provided a nationally standardised level of academic training in which the appropriate skills and knowledge to effectively serve our communities is provided to student officers over the course of a 2 or 3 year probation. This training provides the student with an accredited qualification which recognises the level that a police officer is required to operate. In turn, this advanced training and accreditation will ensure a new generation of leaders are produced within the profession with the view that these individuals can formulate new and ever improving working practices to continue to improve the level of service provided by policing organisations within the UK.</w:t>
      </w:r>
    </w:p>
    <w:p w14:paraId="0008EED7" w14:textId="71BF6C38" w:rsidR="00DD636E" w:rsidRPr="00A55445" w:rsidRDefault="00DD636E" w:rsidP="00087C2D">
      <w:pPr>
        <w:ind w:right="237"/>
        <w:jc w:val="both"/>
        <w:rPr>
          <w:sz w:val="28"/>
          <w:szCs w:val="28"/>
        </w:rPr>
      </w:pPr>
    </w:p>
    <w:p w14:paraId="57A79070" w14:textId="4A5EC551" w:rsidR="00DD636E" w:rsidRPr="00A55445" w:rsidRDefault="00DD636E" w:rsidP="00087C2D">
      <w:pPr>
        <w:ind w:right="237"/>
        <w:jc w:val="both"/>
        <w:rPr>
          <w:sz w:val="28"/>
          <w:szCs w:val="28"/>
        </w:rPr>
      </w:pPr>
      <w:r w:rsidRPr="00A55445">
        <w:rPr>
          <w:sz w:val="28"/>
          <w:szCs w:val="28"/>
        </w:rPr>
        <w:lastRenderedPageBreak/>
        <w:t>As well as the work that the CoP is responsible for, I have evidenced my learning and application of the training provided to me in order to fulfil my role as a modern, professional police constable.</w:t>
      </w:r>
    </w:p>
    <w:p w14:paraId="3DAB6FFA" w14:textId="30C48400" w:rsidR="00CF3B17" w:rsidRPr="00A55445" w:rsidRDefault="00CF3B17" w:rsidP="00087C2D">
      <w:pPr>
        <w:ind w:right="237"/>
        <w:jc w:val="both"/>
        <w:rPr>
          <w:sz w:val="28"/>
          <w:szCs w:val="28"/>
        </w:rPr>
      </w:pPr>
    </w:p>
    <w:p w14:paraId="7E08CA17" w14:textId="61C1E2C3" w:rsidR="00DD636E" w:rsidRPr="00A55445" w:rsidRDefault="00DD636E" w:rsidP="00087C2D">
      <w:pPr>
        <w:ind w:right="237"/>
        <w:jc w:val="both"/>
        <w:rPr>
          <w:sz w:val="28"/>
          <w:szCs w:val="28"/>
        </w:rPr>
      </w:pPr>
      <w:r w:rsidRPr="00A55445">
        <w:rPr>
          <w:sz w:val="28"/>
          <w:szCs w:val="28"/>
        </w:rPr>
        <w:t>(Word count: 2388)</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A7A34F7">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Consider the force policy on using social media for professional information and engagement purposes.</w:t>
            </w:r>
            <w:r w:rsidR="0F1B73C7" w:rsidRPr="6A7A34F7">
              <w:rPr>
                <w:rStyle w:val="normaltextrun"/>
                <w:rFonts w:ascii="Arial" w:hAnsi="Arial" w:cs="Arial"/>
                <w:i/>
                <w:iCs/>
                <w:color w:val="000000" w:themeColor="text1"/>
              </w:rPr>
              <w:t xml:space="preserve"> </w:t>
            </w:r>
          </w:p>
          <w:p w14:paraId="332FF84F" w14:textId="1E99F963" w:rsidR="00650CE9" w:rsidRDefault="0F1B73C7"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What social media platforms are used by policing?</w:t>
            </w:r>
          </w:p>
          <w:p w14:paraId="0E1565B8" w14:textId="7F4200B4" w:rsidR="00650CE9" w:rsidRDefault="0F1B73C7"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A7A34F7">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color w:val="000000" w:themeColor="text1"/>
              </w:rPr>
              <w:t>2500</w:t>
            </w:r>
            <w:r w:rsidR="00650CE9" w:rsidRPr="6A7A34F7">
              <w:rPr>
                <w:rStyle w:val="normaltextrun"/>
                <w:rFonts w:ascii="Arial" w:hAnsi="Arial" w:cs="Arial"/>
                <w:color w:val="000000" w:themeColor="text1"/>
              </w:rPr>
              <w:t> words </w:t>
            </w:r>
            <w:r w:rsidR="00650CE9" w:rsidRPr="6A7A34F7">
              <w:rPr>
                <w:rStyle w:val="normaltextrun"/>
                <w:rFonts w:ascii="Arial" w:hAnsi="Arial" w:cs="Arial"/>
                <w:i/>
                <w:iCs/>
                <w:color w:val="000000" w:themeColor="text1"/>
              </w:rPr>
              <w:t>(+/- 10%: include your actual word count at the end of each section)</w:t>
            </w:r>
            <w:r w:rsidR="00650CE9" w:rsidRPr="6A7A34F7">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A7A34F7">
        <w:rPr>
          <w:b/>
          <w:bCs/>
          <w:sz w:val="24"/>
          <w:szCs w:val="24"/>
        </w:rPr>
        <w:t>ANSWER:</w:t>
      </w:r>
    </w:p>
    <w:p w14:paraId="6A73DBDF" w14:textId="77777777" w:rsidR="00AA666E" w:rsidRPr="00270EEB" w:rsidRDefault="00AA666E" w:rsidP="00340E9A">
      <w:pPr>
        <w:ind w:right="237"/>
        <w:jc w:val="both"/>
        <w:rPr>
          <w:sz w:val="24"/>
          <w:szCs w:val="24"/>
        </w:rPr>
      </w:pPr>
    </w:p>
    <w:p w14:paraId="79C6F38B" w14:textId="4AB20FB4" w:rsidR="00AA666E" w:rsidRPr="00A55445" w:rsidRDefault="003B1D7C" w:rsidP="00340E9A">
      <w:pPr>
        <w:ind w:right="237"/>
        <w:jc w:val="both"/>
        <w:rPr>
          <w:sz w:val="28"/>
          <w:szCs w:val="28"/>
        </w:rPr>
      </w:pPr>
      <w:r w:rsidRPr="00A55445">
        <w:rPr>
          <w:sz w:val="28"/>
          <w:szCs w:val="28"/>
        </w:rPr>
        <w:t>In this essay I will critically evaluate the use of social media as a means of engaging and informing with the community in which I serve as a police officer.</w:t>
      </w:r>
      <w:r w:rsidR="00632FC4" w:rsidRPr="00A55445">
        <w:rPr>
          <w:sz w:val="28"/>
          <w:szCs w:val="28"/>
        </w:rPr>
        <w:t xml:space="preserve"> In order to do so, I will use some of my personal experiences </w:t>
      </w:r>
      <w:r w:rsidR="00302D25" w:rsidRPr="00A55445">
        <w:rPr>
          <w:sz w:val="28"/>
          <w:szCs w:val="28"/>
        </w:rPr>
        <w:t>from my time spent working within policing organisations.</w:t>
      </w:r>
    </w:p>
    <w:p w14:paraId="3D8BC63E" w14:textId="364101F4" w:rsidR="003B1D7C" w:rsidRPr="00A55445" w:rsidRDefault="003B1D7C" w:rsidP="00340E9A">
      <w:pPr>
        <w:ind w:right="237"/>
        <w:jc w:val="both"/>
        <w:rPr>
          <w:sz w:val="28"/>
          <w:szCs w:val="28"/>
        </w:rPr>
      </w:pPr>
    </w:p>
    <w:p w14:paraId="76F4C7C7" w14:textId="0DF1B67C" w:rsidR="003B1D7C" w:rsidRPr="00A55445" w:rsidRDefault="003B1D7C" w:rsidP="00340E9A">
      <w:pPr>
        <w:ind w:right="237"/>
        <w:jc w:val="both"/>
        <w:rPr>
          <w:sz w:val="28"/>
          <w:szCs w:val="28"/>
        </w:rPr>
      </w:pPr>
      <w:r w:rsidRPr="00A55445">
        <w:rPr>
          <w:sz w:val="28"/>
          <w:szCs w:val="28"/>
        </w:rPr>
        <w:t xml:space="preserve">The use of technology has become an almost unavoidable aspect of everyday life in the modern world. Although this technology has brought rise to certain problems such as technological advancements in criminal activity, so </w:t>
      </w:r>
      <w:r w:rsidR="004B5383" w:rsidRPr="00A55445">
        <w:rPr>
          <w:sz w:val="28"/>
          <w:szCs w:val="28"/>
        </w:rPr>
        <w:t>too</w:t>
      </w:r>
      <w:r w:rsidRPr="00A55445">
        <w:rPr>
          <w:sz w:val="28"/>
          <w:szCs w:val="28"/>
        </w:rPr>
        <w:t xml:space="preserve"> has it birthed benefits for policing organisations.</w:t>
      </w:r>
    </w:p>
    <w:p w14:paraId="7805C73B" w14:textId="10B91693" w:rsidR="00F5523F" w:rsidRPr="00A55445" w:rsidRDefault="00F5523F" w:rsidP="00340E9A">
      <w:pPr>
        <w:ind w:right="237"/>
        <w:jc w:val="both"/>
        <w:rPr>
          <w:sz w:val="28"/>
          <w:szCs w:val="28"/>
        </w:rPr>
      </w:pPr>
    </w:p>
    <w:p w14:paraId="27A3CDDC" w14:textId="4B6DA7AD" w:rsidR="00F5523F" w:rsidRPr="00A55445" w:rsidRDefault="00F5523F" w:rsidP="00340E9A">
      <w:pPr>
        <w:ind w:right="237"/>
        <w:jc w:val="both"/>
        <w:rPr>
          <w:sz w:val="28"/>
          <w:szCs w:val="28"/>
        </w:rPr>
      </w:pPr>
      <w:r w:rsidRPr="00A55445">
        <w:rPr>
          <w:sz w:val="28"/>
          <w:szCs w:val="28"/>
        </w:rPr>
        <w:t>Community engagement is recognised as a</w:t>
      </w:r>
      <w:r w:rsidR="00A34C41" w:rsidRPr="00A55445">
        <w:rPr>
          <w:sz w:val="28"/>
          <w:szCs w:val="28"/>
        </w:rPr>
        <w:t xml:space="preserve"> vitally important aspect of </w:t>
      </w:r>
      <w:r w:rsidR="004B5383" w:rsidRPr="00A55445">
        <w:rPr>
          <w:sz w:val="28"/>
          <w:szCs w:val="28"/>
        </w:rPr>
        <w:t>modern-day</w:t>
      </w:r>
      <w:r w:rsidR="00A34C41" w:rsidRPr="00A55445">
        <w:rPr>
          <w:sz w:val="28"/>
          <w:szCs w:val="28"/>
        </w:rPr>
        <w:t xml:space="preserve"> policing. </w:t>
      </w:r>
      <w:r w:rsidR="00343047" w:rsidRPr="00A55445">
        <w:rPr>
          <w:sz w:val="28"/>
          <w:szCs w:val="28"/>
        </w:rPr>
        <w:t xml:space="preserve">Sir Robert Peel </w:t>
      </w:r>
      <w:r w:rsidR="00734760" w:rsidRPr="00A55445">
        <w:rPr>
          <w:sz w:val="28"/>
          <w:szCs w:val="28"/>
        </w:rPr>
        <w:t xml:space="preserve">first recognised this as far back as 1829, when </w:t>
      </w:r>
      <w:r w:rsidR="00024542" w:rsidRPr="00A55445">
        <w:rPr>
          <w:sz w:val="28"/>
          <w:szCs w:val="28"/>
        </w:rPr>
        <w:t>he developed the ‘Policing by Consent’ model which is still widely being demonstrated throughout UK policing to this day.</w:t>
      </w:r>
      <w:r w:rsidR="007B5F2E" w:rsidRPr="00A55445">
        <w:rPr>
          <w:sz w:val="28"/>
          <w:szCs w:val="28"/>
        </w:rPr>
        <w:t xml:space="preserve"> The UK Home Office released a </w:t>
      </w:r>
      <w:r w:rsidR="001D0AE0" w:rsidRPr="00A55445">
        <w:rPr>
          <w:sz w:val="28"/>
          <w:szCs w:val="28"/>
        </w:rPr>
        <w:t xml:space="preserve">government publication </w:t>
      </w:r>
      <w:r w:rsidR="00EB140E" w:rsidRPr="00A55445">
        <w:rPr>
          <w:sz w:val="28"/>
          <w:szCs w:val="28"/>
        </w:rPr>
        <w:t>titled ‘</w:t>
      </w:r>
      <w:r w:rsidR="00EB140E" w:rsidRPr="00A55445">
        <w:rPr>
          <w:i/>
          <w:iCs/>
          <w:sz w:val="28"/>
          <w:szCs w:val="28"/>
        </w:rPr>
        <w:t xml:space="preserve">Definition of Policing by </w:t>
      </w:r>
      <w:r w:rsidR="00EB140E" w:rsidRPr="00A55445">
        <w:rPr>
          <w:sz w:val="28"/>
          <w:szCs w:val="28"/>
        </w:rPr>
        <w:t>Consent” as recently as 2013 in which these principles are re</w:t>
      </w:r>
      <w:r w:rsidR="00936FAC" w:rsidRPr="00A55445">
        <w:rPr>
          <w:sz w:val="28"/>
          <w:szCs w:val="28"/>
        </w:rPr>
        <w:t xml:space="preserve">enforced (Home Office, 2013). </w:t>
      </w:r>
      <w:r w:rsidR="00A66399" w:rsidRPr="00A55445">
        <w:rPr>
          <w:sz w:val="28"/>
          <w:szCs w:val="28"/>
        </w:rPr>
        <w:t>When considering the Peelian</w:t>
      </w:r>
      <w:r w:rsidR="005939DD" w:rsidRPr="00A55445">
        <w:rPr>
          <w:sz w:val="28"/>
          <w:szCs w:val="28"/>
        </w:rPr>
        <w:t xml:space="preserve"> principle of policing, that the police are the public and the public are the police, it </w:t>
      </w:r>
      <w:r w:rsidR="006F6B81" w:rsidRPr="00A55445">
        <w:rPr>
          <w:sz w:val="28"/>
          <w:szCs w:val="28"/>
        </w:rPr>
        <w:t>makes absolute sense that a local policing organisation would make every effort to build strong effective channels of communication with its local communities.</w:t>
      </w:r>
    </w:p>
    <w:p w14:paraId="08983E77" w14:textId="0E9BAC0A" w:rsidR="004669D9" w:rsidRPr="00A55445" w:rsidRDefault="004669D9" w:rsidP="00340E9A">
      <w:pPr>
        <w:ind w:right="237"/>
        <w:jc w:val="both"/>
        <w:rPr>
          <w:sz w:val="28"/>
          <w:szCs w:val="28"/>
        </w:rPr>
      </w:pPr>
    </w:p>
    <w:p w14:paraId="0523ADEA" w14:textId="02AAA018" w:rsidR="004669D9" w:rsidRPr="00A55445" w:rsidRDefault="004669D9" w:rsidP="00340E9A">
      <w:pPr>
        <w:ind w:right="237"/>
        <w:jc w:val="both"/>
        <w:rPr>
          <w:sz w:val="28"/>
          <w:szCs w:val="28"/>
        </w:rPr>
      </w:pPr>
      <w:r w:rsidRPr="00A55445">
        <w:rPr>
          <w:sz w:val="28"/>
          <w:szCs w:val="28"/>
        </w:rPr>
        <w:lastRenderedPageBreak/>
        <w:t xml:space="preserve">A </w:t>
      </w:r>
      <w:r w:rsidR="004B5383" w:rsidRPr="00A55445">
        <w:rPr>
          <w:sz w:val="28"/>
          <w:szCs w:val="28"/>
        </w:rPr>
        <w:t>two-way</w:t>
      </w:r>
      <w:r w:rsidRPr="00A55445">
        <w:rPr>
          <w:sz w:val="28"/>
          <w:szCs w:val="28"/>
        </w:rPr>
        <w:t xml:space="preserve"> dialogue between the community and its policing organisation has </w:t>
      </w:r>
      <w:r w:rsidR="00DE5BAC" w:rsidRPr="00A55445">
        <w:rPr>
          <w:sz w:val="28"/>
          <w:szCs w:val="28"/>
        </w:rPr>
        <w:t xml:space="preserve">in fact been recognised of such importance, that </w:t>
      </w:r>
      <w:r w:rsidR="00656BE6" w:rsidRPr="00A55445">
        <w:rPr>
          <w:sz w:val="28"/>
          <w:szCs w:val="28"/>
        </w:rPr>
        <w:t xml:space="preserve">the Police Reform and Social Responsibility Act of 2011 actually made it a legal requirement that </w:t>
      </w:r>
      <w:r w:rsidR="002C50DA" w:rsidRPr="00A55445">
        <w:rPr>
          <w:sz w:val="28"/>
          <w:szCs w:val="28"/>
        </w:rPr>
        <w:t>chief officers within policing organisations strive to make arrangement</w:t>
      </w:r>
      <w:r w:rsidR="005769DA" w:rsidRPr="00A55445">
        <w:rPr>
          <w:sz w:val="28"/>
          <w:szCs w:val="28"/>
        </w:rPr>
        <w:t xml:space="preserve">s to consult with the local community in which they serve </w:t>
      </w:r>
      <w:r w:rsidR="00CC4FAF" w:rsidRPr="00A55445">
        <w:rPr>
          <w:sz w:val="28"/>
          <w:szCs w:val="28"/>
        </w:rPr>
        <w:t xml:space="preserve">in order to provide information in relation to local crime and policing </w:t>
      </w:r>
      <w:r w:rsidR="0013760F" w:rsidRPr="00A55445">
        <w:rPr>
          <w:sz w:val="28"/>
          <w:szCs w:val="28"/>
        </w:rPr>
        <w:t>in the area</w:t>
      </w:r>
      <w:r w:rsidR="00DB14FA" w:rsidRPr="00A55445">
        <w:rPr>
          <w:sz w:val="28"/>
          <w:szCs w:val="28"/>
        </w:rPr>
        <w:t xml:space="preserve"> (Police Reform and Social Responsibility Act, 2011)</w:t>
      </w:r>
      <w:r w:rsidR="0013760F" w:rsidRPr="00A55445">
        <w:rPr>
          <w:sz w:val="28"/>
          <w:szCs w:val="28"/>
        </w:rPr>
        <w:t>. As well as this expectation placed upon chief officers within policing, it had also been</w:t>
      </w:r>
      <w:r w:rsidR="00292BF3" w:rsidRPr="00A55445">
        <w:rPr>
          <w:sz w:val="28"/>
          <w:szCs w:val="28"/>
        </w:rPr>
        <w:t xml:space="preserve"> agreed that</w:t>
      </w:r>
      <w:r w:rsidR="00986238" w:rsidRPr="00A55445">
        <w:rPr>
          <w:sz w:val="28"/>
          <w:szCs w:val="28"/>
        </w:rPr>
        <w:t xml:space="preserve"> Police and Crime </w:t>
      </w:r>
      <w:r w:rsidR="00425C10" w:rsidRPr="00A55445">
        <w:rPr>
          <w:sz w:val="28"/>
          <w:szCs w:val="28"/>
        </w:rPr>
        <w:t>Commissioners</w:t>
      </w:r>
      <w:r w:rsidR="00986238" w:rsidRPr="00A55445">
        <w:rPr>
          <w:sz w:val="28"/>
          <w:szCs w:val="28"/>
        </w:rPr>
        <w:t xml:space="preserve"> across the UK ensure that </w:t>
      </w:r>
      <w:r w:rsidR="00292BF3" w:rsidRPr="00A55445">
        <w:rPr>
          <w:sz w:val="28"/>
          <w:szCs w:val="28"/>
        </w:rPr>
        <w:t xml:space="preserve">local communities are consulted and informed of </w:t>
      </w:r>
      <w:r w:rsidR="00A773C6" w:rsidRPr="00A55445">
        <w:rPr>
          <w:sz w:val="28"/>
          <w:szCs w:val="28"/>
        </w:rPr>
        <w:t xml:space="preserve">planned reforms to policing, as well as seeking the views and opinions of local citizens when formulating </w:t>
      </w:r>
      <w:r w:rsidR="004037D6" w:rsidRPr="00A55445">
        <w:rPr>
          <w:sz w:val="28"/>
          <w:szCs w:val="28"/>
        </w:rPr>
        <w:t xml:space="preserve">a local policing plan </w:t>
      </w:r>
      <w:r w:rsidR="00311D6E" w:rsidRPr="00A55445">
        <w:rPr>
          <w:sz w:val="28"/>
          <w:szCs w:val="28"/>
        </w:rPr>
        <w:t>(NPCC, 2016).</w:t>
      </w:r>
    </w:p>
    <w:p w14:paraId="292BDAF5" w14:textId="127BBBA7" w:rsidR="003B1D7C" w:rsidRPr="00A55445" w:rsidRDefault="003B1D7C" w:rsidP="00340E9A">
      <w:pPr>
        <w:ind w:right="237"/>
        <w:jc w:val="both"/>
        <w:rPr>
          <w:sz w:val="28"/>
          <w:szCs w:val="28"/>
        </w:rPr>
      </w:pPr>
    </w:p>
    <w:p w14:paraId="2FDAB68F" w14:textId="7818A1A4" w:rsidR="003B1D7C" w:rsidRPr="00A55445" w:rsidRDefault="003B1D7C" w:rsidP="00340E9A">
      <w:pPr>
        <w:ind w:right="237"/>
        <w:jc w:val="both"/>
        <w:rPr>
          <w:sz w:val="28"/>
          <w:szCs w:val="28"/>
        </w:rPr>
      </w:pPr>
      <w:r w:rsidRPr="00A55445">
        <w:rPr>
          <w:sz w:val="28"/>
          <w:szCs w:val="28"/>
        </w:rPr>
        <w:t>One such benefit</w:t>
      </w:r>
      <w:r w:rsidR="00013A6D" w:rsidRPr="00A55445">
        <w:rPr>
          <w:sz w:val="28"/>
          <w:szCs w:val="28"/>
        </w:rPr>
        <w:t xml:space="preserve"> of the use of the aforementioned technological advancem</w:t>
      </w:r>
      <w:r w:rsidR="003354A3" w:rsidRPr="00A55445">
        <w:rPr>
          <w:sz w:val="28"/>
          <w:szCs w:val="28"/>
        </w:rPr>
        <w:t>ents in the UK</w:t>
      </w:r>
      <w:r w:rsidRPr="00A55445">
        <w:rPr>
          <w:sz w:val="28"/>
          <w:szCs w:val="28"/>
        </w:rPr>
        <w:t xml:space="preserve"> is the ability to communicate via social media.</w:t>
      </w:r>
    </w:p>
    <w:p w14:paraId="1B8E5161" w14:textId="3DD4B002" w:rsidR="003B1D7C" w:rsidRPr="00A55445" w:rsidRDefault="003B1D7C" w:rsidP="00340E9A">
      <w:pPr>
        <w:ind w:right="237"/>
        <w:jc w:val="both"/>
        <w:rPr>
          <w:sz w:val="28"/>
          <w:szCs w:val="28"/>
        </w:rPr>
      </w:pPr>
    </w:p>
    <w:p w14:paraId="2371184A" w14:textId="4948E3E5" w:rsidR="003B1D7C" w:rsidRPr="00A55445" w:rsidRDefault="003B1D7C" w:rsidP="00340E9A">
      <w:pPr>
        <w:ind w:right="237"/>
        <w:jc w:val="both"/>
        <w:rPr>
          <w:sz w:val="28"/>
          <w:szCs w:val="28"/>
        </w:rPr>
      </w:pPr>
      <w:r w:rsidRPr="00A55445">
        <w:rPr>
          <w:sz w:val="28"/>
          <w:szCs w:val="28"/>
        </w:rPr>
        <w:t xml:space="preserve">Social media has allowed policing organisations to reach a widespread audience who may otherwise have been impossible to reach in historical times. For example, policing organisations may have been limited to </w:t>
      </w:r>
      <w:r w:rsidR="004B5383" w:rsidRPr="00A55445">
        <w:rPr>
          <w:sz w:val="28"/>
          <w:szCs w:val="28"/>
        </w:rPr>
        <w:t>community-based</w:t>
      </w:r>
      <w:r w:rsidRPr="00A55445">
        <w:rPr>
          <w:sz w:val="28"/>
          <w:szCs w:val="28"/>
        </w:rPr>
        <w:t xml:space="preserve"> meetings as their only opportunity to communicate with the community in which they serve. Although considered as effective for some time, the larger number of recipients and increased ease in which a message can be broadcast has now rendered such meetings almost </w:t>
      </w:r>
      <w:r w:rsidR="00AA003D" w:rsidRPr="00A55445">
        <w:rPr>
          <w:sz w:val="28"/>
          <w:szCs w:val="28"/>
        </w:rPr>
        <w:t>non-existent</w:t>
      </w:r>
      <w:r w:rsidRPr="00A55445">
        <w:rPr>
          <w:sz w:val="28"/>
          <w:szCs w:val="28"/>
        </w:rPr>
        <w:t xml:space="preserve"> in modern times</w:t>
      </w:r>
      <w:r w:rsidR="00AA003D" w:rsidRPr="00A55445">
        <w:rPr>
          <w:sz w:val="28"/>
          <w:szCs w:val="28"/>
        </w:rPr>
        <w:t>. During my research, I discovered an internet blogger who writes about statistics relating to social media use within the UK</w:t>
      </w:r>
      <w:r w:rsidR="00F94CA3" w:rsidRPr="00A55445">
        <w:rPr>
          <w:sz w:val="28"/>
          <w:szCs w:val="28"/>
        </w:rPr>
        <w:t xml:space="preserve"> and these are some of the pertinent points I gained from their blog. There are approximately </w:t>
      </w:r>
      <w:r w:rsidR="00985984" w:rsidRPr="00A55445">
        <w:rPr>
          <w:sz w:val="28"/>
          <w:szCs w:val="28"/>
        </w:rPr>
        <w:t xml:space="preserve">53 million active social media users within the UK currently. This number is growing year upon year, and currently accounts for </w:t>
      </w:r>
      <w:r w:rsidR="00F4504C" w:rsidRPr="00A55445">
        <w:rPr>
          <w:sz w:val="28"/>
          <w:szCs w:val="28"/>
        </w:rPr>
        <w:t>approximately 77</w:t>
      </w:r>
      <w:r w:rsidR="00B05129" w:rsidRPr="00A55445">
        <w:rPr>
          <w:sz w:val="28"/>
          <w:szCs w:val="28"/>
        </w:rPr>
        <w:t>%</w:t>
      </w:r>
      <w:r w:rsidR="002C5537" w:rsidRPr="00A55445">
        <w:rPr>
          <w:sz w:val="28"/>
          <w:szCs w:val="28"/>
        </w:rPr>
        <w:t xml:space="preserve"> </w:t>
      </w:r>
      <w:r w:rsidR="004A2896" w:rsidRPr="00A55445">
        <w:rPr>
          <w:sz w:val="28"/>
          <w:szCs w:val="28"/>
        </w:rPr>
        <w:t xml:space="preserve">of the UK population. (Zivkovic, </w:t>
      </w:r>
      <w:r w:rsidR="00F45C6B" w:rsidRPr="00A55445">
        <w:rPr>
          <w:sz w:val="28"/>
          <w:szCs w:val="28"/>
        </w:rPr>
        <w:t>2022).</w:t>
      </w:r>
    </w:p>
    <w:p w14:paraId="421ED02D" w14:textId="41790943" w:rsidR="002A623D" w:rsidRPr="00A55445" w:rsidRDefault="002A623D" w:rsidP="00340E9A">
      <w:pPr>
        <w:ind w:right="237"/>
        <w:jc w:val="both"/>
        <w:rPr>
          <w:sz w:val="28"/>
          <w:szCs w:val="28"/>
        </w:rPr>
      </w:pPr>
    </w:p>
    <w:p w14:paraId="5B652E33" w14:textId="617AE2AE" w:rsidR="00AC1337" w:rsidRPr="00A55445" w:rsidRDefault="00AC1337" w:rsidP="00340E9A">
      <w:pPr>
        <w:ind w:right="237"/>
        <w:jc w:val="both"/>
        <w:rPr>
          <w:sz w:val="28"/>
          <w:szCs w:val="28"/>
        </w:rPr>
      </w:pPr>
      <w:r w:rsidRPr="00A55445">
        <w:rPr>
          <w:sz w:val="28"/>
          <w:szCs w:val="28"/>
        </w:rPr>
        <w:t xml:space="preserve">The claim that social media is currently accessed by over </w:t>
      </w:r>
      <w:r w:rsidR="004D6206" w:rsidRPr="00A55445">
        <w:rPr>
          <w:sz w:val="28"/>
          <w:szCs w:val="28"/>
        </w:rPr>
        <w:t>three quarters of the UK’s population currently, and this figure is perceived to be growing year upon year emphasises the already obvious benefi</w:t>
      </w:r>
      <w:r w:rsidR="009A3A86" w:rsidRPr="00A55445">
        <w:rPr>
          <w:sz w:val="28"/>
          <w:szCs w:val="28"/>
        </w:rPr>
        <w:t xml:space="preserve">ts that can be gained from </w:t>
      </w:r>
      <w:r w:rsidR="004B5383" w:rsidRPr="00A55445">
        <w:rPr>
          <w:sz w:val="28"/>
          <w:szCs w:val="28"/>
        </w:rPr>
        <w:t>its</w:t>
      </w:r>
      <w:r w:rsidR="009A3A86" w:rsidRPr="00A55445">
        <w:rPr>
          <w:sz w:val="28"/>
          <w:szCs w:val="28"/>
        </w:rPr>
        <w:t xml:space="preserve"> use as an engagement tool within our communities.</w:t>
      </w:r>
      <w:r w:rsidR="00DD2F54" w:rsidRPr="00A55445">
        <w:rPr>
          <w:sz w:val="28"/>
          <w:szCs w:val="28"/>
        </w:rPr>
        <w:t xml:space="preserve"> </w:t>
      </w:r>
      <w:r w:rsidR="00985AD2" w:rsidRPr="00A55445">
        <w:rPr>
          <w:sz w:val="28"/>
          <w:szCs w:val="28"/>
        </w:rPr>
        <w:t>Delivering</w:t>
      </w:r>
      <w:r w:rsidR="009A3A86" w:rsidRPr="00A55445">
        <w:rPr>
          <w:sz w:val="28"/>
          <w:szCs w:val="28"/>
        </w:rPr>
        <w:t xml:space="preserve"> a message to </w:t>
      </w:r>
      <w:r w:rsidR="001D2FDB" w:rsidRPr="00A55445">
        <w:rPr>
          <w:sz w:val="28"/>
          <w:szCs w:val="28"/>
        </w:rPr>
        <w:t xml:space="preserve">this proportion of the UK population with the comparative ease of releasing a social media post </w:t>
      </w:r>
      <w:r w:rsidR="00985AD2" w:rsidRPr="00A55445">
        <w:rPr>
          <w:sz w:val="28"/>
          <w:szCs w:val="28"/>
        </w:rPr>
        <w:t>by other means would be impossible.</w:t>
      </w:r>
      <w:r w:rsidR="000A5F34" w:rsidRPr="00A55445">
        <w:rPr>
          <w:sz w:val="28"/>
          <w:szCs w:val="28"/>
        </w:rPr>
        <w:t xml:space="preserve"> </w:t>
      </w:r>
      <w:r w:rsidR="00083529" w:rsidRPr="00A55445">
        <w:rPr>
          <w:sz w:val="28"/>
          <w:szCs w:val="28"/>
        </w:rPr>
        <w:t xml:space="preserve">The coverage of the entire 77% however is reported to be made up of a range of different social media platforms. </w:t>
      </w:r>
      <w:r w:rsidR="00E43DFD" w:rsidRPr="00A55445">
        <w:rPr>
          <w:sz w:val="28"/>
          <w:szCs w:val="28"/>
        </w:rPr>
        <w:t xml:space="preserve">This would mean that to engage fully with this </w:t>
      </w:r>
      <w:r w:rsidR="004B5383" w:rsidRPr="00A55445">
        <w:rPr>
          <w:sz w:val="28"/>
          <w:szCs w:val="28"/>
        </w:rPr>
        <w:t>number</w:t>
      </w:r>
      <w:r w:rsidR="00E43DFD" w:rsidRPr="00A55445">
        <w:rPr>
          <w:sz w:val="28"/>
          <w:szCs w:val="28"/>
        </w:rPr>
        <w:t xml:space="preserve"> of recipients, a policing organisation</w:t>
      </w:r>
      <w:r w:rsidR="00794333" w:rsidRPr="00A55445">
        <w:rPr>
          <w:sz w:val="28"/>
          <w:szCs w:val="28"/>
        </w:rPr>
        <w:t xml:space="preserve"> </w:t>
      </w:r>
      <w:r w:rsidR="0004639E" w:rsidRPr="00A55445">
        <w:rPr>
          <w:sz w:val="28"/>
          <w:szCs w:val="28"/>
        </w:rPr>
        <w:t>would need to utilise all platforms of social media ensuring that the content that they post is engaging to all audiences.</w:t>
      </w:r>
    </w:p>
    <w:p w14:paraId="500384F7" w14:textId="3210D5C4" w:rsidR="003B1D7C" w:rsidRPr="00A55445" w:rsidRDefault="003B1D7C" w:rsidP="00340E9A">
      <w:pPr>
        <w:ind w:right="237"/>
        <w:jc w:val="both"/>
        <w:rPr>
          <w:sz w:val="28"/>
          <w:szCs w:val="28"/>
        </w:rPr>
      </w:pPr>
    </w:p>
    <w:p w14:paraId="4AE59878" w14:textId="3FD2468B" w:rsidR="003B1D7C" w:rsidRPr="00A55445" w:rsidRDefault="003B1D7C" w:rsidP="00340E9A">
      <w:pPr>
        <w:ind w:right="237"/>
        <w:jc w:val="both"/>
        <w:rPr>
          <w:sz w:val="28"/>
          <w:szCs w:val="28"/>
        </w:rPr>
      </w:pPr>
      <w:r w:rsidRPr="00A55445">
        <w:rPr>
          <w:sz w:val="28"/>
          <w:szCs w:val="28"/>
        </w:rPr>
        <w:t>Gwent Police use the following social media platforms;</w:t>
      </w:r>
    </w:p>
    <w:p w14:paraId="00E92029" w14:textId="0EF31833" w:rsidR="003B1D7C" w:rsidRPr="00A55445" w:rsidRDefault="003B1D7C" w:rsidP="003B1D7C">
      <w:pPr>
        <w:pStyle w:val="ListParagraph"/>
        <w:numPr>
          <w:ilvl w:val="0"/>
          <w:numId w:val="7"/>
        </w:numPr>
        <w:ind w:right="237"/>
        <w:jc w:val="both"/>
        <w:rPr>
          <w:sz w:val="28"/>
          <w:szCs w:val="28"/>
        </w:rPr>
      </w:pPr>
      <w:r w:rsidRPr="00A55445">
        <w:rPr>
          <w:sz w:val="28"/>
          <w:szCs w:val="28"/>
        </w:rPr>
        <w:t>Facebook</w:t>
      </w:r>
    </w:p>
    <w:p w14:paraId="1EF41314" w14:textId="6FE73200" w:rsidR="003B1D7C" w:rsidRPr="00A55445" w:rsidRDefault="003B1D7C" w:rsidP="003B1D7C">
      <w:pPr>
        <w:pStyle w:val="ListParagraph"/>
        <w:numPr>
          <w:ilvl w:val="0"/>
          <w:numId w:val="7"/>
        </w:numPr>
        <w:ind w:right="237"/>
        <w:jc w:val="both"/>
        <w:rPr>
          <w:sz w:val="28"/>
          <w:szCs w:val="28"/>
        </w:rPr>
      </w:pPr>
      <w:r w:rsidRPr="00A55445">
        <w:rPr>
          <w:sz w:val="28"/>
          <w:szCs w:val="28"/>
        </w:rPr>
        <w:t>Twitter</w:t>
      </w:r>
    </w:p>
    <w:p w14:paraId="13762975" w14:textId="472AB278" w:rsidR="003B1D7C" w:rsidRPr="00A55445" w:rsidRDefault="003B1D7C" w:rsidP="003B1D7C">
      <w:pPr>
        <w:pStyle w:val="ListParagraph"/>
        <w:numPr>
          <w:ilvl w:val="0"/>
          <w:numId w:val="7"/>
        </w:numPr>
        <w:ind w:right="237"/>
        <w:jc w:val="both"/>
        <w:rPr>
          <w:sz w:val="28"/>
          <w:szCs w:val="28"/>
        </w:rPr>
      </w:pPr>
      <w:r w:rsidRPr="00A55445">
        <w:rPr>
          <w:sz w:val="28"/>
          <w:szCs w:val="28"/>
        </w:rPr>
        <w:t>Instagram</w:t>
      </w:r>
    </w:p>
    <w:p w14:paraId="4C0D84E7" w14:textId="37EFDCDF" w:rsidR="003B1D7C" w:rsidRPr="00A55445" w:rsidRDefault="003B1D7C" w:rsidP="003B1D7C">
      <w:pPr>
        <w:pStyle w:val="ListParagraph"/>
        <w:numPr>
          <w:ilvl w:val="0"/>
          <w:numId w:val="7"/>
        </w:numPr>
        <w:ind w:right="237"/>
        <w:jc w:val="both"/>
        <w:rPr>
          <w:sz w:val="28"/>
          <w:szCs w:val="28"/>
        </w:rPr>
      </w:pPr>
      <w:r w:rsidRPr="00A55445">
        <w:rPr>
          <w:sz w:val="28"/>
          <w:szCs w:val="28"/>
        </w:rPr>
        <w:t>YouTube</w:t>
      </w:r>
    </w:p>
    <w:p w14:paraId="07F924B7" w14:textId="128D0E9C" w:rsidR="00A07192" w:rsidRPr="00A55445" w:rsidRDefault="00A07192" w:rsidP="003B1D7C">
      <w:pPr>
        <w:pStyle w:val="ListParagraph"/>
        <w:numPr>
          <w:ilvl w:val="0"/>
          <w:numId w:val="7"/>
        </w:numPr>
        <w:ind w:right="237"/>
        <w:jc w:val="both"/>
        <w:rPr>
          <w:sz w:val="28"/>
          <w:szCs w:val="28"/>
        </w:rPr>
      </w:pPr>
      <w:r w:rsidRPr="00A55445">
        <w:rPr>
          <w:sz w:val="28"/>
          <w:szCs w:val="28"/>
        </w:rPr>
        <w:t>TikTok</w:t>
      </w:r>
    </w:p>
    <w:p w14:paraId="5211C494" w14:textId="3CC779C4" w:rsidR="003B1D7C" w:rsidRPr="00A55445" w:rsidRDefault="003B1D7C" w:rsidP="003B1D7C">
      <w:pPr>
        <w:ind w:right="237"/>
        <w:jc w:val="both"/>
        <w:rPr>
          <w:sz w:val="28"/>
          <w:szCs w:val="28"/>
        </w:rPr>
      </w:pPr>
    </w:p>
    <w:p w14:paraId="4B972FEA" w14:textId="48D4B756" w:rsidR="003B1D7C" w:rsidRPr="00A55445" w:rsidRDefault="003B1D7C" w:rsidP="003B1D7C">
      <w:pPr>
        <w:ind w:right="237"/>
        <w:jc w:val="both"/>
        <w:rPr>
          <w:sz w:val="28"/>
          <w:szCs w:val="28"/>
        </w:rPr>
      </w:pPr>
      <w:r w:rsidRPr="00A55445">
        <w:rPr>
          <w:sz w:val="28"/>
          <w:szCs w:val="28"/>
        </w:rPr>
        <w:t xml:space="preserve">While each </w:t>
      </w:r>
      <w:r w:rsidR="008E45D7" w:rsidRPr="00A55445">
        <w:rPr>
          <w:sz w:val="28"/>
          <w:szCs w:val="28"/>
        </w:rPr>
        <w:t>platform</w:t>
      </w:r>
      <w:r w:rsidRPr="00A55445">
        <w:rPr>
          <w:sz w:val="28"/>
          <w:szCs w:val="28"/>
        </w:rPr>
        <w:t xml:space="preserve"> has individual restrictions</w:t>
      </w:r>
      <w:r w:rsidR="00CA49DF" w:rsidRPr="00A55445">
        <w:rPr>
          <w:sz w:val="28"/>
          <w:szCs w:val="28"/>
        </w:rPr>
        <w:t xml:space="preserve">, </w:t>
      </w:r>
      <w:r w:rsidR="00A843A4" w:rsidRPr="00A55445">
        <w:rPr>
          <w:sz w:val="28"/>
          <w:szCs w:val="28"/>
        </w:rPr>
        <w:t>such as the format of media that is able to be posted</w:t>
      </w:r>
      <w:r w:rsidRPr="00A55445">
        <w:rPr>
          <w:sz w:val="28"/>
          <w:szCs w:val="28"/>
        </w:rPr>
        <w:t xml:space="preserve">, when </w:t>
      </w:r>
      <w:r w:rsidR="00537457" w:rsidRPr="00A55445">
        <w:rPr>
          <w:sz w:val="28"/>
          <w:szCs w:val="28"/>
        </w:rPr>
        <w:t>different</w:t>
      </w:r>
      <w:r w:rsidR="005E4939" w:rsidRPr="00A55445">
        <w:rPr>
          <w:sz w:val="28"/>
          <w:szCs w:val="28"/>
        </w:rPr>
        <w:t xml:space="preserve"> platforms are </w:t>
      </w:r>
      <w:r w:rsidRPr="00A55445">
        <w:rPr>
          <w:sz w:val="28"/>
          <w:szCs w:val="28"/>
        </w:rPr>
        <w:t xml:space="preserve">combined, policing organisations are able to broadcast a widespread message in a </w:t>
      </w:r>
      <w:r w:rsidR="00370D62" w:rsidRPr="00A55445">
        <w:rPr>
          <w:sz w:val="28"/>
          <w:szCs w:val="28"/>
        </w:rPr>
        <w:t>range of different formats, be it written word, audio, video, or combination of all three. This is useful when attempting to create engaging media with which to build public confidence in policing.</w:t>
      </w:r>
    </w:p>
    <w:p w14:paraId="238A3D1A" w14:textId="0956E6A4" w:rsidR="00016C34" w:rsidRPr="00A55445" w:rsidRDefault="00016C34" w:rsidP="003B1D7C">
      <w:pPr>
        <w:ind w:right="237"/>
        <w:jc w:val="both"/>
        <w:rPr>
          <w:sz w:val="28"/>
          <w:szCs w:val="28"/>
        </w:rPr>
      </w:pPr>
    </w:p>
    <w:p w14:paraId="65DACD09" w14:textId="7353EDFC" w:rsidR="00016C34" w:rsidRPr="00A55445" w:rsidRDefault="00804355" w:rsidP="003B1D7C">
      <w:pPr>
        <w:ind w:right="237"/>
        <w:jc w:val="both"/>
        <w:rPr>
          <w:sz w:val="28"/>
          <w:szCs w:val="28"/>
        </w:rPr>
      </w:pPr>
      <w:r w:rsidRPr="00A55445">
        <w:rPr>
          <w:sz w:val="28"/>
          <w:szCs w:val="28"/>
        </w:rPr>
        <w:t xml:space="preserve">This combination of different formats of media is an important consideration when attempting to engage with different </w:t>
      </w:r>
      <w:r w:rsidR="003F3FF2" w:rsidRPr="00A55445">
        <w:rPr>
          <w:sz w:val="28"/>
          <w:szCs w:val="28"/>
        </w:rPr>
        <w:t xml:space="preserve">target audiences and communities. For example, </w:t>
      </w:r>
      <w:r w:rsidR="00B80CB2" w:rsidRPr="00A55445">
        <w:rPr>
          <w:sz w:val="28"/>
          <w:szCs w:val="28"/>
        </w:rPr>
        <w:t xml:space="preserve">according to </w:t>
      </w:r>
      <w:r w:rsidR="00716307" w:rsidRPr="00A55445">
        <w:rPr>
          <w:sz w:val="28"/>
          <w:szCs w:val="28"/>
        </w:rPr>
        <w:t>Jovitka Zivkovic (2022)</w:t>
      </w:r>
      <w:r w:rsidR="00F254FA" w:rsidRPr="00A55445">
        <w:rPr>
          <w:sz w:val="28"/>
          <w:szCs w:val="28"/>
        </w:rPr>
        <w:t xml:space="preserve">, approximately 30% of the entirety of Instagram’s users are between the 25-35 year </w:t>
      </w:r>
      <w:r w:rsidR="00506BDA" w:rsidRPr="00A55445">
        <w:rPr>
          <w:sz w:val="28"/>
          <w:szCs w:val="28"/>
        </w:rPr>
        <w:t xml:space="preserve">old demographic. This would suggest that if the target audience of the intended message is the elder community, Instagram may not </w:t>
      </w:r>
      <w:r w:rsidR="002616B0" w:rsidRPr="00A55445">
        <w:rPr>
          <w:sz w:val="28"/>
          <w:szCs w:val="28"/>
        </w:rPr>
        <w:t>necessarily be considered as the most effective means of communication.</w:t>
      </w:r>
    </w:p>
    <w:p w14:paraId="5232E615" w14:textId="096CA315" w:rsidR="00370D62" w:rsidRPr="00A55445" w:rsidRDefault="00370D62" w:rsidP="003B1D7C">
      <w:pPr>
        <w:ind w:right="237"/>
        <w:jc w:val="both"/>
        <w:rPr>
          <w:sz w:val="28"/>
          <w:szCs w:val="28"/>
        </w:rPr>
      </w:pPr>
    </w:p>
    <w:p w14:paraId="26C4DF5D" w14:textId="21AA78E5" w:rsidR="006C5D37" w:rsidRPr="00A55445" w:rsidRDefault="00330378" w:rsidP="003B1D7C">
      <w:pPr>
        <w:ind w:right="237"/>
        <w:jc w:val="both"/>
        <w:rPr>
          <w:sz w:val="28"/>
          <w:szCs w:val="28"/>
        </w:rPr>
      </w:pPr>
      <w:r w:rsidRPr="00A55445">
        <w:rPr>
          <w:sz w:val="28"/>
          <w:szCs w:val="28"/>
        </w:rPr>
        <w:t xml:space="preserve">Despite the </w:t>
      </w:r>
      <w:r w:rsidR="00B67FE7" w:rsidRPr="00A55445">
        <w:rPr>
          <w:sz w:val="28"/>
          <w:szCs w:val="28"/>
        </w:rPr>
        <w:t xml:space="preserve">previously </w:t>
      </w:r>
      <w:r w:rsidR="00DA279E" w:rsidRPr="00A55445">
        <w:rPr>
          <w:sz w:val="28"/>
          <w:szCs w:val="28"/>
        </w:rPr>
        <w:t>mentioned benefits of utilising social media with</w:t>
      </w:r>
      <w:r w:rsidR="00B44326" w:rsidRPr="00A55445">
        <w:rPr>
          <w:sz w:val="28"/>
          <w:szCs w:val="28"/>
        </w:rPr>
        <w:t>in</w:t>
      </w:r>
      <w:r w:rsidR="00DA279E" w:rsidRPr="00A55445">
        <w:rPr>
          <w:sz w:val="28"/>
          <w:szCs w:val="28"/>
        </w:rPr>
        <w:t xml:space="preserve"> policing, there are </w:t>
      </w:r>
      <w:r w:rsidR="00B44326" w:rsidRPr="00A55445">
        <w:rPr>
          <w:sz w:val="28"/>
          <w:szCs w:val="28"/>
        </w:rPr>
        <w:t xml:space="preserve">important considerations to be made </w:t>
      </w:r>
      <w:r w:rsidR="00CC1D55" w:rsidRPr="00A55445">
        <w:rPr>
          <w:sz w:val="28"/>
          <w:szCs w:val="28"/>
        </w:rPr>
        <w:t xml:space="preserve">in relation to </w:t>
      </w:r>
      <w:r w:rsidR="004B5383" w:rsidRPr="00A55445">
        <w:rPr>
          <w:sz w:val="28"/>
          <w:szCs w:val="28"/>
        </w:rPr>
        <w:t>its</w:t>
      </w:r>
      <w:r w:rsidR="00CC1D55" w:rsidRPr="00A55445">
        <w:rPr>
          <w:sz w:val="28"/>
          <w:szCs w:val="28"/>
        </w:rPr>
        <w:t xml:space="preserve"> use. These considerations include </w:t>
      </w:r>
      <w:r w:rsidR="00BC38E0" w:rsidRPr="00A55445">
        <w:rPr>
          <w:sz w:val="28"/>
          <w:szCs w:val="28"/>
        </w:rPr>
        <w:t>ensuring that any information being shared via social media is not in breach of any legislation such as</w:t>
      </w:r>
      <w:r w:rsidR="005039ED" w:rsidRPr="00A55445">
        <w:rPr>
          <w:sz w:val="28"/>
          <w:szCs w:val="28"/>
        </w:rPr>
        <w:t xml:space="preserve"> the Data Protection Act 2018</w:t>
      </w:r>
      <w:r w:rsidR="009C1B21" w:rsidRPr="00A55445">
        <w:rPr>
          <w:sz w:val="28"/>
          <w:szCs w:val="28"/>
        </w:rPr>
        <w:t>.</w:t>
      </w:r>
      <w:r w:rsidR="00314908" w:rsidRPr="00A55445">
        <w:rPr>
          <w:sz w:val="28"/>
          <w:szCs w:val="28"/>
        </w:rPr>
        <w:t xml:space="preserve"> The DPA 2018 </w:t>
      </w:r>
      <w:r w:rsidR="00733567" w:rsidRPr="00A55445">
        <w:rPr>
          <w:sz w:val="28"/>
          <w:szCs w:val="28"/>
        </w:rPr>
        <w:t>sets conditions upon policing organisation in relation to what information is gathered and recorded</w:t>
      </w:r>
      <w:r w:rsidR="00032E33" w:rsidRPr="00A55445">
        <w:rPr>
          <w:sz w:val="28"/>
          <w:szCs w:val="28"/>
        </w:rPr>
        <w:t xml:space="preserve"> about an individual, as well as how the information is gathered (Data Protection Act, 2018)</w:t>
      </w:r>
      <w:r w:rsidR="0059178A" w:rsidRPr="00A55445">
        <w:rPr>
          <w:sz w:val="28"/>
          <w:szCs w:val="28"/>
        </w:rPr>
        <w:t>. As well as conditions upon what information is stored</w:t>
      </w:r>
      <w:r w:rsidR="00DF43BB" w:rsidRPr="00A55445">
        <w:rPr>
          <w:sz w:val="28"/>
          <w:szCs w:val="28"/>
        </w:rPr>
        <w:t xml:space="preserve"> by policing organisations, there are also considerations in relation to confidentiality when it comes to the sharing of such information. </w:t>
      </w:r>
      <w:r w:rsidR="00DD32E6" w:rsidRPr="00A55445">
        <w:rPr>
          <w:sz w:val="28"/>
          <w:szCs w:val="28"/>
        </w:rPr>
        <w:t>Particularly relevant in this instance, would be the sharing of any information that could identify witnesses or offenders</w:t>
      </w:r>
      <w:r w:rsidR="001A205D" w:rsidRPr="00A55445">
        <w:rPr>
          <w:sz w:val="28"/>
          <w:szCs w:val="28"/>
        </w:rPr>
        <w:t>.</w:t>
      </w:r>
    </w:p>
    <w:p w14:paraId="130F3FCC" w14:textId="77777777" w:rsidR="006C5D37" w:rsidRPr="00A55445" w:rsidRDefault="006C5D37" w:rsidP="003B1D7C">
      <w:pPr>
        <w:ind w:right="237"/>
        <w:jc w:val="both"/>
        <w:rPr>
          <w:sz w:val="28"/>
          <w:szCs w:val="28"/>
        </w:rPr>
      </w:pPr>
    </w:p>
    <w:p w14:paraId="7560D66C" w14:textId="48F80A23" w:rsidR="00CC27B6" w:rsidRPr="00A55445" w:rsidRDefault="006C5D37" w:rsidP="003B1D7C">
      <w:pPr>
        <w:ind w:right="237"/>
        <w:jc w:val="both"/>
        <w:rPr>
          <w:sz w:val="28"/>
          <w:szCs w:val="28"/>
        </w:rPr>
      </w:pPr>
      <w:r w:rsidRPr="00A55445">
        <w:rPr>
          <w:sz w:val="28"/>
          <w:szCs w:val="28"/>
        </w:rPr>
        <w:t xml:space="preserve">To ensure that police officers and staff are aware of such considerations </w:t>
      </w:r>
      <w:r w:rsidR="004A450C" w:rsidRPr="00A55445">
        <w:rPr>
          <w:sz w:val="28"/>
          <w:szCs w:val="28"/>
        </w:rPr>
        <w:t xml:space="preserve">as what information can be shared appropriately, Gwent Police has published </w:t>
      </w:r>
      <w:r w:rsidR="004B5383" w:rsidRPr="00A55445">
        <w:rPr>
          <w:sz w:val="28"/>
          <w:szCs w:val="28"/>
        </w:rPr>
        <w:t>its</w:t>
      </w:r>
      <w:r w:rsidR="00926D05" w:rsidRPr="00A55445">
        <w:rPr>
          <w:sz w:val="28"/>
          <w:szCs w:val="28"/>
        </w:rPr>
        <w:t xml:space="preserve"> own Social Media Policy for staff to familiarise themselves with.</w:t>
      </w:r>
      <w:r w:rsidR="000B5733" w:rsidRPr="00A55445">
        <w:rPr>
          <w:sz w:val="28"/>
          <w:szCs w:val="28"/>
        </w:rPr>
        <w:t xml:space="preserve"> </w:t>
      </w:r>
      <w:r w:rsidR="00354427" w:rsidRPr="00A55445">
        <w:rPr>
          <w:sz w:val="28"/>
          <w:szCs w:val="28"/>
        </w:rPr>
        <w:t xml:space="preserve">The policy is quoted as </w:t>
      </w:r>
      <w:r w:rsidR="009E2073" w:rsidRPr="00A55445">
        <w:rPr>
          <w:sz w:val="28"/>
          <w:szCs w:val="28"/>
        </w:rPr>
        <w:t>follows; “</w:t>
      </w:r>
      <w:r w:rsidR="009E2073" w:rsidRPr="00A55445">
        <w:rPr>
          <w:i/>
          <w:iCs/>
          <w:sz w:val="28"/>
          <w:szCs w:val="28"/>
        </w:rPr>
        <w:t xml:space="preserve">The purpose of this policy is to provide guidance to Gwent Police users of social media and empower them to use social media safely, effectively and appropriately. To ensure </w:t>
      </w:r>
      <w:r w:rsidR="009E2073" w:rsidRPr="00A55445">
        <w:rPr>
          <w:i/>
          <w:iCs/>
          <w:sz w:val="28"/>
          <w:szCs w:val="28"/>
        </w:rPr>
        <w:lastRenderedPageBreak/>
        <w:t>that social media works for us and not against and is used in a way that best represents our force, its values and commitment to public service</w:t>
      </w:r>
      <w:r w:rsidR="006D31F8" w:rsidRPr="00A55445">
        <w:rPr>
          <w:sz w:val="28"/>
          <w:szCs w:val="28"/>
        </w:rPr>
        <w:t xml:space="preserve">” (Seymour, </w:t>
      </w:r>
      <w:r w:rsidR="006136C7" w:rsidRPr="00A55445">
        <w:rPr>
          <w:sz w:val="28"/>
          <w:szCs w:val="28"/>
        </w:rPr>
        <w:t>2020)</w:t>
      </w:r>
      <w:r w:rsidR="009E2073" w:rsidRPr="00A55445">
        <w:rPr>
          <w:sz w:val="28"/>
          <w:szCs w:val="28"/>
        </w:rPr>
        <w:t>.</w:t>
      </w:r>
      <w:r w:rsidR="008B03F8" w:rsidRPr="00A55445">
        <w:rPr>
          <w:sz w:val="28"/>
          <w:szCs w:val="28"/>
        </w:rPr>
        <w:t xml:space="preserve"> </w:t>
      </w:r>
      <w:r w:rsidR="00CC27B6" w:rsidRPr="00A55445">
        <w:rPr>
          <w:sz w:val="28"/>
          <w:szCs w:val="28"/>
        </w:rPr>
        <w:t>The policy outlines the kinds of information that can be shared through the official social media accounts related to the force as a whole, as well as more personalised accounts relating to specific specialised departments. It also highlights important documentation which staff must be aware of when considering the sharing of information through social media prior to any post being made.</w:t>
      </w:r>
    </w:p>
    <w:p w14:paraId="1916E644" w14:textId="77777777" w:rsidR="00CC27B6" w:rsidRPr="00A55445" w:rsidRDefault="00CC27B6" w:rsidP="003B1D7C">
      <w:pPr>
        <w:ind w:right="237"/>
        <w:jc w:val="both"/>
        <w:rPr>
          <w:sz w:val="28"/>
          <w:szCs w:val="28"/>
        </w:rPr>
      </w:pPr>
    </w:p>
    <w:p w14:paraId="62644E05" w14:textId="09E8E365" w:rsidR="00CC27B6" w:rsidRPr="00A55445" w:rsidRDefault="00A975F5" w:rsidP="003B1D7C">
      <w:pPr>
        <w:ind w:right="237"/>
        <w:jc w:val="both"/>
        <w:rPr>
          <w:sz w:val="28"/>
          <w:szCs w:val="28"/>
        </w:rPr>
      </w:pPr>
      <w:r w:rsidRPr="00A55445">
        <w:rPr>
          <w:sz w:val="28"/>
          <w:szCs w:val="28"/>
        </w:rPr>
        <w:t>The sharing of information through the outlet of social media must be done so w</w:t>
      </w:r>
      <w:r w:rsidR="0032529B" w:rsidRPr="00A55445">
        <w:rPr>
          <w:sz w:val="28"/>
          <w:szCs w:val="28"/>
        </w:rPr>
        <w:t>hile ensuring that</w:t>
      </w:r>
      <w:r w:rsidR="0032529B" w:rsidRPr="00A55445">
        <w:rPr>
          <w:b/>
          <w:bCs/>
          <w:sz w:val="28"/>
          <w:szCs w:val="28"/>
        </w:rPr>
        <w:t xml:space="preserve"> </w:t>
      </w:r>
      <w:r w:rsidR="0032529B" w:rsidRPr="00A55445">
        <w:rPr>
          <w:sz w:val="28"/>
          <w:szCs w:val="28"/>
        </w:rPr>
        <w:t>confidentiality is maintained.</w:t>
      </w:r>
      <w:r w:rsidR="003331A0" w:rsidRPr="00A55445">
        <w:rPr>
          <w:b/>
          <w:bCs/>
          <w:sz w:val="28"/>
          <w:szCs w:val="28"/>
        </w:rPr>
        <w:t xml:space="preserve"> </w:t>
      </w:r>
      <w:r w:rsidR="00CC27B6" w:rsidRPr="00A55445">
        <w:rPr>
          <w:sz w:val="28"/>
          <w:szCs w:val="28"/>
        </w:rPr>
        <w:t xml:space="preserve">This is particularly important when considering the possibility of the identity of witnesses, </w:t>
      </w:r>
      <w:r w:rsidR="004B5383" w:rsidRPr="00A55445">
        <w:rPr>
          <w:sz w:val="28"/>
          <w:szCs w:val="28"/>
        </w:rPr>
        <w:t>victims,</w:t>
      </w:r>
      <w:r w:rsidR="00CC27B6" w:rsidRPr="00A55445">
        <w:rPr>
          <w:sz w:val="28"/>
          <w:szCs w:val="28"/>
        </w:rPr>
        <w:t xml:space="preserve"> and offenders. For example, if a subject has been arrested for particularly emotive offences such as domestic violence related offences, or offences against young or vulnerable victims, then </w:t>
      </w:r>
      <w:r w:rsidR="00DA2C0F" w:rsidRPr="00A55445">
        <w:rPr>
          <w:sz w:val="28"/>
          <w:szCs w:val="28"/>
        </w:rPr>
        <w:t>posting a picture of the address where the subject was arrested, especially if it was their home address, would be considered as highly inappropriate. Even if an officer did not post any other information in relation to the location or identity of any persons involved, a social media user may be able to identify the location from the picture and this could lead to the identity of an offender becoming common knowledge in the community. There is potential for this to cause an increase in threat to the persons involved in the incident. Further harmful still, a social media user may mistake the location photographed and therefore circulate misinformation in relation to the possible identity of an offender. Causing an increase in threat to a person completely unrelated to the primary incident.</w:t>
      </w:r>
    </w:p>
    <w:p w14:paraId="5309025D" w14:textId="1BAC96A9" w:rsidR="00DA2C0F" w:rsidRPr="00A55445" w:rsidRDefault="00DA2C0F" w:rsidP="003B1D7C">
      <w:pPr>
        <w:ind w:right="237"/>
        <w:jc w:val="both"/>
        <w:rPr>
          <w:sz w:val="28"/>
          <w:szCs w:val="28"/>
        </w:rPr>
      </w:pPr>
    </w:p>
    <w:p w14:paraId="471C81F3" w14:textId="02D0F9D1" w:rsidR="00DA2C0F" w:rsidRPr="00A55445" w:rsidRDefault="00DA2C0F" w:rsidP="003B1D7C">
      <w:pPr>
        <w:ind w:right="237"/>
        <w:jc w:val="both"/>
        <w:rPr>
          <w:sz w:val="28"/>
          <w:szCs w:val="28"/>
        </w:rPr>
      </w:pPr>
      <w:r w:rsidRPr="00A55445">
        <w:rPr>
          <w:sz w:val="28"/>
          <w:szCs w:val="28"/>
        </w:rPr>
        <w:t xml:space="preserve">As the potential risk </w:t>
      </w:r>
      <w:r w:rsidR="003C2342" w:rsidRPr="00A55445">
        <w:rPr>
          <w:sz w:val="28"/>
          <w:szCs w:val="28"/>
        </w:rPr>
        <w:t xml:space="preserve">of inappropriate information sharing has been recognised, official UK and European policy was formulated with the view to governing the use of information in order to minimise the potential of causing harm. The Data Protection Act 2018, the General Data Protection Regulation 2018 as well as the Human Rights Act 1998 all contain legislation relating to the appropriate, </w:t>
      </w:r>
      <w:r w:rsidR="004B5383" w:rsidRPr="00A55445">
        <w:rPr>
          <w:sz w:val="28"/>
          <w:szCs w:val="28"/>
        </w:rPr>
        <w:t>necessary,</w:t>
      </w:r>
      <w:r w:rsidR="003C2342" w:rsidRPr="00A55445">
        <w:rPr>
          <w:sz w:val="28"/>
          <w:szCs w:val="28"/>
        </w:rPr>
        <w:t xml:space="preserve"> and legal gathering, </w:t>
      </w:r>
      <w:r w:rsidR="004B5383" w:rsidRPr="00A55445">
        <w:rPr>
          <w:sz w:val="28"/>
          <w:szCs w:val="28"/>
        </w:rPr>
        <w:t>storing,</w:t>
      </w:r>
      <w:r w:rsidR="003C2342" w:rsidRPr="00A55445">
        <w:rPr>
          <w:sz w:val="28"/>
          <w:szCs w:val="28"/>
        </w:rPr>
        <w:t xml:space="preserve"> </w:t>
      </w:r>
      <w:r w:rsidR="00EA1C71" w:rsidRPr="00A55445">
        <w:rPr>
          <w:sz w:val="28"/>
          <w:szCs w:val="28"/>
        </w:rPr>
        <w:t>a</w:t>
      </w:r>
      <w:r w:rsidR="003C2342" w:rsidRPr="00A55445">
        <w:rPr>
          <w:sz w:val="28"/>
          <w:szCs w:val="28"/>
        </w:rPr>
        <w:t xml:space="preserve">nd sharing of information relating to a person. Many internal policies throughout policing </w:t>
      </w:r>
      <w:r w:rsidR="00EA1C71" w:rsidRPr="00A55445">
        <w:rPr>
          <w:sz w:val="28"/>
          <w:szCs w:val="28"/>
        </w:rPr>
        <w:t>refer</w:t>
      </w:r>
      <w:r w:rsidR="003C2342" w:rsidRPr="00A55445">
        <w:rPr>
          <w:sz w:val="28"/>
          <w:szCs w:val="28"/>
        </w:rPr>
        <w:t xml:space="preserve"> to such legislation, particularly policies relevant to a person’s personal information and privacy. Gwent Police’s own internal Social Media policy refers to the consideration for these acts of legislation when considering what information can be shared via its social media channels.</w:t>
      </w:r>
    </w:p>
    <w:p w14:paraId="6C728325" w14:textId="001E1456" w:rsidR="003C2342" w:rsidRPr="00A55445" w:rsidRDefault="003C2342" w:rsidP="003B1D7C">
      <w:pPr>
        <w:ind w:right="237"/>
        <w:jc w:val="both"/>
        <w:rPr>
          <w:sz w:val="28"/>
          <w:szCs w:val="28"/>
        </w:rPr>
      </w:pPr>
    </w:p>
    <w:p w14:paraId="1CFEDE51" w14:textId="1804DD67" w:rsidR="003C2342" w:rsidRPr="00A55445" w:rsidRDefault="003C2342" w:rsidP="003B1D7C">
      <w:pPr>
        <w:ind w:right="237"/>
        <w:jc w:val="both"/>
        <w:rPr>
          <w:sz w:val="28"/>
          <w:szCs w:val="28"/>
        </w:rPr>
      </w:pPr>
      <w:r w:rsidRPr="00A55445">
        <w:rPr>
          <w:sz w:val="28"/>
          <w:szCs w:val="28"/>
        </w:rPr>
        <w:lastRenderedPageBreak/>
        <w:t xml:space="preserve">As well as these multiple legislations, </w:t>
      </w:r>
      <w:r w:rsidR="00F56BF2" w:rsidRPr="00A55445">
        <w:rPr>
          <w:sz w:val="28"/>
          <w:szCs w:val="28"/>
        </w:rPr>
        <w:t>The Code of Ethics that all police officers are expected to adhere to introduces a set of Standards of Professional Behaviours. These are titled as follows;</w:t>
      </w:r>
    </w:p>
    <w:p w14:paraId="0DAE64A1" w14:textId="77777777" w:rsidR="00F56BF2" w:rsidRPr="00A55445" w:rsidRDefault="00F56BF2" w:rsidP="003B1D7C">
      <w:pPr>
        <w:ind w:right="237"/>
        <w:jc w:val="both"/>
        <w:rPr>
          <w:sz w:val="28"/>
          <w:szCs w:val="28"/>
        </w:rPr>
      </w:pPr>
    </w:p>
    <w:p w14:paraId="219AC4E7" w14:textId="12BDE832" w:rsidR="00F56BF2" w:rsidRPr="00A55445" w:rsidRDefault="00F56BF2" w:rsidP="00F56BF2">
      <w:pPr>
        <w:pStyle w:val="ListParagraph"/>
        <w:numPr>
          <w:ilvl w:val="0"/>
          <w:numId w:val="8"/>
        </w:numPr>
        <w:ind w:right="237"/>
        <w:jc w:val="both"/>
        <w:rPr>
          <w:sz w:val="28"/>
          <w:szCs w:val="28"/>
        </w:rPr>
      </w:pPr>
      <w:r w:rsidRPr="00A55445">
        <w:rPr>
          <w:sz w:val="28"/>
          <w:szCs w:val="28"/>
        </w:rPr>
        <w:t>Honesty and Integrity</w:t>
      </w:r>
    </w:p>
    <w:p w14:paraId="1A818B7A" w14:textId="3765D4A5" w:rsidR="00F56BF2" w:rsidRPr="00A55445" w:rsidRDefault="00F56BF2" w:rsidP="00F56BF2">
      <w:pPr>
        <w:pStyle w:val="ListParagraph"/>
        <w:numPr>
          <w:ilvl w:val="0"/>
          <w:numId w:val="8"/>
        </w:numPr>
        <w:ind w:right="237"/>
        <w:jc w:val="both"/>
        <w:rPr>
          <w:sz w:val="28"/>
          <w:szCs w:val="28"/>
        </w:rPr>
      </w:pPr>
      <w:r w:rsidRPr="00A55445">
        <w:rPr>
          <w:sz w:val="28"/>
          <w:szCs w:val="28"/>
        </w:rPr>
        <w:t>Authority, Respect and Courtesy</w:t>
      </w:r>
    </w:p>
    <w:p w14:paraId="589B87BF" w14:textId="329CFA09" w:rsidR="00F56BF2" w:rsidRPr="00A55445" w:rsidRDefault="00F56BF2" w:rsidP="00F56BF2">
      <w:pPr>
        <w:pStyle w:val="ListParagraph"/>
        <w:numPr>
          <w:ilvl w:val="0"/>
          <w:numId w:val="8"/>
        </w:numPr>
        <w:ind w:right="237"/>
        <w:jc w:val="both"/>
        <w:rPr>
          <w:sz w:val="28"/>
          <w:szCs w:val="28"/>
        </w:rPr>
      </w:pPr>
      <w:r w:rsidRPr="00A55445">
        <w:rPr>
          <w:sz w:val="28"/>
          <w:szCs w:val="28"/>
        </w:rPr>
        <w:t>Equality and Diversity</w:t>
      </w:r>
    </w:p>
    <w:p w14:paraId="4B30ED0E" w14:textId="38FBCF51" w:rsidR="00F56BF2" w:rsidRPr="00A55445" w:rsidRDefault="00F56BF2" w:rsidP="00F56BF2">
      <w:pPr>
        <w:pStyle w:val="ListParagraph"/>
        <w:numPr>
          <w:ilvl w:val="0"/>
          <w:numId w:val="8"/>
        </w:numPr>
        <w:ind w:right="237"/>
        <w:jc w:val="both"/>
        <w:rPr>
          <w:sz w:val="28"/>
          <w:szCs w:val="28"/>
        </w:rPr>
      </w:pPr>
      <w:r w:rsidRPr="00A55445">
        <w:rPr>
          <w:sz w:val="28"/>
          <w:szCs w:val="28"/>
        </w:rPr>
        <w:t>Use of Force</w:t>
      </w:r>
    </w:p>
    <w:p w14:paraId="2F4D3164" w14:textId="1FB0F7A5" w:rsidR="00F56BF2" w:rsidRPr="00A55445" w:rsidRDefault="00F56BF2" w:rsidP="00F56BF2">
      <w:pPr>
        <w:pStyle w:val="ListParagraph"/>
        <w:numPr>
          <w:ilvl w:val="0"/>
          <w:numId w:val="8"/>
        </w:numPr>
        <w:ind w:right="237"/>
        <w:jc w:val="both"/>
        <w:rPr>
          <w:sz w:val="28"/>
          <w:szCs w:val="28"/>
        </w:rPr>
      </w:pPr>
      <w:r w:rsidRPr="00A55445">
        <w:rPr>
          <w:sz w:val="28"/>
          <w:szCs w:val="28"/>
        </w:rPr>
        <w:t>Orders and Instructions</w:t>
      </w:r>
    </w:p>
    <w:p w14:paraId="63193048" w14:textId="77FB6215" w:rsidR="00F56BF2" w:rsidRPr="00A55445" w:rsidRDefault="00F56BF2" w:rsidP="00F56BF2">
      <w:pPr>
        <w:pStyle w:val="ListParagraph"/>
        <w:numPr>
          <w:ilvl w:val="0"/>
          <w:numId w:val="8"/>
        </w:numPr>
        <w:ind w:right="237"/>
        <w:jc w:val="both"/>
        <w:rPr>
          <w:sz w:val="28"/>
          <w:szCs w:val="28"/>
        </w:rPr>
      </w:pPr>
      <w:r w:rsidRPr="00A55445">
        <w:rPr>
          <w:sz w:val="28"/>
          <w:szCs w:val="28"/>
        </w:rPr>
        <w:t>Duties and Responsibilities</w:t>
      </w:r>
    </w:p>
    <w:p w14:paraId="01EECA7A" w14:textId="06E66B07" w:rsidR="00F56BF2" w:rsidRPr="00A55445" w:rsidRDefault="00F56BF2" w:rsidP="00F56BF2">
      <w:pPr>
        <w:pStyle w:val="ListParagraph"/>
        <w:numPr>
          <w:ilvl w:val="0"/>
          <w:numId w:val="8"/>
        </w:numPr>
        <w:ind w:right="237"/>
        <w:jc w:val="both"/>
        <w:rPr>
          <w:sz w:val="28"/>
          <w:szCs w:val="28"/>
        </w:rPr>
      </w:pPr>
      <w:r w:rsidRPr="00A55445">
        <w:rPr>
          <w:sz w:val="28"/>
          <w:szCs w:val="28"/>
        </w:rPr>
        <w:t>Confidentiality</w:t>
      </w:r>
    </w:p>
    <w:p w14:paraId="50A4ACF4" w14:textId="0D838683" w:rsidR="00F56BF2" w:rsidRPr="00A55445" w:rsidRDefault="00F56BF2" w:rsidP="00F56BF2">
      <w:pPr>
        <w:pStyle w:val="ListParagraph"/>
        <w:numPr>
          <w:ilvl w:val="0"/>
          <w:numId w:val="8"/>
        </w:numPr>
        <w:ind w:right="237"/>
        <w:jc w:val="both"/>
        <w:rPr>
          <w:sz w:val="28"/>
          <w:szCs w:val="28"/>
        </w:rPr>
      </w:pPr>
      <w:r w:rsidRPr="00A55445">
        <w:rPr>
          <w:sz w:val="28"/>
          <w:szCs w:val="28"/>
        </w:rPr>
        <w:t>Fitness for Work</w:t>
      </w:r>
    </w:p>
    <w:p w14:paraId="09CBFB5A" w14:textId="1D441AC1" w:rsidR="00F56BF2" w:rsidRPr="00A55445" w:rsidRDefault="00F56BF2" w:rsidP="00F56BF2">
      <w:pPr>
        <w:pStyle w:val="ListParagraph"/>
        <w:numPr>
          <w:ilvl w:val="0"/>
          <w:numId w:val="8"/>
        </w:numPr>
        <w:ind w:right="237"/>
        <w:jc w:val="both"/>
        <w:rPr>
          <w:sz w:val="28"/>
          <w:szCs w:val="28"/>
        </w:rPr>
      </w:pPr>
      <w:r w:rsidRPr="00A55445">
        <w:rPr>
          <w:sz w:val="28"/>
          <w:szCs w:val="28"/>
        </w:rPr>
        <w:t>Conduct</w:t>
      </w:r>
    </w:p>
    <w:p w14:paraId="58C32751" w14:textId="1DFEA711" w:rsidR="00F56BF2" w:rsidRPr="00A55445" w:rsidRDefault="00F56BF2" w:rsidP="00F56BF2">
      <w:pPr>
        <w:pStyle w:val="ListParagraph"/>
        <w:numPr>
          <w:ilvl w:val="0"/>
          <w:numId w:val="8"/>
        </w:numPr>
        <w:ind w:right="237"/>
        <w:jc w:val="both"/>
        <w:rPr>
          <w:sz w:val="28"/>
          <w:szCs w:val="28"/>
        </w:rPr>
      </w:pPr>
      <w:r w:rsidRPr="00A55445">
        <w:rPr>
          <w:sz w:val="28"/>
          <w:szCs w:val="28"/>
        </w:rPr>
        <w:t>Challenging and Reporting Improper Conduct</w:t>
      </w:r>
    </w:p>
    <w:p w14:paraId="4D5C0720" w14:textId="77777777" w:rsidR="00F56BF2" w:rsidRPr="00A55445" w:rsidRDefault="00F56BF2" w:rsidP="00F56BF2">
      <w:pPr>
        <w:ind w:right="237"/>
        <w:jc w:val="both"/>
        <w:rPr>
          <w:sz w:val="28"/>
          <w:szCs w:val="28"/>
        </w:rPr>
      </w:pPr>
    </w:p>
    <w:p w14:paraId="783742C1" w14:textId="5CC866FB" w:rsidR="00CC27B6" w:rsidRPr="00A55445" w:rsidRDefault="00F56BF2" w:rsidP="003B1D7C">
      <w:pPr>
        <w:ind w:right="237"/>
        <w:jc w:val="both"/>
        <w:rPr>
          <w:sz w:val="28"/>
          <w:szCs w:val="28"/>
        </w:rPr>
      </w:pPr>
      <w:r w:rsidRPr="00A55445">
        <w:rPr>
          <w:sz w:val="28"/>
          <w:szCs w:val="28"/>
        </w:rPr>
        <w:t>The expected standard of behaviour in relation confidentiality is that a police officer will treat information with respect and will ensure it is only disclosed in accordance with law and for a genuine policing purpose (CoP, 2014).</w:t>
      </w:r>
    </w:p>
    <w:p w14:paraId="0F23A505" w14:textId="77777777" w:rsidR="00F56BF2" w:rsidRPr="00A55445" w:rsidRDefault="00F56BF2" w:rsidP="003B1D7C">
      <w:pPr>
        <w:ind w:right="237"/>
        <w:jc w:val="both"/>
        <w:rPr>
          <w:sz w:val="28"/>
          <w:szCs w:val="28"/>
        </w:rPr>
      </w:pPr>
    </w:p>
    <w:p w14:paraId="3B71887C" w14:textId="3FB2AB78" w:rsidR="00A370C8" w:rsidRPr="00A55445" w:rsidRDefault="00A370C8" w:rsidP="003B1D7C">
      <w:pPr>
        <w:ind w:right="237"/>
        <w:jc w:val="both"/>
        <w:rPr>
          <w:sz w:val="28"/>
          <w:szCs w:val="28"/>
        </w:rPr>
      </w:pPr>
      <w:r w:rsidRPr="00A55445">
        <w:rPr>
          <w:sz w:val="28"/>
          <w:szCs w:val="28"/>
        </w:rPr>
        <w:t xml:space="preserve">In my experience, policing organisations have a corporate communications department which acts a central data controller in relation to information being shared via social media. I believe this to be a positive thing, as it means that there is a central standardised team, who are able to specialise in collecting, </w:t>
      </w:r>
      <w:r w:rsidR="004B5383" w:rsidRPr="00A55445">
        <w:rPr>
          <w:sz w:val="28"/>
          <w:szCs w:val="28"/>
        </w:rPr>
        <w:t>grading,</w:t>
      </w:r>
      <w:r w:rsidRPr="00A55445">
        <w:rPr>
          <w:sz w:val="28"/>
          <w:szCs w:val="28"/>
        </w:rPr>
        <w:t xml:space="preserve"> and considering whether or not information is suitable to be shared via social media. I believe this to be a benefit to policing organisations as due to the potential pitfalls and risks posed by the inappropriate sharing of information via social media, police officers may be discouraged from utilising it to its full potential. This may lead to an increase in the likelihood of communities coming to harm. Gwent Police’s social media is commonly used to publicise missing person enquiries when it is deemed that the risk to the subject is high enough to warrant the sharing of the information. These appeals to members of the public allow for the opportunity of new information being shared in relation to the subject’s whereabouts in some situations which allows officers to locate and safeguard them prior to any serious harm befalling them. This safeguarding may not have been made possible without the successful utilisation of social media.</w:t>
      </w:r>
    </w:p>
    <w:p w14:paraId="2CBA9E3E" w14:textId="77777777" w:rsidR="00A370C8" w:rsidRPr="00A55445" w:rsidRDefault="00A370C8" w:rsidP="003B1D7C">
      <w:pPr>
        <w:ind w:right="237"/>
        <w:jc w:val="both"/>
        <w:rPr>
          <w:sz w:val="28"/>
          <w:szCs w:val="28"/>
        </w:rPr>
      </w:pPr>
    </w:p>
    <w:p w14:paraId="5E7DF879" w14:textId="23DFA9D1" w:rsidR="00370D62" w:rsidRPr="00A55445" w:rsidRDefault="00762A83" w:rsidP="003B1D7C">
      <w:pPr>
        <w:ind w:right="237"/>
        <w:jc w:val="both"/>
        <w:rPr>
          <w:sz w:val="28"/>
          <w:szCs w:val="28"/>
        </w:rPr>
      </w:pPr>
      <w:r w:rsidRPr="00A55445">
        <w:rPr>
          <w:sz w:val="28"/>
          <w:szCs w:val="28"/>
        </w:rPr>
        <w:t>As well as the aforementioned increase in opportunities for safeguarding to be implemented, p</w:t>
      </w:r>
      <w:r w:rsidR="00370D62" w:rsidRPr="00A55445">
        <w:rPr>
          <w:sz w:val="28"/>
          <w:szCs w:val="28"/>
        </w:rPr>
        <w:t xml:space="preserve">ublic confidence in policing can be increased through the use of social media by broadcasting good work </w:t>
      </w:r>
      <w:r w:rsidR="00370D62" w:rsidRPr="00A55445">
        <w:rPr>
          <w:sz w:val="28"/>
          <w:szCs w:val="28"/>
        </w:rPr>
        <w:lastRenderedPageBreak/>
        <w:t xml:space="preserve">examples which local residents may otherwise have been unaware of. I can provide the following personal experience of this. While working a tour of duty covering twilight hours in my role of police constable, I was involved in the discovery, </w:t>
      </w:r>
      <w:r w:rsidR="004B5383" w:rsidRPr="00A55445">
        <w:rPr>
          <w:sz w:val="28"/>
          <w:szCs w:val="28"/>
        </w:rPr>
        <w:t>seizure,</w:t>
      </w:r>
      <w:r w:rsidR="00370D62" w:rsidRPr="00A55445">
        <w:rPr>
          <w:sz w:val="28"/>
          <w:szCs w:val="28"/>
        </w:rPr>
        <w:t xml:space="preserve"> and disposal of an illegal cannabis farm with a street value in excess of £50,000. This farm was discovered in an abandoned property during the early hours of the morning when there were little to no residents awake or aware of the discovery.</w:t>
      </w:r>
    </w:p>
    <w:p w14:paraId="4B2C428F" w14:textId="77777777" w:rsidR="00370D62" w:rsidRPr="00A55445" w:rsidRDefault="00370D62" w:rsidP="003B1D7C">
      <w:pPr>
        <w:ind w:right="237"/>
        <w:jc w:val="both"/>
        <w:rPr>
          <w:sz w:val="28"/>
          <w:szCs w:val="28"/>
        </w:rPr>
      </w:pPr>
    </w:p>
    <w:p w14:paraId="63F40E19" w14:textId="75F8779D" w:rsidR="00370D62" w:rsidRPr="00A55445" w:rsidRDefault="00370D62" w:rsidP="003B1D7C">
      <w:pPr>
        <w:ind w:right="237"/>
        <w:jc w:val="both"/>
        <w:rPr>
          <w:sz w:val="28"/>
          <w:szCs w:val="28"/>
        </w:rPr>
      </w:pPr>
      <w:r w:rsidRPr="00A55445">
        <w:rPr>
          <w:sz w:val="28"/>
          <w:szCs w:val="28"/>
        </w:rPr>
        <w:t xml:space="preserve">Following the completion of this work, I utilised Gwent Police’s social media platforms, namely Facebook, </w:t>
      </w:r>
      <w:r w:rsidR="004B5383" w:rsidRPr="00A55445">
        <w:rPr>
          <w:sz w:val="28"/>
          <w:szCs w:val="28"/>
        </w:rPr>
        <w:t>Twitter,</w:t>
      </w:r>
      <w:r w:rsidRPr="00A55445">
        <w:rPr>
          <w:sz w:val="28"/>
          <w:szCs w:val="28"/>
        </w:rPr>
        <w:t xml:space="preserve"> and Instagram to broadcast the fact that due to the collation of intelligence likely provided to us by the local residents of the area, officers were able to discover and dispose of this large quantity of illegal drugs in the area. This would also be considered as a major disruption of criminal activity in the area. Following this post, a large number of social media users who identified themselves as local residents used the platforms to express their gratitude and satisfaction th</w:t>
      </w:r>
      <w:r w:rsidR="00663149" w:rsidRPr="00A55445">
        <w:rPr>
          <w:sz w:val="28"/>
          <w:szCs w:val="28"/>
        </w:rPr>
        <w:t>at</w:t>
      </w:r>
      <w:r w:rsidRPr="00A55445">
        <w:rPr>
          <w:sz w:val="28"/>
          <w:szCs w:val="28"/>
        </w:rPr>
        <w:t xml:space="preserve"> their local police officers were taking actions based on the intelligence provided by them to better safeguard their community. </w:t>
      </w:r>
      <w:r w:rsidR="00C51BE4" w:rsidRPr="00A55445">
        <w:rPr>
          <w:sz w:val="28"/>
          <w:szCs w:val="28"/>
        </w:rPr>
        <w:t xml:space="preserve">As well as this expression of gratitude, </w:t>
      </w:r>
      <w:r w:rsidR="00F56E4D" w:rsidRPr="00A55445">
        <w:rPr>
          <w:sz w:val="28"/>
          <w:szCs w:val="28"/>
        </w:rPr>
        <w:t xml:space="preserve">there was an increase in the amount of intelligence submitted in the locality of the discovered cannabis farm, likely </w:t>
      </w:r>
      <w:r w:rsidR="00995C18" w:rsidRPr="00A55445">
        <w:rPr>
          <w:sz w:val="28"/>
          <w:szCs w:val="28"/>
        </w:rPr>
        <w:t xml:space="preserve">as a result of the increased level of public confidence that Gwent Police were successfully acting upon </w:t>
      </w:r>
      <w:r w:rsidR="00A378B2" w:rsidRPr="00A55445">
        <w:rPr>
          <w:sz w:val="28"/>
          <w:szCs w:val="28"/>
        </w:rPr>
        <w:t xml:space="preserve">intelligence provided to them. I am unable to evidence this at this time however, as </w:t>
      </w:r>
      <w:r w:rsidR="00E05337" w:rsidRPr="00A55445">
        <w:rPr>
          <w:sz w:val="28"/>
          <w:szCs w:val="28"/>
        </w:rPr>
        <w:t xml:space="preserve">the numbers and geographical locations relating to this newly submitted intelligence </w:t>
      </w:r>
      <w:r w:rsidR="00040E1D" w:rsidRPr="00A55445">
        <w:rPr>
          <w:sz w:val="28"/>
          <w:szCs w:val="28"/>
        </w:rPr>
        <w:t>is not able to be shared.</w:t>
      </w:r>
    </w:p>
    <w:p w14:paraId="274B178D" w14:textId="3A6F274F" w:rsidR="0069594B" w:rsidRPr="00A55445" w:rsidRDefault="0069594B" w:rsidP="003B1D7C">
      <w:pPr>
        <w:ind w:right="237"/>
        <w:jc w:val="both"/>
        <w:rPr>
          <w:sz w:val="28"/>
          <w:szCs w:val="28"/>
        </w:rPr>
      </w:pPr>
    </w:p>
    <w:p w14:paraId="27444F11" w14:textId="3A5B86AB" w:rsidR="0069594B" w:rsidRPr="00A55445" w:rsidRDefault="0069594B" w:rsidP="0069594B">
      <w:pPr>
        <w:ind w:right="237"/>
        <w:jc w:val="both"/>
        <w:rPr>
          <w:sz w:val="28"/>
          <w:szCs w:val="28"/>
        </w:rPr>
      </w:pPr>
      <w:r w:rsidRPr="00A55445">
        <w:rPr>
          <w:sz w:val="28"/>
          <w:szCs w:val="28"/>
        </w:rPr>
        <w:t xml:space="preserve">I will now use Gibbs’ Model of Reflection to reflect upon my use of social media to engage with the local community allowing me to further critically evaluate </w:t>
      </w:r>
      <w:r w:rsidR="004B5383" w:rsidRPr="00A55445">
        <w:rPr>
          <w:sz w:val="28"/>
          <w:szCs w:val="28"/>
        </w:rPr>
        <w:t>its</w:t>
      </w:r>
      <w:r w:rsidRPr="00A55445">
        <w:rPr>
          <w:sz w:val="28"/>
          <w:szCs w:val="28"/>
        </w:rPr>
        <w:t xml:space="preserve"> use.</w:t>
      </w:r>
    </w:p>
    <w:p w14:paraId="0299FA73" w14:textId="77777777" w:rsidR="0069594B" w:rsidRPr="00A55445" w:rsidRDefault="0069594B" w:rsidP="0069594B">
      <w:pPr>
        <w:ind w:right="237"/>
        <w:jc w:val="both"/>
        <w:rPr>
          <w:sz w:val="28"/>
          <w:szCs w:val="28"/>
        </w:rPr>
      </w:pPr>
    </w:p>
    <w:p w14:paraId="6829B4E3" w14:textId="77777777" w:rsidR="0069594B" w:rsidRPr="00A55445" w:rsidRDefault="0069594B" w:rsidP="0069594B">
      <w:pPr>
        <w:ind w:right="237"/>
        <w:jc w:val="both"/>
        <w:rPr>
          <w:sz w:val="28"/>
          <w:szCs w:val="28"/>
        </w:rPr>
      </w:pPr>
      <w:r w:rsidRPr="00A55445">
        <w:rPr>
          <w:sz w:val="28"/>
          <w:szCs w:val="28"/>
        </w:rPr>
        <w:t>Description of incident;</w:t>
      </w:r>
    </w:p>
    <w:p w14:paraId="230D61A1" w14:textId="3ED2ACC2" w:rsidR="0069594B" w:rsidRPr="00A55445" w:rsidRDefault="0069594B" w:rsidP="0069594B">
      <w:pPr>
        <w:ind w:right="237"/>
        <w:jc w:val="both"/>
        <w:rPr>
          <w:sz w:val="28"/>
          <w:szCs w:val="28"/>
        </w:rPr>
      </w:pPr>
      <w:r w:rsidRPr="00A55445">
        <w:rPr>
          <w:sz w:val="28"/>
          <w:szCs w:val="28"/>
        </w:rPr>
        <w:t xml:space="preserve">During a tour of duty, I located, </w:t>
      </w:r>
      <w:r w:rsidR="004B5383" w:rsidRPr="00A55445">
        <w:rPr>
          <w:sz w:val="28"/>
          <w:szCs w:val="28"/>
        </w:rPr>
        <w:t>seized,</w:t>
      </w:r>
      <w:r w:rsidRPr="00A55445">
        <w:rPr>
          <w:sz w:val="28"/>
          <w:szCs w:val="28"/>
        </w:rPr>
        <w:t xml:space="preserve"> and disposed of a cannabis farm valued at approximately £50,000. Following the successful discovery and removal of this facility, I used social media to broadcast the event to the local community of Gwent. As a result of this broadcast, Gwent Police recorded an increase </w:t>
      </w:r>
      <w:r w:rsidR="00040E1D" w:rsidRPr="00A55445">
        <w:rPr>
          <w:sz w:val="28"/>
          <w:szCs w:val="28"/>
        </w:rPr>
        <w:t>in the amount of intelligence that was being submitted by the local community</w:t>
      </w:r>
      <w:r w:rsidR="00D0775A" w:rsidRPr="00A55445">
        <w:rPr>
          <w:sz w:val="28"/>
          <w:szCs w:val="28"/>
        </w:rPr>
        <w:t xml:space="preserve"> over a </w:t>
      </w:r>
      <w:r w:rsidR="007F7E3C" w:rsidRPr="00A55445">
        <w:rPr>
          <w:sz w:val="28"/>
          <w:szCs w:val="28"/>
        </w:rPr>
        <w:t>period of time post event, compared to the same timescale prior to the event.</w:t>
      </w:r>
    </w:p>
    <w:p w14:paraId="370D1984" w14:textId="0C98A9D5" w:rsidR="007F7E3C" w:rsidRPr="00A55445" w:rsidRDefault="007F7E3C" w:rsidP="0069594B">
      <w:pPr>
        <w:ind w:right="237"/>
        <w:jc w:val="both"/>
        <w:rPr>
          <w:sz w:val="28"/>
          <w:szCs w:val="28"/>
        </w:rPr>
      </w:pPr>
    </w:p>
    <w:p w14:paraId="57B811CA" w14:textId="37CCF166" w:rsidR="007F7E3C" w:rsidRPr="00A55445" w:rsidRDefault="00D70506" w:rsidP="0069594B">
      <w:pPr>
        <w:ind w:right="237"/>
        <w:jc w:val="both"/>
        <w:rPr>
          <w:sz w:val="28"/>
          <w:szCs w:val="28"/>
        </w:rPr>
      </w:pPr>
      <w:r w:rsidRPr="00A55445">
        <w:rPr>
          <w:sz w:val="28"/>
          <w:szCs w:val="28"/>
        </w:rPr>
        <w:t>Feelings and thoughts about the experience;</w:t>
      </w:r>
    </w:p>
    <w:p w14:paraId="4C55A002" w14:textId="46BDB696" w:rsidR="00D70506" w:rsidRPr="00A55445" w:rsidRDefault="00D70506" w:rsidP="0069594B">
      <w:pPr>
        <w:ind w:right="237"/>
        <w:jc w:val="both"/>
        <w:rPr>
          <w:sz w:val="28"/>
          <w:szCs w:val="28"/>
        </w:rPr>
      </w:pPr>
      <w:r w:rsidRPr="00A55445">
        <w:rPr>
          <w:sz w:val="28"/>
          <w:szCs w:val="28"/>
        </w:rPr>
        <w:t xml:space="preserve">The </w:t>
      </w:r>
      <w:r w:rsidR="00792451" w:rsidRPr="00A55445">
        <w:rPr>
          <w:sz w:val="28"/>
          <w:szCs w:val="28"/>
        </w:rPr>
        <w:t xml:space="preserve">occurrence of discovering the </w:t>
      </w:r>
      <w:r w:rsidR="004B5383" w:rsidRPr="00A55445">
        <w:rPr>
          <w:sz w:val="28"/>
          <w:szCs w:val="28"/>
        </w:rPr>
        <w:t>large-scale</w:t>
      </w:r>
      <w:r w:rsidR="00792451" w:rsidRPr="00A55445">
        <w:rPr>
          <w:sz w:val="28"/>
          <w:szCs w:val="28"/>
        </w:rPr>
        <w:t xml:space="preserve"> cannabis farm took place during the hours of twilight. This means that there were very minimal witnesses to the event and therefore </w:t>
      </w:r>
      <w:r w:rsidR="00257157" w:rsidRPr="00A55445">
        <w:rPr>
          <w:sz w:val="28"/>
          <w:szCs w:val="28"/>
        </w:rPr>
        <w:t xml:space="preserve">news of the event would have been </w:t>
      </w:r>
      <w:r w:rsidR="00257157" w:rsidRPr="00A55445">
        <w:rPr>
          <w:sz w:val="28"/>
          <w:szCs w:val="28"/>
        </w:rPr>
        <w:lastRenderedPageBreak/>
        <w:t>sparse. This made me feel like the local community would not be made aware of the good work that had been conducted by Gwent Police</w:t>
      </w:r>
      <w:r w:rsidR="00F23CDE" w:rsidRPr="00A55445">
        <w:rPr>
          <w:sz w:val="28"/>
          <w:szCs w:val="28"/>
        </w:rPr>
        <w:t>, which was largely made possible with the cooperation of the local residents in the form of submitting quality intelligence.</w:t>
      </w:r>
      <w:r w:rsidR="0058161A" w:rsidRPr="00A55445">
        <w:rPr>
          <w:sz w:val="28"/>
          <w:szCs w:val="28"/>
        </w:rPr>
        <w:t xml:space="preserve"> Upon completion of the </w:t>
      </w:r>
      <w:r w:rsidR="008E0534" w:rsidRPr="00A55445">
        <w:rPr>
          <w:sz w:val="28"/>
          <w:szCs w:val="28"/>
        </w:rPr>
        <w:t xml:space="preserve">incident, I began to think about how I would feel if I learnt that my actions and cooperation had led to the successful </w:t>
      </w:r>
      <w:r w:rsidR="002F66BD" w:rsidRPr="00A55445">
        <w:rPr>
          <w:sz w:val="28"/>
          <w:szCs w:val="28"/>
        </w:rPr>
        <w:t xml:space="preserve">safeguarding of my </w:t>
      </w:r>
      <w:r w:rsidR="004B5383" w:rsidRPr="00A55445">
        <w:rPr>
          <w:sz w:val="28"/>
          <w:szCs w:val="28"/>
        </w:rPr>
        <w:t>community,</w:t>
      </w:r>
      <w:r w:rsidR="002F66BD" w:rsidRPr="00A55445">
        <w:rPr>
          <w:sz w:val="28"/>
          <w:szCs w:val="28"/>
        </w:rPr>
        <w:t xml:space="preserve"> and I decided that I should enquire as to whether the incident could be broadcast to evidence </w:t>
      </w:r>
      <w:r w:rsidR="0006306D" w:rsidRPr="00A55445">
        <w:rPr>
          <w:sz w:val="28"/>
          <w:szCs w:val="28"/>
        </w:rPr>
        <w:t>the successful example of cooperation between the policing organisation and the community which it serves.</w:t>
      </w:r>
      <w:r w:rsidR="00F534EE" w:rsidRPr="00A55445">
        <w:rPr>
          <w:sz w:val="28"/>
          <w:szCs w:val="28"/>
        </w:rPr>
        <w:t xml:space="preserve"> It was brought to my attention, that the local Neighbourhood Policing Team had access to a social media account, which could be used to share suitable </w:t>
      </w:r>
      <w:r w:rsidR="008B6501" w:rsidRPr="00A55445">
        <w:rPr>
          <w:sz w:val="28"/>
          <w:szCs w:val="28"/>
        </w:rPr>
        <w:t xml:space="preserve">information and pictures relating to the event. This made me feel a sense of pride that our actions would be recognised and that we could evidence </w:t>
      </w:r>
      <w:r w:rsidR="00C70E1D" w:rsidRPr="00A55445">
        <w:rPr>
          <w:sz w:val="28"/>
          <w:szCs w:val="28"/>
        </w:rPr>
        <w:t>successful policing work conducted as a result of cooperation with the local community.</w:t>
      </w:r>
    </w:p>
    <w:p w14:paraId="5543DB63" w14:textId="32290D72" w:rsidR="0069594B" w:rsidRPr="00A55445" w:rsidRDefault="0069594B" w:rsidP="003B1D7C">
      <w:pPr>
        <w:ind w:right="237"/>
        <w:jc w:val="both"/>
        <w:rPr>
          <w:sz w:val="28"/>
          <w:szCs w:val="28"/>
        </w:rPr>
      </w:pPr>
    </w:p>
    <w:p w14:paraId="037296FE" w14:textId="035664E0" w:rsidR="00C70E1D" w:rsidRPr="00A55445" w:rsidRDefault="00C70E1D" w:rsidP="003B1D7C">
      <w:pPr>
        <w:ind w:right="237"/>
        <w:jc w:val="both"/>
        <w:rPr>
          <w:sz w:val="28"/>
          <w:szCs w:val="28"/>
        </w:rPr>
      </w:pPr>
      <w:r w:rsidRPr="00A55445">
        <w:rPr>
          <w:sz w:val="28"/>
          <w:szCs w:val="28"/>
        </w:rPr>
        <w:t>Evaluation;</w:t>
      </w:r>
    </w:p>
    <w:p w14:paraId="2468A092" w14:textId="19156D82" w:rsidR="00961B7F" w:rsidRPr="00A55445" w:rsidRDefault="00961B7F" w:rsidP="003B1D7C">
      <w:pPr>
        <w:ind w:right="237"/>
        <w:jc w:val="both"/>
        <w:rPr>
          <w:sz w:val="28"/>
          <w:szCs w:val="28"/>
        </w:rPr>
      </w:pPr>
      <w:r w:rsidRPr="00A55445">
        <w:rPr>
          <w:sz w:val="28"/>
          <w:szCs w:val="28"/>
        </w:rPr>
        <w:t xml:space="preserve">I would evaluate the use of social media in this instance as a success as it allowed us to share information that was suitable according to Gwent Police’s social media policy </w:t>
      </w:r>
      <w:r w:rsidR="008D4F19" w:rsidRPr="00A55445">
        <w:rPr>
          <w:sz w:val="28"/>
          <w:szCs w:val="28"/>
        </w:rPr>
        <w:t xml:space="preserve">that informed the local community of </w:t>
      </w:r>
      <w:r w:rsidR="00483DA5" w:rsidRPr="00A55445">
        <w:rPr>
          <w:sz w:val="28"/>
          <w:szCs w:val="28"/>
        </w:rPr>
        <w:t>the safeguarding work that was being conducted in their locality while they may otherwise have been unaware.</w:t>
      </w:r>
      <w:r w:rsidR="003B64D8" w:rsidRPr="00A55445">
        <w:rPr>
          <w:sz w:val="28"/>
          <w:szCs w:val="28"/>
        </w:rPr>
        <w:t xml:space="preserve"> A particularly positive outcome was the influx of positive responses in the form of community members engaging with the post</w:t>
      </w:r>
      <w:r w:rsidR="00FD01C3" w:rsidRPr="00A55445">
        <w:rPr>
          <w:sz w:val="28"/>
          <w:szCs w:val="28"/>
        </w:rPr>
        <w:t xml:space="preserve">, as well as an increase in intelligence submissions following the post. This increase could well result in further positive actions being taken, which </w:t>
      </w:r>
      <w:r w:rsidR="002301AB" w:rsidRPr="00A55445">
        <w:rPr>
          <w:sz w:val="28"/>
          <w:szCs w:val="28"/>
        </w:rPr>
        <w:t>could result in an exponential increase in the amount of intelligence being submitted due to improved public confidence and satisfaction.</w:t>
      </w:r>
    </w:p>
    <w:p w14:paraId="6616CF31" w14:textId="14178922" w:rsidR="00DE7E2B" w:rsidRPr="00A55445" w:rsidRDefault="00DE7E2B" w:rsidP="003B1D7C">
      <w:pPr>
        <w:ind w:right="237"/>
        <w:jc w:val="both"/>
        <w:rPr>
          <w:sz w:val="28"/>
          <w:szCs w:val="28"/>
        </w:rPr>
      </w:pPr>
    </w:p>
    <w:p w14:paraId="65F49A44" w14:textId="188C46B4" w:rsidR="00DE7E2B" w:rsidRPr="00A55445" w:rsidRDefault="00F22756" w:rsidP="003B1D7C">
      <w:pPr>
        <w:ind w:right="237"/>
        <w:jc w:val="both"/>
        <w:rPr>
          <w:sz w:val="28"/>
          <w:szCs w:val="28"/>
        </w:rPr>
      </w:pPr>
      <w:r w:rsidRPr="00A55445">
        <w:rPr>
          <w:sz w:val="28"/>
          <w:szCs w:val="28"/>
        </w:rPr>
        <w:t>Analysis;</w:t>
      </w:r>
    </w:p>
    <w:p w14:paraId="588116E5" w14:textId="3F162622" w:rsidR="00F22756" w:rsidRPr="00A55445" w:rsidRDefault="00F22756" w:rsidP="003B1D7C">
      <w:pPr>
        <w:ind w:right="237"/>
        <w:jc w:val="both"/>
        <w:rPr>
          <w:sz w:val="28"/>
          <w:szCs w:val="28"/>
        </w:rPr>
      </w:pPr>
      <w:r w:rsidRPr="00A55445">
        <w:rPr>
          <w:sz w:val="28"/>
          <w:szCs w:val="28"/>
        </w:rPr>
        <w:t>I believe that the increase</w:t>
      </w:r>
      <w:r w:rsidR="00F1249F" w:rsidRPr="00A55445">
        <w:rPr>
          <w:sz w:val="28"/>
          <w:szCs w:val="28"/>
        </w:rPr>
        <w:t xml:space="preserve"> </w:t>
      </w:r>
      <w:r w:rsidR="005C6362" w:rsidRPr="00A55445">
        <w:rPr>
          <w:sz w:val="28"/>
          <w:szCs w:val="28"/>
        </w:rPr>
        <w:t xml:space="preserve">in intelligence submissions in the time following this incident can be directly attributed to the </w:t>
      </w:r>
      <w:r w:rsidR="000C7F07" w:rsidRPr="00A55445">
        <w:rPr>
          <w:sz w:val="28"/>
          <w:szCs w:val="28"/>
        </w:rPr>
        <w:t xml:space="preserve">social media post which broadcasted the positive actions taken by police as a result of good quality intelligence that had been submitted previously by the local community. </w:t>
      </w:r>
      <w:r w:rsidR="000660A5" w:rsidRPr="00A55445">
        <w:rPr>
          <w:sz w:val="28"/>
          <w:szCs w:val="28"/>
        </w:rPr>
        <w:t xml:space="preserve">As I mentioned, I cannot evidence </w:t>
      </w:r>
      <w:r w:rsidR="00A72369" w:rsidRPr="00A55445">
        <w:rPr>
          <w:sz w:val="28"/>
          <w:szCs w:val="28"/>
        </w:rPr>
        <w:t xml:space="preserve">this increase </w:t>
      </w:r>
      <w:r w:rsidR="00B72FDA" w:rsidRPr="00A55445">
        <w:rPr>
          <w:sz w:val="28"/>
          <w:szCs w:val="28"/>
        </w:rPr>
        <w:t>in</w:t>
      </w:r>
      <w:r w:rsidR="00207C5A" w:rsidRPr="00A55445">
        <w:rPr>
          <w:sz w:val="28"/>
          <w:szCs w:val="28"/>
        </w:rPr>
        <w:t xml:space="preserve"> intelligence submissions without the disclosure of sensitive data however.</w:t>
      </w:r>
    </w:p>
    <w:p w14:paraId="4FC1CD74" w14:textId="58F3B295" w:rsidR="00203919" w:rsidRPr="00A55445" w:rsidRDefault="00203919" w:rsidP="003B1D7C">
      <w:pPr>
        <w:ind w:right="237"/>
        <w:jc w:val="both"/>
        <w:rPr>
          <w:sz w:val="28"/>
          <w:szCs w:val="28"/>
        </w:rPr>
      </w:pPr>
    </w:p>
    <w:p w14:paraId="1816D6FF" w14:textId="0B4CFB74" w:rsidR="00203919" w:rsidRPr="00A55445" w:rsidRDefault="00203919" w:rsidP="003B1D7C">
      <w:pPr>
        <w:ind w:right="237"/>
        <w:jc w:val="both"/>
        <w:rPr>
          <w:sz w:val="28"/>
          <w:szCs w:val="28"/>
        </w:rPr>
      </w:pPr>
      <w:r w:rsidRPr="00A55445">
        <w:rPr>
          <w:sz w:val="28"/>
          <w:szCs w:val="28"/>
        </w:rPr>
        <w:t>Conclusion;</w:t>
      </w:r>
    </w:p>
    <w:p w14:paraId="23574C7C" w14:textId="2D2AB89A" w:rsidR="00203919" w:rsidRPr="00A55445" w:rsidRDefault="00A56DEF" w:rsidP="003B1D7C">
      <w:pPr>
        <w:ind w:right="237"/>
        <w:jc w:val="both"/>
        <w:rPr>
          <w:sz w:val="28"/>
          <w:szCs w:val="28"/>
        </w:rPr>
      </w:pPr>
      <w:r w:rsidRPr="00A55445">
        <w:rPr>
          <w:sz w:val="28"/>
          <w:szCs w:val="28"/>
        </w:rPr>
        <w:t xml:space="preserve">A learning point from this incident is to consider the suitability of social media broadcasts earlier during the investigation if possible so that better quality media can be captured with the view to </w:t>
      </w:r>
      <w:r w:rsidR="00FF19F3" w:rsidRPr="00A55445">
        <w:rPr>
          <w:sz w:val="28"/>
          <w:szCs w:val="28"/>
        </w:rPr>
        <w:t xml:space="preserve">broadcast it to the local community. With an increase in the quality of media being </w:t>
      </w:r>
      <w:r w:rsidR="00FF19F3" w:rsidRPr="00A55445">
        <w:rPr>
          <w:sz w:val="28"/>
          <w:szCs w:val="28"/>
        </w:rPr>
        <w:lastRenderedPageBreak/>
        <w:t xml:space="preserve">broadcast, we may see an uptake in engagement and </w:t>
      </w:r>
      <w:r w:rsidR="005B76A1" w:rsidRPr="00A55445">
        <w:rPr>
          <w:sz w:val="28"/>
          <w:szCs w:val="28"/>
        </w:rPr>
        <w:t xml:space="preserve">a further increase in the amount of intelligence </w:t>
      </w:r>
      <w:r w:rsidR="006A3428" w:rsidRPr="00A55445">
        <w:rPr>
          <w:sz w:val="28"/>
          <w:szCs w:val="28"/>
        </w:rPr>
        <w:t>that is provided to the police. This exponential increase in the level of public confidence and amount of</w:t>
      </w:r>
      <w:r w:rsidR="00395AAC" w:rsidRPr="00A55445">
        <w:rPr>
          <w:sz w:val="28"/>
          <w:szCs w:val="28"/>
        </w:rPr>
        <w:t xml:space="preserve"> intelligence</w:t>
      </w:r>
      <w:r w:rsidR="002F4517" w:rsidRPr="00A55445">
        <w:rPr>
          <w:sz w:val="28"/>
          <w:szCs w:val="28"/>
        </w:rPr>
        <w:t xml:space="preserve"> </w:t>
      </w:r>
      <w:r w:rsidR="005C51D0" w:rsidRPr="00A55445">
        <w:rPr>
          <w:sz w:val="28"/>
          <w:szCs w:val="28"/>
        </w:rPr>
        <w:t>being received would in theory serve to provide an increase in the opportunit</w:t>
      </w:r>
      <w:r w:rsidR="00BE5C8B" w:rsidRPr="00A55445">
        <w:rPr>
          <w:sz w:val="28"/>
          <w:szCs w:val="28"/>
        </w:rPr>
        <w:t>ies to take positive policing actions with the view to safeguard the community.</w:t>
      </w:r>
    </w:p>
    <w:p w14:paraId="045D0726" w14:textId="77777777" w:rsidR="00370D62" w:rsidRPr="00A55445" w:rsidRDefault="00370D62" w:rsidP="003B1D7C">
      <w:pPr>
        <w:ind w:right="237"/>
        <w:jc w:val="both"/>
        <w:rPr>
          <w:sz w:val="28"/>
          <w:szCs w:val="28"/>
        </w:rPr>
      </w:pPr>
    </w:p>
    <w:p w14:paraId="4F8B74EF" w14:textId="09786937" w:rsidR="00370D62" w:rsidRPr="00A55445" w:rsidRDefault="00370D62" w:rsidP="003B1D7C">
      <w:pPr>
        <w:ind w:right="237"/>
        <w:jc w:val="both"/>
        <w:rPr>
          <w:sz w:val="28"/>
          <w:szCs w:val="28"/>
        </w:rPr>
      </w:pPr>
      <w:r w:rsidRPr="00A55445">
        <w:rPr>
          <w:sz w:val="28"/>
          <w:szCs w:val="28"/>
        </w:rPr>
        <w:t xml:space="preserve">While the benefits of using social media include the ability to broadcast a message in a multitude of formats to a widespread audience quickly and easily, there are risks which must be considered during </w:t>
      </w:r>
      <w:r w:rsidR="006C4B06" w:rsidRPr="00A55445">
        <w:rPr>
          <w:sz w:val="28"/>
          <w:szCs w:val="28"/>
        </w:rPr>
        <w:t>its</w:t>
      </w:r>
      <w:r w:rsidRPr="00A55445">
        <w:rPr>
          <w:sz w:val="28"/>
          <w:szCs w:val="28"/>
        </w:rPr>
        <w:t xml:space="preserve"> use.</w:t>
      </w:r>
    </w:p>
    <w:p w14:paraId="2BE42DE7" w14:textId="77777777" w:rsidR="00370D62" w:rsidRPr="00A55445" w:rsidRDefault="00370D62" w:rsidP="003B1D7C">
      <w:pPr>
        <w:ind w:right="237"/>
        <w:jc w:val="both"/>
        <w:rPr>
          <w:sz w:val="28"/>
          <w:szCs w:val="28"/>
        </w:rPr>
      </w:pPr>
    </w:p>
    <w:p w14:paraId="439BB546" w14:textId="48EDFE6E" w:rsidR="00663149" w:rsidRPr="00A55445" w:rsidRDefault="00370D62" w:rsidP="003B1D7C">
      <w:pPr>
        <w:ind w:right="237"/>
        <w:jc w:val="both"/>
        <w:rPr>
          <w:sz w:val="28"/>
          <w:szCs w:val="28"/>
        </w:rPr>
      </w:pPr>
      <w:r w:rsidRPr="00A55445">
        <w:rPr>
          <w:sz w:val="28"/>
          <w:szCs w:val="28"/>
        </w:rPr>
        <w:t xml:space="preserve">Not all members of a community may have the ability or the desire to use social media. This means that if an organisation relies solely upon </w:t>
      </w:r>
      <w:r w:rsidR="006C4B06" w:rsidRPr="00A55445">
        <w:rPr>
          <w:sz w:val="28"/>
          <w:szCs w:val="28"/>
        </w:rPr>
        <w:t>its</w:t>
      </w:r>
      <w:r w:rsidRPr="00A55445">
        <w:rPr>
          <w:sz w:val="28"/>
          <w:szCs w:val="28"/>
        </w:rPr>
        <w:t xml:space="preserve"> use to disseminate </w:t>
      </w:r>
      <w:r w:rsidR="006C4B06" w:rsidRPr="00A55445">
        <w:rPr>
          <w:sz w:val="28"/>
          <w:szCs w:val="28"/>
        </w:rPr>
        <w:t>information,</w:t>
      </w:r>
      <w:r w:rsidRPr="00A55445">
        <w:rPr>
          <w:sz w:val="28"/>
          <w:szCs w:val="28"/>
        </w:rPr>
        <w:t xml:space="preserve"> then there will be members of their community which they </w:t>
      </w:r>
      <w:r w:rsidR="006C4B06" w:rsidRPr="00A55445">
        <w:rPr>
          <w:sz w:val="28"/>
          <w:szCs w:val="28"/>
        </w:rPr>
        <w:t>will be</w:t>
      </w:r>
      <w:r w:rsidRPr="00A55445">
        <w:rPr>
          <w:sz w:val="28"/>
          <w:szCs w:val="28"/>
        </w:rPr>
        <w:t xml:space="preserve"> unable to reach directly.</w:t>
      </w:r>
    </w:p>
    <w:p w14:paraId="7E805F2F" w14:textId="77777777" w:rsidR="00663149" w:rsidRPr="00A55445" w:rsidRDefault="00663149" w:rsidP="003B1D7C">
      <w:pPr>
        <w:ind w:right="237"/>
        <w:jc w:val="both"/>
        <w:rPr>
          <w:sz w:val="28"/>
          <w:szCs w:val="28"/>
        </w:rPr>
      </w:pPr>
    </w:p>
    <w:p w14:paraId="7FC14E3E" w14:textId="77777777" w:rsidR="00663149" w:rsidRPr="00A55445" w:rsidRDefault="00663149" w:rsidP="003B1D7C">
      <w:pPr>
        <w:ind w:right="237"/>
        <w:jc w:val="both"/>
        <w:rPr>
          <w:sz w:val="28"/>
          <w:szCs w:val="28"/>
        </w:rPr>
      </w:pPr>
      <w:r w:rsidRPr="00A55445">
        <w:rPr>
          <w:sz w:val="28"/>
          <w:szCs w:val="28"/>
        </w:rPr>
        <w:t>As well as this, considerations must be made when sharing information to any audience. For example, the sharing of personal information which may lead to offenders and/or victims being identified may be in breach of data protection laws. This can cause the policing organisations to be victim to considerable reprisal such as large fines.</w:t>
      </w:r>
    </w:p>
    <w:p w14:paraId="77BC7B59" w14:textId="77777777" w:rsidR="00663149" w:rsidRPr="00A55445" w:rsidRDefault="00663149" w:rsidP="003B1D7C">
      <w:pPr>
        <w:ind w:right="237"/>
        <w:jc w:val="both"/>
        <w:rPr>
          <w:sz w:val="28"/>
          <w:szCs w:val="28"/>
        </w:rPr>
      </w:pPr>
    </w:p>
    <w:p w14:paraId="41FD95FE" w14:textId="77777777" w:rsidR="00663149" w:rsidRPr="00A55445" w:rsidRDefault="00663149" w:rsidP="003B1D7C">
      <w:pPr>
        <w:ind w:right="237"/>
        <w:jc w:val="both"/>
        <w:rPr>
          <w:sz w:val="28"/>
          <w:szCs w:val="28"/>
        </w:rPr>
      </w:pPr>
      <w:r w:rsidRPr="00A55445">
        <w:rPr>
          <w:sz w:val="28"/>
          <w:szCs w:val="28"/>
        </w:rPr>
        <w:t>As well as the sharing of personal information, if information integral to an investigation is shared inappropriately, this may compromise ongoing investigation and lead to loss of successful results in policing.</w:t>
      </w:r>
    </w:p>
    <w:p w14:paraId="3B8CDE8C" w14:textId="77777777" w:rsidR="00663149" w:rsidRPr="00A55445" w:rsidRDefault="00663149" w:rsidP="003B1D7C">
      <w:pPr>
        <w:ind w:right="237"/>
        <w:jc w:val="both"/>
        <w:rPr>
          <w:sz w:val="28"/>
          <w:szCs w:val="28"/>
        </w:rPr>
      </w:pPr>
    </w:p>
    <w:p w14:paraId="0625B66F" w14:textId="2DC96ABC" w:rsidR="00370D62" w:rsidRPr="00A55445" w:rsidRDefault="00663149" w:rsidP="003B1D7C">
      <w:pPr>
        <w:ind w:right="237"/>
        <w:jc w:val="both"/>
        <w:rPr>
          <w:sz w:val="28"/>
          <w:szCs w:val="28"/>
        </w:rPr>
      </w:pPr>
      <w:r w:rsidRPr="00A55445">
        <w:rPr>
          <w:sz w:val="28"/>
          <w:szCs w:val="28"/>
        </w:rPr>
        <w:t xml:space="preserve">In my opinion, the careful use of social media is a benefit to policing organisations. As previously mentioned however, careful consideration must be paid to the risks of its </w:t>
      </w:r>
      <w:r w:rsidR="006C4B06" w:rsidRPr="00A55445">
        <w:rPr>
          <w:sz w:val="28"/>
          <w:szCs w:val="28"/>
        </w:rPr>
        <w:t>use,</w:t>
      </w:r>
      <w:r w:rsidRPr="00A55445">
        <w:rPr>
          <w:sz w:val="28"/>
          <w:szCs w:val="28"/>
        </w:rPr>
        <w:t xml:space="preserve"> and it is to be used in conjunction with relevant legislation such as data protection laws.</w:t>
      </w:r>
    </w:p>
    <w:p w14:paraId="6A825276" w14:textId="24A26B36" w:rsidR="0020218B" w:rsidRPr="00A55445" w:rsidRDefault="0020218B" w:rsidP="003B1D7C">
      <w:pPr>
        <w:ind w:right="237"/>
        <w:jc w:val="both"/>
        <w:rPr>
          <w:sz w:val="28"/>
          <w:szCs w:val="28"/>
        </w:rPr>
      </w:pPr>
    </w:p>
    <w:p w14:paraId="400C2AF2" w14:textId="77777777" w:rsidR="007D56E3" w:rsidRPr="00A55445" w:rsidRDefault="007D56E3" w:rsidP="003B1D7C">
      <w:pPr>
        <w:ind w:right="237"/>
        <w:jc w:val="both"/>
        <w:rPr>
          <w:sz w:val="28"/>
          <w:szCs w:val="28"/>
        </w:rPr>
      </w:pPr>
    </w:p>
    <w:p w14:paraId="74849829" w14:textId="04678CAF" w:rsidR="00663149" w:rsidRPr="00A55445" w:rsidRDefault="00663149" w:rsidP="003B1D7C">
      <w:pPr>
        <w:ind w:right="237"/>
        <w:jc w:val="both"/>
        <w:rPr>
          <w:sz w:val="28"/>
          <w:szCs w:val="28"/>
        </w:rPr>
      </w:pPr>
      <w:r w:rsidRPr="00A55445">
        <w:rPr>
          <w:sz w:val="28"/>
          <w:szCs w:val="28"/>
        </w:rPr>
        <w:t xml:space="preserve">(Word count: </w:t>
      </w:r>
      <w:r w:rsidR="00EA1C71" w:rsidRPr="00A55445">
        <w:rPr>
          <w:sz w:val="28"/>
          <w:szCs w:val="28"/>
        </w:rPr>
        <w:t>2758</w:t>
      </w:r>
      <w:r w:rsidRPr="00A55445">
        <w:rPr>
          <w:sz w:val="28"/>
          <w:szCs w:val="28"/>
        </w:rPr>
        <w:t>)</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A7A34F7">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A7A34F7">
        <w:rPr>
          <w:rStyle w:val="normaltextrun"/>
          <w:rFonts w:ascii="Arial" w:hAnsi="Arial" w:cs="Arial"/>
          <w:b/>
          <w:bCs/>
        </w:rPr>
        <w:t>Relevant areas of the National Policing Curriculum: </w:t>
      </w:r>
      <w:r w:rsidRPr="6A7A34F7">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color w:val="000000" w:themeColor="text1"/>
        </w:rPr>
        <w:t>Leadership and Teamworking</w:t>
      </w:r>
      <w:r w:rsidR="00650CE9" w:rsidRPr="6A7A34F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A7A34F7">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A7A34F7">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Consider leadership models commonly used in policing.</w:t>
            </w:r>
          </w:p>
          <w:p w14:paraId="542A9116" w14:textId="4799A786" w:rsidR="00650CE9" w:rsidRDefault="7E2443FE"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A7A34F7">
              <w:rPr>
                <w:rStyle w:val="normaltextrun"/>
                <w:rFonts w:ascii="Arial" w:hAnsi="Arial" w:cs="Arial"/>
                <w:color w:val="000000" w:themeColor="text1"/>
              </w:rPr>
              <w:t> </w:t>
            </w:r>
            <w:r w:rsidRPr="6A7A34F7">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A7A34F7">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8FD7DC9" w:rsidR="00711A70" w:rsidRDefault="00711A70" w:rsidP="00340E9A">
      <w:pPr>
        <w:ind w:right="237"/>
        <w:jc w:val="both"/>
        <w:rPr>
          <w:b/>
          <w:sz w:val="24"/>
          <w:szCs w:val="24"/>
        </w:rPr>
      </w:pPr>
      <w:r w:rsidRPr="00450C83">
        <w:rPr>
          <w:b/>
          <w:sz w:val="24"/>
          <w:szCs w:val="24"/>
        </w:rPr>
        <w:t>ANSWER:</w:t>
      </w:r>
    </w:p>
    <w:p w14:paraId="7FCF4DA0" w14:textId="4EE1E983" w:rsidR="00C62A41" w:rsidRDefault="00C62A41" w:rsidP="00340E9A">
      <w:pPr>
        <w:ind w:right="237"/>
        <w:jc w:val="both"/>
        <w:rPr>
          <w:b/>
          <w:sz w:val="24"/>
          <w:szCs w:val="24"/>
        </w:rPr>
      </w:pPr>
    </w:p>
    <w:p w14:paraId="4BC82021" w14:textId="48E68CB5" w:rsidR="00C62A41" w:rsidRPr="00A55445" w:rsidRDefault="00C62A41" w:rsidP="00340E9A">
      <w:pPr>
        <w:ind w:right="237"/>
        <w:jc w:val="both"/>
        <w:rPr>
          <w:bCs/>
          <w:sz w:val="28"/>
          <w:szCs w:val="28"/>
        </w:rPr>
      </w:pPr>
      <w:r w:rsidRPr="00A55445">
        <w:rPr>
          <w:bCs/>
          <w:sz w:val="28"/>
          <w:szCs w:val="28"/>
        </w:rPr>
        <w:t xml:space="preserve">In this essay, I will critically analyse and evaluate different models of leadership styles </w:t>
      </w:r>
      <w:r w:rsidR="008D4DD4" w:rsidRPr="00A55445">
        <w:rPr>
          <w:bCs/>
          <w:sz w:val="28"/>
          <w:szCs w:val="28"/>
        </w:rPr>
        <w:t>encountered during my time as a police constable as well as some leadership models which can be commonly used during policing. I will evidence my flexibility in utilising these leadership models within my work.</w:t>
      </w:r>
    </w:p>
    <w:p w14:paraId="4FB0C93B" w14:textId="4C24AF3B" w:rsidR="008D4DD4" w:rsidRPr="00A55445" w:rsidRDefault="008D4DD4" w:rsidP="00340E9A">
      <w:pPr>
        <w:ind w:right="237"/>
        <w:jc w:val="both"/>
        <w:rPr>
          <w:bCs/>
          <w:sz w:val="28"/>
          <w:szCs w:val="28"/>
        </w:rPr>
      </w:pPr>
    </w:p>
    <w:p w14:paraId="36633942" w14:textId="48158589" w:rsidR="008D4DD4" w:rsidRPr="00A55445" w:rsidRDefault="008D4DD4" w:rsidP="00340E9A">
      <w:pPr>
        <w:ind w:right="237"/>
        <w:jc w:val="both"/>
        <w:rPr>
          <w:bCs/>
          <w:sz w:val="28"/>
          <w:szCs w:val="28"/>
        </w:rPr>
      </w:pPr>
      <w:r w:rsidRPr="00A55445">
        <w:rPr>
          <w:bCs/>
          <w:sz w:val="28"/>
          <w:szCs w:val="28"/>
        </w:rPr>
        <w:t>Leadership is defined as “</w:t>
      </w:r>
      <w:r w:rsidRPr="00A55445">
        <w:rPr>
          <w:bCs/>
          <w:i/>
          <w:iCs/>
          <w:sz w:val="28"/>
          <w:szCs w:val="28"/>
        </w:rPr>
        <w:t>the action of leading a group of people or an organisation”</w:t>
      </w:r>
      <w:r w:rsidRPr="00A55445">
        <w:rPr>
          <w:bCs/>
          <w:sz w:val="28"/>
          <w:szCs w:val="28"/>
        </w:rPr>
        <w:t>. (Oxford Dictionary, 2022).</w:t>
      </w:r>
      <w:r w:rsidR="0038076D" w:rsidRPr="00A55445">
        <w:rPr>
          <w:bCs/>
          <w:sz w:val="28"/>
          <w:szCs w:val="28"/>
        </w:rPr>
        <w:t xml:space="preserve"> An additional definition of the term leadership is given by Gary Yukl in his 2010 book titled </w:t>
      </w:r>
      <w:r w:rsidR="0038076D" w:rsidRPr="00A55445">
        <w:rPr>
          <w:bCs/>
          <w:i/>
          <w:iCs/>
          <w:sz w:val="28"/>
          <w:szCs w:val="28"/>
        </w:rPr>
        <w:t xml:space="preserve">Leadership in Organisations </w:t>
      </w:r>
      <w:r w:rsidR="0038076D" w:rsidRPr="00A55445">
        <w:rPr>
          <w:bCs/>
          <w:sz w:val="28"/>
          <w:szCs w:val="28"/>
        </w:rPr>
        <w:t>as follows, “</w:t>
      </w:r>
      <w:r w:rsidR="0038076D" w:rsidRPr="00A55445">
        <w:rPr>
          <w:bCs/>
          <w:i/>
          <w:iCs/>
          <w:sz w:val="28"/>
          <w:szCs w:val="28"/>
        </w:rPr>
        <w:t>Leadership is the process of influencing others to understand and agree about what needs to be done and how to do it, and the process of facilitating individual and collective efforts to accomplish shared objectives</w:t>
      </w:r>
      <w:r w:rsidR="0038076D" w:rsidRPr="00A55445">
        <w:rPr>
          <w:bCs/>
          <w:sz w:val="28"/>
          <w:szCs w:val="28"/>
        </w:rPr>
        <w:t>” (Yukl, 2010).</w:t>
      </w:r>
    </w:p>
    <w:p w14:paraId="1D3DDFA0" w14:textId="69B8CC52" w:rsidR="00640A76" w:rsidRPr="00A55445" w:rsidRDefault="00640A76" w:rsidP="00340E9A">
      <w:pPr>
        <w:ind w:right="237"/>
        <w:jc w:val="both"/>
        <w:rPr>
          <w:bCs/>
          <w:sz w:val="28"/>
          <w:szCs w:val="28"/>
        </w:rPr>
      </w:pPr>
    </w:p>
    <w:p w14:paraId="718365C4" w14:textId="7557E6D4" w:rsidR="00640A76" w:rsidRPr="00A55445" w:rsidRDefault="00640A76" w:rsidP="00340E9A">
      <w:pPr>
        <w:ind w:right="237"/>
        <w:jc w:val="both"/>
        <w:rPr>
          <w:bCs/>
          <w:sz w:val="28"/>
          <w:szCs w:val="28"/>
        </w:rPr>
      </w:pPr>
      <w:r w:rsidRPr="00A55445">
        <w:rPr>
          <w:bCs/>
          <w:sz w:val="28"/>
          <w:szCs w:val="28"/>
        </w:rPr>
        <w:t xml:space="preserve">Policing organisations are considered to be structured, disciplined organisations with a clear hierarchy in which effective leadership and management is essential in order to achieve desired outcomes when considering the vast level of demand placed upon its employees. Which this being the case, the development and utilisation of leadership methodology is imperative to the </w:t>
      </w:r>
      <w:r w:rsidR="006C4B06" w:rsidRPr="00A55445">
        <w:rPr>
          <w:bCs/>
          <w:sz w:val="28"/>
          <w:szCs w:val="28"/>
        </w:rPr>
        <w:t>organisation’s</w:t>
      </w:r>
      <w:r w:rsidRPr="00A55445">
        <w:rPr>
          <w:bCs/>
          <w:sz w:val="28"/>
          <w:szCs w:val="28"/>
        </w:rPr>
        <w:t xml:space="preserve"> success.</w:t>
      </w:r>
    </w:p>
    <w:p w14:paraId="4FEA14ED" w14:textId="6231B963" w:rsidR="00BB767F" w:rsidRPr="00A55445" w:rsidRDefault="00BB767F" w:rsidP="00340E9A">
      <w:pPr>
        <w:ind w:right="237"/>
        <w:jc w:val="both"/>
        <w:rPr>
          <w:bCs/>
          <w:sz w:val="28"/>
          <w:szCs w:val="28"/>
        </w:rPr>
      </w:pPr>
    </w:p>
    <w:p w14:paraId="28A1FD62" w14:textId="490BF027" w:rsidR="00BB767F" w:rsidRPr="00A55445" w:rsidRDefault="00BB767F" w:rsidP="00340E9A">
      <w:pPr>
        <w:ind w:right="237"/>
        <w:jc w:val="both"/>
        <w:rPr>
          <w:bCs/>
          <w:sz w:val="28"/>
          <w:szCs w:val="28"/>
        </w:rPr>
      </w:pPr>
      <w:r w:rsidRPr="00A55445">
        <w:rPr>
          <w:bCs/>
          <w:sz w:val="28"/>
          <w:szCs w:val="28"/>
        </w:rPr>
        <w:t>One such methodology of leadership which is considered to be successful within policing is the leader making themselves a role model for their team through their own actions. In turn, this development of a positive role model in a leadership position would serve to strengthen a positive sense of organisational justice.</w:t>
      </w:r>
    </w:p>
    <w:p w14:paraId="6A08EA9F" w14:textId="731DC986" w:rsidR="00BB767F" w:rsidRPr="00A55445" w:rsidRDefault="00BB767F" w:rsidP="00340E9A">
      <w:pPr>
        <w:ind w:right="237"/>
        <w:jc w:val="both"/>
        <w:rPr>
          <w:bCs/>
          <w:sz w:val="28"/>
          <w:szCs w:val="28"/>
        </w:rPr>
      </w:pPr>
    </w:p>
    <w:p w14:paraId="11EDEE9C" w14:textId="77777777" w:rsidR="00BB767F" w:rsidRPr="00A55445" w:rsidRDefault="00BB767F" w:rsidP="00BB767F">
      <w:pPr>
        <w:ind w:right="237"/>
        <w:jc w:val="both"/>
        <w:rPr>
          <w:bCs/>
          <w:sz w:val="28"/>
          <w:szCs w:val="28"/>
        </w:rPr>
      </w:pPr>
      <w:r w:rsidRPr="00A55445">
        <w:rPr>
          <w:bCs/>
          <w:sz w:val="28"/>
          <w:szCs w:val="28"/>
        </w:rPr>
        <w:t>Organisational justice is generally defined as the feeling of fairness, or otherwise, felt by employees belonging to an organisation. In the policing sense, this can be affected by multiple factors. I will discuss some of these factors and the possible consequences that this can have on a policing organisation.</w:t>
      </w:r>
    </w:p>
    <w:p w14:paraId="0A6AD4BC" w14:textId="77777777" w:rsidR="00B11BE6" w:rsidRPr="00A55445" w:rsidRDefault="00B11BE6" w:rsidP="00BB767F">
      <w:pPr>
        <w:ind w:right="237"/>
        <w:jc w:val="both"/>
        <w:rPr>
          <w:bCs/>
          <w:sz w:val="28"/>
          <w:szCs w:val="28"/>
        </w:rPr>
      </w:pPr>
    </w:p>
    <w:p w14:paraId="6FE7A379" w14:textId="52211442" w:rsidR="00BB767F" w:rsidRPr="00A55445" w:rsidRDefault="00BB767F" w:rsidP="00BB767F">
      <w:pPr>
        <w:ind w:right="237"/>
        <w:jc w:val="both"/>
        <w:rPr>
          <w:bCs/>
          <w:sz w:val="28"/>
          <w:szCs w:val="28"/>
        </w:rPr>
      </w:pPr>
      <w:r w:rsidRPr="00A55445">
        <w:rPr>
          <w:bCs/>
          <w:sz w:val="28"/>
          <w:szCs w:val="28"/>
        </w:rPr>
        <w:t xml:space="preserve">The </w:t>
      </w:r>
      <w:r w:rsidR="0024175F" w:rsidRPr="00A55445">
        <w:rPr>
          <w:bCs/>
          <w:sz w:val="28"/>
          <w:szCs w:val="28"/>
        </w:rPr>
        <w:t xml:space="preserve">theory of Organisational Justice was first </w:t>
      </w:r>
      <w:r w:rsidR="00D471DA" w:rsidRPr="00A55445">
        <w:rPr>
          <w:bCs/>
          <w:sz w:val="28"/>
          <w:szCs w:val="28"/>
        </w:rPr>
        <w:t xml:space="preserve">introduced </w:t>
      </w:r>
      <w:r w:rsidRPr="00A55445">
        <w:rPr>
          <w:bCs/>
          <w:sz w:val="28"/>
          <w:szCs w:val="28"/>
        </w:rPr>
        <w:t>by Professor Greenburg in 1987.</w:t>
      </w:r>
      <w:r w:rsidR="00D471DA" w:rsidRPr="00A55445">
        <w:rPr>
          <w:bCs/>
          <w:sz w:val="28"/>
          <w:szCs w:val="28"/>
        </w:rPr>
        <w:t xml:space="preserve"> The theory </w:t>
      </w:r>
      <w:r w:rsidR="00803B31" w:rsidRPr="00A55445">
        <w:rPr>
          <w:bCs/>
          <w:sz w:val="28"/>
          <w:szCs w:val="28"/>
        </w:rPr>
        <w:t>introduced by Greenburg was formulated around the thought that a workforce or collective who had a belief that they we</w:t>
      </w:r>
      <w:r w:rsidR="009169D9" w:rsidRPr="00A55445">
        <w:rPr>
          <w:bCs/>
          <w:sz w:val="28"/>
          <w:szCs w:val="28"/>
        </w:rPr>
        <w:t xml:space="preserve">re valued and compensated fairly for their effort would produce a higher rate of effectiveness in their given roles. This </w:t>
      </w:r>
      <w:r w:rsidR="00DF41EB" w:rsidRPr="00A55445">
        <w:rPr>
          <w:bCs/>
          <w:sz w:val="28"/>
          <w:szCs w:val="28"/>
        </w:rPr>
        <w:t xml:space="preserve">could be achieved consciously or </w:t>
      </w:r>
      <w:r w:rsidR="00DD258D" w:rsidRPr="00A55445">
        <w:rPr>
          <w:bCs/>
          <w:sz w:val="28"/>
          <w:szCs w:val="28"/>
        </w:rPr>
        <w:t>unconsciously</w:t>
      </w:r>
      <w:r w:rsidRPr="00A55445">
        <w:rPr>
          <w:bCs/>
          <w:sz w:val="28"/>
          <w:szCs w:val="28"/>
        </w:rPr>
        <w:t xml:space="preserve">. </w:t>
      </w:r>
      <w:r w:rsidR="00B042C6" w:rsidRPr="00A55445">
        <w:rPr>
          <w:bCs/>
          <w:sz w:val="28"/>
          <w:szCs w:val="28"/>
        </w:rPr>
        <w:t>Greenburg conducted research that produce</w:t>
      </w:r>
      <w:r w:rsidR="0036084C" w:rsidRPr="00A55445">
        <w:rPr>
          <w:bCs/>
          <w:sz w:val="28"/>
          <w:szCs w:val="28"/>
        </w:rPr>
        <w:t>d</w:t>
      </w:r>
      <w:r w:rsidR="00B042C6" w:rsidRPr="00A55445">
        <w:rPr>
          <w:bCs/>
          <w:sz w:val="28"/>
          <w:szCs w:val="28"/>
        </w:rPr>
        <w:t xml:space="preserve"> </w:t>
      </w:r>
      <w:r w:rsidR="00155826" w:rsidRPr="00A55445">
        <w:rPr>
          <w:bCs/>
          <w:sz w:val="28"/>
          <w:szCs w:val="28"/>
        </w:rPr>
        <w:t>evidence to support his theory by tasking a control sample of employees from a company to complete a task relating to proof reading</w:t>
      </w:r>
      <w:r w:rsidRPr="00A55445">
        <w:rPr>
          <w:bCs/>
          <w:sz w:val="28"/>
          <w:szCs w:val="28"/>
        </w:rPr>
        <w:t xml:space="preserve">. </w:t>
      </w:r>
      <w:r w:rsidR="00E97D29" w:rsidRPr="00A55445">
        <w:rPr>
          <w:bCs/>
          <w:sz w:val="28"/>
          <w:szCs w:val="28"/>
        </w:rPr>
        <w:t>The</w:t>
      </w:r>
      <w:r w:rsidR="008D1853" w:rsidRPr="00A55445">
        <w:rPr>
          <w:bCs/>
          <w:sz w:val="28"/>
          <w:szCs w:val="28"/>
        </w:rPr>
        <w:t xml:space="preserve"> sample of test subjects was then split equally into two groups. One group were </w:t>
      </w:r>
      <w:r w:rsidR="007D1EBD" w:rsidRPr="00A55445">
        <w:rPr>
          <w:bCs/>
          <w:sz w:val="28"/>
          <w:szCs w:val="28"/>
        </w:rPr>
        <w:t>under the impression that they were being compensated fairly for their efforts</w:t>
      </w:r>
      <w:r w:rsidRPr="00A55445">
        <w:rPr>
          <w:bCs/>
          <w:sz w:val="28"/>
          <w:szCs w:val="28"/>
        </w:rPr>
        <w:t xml:space="preserve">. </w:t>
      </w:r>
      <w:r w:rsidR="00EA7EED" w:rsidRPr="00A55445">
        <w:rPr>
          <w:bCs/>
          <w:sz w:val="28"/>
          <w:szCs w:val="28"/>
        </w:rPr>
        <w:t xml:space="preserve">The second group however, were given information that would lead them to believe that </w:t>
      </w:r>
      <w:r w:rsidR="00C44C3D" w:rsidRPr="00A55445">
        <w:rPr>
          <w:bCs/>
          <w:sz w:val="28"/>
          <w:szCs w:val="28"/>
        </w:rPr>
        <w:t>they were being compensated at a lesser rate than the other group of test subjects</w:t>
      </w:r>
      <w:r w:rsidR="0036084C" w:rsidRPr="00A55445">
        <w:rPr>
          <w:bCs/>
          <w:sz w:val="28"/>
          <w:szCs w:val="28"/>
        </w:rPr>
        <w:t xml:space="preserve">, despite being equally skilled and completing the same task. The results of the research conducted provided evidence that supported the theory that </w:t>
      </w:r>
      <w:r w:rsidR="0015636C" w:rsidRPr="00A55445">
        <w:rPr>
          <w:bCs/>
          <w:sz w:val="28"/>
          <w:szCs w:val="28"/>
        </w:rPr>
        <w:t xml:space="preserve">the group who felt they were sufficiently compensated would perform more effectively compared to the results returned by the </w:t>
      </w:r>
      <w:r w:rsidR="007A0983" w:rsidRPr="00A55445">
        <w:rPr>
          <w:bCs/>
          <w:sz w:val="28"/>
          <w:szCs w:val="28"/>
        </w:rPr>
        <w:t>second, seemingly undervalued group</w:t>
      </w:r>
      <w:r w:rsidRPr="00A55445">
        <w:rPr>
          <w:bCs/>
          <w:sz w:val="28"/>
          <w:szCs w:val="28"/>
        </w:rPr>
        <w:t xml:space="preserve"> (Greenburg, 1987).</w:t>
      </w:r>
    </w:p>
    <w:p w14:paraId="27053C4D" w14:textId="77777777" w:rsidR="007A0983" w:rsidRPr="00A55445" w:rsidRDefault="007A0983" w:rsidP="00BB767F">
      <w:pPr>
        <w:ind w:right="237"/>
        <w:jc w:val="both"/>
        <w:rPr>
          <w:bCs/>
          <w:sz w:val="28"/>
          <w:szCs w:val="28"/>
        </w:rPr>
      </w:pPr>
    </w:p>
    <w:p w14:paraId="247739C4" w14:textId="3D15835F" w:rsidR="00BB767F" w:rsidRPr="00A55445" w:rsidRDefault="007A0983" w:rsidP="00BB767F">
      <w:pPr>
        <w:ind w:right="237"/>
        <w:jc w:val="both"/>
        <w:rPr>
          <w:bCs/>
          <w:sz w:val="28"/>
          <w:szCs w:val="28"/>
        </w:rPr>
      </w:pPr>
      <w:r w:rsidRPr="00A55445">
        <w:rPr>
          <w:bCs/>
          <w:sz w:val="28"/>
          <w:szCs w:val="28"/>
        </w:rPr>
        <w:t>Greenburg’s work can be used to evidence the effect that Organisational Justice can have within a team environment</w:t>
      </w:r>
      <w:r w:rsidR="002A2FEE" w:rsidRPr="00A55445">
        <w:rPr>
          <w:bCs/>
          <w:sz w:val="28"/>
          <w:szCs w:val="28"/>
        </w:rPr>
        <w:t>, similar to that of a workplace</w:t>
      </w:r>
      <w:r w:rsidR="00AD5D36" w:rsidRPr="00A55445">
        <w:rPr>
          <w:bCs/>
          <w:sz w:val="28"/>
          <w:szCs w:val="28"/>
        </w:rPr>
        <w:t xml:space="preserve">. </w:t>
      </w:r>
      <w:r w:rsidR="00C55E50" w:rsidRPr="00A55445">
        <w:rPr>
          <w:bCs/>
          <w:sz w:val="28"/>
          <w:szCs w:val="28"/>
        </w:rPr>
        <w:t xml:space="preserve">Policing organisations </w:t>
      </w:r>
      <w:r w:rsidR="00FF4E24" w:rsidRPr="00A55445">
        <w:rPr>
          <w:bCs/>
          <w:sz w:val="28"/>
          <w:szCs w:val="28"/>
        </w:rPr>
        <w:t>can be directly compared</w:t>
      </w:r>
      <w:r w:rsidR="00F06DA6" w:rsidRPr="00A55445">
        <w:rPr>
          <w:bCs/>
          <w:sz w:val="28"/>
          <w:szCs w:val="28"/>
        </w:rPr>
        <w:t xml:space="preserve"> to a workplace </w:t>
      </w:r>
      <w:r w:rsidR="003751DD" w:rsidRPr="00A55445">
        <w:rPr>
          <w:bCs/>
          <w:sz w:val="28"/>
          <w:szCs w:val="28"/>
        </w:rPr>
        <w:t xml:space="preserve">and </w:t>
      </w:r>
      <w:r w:rsidR="006C4B06" w:rsidRPr="00A55445">
        <w:rPr>
          <w:bCs/>
          <w:sz w:val="28"/>
          <w:szCs w:val="28"/>
        </w:rPr>
        <w:t>its</w:t>
      </w:r>
      <w:r w:rsidR="003751DD" w:rsidRPr="00A55445">
        <w:rPr>
          <w:bCs/>
          <w:sz w:val="28"/>
          <w:szCs w:val="28"/>
        </w:rPr>
        <w:t xml:space="preserve"> officer considered as employees </w:t>
      </w:r>
      <w:r w:rsidR="00AD4EA6" w:rsidRPr="00A55445">
        <w:rPr>
          <w:bCs/>
          <w:sz w:val="28"/>
          <w:szCs w:val="28"/>
        </w:rPr>
        <w:t>when relating to this example of Organisational Justice.</w:t>
      </w:r>
      <w:r w:rsidR="00BB767F" w:rsidRPr="00A55445">
        <w:rPr>
          <w:bCs/>
          <w:sz w:val="28"/>
          <w:szCs w:val="28"/>
        </w:rPr>
        <w:t xml:space="preserve"> </w:t>
      </w:r>
      <w:r w:rsidR="002D510A" w:rsidRPr="00A55445">
        <w:rPr>
          <w:bCs/>
          <w:sz w:val="28"/>
          <w:szCs w:val="28"/>
        </w:rPr>
        <w:t>Therefore, this study can be used to evidence the fact that a policing organisation wh</w:t>
      </w:r>
      <w:r w:rsidR="00A60616" w:rsidRPr="00A55445">
        <w:rPr>
          <w:bCs/>
          <w:sz w:val="28"/>
          <w:szCs w:val="28"/>
        </w:rPr>
        <w:t xml:space="preserve">ich is staffed with officers who feel fairly valued will perform to a higher standard than </w:t>
      </w:r>
      <w:r w:rsidR="00BA5FD0" w:rsidRPr="00A55445">
        <w:rPr>
          <w:bCs/>
          <w:sz w:val="28"/>
          <w:szCs w:val="28"/>
        </w:rPr>
        <w:t xml:space="preserve">the alternative. </w:t>
      </w:r>
    </w:p>
    <w:p w14:paraId="48776176" w14:textId="77777777" w:rsidR="00AD4EA6" w:rsidRPr="00A55445" w:rsidRDefault="00AD4EA6" w:rsidP="00BB767F">
      <w:pPr>
        <w:ind w:right="237"/>
        <w:jc w:val="both"/>
        <w:rPr>
          <w:bCs/>
          <w:sz w:val="28"/>
          <w:szCs w:val="28"/>
        </w:rPr>
      </w:pPr>
    </w:p>
    <w:p w14:paraId="58C90BDF" w14:textId="5C06BC1D" w:rsidR="00BB767F" w:rsidRPr="00A55445" w:rsidRDefault="00BB767F" w:rsidP="00BB767F">
      <w:pPr>
        <w:ind w:right="237"/>
        <w:jc w:val="both"/>
        <w:rPr>
          <w:bCs/>
          <w:sz w:val="28"/>
          <w:szCs w:val="28"/>
        </w:rPr>
      </w:pPr>
      <w:r w:rsidRPr="00A55445">
        <w:rPr>
          <w:bCs/>
          <w:sz w:val="28"/>
          <w:szCs w:val="28"/>
        </w:rPr>
        <w:t xml:space="preserve">Within policing, positive organisational justice can be achieved and maintained in different ways. One such way would be the senior </w:t>
      </w:r>
      <w:r w:rsidRPr="00A55445">
        <w:rPr>
          <w:bCs/>
          <w:sz w:val="28"/>
          <w:szCs w:val="28"/>
        </w:rPr>
        <w:lastRenderedPageBreak/>
        <w:t>management team ensuring that they always conduct themselves according to the code of ethics and core policing principles. This would serve to provide serving officers with an example of the behaviour that is expected of them. Should the SMT be found not to be conducting themselves in accordance with the code of ethics or the core policing principles, then serving officers may begin to feel unfairly treated when their own conduct is called into question.</w:t>
      </w:r>
    </w:p>
    <w:p w14:paraId="096B7C48" w14:textId="7B8B7E2A" w:rsidR="00BB767F" w:rsidRPr="00A55445" w:rsidRDefault="00BB767F" w:rsidP="00BB767F">
      <w:pPr>
        <w:ind w:right="237"/>
        <w:jc w:val="both"/>
        <w:rPr>
          <w:bCs/>
          <w:sz w:val="28"/>
          <w:szCs w:val="28"/>
        </w:rPr>
      </w:pPr>
    </w:p>
    <w:p w14:paraId="31741150" w14:textId="11727122" w:rsidR="00BB767F" w:rsidRPr="00A55445" w:rsidRDefault="00BB767F" w:rsidP="00BB767F">
      <w:pPr>
        <w:ind w:right="237"/>
        <w:jc w:val="both"/>
        <w:rPr>
          <w:bCs/>
          <w:sz w:val="28"/>
          <w:szCs w:val="28"/>
        </w:rPr>
      </w:pPr>
      <w:r w:rsidRPr="00A55445">
        <w:rPr>
          <w:bCs/>
          <w:sz w:val="28"/>
          <w:szCs w:val="28"/>
        </w:rPr>
        <w:t>I believe the utilisation of organisational justice to be an effective methodology of leadership within policing as it encourages the individual to perform to a high standard through the development of a sense of duty. In my experience, the leaders which I have worked with have most effectively motivated me when I consider them to be performing to a high level of service delivery themselves, as I am inspired and compelled to ensure my level of performance matches their own.</w:t>
      </w:r>
    </w:p>
    <w:p w14:paraId="0797331D" w14:textId="34D59307" w:rsidR="00025650" w:rsidRPr="00A55445" w:rsidRDefault="00025650" w:rsidP="00340E9A">
      <w:pPr>
        <w:ind w:right="237"/>
        <w:jc w:val="both"/>
        <w:rPr>
          <w:bCs/>
          <w:sz w:val="28"/>
          <w:szCs w:val="28"/>
        </w:rPr>
      </w:pPr>
    </w:p>
    <w:p w14:paraId="00765554" w14:textId="0AB3F98A" w:rsidR="00640A76" w:rsidRPr="00A55445" w:rsidRDefault="00640A76" w:rsidP="00340E9A">
      <w:pPr>
        <w:ind w:right="237"/>
        <w:jc w:val="both"/>
        <w:rPr>
          <w:bCs/>
          <w:sz w:val="28"/>
          <w:szCs w:val="28"/>
        </w:rPr>
      </w:pPr>
      <w:r w:rsidRPr="00A55445">
        <w:rPr>
          <w:bCs/>
          <w:sz w:val="28"/>
          <w:szCs w:val="28"/>
        </w:rPr>
        <w:t xml:space="preserve">Effective leadership is commonly reliant </w:t>
      </w:r>
      <w:r w:rsidR="0038076D" w:rsidRPr="00A55445">
        <w:rPr>
          <w:bCs/>
          <w:sz w:val="28"/>
          <w:szCs w:val="28"/>
        </w:rPr>
        <w:t>on the selection of the correct leadership style for the situation in question. Factors affecting the success of a leadership style can include the traits of the induvial leader as well as the group that they are attempting to lead. Successful leaders within policing are often most successful when they consider themselves as role models and attempt to develop their team.</w:t>
      </w:r>
    </w:p>
    <w:p w14:paraId="3578E585" w14:textId="77777777" w:rsidR="0038076D" w:rsidRPr="00A55445" w:rsidRDefault="0038076D" w:rsidP="00340E9A">
      <w:pPr>
        <w:ind w:right="237"/>
        <w:jc w:val="both"/>
        <w:rPr>
          <w:bCs/>
          <w:sz w:val="28"/>
          <w:szCs w:val="28"/>
        </w:rPr>
      </w:pPr>
    </w:p>
    <w:p w14:paraId="1A8EFD34" w14:textId="04FD9AE1" w:rsidR="00640A76" w:rsidRPr="00A55445" w:rsidRDefault="00640A76" w:rsidP="00340E9A">
      <w:pPr>
        <w:ind w:right="237"/>
        <w:jc w:val="both"/>
        <w:rPr>
          <w:bCs/>
          <w:sz w:val="28"/>
          <w:szCs w:val="28"/>
        </w:rPr>
      </w:pPr>
      <w:r w:rsidRPr="00A55445">
        <w:rPr>
          <w:bCs/>
          <w:sz w:val="28"/>
          <w:szCs w:val="28"/>
        </w:rPr>
        <w:t>There are a number of different theories in relation to leadership models that have been developed by different persons which include the following;</w:t>
      </w:r>
    </w:p>
    <w:p w14:paraId="2DE43A4B" w14:textId="5CECFBD9" w:rsidR="00640A76" w:rsidRPr="00A55445" w:rsidRDefault="00CE7D81" w:rsidP="00CE7D81">
      <w:pPr>
        <w:pStyle w:val="ListParagraph"/>
        <w:numPr>
          <w:ilvl w:val="0"/>
          <w:numId w:val="6"/>
        </w:numPr>
        <w:ind w:right="237"/>
        <w:jc w:val="both"/>
        <w:rPr>
          <w:sz w:val="28"/>
          <w:szCs w:val="28"/>
        </w:rPr>
      </w:pPr>
      <w:r w:rsidRPr="00A55445">
        <w:rPr>
          <w:sz w:val="28"/>
          <w:szCs w:val="28"/>
        </w:rPr>
        <w:t>Transformational Leadership</w:t>
      </w:r>
    </w:p>
    <w:p w14:paraId="0A868DF9" w14:textId="4EE6C2A4" w:rsidR="004307FF" w:rsidRPr="00A55445" w:rsidRDefault="004307FF" w:rsidP="00CE7D81">
      <w:pPr>
        <w:pStyle w:val="ListParagraph"/>
        <w:numPr>
          <w:ilvl w:val="0"/>
          <w:numId w:val="6"/>
        </w:numPr>
        <w:ind w:right="237"/>
        <w:jc w:val="both"/>
        <w:rPr>
          <w:sz w:val="28"/>
          <w:szCs w:val="28"/>
        </w:rPr>
      </w:pPr>
      <w:r w:rsidRPr="00A55445">
        <w:rPr>
          <w:sz w:val="28"/>
          <w:szCs w:val="28"/>
        </w:rPr>
        <w:t>Transactional Leadership</w:t>
      </w:r>
    </w:p>
    <w:p w14:paraId="5010A2AD" w14:textId="318C6ABC" w:rsidR="00CE7D81" w:rsidRPr="00A55445" w:rsidRDefault="00BC52E4" w:rsidP="00860467">
      <w:pPr>
        <w:pStyle w:val="ListParagraph"/>
        <w:numPr>
          <w:ilvl w:val="0"/>
          <w:numId w:val="6"/>
        </w:numPr>
        <w:ind w:right="237"/>
        <w:jc w:val="both"/>
        <w:rPr>
          <w:sz w:val="28"/>
          <w:szCs w:val="28"/>
        </w:rPr>
      </w:pPr>
      <w:r w:rsidRPr="00A55445">
        <w:rPr>
          <w:sz w:val="28"/>
          <w:szCs w:val="28"/>
        </w:rPr>
        <w:t>Action Centred Leadership</w:t>
      </w:r>
    </w:p>
    <w:p w14:paraId="577C883D" w14:textId="5F836CAB" w:rsidR="00CE7D81" w:rsidRPr="00A55445" w:rsidRDefault="00CE7D81" w:rsidP="00CE7D81">
      <w:pPr>
        <w:ind w:right="237"/>
        <w:jc w:val="both"/>
        <w:rPr>
          <w:sz w:val="28"/>
          <w:szCs w:val="28"/>
        </w:rPr>
      </w:pPr>
    </w:p>
    <w:p w14:paraId="11492CC1" w14:textId="77777777" w:rsidR="00CE7D81" w:rsidRPr="00A55445" w:rsidRDefault="00CE7D81" w:rsidP="00CE7D81">
      <w:pPr>
        <w:ind w:right="237"/>
        <w:jc w:val="both"/>
        <w:rPr>
          <w:b/>
          <w:bCs/>
          <w:sz w:val="28"/>
          <w:szCs w:val="28"/>
          <w:u w:val="single"/>
        </w:rPr>
      </w:pPr>
      <w:r w:rsidRPr="00A55445">
        <w:rPr>
          <w:b/>
          <w:bCs/>
          <w:sz w:val="28"/>
          <w:szCs w:val="28"/>
          <w:u w:val="single"/>
        </w:rPr>
        <w:t>Transformational Leadership;</w:t>
      </w:r>
    </w:p>
    <w:p w14:paraId="4FECB429" w14:textId="0D9F4992" w:rsidR="00CE7D81" w:rsidRPr="00A55445" w:rsidRDefault="00CE7D81" w:rsidP="00CE7D81">
      <w:pPr>
        <w:ind w:right="237"/>
        <w:jc w:val="both"/>
        <w:rPr>
          <w:sz w:val="28"/>
          <w:szCs w:val="28"/>
        </w:rPr>
      </w:pPr>
      <w:r w:rsidRPr="00A55445">
        <w:rPr>
          <w:sz w:val="28"/>
          <w:szCs w:val="28"/>
        </w:rPr>
        <w:t xml:space="preserve">Developed by B. Bass in 1995, Transformational Leadership is concerned with a leadership style in which a charismatic leader aims to inspire followers in performing their duties admirably as a result of direct motivation. Examples of such leadership would include individual such as Nelson Mandela, or Martin Luther King, as they often relied on motivational speeches in order to inspire followers. In a policing context, this style of leadership can be exhibited by a chief officer or senior management team taking an active role in inspiring their staff to perform their duties as opposed to relying upon intrinsic factors such as </w:t>
      </w:r>
      <w:r w:rsidR="006C4B06" w:rsidRPr="00A55445">
        <w:rPr>
          <w:sz w:val="28"/>
          <w:szCs w:val="28"/>
        </w:rPr>
        <w:t>self-motivation</w:t>
      </w:r>
      <w:r w:rsidRPr="00A55445">
        <w:rPr>
          <w:sz w:val="28"/>
          <w:szCs w:val="28"/>
        </w:rPr>
        <w:t xml:space="preserve"> and values. (Bass, 1995).</w:t>
      </w:r>
    </w:p>
    <w:p w14:paraId="51DDDB52" w14:textId="4733C6A2" w:rsidR="00CE7D81" w:rsidRPr="00A55445" w:rsidRDefault="00CE7D81" w:rsidP="00CE7D81">
      <w:pPr>
        <w:ind w:right="237"/>
        <w:jc w:val="both"/>
        <w:rPr>
          <w:sz w:val="28"/>
          <w:szCs w:val="28"/>
        </w:rPr>
      </w:pPr>
    </w:p>
    <w:p w14:paraId="285819A2" w14:textId="418233C8" w:rsidR="00CE7D81" w:rsidRPr="00A55445" w:rsidRDefault="00CE7D81" w:rsidP="00CE7D81">
      <w:pPr>
        <w:ind w:right="237"/>
        <w:jc w:val="both"/>
        <w:rPr>
          <w:sz w:val="28"/>
          <w:szCs w:val="28"/>
        </w:rPr>
      </w:pPr>
      <w:r w:rsidRPr="00A55445">
        <w:rPr>
          <w:sz w:val="28"/>
          <w:szCs w:val="28"/>
        </w:rPr>
        <w:lastRenderedPageBreak/>
        <w:t xml:space="preserve">I believe that this methodology of leadership lends itself well to the aforementioned methodology of developing positive organisational justice and culture. With a motivational leader who </w:t>
      </w:r>
      <w:r w:rsidR="004307FF" w:rsidRPr="00A55445">
        <w:rPr>
          <w:sz w:val="28"/>
          <w:szCs w:val="28"/>
        </w:rPr>
        <w:t>develops themselves as a positive role model, an individual can develop positive traits and mindset which in turn promotes the desire to complete their duty to a good standard.</w:t>
      </w:r>
    </w:p>
    <w:p w14:paraId="3B0962B6" w14:textId="721CBEE6" w:rsidR="004307FF" w:rsidRPr="00A55445" w:rsidRDefault="004307FF" w:rsidP="00CE7D81">
      <w:pPr>
        <w:ind w:right="237"/>
        <w:jc w:val="both"/>
        <w:rPr>
          <w:sz w:val="28"/>
          <w:szCs w:val="28"/>
        </w:rPr>
      </w:pPr>
    </w:p>
    <w:p w14:paraId="5C4F2BA0" w14:textId="77777777" w:rsidR="000F165F" w:rsidRPr="00A55445" w:rsidRDefault="000F165F" w:rsidP="000F165F">
      <w:pPr>
        <w:ind w:right="237"/>
        <w:jc w:val="both"/>
        <w:rPr>
          <w:b/>
          <w:bCs/>
          <w:sz w:val="28"/>
          <w:szCs w:val="28"/>
          <w:u w:val="single"/>
        </w:rPr>
      </w:pPr>
      <w:r w:rsidRPr="00A55445">
        <w:rPr>
          <w:b/>
          <w:bCs/>
          <w:sz w:val="28"/>
          <w:szCs w:val="28"/>
          <w:u w:val="single"/>
        </w:rPr>
        <w:t>Transactional Leadership;</w:t>
      </w:r>
    </w:p>
    <w:p w14:paraId="53D47524" w14:textId="58975F1B" w:rsidR="004307FF" w:rsidRPr="00A55445" w:rsidRDefault="000F165F" w:rsidP="000F165F">
      <w:pPr>
        <w:ind w:right="237"/>
        <w:jc w:val="both"/>
        <w:rPr>
          <w:sz w:val="28"/>
          <w:szCs w:val="28"/>
        </w:rPr>
      </w:pPr>
      <w:r w:rsidRPr="00A55445">
        <w:rPr>
          <w:sz w:val="28"/>
          <w:szCs w:val="28"/>
        </w:rPr>
        <w:t>Developed by Burns in 1978, this theory is based upon the thought that followers perform tasks requested of them by their leader in exchange for rewards or to avoid punishment. This theory states that followers are motivated by extrinsic factors such as money, or that they complete tasks required of them in order to avoid disciplinary proceedings. An example of this is an athlete competing as part of a sports team. The athlete completes tasks set out for them during a competitive match by a coach due to the promise of reward in the form of payment or victory. In a policing context, this can be seen as police officers simply conducting their duties as is required due to the fact that they are receiving payment in order to do so. (Burns, 1978).</w:t>
      </w:r>
    </w:p>
    <w:p w14:paraId="42288066" w14:textId="26D2B0FB" w:rsidR="000F165F" w:rsidRPr="00A55445" w:rsidRDefault="000F165F" w:rsidP="000F165F">
      <w:pPr>
        <w:ind w:right="237"/>
        <w:jc w:val="both"/>
        <w:rPr>
          <w:sz w:val="28"/>
          <w:szCs w:val="28"/>
        </w:rPr>
      </w:pPr>
    </w:p>
    <w:p w14:paraId="7BDC648C" w14:textId="56A83430" w:rsidR="000F165F" w:rsidRPr="00A55445" w:rsidRDefault="000F165F" w:rsidP="000F165F">
      <w:pPr>
        <w:ind w:right="237"/>
        <w:jc w:val="both"/>
        <w:rPr>
          <w:sz w:val="28"/>
          <w:szCs w:val="28"/>
        </w:rPr>
      </w:pPr>
      <w:r w:rsidRPr="00A55445">
        <w:rPr>
          <w:sz w:val="28"/>
          <w:szCs w:val="28"/>
        </w:rPr>
        <w:t>In my experience, this is one of the weaker forms of leadership I have experienced during my time in policing. While police constables are inherently self-motivated by a sense of duty and goodwill, to rely solely upon the reward of payment for service or fear of reprisal for failure to complete their duty is not an effective way to ensure that officers are compelled to complete what is notoriously regarded worldwide as one of the most difficult jobs in modern society.</w:t>
      </w:r>
    </w:p>
    <w:p w14:paraId="1F66B75E" w14:textId="0DE6EBD5" w:rsidR="004307FF" w:rsidRPr="00A55445" w:rsidRDefault="004307FF" w:rsidP="00CE7D81">
      <w:pPr>
        <w:ind w:right="237"/>
        <w:jc w:val="both"/>
        <w:rPr>
          <w:sz w:val="28"/>
          <w:szCs w:val="28"/>
        </w:rPr>
      </w:pPr>
    </w:p>
    <w:p w14:paraId="6EF20E69" w14:textId="598F7AC8" w:rsidR="000F165F" w:rsidRPr="00A55445" w:rsidRDefault="000F165F" w:rsidP="00CE7D81">
      <w:pPr>
        <w:ind w:right="237"/>
        <w:jc w:val="both"/>
        <w:rPr>
          <w:sz w:val="28"/>
          <w:szCs w:val="28"/>
        </w:rPr>
      </w:pPr>
      <w:r w:rsidRPr="00A55445">
        <w:rPr>
          <w:sz w:val="28"/>
          <w:szCs w:val="28"/>
        </w:rPr>
        <w:t xml:space="preserve">This methodology of ‘Hands Off’ leadership could be related to Kurt Lewin’s ‘Laisezze-Faire’ leadership theory however. This methodology is considered as more of delegation of responsibility and decision making however as opposed to simply relying on staff to complete tasks without external motivation. In my opinion, there is some place for this style of leadership within policing if utilised effectively as it promotes a follower’s ability to develop good </w:t>
      </w:r>
      <w:r w:rsidR="006C4B06" w:rsidRPr="00A55445">
        <w:rPr>
          <w:sz w:val="28"/>
          <w:szCs w:val="28"/>
        </w:rPr>
        <w:t>decision-making</w:t>
      </w:r>
      <w:r w:rsidRPr="00A55445">
        <w:rPr>
          <w:sz w:val="28"/>
          <w:szCs w:val="28"/>
        </w:rPr>
        <w:t xml:space="preserve"> skills which could ultimately develop an individual to be able to operate autonomously and independently. </w:t>
      </w:r>
      <w:r w:rsidR="003B20BD" w:rsidRPr="00A55445">
        <w:rPr>
          <w:sz w:val="28"/>
          <w:szCs w:val="28"/>
        </w:rPr>
        <w:t>(Lewin, 1939).</w:t>
      </w:r>
    </w:p>
    <w:p w14:paraId="332CE794" w14:textId="1B6A32C2" w:rsidR="003B20BD" w:rsidRPr="00A55445" w:rsidRDefault="003B20BD" w:rsidP="00CE7D81">
      <w:pPr>
        <w:ind w:right="237"/>
        <w:jc w:val="both"/>
        <w:rPr>
          <w:sz w:val="28"/>
          <w:szCs w:val="28"/>
        </w:rPr>
      </w:pPr>
    </w:p>
    <w:p w14:paraId="72A951CC" w14:textId="745FA10C" w:rsidR="00393C66" w:rsidRPr="00A55445" w:rsidRDefault="00393C66" w:rsidP="00CE7D81">
      <w:pPr>
        <w:ind w:right="237"/>
        <w:jc w:val="both"/>
        <w:rPr>
          <w:b/>
          <w:bCs/>
          <w:sz w:val="28"/>
          <w:szCs w:val="28"/>
          <w:u w:val="single"/>
        </w:rPr>
      </w:pPr>
      <w:r w:rsidRPr="00A55445">
        <w:rPr>
          <w:b/>
          <w:bCs/>
          <w:sz w:val="28"/>
          <w:szCs w:val="28"/>
          <w:u w:val="single"/>
        </w:rPr>
        <w:t>Action Centred Leadership</w:t>
      </w:r>
    </w:p>
    <w:p w14:paraId="694E0FED" w14:textId="13B25002" w:rsidR="00BC52E4" w:rsidRPr="00A55445" w:rsidRDefault="00393C66" w:rsidP="00BC52E4">
      <w:pPr>
        <w:ind w:right="237"/>
        <w:jc w:val="both"/>
        <w:rPr>
          <w:sz w:val="28"/>
          <w:szCs w:val="28"/>
        </w:rPr>
      </w:pPr>
      <w:r w:rsidRPr="00A55445">
        <w:rPr>
          <w:noProof/>
          <w:sz w:val="28"/>
          <w:szCs w:val="28"/>
        </w:rPr>
        <w:lastRenderedPageBreak/>
        <w:drawing>
          <wp:anchor distT="0" distB="0" distL="114300" distR="114300" simplePos="0" relativeHeight="251659264" behindDoc="1" locked="0" layoutInCell="1" allowOverlap="1" wp14:anchorId="4AB78FB3" wp14:editId="6DDE4E1A">
            <wp:simplePos x="0" y="0"/>
            <wp:positionH relativeFrom="column">
              <wp:posOffset>3695700</wp:posOffset>
            </wp:positionH>
            <wp:positionV relativeFrom="paragraph">
              <wp:posOffset>-405130</wp:posOffset>
            </wp:positionV>
            <wp:extent cx="2389505" cy="1897380"/>
            <wp:effectExtent l="0" t="0" r="0" b="7620"/>
            <wp:wrapTight wrapText="bothSides">
              <wp:wrapPolygon edited="0">
                <wp:start x="0" y="0"/>
                <wp:lineTo x="0" y="21470"/>
                <wp:lineTo x="21353" y="21470"/>
                <wp:lineTo x="21353" y="0"/>
                <wp:lineTo x="0" y="0"/>
              </wp:wrapPolygon>
            </wp:wrapTight>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L teamwork.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89505" cy="1897380"/>
                    </a:xfrm>
                    <a:prstGeom prst="rect">
                      <a:avLst/>
                    </a:prstGeom>
                  </pic:spPr>
                </pic:pic>
              </a:graphicData>
            </a:graphic>
          </wp:anchor>
        </w:drawing>
      </w:r>
      <w:r w:rsidR="00BC52E4" w:rsidRPr="00A55445">
        <w:rPr>
          <w:sz w:val="28"/>
          <w:szCs w:val="28"/>
        </w:rPr>
        <w:t>Developed by J Adair in 1973, the theory views leadership as having 3 focusses which must be equally addressed simultaneously in order to achieve effective team working. These 3 considerations are as follows (Adair, 1973);</w:t>
      </w:r>
    </w:p>
    <w:p w14:paraId="72C5E264" w14:textId="77777777" w:rsidR="00BC52E4" w:rsidRPr="00A55445" w:rsidRDefault="00BC52E4" w:rsidP="00BC52E4">
      <w:pPr>
        <w:ind w:right="237"/>
        <w:jc w:val="both"/>
        <w:rPr>
          <w:sz w:val="28"/>
          <w:szCs w:val="28"/>
        </w:rPr>
      </w:pPr>
      <w:r w:rsidRPr="00A55445">
        <w:rPr>
          <w:sz w:val="28"/>
          <w:szCs w:val="28"/>
        </w:rPr>
        <w:t>-</w:t>
      </w:r>
      <w:r w:rsidRPr="00A55445">
        <w:rPr>
          <w:sz w:val="28"/>
          <w:szCs w:val="28"/>
        </w:rPr>
        <w:tab/>
        <w:t>Achieving a task</w:t>
      </w:r>
    </w:p>
    <w:p w14:paraId="2C8B1ABA" w14:textId="77777777" w:rsidR="00BC52E4" w:rsidRPr="00A55445" w:rsidRDefault="00BC52E4" w:rsidP="00BC52E4">
      <w:pPr>
        <w:ind w:right="237"/>
        <w:jc w:val="both"/>
        <w:rPr>
          <w:sz w:val="28"/>
          <w:szCs w:val="28"/>
        </w:rPr>
      </w:pPr>
      <w:r w:rsidRPr="00A55445">
        <w:rPr>
          <w:sz w:val="28"/>
          <w:szCs w:val="28"/>
        </w:rPr>
        <w:t>-</w:t>
      </w:r>
      <w:r w:rsidRPr="00A55445">
        <w:rPr>
          <w:sz w:val="28"/>
          <w:szCs w:val="28"/>
        </w:rPr>
        <w:tab/>
        <w:t>Developing the team</w:t>
      </w:r>
    </w:p>
    <w:p w14:paraId="6F8D29E8" w14:textId="77777777" w:rsidR="00BC52E4" w:rsidRPr="00A55445" w:rsidRDefault="00BC52E4" w:rsidP="00BC52E4">
      <w:pPr>
        <w:ind w:right="237"/>
        <w:jc w:val="both"/>
        <w:rPr>
          <w:sz w:val="28"/>
          <w:szCs w:val="28"/>
        </w:rPr>
      </w:pPr>
      <w:r w:rsidRPr="00A55445">
        <w:rPr>
          <w:sz w:val="28"/>
          <w:szCs w:val="28"/>
        </w:rPr>
        <w:t>-</w:t>
      </w:r>
      <w:r w:rsidRPr="00A55445">
        <w:rPr>
          <w:sz w:val="28"/>
          <w:szCs w:val="28"/>
        </w:rPr>
        <w:tab/>
        <w:t>Developing the individuals within the team</w:t>
      </w:r>
    </w:p>
    <w:p w14:paraId="158DAF68" w14:textId="77777777" w:rsidR="00BC52E4" w:rsidRPr="00A55445" w:rsidRDefault="00BC52E4" w:rsidP="00BC52E4">
      <w:pPr>
        <w:ind w:right="237"/>
        <w:jc w:val="both"/>
        <w:rPr>
          <w:sz w:val="28"/>
          <w:szCs w:val="28"/>
        </w:rPr>
      </w:pPr>
    </w:p>
    <w:p w14:paraId="778EE1A6" w14:textId="1A11681F" w:rsidR="00BC52E4" w:rsidRPr="00A55445" w:rsidRDefault="00BC52E4" w:rsidP="00BC52E4">
      <w:pPr>
        <w:ind w:right="237"/>
        <w:jc w:val="both"/>
        <w:rPr>
          <w:sz w:val="28"/>
          <w:szCs w:val="28"/>
        </w:rPr>
      </w:pPr>
      <w:r w:rsidRPr="00A55445">
        <w:rPr>
          <w:sz w:val="28"/>
          <w:szCs w:val="28"/>
        </w:rPr>
        <w:t xml:space="preserve"> Within this theory, Adair goes on to outline possible failing from a leader which would lead to the team becoming unsuccessful at achieving its goal. In a policing context, the goal of the team would be to protect the public and therefore any such failing left unaddressed could have </w:t>
      </w:r>
      <w:r w:rsidR="006C4B06" w:rsidRPr="00A55445">
        <w:rPr>
          <w:sz w:val="28"/>
          <w:szCs w:val="28"/>
        </w:rPr>
        <w:t>dire</w:t>
      </w:r>
      <w:r w:rsidRPr="00A55445">
        <w:rPr>
          <w:sz w:val="28"/>
          <w:szCs w:val="28"/>
        </w:rPr>
        <w:t xml:space="preserve"> consequences.</w:t>
      </w:r>
    </w:p>
    <w:p w14:paraId="2B3A1168" w14:textId="77777777" w:rsidR="00393C66" w:rsidRPr="00A55445" w:rsidRDefault="00393C66" w:rsidP="00BC52E4">
      <w:pPr>
        <w:ind w:right="237"/>
        <w:jc w:val="both"/>
        <w:rPr>
          <w:sz w:val="28"/>
          <w:szCs w:val="28"/>
        </w:rPr>
      </w:pPr>
    </w:p>
    <w:p w14:paraId="3F739856" w14:textId="77777777" w:rsidR="00BC52E4" w:rsidRPr="00A55445" w:rsidRDefault="00BC52E4" w:rsidP="00BC52E4">
      <w:pPr>
        <w:ind w:right="237"/>
        <w:jc w:val="both"/>
        <w:rPr>
          <w:sz w:val="28"/>
          <w:szCs w:val="28"/>
        </w:rPr>
      </w:pPr>
      <w:r w:rsidRPr="00A55445">
        <w:rPr>
          <w:sz w:val="28"/>
          <w:szCs w:val="28"/>
        </w:rPr>
        <w:t>Those failings occur when any one of the 3 factors considered within the model are afforded more attention than the others. The different failings are detailed as follows;</w:t>
      </w:r>
    </w:p>
    <w:p w14:paraId="50A7FEF9" w14:textId="77777777" w:rsidR="00BC52E4" w:rsidRPr="00A55445" w:rsidRDefault="00BC52E4" w:rsidP="00393C66">
      <w:pPr>
        <w:ind w:left="720" w:right="237" w:hanging="720"/>
        <w:jc w:val="both"/>
        <w:rPr>
          <w:sz w:val="28"/>
          <w:szCs w:val="28"/>
        </w:rPr>
      </w:pPr>
      <w:r w:rsidRPr="00A55445">
        <w:rPr>
          <w:sz w:val="28"/>
          <w:szCs w:val="28"/>
        </w:rPr>
        <w:t>-</w:t>
      </w:r>
      <w:r w:rsidRPr="00A55445">
        <w:rPr>
          <w:sz w:val="28"/>
          <w:szCs w:val="28"/>
        </w:rPr>
        <w:tab/>
        <w:t>Task – If too much importance is placed upon achieving the task and the needs of the team and individuals are ignored, then cooperation of staff may be sacrificed. This means that there would be an increase in resistance to any actions attempted.</w:t>
      </w:r>
    </w:p>
    <w:p w14:paraId="57ED673B" w14:textId="33F90B66" w:rsidR="00BC52E4" w:rsidRPr="00A55445" w:rsidRDefault="00BC52E4" w:rsidP="00393C66">
      <w:pPr>
        <w:ind w:left="720" w:right="237" w:hanging="720"/>
        <w:jc w:val="both"/>
        <w:rPr>
          <w:sz w:val="28"/>
          <w:szCs w:val="28"/>
        </w:rPr>
      </w:pPr>
      <w:r w:rsidRPr="00A55445">
        <w:rPr>
          <w:sz w:val="28"/>
          <w:szCs w:val="28"/>
        </w:rPr>
        <w:t>-</w:t>
      </w:r>
      <w:r w:rsidRPr="00A55445">
        <w:rPr>
          <w:sz w:val="28"/>
          <w:szCs w:val="28"/>
        </w:rPr>
        <w:tab/>
        <w:t xml:space="preserve">Team – If too much importance is placed upon creating a positive working </w:t>
      </w:r>
      <w:r w:rsidR="006C4B06" w:rsidRPr="00A55445">
        <w:rPr>
          <w:sz w:val="28"/>
          <w:szCs w:val="28"/>
        </w:rPr>
        <w:t>atmosphere,</w:t>
      </w:r>
      <w:r w:rsidRPr="00A55445">
        <w:rPr>
          <w:sz w:val="28"/>
          <w:szCs w:val="28"/>
        </w:rPr>
        <w:t xml:space="preserve"> then team members may become complacent and motivation to achieve the task at hand would be sacrificed.</w:t>
      </w:r>
    </w:p>
    <w:p w14:paraId="3821EF98" w14:textId="499E14EE" w:rsidR="00BC52E4" w:rsidRPr="00A55445" w:rsidRDefault="00BC52E4" w:rsidP="00393C66">
      <w:pPr>
        <w:ind w:left="720" w:right="237" w:hanging="720"/>
        <w:jc w:val="both"/>
        <w:rPr>
          <w:sz w:val="28"/>
          <w:szCs w:val="28"/>
        </w:rPr>
      </w:pPr>
      <w:r w:rsidRPr="00A55445">
        <w:rPr>
          <w:sz w:val="28"/>
          <w:szCs w:val="28"/>
        </w:rPr>
        <w:t>-</w:t>
      </w:r>
      <w:r w:rsidRPr="00A55445">
        <w:rPr>
          <w:sz w:val="28"/>
          <w:szCs w:val="28"/>
        </w:rPr>
        <w:tab/>
        <w:t>Individuals – If too much importance is placed upon a select few individuals then the morale of other team members may suffer due to the perception of being treated unfairly. This would obviously have an adverse effect on an individual’s motivation to complete the task at hand.</w:t>
      </w:r>
    </w:p>
    <w:p w14:paraId="74F7AE77" w14:textId="6DBA86BD" w:rsidR="004307FF" w:rsidRPr="00A55445" w:rsidRDefault="004307FF" w:rsidP="00CE7D81">
      <w:pPr>
        <w:ind w:right="237"/>
        <w:jc w:val="both"/>
        <w:rPr>
          <w:sz w:val="28"/>
          <w:szCs w:val="28"/>
        </w:rPr>
      </w:pPr>
    </w:p>
    <w:p w14:paraId="27CFF733" w14:textId="3293B96F" w:rsidR="00393C66" w:rsidRPr="00A55445" w:rsidRDefault="00393C66" w:rsidP="00CE7D81">
      <w:pPr>
        <w:ind w:right="237"/>
        <w:jc w:val="both"/>
        <w:rPr>
          <w:sz w:val="28"/>
          <w:szCs w:val="28"/>
        </w:rPr>
      </w:pPr>
      <w:r w:rsidRPr="00A55445">
        <w:rPr>
          <w:sz w:val="28"/>
          <w:szCs w:val="28"/>
        </w:rPr>
        <w:t>In my experience, this methodology of leadership, when implemented effectively within policing, is the most beneficial and successful. It is an effective methodology which focusses upon the achievement of a task, which in policing’s case is the safeguarding of communities, as well as ensuring officers are being individually developed where appropriate.</w:t>
      </w:r>
    </w:p>
    <w:p w14:paraId="683DA027" w14:textId="1F35E74A" w:rsidR="00393C66" w:rsidRPr="00A55445" w:rsidRDefault="00393C66" w:rsidP="00CE7D81">
      <w:pPr>
        <w:ind w:right="237"/>
        <w:jc w:val="both"/>
        <w:rPr>
          <w:sz w:val="28"/>
          <w:szCs w:val="28"/>
        </w:rPr>
      </w:pPr>
    </w:p>
    <w:p w14:paraId="71F6C3AB" w14:textId="13D90526" w:rsidR="00393C66" w:rsidRPr="00A55445" w:rsidRDefault="00393C66" w:rsidP="00CE7D81">
      <w:pPr>
        <w:ind w:right="237"/>
        <w:jc w:val="both"/>
        <w:rPr>
          <w:sz w:val="28"/>
          <w:szCs w:val="28"/>
        </w:rPr>
      </w:pPr>
      <w:r w:rsidRPr="00A55445">
        <w:rPr>
          <w:sz w:val="28"/>
          <w:szCs w:val="28"/>
        </w:rPr>
        <w:t xml:space="preserve">During my third year of probation, my supervisor has effectively identified strengths and aspirations in individual officer to ensure that they receive training in required and desired areas. </w:t>
      </w:r>
      <w:r w:rsidR="006C4B06" w:rsidRPr="00A55445">
        <w:rPr>
          <w:sz w:val="28"/>
          <w:szCs w:val="28"/>
        </w:rPr>
        <w:t>Personally,</w:t>
      </w:r>
      <w:r w:rsidRPr="00A55445">
        <w:rPr>
          <w:sz w:val="28"/>
          <w:szCs w:val="28"/>
        </w:rPr>
        <w:t xml:space="preserve"> I have </w:t>
      </w:r>
      <w:r w:rsidRPr="00A55445">
        <w:rPr>
          <w:sz w:val="28"/>
          <w:szCs w:val="28"/>
        </w:rPr>
        <w:lastRenderedPageBreak/>
        <w:t>received training in skills such a being authorised to carry taser. This has allowed me to better be able to respond to demand, as well as provide me with essential skills needed to pursue my desired career path. In turn, this training has ensured that I am better suited as an individual to achieve the task needed, thus contributing to the success of our team, and evidencing the methodology outlined by Adair’s theory.</w:t>
      </w:r>
    </w:p>
    <w:p w14:paraId="506103A4" w14:textId="77777777" w:rsidR="00640A76" w:rsidRPr="00A55445" w:rsidRDefault="00640A76" w:rsidP="00640A76">
      <w:pPr>
        <w:ind w:right="237"/>
        <w:jc w:val="both"/>
        <w:rPr>
          <w:sz w:val="28"/>
          <w:szCs w:val="28"/>
        </w:rPr>
      </w:pPr>
    </w:p>
    <w:p w14:paraId="4E9085BF" w14:textId="6A4FC99B" w:rsidR="00025650" w:rsidRPr="00A55445" w:rsidRDefault="00043E93" w:rsidP="00340E9A">
      <w:pPr>
        <w:ind w:right="237"/>
        <w:jc w:val="both"/>
        <w:rPr>
          <w:sz w:val="28"/>
          <w:szCs w:val="28"/>
        </w:rPr>
      </w:pPr>
      <w:r w:rsidRPr="00A55445">
        <w:rPr>
          <w:sz w:val="28"/>
          <w:szCs w:val="28"/>
        </w:rPr>
        <w:t>Despite having a preferred method of leadership, I have had to be able to adapt to work with a number of supervisors to date and therefore my capability to perform in a multitude of leadership and management styles has been imperative in contributing to my success as a police constable so far.</w:t>
      </w:r>
    </w:p>
    <w:p w14:paraId="1967E2A8" w14:textId="1C2F57C3" w:rsidR="00025650" w:rsidRPr="00A55445" w:rsidRDefault="00025650" w:rsidP="00340E9A">
      <w:pPr>
        <w:ind w:right="237"/>
        <w:jc w:val="both"/>
        <w:rPr>
          <w:sz w:val="28"/>
          <w:szCs w:val="28"/>
        </w:rPr>
      </w:pPr>
    </w:p>
    <w:p w14:paraId="5F468691" w14:textId="22373E34" w:rsidR="00495278" w:rsidRPr="00A55445" w:rsidRDefault="00495278" w:rsidP="00340E9A">
      <w:pPr>
        <w:ind w:right="237"/>
        <w:jc w:val="both"/>
        <w:rPr>
          <w:sz w:val="28"/>
          <w:szCs w:val="28"/>
        </w:rPr>
      </w:pPr>
      <w:r w:rsidRPr="00A55445">
        <w:rPr>
          <w:sz w:val="28"/>
          <w:szCs w:val="28"/>
        </w:rPr>
        <w:t>Despite not being a supervisor myself, I have found that I have had to develop and implement these leadership styles myself throughout my career as a police officer so far</w:t>
      </w:r>
      <w:r w:rsidR="00FB671D" w:rsidRPr="00A55445">
        <w:rPr>
          <w:sz w:val="28"/>
          <w:szCs w:val="28"/>
        </w:rPr>
        <w:t xml:space="preserve">. </w:t>
      </w:r>
    </w:p>
    <w:p w14:paraId="3C5A0843" w14:textId="64FBD518" w:rsidR="00FB671D" w:rsidRPr="00A55445" w:rsidRDefault="00FB671D" w:rsidP="00340E9A">
      <w:pPr>
        <w:ind w:right="237"/>
        <w:jc w:val="both"/>
        <w:rPr>
          <w:sz w:val="28"/>
          <w:szCs w:val="28"/>
        </w:rPr>
      </w:pPr>
    </w:p>
    <w:p w14:paraId="2C2AE2FF" w14:textId="63678B11" w:rsidR="00FB671D" w:rsidRPr="00A55445" w:rsidRDefault="00FB671D" w:rsidP="00340E9A">
      <w:pPr>
        <w:ind w:right="237"/>
        <w:jc w:val="both"/>
        <w:rPr>
          <w:sz w:val="28"/>
          <w:szCs w:val="28"/>
        </w:rPr>
      </w:pPr>
      <w:r w:rsidRPr="00A55445">
        <w:rPr>
          <w:sz w:val="28"/>
          <w:szCs w:val="28"/>
        </w:rPr>
        <w:t>There are a number of situations in which I have had to display leadership qualities as a police officer. An example of one such time has been in recent times when I have been tasked with tutoring a student officer who is younger in service than me. It is only since researching and defining the different styles of leadership that I have recognised that there are recognised theories that I have been evidencing in my behaviours.</w:t>
      </w:r>
    </w:p>
    <w:p w14:paraId="164F004B" w14:textId="6FCAED0C" w:rsidR="00FB671D" w:rsidRPr="00A55445" w:rsidRDefault="00FB671D" w:rsidP="00340E9A">
      <w:pPr>
        <w:ind w:right="237"/>
        <w:jc w:val="both"/>
        <w:rPr>
          <w:sz w:val="28"/>
          <w:szCs w:val="28"/>
        </w:rPr>
      </w:pPr>
    </w:p>
    <w:p w14:paraId="56F4E137" w14:textId="77E4FCC7" w:rsidR="00FB671D" w:rsidRPr="00A55445" w:rsidRDefault="00D56CD5" w:rsidP="00340E9A">
      <w:pPr>
        <w:ind w:right="237"/>
        <w:jc w:val="both"/>
        <w:rPr>
          <w:sz w:val="28"/>
          <w:szCs w:val="28"/>
        </w:rPr>
      </w:pPr>
      <w:r w:rsidRPr="00A55445">
        <w:rPr>
          <w:sz w:val="28"/>
          <w:szCs w:val="28"/>
        </w:rPr>
        <w:t>Although my behaviours are difficult to define using just one of the leadership theories discussed, I believe that I have adapted each theory by selecting desired qualities from each and applying them when needed.</w:t>
      </w:r>
    </w:p>
    <w:p w14:paraId="26C24DA3" w14:textId="07293D0F" w:rsidR="00D56CD5" w:rsidRPr="00A55445" w:rsidRDefault="00D56CD5" w:rsidP="00340E9A">
      <w:pPr>
        <w:ind w:right="237"/>
        <w:jc w:val="both"/>
        <w:rPr>
          <w:sz w:val="28"/>
          <w:szCs w:val="28"/>
        </w:rPr>
      </w:pPr>
    </w:p>
    <w:p w14:paraId="54182FEE" w14:textId="14CB435E" w:rsidR="00D56CD5" w:rsidRPr="00A55445" w:rsidRDefault="00D56CD5" w:rsidP="00340E9A">
      <w:pPr>
        <w:ind w:right="237"/>
        <w:jc w:val="both"/>
        <w:rPr>
          <w:sz w:val="28"/>
          <w:szCs w:val="28"/>
        </w:rPr>
      </w:pPr>
      <w:r w:rsidRPr="00A55445">
        <w:rPr>
          <w:sz w:val="28"/>
          <w:szCs w:val="28"/>
        </w:rPr>
        <w:t xml:space="preserve">For example, during the early stages of the tutorship, I would say that I was demonstrating a mainly autocratic style of leadership. This was partly down to the fact that I had been requested by my supervisor to demonstrate the actions, procedures and behaviours required of the new student officer to provide an example to follow. In order to do this, I initially felt that it was the </w:t>
      </w:r>
      <w:r w:rsidR="006C4B06" w:rsidRPr="00A55445">
        <w:rPr>
          <w:sz w:val="28"/>
          <w:szCs w:val="28"/>
        </w:rPr>
        <w:t>student’s</w:t>
      </w:r>
      <w:r w:rsidRPr="00A55445">
        <w:rPr>
          <w:sz w:val="28"/>
          <w:szCs w:val="28"/>
        </w:rPr>
        <w:t xml:space="preserve"> preference to observe rather than have any considerable input in the </w:t>
      </w:r>
      <w:r w:rsidR="006C4B06" w:rsidRPr="00A55445">
        <w:rPr>
          <w:sz w:val="28"/>
          <w:szCs w:val="28"/>
        </w:rPr>
        <w:t>decision-making</w:t>
      </w:r>
      <w:r w:rsidRPr="00A55445">
        <w:rPr>
          <w:sz w:val="28"/>
          <w:szCs w:val="28"/>
        </w:rPr>
        <w:t xml:space="preserve"> processes that were required throughout our duty.</w:t>
      </w:r>
    </w:p>
    <w:p w14:paraId="2600231C" w14:textId="6E4FA629" w:rsidR="00D56CD5" w:rsidRPr="00A55445" w:rsidRDefault="00D56CD5" w:rsidP="00340E9A">
      <w:pPr>
        <w:ind w:right="237"/>
        <w:jc w:val="both"/>
        <w:rPr>
          <w:sz w:val="28"/>
          <w:szCs w:val="28"/>
        </w:rPr>
      </w:pPr>
    </w:p>
    <w:p w14:paraId="00A66D8E" w14:textId="57FCBA48" w:rsidR="00D56CD5" w:rsidRPr="00A55445" w:rsidRDefault="00D56CD5" w:rsidP="00340E9A">
      <w:pPr>
        <w:ind w:right="237"/>
        <w:jc w:val="both"/>
        <w:rPr>
          <w:sz w:val="28"/>
          <w:szCs w:val="28"/>
        </w:rPr>
      </w:pPr>
      <w:r w:rsidRPr="00A55445">
        <w:rPr>
          <w:sz w:val="28"/>
          <w:szCs w:val="28"/>
        </w:rPr>
        <w:t xml:space="preserve">After the </w:t>
      </w:r>
      <w:r w:rsidR="006C4B06" w:rsidRPr="00A55445">
        <w:rPr>
          <w:sz w:val="28"/>
          <w:szCs w:val="28"/>
        </w:rPr>
        <w:t>early-stage</w:t>
      </w:r>
      <w:r w:rsidRPr="00A55445">
        <w:rPr>
          <w:sz w:val="28"/>
          <w:szCs w:val="28"/>
        </w:rPr>
        <w:t xml:space="preserve"> tutoring had been completed, and I felt that I had provided enough of an example for the student to follow, I believed that an autocratic style of leadership would be lesser suited to the development of the student when compared with </w:t>
      </w:r>
      <w:r w:rsidR="00793FEC" w:rsidRPr="00A55445">
        <w:rPr>
          <w:sz w:val="28"/>
          <w:szCs w:val="28"/>
        </w:rPr>
        <w:t xml:space="preserve">a more democratic </w:t>
      </w:r>
      <w:r w:rsidR="00793FEC" w:rsidRPr="00A55445">
        <w:rPr>
          <w:sz w:val="28"/>
          <w:szCs w:val="28"/>
        </w:rPr>
        <w:lastRenderedPageBreak/>
        <w:t xml:space="preserve">style, in which the student could have input into the </w:t>
      </w:r>
      <w:r w:rsidR="006C4B06" w:rsidRPr="00A55445">
        <w:rPr>
          <w:sz w:val="28"/>
          <w:szCs w:val="28"/>
        </w:rPr>
        <w:t>decision-making</w:t>
      </w:r>
      <w:r w:rsidR="00793FEC" w:rsidRPr="00A55445">
        <w:rPr>
          <w:sz w:val="28"/>
          <w:szCs w:val="28"/>
        </w:rPr>
        <w:t xml:space="preserve"> process, with a view to eventually becoming autonomous.</w:t>
      </w:r>
    </w:p>
    <w:p w14:paraId="1DD566BE" w14:textId="1ED34C56" w:rsidR="00793FEC" w:rsidRPr="00A55445" w:rsidRDefault="00793FEC" w:rsidP="00340E9A">
      <w:pPr>
        <w:ind w:right="237"/>
        <w:jc w:val="both"/>
        <w:rPr>
          <w:sz w:val="28"/>
          <w:szCs w:val="28"/>
        </w:rPr>
      </w:pPr>
    </w:p>
    <w:p w14:paraId="2B243365" w14:textId="58180CCE" w:rsidR="00793FEC" w:rsidRPr="00A55445" w:rsidRDefault="00793FEC" w:rsidP="00340E9A">
      <w:pPr>
        <w:ind w:right="237"/>
        <w:jc w:val="both"/>
        <w:rPr>
          <w:sz w:val="28"/>
          <w:szCs w:val="28"/>
        </w:rPr>
      </w:pPr>
      <w:r w:rsidRPr="00A55445">
        <w:rPr>
          <w:sz w:val="28"/>
          <w:szCs w:val="28"/>
        </w:rPr>
        <w:t xml:space="preserve">I believe this change greatly benefited the </w:t>
      </w:r>
      <w:r w:rsidR="006C4B06" w:rsidRPr="00A55445">
        <w:rPr>
          <w:sz w:val="28"/>
          <w:szCs w:val="28"/>
        </w:rPr>
        <w:t>student and</w:t>
      </w:r>
      <w:r w:rsidRPr="00A55445">
        <w:rPr>
          <w:sz w:val="28"/>
          <w:szCs w:val="28"/>
        </w:rPr>
        <w:t xml:space="preserve"> allowed them to gradually build confidence in their </w:t>
      </w:r>
      <w:r w:rsidR="006C4B06" w:rsidRPr="00A55445">
        <w:rPr>
          <w:sz w:val="28"/>
          <w:szCs w:val="28"/>
        </w:rPr>
        <w:t>decision-making</w:t>
      </w:r>
      <w:r w:rsidRPr="00A55445">
        <w:rPr>
          <w:sz w:val="28"/>
          <w:szCs w:val="28"/>
        </w:rPr>
        <w:t xml:space="preserve"> ability. I feel I can relate this process to the theory of the Action Centred Leadership theory as I feel I was taking responsibility for the development of the individual. While in my role I am not required to take an overstated interest in the development of the team in which I work, I was able to adapt this theory of leadership in order to ensure that I developed an individual with the view to them being able to assist me in delivering the </w:t>
      </w:r>
      <w:r w:rsidR="006C4B06" w:rsidRPr="00A55445">
        <w:rPr>
          <w:sz w:val="28"/>
          <w:szCs w:val="28"/>
        </w:rPr>
        <w:t>long-term</w:t>
      </w:r>
      <w:r w:rsidRPr="00A55445">
        <w:rPr>
          <w:sz w:val="28"/>
          <w:szCs w:val="28"/>
        </w:rPr>
        <w:t xml:space="preserve"> goal of achieving a task. As previously mentioned, the task which police are provided with is to safeguard the public, and by developing the student officer effectively, I have made the team better equipped to address said task.</w:t>
      </w:r>
    </w:p>
    <w:p w14:paraId="760248F5" w14:textId="50B5D71D" w:rsidR="00793FEC" w:rsidRPr="00A55445" w:rsidRDefault="00793FEC" w:rsidP="00340E9A">
      <w:pPr>
        <w:ind w:right="237"/>
        <w:jc w:val="both"/>
        <w:rPr>
          <w:sz w:val="28"/>
          <w:szCs w:val="28"/>
        </w:rPr>
      </w:pPr>
    </w:p>
    <w:p w14:paraId="6B0A53F7" w14:textId="7821DE1D" w:rsidR="00793FEC" w:rsidRPr="00A55445" w:rsidRDefault="00793FEC" w:rsidP="00340E9A">
      <w:pPr>
        <w:ind w:right="237"/>
        <w:jc w:val="both"/>
        <w:rPr>
          <w:sz w:val="28"/>
          <w:szCs w:val="28"/>
        </w:rPr>
      </w:pPr>
      <w:r w:rsidRPr="00A55445">
        <w:rPr>
          <w:sz w:val="28"/>
          <w:szCs w:val="28"/>
        </w:rPr>
        <w:t>The student officer which I was tasked with developing has since shown a dramatic improvement in performance when compared to the levels prior to the tutorship period. I believe this is evidence of my ability to be able to adapt a variety of leadership models to be suited to use during different situations.</w:t>
      </w:r>
    </w:p>
    <w:p w14:paraId="4652E45D" w14:textId="77777777" w:rsidR="00793FEC" w:rsidRPr="00A55445" w:rsidRDefault="00793FEC" w:rsidP="00340E9A">
      <w:pPr>
        <w:ind w:right="237"/>
        <w:jc w:val="both"/>
        <w:rPr>
          <w:sz w:val="28"/>
          <w:szCs w:val="28"/>
        </w:rPr>
      </w:pPr>
    </w:p>
    <w:p w14:paraId="51939200" w14:textId="3FC975BD" w:rsidR="00043E93" w:rsidRPr="00A55445" w:rsidRDefault="00043E93" w:rsidP="00340E9A">
      <w:pPr>
        <w:ind w:right="237"/>
        <w:jc w:val="both"/>
        <w:rPr>
          <w:sz w:val="28"/>
          <w:szCs w:val="28"/>
        </w:rPr>
      </w:pPr>
      <w:r w:rsidRPr="00A55445">
        <w:rPr>
          <w:sz w:val="28"/>
          <w:szCs w:val="28"/>
        </w:rPr>
        <w:t>I will summarise this essay by saying that I have critically analysed and evaluated a multitude of different leadership methodologies commonly used in policing organisations. I have provided person experience and opinions in my evaluation.</w:t>
      </w:r>
    </w:p>
    <w:p w14:paraId="2EB6AD5A" w14:textId="77777777" w:rsidR="00043E93" w:rsidRPr="00270EEB" w:rsidRDefault="00043E93" w:rsidP="00340E9A">
      <w:pPr>
        <w:ind w:right="237"/>
        <w:jc w:val="both"/>
        <w:rPr>
          <w:sz w:val="24"/>
          <w:szCs w:val="24"/>
        </w:rPr>
      </w:pPr>
    </w:p>
    <w:p w14:paraId="416EFA95" w14:textId="04A28290" w:rsidR="00025650" w:rsidRPr="00270EEB" w:rsidRDefault="00043E93" w:rsidP="00340E9A">
      <w:pPr>
        <w:ind w:right="237"/>
        <w:jc w:val="both"/>
        <w:rPr>
          <w:sz w:val="24"/>
          <w:szCs w:val="24"/>
        </w:rPr>
      </w:pPr>
      <w:r>
        <w:rPr>
          <w:sz w:val="24"/>
          <w:szCs w:val="24"/>
        </w:rPr>
        <w:t xml:space="preserve">(Word count: </w:t>
      </w:r>
      <w:r w:rsidR="00793FEC">
        <w:rPr>
          <w:sz w:val="24"/>
          <w:szCs w:val="24"/>
        </w:rPr>
        <w:t>2281</w:t>
      </w:r>
      <w:r>
        <w:rPr>
          <w:sz w:val="24"/>
          <w:szCs w:val="24"/>
        </w:rPr>
        <w:t>)</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A7A34F7">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A7A34F7">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1F91F50" w:rsidR="00025650" w:rsidRPr="008B13F6" w:rsidRDefault="00043E93" w:rsidP="00340E9A">
      <w:pPr>
        <w:ind w:right="237"/>
        <w:jc w:val="both"/>
        <w:rPr>
          <w:sz w:val="28"/>
          <w:szCs w:val="28"/>
        </w:rPr>
      </w:pPr>
      <w:r w:rsidRPr="008B13F6">
        <w:rPr>
          <w:sz w:val="28"/>
          <w:szCs w:val="28"/>
        </w:rPr>
        <w:t>In this essay I will critically reflect upon my three-year probation by outlining how I believe I have benefited from the mentoring and coaching which I have received so far.</w:t>
      </w:r>
    </w:p>
    <w:p w14:paraId="4D32F2A3" w14:textId="3693485C" w:rsidR="00284172" w:rsidRPr="008B13F6" w:rsidRDefault="00284172" w:rsidP="00340E9A">
      <w:pPr>
        <w:ind w:right="237"/>
        <w:jc w:val="both"/>
        <w:rPr>
          <w:sz w:val="28"/>
          <w:szCs w:val="28"/>
        </w:rPr>
      </w:pPr>
    </w:p>
    <w:p w14:paraId="4B4BC68A" w14:textId="0ADFC833" w:rsidR="00284172" w:rsidRPr="008B13F6" w:rsidRDefault="00284172" w:rsidP="00340E9A">
      <w:pPr>
        <w:ind w:right="237"/>
        <w:jc w:val="both"/>
        <w:rPr>
          <w:sz w:val="28"/>
          <w:szCs w:val="28"/>
        </w:rPr>
      </w:pPr>
      <w:r w:rsidRPr="008B13F6">
        <w:rPr>
          <w:sz w:val="28"/>
          <w:szCs w:val="28"/>
        </w:rPr>
        <w:t>Coaching and mentoring are essential in policing to ensure that staff are equipped with the relevant skills needed to ensure an effective level of service delivery is achieved by all persons across the organisation.</w:t>
      </w:r>
    </w:p>
    <w:p w14:paraId="7040CDBD" w14:textId="0121C4E6" w:rsidR="00043E93" w:rsidRPr="008B13F6" w:rsidRDefault="00043E93" w:rsidP="00340E9A">
      <w:pPr>
        <w:ind w:right="237"/>
        <w:jc w:val="both"/>
        <w:rPr>
          <w:sz w:val="28"/>
          <w:szCs w:val="28"/>
        </w:rPr>
      </w:pPr>
    </w:p>
    <w:p w14:paraId="078B5B23" w14:textId="3EEBAB78" w:rsidR="00043E93" w:rsidRPr="008B13F6" w:rsidRDefault="00043E93" w:rsidP="00340E9A">
      <w:pPr>
        <w:ind w:right="237"/>
        <w:jc w:val="both"/>
        <w:rPr>
          <w:sz w:val="28"/>
          <w:szCs w:val="28"/>
        </w:rPr>
      </w:pPr>
      <w:r w:rsidRPr="008B13F6">
        <w:rPr>
          <w:sz w:val="28"/>
          <w:szCs w:val="28"/>
        </w:rPr>
        <w:t xml:space="preserve">Coaching is defined by the Chartered Institute of </w:t>
      </w:r>
      <w:r w:rsidR="00F60D9C" w:rsidRPr="008B13F6">
        <w:rPr>
          <w:sz w:val="28"/>
          <w:szCs w:val="28"/>
        </w:rPr>
        <w:t>Personnel and Development as “</w:t>
      </w:r>
      <w:r w:rsidR="00F60D9C" w:rsidRPr="008B13F6">
        <w:rPr>
          <w:i/>
          <w:iCs/>
          <w:sz w:val="28"/>
          <w:szCs w:val="28"/>
        </w:rPr>
        <w:t>developing a person’s skills and knowledge, leading to the achievement of organisational goals and objectives</w:t>
      </w:r>
      <w:r w:rsidR="00F60D9C" w:rsidRPr="008B13F6">
        <w:rPr>
          <w:sz w:val="28"/>
          <w:szCs w:val="28"/>
        </w:rPr>
        <w:t>” (CIPD, 2019).</w:t>
      </w:r>
    </w:p>
    <w:p w14:paraId="721DFD32" w14:textId="038768DE" w:rsidR="00F60D9C" w:rsidRPr="008B13F6" w:rsidRDefault="00F60D9C" w:rsidP="00340E9A">
      <w:pPr>
        <w:ind w:right="237"/>
        <w:jc w:val="both"/>
        <w:rPr>
          <w:sz w:val="28"/>
          <w:szCs w:val="28"/>
        </w:rPr>
      </w:pPr>
    </w:p>
    <w:p w14:paraId="7CCED04E" w14:textId="04AC8D91" w:rsidR="00F60D9C" w:rsidRPr="008B13F6" w:rsidRDefault="00284172" w:rsidP="00340E9A">
      <w:pPr>
        <w:ind w:right="237"/>
        <w:jc w:val="both"/>
        <w:rPr>
          <w:sz w:val="28"/>
          <w:szCs w:val="28"/>
        </w:rPr>
      </w:pPr>
      <w:r w:rsidRPr="008B13F6">
        <w:rPr>
          <w:sz w:val="28"/>
          <w:szCs w:val="28"/>
        </w:rPr>
        <w:t xml:space="preserve">Coaching is often focussed on an individual or small number of persons in order to identify areas of required and desired improvement. Through effective coaching, an individual can become more </w:t>
      </w:r>
      <w:r w:rsidR="006C4B06" w:rsidRPr="008B13F6">
        <w:rPr>
          <w:sz w:val="28"/>
          <w:szCs w:val="28"/>
        </w:rPr>
        <w:t>self-aware</w:t>
      </w:r>
      <w:r w:rsidRPr="008B13F6">
        <w:rPr>
          <w:sz w:val="28"/>
          <w:szCs w:val="28"/>
        </w:rPr>
        <w:t xml:space="preserve"> of their learning requirements, which can result in an increase in </w:t>
      </w:r>
      <w:r w:rsidR="006C4B06" w:rsidRPr="008B13F6">
        <w:rPr>
          <w:sz w:val="28"/>
          <w:szCs w:val="28"/>
        </w:rPr>
        <w:t>self-motivation</w:t>
      </w:r>
      <w:r w:rsidRPr="008B13F6">
        <w:rPr>
          <w:sz w:val="28"/>
          <w:szCs w:val="28"/>
        </w:rPr>
        <w:t xml:space="preserve"> to take personal responsibility for their development. With effective coaching, an individual could one day develop into a leader capable of providing coaching to another, as well as being able to operate to an effective level autonomously while maintaining </w:t>
      </w:r>
      <w:r w:rsidR="006C4B06" w:rsidRPr="008B13F6">
        <w:rPr>
          <w:sz w:val="28"/>
          <w:szCs w:val="28"/>
        </w:rPr>
        <w:t>self-awareness</w:t>
      </w:r>
      <w:r w:rsidRPr="008B13F6">
        <w:rPr>
          <w:sz w:val="28"/>
          <w:szCs w:val="28"/>
        </w:rPr>
        <w:t xml:space="preserve"> and identifying areas of required development.</w:t>
      </w:r>
    </w:p>
    <w:p w14:paraId="57581CB8" w14:textId="6A529802" w:rsidR="00284172" w:rsidRPr="008B13F6" w:rsidRDefault="00284172" w:rsidP="00340E9A">
      <w:pPr>
        <w:ind w:right="237"/>
        <w:jc w:val="both"/>
        <w:rPr>
          <w:sz w:val="28"/>
          <w:szCs w:val="28"/>
        </w:rPr>
      </w:pPr>
    </w:p>
    <w:p w14:paraId="7D9E6468" w14:textId="76617F78" w:rsidR="00284172" w:rsidRPr="008B13F6" w:rsidRDefault="00284172" w:rsidP="00340E9A">
      <w:pPr>
        <w:ind w:right="237"/>
        <w:jc w:val="both"/>
        <w:rPr>
          <w:sz w:val="28"/>
          <w:szCs w:val="28"/>
        </w:rPr>
      </w:pPr>
      <w:r w:rsidRPr="008B13F6">
        <w:rPr>
          <w:sz w:val="28"/>
          <w:szCs w:val="28"/>
        </w:rPr>
        <w:t>The process of coaching can be outlined as follows;</w:t>
      </w:r>
    </w:p>
    <w:p w14:paraId="15640360" w14:textId="73B9D553" w:rsidR="00284172" w:rsidRPr="008B13F6" w:rsidRDefault="00284172" w:rsidP="00284172">
      <w:pPr>
        <w:pStyle w:val="ListParagraph"/>
        <w:numPr>
          <w:ilvl w:val="0"/>
          <w:numId w:val="6"/>
        </w:numPr>
        <w:ind w:right="237"/>
        <w:jc w:val="both"/>
        <w:rPr>
          <w:sz w:val="28"/>
          <w:szCs w:val="28"/>
        </w:rPr>
      </w:pPr>
      <w:r w:rsidRPr="008B13F6">
        <w:rPr>
          <w:sz w:val="28"/>
          <w:szCs w:val="28"/>
        </w:rPr>
        <w:t>Coach and student identify, discuss and map out desired outcomes.</w:t>
      </w:r>
    </w:p>
    <w:p w14:paraId="3B39D5ED" w14:textId="49AF4F59" w:rsidR="00284172" w:rsidRPr="008B13F6" w:rsidRDefault="00284172" w:rsidP="00284172">
      <w:pPr>
        <w:pStyle w:val="ListParagraph"/>
        <w:numPr>
          <w:ilvl w:val="0"/>
          <w:numId w:val="6"/>
        </w:numPr>
        <w:ind w:right="237"/>
        <w:jc w:val="both"/>
        <w:rPr>
          <w:sz w:val="28"/>
          <w:szCs w:val="28"/>
        </w:rPr>
      </w:pPr>
      <w:r w:rsidRPr="008B13F6">
        <w:rPr>
          <w:sz w:val="28"/>
          <w:szCs w:val="28"/>
        </w:rPr>
        <w:t>Coach and student exchange information, become acquainted with each</w:t>
      </w:r>
      <w:r w:rsidR="00E71863" w:rsidRPr="008B13F6">
        <w:rPr>
          <w:sz w:val="28"/>
          <w:szCs w:val="28"/>
        </w:rPr>
        <w:t xml:space="preserve"> </w:t>
      </w:r>
      <w:r w:rsidRPr="008B13F6">
        <w:rPr>
          <w:sz w:val="28"/>
          <w:szCs w:val="28"/>
        </w:rPr>
        <w:t>other, and map out activities and prospected coaching process.</w:t>
      </w:r>
    </w:p>
    <w:p w14:paraId="5266418A" w14:textId="154AB2AD" w:rsidR="00284172" w:rsidRPr="008B13F6" w:rsidRDefault="00E71863" w:rsidP="00284172">
      <w:pPr>
        <w:pStyle w:val="ListParagraph"/>
        <w:numPr>
          <w:ilvl w:val="0"/>
          <w:numId w:val="6"/>
        </w:numPr>
        <w:ind w:right="237"/>
        <w:jc w:val="both"/>
        <w:rPr>
          <w:sz w:val="28"/>
          <w:szCs w:val="28"/>
        </w:rPr>
      </w:pPr>
      <w:r w:rsidRPr="008B13F6">
        <w:rPr>
          <w:sz w:val="28"/>
          <w:szCs w:val="28"/>
        </w:rPr>
        <w:t>A series of assessment and feedback is completed where the areas of required improvement of the student are identified.</w:t>
      </w:r>
    </w:p>
    <w:p w14:paraId="6DB54F1E" w14:textId="3AB48610" w:rsidR="00E71863" w:rsidRPr="008B13F6" w:rsidRDefault="00E71863" w:rsidP="00284172">
      <w:pPr>
        <w:pStyle w:val="ListParagraph"/>
        <w:numPr>
          <w:ilvl w:val="0"/>
          <w:numId w:val="6"/>
        </w:numPr>
        <w:ind w:right="237"/>
        <w:jc w:val="both"/>
        <w:rPr>
          <w:sz w:val="28"/>
          <w:szCs w:val="28"/>
        </w:rPr>
      </w:pPr>
      <w:r w:rsidRPr="008B13F6">
        <w:rPr>
          <w:sz w:val="28"/>
          <w:szCs w:val="28"/>
        </w:rPr>
        <w:t>Development plan is formulated to map out desired rate of progress.</w:t>
      </w:r>
    </w:p>
    <w:p w14:paraId="3A87D633" w14:textId="22F7E5F1" w:rsidR="00E71863" w:rsidRPr="008B13F6" w:rsidRDefault="00E71863" w:rsidP="00284172">
      <w:pPr>
        <w:pStyle w:val="ListParagraph"/>
        <w:numPr>
          <w:ilvl w:val="0"/>
          <w:numId w:val="6"/>
        </w:numPr>
        <w:ind w:right="237"/>
        <w:jc w:val="both"/>
        <w:rPr>
          <w:sz w:val="28"/>
          <w:szCs w:val="28"/>
        </w:rPr>
      </w:pPr>
      <w:r w:rsidRPr="008B13F6">
        <w:rPr>
          <w:sz w:val="28"/>
          <w:szCs w:val="28"/>
        </w:rPr>
        <w:t>Ongoing coaching so that progress is being monitored and confirmed to be progressing as required.</w:t>
      </w:r>
    </w:p>
    <w:p w14:paraId="1B3D1AC1" w14:textId="6DDAEA11" w:rsidR="00E71863" w:rsidRPr="008B13F6" w:rsidRDefault="00E71863" w:rsidP="00284172">
      <w:pPr>
        <w:pStyle w:val="ListParagraph"/>
        <w:numPr>
          <w:ilvl w:val="0"/>
          <w:numId w:val="6"/>
        </w:numPr>
        <w:ind w:right="237"/>
        <w:jc w:val="both"/>
        <w:rPr>
          <w:sz w:val="28"/>
          <w:szCs w:val="28"/>
        </w:rPr>
      </w:pPr>
      <w:r w:rsidRPr="008B13F6">
        <w:rPr>
          <w:sz w:val="28"/>
          <w:szCs w:val="28"/>
        </w:rPr>
        <w:t>Completion and review of primary objectives. Next steps formulated if necessary.</w:t>
      </w:r>
    </w:p>
    <w:p w14:paraId="0252914E" w14:textId="773E00B6" w:rsidR="00E71863" w:rsidRPr="008B13F6" w:rsidRDefault="00E71863" w:rsidP="00E71863">
      <w:pPr>
        <w:ind w:right="237"/>
        <w:jc w:val="both"/>
        <w:rPr>
          <w:sz w:val="28"/>
          <w:szCs w:val="28"/>
        </w:rPr>
      </w:pPr>
    </w:p>
    <w:p w14:paraId="20AE2F65" w14:textId="48320198" w:rsidR="00E71863" w:rsidRPr="008B13F6" w:rsidRDefault="00E71863" w:rsidP="00E71863">
      <w:pPr>
        <w:ind w:right="237"/>
        <w:jc w:val="both"/>
        <w:rPr>
          <w:sz w:val="28"/>
          <w:szCs w:val="28"/>
        </w:rPr>
      </w:pPr>
      <w:r w:rsidRPr="008B13F6">
        <w:rPr>
          <w:sz w:val="28"/>
          <w:szCs w:val="28"/>
        </w:rPr>
        <w:t xml:space="preserve">I believe that this process is evidenced perfectly while a student is </w:t>
      </w:r>
      <w:r w:rsidR="00D734DB" w:rsidRPr="008B13F6">
        <w:rPr>
          <w:sz w:val="28"/>
          <w:szCs w:val="28"/>
        </w:rPr>
        <w:t>completing their initial training period and begins to work within the protected Professional Development Unit for 10 weeks in company with a tutor before starting to work independently on a shift proper. The process of the PDU begins with the tutor outlining the learning objectives and required competencies that must be demonstrated before discussing a timeframe in which this must be achieved. The student is then assessed over the coming weeks before a review session is scheduled at approximately 5-6 weeks where required objectives are reviewed. Work is then completed before a final review to ensure all required competencies are demonstrated before the process is extended or the student is allowed to progress on to independent working to continue their development.</w:t>
      </w:r>
    </w:p>
    <w:p w14:paraId="41740CBE" w14:textId="1C19BDC7" w:rsidR="00D734DB" w:rsidRPr="008B13F6" w:rsidRDefault="00D734DB" w:rsidP="00E71863">
      <w:pPr>
        <w:ind w:right="237"/>
        <w:jc w:val="both"/>
        <w:rPr>
          <w:sz w:val="28"/>
          <w:szCs w:val="28"/>
        </w:rPr>
      </w:pPr>
    </w:p>
    <w:p w14:paraId="22922C39" w14:textId="31A2919E" w:rsidR="00D734DB" w:rsidRPr="008B13F6" w:rsidRDefault="00D734DB" w:rsidP="00E71863">
      <w:pPr>
        <w:ind w:right="237"/>
        <w:jc w:val="both"/>
        <w:rPr>
          <w:sz w:val="28"/>
          <w:szCs w:val="28"/>
        </w:rPr>
      </w:pPr>
      <w:r w:rsidRPr="008B13F6">
        <w:rPr>
          <w:sz w:val="28"/>
          <w:szCs w:val="28"/>
        </w:rPr>
        <w:t>Aside from coaching, student officers are afforded development in the form of mentoring. This can be in both a formal</w:t>
      </w:r>
      <w:r w:rsidR="006C4DAF" w:rsidRPr="008B13F6">
        <w:rPr>
          <w:sz w:val="28"/>
          <w:szCs w:val="28"/>
        </w:rPr>
        <w:t>,</w:t>
      </w:r>
      <w:r w:rsidRPr="008B13F6">
        <w:rPr>
          <w:sz w:val="28"/>
          <w:szCs w:val="28"/>
        </w:rPr>
        <w:t xml:space="preserve"> or informal setting, as I will explain. Mentoring is defined by the CIPD as “</w:t>
      </w:r>
      <w:r w:rsidRPr="008B13F6">
        <w:rPr>
          <w:i/>
          <w:iCs/>
          <w:sz w:val="28"/>
          <w:szCs w:val="28"/>
        </w:rPr>
        <w:t>a relationship in which a mor</w:t>
      </w:r>
      <w:r w:rsidR="006C4DAF" w:rsidRPr="008B13F6">
        <w:rPr>
          <w:i/>
          <w:iCs/>
          <w:sz w:val="28"/>
          <w:szCs w:val="28"/>
        </w:rPr>
        <w:t>e</w:t>
      </w:r>
      <w:r w:rsidRPr="008B13F6">
        <w:rPr>
          <w:i/>
          <w:iCs/>
          <w:sz w:val="28"/>
          <w:szCs w:val="28"/>
        </w:rPr>
        <w:t xml:space="preserve"> experienced colleague acts as a trusted advisor and guide and uses their greater knowledge and understanding of the work to support the development of a member of staff”. </w:t>
      </w:r>
      <w:r w:rsidRPr="008B13F6">
        <w:rPr>
          <w:sz w:val="28"/>
          <w:szCs w:val="28"/>
        </w:rPr>
        <w:t>(CIPD, 2019).</w:t>
      </w:r>
    </w:p>
    <w:p w14:paraId="55E8513B" w14:textId="77777777" w:rsidR="00025650" w:rsidRPr="008B13F6" w:rsidRDefault="00025650" w:rsidP="00340E9A">
      <w:pPr>
        <w:ind w:right="237"/>
        <w:jc w:val="both"/>
        <w:rPr>
          <w:sz w:val="28"/>
          <w:szCs w:val="28"/>
        </w:rPr>
      </w:pPr>
    </w:p>
    <w:p w14:paraId="4C811AD3" w14:textId="56DB0510" w:rsidR="00025650" w:rsidRPr="008B13F6" w:rsidRDefault="006C4DAF" w:rsidP="00340E9A">
      <w:pPr>
        <w:ind w:right="237"/>
        <w:jc w:val="both"/>
        <w:rPr>
          <w:sz w:val="28"/>
          <w:szCs w:val="28"/>
        </w:rPr>
      </w:pPr>
      <w:r w:rsidRPr="008B13F6">
        <w:rPr>
          <w:sz w:val="28"/>
          <w:szCs w:val="28"/>
        </w:rPr>
        <w:t xml:space="preserve">This definition lends itself perfectly to a student officer joining a shift on which they will look to more experienced colleagues for </w:t>
      </w:r>
      <w:r w:rsidR="006C4B06" w:rsidRPr="008B13F6">
        <w:rPr>
          <w:sz w:val="28"/>
          <w:szCs w:val="28"/>
        </w:rPr>
        <w:t>advice</w:t>
      </w:r>
      <w:r w:rsidRPr="008B13F6">
        <w:rPr>
          <w:sz w:val="28"/>
          <w:szCs w:val="28"/>
        </w:rPr>
        <w:t xml:space="preserve"> and guidance on working practices. Although this ‘mentor’ may be formally identified to them in some instances, through my personal experience I have witnessed certain individuals take this role upon themselves without instruction.</w:t>
      </w:r>
    </w:p>
    <w:p w14:paraId="2D08F240" w14:textId="4B4259F7" w:rsidR="006C4DAF" w:rsidRPr="008B13F6" w:rsidRDefault="006C4DAF" w:rsidP="00340E9A">
      <w:pPr>
        <w:ind w:right="237"/>
        <w:jc w:val="both"/>
        <w:rPr>
          <w:sz w:val="28"/>
          <w:szCs w:val="28"/>
        </w:rPr>
      </w:pPr>
    </w:p>
    <w:p w14:paraId="4B8234F8" w14:textId="06F1729B" w:rsidR="006C4DAF" w:rsidRPr="008B13F6" w:rsidRDefault="006C4DAF" w:rsidP="00340E9A">
      <w:pPr>
        <w:ind w:right="237"/>
        <w:jc w:val="both"/>
        <w:rPr>
          <w:sz w:val="28"/>
          <w:szCs w:val="28"/>
        </w:rPr>
      </w:pPr>
      <w:r w:rsidRPr="008B13F6">
        <w:rPr>
          <w:sz w:val="28"/>
          <w:szCs w:val="28"/>
        </w:rPr>
        <w:t>In my opinion, it is my responsibility to pass on advice and knowledge to individuals who request it in order to aid their development, just as my development as a police constable has been aided. This responsibility is derived not only from a knowledge that my organisation and subsequently the community in which we serve will benefit, but also from the more selfish viewpoint that a more developed colleague will serve to lessen the burden upon me personally by being more effective at relieving demand placed upon the individuals in their team.</w:t>
      </w:r>
    </w:p>
    <w:p w14:paraId="77C66412" w14:textId="10F9F67C" w:rsidR="006C4DAF" w:rsidRPr="008B13F6" w:rsidRDefault="006C4DAF" w:rsidP="00340E9A">
      <w:pPr>
        <w:ind w:right="237"/>
        <w:jc w:val="both"/>
        <w:rPr>
          <w:sz w:val="28"/>
          <w:szCs w:val="28"/>
        </w:rPr>
      </w:pPr>
    </w:p>
    <w:p w14:paraId="6071B4E8" w14:textId="52053019" w:rsidR="006C4DAF" w:rsidRPr="008B13F6" w:rsidRDefault="002C337E" w:rsidP="00340E9A">
      <w:pPr>
        <w:ind w:right="237"/>
        <w:jc w:val="both"/>
        <w:rPr>
          <w:sz w:val="28"/>
          <w:szCs w:val="28"/>
        </w:rPr>
      </w:pPr>
      <w:r w:rsidRPr="008B13F6">
        <w:rPr>
          <w:sz w:val="28"/>
          <w:szCs w:val="28"/>
        </w:rPr>
        <w:t xml:space="preserve">As well as coaching and mentoring as a method of </w:t>
      </w:r>
      <w:r w:rsidR="00F90F21" w:rsidRPr="008B13F6">
        <w:rPr>
          <w:sz w:val="28"/>
          <w:szCs w:val="28"/>
        </w:rPr>
        <w:t>instilling</w:t>
      </w:r>
      <w:r w:rsidRPr="008B13F6">
        <w:rPr>
          <w:sz w:val="28"/>
          <w:szCs w:val="28"/>
        </w:rPr>
        <w:t xml:space="preserve"> knowledge and skills upon a student, there is also the recognition that learning can be effectively achieved by an individual’s workplace experiences. Through Work Based Learning, an individual can now gain knowledge that is of academic validity. WBL can be evidenced within police through an individual completing a secondment with a desired department in order to gain </w:t>
      </w:r>
      <w:r w:rsidR="006C4B06" w:rsidRPr="008B13F6">
        <w:rPr>
          <w:sz w:val="28"/>
          <w:szCs w:val="28"/>
        </w:rPr>
        <w:t>first-hand</w:t>
      </w:r>
      <w:r w:rsidRPr="008B13F6">
        <w:rPr>
          <w:sz w:val="28"/>
          <w:szCs w:val="28"/>
        </w:rPr>
        <w:t xml:space="preserve"> experience that may otherwise be difficult to achieve. I have personally completed a multitude of secondments during my probationary period so far following personal identification of area of required development. The departments I have completed secondments with thus far are the Roads Policing Specialist department in order to advance my knowledge of roads policing which I feel I would not gain the desired level of exposure to without WBL, as well as the Neighbourhood Policing team in order to conduct targeted policing allowing me to evidence my use of theories such a Problem Orientated Policing for previous required academic writings.</w:t>
      </w:r>
    </w:p>
    <w:p w14:paraId="3D0B8C95" w14:textId="7F1CF4D6" w:rsidR="002C337E" w:rsidRPr="008B13F6" w:rsidRDefault="002C337E" w:rsidP="00340E9A">
      <w:pPr>
        <w:ind w:right="237"/>
        <w:jc w:val="both"/>
        <w:rPr>
          <w:sz w:val="28"/>
          <w:szCs w:val="28"/>
        </w:rPr>
      </w:pPr>
    </w:p>
    <w:p w14:paraId="14E9A53D" w14:textId="73C83AB1" w:rsidR="002C337E" w:rsidRPr="008B13F6" w:rsidRDefault="00DE5C79" w:rsidP="00340E9A">
      <w:pPr>
        <w:ind w:right="237"/>
        <w:jc w:val="both"/>
        <w:rPr>
          <w:sz w:val="28"/>
          <w:szCs w:val="28"/>
        </w:rPr>
      </w:pPr>
      <w:r w:rsidRPr="008B13F6">
        <w:rPr>
          <w:sz w:val="28"/>
          <w:szCs w:val="28"/>
        </w:rPr>
        <w:t xml:space="preserve">Personally, I believe I have utilised all forms of learning available, be it coaching, mentoring and </w:t>
      </w:r>
      <w:r w:rsidR="006C4B06" w:rsidRPr="008B13F6">
        <w:rPr>
          <w:sz w:val="28"/>
          <w:szCs w:val="28"/>
        </w:rPr>
        <w:t>work-based</w:t>
      </w:r>
      <w:r w:rsidRPr="008B13F6">
        <w:rPr>
          <w:sz w:val="28"/>
          <w:szCs w:val="28"/>
        </w:rPr>
        <w:t xml:space="preserve"> learning to ensure I continue to develop as a police constable throughout my probationary period so far.</w:t>
      </w:r>
    </w:p>
    <w:p w14:paraId="4F526BA5" w14:textId="27F883CA" w:rsidR="00DE5C79" w:rsidRPr="008B13F6" w:rsidRDefault="00DE5C79" w:rsidP="00340E9A">
      <w:pPr>
        <w:ind w:right="237"/>
        <w:jc w:val="both"/>
        <w:rPr>
          <w:sz w:val="28"/>
          <w:szCs w:val="28"/>
        </w:rPr>
      </w:pPr>
    </w:p>
    <w:p w14:paraId="03E4B6FA" w14:textId="1157E5C1" w:rsidR="00DE5C79" w:rsidRPr="008B13F6" w:rsidRDefault="00DE5C79" w:rsidP="00340E9A">
      <w:pPr>
        <w:ind w:right="237"/>
        <w:jc w:val="both"/>
        <w:rPr>
          <w:sz w:val="28"/>
          <w:szCs w:val="28"/>
        </w:rPr>
      </w:pPr>
      <w:r w:rsidRPr="008B13F6">
        <w:rPr>
          <w:sz w:val="28"/>
          <w:szCs w:val="28"/>
        </w:rPr>
        <w:t>Prior to my career as a police constable, I previously held a frontline policing role as a Community Support Officer. This meant that without even realising, I had already embarked upon a degree of WBL which gave me a good base knowledge upon which to begin my learning and kickstart my career. Despite this knowledge base, I was able to build upon this and take advantage of the coaching available to me during my time as a student officer within the PDU. I was able to demonstrate the required competencies with minimal learning points during this stage of my development.</w:t>
      </w:r>
    </w:p>
    <w:p w14:paraId="7415DCE0" w14:textId="05C76D52" w:rsidR="00DE5C79" w:rsidRPr="008B13F6" w:rsidRDefault="00DE5C79" w:rsidP="00340E9A">
      <w:pPr>
        <w:ind w:right="237"/>
        <w:jc w:val="both"/>
        <w:rPr>
          <w:sz w:val="28"/>
          <w:szCs w:val="28"/>
        </w:rPr>
      </w:pPr>
    </w:p>
    <w:p w14:paraId="4EB9A4A7" w14:textId="4BA0D3EB" w:rsidR="00DE5C79" w:rsidRPr="008B13F6" w:rsidRDefault="00DE5C79" w:rsidP="00340E9A">
      <w:pPr>
        <w:ind w:right="237"/>
        <w:jc w:val="both"/>
        <w:rPr>
          <w:sz w:val="28"/>
          <w:szCs w:val="28"/>
        </w:rPr>
      </w:pPr>
      <w:r w:rsidRPr="008B13F6">
        <w:rPr>
          <w:sz w:val="28"/>
          <w:szCs w:val="28"/>
        </w:rPr>
        <w:t xml:space="preserve">I believe my learning curve increased once I had joined my shift proper and gained independent patrol status. At this point, I was able to conduct </w:t>
      </w:r>
      <w:r w:rsidRPr="008B13F6">
        <w:rPr>
          <w:sz w:val="28"/>
          <w:szCs w:val="28"/>
        </w:rPr>
        <w:lastRenderedPageBreak/>
        <w:t xml:space="preserve">proper </w:t>
      </w:r>
      <w:r w:rsidR="006C4B06" w:rsidRPr="008B13F6">
        <w:rPr>
          <w:sz w:val="28"/>
          <w:szCs w:val="28"/>
        </w:rPr>
        <w:t>self-assessment</w:t>
      </w:r>
      <w:r w:rsidRPr="008B13F6">
        <w:rPr>
          <w:sz w:val="28"/>
          <w:szCs w:val="28"/>
        </w:rPr>
        <w:t xml:space="preserve"> of my </w:t>
      </w:r>
      <w:r w:rsidR="006C4B06" w:rsidRPr="008B13F6">
        <w:rPr>
          <w:sz w:val="28"/>
          <w:szCs w:val="28"/>
        </w:rPr>
        <w:t>decision-making</w:t>
      </w:r>
      <w:r w:rsidRPr="008B13F6">
        <w:rPr>
          <w:sz w:val="28"/>
          <w:szCs w:val="28"/>
        </w:rPr>
        <w:t xml:space="preserve"> processes and test my policing knowledge while acting autonomously in the role of a police constable. During this </w:t>
      </w:r>
      <w:r w:rsidR="006C4B06" w:rsidRPr="008B13F6">
        <w:rPr>
          <w:sz w:val="28"/>
          <w:szCs w:val="28"/>
        </w:rPr>
        <w:t>time,</w:t>
      </w:r>
      <w:r w:rsidRPr="008B13F6">
        <w:rPr>
          <w:sz w:val="28"/>
          <w:szCs w:val="28"/>
        </w:rPr>
        <w:t xml:space="preserve"> I was able to ask my colleagues and supervisors for </w:t>
      </w:r>
      <w:r w:rsidR="006C4B06" w:rsidRPr="008B13F6">
        <w:rPr>
          <w:sz w:val="28"/>
          <w:szCs w:val="28"/>
        </w:rPr>
        <w:t>advice</w:t>
      </w:r>
      <w:r w:rsidRPr="008B13F6">
        <w:rPr>
          <w:sz w:val="28"/>
          <w:szCs w:val="28"/>
        </w:rPr>
        <w:t xml:space="preserve"> when needed, and it was at this point in my career which I believe to have formed a multitude of mentoring relationships. In my opinion, these relationships allowed me to complete further development of my policing knowledge and continue to build upon the knowledge provided to me through my initial training and coaching. I enjoyed this development as I was able to see the theoretical knowledge afforded to me begin to be utilised in a practical manner. This gave me satisfaction when achieving results as it acted as a confirmation that my development was providing successful yields.</w:t>
      </w:r>
    </w:p>
    <w:p w14:paraId="0CE65229" w14:textId="7AEA9B06" w:rsidR="00DE5C79" w:rsidRPr="008B13F6" w:rsidRDefault="00DE5C79" w:rsidP="00340E9A">
      <w:pPr>
        <w:ind w:right="237"/>
        <w:jc w:val="both"/>
        <w:rPr>
          <w:sz w:val="28"/>
          <w:szCs w:val="28"/>
        </w:rPr>
      </w:pPr>
    </w:p>
    <w:p w14:paraId="154A34DC" w14:textId="181098FF" w:rsidR="00DE5C79" w:rsidRPr="008B13F6" w:rsidRDefault="006C4B06" w:rsidP="00340E9A">
      <w:pPr>
        <w:ind w:right="237"/>
        <w:jc w:val="both"/>
        <w:rPr>
          <w:sz w:val="28"/>
          <w:szCs w:val="28"/>
        </w:rPr>
      </w:pPr>
      <w:r w:rsidRPr="008B13F6">
        <w:rPr>
          <w:sz w:val="28"/>
          <w:szCs w:val="28"/>
        </w:rPr>
        <w:t>Finally,</w:t>
      </w:r>
      <w:r w:rsidR="00DE5C79" w:rsidRPr="008B13F6">
        <w:rPr>
          <w:sz w:val="28"/>
          <w:szCs w:val="28"/>
        </w:rPr>
        <w:t xml:space="preserve"> and more recently, I have relied upon WBL to assist in my further development. As mentioned previously, I believed that there were aspects of policing which I was not being exposed to enough in order to develop my knowledge in my role as a response police constable. In order to further my development, I sought out WBL by requesting secondments with relevant departments.</w:t>
      </w:r>
    </w:p>
    <w:p w14:paraId="5BF0F9BF" w14:textId="46A9EB01" w:rsidR="00770C2F" w:rsidRPr="008B13F6" w:rsidRDefault="00770C2F" w:rsidP="00340E9A">
      <w:pPr>
        <w:ind w:right="237"/>
        <w:jc w:val="both"/>
        <w:rPr>
          <w:sz w:val="28"/>
          <w:szCs w:val="28"/>
        </w:rPr>
      </w:pPr>
    </w:p>
    <w:p w14:paraId="7FA95E4D" w14:textId="151619BC" w:rsidR="00770C2F" w:rsidRPr="008B13F6" w:rsidRDefault="00770C2F" w:rsidP="00340E9A">
      <w:pPr>
        <w:ind w:right="237"/>
        <w:jc w:val="both"/>
        <w:rPr>
          <w:sz w:val="28"/>
          <w:szCs w:val="28"/>
        </w:rPr>
      </w:pPr>
      <w:r w:rsidRPr="008B13F6">
        <w:rPr>
          <w:sz w:val="28"/>
          <w:szCs w:val="28"/>
        </w:rPr>
        <w:t xml:space="preserve">I believe that my development thus far has allowed me to meet personal, </w:t>
      </w:r>
      <w:r w:rsidR="006C4B06" w:rsidRPr="008B13F6">
        <w:rPr>
          <w:sz w:val="28"/>
          <w:szCs w:val="28"/>
        </w:rPr>
        <w:t>professional,</w:t>
      </w:r>
      <w:r w:rsidRPr="008B13F6">
        <w:rPr>
          <w:sz w:val="28"/>
          <w:szCs w:val="28"/>
        </w:rPr>
        <w:t xml:space="preserve"> and organisational goals. Personally, I have been afforded training to provide me with the skills required for me to pursue my desired career path. Although I prefer to focus my early career on development, it is my </w:t>
      </w:r>
      <w:r w:rsidR="006C4B06" w:rsidRPr="008B13F6">
        <w:rPr>
          <w:sz w:val="28"/>
          <w:szCs w:val="28"/>
        </w:rPr>
        <w:t>long-term</w:t>
      </w:r>
      <w:r w:rsidRPr="008B13F6">
        <w:rPr>
          <w:sz w:val="28"/>
          <w:szCs w:val="28"/>
        </w:rPr>
        <w:t xml:space="preserve"> goal to pursue a career within the Area Support Unit and/or Joint Firearms Specialist Unit. In order to do this, I am required to demonstrate my ability to learn, apply and utilise advanced tactics in my duties. By completing courses which allow me to carry equipment such a taser during my duties, I am already able to begin to evidence this required ability which I believe will aid me in my future career development.</w:t>
      </w:r>
    </w:p>
    <w:p w14:paraId="4B0CF43C" w14:textId="4B028EE4" w:rsidR="00770C2F" w:rsidRPr="008B13F6" w:rsidRDefault="00770C2F" w:rsidP="00340E9A">
      <w:pPr>
        <w:ind w:right="237"/>
        <w:jc w:val="both"/>
        <w:rPr>
          <w:sz w:val="28"/>
          <w:szCs w:val="28"/>
        </w:rPr>
      </w:pPr>
    </w:p>
    <w:p w14:paraId="3C30ACA7" w14:textId="79BDD679" w:rsidR="00770C2F" w:rsidRPr="008B13F6" w:rsidRDefault="00770C2F" w:rsidP="00340E9A">
      <w:pPr>
        <w:ind w:right="237"/>
        <w:jc w:val="both"/>
        <w:rPr>
          <w:sz w:val="28"/>
          <w:szCs w:val="28"/>
        </w:rPr>
      </w:pPr>
      <w:r w:rsidRPr="008B13F6">
        <w:rPr>
          <w:sz w:val="28"/>
          <w:szCs w:val="28"/>
        </w:rPr>
        <w:t>In terms of professional goals, I believe I have become a competent member of my team and am able to perform autonomously when completing required workplace procedures with minimal supervision. These procedures include things such as the complex custody processed when arresting and processing a detained person. Relating to my professional goals of becoming a competent police constable, I believe that I am contributing to the organisational goal of safeguarding our communities by developing my skills and knowledge continuously when available through WBL as well as formal training when afforded to me.</w:t>
      </w:r>
    </w:p>
    <w:p w14:paraId="0067C324" w14:textId="27B5E6CA" w:rsidR="00770C2F" w:rsidRPr="008B13F6" w:rsidRDefault="00770C2F" w:rsidP="00340E9A">
      <w:pPr>
        <w:ind w:right="237"/>
        <w:jc w:val="both"/>
        <w:rPr>
          <w:sz w:val="28"/>
          <w:szCs w:val="28"/>
        </w:rPr>
      </w:pPr>
    </w:p>
    <w:p w14:paraId="08639B65" w14:textId="1C49F133" w:rsidR="00770C2F" w:rsidRPr="008B13F6" w:rsidRDefault="00770C2F" w:rsidP="00340E9A">
      <w:pPr>
        <w:ind w:right="237"/>
        <w:jc w:val="both"/>
        <w:rPr>
          <w:sz w:val="28"/>
          <w:szCs w:val="28"/>
        </w:rPr>
      </w:pPr>
      <w:r w:rsidRPr="008B13F6">
        <w:rPr>
          <w:sz w:val="28"/>
          <w:szCs w:val="28"/>
        </w:rPr>
        <w:lastRenderedPageBreak/>
        <w:t>I will now use Gibbs’ Reflective Model (Gibbs, 1988) to reflect upon my learning thus far in my career.</w:t>
      </w:r>
    </w:p>
    <w:p w14:paraId="5BB6F171" w14:textId="14595392" w:rsidR="00770C2F" w:rsidRPr="008B13F6" w:rsidRDefault="00770C2F" w:rsidP="00340E9A">
      <w:pPr>
        <w:ind w:right="237"/>
        <w:jc w:val="both"/>
        <w:rPr>
          <w:sz w:val="28"/>
          <w:szCs w:val="28"/>
        </w:rPr>
      </w:pPr>
    </w:p>
    <w:p w14:paraId="41E7C182" w14:textId="3A05F250" w:rsidR="00770C2F" w:rsidRPr="008B13F6" w:rsidRDefault="00D74FBC" w:rsidP="00340E9A">
      <w:pPr>
        <w:ind w:right="237"/>
        <w:jc w:val="both"/>
        <w:rPr>
          <w:sz w:val="28"/>
          <w:szCs w:val="28"/>
        </w:rPr>
      </w:pPr>
      <w:r w:rsidRPr="008B13F6">
        <w:rPr>
          <w:sz w:val="28"/>
          <w:szCs w:val="28"/>
        </w:rPr>
        <w:t>Description;</w:t>
      </w:r>
    </w:p>
    <w:p w14:paraId="112DB178" w14:textId="40DC5420" w:rsidR="00D74FBC" w:rsidRPr="008B13F6" w:rsidRDefault="00D74FBC" w:rsidP="00340E9A">
      <w:pPr>
        <w:ind w:right="237"/>
        <w:jc w:val="both"/>
        <w:rPr>
          <w:sz w:val="28"/>
          <w:szCs w:val="28"/>
        </w:rPr>
      </w:pPr>
      <w:r w:rsidRPr="008B13F6">
        <w:rPr>
          <w:sz w:val="28"/>
          <w:szCs w:val="28"/>
        </w:rPr>
        <w:t>My probationary period as a student police constable spans a timeframe of 3 years. I have completed just over 2 years of this process so far. The period is designed to develop my skills and knowledge as a police constable to ensure I am sufficiently prepared to perform in my role.</w:t>
      </w:r>
    </w:p>
    <w:p w14:paraId="5F9420FF" w14:textId="50C2BA84" w:rsidR="00D74FBC" w:rsidRPr="008B13F6" w:rsidRDefault="00D74FBC" w:rsidP="00340E9A">
      <w:pPr>
        <w:ind w:right="237"/>
        <w:jc w:val="both"/>
        <w:rPr>
          <w:sz w:val="28"/>
          <w:szCs w:val="28"/>
        </w:rPr>
      </w:pPr>
    </w:p>
    <w:p w14:paraId="597A38A9" w14:textId="671EAADD" w:rsidR="00D74FBC" w:rsidRPr="008B13F6" w:rsidRDefault="00D74FBC" w:rsidP="00340E9A">
      <w:pPr>
        <w:ind w:right="237"/>
        <w:jc w:val="both"/>
        <w:rPr>
          <w:sz w:val="28"/>
          <w:szCs w:val="28"/>
        </w:rPr>
      </w:pPr>
      <w:r w:rsidRPr="008B13F6">
        <w:rPr>
          <w:sz w:val="28"/>
          <w:szCs w:val="28"/>
        </w:rPr>
        <w:t>Feelings;</w:t>
      </w:r>
    </w:p>
    <w:p w14:paraId="1E8DD939" w14:textId="020DB30C" w:rsidR="00D74FBC" w:rsidRPr="008B13F6" w:rsidRDefault="00D74FBC" w:rsidP="00340E9A">
      <w:pPr>
        <w:ind w:right="237"/>
        <w:jc w:val="both"/>
        <w:rPr>
          <w:sz w:val="28"/>
          <w:szCs w:val="28"/>
        </w:rPr>
      </w:pPr>
      <w:r w:rsidRPr="008B13F6">
        <w:rPr>
          <w:sz w:val="28"/>
          <w:szCs w:val="28"/>
        </w:rPr>
        <w:t>Before the commencing of my probationary period, I was apprehensive that I would possess the knowledge and skills required to perform as a police constable. I was wholly committed to developing myself and taking advantage of all learning opportunities that were afforded to me in order to ensure I best prepared myself for my career.</w:t>
      </w:r>
    </w:p>
    <w:p w14:paraId="629A779F" w14:textId="5AEC0BAB" w:rsidR="00D74FBC" w:rsidRPr="008B13F6" w:rsidRDefault="00D74FBC" w:rsidP="00340E9A">
      <w:pPr>
        <w:ind w:right="237"/>
        <w:jc w:val="both"/>
        <w:rPr>
          <w:sz w:val="28"/>
          <w:szCs w:val="28"/>
        </w:rPr>
      </w:pPr>
    </w:p>
    <w:p w14:paraId="2C888819" w14:textId="15606D5B" w:rsidR="00D74FBC" w:rsidRPr="008B13F6" w:rsidRDefault="00D74FBC" w:rsidP="00340E9A">
      <w:pPr>
        <w:ind w:right="237"/>
        <w:jc w:val="both"/>
        <w:rPr>
          <w:sz w:val="28"/>
          <w:szCs w:val="28"/>
        </w:rPr>
      </w:pPr>
      <w:r w:rsidRPr="008B13F6">
        <w:rPr>
          <w:sz w:val="28"/>
          <w:szCs w:val="28"/>
        </w:rPr>
        <w:t>Now that some time has passed since the beginning of my probationary period, I am satisfied with my development up to this point. As I have previously mentioned, my ability to evidence competence in the workplace has afforded me the opportunity to complete advanced training in order to further my development as a police constable. I am excited to continue my development and progress my career.</w:t>
      </w:r>
    </w:p>
    <w:p w14:paraId="2F4FE93E" w14:textId="27B3B74E" w:rsidR="00D74FBC" w:rsidRPr="008B13F6" w:rsidRDefault="00D74FBC" w:rsidP="00340E9A">
      <w:pPr>
        <w:ind w:right="237"/>
        <w:jc w:val="both"/>
        <w:rPr>
          <w:sz w:val="28"/>
          <w:szCs w:val="28"/>
        </w:rPr>
      </w:pPr>
    </w:p>
    <w:p w14:paraId="348C05A0" w14:textId="64BB69A2" w:rsidR="00D74FBC" w:rsidRPr="008B13F6" w:rsidRDefault="00D74FBC" w:rsidP="00340E9A">
      <w:pPr>
        <w:ind w:right="237"/>
        <w:jc w:val="both"/>
        <w:rPr>
          <w:sz w:val="28"/>
          <w:szCs w:val="28"/>
        </w:rPr>
      </w:pPr>
      <w:r w:rsidRPr="008B13F6">
        <w:rPr>
          <w:sz w:val="28"/>
          <w:szCs w:val="28"/>
        </w:rPr>
        <w:t>Evaluation;</w:t>
      </w:r>
    </w:p>
    <w:p w14:paraId="04D064B7" w14:textId="2D8A0B88" w:rsidR="00D74FBC" w:rsidRPr="008B13F6" w:rsidRDefault="00D74FBC" w:rsidP="00340E9A">
      <w:pPr>
        <w:ind w:right="237"/>
        <w:jc w:val="both"/>
        <w:rPr>
          <w:sz w:val="28"/>
          <w:szCs w:val="28"/>
        </w:rPr>
      </w:pPr>
      <w:r w:rsidRPr="008B13F6">
        <w:rPr>
          <w:sz w:val="28"/>
          <w:szCs w:val="28"/>
        </w:rPr>
        <w:t>I believe that the introduction of academic learning to have benefited me in my development. Despite the increased demand upon myself, the additional learning afforded to me in terms of theory has provided me with additional perspective when performing practical duties as a police constable. For example, I often utilise the theory of Problem Orientated Policing within my work as I feel this has a great benefit in relation to problem solving and reducing demand upon po</w:t>
      </w:r>
      <w:r w:rsidR="00C5662E" w:rsidRPr="008B13F6">
        <w:rPr>
          <w:sz w:val="28"/>
          <w:szCs w:val="28"/>
        </w:rPr>
        <w:t>l</w:t>
      </w:r>
      <w:r w:rsidRPr="008B13F6">
        <w:rPr>
          <w:sz w:val="28"/>
          <w:szCs w:val="28"/>
        </w:rPr>
        <w:t>icing organisations. I am currently undertaking further study into this area of research in the form of completing a project and writing a dissertation on the subject.</w:t>
      </w:r>
    </w:p>
    <w:p w14:paraId="7FAE9C52" w14:textId="68AFF2FE" w:rsidR="00D74FBC" w:rsidRPr="008B13F6" w:rsidRDefault="00D74FBC" w:rsidP="00340E9A">
      <w:pPr>
        <w:ind w:right="237"/>
        <w:jc w:val="both"/>
        <w:rPr>
          <w:sz w:val="28"/>
          <w:szCs w:val="28"/>
        </w:rPr>
      </w:pPr>
    </w:p>
    <w:p w14:paraId="4109E832" w14:textId="2584A52A" w:rsidR="00D74FBC" w:rsidRPr="008B13F6" w:rsidRDefault="00D74FBC" w:rsidP="00340E9A">
      <w:pPr>
        <w:ind w:right="237"/>
        <w:jc w:val="both"/>
        <w:rPr>
          <w:sz w:val="28"/>
          <w:szCs w:val="28"/>
        </w:rPr>
      </w:pPr>
      <w:r w:rsidRPr="008B13F6">
        <w:rPr>
          <w:sz w:val="28"/>
          <w:szCs w:val="28"/>
        </w:rPr>
        <w:t>Analysis;</w:t>
      </w:r>
    </w:p>
    <w:p w14:paraId="6CC104C9" w14:textId="3182BBB4" w:rsidR="00D74FBC" w:rsidRPr="008B13F6" w:rsidRDefault="00D74FBC" w:rsidP="00340E9A">
      <w:pPr>
        <w:ind w:right="237"/>
        <w:jc w:val="both"/>
        <w:rPr>
          <w:sz w:val="28"/>
          <w:szCs w:val="28"/>
        </w:rPr>
      </w:pPr>
      <w:r w:rsidRPr="008B13F6">
        <w:rPr>
          <w:sz w:val="28"/>
          <w:szCs w:val="28"/>
        </w:rPr>
        <w:t xml:space="preserve">I believe the success of my development so far has been my ability to take advantage of learning methodology including coaching, mentoring, and WBL thus far. I plan to continue my personal development in the form of acquiring new skills upon the completion of my probationary period and throughout my career in order to ensure progression. </w:t>
      </w:r>
    </w:p>
    <w:p w14:paraId="7F67B650" w14:textId="48CA17AB" w:rsidR="00D74FBC" w:rsidRPr="008B13F6" w:rsidRDefault="00D74FBC" w:rsidP="00340E9A">
      <w:pPr>
        <w:ind w:right="237"/>
        <w:jc w:val="both"/>
        <w:rPr>
          <w:sz w:val="28"/>
          <w:szCs w:val="28"/>
        </w:rPr>
      </w:pPr>
    </w:p>
    <w:p w14:paraId="14DFDDA7" w14:textId="77777777" w:rsidR="007F42C0" w:rsidRDefault="007F42C0" w:rsidP="00340E9A">
      <w:pPr>
        <w:ind w:right="237"/>
        <w:jc w:val="both"/>
        <w:rPr>
          <w:sz w:val="28"/>
          <w:szCs w:val="28"/>
        </w:rPr>
      </w:pPr>
    </w:p>
    <w:p w14:paraId="1E1CB672" w14:textId="77777777" w:rsidR="007F42C0" w:rsidRDefault="007F42C0" w:rsidP="00340E9A">
      <w:pPr>
        <w:ind w:right="237"/>
        <w:jc w:val="both"/>
        <w:rPr>
          <w:sz w:val="28"/>
          <w:szCs w:val="28"/>
        </w:rPr>
      </w:pPr>
    </w:p>
    <w:p w14:paraId="0BFAD7A9" w14:textId="6B4701CB" w:rsidR="00D74FBC" w:rsidRPr="008B13F6" w:rsidRDefault="00D74FBC" w:rsidP="00340E9A">
      <w:pPr>
        <w:ind w:right="237"/>
        <w:jc w:val="both"/>
        <w:rPr>
          <w:sz w:val="28"/>
          <w:szCs w:val="28"/>
        </w:rPr>
      </w:pPr>
      <w:proofErr w:type="gramStart"/>
      <w:r w:rsidRPr="008B13F6">
        <w:rPr>
          <w:sz w:val="28"/>
          <w:szCs w:val="28"/>
        </w:rPr>
        <w:lastRenderedPageBreak/>
        <w:t>Conclusion;</w:t>
      </w:r>
      <w:proofErr w:type="gramEnd"/>
    </w:p>
    <w:p w14:paraId="36CCDD33" w14:textId="646664D4" w:rsidR="00D74FBC" w:rsidRPr="008B13F6" w:rsidRDefault="001B4B15" w:rsidP="00340E9A">
      <w:pPr>
        <w:ind w:right="237"/>
        <w:jc w:val="both"/>
        <w:rPr>
          <w:sz w:val="28"/>
          <w:szCs w:val="28"/>
        </w:rPr>
      </w:pPr>
      <w:r w:rsidRPr="008B13F6">
        <w:rPr>
          <w:sz w:val="28"/>
          <w:szCs w:val="28"/>
        </w:rPr>
        <w:t>The learning afforded to me has benefited my development both personally and professionally. This has allowed me to effectively perform and deliver successful results, contributing to the achievement of organisational goals.</w:t>
      </w:r>
    </w:p>
    <w:p w14:paraId="473708F5" w14:textId="255F8715" w:rsidR="00A55445" w:rsidRPr="008B13F6" w:rsidRDefault="00A55445" w:rsidP="00340E9A">
      <w:pPr>
        <w:ind w:right="237"/>
        <w:jc w:val="both"/>
        <w:rPr>
          <w:sz w:val="28"/>
          <w:szCs w:val="28"/>
        </w:rPr>
      </w:pPr>
    </w:p>
    <w:p w14:paraId="5CCDEF91" w14:textId="003CC77A" w:rsidR="00A55445" w:rsidRPr="008B13F6" w:rsidRDefault="00A55445" w:rsidP="00340E9A">
      <w:pPr>
        <w:ind w:right="237"/>
        <w:jc w:val="both"/>
        <w:rPr>
          <w:sz w:val="28"/>
          <w:szCs w:val="28"/>
        </w:rPr>
      </w:pPr>
      <w:r w:rsidRPr="008B13F6">
        <w:rPr>
          <w:sz w:val="28"/>
          <w:szCs w:val="28"/>
        </w:rPr>
        <w:t xml:space="preserve">To critically reflect upon my time during my 3 year probation so far, I would say that I believe I have developed well as an officer. Considering the humble beginnings of attempting to memorise simple definitions for offences such as theft and the like, I can now confidently arrive at a situation of disturbance and successfully identify vulnerable persons and administer effective safeguarding to those in need when it is needed. I feel that </w:t>
      </w:r>
      <w:r w:rsidR="008B13F6" w:rsidRPr="008B13F6">
        <w:rPr>
          <w:sz w:val="28"/>
          <w:szCs w:val="28"/>
        </w:rPr>
        <w:t>I owe this ability to the knowledge and skills which have been afforded to me through the means of coaching and mentoring that I have received throughout my probation.</w:t>
      </w:r>
    </w:p>
    <w:p w14:paraId="36BD39D6" w14:textId="14608829" w:rsidR="008B13F6" w:rsidRPr="008B13F6" w:rsidRDefault="008B13F6" w:rsidP="00340E9A">
      <w:pPr>
        <w:ind w:right="237"/>
        <w:jc w:val="both"/>
        <w:rPr>
          <w:sz w:val="28"/>
          <w:szCs w:val="28"/>
        </w:rPr>
      </w:pPr>
    </w:p>
    <w:p w14:paraId="56543E59" w14:textId="722D6694" w:rsidR="008B13F6" w:rsidRDefault="008B13F6" w:rsidP="00340E9A">
      <w:pPr>
        <w:ind w:right="237"/>
        <w:jc w:val="both"/>
        <w:rPr>
          <w:sz w:val="28"/>
          <w:szCs w:val="28"/>
        </w:rPr>
      </w:pPr>
      <w:r w:rsidRPr="008B13F6">
        <w:rPr>
          <w:sz w:val="28"/>
          <w:szCs w:val="28"/>
        </w:rPr>
        <w:t xml:space="preserve">When compared to the traditional </w:t>
      </w:r>
      <w:r w:rsidR="006C4B06" w:rsidRPr="008B13F6">
        <w:rPr>
          <w:sz w:val="28"/>
          <w:szCs w:val="28"/>
        </w:rPr>
        <w:t>classroom-based</w:t>
      </w:r>
      <w:r w:rsidRPr="008B13F6">
        <w:rPr>
          <w:sz w:val="28"/>
          <w:szCs w:val="28"/>
        </w:rPr>
        <w:t xml:space="preserve"> teacher to student style of learning, I feel that the coaching and mentoring approach is much more suited to the complex profession that is policing. I believe this is the case due to the inherent volatile nature of the incidents in which students are expected to perform. The volatile nature of the incidents in which police officers are expected to perform in, and the pressures experienced by staff including things such as the weight of the decision and widespread effect those decisions can have on an individual’s life, mean that despite the importance of </w:t>
      </w:r>
      <w:r w:rsidR="006C4B06" w:rsidRPr="008B13F6">
        <w:rPr>
          <w:sz w:val="28"/>
          <w:szCs w:val="28"/>
        </w:rPr>
        <w:t>classroom-based</w:t>
      </w:r>
      <w:r w:rsidRPr="008B13F6">
        <w:rPr>
          <w:sz w:val="28"/>
          <w:szCs w:val="28"/>
        </w:rPr>
        <w:t xml:space="preserve"> learning, it is imperative that an officer can then translate the knowledge gained in the protective setting of a classroom into practical actions. This is where I believe that the coaching and mentoring approach currently adopted by the PEQF training is perfect for the gradual introduction of a student to high stress situations in order to ensure that their learning has been successful without placing them, other officers, or members of public at risk of harm in order to discover a person’s suitability to complete their work effectively.</w:t>
      </w:r>
    </w:p>
    <w:p w14:paraId="52C5311A" w14:textId="71F99DAA" w:rsidR="006C4B06" w:rsidRDefault="006C4B06" w:rsidP="00340E9A">
      <w:pPr>
        <w:ind w:right="237"/>
        <w:jc w:val="both"/>
        <w:rPr>
          <w:sz w:val="28"/>
          <w:szCs w:val="28"/>
        </w:rPr>
      </w:pPr>
    </w:p>
    <w:p w14:paraId="4AD97E0A" w14:textId="77777777" w:rsidR="007F42C0" w:rsidRDefault="006C4B06" w:rsidP="00340E9A">
      <w:pPr>
        <w:ind w:right="237"/>
        <w:jc w:val="both"/>
        <w:rPr>
          <w:sz w:val="28"/>
          <w:szCs w:val="28"/>
        </w:rPr>
      </w:pPr>
      <w:r>
        <w:rPr>
          <w:sz w:val="28"/>
          <w:szCs w:val="28"/>
        </w:rPr>
        <w:t xml:space="preserve">One particular benefit I have found when considering the coaching approach to educating new prospective police officers is the ability for the student to become more self-aware of their learning requirements. I can evidence this as throughout my </w:t>
      </w:r>
      <w:proofErr w:type="gramStart"/>
      <w:r>
        <w:rPr>
          <w:sz w:val="28"/>
          <w:szCs w:val="28"/>
        </w:rPr>
        <w:t>3 year</w:t>
      </w:r>
      <w:proofErr w:type="gramEnd"/>
      <w:r>
        <w:rPr>
          <w:sz w:val="28"/>
          <w:szCs w:val="28"/>
        </w:rPr>
        <w:t xml:space="preserve"> probation I have been required to complete a number of reflection based tasks </w:t>
      </w:r>
      <w:r w:rsidR="007F42C0">
        <w:rPr>
          <w:sz w:val="28"/>
          <w:szCs w:val="28"/>
        </w:rPr>
        <w:t>in the form of written essay submissions. Throughout this reflection, I have personally enjoyed identifying and addressing my learning needs, which gave me an increased sense of accomplishment now that I have developed my skills to a level required to be an effective resource for my team.</w:t>
      </w:r>
    </w:p>
    <w:p w14:paraId="68DB39F6" w14:textId="4F13EF8B" w:rsidR="001B4B15" w:rsidRPr="007F42C0" w:rsidRDefault="001B4B15" w:rsidP="00340E9A">
      <w:pPr>
        <w:ind w:right="237"/>
        <w:jc w:val="both"/>
        <w:rPr>
          <w:sz w:val="28"/>
          <w:szCs w:val="28"/>
        </w:rPr>
      </w:pPr>
      <w:r>
        <w:rPr>
          <w:sz w:val="24"/>
          <w:szCs w:val="24"/>
        </w:rPr>
        <w:lastRenderedPageBreak/>
        <w:t xml:space="preserve">(Word count: </w:t>
      </w:r>
      <w:r w:rsidR="008B13F6">
        <w:rPr>
          <w:sz w:val="24"/>
          <w:szCs w:val="24"/>
        </w:rPr>
        <w:t>2</w:t>
      </w:r>
      <w:r w:rsidR="007F42C0">
        <w:rPr>
          <w:sz w:val="24"/>
          <w:szCs w:val="24"/>
        </w:rPr>
        <w:t>153</w:t>
      </w:r>
      <w:r>
        <w:rPr>
          <w:sz w:val="24"/>
          <w:szCs w:val="24"/>
        </w:rPr>
        <w:t>)</w:t>
      </w:r>
    </w:p>
    <w:p w14:paraId="3AA7D537" w14:textId="02D9E422" w:rsidR="002C337E" w:rsidRDefault="002C337E" w:rsidP="00340E9A">
      <w:pPr>
        <w:ind w:right="237"/>
        <w:jc w:val="both"/>
        <w:rPr>
          <w:sz w:val="24"/>
          <w:szCs w:val="24"/>
        </w:rPr>
      </w:pPr>
    </w:p>
    <w:p w14:paraId="7C11AFB5" w14:textId="77777777" w:rsidR="00770C2F" w:rsidRDefault="00770C2F" w:rsidP="00340E9A">
      <w:pPr>
        <w:ind w:right="237"/>
        <w:jc w:val="both"/>
        <w:rPr>
          <w:sz w:val="24"/>
          <w:szCs w:val="24"/>
        </w:rPr>
      </w:pPr>
    </w:p>
    <w:p w14:paraId="730D900E" w14:textId="77777777" w:rsidR="002C337E" w:rsidRDefault="002C337E" w:rsidP="00340E9A">
      <w:pPr>
        <w:ind w:right="237"/>
        <w:jc w:val="both"/>
        <w:rPr>
          <w:sz w:val="24"/>
          <w:szCs w:val="24"/>
        </w:rPr>
      </w:pPr>
    </w:p>
    <w:p w14:paraId="4F5793F4" w14:textId="6DD3D4D9" w:rsidR="006C4DAF" w:rsidRDefault="006C4DAF" w:rsidP="00340E9A">
      <w:pPr>
        <w:ind w:right="237"/>
        <w:jc w:val="both"/>
        <w:rPr>
          <w:sz w:val="24"/>
          <w:szCs w:val="24"/>
        </w:rPr>
      </w:pPr>
    </w:p>
    <w:p w14:paraId="72998788" w14:textId="77777777" w:rsidR="006C4DAF" w:rsidRPr="00270EEB" w:rsidRDefault="006C4DAF"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68276435" w14:textId="77777777" w:rsidR="007F42C0" w:rsidRDefault="007F42C0" w:rsidP="00340E9A">
      <w:pPr>
        <w:keepNext/>
        <w:spacing w:before="240" w:after="60"/>
        <w:ind w:right="237"/>
        <w:jc w:val="both"/>
        <w:rPr>
          <w:b/>
          <w:sz w:val="24"/>
          <w:szCs w:val="24"/>
        </w:rPr>
      </w:pPr>
    </w:p>
    <w:p w14:paraId="010B7BAD" w14:textId="77777777" w:rsidR="007F42C0" w:rsidRDefault="007F42C0" w:rsidP="00340E9A">
      <w:pPr>
        <w:keepNext/>
        <w:spacing w:before="240" w:after="60"/>
        <w:ind w:right="237"/>
        <w:jc w:val="both"/>
        <w:rPr>
          <w:b/>
          <w:sz w:val="24"/>
          <w:szCs w:val="24"/>
        </w:rPr>
      </w:pPr>
    </w:p>
    <w:p w14:paraId="464382D9" w14:textId="77777777" w:rsidR="007F42C0" w:rsidRDefault="007F42C0" w:rsidP="00340E9A">
      <w:pPr>
        <w:keepNext/>
        <w:spacing w:before="240" w:after="60"/>
        <w:ind w:right="237"/>
        <w:jc w:val="both"/>
        <w:rPr>
          <w:b/>
          <w:sz w:val="24"/>
          <w:szCs w:val="24"/>
        </w:rPr>
      </w:pPr>
    </w:p>
    <w:p w14:paraId="389D6884" w14:textId="77777777" w:rsidR="007F42C0" w:rsidRDefault="007F42C0" w:rsidP="00340E9A">
      <w:pPr>
        <w:keepNext/>
        <w:spacing w:before="240" w:after="60"/>
        <w:ind w:right="237"/>
        <w:jc w:val="both"/>
        <w:rPr>
          <w:b/>
          <w:sz w:val="24"/>
          <w:szCs w:val="24"/>
        </w:rPr>
      </w:pPr>
    </w:p>
    <w:p w14:paraId="10F98F06" w14:textId="77777777" w:rsidR="007F42C0" w:rsidRDefault="007F42C0" w:rsidP="00340E9A">
      <w:pPr>
        <w:keepNext/>
        <w:spacing w:before="240" w:after="60"/>
        <w:ind w:right="237"/>
        <w:jc w:val="both"/>
        <w:rPr>
          <w:b/>
          <w:sz w:val="24"/>
          <w:szCs w:val="24"/>
        </w:rPr>
      </w:pPr>
    </w:p>
    <w:p w14:paraId="54272DE7" w14:textId="77777777" w:rsidR="007F42C0" w:rsidRDefault="007F42C0" w:rsidP="00340E9A">
      <w:pPr>
        <w:keepNext/>
        <w:spacing w:before="240" w:after="60"/>
        <w:ind w:right="237"/>
        <w:jc w:val="both"/>
        <w:rPr>
          <w:b/>
          <w:sz w:val="24"/>
          <w:szCs w:val="24"/>
        </w:rPr>
      </w:pPr>
    </w:p>
    <w:p w14:paraId="1BF8D287" w14:textId="77777777" w:rsidR="007F42C0" w:rsidRDefault="007F42C0" w:rsidP="00340E9A">
      <w:pPr>
        <w:keepNext/>
        <w:spacing w:before="240" w:after="60"/>
        <w:ind w:right="237"/>
        <w:jc w:val="both"/>
        <w:rPr>
          <w:b/>
          <w:sz w:val="24"/>
          <w:szCs w:val="24"/>
        </w:rPr>
      </w:pPr>
    </w:p>
    <w:p w14:paraId="312E13DA" w14:textId="77777777" w:rsidR="007F42C0" w:rsidRDefault="007F42C0" w:rsidP="00340E9A">
      <w:pPr>
        <w:keepNext/>
        <w:spacing w:before="240" w:after="60"/>
        <w:ind w:right="237"/>
        <w:jc w:val="both"/>
        <w:rPr>
          <w:b/>
          <w:sz w:val="24"/>
          <w:szCs w:val="24"/>
        </w:rPr>
      </w:pPr>
    </w:p>
    <w:p w14:paraId="07F444B1" w14:textId="77777777" w:rsidR="007F42C0" w:rsidRDefault="007F42C0" w:rsidP="00340E9A">
      <w:pPr>
        <w:keepNext/>
        <w:spacing w:before="240" w:after="60"/>
        <w:ind w:right="237"/>
        <w:jc w:val="both"/>
        <w:rPr>
          <w:b/>
          <w:sz w:val="24"/>
          <w:szCs w:val="24"/>
        </w:rPr>
      </w:pPr>
    </w:p>
    <w:p w14:paraId="1A1D5124" w14:textId="77777777" w:rsidR="007F42C0" w:rsidRDefault="007F42C0" w:rsidP="00340E9A">
      <w:pPr>
        <w:keepNext/>
        <w:spacing w:before="240" w:after="60"/>
        <w:ind w:right="237"/>
        <w:jc w:val="both"/>
        <w:rPr>
          <w:b/>
          <w:sz w:val="24"/>
          <w:szCs w:val="24"/>
        </w:rPr>
      </w:pPr>
    </w:p>
    <w:p w14:paraId="396078DB" w14:textId="77777777" w:rsidR="007F42C0" w:rsidRDefault="007F42C0" w:rsidP="00340E9A">
      <w:pPr>
        <w:keepNext/>
        <w:spacing w:before="240" w:after="60"/>
        <w:ind w:right="237"/>
        <w:jc w:val="both"/>
        <w:rPr>
          <w:b/>
          <w:sz w:val="24"/>
          <w:szCs w:val="24"/>
        </w:rPr>
      </w:pPr>
    </w:p>
    <w:p w14:paraId="0F2674D5" w14:textId="77777777" w:rsidR="007F42C0" w:rsidRDefault="007F42C0" w:rsidP="00340E9A">
      <w:pPr>
        <w:keepNext/>
        <w:spacing w:before="240" w:after="60"/>
        <w:ind w:right="237"/>
        <w:jc w:val="both"/>
        <w:rPr>
          <w:b/>
          <w:sz w:val="24"/>
          <w:szCs w:val="24"/>
        </w:rPr>
      </w:pPr>
    </w:p>
    <w:p w14:paraId="71EDB7B9" w14:textId="77777777" w:rsidR="007F42C0" w:rsidRDefault="007F42C0" w:rsidP="00340E9A">
      <w:pPr>
        <w:keepNext/>
        <w:spacing w:before="240" w:after="60"/>
        <w:ind w:right="237"/>
        <w:jc w:val="both"/>
        <w:rPr>
          <w:b/>
          <w:sz w:val="24"/>
          <w:szCs w:val="24"/>
        </w:rPr>
      </w:pPr>
    </w:p>
    <w:p w14:paraId="002BFCC2" w14:textId="77777777" w:rsidR="007F42C0" w:rsidRDefault="007F42C0" w:rsidP="00340E9A">
      <w:pPr>
        <w:keepNext/>
        <w:spacing w:before="240" w:after="60"/>
        <w:ind w:right="237"/>
        <w:jc w:val="both"/>
        <w:rPr>
          <w:b/>
          <w:sz w:val="24"/>
          <w:szCs w:val="24"/>
        </w:rPr>
      </w:pPr>
    </w:p>
    <w:p w14:paraId="2E7F3FD9" w14:textId="4D6348B5" w:rsidR="007F42C0" w:rsidRDefault="007F42C0" w:rsidP="00340E9A">
      <w:pPr>
        <w:keepNext/>
        <w:spacing w:before="240" w:after="60"/>
        <w:ind w:right="237"/>
        <w:jc w:val="both"/>
        <w:rPr>
          <w:b/>
          <w:sz w:val="24"/>
          <w:szCs w:val="24"/>
        </w:rPr>
      </w:pPr>
    </w:p>
    <w:p w14:paraId="74E9154D" w14:textId="2CE32B1A" w:rsidR="007F42C0" w:rsidRDefault="007F42C0" w:rsidP="00340E9A">
      <w:pPr>
        <w:keepNext/>
        <w:spacing w:before="240" w:after="60"/>
        <w:ind w:right="237"/>
        <w:jc w:val="both"/>
        <w:rPr>
          <w:b/>
          <w:sz w:val="24"/>
          <w:szCs w:val="24"/>
        </w:rPr>
      </w:pPr>
    </w:p>
    <w:p w14:paraId="21F94F4D" w14:textId="7464020E" w:rsidR="007F42C0" w:rsidRDefault="007F42C0" w:rsidP="00340E9A">
      <w:pPr>
        <w:keepNext/>
        <w:spacing w:before="240" w:after="60"/>
        <w:ind w:right="237"/>
        <w:jc w:val="both"/>
        <w:rPr>
          <w:b/>
          <w:sz w:val="24"/>
          <w:szCs w:val="24"/>
        </w:rPr>
      </w:pPr>
    </w:p>
    <w:p w14:paraId="3BAFBF0F" w14:textId="6041728C" w:rsidR="007F42C0" w:rsidRDefault="007F42C0" w:rsidP="00340E9A">
      <w:pPr>
        <w:keepNext/>
        <w:spacing w:before="240" w:after="60"/>
        <w:ind w:right="237"/>
        <w:jc w:val="both"/>
        <w:rPr>
          <w:b/>
          <w:sz w:val="24"/>
          <w:szCs w:val="24"/>
        </w:rPr>
      </w:pPr>
    </w:p>
    <w:p w14:paraId="49D4455E" w14:textId="6F75FF30" w:rsidR="007F42C0" w:rsidRDefault="007F42C0" w:rsidP="00340E9A">
      <w:pPr>
        <w:keepNext/>
        <w:spacing w:before="240" w:after="60"/>
        <w:ind w:right="237"/>
        <w:jc w:val="both"/>
        <w:rPr>
          <w:b/>
          <w:sz w:val="24"/>
          <w:szCs w:val="24"/>
        </w:rPr>
      </w:pPr>
    </w:p>
    <w:p w14:paraId="1CCBBEB0" w14:textId="4F5F2F4B" w:rsidR="007F42C0" w:rsidRDefault="007F42C0" w:rsidP="00340E9A">
      <w:pPr>
        <w:keepNext/>
        <w:spacing w:before="240" w:after="60"/>
        <w:ind w:right="237"/>
        <w:jc w:val="both"/>
        <w:rPr>
          <w:b/>
          <w:sz w:val="24"/>
          <w:szCs w:val="24"/>
        </w:rPr>
      </w:pPr>
    </w:p>
    <w:p w14:paraId="11A6236B" w14:textId="2DA98B2D" w:rsidR="007F42C0" w:rsidRDefault="007F42C0" w:rsidP="00340E9A">
      <w:pPr>
        <w:keepNext/>
        <w:spacing w:before="240" w:after="60"/>
        <w:ind w:right="237"/>
        <w:jc w:val="both"/>
        <w:rPr>
          <w:b/>
          <w:sz w:val="24"/>
          <w:szCs w:val="24"/>
        </w:rPr>
      </w:pPr>
    </w:p>
    <w:p w14:paraId="5C4D05E0" w14:textId="11E75BFD" w:rsidR="007F42C0" w:rsidRDefault="007F42C0" w:rsidP="00340E9A">
      <w:pPr>
        <w:keepNext/>
        <w:spacing w:before="240" w:after="60"/>
        <w:ind w:right="237"/>
        <w:jc w:val="both"/>
        <w:rPr>
          <w:b/>
          <w:sz w:val="24"/>
          <w:szCs w:val="24"/>
        </w:rPr>
      </w:pPr>
    </w:p>
    <w:p w14:paraId="73C0A4D1" w14:textId="77777777" w:rsidR="007F42C0" w:rsidRDefault="007F42C0" w:rsidP="00340E9A">
      <w:pPr>
        <w:keepNext/>
        <w:spacing w:before="240" w:after="60"/>
        <w:ind w:right="237"/>
        <w:jc w:val="both"/>
        <w:rPr>
          <w:b/>
          <w:sz w:val="24"/>
          <w:szCs w:val="24"/>
        </w:rPr>
      </w:pPr>
    </w:p>
    <w:p w14:paraId="2788FD1F" w14:textId="77777777" w:rsidR="007F42C0" w:rsidRDefault="007F42C0" w:rsidP="00340E9A">
      <w:pPr>
        <w:keepNext/>
        <w:spacing w:before="240" w:after="60"/>
        <w:ind w:right="237"/>
        <w:jc w:val="both"/>
        <w:rPr>
          <w:b/>
          <w:sz w:val="24"/>
          <w:szCs w:val="24"/>
        </w:rPr>
      </w:pPr>
    </w:p>
    <w:p w14:paraId="2B4DA333" w14:textId="33891F3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2909F782" w14:textId="723F6AF6" w:rsidR="00A55445" w:rsidRDefault="000F7ECD" w:rsidP="00A55445">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E68FEFA" w14:textId="77777777" w:rsidR="00A55445" w:rsidRDefault="00A55445" w:rsidP="00340E9A">
      <w:pPr>
        <w:ind w:right="237"/>
        <w:jc w:val="both"/>
        <w:rPr>
          <w:b/>
          <w:sz w:val="24"/>
          <w:szCs w:val="24"/>
        </w:rPr>
      </w:pPr>
    </w:p>
    <w:p w14:paraId="1D0ACB56" w14:textId="05F74CD7" w:rsidR="00A55445" w:rsidRDefault="00A55445" w:rsidP="00443B5E">
      <w:pPr>
        <w:ind w:right="237"/>
        <w:jc w:val="both"/>
        <w:rPr>
          <w:rStyle w:val="Hyperlink"/>
          <w:b/>
          <w:color w:val="auto"/>
          <w:sz w:val="24"/>
          <w:szCs w:val="24"/>
          <w:u w:val="none"/>
        </w:rPr>
      </w:pPr>
      <w:r w:rsidRPr="00CE7D81">
        <w:rPr>
          <w:rStyle w:val="Hyperlink"/>
          <w:b/>
          <w:color w:val="auto"/>
          <w:sz w:val="24"/>
          <w:szCs w:val="24"/>
          <w:u w:val="none"/>
        </w:rPr>
        <w:t>Bass B. (1985) Leadership and Performance beyond expectations. Free Press. New York</w:t>
      </w:r>
    </w:p>
    <w:p w14:paraId="7B4B961D" w14:textId="77777777" w:rsidR="00A55445" w:rsidRDefault="00A55445" w:rsidP="00443B5E">
      <w:pPr>
        <w:ind w:right="237"/>
        <w:jc w:val="both"/>
        <w:rPr>
          <w:rStyle w:val="Hyperlink"/>
          <w:b/>
          <w:color w:val="auto"/>
          <w:sz w:val="24"/>
          <w:szCs w:val="24"/>
          <w:u w:val="none"/>
        </w:rPr>
      </w:pPr>
    </w:p>
    <w:p w14:paraId="4227684D" w14:textId="77777777" w:rsidR="00A55445" w:rsidRPr="00443B5E" w:rsidRDefault="00A55445" w:rsidP="00443B5E">
      <w:pPr>
        <w:ind w:right="237"/>
        <w:jc w:val="both"/>
        <w:rPr>
          <w:b/>
          <w:sz w:val="24"/>
          <w:szCs w:val="24"/>
        </w:rPr>
      </w:pPr>
      <w:r w:rsidRPr="00443B5E">
        <w:rPr>
          <w:b/>
          <w:sz w:val="24"/>
          <w:szCs w:val="24"/>
        </w:rPr>
        <w:t>Brogden, M (2012) Policing in an age of austerity, Routledge</w:t>
      </w:r>
    </w:p>
    <w:p w14:paraId="09C240A8" w14:textId="77777777" w:rsidR="00A55445" w:rsidRDefault="00A55445" w:rsidP="00340E9A">
      <w:pPr>
        <w:ind w:right="237"/>
        <w:jc w:val="both"/>
        <w:rPr>
          <w:b/>
          <w:sz w:val="24"/>
          <w:szCs w:val="24"/>
        </w:rPr>
      </w:pPr>
    </w:p>
    <w:p w14:paraId="7CD92570" w14:textId="1DCAD7B7" w:rsidR="00A55445" w:rsidRDefault="00A55445" w:rsidP="00340E9A">
      <w:pPr>
        <w:ind w:right="237"/>
        <w:jc w:val="both"/>
        <w:rPr>
          <w:b/>
          <w:sz w:val="24"/>
          <w:szCs w:val="24"/>
        </w:rPr>
      </w:pPr>
      <w:r>
        <w:rPr>
          <w:b/>
          <w:sz w:val="24"/>
          <w:szCs w:val="24"/>
        </w:rPr>
        <w:t xml:space="preserve">College of Policing (2020) Available at: </w:t>
      </w:r>
      <w:hyperlink r:id="rId22" w:history="1">
        <w:r w:rsidRPr="002E3869">
          <w:rPr>
            <w:rStyle w:val="Hyperlink"/>
            <w:b/>
            <w:sz w:val="24"/>
            <w:szCs w:val="24"/>
          </w:rPr>
          <w:t>https://assets.college.police.uk/s3fs-public/2021-02/peqf-learning-to-date.pdf</w:t>
        </w:r>
      </w:hyperlink>
      <w:r>
        <w:rPr>
          <w:b/>
          <w:sz w:val="24"/>
          <w:szCs w:val="24"/>
        </w:rPr>
        <w:t xml:space="preserve"> (Accessed on: 13/06/22).</w:t>
      </w:r>
    </w:p>
    <w:p w14:paraId="678E27ED" w14:textId="77777777" w:rsidR="00A55445" w:rsidRDefault="00A55445" w:rsidP="0015690E">
      <w:pPr>
        <w:ind w:right="237"/>
        <w:jc w:val="both"/>
        <w:rPr>
          <w:b/>
          <w:sz w:val="24"/>
          <w:szCs w:val="24"/>
        </w:rPr>
      </w:pPr>
    </w:p>
    <w:p w14:paraId="317E473A" w14:textId="7C3710D8" w:rsidR="00A55445" w:rsidRDefault="00A55445" w:rsidP="0015690E">
      <w:pPr>
        <w:ind w:right="237"/>
        <w:jc w:val="both"/>
        <w:rPr>
          <w:b/>
          <w:sz w:val="24"/>
          <w:szCs w:val="24"/>
        </w:rPr>
      </w:pPr>
      <w:r>
        <w:rPr>
          <w:b/>
          <w:sz w:val="24"/>
          <w:szCs w:val="24"/>
        </w:rPr>
        <w:t xml:space="preserve">College of Policing (2020) Available at: </w:t>
      </w:r>
      <w:hyperlink r:id="rId23" w:history="1">
        <w:r w:rsidRPr="002E3869">
          <w:rPr>
            <w:rStyle w:val="Hyperlink"/>
            <w:b/>
            <w:sz w:val="24"/>
            <w:szCs w:val="24"/>
          </w:rPr>
          <w:t>https://assets.college.police.uk/s3fs-public/2021-02/peqf-learning-to-date.pdf</w:t>
        </w:r>
      </w:hyperlink>
      <w:r>
        <w:rPr>
          <w:b/>
          <w:sz w:val="24"/>
          <w:szCs w:val="24"/>
        </w:rPr>
        <w:t xml:space="preserve"> (Accessed on: 13/06/22).</w:t>
      </w:r>
    </w:p>
    <w:p w14:paraId="0681D3A3" w14:textId="77777777" w:rsidR="00A55445" w:rsidRDefault="00A55445" w:rsidP="00340E9A">
      <w:pPr>
        <w:ind w:right="237"/>
        <w:jc w:val="both"/>
        <w:rPr>
          <w:b/>
          <w:sz w:val="24"/>
          <w:szCs w:val="24"/>
        </w:rPr>
      </w:pPr>
    </w:p>
    <w:p w14:paraId="547F5A8E" w14:textId="539E99DF" w:rsidR="00A55445" w:rsidRDefault="00A55445" w:rsidP="00340E9A">
      <w:pPr>
        <w:ind w:right="237"/>
        <w:jc w:val="both"/>
        <w:rPr>
          <w:b/>
          <w:sz w:val="24"/>
          <w:szCs w:val="24"/>
        </w:rPr>
      </w:pPr>
      <w:r>
        <w:rPr>
          <w:b/>
          <w:sz w:val="24"/>
          <w:szCs w:val="24"/>
        </w:rPr>
        <w:t xml:space="preserve">College of Policing (2022) </w:t>
      </w:r>
      <w:r>
        <w:rPr>
          <w:b/>
          <w:i/>
          <w:iCs/>
          <w:sz w:val="24"/>
          <w:szCs w:val="24"/>
        </w:rPr>
        <w:t xml:space="preserve">Policing education qualifications framework (PEQF). </w:t>
      </w:r>
      <w:r>
        <w:rPr>
          <w:b/>
          <w:sz w:val="24"/>
          <w:szCs w:val="24"/>
        </w:rPr>
        <w:t xml:space="preserve">Available at: </w:t>
      </w:r>
      <w:hyperlink r:id="rId24" w:history="1">
        <w:r w:rsidRPr="002E3869">
          <w:rPr>
            <w:rStyle w:val="Hyperlink"/>
            <w:b/>
            <w:sz w:val="24"/>
            <w:szCs w:val="24"/>
          </w:rPr>
          <w:t>https://www.college.police.uk/career-learning/policing-education-qualifications-framework-peqf</w:t>
        </w:r>
      </w:hyperlink>
      <w:r>
        <w:rPr>
          <w:b/>
          <w:sz w:val="24"/>
          <w:szCs w:val="24"/>
        </w:rPr>
        <w:t xml:space="preserve"> (Accessed on: 10/06/22).</w:t>
      </w:r>
    </w:p>
    <w:p w14:paraId="5A70361D" w14:textId="77777777" w:rsidR="00A55445" w:rsidRDefault="00A55445" w:rsidP="00340E9A">
      <w:pPr>
        <w:ind w:right="237"/>
        <w:jc w:val="both"/>
        <w:rPr>
          <w:b/>
          <w:sz w:val="24"/>
          <w:szCs w:val="24"/>
        </w:rPr>
      </w:pPr>
    </w:p>
    <w:p w14:paraId="34C1D54D" w14:textId="3DA0BC9A" w:rsidR="00A55445" w:rsidRDefault="00A55445" w:rsidP="00340E9A">
      <w:pPr>
        <w:ind w:right="237"/>
        <w:jc w:val="both"/>
        <w:rPr>
          <w:b/>
          <w:sz w:val="24"/>
          <w:szCs w:val="24"/>
        </w:rPr>
      </w:pPr>
      <w:r>
        <w:rPr>
          <w:b/>
          <w:sz w:val="24"/>
          <w:szCs w:val="24"/>
        </w:rPr>
        <w:t xml:space="preserve">College of Policing, (2014), </w:t>
      </w:r>
      <w:r>
        <w:rPr>
          <w:b/>
          <w:i/>
          <w:iCs/>
          <w:sz w:val="24"/>
          <w:szCs w:val="24"/>
        </w:rPr>
        <w:t xml:space="preserve">Code of Ethics: A Code of Practice for the Principles and Standards of Professional Behaviour for the Policing Profession of England and Wales, </w:t>
      </w:r>
      <w:r>
        <w:rPr>
          <w:b/>
          <w:sz w:val="24"/>
          <w:szCs w:val="24"/>
        </w:rPr>
        <w:t xml:space="preserve">Available at: </w:t>
      </w:r>
      <w:hyperlink r:id="rId25" w:history="1">
        <w:r w:rsidRPr="00F00EF5">
          <w:rPr>
            <w:rStyle w:val="Hyperlink"/>
            <w:b/>
            <w:sz w:val="24"/>
            <w:szCs w:val="24"/>
          </w:rPr>
          <w:t>http://www.college.police.uk/What-we-do/Ethics/Documents/Code_of_Ethics.pdf</w:t>
        </w:r>
      </w:hyperlink>
      <w:r>
        <w:rPr>
          <w:b/>
          <w:sz w:val="24"/>
          <w:szCs w:val="24"/>
        </w:rPr>
        <w:t xml:space="preserve"> (Accessed:27/07/22)</w:t>
      </w:r>
    </w:p>
    <w:p w14:paraId="21180C0D" w14:textId="77777777" w:rsidR="00A55445" w:rsidRDefault="00A55445" w:rsidP="0015690E">
      <w:pPr>
        <w:ind w:right="237"/>
        <w:jc w:val="both"/>
        <w:rPr>
          <w:b/>
          <w:sz w:val="24"/>
          <w:szCs w:val="24"/>
        </w:rPr>
      </w:pPr>
    </w:p>
    <w:p w14:paraId="0B20AB0A" w14:textId="1DD8CC08" w:rsidR="00A55445" w:rsidRDefault="00A55445" w:rsidP="0015690E">
      <w:pPr>
        <w:ind w:right="237"/>
        <w:jc w:val="both"/>
        <w:rPr>
          <w:b/>
          <w:sz w:val="24"/>
          <w:szCs w:val="24"/>
        </w:rPr>
      </w:pPr>
      <w:r>
        <w:rPr>
          <w:b/>
          <w:sz w:val="24"/>
          <w:szCs w:val="24"/>
        </w:rPr>
        <w:t xml:space="preserve">Data Protection Act, (2018), Available at: </w:t>
      </w:r>
      <w:hyperlink r:id="rId26" w:history="1">
        <w:r w:rsidRPr="00BE0943">
          <w:rPr>
            <w:rStyle w:val="Hyperlink"/>
            <w:b/>
            <w:sz w:val="24"/>
            <w:szCs w:val="24"/>
          </w:rPr>
          <w:t>https://www.legislation.gov.uk/ukpga/2018/12/contents/enacted</w:t>
        </w:r>
      </w:hyperlink>
      <w:r>
        <w:rPr>
          <w:b/>
          <w:sz w:val="24"/>
          <w:szCs w:val="24"/>
        </w:rPr>
        <w:t xml:space="preserve"> (Accessed: 26/07/22).</w:t>
      </w:r>
    </w:p>
    <w:p w14:paraId="4E0A21B7" w14:textId="77777777" w:rsidR="00A55445" w:rsidRDefault="00A55445" w:rsidP="00443B5E">
      <w:pPr>
        <w:ind w:right="237"/>
        <w:jc w:val="both"/>
        <w:rPr>
          <w:b/>
          <w:sz w:val="24"/>
          <w:szCs w:val="24"/>
        </w:rPr>
      </w:pPr>
    </w:p>
    <w:p w14:paraId="7F4E5DB8" w14:textId="32930A97" w:rsidR="00A55445" w:rsidRDefault="00A55445" w:rsidP="00443B5E">
      <w:pPr>
        <w:ind w:right="237"/>
        <w:jc w:val="both"/>
        <w:rPr>
          <w:b/>
          <w:sz w:val="24"/>
          <w:szCs w:val="24"/>
        </w:rPr>
      </w:pPr>
      <w:r w:rsidRPr="00443B5E">
        <w:rPr>
          <w:b/>
          <w:sz w:val="24"/>
          <w:szCs w:val="24"/>
        </w:rPr>
        <w:t xml:space="preserve">Eck, J &amp; Spelman, W (1987) Problem Solving: Problem orientated policing in Newport News, (Accessed 10/02/22) Available at: </w:t>
      </w:r>
      <w:hyperlink r:id="rId27" w:history="1">
        <w:r w:rsidRPr="00A44437">
          <w:rPr>
            <w:rStyle w:val="Hyperlink"/>
            <w:b/>
            <w:sz w:val="24"/>
            <w:szCs w:val="24"/>
          </w:rPr>
          <w:t>http://citeseerx.ist.psu.edu/viewdoc/download;jsessionid=72DDA49A5837C43F76EE3523E964CADE?doi=10.1.1.510.7354&amp;rep=rep1&amp;type=pdf</w:t>
        </w:r>
      </w:hyperlink>
    </w:p>
    <w:p w14:paraId="5230354E" w14:textId="77777777" w:rsidR="00A55445" w:rsidRDefault="00A55445" w:rsidP="00443B5E">
      <w:pPr>
        <w:ind w:right="237"/>
        <w:jc w:val="both"/>
        <w:rPr>
          <w:rStyle w:val="Hyperlink"/>
          <w:b/>
          <w:color w:val="auto"/>
          <w:sz w:val="24"/>
          <w:szCs w:val="24"/>
          <w:u w:val="none"/>
        </w:rPr>
      </w:pPr>
    </w:p>
    <w:p w14:paraId="7C6E59CB" w14:textId="75BC41AB" w:rsidR="00A55445" w:rsidRDefault="00A55445" w:rsidP="00443B5E">
      <w:pPr>
        <w:ind w:right="237"/>
        <w:jc w:val="both"/>
        <w:rPr>
          <w:rStyle w:val="Hyperlink"/>
          <w:b/>
          <w:color w:val="auto"/>
          <w:sz w:val="24"/>
          <w:szCs w:val="24"/>
          <w:u w:val="none"/>
        </w:rPr>
      </w:pPr>
      <w:r w:rsidRPr="00770C2F">
        <w:rPr>
          <w:rStyle w:val="Hyperlink"/>
          <w:b/>
          <w:color w:val="auto"/>
          <w:sz w:val="24"/>
          <w:szCs w:val="24"/>
          <w:u w:val="none"/>
        </w:rPr>
        <w:t>Gibbs, G. (1988) Learning By Doing. London.</w:t>
      </w:r>
    </w:p>
    <w:p w14:paraId="4379B7BE" w14:textId="77777777" w:rsidR="00A55445" w:rsidRDefault="00A55445" w:rsidP="00443B5E">
      <w:pPr>
        <w:ind w:right="237"/>
        <w:jc w:val="both"/>
        <w:rPr>
          <w:b/>
          <w:sz w:val="24"/>
          <w:szCs w:val="24"/>
        </w:rPr>
      </w:pPr>
    </w:p>
    <w:p w14:paraId="3077CDFD" w14:textId="1E79D8AA" w:rsidR="00A55445" w:rsidRDefault="00A55445" w:rsidP="00443B5E">
      <w:pPr>
        <w:ind w:right="237"/>
        <w:jc w:val="both"/>
        <w:rPr>
          <w:rStyle w:val="Hyperlink"/>
          <w:b/>
          <w:sz w:val="24"/>
          <w:szCs w:val="24"/>
        </w:rPr>
      </w:pPr>
      <w:r w:rsidRPr="00443B5E">
        <w:rPr>
          <w:b/>
          <w:sz w:val="24"/>
          <w:szCs w:val="24"/>
        </w:rPr>
        <w:t xml:space="preserve">Goldstein, H (1979) Improving Policing: A problem orientated approach, (Accessed: 01/02/22) Available at: </w:t>
      </w:r>
      <w:hyperlink r:id="rId28" w:history="1">
        <w:r w:rsidRPr="00A44437">
          <w:rPr>
            <w:rStyle w:val="Hyperlink"/>
            <w:b/>
            <w:sz w:val="24"/>
            <w:szCs w:val="24"/>
          </w:rPr>
          <w:t>https://popcenter.asu.edu/sites/default/files/improving_policing_a_problem-oriented_approach_goldstein_crime_delinquency.pdf</w:t>
        </w:r>
      </w:hyperlink>
    </w:p>
    <w:p w14:paraId="7908BFF9" w14:textId="77777777" w:rsidR="00A55445" w:rsidRDefault="00A55445" w:rsidP="00443B5E">
      <w:pPr>
        <w:ind w:right="237"/>
        <w:jc w:val="both"/>
        <w:rPr>
          <w:rStyle w:val="Hyperlink"/>
          <w:b/>
          <w:color w:val="auto"/>
          <w:sz w:val="24"/>
          <w:szCs w:val="24"/>
          <w:u w:val="none"/>
        </w:rPr>
      </w:pPr>
    </w:p>
    <w:p w14:paraId="7F262585" w14:textId="2F8AC087" w:rsidR="00A55445" w:rsidRDefault="00A55445" w:rsidP="00443B5E">
      <w:pPr>
        <w:ind w:right="237"/>
        <w:jc w:val="both"/>
        <w:rPr>
          <w:rStyle w:val="Hyperlink"/>
          <w:b/>
          <w:color w:val="auto"/>
          <w:sz w:val="24"/>
          <w:szCs w:val="24"/>
          <w:u w:val="none"/>
        </w:rPr>
      </w:pPr>
      <w:r w:rsidRPr="00BB767F">
        <w:rPr>
          <w:rStyle w:val="Hyperlink"/>
          <w:b/>
          <w:color w:val="auto"/>
          <w:sz w:val="24"/>
          <w:szCs w:val="24"/>
          <w:u w:val="none"/>
        </w:rPr>
        <w:t>Greenberg, J. (1987). A taxonomy of organizational justice theories Accessed at:</w:t>
      </w:r>
      <w:r>
        <w:rPr>
          <w:rStyle w:val="Hyperlink"/>
          <w:b/>
          <w:color w:val="auto"/>
          <w:sz w:val="24"/>
          <w:szCs w:val="24"/>
          <w:u w:val="none"/>
        </w:rPr>
        <w:t xml:space="preserve"> </w:t>
      </w:r>
      <w:hyperlink r:id="rId29" w:history="1">
        <w:r w:rsidRPr="0019480E">
          <w:rPr>
            <w:rStyle w:val="Hyperlink"/>
            <w:b/>
            <w:sz w:val="24"/>
            <w:szCs w:val="24"/>
          </w:rPr>
          <w:t>http://web.mit.edu/curhan/www/docs/Articles/15341_Readings/Justice/Greenberg_1987_A_taxonomy_of_org_justice_theories.pdf</w:t>
        </w:r>
      </w:hyperlink>
      <w:r>
        <w:rPr>
          <w:rStyle w:val="Hyperlink"/>
          <w:b/>
          <w:color w:val="auto"/>
          <w:sz w:val="24"/>
          <w:szCs w:val="24"/>
          <w:u w:val="none"/>
        </w:rPr>
        <w:t xml:space="preserve"> </w:t>
      </w:r>
      <w:r w:rsidRPr="00BB767F">
        <w:rPr>
          <w:rStyle w:val="Hyperlink"/>
          <w:b/>
          <w:color w:val="auto"/>
          <w:sz w:val="24"/>
          <w:szCs w:val="24"/>
          <w:u w:val="none"/>
        </w:rPr>
        <w:t>(Accessed:</w:t>
      </w:r>
      <w:r>
        <w:rPr>
          <w:rStyle w:val="Hyperlink"/>
          <w:b/>
          <w:color w:val="auto"/>
          <w:sz w:val="24"/>
          <w:szCs w:val="24"/>
          <w:u w:val="none"/>
        </w:rPr>
        <w:t xml:space="preserve"> 01/07/22</w:t>
      </w:r>
      <w:r w:rsidRPr="00BB767F">
        <w:rPr>
          <w:rStyle w:val="Hyperlink"/>
          <w:b/>
          <w:color w:val="auto"/>
          <w:sz w:val="24"/>
          <w:szCs w:val="24"/>
          <w:u w:val="none"/>
        </w:rPr>
        <w:t>)</w:t>
      </w:r>
    </w:p>
    <w:p w14:paraId="706CBB4B" w14:textId="77777777" w:rsidR="00A55445" w:rsidRDefault="00A55445" w:rsidP="00340E9A">
      <w:pPr>
        <w:ind w:right="237"/>
        <w:jc w:val="both"/>
        <w:rPr>
          <w:b/>
          <w:sz w:val="24"/>
          <w:szCs w:val="24"/>
        </w:rPr>
      </w:pPr>
    </w:p>
    <w:p w14:paraId="757A4B83" w14:textId="0FC76B51" w:rsidR="00A55445" w:rsidRDefault="00A55445" w:rsidP="00340E9A">
      <w:pPr>
        <w:ind w:right="237"/>
        <w:jc w:val="both"/>
        <w:rPr>
          <w:b/>
          <w:sz w:val="24"/>
          <w:szCs w:val="24"/>
        </w:rPr>
      </w:pPr>
      <w:r>
        <w:rPr>
          <w:b/>
          <w:sz w:val="24"/>
          <w:szCs w:val="24"/>
        </w:rPr>
        <w:lastRenderedPageBreak/>
        <w:t xml:space="preserve">Home Office, (2013), </w:t>
      </w:r>
      <w:r>
        <w:rPr>
          <w:b/>
          <w:i/>
          <w:iCs/>
          <w:sz w:val="24"/>
          <w:szCs w:val="24"/>
        </w:rPr>
        <w:t xml:space="preserve">Definition of policing by consent, </w:t>
      </w:r>
      <w:r>
        <w:rPr>
          <w:b/>
          <w:sz w:val="24"/>
          <w:szCs w:val="24"/>
        </w:rPr>
        <w:t xml:space="preserve">10 December 2013, Available at: </w:t>
      </w:r>
      <w:hyperlink r:id="rId30" w:history="1">
        <w:r w:rsidRPr="00BE0943">
          <w:rPr>
            <w:rStyle w:val="Hyperlink"/>
            <w:b/>
            <w:sz w:val="24"/>
            <w:szCs w:val="24"/>
          </w:rPr>
          <w:t>https://www.gov.uk/government/publications/policing-by-consent/definition-of-policing-by-consent</w:t>
        </w:r>
      </w:hyperlink>
      <w:r>
        <w:rPr>
          <w:b/>
          <w:sz w:val="24"/>
          <w:szCs w:val="24"/>
        </w:rPr>
        <w:t xml:space="preserve"> (Accessed: 26/07/22).</w:t>
      </w:r>
    </w:p>
    <w:p w14:paraId="72CF24E5" w14:textId="77777777" w:rsidR="00A55445" w:rsidRDefault="00A55445" w:rsidP="00443B5E">
      <w:pPr>
        <w:ind w:right="237"/>
        <w:jc w:val="both"/>
        <w:rPr>
          <w:rStyle w:val="Hyperlink"/>
          <w:b/>
          <w:color w:val="auto"/>
          <w:sz w:val="24"/>
          <w:szCs w:val="24"/>
          <w:u w:val="none"/>
        </w:rPr>
      </w:pPr>
    </w:p>
    <w:p w14:paraId="6FAFC584" w14:textId="5FB9B7DB" w:rsidR="00A55445" w:rsidRDefault="00A55445" w:rsidP="00443B5E">
      <w:pPr>
        <w:ind w:right="237"/>
        <w:jc w:val="both"/>
        <w:rPr>
          <w:rStyle w:val="Hyperlink"/>
          <w:b/>
          <w:color w:val="auto"/>
          <w:sz w:val="24"/>
          <w:szCs w:val="24"/>
          <w:u w:val="none"/>
        </w:rPr>
      </w:pPr>
      <w:r w:rsidRPr="00393C66">
        <w:rPr>
          <w:rStyle w:val="Hyperlink"/>
          <w:b/>
          <w:color w:val="auto"/>
          <w:sz w:val="24"/>
          <w:szCs w:val="24"/>
          <w:u w:val="none"/>
        </w:rPr>
        <w:t>J. Adair (1973) The Action Centred Leader</w:t>
      </w:r>
      <w:r>
        <w:rPr>
          <w:rStyle w:val="Hyperlink"/>
          <w:b/>
          <w:color w:val="auto"/>
          <w:sz w:val="24"/>
          <w:szCs w:val="24"/>
          <w:u w:val="none"/>
        </w:rPr>
        <w:t>.</w:t>
      </w:r>
    </w:p>
    <w:p w14:paraId="1BA1B286" w14:textId="77777777" w:rsidR="00A55445" w:rsidRDefault="00A55445" w:rsidP="00340E9A">
      <w:pPr>
        <w:ind w:right="237"/>
        <w:jc w:val="both"/>
        <w:rPr>
          <w:b/>
          <w:sz w:val="24"/>
          <w:szCs w:val="24"/>
        </w:rPr>
      </w:pPr>
    </w:p>
    <w:p w14:paraId="45394C91" w14:textId="165A2748" w:rsidR="00A55445" w:rsidRDefault="00A55445" w:rsidP="00340E9A">
      <w:pPr>
        <w:ind w:right="237"/>
        <w:jc w:val="both"/>
        <w:rPr>
          <w:b/>
          <w:sz w:val="24"/>
          <w:szCs w:val="24"/>
        </w:rPr>
      </w:pPr>
      <w:r>
        <w:rPr>
          <w:b/>
          <w:sz w:val="24"/>
          <w:szCs w:val="24"/>
        </w:rPr>
        <w:t xml:space="preserve">National Police Chief’s Council (2016) </w:t>
      </w:r>
      <w:r>
        <w:rPr>
          <w:b/>
          <w:i/>
          <w:iCs/>
          <w:sz w:val="24"/>
          <w:szCs w:val="24"/>
        </w:rPr>
        <w:t xml:space="preserve">Policing Vision 2025. </w:t>
      </w:r>
      <w:r>
        <w:rPr>
          <w:b/>
          <w:sz w:val="24"/>
          <w:szCs w:val="24"/>
        </w:rPr>
        <w:t xml:space="preserve">Available at: </w:t>
      </w:r>
      <w:hyperlink r:id="rId31" w:history="1">
        <w:r w:rsidRPr="002E3869">
          <w:rPr>
            <w:rStyle w:val="Hyperlink"/>
            <w:b/>
            <w:sz w:val="24"/>
            <w:szCs w:val="24"/>
          </w:rPr>
          <w:t>https://assets.college.police.uk/s3fs-public/2020-11/Policing%20Vision.pdf</w:t>
        </w:r>
      </w:hyperlink>
      <w:r>
        <w:rPr>
          <w:b/>
          <w:sz w:val="24"/>
          <w:szCs w:val="24"/>
        </w:rPr>
        <w:t xml:space="preserve"> (Accessed on: 11/06/22).</w:t>
      </w:r>
    </w:p>
    <w:p w14:paraId="386E27A3" w14:textId="77777777" w:rsidR="00A55445" w:rsidRDefault="00A55445" w:rsidP="00443B5E">
      <w:pPr>
        <w:ind w:right="237"/>
        <w:jc w:val="both"/>
        <w:rPr>
          <w:b/>
          <w:sz w:val="24"/>
          <w:szCs w:val="24"/>
        </w:rPr>
      </w:pPr>
    </w:p>
    <w:p w14:paraId="423B3B01" w14:textId="254A8F74" w:rsidR="00A55445" w:rsidRPr="005E38B6" w:rsidRDefault="00A55445" w:rsidP="00443B5E">
      <w:pPr>
        <w:ind w:right="237"/>
        <w:jc w:val="both"/>
        <w:rPr>
          <w:b/>
          <w:sz w:val="24"/>
          <w:szCs w:val="24"/>
        </w:rPr>
      </w:pPr>
      <w:r>
        <w:rPr>
          <w:b/>
          <w:sz w:val="24"/>
          <w:szCs w:val="24"/>
        </w:rPr>
        <w:t xml:space="preserve">NPCC, (2016), </w:t>
      </w:r>
      <w:r>
        <w:rPr>
          <w:b/>
          <w:i/>
          <w:iCs/>
          <w:sz w:val="24"/>
          <w:szCs w:val="24"/>
        </w:rPr>
        <w:t xml:space="preserve">Policing Vision 2025, </w:t>
      </w:r>
      <w:r>
        <w:rPr>
          <w:b/>
          <w:sz w:val="24"/>
          <w:szCs w:val="24"/>
        </w:rPr>
        <w:t xml:space="preserve">Available at: </w:t>
      </w:r>
      <w:hyperlink r:id="rId32" w:history="1">
        <w:r w:rsidRPr="00BE0943">
          <w:rPr>
            <w:rStyle w:val="Hyperlink"/>
            <w:b/>
            <w:sz w:val="24"/>
            <w:szCs w:val="24"/>
          </w:rPr>
          <w:t>http://www.npcc.police.uk/documents/policing%20vision.pdf</w:t>
        </w:r>
      </w:hyperlink>
      <w:r>
        <w:rPr>
          <w:b/>
          <w:sz w:val="24"/>
          <w:szCs w:val="24"/>
        </w:rPr>
        <w:t xml:space="preserve"> (Accessed: 26/07/22).</w:t>
      </w:r>
    </w:p>
    <w:p w14:paraId="3A5735AA" w14:textId="77777777" w:rsidR="00A55445" w:rsidRDefault="00A55445" w:rsidP="00443B5E">
      <w:pPr>
        <w:ind w:right="237"/>
        <w:jc w:val="both"/>
        <w:rPr>
          <w:rStyle w:val="Hyperlink"/>
          <w:b/>
          <w:color w:val="auto"/>
          <w:sz w:val="24"/>
          <w:szCs w:val="24"/>
          <w:u w:val="none"/>
        </w:rPr>
      </w:pPr>
    </w:p>
    <w:p w14:paraId="75537784" w14:textId="74F37187" w:rsidR="00A55445" w:rsidRDefault="00A55445" w:rsidP="00443B5E">
      <w:pPr>
        <w:ind w:right="237"/>
        <w:jc w:val="both"/>
        <w:rPr>
          <w:rStyle w:val="Hyperlink"/>
          <w:b/>
          <w:color w:val="auto"/>
          <w:sz w:val="24"/>
          <w:szCs w:val="24"/>
          <w:u w:val="none"/>
        </w:rPr>
      </w:pPr>
      <w:r>
        <w:rPr>
          <w:rStyle w:val="Hyperlink"/>
          <w:b/>
          <w:color w:val="auto"/>
          <w:sz w:val="24"/>
          <w:szCs w:val="24"/>
          <w:u w:val="none"/>
        </w:rPr>
        <w:t xml:space="preserve">Oxford University, (2022) </w:t>
      </w:r>
      <w:r>
        <w:rPr>
          <w:rStyle w:val="Hyperlink"/>
          <w:b/>
          <w:i/>
          <w:iCs/>
          <w:color w:val="auto"/>
          <w:sz w:val="24"/>
          <w:szCs w:val="24"/>
          <w:u w:val="none"/>
        </w:rPr>
        <w:t xml:space="preserve">Oxford Dictionary, </w:t>
      </w:r>
      <w:r>
        <w:rPr>
          <w:rStyle w:val="Hyperlink"/>
          <w:b/>
          <w:color w:val="auto"/>
          <w:sz w:val="24"/>
          <w:szCs w:val="24"/>
          <w:u w:val="none"/>
        </w:rPr>
        <w:t>Oxford University Press.</w:t>
      </w:r>
    </w:p>
    <w:p w14:paraId="62801453" w14:textId="77777777" w:rsidR="00A55445" w:rsidRDefault="00A55445" w:rsidP="00340E9A">
      <w:pPr>
        <w:ind w:right="237"/>
        <w:jc w:val="both"/>
        <w:rPr>
          <w:b/>
          <w:sz w:val="24"/>
          <w:szCs w:val="24"/>
        </w:rPr>
      </w:pPr>
    </w:p>
    <w:p w14:paraId="1E1D0136" w14:textId="3EB28AB5" w:rsidR="00A55445" w:rsidRPr="00F34D69" w:rsidRDefault="00A55445" w:rsidP="00340E9A">
      <w:pPr>
        <w:ind w:right="237"/>
        <w:jc w:val="both"/>
        <w:rPr>
          <w:b/>
          <w:sz w:val="24"/>
          <w:szCs w:val="24"/>
        </w:rPr>
      </w:pPr>
      <w:r>
        <w:rPr>
          <w:b/>
          <w:sz w:val="24"/>
          <w:szCs w:val="24"/>
        </w:rPr>
        <w:t xml:space="preserve">Police Reform and Social Responsibility Act (2011), s.34, Available at: </w:t>
      </w:r>
      <w:hyperlink r:id="rId33" w:anchor=":~:text=34Engagement%20with%20local%20people&amp;text=(1)A%20chief%20officer%20of,and%20disorder%20in%20that%20neighbourhood" w:history="1">
        <w:r w:rsidRPr="00BE0943">
          <w:rPr>
            <w:rStyle w:val="Hyperlink"/>
            <w:b/>
            <w:sz w:val="24"/>
            <w:szCs w:val="24"/>
          </w:rPr>
          <w:t>https://www.legislation.gov.uk/ukpga/2011/13/section/34#:~:text=34Engagement%20with%20local%20people&amp;text=(1)A%20chief%20officer%20of,and%20disorder%20in%20that%20neighbourhood</w:t>
        </w:r>
      </w:hyperlink>
      <w:r w:rsidRPr="00265AA7">
        <w:rPr>
          <w:b/>
          <w:sz w:val="24"/>
          <w:szCs w:val="24"/>
        </w:rPr>
        <w:t>.</w:t>
      </w:r>
      <w:r>
        <w:rPr>
          <w:b/>
          <w:sz w:val="24"/>
          <w:szCs w:val="24"/>
        </w:rPr>
        <w:t xml:space="preserve"> (Accessed: 26/07/22).</w:t>
      </w:r>
    </w:p>
    <w:p w14:paraId="06834FD4" w14:textId="77777777" w:rsidR="00A55445" w:rsidRDefault="00A55445" w:rsidP="00340E9A">
      <w:pPr>
        <w:ind w:right="237"/>
        <w:jc w:val="both"/>
        <w:rPr>
          <w:b/>
          <w:sz w:val="24"/>
          <w:szCs w:val="24"/>
        </w:rPr>
      </w:pPr>
    </w:p>
    <w:p w14:paraId="59C42AA4" w14:textId="6698946F" w:rsidR="00A55445" w:rsidRPr="00B61D0B" w:rsidRDefault="00A55445" w:rsidP="00340E9A">
      <w:pPr>
        <w:ind w:right="237"/>
        <w:jc w:val="both"/>
        <w:rPr>
          <w:b/>
          <w:sz w:val="24"/>
          <w:szCs w:val="24"/>
        </w:rPr>
      </w:pPr>
      <w:r>
        <w:rPr>
          <w:b/>
          <w:sz w:val="24"/>
          <w:szCs w:val="24"/>
        </w:rPr>
        <w:t xml:space="preserve">Seymour, D (2020) </w:t>
      </w:r>
      <w:r>
        <w:rPr>
          <w:b/>
          <w:i/>
          <w:iCs/>
          <w:sz w:val="24"/>
          <w:szCs w:val="24"/>
        </w:rPr>
        <w:t>Social Media Policy,</w:t>
      </w:r>
      <w:r>
        <w:rPr>
          <w:b/>
          <w:sz w:val="24"/>
          <w:szCs w:val="24"/>
        </w:rPr>
        <w:t xml:space="preserve"> Internal Report – Gwent Police, Unpublished.</w:t>
      </w:r>
    </w:p>
    <w:p w14:paraId="12136301" w14:textId="77777777" w:rsidR="00A55445" w:rsidRDefault="00A55445" w:rsidP="00340E9A">
      <w:pPr>
        <w:ind w:right="237"/>
        <w:jc w:val="both"/>
        <w:rPr>
          <w:b/>
          <w:sz w:val="24"/>
          <w:szCs w:val="24"/>
        </w:rPr>
      </w:pPr>
    </w:p>
    <w:p w14:paraId="55A4ADFE" w14:textId="769A21E6" w:rsidR="00A55445" w:rsidRDefault="00A55445" w:rsidP="00340E9A">
      <w:pPr>
        <w:ind w:right="237"/>
        <w:jc w:val="both"/>
        <w:rPr>
          <w:b/>
          <w:sz w:val="24"/>
          <w:szCs w:val="24"/>
        </w:rPr>
      </w:pPr>
      <w:r>
        <w:rPr>
          <w:b/>
          <w:sz w:val="24"/>
          <w:szCs w:val="24"/>
        </w:rPr>
        <w:t xml:space="preserve">Sir L, Scarman (1981) </w:t>
      </w:r>
      <w:r>
        <w:rPr>
          <w:b/>
          <w:i/>
          <w:iCs/>
          <w:sz w:val="24"/>
          <w:szCs w:val="24"/>
        </w:rPr>
        <w:t>The Scarman Report,</w:t>
      </w:r>
      <w:r>
        <w:rPr>
          <w:b/>
          <w:sz w:val="24"/>
          <w:szCs w:val="24"/>
        </w:rPr>
        <w:t xml:space="preserve"> London, England : Penguin Books, 1982.</w:t>
      </w:r>
    </w:p>
    <w:p w14:paraId="33E22AD9" w14:textId="77777777" w:rsidR="00A55445" w:rsidRDefault="00A55445" w:rsidP="00340E9A">
      <w:pPr>
        <w:ind w:right="237"/>
        <w:jc w:val="both"/>
        <w:rPr>
          <w:b/>
          <w:sz w:val="24"/>
          <w:szCs w:val="24"/>
        </w:rPr>
      </w:pPr>
    </w:p>
    <w:p w14:paraId="29B3D000" w14:textId="0CC9C6F4" w:rsidR="00A55445" w:rsidRDefault="00A55445" w:rsidP="00340E9A">
      <w:pPr>
        <w:ind w:right="237"/>
        <w:jc w:val="both"/>
        <w:rPr>
          <w:b/>
          <w:sz w:val="24"/>
          <w:szCs w:val="24"/>
        </w:rPr>
      </w:pPr>
      <w:r>
        <w:rPr>
          <w:b/>
          <w:sz w:val="24"/>
          <w:szCs w:val="24"/>
        </w:rPr>
        <w:t xml:space="preserve">Zivkocic, J. (2022) </w:t>
      </w:r>
      <w:r>
        <w:rPr>
          <w:b/>
          <w:i/>
          <w:iCs/>
          <w:sz w:val="24"/>
          <w:szCs w:val="24"/>
        </w:rPr>
        <w:t xml:space="preserve">UK Social Media Statistics and Facts [2022], </w:t>
      </w:r>
      <w:r>
        <w:rPr>
          <w:b/>
          <w:sz w:val="24"/>
          <w:szCs w:val="24"/>
        </w:rPr>
        <w:t xml:space="preserve">31 March. Available at: </w:t>
      </w:r>
      <w:hyperlink r:id="rId34" w:history="1">
        <w:r w:rsidRPr="00B40643">
          <w:rPr>
            <w:rStyle w:val="Hyperlink"/>
            <w:b/>
            <w:sz w:val="24"/>
            <w:szCs w:val="24"/>
          </w:rPr>
          <w:t>https://cybercrew.uk/blog/social-media-statistics-uk/</w:t>
        </w:r>
      </w:hyperlink>
      <w:r>
        <w:rPr>
          <w:b/>
          <w:sz w:val="24"/>
          <w:szCs w:val="24"/>
        </w:rPr>
        <w:t xml:space="preserve"> (Accessed on: 25/07/22).</w:t>
      </w:r>
    </w:p>
    <w:p w14:paraId="056E5BA5" w14:textId="75BE894D" w:rsidR="00A370C8" w:rsidRDefault="00A370C8" w:rsidP="00340E9A">
      <w:pPr>
        <w:ind w:right="237"/>
        <w:jc w:val="both"/>
        <w:rPr>
          <w:b/>
          <w:sz w:val="24"/>
          <w:szCs w:val="24"/>
        </w:rPr>
      </w:pPr>
    </w:p>
    <w:p w14:paraId="29A6504D" w14:textId="77777777" w:rsidR="00A370C8" w:rsidRPr="00F56BF2" w:rsidRDefault="00A370C8"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5DF0C" w14:textId="77777777" w:rsidR="00917405" w:rsidRDefault="00917405">
      <w:r>
        <w:separator/>
      </w:r>
    </w:p>
  </w:endnote>
  <w:endnote w:type="continuationSeparator" w:id="0">
    <w:p w14:paraId="3E8A111D" w14:textId="77777777" w:rsidR="00917405" w:rsidRDefault="00917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415C2" w14:textId="77777777" w:rsidR="009367BD" w:rsidRDefault="009367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2B396" w14:textId="77777777" w:rsidR="009367BD" w:rsidRDefault="00936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1E351" w14:textId="77777777" w:rsidR="00917405" w:rsidRDefault="00917405">
      <w:r>
        <w:separator/>
      </w:r>
    </w:p>
  </w:footnote>
  <w:footnote w:type="continuationSeparator" w:id="0">
    <w:p w14:paraId="20842769" w14:textId="77777777" w:rsidR="00917405" w:rsidRDefault="00917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DB52" w14:textId="77777777" w:rsidR="009367BD" w:rsidRDefault="009367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BE071" w14:textId="77777777" w:rsidR="009367BD" w:rsidRDefault="009367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FB58" w14:textId="77777777" w:rsidR="009367BD" w:rsidRDefault="009367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A63"/>
    <w:multiLevelType w:val="hybridMultilevel"/>
    <w:tmpl w:val="22240E9E"/>
    <w:lvl w:ilvl="0" w:tplc="E0C6C8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E2CC3"/>
    <w:multiLevelType w:val="hybridMultilevel"/>
    <w:tmpl w:val="1174F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3BCA02AB"/>
    <w:multiLevelType w:val="hybridMultilevel"/>
    <w:tmpl w:val="787EF784"/>
    <w:lvl w:ilvl="0" w:tplc="1BF29CD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B6C25AC"/>
    <w:multiLevelType w:val="hybridMultilevel"/>
    <w:tmpl w:val="DA94F732"/>
    <w:lvl w:ilvl="0" w:tplc="7EE6C6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29252CC"/>
    <w:multiLevelType w:val="hybridMultilevel"/>
    <w:tmpl w:val="67FA6914"/>
    <w:lvl w:ilvl="0" w:tplc="877C02EA">
      <w:start w:val="1"/>
      <w:numFmt w:val="bullet"/>
      <w:lvlText w:val=""/>
      <w:lvlJc w:val="left"/>
      <w:pPr>
        <w:ind w:left="720" w:hanging="360"/>
      </w:pPr>
      <w:rPr>
        <w:rFonts w:ascii="Symbol" w:hAnsi="Symbol" w:hint="default"/>
      </w:rPr>
    </w:lvl>
    <w:lvl w:ilvl="1" w:tplc="3954BCAE">
      <w:start w:val="1"/>
      <w:numFmt w:val="bullet"/>
      <w:lvlText w:val="o"/>
      <w:lvlJc w:val="left"/>
      <w:pPr>
        <w:ind w:left="1440" w:hanging="360"/>
      </w:pPr>
      <w:rPr>
        <w:rFonts w:ascii="Courier New" w:hAnsi="Courier New" w:hint="default"/>
      </w:rPr>
    </w:lvl>
    <w:lvl w:ilvl="2" w:tplc="0A106E62">
      <w:start w:val="1"/>
      <w:numFmt w:val="bullet"/>
      <w:lvlText w:val=""/>
      <w:lvlJc w:val="left"/>
      <w:pPr>
        <w:ind w:left="2160" w:hanging="360"/>
      </w:pPr>
      <w:rPr>
        <w:rFonts w:ascii="Wingdings" w:hAnsi="Wingdings" w:hint="default"/>
      </w:rPr>
    </w:lvl>
    <w:lvl w:ilvl="3" w:tplc="19EE1CEC">
      <w:start w:val="1"/>
      <w:numFmt w:val="bullet"/>
      <w:lvlText w:val=""/>
      <w:lvlJc w:val="left"/>
      <w:pPr>
        <w:ind w:left="2880" w:hanging="360"/>
      </w:pPr>
      <w:rPr>
        <w:rFonts w:ascii="Symbol" w:hAnsi="Symbol" w:hint="default"/>
      </w:rPr>
    </w:lvl>
    <w:lvl w:ilvl="4" w:tplc="F39891BA">
      <w:start w:val="1"/>
      <w:numFmt w:val="bullet"/>
      <w:lvlText w:val="o"/>
      <w:lvlJc w:val="left"/>
      <w:pPr>
        <w:ind w:left="3600" w:hanging="360"/>
      </w:pPr>
      <w:rPr>
        <w:rFonts w:ascii="Courier New" w:hAnsi="Courier New" w:hint="default"/>
      </w:rPr>
    </w:lvl>
    <w:lvl w:ilvl="5" w:tplc="2E44624C">
      <w:start w:val="1"/>
      <w:numFmt w:val="bullet"/>
      <w:lvlText w:val=""/>
      <w:lvlJc w:val="left"/>
      <w:pPr>
        <w:ind w:left="4320" w:hanging="360"/>
      </w:pPr>
      <w:rPr>
        <w:rFonts w:ascii="Wingdings" w:hAnsi="Wingdings" w:hint="default"/>
      </w:rPr>
    </w:lvl>
    <w:lvl w:ilvl="6" w:tplc="64F8D2FC">
      <w:start w:val="1"/>
      <w:numFmt w:val="bullet"/>
      <w:lvlText w:val=""/>
      <w:lvlJc w:val="left"/>
      <w:pPr>
        <w:ind w:left="5040" w:hanging="360"/>
      </w:pPr>
      <w:rPr>
        <w:rFonts w:ascii="Symbol" w:hAnsi="Symbol" w:hint="default"/>
      </w:rPr>
    </w:lvl>
    <w:lvl w:ilvl="7" w:tplc="A50E71FA">
      <w:start w:val="1"/>
      <w:numFmt w:val="bullet"/>
      <w:lvlText w:val="o"/>
      <w:lvlJc w:val="left"/>
      <w:pPr>
        <w:ind w:left="5760" w:hanging="360"/>
      </w:pPr>
      <w:rPr>
        <w:rFonts w:ascii="Courier New" w:hAnsi="Courier New" w:hint="default"/>
      </w:rPr>
    </w:lvl>
    <w:lvl w:ilvl="8" w:tplc="1C5C6576">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2"/>
  </w:num>
  <w:num w:numId="5">
    <w:abstractNumId w:val="5"/>
  </w:num>
  <w:num w:numId="6">
    <w:abstractNumId w:val="0"/>
  </w:num>
  <w:num w:numId="7">
    <w:abstractNumId w:val="3"/>
  </w:num>
  <w:num w:numId="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499"/>
    <w:rsid w:val="000118D5"/>
    <w:rsid w:val="00013A6D"/>
    <w:rsid w:val="00016C34"/>
    <w:rsid w:val="00020EEC"/>
    <w:rsid w:val="000212AA"/>
    <w:rsid w:val="00021CFD"/>
    <w:rsid w:val="00024542"/>
    <w:rsid w:val="00025650"/>
    <w:rsid w:val="00026FAB"/>
    <w:rsid w:val="00027B1F"/>
    <w:rsid w:val="0003088B"/>
    <w:rsid w:val="000325D9"/>
    <w:rsid w:val="00032E33"/>
    <w:rsid w:val="000372B2"/>
    <w:rsid w:val="0004079F"/>
    <w:rsid w:val="00040E1D"/>
    <w:rsid w:val="00042EF2"/>
    <w:rsid w:val="00043E93"/>
    <w:rsid w:val="00045B87"/>
    <w:rsid w:val="00045C07"/>
    <w:rsid w:val="0004639E"/>
    <w:rsid w:val="000478AF"/>
    <w:rsid w:val="000519AE"/>
    <w:rsid w:val="00055D43"/>
    <w:rsid w:val="00056FAC"/>
    <w:rsid w:val="00057751"/>
    <w:rsid w:val="000607DB"/>
    <w:rsid w:val="00062E39"/>
    <w:rsid w:val="0006306D"/>
    <w:rsid w:val="000660A5"/>
    <w:rsid w:val="00080E58"/>
    <w:rsid w:val="00083529"/>
    <w:rsid w:val="00083D99"/>
    <w:rsid w:val="00084EA6"/>
    <w:rsid w:val="00085699"/>
    <w:rsid w:val="00087891"/>
    <w:rsid w:val="00087C2D"/>
    <w:rsid w:val="00091F52"/>
    <w:rsid w:val="00092970"/>
    <w:rsid w:val="00092BC7"/>
    <w:rsid w:val="0009336B"/>
    <w:rsid w:val="00093720"/>
    <w:rsid w:val="000938E6"/>
    <w:rsid w:val="00093B3C"/>
    <w:rsid w:val="0009488C"/>
    <w:rsid w:val="00095C1B"/>
    <w:rsid w:val="00096DEA"/>
    <w:rsid w:val="000A4240"/>
    <w:rsid w:val="000A469A"/>
    <w:rsid w:val="000A5F34"/>
    <w:rsid w:val="000B1E96"/>
    <w:rsid w:val="000B3CAE"/>
    <w:rsid w:val="000B5733"/>
    <w:rsid w:val="000C378F"/>
    <w:rsid w:val="000C5261"/>
    <w:rsid w:val="000C6892"/>
    <w:rsid w:val="000C6FFE"/>
    <w:rsid w:val="000C7F07"/>
    <w:rsid w:val="000D0BB6"/>
    <w:rsid w:val="000D2DED"/>
    <w:rsid w:val="000D3E4C"/>
    <w:rsid w:val="000E1570"/>
    <w:rsid w:val="000E26B0"/>
    <w:rsid w:val="000F1599"/>
    <w:rsid w:val="000F165F"/>
    <w:rsid w:val="000F1769"/>
    <w:rsid w:val="000F6196"/>
    <w:rsid w:val="000F7ECD"/>
    <w:rsid w:val="00102E64"/>
    <w:rsid w:val="0010312C"/>
    <w:rsid w:val="00106DC7"/>
    <w:rsid w:val="0011029E"/>
    <w:rsid w:val="00111C7E"/>
    <w:rsid w:val="00112391"/>
    <w:rsid w:val="00114F52"/>
    <w:rsid w:val="0012135C"/>
    <w:rsid w:val="00122CF9"/>
    <w:rsid w:val="001347F8"/>
    <w:rsid w:val="0013760F"/>
    <w:rsid w:val="00137BB5"/>
    <w:rsid w:val="00137E05"/>
    <w:rsid w:val="001447F6"/>
    <w:rsid w:val="00147DE3"/>
    <w:rsid w:val="00150794"/>
    <w:rsid w:val="00155826"/>
    <w:rsid w:val="0015636C"/>
    <w:rsid w:val="0015690E"/>
    <w:rsid w:val="001608C4"/>
    <w:rsid w:val="00171418"/>
    <w:rsid w:val="00173D34"/>
    <w:rsid w:val="00190913"/>
    <w:rsid w:val="00195B6F"/>
    <w:rsid w:val="001961CF"/>
    <w:rsid w:val="001A205D"/>
    <w:rsid w:val="001A59BB"/>
    <w:rsid w:val="001A6A51"/>
    <w:rsid w:val="001A79C4"/>
    <w:rsid w:val="001B331A"/>
    <w:rsid w:val="001B4B15"/>
    <w:rsid w:val="001C0E74"/>
    <w:rsid w:val="001C321F"/>
    <w:rsid w:val="001C33D4"/>
    <w:rsid w:val="001C6CEC"/>
    <w:rsid w:val="001D0AE0"/>
    <w:rsid w:val="001D229F"/>
    <w:rsid w:val="001D2FDB"/>
    <w:rsid w:val="001D6162"/>
    <w:rsid w:val="001E304E"/>
    <w:rsid w:val="001E6EDE"/>
    <w:rsid w:val="001E7592"/>
    <w:rsid w:val="001F059F"/>
    <w:rsid w:val="001F3878"/>
    <w:rsid w:val="001F4552"/>
    <w:rsid w:val="001F4819"/>
    <w:rsid w:val="002019EB"/>
    <w:rsid w:val="0020218B"/>
    <w:rsid w:val="002030F2"/>
    <w:rsid w:val="00203919"/>
    <w:rsid w:val="00205051"/>
    <w:rsid w:val="00207C5A"/>
    <w:rsid w:val="00211F65"/>
    <w:rsid w:val="0022001B"/>
    <w:rsid w:val="00220D06"/>
    <w:rsid w:val="002219BA"/>
    <w:rsid w:val="002246A0"/>
    <w:rsid w:val="00224AF9"/>
    <w:rsid w:val="002301AB"/>
    <w:rsid w:val="00230439"/>
    <w:rsid w:val="0023052E"/>
    <w:rsid w:val="00235176"/>
    <w:rsid w:val="00236061"/>
    <w:rsid w:val="0024100E"/>
    <w:rsid w:val="0024175F"/>
    <w:rsid w:val="00241C1B"/>
    <w:rsid w:val="0024288B"/>
    <w:rsid w:val="0025213B"/>
    <w:rsid w:val="00255D8E"/>
    <w:rsid w:val="00257157"/>
    <w:rsid w:val="00260CE8"/>
    <w:rsid w:val="002616B0"/>
    <w:rsid w:val="002657E9"/>
    <w:rsid w:val="00265AA7"/>
    <w:rsid w:val="00266244"/>
    <w:rsid w:val="0026665E"/>
    <w:rsid w:val="00270EEB"/>
    <w:rsid w:val="0027147E"/>
    <w:rsid w:val="00274DE8"/>
    <w:rsid w:val="002761F4"/>
    <w:rsid w:val="002775E1"/>
    <w:rsid w:val="00277979"/>
    <w:rsid w:val="002808EB"/>
    <w:rsid w:val="0028095D"/>
    <w:rsid w:val="00281705"/>
    <w:rsid w:val="00284172"/>
    <w:rsid w:val="00291ADD"/>
    <w:rsid w:val="00292BF3"/>
    <w:rsid w:val="00294868"/>
    <w:rsid w:val="00295CA1"/>
    <w:rsid w:val="002A0320"/>
    <w:rsid w:val="002A18B1"/>
    <w:rsid w:val="002A291A"/>
    <w:rsid w:val="002A2FEE"/>
    <w:rsid w:val="002A4266"/>
    <w:rsid w:val="002A5604"/>
    <w:rsid w:val="002A623D"/>
    <w:rsid w:val="002B1701"/>
    <w:rsid w:val="002B1736"/>
    <w:rsid w:val="002B23C3"/>
    <w:rsid w:val="002B26B3"/>
    <w:rsid w:val="002B443A"/>
    <w:rsid w:val="002B5B35"/>
    <w:rsid w:val="002C256A"/>
    <w:rsid w:val="002C337E"/>
    <w:rsid w:val="002C496D"/>
    <w:rsid w:val="002C50DA"/>
    <w:rsid w:val="002C5537"/>
    <w:rsid w:val="002D05EB"/>
    <w:rsid w:val="002D2F29"/>
    <w:rsid w:val="002D2FD3"/>
    <w:rsid w:val="002D510A"/>
    <w:rsid w:val="002D6439"/>
    <w:rsid w:val="002E113D"/>
    <w:rsid w:val="002E7017"/>
    <w:rsid w:val="002F22F4"/>
    <w:rsid w:val="002F4517"/>
    <w:rsid w:val="002F4F6E"/>
    <w:rsid w:val="002F66BD"/>
    <w:rsid w:val="003015C3"/>
    <w:rsid w:val="00302D25"/>
    <w:rsid w:val="00303CAD"/>
    <w:rsid w:val="0030698D"/>
    <w:rsid w:val="00311D6E"/>
    <w:rsid w:val="003127D9"/>
    <w:rsid w:val="0031350A"/>
    <w:rsid w:val="00314908"/>
    <w:rsid w:val="0031569E"/>
    <w:rsid w:val="00316815"/>
    <w:rsid w:val="003168CA"/>
    <w:rsid w:val="00321255"/>
    <w:rsid w:val="0032230D"/>
    <w:rsid w:val="00322A0B"/>
    <w:rsid w:val="0032529B"/>
    <w:rsid w:val="003256F5"/>
    <w:rsid w:val="00330378"/>
    <w:rsid w:val="00332379"/>
    <w:rsid w:val="003331A0"/>
    <w:rsid w:val="003354A3"/>
    <w:rsid w:val="00335FC5"/>
    <w:rsid w:val="00336099"/>
    <w:rsid w:val="00340369"/>
    <w:rsid w:val="00340E9A"/>
    <w:rsid w:val="00343047"/>
    <w:rsid w:val="003478C5"/>
    <w:rsid w:val="003516C0"/>
    <w:rsid w:val="003517C8"/>
    <w:rsid w:val="00352E59"/>
    <w:rsid w:val="00354427"/>
    <w:rsid w:val="00354DBE"/>
    <w:rsid w:val="00355210"/>
    <w:rsid w:val="0036084C"/>
    <w:rsid w:val="00364859"/>
    <w:rsid w:val="00365DF9"/>
    <w:rsid w:val="0036668D"/>
    <w:rsid w:val="00367287"/>
    <w:rsid w:val="003703D2"/>
    <w:rsid w:val="00370D62"/>
    <w:rsid w:val="00372DB4"/>
    <w:rsid w:val="003734EC"/>
    <w:rsid w:val="00373E7E"/>
    <w:rsid w:val="0037490C"/>
    <w:rsid w:val="003751DD"/>
    <w:rsid w:val="00375AF5"/>
    <w:rsid w:val="003761BD"/>
    <w:rsid w:val="003769F6"/>
    <w:rsid w:val="0038076D"/>
    <w:rsid w:val="00385414"/>
    <w:rsid w:val="00387D6E"/>
    <w:rsid w:val="00390074"/>
    <w:rsid w:val="00393C66"/>
    <w:rsid w:val="00394703"/>
    <w:rsid w:val="00395AAC"/>
    <w:rsid w:val="0039762B"/>
    <w:rsid w:val="003A0C37"/>
    <w:rsid w:val="003A1B6B"/>
    <w:rsid w:val="003A2F82"/>
    <w:rsid w:val="003A46C0"/>
    <w:rsid w:val="003A600E"/>
    <w:rsid w:val="003A6513"/>
    <w:rsid w:val="003B054D"/>
    <w:rsid w:val="003B16C7"/>
    <w:rsid w:val="003B1D7C"/>
    <w:rsid w:val="003B20BD"/>
    <w:rsid w:val="003B64D8"/>
    <w:rsid w:val="003C19F1"/>
    <w:rsid w:val="003C2342"/>
    <w:rsid w:val="003C4186"/>
    <w:rsid w:val="003C458C"/>
    <w:rsid w:val="003C6185"/>
    <w:rsid w:val="003D0D2D"/>
    <w:rsid w:val="003D4710"/>
    <w:rsid w:val="003E16D7"/>
    <w:rsid w:val="003E197E"/>
    <w:rsid w:val="003F3FF2"/>
    <w:rsid w:val="00401035"/>
    <w:rsid w:val="004037D6"/>
    <w:rsid w:val="004046F0"/>
    <w:rsid w:val="004058E7"/>
    <w:rsid w:val="0040668F"/>
    <w:rsid w:val="00406DF7"/>
    <w:rsid w:val="00412677"/>
    <w:rsid w:val="00417925"/>
    <w:rsid w:val="00424BD6"/>
    <w:rsid w:val="00425C10"/>
    <w:rsid w:val="004307FF"/>
    <w:rsid w:val="00431A0D"/>
    <w:rsid w:val="004348AE"/>
    <w:rsid w:val="004376C0"/>
    <w:rsid w:val="0044115F"/>
    <w:rsid w:val="0044223A"/>
    <w:rsid w:val="00443B5E"/>
    <w:rsid w:val="00446792"/>
    <w:rsid w:val="00446F80"/>
    <w:rsid w:val="00450C83"/>
    <w:rsid w:val="00451040"/>
    <w:rsid w:val="00451851"/>
    <w:rsid w:val="00453343"/>
    <w:rsid w:val="004608B9"/>
    <w:rsid w:val="00460ADB"/>
    <w:rsid w:val="00462D33"/>
    <w:rsid w:val="0046324A"/>
    <w:rsid w:val="00465947"/>
    <w:rsid w:val="004669D9"/>
    <w:rsid w:val="0046723F"/>
    <w:rsid w:val="00470BB1"/>
    <w:rsid w:val="004718F7"/>
    <w:rsid w:val="00472807"/>
    <w:rsid w:val="00473153"/>
    <w:rsid w:val="004743AF"/>
    <w:rsid w:val="00482C17"/>
    <w:rsid w:val="00483DA5"/>
    <w:rsid w:val="004845FF"/>
    <w:rsid w:val="004911B4"/>
    <w:rsid w:val="0049196A"/>
    <w:rsid w:val="004923DA"/>
    <w:rsid w:val="00492BF3"/>
    <w:rsid w:val="00493434"/>
    <w:rsid w:val="00495278"/>
    <w:rsid w:val="004962F9"/>
    <w:rsid w:val="004968E2"/>
    <w:rsid w:val="004A2896"/>
    <w:rsid w:val="004A2A49"/>
    <w:rsid w:val="004A3180"/>
    <w:rsid w:val="004A4083"/>
    <w:rsid w:val="004A450C"/>
    <w:rsid w:val="004B38E7"/>
    <w:rsid w:val="004B5383"/>
    <w:rsid w:val="004B600B"/>
    <w:rsid w:val="004B6822"/>
    <w:rsid w:val="004B69F6"/>
    <w:rsid w:val="004C2D3A"/>
    <w:rsid w:val="004C5491"/>
    <w:rsid w:val="004D03C4"/>
    <w:rsid w:val="004D0BF1"/>
    <w:rsid w:val="004D22C2"/>
    <w:rsid w:val="004D24D2"/>
    <w:rsid w:val="004D35A4"/>
    <w:rsid w:val="004D445F"/>
    <w:rsid w:val="004D6206"/>
    <w:rsid w:val="004E087B"/>
    <w:rsid w:val="004E0DE9"/>
    <w:rsid w:val="004E44A4"/>
    <w:rsid w:val="004E7B8B"/>
    <w:rsid w:val="004E7BDD"/>
    <w:rsid w:val="004F1E21"/>
    <w:rsid w:val="004F546E"/>
    <w:rsid w:val="004F740D"/>
    <w:rsid w:val="004F7B8F"/>
    <w:rsid w:val="00500748"/>
    <w:rsid w:val="005011D6"/>
    <w:rsid w:val="0050167A"/>
    <w:rsid w:val="005039ED"/>
    <w:rsid w:val="005042F1"/>
    <w:rsid w:val="00506BDA"/>
    <w:rsid w:val="00512D62"/>
    <w:rsid w:val="00513C7D"/>
    <w:rsid w:val="005169D1"/>
    <w:rsid w:val="005202A6"/>
    <w:rsid w:val="00521123"/>
    <w:rsid w:val="00521221"/>
    <w:rsid w:val="00536FA9"/>
    <w:rsid w:val="00537457"/>
    <w:rsid w:val="005414F4"/>
    <w:rsid w:val="00546187"/>
    <w:rsid w:val="005463F1"/>
    <w:rsid w:val="005534F2"/>
    <w:rsid w:val="00556C37"/>
    <w:rsid w:val="00557D77"/>
    <w:rsid w:val="00562EAA"/>
    <w:rsid w:val="00563B58"/>
    <w:rsid w:val="005640C4"/>
    <w:rsid w:val="00564C53"/>
    <w:rsid w:val="0056684C"/>
    <w:rsid w:val="00571403"/>
    <w:rsid w:val="00574A0C"/>
    <w:rsid w:val="0057639F"/>
    <w:rsid w:val="005769DA"/>
    <w:rsid w:val="00576E4C"/>
    <w:rsid w:val="0057780F"/>
    <w:rsid w:val="00577BCB"/>
    <w:rsid w:val="0058161A"/>
    <w:rsid w:val="00581E0A"/>
    <w:rsid w:val="00586D89"/>
    <w:rsid w:val="005909F0"/>
    <w:rsid w:val="005916B8"/>
    <w:rsid w:val="0059178A"/>
    <w:rsid w:val="005939DD"/>
    <w:rsid w:val="005A1B4C"/>
    <w:rsid w:val="005A1BA3"/>
    <w:rsid w:val="005A238D"/>
    <w:rsid w:val="005A545C"/>
    <w:rsid w:val="005B1357"/>
    <w:rsid w:val="005B1CF8"/>
    <w:rsid w:val="005B76A1"/>
    <w:rsid w:val="005C1567"/>
    <w:rsid w:val="005C51D0"/>
    <w:rsid w:val="005C58EF"/>
    <w:rsid w:val="005C6289"/>
    <w:rsid w:val="005C6362"/>
    <w:rsid w:val="005C6CE5"/>
    <w:rsid w:val="005D22A5"/>
    <w:rsid w:val="005D2A9A"/>
    <w:rsid w:val="005D3F07"/>
    <w:rsid w:val="005D583E"/>
    <w:rsid w:val="005E13EA"/>
    <w:rsid w:val="005E38B6"/>
    <w:rsid w:val="005E4939"/>
    <w:rsid w:val="005E53BD"/>
    <w:rsid w:val="005F2098"/>
    <w:rsid w:val="00606E27"/>
    <w:rsid w:val="006071E6"/>
    <w:rsid w:val="006108C9"/>
    <w:rsid w:val="006136C7"/>
    <w:rsid w:val="00615C7E"/>
    <w:rsid w:val="00616538"/>
    <w:rsid w:val="0062158D"/>
    <w:rsid w:val="00625339"/>
    <w:rsid w:val="00630F39"/>
    <w:rsid w:val="006326D1"/>
    <w:rsid w:val="00632E0A"/>
    <w:rsid w:val="00632FC4"/>
    <w:rsid w:val="00633165"/>
    <w:rsid w:val="00636B6C"/>
    <w:rsid w:val="006375CC"/>
    <w:rsid w:val="00637E1A"/>
    <w:rsid w:val="00640A76"/>
    <w:rsid w:val="006447DE"/>
    <w:rsid w:val="00650CE9"/>
    <w:rsid w:val="0065276E"/>
    <w:rsid w:val="00654329"/>
    <w:rsid w:val="00654CEC"/>
    <w:rsid w:val="00655507"/>
    <w:rsid w:val="00656BE6"/>
    <w:rsid w:val="00656D91"/>
    <w:rsid w:val="00661D47"/>
    <w:rsid w:val="00663149"/>
    <w:rsid w:val="006712A7"/>
    <w:rsid w:val="006733CC"/>
    <w:rsid w:val="00674FC2"/>
    <w:rsid w:val="00677E42"/>
    <w:rsid w:val="00682334"/>
    <w:rsid w:val="00684B16"/>
    <w:rsid w:val="006902B0"/>
    <w:rsid w:val="00690C40"/>
    <w:rsid w:val="00694C00"/>
    <w:rsid w:val="0069594B"/>
    <w:rsid w:val="00696F65"/>
    <w:rsid w:val="006A3428"/>
    <w:rsid w:val="006A7A6D"/>
    <w:rsid w:val="006B5844"/>
    <w:rsid w:val="006B5E67"/>
    <w:rsid w:val="006B7D13"/>
    <w:rsid w:val="006BE8E5"/>
    <w:rsid w:val="006C2EB5"/>
    <w:rsid w:val="006C3261"/>
    <w:rsid w:val="006C4B06"/>
    <w:rsid w:val="006C4DAF"/>
    <w:rsid w:val="006C5D37"/>
    <w:rsid w:val="006D18A3"/>
    <w:rsid w:val="006D31F8"/>
    <w:rsid w:val="006D5970"/>
    <w:rsid w:val="006E481E"/>
    <w:rsid w:val="006E795F"/>
    <w:rsid w:val="006F09C8"/>
    <w:rsid w:val="006F6B81"/>
    <w:rsid w:val="00700249"/>
    <w:rsid w:val="0070604C"/>
    <w:rsid w:val="007069CD"/>
    <w:rsid w:val="007110E6"/>
    <w:rsid w:val="00711A70"/>
    <w:rsid w:val="00712E6F"/>
    <w:rsid w:val="00712E90"/>
    <w:rsid w:val="00713B7E"/>
    <w:rsid w:val="00716307"/>
    <w:rsid w:val="007204AE"/>
    <w:rsid w:val="007209BD"/>
    <w:rsid w:val="0072678F"/>
    <w:rsid w:val="00727C4C"/>
    <w:rsid w:val="00733567"/>
    <w:rsid w:val="00734760"/>
    <w:rsid w:val="00734809"/>
    <w:rsid w:val="007406E1"/>
    <w:rsid w:val="00743E40"/>
    <w:rsid w:val="00751263"/>
    <w:rsid w:val="00755611"/>
    <w:rsid w:val="0075704F"/>
    <w:rsid w:val="00762A83"/>
    <w:rsid w:val="00763B2D"/>
    <w:rsid w:val="0076680E"/>
    <w:rsid w:val="0077076A"/>
    <w:rsid w:val="00770C2F"/>
    <w:rsid w:val="0077288F"/>
    <w:rsid w:val="00772924"/>
    <w:rsid w:val="007751D5"/>
    <w:rsid w:val="00784EC4"/>
    <w:rsid w:val="007872F2"/>
    <w:rsid w:val="007874BC"/>
    <w:rsid w:val="00787B98"/>
    <w:rsid w:val="007908E0"/>
    <w:rsid w:val="00792451"/>
    <w:rsid w:val="00793EB3"/>
    <w:rsid w:val="00793FEC"/>
    <w:rsid w:val="00794205"/>
    <w:rsid w:val="00794333"/>
    <w:rsid w:val="00797012"/>
    <w:rsid w:val="007A0983"/>
    <w:rsid w:val="007A1F6A"/>
    <w:rsid w:val="007B0DE3"/>
    <w:rsid w:val="007B491F"/>
    <w:rsid w:val="007B5CB2"/>
    <w:rsid w:val="007B5F2E"/>
    <w:rsid w:val="007B7191"/>
    <w:rsid w:val="007C0221"/>
    <w:rsid w:val="007C1634"/>
    <w:rsid w:val="007C1D94"/>
    <w:rsid w:val="007C2879"/>
    <w:rsid w:val="007C5324"/>
    <w:rsid w:val="007C6A87"/>
    <w:rsid w:val="007C705D"/>
    <w:rsid w:val="007D071A"/>
    <w:rsid w:val="007D0A07"/>
    <w:rsid w:val="007D0C96"/>
    <w:rsid w:val="007D133D"/>
    <w:rsid w:val="007D1EBD"/>
    <w:rsid w:val="007D3EB4"/>
    <w:rsid w:val="007D3F16"/>
    <w:rsid w:val="007D56E3"/>
    <w:rsid w:val="007D78CC"/>
    <w:rsid w:val="007E2846"/>
    <w:rsid w:val="007E4FC2"/>
    <w:rsid w:val="007E6370"/>
    <w:rsid w:val="007E6ADD"/>
    <w:rsid w:val="007F3F7E"/>
    <w:rsid w:val="007F42C0"/>
    <w:rsid w:val="007F5497"/>
    <w:rsid w:val="007F68EF"/>
    <w:rsid w:val="007F6D40"/>
    <w:rsid w:val="007F7E3C"/>
    <w:rsid w:val="00803B31"/>
    <w:rsid w:val="00804355"/>
    <w:rsid w:val="008070AA"/>
    <w:rsid w:val="00807D9A"/>
    <w:rsid w:val="00807F0B"/>
    <w:rsid w:val="00813CEC"/>
    <w:rsid w:val="0081534C"/>
    <w:rsid w:val="00817110"/>
    <w:rsid w:val="008171E4"/>
    <w:rsid w:val="008208EA"/>
    <w:rsid w:val="00824E67"/>
    <w:rsid w:val="00825A64"/>
    <w:rsid w:val="00825B99"/>
    <w:rsid w:val="00826F48"/>
    <w:rsid w:val="008308AE"/>
    <w:rsid w:val="0083166E"/>
    <w:rsid w:val="00831DC3"/>
    <w:rsid w:val="008322C7"/>
    <w:rsid w:val="00834F1D"/>
    <w:rsid w:val="00836FEC"/>
    <w:rsid w:val="008403FD"/>
    <w:rsid w:val="00840B17"/>
    <w:rsid w:val="00841F9D"/>
    <w:rsid w:val="008420E1"/>
    <w:rsid w:val="00843D58"/>
    <w:rsid w:val="00843EBA"/>
    <w:rsid w:val="00844D98"/>
    <w:rsid w:val="00846D84"/>
    <w:rsid w:val="0085230E"/>
    <w:rsid w:val="0085355E"/>
    <w:rsid w:val="008550A1"/>
    <w:rsid w:val="00861035"/>
    <w:rsid w:val="00861038"/>
    <w:rsid w:val="008622FF"/>
    <w:rsid w:val="008648A7"/>
    <w:rsid w:val="00865008"/>
    <w:rsid w:val="008665C1"/>
    <w:rsid w:val="00866B50"/>
    <w:rsid w:val="00867237"/>
    <w:rsid w:val="008708F1"/>
    <w:rsid w:val="00880539"/>
    <w:rsid w:val="008859E8"/>
    <w:rsid w:val="0088737B"/>
    <w:rsid w:val="00892716"/>
    <w:rsid w:val="00893067"/>
    <w:rsid w:val="008933DE"/>
    <w:rsid w:val="00893A74"/>
    <w:rsid w:val="00894509"/>
    <w:rsid w:val="0089595D"/>
    <w:rsid w:val="00895FCE"/>
    <w:rsid w:val="00897F3E"/>
    <w:rsid w:val="008A1BA8"/>
    <w:rsid w:val="008A21B4"/>
    <w:rsid w:val="008A4576"/>
    <w:rsid w:val="008A5BD7"/>
    <w:rsid w:val="008A711E"/>
    <w:rsid w:val="008B03F8"/>
    <w:rsid w:val="008B07DE"/>
    <w:rsid w:val="008B13F6"/>
    <w:rsid w:val="008B1801"/>
    <w:rsid w:val="008B28E7"/>
    <w:rsid w:val="008B6501"/>
    <w:rsid w:val="008B73E3"/>
    <w:rsid w:val="008C0F7A"/>
    <w:rsid w:val="008C14C7"/>
    <w:rsid w:val="008C2264"/>
    <w:rsid w:val="008C2FFB"/>
    <w:rsid w:val="008C3CE0"/>
    <w:rsid w:val="008C6EEA"/>
    <w:rsid w:val="008D1853"/>
    <w:rsid w:val="008D4DD4"/>
    <w:rsid w:val="008D4F19"/>
    <w:rsid w:val="008D5813"/>
    <w:rsid w:val="008D634E"/>
    <w:rsid w:val="008D778A"/>
    <w:rsid w:val="008E0534"/>
    <w:rsid w:val="008E45D7"/>
    <w:rsid w:val="008F1974"/>
    <w:rsid w:val="008F22BD"/>
    <w:rsid w:val="008F46CC"/>
    <w:rsid w:val="009079BD"/>
    <w:rsid w:val="00912BD9"/>
    <w:rsid w:val="009169D9"/>
    <w:rsid w:val="00917405"/>
    <w:rsid w:val="00920E5B"/>
    <w:rsid w:val="009219EC"/>
    <w:rsid w:val="00926436"/>
    <w:rsid w:val="00926D05"/>
    <w:rsid w:val="0093018C"/>
    <w:rsid w:val="00932CCA"/>
    <w:rsid w:val="009367BD"/>
    <w:rsid w:val="00936FAC"/>
    <w:rsid w:val="0094060B"/>
    <w:rsid w:val="00942273"/>
    <w:rsid w:val="00953E15"/>
    <w:rsid w:val="009544C0"/>
    <w:rsid w:val="00954FA4"/>
    <w:rsid w:val="00956AE9"/>
    <w:rsid w:val="00961B7F"/>
    <w:rsid w:val="00964CC6"/>
    <w:rsid w:val="00966347"/>
    <w:rsid w:val="00972ACF"/>
    <w:rsid w:val="0097540D"/>
    <w:rsid w:val="00985984"/>
    <w:rsid w:val="00985AD2"/>
    <w:rsid w:val="00986238"/>
    <w:rsid w:val="00991FDA"/>
    <w:rsid w:val="009927A1"/>
    <w:rsid w:val="00995C18"/>
    <w:rsid w:val="0099774D"/>
    <w:rsid w:val="009A2EAF"/>
    <w:rsid w:val="009A3A86"/>
    <w:rsid w:val="009A3BEE"/>
    <w:rsid w:val="009A5F3B"/>
    <w:rsid w:val="009B0B61"/>
    <w:rsid w:val="009B28C0"/>
    <w:rsid w:val="009B7136"/>
    <w:rsid w:val="009B7806"/>
    <w:rsid w:val="009C14CD"/>
    <w:rsid w:val="009C1B21"/>
    <w:rsid w:val="009C3917"/>
    <w:rsid w:val="009C3AC2"/>
    <w:rsid w:val="009C642A"/>
    <w:rsid w:val="009D4365"/>
    <w:rsid w:val="009D4E3B"/>
    <w:rsid w:val="009D75F8"/>
    <w:rsid w:val="009D7BC9"/>
    <w:rsid w:val="009E0C5A"/>
    <w:rsid w:val="009E1982"/>
    <w:rsid w:val="009E2073"/>
    <w:rsid w:val="009E4C04"/>
    <w:rsid w:val="009E4D2C"/>
    <w:rsid w:val="009F0978"/>
    <w:rsid w:val="009F3AEC"/>
    <w:rsid w:val="009F4791"/>
    <w:rsid w:val="00A00081"/>
    <w:rsid w:val="00A01181"/>
    <w:rsid w:val="00A015F7"/>
    <w:rsid w:val="00A07192"/>
    <w:rsid w:val="00A10D56"/>
    <w:rsid w:val="00A12AAE"/>
    <w:rsid w:val="00A13BB2"/>
    <w:rsid w:val="00A14616"/>
    <w:rsid w:val="00A16DD1"/>
    <w:rsid w:val="00A22441"/>
    <w:rsid w:val="00A23F3B"/>
    <w:rsid w:val="00A24406"/>
    <w:rsid w:val="00A25F64"/>
    <w:rsid w:val="00A27CC2"/>
    <w:rsid w:val="00A3221B"/>
    <w:rsid w:val="00A3273B"/>
    <w:rsid w:val="00A32FC3"/>
    <w:rsid w:val="00A34C41"/>
    <w:rsid w:val="00A370C8"/>
    <w:rsid w:val="00A378B2"/>
    <w:rsid w:val="00A40ED6"/>
    <w:rsid w:val="00A470EE"/>
    <w:rsid w:val="00A47621"/>
    <w:rsid w:val="00A479CD"/>
    <w:rsid w:val="00A50CFC"/>
    <w:rsid w:val="00A524A7"/>
    <w:rsid w:val="00A52953"/>
    <w:rsid w:val="00A536B0"/>
    <w:rsid w:val="00A54D67"/>
    <w:rsid w:val="00A55445"/>
    <w:rsid w:val="00A55A3F"/>
    <w:rsid w:val="00A56BC4"/>
    <w:rsid w:val="00A56DEF"/>
    <w:rsid w:val="00A60616"/>
    <w:rsid w:val="00A63BDE"/>
    <w:rsid w:val="00A652F6"/>
    <w:rsid w:val="00A66399"/>
    <w:rsid w:val="00A72369"/>
    <w:rsid w:val="00A732EA"/>
    <w:rsid w:val="00A7489E"/>
    <w:rsid w:val="00A773C6"/>
    <w:rsid w:val="00A8015F"/>
    <w:rsid w:val="00A80270"/>
    <w:rsid w:val="00A80BD2"/>
    <w:rsid w:val="00A81094"/>
    <w:rsid w:val="00A829BE"/>
    <w:rsid w:val="00A843A4"/>
    <w:rsid w:val="00A85039"/>
    <w:rsid w:val="00A851F7"/>
    <w:rsid w:val="00A906AA"/>
    <w:rsid w:val="00A94C5E"/>
    <w:rsid w:val="00A975F5"/>
    <w:rsid w:val="00AA003D"/>
    <w:rsid w:val="00AA1855"/>
    <w:rsid w:val="00AA241A"/>
    <w:rsid w:val="00AA252C"/>
    <w:rsid w:val="00AA2CD1"/>
    <w:rsid w:val="00AA666E"/>
    <w:rsid w:val="00AB5518"/>
    <w:rsid w:val="00AB6DE2"/>
    <w:rsid w:val="00AC01D4"/>
    <w:rsid w:val="00AC04B4"/>
    <w:rsid w:val="00AC1337"/>
    <w:rsid w:val="00AC4A04"/>
    <w:rsid w:val="00AD336F"/>
    <w:rsid w:val="00AD3550"/>
    <w:rsid w:val="00AD4DB4"/>
    <w:rsid w:val="00AD4EA6"/>
    <w:rsid w:val="00AD5D36"/>
    <w:rsid w:val="00AE2564"/>
    <w:rsid w:val="00AE301F"/>
    <w:rsid w:val="00AE3302"/>
    <w:rsid w:val="00AE3728"/>
    <w:rsid w:val="00AE5A95"/>
    <w:rsid w:val="00AE7077"/>
    <w:rsid w:val="00AE7965"/>
    <w:rsid w:val="00AF61C2"/>
    <w:rsid w:val="00AF6CC6"/>
    <w:rsid w:val="00B011CD"/>
    <w:rsid w:val="00B021E5"/>
    <w:rsid w:val="00B0296A"/>
    <w:rsid w:val="00B042C6"/>
    <w:rsid w:val="00B05129"/>
    <w:rsid w:val="00B072B5"/>
    <w:rsid w:val="00B11BE6"/>
    <w:rsid w:val="00B1209E"/>
    <w:rsid w:val="00B12295"/>
    <w:rsid w:val="00B137BE"/>
    <w:rsid w:val="00B17FA0"/>
    <w:rsid w:val="00B21194"/>
    <w:rsid w:val="00B24344"/>
    <w:rsid w:val="00B26702"/>
    <w:rsid w:val="00B26769"/>
    <w:rsid w:val="00B31C91"/>
    <w:rsid w:val="00B3747F"/>
    <w:rsid w:val="00B41212"/>
    <w:rsid w:val="00B43194"/>
    <w:rsid w:val="00B44326"/>
    <w:rsid w:val="00B47734"/>
    <w:rsid w:val="00B50FBA"/>
    <w:rsid w:val="00B558EB"/>
    <w:rsid w:val="00B577D3"/>
    <w:rsid w:val="00B60466"/>
    <w:rsid w:val="00B61D0B"/>
    <w:rsid w:val="00B6548F"/>
    <w:rsid w:val="00B67FE7"/>
    <w:rsid w:val="00B72FDA"/>
    <w:rsid w:val="00B7502A"/>
    <w:rsid w:val="00B77305"/>
    <w:rsid w:val="00B77786"/>
    <w:rsid w:val="00B80CB2"/>
    <w:rsid w:val="00B82CC2"/>
    <w:rsid w:val="00B84A89"/>
    <w:rsid w:val="00B87FEC"/>
    <w:rsid w:val="00B90D84"/>
    <w:rsid w:val="00B91BB0"/>
    <w:rsid w:val="00B92BEF"/>
    <w:rsid w:val="00B95A4E"/>
    <w:rsid w:val="00B9689A"/>
    <w:rsid w:val="00B97609"/>
    <w:rsid w:val="00BA1FFA"/>
    <w:rsid w:val="00BA358B"/>
    <w:rsid w:val="00BA4BCA"/>
    <w:rsid w:val="00BA5FD0"/>
    <w:rsid w:val="00BA7FF1"/>
    <w:rsid w:val="00BB06CB"/>
    <w:rsid w:val="00BB261F"/>
    <w:rsid w:val="00BB2887"/>
    <w:rsid w:val="00BB5EAA"/>
    <w:rsid w:val="00BB5F11"/>
    <w:rsid w:val="00BB767F"/>
    <w:rsid w:val="00BB77E6"/>
    <w:rsid w:val="00BC0401"/>
    <w:rsid w:val="00BC04FA"/>
    <w:rsid w:val="00BC1C22"/>
    <w:rsid w:val="00BC38E0"/>
    <w:rsid w:val="00BC460B"/>
    <w:rsid w:val="00BC52E4"/>
    <w:rsid w:val="00BC5725"/>
    <w:rsid w:val="00BD0290"/>
    <w:rsid w:val="00BD30B1"/>
    <w:rsid w:val="00BD43A2"/>
    <w:rsid w:val="00BE027A"/>
    <w:rsid w:val="00BE0F7B"/>
    <w:rsid w:val="00BE10C2"/>
    <w:rsid w:val="00BE5C8B"/>
    <w:rsid w:val="00C00A49"/>
    <w:rsid w:val="00C01D14"/>
    <w:rsid w:val="00C025B4"/>
    <w:rsid w:val="00C11F61"/>
    <w:rsid w:val="00C121E0"/>
    <w:rsid w:val="00C13725"/>
    <w:rsid w:val="00C161FD"/>
    <w:rsid w:val="00C23F17"/>
    <w:rsid w:val="00C25ADE"/>
    <w:rsid w:val="00C265F9"/>
    <w:rsid w:val="00C26D0D"/>
    <w:rsid w:val="00C27C95"/>
    <w:rsid w:val="00C300D2"/>
    <w:rsid w:val="00C3270F"/>
    <w:rsid w:val="00C3278B"/>
    <w:rsid w:val="00C33375"/>
    <w:rsid w:val="00C34C23"/>
    <w:rsid w:val="00C42005"/>
    <w:rsid w:val="00C44446"/>
    <w:rsid w:val="00C44C3D"/>
    <w:rsid w:val="00C4664D"/>
    <w:rsid w:val="00C472AA"/>
    <w:rsid w:val="00C50A05"/>
    <w:rsid w:val="00C517F5"/>
    <w:rsid w:val="00C51BE4"/>
    <w:rsid w:val="00C538A9"/>
    <w:rsid w:val="00C54AED"/>
    <w:rsid w:val="00C55B2F"/>
    <w:rsid w:val="00C55E50"/>
    <w:rsid w:val="00C5662E"/>
    <w:rsid w:val="00C62A41"/>
    <w:rsid w:val="00C63D00"/>
    <w:rsid w:val="00C6441B"/>
    <w:rsid w:val="00C70E1D"/>
    <w:rsid w:val="00C7108B"/>
    <w:rsid w:val="00C8089F"/>
    <w:rsid w:val="00C836CC"/>
    <w:rsid w:val="00C87A74"/>
    <w:rsid w:val="00C90A71"/>
    <w:rsid w:val="00C91574"/>
    <w:rsid w:val="00C91BC2"/>
    <w:rsid w:val="00C92C71"/>
    <w:rsid w:val="00C93F8F"/>
    <w:rsid w:val="00C94649"/>
    <w:rsid w:val="00CA2745"/>
    <w:rsid w:val="00CA3593"/>
    <w:rsid w:val="00CA49DF"/>
    <w:rsid w:val="00CA7F4F"/>
    <w:rsid w:val="00CB258E"/>
    <w:rsid w:val="00CB3C8F"/>
    <w:rsid w:val="00CB75CE"/>
    <w:rsid w:val="00CC02F1"/>
    <w:rsid w:val="00CC110F"/>
    <w:rsid w:val="00CC11A6"/>
    <w:rsid w:val="00CC135E"/>
    <w:rsid w:val="00CC1D55"/>
    <w:rsid w:val="00CC27B6"/>
    <w:rsid w:val="00CC2F8D"/>
    <w:rsid w:val="00CC4FAF"/>
    <w:rsid w:val="00CD5D3F"/>
    <w:rsid w:val="00CE7D81"/>
    <w:rsid w:val="00CF1E90"/>
    <w:rsid w:val="00CF32C3"/>
    <w:rsid w:val="00CF3B17"/>
    <w:rsid w:val="00CF3DB3"/>
    <w:rsid w:val="00D052BC"/>
    <w:rsid w:val="00D05E68"/>
    <w:rsid w:val="00D07026"/>
    <w:rsid w:val="00D0775A"/>
    <w:rsid w:val="00D119EE"/>
    <w:rsid w:val="00D11C62"/>
    <w:rsid w:val="00D16EB1"/>
    <w:rsid w:val="00D22C8F"/>
    <w:rsid w:val="00D32271"/>
    <w:rsid w:val="00D33491"/>
    <w:rsid w:val="00D33BB3"/>
    <w:rsid w:val="00D37020"/>
    <w:rsid w:val="00D4346C"/>
    <w:rsid w:val="00D44F8E"/>
    <w:rsid w:val="00D44FD0"/>
    <w:rsid w:val="00D4601E"/>
    <w:rsid w:val="00D471DA"/>
    <w:rsid w:val="00D56CD5"/>
    <w:rsid w:val="00D5733C"/>
    <w:rsid w:val="00D607EF"/>
    <w:rsid w:val="00D60F88"/>
    <w:rsid w:val="00D625E7"/>
    <w:rsid w:val="00D6342B"/>
    <w:rsid w:val="00D646BD"/>
    <w:rsid w:val="00D70239"/>
    <w:rsid w:val="00D70506"/>
    <w:rsid w:val="00D71201"/>
    <w:rsid w:val="00D720C7"/>
    <w:rsid w:val="00D734DB"/>
    <w:rsid w:val="00D73A26"/>
    <w:rsid w:val="00D74FBC"/>
    <w:rsid w:val="00D77A04"/>
    <w:rsid w:val="00D81D06"/>
    <w:rsid w:val="00D8652C"/>
    <w:rsid w:val="00D86EF5"/>
    <w:rsid w:val="00D876E6"/>
    <w:rsid w:val="00D92452"/>
    <w:rsid w:val="00DA010E"/>
    <w:rsid w:val="00DA1025"/>
    <w:rsid w:val="00DA22EC"/>
    <w:rsid w:val="00DA279E"/>
    <w:rsid w:val="00DA2C0F"/>
    <w:rsid w:val="00DA5860"/>
    <w:rsid w:val="00DB14FA"/>
    <w:rsid w:val="00DB2767"/>
    <w:rsid w:val="00DC4729"/>
    <w:rsid w:val="00DD258D"/>
    <w:rsid w:val="00DD2E0C"/>
    <w:rsid w:val="00DD2F54"/>
    <w:rsid w:val="00DD32E6"/>
    <w:rsid w:val="00DD636E"/>
    <w:rsid w:val="00DE556F"/>
    <w:rsid w:val="00DE5BAC"/>
    <w:rsid w:val="00DE5C79"/>
    <w:rsid w:val="00DE7E2B"/>
    <w:rsid w:val="00DF1BA7"/>
    <w:rsid w:val="00DF41EB"/>
    <w:rsid w:val="00DF43BB"/>
    <w:rsid w:val="00DF4CF5"/>
    <w:rsid w:val="00E03B6D"/>
    <w:rsid w:val="00E05337"/>
    <w:rsid w:val="00E07CA6"/>
    <w:rsid w:val="00E1321A"/>
    <w:rsid w:val="00E17160"/>
    <w:rsid w:val="00E216B9"/>
    <w:rsid w:val="00E27E98"/>
    <w:rsid w:val="00E35BEC"/>
    <w:rsid w:val="00E43DFD"/>
    <w:rsid w:val="00E50821"/>
    <w:rsid w:val="00E50EF8"/>
    <w:rsid w:val="00E51F91"/>
    <w:rsid w:val="00E57B0A"/>
    <w:rsid w:val="00E6615F"/>
    <w:rsid w:val="00E7086E"/>
    <w:rsid w:val="00E71863"/>
    <w:rsid w:val="00E7374A"/>
    <w:rsid w:val="00E73C41"/>
    <w:rsid w:val="00E747A8"/>
    <w:rsid w:val="00E75488"/>
    <w:rsid w:val="00E7598F"/>
    <w:rsid w:val="00E76F60"/>
    <w:rsid w:val="00E81913"/>
    <w:rsid w:val="00E822E6"/>
    <w:rsid w:val="00E83D90"/>
    <w:rsid w:val="00E83F28"/>
    <w:rsid w:val="00E83F91"/>
    <w:rsid w:val="00E9107A"/>
    <w:rsid w:val="00E91F62"/>
    <w:rsid w:val="00E929FD"/>
    <w:rsid w:val="00E93240"/>
    <w:rsid w:val="00E9479B"/>
    <w:rsid w:val="00E97D29"/>
    <w:rsid w:val="00EA1C71"/>
    <w:rsid w:val="00EA4D48"/>
    <w:rsid w:val="00EA7EED"/>
    <w:rsid w:val="00EB140E"/>
    <w:rsid w:val="00EB2173"/>
    <w:rsid w:val="00EB28DC"/>
    <w:rsid w:val="00EB3E2F"/>
    <w:rsid w:val="00EB62E6"/>
    <w:rsid w:val="00EC19A7"/>
    <w:rsid w:val="00EC67B0"/>
    <w:rsid w:val="00EC7925"/>
    <w:rsid w:val="00ED1B30"/>
    <w:rsid w:val="00ED250E"/>
    <w:rsid w:val="00ED6535"/>
    <w:rsid w:val="00ED7AA1"/>
    <w:rsid w:val="00EE1AC1"/>
    <w:rsid w:val="00EE39D6"/>
    <w:rsid w:val="00EE413C"/>
    <w:rsid w:val="00EE52AD"/>
    <w:rsid w:val="00EF2F65"/>
    <w:rsid w:val="00F01F92"/>
    <w:rsid w:val="00F06DA6"/>
    <w:rsid w:val="00F1022A"/>
    <w:rsid w:val="00F10A08"/>
    <w:rsid w:val="00F1249F"/>
    <w:rsid w:val="00F139CF"/>
    <w:rsid w:val="00F15A1B"/>
    <w:rsid w:val="00F22756"/>
    <w:rsid w:val="00F22AC5"/>
    <w:rsid w:val="00F23CDE"/>
    <w:rsid w:val="00F254D1"/>
    <w:rsid w:val="00F254FA"/>
    <w:rsid w:val="00F32B82"/>
    <w:rsid w:val="00F34D69"/>
    <w:rsid w:val="00F4043E"/>
    <w:rsid w:val="00F40CB5"/>
    <w:rsid w:val="00F41BBC"/>
    <w:rsid w:val="00F43B9D"/>
    <w:rsid w:val="00F444F0"/>
    <w:rsid w:val="00F4504C"/>
    <w:rsid w:val="00F45C6B"/>
    <w:rsid w:val="00F50590"/>
    <w:rsid w:val="00F50847"/>
    <w:rsid w:val="00F534EE"/>
    <w:rsid w:val="00F53F27"/>
    <w:rsid w:val="00F546D1"/>
    <w:rsid w:val="00F5523F"/>
    <w:rsid w:val="00F56BF2"/>
    <w:rsid w:val="00F56E4D"/>
    <w:rsid w:val="00F60D9C"/>
    <w:rsid w:val="00F64BA4"/>
    <w:rsid w:val="00F6513F"/>
    <w:rsid w:val="00F66272"/>
    <w:rsid w:val="00F662D1"/>
    <w:rsid w:val="00F709C0"/>
    <w:rsid w:val="00F90F21"/>
    <w:rsid w:val="00F926A3"/>
    <w:rsid w:val="00F927A1"/>
    <w:rsid w:val="00F92E4D"/>
    <w:rsid w:val="00F94CA3"/>
    <w:rsid w:val="00FA3764"/>
    <w:rsid w:val="00FA4B48"/>
    <w:rsid w:val="00FA56ED"/>
    <w:rsid w:val="00FA6836"/>
    <w:rsid w:val="00FB1323"/>
    <w:rsid w:val="00FB5FA6"/>
    <w:rsid w:val="00FB671D"/>
    <w:rsid w:val="00FB6B7C"/>
    <w:rsid w:val="00FC1310"/>
    <w:rsid w:val="00FC2FF3"/>
    <w:rsid w:val="00FC3263"/>
    <w:rsid w:val="00FC51F9"/>
    <w:rsid w:val="00FC5B40"/>
    <w:rsid w:val="00FC5FF8"/>
    <w:rsid w:val="00FC702B"/>
    <w:rsid w:val="00FD01C3"/>
    <w:rsid w:val="00FD1325"/>
    <w:rsid w:val="00FD3D7C"/>
    <w:rsid w:val="00FD4F8F"/>
    <w:rsid w:val="00FD5C3C"/>
    <w:rsid w:val="00FD7D08"/>
    <w:rsid w:val="00FD7D37"/>
    <w:rsid w:val="00FE0C16"/>
    <w:rsid w:val="00FE14AD"/>
    <w:rsid w:val="00FE14B1"/>
    <w:rsid w:val="00FE1F6A"/>
    <w:rsid w:val="00FF0070"/>
    <w:rsid w:val="00FF19F3"/>
    <w:rsid w:val="00FF31EC"/>
    <w:rsid w:val="00FF4E24"/>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F546E"/>
    <w:rPr>
      <w:color w:val="605E5C"/>
      <w:shd w:val="clear" w:color="auto" w:fill="E1DFDD"/>
    </w:rPr>
  </w:style>
  <w:style w:type="character" w:styleId="FollowedHyperlink">
    <w:name w:val="FollowedHyperlink"/>
    <w:basedOn w:val="DefaultParagraphFont"/>
    <w:uiPriority w:val="99"/>
    <w:semiHidden/>
    <w:unhideWhenUsed/>
    <w:rsid w:val="00C62A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legislation.gov.uk/ukpga/2018/12/contents/enacted"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cybercrew.uk/blog/social-media-statistics-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www.college.police.uk/What-we-do/Ethics/Documents/Code_of_Ethics.pdf" TargetMode="External"/><Relationship Id="rId33" Type="http://schemas.openxmlformats.org/officeDocument/2006/relationships/hyperlink" Target="https://www.legislation.gov.uk/ukpga/2011/13/section/34"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eb.mit.edu/curhan/www/docs/Articles/15341_Readings/Justice/Greenberg_1987_A_taxonomy_of_org_justice_theori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policing-education-qualifications-framework-peqf" TargetMode="External"/><Relationship Id="rId32" Type="http://schemas.openxmlformats.org/officeDocument/2006/relationships/hyperlink" Target="http://www.npcc.police.uk/documents/policing%20vision.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assets.college.police.uk/s3fs-public/2021-02/peqf-learning-to-date.pdf" TargetMode="External"/><Relationship Id="rId28" Type="http://schemas.openxmlformats.org/officeDocument/2006/relationships/hyperlink" Target="https://popcenter.asu.edu/sites/default/files/improving_policing_a_problem-oriented_approach_goldstein_crime_delinquency.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assets.college.police.uk/s3fs-public/2020-11/Policing%20Vis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assets.college.police.uk/s3fs-public/2021-02/peqf-learning-to-date.pdf" TargetMode="External"/><Relationship Id="rId27" Type="http://schemas.openxmlformats.org/officeDocument/2006/relationships/hyperlink" Target="http://citeseerx.ist.psu.edu/viewdoc/download;jsessionid=72DDA49A5837C43F76EE3523E964CADE?doi=10.1.1.510.7354&amp;rep=rep1&amp;type=pdf" TargetMode="External"/><Relationship Id="rId30" Type="http://schemas.openxmlformats.org/officeDocument/2006/relationships/hyperlink" Target="https://www.gov.uk/government/publications/policing-by-consent/definition-of-policing-by-consen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40</Pages>
  <Words>11078</Words>
  <Characters>63150</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Thomas</cp:lastModifiedBy>
  <cp:revision>381</cp:revision>
  <cp:lastPrinted>2014-08-26T08:55:00Z</cp:lastPrinted>
  <dcterms:created xsi:type="dcterms:W3CDTF">2022-07-02T07:10:00Z</dcterms:created>
  <dcterms:modified xsi:type="dcterms:W3CDTF">2022-07-30T09:27:00Z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2022-07-02T07:05:16Z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6d736af4-d5d5-4941-818b-77d222b079b7</vt:lpwstr>
  </property>
  <property fmtid="{D5CDD505-2E9C-101B-9397-08002B2CF9AE}" pid="9" name="MSIP_Label_f2acd28b-79a3-4a0f-b0ff-4b75658b1549_ContentBits">
    <vt:lpwstr>0</vt:lpwstr>
  </property>
</Properties>
</file>