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261B63F"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F4205">
              <w:rPr>
                <w:b/>
                <w:color w:val="auto"/>
                <w:sz w:val="32"/>
              </w:rPr>
              <w:t>Jason Powell</w:t>
            </w:r>
          </w:p>
          <w:p w14:paraId="161E8B2D" w14:textId="3316F2A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F4205">
              <w:rPr>
                <w:b/>
                <w:color w:val="auto"/>
                <w:sz w:val="32"/>
              </w:rPr>
              <w:t xml:space="preserve"> 1922426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F7CF63" w14:textId="77777777" w:rsidR="00E2378B" w:rsidRDefault="00E2378B" w:rsidP="00E2378B">
      <w:pPr>
        <w:spacing w:line="360" w:lineRule="auto"/>
        <w:ind w:right="237"/>
        <w:jc w:val="both"/>
        <w:rPr>
          <w:sz w:val="24"/>
          <w:szCs w:val="24"/>
        </w:rPr>
      </w:pPr>
    </w:p>
    <w:p w14:paraId="23E3F1EC" w14:textId="178A9EB9" w:rsidR="00FF7784" w:rsidRDefault="0087543C" w:rsidP="00E2378B">
      <w:pPr>
        <w:spacing w:line="360" w:lineRule="auto"/>
        <w:ind w:right="237"/>
        <w:jc w:val="both"/>
        <w:rPr>
          <w:sz w:val="24"/>
          <w:szCs w:val="24"/>
        </w:rPr>
      </w:pPr>
      <w:r>
        <w:rPr>
          <w:sz w:val="24"/>
          <w:szCs w:val="24"/>
        </w:rPr>
        <w:t>Th</w:t>
      </w:r>
      <w:r w:rsidR="00081B02">
        <w:rPr>
          <w:sz w:val="24"/>
          <w:szCs w:val="24"/>
        </w:rPr>
        <w:t xml:space="preserve">is </w:t>
      </w:r>
      <w:r w:rsidR="00E2378B">
        <w:rPr>
          <w:sz w:val="24"/>
          <w:szCs w:val="24"/>
        </w:rPr>
        <w:t>task</w:t>
      </w:r>
      <w:r w:rsidR="00081B02">
        <w:rPr>
          <w:sz w:val="24"/>
          <w:szCs w:val="24"/>
        </w:rPr>
        <w:t xml:space="preserve"> is asking me to critically evaluate the role the college of Policing plays in professionalising Policing in the United Kingdom, evidence how I am working to fulfil the role of a modern professional police officer now that I am in the final year of my probation and to critically reflect upon how my final year of probation has seen my role as a police officer change. </w:t>
      </w:r>
      <w:r w:rsidR="009D3F20">
        <w:rPr>
          <w:sz w:val="24"/>
          <w:szCs w:val="24"/>
        </w:rPr>
        <w:t xml:space="preserve">In order to fully answer these </w:t>
      </w:r>
      <w:r w:rsidR="00E2378B">
        <w:rPr>
          <w:sz w:val="24"/>
          <w:szCs w:val="24"/>
        </w:rPr>
        <w:t>questions,</w:t>
      </w:r>
      <w:r w:rsidR="009D3F20">
        <w:rPr>
          <w:sz w:val="24"/>
          <w:szCs w:val="24"/>
        </w:rPr>
        <w:t xml:space="preserve"> </w:t>
      </w:r>
      <w:r w:rsidR="00E2378B">
        <w:rPr>
          <w:sz w:val="24"/>
          <w:szCs w:val="24"/>
        </w:rPr>
        <w:t xml:space="preserve">I will reference numerous sources ranging from academic, commercial and governmental. Due to the limited word count, my research will be limited to the strategic Policing requirement, Police vision 2025, The workforce transformation 2018 and the College of Policing’s 5 year strategy. In order to fully answer all the questions, I will also draw upon my experiences as a police officer who is now near the end of his 3 year probationary period. </w:t>
      </w:r>
    </w:p>
    <w:p w14:paraId="21BAD503" w14:textId="77777777" w:rsidR="00E2378B" w:rsidRDefault="00E2378B" w:rsidP="00E2378B">
      <w:pPr>
        <w:spacing w:line="360" w:lineRule="auto"/>
        <w:ind w:right="237"/>
        <w:jc w:val="both"/>
        <w:rPr>
          <w:sz w:val="24"/>
          <w:szCs w:val="24"/>
        </w:rPr>
      </w:pPr>
    </w:p>
    <w:p w14:paraId="5280EEA1" w14:textId="4CD6C51D" w:rsidR="00E2378B" w:rsidRDefault="00E2378B" w:rsidP="00E2378B">
      <w:pPr>
        <w:spacing w:line="360" w:lineRule="auto"/>
        <w:ind w:right="237"/>
        <w:jc w:val="both"/>
        <w:rPr>
          <w:sz w:val="24"/>
          <w:szCs w:val="24"/>
        </w:rPr>
      </w:pPr>
      <w:r>
        <w:rPr>
          <w:sz w:val="24"/>
          <w:szCs w:val="24"/>
        </w:rPr>
        <w:lastRenderedPageBreak/>
        <w:t xml:space="preserve">The </w:t>
      </w:r>
      <w:r w:rsidR="00A35EC9">
        <w:rPr>
          <w:sz w:val="24"/>
          <w:szCs w:val="24"/>
        </w:rPr>
        <w:t>C</w:t>
      </w:r>
      <w:r>
        <w:rPr>
          <w:sz w:val="24"/>
          <w:szCs w:val="24"/>
        </w:rPr>
        <w:t>ollege of Policing was established in 2012 as the professional body for everyone working in Policing in England and Wales</w:t>
      </w:r>
      <w:r w:rsidR="00A427B2">
        <w:rPr>
          <w:sz w:val="24"/>
          <w:szCs w:val="24"/>
        </w:rPr>
        <w:t xml:space="preserve">. Its purpose is to provide both officers and staff with the skills and knowledge necessary to prevent crime, protect the public and secure public trust </w:t>
      </w:r>
      <w:sdt>
        <w:sdtPr>
          <w:rPr>
            <w:sz w:val="24"/>
            <w:szCs w:val="24"/>
          </w:rPr>
          <w:id w:val="1235047772"/>
          <w:citation/>
        </w:sdtPr>
        <w:sdtContent>
          <w:r w:rsidR="00A427B2">
            <w:rPr>
              <w:sz w:val="24"/>
              <w:szCs w:val="24"/>
            </w:rPr>
            <w:fldChar w:fldCharType="begin"/>
          </w:r>
          <w:r w:rsidR="00A427B2">
            <w:rPr>
              <w:sz w:val="24"/>
              <w:szCs w:val="24"/>
            </w:rPr>
            <w:instrText xml:space="preserve"> CITATION Pol22 \l 2057 </w:instrText>
          </w:r>
          <w:r w:rsidR="00A427B2">
            <w:rPr>
              <w:sz w:val="24"/>
              <w:szCs w:val="24"/>
            </w:rPr>
            <w:fldChar w:fldCharType="separate"/>
          </w:r>
          <w:r w:rsidR="00A427B2" w:rsidRPr="00A427B2">
            <w:rPr>
              <w:noProof/>
              <w:sz w:val="24"/>
              <w:szCs w:val="24"/>
            </w:rPr>
            <w:t>(Politics Home, 2022)</w:t>
          </w:r>
          <w:r w:rsidR="00A427B2">
            <w:rPr>
              <w:sz w:val="24"/>
              <w:szCs w:val="24"/>
            </w:rPr>
            <w:fldChar w:fldCharType="end"/>
          </w:r>
        </w:sdtContent>
      </w:sdt>
      <w:r w:rsidR="00A427B2">
        <w:rPr>
          <w:sz w:val="24"/>
          <w:szCs w:val="24"/>
        </w:rPr>
        <w:t xml:space="preserve">. </w:t>
      </w:r>
      <w:r w:rsidR="00A35EC9">
        <w:rPr>
          <w:sz w:val="24"/>
          <w:szCs w:val="24"/>
        </w:rPr>
        <w:t xml:space="preserve">The College of Policing took over a number of training and development roles that were delivered by its predecessor the National Policing Improvement Agency (NPIA) and under the budget of the Home Office, however it </w:t>
      </w:r>
      <w:r w:rsidR="00197564">
        <w:rPr>
          <w:sz w:val="24"/>
          <w:szCs w:val="24"/>
        </w:rPr>
        <w:t xml:space="preserve">reports directly to Parliament and is operationally independent of the Home Office </w:t>
      </w:r>
      <w:sdt>
        <w:sdtPr>
          <w:rPr>
            <w:sz w:val="24"/>
            <w:szCs w:val="24"/>
          </w:rPr>
          <w:id w:val="1517582127"/>
          <w:citation/>
        </w:sdtPr>
        <w:sdtContent>
          <w:r w:rsidR="00197564">
            <w:rPr>
              <w:sz w:val="24"/>
              <w:szCs w:val="24"/>
            </w:rPr>
            <w:fldChar w:fldCharType="begin"/>
          </w:r>
          <w:r w:rsidR="00197564">
            <w:rPr>
              <w:sz w:val="24"/>
              <w:szCs w:val="24"/>
            </w:rPr>
            <w:instrText xml:space="preserve"> CITATION UKP16 \l 2057 </w:instrText>
          </w:r>
          <w:r w:rsidR="00197564">
            <w:rPr>
              <w:sz w:val="24"/>
              <w:szCs w:val="24"/>
            </w:rPr>
            <w:fldChar w:fldCharType="separate"/>
          </w:r>
          <w:r w:rsidR="00197564" w:rsidRPr="00197564">
            <w:rPr>
              <w:noProof/>
              <w:sz w:val="24"/>
              <w:szCs w:val="24"/>
            </w:rPr>
            <w:t>(UK PARLIAMENT, 2016)</w:t>
          </w:r>
          <w:r w:rsidR="00197564">
            <w:rPr>
              <w:sz w:val="24"/>
              <w:szCs w:val="24"/>
            </w:rPr>
            <w:fldChar w:fldCharType="end"/>
          </w:r>
        </w:sdtContent>
      </w:sdt>
      <w:r w:rsidR="00197564">
        <w:rPr>
          <w:sz w:val="24"/>
          <w:szCs w:val="24"/>
        </w:rPr>
        <w:t xml:space="preserve">. </w:t>
      </w:r>
      <w:r w:rsidR="008D0D30">
        <w:rPr>
          <w:sz w:val="24"/>
          <w:szCs w:val="24"/>
        </w:rPr>
        <w:t xml:space="preserve">The college of Policing has three complementary functions, knowledge, standards and education </w:t>
      </w:r>
      <w:sdt>
        <w:sdtPr>
          <w:rPr>
            <w:sz w:val="24"/>
            <w:szCs w:val="24"/>
          </w:rPr>
          <w:id w:val="-2129229238"/>
          <w:citation/>
        </w:sdtPr>
        <w:sdtContent>
          <w:r w:rsidR="008D0D30">
            <w:rPr>
              <w:sz w:val="24"/>
              <w:szCs w:val="24"/>
            </w:rPr>
            <w:fldChar w:fldCharType="begin"/>
          </w:r>
          <w:r w:rsidR="008D0D30">
            <w:rPr>
              <w:sz w:val="24"/>
              <w:szCs w:val="24"/>
            </w:rPr>
            <w:instrText xml:space="preserve"> CITATION Pol22 \l 2057 </w:instrText>
          </w:r>
          <w:r w:rsidR="008D0D30">
            <w:rPr>
              <w:sz w:val="24"/>
              <w:szCs w:val="24"/>
            </w:rPr>
            <w:fldChar w:fldCharType="separate"/>
          </w:r>
          <w:r w:rsidR="008D0D30" w:rsidRPr="008D0D30">
            <w:rPr>
              <w:noProof/>
              <w:sz w:val="24"/>
              <w:szCs w:val="24"/>
            </w:rPr>
            <w:t>(Politics Home, 2022)</w:t>
          </w:r>
          <w:r w:rsidR="008D0D30">
            <w:rPr>
              <w:sz w:val="24"/>
              <w:szCs w:val="24"/>
            </w:rPr>
            <w:fldChar w:fldCharType="end"/>
          </w:r>
        </w:sdtContent>
      </w:sdt>
      <w:r w:rsidR="008D0D30">
        <w:rPr>
          <w:sz w:val="24"/>
          <w:szCs w:val="24"/>
        </w:rPr>
        <w:t xml:space="preserve">. </w:t>
      </w:r>
      <w:r w:rsidR="008C5EC5">
        <w:rPr>
          <w:sz w:val="24"/>
          <w:szCs w:val="24"/>
        </w:rPr>
        <w:t xml:space="preserve">For the knowledge function, the College of Policing maintains a what works centre in relation to crime reduction. This evidence gathering is then turned into operational policing guidance should there be merit in what has been collected. Hot Spot Policing is one example that was born from the crime reduction toolkit that was put on trial </w:t>
      </w:r>
      <w:r w:rsidR="009F6068">
        <w:rPr>
          <w:sz w:val="24"/>
          <w:szCs w:val="24"/>
        </w:rPr>
        <w:t>in</w:t>
      </w:r>
      <w:r w:rsidR="008C5EC5">
        <w:rPr>
          <w:sz w:val="24"/>
          <w:szCs w:val="24"/>
        </w:rPr>
        <w:t xml:space="preserve"> Bedfordshire Police </w:t>
      </w:r>
      <w:r w:rsidR="009F6068">
        <w:rPr>
          <w:sz w:val="24"/>
          <w:szCs w:val="24"/>
        </w:rPr>
        <w:t xml:space="preserve">that </w:t>
      </w:r>
      <w:r w:rsidR="008C5EC5">
        <w:rPr>
          <w:sz w:val="24"/>
          <w:szCs w:val="24"/>
        </w:rPr>
        <w:t xml:space="preserve">saw serious violence cut by 44% </w:t>
      </w:r>
      <w:sdt>
        <w:sdtPr>
          <w:rPr>
            <w:sz w:val="24"/>
            <w:szCs w:val="24"/>
          </w:rPr>
          <w:id w:val="-1636016539"/>
          <w:citation/>
        </w:sdtPr>
        <w:sdtContent>
          <w:r w:rsidR="00C635AF">
            <w:rPr>
              <w:sz w:val="24"/>
              <w:szCs w:val="24"/>
            </w:rPr>
            <w:fldChar w:fldCharType="begin"/>
          </w:r>
          <w:r w:rsidR="00C635AF">
            <w:rPr>
              <w:sz w:val="24"/>
              <w:szCs w:val="24"/>
            </w:rPr>
            <w:instrText xml:space="preserve"> CITATION Bed21 \l 2057 </w:instrText>
          </w:r>
          <w:r w:rsidR="00C635AF">
            <w:rPr>
              <w:sz w:val="24"/>
              <w:szCs w:val="24"/>
            </w:rPr>
            <w:fldChar w:fldCharType="separate"/>
          </w:r>
          <w:r w:rsidR="00C635AF" w:rsidRPr="00C635AF">
            <w:rPr>
              <w:noProof/>
              <w:sz w:val="24"/>
              <w:szCs w:val="24"/>
            </w:rPr>
            <w:t>(Bedford Shire Live, 2021)</w:t>
          </w:r>
          <w:r w:rsidR="00C635AF">
            <w:rPr>
              <w:sz w:val="24"/>
              <w:szCs w:val="24"/>
            </w:rPr>
            <w:fldChar w:fldCharType="end"/>
          </w:r>
        </w:sdtContent>
      </w:sdt>
      <w:r w:rsidR="00C635AF">
        <w:rPr>
          <w:sz w:val="24"/>
          <w:szCs w:val="24"/>
        </w:rPr>
        <w:t xml:space="preserve">. Hot spot Policing refers to 15 minute long patrols by uniformed Police officers in crime hot spots with the effects of the patrol lasting for the next </w:t>
      </w:r>
      <w:r w:rsidR="009F6068">
        <w:rPr>
          <w:sz w:val="24"/>
          <w:szCs w:val="24"/>
        </w:rPr>
        <w:t>th</w:t>
      </w:r>
      <w:r w:rsidR="00C635AF">
        <w:rPr>
          <w:sz w:val="24"/>
          <w:szCs w:val="24"/>
        </w:rPr>
        <w:t xml:space="preserve">ree days to reduce serious crime. </w:t>
      </w:r>
      <w:r w:rsidR="00375F97">
        <w:rPr>
          <w:sz w:val="24"/>
          <w:szCs w:val="24"/>
        </w:rPr>
        <w:t xml:space="preserve">Following the success of the trial, it has been extended to a further 18 Police Forces who will share funding of £4 million in order to roll out hotspot Policing within their communities. Without the standardisation of Policing from the College of Policing and what works function, it's unlikely that the trial would have taken place and then further rolled out to other forces within the United Kingdom. </w:t>
      </w:r>
      <w:r w:rsidR="00374FAB">
        <w:rPr>
          <w:sz w:val="24"/>
          <w:szCs w:val="24"/>
        </w:rPr>
        <w:t>The College of Policing are also responsible for setting the national standards that forces in the United Kingdom must adhere to. The goal of national standardisation within all 43 forces begins with training to courses that are run by the Police forces so that no matter where you are deployed to within the United Kingdom, the training and upskilling you would have received is the same. Finally, the College of Policing is responsible for education and development of police officers and staff to ensure consistency. One of the most known changes is the switch from the Initial Police learning and development programme to the Policing education qualifications framework</w:t>
      </w:r>
      <w:r w:rsidR="009B4D24">
        <w:rPr>
          <w:sz w:val="24"/>
          <w:szCs w:val="24"/>
        </w:rPr>
        <w:t xml:space="preserve"> which all new starters within South Wales Police will embark upon. </w:t>
      </w:r>
    </w:p>
    <w:p w14:paraId="598C9319" w14:textId="00F40B8A" w:rsidR="00374FAB" w:rsidRDefault="00374FAB" w:rsidP="00E2378B">
      <w:pPr>
        <w:spacing w:line="360" w:lineRule="auto"/>
        <w:ind w:right="237"/>
        <w:jc w:val="both"/>
        <w:rPr>
          <w:sz w:val="24"/>
          <w:szCs w:val="24"/>
        </w:rPr>
      </w:pPr>
    </w:p>
    <w:p w14:paraId="2D6B5E5D" w14:textId="7E339656" w:rsidR="00374FAB" w:rsidRDefault="009B4D24" w:rsidP="00E2378B">
      <w:pPr>
        <w:spacing w:line="360" w:lineRule="auto"/>
        <w:ind w:right="237"/>
        <w:jc w:val="both"/>
        <w:rPr>
          <w:sz w:val="24"/>
          <w:szCs w:val="24"/>
        </w:rPr>
      </w:pPr>
      <w:r>
        <w:rPr>
          <w:sz w:val="24"/>
          <w:szCs w:val="24"/>
        </w:rPr>
        <w:t>In November 2016, the Policing Vision 2025 was launched</w:t>
      </w:r>
      <w:r w:rsidR="00251127">
        <w:rPr>
          <w:sz w:val="24"/>
          <w:szCs w:val="24"/>
        </w:rPr>
        <w:t xml:space="preserve"> by the National Police Chiefs Council and the Association of Police and Crime commissioners </w:t>
      </w:r>
      <w:sdt>
        <w:sdtPr>
          <w:rPr>
            <w:sz w:val="24"/>
            <w:szCs w:val="24"/>
          </w:rPr>
          <w:id w:val="356321921"/>
          <w:citation/>
        </w:sdtPr>
        <w:sdtContent>
          <w:r w:rsidR="00251127">
            <w:rPr>
              <w:sz w:val="24"/>
              <w:szCs w:val="24"/>
            </w:rPr>
            <w:fldChar w:fldCharType="begin"/>
          </w:r>
          <w:r w:rsidR="00251127">
            <w:rPr>
              <w:sz w:val="24"/>
              <w:szCs w:val="24"/>
            </w:rPr>
            <w:instrText xml:space="preserve"> CITATION Nat16 \l 2057 </w:instrText>
          </w:r>
          <w:r w:rsidR="00251127">
            <w:rPr>
              <w:sz w:val="24"/>
              <w:szCs w:val="24"/>
            </w:rPr>
            <w:fldChar w:fldCharType="separate"/>
          </w:r>
          <w:r w:rsidR="00251127" w:rsidRPr="00251127">
            <w:rPr>
              <w:noProof/>
              <w:sz w:val="24"/>
              <w:szCs w:val="24"/>
            </w:rPr>
            <w:t xml:space="preserve">(National </w:t>
          </w:r>
          <w:r w:rsidR="00251127" w:rsidRPr="00251127">
            <w:rPr>
              <w:noProof/>
              <w:sz w:val="24"/>
              <w:szCs w:val="24"/>
            </w:rPr>
            <w:lastRenderedPageBreak/>
            <w:t>Police Chiefs Council, 2016)</w:t>
          </w:r>
          <w:r w:rsidR="00251127">
            <w:rPr>
              <w:sz w:val="24"/>
              <w:szCs w:val="24"/>
            </w:rPr>
            <w:fldChar w:fldCharType="end"/>
          </w:r>
        </w:sdtContent>
      </w:sdt>
      <w:r w:rsidR="00136146">
        <w:rPr>
          <w:sz w:val="24"/>
          <w:szCs w:val="24"/>
        </w:rPr>
        <w:t xml:space="preserve"> highlighted the need for a consistency, accreditation and defined roles within the Police service and that the roles need specific skills and knowledge that is backed by qualifications</w:t>
      </w:r>
      <w:r w:rsidR="005C2687">
        <w:rPr>
          <w:sz w:val="24"/>
          <w:szCs w:val="24"/>
        </w:rPr>
        <w:t xml:space="preserve"> </w:t>
      </w:r>
      <w:sdt>
        <w:sdtPr>
          <w:rPr>
            <w:sz w:val="24"/>
            <w:szCs w:val="24"/>
          </w:rPr>
          <w:id w:val="1203451375"/>
          <w:citation/>
        </w:sdtPr>
        <w:sdtContent>
          <w:r w:rsidR="00136146">
            <w:rPr>
              <w:sz w:val="24"/>
              <w:szCs w:val="24"/>
            </w:rPr>
            <w:fldChar w:fldCharType="begin"/>
          </w:r>
          <w:r w:rsidR="00136146">
            <w:rPr>
              <w:sz w:val="24"/>
              <w:szCs w:val="24"/>
            </w:rPr>
            <w:instrText xml:space="preserve"> CITATION Col20 \l 2057 </w:instrText>
          </w:r>
          <w:r w:rsidR="00136146">
            <w:rPr>
              <w:sz w:val="24"/>
              <w:szCs w:val="24"/>
            </w:rPr>
            <w:fldChar w:fldCharType="separate"/>
          </w:r>
          <w:r w:rsidR="00136146" w:rsidRPr="00136146">
            <w:rPr>
              <w:noProof/>
              <w:sz w:val="24"/>
              <w:szCs w:val="24"/>
            </w:rPr>
            <w:t>(College of Policing, 2020)</w:t>
          </w:r>
          <w:r w:rsidR="00136146">
            <w:rPr>
              <w:sz w:val="24"/>
              <w:szCs w:val="24"/>
            </w:rPr>
            <w:fldChar w:fldCharType="end"/>
          </w:r>
        </w:sdtContent>
      </w:sdt>
      <w:r w:rsidR="005C2687">
        <w:rPr>
          <w:sz w:val="24"/>
          <w:szCs w:val="24"/>
        </w:rPr>
        <w:t xml:space="preserve">. </w:t>
      </w:r>
      <w:r w:rsidR="00ED3BDF">
        <w:rPr>
          <w:sz w:val="24"/>
          <w:szCs w:val="24"/>
        </w:rPr>
        <w:t>In order to meet these new objectives, the College of Policing began developing the Police Education qualification framework (PEQF) for short with academic input playing a key role in its creation and continued development. For a long time, forces have recruited differently, without standard entry requirements that are set nationally as well as the content that is delivered to students. The Police Education Qualification Framework aims according to the College of Policing are to address the long held deficiency in recognising the level at which Police officers operate</w:t>
      </w:r>
      <w:r w:rsidR="00346F8F">
        <w:rPr>
          <w:sz w:val="24"/>
          <w:szCs w:val="24"/>
        </w:rPr>
        <w:t xml:space="preserve">, provide a framework which the college can revise the learning provision for all officers and staff, starting with initial entry routes into the Police to meet the expectations set upon the College of Policing set out in the Policing vision 2025. Initial training within all forces is now standardised for those on the PEQF program with the final aim being to include processes and guidance to help existing officers and staff achieve their potential by recognising their prior experience and learning/achievement of transferable qualifications. </w:t>
      </w:r>
    </w:p>
    <w:p w14:paraId="1C1B6BF0" w14:textId="6308920E" w:rsidR="00346F8F" w:rsidRDefault="00346F8F" w:rsidP="00E2378B">
      <w:pPr>
        <w:spacing w:line="360" w:lineRule="auto"/>
        <w:ind w:right="237"/>
        <w:jc w:val="both"/>
        <w:rPr>
          <w:sz w:val="24"/>
          <w:szCs w:val="24"/>
        </w:rPr>
      </w:pPr>
    </w:p>
    <w:p w14:paraId="4483CA91" w14:textId="08111BDF" w:rsidR="00654E96" w:rsidRDefault="00346F8F" w:rsidP="00E2378B">
      <w:pPr>
        <w:spacing w:line="360" w:lineRule="auto"/>
        <w:ind w:right="237"/>
        <w:jc w:val="both"/>
        <w:rPr>
          <w:sz w:val="24"/>
          <w:szCs w:val="24"/>
        </w:rPr>
      </w:pPr>
      <w:r>
        <w:rPr>
          <w:sz w:val="24"/>
          <w:szCs w:val="24"/>
        </w:rPr>
        <w:t>There are currently three initial entry routes under the PEQF for South Wales Police</w:t>
      </w:r>
      <w:r w:rsidR="00654E96">
        <w:rPr>
          <w:sz w:val="24"/>
          <w:szCs w:val="24"/>
        </w:rPr>
        <w:t xml:space="preserve"> that members of the public can apply to join</w:t>
      </w:r>
      <w:r w:rsidR="003403D8">
        <w:rPr>
          <w:sz w:val="24"/>
          <w:szCs w:val="24"/>
        </w:rPr>
        <w:t xml:space="preserve"> to become a Police officer</w:t>
      </w:r>
      <w:r w:rsidR="00654E96">
        <w:rPr>
          <w:sz w:val="24"/>
          <w:szCs w:val="24"/>
        </w:rPr>
        <w:t>. They are, the Police constable degree apprenticeship (PCDA), Degree holder entry programme (DHEP) or a degree in professional Policing. PCDA and DHEP are fully warranted paid Police officers of South Wales Police and the programs are built around initial training and the remainder of the probationary period, PCDA is funded primarily through the apprenticeship levy where as the DHEP program is fully funded by South Wales Police. The degree in professional Policing is a self funded course that students can enrol themselves on at their own cost at a university that provides the</w:t>
      </w:r>
      <w:r w:rsidR="003403D8">
        <w:rPr>
          <w:sz w:val="24"/>
          <w:szCs w:val="24"/>
        </w:rPr>
        <w:t xml:space="preserve"> course </w:t>
      </w:r>
      <w:sdt>
        <w:sdtPr>
          <w:rPr>
            <w:sz w:val="24"/>
            <w:szCs w:val="24"/>
          </w:rPr>
          <w:id w:val="83119170"/>
          <w:citation/>
        </w:sdtPr>
        <w:sdtContent>
          <w:r w:rsidR="003403D8">
            <w:rPr>
              <w:sz w:val="24"/>
              <w:szCs w:val="24"/>
            </w:rPr>
            <w:fldChar w:fldCharType="begin"/>
          </w:r>
          <w:r w:rsidR="003403D8">
            <w:rPr>
              <w:sz w:val="24"/>
              <w:szCs w:val="24"/>
            </w:rPr>
            <w:instrText xml:space="preserve"> CITATION Col20 \l 2057 </w:instrText>
          </w:r>
          <w:r w:rsidR="003403D8">
            <w:rPr>
              <w:sz w:val="24"/>
              <w:szCs w:val="24"/>
            </w:rPr>
            <w:fldChar w:fldCharType="separate"/>
          </w:r>
          <w:r w:rsidR="003403D8" w:rsidRPr="003403D8">
            <w:rPr>
              <w:noProof/>
              <w:sz w:val="24"/>
              <w:szCs w:val="24"/>
            </w:rPr>
            <w:t>(College of Policing, 2020)</w:t>
          </w:r>
          <w:r w:rsidR="003403D8">
            <w:rPr>
              <w:sz w:val="24"/>
              <w:szCs w:val="24"/>
            </w:rPr>
            <w:fldChar w:fldCharType="end"/>
          </w:r>
        </w:sdtContent>
      </w:sdt>
      <w:r w:rsidR="003403D8">
        <w:rPr>
          <w:sz w:val="24"/>
          <w:szCs w:val="24"/>
        </w:rPr>
        <w:t xml:space="preserve">. A survey was sent out to officers on the new entry routes who joined the Police between February 2021 and November 2021, the reason for the survey was to allow for a comparison between the experiences officers had on the new entry routes compared to the older traditional entry route. </w:t>
      </w:r>
    </w:p>
    <w:p w14:paraId="68ED38F9" w14:textId="1366E0E7" w:rsidR="00654E96" w:rsidRDefault="00654E96" w:rsidP="00E2378B">
      <w:pPr>
        <w:spacing w:line="360" w:lineRule="auto"/>
        <w:ind w:right="237"/>
        <w:jc w:val="both"/>
        <w:rPr>
          <w:sz w:val="24"/>
          <w:szCs w:val="24"/>
        </w:rPr>
      </w:pPr>
    </w:p>
    <w:p w14:paraId="6CCEBBCE" w14:textId="52EB6388" w:rsidR="003403D8" w:rsidRDefault="003403D8" w:rsidP="00E2378B">
      <w:pPr>
        <w:spacing w:line="360" w:lineRule="auto"/>
        <w:ind w:right="237"/>
        <w:jc w:val="both"/>
        <w:rPr>
          <w:sz w:val="24"/>
          <w:szCs w:val="24"/>
        </w:rPr>
      </w:pPr>
      <w:r>
        <w:rPr>
          <w:sz w:val="24"/>
          <w:szCs w:val="24"/>
        </w:rPr>
        <w:t xml:space="preserve">The results found that officers on the new routes into Policing are more satisfied with their training than those on the old route (IPLDP). A common theme within the </w:t>
      </w:r>
      <w:r>
        <w:rPr>
          <w:sz w:val="24"/>
          <w:szCs w:val="24"/>
        </w:rPr>
        <w:lastRenderedPageBreak/>
        <w:t xml:space="preserve">results was that officers felt better prepared for the job, relevant training, feel they have the knowledge and skills for the job, feel more confident and have higher well being scores. </w:t>
      </w:r>
      <w:sdt>
        <w:sdtPr>
          <w:rPr>
            <w:sz w:val="24"/>
            <w:szCs w:val="24"/>
          </w:rPr>
          <w:id w:val="-375619167"/>
          <w:citation/>
        </w:sdtPr>
        <w:sdtContent>
          <w:r w:rsidR="00DF6F42">
            <w:rPr>
              <w:sz w:val="24"/>
              <w:szCs w:val="24"/>
            </w:rPr>
            <w:fldChar w:fldCharType="begin"/>
          </w:r>
          <w:r w:rsidR="00DF6F42">
            <w:rPr>
              <w:sz w:val="24"/>
              <w:szCs w:val="24"/>
            </w:rPr>
            <w:instrText xml:space="preserve"> CITATION Col22 \l 2057 </w:instrText>
          </w:r>
          <w:r w:rsidR="00DF6F42">
            <w:rPr>
              <w:sz w:val="24"/>
              <w:szCs w:val="24"/>
            </w:rPr>
            <w:fldChar w:fldCharType="separate"/>
          </w:r>
          <w:r w:rsidR="00DF6F42" w:rsidRPr="00DF6F42">
            <w:rPr>
              <w:noProof/>
              <w:sz w:val="24"/>
              <w:szCs w:val="24"/>
            </w:rPr>
            <w:t>(College of Policing, 2022)</w:t>
          </w:r>
          <w:r w:rsidR="00DF6F42">
            <w:rPr>
              <w:sz w:val="24"/>
              <w:szCs w:val="24"/>
            </w:rPr>
            <w:fldChar w:fldCharType="end"/>
          </w:r>
        </w:sdtContent>
      </w:sdt>
      <w:r w:rsidR="00DF6F42">
        <w:rPr>
          <w:sz w:val="24"/>
          <w:szCs w:val="24"/>
        </w:rPr>
        <w:t xml:space="preserve"> </w:t>
      </w:r>
      <w:r>
        <w:rPr>
          <w:sz w:val="24"/>
          <w:szCs w:val="24"/>
        </w:rPr>
        <w:t xml:space="preserve">You would think that officers on the older route </w:t>
      </w:r>
      <w:r w:rsidR="00DF6F42">
        <w:rPr>
          <w:sz w:val="24"/>
          <w:szCs w:val="24"/>
        </w:rPr>
        <w:t xml:space="preserve">would have been more satisfied with their training due to there being no academic work for them to do, however from the results of the survey it’s clear that the change was needed and that officers are enjoying the added challenge of the academic work. A key focus and aim of the new routes </w:t>
      </w:r>
      <w:proofErr w:type="gramStart"/>
      <w:r w:rsidR="00DF6F42">
        <w:rPr>
          <w:sz w:val="24"/>
          <w:szCs w:val="24"/>
        </w:rPr>
        <w:t>is</w:t>
      </w:r>
      <w:proofErr w:type="gramEnd"/>
      <w:r w:rsidR="00DF6F42">
        <w:rPr>
          <w:sz w:val="24"/>
          <w:szCs w:val="24"/>
        </w:rPr>
        <w:t xml:space="preserve"> that they are constantly under review to make sure that the content is fit for purpose and relevant to the role of a Police officer in 2022. I was a Special Constable with South Wales Police in 2017 and the training material and what was being taught had not been reviewed for some time and was clearly dated, however it mirrored the IPLDP route but on a much smaller scale and it felt like the training wasn’t always relevant and more of a tick box exercise and going through the motions and that we would learn how to be a Police officer whilst out on street duties. My experience with the PCDA has been completely different, although I have struggled with the academic writing style a lot in the three years I have been a Police Constable I could see the purpose of researching questions and writing about them as it has broadened my knowledge drastically of Policing and the support that is out there. I have also seen that the PEQF changing to become more relevant to Policing in year 2 </w:t>
      </w:r>
      <w:r w:rsidR="005B7DAD">
        <w:rPr>
          <w:sz w:val="24"/>
          <w:szCs w:val="24"/>
        </w:rPr>
        <w:t xml:space="preserve">of my probation after an internal survey was sent out to all officers currently in their probation. A key takeaway from this survey was that the workload with the workbooks was too much once you get to years 2 and 3 with the addition of assignments as well as having to do two workbooks a year. A review with South Wales Police and the University drastically cut down the amount of work that was now required and tailored it to be more relevant towards Policing rather than purely academic literature. </w:t>
      </w:r>
    </w:p>
    <w:p w14:paraId="10ABE50E" w14:textId="77777777" w:rsidR="003403D8" w:rsidRDefault="003403D8" w:rsidP="00E2378B">
      <w:pPr>
        <w:spacing w:line="360" w:lineRule="auto"/>
        <w:ind w:right="237"/>
        <w:jc w:val="both"/>
        <w:rPr>
          <w:sz w:val="24"/>
          <w:szCs w:val="24"/>
        </w:rPr>
      </w:pPr>
    </w:p>
    <w:p w14:paraId="7992BF31" w14:textId="20107AD0" w:rsidR="003C464D" w:rsidRDefault="005B7DAD" w:rsidP="00E2378B">
      <w:pPr>
        <w:spacing w:line="360" w:lineRule="auto"/>
        <w:ind w:right="237"/>
        <w:jc w:val="both"/>
        <w:rPr>
          <w:sz w:val="24"/>
          <w:szCs w:val="24"/>
        </w:rPr>
      </w:pPr>
      <w:r>
        <w:rPr>
          <w:sz w:val="24"/>
          <w:szCs w:val="24"/>
        </w:rPr>
        <w:t xml:space="preserve">I joined South Wales Police as a Special Constable before the COVID-19 pandemic lockdowns </w:t>
      </w:r>
      <w:r w:rsidR="00702997">
        <w:rPr>
          <w:sz w:val="24"/>
          <w:szCs w:val="24"/>
        </w:rPr>
        <w:t xml:space="preserve">that </w:t>
      </w:r>
      <w:r>
        <w:rPr>
          <w:sz w:val="24"/>
          <w:szCs w:val="24"/>
        </w:rPr>
        <w:t>took place in March 2020. I was on a response team and would deal with regular incidents such as domestic assaults, road accidents, thefts as well as other volume crime on a daily basis when on duty, however that all changed in March 2020 when the national lockdown was implemented to stop the spread of coronavirus</w:t>
      </w:r>
      <w:r w:rsidR="00104CF6">
        <w:rPr>
          <w:sz w:val="24"/>
          <w:szCs w:val="24"/>
        </w:rPr>
        <w:t xml:space="preserve"> and to protect the vulnerable. </w:t>
      </w:r>
      <w:r w:rsidR="00702997">
        <w:rPr>
          <w:sz w:val="24"/>
          <w:szCs w:val="24"/>
        </w:rPr>
        <w:t xml:space="preserve">Overnight, I was rarely now attending domestic assaults, road incidents or thefts from stores due to the vast majority of them now having to close. I was now mainly attending breaches of the covid </w:t>
      </w:r>
      <w:r w:rsidR="00702997">
        <w:rPr>
          <w:sz w:val="24"/>
          <w:szCs w:val="24"/>
        </w:rPr>
        <w:lastRenderedPageBreak/>
        <w:t xml:space="preserve">regulations, such as house parties, gatherings, etc as well as more digital enabled crime as people were not able to go outside and socialise as they normally would. For about a good year as special constable and then a police constable, I attended mainly Covid related incidents before the lockdowns were ended and things returned to a sort of normalcy as they did before the lockdowns started. </w:t>
      </w:r>
      <w:r w:rsidR="003C464D">
        <w:rPr>
          <w:sz w:val="24"/>
          <w:szCs w:val="24"/>
        </w:rPr>
        <w:t>There was a noticeable rise in incidents not really taking place during the lockdowns and I felt massively deskilled having not attended these types of incidents daily for the best part of a year, however it didn’t take long to get back into the swing of things. One of the main changes in the incidents that the Police now deal with is Mental Health and Sudden deaths where mental health has played a factor that’s linked to the isolation that lockdowns placed upon people.</w:t>
      </w:r>
      <w:r w:rsidR="002F556E">
        <w:rPr>
          <w:sz w:val="24"/>
          <w:szCs w:val="24"/>
        </w:rPr>
        <w:t xml:space="preserve"> Another major change now I am in my final year is that I didn’t ever anticipate being in is being in a position where I am able to show newer officers potentially a different way to do things or explaining to them what action has to be taken during a particular incident. </w:t>
      </w:r>
    </w:p>
    <w:p w14:paraId="7AC4ABEB" w14:textId="3344474B" w:rsidR="00FF7784" w:rsidRDefault="00FF7784" w:rsidP="00340E9A">
      <w:pPr>
        <w:ind w:right="237"/>
        <w:jc w:val="both"/>
        <w:rPr>
          <w:sz w:val="24"/>
          <w:szCs w:val="24"/>
        </w:rPr>
      </w:pPr>
    </w:p>
    <w:p w14:paraId="5D6FD7E5" w14:textId="77777777" w:rsidR="002F556E" w:rsidRPr="00270EEB" w:rsidRDefault="002F556E" w:rsidP="002F556E">
      <w:pPr>
        <w:spacing w:line="360" w:lineRule="auto"/>
        <w:ind w:right="237"/>
        <w:jc w:val="both"/>
        <w:rPr>
          <w:sz w:val="24"/>
          <w:szCs w:val="24"/>
        </w:rPr>
      </w:pPr>
    </w:p>
    <w:p w14:paraId="6604579F" w14:textId="7BD24EFC" w:rsidR="00FF7784" w:rsidRPr="00270EEB" w:rsidRDefault="002F556E" w:rsidP="002F556E">
      <w:pPr>
        <w:spacing w:line="360" w:lineRule="auto"/>
        <w:ind w:right="237"/>
        <w:jc w:val="both"/>
        <w:rPr>
          <w:sz w:val="24"/>
          <w:szCs w:val="24"/>
        </w:rPr>
      </w:pPr>
      <w:r>
        <w:rPr>
          <w:sz w:val="24"/>
          <w:szCs w:val="24"/>
        </w:rPr>
        <w:t>In conclusion, the changes made by the College of Policing and the National Chiefs Council in order to standardise things across all the forces in England and Wales can only be a good thing. There will always be people who say that you don’t need a degree to be a good Police officer, however crime is changing and the people responsible for investigating crime have to adapt to avoid being left behind and obsolete. The constant review by the Forces, the academic institutions and the College of Policing to ensure that the PEQF does not become stale and obsolete is also good to see in Policing</w:t>
      </w:r>
      <w:r w:rsidR="00CB76E2">
        <w:rPr>
          <w:sz w:val="24"/>
          <w:szCs w:val="24"/>
        </w:rPr>
        <w:t xml:space="preserve"> and is something that I have seen first-hand. I have enjoyed doing the workbook and my research project in Year 3, they are relevant towards Policing and my research project is something that I am very interested to know more about. </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1E2EB7EF" w14:textId="7049E6B5" w:rsidR="00FF7784" w:rsidRPr="00CB76E2" w:rsidRDefault="00CB76E2" w:rsidP="00340E9A">
      <w:pPr>
        <w:ind w:right="237"/>
        <w:jc w:val="both"/>
        <w:rPr>
          <w:b/>
          <w:bCs/>
          <w:sz w:val="24"/>
          <w:szCs w:val="24"/>
        </w:rPr>
      </w:pPr>
      <w:r w:rsidRPr="00CB76E2">
        <w:rPr>
          <w:b/>
          <w:bCs/>
          <w:sz w:val="24"/>
          <w:szCs w:val="24"/>
        </w:rPr>
        <w:t>Word count: 1820</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4557CCDD" w14:textId="77777777" w:rsidR="008B28E7" w:rsidRPr="00270EEB" w:rsidRDefault="008B28E7" w:rsidP="00340E9A">
      <w:pPr>
        <w:ind w:right="237"/>
        <w:jc w:val="both"/>
        <w:rPr>
          <w:sz w:val="24"/>
          <w:szCs w:val="24"/>
        </w:rPr>
      </w:pPr>
    </w:p>
    <w:p w14:paraId="1081327F" w14:textId="13CBA176" w:rsidR="00E21B0F" w:rsidRDefault="00833A77" w:rsidP="00437527">
      <w:pPr>
        <w:spacing w:line="360" w:lineRule="auto"/>
        <w:ind w:right="237"/>
        <w:jc w:val="both"/>
        <w:rPr>
          <w:sz w:val="24"/>
          <w:szCs w:val="24"/>
        </w:rPr>
      </w:pPr>
      <w:r>
        <w:rPr>
          <w:sz w:val="24"/>
          <w:szCs w:val="24"/>
        </w:rPr>
        <w:t xml:space="preserve">The internet has brought about significant changes in the ways that the Police communicate with the press and the public. </w:t>
      </w:r>
      <w:r w:rsidR="005F48A9">
        <w:rPr>
          <w:sz w:val="24"/>
          <w:szCs w:val="24"/>
        </w:rPr>
        <w:t xml:space="preserve">Social media, in particular, has expanded the range of law enforcement communication channels while also offering greater immediacy and enabling direct-to-citizen outreach </w:t>
      </w:r>
      <w:sdt>
        <w:sdtPr>
          <w:rPr>
            <w:sz w:val="24"/>
            <w:szCs w:val="24"/>
          </w:rPr>
          <w:id w:val="-372152783"/>
          <w:citation/>
        </w:sdtPr>
        <w:sdtContent>
          <w:r w:rsidR="0065689A">
            <w:rPr>
              <w:sz w:val="24"/>
              <w:szCs w:val="24"/>
            </w:rPr>
            <w:fldChar w:fldCharType="begin"/>
          </w:r>
          <w:r w:rsidR="0065689A">
            <w:rPr>
              <w:sz w:val="24"/>
              <w:szCs w:val="24"/>
            </w:rPr>
            <w:instrText xml:space="preserve"> CITATION Uni22 \l 2057 </w:instrText>
          </w:r>
          <w:r w:rsidR="0065689A">
            <w:rPr>
              <w:sz w:val="24"/>
              <w:szCs w:val="24"/>
            </w:rPr>
            <w:fldChar w:fldCharType="separate"/>
          </w:r>
          <w:r w:rsidR="0065689A" w:rsidRPr="0065689A">
            <w:rPr>
              <w:noProof/>
              <w:sz w:val="24"/>
              <w:szCs w:val="24"/>
            </w:rPr>
            <w:t>(University of Dan Diego, n.d.)</w:t>
          </w:r>
          <w:r w:rsidR="0065689A">
            <w:rPr>
              <w:sz w:val="24"/>
              <w:szCs w:val="24"/>
            </w:rPr>
            <w:fldChar w:fldCharType="end"/>
          </w:r>
        </w:sdtContent>
      </w:sdt>
      <w:r w:rsidR="00D61BF5">
        <w:rPr>
          <w:sz w:val="24"/>
          <w:szCs w:val="24"/>
        </w:rPr>
        <w:t>.</w:t>
      </w:r>
      <w:r w:rsidR="00DB0329">
        <w:rPr>
          <w:sz w:val="24"/>
          <w:szCs w:val="24"/>
        </w:rPr>
        <w:t xml:space="preserve"> Facebook is the largest social media platform</w:t>
      </w:r>
      <w:r w:rsidR="00CC412F">
        <w:rPr>
          <w:sz w:val="24"/>
          <w:szCs w:val="24"/>
        </w:rPr>
        <w:t xml:space="preserve"> by active </w:t>
      </w:r>
      <w:r w:rsidR="00AB03DE">
        <w:rPr>
          <w:sz w:val="24"/>
          <w:szCs w:val="24"/>
        </w:rPr>
        <w:t xml:space="preserve">monthly users </w:t>
      </w:r>
      <w:r w:rsidR="00851A6B">
        <w:rPr>
          <w:sz w:val="24"/>
          <w:szCs w:val="24"/>
        </w:rPr>
        <w:t xml:space="preserve">with 2.9 billion </w:t>
      </w:r>
      <w:r w:rsidR="005D6F89">
        <w:rPr>
          <w:sz w:val="24"/>
          <w:szCs w:val="24"/>
        </w:rPr>
        <w:t>people using the platform each month</w:t>
      </w:r>
      <w:r w:rsidR="004F247F">
        <w:rPr>
          <w:sz w:val="24"/>
          <w:szCs w:val="24"/>
        </w:rPr>
        <w:t xml:space="preserve"> worldwide</w:t>
      </w:r>
      <w:r w:rsidR="005D6F89">
        <w:rPr>
          <w:sz w:val="24"/>
          <w:szCs w:val="24"/>
        </w:rPr>
        <w:t>, which has increased year upon year since it’s creation in 2004</w:t>
      </w:r>
      <w:r w:rsidR="0049000B">
        <w:rPr>
          <w:sz w:val="24"/>
          <w:szCs w:val="24"/>
        </w:rPr>
        <w:t xml:space="preserve"> </w:t>
      </w:r>
      <w:sdt>
        <w:sdtPr>
          <w:rPr>
            <w:sz w:val="24"/>
            <w:szCs w:val="24"/>
          </w:rPr>
          <w:id w:val="-172961980"/>
          <w:citation/>
        </w:sdtPr>
        <w:sdtContent>
          <w:r w:rsidR="0049000B">
            <w:rPr>
              <w:sz w:val="24"/>
              <w:szCs w:val="24"/>
            </w:rPr>
            <w:fldChar w:fldCharType="begin"/>
          </w:r>
          <w:r w:rsidR="0049000B">
            <w:rPr>
              <w:sz w:val="24"/>
              <w:szCs w:val="24"/>
            </w:rPr>
            <w:instrText xml:space="preserve"> CITATION She22 \l 2057 </w:instrText>
          </w:r>
          <w:r w:rsidR="0049000B">
            <w:rPr>
              <w:sz w:val="24"/>
              <w:szCs w:val="24"/>
            </w:rPr>
            <w:fldChar w:fldCharType="separate"/>
          </w:r>
          <w:r w:rsidR="0049000B" w:rsidRPr="0049000B">
            <w:rPr>
              <w:noProof/>
              <w:sz w:val="24"/>
              <w:szCs w:val="24"/>
            </w:rPr>
            <w:t>(Walsh, 2022)</w:t>
          </w:r>
          <w:r w:rsidR="0049000B">
            <w:rPr>
              <w:sz w:val="24"/>
              <w:szCs w:val="24"/>
            </w:rPr>
            <w:fldChar w:fldCharType="end"/>
          </w:r>
        </w:sdtContent>
      </w:sdt>
      <w:r w:rsidR="00C739FE">
        <w:rPr>
          <w:sz w:val="24"/>
          <w:szCs w:val="24"/>
        </w:rPr>
        <w:t xml:space="preserve">. </w:t>
      </w:r>
      <w:r w:rsidR="00D768EB">
        <w:rPr>
          <w:sz w:val="24"/>
          <w:szCs w:val="24"/>
        </w:rPr>
        <w:t>In September 2022</w:t>
      </w:r>
      <w:r w:rsidR="00821146">
        <w:rPr>
          <w:sz w:val="24"/>
          <w:szCs w:val="24"/>
        </w:rPr>
        <w:t xml:space="preserve">, Facebook </w:t>
      </w:r>
      <w:r w:rsidR="00830142">
        <w:rPr>
          <w:sz w:val="24"/>
          <w:szCs w:val="24"/>
        </w:rPr>
        <w:t xml:space="preserve">had </w:t>
      </w:r>
      <w:r w:rsidR="00821146">
        <w:rPr>
          <w:sz w:val="24"/>
          <w:szCs w:val="24"/>
        </w:rPr>
        <w:t>53.46 million</w:t>
      </w:r>
      <w:r w:rsidR="00830142">
        <w:rPr>
          <w:sz w:val="24"/>
          <w:szCs w:val="24"/>
        </w:rPr>
        <w:t xml:space="preserve"> registered users within the United Kingdom</w:t>
      </w:r>
      <w:r w:rsidR="00E52DC8">
        <w:rPr>
          <w:sz w:val="24"/>
          <w:szCs w:val="24"/>
        </w:rPr>
        <w:t xml:space="preserve"> with over 73%</w:t>
      </w:r>
      <w:r w:rsidR="00736B77">
        <w:rPr>
          <w:sz w:val="24"/>
          <w:szCs w:val="24"/>
        </w:rPr>
        <w:t xml:space="preserve"> logging in daily and engaging with the platform. </w:t>
      </w:r>
      <w:r w:rsidR="00B00B05">
        <w:rPr>
          <w:sz w:val="24"/>
          <w:szCs w:val="24"/>
        </w:rPr>
        <w:t>The current population of the United Kingdom</w:t>
      </w:r>
      <w:r w:rsidR="0055381B">
        <w:rPr>
          <w:sz w:val="24"/>
          <w:szCs w:val="24"/>
        </w:rPr>
        <w:t xml:space="preserve"> sits at 69 million people</w:t>
      </w:r>
      <w:r w:rsidR="00174064">
        <w:rPr>
          <w:sz w:val="24"/>
          <w:szCs w:val="24"/>
        </w:rPr>
        <w:t xml:space="preserve">, this number </w:t>
      </w:r>
      <w:r w:rsidR="00C93AD3">
        <w:rPr>
          <w:sz w:val="24"/>
          <w:szCs w:val="24"/>
        </w:rPr>
        <w:t>shows how popular Facebook is within the UK</w:t>
      </w:r>
      <w:r w:rsidR="00E54052">
        <w:rPr>
          <w:sz w:val="24"/>
          <w:szCs w:val="24"/>
        </w:rPr>
        <w:t xml:space="preserve"> and highlights the potential that Police forces</w:t>
      </w:r>
      <w:r w:rsidR="00222CC5">
        <w:rPr>
          <w:sz w:val="24"/>
          <w:szCs w:val="24"/>
        </w:rPr>
        <w:t xml:space="preserve"> can utilise in order to reach large amounts of the public with ease. </w:t>
      </w:r>
      <w:r w:rsidR="00DE0847">
        <w:rPr>
          <w:sz w:val="24"/>
          <w:szCs w:val="24"/>
        </w:rPr>
        <w:t xml:space="preserve">Facebook does not publish data </w:t>
      </w:r>
      <w:r w:rsidR="00C35D83">
        <w:rPr>
          <w:sz w:val="24"/>
          <w:szCs w:val="24"/>
        </w:rPr>
        <w:t xml:space="preserve">with regards to how many </w:t>
      </w:r>
      <w:r w:rsidR="005377EB">
        <w:rPr>
          <w:sz w:val="24"/>
          <w:szCs w:val="24"/>
        </w:rPr>
        <w:t xml:space="preserve">active monthly users reside in Wales, however with South Wales Police </w:t>
      </w:r>
      <w:r w:rsidR="002A2691">
        <w:rPr>
          <w:sz w:val="24"/>
          <w:szCs w:val="24"/>
        </w:rPr>
        <w:t xml:space="preserve">borders covering </w:t>
      </w:r>
      <w:r w:rsidR="00F506BD">
        <w:rPr>
          <w:sz w:val="24"/>
          <w:szCs w:val="24"/>
        </w:rPr>
        <w:t>roughly half the population of Wales</w:t>
      </w:r>
      <w:r w:rsidR="00690738">
        <w:rPr>
          <w:sz w:val="24"/>
          <w:szCs w:val="24"/>
        </w:rPr>
        <w:t xml:space="preserve"> it’s very important that the force gets it </w:t>
      </w:r>
      <w:r w:rsidR="00E21B0F">
        <w:rPr>
          <w:sz w:val="24"/>
          <w:szCs w:val="24"/>
        </w:rPr>
        <w:t>right with how they handle and interact with the general public on social media.</w:t>
      </w:r>
    </w:p>
    <w:p w14:paraId="05FDD59B" w14:textId="2990C987" w:rsidR="009C0A55" w:rsidRDefault="009C0A55" w:rsidP="00437527">
      <w:pPr>
        <w:spacing w:line="360" w:lineRule="auto"/>
        <w:ind w:right="237"/>
        <w:jc w:val="both"/>
        <w:rPr>
          <w:sz w:val="24"/>
          <w:szCs w:val="24"/>
        </w:rPr>
      </w:pPr>
    </w:p>
    <w:p w14:paraId="329013F7" w14:textId="2948CBEF" w:rsidR="009C0A55" w:rsidRDefault="00162825" w:rsidP="00437527">
      <w:pPr>
        <w:spacing w:line="360" w:lineRule="auto"/>
        <w:ind w:right="237"/>
        <w:jc w:val="both"/>
        <w:rPr>
          <w:sz w:val="24"/>
          <w:szCs w:val="24"/>
        </w:rPr>
      </w:pPr>
      <w:r>
        <w:rPr>
          <w:sz w:val="24"/>
          <w:szCs w:val="24"/>
        </w:rPr>
        <w:lastRenderedPageBreak/>
        <w:t xml:space="preserve">Facebook is not the only social media platform, there are many other popular services out there, such as </w:t>
      </w:r>
      <w:r w:rsidR="009C1D3F">
        <w:rPr>
          <w:sz w:val="24"/>
          <w:szCs w:val="24"/>
        </w:rPr>
        <w:t>Y</w:t>
      </w:r>
      <w:r w:rsidR="009567EA">
        <w:rPr>
          <w:sz w:val="24"/>
          <w:szCs w:val="24"/>
        </w:rPr>
        <w:t>outube</w:t>
      </w:r>
      <w:r>
        <w:rPr>
          <w:sz w:val="24"/>
          <w:szCs w:val="24"/>
        </w:rPr>
        <w:t xml:space="preserve">, </w:t>
      </w:r>
      <w:r w:rsidR="009C1D3F">
        <w:rPr>
          <w:sz w:val="24"/>
          <w:szCs w:val="24"/>
        </w:rPr>
        <w:t>T</w:t>
      </w:r>
      <w:r>
        <w:rPr>
          <w:sz w:val="24"/>
          <w:szCs w:val="24"/>
        </w:rPr>
        <w:t>iktok</w:t>
      </w:r>
      <w:r w:rsidR="009567EA">
        <w:rPr>
          <w:sz w:val="24"/>
          <w:szCs w:val="24"/>
        </w:rPr>
        <w:t xml:space="preserve">, </w:t>
      </w:r>
      <w:r w:rsidR="009C1D3F">
        <w:rPr>
          <w:sz w:val="24"/>
          <w:szCs w:val="24"/>
        </w:rPr>
        <w:t>T</w:t>
      </w:r>
      <w:r w:rsidR="009567EA">
        <w:rPr>
          <w:sz w:val="24"/>
          <w:szCs w:val="24"/>
        </w:rPr>
        <w:t xml:space="preserve">witter, etc, however no other platform has the same reach that Facebook has. South Wales Police </w:t>
      </w:r>
      <w:r w:rsidR="00930A36">
        <w:rPr>
          <w:sz w:val="24"/>
          <w:szCs w:val="24"/>
        </w:rPr>
        <w:t xml:space="preserve">operates on </w:t>
      </w:r>
      <w:r w:rsidR="00DE455D">
        <w:rPr>
          <w:sz w:val="24"/>
          <w:szCs w:val="24"/>
        </w:rPr>
        <w:t xml:space="preserve">the following social media platforms: </w:t>
      </w:r>
      <w:r w:rsidR="00930A36">
        <w:rPr>
          <w:sz w:val="24"/>
          <w:szCs w:val="24"/>
        </w:rPr>
        <w:t>Facebook, Twitter, Instagram, Tiktok, Youtube and Linkedin</w:t>
      </w:r>
      <w:r w:rsidR="00DD02A5">
        <w:rPr>
          <w:sz w:val="24"/>
          <w:szCs w:val="24"/>
        </w:rPr>
        <w:t xml:space="preserve"> </w:t>
      </w:r>
      <w:sdt>
        <w:sdtPr>
          <w:rPr>
            <w:sz w:val="24"/>
            <w:szCs w:val="24"/>
          </w:rPr>
          <w:id w:val="-526248834"/>
          <w:citation/>
        </w:sdtPr>
        <w:sdtContent>
          <w:r w:rsidR="00DD02A5">
            <w:rPr>
              <w:sz w:val="24"/>
              <w:szCs w:val="24"/>
            </w:rPr>
            <w:fldChar w:fldCharType="begin"/>
          </w:r>
          <w:r w:rsidR="00DD02A5">
            <w:rPr>
              <w:sz w:val="24"/>
              <w:szCs w:val="24"/>
            </w:rPr>
            <w:instrText xml:space="preserve"> CITATION Sou22 \l 2057 </w:instrText>
          </w:r>
          <w:r w:rsidR="00DD02A5">
            <w:rPr>
              <w:sz w:val="24"/>
              <w:szCs w:val="24"/>
            </w:rPr>
            <w:fldChar w:fldCharType="separate"/>
          </w:r>
          <w:r w:rsidR="00DD02A5" w:rsidRPr="00DD02A5">
            <w:rPr>
              <w:noProof/>
              <w:sz w:val="24"/>
              <w:szCs w:val="24"/>
            </w:rPr>
            <w:t>(South Wales Police, 2022)</w:t>
          </w:r>
          <w:r w:rsidR="00DD02A5">
            <w:rPr>
              <w:sz w:val="24"/>
              <w:szCs w:val="24"/>
            </w:rPr>
            <w:fldChar w:fldCharType="end"/>
          </w:r>
        </w:sdtContent>
      </w:sdt>
      <w:r w:rsidR="0046709C">
        <w:rPr>
          <w:sz w:val="24"/>
          <w:szCs w:val="24"/>
        </w:rPr>
        <w:t xml:space="preserve">. </w:t>
      </w:r>
      <w:r w:rsidR="00EF096C">
        <w:rPr>
          <w:sz w:val="24"/>
          <w:szCs w:val="24"/>
        </w:rPr>
        <w:t xml:space="preserve">South Wales Police also operate the Facebook and Twitter accounts in Welsh to run alongside the English </w:t>
      </w:r>
      <w:r w:rsidR="009C1D3F">
        <w:rPr>
          <w:sz w:val="24"/>
          <w:szCs w:val="24"/>
        </w:rPr>
        <w:t>variants,</w:t>
      </w:r>
      <w:r w:rsidR="00EF096C">
        <w:rPr>
          <w:sz w:val="24"/>
          <w:szCs w:val="24"/>
        </w:rPr>
        <w:t xml:space="preserve"> this ensures that no member of the public </w:t>
      </w:r>
      <w:r w:rsidR="00AB1708">
        <w:rPr>
          <w:sz w:val="24"/>
          <w:szCs w:val="24"/>
        </w:rPr>
        <w:t xml:space="preserve">in Wales is disadvantaged when it comes to information provided by the Police. </w:t>
      </w:r>
      <w:r w:rsidR="00EE7115">
        <w:rPr>
          <w:sz w:val="24"/>
          <w:szCs w:val="24"/>
        </w:rPr>
        <w:t>The use of</w:t>
      </w:r>
      <w:r w:rsidR="007E589E">
        <w:rPr>
          <w:sz w:val="24"/>
          <w:szCs w:val="24"/>
        </w:rPr>
        <w:t xml:space="preserve"> Police social media is heavily monitored and regulated by the Digital and Content team within South Wales Police, this is to ensure that any material that is released to the public </w:t>
      </w:r>
      <w:r w:rsidR="00F21AB3">
        <w:rPr>
          <w:sz w:val="24"/>
          <w:szCs w:val="24"/>
        </w:rPr>
        <w:t xml:space="preserve">adheres to strict protocols </w:t>
      </w:r>
      <w:r w:rsidR="009D57D1">
        <w:rPr>
          <w:sz w:val="24"/>
          <w:szCs w:val="24"/>
        </w:rPr>
        <w:t xml:space="preserve">to ensure that the </w:t>
      </w:r>
      <w:r w:rsidR="00E87D9B">
        <w:rPr>
          <w:sz w:val="24"/>
          <w:szCs w:val="24"/>
        </w:rPr>
        <w:t xml:space="preserve">sharing is lawful. </w:t>
      </w:r>
      <w:r w:rsidR="005B6F96">
        <w:rPr>
          <w:sz w:val="24"/>
          <w:szCs w:val="24"/>
        </w:rPr>
        <w:t xml:space="preserve">Since May 2021, South Wales Police has restricted the </w:t>
      </w:r>
      <w:r w:rsidR="00876FA7">
        <w:rPr>
          <w:sz w:val="24"/>
          <w:szCs w:val="24"/>
        </w:rPr>
        <w:t>number</w:t>
      </w:r>
      <w:r w:rsidR="005B6F96">
        <w:rPr>
          <w:sz w:val="24"/>
          <w:szCs w:val="24"/>
        </w:rPr>
        <w:t xml:space="preserve"> of accounts that the force </w:t>
      </w:r>
      <w:r w:rsidR="0060511C">
        <w:rPr>
          <w:sz w:val="24"/>
          <w:szCs w:val="24"/>
        </w:rPr>
        <w:t xml:space="preserve">operates. Before the changes came into force, any officer could create a Police social media account </w:t>
      </w:r>
      <w:r w:rsidR="008B71B2">
        <w:rPr>
          <w:sz w:val="24"/>
          <w:szCs w:val="24"/>
        </w:rPr>
        <w:t>to engage with members of the public without authorisation</w:t>
      </w:r>
      <w:r w:rsidR="00BB1164">
        <w:rPr>
          <w:sz w:val="24"/>
          <w:szCs w:val="24"/>
        </w:rPr>
        <w:t>. Any officer or staff member</w:t>
      </w:r>
      <w:r w:rsidR="00334F88">
        <w:rPr>
          <w:sz w:val="24"/>
          <w:szCs w:val="24"/>
        </w:rPr>
        <w:t xml:space="preserve"> wanting to create a localised social media account will need to demonstrate</w:t>
      </w:r>
      <w:r w:rsidR="00176249">
        <w:rPr>
          <w:sz w:val="24"/>
          <w:szCs w:val="24"/>
        </w:rPr>
        <w:t xml:space="preserve"> that the account will fulfil a</w:t>
      </w:r>
      <w:r w:rsidR="00876FA7">
        <w:rPr>
          <w:sz w:val="24"/>
          <w:szCs w:val="24"/>
        </w:rPr>
        <w:t xml:space="preserve"> specified need. Any request made must be supported by the officer or staff members line manager who will ultimately be responsible for the content that is posted to the accounts </w:t>
      </w:r>
      <w:sdt>
        <w:sdtPr>
          <w:rPr>
            <w:sz w:val="24"/>
            <w:szCs w:val="24"/>
          </w:rPr>
          <w:id w:val="-1552616713"/>
          <w:citation/>
        </w:sdtPr>
        <w:sdtContent>
          <w:r w:rsidR="00876FA7">
            <w:rPr>
              <w:sz w:val="24"/>
              <w:szCs w:val="24"/>
            </w:rPr>
            <w:fldChar w:fldCharType="begin"/>
          </w:r>
          <w:r w:rsidR="00876FA7">
            <w:rPr>
              <w:sz w:val="24"/>
              <w:szCs w:val="24"/>
            </w:rPr>
            <w:instrText xml:space="preserve"> CITATION Sou22 \l 2057 </w:instrText>
          </w:r>
          <w:r w:rsidR="00876FA7">
            <w:rPr>
              <w:sz w:val="24"/>
              <w:szCs w:val="24"/>
            </w:rPr>
            <w:fldChar w:fldCharType="separate"/>
          </w:r>
          <w:r w:rsidR="00876FA7" w:rsidRPr="00876FA7">
            <w:rPr>
              <w:noProof/>
              <w:sz w:val="24"/>
              <w:szCs w:val="24"/>
            </w:rPr>
            <w:t>(South Wales Police, 2022)</w:t>
          </w:r>
          <w:r w:rsidR="00876FA7">
            <w:rPr>
              <w:sz w:val="24"/>
              <w:szCs w:val="24"/>
            </w:rPr>
            <w:fldChar w:fldCharType="end"/>
          </w:r>
        </w:sdtContent>
      </w:sdt>
      <w:r w:rsidR="00876FA7">
        <w:rPr>
          <w:sz w:val="24"/>
          <w:szCs w:val="24"/>
        </w:rPr>
        <w:t xml:space="preserve">. </w:t>
      </w:r>
      <w:r w:rsidR="00760CB7">
        <w:rPr>
          <w:sz w:val="24"/>
          <w:szCs w:val="24"/>
        </w:rPr>
        <w:t>The force social media accounts are actively monitored by the social media team who are on duty 24 hours a day, they are able to immediately close any account should an appropriate post be published. The force has published guidelines on what is considered to be inappropriate activity, such as inappropriate language, violence, bullying, hate speech, misuse of equipment, sexual content or innuendo or abuse or harassment of any kind</w:t>
      </w:r>
      <w:r w:rsidR="00385A6D">
        <w:rPr>
          <w:sz w:val="24"/>
          <w:szCs w:val="24"/>
        </w:rPr>
        <w:t xml:space="preserve"> </w:t>
      </w:r>
      <w:sdt>
        <w:sdtPr>
          <w:rPr>
            <w:sz w:val="24"/>
            <w:szCs w:val="24"/>
          </w:rPr>
          <w:id w:val="1789007753"/>
          <w:citation/>
        </w:sdtPr>
        <w:sdtContent>
          <w:r w:rsidR="00385A6D">
            <w:rPr>
              <w:sz w:val="24"/>
              <w:szCs w:val="24"/>
            </w:rPr>
            <w:fldChar w:fldCharType="begin"/>
          </w:r>
          <w:r w:rsidR="00385A6D">
            <w:rPr>
              <w:sz w:val="24"/>
              <w:szCs w:val="24"/>
            </w:rPr>
            <w:instrText xml:space="preserve"> CITATION Sou22 \l 2057 </w:instrText>
          </w:r>
          <w:r w:rsidR="00385A6D">
            <w:rPr>
              <w:sz w:val="24"/>
              <w:szCs w:val="24"/>
            </w:rPr>
            <w:fldChar w:fldCharType="separate"/>
          </w:r>
          <w:r w:rsidR="00385A6D" w:rsidRPr="00385A6D">
            <w:rPr>
              <w:noProof/>
              <w:sz w:val="24"/>
              <w:szCs w:val="24"/>
            </w:rPr>
            <w:t>(South Wales Police, 2022)</w:t>
          </w:r>
          <w:r w:rsidR="00385A6D">
            <w:rPr>
              <w:sz w:val="24"/>
              <w:szCs w:val="24"/>
            </w:rPr>
            <w:fldChar w:fldCharType="end"/>
          </w:r>
        </w:sdtContent>
      </w:sdt>
      <w:r w:rsidR="00385A6D">
        <w:rPr>
          <w:sz w:val="24"/>
          <w:szCs w:val="24"/>
        </w:rPr>
        <w:t>. Should any officer or staff member breach the guidelines, they may face repercussions from management action to misconduct proceedings. In 2018</w:t>
      </w:r>
      <w:r w:rsidR="00BB59B8">
        <w:rPr>
          <w:sz w:val="24"/>
          <w:szCs w:val="24"/>
        </w:rPr>
        <w:t>,</w:t>
      </w:r>
      <w:r w:rsidR="00385A6D">
        <w:rPr>
          <w:sz w:val="24"/>
          <w:szCs w:val="24"/>
        </w:rPr>
        <w:t xml:space="preserve"> a South Wales Police officer faced an IOPC </w:t>
      </w:r>
      <w:r w:rsidR="00BB59B8">
        <w:rPr>
          <w:sz w:val="24"/>
          <w:szCs w:val="24"/>
        </w:rPr>
        <w:t xml:space="preserve">investigation after potentially offensive Facebook posts which a member of the public felt breached the rules the force had put in place regarding the use of social media. The officer was served with gross misconduct papers with a final written being the ultimate sanction, however the officer resigned prior to the hearing taking place </w:t>
      </w:r>
      <w:sdt>
        <w:sdtPr>
          <w:rPr>
            <w:sz w:val="24"/>
            <w:szCs w:val="24"/>
          </w:rPr>
          <w:id w:val="1948187520"/>
          <w:citation/>
        </w:sdtPr>
        <w:sdtContent>
          <w:r w:rsidR="00BB59B8">
            <w:rPr>
              <w:sz w:val="24"/>
              <w:szCs w:val="24"/>
            </w:rPr>
            <w:fldChar w:fldCharType="begin"/>
          </w:r>
          <w:r w:rsidR="00BB59B8">
            <w:rPr>
              <w:sz w:val="24"/>
              <w:szCs w:val="24"/>
            </w:rPr>
            <w:instrText xml:space="preserve"> CITATION Pol21 \l 2057 </w:instrText>
          </w:r>
          <w:r w:rsidR="00BB59B8">
            <w:rPr>
              <w:sz w:val="24"/>
              <w:szCs w:val="24"/>
            </w:rPr>
            <w:fldChar w:fldCharType="separate"/>
          </w:r>
          <w:r w:rsidR="00BB59B8" w:rsidRPr="00BB59B8">
            <w:rPr>
              <w:noProof/>
              <w:sz w:val="24"/>
              <w:szCs w:val="24"/>
            </w:rPr>
            <w:t>(Police Conduct, 2021)</w:t>
          </w:r>
          <w:r w:rsidR="00BB59B8">
            <w:rPr>
              <w:sz w:val="24"/>
              <w:szCs w:val="24"/>
            </w:rPr>
            <w:fldChar w:fldCharType="end"/>
          </w:r>
        </w:sdtContent>
      </w:sdt>
      <w:r w:rsidR="00BB59B8">
        <w:rPr>
          <w:sz w:val="24"/>
          <w:szCs w:val="24"/>
        </w:rPr>
        <w:t xml:space="preserve">. </w:t>
      </w:r>
    </w:p>
    <w:p w14:paraId="2518B81C" w14:textId="405BDCF8" w:rsidR="00385A6D" w:rsidRDefault="00385A6D" w:rsidP="00437527">
      <w:pPr>
        <w:spacing w:line="360" w:lineRule="auto"/>
        <w:ind w:right="237"/>
        <w:jc w:val="both"/>
        <w:rPr>
          <w:sz w:val="24"/>
          <w:szCs w:val="24"/>
        </w:rPr>
      </w:pPr>
    </w:p>
    <w:p w14:paraId="1F38E4EC" w14:textId="371C7426" w:rsidR="00385A6D" w:rsidRDefault="00385A6D" w:rsidP="00437527">
      <w:pPr>
        <w:spacing w:line="360" w:lineRule="auto"/>
        <w:ind w:right="237"/>
        <w:jc w:val="both"/>
        <w:rPr>
          <w:sz w:val="24"/>
          <w:szCs w:val="24"/>
        </w:rPr>
      </w:pPr>
      <w:r>
        <w:rPr>
          <w:sz w:val="24"/>
          <w:szCs w:val="24"/>
        </w:rPr>
        <w:t xml:space="preserve">However, when social media is used correctly by South Wales Police it can be used </w:t>
      </w:r>
      <w:r w:rsidR="00C679FB">
        <w:rPr>
          <w:sz w:val="24"/>
          <w:szCs w:val="24"/>
        </w:rPr>
        <w:t xml:space="preserve">as a tool for good. Using social media allows South Wales Police to reach a large </w:t>
      </w:r>
      <w:r w:rsidR="00C679FB">
        <w:rPr>
          <w:sz w:val="24"/>
          <w:szCs w:val="24"/>
        </w:rPr>
        <w:lastRenderedPageBreak/>
        <w:t xml:space="preserve">number of people quickly, foster relationships with communities online and improve confidence in the services the force provides. It is cost effective, allowing campaign messages to be conveyed to the public with little or no budget. Assists in the prevention and detection of crime, promote services and policing operations and it provides an alternative means for the members of the public to contact the Police. </w:t>
      </w:r>
      <w:r w:rsidR="005C37B9">
        <w:rPr>
          <w:sz w:val="24"/>
          <w:szCs w:val="24"/>
        </w:rPr>
        <w:t xml:space="preserve">With 87% </w:t>
      </w:r>
      <w:r w:rsidR="00196349">
        <w:rPr>
          <w:sz w:val="24"/>
          <w:szCs w:val="24"/>
        </w:rPr>
        <w:t xml:space="preserve">of people in the UK owning a smart </w:t>
      </w:r>
      <w:sdt>
        <w:sdtPr>
          <w:rPr>
            <w:sz w:val="24"/>
            <w:szCs w:val="24"/>
          </w:rPr>
          <w:id w:val="-343171259"/>
          <w:citation/>
        </w:sdtPr>
        <w:sdtContent>
          <w:r w:rsidR="00C02439">
            <w:rPr>
              <w:sz w:val="24"/>
              <w:szCs w:val="24"/>
            </w:rPr>
            <w:fldChar w:fldCharType="begin"/>
          </w:r>
          <w:r w:rsidR="00C02439">
            <w:rPr>
              <w:sz w:val="24"/>
              <w:szCs w:val="24"/>
            </w:rPr>
            <w:instrText xml:space="preserve"> CITATION Cyb22 \l 2057 </w:instrText>
          </w:r>
          <w:r w:rsidR="00C02439">
            <w:rPr>
              <w:sz w:val="24"/>
              <w:szCs w:val="24"/>
            </w:rPr>
            <w:fldChar w:fldCharType="separate"/>
          </w:r>
          <w:r w:rsidR="00C02439" w:rsidRPr="00C02439">
            <w:rPr>
              <w:noProof/>
              <w:sz w:val="24"/>
              <w:szCs w:val="24"/>
            </w:rPr>
            <w:t>(Cyber Crew, 2022)</w:t>
          </w:r>
          <w:r w:rsidR="00C02439">
            <w:rPr>
              <w:sz w:val="24"/>
              <w:szCs w:val="24"/>
            </w:rPr>
            <w:fldChar w:fldCharType="end"/>
          </w:r>
        </w:sdtContent>
      </w:sdt>
      <w:r w:rsidR="00C02439">
        <w:rPr>
          <w:sz w:val="24"/>
          <w:szCs w:val="24"/>
        </w:rPr>
        <w:t xml:space="preserve"> </w:t>
      </w:r>
      <w:r w:rsidR="00196349">
        <w:rPr>
          <w:sz w:val="24"/>
          <w:szCs w:val="24"/>
        </w:rPr>
        <w:t xml:space="preserve">phone which can access a plethora of social media accounts, it’s fast becoming </w:t>
      </w:r>
      <w:r w:rsidR="00FA46D2">
        <w:rPr>
          <w:sz w:val="24"/>
          <w:szCs w:val="24"/>
        </w:rPr>
        <w:t>a popular route for members of the public to report non-emergency crimes due to the wait times</w:t>
      </w:r>
      <w:r w:rsidR="00BE23C1">
        <w:rPr>
          <w:sz w:val="24"/>
          <w:szCs w:val="24"/>
        </w:rPr>
        <w:t xml:space="preserve"> people experience</w:t>
      </w:r>
      <w:r w:rsidR="00FA46D2">
        <w:rPr>
          <w:sz w:val="24"/>
          <w:szCs w:val="24"/>
        </w:rPr>
        <w:t xml:space="preserve"> whilst calling 101. </w:t>
      </w:r>
      <w:r w:rsidR="006D046B">
        <w:rPr>
          <w:sz w:val="24"/>
          <w:szCs w:val="24"/>
        </w:rPr>
        <w:t xml:space="preserve">However, there is a </w:t>
      </w:r>
      <w:r w:rsidR="007D66F8">
        <w:rPr>
          <w:sz w:val="24"/>
          <w:szCs w:val="24"/>
        </w:rPr>
        <w:t>significant danger</w:t>
      </w:r>
      <w:r w:rsidR="00281242">
        <w:rPr>
          <w:sz w:val="24"/>
          <w:szCs w:val="24"/>
        </w:rPr>
        <w:t xml:space="preserve"> </w:t>
      </w:r>
      <w:r w:rsidR="005B2556">
        <w:rPr>
          <w:sz w:val="24"/>
          <w:szCs w:val="24"/>
        </w:rPr>
        <w:t>should a shift</w:t>
      </w:r>
      <w:r w:rsidR="00F0317C">
        <w:rPr>
          <w:sz w:val="24"/>
          <w:szCs w:val="24"/>
        </w:rPr>
        <w:t xml:space="preserve"> happen where the majority of the members of the public start to report more things on social media platform</w:t>
      </w:r>
      <w:r w:rsidR="007D66F8">
        <w:rPr>
          <w:sz w:val="24"/>
          <w:szCs w:val="24"/>
        </w:rPr>
        <w:t xml:space="preserve">. They may </w:t>
      </w:r>
      <w:r w:rsidR="00B10741">
        <w:rPr>
          <w:sz w:val="24"/>
          <w:szCs w:val="24"/>
        </w:rPr>
        <w:t>inadvertently contact a social media account that is controlled by a singular officer</w:t>
      </w:r>
      <w:r w:rsidR="00655C85">
        <w:rPr>
          <w:sz w:val="24"/>
          <w:szCs w:val="24"/>
        </w:rPr>
        <w:t xml:space="preserve"> for a specific area rather than contacting the main South Wales Police accounts which are monitored by the Public Service Centre</w:t>
      </w:r>
      <w:r w:rsidR="005B158B">
        <w:rPr>
          <w:sz w:val="24"/>
          <w:szCs w:val="24"/>
        </w:rPr>
        <w:t xml:space="preserve"> 24 hours a day</w:t>
      </w:r>
      <w:r w:rsidR="001F4501">
        <w:rPr>
          <w:sz w:val="24"/>
          <w:szCs w:val="24"/>
        </w:rPr>
        <w:t xml:space="preserve">. </w:t>
      </w:r>
      <w:r w:rsidR="008913AC">
        <w:rPr>
          <w:sz w:val="24"/>
          <w:szCs w:val="24"/>
        </w:rPr>
        <w:t>Should the report require an immediate Police attendance</w:t>
      </w:r>
      <w:r w:rsidR="003502BA">
        <w:rPr>
          <w:sz w:val="24"/>
          <w:szCs w:val="24"/>
        </w:rPr>
        <w:t>, it would potentially not ever have been notice</w:t>
      </w:r>
      <w:r w:rsidR="00D01BBC">
        <w:rPr>
          <w:sz w:val="24"/>
          <w:szCs w:val="24"/>
        </w:rPr>
        <w:t>d</w:t>
      </w:r>
      <w:r w:rsidR="003502BA">
        <w:rPr>
          <w:sz w:val="24"/>
          <w:szCs w:val="24"/>
        </w:rPr>
        <w:t xml:space="preserve">. To help avoid this issue, all accounts not actively </w:t>
      </w:r>
      <w:r w:rsidR="00354976">
        <w:rPr>
          <w:sz w:val="24"/>
          <w:szCs w:val="24"/>
        </w:rPr>
        <w:t>monitored</w:t>
      </w:r>
      <w:r w:rsidR="003502BA">
        <w:rPr>
          <w:sz w:val="24"/>
          <w:szCs w:val="24"/>
        </w:rPr>
        <w:t xml:space="preserve"> by the public service centre</w:t>
      </w:r>
      <w:r w:rsidR="006F5A76">
        <w:rPr>
          <w:sz w:val="24"/>
          <w:szCs w:val="24"/>
        </w:rPr>
        <w:t xml:space="preserve"> will display a</w:t>
      </w:r>
      <w:r w:rsidR="003502BA">
        <w:rPr>
          <w:sz w:val="24"/>
          <w:szCs w:val="24"/>
        </w:rPr>
        <w:t xml:space="preserve"> </w:t>
      </w:r>
      <w:r w:rsidR="00354976">
        <w:rPr>
          <w:sz w:val="24"/>
          <w:szCs w:val="24"/>
        </w:rPr>
        <w:t xml:space="preserve">prominent </w:t>
      </w:r>
      <w:r w:rsidR="006F5A76">
        <w:rPr>
          <w:sz w:val="24"/>
          <w:szCs w:val="24"/>
        </w:rPr>
        <w:t>message stating</w:t>
      </w:r>
      <w:r w:rsidR="00354976">
        <w:rPr>
          <w:sz w:val="24"/>
          <w:szCs w:val="24"/>
        </w:rPr>
        <w:t xml:space="preserve"> not to report incidents via the account as it’s not actively monitored</w:t>
      </w:r>
      <w:r w:rsidR="006F5A76">
        <w:rPr>
          <w:sz w:val="24"/>
          <w:szCs w:val="24"/>
        </w:rPr>
        <w:t xml:space="preserve"> with instructions to call 999 in an emergency or 101. </w:t>
      </w:r>
      <w:r w:rsidR="007B0932">
        <w:rPr>
          <w:sz w:val="24"/>
          <w:szCs w:val="24"/>
        </w:rPr>
        <w:t xml:space="preserve">The danger with regular Police officers who may not be particularly clued up with technology will be the presence of meta data that can be extracted from any photo that has been taken. Image metadata is text information pertaining to an image file that is embedded into the file or contained in a separate file that is associated with it </w:t>
      </w:r>
      <w:sdt>
        <w:sdtPr>
          <w:rPr>
            <w:sz w:val="24"/>
            <w:szCs w:val="24"/>
          </w:rPr>
          <w:id w:val="811602230"/>
          <w:citation/>
        </w:sdtPr>
        <w:sdtContent>
          <w:r w:rsidR="00D7666A">
            <w:rPr>
              <w:sz w:val="24"/>
              <w:szCs w:val="24"/>
            </w:rPr>
            <w:fldChar w:fldCharType="begin"/>
          </w:r>
          <w:r w:rsidR="00D7666A">
            <w:rPr>
              <w:sz w:val="24"/>
              <w:szCs w:val="24"/>
            </w:rPr>
            <w:instrText xml:space="preserve"> CITATION Tec15 \l 2057 </w:instrText>
          </w:r>
          <w:r w:rsidR="00D7666A">
            <w:rPr>
              <w:sz w:val="24"/>
              <w:szCs w:val="24"/>
            </w:rPr>
            <w:fldChar w:fldCharType="separate"/>
          </w:r>
          <w:r w:rsidR="00D7666A" w:rsidRPr="00D7666A">
            <w:rPr>
              <w:noProof/>
              <w:sz w:val="24"/>
              <w:szCs w:val="24"/>
            </w:rPr>
            <w:t>(Tech Target, 2015)</w:t>
          </w:r>
          <w:r w:rsidR="00D7666A">
            <w:rPr>
              <w:sz w:val="24"/>
              <w:szCs w:val="24"/>
            </w:rPr>
            <w:fldChar w:fldCharType="end"/>
          </w:r>
        </w:sdtContent>
      </w:sdt>
      <w:r w:rsidR="00D7666A">
        <w:rPr>
          <w:sz w:val="24"/>
          <w:szCs w:val="24"/>
        </w:rPr>
        <w:t>.</w:t>
      </w:r>
      <w:r w:rsidR="001867C1">
        <w:rPr>
          <w:sz w:val="24"/>
          <w:szCs w:val="24"/>
        </w:rPr>
        <w:t xml:space="preserve"> Information that could potentially be in the meta data could be the location the picture was taken, what device was used to capture the device, the username of the relevant social media account as well as the date and time the picture was taken. Whilst most pictures will likely be taken in a public place, it can become a potential concern should images be taken in a private place as the location could potentially be embedded within the photograph. Social media accounts have an automatic system in place to detect meta data within a photograph and remove it, however this is not a full proof system and sometimes some information will still get around the filter. To avoid meta data from leaking, South Wales Police has a policy on what type of images can be shared with the general public. However, as individual officers don’t need permission to post, it’s still something that needs to be reviewed. </w:t>
      </w:r>
    </w:p>
    <w:p w14:paraId="59A09BDD" w14:textId="018840C2" w:rsidR="001867C1" w:rsidRDefault="001867C1" w:rsidP="00437527">
      <w:pPr>
        <w:spacing w:line="360" w:lineRule="auto"/>
        <w:ind w:right="237"/>
        <w:jc w:val="both"/>
        <w:rPr>
          <w:sz w:val="24"/>
          <w:szCs w:val="24"/>
        </w:rPr>
      </w:pPr>
    </w:p>
    <w:p w14:paraId="6329134A" w14:textId="7FE4B413" w:rsidR="001867C1" w:rsidRDefault="001867C1" w:rsidP="00437527">
      <w:pPr>
        <w:spacing w:line="360" w:lineRule="auto"/>
        <w:ind w:right="237"/>
        <w:jc w:val="both"/>
        <w:rPr>
          <w:sz w:val="24"/>
          <w:szCs w:val="24"/>
        </w:rPr>
      </w:pPr>
      <w:r>
        <w:rPr>
          <w:sz w:val="24"/>
          <w:szCs w:val="24"/>
        </w:rPr>
        <w:lastRenderedPageBreak/>
        <w:t>As previously stated, there are the main social media accounts that are maintained by the digital media team who have a 24 hour presence and then more localised accounts for particular areas. For example, in Cardiff, there is a main Cardiff Police account which is maintained by staff in headquarters and then there are sector accounts that are controlled locally</w:t>
      </w:r>
      <w:r w:rsidR="00D820C1">
        <w:rPr>
          <w:sz w:val="24"/>
          <w:szCs w:val="24"/>
        </w:rPr>
        <w:t xml:space="preserve"> by response and neighbourhood teams. </w:t>
      </w:r>
      <w:r w:rsidR="00F060E4">
        <w:rPr>
          <w:sz w:val="24"/>
          <w:szCs w:val="24"/>
        </w:rPr>
        <w:t xml:space="preserve">The main functions of these social media accounts as well as providing another avenue of contact for the Police on an individual basis is to engage with the public on a wider scale. If you were to go on any of the accounts controlled by the Eastern BCU within South Wales Police, you will see a common theme in the content that is posted and shared. These mainly include, but not limited to road closures, drink drive campaigns, court results and people being charged to court with information on the offences committed and identifying persons, either people reported missing or wanted in connection with a criminal offence. </w:t>
      </w:r>
      <w:r w:rsidR="002C6A75">
        <w:rPr>
          <w:sz w:val="24"/>
          <w:szCs w:val="24"/>
        </w:rPr>
        <w:t>A few months ago, I was attached to a high-risk missing person that had a media appeal put out on Facebook. Within a few hours of the posts going live, we had many reported sightings of the missing person and we were able to narrow down our search to a specific area which enabled the person to be found rather quickly. Without the help of the public and the ease of contacting the Police via social media, it would more than likely have prolonged the search as it was a more generalised search of known areas as family and the Police didn’t have much information to go on</w:t>
      </w:r>
      <w:r w:rsidR="00632A64">
        <w:rPr>
          <w:sz w:val="24"/>
          <w:szCs w:val="24"/>
        </w:rPr>
        <w:t xml:space="preserve">, but thanks to engagement from the public the incident was resolved without incident. One of the other popular types of engagement with social media posts put out by South Wales Police is when people have been arrested and charged to court for offences. Members of the public know that the Police exist but obviously don’t know the hard work officers put in each day in order to bring offenders to justice. </w:t>
      </w:r>
      <w:r w:rsidR="00DC21D2">
        <w:rPr>
          <w:sz w:val="24"/>
          <w:szCs w:val="24"/>
        </w:rPr>
        <w:t xml:space="preserve">These types of posts show the work that the Police do and typically get good engagement from members of the public with them thanking South Wales Police for their hard work, although someone will always take a negative view in the comment section. </w:t>
      </w:r>
    </w:p>
    <w:p w14:paraId="03DD2EA6" w14:textId="57533F97" w:rsidR="001C66D3" w:rsidRDefault="001C66D3" w:rsidP="00437527">
      <w:pPr>
        <w:spacing w:line="360" w:lineRule="auto"/>
        <w:ind w:right="237"/>
        <w:jc w:val="both"/>
        <w:rPr>
          <w:sz w:val="24"/>
          <w:szCs w:val="24"/>
        </w:rPr>
      </w:pPr>
    </w:p>
    <w:p w14:paraId="2FBB60EB" w14:textId="3C2B7847" w:rsidR="001C66D3" w:rsidRDefault="001C66D3" w:rsidP="00437527">
      <w:pPr>
        <w:spacing w:line="360" w:lineRule="auto"/>
        <w:ind w:right="237"/>
        <w:jc w:val="both"/>
        <w:rPr>
          <w:sz w:val="24"/>
          <w:szCs w:val="24"/>
        </w:rPr>
      </w:pPr>
      <w:r>
        <w:rPr>
          <w:sz w:val="24"/>
          <w:szCs w:val="24"/>
        </w:rPr>
        <w:t xml:space="preserve">I attended an incident at a night club where a Facebook appeal led to a positive outcome and identified who the person was. Whilst on the dance floor of the nightclub, numerous females reported that a male had touched them inappropriately whilst walking past them. This incident was reported to the on-site security, however the male had already left the venue. Whilst the male was leaving the venue, he </w:t>
      </w:r>
      <w:r>
        <w:rPr>
          <w:sz w:val="24"/>
          <w:szCs w:val="24"/>
        </w:rPr>
        <w:lastRenderedPageBreak/>
        <w:t xml:space="preserve">continued his sexual assaults to females queuing up to enter the venue. CCTV was checked both in the venue and local authority CCTV in the area, however neither were able to get a clear view of the male responsible due to how dark it was in the venue. An appeal for witnesses was put out on South Wales Police social media with the venue location, time and asking if anyone had witnessed what happened and if they had any pictures or videos the incident. Initially, a few people who were assaulted came forward, however they were not able to identify the male. However, a few days after someone at the venue sent in video footage with a clear view of the mans face whilst he was passing the queue outside of the venue. Facial recognition was done on this </w:t>
      </w:r>
      <w:r w:rsidR="00FA565D">
        <w:rPr>
          <w:sz w:val="24"/>
          <w:szCs w:val="24"/>
        </w:rPr>
        <w:t>male;</w:t>
      </w:r>
      <w:r>
        <w:rPr>
          <w:sz w:val="24"/>
          <w:szCs w:val="24"/>
        </w:rPr>
        <w:t xml:space="preserve"> </w:t>
      </w:r>
      <w:r w:rsidR="00FA565D">
        <w:rPr>
          <w:sz w:val="24"/>
          <w:szCs w:val="24"/>
        </w:rPr>
        <w:t>however,</w:t>
      </w:r>
      <w:r>
        <w:rPr>
          <w:sz w:val="24"/>
          <w:szCs w:val="24"/>
        </w:rPr>
        <w:t xml:space="preserve"> it came back with no results which generally means that the person’s face is not on Police systems. </w:t>
      </w:r>
      <w:r w:rsidR="00FA565D">
        <w:rPr>
          <w:sz w:val="24"/>
          <w:szCs w:val="24"/>
        </w:rPr>
        <w:t xml:space="preserve">A further appeal was placed on Facebook to aid identification of the male who was later identified by a family member who resided out of South Wales Police force area. The male was later arrested and charged for sexual assault and is currently serving a custodial sentence. </w:t>
      </w:r>
    </w:p>
    <w:p w14:paraId="6AB20718" w14:textId="4AC7129D" w:rsidR="00FA565D" w:rsidRDefault="00FA565D" w:rsidP="00437527">
      <w:pPr>
        <w:spacing w:line="360" w:lineRule="auto"/>
        <w:ind w:right="237"/>
        <w:jc w:val="both"/>
        <w:rPr>
          <w:sz w:val="24"/>
          <w:szCs w:val="24"/>
        </w:rPr>
      </w:pPr>
    </w:p>
    <w:p w14:paraId="5221E448" w14:textId="3AACCF3C" w:rsidR="00FA565D" w:rsidRDefault="00FA565D" w:rsidP="00437527">
      <w:pPr>
        <w:spacing w:line="360" w:lineRule="auto"/>
        <w:ind w:right="237"/>
        <w:jc w:val="both"/>
        <w:rPr>
          <w:sz w:val="24"/>
          <w:szCs w:val="24"/>
        </w:rPr>
      </w:pPr>
      <w:r>
        <w:rPr>
          <w:sz w:val="24"/>
          <w:szCs w:val="24"/>
        </w:rPr>
        <w:t xml:space="preserve">In conclusion, I believe that forces being on social media and engaging with the public with all types of Policing is positive. Provided that officers using the platforms remain professional and follow the code of conduct for social media, the dangers to the force and the individual officer is vastly minimised. Without the assistance of the public and social media, the incident at the night club I talked about previously would have had to be closed due to no suspect being able to be identified, </w:t>
      </w:r>
      <w:r w:rsidR="00DC4BA3">
        <w:rPr>
          <w:sz w:val="24"/>
          <w:szCs w:val="24"/>
        </w:rPr>
        <w:t xml:space="preserve">however with a little bit of extra work for myself to get the media post approved it allowed for the male to be arrested and brought before the courts to answer for his conduct. Social media allows for the force to advertise the work that it does for the public, that would have gone unnoticed by ordinary members of the public if social media didn’t exist or if the force did not engage fully with the platforms. </w:t>
      </w:r>
    </w:p>
    <w:p w14:paraId="093C6205" w14:textId="6C890D11" w:rsidR="00DC21D2" w:rsidRDefault="00DC21D2" w:rsidP="00437527">
      <w:pPr>
        <w:spacing w:line="360" w:lineRule="auto"/>
        <w:ind w:right="237"/>
        <w:jc w:val="both"/>
        <w:rPr>
          <w:sz w:val="24"/>
          <w:szCs w:val="24"/>
        </w:rPr>
      </w:pPr>
    </w:p>
    <w:p w14:paraId="1429940A" w14:textId="6ABF69A7" w:rsidR="007B0932" w:rsidRPr="0087543C" w:rsidRDefault="00DC4BA3" w:rsidP="00437527">
      <w:pPr>
        <w:spacing w:line="360" w:lineRule="auto"/>
        <w:ind w:right="237"/>
        <w:jc w:val="both"/>
        <w:rPr>
          <w:b/>
          <w:bCs/>
          <w:sz w:val="24"/>
          <w:szCs w:val="24"/>
        </w:rPr>
      </w:pPr>
      <w:r w:rsidRPr="0087543C">
        <w:rPr>
          <w:b/>
          <w:bCs/>
          <w:sz w:val="24"/>
          <w:szCs w:val="24"/>
        </w:rPr>
        <w:t>Word count: 1915</w:t>
      </w:r>
    </w:p>
    <w:p w14:paraId="45B40FD9" w14:textId="27D0C9A8" w:rsidR="00876FA7" w:rsidRDefault="00876FA7" w:rsidP="00690BFA">
      <w:pPr>
        <w:spacing w:line="360" w:lineRule="auto"/>
        <w:ind w:right="237"/>
        <w:jc w:val="both"/>
        <w:rPr>
          <w:sz w:val="24"/>
          <w:szCs w:val="24"/>
        </w:rPr>
      </w:pPr>
    </w:p>
    <w:p w14:paraId="0FD4F2FF" w14:textId="77777777" w:rsidR="00876FA7" w:rsidRDefault="00876FA7" w:rsidP="00690BFA">
      <w:pPr>
        <w:spacing w:line="360" w:lineRule="auto"/>
        <w:ind w:right="237"/>
        <w:jc w:val="both"/>
        <w:rPr>
          <w:sz w:val="24"/>
          <w:szCs w:val="24"/>
        </w:rPr>
      </w:pPr>
    </w:p>
    <w:p w14:paraId="7A7B376F" w14:textId="77777777" w:rsidR="00E21B0F" w:rsidRDefault="00E21B0F" w:rsidP="00340E9A">
      <w:pPr>
        <w:ind w:right="237"/>
        <w:jc w:val="both"/>
        <w:rPr>
          <w:sz w:val="24"/>
          <w:szCs w:val="24"/>
        </w:rPr>
      </w:pPr>
    </w:p>
    <w:p w14:paraId="3B3526AE" w14:textId="19005390" w:rsidR="00025650" w:rsidRDefault="00025650" w:rsidP="00340E9A">
      <w:pPr>
        <w:ind w:right="237"/>
        <w:rPr>
          <w:sz w:val="24"/>
          <w:szCs w:val="24"/>
        </w:rPr>
      </w:pPr>
    </w:p>
    <w:p w14:paraId="3C927B74" w14:textId="5A96D733" w:rsidR="001C5EA8" w:rsidRDefault="001C5EA8" w:rsidP="00340E9A">
      <w:pPr>
        <w:ind w:right="237"/>
        <w:rPr>
          <w:sz w:val="24"/>
          <w:szCs w:val="24"/>
        </w:rPr>
      </w:pPr>
    </w:p>
    <w:p w14:paraId="0CE234FA" w14:textId="77777777" w:rsidR="001C5EA8" w:rsidRDefault="001C5EA8"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134BD2">
      <w:pPr>
        <w:spacing w:line="360" w:lineRule="auto"/>
        <w:ind w:right="237"/>
        <w:jc w:val="both"/>
        <w:rPr>
          <w:sz w:val="24"/>
          <w:szCs w:val="24"/>
        </w:rPr>
      </w:pPr>
    </w:p>
    <w:p w14:paraId="4E9085BF" w14:textId="661E3FDC" w:rsidR="00025650" w:rsidRPr="00270EEB" w:rsidRDefault="00134BD2" w:rsidP="00134BD2">
      <w:pPr>
        <w:spacing w:line="360" w:lineRule="auto"/>
        <w:ind w:right="237"/>
        <w:jc w:val="both"/>
        <w:rPr>
          <w:sz w:val="24"/>
          <w:szCs w:val="24"/>
        </w:rPr>
      </w:pPr>
      <w:r>
        <w:rPr>
          <w:sz w:val="24"/>
          <w:szCs w:val="24"/>
        </w:rPr>
        <w:t xml:space="preserve">For this task I am being asked to critically evaluate and evidence my flexibility in leadership style, critically analyse leadership strategies that I have developed to manage a range of different operational situations. </w:t>
      </w:r>
      <w:r w:rsidR="001C5EA8">
        <w:rPr>
          <w:sz w:val="24"/>
          <w:szCs w:val="24"/>
        </w:rPr>
        <w:t xml:space="preserve">In order to fully answer this </w:t>
      </w:r>
      <w:r w:rsidR="00257B7D">
        <w:rPr>
          <w:sz w:val="24"/>
          <w:szCs w:val="24"/>
        </w:rPr>
        <w:t>task,</w:t>
      </w:r>
      <w:r w:rsidR="001C5EA8">
        <w:rPr>
          <w:sz w:val="24"/>
          <w:szCs w:val="24"/>
        </w:rPr>
        <w:t xml:space="preserve"> I will draw upon my own experience in the 3 years I have been a Police Constable as well as refer to a range of academic and other literature in order to compare and contrast the many different leadership and teamworking styles that are present within the Police forces within the United Kingdom. </w:t>
      </w:r>
    </w:p>
    <w:p w14:paraId="7F0A8357" w14:textId="77777777" w:rsidR="0044148F" w:rsidRDefault="0044148F" w:rsidP="0044148F">
      <w:pPr>
        <w:spacing w:line="360" w:lineRule="auto"/>
        <w:ind w:right="237"/>
        <w:jc w:val="both"/>
        <w:rPr>
          <w:sz w:val="24"/>
          <w:szCs w:val="24"/>
        </w:rPr>
      </w:pPr>
    </w:p>
    <w:p w14:paraId="1967E2A8" w14:textId="58F865D1" w:rsidR="00025650" w:rsidRPr="00270EEB" w:rsidRDefault="0044148F" w:rsidP="0044148F">
      <w:pPr>
        <w:spacing w:line="360" w:lineRule="auto"/>
        <w:ind w:right="237"/>
        <w:jc w:val="both"/>
        <w:rPr>
          <w:sz w:val="24"/>
          <w:szCs w:val="24"/>
        </w:rPr>
      </w:pPr>
      <w:r>
        <w:rPr>
          <w:sz w:val="24"/>
          <w:szCs w:val="24"/>
        </w:rPr>
        <w:t xml:space="preserve">Everyone in Policing will at some point in their career play a leadership role, this can range from </w:t>
      </w:r>
      <w:r w:rsidR="001C5EA8">
        <w:rPr>
          <w:sz w:val="24"/>
          <w:szCs w:val="24"/>
        </w:rPr>
        <w:t>taking the lead at an incident and deciding what actions have to be taken</w:t>
      </w:r>
      <w:r w:rsidR="00B52F57">
        <w:rPr>
          <w:sz w:val="24"/>
          <w:szCs w:val="24"/>
        </w:rPr>
        <w:t xml:space="preserve"> and then directing other officers or members of the public so to speak to being a response inspector who is responsible for numerous other Police officers as the response leader. The everyone as a leader approach is backed up by the College of Policing and promotes that even if you don’t have a rank within the Police, you will be expected to show leadership qualities when dealing with members of the </w:t>
      </w:r>
      <w:r w:rsidR="00B52F57">
        <w:rPr>
          <w:sz w:val="24"/>
          <w:szCs w:val="24"/>
        </w:rPr>
        <w:lastRenderedPageBreak/>
        <w:t xml:space="preserve">public and with other Police officers and staff members. </w:t>
      </w:r>
      <w:r w:rsidR="00BA4DAB">
        <w:rPr>
          <w:sz w:val="24"/>
          <w:szCs w:val="24"/>
        </w:rPr>
        <w:t xml:space="preserve">According to the College of Policing, everyone as a leader should be able to employ strategies to develop resilience and maintain personal well being, get to know your colleagues as individuals such as their strengths, needs and concerns within the Police, give credit and praise others for good performance, support colleagues from underrepresent groups, offer balanced feedback, candid and supportive to support others development, seek and act on feedback from others to support your personal and professional development, take ownership of the responsibility you are given, support colleagues in developing their own solutions, share knowledge and experience to support individuals and team and show an active commitment to collaborative team working </w:t>
      </w:r>
      <w:sdt>
        <w:sdtPr>
          <w:rPr>
            <w:sz w:val="24"/>
            <w:szCs w:val="24"/>
          </w:rPr>
          <w:id w:val="-1943058051"/>
          <w:citation/>
        </w:sdtPr>
        <w:sdtContent>
          <w:r w:rsidR="00BA4DAB">
            <w:rPr>
              <w:sz w:val="24"/>
              <w:szCs w:val="24"/>
            </w:rPr>
            <w:fldChar w:fldCharType="begin"/>
          </w:r>
          <w:r w:rsidR="00BA4DAB">
            <w:rPr>
              <w:sz w:val="24"/>
              <w:szCs w:val="24"/>
            </w:rPr>
            <w:instrText xml:space="preserve"> CITATION Col221 \l 2057 </w:instrText>
          </w:r>
          <w:r w:rsidR="00BA4DAB">
            <w:rPr>
              <w:sz w:val="24"/>
              <w:szCs w:val="24"/>
            </w:rPr>
            <w:fldChar w:fldCharType="separate"/>
          </w:r>
          <w:r w:rsidR="00BA4DAB" w:rsidRPr="00BA4DAB">
            <w:rPr>
              <w:noProof/>
              <w:sz w:val="24"/>
              <w:szCs w:val="24"/>
            </w:rPr>
            <w:t>(College of Policing, 2022)</w:t>
          </w:r>
          <w:r w:rsidR="00BA4DAB">
            <w:rPr>
              <w:sz w:val="24"/>
              <w:szCs w:val="24"/>
            </w:rPr>
            <w:fldChar w:fldCharType="end"/>
          </w:r>
        </w:sdtContent>
      </w:sdt>
      <w:r w:rsidR="00BA4DAB">
        <w:rPr>
          <w:sz w:val="24"/>
          <w:szCs w:val="24"/>
        </w:rPr>
        <w:t xml:space="preserve">. Being a leader isn’t necessarily always taking charge of incidents or other people, it can be as simple as making sure that you’re fit for duty. In my previous role in the British Army where I held a leadership position within my platoon, after every training exercise or deployment we would have a debrief with the team to go over points and discuss what went well and what could have been improved upon for next time. However, this isn’t something that seems to be done within the Police, or at least within my team. </w:t>
      </w:r>
      <w:r w:rsidR="00257B7D">
        <w:rPr>
          <w:sz w:val="24"/>
          <w:szCs w:val="24"/>
        </w:rPr>
        <w:t>However, when something goes well during a particularly challenging incident, I make sure to highlight it to the officers involved, this can be something as simple as saying good job after the incident. In a 2016 Peel Police leadership inspection by the HMIC, South Wales Police was able to demonstrate that staff at every rank and grade understood what the force expe</w:t>
      </w:r>
      <w:r w:rsidR="008D667B">
        <w:rPr>
          <w:sz w:val="24"/>
          <w:szCs w:val="24"/>
        </w:rPr>
        <w:t xml:space="preserve">cted from its leaders. It was also discovered that all Police staff and officers had some form of leadership responsibility with frontline Police officers expressing the view that leadership is about empowering staff to provide quality services to their community </w:t>
      </w:r>
      <w:sdt>
        <w:sdtPr>
          <w:rPr>
            <w:sz w:val="24"/>
            <w:szCs w:val="24"/>
          </w:rPr>
          <w:id w:val="668445115"/>
          <w:citation/>
        </w:sdtPr>
        <w:sdtContent>
          <w:r w:rsidR="008D667B">
            <w:rPr>
              <w:sz w:val="24"/>
              <w:szCs w:val="24"/>
            </w:rPr>
            <w:fldChar w:fldCharType="begin"/>
          </w:r>
          <w:r w:rsidR="008D667B">
            <w:rPr>
              <w:sz w:val="24"/>
              <w:szCs w:val="24"/>
            </w:rPr>
            <w:instrText xml:space="preserve"> CITATION HMI16 \l 2057 </w:instrText>
          </w:r>
          <w:r w:rsidR="008D667B">
            <w:rPr>
              <w:sz w:val="24"/>
              <w:szCs w:val="24"/>
            </w:rPr>
            <w:fldChar w:fldCharType="separate"/>
          </w:r>
          <w:r w:rsidR="008D667B" w:rsidRPr="008D667B">
            <w:rPr>
              <w:noProof/>
              <w:sz w:val="24"/>
              <w:szCs w:val="24"/>
            </w:rPr>
            <w:t>(HMIC, 2016)</w:t>
          </w:r>
          <w:r w:rsidR="008D667B">
            <w:rPr>
              <w:sz w:val="24"/>
              <w:szCs w:val="24"/>
            </w:rPr>
            <w:fldChar w:fldCharType="end"/>
          </w:r>
        </w:sdtContent>
      </w:sdt>
      <w:r w:rsidR="008D667B">
        <w:rPr>
          <w:sz w:val="24"/>
          <w:szCs w:val="24"/>
        </w:rPr>
        <w:t xml:space="preserve">.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65800057" w14:textId="18C6A968" w:rsidR="00025650" w:rsidRDefault="008D667B" w:rsidP="005F0568">
      <w:pPr>
        <w:spacing w:line="360" w:lineRule="auto"/>
        <w:ind w:right="237"/>
        <w:jc w:val="both"/>
        <w:rPr>
          <w:sz w:val="24"/>
          <w:szCs w:val="24"/>
        </w:rPr>
      </w:pPr>
      <w:r>
        <w:rPr>
          <w:sz w:val="24"/>
          <w:szCs w:val="24"/>
        </w:rPr>
        <w:t xml:space="preserve">One of the most common types of leadership styles I’ve found within my previous career in the British Army and now within South Wales Police is the Authoritative leadership approach. In this approach, the leader, generally a Police Sergeant or some one with authority will exert full control over the response team and Police Constables on that team are expected to follow the commands given without hesitation and are not afforded the opportunity to give feedback or voice their own views </w:t>
      </w:r>
      <w:sdt>
        <w:sdtPr>
          <w:rPr>
            <w:sz w:val="24"/>
            <w:szCs w:val="24"/>
          </w:rPr>
          <w:id w:val="1261097693"/>
          <w:citation/>
        </w:sdtPr>
        <w:sdtContent>
          <w:r w:rsidR="00234877">
            <w:rPr>
              <w:sz w:val="24"/>
              <w:szCs w:val="24"/>
            </w:rPr>
            <w:fldChar w:fldCharType="begin"/>
          </w:r>
          <w:r w:rsidR="00234877">
            <w:rPr>
              <w:sz w:val="24"/>
              <w:szCs w:val="24"/>
            </w:rPr>
            <w:instrText xml:space="preserve"> CITATION Har22 \l 2057 </w:instrText>
          </w:r>
          <w:r w:rsidR="00234877">
            <w:rPr>
              <w:sz w:val="24"/>
              <w:szCs w:val="24"/>
            </w:rPr>
            <w:fldChar w:fldCharType="separate"/>
          </w:r>
          <w:r w:rsidR="00234877" w:rsidRPr="00234877">
            <w:rPr>
              <w:noProof/>
              <w:sz w:val="24"/>
              <w:szCs w:val="24"/>
            </w:rPr>
            <w:t>(Harvard business school, n.d.)</w:t>
          </w:r>
          <w:r w:rsidR="00234877">
            <w:rPr>
              <w:sz w:val="24"/>
              <w:szCs w:val="24"/>
            </w:rPr>
            <w:fldChar w:fldCharType="end"/>
          </w:r>
        </w:sdtContent>
      </w:sdt>
      <w:r w:rsidR="00234877">
        <w:rPr>
          <w:sz w:val="24"/>
          <w:szCs w:val="24"/>
        </w:rPr>
        <w:t xml:space="preserve">. There are numerous benefits with this type </w:t>
      </w:r>
      <w:r w:rsidR="00234877">
        <w:rPr>
          <w:sz w:val="24"/>
          <w:szCs w:val="24"/>
        </w:rPr>
        <w:lastRenderedPageBreak/>
        <w:t>of leadership, such as the ability to inspire, motivate and influence their team and aligning them towards the goals and guidance set by the chief officers. However, always using this approach can lead to negative effects on the team. With the all leader approach being promoted by South Wales Police and the College of Policing, it can sometimes come into conflict with this leadership style. Team members who adopt the all leadership approach to Policing will be used to having free reign on how they investigate their crimes and workload to how they respond to incidents to now being dictated by a supervisor on what actions they now have to take.</w:t>
      </w:r>
      <w:r w:rsidR="005F0568">
        <w:rPr>
          <w:sz w:val="24"/>
          <w:szCs w:val="24"/>
        </w:rPr>
        <w:t xml:space="preserve"> This approach tends to work quite well when dealing with people under arrest, there is a clear process that has to take place once someone is under arrest and there can be no deviations otherwise a breach of the Police and Criminal Evidence Act may take place. </w:t>
      </w:r>
    </w:p>
    <w:p w14:paraId="185DB24E" w14:textId="5D8E24AA" w:rsidR="005F0568" w:rsidRDefault="005F0568" w:rsidP="005F0568">
      <w:pPr>
        <w:spacing w:line="360" w:lineRule="auto"/>
        <w:ind w:right="237"/>
        <w:jc w:val="both"/>
        <w:rPr>
          <w:sz w:val="24"/>
          <w:szCs w:val="24"/>
        </w:rPr>
      </w:pPr>
    </w:p>
    <w:p w14:paraId="31216ECB" w14:textId="084A5513" w:rsidR="005F0568" w:rsidRDefault="005F0568" w:rsidP="005F0568">
      <w:pPr>
        <w:spacing w:line="360" w:lineRule="auto"/>
        <w:ind w:right="237"/>
        <w:jc w:val="both"/>
        <w:rPr>
          <w:sz w:val="24"/>
          <w:szCs w:val="24"/>
        </w:rPr>
      </w:pPr>
      <w:r>
        <w:rPr>
          <w:sz w:val="24"/>
          <w:szCs w:val="24"/>
        </w:rPr>
        <w:t>Another common leadership approach I have seen within Policing is the Transformational approach. In this approach, the supervisor of the team works with team members to come up with goals that the team as a whole have agreed upon based on the vision of the organization.</w:t>
      </w:r>
      <w:r w:rsidR="00736FF6">
        <w:rPr>
          <w:sz w:val="24"/>
          <w:szCs w:val="24"/>
        </w:rPr>
        <w:t xml:space="preserve"> </w:t>
      </w:r>
      <w:sdt>
        <w:sdtPr>
          <w:rPr>
            <w:sz w:val="24"/>
            <w:szCs w:val="24"/>
          </w:rPr>
          <w:id w:val="200516842"/>
          <w:citation/>
        </w:sdtPr>
        <w:sdtContent>
          <w:r w:rsidR="00736FF6">
            <w:rPr>
              <w:sz w:val="24"/>
              <w:szCs w:val="24"/>
            </w:rPr>
            <w:fldChar w:fldCharType="begin"/>
          </w:r>
          <w:r w:rsidR="00736FF6">
            <w:rPr>
              <w:sz w:val="24"/>
              <w:szCs w:val="24"/>
            </w:rPr>
            <w:instrText xml:space="preserve"> CITATION Unv20 \l 2057 </w:instrText>
          </w:r>
          <w:r w:rsidR="00736FF6">
            <w:rPr>
              <w:sz w:val="24"/>
              <w:szCs w:val="24"/>
            </w:rPr>
            <w:fldChar w:fldCharType="separate"/>
          </w:r>
          <w:r w:rsidR="00736FF6" w:rsidRPr="00736FF6">
            <w:rPr>
              <w:noProof/>
              <w:sz w:val="24"/>
              <w:szCs w:val="24"/>
            </w:rPr>
            <w:t>(Unversity of San Diego, 2020)</w:t>
          </w:r>
          <w:r w:rsidR="00736FF6">
            <w:rPr>
              <w:sz w:val="24"/>
              <w:szCs w:val="24"/>
            </w:rPr>
            <w:fldChar w:fldCharType="end"/>
          </w:r>
        </w:sdtContent>
      </w:sdt>
      <w:r>
        <w:rPr>
          <w:sz w:val="24"/>
          <w:szCs w:val="24"/>
        </w:rPr>
        <w:t xml:space="preserve"> </w:t>
      </w:r>
      <w:r w:rsidR="00736FF6">
        <w:rPr>
          <w:sz w:val="24"/>
          <w:szCs w:val="24"/>
        </w:rPr>
        <w:t xml:space="preserve">The underpinning motivation for this style is that it’s based on rewards and punishments being handed out based on performance. To a lesser extent this has been used within my response team for goals, an example of this was the Live fear free campaign referrals being low for the team. This isn’t to say that the service wasn’t offered to victims of crime, but with an added ‘fun’ incentive to get numbers up for the team. Prizes consisted of not having to deal with the next prisoner that the team has been allocated, or someone else taking your spot on the next scene guard. These were all minor prizes, as generally a response police officer wants to be out responding to immediate calls rather than stood cold outside on a scene guard. </w:t>
      </w:r>
    </w:p>
    <w:p w14:paraId="26AE7253" w14:textId="0D64AB61" w:rsidR="00736FF6" w:rsidRDefault="00736FF6" w:rsidP="005F0568">
      <w:pPr>
        <w:spacing w:line="360" w:lineRule="auto"/>
        <w:ind w:right="237"/>
        <w:jc w:val="both"/>
        <w:rPr>
          <w:sz w:val="24"/>
          <w:szCs w:val="24"/>
        </w:rPr>
      </w:pPr>
    </w:p>
    <w:p w14:paraId="6A0F57D1" w14:textId="47E03151" w:rsidR="00736FF6" w:rsidRDefault="00736FF6" w:rsidP="00907ED3">
      <w:pPr>
        <w:spacing w:line="360" w:lineRule="auto"/>
        <w:ind w:right="237"/>
        <w:jc w:val="both"/>
        <w:rPr>
          <w:sz w:val="24"/>
          <w:szCs w:val="24"/>
        </w:rPr>
      </w:pPr>
      <w:r>
        <w:rPr>
          <w:sz w:val="24"/>
          <w:szCs w:val="24"/>
        </w:rPr>
        <w:t xml:space="preserve">The current approach my supervisor on my team has </w:t>
      </w:r>
      <w:proofErr w:type="gramStart"/>
      <w:r w:rsidR="00907ED3">
        <w:rPr>
          <w:sz w:val="24"/>
          <w:szCs w:val="24"/>
        </w:rPr>
        <w:t>is</w:t>
      </w:r>
      <w:proofErr w:type="gramEnd"/>
      <w:r w:rsidR="00907ED3">
        <w:rPr>
          <w:sz w:val="24"/>
          <w:szCs w:val="24"/>
        </w:rPr>
        <w:t xml:space="preserve"> the transformational leadership, in this style my supervisor works with Police Constables under his command and we come up with ideas together in order to progress an incident if it’s suitable. He has an open door policy and is always open to seeking advice or giving guidance where required. Transformational leaders are inclusive, considering each individuals need, skills and motivations </w:t>
      </w:r>
      <w:sdt>
        <w:sdtPr>
          <w:rPr>
            <w:sz w:val="24"/>
            <w:szCs w:val="24"/>
          </w:rPr>
          <w:id w:val="-1402904317"/>
          <w:citation/>
        </w:sdtPr>
        <w:sdtContent>
          <w:r w:rsidR="00907ED3">
            <w:rPr>
              <w:sz w:val="24"/>
              <w:szCs w:val="24"/>
            </w:rPr>
            <w:fldChar w:fldCharType="begin"/>
          </w:r>
          <w:r w:rsidR="00907ED3">
            <w:rPr>
              <w:sz w:val="24"/>
              <w:szCs w:val="24"/>
            </w:rPr>
            <w:instrText xml:space="preserve"> CITATION Unv20 \l 2057 </w:instrText>
          </w:r>
          <w:r w:rsidR="00907ED3">
            <w:rPr>
              <w:sz w:val="24"/>
              <w:szCs w:val="24"/>
            </w:rPr>
            <w:fldChar w:fldCharType="separate"/>
          </w:r>
          <w:r w:rsidR="00907ED3" w:rsidRPr="00907ED3">
            <w:rPr>
              <w:noProof/>
              <w:sz w:val="24"/>
              <w:szCs w:val="24"/>
            </w:rPr>
            <w:t>(Unversity of San Diego, 2020)</w:t>
          </w:r>
          <w:r w:rsidR="00907ED3">
            <w:rPr>
              <w:sz w:val="24"/>
              <w:szCs w:val="24"/>
            </w:rPr>
            <w:fldChar w:fldCharType="end"/>
          </w:r>
        </w:sdtContent>
      </w:sdt>
      <w:r w:rsidR="00907ED3">
        <w:rPr>
          <w:sz w:val="24"/>
          <w:szCs w:val="24"/>
        </w:rPr>
        <w:t xml:space="preserve">. However, with any leadership style or approach, there is always room for change. A Police </w:t>
      </w:r>
      <w:r w:rsidR="00907ED3">
        <w:rPr>
          <w:sz w:val="24"/>
          <w:szCs w:val="24"/>
        </w:rPr>
        <w:lastRenderedPageBreak/>
        <w:t xml:space="preserve">Sergeant is able to give a lawful order to a Police Constable which must be carried out if the request is within the scope of the office of Constable. An example of this within my response team would be being told that I will have to stay on past my allocated shift time as the oncoming shift has low numbers. As this is a lawful order, I have no recourse to not do as required. </w:t>
      </w:r>
    </w:p>
    <w:p w14:paraId="7ED0C803" w14:textId="2A962842" w:rsidR="00357FC7" w:rsidRDefault="00357FC7" w:rsidP="00907ED3">
      <w:pPr>
        <w:spacing w:line="360" w:lineRule="auto"/>
        <w:ind w:right="237"/>
        <w:jc w:val="both"/>
        <w:rPr>
          <w:sz w:val="24"/>
          <w:szCs w:val="24"/>
        </w:rPr>
      </w:pPr>
    </w:p>
    <w:p w14:paraId="5D93278B" w14:textId="2F5005A7" w:rsidR="00357FC7" w:rsidRPr="00270EEB" w:rsidRDefault="00357FC7" w:rsidP="00907ED3">
      <w:pPr>
        <w:spacing w:line="360" w:lineRule="auto"/>
        <w:ind w:right="237"/>
        <w:jc w:val="both"/>
        <w:rPr>
          <w:sz w:val="24"/>
          <w:szCs w:val="24"/>
        </w:rPr>
      </w:pPr>
      <w:r>
        <w:rPr>
          <w:sz w:val="24"/>
          <w:szCs w:val="24"/>
        </w:rPr>
        <w:t xml:space="preserve">As a Police officer, it’s important to have leadership abilities, but it’s also beneficial in order to have certain traits which can make you a more effective leader. According to the University of San Diego, Commitment, Honesty, Integrity, Humility and Mentorship are traits that are consistently found in successful Police leaders </w:t>
      </w:r>
      <w:sdt>
        <w:sdtPr>
          <w:rPr>
            <w:sz w:val="24"/>
            <w:szCs w:val="24"/>
          </w:rPr>
          <w:id w:val="-119070018"/>
          <w:citation/>
        </w:sdtPr>
        <w:sdtContent>
          <w:r>
            <w:rPr>
              <w:sz w:val="24"/>
              <w:szCs w:val="24"/>
            </w:rPr>
            <w:fldChar w:fldCharType="begin"/>
          </w:r>
          <w:r>
            <w:rPr>
              <w:sz w:val="24"/>
              <w:szCs w:val="24"/>
            </w:rPr>
            <w:instrText xml:space="preserve"> CITATION Unv20 \l 2057 </w:instrText>
          </w:r>
          <w:r>
            <w:rPr>
              <w:sz w:val="24"/>
              <w:szCs w:val="24"/>
            </w:rPr>
            <w:fldChar w:fldCharType="separate"/>
          </w:r>
          <w:r w:rsidRPr="00357FC7">
            <w:rPr>
              <w:noProof/>
              <w:sz w:val="24"/>
              <w:szCs w:val="24"/>
            </w:rPr>
            <w:t>(Unversity of San Diego, 2020)</w:t>
          </w:r>
          <w:r>
            <w:rPr>
              <w:sz w:val="24"/>
              <w:szCs w:val="24"/>
            </w:rPr>
            <w:fldChar w:fldCharType="end"/>
          </w:r>
        </w:sdtContent>
      </w:sdt>
      <w:r>
        <w:rPr>
          <w:sz w:val="24"/>
          <w:szCs w:val="24"/>
        </w:rPr>
        <w:t>. For me, commitment is one of the main traits that is required in order to be a successful leader, if you don’t feel motivated in order to do your best for the general public and for your team members as a whole you are likely to not really care about the outcome of any given situation you are involved with. Honesty, integrity and humility are also very important. If a Police officer, or leader can be trusted to act impartially and honestly then the whole idea of Policing by consent starts to come apart and the contract we have with members of the public. Mentorship is also very important to the Police, recruitment has been massively boosted within South Wales Police over the past 3 years who will have no idea how to respond to a variety of situations that they are faced with when they leave initial training. Without experienced mentors to guide them through the process</w:t>
      </w:r>
      <w:r w:rsidR="0088107D">
        <w:rPr>
          <w:sz w:val="24"/>
          <w:szCs w:val="24"/>
        </w:rPr>
        <w:t xml:space="preserve"> it’s possible that public confidence in the Police could be at risk due to the amount of inexperienced officers and leadership leading them. Effective communication is a vital skill that all Police leaders and officers need to possess, if you are unable to get your point of view across in a clear and effective manner you open yourself up to your message being misconstrued by other officers. If this is done with potentially violent members of the public, it can have very real negative consequences for officers. Whilst we have personal protective equipment such as taser and incapacitant spray and other officers to back up our greatest tool in our arsenal is always how we speak to people. It’s not always possible to deescalate the situation, however it should always be the first approach. If it doesn’t work then you have a rationale with the national decision-making model in order to consider another option, potentially one using force. </w:t>
      </w:r>
    </w:p>
    <w:p w14:paraId="7A99F832" w14:textId="09C02277" w:rsidR="00025650" w:rsidRDefault="00025650" w:rsidP="00340E9A">
      <w:pPr>
        <w:ind w:right="237"/>
        <w:jc w:val="both"/>
        <w:rPr>
          <w:sz w:val="24"/>
          <w:szCs w:val="24"/>
        </w:rPr>
      </w:pPr>
    </w:p>
    <w:p w14:paraId="2AF6EC99" w14:textId="14B5D550" w:rsidR="005F0568" w:rsidRPr="00270EEB" w:rsidRDefault="0088107D" w:rsidP="0088107D">
      <w:pPr>
        <w:spacing w:line="360" w:lineRule="auto"/>
        <w:ind w:right="237"/>
        <w:jc w:val="both"/>
        <w:rPr>
          <w:sz w:val="24"/>
          <w:szCs w:val="24"/>
        </w:rPr>
      </w:pPr>
      <w:r>
        <w:rPr>
          <w:sz w:val="24"/>
          <w:szCs w:val="24"/>
        </w:rPr>
        <w:lastRenderedPageBreak/>
        <w:t xml:space="preserve">As part of my leadership strategy when dealing with members of the public, I always come in at the level they are if they are compliant and not aggressive and talk with them about their problems in a calm manner. However, if aggression is present and it’s suitable, I will create a safe distance from them and attempt to deescalate the situation using effective communication. There are numerous incidents where I have had to use different types of leadership when dealing with an incident. </w:t>
      </w:r>
      <w:r w:rsidR="00062C9F">
        <w:rPr>
          <w:sz w:val="24"/>
          <w:szCs w:val="24"/>
        </w:rPr>
        <w:t xml:space="preserve">One incident I remember as it had the potential to go very wrong for everyone involved was a male in the street shouting holding a metal pole and threatening people with it. On arrival members of the public have directed us to a flat block as the last sighting of the person. Upon looking through the entrance to the flat block I could see the person responsible with the metal pole. I have opened the door and withdrew my taser and said to the male to drop the pole and to step away from it, he didn’t comply but remained stationary, so I have repeated my command using the Authoritative style as his handling of the weapon wasn’t up for discussion. After a discussion with the male, he appeared to be having a medical episode as he stated he was feeling suicidal. I have asked the male if he drops the metal </w:t>
      </w:r>
      <w:proofErr w:type="gramStart"/>
      <w:r w:rsidR="00062C9F">
        <w:rPr>
          <w:sz w:val="24"/>
          <w:szCs w:val="24"/>
        </w:rPr>
        <w:t>pole</w:t>
      </w:r>
      <w:proofErr w:type="gramEnd"/>
      <w:r w:rsidR="00062C9F">
        <w:rPr>
          <w:sz w:val="24"/>
          <w:szCs w:val="24"/>
        </w:rPr>
        <w:t xml:space="preserve"> I will be able to get him some help for his mental health, after more effective communication with the male he agrees to drop the metal pole and was detained under Section 136 of the Mental Health Act as he appeared to be in crisis. In this incident I had to change my approach if I had any chance of deescalating the situation. I would have been more than justified continuing with the authoritative approach on my initial attendance given the initial report made to the Police and the fact that he was not complying with Police, however I could see that something wasn’t quite right with the </w:t>
      </w:r>
      <w:proofErr w:type="gramStart"/>
      <w:r w:rsidR="00062C9F">
        <w:rPr>
          <w:sz w:val="24"/>
          <w:szCs w:val="24"/>
        </w:rPr>
        <w:t>male</w:t>
      </w:r>
      <w:proofErr w:type="gramEnd"/>
      <w:r w:rsidR="00062C9F">
        <w:rPr>
          <w:sz w:val="24"/>
          <w:szCs w:val="24"/>
        </w:rPr>
        <w:t xml:space="preserve"> so I changed my style in order to bring a resolution to the incident without having to use force. </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417C5B25" w:rsidR="00025650" w:rsidRPr="007E3A6E" w:rsidRDefault="007E3A6E" w:rsidP="00340E9A">
      <w:pPr>
        <w:ind w:right="237"/>
        <w:jc w:val="both"/>
        <w:rPr>
          <w:b/>
          <w:bCs/>
          <w:sz w:val="24"/>
          <w:szCs w:val="24"/>
        </w:rPr>
      </w:pPr>
      <w:r w:rsidRPr="007E3A6E">
        <w:rPr>
          <w:b/>
          <w:bCs/>
          <w:sz w:val="24"/>
          <w:szCs w:val="24"/>
        </w:rPr>
        <w:t>Word count: 1852</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0335BBF6" w:rsidR="00025650" w:rsidRDefault="0077756D" w:rsidP="0077756D">
      <w:pPr>
        <w:spacing w:line="360" w:lineRule="auto"/>
        <w:ind w:right="237"/>
        <w:jc w:val="both"/>
        <w:rPr>
          <w:sz w:val="24"/>
          <w:szCs w:val="24"/>
        </w:rPr>
      </w:pPr>
      <w:r>
        <w:rPr>
          <w:sz w:val="24"/>
          <w:szCs w:val="24"/>
        </w:rPr>
        <w:t xml:space="preserve">For this task I am being asked to reflect upon my three year probationary period and explain how I have benefited from mentoring and coaching, how has it helped me to meet personal, professional and organisational goals and how has it aided me to learn, develop and perform in the workplace. To answer this question fully, I will consider relevant coaching and mentoring definitions along with current coaching and mentoring theories used in Policing. I will also explain how I provide and receive feedback. </w:t>
      </w:r>
    </w:p>
    <w:p w14:paraId="3F787893" w14:textId="0BB67FB1" w:rsidR="0077756D" w:rsidRDefault="0077756D" w:rsidP="0077756D">
      <w:pPr>
        <w:spacing w:line="360" w:lineRule="auto"/>
        <w:ind w:right="237"/>
        <w:jc w:val="both"/>
        <w:rPr>
          <w:sz w:val="24"/>
          <w:szCs w:val="24"/>
        </w:rPr>
      </w:pPr>
    </w:p>
    <w:p w14:paraId="734D5D13" w14:textId="4AB1547E" w:rsidR="0077756D" w:rsidRDefault="0077756D" w:rsidP="0077756D">
      <w:pPr>
        <w:spacing w:line="360" w:lineRule="auto"/>
        <w:ind w:right="237"/>
        <w:jc w:val="both"/>
        <w:rPr>
          <w:sz w:val="24"/>
          <w:szCs w:val="24"/>
        </w:rPr>
      </w:pPr>
      <w:r>
        <w:rPr>
          <w:sz w:val="24"/>
          <w:szCs w:val="24"/>
        </w:rPr>
        <w:t xml:space="preserve">For me, the most challenging time during my three year probation was during initial training. As a special constable, the tests in initial training were mainly about identifying if an offence had taken place and giving the most appropriate answer for the actions that you would take for that particular incident. However, once we got to the first exam in training school under the PEQF PCDA program, I quickly noticed that it was mainly points to prove for offences so you had a better understanding of the offence as a whole rather than under the old system of identifying the offence without identifying </w:t>
      </w:r>
      <w:proofErr w:type="gramStart"/>
      <w:r>
        <w:rPr>
          <w:sz w:val="24"/>
          <w:szCs w:val="24"/>
        </w:rPr>
        <w:t>all of</w:t>
      </w:r>
      <w:proofErr w:type="gramEnd"/>
      <w:r>
        <w:rPr>
          <w:sz w:val="24"/>
          <w:szCs w:val="24"/>
        </w:rPr>
        <w:t xml:space="preserve"> the points to prove. </w:t>
      </w:r>
      <w:r w:rsidR="003B4C48">
        <w:rPr>
          <w:sz w:val="24"/>
          <w:szCs w:val="24"/>
        </w:rPr>
        <w:t xml:space="preserve">I was caught off guard by this, as I foolishly assumed the exams would be like the previous system and was over </w:t>
      </w:r>
      <w:r w:rsidR="003B4C48">
        <w:rPr>
          <w:sz w:val="24"/>
          <w:szCs w:val="24"/>
        </w:rPr>
        <w:lastRenderedPageBreak/>
        <w:t xml:space="preserve">confident in my abilities. Unfortunately, due to my lack of revision primarily aimed at points to prove I failed the exam and had to resist the exam a few weeks later which I passed. At the time of initial training, my son had been born 2 months prior which led to a lot of sleepless nights which isn’t very compatible with having to learn new information and then retain it for upcoming exams. I reached out to my course tutor who put me in touch with the university who were able to provide advice in relation to the exams and where I should be focusing my efforts when revising. </w:t>
      </w:r>
    </w:p>
    <w:p w14:paraId="10034C34" w14:textId="698F25FA" w:rsidR="003B4C48" w:rsidRDefault="003B4C48" w:rsidP="0077756D">
      <w:pPr>
        <w:spacing w:line="360" w:lineRule="auto"/>
        <w:ind w:right="237"/>
        <w:jc w:val="both"/>
        <w:rPr>
          <w:sz w:val="24"/>
          <w:szCs w:val="24"/>
        </w:rPr>
      </w:pPr>
    </w:p>
    <w:p w14:paraId="33B0E5C7" w14:textId="48F6A1B6" w:rsidR="003B4C48" w:rsidRDefault="003B4C48" w:rsidP="0077756D">
      <w:pPr>
        <w:spacing w:line="360" w:lineRule="auto"/>
        <w:ind w:right="237"/>
        <w:jc w:val="both"/>
        <w:rPr>
          <w:sz w:val="24"/>
          <w:szCs w:val="24"/>
        </w:rPr>
      </w:pPr>
      <w:r>
        <w:rPr>
          <w:sz w:val="24"/>
          <w:szCs w:val="24"/>
        </w:rPr>
        <w:t xml:space="preserve">Once out of training school is where I felt most comfortable due to the 5 years I had as a Special Constable prior to becoming a Police Constable. I joined my response team and was allocated a Tutor Constable who would oversee me and assess my operational capabilities over a 3 month period to determine my suitability for becoming an independent officer. A mentor is someone who works with an individual to help them define and achieve their career objects, improve performance or resolves work based performance issues </w:t>
      </w:r>
      <w:sdt>
        <w:sdtPr>
          <w:rPr>
            <w:sz w:val="24"/>
            <w:szCs w:val="24"/>
          </w:rPr>
          <w:id w:val="632747201"/>
          <w:citation/>
        </w:sdtPr>
        <w:sdtContent>
          <w:r>
            <w:rPr>
              <w:sz w:val="24"/>
              <w:szCs w:val="24"/>
            </w:rPr>
            <w:fldChar w:fldCharType="begin"/>
          </w:r>
          <w:r>
            <w:rPr>
              <w:sz w:val="24"/>
              <w:szCs w:val="24"/>
            </w:rPr>
            <w:instrText xml:space="preserve"> CITATION Col222 \l 2057 </w:instrText>
          </w:r>
          <w:r>
            <w:rPr>
              <w:sz w:val="24"/>
              <w:szCs w:val="24"/>
            </w:rPr>
            <w:fldChar w:fldCharType="separate"/>
          </w:r>
          <w:r w:rsidRPr="003B4C48">
            <w:rPr>
              <w:noProof/>
              <w:sz w:val="24"/>
              <w:szCs w:val="24"/>
            </w:rPr>
            <w:t>(College of Policing, n.d.)</w:t>
          </w:r>
          <w:r>
            <w:rPr>
              <w:sz w:val="24"/>
              <w:szCs w:val="24"/>
            </w:rPr>
            <w:fldChar w:fldCharType="end"/>
          </w:r>
        </w:sdtContent>
      </w:sdt>
      <w:r>
        <w:rPr>
          <w:sz w:val="24"/>
          <w:szCs w:val="24"/>
        </w:rPr>
        <w:t xml:space="preserve">. My tutor knew I had experience as a special prior to be coming onto the team, </w:t>
      </w:r>
      <w:r w:rsidR="000D300B">
        <w:rPr>
          <w:sz w:val="24"/>
          <w:szCs w:val="24"/>
        </w:rPr>
        <w:t>from his experience with specials that he had mentored before was the bad habits they had picked up and that they want to do things the way that they had done before. I told him that I am here to learn from him now that this is my full time career and that I will listen to anything he has to say about my performance and will adjust my approach should he pick any issues up. This conversation with my mentor showed that I am here to actually learn rather than just go through the tick box exercise again of becoming independent. I benefitted massively in this short time I had with my tutor and learned lots of things and ways to deal with people that I had not previously considered. After each incident, we would discuss why I or he did what we did, what offences may have taken place and identified what safeguarding the Police need to do. Doing this after each incident, allowed for the processes for each incident to be drilled into my memory. Along with utilising reflective practice on my own</w:t>
      </w:r>
      <w:r w:rsidR="00BA00BE">
        <w:rPr>
          <w:sz w:val="24"/>
          <w:szCs w:val="24"/>
        </w:rPr>
        <w:t xml:space="preserve">, I very quickly thanks to my mentor were able to identify offences on my own and take the appropriate action without much input from my tutor. </w:t>
      </w:r>
    </w:p>
    <w:p w14:paraId="3F60380C" w14:textId="69530517" w:rsidR="000D300B" w:rsidRDefault="000D300B" w:rsidP="0077756D">
      <w:pPr>
        <w:spacing w:line="360" w:lineRule="auto"/>
        <w:ind w:right="237"/>
        <w:jc w:val="both"/>
        <w:rPr>
          <w:sz w:val="24"/>
          <w:szCs w:val="24"/>
        </w:rPr>
      </w:pPr>
    </w:p>
    <w:p w14:paraId="30F7304D" w14:textId="4886EC47" w:rsidR="000D300B" w:rsidRDefault="000D300B" w:rsidP="0077756D">
      <w:pPr>
        <w:spacing w:line="360" w:lineRule="auto"/>
        <w:ind w:right="237"/>
        <w:jc w:val="both"/>
        <w:rPr>
          <w:sz w:val="24"/>
          <w:szCs w:val="24"/>
        </w:rPr>
      </w:pPr>
      <w:r>
        <w:rPr>
          <w:sz w:val="24"/>
          <w:szCs w:val="24"/>
        </w:rPr>
        <w:t xml:space="preserve">Even with my 5 years a special constable and my now 3 years as Police officer, I still learn new things mostly every shift. Whether that be from a new way of talking to people such as certain phrases or learning new offences and how they are </w:t>
      </w:r>
      <w:r>
        <w:rPr>
          <w:sz w:val="24"/>
          <w:szCs w:val="24"/>
        </w:rPr>
        <w:lastRenderedPageBreak/>
        <w:t xml:space="preserve">relevant to the incident I am attending. </w:t>
      </w:r>
      <w:r w:rsidR="00BA00BE">
        <w:rPr>
          <w:sz w:val="24"/>
          <w:szCs w:val="24"/>
        </w:rPr>
        <w:t xml:space="preserve">Thanks for the positive tutorship I have had, it has instilled in me the need for continual reflect practice and accountability for the incidents I am attending. Due to the mentoring, I was taught to clearly to explain the actions I took at an incident as well as any actions I didn’t think appropriate with a clear rationale for why. Being taught to place everything relevant on the occurrence log has put me in a good position for the rest of my career as it can avoid some potentially hard questions weeks/months down the line if the incident was to be reviewed by an outside agency or a supervising officer and a clear version of events is not provided. This is one of the main things I pass onto the new officers on my shift when they first joined the team, which hopefully they will pass onto newer officers when they are in my position. </w:t>
      </w:r>
    </w:p>
    <w:p w14:paraId="7B233C4A" w14:textId="11CCD8F9" w:rsidR="00BA00BE" w:rsidRDefault="00BA00BE" w:rsidP="0077756D">
      <w:pPr>
        <w:spacing w:line="360" w:lineRule="auto"/>
        <w:ind w:right="237"/>
        <w:jc w:val="both"/>
        <w:rPr>
          <w:sz w:val="24"/>
          <w:szCs w:val="24"/>
        </w:rPr>
      </w:pPr>
    </w:p>
    <w:p w14:paraId="7AAC861F" w14:textId="358F700D" w:rsidR="00BA00BE" w:rsidRDefault="00BA00BE" w:rsidP="0077756D">
      <w:pPr>
        <w:spacing w:line="360" w:lineRule="auto"/>
        <w:ind w:right="237"/>
        <w:jc w:val="both"/>
        <w:rPr>
          <w:sz w:val="24"/>
          <w:szCs w:val="24"/>
        </w:rPr>
      </w:pPr>
      <w:r>
        <w:rPr>
          <w:sz w:val="24"/>
          <w:szCs w:val="24"/>
        </w:rPr>
        <w:t xml:space="preserve">Coaching from the University lecturers has also greatly helped me. In my first year with the workbooks, I described incidents for too much of the workbook wordcount which </w:t>
      </w:r>
      <w:r w:rsidR="005E5B04">
        <w:rPr>
          <w:sz w:val="24"/>
          <w:szCs w:val="24"/>
        </w:rPr>
        <w:t xml:space="preserve">didn’t allow me to mix in a lot of literature to back up what I was saying. I had never written academically before so I was clueless as to how to link in academic material. Thanks to the coaching session I had, I was able to take notes and see where I went wrong so that I didn’t repeat the same mistakes within my year two workbooks. Without this help, I would have likely continued over explaining incidents and scoring low marks on the workbooks, which if done on 3 attempts can lead to termination with South Wales Police and the loss of the </w:t>
      </w:r>
      <w:proofErr w:type="gramStart"/>
      <w:r w:rsidR="005E5B04">
        <w:rPr>
          <w:sz w:val="24"/>
          <w:szCs w:val="24"/>
        </w:rPr>
        <w:t>job</w:t>
      </w:r>
      <w:proofErr w:type="gramEnd"/>
      <w:r w:rsidR="005E5B04">
        <w:rPr>
          <w:sz w:val="24"/>
          <w:szCs w:val="24"/>
        </w:rPr>
        <w:t xml:space="preserve"> I wanted to do from a young age simply because I didn’t reach out for the vast amount of support that is available to officers with their academic work. </w:t>
      </w:r>
    </w:p>
    <w:p w14:paraId="70E1E1EB" w14:textId="24A4DF72" w:rsidR="005E5B04" w:rsidRDefault="005E5B04" w:rsidP="0077756D">
      <w:pPr>
        <w:spacing w:line="360" w:lineRule="auto"/>
        <w:ind w:right="237"/>
        <w:jc w:val="both"/>
        <w:rPr>
          <w:sz w:val="24"/>
          <w:szCs w:val="24"/>
        </w:rPr>
      </w:pPr>
    </w:p>
    <w:p w14:paraId="641CE19E" w14:textId="5ACA8541" w:rsidR="005E5B04" w:rsidRDefault="005E5B04" w:rsidP="0077756D">
      <w:pPr>
        <w:spacing w:line="360" w:lineRule="auto"/>
        <w:ind w:right="237"/>
        <w:jc w:val="both"/>
        <w:rPr>
          <w:sz w:val="24"/>
          <w:szCs w:val="24"/>
        </w:rPr>
      </w:pPr>
      <w:r>
        <w:rPr>
          <w:sz w:val="24"/>
          <w:szCs w:val="24"/>
        </w:rPr>
        <w:t xml:space="preserve">Once I am out of my probationary period, I would like to be become a mentor like the one I had for my accompanied patrol. I have seen first hand in my previous role in the British Army and experiences from other officers in their accompanied patrol phase who have had a terrible experience with their tutor who didn’t seem to want to teach them anything other than the basics. With more newer officers having a positive experience in their first taste of real experience it will more than likely aid with the retention of newer officers within South Wales Police. </w:t>
      </w:r>
    </w:p>
    <w:p w14:paraId="2666E2FC" w14:textId="541EA541" w:rsidR="005E5B04" w:rsidRDefault="005E5B04" w:rsidP="0077756D">
      <w:pPr>
        <w:spacing w:line="360" w:lineRule="auto"/>
        <w:ind w:right="237"/>
        <w:jc w:val="both"/>
        <w:rPr>
          <w:sz w:val="24"/>
          <w:szCs w:val="24"/>
        </w:rPr>
      </w:pPr>
    </w:p>
    <w:p w14:paraId="26815777" w14:textId="21C9BD2F" w:rsidR="005E5B04" w:rsidRDefault="005E5B04" w:rsidP="0077756D">
      <w:pPr>
        <w:spacing w:line="360" w:lineRule="auto"/>
        <w:ind w:right="237"/>
        <w:jc w:val="both"/>
        <w:rPr>
          <w:sz w:val="24"/>
          <w:szCs w:val="24"/>
        </w:rPr>
      </w:pPr>
      <w:r>
        <w:rPr>
          <w:sz w:val="24"/>
          <w:szCs w:val="24"/>
        </w:rPr>
        <w:t>I am always open to receptive to feedback from other officers, regardless of length of service. I am happy to explain my actions and why I did what I did</w:t>
      </w:r>
      <w:r w:rsidR="000119C3">
        <w:rPr>
          <w:sz w:val="24"/>
          <w:szCs w:val="24"/>
        </w:rPr>
        <w:t xml:space="preserve"> or didn’t do, </w:t>
      </w:r>
      <w:r w:rsidR="000119C3">
        <w:rPr>
          <w:sz w:val="24"/>
          <w:szCs w:val="24"/>
        </w:rPr>
        <w:lastRenderedPageBreak/>
        <w:t xml:space="preserve">which can sometimes lead to a productive discussion with an officer with a different opinion. Currently, whilst in my probationary period I am under the supervision of an area training officer who meets with me roughly every 3 months to discuss issues I may </w:t>
      </w:r>
      <w:r w:rsidR="002A221C">
        <w:rPr>
          <w:sz w:val="24"/>
          <w:szCs w:val="24"/>
        </w:rPr>
        <w:t>have,</w:t>
      </w:r>
      <w:r w:rsidR="000119C3">
        <w:rPr>
          <w:sz w:val="24"/>
          <w:szCs w:val="24"/>
        </w:rPr>
        <w:t xml:space="preserve"> and he reviews the performance review conducted by my direct line manager and sets plans should anything be discovered. The training officer will also dip sample from incidents I have attended that are on my areas that I am claiming competencies for and provides feedback on whether it’s enough to meet the requirements or for what I need to do better next time. </w:t>
      </w:r>
    </w:p>
    <w:p w14:paraId="51B647DB" w14:textId="58EF7EF0" w:rsidR="000119C3" w:rsidRDefault="000119C3" w:rsidP="0077756D">
      <w:pPr>
        <w:spacing w:line="360" w:lineRule="auto"/>
        <w:ind w:right="237"/>
        <w:jc w:val="both"/>
        <w:rPr>
          <w:sz w:val="24"/>
          <w:szCs w:val="24"/>
        </w:rPr>
      </w:pPr>
    </w:p>
    <w:p w14:paraId="76E5A9FB" w14:textId="37956292" w:rsidR="000119C3" w:rsidRPr="00270EEB" w:rsidRDefault="000119C3" w:rsidP="0077756D">
      <w:pPr>
        <w:spacing w:line="360" w:lineRule="auto"/>
        <w:ind w:right="237"/>
        <w:jc w:val="both"/>
        <w:rPr>
          <w:sz w:val="24"/>
          <w:szCs w:val="24"/>
        </w:rPr>
      </w:pPr>
      <w:r>
        <w:rPr>
          <w:sz w:val="24"/>
          <w:szCs w:val="24"/>
        </w:rPr>
        <w:t xml:space="preserve">In conclusion, I believe that mentoring and coaching is very important within the Police service. Had I not received the initial coaching I had in my initial PEQF training, I would not be on year 3 of my probationary period today as I would not have passed the workbooks in my first year. As someone who has had support provided to them, I know that it works and I have encouraged other colleagues who are struggling academically to reach out to their course tutors who can sign post them in order for them to get the best support. It’s especially important that tutoring is done correctly when officers go out to their stations. I believe that the initial 3 months you develop what type of Police officer you are going to be and if you even decide that a career in Policing is for you due to the potentially negative experience you’ve received whilst actually performing the job. A supportive supervisory chain can also massively impact peoples choices on wanting to stay, </w:t>
      </w:r>
      <w:r w:rsidR="002A221C">
        <w:rPr>
          <w:sz w:val="24"/>
          <w:szCs w:val="24"/>
        </w:rPr>
        <w:t xml:space="preserve">in other teams within my station I have known a few people who decided that Policing wasn’t for them due to the academic elements of the course as well as having a poor start to their career in their tutorship phase due to the stress of the shift work and getting the academic work done and decided to resign as a result instead of getting support in place in order for them to overcome their hurdles. I wasn’t in the experienced position I am in now back then in order to try and speak with them about the help that’s out there and that they’re not on their own.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8410744" w14:textId="77777777" w:rsidR="002A221C" w:rsidRDefault="002A221C" w:rsidP="00340E9A">
      <w:pPr>
        <w:keepNext/>
        <w:ind w:right="237"/>
        <w:jc w:val="center"/>
        <w:rPr>
          <w:b/>
          <w:sz w:val="24"/>
          <w:szCs w:val="24"/>
        </w:rPr>
      </w:pPr>
    </w:p>
    <w:p w14:paraId="66F3279C" w14:textId="77777777" w:rsidR="002A221C" w:rsidRDefault="002A221C" w:rsidP="00340E9A">
      <w:pPr>
        <w:keepNext/>
        <w:ind w:right="237"/>
        <w:jc w:val="center"/>
        <w:rPr>
          <w:b/>
          <w:sz w:val="24"/>
          <w:szCs w:val="24"/>
        </w:rPr>
      </w:pPr>
    </w:p>
    <w:p w14:paraId="4E1230CA" w14:textId="77777777" w:rsidR="002A221C" w:rsidRDefault="002A221C" w:rsidP="00340E9A">
      <w:pPr>
        <w:keepNext/>
        <w:ind w:right="237"/>
        <w:jc w:val="center"/>
        <w:rPr>
          <w:b/>
          <w:sz w:val="24"/>
          <w:szCs w:val="24"/>
        </w:rPr>
      </w:pPr>
    </w:p>
    <w:sdt>
      <w:sdtPr>
        <w:id w:val="111326757"/>
        <w:docPartObj>
          <w:docPartGallery w:val="Bibliographies"/>
          <w:docPartUnique/>
        </w:docPartObj>
      </w:sdtPr>
      <w:sdtEndPr>
        <w:rPr>
          <w:b w:val="0"/>
          <w:kern w:val="0"/>
          <w:sz w:val="20"/>
        </w:rPr>
      </w:sdtEndPr>
      <w:sdtContent>
        <w:p w14:paraId="2AE69837" w14:textId="34503013" w:rsidR="002A221C" w:rsidRDefault="002A221C">
          <w:pPr>
            <w:pStyle w:val="Heading1"/>
          </w:pPr>
          <w:r>
            <w:t>Bibliography</w:t>
          </w:r>
        </w:p>
        <w:sdt>
          <w:sdtPr>
            <w:id w:val="111145805"/>
            <w:bibliography/>
          </w:sdtPr>
          <w:sdtContent>
            <w:p w14:paraId="47F06769" w14:textId="77777777" w:rsidR="002A221C" w:rsidRDefault="002A221C" w:rsidP="002A221C">
              <w:pPr>
                <w:pStyle w:val="Bibliography"/>
                <w:rPr>
                  <w:noProof/>
                  <w:u w:val="single"/>
                </w:rPr>
              </w:pPr>
              <w:r>
                <w:fldChar w:fldCharType="begin"/>
              </w:r>
              <w:r>
                <w:instrText xml:space="preserve"> BIBLIOGRAPHY </w:instrText>
              </w:r>
              <w:r>
                <w:fldChar w:fldCharType="separate"/>
              </w:r>
              <w:r>
                <w:rPr>
                  <w:noProof/>
                </w:rPr>
                <w:t xml:space="preserve">Bedford Shire Live, 2021. </w:t>
              </w:r>
              <w:r>
                <w:rPr>
                  <w:i/>
                  <w:iCs/>
                  <w:noProof/>
                </w:rPr>
                <w:t xml:space="preserve">More funding for hotspot policing after Bedfordshire trial saw serious violence cut by 44%. </w:t>
              </w:r>
              <w:r>
                <w:rPr>
                  <w:noProof/>
                </w:rPr>
                <w:t xml:space="preserve">[Online] </w:t>
              </w:r>
              <w:r>
                <w:rPr>
                  <w:noProof/>
                </w:rPr>
                <w:br/>
                <w:t xml:space="preserve">Available at: </w:t>
              </w:r>
              <w:r>
                <w:rPr>
                  <w:noProof/>
                  <w:u w:val="single"/>
                </w:rPr>
                <w:t>https://www.bedfordshirelive.co.uk/news/bedfordshire-news/more-funding-hotspot-policing-after-5940166</w:t>
              </w:r>
            </w:p>
            <w:p w14:paraId="7FBA12DD" w14:textId="0C91943C" w:rsidR="002A221C" w:rsidRDefault="002A221C" w:rsidP="002A221C">
              <w:pPr>
                <w:pStyle w:val="Bibliography"/>
                <w:rPr>
                  <w:noProof/>
                  <w:sz w:val="24"/>
                  <w:szCs w:val="24"/>
                </w:rPr>
              </w:pPr>
              <w:r>
                <w:rPr>
                  <w:noProof/>
                </w:rPr>
                <w:br/>
                <w:t>[Accessed 15 Novemeber 2022].</w:t>
              </w:r>
            </w:p>
            <w:p w14:paraId="048CC911" w14:textId="77777777" w:rsidR="002A221C" w:rsidRDefault="002A221C" w:rsidP="002A221C">
              <w:pPr>
                <w:pStyle w:val="Bibliography"/>
                <w:rPr>
                  <w:noProof/>
                  <w:u w:val="single"/>
                </w:rPr>
              </w:pPr>
              <w:r>
                <w:rPr>
                  <w:noProof/>
                </w:rPr>
                <w:t xml:space="preserve">College of Policing, 2020. </w:t>
              </w:r>
              <w:r>
                <w:rPr>
                  <w:i/>
                  <w:iCs/>
                  <w:noProof/>
                </w:rPr>
                <w:t xml:space="preserve">Policing education qualifications framework PEQF. </w:t>
              </w:r>
              <w:r>
                <w:rPr>
                  <w:noProof/>
                </w:rPr>
                <w:t xml:space="preserve">[Online] </w:t>
              </w:r>
              <w:r>
                <w:rPr>
                  <w:noProof/>
                </w:rPr>
                <w:br/>
                <w:t xml:space="preserve">Available at: </w:t>
              </w:r>
              <w:r>
                <w:rPr>
                  <w:noProof/>
                  <w:u w:val="single"/>
                </w:rPr>
                <w:t>https://www.college.police.uk/career-learning/policing-education-qualifications-framework-peqf</w:t>
              </w:r>
            </w:p>
            <w:p w14:paraId="2072B06F" w14:textId="6CBC0806" w:rsidR="002A221C" w:rsidRDefault="002A221C" w:rsidP="002A221C">
              <w:pPr>
                <w:pStyle w:val="Bibliography"/>
                <w:rPr>
                  <w:noProof/>
                </w:rPr>
              </w:pPr>
              <w:r>
                <w:rPr>
                  <w:noProof/>
                </w:rPr>
                <w:br/>
                <w:t>[Accessed 17 Novemeber 2022].</w:t>
              </w:r>
            </w:p>
            <w:p w14:paraId="2C579395" w14:textId="77777777" w:rsidR="002A221C" w:rsidRDefault="002A221C" w:rsidP="002A221C">
              <w:pPr>
                <w:pStyle w:val="Bibliography"/>
                <w:rPr>
                  <w:noProof/>
                  <w:u w:val="single"/>
                </w:rPr>
              </w:pPr>
              <w:r>
                <w:rPr>
                  <w:noProof/>
                </w:rPr>
                <w:t xml:space="preserve">College of Policing, 2022. </w:t>
              </w:r>
              <w:r>
                <w:rPr>
                  <w:i/>
                  <w:iCs/>
                  <w:noProof/>
                </w:rPr>
                <w:t xml:space="preserve">Developing and valuing people. </w:t>
              </w:r>
              <w:r>
                <w:rPr>
                  <w:noProof/>
                </w:rPr>
                <w:t xml:space="preserve">[Online] </w:t>
              </w:r>
              <w:r>
                <w:rPr>
                  <w:noProof/>
                </w:rPr>
                <w:br/>
                <w:t xml:space="preserve">Available at: </w:t>
              </w:r>
              <w:r>
                <w:rPr>
                  <w:noProof/>
                  <w:u w:val="single"/>
                </w:rPr>
                <w:t>https://www.college.police.uk/guidance/leadership-expectations/developing-and-valuing-people</w:t>
              </w:r>
            </w:p>
            <w:p w14:paraId="6AE74772" w14:textId="280A4075" w:rsidR="002A221C" w:rsidRDefault="002A221C" w:rsidP="002A221C">
              <w:pPr>
                <w:pStyle w:val="Bibliography"/>
                <w:rPr>
                  <w:noProof/>
                </w:rPr>
              </w:pPr>
              <w:r>
                <w:rPr>
                  <w:noProof/>
                </w:rPr>
                <w:br/>
                <w:t>[Accessed 12 December 2022].</w:t>
              </w:r>
            </w:p>
            <w:p w14:paraId="336B84DA" w14:textId="77777777" w:rsidR="002A221C" w:rsidRDefault="002A221C" w:rsidP="002A221C">
              <w:pPr>
                <w:pStyle w:val="Bibliography"/>
                <w:rPr>
                  <w:noProof/>
                </w:rPr>
              </w:pPr>
              <w:r>
                <w:rPr>
                  <w:noProof/>
                </w:rPr>
                <w:t xml:space="preserve">College of Policing, 2022. </w:t>
              </w:r>
              <w:r>
                <w:rPr>
                  <w:i/>
                  <w:iCs/>
                  <w:noProof/>
                </w:rPr>
                <w:t xml:space="preserve">Survery findings. </w:t>
              </w:r>
              <w:r>
                <w:rPr>
                  <w:noProof/>
                </w:rPr>
                <w:t xml:space="preserve">[Online] </w:t>
              </w:r>
              <w:r>
                <w:rPr>
                  <w:noProof/>
                </w:rPr>
                <w:br/>
                <w:t xml:space="preserve">Available at: </w:t>
              </w:r>
              <w:r>
                <w:rPr>
                  <w:noProof/>
                  <w:u w:val="single"/>
                </w:rPr>
                <w:t>https://www.college.police.uk/article/new-recruits-survey-published</w:t>
              </w:r>
              <w:r>
                <w:rPr>
                  <w:noProof/>
                </w:rPr>
                <w:br/>
              </w:r>
            </w:p>
            <w:p w14:paraId="54F67F82" w14:textId="3ED463E8" w:rsidR="002A221C" w:rsidRPr="002A221C" w:rsidRDefault="002A221C" w:rsidP="002A221C">
              <w:pPr>
                <w:pStyle w:val="Bibliography"/>
                <w:rPr>
                  <w:noProof/>
                </w:rPr>
              </w:pPr>
              <w:r>
                <w:rPr>
                  <w:noProof/>
                </w:rPr>
                <w:t>[Accessed 29 December 2022].</w:t>
              </w:r>
            </w:p>
            <w:p w14:paraId="18F35FDD" w14:textId="77777777" w:rsidR="002A221C" w:rsidRDefault="002A221C" w:rsidP="002A221C">
              <w:pPr>
                <w:pStyle w:val="Bibliography"/>
                <w:rPr>
                  <w:noProof/>
                </w:rPr>
              </w:pPr>
              <w:r>
                <w:rPr>
                  <w:noProof/>
                </w:rPr>
                <w:t xml:space="preserve">College of Policing, n.d. </w:t>
              </w:r>
              <w:r>
                <w:rPr>
                  <w:i/>
                  <w:iCs/>
                  <w:noProof/>
                </w:rPr>
                <w:t xml:space="preserve">Coach / Mentor. </w:t>
              </w:r>
              <w:r>
                <w:rPr>
                  <w:noProof/>
                </w:rPr>
                <w:t xml:space="preserve">[Online] </w:t>
              </w:r>
              <w:r>
                <w:rPr>
                  <w:noProof/>
                </w:rPr>
                <w:br/>
                <w:t xml:space="preserve">Available at: </w:t>
              </w:r>
              <w:r>
                <w:rPr>
                  <w:noProof/>
                  <w:u w:val="single"/>
                </w:rPr>
                <w:t>https://profdev.college.police.uk/professional-profile/coach-mentor/</w:t>
              </w:r>
              <w:r>
                <w:rPr>
                  <w:noProof/>
                </w:rPr>
                <w:br/>
              </w:r>
            </w:p>
            <w:p w14:paraId="092994C7" w14:textId="4BB1549C" w:rsidR="002A221C" w:rsidRDefault="002A221C" w:rsidP="002A221C">
              <w:pPr>
                <w:pStyle w:val="Bibliography"/>
                <w:rPr>
                  <w:noProof/>
                </w:rPr>
              </w:pPr>
              <w:r>
                <w:rPr>
                  <w:noProof/>
                </w:rPr>
                <w:t>[Accessed 20 December 2022].</w:t>
              </w:r>
            </w:p>
            <w:p w14:paraId="5F943D32" w14:textId="77777777" w:rsidR="002A221C" w:rsidRDefault="002A221C" w:rsidP="002A221C">
              <w:pPr>
                <w:pStyle w:val="Bibliography"/>
                <w:rPr>
                  <w:noProof/>
                </w:rPr>
              </w:pPr>
              <w:r>
                <w:rPr>
                  <w:noProof/>
                </w:rPr>
                <w:t xml:space="preserve">Cyber Crew, 2022. </w:t>
              </w:r>
              <w:r>
                <w:rPr>
                  <w:i/>
                  <w:iCs/>
                  <w:noProof/>
                </w:rPr>
                <w:t xml:space="preserve">How many people own a smartphone in the UK?. </w:t>
              </w:r>
              <w:r>
                <w:rPr>
                  <w:noProof/>
                </w:rPr>
                <w:t xml:space="preserve">[Online] </w:t>
              </w:r>
              <w:r>
                <w:rPr>
                  <w:noProof/>
                </w:rPr>
                <w:br/>
                <w:t xml:space="preserve">Available at: </w:t>
              </w:r>
              <w:r>
                <w:rPr>
                  <w:noProof/>
                  <w:u w:val="single"/>
                </w:rPr>
                <w:t>https://cybercrew.uk/blog/how-many-people-own-a-smartphone-in-the-uk/</w:t>
              </w:r>
              <w:r>
                <w:rPr>
                  <w:noProof/>
                </w:rPr>
                <w:br/>
              </w:r>
            </w:p>
            <w:p w14:paraId="07BFA512" w14:textId="6D07CEC5" w:rsidR="002A221C" w:rsidRDefault="002A221C" w:rsidP="002A221C">
              <w:pPr>
                <w:pStyle w:val="Bibliography"/>
                <w:rPr>
                  <w:noProof/>
                </w:rPr>
              </w:pPr>
              <w:r>
                <w:rPr>
                  <w:noProof/>
                </w:rPr>
                <w:t>[Accessed 27 Nov 2022].</w:t>
              </w:r>
            </w:p>
            <w:p w14:paraId="79D62807" w14:textId="77777777" w:rsidR="002A221C" w:rsidRDefault="002A221C" w:rsidP="002A221C">
              <w:pPr>
                <w:pStyle w:val="Bibliography"/>
                <w:rPr>
                  <w:noProof/>
                </w:rPr>
              </w:pPr>
              <w:r>
                <w:rPr>
                  <w:noProof/>
                </w:rPr>
                <w:t xml:space="preserve">Harvard business school, n.d. </w:t>
              </w:r>
              <w:r>
                <w:rPr>
                  <w:i/>
                  <w:iCs/>
                  <w:noProof/>
                </w:rPr>
                <w:t xml:space="preserve">5 Pros &amp; Cons of Authortative Leadership. </w:t>
              </w:r>
              <w:r>
                <w:rPr>
                  <w:noProof/>
                </w:rPr>
                <w:t xml:space="preserve">[Online] </w:t>
              </w:r>
              <w:r>
                <w:rPr>
                  <w:noProof/>
                </w:rPr>
                <w:br/>
                <w:t xml:space="preserve">Available at: </w:t>
              </w:r>
              <w:r>
                <w:rPr>
                  <w:noProof/>
                  <w:u w:val="single"/>
                </w:rPr>
                <w:t>https://online.hbs.edu/blog/post/authoritative-leadership-style</w:t>
              </w:r>
              <w:r>
                <w:rPr>
                  <w:noProof/>
                </w:rPr>
                <w:br/>
              </w:r>
            </w:p>
            <w:p w14:paraId="5E2C482D" w14:textId="54FC9B14" w:rsidR="002A221C" w:rsidRDefault="002A221C" w:rsidP="002A221C">
              <w:pPr>
                <w:pStyle w:val="Bibliography"/>
                <w:rPr>
                  <w:noProof/>
                </w:rPr>
              </w:pPr>
              <w:r>
                <w:rPr>
                  <w:noProof/>
                </w:rPr>
                <w:t>[Accessed 19 December 2022].</w:t>
              </w:r>
            </w:p>
            <w:p w14:paraId="1F748F42" w14:textId="77777777" w:rsidR="002A221C" w:rsidRDefault="002A221C" w:rsidP="002A221C">
              <w:pPr>
                <w:pStyle w:val="Bibliography"/>
                <w:rPr>
                  <w:noProof/>
                </w:rPr>
              </w:pPr>
              <w:r>
                <w:rPr>
                  <w:noProof/>
                </w:rPr>
                <w:t xml:space="preserve">HMIC, 2016. </w:t>
              </w:r>
              <w:r>
                <w:rPr>
                  <w:i/>
                  <w:iCs/>
                  <w:noProof/>
                </w:rPr>
                <w:t xml:space="preserve">Peel Police Leadership 2016. </w:t>
              </w:r>
              <w:r>
                <w:rPr>
                  <w:noProof/>
                </w:rPr>
                <w:t xml:space="preserve">[Online] </w:t>
              </w:r>
              <w:r>
                <w:rPr>
                  <w:noProof/>
                </w:rPr>
                <w:br/>
                <w:t xml:space="preserve">Available at: </w:t>
              </w:r>
              <w:r>
                <w:rPr>
                  <w:noProof/>
                  <w:u w:val="single"/>
                </w:rPr>
                <w:t>https://www.justiceinspectorates.gov.uk/hmicfrs/wp-content/uploads/peel-police-leadership-2016.pdf</w:t>
              </w:r>
              <w:r>
                <w:rPr>
                  <w:noProof/>
                </w:rPr>
                <w:br/>
              </w:r>
            </w:p>
            <w:p w14:paraId="63D9DFBB" w14:textId="27CA859D" w:rsidR="002A221C" w:rsidRDefault="002A221C" w:rsidP="002A221C">
              <w:pPr>
                <w:pStyle w:val="Bibliography"/>
                <w:rPr>
                  <w:noProof/>
                </w:rPr>
              </w:pPr>
              <w:r>
                <w:rPr>
                  <w:noProof/>
                </w:rPr>
                <w:t>[Accessed 18 December 2022].</w:t>
              </w:r>
            </w:p>
            <w:p w14:paraId="42D37C43" w14:textId="77777777" w:rsidR="002A221C" w:rsidRDefault="002A221C" w:rsidP="002A221C">
              <w:pPr>
                <w:pStyle w:val="Bibliography"/>
                <w:rPr>
                  <w:noProof/>
                </w:rPr>
              </w:pPr>
              <w:r>
                <w:rPr>
                  <w:noProof/>
                </w:rPr>
                <w:t xml:space="preserve">National Police Chiefs Council,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https://assets.college.police.uk/s3fs-public/2020-11/Policing%20Vision.pdf</w:t>
              </w:r>
              <w:r>
                <w:rPr>
                  <w:noProof/>
                </w:rPr>
                <w:br/>
              </w:r>
            </w:p>
            <w:p w14:paraId="3868ECAA" w14:textId="55A8ABCB" w:rsidR="002A221C" w:rsidRDefault="002A221C" w:rsidP="002A221C">
              <w:pPr>
                <w:pStyle w:val="Bibliography"/>
                <w:rPr>
                  <w:noProof/>
                </w:rPr>
              </w:pPr>
              <w:r>
                <w:rPr>
                  <w:noProof/>
                </w:rPr>
                <w:t>[Accessed 17 Novemeber 2022].</w:t>
              </w:r>
            </w:p>
            <w:p w14:paraId="2C4C0688" w14:textId="77777777" w:rsidR="002A221C" w:rsidRDefault="002A221C" w:rsidP="002A221C">
              <w:pPr>
                <w:pStyle w:val="Bibliography"/>
                <w:rPr>
                  <w:noProof/>
                </w:rPr>
              </w:pPr>
              <w:r>
                <w:rPr>
                  <w:noProof/>
                </w:rPr>
                <w:t xml:space="preserve">Police Conduct, 2021. </w:t>
              </w:r>
              <w:r>
                <w:rPr>
                  <w:i/>
                  <w:iCs/>
                  <w:noProof/>
                </w:rPr>
                <w:t xml:space="preserve">IOPC WARNS OFFICERS ABOUT SOCIAL MEDIA. </w:t>
              </w:r>
              <w:r>
                <w:rPr>
                  <w:noProof/>
                </w:rPr>
                <w:t xml:space="preserve">[Online] </w:t>
              </w:r>
              <w:r>
                <w:rPr>
                  <w:noProof/>
                </w:rPr>
                <w:br/>
                <w:t xml:space="preserve">Available at: </w:t>
              </w:r>
              <w:r>
                <w:rPr>
                  <w:noProof/>
                  <w:u w:val="single"/>
                </w:rPr>
                <w:t>https://www.policeconduct.gov.uk/news/iopc-warns-officers-about-inappropriate-social-</w:t>
              </w:r>
              <w:r>
                <w:rPr>
                  <w:noProof/>
                  <w:u w:val="single"/>
                </w:rPr>
                <w:lastRenderedPageBreak/>
                <w:t>media-use</w:t>
              </w:r>
              <w:r>
                <w:rPr>
                  <w:noProof/>
                </w:rPr>
                <w:br/>
                <w:t>[Accessed 23 11 2022].</w:t>
              </w:r>
            </w:p>
            <w:p w14:paraId="77E5FA18" w14:textId="77777777" w:rsidR="002A221C" w:rsidRDefault="002A221C" w:rsidP="002A221C">
              <w:pPr>
                <w:pStyle w:val="Bibliography"/>
                <w:rPr>
                  <w:noProof/>
                  <w:u w:val="single"/>
                </w:rPr>
              </w:pPr>
              <w:r>
                <w:rPr>
                  <w:noProof/>
                </w:rPr>
                <w:t xml:space="preserve">Politics Home, 2022. </w:t>
              </w:r>
              <w:r>
                <w:rPr>
                  <w:i/>
                  <w:iCs/>
                  <w:noProof/>
                </w:rPr>
                <w:t xml:space="preserve">College of Policing. </w:t>
              </w:r>
              <w:r>
                <w:rPr>
                  <w:noProof/>
                </w:rPr>
                <w:t xml:space="preserve">[Online] </w:t>
              </w:r>
              <w:r>
                <w:rPr>
                  <w:noProof/>
                </w:rPr>
                <w:br/>
                <w:t xml:space="preserve">Available at: </w:t>
              </w:r>
              <w:r>
                <w:rPr>
                  <w:noProof/>
                  <w:u w:val="single"/>
                </w:rPr>
                <w:t>https://www.politicshome.com/members/profile/college-of-policing/an-introduction-to-our-work</w:t>
              </w:r>
            </w:p>
            <w:p w14:paraId="7BA361E6" w14:textId="4652F74C" w:rsidR="002A221C" w:rsidRDefault="002A221C" w:rsidP="002A221C">
              <w:pPr>
                <w:pStyle w:val="Bibliography"/>
                <w:rPr>
                  <w:noProof/>
                </w:rPr>
              </w:pPr>
              <w:r>
                <w:rPr>
                  <w:noProof/>
                </w:rPr>
                <w:br/>
                <w:t>[Accessed 18 November 2022].</w:t>
              </w:r>
            </w:p>
            <w:p w14:paraId="58AB9FC3" w14:textId="77777777" w:rsidR="002A221C" w:rsidRDefault="002A221C" w:rsidP="002A221C">
              <w:pPr>
                <w:pStyle w:val="Bibliography"/>
                <w:rPr>
                  <w:noProof/>
                </w:rPr>
              </w:pPr>
              <w:r>
                <w:rPr>
                  <w:noProof/>
                </w:rPr>
                <w:t xml:space="preserve">South Wales Police, 2022. </w:t>
              </w:r>
              <w:r>
                <w:rPr>
                  <w:i/>
                  <w:iCs/>
                  <w:noProof/>
                </w:rPr>
                <w:t xml:space="preserve">Social Media Policy 2022. </w:t>
              </w:r>
              <w:r>
                <w:rPr>
                  <w:noProof/>
                </w:rPr>
                <w:t xml:space="preserve">[Online] </w:t>
              </w:r>
              <w:r>
                <w:rPr>
                  <w:noProof/>
                </w:rPr>
                <w:br/>
                <w:t xml:space="preserve">Available at: </w:t>
              </w:r>
              <w:r>
                <w:rPr>
                  <w:noProof/>
                  <w:u w:val="single"/>
                </w:rPr>
                <w:t>south-wales.police.uk</w:t>
              </w:r>
              <w:r>
                <w:rPr>
                  <w:noProof/>
                </w:rPr>
                <w:br/>
              </w:r>
            </w:p>
            <w:p w14:paraId="45EFB43C" w14:textId="4CB8629B" w:rsidR="002A221C" w:rsidRDefault="002A221C" w:rsidP="002A221C">
              <w:pPr>
                <w:pStyle w:val="Bibliography"/>
                <w:rPr>
                  <w:noProof/>
                </w:rPr>
              </w:pPr>
              <w:r>
                <w:rPr>
                  <w:noProof/>
                </w:rPr>
                <w:t>[Accessed 27 October 2022].</w:t>
              </w:r>
            </w:p>
            <w:p w14:paraId="2BBCEBB4" w14:textId="77777777" w:rsidR="002A221C" w:rsidRDefault="002A221C" w:rsidP="002A221C">
              <w:pPr>
                <w:pStyle w:val="Bibliography"/>
                <w:rPr>
                  <w:noProof/>
                </w:rPr>
              </w:pPr>
              <w:r>
                <w:rPr>
                  <w:noProof/>
                </w:rPr>
                <w:t xml:space="preserve">Tech Target, 2015. </w:t>
              </w:r>
              <w:r>
                <w:rPr>
                  <w:i/>
                  <w:iCs/>
                  <w:noProof/>
                </w:rPr>
                <w:t xml:space="preserve">Image meta data. </w:t>
              </w:r>
              <w:r>
                <w:rPr>
                  <w:noProof/>
                </w:rPr>
                <w:t xml:space="preserve">[Online] </w:t>
              </w:r>
              <w:r>
                <w:rPr>
                  <w:noProof/>
                </w:rPr>
                <w:br/>
                <w:t xml:space="preserve">Available at: </w:t>
              </w:r>
              <w:r>
                <w:rPr>
                  <w:noProof/>
                  <w:u w:val="single"/>
                </w:rPr>
                <w:t>https://www.techtarget.com/whatis/definition/image-metadata#:~:text=Image%20metadata%20is%20text%20information,as%20information%20about%20its%20production.</w:t>
              </w:r>
              <w:r>
                <w:rPr>
                  <w:noProof/>
                </w:rPr>
                <w:br/>
              </w:r>
            </w:p>
            <w:p w14:paraId="17E2290E" w14:textId="4B1CD24F" w:rsidR="002A221C" w:rsidRDefault="002A221C" w:rsidP="002A221C">
              <w:pPr>
                <w:pStyle w:val="Bibliography"/>
                <w:rPr>
                  <w:noProof/>
                </w:rPr>
              </w:pPr>
              <w:r>
                <w:rPr>
                  <w:noProof/>
                </w:rPr>
                <w:t>[Accessed 15 Novemeber 2022].</w:t>
              </w:r>
            </w:p>
            <w:p w14:paraId="06AD3EE1" w14:textId="77777777" w:rsidR="002A221C" w:rsidRDefault="002A221C" w:rsidP="002A221C">
              <w:pPr>
                <w:pStyle w:val="Bibliography"/>
                <w:rPr>
                  <w:noProof/>
                </w:rPr>
              </w:pPr>
              <w:r>
                <w:rPr>
                  <w:noProof/>
                </w:rPr>
                <w:t xml:space="preserve">UK PARLIAMENT, 2016. </w:t>
              </w:r>
              <w:r>
                <w:rPr>
                  <w:i/>
                  <w:iCs/>
                  <w:noProof/>
                </w:rPr>
                <w:t xml:space="preserve">College of Policing: 3 Years on. </w:t>
              </w:r>
              <w:r>
                <w:rPr>
                  <w:noProof/>
                </w:rPr>
                <w:t xml:space="preserve">[Online] </w:t>
              </w:r>
              <w:r>
                <w:rPr>
                  <w:noProof/>
                </w:rPr>
                <w:br/>
                <w:t xml:space="preserve">Available at: </w:t>
              </w:r>
              <w:r>
                <w:rPr>
                  <w:noProof/>
                  <w:u w:val="single"/>
                </w:rPr>
                <w:t>https://publications.parliament.uk/pa/cm201617/cmselect/cmhaff/23/23.pdf</w:t>
              </w:r>
              <w:r>
                <w:rPr>
                  <w:noProof/>
                </w:rPr>
                <w:br/>
              </w:r>
            </w:p>
            <w:p w14:paraId="5A4DCDF5" w14:textId="09AB2B6A" w:rsidR="002A221C" w:rsidRDefault="002A221C" w:rsidP="002A221C">
              <w:pPr>
                <w:pStyle w:val="Bibliography"/>
                <w:rPr>
                  <w:noProof/>
                </w:rPr>
              </w:pPr>
              <w:r>
                <w:rPr>
                  <w:noProof/>
                </w:rPr>
                <w:t>[Accessed 15 Novemeber 2022].</w:t>
              </w:r>
            </w:p>
            <w:p w14:paraId="4443CC4D" w14:textId="77777777" w:rsidR="002A221C" w:rsidRDefault="002A221C" w:rsidP="002A221C">
              <w:pPr>
                <w:pStyle w:val="Bibliography"/>
                <w:rPr>
                  <w:noProof/>
                </w:rPr>
              </w:pPr>
              <w:r>
                <w:rPr>
                  <w:noProof/>
                </w:rPr>
                <w:t xml:space="preserve">University of Dan Diego, n.d. </w:t>
              </w:r>
              <w:r>
                <w:rPr>
                  <w:i/>
                  <w:iCs/>
                  <w:noProof/>
                </w:rPr>
                <w:t xml:space="preserve">Police Media Relations and Social Media Strategies. </w:t>
              </w:r>
              <w:r>
                <w:rPr>
                  <w:noProof/>
                </w:rPr>
                <w:t xml:space="preserve">[Online] </w:t>
              </w:r>
              <w:r>
                <w:rPr>
                  <w:noProof/>
                </w:rPr>
                <w:br/>
                <w:t xml:space="preserve">Available at: </w:t>
              </w:r>
              <w:r>
                <w:rPr>
                  <w:noProof/>
                  <w:u w:val="single"/>
                </w:rPr>
                <w:t>https://onlinedegrees.sandiego.edu/police-media-relations-and-social-media/#:~:text=The%20internet%20has%20brought%20about%20significant%20changes%20in,also%20offering%20greater%20immediacy%20and%20enabling%20direct-to-citizen%20outreach.</w:t>
              </w:r>
              <w:r>
                <w:rPr>
                  <w:noProof/>
                </w:rPr>
                <w:br/>
              </w:r>
            </w:p>
            <w:p w14:paraId="75E321F8" w14:textId="3F51E826" w:rsidR="002A221C" w:rsidRDefault="002A221C" w:rsidP="002A221C">
              <w:pPr>
                <w:pStyle w:val="Bibliography"/>
                <w:rPr>
                  <w:noProof/>
                </w:rPr>
              </w:pPr>
              <w:r>
                <w:rPr>
                  <w:noProof/>
                </w:rPr>
                <w:t>[Accessed 15 October 2022].</w:t>
              </w:r>
            </w:p>
            <w:p w14:paraId="6C7D0123" w14:textId="77777777" w:rsidR="002A221C" w:rsidRDefault="002A221C" w:rsidP="002A221C">
              <w:pPr>
                <w:pStyle w:val="Bibliography"/>
                <w:rPr>
                  <w:noProof/>
                </w:rPr>
              </w:pPr>
              <w:r>
                <w:rPr>
                  <w:noProof/>
                </w:rPr>
                <w:t xml:space="preserve">Unversity of San Diego, 2020. </w:t>
              </w:r>
              <w:r>
                <w:rPr>
                  <w:i/>
                  <w:iCs/>
                  <w:noProof/>
                </w:rPr>
                <w:t xml:space="preserve">What Style of Police Leadership is Most Effective?. </w:t>
              </w:r>
              <w:r>
                <w:rPr>
                  <w:noProof/>
                </w:rPr>
                <w:t xml:space="preserve">[Online] </w:t>
              </w:r>
              <w:r>
                <w:rPr>
                  <w:noProof/>
                </w:rPr>
                <w:br/>
                <w:t xml:space="preserve">Available at: </w:t>
              </w:r>
              <w:r>
                <w:rPr>
                  <w:noProof/>
                  <w:u w:val="single"/>
                </w:rPr>
                <w:t>https://onlinedegrees.sandiego.edu/what-style-police-leadership-most-effective/</w:t>
              </w:r>
              <w:r>
                <w:rPr>
                  <w:noProof/>
                </w:rPr>
                <w:br/>
              </w:r>
            </w:p>
            <w:p w14:paraId="259B0B80" w14:textId="78017F49" w:rsidR="002A221C" w:rsidRDefault="002A221C" w:rsidP="002A221C">
              <w:pPr>
                <w:pStyle w:val="Bibliography"/>
                <w:rPr>
                  <w:noProof/>
                </w:rPr>
              </w:pPr>
              <w:r>
                <w:rPr>
                  <w:noProof/>
                </w:rPr>
                <w:t>[Accessed 19 December 2022].</w:t>
              </w:r>
            </w:p>
            <w:p w14:paraId="4814F043" w14:textId="77777777" w:rsidR="002A221C" w:rsidRDefault="002A221C" w:rsidP="002A221C">
              <w:pPr>
                <w:pStyle w:val="Bibliography"/>
                <w:rPr>
                  <w:noProof/>
                </w:rPr>
              </w:pPr>
              <w:r>
                <w:rPr>
                  <w:noProof/>
                </w:rPr>
                <w:t xml:space="preserve">Walsh, S., 2022. </w:t>
              </w:r>
              <w:r>
                <w:rPr>
                  <w:i/>
                  <w:iCs/>
                  <w:noProof/>
                </w:rPr>
                <w:t xml:space="preserve">Biggest social media sites. </w:t>
              </w:r>
              <w:r>
                <w:rPr>
                  <w:noProof/>
                </w:rPr>
                <w:t xml:space="preserve">[Online] </w:t>
              </w:r>
              <w:r>
                <w:rPr>
                  <w:noProof/>
                </w:rPr>
                <w:br/>
                <w:t xml:space="preserve">Available at: </w:t>
              </w:r>
              <w:r>
                <w:rPr>
                  <w:noProof/>
                  <w:u w:val="single"/>
                </w:rPr>
                <w:t>https://www.searchenginejournal.com/social-media/biggest-social-media-sites/#close</w:t>
              </w:r>
              <w:r>
                <w:rPr>
                  <w:noProof/>
                </w:rPr>
                <w:br/>
                <w:t>[Accessed 27 October 2022].</w:t>
              </w:r>
            </w:p>
            <w:p w14:paraId="6B6A3FDC" w14:textId="5536D9D9" w:rsidR="002A221C" w:rsidRDefault="002A221C" w:rsidP="002A221C">
              <w:r>
                <w:rPr>
                  <w:b/>
                  <w:bCs/>
                  <w:noProof/>
                </w:rPr>
                <w:fldChar w:fldCharType="end"/>
              </w:r>
            </w:p>
          </w:sdtContent>
        </w:sdt>
      </w:sdtContent>
    </w:sdt>
    <w:p w14:paraId="6ED77802" w14:textId="19438356" w:rsidR="0093018C" w:rsidRPr="00294868" w:rsidRDefault="00BC5725" w:rsidP="002A221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AFBAFC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w:t>
      </w:r>
      <w:r w:rsidR="002A221C">
        <w:rPr>
          <w:rFonts w:eastAsia="Arial"/>
          <w:b/>
          <w:bCs/>
          <w:color w:val="000000" w:themeColor="text1"/>
          <w:sz w:val="24"/>
          <w:szCs w:val="24"/>
          <w:highlight w:val="yellow"/>
        </w:rPr>
        <w:t xml:space="preserve">n: </w:t>
      </w:r>
      <w:proofErr w:type="spellStart"/>
      <w:proofErr w:type="gramStart"/>
      <w:r w:rsidR="002A221C">
        <w:rPr>
          <w:rFonts w:eastAsia="Arial"/>
          <w:b/>
          <w:bCs/>
          <w:color w:val="000000" w:themeColor="text1"/>
          <w:sz w:val="24"/>
          <w:szCs w:val="24"/>
          <w:highlight w:val="yellow"/>
        </w:rPr>
        <w:t>J.Powell</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116CE33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2A221C">
        <w:rPr>
          <w:rFonts w:eastAsia="Arial"/>
          <w:b/>
          <w:bCs/>
          <w:color w:val="000000" w:themeColor="text1"/>
          <w:sz w:val="24"/>
          <w:szCs w:val="24"/>
          <w:highlight w:val="yellow"/>
        </w:rPr>
        <w:t xml:space="preserve"> 9/01/23</w:t>
      </w: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DBEB5" w14:textId="77777777" w:rsidR="00234344" w:rsidRDefault="00234344">
      <w:r>
        <w:separator/>
      </w:r>
    </w:p>
  </w:endnote>
  <w:endnote w:type="continuationSeparator" w:id="0">
    <w:p w14:paraId="0587081C" w14:textId="77777777" w:rsidR="00234344" w:rsidRDefault="00234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10859" w14:textId="77777777" w:rsidR="009F2AF4" w:rsidRDefault="009F2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F756" w14:textId="77777777" w:rsidR="009F2AF4" w:rsidRDefault="009F2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042FB" w14:textId="77777777" w:rsidR="00234344" w:rsidRDefault="00234344">
      <w:r>
        <w:separator/>
      </w:r>
    </w:p>
  </w:footnote>
  <w:footnote w:type="continuationSeparator" w:id="0">
    <w:p w14:paraId="59811BED" w14:textId="77777777" w:rsidR="00234344" w:rsidRDefault="00234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3D2C6" w14:textId="77777777" w:rsidR="009F2AF4" w:rsidRDefault="009F2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AFC46" w14:textId="77777777" w:rsidR="009F2AF4" w:rsidRDefault="009F2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3447" w14:textId="77777777" w:rsidR="009F2AF4" w:rsidRDefault="009F2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F320D"/>
    <w:multiLevelType w:val="hybridMultilevel"/>
    <w:tmpl w:val="A5C02ABC"/>
    <w:lvl w:ilvl="0" w:tplc="B9E05A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03C869E8"/>
    <w:lvl w:ilvl="0" w:tplc="52201200">
      <w:start w:val="1"/>
      <w:numFmt w:val="bullet"/>
      <w:lvlText w:val=""/>
      <w:lvlJc w:val="left"/>
      <w:pPr>
        <w:ind w:left="720" w:hanging="360"/>
      </w:pPr>
      <w:rPr>
        <w:rFonts w:ascii="Symbol" w:hAnsi="Symbol" w:hint="default"/>
      </w:rPr>
    </w:lvl>
    <w:lvl w:ilvl="1" w:tplc="E8EE9164">
      <w:start w:val="1"/>
      <w:numFmt w:val="bullet"/>
      <w:lvlText w:val="o"/>
      <w:lvlJc w:val="left"/>
      <w:pPr>
        <w:ind w:left="1440" w:hanging="360"/>
      </w:pPr>
      <w:rPr>
        <w:rFonts w:ascii="Courier New" w:hAnsi="Courier New" w:hint="default"/>
      </w:rPr>
    </w:lvl>
    <w:lvl w:ilvl="2" w:tplc="1EF6220A">
      <w:start w:val="1"/>
      <w:numFmt w:val="bullet"/>
      <w:lvlText w:val=""/>
      <w:lvlJc w:val="left"/>
      <w:pPr>
        <w:ind w:left="2160" w:hanging="360"/>
      </w:pPr>
      <w:rPr>
        <w:rFonts w:ascii="Wingdings" w:hAnsi="Wingdings" w:hint="default"/>
      </w:rPr>
    </w:lvl>
    <w:lvl w:ilvl="3" w:tplc="1BBAEE36">
      <w:start w:val="1"/>
      <w:numFmt w:val="bullet"/>
      <w:lvlText w:val=""/>
      <w:lvlJc w:val="left"/>
      <w:pPr>
        <w:ind w:left="2880" w:hanging="360"/>
      </w:pPr>
      <w:rPr>
        <w:rFonts w:ascii="Symbol" w:hAnsi="Symbol" w:hint="default"/>
      </w:rPr>
    </w:lvl>
    <w:lvl w:ilvl="4" w:tplc="10165834">
      <w:start w:val="1"/>
      <w:numFmt w:val="bullet"/>
      <w:lvlText w:val="o"/>
      <w:lvlJc w:val="left"/>
      <w:pPr>
        <w:ind w:left="3600" w:hanging="360"/>
      </w:pPr>
      <w:rPr>
        <w:rFonts w:ascii="Courier New" w:hAnsi="Courier New" w:hint="default"/>
      </w:rPr>
    </w:lvl>
    <w:lvl w:ilvl="5" w:tplc="28AA8956">
      <w:start w:val="1"/>
      <w:numFmt w:val="bullet"/>
      <w:lvlText w:val=""/>
      <w:lvlJc w:val="left"/>
      <w:pPr>
        <w:ind w:left="4320" w:hanging="360"/>
      </w:pPr>
      <w:rPr>
        <w:rFonts w:ascii="Wingdings" w:hAnsi="Wingdings" w:hint="default"/>
      </w:rPr>
    </w:lvl>
    <w:lvl w:ilvl="6" w:tplc="0ECCE73C">
      <w:start w:val="1"/>
      <w:numFmt w:val="bullet"/>
      <w:lvlText w:val=""/>
      <w:lvlJc w:val="left"/>
      <w:pPr>
        <w:ind w:left="5040" w:hanging="360"/>
      </w:pPr>
      <w:rPr>
        <w:rFonts w:ascii="Symbol" w:hAnsi="Symbol" w:hint="default"/>
      </w:rPr>
    </w:lvl>
    <w:lvl w:ilvl="7" w:tplc="8B34EB88">
      <w:start w:val="1"/>
      <w:numFmt w:val="bullet"/>
      <w:lvlText w:val="o"/>
      <w:lvlJc w:val="left"/>
      <w:pPr>
        <w:ind w:left="5760" w:hanging="360"/>
      </w:pPr>
      <w:rPr>
        <w:rFonts w:ascii="Courier New" w:hAnsi="Courier New" w:hint="default"/>
      </w:rPr>
    </w:lvl>
    <w:lvl w:ilvl="8" w:tplc="4A8EA478">
      <w:start w:val="1"/>
      <w:numFmt w:val="bullet"/>
      <w:lvlText w:val=""/>
      <w:lvlJc w:val="left"/>
      <w:pPr>
        <w:ind w:left="6480" w:hanging="360"/>
      </w:pPr>
      <w:rPr>
        <w:rFonts w:ascii="Wingdings" w:hAnsi="Wingdings" w:hint="default"/>
      </w:rPr>
    </w:lvl>
  </w:abstractNum>
  <w:num w:numId="1" w16cid:durableId="1734307923">
    <w:abstractNumId w:val="4"/>
  </w:num>
  <w:num w:numId="2" w16cid:durableId="586694211">
    <w:abstractNumId w:val="2"/>
  </w:num>
  <w:num w:numId="3" w16cid:durableId="1719821094">
    <w:abstractNumId w:val="3"/>
  </w:num>
  <w:num w:numId="4" w16cid:durableId="631716197">
    <w:abstractNumId w:val="1"/>
  </w:num>
  <w:num w:numId="5" w16cid:durableId="59775417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ADD"/>
    <w:rsid w:val="000119C3"/>
    <w:rsid w:val="00020EEC"/>
    <w:rsid w:val="00025650"/>
    <w:rsid w:val="00026FAB"/>
    <w:rsid w:val="00027B1F"/>
    <w:rsid w:val="0003088B"/>
    <w:rsid w:val="000325D9"/>
    <w:rsid w:val="000372B2"/>
    <w:rsid w:val="0004079F"/>
    <w:rsid w:val="00045B87"/>
    <w:rsid w:val="00045C07"/>
    <w:rsid w:val="00055D43"/>
    <w:rsid w:val="00056FAC"/>
    <w:rsid w:val="00057751"/>
    <w:rsid w:val="00062C9F"/>
    <w:rsid w:val="00062E39"/>
    <w:rsid w:val="00080E58"/>
    <w:rsid w:val="00081B02"/>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00B"/>
    <w:rsid w:val="000E26B0"/>
    <w:rsid w:val="000F1599"/>
    <w:rsid w:val="000F1769"/>
    <w:rsid w:val="000F6196"/>
    <w:rsid w:val="000F7ECD"/>
    <w:rsid w:val="00102E64"/>
    <w:rsid w:val="0010312C"/>
    <w:rsid w:val="00104CF6"/>
    <w:rsid w:val="00106DC7"/>
    <w:rsid w:val="00112391"/>
    <w:rsid w:val="00114F52"/>
    <w:rsid w:val="0012135C"/>
    <w:rsid w:val="001347F8"/>
    <w:rsid w:val="00134BD2"/>
    <w:rsid w:val="00136146"/>
    <w:rsid w:val="00137BB5"/>
    <w:rsid w:val="00137E05"/>
    <w:rsid w:val="001447F6"/>
    <w:rsid w:val="00147DE3"/>
    <w:rsid w:val="00150794"/>
    <w:rsid w:val="001608C4"/>
    <w:rsid w:val="00162825"/>
    <w:rsid w:val="00171418"/>
    <w:rsid w:val="00174064"/>
    <w:rsid w:val="00176249"/>
    <w:rsid w:val="001867C1"/>
    <w:rsid w:val="00190913"/>
    <w:rsid w:val="001961CF"/>
    <w:rsid w:val="00196349"/>
    <w:rsid w:val="00197564"/>
    <w:rsid w:val="001A59BB"/>
    <w:rsid w:val="001A6A51"/>
    <w:rsid w:val="001A79C4"/>
    <w:rsid w:val="001B331A"/>
    <w:rsid w:val="001B5840"/>
    <w:rsid w:val="001B77D4"/>
    <w:rsid w:val="001C0E74"/>
    <w:rsid w:val="001C321F"/>
    <w:rsid w:val="001C5EA8"/>
    <w:rsid w:val="001C66D3"/>
    <w:rsid w:val="001C6CEC"/>
    <w:rsid w:val="001D229F"/>
    <w:rsid w:val="001D6162"/>
    <w:rsid w:val="001E0567"/>
    <w:rsid w:val="001E6EDE"/>
    <w:rsid w:val="001E7592"/>
    <w:rsid w:val="001F239B"/>
    <w:rsid w:val="001F3878"/>
    <w:rsid w:val="001F4501"/>
    <w:rsid w:val="001F4552"/>
    <w:rsid w:val="002019EB"/>
    <w:rsid w:val="002030F2"/>
    <w:rsid w:val="00205051"/>
    <w:rsid w:val="00211F65"/>
    <w:rsid w:val="0022001B"/>
    <w:rsid w:val="00220D06"/>
    <w:rsid w:val="002219BA"/>
    <w:rsid w:val="00222CC5"/>
    <w:rsid w:val="002246A0"/>
    <w:rsid w:val="00224AF9"/>
    <w:rsid w:val="00230439"/>
    <w:rsid w:val="0023052E"/>
    <w:rsid w:val="00234344"/>
    <w:rsid w:val="00234877"/>
    <w:rsid w:val="00235176"/>
    <w:rsid w:val="00236061"/>
    <w:rsid w:val="0024100E"/>
    <w:rsid w:val="00241C1B"/>
    <w:rsid w:val="0024288B"/>
    <w:rsid w:val="00251127"/>
    <w:rsid w:val="00252BB4"/>
    <w:rsid w:val="00255D8E"/>
    <w:rsid w:val="00257B7D"/>
    <w:rsid w:val="00260CE8"/>
    <w:rsid w:val="002657E9"/>
    <w:rsid w:val="0026665E"/>
    <w:rsid w:val="00270EEB"/>
    <w:rsid w:val="0027147E"/>
    <w:rsid w:val="00274DE8"/>
    <w:rsid w:val="002761F4"/>
    <w:rsid w:val="002775E1"/>
    <w:rsid w:val="00277979"/>
    <w:rsid w:val="002808EB"/>
    <w:rsid w:val="0028095D"/>
    <w:rsid w:val="00281242"/>
    <w:rsid w:val="00281705"/>
    <w:rsid w:val="00291ADD"/>
    <w:rsid w:val="00294868"/>
    <w:rsid w:val="00295CA1"/>
    <w:rsid w:val="002A221C"/>
    <w:rsid w:val="002A2691"/>
    <w:rsid w:val="002A291A"/>
    <w:rsid w:val="002A5604"/>
    <w:rsid w:val="002B1701"/>
    <w:rsid w:val="002B1736"/>
    <w:rsid w:val="002B23C3"/>
    <w:rsid w:val="002B443A"/>
    <w:rsid w:val="002B5B35"/>
    <w:rsid w:val="002B74FE"/>
    <w:rsid w:val="002C1AD5"/>
    <w:rsid w:val="002C256A"/>
    <w:rsid w:val="002C496D"/>
    <w:rsid w:val="002C6A75"/>
    <w:rsid w:val="002D05EB"/>
    <w:rsid w:val="002D2F29"/>
    <w:rsid w:val="002D2FD3"/>
    <w:rsid w:val="002E7017"/>
    <w:rsid w:val="002F4F6E"/>
    <w:rsid w:val="002F556E"/>
    <w:rsid w:val="002F607C"/>
    <w:rsid w:val="003015C3"/>
    <w:rsid w:val="0030698D"/>
    <w:rsid w:val="0031350A"/>
    <w:rsid w:val="0031569E"/>
    <w:rsid w:val="00316815"/>
    <w:rsid w:val="003168CA"/>
    <w:rsid w:val="00321255"/>
    <w:rsid w:val="0032230D"/>
    <w:rsid w:val="00322A0B"/>
    <w:rsid w:val="00332379"/>
    <w:rsid w:val="00334F88"/>
    <w:rsid w:val="00335FC5"/>
    <w:rsid w:val="003403D8"/>
    <w:rsid w:val="00340E9A"/>
    <w:rsid w:val="00346F8F"/>
    <w:rsid w:val="003502BA"/>
    <w:rsid w:val="003516C0"/>
    <w:rsid w:val="00352E59"/>
    <w:rsid w:val="00354976"/>
    <w:rsid w:val="00354DBE"/>
    <w:rsid w:val="00355210"/>
    <w:rsid w:val="00357FC7"/>
    <w:rsid w:val="00365DF9"/>
    <w:rsid w:val="0036668D"/>
    <w:rsid w:val="00372DB4"/>
    <w:rsid w:val="0037490C"/>
    <w:rsid w:val="00374FAB"/>
    <w:rsid w:val="00375AF5"/>
    <w:rsid w:val="00375F97"/>
    <w:rsid w:val="003761BD"/>
    <w:rsid w:val="003769F6"/>
    <w:rsid w:val="00385414"/>
    <w:rsid w:val="00385A6D"/>
    <w:rsid w:val="00390074"/>
    <w:rsid w:val="0039762B"/>
    <w:rsid w:val="003A0C37"/>
    <w:rsid w:val="003A1B6B"/>
    <w:rsid w:val="003A2F82"/>
    <w:rsid w:val="003A46C0"/>
    <w:rsid w:val="003A600E"/>
    <w:rsid w:val="003A6513"/>
    <w:rsid w:val="003B16C7"/>
    <w:rsid w:val="003B4C48"/>
    <w:rsid w:val="003C19F1"/>
    <w:rsid w:val="003C4186"/>
    <w:rsid w:val="003C458C"/>
    <w:rsid w:val="003C464D"/>
    <w:rsid w:val="003C6185"/>
    <w:rsid w:val="003D0D2D"/>
    <w:rsid w:val="003D4710"/>
    <w:rsid w:val="003E16D7"/>
    <w:rsid w:val="003E197E"/>
    <w:rsid w:val="003E5974"/>
    <w:rsid w:val="004046F0"/>
    <w:rsid w:val="0040668F"/>
    <w:rsid w:val="00412677"/>
    <w:rsid w:val="00417925"/>
    <w:rsid w:val="004341AA"/>
    <w:rsid w:val="004348AE"/>
    <w:rsid w:val="00437527"/>
    <w:rsid w:val="004376C0"/>
    <w:rsid w:val="0044115F"/>
    <w:rsid w:val="0044148F"/>
    <w:rsid w:val="0044223A"/>
    <w:rsid w:val="00446792"/>
    <w:rsid w:val="00446F80"/>
    <w:rsid w:val="00450C83"/>
    <w:rsid w:val="00451851"/>
    <w:rsid w:val="00453343"/>
    <w:rsid w:val="004608B9"/>
    <w:rsid w:val="00460ADB"/>
    <w:rsid w:val="00465947"/>
    <w:rsid w:val="0046709C"/>
    <w:rsid w:val="00470BB1"/>
    <w:rsid w:val="004718F7"/>
    <w:rsid w:val="00472B91"/>
    <w:rsid w:val="00473153"/>
    <w:rsid w:val="004743AF"/>
    <w:rsid w:val="00482C17"/>
    <w:rsid w:val="004832D4"/>
    <w:rsid w:val="0049000B"/>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47F"/>
    <w:rsid w:val="004F740D"/>
    <w:rsid w:val="004F7B8F"/>
    <w:rsid w:val="00500748"/>
    <w:rsid w:val="005011D6"/>
    <w:rsid w:val="0050167A"/>
    <w:rsid w:val="005042F1"/>
    <w:rsid w:val="00513C7D"/>
    <w:rsid w:val="005169D1"/>
    <w:rsid w:val="00521123"/>
    <w:rsid w:val="00521221"/>
    <w:rsid w:val="0053340B"/>
    <w:rsid w:val="00535708"/>
    <w:rsid w:val="00536FA9"/>
    <w:rsid w:val="005377EB"/>
    <w:rsid w:val="005414F4"/>
    <w:rsid w:val="00546187"/>
    <w:rsid w:val="005463F1"/>
    <w:rsid w:val="005534F2"/>
    <w:rsid w:val="0055381B"/>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58B"/>
    <w:rsid w:val="005B1CF8"/>
    <w:rsid w:val="005B2556"/>
    <w:rsid w:val="005B6F96"/>
    <w:rsid w:val="005B7DAD"/>
    <w:rsid w:val="005C1567"/>
    <w:rsid w:val="005C2687"/>
    <w:rsid w:val="005C37B9"/>
    <w:rsid w:val="005C6289"/>
    <w:rsid w:val="005C6CE5"/>
    <w:rsid w:val="005C6D96"/>
    <w:rsid w:val="005D2A9A"/>
    <w:rsid w:val="005D3F07"/>
    <w:rsid w:val="005D583E"/>
    <w:rsid w:val="005D6F89"/>
    <w:rsid w:val="005E13EA"/>
    <w:rsid w:val="005E53BD"/>
    <w:rsid w:val="005E5B04"/>
    <w:rsid w:val="005F0568"/>
    <w:rsid w:val="005F48A9"/>
    <w:rsid w:val="0060511C"/>
    <w:rsid w:val="00606E27"/>
    <w:rsid w:val="006108C9"/>
    <w:rsid w:val="00615C7E"/>
    <w:rsid w:val="0062158D"/>
    <w:rsid w:val="00630F39"/>
    <w:rsid w:val="006326D1"/>
    <w:rsid w:val="00632A64"/>
    <w:rsid w:val="00632E0A"/>
    <w:rsid w:val="00633165"/>
    <w:rsid w:val="00636B6C"/>
    <w:rsid w:val="006447DE"/>
    <w:rsid w:val="00650CE9"/>
    <w:rsid w:val="0065276E"/>
    <w:rsid w:val="00654329"/>
    <w:rsid w:val="00654CEC"/>
    <w:rsid w:val="00654E96"/>
    <w:rsid w:val="00655507"/>
    <w:rsid w:val="00655C85"/>
    <w:rsid w:val="0065689A"/>
    <w:rsid w:val="00656D91"/>
    <w:rsid w:val="006712A7"/>
    <w:rsid w:val="006733CC"/>
    <w:rsid w:val="00674FC2"/>
    <w:rsid w:val="00677E42"/>
    <w:rsid w:val="00682334"/>
    <w:rsid w:val="00684B16"/>
    <w:rsid w:val="00690738"/>
    <w:rsid w:val="00690BFA"/>
    <w:rsid w:val="00690C40"/>
    <w:rsid w:val="00694C00"/>
    <w:rsid w:val="00696F65"/>
    <w:rsid w:val="006A7A6D"/>
    <w:rsid w:val="006B5E67"/>
    <w:rsid w:val="006BE8E5"/>
    <w:rsid w:val="006C2EB5"/>
    <w:rsid w:val="006C3261"/>
    <w:rsid w:val="006D046B"/>
    <w:rsid w:val="006D18A3"/>
    <w:rsid w:val="006D5970"/>
    <w:rsid w:val="006E481E"/>
    <w:rsid w:val="006E795F"/>
    <w:rsid w:val="006F5A76"/>
    <w:rsid w:val="00700249"/>
    <w:rsid w:val="00702997"/>
    <w:rsid w:val="0070604C"/>
    <w:rsid w:val="007069CD"/>
    <w:rsid w:val="007110E6"/>
    <w:rsid w:val="00711A70"/>
    <w:rsid w:val="00712E6F"/>
    <w:rsid w:val="00712E90"/>
    <w:rsid w:val="00713B7E"/>
    <w:rsid w:val="007204AE"/>
    <w:rsid w:val="0072678F"/>
    <w:rsid w:val="00727C4C"/>
    <w:rsid w:val="00734809"/>
    <w:rsid w:val="00736B77"/>
    <w:rsid w:val="00736FF6"/>
    <w:rsid w:val="007406E1"/>
    <w:rsid w:val="00743E40"/>
    <w:rsid w:val="00751263"/>
    <w:rsid w:val="0075704F"/>
    <w:rsid w:val="00760CB7"/>
    <w:rsid w:val="00763B2D"/>
    <w:rsid w:val="00765FB7"/>
    <w:rsid w:val="00772924"/>
    <w:rsid w:val="0077756D"/>
    <w:rsid w:val="00784EC4"/>
    <w:rsid w:val="007872F2"/>
    <w:rsid w:val="007874BC"/>
    <w:rsid w:val="007908E0"/>
    <w:rsid w:val="00793EB3"/>
    <w:rsid w:val="00794205"/>
    <w:rsid w:val="00797012"/>
    <w:rsid w:val="007A1F6A"/>
    <w:rsid w:val="007A40F2"/>
    <w:rsid w:val="007B0932"/>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50D9"/>
    <w:rsid w:val="007D66F8"/>
    <w:rsid w:val="007D78CC"/>
    <w:rsid w:val="007E2846"/>
    <w:rsid w:val="007E3A6E"/>
    <w:rsid w:val="007E4FC2"/>
    <w:rsid w:val="007E589E"/>
    <w:rsid w:val="007F3F7E"/>
    <w:rsid w:val="007F5497"/>
    <w:rsid w:val="00813CEC"/>
    <w:rsid w:val="0081534C"/>
    <w:rsid w:val="008171E4"/>
    <w:rsid w:val="008208EA"/>
    <w:rsid w:val="00821146"/>
    <w:rsid w:val="00824120"/>
    <w:rsid w:val="00824E67"/>
    <w:rsid w:val="00825A64"/>
    <w:rsid w:val="00826F48"/>
    <w:rsid w:val="00830142"/>
    <w:rsid w:val="008308AE"/>
    <w:rsid w:val="0083166E"/>
    <w:rsid w:val="008319FD"/>
    <w:rsid w:val="00831DC3"/>
    <w:rsid w:val="008322C7"/>
    <w:rsid w:val="00833A77"/>
    <w:rsid w:val="00834F1D"/>
    <w:rsid w:val="00836FEC"/>
    <w:rsid w:val="008403FD"/>
    <w:rsid w:val="00841F9D"/>
    <w:rsid w:val="008420E1"/>
    <w:rsid w:val="00843D58"/>
    <w:rsid w:val="00843EBA"/>
    <w:rsid w:val="00844D98"/>
    <w:rsid w:val="00846D84"/>
    <w:rsid w:val="00851A6B"/>
    <w:rsid w:val="0085230E"/>
    <w:rsid w:val="0085355E"/>
    <w:rsid w:val="008550A1"/>
    <w:rsid w:val="00861035"/>
    <w:rsid w:val="00861038"/>
    <w:rsid w:val="00865008"/>
    <w:rsid w:val="008665C1"/>
    <w:rsid w:val="00866B50"/>
    <w:rsid w:val="008708F1"/>
    <w:rsid w:val="0087543C"/>
    <w:rsid w:val="00876FA7"/>
    <w:rsid w:val="00880539"/>
    <w:rsid w:val="0088107D"/>
    <w:rsid w:val="008859E8"/>
    <w:rsid w:val="0088737B"/>
    <w:rsid w:val="008913AC"/>
    <w:rsid w:val="00892716"/>
    <w:rsid w:val="00893067"/>
    <w:rsid w:val="008933DE"/>
    <w:rsid w:val="00894509"/>
    <w:rsid w:val="00895FCE"/>
    <w:rsid w:val="00897F3E"/>
    <w:rsid w:val="008A1BA8"/>
    <w:rsid w:val="008A21B4"/>
    <w:rsid w:val="008A4576"/>
    <w:rsid w:val="008B07DE"/>
    <w:rsid w:val="008B28E7"/>
    <w:rsid w:val="008B71B2"/>
    <w:rsid w:val="008C14C7"/>
    <w:rsid w:val="008C2264"/>
    <w:rsid w:val="008C2FFB"/>
    <w:rsid w:val="008C5EC5"/>
    <w:rsid w:val="008C6EEA"/>
    <w:rsid w:val="008D0D30"/>
    <w:rsid w:val="008D5813"/>
    <w:rsid w:val="008D634E"/>
    <w:rsid w:val="008D667B"/>
    <w:rsid w:val="008D778A"/>
    <w:rsid w:val="008F1CF1"/>
    <w:rsid w:val="008F22BD"/>
    <w:rsid w:val="008F46CC"/>
    <w:rsid w:val="009079BD"/>
    <w:rsid w:val="00907ED3"/>
    <w:rsid w:val="00912BD9"/>
    <w:rsid w:val="0091599C"/>
    <w:rsid w:val="00920E5B"/>
    <w:rsid w:val="00926436"/>
    <w:rsid w:val="0093018C"/>
    <w:rsid w:val="00930A36"/>
    <w:rsid w:val="00932CCA"/>
    <w:rsid w:val="00953E15"/>
    <w:rsid w:val="009544C0"/>
    <w:rsid w:val="00954FA4"/>
    <w:rsid w:val="009567EA"/>
    <w:rsid w:val="00956AE9"/>
    <w:rsid w:val="00964CC6"/>
    <w:rsid w:val="00991FDA"/>
    <w:rsid w:val="009927A1"/>
    <w:rsid w:val="0099774D"/>
    <w:rsid w:val="009A2EAF"/>
    <w:rsid w:val="009A5F3B"/>
    <w:rsid w:val="009B0B61"/>
    <w:rsid w:val="009B28C0"/>
    <w:rsid w:val="009B4D24"/>
    <w:rsid w:val="009B7136"/>
    <w:rsid w:val="009B7806"/>
    <w:rsid w:val="009C0A55"/>
    <w:rsid w:val="009C1D3F"/>
    <w:rsid w:val="009C3AC2"/>
    <w:rsid w:val="009D3F20"/>
    <w:rsid w:val="009D4365"/>
    <w:rsid w:val="009D4E3B"/>
    <w:rsid w:val="009D57D1"/>
    <w:rsid w:val="009D7BC9"/>
    <w:rsid w:val="009E0C5A"/>
    <w:rsid w:val="009E1982"/>
    <w:rsid w:val="009E4D2C"/>
    <w:rsid w:val="009F0978"/>
    <w:rsid w:val="009F2AF4"/>
    <w:rsid w:val="009F3AEC"/>
    <w:rsid w:val="009F4205"/>
    <w:rsid w:val="009F6068"/>
    <w:rsid w:val="009F6E30"/>
    <w:rsid w:val="00A00081"/>
    <w:rsid w:val="00A015F7"/>
    <w:rsid w:val="00A10D56"/>
    <w:rsid w:val="00A12AAE"/>
    <w:rsid w:val="00A13BB2"/>
    <w:rsid w:val="00A16DD1"/>
    <w:rsid w:val="00A22441"/>
    <w:rsid w:val="00A23F3B"/>
    <w:rsid w:val="00A24406"/>
    <w:rsid w:val="00A25F64"/>
    <w:rsid w:val="00A27CC2"/>
    <w:rsid w:val="00A3221B"/>
    <w:rsid w:val="00A3273B"/>
    <w:rsid w:val="00A35EC9"/>
    <w:rsid w:val="00A40ED6"/>
    <w:rsid w:val="00A427B2"/>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03DE"/>
    <w:rsid w:val="00AB1708"/>
    <w:rsid w:val="00AB5518"/>
    <w:rsid w:val="00AC01D4"/>
    <w:rsid w:val="00AC4A04"/>
    <w:rsid w:val="00AD336F"/>
    <w:rsid w:val="00AD3550"/>
    <w:rsid w:val="00AD4DB4"/>
    <w:rsid w:val="00AE2564"/>
    <w:rsid w:val="00AE301F"/>
    <w:rsid w:val="00AE3302"/>
    <w:rsid w:val="00AE7077"/>
    <w:rsid w:val="00AF61C2"/>
    <w:rsid w:val="00AF6CC6"/>
    <w:rsid w:val="00B00B05"/>
    <w:rsid w:val="00B011CD"/>
    <w:rsid w:val="00B015AF"/>
    <w:rsid w:val="00B0296A"/>
    <w:rsid w:val="00B10741"/>
    <w:rsid w:val="00B12295"/>
    <w:rsid w:val="00B137BE"/>
    <w:rsid w:val="00B17FA0"/>
    <w:rsid w:val="00B24344"/>
    <w:rsid w:val="00B26769"/>
    <w:rsid w:val="00B31C91"/>
    <w:rsid w:val="00B3747F"/>
    <w:rsid w:val="00B43194"/>
    <w:rsid w:val="00B47734"/>
    <w:rsid w:val="00B50FBA"/>
    <w:rsid w:val="00B52F57"/>
    <w:rsid w:val="00B558EB"/>
    <w:rsid w:val="00B577D3"/>
    <w:rsid w:val="00B60466"/>
    <w:rsid w:val="00B6548F"/>
    <w:rsid w:val="00B7502A"/>
    <w:rsid w:val="00B77305"/>
    <w:rsid w:val="00B82CC2"/>
    <w:rsid w:val="00B84A89"/>
    <w:rsid w:val="00B92BEF"/>
    <w:rsid w:val="00B94CF0"/>
    <w:rsid w:val="00B9689A"/>
    <w:rsid w:val="00BA00BE"/>
    <w:rsid w:val="00BA1FFA"/>
    <w:rsid w:val="00BA358B"/>
    <w:rsid w:val="00BA4BCA"/>
    <w:rsid w:val="00BA4DAB"/>
    <w:rsid w:val="00BA7FF1"/>
    <w:rsid w:val="00BB06CB"/>
    <w:rsid w:val="00BB1164"/>
    <w:rsid w:val="00BB261F"/>
    <w:rsid w:val="00BB2887"/>
    <w:rsid w:val="00BB59B8"/>
    <w:rsid w:val="00BB5EAA"/>
    <w:rsid w:val="00BB5F11"/>
    <w:rsid w:val="00BC0401"/>
    <w:rsid w:val="00BC04FA"/>
    <w:rsid w:val="00BC1C22"/>
    <w:rsid w:val="00BC460B"/>
    <w:rsid w:val="00BC5725"/>
    <w:rsid w:val="00BD30B1"/>
    <w:rsid w:val="00BE0F7B"/>
    <w:rsid w:val="00BE10C2"/>
    <w:rsid w:val="00BE23C1"/>
    <w:rsid w:val="00C01D14"/>
    <w:rsid w:val="00C02439"/>
    <w:rsid w:val="00C025B4"/>
    <w:rsid w:val="00C11F61"/>
    <w:rsid w:val="00C161FD"/>
    <w:rsid w:val="00C17541"/>
    <w:rsid w:val="00C23F17"/>
    <w:rsid w:val="00C26D0D"/>
    <w:rsid w:val="00C27C95"/>
    <w:rsid w:val="00C300D2"/>
    <w:rsid w:val="00C3270F"/>
    <w:rsid w:val="00C3278B"/>
    <w:rsid w:val="00C33375"/>
    <w:rsid w:val="00C34C23"/>
    <w:rsid w:val="00C35D83"/>
    <w:rsid w:val="00C42005"/>
    <w:rsid w:val="00C44446"/>
    <w:rsid w:val="00C4664D"/>
    <w:rsid w:val="00C472AA"/>
    <w:rsid w:val="00C50A05"/>
    <w:rsid w:val="00C54AED"/>
    <w:rsid w:val="00C55B2F"/>
    <w:rsid w:val="00C635AF"/>
    <w:rsid w:val="00C63D00"/>
    <w:rsid w:val="00C6441B"/>
    <w:rsid w:val="00C679FB"/>
    <w:rsid w:val="00C7108B"/>
    <w:rsid w:val="00C739FE"/>
    <w:rsid w:val="00C8089F"/>
    <w:rsid w:val="00C836CC"/>
    <w:rsid w:val="00C87A74"/>
    <w:rsid w:val="00C90A71"/>
    <w:rsid w:val="00C91574"/>
    <w:rsid w:val="00C91BC2"/>
    <w:rsid w:val="00C92C71"/>
    <w:rsid w:val="00C93AD3"/>
    <w:rsid w:val="00C93F8F"/>
    <w:rsid w:val="00CA2745"/>
    <w:rsid w:val="00CA3593"/>
    <w:rsid w:val="00CA546E"/>
    <w:rsid w:val="00CA7F4F"/>
    <w:rsid w:val="00CB258E"/>
    <w:rsid w:val="00CB3C8F"/>
    <w:rsid w:val="00CB75CE"/>
    <w:rsid w:val="00CB76E2"/>
    <w:rsid w:val="00CC02F1"/>
    <w:rsid w:val="00CC11A6"/>
    <w:rsid w:val="00CC135E"/>
    <w:rsid w:val="00CC1D9D"/>
    <w:rsid w:val="00CC2F8D"/>
    <w:rsid w:val="00CC412F"/>
    <w:rsid w:val="00CD5D3F"/>
    <w:rsid w:val="00CF1E90"/>
    <w:rsid w:val="00CF3DB3"/>
    <w:rsid w:val="00D01BBC"/>
    <w:rsid w:val="00D052BC"/>
    <w:rsid w:val="00D07026"/>
    <w:rsid w:val="00D11C62"/>
    <w:rsid w:val="00D22C8F"/>
    <w:rsid w:val="00D33491"/>
    <w:rsid w:val="00D44F8E"/>
    <w:rsid w:val="00D44FD0"/>
    <w:rsid w:val="00D5733C"/>
    <w:rsid w:val="00D607EF"/>
    <w:rsid w:val="00D60F88"/>
    <w:rsid w:val="00D61BF5"/>
    <w:rsid w:val="00D625E7"/>
    <w:rsid w:val="00D646BD"/>
    <w:rsid w:val="00D70239"/>
    <w:rsid w:val="00D71201"/>
    <w:rsid w:val="00D720C7"/>
    <w:rsid w:val="00D73A26"/>
    <w:rsid w:val="00D7666A"/>
    <w:rsid w:val="00D768EB"/>
    <w:rsid w:val="00D77A04"/>
    <w:rsid w:val="00D81D06"/>
    <w:rsid w:val="00D820C1"/>
    <w:rsid w:val="00D8652C"/>
    <w:rsid w:val="00D876E6"/>
    <w:rsid w:val="00DA1025"/>
    <w:rsid w:val="00DA22EC"/>
    <w:rsid w:val="00DA5860"/>
    <w:rsid w:val="00DB0329"/>
    <w:rsid w:val="00DB2767"/>
    <w:rsid w:val="00DB2EFC"/>
    <w:rsid w:val="00DC21D2"/>
    <w:rsid w:val="00DC4729"/>
    <w:rsid w:val="00DC4BA3"/>
    <w:rsid w:val="00DD02A5"/>
    <w:rsid w:val="00DE0847"/>
    <w:rsid w:val="00DE455D"/>
    <w:rsid w:val="00DE556F"/>
    <w:rsid w:val="00DE6F2E"/>
    <w:rsid w:val="00DF4CF5"/>
    <w:rsid w:val="00DF6F42"/>
    <w:rsid w:val="00E03B6D"/>
    <w:rsid w:val="00E11FE8"/>
    <w:rsid w:val="00E17160"/>
    <w:rsid w:val="00E21B0F"/>
    <w:rsid w:val="00E2378B"/>
    <w:rsid w:val="00E27E98"/>
    <w:rsid w:val="00E35BEC"/>
    <w:rsid w:val="00E441B4"/>
    <w:rsid w:val="00E50821"/>
    <w:rsid w:val="00E50EF8"/>
    <w:rsid w:val="00E51F91"/>
    <w:rsid w:val="00E52DC8"/>
    <w:rsid w:val="00E54052"/>
    <w:rsid w:val="00E57B0A"/>
    <w:rsid w:val="00E7086E"/>
    <w:rsid w:val="00E7374A"/>
    <w:rsid w:val="00E73C41"/>
    <w:rsid w:val="00E7598F"/>
    <w:rsid w:val="00E76F60"/>
    <w:rsid w:val="00E83D90"/>
    <w:rsid w:val="00E83F28"/>
    <w:rsid w:val="00E83F91"/>
    <w:rsid w:val="00E85F12"/>
    <w:rsid w:val="00E87D9B"/>
    <w:rsid w:val="00E9107A"/>
    <w:rsid w:val="00E91F62"/>
    <w:rsid w:val="00E929FD"/>
    <w:rsid w:val="00E93240"/>
    <w:rsid w:val="00E9479B"/>
    <w:rsid w:val="00EA4D48"/>
    <w:rsid w:val="00EB2173"/>
    <w:rsid w:val="00EB28DC"/>
    <w:rsid w:val="00EB3E2F"/>
    <w:rsid w:val="00EB62E6"/>
    <w:rsid w:val="00EB6BE6"/>
    <w:rsid w:val="00EC49C0"/>
    <w:rsid w:val="00EC7925"/>
    <w:rsid w:val="00ED1B30"/>
    <w:rsid w:val="00ED250E"/>
    <w:rsid w:val="00ED3BDF"/>
    <w:rsid w:val="00ED6535"/>
    <w:rsid w:val="00EE1AC1"/>
    <w:rsid w:val="00EE39D6"/>
    <w:rsid w:val="00EE413C"/>
    <w:rsid w:val="00EE52AD"/>
    <w:rsid w:val="00EE7115"/>
    <w:rsid w:val="00EF096C"/>
    <w:rsid w:val="00F01F92"/>
    <w:rsid w:val="00F0317C"/>
    <w:rsid w:val="00F060E4"/>
    <w:rsid w:val="00F10A08"/>
    <w:rsid w:val="00F139CF"/>
    <w:rsid w:val="00F21AB3"/>
    <w:rsid w:val="00F22AC5"/>
    <w:rsid w:val="00F254D1"/>
    <w:rsid w:val="00F32B82"/>
    <w:rsid w:val="00F4043E"/>
    <w:rsid w:val="00F40CB5"/>
    <w:rsid w:val="00F41BBC"/>
    <w:rsid w:val="00F43B9D"/>
    <w:rsid w:val="00F444F0"/>
    <w:rsid w:val="00F50590"/>
    <w:rsid w:val="00F506BD"/>
    <w:rsid w:val="00F50847"/>
    <w:rsid w:val="00F53F27"/>
    <w:rsid w:val="00F546D1"/>
    <w:rsid w:val="00F6513F"/>
    <w:rsid w:val="00F66272"/>
    <w:rsid w:val="00F706B9"/>
    <w:rsid w:val="00F709C0"/>
    <w:rsid w:val="00F83BE1"/>
    <w:rsid w:val="00F927A1"/>
    <w:rsid w:val="00F92E4D"/>
    <w:rsid w:val="00FA3764"/>
    <w:rsid w:val="00FA46D2"/>
    <w:rsid w:val="00FA565D"/>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2A221C"/>
    <w:rPr>
      <w:rFonts w:ascii="Arial" w:hAnsi="Arial" w:cs="Arial"/>
      <w:b/>
      <w:color w:val="000000"/>
      <w:kern w:val="28"/>
      <w:sz w:val="28"/>
      <w:lang w:eastAsia="en-GB"/>
    </w:rPr>
  </w:style>
  <w:style w:type="paragraph" w:styleId="Bibliography">
    <w:name w:val="Bibliography"/>
    <w:basedOn w:val="Normal"/>
    <w:next w:val="Normal"/>
    <w:uiPriority w:val="37"/>
    <w:unhideWhenUsed/>
    <w:rsid w:val="002A2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4293">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4539118">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8130133">
      <w:bodyDiv w:val="1"/>
      <w:marLeft w:val="0"/>
      <w:marRight w:val="0"/>
      <w:marTop w:val="0"/>
      <w:marBottom w:val="0"/>
      <w:divBdr>
        <w:top w:val="none" w:sz="0" w:space="0" w:color="auto"/>
        <w:left w:val="none" w:sz="0" w:space="0" w:color="auto"/>
        <w:bottom w:val="none" w:sz="0" w:space="0" w:color="auto"/>
        <w:right w:val="none" w:sz="0" w:space="0" w:color="auto"/>
      </w:divBdr>
    </w:div>
    <w:div w:id="21207936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130111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199508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8892452">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806472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0561945">
      <w:bodyDiv w:val="1"/>
      <w:marLeft w:val="0"/>
      <w:marRight w:val="0"/>
      <w:marTop w:val="0"/>
      <w:marBottom w:val="0"/>
      <w:divBdr>
        <w:top w:val="none" w:sz="0" w:space="0" w:color="auto"/>
        <w:left w:val="none" w:sz="0" w:space="0" w:color="auto"/>
        <w:bottom w:val="none" w:sz="0" w:space="0" w:color="auto"/>
        <w:right w:val="none" w:sz="0" w:space="0" w:color="auto"/>
      </w:divBdr>
    </w:div>
    <w:div w:id="80381784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1915484">
      <w:bodyDiv w:val="1"/>
      <w:marLeft w:val="0"/>
      <w:marRight w:val="0"/>
      <w:marTop w:val="0"/>
      <w:marBottom w:val="0"/>
      <w:divBdr>
        <w:top w:val="none" w:sz="0" w:space="0" w:color="auto"/>
        <w:left w:val="none" w:sz="0" w:space="0" w:color="auto"/>
        <w:bottom w:val="none" w:sz="0" w:space="0" w:color="auto"/>
        <w:right w:val="none" w:sz="0" w:space="0" w:color="auto"/>
      </w:divBdr>
    </w:div>
    <w:div w:id="948587084">
      <w:bodyDiv w:val="1"/>
      <w:marLeft w:val="0"/>
      <w:marRight w:val="0"/>
      <w:marTop w:val="0"/>
      <w:marBottom w:val="0"/>
      <w:divBdr>
        <w:top w:val="none" w:sz="0" w:space="0" w:color="auto"/>
        <w:left w:val="none" w:sz="0" w:space="0" w:color="auto"/>
        <w:bottom w:val="none" w:sz="0" w:space="0" w:color="auto"/>
        <w:right w:val="none" w:sz="0" w:space="0" w:color="auto"/>
      </w:divBdr>
    </w:div>
    <w:div w:id="95101277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07845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386222">
      <w:bodyDiv w:val="1"/>
      <w:marLeft w:val="0"/>
      <w:marRight w:val="0"/>
      <w:marTop w:val="0"/>
      <w:marBottom w:val="0"/>
      <w:divBdr>
        <w:top w:val="none" w:sz="0" w:space="0" w:color="auto"/>
        <w:left w:val="none" w:sz="0" w:space="0" w:color="auto"/>
        <w:bottom w:val="none" w:sz="0" w:space="0" w:color="auto"/>
        <w:right w:val="none" w:sz="0" w:space="0" w:color="auto"/>
      </w:divBdr>
    </w:div>
    <w:div w:id="1215308569">
      <w:bodyDiv w:val="1"/>
      <w:marLeft w:val="0"/>
      <w:marRight w:val="0"/>
      <w:marTop w:val="0"/>
      <w:marBottom w:val="0"/>
      <w:divBdr>
        <w:top w:val="none" w:sz="0" w:space="0" w:color="auto"/>
        <w:left w:val="none" w:sz="0" w:space="0" w:color="auto"/>
        <w:bottom w:val="none" w:sz="0" w:space="0" w:color="auto"/>
        <w:right w:val="none" w:sz="0" w:space="0" w:color="auto"/>
      </w:divBdr>
    </w:div>
    <w:div w:id="127147457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7244131">
      <w:bodyDiv w:val="1"/>
      <w:marLeft w:val="0"/>
      <w:marRight w:val="0"/>
      <w:marTop w:val="0"/>
      <w:marBottom w:val="0"/>
      <w:divBdr>
        <w:top w:val="none" w:sz="0" w:space="0" w:color="auto"/>
        <w:left w:val="none" w:sz="0" w:space="0" w:color="auto"/>
        <w:bottom w:val="none" w:sz="0" w:space="0" w:color="auto"/>
        <w:right w:val="none" w:sz="0" w:space="0" w:color="auto"/>
      </w:divBdr>
    </w:div>
    <w:div w:id="1352805928">
      <w:bodyDiv w:val="1"/>
      <w:marLeft w:val="0"/>
      <w:marRight w:val="0"/>
      <w:marTop w:val="0"/>
      <w:marBottom w:val="0"/>
      <w:divBdr>
        <w:top w:val="none" w:sz="0" w:space="0" w:color="auto"/>
        <w:left w:val="none" w:sz="0" w:space="0" w:color="auto"/>
        <w:bottom w:val="none" w:sz="0" w:space="0" w:color="auto"/>
        <w:right w:val="none" w:sz="0" w:space="0" w:color="auto"/>
      </w:divBdr>
    </w:div>
    <w:div w:id="1359042774">
      <w:bodyDiv w:val="1"/>
      <w:marLeft w:val="0"/>
      <w:marRight w:val="0"/>
      <w:marTop w:val="0"/>
      <w:marBottom w:val="0"/>
      <w:divBdr>
        <w:top w:val="none" w:sz="0" w:space="0" w:color="auto"/>
        <w:left w:val="none" w:sz="0" w:space="0" w:color="auto"/>
        <w:bottom w:val="none" w:sz="0" w:space="0" w:color="auto"/>
        <w:right w:val="none" w:sz="0" w:space="0" w:color="auto"/>
      </w:divBdr>
    </w:div>
    <w:div w:id="1384139288">
      <w:bodyDiv w:val="1"/>
      <w:marLeft w:val="0"/>
      <w:marRight w:val="0"/>
      <w:marTop w:val="0"/>
      <w:marBottom w:val="0"/>
      <w:divBdr>
        <w:top w:val="none" w:sz="0" w:space="0" w:color="auto"/>
        <w:left w:val="none" w:sz="0" w:space="0" w:color="auto"/>
        <w:bottom w:val="none" w:sz="0" w:space="0" w:color="auto"/>
        <w:right w:val="none" w:sz="0" w:space="0" w:color="auto"/>
      </w:divBdr>
    </w:div>
    <w:div w:id="140286935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794402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614092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75229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Uni22</b:Tag>
    <b:SourceType>InternetSite</b:SourceType>
    <b:Guid>{E58F38D1-95EE-4511-B986-C227E6F665B4}</b:Guid>
    <b:Author>
      <b:Author>
        <b:Corporate>University of Dan Diego</b:Corporate>
      </b:Author>
    </b:Author>
    <b:Title>Police Media Relations and Social Media Strategies</b:Title>
    <b:YearAccessed>2022</b:YearAccessed>
    <b:MonthAccessed>October </b:MonthAccessed>
    <b:DayAccessed>15</b:DayAccessed>
    <b:URL>https://onlinedegrees.sandiego.edu/police-media-relations-and-social-media/#:~:text=The%20internet%20has%20brought%20about%20significant%20changes%20in,also%20offering%20greater%20immediacy%20and%20enabling%20direct-to-citizen%20outreach.</b:URL>
    <b:RefOrder>7</b:RefOrder>
  </b:Source>
  <b:Source>
    <b:Tag>She22</b:Tag>
    <b:SourceType>InternetSite</b:SourceType>
    <b:Guid>{360DFD4C-E0F4-4F33-A9B7-601C8CB2C2D5}</b:Guid>
    <b:Author>
      <b:Author>
        <b:NameList>
          <b:Person>
            <b:Last>Walsh</b:Last>
            <b:First>Shelly</b:First>
          </b:Person>
        </b:NameList>
      </b:Author>
    </b:Author>
    <b:Title>Biggest social media sites</b:Title>
    <b:Year>2022</b:Year>
    <b:YearAccessed>2022</b:YearAccessed>
    <b:MonthAccessed>October</b:MonthAccessed>
    <b:DayAccessed>27</b:DayAccessed>
    <b:URL>https://www.searchenginejournal.com/social-media/biggest-social-media-sites/#close</b:URL>
    <b:RefOrder>8</b:RefOrder>
  </b:Source>
  <b:Source>
    <b:Tag>Sou22</b:Tag>
    <b:SourceType>DocumentFromInternetSite</b:SourceType>
    <b:Guid>{E0CDF846-83C6-488A-B32D-D21C6374E78D}</b:Guid>
    <b:Title>Social Media Policy 2022</b:Title>
    <b:Year>2022</b:Year>
    <b:YearAccessed>2022</b:YearAccessed>
    <b:MonthAccessed>October</b:MonthAccessed>
    <b:DayAccessed>27</b:DayAccessed>
    <b:URL>south-wales.police.uk</b:URL>
    <b:Author>
      <b:Author>
        <b:Corporate>South Wales Police</b:Corporate>
      </b:Author>
    </b:Author>
    <b:Month>May</b:Month>
    <b:RefOrder>9</b:RefOrder>
  </b:Source>
  <b:Source>
    <b:Tag>Pol21</b:Tag>
    <b:SourceType>DocumentFromInternetSite</b:SourceType>
    <b:Guid>{57900011-79CD-47B7-BF78-4C8210F40263}</b:Guid>
    <b:Author>
      <b:Author>
        <b:Corporate>Police Conduct</b:Corporate>
      </b:Author>
    </b:Author>
    <b:Title>IOPC WARNS OFFICERS ABOUT SOCIAL MEDIA</b:Title>
    <b:Year>2021</b:Year>
    <b:Month>APRIL</b:Month>
    <b:Day>23</b:Day>
    <b:YearAccessed>2022</b:YearAccessed>
    <b:MonthAccessed>11</b:MonthAccessed>
    <b:DayAccessed>23</b:DayAccessed>
    <b:URL>https://www.policeconduct.gov.uk/news/iopc-warns-officers-about-inappropriate-social-media-use</b:URL>
    <b:RefOrder>10</b:RefOrder>
  </b:Source>
  <b:Source>
    <b:Tag>Cyb22</b:Tag>
    <b:SourceType>DocumentFromInternetSite</b:SourceType>
    <b:Guid>{F35E7C44-F34D-4CD4-8F04-0DDCB69577CC}</b:Guid>
    <b:Author>
      <b:Author>
        <b:Corporate>Cyber Crew</b:Corporate>
      </b:Author>
    </b:Author>
    <b:Title>How many people own a smartphone in the UK?</b:Title>
    <b:Year>2022</b:Year>
    <b:Month>march</b:Month>
    <b:Day>16</b:Day>
    <b:YearAccessed>2022</b:YearAccessed>
    <b:MonthAccessed>Nov</b:MonthAccessed>
    <b:DayAccessed>27</b:DayAccessed>
    <b:URL>https://cybercrew.uk/blog/how-many-people-own-a-smartphone-in-the-uk/</b:URL>
    <b:RefOrder>11</b:RefOrder>
  </b:Source>
  <b:Source>
    <b:Tag>Tec15</b:Tag>
    <b:SourceType>DocumentFromInternetSite</b:SourceType>
    <b:Guid>{E7CD1F2B-2436-4A21-85A7-95DCF0038861}</b:Guid>
    <b:Author>
      <b:Author>
        <b:Corporate>Tech Target</b:Corporate>
      </b:Author>
    </b:Author>
    <b:Title>Image meta data</b:Title>
    <b:Year>2015</b:Year>
    <b:Month>June</b:Month>
    <b:Day>15</b:Day>
    <b:YearAccessed>2022</b:YearAccessed>
    <b:MonthAccessed>Novemeber</b:MonthAccessed>
    <b:DayAccessed>15</b:DayAccessed>
    <b:URL>https://www.techtarget.com/whatis/definition/image-metadata#:~:text=Image%20metadata%20is%20text%20information,as%20information%20about%20its%20production.</b:URL>
    <b:RefOrder>12</b:RefOrder>
  </b:Source>
  <b:Source>
    <b:Tag>Pol22</b:Tag>
    <b:SourceType>InternetSite</b:SourceType>
    <b:Guid>{EE51139C-8E2F-432A-A288-C37AB140C307}</b:Guid>
    <b:Author>
      <b:Author>
        <b:Corporate>Politics Home</b:Corporate>
      </b:Author>
    </b:Author>
    <b:Title>College of Policing</b:Title>
    <b:Year>2022</b:Year>
    <b:YearAccessed>2022</b:YearAccessed>
    <b:MonthAccessed>November</b:MonthAccessed>
    <b:DayAccessed>18</b:DayAccessed>
    <b:URL>https://www.politicshome.com/members/profile/college-of-policing/an-introduction-to-our-work</b:URL>
    <b:RefOrder>1</b:RefOrder>
  </b:Source>
  <b:Source>
    <b:Tag>UKP16</b:Tag>
    <b:SourceType>DocumentFromInternetSite</b:SourceType>
    <b:Guid>{F5DC9B8F-4A63-4D4B-8A67-2DBD689A7F13}</b:Guid>
    <b:Title>College of Policing: 3 Years on</b:Title>
    <b:Year>2016</b:Year>
    <b:YearAccessed>2022</b:YearAccessed>
    <b:MonthAccessed>Novemeber</b:MonthAccessed>
    <b:DayAccessed>15</b:DayAccessed>
    <b:URL>https://publications.parliament.uk/pa/cm201617/cmselect/cmhaff/23/23.pdf</b:URL>
    <b:Author>
      <b:Author>
        <b:Corporate>UK PARLIAMENT</b:Corporate>
      </b:Author>
    </b:Author>
    <b:Month>January</b:Month>
    <b:Day>1</b:Day>
    <b:RefOrder>2</b:RefOrder>
  </b:Source>
  <b:Source>
    <b:Tag>Bed21</b:Tag>
    <b:SourceType>InternetSite</b:SourceType>
    <b:Guid>{7AFEC9A9-1B00-4876-BCBB-2363FE56F1C8}</b:Guid>
    <b:Title>More funding for hotspot policing after Bedfordshire trial saw serious violence cut by 44%</b:Title>
    <b:Year>2021</b:Year>
    <b:YearAccessed>2022</b:YearAccessed>
    <b:MonthAccessed>Novemeber</b:MonthAccessed>
    <b:DayAccessed>15</b:DayAccessed>
    <b:URL>https://www.bedfordshirelive.co.uk/news/bedfordshire-news/more-funding-hotspot-policing-after-5940166</b:URL>
    <b:Author>
      <b:Author>
        <b:Corporate>Bedford Shire Live</b:Corporate>
      </b:Author>
    </b:Author>
    <b:RefOrder>3</b:RefOrder>
  </b:Source>
  <b:Source>
    <b:Tag>Nat16</b:Tag>
    <b:SourceType>DocumentFromInternetSite</b:SourceType>
    <b:Guid>{AE960914-E64F-4986-B43D-83ABF84C3131}</b:Guid>
    <b:Title>Policing Vision 2025</b:Title>
    <b:Year>2016</b:Year>
    <b:YearAccessed>2022</b:YearAccessed>
    <b:MonthAccessed>Novemeber</b:MonthAccessed>
    <b:DayAccessed>17</b:DayAccessed>
    <b:URL>https://assets.college.police.uk/s3fs-public/2020-11/Policing%20Vision.pdf</b:URL>
    <b:Author>
      <b:Author>
        <b:Corporate>National Police Chiefs Council</b:Corporate>
      </b:Author>
    </b:Author>
    <b:Month>November</b:Month>
    <b:Day>16</b:Day>
    <b:RefOrder>4</b:RefOrder>
  </b:Source>
  <b:Source>
    <b:Tag>Col20</b:Tag>
    <b:SourceType>InternetSite</b:SourceType>
    <b:Guid>{0D90C3C4-5526-48D1-9FE3-5B9852DE6D8C}</b:Guid>
    <b:Author>
      <b:Author>
        <b:Corporate>College of Policing</b:Corporate>
      </b:Author>
    </b:Author>
    <b:Title>Policing education qualifications framework PEQF</b:Title>
    <b:Year>2020</b:Year>
    <b:YearAccessed>2022</b:YearAccessed>
    <b:MonthAccessed>Novemeber</b:MonthAccessed>
    <b:DayAccessed>17</b:DayAccessed>
    <b:URL>https://www.college.police.uk/career-learning/policing-education-qualifications-framework-peqf</b:URL>
    <b:RefOrder>5</b:RefOrder>
  </b:Source>
  <b:Source>
    <b:Tag>Col22</b:Tag>
    <b:SourceType>InternetSite</b:SourceType>
    <b:Guid>{46BDDEA3-E58B-4B87-B548-911156B31A9E}</b:Guid>
    <b:Author>
      <b:Author>
        <b:Corporate>College of Policing</b:Corporate>
      </b:Author>
    </b:Author>
    <b:Title>Survery findings</b:Title>
    <b:Year>2022</b:Year>
    <b:YearAccessed>2022</b:YearAccessed>
    <b:MonthAccessed>December</b:MonthAccessed>
    <b:DayAccessed>29</b:DayAccessed>
    <b:URL>https://www.college.police.uk/article/new-recruits-survey-published</b:URL>
    <b:RefOrder>6</b:RefOrder>
  </b:Source>
  <b:Source>
    <b:Tag>Col221</b:Tag>
    <b:SourceType>InternetSite</b:SourceType>
    <b:Guid>{B6BF9BD4-3D2C-47EE-90DA-14F8FA97A866}</b:Guid>
    <b:Author>
      <b:Author>
        <b:Corporate>College of Policing</b:Corporate>
      </b:Author>
    </b:Author>
    <b:Title>Developing and valuing people</b:Title>
    <b:Year>2022</b:Year>
    <b:YearAccessed>2022</b:YearAccessed>
    <b:MonthAccessed>December</b:MonthAccessed>
    <b:DayAccessed>12</b:DayAccessed>
    <b:URL>https://www.college.police.uk/guidance/leadership-expectations/developing-and-valuing-people</b:URL>
    <b:RefOrder>13</b:RefOrder>
  </b:Source>
  <b:Source>
    <b:Tag>HMI16</b:Tag>
    <b:SourceType>InternetSite</b:SourceType>
    <b:Guid>{303CF504-EC20-4430-A483-C94CD454C172}</b:Guid>
    <b:Author>
      <b:Author>
        <b:Corporate>HMIC</b:Corporate>
      </b:Author>
    </b:Author>
    <b:Title>Peel Police Leadership 2016</b:Title>
    <b:Year>2016</b:Year>
    <b:YearAccessed>2022</b:YearAccessed>
    <b:MonthAccessed>December </b:MonthAccessed>
    <b:DayAccessed>18</b:DayAccessed>
    <b:URL>https://www.justiceinspectorates.gov.uk/hmicfrs/wp-content/uploads/peel-police-leadership-2016.pdf</b:URL>
    <b:RefOrder>14</b:RefOrder>
  </b:Source>
  <b:Source>
    <b:Tag>Har22</b:Tag>
    <b:SourceType>InternetSite</b:SourceType>
    <b:Guid>{E6A295CD-FF42-4613-8D82-8A04D2F23801}</b:Guid>
    <b:Author>
      <b:Author>
        <b:Corporate>Harvard business school</b:Corporate>
      </b:Author>
    </b:Author>
    <b:Title>5 Pros &amp; Cons of Authortative Leadership</b:Title>
    <b:YearAccessed>2022</b:YearAccessed>
    <b:MonthAccessed>December</b:MonthAccessed>
    <b:DayAccessed>19</b:DayAccessed>
    <b:URL>https://online.hbs.edu/blog/post/authoritative-leadership-style</b:URL>
    <b:RefOrder>15</b:RefOrder>
  </b:Source>
  <b:Source>
    <b:Tag>Unv20</b:Tag>
    <b:SourceType>InternetSite</b:SourceType>
    <b:Guid>{B1CC3F51-EAA7-44AD-B181-3574CD8D1E5D}</b:Guid>
    <b:Author>
      <b:Author>
        <b:Corporate>Unversity of San Diego</b:Corporate>
      </b:Author>
    </b:Author>
    <b:Title>What Style of Police Leadership is Most Effective?</b:Title>
    <b:Year>2020</b:Year>
    <b:YearAccessed>2022</b:YearAccessed>
    <b:MonthAccessed>December</b:MonthAccessed>
    <b:DayAccessed>19</b:DayAccessed>
    <b:URL>https://onlinedegrees.sandiego.edu/what-style-police-leadership-most-effective/</b:URL>
    <b:RefOrder>16</b:RefOrder>
  </b:Source>
  <b:Source>
    <b:Tag>Col222</b:Tag>
    <b:SourceType>InternetSite</b:SourceType>
    <b:Guid>{F51A5B5D-71A8-4EFF-9C02-C201BC686168}</b:Guid>
    <b:Author>
      <b:Author>
        <b:Corporate>College of Policing</b:Corporate>
      </b:Author>
    </b:Author>
    <b:Title>Coach / Mentor</b:Title>
    <b:YearAccessed>2022</b:YearAccessed>
    <b:MonthAccessed>December</b:MonthAccessed>
    <b:DayAccessed>20</b:DayAccessed>
    <b:URL>https://profdev.college.police.uk/professional-profile/coach-mentor/</b:URL>
    <b:RefOrder>17</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DEE7A2C-EA7F-4BFE-BB1C-A674EA50B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1861</TotalTime>
  <Pages>1</Pages>
  <Words>8259</Words>
  <Characters>47079</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Jason Powell</cp:lastModifiedBy>
  <cp:revision>22</cp:revision>
  <cp:lastPrinted>2014-08-26T08:55:00Z</cp:lastPrinted>
  <dcterms:created xsi:type="dcterms:W3CDTF">2023-01-08T11:03:00Z</dcterms:created>
  <dcterms:modified xsi:type="dcterms:W3CDTF">2023-01-10T23:53:00Z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2022-12-29T23:19:23Z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6ba240ab-363f-41bc-b990-b3e4e9532b3c</vt:lpwstr>
  </property>
  <property fmtid="{D5CDD505-2E9C-101B-9397-08002B2CF9AE}" pid="9" name="MSIP_Label_66cf8fe5-b7b7-4df7-b38d-1c61ac2f6639_ContentBits">
    <vt:lpwstr>0</vt:lpwstr>
  </property>
</Properties>
</file>