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FBA84" w14:textId="77777777" w:rsidR="00FF5027" w:rsidRDefault="00FF5027" w:rsidP="002E4E8E">
      <w:pPr>
        <w:jc w:val="center"/>
        <w:rPr>
          <w:rFonts w:ascii="Times New Roman" w:hAnsi="Times New Roman" w:cs="Times New Roman"/>
          <w:sz w:val="72"/>
          <w:szCs w:val="72"/>
        </w:rPr>
      </w:pPr>
    </w:p>
    <w:p w14:paraId="1D94262D" w14:textId="3D4C99A9" w:rsidR="002E4E8E" w:rsidRPr="002E4E8E" w:rsidRDefault="002E4E8E" w:rsidP="002E4E8E">
      <w:pPr>
        <w:jc w:val="center"/>
        <w:rPr>
          <w:rFonts w:ascii="Times New Roman" w:hAnsi="Times New Roman" w:cs="Times New Roman"/>
          <w:sz w:val="72"/>
          <w:szCs w:val="72"/>
        </w:rPr>
      </w:pPr>
      <w:r w:rsidRPr="002E4E8E">
        <w:rPr>
          <w:rFonts w:ascii="Times New Roman" w:hAnsi="Times New Roman" w:cs="Times New Roman"/>
          <w:sz w:val="72"/>
          <w:szCs w:val="72"/>
        </w:rPr>
        <w:t>An Analysis of the Failure</w:t>
      </w:r>
      <w:r w:rsidR="00870461">
        <w:rPr>
          <w:rFonts w:ascii="Times New Roman" w:hAnsi="Times New Roman" w:cs="Times New Roman"/>
          <w:sz w:val="72"/>
          <w:szCs w:val="72"/>
        </w:rPr>
        <w:t>s</w:t>
      </w:r>
      <w:r w:rsidRPr="002E4E8E">
        <w:rPr>
          <w:rFonts w:ascii="Times New Roman" w:hAnsi="Times New Roman" w:cs="Times New Roman"/>
          <w:sz w:val="72"/>
          <w:szCs w:val="72"/>
        </w:rPr>
        <w:t xml:space="preserve"> of </w:t>
      </w:r>
      <w:r w:rsidR="00870461">
        <w:rPr>
          <w:rFonts w:ascii="Times New Roman" w:hAnsi="Times New Roman" w:cs="Times New Roman"/>
          <w:sz w:val="72"/>
          <w:szCs w:val="72"/>
        </w:rPr>
        <w:t>the Paris Agreement</w:t>
      </w:r>
    </w:p>
    <w:p w14:paraId="4B4D8630" w14:textId="77777777" w:rsidR="002E4E8E" w:rsidRDefault="002E4E8E">
      <w:pPr>
        <w:rPr>
          <w:rFonts w:ascii="Times New Roman" w:hAnsi="Times New Roman" w:cs="Times New Roman"/>
        </w:rPr>
      </w:pPr>
    </w:p>
    <w:p w14:paraId="43AAA97D" w14:textId="77777777" w:rsidR="002E4E8E" w:rsidRDefault="002E4E8E">
      <w:pPr>
        <w:rPr>
          <w:rFonts w:ascii="Times New Roman" w:hAnsi="Times New Roman" w:cs="Times New Roman"/>
        </w:rPr>
      </w:pPr>
    </w:p>
    <w:p w14:paraId="5A211590" w14:textId="77777777" w:rsidR="002E4E8E" w:rsidRDefault="002E4E8E">
      <w:pPr>
        <w:rPr>
          <w:rFonts w:ascii="Times New Roman" w:hAnsi="Times New Roman" w:cs="Times New Roman"/>
        </w:rPr>
      </w:pPr>
    </w:p>
    <w:p w14:paraId="6F0F9514" w14:textId="77777777" w:rsidR="002E4E8E" w:rsidRDefault="002E4E8E">
      <w:pPr>
        <w:rPr>
          <w:rFonts w:ascii="Times New Roman" w:hAnsi="Times New Roman" w:cs="Times New Roman"/>
        </w:rPr>
      </w:pPr>
    </w:p>
    <w:p w14:paraId="2C64CB9B" w14:textId="77777777" w:rsidR="002E4E8E" w:rsidRDefault="002E4E8E">
      <w:pPr>
        <w:rPr>
          <w:rFonts w:ascii="Times New Roman" w:hAnsi="Times New Roman" w:cs="Times New Roman"/>
        </w:rPr>
      </w:pPr>
    </w:p>
    <w:p w14:paraId="082BB864" w14:textId="77777777" w:rsidR="002E4E8E" w:rsidRDefault="002E4E8E">
      <w:pPr>
        <w:rPr>
          <w:rFonts w:ascii="Times New Roman" w:hAnsi="Times New Roman" w:cs="Times New Roman"/>
        </w:rPr>
      </w:pPr>
    </w:p>
    <w:p w14:paraId="0A14D35D" w14:textId="77777777" w:rsidR="002E4E8E" w:rsidRDefault="002E4E8E">
      <w:pPr>
        <w:rPr>
          <w:rFonts w:ascii="Times New Roman" w:hAnsi="Times New Roman" w:cs="Times New Roman"/>
        </w:rPr>
      </w:pPr>
    </w:p>
    <w:p w14:paraId="205B8F66" w14:textId="77777777" w:rsidR="002E4E8E" w:rsidRDefault="002E4E8E">
      <w:pPr>
        <w:rPr>
          <w:rFonts w:ascii="Times New Roman" w:hAnsi="Times New Roman" w:cs="Times New Roman"/>
        </w:rPr>
      </w:pPr>
    </w:p>
    <w:p w14:paraId="520C6DD2" w14:textId="77777777" w:rsidR="002E4E8E" w:rsidRDefault="002E4E8E">
      <w:pPr>
        <w:rPr>
          <w:rFonts w:ascii="Times New Roman" w:hAnsi="Times New Roman" w:cs="Times New Roman"/>
        </w:rPr>
      </w:pPr>
    </w:p>
    <w:p w14:paraId="7B135154" w14:textId="77777777" w:rsidR="002E4E8E" w:rsidRDefault="002E4E8E">
      <w:pPr>
        <w:rPr>
          <w:rFonts w:ascii="Times New Roman" w:hAnsi="Times New Roman" w:cs="Times New Roman"/>
        </w:rPr>
      </w:pPr>
    </w:p>
    <w:p w14:paraId="1159967E" w14:textId="77777777" w:rsidR="002E4E8E" w:rsidRDefault="002E4E8E">
      <w:pPr>
        <w:rPr>
          <w:rFonts w:ascii="Times New Roman" w:hAnsi="Times New Roman" w:cs="Times New Roman"/>
        </w:rPr>
      </w:pPr>
    </w:p>
    <w:p w14:paraId="55B64DE8" w14:textId="77777777" w:rsidR="002E4E8E" w:rsidRDefault="002E4E8E">
      <w:pPr>
        <w:rPr>
          <w:rFonts w:ascii="Times New Roman" w:hAnsi="Times New Roman" w:cs="Times New Roman"/>
        </w:rPr>
      </w:pPr>
    </w:p>
    <w:p w14:paraId="6709012D" w14:textId="77777777" w:rsidR="002E4E8E" w:rsidRDefault="002E4E8E">
      <w:pPr>
        <w:rPr>
          <w:rFonts w:ascii="Times New Roman" w:hAnsi="Times New Roman" w:cs="Times New Roman"/>
        </w:rPr>
      </w:pPr>
    </w:p>
    <w:p w14:paraId="276283A6" w14:textId="77777777" w:rsidR="002E4E8E" w:rsidRDefault="002E4E8E">
      <w:pPr>
        <w:rPr>
          <w:rFonts w:ascii="Times New Roman" w:hAnsi="Times New Roman" w:cs="Times New Roman"/>
        </w:rPr>
      </w:pPr>
    </w:p>
    <w:p w14:paraId="7598286E" w14:textId="77777777" w:rsidR="002E4E8E" w:rsidRDefault="002E4E8E">
      <w:pPr>
        <w:rPr>
          <w:rFonts w:ascii="Times New Roman" w:hAnsi="Times New Roman" w:cs="Times New Roman"/>
        </w:rPr>
      </w:pPr>
    </w:p>
    <w:p w14:paraId="7E6B8C76" w14:textId="0961521F" w:rsidR="002E4E8E" w:rsidRDefault="002E4E8E">
      <w:pPr>
        <w:rPr>
          <w:rFonts w:ascii="Times New Roman" w:hAnsi="Times New Roman" w:cs="Times New Roman"/>
        </w:rPr>
      </w:pPr>
      <w:r>
        <w:rPr>
          <w:rFonts w:ascii="Times New Roman" w:hAnsi="Times New Roman" w:cs="Times New Roman"/>
        </w:rPr>
        <w:t>Name: Jordan Evans</w:t>
      </w:r>
    </w:p>
    <w:p w14:paraId="77A909A3" w14:textId="26517706" w:rsidR="002E4E8E" w:rsidRDefault="002E4E8E">
      <w:pPr>
        <w:rPr>
          <w:rFonts w:ascii="Times New Roman" w:hAnsi="Times New Roman" w:cs="Times New Roman"/>
        </w:rPr>
      </w:pPr>
      <w:r>
        <w:rPr>
          <w:rFonts w:ascii="Times New Roman" w:hAnsi="Times New Roman" w:cs="Times New Roman"/>
        </w:rPr>
        <w:t>Student Number: 1808395</w:t>
      </w:r>
    </w:p>
    <w:p w14:paraId="1E4FDCAD" w14:textId="0DAC1462" w:rsidR="002E4E8E" w:rsidRDefault="002E4E8E">
      <w:pPr>
        <w:rPr>
          <w:rFonts w:ascii="Times New Roman" w:hAnsi="Times New Roman" w:cs="Times New Roman"/>
        </w:rPr>
      </w:pPr>
      <w:r>
        <w:rPr>
          <w:rFonts w:ascii="Times New Roman" w:hAnsi="Times New Roman" w:cs="Times New Roman"/>
        </w:rPr>
        <w:t>Programme of Study: BA Business and Management</w:t>
      </w:r>
    </w:p>
    <w:p w14:paraId="1D969F70" w14:textId="04EC5BE9" w:rsidR="002E4E8E" w:rsidRDefault="002E4E8E">
      <w:pPr>
        <w:rPr>
          <w:rFonts w:ascii="Times New Roman" w:hAnsi="Times New Roman" w:cs="Times New Roman"/>
        </w:rPr>
      </w:pPr>
      <w:r>
        <w:rPr>
          <w:rFonts w:ascii="Times New Roman" w:hAnsi="Times New Roman" w:cs="Times New Roman"/>
        </w:rPr>
        <w:t>Module: Economics of Sustainability (BMSP6007)</w:t>
      </w:r>
    </w:p>
    <w:p w14:paraId="7A8EA1BA" w14:textId="4302B719" w:rsidR="002E4E8E" w:rsidRDefault="002E4E8E">
      <w:pPr>
        <w:rPr>
          <w:rFonts w:ascii="Times New Roman" w:hAnsi="Times New Roman" w:cs="Times New Roman"/>
        </w:rPr>
      </w:pPr>
      <w:r>
        <w:rPr>
          <w:rFonts w:ascii="Times New Roman" w:hAnsi="Times New Roman" w:cs="Times New Roman"/>
        </w:rPr>
        <w:t>Tutor: Anthony Burns</w:t>
      </w:r>
    </w:p>
    <w:p w14:paraId="5A370921" w14:textId="00ADDF74" w:rsidR="002E4E8E" w:rsidRDefault="002E4E8E">
      <w:pPr>
        <w:rPr>
          <w:rFonts w:ascii="Times New Roman" w:hAnsi="Times New Roman" w:cs="Times New Roman"/>
        </w:rPr>
      </w:pPr>
      <w:r>
        <w:rPr>
          <w:rFonts w:ascii="Times New Roman" w:hAnsi="Times New Roman" w:cs="Times New Roman"/>
        </w:rPr>
        <w:t>Date: 21/05/21</w:t>
      </w:r>
    </w:p>
    <w:p w14:paraId="29621C5D" w14:textId="6C5541C3" w:rsidR="002E4E8E" w:rsidRDefault="002E4E8E">
      <w:pPr>
        <w:rPr>
          <w:rFonts w:ascii="Times New Roman" w:hAnsi="Times New Roman" w:cs="Times New Roman"/>
        </w:rPr>
      </w:pPr>
      <w:r>
        <w:rPr>
          <w:rFonts w:ascii="Times New Roman" w:hAnsi="Times New Roman" w:cs="Times New Roman"/>
        </w:rPr>
        <w:t>Word Count:</w:t>
      </w:r>
      <w:r w:rsidR="001F74D4">
        <w:rPr>
          <w:rFonts w:ascii="Times New Roman" w:hAnsi="Times New Roman" w:cs="Times New Roman"/>
        </w:rPr>
        <w:t xml:space="preserve"> 2320</w:t>
      </w:r>
    </w:p>
    <w:p w14:paraId="349805B3" w14:textId="7F9B3DC9" w:rsidR="002E4E8E" w:rsidRDefault="002E4E8E">
      <w:pPr>
        <w:rPr>
          <w:rFonts w:ascii="Times New Roman" w:hAnsi="Times New Roman" w:cs="Times New Roman"/>
        </w:rPr>
      </w:pPr>
    </w:p>
    <w:p w14:paraId="32C19469" w14:textId="71108BF3" w:rsidR="002E4E8E" w:rsidRDefault="002E4E8E">
      <w:pPr>
        <w:rPr>
          <w:rFonts w:ascii="Times New Roman" w:hAnsi="Times New Roman" w:cs="Times New Roman"/>
        </w:rPr>
      </w:pPr>
    </w:p>
    <w:p w14:paraId="22D5CE0F" w14:textId="77777777" w:rsidR="000F5F72" w:rsidRDefault="000F5F72">
      <w:pPr>
        <w:rPr>
          <w:rFonts w:ascii="Times New Roman" w:hAnsi="Times New Roman" w:cs="Times New Roman"/>
        </w:rPr>
      </w:pPr>
    </w:p>
    <w:p w14:paraId="2C76EC16" w14:textId="55B60518" w:rsidR="00726C55" w:rsidRDefault="00726C55" w:rsidP="001E3087">
      <w:pPr>
        <w:jc w:val="both"/>
        <w:rPr>
          <w:rFonts w:ascii="Times New Roman" w:hAnsi="Times New Roman" w:cs="Times New Roman"/>
          <w:u w:val="single"/>
        </w:rPr>
      </w:pPr>
      <w:r>
        <w:rPr>
          <w:rFonts w:ascii="Times New Roman" w:hAnsi="Times New Roman" w:cs="Times New Roman"/>
          <w:u w:val="single"/>
        </w:rPr>
        <w:lastRenderedPageBreak/>
        <w:t>Executive Summary</w:t>
      </w:r>
    </w:p>
    <w:p w14:paraId="42EE3E63" w14:textId="0111BD5E" w:rsidR="00726C55" w:rsidRDefault="002B4FE2" w:rsidP="001E3087">
      <w:pPr>
        <w:jc w:val="both"/>
        <w:rPr>
          <w:rFonts w:ascii="Times New Roman" w:hAnsi="Times New Roman" w:cs="Times New Roman"/>
        </w:rPr>
      </w:pPr>
      <w:r>
        <w:rPr>
          <w:rFonts w:ascii="Times New Roman" w:hAnsi="Times New Roman" w:cs="Times New Roman"/>
        </w:rPr>
        <w:t xml:space="preserve">One of the greatest </w:t>
      </w:r>
      <w:proofErr w:type="gramStart"/>
      <w:r>
        <w:rPr>
          <w:rFonts w:ascii="Times New Roman" w:hAnsi="Times New Roman" w:cs="Times New Roman"/>
        </w:rPr>
        <w:t>challenges</w:t>
      </w:r>
      <w:proofErr w:type="gramEnd"/>
      <w:r>
        <w:rPr>
          <w:rFonts w:ascii="Times New Roman" w:hAnsi="Times New Roman" w:cs="Times New Roman"/>
        </w:rPr>
        <w:t xml:space="preserve"> humanity faces is the threat of global warming and the effects it will have on the plant and its inhabitants. </w:t>
      </w:r>
      <w:r w:rsidR="00612BF7">
        <w:rPr>
          <w:rFonts w:ascii="Times New Roman" w:hAnsi="Times New Roman" w:cs="Times New Roman"/>
        </w:rPr>
        <w:t xml:space="preserve">International treaties have been introduced to help tackle the problem, yet many believe that these treaties have been ineffective in tackling the issue. </w:t>
      </w:r>
      <w:r w:rsidR="0088613D">
        <w:rPr>
          <w:rFonts w:ascii="Times New Roman" w:hAnsi="Times New Roman" w:cs="Times New Roman"/>
        </w:rPr>
        <w:t>This report analyses three failures of the Paris Agreement, states whether a global agreement on climate change is necessary and then makes future recommendations of a strategy which could help tackle climate change.</w:t>
      </w:r>
    </w:p>
    <w:p w14:paraId="209A7F84" w14:textId="621A9F8D" w:rsidR="0088613D" w:rsidRDefault="0088613D" w:rsidP="001E3087">
      <w:pPr>
        <w:jc w:val="both"/>
        <w:rPr>
          <w:rFonts w:ascii="Times New Roman" w:hAnsi="Times New Roman" w:cs="Times New Roman"/>
        </w:rPr>
      </w:pPr>
    </w:p>
    <w:p w14:paraId="3267DD32" w14:textId="559D97C9" w:rsidR="0088613D" w:rsidRDefault="0088613D" w:rsidP="001E3087">
      <w:pPr>
        <w:jc w:val="both"/>
        <w:rPr>
          <w:rFonts w:ascii="Times New Roman" w:hAnsi="Times New Roman" w:cs="Times New Roman"/>
        </w:rPr>
      </w:pPr>
    </w:p>
    <w:p w14:paraId="19D4E4F2" w14:textId="175FD31C" w:rsidR="0088613D" w:rsidRDefault="0088613D" w:rsidP="001E3087">
      <w:pPr>
        <w:jc w:val="both"/>
        <w:rPr>
          <w:rFonts w:ascii="Times New Roman" w:hAnsi="Times New Roman" w:cs="Times New Roman"/>
        </w:rPr>
      </w:pPr>
    </w:p>
    <w:p w14:paraId="52329FAE" w14:textId="7B24AD20" w:rsidR="0088613D" w:rsidRDefault="0088613D" w:rsidP="001E3087">
      <w:pPr>
        <w:jc w:val="both"/>
        <w:rPr>
          <w:rFonts w:ascii="Times New Roman" w:hAnsi="Times New Roman" w:cs="Times New Roman"/>
        </w:rPr>
      </w:pPr>
    </w:p>
    <w:p w14:paraId="49129970" w14:textId="69953E6B" w:rsidR="0088613D" w:rsidRDefault="0088613D" w:rsidP="001E3087">
      <w:pPr>
        <w:jc w:val="both"/>
        <w:rPr>
          <w:rFonts w:ascii="Times New Roman" w:hAnsi="Times New Roman" w:cs="Times New Roman"/>
        </w:rPr>
      </w:pPr>
    </w:p>
    <w:p w14:paraId="1D887BD2" w14:textId="1802DED0" w:rsidR="0088613D" w:rsidRDefault="0088613D" w:rsidP="001E3087">
      <w:pPr>
        <w:jc w:val="both"/>
        <w:rPr>
          <w:rFonts w:ascii="Times New Roman" w:hAnsi="Times New Roman" w:cs="Times New Roman"/>
        </w:rPr>
      </w:pPr>
    </w:p>
    <w:p w14:paraId="412A9BE4" w14:textId="1AAB5ADD" w:rsidR="0088613D" w:rsidRDefault="0088613D" w:rsidP="001E3087">
      <w:pPr>
        <w:jc w:val="both"/>
        <w:rPr>
          <w:rFonts w:ascii="Times New Roman" w:hAnsi="Times New Roman" w:cs="Times New Roman"/>
        </w:rPr>
      </w:pPr>
    </w:p>
    <w:p w14:paraId="3AC98C61" w14:textId="611B32A3" w:rsidR="0088613D" w:rsidRDefault="0088613D" w:rsidP="001E3087">
      <w:pPr>
        <w:jc w:val="both"/>
        <w:rPr>
          <w:rFonts w:ascii="Times New Roman" w:hAnsi="Times New Roman" w:cs="Times New Roman"/>
        </w:rPr>
      </w:pPr>
    </w:p>
    <w:p w14:paraId="6B728967" w14:textId="240E2DBB" w:rsidR="0088613D" w:rsidRDefault="0088613D" w:rsidP="001E3087">
      <w:pPr>
        <w:jc w:val="both"/>
        <w:rPr>
          <w:rFonts w:ascii="Times New Roman" w:hAnsi="Times New Roman" w:cs="Times New Roman"/>
        </w:rPr>
      </w:pPr>
    </w:p>
    <w:p w14:paraId="4EFD1568" w14:textId="5E2B12A4" w:rsidR="0088613D" w:rsidRDefault="0088613D" w:rsidP="001E3087">
      <w:pPr>
        <w:jc w:val="both"/>
        <w:rPr>
          <w:rFonts w:ascii="Times New Roman" w:hAnsi="Times New Roman" w:cs="Times New Roman"/>
        </w:rPr>
      </w:pPr>
    </w:p>
    <w:p w14:paraId="357711F1" w14:textId="33F827C3" w:rsidR="0088613D" w:rsidRDefault="0088613D" w:rsidP="001E3087">
      <w:pPr>
        <w:jc w:val="both"/>
        <w:rPr>
          <w:rFonts w:ascii="Times New Roman" w:hAnsi="Times New Roman" w:cs="Times New Roman"/>
        </w:rPr>
      </w:pPr>
    </w:p>
    <w:p w14:paraId="521A3C2E" w14:textId="53839078" w:rsidR="0088613D" w:rsidRDefault="0088613D" w:rsidP="001E3087">
      <w:pPr>
        <w:jc w:val="both"/>
        <w:rPr>
          <w:rFonts w:ascii="Times New Roman" w:hAnsi="Times New Roman" w:cs="Times New Roman"/>
        </w:rPr>
      </w:pPr>
    </w:p>
    <w:p w14:paraId="794A2AAD" w14:textId="2D541BF2" w:rsidR="0088613D" w:rsidRDefault="0088613D" w:rsidP="001E3087">
      <w:pPr>
        <w:jc w:val="both"/>
        <w:rPr>
          <w:rFonts w:ascii="Times New Roman" w:hAnsi="Times New Roman" w:cs="Times New Roman"/>
        </w:rPr>
      </w:pPr>
    </w:p>
    <w:p w14:paraId="0EC0D860" w14:textId="17399CF7" w:rsidR="0088613D" w:rsidRDefault="0088613D" w:rsidP="001E3087">
      <w:pPr>
        <w:jc w:val="both"/>
        <w:rPr>
          <w:rFonts w:ascii="Times New Roman" w:hAnsi="Times New Roman" w:cs="Times New Roman"/>
        </w:rPr>
      </w:pPr>
    </w:p>
    <w:p w14:paraId="18476B27" w14:textId="06E66C39" w:rsidR="0088613D" w:rsidRDefault="0088613D" w:rsidP="001E3087">
      <w:pPr>
        <w:jc w:val="both"/>
        <w:rPr>
          <w:rFonts w:ascii="Times New Roman" w:hAnsi="Times New Roman" w:cs="Times New Roman"/>
        </w:rPr>
      </w:pPr>
    </w:p>
    <w:p w14:paraId="50D26AE6" w14:textId="335BC921" w:rsidR="0088613D" w:rsidRDefault="0088613D" w:rsidP="001E3087">
      <w:pPr>
        <w:jc w:val="both"/>
        <w:rPr>
          <w:rFonts w:ascii="Times New Roman" w:hAnsi="Times New Roman" w:cs="Times New Roman"/>
        </w:rPr>
      </w:pPr>
    </w:p>
    <w:p w14:paraId="633FCD14" w14:textId="21AB6D28" w:rsidR="0088613D" w:rsidRDefault="0088613D" w:rsidP="001E3087">
      <w:pPr>
        <w:jc w:val="both"/>
        <w:rPr>
          <w:rFonts w:ascii="Times New Roman" w:hAnsi="Times New Roman" w:cs="Times New Roman"/>
        </w:rPr>
      </w:pPr>
    </w:p>
    <w:p w14:paraId="488758CB" w14:textId="0B66459B" w:rsidR="0088613D" w:rsidRDefault="0088613D" w:rsidP="001E3087">
      <w:pPr>
        <w:jc w:val="both"/>
        <w:rPr>
          <w:rFonts w:ascii="Times New Roman" w:hAnsi="Times New Roman" w:cs="Times New Roman"/>
        </w:rPr>
      </w:pPr>
    </w:p>
    <w:p w14:paraId="6D890753" w14:textId="3CEAE7F3" w:rsidR="0088613D" w:rsidRDefault="0088613D" w:rsidP="001E3087">
      <w:pPr>
        <w:jc w:val="both"/>
        <w:rPr>
          <w:rFonts w:ascii="Times New Roman" w:hAnsi="Times New Roman" w:cs="Times New Roman"/>
        </w:rPr>
      </w:pPr>
    </w:p>
    <w:p w14:paraId="1AD1253A" w14:textId="648DF4A4" w:rsidR="0088613D" w:rsidRDefault="0088613D" w:rsidP="001E3087">
      <w:pPr>
        <w:jc w:val="both"/>
        <w:rPr>
          <w:rFonts w:ascii="Times New Roman" w:hAnsi="Times New Roman" w:cs="Times New Roman"/>
        </w:rPr>
      </w:pPr>
    </w:p>
    <w:p w14:paraId="34EF17DD" w14:textId="53733C6C" w:rsidR="0088613D" w:rsidRDefault="0088613D" w:rsidP="001E3087">
      <w:pPr>
        <w:jc w:val="both"/>
        <w:rPr>
          <w:rFonts w:ascii="Times New Roman" w:hAnsi="Times New Roman" w:cs="Times New Roman"/>
        </w:rPr>
      </w:pPr>
    </w:p>
    <w:p w14:paraId="06E1CB7D" w14:textId="1F481C21" w:rsidR="0088613D" w:rsidRDefault="0088613D" w:rsidP="001E3087">
      <w:pPr>
        <w:jc w:val="both"/>
        <w:rPr>
          <w:rFonts w:ascii="Times New Roman" w:hAnsi="Times New Roman" w:cs="Times New Roman"/>
        </w:rPr>
      </w:pPr>
    </w:p>
    <w:p w14:paraId="2C6BEDCA" w14:textId="438E2304" w:rsidR="0088613D" w:rsidRDefault="0088613D" w:rsidP="001E3087">
      <w:pPr>
        <w:jc w:val="both"/>
        <w:rPr>
          <w:rFonts w:ascii="Times New Roman" w:hAnsi="Times New Roman" w:cs="Times New Roman"/>
        </w:rPr>
      </w:pPr>
    </w:p>
    <w:p w14:paraId="3EE238FA" w14:textId="07B0B793" w:rsidR="0088613D" w:rsidRDefault="0088613D" w:rsidP="001E3087">
      <w:pPr>
        <w:jc w:val="both"/>
        <w:rPr>
          <w:rFonts w:ascii="Times New Roman" w:hAnsi="Times New Roman" w:cs="Times New Roman"/>
        </w:rPr>
      </w:pPr>
    </w:p>
    <w:p w14:paraId="217F3355" w14:textId="27E10ECF" w:rsidR="0088613D" w:rsidRDefault="0088613D" w:rsidP="001E3087">
      <w:pPr>
        <w:jc w:val="both"/>
        <w:rPr>
          <w:rFonts w:ascii="Times New Roman" w:hAnsi="Times New Roman" w:cs="Times New Roman"/>
        </w:rPr>
      </w:pPr>
    </w:p>
    <w:p w14:paraId="0001E741" w14:textId="64116A19" w:rsidR="0088613D" w:rsidRDefault="0088613D" w:rsidP="001E3087">
      <w:pPr>
        <w:jc w:val="both"/>
        <w:rPr>
          <w:rFonts w:ascii="Times New Roman" w:hAnsi="Times New Roman" w:cs="Times New Roman"/>
        </w:rPr>
      </w:pPr>
    </w:p>
    <w:p w14:paraId="0B2037D9" w14:textId="6E0B3D58" w:rsidR="0088613D" w:rsidRDefault="0088613D" w:rsidP="001E3087">
      <w:pPr>
        <w:jc w:val="both"/>
        <w:rPr>
          <w:rFonts w:ascii="Times New Roman" w:hAnsi="Times New Roman" w:cs="Times New Roman"/>
        </w:rPr>
      </w:pPr>
    </w:p>
    <w:p w14:paraId="403D5E0B" w14:textId="77777777" w:rsidR="0088613D" w:rsidRPr="002B4FE2" w:rsidRDefault="0088613D" w:rsidP="001E3087">
      <w:pPr>
        <w:jc w:val="both"/>
        <w:rPr>
          <w:rFonts w:ascii="Times New Roman" w:hAnsi="Times New Roman" w:cs="Times New Roman"/>
        </w:rPr>
      </w:pPr>
    </w:p>
    <w:p w14:paraId="2D47394B" w14:textId="20BDCD3A" w:rsidR="009C09E3" w:rsidRPr="004412F5" w:rsidRDefault="007F0780" w:rsidP="001F74D4">
      <w:pPr>
        <w:jc w:val="both"/>
        <w:rPr>
          <w:rFonts w:ascii="Times New Roman" w:hAnsi="Times New Roman" w:cs="Times New Roman"/>
          <w:u w:val="single"/>
        </w:rPr>
      </w:pPr>
      <w:r w:rsidRPr="004412F5">
        <w:rPr>
          <w:rFonts w:ascii="Times New Roman" w:hAnsi="Times New Roman" w:cs="Times New Roman"/>
          <w:u w:val="single"/>
        </w:rPr>
        <w:lastRenderedPageBreak/>
        <w:t>Introduction</w:t>
      </w:r>
    </w:p>
    <w:p w14:paraId="2D8F68B7" w14:textId="0FD11296" w:rsidR="008E7D8B" w:rsidRDefault="003566FB" w:rsidP="001F74D4">
      <w:pPr>
        <w:jc w:val="both"/>
        <w:rPr>
          <w:rFonts w:ascii="Times New Roman" w:hAnsi="Times New Roman" w:cs="Times New Roman"/>
        </w:rPr>
      </w:pPr>
      <w:r>
        <w:rPr>
          <w:rFonts w:ascii="Times New Roman" w:hAnsi="Times New Roman" w:cs="Times New Roman"/>
        </w:rPr>
        <w:t xml:space="preserve">Treaties are the most formal language governments have to focus the expectations of individuals, firms, </w:t>
      </w:r>
      <w:r w:rsidR="00DE1902">
        <w:rPr>
          <w:rFonts w:ascii="Times New Roman" w:hAnsi="Times New Roman" w:cs="Times New Roman"/>
        </w:rPr>
        <w:t xml:space="preserve">and other states that they seriously intend to keep their word in a particular policy area (Simmons, B., Hopkins, D. </w:t>
      </w:r>
      <w:r w:rsidR="000D5C65">
        <w:rPr>
          <w:rFonts w:ascii="Times New Roman" w:hAnsi="Times New Roman" w:cs="Times New Roman"/>
        </w:rPr>
        <w:t xml:space="preserve">2005). </w:t>
      </w:r>
      <w:r w:rsidR="00A87766">
        <w:rPr>
          <w:rFonts w:ascii="Times New Roman" w:hAnsi="Times New Roman" w:cs="Times New Roman"/>
        </w:rPr>
        <w:t xml:space="preserve">In order to </w:t>
      </w:r>
      <w:r w:rsidR="00F70849">
        <w:rPr>
          <w:rFonts w:ascii="Times New Roman" w:hAnsi="Times New Roman" w:cs="Times New Roman"/>
        </w:rPr>
        <w:t xml:space="preserve">manufacture real change against some of the largest, most threatening global issues, </w:t>
      </w:r>
      <w:r w:rsidR="006F10BB">
        <w:rPr>
          <w:rFonts w:ascii="Times New Roman" w:hAnsi="Times New Roman" w:cs="Times New Roman"/>
        </w:rPr>
        <w:t>governments from around the world need to collaborate with one goal in mind</w:t>
      </w:r>
      <w:r w:rsidR="00281E21">
        <w:rPr>
          <w:rFonts w:ascii="Times New Roman" w:hAnsi="Times New Roman" w:cs="Times New Roman"/>
        </w:rPr>
        <w:t xml:space="preserve"> whether </w:t>
      </w:r>
      <w:proofErr w:type="gramStart"/>
      <w:r w:rsidR="00006C72">
        <w:rPr>
          <w:rFonts w:ascii="Times New Roman" w:hAnsi="Times New Roman" w:cs="Times New Roman"/>
        </w:rPr>
        <w:t>that’s</w:t>
      </w:r>
      <w:proofErr w:type="gramEnd"/>
      <w:r w:rsidR="00006C72">
        <w:rPr>
          <w:rFonts w:ascii="Times New Roman" w:hAnsi="Times New Roman" w:cs="Times New Roman"/>
        </w:rPr>
        <w:t xml:space="preserve"> </w:t>
      </w:r>
      <w:r w:rsidR="00281E21">
        <w:rPr>
          <w:rFonts w:ascii="Times New Roman" w:hAnsi="Times New Roman" w:cs="Times New Roman"/>
        </w:rPr>
        <w:t>the fight against climate change, pollution</w:t>
      </w:r>
      <w:r w:rsidR="00006C72">
        <w:rPr>
          <w:rFonts w:ascii="Times New Roman" w:hAnsi="Times New Roman" w:cs="Times New Roman"/>
        </w:rPr>
        <w:t xml:space="preserve">, hunger </w:t>
      </w:r>
      <w:r w:rsidR="008D52E0">
        <w:rPr>
          <w:rFonts w:ascii="Times New Roman" w:hAnsi="Times New Roman" w:cs="Times New Roman"/>
        </w:rPr>
        <w:t xml:space="preserve">or </w:t>
      </w:r>
      <w:r w:rsidR="00006C72">
        <w:rPr>
          <w:rFonts w:ascii="Times New Roman" w:hAnsi="Times New Roman" w:cs="Times New Roman"/>
        </w:rPr>
        <w:t>poverty</w:t>
      </w:r>
      <w:r w:rsidR="008D52E0">
        <w:rPr>
          <w:rFonts w:ascii="Times New Roman" w:hAnsi="Times New Roman" w:cs="Times New Roman"/>
        </w:rPr>
        <w:t>, t</w:t>
      </w:r>
      <w:r w:rsidR="00E248E8">
        <w:rPr>
          <w:rFonts w:ascii="Times New Roman" w:hAnsi="Times New Roman" w:cs="Times New Roman"/>
        </w:rPr>
        <w:t>hings happen if powerful countries want them to happen (Krasner,</w:t>
      </w:r>
      <w:r w:rsidR="00DA2030">
        <w:rPr>
          <w:rFonts w:ascii="Times New Roman" w:hAnsi="Times New Roman" w:cs="Times New Roman"/>
        </w:rPr>
        <w:t xml:space="preserve"> S. 1993). </w:t>
      </w:r>
      <w:r w:rsidR="00190D57">
        <w:rPr>
          <w:rFonts w:ascii="Times New Roman" w:hAnsi="Times New Roman" w:cs="Times New Roman"/>
        </w:rPr>
        <w:t xml:space="preserve">Officially, a treaty is </w:t>
      </w:r>
      <w:r w:rsidR="003D79DE">
        <w:rPr>
          <w:rFonts w:ascii="Times New Roman" w:hAnsi="Times New Roman" w:cs="Times New Roman"/>
        </w:rPr>
        <w:t xml:space="preserve">a binding formal agreement, contract, or other written instrument that establishes obligations between two or more subjects of international law (Shaw, M. </w:t>
      </w:r>
      <w:r w:rsidR="00CD0494">
        <w:rPr>
          <w:rFonts w:ascii="Times New Roman" w:hAnsi="Times New Roman" w:cs="Times New Roman"/>
        </w:rPr>
        <w:t xml:space="preserve">2019). </w:t>
      </w:r>
      <w:r w:rsidR="0097422E">
        <w:rPr>
          <w:rFonts w:ascii="Times New Roman" w:hAnsi="Times New Roman" w:cs="Times New Roman"/>
        </w:rPr>
        <w:t>Treaties are</w:t>
      </w:r>
      <w:r w:rsidR="000F7A49">
        <w:rPr>
          <w:rFonts w:ascii="Times New Roman" w:hAnsi="Times New Roman" w:cs="Times New Roman"/>
        </w:rPr>
        <w:t xml:space="preserve"> executed in good faith and keep the </w:t>
      </w:r>
      <w:r w:rsidR="00EA2945">
        <w:rPr>
          <w:rFonts w:ascii="Times New Roman" w:hAnsi="Times New Roman" w:cs="Times New Roman"/>
        </w:rPr>
        <w:t xml:space="preserve">Latin </w:t>
      </w:r>
      <w:r w:rsidR="000F7A49">
        <w:rPr>
          <w:rFonts w:ascii="Times New Roman" w:hAnsi="Times New Roman" w:cs="Times New Roman"/>
        </w:rPr>
        <w:t xml:space="preserve">principle </w:t>
      </w:r>
      <w:r w:rsidR="00EA2945">
        <w:rPr>
          <w:rFonts w:ascii="Times New Roman" w:hAnsi="Times New Roman" w:cs="Times New Roman"/>
          <w:i/>
          <w:iCs/>
        </w:rPr>
        <w:t xml:space="preserve">pacta sunt </w:t>
      </w:r>
      <w:proofErr w:type="spellStart"/>
      <w:r w:rsidR="00EA2945">
        <w:rPr>
          <w:rFonts w:ascii="Times New Roman" w:hAnsi="Times New Roman" w:cs="Times New Roman"/>
          <w:i/>
          <w:iCs/>
        </w:rPr>
        <w:t>servanda</w:t>
      </w:r>
      <w:proofErr w:type="spellEnd"/>
      <w:r w:rsidR="00EA2945">
        <w:rPr>
          <w:rFonts w:ascii="Times New Roman" w:hAnsi="Times New Roman" w:cs="Times New Roman"/>
          <w:i/>
          <w:iCs/>
        </w:rPr>
        <w:t xml:space="preserve"> </w:t>
      </w:r>
      <w:r w:rsidR="00EA2945">
        <w:rPr>
          <w:rFonts w:ascii="Times New Roman" w:hAnsi="Times New Roman" w:cs="Times New Roman"/>
        </w:rPr>
        <w:t xml:space="preserve">which means “agreements must be kept”, this leads to treaties being legally binding and enforceable. </w:t>
      </w:r>
    </w:p>
    <w:p w14:paraId="62C2AB01" w14:textId="496410B5" w:rsidR="001D715D" w:rsidRDefault="00FA2948" w:rsidP="001F74D4">
      <w:pPr>
        <w:spacing w:before="240"/>
        <w:jc w:val="both"/>
        <w:rPr>
          <w:rFonts w:ascii="Times New Roman" w:hAnsi="Times New Roman" w:cs="Times New Roman"/>
        </w:rPr>
      </w:pPr>
      <w:r>
        <w:rPr>
          <w:rFonts w:ascii="Times New Roman" w:hAnsi="Times New Roman" w:cs="Times New Roman"/>
        </w:rPr>
        <w:t xml:space="preserve">The phrase global warming has become </w:t>
      </w:r>
      <w:r w:rsidR="005A43D7">
        <w:rPr>
          <w:rFonts w:ascii="Times New Roman" w:hAnsi="Times New Roman" w:cs="Times New Roman"/>
        </w:rPr>
        <w:t>familiar to many people as one of the important environmental issues of our day (</w:t>
      </w:r>
      <w:r w:rsidR="00AD646F">
        <w:rPr>
          <w:rFonts w:ascii="Times New Roman" w:hAnsi="Times New Roman" w:cs="Times New Roman"/>
        </w:rPr>
        <w:t>Houghton, J. 2009)</w:t>
      </w:r>
      <w:r w:rsidR="00263F6B">
        <w:rPr>
          <w:rFonts w:ascii="Times New Roman" w:hAnsi="Times New Roman" w:cs="Times New Roman"/>
        </w:rPr>
        <w:t xml:space="preserve"> and it has </w:t>
      </w:r>
      <w:r w:rsidR="001D715D">
        <w:rPr>
          <w:rFonts w:ascii="Times New Roman" w:hAnsi="Times New Roman" w:cs="Times New Roman"/>
        </w:rPr>
        <w:t>raised concerns that changes to climate will pose unique challenges to many nations’ security interests (</w:t>
      </w:r>
      <w:r w:rsidR="00401B1A">
        <w:rPr>
          <w:rFonts w:ascii="Times New Roman" w:hAnsi="Times New Roman" w:cs="Times New Roman"/>
        </w:rPr>
        <w:t xml:space="preserve">Bortscheller, M. 2009). </w:t>
      </w:r>
      <w:r w:rsidR="00E57B5E">
        <w:rPr>
          <w:rFonts w:ascii="Times New Roman" w:hAnsi="Times New Roman" w:cs="Times New Roman"/>
        </w:rPr>
        <w:t>Over the past several years, an international consensus regarding the issue of climate change had developed and has been reported in the intergovernmental Panel on Climate Change assessment reports (</w:t>
      </w:r>
      <w:r w:rsidR="00C7552C">
        <w:rPr>
          <w:rFonts w:ascii="Times New Roman" w:hAnsi="Times New Roman" w:cs="Times New Roman"/>
        </w:rPr>
        <w:t xml:space="preserve">SEDAC, </w:t>
      </w:r>
      <w:r w:rsidR="001E3087">
        <w:rPr>
          <w:rFonts w:ascii="Times New Roman" w:hAnsi="Times New Roman" w:cs="Times New Roman"/>
        </w:rPr>
        <w:t xml:space="preserve">2019). </w:t>
      </w:r>
      <w:r w:rsidR="00997B79">
        <w:rPr>
          <w:rFonts w:ascii="Times New Roman" w:hAnsi="Times New Roman" w:cs="Times New Roman"/>
        </w:rPr>
        <w:t xml:space="preserve">At the </w:t>
      </w:r>
      <w:r w:rsidR="00881983">
        <w:rPr>
          <w:rFonts w:ascii="Times New Roman" w:hAnsi="Times New Roman" w:cs="Times New Roman"/>
        </w:rPr>
        <w:t>beginning</w:t>
      </w:r>
      <w:r w:rsidR="00997B79">
        <w:rPr>
          <w:rFonts w:ascii="Times New Roman" w:hAnsi="Times New Roman" w:cs="Times New Roman"/>
        </w:rPr>
        <w:t xml:space="preserve"> of the 20</w:t>
      </w:r>
      <w:r w:rsidR="00997B79" w:rsidRPr="00997B79">
        <w:rPr>
          <w:rFonts w:ascii="Times New Roman" w:hAnsi="Times New Roman" w:cs="Times New Roman"/>
          <w:vertAlign w:val="superscript"/>
        </w:rPr>
        <w:t>th</w:t>
      </w:r>
      <w:r w:rsidR="00997B79">
        <w:rPr>
          <w:rFonts w:ascii="Times New Roman" w:hAnsi="Times New Roman" w:cs="Times New Roman"/>
        </w:rPr>
        <w:t xml:space="preserve"> Century, climate change was viewed as an esoteric study into a theoretical phenomenon</w:t>
      </w:r>
      <w:r w:rsidR="00263F6B">
        <w:rPr>
          <w:rFonts w:ascii="Times New Roman" w:hAnsi="Times New Roman" w:cs="Times New Roman"/>
        </w:rPr>
        <w:t>, i</w:t>
      </w:r>
      <w:r w:rsidR="00997B79">
        <w:rPr>
          <w:rFonts w:ascii="Times New Roman" w:hAnsi="Times New Roman" w:cs="Times New Roman"/>
        </w:rPr>
        <w:t>t is now a fixture on the political agenda</w:t>
      </w:r>
      <w:r w:rsidR="0099429B">
        <w:rPr>
          <w:rFonts w:ascii="Times New Roman" w:hAnsi="Times New Roman" w:cs="Times New Roman"/>
        </w:rPr>
        <w:t>, with the House of Commons declaring a climate emergency in 2019</w:t>
      </w:r>
      <w:r w:rsidR="00881983">
        <w:rPr>
          <w:rFonts w:ascii="Times New Roman" w:hAnsi="Times New Roman" w:cs="Times New Roman"/>
        </w:rPr>
        <w:t xml:space="preserve"> (House of Commons Library, 2020). </w:t>
      </w:r>
      <w:r w:rsidR="00C72BD9">
        <w:rPr>
          <w:rFonts w:ascii="Times New Roman" w:hAnsi="Times New Roman" w:cs="Times New Roman"/>
        </w:rPr>
        <w:t xml:space="preserve">The growing concern for the welfare of humanity as a result of its own actions has </w:t>
      </w:r>
      <w:proofErr w:type="spellStart"/>
      <w:proofErr w:type="gramStart"/>
      <w:r w:rsidR="00C72BD9">
        <w:rPr>
          <w:rFonts w:ascii="Times New Roman" w:hAnsi="Times New Roman" w:cs="Times New Roman"/>
        </w:rPr>
        <w:t>lead</w:t>
      </w:r>
      <w:proofErr w:type="spellEnd"/>
      <w:proofErr w:type="gramEnd"/>
      <w:r w:rsidR="00C72BD9">
        <w:rPr>
          <w:rFonts w:ascii="Times New Roman" w:hAnsi="Times New Roman" w:cs="Times New Roman"/>
        </w:rPr>
        <w:t xml:space="preserve"> to a requirement for the formation of international treaties which are yet to be proven effective.</w:t>
      </w:r>
    </w:p>
    <w:p w14:paraId="57F316FA" w14:textId="4CA6C5C8" w:rsidR="008A3161" w:rsidRDefault="00F33372" w:rsidP="001F74D4">
      <w:pPr>
        <w:jc w:val="both"/>
        <w:rPr>
          <w:rFonts w:ascii="Times New Roman" w:hAnsi="Times New Roman" w:cs="Times New Roman"/>
        </w:rPr>
      </w:pPr>
      <w:r>
        <w:rPr>
          <w:rFonts w:ascii="Times New Roman" w:hAnsi="Times New Roman" w:cs="Times New Roman"/>
        </w:rPr>
        <w:t xml:space="preserve">This report analyses </w:t>
      </w:r>
      <w:r w:rsidR="000B411E">
        <w:rPr>
          <w:rFonts w:ascii="Times New Roman" w:hAnsi="Times New Roman" w:cs="Times New Roman"/>
        </w:rPr>
        <w:t>the causes of failure of international treaties and also the concerns that have prevented implementation of a global agreement on climate change</w:t>
      </w:r>
      <w:r w:rsidR="005B7582">
        <w:rPr>
          <w:rFonts w:ascii="Times New Roman" w:hAnsi="Times New Roman" w:cs="Times New Roman"/>
        </w:rPr>
        <w:t xml:space="preserve">. Finally, the report will conclude on whether a global agreement is necessary or not with some recommendations on </w:t>
      </w:r>
      <w:r w:rsidR="007219FB">
        <w:rPr>
          <w:rFonts w:ascii="Times New Roman" w:hAnsi="Times New Roman" w:cs="Times New Roman"/>
        </w:rPr>
        <w:t xml:space="preserve">changes that could </w:t>
      </w:r>
      <w:r w:rsidR="00263F6B">
        <w:rPr>
          <w:rFonts w:ascii="Times New Roman" w:hAnsi="Times New Roman" w:cs="Times New Roman"/>
        </w:rPr>
        <w:t xml:space="preserve">be </w:t>
      </w:r>
      <w:r w:rsidR="007219FB">
        <w:rPr>
          <w:rFonts w:ascii="Times New Roman" w:hAnsi="Times New Roman" w:cs="Times New Roman"/>
        </w:rPr>
        <w:t>made to implement a more effective global agreement.</w:t>
      </w:r>
      <w:r w:rsidR="00666A12">
        <w:rPr>
          <w:rFonts w:ascii="Times New Roman" w:hAnsi="Times New Roman" w:cs="Times New Roman"/>
        </w:rPr>
        <w:t xml:space="preserve"> It is important however to note that not all international treaties are ineffective, </w:t>
      </w:r>
      <w:r w:rsidR="000067CD">
        <w:rPr>
          <w:rFonts w:ascii="Times New Roman" w:hAnsi="Times New Roman" w:cs="Times New Roman"/>
        </w:rPr>
        <w:t xml:space="preserve">many treaties have been made which have significantly impacted the course of international </w:t>
      </w:r>
      <w:proofErr w:type="gramStart"/>
      <w:r w:rsidR="000067CD">
        <w:rPr>
          <w:rFonts w:ascii="Times New Roman" w:hAnsi="Times New Roman" w:cs="Times New Roman"/>
        </w:rPr>
        <w:t>law, and</w:t>
      </w:r>
      <w:proofErr w:type="gramEnd"/>
      <w:r w:rsidR="000067CD">
        <w:rPr>
          <w:rFonts w:ascii="Times New Roman" w:hAnsi="Times New Roman" w:cs="Times New Roman"/>
        </w:rPr>
        <w:t xml:space="preserve"> resulted in peaceful relations and positive development (</w:t>
      </w:r>
      <w:r w:rsidR="00E60730">
        <w:rPr>
          <w:rFonts w:ascii="Times New Roman" w:hAnsi="Times New Roman" w:cs="Times New Roman"/>
        </w:rPr>
        <w:t xml:space="preserve">ICRP, 2020). </w:t>
      </w:r>
    </w:p>
    <w:p w14:paraId="2FEE52FE" w14:textId="77777777" w:rsidR="00295A60" w:rsidRDefault="00295A60" w:rsidP="001F74D4">
      <w:pPr>
        <w:jc w:val="both"/>
        <w:rPr>
          <w:rFonts w:ascii="Times New Roman" w:hAnsi="Times New Roman" w:cs="Times New Roman"/>
          <w:u w:val="single"/>
        </w:rPr>
      </w:pPr>
      <w:r>
        <w:rPr>
          <w:rFonts w:ascii="Times New Roman" w:hAnsi="Times New Roman" w:cs="Times New Roman"/>
          <w:u w:val="single"/>
        </w:rPr>
        <w:t>Agreements on Climate Change</w:t>
      </w:r>
    </w:p>
    <w:p w14:paraId="2F97088B" w14:textId="64F2B47C" w:rsidR="00474E6E" w:rsidRDefault="00830E37" w:rsidP="001F74D4">
      <w:pPr>
        <w:jc w:val="both"/>
        <w:rPr>
          <w:rFonts w:ascii="Times New Roman" w:hAnsi="Times New Roman" w:cs="Times New Roman"/>
        </w:rPr>
      </w:pPr>
      <w:r>
        <w:rPr>
          <w:rFonts w:ascii="Times New Roman" w:hAnsi="Times New Roman" w:cs="Times New Roman"/>
        </w:rPr>
        <w:t xml:space="preserve">The first legally binding international climate treaty was name Kyoto Protocol which entered into force in 2005. </w:t>
      </w:r>
      <w:r w:rsidR="00B45CBD">
        <w:rPr>
          <w:rFonts w:ascii="Times New Roman" w:hAnsi="Times New Roman" w:cs="Times New Roman"/>
        </w:rPr>
        <w:t xml:space="preserve">The Kyoto Protocol required only developed countries to reduce emissions, while </w:t>
      </w:r>
      <w:r w:rsidR="00E319DB">
        <w:rPr>
          <w:rFonts w:ascii="Times New Roman" w:hAnsi="Times New Roman" w:cs="Times New Roman"/>
        </w:rPr>
        <w:t>t</w:t>
      </w:r>
      <w:r w:rsidR="00F85645">
        <w:rPr>
          <w:rFonts w:ascii="Times New Roman" w:hAnsi="Times New Roman" w:cs="Times New Roman"/>
        </w:rPr>
        <w:t xml:space="preserve">he most recent </w:t>
      </w:r>
      <w:r w:rsidR="003D1DD2">
        <w:rPr>
          <w:rFonts w:ascii="Times New Roman" w:hAnsi="Times New Roman" w:cs="Times New Roman"/>
        </w:rPr>
        <w:t>of all international treatie</w:t>
      </w:r>
      <w:r w:rsidR="00E319DB">
        <w:rPr>
          <w:rFonts w:ascii="Times New Roman" w:hAnsi="Times New Roman" w:cs="Times New Roman"/>
        </w:rPr>
        <w:t>s, the Paris Agreement recognised that climate change is a shared problem and called on all countries to set emissions targets (</w:t>
      </w:r>
      <w:proofErr w:type="spellStart"/>
      <w:r w:rsidR="007F7791">
        <w:rPr>
          <w:rFonts w:ascii="Times New Roman" w:hAnsi="Times New Roman" w:cs="Times New Roman"/>
        </w:rPr>
        <w:t>Maizland</w:t>
      </w:r>
      <w:proofErr w:type="spellEnd"/>
      <w:r w:rsidR="007F7791">
        <w:rPr>
          <w:rFonts w:ascii="Times New Roman" w:hAnsi="Times New Roman" w:cs="Times New Roman"/>
        </w:rPr>
        <w:t>, L. 2021)</w:t>
      </w:r>
      <w:r w:rsidR="003D1DD2">
        <w:rPr>
          <w:rFonts w:ascii="Times New Roman" w:hAnsi="Times New Roman" w:cs="Times New Roman"/>
        </w:rPr>
        <w:t>. It was adopted by 196 Parties at COP 21 in Paris</w:t>
      </w:r>
      <w:r w:rsidR="00474E6E">
        <w:rPr>
          <w:rFonts w:ascii="Times New Roman" w:hAnsi="Times New Roman" w:cs="Times New Roman"/>
        </w:rPr>
        <w:t xml:space="preserve">, on 12 December 2015 and entered into force on 4 November 2016 (UNFCCC, </w:t>
      </w:r>
      <w:r w:rsidR="0097794F">
        <w:rPr>
          <w:rFonts w:ascii="Times New Roman" w:hAnsi="Times New Roman" w:cs="Times New Roman"/>
        </w:rPr>
        <w:t xml:space="preserve">2020). </w:t>
      </w:r>
      <w:r w:rsidR="00A37B00">
        <w:rPr>
          <w:rFonts w:ascii="Times New Roman" w:hAnsi="Times New Roman" w:cs="Times New Roman"/>
        </w:rPr>
        <w:t>The deal was the first</w:t>
      </w:r>
      <w:r w:rsidR="00540A86">
        <w:rPr>
          <w:rFonts w:ascii="Times New Roman" w:hAnsi="Times New Roman" w:cs="Times New Roman"/>
        </w:rPr>
        <w:t xml:space="preserve"> single agreement from the worlds’ nations </w:t>
      </w:r>
      <w:r w:rsidR="00573063">
        <w:rPr>
          <w:rFonts w:ascii="Times New Roman" w:hAnsi="Times New Roman" w:cs="Times New Roman"/>
        </w:rPr>
        <w:t xml:space="preserve">on tackling global warming and cutting greenhouse gas emissions (GHGs). </w:t>
      </w:r>
    </w:p>
    <w:p w14:paraId="4E02ED8F" w14:textId="6A4D0C16" w:rsidR="00295A60" w:rsidRDefault="00354106" w:rsidP="001F74D4">
      <w:pPr>
        <w:jc w:val="both"/>
        <w:rPr>
          <w:rFonts w:ascii="Times New Roman" w:hAnsi="Times New Roman" w:cs="Times New Roman"/>
        </w:rPr>
      </w:pPr>
      <w:r>
        <w:rPr>
          <w:rFonts w:ascii="Times New Roman" w:hAnsi="Times New Roman" w:cs="Times New Roman"/>
        </w:rPr>
        <w:t xml:space="preserve">COP26 is a global </w:t>
      </w:r>
      <w:r w:rsidR="00A143B1">
        <w:rPr>
          <w:rFonts w:ascii="Times New Roman" w:hAnsi="Times New Roman" w:cs="Times New Roman"/>
        </w:rPr>
        <w:t xml:space="preserve">annual </w:t>
      </w:r>
      <w:r>
        <w:rPr>
          <w:rFonts w:ascii="Times New Roman" w:hAnsi="Times New Roman" w:cs="Times New Roman"/>
        </w:rPr>
        <w:t xml:space="preserve">united Nations summit about climate change and how countries are planning to tackle it. </w:t>
      </w:r>
      <w:r w:rsidR="000C0121">
        <w:rPr>
          <w:rFonts w:ascii="Times New Roman" w:hAnsi="Times New Roman" w:cs="Times New Roman"/>
        </w:rPr>
        <w:t>Taking place on 1</w:t>
      </w:r>
      <w:r w:rsidR="000C0121" w:rsidRPr="000C0121">
        <w:rPr>
          <w:rFonts w:ascii="Times New Roman" w:hAnsi="Times New Roman" w:cs="Times New Roman"/>
          <w:vertAlign w:val="superscript"/>
        </w:rPr>
        <w:t>st</w:t>
      </w:r>
      <w:r w:rsidR="000C0121">
        <w:rPr>
          <w:rFonts w:ascii="Times New Roman" w:hAnsi="Times New Roman" w:cs="Times New Roman"/>
        </w:rPr>
        <w:t xml:space="preserve"> and 12</w:t>
      </w:r>
      <w:r w:rsidR="000C0121" w:rsidRPr="000C0121">
        <w:rPr>
          <w:rFonts w:ascii="Times New Roman" w:hAnsi="Times New Roman" w:cs="Times New Roman"/>
          <w:vertAlign w:val="superscript"/>
        </w:rPr>
        <w:t>th</w:t>
      </w:r>
      <w:r w:rsidR="000C0121">
        <w:rPr>
          <w:rFonts w:ascii="Times New Roman" w:hAnsi="Times New Roman" w:cs="Times New Roman"/>
        </w:rPr>
        <w:t xml:space="preserve"> of November 2021 in Glasgow</w:t>
      </w:r>
      <w:r w:rsidR="00A143B1">
        <w:rPr>
          <w:rFonts w:ascii="Times New Roman" w:hAnsi="Times New Roman" w:cs="Times New Roman"/>
        </w:rPr>
        <w:t xml:space="preserve">, </w:t>
      </w:r>
      <w:r w:rsidR="00134BA1">
        <w:rPr>
          <w:rFonts w:ascii="Times New Roman" w:hAnsi="Times New Roman" w:cs="Times New Roman"/>
        </w:rPr>
        <w:t>the summit will be attended by countries that signed the United Nations Framework Convention on Climate Change (UNFCCC</w:t>
      </w:r>
      <w:r w:rsidR="007265C7">
        <w:rPr>
          <w:rFonts w:ascii="Times New Roman" w:hAnsi="Times New Roman" w:cs="Times New Roman"/>
        </w:rPr>
        <w:t>)- a treaty agreed in 1994</w:t>
      </w:r>
      <w:r w:rsidR="00F2035F">
        <w:rPr>
          <w:rFonts w:ascii="Times New Roman" w:hAnsi="Times New Roman" w:cs="Times New Roman"/>
        </w:rPr>
        <w:t xml:space="preserve"> (BBC, 2020). </w:t>
      </w:r>
    </w:p>
    <w:p w14:paraId="3B7B5DF5" w14:textId="6DD017B0" w:rsidR="00D211F0" w:rsidRPr="00D211F0" w:rsidRDefault="00D211F0" w:rsidP="001F74D4">
      <w:pPr>
        <w:jc w:val="both"/>
        <w:rPr>
          <w:rFonts w:ascii="Times New Roman" w:hAnsi="Times New Roman" w:cs="Times New Roman"/>
          <w:u w:val="single"/>
        </w:rPr>
      </w:pPr>
      <w:r>
        <w:rPr>
          <w:rFonts w:ascii="Times New Roman" w:hAnsi="Times New Roman" w:cs="Times New Roman"/>
          <w:u w:val="single"/>
        </w:rPr>
        <w:t>Lack of funding/ financial support</w:t>
      </w:r>
    </w:p>
    <w:p w14:paraId="3946EB9A" w14:textId="38916C80" w:rsidR="001B36D0" w:rsidRDefault="00D860A7" w:rsidP="001F74D4">
      <w:pPr>
        <w:jc w:val="both"/>
        <w:rPr>
          <w:rFonts w:ascii="Times New Roman" w:hAnsi="Times New Roman" w:cs="Times New Roman"/>
        </w:rPr>
      </w:pPr>
      <w:r>
        <w:rPr>
          <w:rFonts w:ascii="Times New Roman" w:hAnsi="Times New Roman" w:cs="Times New Roman"/>
        </w:rPr>
        <w:t xml:space="preserve">One primary reason for the failure of international treaties, specifically the Paris Agreement is that there is </w:t>
      </w:r>
      <w:r w:rsidR="00EE06AF">
        <w:rPr>
          <w:rFonts w:ascii="Times New Roman" w:hAnsi="Times New Roman" w:cs="Times New Roman"/>
        </w:rPr>
        <w:t xml:space="preserve">a lack of initial funding and financial support offered to </w:t>
      </w:r>
      <w:r w:rsidR="0037002F">
        <w:rPr>
          <w:rFonts w:ascii="Times New Roman" w:hAnsi="Times New Roman" w:cs="Times New Roman"/>
        </w:rPr>
        <w:t xml:space="preserve">developing </w:t>
      </w:r>
      <w:r w:rsidR="00EE06AF">
        <w:rPr>
          <w:rFonts w:ascii="Times New Roman" w:hAnsi="Times New Roman" w:cs="Times New Roman"/>
        </w:rPr>
        <w:t>countries</w:t>
      </w:r>
      <w:r w:rsidR="0037002F">
        <w:rPr>
          <w:rFonts w:ascii="Times New Roman" w:hAnsi="Times New Roman" w:cs="Times New Roman"/>
        </w:rPr>
        <w:t xml:space="preserve"> so that they are able to implement changes</w:t>
      </w:r>
      <w:r w:rsidR="00D03FEA">
        <w:rPr>
          <w:rFonts w:ascii="Times New Roman" w:hAnsi="Times New Roman" w:cs="Times New Roman"/>
        </w:rPr>
        <w:t xml:space="preserve"> necessary to reduce their GHGs emissions. </w:t>
      </w:r>
      <w:r w:rsidR="00FD29DD">
        <w:rPr>
          <w:rFonts w:ascii="Times New Roman" w:hAnsi="Times New Roman" w:cs="Times New Roman"/>
        </w:rPr>
        <w:t>The Paris Agr</w:t>
      </w:r>
      <w:r w:rsidR="00306D16">
        <w:rPr>
          <w:rFonts w:ascii="Times New Roman" w:hAnsi="Times New Roman" w:cs="Times New Roman"/>
        </w:rPr>
        <w:t xml:space="preserve">eement meant </w:t>
      </w:r>
      <w:r w:rsidR="0044704B">
        <w:rPr>
          <w:rFonts w:ascii="Times New Roman" w:hAnsi="Times New Roman" w:cs="Times New Roman"/>
        </w:rPr>
        <w:t>each nation must, at a minimum, follow individual emissions reductions plans, known as nationally determined contributions (NDCs)</w:t>
      </w:r>
      <w:r w:rsidR="00FD29DD">
        <w:rPr>
          <w:rFonts w:ascii="Times New Roman" w:hAnsi="Times New Roman" w:cs="Times New Roman"/>
        </w:rPr>
        <w:t xml:space="preserve"> (Cockburn, H. 2020). </w:t>
      </w:r>
      <w:r w:rsidR="00192B23">
        <w:rPr>
          <w:rFonts w:ascii="Times New Roman" w:hAnsi="Times New Roman" w:cs="Times New Roman"/>
        </w:rPr>
        <w:t>NDCs embody efforts by each country to reduce national emissions and adapt to the impacts of climate change</w:t>
      </w:r>
      <w:r w:rsidR="008E51AB">
        <w:rPr>
          <w:rFonts w:ascii="Times New Roman" w:hAnsi="Times New Roman" w:cs="Times New Roman"/>
        </w:rPr>
        <w:t xml:space="preserve"> by requiring each party to prepare, communicate </w:t>
      </w:r>
      <w:r w:rsidR="008E51AB">
        <w:rPr>
          <w:rFonts w:ascii="Times New Roman" w:hAnsi="Times New Roman" w:cs="Times New Roman"/>
        </w:rPr>
        <w:lastRenderedPageBreak/>
        <w:t>and maintain</w:t>
      </w:r>
      <w:r w:rsidR="0022277A">
        <w:rPr>
          <w:rFonts w:ascii="Times New Roman" w:hAnsi="Times New Roman" w:cs="Times New Roman"/>
        </w:rPr>
        <w:t xml:space="preserve"> their reduction efforts (UNFCCC, 2020). </w:t>
      </w:r>
      <w:r w:rsidR="007F1454">
        <w:rPr>
          <w:rFonts w:ascii="Times New Roman" w:hAnsi="Times New Roman" w:cs="Times New Roman"/>
        </w:rPr>
        <w:t xml:space="preserve">Each country was required to set a date for their carbon emissions to peak, then after that they must gradually reduce their emissions in compliance with global reduction targets. </w:t>
      </w:r>
    </w:p>
    <w:p w14:paraId="738E3A07" w14:textId="05873F74" w:rsidR="006F36AB" w:rsidRDefault="00A3269F" w:rsidP="001F74D4">
      <w:pPr>
        <w:jc w:val="both"/>
        <w:rPr>
          <w:rFonts w:ascii="Times New Roman" w:hAnsi="Times New Roman" w:cs="Times New Roman"/>
        </w:rPr>
      </w:pPr>
      <w:r>
        <w:rPr>
          <w:rFonts w:ascii="Times New Roman" w:hAnsi="Times New Roman" w:cs="Times New Roman"/>
        </w:rPr>
        <w:t>Undoubtedly, the implementation</w:t>
      </w:r>
      <w:r w:rsidR="006846CF">
        <w:rPr>
          <w:rFonts w:ascii="Times New Roman" w:hAnsi="Times New Roman" w:cs="Times New Roman"/>
        </w:rPr>
        <w:t xml:space="preserve"> of strategies to lower nations’ carbon footprint will be very expensive however, Professor Yu from </w:t>
      </w:r>
      <w:r w:rsidR="00DD6EC1">
        <w:rPr>
          <w:rFonts w:ascii="Times New Roman" w:hAnsi="Times New Roman" w:cs="Times New Roman"/>
        </w:rPr>
        <w:t>Beijing Institute of Technology claims that wi</w:t>
      </w:r>
      <w:r w:rsidR="006F36AB">
        <w:rPr>
          <w:rFonts w:ascii="Times New Roman" w:hAnsi="Times New Roman" w:cs="Times New Roman"/>
        </w:rPr>
        <w:t>thout the upfront investment, emissions cannot be reduced, and the climate damage will occur with higher probability, which will result in huge economic loss</w:t>
      </w:r>
      <w:r w:rsidR="00F069F1">
        <w:rPr>
          <w:rFonts w:ascii="Times New Roman" w:hAnsi="Times New Roman" w:cs="Times New Roman"/>
        </w:rPr>
        <w:t xml:space="preserve"> (Yu</w:t>
      </w:r>
      <w:r w:rsidR="0080144C">
        <w:rPr>
          <w:rFonts w:ascii="Times New Roman" w:hAnsi="Times New Roman" w:cs="Times New Roman"/>
        </w:rPr>
        <w:t xml:space="preserve">, B. 2020). </w:t>
      </w:r>
      <w:r w:rsidR="00654907">
        <w:rPr>
          <w:rFonts w:ascii="Times New Roman" w:hAnsi="Times New Roman" w:cs="Times New Roman"/>
        </w:rPr>
        <w:t xml:space="preserve">Furthermore, it was </w:t>
      </w:r>
      <w:r w:rsidR="00192814">
        <w:rPr>
          <w:rFonts w:ascii="Times New Roman" w:hAnsi="Times New Roman" w:cs="Times New Roman"/>
        </w:rPr>
        <w:t xml:space="preserve">found </w:t>
      </w:r>
      <w:r w:rsidR="00654907">
        <w:rPr>
          <w:rFonts w:ascii="Times New Roman" w:hAnsi="Times New Roman" w:cs="Times New Roman"/>
        </w:rPr>
        <w:t xml:space="preserve">that </w:t>
      </w:r>
      <w:r w:rsidR="00192814">
        <w:rPr>
          <w:rFonts w:ascii="Times New Roman" w:hAnsi="Times New Roman" w:cs="Times New Roman"/>
        </w:rPr>
        <w:t>the total global decarbonisation investment would need to be $18-113 trillion</w:t>
      </w:r>
      <w:r w:rsidR="00C168AD">
        <w:rPr>
          <w:rFonts w:ascii="Times New Roman" w:hAnsi="Times New Roman" w:cs="Times New Roman"/>
        </w:rPr>
        <w:t xml:space="preserve">, and would require major spending on renewable energy, electric </w:t>
      </w:r>
      <w:proofErr w:type="gramStart"/>
      <w:r w:rsidR="00C168AD">
        <w:rPr>
          <w:rFonts w:ascii="Times New Roman" w:hAnsi="Times New Roman" w:cs="Times New Roman"/>
        </w:rPr>
        <w:t>vehicles</w:t>
      </w:r>
      <w:proofErr w:type="gramEnd"/>
      <w:r w:rsidR="00C168AD">
        <w:rPr>
          <w:rFonts w:ascii="Times New Roman" w:hAnsi="Times New Roman" w:cs="Times New Roman"/>
        </w:rPr>
        <w:t xml:space="preserve"> and other green technology (Cockburn, H. 2020). </w:t>
      </w:r>
      <w:r w:rsidR="007F1454">
        <w:rPr>
          <w:rFonts w:ascii="Times New Roman" w:hAnsi="Times New Roman" w:cs="Times New Roman"/>
        </w:rPr>
        <w:t>Once the</w:t>
      </w:r>
      <w:r w:rsidR="000C048F">
        <w:rPr>
          <w:rFonts w:ascii="Times New Roman" w:hAnsi="Times New Roman" w:cs="Times New Roman"/>
        </w:rPr>
        <w:t xml:space="preserve"> requirements of</w:t>
      </w:r>
      <w:r w:rsidR="007F1454">
        <w:rPr>
          <w:rFonts w:ascii="Times New Roman" w:hAnsi="Times New Roman" w:cs="Times New Roman"/>
        </w:rPr>
        <w:t xml:space="preserve"> Paris Agreement had been </w:t>
      </w:r>
      <w:r w:rsidR="000C048F">
        <w:rPr>
          <w:rFonts w:ascii="Times New Roman" w:hAnsi="Times New Roman" w:cs="Times New Roman"/>
        </w:rPr>
        <w:t xml:space="preserve">introduced, </w:t>
      </w:r>
      <w:r w:rsidR="007F1454">
        <w:rPr>
          <w:rFonts w:ascii="Times New Roman" w:hAnsi="Times New Roman" w:cs="Times New Roman"/>
        </w:rPr>
        <w:t xml:space="preserve">the less developed countries opposed them by stating that the demands place upon them by developed countries were totally unacceptable and argued that developed countries should take the lead in deep and immediate cuts to emissions (Jayaraman, T. 2016). </w:t>
      </w:r>
      <w:r w:rsidR="007858FD">
        <w:rPr>
          <w:rFonts w:ascii="Times New Roman" w:hAnsi="Times New Roman" w:cs="Times New Roman"/>
        </w:rPr>
        <w:t>The f</w:t>
      </w:r>
      <w:r w:rsidR="0096247A">
        <w:rPr>
          <w:rFonts w:ascii="Times New Roman" w:hAnsi="Times New Roman" w:cs="Times New Roman"/>
        </w:rPr>
        <w:t xml:space="preserve">ailure to provide correct funding and technology to </w:t>
      </w:r>
      <w:r w:rsidR="007858FD">
        <w:rPr>
          <w:rFonts w:ascii="Times New Roman" w:hAnsi="Times New Roman" w:cs="Times New Roman"/>
        </w:rPr>
        <w:t xml:space="preserve">nations who need it most </w:t>
      </w:r>
      <w:r w:rsidR="0096247A">
        <w:rPr>
          <w:rFonts w:ascii="Times New Roman" w:hAnsi="Times New Roman" w:cs="Times New Roman"/>
        </w:rPr>
        <w:t xml:space="preserve">means that 63% of annual emissions are produced by developing countries (CGDEV, 2015). </w:t>
      </w:r>
    </w:p>
    <w:p w14:paraId="2343139B" w14:textId="54B32CFD" w:rsidR="00EF2344" w:rsidRDefault="00C13511" w:rsidP="001F74D4">
      <w:pPr>
        <w:jc w:val="both"/>
        <w:rPr>
          <w:rFonts w:ascii="Times New Roman" w:hAnsi="Times New Roman" w:cs="Times New Roman"/>
        </w:rPr>
      </w:pPr>
      <w:r>
        <w:rPr>
          <w:rFonts w:ascii="Times New Roman" w:hAnsi="Times New Roman" w:cs="Times New Roman"/>
        </w:rPr>
        <w:t>According to a report conducted by Oxfam, the Paris Agreement has failed to include meaningful mechanisms to guarantee financial support for poorer countries adapting to global warming</w:t>
      </w:r>
      <w:r w:rsidR="00D66B7B">
        <w:rPr>
          <w:rFonts w:ascii="Times New Roman" w:hAnsi="Times New Roman" w:cs="Times New Roman"/>
        </w:rPr>
        <w:t xml:space="preserve"> </w:t>
      </w:r>
      <w:r w:rsidR="009E0A0A">
        <w:rPr>
          <w:rFonts w:ascii="Times New Roman" w:hAnsi="Times New Roman" w:cs="Times New Roman"/>
        </w:rPr>
        <w:t xml:space="preserve">and stating </w:t>
      </w:r>
      <w:r w:rsidR="009E3576">
        <w:rPr>
          <w:rFonts w:ascii="Times New Roman" w:hAnsi="Times New Roman" w:cs="Times New Roman"/>
        </w:rPr>
        <w:t>that the international community has a responsibility to provide adequate finance and resources to those who need it (</w:t>
      </w:r>
      <w:r w:rsidR="002A2140">
        <w:rPr>
          <w:rFonts w:ascii="Times New Roman" w:hAnsi="Times New Roman" w:cs="Times New Roman"/>
        </w:rPr>
        <w:t xml:space="preserve">Oxfam, 2017). </w:t>
      </w:r>
      <w:r w:rsidR="009028C7">
        <w:rPr>
          <w:rFonts w:ascii="Times New Roman" w:hAnsi="Times New Roman" w:cs="Times New Roman"/>
        </w:rPr>
        <w:t xml:space="preserve">Furthermore, </w:t>
      </w:r>
      <w:r w:rsidR="00D66C2F">
        <w:rPr>
          <w:rFonts w:ascii="Times New Roman" w:hAnsi="Times New Roman" w:cs="Times New Roman"/>
        </w:rPr>
        <w:t>Oxfam’s policy adviser on climate change, Tracy Carty states that we have known about the growing gap in adaptation funding for years now, and we were dismayed when the Paris deal failed to fix i</w:t>
      </w:r>
      <w:r w:rsidR="006932F9">
        <w:rPr>
          <w:rFonts w:ascii="Times New Roman" w:hAnsi="Times New Roman" w:cs="Times New Roman"/>
        </w:rPr>
        <w:t xml:space="preserve">t and negotiators from </w:t>
      </w:r>
      <w:r w:rsidR="006125CF">
        <w:rPr>
          <w:rFonts w:ascii="Times New Roman" w:hAnsi="Times New Roman" w:cs="Times New Roman"/>
        </w:rPr>
        <w:t xml:space="preserve">developed countries now have to put together a serious proposal for how to fill the current huge gap in funding (Carty, T. 2016). </w:t>
      </w:r>
      <w:r w:rsidR="00DB0F1F">
        <w:rPr>
          <w:rFonts w:ascii="Times New Roman" w:hAnsi="Times New Roman" w:cs="Times New Roman"/>
        </w:rPr>
        <w:t xml:space="preserve">In another report by </w:t>
      </w:r>
      <w:proofErr w:type="gramStart"/>
      <w:r w:rsidR="00DB0F1F">
        <w:rPr>
          <w:rFonts w:ascii="Times New Roman" w:hAnsi="Times New Roman" w:cs="Times New Roman"/>
        </w:rPr>
        <w:t>Oxfam</w:t>
      </w:r>
      <w:proofErr w:type="gramEnd"/>
      <w:r w:rsidR="00DC243F">
        <w:rPr>
          <w:rFonts w:ascii="Times New Roman" w:hAnsi="Times New Roman" w:cs="Times New Roman"/>
        </w:rPr>
        <w:t xml:space="preserve"> they found that the true value of money provided by developed countries to help developing nations to adapt to the climate crisis may only be a third of the actual amount reported (Oxfam, 2020). </w:t>
      </w:r>
      <w:r w:rsidR="00EF2344">
        <w:rPr>
          <w:rFonts w:ascii="Times New Roman" w:hAnsi="Times New Roman" w:cs="Times New Roman"/>
        </w:rPr>
        <w:t xml:space="preserve">A report published in October 2015 by the Organisation for Economic Co-operation and Development (OECD) found that </w:t>
      </w:r>
      <w:r w:rsidR="00126050">
        <w:rPr>
          <w:rFonts w:ascii="Times New Roman" w:hAnsi="Times New Roman" w:cs="Times New Roman"/>
        </w:rPr>
        <w:t>$62billion was committed to developing countries in 2014</w:t>
      </w:r>
      <w:r w:rsidR="00C1623D">
        <w:rPr>
          <w:rFonts w:ascii="Times New Roman" w:hAnsi="Times New Roman" w:cs="Times New Roman"/>
        </w:rPr>
        <w:t>, whereas the goal was set at $100billion</w:t>
      </w:r>
      <w:r w:rsidR="00F67C43">
        <w:rPr>
          <w:rFonts w:ascii="Times New Roman" w:hAnsi="Times New Roman" w:cs="Times New Roman"/>
        </w:rPr>
        <w:t xml:space="preserve"> (OECD, 2015)</w:t>
      </w:r>
      <w:r w:rsidR="00C1623D">
        <w:rPr>
          <w:rFonts w:ascii="Times New Roman" w:hAnsi="Times New Roman" w:cs="Times New Roman"/>
        </w:rPr>
        <w:t>. Still, many observers believe that the OECD report is deeply flawed and greatly exaggerating actual flows</w:t>
      </w:r>
      <w:r w:rsidR="00F67C43">
        <w:rPr>
          <w:rFonts w:ascii="Times New Roman" w:hAnsi="Times New Roman" w:cs="Times New Roman"/>
        </w:rPr>
        <w:t xml:space="preserve"> (</w:t>
      </w:r>
      <w:proofErr w:type="spellStart"/>
      <w:r w:rsidR="008B271F">
        <w:rPr>
          <w:rFonts w:ascii="Times New Roman" w:hAnsi="Times New Roman" w:cs="Times New Roman"/>
        </w:rPr>
        <w:t>Clemencon</w:t>
      </w:r>
      <w:proofErr w:type="spellEnd"/>
      <w:r w:rsidR="008B271F">
        <w:rPr>
          <w:rFonts w:ascii="Times New Roman" w:hAnsi="Times New Roman" w:cs="Times New Roman"/>
        </w:rPr>
        <w:t xml:space="preserve">, R. 2016). </w:t>
      </w:r>
    </w:p>
    <w:p w14:paraId="3F34A18D" w14:textId="0D4D2484" w:rsidR="001D44FA" w:rsidRDefault="00BD6B60" w:rsidP="001F74D4">
      <w:pPr>
        <w:jc w:val="both"/>
        <w:rPr>
          <w:rFonts w:ascii="Times New Roman" w:hAnsi="Times New Roman" w:cs="Times New Roman"/>
        </w:rPr>
      </w:pPr>
      <w:r>
        <w:rPr>
          <w:rFonts w:ascii="Times New Roman" w:hAnsi="Times New Roman" w:cs="Times New Roman"/>
        </w:rPr>
        <w:t>Additionally, the importance of assistance from developed countries to developing countries was emphasized by Lord Stern</w:t>
      </w:r>
      <w:r w:rsidR="007E414F">
        <w:rPr>
          <w:rFonts w:ascii="Times New Roman" w:hAnsi="Times New Roman" w:cs="Times New Roman"/>
        </w:rPr>
        <w:t xml:space="preserve"> who called on rich countries to do everything they can to help poorer nations weather the storm of global warming- warning that a failure would escalate poverty, </w:t>
      </w:r>
      <w:proofErr w:type="gramStart"/>
      <w:r w:rsidR="007E414F">
        <w:rPr>
          <w:rFonts w:ascii="Times New Roman" w:hAnsi="Times New Roman" w:cs="Times New Roman"/>
        </w:rPr>
        <w:t>migration</w:t>
      </w:r>
      <w:proofErr w:type="gramEnd"/>
      <w:r w:rsidR="007E414F">
        <w:rPr>
          <w:rFonts w:ascii="Times New Roman" w:hAnsi="Times New Roman" w:cs="Times New Roman"/>
        </w:rPr>
        <w:t xml:space="preserve"> and conflict (</w:t>
      </w:r>
      <w:r w:rsidR="00072400">
        <w:rPr>
          <w:rFonts w:ascii="Times New Roman" w:hAnsi="Times New Roman" w:cs="Times New Roman"/>
        </w:rPr>
        <w:t xml:space="preserve">Yeung, P. 2016). </w:t>
      </w:r>
      <w:r w:rsidR="00B33549">
        <w:rPr>
          <w:rFonts w:ascii="Times New Roman" w:hAnsi="Times New Roman" w:cs="Times New Roman"/>
        </w:rPr>
        <w:t xml:space="preserve">The true </w:t>
      </w:r>
      <w:proofErr w:type="spellStart"/>
      <w:r w:rsidR="00B33549">
        <w:rPr>
          <w:rFonts w:ascii="Times New Roman" w:hAnsi="Times New Roman" w:cs="Times New Roman"/>
        </w:rPr>
        <w:t>affects</w:t>
      </w:r>
      <w:proofErr w:type="spellEnd"/>
      <w:r w:rsidR="00B33549">
        <w:rPr>
          <w:rFonts w:ascii="Times New Roman" w:hAnsi="Times New Roman" w:cs="Times New Roman"/>
        </w:rPr>
        <w:t xml:space="preserve"> of global warming will be evident in years to come if regulations </w:t>
      </w:r>
      <w:r w:rsidR="005F508B">
        <w:rPr>
          <w:rFonts w:ascii="Times New Roman" w:hAnsi="Times New Roman" w:cs="Times New Roman"/>
        </w:rPr>
        <w:t>are not</w:t>
      </w:r>
      <w:r w:rsidR="00B33549">
        <w:rPr>
          <w:rFonts w:ascii="Times New Roman" w:hAnsi="Times New Roman" w:cs="Times New Roman"/>
        </w:rPr>
        <w:t xml:space="preserve"> strongly set in place today. </w:t>
      </w:r>
      <w:r w:rsidR="0092742A">
        <w:rPr>
          <w:rFonts w:ascii="Times New Roman" w:hAnsi="Times New Roman" w:cs="Times New Roman"/>
        </w:rPr>
        <w:t>It is the responsibility of nations to care for humanity</w:t>
      </w:r>
      <w:r w:rsidR="002A6758">
        <w:rPr>
          <w:rFonts w:ascii="Times New Roman" w:hAnsi="Times New Roman" w:cs="Times New Roman"/>
        </w:rPr>
        <w:t xml:space="preserve">, natures resources are limited, some are </w:t>
      </w:r>
      <w:proofErr w:type="gramStart"/>
      <w:r w:rsidR="002A6758">
        <w:rPr>
          <w:rFonts w:ascii="Times New Roman" w:hAnsi="Times New Roman" w:cs="Times New Roman"/>
        </w:rPr>
        <w:t>renewable</w:t>
      </w:r>
      <w:proofErr w:type="gramEnd"/>
      <w:r w:rsidR="002A6758">
        <w:rPr>
          <w:rFonts w:ascii="Times New Roman" w:hAnsi="Times New Roman" w:cs="Times New Roman"/>
        </w:rPr>
        <w:t xml:space="preserve"> and some are coming to an end (Mi</w:t>
      </w:r>
      <w:r w:rsidR="005F508B">
        <w:rPr>
          <w:rFonts w:ascii="Times New Roman" w:hAnsi="Times New Roman" w:cs="Times New Roman"/>
        </w:rPr>
        <w:t>nnerath, A. 2014)</w:t>
      </w:r>
      <w:r w:rsidR="00480C52">
        <w:rPr>
          <w:rFonts w:ascii="Times New Roman" w:hAnsi="Times New Roman" w:cs="Times New Roman"/>
        </w:rPr>
        <w:t xml:space="preserve"> and we must work collaboratively to </w:t>
      </w:r>
      <w:r w:rsidR="00AF267B">
        <w:rPr>
          <w:rFonts w:ascii="Times New Roman" w:hAnsi="Times New Roman" w:cs="Times New Roman"/>
        </w:rPr>
        <w:t>live sustainably.</w:t>
      </w:r>
      <w:r w:rsidR="005F508B">
        <w:rPr>
          <w:rFonts w:ascii="Times New Roman" w:hAnsi="Times New Roman" w:cs="Times New Roman"/>
        </w:rPr>
        <w:t xml:space="preserve"> </w:t>
      </w:r>
    </w:p>
    <w:p w14:paraId="4E916D06" w14:textId="164FFF95" w:rsidR="001D44FA" w:rsidRPr="00D211F0" w:rsidRDefault="001D44FA" w:rsidP="001F74D4">
      <w:pPr>
        <w:jc w:val="both"/>
        <w:rPr>
          <w:rFonts w:ascii="Times New Roman" w:hAnsi="Times New Roman" w:cs="Times New Roman"/>
          <w:u w:val="single"/>
        </w:rPr>
      </w:pPr>
      <w:r w:rsidRPr="00D211F0">
        <w:rPr>
          <w:rFonts w:ascii="Times New Roman" w:hAnsi="Times New Roman" w:cs="Times New Roman"/>
          <w:u w:val="single"/>
        </w:rPr>
        <w:t>Compliance</w:t>
      </w:r>
    </w:p>
    <w:p w14:paraId="160CC50F" w14:textId="4C288810" w:rsidR="001D44FA" w:rsidRDefault="00CD6604" w:rsidP="001F74D4">
      <w:pPr>
        <w:jc w:val="both"/>
        <w:rPr>
          <w:rFonts w:ascii="Times New Roman" w:hAnsi="Times New Roman" w:cs="Times New Roman"/>
        </w:rPr>
      </w:pPr>
      <w:r>
        <w:rPr>
          <w:rFonts w:ascii="Times New Roman" w:hAnsi="Times New Roman" w:cs="Times New Roman"/>
        </w:rPr>
        <w:t xml:space="preserve">Another significant failure of the Paris Agreement is the lack of compliance and urgency to meet carbon lowering, for </w:t>
      </w:r>
      <w:r w:rsidR="003F1515">
        <w:rPr>
          <w:rFonts w:ascii="Times New Roman" w:hAnsi="Times New Roman" w:cs="Times New Roman"/>
        </w:rPr>
        <w:t xml:space="preserve">Bang et al. 2016, as with many other more, they </w:t>
      </w:r>
      <w:r w:rsidR="001D44FA">
        <w:rPr>
          <w:rFonts w:ascii="Times New Roman" w:hAnsi="Times New Roman" w:cs="Times New Roman"/>
        </w:rPr>
        <w:t xml:space="preserve">expect </w:t>
      </w:r>
      <w:r w:rsidR="006B673C">
        <w:rPr>
          <w:rFonts w:ascii="Times New Roman" w:hAnsi="Times New Roman" w:cs="Times New Roman"/>
        </w:rPr>
        <w:t>compliance to be the Achilles’ heel of the Paris Agreement</w:t>
      </w:r>
      <w:r w:rsidR="003F1515">
        <w:rPr>
          <w:rFonts w:ascii="Times New Roman" w:hAnsi="Times New Roman" w:cs="Times New Roman"/>
        </w:rPr>
        <w:t xml:space="preserve"> (Bang et al. 2016). </w:t>
      </w:r>
      <w:r w:rsidR="00F60C54">
        <w:rPr>
          <w:rFonts w:ascii="Times New Roman" w:hAnsi="Times New Roman" w:cs="Times New Roman"/>
        </w:rPr>
        <w:t>Compliance failures and challenges typically occur where regulations exist but have been ignored in practice (</w:t>
      </w:r>
      <w:proofErr w:type="spellStart"/>
      <w:r w:rsidR="000F1CEC">
        <w:rPr>
          <w:rFonts w:ascii="Times New Roman" w:hAnsi="Times New Roman" w:cs="Times New Roman"/>
        </w:rPr>
        <w:t>Andanda</w:t>
      </w:r>
      <w:proofErr w:type="spellEnd"/>
      <w:r w:rsidR="000F1CEC">
        <w:rPr>
          <w:rFonts w:ascii="Times New Roman" w:hAnsi="Times New Roman" w:cs="Times New Roman"/>
        </w:rPr>
        <w:t xml:space="preserve"> et al. 2017). </w:t>
      </w:r>
      <w:r w:rsidR="00106E0A">
        <w:rPr>
          <w:rFonts w:ascii="Times New Roman" w:hAnsi="Times New Roman" w:cs="Times New Roman"/>
        </w:rPr>
        <w:t>Furthermore</w:t>
      </w:r>
      <w:r w:rsidR="00614506">
        <w:rPr>
          <w:rFonts w:ascii="Times New Roman" w:hAnsi="Times New Roman" w:cs="Times New Roman"/>
        </w:rPr>
        <w:t>, Forbes author</w:t>
      </w:r>
      <w:r w:rsidR="000008D7">
        <w:rPr>
          <w:rFonts w:ascii="Times New Roman" w:hAnsi="Times New Roman" w:cs="Times New Roman"/>
        </w:rPr>
        <w:t xml:space="preserve"> and Harvard University graduate, </w:t>
      </w:r>
      <w:r w:rsidR="00614506">
        <w:rPr>
          <w:rFonts w:ascii="Times New Roman" w:hAnsi="Times New Roman" w:cs="Times New Roman"/>
        </w:rPr>
        <w:t>Ander</w:t>
      </w:r>
      <w:r w:rsidR="00114326">
        <w:rPr>
          <w:rFonts w:ascii="Times New Roman" w:hAnsi="Times New Roman" w:cs="Times New Roman"/>
        </w:rPr>
        <w:t>s</w:t>
      </w:r>
      <w:r w:rsidR="00614506">
        <w:rPr>
          <w:rFonts w:ascii="Times New Roman" w:hAnsi="Times New Roman" w:cs="Times New Roman"/>
        </w:rPr>
        <w:t xml:space="preserve"> </w:t>
      </w:r>
      <w:proofErr w:type="spellStart"/>
      <w:r w:rsidR="00614506">
        <w:rPr>
          <w:rFonts w:ascii="Times New Roman" w:hAnsi="Times New Roman" w:cs="Times New Roman"/>
        </w:rPr>
        <w:t>Corr</w:t>
      </w:r>
      <w:proofErr w:type="spellEnd"/>
      <w:r w:rsidR="00106E0A">
        <w:rPr>
          <w:rFonts w:ascii="Times New Roman" w:hAnsi="Times New Roman" w:cs="Times New Roman"/>
        </w:rPr>
        <w:t xml:space="preserve"> </w:t>
      </w:r>
      <w:r w:rsidR="000008D7">
        <w:rPr>
          <w:rFonts w:ascii="Times New Roman" w:hAnsi="Times New Roman" w:cs="Times New Roman"/>
        </w:rPr>
        <w:t xml:space="preserve">believes that </w:t>
      </w:r>
      <w:r w:rsidR="00106E0A">
        <w:rPr>
          <w:rFonts w:ascii="Times New Roman" w:hAnsi="Times New Roman" w:cs="Times New Roman"/>
        </w:rPr>
        <w:t>enforcement mechanisms for climate change are not being implemented</w:t>
      </w:r>
      <w:r w:rsidR="006D5007">
        <w:rPr>
          <w:rFonts w:ascii="Times New Roman" w:hAnsi="Times New Roman" w:cs="Times New Roman"/>
        </w:rPr>
        <w:t>, in fact we are actually sliding backwards on this critical element of a global climate deal (</w:t>
      </w:r>
      <w:proofErr w:type="spellStart"/>
      <w:r w:rsidR="003F46D2">
        <w:rPr>
          <w:rFonts w:ascii="Times New Roman" w:hAnsi="Times New Roman" w:cs="Times New Roman"/>
        </w:rPr>
        <w:t>Corr</w:t>
      </w:r>
      <w:proofErr w:type="spellEnd"/>
      <w:r w:rsidR="003F46D2">
        <w:rPr>
          <w:rFonts w:ascii="Times New Roman" w:hAnsi="Times New Roman" w:cs="Times New Roman"/>
        </w:rPr>
        <w:t xml:space="preserve">, A. 2016). </w:t>
      </w:r>
    </w:p>
    <w:p w14:paraId="05B90168" w14:textId="5780297C" w:rsidR="004412F5" w:rsidRPr="004412F5" w:rsidRDefault="00281382" w:rsidP="001F74D4">
      <w:pPr>
        <w:jc w:val="both"/>
        <w:rPr>
          <w:rFonts w:ascii="Times New Roman" w:hAnsi="Times New Roman" w:cs="Times New Roman"/>
        </w:rPr>
      </w:pPr>
      <w:r>
        <w:rPr>
          <w:rFonts w:ascii="Times New Roman" w:hAnsi="Times New Roman" w:cs="Times New Roman"/>
        </w:rPr>
        <w:t xml:space="preserve">The </w:t>
      </w:r>
      <w:r w:rsidR="00E41DB3">
        <w:rPr>
          <w:rFonts w:ascii="Times New Roman" w:hAnsi="Times New Roman" w:cs="Times New Roman"/>
        </w:rPr>
        <w:t>primary goal</w:t>
      </w:r>
      <w:r w:rsidR="001838FC">
        <w:rPr>
          <w:rFonts w:ascii="Times New Roman" w:hAnsi="Times New Roman" w:cs="Times New Roman"/>
        </w:rPr>
        <w:t xml:space="preserve"> of </w:t>
      </w:r>
      <w:r>
        <w:rPr>
          <w:rFonts w:ascii="Times New Roman" w:hAnsi="Times New Roman" w:cs="Times New Roman"/>
        </w:rPr>
        <w:t xml:space="preserve">the Paris Agreement is to reduce the amount of GHGs emissions globally to ensure that </w:t>
      </w:r>
      <w:r w:rsidR="00B26AFF">
        <w:rPr>
          <w:rFonts w:ascii="Times New Roman" w:hAnsi="Times New Roman" w:cs="Times New Roman"/>
        </w:rPr>
        <w:t>the global temperature this century does not rise above 2 degrees Celsius.</w:t>
      </w:r>
      <w:r w:rsidR="0084622A">
        <w:rPr>
          <w:rFonts w:ascii="Times New Roman" w:hAnsi="Times New Roman" w:cs="Times New Roman"/>
        </w:rPr>
        <w:t xml:space="preserve"> I</w:t>
      </w:r>
      <w:r>
        <w:rPr>
          <w:rFonts w:ascii="Times New Roman" w:hAnsi="Times New Roman" w:cs="Times New Roman"/>
        </w:rPr>
        <w:t xml:space="preserve">f each country involved in the treaty was to comply with the rules and execute them effectively, the </w:t>
      </w:r>
      <w:r w:rsidR="0084622A">
        <w:rPr>
          <w:rFonts w:ascii="Times New Roman" w:hAnsi="Times New Roman" w:cs="Times New Roman"/>
        </w:rPr>
        <w:t xml:space="preserve">threat of global warming would be </w:t>
      </w:r>
      <w:r w:rsidR="00274C0C">
        <w:rPr>
          <w:rFonts w:ascii="Times New Roman" w:hAnsi="Times New Roman" w:cs="Times New Roman"/>
        </w:rPr>
        <w:t xml:space="preserve">largely </w:t>
      </w:r>
      <w:proofErr w:type="gramStart"/>
      <w:r w:rsidR="00274C0C">
        <w:rPr>
          <w:rFonts w:ascii="Times New Roman" w:hAnsi="Times New Roman" w:cs="Times New Roman"/>
        </w:rPr>
        <w:t>negated</w:t>
      </w:r>
      <w:proofErr w:type="gramEnd"/>
      <w:r w:rsidR="00274C0C">
        <w:rPr>
          <w:rFonts w:ascii="Times New Roman" w:hAnsi="Times New Roman" w:cs="Times New Roman"/>
        </w:rPr>
        <w:t xml:space="preserve"> and the world would no longer be in a</w:t>
      </w:r>
      <w:r w:rsidR="00BB3CA1">
        <w:rPr>
          <w:rFonts w:ascii="Times New Roman" w:hAnsi="Times New Roman" w:cs="Times New Roman"/>
        </w:rPr>
        <w:t xml:space="preserve"> state of emergency. </w:t>
      </w:r>
      <w:r>
        <w:rPr>
          <w:rFonts w:ascii="Times New Roman" w:hAnsi="Times New Roman" w:cs="Times New Roman"/>
        </w:rPr>
        <w:t xml:space="preserve">However, for the majority of countries, failure to comply with the rules of the agreement has resulted in the failure to </w:t>
      </w:r>
      <w:r>
        <w:rPr>
          <w:rFonts w:ascii="Times New Roman" w:hAnsi="Times New Roman" w:cs="Times New Roman"/>
        </w:rPr>
        <w:lastRenderedPageBreak/>
        <w:t xml:space="preserve">meet emissions targets and therefore the failure of the Paris Agreement. Former chair of the Intergovernmental Panel on Climate Change, Sir Robert Watson insists that we have the technology and knowledge to make those emissions cuts, but </w:t>
      </w:r>
      <w:proofErr w:type="gramStart"/>
      <w:r>
        <w:rPr>
          <w:rFonts w:ascii="Times New Roman" w:hAnsi="Times New Roman" w:cs="Times New Roman"/>
        </w:rPr>
        <w:t>what’s</w:t>
      </w:r>
      <w:proofErr w:type="gramEnd"/>
      <w:r>
        <w:rPr>
          <w:rFonts w:ascii="Times New Roman" w:hAnsi="Times New Roman" w:cs="Times New Roman"/>
        </w:rPr>
        <w:t xml:space="preserve"> missing are strong enough policies and regulations to make it happen (Watson, R. 2019). </w:t>
      </w:r>
      <w:r w:rsidR="001838FC">
        <w:rPr>
          <w:rFonts w:ascii="Times New Roman" w:hAnsi="Times New Roman" w:cs="Times New Roman"/>
        </w:rPr>
        <w:t>So</w:t>
      </w:r>
      <w:r w:rsidR="00DD75B5">
        <w:rPr>
          <w:rFonts w:ascii="Times New Roman" w:hAnsi="Times New Roman" w:cs="Times New Roman"/>
        </w:rPr>
        <w:t xml:space="preserve"> where lies the issue?</w:t>
      </w:r>
    </w:p>
    <w:p w14:paraId="4D84A615" w14:textId="11BF3064" w:rsidR="00E26538" w:rsidRPr="000F5F72" w:rsidRDefault="00E26538" w:rsidP="001F74D4">
      <w:pPr>
        <w:jc w:val="both"/>
        <w:rPr>
          <w:rFonts w:ascii="Times New Roman" w:hAnsi="Times New Roman" w:cs="Times New Roman"/>
          <w:u w:val="single"/>
        </w:rPr>
      </w:pPr>
      <w:r w:rsidRPr="000F5F72">
        <w:rPr>
          <w:rFonts w:ascii="Times New Roman" w:hAnsi="Times New Roman" w:cs="Times New Roman"/>
          <w:u w:val="single"/>
        </w:rPr>
        <w:t xml:space="preserve">Insufficient </w:t>
      </w:r>
      <w:r w:rsidR="000F5F72" w:rsidRPr="000F5F72">
        <w:rPr>
          <w:rFonts w:ascii="Times New Roman" w:hAnsi="Times New Roman" w:cs="Times New Roman"/>
          <w:u w:val="single"/>
        </w:rPr>
        <w:t>Targets</w:t>
      </w:r>
    </w:p>
    <w:p w14:paraId="3E7E67B2" w14:textId="4A9203D8" w:rsidR="000D5C65" w:rsidRDefault="00FD6781" w:rsidP="001F74D4">
      <w:pPr>
        <w:jc w:val="both"/>
        <w:rPr>
          <w:rFonts w:ascii="Times New Roman" w:hAnsi="Times New Roman" w:cs="Times New Roman"/>
        </w:rPr>
      </w:pPr>
      <w:r>
        <w:rPr>
          <w:rFonts w:ascii="Times New Roman" w:hAnsi="Times New Roman" w:cs="Times New Roman"/>
        </w:rPr>
        <w:t>In order for the Paris Agreement to be effective</w:t>
      </w:r>
      <w:r w:rsidR="007549D1">
        <w:rPr>
          <w:rFonts w:ascii="Times New Roman" w:hAnsi="Times New Roman" w:cs="Times New Roman"/>
        </w:rPr>
        <w:t>, there must be compliance with the rules and the emissions targets set. However, many believe that the current emissions targets are too low and even with full compliance</w:t>
      </w:r>
      <w:r w:rsidR="00E85AFF">
        <w:rPr>
          <w:rFonts w:ascii="Times New Roman" w:hAnsi="Times New Roman" w:cs="Times New Roman"/>
        </w:rPr>
        <w:t xml:space="preserve"> from all nations</w:t>
      </w:r>
      <w:r w:rsidR="007549D1">
        <w:rPr>
          <w:rFonts w:ascii="Times New Roman" w:hAnsi="Times New Roman" w:cs="Times New Roman"/>
        </w:rPr>
        <w:t xml:space="preserve">, </w:t>
      </w:r>
      <w:r w:rsidR="00D2420D">
        <w:rPr>
          <w:rFonts w:ascii="Times New Roman" w:hAnsi="Times New Roman" w:cs="Times New Roman"/>
        </w:rPr>
        <w:t>the decrease in rate of global warming would not be significant enough</w:t>
      </w:r>
      <w:r w:rsidR="00E85AFF">
        <w:rPr>
          <w:rFonts w:ascii="Times New Roman" w:hAnsi="Times New Roman" w:cs="Times New Roman"/>
        </w:rPr>
        <w:t xml:space="preserve"> to </w:t>
      </w:r>
      <w:r w:rsidR="00E06189">
        <w:rPr>
          <w:rFonts w:ascii="Times New Roman" w:hAnsi="Times New Roman" w:cs="Times New Roman"/>
        </w:rPr>
        <w:t>prevent climate change disasters.</w:t>
      </w:r>
      <w:r w:rsidR="00D2420D">
        <w:rPr>
          <w:rFonts w:ascii="Times New Roman" w:hAnsi="Times New Roman" w:cs="Times New Roman"/>
        </w:rPr>
        <w:t xml:space="preserve"> </w:t>
      </w:r>
      <w:r w:rsidR="00B159E0">
        <w:rPr>
          <w:rFonts w:ascii="Times New Roman" w:hAnsi="Times New Roman" w:cs="Times New Roman"/>
        </w:rPr>
        <w:t>An analysis of current commitments to reduce emissions between 2020 and 2030</w:t>
      </w:r>
      <w:r w:rsidR="00093D6F">
        <w:rPr>
          <w:rFonts w:ascii="Times New Roman" w:hAnsi="Times New Roman" w:cs="Times New Roman"/>
        </w:rPr>
        <w:t xml:space="preserve"> shows that almost 75% of the climate pledges are partially or totally insufficient to contribute to reducing GHG emissions</w:t>
      </w:r>
      <w:r w:rsidR="001329E9">
        <w:rPr>
          <w:rFonts w:ascii="Times New Roman" w:hAnsi="Times New Roman" w:cs="Times New Roman"/>
        </w:rPr>
        <w:t xml:space="preserve"> by 50% by 2030, and some of these pledges are unlikely to be achieved (</w:t>
      </w:r>
      <w:r w:rsidR="00E26538">
        <w:rPr>
          <w:rFonts w:ascii="Times New Roman" w:hAnsi="Times New Roman" w:cs="Times New Roman"/>
        </w:rPr>
        <w:t xml:space="preserve">FEU, 2021). </w:t>
      </w:r>
      <w:r w:rsidR="001F2C9C">
        <w:rPr>
          <w:rFonts w:ascii="Times New Roman" w:hAnsi="Times New Roman" w:cs="Times New Roman"/>
        </w:rPr>
        <w:t xml:space="preserve">Similarly, most experts believe that the majority of countries’ pledges are not ambitious enough and will not be enacted quickly enough to limit </w:t>
      </w:r>
      <w:r w:rsidR="00B54D89">
        <w:rPr>
          <w:rFonts w:ascii="Times New Roman" w:hAnsi="Times New Roman" w:cs="Times New Roman"/>
        </w:rPr>
        <w:t>to global temperature rise to 1.5-2 degrees Celsius (</w:t>
      </w:r>
      <w:proofErr w:type="spellStart"/>
      <w:r w:rsidR="00B54D89">
        <w:rPr>
          <w:rFonts w:ascii="Times New Roman" w:hAnsi="Times New Roman" w:cs="Times New Roman"/>
        </w:rPr>
        <w:t>Maizland</w:t>
      </w:r>
      <w:proofErr w:type="spellEnd"/>
      <w:r w:rsidR="00B54D89">
        <w:rPr>
          <w:rFonts w:ascii="Times New Roman" w:hAnsi="Times New Roman" w:cs="Times New Roman"/>
        </w:rPr>
        <w:t>, L. 2021).</w:t>
      </w:r>
      <w:r w:rsidR="003A4CFC">
        <w:rPr>
          <w:rFonts w:ascii="Times New Roman" w:hAnsi="Times New Roman" w:cs="Times New Roman"/>
        </w:rPr>
        <w:t xml:space="preserve"> </w:t>
      </w:r>
      <w:r w:rsidR="00CC02AD">
        <w:rPr>
          <w:rFonts w:ascii="Times New Roman" w:hAnsi="Times New Roman" w:cs="Times New Roman"/>
        </w:rPr>
        <w:t>It is noted that the main driver of recent global warming, which has profoundly discombobulated the global climate, has been the emission of GHGs such as carbon dioxide</w:t>
      </w:r>
      <w:r w:rsidR="00322839">
        <w:rPr>
          <w:rFonts w:ascii="Times New Roman" w:hAnsi="Times New Roman" w:cs="Times New Roman"/>
        </w:rPr>
        <w:t>. In an audit of the global Paris Agreement the UN Environment Programme</w:t>
      </w:r>
      <w:r w:rsidR="00015FF8">
        <w:rPr>
          <w:rFonts w:ascii="Times New Roman" w:hAnsi="Times New Roman" w:cs="Times New Roman"/>
        </w:rPr>
        <w:t xml:space="preserve"> finds that if action to combat climate change is limited to just current pledges, the </w:t>
      </w:r>
      <w:r w:rsidR="00FD126D">
        <w:rPr>
          <w:rFonts w:ascii="Times New Roman" w:hAnsi="Times New Roman" w:cs="Times New Roman"/>
        </w:rPr>
        <w:t>Earth will get at least three degrees Celsius warmer (</w:t>
      </w:r>
      <w:proofErr w:type="spellStart"/>
      <w:r w:rsidR="00FD126D">
        <w:rPr>
          <w:rFonts w:ascii="Times New Roman" w:hAnsi="Times New Roman" w:cs="Times New Roman"/>
        </w:rPr>
        <w:t>Greshko</w:t>
      </w:r>
      <w:proofErr w:type="spellEnd"/>
      <w:r w:rsidR="00FD126D">
        <w:rPr>
          <w:rFonts w:ascii="Times New Roman" w:hAnsi="Times New Roman" w:cs="Times New Roman"/>
        </w:rPr>
        <w:t xml:space="preserve">, M. 2017), which exceeds </w:t>
      </w:r>
      <w:r w:rsidR="00D32497">
        <w:rPr>
          <w:rFonts w:ascii="Times New Roman" w:hAnsi="Times New Roman" w:cs="Times New Roman"/>
        </w:rPr>
        <w:t>targets set as part of the Agreement.</w:t>
      </w:r>
    </w:p>
    <w:p w14:paraId="754365C6" w14:textId="29E7C5F1" w:rsidR="000D5C65" w:rsidRDefault="00CA0C37" w:rsidP="001F74D4">
      <w:pPr>
        <w:jc w:val="both"/>
        <w:rPr>
          <w:rFonts w:ascii="Times New Roman" w:hAnsi="Times New Roman" w:cs="Times New Roman"/>
        </w:rPr>
      </w:pPr>
      <w:r>
        <w:rPr>
          <w:rFonts w:ascii="Times New Roman" w:hAnsi="Times New Roman" w:cs="Times New Roman"/>
        </w:rPr>
        <w:t xml:space="preserve">In contrast to the Kyoto Protocol, where the parties’ individual goals were negotiated, the parties’ individual goals in the Paris Agreement are self- determined (Bang et al. 2016). </w:t>
      </w:r>
      <w:r w:rsidR="00AE3FDE">
        <w:rPr>
          <w:rFonts w:ascii="Times New Roman" w:hAnsi="Times New Roman" w:cs="Times New Roman"/>
        </w:rPr>
        <w:t xml:space="preserve">This means that there was little provision over each nations’ target and therefore failure to ensure that </w:t>
      </w:r>
      <w:r w:rsidR="00211EC7">
        <w:rPr>
          <w:rFonts w:ascii="Times New Roman" w:hAnsi="Times New Roman" w:cs="Times New Roman"/>
        </w:rPr>
        <w:t xml:space="preserve">each target was sufficient enough to reduce the rate of global warming. </w:t>
      </w:r>
      <w:r w:rsidR="00BC7534">
        <w:rPr>
          <w:rFonts w:ascii="Times New Roman" w:hAnsi="Times New Roman" w:cs="Times New Roman"/>
        </w:rPr>
        <w:t xml:space="preserve">The current NDCs of all nations are not enough to put the world on track to limit global warming to </w:t>
      </w:r>
      <w:r w:rsidR="008B2A05">
        <w:rPr>
          <w:rFonts w:ascii="Times New Roman" w:hAnsi="Times New Roman" w:cs="Times New Roman"/>
        </w:rPr>
        <w:t xml:space="preserve">‘well below </w:t>
      </w:r>
      <w:proofErr w:type="gramStart"/>
      <w:r w:rsidR="008B2A05">
        <w:rPr>
          <w:rFonts w:ascii="Times New Roman" w:hAnsi="Times New Roman" w:cs="Times New Roman"/>
        </w:rPr>
        <w:t>2 degree</w:t>
      </w:r>
      <w:proofErr w:type="gramEnd"/>
      <w:r w:rsidR="008B2A05">
        <w:rPr>
          <w:rFonts w:ascii="Times New Roman" w:hAnsi="Times New Roman" w:cs="Times New Roman"/>
        </w:rPr>
        <w:t xml:space="preserve"> Celsius’</w:t>
      </w:r>
      <w:r w:rsidR="002F2CCB">
        <w:rPr>
          <w:rFonts w:ascii="Times New Roman" w:hAnsi="Times New Roman" w:cs="Times New Roman"/>
        </w:rPr>
        <w:t xml:space="preserve">, global emissions are on track to </w:t>
      </w:r>
      <w:r w:rsidR="00F433F0">
        <w:rPr>
          <w:rFonts w:ascii="Times New Roman" w:hAnsi="Times New Roman" w:cs="Times New Roman"/>
        </w:rPr>
        <w:t>a world that is 3 degrees Celsius warmer on average</w:t>
      </w:r>
      <w:r w:rsidR="008B2A05">
        <w:rPr>
          <w:rFonts w:ascii="Times New Roman" w:hAnsi="Times New Roman" w:cs="Times New Roman"/>
        </w:rPr>
        <w:t xml:space="preserve"> (CAT, 2019). </w:t>
      </w:r>
      <w:r w:rsidR="00C14B25">
        <w:rPr>
          <w:rFonts w:ascii="Times New Roman" w:hAnsi="Times New Roman" w:cs="Times New Roman"/>
        </w:rPr>
        <w:t>To close the gap, countries need to collectively triple the currently planned cuts in their emissions (</w:t>
      </w:r>
      <w:r w:rsidR="00971CAB">
        <w:rPr>
          <w:rFonts w:ascii="Times New Roman" w:hAnsi="Times New Roman" w:cs="Times New Roman"/>
        </w:rPr>
        <w:t xml:space="preserve">UNEP, 2019). </w:t>
      </w:r>
    </w:p>
    <w:p w14:paraId="7A3D19A2" w14:textId="06D8B67C" w:rsidR="000D5C65" w:rsidRPr="000F5F72" w:rsidRDefault="00FC701E" w:rsidP="001F74D4">
      <w:pPr>
        <w:jc w:val="both"/>
        <w:rPr>
          <w:rFonts w:ascii="Times New Roman" w:hAnsi="Times New Roman" w:cs="Times New Roman"/>
          <w:u w:val="single"/>
        </w:rPr>
      </w:pPr>
      <w:r w:rsidRPr="000F5F72">
        <w:rPr>
          <w:rFonts w:ascii="Times New Roman" w:hAnsi="Times New Roman" w:cs="Times New Roman"/>
          <w:u w:val="single"/>
        </w:rPr>
        <w:t>Is a global agreement on climate change still necessary?</w:t>
      </w:r>
    </w:p>
    <w:p w14:paraId="3D9CAABB" w14:textId="0439D0BD" w:rsidR="000D5C65" w:rsidRDefault="003231A9" w:rsidP="001F74D4">
      <w:pPr>
        <w:jc w:val="both"/>
        <w:rPr>
          <w:rFonts w:ascii="Times New Roman" w:hAnsi="Times New Roman" w:cs="Times New Roman"/>
        </w:rPr>
      </w:pPr>
      <w:r>
        <w:rPr>
          <w:rFonts w:ascii="Times New Roman" w:hAnsi="Times New Roman" w:cs="Times New Roman"/>
        </w:rPr>
        <w:t>The strong increase in emissions in 2000-2010 shows that universal participation is a prerequisite for an efficient climate change agreement</w:t>
      </w:r>
      <w:r w:rsidR="002C6823">
        <w:rPr>
          <w:rFonts w:ascii="Times New Roman" w:hAnsi="Times New Roman" w:cs="Times New Roman"/>
        </w:rPr>
        <w:t>. The commitment to universality is at the heart of the Paris Agreement (</w:t>
      </w:r>
      <w:r w:rsidR="00147F90">
        <w:rPr>
          <w:rFonts w:ascii="Times New Roman" w:hAnsi="Times New Roman" w:cs="Times New Roman"/>
        </w:rPr>
        <w:t xml:space="preserve">Chantrel, E. </w:t>
      </w:r>
      <w:r w:rsidR="00AD1881">
        <w:rPr>
          <w:rFonts w:ascii="Times New Roman" w:hAnsi="Times New Roman" w:cs="Times New Roman"/>
        </w:rPr>
        <w:t xml:space="preserve">2016). </w:t>
      </w:r>
      <w:r w:rsidR="00EA6C7A">
        <w:rPr>
          <w:rFonts w:ascii="Times New Roman" w:hAnsi="Times New Roman" w:cs="Times New Roman"/>
        </w:rPr>
        <w:t xml:space="preserve">Full inclusivity of all global nations is pivotal to the success of a global agreement. </w:t>
      </w:r>
      <w:r w:rsidR="002E3FE6">
        <w:rPr>
          <w:rFonts w:ascii="Times New Roman" w:hAnsi="Times New Roman" w:cs="Times New Roman"/>
        </w:rPr>
        <w:t>Furthermore, p</w:t>
      </w:r>
      <w:r w:rsidR="000B717E">
        <w:rPr>
          <w:rFonts w:ascii="Times New Roman" w:hAnsi="Times New Roman" w:cs="Times New Roman"/>
        </w:rPr>
        <w:t xml:space="preserve">eaking of global emissions must occur soon if we are to lessen human costs. Global extreme weather events in every region of the world provide ample proof of the mounting human costs, in particular to the most vulnerable (Figueres, C. 2012). With every passing day that </w:t>
      </w:r>
      <w:r w:rsidR="004F4227">
        <w:rPr>
          <w:rFonts w:ascii="Times New Roman" w:hAnsi="Times New Roman" w:cs="Times New Roman"/>
        </w:rPr>
        <w:t xml:space="preserve">GHGs are being emitted, the necessity of a global agreement on climate change becomes increasingly more important. </w:t>
      </w:r>
      <w:r w:rsidR="00156457">
        <w:rPr>
          <w:rFonts w:ascii="Times New Roman" w:hAnsi="Times New Roman" w:cs="Times New Roman"/>
        </w:rPr>
        <w:t xml:space="preserve">A global externality </w:t>
      </w:r>
      <w:r w:rsidR="00091FB7">
        <w:rPr>
          <w:rFonts w:ascii="Times New Roman" w:hAnsi="Times New Roman" w:cs="Times New Roman"/>
        </w:rPr>
        <w:t>requires global cooperation (Pizer, W. 2006)</w:t>
      </w:r>
      <w:r w:rsidR="001B5EC1">
        <w:rPr>
          <w:rFonts w:ascii="Times New Roman" w:hAnsi="Times New Roman" w:cs="Times New Roman"/>
        </w:rPr>
        <w:t xml:space="preserve">, </w:t>
      </w:r>
      <w:r w:rsidR="007C446C">
        <w:rPr>
          <w:rFonts w:ascii="Times New Roman" w:hAnsi="Times New Roman" w:cs="Times New Roman"/>
        </w:rPr>
        <w:t>therefore making a global agreement necessary.</w:t>
      </w:r>
    </w:p>
    <w:p w14:paraId="39099CA8" w14:textId="6647280D" w:rsidR="008A238D" w:rsidRDefault="006F6B18" w:rsidP="001F74D4">
      <w:pPr>
        <w:jc w:val="both"/>
        <w:rPr>
          <w:rFonts w:ascii="Times New Roman" w:hAnsi="Times New Roman" w:cs="Times New Roman"/>
        </w:rPr>
      </w:pPr>
      <w:proofErr w:type="gramStart"/>
      <w:r>
        <w:rPr>
          <w:rFonts w:ascii="Times New Roman" w:hAnsi="Times New Roman" w:cs="Times New Roman"/>
        </w:rPr>
        <w:t>Unfortunately</w:t>
      </w:r>
      <w:proofErr w:type="gramEnd"/>
      <w:r>
        <w:rPr>
          <w:rFonts w:ascii="Times New Roman" w:hAnsi="Times New Roman" w:cs="Times New Roman"/>
        </w:rPr>
        <w:t xml:space="preserve"> global </w:t>
      </w:r>
      <w:r w:rsidR="002F1D8D">
        <w:rPr>
          <w:rFonts w:ascii="Times New Roman" w:hAnsi="Times New Roman" w:cs="Times New Roman"/>
        </w:rPr>
        <w:t>warming presents us with daunting and uncompromising math regarding how much global warming pollution can be emitted</w:t>
      </w:r>
      <w:r w:rsidR="00B9193C">
        <w:rPr>
          <w:rFonts w:ascii="Times New Roman" w:hAnsi="Times New Roman" w:cs="Times New Roman"/>
        </w:rPr>
        <w:t xml:space="preserve">, climate change is starting to wreak damages across the world </w:t>
      </w:r>
      <w:r w:rsidR="002F1D8D">
        <w:rPr>
          <w:rFonts w:ascii="Times New Roman" w:hAnsi="Times New Roman" w:cs="Times New Roman"/>
        </w:rPr>
        <w:t>(</w:t>
      </w:r>
      <w:r w:rsidR="008765D7">
        <w:rPr>
          <w:rFonts w:ascii="Times New Roman" w:hAnsi="Times New Roman" w:cs="Times New Roman"/>
        </w:rPr>
        <w:t>NRDC, 2013</w:t>
      </w:r>
      <w:r w:rsidR="00B9193C">
        <w:rPr>
          <w:rFonts w:ascii="Times New Roman" w:hAnsi="Times New Roman" w:cs="Times New Roman"/>
        </w:rPr>
        <w:t>)</w:t>
      </w:r>
      <w:r w:rsidR="005F1777">
        <w:rPr>
          <w:rFonts w:ascii="Times New Roman" w:hAnsi="Times New Roman" w:cs="Times New Roman"/>
        </w:rPr>
        <w:t xml:space="preserve">, requiring a necessity for action to be taken immediately in order </w:t>
      </w:r>
      <w:r w:rsidR="0008431D">
        <w:rPr>
          <w:rFonts w:ascii="Times New Roman" w:hAnsi="Times New Roman" w:cs="Times New Roman"/>
        </w:rPr>
        <w:t xml:space="preserve">limit the impact upon </w:t>
      </w:r>
      <w:r w:rsidR="001F74D4">
        <w:rPr>
          <w:rFonts w:ascii="Times New Roman" w:hAnsi="Times New Roman" w:cs="Times New Roman"/>
        </w:rPr>
        <w:t xml:space="preserve">the earth and resultantly the human race. </w:t>
      </w:r>
    </w:p>
    <w:p w14:paraId="699E1ABB" w14:textId="74C049C4" w:rsidR="000D5C65" w:rsidRPr="000F5F72" w:rsidRDefault="00241480" w:rsidP="001F74D4">
      <w:pPr>
        <w:jc w:val="both"/>
        <w:rPr>
          <w:rFonts w:ascii="Times New Roman" w:hAnsi="Times New Roman" w:cs="Times New Roman"/>
          <w:u w:val="single"/>
        </w:rPr>
      </w:pPr>
      <w:r w:rsidRPr="000F5F72">
        <w:rPr>
          <w:rFonts w:ascii="Times New Roman" w:hAnsi="Times New Roman" w:cs="Times New Roman"/>
          <w:u w:val="single"/>
        </w:rPr>
        <w:t>Conclusion</w:t>
      </w:r>
    </w:p>
    <w:p w14:paraId="5626273D" w14:textId="4F8E974C" w:rsidR="00EB5641" w:rsidRDefault="00EB5641" w:rsidP="001F74D4">
      <w:pPr>
        <w:jc w:val="both"/>
        <w:rPr>
          <w:rFonts w:ascii="Times New Roman" w:hAnsi="Times New Roman" w:cs="Times New Roman"/>
        </w:rPr>
      </w:pPr>
      <w:r>
        <w:rPr>
          <w:rFonts w:ascii="Times New Roman" w:hAnsi="Times New Roman" w:cs="Times New Roman"/>
        </w:rPr>
        <w:t xml:space="preserve">To conclude, this </w:t>
      </w:r>
      <w:r w:rsidR="00A31DCD">
        <w:rPr>
          <w:rFonts w:ascii="Times New Roman" w:hAnsi="Times New Roman" w:cs="Times New Roman"/>
        </w:rPr>
        <w:t xml:space="preserve">report has analysed three of the major causes of failure of the Paris Agreement </w:t>
      </w:r>
      <w:r w:rsidR="005A082F">
        <w:rPr>
          <w:rFonts w:ascii="Times New Roman" w:hAnsi="Times New Roman" w:cs="Times New Roman"/>
        </w:rPr>
        <w:t>which are: lack of financial support for developing countries, lack of compliance wit</w:t>
      </w:r>
      <w:r w:rsidR="00FA7BDC">
        <w:rPr>
          <w:rFonts w:ascii="Times New Roman" w:hAnsi="Times New Roman" w:cs="Times New Roman"/>
        </w:rPr>
        <w:t xml:space="preserve">h emissions targets, and insufficient targets to be met. </w:t>
      </w:r>
      <w:r w:rsidR="00D01EA0">
        <w:rPr>
          <w:rFonts w:ascii="Times New Roman" w:hAnsi="Times New Roman" w:cs="Times New Roman"/>
        </w:rPr>
        <w:t xml:space="preserve">The causes were discussed in depth </w:t>
      </w:r>
      <w:r w:rsidR="00E425E1">
        <w:rPr>
          <w:rFonts w:ascii="Times New Roman" w:hAnsi="Times New Roman" w:cs="Times New Roman"/>
        </w:rPr>
        <w:t xml:space="preserve">with the use of evidence from experts in the field and reliable sources. </w:t>
      </w:r>
      <w:r w:rsidR="00BE422D">
        <w:rPr>
          <w:rFonts w:ascii="Times New Roman" w:hAnsi="Times New Roman" w:cs="Times New Roman"/>
        </w:rPr>
        <w:t>Next, the report d</w:t>
      </w:r>
      <w:r w:rsidR="00874625">
        <w:rPr>
          <w:rFonts w:ascii="Times New Roman" w:hAnsi="Times New Roman" w:cs="Times New Roman"/>
        </w:rPr>
        <w:t>ebated</w:t>
      </w:r>
      <w:r w:rsidR="00BE422D">
        <w:rPr>
          <w:rFonts w:ascii="Times New Roman" w:hAnsi="Times New Roman" w:cs="Times New Roman"/>
        </w:rPr>
        <w:t xml:space="preserve"> whether a </w:t>
      </w:r>
      <w:r w:rsidR="00874625">
        <w:rPr>
          <w:rFonts w:ascii="Times New Roman" w:hAnsi="Times New Roman" w:cs="Times New Roman"/>
        </w:rPr>
        <w:t xml:space="preserve">global agreement on climate change is still necessary and reasons for this. Following the conclusion, there are recommendations for future </w:t>
      </w:r>
      <w:r w:rsidR="00874625">
        <w:rPr>
          <w:rFonts w:ascii="Times New Roman" w:hAnsi="Times New Roman" w:cs="Times New Roman"/>
        </w:rPr>
        <w:lastRenderedPageBreak/>
        <w:t xml:space="preserve">action to be taken in order to see an effective Paris Agreement where nations from all over the world will work together to </w:t>
      </w:r>
      <w:r w:rsidR="0041233A">
        <w:rPr>
          <w:rFonts w:ascii="Times New Roman" w:hAnsi="Times New Roman" w:cs="Times New Roman"/>
        </w:rPr>
        <w:t>extinguish the largest threat to humanity</w:t>
      </w:r>
      <w:r w:rsidR="00DE61C6">
        <w:rPr>
          <w:rFonts w:ascii="Times New Roman" w:hAnsi="Times New Roman" w:cs="Times New Roman"/>
        </w:rPr>
        <w:t xml:space="preserve"> today. </w:t>
      </w:r>
    </w:p>
    <w:p w14:paraId="7FECBC6A" w14:textId="463EEFB4" w:rsidR="00241480" w:rsidRPr="000F5F72" w:rsidRDefault="00241480" w:rsidP="001F74D4">
      <w:pPr>
        <w:jc w:val="both"/>
        <w:rPr>
          <w:rFonts w:ascii="Times New Roman" w:hAnsi="Times New Roman" w:cs="Times New Roman"/>
          <w:u w:val="single"/>
        </w:rPr>
      </w:pPr>
      <w:r w:rsidRPr="000F5F72">
        <w:rPr>
          <w:rFonts w:ascii="Times New Roman" w:hAnsi="Times New Roman" w:cs="Times New Roman"/>
          <w:u w:val="single"/>
        </w:rPr>
        <w:t>Recommendations</w:t>
      </w:r>
    </w:p>
    <w:p w14:paraId="4DCDFAD1" w14:textId="77777777" w:rsidR="00E62180" w:rsidRDefault="00243FF4" w:rsidP="001F74D4">
      <w:pPr>
        <w:jc w:val="both"/>
        <w:rPr>
          <w:rFonts w:ascii="Times New Roman" w:hAnsi="Times New Roman" w:cs="Times New Roman"/>
        </w:rPr>
      </w:pPr>
      <w:r>
        <w:rPr>
          <w:rFonts w:ascii="Times New Roman" w:hAnsi="Times New Roman" w:cs="Times New Roman"/>
        </w:rPr>
        <w:t>This report has provided an analysis of the three major failures of the Paris Agreement, from this we can extra</w:t>
      </w:r>
      <w:r w:rsidR="008D224A">
        <w:rPr>
          <w:rFonts w:ascii="Times New Roman" w:hAnsi="Times New Roman" w:cs="Times New Roman"/>
        </w:rPr>
        <w:t xml:space="preserve">ct key information which has </w:t>
      </w:r>
      <w:proofErr w:type="spellStart"/>
      <w:proofErr w:type="gramStart"/>
      <w:r w:rsidR="008D224A">
        <w:rPr>
          <w:rFonts w:ascii="Times New Roman" w:hAnsi="Times New Roman" w:cs="Times New Roman"/>
        </w:rPr>
        <w:t>lead</w:t>
      </w:r>
      <w:proofErr w:type="spellEnd"/>
      <w:proofErr w:type="gramEnd"/>
      <w:r w:rsidR="008D224A">
        <w:rPr>
          <w:rFonts w:ascii="Times New Roman" w:hAnsi="Times New Roman" w:cs="Times New Roman"/>
        </w:rPr>
        <w:t xml:space="preserve"> to the failures and make recommendations </w:t>
      </w:r>
      <w:r w:rsidR="00B30055">
        <w:rPr>
          <w:rFonts w:ascii="Times New Roman" w:hAnsi="Times New Roman" w:cs="Times New Roman"/>
        </w:rPr>
        <w:t xml:space="preserve">for future strategies that can be implemented to help overcome the issue, however this is often easier said than done. Firstly, </w:t>
      </w:r>
      <w:r w:rsidR="002D21E2">
        <w:rPr>
          <w:rFonts w:ascii="Times New Roman" w:hAnsi="Times New Roman" w:cs="Times New Roman"/>
        </w:rPr>
        <w:t>lack of the correct funding and support to developing countries who produce the largest amount of GHG</w:t>
      </w:r>
      <w:r w:rsidR="00632474">
        <w:rPr>
          <w:rFonts w:ascii="Times New Roman" w:hAnsi="Times New Roman" w:cs="Times New Roman"/>
        </w:rPr>
        <w:t>s</w:t>
      </w:r>
      <w:r w:rsidR="0069510D">
        <w:rPr>
          <w:rFonts w:ascii="Times New Roman" w:hAnsi="Times New Roman" w:cs="Times New Roman"/>
        </w:rPr>
        <w:t xml:space="preserve"> has </w:t>
      </w:r>
      <w:proofErr w:type="spellStart"/>
      <w:proofErr w:type="gramStart"/>
      <w:r w:rsidR="0069510D">
        <w:rPr>
          <w:rFonts w:ascii="Times New Roman" w:hAnsi="Times New Roman" w:cs="Times New Roman"/>
        </w:rPr>
        <w:t>lead</w:t>
      </w:r>
      <w:proofErr w:type="spellEnd"/>
      <w:proofErr w:type="gramEnd"/>
      <w:r w:rsidR="0069510D">
        <w:rPr>
          <w:rFonts w:ascii="Times New Roman" w:hAnsi="Times New Roman" w:cs="Times New Roman"/>
        </w:rPr>
        <w:t xml:space="preserve"> to a major failure of the agreement</w:t>
      </w:r>
      <w:r w:rsidR="00632474">
        <w:rPr>
          <w:rFonts w:ascii="Times New Roman" w:hAnsi="Times New Roman" w:cs="Times New Roman"/>
        </w:rPr>
        <w:t xml:space="preserve">. In order to overcome this, there needs to be </w:t>
      </w:r>
      <w:r w:rsidR="00485016">
        <w:rPr>
          <w:rFonts w:ascii="Times New Roman" w:hAnsi="Times New Roman" w:cs="Times New Roman"/>
        </w:rPr>
        <w:t>adequate and equitable funding.</w:t>
      </w:r>
      <w:r w:rsidR="004D3980">
        <w:rPr>
          <w:rFonts w:ascii="Times New Roman" w:hAnsi="Times New Roman" w:cs="Times New Roman"/>
        </w:rPr>
        <w:t xml:space="preserve"> The funding required for adaptation and reduction measures is put at more than 200billion US dollars per year worldwide</w:t>
      </w:r>
      <w:r w:rsidR="00481D26">
        <w:rPr>
          <w:rFonts w:ascii="Times New Roman" w:hAnsi="Times New Roman" w:cs="Times New Roman"/>
        </w:rPr>
        <w:t>. The less developed countries are not in a position to fund adaptation, therefore adequate funds must be available in the long term (</w:t>
      </w:r>
      <w:proofErr w:type="gramStart"/>
      <w:r w:rsidR="00AB5756">
        <w:rPr>
          <w:rFonts w:ascii="Times New Roman" w:hAnsi="Times New Roman" w:cs="Times New Roman"/>
        </w:rPr>
        <w:t xml:space="preserve">DETEC, </w:t>
      </w:r>
      <w:r w:rsidR="00632474">
        <w:rPr>
          <w:rFonts w:ascii="Times New Roman" w:hAnsi="Times New Roman" w:cs="Times New Roman"/>
        </w:rPr>
        <w:t xml:space="preserve"> </w:t>
      </w:r>
      <w:r w:rsidR="00E550B6">
        <w:rPr>
          <w:rFonts w:ascii="Times New Roman" w:hAnsi="Times New Roman" w:cs="Times New Roman"/>
        </w:rPr>
        <w:t>2009</w:t>
      </w:r>
      <w:proofErr w:type="gramEnd"/>
      <w:r w:rsidR="00E550B6">
        <w:rPr>
          <w:rFonts w:ascii="Times New Roman" w:hAnsi="Times New Roman" w:cs="Times New Roman"/>
        </w:rPr>
        <w:t xml:space="preserve">). </w:t>
      </w:r>
      <w:r w:rsidR="00F36365">
        <w:rPr>
          <w:rFonts w:ascii="Times New Roman" w:hAnsi="Times New Roman" w:cs="Times New Roman"/>
        </w:rPr>
        <w:t xml:space="preserve">The major funding issue could be tackled by </w:t>
      </w:r>
      <w:r w:rsidR="009E244A">
        <w:rPr>
          <w:rFonts w:ascii="Times New Roman" w:hAnsi="Times New Roman" w:cs="Times New Roman"/>
        </w:rPr>
        <w:t xml:space="preserve">legally </w:t>
      </w:r>
      <w:r w:rsidR="00F36365">
        <w:rPr>
          <w:rFonts w:ascii="Times New Roman" w:hAnsi="Times New Roman" w:cs="Times New Roman"/>
        </w:rPr>
        <w:t xml:space="preserve">requiring all developed </w:t>
      </w:r>
      <w:r w:rsidR="00865FF5">
        <w:rPr>
          <w:rFonts w:ascii="Times New Roman" w:hAnsi="Times New Roman" w:cs="Times New Roman"/>
        </w:rPr>
        <w:t xml:space="preserve">countries to donate an adequate </w:t>
      </w:r>
      <w:r w:rsidR="00606688">
        <w:rPr>
          <w:rFonts w:ascii="Times New Roman" w:hAnsi="Times New Roman" w:cs="Times New Roman"/>
        </w:rPr>
        <w:t>percentage of their gross national product</w:t>
      </w:r>
      <w:r w:rsidR="009E244A">
        <w:rPr>
          <w:rFonts w:ascii="Times New Roman" w:hAnsi="Times New Roman" w:cs="Times New Roman"/>
        </w:rPr>
        <w:t xml:space="preserve"> to those in developing and emerging countries. </w:t>
      </w:r>
    </w:p>
    <w:p w14:paraId="777E9417" w14:textId="00A2BCE0" w:rsidR="00241480" w:rsidRDefault="00E62180" w:rsidP="001F74D4">
      <w:pPr>
        <w:jc w:val="both"/>
        <w:rPr>
          <w:rFonts w:ascii="Times New Roman" w:hAnsi="Times New Roman" w:cs="Times New Roman"/>
        </w:rPr>
      </w:pPr>
      <w:r>
        <w:rPr>
          <w:rFonts w:ascii="Times New Roman" w:hAnsi="Times New Roman" w:cs="Times New Roman"/>
        </w:rPr>
        <w:t xml:space="preserve">Furthermore, lack of compliance is caused through not having harsh enough penalties and regulations in place </w:t>
      </w:r>
      <w:r w:rsidR="000C4B27">
        <w:rPr>
          <w:rFonts w:ascii="Times New Roman" w:hAnsi="Times New Roman" w:cs="Times New Roman"/>
        </w:rPr>
        <w:t xml:space="preserve">to enforce compliance. </w:t>
      </w:r>
      <w:r w:rsidR="00803FD2">
        <w:rPr>
          <w:rFonts w:ascii="Times New Roman" w:hAnsi="Times New Roman" w:cs="Times New Roman"/>
        </w:rPr>
        <w:t>As of 2</w:t>
      </w:r>
      <w:r w:rsidR="00803FD2" w:rsidRPr="00803FD2">
        <w:rPr>
          <w:rFonts w:ascii="Times New Roman" w:hAnsi="Times New Roman" w:cs="Times New Roman"/>
          <w:vertAlign w:val="superscript"/>
        </w:rPr>
        <w:t>nd</w:t>
      </w:r>
      <w:r w:rsidR="00803FD2">
        <w:rPr>
          <w:rFonts w:ascii="Times New Roman" w:hAnsi="Times New Roman" w:cs="Times New Roman"/>
        </w:rPr>
        <w:t>-5</w:t>
      </w:r>
      <w:r w:rsidR="00803FD2" w:rsidRPr="00803FD2">
        <w:rPr>
          <w:rFonts w:ascii="Times New Roman" w:hAnsi="Times New Roman" w:cs="Times New Roman"/>
          <w:vertAlign w:val="superscript"/>
        </w:rPr>
        <w:t>th</w:t>
      </w:r>
      <w:r w:rsidR="00803FD2">
        <w:rPr>
          <w:rFonts w:ascii="Times New Roman" w:hAnsi="Times New Roman" w:cs="Times New Roman"/>
        </w:rPr>
        <w:t xml:space="preserve"> of June</w:t>
      </w:r>
      <w:r w:rsidR="00D74525">
        <w:rPr>
          <w:rFonts w:ascii="Times New Roman" w:hAnsi="Times New Roman" w:cs="Times New Roman"/>
        </w:rPr>
        <w:t xml:space="preserve"> 2020,</w:t>
      </w:r>
      <w:r w:rsidR="00803FD2">
        <w:rPr>
          <w:rFonts w:ascii="Times New Roman" w:hAnsi="Times New Roman" w:cs="Times New Roman"/>
        </w:rPr>
        <w:t xml:space="preserve"> </w:t>
      </w:r>
      <w:r w:rsidR="00D74525">
        <w:rPr>
          <w:rFonts w:ascii="Times New Roman" w:hAnsi="Times New Roman" w:cs="Times New Roman"/>
        </w:rPr>
        <w:t>the Paris Agreement Implementation and Compliance Committee (PAICC) held its first meeting</w:t>
      </w:r>
      <w:r w:rsidR="00CB4FA9">
        <w:rPr>
          <w:rFonts w:ascii="Times New Roman" w:hAnsi="Times New Roman" w:cs="Times New Roman"/>
        </w:rPr>
        <w:t xml:space="preserve"> to facilitate implementation of and promote compliance with the provisions of the Paris Agreement (UNFCCC, </w:t>
      </w:r>
      <w:r w:rsidR="00253A1A">
        <w:rPr>
          <w:rFonts w:ascii="Times New Roman" w:hAnsi="Times New Roman" w:cs="Times New Roman"/>
        </w:rPr>
        <w:t>2020). Clearly nations are aware that there is a lack of compliance with the rules and this PAICC has been created to</w:t>
      </w:r>
      <w:r w:rsidR="00813C3F">
        <w:rPr>
          <w:rFonts w:ascii="Times New Roman" w:hAnsi="Times New Roman" w:cs="Times New Roman"/>
        </w:rPr>
        <w:t xml:space="preserve"> ensure that each Party honours their commitments to fight climate change in accordance with the Paris Agreement. </w:t>
      </w:r>
      <w:r w:rsidR="004409F9">
        <w:rPr>
          <w:rFonts w:ascii="Times New Roman" w:hAnsi="Times New Roman" w:cs="Times New Roman"/>
        </w:rPr>
        <w:t xml:space="preserve">If the PAICC are to perform their job thoroughly and commitments are enforced, it will help </w:t>
      </w:r>
      <w:r w:rsidR="00411EE0">
        <w:rPr>
          <w:rFonts w:ascii="Times New Roman" w:hAnsi="Times New Roman" w:cs="Times New Roman"/>
        </w:rPr>
        <w:t>to tackle the issue of climate change.</w:t>
      </w:r>
    </w:p>
    <w:p w14:paraId="16FEC444" w14:textId="46BC340D" w:rsidR="000D5C65" w:rsidRDefault="000D5C65" w:rsidP="0069510D">
      <w:pPr>
        <w:jc w:val="both"/>
        <w:rPr>
          <w:rFonts w:ascii="Times New Roman" w:hAnsi="Times New Roman" w:cs="Times New Roman"/>
        </w:rPr>
      </w:pPr>
    </w:p>
    <w:p w14:paraId="3D25BE46" w14:textId="6C015E51" w:rsidR="000D5C65" w:rsidRDefault="000D5C65">
      <w:pPr>
        <w:rPr>
          <w:rFonts w:ascii="Times New Roman" w:hAnsi="Times New Roman" w:cs="Times New Roman"/>
        </w:rPr>
      </w:pPr>
    </w:p>
    <w:p w14:paraId="0B8C2FEE" w14:textId="1C178385" w:rsidR="000D5C65" w:rsidRDefault="000D5C65">
      <w:pPr>
        <w:rPr>
          <w:rFonts w:ascii="Times New Roman" w:hAnsi="Times New Roman" w:cs="Times New Roman"/>
        </w:rPr>
      </w:pPr>
    </w:p>
    <w:p w14:paraId="4D1D58C9" w14:textId="79E3FE31" w:rsidR="000D5C65" w:rsidRDefault="000D5C65">
      <w:pPr>
        <w:rPr>
          <w:rFonts w:ascii="Times New Roman" w:hAnsi="Times New Roman" w:cs="Times New Roman"/>
        </w:rPr>
      </w:pPr>
    </w:p>
    <w:p w14:paraId="3A9BA293" w14:textId="7FB8B625" w:rsidR="000D5C65" w:rsidRDefault="000D5C65">
      <w:pPr>
        <w:rPr>
          <w:rFonts w:ascii="Times New Roman" w:hAnsi="Times New Roman" w:cs="Times New Roman"/>
        </w:rPr>
      </w:pPr>
    </w:p>
    <w:p w14:paraId="6C3093FD" w14:textId="1EAA3624" w:rsidR="000D5C65" w:rsidRDefault="000D5C65">
      <w:pPr>
        <w:rPr>
          <w:rFonts w:ascii="Times New Roman" w:hAnsi="Times New Roman" w:cs="Times New Roman"/>
        </w:rPr>
      </w:pPr>
    </w:p>
    <w:p w14:paraId="02EBC5D8" w14:textId="2A119CE1" w:rsidR="000D5C65" w:rsidRDefault="000D5C65">
      <w:pPr>
        <w:rPr>
          <w:rFonts w:ascii="Times New Roman" w:hAnsi="Times New Roman" w:cs="Times New Roman"/>
        </w:rPr>
      </w:pPr>
    </w:p>
    <w:p w14:paraId="00BC1A11" w14:textId="4B40BCBE" w:rsidR="000D5C65" w:rsidRDefault="000D5C65">
      <w:pPr>
        <w:rPr>
          <w:rFonts w:ascii="Times New Roman" w:hAnsi="Times New Roman" w:cs="Times New Roman"/>
        </w:rPr>
      </w:pPr>
    </w:p>
    <w:p w14:paraId="0D959234" w14:textId="3E169747" w:rsidR="000D5C65" w:rsidRDefault="000D5C65">
      <w:pPr>
        <w:rPr>
          <w:rFonts w:ascii="Times New Roman" w:hAnsi="Times New Roman" w:cs="Times New Roman"/>
        </w:rPr>
      </w:pPr>
    </w:p>
    <w:p w14:paraId="03B65617" w14:textId="051154ED" w:rsidR="000D5C65" w:rsidRDefault="000D5C65">
      <w:pPr>
        <w:rPr>
          <w:rFonts w:ascii="Times New Roman" w:hAnsi="Times New Roman" w:cs="Times New Roman"/>
        </w:rPr>
      </w:pPr>
    </w:p>
    <w:p w14:paraId="04F3ADCA" w14:textId="135EDFE0" w:rsidR="000D5C65" w:rsidRDefault="000D5C65">
      <w:pPr>
        <w:rPr>
          <w:rFonts w:ascii="Times New Roman" w:hAnsi="Times New Roman" w:cs="Times New Roman"/>
        </w:rPr>
      </w:pPr>
    </w:p>
    <w:p w14:paraId="39BF3E69" w14:textId="5A454295" w:rsidR="000D5C65" w:rsidRDefault="000D5C65">
      <w:pPr>
        <w:rPr>
          <w:rFonts w:ascii="Times New Roman" w:hAnsi="Times New Roman" w:cs="Times New Roman"/>
        </w:rPr>
      </w:pPr>
    </w:p>
    <w:p w14:paraId="2E183AED" w14:textId="7299660B" w:rsidR="00B60FA1" w:rsidRDefault="00B60FA1">
      <w:pPr>
        <w:rPr>
          <w:rFonts w:ascii="Times New Roman" w:hAnsi="Times New Roman" w:cs="Times New Roman"/>
        </w:rPr>
      </w:pPr>
    </w:p>
    <w:p w14:paraId="01ECACEF" w14:textId="6FB306E4" w:rsidR="00B60FA1" w:rsidRDefault="00B60FA1">
      <w:pPr>
        <w:rPr>
          <w:rFonts w:ascii="Times New Roman" w:hAnsi="Times New Roman" w:cs="Times New Roman"/>
        </w:rPr>
      </w:pPr>
    </w:p>
    <w:p w14:paraId="421C5044" w14:textId="53401FC9" w:rsidR="00B60FA1" w:rsidRDefault="00B60FA1">
      <w:pPr>
        <w:rPr>
          <w:rFonts w:ascii="Times New Roman" w:hAnsi="Times New Roman" w:cs="Times New Roman"/>
        </w:rPr>
      </w:pPr>
    </w:p>
    <w:p w14:paraId="5E104F1D" w14:textId="32B7F75C" w:rsidR="00B60FA1" w:rsidRDefault="00B60FA1">
      <w:pPr>
        <w:rPr>
          <w:rFonts w:ascii="Times New Roman" w:hAnsi="Times New Roman" w:cs="Times New Roman"/>
        </w:rPr>
      </w:pPr>
    </w:p>
    <w:p w14:paraId="56994682" w14:textId="77777777" w:rsidR="00B60FA1" w:rsidRDefault="00B60FA1">
      <w:pPr>
        <w:rPr>
          <w:rFonts w:ascii="Times New Roman" w:hAnsi="Times New Roman" w:cs="Times New Roman"/>
        </w:rPr>
      </w:pPr>
    </w:p>
    <w:p w14:paraId="7C0DCAD0" w14:textId="382A7963" w:rsidR="000D5C65" w:rsidRDefault="000D5C65">
      <w:pPr>
        <w:rPr>
          <w:rFonts w:ascii="Times New Roman" w:hAnsi="Times New Roman" w:cs="Times New Roman"/>
        </w:rPr>
      </w:pPr>
    </w:p>
    <w:p w14:paraId="507F8D20" w14:textId="4855ED60" w:rsidR="000D5C65" w:rsidRDefault="000D5C65">
      <w:pPr>
        <w:rPr>
          <w:rFonts w:ascii="Times New Roman" w:hAnsi="Times New Roman" w:cs="Times New Roman"/>
        </w:rPr>
      </w:pPr>
    </w:p>
    <w:p w14:paraId="153DDBBB" w14:textId="720CF21E" w:rsidR="0089052C" w:rsidRPr="00D32497" w:rsidRDefault="000D5C65" w:rsidP="00F03C91">
      <w:pPr>
        <w:rPr>
          <w:rFonts w:ascii="Times New Roman" w:hAnsi="Times New Roman" w:cs="Times New Roman"/>
        </w:rPr>
      </w:pPr>
      <w:r>
        <w:rPr>
          <w:rFonts w:ascii="Times New Roman" w:hAnsi="Times New Roman" w:cs="Times New Roman"/>
        </w:rPr>
        <w:t>References</w:t>
      </w:r>
    </w:p>
    <w:p w14:paraId="01235740" w14:textId="77777777" w:rsidR="0089052C" w:rsidRDefault="0089052C" w:rsidP="0022277A">
      <w:pPr>
        <w:spacing w:before="240"/>
        <w:rPr>
          <w:rFonts w:ascii="Times New Roman" w:hAnsi="Times New Roman" w:cs="Times New Roman"/>
        </w:rPr>
      </w:pPr>
      <w:proofErr w:type="spellStart"/>
      <w:r>
        <w:rPr>
          <w:rFonts w:ascii="Times New Roman" w:hAnsi="Times New Roman" w:cs="Times New Roman"/>
        </w:rPr>
        <w:t>Andanda</w:t>
      </w:r>
      <w:proofErr w:type="spellEnd"/>
      <w:r>
        <w:rPr>
          <w:rFonts w:ascii="Times New Roman" w:hAnsi="Times New Roman" w:cs="Times New Roman"/>
        </w:rPr>
        <w:t xml:space="preserve">, P., </w:t>
      </w:r>
      <w:proofErr w:type="spellStart"/>
      <w:r>
        <w:rPr>
          <w:rFonts w:ascii="Times New Roman" w:hAnsi="Times New Roman" w:cs="Times New Roman"/>
        </w:rPr>
        <w:t>Wathuta</w:t>
      </w:r>
      <w:proofErr w:type="spellEnd"/>
      <w:r>
        <w:rPr>
          <w:rFonts w:ascii="Times New Roman" w:hAnsi="Times New Roman" w:cs="Times New Roman"/>
        </w:rPr>
        <w:t xml:space="preserve">, J., Solveig, F. (2017) </w:t>
      </w:r>
      <w:r>
        <w:rPr>
          <w:rFonts w:ascii="Times New Roman" w:hAnsi="Times New Roman" w:cs="Times New Roman"/>
          <w:i/>
          <w:iCs/>
        </w:rPr>
        <w:t xml:space="preserve">Compliance Failures. </w:t>
      </w:r>
      <w:r>
        <w:rPr>
          <w:rFonts w:ascii="Times New Roman" w:hAnsi="Times New Roman" w:cs="Times New Roman"/>
        </w:rPr>
        <w:t>TRUST Report, pp.8</w:t>
      </w:r>
    </w:p>
    <w:p w14:paraId="43D6DC36"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Bang, G., Hovi, J., </w:t>
      </w:r>
      <w:proofErr w:type="spellStart"/>
      <w:r>
        <w:rPr>
          <w:rFonts w:ascii="Times New Roman" w:hAnsi="Times New Roman" w:cs="Times New Roman"/>
        </w:rPr>
        <w:t>Skodvin</w:t>
      </w:r>
      <w:proofErr w:type="spellEnd"/>
      <w:r>
        <w:rPr>
          <w:rFonts w:ascii="Times New Roman" w:hAnsi="Times New Roman" w:cs="Times New Roman"/>
        </w:rPr>
        <w:t xml:space="preserve">, T. (2016) </w:t>
      </w:r>
      <w:r>
        <w:rPr>
          <w:rFonts w:ascii="Times New Roman" w:hAnsi="Times New Roman" w:cs="Times New Roman"/>
          <w:i/>
          <w:iCs/>
        </w:rPr>
        <w:t xml:space="preserve">The Paris Agreement: Short-Term and Long-Term Effectiveness. </w:t>
      </w:r>
      <w:r>
        <w:rPr>
          <w:rFonts w:ascii="Times New Roman" w:hAnsi="Times New Roman" w:cs="Times New Roman"/>
        </w:rPr>
        <w:t>Politics and Governance, 4(3), pp. 209-218</w:t>
      </w:r>
    </w:p>
    <w:p w14:paraId="24CAD2AB"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BBC (2020) </w:t>
      </w:r>
      <w:r>
        <w:rPr>
          <w:rFonts w:ascii="Times New Roman" w:hAnsi="Times New Roman" w:cs="Times New Roman"/>
          <w:i/>
          <w:iCs/>
        </w:rPr>
        <w:t xml:space="preserve">Climate Change: What is COP26, and why is it happening in Glasgow in 2021? </w:t>
      </w:r>
      <w:r>
        <w:rPr>
          <w:rFonts w:ascii="Times New Roman" w:hAnsi="Times New Roman" w:cs="Times New Roman"/>
        </w:rPr>
        <w:t xml:space="preserve">Online article retrieved from </w:t>
      </w:r>
      <w:hyperlink r:id="rId4" w:anchor=":~:text=The%20COP26%20event%20is%20a%20global%20united%20Nations,attend%2C%20but%20when%20coronavirus%20arrived%2C%20that%20all%20changed" w:history="1">
        <w:r w:rsidRPr="00C81089">
          <w:rPr>
            <w:rStyle w:val="Hyperlink"/>
            <w:rFonts w:ascii="Times New Roman" w:hAnsi="Times New Roman" w:cs="Times New Roman"/>
          </w:rPr>
          <w:t>https://www.bbc.co.uk/newsround/51372486#:~:text=The%20COP26%20event%20is%20a%20global%20united%20Nations,attend%2C%20but%20when%20coronavirus%20arrived%2C%20that%20all%20changed</w:t>
        </w:r>
      </w:hyperlink>
      <w:r w:rsidRPr="00F2035F">
        <w:rPr>
          <w:rFonts w:ascii="Times New Roman" w:hAnsi="Times New Roman" w:cs="Times New Roman"/>
        </w:rPr>
        <w:t>.</w:t>
      </w:r>
      <w:r>
        <w:rPr>
          <w:rFonts w:ascii="Times New Roman" w:hAnsi="Times New Roman" w:cs="Times New Roman"/>
        </w:rPr>
        <w:t xml:space="preserve"> Accessed on 21/05/21 at 20:46</w:t>
      </w:r>
    </w:p>
    <w:p w14:paraId="1400C144" w14:textId="77777777" w:rsidR="0089052C" w:rsidRDefault="0089052C">
      <w:pPr>
        <w:rPr>
          <w:rFonts w:ascii="Times New Roman" w:hAnsi="Times New Roman" w:cs="Times New Roman"/>
        </w:rPr>
      </w:pPr>
      <w:r>
        <w:rPr>
          <w:rFonts w:ascii="Times New Roman" w:hAnsi="Times New Roman" w:cs="Times New Roman"/>
        </w:rPr>
        <w:t xml:space="preserve">Bortscheller, M. (2009) </w:t>
      </w:r>
      <w:r>
        <w:rPr>
          <w:rFonts w:ascii="Times New Roman" w:hAnsi="Times New Roman" w:cs="Times New Roman"/>
          <w:i/>
          <w:iCs/>
        </w:rPr>
        <w:t xml:space="preserve">Equitable but ineffective: How the principle of common but differentiated responsibilities hobbles the global fight against climate change. </w:t>
      </w:r>
      <w:r>
        <w:rPr>
          <w:rFonts w:ascii="Times New Roman" w:hAnsi="Times New Roman" w:cs="Times New Roman"/>
        </w:rPr>
        <w:t>Sustainable Development Learning, 10, pp. 7</w:t>
      </w:r>
    </w:p>
    <w:p w14:paraId="7C030AB1"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Carty, T. (2016) </w:t>
      </w:r>
      <w:r>
        <w:rPr>
          <w:rFonts w:ascii="Times New Roman" w:hAnsi="Times New Roman" w:cs="Times New Roman"/>
          <w:i/>
          <w:iCs/>
        </w:rPr>
        <w:t xml:space="preserve">Bonn sets stage for climate change adaptation finance showdown. </w:t>
      </w:r>
      <w:r>
        <w:rPr>
          <w:rFonts w:ascii="Times New Roman" w:hAnsi="Times New Roman" w:cs="Times New Roman"/>
        </w:rPr>
        <w:t xml:space="preserve">Online article retrieved from </w:t>
      </w:r>
      <w:hyperlink r:id="rId5" w:history="1">
        <w:r w:rsidRPr="007D0AA6">
          <w:rPr>
            <w:rStyle w:val="Hyperlink"/>
            <w:rFonts w:ascii="Times New Roman" w:hAnsi="Times New Roman" w:cs="Times New Roman"/>
          </w:rPr>
          <w:t>https://www.oxfam.org/en/press-releases/bonn-sets-stage-climate-change-adaptation-finance-showdown</w:t>
        </w:r>
      </w:hyperlink>
      <w:r>
        <w:rPr>
          <w:rFonts w:ascii="Times New Roman" w:hAnsi="Times New Roman" w:cs="Times New Roman"/>
        </w:rPr>
        <w:t xml:space="preserve"> accessed on 20/05/21 at 18:21</w:t>
      </w:r>
    </w:p>
    <w:p w14:paraId="1BBE22F6"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CAT (2019) </w:t>
      </w:r>
      <w:r>
        <w:rPr>
          <w:rFonts w:ascii="Times New Roman" w:hAnsi="Times New Roman" w:cs="Times New Roman"/>
          <w:i/>
          <w:iCs/>
        </w:rPr>
        <w:t xml:space="preserve">Pledged action leads to 2.9 degrees Celsius- time to boost national climate action. </w:t>
      </w:r>
      <w:r>
        <w:rPr>
          <w:rFonts w:ascii="Times New Roman" w:hAnsi="Times New Roman" w:cs="Times New Roman"/>
        </w:rPr>
        <w:t xml:space="preserve">Online article retrieved from </w:t>
      </w:r>
      <w:hyperlink r:id="rId6" w:history="1">
        <w:r w:rsidRPr="007D0AA6">
          <w:rPr>
            <w:rStyle w:val="Hyperlink"/>
            <w:rFonts w:ascii="Times New Roman" w:hAnsi="Times New Roman" w:cs="Times New Roman"/>
          </w:rPr>
          <w:t>https://climateactiontracker.org/publications/time-to-boost-national-climate-action/</w:t>
        </w:r>
      </w:hyperlink>
      <w:r>
        <w:rPr>
          <w:rFonts w:ascii="Times New Roman" w:hAnsi="Times New Roman" w:cs="Times New Roman"/>
        </w:rPr>
        <w:t xml:space="preserve"> accessed on 21/05/21 at 17:11</w:t>
      </w:r>
    </w:p>
    <w:p w14:paraId="684FF82E"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CGDEV (2015) </w:t>
      </w:r>
      <w:r>
        <w:rPr>
          <w:rFonts w:ascii="Times New Roman" w:hAnsi="Times New Roman" w:cs="Times New Roman"/>
          <w:i/>
          <w:iCs/>
        </w:rPr>
        <w:t xml:space="preserve">Developing Countries Are Responsible for 63 Percent of Current Carbon Emissions. </w:t>
      </w:r>
      <w:r>
        <w:rPr>
          <w:rFonts w:ascii="Times New Roman" w:hAnsi="Times New Roman" w:cs="Times New Roman"/>
        </w:rPr>
        <w:t xml:space="preserve">Online article retrieved from </w:t>
      </w:r>
      <w:hyperlink r:id="rId7" w:history="1">
        <w:r w:rsidRPr="007D0AA6">
          <w:rPr>
            <w:rStyle w:val="Hyperlink"/>
            <w:rFonts w:ascii="Times New Roman" w:hAnsi="Times New Roman" w:cs="Times New Roman"/>
          </w:rPr>
          <w:t>https://www.cgdev.org/media/developing-countries-are-responsible-63-percent-current-carbon-emissions</w:t>
        </w:r>
      </w:hyperlink>
      <w:r>
        <w:rPr>
          <w:rFonts w:ascii="Times New Roman" w:hAnsi="Times New Roman" w:cs="Times New Roman"/>
        </w:rPr>
        <w:t xml:space="preserve"> accessed on 21/05/21 at 11:03</w:t>
      </w:r>
    </w:p>
    <w:p w14:paraId="5EF0DB1E"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Chantrel, E. (2016) </w:t>
      </w:r>
      <w:r>
        <w:rPr>
          <w:rFonts w:ascii="Times New Roman" w:hAnsi="Times New Roman" w:cs="Times New Roman"/>
          <w:i/>
          <w:iCs/>
        </w:rPr>
        <w:t xml:space="preserve">Economic analysis of the Paris Agreement. </w:t>
      </w:r>
      <w:r>
        <w:rPr>
          <w:rFonts w:ascii="Times New Roman" w:hAnsi="Times New Roman" w:cs="Times New Roman"/>
        </w:rPr>
        <w:t>Ministry of Economics and Finance, Tresor Economics, 187, pp.9</w:t>
      </w:r>
    </w:p>
    <w:p w14:paraId="59130901" w14:textId="77777777" w:rsidR="0089052C" w:rsidRDefault="0089052C" w:rsidP="0022277A">
      <w:pPr>
        <w:spacing w:before="240"/>
        <w:rPr>
          <w:rFonts w:ascii="Times New Roman" w:hAnsi="Times New Roman" w:cs="Times New Roman"/>
        </w:rPr>
      </w:pPr>
      <w:proofErr w:type="spellStart"/>
      <w:r>
        <w:rPr>
          <w:rFonts w:ascii="Times New Roman" w:hAnsi="Times New Roman" w:cs="Times New Roman"/>
        </w:rPr>
        <w:t>Clemencon</w:t>
      </w:r>
      <w:proofErr w:type="spellEnd"/>
      <w:r>
        <w:rPr>
          <w:rFonts w:ascii="Times New Roman" w:hAnsi="Times New Roman" w:cs="Times New Roman"/>
        </w:rPr>
        <w:t xml:space="preserve">, R. (2016) </w:t>
      </w:r>
      <w:r>
        <w:rPr>
          <w:rFonts w:ascii="Times New Roman" w:hAnsi="Times New Roman" w:cs="Times New Roman"/>
          <w:i/>
          <w:iCs/>
        </w:rPr>
        <w:t xml:space="preserve">The Two Sides of the Paris Climate Agreement: Dismal Failure or Historic Breakthrough? </w:t>
      </w:r>
      <w:r>
        <w:rPr>
          <w:rFonts w:ascii="Times New Roman" w:hAnsi="Times New Roman" w:cs="Times New Roman"/>
        </w:rPr>
        <w:t>The Journal of Environment and Development. 25(1), pp. 3-24</w:t>
      </w:r>
    </w:p>
    <w:p w14:paraId="4A4D55E9" w14:textId="77777777" w:rsidR="0089052C" w:rsidRDefault="0089052C">
      <w:pPr>
        <w:rPr>
          <w:rFonts w:ascii="Times New Roman" w:hAnsi="Times New Roman" w:cs="Times New Roman"/>
        </w:rPr>
      </w:pPr>
      <w:r>
        <w:rPr>
          <w:rFonts w:ascii="Times New Roman" w:hAnsi="Times New Roman" w:cs="Times New Roman"/>
        </w:rPr>
        <w:t xml:space="preserve">Cockburn, H. (2020) </w:t>
      </w:r>
      <w:r>
        <w:rPr>
          <w:rFonts w:ascii="Times New Roman" w:hAnsi="Times New Roman" w:cs="Times New Roman"/>
          <w:i/>
          <w:iCs/>
        </w:rPr>
        <w:t xml:space="preserve">Climate crisis: Failure to hit Paris agreement goals ‘could cost world $600 trillion’. </w:t>
      </w:r>
      <w:r>
        <w:rPr>
          <w:rFonts w:ascii="Times New Roman" w:hAnsi="Times New Roman" w:cs="Times New Roman"/>
        </w:rPr>
        <w:t xml:space="preserve">Online article retrieved from </w:t>
      </w:r>
      <w:hyperlink r:id="rId8" w:history="1">
        <w:r w:rsidRPr="00DF04FD">
          <w:rPr>
            <w:rStyle w:val="Hyperlink"/>
            <w:rFonts w:ascii="Times New Roman" w:hAnsi="Times New Roman" w:cs="Times New Roman"/>
          </w:rPr>
          <w:t>https://www.independent.co.uk/climate-change/news/climate-crisis-paris-agreement-economic-cost-study-university-beijing-a9466406.html</w:t>
        </w:r>
      </w:hyperlink>
      <w:r>
        <w:rPr>
          <w:rFonts w:ascii="Times New Roman" w:hAnsi="Times New Roman" w:cs="Times New Roman"/>
        </w:rPr>
        <w:t xml:space="preserve"> accessed on 19/05/21 at 17:52</w:t>
      </w:r>
    </w:p>
    <w:p w14:paraId="13E5B0BA" w14:textId="77777777" w:rsidR="0089052C" w:rsidRDefault="0089052C" w:rsidP="0022277A">
      <w:pPr>
        <w:spacing w:before="240"/>
        <w:rPr>
          <w:rFonts w:ascii="Times New Roman" w:hAnsi="Times New Roman" w:cs="Times New Roman"/>
        </w:rPr>
      </w:pPr>
      <w:proofErr w:type="spellStart"/>
      <w:r>
        <w:rPr>
          <w:rFonts w:ascii="Times New Roman" w:hAnsi="Times New Roman" w:cs="Times New Roman"/>
        </w:rPr>
        <w:t>Corr</w:t>
      </w:r>
      <w:proofErr w:type="spellEnd"/>
      <w:r>
        <w:rPr>
          <w:rFonts w:ascii="Times New Roman" w:hAnsi="Times New Roman" w:cs="Times New Roman"/>
        </w:rPr>
        <w:t xml:space="preserve">, A. (2016) </w:t>
      </w:r>
      <w:r>
        <w:rPr>
          <w:rFonts w:ascii="Times New Roman" w:hAnsi="Times New Roman" w:cs="Times New Roman"/>
          <w:i/>
          <w:iCs/>
        </w:rPr>
        <w:t xml:space="preserve">Expect Climate Catastrophe: Paris Agreement Lacks Enforcement. </w:t>
      </w:r>
      <w:r>
        <w:rPr>
          <w:rFonts w:ascii="Times New Roman" w:hAnsi="Times New Roman" w:cs="Times New Roman"/>
        </w:rPr>
        <w:t xml:space="preserve">Online article retrieved from </w:t>
      </w:r>
      <w:hyperlink r:id="rId9" w:history="1">
        <w:r w:rsidRPr="007D0AA6">
          <w:rPr>
            <w:rStyle w:val="Hyperlink"/>
            <w:rFonts w:ascii="Times New Roman" w:hAnsi="Times New Roman" w:cs="Times New Roman"/>
          </w:rPr>
          <w:t>https://www.forbes.com/sites/anderscorr/2016/12/01/expect-climate-catastrophe-paris-agreement-lacks-enforcement/?sh=2819b63a3313</w:t>
        </w:r>
      </w:hyperlink>
      <w:r>
        <w:rPr>
          <w:rFonts w:ascii="Times New Roman" w:hAnsi="Times New Roman" w:cs="Times New Roman"/>
        </w:rPr>
        <w:t xml:space="preserve"> accessed on 21/05/21 at 11:51</w:t>
      </w:r>
    </w:p>
    <w:p w14:paraId="6DB98451"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DETEC (2009) </w:t>
      </w:r>
      <w:r>
        <w:rPr>
          <w:rFonts w:ascii="Times New Roman" w:hAnsi="Times New Roman" w:cs="Times New Roman"/>
          <w:i/>
          <w:iCs/>
        </w:rPr>
        <w:t xml:space="preserve">Adaptation to climate change requires adequate and fairly distributed funding. </w:t>
      </w:r>
      <w:r>
        <w:rPr>
          <w:rFonts w:ascii="Times New Roman" w:hAnsi="Times New Roman" w:cs="Times New Roman"/>
        </w:rPr>
        <w:t xml:space="preserve">Federal Department of the Environment, Transport, Energy and Communications. Online article retrieved from </w:t>
      </w:r>
      <w:hyperlink r:id="rId10" w:history="1">
        <w:r w:rsidRPr="007D0AA6">
          <w:rPr>
            <w:rStyle w:val="Hyperlink"/>
            <w:rFonts w:ascii="Times New Roman" w:hAnsi="Times New Roman" w:cs="Times New Roman"/>
          </w:rPr>
          <w:t>https://www.admin.ch/gov/en/start/dokumentation/medienmitteilungen.msg-id-28890.html</w:t>
        </w:r>
      </w:hyperlink>
      <w:r>
        <w:rPr>
          <w:rFonts w:ascii="Times New Roman" w:hAnsi="Times New Roman" w:cs="Times New Roman"/>
        </w:rPr>
        <w:t xml:space="preserve"> accessed on 21/05/21 at 12:10</w:t>
      </w:r>
    </w:p>
    <w:p w14:paraId="011612D6" w14:textId="77777777" w:rsidR="0089052C" w:rsidRDefault="0089052C" w:rsidP="0022277A">
      <w:pPr>
        <w:spacing w:before="240"/>
        <w:rPr>
          <w:rFonts w:ascii="Times New Roman" w:hAnsi="Times New Roman" w:cs="Times New Roman"/>
        </w:rPr>
      </w:pPr>
      <w:r>
        <w:rPr>
          <w:rFonts w:ascii="Times New Roman" w:hAnsi="Times New Roman" w:cs="Times New Roman"/>
        </w:rPr>
        <w:lastRenderedPageBreak/>
        <w:t xml:space="preserve">FEU (2021) </w:t>
      </w:r>
      <w:r>
        <w:rPr>
          <w:rFonts w:ascii="Times New Roman" w:hAnsi="Times New Roman" w:cs="Times New Roman"/>
          <w:i/>
          <w:iCs/>
        </w:rPr>
        <w:t xml:space="preserve">The Truth Behind the Climate Pledges. </w:t>
      </w:r>
      <w:r>
        <w:rPr>
          <w:rFonts w:ascii="Times New Roman" w:hAnsi="Times New Roman" w:cs="Times New Roman"/>
        </w:rPr>
        <w:t xml:space="preserve">Online article retrieved from </w:t>
      </w:r>
      <w:hyperlink r:id="rId11" w:history="1">
        <w:r w:rsidRPr="007D0AA6">
          <w:rPr>
            <w:rStyle w:val="Hyperlink"/>
            <w:rFonts w:ascii="Times New Roman" w:hAnsi="Times New Roman" w:cs="Times New Roman"/>
          </w:rPr>
          <w:t>https://feu-us.org/behind-the-climate-pledges/</w:t>
        </w:r>
      </w:hyperlink>
      <w:r>
        <w:rPr>
          <w:rFonts w:ascii="Times New Roman" w:hAnsi="Times New Roman" w:cs="Times New Roman"/>
        </w:rPr>
        <w:t xml:space="preserve"> accessed on 20/05/21 at 17:56</w:t>
      </w:r>
    </w:p>
    <w:p w14:paraId="46DD5583"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Figueres, C. (2012) </w:t>
      </w:r>
      <w:r>
        <w:rPr>
          <w:rFonts w:ascii="Times New Roman" w:hAnsi="Times New Roman" w:cs="Times New Roman"/>
          <w:i/>
          <w:iCs/>
        </w:rPr>
        <w:t xml:space="preserve">Why a global climate agreement is necessary- and possible. </w:t>
      </w:r>
      <w:r>
        <w:rPr>
          <w:rFonts w:ascii="Times New Roman" w:hAnsi="Times New Roman" w:cs="Times New Roman"/>
        </w:rPr>
        <w:t xml:space="preserve">Thomson Reuters Foundation. Online article retrieved from </w:t>
      </w:r>
      <w:hyperlink r:id="rId12" w:history="1">
        <w:r w:rsidRPr="007D0AA6">
          <w:rPr>
            <w:rStyle w:val="Hyperlink"/>
            <w:rFonts w:ascii="Times New Roman" w:hAnsi="Times New Roman" w:cs="Times New Roman"/>
          </w:rPr>
          <w:t>https://news.trust.org/item/20121217103700-5buak</w:t>
        </w:r>
      </w:hyperlink>
      <w:r>
        <w:rPr>
          <w:rFonts w:ascii="Times New Roman" w:hAnsi="Times New Roman" w:cs="Times New Roman"/>
        </w:rPr>
        <w:t xml:space="preserve"> accessed on 21/05/21 at 17:19</w:t>
      </w:r>
    </w:p>
    <w:p w14:paraId="34265E28" w14:textId="77777777" w:rsidR="0089052C" w:rsidRDefault="0089052C" w:rsidP="0022277A">
      <w:pPr>
        <w:spacing w:before="240"/>
        <w:rPr>
          <w:rFonts w:ascii="Times New Roman" w:hAnsi="Times New Roman" w:cs="Times New Roman"/>
        </w:rPr>
      </w:pPr>
      <w:proofErr w:type="spellStart"/>
      <w:r>
        <w:rPr>
          <w:rFonts w:ascii="Times New Roman" w:hAnsi="Times New Roman" w:cs="Times New Roman"/>
        </w:rPr>
        <w:t>Greshko</w:t>
      </w:r>
      <w:proofErr w:type="spellEnd"/>
      <w:r>
        <w:rPr>
          <w:rFonts w:ascii="Times New Roman" w:hAnsi="Times New Roman" w:cs="Times New Roman"/>
        </w:rPr>
        <w:t xml:space="preserve">, M. (2017) </w:t>
      </w:r>
      <w:r>
        <w:rPr>
          <w:rFonts w:ascii="Times New Roman" w:hAnsi="Times New Roman" w:cs="Times New Roman"/>
          <w:i/>
          <w:iCs/>
        </w:rPr>
        <w:t xml:space="preserve">Current Climate Pledges </w:t>
      </w:r>
      <w:proofErr w:type="gramStart"/>
      <w:r>
        <w:rPr>
          <w:rFonts w:ascii="Times New Roman" w:hAnsi="Times New Roman" w:cs="Times New Roman"/>
          <w:i/>
          <w:iCs/>
        </w:rPr>
        <w:t>Aren’t</w:t>
      </w:r>
      <w:proofErr w:type="gramEnd"/>
      <w:r>
        <w:rPr>
          <w:rFonts w:ascii="Times New Roman" w:hAnsi="Times New Roman" w:cs="Times New Roman"/>
          <w:i/>
          <w:iCs/>
        </w:rPr>
        <w:t xml:space="preserve"> Enough to Stop Severe Warming. </w:t>
      </w:r>
      <w:r>
        <w:rPr>
          <w:rFonts w:ascii="Times New Roman" w:hAnsi="Times New Roman" w:cs="Times New Roman"/>
        </w:rPr>
        <w:t xml:space="preserve">Online article </w:t>
      </w:r>
      <w:hyperlink r:id="rId13" w:history="1">
        <w:r w:rsidRPr="00BA53B8">
          <w:rPr>
            <w:rStyle w:val="Hyperlink"/>
            <w:rFonts w:ascii="Times New Roman" w:hAnsi="Times New Roman" w:cs="Times New Roman"/>
          </w:rPr>
          <w:t>https://www.nationalgeographic.com/science/article/paris-agreement-climate-change-usa-nicaragua-policy-environment</w:t>
        </w:r>
      </w:hyperlink>
      <w:r>
        <w:rPr>
          <w:rFonts w:ascii="Times New Roman" w:hAnsi="Times New Roman" w:cs="Times New Roman"/>
        </w:rPr>
        <w:t xml:space="preserve"> accessed on 21/05/21 at 21:46</w:t>
      </w:r>
    </w:p>
    <w:p w14:paraId="3EF6E21F"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Houghton, J. (2009) </w:t>
      </w:r>
      <w:r>
        <w:rPr>
          <w:rFonts w:ascii="Times New Roman" w:hAnsi="Times New Roman" w:cs="Times New Roman"/>
          <w:i/>
          <w:iCs/>
        </w:rPr>
        <w:t xml:space="preserve">Global Warming: the complete briefing. </w:t>
      </w:r>
      <w:r>
        <w:rPr>
          <w:rFonts w:ascii="Times New Roman" w:hAnsi="Times New Roman" w:cs="Times New Roman"/>
        </w:rPr>
        <w:t>Cambridge University Press. Pp.1</w:t>
      </w:r>
    </w:p>
    <w:p w14:paraId="204DA4F1" w14:textId="77777777" w:rsidR="0089052C" w:rsidRDefault="0089052C">
      <w:pPr>
        <w:rPr>
          <w:rFonts w:ascii="Times New Roman" w:hAnsi="Times New Roman" w:cs="Times New Roman"/>
        </w:rPr>
      </w:pPr>
      <w:r>
        <w:rPr>
          <w:rFonts w:ascii="Times New Roman" w:hAnsi="Times New Roman" w:cs="Times New Roman"/>
        </w:rPr>
        <w:t xml:space="preserve">House of Commons Library (2020) </w:t>
      </w:r>
      <w:r w:rsidRPr="001F45B4">
        <w:rPr>
          <w:rFonts w:ascii="Times New Roman" w:hAnsi="Times New Roman" w:cs="Times New Roman"/>
          <w:i/>
          <w:iCs/>
        </w:rPr>
        <w:t xml:space="preserve">The history of global climate change negotiations. </w:t>
      </w:r>
      <w:r w:rsidRPr="001F45B4">
        <w:rPr>
          <w:rFonts w:ascii="Times New Roman" w:hAnsi="Times New Roman" w:cs="Times New Roman"/>
        </w:rPr>
        <w:t xml:space="preserve">Online article retrieved from </w:t>
      </w:r>
      <w:hyperlink r:id="rId14" w:history="1">
        <w:r w:rsidRPr="001F45B4">
          <w:rPr>
            <w:rStyle w:val="Hyperlink"/>
            <w:rFonts w:ascii="Times New Roman" w:hAnsi="Times New Roman" w:cs="Times New Roman"/>
          </w:rPr>
          <w:t>https://commonslibrary.parliament.uk/the-history-of-global-climate-change-negotiations/</w:t>
        </w:r>
      </w:hyperlink>
      <w:r w:rsidRPr="001F45B4">
        <w:rPr>
          <w:rFonts w:ascii="Times New Roman" w:hAnsi="Times New Roman" w:cs="Times New Roman"/>
        </w:rPr>
        <w:t xml:space="preserve"> a</w:t>
      </w:r>
      <w:r>
        <w:rPr>
          <w:rFonts w:ascii="Times New Roman" w:hAnsi="Times New Roman" w:cs="Times New Roman"/>
        </w:rPr>
        <w:t>ccessed on 19/05/21 at 16:02</w:t>
      </w:r>
    </w:p>
    <w:p w14:paraId="5DBD77AF" w14:textId="77777777" w:rsidR="0089052C" w:rsidRDefault="0089052C">
      <w:pPr>
        <w:rPr>
          <w:rFonts w:ascii="Times New Roman" w:hAnsi="Times New Roman" w:cs="Times New Roman"/>
        </w:rPr>
      </w:pPr>
      <w:r>
        <w:rPr>
          <w:rFonts w:ascii="Times New Roman" w:hAnsi="Times New Roman" w:cs="Times New Roman"/>
        </w:rPr>
        <w:t xml:space="preserve">ICRP (2020) </w:t>
      </w:r>
      <w:r>
        <w:rPr>
          <w:rFonts w:ascii="Times New Roman" w:hAnsi="Times New Roman" w:cs="Times New Roman"/>
          <w:i/>
          <w:iCs/>
        </w:rPr>
        <w:t xml:space="preserve">The 10 most important international treaties after World War II. </w:t>
      </w:r>
      <w:r>
        <w:rPr>
          <w:rFonts w:ascii="Times New Roman" w:hAnsi="Times New Roman" w:cs="Times New Roman"/>
        </w:rPr>
        <w:t xml:space="preserve">Online article retrieved from </w:t>
      </w:r>
      <w:hyperlink r:id="rId15" w:history="1">
        <w:r w:rsidRPr="0063592F">
          <w:rPr>
            <w:rStyle w:val="Hyperlink"/>
            <w:rFonts w:ascii="Times New Roman" w:hAnsi="Times New Roman" w:cs="Times New Roman"/>
          </w:rPr>
          <w:t>http://culturalrelations.org/the-10-most-important-international-treaties-after-world-war-2/</w:t>
        </w:r>
      </w:hyperlink>
      <w:r>
        <w:rPr>
          <w:rFonts w:ascii="Times New Roman" w:hAnsi="Times New Roman" w:cs="Times New Roman"/>
        </w:rPr>
        <w:t xml:space="preserve"> accessed on 19/05/21 at 15:42</w:t>
      </w:r>
    </w:p>
    <w:p w14:paraId="48A54F03"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Jayaraman, T. (2016) </w:t>
      </w:r>
      <w:r>
        <w:rPr>
          <w:rFonts w:ascii="Times New Roman" w:hAnsi="Times New Roman" w:cs="Times New Roman"/>
          <w:i/>
          <w:iCs/>
        </w:rPr>
        <w:t xml:space="preserve">The Paris Agreement on Climate Change: Background, Analysis, and Implications. </w:t>
      </w:r>
      <w:r>
        <w:rPr>
          <w:rFonts w:ascii="Times New Roman" w:hAnsi="Times New Roman" w:cs="Times New Roman"/>
        </w:rPr>
        <w:t>Centre for Science, Technology and Society, pp.2</w:t>
      </w:r>
    </w:p>
    <w:p w14:paraId="08D50926" w14:textId="77777777" w:rsidR="0089052C" w:rsidRDefault="0089052C">
      <w:pPr>
        <w:rPr>
          <w:rFonts w:ascii="Times New Roman" w:hAnsi="Times New Roman" w:cs="Times New Roman"/>
        </w:rPr>
      </w:pPr>
      <w:r>
        <w:rPr>
          <w:rFonts w:ascii="Times New Roman" w:hAnsi="Times New Roman" w:cs="Times New Roman"/>
        </w:rPr>
        <w:t xml:space="preserve">Krasner, S. (1993) </w:t>
      </w:r>
      <w:r>
        <w:rPr>
          <w:rFonts w:ascii="Times New Roman" w:hAnsi="Times New Roman" w:cs="Times New Roman"/>
          <w:i/>
          <w:iCs/>
        </w:rPr>
        <w:t xml:space="preserve">Sovereignty, regimes, and human rights. </w:t>
      </w:r>
      <w:r>
        <w:rPr>
          <w:rFonts w:ascii="Times New Roman" w:hAnsi="Times New Roman" w:cs="Times New Roman"/>
        </w:rPr>
        <w:t>Regime theory and international relations. Oxford, UK: Clarendon, pp. 139-167</w:t>
      </w:r>
    </w:p>
    <w:p w14:paraId="6FCCAF39" w14:textId="77777777" w:rsidR="0089052C" w:rsidRDefault="0089052C" w:rsidP="0022277A">
      <w:pPr>
        <w:spacing w:before="240"/>
        <w:rPr>
          <w:rFonts w:ascii="Times New Roman" w:hAnsi="Times New Roman" w:cs="Times New Roman"/>
        </w:rPr>
      </w:pPr>
      <w:proofErr w:type="spellStart"/>
      <w:r>
        <w:rPr>
          <w:rFonts w:ascii="Times New Roman" w:hAnsi="Times New Roman" w:cs="Times New Roman"/>
        </w:rPr>
        <w:t>Maizland</w:t>
      </w:r>
      <w:proofErr w:type="spellEnd"/>
      <w:r>
        <w:rPr>
          <w:rFonts w:ascii="Times New Roman" w:hAnsi="Times New Roman" w:cs="Times New Roman"/>
        </w:rPr>
        <w:t xml:space="preserve">, L. (2021) </w:t>
      </w:r>
      <w:r>
        <w:rPr>
          <w:rFonts w:ascii="Times New Roman" w:hAnsi="Times New Roman" w:cs="Times New Roman"/>
          <w:i/>
          <w:iCs/>
        </w:rPr>
        <w:t xml:space="preserve">Global Climate Agreements: Successes and Failures. </w:t>
      </w:r>
      <w:r>
        <w:rPr>
          <w:rFonts w:ascii="Times New Roman" w:hAnsi="Times New Roman" w:cs="Times New Roman"/>
        </w:rPr>
        <w:t xml:space="preserve">Online article retrieved from </w:t>
      </w:r>
      <w:hyperlink r:id="rId16" w:history="1">
        <w:r w:rsidRPr="007D0AA6">
          <w:rPr>
            <w:rStyle w:val="Hyperlink"/>
            <w:rFonts w:ascii="Times New Roman" w:hAnsi="Times New Roman" w:cs="Times New Roman"/>
          </w:rPr>
          <w:t>https://www.cfr.org/backgrounder/paris-global-climate-change-agreements</w:t>
        </w:r>
      </w:hyperlink>
      <w:r>
        <w:rPr>
          <w:rFonts w:ascii="Times New Roman" w:hAnsi="Times New Roman" w:cs="Times New Roman"/>
        </w:rPr>
        <w:t xml:space="preserve"> accessed on 21/05/21 at 15:35</w:t>
      </w:r>
    </w:p>
    <w:p w14:paraId="1A6B154C"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Minnerath, A. (2014) </w:t>
      </w:r>
      <w:r>
        <w:rPr>
          <w:rFonts w:ascii="Times New Roman" w:hAnsi="Times New Roman" w:cs="Times New Roman"/>
          <w:i/>
          <w:iCs/>
        </w:rPr>
        <w:t xml:space="preserve">Humanity’s responsibility toward creation- an ethical and anthropological challenge. </w:t>
      </w:r>
      <w:r>
        <w:rPr>
          <w:rFonts w:ascii="Times New Roman" w:hAnsi="Times New Roman" w:cs="Times New Roman"/>
        </w:rPr>
        <w:t xml:space="preserve">Sustainable Humanity, Sustainable Nature: Our Responsibility. </w:t>
      </w:r>
    </w:p>
    <w:p w14:paraId="5B23B08B" w14:textId="28280E32" w:rsidR="002E18DB" w:rsidRPr="008765D7" w:rsidRDefault="008765D7" w:rsidP="0022277A">
      <w:pPr>
        <w:spacing w:before="240"/>
        <w:rPr>
          <w:rFonts w:ascii="Times New Roman" w:hAnsi="Times New Roman" w:cs="Times New Roman"/>
        </w:rPr>
      </w:pPr>
      <w:r>
        <w:rPr>
          <w:rFonts w:ascii="Times New Roman" w:hAnsi="Times New Roman" w:cs="Times New Roman"/>
        </w:rPr>
        <w:t xml:space="preserve">NRDC (2013) </w:t>
      </w:r>
      <w:r>
        <w:rPr>
          <w:rFonts w:ascii="Times New Roman" w:hAnsi="Times New Roman" w:cs="Times New Roman"/>
          <w:i/>
          <w:iCs/>
        </w:rPr>
        <w:t xml:space="preserve">Five Reasons We Need a New Global Agreement on Climate Change by 2015. </w:t>
      </w:r>
      <w:r>
        <w:rPr>
          <w:rFonts w:ascii="Times New Roman" w:hAnsi="Times New Roman" w:cs="Times New Roman"/>
        </w:rPr>
        <w:t xml:space="preserve">Online article retrieved from </w:t>
      </w:r>
      <w:hyperlink r:id="rId17" w:history="1">
        <w:r w:rsidR="002E18DB" w:rsidRPr="00111176">
          <w:rPr>
            <w:rStyle w:val="Hyperlink"/>
            <w:rFonts w:ascii="Times New Roman" w:hAnsi="Times New Roman" w:cs="Times New Roman"/>
          </w:rPr>
          <w:t>https://www.nrdc.org/experts/jake-schmidt/five-reasons-we-need-new-global-agreement-climate-change-2015</w:t>
        </w:r>
      </w:hyperlink>
      <w:r w:rsidR="002E18DB">
        <w:rPr>
          <w:rFonts w:ascii="Times New Roman" w:hAnsi="Times New Roman" w:cs="Times New Roman"/>
        </w:rPr>
        <w:t xml:space="preserve"> accessed on 21/05/21 at 23:04</w:t>
      </w:r>
    </w:p>
    <w:p w14:paraId="191CB431" w14:textId="0FE0ECFB" w:rsidR="0089052C" w:rsidRDefault="0089052C" w:rsidP="0022277A">
      <w:pPr>
        <w:spacing w:before="240"/>
        <w:rPr>
          <w:rFonts w:ascii="Times New Roman" w:hAnsi="Times New Roman" w:cs="Times New Roman"/>
        </w:rPr>
      </w:pPr>
      <w:r>
        <w:rPr>
          <w:rFonts w:ascii="Times New Roman" w:hAnsi="Times New Roman" w:cs="Times New Roman"/>
        </w:rPr>
        <w:t xml:space="preserve">OECD (2015) </w:t>
      </w:r>
      <w:r>
        <w:rPr>
          <w:rFonts w:ascii="Times New Roman" w:hAnsi="Times New Roman" w:cs="Times New Roman"/>
          <w:i/>
          <w:iCs/>
        </w:rPr>
        <w:t xml:space="preserve">Climate financing momentum builds. </w:t>
      </w:r>
      <w:r>
        <w:rPr>
          <w:rFonts w:ascii="Times New Roman" w:hAnsi="Times New Roman" w:cs="Times New Roman"/>
        </w:rPr>
        <w:t xml:space="preserve">Online article retrieved from </w:t>
      </w:r>
      <w:hyperlink r:id="rId18" w:history="1">
        <w:r w:rsidRPr="007D0AA6">
          <w:rPr>
            <w:rStyle w:val="Hyperlink"/>
            <w:rFonts w:ascii="Times New Roman" w:hAnsi="Times New Roman" w:cs="Times New Roman"/>
          </w:rPr>
          <w:t>https://www.oecd.org/environment/climate-financing-momentum-builds.htm</w:t>
        </w:r>
      </w:hyperlink>
      <w:r>
        <w:rPr>
          <w:rFonts w:ascii="Times New Roman" w:hAnsi="Times New Roman" w:cs="Times New Roman"/>
        </w:rPr>
        <w:t xml:space="preserve"> accessed on 21/05/21 at 17:01</w:t>
      </w:r>
    </w:p>
    <w:p w14:paraId="7D397C63"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Oxfam (2017) </w:t>
      </w:r>
      <w:r>
        <w:rPr>
          <w:rFonts w:ascii="Times New Roman" w:hAnsi="Times New Roman" w:cs="Times New Roman"/>
          <w:i/>
          <w:iCs/>
        </w:rPr>
        <w:t xml:space="preserve">Uprooted by climate change. </w:t>
      </w:r>
      <w:r>
        <w:rPr>
          <w:rFonts w:ascii="Times New Roman" w:hAnsi="Times New Roman" w:cs="Times New Roman"/>
        </w:rPr>
        <w:t>Oxfam Briefing Paper, pp.36</w:t>
      </w:r>
    </w:p>
    <w:p w14:paraId="2165D1D6"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Oxfam (2020) </w:t>
      </w:r>
      <w:r>
        <w:rPr>
          <w:rFonts w:ascii="Times New Roman" w:hAnsi="Times New Roman" w:cs="Times New Roman"/>
          <w:i/>
          <w:iCs/>
        </w:rPr>
        <w:t xml:space="preserve">True value of climate finance is just a third of that reported by developed countries. </w:t>
      </w:r>
      <w:r>
        <w:rPr>
          <w:rFonts w:ascii="Times New Roman" w:hAnsi="Times New Roman" w:cs="Times New Roman"/>
        </w:rPr>
        <w:t xml:space="preserve">Online article retrieved from </w:t>
      </w:r>
      <w:hyperlink r:id="rId19" w:history="1">
        <w:r w:rsidRPr="007D0AA6">
          <w:rPr>
            <w:rStyle w:val="Hyperlink"/>
            <w:rFonts w:ascii="Times New Roman" w:hAnsi="Times New Roman" w:cs="Times New Roman"/>
          </w:rPr>
          <w:t>https://www.oxfam.org/en/press-releases/true-value-climate-finance-just-third-reported-developed-countries</w:t>
        </w:r>
      </w:hyperlink>
      <w:r>
        <w:rPr>
          <w:rFonts w:ascii="Times New Roman" w:hAnsi="Times New Roman" w:cs="Times New Roman"/>
        </w:rPr>
        <w:t xml:space="preserve"> accessed on 20/05/21 at 18:25</w:t>
      </w:r>
    </w:p>
    <w:p w14:paraId="5A2FB98F"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Pizer, W. (2006) </w:t>
      </w:r>
      <w:r>
        <w:rPr>
          <w:rFonts w:ascii="Times New Roman" w:hAnsi="Times New Roman" w:cs="Times New Roman"/>
          <w:i/>
          <w:iCs/>
        </w:rPr>
        <w:t xml:space="preserve">The Evolution of a Global Climate Change Agreement. </w:t>
      </w:r>
      <w:r>
        <w:rPr>
          <w:rFonts w:ascii="Times New Roman" w:hAnsi="Times New Roman" w:cs="Times New Roman"/>
        </w:rPr>
        <w:t>The American Economic Review, 96(2), pp.26-30</w:t>
      </w:r>
    </w:p>
    <w:p w14:paraId="73EE9357" w14:textId="77777777" w:rsidR="0089052C" w:rsidRDefault="0089052C">
      <w:pPr>
        <w:rPr>
          <w:rFonts w:ascii="Times New Roman" w:hAnsi="Times New Roman" w:cs="Times New Roman"/>
        </w:rPr>
      </w:pPr>
      <w:r>
        <w:rPr>
          <w:rFonts w:ascii="Times New Roman" w:hAnsi="Times New Roman" w:cs="Times New Roman"/>
        </w:rPr>
        <w:t xml:space="preserve">SEDAC (2019) </w:t>
      </w:r>
      <w:r>
        <w:rPr>
          <w:rFonts w:ascii="Times New Roman" w:hAnsi="Times New Roman" w:cs="Times New Roman"/>
          <w:i/>
          <w:iCs/>
        </w:rPr>
        <w:t xml:space="preserve">Climate Change: Treaties, Indicators and National Responses. </w:t>
      </w:r>
      <w:r>
        <w:rPr>
          <w:rFonts w:ascii="Times New Roman" w:hAnsi="Times New Roman" w:cs="Times New Roman"/>
        </w:rPr>
        <w:t xml:space="preserve">Online article retrieved from </w:t>
      </w:r>
      <w:hyperlink r:id="rId20" w:history="1">
        <w:r w:rsidRPr="0063592F">
          <w:rPr>
            <w:rStyle w:val="Hyperlink"/>
            <w:rFonts w:ascii="Times New Roman" w:hAnsi="Times New Roman" w:cs="Times New Roman"/>
          </w:rPr>
          <w:t>https://sedac.ciesin.columbia.edu/entri/guides/sec3-climate.html</w:t>
        </w:r>
      </w:hyperlink>
      <w:r>
        <w:rPr>
          <w:rFonts w:ascii="Times New Roman" w:hAnsi="Times New Roman" w:cs="Times New Roman"/>
        </w:rPr>
        <w:t xml:space="preserve"> accessed on 19/05/21 at 15:57</w:t>
      </w:r>
    </w:p>
    <w:p w14:paraId="22975C21" w14:textId="77777777" w:rsidR="0089052C" w:rsidRDefault="0089052C">
      <w:pPr>
        <w:rPr>
          <w:rFonts w:ascii="Times New Roman" w:hAnsi="Times New Roman" w:cs="Times New Roman"/>
        </w:rPr>
      </w:pPr>
      <w:r>
        <w:rPr>
          <w:rFonts w:ascii="Times New Roman" w:hAnsi="Times New Roman" w:cs="Times New Roman"/>
        </w:rPr>
        <w:lastRenderedPageBreak/>
        <w:t xml:space="preserve">Shaw, M. (2019) </w:t>
      </w:r>
      <w:r>
        <w:rPr>
          <w:rFonts w:ascii="Times New Roman" w:hAnsi="Times New Roman" w:cs="Times New Roman"/>
          <w:i/>
          <w:iCs/>
        </w:rPr>
        <w:t xml:space="preserve">Treaty. </w:t>
      </w:r>
      <w:r>
        <w:rPr>
          <w:rFonts w:ascii="Times New Roman" w:hAnsi="Times New Roman" w:cs="Times New Roman"/>
        </w:rPr>
        <w:t xml:space="preserve">Online article retrieved from </w:t>
      </w:r>
      <w:hyperlink r:id="rId21" w:history="1">
        <w:r w:rsidRPr="00CD571D">
          <w:rPr>
            <w:rStyle w:val="Hyperlink"/>
            <w:rFonts w:ascii="Times New Roman" w:hAnsi="Times New Roman" w:cs="Times New Roman"/>
          </w:rPr>
          <w:t>https://www.britannica.com/topic/treaty</w:t>
        </w:r>
      </w:hyperlink>
      <w:r>
        <w:rPr>
          <w:rFonts w:ascii="Times New Roman" w:hAnsi="Times New Roman" w:cs="Times New Roman"/>
        </w:rPr>
        <w:t xml:space="preserve"> accessed on 18/05/21 at 17:05</w:t>
      </w:r>
    </w:p>
    <w:p w14:paraId="23B62AA4" w14:textId="77777777" w:rsidR="0089052C" w:rsidRDefault="0089052C">
      <w:pPr>
        <w:rPr>
          <w:rFonts w:ascii="Times New Roman" w:hAnsi="Times New Roman" w:cs="Times New Roman"/>
        </w:rPr>
      </w:pPr>
      <w:r>
        <w:rPr>
          <w:rFonts w:ascii="Times New Roman" w:hAnsi="Times New Roman" w:cs="Times New Roman"/>
        </w:rPr>
        <w:t xml:space="preserve">Simmons, B., Hopkins, D. (2005) </w:t>
      </w:r>
      <w:r>
        <w:rPr>
          <w:rFonts w:ascii="Times New Roman" w:hAnsi="Times New Roman" w:cs="Times New Roman"/>
          <w:i/>
          <w:iCs/>
        </w:rPr>
        <w:t xml:space="preserve">The Constraining Power of International Treaties: Theory and Methods. </w:t>
      </w:r>
      <w:r>
        <w:rPr>
          <w:rFonts w:ascii="Times New Roman" w:hAnsi="Times New Roman" w:cs="Times New Roman"/>
        </w:rPr>
        <w:t>The American Political Science Review, 99(4), pp. 623-631</w:t>
      </w:r>
    </w:p>
    <w:p w14:paraId="1E8EA874" w14:textId="77777777" w:rsidR="0089052C" w:rsidRPr="00971CAB" w:rsidRDefault="0089052C" w:rsidP="0022277A">
      <w:pPr>
        <w:spacing w:before="240"/>
        <w:rPr>
          <w:rFonts w:ascii="Times New Roman" w:hAnsi="Times New Roman" w:cs="Times New Roman"/>
        </w:rPr>
      </w:pPr>
      <w:r>
        <w:rPr>
          <w:rFonts w:ascii="Times New Roman" w:hAnsi="Times New Roman" w:cs="Times New Roman"/>
        </w:rPr>
        <w:t xml:space="preserve">UNEP (2019) </w:t>
      </w:r>
      <w:r>
        <w:rPr>
          <w:rFonts w:ascii="Times New Roman" w:hAnsi="Times New Roman" w:cs="Times New Roman"/>
          <w:i/>
          <w:iCs/>
        </w:rPr>
        <w:t xml:space="preserve">The Emissions Gap Report 2019. </w:t>
      </w:r>
      <w:r>
        <w:rPr>
          <w:rFonts w:ascii="Times New Roman" w:hAnsi="Times New Roman" w:cs="Times New Roman"/>
        </w:rPr>
        <w:t>United Nations Environment Programme, Nairobi</w:t>
      </w:r>
    </w:p>
    <w:p w14:paraId="61E11992"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UNFCCC (2020) </w:t>
      </w:r>
      <w:r>
        <w:rPr>
          <w:rFonts w:ascii="Times New Roman" w:hAnsi="Times New Roman" w:cs="Times New Roman"/>
          <w:i/>
          <w:iCs/>
        </w:rPr>
        <w:t xml:space="preserve">Key Paris Agreement Implementation and Compliance Work Initiated. </w:t>
      </w:r>
      <w:r>
        <w:rPr>
          <w:rFonts w:ascii="Times New Roman" w:hAnsi="Times New Roman" w:cs="Times New Roman"/>
        </w:rPr>
        <w:t xml:space="preserve">Online article retrieved from </w:t>
      </w:r>
      <w:hyperlink r:id="rId22" w:history="1">
        <w:r w:rsidRPr="007D0AA6">
          <w:rPr>
            <w:rStyle w:val="Hyperlink"/>
            <w:rFonts w:ascii="Times New Roman" w:hAnsi="Times New Roman" w:cs="Times New Roman"/>
          </w:rPr>
          <w:t>https://unfccc.int/news/key-paris-agreement-implementation-and-compliance-work-initiated</w:t>
        </w:r>
      </w:hyperlink>
      <w:r>
        <w:rPr>
          <w:rFonts w:ascii="Times New Roman" w:hAnsi="Times New Roman" w:cs="Times New Roman"/>
        </w:rPr>
        <w:t xml:space="preserve"> accessed on 21/05/21 at 12:21</w:t>
      </w:r>
    </w:p>
    <w:p w14:paraId="139ECF0F"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UNFCCC (2020) </w:t>
      </w:r>
      <w:r>
        <w:rPr>
          <w:rFonts w:ascii="Times New Roman" w:hAnsi="Times New Roman" w:cs="Times New Roman"/>
          <w:i/>
          <w:iCs/>
        </w:rPr>
        <w:t>Nationally Determined Contributions (NDCs).</w:t>
      </w:r>
      <w:r>
        <w:rPr>
          <w:rFonts w:ascii="Times New Roman" w:hAnsi="Times New Roman" w:cs="Times New Roman"/>
        </w:rPr>
        <w:t xml:space="preserve"> Online article retrieved from </w:t>
      </w:r>
      <w:hyperlink r:id="rId23" w:history="1">
        <w:r w:rsidRPr="007D0AA6">
          <w:rPr>
            <w:rStyle w:val="Hyperlink"/>
            <w:rFonts w:ascii="Times New Roman" w:hAnsi="Times New Roman" w:cs="Times New Roman"/>
          </w:rPr>
          <w:t>https://unfccc.int/process-and-meetings/the-paris-agreement/nationally-determined-contributions-ndcs/nationally-determined-contributions-ndcs</w:t>
        </w:r>
      </w:hyperlink>
      <w:r>
        <w:rPr>
          <w:rFonts w:ascii="Times New Roman" w:hAnsi="Times New Roman" w:cs="Times New Roman"/>
        </w:rPr>
        <w:t xml:space="preserve"> accessed on 20/05/21 at 15:27</w:t>
      </w:r>
    </w:p>
    <w:p w14:paraId="4E7A1DD5" w14:textId="77777777" w:rsidR="0089052C" w:rsidRDefault="0089052C">
      <w:pPr>
        <w:rPr>
          <w:rFonts w:ascii="Times New Roman" w:hAnsi="Times New Roman" w:cs="Times New Roman"/>
        </w:rPr>
      </w:pPr>
      <w:r>
        <w:rPr>
          <w:rFonts w:ascii="Times New Roman" w:hAnsi="Times New Roman" w:cs="Times New Roman"/>
        </w:rPr>
        <w:t xml:space="preserve">UNFCCC (2020) </w:t>
      </w:r>
      <w:r>
        <w:rPr>
          <w:rFonts w:ascii="Times New Roman" w:hAnsi="Times New Roman" w:cs="Times New Roman"/>
          <w:i/>
          <w:iCs/>
        </w:rPr>
        <w:t xml:space="preserve">The Paris Agreement. </w:t>
      </w:r>
      <w:r>
        <w:rPr>
          <w:rFonts w:ascii="Times New Roman" w:hAnsi="Times New Roman" w:cs="Times New Roman"/>
        </w:rPr>
        <w:t xml:space="preserve">Online article retrieved from </w:t>
      </w:r>
      <w:hyperlink r:id="rId24" w:history="1">
        <w:r w:rsidRPr="00DF04FD">
          <w:rPr>
            <w:rStyle w:val="Hyperlink"/>
            <w:rFonts w:ascii="Times New Roman" w:hAnsi="Times New Roman" w:cs="Times New Roman"/>
          </w:rPr>
          <w:t>https://unfccc.int/process-and-meetings/the-paris-agreement/the-paris-agreement</w:t>
        </w:r>
      </w:hyperlink>
      <w:r>
        <w:rPr>
          <w:rFonts w:ascii="Times New Roman" w:hAnsi="Times New Roman" w:cs="Times New Roman"/>
        </w:rPr>
        <w:t xml:space="preserve"> accessed on 19/05/21 at 17:28</w:t>
      </w:r>
    </w:p>
    <w:p w14:paraId="3DD754BD"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Watson, R. (2019) </w:t>
      </w:r>
      <w:r>
        <w:rPr>
          <w:rFonts w:ascii="Times New Roman" w:hAnsi="Times New Roman" w:cs="Times New Roman"/>
          <w:i/>
          <w:iCs/>
        </w:rPr>
        <w:t xml:space="preserve">Most countries </w:t>
      </w:r>
      <w:proofErr w:type="gramStart"/>
      <w:r>
        <w:rPr>
          <w:rFonts w:ascii="Times New Roman" w:hAnsi="Times New Roman" w:cs="Times New Roman"/>
          <w:i/>
          <w:iCs/>
        </w:rPr>
        <w:t>aren’t</w:t>
      </w:r>
      <w:proofErr w:type="gramEnd"/>
      <w:r>
        <w:rPr>
          <w:rFonts w:ascii="Times New Roman" w:hAnsi="Times New Roman" w:cs="Times New Roman"/>
          <w:i/>
          <w:iCs/>
        </w:rPr>
        <w:t xml:space="preserve"> hitting 2030 climate goals, and everyone will pay the price. </w:t>
      </w:r>
      <w:r>
        <w:rPr>
          <w:rFonts w:ascii="Times New Roman" w:hAnsi="Times New Roman" w:cs="Times New Roman"/>
        </w:rPr>
        <w:t xml:space="preserve">Online article retrieved from </w:t>
      </w:r>
      <w:hyperlink r:id="rId25" w:history="1">
        <w:r w:rsidRPr="007D0AA6">
          <w:rPr>
            <w:rStyle w:val="Hyperlink"/>
            <w:rFonts w:ascii="Times New Roman" w:hAnsi="Times New Roman" w:cs="Times New Roman"/>
          </w:rPr>
          <w:t>https://www.nationalgeographic.com/science/article/nations-miss-paris-targets-climate-driven-weather-events-cost-billions</w:t>
        </w:r>
      </w:hyperlink>
      <w:r>
        <w:rPr>
          <w:rFonts w:ascii="Times New Roman" w:hAnsi="Times New Roman" w:cs="Times New Roman"/>
        </w:rPr>
        <w:t xml:space="preserve"> accessed on 20/05/21 at 17:40</w:t>
      </w:r>
    </w:p>
    <w:p w14:paraId="08DAA0C5"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Yeung, P. (2016) </w:t>
      </w:r>
      <w:r>
        <w:rPr>
          <w:rFonts w:ascii="Times New Roman" w:hAnsi="Times New Roman" w:cs="Times New Roman"/>
          <w:i/>
          <w:iCs/>
        </w:rPr>
        <w:t xml:space="preserve">Paris climate agreement has ‘failed’ poor countries, report says. </w:t>
      </w:r>
      <w:r>
        <w:rPr>
          <w:rFonts w:ascii="Times New Roman" w:hAnsi="Times New Roman" w:cs="Times New Roman"/>
        </w:rPr>
        <w:t xml:space="preserve">Online article retrieved from </w:t>
      </w:r>
      <w:hyperlink r:id="rId26" w:history="1">
        <w:r w:rsidRPr="007D0AA6">
          <w:rPr>
            <w:rStyle w:val="Hyperlink"/>
            <w:rFonts w:ascii="Times New Roman" w:hAnsi="Times New Roman" w:cs="Times New Roman"/>
          </w:rPr>
          <w:t>https://www.independent.co.uk/climate-change/news/paris-climate-agreement-report-oxfam-a7030446.html</w:t>
        </w:r>
      </w:hyperlink>
      <w:r>
        <w:rPr>
          <w:rFonts w:ascii="Times New Roman" w:hAnsi="Times New Roman" w:cs="Times New Roman"/>
        </w:rPr>
        <w:t xml:space="preserve"> accessed on 20/05/21 at 18:29</w:t>
      </w:r>
    </w:p>
    <w:p w14:paraId="46564B55" w14:textId="77777777" w:rsidR="0089052C" w:rsidRDefault="0089052C" w:rsidP="0022277A">
      <w:pPr>
        <w:spacing w:before="240"/>
        <w:rPr>
          <w:rFonts w:ascii="Times New Roman" w:hAnsi="Times New Roman" w:cs="Times New Roman"/>
        </w:rPr>
      </w:pPr>
      <w:r>
        <w:rPr>
          <w:rFonts w:ascii="Times New Roman" w:hAnsi="Times New Roman" w:cs="Times New Roman"/>
        </w:rPr>
        <w:t xml:space="preserve">Yu, B. (2020) </w:t>
      </w:r>
      <w:proofErr w:type="spellStart"/>
      <w:r>
        <w:rPr>
          <w:rFonts w:ascii="Times New Roman" w:hAnsi="Times New Roman" w:cs="Times New Roman"/>
          <w:i/>
          <w:iCs/>
        </w:rPr>
        <w:t>Self preservation</w:t>
      </w:r>
      <w:proofErr w:type="spellEnd"/>
      <w:r>
        <w:rPr>
          <w:rFonts w:ascii="Times New Roman" w:hAnsi="Times New Roman" w:cs="Times New Roman"/>
          <w:i/>
          <w:iCs/>
        </w:rPr>
        <w:t xml:space="preserve"> strategy for approaching global warming targets in the post-Paris Agreement era. </w:t>
      </w:r>
      <w:r>
        <w:rPr>
          <w:rFonts w:ascii="Times New Roman" w:hAnsi="Times New Roman" w:cs="Times New Roman"/>
        </w:rPr>
        <w:t xml:space="preserve">Nature Communications, 11, 1624. </w:t>
      </w:r>
    </w:p>
    <w:sectPr w:rsidR="00890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8E"/>
    <w:rsid w:val="000008D7"/>
    <w:rsid w:val="000067CD"/>
    <w:rsid w:val="00006C72"/>
    <w:rsid w:val="00010C07"/>
    <w:rsid w:val="00015FF8"/>
    <w:rsid w:val="000619A3"/>
    <w:rsid w:val="00072400"/>
    <w:rsid w:val="00082351"/>
    <w:rsid w:val="0008431D"/>
    <w:rsid w:val="00084FFD"/>
    <w:rsid w:val="00091FB7"/>
    <w:rsid w:val="00093D6F"/>
    <w:rsid w:val="000A42B2"/>
    <w:rsid w:val="000B411E"/>
    <w:rsid w:val="000B5184"/>
    <w:rsid w:val="000B717E"/>
    <w:rsid w:val="000C0121"/>
    <w:rsid w:val="000C048F"/>
    <w:rsid w:val="000C4B27"/>
    <w:rsid w:val="000D5C65"/>
    <w:rsid w:val="000F1CEC"/>
    <w:rsid w:val="000F5F72"/>
    <w:rsid w:val="000F7A49"/>
    <w:rsid w:val="00106E0A"/>
    <w:rsid w:val="001109D5"/>
    <w:rsid w:val="00114326"/>
    <w:rsid w:val="0011446A"/>
    <w:rsid w:val="00126050"/>
    <w:rsid w:val="001329E9"/>
    <w:rsid w:val="00134BA1"/>
    <w:rsid w:val="00147F90"/>
    <w:rsid w:val="00156457"/>
    <w:rsid w:val="001838FC"/>
    <w:rsid w:val="00190D57"/>
    <w:rsid w:val="00192814"/>
    <w:rsid w:val="00192B23"/>
    <w:rsid w:val="00195FC6"/>
    <w:rsid w:val="001A6B8F"/>
    <w:rsid w:val="001A7AB8"/>
    <w:rsid w:val="001B36D0"/>
    <w:rsid w:val="001B5B93"/>
    <w:rsid w:val="001B5EC1"/>
    <w:rsid w:val="001D44FA"/>
    <w:rsid w:val="001D715D"/>
    <w:rsid w:val="001E3087"/>
    <w:rsid w:val="001F2C9C"/>
    <w:rsid w:val="001F45B4"/>
    <w:rsid w:val="001F74D4"/>
    <w:rsid w:val="002005A5"/>
    <w:rsid w:val="002077A3"/>
    <w:rsid w:val="00211EC7"/>
    <w:rsid w:val="00220A42"/>
    <w:rsid w:val="00220F81"/>
    <w:rsid w:val="0022277A"/>
    <w:rsid w:val="00241480"/>
    <w:rsid w:val="00243FF4"/>
    <w:rsid w:val="00253A1A"/>
    <w:rsid w:val="00260A66"/>
    <w:rsid w:val="00263F6B"/>
    <w:rsid w:val="00274C0C"/>
    <w:rsid w:val="00281382"/>
    <w:rsid w:val="00281E21"/>
    <w:rsid w:val="002919C4"/>
    <w:rsid w:val="00295A60"/>
    <w:rsid w:val="002A2140"/>
    <w:rsid w:val="002A6758"/>
    <w:rsid w:val="002B4FE2"/>
    <w:rsid w:val="002C28BA"/>
    <w:rsid w:val="002C6823"/>
    <w:rsid w:val="002D21E2"/>
    <w:rsid w:val="002E18DB"/>
    <w:rsid w:val="002E3FE6"/>
    <w:rsid w:val="002E4E8E"/>
    <w:rsid w:val="002F1588"/>
    <w:rsid w:val="002F1D8D"/>
    <w:rsid w:val="002F2CCB"/>
    <w:rsid w:val="00306D16"/>
    <w:rsid w:val="00322839"/>
    <w:rsid w:val="003231A9"/>
    <w:rsid w:val="00354106"/>
    <w:rsid w:val="003566FB"/>
    <w:rsid w:val="00361BBF"/>
    <w:rsid w:val="0037002F"/>
    <w:rsid w:val="003765DE"/>
    <w:rsid w:val="003928F5"/>
    <w:rsid w:val="003A4CFC"/>
    <w:rsid w:val="003C45F2"/>
    <w:rsid w:val="003D1DD2"/>
    <w:rsid w:val="003D79DE"/>
    <w:rsid w:val="003E5158"/>
    <w:rsid w:val="003E64DF"/>
    <w:rsid w:val="003F1515"/>
    <w:rsid w:val="003F46D2"/>
    <w:rsid w:val="00401B1A"/>
    <w:rsid w:val="00411EE0"/>
    <w:rsid w:val="0041233A"/>
    <w:rsid w:val="004409F9"/>
    <w:rsid w:val="004412F5"/>
    <w:rsid w:val="004462B6"/>
    <w:rsid w:val="0044704B"/>
    <w:rsid w:val="00474E6E"/>
    <w:rsid w:val="00480C52"/>
    <w:rsid w:val="00481D26"/>
    <w:rsid w:val="00485016"/>
    <w:rsid w:val="004A0294"/>
    <w:rsid w:val="004D3980"/>
    <w:rsid w:val="004F4227"/>
    <w:rsid w:val="004F70D3"/>
    <w:rsid w:val="00503448"/>
    <w:rsid w:val="00540A86"/>
    <w:rsid w:val="00573063"/>
    <w:rsid w:val="00576BE7"/>
    <w:rsid w:val="005A082F"/>
    <w:rsid w:val="005A141A"/>
    <w:rsid w:val="005A43D7"/>
    <w:rsid w:val="005B7582"/>
    <w:rsid w:val="005B75A0"/>
    <w:rsid w:val="005F1777"/>
    <w:rsid w:val="005F508B"/>
    <w:rsid w:val="00606688"/>
    <w:rsid w:val="00611141"/>
    <w:rsid w:val="006125CF"/>
    <w:rsid w:val="00612BF7"/>
    <w:rsid w:val="00614506"/>
    <w:rsid w:val="0062309D"/>
    <w:rsid w:val="00632474"/>
    <w:rsid w:val="00634B9D"/>
    <w:rsid w:val="00651A1C"/>
    <w:rsid w:val="00654907"/>
    <w:rsid w:val="0065603B"/>
    <w:rsid w:val="00656473"/>
    <w:rsid w:val="00666A12"/>
    <w:rsid w:val="00671A52"/>
    <w:rsid w:val="006846CF"/>
    <w:rsid w:val="006932F9"/>
    <w:rsid w:val="0069510D"/>
    <w:rsid w:val="006A4D91"/>
    <w:rsid w:val="006B673C"/>
    <w:rsid w:val="006C3824"/>
    <w:rsid w:val="006D2361"/>
    <w:rsid w:val="006D5007"/>
    <w:rsid w:val="006F10BB"/>
    <w:rsid w:val="006F36AB"/>
    <w:rsid w:val="006F6B18"/>
    <w:rsid w:val="007219FB"/>
    <w:rsid w:val="007265C7"/>
    <w:rsid w:val="00726C55"/>
    <w:rsid w:val="0073275D"/>
    <w:rsid w:val="00732C73"/>
    <w:rsid w:val="007549D1"/>
    <w:rsid w:val="007858FD"/>
    <w:rsid w:val="007C446C"/>
    <w:rsid w:val="007E414F"/>
    <w:rsid w:val="007F0780"/>
    <w:rsid w:val="007F1454"/>
    <w:rsid w:val="007F7791"/>
    <w:rsid w:val="0080144C"/>
    <w:rsid w:val="00803FD2"/>
    <w:rsid w:val="00813C3F"/>
    <w:rsid w:val="00830E37"/>
    <w:rsid w:val="00844323"/>
    <w:rsid w:val="0084622A"/>
    <w:rsid w:val="00855E80"/>
    <w:rsid w:val="00865FF5"/>
    <w:rsid w:val="008661FA"/>
    <w:rsid w:val="00870461"/>
    <w:rsid w:val="00874625"/>
    <w:rsid w:val="008765D7"/>
    <w:rsid w:val="00881983"/>
    <w:rsid w:val="00883B83"/>
    <w:rsid w:val="0088613D"/>
    <w:rsid w:val="0089052C"/>
    <w:rsid w:val="008A238D"/>
    <w:rsid w:val="008A3161"/>
    <w:rsid w:val="008B271F"/>
    <w:rsid w:val="008B2A05"/>
    <w:rsid w:val="008D224A"/>
    <w:rsid w:val="008D52E0"/>
    <w:rsid w:val="008E51AB"/>
    <w:rsid w:val="008E7D8B"/>
    <w:rsid w:val="00900324"/>
    <w:rsid w:val="009028C7"/>
    <w:rsid w:val="00905E42"/>
    <w:rsid w:val="00910D34"/>
    <w:rsid w:val="00916B47"/>
    <w:rsid w:val="0092742A"/>
    <w:rsid w:val="0096247A"/>
    <w:rsid w:val="00971CAB"/>
    <w:rsid w:val="0097422E"/>
    <w:rsid w:val="0097794F"/>
    <w:rsid w:val="0099429B"/>
    <w:rsid w:val="00997B79"/>
    <w:rsid w:val="009B29A5"/>
    <w:rsid w:val="009C09E3"/>
    <w:rsid w:val="009E0A0A"/>
    <w:rsid w:val="009E244A"/>
    <w:rsid w:val="009E3576"/>
    <w:rsid w:val="00A016C9"/>
    <w:rsid w:val="00A143B1"/>
    <w:rsid w:val="00A31DCD"/>
    <w:rsid w:val="00A3269F"/>
    <w:rsid w:val="00A37B00"/>
    <w:rsid w:val="00A40F4F"/>
    <w:rsid w:val="00A55681"/>
    <w:rsid w:val="00A87766"/>
    <w:rsid w:val="00A92D02"/>
    <w:rsid w:val="00AB5756"/>
    <w:rsid w:val="00AD1881"/>
    <w:rsid w:val="00AD562F"/>
    <w:rsid w:val="00AD646F"/>
    <w:rsid w:val="00AE3FDE"/>
    <w:rsid w:val="00AF267B"/>
    <w:rsid w:val="00B159E0"/>
    <w:rsid w:val="00B21BB0"/>
    <w:rsid w:val="00B24C45"/>
    <w:rsid w:val="00B26AFF"/>
    <w:rsid w:val="00B30055"/>
    <w:rsid w:val="00B33549"/>
    <w:rsid w:val="00B338BA"/>
    <w:rsid w:val="00B45CBD"/>
    <w:rsid w:val="00B54D89"/>
    <w:rsid w:val="00B60FA1"/>
    <w:rsid w:val="00B7019C"/>
    <w:rsid w:val="00B87873"/>
    <w:rsid w:val="00B9193C"/>
    <w:rsid w:val="00BB3CA1"/>
    <w:rsid w:val="00BC7534"/>
    <w:rsid w:val="00BD6B60"/>
    <w:rsid w:val="00BE422D"/>
    <w:rsid w:val="00BF03AB"/>
    <w:rsid w:val="00C0467C"/>
    <w:rsid w:val="00C07EC1"/>
    <w:rsid w:val="00C13511"/>
    <w:rsid w:val="00C14B25"/>
    <w:rsid w:val="00C1623D"/>
    <w:rsid w:val="00C168AD"/>
    <w:rsid w:val="00C27AD4"/>
    <w:rsid w:val="00C33EA0"/>
    <w:rsid w:val="00C46689"/>
    <w:rsid w:val="00C72BD9"/>
    <w:rsid w:val="00C7552C"/>
    <w:rsid w:val="00CA0C37"/>
    <w:rsid w:val="00CB4FA9"/>
    <w:rsid w:val="00CC02AD"/>
    <w:rsid w:val="00CC0D1B"/>
    <w:rsid w:val="00CD0494"/>
    <w:rsid w:val="00CD6604"/>
    <w:rsid w:val="00CE3515"/>
    <w:rsid w:val="00D01EA0"/>
    <w:rsid w:val="00D03FEA"/>
    <w:rsid w:val="00D15198"/>
    <w:rsid w:val="00D211F0"/>
    <w:rsid w:val="00D2420D"/>
    <w:rsid w:val="00D2669A"/>
    <w:rsid w:val="00D26E00"/>
    <w:rsid w:val="00D32497"/>
    <w:rsid w:val="00D53026"/>
    <w:rsid w:val="00D604E0"/>
    <w:rsid w:val="00D665F6"/>
    <w:rsid w:val="00D66B7B"/>
    <w:rsid w:val="00D66C2F"/>
    <w:rsid w:val="00D66D75"/>
    <w:rsid w:val="00D6733F"/>
    <w:rsid w:val="00D74525"/>
    <w:rsid w:val="00D860A7"/>
    <w:rsid w:val="00DA2030"/>
    <w:rsid w:val="00DB0F1F"/>
    <w:rsid w:val="00DC10AF"/>
    <w:rsid w:val="00DC243F"/>
    <w:rsid w:val="00DD6EC1"/>
    <w:rsid w:val="00DD75B5"/>
    <w:rsid w:val="00DE1902"/>
    <w:rsid w:val="00DE61C6"/>
    <w:rsid w:val="00DF518A"/>
    <w:rsid w:val="00E06189"/>
    <w:rsid w:val="00E248E8"/>
    <w:rsid w:val="00E26538"/>
    <w:rsid w:val="00E266D1"/>
    <w:rsid w:val="00E319DB"/>
    <w:rsid w:val="00E41DB3"/>
    <w:rsid w:val="00E425E1"/>
    <w:rsid w:val="00E550B6"/>
    <w:rsid w:val="00E57B5E"/>
    <w:rsid w:val="00E60730"/>
    <w:rsid w:val="00E62180"/>
    <w:rsid w:val="00E63C1C"/>
    <w:rsid w:val="00E85AFF"/>
    <w:rsid w:val="00EA2945"/>
    <w:rsid w:val="00EA6C7A"/>
    <w:rsid w:val="00EB5641"/>
    <w:rsid w:val="00EE06AF"/>
    <w:rsid w:val="00EF2344"/>
    <w:rsid w:val="00F03C91"/>
    <w:rsid w:val="00F069F1"/>
    <w:rsid w:val="00F2035F"/>
    <w:rsid w:val="00F33372"/>
    <w:rsid w:val="00F36365"/>
    <w:rsid w:val="00F417E7"/>
    <w:rsid w:val="00F433F0"/>
    <w:rsid w:val="00F60C54"/>
    <w:rsid w:val="00F67C43"/>
    <w:rsid w:val="00F70849"/>
    <w:rsid w:val="00F85645"/>
    <w:rsid w:val="00F91736"/>
    <w:rsid w:val="00FA2948"/>
    <w:rsid w:val="00FA7BDC"/>
    <w:rsid w:val="00FB4FFB"/>
    <w:rsid w:val="00FB7D45"/>
    <w:rsid w:val="00FC701E"/>
    <w:rsid w:val="00FD126D"/>
    <w:rsid w:val="00FD29DD"/>
    <w:rsid w:val="00FD6781"/>
    <w:rsid w:val="00FF5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13C72"/>
  <w15:chartTrackingRefBased/>
  <w15:docId w15:val="{F57BB4A2-83D9-44E4-8E3F-5BF8221F1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38BA"/>
    <w:rPr>
      <w:color w:val="0563C1" w:themeColor="hyperlink"/>
      <w:u w:val="single"/>
    </w:rPr>
  </w:style>
  <w:style w:type="character" w:styleId="UnresolvedMention">
    <w:name w:val="Unresolved Mention"/>
    <w:basedOn w:val="DefaultParagraphFont"/>
    <w:uiPriority w:val="99"/>
    <w:semiHidden/>
    <w:unhideWhenUsed/>
    <w:rsid w:val="00B33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climate-change/news/climate-crisis-paris-agreement-economic-cost-study-university-beijing-a9466406.html" TargetMode="External"/><Relationship Id="rId13" Type="http://schemas.openxmlformats.org/officeDocument/2006/relationships/hyperlink" Target="https://www.nationalgeographic.com/science/article/paris-agreement-climate-change-usa-nicaragua-policy-environment" TargetMode="External"/><Relationship Id="rId18" Type="http://schemas.openxmlformats.org/officeDocument/2006/relationships/hyperlink" Target="https://www.oecd.org/environment/climate-financing-momentum-builds.htm" TargetMode="External"/><Relationship Id="rId26" Type="http://schemas.openxmlformats.org/officeDocument/2006/relationships/hyperlink" Target="https://www.independent.co.uk/climate-change/news/paris-climate-agreement-report-oxfam-a7030446.html" TargetMode="External"/><Relationship Id="rId3" Type="http://schemas.openxmlformats.org/officeDocument/2006/relationships/webSettings" Target="webSettings.xml"/><Relationship Id="rId21" Type="http://schemas.openxmlformats.org/officeDocument/2006/relationships/hyperlink" Target="https://www.britannica.com/topic/treaty" TargetMode="External"/><Relationship Id="rId7" Type="http://schemas.openxmlformats.org/officeDocument/2006/relationships/hyperlink" Target="https://www.cgdev.org/media/developing-countries-are-responsible-63-percent-current-carbon-emissions" TargetMode="External"/><Relationship Id="rId12" Type="http://schemas.openxmlformats.org/officeDocument/2006/relationships/hyperlink" Target="https://news.trust.org/item/20121217103700-5buak" TargetMode="External"/><Relationship Id="rId17" Type="http://schemas.openxmlformats.org/officeDocument/2006/relationships/hyperlink" Target="https://www.nrdc.org/experts/jake-schmidt/five-reasons-we-need-new-global-agreement-climate-change-2015" TargetMode="External"/><Relationship Id="rId25" Type="http://schemas.openxmlformats.org/officeDocument/2006/relationships/hyperlink" Target="https://www.nationalgeographic.com/science/article/nations-miss-paris-targets-climate-driven-weather-events-cost-billions" TargetMode="External"/><Relationship Id="rId2" Type="http://schemas.openxmlformats.org/officeDocument/2006/relationships/settings" Target="settings.xml"/><Relationship Id="rId16" Type="http://schemas.openxmlformats.org/officeDocument/2006/relationships/hyperlink" Target="https://www.cfr.org/backgrounder/paris-global-climate-change-agreements" TargetMode="External"/><Relationship Id="rId20" Type="http://schemas.openxmlformats.org/officeDocument/2006/relationships/hyperlink" Target="https://sedac.ciesin.columbia.edu/entri/guides/sec3-climate.html" TargetMode="External"/><Relationship Id="rId1" Type="http://schemas.openxmlformats.org/officeDocument/2006/relationships/styles" Target="styles.xml"/><Relationship Id="rId6" Type="http://schemas.openxmlformats.org/officeDocument/2006/relationships/hyperlink" Target="https://climateactiontracker.org/publications/time-to-boost-national-climate-action/" TargetMode="External"/><Relationship Id="rId11" Type="http://schemas.openxmlformats.org/officeDocument/2006/relationships/hyperlink" Target="https://feu-us.org/behind-the-climate-pledges/" TargetMode="External"/><Relationship Id="rId24" Type="http://schemas.openxmlformats.org/officeDocument/2006/relationships/hyperlink" Target="https://unfccc.int/process-and-meetings/the-paris-agreement/the-paris-agreement" TargetMode="External"/><Relationship Id="rId5" Type="http://schemas.openxmlformats.org/officeDocument/2006/relationships/hyperlink" Target="https://www.oxfam.org/en/press-releases/bonn-sets-stage-climate-change-adaptation-finance-showdown" TargetMode="External"/><Relationship Id="rId15" Type="http://schemas.openxmlformats.org/officeDocument/2006/relationships/hyperlink" Target="http://culturalrelations.org/the-10-most-important-international-treaties-after-world-war-2/" TargetMode="External"/><Relationship Id="rId23" Type="http://schemas.openxmlformats.org/officeDocument/2006/relationships/hyperlink" Target="https://unfccc.int/process-and-meetings/the-paris-agreement/nationally-determined-contributions-ndcs/nationally-determined-contributions-ndcs" TargetMode="External"/><Relationship Id="rId28" Type="http://schemas.openxmlformats.org/officeDocument/2006/relationships/theme" Target="theme/theme1.xml"/><Relationship Id="rId10" Type="http://schemas.openxmlformats.org/officeDocument/2006/relationships/hyperlink" Target="https://www.admin.ch/gov/en/start/dokumentation/medienmitteilungen.msg-id-28890.html" TargetMode="External"/><Relationship Id="rId19" Type="http://schemas.openxmlformats.org/officeDocument/2006/relationships/hyperlink" Target="https://www.oxfam.org/en/press-releases/true-value-climate-finance-just-third-reported-developed-countries" TargetMode="External"/><Relationship Id="rId4" Type="http://schemas.openxmlformats.org/officeDocument/2006/relationships/hyperlink" Target="https://www.bbc.co.uk/newsround/51372486" TargetMode="External"/><Relationship Id="rId9" Type="http://schemas.openxmlformats.org/officeDocument/2006/relationships/hyperlink" Target="https://www.forbes.com/sites/anderscorr/2016/12/01/expect-climate-catastrophe-paris-agreement-lacks-enforcement/?sh=2819b63a3313" TargetMode="External"/><Relationship Id="rId14" Type="http://schemas.openxmlformats.org/officeDocument/2006/relationships/hyperlink" Target="https://commonslibrary.parliament.uk/the-history-of-global-climate-change-negotiations/" TargetMode="External"/><Relationship Id="rId22" Type="http://schemas.openxmlformats.org/officeDocument/2006/relationships/hyperlink" Target="https://unfccc.int/news/key-paris-agreement-implementation-and-compliance-work-initiate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3778</Words>
  <Characters>21535</Characters>
  <Application>Microsoft Office Word</Application>
  <DocSecurity>0</DocSecurity>
  <Lines>179</Lines>
  <Paragraphs>50</Paragraphs>
  <ScaleCrop>false</ScaleCrop>
  <Company/>
  <LinksUpToDate>false</LinksUpToDate>
  <CharactersWithSpaces>25263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2</cp:revision>
  <dcterms:created xsi:type="dcterms:W3CDTF">2021-05-21T22:12:00Z</dcterms:created>
  <dcterms:modified xsi:type="dcterms:W3CDTF">2021-05-21T22:12:00Z</dcterms:modified>
</cp:coreProperties>
</file>