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8DCA6" w14:textId="77777777" w:rsidR="009E7E2B" w:rsidRDefault="009E7E2B" w:rsidP="009E7E2B">
      <w:pPr>
        <w:rPr>
          <w:rFonts w:ascii="Arial" w:hAnsi="Arial" w:cs="Arial"/>
          <w:b/>
          <w:bCs/>
          <w:sz w:val="32"/>
          <w:szCs w:val="32"/>
        </w:rPr>
      </w:pPr>
    </w:p>
    <w:p w14:paraId="1624239A" w14:textId="77777777" w:rsidR="00B8535B" w:rsidRDefault="00B8535B" w:rsidP="009E7E2B">
      <w:pPr>
        <w:rPr>
          <w:rFonts w:ascii="Arial" w:hAnsi="Arial" w:cs="Arial"/>
          <w:b/>
          <w:bCs/>
          <w:sz w:val="32"/>
          <w:szCs w:val="32"/>
        </w:rPr>
      </w:pPr>
    </w:p>
    <w:p w14:paraId="74893F25" w14:textId="77777777" w:rsidR="00B8535B" w:rsidRDefault="00B8535B" w:rsidP="009E7E2B">
      <w:pPr>
        <w:rPr>
          <w:rFonts w:ascii="Arial" w:hAnsi="Arial" w:cs="Arial"/>
          <w:b/>
          <w:bCs/>
          <w:sz w:val="32"/>
          <w:szCs w:val="32"/>
        </w:rPr>
      </w:pPr>
    </w:p>
    <w:p w14:paraId="04F3836B" w14:textId="77777777" w:rsidR="00B8535B" w:rsidRDefault="00B8535B" w:rsidP="00B8535B">
      <w:pPr>
        <w:jc w:val="center"/>
        <w:rPr>
          <w:rFonts w:ascii="Arial" w:hAnsi="Arial" w:cs="Arial"/>
          <w:b/>
          <w:bCs/>
          <w:sz w:val="32"/>
          <w:szCs w:val="32"/>
        </w:rPr>
      </w:pPr>
    </w:p>
    <w:p w14:paraId="1E72A4FE" w14:textId="77777777" w:rsidR="00B8535B" w:rsidRDefault="00B8535B" w:rsidP="00B8535B">
      <w:pPr>
        <w:rPr>
          <w:rFonts w:ascii="Arial" w:hAnsi="Arial" w:cs="Arial"/>
          <w:b/>
          <w:bCs/>
          <w:sz w:val="32"/>
          <w:szCs w:val="32"/>
        </w:rPr>
      </w:pPr>
    </w:p>
    <w:p w14:paraId="455B629A" w14:textId="0D05469D" w:rsidR="00B8535B" w:rsidRDefault="00B8535B" w:rsidP="00B8535B">
      <w:pPr>
        <w:rPr>
          <w:rFonts w:ascii="Arial" w:hAnsi="Arial" w:cs="Arial"/>
          <w:b/>
          <w:bCs/>
          <w:sz w:val="32"/>
          <w:szCs w:val="32"/>
        </w:rPr>
      </w:pPr>
      <w:r w:rsidRPr="00B8535B">
        <w:rPr>
          <w:rFonts w:ascii="Arial" w:hAnsi="Arial" w:cs="Arial"/>
          <w:b/>
          <w:bCs/>
          <w:sz w:val="32"/>
          <w:szCs w:val="32"/>
        </w:rPr>
        <w:t xml:space="preserve">Module: Managing </w:t>
      </w:r>
      <w:proofErr w:type="spellStart"/>
      <w:r w:rsidRPr="00B8535B">
        <w:rPr>
          <w:rFonts w:ascii="Arial" w:hAnsi="Arial" w:cs="Arial"/>
          <w:b/>
          <w:bCs/>
          <w:sz w:val="32"/>
          <w:szCs w:val="32"/>
        </w:rPr>
        <w:t>Entreprise</w:t>
      </w:r>
      <w:proofErr w:type="spellEnd"/>
    </w:p>
    <w:p w14:paraId="3AD6D774" w14:textId="77777777" w:rsidR="00B8535B" w:rsidRPr="00B8535B" w:rsidRDefault="00B8535B" w:rsidP="00B8535B">
      <w:pPr>
        <w:rPr>
          <w:rFonts w:ascii="Arial" w:hAnsi="Arial" w:cs="Arial"/>
          <w:b/>
          <w:bCs/>
          <w:sz w:val="32"/>
          <w:szCs w:val="32"/>
        </w:rPr>
      </w:pPr>
    </w:p>
    <w:p w14:paraId="5DE28430" w14:textId="77777777" w:rsidR="00B8535B" w:rsidRDefault="00B8535B" w:rsidP="00B8535B">
      <w:pPr>
        <w:rPr>
          <w:rFonts w:ascii="Arial" w:hAnsi="Arial" w:cs="Arial"/>
          <w:b/>
          <w:bCs/>
          <w:sz w:val="32"/>
          <w:szCs w:val="32"/>
        </w:rPr>
      </w:pPr>
      <w:r w:rsidRPr="00B8535B">
        <w:rPr>
          <w:rFonts w:ascii="Arial" w:hAnsi="Arial" w:cs="Arial"/>
          <w:b/>
          <w:bCs/>
          <w:sz w:val="32"/>
          <w:szCs w:val="32"/>
        </w:rPr>
        <w:t>Module code: BMSW4011</w:t>
      </w:r>
    </w:p>
    <w:p w14:paraId="1D77FFD6" w14:textId="77777777" w:rsidR="00B8535B" w:rsidRPr="00B8535B" w:rsidRDefault="00B8535B" w:rsidP="00B8535B">
      <w:pPr>
        <w:rPr>
          <w:rFonts w:ascii="Arial" w:hAnsi="Arial" w:cs="Arial"/>
          <w:b/>
          <w:bCs/>
          <w:sz w:val="32"/>
          <w:szCs w:val="32"/>
        </w:rPr>
      </w:pPr>
    </w:p>
    <w:p w14:paraId="4756408B" w14:textId="65A0D0BB" w:rsidR="00B8535B" w:rsidRDefault="00B8535B" w:rsidP="00B8535B">
      <w:pPr>
        <w:rPr>
          <w:rFonts w:ascii="Arial" w:hAnsi="Arial" w:cs="Arial"/>
          <w:b/>
          <w:bCs/>
          <w:sz w:val="32"/>
          <w:szCs w:val="32"/>
        </w:rPr>
      </w:pPr>
      <w:r w:rsidRPr="00B8535B">
        <w:rPr>
          <w:rFonts w:ascii="Arial" w:hAnsi="Arial" w:cs="Arial"/>
          <w:b/>
          <w:bCs/>
          <w:sz w:val="32"/>
          <w:szCs w:val="32"/>
        </w:rPr>
        <w:t xml:space="preserve">Name: </w:t>
      </w:r>
      <w:proofErr w:type="spellStart"/>
      <w:r w:rsidRPr="00B8535B">
        <w:rPr>
          <w:rFonts w:ascii="Arial" w:hAnsi="Arial" w:cs="Arial"/>
          <w:b/>
          <w:bCs/>
          <w:sz w:val="32"/>
          <w:szCs w:val="32"/>
        </w:rPr>
        <w:t>Mirovaldo</w:t>
      </w:r>
      <w:proofErr w:type="spellEnd"/>
      <w:r w:rsidRPr="00B8535B">
        <w:rPr>
          <w:rFonts w:ascii="Arial" w:hAnsi="Arial" w:cs="Arial"/>
          <w:b/>
          <w:bCs/>
          <w:sz w:val="32"/>
          <w:szCs w:val="32"/>
        </w:rPr>
        <w:t xml:space="preserve"> </w:t>
      </w:r>
      <w:proofErr w:type="spellStart"/>
      <w:r w:rsidRPr="00B8535B">
        <w:rPr>
          <w:rFonts w:ascii="Arial" w:hAnsi="Arial" w:cs="Arial"/>
          <w:b/>
          <w:bCs/>
          <w:sz w:val="32"/>
          <w:szCs w:val="32"/>
        </w:rPr>
        <w:t>Danfa</w:t>
      </w:r>
      <w:proofErr w:type="spellEnd"/>
    </w:p>
    <w:p w14:paraId="43AAFA28" w14:textId="77777777" w:rsidR="00B8535B" w:rsidRDefault="00B8535B" w:rsidP="00B8535B">
      <w:pPr>
        <w:rPr>
          <w:rFonts w:ascii="Arial" w:hAnsi="Arial" w:cs="Arial"/>
          <w:b/>
          <w:bCs/>
          <w:sz w:val="32"/>
          <w:szCs w:val="32"/>
        </w:rPr>
      </w:pPr>
    </w:p>
    <w:p w14:paraId="2938D005" w14:textId="20D3E264" w:rsidR="00340BA3" w:rsidRPr="00340BA3" w:rsidRDefault="00340BA3" w:rsidP="00B8535B">
      <w:pPr>
        <w:rPr>
          <w:rFonts w:ascii="Arial" w:hAnsi="Arial" w:cs="Arial"/>
          <w:b/>
          <w:bCs/>
          <w:sz w:val="32"/>
          <w:szCs w:val="32"/>
        </w:rPr>
      </w:pPr>
      <w:r w:rsidRPr="00340BA3">
        <w:rPr>
          <w:rFonts w:ascii="Arial" w:hAnsi="Arial" w:cs="Arial"/>
          <w:b/>
          <w:sz w:val="32"/>
          <w:szCs w:val="32"/>
        </w:rPr>
        <w:t>Student Number</w:t>
      </w:r>
      <w:r>
        <w:rPr>
          <w:rFonts w:ascii="Arial" w:hAnsi="Arial" w:cs="Arial"/>
          <w:b/>
          <w:sz w:val="32"/>
          <w:szCs w:val="32"/>
        </w:rPr>
        <w:t>: 2435826</w:t>
      </w:r>
    </w:p>
    <w:p w14:paraId="11B67A08" w14:textId="77777777" w:rsidR="00340BA3" w:rsidRPr="00B8535B" w:rsidRDefault="00340BA3" w:rsidP="00B8535B">
      <w:pPr>
        <w:rPr>
          <w:rFonts w:ascii="Arial" w:hAnsi="Arial" w:cs="Arial"/>
          <w:b/>
          <w:bCs/>
          <w:sz w:val="32"/>
          <w:szCs w:val="32"/>
        </w:rPr>
      </w:pPr>
    </w:p>
    <w:p w14:paraId="4A985D4B" w14:textId="59B3B3F0" w:rsidR="009E7E2B" w:rsidRDefault="00B8535B" w:rsidP="00B8535B">
      <w:pPr>
        <w:rPr>
          <w:rFonts w:ascii="Arial" w:hAnsi="Arial" w:cs="Arial"/>
          <w:b/>
          <w:bCs/>
          <w:sz w:val="32"/>
          <w:szCs w:val="32"/>
        </w:rPr>
      </w:pPr>
      <w:r w:rsidRPr="00B8535B">
        <w:rPr>
          <w:rFonts w:ascii="Arial" w:hAnsi="Arial" w:cs="Arial"/>
          <w:b/>
          <w:bCs/>
          <w:sz w:val="32"/>
          <w:szCs w:val="32"/>
        </w:rPr>
        <w:t>Date: 06/03/2026</w:t>
      </w:r>
    </w:p>
    <w:p w14:paraId="759BD3A5" w14:textId="77777777" w:rsidR="009E7E2B" w:rsidRDefault="009E7E2B" w:rsidP="00B8535B">
      <w:pPr>
        <w:rPr>
          <w:rFonts w:ascii="Arial" w:hAnsi="Arial" w:cs="Arial"/>
          <w:b/>
          <w:bCs/>
          <w:sz w:val="32"/>
          <w:szCs w:val="32"/>
        </w:rPr>
      </w:pPr>
    </w:p>
    <w:p w14:paraId="61F289A2" w14:textId="77777777" w:rsidR="009E7E2B" w:rsidRDefault="009E7E2B" w:rsidP="00B8535B">
      <w:pPr>
        <w:rPr>
          <w:rFonts w:ascii="Arial" w:hAnsi="Arial" w:cs="Arial"/>
          <w:b/>
          <w:bCs/>
          <w:sz w:val="32"/>
          <w:szCs w:val="32"/>
        </w:rPr>
      </w:pPr>
    </w:p>
    <w:p w14:paraId="2A636D0A" w14:textId="77777777" w:rsidR="009E7E2B" w:rsidRDefault="009E7E2B" w:rsidP="009E7E2B">
      <w:pPr>
        <w:jc w:val="center"/>
        <w:rPr>
          <w:rFonts w:ascii="Arial" w:hAnsi="Arial" w:cs="Arial"/>
          <w:b/>
          <w:bCs/>
          <w:sz w:val="32"/>
          <w:szCs w:val="32"/>
        </w:rPr>
      </w:pPr>
    </w:p>
    <w:p w14:paraId="11D8ABDC" w14:textId="77777777" w:rsidR="009E7E2B" w:rsidRDefault="009E7E2B" w:rsidP="009E7E2B">
      <w:pPr>
        <w:jc w:val="center"/>
        <w:rPr>
          <w:rFonts w:ascii="Arial" w:hAnsi="Arial" w:cs="Arial"/>
          <w:b/>
          <w:bCs/>
          <w:sz w:val="32"/>
          <w:szCs w:val="32"/>
        </w:rPr>
      </w:pPr>
    </w:p>
    <w:p w14:paraId="4F5309A9" w14:textId="77777777" w:rsidR="009E7E2B" w:rsidRDefault="009E7E2B" w:rsidP="009E7E2B">
      <w:pPr>
        <w:jc w:val="center"/>
        <w:rPr>
          <w:rFonts w:ascii="Arial" w:hAnsi="Arial" w:cs="Arial"/>
          <w:b/>
          <w:bCs/>
          <w:sz w:val="32"/>
          <w:szCs w:val="32"/>
        </w:rPr>
      </w:pPr>
    </w:p>
    <w:p w14:paraId="6DFC4909" w14:textId="77777777" w:rsidR="009E7E2B" w:rsidRDefault="009E7E2B" w:rsidP="009E7E2B">
      <w:pPr>
        <w:rPr>
          <w:rFonts w:ascii="Arial" w:hAnsi="Arial" w:cs="Arial"/>
          <w:b/>
          <w:bCs/>
          <w:sz w:val="32"/>
          <w:szCs w:val="32"/>
        </w:rPr>
      </w:pPr>
    </w:p>
    <w:p w14:paraId="1AFCDEEC" w14:textId="77777777" w:rsidR="00B8535B" w:rsidRDefault="00B8535B" w:rsidP="009E7E2B">
      <w:pPr>
        <w:rPr>
          <w:rFonts w:ascii="Arial" w:hAnsi="Arial" w:cs="Arial"/>
          <w:b/>
          <w:bCs/>
          <w:sz w:val="32"/>
          <w:szCs w:val="32"/>
        </w:rPr>
      </w:pPr>
    </w:p>
    <w:p w14:paraId="24C2D347" w14:textId="77777777" w:rsidR="00B8535B" w:rsidRDefault="00B8535B" w:rsidP="009E7E2B">
      <w:pPr>
        <w:rPr>
          <w:rFonts w:ascii="Arial" w:hAnsi="Arial" w:cs="Arial"/>
          <w:b/>
          <w:bCs/>
          <w:sz w:val="32"/>
          <w:szCs w:val="32"/>
        </w:rPr>
      </w:pPr>
    </w:p>
    <w:p w14:paraId="0AD29C61" w14:textId="77777777" w:rsidR="00B8535B" w:rsidRDefault="00B8535B" w:rsidP="009E7E2B">
      <w:pPr>
        <w:rPr>
          <w:rFonts w:ascii="Arial" w:hAnsi="Arial" w:cs="Arial"/>
          <w:b/>
          <w:bCs/>
          <w:sz w:val="32"/>
          <w:szCs w:val="32"/>
        </w:rPr>
      </w:pPr>
    </w:p>
    <w:p w14:paraId="5DF697BD" w14:textId="77777777" w:rsidR="00B8535B" w:rsidRDefault="00B8535B" w:rsidP="009E7E2B">
      <w:pPr>
        <w:rPr>
          <w:rFonts w:ascii="Arial" w:hAnsi="Arial" w:cs="Arial"/>
          <w:b/>
          <w:bCs/>
          <w:sz w:val="32"/>
          <w:szCs w:val="32"/>
        </w:rPr>
      </w:pPr>
    </w:p>
    <w:p w14:paraId="20442AA5" w14:textId="77777777" w:rsidR="009E7E2B" w:rsidRDefault="009E7E2B" w:rsidP="009E7E2B">
      <w:pPr>
        <w:jc w:val="center"/>
        <w:rPr>
          <w:rFonts w:ascii="Arial" w:hAnsi="Arial" w:cs="Arial"/>
          <w:b/>
          <w:bCs/>
          <w:sz w:val="32"/>
          <w:szCs w:val="32"/>
        </w:rPr>
      </w:pPr>
    </w:p>
    <w:p w14:paraId="0328DFF4" w14:textId="77777777" w:rsidR="00B8535B" w:rsidRDefault="00B8535B" w:rsidP="009E7E2B">
      <w:pPr>
        <w:jc w:val="center"/>
        <w:rPr>
          <w:rFonts w:ascii="Arial" w:hAnsi="Arial" w:cs="Arial"/>
          <w:b/>
          <w:bCs/>
          <w:sz w:val="32"/>
          <w:szCs w:val="32"/>
        </w:rPr>
      </w:pPr>
    </w:p>
    <w:p w14:paraId="568C6744" w14:textId="77777777" w:rsidR="00B8535B" w:rsidRDefault="00B8535B" w:rsidP="009E7E2B">
      <w:pPr>
        <w:jc w:val="center"/>
        <w:rPr>
          <w:rFonts w:ascii="Arial" w:hAnsi="Arial" w:cs="Arial"/>
          <w:b/>
          <w:bCs/>
          <w:sz w:val="32"/>
          <w:szCs w:val="32"/>
        </w:rPr>
      </w:pPr>
    </w:p>
    <w:p w14:paraId="576BB751" w14:textId="77777777" w:rsidR="00B8535B" w:rsidRDefault="00B8535B" w:rsidP="009E7E2B">
      <w:pPr>
        <w:jc w:val="center"/>
        <w:rPr>
          <w:rFonts w:ascii="Arial" w:hAnsi="Arial" w:cs="Arial"/>
          <w:b/>
          <w:bCs/>
          <w:sz w:val="32"/>
          <w:szCs w:val="32"/>
        </w:rPr>
      </w:pPr>
    </w:p>
    <w:p w14:paraId="5CCB0A56" w14:textId="77777777" w:rsidR="00B8535B" w:rsidRDefault="00B8535B" w:rsidP="009E7E2B">
      <w:pPr>
        <w:jc w:val="center"/>
        <w:rPr>
          <w:rFonts w:ascii="Arial" w:hAnsi="Arial" w:cs="Arial"/>
          <w:b/>
          <w:bCs/>
          <w:sz w:val="32"/>
          <w:szCs w:val="32"/>
        </w:rPr>
      </w:pPr>
    </w:p>
    <w:p w14:paraId="011B8E13" w14:textId="77777777" w:rsidR="00B8535B" w:rsidRDefault="00B8535B" w:rsidP="009E7E2B">
      <w:pPr>
        <w:jc w:val="center"/>
        <w:rPr>
          <w:rFonts w:ascii="Arial" w:hAnsi="Arial" w:cs="Arial"/>
          <w:b/>
          <w:bCs/>
          <w:sz w:val="32"/>
          <w:szCs w:val="32"/>
        </w:rPr>
      </w:pPr>
    </w:p>
    <w:p w14:paraId="6871A45B" w14:textId="77777777" w:rsidR="00B8535B" w:rsidRDefault="00B8535B" w:rsidP="009E7E2B">
      <w:pPr>
        <w:jc w:val="center"/>
        <w:rPr>
          <w:rFonts w:ascii="Arial" w:hAnsi="Arial" w:cs="Arial"/>
          <w:b/>
          <w:bCs/>
          <w:sz w:val="32"/>
          <w:szCs w:val="32"/>
        </w:rPr>
      </w:pPr>
    </w:p>
    <w:p w14:paraId="289C05A3" w14:textId="77777777" w:rsidR="00B8535B" w:rsidRDefault="00B8535B" w:rsidP="009E7E2B">
      <w:pPr>
        <w:jc w:val="center"/>
        <w:rPr>
          <w:rFonts w:ascii="Arial" w:hAnsi="Arial" w:cs="Arial"/>
          <w:b/>
          <w:bCs/>
          <w:sz w:val="32"/>
          <w:szCs w:val="32"/>
        </w:rPr>
      </w:pPr>
    </w:p>
    <w:p w14:paraId="0872761F" w14:textId="77777777" w:rsidR="009E7E2B" w:rsidRDefault="009E7E2B" w:rsidP="00340BA3">
      <w:pPr>
        <w:rPr>
          <w:rFonts w:ascii="Arial" w:hAnsi="Arial" w:cs="Arial"/>
          <w:b/>
          <w:bCs/>
          <w:sz w:val="32"/>
          <w:szCs w:val="32"/>
        </w:rPr>
      </w:pPr>
    </w:p>
    <w:p w14:paraId="3196B5EB" w14:textId="77777777" w:rsidR="009E7E2B" w:rsidRDefault="009E7E2B" w:rsidP="009E7E2B">
      <w:pPr>
        <w:jc w:val="center"/>
        <w:rPr>
          <w:rFonts w:ascii="Arial" w:hAnsi="Arial" w:cs="Arial"/>
          <w:b/>
          <w:bCs/>
          <w:sz w:val="32"/>
          <w:szCs w:val="32"/>
        </w:rPr>
      </w:pPr>
    </w:p>
    <w:p w14:paraId="5A2908C1" w14:textId="77777777" w:rsidR="009E7E2B" w:rsidRDefault="009E7E2B" w:rsidP="009E7E2B">
      <w:pPr>
        <w:jc w:val="center"/>
        <w:rPr>
          <w:rFonts w:ascii="Arial" w:hAnsi="Arial" w:cs="Arial"/>
          <w:b/>
          <w:bCs/>
          <w:sz w:val="32"/>
          <w:szCs w:val="32"/>
        </w:rPr>
      </w:pPr>
    </w:p>
    <w:p w14:paraId="4C2980EC" w14:textId="7DCDC5C5" w:rsidR="009E7E2B" w:rsidRDefault="009E7E2B" w:rsidP="009E7E2B">
      <w:pPr>
        <w:jc w:val="center"/>
        <w:rPr>
          <w:rFonts w:ascii="Arial" w:hAnsi="Arial" w:cs="Arial"/>
          <w:b/>
          <w:bCs/>
          <w:sz w:val="32"/>
          <w:szCs w:val="32"/>
        </w:rPr>
      </w:pPr>
      <w:r>
        <w:rPr>
          <w:rFonts w:ascii="Arial" w:hAnsi="Arial" w:cs="Arial"/>
          <w:b/>
          <w:bCs/>
          <w:sz w:val="32"/>
          <w:szCs w:val="32"/>
        </w:rPr>
        <w:lastRenderedPageBreak/>
        <w:t xml:space="preserve">Nene </w:t>
      </w:r>
      <w:r w:rsidRPr="009E7E2B">
        <w:rPr>
          <w:rFonts w:ascii="Arial" w:hAnsi="Arial" w:cs="Arial"/>
          <w:b/>
          <w:bCs/>
          <w:sz w:val="32"/>
          <w:szCs w:val="32"/>
        </w:rPr>
        <w:t>Café Business Plan</w:t>
      </w:r>
    </w:p>
    <w:p w14:paraId="503BB782" w14:textId="77777777" w:rsidR="009E7E2B" w:rsidRPr="009E7E2B" w:rsidRDefault="009E7E2B" w:rsidP="009E7E2B">
      <w:pPr>
        <w:jc w:val="center"/>
        <w:rPr>
          <w:rFonts w:ascii="Arial" w:hAnsi="Arial" w:cs="Arial"/>
          <w:sz w:val="32"/>
          <w:szCs w:val="32"/>
        </w:rPr>
      </w:pPr>
    </w:p>
    <w:p w14:paraId="6F43A97C" w14:textId="5AB046CF" w:rsidR="009E7E2B" w:rsidRPr="009E7E2B" w:rsidRDefault="009E7E2B" w:rsidP="009E7E2B">
      <w:pPr>
        <w:rPr>
          <w:rFonts w:ascii="Arial" w:hAnsi="Arial" w:cs="Arial"/>
        </w:rPr>
      </w:pPr>
    </w:p>
    <w:p w14:paraId="2B0C5883" w14:textId="04E6DCBC" w:rsidR="009E7E2B" w:rsidRPr="009E7E2B" w:rsidRDefault="009E7E2B" w:rsidP="009E7E2B">
      <w:pPr>
        <w:pStyle w:val="ListParagraph"/>
        <w:numPr>
          <w:ilvl w:val="0"/>
          <w:numId w:val="1"/>
        </w:numPr>
        <w:rPr>
          <w:rFonts w:ascii="Arial" w:hAnsi="Arial" w:cs="Arial"/>
          <w:b/>
          <w:bCs/>
          <w:sz w:val="32"/>
          <w:szCs w:val="32"/>
        </w:rPr>
      </w:pPr>
      <w:r w:rsidRPr="009E7E2B">
        <w:rPr>
          <w:rFonts w:ascii="Arial" w:hAnsi="Arial" w:cs="Arial"/>
          <w:b/>
          <w:bCs/>
          <w:sz w:val="32"/>
          <w:szCs w:val="32"/>
        </w:rPr>
        <w:t>Offering of a Product or Service</w:t>
      </w:r>
    </w:p>
    <w:p w14:paraId="76620CE5" w14:textId="77777777" w:rsidR="009E7E2B" w:rsidRDefault="009E7E2B" w:rsidP="009E7E2B">
      <w:pPr>
        <w:rPr>
          <w:rFonts w:ascii="Arial" w:hAnsi="Arial" w:cs="Arial"/>
          <w:b/>
          <w:bCs/>
          <w:u w:val="single"/>
        </w:rPr>
      </w:pPr>
    </w:p>
    <w:p w14:paraId="09060BD5" w14:textId="77777777" w:rsidR="009E7E2B" w:rsidRPr="009E7E2B" w:rsidRDefault="009E7E2B" w:rsidP="009E7E2B">
      <w:pPr>
        <w:rPr>
          <w:rFonts w:ascii="Arial" w:hAnsi="Arial" w:cs="Arial"/>
          <w:b/>
          <w:bCs/>
          <w:u w:val="single"/>
        </w:rPr>
      </w:pPr>
    </w:p>
    <w:p w14:paraId="3008C35A" w14:textId="726E538F" w:rsidR="009E7E2B" w:rsidRPr="009E7E2B" w:rsidRDefault="009E7E2B" w:rsidP="009E7E2B">
      <w:pPr>
        <w:rPr>
          <w:rFonts w:ascii="Arial" w:hAnsi="Arial" w:cs="Arial"/>
        </w:rPr>
      </w:pPr>
      <w:r>
        <w:rPr>
          <w:rFonts w:ascii="Arial" w:hAnsi="Arial" w:cs="Arial"/>
        </w:rPr>
        <w:t xml:space="preserve">Nene </w:t>
      </w:r>
      <w:r w:rsidRPr="009E7E2B">
        <w:rPr>
          <w:rFonts w:ascii="Arial" w:hAnsi="Arial" w:cs="Arial"/>
        </w:rPr>
        <w:t>Café, a sustainable coffee shop with a focus on environmentally conscious goods and methods, is my business concept. The café will offer premium organic coffee, plant-based beverages, and locally produced goodies while reducing waste via recyclable packaging and recycling systems. </w:t>
      </w:r>
    </w:p>
    <w:p w14:paraId="07ADB9B0" w14:textId="6B43C6FA" w:rsidR="009E7E2B" w:rsidRPr="009E7E2B" w:rsidRDefault="009E7E2B" w:rsidP="009E7E2B">
      <w:pPr>
        <w:rPr>
          <w:rFonts w:ascii="Arial" w:hAnsi="Arial" w:cs="Arial"/>
        </w:rPr>
      </w:pPr>
      <w:r w:rsidRPr="009E7E2B">
        <w:rPr>
          <w:rFonts w:ascii="Arial" w:hAnsi="Arial" w:cs="Arial"/>
        </w:rPr>
        <w:t>The primary services offered will consist of locally produced baked goods and snacks, organic coffee and special</w:t>
      </w:r>
      <w:r>
        <w:rPr>
          <w:rFonts w:ascii="Arial" w:hAnsi="Arial" w:cs="Arial"/>
        </w:rPr>
        <w:t>i</w:t>
      </w:r>
      <w:r w:rsidRPr="009E7E2B">
        <w:rPr>
          <w:rFonts w:ascii="Arial" w:hAnsi="Arial" w:cs="Arial"/>
        </w:rPr>
        <w:t>ty drinks, plant-based milk alternatives like oat, almond, and soy milk, a reusable cup discount program, and both dine-in and takeaway options. </w:t>
      </w:r>
    </w:p>
    <w:p w14:paraId="15219BED" w14:textId="3FB185AC" w:rsidR="009E7E2B" w:rsidRPr="009E7E2B" w:rsidRDefault="009E7E2B" w:rsidP="009E7E2B">
      <w:pPr>
        <w:rPr>
          <w:rFonts w:ascii="Arial" w:hAnsi="Arial" w:cs="Arial"/>
        </w:rPr>
      </w:pPr>
      <w:r w:rsidRPr="009E7E2B">
        <w:rPr>
          <w:rFonts w:ascii="Arial" w:hAnsi="Arial" w:cs="Arial"/>
        </w:rPr>
        <w:t>Additionally, </w:t>
      </w:r>
      <w:r>
        <w:rPr>
          <w:rFonts w:ascii="Arial" w:hAnsi="Arial" w:cs="Arial"/>
        </w:rPr>
        <w:t xml:space="preserve">Nene </w:t>
      </w:r>
      <w:r w:rsidRPr="009E7E2B">
        <w:rPr>
          <w:rFonts w:ascii="Arial" w:hAnsi="Arial" w:cs="Arial"/>
        </w:rPr>
        <w:t>Cafe will offer eco-friendly items like reusable coffee cups and sustainably produced coffee beans that customers can brew at home.</w:t>
      </w:r>
    </w:p>
    <w:p w14:paraId="45677DE2" w14:textId="0045D0E6" w:rsidR="009E7E2B" w:rsidRDefault="009E7E2B" w:rsidP="009E7E2B">
      <w:pPr>
        <w:rPr>
          <w:rFonts w:ascii="Arial" w:hAnsi="Arial" w:cs="Arial"/>
        </w:rPr>
      </w:pPr>
      <w:r w:rsidRPr="009E7E2B">
        <w:rPr>
          <w:rFonts w:ascii="Arial" w:hAnsi="Arial" w:cs="Arial"/>
        </w:rPr>
        <w:t>Nowadays, consumers are more conscious of</w:t>
      </w:r>
      <w:r>
        <w:rPr>
          <w:rFonts w:ascii="Arial" w:hAnsi="Arial" w:cs="Arial"/>
        </w:rPr>
        <w:t xml:space="preserve"> </w:t>
      </w:r>
      <w:r w:rsidRPr="009E7E2B">
        <w:rPr>
          <w:rFonts w:ascii="Arial" w:hAnsi="Arial" w:cs="Arial"/>
        </w:rPr>
        <w:t xml:space="preserve">environmental concerns and expect businesses to run sustainably. By providing an ecologically friendly coffee experience while producing high-quality goods, </w:t>
      </w:r>
      <w:r>
        <w:rPr>
          <w:rFonts w:ascii="Arial" w:hAnsi="Arial" w:cs="Arial"/>
        </w:rPr>
        <w:t xml:space="preserve">Nene </w:t>
      </w:r>
      <w:r w:rsidRPr="009E7E2B">
        <w:rPr>
          <w:rFonts w:ascii="Arial" w:hAnsi="Arial" w:cs="Arial"/>
        </w:rPr>
        <w:t>Cafe will satisfy this need. </w:t>
      </w:r>
    </w:p>
    <w:p w14:paraId="29B63180" w14:textId="77777777" w:rsidR="009E7E2B" w:rsidRPr="009E7E2B" w:rsidRDefault="009E7E2B" w:rsidP="009E7E2B">
      <w:pPr>
        <w:rPr>
          <w:rFonts w:ascii="Arial" w:hAnsi="Arial" w:cs="Arial"/>
        </w:rPr>
      </w:pPr>
    </w:p>
    <w:p w14:paraId="2E551614" w14:textId="77777777" w:rsidR="009E7E2B" w:rsidRDefault="009E7E2B" w:rsidP="009E7E2B">
      <w:pPr>
        <w:rPr>
          <w:rFonts w:ascii="Arial" w:hAnsi="Arial" w:cs="Arial"/>
        </w:rPr>
      </w:pPr>
      <w:r w:rsidRPr="009E7E2B">
        <w:rPr>
          <w:rFonts w:ascii="Arial" w:hAnsi="Arial" w:cs="Arial"/>
        </w:rPr>
        <w:t> </w:t>
      </w:r>
    </w:p>
    <w:p w14:paraId="109BC518" w14:textId="77777777" w:rsidR="009E7E2B" w:rsidRDefault="009E7E2B" w:rsidP="009E7E2B">
      <w:pPr>
        <w:rPr>
          <w:rFonts w:ascii="Arial" w:hAnsi="Arial" w:cs="Arial"/>
        </w:rPr>
      </w:pPr>
    </w:p>
    <w:p w14:paraId="5F62EBB7" w14:textId="77777777" w:rsidR="009E7E2B" w:rsidRPr="009E7E2B" w:rsidRDefault="009E7E2B" w:rsidP="009E7E2B">
      <w:pPr>
        <w:rPr>
          <w:rFonts w:ascii="Arial" w:hAnsi="Arial" w:cs="Arial"/>
        </w:rPr>
      </w:pPr>
    </w:p>
    <w:p w14:paraId="113CC1FA" w14:textId="2BD1B148" w:rsidR="009E7E2B" w:rsidRPr="009E7E2B" w:rsidRDefault="009E7E2B" w:rsidP="009E7E2B">
      <w:pPr>
        <w:pStyle w:val="ListParagraph"/>
        <w:numPr>
          <w:ilvl w:val="0"/>
          <w:numId w:val="1"/>
        </w:numPr>
        <w:rPr>
          <w:rFonts w:ascii="Arial" w:hAnsi="Arial" w:cs="Arial"/>
          <w:b/>
          <w:bCs/>
          <w:sz w:val="32"/>
          <w:szCs w:val="32"/>
        </w:rPr>
      </w:pPr>
      <w:r w:rsidRPr="009E7E2B">
        <w:rPr>
          <w:rFonts w:ascii="Arial" w:hAnsi="Arial" w:cs="Arial"/>
          <w:b/>
          <w:bCs/>
          <w:sz w:val="32"/>
          <w:szCs w:val="32"/>
        </w:rPr>
        <w:t>The Idea's Origins</w:t>
      </w:r>
    </w:p>
    <w:p w14:paraId="3B7301C6" w14:textId="77777777" w:rsidR="009E7E2B" w:rsidRPr="009E7E2B" w:rsidRDefault="009E7E2B" w:rsidP="009E7E2B">
      <w:pPr>
        <w:rPr>
          <w:rFonts w:ascii="Arial" w:hAnsi="Arial" w:cs="Arial"/>
        </w:rPr>
      </w:pPr>
    </w:p>
    <w:p w14:paraId="53FCBAE8" w14:textId="517C654D" w:rsidR="009E7E2B" w:rsidRPr="009E7E2B" w:rsidRDefault="009E7E2B" w:rsidP="009E7E2B">
      <w:pPr>
        <w:rPr>
          <w:rFonts w:ascii="Arial" w:hAnsi="Arial" w:cs="Arial"/>
        </w:rPr>
      </w:pPr>
      <w:r w:rsidRPr="009E7E2B">
        <w:rPr>
          <w:rFonts w:ascii="Arial" w:hAnsi="Arial" w:cs="Arial"/>
        </w:rPr>
        <w:t xml:space="preserve">My love for both coffee culture and environmental sustainability served as the inspiration </w:t>
      </w:r>
      <w:r w:rsidRPr="009E7E2B">
        <w:rPr>
          <w:rFonts w:ascii="Arial" w:hAnsi="Arial" w:cs="Arial"/>
        </w:rPr>
        <w:t>for Café</w:t>
      </w:r>
      <w:r w:rsidRPr="009E7E2B">
        <w:rPr>
          <w:rFonts w:ascii="Arial" w:hAnsi="Arial" w:cs="Arial"/>
        </w:rPr>
        <w:t>. I often saw the amount of plastic wrapping and disposable cups that are used in coffee shops daily. </w:t>
      </w:r>
    </w:p>
    <w:p w14:paraId="593E8AAF" w14:textId="155D4D3E" w:rsidR="009E7E2B" w:rsidRPr="009E7E2B" w:rsidRDefault="009E7E2B" w:rsidP="009E7E2B">
      <w:pPr>
        <w:rPr>
          <w:rFonts w:ascii="Arial" w:hAnsi="Arial" w:cs="Arial"/>
        </w:rPr>
      </w:pPr>
      <w:r w:rsidRPr="009E7E2B">
        <w:rPr>
          <w:rFonts w:ascii="Arial" w:hAnsi="Arial" w:cs="Arial"/>
        </w:rPr>
        <w:t>Environmental research shows that billions of disposable coffee cups end up in landfills annually, the majority of which cannot be recycled. This led me to understand that there is a chance to establish a café that promotes sustainable practices and minimises waste. </w:t>
      </w:r>
    </w:p>
    <w:p w14:paraId="79B54E52" w14:textId="3D2FEA29" w:rsidR="009E7E2B" w:rsidRPr="009E7E2B" w:rsidRDefault="009E7E2B" w:rsidP="009E7E2B">
      <w:pPr>
        <w:rPr>
          <w:rFonts w:ascii="Arial" w:hAnsi="Arial" w:cs="Arial"/>
        </w:rPr>
      </w:pPr>
      <w:r w:rsidRPr="009E7E2B">
        <w:rPr>
          <w:rFonts w:ascii="Arial" w:hAnsi="Arial" w:cs="Arial"/>
        </w:rPr>
        <w:t xml:space="preserve">I am enthusiastic about this concept since companies have a responsibility to have a good influence on both the environment and society. By combining excellent coffee with environmentally friendly practices, </w:t>
      </w:r>
      <w:r>
        <w:rPr>
          <w:rFonts w:ascii="Arial" w:hAnsi="Arial" w:cs="Arial"/>
        </w:rPr>
        <w:t>Nene</w:t>
      </w:r>
      <w:r w:rsidRPr="009E7E2B">
        <w:rPr>
          <w:rFonts w:ascii="Arial" w:hAnsi="Arial" w:cs="Arial"/>
        </w:rPr>
        <w:t xml:space="preserve"> Café can offer customers a product that they enjoy while simultaneously promoting sustainability. </w:t>
      </w:r>
    </w:p>
    <w:p w14:paraId="3B8AAB4E" w14:textId="77777777" w:rsidR="009E7E2B" w:rsidRDefault="009E7E2B" w:rsidP="009E7E2B">
      <w:pPr>
        <w:rPr>
          <w:rFonts w:ascii="Arial" w:hAnsi="Arial" w:cs="Arial"/>
        </w:rPr>
      </w:pPr>
      <w:r w:rsidRPr="009E7E2B">
        <w:rPr>
          <w:rFonts w:ascii="Arial" w:hAnsi="Arial" w:cs="Arial"/>
        </w:rPr>
        <w:t>At the time of the interview, the respondent was a member of the group. </w:t>
      </w:r>
    </w:p>
    <w:p w14:paraId="58BAC2FE" w14:textId="77777777" w:rsidR="009E7E2B" w:rsidRDefault="009E7E2B" w:rsidP="009E7E2B">
      <w:pPr>
        <w:rPr>
          <w:rFonts w:ascii="Arial" w:hAnsi="Arial" w:cs="Arial"/>
        </w:rPr>
      </w:pPr>
    </w:p>
    <w:p w14:paraId="33168E51" w14:textId="77777777" w:rsidR="009E7E2B" w:rsidRDefault="009E7E2B" w:rsidP="009E7E2B">
      <w:pPr>
        <w:jc w:val="both"/>
        <w:rPr>
          <w:rFonts w:ascii="Arial" w:hAnsi="Arial" w:cs="Arial"/>
        </w:rPr>
      </w:pPr>
    </w:p>
    <w:p w14:paraId="2A4C3ED7" w14:textId="77777777" w:rsidR="009E7E2B" w:rsidRDefault="009E7E2B" w:rsidP="009E7E2B">
      <w:pPr>
        <w:jc w:val="both"/>
        <w:rPr>
          <w:rFonts w:ascii="Arial" w:hAnsi="Arial" w:cs="Arial"/>
        </w:rPr>
      </w:pPr>
    </w:p>
    <w:p w14:paraId="5AF48687" w14:textId="77777777" w:rsidR="009E7E2B" w:rsidRDefault="009E7E2B" w:rsidP="009E7E2B">
      <w:pPr>
        <w:jc w:val="both"/>
        <w:rPr>
          <w:rFonts w:ascii="Arial" w:hAnsi="Arial" w:cs="Arial"/>
        </w:rPr>
      </w:pPr>
    </w:p>
    <w:p w14:paraId="4C9FCC8C" w14:textId="77777777" w:rsidR="009E7E2B" w:rsidRDefault="009E7E2B" w:rsidP="009E7E2B">
      <w:pPr>
        <w:jc w:val="both"/>
        <w:rPr>
          <w:rFonts w:ascii="Arial" w:hAnsi="Arial" w:cs="Arial"/>
        </w:rPr>
      </w:pPr>
    </w:p>
    <w:p w14:paraId="1966ED38" w14:textId="77777777" w:rsidR="009E7E2B" w:rsidRPr="009E7E2B" w:rsidRDefault="009E7E2B" w:rsidP="009E7E2B">
      <w:pPr>
        <w:rPr>
          <w:rFonts w:ascii="Arial" w:hAnsi="Arial" w:cs="Arial"/>
        </w:rPr>
      </w:pPr>
    </w:p>
    <w:p w14:paraId="51DAB16B" w14:textId="77777777" w:rsidR="009E7E2B" w:rsidRPr="009E7E2B" w:rsidRDefault="009E7E2B" w:rsidP="009E7E2B">
      <w:pPr>
        <w:rPr>
          <w:rFonts w:ascii="Arial" w:hAnsi="Arial" w:cs="Arial"/>
        </w:rPr>
      </w:pPr>
      <w:r w:rsidRPr="009E7E2B">
        <w:rPr>
          <w:rFonts w:ascii="Arial" w:hAnsi="Arial" w:cs="Arial"/>
        </w:rPr>
        <w:t> </w:t>
      </w:r>
    </w:p>
    <w:p w14:paraId="4DD526CB" w14:textId="77777777" w:rsidR="009E7E2B" w:rsidRPr="009E7E2B" w:rsidRDefault="009E7E2B" w:rsidP="009E7E2B">
      <w:pPr>
        <w:rPr>
          <w:rFonts w:ascii="Arial" w:hAnsi="Arial" w:cs="Arial"/>
          <w:sz w:val="32"/>
          <w:szCs w:val="32"/>
        </w:rPr>
      </w:pPr>
      <w:r w:rsidRPr="009E7E2B">
        <w:rPr>
          <w:rFonts w:ascii="Arial" w:hAnsi="Arial" w:cs="Arial"/>
          <w:b/>
          <w:bCs/>
          <w:sz w:val="32"/>
          <w:szCs w:val="32"/>
        </w:rPr>
        <w:lastRenderedPageBreak/>
        <w:t>3. Form of Company Ownership </w:t>
      </w:r>
    </w:p>
    <w:p w14:paraId="3F55A81F" w14:textId="77777777" w:rsidR="009E7E2B" w:rsidRDefault="009E7E2B" w:rsidP="009E7E2B">
      <w:pPr>
        <w:rPr>
          <w:rFonts w:ascii="Arial" w:hAnsi="Arial" w:cs="Arial"/>
        </w:rPr>
      </w:pPr>
    </w:p>
    <w:p w14:paraId="70F66916" w14:textId="77777777" w:rsidR="009E7E2B" w:rsidRDefault="009E7E2B" w:rsidP="009E7E2B">
      <w:pPr>
        <w:rPr>
          <w:rFonts w:ascii="Arial" w:hAnsi="Arial" w:cs="Arial"/>
        </w:rPr>
      </w:pPr>
    </w:p>
    <w:p w14:paraId="3A7F27C9" w14:textId="4AC790A4" w:rsidR="009E7E2B" w:rsidRPr="009E7E2B" w:rsidRDefault="009E7E2B" w:rsidP="009E7E2B">
      <w:pPr>
        <w:rPr>
          <w:rFonts w:ascii="Arial" w:hAnsi="Arial" w:cs="Arial"/>
        </w:rPr>
      </w:pPr>
      <w:r w:rsidRPr="009E7E2B">
        <w:rPr>
          <w:rFonts w:ascii="Arial" w:hAnsi="Arial" w:cs="Arial"/>
        </w:rPr>
        <w:t>The </w:t>
      </w:r>
      <w:r>
        <w:rPr>
          <w:rFonts w:ascii="Arial" w:hAnsi="Arial" w:cs="Arial"/>
        </w:rPr>
        <w:t xml:space="preserve">Nene </w:t>
      </w:r>
      <w:r w:rsidRPr="009E7E2B">
        <w:rPr>
          <w:rFonts w:ascii="Arial" w:hAnsi="Arial" w:cs="Arial"/>
        </w:rPr>
        <w:t>Café will be run as a sole proprietorship. This indicates that one individual will have ownership and control of the firm. </w:t>
      </w:r>
    </w:p>
    <w:p w14:paraId="3B261207" w14:textId="77777777" w:rsidR="009E7E2B" w:rsidRPr="009E7E2B" w:rsidRDefault="009E7E2B" w:rsidP="009E7E2B">
      <w:pPr>
        <w:rPr>
          <w:rFonts w:ascii="Arial" w:hAnsi="Arial" w:cs="Arial"/>
        </w:rPr>
      </w:pPr>
      <w:r w:rsidRPr="009E7E2B">
        <w:rPr>
          <w:rFonts w:ascii="Arial" w:hAnsi="Arial" w:cs="Arial"/>
        </w:rPr>
        <w:t>The benefits of being a sole trader include that it is simple and affordable to start, the owner has complete authority over business choices, and all earnings belong to the owner. </w:t>
      </w:r>
    </w:p>
    <w:p w14:paraId="3E8E5F60" w14:textId="77777777" w:rsidR="009E7E2B" w:rsidRPr="009E7E2B" w:rsidRDefault="009E7E2B" w:rsidP="009E7E2B">
      <w:pPr>
        <w:rPr>
          <w:rFonts w:ascii="Arial" w:hAnsi="Arial" w:cs="Arial"/>
        </w:rPr>
      </w:pPr>
      <w:r w:rsidRPr="009E7E2B">
        <w:rPr>
          <w:rFonts w:ascii="Arial" w:hAnsi="Arial" w:cs="Arial"/>
        </w:rPr>
        <w:t>However, there are also drawbacks. The owner is fully liable, which means that if the company fails, personal assets may be at risk. It may also be more difficult to obtain significant sums of money, and the owner is accountable for all choices and management. </w:t>
      </w:r>
    </w:p>
    <w:p w14:paraId="76EDAEA1" w14:textId="77777777" w:rsidR="009E7E2B" w:rsidRDefault="009E7E2B" w:rsidP="009E7E2B">
      <w:pPr>
        <w:rPr>
          <w:rFonts w:ascii="Arial" w:hAnsi="Arial" w:cs="Arial"/>
        </w:rPr>
      </w:pPr>
      <w:r w:rsidRPr="009E7E2B">
        <w:rPr>
          <w:rFonts w:ascii="Arial" w:hAnsi="Arial" w:cs="Arial"/>
        </w:rPr>
        <w:t>This arrangement was selected because it gives the owner complete authority during the initial phases and enables the company to get off to a fast start. </w:t>
      </w:r>
    </w:p>
    <w:p w14:paraId="3824DFF9" w14:textId="77777777" w:rsidR="009E7E2B" w:rsidRDefault="009E7E2B" w:rsidP="009E7E2B">
      <w:pPr>
        <w:rPr>
          <w:rFonts w:ascii="Arial" w:hAnsi="Arial" w:cs="Arial"/>
        </w:rPr>
      </w:pPr>
    </w:p>
    <w:p w14:paraId="1D574BF5" w14:textId="77777777" w:rsidR="009E7E2B" w:rsidRPr="009E7E2B" w:rsidRDefault="009E7E2B" w:rsidP="009E7E2B">
      <w:pPr>
        <w:rPr>
          <w:rFonts w:ascii="Arial" w:hAnsi="Arial" w:cs="Arial"/>
        </w:rPr>
      </w:pPr>
    </w:p>
    <w:p w14:paraId="17513EA4" w14:textId="77777777" w:rsidR="009E7E2B" w:rsidRPr="009E7E2B" w:rsidRDefault="009E7E2B" w:rsidP="009E7E2B">
      <w:pPr>
        <w:rPr>
          <w:rFonts w:ascii="Arial" w:hAnsi="Arial" w:cs="Arial"/>
        </w:rPr>
      </w:pPr>
      <w:r w:rsidRPr="009E7E2B">
        <w:rPr>
          <w:rFonts w:ascii="Arial" w:hAnsi="Arial" w:cs="Arial"/>
        </w:rPr>
        <w:t> </w:t>
      </w:r>
    </w:p>
    <w:p w14:paraId="22DCDF7D" w14:textId="77777777" w:rsidR="009E7E2B" w:rsidRPr="009E7E2B" w:rsidRDefault="009E7E2B" w:rsidP="009E7E2B">
      <w:pPr>
        <w:rPr>
          <w:rFonts w:ascii="Arial" w:hAnsi="Arial" w:cs="Arial"/>
          <w:sz w:val="32"/>
          <w:szCs w:val="32"/>
        </w:rPr>
      </w:pPr>
      <w:r w:rsidRPr="009E7E2B">
        <w:rPr>
          <w:rFonts w:ascii="Arial" w:hAnsi="Arial" w:cs="Arial"/>
          <w:b/>
          <w:bCs/>
          <w:sz w:val="32"/>
          <w:szCs w:val="32"/>
        </w:rPr>
        <w:t>4. Smart Goals, Aim, and Mission Statement </w:t>
      </w:r>
    </w:p>
    <w:p w14:paraId="0E7683F2" w14:textId="77777777" w:rsidR="009E7E2B" w:rsidRPr="009E7E2B" w:rsidRDefault="009E7E2B" w:rsidP="009E7E2B">
      <w:pPr>
        <w:rPr>
          <w:rFonts w:ascii="Arial" w:hAnsi="Arial" w:cs="Arial"/>
          <w:sz w:val="32"/>
          <w:szCs w:val="32"/>
        </w:rPr>
      </w:pPr>
      <w:r w:rsidRPr="009E7E2B">
        <w:rPr>
          <w:rFonts w:ascii="Arial" w:hAnsi="Arial" w:cs="Arial"/>
          <w:b/>
          <w:bCs/>
          <w:sz w:val="32"/>
          <w:szCs w:val="32"/>
        </w:rPr>
        <w:t>Our Mission Statement </w:t>
      </w:r>
    </w:p>
    <w:p w14:paraId="02AF9A5D" w14:textId="77777777" w:rsidR="009E7E2B" w:rsidRDefault="009E7E2B" w:rsidP="009E7E2B">
      <w:pPr>
        <w:rPr>
          <w:rFonts w:ascii="Arial" w:hAnsi="Arial" w:cs="Arial"/>
        </w:rPr>
      </w:pPr>
    </w:p>
    <w:p w14:paraId="430821BC" w14:textId="77777777" w:rsidR="009E7E2B" w:rsidRDefault="009E7E2B" w:rsidP="009E7E2B">
      <w:pPr>
        <w:rPr>
          <w:rFonts w:ascii="Arial" w:hAnsi="Arial" w:cs="Arial"/>
        </w:rPr>
      </w:pPr>
    </w:p>
    <w:p w14:paraId="73B0A3F7" w14:textId="1EA48996" w:rsidR="009E7E2B" w:rsidRPr="009E7E2B" w:rsidRDefault="009E7E2B" w:rsidP="009E7E2B">
      <w:pPr>
        <w:rPr>
          <w:rFonts w:ascii="Arial" w:hAnsi="Arial" w:cs="Arial"/>
        </w:rPr>
      </w:pPr>
      <w:proofErr w:type="spellStart"/>
      <w:r>
        <w:rPr>
          <w:rFonts w:ascii="Arial" w:hAnsi="Arial" w:cs="Arial"/>
        </w:rPr>
        <w:t>Nene</w:t>
      </w:r>
      <w:r w:rsidRPr="009E7E2B">
        <w:rPr>
          <w:rFonts w:ascii="Arial" w:hAnsi="Arial" w:cs="Arial"/>
        </w:rPr>
        <w:t xml:space="preserve"> Café's</w:t>
      </w:r>
      <w:proofErr w:type="spellEnd"/>
      <w:r w:rsidRPr="009E7E2B">
        <w:rPr>
          <w:rFonts w:ascii="Arial" w:hAnsi="Arial" w:cs="Arial"/>
        </w:rPr>
        <w:t xml:space="preserve"> goal is to deliver premium coffee while supporting environmentally friendly methods that help the neighbourhood, its customers, and the environment. </w:t>
      </w:r>
    </w:p>
    <w:p w14:paraId="5A8F3EC1" w14:textId="77777777" w:rsidR="009E7E2B" w:rsidRPr="009E7E2B" w:rsidRDefault="009E7E2B" w:rsidP="009E7E2B">
      <w:pPr>
        <w:rPr>
          <w:rFonts w:ascii="Arial" w:hAnsi="Arial" w:cs="Arial"/>
        </w:rPr>
      </w:pPr>
      <w:r w:rsidRPr="009E7E2B">
        <w:rPr>
          <w:rFonts w:ascii="Arial" w:hAnsi="Arial" w:cs="Arial"/>
        </w:rPr>
        <w:t> </w:t>
      </w:r>
    </w:p>
    <w:p w14:paraId="44674DE7"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Business Objective </w:t>
      </w:r>
    </w:p>
    <w:p w14:paraId="08E86D22" w14:textId="77777777" w:rsidR="009E7E2B" w:rsidRDefault="009E7E2B" w:rsidP="009E7E2B">
      <w:pPr>
        <w:rPr>
          <w:rFonts w:ascii="Arial" w:hAnsi="Arial" w:cs="Arial"/>
          <w:b/>
          <w:bCs/>
          <w:u w:val="single"/>
        </w:rPr>
      </w:pPr>
    </w:p>
    <w:p w14:paraId="7C4C26BF" w14:textId="77777777" w:rsidR="009E7E2B" w:rsidRPr="009E7E2B" w:rsidRDefault="009E7E2B" w:rsidP="009E7E2B">
      <w:pPr>
        <w:rPr>
          <w:rFonts w:ascii="Arial" w:hAnsi="Arial" w:cs="Arial"/>
        </w:rPr>
      </w:pPr>
    </w:p>
    <w:p w14:paraId="4A245DF3" w14:textId="42A2CD1E" w:rsidR="009E7E2B" w:rsidRPr="009E7E2B" w:rsidRDefault="009E7E2B" w:rsidP="009E7E2B">
      <w:pPr>
        <w:rPr>
          <w:rFonts w:ascii="Arial" w:hAnsi="Arial" w:cs="Arial"/>
        </w:rPr>
      </w:pPr>
      <w:r>
        <w:rPr>
          <w:rFonts w:ascii="Arial" w:hAnsi="Arial" w:cs="Arial"/>
        </w:rPr>
        <w:t xml:space="preserve">Nene </w:t>
      </w:r>
      <w:r w:rsidRPr="009E7E2B">
        <w:rPr>
          <w:rFonts w:ascii="Arial" w:hAnsi="Arial" w:cs="Arial"/>
        </w:rPr>
        <w:t>Cafe aims to establish a solid reputation for environmentally friendly goods and establish itself as a reputable sustainable coffee business in the neighbourhood. </w:t>
      </w:r>
    </w:p>
    <w:p w14:paraId="7035149B" w14:textId="77777777" w:rsidR="009E7E2B" w:rsidRPr="009E7E2B" w:rsidRDefault="009E7E2B" w:rsidP="009E7E2B">
      <w:pPr>
        <w:rPr>
          <w:rFonts w:ascii="Arial" w:hAnsi="Arial" w:cs="Arial"/>
        </w:rPr>
      </w:pPr>
      <w:r w:rsidRPr="009E7E2B">
        <w:rPr>
          <w:rFonts w:ascii="Arial" w:hAnsi="Arial" w:cs="Arial"/>
        </w:rPr>
        <w:t> </w:t>
      </w:r>
    </w:p>
    <w:p w14:paraId="3F647CA3" w14:textId="159AB426" w:rsidR="009E7E2B" w:rsidRPr="009E7E2B" w:rsidRDefault="009E7E2B" w:rsidP="009E7E2B">
      <w:pPr>
        <w:rPr>
          <w:rFonts w:ascii="Arial" w:hAnsi="Arial" w:cs="Arial"/>
        </w:rPr>
      </w:pPr>
    </w:p>
    <w:p w14:paraId="0D0E5C80" w14:textId="77777777" w:rsidR="009E7E2B" w:rsidRPr="009E7E2B" w:rsidRDefault="009E7E2B" w:rsidP="009E7E2B">
      <w:pPr>
        <w:rPr>
          <w:rFonts w:ascii="Arial" w:hAnsi="Arial" w:cs="Arial"/>
        </w:rPr>
      </w:pPr>
      <w:r w:rsidRPr="009E7E2B">
        <w:rPr>
          <w:rFonts w:ascii="Arial" w:hAnsi="Arial" w:cs="Arial"/>
        </w:rPr>
        <w:t> </w:t>
      </w:r>
    </w:p>
    <w:p w14:paraId="7AFF4176" w14:textId="30442DEE" w:rsidR="009E7E2B" w:rsidRPr="009E7E2B" w:rsidRDefault="009E7E2B" w:rsidP="009E7E2B">
      <w:pPr>
        <w:rPr>
          <w:rFonts w:ascii="Arial" w:hAnsi="Arial" w:cs="Arial"/>
          <w:b/>
          <w:bCs/>
          <w:sz w:val="32"/>
          <w:szCs w:val="32"/>
        </w:rPr>
      </w:pPr>
      <w:r w:rsidRPr="009E7E2B">
        <w:rPr>
          <w:rFonts w:ascii="Arial" w:hAnsi="Arial" w:cs="Arial"/>
          <w:b/>
          <w:bCs/>
          <w:sz w:val="32"/>
          <w:szCs w:val="32"/>
        </w:rPr>
        <w:t>SMART</w:t>
      </w:r>
      <w:r w:rsidRPr="009E7E2B">
        <w:rPr>
          <w:rFonts w:ascii="Arial" w:hAnsi="Arial" w:cs="Arial"/>
          <w:b/>
          <w:bCs/>
          <w:sz w:val="32"/>
          <w:szCs w:val="32"/>
        </w:rPr>
        <w:t xml:space="preserve"> objectives</w:t>
      </w:r>
      <w:r w:rsidRPr="009E7E2B">
        <w:rPr>
          <w:rFonts w:ascii="Arial" w:hAnsi="Arial" w:cs="Arial"/>
          <w:b/>
          <w:bCs/>
          <w:sz w:val="32"/>
          <w:szCs w:val="32"/>
        </w:rPr>
        <w:t> </w:t>
      </w:r>
    </w:p>
    <w:p w14:paraId="526BD7BD" w14:textId="77777777" w:rsidR="009E7E2B" w:rsidRPr="009E7E2B" w:rsidRDefault="009E7E2B" w:rsidP="009E7E2B">
      <w:pPr>
        <w:rPr>
          <w:rFonts w:ascii="Arial" w:hAnsi="Arial" w:cs="Arial"/>
        </w:rPr>
      </w:pPr>
    </w:p>
    <w:p w14:paraId="2D7F3717" w14:textId="77777777" w:rsidR="009E7E2B" w:rsidRPr="009E7E2B" w:rsidRDefault="009E7E2B" w:rsidP="009E7E2B">
      <w:pPr>
        <w:rPr>
          <w:rFonts w:ascii="Arial" w:hAnsi="Arial" w:cs="Arial"/>
        </w:rPr>
      </w:pPr>
      <w:r w:rsidRPr="009E7E2B">
        <w:rPr>
          <w:rFonts w:ascii="Arial" w:hAnsi="Arial" w:cs="Arial"/>
        </w:rPr>
        <w:t>1. Within the first year of operation, generate €100,000 in income. </w:t>
      </w:r>
    </w:p>
    <w:p w14:paraId="04714480" w14:textId="77777777" w:rsidR="009E7E2B" w:rsidRPr="009E7E2B" w:rsidRDefault="009E7E2B" w:rsidP="009E7E2B">
      <w:pPr>
        <w:rPr>
          <w:rFonts w:ascii="Arial" w:hAnsi="Arial" w:cs="Arial"/>
        </w:rPr>
      </w:pPr>
      <w:r w:rsidRPr="009E7E2B">
        <w:rPr>
          <w:rFonts w:ascii="Arial" w:hAnsi="Arial" w:cs="Arial"/>
        </w:rPr>
        <w:t>2. Acquire 500 loyal clients in 12 months via marketing and loyalty schemes. </w:t>
      </w:r>
    </w:p>
    <w:p w14:paraId="085D9F7F" w14:textId="77777777" w:rsidR="009E7E2B" w:rsidRPr="009E7E2B" w:rsidRDefault="009E7E2B" w:rsidP="009E7E2B">
      <w:pPr>
        <w:rPr>
          <w:rFonts w:ascii="Arial" w:hAnsi="Arial" w:cs="Arial"/>
        </w:rPr>
      </w:pPr>
      <w:r w:rsidRPr="009E7E2B">
        <w:rPr>
          <w:rFonts w:ascii="Arial" w:hAnsi="Arial" w:cs="Arial"/>
        </w:rPr>
        <w:t>3. Within the first year, cut the usage of single-use packaging by 70%. </w:t>
      </w:r>
    </w:p>
    <w:p w14:paraId="0ABC7912" w14:textId="77777777" w:rsidR="009E7E2B" w:rsidRDefault="009E7E2B" w:rsidP="009E7E2B">
      <w:pPr>
        <w:rPr>
          <w:rFonts w:ascii="Arial" w:hAnsi="Arial" w:cs="Arial"/>
        </w:rPr>
      </w:pPr>
      <w:r w:rsidRPr="009E7E2B">
        <w:rPr>
          <w:rFonts w:ascii="Arial" w:hAnsi="Arial" w:cs="Arial"/>
        </w:rPr>
        <w:t>4. </w:t>
      </w:r>
      <w:proofErr w:type="gramStart"/>
      <w:r w:rsidRPr="009E7E2B">
        <w:rPr>
          <w:rFonts w:ascii="Arial" w:hAnsi="Arial" w:cs="Arial"/>
        </w:rPr>
        <w:t>In order to</w:t>
      </w:r>
      <w:proofErr w:type="gramEnd"/>
      <w:r w:rsidRPr="009E7E2B">
        <w:rPr>
          <w:rFonts w:ascii="Arial" w:hAnsi="Arial" w:cs="Arial"/>
        </w:rPr>
        <w:t xml:space="preserve"> raise brand recognition, gain 5,000 social media followers in a year. </w:t>
      </w:r>
    </w:p>
    <w:p w14:paraId="063260EE" w14:textId="77777777" w:rsidR="009E7E2B" w:rsidRDefault="009E7E2B" w:rsidP="009E7E2B">
      <w:pPr>
        <w:rPr>
          <w:rFonts w:ascii="Arial" w:hAnsi="Arial" w:cs="Arial"/>
        </w:rPr>
      </w:pPr>
    </w:p>
    <w:p w14:paraId="5820704E" w14:textId="77777777" w:rsidR="009E7E2B" w:rsidRDefault="009E7E2B" w:rsidP="009E7E2B">
      <w:pPr>
        <w:rPr>
          <w:rFonts w:ascii="Arial" w:hAnsi="Arial" w:cs="Arial"/>
        </w:rPr>
      </w:pPr>
    </w:p>
    <w:p w14:paraId="4FA6B3B8" w14:textId="77777777" w:rsidR="009E7E2B" w:rsidRDefault="009E7E2B" w:rsidP="009E7E2B">
      <w:pPr>
        <w:rPr>
          <w:rFonts w:ascii="Arial" w:hAnsi="Arial" w:cs="Arial"/>
        </w:rPr>
      </w:pPr>
    </w:p>
    <w:p w14:paraId="24F5AF12" w14:textId="77777777" w:rsidR="009E7E2B" w:rsidRPr="009E7E2B" w:rsidRDefault="009E7E2B" w:rsidP="009E7E2B">
      <w:pPr>
        <w:rPr>
          <w:rFonts w:ascii="Arial" w:hAnsi="Arial" w:cs="Arial"/>
        </w:rPr>
      </w:pPr>
    </w:p>
    <w:p w14:paraId="7B7D6846" w14:textId="0E405CB5" w:rsidR="009E7E2B" w:rsidRDefault="009E7E2B" w:rsidP="009E7E2B">
      <w:pPr>
        <w:rPr>
          <w:rFonts w:ascii="Arial" w:hAnsi="Arial" w:cs="Arial"/>
          <w:b/>
          <w:bCs/>
          <w:u w:val="single"/>
        </w:rPr>
      </w:pPr>
    </w:p>
    <w:p w14:paraId="3B6D3F6F" w14:textId="77777777" w:rsidR="009E7E2B" w:rsidRDefault="009E7E2B" w:rsidP="009E7E2B">
      <w:pPr>
        <w:rPr>
          <w:rFonts w:ascii="Arial" w:hAnsi="Arial" w:cs="Arial"/>
          <w:b/>
          <w:bCs/>
          <w:u w:val="single"/>
        </w:rPr>
      </w:pPr>
    </w:p>
    <w:p w14:paraId="236143A0" w14:textId="77777777" w:rsidR="009E7E2B" w:rsidRPr="009E7E2B" w:rsidRDefault="009E7E2B" w:rsidP="009E7E2B">
      <w:pPr>
        <w:rPr>
          <w:rFonts w:ascii="Arial" w:hAnsi="Arial" w:cs="Arial"/>
        </w:rPr>
      </w:pPr>
    </w:p>
    <w:p w14:paraId="1516433D"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lastRenderedPageBreak/>
        <w:t>Unique Selling Proposition (USP) </w:t>
      </w:r>
    </w:p>
    <w:p w14:paraId="7FA26F74" w14:textId="77777777" w:rsidR="009E7E2B" w:rsidRPr="009E7E2B" w:rsidRDefault="009E7E2B" w:rsidP="009E7E2B">
      <w:pPr>
        <w:rPr>
          <w:rFonts w:ascii="Arial" w:hAnsi="Arial" w:cs="Arial"/>
        </w:rPr>
      </w:pPr>
    </w:p>
    <w:p w14:paraId="121E2DBD" w14:textId="589B8148" w:rsidR="009E7E2B" w:rsidRPr="009E7E2B" w:rsidRDefault="009E7E2B" w:rsidP="009E7E2B">
      <w:pPr>
        <w:rPr>
          <w:rFonts w:ascii="Arial" w:hAnsi="Arial" w:cs="Arial"/>
        </w:rPr>
      </w:pPr>
      <w:r w:rsidRPr="009E7E2B">
        <w:rPr>
          <w:rFonts w:ascii="Arial" w:hAnsi="Arial" w:cs="Arial"/>
        </w:rPr>
        <w:t>The distinctive selling point of </w:t>
      </w:r>
      <w:r>
        <w:rPr>
          <w:rFonts w:ascii="Arial" w:hAnsi="Arial" w:cs="Arial"/>
        </w:rPr>
        <w:t xml:space="preserve">Nene </w:t>
      </w:r>
      <w:r w:rsidRPr="009E7E2B">
        <w:rPr>
          <w:rFonts w:ascii="Arial" w:hAnsi="Arial" w:cs="Arial"/>
        </w:rPr>
        <w:t>Café is its commitment to environmental responsibility while offering premium coffee. All packaging used will be recyclable or biodegradable, and customers will get savings for using reusable cups.</w:t>
      </w:r>
    </w:p>
    <w:p w14:paraId="2ACD7671" w14:textId="77777777" w:rsidR="009E7E2B" w:rsidRPr="009E7E2B" w:rsidRDefault="009E7E2B" w:rsidP="009E7E2B">
      <w:pPr>
        <w:rPr>
          <w:rFonts w:ascii="Arial" w:hAnsi="Arial" w:cs="Arial"/>
        </w:rPr>
      </w:pPr>
      <w:r w:rsidRPr="009E7E2B">
        <w:rPr>
          <w:rFonts w:ascii="Arial" w:hAnsi="Arial" w:cs="Arial"/>
        </w:rPr>
        <w:t> </w:t>
      </w:r>
    </w:p>
    <w:p w14:paraId="27458B2B"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5. Actual Location </w:t>
      </w:r>
    </w:p>
    <w:p w14:paraId="2AB44F21" w14:textId="77777777" w:rsidR="009E7E2B" w:rsidRPr="009E7E2B" w:rsidRDefault="009E7E2B" w:rsidP="009E7E2B">
      <w:pPr>
        <w:rPr>
          <w:rFonts w:ascii="Arial" w:hAnsi="Arial" w:cs="Arial"/>
          <w:b/>
          <w:bCs/>
        </w:rPr>
      </w:pPr>
    </w:p>
    <w:p w14:paraId="14EF5272" w14:textId="77777777" w:rsidR="009E7E2B" w:rsidRPr="009E7E2B" w:rsidRDefault="009E7E2B" w:rsidP="009E7E2B">
      <w:pPr>
        <w:rPr>
          <w:rFonts w:ascii="Arial" w:hAnsi="Arial" w:cs="Arial"/>
        </w:rPr>
      </w:pPr>
    </w:p>
    <w:p w14:paraId="31F8BA5A" w14:textId="27ACB1E1" w:rsidR="009E7E2B" w:rsidRPr="009E7E2B" w:rsidRDefault="009E7E2B" w:rsidP="009E7E2B">
      <w:pPr>
        <w:rPr>
          <w:rFonts w:ascii="Arial" w:hAnsi="Arial" w:cs="Arial"/>
        </w:rPr>
      </w:pPr>
      <w:r w:rsidRPr="009E7E2B">
        <w:rPr>
          <w:rFonts w:ascii="Arial" w:hAnsi="Arial" w:cs="Arial"/>
        </w:rPr>
        <w:t>The </w:t>
      </w:r>
      <w:r>
        <w:rPr>
          <w:rFonts w:ascii="Arial" w:hAnsi="Arial" w:cs="Arial"/>
        </w:rPr>
        <w:t>Nene</w:t>
      </w:r>
      <w:r w:rsidRPr="009E7E2B">
        <w:rPr>
          <w:rFonts w:ascii="Arial" w:hAnsi="Arial" w:cs="Arial"/>
        </w:rPr>
        <w:t xml:space="preserve"> Café will be situated in a bustling downtown area close to offices, universities, and public transportation. </w:t>
      </w:r>
    </w:p>
    <w:p w14:paraId="2E11DE58" w14:textId="77777777" w:rsidR="009E7E2B" w:rsidRPr="009E7E2B" w:rsidRDefault="009E7E2B" w:rsidP="009E7E2B">
      <w:pPr>
        <w:rPr>
          <w:rFonts w:ascii="Arial" w:hAnsi="Arial" w:cs="Arial"/>
        </w:rPr>
      </w:pPr>
      <w:r w:rsidRPr="009E7E2B">
        <w:rPr>
          <w:rFonts w:ascii="Arial" w:hAnsi="Arial" w:cs="Arial"/>
        </w:rPr>
        <w:t>Because of the high foot traffic, there are more possible clients at this spot. The café is accessible to many people because of its proximity to public transportation, and students and office employees regularly buy coffee throughout the day. </w:t>
      </w:r>
    </w:p>
    <w:p w14:paraId="7E8BB307" w14:textId="77777777" w:rsidR="009E7E2B" w:rsidRPr="009E7E2B" w:rsidRDefault="009E7E2B" w:rsidP="009E7E2B">
      <w:pPr>
        <w:rPr>
          <w:rFonts w:ascii="Arial" w:hAnsi="Arial" w:cs="Arial"/>
        </w:rPr>
      </w:pPr>
      <w:r w:rsidRPr="009E7E2B">
        <w:rPr>
          <w:rFonts w:ascii="Arial" w:hAnsi="Arial" w:cs="Arial"/>
        </w:rPr>
        <w:t> </w:t>
      </w:r>
    </w:p>
    <w:p w14:paraId="5060044F"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6. Resources for people </w:t>
      </w:r>
    </w:p>
    <w:p w14:paraId="44059CD1" w14:textId="77777777" w:rsidR="009E7E2B" w:rsidRDefault="009E7E2B" w:rsidP="009E7E2B">
      <w:pPr>
        <w:rPr>
          <w:rFonts w:ascii="Arial" w:hAnsi="Arial" w:cs="Arial"/>
          <w:b/>
          <w:bCs/>
          <w:u w:val="single"/>
        </w:rPr>
      </w:pPr>
    </w:p>
    <w:p w14:paraId="76540C97" w14:textId="77777777" w:rsidR="009E7E2B" w:rsidRPr="009E7E2B" w:rsidRDefault="009E7E2B" w:rsidP="009E7E2B">
      <w:pPr>
        <w:rPr>
          <w:rFonts w:ascii="Arial" w:hAnsi="Arial" w:cs="Arial"/>
        </w:rPr>
      </w:pPr>
    </w:p>
    <w:p w14:paraId="0E9232C7" w14:textId="6F408DA5" w:rsidR="009E7E2B" w:rsidRPr="009E7E2B" w:rsidRDefault="009E7E2B" w:rsidP="009E7E2B">
      <w:pPr>
        <w:rPr>
          <w:rFonts w:ascii="Arial" w:hAnsi="Arial" w:cs="Arial"/>
        </w:rPr>
      </w:pPr>
      <w:r w:rsidRPr="009E7E2B">
        <w:rPr>
          <w:rFonts w:ascii="Arial" w:hAnsi="Arial" w:cs="Arial"/>
        </w:rPr>
        <w:t xml:space="preserve">At first, </w:t>
      </w:r>
      <w:r>
        <w:rPr>
          <w:rFonts w:ascii="Arial" w:hAnsi="Arial" w:cs="Arial"/>
        </w:rPr>
        <w:t>Nene</w:t>
      </w:r>
      <w:r w:rsidRPr="009E7E2B">
        <w:rPr>
          <w:rFonts w:ascii="Arial" w:hAnsi="Arial" w:cs="Arial"/>
        </w:rPr>
        <w:t> Cafe will have five employees. </w:t>
      </w:r>
    </w:p>
    <w:p w14:paraId="19B2BB3C" w14:textId="77777777" w:rsidR="009E7E2B" w:rsidRPr="009E7E2B" w:rsidRDefault="009E7E2B" w:rsidP="009E7E2B">
      <w:pPr>
        <w:rPr>
          <w:rFonts w:ascii="Arial" w:hAnsi="Arial" w:cs="Arial"/>
        </w:rPr>
      </w:pPr>
      <w:r w:rsidRPr="009E7E2B">
        <w:rPr>
          <w:rFonts w:ascii="Arial" w:hAnsi="Arial" w:cs="Arial"/>
        </w:rPr>
        <w:t>These positions include the owner or manager, who handles managing finances and directing day-to-day activities. Two baristas will make drinks and serve customers. One kitchen helper will oversee making food items like cookies and snacks. One part-time marketing assistant will manage social media profiles and promotional campaigns. </w:t>
      </w:r>
    </w:p>
    <w:p w14:paraId="78C5B673" w14:textId="77777777" w:rsidR="009E7E2B" w:rsidRPr="009E7E2B" w:rsidRDefault="009E7E2B" w:rsidP="009E7E2B">
      <w:pPr>
        <w:rPr>
          <w:rFonts w:ascii="Arial" w:hAnsi="Arial" w:cs="Arial"/>
        </w:rPr>
      </w:pPr>
      <w:r w:rsidRPr="009E7E2B">
        <w:rPr>
          <w:rFonts w:ascii="Arial" w:hAnsi="Arial" w:cs="Arial"/>
        </w:rPr>
        <w:t> </w:t>
      </w:r>
    </w:p>
    <w:p w14:paraId="03F7817A" w14:textId="4154E47A" w:rsidR="009E7E2B" w:rsidRPr="009E7E2B" w:rsidRDefault="009E7E2B" w:rsidP="009E7E2B">
      <w:pPr>
        <w:rPr>
          <w:rFonts w:ascii="Arial" w:hAnsi="Arial" w:cs="Arial"/>
        </w:rPr>
      </w:pPr>
    </w:p>
    <w:p w14:paraId="492EC8FC" w14:textId="77777777" w:rsidR="009E7E2B" w:rsidRPr="009E7E2B" w:rsidRDefault="009E7E2B" w:rsidP="009E7E2B">
      <w:pPr>
        <w:rPr>
          <w:rFonts w:ascii="Arial" w:hAnsi="Arial" w:cs="Arial"/>
        </w:rPr>
      </w:pPr>
      <w:r w:rsidRPr="009E7E2B">
        <w:rPr>
          <w:rFonts w:ascii="Arial" w:hAnsi="Arial" w:cs="Arial"/>
        </w:rPr>
        <w:t> </w:t>
      </w:r>
    </w:p>
    <w:p w14:paraId="22E15712" w14:textId="77777777" w:rsidR="009E7E2B" w:rsidRDefault="009E7E2B" w:rsidP="009E7E2B">
      <w:pPr>
        <w:rPr>
          <w:rFonts w:ascii="Arial" w:hAnsi="Arial" w:cs="Arial"/>
        </w:rPr>
      </w:pPr>
      <w:r w:rsidRPr="009E7E2B">
        <w:rPr>
          <w:rFonts w:ascii="Arial" w:hAnsi="Arial" w:cs="Arial"/>
        </w:rPr>
        <w:t>Online job websites, social media ads, and job boards at nearby colleges will be used to find employees. </w:t>
      </w:r>
    </w:p>
    <w:p w14:paraId="2AD88621" w14:textId="77777777" w:rsidR="009E7E2B" w:rsidRPr="009E7E2B" w:rsidRDefault="009E7E2B" w:rsidP="009E7E2B">
      <w:pPr>
        <w:rPr>
          <w:rFonts w:ascii="Arial" w:hAnsi="Arial" w:cs="Arial"/>
        </w:rPr>
      </w:pPr>
    </w:p>
    <w:p w14:paraId="39D61A1E" w14:textId="77777777" w:rsidR="009E7E2B" w:rsidRPr="009E7E2B" w:rsidRDefault="009E7E2B" w:rsidP="009E7E2B">
      <w:pPr>
        <w:pStyle w:val="ListParagraph"/>
        <w:numPr>
          <w:ilvl w:val="0"/>
          <w:numId w:val="2"/>
        </w:numPr>
        <w:rPr>
          <w:rFonts w:ascii="Arial" w:hAnsi="Arial" w:cs="Arial"/>
        </w:rPr>
      </w:pPr>
      <w:r w:rsidRPr="009E7E2B">
        <w:rPr>
          <w:rFonts w:ascii="Arial" w:hAnsi="Arial" w:cs="Arial"/>
        </w:rPr>
        <w:t>Organisational framework </w:t>
      </w:r>
    </w:p>
    <w:p w14:paraId="65B4BCCC" w14:textId="77777777" w:rsidR="009E7E2B" w:rsidRPr="009E7E2B" w:rsidRDefault="009E7E2B" w:rsidP="009E7E2B">
      <w:pPr>
        <w:pStyle w:val="ListParagraph"/>
        <w:numPr>
          <w:ilvl w:val="0"/>
          <w:numId w:val="2"/>
        </w:numPr>
        <w:rPr>
          <w:rFonts w:ascii="Arial" w:hAnsi="Arial" w:cs="Arial"/>
        </w:rPr>
      </w:pPr>
      <w:r w:rsidRPr="009E7E2B">
        <w:rPr>
          <w:rFonts w:ascii="Arial" w:hAnsi="Arial" w:cs="Arial"/>
        </w:rPr>
        <w:t>Manager/owner </w:t>
      </w:r>
    </w:p>
    <w:p w14:paraId="61BBDE63" w14:textId="77777777" w:rsidR="009E7E2B" w:rsidRPr="009E7E2B" w:rsidRDefault="009E7E2B" w:rsidP="009E7E2B">
      <w:pPr>
        <w:pStyle w:val="ListParagraph"/>
        <w:numPr>
          <w:ilvl w:val="0"/>
          <w:numId w:val="2"/>
        </w:numPr>
        <w:rPr>
          <w:rFonts w:ascii="Arial" w:hAnsi="Arial" w:cs="Arial"/>
        </w:rPr>
      </w:pPr>
      <w:r w:rsidRPr="009E7E2B">
        <w:rPr>
          <w:rFonts w:ascii="Arial" w:hAnsi="Arial" w:cs="Arial"/>
        </w:rPr>
        <w:t>Baristas </w:t>
      </w:r>
    </w:p>
    <w:p w14:paraId="7F4F549A" w14:textId="77777777" w:rsidR="009E7E2B" w:rsidRPr="009E7E2B" w:rsidRDefault="009E7E2B" w:rsidP="009E7E2B">
      <w:pPr>
        <w:pStyle w:val="ListParagraph"/>
        <w:numPr>
          <w:ilvl w:val="0"/>
          <w:numId w:val="2"/>
        </w:numPr>
        <w:rPr>
          <w:rFonts w:ascii="Arial" w:hAnsi="Arial" w:cs="Arial"/>
        </w:rPr>
      </w:pPr>
      <w:r w:rsidRPr="009E7E2B">
        <w:rPr>
          <w:rFonts w:ascii="Arial" w:hAnsi="Arial" w:cs="Arial"/>
        </w:rPr>
        <w:t>assistant to the chef </w:t>
      </w:r>
    </w:p>
    <w:p w14:paraId="216D9394" w14:textId="77777777" w:rsidR="009E7E2B" w:rsidRPr="009E7E2B" w:rsidRDefault="009E7E2B" w:rsidP="009E7E2B">
      <w:pPr>
        <w:pStyle w:val="ListParagraph"/>
        <w:numPr>
          <w:ilvl w:val="0"/>
          <w:numId w:val="2"/>
        </w:numPr>
        <w:rPr>
          <w:rFonts w:ascii="Arial" w:hAnsi="Arial" w:cs="Arial"/>
        </w:rPr>
      </w:pPr>
      <w:r w:rsidRPr="009E7E2B">
        <w:rPr>
          <w:rFonts w:ascii="Arial" w:hAnsi="Arial" w:cs="Arial"/>
        </w:rPr>
        <w:t>Assistant for Marketing </w:t>
      </w:r>
    </w:p>
    <w:p w14:paraId="03C3635F" w14:textId="77777777" w:rsidR="009E7E2B" w:rsidRPr="009E7E2B" w:rsidRDefault="009E7E2B" w:rsidP="009E7E2B">
      <w:pPr>
        <w:rPr>
          <w:rFonts w:ascii="Arial" w:hAnsi="Arial" w:cs="Arial"/>
        </w:rPr>
      </w:pPr>
      <w:r w:rsidRPr="009E7E2B">
        <w:rPr>
          <w:rFonts w:ascii="Arial" w:hAnsi="Arial" w:cs="Arial"/>
        </w:rPr>
        <w:t> </w:t>
      </w:r>
    </w:p>
    <w:p w14:paraId="79C7D560"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7. Promotional Efforts </w:t>
      </w:r>
    </w:p>
    <w:p w14:paraId="70535B34" w14:textId="77777777" w:rsidR="009E7E2B" w:rsidRPr="009E7E2B" w:rsidRDefault="009E7E2B" w:rsidP="009E7E2B">
      <w:pPr>
        <w:rPr>
          <w:rFonts w:ascii="Arial" w:hAnsi="Arial" w:cs="Arial"/>
        </w:rPr>
      </w:pPr>
    </w:p>
    <w:p w14:paraId="0251C7FA" w14:textId="3CD09D20" w:rsidR="009E7E2B" w:rsidRPr="009E7E2B" w:rsidRDefault="009E7E2B" w:rsidP="009E7E2B">
      <w:pPr>
        <w:rPr>
          <w:rFonts w:ascii="Arial" w:hAnsi="Arial" w:cs="Arial"/>
        </w:rPr>
      </w:pPr>
      <w:r>
        <w:rPr>
          <w:rFonts w:ascii="Arial" w:hAnsi="Arial" w:cs="Arial"/>
        </w:rPr>
        <w:t xml:space="preserve">Nene </w:t>
      </w:r>
      <w:r w:rsidRPr="009E7E2B">
        <w:rPr>
          <w:rFonts w:ascii="Arial" w:hAnsi="Arial" w:cs="Arial"/>
        </w:rPr>
        <w:t>Café will employ a combination of offline and internet marketing strategies. </w:t>
      </w:r>
    </w:p>
    <w:p w14:paraId="16717E4A" w14:textId="77777777" w:rsidR="009E7E2B" w:rsidRPr="009E7E2B" w:rsidRDefault="009E7E2B" w:rsidP="009E7E2B">
      <w:pPr>
        <w:rPr>
          <w:rFonts w:ascii="Arial" w:hAnsi="Arial" w:cs="Arial"/>
        </w:rPr>
      </w:pPr>
      <w:r w:rsidRPr="009E7E2B">
        <w:rPr>
          <w:rFonts w:ascii="Arial" w:hAnsi="Arial" w:cs="Arial"/>
        </w:rPr>
        <w:t>The importance of social media marketing cannot be overstated. Product images, special deals, and client interaction will be used to promote the cafe across Instagram, TikTok, Facebook, and other platforms. </w:t>
      </w:r>
    </w:p>
    <w:p w14:paraId="1B06A6C4" w14:textId="77777777" w:rsidR="009E7E2B" w:rsidRPr="009E7E2B" w:rsidRDefault="009E7E2B" w:rsidP="009E7E2B">
      <w:pPr>
        <w:rPr>
          <w:rFonts w:ascii="Arial" w:hAnsi="Arial" w:cs="Arial"/>
        </w:rPr>
      </w:pPr>
      <w:r w:rsidRPr="009E7E2B">
        <w:rPr>
          <w:rFonts w:ascii="Arial" w:hAnsi="Arial" w:cs="Arial"/>
        </w:rPr>
        <w:t>An example of a launch post is as follows: </w:t>
      </w:r>
    </w:p>
    <w:p w14:paraId="69387B6D" w14:textId="02101D46" w:rsidR="009E7E2B" w:rsidRPr="009E7E2B" w:rsidRDefault="009E7E2B" w:rsidP="009E7E2B">
      <w:pPr>
        <w:rPr>
          <w:rFonts w:ascii="Arial" w:hAnsi="Arial" w:cs="Arial"/>
        </w:rPr>
      </w:pPr>
      <w:r w:rsidRPr="009E7E2B">
        <w:rPr>
          <w:rFonts w:ascii="Arial" w:hAnsi="Arial" w:cs="Arial"/>
        </w:rPr>
        <w:t xml:space="preserve">"Grand Opening of </w:t>
      </w:r>
      <w:r>
        <w:rPr>
          <w:rFonts w:ascii="Arial" w:hAnsi="Arial" w:cs="Arial"/>
        </w:rPr>
        <w:t>Nene</w:t>
      </w:r>
      <w:r w:rsidRPr="009E7E2B">
        <w:rPr>
          <w:rFonts w:ascii="Arial" w:hAnsi="Arial" w:cs="Arial"/>
        </w:rPr>
        <w:t> Cafe." Have some organic coffee while also helping the environment. Get 10% off your beverage by bringing your reusable cup. </w:t>
      </w:r>
    </w:p>
    <w:p w14:paraId="36E3F6B7" w14:textId="77777777" w:rsidR="009E7E2B" w:rsidRPr="009E7E2B" w:rsidRDefault="009E7E2B" w:rsidP="009E7E2B">
      <w:pPr>
        <w:rPr>
          <w:rFonts w:ascii="Arial" w:hAnsi="Arial" w:cs="Arial"/>
        </w:rPr>
      </w:pPr>
      <w:r w:rsidRPr="009E7E2B">
        <w:rPr>
          <w:rFonts w:ascii="Arial" w:hAnsi="Arial" w:cs="Arial"/>
        </w:rPr>
        <w:lastRenderedPageBreak/>
        <w:t>Business cards, flyers given locally, and loyalty cards with which customers can earn a complimentary coffee after making a set number of purchases will be among the promotional materials. </w:t>
      </w:r>
    </w:p>
    <w:p w14:paraId="627C9675" w14:textId="3F3FBC87" w:rsidR="009E7E2B" w:rsidRPr="009E7E2B" w:rsidRDefault="009E7E2B" w:rsidP="009E7E2B">
      <w:pPr>
        <w:rPr>
          <w:rFonts w:ascii="Arial" w:hAnsi="Arial" w:cs="Arial"/>
        </w:rPr>
      </w:pPr>
      <w:r w:rsidRPr="009E7E2B">
        <w:rPr>
          <w:rFonts w:ascii="Arial" w:hAnsi="Arial" w:cs="Arial"/>
        </w:rPr>
        <w:t>The brand identity will emphasise environmentally friendly packaging, green and earthy colours, and a contemporary</w:t>
      </w:r>
      <w:r>
        <w:rPr>
          <w:rFonts w:ascii="Arial" w:hAnsi="Arial" w:cs="Arial"/>
        </w:rPr>
        <w:t>,</w:t>
      </w:r>
      <w:r w:rsidRPr="009E7E2B">
        <w:rPr>
          <w:rFonts w:ascii="Arial" w:hAnsi="Arial" w:cs="Arial"/>
        </w:rPr>
        <w:t> sustainable aesthetic. </w:t>
      </w:r>
    </w:p>
    <w:p w14:paraId="60A4E762" w14:textId="77777777" w:rsidR="009E7E2B" w:rsidRPr="009E7E2B" w:rsidRDefault="009E7E2B" w:rsidP="009E7E2B">
      <w:pPr>
        <w:rPr>
          <w:rFonts w:ascii="Arial" w:hAnsi="Arial" w:cs="Arial"/>
        </w:rPr>
      </w:pPr>
      <w:r w:rsidRPr="009E7E2B">
        <w:rPr>
          <w:rFonts w:ascii="Arial" w:hAnsi="Arial" w:cs="Arial"/>
        </w:rPr>
        <w:t>Working with neighbourhood sustainability groups or organising events to raise environmental awareness may also be part of public relations efforts. </w:t>
      </w:r>
    </w:p>
    <w:p w14:paraId="314D957C" w14:textId="77777777" w:rsidR="009E7E2B" w:rsidRPr="009E7E2B" w:rsidRDefault="009E7E2B" w:rsidP="009E7E2B">
      <w:pPr>
        <w:rPr>
          <w:rFonts w:ascii="Arial" w:hAnsi="Arial" w:cs="Arial"/>
        </w:rPr>
      </w:pPr>
      <w:r w:rsidRPr="009E7E2B">
        <w:rPr>
          <w:rFonts w:ascii="Arial" w:hAnsi="Arial" w:cs="Arial"/>
        </w:rPr>
        <w:t> </w:t>
      </w:r>
    </w:p>
    <w:p w14:paraId="086C8BB2" w14:textId="77777777" w:rsidR="009E7E2B" w:rsidRPr="009E7E2B" w:rsidRDefault="009E7E2B" w:rsidP="009E7E2B">
      <w:pPr>
        <w:rPr>
          <w:rFonts w:ascii="Arial" w:hAnsi="Arial" w:cs="Arial"/>
        </w:rPr>
      </w:pPr>
      <w:r w:rsidRPr="009E7E2B">
        <w:rPr>
          <w:rFonts w:ascii="Arial" w:hAnsi="Arial" w:cs="Arial"/>
        </w:rPr>
        <w:t> </w:t>
      </w:r>
    </w:p>
    <w:p w14:paraId="4341F33A" w14:textId="0E487F94" w:rsidR="009E7E2B" w:rsidRPr="009E7E2B" w:rsidRDefault="009E7E2B" w:rsidP="009E7E2B">
      <w:pPr>
        <w:rPr>
          <w:rFonts w:ascii="Arial" w:hAnsi="Arial" w:cs="Arial"/>
        </w:rPr>
      </w:pPr>
      <w:r w:rsidRPr="009E7E2B">
        <w:rPr>
          <w:rFonts w:ascii="Arial" w:hAnsi="Arial" w:cs="Arial"/>
        </w:rPr>
        <w:t> </w:t>
      </w:r>
    </w:p>
    <w:p w14:paraId="541CD7AE" w14:textId="77777777" w:rsidR="009E7E2B" w:rsidRPr="009E7E2B" w:rsidRDefault="009E7E2B" w:rsidP="009E7E2B">
      <w:pPr>
        <w:rPr>
          <w:rFonts w:ascii="Arial" w:hAnsi="Arial" w:cs="Arial"/>
        </w:rPr>
      </w:pPr>
      <w:r w:rsidRPr="009E7E2B">
        <w:rPr>
          <w:rFonts w:ascii="Arial" w:hAnsi="Arial" w:cs="Arial"/>
        </w:rPr>
        <w:t> </w:t>
      </w:r>
    </w:p>
    <w:p w14:paraId="718AFF5B" w14:textId="77777777" w:rsidR="009E7E2B" w:rsidRPr="009E7E2B" w:rsidRDefault="009E7E2B" w:rsidP="009E7E2B">
      <w:pPr>
        <w:rPr>
          <w:rFonts w:ascii="Arial" w:hAnsi="Arial" w:cs="Arial"/>
        </w:rPr>
      </w:pPr>
      <w:r w:rsidRPr="009E7E2B">
        <w:rPr>
          <w:rFonts w:ascii="Arial" w:hAnsi="Arial" w:cs="Arial"/>
        </w:rPr>
        <w:t> </w:t>
      </w:r>
    </w:p>
    <w:p w14:paraId="7C733B65" w14:textId="77777777" w:rsidR="009E7E2B" w:rsidRPr="009E7E2B" w:rsidRDefault="009E7E2B" w:rsidP="009E7E2B">
      <w:pPr>
        <w:rPr>
          <w:rFonts w:ascii="Arial" w:hAnsi="Arial" w:cs="Arial"/>
          <w:sz w:val="32"/>
          <w:szCs w:val="32"/>
        </w:rPr>
      </w:pPr>
      <w:r w:rsidRPr="009E7E2B">
        <w:rPr>
          <w:rFonts w:ascii="Arial" w:hAnsi="Arial" w:cs="Arial"/>
          <w:b/>
          <w:bCs/>
          <w:sz w:val="32"/>
          <w:szCs w:val="32"/>
        </w:rPr>
        <w:t>8. Researching the Market </w:t>
      </w:r>
    </w:p>
    <w:p w14:paraId="6BBA7CC3"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Main Investigation </w:t>
      </w:r>
    </w:p>
    <w:p w14:paraId="5AD65D34" w14:textId="77777777" w:rsidR="009E7E2B" w:rsidRPr="009E7E2B" w:rsidRDefault="009E7E2B" w:rsidP="009E7E2B">
      <w:pPr>
        <w:rPr>
          <w:rFonts w:ascii="Arial" w:hAnsi="Arial" w:cs="Arial"/>
        </w:rPr>
      </w:pPr>
    </w:p>
    <w:p w14:paraId="6C513468" w14:textId="77777777" w:rsidR="009E7E2B" w:rsidRPr="009E7E2B" w:rsidRDefault="009E7E2B" w:rsidP="009E7E2B">
      <w:pPr>
        <w:rPr>
          <w:rFonts w:ascii="Arial" w:hAnsi="Arial" w:cs="Arial"/>
        </w:rPr>
      </w:pPr>
      <w:r w:rsidRPr="009E7E2B">
        <w:rPr>
          <w:rFonts w:ascii="Arial" w:hAnsi="Arial" w:cs="Arial"/>
        </w:rPr>
        <w:t>50 students and young professionals were interviewed for a survey. </w:t>
      </w:r>
    </w:p>
    <w:p w14:paraId="02546575" w14:textId="77777777" w:rsidR="009E7E2B" w:rsidRPr="009E7E2B" w:rsidRDefault="009E7E2B" w:rsidP="009E7E2B">
      <w:pPr>
        <w:rPr>
          <w:rFonts w:ascii="Arial" w:hAnsi="Arial" w:cs="Arial"/>
        </w:rPr>
      </w:pPr>
      <w:r w:rsidRPr="009E7E2B">
        <w:rPr>
          <w:rFonts w:ascii="Arial" w:hAnsi="Arial" w:cs="Arial"/>
        </w:rPr>
        <w:t> </w:t>
      </w:r>
    </w:p>
    <w:p w14:paraId="7AC4EDBA" w14:textId="77777777" w:rsidR="009E7E2B" w:rsidRPr="009E7E2B" w:rsidRDefault="009E7E2B" w:rsidP="009E7E2B">
      <w:pPr>
        <w:rPr>
          <w:rFonts w:ascii="Arial" w:hAnsi="Arial" w:cs="Arial"/>
        </w:rPr>
      </w:pPr>
      <w:r w:rsidRPr="009E7E2B">
        <w:rPr>
          <w:rFonts w:ascii="Arial" w:hAnsi="Arial" w:cs="Arial"/>
        </w:rPr>
        <w:t>According to the survey, 78% of respondents buy coffee at least three times a week. Sixty-five percent of respondents said they favour companies that are environmentally conscious, while 55 percent said they would carry a reusable cup if they were given a discount. </w:t>
      </w:r>
    </w:p>
    <w:p w14:paraId="6FE0E990" w14:textId="77777777" w:rsidR="009E7E2B" w:rsidRDefault="009E7E2B" w:rsidP="009E7E2B">
      <w:pPr>
        <w:rPr>
          <w:rFonts w:ascii="Arial" w:hAnsi="Arial" w:cs="Arial"/>
        </w:rPr>
      </w:pPr>
      <w:r w:rsidRPr="009E7E2B">
        <w:rPr>
          <w:rFonts w:ascii="Arial" w:hAnsi="Arial" w:cs="Arial"/>
        </w:rPr>
        <w:t>The findings point to the significant potential demand for a sustainable coffee shop. </w:t>
      </w:r>
    </w:p>
    <w:p w14:paraId="7E95DB73" w14:textId="77777777" w:rsidR="009E7E2B" w:rsidRPr="009E7E2B" w:rsidRDefault="009E7E2B" w:rsidP="009E7E2B">
      <w:pPr>
        <w:rPr>
          <w:rFonts w:ascii="Arial" w:hAnsi="Arial" w:cs="Arial"/>
        </w:rPr>
      </w:pPr>
    </w:p>
    <w:p w14:paraId="226D26C9"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Second Study </w:t>
      </w:r>
    </w:p>
    <w:p w14:paraId="5C5C1B89" w14:textId="77777777" w:rsidR="009E7E2B" w:rsidRPr="009E7E2B" w:rsidRDefault="009E7E2B" w:rsidP="009E7E2B">
      <w:pPr>
        <w:rPr>
          <w:rFonts w:ascii="Arial" w:hAnsi="Arial" w:cs="Arial"/>
        </w:rPr>
      </w:pPr>
    </w:p>
    <w:p w14:paraId="5075AF08" w14:textId="77777777" w:rsidR="009E7E2B" w:rsidRPr="009E7E2B" w:rsidRDefault="009E7E2B" w:rsidP="009E7E2B">
      <w:pPr>
        <w:rPr>
          <w:rFonts w:ascii="Arial" w:hAnsi="Arial" w:cs="Arial"/>
        </w:rPr>
      </w:pPr>
      <w:r w:rsidRPr="009E7E2B">
        <w:rPr>
          <w:rFonts w:ascii="Arial" w:hAnsi="Arial" w:cs="Arial"/>
        </w:rPr>
        <w:t>The world coffee shop industry keeps expanding every year, according to industry data. Meanwhile, consumers are placing a higher premium on sustainability while making decisions about where to spend their money. </w:t>
      </w:r>
    </w:p>
    <w:p w14:paraId="4DC8A0B8" w14:textId="77777777" w:rsidR="009E7E2B" w:rsidRPr="009E7E2B" w:rsidRDefault="009E7E2B" w:rsidP="009E7E2B">
      <w:pPr>
        <w:rPr>
          <w:rFonts w:ascii="Arial" w:hAnsi="Arial" w:cs="Arial"/>
        </w:rPr>
      </w:pPr>
      <w:r w:rsidRPr="009E7E2B">
        <w:rPr>
          <w:rFonts w:ascii="Arial" w:hAnsi="Arial" w:cs="Arial"/>
        </w:rPr>
        <w:t> </w:t>
      </w:r>
    </w:p>
    <w:p w14:paraId="24CA9261" w14:textId="77777777" w:rsidR="009E7E2B" w:rsidRDefault="009E7E2B" w:rsidP="009E7E2B">
      <w:pPr>
        <w:rPr>
          <w:rFonts w:ascii="Arial" w:hAnsi="Arial" w:cs="Arial"/>
          <w:b/>
          <w:bCs/>
          <w:sz w:val="32"/>
          <w:szCs w:val="32"/>
        </w:rPr>
      </w:pPr>
      <w:r w:rsidRPr="009E7E2B">
        <w:rPr>
          <w:rFonts w:ascii="Arial" w:hAnsi="Arial" w:cs="Arial"/>
          <w:b/>
          <w:bCs/>
          <w:sz w:val="32"/>
          <w:szCs w:val="32"/>
        </w:rPr>
        <w:t>Using the Results </w:t>
      </w:r>
    </w:p>
    <w:p w14:paraId="33FF7C91" w14:textId="77777777" w:rsidR="009E7E2B" w:rsidRPr="009E7E2B" w:rsidRDefault="009E7E2B" w:rsidP="009E7E2B">
      <w:pPr>
        <w:rPr>
          <w:rFonts w:ascii="Arial" w:hAnsi="Arial" w:cs="Arial"/>
          <w:sz w:val="32"/>
          <w:szCs w:val="32"/>
        </w:rPr>
      </w:pPr>
    </w:p>
    <w:p w14:paraId="0A5E5D6C" w14:textId="38868554" w:rsidR="009E7E2B" w:rsidRPr="009E7E2B" w:rsidRDefault="009E7E2B" w:rsidP="009E7E2B">
      <w:pPr>
        <w:rPr>
          <w:rFonts w:ascii="Arial" w:hAnsi="Arial" w:cs="Arial"/>
        </w:rPr>
      </w:pPr>
      <w:r w:rsidRPr="009E7E2B">
        <w:rPr>
          <w:rFonts w:ascii="Arial" w:hAnsi="Arial" w:cs="Arial"/>
        </w:rPr>
        <w:t xml:space="preserve">Several choices for </w:t>
      </w:r>
      <w:r>
        <w:rPr>
          <w:rFonts w:ascii="Arial" w:hAnsi="Arial" w:cs="Arial"/>
        </w:rPr>
        <w:t xml:space="preserve">Nene </w:t>
      </w:r>
      <w:r w:rsidRPr="009E7E2B">
        <w:rPr>
          <w:rFonts w:ascii="Arial" w:hAnsi="Arial" w:cs="Arial"/>
        </w:rPr>
        <w:t>Café were impacted by the study. Plant-based beverage choices will be available on the menu, reusable cups will be discounted, and sustainability will be prioritised in advertising. </w:t>
      </w:r>
    </w:p>
    <w:p w14:paraId="6132A4F7" w14:textId="01C99E93" w:rsidR="009E7E2B" w:rsidRDefault="009E7E2B" w:rsidP="009E7E2B">
      <w:pPr>
        <w:rPr>
          <w:rFonts w:ascii="Arial" w:hAnsi="Arial" w:cs="Arial"/>
          <w:b/>
          <w:bCs/>
          <w:u w:val="single"/>
        </w:rPr>
      </w:pPr>
    </w:p>
    <w:p w14:paraId="40D12F9F" w14:textId="77777777" w:rsidR="009E7E2B" w:rsidRPr="009E7E2B" w:rsidRDefault="009E7E2B" w:rsidP="009E7E2B">
      <w:pPr>
        <w:rPr>
          <w:rFonts w:ascii="Arial" w:hAnsi="Arial" w:cs="Arial"/>
        </w:rPr>
      </w:pPr>
    </w:p>
    <w:p w14:paraId="6EEF826D"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9. Financial Assets </w:t>
      </w:r>
    </w:p>
    <w:p w14:paraId="24213041" w14:textId="77777777" w:rsidR="009E7E2B" w:rsidRPr="009E7E2B" w:rsidRDefault="009E7E2B" w:rsidP="009E7E2B">
      <w:pPr>
        <w:rPr>
          <w:rFonts w:ascii="Arial" w:hAnsi="Arial" w:cs="Arial"/>
        </w:rPr>
      </w:pPr>
    </w:p>
    <w:p w14:paraId="756B829C" w14:textId="77777777" w:rsidR="009E7E2B" w:rsidRPr="009E7E2B" w:rsidRDefault="009E7E2B" w:rsidP="009E7E2B">
      <w:pPr>
        <w:rPr>
          <w:rFonts w:ascii="Arial" w:hAnsi="Arial" w:cs="Arial"/>
        </w:rPr>
      </w:pPr>
      <w:r w:rsidRPr="009E7E2B">
        <w:rPr>
          <w:rFonts w:ascii="Arial" w:hAnsi="Arial" w:cs="Arial"/>
        </w:rPr>
        <w:t>Beginning expenditures </w:t>
      </w:r>
    </w:p>
    <w:p w14:paraId="387E93FB" w14:textId="77777777" w:rsidR="009E7E2B" w:rsidRPr="009E7E2B" w:rsidRDefault="009E7E2B" w:rsidP="009E7E2B">
      <w:pPr>
        <w:rPr>
          <w:rFonts w:ascii="Arial" w:hAnsi="Arial" w:cs="Arial"/>
        </w:rPr>
      </w:pPr>
      <w:r w:rsidRPr="009E7E2B">
        <w:rPr>
          <w:rFonts w:ascii="Arial" w:hAnsi="Arial" w:cs="Arial"/>
        </w:rPr>
        <w:t>The cost of tools like coffee makers and grinders will be about €15,000. </w:t>
      </w:r>
    </w:p>
    <w:p w14:paraId="6AFFE104" w14:textId="77777777" w:rsidR="009E7E2B" w:rsidRPr="009E7E2B" w:rsidRDefault="009E7E2B" w:rsidP="009E7E2B">
      <w:pPr>
        <w:rPr>
          <w:rFonts w:ascii="Arial" w:hAnsi="Arial" w:cs="Arial"/>
        </w:rPr>
      </w:pPr>
      <w:r w:rsidRPr="009E7E2B">
        <w:rPr>
          <w:rFonts w:ascii="Arial" w:hAnsi="Arial" w:cs="Arial"/>
        </w:rPr>
        <w:t>The rent deposit will be €5,000. </w:t>
      </w:r>
    </w:p>
    <w:p w14:paraId="756858AD" w14:textId="77777777" w:rsidR="009E7E2B" w:rsidRPr="009E7E2B" w:rsidRDefault="009E7E2B" w:rsidP="009E7E2B">
      <w:pPr>
        <w:rPr>
          <w:rFonts w:ascii="Arial" w:hAnsi="Arial" w:cs="Arial"/>
        </w:rPr>
      </w:pPr>
      <w:r w:rsidRPr="009E7E2B">
        <w:rPr>
          <w:rFonts w:ascii="Arial" w:hAnsi="Arial" w:cs="Arial"/>
        </w:rPr>
        <w:t>The price of furniture and interior design will be €6,000. </w:t>
      </w:r>
    </w:p>
    <w:p w14:paraId="3F1ED936" w14:textId="77777777" w:rsidR="009E7E2B" w:rsidRPr="009E7E2B" w:rsidRDefault="009E7E2B" w:rsidP="009E7E2B">
      <w:pPr>
        <w:rPr>
          <w:rFonts w:ascii="Arial" w:hAnsi="Arial" w:cs="Arial"/>
        </w:rPr>
      </w:pPr>
      <w:r w:rsidRPr="009E7E2B">
        <w:rPr>
          <w:rFonts w:ascii="Arial" w:hAnsi="Arial" w:cs="Arial"/>
        </w:rPr>
        <w:t>€3,000 will be spent on the first inventory, which will consist of food products and coffee beans. </w:t>
      </w:r>
    </w:p>
    <w:p w14:paraId="1D7FC9E8" w14:textId="77777777" w:rsidR="009E7E2B" w:rsidRPr="009E7E2B" w:rsidRDefault="009E7E2B" w:rsidP="009E7E2B">
      <w:pPr>
        <w:rPr>
          <w:rFonts w:ascii="Arial" w:hAnsi="Arial" w:cs="Arial"/>
        </w:rPr>
      </w:pPr>
      <w:r w:rsidRPr="009E7E2B">
        <w:rPr>
          <w:rFonts w:ascii="Arial" w:hAnsi="Arial" w:cs="Arial"/>
        </w:rPr>
        <w:lastRenderedPageBreak/>
        <w:t>The price of marketing launch events will be €1,000.</w:t>
      </w:r>
    </w:p>
    <w:p w14:paraId="4A71823A" w14:textId="77777777" w:rsidR="009E7E2B" w:rsidRPr="009E7E2B" w:rsidRDefault="009E7E2B" w:rsidP="009E7E2B">
      <w:pPr>
        <w:rPr>
          <w:rFonts w:ascii="Arial" w:hAnsi="Arial" w:cs="Arial"/>
        </w:rPr>
      </w:pPr>
      <w:r w:rsidRPr="009E7E2B">
        <w:rPr>
          <w:rFonts w:ascii="Arial" w:hAnsi="Arial" w:cs="Arial"/>
        </w:rPr>
        <w:t>The total anticipated launch costs are 30,000 euros. </w:t>
      </w:r>
    </w:p>
    <w:p w14:paraId="7F9DC6B4" w14:textId="77777777" w:rsidR="009E7E2B" w:rsidRPr="009E7E2B" w:rsidRDefault="009E7E2B" w:rsidP="009E7E2B">
      <w:pPr>
        <w:rPr>
          <w:rFonts w:ascii="Arial" w:hAnsi="Arial" w:cs="Arial"/>
        </w:rPr>
      </w:pPr>
      <w:r w:rsidRPr="009E7E2B">
        <w:rPr>
          <w:rFonts w:ascii="Arial" w:hAnsi="Arial" w:cs="Arial"/>
        </w:rPr>
        <w:t> </w:t>
      </w:r>
    </w:p>
    <w:p w14:paraId="62DCED36"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Financial Resources </w:t>
      </w:r>
    </w:p>
    <w:p w14:paraId="47331C68" w14:textId="77777777" w:rsidR="009E7E2B" w:rsidRDefault="009E7E2B" w:rsidP="009E7E2B">
      <w:pPr>
        <w:rPr>
          <w:rFonts w:ascii="Arial" w:hAnsi="Arial" w:cs="Arial"/>
          <w:b/>
          <w:bCs/>
          <w:u w:val="single"/>
        </w:rPr>
      </w:pPr>
    </w:p>
    <w:p w14:paraId="32D71EE9" w14:textId="77777777" w:rsidR="009E7E2B" w:rsidRPr="009E7E2B" w:rsidRDefault="009E7E2B" w:rsidP="009E7E2B">
      <w:pPr>
        <w:rPr>
          <w:rFonts w:ascii="Arial" w:hAnsi="Arial" w:cs="Arial"/>
        </w:rPr>
      </w:pPr>
    </w:p>
    <w:p w14:paraId="50851A31" w14:textId="77777777" w:rsidR="009E7E2B" w:rsidRDefault="009E7E2B" w:rsidP="009E7E2B">
      <w:pPr>
        <w:rPr>
          <w:rFonts w:ascii="Arial" w:hAnsi="Arial" w:cs="Arial"/>
        </w:rPr>
      </w:pPr>
      <w:r w:rsidRPr="009E7E2B">
        <w:rPr>
          <w:rFonts w:ascii="Arial" w:hAnsi="Arial" w:cs="Arial"/>
        </w:rPr>
        <w:t>The company will be financed by a bank loan of €15,000 and €15,000 in personal funds. These sources are realistic since many small businesses start with a mix of bank loans and personal investment.</w:t>
      </w:r>
    </w:p>
    <w:p w14:paraId="4C9D168F" w14:textId="77777777" w:rsidR="009E7E2B" w:rsidRDefault="009E7E2B" w:rsidP="009E7E2B">
      <w:pPr>
        <w:rPr>
          <w:rFonts w:ascii="Arial" w:hAnsi="Arial" w:cs="Arial"/>
        </w:rPr>
      </w:pPr>
    </w:p>
    <w:p w14:paraId="1816440C" w14:textId="77777777" w:rsidR="009E7E2B" w:rsidRPr="009E7E2B" w:rsidRDefault="009E7E2B" w:rsidP="009E7E2B">
      <w:pPr>
        <w:rPr>
          <w:rFonts w:ascii="Arial" w:hAnsi="Arial" w:cs="Arial"/>
        </w:rPr>
      </w:pPr>
    </w:p>
    <w:p w14:paraId="1D4AA105"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10. Financial Projection </w:t>
      </w:r>
    </w:p>
    <w:p w14:paraId="2FC31ED5" w14:textId="77777777" w:rsidR="009E7E2B" w:rsidRPr="009E7E2B" w:rsidRDefault="009E7E2B" w:rsidP="009E7E2B">
      <w:pPr>
        <w:rPr>
          <w:rFonts w:ascii="Arial" w:hAnsi="Arial" w:cs="Arial"/>
        </w:rPr>
      </w:pPr>
    </w:p>
    <w:p w14:paraId="531000C7" w14:textId="22E36B40" w:rsidR="009E7E2B" w:rsidRPr="009E7E2B" w:rsidRDefault="009E7E2B" w:rsidP="009E7E2B">
      <w:pPr>
        <w:rPr>
          <w:rFonts w:ascii="Arial" w:hAnsi="Arial" w:cs="Arial"/>
        </w:rPr>
      </w:pPr>
      <w:r>
        <w:rPr>
          <w:rFonts w:ascii="Arial" w:hAnsi="Arial" w:cs="Arial"/>
        </w:rPr>
        <w:t xml:space="preserve">Nene </w:t>
      </w:r>
      <w:r w:rsidRPr="009E7E2B">
        <w:rPr>
          <w:rFonts w:ascii="Arial" w:hAnsi="Arial" w:cs="Arial"/>
        </w:rPr>
        <w:t>Café plans to keep a consistent income by selling coffee, snacks, and environmentally friendly retail goods daily. Coffee will cost about €3.50 on average, while bakery products and snacks will cost between €2 and €4. </w:t>
      </w:r>
    </w:p>
    <w:p w14:paraId="27FAA278" w14:textId="77777777" w:rsidR="009E7E2B" w:rsidRPr="009E7E2B" w:rsidRDefault="009E7E2B" w:rsidP="009E7E2B">
      <w:pPr>
        <w:rPr>
          <w:rFonts w:ascii="Arial" w:hAnsi="Arial" w:cs="Arial"/>
        </w:rPr>
      </w:pPr>
      <w:r w:rsidRPr="009E7E2B">
        <w:rPr>
          <w:rFonts w:ascii="Arial" w:hAnsi="Arial" w:cs="Arial"/>
        </w:rPr>
        <w:t>The projected daily income would be around €400 if the café serves around 100 consumers each day at an average expenditure of €4. </w:t>
      </w:r>
    </w:p>
    <w:p w14:paraId="553796B5" w14:textId="77777777" w:rsidR="009E7E2B" w:rsidRPr="009E7E2B" w:rsidRDefault="009E7E2B" w:rsidP="009E7E2B">
      <w:pPr>
        <w:rPr>
          <w:rFonts w:ascii="Arial" w:hAnsi="Arial" w:cs="Arial"/>
        </w:rPr>
      </w:pPr>
      <w:r w:rsidRPr="009E7E2B">
        <w:rPr>
          <w:rFonts w:ascii="Arial" w:hAnsi="Arial" w:cs="Arial"/>
        </w:rPr>
        <w:t>The outcome would be: </w:t>
      </w:r>
    </w:p>
    <w:p w14:paraId="509D71AC" w14:textId="77777777" w:rsidR="009E7E2B" w:rsidRPr="009E7E2B" w:rsidRDefault="009E7E2B" w:rsidP="009E7E2B">
      <w:pPr>
        <w:rPr>
          <w:rFonts w:ascii="Arial" w:hAnsi="Arial" w:cs="Arial"/>
        </w:rPr>
      </w:pPr>
      <w:r w:rsidRPr="009E7E2B">
        <w:rPr>
          <w:rFonts w:ascii="Arial" w:hAnsi="Arial" w:cs="Arial"/>
        </w:rPr>
        <w:t>• Weekly income: about €2,800 </w:t>
      </w:r>
    </w:p>
    <w:p w14:paraId="431EBE1C" w14:textId="77777777" w:rsidR="009E7E2B" w:rsidRPr="009E7E2B" w:rsidRDefault="009E7E2B" w:rsidP="009E7E2B">
      <w:pPr>
        <w:rPr>
          <w:rFonts w:ascii="Arial" w:hAnsi="Arial" w:cs="Arial"/>
        </w:rPr>
      </w:pPr>
      <w:r w:rsidRPr="009E7E2B">
        <w:rPr>
          <w:rFonts w:ascii="Arial" w:hAnsi="Arial" w:cs="Arial"/>
        </w:rPr>
        <w:t>• Monthly income: about €11,200 </w:t>
      </w:r>
    </w:p>
    <w:p w14:paraId="0D6FFDDC" w14:textId="77777777" w:rsidR="009E7E2B" w:rsidRPr="009E7E2B" w:rsidRDefault="009E7E2B" w:rsidP="009E7E2B">
      <w:pPr>
        <w:rPr>
          <w:rFonts w:ascii="Arial" w:hAnsi="Arial" w:cs="Arial"/>
        </w:rPr>
      </w:pPr>
      <w:r w:rsidRPr="009E7E2B">
        <w:rPr>
          <w:rFonts w:ascii="Arial" w:hAnsi="Arial" w:cs="Arial"/>
        </w:rPr>
        <w:t>• Annual revenue: about €134,400 </w:t>
      </w:r>
    </w:p>
    <w:p w14:paraId="1C6A918E" w14:textId="77777777" w:rsidR="009E7E2B" w:rsidRPr="009E7E2B" w:rsidRDefault="009E7E2B" w:rsidP="009E7E2B">
      <w:pPr>
        <w:rPr>
          <w:rFonts w:ascii="Arial" w:hAnsi="Arial" w:cs="Arial"/>
        </w:rPr>
      </w:pPr>
      <w:r w:rsidRPr="009E7E2B">
        <w:rPr>
          <w:rFonts w:ascii="Arial" w:hAnsi="Arial" w:cs="Arial"/>
        </w:rPr>
        <w:t>These forecasts make the prior aim of earning €100,000 in the first year a feasible one. </w:t>
      </w:r>
    </w:p>
    <w:p w14:paraId="3F5EA3A4" w14:textId="77777777" w:rsidR="009E7E2B" w:rsidRPr="009E7E2B" w:rsidRDefault="009E7E2B" w:rsidP="009E7E2B">
      <w:pPr>
        <w:rPr>
          <w:rFonts w:ascii="Arial" w:hAnsi="Arial" w:cs="Arial"/>
        </w:rPr>
      </w:pPr>
      <w:r w:rsidRPr="009E7E2B">
        <w:rPr>
          <w:rFonts w:ascii="Arial" w:hAnsi="Arial" w:cs="Arial"/>
        </w:rPr>
        <w:t>The major ongoing costs will consist of: </w:t>
      </w:r>
    </w:p>
    <w:p w14:paraId="2CB8A71E" w14:textId="77777777" w:rsidR="009E7E2B" w:rsidRPr="009E7E2B" w:rsidRDefault="009E7E2B" w:rsidP="009E7E2B">
      <w:pPr>
        <w:rPr>
          <w:rFonts w:ascii="Arial" w:hAnsi="Arial" w:cs="Arial"/>
        </w:rPr>
      </w:pPr>
      <w:r w:rsidRPr="009E7E2B">
        <w:rPr>
          <w:rFonts w:ascii="Arial" w:hAnsi="Arial" w:cs="Arial"/>
        </w:rPr>
        <w:t>• Salaries for employees </w:t>
      </w:r>
    </w:p>
    <w:p w14:paraId="42EFE9E3" w14:textId="77777777" w:rsidR="009E7E2B" w:rsidRPr="009E7E2B" w:rsidRDefault="009E7E2B" w:rsidP="009E7E2B">
      <w:pPr>
        <w:rPr>
          <w:rFonts w:ascii="Arial" w:hAnsi="Arial" w:cs="Arial"/>
        </w:rPr>
      </w:pPr>
      <w:r w:rsidRPr="009E7E2B">
        <w:rPr>
          <w:rFonts w:ascii="Arial" w:hAnsi="Arial" w:cs="Arial"/>
        </w:rPr>
        <w:t>• Utilities and rent </w:t>
      </w:r>
    </w:p>
    <w:p w14:paraId="08EC87F4" w14:textId="77777777" w:rsidR="009E7E2B" w:rsidRPr="009E7E2B" w:rsidRDefault="009E7E2B" w:rsidP="009E7E2B">
      <w:pPr>
        <w:rPr>
          <w:rFonts w:ascii="Arial" w:hAnsi="Arial" w:cs="Arial"/>
        </w:rPr>
      </w:pPr>
      <w:r w:rsidRPr="009E7E2B">
        <w:rPr>
          <w:rFonts w:ascii="Arial" w:hAnsi="Arial" w:cs="Arial"/>
        </w:rPr>
        <w:t>• Coffee beans and provisions for food </w:t>
      </w:r>
    </w:p>
    <w:p w14:paraId="752850FD" w14:textId="77777777" w:rsidR="009E7E2B" w:rsidRPr="009E7E2B" w:rsidRDefault="009E7E2B" w:rsidP="009E7E2B">
      <w:pPr>
        <w:rPr>
          <w:rFonts w:ascii="Arial" w:hAnsi="Arial" w:cs="Arial"/>
        </w:rPr>
      </w:pPr>
      <w:r w:rsidRPr="009E7E2B">
        <w:rPr>
          <w:rFonts w:ascii="Arial" w:hAnsi="Arial" w:cs="Arial"/>
        </w:rPr>
        <w:t>• Promotional and marketing initiatives </w:t>
      </w:r>
    </w:p>
    <w:p w14:paraId="26B7E057" w14:textId="77777777" w:rsidR="009E7E2B" w:rsidRPr="009E7E2B" w:rsidRDefault="009E7E2B" w:rsidP="009E7E2B">
      <w:pPr>
        <w:rPr>
          <w:rFonts w:ascii="Arial" w:hAnsi="Arial" w:cs="Arial"/>
        </w:rPr>
      </w:pPr>
      <w:r w:rsidRPr="009E7E2B">
        <w:rPr>
          <w:rFonts w:ascii="Arial" w:hAnsi="Arial" w:cs="Arial"/>
        </w:rPr>
        <w:t>The company hopes to make a profit in the first 12–18 months of operation, even after accounting for costs. </w:t>
      </w:r>
    </w:p>
    <w:p w14:paraId="772628C4" w14:textId="77777777" w:rsidR="009E7E2B" w:rsidRPr="009E7E2B" w:rsidRDefault="009E7E2B" w:rsidP="009E7E2B">
      <w:pPr>
        <w:rPr>
          <w:rFonts w:ascii="Arial" w:hAnsi="Arial" w:cs="Arial"/>
        </w:rPr>
      </w:pPr>
      <w:r w:rsidRPr="009E7E2B">
        <w:rPr>
          <w:rFonts w:ascii="Arial" w:hAnsi="Arial" w:cs="Arial"/>
        </w:rPr>
        <w:t> </w:t>
      </w:r>
    </w:p>
    <w:p w14:paraId="0DF6EC21"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11. Risk Evaluation </w:t>
      </w:r>
    </w:p>
    <w:p w14:paraId="1C356F3C" w14:textId="77777777" w:rsidR="009E7E2B" w:rsidRDefault="009E7E2B" w:rsidP="009E7E2B">
      <w:pPr>
        <w:rPr>
          <w:rFonts w:ascii="Arial" w:hAnsi="Arial" w:cs="Arial"/>
          <w:b/>
          <w:bCs/>
          <w:u w:val="single"/>
        </w:rPr>
      </w:pPr>
    </w:p>
    <w:p w14:paraId="13CCA71D" w14:textId="77777777" w:rsidR="009E7E2B" w:rsidRPr="009E7E2B" w:rsidRDefault="009E7E2B" w:rsidP="009E7E2B">
      <w:pPr>
        <w:rPr>
          <w:rFonts w:ascii="Arial" w:hAnsi="Arial" w:cs="Arial"/>
        </w:rPr>
      </w:pPr>
    </w:p>
    <w:p w14:paraId="54CD6A4E" w14:textId="3FF05112" w:rsidR="009E7E2B" w:rsidRPr="009E7E2B" w:rsidRDefault="009E7E2B" w:rsidP="009E7E2B">
      <w:pPr>
        <w:rPr>
          <w:rFonts w:ascii="Arial" w:hAnsi="Arial" w:cs="Arial"/>
        </w:rPr>
      </w:pPr>
      <w:r w:rsidRPr="009E7E2B">
        <w:rPr>
          <w:rFonts w:ascii="Arial" w:hAnsi="Arial" w:cs="Arial"/>
        </w:rPr>
        <w:t>Like any new venture,</w:t>
      </w:r>
      <w:r>
        <w:rPr>
          <w:rFonts w:ascii="Arial" w:hAnsi="Arial" w:cs="Arial"/>
        </w:rPr>
        <w:t xml:space="preserve"> Nene </w:t>
      </w:r>
      <w:r w:rsidRPr="009E7E2B">
        <w:rPr>
          <w:rFonts w:ascii="Arial" w:hAnsi="Arial" w:cs="Arial"/>
        </w:rPr>
        <w:t>Cafe may be subject to some hazards. </w:t>
      </w:r>
    </w:p>
    <w:p w14:paraId="677414A4" w14:textId="05BA6352" w:rsidR="009E7E2B" w:rsidRPr="009E7E2B" w:rsidRDefault="009E7E2B" w:rsidP="009E7E2B">
      <w:pPr>
        <w:rPr>
          <w:rFonts w:ascii="Arial" w:hAnsi="Arial" w:cs="Arial"/>
        </w:rPr>
      </w:pPr>
      <w:r w:rsidRPr="009E7E2B">
        <w:rPr>
          <w:rFonts w:ascii="Arial" w:hAnsi="Arial" w:cs="Arial"/>
        </w:rPr>
        <w:t>Strong rivalry from well-known coffee chains like Starbucks and Costa Coffee is one threat. </w:t>
      </w:r>
      <w:r>
        <w:rPr>
          <w:rFonts w:ascii="Arial" w:hAnsi="Arial" w:cs="Arial"/>
        </w:rPr>
        <w:t>Nene</w:t>
      </w:r>
      <w:r w:rsidRPr="009E7E2B">
        <w:rPr>
          <w:rFonts w:ascii="Arial" w:hAnsi="Arial" w:cs="Arial"/>
        </w:rPr>
        <w:t xml:space="preserve"> Café will concentrate on its distinctive, environmentally friendly approach and community-oriented branding to address this. The possibility of increased costs for organic foods and environmentally friendly materials is another danger. However, many of today's consumers are prepared to pay a little bit more for firms that are environmentally conscious. </w:t>
      </w:r>
    </w:p>
    <w:p w14:paraId="6B48BD67" w14:textId="77777777" w:rsidR="009E7E2B" w:rsidRPr="009E7E2B" w:rsidRDefault="009E7E2B" w:rsidP="009E7E2B">
      <w:pPr>
        <w:rPr>
          <w:rFonts w:ascii="Arial" w:hAnsi="Arial" w:cs="Arial"/>
        </w:rPr>
      </w:pPr>
      <w:r w:rsidRPr="009E7E2B">
        <w:rPr>
          <w:rFonts w:ascii="Arial" w:hAnsi="Arial" w:cs="Arial"/>
        </w:rPr>
        <w:t>Additionally, a decline in the economy may cause a drop in consumer expenditure. The café will provide affordable menu choices and loyalty schemes to keep consistent demand and mitigate this danger. </w:t>
      </w:r>
    </w:p>
    <w:p w14:paraId="609712D9" w14:textId="77777777" w:rsidR="009E7E2B" w:rsidRDefault="009E7E2B" w:rsidP="009E7E2B">
      <w:pPr>
        <w:rPr>
          <w:rFonts w:ascii="Arial" w:hAnsi="Arial" w:cs="Arial"/>
        </w:rPr>
      </w:pPr>
      <w:r w:rsidRPr="009E7E2B">
        <w:rPr>
          <w:rFonts w:ascii="Arial" w:hAnsi="Arial" w:cs="Arial"/>
        </w:rPr>
        <w:t> </w:t>
      </w:r>
    </w:p>
    <w:p w14:paraId="343A37B6" w14:textId="77777777" w:rsidR="009E7E2B" w:rsidRDefault="009E7E2B" w:rsidP="009E7E2B">
      <w:pPr>
        <w:rPr>
          <w:rFonts w:ascii="Arial" w:hAnsi="Arial" w:cs="Arial"/>
        </w:rPr>
      </w:pPr>
    </w:p>
    <w:p w14:paraId="70C93087" w14:textId="77777777" w:rsidR="009E7E2B" w:rsidRDefault="009E7E2B" w:rsidP="009E7E2B">
      <w:pPr>
        <w:rPr>
          <w:rFonts w:ascii="Arial" w:hAnsi="Arial" w:cs="Arial"/>
        </w:rPr>
      </w:pPr>
    </w:p>
    <w:p w14:paraId="4C23381E" w14:textId="77777777" w:rsidR="009E7E2B" w:rsidRPr="009E7E2B" w:rsidRDefault="009E7E2B" w:rsidP="009E7E2B">
      <w:pPr>
        <w:rPr>
          <w:rFonts w:ascii="Arial" w:hAnsi="Arial" w:cs="Arial"/>
        </w:rPr>
      </w:pPr>
    </w:p>
    <w:p w14:paraId="1EBB0765" w14:textId="77777777" w:rsidR="009E7E2B" w:rsidRPr="009E7E2B" w:rsidRDefault="009E7E2B" w:rsidP="009E7E2B">
      <w:pPr>
        <w:rPr>
          <w:rFonts w:ascii="Arial" w:hAnsi="Arial" w:cs="Arial"/>
          <w:b/>
          <w:bCs/>
          <w:sz w:val="32"/>
          <w:szCs w:val="32"/>
        </w:rPr>
      </w:pPr>
      <w:r w:rsidRPr="009E7E2B">
        <w:rPr>
          <w:rFonts w:ascii="Arial" w:hAnsi="Arial" w:cs="Arial"/>
          <w:b/>
          <w:bCs/>
          <w:sz w:val="32"/>
          <w:szCs w:val="32"/>
        </w:rPr>
        <w:t>12. In conclusion </w:t>
      </w:r>
    </w:p>
    <w:p w14:paraId="35D54AAF" w14:textId="77777777" w:rsidR="009E7E2B" w:rsidRDefault="009E7E2B" w:rsidP="009E7E2B">
      <w:pPr>
        <w:rPr>
          <w:rFonts w:ascii="Arial" w:hAnsi="Arial" w:cs="Arial"/>
        </w:rPr>
      </w:pPr>
    </w:p>
    <w:p w14:paraId="145F8A82" w14:textId="77777777" w:rsidR="009E7E2B" w:rsidRPr="009E7E2B" w:rsidRDefault="009E7E2B" w:rsidP="009E7E2B">
      <w:pPr>
        <w:rPr>
          <w:rFonts w:ascii="Arial" w:hAnsi="Arial" w:cs="Arial"/>
        </w:rPr>
      </w:pPr>
    </w:p>
    <w:p w14:paraId="08176B23" w14:textId="1EED6649" w:rsidR="009E7E2B" w:rsidRPr="009E7E2B" w:rsidRDefault="009E7E2B" w:rsidP="009E7E2B">
      <w:pPr>
        <w:rPr>
          <w:rFonts w:ascii="Arial" w:hAnsi="Arial" w:cs="Arial"/>
        </w:rPr>
      </w:pPr>
      <w:r w:rsidRPr="009E7E2B">
        <w:rPr>
          <w:rFonts w:ascii="Arial" w:hAnsi="Arial" w:cs="Arial"/>
        </w:rPr>
        <w:t xml:space="preserve">The combination of premium coffee and environmentally conscious business practices makes </w:t>
      </w:r>
      <w:r>
        <w:rPr>
          <w:rFonts w:ascii="Arial" w:hAnsi="Arial" w:cs="Arial"/>
        </w:rPr>
        <w:t>Nene</w:t>
      </w:r>
      <w:r w:rsidRPr="009E7E2B">
        <w:rPr>
          <w:rFonts w:ascii="Arial" w:hAnsi="Arial" w:cs="Arial"/>
        </w:rPr>
        <w:t xml:space="preserve"> Café a promising venture. Businesses that give priority to environmentally friendly solutions are more likely to gain devoted customers as consumers grow more conscious of sustainability. </w:t>
      </w:r>
    </w:p>
    <w:p w14:paraId="0575CF19" w14:textId="068DAFB0" w:rsidR="009E7E2B" w:rsidRPr="009E7E2B" w:rsidRDefault="009E7E2B" w:rsidP="009E7E2B">
      <w:pPr>
        <w:rPr>
          <w:rFonts w:ascii="Arial" w:hAnsi="Arial" w:cs="Arial"/>
        </w:rPr>
      </w:pPr>
      <w:r>
        <w:rPr>
          <w:rFonts w:ascii="Arial" w:hAnsi="Arial" w:cs="Arial"/>
        </w:rPr>
        <w:t>Nene</w:t>
      </w:r>
      <w:r w:rsidRPr="009E7E2B">
        <w:rPr>
          <w:rFonts w:ascii="Arial" w:hAnsi="Arial" w:cs="Arial"/>
        </w:rPr>
        <w:t xml:space="preserve"> Café strives to </w:t>
      </w:r>
      <w:r>
        <w:rPr>
          <w:rFonts w:ascii="Arial" w:hAnsi="Arial" w:cs="Arial"/>
        </w:rPr>
        <w:t>b</w:t>
      </w:r>
      <w:r w:rsidRPr="009E7E2B">
        <w:rPr>
          <w:rFonts w:ascii="Arial" w:hAnsi="Arial" w:cs="Arial"/>
        </w:rPr>
        <w:t>e a well-known and reputable name in the neighbourhood by prioritising the customer experience, using targeted marketing, and engaging in prudent financial planning. </w:t>
      </w:r>
    </w:p>
    <w:p w14:paraId="13969A19" w14:textId="0499AF8F" w:rsidR="009E7E2B" w:rsidRPr="009E7E2B" w:rsidRDefault="009E7E2B" w:rsidP="009E7E2B">
      <w:pPr>
        <w:rPr>
          <w:rFonts w:ascii="Arial" w:hAnsi="Arial" w:cs="Arial"/>
        </w:rPr>
      </w:pPr>
      <w:r>
        <w:rPr>
          <w:rFonts w:ascii="Arial" w:hAnsi="Arial" w:cs="Arial"/>
        </w:rPr>
        <w:t xml:space="preserve">Nene </w:t>
      </w:r>
      <w:r w:rsidRPr="009E7E2B">
        <w:rPr>
          <w:rFonts w:ascii="Arial" w:hAnsi="Arial" w:cs="Arial"/>
        </w:rPr>
        <w:t>Café has the potential to be a successful and environmentally beneficial business because of its clear mission, realistic financial goals, and rising customer desire for sustainable goods.</w:t>
      </w:r>
    </w:p>
    <w:p w14:paraId="13A26469" w14:textId="77777777" w:rsidR="009E7E2B" w:rsidRPr="009E7E2B" w:rsidRDefault="009E7E2B" w:rsidP="009E7E2B">
      <w:pPr>
        <w:rPr>
          <w:rFonts w:ascii="Arial" w:hAnsi="Arial" w:cs="Arial"/>
        </w:rPr>
      </w:pPr>
      <w:r w:rsidRPr="009E7E2B">
        <w:rPr>
          <w:rFonts w:ascii="Arial" w:hAnsi="Arial" w:cs="Arial"/>
        </w:rPr>
        <w:t> </w:t>
      </w:r>
    </w:p>
    <w:p w14:paraId="57F2D3E1" w14:textId="77777777" w:rsidR="009E7E2B" w:rsidRPr="009E7E2B" w:rsidRDefault="009E7E2B" w:rsidP="009E7E2B">
      <w:pPr>
        <w:rPr>
          <w:rFonts w:ascii="Arial" w:hAnsi="Arial" w:cs="Arial"/>
        </w:rPr>
      </w:pPr>
      <w:r w:rsidRPr="009E7E2B">
        <w:rPr>
          <w:rFonts w:ascii="Arial" w:hAnsi="Arial" w:cs="Arial"/>
        </w:rPr>
        <w:t> </w:t>
      </w:r>
    </w:p>
    <w:p w14:paraId="19B7405F" w14:textId="77777777" w:rsidR="009E7E2B" w:rsidRPr="009E7E2B" w:rsidRDefault="009E7E2B" w:rsidP="009E7E2B">
      <w:pPr>
        <w:rPr>
          <w:rFonts w:ascii="Arial" w:hAnsi="Arial" w:cs="Arial"/>
        </w:rPr>
      </w:pPr>
      <w:r w:rsidRPr="009E7E2B">
        <w:rPr>
          <w:rFonts w:ascii="Arial" w:hAnsi="Arial" w:cs="Arial"/>
        </w:rPr>
        <w:t> </w:t>
      </w:r>
    </w:p>
    <w:p w14:paraId="262D49FD" w14:textId="77777777" w:rsidR="009E7E2B" w:rsidRPr="009E7E2B" w:rsidRDefault="009E7E2B" w:rsidP="009E7E2B">
      <w:pPr>
        <w:rPr>
          <w:rFonts w:ascii="Arial" w:hAnsi="Arial" w:cs="Arial"/>
        </w:rPr>
      </w:pPr>
      <w:r w:rsidRPr="009E7E2B">
        <w:rPr>
          <w:rFonts w:ascii="Arial" w:hAnsi="Arial" w:cs="Arial"/>
        </w:rPr>
        <w:t> </w:t>
      </w:r>
    </w:p>
    <w:p w14:paraId="327C41B5" w14:textId="77777777" w:rsidR="009E7E2B" w:rsidRPr="009E7E2B" w:rsidRDefault="009E7E2B" w:rsidP="009E7E2B">
      <w:pPr>
        <w:rPr>
          <w:rFonts w:ascii="Arial" w:hAnsi="Arial" w:cs="Arial"/>
        </w:rPr>
      </w:pPr>
      <w:r w:rsidRPr="009E7E2B">
        <w:rPr>
          <w:rFonts w:ascii="Arial" w:hAnsi="Arial" w:cs="Arial"/>
        </w:rPr>
        <w:t> </w:t>
      </w:r>
    </w:p>
    <w:p w14:paraId="63F18B94" w14:textId="77777777" w:rsidR="009E7E2B" w:rsidRPr="009E7E2B" w:rsidRDefault="009E7E2B" w:rsidP="009E7E2B">
      <w:pPr>
        <w:rPr>
          <w:rFonts w:ascii="Arial" w:hAnsi="Arial" w:cs="Arial"/>
        </w:rPr>
      </w:pPr>
      <w:r w:rsidRPr="009E7E2B">
        <w:rPr>
          <w:rFonts w:ascii="Arial" w:hAnsi="Arial" w:cs="Arial"/>
        </w:rPr>
        <w:t> </w:t>
      </w:r>
    </w:p>
    <w:p w14:paraId="448489E7" w14:textId="77777777" w:rsidR="009E7E2B" w:rsidRPr="009E7E2B" w:rsidRDefault="009E7E2B" w:rsidP="009E7E2B">
      <w:r w:rsidRPr="009E7E2B">
        <w:t> </w:t>
      </w:r>
    </w:p>
    <w:p w14:paraId="2BAB344B" w14:textId="77777777" w:rsidR="009E7E2B" w:rsidRPr="009E7E2B" w:rsidRDefault="009E7E2B" w:rsidP="009E7E2B">
      <w:r w:rsidRPr="009E7E2B">
        <w:t> </w:t>
      </w:r>
    </w:p>
    <w:p w14:paraId="6201DEC3" w14:textId="77777777" w:rsidR="009E7E2B" w:rsidRPr="009E7E2B" w:rsidRDefault="009E7E2B" w:rsidP="009E7E2B">
      <w:r w:rsidRPr="009E7E2B">
        <w:t> </w:t>
      </w:r>
    </w:p>
    <w:p w14:paraId="7CCBBD8C" w14:textId="77777777" w:rsidR="009E7E2B" w:rsidRPr="009E7E2B" w:rsidRDefault="009E7E2B" w:rsidP="009E7E2B">
      <w:r w:rsidRPr="009E7E2B">
        <w:t> </w:t>
      </w:r>
    </w:p>
    <w:p w14:paraId="2F33947A" w14:textId="77777777" w:rsidR="009E7E2B" w:rsidRDefault="009E7E2B" w:rsidP="009E7E2B">
      <w:r w:rsidRPr="009E7E2B">
        <w:t> </w:t>
      </w:r>
    </w:p>
    <w:p w14:paraId="2AF8EEC3" w14:textId="77777777" w:rsidR="009E7E2B" w:rsidRDefault="009E7E2B" w:rsidP="009E7E2B"/>
    <w:p w14:paraId="4EA07441" w14:textId="77777777" w:rsidR="009E7E2B" w:rsidRDefault="009E7E2B" w:rsidP="009E7E2B"/>
    <w:p w14:paraId="0AFFFB72" w14:textId="77777777" w:rsidR="009E7E2B" w:rsidRDefault="009E7E2B" w:rsidP="009E7E2B"/>
    <w:p w14:paraId="4438404B" w14:textId="77777777" w:rsidR="009E7E2B" w:rsidRDefault="009E7E2B" w:rsidP="009E7E2B"/>
    <w:p w14:paraId="5F53E543" w14:textId="77777777" w:rsidR="009E7E2B" w:rsidRDefault="009E7E2B" w:rsidP="009E7E2B"/>
    <w:p w14:paraId="63286CF8" w14:textId="77777777" w:rsidR="00340BA3" w:rsidRDefault="00340BA3" w:rsidP="009E7E2B"/>
    <w:p w14:paraId="3470CA02" w14:textId="77777777" w:rsidR="00340BA3" w:rsidRDefault="00340BA3" w:rsidP="009E7E2B"/>
    <w:p w14:paraId="01341D73" w14:textId="77777777" w:rsidR="009E7E2B" w:rsidRDefault="009E7E2B" w:rsidP="009E7E2B"/>
    <w:p w14:paraId="73FAF056" w14:textId="77777777" w:rsidR="009E7E2B" w:rsidRDefault="009E7E2B" w:rsidP="009E7E2B"/>
    <w:p w14:paraId="2D513AE4" w14:textId="77777777" w:rsidR="009E7E2B" w:rsidRDefault="009E7E2B" w:rsidP="009E7E2B"/>
    <w:p w14:paraId="464388A0" w14:textId="77777777" w:rsidR="009E7E2B" w:rsidRDefault="009E7E2B" w:rsidP="009E7E2B"/>
    <w:p w14:paraId="6B191E02" w14:textId="77777777" w:rsidR="009E7E2B" w:rsidRDefault="009E7E2B" w:rsidP="009E7E2B"/>
    <w:p w14:paraId="67E75759" w14:textId="77777777" w:rsidR="009E7E2B" w:rsidRDefault="009E7E2B" w:rsidP="009E7E2B"/>
    <w:p w14:paraId="25468717" w14:textId="77777777" w:rsidR="009E7E2B" w:rsidRDefault="009E7E2B" w:rsidP="009E7E2B"/>
    <w:p w14:paraId="2F277CB6" w14:textId="77777777" w:rsidR="009E7E2B" w:rsidRDefault="009E7E2B" w:rsidP="009E7E2B"/>
    <w:p w14:paraId="6C2077CC" w14:textId="77777777" w:rsidR="009E7E2B" w:rsidRPr="009E7E2B" w:rsidRDefault="009E7E2B" w:rsidP="009E7E2B"/>
    <w:p w14:paraId="68D3E675" w14:textId="77777777" w:rsidR="009E7E2B" w:rsidRPr="009E7E2B" w:rsidRDefault="009E7E2B" w:rsidP="009E7E2B">
      <w:r w:rsidRPr="009E7E2B">
        <w:t> </w:t>
      </w:r>
    </w:p>
    <w:p w14:paraId="243D040D" w14:textId="537ECB61" w:rsidR="009E7E2B" w:rsidRPr="009E7E2B" w:rsidRDefault="009E7E2B" w:rsidP="009E7E2B">
      <w:pPr>
        <w:rPr>
          <w:rFonts w:ascii="Arial" w:hAnsi="Arial" w:cs="Arial"/>
          <w:b/>
          <w:bCs/>
          <w:sz w:val="32"/>
          <w:szCs w:val="32"/>
        </w:rPr>
      </w:pPr>
      <w:r w:rsidRPr="009E7E2B">
        <w:rPr>
          <w:rFonts w:ascii="Arial" w:hAnsi="Arial" w:cs="Arial"/>
          <w:b/>
          <w:bCs/>
          <w:sz w:val="32"/>
          <w:szCs w:val="32"/>
        </w:rPr>
        <w:lastRenderedPageBreak/>
        <w:t>References</w:t>
      </w:r>
    </w:p>
    <w:p w14:paraId="176A2DD1" w14:textId="77777777" w:rsidR="009E7E2B" w:rsidRPr="009E7E2B" w:rsidRDefault="009E7E2B" w:rsidP="009E7E2B"/>
    <w:p w14:paraId="53D12FA1" w14:textId="77777777" w:rsidR="009E7E2B" w:rsidRPr="009E7E2B" w:rsidRDefault="009E7E2B" w:rsidP="009E7E2B">
      <w:pPr>
        <w:pStyle w:val="ListParagraph"/>
        <w:numPr>
          <w:ilvl w:val="0"/>
          <w:numId w:val="1"/>
        </w:numPr>
      </w:pPr>
      <w:r w:rsidRPr="009E7E2B">
        <w:t>International Coffee Organization (2023) Coffee market report. Available at: </w:t>
      </w:r>
      <w:hyperlink r:id="rId5" w:history="1">
        <w:r w:rsidRPr="009E7E2B">
          <w:rPr>
            <w:rStyle w:val="Hyperlink"/>
          </w:rPr>
          <w:t>https://www.ico.org</w:t>
        </w:r>
      </w:hyperlink>
      <w:r w:rsidRPr="009E7E2B">
        <w:t>(Accessed: 6 March 2026).</w:t>
      </w:r>
    </w:p>
    <w:p w14:paraId="1B1D0337" w14:textId="631A903D" w:rsidR="009E7E2B" w:rsidRPr="009E7E2B" w:rsidRDefault="009E7E2B" w:rsidP="009E7E2B">
      <w:pPr>
        <w:ind w:firstLine="60"/>
      </w:pPr>
    </w:p>
    <w:p w14:paraId="431112A6" w14:textId="77777777" w:rsidR="009E7E2B" w:rsidRPr="009E7E2B" w:rsidRDefault="009E7E2B" w:rsidP="009E7E2B">
      <w:pPr>
        <w:pStyle w:val="ListParagraph"/>
        <w:numPr>
          <w:ilvl w:val="0"/>
          <w:numId w:val="1"/>
        </w:numPr>
      </w:pPr>
      <w:r w:rsidRPr="009E7E2B">
        <w:t>British Coffee Association (2024) Coffee statistics. Available at: </w:t>
      </w:r>
      <w:hyperlink r:id="rId6" w:history="1">
        <w:r w:rsidRPr="009E7E2B">
          <w:rPr>
            <w:rStyle w:val="Hyperlink"/>
          </w:rPr>
          <w:t>https://www.britishcoffeeassociation.org</w:t>
        </w:r>
      </w:hyperlink>
      <w:r w:rsidRPr="009E7E2B">
        <w:t>(Accessed: 6 March 2026).</w:t>
      </w:r>
    </w:p>
    <w:p w14:paraId="01053097" w14:textId="7601AF8A" w:rsidR="009E7E2B" w:rsidRPr="009E7E2B" w:rsidRDefault="009E7E2B" w:rsidP="009E7E2B">
      <w:pPr>
        <w:ind w:firstLine="60"/>
      </w:pPr>
    </w:p>
    <w:p w14:paraId="3F25D2DE" w14:textId="77777777" w:rsidR="009E7E2B" w:rsidRPr="009E7E2B" w:rsidRDefault="009E7E2B" w:rsidP="009E7E2B">
      <w:pPr>
        <w:pStyle w:val="ListParagraph"/>
        <w:numPr>
          <w:ilvl w:val="0"/>
          <w:numId w:val="1"/>
        </w:numPr>
      </w:pPr>
      <w:r w:rsidRPr="009E7E2B">
        <w:t>Statista (2024) Coffee shop industry statistics worldwide. Available at: </w:t>
      </w:r>
      <w:hyperlink r:id="rId7" w:history="1">
        <w:r w:rsidRPr="009E7E2B">
          <w:rPr>
            <w:rStyle w:val="Hyperlink"/>
          </w:rPr>
          <w:t>https://www.statista.com</w:t>
        </w:r>
      </w:hyperlink>
      <w:r w:rsidRPr="009E7E2B">
        <w:t>(Accessed: 6 March 2026).</w:t>
      </w:r>
    </w:p>
    <w:p w14:paraId="29176977" w14:textId="63D197AB" w:rsidR="009E7E2B" w:rsidRPr="009E7E2B" w:rsidRDefault="009E7E2B" w:rsidP="009E7E2B">
      <w:pPr>
        <w:ind w:firstLine="60"/>
      </w:pPr>
    </w:p>
    <w:p w14:paraId="0235BEDE" w14:textId="77777777" w:rsidR="009E7E2B" w:rsidRPr="009E7E2B" w:rsidRDefault="009E7E2B" w:rsidP="009E7E2B">
      <w:pPr>
        <w:pStyle w:val="ListParagraph"/>
        <w:numPr>
          <w:ilvl w:val="0"/>
          <w:numId w:val="1"/>
        </w:numPr>
      </w:pPr>
      <w:r w:rsidRPr="009E7E2B">
        <w:t>World Economic Forum (2023) The global waste problem and sustainability trends. Available at: </w:t>
      </w:r>
      <w:hyperlink r:id="rId8" w:history="1">
        <w:r w:rsidRPr="009E7E2B">
          <w:rPr>
            <w:rStyle w:val="Hyperlink"/>
          </w:rPr>
          <w:t>https://www.weforum.org</w:t>
        </w:r>
      </w:hyperlink>
      <w:r w:rsidRPr="009E7E2B">
        <w:t> (Accessed: 6 March 2026).</w:t>
      </w:r>
    </w:p>
    <w:p w14:paraId="62E80CCF" w14:textId="5D6548D1" w:rsidR="009E7E2B" w:rsidRPr="009E7E2B" w:rsidRDefault="009E7E2B" w:rsidP="009E7E2B">
      <w:pPr>
        <w:ind w:firstLine="60"/>
      </w:pPr>
    </w:p>
    <w:p w14:paraId="7B4049F3" w14:textId="77777777" w:rsidR="009E7E2B" w:rsidRPr="009E7E2B" w:rsidRDefault="009E7E2B" w:rsidP="009E7E2B">
      <w:pPr>
        <w:pStyle w:val="ListParagraph"/>
        <w:numPr>
          <w:ilvl w:val="0"/>
          <w:numId w:val="1"/>
        </w:numPr>
      </w:pPr>
      <w:r w:rsidRPr="009E7E2B">
        <w:t>Environmental Protection Agency (2023) Reducing waste in food and beverage businesses. Available at: </w:t>
      </w:r>
      <w:hyperlink r:id="rId9" w:history="1">
        <w:r w:rsidRPr="009E7E2B">
          <w:rPr>
            <w:rStyle w:val="Hyperlink"/>
          </w:rPr>
          <w:t>https://www.epa.gov</w:t>
        </w:r>
      </w:hyperlink>
      <w:r w:rsidRPr="009E7E2B">
        <w:t> (Accessed: 6 March 2026).</w:t>
      </w:r>
    </w:p>
    <w:p w14:paraId="6C61DD92" w14:textId="44603CB8" w:rsidR="009E7E2B" w:rsidRPr="009E7E2B" w:rsidRDefault="009E7E2B" w:rsidP="009E7E2B">
      <w:pPr>
        <w:ind w:firstLine="60"/>
      </w:pPr>
    </w:p>
    <w:p w14:paraId="017E1245" w14:textId="77777777" w:rsidR="009E7E2B" w:rsidRPr="009E7E2B" w:rsidRDefault="009E7E2B" w:rsidP="009E7E2B">
      <w:pPr>
        <w:pStyle w:val="ListParagraph"/>
        <w:numPr>
          <w:ilvl w:val="0"/>
          <w:numId w:val="1"/>
        </w:numPr>
      </w:pPr>
      <w:r w:rsidRPr="009E7E2B">
        <w:t>European Commission (2023) Sustainability and circular economy in businesses. Available at: </w:t>
      </w:r>
      <w:hyperlink r:id="rId10" w:history="1">
        <w:r w:rsidRPr="009E7E2B">
          <w:rPr>
            <w:rStyle w:val="Hyperlink"/>
          </w:rPr>
          <w:t>https://commission.europa.eu</w:t>
        </w:r>
      </w:hyperlink>
      <w:r w:rsidRPr="009E7E2B">
        <w:t> (Accessed: 6 March 2026).</w:t>
      </w:r>
    </w:p>
    <w:p w14:paraId="5C8F87A7" w14:textId="69C2FED3" w:rsidR="009E7E2B" w:rsidRPr="009E7E2B" w:rsidRDefault="009E7E2B" w:rsidP="009E7E2B">
      <w:pPr>
        <w:ind w:firstLine="60"/>
      </w:pPr>
    </w:p>
    <w:p w14:paraId="0954006B" w14:textId="77777777" w:rsidR="009E7E2B" w:rsidRPr="009E7E2B" w:rsidRDefault="009E7E2B" w:rsidP="009E7E2B">
      <w:pPr>
        <w:pStyle w:val="ListParagraph"/>
        <w:numPr>
          <w:ilvl w:val="0"/>
          <w:numId w:val="1"/>
        </w:numPr>
      </w:pPr>
      <w:r w:rsidRPr="009E7E2B">
        <w:t>Fairtrade International (2024) Fairtrade coffee and sustainable sourcing. Available at: </w:t>
      </w:r>
      <w:hyperlink r:id="rId11" w:history="1">
        <w:r w:rsidRPr="009E7E2B">
          <w:rPr>
            <w:rStyle w:val="Hyperlink"/>
          </w:rPr>
          <w:t>https://www.fairtrade.net</w:t>
        </w:r>
      </w:hyperlink>
      <w:r w:rsidRPr="009E7E2B">
        <w:t> (Accessed: 6 March 2026).</w:t>
      </w:r>
    </w:p>
    <w:p w14:paraId="76A0B347" w14:textId="21D2CFD4" w:rsidR="009E7E2B" w:rsidRPr="009E7E2B" w:rsidRDefault="009E7E2B" w:rsidP="009E7E2B">
      <w:pPr>
        <w:ind w:firstLine="60"/>
      </w:pPr>
    </w:p>
    <w:p w14:paraId="0E0AA3A8" w14:textId="77777777" w:rsidR="009E7E2B" w:rsidRPr="009E7E2B" w:rsidRDefault="009E7E2B" w:rsidP="009E7E2B">
      <w:pPr>
        <w:pStyle w:val="ListParagraph"/>
        <w:numPr>
          <w:ilvl w:val="0"/>
          <w:numId w:val="1"/>
        </w:numPr>
      </w:pPr>
      <w:r w:rsidRPr="009E7E2B">
        <w:t>World Coffee Research (2023) Sustainability in the global coffee industry. Available at: </w:t>
      </w:r>
      <w:hyperlink r:id="rId12" w:history="1">
        <w:r w:rsidRPr="009E7E2B">
          <w:rPr>
            <w:rStyle w:val="Hyperlink"/>
          </w:rPr>
          <w:t>https://worldcoffeeresearch.org</w:t>
        </w:r>
      </w:hyperlink>
      <w:r w:rsidRPr="009E7E2B">
        <w:t> (Accessed: 6 March 2026).</w:t>
      </w:r>
    </w:p>
    <w:p w14:paraId="4935170F" w14:textId="06B222A7" w:rsidR="009E7E2B" w:rsidRPr="009E7E2B" w:rsidRDefault="009E7E2B" w:rsidP="009E7E2B">
      <w:pPr>
        <w:ind w:firstLine="60"/>
      </w:pPr>
    </w:p>
    <w:p w14:paraId="14C268AD" w14:textId="77777777" w:rsidR="009E7E2B" w:rsidRPr="009E7E2B" w:rsidRDefault="009E7E2B" w:rsidP="009E7E2B">
      <w:pPr>
        <w:pStyle w:val="ListParagraph"/>
        <w:numPr>
          <w:ilvl w:val="0"/>
          <w:numId w:val="1"/>
        </w:numPr>
      </w:pPr>
      <w:r w:rsidRPr="009E7E2B">
        <w:t>Entrepreneurship and Small Business (2019) Pearson Education.</w:t>
      </w:r>
    </w:p>
    <w:p w14:paraId="0136809B" w14:textId="4D0DFADA" w:rsidR="009E7E2B" w:rsidRPr="009E7E2B" w:rsidRDefault="009E7E2B" w:rsidP="009E7E2B">
      <w:pPr>
        <w:ind w:firstLine="60"/>
      </w:pPr>
    </w:p>
    <w:p w14:paraId="22F05FED" w14:textId="77777777" w:rsidR="009E7E2B" w:rsidRPr="009E7E2B" w:rsidRDefault="009E7E2B" w:rsidP="009E7E2B">
      <w:pPr>
        <w:pStyle w:val="ListParagraph"/>
        <w:numPr>
          <w:ilvl w:val="0"/>
          <w:numId w:val="1"/>
        </w:numPr>
      </w:pPr>
      <w:r w:rsidRPr="009E7E2B">
        <w:t>Principles of Marketing (2020) Pearson Education.</w:t>
      </w:r>
    </w:p>
    <w:p w14:paraId="32273E41" w14:textId="6602C579" w:rsidR="00337F3E" w:rsidRDefault="00337F3E"/>
    <w:sectPr w:rsidR="00337F3E" w:rsidSect="009E7E2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907BE0"/>
    <w:multiLevelType w:val="hybridMultilevel"/>
    <w:tmpl w:val="38BE4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46B25"/>
    <w:multiLevelType w:val="hybridMultilevel"/>
    <w:tmpl w:val="38C2D0EE"/>
    <w:lvl w:ilvl="0" w:tplc="8640E946">
      <w:start w:val="1"/>
      <w:numFmt w:val="decimal"/>
      <w:lvlText w:val="%1."/>
      <w:lvlJc w:val="left"/>
      <w:pPr>
        <w:ind w:left="1420" w:hanging="10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0018795">
    <w:abstractNumId w:val="1"/>
  </w:num>
  <w:num w:numId="2" w16cid:durableId="1752198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E2B"/>
    <w:rsid w:val="0018662A"/>
    <w:rsid w:val="00337F3E"/>
    <w:rsid w:val="00340BA3"/>
    <w:rsid w:val="00705300"/>
    <w:rsid w:val="007911D0"/>
    <w:rsid w:val="00931B09"/>
    <w:rsid w:val="0096562C"/>
    <w:rsid w:val="00994309"/>
    <w:rsid w:val="009E7E2B"/>
    <w:rsid w:val="00B8535B"/>
    <w:rsid w:val="00D7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1B3DF"/>
  <w15:chartTrackingRefBased/>
  <w15:docId w15:val="{E0704D55-F405-A347-9044-CAE83FCBD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E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7E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7E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7E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7E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7E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E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E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E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E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7E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7E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7E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7E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7E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E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E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E2B"/>
    <w:rPr>
      <w:rFonts w:eastAsiaTheme="majorEastAsia" w:cstheme="majorBidi"/>
      <w:color w:val="272727" w:themeColor="text1" w:themeTint="D8"/>
    </w:rPr>
  </w:style>
  <w:style w:type="paragraph" w:styleId="Title">
    <w:name w:val="Title"/>
    <w:basedOn w:val="Normal"/>
    <w:next w:val="Normal"/>
    <w:link w:val="TitleChar"/>
    <w:uiPriority w:val="10"/>
    <w:qFormat/>
    <w:rsid w:val="009E7E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E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E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E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E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7E2B"/>
    <w:rPr>
      <w:i/>
      <w:iCs/>
      <w:color w:val="404040" w:themeColor="text1" w:themeTint="BF"/>
    </w:rPr>
  </w:style>
  <w:style w:type="paragraph" w:styleId="ListParagraph">
    <w:name w:val="List Paragraph"/>
    <w:basedOn w:val="Normal"/>
    <w:uiPriority w:val="34"/>
    <w:qFormat/>
    <w:rsid w:val="009E7E2B"/>
    <w:pPr>
      <w:ind w:left="720"/>
      <w:contextualSpacing/>
    </w:pPr>
  </w:style>
  <w:style w:type="character" w:styleId="IntenseEmphasis">
    <w:name w:val="Intense Emphasis"/>
    <w:basedOn w:val="DefaultParagraphFont"/>
    <w:uiPriority w:val="21"/>
    <w:qFormat/>
    <w:rsid w:val="009E7E2B"/>
    <w:rPr>
      <w:i/>
      <w:iCs/>
      <w:color w:val="2F5496" w:themeColor="accent1" w:themeShade="BF"/>
    </w:rPr>
  </w:style>
  <w:style w:type="paragraph" w:styleId="IntenseQuote">
    <w:name w:val="Intense Quote"/>
    <w:basedOn w:val="Normal"/>
    <w:next w:val="Normal"/>
    <w:link w:val="IntenseQuoteChar"/>
    <w:uiPriority w:val="30"/>
    <w:qFormat/>
    <w:rsid w:val="009E7E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7E2B"/>
    <w:rPr>
      <w:i/>
      <w:iCs/>
      <w:color w:val="2F5496" w:themeColor="accent1" w:themeShade="BF"/>
    </w:rPr>
  </w:style>
  <w:style w:type="character" w:styleId="IntenseReference">
    <w:name w:val="Intense Reference"/>
    <w:basedOn w:val="DefaultParagraphFont"/>
    <w:uiPriority w:val="32"/>
    <w:qFormat/>
    <w:rsid w:val="009E7E2B"/>
    <w:rPr>
      <w:b/>
      <w:bCs/>
      <w:smallCaps/>
      <w:color w:val="2F5496" w:themeColor="accent1" w:themeShade="BF"/>
      <w:spacing w:val="5"/>
    </w:rPr>
  </w:style>
  <w:style w:type="character" w:styleId="Hyperlink">
    <w:name w:val="Hyperlink"/>
    <w:basedOn w:val="DefaultParagraphFont"/>
    <w:uiPriority w:val="99"/>
    <w:unhideWhenUsed/>
    <w:rsid w:val="009E7E2B"/>
    <w:rPr>
      <w:color w:val="0563C1" w:themeColor="hyperlink"/>
      <w:u w:val="single"/>
    </w:rPr>
  </w:style>
  <w:style w:type="character" w:styleId="UnresolvedMention">
    <w:name w:val="Unresolved Mention"/>
    <w:basedOn w:val="DefaultParagraphFont"/>
    <w:uiPriority w:val="99"/>
    <w:semiHidden/>
    <w:unhideWhenUsed/>
    <w:rsid w:val="009E7E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tista.com/" TargetMode="External"/><Relationship Id="rId12" Type="http://schemas.openxmlformats.org/officeDocument/2006/relationships/hyperlink" Target="https://worldcoffeeresearch.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ishcoffeeassociation.org/" TargetMode="External"/><Relationship Id="rId11" Type="http://schemas.openxmlformats.org/officeDocument/2006/relationships/hyperlink" Target="https://www.fairtrade.net/" TargetMode="External"/><Relationship Id="rId5" Type="http://schemas.openxmlformats.org/officeDocument/2006/relationships/hyperlink" Target="https://www.ico.org/" TargetMode="External"/><Relationship Id="rId10" Type="http://schemas.openxmlformats.org/officeDocument/2006/relationships/hyperlink" Target="https://commission.europa.eu/" TargetMode="External"/><Relationship Id="rId4" Type="http://schemas.openxmlformats.org/officeDocument/2006/relationships/webSettings" Target="webSettings.xml"/><Relationship Id="rId9" Type="http://schemas.openxmlformats.org/officeDocument/2006/relationships/hyperlink" Target="https://www.epa.gov/"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1693</Words>
  <Characters>9651</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3</cp:revision>
  <dcterms:created xsi:type="dcterms:W3CDTF">2026-03-06T21:10:00Z</dcterms:created>
  <dcterms:modified xsi:type="dcterms:W3CDTF">2026-03-06T22:32:00Z</dcterms:modified>
</cp:coreProperties>
</file>