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9AC502" w14:textId="78847A41" w:rsidR="001A03CD" w:rsidRDefault="002C351C">
      <w:pPr>
        <w:rPr>
          <w:rFonts w:ascii="Times New Roman" w:hAnsi="Times New Roman" w:cs="Times New Roman"/>
          <w:b/>
          <w:bCs/>
          <w:sz w:val="28"/>
          <w:szCs w:val="28"/>
        </w:rPr>
      </w:pPr>
      <w:r>
        <w:rPr>
          <w:rFonts w:ascii="Times New Roman" w:hAnsi="Times New Roman" w:cs="Times New Roman"/>
          <w:b/>
          <w:bCs/>
          <w:sz w:val="28"/>
          <w:szCs w:val="28"/>
        </w:rPr>
        <w:t xml:space="preserve">1.0 </w:t>
      </w:r>
      <w:r w:rsidR="00244DAC">
        <w:rPr>
          <w:rFonts w:ascii="Times New Roman" w:hAnsi="Times New Roman" w:cs="Times New Roman"/>
          <w:b/>
          <w:bCs/>
          <w:sz w:val="28"/>
          <w:szCs w:val="28"/>
        </w:rPr>
        <w:t>Introduction</w:t>
      </w:r>
    </w:p>
    <w:p w14:paraId="76815C0F" w14:textId="5E003832" w:rsidR="003D6DB6" w:rsidRDefault="003D6DB6" w:rsidP="00244DAC">
      <w:pPr>
        <w:spacing w:line="360" w:lineRule="auto"/>
        <w:rPr>
          <w:rFonts w:ascii="Times New Roman" w:hAnsi="Times New Roman" w:cs="Times New Roman"/>
          <w:sz w:val="24"/>
          <w:szCs w:val="24"/>
        </w:rPr>
      </w:pPr>
      <w:r w:rsidRPr="003D6DB6">
        <w:rPr>
          <w:rFonts w:ascii="Times New Roman" w:hAnsi="Times New Roman" w:cs="Times New Roman"/>
          <w:sz w:val="24"/>
          <w:szCs w:val="24"/>
        </w:rPr>
        <w:t xml:space="preserve">The employment relationship is the </w:t>
      </w:r>
      <w:r w:rsidR="00146C39" w:rsidRPr="003D6DB6">
        <w:rPr>
          <w:rFonts w:ascii="Times New Roman" w:hAnsi="Times New Roman" w:cs="Times New Roman"/>
          <w:sz w:val="24"/>
          <w:szCs w:val="24"/>
        </w:rPr>
        <w:t>authorized</w:t>
      </w:r>
      <w:r w:rsidRPr="003D6DB6">
        <w:rPr>
          <w:rFonts w:ascii="Times New Roman" w:hAnsi="Times New Roman" w:cs="Times New Roman"/>
          <w:sz w:val="24"/>
          <w:szCs w:val="24"/>
        </w:rPr>
        <w:t xml:space="preserve"> </w:t>
      </w:r>
      <w:r w:rsidR="00146C39" w:rsidRPr="003D6DB6">
        <w:rPr>
          <w:rFonts w:ascii="Times New Roman" w:hAnsi="Times New Roman" w:cs="Times New Roman"/>
          <w:sz w:val="24"/>
          <w:szCs w:val="24"/>
        </w:rPr>
        <w:t>connection</w:t>
      </w:r>
      <w:r w:rsidRPr="003D6DB6">
        <w:rPr>
          <w:rFonts w:ascii="Times New Roman" w:hAnsi="Times New Roman" w:cs="Times New Roman"/>
          <w:sz w:val="24"/>
          <w:szCs w:val="24"/>
        </w:rPr>
        <w:t xml:space="preserve"> between employers and employees. It </w:t>
      </w:r>
      <w:r w:rsidR="001D3C97" w:rsidRPr="003D6DB6">
        <w:rPr>
          <w:rFonts w:ascii="Times New Roman" w:hAnsi="Times New Roman" w:cs="Times New Roman"/>
          <w:sz w:val="24"/>
          <w:szCs w:val="24"/>
        </w:rPr>
        <w:t>occurs</w:t>
      </w:r>
      <w:r w:rsidRPr="003D6DB6">
        <w:rPr>
          <w:rFonts w:ascii="Times New Roman" w:hAnsi="Times New Roman" w:cs="Times New Roman"/>
          <w:sz w:val="24"/>
          <w:szCs w:val="24"/>
        </w:rPr>
        <w:t xml:space="preserve"> when a person performs </w:t>
      </w:r>
      <w:r w:rsidR="001D3C97">
        <w:rPr>
          <w:rFonts w:ascii="Times New Roman" w:hAnsi="Times New Roman" w:cs="Times New Roman"/>
          <w:sz w:val="24"/>
          <w:szCs w:val="24"/>
        </w:rPr>
        <w:t>services or work</w:t>
      </w:r>
      <w:r w:rsidRPr="003D6DB6">
        <w:rPr>
          <w:rFonts w:ascii="Times New Roman" w:hAnsi="Times New Roman" w:cs="Times New Roman"/>
          <w:sz w:val="24"/>
          <w:szCs w:val="24"/>
        </w:rPr>
        <w:t xml:space="preserve"> under </w:t>
      </w:r>
      <w:r w:rsidR="001D3C97" w:rsidRPr="003D6DB6">
        <w:rPr>
          <w:rFonts w:ascii="Times New Roman" w:hAnsi="Times New Roman" w:cs="Times New Roman"/>
          <w:sz w:val="24"/>
          <w:szCs w:val="24"/>
        </w:rPr>
        <w:t>specific</w:t>
      </w:r>
      <w:r w:rsidRPr="003D6DB6">
        <w:rPr>
          <w:rFonts w:ascii="Times New Roman" w:hAnsi="Times New Roman" w:cs="Times New Roman"/>
          <w:sz w:val="24"/>
          <w:szCs w:val="24"/>
        </w:rPr>
        <w:t xml:space="preserve"> conditions in </w:t>
      </w:r>
      <w:r w:rsidR="001D3C97">
        <w:rPr>
          <w:rFonts w:ascii="Times New Roman" w:hAnsi="Times New Roman" w:cs="Times New Roman"/>
          <w:sz w:val="24"/>
          <w:szCs w:val="24"/>
        </w:rPr>
        <w:t>terms</w:t>
      </w:r>
      <w:r w:rsidRPr="003D6DB6">
        <w:rPr>
          <w:rFonts w:ascii="Times New Roman" w:hAnsi="Times New Roman" w:cs="Times New Roman"/>
          <w:sz w:val="24"/>
          <w:szCs w:val="24"/>
        </w:rPr>
        <w:t xml:space="preserve"> for </w:t>
      </w:r>
      <w:r w:rsidR="001D3C97" w:rsidRPr="003D6DB6">
        <w:rPr>
          <w:rFonts w:ascii="Times New Roman" w:hAnsi="Times New Roman" w:cs="Times New Roman"/>
          <w:sz w:val="24"/>
          <w:szCs w:val="24"/>
        </w:rPr>
        <w:t>compensation</w:t>
      </w:r>
      <w:r w:rsidR="006A4147">
        <w:rPr>
          <w:rFonts w:ascii="Times New Roman" w:hAnsi="Times New Roman" w:cs="Times New Roman"/>
          <w:sz w:val="24"/>
          <w:szCs w:val="24"/>
        </w:rPr>
        <w:t xml:space="preserve"> (</w:t>
      </w:r>
      <w:r w:rsidR="006A4147" w:rsidRPr="006A4147">
        <w:rPr>
          <w:rFonts w:ascii="Times New Roman" w:hAnsi="Times New Roman" w:cs="Times New Roman"/>
          <w:sz w:val="24"/>
          <w:szCs w:val="24"/>
        </w:rPr>
        <w:t>ACAS</w:t>
      </w:r>
      <w:r w:rsidR="006A4147">
        <w:rPr>
          <w:rFonts w:ascii="Times New Roman" w:hAnsi="Times New Roman" w:cs="Times New Roman"/>
          <w:sz w:val="24"/>
          <w:szCs w:val="24"/>
        </w:rPr>
        <w:t xml:space="preserve">, </w:t>
      </w:r>
      <w:r w:rsidR="006A4147" w:rsidRPr="006A4147">
        <w:rPr>
          <w:rFonts w:ascii="Times New Roman" w:hAnsi="Times New Roman" w:cs="Times New Roman"/>
          <w:sz w:val="24"/>
          <w:szCs w:val="24"/>
        </w:rPr>
        <w:t>2011</w:t>
      </w:r>
      <w:r w:rsidR="006A4147">
        <w:rPr>
          <w:rFonts w:ascii="Times New Roman" w:hAnsi="Times New Roman" w:cs="Times New Roman"/>
          <w:sz w:val="24"/>
          <w:szCs w:val="24"/>
        </w:rPr>
        <w:t xml:space="preserve">). </w:t>
      </w:r>
      <w:r w:rsidRPr="003D6DB6">
        <w:rPr>
          <w:rFonts w:ascii="Times New Roman" w:hAnsi="Times New Roman" w:cs="Times New Roman"/>
          <w:sz w:val="24"/>
          <w:szCs w:val="24"/>
        </w:rPr>
        <w:t xml:space="preserve">It is through the employment relationship, </w:t>
      </w:r>
      <w:r w:rsidR="001D3C97" w:rsidRPr="003D6DB6">
        <w:rPr>
          <w:rFonts w:ascii="Times New Roman" w:hAnsi="Times New Roman" w:cs="Times New Roman"/>
          <w:sz w:val="24"/>
          <w:szCs w:val="24"/>
        </w:rPr>
        <w:t>equal</w:t>
      </w:r>
      <w:r w:rsidRPr="003D6DB6">
        <w:rPr>
          <w:rFonts w:ascii="Times New Roman" w:hAnsi="Times New Roman" w:cs="Times New Roman"/>
          <w:sz w:val="24"/>
          <w:szCs w:val="24"/>
        </w:rPr>
        <w:t xml:space="preserve"> </w:t>
      </w:r>
      <w:r w:rsidR="001D3C97" w:rsidRPr="003D6DB6">
        <w:rPr>
          <w:rFonts w:ascii="Times New Roman" w:hAnsi="Times New Roman" w:cs="Times New Roman"/>
          <w:sz w:val="24"/>
          <w:szCs w:val="24"/>
        </w:rPr>
        <w:t>privileges</w:t>
      </w:r>
      <w:r w:rsidRPr="003D6DB6">
        <w:rPr>
          <w:rFonts w:ascii="Times New Roman" w:hAnsi="Times New Roman" w:cs="Times New Roman"/>
          <w:sz w:val="24"/>
          <w:szCs w:val="24"/>
        </w:rPr>
        <w:t xml:space="preserve"> and </w:t>
      </w:r>
      <w:r w:rsidR="001D3C97" w:rsidRPr="003D6DB6">
        <w:rPr>
          <w:rFonts w:ascii="Times New Roman" w:hAnsi="Times New Roman" w:cs="Times New Roman"/>
          <w:sz w:val="24"/>
          <w:szCs w:val="24"/>
        </w:rPr>
        <w:t>duties</w:t>
      </w:r>
      <w:r w:rsidRPr="003D6DB6">
        <w:rPr>
          <w:rFonts w:ascii="Times New Roman" w:hAnsi="Times New Roman" w:cs="Times New Roman"/>
          <w:sz w:val="24"/>
          <w:szCs w:val="24"/>
        </w:rPr>
        <w:t xml:space="preserve"> are </w:t>
      </w:r>
      <w:r w:rsidR="001D3C97" w:rsidRPr="003D6DB6">
        <w:rPr>
          <w:rFonts w:ascii="Times New Roman" w:hAnsi="Times New Roman" w:cs="Times New Roman"/>
          <w:sz w:val="24"/>
          <w:szCs w:val="24"/>
        </w:rPr>
        <w:t>formed</w:t>
      </w:r>
      <w:r w:rsidRPr="003D6DB6">
        <w:rPr>
          <w:rFonts w:ascii="Times New Roman" w:hAnsi="Times New Roman" w:cs="Times New Roman"/>
          <w:sz w:val="24"/>
          <w:szCs w:val="24"/>
        </w:rPr>
        <w:t xml:space="preserve"> between the employee</w:t>
      </w:r>
      <w:r w:rsidR="001D3C97">
        <w:rPr>
          <w:rFonts w:ascii="Times New Roman" w:hAnsi="Times New Roman" w:cs="Times New Roman"/>
          <w:sz w:val="24"/>
          <w:szCs w:val="24"/>
        </w:rPr>
        <w:t>s</w:t>
      </w:r>
      <w:r w:rsidRPr="003D6DB6">
        <w:rPr>
          <w:rFonts w:ascii="Times New Roman" w:hAnsi="Times New Roman" w:cs="Times New Roman"/>
          <w:sz w:val="24"/>
          <w:szCs w:val="24"/>
        </w:rPr>
        <w:t xml:space="preserve"> and the employer</w:t>
      </w:r>
      <w:r w:rsidR="001D3C97">
        <w:rPr>
          <w:rFonts w:ascii="Times New Roman" w:hAnsi="Times New Roman" w:cs="Times New Roman"/>
          <w:sz w:val="24"/>
          <w:szCs w:val="24"/>
        </w:rPr>
        <w:t>s</w:t>
      </w:r>
      <w:r w:rsidRPr="003D6DB6">
        <w:rPr>
          <w:rFonts w:ascii="Times New Roman" w:hAnsi="Times New Roman" w:cs="Times New Roman"/>
          <w:sz w:val="24"/>
          <w:szCs w:val="24"/>
        </w:rPr>
        <w:t>. It has been</w:t>
      </w:r>
      <w:r w:rsidR="00FF3081">
        <w:rPr>
          <w:rFonts w:ascii="Times New Roman" w:hAnsi="Times New Roman" w:cs="Times New Roman"/>
          <w:sz w:val="24"/>
          <w:szCs w:val="24"/>
        </w:rPr>
        <w:t xml:space="preserve"> </w:t>
      </w:r>
      <w:r w:rsidRPr="003D6DB6">
        <w:rPr>
          <w:rFonts w:ascii="Times New Roman" w:hAnsi="Times New Roman" w:cs="Times New Roman"/>
          <w:sz w:val="24"/>
          <w:szCs w:val="24"/>
        </w:rPr>
        <w:t xml:space="preserve">the </w:t>
      </w:r>
      <w:r w:rsidR="00FF3081">
        <w:rPr>
          <w:rFonts w:ascii="Times New Roman" w:hAnsi="Times New Roman" w:cs="Times New Roman"/>
          <w:sz w:val="24"/>
          <w:szCs w:val="24"/>
        </w:rPr>
        <w:t>important tool</w:t>
      </w:r>
      <w:r w:rsidRPr="003D6DB6">
        <w:rPr>
          <w:rFonts w:ascii="Times New Roman" w:hAnsi="Times New Roman" w:cs="Times New Roman"/>
          <w:sz w:val="24"/>
          <w:szCs w:val="24"/>
        </w:rPr>
        <w:t xml:space="preserve"> through which workers gain access to the rights and benefits associated with employment in the </w:t>
      </w:r>
      <w:r w:rsidR="003B49C6" w:rsidRPr="003D6DB6">
        <w:rPr>
          <w:rFonts w:ascii="Times New Roman" w:hAnsi="Times New Roman" w:cs="Times New Roman"/>
          <w:sz w:val="24"/>
          <w:szCs w:val="24"/>
        </w:rPr>
        <w:t>fields</w:t>
      </w:r>
      <w:r w:rsidRPr="003D6DB6">
        <w:rPr>
          <w:rFonts w:ascii="Times New Roman" w:hAnsi="Times New Roman" w:cs="Times New Roman"/>
          <w:sz w:val="24"/>
          <w:szCs w:val="24"/>
        </w:rPr>
        <w:t xml:space="preserve"> of </w:t>
      </w:r>
      <w:r w:rsidR="006A4147" w:rsidRPr="003D6DB6">
        <w:rPr>
          <w:rFonts w:ascii="Times New Roman" w:hAnsi="Times New Roman" w:cs="Times New Roman"/>
          <w:sz w:val="24"/>
          <w:szCs w:val="24"/>
        </w:rPr>
        <w:t>labor</w:t>
      </w:r>
      <w:r w:rsidRPr="003D6DB6">
        <w:rPr>
          <w:rFonts w:ascii="Times New Roman" w:hAnsi="Times New Roman" w:cs="Times New Roman"/>
          <w:sz w:val="24"/>
          <w:szCs w:val="24"/>
        </w:rPr>
        <w:t xml:space="preserve"> law and social </w:t>
      </w:r>
      <w:r w:rsidR="003B49C6">
        <w:rPr>
          <w:rFonts w:ascii="Times New Roman" w:hAnsi="Times New Roman" w:cs="Times New Roman"/>
          <w:sz w:val="24"/>
          <w:szCs w:val="24"/>
        </w:rPr>
        <w:t>welfare</w:t>
      </w:r>
      <w:r w:rsidRPr="003D6DB6">
        <w:rPr>
          <w:rFonts w:ascii="Times New Roman" w:hAnsi="Times New Roman" w:cs="Times New Roman"/>
          <w:sz w:val="24"/>
          <w:szCs w:val="24"/>
        </w:rPr>
        <w:t xml:space="preserve">. The </w:t>
      </w:r>
      <w:r w:rsidR="003B49C6" w:rsidRPr="003D6DB6">
        <w:rPr>
          <w:rFonts w:ascii="Times New Roman" w:hAnsi="Times New Roman" w:cs="Times New Roman"/>
          <w:sz w:val="24"/>
          <w:szCs w:val="24"/>
        </w:rPr>
        <w:t>presence</w:t>
      </w:r>
      <w:r w:rsidRPr="003D6DB6">
        <w:rPr>
          <w:rFonts w:ascii="Times New Roman" w:hAnsi="Times New Roman" w:cs="Times New Roman"/>
          <w:sz w:val="24"/>
          <w:szCs w:val="24"/>
        </w:rPr>
        <w:t xml:space="preserve"> of an employment relationship is the </w:t>
      </w:r>
      <w:r w:rsidR="003B49C6">
        <w:rPr>
          <w:rFonts w:ascii="Times New Roman" w:hAnsi="Times New Roman" w:cs="Times New Roman"/>
          <w:sz w:val="24"/>
          <w:szCs w:val="24"/>
        </w:rPr>
        <w:t>situation</w:t>
      </w:r>
      <w:r w:rsidRPr="003D6DB6">
        <w:rPr>
          <w:rFonts w:ascii="Times New Roman" w:hAnsi="Times New Roman" w:cs="Times New Roman"/>
          <w:sz w:val="24"/>
          <w:szCs w:val="24"/>
        </w:rPr>
        <w:t xml:space="preserve"> that </w:t>
      </w:r>
      <w:r w:rsidR="003B49C6">
        <w:rPr>
          <w:rFonts w:ascii="Times New Roman" w:hAnsi="Times New Roman" w:cs="Times New Roman"/>
          <w:sz w:val="24"/>
          <w:szCs w:val="24"/>
        </w:rPr>
        <w:t xml:space="preserve">identifies </w:t>
      </w:r>
      <w:r w:rsidRPr="003D6DB6">
        <w:rPr>
          <w:rFonts w:ascii="Times New Roman" w:hAnsi="Times New Roman" w:cs="Times New Roman"/>
          <w:sz w:val="24"/>
          <w:szCs w:val="24"/>
        </w:rPr>
        <w:t xml:space="preserve">the application of the </w:t>
      </w:r>
      <w:r w:rsidR="003B49C6" w:rsidRPr="003D6DB6">
        <w:rPr>
          <w:rFonts w:ascii="Times New Roman" w:hAnsi="Times New Roman" w:cs="Times New Roman"/>
          <w:sz w:val="24"/>
          <w:szCs w:val="24"/>
        </w:rPr>
        <w:t>employment</w:t>
      </w:r>
      <w:r w:rsidRPr="003D6DB6">
        <w:rPr>
          <w:rFonts w:ascii="Times New Roman" w:hAnsi="Times New Roman" w:cs="Times New Roman"/>
          <w:sz w:val="24"/>
          <w:szCs w:val="24"/>
        </w:rPr>
        <w:t xml:space="preserve"> and social </w:t>
      </w:r>
      <w:r w:rsidR="003B49C6" w:rsidRPr="003D6DB6">
        <w:rPr>
          <w:rFonts w:ascii="Times New Roman" w:hAnsi="Times New Roman" w:cs="Times New Roman"/>
          <w:sz w:val="24"/>
          <w:szCs w:val="24"/>
        </w:rPr>
        <w:t>wellbeing</w:t>
      </w:r>
      <w:r w:rsidRPr="003D6DB6">
        <w:rPr>
          <w:rFonts w:ascii="Times New Roman" w:hAnsi="Times New Roman" w:cs="Times New Roman"/>
          <w:sz w:val="24"/>
          <w:szCs w:val="24"/>
        </w:rPr>
        <w:t xml:space="preserve"> law </w:t>
      </w:r>
      <w:r w:rsidR="003B49C6" w:rsidRPr="003D6DB6">
        <w:rPr>
          <w:rFonts w:ascii="Times New Roman" w:hAnsi="Times New Roman" w:cs="Times New Roman"/>
          <w:sz w:val="24"/>
          <w:szCs w:val="24"/>
        </w:rPr>
        <w:t>requirements</w:t>
      </w:r>
      <w:r w:rsidR="003B49C6">
        <w:rPr>
          <w:rFonts w:ascii="Times New Roman" w:hAnsi="Times New Roman" w:cs="Times New Roman"/>
          <w:sz w:val="24"/>
          <w:szCs w:val="24"/>
        </w:rPr>
        <w:t xml:space="preserve">. </w:t>
      </w:r>
      <w:r w:rsidRPr="003D6DB6">
        <w:rPr>
          <w:rFonts w:ascii="Times New Roman" w:hAnsi="Times New Roman" w:cs="Times New Roman"/>
          <w:sz w:val="24"/>
          <w:szCs w:val="24"/>
        </w:rPr>
        <w:t xml:space="preserve">It is the key point of reference for </w:t>
      </w:r>
      <w:r w:rsidR="003B49C6">
        <w:rPr>
          <w:rFonts w:ascii="Times New Roman" w:hAnsi="Times New Roman" w:cs="Times New Roman"/>
          <w:sz w:val="24"/>
          <w:szCs w:val="24"/>
        </w:rPr>
        <w:t>identifying</w:t>
      </w:r>
      <w:r w:rsidRPr="003D6DB6">
        <w:rPr>
          <w:rFonts w:ascii="Times New Roman" w:hAnsi="Times New Roman" w:cs="Times New Roman"/>
          <w:sz w:val="24"/>
          <w:szCs w:val="24"/>
        </w:rPr>
        <w:t xml:space="preserve"> the nature and </w:t>
      </w:r>
      <w:r w:rsidR="003B49C6">
        <w:rPr>
          <w:rFonts w:ascii="Times New Roman" w:hAnsi="Times New Roman" w:cs="Times New Roman"/>
          <w:sz w:val="24"/>
          <w:szCs w:val="24"/>
        </w:rPr>
        <w:t>scope</w:t>
      </w:r>
      <w:r w:rsidRPr="003D6DB6">
        <w:rPr>
          <w:rFonts w:ascii="Times New Roman" w:hAnsi="Times New Roman" w:cs="Times New Roman"/>
          <w:sz w:val="24"/>
          <w:szCs w:val="24"/>
        </w:rPr>
        <w:t xml:space="preserve"> of employers' rights and </w:t>
      </w:r>
      <w:r w:rsidR="003B49C6">
        <w:rPr>
          <w:rFonts w:ascii="Times New Roman" w:hAnsi="Times New Roman" w:cs="Times New Roman"/>
          <w:sz w:val="24"/>
          <w:szCs w:val="24"/>
        </w:rPr>
        <w:t>duties</w:t>
      </w:r>
      <w:r w:rsidRPr="003D6DB6">
        <w:rPr>
          <w:rFonts w:ascii="Times New Roman" w:hAnsi="Times New Roman" w:cs="Times New Roman"/>
          <w:sz w:val="24"/>
          <w:szCs w:val="24"/>
        </w:rPr>
        <w:t xml:space="preserve"> towards their workers</w:t>
      </w:r>
      <w:r w:rsidR="00CC47AB">
        <w:rPr>
          <w:rFonts w:ascii="Times New Roman" w:hAnsi="Times New Roman" w:cs="Times New Roman"/>
          <w:sz w:val="24"/>
          <w:szCs w:val="24"/>
        </w:rPr>
        <w:t xml:space="preserve"> </w:t>
      </w:r>
      <w:r w:rsidR="00CC47AB" w:rsidRPr="00CC47AB">
        <w:rPr>
          <w:rFonts w:ascii="Times New Roman" w:hAnsi="Times New Roman" w:cs="Times New Roman"/>
          <w:sz w:val="24"/>
          <w:szCs w:val="24"/>
        </w:rPr>
        <w:t>(ACAS, 2011).</w:t>
      </w:r>
      <w:r w:rsidR="00146C39">
        <w:rPr>
          <w:rFonts w:ascii="Times New Roman" w:hAnsi="Times New Roman" w:cs="Times New Roman"/>
          <w:sz w:val="24"/>
          <w:szCs w:val="24"/>
        </w:rPr>
        <w:t xml:space="preserve"> </w:t>
      </w:r>
    </w:p>
    <w:p w14:paraId="5B9C0D12" w14:textId="0CAE569D" w:rsidR="00EC6015" w:rsidRDefault="00EC6015" w:rsidP="00244DAC">
      <w:pPr>
        <w:spacing w:line="360" w:lineRule="auto"/>
        <w:rPr>
          <w:rFonts w:ascii="Times New Roman" w:hAnsi="Times New Roman" w:cs="Times New Roman"/>
          <w:sz w:val="24"/>
          <w:szCs w:val="24"/>
        </w:rPr>
      </w:pPr>
    </w:p>
    <w:p w14:paraId="173D8E2B" w14:textId="5A7DA414" w:rsidR="00EC6015" w:rsidRPr="00EC6015" w:rsidRDefault="00EC6015" w:rsidP="00244DAC">
      <w:pPr>
        <w:spacing w:line="360" w:lineRule="auto"/>
        <w:rPr>
          <w:rFonts w:ascii="Times New Roman" w:hAnsi="Times New Roman" w:cs="Times New Roman"/>
          <w:sz w:val="24"/>
          <w:szCs w:val="24"/>
        </w:rPr>
      </w:pPr>
      <w:r w:rsidRPr="00EC6015">
        <w:rPr>
          <w:rFonts w:ascii="Times New Roman" w:hAnsi="Times New Roman" w:cs="Times New Roman"/>
          <w:sz w:val="24"/>
          <w:szCs w:val="24"/>
        </w:rPr>
        <w:t>The aim of this report is to demonstrate understanding of contemporary employment relations and reward management in organizations. This report will analyze the influence of PEST model on employment relationship in UK, historical events that have shaped the employment relations framework, current employment relations climate in the UK with recent business examples and evaluate some specific employment relations strategies and supporting bodies.</w:t>
      </w:r>
      <w:r>
        <w:rPr>
          <w:rFonts w:ascii="Times New Roman" w:hAnsi="Times New Roman" w:cs="Times New Roman"/>
          <w:sz w:val="24"/>
          <w:szCs w:val="24"/>
        </w:rPr>
        <w:t xml:space="preserve"> </w:t>
      </w:r>
    </w:p>
    <w:p w14:paraId="64D67664" w14:textId="1288B931" w:rsidR="005002A8" w:rsidRDefault="005002A8" w:rsidP="00244DAC">
      <w:pPr>
        <w:spacing w:line="360" w:lineRule="auto"/>
        <w:rPr>
          <w:rFonts w:ascii="Times New Roman" w:hAnsi="Times New Roman" w:cs="Times New Roman"/>
          <w:sz w:val="24"/>
          <w:szCs w:val="24"/>
        </w:rPr>
      </w:pPr>
    </w:p>
    <w:p w14:paraId="22353EA1" w14:textId="77777777" w:rsidR="005002A8" w:rsidRDefault="005002A8" w:rsidP="00244DAC">
      <w:pPr>
        <w:spacing w:line="360" w:lineRule="auto"/>
        <w:rPr>
          <w:rFonts w:ascii="Times New Roman" w:hAnsi="Times New Roman" w:cs="Times New Roman"/>
          <w:sz w:val="24"/>
          <w:szCs w:val="24"/>
        </w:rPr>
      </w:pPr>
    </w:p>
    <w:p w14:paraId="633695D2" w14:textId="401E8DCE" w:rsidR="003D6DB6" w:rsidRDefault="003D6DB6" w:rsidP="00244DAC">
      <w:pPr>
        <w:spacing w:line="360" w:lineRule="auto"/>
        <w:rPr>
          <w:rFonts w:ascii="Times New Roman" w:hAnsi="Times New Roman" w:cs="Times New Roman"/>
          <w:sz w:val="24"/>
          <w:szCs w:val="24"/>
        </w:rPr>
      </w:pPr>
    </w:p>
    <w:p w14:paraId="6F32DC9E" w14:textId="0CC11639" w:rsidR="002C351C" w:rsidRDefault="002C351C" w:rsidP="00244DAC">
      <w:pPr>
        <w:spacing w:line="360" w:lineRule="auto"/>
        <w:rPr>
          <w:rFonts w:ascii="Times New Roman" w:hAnsi="Times New Roman" w:cs="Times New Roman"/>
          <w:sz w:val="24"/>
          <w:szCs w:val="24"/>
        </w:rPr>
      </w:pPr>
    </w:p>
    <w:p w14:paraId="667E331D" w14:textId="77777777" w:rsidR="002C351C" w:rsidRDefault="002C351C">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47E73AA1" w14:textId="75F2E223" w:rsidR="003D6DB6" w:rsidRDefault="002C351C" w:rsidP="00244DAC">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Main Body</w:t>
      </w:r>
    </w:p>
    <w:p w14:paraId="01DA4DD5" w14:textId="135D963F" w:rsidR="002C351C" w:rsidRDefault="002C351C" w:rsidP="00244DAC">
      <w:pPr>
        <w:spacing w:line="360" w:lineRule="auto"/>
        <w:rPr>
          <w:rFonts w:ascii="Times New Roman" w:hAnsi="Times New Roman" w:cs="Times New Roman"/>
          <w:b/>
          <w:bCs/>
          <w:sz w:val="28"/>
          <w:szCs w:val="28"/>
        </w:rPr>
      </w:pPr>
      <w:r>
        <w:rPr>
          <w:rFonts w:ascii="Times New Roman" w:hAnsi="Times New Roman" w:cs="Times New Roman" w:hint="cs"/>
          <w:b/>
          <w:bCs/>
          <w:sz w:val="28"/>
          <w:szCs w:val="28"/>
        </w:rPr>
        <w:t>2</w:t>
      </w:r>
      <w:r>
        <w:rPr>
          <w:rFonts w:ascii="Times New Roman" w:hAnsi="Times New Roman" w:cs="Times New Roman"/>
          <w:b/>
          <w:bCs/>
          <w:sz w:val="28"/>
          <w:szCs w:val="28"/>
        </w:rPr>
        <w:t>.0 PEST model analysis on employment relations in UK</w:t>
      </w:r>
    </w:p>
    <w:p w14:paraId="0859A01E" w14:textId="78D4EF3E" w:rsidR="002C351C" w:rsidRDefault="002C351C" w:rsidP="00244DAC">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2</w:t>
      </w:r>
      <w:r>
        <w:rPr>
          <w:rFonts w:ascii="Times New Roman" w:hAnsi="Times New Roman" w:cs="Times New Roman"/>
          <w:b/>
          <w:bCs/>
          <w:sz w:val="24"/>
          <w:szCs w:val="24"/>
        </w:rPr>
        <w:t>.1 Political factors</w:t>
      </w:r>
    </w:p>
    <w:p w14:paraId="1BEB0467" w14:textId="27174105" w:rsidR="002C351C" w:rsidRDefault="001A5A35" w:rsidP="00244DAC">
      <w:pPr>
        <w:spacing w:line="360" w:lineRule="auto"/>
        <w:rPr>
          <w:rFonts w:ascii="Times New Roman" w:hAnsi="Times New Roman" w:cs="Times New Roman"/>
          <w:sz w:val="24"/>
          <w:szCs w:val="24"/>
        </w:rPr>
      </w:pPr>
      <w:r w:rsidRPr="001A5A35">
        <w:rPr>
          <w:rFonts w:ascii="Times New Roman" w:hAnsi="Times New Roman" w:cs="Times New Roman"/>
          <w:sz w:val="24"/>
          <w:szCs w:val="24"/>
        </w:rPr>
        <w:t xml:space="preserve">For the past nine years, the Conservatives have been cleaning up Labor’s </w:t>
      </w:r>
      <w:r w:rsidR="000B5D61" w:rsidRPr="001A5A35">
        <w:rPr>
          <w:rFonts w:ascii="Times New Roman" w:hAnsi="Times New Roman" w:cs="Times New Roman"/>
          <w:sz w:val="24"/>
          <w:szCs w:val="24"/>
        </w:rPr>
        <w:t>chaos</w:t>
      </w:r>
      <w:r w:rsidRPr="001A5A35">
        <w:rPr>
          <w:rFonts w:ascii="Times New Roman" w:hAnsi="Times New Roman" w:cs="Times New Roman"/>
          <w:sz w:val="24"/>
          <w:szCs w:val="24"/>
        </w:rPr>
        <w:t xml:space="preserve">. </w:t>
      </w:r>
      <w:r w:rsidR="000B5D61">
        <w:rPr>
          <w:rFonts w:ascii="Times New Roman" w:hAnsi="Times New Roman" w:cs="Times New Roman"/>
          <w:sz w:val="24"/>
          <w:szCs w:val="24"/>
        </w:rPr>
        <w:t>Due to</w:t>
      </w:r>
      <w:r w:rsidRPr="001A5A35">
        <w:rPr>
          <w:rFonts w:ascii="Times New Roman" w:hAnsi="Times New Roman" w:cs="Times New Roman"/>
          <w:sz w:val="24"/>
          <w:szCs w:val="24"/>
        </w:rPr>
        <w:t xml:space="preserve"> the </w:t>
      </w:r>
      <w:r w:rsidR="000B5D61" w:rsidRPr="001A5A35">
        <w:rPr>
          <w:rFonts w:ascii="Times New Roman" w:hAnsi="Times New Roman" w:cs="Times New Roman"/>
          <w:sz w:val="24"/>
          <w:szCs w:val="24"/>
        </w:rPr>
        <w:t>hard</w:t>
      </w:r>
      <w:r w:rsidRPr="001A5A35">
        <w:rPr>
          <w:rFonts w:ascii="Times New Roman" w:hAnsi="Times New Roman" w:cs="Times New Roman"/>
          <w:sz w:val="24"/>
          <w:szCs w:val="24"/>
        </w:rPr>
        <w:t xml:space="preserve"> decisions that </w:t>
      </w:r>
      <w:r w:rsidR="000B5D61">
        <w:rPr>
          <w:rFonts w:ascii="Times New Roman" w:hAnsi="Times New Roman" w:cs="Times New Roman"/>
          <w:sz w:val="24"/>
          <w:szCs w:val="24"/>
        </w:rPr>
        <w:t>the</w:t>
      </w:r>
      <w:r w:rsidRPr="001A5A35">
        <w:rPr>
          <w:rFonts w:ascii="Times New Roman" w:hAnsi="Times New Roman" w:cs="Times New Roman"/>
          <w:sz w:val="24"/>
          <w:szCs w:val="24"/>
        </w:rPr>
        <w:t xml:space="preserve"> party made and </w:t>
      </w:r>
      <w:r w:rsidR="000B5D61">
        <w:rPr>
          <w:rFonts w:ascii="Times New Roman" w:hAnsi="Times New Roman" w:cs="Times New Roman"/>
          <w:sz w:val="24"/>
          <w:szCs w:val="24"/>
        </w:rPr>
        <w:t>they achieved</w:t>
      </w:r>
      <w:r w:rsidRPr="001A5A35">
        <w:rPr>
          <w:rFonts w:ascii="Times New Roman" w:hAnsi="Times New Roman" w:cs="Times New Roman"/>
          <w:sz w:val="24"/>
          <w:szCs w:val="24"/>
        </w:rPr>
        <w:t xml:space="preserve"> in </w:t>
      </w:r>
      <w:r w:rsidR="000B5D61">
        <w:rPr>
          <w:rFonts w:ascii="Times New Roman" w:hAnsi="Times New Roman" w:cs="Times New Roman"/>
          <w:sz w:val="24"/>
          <w:szCs w:val="24"/>
        </w:rPr>
        <w:t xml:space="preserve">lowering </w:t>
      </w:r>
      <w:r w:rsidRPr="001A5A35">
        <w:rPr>
          <w:rFonts w:ascii="Times New Roman" w:hAnsi="Times New Roman" w:cs="Times New Roman"/>
          <w:sz w:val="24"/>
          <w:szCs w:val="24"/>
        </w:rPr>
        <w:t xml:space="preserve">the deficit, the economy has </w:t>
      </w:r>
      <w:r w:rsidR="000B5D61">
        <w:rPr>
          <w:rFonts w:ascii="Times New Roman" w:hAnsi="Times New Roman" w:cs="Times New Roman"/>
          <w:sz w:val="24"/>
          <w:szCs w:val="24"/>
        </w:rPr>
        <w:t xml:space="preserve">increased continuously </w:t>
      </w:r>
      <w:r w:rsidRPr="001A5A35">
        <w:rPr>
          <w:rFonts w:ascii="Times New Roman" w:hAnsi="Times New Roman" w:cs="Times New Roman"/>
          <w:sz w:val="24"/>
          <w:szCs w:val="24"/>
        </w:rPr>
        <w:t xml:space="preserve">and the public </w:t>
      </w:r>
      <w:r w:rsidR="000B5D61" w:rsidRPr="001A5A35">
        <w:rPr>
          <w:rFonts w:ascii="Times New Roman" w:hAnsi="Times New Roman" w:cs="Times New Roman"/>
          <w:sz w:val="24"/>
          <w:szCs w:val="24"/>
        </w:rPr>
        <w:t>funds</w:t>
      </w:r>
      <w:r w:rsidRPr="001A5A35">
        <w:rPr>
          <w:rFonts w:ascii="Times New Roman" w:hAnsi="Times New Roman" w:cs="Times New Roman"/>
          <w:sz w:val="24"/>
          <w:szCs w:val="24"/>
        </w:rPr>
        <w:t xml:space="preserve"> have been </w:t>
      </w:r>
      <w:r w:rsidR="00517FFD" w:rsidRPr="001A5A35">
        <w:rPr>
          <w:rFonts w:ascii="Times New Roman" w:hAnsi="Times New Roman" w:cs="Times New Roman"/>
          <w:sz w:val="24"/>
          <w:szCs w:val="24"/>
        </w:rPr>
        <w:t>reinstated</w:t>
      </w:r>
      <w:r w:rsidRPr="001A5A35">
        <w:rPr>
          <w:rFonts w:ascii="Times New Roman" w:hAnsi="Times New Roman" w:cs="Times New Roman"/>
          <w:sz w:val="24"/>
          <w:szCs w:val="24"/>
        </w:rPr>
        <w:t xml:space="preserve">. </w:t>
      </w:r>
      <w:r w:rsidR="00517FFD">
        <w:rPr>
          <w:rFonts w:ascii="Times New Roman" w:hAnsi="Times New Roman" w:cs="Times New Roman"/>
          <w:sz w:val="24"/>
          <w:szCs w:val="24"/>
        </w:rPr>
        <w:t>Because of</w:t>
      </w:r>
      <w:r w:rsidRPr="001A5A35">
        <w:rPr>
          <w:rFonts w:ascii="Times New Roman" w:hAnsi="Times New Roman" w:cs="Times New Roman"/>
          <w:sz w:val="24"/>
          <w:szCs w:val="24"/>
        </w:rPr>
        <w:t xml:space="preserve"> </w:t>
      </w:r>
      <w:r w:rsidR="00517FFD">
        <w:rPr>
          <w:rFonts w:ascii="Times New Roman" w:hAnsi="Times New Roman" w:cs="Times New Roman"/>
          <w:sz w:val="24"/>
          <w:szCs w:val="24"/>
        </w:rPr>
        <w:t>c</w:t>
      </w:r>
      <w:r w:rsidRPr="001A5A35">
        <w:rPr>
          <w:rFonts w:ascii="Times New Roman" w:hAnsi="Times New Roman" w:cs="Times New Roman"/>
          <w:sz w:val="24"/>
          <w:szCs w:val="24"/>
        </w:rPr>
        <w:t xml:space="preserve">onservative policies, </w:t>
      </w:r>
      <w:r w:rsidR="00517FFD">
        <w:rPr>
          <w:rFonts w:ascii="Times New Roman" w:hAnsi="Times New Roman" w:cs="Times New Roman"/>
          <w:sz w:val="24"/>
          <w:szCs w:val="24"/>
        </w:rPr>
        <w:t xml:space="preserve">the </w:t>
      </w:r>
      <w:r w:rsidRPr="001A5A35">
        <w:rPr>
          <w:rFonts w:ascii="Times New Roman" w:hAnsi="Times New Roman" w:cs="Times New Roman"/>
          <w:sz w:val="24"/>
          <w:szCs w:val="24"/>
        </w:rPr>
        <w:t xml:space="preserve">employment </w:t>
      </w:r>
      <w:r w:rsidR="00517FFD">
        <w:rPr>
          <w:rFonts w:ascii="Times New Roman" w:hAnsi="Times New Roman" w:cs="Times New Roman"/>
          <w:sz w:val="24"/>
          <w:szCs w:val="24"/>
        </w:rPr>
        <w:t>achieved the highest level</w:t>
      </w:r>
      <w:r w:rsidR="005E0F73">
        <w:rPr>
          <w:rFonts w:ascii="Times New Roman" w:hAnsi="Times New Roman" w:cs="Times New Roman"/>
          <w:sz w:val="24"/>
          <w:szCs w:val="24"/>
        </w:rPr>
        <w:t xml:space="preserve"> (</w:t>
      </w:r>
      <w:proofErr w:type="spellStart"/>
      <w:r w:rsidR="005E0F73" w:rsidRPr="005E0F73">
        <w:rPr>
          <w:rFonts w:ascii="Times New Roman" w:hAnsi="Times New Roman" w:cs="Times New Roman"/>
          <w:sz w:val="24"/>
          <w:szCs w:val="24"/>
        </w:rPr>
        <w:t>Korsh</w:t>
      </w:r>
      <w:proofErr w:type="spellEnd"/>
      <w:r w:rsidR="005E0F73">
        <w:rPr>
          <w:rFonts w:ascii="Times New Roman" w:hAnsi="Times New Roman" w:cs="Times New Roman"/>
          <w:sz w:val="24"/>
          <w:szCs w:val="24"/>
        </w:rPr>
        <w:t xml:space="preserve">, 2013). </w:t>
      </w:r>
    </w:p>
    <w:p w14:paraId="1A80D359" w14:textId="5B38BB4C" w:rsidR="00DE2A3A" w:rsidRDefault="00DE2A3A" w:rsidP="00244DAC">
      <w:pPr>
        <w:spacing w:line="360" w:lineRule="auto"/>
        <w:rPr>
          <w:rFonts w:ascii="Times New Roman" w:hAnsi="Times New Roman" w:cs="Times New Roman"/>
          <w:sz w:val="24"/>
          <w:szCs w:val="24"/>
        </w:rPr>
      </w:pPr>
    </w:p>
    <w:p w14:paraId="2A7634C4" w14:textId="3ED571CD" w:rsidR="00DE2A3A" w:rsidRDefault="00DE2A3A" w:rsidP="00244DA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features of the UK labor market </w:t>
      </w:r>
      <w:r w:rsidR="008F7B73">
        <w:rPr>
          <w:rFonts w:ascii="Times New Roman" w:hAnsi="Times New Roman" w:cs="Times New Roman"/>
          <w:sz w:val="24"/>
          <w:szCs w:val="24"/>
        </w:rPr>
        <w:t>are</w:t>
      </w:r>
      <w:r>
        <w:rPr>
          <w:rFonts w:ascii="Times New Roman" w:hAnsi="Times New Roman" w:cs="Times New Roman"/>
          <w:sz w:val="24"/>
          <w:szCs w:val="24"/>
        </w:rPr>
        <w:t xml:space="preserve"> the light employment principles, </w:t>
      </w:r>
      <w:r w:rsidR="008F7B73">
        <w:rPr>
          <w:rFonts w:ascii="Times New Roman" w:hAnsi="Times New Roman" w:cs="Times New Roman"/>
          <w:sz w:val="24"/>
          <w:szCs w:val="24"/>
        </w:rPr>
        <w:t xml:space="preserve">an effective </w:t>
      </w:r>
      <w:r w:rsidR="008F7B73" w:rsidRPr="008F7B73">
        <w:rPr>
          <w:rFonts w:ascii="Times New Roman" w:hAnsi="Times New Roman" w:cs="Times New Roman"/>
          <w:sz w:val="24"/>
          <w:szCs w:val="24"/>
        </w:rPr>
        <w:t>initiation</w:t>
      </w:r>
      <w:r w:rsidR="008F7B73">
        <w:rPr>
          <w:rFonts w:ascii="Times New Roman" w:hAnsi="Times New Roman" w:cs="Times New Roman"/>
          <w:sz w:val="24"/>
          <w:szCs w:val="24"/>
        </w:rPr>
        <w:t xml:space="preserve"> strategy and a policy of make-work-pay according to OECD standards. </w:t>
      </w:r>
      <w:proofErr w:type="gramStart"/>
      <w:r w:rsidR="008F7B73" w:rsidRPr="008F7B73">
        <w:rPr>
          <w:rFonts w:ascii="Times New Roman" w:hAnsi="Times New Roman" w:cs="Times New Roman"/>
          <w:sz w:val="24"/>
          <w:szCs w:val="24"/>
        </w:rPr>
        <w:t>All of</w:t>
      </w:r>
      <w:proofErr w:type="gramEnd"/>
      <w:r w:rsidR="008F7B73" w:rsidRPr="008F7B73">
        <w:rPr>
          <w:rFonts w:ascii="Times New Roman" w:hAnsi="Times New Roman" w:cs="Times New Roman"/>
          <w:sz w:val="24"/>
          <w:szCs w:val="24"/>
        </w:rPr>
        <w:t xml:space="preserve"> these </w:t>
      </w:r>
      <w:r w:rsidR="008F7B73">
        <w:rPr>
          <w:rFonts w:ascii="Times New Roman" w:hAnsi="Times New Roman" w:cs="Times New Roman"/>
          <w:sz w:val="24"/>
          <w:szCs w:val="24"/>
        </w:rPr>
        <w:t>elements</w:t>
      </w:r>
      <w:r w:rsidR="008F7B73" w:rsidRPr="008F7B73">
        <w:rPr>
          <w:rFonts w:ascii="Times New Roman" w:hAnsi="Times New Roman" w:cs="Times New Roman"/>
          <w:sz w:val="24"/>
          <w:szCs w:val="24"/>
        </w:rPr>
        <w:t xml:space="preserve"> have </w:t>
      </w:r>
      <w:r w:rsidR="008F7B73">
        <w:rPr>
          <w:rFonts w:ascii="Times New Roman" w:hAnsi="Times New Roman" w:cs="Times New Roman"/>
          <w:sz w:val="24"/>
          <w:szCs w:val="24"/>
        </w:rPr>
        <w:t>led</w:t>
      </w:r>
      <w:r w:rsidR="008F7B73" w:rsidRPr="008F7B73">
        <w:rPr>
          <w:rFonts w:ascii="Times New Roman" w:hAnsi="Times New Roman" w:cs="Times New Roman"/>
          <w:sz w:val="24"/>
          <w:szCs w:val="24"/>
        </w:rPr>
        <w:t xml:space="preserve"> to a comparatively low structural joblessness rate</w:t>
      </w:r>
      <w:r w:rsidR="005E0F73">
        <w:rPr>
          <w:rFonts w:ascii="Times New Roman" w:hAnsi="Times New Roman" w:cs="Times New Roman"/>
          <w:sz w:val="24"/>
          <w:szCs w:val="24"/>
        </w:rPr>
        <w:t xml:space="preserve"> </w:t>
      </w:r>
      <w:r w:rsidR="005E0F73" w:rsidRPr="005E0F73">
        <w:rPr>
          <w:rFonts w:ascii="Times New Roman" w:hAnsi="Times New Roman" w:cs="Times New Roman"/>
          <w:sz w:val="24"/>
          <w:szCs w:val="24"/>
        </w:rPr>
        <w:t>(</w:t>
      </w:r>
      <w:proofErr w:type="spellStart"/>
      <w:r w:rsidR="005E0F73" w:rsidRPr="005E0F73">
        <w:rPr>
          <w:rFonts w:ascii="Times New Roman" w:hAnsi="Times New Roman" w:cs="Times New Roman"/>
          <w:sz w:val="24"/>
          <w:szCs w:val="24"/>
        </w:rPr>
        <w:t>Korsh</w:t>
      </w:r>
      <w:proofErr w:type="spellEnd"/>
      <w:r w:rsidR="005E0F73" w:rsidRPr="005E0F73">
        <w:rPr>
          <w:rFonts w:ascii="Times New Roman" w:hAnsi="Times New Roman" w:cs="Times New Roman"/>
          <w:sz w:val="24"/>
          <w:szCs w:val="24"/>
        </w:rPr>
        <w:t>, 2013).</w:t>
      </w:r>
      <w:r w:rsidR="005E0F73">
        <w:rPr>
          <w:rFonts w:ascii="Times New Roman" w:hAnsi="Times New Roman" w:cs="Times New Roman"/>
          <w:sz w:val="24"/>
          <w:szCs w:val="24"/>
        </w:rPr>
        <w:t xml:space="preserve"> </w:t>
      </w:r>
      <w:r w:rsidR="0006578D" w:rsidRPr="0006578D">
        <w:rPr>
          <w:rFonts w:ascii="Times New Roman" w:hAnsi="Times New Roman" w:cs="Times New Roman"/>
          <w:sz w:val="24"/>
          <w:szCs w:val="24"/>
        </w:rPr>
        <w:t xml:space="preserve">The introduction of the Flexible New Deal in October 2009 made </w:t>
      </w:r>
      <w:r w:rsidR="0006578D">
        <w:rPr>
          <w:rFonts w:ascii="Times New Roman" w:hAnsi="Times New Roman" w:cs="Times New Roman"/>
          <w:sz w:val="24"/>
          <w:szCs w:val="24"/>
        </w:rPr>
        <w:t>essential</w:t>
      </w:r>
      <w:r w:rsidR="0006578D" w:rsidRPr="0006578D">
        <w:rPr>
          <w:rFonts w:ascii="Times New Roman" w:hAnsi="Times New Roman" w:cs="Times New Roman"/>
          <w:sz w:val="24"/>
          <w:szCs w:val="24"/>
        </w:rPr>
        <w:t xml:space="preserve"> changes to the activation strategy in force in the UK</w:t>
      </w:r>
      <w:r w:rsidR="005E0F73">
        <w:rPr>
          <w:rFonts w:ascii="Times New Roman" w:hAnsi="Times New Roman" w:cs="Times New Roman"/>
          <w:sz w:val="24"/>
          <w:szCs w:val="24"/>
        </w:rPr>
        <w:t xml:space="preserve"> (OECD, 2019). </w:t>
      </w:r>
      <w:r w:rsidR="0006578D">
        <w:rPr>
          <w:rFonts w:ascii="Times New Roman" w:hAnsi="Times New Roman" w:cs="Times New Roman"/>
          <w:sz w:val="24"/>
          <w:szCs w:val="24"/>
        </w:rPr>
        <w:t xml:space="preserve">The evidence from the employment district in United Kingdom illustrates that </w:t>
      </w:r>
      <w:r w:rsidR="0006578D" w:rsidRPr="0006578D">
        <w:rPr>
          <w:rFonts w:ascii="Times New Roman" w:hAnsi="Times New Roman" w:cs="Times New Roman"/>
          <w:sz w:val="24"/>
          <w:szCs w:val="24"/>
        </w:rPr>
        <w:t xml:space="preserve">the introduction of </w:t>
      </w:r>
      <w:r w:rsidR="0006578D">
        <w:rPr>
          <w:rFonts w:ascii="Times New Roman" w:hAnsi="Times New Roman" w:cs="Times New Roman"/>
          <w:sz w:val="24"/>
          <w:szCs w:val="24"/>
        </w:rPr>
        <w:t xml:space="preserve">competitiveness </w:t>
      </w:r>
      <w:r w:rsidR="0006578D" w:rsidRPr="0006578D">
        <w:rPr>
          <w:rFonts w:ascii="Times New Roman" w:hAnsi="Times New Roman" w:cs="Times New Roman"/>
          <w:sz w:val="24"/>
          <w:szCs w:val="24"/>
        </w:rPr>
        <w:t xml:space="preserve">and </w:t>
      </w:r>
      <w:r w:rsidR="008F5ABC">
        <w:rPr>
          <w:rFonts w:ascii="Times New Roman" w:hAnsi="Times New Roman" w:cs="Times New Roman"/>
          <w:sz w:val="24"/>
          <w:szCs w:val="24"/>
        </w:rPr>
        <w:t>demesne</w:t>
      </w:r>
      <w:r w:rsidR="0006578D" w:rsidRPr="0006578D">
        <w:rPr>
          <w:rFonts w:ascii="Times New Roman" w:hAnsi="Times New Roman" w:cs="Times New Roman"/>
          <w:sz w:val="24"/>
          <w:szCs w:val="24"/>
        </w:rPr>
        <w:t xml:space="preserve"> of services can</w:t>
      </w:r>
      <w:r w:rsidR="008F5ABC">
        <w:rPr>
          <w:rFonts w:ascii="Times New Roman" w:hAnsi="Times New Roman" w:cs="Times New Roman"/>
          <w:sz w:val="24"/>
          <w:szCs w:val="24"/>
        </w:rPr>
        <w:t xml:space="preserve"> boost</w:t>
      </w:r>
      <w:r w:rsidR="0006578D" w:rsidRPr="0006578D">
        <w:rPr>
          <w:rFonts w:ascii="Times New Roman" w:hAnsi="Times New Roman" w:cs="Times New Roman"/>
          <w:sz w:val="24"/>
          <w:szCs w:val="24"/>
        </w:rPr>
        <w:t xml:space="preserve"> the </w:t>
      </w:r>
      <w:r w:rsidR="008F5ABC" w:rsidRPr="0006578D">
        <w:rPr>
          <w:rFonts w:ascii="Times New Roman" w:hAnsi="Times New Roman" w:cs="Times New Roman"/>
          <w:sz w:val="24"/>
          <w:szCs w:val="24"/>
        </w:rPr>
        <w:t>usefulness</w:t>
      </w:r>
      <w:r w:rsidR="0006578D" w:rsidRPr="0006578D">
        <w:rPr>
          <w:rFonts w:ascii="Times New Roman" w:hAnsi="Times New Roman" w:cs="Times New Roman"/>
          <w:sz w:val="24"/>
          <w:szCs w:val="24"/>
        </w:rPr>
        <w:t xml:space="preserve"> of employment services</w:t>
      </w:r>
      <w:r w:rsidR="005002A8">
        <w:rPr>
          <w:rFonts w:ascii="Times New Roman" w:hAnsi="Times New Roman" w:cs="Times New Roman"/>
          <w:sz w:val="24"/>
          <w:szCs w:val="24"/>
        </w:rPr>
        <w:t xml:space="preserve"> (</w:t>
      </w:r>
      <w:r w:rsidR="005002A8" w:rsidRPr="005002A8">
        <w:rPr>
          <w:rFonts w:ascii="Times New Roman" w:hAnsi="Times New Roman" w:cs="Times New Roman"/>
          <w:sz w:val="24"/>
          <w:szCs w:val="24"/>
        </w:rPr>
        <w:t xml:space="preserve">Ian </w:t>
      </w:r>
      <w:proofErr w:type="spellStart"/>
      <w:r w:rsidR="005002A8" w:rsidRPr="005002A8">
        <w:rPr>
          <w:rFonts w:ascii="Times New Roman" w:hAnsi="Times New Roman" w:cs="Times New Roman"/>
          <w:sz w:val="24"/>
          <w:szCs w:val="24"/>
        </w:rPr>
        <w:t>Mulheirn</w:t>
      </w:r>
      <w:proofErr w:type="spellEnd"/>
      <w:r w:rsidR="005002A8">
        <w:rPr>
          <w:rFonts w:ascii="Times New Roman" w:hAnsi="Times New Roman" w:cs="Times New Roman"/>
          <w:sz w:val="24"/>
          <w:szCs w:val="24"/>
        </w:rPr>
        <w:t xml:space="preserve">, 2019). </w:t>
      </w:r>
      <w:r w:rsidR="008F5ABC">
        <w:rPr>
          <w:rFonts w:ascii="Times New Roman" w:hAnsi="Times New Roman" w:cs="Times New Roman"/>
          <w:sz w:val="24"/>
          <w:szCs w:val="24"/>
        </w:rPr>
        <w:t xml:space="preserve">In 2009, the number of job applicants rose by approximately 70% and the employees increased by 4%. </w:t>
      </w:r>
      <w:r w:rsidR="00C72DB7">
        <w:rPr>
          <w:rFonts w:ascii="Times New Roman" w:hAnsi="Times New Roman" w:cs="Times New Roman"/>
          <w:sz w:val="24"/>
          <w:szCs w:val="24"/>
        </w:rPr>
        <w:t xml:space="preserve">The new budget involves a series of practices, which can be beneficial for enhancing the matching procedure between job applicants and job vacancies. Modifications of the benefit system can </w:t>
      </w:r>
      <w:r w:rsidR="005E0F73">
        <w:rPr>
          <w:rFonts w:ascii="Times New Roman" w:hAnsi="Times New Roman" w:cs="Times New Roman"/>
          <w:sz w:val="24"/>
          <w:szCs w:val="24"/>
        </w:rPr>
        <w:t>make employment more appealing for the workers who have little earnings</w:t>
      </w:r>
      <w:r w:rsidR="005002A8">
        <w:rPr>
          <w:rFonts w:ascii="Times New Roman" w:hAnsi="Times New Roman" w:cs="Times New Roman"/>
          <w:sz w:val="24"/>
          <w:szCs w:val="24"/>
        </w:rPr>
        <w:t xml:space="preserve"> </w:t>
      </w:r>
      <w:r w:rsidR="005002A8" w:rsidRPr="005002A8">
        <w:rPr>
          <w:rFonts w:ascii="Times New Roman" w:hAnsi="Times New Roman" w:cs="Times New Roman"/>
          <w:sz w:val="24"/>
          <w:szCs w:val="24"/>
        </w:rPr>
        <w:t xml:space="preserve">(Ian </w:t>
      </w:r>
      <w:proofErr w:type="spellStart"/>
      <w:r w:rsidR="005002A8" w:rsidRPr="005002A8">
        <w:rPr>
          <w:rFonts w:ascii="Times New Roman" w:hAnsi="Times New Roman" w:cs="Times New Roman"/>
          <w:sz w:val="24"/>
          <w:szCs w:val="24"/>
        </w:rPr>
        <w:t>Mulheirn</w:t>
      </w:r>
      <w:proofErr w:type="spellEnd"/>
      <w:r w:rsidR="005002A8" w:rsidRPr="005002A8">
        <w:rPr>
          <w:rFonts w:ascii="Times New Roman" w:hAnsi="Times New Roman" w:cs="Times New Roman"/>
          <w:sz w:val="24"/>
          <w:szCs w:val="24"/>
        </w:rPr>
        <w:t>, 2019).</w:t>
      </w:r>
      <w:r w:rsidR="005002A8">
        <w:rPr>
          <w:rFonts w:ascii="Times New Roman" w:hAnsi="Times New Roman" w:cs="Times New Roman"/>
          <w:sz w:val="24"/>
          <w:szCs w:val="24"/>
        </w:rPr>
        <w:t xml:space="preserve"> </w:t>
      </w:r>
    </w:p>
    <w:p w14:paraId="753EA93B" w14:textId="7FEF416E" w:rsidR="005002A8" w:rsidRDefault="005002A8" w:rsidP="00244DAC">
      <w:pPr>
        <w:spacing w:line="360" w:lineRule="auto"/>
        <w:rPr>
          <w:rFonts w:ascii="Times New Roman" w:hAnsi="Times New Roman" w:cs="Times New Roman"/>
          <w:sz w:val="24"/>
          <w:szCs w:val="24"/>
        </w:rPr>
      </w:pPr>
    </w:p>
    <w:p w14:paraId="18AE02B0" w14:textId="17B15A1B" w:rsidR="005002A8" w:rsidRPr="00EC6015" w:rsidRDefault="005002A8" w:rsidP="00244DAC">
      <w:pPr>
        <w:spacing w:line="360" w:lineRule="auto"/>
        <w:rPr>
          <w:rFonts w:ascii="Times New Roman" w:hAnsi="Times New Roman" w:cs="Times New Roman"/>
          <w:b/>
          <w:bCs/>
          <w:sz w:val="24"/>
          <w:szCs w:val="24"/>
        </w:rPr>
      </w:pPr>
      <w:r w:rsidRPr="00EC6015">
        <w:rPr>
          <w:rFonts w:ascii="Times New Roman" w:hAnsi="Times New Roman" w:cs="Times New Roman" w:hint="cs"/>
          <w:b/>
          <w:bCs/>
          <w:sz w:val="24"/>
          <w:szCs w:val="24"/>
        </w:rPr>
        <w:t>2</w:t>
      </w:r>
      <w:r w:rsidRPr="00EC6015">
        <w:rPr>
          <w:rFonts w:ascii="Times New Roman" w:hAnsi="Times New Roman" w:cs="Times New Roman"/>
          <w:b/>
          <w:bCs/>
          <w:sz w:val="24"/>
          <w:szCs w:val="24"/>
        </w:rPr>
        <w:t>.2 Economic factors</w:t>
      </w:r>
    </w:p>
    <w:p w14:paraId="4DF6772D" w14:textId="06BDD69D" w:rsidR="000F038A" w:rsidRDefault="008171ED" w:rsidP="00244DAC">
      <w:pPr>
        <w:spacing w:line="360" w:lineRule="auto"/>
        <w:rPr>
          <w:rFonts w:ascii="Times New Roman" w:hAnsi="Times New Roman" w:cs="Times New Roman"/>
          <w:sz w:val="24"/>
          <w:szCs w:val="24"/>
        </w:rPr>
      </w:pPr>
      <w:r>
        <w:rPr>
          <w:rFonts w:ascii="Times New Roman" w:hAnsi="Times New Roman" w:cs="Times New Roman"/>
          <w:sz w:val="24"/>
          <w:szCs w:val="24"/>
        </w:rPr>
        <w:t>Due to the lessening supply of abilities and labor, Brexit has not reduced the staff’s interest in retaining EU migrant workers. In 2018, some organizations stated that they would keep hiring EU nationals.</w:t>
      </w:r>
      <w:r w:rsidR="00425304">
        <w:rPr>
          <w:rFonts w:ascii="Times New Roman" w:hAnsi="Times New Roman" w:cs="Times New Roman"/>
          <w:sz w:val="24"/>
          <w:szCs w:val="24"/>
        </w:rPr>
        <w:t xml:space="preserve"> In 2017, CIPD research found that the number of employers who planned to hire EU immigrants was the same as the number in 2016 (CIPD, 2014). </w:t>
      </w:r>
      <w:r w:rsidR="009F76CF">
        <w:rPr>
          <w:rFonts w:ascii="Times New Roman" w:hAnsi="Times New Roman" w:cs="Times New Roman"/>
          <w:sz w:val="24"/>
          <w:szCs w:val="24"/>
        </w:rPr>
        <w:t xml:space="preserve">The proportion of people who thought that Brexit has less influence on </w:t>
      </w:r>
      <w:r w:rsidR="009F76CF">
        <w:rPr>
          <w:rFonts w:ascii="Times New Roman" w:hAnsi="Times New Roman" w:cs="Times New Roman"/>
          <w:sz w:val="24"/>
          <w:szCs w:val="24"/>
        </w:rPr>
        <w:lastRenderedPageBreak/>
        <w:t>their investment of training and abilities progress is more than a half. Less 50% people stated that it had caused them to diminish the investment of EU</w:t>
      </w:r>
      <w:r w:rsidR="0024551B">
        <w:rPr>
          <w:rFonts w:ascii="Times New Roman" w:hAnsi="Times New Roman" w:cs="Times New Roman"/>
          <w:sz w:val="24"/>
          <w:szCs w:val="24"/>
        </w:rPr>
        <w:t xml:space="preserve"> </w:t>
      </w:r>
      <w:r w:rsidR="0024551B" w:rsidRPr="0024551B">
        <w:rPr>
          <w:rFonts w:ascii="Times New Roman" w:hAnsi="Times New Roman" w:cs="Times New Roman"/>
          <w:sz w:val="24"/>
          <w:szCs w:val="24"/>
        </w:rPr>
        <w:t>(CIPD, 2014).</w:t>
      </w:r>
      <w:r w:rsidR="00EC6015">
        <w:rPr>
          <w:rFonts w:ascii="Times New Roman" w:hAnsi="Times New Roman" w:cs="Times New Roman"/>
          <w:sz w:val="24"/>
          <w:szCs w:val="24"/>
        </w:rPr>
        <w:t xml:space="preserve"> </w:t>
      </w:r>
      <w:r w:rsidR="000F038A">
        <w:rPr>
          <w:rFonts w:ascii="Times New Roman" w:hAnsi="Times New Roman" w:cs="Times New Roman"/>
          <w:sz w:val="24"/>
          <w:szCs w:val="24"/>
        </w:rPr>
        <w:t>Brexit will have an adverse impact on food prices, specifically speaking, the food prices tend to increase, in addition, the jobs may be influenced badly</w:t>
      </w:r>
      <w:r w:rsidR="00EC6015">
        <w:rPr>
          <w:rFonts w:ascii="Times New Roman" w:hAnsi="Times New Roman" w:cs="Times New Roman"/>
          <w:sz w:val="24"/>
          <w:szCs w:val="24"/>
        </w:rPr>
        <w:t xml:space="preserve"> (BBC News, 2020). </w:t>
      </w:r>
    </w:p>
    <w:p w14:paraId="3BDEEB53" w14:textId="71F6A205" w:rsidR="00EC6015" w:rsidRDefault="00EC6015" w:rsidP="00244DAC">
      <w:pPr>
        <w:spacing w:line="360" w:lineRule="auto"/>
        <w:rPr>
          <w:rFonts w:ascii="Times New Roman" w:hAnsi="Times New Roman" w:cs="Times New Roman"/>
          <w:sz w:val="24"/>
          <w:szCs w:val="24"/>
        </w:rPr>
      </w:pPr>
    </w:p>
    <w:p w14:paraId="1DB295FA" w14:textId="5C15C631" w:rsidR="00EC6015" w:rsidRDefault="00EC6015" w:rsidP="00244DAC">
      <w:pPr>
        <w:spacing w:line="360" w:lineRule="auto"/>
        <w:rPr>
          <w:rFonts w:ascii="Times New Roman" w:hAnsi="Times New Roman" w:cs="Times New Roman"/>
          <w:b/>
          <w:bCs/>
          <w:sz w:val="24"/>
          <w:szCs w:val="24"/>
        </w:rPr>
      </w:pPr>
      <w:r w:rsidRPr="00EC6015">
        <w:rPr>
          <w:rFonts w:ascii="Times New Roman" w:hAnsi="Times New Roman" w:cs="Times New Roman" w:hint="cs"/>
          <w:b/>
          <w:bCs/>
          <w:sz w:val="24"/>
          <w:szCs w:val="24"/>
        </w:rPr>
        <w:t>2</w:t>
      </w:r>
      <w:r w:rsidRPr="00EC6015">
        <w:rPr>
          <w:rFonts w:ascii="Times New Roman" w:hAnsi="Times New Roman" w:cs="Times New Roman"/>
          <w:b/>
          <w:bCs/>
          <w:sz w:val="24"/>
          <w:szCs w:val="24"/>
        </w:rPr>
        <w:t xml:space="preserve">.3 Social </w:t>
      </w:r>
      <w:r>
        <w:rPr>
          <w:rFonts w:ascii="Times New Roman" w:hAnsi="Times New Roman" w:cs="Times New Roman"/>
          <w:b/>
          <w:bCs/>
          <w:sz w:val="24"/>
          <w:szCs w:val="24"/>
        </w:rPr>
        <w:t>factors</w:t>
      </w:r>
    </w:p>
    <w:p w14:paraId="4E7F7E6B" w14:textId="0875B0E2" w:rsidR="00EC6015" w:rsidRDefault="00012B59" w:rsidP="00244DAC">
      <w:pPr>
        <w:spacing w:line="360" w:lineRule="auto"/>
        <w:rPr>
          <w:rFonts w:ascii="Times New Roman" w:hAnsi="Times New Roman" w:cs="Times New Roman"/>
          <w:sz w:val="24"/>
          <w:szCs w:val="24"/>
        </w:rPr>
      </w:pPr>
      <w:r w:rsidRPr="00012B59">
        <w:rPr>
          <w:rFonts w:ascii="Times New Roman" w:hAnsi="Times New Roman" w:cs="Times New Roman"/>
          <w:sz w:val="24"/>
          <w:szCs w:val="24"/>
        </w:rPr>
        <w:t xml:space="preserve">Flexible working is </w:t>
      </w:r>
      <w:r w:rsidR="002A6B14">
        <w:rPr>
          <w:rFonts w:ascii="Times New Roman" w:hAnsi="Times New Roman" w:cs="Times New Roman"/>
          <w:sz w:val="24"/>
          <w:szCs w:val="24"/>
        </w:rPr>
        <w:t>providing</w:t>
      </w:r>
      <w:r w:rsidRPr="00012B59">
        <w:rPr>
          <w:rFonts w:ascii="Times New Roman" w:hAnsi="Times New Roman" w:cs="Times New Roman"/>
          <w:sz w:val="24"/>
          <w:szCs w:val="24"/>
        </w:rPr>
        <w:t xml:space="preserve"> for some workers, but not for </w:t>
      </w:r>
      <w:r w:rsidR="002A6B14">
        <w:rPr>
          <w:rFonts w:ascii="Times New Roman" w:hAnsi="Times New Roman" w:cs="Times New Roman"/>
          <w:sz w:val="24"/>
          <w:szCs w:val="24"/>
        </w:rPr>
        <w:t>all.</w:t>
      </w:r>
      <w:r w:rsidR="002A6B14" w:rsidRPr="002A6B14">
        <w:rPr>
          <w:rFonts w:ascii="Times New Roman" w:hAnsi="Times New Roman" w:cs="Times New Roman"/>
          <w:sz w:val="24"/>
          <w:szCs w:val="24"/>
        </w:rPr>
        <w:t xml:space="preserve"> </w:t>
      </w:r>
      <w:r w:rsidR="009C21CC">
        <w:rPr>
          <w:rFonts w:ascii="Times New Roman" w:hAnsi="Times New Roman" w:cs="Times New Roman"/>
          <w:sz w:val="24"/>
          <w:szCs w:val="24"/>
        </w:rPr>
        <w:t xml:space="preserve">There is a deficiency of impartiality of flexible working </w:t>
      </w:r>
      <w:r w:rsidR="00854047">
        <w:rPr>
          <w:rFonts w:ascii="Times New Roman" w:hAnsi="Times New Roman" w:cs="Times New Roman"/>
          <w:sz w:val="24"/>
          <w:szCs w:val="24"/>
        </w:rPr>
        <w:t xml:space="preserve">schedules and the </w:t>
      </w:r>
      <w:proofErr w:type="spellStart"/>
      <w:r w:rsidR="00854047">
        <w:rPr>
          <w:rFonts w:ascii="Times New Roman" w:hAnsi="Times New Roman" w:cs="Times New Roman"/>
          <w:sz w:val="24"/>
          <w:szCs w:val="24"/>
        </w:rPr>
        <w:t>affects</w:t>
      </w:r>
      <w:proofErr w:type="spellEnd"/>
      <w:r w:rsidR="00854047">
        <w:rPr>
          <w:rFonts w:ascii="Times New Roman" w:hAnsi="Times New Roman" w:cs="Times New Roman"/>
          <w:sz w:val="24"/>
          <w:szCs w:val="24"/>
        </w:rPr>
        <w:t xml:space="preserve"> of different arrangements vary. </w:t>
      </w:r>
      <w:r w:rsidR="00854047" w:rsidRPr="00854047">
        <w:rPr>
          <w:rFonts w:ascii="Times New Roman" w:hAnsi="Times New Roman" w:cs="Times New Roman"/>
          <w:sz w:val="24"/>
          <w:szCs w:val="24"/>
        </w:rPr>
        <w:t xml:space="preserve">Three in five </w:t>
      </w:r>
      <w:r w:rsidR="00854047">
        <w:rPr>
          <w:rFonts w:ascii="Times New Roman" w:hAnsi="Times New Roman" w:cs="Times New Roman"/>
          <w:sz w:val="24"/>
          <w:szCs w:val="24"/>
        </w:rPr>
        <w:t>British</w:t>
      </w:r>
      <w:r w:rsidR="00854047" w:rsidRPr="00854047">
        <w:rPr>
          <w:rFonts w:ascii="Times New Roman" w:hAnsi="Times New Roman" w:cs="Times New Roman"/>
          <w:sz w:val="24"/>
          <w:szCs w:val="24"/>
        </w:rPr>
        <w:t xml:space="preserve"> </w:t>
      </w:r>
      <w:r w:rsidR="00854047">
        <w:rPr>
          <w:rFonts w:ascii="Times New Roman" w:hAnsi="Times New Roman" w:cs="Times New Roman"/>
          <w:sz w:val="24"/>
          <w:szCs w:val="24"/>
        </w:rPr>
        <w:t xml:space="preserve">staff </w:t>
      </w:r>
      <w:r w:rsidR="00854047" w:rsidRPr="00854047">
        <w:rPr>
          <w:rFonts w:ascii="Times New Roman" w:hAnsi="Times New Roman" w:cs="Times New Roman"/>
          <w:sz w:val="24"/>
          <w:szCs w:val="24"/>
        </w:rPr>
        <w:t>work longer hours than they want.</w:t>
      </w:r>
      <w:r w:rsidR="00854047">
        <w:rPr>
          <w:rFonts w:ascii="Times New Roman" w:hAnsi="Times New Roman" w:cs="Times New Roman"/>
          <w:sz w:val="24"/>
          <w:szCs w:val="24"/>
        </w:rPr>
        <w:t xml:space="preserve"> Nearly one in four people overtasks by nine or more hours a week. </w:t>
      </w:r>
      <w:r w:rsidR="00854047" w:rsidRPr="00854047">
        <w:rPr>
          <w:rFonts w:ascii="Times New Roman" w:hAnsi="Times New Roman" w:cs="Times New Roman"/>
          <w:sz w:val="24"/>
          <w:szCs w:val="24"/>
        </w:rPr>
        <w:t xml:space="preserve">In addition, UK workers commute on average for 3 hours 45 minutes per week. </w:t>
      </w:r>
      <w:r w:rsidR="00854047">
        <w:rPr>
          <w:rFonts w:ascii="Times New Roman" w:hAnsi="Times New Roman" w:cs="Times New Roman"/>
          <w:sz w:val="24"/>
          <w:szCs w:val="24"/>
        </w:rPr>
        <w:t xml:space="preserve">The </w:t>
      </w:r>
      <w:r w:rsidR="00D13072">
        <w:rPr>
          <w:rFonts w:ascii="Times New Roman" w:hAnsi="Times New Roman" w:cs="Times New Roman"/>
          <w:sz w:val="24"/>
          <w:szCs w:val="24"/>
        </w:rPr>
        <w:t xml:space="preserve">balance of work-life of British workers is very poor according to global standards (CIPD, 2015). </w:t>
      </w:r>
      <w:r w:rsidR="00D13072" w:rsidRPr="00D13072">
        <w:rPr>
          <w:rFonts w:ascii="Times New Roman" w:hAnsi="Times New Roman" w:cs="Times New Roman"/>
          <w:sz w:val="24"/>
          <w:szCs w:val="24"/>
        </w:rPr>
        <w:t>For the hours of overtask,</w:t>
      </w:r>
      <w:r w:rsidR="00D13072">
        <w:rPr>
          <w:rFonts w:ascii="Times New Roman" w:hAnsi="Times New Roman" w:cs="Times New Roman"/>
          <w:sz w:val="24"/>
          <w:szCs w:val="24"/>
        </w:rPr>
        <w:t xml:space="preserve"> it</w:t>
      </w:r>
      <w:r w:rsidR="00D13072" w:rsidRPr="00D13072">
        <w:rPr>
          <w:rFonts w:ascii="Times New Roman" w:hAnsi="Times New Roman" w:cs="Times New Roman"/>
          <w:sz w:val="24"/>
          <w:szCs w:val="24"/>
        </w:rPr>
        <w:t xml:space="preserve"> </w:t>
      </w:r>
      <w:r w:rsidR="00D13072">
        <w:rPr>
          <w:rFonts w:ascii="Times New Roman" w:hAnsi="Times New Roman" w:cs="Times New Roman"/>
          <w:sz w:val="24"/>
          <w:szCs w:val="24"/>
        </w:rPr>
        <w:t>tends</w:t>
      </w:r>
      <w:r w:rsidR="00D13072" w:rsidRPr="00D13072">
        <w:rPr>
          <w:rFonts w:ascii="Times New Roman" w:hAnsi="Times New Roman" w:cs="Times New Roman"/>
          <w:sz w:val="24"/>
          <w:szCs w:val="24"/>
        </w:rPr>
        <w:t xml:space="preserve"> to </w:t>
      </w:r>
      <w:r w:rsidR="00D13072">
        <w:rPr>
          <w:rFonts w:ascii="Times New Roman" w:hAnsi="Times New Roman" w:cs="Times New Roman"/>
          <w:sz w:val="24"/>
          <w:szCs w:val="24"/>
        </w:rPr>
        <w:t>have an adverse influence</w:t>
      </w:r>
      <w:r w:rsidR="00D13072" w:rsidRPr="00D13072">
        <w:rPr>
          <w:rFonts w:ascii="Times New Roman" w:hAnsi="Times New Roman" w:cs="Times New Roman"/>
          <w:sz w:val="24"/>
          <w:szCs w:val="24"/>
        </w:rPr>
        <w:t xml:space="preserve"> on</w:t>
      </w:r>
      <w:r w:rsidR="00136B2F">
        <w:rPr>
          <w:rFonts w:ascii="Times New Roman" w:hAnsi="Times New Roman" w:cs="Times New Roman"/>
          <w:sz w:val="24"/>
          <w:szCs w:val="24"/>
        </w:rPr>
        <w:t xml:space="preserve"> the methods of</w:t>
      </w:r>
      <w:r w:rsidR="00D13072" w:rsidRPr="00D13072">
        <w:rPr>
          <w:rFonts w:ascii="Times New Roman" w:hAnsi="Times New Roman" w:cs="Times New Roman"/>
          <w:sz w:val="24"/>
          <w:szCs w:val="24"/>
        </w:rPr>
        <w:t xml:space="preserve"> balanc</w:t>
      </w:r>
      <w:r w:rsidR="00136B2F">
        <w:rPr>
          <w:rFonts w:ascii="Times New Roman" w:hAnsi="Times New Roman" w:cs="Times New Roman"/>
          <w:sz w:val="24"/>
          <w:szCs w:val="24"/>
        </w:rPr>
        <w:t>ing</w:t>
      </w:r>
      <w:r w:rsidR="00D13072" w:rsidRPr="00D13072">
        <w:rPr>
          <w:rFonts w:ascii="Times New Roman" w:hAnsi="Times New Roman" w:cs="Times New Roman"/>
          <w:sz w:val="24"/>
          <w:szCs w:val="24"/>
        </w:rPr>
        <w:t xml:space="preserve"> work </w:t>
      </w:r>
      <w:r w:rsidR="00D13072">
        <w:rPr>
          <w:rFonts w:ascii="Times New Roman" w:hAnsi="Times New Roman" w:cs="Times New Roman"/>
          <w:sz w:val="24"/>
          <w:szCs w:val="24"/>
        </w:rPr>
        <w:t xml:space="preserve">time </w:t>
      </w:r>
      <w:r w:rsidR="00D13072" w:rsidRPr="00D13072">
        <w:rPr>
          <w:rFonts w:ascii="Times New Roman" w:hAnsi="Times New Roman" w:cs="Times New Roman"/>
          <w:sz w:val="24"/>
          <w:szCs w:val="24"/>
        </w:rPr>
        <w:t>with the rest of lives.</w:t>
      </w:r>
      <w:r w:rsidR="00136B2F">
        <w:rPr>
          <w:rFonts w:ascii="Times New Roman" w:hAnsi="Times New Roman" w:cs="Times New Roman"/>
          <w:sz w:val="24"/>
          <w:szCs w:val="24"/>
        </w:rPr>
        <w:t xml:space="preserve"> Generally,</w:t>
      </w:r>
      <w:r w:rsidR="00136B2F" w:rsidRPr="00136B2F">
        <w:rPr>
          <w:rFonts w:ascii="Times New Roman" w:hAnsi="Times New Roman" w:cs="Times New Roman"/>
          <w:sz w:val="24"/>
          <w:szCs w:val="24"/>
        </w:rPr>
        <w:t xml:space="preserve"> approximately </w:t>
      </w:r>
      <w:r w:rsidR="00136B2F">
        <w:rPr>
          <w:rFonts w:ascii="Times New Roman" w:hAnsi="Times New Roman" w:cs="Times New Roman"/>
          <w:sz w:val="24"/>
          <w:szCs w:val="24"/>
        </w:rPr>
        <w:t xml:space="preserve">more than a half number of </w:t>
      </w:r>
      <w:r w:rsidR="00136B2F" w:rsidRPr="00136B2F">
        <w:rPr>
          <w:rFonts w:ascii="Times New Roman" w:hAnsi="Times New Roman" w:cs="Times New Roman"/>
          <w:sz w:val="24"/>
          <w:szCs w:val="24"/>
        </w:rPr>
        <w:t>worker</w:t>
      </w:r>
      <w:r w:rsidR="00136B2F">
        <w:rPr>
          <w:rFonts w:ascii="Times New Roman" w:hAnsi="Times New Roman" w:cs="Times New Roman"/>
          <w:sz w:val="24"/>
          <w:szCs w:val="24"/>
        </w:rPr>
        <w:t>s</w:t>
      </w:r>
      <w:r w:rsidR="00136B2F" w:rsidRPr="00136B2F">
        <w:rPr>
          <w:rFonts w:ascii="Times New Roman" w:hAnsi="Times New Roman" w:cs="Times New Roman"/>
          <w:sz w:val="24"/>
          <w:szCs w:val="24"/>
        </w:rPr>
        <w:t xml:space="preserve"> </w:t>
      </w:r>
      <w:r w:rsidR="00136B2F">
        <w:rPr>
          <w:rFonts w:ascii="Times New Roman" w:hAnsi="Times New Roman" w:cs="Times New Roman"/>
          <w:sz w:val="24"/>
          <w:szCs w:val="24"/>
        </w:rPr>
        <w:t>said</w:t>
      </w:r>
      <w:r w:rsidR="00136B2F" w:rsidRPr="00136B2F">
        <w:rPr>
          <w:rFonts w:ascii="Times New Roman" w:hAnsi="Times New Roman" w:cs="Times New Roman"/>
          <w:sz w:val="24"/>
          <w:szCs w:val="24"/>
        </w:rPr>
        <w:t xml:space="preserve"> that they work over their preferred hours </w:t>
      </w:r>
      <w:r w:rsidR="00136B2F">
        <w:rPr>
          <w:rFonts w:ascii="Times New Roman" w:hAnsi="Times New Roman" w:cs="Times New Roman"/>
          <w:sz w:val="24"/>
          <w:szCs w:val="24"/>
        </w:rPr>
        <w:t>each</w:t>
      </w:r>
      <w:r w:rsidR="00136B2F" w:rsidRPr="00136B2F">
        <w:rPr>
          <w:rFonts w:ascii="Times New Roman" w:hAnsi="Times New Roman" w:cs="Times New Roman"/>
          <w:sz w:val="24"/>
          <w:szCs w:val="24"/>
        </w:rPr>
        <w:t xml:space="preserve"> week, while a quarter work </w:t>
      </w:r>
      <w:r w:rsidR="00136B2F">
        <w:rPr>
          <w:rFonts w:ascii="Times New Roman" w:hAnsi="Times New Roman" w:cs="Times New Roman"/>
          <w:sz w:val="24"/>
          <w:szCs w:val="24"/>
        </w:rPr>
        <w:t>exceeded</w:t>
      </w:r>
      <w:r w:rsidR="00136B2F" w:rsidRPr="00136B2F">
        <w:rPr>
          <w:rFonts w:ascii="Times New Roman" w:hAnsi="Times New Roman" w:cs="Times New Roman"/>
          <w:sz w:val="24"/>
          <w:szCs w:val="24"/>
        </w:rPr>
        <w:t xml:space="preserve"> </w:t>
      </w:r>
      <w:r w:rsidR="00136B2F">
        <w:rPr>
          <w:rFonts w:ascii="Times New Roman" w:hAnsi="Times New Roman" w:cs="Times New Roman"/>
          <w:sz w:val="24"/>
          <w:szCs w:val="24"/>
        </w:rPr>
        <w:t>nine</w:t>
      </w:r>
      <w:r w:rsidR="00136B2F" w:rsidRPr="00136B2F">
        <w:rPr>
          <w:rFonts w:ascii="Times New Roman" w:hAnsi="Times New Roman" w:cs="Times New Roman"/>
          <w:sz w:val="24"/>
          <w:szCs w:val="24"/>
        </w:rPr>
        <w:t xml:space="preserve"> hours over their preferred hours</w:t>
      </w:r>
      <w:r w:rsidR="00136B2F">
        <w:rPr>
          <w:rFonts w:ascii="Times New Roman" w:hAnsi="Times New Roman" w:cs="Times New Roman"/>
          <w:sz w:val="24"/>
          <w:szCs w:val="24"/>
        </w:rPr>
        <w:t xml:space="preserve"> (CIPD, 2015). </w:t>
      </w:r>
    </w:p>
    <w:p w14:paraId="260F89E4" w14:textId="3D29B498" w:rsidR="00B453C2" w:rsidRDefault="00B453C2" w:rsidP="00244DAC">
      <w:pPr>
        <w:spacing w:line="360" w:lineRule="auto"/>
        <w:rPr>
          <w:rFonts w:ascii="Times New Roman" w:hAnsi="Times New Roman" w:cs="Times New Roman"/>
          <w:sz w:val="24"/>
          <w:szCs w:val="24"/>
        </w:rPr>
      </w:pPr>
    </w:p>
    <w:p w14:paraId="04020330" w14:textId="691EBF3B" w:rsidR="00B453C2" w:rsidRDefault="00B453C2" w:rsidP="00244DAC">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2</w:t>
      </w:r>
      <w:r>
        <w:rPr>
          <w:rFonts w:ascii="Times New Roman" w:hAnsi="Times New Roman" w:cs="Times New Roman"/>
          <w:b/>
          <w:bCs/>
          <w:sz w:val="24"/>
          <w:szCs w:val="24"/>
        </w:rPr>
        <w:t>.4 Technological factors</w:t>
      </w:r>
    </w:p>
    <w:p w14:paraId="5B9B3670" w14:textId="5B36DD48" w:rsidR="00B453C2" w:rsidRPr="00B453C2" w:rsidRDefault="00B453C2" w:rsidP="00244DAC">
      <w:pPr>
        <w:spacing w:line="360" w:lineRule="auto"/>
        <w:rPr>
          <w:rFonts w:ascii="Times New Roman" w:hAnsi="Times New Roman" w:cs="Times New Roman"/>
          <w:sz w:val="24"/>
          <w:szCs w:val="24"/>
        </w:rPr>
      </w:pPr>
      <w:r>
        <w:rPr>
          <w:rFonts w:ascii="Times New Roman" w:hAnsi="Times New Roman" w:cs="Times New Roman" w:hint="cs"/>
          <w:sz w:val="24"/>
          <w:szCs w:val="24"/>
        </w:rPr>
        <w:t>F</w:t>
      </w:r>
      <w:r>
        <w:rPr>
          <w:rFonts w:ascii="Times New Roman" w:hAnsi="Times New Roman" w:cs="Times New Roman"/>
          <w:sz w:val="24"/>
          <w:szCs w:val="24"/>
        </w:rPr>
        <w:t xml:space="preserve">or the employee monitoring, </w:t>
      </w:r>
      <w:r w:rsidR="0068764B">
        <w:rPr>
          <w:rFonts w:ascii="Times New Roman" w:hAnsi="Times New Roman" w:cs="Times New Roman"/>
          <w:sz w:val="24"/>
          <w:szCs w:val="24"/>
        </w:rPr>
        <w:t>it</w:t>
      </w:r>
      <w:r w:rsidR="0068764B" w:rsidRPr="0068764B">
        <w:rPr>
          <w:rFonts w:ascii="Times New Roman" w:hAnsi="Times New Roman" w:cs="Times New Roman"/>
          <w:sz w:val="24"/>
          <w:szCs w:val="24"/>
        </w:rPr>
        <w:t xml:space="preserve"> is the use of various methods of workplace surveillance to gather information about the activities and locations of staff members.</w:t>
      </w:r>
      <w:r w:rsidR="0068764B">
        <w:rPr>
          <w:rFonts w:ascii="Times New Roman" w:hAnsi="Times New Roman" w:cs="Times New Roman"/>
          <w:sz w:val="24"/>
          <w:szCs w:val="24"/>
        </w:rPr>
        <w:t xml:space="preserve"> </w:t>
      </w:r>
      <w:r w:rsidR="0068764B" w:rsidRPr="0068764B">
        <w:rPr>
          <w:rFonts w:ascii="Times New Roman" w:hAnsi="Times New Roman" w:cs="Times New Roman"/>
          <w:sz w:val="24"/>
          <w:szCs w:val="24"/>
        </w:rPr>
        <w:t>Businesses monitor employees to improve productivity and protect corporate resources. The main intention is to prevent unacceptable behavior in the first place and, should that effort fail, to curtail the behavior before it can have a negative effect on the business.</w:t>
      </w:r>
      <w:r w:rsidR="0068764B">
        <w:rPr>
          <w:rFonts w:ascii="Times New Roman" w:hAnsi="Times New Roman" w:cs="Times New Roman"/>
          <w:sz w:val="24"/>
          <w:szCs w:val="24"/>
        </w:rPr>
        <w:t xml:space="preserve"> </w:t>
      </w:r>
      <w:bookmarkStart w:id="0" w:name="_GoBack"/>
      <w:bookmarkEnd w:id="0"/>
    </w:p>
    <w:p w14:paraId="72D7983B" w14:textId="77777777" w:rsidR="00B453C2" w:rsidRPr="00B453C2" w:rsidRDefault="00B453C2" w:rsidP="00244DAC">
      <w:pPr>
        <w:spacing w:line="360" w:lineRule="auto"/>
        <w:rPr>
          <w:rFonts w:ascii="Times New Roman" w:hAnsi="Times New Roman" w:cs="Times New Roman"/>
          <w:sz w:val="24"/>
          <w:szCs w:val="24"/>
        </w:rPr>
      </w:pPr>
    </w:p>
    <w:p w14:paraId="73E6877E" w14:textId="48FCABF8" w:rsidR="00136B2F" w:rsidRDefault="00136B2F" w:rsidP="00244DAC">
      <w:pPr>
        <w:spacing w:line="360" w:lineRule="auto"/>
        <w:rPr>
          <w:rFonts w:ascii="Times New Roman" w:hAnsi="Times New Roman" w:cs="Times New Roman"/>
          <w:b/>
          <w:bCs/>
          <w:sz w:val="28"/>
          <w:szCs w:val="28"/>
        </w:rPr>
      </w:pPr>
      <w:r>
        <w:rPr>
          <w:rFonts w:ascii="Times New Roman" w:hAnsi="Times New Roman" w:cs="Times New Roman" w:hint="cs"/>
          <w:b/>
          <w:bCs/>
          <w:sz w:val="28"/>
          <w:szCs w:val="28"/>
        </w:rPr>
        <w:t>3</w:t>
      </w:r>
      <w:r>
        <w:rPr>
          <w:rFonts w:ascii="Times New Roman" w:hAnsi="Times New Roman" w:cs="Times New Roman"/>
          <w:b/>
          <w:bCs/>
          <w:sz w:val="28"/>
          <w:szCs w:val="28"/>
        </w:rPr>
        <w:t>.0 H</w:t>
      </w:r>
      <w:r w:rsidRPr="00136B2F">
        <w:rPr>
          <w:rFonts w:ascii="Times New Roman" w:hAnsi="Times New Roman" w:cs="Times New Roman"/>
          <w:b/>
          <w:bCs/>
          <w:sz w:val="28"/>
          <w:szCs w:val="28"/>
        </w:rPr>
        <w:t>istorical events</w:t>
      </w:r>
      <w:r>
        <w:rPr>
          <w:rFonts w:ascii="Times New Roman" w:hAnsi="Times New Roman" w:cs="Times New Roman"/>
          <w:b/>
          <w:bCs/>
          <w:sz w:val="28"/>
          <w:szCs w:val="28"/>
        </w:rPr>
        <w:t xml:space="preserve"> which</w:t>
      </w:r>
      <w:r w:rsidRPr="00136B2F">
        <w:rPr>
          <w:rFonts w:ascii="Times New Roman" w:hAnsi="Times New Roman" w:cs="Times New Roman"/>
          <w:b/>
          <w:bCs/>
          <w:sz w:val="28"/>
          <w:szCs w:val="28"/>
        </w:rPr>
        <w:t xml:space="preserve"> shaped the employment relations framework</w:t>
      </w:r>
    </w:p>
    <w:p w14:paraId="205E2376" w14:textId="41D1D15B" w:rsidR="00136B2F" w:rsidRDefault="00136B2F" w:rsidP="00244DAC">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3</w:t>
      </w:r>
      <w:r>
        <w:rPr>
          <w:rFonts w:ascii="Times New Roman" w:hAnsi="Times New Roman" w:cs="Times New Roman"/>
          <w:b/>
          <w:bCs/>
          <w:sz w:val="24"/>
          <w:szCs w:val="24"/>
        </w:rPr>
        <w:t xml:space="preserve">.1 </w:t>
      </w:r>
      <w:r w:rsidRPr="00136B2F">
        <w:rPr>
          <w:rFonts w:ascii="Times New Roman" w:hAnsi="Times New Roman" w:cs="Times New Roman"/>
          <w:b/>
          <w:bCs/>
          <w:sz w:val="24"/>
          <w:szCs w:val="24"/>
        </w:rPr>
        <w:t>Chartism movement</w:t>
      </w:r>
    </w:p>
    <w:p w14:paraId="295967CD" w14:textId="7F52DFD9" w:rsidR="00136B2F" w:rsidRDefault="008D495B" w:rsidP="00244DAC">
      <w:pPr>
        <w:spacing w:line="360" w:lineRule="auto"/>
        <w:rPr>
          <w:rFonts w:ascii="Times New Roman" w:hAnsi="Times New Roman" w:cs="Times New Roman"/>
          <w:sz w:val="24"/>
          <w:szCs w:val="24"/>
        </w:rPr>
      </w:pPr>
      <w:r w:rsidRPr="008D495B">
        <w:rPr>
          <w:rFonts w:ascii="Times New Roman" w:hAnsi="Times New Roman" w:cs="Times New Roman"/>
          <w:sz w:val="24"/>
          <w:szCs w:val="24"/>
        </w:rPr>
        <w:t xml:space="preserve">Chartism was both a political response to </w:t>
      </w:r>
      <w:proofErr w:type="gramStart"/>
      <w:r w:rsidRPr="008D495B">
        <w:rPr>
          <w:rFonts w:ascii="Times New Roman" w:hAnsi="Times New Roman" w:cs="Times New Roman"/>
          <w:sz w:val="24"/>
          <w:szCs w:val="24"/>
        </w:rPr>
        <w:t xml:space="preserve">a </w:t>
      </w:r>
      <w:r>
        <w:rPr>
          <w:rFonts w:ascii="Times New Roman" w:hAnsi="Times New Roman" w:cs="Times New Roman"/>
          <w:sz w:val="24"/>
          <w:szCs w:val="24"/>
        </w:rPr>
        <w:t>number of</w:t>
      </w:r>
      <w:proofErr w:type="gramEnd"/>
      <w:r w:rsidRPr="008D495B">
        <w:rPr>
          <w:rFonts w:ascii="Times New Roman" w:hAnsi="Times New Roman" w:cs="Times New Roman"/>
          <w:sz w:val="24"/>
          <w:szCs w:val="24"/>
        </w:rPr>
        <w:t xml:space="preserve"> obstructions suffered by the working classes during the 1830s, and a reply to economic adversity. Chartism was only </w:t>
      </w:r>
      <w:r w:rsidRPr="008D495B">
        <w:rPr>
          <w:rFonts w:ascii="Times New Roman" w:hAnsi="Times New Roman" w:cs="Times New Roman"/>
          <w:sz w:val="24"/>
          <w:szCs w:val="24"/>
        </w:rPr>
        <w:lastRenderedPageBreak/>
        <w:t xml:space="preserve">a mass movement in times of </w:t>
      </w:r>
      <w:r w:rsidR="0058537E" w:rsidRPr="008D495B">
        <w:rPr>
          <w:rFonts w:ascii="Times New Roman" w:hAnsi="Times New Roman" w:cs="Times New Roman"/>
          <w:sz w:val="24"/>
          <w:szCs w:val="24"/>
        </w:rPr>
        <w:t>hopelessness</w:t>
      </w:r>
      <w:r w:rsidRPr="008D495B">
        <w:rPr>
          <w:rFonts w:ascii="Times New Roman" w:hAnsi="Times New Roman" w:cs="Times New Roman"/>
          <w:sz w:val="24"/>
          <w:szCs w:val="24"/>
        </w:rPr>
        <w:t xml:space="preserve">, with peaks of activity </w:t>
      </w:r>
      <w:r w:rsidR="0058537E" w:rsidRPr="008D495B">
        <w:rPr>
          <w:rFonts w:ascii="Times New Roman" w:hAnsi="Times New Roman" w:cs="Times New Roman"/>
          <w:sz w:val="24"/>
          <w:szCs w:val="24"/>
        </w:rPr>
        <w:t>overlapping</w:t>
      </w:r>
      <w:r w:rsidRPr="008D495B">
        <w:rPr>
          <w:rFonts w:ascii="Times New Roman" w:hAnsi="Times New Roman" w:cs="Times New Roman"/>
          <w:sz w:val="24"/>
          <w:szCs w:val="24"/>
        </w:rPr>
        <w:t xml:space="preserve"> with troughs in the economy</w:t>
      </w:r>
      <w:r w:rsidR="0058537E">
        <w:rPr>
          <w:rFonts w:ascii="Times New Roman" w:hAnsi="Times New Roman" w:cs="Times New Roman"/>
          <w:sz w:val="24"/>
          <w:szCs w:val="24"/>
        </w:rPr>
        <w:t xml:space="preserve"> (</w:t>
      </w:r>
      <w:bookmarkStart w:id="1" w:name="_Hlk35749582"/>
      <w:r w:rsidR="0058537E" w:rsidRPr="0058537E">
        <w:rPr>
          <w:rFonts w:ascii="Times New Roman" w:hAnsi="Times New Roman" w:cs="Times New Roman"/>
          <w:sz w:val="24"/>
          <w:szCs w:val="24"/>
        </w:rPr>
        <w:t>Epstein</w:t>
      </w:r>
      <w:r w:rsidR="0058537E">
        <w:rPr>
          <w:rFonts w:ascii="Times New Roman" w:hAnsi="Times New Roman" w:cs="Times New Roman"/>
          <w:sz w:val="24"/>
          <w:szCs w:val="24"/>
        </w:rPr>
        <w:t>, 1982</w:t>
      </w:r>
      <w:bookmarkEnd w:id="1"/>
      <w:r w:rsidR="0058537E">
        <w:rPr>
          <w:rFonts w:ascii="Times New Roman" w:hAnsi="Times New Roman" w:cs="Times New Roman"/>
          <w:sz w:val="24"/>
          <w:szCs w:val="24"/>
        </w:rPr>
        <w:t xml:space="preserve">). </w:t>
      </w:r>
    </w:p>
    <w:p w14:paraId="2962875D" w14:textId="43EFB441" w:rsidR="0058537E" w:rsidRDefault="0058537E" w:rsidP="00244DAC">
      <w:pPr>
        <w:spacing w:line="360" w:lineRule="auto"/>
        <w:rPr>
          <w:rFonts w:ascii="Times New Roman" w:hAnsi="Times New Roman" w:cs="Times New Roman"/>
          <w:sz w:val="24"/>
          <w:szCs w:val="24"/>
        </w:rPr>
      </w:pPr>
    </w:p>
    <w:p w14:paraId="4D5B2A3A" w14:textId="6068C97C" w:rsidR="001C3D9C" w:rsidRDefault="0058537E" w:rsidP="00244DAC">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 Chartism did not achieve its goals, it still had a significant impact on the </w:t>
      </w:r>
      <w:r w:rsidRPr="0058537E">
        <w:rPr>
          <w:rFonts w:ascii="Times New Roman" w:hAnsi="Times New Roman" w:cs="Times New Roman"/>
          <w:sz w:val="24"/>
          <w:szCs w:val="24"/>
        </w:rPr>
        <w:t>popular working-class movement</w:t>
      </w:r>
      <w:r>
        <w:rPr>
          <w:rFonts w:ascii="Times New Roman" w:hAnsi="Times New Roman" w:cs="Times New Roman"/>
          <w:sz w:val="24"/>
          <w:szCs w:val="24"/>
        </w:rPr>
        <w:t xml:space="preserve"> in 19</w:t>
      </w:r>
      <w:r w:rsidRPr="0058537E">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t>
      </w:r>
      <w:r w:rsidR="001C3D9C">
        <w:rPr>
          <w:rFonts w:ascii="Times New Roman" w:hAnsi="Times New Roman" w:cs="Times New Roman"/>
          <w:sz w:val="24"/>
          <w:szCs w:val="24"/>
        </w:rPr>
        <w:t>It a</w:t>
      </w:r>
      <w:r w:rsidR="001C3D9C" w:rsidRPr="001C3D9C">
        <w:rPr>
          <w:rFonts w:ascii="Times New Roman" w:hAnsi="Times New Roman" w:cs="Times New Roman"/>
          <w:sz w:val="24"/>
          <w:szCs w:val="24"/>
        </w:rPr>
        <w:t>wakened</w:t>
      </w:r>
      <w:r w:rsidR="001C3D9C">
        <w:rPr>
          <w:rFonts w:ascii="Times New Roman" w:hAnsi="Times New Roman" w:cs="Times New Roman"/>
          <w:sz w:val="24"/>
          <w:szCs w:val="24"/>
        </w:rPr>
        <w:t xml:space="preserve"> </w:t>
      </w:r>
      <w:proofErr w:type="gramStart"/>
      <w:r w:rsidR="001C3D9C">
        <w:rPr>
          <w:rFonts w:ascii="Times New Roman" w:hAnsi="Times New Roman" w:cs="Times New Roman"/>
          <w:sz w:val="24"/>
          <w:szCs w:val="24"/>
        </w:rPr>
        <w:t>a large number of</w:t>
      </w:r>
      <w:proofErr w:type="gramEnd"/>
      <w:r w:rsidR="001C3D9C">
        <w:rPr>
          <w:rFonts w:ascii="Times New Roman" w:hAnsi="Times New Roman" w:cs="Times New Roman"/>
          <w:sz w:val="24"/>
          <w:szCs w:val="24"/>
        </w:rPr>
        <w:t xml:space="preserve"> working male and female, making them to defend their rights to be recognized as full citizens (</w:t>
      </w:r>
      <w:r w:rsidR="001C3D9C" w:rsidRPr="001C3D9C">
        <w:rPr>
          <w:rFonts w:ascii="Times New Roman" w:hAnsi="Times New Roman" w:cs="Times New Roman"/>
          <w:sz w:val="24"/>
          <w:szCs w:val="24"/>
        </w:rPr>
        <w:t>Epstein</w:t>
      </w:r>
      <w:r w:rsidR="001C3D9C">
        <w:rPr>
          <w:rFonts w:ascii="Times New Roman" w:hAnsi="Times New Roman" w:cs="Times New Roman"/>
          <w:sz w:val="24"/>
          <w:szCs w:val="24"/>
        </w:rPr>
        <w:t xml:space="preserve">, 1982). </w:t>
      </w:r>
    </w:p>
    <w:p w14:paraId="2F067516" w14:textId="25C69B12" w:rsidR="00CC47AB" w:rsidRDefault="00CC47AB" w:rsidP="00244DAC">
      <w:pPr>
        <w:spacing w:line="360" w:lineRule="auto"/>
        <w:rPr>
          <w:rFonts w:ascii="Times New Roman" w:hAnsi="Times New Roman" w:cs="Times New Roman"/>
          <w:sz w:val="24"/>
          <w:szCs w:val="24"/>
        </w:rPr>
      </w:pPr>
    </w:p>
    <w:p w14:paraId="4F37BF5B" w14:textId="07D0B723" w:rsidR="00CC47AB" w:rsidRPr="003C37FB" w:rsidRDefault="0018632F" w:rsidP="00244DAC">
      <w:pPr>
        <w:spacing w:line="360" w:lineRule="auto"/>
        <w:rPr>
          <w:rFonts w:ascii="Times New Roman" w:hAnsi="Times New Roman" w:cs="Times New Roman"/>
          <w:b/>
          <w:bCs/>
          <w:sz w:val="24"/>
          <w:szCs w:val="24"/>
        </w:rPr>
      </w:pPr>
      <w:r w:rsidRPr="003C37FB">
        <w:rPr>
          <w:rFonts w:ascii="Times New Roman" w:hAnsi="Times New Roman" w:cs="Times New Roman" w:hint="eastAsia"/>
          <w:b/>
          <w:bCs/>
          <w:sz w:val="24"/>
          <w:szCs w:val="24"/>
        </w:rPr>
        <w:t>3.2</w:t>
      </w:r>
      <w:r w:rsidRPr="003C37FB">
        <w:rPr>
          <w:rFonts w:ascii="Times New Roman" w:hAnsi="Times New Roman" w:cs="Times New Roman"/>
          <w:b/>
          <w:bCs/>
          <w:sz w:val="24"/>
          <w:szCs w:val="24"/>
        </w:rPr>
        <w:t xml:space="preserve"> Globalization</w:t>
      </w:r>
    </w:p>
    <w:p w14:paraId="09DA7B54" w14:textId="68A22433" w:rsidR="005002A8" w:rsidRDefault="00C63454" w:rsidP="00E618C4">
      <w:pPr>
        <w:spacing w:line="360" w:lineRule="auto"/>
        <w:rPr>
          <w:rFonts w:ascii="Times New Roman" w:hAnsi="Times New Roman" w:cs="Times New Roman"/>
          <w:sz w:val="24"/>
          <w:szCs w:val="24"/>
        </w:rPr>
      </w:pPr>
      <w:r>
        <w:rPr>
          <w:rFonts w:ascii="Times New Roman" w:hAnsi="Times New Roman" w:cs="Times New Roman"/>
          <w:sz w:val="24"/>
          <w:szCs w:val="24"/>
        </w:rPr>
        <w:t>T</w:t>
      </w:r>
      <w:r w:rsidRPr="00C63454">
        <w:rPr>
          <w:rFonts w:ascii="Times New Roman" w:hAnsi="Times New Roman" w:cs="Times New Roman"/>
          <w:sz w:val="24"/>
          <w:szCs w:val="24"/>
        </w:rPr>
        <w:t xml:space="preserve">rade unions have been consistently destabilized </w:t>
      </w:r>
      <w:r>
        <w:rPr>
          <w:rFonts w:ascii="Times New Roman" w:hAnsi="Times New Roman" w:cs="Times New Roman"/>
          <w:sz w:val="24"/>
          <w:szCs w:val="24"/>
        </w:rPr>
        <w:t xml:space="preserve">by the globalization </w:t>
      </w:r>
      <w:r w:rsidRPr="00C63454">
        <w:rPr>
          <w:rFonts w:ascii="Times New Roman" w:hAnsi="Times New Roman" w:cs="Times New Roman"/>
          <w:sz w:val="24"/>
          <w:szCs w:val="24"/>
        </w:rPr>
        <w:t xml:space="preserve">over the last three decades across </w:t>
      </w:r>
      <w:r>
        <w:rPr>
          <w:rFonts w:ascii="Times New Roman" w:hAnsi="Times New Roman" w:cs="Times New Roman"/>
          <w:sz w:val="24"/>
          <w:szCs w:val="24"/>
        </w:rPr>
        <w:t xml:space="preserve">Europe. </w:t>
      </w:r>
      <w:r w:rsidR="00570FC8">
        <w:rPr>
          <w:rFonts w:ascii="Times New Roman" w:hAnsi="Times New Roman" w:cs="Times New Roman"/>
          <w:sz w:val="24"/>
          <w:szCs w:val="24"/>
        </w:rPr>
        <w:t xml:space="preserve">The union density in the last three decades in the UK has decreased rapidly, which caused that </w:t>
      </w:r>
      <w:r w:rsidR="00570FC8" w:rsidRPr="00570FC8">
        <w:rPr>
          <w:rFonts w:ascii="Times New Roman" w:hAnsi="Times New Roman" w:cs="Times New Roman"/>
          <w:sz w:val="24"/>
          <w:szCs w:val="24"/>
        </w:rPr>
        <w:t>a 9.</w:t>
      </w:r>
      <w:r w:rsidR="00570FC8">
        <w:rPr>
          <w:rFonts w:ascii="Times New Roman" w:hAnsi="Times New Roman" w:cs="Times New Roman"/>
          <w:sz w:val="24"/>
          <w:szCs w:val="24"/>
        </w:rPr>
        <w:t>0</w:t>
      </w:r>
      <w:r w:rsidR="00570FC8" w:rsidRPr="00570FC8">
        <w:rPr>
          <w:rFonts w:ascii="Times New Roman" w:hAnsi="Times New Roman" w:cs="Times New Roman"/>
          <w:sz w:val="24"/>
          <w:szCs w:val="24"/>
        </w:rPr>
        <w:t xml:space="preserve"> percentage-point lower labor share in GDP.</w:t>
      </w:r>
      <w:r w:rsidR="00570FC8">
        <w:rPr>
          <w:rFonts w:ascii="Times New Roman" w:hAnsi="Times New Roman" w:cs="Times New Roman"/>
          <w:sz w:val="24"/>
          <w:szCs w:val="24"/>
        </w:rPr>
        <w:t xml:space="preserve"> </w:t>
      </w:r>
      <w:r w:rsidR="0098600B">
        <w:rPr>
          <w:rFonts w:ascii="Times New Roman" w:hAnsi="Times New Roman" w:cs="Times New Roman"/>
          <w:sz w:val="24"/>
          <w:szCs w:val="24"/>
        </w:rPr>
        <w:t xml:space="preserve">The core of the capitalism is creative </w:t>
      </w:r>
      <w:r w:rsidR="0098600B" w:rsidRPr="0098600B">
        <w:rPr>
          <w:rFonts w:ascii="Times New Roman" w:hAnsi="Times New Roman" w:cs="Times New Roman"/>
          <w:sz w:val="24"/>
          <w:szCs w:val="24"/>
        </w:rPr>
        <w:t>devastation</w:t>
      </w:r>
      <w:r w:rsidR="0098600B">
        <w:rPr>
          <w:rFonts w:ascii="Times New Roman" w:hAnsi="Times New Roman" w:cs="Times New Roman"/>
          <w:sz w:val="24"/>
          <w:szCs w:val="24"/>
        </w:rPr>
        <w:t>, creating pain and it also generates losers (</w:t>
      </w:r>
      <w:r w:rsidR="0098600B" w:rsidRPr="0098600B">
        <w:rPr>
          <w:rFonts w:ascii="Times New Roman" w:hAnsi="Times New Roman" w:cs="Times New Roman"/>
          <w:sz w:val="24"/>
          <w:szCs w:val="24"/>
        </w:rPr>
        <w:t>Joseph Schumpeter</w:t>
      </w:r>
      <w:r w:rsidR="0098600B">
        <w:rPr>
          <w:rFonts w:ascii="Times New Roman" w:hAnsi="Times New Roman" w:cs="Times New Roman"/>
          <w:sz w:val="24"/>
          <w:szCs w:val="24"/>
        </w:rPr>
        <w:t xml:space="preserve">, 1942). </w:t>
      </w:r>
      <w:r w:rsidR="0098600B" w:rsidRPr="0098600B">
        <w:rPr>
          <w:rFonts w:ascii="Times New Roman" w:hAnsi="Times New Roman" w:cs="Times New Roman"/>
          <w:sz w:val="24"/>
          <w:szCs w:val="24"/>
        </w:rPr>
        <w:t xml:space="preserve">Without the </w:t>
      </w:r>
      <w:r w:rsidR="00E618C4" w:rsidRPr="0098600B">
        <w:rPr>
          <w:rFonts w:ascii="Times New Roman" w:hAnsi="Times New Roman" w:cs="Times New Roman"/>
          <w:sz w:val="24"/>
          <w:szCs w:val="24"/>
        </w:rPr>
        <w:t>fiscal</w:t>
      </w:r>
      <w:r w:rsidR="0098600B" w:rsidRPr="0098600B">
        <w:rPr>
          <w:rFonts w:ascii="Times New Roman" w:hAnsi="Times New Roman" w:cs="Times New Roman"/>
          <w:sz w:val="24"/>
          <w:szCs w:val="24"/>
        </w:rPr>
        <w:t xml:space="preserve"> </w:t>
      </w:r>
      <w:r w:rsidR="00E618C4">
        <w:rPr>
          <w:rFonts w:ascii="Times New Roman" w:hAnsi="Times New Roman" w:cs="Times New Roman"/>
          <w:sz w:val="24"/>
          <w:szCs w:val="24"/>
        </w:rPr>
        <w:t>crunch</w:t>
      </w:r>
      <w:r w:rsidR="0098600B" w:rsidRPr="0098600B">
        <w:rPr>
          <w:rFonts w:ascii="Times New Roman" w:hAnsi="Times New Roman" w:cs="Times New Roman"/>
          <w:sz w:val="24"/>
          <w:szCs w:val="24"/>
        </w:rPr>
        <w:t xml:space="preserve">, the income </w:t>
      </w:r>
      <w:r w:rsidR="00E618C4">
        <w:rPr>
          <w:rFonts w:ascii="Times New Roman" w:hAnsi="Times New Roman" w:cs="Times New Roman"/>
          <w:sz w:val="24"/>
          <w:szCs w:val="24"/>
        </w:rPr>
        <w:t>in</w:t>
      </w:r>
      <w:r w:rsidR="00E618C4" w:rsidRPr="0098600B">
        <w:rPr>
          <w:rFonts w:ascii="Times New Roman" w:hAnsi="Times New Roman" w:cs="Times New Roman"/>
          <w:sz w:val="24"/>
          <w:szCs w:val="24"/>
        </w:rPr>
        <w:t>equality</w:t>
      </w:r>
      <w:r w:rsidR="0098600B" w:rsidRPr="0098600B">
        <w:rPr>
          <w:rFonts w:ascii="Times New Roman" w:hAnsi="Times New Roman" w:cs="Times New Roman"/>
          <w:sz w:val="24"/>
          <w:szCs w:val="24"/>
        </w:rPr>
        <w:t xml:space="preserve"> </w:t>
      </w:r>
      <w:r w:rsidR="00E618C4">
        <w:rPr>
          <w:rFonts w:ascii="Times New Roman" w:hAnsi="Times New Roman" w:cs="Times New Roman"/>
          <w:sz w:val="24"/>
          <w:szCs w:val="24"/>
        </w:rPr>
        <w:t xml:space="preserve">tends to result in </w:t>
      </w:r>
      <w:r w:rsidR="0098600B" w:rsidRPr="0098600B">
        <w:rPr>
          <w:rFonts w:ascii="Times New Roman" w:hAnsi="Times New Roman" w:cs="Times New Roman"/>
          <w:sz w:val="24"/>
          <w:szCs w:val="24"/>
        </w:rPr>
        <w:t xml:space="preserve">political </w:t>
      </w:r>
      <w:r w:rsidR="00E618C4">
        <w:rPr>
          <w:rFonts w:ascii="Times New Roman" w:hAnsi="Times New Roman" w:cs="Times New Roman"/>
          <w:sz w:val="24"/>
          <w:szCs w:val="24"/>
        </w:rPr>
        <w:t xml:space="preserve">rebound. However, </w:t>
      </w:r>
      <w:r w:rsidR="00E618C4" w:rsidRPr="00E618C4">
        <w:rPr>
          <w:rFonts w:ascii="Times New Roman" w:hAnsi="Times New Roman" w:cs="Times New Roman"/>
          <w:sz w:val="24"/>
          <w:szCs w:val="24"/>
        </w:rPr>
        <w:t xml:space="preserve">trends often need a </w:t>
      </w:r>
      <w:r w:rsidR="00877291">
        <w:rPr>
          <w:rFonts w:ascii="Times New Roman" w:hAnsi="Times New Roman" w:cs="Times New Roman"/>
          <w:sz w:val="24"/>
          <w:szCs w:val="24"/>
        </w:rPr>
        <w:t xml:space="preserve">crunch </w:t>
      </w:r>
      <w:r w:rsidR="00E618C4" w:rsidRPr="00E618C4">
        <w:rPr>
          <w:rFonts w:ascii="Times New Roman" w:hAnsi="Times New Roman" w:cs="Times New Roman"/>
          <w:sz w:val="24"/>
          <w:szCs w:val="24"/>
        </w:rPr>
        <w:t>to bring them to the forefront of people’s minds.</w:t>
      </w:r>
      <w:r w:rsidR="00E618C4">
        <w:rPr>
          <w:rFonts w:ascii="Times New Roman" w:hAnsi="Times New Roman" w:cs="Times New Roman"/>
          <w:sz w:val="24"/>
          <w:szCs w:val="24"/>
        </w:rPr>
        <w:t xml:space="preserve"> </w:t>
      </w:r>
      <w:r w:rsidR="00877291">
        <w:rPr>
          <w:rFonts w:ascii="Times New Roman" w:hAnsi="Times New Roman" w:cs="Times New Roman"/>
          <w:sz w:val="24"/>
          <w:szCs w:val="24"/>
        </w:rPr>
        <w:t xml:space="preserve">Since 1929, people had the largest economic crunch in 2009-2010. The shock is very significant. </w:t>
      </w:r>
      <w:r w:rsidR="00BB369F">
        <w:rPr>
          <w:rFonts w:ascii="Times New Roman" w:hAnsi="Times New Roman" w:cs="Times New Roman"/>
          <w:sz w:val="24"/>
          <w:szCs w:val="24"/>
        </w:rPr>
        <w:t xml:space="preserve">The monetary crisis makes </w:t>
      </w:r>
      <w:proofErr w:type="gramStart"/>
      <w:r w:rsidR="00BB369F">
        <w:rPr>
          <w:rFonts w:ascii="Times New Roman" w:hAnsi="Times New Roman" w:cs="Times New Roman"/>
          <w:sz w:val="24"/>
          <w:szCs w:val="24"/>
        </w:rPr>
        <w:t>a large number of</w:t>
      </w:r>
      <w:proofErr w:type="gramEnd"/>
      <w:r w:rsidR="00BB369F">
        <w:rPr>
          <w:rFonts w:ascii="Times New Roman" w:hAnsi="Times New Roman" w:cs="Times New Roman"/>
          <w:sz w:val="24"/>
          <w:szCs w:val="24"/>
        </w:rPr>
        <w:t xml:space="preserve"> people begin discussing about inequality. </w:t>
      </w:r>
      <w:r w:rsidR="00EA43B0">
        <w:rPr>
          <w:rFonts w:ascii="Times New Roman" w:hAnsi="Times New Roman" w:cs="Times New Roman"/>
          <w:sz w:val="24"/>
          <w:szCs w:val="24"/>
        </w:rPr>
        <w:t xml:space="preserve">Due to income inequality, the rich will get richer, the poor will get poorer. </w:t>
      </w:r>
      <w:r w:rsidR="00DC5922" w:rsidRPr="00DC5922">
        <w:rPr>
          <w:rFonts w:ascii="Times New Roman" w:hAnsi="Times New Roman" w:cs="Times New Roman"/>
          <w:sz w:val="24"/>
          <w:szCs w:val="24"/>
        </w:rPr>
        <w:t>Rich people keep resources and keep making money</w:t>
      </w:r>
      <w:r w:rsidR="00DC5922">
        <w:rPr>
          <w:rFonts w:ascii="Times New Roman" w:hAnsi="Times New Roman" w:cs="Times New Roman"/>
          <w:sz w:val="24"/>
          <w:szCs w:val="24"/>
        </w:rPr>
        <w:t xml:space="preserve">. </w:t>
      </w:r>
      <w:r w:rsidR="00EA43B0" w:rsidRPr="00EA43B0">
        <w:rPr>
          <w:rFonts w:ascii="Times New Roman" w:hAnsi="Times New Roman" w:cs="Times New Roman"/>
          <w:sz w:val="24"/>
          <w:szCs w:val="24"/>
        </w:rPr>
        <w:t xml:space="preserve">The poor </w:t>
      </w:r>
      <w:r w:rsidR="00EA43B0">
        <w:rPr>
          <w:rFonts w:ascii="Times New Roman" w:hAnsi="Times New Roman" w:cs="Times New Roman"/>
          <w:sz w:val="24"/>
          <w:szCs w:val="24"/>
        </w:rPr>
        <w:t xml:space="preserve">will </w:t>
      </w:r>
      <w:r w:rsidR="00EA43B0" w:rsidRPr="00EA43B0">
        <w:rPr>
          <w:rFonts w:ascii="Times New Roman" w:hAnsi="Times New Roman" w:cs="Times New Roman"/>
          <w:sz w:val="24"/>
          <w:szCs w:val="24"/>
        </w:rPr>
        <w:t>lose their right to speak and struggle for survival</w:t>
      </w:r>
      <w:r w:rsidR="00EA43B0">
        <w:rPr>
          <w:rFonts w:ascii="Times New Roman" w:hAnsi="Times New Roman" w:cs="Times New Roman"/>
          <w:sz w:val="24"/>
          <w:szCs w:val="24"/>
        </w:rPr>
        <w:t xml:space="preserve">. </w:t>
      </w:r>
      <w:r w:rsidR="00DC5922" w:rsidRPr="00DC5922">
        <w:rPr>
          <w:rFonts w:ascii="Times New Roman" w:hAnsi="Times New Roman" w:cs="Times New Roman"/>
          <w:sz w:val="24"/>
          <w:szCs w:val="24"/>
        </w:rPr>
        <w:t>Poor people are forced to make ends meet with price poverty</w:t>
      </w:r>
      <w:r w:rsidR="00DC5922">
        <w:rPr>
          <w:rFonts w:ascii="Times New Roman" w:hAnsi="Times New Roman" w:cs="Times New Roman"/>
          <w:sz w:val="24"/>
          <w:szCs w:val="24"/>
        </w:rPr>
        <w:t xml:space="preserve"> (</w:t>
      </w:r>
      <w:bookmarkStart w:id="2" w:name="_Hlk35750526"/>
      <w:r w:rsidR="00DC5922" w:rsidRPr="00DC5922">
        <w:rPr>
          <w:rFonts w:ascii="Times New Roman" w:hAnsi="Times New Roman" w:cs="Times New Roman"/>
          <w:sz w:val="24"/>
          <w:szCs w:val="24"/>
        </w:rPr>
        <w:t>Ferguson</w:t>
      </w:r>
      <w:r w:rsidR="00DC5922">
        <w:rPr>
          <w:rFonts w:ascii="Times New Roman" w:hAnsi="Times New Roman" w:cs="Times New Roman"/>
          <w:sz w:val="24"/>
          <w:szCs w:val="24"/>
        </w:rPr>
        <w:t xml:space="preserve">, </w:t>
      </w:r>
      <w:r w:rsidR="00EA5E61">
        <w:rPr>
          <w:rFonts w:ascii="Times New Roman" w:hAnsi="Times New Roman" w:cs="Times New Roman"/>
          <w:sz w:val="24"/>
          <w:szCs w:val="24"/>
        </w:rPr>
        <w:t>2019</w:t>
      </w:r>
      <w:bookmarkEnd w:id="2"/>
      <w:r w:rsidR="00EA5E61">
        <w:rPr>
          <w:rFonts w:ascii="Times New Roman" w:hAnsi="Times New Roman" w:cs="Times New Roman"/>
          <w:sz w:val="24"/>
          <w:szCs w:val="24"/>
        </w:rPr>
        <w:t xml:space="preserve">). </w:t>
      </w:r>
    </w:p>
    <w:p w14:paraId="131ED4AE" w14:textId="20D1C90A" w:rsidR="00360885" w:rsidRDefault="00360885" w:rsidP="00E618C4">
      <w:pPr>
        <w:spacing w:line="360" w:lineRule="auto"/>
        <w:rPr>
          <w:rFonts w:ascii="Times New Roman" w:hAnsi="Times New Roman" w:cs="Times New Roman"/>
          <w:sz w:val="24"/>
          <w:szCs w:val="24"/>
        </w:rPr>
      </w:pPr>
    </w:p>
    <w:p w14:paraId="2B1A5675" w14:textId="6AECC40C" w:rsidR="00360885" w:rsidRDefault="00AD721B" w:rsidP="00E618C4">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3</w:t>
      </w:r>
      <w:r>
        <w:rPr>
          <w:rFonts w:ascii="Times New Roman" w:hAnsi="Times New Roman" w:cs="Times New Roman"/>
          <w:b/>
          <w:bCs/>
          <w:sz w:val="24"/>
          <w:szCs w:val="24"/>
        </w:rPr>
        <w:t xml:space="preserve">.3 </w:t>
      </w:r>
      <w:r w:rsidR="00B607DA" w:rsidRPr="00B607DA">
        <w:rPr>
          <w:rFonts w:ascii="Times New Roman" w:hAnsi="Times New Roman" w:cs="Times New Roman"/>
          <w:b/>
          <w:bCs/>
          <w:sz w:val="24"/>
          <w:szCs w:val="24"/>
        </w:rPr>
        <w:t>Formation of the NHS</w:t>
      </w:r>
    </w:p>
    <w:p w14:paraId="1829F420" w14:textId="7DE1CCCE" w:rsidR="00B607DA" w:rsidRDefault="00B607DA" w:rsidP="00E618C4">
      <w:pPr>
        <w:spacing w:line="360" w:lineRule="auto"/>
        <w:rPr>
          <w:rFonts w:ascii="Times New Roman" w:hAnsi="Times New Roman" w:cs="Times New Roman"/>
          <w:sz w:val="24"/>
          <w:szCs w:val="24"/>
        </w:rPr>
      </w:pPr>
      <w:r w:rsidRPr="00B607DA">
        <w:rPr>
          <w:rFonts w:ascii="Times New Roman" w:hAnsi="Times New Roman" w:cs="Times New Roman"/>
          <w:sz w:val="24"/>
          <w:szCs w:val="24"/>
        </w:rPr>
        <w:t xml:space="preserve">The </w:t>
      </w:r>
      <w:r>
        <w:rPr>
          <w:rFonts w:ascii="Times New Roman" w:hAnsi="Times New Roman" w:cs="Times New Roman"/>
          <w:sz w:val="24"/>
          <w:szCs w:val="24"/>
        </w:rPr>
        <w:t xml:space="preserve">national health service </w:t>
      </w:r>
      <w:r w:rsidRPr="00B607DA">
        <w:rPr>
          <w:rFonts w:ascii="Times New Roman" w:hAnsi="Times New Roman" w:cs="Times New Roman"/>
          <w:sz w:val="24"/>
          <w:szCs w:val="24"/>
        </w:rPr>
        <w:t xml:space="preserve">sector </w:t>
      </w:r>
      <w:r>
        <w:rPr>
          <w:rFonts w:ascii="Times New Roman" w:hAnsi="Times New Roman" w:cs="Times New Roman"/>
          <w:sz w:val="24"/>
          <w:szCs w:val="24"/>
        </w:rPr>
        <w:t>plays</w:t>
      </w:r>
      <w:r w:rsidRPr="00B607DA">
        <w:rPr>
          <w:rFonts w:ascii="Times New Roman" w:hAnsi="Times New Roman" w:cs="Times New Roman"/>
          <w:sz w:val="24"/>
          <w:szCs w:val="24"/>
        </w:rPr>
        <w:t xml:space="preserve"> a</w:t>
      </w:r>
      <w:r>
        <w:rPr>
          <w:rFonts w:ascii="Times New Roman" w:hAnsi="Times New Roman" w:cs="Times New Roman"/>
          <w:sz w:val="24"/>
          <w:szCs w:val="24"/>
        </w:rPr>
        <w:t>n essential</w:t>
      </w:r>
      <w:r w:rsidRPr="00B607DA">
        <w:rPr>
          <w:rFonts w:ascii="Times New Roman" w:hAnsi="Times New Roman" w:cs="Times New Roman"/>
          <w:sz w:val="24"/>
          <w:szCs w:val="24"/>
        </w:rPr>
        <w:t xml:space="preserve"> </w:t>
      </w:r>
      <w:r w:rsidR="00A8034E">
        <w:rPr>
          <w:rFonts w:ascii="Times New Roman" w:hAnsi="Times New Roman" w:cs="Times New Roman"/>
          <w:sz w:val="24"/>
          <w:szCs w:val="24"/>
        </w:rPr>
        <w:t>part</w:t>
      </w:r>
      <w:r w:rsidRPr="00B607DA">
        <w:rPr>
          <w:rFonts w:ascii="Times New Roman" w:hAnsi="Times New Roman" w:cs="Times New Roman"/>
          <w:sz w:val="24"/>
          <w:szCs w:val="24"/>
        </w:rPr>
        <w:t xml:space="preserve"> </w:t>
      </w:r>
      <w:r>
        <w:rPr>
          <w:rFonts w:ascii="Times New Roman" w:hAnsi="Times New Roman" w:cs="Times New Roman"/>
          <w:sz w:val="24"/>
          <w:szCs w:val="24"/>
        </w:rPr>
        <w:t>in</w:t>
      </w:r>
      <w:r w:rsidRPr="00B607DA">
        <w:rPr>
          <w:rFonts w:ascii="Times New Roman" w:hAnsi="Times New Roman" w:cs="Times New Roman"/>
          <w:sz w:val="24"/>
          <w:szCs w:val="24"/>
        </w:rPr>
        <w:t xml:space="preserve"> the success of the goals of the Europe 2020 strategy by contributing to the overall health and </w:t>
      </w:r>
      <w:r w:rsidR="00432758" w:rsidRPr="00B607DA">
        <w:rPr>
          <w:rFonts w:ascii="Times New Roman" w:hAnsi="Times New Roman" w:cs="Times New Roman"/>
          <w:sz w:val="24"/>
          <w:szCs w:val="24"/>
        </w:rPr>
        <w:t>welfare</w:t>
      </w:r>
      <w:r w:rsidRPr="00B607DA">
        <w:rPr>
          <w:rFonts w:ascii="Times New Roman" w:hAnsi="Times New Roman" w:cs="Times New Roman"/>
          <w:sz w:val="24"/>
          <w:szCs w:val="24"/>
        </w:rPr>
        <w:t xml:space="preserve"> of the </w:t>
      </w:r>
      <w:r w:rsidR="00432758" w:rsidRPr="00B607DA">
        <w:rPr>
          <w:rFonts w:ascii="Times New Roman" w:hAnsi="Times New Roman" w:cs="Times New Roman"/>
          <w:sz w:val="24"/>
          <w:szCs w:val="24"/>
        </w:rPr>
        <w:t>labor force</w:t>
      </w:r>
      <w:r w:rsidRPr="00B607DA">
        <w:rPr>
          <w:rFonts w:ascii="Times New Roman" w:hAnsi="Times New Roman" w:cs="Times New Roman"/>
          <w:sz w:val="24"/>
          <w:szCs w:val="24"/>
        </w:rPr>
        <w:t xml:space="preserve"> and society.</w:t>
      </w:r>
      <w:r>
        <w:rPr>
          <w:rFonts w:ascii="Times New Roman" w:hAnsi="Times New Roman" w:cs="Times New Roman"/>
          <w:sz w:val="24"/>
          <w:szCs w:val="24"/>
        </w:rPr>
        <w:t xml:space="preserve"> </w:t>
      </w:r>
      <w:r w:rsidR="004E3CFF" w:rsidRPr="004E3CFF">
        <w:rPr>
          <w:rFonts w:ascii="Times New Roman" w:hAnsi="Times New Roman" w:cs="Times New Roman"/>
          <w:sz w:val="24"/>
          <w:szCs w:val="24"/>
        </w:rPr>
        <w:t>In addition, the health and social care sector is also a</w:t>
      </w:r>
      <w:r w:rsidR="004E3CFF">
        <w:rPr>
          <w:rFonts w:ascii="Times New Roman" w:hAnsi="Times New Roman" w:cs="Times New Roman"/>
          <w:sz w:val="24"/>
          <w:szCs w:val="24"/>
        </w:rPr>
        <w:t>n</w:t>
      </w:r>
      <w:r w:rsidR="004E3CFF" w:rsidRPr="004E3CFF">
        <w:rPr>
          <w:rFonts w:ascii="Times New Roman" w:hAnsi="Times New Roman" w:cs="Times New Roman"/>
          <w:sz w:val="24"/>
          <w:szCs w:val="24"/>
        </w:rPr>
        <w:t xml:space="preserve"> important </w:t>
      </w:r>
      <w:r w:rsidR="004E3CFF">
        <w:rPr>
          <w:rFonts w:ascii="Times New Roman" w:hAnsi="Times New Roman" w:cs="Times New Roman"/>
          <w:sz w:val="24"/>
          <w:szCs w:val="24"/>
        </w:rPr>
        <w:t>staff</w:t>
      </w:r>
      <w:r w:rsidR="004E3CFF" w:rsidRPr="004E3CFF">
        <w:rPr>
          <w:rFonts w:ascii="Times New Roman" w:hAnsi="Times New Roman" w:cs="Times New Roman"/>
          <w:sz w:val="24"/>
          <w:szCs w:val="24"/>
        </w:rPr>
        <w:t xml:space="preserve">, whose importance </w:t>
      </w:r>
      <w:r w:rsidR="004E3CFF">
        <w:rPr>
          <w:rFonts w:ascii="Times New Roman" w:hAnsi="Times New Roman" w:cs="Times New Roman"/>
          <w:sz w:val="24"/>
          <w:szCs w:val="24"/>
        </w:rPr>
        <w:t>tends to</w:t>
      </w:r>
      <w:r w:rsidR="004E3CFF" w:rsidRPr="004E3CFF">
        <w:rPr>
          <w:rFonts w:ascii="Times New Roman" w:hAnsi="Times New Roman" w:cs="Times New Roman"/>
          <w:sz w:val="24"/>
          <w:szCs w:val="24"/>
        </w:rPr>
        <w:t xml:space="preserve"> </w:t>
      </w:r>
      <w:r w:rsidR="004E3CFF">
        <w:rPr>
          <w:rFonts w:ascii="Times New Roman" w:hAnsi="Times New Roman" w:cs="Times New Roman"/>
          <w:sz w:val="24"/>
          <w:szCs w:val="24"/>
        </w:rPr>
        <w:t>increase</w:t>
      </w:r>
      <w:r w:rsidR="004E3CFF" w:rsidRPr="004E3CFF">
        <w:rPr>
          <w:rFonts w:ascii="Times New Roman" w:hAnsi="Times New Roman" w:cs="Times New Roman"/>
          <w:sz w:val="24"/>
          <w:szCs w:val="24"/>
        </w:rPr>
        <w:t xml:space="preserve"> in the situation of demographic </w:t>
      </w:r>
      <w:r w:rsidR="004E3CFF">
        <w:rPr>
          <w:rFonts w:ascii="Times New Roman" w:hAnsi="Times New Roman" w:cs="Times New Roman"/>
          <w:sz w:val="24"/>
          <w:szCs w:val="24"/>
        </w:rPr>
        <w:t>transformation</w:t>
      </w:r>
      <w:r w:rsidR="00E20D13">
        <w:rPr>
          <w:rFonts w:ascii="Times New Roman" w:hAnsi="Times New Roman" w:cs="Times New Roman"/>
          <w:sz w:val="24"/>
          <w:szCs w:val="24"/>
        </w:rPr>
        <w:t xml:space="preserve"> (</w:t>
      </w:r>
      <w:r w:rsidR="00E20D13" w:rsidRPr="00E20D13">
        <w:rPr>
          <w:rFonts w:ascii="Times New Roman" w:hAnsi="Times New Roman" w:cs="Times New Roman"/>
          <w:sz w:val="24"/>
          <w:szCs w:val="24"/>
        </w:rPr>
        <w:t>NHS Survey Coordination Centre</w:t>
      </w:r>
      <w:r w:rsidR="00E20D13">
        <w:rPr>
          <w:rFonts w:ascii="Times New Roman" w:hAnsi="Times New Roman" w:cs="Times New Roman"/>
          <w:sz w:val="24"/>
          <w:szCs w:val="24"/>
        </w:rPr>
        <w:t xml:space="preserve">, </w:t>
      </w:r>
      <w:r w:rsidR="00E20D13" w:rsidRPr="00E20D13">
        <w:rPr>
          <w:rFonts w:ascii="Times New Roman" w:hAnsi="Times New Roman" w:cs="Times New Roman"/>
          <w:sz w:val="24"/>
          <w:szCs w:val="24"/>
        </w:rPr>
        <w:t>2018</w:t>
      </w:r>
      <w:r w:rsidR="00E20D13">
        <w:rPr>
          <w:rFonts w:ascii="Times New Roman" w:hAnsi="Times New Roman" w:cs="Times New Roman"/>
          <w:sz w:val="24"/>
          <w:szCs w:val="24"/>
        </w:rPr>
        <w:t>).</w:t>
      </w:r>
      <w:r w:rsidR="004E3CFF">
        <w:rPr>
          <w:rFonts w:ascii="Times New Roman" w:hAnsi="Times New Roman" w:cs="Times New Roman"/>
          <w:sz w:val="24"/>
          <w:szCs w:val="24"/>
        </w:rPr>
        <w:t xml:space="preserve"> Therefore</w:t>
      </w:r>
      <w:r w:rsidR="004E3CFF" w:rsidRPr="004E3CFF">
        <w:rPr>
          <w:rFonts w:ascii="Times New Roman" w:hAnsi="Times New Roman" w:cs="Times New Roman"/>
          <w:sz w:val="24"/>
          <w:szCs w:val="24"/>
        </w:rPr>
        <w:t xml:space="preserve">, employers </w:t>
      </w:r>
      <w:r w:rsidR="00521536">
        <w:rPr>
          <w:rFonts w:ascii="Times New Roman" w:hAnsi="Times New Roman" w:cs="Times New Roman"/>
          <w:sz w:val="24"/>
          <w:szCs w:val="24"/>
        </w:rPr>
        <w:t xml:space="preserve">of health service </w:t>
      </w:r>
      <w:r w:rsidR="004E3CFF" w:rsidRPr="004E3CFF">
        <w:rPr>
          <w:rFonts w:ascii="Times New Roman" w:hAnsi="Times New Roman" w:cs="Times New Roman"/>
          <w:sz w:val="24"/>
          <w:szCs w:val="24"/>
        </w:rPr>
        <w:t xml:space="preserve">are not only </w:t>
      </w:r>
      <w:r w:rsidR="00521536">
        <w:rPr>
          <w:rFonts w:ascii="Times New Roman" w:hAnsi="Times New Roman" w:cs="Times New Roman"/>
          <w:sz w:val="24"/>
          <w:szCs w:val="24"/>
        </w:rPr>
        <w:t xml:space="preserve">influenced </w:t>
      </w:r>
      <w:r w:rsidR="004E3CFF" w:rsidRPr="004E3CFF">
        <w:rPr>
          <w:rFonts w:ascii="Times New Roman" w:hAnsi="Times New Roman" w:cs="Times New Roman"/>
          <w:sz w:val="24"/>
          <w:szCs w:val="24"/>
        </w:rPr>
        <w:t xml:space="preserve">by </w:t>
      </w:r>
      <w:r w:rsidR="00521536" w:rsidRPr="004E3CFF">
        <w:rPr>
          <w:rFonts w:ascii="Times New Roman" w:hAnsi="Times New Roman" w:cs="Times New Roman"/>
          <w:sz w:val="24"/>
          <w:szCs w:val="24"/>
        </w:rPr>
        <w:t>tendencies</w:t>
      </w:r>
      <w:r w:rsidR="004E3CFF" w:rsidRPr="004E3CFF">
        <w:rPr>
          <w:rFonts w:ascii="Times New Roman" w:hAnsi="Times New Roman" w:cs="Times New Roman"/>
          <w:sz w:val="24"/>
          <w:szCs w:val="24"/>
        </w:rPr>
        <w:t xml:space="preserve"> </w:t>
      </w:r>
      <w:r w:rsidR="00B50627">
        <w:rPr>
          <w:rFonts w:ascii="Times New Roman" w:hAnsi="Times New Roman" w:cs="Times New Roman"/>
          <w:sz w:val="24"/>
          <w:szCs w:val="24"/>
        </w:rPr>
        <w:t>of</w:t>
      </w:r>
      <w:r w:rsidR="004E3CFF" w:rsidRPr="004E3CFF">
        <w:rPr>
          <w:rFonts w:ascii="Times New Roman" w:hAnsi="Times New Roman" w:cs="Times New Roman"/>
          <w:sz w:val="24"/>
          <w:szCs w:val="24"/>
        </w:rPr>
        <w:t xml:space="preserve"> an ageing </w:t>
      </w:r>
      <w:r w:rsidR="00521536">
        <w:rPr>
          <w:rFonts w:ascii="Times New Roman" w:hAnsi="Times New Roman" w:cs="Times New Roman"/>
          <w:sz w:val="24"/>
          <w:szCs w:val="24"/>
        </w:rPr>
        <w:t xml:space="preserve">society, </w:t>
      </w:r>
      <w:r w:rsidR="00521536" w:rsidRPr="00521536">
        <w:rPr>
          <w:rFonts w:ascii="Times New Roman" w:hAnsi="Times New Roman" w:cs="Times New Roman"/>
          <w:sz w:val="24"/>
          <w:szCs w:val="24"/>
        </w:rPr>
        <w:t xml:space="preserve">which depends on the increasing </w:t>
      </w:r>
      <w:r w:rsidR="00521536" w:rsidRPr="00521536">
        <w:rPr>
          <w:rFonts w:ascii="Times New Roman" w:hAnsi="Times New Roman" w:cs="Times New Roman"/>
          <w:sz w:val="24"/>
          <w:szCs w:val="24"/>
        </w:rPr>
        <w:lastRenderedPageBreak/>
        <w:t>demand of the service</w:t>
      </w:r>
      <w:r w:rsidR="00521536">
        <w:rPr>
          <w:rFonts w:ascii="Times New Roman" w:hAnsi="Times New Roman" w:cs="Times New Roman"/>
          <w:sz w:val="24"/>
          <w:szCs w:val="24"/>
        </w:rPr>
        <w:t>,</w:t>
      </w:r>
      <w:r w:rsidR="00521536" w:rsidRPr="00521536">
        <w:rPr>
          <w:rFonts w:ascii="Times New Roman" w:hAnsi="Times New Roman" w:cs="Times New Roman"/>
          <w:sz w:val="24"/>
          <w:szCs w:val="24"/>
        </w:rPr>
        <w:t xml:space="preserve"> </w:t>
      </w:r>
      <w:r w:rsidR="00B50627">
        <w:rPr>
          <w:rFonts w:ascii="Times New Roman" w:hAnsi="Times New Roman" w:cs="Times New Roman"/>
          <w:sz w:val="24"/>
          <w:szCs w:val="24"/>
        </w:rPr>
        <w:t>b</w:t>
      </w:r>
      <w:r w:rsidR="00521536">
        <w:rPr>
          <w:rFonts w:ascii="Times New Roman" w:hAnsi="Times New Roman" w:cs="Times New Roman"/>
          <w:sz w:val="24"/>
          <w:szCs w:val="24"/>
        </w:rPr>
        <w:t xml:space="preserve">ut also </w:t>
      </w:r>
      <w:r w:rsidR="00B50627">
        <w:rPr>
          <w:rFonts w:ascii="Times New Roman" w:hAnsi="Times New Roman" w:cs="Times New Roman"/>
          <w:sz w:val="24"/>
          <w:szCs w:val="24"/>
        </w:rPr>
        <w:t>influenced by the new labor market scarcity resulting from decreasing birth rates</w:t>
      </w:r>
      <w:r w:rsidR="00E20D13">
        <w:rPr>
          <w:rFonts w:ascii="Times New Roman" w:hAnsi="Times New Roman" w:cs="Times New Roman"/>
          <w:sz w:val="24"/>
          <w:szCs w:val="24"/>
        </w:rPr>
        <w:t xml:space="preserve"> (</w:t>
      </w:r>
      <w:r w:rsidR="00E20D13" w:rsidRPr="00E20D13">
        <w:rPr>
          <w:rFonts w:ascii="Times New Roman" w:hAnsi="Times New Roman" w:cs="Times New Roman"/>
          <w:sz w:val="24"/>
          <w:szCs w:val="24"/>
        </w:rPr>
        <w:t>NHS Improvement</w:t>
      </w:r>
      <w:r w:rsidR="00E20D13">
        <w:rPr>
          <w:rFonts w:ascii="Times New Roman" w:hAnsi="Times New Roman" w:cs="Times New Roman"/>
          <w:sz w:val="24"/>
          <w:szCs w:val="24"/>
        </w:rPr>
        <w:t xml:space="preserve">, 2018). </w:t>
      </w:r>
    </w:p>
    <w:p w14:paraId="2EA69C2F" w14:textId="48C290C3" w:rsidR="00B50627" w:rsidRDefault="00B50627" w:rsidP="00E618C4">
      <w:pPr>
        <w:spacing w:line="360" w:lineRule="auto"/>
        <w:rPr>
          <w:rFonts w:ascii="Times New Roman" w:hAnsi="Times New Roman" w:cs="Times New Roman"/>
          <w:sz w:val="24"/>
          <w:szCs w:val="24"/>
        </w:rPr>
      </w:pPr>
    </w:p>
    <w:p w14:paraId="6B3872F0" w14:textId="49FA2A6F" w:rsidR="00B50627" w:rsidRDefault="00B50627" w:rsidP="00E618C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biggest challenge the national health service facing now is workers’ adaptability, ability and wellbeing. </w:t>
      </w:r>
      <w:r w:rsidR="004968E4">
        <w:rPr>
          <w:rFonts w:ascii="Times New Roman" w:hAnsi="Times New Roman" w:cs="Times New Roman"/>
          <w:sz w:val="24"/>
          <w:szCs w:val="24"/>
        </w:rPr>
        <w:t>The mental health of employers has an important influence in the patient care, employer’s retention and competencies of meeting the labor force challenges facing the national health service</w:t>
      </w:r>
      <w:r w:rsidR="00E20D13">
        <w:rPr>
          <w:rFonts w:ascii="Times New Roman" w:hAnsi="Times New Roman" w:cs="Times New Roman"/>
          <w:sz w:val="24"/>
          <w:szCs w:val="24"/>
        </w:rPr>
        <w:t xml:space="preserve"> (</w:t>
      </w:r>
      <w:r w:rsidR="00E20D13" w:rsidRPr="00E20D13">
        <w:rPr>
          <w:rFonts w:ascii="Times New Roman" w:hAnsi="Times New Roman" w:cs="Times New Roman"/>
          <w:sz w:val="24"/>
          <w:szCs w:val="24"/>
        </w:rPr>
        <w:t>Simpson</w:t>
      </w:r>
      <w:r w:rsidR="00E20D13">
        <w:rPr>
          <w:rFonts w:ascii="Times New Roman" w:hAnsi="Times New Roman" w:cs="Times New Roman"/>
          <w:sz w:val="24"/>
          <w:szCs w:val="24"/>
        </w:rPr>
        <w:t xml:space="preserve">, 2005). </w:t>
      </w:r>
    </w:p>
    <w:p w14:paraId="1D3AB985" w14:textId="70EBEAF2" w:rsidR="00FD47AB" w:rsidRDefault="00FD47AB" w:rsidP="00E618C4">
      <w:pPr>
        <w:spacing w:line="360" w:lineRule="auto"/>
        <w:rPr>
          <w:rFonts w:ascii="Times New Roman" w:hAnsi="Times New Roman" w:cs="Times New Roman"/>
          <w:sz w:val="24"/>
          <w:szCs w:val="24"/>
        </w:rPr>
      </w:pPr>
    </w:p>
    <w:p w14:paraId="25A138A2" w14:textId="2E3C5F1C" w:rsidR="00FD47AB" w:rsidRDefault="00FD47AB" w:rsidP="00E618C4">
      <w:pPr>
        <w:spacing w:line="360" w:lineRule="auto"/>
        <w:rPr>
          <w:rFonts w:ascii="Times New Roman" w:hAnsi="Times New Roman" w:cs="Times New Roman"/>
          <w:b/>
          <w:bCs/>
          <w:sz w:val="28"/>
          <w:szCs w:val="28"/>
        </w:rPr>
      </w:pPr>
      <w:r>
        <w:rPr>
          <w:rFonts w:ascii="Times New Roman" w:hAnsi="Times New Roman" w:cs="Times New Roman"/>
          <w:b/>
          <w:bCs/>
          <w:sz w:val="28"/>
          <w:szCs w:val="28"/>
        </w:rPr>
        <w:t>4.0 C</w:t>
      </w:r>
      <w:r w:rsidRPr="00FD47AB">
        <w:rPr>
          <w:rFonts w:ascii="Times New Roman" w:hAnsi="Times New Roman" w:cs="Times New Roman"/>
          <w:b/>
          <w:bCs/>
          <w:sz w:val="28"/>
          <w:szCs w:val="28"/>
        </w:rPr>
        <w:t>urrent employment relations climate in the UK</w:t>
      </w:r>
    </w:p>
    <w:p w14:paraId="5D197276" w14:textId="707FF7F4" w:rsidR="00FD47AB" w:rsidRDefault="004D6C7B" w:rsidP="00E618C4">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t>4</w:t>
      </w:r>
      <w:r>
        <w:rPr>
          <w:rFonts w:ascii="Times New Roman" w:hAnsi="Times New Roman" w:cs="Times New Roman"/>
          <w:b/>
          <w:bCs/>
          <w:sz w:val="24"/>
          <w:szCs w:val="24"/>
        </w:rPr>
        <w:t>.1 A</w:t>
      </w:r>
      <w:r w:rsidRPr="004D6C7B">
        <w:rPr>
          <w:rFonts w:ascii="Times New Roman" w:hAnsi="Times New Roman" w:cs="Times New Roman"/>
          <w:b/>
          <w:bCs/>
          <w:sz w:val="24"/>
          <w:szCs w:val="24"/>
        </w:rPr>
        <w:t xml:space="preserve"> move from adversarial to partnership relationships</w:t>
      </w:r>
    </w:p>
    <w:p w14:paraId="7858367C" w14:textId="7E388209" w:rsidR="004D6C7B" w:rsidRDefault="0054188D" w:rsidP="00E618C4">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example of Nissan, some research proved that the </w:t>
      </w:r>
      <w:r w:rsidRPr="0054188D">
        <w:rPr>
          <w:rFonts w:ascii="Times New Roman" w:hAnsi="Times New Roman" w:cs="Times New Roman"/>
          <w:sz w:val="24"/>
          <w:szCs w:val="24"/>
        </w:rPr>
        <w:t>Sunderland factory</w:t>
      </w:r>
      <w:r>
        <w:rPr>
          <w:rFonts w:ascii="Times New Roman" w:hAnsi="Times New Roman" w:cs="Times New Roman"/>
          <w:sz w:val="24"/>
          <w:szCs w:val="24"/>
        </w:rPr>
        <w:t xml:space="preserve"> grew to be the biggest car factory in the history of Britain. The business financed approximately </w:t>
      </w:r>
      <w:r w:rsidRPr="0054188D">
        <w:rPr>
          <w:rFonts w:ascii="Times New Roman" w:hAnsi="Times New Roman" w:cs="Times New Roman" w:hint="eastAsia"/>
          <w:sz w:val="24"/>
          <w:szCs w:val="24"/>
        </w:rPr>
        <w:t>£</w:t>
      </w:r>
      <w:r w:rsidRPr="0054188D">
        <w:rPr>
          <w:rFonts w:ascii="Times New Roman" w:hAnsi="Times New Roman" w:cs="Times New Roman"/>
          <w:sz w:val="24"/>
          <w:szCs w:val="24"/>
        </w:rPr>
        <w:t>3</w:t>
      </w:r>
      <w:r>
        <w:rPr>
          <w:rFonts w:ascii="Times New Roman" w:hAnsi="Times New Roman" w:cs="Times New Roman"/>
          <w:sz w:val="24"/>
          <w:szCs w:val="24"/>
        </w:rPr>
        <w:t>.0</w:t>
      </w:r>
      <w:r w:rsidRPr="0054188D">
        <w:rPr>
          <w:rFonts w:ascii="Times New Roman" w:hAnsi="Times New Roman" w:cs="Times New Roman"/>
          <w:sz w:val="24"/>
          <w:szCs w:val="24"/>
        </w:rPr>
        <w:t xml:space="preserve"> billion</w:t>
      </w:r>
      <w:r>
        <w:rPr>
          <w:rFonts w:ascii="Times New Roman" w:hAnsi="Times New Roman" w:cs="Times New Roman"/>
          <w:sz w:val="24"/>
          <w:szCs w:val="24"/>
        </w:rPr>
        <w:t xml:space="preserve"> in it, and it now retains approximately 6000 people, with about another 30000 in the supply chain. </w:t>
      </w:r>
      <w:r w:rsidR="005D4259" w:rsidRPr="005D4259">
        <w:rPr>
          <w:rFonts w:ascii="Times New Roman" w:hAnsi="Times New Roman" w:cs="Times New Roman"/>
          <w:sz w:val="24"/>
          <w:szCs w:val="24"/>
        </w:rPr>
        <w:t xml:space="preserve">On 27 October 2016, Nissan declared that both the Qashqai and the X-Trail </w:t>
      </w:r>
      <w:r w:rsidR="005D4259">
        <w:rPr>
          <w:rFonts w:ascii="Times New Roman" w:hAnsi="Times New Roman" w:cs="Times New Roman"/>
          <w:sz w:val="24"/>
          <w:szCs w:val="24"/>
        </w:rPr>
        <w:t>will</w:t>
      </w:r>
      <w:r w:rsidR="005D4259" w:rsidRPr="005D4259">
        <w:rPr>
          <w:rFonts w:ascii="Times New Roman" w:hAnsi="Times New Roman" w:cs="Times New Roman"/>
          <w:sz w:val="24"/>
          <w:szCs w:val="24"/>
        </w:rPr>
        <w:t xml:space="preserve"> be constructed in Sunderland, guaranteeing the </w:t>
      </w:r>
      <w:r w:rsidR="005D4259">
        <w:rPr>
          <w:rFonts w:ascii="Times New Roman" w:hAnsi="Times New Roman" w:cs="Times New Roman"/>
          <w:sz w:val="24"/>
          <w:szCs w:val="24"/>
        </w:rPr>
        <w:t>factory</w:t>
      </w:r>
      <w:r w:rsidR="005D4259" w:rsidRPr="005D4259">
        <w:rPr>
          <w:rFonts w:ascii="Times New Roman" w:hAnsi="Times New Roman" w:cs="Times New Roman"/>
          <w:sz w:val="24"/>
          <w:szCs w:val="24"/>
        </w:rPr>
        <w:t>’s future and adding 74</w:t>
      </w:r>
      <w:r w:rsidR="005D4259">
        <w:rPr>
          <w:rFonts w:ascii="Times New Roman" w:hAnsi="Times New Roman" w:cs="Times New Roman"/>
          <w:sz w:val="24"/>
          <w:szCs w:val="24"/>
        </w:rPr>
        <w:t>0</w:t>
      </w:r>
      <w:r w:rsidR="005D4259" w:rsidRPr="005D4259">
        <w:rPr>
          <w:rFonts w:ascii="Times New Roman" w:hAnsi="Times New Roman" w:cs="Times New Roman"/>
          <w:sz w:val="24"/>
          <w:szCs w:val="24"/>
        </w:rPr>
        <w:t xml:space="preserve"> new jobs</w:t>
      </w:r>
      <w:r w:rsidR="003C37FB">
        <w:rPr>
          <w:rFonts w:ascii="Times New Roman" w:hAnsi="Times New Roman" w:cs="Times New Roman"/>
          <w:sz w:val="24"/>
          <w:szCs w:val="24"/>
        </w:rPr>
        <w:t xml:space="preserve"> (</w:t>
      </w:r>
      <w:r w:rsidR="003C37FB" w:rsidRPr="003C37FB">
        <w:rPr>
          <w:rFonts w:ascii="Times New Roman" w:hAnsi="Times New Roman" w:cs="Times New Roman"/>
          <w:sz w:val="24"/>
          <w:szCs w:val="24"/>
        </w:rPr>
        <w:t>Greg Clark</w:t>
      </w:r>
      <w:r w:rsidR="003C37FB">
        <w:rPr>
          <w:rFonts w:ascii="Times New Roman" w:hAnsi="Times New Roman" w:cs="Times New Roman"/>
          <w:sz w:val="24"/>
          <w:szCs w:val="24"/>
        </w:rPr>
        <w:t xml:space="preserve">, 2019). </w:t>
      </w:r>
      <w:r w:rsidR="00DB46F4" w:rsidRPr="00DB46F4">
        <w:rPr>
          <w:rFonts w:ascii="Times New Roman" w:hAnsi="Times New Roman" w:cs="Times New Roman"/>
          <w:sz w:val="24"/>
          <w:szCs w:val="24"/>
        </w:rPr>
        <w:t xml:space="preserve">Nevertheless, this was supplemented by a choice to retain Japan as the single production location for the X-Trail model, </w:t>
      </w:r>
      <w:r w:rsidR="00DB46F4">
        <w:rPr>
          <w:rFonts w:ascii="Times New Roman" w:hAnsi="Times New Roman" w:cs="Times New Roman"/>
          <w:sz w:val="24"/>
          <w:szCs w:val="24"/>
        </w:rPr>
        <w:t xml:space="preserve">instead of </w:t>
      </w:r>
      <w:r w:rsidR="00DB46F4" w:rsidRPr="00DB46F4">
        <w:rPr>
          <w:rFonts w:ascii="Times New Roman" w:hAnsi="Times New Roman" w:cs="Times New Roman"/>
          <w:sz w:val="24"/>
          <w:szCs w:val="24"/>
        </w:rPr>
        <w:t>launching a new production line in Europe.</w:t>
      </w:r>
      <w:r w:rsidR="00DB46F4">
        <w:rPr>
          <w:rFonts w:ascii="Times New Roman" w:hAnsi="Times New Roman" w:cs="Times New Roman"/>
          <w:sz w:val="24"/>
          <w:szCs w:val="24"/>
        </w:rPr>
        <w:t xml:space="preserve"> </w:t>
      </w:r>
      <w:r w:rsidR="00DB46F4" w:rsidRPr="00DB46F4">
        <w:rPr>
          <w:rFonts w:ascii="Times New Roman" w:hAnsi="Times New Roman" w:cs="Times New Roman"/>
          <w:sz w:val="24"/>
          <w:szCs w:val="24"/>
        </w:rPr>
        <w:t>The effect of this is that the current jobs in Sunderland will be retained by the risen investment, but that the 74</w:t>
      </w:r>
      <w:r w:rsidR="0015617C">
        <w:rPr>
          <w:rFonts w:ascii="Times New Roman" w:hAnsi="Times New Roman" w:cs="Times New Roman"/>
          <w:sz w:val="24"/>
          <w:szCs w:val="24"/>
        </w:rPr>
        <w:t>0</w:t>
      </w:r>
      <w:r w:rsidR="00DB46F4" w:rsidRPr="00DB46F4">
        <w:rPr>
          <w:rFonts w:ascii="Times New Roman" w:hAnsi="Times New Roman" w:cs="Times New Roman"/>
          <w:sz w:val="24"/>
          <w:szCs w:val="24"/>
        </w:rPr>
        <w:t xml:space="preserve"> </w:t>
      </w:r>
      <w:r w:rsidR="0015617C" w:rsidRPr="00DB46F4">
        <w:rPr>
          <w:rFonts w:ascii="Times New Roman" w:hAnsi="Times New Roman" w:cs="Times New Roman"/>
          <w:sz w:val="24"/>
          <w:szCs w:val="24"/>
        </w:rPr>
        <w:t>extra</w:t>
      </w:r>
      <w:r w:rsidR="00DB46F4" w:rsidRPr="00DB46F4">
        <w:rPr>
          <w:rFonts w:ascii="Times New Roman" w:hAnsi="Times New Roman" w:cs="Times New Roman"/>
          <w:sz w:val="24"/>
          <w:szCs w:val="24"/>
        </w:rPr>
        <w:t xml:space="preserve"> jobs that would have been created in Sunderland will not be </w:t>
      </w:r>
      <w:r w:rsidR="0015617C" w:rsidRPr="00DB46F4">
        <w:rPr>
          <w:rFonts w:ascii="Times New Roman" w:hAnsi="Times New Roman" w:cs="Times New Roman"/>
          <w:sz w:val="24"/>
          <w:szCs w:val="24"/>
        </w:rPr>
        <w:t>accessible</w:t>
      </w:r>
      <w:r w:rsidR="0015617C">
        <w:rPr>
          <w:rFonts w:ascii="Times New Roman" w:hAnsi="Times New Roman" w:cs="Times New Roman"/>
          <w:sz w:val="24"/>
          <w:szCs w:val="24"/>
        </w:rPr>
        <w:t xml:space="preserve"> currently. </w:t>
      </w:r>
      <w:r w:rsidR="00ED5A9B">
        <w:rPr>
          <w:rFonts w:ascii="Times New Roman" w:hAnsi="Times New Roman" w:cs="Times New Roman"/>
          <w:sz w:val="24"/>
          <w:szCs w:val="24"/>
        </w:rPr>
        <w:t xml:space="preserve">It is </w:t>
      </w:r>
      <w:r w:rsidR="00ED5A9B" w:rsidRPr="00ED5A9B">
        <w:rPr>
          <w:rFonts w:ascii="Times New Roman" w:hAnsi="Times New Roman" w:cs="Times New Roman"/>
          <w:sz w:val="24"/>
          <w:szCs w:val="24"/>
        </w:rPr>
        <w:t>dissatisfied</w:t>
      </w:r>
      <w:r w:rsidR="00ED5A9B">
        <w:rPr>
          <w:rFonts w:ascii="Times New Roman" w:hAnsi="Times New Roman" w:cs="Times New Roman"/>
          <w:sz w:val="24"/>
          <w:szCs w:val="24"/>
        </w:rPr>
        <w:t xml:space="preserve"> that </w:t>
      </w:r>
      <w:r w:rsidR="00ED5A9B" w:rsidRPr="00ED5A9B">
        <w:rPr>
          <w:rFonts w:ascii="Times New Roman" w:hAnsi="Times New Roman" w:cs="Times New Roman"/>
          <w:sz w:val="24"/>
          <w:szCs w:val="24"/>
        </w:rPr>
        <w:t xml:space="preserve">the new jobs </w:t>
      </w:r>
      <w:r w:rsidR="00ED5A9B">
        <w:rPr>
          <w:rFonts w:ascii="Times New Roman" w:hAnsi="Times New Roman" w:cs="Times New Roman"/>
          <w:sz w:val="24"/>
          <w:szCs w:val="24"/>
        </w:rPr>
        <w:t>linked</w:t>
      </w:r>
      <w:r w:rsidR="00ED5A9B" w:rsidRPr="00ED5A9B">
        <w:rPr>
          <w:rFonts w:ascii="Times New Roman" w:hAnsi="Times New Roman" w:cs="Times New Roman"/>
          <w:sz w:val="24"/>
          <w:szCs w:val="24"/>
        </w:rPr>
        <w:t xml:space="preserve"> with the X-Trail </w:t>
      </w:r>
      <w:r w:rsidR="00ED5A9B">
        <w:rPr>
          <w:rFonts w:ascii="Times New Roman" w:hAnsi="Times New Roman" w:cs="Times New Roman"/>
          <w:sz w:val="24"/>
          <w:szCs w:val="24"/>
        </w:rPr>
        <w:t>would</w:t>
      </w:r>
      <w:r w:rsidR="00ED5A9B" w:rsidRPr="00ED5A9B">
        <w:rPr>
          <w:rFonts w:ascii="Times New Roman" w:hAnsi="Times New Roman" w:cs="Times New Roman"/>
          <w:sz w:val="24"/>
          <w:szCs w:val="24"/>
        </w:rPr>
        <w:t xml:space="preserve"> not come to Sunderland</w:t>
      </w:r>
      <w:r w:rsidR="00ED5A9B">
        <w:rPr>
          <w:rFonts w:ascii="Times New Roman" w:hAnsi="Times New Roman" w:cs="Times New Roman"/>
          <w:sz w:val="24"/>
          <w:szCs w:val="24"/>
        </w:rPr>
        <w:t xml:space="preserve"> currently</w:t>
      </w:r>
      <w:r w:rsidR="00ED5A9B" w:rsidRPr="00ED5A9B">
        <w:rPr>
          <w:rFonts w:ascii="Times New Roman" w:hAnsi="Times New Roman" w:cs="Times New Roman"/>
          <w:sz w:val="24"/>
          <w:szCs w:val="24"/>
        </w:rPr>
        <w:t>,</w:t>
      </w:r>
      <w:r w:rsidR="00ED5A9B">
        <w:rPr>
          <w:rFonts w:ascii="Times New Roman" w:hAnsi="Times New Roman" w:cs="Times New Roman"/>
          <w:sz w:val="24"/>
          <w:szCs w:val="24"/>
        </w:rPr>
        <w:t xml:space="preserve"> however, it is satisfied that </w:t>
      </w:r>
      <w:r w:rsidR="00ED5A9B" w:rsidRPr="00ED5A9B">
        <w:rPr>
          <w:rFonts w:ascii="Times New Roman" w:hAnsi="Times New Roman" w:cs="Times New Roman"/>
          <w:sz w:val="24"/>
          <w:szCs w:val="24"/>
        </w:rPr>
        <w:t xml:space="preserve">the </w:t>
      </w:r>
      <w:r w:rsidR="00ED5A9B">
        <w:rPr>
          <w:rFonts w:ascii="Times New Roman" w:hAnsi="Times New Roman" w:cs="Times New Roman"/>
          <w:sz w:val="24"/>
          <w:szCs w:val="24"/>
        </w:rPr>
        <w:t>factory</w:t>
      </w:r>
      <w:r w:rsidR="00ED5A9B" w:rsidRPr="00ED5A9B">
        <w:rPr>
          <w:rFonts w:ascii="Times New Roman" w:hAnsi="Times New Roman" w:cs="Times New Roman"/>
          <w:sz w:val="24"/>
          <w:szCs w:val="24"/>
        </w:rPr>
        <w:t xml:space="preserve"> </w:t>
      </w:r>
      <w:r w:rsidR="00ED5A9B">
        <w:rPr>
          <w:rFonts w:ascii="Times New Roman" w:hAnsi="Times New Roman" w:cs="Times New Roman"/>
          <w:sz w:val="24"/>
          <w:szCs w:val="24"/>
        </w:rPr>
        <w:t>would</w:t>
      </w:r>
      <w:r w:rsidR="00ED5A9B" w:rsidRPr="00ED5A9B">
        <w:rPr>
          <w:rFonts w:ascii="Times New Roman" w:hAnsi="Times New Roman" w:cs="Times New Roman"/>
          <w:sz w:val="24"/>
          <w:szCs w:val="24"/>
        </w:rPr>
        <w:t xml:space="preserve"> </w:t>
      </w:r>
      <w:r w:rsidR="00ED5A9B">
        <w:rPr>
          <w:rFonts w:ascii="Times New Roman" w:hAnsi="Times New Roman" w:cs="Times New Roman"/>
          <w:sz w:val="24"/>
          <w:szCs w:val="24"/>
        </w:rPr>
        <w:t>gain benefits from</w:t>
      </w:r>
      <w:r w:rsidR="00ED5A9B" w:rsidRPr="00ED5A9B">
        <w:rPr>
          <w:rFonts w:ascii="Times New Roman" w:hAnsi="Times New Roman" w:cs="Times New Roman"/>
          <w:sz w:val="24"/>
          <w:szCs w:val="24"/>
        </w:rPr>
        <w:t xml:space="preserve"> considerable new investment in the current models</w:t>
      </w:r>
      <w:r w:rsidR="00ED5A9B">
        <w:rPr>
          <w:rFonts w:ascii="Times New Roman" w:hAnsi="Times New Roman" w:cs="Times New Roman"/>
          <w:sz w:val="24"/>
          <w:szCs w:val="24"/>
        </w:rPr>
        <w:t xml:space="preserve">. </w:t>
      </w:r>
      <w:r w:rsidR="00ED5A9B" w:rsidRPr="00ED5A9B">
        <w:rPr>
          <w:rFonts w:ascii="Times New Roman" w:hAnsi="Times New Roman" w:cs="Times New Roman"/>
          <w:sz w:val="24"/>
          <w:szCs w:val="24"/>
        </w:rPr>
        <w:t xml:space="preserve">Leaf and Juke, and the jobs connected with them, is </w:t>
      </w:r>
      <w:r w:rsidR="00ED5A9B">
        <w:rPr>
          <w:rFonts w:ascii="Times New Roman" w:hAnsi="Times New Roman" w:cs="Times New Roman"/>
          <w:sz w:val="24"/>
          <w:szCs w:val="24"/>
        </w:rPr>
        <w:t>not affected</w:t>
      </w:r>
      <w:r w:rsidR="00ED5A9B" w:rsidRPr="00ED5A9B">
        <w:rPr>
          <w:rFonts w:ascii="Times New Roman" w:hAnsi="Times New Roman" w:cs="Times New Roman"/>
          <w:sz w:val="24"/>
          <w:szCs w:val="24"/>
        </w:rPr>
        <w:t xml:space="preserve">. These decisions were made on wider business </w:t>
      </w:r>
      <w:proofErr w:type="gramStart"/>
      <w:r w:rsidR="00ED5A9B" w:rsidRPr="00ED5A9B">
        <w:rPr>
          <w:rFonts w:ascii="Times New Roman" w:hAnsi="Times New Roman" w:cs="Times New Roman"/>
          <w:sz w:val="24"/>
          <w:szCs w:val="24"/>
        </w:rPr>
        <w:t>fields,</w:t>
      </w:r>
      <w:proofErr w:type="gramEnd"/>
      <w:r w:rsidR="00ED5A9B">
        <w:rPr>
          <w:rFonts w:ascii="Times New Roman" w:hAnsi="Times New Roman" w:cs="Times New Roman"/>
          <w:sz w:val="24"/>
          <w:szCs w:val="24"/>
        </w:rPr>
        <w:t xml:space="preserve"> however,</w:t>
      </w:r>
      <w:r w:rsidR="00ED5A9B" w:rsidRPr="00ED5A9B">
        <w:rPr>
          <w:rFonts w:ascii="Times New Roman" w:hAnsi="Times New Roman" w:cs="Times New Roman"/>
          <w:sz w:val="24"/>
          <w:szCs w:val="24"/>
        </w:rPr>
        <w:t xml:space="preserve"> Nissan has stated</w:t>
      </w:r>
      <w:r w:rsidR="00ED5A9B">
        <w:rPr>
          <w:rFonts w:ascii="Times New Roman" w:hAnsi="Times New Roman" w:cs="Times New Roman"/>
          <w:sz w:val="24"/>
          <w:szCs w:val="24"/>
        </w:rPr>
        <w:t xml:space="preserve"> that</w:t>
      </w:r>
      <w:r w:rsidR="00ED5A9B" w:rsidRPr="00ED5A9B">
        <w:rPr>
          <w:rFonts w:ascii="Times New Roman" w:hAnsi="Times New Roman" w:cs="Times New Roman"/>
          <w:sz w:val="24"/>
          <w:szCs w:val="24"/>
        </w:rPr>
        <w:t xml:space="preserve"> </w:t>
      </w:r>
      <w:r w:rsidR="00ED5A9B">
        <w:rPr>
          <w:rFonts w:ascii="Times New Roman" w:hAnsi="Times New Roman" w:cs="Times New Roman"/>
          <w:sz w:val="24"/>
          <w:szCs w:val="24"/>
        </w:rPr>
        <w:t>people</w:t>
      </w:r>
      <w:r w:rsidR="00ED5A9B" w:rsidRPr="00ED5A9B">
        <w:rPr>
          <w:rFonts w:ascii="Times New Roman" w:hAnsi="Times New Roman" w:cs="Times New Roman"/>
          <w:sz w:val="24"/>
          <w:szCs w:val="24"/>
        </w:rPr>
        <w:t xml:space="preserve"> </w:t>
      </w:r>
      <w:r w:rsidR="00ED5A9B">
        <w:rPr>
          <w:rFonts w:ascii="Times New Roman" w:hAnsi="Times New Roman" w:cs="Times New Roman"/>
          <w:sz w:val="24"/>
          <w:szCs w:val="24"/>
        </w:rPr>
        <w:t>need to</w:t>
      </w:r>
      <w:r w:rsidR="00ED5A9B" w:rsidRPr="00ED5A9B">
        <w:rPr>
          <w:rFonts w:ascii="Times New Roman" w:hAnsi="Times New Roman" w:cs="Times New Roman"/>
          <w:sz w:val="24"/>
          <w:szCs w:val="24"/>
        </w:rPr>
        <w:t xml:space="preserve"> come together to </w:t>
      </w:r>
      <w:r w:rsidR="00ED5A9B">
        <w:rPr>
          <w:rFonts w:ascii="Times New Roman" w:hAnsi="Times New Roman" w:cs="Times New Roman"/>
          <w:sz w:val="24"/>
          <w:szCs w:val="24"/>
        </w:rPr>
        <w:t>deal with</w:t>
      </w:r>
      <w:r w:rsidR="00ED5A9B" w:rsidRPr="00ED5A9B">
        <w:rPr>
          <w:rFonts w:ascii="Times New Roman" w:hAnsi="Times New Roman" w:cs="Times New Roman"/>
          <w:sz w:val="24"/>
          <w:szCs w:val="24"/>
        </w:rPr>
        <w:t xml:space="preserve"> the </w:t>
      </w:r>
      <w:r w:rsidR="00ED5A9B">
        <w:rPr>
          <w:rFonts w:ascii="Times New Roman" w:hAnsi="Times New Roman" w:cs="Times New Roman"/>
          <w:sz w:val="24"/>
          <w:szCs w:val="24"/>
        </w:rPr>
        <w:t>problem</w:t>
      </w:r>
      <w:r w:rsidR="00ED5A9B" w:rsidRPr="00ED5A9B">
        <w:rPr>
          <w:rFonts w:ascii="Times New Roman" w:hAnsi="Times New Roman" w:cs="Times New Roman"/>
          <w:sz w:val="24"/>
          <w:szCs w:val="24"/>
        </w:rPr>
        <w:t xml:space="preserve"> of </w:t>
      </w:r>
      <w:r w:rsidR="00ED5A9B">
        <w:rPr>
          <w:rFonts w:ascii="Times New Roman" w:hAnsi="Times New Roman" w:cs="Times New Roman"/>
          <w:sz w:val="24"/>
          <w:szCs w:val="24"/>
        </w:rPr>
        <w:t xml:space="preserve">the </w:t>
      </w:r>
      <w:r w:rsidR="00ED5A9B" w:rsidRPr="00ED5A9B">
        <w:rPr>
          <w:rFonts w:ascii="Times New Roman" w:hAnsi="Times New Roman" w:cs="Times New Roman"/>
          <w:sz w:val="24"/>
          <w:szCs w:val="24"/>
        </w:rPr>
        <w:t xml:space="preserve">future </w:t>
      </w:r>
      <w:r w:rsidR="00E354C9" w:rsidRPr="00ED5A9B">
        <w:rPr>
          <w:rFonts w:ascii="Times New Roman" w:hAnsi="Times New Roman" w:cs="Times New Roman"/>
          <w:sz w:val="24"/>
          <w:szCs w:val="24"/>
        </w:rPr>
        <w:t>transaction</w:t>
      </w:r>
      <w:r w:rsidR="00ED5A9B" w:rsidRPr="00ED5A9B">
        <w:rPr>
          <w:rFonts w:ascii="Times New Roman" w:hAnsi="Times New Roman" w:cs="Times New Roman"/>
          <w:sz w:val="24"/>
          <w:szCs w:val="24"/>
        </w:rPr>
        <w:t xml:space="preserve"> relationship with the EU.</w:t>
      </w:r>
      <w:r w:rsidR="00ED5A9B">
        <w:rPr>
          <w:rFonts w:ascii="Times New Roman" w:hAnsi="Times New Roman" w:cs="Times New Roman"/>
          <w:sz w:val="24"/>
          <w:szCs w:val="24"/>
        </w:rPr>
        <w:t xml:space="preserve"> </w:t>
      </w:r>
      <w:r w:rsidR="00E354C9">
        <w:rPr>
          <w:rFonts w:ascii="Times New Roman" w:hAnsi="Times New Roman" w:cs="Times New Roman"/>
          <w:sz w:val="24"/>
          <w:szCs w:val="24"/>
        </w:rPr>
        <w:t xml:space="preserve">In addition, people need to </w:t>
      </w:r>
      <w:r w:rsidR="00E354C9" w:rsidRPr="00E354C9">
        <w:rPr>
          <w:rFonts w:ascii="Times New Roman" w:hAnsi="Times New Roman" w:cs="Times New Roman"/>
          <w:sz w:val="24"/>
          <w:szCs w:val="24"/>
        </w:rPr>
        <w:t>capture the opportunities</w:t>
      </w:r>
      <w:r w:rsidR="00E354C9">
        <w:rPr>
          <w:rFonts w:ascii="Times New Roman" w:hAnsi="Times New Roman" w:cs="Times New Roman"/>
          <w:sz w:val="24"/>
          <w:szCs w:val="24"/>
        </w:rPr>
        <w:t xml:space="preserve"> of offering </w:t>
      </w:r>
      <w:r w:rsidR="00E354C9" w:rsidRPr="00E354C9">
        <w:rPr>
          <w:rFonts w:ascii="Times New Roman" w:hAnsi="Times New Roman" w:cs="Times New Roman"/>
          <w:sz w:val="24"/>
          <w:szCs w:val="24"/>
        </w:rPr>
        <w:t xml:space="preserve">great jobs and </w:t>
      </w:r>
      <w:r w:rsidR="003C37FB" w:rsidRPr="00E354C9">
        <w:rPr>
          <w:rFonts w:ascii="Times New Roman" w:hAnsi="Times New Roman" w:cs="Times New Roman"/>
          <w:sz w:val="24"/>
          <w:szCs w:val="24"/>
        </w:rPr>
        <w:t>occupations</w:t>
      </w:r>
      <w:r w:rsidR="00E354C9" w:rsidRPr="00E354C9">
        <w:rPr>
          <w:rFonts w:ascii="Times New Roman" w:hAnsi="Times New Roman" w:cs="Times New Roman"/>
          <w:sz w:val="24"/>
          <w:szCs w:val="24"/>
        </w:rPr>
        <w:t xml:space="preserve"> for </w:t>
      </w:r>
      <w:r w:rsidR="003C37FB">
        <w:rPr>
          <w:rFonts w:ascii="Times New Roman" w:hAnsi="Times New Roman" w:cs="Times New Roman"/>
          <w:sz w:val="24"/>
          <w:szCs w:val="24"/>
        </w:rPr>
        <w:t>large amount of</w:t>
      </w:r>
      <w:r w:rsidR="00E354C9" w:rsidRPr="00E354C9">
        <w:rPr>
          <w:rFonts w:ascii="Times New Roman" w:hAnsi="Times New Roman" w:cs="Times New Roman"/>
          <w:sz w:val="24"/>
          <w:szCs w:val="24"/>
        </w:rPr>
        <w:t xml:space="preserve"> people across </w:t>
      </w:r>
      <w:r w:rsidR="003C37FB">
        <w:rPr>
          <w:rFonts w:ascii="Times New Roman" w:hAnsi="Times New Roman" w:cs="Times New Roman"/>
          <w:sz w:val="24"/>
          <w:szCs w:val="24"/>
        </w:rPr>
        <w:t>the</w:t>
      </w:r>
      <w:r w:rsidR="00E354C9" w:rsidRPr="00E354C9">
        <w:rPr>
          <w:rFonts w:ascii="Times New Roman" w:hAnsi="Times New Roman" w:cs="Times New Roman"/>
          <w:sz w:val="24"/>
          <w:szCs w:val="24"/>
        </w:rPr>
        <w:t xml:space="preserve"> country </w:t>
      </w:r>
      <w:r w:rsidR="003C37FB">
        <w:rPr>
          <w:rFonts w:ascii="Times New Roman" w:hAnsi="Times New Roman" w:cs="Times New Roman"/>
          <w:sz w:val="24"/>
          <w:szCs w:val="24"/>
        </w:rPr>
        <w:t>within the years (</w:t>
      </w:r>
      <w:r w:rsidR="003C37FB" w:rsidRPr="003C37FB">
        <w:rPr>
          <w:rFonts w:ascii="Times New Roman" w:hAnsi="Times New Roman" w:cs="Times New Roman"/>
          <w:sz w:val="24"/>
          <w:szCs w:val="24"/>
        </w:rPr>
        <w:t>Greg Clark, 2019).</w:t>
      </w:r>
    </w:p>
    <w:p w14:paraId="58E192CC" w14:textId="60C97BF1" w:rsidR="003C37FB" w:rsidRDefault="003C37FB" w:rsidP="00E618C4">
      <w:pPr>
        <w:spacing w:line="360" w:lineRule="auto"/>
        <w:rPr>
          <w:rFonts w:ascii="Times New Roman" w:hAnsi="Times New Roman" w:cs="Times New Roman"/>
          <w:sz w:val="24"/>
          <w:szCs w:val="24"/>
        </w:rPr>
      </w:pPr>
    </w:p>
    <w:p w14:paraId="2CA4B29B" w14:textId="3A388614" w:rsidR="003C37FB" w:rsidRDefault="003C37FB" w:rsidP="00E618C4">
      <w:pPr>
        <w:spacing w:line="360" w:lineRule="auto"/>
        <w:rPr>
          <w:rFonts w:ascii="Times New Roman" w:hAnsi="Times New Roman" w:cs="Times New Roman"/>
          <w:b/>
          <w:bCs/>
          <w:sz w:val="24"/>
          <w:szCs w:val="24"/>
        </w:rPr>
      </w:pPr>
      <w:r>
        <w:rPr>
          <w:rFonts w:ascii="Times New Roman" w:hAnsi="Times New Roman" w:cs="Times New Roman" w:hint="cs"/>
          <w:b/>
          <w:bCs/>
          <w:sz w:val="24"/>
          <w:szCs w:val="24"/>
        </w:rPr>
        <w:lastRenderedPageBreak/>
        <w:t>4</w:t>
      </w:r>
      <w:r>
        <w:rPr>
          <w:rFonts w:ascii="Times New Roman" w:hAnsi="Times New Roman" w:cs="Times New Roman"/>
          <w:b/>
          <w:bCs/>
          <w:sz w:val="24"/>
          <w:szCs w:val="24"/>
        </w:rPr>
        <w:t>.2 Declined t</w:t>
      </w:r>
      <w:r w:rsidRPr="003C37FB">
        <w:rPr>
          <w:rFonts w:ascii="Times New Roman" w:hAnsi="Times New Roman" w:cs="Times New Roman"/>
          <w:b/>
          <w:bCs/>
          <w:sz w:val="24"/>
          <w:szCs w:val="24"/>
        </w:rPr>
        <w:t xml:space="preserve">rade </w:t>
      </w:r>
      <w:r>
        <w:rPr>
          <w:rFonts w:ascii="Times New Roman" w:hAnsi="Times New Roman" w:cs="Times New Roman"/>
          <w:b/>
          <w:bCs/>
          <w:sz w:val="24"/>
          <w:szCs w:val="24"/>
        </w:rPr>
        <w:t>u</w:t>
      </w:r>
      <w:r w:rsidRPr="003C37FB">
        <w:rPr>
          <w:rFonts w:ascii="Times New Roman" w:hAnsi="Times New Roman" w:cs="Times New Roman"/>
          <w:b/>
          <w:bCs/>
          <w:sz w:val="24"/>
          <w:szCs w:val="24"/>
        </w:rPr>
        <w:t>nion membership</w:t>
      </w:r>
    </w:p>
    <w:p w14:paraId="012885D3" w14:textId="20E47091" w:rsidR="00096058" w:rsidRDefault="006937CE" w:rsidP="00E618C4">
      <w:pPr>
        <w:spacing w:line="360" w:lineRule="auto"/>
        <w:rPr>
          <w:rFonts w:ascii="Times New Roman" w:hAnsi="Times New Roman" w:cs="Times New Roman"/>
          <w:sz w:val="24"/>
          <w:szCs w:val="24"/>
        </w:rPr>
      </w:pPr>
      <w:r>
        <w:rPr>
          <w:rFonts w:ascii="Times New Roman" w:hAnsi="Times New Roman" w:cs="Times New Roman"/>
          <w:sz w:val="24"/>
          <w:szCs w:val="24"/>
        </w:rPr>
        <w:t xml:space="preserve">Since 1950s, trade union membership has decreased below six million for the first time. </w:t>
      </w:r>
      <w:r w:rsidR="00CC701A">
        <w:rPr>
          <w:rFonts w:ascii="Times New Roman" w:hAnsi="Times New Roman" w:cs="Times New Roman"/>
          <w:sz w:val="24"/>
          <w:szCs w:val="24"/>
        </w:rPr>
        <w:t xml:space="preserve">There are now 5.90 million members of Trade Union Congress-associated unions, which is less than half the number 30 years ago. The decline of Trade Union Congress can be attributed to job cuts in the public region. </w:t>
      </w:r>
      <w:r w:rsidR="004E0786">
        <w:rPr>
          <w:rFonts w:ascii="Times New Roman" w:hAnsi="Times New Roman" w:cs="Times New Roman"/>
          <w:sz w:val="24"/>
          <w:szCs w:val="24"/>
        </w:rPr>
        <w:t xml:space="preserve">After the war, the number of people in trade union increased significantly. </w:t>
      </w:r>
      <w:r w:rsidR="004E0786" w:rsidRPr="004E0786">
        <w:rPr>
          <w:rFonts w:ascii="Times New Roman" w:hAnsi="Times New Roman" w:cs="Times New Roman"/>
          <w:sz w:val="24"/>
          <w:szCs w:val="24"/>
        </w:rPr>
        <w:t>By the end of the 1970s</w:t>
      </w:r>
      <w:r w:rsidR="004E0786">
        <w:rPr>
          <w:rFonts w:ascii="Times New Roman" w:hAnsi="Times New Roman" w:cs="Times New Roman"/>
          <w:sz w:val="24"/>
          <w:szCs w:val="24"/>
        </w:rPr>
        <w:t xml:space="preserve">, </w:t>
      </w:r>
      <w:r w:rsidR="004E0786" w:rsidRPr="004E0786">
        <w:rPr>
          <w:rFonts w:ascii="Times New Roman" w:hAnsi="Times New Roman" w:cs="Times New Roman"/>
          <w:sz w:val="24"/>
          <w:szCs w:val="24"/>
        </w:rPr>
        <w:t>over 1</w:t>
      </w:r>
      <w:r w:rsidR="004E0786">
        <w:rPr>
          <w:rFonts w:ascii="Times New Roman" w:hAnsi="Times New Roman" w:cs="Times New Roman"/>
          <w:sz w:val="24"/>
          <w:szCs w:val="24"/>
        </w:rPr>
        <w:t>1</w:t>
      </w:r>
      <w:r w:rsidR="004E0786" w:rsidRPr="004E0786">
        <w:rPr>
          <w:rFonts w:ascii="Times New Roman" w:hAnsi="Times New Roman" w:cs="Times New Roman"/>
          <w:sz w:val="24"/>
          <w:szCs w:val="24"/>
        </w:rPr>
        <w:t xml:space="preserve"> million workers were paying their subs</w:t>
      </w:r>
      <w:r w:rsidR="00B754C0">
        <w:rPr>
          <w:rFonts w:ascii="Times New Roman" w:hAnsi="Times New Roman" w:cs="Times New Roman"/>
          <w:sz w:val="24"/>
          <w:szCs w:val="24"/>
        </w:rPr>
        <w:t xml:space="preserve"> </w:t>
      </w:r>
      <w:r w:rsidR="00B754C0" w:rsidRPr="00B754C0">
        <w:rPr>
          <w:rFonts w:ascii="Times New Roman" w:hAnsi="Times New Roman" w:cs="Times New Roman"/>
          <w:sz w:val="24"/>
          <w:szCs w:val="24"/>
        </w:rPr>
        <w:t xml:space="preserve">(Moylan, 2012). </w:t>
      </w:r>
      <w:r w:rsidR="000B7DFD" w:rsidRPr="000B7DFD">
        <w:rPr>
          <w:rFonts w:ascii="Times New Roman" w:hAnsi="Times New Roman" w:cs="Times New Roman"/>
          <w:sz w:val="24"/>
          <w:szCs w:val="24"/>
        </w:rPr>
        <w:t>According to T</w:t>
      </w:r>
      <w:r w:rsidR="000B7DFD">
        <w:rPr>
          <w:rFonts w:ascii="Times New Roman" w:hAnsi="Times New Roman" w:cs="Times New Roman"/>
          <w:sz w:val="24"/>
          <w:szCs w:val="24"/>
        </w:rPr>
        <w:t>rade Union Congress</w:t>
      </w:r>
      <w:r w:rsidR="000B7DFD" w:rsidRPr="000B7DFD">
        <w:rPr>
          <w:rFonts w:ascii="Times New Roman" w:hAnsi="Times New Roman" w:cs="Times New Roman"/>
          <w:sz w:val="24"/>
          <w:szCs w:val="24"/>
        </w:rPr>
        <w:t xml:space="preserve"> data, union membership </w:t>
      </w:r>
      <w:r w:rsidR="000B7DFD">
        <w:rPr>
          <w:rFonts w:ascii="Times New Roman" w:hAnsi="Times New Roman" w:cs="Times New Roman"/>
          <w:sz w:val="24"/>
          <w:szCs w:val="24"/>
        </w:rPr>
        <w:t>reached the highest point</w:t>
      </w:r>
      <w:r w:rsidR="000B7DFD" w:rsidRPr="000B7DFD">
        <w:rPr>
          <w:rFonts w:ascii="Times New Roman" w:hAnsi="Times New Roman" w:cs="Times New Roman"/>
          <w:sz w:val="24"/>
          <w:szCs w:val="24"/>
        </w:rPr>
        <w:t xml:space="preserve"> in 1980 at 12.</w:t>
      </w:r>
      <w:r w:rsidR="000B7DFD">
        <w:rPr>
          <w:rFonts w:ascii="Times New Roman" w:hAnsi="Times New Roman" w:cs="Times New Roman"/>
          <w:sz w:val="24"/>
          <w:szCs w:val="24"/>
        </w:rPr>
        <w:t xml:space="preserve">0 </w:t>
      </w:r>
      <w:r w:rsidR="000B7DFD" w:rsidRPr="000B7DFD">
        <w:rPr>
          <w:rFonts w:ascii="Times New Roman" w:hAnsi="Times New Roman" w:cs="Times New Roman"/>
          <w:sz w:val="24"/>
          <w:szCs w:val="24"/>
        </w:rPr>
        <w:t>million.</w:t>
      </w:r>
      <w:r w:rsidR="000B7DFD">
        <w:rPr>
          <w:rFonts w:ascii="Times New Roman" w:hAnsi="Times New Roman" w:cs="Times New Roman"/>
          <w:sz w:val="24"/>
          <w:szCs w:val="24"/>
        </w:rPr>
        <w:t xml:space="preserve"> </w:t>
      </w:r>
      <w:r w:rsidR="000B7DFD" w:rsidRPr="000B7DFD">
        <w:rPr>
          <w:rFonts w:ascii="Times New Roman" w:hAnsi="Times New Roman" w:cs="Times New Roman"/>
          <w:sz w:val="24"/>
          <w:szCs w:val="24"/>
        </w:rPr>
        <w:t>In the</w:t>
      </w:r>
      <w:r w:rsidR="000B7DFD">
        <w:rPr>
          <w:rFonts w:ascii="Times New Roman" w:hAnsi="Times New Roman" w:cs="Times New Roman"/>
          <w:sz w:val="24"/>
          <w:szCs w:val="24"/>
        </w:rPr>
        <w:t xml:space="preserve"> following years</w:t>
      </w:r>
      <w:r w:rsidR="000B7DFD" w:rsidRPr="000B7DFD">
        <w:rPr>
          <w:rFonts w:ascii="Times New Roman" w:hAnsi="Times New Roman" w:cs="Times New Roman"/>
          <w:sz w:val="24"/>
          <w:szCs w:val="24"/>
        </w:rPr>
        <w:t xml:space="preserve">, union regulation was strengthened, </w:t>
      </w:r>
      <w:r w:rsidR="00224655">
        <w:rPr>
          <w:rFonts w:ascii="Times New Roman" w:hAnsi="Times New Roman" w:cs="Times New Roman"/>
          <w:sz w:val="24"/>
          <w:szCs w:val="24"/>
        </w:rPr>
        <w:t>whereas</w:t>
      </w:r>
      <w:r w:rsidR="000B7DFD" w:rsidRPr="000B7DFD">
        <w:rPr>
          <w:rFonts w:ascii="Times New Roman" w:hAnsi="Times New Roman" w:cs="Times New Roman"/>
          <w:sz w:val="24"/>
          <w:szCs w:val="24"/>
        </w:rPr>
        <w:t xml:space="preserve"> traditional </w:t>
      </w:r>
      <w:r w:rsidR="00224655" w:rsidRPr="000B7DFD">
        <w:rPr>
          <w:rFonts w:ascii="Times New Roman" w:hAnsi="Times New Roman" w:cs="Times New Roman"/>
          <w:sz w:val="24"/>
          <w:szCs w:val="24"/>
        </w:rPr>
        <w:t>production</w:t>
      </w:r>
      <w:r w:rsidR="000B7DFD" w:rsidRPr="000B7DFD">
        <w:rPr>
          <w:rFonts w:ascii="Times New Roman" w:hAnsi="Times New Roman" w:cs="Times New Roman"/>
          <w:sz w:val="24"/>
          <w:szCs w:val="24"/>
        </w:rPr>
        <w:t xml:space="preserve"> industries </w:t>
      </w:r>
      <w:r w:rsidR="00224655">
        <w:rPr>
          <w:rFonts w:ascii="Times New Roman" w:hAnsi="Times New Roman" w:cs="Times New Roman"/>
          <w:sz w:val="24"/>
          <w:szCs w:val="24"/>
        </w:rPr>
        <w:t xml:space="preserve">decreased. </w:t>
      </w:r>
      <w:r w:rsidR="00224655" w:rsidRPr="00224655">
        <w:rPr>
          <w:rFonts w:ascii="Times New Roman" w:hAnsi="Times New Roman" w:cs="Times New Roman"/>
          <w:sz w:val="24"/>
          <w:szCs w:val="24"/>
        </w:rPr>
        <w:t xml:space="preserve">Since the </w:t>
      </w:r>
      <w:r w:rsidR="00224655">
        <w:rPr>
          <w:rFonts w:ascii="Times New Roman" w:hAnsi="Times New Roman" w:cs="Times New Roman"/>
          <w:sz w:val="24"/>
          <w:szCs w:val="24"/>
        </w:rPr>
        <w:t>begin</w:t>
      </w:r>
      <w:r w:rsidR="00224655" w:rsidRPr="00224655">
        <w:rPr>
          <w:rFonts w:ascii="Times New Roman" w:hAnsi="Times New Roman" w:cs="Times New Roman"/>
          <w:sz w:val="24"/>
          <w:szCs w:val="24"/>
        </w:rPr>
        <w:t xml:space="preserve"> of the monetary crunch in 200</w:t>
      </w:r>
      <w:r w:rsidR="00224655">
        <w:rPr>
          <w:rFonts w:ascii="Times New Roman" w:hAnsi="Times New Roman" w:cs="Times New Roman"/>
          <w:sz w:val="24"/>
          <w:szCs w:val="24"/>
        </w:rPr>
        <w:t>9</w:t>
      </w:r>
      <w:r w:rsidR="00224655" w:rsidRPr="00224655">
        <w:rPr>
          <w:rFonts w:ascii="Times New Roman" w:hAnsi="Times New Roman" w:cs="Times New Roman"/>
          <w:sz w:val="24"/>
          <w:szCs w:val="24"/>
        </w:rPr>
        <w:t xml:space="preserve">, </w:t>
      </w:r>
      <w:r w:rsidR="00224655">
        <w:rPr>
          <w:rFonts w:ascii="Times New Roman" w:hAnsi="Times New Roman" w:cs="Times New Roman"/>
          <w:sz w:val="24"/>
          <w:szCs w:val="24"/>
        </w:rPr>
        <w:t xml:space="preserve">trade union </w:t>
      </w:r>
      <w:r w:rsidR="00224655" w:rsidRPr="00224655">
        <w:rPr>
          <w:rFonts w:ascii="Times New Roman" w:hAnsi="Times New Roman" w:cs="Times New Roman"/>
          <w:sz w:val="24"/>
          <w:szCs w:val="24"/>
        </w:rPr>
        <w:t xml:space="preserve">membership has </w:t>
      </w:r>
      <w:r w:rsidR="00224655">
        <w:rPr>
          <w:rFonts w:ascii="Times New Roman" w:hAnsi="Times New Roman" w:cs="Times New Roman"/>
          <w:sz w:val="24"/>
          <w:szCs w:val="24"/>
        </w:rPr>
        <w:t xml:space="preserve">decreased </w:t>
      </w:r>
      <w:r w:rsidR="00224655" w:rsidRPr="00224655">
        <w:rPr>
          <w:rFonts w:ascii="Times New Roman" w:hAnsi="Times New Roman" w:cs="Times New Roman"/>
          <w:sz w:val="24"/>
          <w:szCs w:val="24"/>
        </w:rPr>
        <w:t xml:space="preserve">by </w:t>
      </w:r>
      <w:r w:rsidR="00224655">
        <w:rPr>
          <w:rFonts w:ascii="Times New Roman" w:hAnsi="Times New Roman" w:cs="Times New Roman"/>
          <w:sz w:val="24"/>
          <w:szCs w:val="24"/>
        </w:rPr>
        <w:t>over</w:t>
      </w:r>
      <w:r w:rsidR="00224655" w:rsidRPr="00224655">
        <w:rPr>
          <w:rFonts w:ascii="Times New Roman" w:hAnsi="Times New Roman" w:cs="Times New Roman"/>
          <w:sz w:val="24"/>
          <w:szCs w:val="24"/>
        </w:rPr>
        <w:t xml:space="preserve"> half a million.</w:t>
      </w:r>
      <w:r w:rsidR="00224655">
        <w:rPr>
          <w:rFonts w:ascii="Times New Roman" w:hAnsi="Times New Roman" w:cs="Times New Roman"/>
          <w:sz w:val="24"/>
          <w:szCs w:val="24"/>
        </w:rPr>
        <w:t xml:space="preserve"> </w:t>
      </w:r>
      <w:r w:rsidR="00D42DBB">
        <w:rPr>
          <w:rFonts w:ascii="Times New Roman" w:hAnsi="Times New Roman" w:cs="Times New Roman"/>
          <w:sz w:val="24"/>
          <w:szCs w:val="24"/>
        </w:rPr>
        <w:t>The private department lost jobs at the beginning of the depression, however, the purpose of cutting off government spending is to lessen the public sector labor force by over a million (</w:t>
      </w:r>
      <w:bookmarkStart w:id="3" w:name="_Hlk35707355"/>
      <w:r w:rsidR="00D42DBB" w:rsidRPr="00D42DBB">
        <w:rPr>
          <w:rFonts w:ascii="Times New Roman" w:hAnsi="Times New Roman" w:cs="Times New Roman"/>
          <w:sz w:val="24"/>
          <w:szCs w:val="24"/>
        </w:rPr>
        <w:t>Moylan</w:t>
      </w:r>
      <w:r w:rsidR="00D42DBB">
        <w:rPr>
          <w:rFonts w:ascii="Times New Roman" w:hAnsi="Times New Roman" w:cs="Times New Roman"/>
          <w:sz w:val="24"/>
          <w:szCs w:val="24"/>
        </w:rPr>
        <w:t>, 2012</w:t>
      </w:r>
      <w:bookmarkEnd w:id="3"/>
      <w:r w:rsidR="00D42DBB">
        <w:rPr>
          <w:rFonts w:ascii="Times New Roman" w:hAnsi="Times New Roman" w:cs="Times New Roman"/>
          <w:sz w:val="24"/>
          <w:szCs w:val="24"/>
        </w:rPr>
        <w:t>).</w:t>
      </w:r>
      <w:r w:rsidR="00E8118C">
        <w:rPr>
          <w:rFonts w:ascii="Times New Roman" w:hAnsi="Times New Roman" w:cs="Times New Roman"/>
          <w:sz w:val="24"/>
          <w:szCs w:val="24"/>
        </w:rPr>
        <w:t xml:space="preserve"> </w:t>
      </w:r>
      <w:r w:rsidR="00E8118C" w:rsidRPr="00E8118C">
        <w:rPr>
          <w:rFonts w:ascii="Times New Roman" w:hAnsi="Times New Roman" w:cs="Times New Roman"/>
          <w:sz w:val="24"/>
          <w:szCs w:val="24"/>
        </w:rPr>
        <w:t>Another factor of the decreased trade union membership is that the number of people working in education declined significantly during these years. In 2015, 57 per cent of public region employees in education were in membership, and in 2016 it had declined to 52 per cent. Generally, the number illustrates that membership has declined by 150,000 in teaching since 2015</w:t>
      </w:r>
      <w:r w:rsidR="00E8118C">
        <w:rPr>
          <w:rFonts w:ascii="Times New Roman" w:hAnsi="Times New Roman" w:cs="Times New Roman"/>
          <w:sz w:val="24"/>
          <w:szCs w:val="24"/>
        </w:rPr>
        <w:t xml:space="preserve"> (</w:t>
      </w:r>
      <w:bookmarkStart w:id="4" w:name="_Hlk35754451"/>
      <w:r w:rsidR="00E8118C" w:rsidRPr="00E8118C">
        <w:rPr>
          <w:rFonts w:ascii="Times New Roman" w:hAnsi="Times New Roman" w:cs="Times New Roman"/>
          <w:sz w:val="24"/>
          <w:szCs w:val="24"/>
        </w:rPr>
        <w:t>Bryson</w:t>
      </w:r>
      <w:r w:rsidR="00E8118C">
        <w:rPr>
          <w:rFonts w:ascii="Times New Roman" w:hAnsi="Times New Roman" w:cs="Times New Roman"/>
          <w:sz w:val="24"/>
          <w:szCs w:val="24"/>
        </w:rPr>
        <w:t>, 2011</w:t>
      </w:r>
      <w:bookmarkEnd w:id="4"/>
      <w:r w:rsidR="00E8118C">
        <w:rPr>
          <w:rFonts w:ascii="Times New Roman" w:hAnsi="Times New Roman" w:cs="Times New Roman"/>
          <w:sz w:val="24"/>
          <w:szCs w:val="24"/>
        </w:rPr>
        <w:t xml:space="preserve">). </w:t>
      </w:r>
    </w:p>
    <w:p w14:paraId="76BF239E" w14:textId="1DC66667" w:rsidR="004D183B" w:rsidRDefault="004D183B" w:rsidP="00E618C4">
      <w:pPr>
        <w:spacing w:line="360" w:lineRule="auto"/>
        <w:rPr>
          <w:rFonts w:ascii="Times New Roman" w:hAnsi="Times New Roman" w:cs="Times New Roman"/>
          <w:sz w:val="24"/>
          <w:szCs w:val="24"/>
        </w:rPr>
      </w:pPr>
    </w:p>
    <w:p w14:paraId="5F533696" w14:textId="1329208D" w:rsidR="004D183B" w:rsidRDefault="004B1481" w:rsidP="00E618C4">
      <w:pPr>
        <w:spacing w:line="360" w:lineRule="auto"/>
        <w:rPr>
          <w:rFonts w:ascii="Times New Roman" w:hAnsi="Times New Roman" w:cs="Times New Roman"/>
          <w:b/>
          <w:bCs/>
          <w:sz w:val="24"/>
          <w:szCs w:val="24"/>
        </w:rPr>
      </w:pPr>
      <w:r>
        <w:rPr>
          <w:rFonts w:ascii="Times New Roman" w:hAnsi="Times New Roman" w:cs="Times New Roman" w:hint="eastAsia"/>
          <w:b/>
          <w:bCs/>
          <w:sz w:val="24"/>
          <w:szCs w:val="24"/>
        </w:rPr>
        <w:t>4.3</w:t>
      </w:r>
      <w:r>
        <w:rPr>
          <w:rFonts w:ascii="Times New Roman" w:hAnsi="Times New Roman" w:cs="Times New Roman"/>
          <w:b/>
          <w:bCs/>
          <w:sz w:val="24"/>
          <w:szCs w:val="24"/>
        </w:rPr>
        <w:t xml:space="preserve"> E</w:t>
      </w:r>
      <w:r w:rsidRPr="004B1481">
        <w:rPr>
          <w:rFonts w:ascii="Times New Roman" w:hAnsi="Times New Roman" w:cs="Times New Roman"/>
          <w:b/>
          <w:bCs/>
          <w:sz w:val="24"/>
          <w:szCs w:val="24"/>
        </w:rPr>
        <w:t>mployee relations tensions</w:t>
      </w:r>
    </w:p>
    <w:p w14:paraId="2BD27094" w14:textId="241E8D93" w:rsidR="004B1481" w:rsidRDefault="004B1481" w:rsidP="004B1481">
      <w:pPr>
        <w:spacing w:line="360" w:lineRule="auto"/>
        <w:rPr>
          <w:rFonts w:ascii="Times New Roman" w:hAnsi="Times New Roman" w:cs="Times New Roman"/>
          <w:sz w:val="24"/>
          <w:szCs w:val="24"/>
        </w:rPr>
      </w:pPr>
      <w:r>
        <w:rPr>
          <w:rFonts w:ascii="Times New Roman" w:hAnsi="Times New Roman" w:cs="Times New Roman" w:hint="cs"/>
          <w:sz w:val="24"/>
          <w:szCs w:val="24"/>
        </w:rPr>
        <w:t>I</w:t>
      </w:r>
      <w:r>
        <w:rPr>
          <w:rFonts w:ascii="Times New Roman" w:hAnsi="Times New Roman" w:cs="Times New Roman"/>
          <w:sz w:val="24"/>
          <w:szCs w:val="24"/>
        </w:rPr>
        <w:t xml:space="preserve">n recent years, there are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notable examples of employee relations tensions in UK. </w:t>
      </w:r>
      <w:r w:rsidRPr="004B1481">
        <w:rPr>
          <w:rFonts w:ascii="Times New Roman" w:hAnsi="Times New Roman" w:cs="Times New Roman"/>
          <w:sz w:val="24"/>
          <w:szCs w:val="24"/>
        </w:rPr>
        <w:t xml:space="preserve">A strike scheduled by Heathrow Airport </w:t>
      </w:r>
      <w:r w:rsidR="008D418B" w:rsidRPr="004B1481">
        <w:rPr>
          <w:rFonts w:ascii="Times New Roman" w:hAnsi="Times New Roman" w:cs="Times New Roman"/>
          <w:sz w:val="24"/>
          <w:szCs w:val="24"/>
        </w:rPr>
        <w:t>laborers</w:t>
      </w:r>
      <w:r w:rsidRPr="004B1481">
        <w:rPr>
          <w:rFonts w:ascii="Times New Roman" w:hAnsi="Times New Roman" w:cs="Times New Roman"/>
          <w:sz w:val="24"/>
          <w:szCs w:val="24"/>
        </w:rPr>
        <w:t xml:space="preserve"> on Monday has been </w:t>
      </w:r>
      <w:r w:rsidR="008D418B">
        <w:rPr>
          <w:rFonts w:ascii="Times New Roman" w:hAnsi="Times New Roman" w:cs="Times New Roman"/>
          <w:sz w:val="24"/>
          <w:szCs w:val="24"/>
        </w:rPr>
        <w:t>cancelled</w:t>
      </w:r>
      <w:r w:rsidRPr="004B1481">
        <w:rPr>
          <w:rFonts w:ascii="Times New Roman" w:hAnsi="Times New Roman" w:cs="Times New Roman"/>
          <w:sz w:val="24"/>
          <w:szCs w:val="24"/>
        </w:rPr>
        <w:t xml:space="preserve">, as </w:t>
      </w:r>
      <w:r w:rsidR="008D418B">
        <w:rPr>
          <w:rFonts w:ascii="Times New Roman" w:hAnsi="Times New Roman" w:cs="Times New Roman"/>
          <w:sz w:val="24"/>
          <w:szCs w:val="24"/>
        </w:rPr>
        <w:t>negotiations</w:t>
      </w:r>
      <w:r w:rsidRPr="004B1481">
        <w:rPr>
          <w:rFonts w:ascii="Times New Roman" w:hAnsi="Times New Roman" w:cs="Times New Roman"/>
          <w:sz w:val="24"/>
          <w:szCs w:val="24"/>
        </w:rPr>
        <w:t xml:space="preserve"> continue to stop a further </w:t>
      </w:r>
      <w:r w:rsidR="008D418B">
        <w:rPr>
          <w:rFonts w:ascii="Times New Roman" w:hAnsi="Times New Roman" w:cs="Times New Roman"/>
          <w:sz w:val="24"/>
          <w:szCs w:val="24"/>
        </w:rPr>
        <w:t>strike</w:t>
      </w:r>
      <w:r w:rsidRPr="004B1481">
        <w:rPr>
          <w:rFonts w:ascii="Times New Roman" w:hAnsi="Times New Roman" w:cs="Times New Roman"/>
          <w:sz w:val="24"/>
          <w:szCs w:val="24"/>
        </w:rPr>
        <w:t xml:space="preserve"> on Tuesday. </w:t>
      </w:r>
      <w:r w:rsidR="005E5D07">
        <w:rPr>
          <w:rFonts w:ascii="Times New Roman" w:hAnsi="Times New Roman" w:cs="Times New Roman"/>
          <w:sz w:val="24"/>
          <w:szCs w:val="24"/>
        </w:rPr>
        <w:t>Approximately</w:t>
      </w:r>
      <w:r w:rsidRPr="004B1481">
        <w:rPr>
          <w:rFonts w:ascii="Times New Roman" w:hAnsi="Times New Roman" w:cs="Times New Roman"/>
          <w:sz w:val="24"/>
          <w:szCs w:val="24"/>
        </w:rPr>
        <w:t xml:space="preserve"> 2,</w:t>
      </w:r>
      <w:r w:rsidR="005E5D07">
        <w:rPr>
          <w:rFonts w:ascii="Times New Roman" w:hAnsi="Times New Roman" w:cs="Times New Roman"/>
          <w:sz w:val="24"/>
          <w:szCs w:val="24"/>
        </w:rPr>
        <w:t>0</w:t>
      </w:r>
      <w:r w:rsidRPr="004B1481">
        <w:rPr>
          <w:rFonts w:ascii="Times New Roman" w:hAnsi="Times New Roman" w:cs="Times New Roman"/>
          <w:sz w:val="24"/>
          <w:szCs w:val="24"/>
        </w:rPr>
        <w:t xml:space="preserve">00 </w:t>
      </w:r>
      <w:r w:rsidR="005E5D07">
        <w:rPr>
          <w:rFonts w:ascii="Times New Roman" w:hAnsi="Times New Roman" w:cs="Times New Roman"/>
          <w:sz w:val="24"/>
          <w:szCs w:val="24"/>
        </w:rPr>
        <w:t>employees</w:t>
      </w:r>
      <w:r w:rsidRPr="004B1481">
        <w:rPr>
          <w:rFonts w:ascii="Times New Roman" w:hAnsi="Times New Roman" w:cs="Times New Roman"/>
          <w:sz w:val="24"/>
          <w:szCs w:val="24"/>
        </w:rPr>
        <w:t xml:space="preserve"> had </w:t>
      </w:r>
      <w:r w:rsidR="005E5D07" w:rsidRPr="004B1481">
        <w:rPr>
          <w:rFonts w:ascii="Times New Roman" w:hAnsi="Times New Roman" w:cs="Times New Roman"/>
          <w:sz w:val="24"/>
          <w:szCs w:val="24"/>
        </w:rPr>
        <w:t>intended</w:t>
      </w:r>
      <w:r w:rsidRPr="004B1481">
        <w:rPr>
          <w:rFonts w:ascii="Times New Roman" w:hAnsi="Times New Roman" w:cs="Times New Roman"/>
          <w:sz w:val="24"/>
          <w:szCs w:val="24"/>
        </w:rPr>
        <w:t xml:space="preserve"> to </w:t>
      </w:r>
      <w:r w:rsidR="005E5D07">
        <w:rPr>
          <w:rFonts w:ascii="Times New Roman" w:hAnsi="Times New Roman" w:cs="Times New Roman"/>
          <w:sz w:val="24"/>
          <w:szCs w:val="24"/>
        </w:rPr>
        <w:t>walkout</w:t>
      </w:r>
      <w:r w:rsidRPr="004B1481">
        <w:rPr>
          <w:rFonts w:ascii="Times New Roman" w:hAnsi="Times New Roman" w:cs="Times New Roman"/>
          <w:sz w:val="24"/>
          <w:szCs w:val="24"/>
        </w:rPr>
        <w:t xml:space="preserve"> </w:t>
      </w:r>
      <w:r w:rsidR="005E5D07">
        <w:rPr>
          <w:rFonts w:ascii="Times New Roman" w:hAnsi="Times New Roman" w:cs="Times New Roman"/>
          <w:sz w:val="24"/>
          <w:szCs w:val="24"/>
        </w:rPr>
        <w:t xml:space="preserve">due to the problems of salary. </w:t>
      </w:r>
      <w:r w:rsidRPr="004B1481">
        <w:rPr>
          <w:rFonts w:ascii="Times New Roman" w:hAnsi="Times New Roman" w:cs="Times New Roman"/>
          <w:sz w:val="24"/>
          <w:szCs w:val="24"/>
        </w:rPr>
        <w:t xml:space="preserve">Britain's busiest airport </w:t>
      </w:r>
      <w:r w:rsidR="005C7127">
        <w:rPr>
          <w:rFonts w:ascii="Times New Roman" w:hAnsi="Times New Roman" w:cs="Times New Roman"/>
          <w:sz w:val="24"/>
          <w:szCs w:val="24"/>
        </w:rPr>
        <w:t xml:space="preserve">called off about </w:t>
      </w:r>
      <w:r w:rsidRPr="004B1481">
        <w:rPr>
          <w:rFonts w:ascii="Times New Roman" w:hAnsi="Times New Roman" w:cs="Times New Roman"/>
          <w:sz w:val="24"/>
          <w:szCs w:val="24"/>
        </w:rPr>
        <w:t>17</w:t>
      </w:r>
      <w:r w:rsidR="005C7127">
        <w:rPr>
          <w:rFonts w:ascii="Times New Roman" w:hAnsi="Times New Roman" w:cs="Times New Roman"/>
          <w:sz w:val="24"/>
          <w:szCs w:val="24"/>
        </w:rPr>
        <w:t>0</w:t>
      </w:r>
      <w:r w:rsidRPr="004B1481">
        <w:rPr>
          <w:rFonts w:ascii="Times New Roman" w:hAnsi="Times New Roman" w:cs="Times New Roman"/>
          <w:sz w:val="24"/>
          <w:szCs w:val="24"/>
        </w:rPr>
        <w:t xml:space="preserve"> </w:t>
      </w:r>
      <w:r w:rsidR="005C7127">
        <w:rPr>
          <w:rFonts w:ascii="Times New Roman" w:hAnsi="Times New Roman" w:cs="Times New Roman"/>
          <w:sz w:val="24"/>
          <w:szCs w:val="24"/>
        </w:rPr>
        <w:t>airlines</w:t>
      </w:r>
      <w:r w:rsidRPr="004B1481">
        <w:rPr>
          <w:rFonts w:ascii="Times New Roman" w:hAnsi="Times New Roman" w:cs="Times New Roman"/>
          <w:sz w:val="24"/>
          <w:szCs w:val="24"/>
        </w:rPr>
        <w:t xml:space="preserve"> </w:t>
      </w:r>
      <w:r w:rsidR="005C7127">
        <w:rPr>
          <w:rFonts w:ascii="Times New Roman" w:hAnsi="Times New Roman" w:cs="Times New Roman"/>
          <w:sz w:val="24"/>
          <w:szCs w:val="24"/>
        </w:rPr>
        <w:t xml:space="preserve">as </w:t>
      </w:r>
      <w:r w:rsidRPr="004B1481">
        <w:rPr>
          <w:rFonts w:ascii="Times New Roman" w:hAnsi="Times New Roman" w:cs="Times New Roman"/>
          <w:sz w:val="24"/>
          <w:szCs w:val="24"/>
        </w:rPr>
        <w:t xml:space="preserve">the Unite union </w:t>
      </w:r>
      <w:r w:rsidR="005C7127">
        <w:rPr>
          <w:rFonts w:ascii="Times New Roman" w:hAnsi="Times New Roman" w:cs="Times New Roman"/>
          <w:sz w:val="24"/>
          <w:szCs w:val="24"/>
        </w:rPr>
        <w:t>refused</w:t>
      </w:r>
      <w:r w:rsidRPr="004B1481">
        <w:rPr>
          <w:rFonts w:ascii="Times New Roman" w:hAnsi="Times New Roman" w:cs="Times New Roman"/>
          <w:sz w:val="24"/>
          <w:szCs w:val="24"/>
        </w:rPr>
        <w:t xml:space="preserve"> a </w:t>
      </w:r>
      <w:r w:rsidR="005C7127">
        <w:rPr>
          <w:rFonts w:ascii="Times New Roman" w:hAnsi="Times New Roman" w:cs="Times New Roman"/>
          <w:sz w:val="24"/>
          <w:szCs w:val="24"/>
        </w:rPr>
        <w:t>salary proposal</w:t>
      </w:r>
      <w:r w:rsidRPr="004B1481">
        <w:rPr>
          <w:rFonts w:ascii="Times New Roman" w:hAnsi="Times New Roman" w:cs="Times New Roman"/>
          <w:sz w:val="24"/>
          <w:szCs w:val="24"/>
        </w:rPr>
        <w:t>.</w:t>
      </w:r>
      <w:r w:rsidR="00C60CA6">
        <w:rPr>
          <w:rFonts w:ascii="Times New Roman" w:hAnsi="Times New Roman" w:cs="Times New Roman"/>
          <w:sz w:val="24"/>
          <w:szCs w:val="24"/>
        </w:rPr>
        <w:t xml:space="preserve"> However,</w:t>
      </w:r>
      <w:r w:rsidRPr="004B1481">
        <w:rPr>
          <w:rFonts w:ascii="Times New Roman" w:hAnsi="Times New Roman" w:cs="Times New Roman"/>
          <w:sz w:val="24"/>
          <w:szCs w:val="24"/>
        </w:rPr>
        <w:t xml:space="preserve"> British </w:t>
      </w:r>
      <w:r w:rsidR="005C7127">
        <w:rPr>
          <w:rFonts w:ascii="Times New Roman" w:hAnsi="Times New Roman" w:cs="Times New Roman"/>
          <w:sz w:val="24"/>
          <w:szCs w:val="24"/>
        </w:rPr>
        <w:t>Airlines</w:t>
      </w:r>
      <w:r w:rsidRPr="004B1481">
        <w:rPr>
          <w:rFonts w:ascii="Times New Roman" w:hAnsi="Times New Roman" w:cs="Times New Roman"/>
          <w:sz w:val="24"/>
          <w:szCs w:val="24"/>
        </w:rPr>
        <w:t xml:space="preserve"> </w:t>
      </w:r>
      <w:r w:rsidR="00C60CA6">
        <w:rPr>
          <w:rFonts w:ascii="Times New Roman" w:hAnsi="Times New Roman" w:cs="Times New Roman"/>
          <w:sz w:val="24"/>
          <w:szCs w:val="24"/>
        </w:rPr>
        <w:t>stated</w:t>
      </w:r>
      <w:r w:rsidRPr="004B1481">
        <w:rPr>
          <w:rFonts w:ascii="Times New Roman" w:hAnsi="Times New Roman" w:cs="Times New Roman"/>
          <w:sz w:val="24"/>
          <w:szCs w:val="24"/>
        </w:rPr>
        <w:t xml:space="preserve"> </w:t>
      </w:r>
      <w:r w:rsidR="00C60CA6">
        <w:rPr>
          <w:rFonts w:ascii="Times New Roman" w:hAnsi="Times New Roman" w:cs="Times New Roman"/>
          <w:sz w:val="24"/>
          <w:szCs w:val="24"/>
        </w:rPr>
        <w:t xml:space="preserve">that </w:t>
      </w:r>
      <w:r w:rsidRPr="004B1481">
        <w:rPr>
          <w:rFonts w:ascii="Times New Roman" w:hAnsi="Times New Roman" w:cs="Times New Roman"/>
          <w:sz w:val="24"/>
          <w:szCs w:val="24"/>
        </w:rPr>
        <w:t>it will re</w:t>
      </w:r>
      <w:r w:rsidR="00C60CA6">
        <w:rPr>
          <w:rFonts w:ascii="Times New Roman" w:hAnsi="Times New Roman" w:cs="Times New Roman"/>
          <w:sz w:val="24"/>
          <w:szCs w:val="24"/>
        </w:rPr>
        <w:t>store</w:t>
      </w:r>
      <w:r w:rsidRPr="004B1481">
        <w:rPr>
          <w:rFonts w:ascii="Times New Roman" w:hAnsi="Times New Roman" w:cs="Times New Roman"/>
          <w:sz w:val="24"/>
          <w:szCs w:val="24"/>
        </w:rPr>
        <w:t xml:space="preserve"> flights from Heathrow on Monday. </w:t>
      </w:r>
      <w:r w:rsidR="00C60CA6" w:rsidRPr="00C60CA6">
        <w:rPr>
          <w:rFonts w:ascii="Times New Roman" w:hAnsi="Times New Roman" w:cs="Times New Roman"/>
          <w:sz w:val="24"/>
          <w:szCs w:val="24"/>
        </w:rPr>
        <w:t xml:space="preserve">Heathrow </w:t>
      </w:r>
      <w:r w:rsidR="00311FEF" w:rsidRPr="00C60CA6">
        <w:rPr>
          <w:rFonts w:ascii="Times New Roman" w:hAnsi="Times New Roman" w:cs="Times New Roman"/>
          <w:sz w:val="24"/>
          <w:szCs w:val="24"/>
        </w:rPr>
        <w:t>advised</w:t>
      </w:r>
      <w:r w:rsidR="00C60CA6" w:rsidRPr="00C60CA6">
        <w:rPr>
          <w:rFonts w:ascii="Times New Roman" w:hAnsi="Times New Roman" w:cs="Times New Roman"/>
          <w:sz w:val="24"/>
          <w:szCs w:val="24"/>
        </w:rPr>
        <w:t xml:space="preserve"> that </w:t>
      </w:r>
      <w:r w:rsidR="00311FEF" w:rsidRPr="00C60CA6">
        <w:rPr>
          <w:rFonts w:ascii="Times New Roman" w:hAnsi="Times New Roman" w:cs="Times New Roman"/>
          <w:sz w:val="24"/>
          <w:szCs w:val="24"/>
        </w:rPr>
        <w:t>safety</w:t>
      </w:r>
      <w:r w:rsidR="00C60CA6" w:rsidRPr="00C60CA6">
        <w:rPr>
          <w:rFonts w:ascii="Times New Roman" w:hAnsi="Times New Roman" w:cs="Times New Roman"/>
          <w:sz w:val="24"/>
          <w:szCs w:val="24"/>
        </w:rPr>
        <w:t xml:space="preserve"> queues at the </w:t>
      </w:r>
      <w:r w:rsidR="00311FEF">
        <w:rPr>
          <w:rFonts w:ascii="Times New Roman" w:hAnsi="Times New Roman" w:cs="Times New Roman"/>
          <w:sz w:val="24"/>
          <w:szCs w:val="24"/>
        </w:rPr>
        <w:t>landing field</w:t>
      </w:r>
      <w:r w:rsidR="00C60CA6" w:rsidRPr="00C60CA6">
        <w:rPr>
          <w:rFonts w:ascii="Times New Roman" w:hAnsi="Times New Roman" w:cs="Times New Roman"/>
          <w:sz w:val="24"/>
          <w:szCs w:val="24"/>
        </w:rPr>
        <w:t xml:space="preserve"> </w:t>
      </w:r>
      <w:r w:rsidR="00311FEF">
        <w:rPr>
          <w:rFonts w:ascii="Times New Roman" w:hAnsi="Times New Roman" w:cs="Times New Roman"/>
          <w:sz w:val="24"/>
          <w:szCs w:val="24"/>
        </w:rPr>
        <w:t>will</w:t>
      </w:r>
      <w:r w:rsidR="00C60CA6" w:rsidRPr="00C60CA6">
        <w:rPr>
          <w:rFonts w:ascii="Times New Roman" w:hAnsi="Times New Roman" w:cs="Times New Roman"/>
          <w:sz w:val="24"/>
          <w:szCs w:val="24"/>
        </w:rPr>
        <w:t xml:space="preserve"> be longer than </w:t>
      </w:r>
      <w:r w:rsidR="00311FEF">
        <w:rPr>
          <w:rFonts w:ascii="Times New Roman" w:hAnsi="Times New Roman" w:cs="Times New Roman"/>
          <w:sz w:val="24"/>
          <w:szCs w:val="24"/>
        </w:rPr>
        <w:t>before</w:t>
      </w:r>
      <w:r w:rsidR="00C60CA6" w:rsidRPr="00C60CA6">
        <w:rPr>
          <w:rFonts w:ascii="Times New Roman" w:hAnsi="Times New Roman" w:cs="Times New Roman"/>
          <w:sz w:val="24"/>
          <w:szCs w:val="24"/>
        </w:rPr>
        <w:t xml:space="preserve">, passengers </w:t>
      </w:r>
      <w:r w:rsidR="00311FEF">
        <w:rPr>
          <w:rFonts w:ascii="Times New Roman" w:hAnsi="Times New Roman" w:cs="Times New Roman"/>
          <w:sz w:val="24"/>
          <w:szCs w:val="24"/>
        </w:rPr>
        <w:t>need</w:t>
      </w:r>
      <w:r w:rsidR="00C60CA6" w:rsidRPr="00C60CA6">
        <w:rPr>
          <w:rFonts w:ascii="Times New Roman" w:hAnsi="Times New Roman" w:cs="Times New Roman"/>
          <w:sz w:val="24"/>
          <w:szCs w:val="24"/>
        </w:rPr>
        <w:t xml:space="preserve"> to arrive </w:t>
      </w:r>
      <w:r w:rsidR="00311FEF">
        <w:rPr>
          <w:rFonts w:ascii="Times New Roman" w:hAnsi="Times New Roman" w:cs="Times New Roman"/>
          <w:sz w:val="24"/>
          <w:szCs w:val="24"/>
        </w:rPr>
        <w:t xml:space="preserve">more than </w:t>
      </w:r>
      <w:r w:rsidR="00C60CA6" w:rsidRPr="00C60CA6">
        <w:rPr>
          <w:rFonts w:ascii="Times New Roman" w:hAnsi="Times New Roman" w:cs="Times New Roman"/>
          <w:sz w:val="24"/>
          <w:szCs w:val="24"/>
        </w:rPr>
        <w:t xml:space="preserve">three hours before </w:t>
      </w:r>
      <w:r w:rsidR="00311FEF">
        <w:rPr>
          <w:rFonts w:ascii="Times New Roman" w:hAnsi="Times New Roman" w:cs="Times New Roman"/>
          <w:sz w:val="24"/>
          <w:szCs w:val="24"/>
        </w:rPr>
        <w:t>l</w:t>
      </w:r>
      <w:r w:rsidR="00311FEF" w:rsidRPr="00311FEF">
        <w:rPr>
          <w:rFonts w:ascii="Times New Roman" w:hAnsi="Times New Roman" w:cs="Times New Roman"/>
          <w:sz w:val="24"/>
          <w:szCs w:val="24"/>
        </w:rPr>
        <w:t>ong-distance departure</w:t>
      </w:r>
      <w:r w:rsidR="00311FEF">
        <w:rPr>
          <w:rFonts w:ascii="Times New Roman" w:hAnsi="Times New Roman" w:cs="Times New Roman"/>
          <w:sz w:val="24"/>
          <w:szCs w:val="24"/>
        </w:rPr>
        <w:t xml:space="preserve"> (BBC News, 2019). </w:t>
      </w:r>
    </w:p>
    <w:p w14:paraId="4329FAC6" w14:textId="3C864483" w:rsidR="00ED6096" w:rsidRDefault="00ED6096" w:rsidP="004B1481">
      <w:pPr>
        <w:spacing w:line="360" w:lineRule="auto"/>
        <w:rPr>
          <w:rFonts w:ascii="Times New Roman" w:hAnsi="Times New Roman" w:cs="Times New Roman"/>
          <w:sz w:val="24"/>
          <w:szCs w:val="24"/>
        </w:rPr>
      </w:pPr>
    </w:p>
    <w:p w14:paraId="05FF337B" w14:textId="601CB39A" w:rsidR="00ED6096" w:rsidRDefault="00ED6096" w:rsidP="004B1481">
      <w:pPr>
        <w:spacing w:line="360" w:lineRule="auto"/>
        <w:rPr>
          <w:rFonts w:ascii="Times New Roman" w:hAnsi="Times New Roman" w:cs="Times New Roman"/>
          <w:b/>
          <w:bCs/>
          <w:sz w:val="28"/>
          <w:szCs w:val="28"/>
        </w:rPr>
      </w:pPr>
      <w:r>
        <w:rPr>
          <w:rFonts w:ascii="Times New Roman" w:hAnsi="Times New Roman" w:cs="Times New Roman" w:hint="cs"/>
          <w:b/>
          <w:bCs/>
          <w:sz w:val="28"/>
          <w:szCs w:val="28"/>
        </w:rPr>
        <w:t>5</w:t>
      </w:r>
      <w:r>
        <w:rPr>
          <w:rFonts w:ascii="Times New Roman" w:hAnsi="Times New Roman" w:cs="Times New Roman"/>
          <w:b/>
          <w:bCs/>
          <w:sz w:val="28"/>
          <w:szCs w:val="28"/>
        </w:rPr>
        <w:t>.0 E</w:t>
      </w:r>
      <w:r w:rsidRPr="00ED6096">
        <w:rPr>
          <w:rFonts w:ascii="Times New Roman" w:hAnsi="Times New Roman" w:cs="Times New Roman"/>
          <w:b/>
          <w:bCs/>
          <w:sz w:val="28"/>
          <w:szCs w:val="28"/>
        </w:rPr>
        <w:t>mployment relations strategies and supporting bodies</w:t>
      </w:r>
    </w:p>
    <w:p w14:paraId="0783DA05" w14:textId="33650DC3" w:rsidR="000F7921" w:rsidRDefault="000F7921" w:rsidP="004B1481">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here are a series of employment relations strategies and supporting bodies in order to keep a steady employment relationship. </w:t>
      </w:r>
    </w:p>
    <w:p w14:paraId="53F20F7E" w14:textId="77777777" w:rsidR="000F7921" w:rsidRDefault="000F7921" w:rsidP="004B1481">
      <w:pPr>
        <w:spacing w:line="360" w:lineRule="auto"/>
        <w:rPr>
          <w:rFonts w:ascii="Times New Roman" w:hAnsi="Times New Roman" w:cs="Times New Roman"/>
          <w:sz w:val="24"/>
          <w:szCs w:val="24"/>
        </w:rPr>
      </w:pPr>
    </w:p>
    <w:p w14:paraId="41D1F86F" w14:textId="32412060" w:rsidR="00ED6096" w:rsidRDefault="00C25D03" w:rsidP="004B1481">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important to begin with learning and development in order to </w:t>
      </w:r>
      <w:r w:rsidRPr="00C25D03">
        <w:rPr>
          <w:rFonts w:ascii="Times New Roman" w:hAnsi="Times New Roman" w:cs="Times New Roman"/>
          <w:sz w:val="24"/>
          <w:szCs w:val="24"/>
        </w:rPr>
        <w:t>maintain strong employment relations</w:t>
      </w:r>
      <w:r>
        <w:rPr>
          <w:rFonts w:ascii="Times New Roman" w:hAnsi="Times New Roman" w:cs="Times New Roman"/>
          <w:sz w:val="24"/>
          <w:szCs w:val="24"/>
        </w:rPr>
        <w:t xml:space="preserve">. </w:t>
      </w:r>
    </w:p>
    <w:p w14:paraId="0CCB1DC6" w14:textId="6741F032" w:rsidR="00C25D03" w:rsidRDefault="00C25D03" w:rsidP="004B1481">
      <w:pPr>
        <w:spacing w:line="360" w:lineRule="auto"/>
        <w:rPr>
          <w:rFonts w:ascii="Times New Roman" w:hAnsi="Times New Roman" w:cs="Times New Roman"/>
          <w:sz w:val="24"/>
          <w:szCs w:val="24"/>
        </w:rPr>
      </w:pPr>
    </w:p>
    <w:p w14:paraId="67A8A200" w14:textId="1FA1789C" w:rsidR="00C25D03" w:rsidRDefault="00366F25" w:rsidP="00A01793">
      <w:pPr>
        <w:spacing w:line="360" w:lineRule="auto"/>
        <w:rPr>
          <w:rFonts w:ascii="Times New Roman" w:hAnsi="Times New Roman" w:cs="Times New Roman"/>
          <w:sz w:val="24"/>
          <w:szCs w:val="24"/>
        </w:rPr>
      </w:pPr>
      <w:r>
        <w:rPr>
          <w:rFonts w:ascii="Times New Roman" w:hAnsi="Times New Roman" w:cs="Times New Roman"/>
          <w:sz w:val="24"/>
          <w:szCs w:val="24"/>
        </w:rPr>
        <w:t>Basically speaking, all employees need to gain support at all aspects in order to learn how to communicate well with each other, collaborate and handle with differences better in the new environment in 21</w:t>
      </w:r>
      <w:r w:rsidRPr="00366F25">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r w:rsidR="00F92A51">
        <w:rPr>
          <w:rFonts w:ascii="Times New Roman" w:hAnsi="Times New Roman" w:cs="Times New Roman"/>
          <w:sz w:val="24"/>
          <w:szCs w:val="24"/>
        </w:rPr>
        <w:t xml:space="preserve"> (</w:t>
      </w:r>
      <w:bookmarkStart w:id="5" w:name="_Hlk35837063"/>
      <w:r w:rsidR="00F92A51">
        <w:rPr>
          <w:rFonts w:ascii="Times New Roman" w:hAnsi="Times New Roman" w:cs="Times New Roman"/>
          <w:sz w:val="24"/>
          <w:szCs w:val="24"/>
        </w:rPr>
        <w:t>CIPD, 201</w:t>
      </w:r>
      <w:bookmarkEnd w:id="5"/>
      <w:r w:rsidR="00310FAD">
        <w:rPr>
          <w:rFonts w:ascii="Times New Roman" w:hAnsi="Times New Roman" w:cs="Times New Roman"/>
          <w:sz w:val="24"/>
          <w:szCs w:val="24"/>
        </w:rPr>
        <w:t>5</w:t>
      </w:r>
      <w:r w:rsidR="00F92A51">
        <w:rPr>
          <w:rFonts w:ascii="Times New Roman" w:hAnsi="Times New Roman" w:cs="Times New Roman"/>
          <w:sz w:val="24"/>
          <w:szCs w:val="24"/>
        </w:rPr>
        <w:t xml:space="preserve">). </w:t>
      </w:r>
      <w:r>
        <w:rPr>
          <w:rFonts w:ascii="Times New Roman" w:hAnsi="Times New Roman" w:cs="Times New Roman"/>
          <w:sz w:val="24"/>
          <w:szCs w:val="24"/>
        </w:rPr>
        <w:t xml:space="preserve">However, </w:t>
      </w:r>
      <w:r w:rsidR="00DF146C">
        <w:rPr>
          <w:rFonts w:ascii="Times New Roman" w:hAnsi="Times New Roman" w:cs="Times New Roman"/>
          <w:sz w:val="24"/>
          <w:szCs w:val="24"/>
        </w:rPr>
        <w:t xml:space="preserve">in order to face and handle with some unavoidable work </w:t>
      </w:r>
      <w:r w:rsidR="00A01793">
        <w:rPr>
          <w:rFonts w:ascii="Times New Roman" w:hAnsi="Times New Roman" w:cs="Times New Roman"/>
          <w:sz w:val="24"/>
          <w:szCs w:val="24"/>
        </w:rPr>
        <w:t>conflicts of opinions</w:t>
      </w:r>
      <w:r w:rsidR="00DF146C">
        <w:rPr>
          <w:rFonts w:ascii="Times New Roman" w:hAnsi="Times New Roman" w:cs="Times New Roman"/>
          <w:sz w:val="24"/>
          <w:szCs w:val="24"/>
        </w:rPr>
        <w:t xml:space="preserve">, Human Resource should take more consideration into session abilities and session intelligence. The main reason is that employees in businesses </w:t>
      </w:r>
      <w:r w:rsidR="00F40290">
        <w:rPr>
          <w:rFonts w:ascii="Times New Roman" w:hAnsi="Times New Roman" w:cs="Times New Roman"/>
          <w:sz w:val="24"/>
          <w:szCs w:val="24"/>
        </w:rPr>
        <w:t xml:space="preserve">still have a series of difficulties in having good communications which </w:t>
      </w:r>
      <w:r w:rsidR="00F40290" w:rsidRPr="00F40290">
        <w:rPr>
          <w:rFonts w:ascii="Times New Roman" w:hAnsi="Times New Roman" w:cs="Times New Roman"/>
          <w:sz w:val="24"/>
          <w:szCs w:val="24"/>
        </w:rPr>
        <w:t xml:space="preserve">are open </w:t>
      </w:r>
      <w:r w:rsidR="00F40290">
        <w:rPr>
          <w:rFonts w:ascii="Times New Roman" w:hAnsi="Times New Roman" w:cs="Times New Roman"/>
          <w:sz w:val="24"/>
          <w:szCs w:val="24"/>
        </w:rPr>
        <w:t xml:space="preserve">honestly </w:t>
      </w:r>
      <w:r w:rsidR="00F40290" w:rsidRPr="00F40290">
        <w:rPr>
          <w:rFonts w:ascii="Times New Roman" w:hAnsi="Times New Roman" w:cs="Times New Roman"/>
          <w:sz w:val="24"/>
          <w:szCs w:val="24"/>
        </w:rPr>
        <w:t xml:space="preserve">and acceptable, </w:t>
      </w:r>
      <w:r w:rsidR="00B921C2">
        <w:rPr>
          <w:rFonts w:ascii="Times New Roman" w:hAnsi="Times New Roman" w:cs="Times New Roman"/>
          <w:sz w:val="24"/>
          <w:szCs w:val="24"/>
        </w:rPr>
        <w:t xml:space="preserve">consider about others’ needs </w:t>
      </w:r>
      <w:r w:rsidR="00F40290" w:rsidRPr="00F40290">
        <w:rPr>
          <w:rFonts w:ascii="Times New Roman" w:hAnsi="Times New Roman" w:cs="Times New Roman"/>
          <w:sz w:val="24"/>
          <w:szCs w:val="24"/>
        </w:rPr>
        <w:t xml:space="preserve">and </w:t>
      </w:r>
      <w:r w:rsidR="00B921C2">
        <w:rPr>
          <w:rFonts w:ascii="Times New Roman" w:hAnsi="Times New Roman" w:cs="Times New Roman"/>
          <w:sz w:val="24"/>
          <w:szCs w:val="24"/>
        </w:rPr>
        <w:t xml:space="preserve">are not </w:t>
      </w:r>
      <w:r w:rsidR="00F40290" w:rsidRPr="00F40290">
        <w:rPr>
          <w:rFonts w:ascii="Times New Roman" w:hAnsi="Times New Roman" w:cs="Times New Roman"/>
          <w:sz w:val="24"/>
          <w:szCs w:val="24"/>
        </w:rPr>
        <w:t xml:space="preserve">based around a </w:t>
      </w:r>
      <w:r w:rsidR="00B921C2" w:rsidRPr="00F40290">
        <w:rPr>
          <w:rFonts w:ascii="Times New Roman" w:hAnsi="Times New Roman" w:cs="Times New Roman"/>
          <w:sz w:val="24"/>
          <w:szCs w:val="24"/>
        </w:rPr>
        <w:t>concern</w:t>
      </w:r>
      <w:r w:rsidR="00F40290" w:rsidRPr="00F40290">
        <w:rPr>
          <w:rFonts w:ascii="Times New Roman" w:hAnsi="Times New Roman" w:cs="Times New Roman"/>
          <w:sz w:val="24"/>
          <w:szCs w:val="24"/>
        </w:rPr>
        <w:t xml:space="preserve"> of </w:t>
      </w:r>
      <w:r w:rsidR="00B921C2" w:rsidRPr="00F40290">
        <w:rPr>
          <w:rFonts w:ascii="Times New Roman" w:hAnsi="Times New Roman" w:cs="Times New Roman"/>
          <w:sz w:val="24"/>
          <w:szCs w:val="24"/>
        </w:rPr>
        <w:t>conflict</w:t>
      </w:r>
      <w:r w:rsidR="00F40290" w:rsidRPr="00F40290">
        <w:rPr>
          <w:rFonts w:ascii="Times New Roman" w:hAnsi="Times New Roman" w:cs="Times New Roman"/>
          <w:sz w:val="24"/>
          <w:szCs w:val="24"/>
        </w:rPr>
        <w:t xml:space="preserve"> or challenge</w:t>
      </w:r>
      <w:r w:rsidR="00F92A51">
        <w:rPr>
          <w:rFonts w:ascii="Times New Roman" w:hAnsi="Times New Roman" w:cs="Times New Roman"/>
          <w:sz w:val="24"/>
          <w:szCs w:val="24"/>
        </w:rPr>
        <w:t xml:space="preserve"> (H</w:t>
      </w:r>
      <w:r w:rsidR="00310FAD">
        <w:rPr>
          <w:rFonts w:ascii="Times New Roman" w:hAnsi="Times New Roman" w:cs="Times New Roman"/>
          <w:sz w:val="24"/>
          <w:szCs w:val="24"/>
        </w:rPr>
        <w:t xml:space="preserve">R Zone, 2014). </w:t>
      </w:r>
      <w:r w:rsidR="00A01793">
        <w:rPr>
          <w:rFonts w:ascii="Times New Roman" w:hAnsi="Times New Roman" w:cs="Times New Roman"/>
          <w:sz w:val="24"/>
          <w:szCs w:val="24"/>
        </w:rPr>
        <w:t xml:space="preserve">Human Resource should ensure that the information about anticipations from employees of open dialogues is aligned and be transparent about </w:t>
      </w:r>
      <w:r w:rsidR="00751A25">
        <w:rPr>
          <w:rFonts w:ascii="Times New Roman" w:hAnsi="Times New Roman" w:cs="Times New Roman"/>
          <w:sz w:val="24"/>
          <w:szCs w:val="24"/>
        </w:rPr>
        <w:t xml:space="preserve">what support and development should be provided. In addition, HR should </w:t>
      </w:r>
      <w:r w:rsidR="00E72556">
        <w:rPr>
          <w:rFonts w:ascii="Times New Roman" w:hAnsi="Times New Roman" w:cs="Times New Roman"/>
          <w:sz w:val="24"/>
          <w:szCs w:val="24"/>
        </w:rPr>
        <w:t>motivate</w:t>
      </w:r>
      <w:r w:rsidR="00E72556" w:rsidRPr="00E72556">
        <w:rPr>
          <w:rFonts w:ascii="Times New Roman" w:hAnsi="Times New Roman" w:cs="Times New Roman"/>
          <w:sz w:val="24"/>
          <w:szCs w:val="24"/>
        </w:rPr>
        <w:t xml:space="preserve"> </w:t>
      </w:r>
      <w:r w:rsidR="00E72556">
        <w:rPr>
          <w:rFonts w:ascii="Times New Roman" w:hAnsi="Times New Roman" w:cs="Times New Roman"/>
          <w:sz w:val="24"/>
          <w:szCs w:val="24"/>
        </w:rPr>
        <w:t>top</w:t>
      </w:r>
      <w:r w:rsidR="00E72556" w:rsidRPr="00E72556">
        <w:rPr>
          <w:rFonts w:ascii="Times New Roman" w:hAnsi="Times New Roman" w:cs="Times New Roman"/>
          <w:sz w:val="24"/>
          <w:szCs w:val="24"/>
        </w:rPr>
        <w:t xml:space="preserve"> managers and leaders to perform as role models</w:t>
      </w:r>
      <w:r w:rsidR="00E72556">
        <w:rPr>
          <w:rFonts w:ascii="Times New Roman" w:hAnsi="Times New Roman" w:cs="Times New Roman"/>
          <w:sz w:val="24"/>
          <w:szCs w:val="24"/>
        </w:rPr>
        <w:t>. HR also need to devote</w:t>
      </w:r>
      <w:r w:rsidR="00E72556" w:rsidRPr="00E72556">
        <w:rPr>
          <w:rFonts w:ascii="Times New Roman" w:hAnsi="Times New Roman" w:cs="Times New Roman"/>
          <w:sz w:val="24"/>
          <w:szCs w:val="24"/>
        </w:rPr>
        <w:t xml:space="preserve"> more time and resources into </w:t>
      </w:r>
      <w:r w:rsidR="00E72556">
        <w:rPr>
          <w:rFonts w:ascii="Times New Roman" w:hAnsi="Times New Roman" w:cs="Times New Roman"/>
          <w:sz w:val="24"/>
          <w:szCs w:val="24"/>
        </w:rPr>
        <w:t>encouraging</w:t>
      </w:r>
      <w:r w:rsidR="00E72556" w:rsidRPr="00E72556">
        <w:rPr>
          <w:rFonts w:ascii="Times New Roman" w:hAnsi="Times New Roman" w:cs="Times New Roman"/>
          <w:sz w:val="24"/>
          <w:szCs w:val="24"/>
        </w:rPr>
        <w:t xml:space="preserve"> people to </w:t>
      </w:r>
      <w:r w:rsidR="00E72556">
        <w:rPr>
          <w:rFonts w:ascii="Times New Roman" w:hAnsi="Times New Roman" w:cs="Times New Roman"/>
          <w:sz w:val="24"/>
          <w:szCs w:val="24"/>
        </w:rPr>
        <w:t xml:space="preserve">have conversions </w:t>
      </w:r>
      <w:r w:rsidR="00E72556" w:rsidRPr="00E72556">
        <w:rPr>
          <w:rFonts w:ascii="Times New Roman" w:hAnsi="Times New Roman" w:cs="Times New Roman"/>
          <w:sz w:val="24"/>
          <w:szCs w:val="24"/>
        </w:rPr>
        <w:t>with each other</w:t>
      </w:r>
      <w:r w:rsidR="00E72556">
        <w:rPr>
          <w:rFonts w:ascii="Times New Roman" w:hAnsi="Times New Roman" w:cs="Times New Roman"/>
          <w:sz w:val="24"/>
          <w:szCs w:val="24"/>
        </w:rPr>
        <w:t xml:space="preserve">, rather than increasing their adverse emotions. For managers, they need to offer essential </w:t>
      </w:r>
      <w:r w:rsidR="00F92A51">
        <w:rPr>
          <w:rFonts w:ascii="Times New Roman" w:hAnsi="Times New Roman" w:cs="Times New Roman"/>
          <w:sz w:val="24"/>
          <w:szCs w:val="24"/>
        </w:rPr>
        <w:t xml:space="preserve">time component in order to </w:t>
      </w:r>
      <w:r w:rsidR="00F92A51" w:rsidRPr="00F92A51">
        <w:rPr>
          <w:rFonts w:ascii="Times New Roman" w:hAnsi="Times New Roman" w:cs="Times New Roman"/>
          <w:sz w:val="24"/>
          <w:szCs w:val="24"/>
        </w:rPr>
        <w:t xml:space="preserve">build up their relationships with </w:t>
      </w:r>
      <w:r w:rsidR="00F92A51">
        <w:rPr>
          <w:rFonts w:ascii="Times New Roman" w:hAnsi="Times New Roman" w:cs="Times New Roman"/>
          <w:sz w:val="24"/>
          <w:szCs w:val="24"/>
        </w:rPr>
        <w:t>employees</w:t>
      </w:r>
      <w:r w:rsidR="00310FAD">
        <w:rPr>
          <w:rFonts w:ascii="Times New Roman" w:hAnsi="Times New Roman" w:cs="Times New Roman"/>
          <w:sz w:val="24"/>
          <w:szCs w:val="24"/>
        </w:rPr>
        <w:t xml:space="preserve"> (</w:t>
      </w:r>
      <w:r w:rsidR="00310FAD" w:rsidRPr="00310FAD">
        <w:rPr>
          <w:rFonts w:ascii="Times New Roman" w:hAnsi="Times New Roman" w:cs="Times New Roman"/>
          <w:sz w:val="24"/>
          <w:szCs w:val="24"/>
        </w:rPr>
        <w:t>Harrison, 2009)</w:t>
      </w:r>
      <w:r w:rsidR="00310FAD">
        <w:rPr>
          <w:rFonts w:ascii="Times New Roman" w:hAnsi="Times New Roman" w:cs="Times New Roman"/>
          <w:sz w:val="24"/>
          <w:szCs w:val="24"/>
        </w:rPr>
        <w:t xml:space="preserve">. </w:t>
      </w:r>
    </w:p>
    <w:p w14:paraId="109CCA6C" w14:textId="6A0E4B3A" w:rsidR="000F7921" w:rsidRDefault="000F7921" w:rsidP="00A01793">
      <w:pPr>
        <w:spacing w:line="360" w:lineRule="auto"/>
        <w:rPr>
          <w:rFonts w:ascii="Times New Roman" w:hAnsi="Times New Roman" w:cs="Times New Roman"/>
          <w:sz w:val="24"/>
          <w:szCs w:val="24"/>
        </w:rPr>
      </w:pPr>
    </w:p>
    <w:p w14:paraId="4168E08A" w14:textId="42B833D1" w:rsidR="000F7921" w:rsidRDefault="000F7921" w:rsidP="00A01793">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ACAS, it </w:t>
      </w:r>
      <w:r w:rsidRPr="000F7921">
        <w:rPr>
          <w:rFonts w:ascii="Times New Roman" w:hAnsi="Times New Roman" w:cs="Times New Roman"/>
          <w:sz w:val="24"/>
          <w:szCs w:val="24"/>
        </w:rPr>
        <w:t>has been engaged in the world of employment relations for over 30 years.</w:t>
      </w:r>
      <w:r>
        <w:rPr>
          <w:rFonts w:ascii="Times New Roman" w:hAnsi="Times New Roman" w:cs="Times New Roman"/>
          <w:sz w:val="24"/>
          <w:szCs w:val="24"/>
        </w:rPr>
        <w:t xml:space="preserve"> </w:t>
      </w:r>
      <w:r w:rsidRPr="000F7921">
        <w:rPr>
          <w:rFonts w:ascii="Times New Roman" w:hAnsi="Times New Roman" w:cs="Times New Roman"/>
          <w:sz w:val="24"/>
          <w:szCs w:val="24"/>
        </w:rPr>
        <w:t xml:space="preserve">Once largely concerned with collective industrial relations, the work of </w:t>
      </w:r>
      <w:proofErr w:type="spellStart"/>
      <w:r w:rsidRPr="000F7921">
        <w:rPr>
          <w:rFonts w:ascii="Times New Roman" w:hAnsi="Times New Roman" w:cs="Times New Roman"/>
          <w:sz w:val="24"/>
          <w:szCs w:val="24"/>
        </w:rPr>
        <w:t>Acas</w:t>
      </w:r>
      <w:proofErr w:type="spellEnd"/>
      <w:r w:rsidRPr="000F7921">
        <w:rPr>
          <w:rFonts w:ascii="Times New Roman" w:hAnsi="Times New Roman" w:cs="Times New Roman"/>
          <w:sz w:val="24"/>
          <w:szCs w:val="24"/>
        </w:rPr>
        <w:t xml:space="preserve"> has evolved with the changes in workplaces to support a much wider range of employment relationships, some collective, some individual, </w:t>
      </w:r>
      <w:proofErr w:type="spellStart"/>
      <w:r w:rsidRPr="000F7921">
        <w:rPr>
          <w:rFonts w:ascii="Times New Roman" w:hAnsi="Times New Roman" w:cs="Times New Roman"/>
          <w:sz w:val="24"/>
          <w:szCs w:val="24"/>
        </w:rPr>
        <w:t>some where</w:t>
      </w:r>
      <w:proofErr w:type="spellEnd"/>
      <w:r w:rsidRPr="000F7921">
        <w:rPr>
          <w:rFonts w:ascii="Times New Roman" w:hAnsi="Times New Roman" w:cs="Times New Roman"/>
          <w:sz w:val="24"/>
          <w:szCs w:val="24"/>
        </w:rPr>
        <w:t xml:space="preserve"> trade unions are involved and others where they are not.</w:t>
      </w:r>
      <w:r>
        <w:rPr>
          <w:rFonts w:ascii="Times New Roman" w:hAnsi="Times New Roman" w:cs="Times New Roman"/>
          <w:sz w:val="24"/>
          <w:szCs w:val="24"/>
        </w:rPr>
        <w:t xml:space="preserve"> </w:t>
      </w:r>
      <w:r w:rsidR="00B453C2">
        <w:rPr>
          <w:rFonts w:ascii="Times New Roman" w:hAnsi="Times New Roman" w:cs="Times New Roman"/>
          <w:sz w:val="24"/>
          <w:szCs w:val="24"/>
        </w:rPr>
        <w:t xml:space="preserve">The main roles of ACAS are to solve the disagreements </w:t>
      </w:r>
      <w:r w:rsidR="00B453C2">
        <w:rPr>
          <w:rFonts w:ascii="Times New Roman" w:hAnsi="Times New Roman" w:cs="Times New Roman"/>
          <w:sz w:val="24"/>
          <w:szCs w:val="24"/>
        </w:rPr>
        <w:lastRenderedPageBreak/>
        <w:t xml:space="preserve">in workplace, </w:t>
      </w:r>
      <w:r w:rsidR="00B453C2" w:rsidRPr="00B453C2">
        <w:rPr>
          <w:rFonts w:ascii="Times New Roman" w:hAnsi="Times New Roman" w:cs="Times New Roman"/>
          <w:sz w:val="24"/>
          <w:szCs w:val="24"/>
        </w:rPr>
        <w:t xml:space="preserve">stress on conflict avoidance and good practice with the obligation of information, advice and training for managers, </w:t>
      </w:r>
      <w:r w:rsidR="00B453C2">
        <w:rPr>
          <w:rFonts w:ascii="Times New Roman" w:hAnsi="Times New Roman" w:cs="Times New Roman"/>
          <w:sz w:val="24"/>
          <w:szCs w:val="24"/>
        </w:rPr>
        <w:t>staff</w:t>
      </w:r>
      <w:r w:rsidR="00B453C2" w:rsidRPr="00B453C2">
        <w:rPr>
          <w:rFonts w:ascii="Times New Roman" w:hAnsi="Times New Roman" w:cs="Times New Roman"/>
          <w:sz w:val="24"/>
          <w:szCs w:val="24"/>
        </w:rPr>
        <w:t xml:space="preserve"> and their representatives to support them with the </w:t>
      </w:r>
      <w:r w:rsidR="00B453C2">
        <w:rPr>
          <w:rFonts w:ascii="Times New Roman" w:hAnsi="Times New Roman" w:cs="Times New Roman"/>
          <w:sz w:val="24"/>
          <w:szCs w:val="24"/>
        </w:rPr>
        <w:t xml:space="preserve">difficulties </w:t>
      </w:r>
      <w:r w:rsidR="00B453C2" w:rsidRPr="00B453C2">
        <w:rPr>
          <w:rFonts w:ascii="Times New Roman" w:hAnsi="Times New Roman" w:cs="Times New Roman"/>
          <w:sz w:val="24"/>
          <w:szCs w:val="24"/>
        </w:rPr>
        <w:t>that they face</w:t>
      </w:r>
      <w:r w:rsidR="00B453C2">
        <w:rPr>
          <w:rFonts w:ascii="Times New Roman" w:hAnsi="Times New Roman" w:cs="Times New Roman"/>
          <w:sz w:val="24"/>
          <w:szCs w:val="24"/>
        </w:rPr>
        <w:t xml:space="preserve"> (ACAS, 2011). </w:t>
      </w:r>
    </w:p>
    <w:p w14:paraId="2FA8B29E" w14:textId="1115391A" w:rsidR="00B453C2" w:rsidRDefault="00B453C2" w:rsidP="00A01793">
      <w:pPr>
        <w:spacing w:line="360" w:lineRule="auto"/>
        <w:rPr>
          <w:rFonts w:ascii="Times New Roman" w:hAnsi="Times New Roman" w:cs="Times New Roman"/>
          <w:sz w:val="24"/>
          <w:szCs w:val="24"/>
        </w:rPr>
      </w:pPr>
    </w:p>
    <w:p w14:paraId="763C4DD8" w14:textId="0283488A" w:rsidR="00B453C2" w:rsidRDefault="00B453C2" w:rsidP="00A01793">
      <w:pPr>
        <w:spacing w:line="360" w:lineRule="auto"/>
        <w:rPr>
          <w:rFonts w:ascii="Times New Roman" w:hAnsi="Times New Roman" w:cs="Times New Roman"/>
          <w:sz w:val="24"/>
          <w:szCs w:val="24"/>
        </w:rPr>
      </w:pPr>
    </w:p>
    <w:p w14:paraId="01828D5C" w14:textId="77777777" w:rsidR="00B453C2" w:rsidRDefault="00B453C2" w:rsidP="00A01793">
      <w:pPr>
        <w:spacing w:line="360" w:lineRule="auto"/>
        <w:rPr>
          <w:rFonts w:ascii="Times New Roman" w:hAnsi="Times New Roman" w:cs="Times New Roman"/>
          <w:sz w:val="24"/>
          <w:szCs w:val="24"/>
        </w:rPr>
      </w:pPr>
    </w:p>
    <w:p w14:paraId="24F2C8FC" w14:textId="77777777" w:rsidR="00B453C2" w:rsidRDefault="00B453C2" w:rsidP="00A01793">
      <w:pPr>
        <w:spacing w:line="360" w:lineRule="auto"/>
        <w:rPr>
          <w:rFonts w:ascii="Times New Roman" w:hAnsi="Times New Roman" w:cs="Times New Roman"/>
          <w:sz w:val="24"/>
          <w:szCs w:val="24"/>
        </w:rPr>
      </w:pPr>
    </w:p>
    <w:p w14:paraId="4744E4F1" w14:textId="390FC399" w:rsidR="000F7921" w:rsidRDefault="000F7921" w:rsidP="00A01793">
      <w:pPr>
        <w:spacing w:line="360" w:lineRule="auto"/>
        <w:rPr>
          <w:rFonts w:ascii="Times New Roman" w:hAnsi="Times New Roman" w:cs="Times New Roman"/>
          <w:sz w:val="24"/>
          <w:szCs w:val="24"/>
        </w:rPr>
      </w:pPr>
    </w:p>
    <w:p w14:paraId="2CCF9A74" w14:textId="77777777" w:rsidR="000F7921" w:rsidRDefault="000F7921" w:rsidP="00A01793">
      <w:pPr>
        <w:spacing w:line="360" w:lineRule="auto"/>
        <w:rPr>
          <w:rFonts w:ascii="Times New Roman" w:hAnsi="Times New Roman" w:cs="Times New Roman"/>
          <w:sz w:val="24"/>
          <w:szCs w:val="24"/>
        </w:rPr>
      </w:pPr>
    </w:p>
    <w:p w14:paraId="465BB666" w14:textId="198B8C18" w:rsidR="00310FAD" w:rsidRDefault="00310FAD" w:rsidP="00A01793">
      <w:pPr>
        <w:spacing w:line="360" w:lineRule="auto"/>
        <w:rPr>
          <w:rFonts w:ascii="Times New Roman" w:hAnsi="Times New Roman" w:cs="Times New Roman"/>
          <w:sz w:val="24"/>
          <w:szCs w:val="24"/>
        </w:rPr>
      </w:pPr>
    </w:p>
    <w:p w14:paraId="198A24AD" w14:textId="7FF69864" w:rsidR="00310FAD" w:rsidRPr="00310FAD" w:rsidRDefault="00310FAD" w:rsidP="00A01793">
      <w:pPr>
        <w:spacing w:line="360" w:lineRule="auto"/>
        <w:rPr>
          <w:rFonts w:ascii="Times New Roman" w:hAnsi="Times New Roman" w:cs="Times New Roman"/>
          <w:b/>
          <w:bCs/>
          <w:sz w:val="24"/>
          <w:szCs w:val="24"/>
        </w:rPr>
      </w:pPr>
    </w:p>
    <w:p w14:paraId="5D8A3120" w14:textId="77777777" w:rsidR="00310FAD" w:rsidRDefault="00310FAD" w:rsidP="00A01793">
      <w:pPr>
        <w:spacing w:line="360" w:lineRule="auto"/>
        <w:rPr>
          <w:rFonts w:ascii="Times New Roman" w:hAnsi="Times New Roman" w:cs="Times New Roman"/>
          <w:sz w:val="24"/>
          <w:szCs w:val="24"/>
        </w:rPr>
      </w:pPr>
    </w:p>
    <w:p w14:paraId="3B50DC0B" w14:textId="28165309" w:rsidR="00310FAD" w:rsidRDefault="00310FAD" w:rsidP="00A01793">
      <w:pPr>
        <w:spacing w:line="360" w:lineRule="auto"/>
        <w:rPr>
          <w:rFonts w:ascii="Times New Roman" w:hAnsi="Times New Roman" w:cs="Times New Roman"/>
          <w:sz w:val="24"/>
          <w:szCs w:val="24"/>
        </w:rPr>
      </w:pPr>
    </w:p>
    <w:p w14:paraId="7B7C4D38" w14:textId="77777777" w:rsidR="00310FAD" w:rsidRDefault="00310FAD" w:rsidP="00A01793">
      <w:pPr>
        <w:spacing w:line="360" w:lineRule="auto"/>
        <w:rPr>
          <w:rFonts w:ascii="Times New Roman" w:hAnsi="Times New Roman" w:cs="Times New Roman"/>
          <w:sz w:val="24"/>
          <w:szCs w:val="24"/>
        </w:rPr>
      </w:pPr>
    </w:p>
    <w:p w14:paraId="2E025E4E" w14:textId="2BE8968D" w:rsidR="00F92A51" w:rsidRDefault="00F92A51" w:rsidP="00A01793">
      <w:pPr>
        <w:spacing w:line="360" w:lineRule="auto"/>
        <w:rPr>
          <w:rFonts w:ascii="Times New Roman" w:hAnsi="Times New Roman" w:cs="Times New Roman"/>
          <w:sz w:val="24"/>
          <w:szCs w:val="24"/>
        </w:rPr>
      </w:pPr>
    </w:p>
    <w:p w14:paraId="14E46C40" w14:textId="77777777" w:rsidR="00F92A51" w:rsidRPr="00C25D03" w:rsidRDefault="00F92A51" w:rsidP="00A01793">
      <w:pPr>
        <w:spacing w:line="360" w:lineRule="auto"/>
        <w:rPr>
          <w:rFonts w:ascii="Times New Roman" w:hAnsi="Times New Roman" w:cs="Times New Roman"/>
          <w:sz w:val="24"/>
          <w:szCs w:val="24"/>
        </w:rPr>
      </w:pPr>
    </w:p>
    <w:p w14:paraId="45AFA3DF" w14:textId="77777777" w:rsidR="00ED6096" w:rsidRPr="00ED6096" w:rsidRDefault="00ED6096" w:rsidP="004B1481">
      <w:pPr>
        <w:spacing w:line="360" w:lineRule="auto"/>
        <w:rPr>
          <w:rFonts w:ascii="Times New Roman" w:hAnsi="Times New Roman" w:cs="Times New Roman"/>
          <w:b/>
          <w:bCs/>
          <w:sz w:val="24"/>
          <w:szCs w:val="24"/>
        </w:rPr>
      </w:pPr>
    </w:p>
    <w:p w14:paraId="508A1D81" w14:textId="5D9AB587" w:rsidR="00311FEF" w:rsidRDefault="00311FEF" w:rsidP="004B1481">
      <w:pPr>
        <w:spacing w:line="360" w:lineRule="auto"/>
        <w:rPr>
          <w:rFonts w:ascii="Times New Roman" w:hAnsi="Times New Roman" w:cs="Times New Roman"/>
          <w:sz w:val="24"/>
          <w:szCs w:val="24"/>
        </w:rPr>
      </w:pPr>
    </w:p>
    <w:p w14:paraId="1332E9D1" w14:textId="77777777" w:rsidR="00311FEF" w:rsidRPr="004B1481" w:rsidRDefault="00311FEF" w:rsidP="004B1481">
      <w:pPr>
        <w:spacing w:line="360" w:lineRule="auto"/>
        <w:rPr>
          <w:rFonts w:ascii="Times New Roman" w:hAnsi="Times New Roman" w:cs="Times New Roman"/>
          <w:sz w:val="24"/>
          <w:szCs w:val="24"/>
        </w:rPr>
      </w:pPr>
    </w:p>
    <w:p w14:paraId="77DE00E8" w14:textId="1AD5CA68" w:rsidR="00096058" w:rsidRDefault="00096058" w:rsidP="00E618C4">
      <w:pPr>
        <w:spacing w:line="360" w:lineRule="auto"/>
        <w:rPr>
          <w:rFonts w:ascii="Times New Roman" w:hAnsi="Times New Roman" w:cs="Times New Roman"/>
          <w:sz w:val="24"/>
          <w:szCs w:val="24"/>
        </w:rPr>
      </w:pPr>
    </w:p>
    <w:p w14:paraId="16C2B0A8" w14:textId="77777777" w:rsidR="00096058" w:rsidRDefault="00096058" w:rsidP="00E618C4">
      <w:pPr>
        <w:spacing w:line="360" w:lineRule="auto"/>
        <w:rPr>
          <w:rFonts w:ascii="Times New Roman" w:hAnsi="Times New Roman" w:cs="Times New Roman"/>
          <w:sz w:val="24"/>
          <w:szCs w:val="24"/>
        </w:rPr>
      </w:pPr>
    </w:p>
    <w:p w14:paraId="665E63D2" w14:textId="4E286719" w:rsidR="00F62691" w:rsidRDefault="00F62691" w:rsidP="00E618C4">
      <w:pPr>
        <w:spacing w:line="360" w:lineRule="auto"/>
        <w:rPr>
          <w:rFonts w:ascii="Times New Roman" w:hAnsi="Times New Roman" w:cs="Times New Roman"/>
          <w:sz w:val="24"/>
          <w:szCs w:val="24"/>
        </w:rPr>
      </w:pPr>
    </w:p>
    <w:p w14:paraId="7F0814ED" w14:textId="77777777" w:rsidR="00F62691" w:rsidRDefault="00F62691" w:rsidP="00E618C4">
      <w:pPr>
        <w:spacing w:line="360" w:lineRule="auto"/>
        <w:rPr>
          <w:rFonts w:ascii="Times New Roman" w:hAnsi="Times New Roman" w:cs="Times New Roman"/>
          <w:sz w:val="24"/>
          <w:szCs w:val="24"/>
        </w:rPr>
      </w:pPr>
    </w:p>
    <w:p w14:paraId="216B0BEF" w14:textId="22B58F84" w:rsidR="00D20C58" w:rsidRPr="00F62691" w:rsidRDefault="00D20C58" w:rsidP="00E618C4">
      <w:pPr>
        <w:spacing w:line="360" w:lineRule="auto"/>
        <w:rPr>
          <w:rFonts w:ascii="Times New Roman" w:hAnsi="Times New Roman" w:cs="Times New Roman"/>
          <w:sz w:val="24"/>
          <w:szCs w:val="24"/>
        </w:rPr>
      </w:pPr>
    </w:p>
    <w:p w14:paraId="2A4F7D91" w14:textId="77777777" w:rsidR="00D20C58" w:rsidRDefault="00D20C58" w:rsidP="00E618C4">
      <w:pPr>
        <w:spacing w:line="360" w:lineRule="auto"/>
        <w:rPr>
          <w:rFonts w:ascii="Times New Roman" w:hAnsi="Times New Roman" w:cs="Times New Roman"/>
          <w:sz w:val="24"/>
          <w:szCs w:val="24"/>
        </w:rPr>
      </w:pPr>
    </w:p>
    <w:p w14:paraId="682315DD" w14:textId="250AAB1C" w:rsidR="00B754C0" w:rsidRDefault="00B754C0" w:rsidP="00E618C4">
      <w:pPr>
        <w:spacing w:line="360" w:lineRule="auto"/>
        <w:rPr>
          <w:rFonts w:ascii="Times New Roman" w:hAnsi="Times New Roman" w:cs="Times New Roman"/>
          <w:sz w:val="24"/>
          <w:szCs w:val="24"/>
        </w:rPr>
      </w:pPr>
    </w:p>
    <w:p w14:paraId="25531343" w14:textId="77777777" w:rsidR="00B754C0" w:rsidRPr="003C37FB" w:rsidRDefault="00B754C0" w:rsidP="00E618C4">
      <w:pPr>
        <w:spacing w:line="360" w:lineRule="auto"/>
        <w:rPr>
          <w:rFonts w:ascii="Times New Roman" w:hAnsi="Times New Roman" w:cs="Times New Roman"/>
          <w:sz w:val="24"/>
          <w:szCs w:val="24"/>
        </w:rPr>
      </w:pPr>
    </w:p>
    <w:p w14:paraId="5E05E78F" w14:textId="239139AF" w:rsidR="003C37FB" w:rsidRDefault="003C37FB" w:rsidP="00E618C4">
      <w:pPr>
        <w:spacing w:line="360" w:lineRule="auto"/>
        <w:rPr>
          <w:rFonts w:ascii="Times New Roman" w:hAnsi="Times New Roman" w:cs="Times New Roman"/>
          <w:sz w:val="24"/>
          <w:szCs w:val="24"/>
        </w:rPr>
      </w:pPr>
    </w:p>
    <w:p w14:paraId="155EB529" w14:textId="77777777" w:rsidR="003C37FB" w:rsidRPr="003C37FB" w:rsidRDefault="003C37FB" w:rsidP="00E618C4">
      <w:pPr>
        <w:spacing w:line="360" w:lineRule="auto"/>
        <w:rPr>
          <w:rFonts w:ascii="Times New Roman" w:hAnsi="Times New Roman" w:cs="Times New Roman"/>
          <w:sz w:val="24"/>
          <w:szCs w:val="24"/>
        </w:rPr>
      </w:pPr>
    </w:p>
    <w:p w14:paraId="55D2EC23" w14:textId="65CC04FE" w:rsidR="007E7E0E" w:rsidRDefault="007E7E0E" w:rsidP="00E618C4">
      <w:pPr>
        <w:spacing w:line="360" w:lineRule="auto"/>
        <w:rPr>
          <w:rFonts w:ascii="Times New Roman" w:hAnsi="Times New Roman" w:cs="Times New Roman"/>
          <w:sz w:val="24"/>
          <w:szCs w:val="24"/>
        </w:rPr>
      </w:pPr>
    </w:p>
    <w:p w14:paraId="5EE85E56" w14:textId="77777777" w:rsidR="00ED5A9B" w:rsidRDefault="00ED5A9B" w:rsidP="00E618C4">
      <w:pPr>
        <w:spacing w:line="360" w:lineRule="auto"/>
        <w:rPr>
          <w:rFonts w:ascii="Times New Roman" w:hAnsi="Times New Roman" w:cs="Times New Roman"/>
          <w:sz w:val="24"/>
          <w:szCs w:val="24"/>
        </w:rPr>
      </w:pPr>
    </w:p>
    <w:p w14:paraId="501ED19E" w14:textId="77777777" w:rsidR="007E7E0E" w:rsidRPr="007E7E0E" w:rsidRDefault="007E7E0E" w:rsidP="00E618C4">
      <w:pPr>
        <w:spacing w:line="360" w:lineRule="auto"/>
        <w:rPr>
          <w:rFonts w:ascii="Times New Roman" w:hAnsi="Times New Roman" w:cs="Times New Roman"/>
          <w:sz w:val="24"/>
          <w:szCs w:val="24"/>
        </w:rPr>
      </w:pPr>
    </w:p>
    <w:p w14:paraId="4D3F83FF" w14:textId="18B7B08B" w:rsidR="00FD47AB" w:rsidRDefault="00FD47AB" w:rsidP="00E618C4">
      <w:pPr>
        <w:spacing w:line="360" w:lineRule="auto"/>
        <w:rPr>
          <w:rFonts w:ascii="Times New Roman" w:hAnsi="Times New Roman" w:cs="Times New Roman"/>
          <w:sz w:val="24"/>
          <w:szCs w:val="24"/>
        </w:rPr>
      </w:pPr>
    </w:p>
    <w:p w14:paraId="59FC9558" w14:textId="77777777" w:rsidR="00FD47AB" w:rsidRPr="00FD47AB" w:rsidRDefault="00FD47AB" w:rsidP="00E618C4">
      <w:pPr>
        <w:spacing w:line="360" w:lineRule="auto"/>
        <w:rPr>
          <w:rFonts w:ascii="Times New Roman" w:hAnsi="Times New Roman" w:cs="Times New Roman"/>
          <w:sz w:val="24"/>
          <w:szCs w:val="24"/>
        </w:rPr>
      </w:pPr>
    </w:p>
    <w:p w14:paraId="3B3BCC2B" w14:textId="4DC6B7F7" w:rsidR="00E20D13" w:rsidRDefault="00E20D13" w:rsidP="00E618C4">
      <w:pPr>
        <w:spacing w:line="360" w:lineRule="auto"/>
        <w:rPr>
          <w:rFonts w:ascii="Times New Roman" w:hAnsi="Times New Roman" w:cs="Times New Roman"/>
          <w:sz w:val="24"/>
          <w:szCs w:val="24"/>
        </w:rPr>
      </w:pPr>
    </w:p>
    <w:p w14:paraId="5B8C4AB5" w14:textId="77777777" w:rsidR="00E20D13" w:rsidRDefault="00E20D13" w:rsidP="00E618C4">
      <w:pPr>
        <w:spacing w:line="360" w:lineRule="auto"/>
        <w:rPr>
          <w:rFonts w:ascii="Times New Roman" w:hAnsi="Times New Roman" w:cs="Times New Roman"/>
          <w:sz w:val="24"/>
          <w:szCs w:val="24"/>
        </w:rPr>
      </w:pPr>
    </w:p>
    <w:p w14:paraId="2A7E63C8" w14:textId="77777777" w:rsidR="00E20D13" w:rsidRPr="00B607DA" w:rsidRDefault="00E20D13" w:rsidP="00E618C4">
      <w:pPr>
        <w:spacing w:line="360" w:lineRule="auto"/>
        <w:rPr>
          <w:rFonts w:ascii="Times New Roman" w:hAnsi="Times New Roman" w:cs="Times New Roman"/>
          <w:sz w:val="24"/>
          <w:szCs w:val="24"/>
        </w:rPr>
      </w:pPr>
    </w:p>
    <w:p w14:paraId="720D3F3B" w14:textId="013FB28C" w:rsidR="00107B49" w:rsidRDefault="00107B49" w:rsidP="00E618C4">
      <w:pPr>
        <w:spacing w:line="360" w:lineRule="auto"/>
        <w:rPr>
          <w:rFonts w:ascii="Times New Roman" w:hAnsi="Times New Roman" w:cs="Times New Roman"/>
          <w:sz w:val="24"/>
          <w:szCs w:val="24"/>
        </w:rPr>
      </w:pPr>
    </w:p>
    <w:p w14:paraId="03B15EEF" w14:textId="43D76A52" w:rsidR="00107B49" w:rsidRDefault="00107B49" w:rsidP="00E618C4">
      <w:pPr>
        <w:spacing w:line="360" w:lineRule="auto"/>
        <w:rPr>
          <w:rFonts w:ascii="Times New Roman" w:hAnsi="Times New Roman" w:cs="Times New Roman"/>
          <w:sz w:val="24"/>
          <w:szCs w:val="24"/>
        </w:rPr>
      </w:pPr>
    </w:p>
    <w:p w14:paraId="16DE7805" w14:textId="6FAF1B40" w:rsidR="00EA5E61" w:rsidRDefault="00EA5E61" w:rsidP="00E618C4">
      <w:pPr>
        <w:spacing w:line="360" w:lineRule="auto"/>
        <w:rPr>
          <w:rFonts w:ascii="Times New Roman" w:hAnsi="Times New Roman" w:cs="Times New Roman"/>
          <w:sz w:val="24"/>
          <w:szCs w:val="24"/>
        </w:rPr>
      </w:pPr>
    </w:p>
    <w:p w14:paraId="2BB55260" w14:textId="77777777" w:rsidR="00EA5E61" w:rsidRDefault="00EA5E61" w:rsidP="00E618C4">
      <w:pPr>
        <w:spacing w:line="360" w:lineRule="auto"/>
        <w:rPr>
          <w:rFonts w:ascii="Times New Roman" w:hAnsi="Times New Roman" w:cs="Times New Roman"/>
          <w:sz w:val="24"/>
          <w:szCs w:val="24"/>
        </w:rPr>
      </w:pPr>
    </w:p>
    <w:p w14:paraId="6A47D272" w14:textId="60614A1C" w:rsidR="00CB3138" w:rsidRDefault="00CB3138" w:rsidP="00E618C4">
      <w:pPr>
        <w:spacing w:line="360" w:lineRule="auto"/>
        <w:rPr>
          <w:rFonts w:ascii="Times New Roman" w:hAnsi="Times New Roman" w:cs="Times New Roman"/>
          <w:sz w:val="24"/>
          <w:szCs w:val="24"/>
        </w:rPr>
      </w:pPr>
    </w:p>
    <w:p w14:paraId="0F650731" w14:textId="77777777" w:rsidR="00CB3138" w:rsidRPr="005002A8" w:rsidRDefault="00CB3138" w:rsidP="00E618C4">
      <w:pPr>
        <w:spacing w:line="360" w:lineRule="auto"/>
        <w:rPr>
          <w:rFonts w:ascii="Times New Roman" w:hAnsi="Times New Roman" w:cs="Times New Roman"/>
          <w:sz w:val="24"/>
          <w:szCs w:val="24"/>
        </w:rPr>
      </w:pPr>
    </w:p>
    <w:p w14:paraId="2D619353" w14:textId="3A461EA5" w:rsidR="002C351C" w:rsidRDefault="002C351C" w:rsidP="00244DAC">
      <w:pPr>
        <w:spacing w:line="360" w:lineRule="auto"/>
        <w:rPr>
          <w:rFonts w:ascii="Times New Roman" w:hAnsi="Times New Roman" w:cs="Times New Roman"/>
          <w:b/>
          <w:bCs/>
          <w:sz w:val="28"/>
          <w:szCs w:val="28"/>
        </w:rPr>
      </w:pPr>
    </w:p>
    <w:p w14:paraId="2F128432" w14:textId="77777777" w:rsidR="000B5D61" w:rsidRPr="002C351C" w:rsidRDefault="000B5D61" w:rsidP="00244DAC">
      <w:pPr>
        <w:spacing w:line="360" w:lineRule="auto"/>
        <w:rPr>
          <w:rFonts w:ascii="Times New Roman" w:hAnsi="Times New Roman" w:cs="Times New Roman"/>
          <w:b/>
          <w:bCs/>
          <w:sz w:val="28"/>
          <w:szCs w:val="28"/>
        </w:rPr>
      </w:pPr>
    </w:p>
    <w:sectPr w:rsidR="000B5D61" w:rsidRPr="002C351C">
      <w:footerReference w:type="default" r:id="rId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6FD565" w14:textId="77777777" w:rsidR="00AC7079" w:rsidRDefault="00AC7079" w:rsidP="00CA7A0D">
      <w:r>
        <w:separator/>
      </w:r>
    </w:p>
  </w:endnote>
  <w:endnote w:type="continuationSeparator" w:id="0">
    <w:p w14:paraId="2E23B2B3" w14:textId="77777777" w:rsidR="00AC7079" w:rsidRDefault="00AC7079" w:rsidP="00CA7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8878381"/>
      <w:docPartObj>
        <w:docPartGallery w:val="Page Numbers (Bottom of Page)"/>
        <w:docPartUnique/>
      </w:docPartObj>
    </w:sdtPr>
    <w:sdtEndPr/>
    <w:sdtContent>
      <w:p w14:paraId="1B84E1AA" w14:textId="37392FCA" w:rsidR="007E7E0E" w:rsidRDefault="007E7E0E">
        <w:pPr>
          <w:pStyle w:val="a5"/>
        </w:pPr>
        <w:r>
          <w:fldChar w:fldCharType="begin"/>
        </w:r>
        <w:r>
          <w:instrText>PAGE   \* MERGEFORMAT</w:instrText>
        </w:r>
        <w:r>
          <w:fldChar w:fldCharType="separate"/>
        </w:r>
        <w:r>
          <w:rPr>
            <w:lang w:val="zh-CN"/>
          </w:rPr>
          <w:t>2</w:t>
        </w:r>
        <w:r>
          <w:fldChar w:fldCharType="end"/>
        </w:r>
      </w:p>
    </w:sdtContent>
  </w:sdt>
  <w:p w14:paraId="0AAC3FA4" w14:textId="77777777" w:rsidR="007E7E0E" w:rsidRDefault="007E7E0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F67AFB" w14:textId="77777777" w:rsidR="00AC7079" w:rsidRDefault="00AC7079" w:rsidP="00CA7A0D">
      <w:r>
        <w:separator/>
      </w:r>
    </w:p>
  </w:footnote>
  <w:footnote w:type="continuationSeparator" w:id="0">
    <w:p w14:paraId="54EA67C9" w14:textId="77777777" w:rsidR="00AC7079" w:rsidRDefault="00AC7079" w:rsidP="00CA7A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A05"/>
    <w:rsid w:val="00012B59"/>
    <w:rsid w:val="000224EE"/>
    <w:rsid w:val="00056934"/>
    <w:rsid w:val="0006578D"/>
    <w:rsid w:val="00096058"/>
    <w:rsid w:val="000A5473"/>
    <w:rsid w:val="000B5D61"/>
    <w:rsid w:val="000B7DFD"/>
    <w:rsid w:val="000F038A"/>
    <w:rsid w:val="000F7921"/>
    <w:rsid w:val="00105541"/>
    <w:rsid w:val="00107B49"/>
    <w:rsid w:val="00136B2F"/>
    <w:rsid w:val="00146C39"/>
    <w:rsid w:val="0015617C"/>
    <w:rsid w:val="0018632F"/>
    <w:rsid w:val="001A03CD"/>
    <w:rsid w:val="001A5A35"/>
    <w:rsid w:val="001C3D9C"/>
    <w:rsid w:val="001D3C97"/>
    <w:rsid w:val="00224655"/>
    <w:rsid w:val="00244DAC"/>
    <w:rsid w:val="0024551B"/>
    <w:rsid w:val="002762DE"/>
    <w:rsid w:val="002A6B14"/>
    <w:rsid w:val="002C351C"/>
    <w:rsid w:val="00310FAD"/>
    <w:rsid w:val="00311FEF"/>
    <w:rsid w:val="00360885"/>
    <w:rsid w:val="00366F25"/>
    <w:rsid w:val="00392AE9"/>
    <w:rsid w:val="003B49C6"/>
    <w:rsid w:val="003C37FB"/>
    <w:rsid w:val="003D6DB6"/>
    <w:rsid w:val="0041032D"/>
    <w:rsid w:val="00425304"/>
    <w:rsid w:val="00432758"/>
    <w:rsid w:val="004376F4"/>
    <w:rsid w:val="004424CB"/>
    <w:rsid w:val="004968E4"/>
    <w:rsid w:val="004B1481"/>
    <w:rsid w:val="004D183B"/>
    <w:rsid w:val="004D6C7B"/>
    <w:rsid w:val="004E0786"/>
    <w:rsid w:val="004E3CFF"/>
    <w:rsid w:val="005002A8"/>
    <w:rsid w:val="00517FFD"/>
    <w:rsid w:val="00521536"/>
    <w:rsid w:val="0054188D"/>
    <w:rsid w:val="00570FC8"/>
    <w:rsid w:val="0058537E"/>
    <w:rsid w:val="005A738A"/>
    <w:rsid w:val="005C7127"/>
    <w:rsid w:val="005D4259"/>
    <w:rsid w:val="005E0F73"/>
    <w:rsid w:val="005E5D07"/>
    <w:rsid w:val="0068764B"/>
    <w:rsid w:val="006937CE"/>
    <w:rsid w:val="006A4147"/>
    <w:rsid w:val="006C3258"/>
    <w:rsid w:val="00705BB2"/>
    <w:rsid w:val="00751A25"/>
    <w:rsid w:val="0078385D"/>
    <w:rsid w:val="007E7E0E"/>
    <w:rsid w:val="0080797C"/>
    <w:rsid w:val="008171ED"/>
    <w:rsid w:val="00845A05"/>
    <w:rsid w:val="00854047"/>
    <w:rsid w:val="00876514"/>
    <w:rsid w:val="00877291"/>
    <w:rsid w:val="00891B1A"/>
    <w:rsid w:val="008935F0"/>
    <w:rsid w:val="008D418B"/>
    <w:rsid w:val="008D495B"/>
    <w:rsid w:val="008E6ED4"/>
    <w:rsid w:val="008F5ABC"/>
    <w:rsid w:val="008F7B73"/>
    <w:rsid w:val="0092112C"/>
    <w:rsid w:val="0098600B"/>
    <w:rsid w:val="009C21CC"/>
    <w:rsid w:val="009F76CF"/>
    <w:rsid w:val="00A01793"/>
    <w:rsid w:val="00A243E6"/>
    <w:rsid w:val="00A8034E"/>
    <w:rsid w:val="00A822F1"/>
    <w:rsid w:val="00AA0E59"/>
    <w:rsid w:val="00AA4005"/>
    <w:rsid w:val="00AC7079"/>
    <w:rsid w:val="00AD721B"/>
    <w:rsid w:val="00B453C2"/>
    <w:rsid w:val="00B50627"/>
    <w:rsid w:val="00B607DA"/>
    <w:rsid w:val="00B754C0"/>
    <w:rsid w:val="00B921C2"/>
    <w:rsid w:val="00BB369F"/>
    <w:rsid w:val="00BC513F"/>
    <w:rsid w:val="00C20475"/>
    <w:rsid w:val="00C25D03"/>
    <w:rsid w:val="00C35F79"/>
    <w:rsid w:val="00C60CA6"/>
    <w:rsid w:val="00C63454"/>
    <w:rsid w:val="00C72DB7"/>
    <w:rsid w:val="00C74E5B"/>
    <w:rsid w:val="00CA7A0D"/>
    <w:rsid w:val="00CB3138"/>
    <w:rsid w:val="00CC47AB"/>
    <w:rsid w:val="00CC701A"/>
    <w:rsid w:val="00D13072"/>
    <w:rsid w:val="00D20C58"/>
    <w:rsid w:val="00D42DBB"/>
    <w:rsid w:val="00D670E2"/>
    <w:rsid w:val="00D72F37"/>
    <w:rsid w:val="00D744DB"/>
    <w:rsid w:val="00DA2ED6"/>
    <w:rsid w:val="00DB46F4"/>
    <w:rsid w:val="00DC5922"/>
    <w:rsid w:val="00DE2A3A"/>
    <w:rsid w:val="00DF146C"/>
    <w:rsid w:val="00E20D13"/>
    <w:rsid w:val="00E354C9"/>
    <w:rsid w:val="00E618C4"/>
    <w:rsid w:val="00E67494"/>
    <w:rsid w:val="00E72556"/>
    <w:rsid w:val="00E8118C"/>
    <w:rsid w:val="00EA43B0"/>
    <w:rsid w:val="00EA5E61"/>
    <w:rsid w:val="00EC6015"/>
    <w:rsid w:val="00EC7317"/>
    <w:rsid w:val="00ED5A9B"/>
    <w:rsid w:val="00ED6096"/>
    <w:rsid w:val="00F168F4"/>
    <w:rsid w:val="00F40290"/>
    <w:rsid w:val="00F62691"/>
    <w:rsid w:val="00F70669"/>
    <w:rsid w:val="00F768BA"/>
    <w:rsid w:val="00F92A51"/>
    <w:rsid w:val="00FB7535"/>
    <w:rsid w:val="00FD47AB"/>
    <w:rsid w:val="00FF30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97BA33"/>
  <w15:chartTrackingRefBased/>
  <w15:docId w15:val="{30DFB6EF-5652-4F7F-A111-211033EB4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A7A0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A7A0D"/>
    <w:rPr>
      <w:sz w:val="18"/>
      <w:szCs w:val="18"/>
    </w:rPr>
  </w:style>
  <w:style w:type="paragraph" w:styleId="a5">
    <w:name w:val="footer"/>
    <w:basedOn w:val="a"/>
    <w:link w:val="a6"/>
    <w:uiPriority w:val="99"/>
    <w:unhideWhenUsed/>
    <w:rsid w:val="00CA7A0D"/>
    <w:pPr>
      <w:tabs>
        <w:tab w:val="center" w:pos="4153"/>
        <w:tab w:val="right" w:pos="8306"/>
      </w:tabs>
      <w:snapToGrid w:val="0"/>
      <w:jc w:val="left"/>
    </w:pPr>
    <w:rPr>
      <w:sz w:val="18"/>
      <w:szCs w:val="18"/>
    </w:rPr>
  </w:style>
  <w:style w:type="character" w:customStyle="1" w:styleId="a6">
    <w:name w:val="页脚 字符"/>
    <w:basedOn w:val="a0"/>
    <w:link w:val="a5"/>
    <w:uiPriority w:val="99"/>
    <w:rsid w:val="00CA7A0D"/>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1817</TotalTime>
  <Pages>9</Pages>
  <Words>2006</Words>
  <Characters>11438</Characters>
  <Application>Microsoft Office Word</Application>
  <DocSecurity>0</DocSecurity>
  <Lines>95</Lines>
  <Paragraphs>26</Paragraphs>
  <ScaleCrop>false</ScaleCrop>
  <Company/>
  <LinksUpToDate>false</LinksUpToDate>
  <CharactersWithSpaces>13418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杨 川墨</dc:creator>
  <cp:keywords/>
  <dc:description/>
  <cp:lastModifiedBy>cmy</cp:lastModifiedBy>
  <cp:revision>15</cp:revision>
  <dcterms:created xsi:type="dcterms:W3CDTF">2020-03-05T14:03:00Z</dcterms:created>
  <dcterms:modified xsi:type="dcterms:W3CDTF">2020-03-22T23:01:00Z</dcterms:modified>
</cp:coreProperties>
</file>