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4CDD054" w:rsidR="00CE6A00" w:rsidRPr="004C3A0B" w:rsidRDefault="00E34A57" w:rsidP="008C4441">
            <w:pPr>
              <w:rPr>
                <w:rFonts w:ascii="Arial" w:hAnsi="Arial" w:cs="Arial"/>
                <w:sz w:val="22"/>
                <w:szCs w:val="22"/>
              </w:rPr>
            </w:pPr>
            <w:r>
              <w:rPr>
                <w:rFonts w:ascii="Arial" w:hAnsi="Arial" w:cs="Arial"/>
                <w:sz w:val="22"/>
                <w:szCs w:val="22"/>
              </w:rPr>
              <w:t xml:space="preserve">Rebecca Hatter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tc>
          <w:tcPr>
            <w:tcW w:w="709" w:type="dxa"/>
            <w:shd w:val="clear" w:color="auto" w:fill="BFBFBF" w:themeFill="background1" w:themeFillShade="BF"/>
            <w:vAlign w:val="center"/>
          </w:tcPr>
          <w:p w14:paraId="3217CE24" w14:textId="7D53EC46" w:rsidR="00425DA7" w:rsidRDefault="00E34A57" w:rsidP="00425DA7">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tc>
          <w:tcPr>
            <w:tcW w:w="709" w:type="dxa"/>
            <w:shd w:val="clear" w:color="auto" w:fill="BFBFBF" w:themeFill="background1" w:themeFillShade="BF"/>
            <w:vAlign w:val="center"/>
          </w:tcPr>
          <w:p w14:paraId="3B8CBDEE" w14:textId="5ED5E312"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tc>
          <w:tcPr>
            <w:tcW w:w="850" w:type="dxa"/>
            <w:shd w:val="clear" w:color="auto" w:fill="BFBFBF" w:themeFill="background1" w:themeFillShade="BF"/>
            <w:vAlign w:val="center"/>
          </w:tcPr>
          <w:p w14:paraId="5903CF8B" w14:textId="199C49A0"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02CAAE0B" w:rsidR="003257BD" w:rsidRPr="004C3A0B" w:rsidRDefault="007D1F57"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06EA1E17" w:rsidR="003257BD" w:rsidRPr="004C3A0B" w:rsidRDefault="00E34A57" w:rsidP="008C4441">
            <w:pPr>
              <w:rPr>
                <w:rFonts w:ascii="Arial" w:hAnsi="Arial" w:cs="Arial"/>
                <w:sz w:val="22"/>
                <w:szCs w:val="22"/>
              </w:rPr>
            </w:pPr>
            <w:r>
              <w:rPr>
                <w:rFonts w:ascii="Arial" w:hAnsi="Arial" w:cs="Arial"/>
                <w:sz w:val="22"/>
                <w:szCs w:val="22"/>
              </w:rPr>
              <w:t>Swansea Campus</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4574F534" w:rsidR="003257BD" w:rsidRPr="004C3A0B" w:rsidRDefault="00E34A57" w:rsidP="008C4441">
            <w:pPr>
              <w:rPr>
                <w:rFonts w:ascii="Arial" w:hAnsi="Arial" w:cs="Arial"/>
                <w:sz w:val="22"/>
                <w:szCs w:val="22"/>
              </w:rPr>
            </w:pPr>
            <w:r w:rsidRPr="00E34A57">
              <w:rPr>
                <w:rFonts w:ascii="Arial" w:hAnsi="Arial" w:cs="Arial"/>
                <w:sz w:val="22"/>
                <w:szCs w:val="22"/>
              </w:rPr>
              <w:t>2016382@student.uwtsd.ac.uk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670135D1" w:rsidR="003257BD" w:rsidRPr="004C3A0B" w:rsidRDefault="00E34A57" w:rsidP="008C4441">
            <w:pPr>
              <w:rPr>
                <w:rFonts w:ascii="Arial" w:hAnsi="Arial" w:cs="Arial"/>
                <w:sz w:val="22"/>
                <w:szCs w:val="22"/>
              </w:rPr>
            </w:pPr>
            <w:r>
              <w:rPr>
                <w:rFonts w:ascii="Arial" w:hAnsi="Arial" w:cs="Arial"/>
                <w:sz w:val="22"/>
                <w:szCs w:val="22"/>
              </w:rPr>
              <w:t>N/A</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8BF6075" w14:textId="77777777" w:rsidR="00090CF7" w:rsidRDefault="00090CF7" w:rsidP="00090CF7">
            <w:pPr>
              <w:rPr>
                <w:rFonts w:ascii="Arial" w:hAnsi="Arial" w:cs="Arial"/>
                <w:sz w:val="22"/>
                <w:szCs w:val="22"/>
              </w:rPr>
            </w:pPr>
          </w:p>
          <w:p w14:paraId="01504EF8" w14:textId="69C8B847" w:rsidR="00E34A57" w:rsidRPr="004C3A0B" w:rsidRDefault="00E34A57" w:rsidP="00090CF7">
            <w:pPr>
              <w:rPr>
                <w:rFonts w:ascii="Arial" w:hAnsi="Arial" w:cs="Arial"/>
                <w:sz w:val="22"/>
                <w:szCs w:val="22"/>
              </w:rPr>
            </w:pPr>
            <w:r>
              <w:rPr>
                <w:rFonts w:ascii="Arial" w:hAnsi="Arial" w:cs="Arial"/>
                <w:sz w:val="22"/>
                <w:szCs w:val="22"/>
              </w:rPr>
              <w:t>2016382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BB953D0" w14:textId="77777777" w:rsidR="00090CF7" w:rsidRDefault="00090CF7" w:rsidP="00090CF7">
            <w:pPr>
              <w:rPr>
                <w:rFonts w:ascii="Arial" w:hAnsi="Arial" w:cs="Arial"/>
                <w:sz w:val="22"/>
                <w:szCs w:val="22"/>
              </w:rPr>
            </w:pPr>
          </w:p>
          <w:p w14:paraId="41C08E8A" w14:textId="77272F4F" w:rsidR="00E34A57" w:rsidRPr="004C3A0B" w:rsidRDefault="00E34A57" w:rsidP="00090CF7">
            <w:pPr>
              <w:rPr>
                <w:rFonts w:ascii="Arial" w:hAnsi="Arial" w:cs="Arial"/>
                <w:sz w:val="22"/>
                <w:szCs w:val="22"/>
              </w:rPr>
            </w:pPr>
            <w:r w:rsidRPr="00E34A57">
              <w:rPr>
                <w:rFonts w:ascii="Arial" w:hAnsi="Arial" w:cs="Arial"/>
                <w:sz w:val="22"/>
                <w:szCs w:val="22"/>
              </w:rPr>
              <w:t>BS</w:t>
            </w:r>
            <w:r w:rsidR="007D1F57">
              <w:rPr>
                <w:rFonts w:ascii="Arial" w:hAnsi="Arial" w:cs="Arial"/>
                <w:sz w:val="22"/>
                <w:szCs w:val="22"/>
              </w:rPr>
              <w:t>c</w:t>
            </w:r>
            <w:r w:rsidRPr="00E34A57">
              <w:rPr>
                <w:rFonts w:ascii="Arial" w:hAnsi="Arial" w:cs="Arial"/>
                <w:sz w:val="22"/>
                <w:szCs w:val="22"/>
              </w:rPr>
              <w:t xml:space="preserve"> </w:t>
            </w:r>
            <w:r w:rsidR="007D1F57" w:rsidRPr="00E34A57">
              <w:rPr>
                <w:rFonts w:ascii="Arial" w:hAnsi="Arial" w:cs="Arial"/>
                <w:sz w:val="22"/>
                <w:szCs w:val="22"/>
              </w:rPr>
              <w:t>(Hon</w:t>
            </w:r>
            <w:r w:rsidR="007D1F57">
              <w:rPr>
                <w:rFonts w:ascii="Arial" w:hAnsi="Arial" w:cs="Arial"/>
                <w:sz w:val="22"/>
                <w:szCs w:val="22"/>
              </w:rPr>
              <w:t>s</w:t>
            </w:r>
            <w:r w:rsidR="007D1F57" w:rsidRPr="00E34A57">
              <w:rPr>
                <w:rFonts w:ascii="Arial" w:hAnsi="Arial" w:cs="Arial"/>
                <w:sz w:val="22"/>
                <w:szCs w:val="22"/>
              </w:rPr>
              <w:t>)</w:t>
            </w:r>
            <w:r w:rsidR="007D1F57">
              <w:rPr>
                <w:rFonts w:ascii="Arial" w:hAnsi="Arial" w:cs="Arial"/>
                <w:sz w:val="22"/>
                <w:szCs w:val="22"/>
              </w:rPr>
              <w:t xml:space="preserve"> </w:t>
            </w:r>
            <w:r w:rsidRPr="00E34A57">
              <w:rPr>
                <w:rFonts w:ascii="Arial" w:hAnsi="Arial" w:cs="Arial"/>
                <w:sz w:val="22"/>
                <w:szCs w:val="22"/>
              </w:rPr>
              <w:t xml:space="preserve">Bachelor of Science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CE2550E" w14:textId="77777777" w:rsidR="00090CF7" w:rsidRDefault="00090CF7" w:rsidP="00090CF7">
            <w:pPr>
              <w:rPr>
                <w:rFonts w:ascii="Arial" w:hAnsi="Arial" w:cs="Arial"/>
                <w:sz w:val="22"/>
                <w:szCs w:val="22"/>
              </w:rPr>
            </w:pPr>
          </w:p>
          <w:p w14:paraId="119E4C21" w14:textId="27D2D44C" w:rsidR="00E34A57" w:rsidRPr="004C3A0B" w:rsidRDefault="00E34A57" w:rsidP="00090CF7">
            <w:pPr>
              <w:rPr>
                <w:rFonts w:ascii="Arial" w:hAnsi="Arial" w:cs="Arial"/>
                <w:sz w:val="22"/>
                <w:szCs w:val="22"/>
              </w:rPr>
            </w:pPr>
            <w:r>
              <w:rPr>
                <w:rFonts w:ascii="Arial" w:hAnsi="Arial" w:cs="Arial"/>
                <w:sz w:val="22"/>
                <w:szCs w:val="22"/>
              </w:rPr>
              <w:t xml:space="preserve">Jane Thomas </w:t>
            </w:r>
            <w:r w:rsidR="0022256B">
              <w:rPr>
                <w:rFonts w:ascii="Arial" w:hAnsi="Arial" w:cs="Arial"/>
                <w:sz w:val="22"/>
                <w:szCs w:val="22"/>
              </w:rPr>
              <w:t xml:space="preserve">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0C933DDC" w14:textId="4DBC8BD7" w:rsidR="00A51109" w:rsidRPr="00065801" w:rsidRDefault="007D1F5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75A6E81" w14:textId="1C2CDF95" w:rsidR="00A51109" w:rsidRPr="00065801" w:rsidRDefault="007D1F5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51AEFC3D" w14:textId="69358F98"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1D89B8E0" w14:textId="1B5154C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4AB3D2D0" w14:textId="41044252" w:rsidR="00B2018A" w:rsidRPr="004C3A0B" w:rsidRDefault="007D1F5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6FAB6414" w14:textId="4FE9D628" w:rsidR="00B2018A" w:rsidRPr="004C3A0B" w:rsidRDefault="007D1F57"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Jane Thomas </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1D00A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05595503" w14:textId="17AD1806" w:rsidR="00604C9F" w:rsidRPr="00DD0929" w:rsidRDefault="007D1F5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p w14:paraId="53B4F40D" w14:textId="65195ADF" w:rsidR="00604C9F" w:rsidRPr="004C3A0B" w:rsidRDefault="007D1F5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14:paraId="322182D2" w14:textId="2727404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54031148" w14:textId="0EFE17C0"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5D527F6C" w14:textId="4C067F15" w:rsidR="00494691" w:rsidRPr="00065801" w:rsidRDefault="00A4559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09F5F9DD" w:rsidR="00FD436F" w:rsidRDefault="00A45597" w:rsidP="00F75F59">
            <w:pPr>
              <w:autoSpaceDE w:val="0"/>
              <w:autoSpaceDN w:val="0"/>
              <w:adjustRightInd w:val="0"/>
              <w:rPr>
                <w:rFonts w:ascii="Arial" w:hAnsi="Arial" w:cs="Arial"/>
                <w:bCs/>
                <w:sz w:val="22"/>
                <w:szCs w:val="22"/>
              </w:rPr>
            </w:pPr>
            <w:r>
              <w:rPr>
                <w:rFonts w:ascii="Arial" w:hAnsi="Arial" w:cs="Arial"/>
                <w:bCs/>
                <w:sz w:val="22"/>
                <w:szCs w:val="22"/>
              </w:rPr>
              <w:t>N/A</w:t>
            </w: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679D3016" w:rsidR="00FD436F" w:rsidRDefault="00A45597" w:rsidP="00F75F59">
            <w:pPr>
              <w:autoSpaceDE w:val="0"/>
              <w:autoSpaceDN w:val="0"/>
              <w:adjustRightInd w:val="0"/>
              <w:rPr>
                <w:rFonts w:ascii="Arial" w:hAnsi="Arial" w:cs="Arial"/>
                <w:bCs/>
                <w:sz w:val="22"/>
                <w:szCs w:val="22"/>
              </w:rPr>
            </w:pPr>
            <w:r>
              <w:rPr>
                <w:rFonts w:ascii="Arial" w:hAnsi="Arial" w:cs="Arial"/>
                <w:bCs/>
                <w:sz w:val="22"/>
                <w:szCs w:val="22"/>
              </w:rPr>
              <w:t>N/A</w:t>
            </w: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10BAAE9E" w:rsidR="00BE2189" w:rsidRDefault="00A45597"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68374D0F"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ED7D4FE" w14:textId="5E473129" w:rsidR="00BE2189" w:rsidRPr="004C3A0B" w:rsidRDefault="00A4559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182890E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F59F724" w14:textId="5D22AD6D" w:rsidR="00065801" w:rsidRPr="004C3A0B" w:rsidRDefault="00A4559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C32EFB" w:rsidRPr="004C3A0B" w14:paraId="10BDEB1A" w14:textId="77777777" w:rsidTr="00F15D39">
        <w:tc>
          <w:tcPr>
            <w:tcW w:w="6232" w:type="dxa"/>
            <w:gridSpan w:val="2"/>
            <w:shd w:val="clear" w:color="auto" w:fill="F2F2F2" w:themeFill="background1" w:themeFillShade="F2"/>
          </w:tcPr>
          <w:p w14:paraId="17BD8126" w14:textId="77777777" w:rsidR="00C32EFB" w:rsidRPr="004C3A0B" w:rsidRDefault="00C32EFB" w:rsidP="00F15D3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F15D3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04079E96" w:rsidR="00C32EFB" w:rsidRPr="004C3A0B" w:rsidRDefault="00C32EFB" w:rsidP="00F15D3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4390877B" w14:textId="77777777" w:rsidR="00C32EFB" w:rsidRPr="004C3A0B" w:rsidRDefault="00C32EFB" w:rsidP="00F15D3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1AAA424B" w14:textId="66490E58" w:rsidR="00C32EFB" w:rsidRPr="004C3A0B" w:rsidRDefault="00A45597" w:rsidP="00F15D3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959394" w14:textId="7AF010C1"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629A0515" w14:textId="6C098371" w:rsidR="00EC0070" w:rsidRPr="003257BD" w:rsidRDefault="00A4559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A3C1AC" w14:textId="551CE651"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34FB90C2" w14:textId="062E419D" w:rsidR="00EC0070" w:rsidRPr="003257BD" w:rsidRDefault="00A4559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180D9B8B" w:rsidR="008461DD" w:rsidRPr="00CE6A02" w:rsidRDefault="00021B2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43952BE" w14:textId="49CDB5F0" w:rsidR="008461DD" w:rsidRPr="00CE6A02" w:rsidRDefault="00A4559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38A1F66A"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6F05572" w14:textId="3EAD650D" w:rsidR="008461DD" w:rsidRPr="00CE6A02" w:rsidRDefault="00A4559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29E4B5BC" w14:textId="2B1FC026"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4227429" w14:textId="7CC13C99" w:rsidR="00CA7241" w:rsidRPr="004C3A0B" w:rsidRDefault="00A4559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5006D8DC"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31BA62CA" w14:textId="15BAA823" w:rsidR="00A45597" w:rsidRDefault="00A45597" w:rsidP="00CA7241">
            <w:pPr>
              <w:autoSpaceDE w:val="0"/>
              <w:autoSpaceDN w:val="0"/>
              <w:adjustRightInd w:val="0"/>
              <w:rPr>
                <w:rFonts w:ascii="Arial" w:hAnsi="Arial" w:cs="Arial"/>
                <w:bCs/>
                <w:sz w:val="22"/>
                <w:szCs w:val="22"/>
              </w:rPr>
            </w:pPr>
          </w:p>
          <w:p w14:paraId="34D0F925" w14:textId="75EF03B7" w:rsidR="00A45597" w:rsidRDefault="00A45597" w:rsidP="00CA7241">
            <w:pPr>
              <w:autoSpaceDE w:val="0"/>
              <w:autoSpaceDN w:val="0"/>
              <w:adjustRightInd w:val="0"/>
              <w:rPr>
                <w:rFonts w:ascii="Arial" w:hAnsi="Arial" w:cs="Arial"/>
                <w:bCs/>
                <w:sz w:val="22"/>
                <w:szCs w:val="22"/>
              </w:rPr>
            </w:pPr>
            <w:r>
              <w:rPr>
                <w:rFonts w:ascii="Arial" w:hAnsi="Arial" w:cs="Arial"/>
                <w:bCs/>
                <w:sz w:val="22"/>
                <w:szCs w:val="22"/>
              </w:rPr>
              <w:t>N/A</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727EAD6" w:rsidR="003C07E3" w:rsidRPr="004C3A0B" w:rsidRDefault="003E4BF1" w:rsidP="003C07E3">
            <w:pPr>
              <w:rPr>
                <w:rFonts w:ascii="Arial" w:hAnsi="Arial" w:cs="Arial"/>
                <w:sz w:val="22"/>
                <w:szCs w:val="22"/>
              </w:rPr>
            </w:pPr>
            <w:bookmarkStart w:id="0" w:name="_Hlk124382597"/>
            <w:r>
              <w:rPr>
                <w:rFonts w:ascii="Arial" w:hAnsi="Arial" w:cs="Arial"/>
                <w:sz w:val="22"/>
                <w:szCs w:val="22"/>
              </w:rPr>
              <w:t xml:space="preserve">A Police Officers </w:t>
            </w:r>
            <w:r w:rsidR="00176E77">
              <w:rPr>
                <w:rFonts w:ascii="Arial" w:hAnsi="Arial" w:cs="Arial"/>
                <w:sz w:val="22"/>
                <w:szCs w:val="22"/>
              </w:rPr>
              <w:t>V</w:t>
            </w:r>
            <w:r>
              <w:rPr>
                <w:rFonts w:ascii="Arial" w:hAnsi="Arial" w:cs="Arial"/>
                <w:sz w:val="22"/>
                <w:szCs w:val="22"/>
              </w:rPr>
              <w:t xml:space="preserve">iew </w:t>
            </w:r>
            <w:r w:rsidR="00176E77">
              <w:rPr>
                <w:rFonts w:ascii="Arial" w:hAnsi="Arial" w:cs="Arial"/>
                <w:sz w:val="22"/>
                <w:szCs w:val="22"/>
              </w:rPr>
              <w:t>R</w:t>
            </w:r>
            <w:r>
              <w:rPr>
                <w:rFonts w:ascii="Arial" w:hAnsi="Arial" w:cs="Arial"/>
                <w:sz w:val="22"/>
                <w:szCs w:val="22"/>
              </w:rPr>
              <w:t xml:space="preserve">egarding </w:t>
            </w:r>
            <w:r w:rsidR="00176E77">
              <w:rPr>
                <w:rFonts w:ascii="Arial" w:hAnsi="Arial" w:cs="Arial"/>
                <w:sz w:val="22"/>
                <w:szCs w:val="22"/>
              </w:rPr>
              <w:t>P</w:t>
            </w:r>
            <w:r>
              <w:rPr>
                <w:rFonts w:ascii="Arial" w:hAnsi="Arial" w:cs="Arial"/>
                <w:sz w:val="22"/>
                <w:szCs w:val="22"/>
              </w:rPr>
              <w:t xml:space="preserve">ositive </w:t>
            </w:r>
            <w:r w:rsidR="00176E77">
              <w:rPr>
                <w:rFonts w:ascii="Arial" w:hAnsi="Arial" w:cs="Arial"/>
                <w:sz w:val="22"/>
                <w:szCs w:val="22"/>
              </w:rPr>
              <w:t>A</w:t>
            </w:r>
            <w:r>
              <w:rPr>
                <w:rFonts w:ascii="Arial" w:hAnsi="Arial" w:cs="Arial"/>
                <w:sz w:val="22"/>
                <w:szCs w:val="22"/>
              </w:rPr>
              <w:t xml:space="preserve">ction </w:t>
            </w:r>
            <w:r w:rsidR="00176E77">
              <w:rPr>
                <w:rFonts w:ascii="Arial" w:hAnsi="Arial" w:cs="Arial"/>
                <w:sz w:val="22"/>
                <w:szCs w:val="22"/>
              </w:rPr>
              <w:t>W</w:t>
            </w:r>
            <w:r>
              <w:rPr>
                <w:rFonts w:ascii="Arial" w:hAnsi="Arial" w:cs="Arial"/>
                <w:sz w:val="22"/>
                <w:szCs w:val="22"/>
              </w:rPr>
              <w:t xml:space="preserve">hen </w:t>
            </w:r>
            <w:r w:rsidR="00176E77">
              <w:rPr>
                <w:rFonts w:ascii="Arial" w:hAnsi="Arial" w:cs="Arial"/>
                <w:sz w:val="22"/>
                <w:szCs w:val="22"/>
              </w:rPr>
              <w:t>A</w:t>
            </w:r>
            <w:r>
              <w:rPr>
                <w:rFonts w:ascii="Arial" w:hAnsi="Arial" w:cs="Arial"/>
                <w:sz w:val="22"/>
                <w:szCs w:val="22"/>
              </w:rPr>
              <w:t xml:space="preserve">ttending </w:t>
            </w:r>
            <w:r w:rsidR="00176E77">
              <w:rPr>
                <w:rFonts w:ascii="Arial" w:hAnsi="Arial" w:cs="Arial"/>
                <w:sz w:val="22"/>
                <w:szCs w:val="22"/>
              </w:rPr>
              <w:t>I</w:t>
            </w:r>
            <w:r>
              <w:rPr>
                <w:rFonts w:ascii="Arial" w:hAnsi="Arial" w:cs="Arial"/>
                <w:sz w:val="22"/>
                <w:szCs w:val="22"/>
              </w:rPr>
              <w:t xml:space="preserve">ncidents </w:t>
            </w:r>
            <w:r w:rsidR="00176E77">
              <w:rPr>
                <w:rFonts w:ascii="Arial" w:hAnsi="Arial" w:cs="Arial"/>
                <w:sz w:val="22"/>
                <w:szCs w:val="22"/>
              </w:rPr>
              <w:t>I</w:t>
            </w:r>
            <w:r>
              <w:rPr>
                <w:rFonts w:ascii="Arial" w:hAnsi="Arial" w:cs="Arial"/>
                <w:sz w:val="22"/>
                <w:szCs w:val="22"/>
              </w:rPr>
              <w:t xml:space="preserve">nvolving Domestic Abuse. </w:t>
            </w:r>
            <w:bookmarkEnd w:id="0"/>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FB889F2" w:rsidR="003C07E3" w:rsidRPr="00D839CD" w:rsidRDefault="00E2484C" w:rsidP="003C07E3">
            <w:pPr>
              <w:rPr>
                <w:rFonts w:ascii="Arial" w:hAnsi="Arial" w:cs="Arial"/>
                <w:sz w:val="22"/>
                <w:szCs w:val="22"/>
              </w:rPr>
            </w:pPr>
            <w:r>
              <w:rPr>
                <w:rFonts w:ascii="Arial" w:hAnsi="Arial" w:cs="Arial"/>
                <w:sz w:val="22"/>
                <w:szCs w:val="22"/>
              </w:rPr>
              <w:t>26/09/2023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9C32E76" w:rsidR="003C07E3" w:rsidRPr="004C3A0B" w:rsidRDefault="00E2484C" w:rsidP="003C07E3">
            <w:pPr>
              <w:rPr>
                <w:rFonts w:ascii="Arial" w:hAnsi="Arial" w:cs="Arial"/>
                <w:sz w:val="22"/>
                <w:szCs w:val="22"/>
              </w:rPr>
            </w:pPr>
            <w:r>
              <w:rPr>
                <w:rFonts w:ascii="Arial" w:hAnsi="Arial" w:cs="Arial"/>
                <w:sz w:val="22"/>
                <w:szCs w:val="22"/>
              </w:rPr>
              <w:t>03/07/2023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3F0D825" w14:textId="77777777" w:rsidR="002A152D" w:rsidRDefault="002A152D" w:rsidP="002A152D">
            <w:pPr>
              <w:rPr>
                <w:rFonts w:ascii="Arial" w:hAnsi="Arial" w:cs="Arial"/>
              </w:rPr>
            </w:pPr>
          </w:p>
          <w:p w14:paraId="09A0ED2B" w14:textId="66610AC9" w:rsidR="00D71982" w:rsidRPr="0022256B" w:rsidRDefault="0022256B" w:rsidP="002A152D">
            <w:pPr>
              <w:rPr>
                <w:rFonts w:ascii="Arial" w:hAnsi="Arial" w:cs="Arial"/>
                <w:sz w:val="24"/>
                <w:szCs w:val="24"/>
              </w:rPr>
            </w:pPr>
            <w:r w:rsidRPr="0022256B">
              <w:rPr>
                <w:rFonts w:ascii="Arial" w:hAnsi="Arial" w:cs="Arial"/>
                <w:sz w:val="24"/>
                <w:szCs w:val="24"/>
              </w:rPr>
              <w:t xml:space="preserve">This research addresses the case of racism and the disadvantages members of the </w:t>
            </w:r>
            <w:r w:rsidR="00F53A05" w:rsidRPr="00F53A05">
              <w:rPr>
                <w:rFonts w:ascii="Arial" w:hAnsi="Arial" w:cs="Arial"/>
                <w:sz w:val="24"/>
                <w:szCs w:val="24"/>
              </w:rPr>
              <w:t xml:space="preserve">Black, Asian </w:t>
            </w:r>
            <w:r w:rsidR="00F53A05">
              <w:rPr>
                <w:rFonts w:ascii="Arial" w:hAnsi="Arial" w:cs="Arial"/>
                <w:sz w:val="24"/>
                <w:szCs w:val="24"/>
              </w:rPr>
              <w:t>and</w:t>
            </w:r>
            <w:r w:rsidR="00F53A05" w:rsidRPr="00F53A05">
              <w:rPr>
                <w:rFonts w:ascii="Arial" w:hAnsi="Arial" w:cs="Arial"/>
                <w:sz w:val="24"/>
                <w:szCs w:val="24"/>
              </w:rPr>
              <w:t xml:space="preserve"> Minority Ethnic</w:t>
            </w:r>
            <w:r w:rsidR="00F53A05">
              <w:rPr>
                <w:rFonts w:ascii="Arial" w:hAnsi="Arial" w:cs="Arial"/>
                <w:sz w:val="24"/>
                <w:szCs w:val="24"/>
              </w:rPr>
              <w:t xml:space="preserve"> </w:t>
            </w:r>
            <w:r w:rsidRPr="0022256B">
              <w:rPr>
                <w:rFonts w:ascii="Arial" w:hAnsi="Arial" w:cs="Arial"/>
                <w:sz w:val="24"/>
                <w:szCs w:val="24"/>
              </w:rPr>
              <w:t>community experience within policing</w:t>
            </w:r>
            <w:r w:rsidR="00F53A05">
              <w:rPr>
                <w:rFonts w:ascii="Arial" w:hAnsi="Arial" w:cs="Arial"/>
                <w:sz w:val="24"/>
                <w:szCs w:val="24"/>
              </w:rPr>
              <w:t>, including use of force in relation to ethnicity</w:t>
            </w:r>
            <w:r w:rsidRPr="0022256B">
              <w:rPr>
                <w:rFonts w:ascii="Arial" w:hAnsi="Arial" w:cs="Arial"/>
                <w:sz w:val="24"/>
                <w:szCs w:val="24"/>
              </w:rPr>
              <w:t xml:space="preserve">. It will also cover the detrimental effect of Adverse Childhood experiences (ACEs) has and the likelihood of being involved in in criminal activity or due to unconscious bias, be assumed to be involved in criminal activity.  </w:t>
            </w:r>
          </w:p>
          <w:p w14:paraId="7DB74968" w14:textId="689C4A7E" w:rsidR="002A152D" w:rsidRPr="002A152D" w:rsidDel="00425DA7" w:rsidRDefault="002A152D" w:rsidP="002A152D">
            <w:pPr>
              <w:rPr>
                <w:rFonts w:ascii="Arial" w:hAnsi="Arial" w:cs="Arial"/>
              </w:rPr>
            </w:pP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3CC9D138" w14:textId="2BA85526" w:rsidR="0022256B" w:rsidRDefault="0022256B" w:rsidP="0022256B">
            <w:pPr>
              <w:rPr>
                <w:rFonts w:ascii="Arial" w:hAnsi="Arial" w:cs="Arial"/>
                <w:sz w:val="24"/>
                <w:szCs w:val="24"/>
              </w:rPr>
            </w:pPr>
            <w:r w:rsidRPr="0022256B">
              <w:rPr>
                <w:rFonts w:ascii="Arial" w:hAnsi="Arial" w:cs="Arial"/>
                <w:sz w:val="24"/>
                <w:szCs w:val="24"/>
              </w:rPr>
              <w:t>Q1: What are the key determinants of being a member of the</w:t>
            </w:r>
            <w:r w:rsidR="00F53A05">
              <w:t xml:space="preserve"> </w:t>
            </w:r>
            <w:r w:rsidR="00F53A05" w:rsidRPr="00F53A05">
              <w:rPr>
                <w:rFonts w:ascii="Arial" w:hAnsi="Arial" w:cs="Arial"/>
                <w:sz w:val="24"/>
                <w:szCs w:val="24"/>
              </w:rPr>
              <w:t xml:space="preserve">Black, Asian </w:t>
            </w:r>
            <w:r w:rsidR="00F53A05">
              <w:rPr>
                <w:rFonts w:ascii="Arial" w:hAnsi="Arial" w:cs="Arial"/>
                <w:sz w:val="24"/>
                <w:szCs w:val="24"/>
              </w:rPr>
              <w:t>and</w:t>
            </w:r>
            <w:r w:rsidR="00F53A05" w:rsidRPr="00F53A05">
              <w:rPr>
                <w:rFonts w:ascii="Arial" w:hAnsi="Arial" w:cs="Arial"/>
                <w:sz w:val="24"/>
                <w:szCs w:val="24"/>
              </w:rPr>
              <w:t xml:space="preserve"> Minority Ethnic</w:t>
            </w:r>
            <w:r w:rsidRPr="0022256B">
              <w:rPr>
                <w:rFonts w:ascii="Arial" w:hAnsi="Arial" w:cs="Arial"/>
                <w:sz w:val="24"/>
                <w:szCs w:val="24"/>
              </w:rPr>
              <w:t xml:space="preserve"> community in the UK; particularly in disadvantaged communities.</w:t>
            </w:r>
          </w:p>
          <w:p w14:paraId="6A8B0311" w14:textId="77777777" w:rsidR="0022256B" w:rsidRPr="0022256B" w:rsidRDefault="0022256B" w:rsidP="0022256B">
            <w:pPr>
              <w:rPr>
                <w:rFonts w:ascii="Arial" w:hAnsi="Arial" w:cs="Arial"/>
                <w:sz w:val="24"/>
                <w:szCs w:val="24"/>
              </w:rPr>
            </w:pPr>
          </w:p>
          <w:p w14:paraId="256C154E" w14:textId="0ECB8B67" w:rsidR="0022256B" w:rsidRPr="0022256B" w:rsidRDefault="0022256B" w:rsidP="0022256B">
            <w:pPr>
              <w:rPr>
                <w:rFonts w:ascii="Arial" w:hAnsi="Arial" w:cs="Arial"/>
                <w:sz w:val="24"/>
                <w:szCs w:val="24"/>
              </w:rPr>
            </w:pPr>
            <w:r w:rsidRPr="0022256B">
              <w:rPr>
                <w:rFonts w:ascii="Arial" w:hAnsi="Arial" w:cs="Arial"/>
                <w:sz w:val="24"/>
                <w:szCs w:val="24"/>
              </w:rPr>
              <w:t xml:space="preserve">Q2: To what extent Adverse Childhood </w:t>
            </w:r>
            <w:r w:rsidR="005C4299">
              <w:rPr>
                <w:rFonts w:ascii="Arial" w:hAnsi="Arial" w:cs="Arial"/>
                <w:sz w:val="24"/>
                <w:szCs w:val="24"/>
              </w:rPr>
              <w:t>E</w:t>
            </w:r>
            <w:r w:rsidRPr="0022256B">
              <w:rPr>
                <w:rFonts w:ascii="Arial" w:hAnsi="Arial" w:cs="Arial"/>
                <w:sz w:val="24"/>
                <w:szCs w:val="24"/>
              </w:rPr>
              <w:t xml:space="preserve">xperiences has on prospects of members of the </w:t>
            </w:r>
            <w:r w:rsidR="00F53A05" w:rsidRPr="00F53A05">
              <w:rPr>
                <w:rFonts w:ascii="Arial" w:hAnsi="Arial" w:cs="Arial"/>
                <w:sz w:val="24"/>
                <w:szCs w:val="24"/>
              </w:rPr>
              <w:t xml:space="preserve">Black, Asian </w:t>
            </w:r>
            <w:r w:rsidR="00F53A05">
              <w:rPr>
                <w:rFonts w:ascii="Arial" w:hAnsi="Arial" w:cs="Arial"/>
                <w:sz w:val="24"/>
                <w:szCs w:val="24"/>
              </w:rPr>
              <w:t>and</w:t>
            </w:r>
            <w:r w:rsidR="00F53A05" w:rsidRPr="00F53A05">
              <w:rPr>
                <w:rFonts w:ascii="Arial" w:hAnsi="Arial" w:cs="Arial"/>
                <w:sz w:val="24"/>
                <w:szCs w:val="24"/>
              </w:rPr>
              <w:t xml:space="preserve"> Minority Ethnic</w:t>
            </w:r>
            <w:r w:rsidRPr="0022256B">
              <w:rPr>
                <w:rFonts w:ascii="Arial" w:hAnsi="Arial" w:cs="Arial"/>
                <w:sz w:val="24"/>
                <w:szCs w:val="24"/>
              </w:rPr>
              <w:t xml:space="preserve"> community, particularly from a criminal aspect and/or unconscious bias</w:t>
            </w:r>
          </w:p>
          <w:p w14:paraId="7BB26296" w14:textId="77777777" w:rsidR="00113E57" w:rsidRPr="005C4299" w:rsidRDefault="00113E57" w:rsidP="00113E57">
            <w:pPr>
              <w:rPr>
                <w:rFonts w:ascii="Arial" w:hAnsi="Arial" w:cs="Arial"/>
                <w:sz w:val="24"/>
                <w:szCs w:val="24"/>
              </w:rPr>
            </w:pPr>
          </w:p>
          <w:p w14:paraId="479FE901" w14:textId="77777777" w:rsidR="00113E57" w:rsidRDefault="005C4299" w:rsidP="00113E57">
            <w:pPr>
              <w:autoSpaceDE w:val="0"/>
              <w:autoSpaceDN w:val="0"/>
              <w:adjustRightInd w:val="0"/>
              <w:rPr>
                <w:rFonts w:ascii="Arial" w:hAnsi="Arial" w:cs="Arial"/>
                <w:sz w:val="24"/>
                <w:szCs w:val="24"/>
              </w:rPr>
            </w:pPr>
            <w:r w:rsidRPr="005C4299">
              <w:rPr>
                <w:rFonts w:ascii="Arial" w:hAnsi="Arial" w:cs="Arial"/>
                <w:sz w:val="24"/>
                <w:szCs w:val="24"/>
              </w:rPr>
              <w:t>Q3: Within policing, what are the statistics around stop searches within the UK and considerations to unconscious bias surrounding them.</w:t>
            </w:r>
          </w:p>
          <w:p w14:paraId="7E861763" w14:textId="77777777" w:rsidR="00F53A05" w:rsidRPr="00F53A05" w:rsidRDefault="00F53A05" w:rsidP="00113E57">
            <w:pPr>
              <w:autoSpaceDE w:val="0"/>
              <w:autoSpaceDN w:val="0"/>
              <w:adjustRightInd w:val="0"/>
              <w:rPr>
                <w:rFonts w:ascii="Arial" w:hAnsi="Arial" w:cs="Arial"/>
                <w:sz w:val="24"/>
                <w:szCs w:val="24"/>
              </w:rPr>
            </w:pPr>
          </w:p>
          <w:p w14:paraId="2753E7A9" w14:textId="4638FDF4" w:rsidR="00F53A05" w:rsidRPr="006C1FDD" w:rsidRDefault="00F53A05" w:rsidP="00113E57">
            <w:pPr>
              <w:autoSpaceDE w:val="0"/>
              <w:autoSpaceDN w:val="0"/>
              <w:adjustRightInd w:val="0"/>
              <w:rPr>
                <w:rFonts w:ascii="Arial" w:hAnsi="Arial" w:cs="Arial"/>
                <w:b/>
                <w:bCs/>
                <w:sz w:val="22"/>
                <w:szCs w:val="22"/>
              </w:rPr>
            </w:pPr>
            <w:r w:rsidRPr="00F53A05">
              <w:rPr>
                <w:rFonts w:ascii="Arial" w:hAnsi="Arial" w:cs="Arial"/>
                <w:sz w:val="24"/>
                <w:szCs w:val="24"/>
              </w:rPr>
              <w:t>Q4: How many arrests end up with No Further Action, is there a disproportionately between white communities and Black, Asian and Minority Ethnic communities, why is that?</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4B08044F" w14:textId="1946ACFF" w:rsidR="00425DA7" w:rsidRPr="002A152D" w:rsidRDefault="00FC03CC" w:rsidP="00FC03CC">
            <w:pPr>
              <w:rPr>
                <w:rFonts w:ascii="Arial" w:hAnsi="Arial" w:cs="Arial"/>
              </w:rPr>
            </w:pPr>
            <w:r w:rsidRPr="00FC03CC">
              <w:rPr>
                <w:rFonts w:ascii="Arial" w:hAnsi="Arial" w:cs="Arial"/>
                <w:sz w:val="22"/>
                <w:szCs w:val="22"/>
              </w:rPr>
              <w:t xml:space="preserve">The research aims to gain an understanding of the disadvantage’s members of the Black, Asian and Minority Ethnic community, specifically young people, may face through Adverse Childhood Experiences, Stop Search and unconscious bias, consideration for the impact on relations, recruitment, </w:t>
            </w:r>
            <w:proofErr w:type="gramStart"/>
            <w:r w:rsidRPr="00FC03CC">
              <w:rPr>
                <w:rFonts w:ascii="Arial" w:hAnsi="Arial" w:cs="Arial"/>
                <w:sz w:val="22"/>
                <w:szCs w:val="22"/>
              </w:rPr>
              <w:t>trust</w:t>
            </w:r>
            <w:proofErr w:type="gramEnd"/>
            <w:r w:rsidRPr="00FC03CC">
              <w:rPr>
                <w:rFonts w:ascii="Arial" w:hAnsi="Arial" w:cs="Arial"/>
                <w:sz w:val="22"/>
                <w:szCs w:val="22"/>
              </w:rPr>
              <w:t xml:space="preserve"> and mental health. Furthermore, the research aims to identify areas of disproportionality between white communities and Black, </w:t>
            </w:r>
            <w:proofErr w:type="gramStart"/>
            <w:r w:rsidRPr="00FC03CC">
              <w:rPr>
                <w:rFonts w:ascii="Arial" w:hAnsi="Arial" w:cs="Arial"/>
                <w:sz w:val="22"/>
                <w:szCs w:val="22"/>
              </w:rPr>
              <w:t>Asian</w:t>
            </w:r>
            <w:proofErr w:type="gramEnd"/>
            <w:r w:rsidRPr="00FC03CC">
              <w:rPr>
                <w:rFonts w:ascii="Arial" w:hAnsi="Arial" w:cs="Arial"/>
                <w:sz w:val="22"/>
                <w:szCs w:val="22"/>
              </w:rPr>
              <w:t xml:space="preserve"> and Minority Ethnic communitie</w:t>
            </w:r>
            <w:r>
              <w:rPr>
                <w:rFonts w:ascii="Arial" w:hAnsi="Arial" w:cs="Arial"/>
                <w:sz w:val="22"/>
                <w:szCs w:val="22"/>
              </w:rPr>
              <w:t>s</w:t>
            </w:r>
            <w:r w:rsidRPr="00FC03CC">
              <w:rPr>
                <w:rFonts w:ascii="Arial" w:hAnsi="Arial" w:cs="Arial"/>
                <w:sz w:val="22"/>
                <w:szCs w:val="22"/>
              </w:rPr>
              <w:t>.</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2128683B" w14:textId="76B701A7" w:rsidR="00176E77" w:rsidRPr="00176E77" w:rsidRDefault="00176E77" w:rsidP="00176E77">
            <w:pPr>
              <w:rPr>
                <w:rFonts w:ascii="Arial" w:hAnsi="Arial" w:cs="Arial"/>
                <w:sz w:val="22"/>
                <w:szCs w:val="22"/>
              </w:rPr>
            </w:pPr>
            <w:r w:rsidRPr="00176E77">
              <w:rPr>
                <w:rFonts w:ascii="Arial" w:hAnsi="Arial" w:cs="Arial"/>
                <w:sz w:val="22"/>
                <w:szCs w:val="22"/>
              </w:rPr>
              <w:t xml:space="preserve">1. To </w:t>
            </w:r>
            <w:r w:rsidR="00FC03CC">
              <w:rPr>
                <w:rFonts w:ascii="Arial" w:hAnsi="Arial" w:cs="Arial"/>
                <w:sz w:val="22"/>
                <w:szCs w:val="22"/>
              </w:rPr>
              <w:t xml:space="preserve">explore the perception of policing within the </w:t>
            </w:r>
            <w:r w:rsidR="00FC03CC" w:rsidRPr="00FC03CC">
              <w:rPr>
                <w:rFonts w:ascii="Arial" w:hAnsi="Arial" w:cs="Arial"/>
                <w:sz w:val="22"/>
                <w:szCs w:val="22"/>
              </w:rPr>
              <w:t>Black, Asian &amp; Minority Ethnic communities</w:t>
            </w:r>
          </w:p>
          <w:p w14:paraId="1035E656" w14:textId="2EFA7792" w:rsidR="00FC03CC" w:rsidRPr="00176E77" w:rsidRDefault="00176E77" w:rsidP="00176E77">
            <w:pPr>
              <w:rPr>
                <w:rFonts w:ascii="Arial" w:hAnsi="Arial" w:cs="Arial"/>
                <w:sz w:val="22"/>
                <w:szCs w:val="22"/>
              </w:rPr>
            </w:pPr>
            <w:r w:rsidRPr="00176E77">
              <w:rPr>
                <w:rFonts w:ascii="Arial" w:hAnsi="Arial" w:cs="Arial"/>
                <w:sz w:val="22"/>
                <w:szCs w:val="22"/>
              </w:rPr>
              <w:t xml:space="preserve">2. </w:t>
            </w:r>
            <w:r w:rsidR="00FC03CC">
              <w:rPr>
                <w:rFonts w:ascii="Arial" w:hAnsi="Arial" w:cs="Arial"/>
                <w:sz w:val="22"/>
                <w:szCs w:val="22"/>
              </w:rPr>
              <w:t xml:space="preserve">To identify the effects of racism and/or unconscious bias within policing </w:t>
            </w:r>
          </w:p>
          <w:p w14:paraId="1D36A155" w14:textId="39165319" w:rsidR="00176E77" w:rsidRPr="00176E77" w:rsidRDefault="00176E77" w:rsidP="00176E77">
            <w:pPr>
              <w:rPr>
                <w:rFonts w:ascii="Arial" w:hAnsi="Arial" w:cs="Arial"/>
                <w:sz w:val="22"/>
                <w:szCs w:val="22"/>
              </w:rPr>
            </w:pPr>
            <w:r w:rsidRPr="00176E77">
              <w:rPr>
                <w:rFonts w:ascii="Arial" w:hAnsi="Arial" w:cs="Arial"/>
                <w:sz w:val="22"/>
                <w:szCs w:val="22"/>
              </w:rPr>
              <w:t xml:space="preserve">3. </w:t>
            </w:r>
            <w:r w:rsidR="00FC03CC">
              <w:rPr>
                <w:rFonts w:ascii="Arial" w:hAnsi="Arial" w:cs="Arial"/>
                <w:sz w:val="22"/>
                <w:szCs w:val="22"/>
              </w:rPr>
              <w:t>To evaluate the</w:t>
            </w:r>
            <w:r w:rsidR="00344130">
              <w:rPr>
                <w:rFonts w:ascii="Arial" w:hAnsi="Arial" w:cs="Arial"/>
                <w:sz w:val="22"/>
                <w:szCs w:val="22"/>
              </w:rPr>
              <w:t xml:space="preserve"> impact and</w:t>
            </w:r>
            <w:r w:rsidR="00FC03CC">
              <w:rPr>
                <w:rFonts w:ascii="Arial" w:hAnsi="Arial" w:cs="Arial"/>
                <w:sz w:val="22"/>
                <w:szCs w:val="22"/>
              </w:rPr>
              <w:t xml:space="preserve"> </w:t>
            </w:r>
            <w:r w:rsidR="00344130">
              <w:rPr>
                <w:rFonts w:ascii="Arial" w:hAnsi="Arial" w:cs="Arial"/>
                <w:sz w:val="22"/>
                <w:szCs w:val="22"/>
              </w:rPr>
              <w:t xml:space="preserve">detrimental effects </w:t>
            </w:r>
            <w:r w:rsidR="00FC03CC">
              <w:rPr>
                <w:rFonts w:ascii="Arial" w:hAnsi="Arial" w:cs="Arial"/>
                <w:sz w:val="22"/>
                <w:szCs w:val="22"/>
              </w:rPr>
              <w:t xml:space="preserve">of racism and </w:t>
            </w:r>
            <w:r w:rsidR="00344130">
              <w:rPr>
                <w:rFonts w:ascii="Arial" w:hAnsi="Arial" w:cs="Arial"/>
                <w:sz w:val="22"/>
                <w:szCs w:val="22"/>
              </w:rPr>
              <w:t>unconscious</w:t>
            </w:r>
            <w:r w:rsidR="00FC03CC">
              <w:rPr>
                <w:rFonts w:ascii="Arial" w:hAnsi="Arial" w:cs="Arial"/>
                <w:sz w:val="22"/>
                <w:szCs w:val="22"/>
              </w:rPr>
              <w:t xml:space="preserve"> bias </w:t>
            </w:r>
            <w:r w:rsidR="00344130">
              <w:rPr>
                <w:rFonts w:ascii="Arial" w:hAnsi="Arial" w:cs="Arial"/>
                <w:sz w:val="22"/>
                <w:szCs w:val="22"/>
              </w:rPr>
              <w:t xml:space="preserve">in policing </w:t>
            </w:r>
          </w:p>
          <w:p w14:paraId="108E16A8" w14:textId="77777777" w:rsidR="00425DA7" w:rsidRDefault="00176E77" w:rsidP="00344130">
            <w:pPr>
              <w:rPr>
                <w:rFonts w:ascii="Arial" w:hAnsi="Arial" w:cs="Arial"/>
                <w:sz w:val="22"/>
                <w:szCs w:val="22"/>
              </w:rPr>
            </w:pPr>
            <w:r w:rsidRPr="00176E77">
              <w:rPr>
                <w:rFonts w:ascii="Arial" w:hAnsi="Arial" w:cs="Arial"/>
                <w:sz w:val="22"/>
                <w:szCs w:val="22"/>
              </w:rPr>
              <w:t xml:space="preserve">4. </w:t>
            </w:r>
            <w:r w:rsidR="00344130">
              <w:rPr>
                <w:rFonts w:ascii="Arial" w:hAnsi="Arial" w:cs="Arial"/>
                <w:sz w:val="22"/>
                <w:szCs w:val="22"/>
              </w:rPr>
              <w:t xml:space="preserve">To identify </w:t>
            </w:r>
            <w:r w:rsidR="00344130" w:rsidRPr="00344130">
              <w:rPr>
                <w:rFonts w:ascii="Arial" w:hAnsi="Arial" w:cs="Arial"/>
                <w:sz w:val="22"/>
                <w:szCs w:val="22"/>
              </w:rPr>
              <w:t>disproportional</w:t>
            </w:r>
            <w:r w:rsidR="00344130">
              <w:rPr>
                <w:rFonts w:ascii="Arial" w:hAnsi="Arial" w:cs="Arial"/>
                <w:sz w:val="22"/>
                <w:szCs w:val="22"/>
              </w:rPr>
              <w:t>ities</w:t>
            </w:r>
            <w:r w:rsidR="00344130" w:rsidRPr="00344130">
              <w:rPr>
                <w:rFonts w:ascii="Arial" w:hAnsi="Arial" w:cs="Arial"/>
                <w:sz w:val="22"/>
                <w:szCs w:val="22"/>
              </w:rPr>
              <w:t xml:space="preserve"> between white communities and Black, </w:t>
            </w:r>
            <w:proofErr w:type="gramStart"/>
            <w:r w:rsidR="00344130" w:rsidRPr="00344130">
              <w:rPr>
                <w:rFonts w:ascii="Arial" w:hAnsi="Arial" w:cs="Arial"/>
                <w:sz w:val="22"/>
                <w:szCs w:val="22"/>
              </w:rPr>
              <w:t>Asian</w:t>
            </w:r>
            <w:proofErr w:type="gramEnd"/>
            <w:r w:rsidR="00344130" w:rsidRPr="00344130">
              <w:rPr>
                <w:rFonts w:ascii="Arial" w:hAnsi="Arial" w:cs="Arial"/>
                <w:sz w:val="22"/>
                <w:szCs w:val="22"/>
              </w:rPr>
              <w:t xml:space="preserve"> and Minority Ethnic </w:t>
            </w:r>
            <w:r w:rsidR="00344130">
              <w:rPr>
                <w:rFonts w:ascii="Arial" w:hAnsi="Arial" w:cs="Arial"/>
                <w:sz w:val="22"/>
                <w:szCs w:val="22"/>
              </w:rPr>
              <w:t xml:space="preserve">       </w:t>
            </w:r>
            <w:r w:rsidR="00344130" w:rsidRPr="00344130">
              <w:rPr>
                <w:rFonts w:ascii="Arial" w:hAnsi="Arial" w:cs="Arial"/>
                <w:sz w:val="22"/>
                <w:szCs w:val="22"/>
              </w:rPr>
              <w:t>communities</w:t>
            </w:r>
          </w:p>
          <w:p w14:paraId="717A71CF" w14:textId="7577D0B1" w:rsidR="00344130" w:rsidRPr="004C3A0B" w:rsidRDefault="00344130" w:rsidP="00344130">
            <w:pPr>
              <w:rPr>
                <w:rFonts w:ascii="Arial" w:hAnsi="Arial" w:cs="Arial"/>
                <w:sz w:val="22"/>
                <w:szCs w:val="22"/>
              </w:rPr>
            </w:pP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1FC1A80D" w14:textId="70479273" w:rsidR="00176E77" w:rsidRPr="00176E77" w:rsidRDefault="00176E77" w:rsidP="00176E77">
            <w:pPr>
              <w:rPr>
                <w:rFonts w:ascii="Arial" w:hAnsi="Arial" w:cs="Arial"/>
                <w:sz w:val="22"/>
                <w:szCs w:val="22"/>
              </w:rPr>
            </w:pPr>
            <w:r w:rsidRPr="00176E77">
              <w:rPr>
                <w:rFonts w:ascii="Arial" w:hAnsi="Arial" w:cs="Arial"/>
                <w:sz w:val="22"/>
                <w:szCs w:val="22"/>
              </w:rPr>
              <w:t>In this research the method(s) selected as most appropriat</w:t>
            </w:r>
            <w:r>
              <w:rPr>
                <w:rFonts w:ascii="Arial" w:hAnsi="Arial" w:cs="Arial"/>
                <w:sz w:val="22"/>
                <w:szCs w:val="22"/>
              </w:rPr>
              <w:t>e</w:t>
            </w:r>
            <w:r w:rsidR="00344130">
              <w:rPr>
                <w:rFonts w:ascii="Arial" w:hAnsi="Arial" w:cs="Arial"/>
                <w:sz w:val="22"/>
                <w:szCs w:val="22"/>
              </w:rPr>
              <w:t xml:space="preserve"> will be</w:t>
            </w:r>
            <w:r w:rsidR="004173AF">
              <w:rPr>
                <w:rFonts w:ascii="Arial" w:hAnsi="Arial" w:cs="Arial"/>
                <w:sz w:val="22"/>
                <w:szCs w:val="22"/>
              </w:rPr>
              <w:t xml:space="preserve"> an online</w:t>
            </w:r>
            <w:r w:rsidR="00344130">
              <w:rPr>
                <w:rFonts w:ascii="Arial" w:hAnsi="Arial" w:cs="Arial"/>
                <w:sz w:val="22"/>
                <w:szCs w:val="22"/>
              </w:rPr>
              <w:t xml:space="preserve"> survey issued to serving and non-serving police officers.</w:t>
            </w:r>
            <w:r w:rsidR="004173AF">
              <w:rPr>
                <w:rFonts w:ascii="Arial" w:hAnsi="Arial" w:cs="Arial"/>
                <w:sz w:val="22"/>
                <w:szCs w:val="22"/>
              </w:rPr>
              <w:t xml:space="preserve"> Data will be analysed from completed questionnaires. </w:t>
            </w:r>
            <w:r w:rsidR="00344130">
              <w:rPr>
                <w:rFonts w:ascii="Arial" w:hAnsi="Arial" w:cs="Arial"/>
                <w:sz w:val="22"/>
                <w:szCs w:val="22"/>
              </w:rPr>
              <w:t xml:space="preserve"> In addition to surveys, liaise with charities which tackle racism from all </w:t>
            </w:r>
            <w:r w:rsidR="004173AF">
              <w:rPr>
                <w:rFonts w:ascii="Arial" w:hAnsi="Arial" w:cs="Arial"/>
                <w:sz w:val="22"/>
                <w:szCs w:val="22"/>
              </w:rPr>
              <w:t>aspects</w:t>
            </w:r>
            <w:r w:rsidR="00344130">
              <w:rPr>
                <w:rFonts w:ascii="Arial" w:hAnsi="Arial" w:cs="Arial"/>
                <w:sz w:val="22"/>
                <w:szCs w:val="22"/>
              </w:rPr>
              <w:t xml:space="preserve"> including policing. </w:t>
            </w:r>
          </w:p>
          <w:p w14:paraId="73F5C5E7" w14:textId="77777777" w:rsidR="003C07E3" w:rsidRPr="004C3A0B" w:rsidRDefault="003C07E3" w:rsidP="003C07E3">
            <w:pPr>
              <w:rPr>
                <w:rFonts w:ascii="Arial" w:hAnsi="Arial" w:cs="Arial"/>
                <w:sz w:val="22"/>
                <w:szCs w:val="22"/>
              </w:rPr>
            </w:pPr>
          </w:p>
          <w:p w14:paraId="060C8C15" w14:textId="404CC4D5" w:rsidR="003C07E3" w:rsidRPr="004C3A0B" w:rsidRDefault="003C07E3" w:rsidP="003C07E3">
            <w:pPr>
              <w:rPr>
                <w:rFonts w:ascii="Arial" w:hAnsi="Arial" w:cs="Arial"/>
                <w:b/>
                <w:sz w:val="22"/>
                <w:szCs w:val="22"/>
              </w:rPr>
            </w:pP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631BB92F" w:rsidR="003C07E3" w:rsidRPr="004C3A0B" w:rsidRDefault="00677D95" w:rsidP="003C07E3">
            <w:pPr>
              <w:rPr>
                <w:rFonts w:ascii="Arial" w:hAnsi="Arial" w:cs="Arial"/>
                <w:sz w:val="22"/>
                <w:szCs w:val="22"/>
              </w:rPr>
            </w:pPr>
            <w:r>
              <w:rPr>
                <w:rFonts w:ascii="Arial" w:hAnsi="Arial" w:cs="Arial"/>
                <w:sz w:val="22"/>
                <w:szCs w:val="22"/>
              </w:rPr>
              <w:t xml:space="preserve">Research will be conducted with officers serving with Gwent Police. </w:t>
            </w:r>
          </w:p>
          <w:p w14:paraId="3042DD01" w14:textId="2CC209E1" w:rsidR="003C07E3" w:rsidRPr="004C3A0B" w:rsidRDefault="003C07E3" w:rsidP="003C07E3">
            <w:pPr>
              <w:rPr>
                <w:rFonts w:ascii="Arial" w:hAnsi="Arial" w:cs="Arial"/>
                <w:b/>
                <w:sz w:val="22"/>
                <w:szCs w:val="22"/>
              </w:rPr>
            </w:pP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2BFD7B9F" w:rsidR="003C07E3" w:rsidRDefault="00527D98" w:rsidP="003C07E3">
            <w:pPr>
              <w:rPr>
                <w:rFonts w:ascii="Arial" w:hAnsi="Arial" w:cs="Arial"/>
                <w:sz w:val="22"/>
                <w:szCs w:val="22"/>
              </w:rPr>
            </w:pPr>
            <w:r>
              <w:rPr>
                <w:rFonts w:ascii="Arial" w:hAnsi="Arial" w:cs="Arial"/>
                <w:sz w:val="22"/>
                <w:szCs w:val="22"/>
              </w:rPr>
              <w:t>N/A</w:t>
            </w:r>
          </w:p>
          <w:p w14:paraId="64375AEC" w14:textId="2B01CDE3"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2242F595" w14:textId="2AED585C" w:rsidR="00090CF7" w:rsidRPr="00090CF7" w:rsidRDefault="000B55D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59E66FEC"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65618FD1" w:rsidR="003257BD" w:rsidRPr="00090CF7" w:rsidRDefault="000B55DB" w:rsidP="003257BD">
            <w:pPr>
              <w:rPr>
                <w:rFonts w:ascii="Arial" w:hAnsi="Arial" w:cs="Arial"/>
                <w:sz w:val="22"/>
                <w:szCs w:val="22"/>
              </w:rPr>
            </w:pPr>
            <w:r>
              <w:rPr>
                <w:rFonts w:ascii="Arial" w:hAnsi="Arial" w:cs="Arial"/>
                <w:sz w:val="22"/>
                <w:szCs w:val="22"/>
              </w:rPr>
              <w:t>N/A</w:t>
            </w:r>
          </w:p>
          <w:p w14:paraId="7DFCE5E2" w14:textId="7F444C70" w:rsidR="003257BD" w:rsidRPr="00090CF7" w:rsidRDefault="003257BD" w:rsidP="003257BD">
            <w:pPr>
              <w:autoSpaceDE w:val="0"/>
              <w:autoSpaceDN w:val="0"/>
              <w:adjustRightInd w:val="0"/>
              <w:rPr>
                <w:rFonts w:ascii="Arial" w:hAnsi="Arial" w:cs="Arial"/>
                <w:bCs/>
                <w:sz w:val="22"/>
                <w:szCs w:val="22"/>
              </w:rPr>
            </w:pP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16868E19" w14:textId="116CA1F6"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4306088F" w14:textId="2D8EBA94"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1DD81E65" w14:textId="228647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712D473" w14:textId="7DD062F6"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p w14:paraId="64930236" w14:textId="3C81E93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6C8AE3A" w14:textId="2369E27D"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35857442" w14:textId="07ACEF3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BC9E6C2" w14:textId="6B17D9CC"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1E799A24" w14:textId="2EE8516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A1B27A0" w14:textId="63C8FB25"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p w14:paraId="73A6EF0B" w14:textId="75BFE024"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62D79CC" w14:textId="60725851"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2D725D43" w14:textId="7F70DA9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770913C" w14:textId="052110A9"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p w14:paraId="1E351CE0" w14:textId="23AE5AA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6A18D8C" w14:textId="54C9F30E" w:rsidR="008C4441" w:rsidRPr="004C3A0B" w:rsidRDefault="007D1F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725B9D63" w14:textId="13CBEA2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FB1C6E4" w14:textId="06CCCEC9" w:rsidR="006D29FD" w:rsidRPr="004C3A0B" w:rsidRDefault="007D1F5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412217A2" w14:textId="78C5EAE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3F18A87" w14:textId="4FB4499B" w:rsidR="006D29FD" w:rsidRPr="004C3A0B" w:rsidRDefault="007D1F5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6E6FF647" w14:textId="29D644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847F422" w14:textId="320D4F65" w:rsidR="006D29FD" w:rsidRPr="004C3A0B" w:rsidRDefault="007D1F5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p w14:paraId="64B85BD9" w14:textId="0D09752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FA88607" w14:textId="60E6598D" w:rsidR="006D29FD" w:rsidRPr="004C3A0B" w:rsidRDefault="007D1F5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5ECB91DB" w14:textId="6B2B8A9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42A7770B" w14:textId="02F55EB2" w:rsidR="006D29FD" w:rsidRPr="004C3A0B" w:rsidRDefault="007D1F5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p w14:paraId="463C99E4" w14:textId="56F0A09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tc>
        <w:tc>
          <w:tcPr>
            <w:tcW w:w="816" w:type="dxa"/>
            <w:vMerge w:val="restart"/>
            <w:shd w:val="clear" w:color="auto" w:fill="BFBFBF" w:themeFill="background1" w:themeFillShade="BF"/>
            <w:vAlign w:val="center"/>
          </w:tcPr>
          <w:p w14:paraId="1DE8982C" w14:textId="5B2455D1" w:rsidR="00113E57" w:rsidRPr="006C1FDD" w:rsidRDefault="007D1F5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2481A54F" w:rsidR="00113E57" w:rsidRPr="006C1FDD" w:rsidRDefault="000B55DB" w:rsidP="00113E57">
            <w:pPr>
              <w:rPr>
                <w:rFonts w:ascii="Arial" w:hAnsi="Arial" w:cs="Arial"/>
              </w:rPr>
            </w:pPr>
            <w:r>
              <w:rPr>
                <w:rFonts w:ascii="Arial" w:hAnsi="Arial" w:cs="Arial"/>
              </w:rPr>
              <w:t>N/A</w:t>
            </w:r>
          </w:p>
          <w:p w14:paraId="022FB0F4" w14:textId="7A354FC2"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1DCE436B" w14:textId="7D7C5A70" w:rsidR="00986FD8" w:rsidRPr="004C3A0B" w:rsidRDefault="000B55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CFD17C5" w14:textId="45446F56" w:rsidR="00986FD8" w:rsidRPr="004C3A0B" w:rsidRDefault="000B55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2F2DA04E" w14:textId="1CF8228C" w:rsidR="00986FD8" w:rsidRPr="004C3A0B" w:rsidRDefault="007D1F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46B8C35" w14:textId="53450DE8" w:rsidR="00986FD8" w:rsidRPr="004C3A0B" w:rsidRDefault="007D1F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p w14:paraId="4114655F" w14:textId="6E7DC554"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681D4D6" w14:textId="37CD565A" w:rsidR="00986FD8" w:rsidRPr="004C3A0B" w:rsidRDefault="007D1F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734AD4EE" w14:textId="6945A413"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8D79378" w14:textId="72A02AB1" w:rsidR="00986FD8" w:rsidRPr="004C3A0B" w:rsidRDefault="007D1F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13C0BB52" w14:textId="0AC81C2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3DEEA8A" w14:textId="365B7BBC" w:rsidR="00986FD8" w:rsidRPr="004C3A0B" w:rsidRDefault="007D1F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124DC46B" w14:textId="7B18D0E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C74F478" w14:textId="79A0BBDC" w:rsidR="00986FD8" w:rsidRPr="004C3A0B" w:rsidRDefault="007D1F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p w14:paraId="2AFBB07E" w14:textId="12219FB1"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4AE9BBB" w14:textId="27657469" w:rsidR="00986FD8" w:rsidRPr="004C3A0B" w:rsidRDefault="007D1F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46DDD2AE" w14:textId="1992A7AD" w:rsidR="00986FD8" w:rsidRPr="004C3A0B" w:rsidRDefault="007D1F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6E83AA5" w14:textId="4B1B526D" w:rsidR="00986FD8" w:rsidRPr="004C3A0B" w:rsidRDefault="007D1F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5057DD06" w14:textId="330E1F6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vMerge w:val="restart"/>
            <w:shd w:val="clear" w:color="auto" w:fill="BFBFBF" w:themeFill="background1" w:themeFillShade="BF"/>
            <w:vAlign w:val="center"/>
          </w:tcPr>
          <w:p w14:paraId="55C7038C" w14:textId="27F20BA0" w:rsidR="00113E57" w:rsidRPr="004C3A0B" w:rsidRDefault="007D1F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1775CB3" w:rsidR="00113E57" w:rsidRDefault="000B55DB" w:rsidP="00113E57">
            <w:pPr>
              <w:rPr>
                <w:rFonts w:ascii="Arial" w:hAnsi="Arial" w:cs="Arial"/>
              </w:rPr>
            </w:pPr>
            <w:r>
              <w:rPr>
                <w:rFonts w:ascii="Arial" w:hAnsi="Arial" w:cs="Arial"/>
              </w:rPr>
              <w:t>N/A</w:t>
            </w:r>
          </w:p>
          <w:p w14:paraId="59B7A6C1" w14:textId="6A41B50B"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561E32" w14:textId="33C5D0D1" w:rsidR="00AD5E63" w:rsidRPr="00176E77" w:rsidRDefault="00176E77" w:rsidP="003257BD">
            <w:pPr>
              <w:rPr>
                <w:rFonts w:ascii="Arial" w:hAnsi="Arial" w:cs="Arial"/>
                <w:bCs/>
                <w:sz w:val="22"/>
                <w:szCs w:val="22"/>
              </w:rPr>
            </w:pPr>
            <w:r w:rsidRPr="00176E77">
              <w:rPr>
                <w:rFonts w:ascii="Arial" w:hAnsi="Arial" w:cs="Arial"/>
                <w:bCs/>
                <w:sz w:val="22"/>
                <w:szCs w:val="22"/>
              </w:rPr>
              <w:t xml:space="preserve">Up to 100 participants will be invited to participate in the research. </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389A994E" w14:textId="75B2EF15" w:rsidR="003257BD" w:rsidRDefault="00176E77" w:rsidP="003257BD">
            <w:pPr>
              <w:rPr>
                <w:rFonts w:ascii="Arial" w:hAnsi="Arial" w:cs="Arial"/>
                <w:sz w:val="22"/>
                <w:szCs w:val="22"/>
              </w:rPr>
            </w:pPr>
            <w:r w:rsidRPr="00176E77">
              <w:rPr>
                <w:rFonts w:ascii="Arial" w:hAnsi="Arial" w:cs="Arial"/>
                <w:sz w:val="22"/>
                <w:szCs w:val="22"/>
              </w:rPr>
              <w:t xml:space="preserve">Self-administrated questionnaire survey will be conducted to collect empirical data from </w:t>
            </w:r>
            <w:r>
              <w:rPr>
                <w:rFonts w:ascii="Arial" w:hAnsi="Arial" w:cs="Arial"/>
                <w:sz w:val="22"/>
                <w:szCs w:val="22"/>
              </w:rPr>
              <w:t xml:space="preserve">officers serving within Gwent Police. </w:t>
            </w:r>
          </w:p>
          <w:p w14:paraId="1DF82A31" w14:textId="099BB309" w:rsidR="002A152D" w:rsidRPr="003257BD" w:rsidRDefault="002A152D" w:rsidP="003257BD">
            <w:pPr>
              <w:rPr>
                <w:rFonts w:ascii="Arial" w:hAnsi="Arial" w:cs="Arial"/>
                <w:i/>
                <w:color w:val="808080"/>
                <w:sz w:val="18"/>
                <w:szCs w:val="18"/>
              </w:rPr>
            </w:pP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2EF915C" w:rsidR="003257BD" w:rsidRDefault="00176E77" w:rsidP="003257BD">
            <w:pPr>
              <w:rPr>
                <w:rFonts w:ascii="Arial" w:hAnsi="Arial" w:cs="Arial"/>
                <w:sz w:val="22"/>
                <w:szCs w:val="22"/>
              </w:rPr>
            </w:pPr>
            <w:r w:rsidRPr="00176E77">
              <w:rPr>
                <w:rFonts w:ascii="Arial" w:hAnsi="Arial" w:cs="Arial"/>
                <w:sz w:val="22"/>
                <w:szCs w:val="22"/>
              </w:rPr>
              <w:t xml:space="preserve">The </w:t>
            </w:r>
            <w:r>
              <w:rPr>
                <w:rFonts w:ascii="Arial" w:hAnsi="Arial" w:cs="Arial"/>
                <w:sz w:val="22"/>
                <w:szCs w:val="22"/>
              </w:rPr>
              <w:t>participants</w:t>
            </w:r>
            <w:r w:rsidRPr="00176E77">
              <w:rPr>
                <w:rFonts w:ascii="Arial" w:hAnsi="Arial" w:cs="Arial"/>
                <w:sz w:val="22"/>
                <w:szCs w:val="22"/>
              </w:rPr>
              <w:t xml:space="preserve"> will be </w:t>
            </w:r>
            <w:r>
              <w:rPr>
                <w:rFonts w:ascii="Arial" w:hAnsi="Arial" w:cs="Arial"/>
                <w:sz w:val="22"/>
                <w:szCs w:val="22"/>
              </w:rPr>
              <w:t>officers who are currently serving on response policing</w:t>
            </w:r>
            <w:r w:rsidR="009438AA">
              <w:rPr>
                <w:rFonts w:ascii="Arial" w:hAnsi="Arial" w:cs="Arial"/>
                <w:sz w:val="22"/>
                <w:szCs w:val="22"/>
              </w:rPr>
              <w:t xml:space="preserve"> within Gwent Police. </w:t>
            </w:r>
          </w:p>
          <w:p w14:paraId="71235296" w14:textId="2C367BA0" w:rsidR="00AD5E63" w:rsidRPr="004C3A0B" w:rsidRDefault="00AD5E63" w:rsidP="003257BD">
            <w:pPr>
              <w:rPr>
                <w:rFonts w:ascii="Arial" w:hAnsi="Arial" w:cs="Arial"/>
                <w:color w:val="808080"/>
                <w:sz w:val="18"/>
                <w:szCs w:val="18"/>
              </w:rPr>
            </w:pP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p w14:paraId="53D1EF11" w14:textId="64908F56" w:rsidR="00397B49" w:rsidRPr="004C3A0B" w:rsidRDefault="007D1F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37CD4202" w14:textId="52394BBD"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86A109B" w14:textId="6E5AA47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5EB56B3E" w14:textId="7444BAA8" w:rsidR="00C86572" w:rsidRPr="004C3A0B" w:rsidRDefault="00F80A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0E00A8E" w14:textId="38DDC765"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E01CC0A" w14:textId="5C26CC61"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138F0FD5" w14:textId="0B84305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25F1599" w14:textId="73530E27" w:rsidR="00C86572" w:rsidRPr="004C3A0B" w:rsidRDefault="00F80AF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4CC89C4" w14:textId="6E3BCCBB" w:rsidR="00C86572" w:rsidRPr="004C3A0B" w:rsidRDefault="00F80A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3C6B1017" w14:textId="30F6221A"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25521E3" w14:textId="199CE1CB"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701F202" w14:textId="351E11E7" w:rsidR="00C86572" w:rsidRPr="004C3A0B" w:rsidRDefault="00BC0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9B53558" w14:textId="5B270C2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7CC4497" w14:textId="25D4E04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270239C" w14:textId="7E3E2E99" w:rsidR="00C86572" w:rsidRPr="004C3A0B" w:rsidRDefault="00BC0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4370D724" w14:textId="48BD9C4A"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AFA6947" w14:textId="4D84EA53"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3A5A388" w14:textId="25132D1C" w:rsidR="00C86572" w:rsidRPr="004C3A0B" w:rsidRDefault="00BC0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2A91BB33" w14:textId="38DAD6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33C75B62" w14:textId="562FF63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2099FDD" w14:textId="3E5D7B4E" w:rsidR="00C86572" w:rsidRPr="004C3A0B" w:rsidRDefault="00BC0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171B98E3" w14:textId="7640422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8C4FBC8" w14:textId="51C9EAE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7FBEDCA" w14:textId="59E7746E" w:rsidR="00C86572" w:rsidRPr="004C3A0B" w:rsidRDefault="00BC0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p w14:paraId="3B8B15E7" w14:textId="59B5B7A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61D41E13" w14:textId="74510EC3"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192B2F8" w14:textId="5B22F92A" w:rsidR="00C86572" w:rsidRPr="004C3A0B" w:rsidRDefault="00BC0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468E4DF" w:rsidR="003257BD" w:rsidRDefault="00677D95" w:rsidP="003257BD">
            <w:pPr>
              <w:rPr>
                <w:rFonts w:ascii="Arial" w:hAnsi="Arial" w:cs="Arial"/>
                <w:sz w:val="22"/>
                <w:szCs w:val="22"/>
              </w:rPr>
            </w:pPr>
            <w:r>
              <w:rPr>
                <w:rFonts w:ascii="Arial" w:hAnsi="Arial" w:cs="Arial"/>
                <w:sz w:val="22"/>
                <w:szCs w:val="22"/>
              </w:rPr>
              <w:t>N/A</w:t>
            </w:r>
          </w:p>
          <w:p w14:paraId="4487C214" w14:textId="77214009" w:rsidR="00C86572" w:rsidRPr="004C3A0B" w:rsidRDefault="00C86572" w:rsidP="003257BD">
            <w:pPr>
              <w:autoSpaceDE w:val="0"/>
              <w:autoSpaceDN w:val="0"/>
              <w:adjustRightInd w:val="0"/>
              <w:rPr>
                <w:rFonts w:cs="Arial"/>
              </w:rPr>
            </w:pP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66543AA8" w14:textId="4BA0A3C5"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485B3C27" w14:textId="7A0C13B3" w:rsidR="00E45AB0" w:rsidRPr="004C3A0B" w:rsidRDefault="00F80A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F1F7BC2" w14:textId="2E4ACAD9"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p w14:paraId="2CF0DB8F" w14:textId="24C0C9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2F23BF69" w14:textId="65D99AD5" w:rsidR="00E45AB0" w:rsidRPr="004C3A0B" w:rsidRDefault="00F80A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972FD68" w14:textId="77A38EDB"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223B747D" w14:textId="3C8BC1A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DF09B34" w14:textId="0B3F1604" w:rsidR="00E45AB0" w:rsidRPr="004C3A0B" w:rsidRDefault="00F80A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27EF1C7" w14:textId="52294DBD"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p w14:paraId="1272F0FC" w14:textId="0D3D960A"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E93A7C5" w14:textId="5FDD0A0D" w:rsidR="00E45AB0" w:rsidRPr="004C3A0B" w:rsidRDefault="00F80AF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198218E" w14:textId="6924B81A"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1A528B33" w:rsidR="003257BD" w:rsidRDefault="00BC0F70" w:rsidP="003257BD">
            <w:pPr>
              <w:rPr>
                <w:rFonts w:ascii="Arial" w:hAnsi="Arial" w:cs="Arial"/>
                <w:sz w:val="22"/>
                <w:szCs w:val="22"/>
              </w:rPr>
            </w:pPr>
            <w:r>
              <w:rPr>
                <w:rFonts w:ascii="Arial" w:hAnsi="Arial" w:cs="Arial"/>
                <w:sz w:val="22"/>
                <w:szCs w:val="22"/>
              </w:rPr>
              <w:t>N/A</w:t>
            </w:r>
          </w:p>
          <w:p w14:paraId="3C8AD92D" w14:textId="64B016AB" w:rsidR="00E45AB0" w:rsidRPr="004C3A0B" w:rsidRDefault="00E45AB0" w:rsidP="003257BD">
            <w:pPr>
              <w:autoSpaceDE w:val="0"/>
              <w:autoSpaceDN w:val="0"/>
              <w:adjustRightInd w:val="0"/>
              <w:rPr>
                <w:rFonts w:cs="Arial"/>
              </w:rPr>
            </w:pP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2FAF3A6F" w:rsidR="00425DA7" w:rsidRPr="00FD519A" w:rsidRDefault="00F80AF7" w:rsidP="00EC0070">
            <w:pPr>
              <w:pStyle w:val="Heading1"/>
              <w:rPr>
                <w:rFonts w:ascii="Arial" w:hAnsi="Arial" w:cs="Arial"/>
                <w:sz w:val="20"/>
                <w:szCs w:val="16"/>
              </w:rPr>
            </w:pPr>
            <w:r>
              <w:rPr>
                <w:rFonts w:ascii="MS Gothic" w:eastAsia="MS Gothic" w:hAnsi="MS Gothic" w:cs="Arial" w:hint="eastAsia"/>
                <w:b w:val="0"/>
                <w:bCs w:val="0"/>
              </w:rPr>
              <w:t>☐</w:t>
            </w:r>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FE2F95F" w:rsidR="00425DA7" w:rsidRDefault="00F80AF7" w:rsidP="00EC0070">
            <w:pPr>
              <w:pStyle w:val="Heading1"/>
              <w:rPr>
                <w:rFonts w:ascii="Arial" w:hAnsi="Arial" w:cs="Arial"/>
                <w:b w:val="0"/>
                <w:bCs w:val="0"/>
              </w:rPr>
            </w:pPr>
            <w:r>
              <w:rPr>
                <w:rFonts w:ascii="MS Gothic" w:eastAsia="MS Gothic" w:hAnsi="MS Gothic" w:cs="Arial" w:hint="eastAsia"/>
                <w:b w:val="0"/>
                <w:bCs w:val="0"/>
              </w:rPr>
              <w:t>☒</w:t>
            </w:r>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262B78E" w14:textId="77777777" w:rsidR="00677D95" w:rsidRDefault="00677D95" w:rsidP="00677D95">
            <w:pPr>
              <w:rPr>
                <w:rFonts w:ascii="Arial" w:hAnsi="Arial" w:cs="Arial"/>
                <w:sz w:val="22"/>
                <w:szCs w:val="22"/>
              </w:rPr>
            </w:pPr>
          </w:p>
          <w:p w14:paraId="6E324D54" w14:textId="0E26E7A0" w:rsidR="00AD5E63" w:rsidRPr="004C3A0B" w:rsidRDefault="00677D95" w:rsidP="00A45597">
            <w:pPr>
              <w:rPr>
                <w:rFonts w:ascii="Arial" w:hAnsi="Arial" w:cs="Arial"/>
                <w:sz w:val="22"/>
                <w:szCs w:val="22"/>
              </w:rPr>
            </w:pPr>
            <w:r w:rsidRPr="00677D95">
              <w:rPr>
                <w:rFonts w:ascii="Arial" w:hAnsi="Arial" w:cs="Arial"/>
                <w:sz w:val="22"/>
                <w:szCs w:val="22"/>
              </w:rPr>
              <w:t>There will be no risk to the participant</w:t>
            </w:r>
            <w:r w:rsidR="00A45597">
              <w:rPr>
                <w:rFonts w:ascii="Arial" w:hAnsi="Arial" w:cs="Arial"/>
                <w:sz w:val="22"/>
                <w:szCs w:val="22"/>
              </w:rPr>
              <w:t>.</w:t>
            </w:r>
            <w:r w:rsidRPr="00677D95">
              <w:rPr>
                <w:rFonts w:ascii="Arial" w:hAnsi="Arial" w:cs="Arial"/>
                <w:sz w:val="22"/>
                <w:szCs w:val="22"/>
              </w:rPr>
              <w:t xml:space="preserve"> </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10B013D6" w14:textId="059099BB" w:rsidR="003257BD" w:rsidRPr="004C3A0B" w:rsidRDefault="003E4BF1" w:rsidP="003257BD">
            <w:pPr>
              <w:rPr>
                <w:rFonts w:ascii="Arial" w:hAnsi="Arial" w:cs="Arial"/>
                <w:sz w:val="22"/>
                <w:szCs w:val="22"/>
              </w:rPr>
            </w:pPr>
            <w:r>
              <w:rPr>
                <w:rFonts w:ascii="Arial" w:hAnsi="Arial" w:cs="Arial"/>
                <w:sz w:val="22"/>
                <w:szCs w:val="22"/>
              </w:rPr>
              <w:t>N/A</w:t>
            </w:r>
          </w:p>
          <w:p w14:paraId="32842212" w14:textId="77777777" w:rsidR="00677D95" w:rsidRDefault="00677D95" w:rsidP="003257BD">
            <w:pPr>
              <w:autoSpaceDE w:val="0"/>
              <w:autoSpaceDN w:val="0"/>
              <w:adjustRightInd w:val="0"/>
              <w:rPr>
                <w:rFonts w:ascii="Arial" w:hAnsi="Arial" w:cs="Arial"/>
                <w:i/>
                <w:color w:val="808080"/>
                <w:sz w:val="18"/>
                <w:szCs w:val="18"/>
              </w:rPr>
            </w:pPr>
          </w:p>
          <w:p w14:paraId="4DF5BEF3" w14:textId="6EEDD998" w:rsidR="00677D95" w:rsidRPr="00677D95" w:rsidRDefault="00677D95" w:rsidP="003257BD">
            <w:pPr>
              <w:autoSpaceDE w:val="0"/>
              <w:autoSpaceDN w:val="0"/>
              <w:adjustRightInd w:val="0"/>
              <w:rPr>
                <w:rFonts w:ascii="Arial" w:hAnsi="Arial" w:cs="Arial"/>
                <w:i/>
                <w:color w:val="808080"/>
                <w:sz w:val="18"/>
                <w:szCs w:val="18"/>
              </w:rPr>
            </w:pP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2CE4BDD6" w:rsidR="003257BD" w:rsidRDefault="00677D95" w:rsidP="003257BD">
            <w:pPr>
              <w:rPr>
                <w:rFonts w:ascii="Arial" w:hAnsi="Arial" w:cs="Arial"/>
                <w:sz w:val="22"/>
                <w:szCs w:val="22"/>
              </w:rPr>
            </w:pPr>
            <w:r>
              <w:rPr>
                <w:rFonts w:ascii="Arial" w:hAnsi="Arial" w:cs="Arial"/>
                <w:sz w:val="22"/>
                <w:szCs w:val="22"/>
              </w:rPr>
              <w:t>N/A</w:t>
            </w:r>
          </w:p>
          <w:p w14:paraId="708B74D9" w14:textId="66B4A2FD" w:rsidR="006F307C" w:rsidRPr="004C3A0B" w:rsidRDefault="006F307C" w:rsidP="003257BD">
            <w:pPr>
              <w:autoSpaceDE w:val="0"/>
              <w:autoSpaceDN w:val="0"/>
              <w:adjustRightInd w:val="0"/>
              <w:rPr>
                <w:rFonts w:cs="Arial"/>
              </w:rPr>
            </w:pP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33FCE95F" w14:textId="199F39A7" w:rsidR="00354F34" w:rsidRPr="004C3A0B" w:rsidRDefault="00677D95" w:rsidP="00A45597">
            <w:pPr>
              <w:spacing w:after="160" w:line="259" w:lineRule="auto"/>
              <w:rPr>
                <w:rFonts w:ascii="Arial" w:hAnsi="Arial" w:cs="Arial"/>
                <w:sz w:val="22"/>
                <w:szCs w:val="22"/>
              </w:rPr>
            </w:pPr>
            <w:r w:rsidRPr="00677D95">
              <w:rPr>
                <w:rFonts w:ascii="Arial" w:hAnsi="Arial" w:cs="Arial"/>
                <w:sz w:val="22"/>
                <w:szCs w:val="22"/>
              </w:rPr>
              <w:t xml:space="preserve">There will be no risk to the investigator. </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6F8C237" w14:textId="7FB14BF3" w:rsidR="00354F34" w:rsidRPr="00A45597" w:rsidRDefault="00A45597" w:rsidP="003257BD">
            <w:pPr>
              <w:autoSpaceDE w:val="0"/>
              <w:autoSpaceDN w:val="0"/>
              <w:adjustRightInd w:val="0"/>
              <w:rPr>
                <w:rFonts w:ascii="Arial" w:hAnsi="Arial" w:cs="Arial"/>
              </w:rPr>
            </w:pPr>
            <w:r>
              <w:rPr>
                <w:rFonts w:ascii="Arial" w:hAnsi="Arial" w:cs="Arial"/>
              </w:rPr>
              <w:t>N/A</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21CBF55C" w14:textId="43F02707" w:rsidR="00354F34" w:rsidRPr="004C3A0B" w:rsidRDefault="00A45597" w:rsidP="00A45597">
            <w:pPr>
              <w:spacing w:after="160" w:line="259" w:lineRule="auto"/>
              <w:rPr>
                <w:rFonts w:ascii="Arial" w:hAnsi="Arial" w:cs="Arial"/>
                <w:sz w:val="22"/>
                <w:szCs w:val="22"/>
              </w:rPr>
            </w:pPr>
            <w:r w:rsidRPr="00A45597">
              <w:rPr>
                <w:rFonts w:ascii="Arial" w:hAnsi="Arial" w:cs="Arial"/>
                <w:sz w:val="22"/>
                <w:szCs w:val="22"/>
              </w:rPr>
              <w:t>There will be no risk to the</w:t>
            </w:r>
            <w:r>
              <w:rPr>
                <w:rFonts w:ascii="Arial" w:hAnsi="Arial" w:cs="Arial"/>
                <w:sz w:val="22"/>
                <w:szCs w:val="22"/>
              </w:rPr>
              <w:t xml:space="preserve"> </w:t>
            </w:r>
            <w:r w:rsidRPr="00A45597">
              <w:rPr>
                <w:rFonts w:ascii="Arial" w:hAnsi="Arial" w:cs="Arial"/>
                <w:sz w:val="22"/>
                <w:szCs w:val="22"/>
              </w:rPr>
              <w:t>university</w:t>
            </w:r>
            <w:r>
              <w:rPr>
                <w:rFonts w:ascii="Arial" w:hAnsi="Arial" w:cs="Arial"/>
                <w:sz w:val="22"/>
                <w:szCs w:val="22"/>
              </w:rPr>
              <w:t>.</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569AF33A" w14:textId="36F30258" w:rsidR="00354F34" w:rsidRPr="00A45597" w:rsidRDefault="00A45597" w:rsidP="003257BD">
            <w:pPr>
              <w:autoSpaceDE w:val="0"/>
              <w:autoSpaceDN w:val="0"/>
              <w:adjustRightInd w:val="0"/>
              <w:rPr>
                <w:rFonts w:ascii="Arial" w:hAnsi="Arial" w:cs="Arial"/>
              </w:rPr>
            </w:pPr>
            <w:r w:rsidRPr="00A45597">
              <w:rPr>
                <w:rFonts w:ascii="Arial" w:hAnsi="Arial" w:cs="Arial"/>
              </w:rPr>
              <w:t>N/A</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A4A662E" w:rsidR="00CE6A02" w:rsidRPr="004C3A0B" w:rsidRDefault="00CE6A0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7D7772F" w14:textId="619C9720" w:rsidR="00CE6A02" w:rsidRPr="004C3A0B" w:rsidRDefault="00F80AF7"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22" w:type="dxa"/>
            <w:tcBorders>
              <w:top w:val="single" w:sz="4" w:space="0" w:color="auto"/>
              <w:bottom w:val="single" w:sz="4" w:space="0" w:color="auto"/>
            </w:tcBorders>
            <w:shd w:val="clear" w:color="auto" w:fill="BFBFBF" w:themeFill="background1" w:themeFillShade="BF"/>
            <w:vAlign w:val="center"/>
          </w:tcPr>
          <w:p w14:paraId="30041FB1" w14:textId="24294CB1" w:rsidR="00CE6A02" w:rsidRPr="004C3A0B" w:rsidRDefault="00CE6A0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3B1774E8" w14:textId="77777777" w:rsidR="004173AF" w:rsidRDefault="004173AF" w:rsidP="003257BD">
            <w:pPr>
              <w:rPr>
                <w:rFonts w:ascii="Arial" w:hAnsi="Arial" w:cs="Arial"/>
                <w:sz w:val="22"/>
                <w:szCs w:val="22"/>
              </w:rPr>
            </w:pPr>
            <w:r>
              <w:rPr>
                <w:rFonts w:ascii="Arial" w:hAnsi="Arial" w:cs="Arial"/>
                <w:sz w:val="22"/>
                <w:szCs w:val="22"/>
              </w:rPr>
              <w:t>Charities that have participated thus far have requested a copy of the dissertation.</w:t>
            </w:r>
          </w:p>
          <w:p w14:paraId="3BF574CC" w14:textId="0306E8A3" w:rsidR="003257BD" w:rsidRPr="004C3A0B" w:rsidRDefault="004173AF" w:rsidP="003257BD">
            <w:pPr>
              <w:rPr>
                <w:rFonts w:ascii="Arial" w:hAnsi="Arial" w:cs="Arial"/>
                <w:sz w:val="22"/>
                <w:szCs w:val="22"/>
              </w:rPr>
            </w:pPr>
            <w:r>
              <w:rPr>
                <w:rFonts w:ascii="Arial" w:hAnsi="Arial" w:cs="Arial"/>
                <w:sz w:val="22"/>
                <w:szCs w:val="22"/>
              </w:rPr>
              <w:t xml:space="preserve"> </w:t>
            </w: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46BC0C0D" w14:textId="77777777" w:rsidR="00C17184" w:rsidRPr="00C17184" w:rsidRDefault="00C17184" w:rsidP="00C17184">
            <w:pPr>
              <w:jc w:val="both"/>
              <w:rPr>
                <w:rFonts w:ascii="Arial" w:eastAsia="SimSun" w:hAnsi="Arial" w:cs="Arial"/>
                <w:sz w:val="22"/>
                <w:szCs w:val="22"/>
              </w:rPr>
            </w:pPr>
            <w:r w:rsidRPr="00C17184">
              <w:rPr>
                <w:rFonts w:ascii="Arial" w:eastAsia="SimSun" w:hAnsi="Arial" w:cs="Arial"/>
                <w:sz w:val="22"/>
                <w:szCs w:val="22"/>
              </w:rPr>
              <w:t xml:space="preserve">I will ensure that both the consent process and the consent form must be approved by the Ethic committee. </w:t>
            </w:r>
          </w:p>
          <w:p w14:paraId="37271C46" w14:textId="77777777" w:rsidR="00C17184" w:rsidRPr="00C17184" w:rsidRDefault="00C17184" w:rsidP="00C17184">
            <w:pPr>
              <w:jc w:val="both"/>
              <w:rPr>
                <w:rFonts w:ascii="Arial" w:eastAsia="SimSun" w:hAnsi="Arial" w:cs="Arial"/>
                <w:sz w:val="22"/>
                <w:szCs w:val="22"/>
              </w:rPr>
            </w:pPr>
          </w:p>
          <w:p w14:paraId="72748331" w14:textId="77777777" w:rsidR="00C17184" w:rsidRPr="00C17184" w:rsidRDefault="00C17184" w:rsidP="00C17184">
            <w:pPr>
              <w:jc w:val="both"/>
              <w:rPr>
                <w:rFonts w:ascii="Arial" w:eastAsia="SimSun" w:hAnsi="Arial" w:cs="Arial"/>
                <w:sz w:val="22"/>
                <w:szCs w:val="22"/>
              </w:rPr>
            </w:pPr>
            <w:r w:rsidRPr="00C17184">
              <w:rPr>
                <w:rFonts w:ascii="Arial" w:eastAsia="SimSun" w:hAnsi="Arial" w:cs="Arial"/>
                <w:sz w:val="22"/>
                <w:szCs w:val="22"/>
              </w:rPr>
              <w:t xml:space="preserve">I will inform any potential participants receive ample information which will allow them to make an advised decision regarding participation of the research. Furthermore, consent will be required from participants before the online questionnaire. </w:t>
            </w:r>
          </w:p>
          <w:p w14:paraId="7AD9DFDD" w14:textId="77777777" w:rsidR="00C17184" w:rsidRPr="00C17184" w:rsidRDefault="00C17184" w:rsidP="00C17184">
            <w:pPr>
              <w:jc w:val="both"/>
              <w:rPr>
                <w:rFonts w:ascii="Arial" w:eastAsia="SimSun" w:hAnsi="Arial" w:cs="Arial"/>
                <w:sz w:val="22"/>
                <w:szCs w:val="22"/>
              </w:rPr>
            </w:pPr>
          </w:p>
          <w:p w14:paraId="136E253D" w14:textId="77777777" w:rsidR="00C17184" w:rsidRPr="00C17184" w:rsidRDefault="00C17184" w:rsidP="00C17184">
            <w:pPr>
              <w:jc w:val="both"/>
              <w:rPr>
                <w:rFonts w:ascii="Arial" w:eastAsia="SimSun" w:hAnsi="Arial" w:cs="Arial"/>
                <w:sz w:val="22"/>
                <w:szCs w:val="22"/>
              </w:rPr>
            </w:pPr>
            <w:r w:rsidRPr="00C17184">
              <w:rPr>
                <w:rFonts w:ascii="Arial" w:eastAsia="SimSun" w:hAnsi="Arial" w:cs="Arial"/>
                <w:sz w:val="22"/>
                <w:szCs w:val="22"/>
              </w:rPr>
              <w:t xml:space="preserve">I will ensure the participant understands all the important elements of the consent form at the time the consent form is written signed, </w:t>
            </w:r>
            <w:proofErr w:type="gramStart"/>
            <w:r w:rsidRPr="00C17184">
              <w:rPr>
                <w:rFonts w:ascii="Arial" w:eastAsia="SimSun" w:hAnsi="Arial" w:cs="Arial"/>
                <w:sz w:val="22"/>
                <w:szCs w:val="22"/>
              </w:rPr>
              <w:t>and,</w:t>
            </w:r>
            <w:proofErr w:type="gramEnd"/>
            <w:r w:rsidRPr="00C17184">
              <w:rPr>
                <w:rFonts w:ascii="Arial" w:eastAsia="SimSun" w:hAnsi="Arial" w:cs="Arial"/>
                <w:sz w:val="22"/>
                <w:szCs w:val="22"/>
              </w:rPr>
              <w:t xml:space="preserve"> all during the research study. For those online questionnaires, before the questions start, potential participants will be presented (either verbally or in writing) with the same information required in a written consent document. </w:t>
            </w:r>
          </w:p>
          <w:p w14:paraId="026702E2" w14:textId="471D14E9" w:rsidR="00C20294" w:rsidRPr="004C3A0B" w:rsidRDefault="00C20294" w:rsidP="003257BD">
            <w:pPr>
              <w:autoSpaceDE w:val="0"/>
              <w:autoSpaceDN w:val="0"/>
              <w:adjustRightInd w:val="0"/>
              <w:rPr>
                <w:rFonts w:cs="Arial"/>
              </w:rPr>
            </w:pP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59DF2C6B" w14:textId="77777777" w:rsidR="009438AA" w:rsidRDefault="009438AA" w:rsidP="009438AA">
            <w:pPr>
              <w:rPr>
                <w:rFonts w:ascii="Arial" w:hAnsi="Arial" w:cs="Arial"/>
                <w:sz w:val="22"/>
                <w:szCs w:val="22"/>
              </w:rPr>
            </w:pPr>
          </w:p>
          <w:p w14:paraId="21859C80" w14:textId="78B1D902" w:rsidR="009438AA" w:rsidRPr="009438AA" w:rsidRDefault="009438AA" w:rsidP="009438AA">
            <w:pPr>
              <w:rPr>
                <w:rFonts w:ascii="Arial" w:hAnsi="Arial" w:cs="Arial"/>
                <w:sz w:val="22"/>
                <w:szCs w:val="22"/>
              </w:rPr>
            </w:pPr>
            <w:r w:rsidRPr="009438AA">
              <w:rPr>
                <w:rFonts w:ascii="Arial" w:hAnsi="Arial" w:cs="Arial" w:hint="eastAsia"/>
                <w:sz w:val="22"/>
                <w:szCs w:val="22"/>
              </w:rPr>
              <w:t>C</w:t>
            </w:r>
            <w:r w:rsidRPr="009438AA">
              <w:rPr>
                <w:rFonts w:ascii="Arial" w:hAnsi="Arial" w:cs="Arial"/>
                <w:sz w:val="22"/>
                <w:szCs w:val="22"/>
              </w:rPr>
              <w:t xml:space="preserve">onfidentiality and anonymity will be guaranteed by the researcher. </w:t>
            </w:r>
          </w:p>
          <w:p w14:paraId="6729AF4D" w14:textId="77777777" w:rsidR="009438AA" w:rsidRDefault="009438AA" w:rsidP="009438AA">
            <w:pPr>
              <w:rPr>
                <w:rFonts w:ascii="Arial" w:hAnsi="Arial" w:cs="Arial"/>
                <w:sz w:val="22"/>
                <w:szCs w:val="22"/>
              </w:rPr>
            </w:pPr>
          </w:p>
          <w:p w14:paraId="1DD194DF" w14:textId="157151F1" w:rsidR="009438AA" w:rsidRPr="009438AA" w:rsidRDefault="009438AA" w:rsidP="009438AA">
            <w:pPr>
              <w:rPr>
                <w:rFonts w:ascii="Arial" w:hAnsi="Arial" w:cs="Arial"/>
                <w:sz w:val="22"/>
                <w:szCs w:val="22"/>
              </w:rPr>
            </w:pPr>
            <w:r w:rsidRPr="009438AA">
              <w:rPr>
                <w:rFonts w:ascii="Arial" w:hAnsi="Arial" w:cs="Arial"/>
                <w:sz w:val="22"/>
                <w:szCs w:val="22"/>
              </w:rPr>
              <w:t xml:space="preserve">I will employ several methods to keep my subjects' identity confidential and anonymous. </w:t>
            </w:r>
            <w:r>
              <w:rPr>
                <w:rFonts w:ascii="Arial" w:hAnsi="Arial" w:cs="Arial"/>
                <w:sz w:val="22"/>
                <w:szCs w:val="22"/>
              </w:rPr>
              <w:t xml:space="preserve">Personal records will be kept </w:t>
            </w:r>
            <w:r w:rsidRPr="009438AA">
              <w:rPr>
                <w:rFonts w:ascii="Arial" w:hAnsi="Arial" w:cs="Arial"/>
                <w:sz w:val="22"/>
                <w:szCs w:val="22"/>
              </w:rPr>
              <w:t xml:space="preserve">secure </w:t>
            </w:r>
            <w:r>
              <w:rPr>
                <w:rFonts w:ascii="Arial" w:hAnsi="Arial" w:cs="Arial"/>
                <w:sz w:val="22"/>
                <w:szCs w:val="22"/>
              </w:rPr>
              <w:t xml:space="preserve">by </w:t>
            </w:r>
            <w:r w:rsidRPr="009438AA">
              <w:rPr>
                <w:rFonts w:ascii="Arial" w:hAnsi="Arial" w:cs="Arial"/>
                <w:sz w:val="22"/>
                <w:szCs w:val="22"/>
              </w:rPr>
              <w:t>using password protected files, encryption when sending information over the internet.</w:t>
            </w:r>
            <w:r>
              <w:rPr>
                <w:rFonts w:ascii="Arial" w:hAnsi="Arial" w:cs="Arial"/>
                <w:sz w:val="22"/>
                <w:szCs w:val="22"/>
              </w:rPr>
              <w:t xml:space="preserve"> I</w:t>
            </w:r>
            <w:r w:rsidRPr="009438AA">
              <w:rPr>
                <w:rFonts w:ascii="Arial" w:hAnsi="Arial" w:cs="Arial"/>
                <w:sz w:val="22"/>
                <w:szCs w:val="22"/>
              </w:rPr>
              <w:t>nformation</w:t>
            </w:r>
            <w:r>
              <w:rPr>
                <w:rFonts w:ascii="Arial" w:hAnsi="Arial" w:cs="Arial"/>
                <w:sz w:val="22"/>
                <w:szCs w:val="22"/>
              </w:rPr>
              <w:t xml:space="preserve"> will not be recorded</w:t>
            </w:r>
            <w:r w:rsidRPr="009438AA">
              <w:rPr>
                <w:rFonts w:ascii="Arial" w:hAnsi="Arial" w:cs="Arial"/>
                <w:sz w:val="22"/>
                <w:szCs w:val="22"/>
              </w:rPr>
              <w:t xml:space="preserve"> in a way that links subject responses with identifying </w:t>
            </w:r>
            <w:r w:rsidR="00EC4BA4" w:rsidRPr="009438AA">
              <w:rPr>
                <w:rFonts w:ascii="Arial" w:hAnsi="Arial" w:cs="Arial"/>
                <w:sz w:val="22"/>
                <w:szCs w:val="22"/>
              </w:rPr>
              <w:t>information.</w:t>
            </w:r>
            <w:r w:rsidR="00EC4BA4">
              <w:rPr>
                <w:rFonts w:ascii="Arial" w:hAnsi="Arial" w:cs="Arial"/>
                <w:sz w:val="22"/>
                <w:szCs w:val="22"/>
              </w:rPr>
              <w:t xml:space="preserve"> I will </w:t>
            </w:r>
            <w:r w:rsidRPr="009438AA">
              <w:rPr>
                <w:rFonts w:ascii="Arial" w:hAnsi="Arial" w:cs="Arial"/>
                <w:sz w:val="22"/>
                <w:szCs w:val="22"/>
              </w:rPr>
              <w:t>remov</w:t>
            </w:r>
            <w:r w:rsidR="00EC4BA4">
              <w:rPr>
                <w:rFonts w:ascii="Arial" w:hAnsi="Arial" w:cs="Arial"/>
                <w:sz w:val="22"/>
                <w:szCs w:val="22"/>
              </w:rPr>
              <w:t>e</w:t>
            </w:r>
            <w:r w:rsidRPr="009438AA">
              <w:rPr>
                <w:rFonts w:ascii="Arial" w:hAnsi="Arial" w:cs="Arial"/>
                <w:sz w:val="22"/>
                <w:szCs w:val="22"/>
              </w:rPr>
              <w:t xml:space="preserve"> the contributor's name as the basic step to protect a participant's identity. I will only report aggregate findings, not individual-level data, to the public. </w:t>
            </w:r>
          </w:p>
          <w:p w14:paraId="530AA9EC" w14:textId="4CA8898E" w:rsidR="00C20294" w:rsidRPr="004C3A0B" w:rsidRDefault="00C20294" w:rsidP="003257BD">
            <w:pPr>
              <w:autoSpaceDE w:val="0"/>
              <w:autoSpaceDN w:val="0"/>
              <w:adjustRightInd w:val="0"/>
              <w:rPr>
                <w:rFonts w:cs="Arial"/>
              </w:rPr>
            </w:pP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602CAF07" w:rsidR="00947984" w:rsidRDefault="00F80AF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094AFBD" w:rsidR="00947984" w:rsidRDefault="00F80AF7"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p w14:paraId="3F23C602" w14:textId="47E53052"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5A700D72" w14:textId="59AC8EBA" w:rsidR="007407AA" w:rsidRPr="004C3A0B" w:rsidRDefault="00F80A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0A0272C" w14:textId="73E2C5E3"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B0B8407" w14:textId="57A1DD55" w:rsidR="007407AA" w:rsidRPr="004C3A0B" w:rsidRDefault="00F80A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0229709C" w14:textId="17B41B0D"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AD1C4D3" w14:textId="74B26F5C" w:rsidR="007407AA" w:rsidRPr="004C3A0B" w:rsidRDefault="00F80A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01F6AE7E" w14:textId="29DDA20C"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6F90D939" w14:textId="1AABFA3F" w:rsidR="007407AA" w:rsidRPr="004C3A0B" w:rsidRDefault="00F80A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531789E6" w14:textId="00CDD9A8"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491215A5" w14:textId="46D1D563" w:rsidR="007407AA" w:rsidRPr="004C3A0B" w:rsidRDefault="00F80A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54A718B" w14:textId="69C0F9FB"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43F2D09D" w14:textId="72D9208F" w:rsidR="007407AA" w:rsidRPr="004C3A0B" w:rsidRDefault="00F80A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p w14:paraId="465A16E8" w14:textId="5D4CA2F1"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92D9C6C" w14:textId="5850FEEF" w:rsidR="007407AA" w:rsidRPr="004C3A0B" w:rsidRDefault="00F80A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0E8E56E1" w14:textId="64E00213"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05A7A7A5" w14:textId="343F3768" w:rsidR="00331A88" w:rsidRPr="004C3A0B" w:rsidRDefault="00F80A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35B8ED6B" w14:textId="239ACBB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1278EADB" w14:textId="2C2C2CD1" w:rsidR="00331A88" w:rsidRPr="004C3A0B" w:rsidRDefault="00F80A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501FD888" w14:textId="30BAF69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70C2BE42" w14:textId="61154EE7" w:rsidR="00331A88" w:rsidRPr="004C3A0B" w:rsidRDefault="00F80A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p w14:paraId="3BC5E195" w14:textId="52597B8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316BF323" w14:textId="48AE9195" w:rsidR="00331A88" w:rsidRPr="004C3A0B" w:rsidRDefault="00F80A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p w14:paraId="4EC0B88B" w14:textId="25E0A64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52749E76" w14:textId="1EBB6BF5" w:rsidR="00331A88" w:rsidRPr="004C3A0B" w:rsidRDefault="00F80A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6245EC92" w14:textId="185BA8CF"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2F9179BA" w14:textId="5C1B51AA" w:rsidR="00331A88" w:rsidRPr="004C3A0B" w:rsidRDefault="00F80A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6DAB3DC6" w14:textId="7435949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5D6DBB48" w14:textId="4331847D" w:rsidR="00331A88" w:rsidRPr="004C3A0B" w:rsidRDefault="00F80A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258FB318" w14:textId="55DF9F6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14D65F90" w14:textId="7C6CABDD" w:rsidR="00331A88" w:rsidRPr="004C3A0B" w:rsidRDefault="00F80A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2FB23496" w:rsidR="003257BD" w:rsidRDefault="00A45597" w:rsidP="003257BD">
            <w:pPr>
              <w:autoSpaceDE w:val="0"/>
              <w:autoSpaceDN w:val="0"/>
              <w:adjustRightInd w:val="0"/>
              <w:rPr>
                <w:rFonts w:ascii="Arial" w:hAnsi="Arial" w:cs="Arial"/>
                <w:sz w:val="22"/>
                <w:szCs w:val="22"/>
              </w:rPr>
            </w:pPr>
            <w:r>
              <w:rPr>
                <w:rFonts w:ascii="Arial" w:hAnsi="Arial" w:cs="Arial"/>
                <w:sz w:val="22"/>
                <w:szCs w:val="22"/>
              </w:rPr>
              <w:t>N/A</w:t>
            </w:r>
          </w:p>
          <w:p w14:paraId="3C8D918F" w14:textId="62983675" w:rsidR="00331A88" w:rsidRPr="004C3A0B" w:rsidRDefault="00331A88" w:rsidP="003257BD">
            <w:pPr>
              <w:autoSpaceDE w:val="0"/>
              <w:autoSpaceDN w:val="0"/>
              <w:adjustRightInd w:val="0"/>
              <w:rPr>
                <w:rFonts w:cs="Arial"/>
              </w:rPr>
            </w:pP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B1ABB60" w14:textId="77777777" w:rsidR="00A45597" w:rsidRDefault="00A45597" w:rsidP="00A45597">
            <w:pPr>
              <w:autoSpaceDE w:val="0"/>
              <w:autoSpaceDN w:val="0"/>
              <w:adjustRightInd w:val="0"/>
              <w:rPr>
                <w:rFonts w:ascii="Arial" w:hAnsi="Arial" w:cs="Arial"/>
                <w:bCs/>
                <w:sz w:val="22"/>
                <w:szCs w:val="22"/>
              </w:rPr>
            </w:pPr>
            <w:r>
              <w:rPr>
                <w:rFonts w:ascii="Arial" w:hAnsi="Arial" w:cs="Arial"/>
                <w:sz w:val="22"/>
                <w:szCs w:val="22"/>
              </w:rPr>
              <w:t xml:space="preserve">The investigator will </w:t>
            </w:r>
            <w:r w:rsidRPr="00A45597">
              <w:rPr>
                <w:rFonts w:ascii="Arial" w:hAnsi="Arial" w:cs="Arial"/>
                <w:bCs/>
                <w:sz w:val="22"/>
                <w:szCs w:val="22"/>
              </w:rPr>
              <w:t>have access to the data generated by the research activity</w:t>
            </w:r>
            <w:r>
              <w:rPr>
                <w:rFonts w:ascii="Arial" w:hAnsi="Arial" w:cs="Arial"/>
                <w:bCs/>
                <w:sz w:val="22"/>
                <w:szCs w:val="22"/>
              </w:rPr>
              <w:t>.</w:t>
            </w:r>
          </w:p>
          <w:p w14:paraId="0867386B" w14:textId="12B9C080" w:rsidR="00A45597" w:rsidRPr="004C3A0B" w:rsidRDefault="00A45597" w:rsidP="00A45597">
            <w:pPr>
              <w:autoSpaceDE w:val="0"/>
              <w:autoSpaceDN w:val="0"/>
              <w:adjustRightInd w:val="0"/>
              <w:rPr>
                <w:rFonts w:ascii="Arial" w:hAnsi="Arial" w:cs="Arial"/>
                <w:sz w:val="22"/>
                <w:szCs w:val="22"/>
              </w:rPr>
            </w:pP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32628999" w14:textId="37054564" w:rsidR="00A45597" w:rsidRPr="00A45597" w:rsidRDefault="00A45597" w:rsidP="00A45597">
            <w:pPr>
              <w:autoSpaceDE w:val="0"/>
              <w:autoSpaceDN w:val="0"/>
              <w:adjustRightInd w:val="0"/>
              <w:rPr>
                <w:rFonts w:ascii="Arial" w:hAnsi="Arial" w:cs="Arial"/>
                <w:sz w:val="22"/>
                <w:szCs w:val="22"/>
              </w:rPr>
            </w:pPr>
            <w:r w:rsidRPr="00A45597">
              <w:rPr>
                <w:rFonts w:ascii="Arial" w:hAnsi="Arial" w:cs="Arial"/>
                <w:sz w:val="22"/>
                <w:szCs w:val="22"/>
              </w:rPr>
              <w:t xml:space="preserve">The investigator </w:t>
            </w:r>
            <w:r w:rsidRPr="00A45597">
              <w:rPr>
                <w:rFonts w:ascii="Arial" w:hAnsi="Arial" w:cs="Arial"/>
                <w:bCs/>
                <w:sz w:val="22"/>
                <w:szCs w:val="22"/>
              </w:rPr>
              <w:t>will have control of, and act as custodian for, data generated by the research activity</w:t>
            </w:r>
            <w:r>
              <w:rPr>
                <w:rFonts w:ascii="Arial" w:hAnsi="Arial" w:cs="Arial"/>
                <w:bCs/>
                <w:sz w:val="22"/>
                <w:szCs w:val="22"/>
              </w:rPr>
              <w:t>.</w:t>
            </w:r>
          </w:p>
          <w:p w14:paraId="60620177" w14:textId="235CCA18" w:rsidR="00947984" w:rsidRPr="004C3A0B" w:rsidRDefault="00947984" w:rsidP="003257BD">
            <w:pPr>
              <w:autoSpaceDE w:val="0"/>
              <w:autoSpaceDN w:val="0"/>
              <w:adjustRightInd w:val="0"/>
              <w:rPr>
                <w:rFonts w:ascii="Arial" w:hAnsi="Arial" w:cs="Arial"/>
                <w:sz w:val="22"/>
                <w:szCs w:val="22"/>
              </w:rPr>
            </w:pP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A591867" w:rsidR="003257BD" w:rsidRDefault="004173AF" w:rsidP="003257BD">
            <w:pPr>
              <w:autoSpaceDE w:val="0"/>
              <w:autoSpaceDN w:val="0"/>
              <w:adjustRightInd w:val="0"/>
              <w:rPr>
                <w:rFonts w:ascii="Arial" w:hAnsi="Arial" w:cs="Arial"/>
                <w:sz w:val="22"/>
                <w:szCs w:val="22"/>
              </w:rPr>
            </w:pPr>
            <w:r>
              <w:rPr>
                <w:rFonts w:ascii="Arial" w:hAnsi="Arial" w:cs="Arial"/>
                <w:sz w:val="22"/>
                <w:szCs w:val="22"/>
              </w:rPr>
              <w:t>N/A</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373C90DC" w:rsidR="00C32EFB" w:rsidRDefault="004173AF"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D623775" w:rsidR="00C32EFB" w:rsidRPr="0092487B" w:rsidRDefault="004173AF" w:rsidP="004173AF">
            <w:pPr>
              <w:autoSpaceDE w:val="0"/>
              <w:autoSpaceDN w:val="0"/>
              <w:adjustRightInd w:val="0"/>
              <w:rPr>
                <w:rFonts w:ascii="Arial" w:hAnsi="Arial" w:cs="Arial"/>
                <w:sz w:val="22"/>
                <w:szCs w:val="22"/>
              </w:rPr>
            </w:pPr>
            <w:r>
              <w:rPr>
                <w:rFonts w:ascii="Arial" w:hAnsi="Arial" w:cs="Arial"/>
                <w:sz w:val="22"/>
                <w:szCs w:val="22"/>
              </w:rPr>
              <w:t xml:space="preserve">      x</w:t>
            </w:r>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313AB797" w:rsidR="00C32EFB" w:rsidRPr="0092487B" w:rsidRDefault="004173AF" w:rsidP="00C32EFB">
            <w:pPr>
              <w:autoSpaceDE w:val="0"/>
              <w:autoSpaceDN w:val="0"/>
              <w:adjustRightInd w:val="0"/>
              <w:jc w:val="center"/>
              <w:rPr>
                <w:rFonts w:ascii="Arial" w:hAnsi="Arial" w:cs="Arial"/>
                <w:sz w:val="22"/>
                <w:szCs w:val="22"/>
              </w:rPr>
            </w:pPr>
            <w:r>
              <w:rPr>
                <w:rFonts w:ascii="Arial" w:hAnsi="Arial" w:cs="Arial" w:hint="eastAsia"/>
                <w:sz w:val="22"/>
                <w:szCs w:val="22"/>
              </w:rPr>
              <w:t>x</w:t>
            </w:r>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1985F26" w:rsidR="00C32EFB" w:rsidRPr="0092487B" w:rsidRDefault="004173AF" w:rsidP="00C32EFB">
            <w:pPr>
              <w:autoSpaceDE w:val="0"/>
              <w:autoSpaceDN w:val="0"/>
              <w:adjustRightInd w:val="0"/>
              <w:jc w:val="center"/>
              <w:rPr>
                <w:rFonts w:ascii="Arial" w:hAnsi="Arial" w:cs="Arial"/>
                <w:sz w:val="22"/>
                <w:szCs w:val="22"/>
              </w:rPr>
            </w:pPr>
            <w:r>
              <w:rPr>
                <w:rFonts w:ascii="Arial" w:hAnsi="Arial" w:cs="Arial" w:hint="eastAsia"/>
                <w:sz w:val="22"/>
                <w:szCs w:val="22"/>
              </w:rPr>
              <w:t>x</w:t>
            </w:r>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13AB0633" w:rsidR="00C32EFB" w:rsidRPr="0092487B" w:rsidRDefault="004173AF" w:rsidP="00C32EFB">
            <w:pPr>
              <w:autoSpaceDE w:val="0"/>
              <w:autoSpaceDN w:val="0"/>
              <w:adjustRightInd w:val="0"/>
              <w:jc w:val="center"/>
              <w:rPr>
                <w:rFonts w:ascii="Arial" w:hAnsi="Arial" w:cs="Arial"/>
                <w:sz w:val="22"/>
                <w:szCs w:val="22"/>
              </w:rPr>
            </w:pPr>
            <w:r>
              <w:rPr>
                <w:rFonts w:ascii="Arial" w:hAnsi="Arial" w:cs="Arial" w:hint="eastAsia"/>
                <w:sz w:val="22"/>
                <w:szCs w:val="22"/>
              </w:rPr>
              <w:t>x</w:t>
            </w:r>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196877A" w:rsidR="0092487B" w:rsidRPr="004C3A0B" w:rsidRDefault="004173AF"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R.Hatter</w:t>
            </w:r>
            <w:proofErr w:type="spellEnd"/>
            <w:proofErr w:type="gramEnd"/>
          </w:p>
        </w:tc>
        <w:tc>
          <w:tcPr>
            <w:tcW w:w="2239" w:type="dxa"/>
            <w:vAlign w:val="center"/>
          </w:tcPr>
          <w:p w14:paraId="03027DB5" w14:textId="66D83E8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0E43191" w14:textId="303107FE" w:rsidR="004173AF" w:rsidRDefault="004173AF" w:rsidP="00694EA8">
            <w:pPr>
              <w:spacing w:before="100" w:beforeAutospacing="1" w:after="100" w:afterAutospacing="1"/>
              <w:rPr>
                <w:rFonts w:ascii="Arial" w:hAnsi="Arial" w:cs="Arial"/>
                <w:b/>
                <w:bCs/>
                <w:sz w:val="22"/>
                <w:szCs w:val="22"/>
              </w:rPr>
            </w:pPr>
            <w:r>
              <w:rPr>
                <w:rFonts w:ascii="Arial" w:hAnsi="Arial" w:cs="Arial"/>
                <w:b/>
                <w:bCs/>
                <w:sz w:val="22"/>
                <w:szCs w:val="22"/>
              </w:rPr>
              <w:t>19/06/23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p w14:paraId="746D0839" w14:textId="4A8E86E2" w:rsidR="00CC2661" w:rsidRPr="004C3A0B" w:rsidRDefault="004173AF" w:rsidP="000700F9">
            <w:pPr>
              <w:jc w:val="center"/>
              <w:rPr>
                <w:rFonts w:ascii="Arial" w:eastAsia="MS Gothic" w:hAnsi="Arial" w:cs="Arial"/>
                <w:bCs/>
                <w:sz w:val="22"/>
                <w:szCs w:val="22"/>
              </w:rPr>
            </w:pPr>
            <w:r>
              <w:rPr>
                <w:rFonts w:ascii="MS Gothic" w:eastAsia="MS Gothic" w:hAnsi="MS Gothic" w:cs="Arial" w:hint="eastAsia"/>
                <w:b/>
                <w:bCs/>
              </w:rPr>
              <w:t>x</w:t>
            </w:r>
          </w:p>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p w14:paraId="42F3E438" w14:textId="270621C7" w:rsidR="00CC2661" w:rsidRPr="004C3A0B" w:rsidRDefault="004173AF" w:rsidP="000700F9">
            <w:pPr>
              <w:jc w:val="center"/>
              <w:rPr>
                <w:rFonts w:ascii="Arial" w:eastAsia="MS Gothic" w:hAnsi="Arial" w:cs="Arial"/>
                <w:bCs/>
                <w:sz w:val="22"/>
                <w:szCs w:val="22"/>
              </w:rPr>
            </w:pPr>
            <w:r>
              <w:rPr>
                <w:rFonts w:ascii="MS Gothic" w:eastAsia="MS Gothic" w:hAnsi="MS Gothic" w:cs="Arial" w:hint="eastAsia"/>
                <w:b/>
                <w:bCs/>
              </w:rPr>
              <w:t>x</w:t>
            </w:r>
          </w:p>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p w14:paraId="76787A6A" w14:textId="20EA6707" w:rsidR="00CC2661" w:rsidRPr="004C3A0B" w:rsidRDefault="00CC2661" w:rsidP="000700F9">
            <w:pPr>
              <w:jc w:val="center"/>
              <w:rPr>
                <w:rFonts w:ascii="Arial" w:hAnsi="Arial" w:cs="Arial"/>
                <w:sz w:val="22"/>
                <w:szCs w:val="22"/>
              </w:rPr>
            </w:pPr>
          </w:p>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p w14:paraId="08FF061C" w14:textId="475175C6"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p w14:paraId="1B467589" w14:textId="100F57B7" w:rsidR="00743859" w:rsidRDefault="00743859" w:rsidP="00743859">
            <w:pPr>
              <w:jc w:val="center"/>
              <w:rPr>
                <w:rFonts w:ascii="Arial" w:hAnsi="Arial" w:cs="Arial"/>
                <w:b/>
                <w:bCs/>
              </w:rPr>
            </w:pPr>
            <w:r>
              <w:rPr>
                <w:rFonts w:ascii="MS Gothic" w:eastAsia="MS Gothic" w:hAnsi="MS Gothic" w:cs="Arial" w:hint="eastAsia"/>
                <w:b/>
                <w:bCs/>
              </w:rPr>
              <w:t>☐</w:t>
            </w:r>
          </w:p>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p w14:paraId="46B9D2EE" w14:textId="391DCAEE" w:rsidR="00743859" w:rsidRPr="004C3A0B" w:rsidRDefault="004173AF" w:rsidP="00743859">
            <w:pPr>
              <w:jc w:val="center"/>
              <w:rPr>
                <w:rFonts w:ascii="Arial" w:hAnsi="Arial" w:cs="Arial"/>
                <w:sz w:val="22"/>
                <w:szCs w:val="22"/>
              </w:rPr>
            </w:pPr>
            <w:r>
              <w:rPr>
                <w:rFonts w:ascii="Arial" w:hAnsi="Arial" w:cs="Arial"/>
                <w:sz w:val="22"/>
                <w:szCs w:val="22"/>
              </w:rPr>
              <w:t>x</w:t>
            </w:r>
          </w:p>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p w14:paraId="741286B1" w14:textId="3835736B" w:rsidR="00743859" w:rsidRPr="004C3A0B" w:rsidRDefault="004173AF" w:rsidP="00743859">
            <w:pPr>
              <w:jc w:val="center"/>
              <w:rPr>
                <w:rFonts w:ascii="Arial" w:hAnsi="Arial" w:cs="Arial"/>
                <w:sz w:val="22"/>
                <w:szCs w:val="22"/>
              </w:rPr>
            </w:pPr>
            <w:r>
              <w:rPr>
                <w:rFonts w:ascii="Arial" w:hAnsi="Arial" w:cs="Arial" w:hint="eastAsia"/>
                <w:sz w:val="22"/>
                <w:szCs w:val="22"/>
              </w:rPr>
              <w:t>x</w:t>
            </w:r>
          </w:p>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p w14:paraId="11ACBDC9" w14:textId="2141B19D" w:rsidR="00424773" w:rsidRDefault="004173AF" w:rsidP="00424773">
            <w:pPr>
              <w:jc w:val="center"/>
              <w:rPr>
                <w:rFonts w:ascii="Arial" w:hAnsi="Arial" w:cs="Arial"/>
                <w:b/>
                <w:bCs/>
              </w:rPr>
            </w:pPr>
            <w:r>
              <w:rPr>
                <w:rFonts w:ascii="MS Gothic" w:eastAsia="MS Gothic" w:hAnsi="MS Gothic" w:cs="Arial" w:hint="eastAsia"/>
                <w:b/>
                <w:bCs/>
              </w:rPr>
              <w:t>x</w:t>
            </w:r>
          </w:p>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t>
      </w:r>
      <w:r w:rsidR="00581C49" w:rsidRPr="00204E14">
        <w:rPr>
          <w:rFonts w:ascii="Arial" w:hAnsi="Arial" w:cs="Arial"/>
          <w:bCs/>
        </w:rPr>
        <w:lastRenderedPageBreak/>
        <w:t>work, 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817356">
    <w:abstractNumId w:val="10"/>
  </w:num>
  <w:num w:numId="2" w16cid:durableId="1057701147">
    <w:abstractNumId w:val="19"/>
  </w:num>
  <w:num w:numId="3" w16cid:durableId="1751343101">
    <w:abstractNumId w:val="2"/>
  </w:num>
  <w:num w:numId="4" w16cid:durableId="70665479">
    <w:abstractNumId w:val="24"/>
  </w:num>
  <w:num w:numId="5" w16cid:durableId="1578638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62760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96158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3852479">
    <w:abstractNumId w:val="3"/>
  </w:num>
  <w:num w:numId="9" w16cid:durableId="1467311364">
    <w:abstractNumId w:val="7"/>
  </w:num>
  <w:num w:numId="10" w16cid:durableId="993534368">
    <w:abstractNumId w:val="8"/>
  </w:num>
  <w:num w:numId="11" w16cid:durableId="1696733479">
    <w:abstractNumId w:val="22"/>
  </w:num>
  <w:num w:numId="12" w16cid:durableId="565533478">
    <w:abstractNumId w:val="20"/>
  </w:num>
  <w:num w:numId="13" w16cid:durableId="1402017520">
    <w:abstractNumId w:val="21"/>
  </w:num>
  <w:num w:numId="14" w16cid:durableId="939220874">
    <w:abstractNumId w:val="0"/>
  </w:num>
  <w:num w:numId="15" w16cid:durableId="959147979">
    <w:abstractNumId w:val="5"/>
  </w:num>
  <w:num w:numId="16" w16cid:durableId="662513407">
    <w:abstractNumId w:val="6"/>
  </w:num>
  <w:num w:numId="17" w16cid:durableId="1159035671">
    <w:abstractNumId w:val="11"/>
  </w:num>
  <w:num w:numId="18" w16cid:durableId="1503157930">
    <w:abstractNumId w:val="13"/>
  </w:num>
  <w:num w:numId="19" w16cid:durableId="1836845706">
    <w:abstractNumId w:val="23"/>
  </w:num>
  <w:num w:numId="20" w16cid:durableId="34232445">
    <w:abstractNumId w:val="4"/>
  </w:num>
  <w:num w:numId="21" w16cid:durableId="133766109">
    <w:abstractNumId w:val="14"/>
  </w:num>
  <w:num w:numId="22" w16cid:durableId="325279608">
    <w:abstractNumId w:val="18"/>
  </w:num>
  <w:num w:numId="23" w16cid:durableId="625430946">
    <w:abstractNumId w:val="1"/>
  </w:num>
  <w:num w:numId="24" w16cid:durableId="872109407">
    <w:abstractNumId w:val="9"/>
  </w:num>
  <w:num w:numId="25" w16cid:durableId="636689982">
    <w:abstractNumId w:val="12"/>
  </w:num>
  <w:num w:numId="26" w16cid:durableId="1546672312">
    <w:abstractNumId w:val="25"/>
  </w:num>
  <w:num w:numId="27" w16cid:durableId="18137904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5DB"/>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6E77"/>
    <w:rsid w:val="001808C3"/>
    <w:rsid w:val="001817E2"/>
    <w:rsid w:val="0019200D"/>
    <w:rsid w:val="00192411"/>
    <w:rsid w:val="00195B55"/>
    <w:rsid w:val="001A366F"/>
    <w:rsid w:val="001A4F87"/>
    <w:rsid w:val="001A7A8F"/>
    <w:rsid w:val="001B0B2F"/>
    <w:rsid w:val="001C09E8"/>
    <w:rsid w:val="001C269D"/>
    <w:rsid w:val="001C3CC4"/>
    <w:rsid w:val="001C7C72"/>
    <w:rsid w:val="001D00A9"/>
    <w:rsid w:val="001D1817"/>
    <w:rsid w:val="001D3BD1"/>
    <w:rsid w:val="001F6460"/>
    <w:rsid w:val="001F79E2"/>
    <w:rsid w:val="00200104"/>
    <w:rsid w:val="00204E14"/>
    <w:rsid w:val="00213F52"/>
    <w:rsid w:val="00221686"/>
    <w:rsid w:val="0022256B"/>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4130"/>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4BF1"/>
    <w:rsid w:val="003F088B"/>
    <w:rsid w:val="003F73A5"/>
    <w:rsid w:val="00413863"/>
    <w:rsid w:val="00413EEB"/>
    <w:rsid w:val="0041408E"/>
    <w:rsid w:val="0041420E"/>
    <w:rsid w:val="004173AF"/>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1CF2"/>
    <w:rsid w:val="00494691"/>
    <w:rsid w:val="004B7A0E"/>
    <w:rsid w:val="004C3A0B"/>
    <w:rsid w:val="004C5C13"/>
    <w:rsid w:val="004D5683"/>
    <w:rsid w:val="004E0338"/>
    <w:rsid w:val="004E616D"/>
    <w:rsid w:val="004F059C"/>
    <w:rsid w:val="004F599C"/>
    <w:rsid w:val="005035A0"/>
    <w:rsid w:val="00515580"/>
    <w:rsid w:val="00526C56"/>
    <w:rsid w:val="00527D98"/>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4299"/>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7D95"/>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1F57"/>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38AA"/>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559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F70"/>
    <w:rsid w:val="00BD4150"/>
    <w:rsid w:val="00BE08D7"/>
    <w:rsid w:val="00BE117A"/>
    <w:rsid w:val="00BE2189"/>
    <w:rsid w:val="00BF0733"/>
    <w:rsid w:val="00BF3F4A"/>
    <w:rsid w:val="00C1657B"/>
    <w:rsid w:val="00C17184"/>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484C"/>
    <w:rsid w:val="00E34A57"/>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4BA4"/>
    <w:rsid w:val="00ED4E18"/>
    <w:rsid w:val="00ED7B18"/>
    <w:rsid w:val="00EE2953"/>
    <w:rsid w:val="00EE29BA"/>
    <w:rsid w:val="00EE3A7B"/>
    <w:rsid w:val="00EE44C0"/>
    <w:rsid w:val="00EF0051"/>
    <w:rsid w:val="00EF6306"/>
    <w:rsid w:val="00F039C7"/>
    <w:rsid w:val="00F15D39"/>
    <w:rsid w:val="00F230F0"/>
    <w:rsid w:val="00F478CB"/>
    <w:rsid w:val="00F52C97"/>
    <w:rsid w:val="00F53A05"/>
    <w:rsid w:val="00F54257"/>
    <w:rsid w:val="00F62093"/>
    <w:rsid w:val="00F62C23"/>
    <w:rsid w:val="00F64D54"/>
    <w:rsid w:val="00F722A2"/>
    <w:rsid w:val="00F75F59"/>
    <w:rsid w:val="00F80AF7"/>
    <w:rsid w:val="00FA17A2"/>
    <w:rsid w:val="00FA1C94"/>
    <w:rsid w:val="00FB4F7A"/>
    <w:rsid w:val="00FB6B35"/>
    <w:rsid w:val="00FC03C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51BEDC45"/>
  <w15:docId w15:val="{17F83685-0474-4E48-8665-19C3E13B4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5401</Words>
  <Characters>30787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36116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Hatter, Rebecca</cp:lastModifiedBy>
  <cp:revision>2</cp:revision>
  <cp:lastPrinted>2016-10-24T12:21:00Z</cp:lastPrinted>
  <dcterms:created xsi:type="dcterms:W3CDTF">2023-06-19T12:44:00Z</dcterms:created>
  <dcterms:modified xsi:type="dcterms:W3CDTF">2023-06-19T12:44:00Z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2023-01-12T00:41:52Z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5196792e-e201-4bcf-ae45-ef5d5331c876</vt:lpwstr>
  </property>
  <property fmtid="{D5CDD505-2E9C-101B-9397-08002B2CF9AE}" pid="9" name="MSIP_Label_f2acd28b-79a3-4a0f-b0ff-4b75658b1549_ContentBits">
    <vt:lpwstr>0</vt:lpwstr>
  </property>
</Properties>
</file>