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6B05EA" w14:textId="77777777" w:rsidR="00817EFC" w:rsidRDefault="00E45860">
      <w:pPr>
        <w:rPr>
          <w:rFonts w:cs="Arial"/>
          <w:caps/>
        </w:rPr>
      </w:pPr>
      <w:r>
        <w:rPr>
          <w:rFonts w:cs="Arial"/>
          <w:caps/>
          <w:noProof/>
        </w:rPr>
        <w:drawing>
          <wp:anchor distT="0" distB="0" distL="114300" distR="114300" simplePos="0" relativeHeight="251657728" behindDoc="0" locked="0" layoutInCell="1" allowOverlap="1" wp14:anchorId="6F63D40C" wp14:editId="07777777">
            <wp:simplePos x="0" y="0"/>
            <wp:positionH relativeFrom="column">
              <wp:posOffset>4003040</wp:posOffset>
            </wp:positionH>
            <wp:positionV relativeFrom="paragraph">
              <wp:posOffset>-55880</wp:posOffset>
            </wp:positionV>
            <wp:extent cx="1895475" cy="847725"/>
            <wp:effectExtent l="0" t="0" r="0" b="0"/>
            <wp:wrapSquare wrapText="bothSides"/>
            <wp:docPr id="2357"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Arial"/>
          <w:caps/>
          <w:noProof/>
        </w:rPr>
        <w:drawing>
          <wp:anchor distT="0" distB="0" distL="114300" distR="114300" simplePos="0" relativeHeight="251656704" behindDoc="0" locked="0" layoutInCell="1" allowOverlap="1" wp14:anchorId="2339FBA3" wp14:editId="07777777">
            <wp:simplePos x="0" y="0"/>
            <wp:positionH relativeFrom="column">
              <wp:posOffset>-461010</wp:posOffset>
            </wp:positionH>
            <wp:positionV relativeFrom="paragraph">
              <wp:posOffset>0</wp:posOffset>
            </wp:positionV>
            <wp:extent cx="2746375" cy="914400"/>
            <wp:effectExtent l="0" t="0" r="0" b="0"/>
            <wp:wrapSquare wrapText="bothSides"/>
            <wp:docPr id="2356" name="Picture 1"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72A6659" w14:textId="77777777" w:rsidR="00573AC6" w:rsidRDefault="00573AC6" w:rsidP="00F74EAF">
      <w:pPr>
        <w:jc w:val="center"/>
        <w:rPr>
          <w:rFonts w:cs="Arial"/>
          <w:caps/>
          <w:sz w:val="48"/>
          <w:szCs w:val="48"/>
        </w:rPr>
      </w:pPr>
    </w:p>
    <w:p w14:paraId="5DAB6C7B" w14:textId="77777777" w:rsidR="00575890" w:rsidRDefault="00575890" w:rsidP="00F74EAF">
      <w:pPr>
        <w:jc w:val="center"/>
        <w:rPr>
          <w:rFonts w:cs="Arial"/>
          <w:caps/>
          <w:sz w:val="48"/>
          <w:szCs w:val="48"/>
        </w:rPr>
      </w:pPr>
    </w:p>
    <w:p w14:paraId="105F47E9" w14:textId="77777777" w:rsidR="00B32D89" w:rsidRDefault="00B32D89">
      <w:pPr>
        <w:jc w:val="center"/>
        <w:rPr>
          <w:rFonts w:cs="Arial"/>
          <w:caps/>
          <w:sz w:val="48"/>
          <w:szCs w:val="48"/>
        </w:rPr>
      </w:pPr>
      <w:r w:rsidRPr="00B32D89">
        <w:rPr>
          <w:rFonts w:cs="Arial"/>
          <w:caps/>
          <w:sz w:val="48"/>
          <w:szCs w:val="48"/>
        </w:rPr>
        <w:t>Investigate, Analyse and Demonstrate the Importance of Network Security and Penetration Testing in a Home Network</w:t>
      </w:r>
    </w:p>
    <w:p w14:paraId="60535034" w14:textId="3673B7CF" w:rsidR="00575890" w:rsidRDefault="00575890">
      <w:pPr>
        <w:jc w:val="center"/>
        <w:rPr>
          <w:rFonts w:cs="Arial"/>
          <w:sz w:val="48"/>
          <w:szCs w:val="48"/>
        </w:rPr>
      </w:pPr>
      <w:r>
        <w:rPr>
          <w:rFonts w:cs="Arial"/>
          <w:sz w:val="48"/>
          <w:szCs w:val="48"/>
        </w:rPr>
        <w:t>by</w:t>
      </w:r>
    </w:p>
    <w:p w14:paraId="03D52362" w14:textId="485BF345" w:rsidR="00817EFC" w:rsidRDefault="001A0ECE">
      <w:pPr>
        <w:jc w:val="center"/>
        <w:rPr>
          <w:rFonts w:cs="Arial"/>
          <w:sz w:val="48"/>
          <w:szCs w:val="48"/>
        </w:rPr>
      </w:pPr>
      <w:r>
        <w:rPr>
          <w:rFonts w:cs="Arial"/>
          <w:sz w:val="48"/>
          <w:szCs w:val="48"/>
        </w:rPr>
        <w:t>Joshua J Harries</w:t>
      </w:r>
    </w:p>
    <w:p w14:paraId="02EB378F" w14:textId="77777777" w:rsidR="00817EFC" w:rsidRDefault="00817EFC">
      <w:pPr>
        <w:jc w:val="center"/>
        <w:rPr>
          <w:rFonts w:cs="Arial"/>
          <w:sz w:val="48"/>
          <w:szCs w:val="48"/>
        </w:rPr>
      </w:pPr>
    </w:p>
    <w:p w14:paraId="7917A19B" w14:textId="37982BF6" w:rsidR="00817EFC" w:rsidRDefault="00575890">
      <w:pPr>
        <w:jc w:val="center"/>
        <w:rPr>
          <w:rFonts w:cs="Arial"/>
          <w:sz w:val="48"/>
          <w:szCs w:val="48"/>
        </w:rPr>
      </w:pPr>
      <w:r>
        <w:rPr>
          <w:rFonts w:cs="Arial"/>
          <w:sz w:val="48"/>
          <w:szCs w:val="48"/>
        </w:rPr>
        <w:t xml:space="preserve">Supervisor: </w:t>
      </w:r>
      <w:r w:rsidR="001A0ECE" w:rsidRPr="001A0ECE">
        <w:rPr>
          <w:rFonts w:cs="Arial"/>
          <w:color w:val="000000"/>
          <w:sz w:val="48"/>
        </w:rPr>
        <w:t>Carlene Campbell</w:t>
      </w:r>
    </w:p>
    <w:p w14:paraId="6A05A809" w14:textId="77777777" w:rsidR="00817EFC" w:rsidRDefault="00817EFC">
      <w:pPr>
        <w:jc w:val="center"/>
        <w:rPr>
          <w:rFonts w:cs="Arial"/>
          <w:sz w:val="48"/>
          <w:szCs w:val="48"/>
        </w:rPr>
      </w:pPr>
    </w:p>
    <w:p w14:paraId="5A39BBE3" w14:textId="19DDFF9E" w:rsidR="00575890" w:rsidRDefault="00727EA5">
      <w:pPr>
        <w:jc w:val="center"/>
        <w:rPr>
          <w:rFonts w:cs="Arial"/>
          <w:sz w:val="48"/>
          <w:szCs w:val="48"/>
        </w:rPr>
      </w:pPr>
      <w:r w:rsidRPr="00727EA5">
        <w:rPr>
          <w:rFonts w:ascii="Calibri" w:hAnsi="Calibri"/>
          <w:color w:val="000000"/>
          <w:sz w:val="44"/>
        </w:rPr>
        <w:t>Project submitted as part of the requirements for the award of BSc (Hons) Computing (Computer Networks and Cybersecurity)</w:t>
      </w:r>
      <w:r w:rsidR="00A23783">
        <w:rPr>
          <w:rFonts w:ascii="Calibri" w:hAnsi="Calibri"/>
          <w:color w:val="000000"/>
          <w:sz w:val="44"/>
        </w:rPr>
        <w:t>-Harr</w:t>
      </w:r>
    </w:p>
    <w:p w14:paraId="2B74FF3B" w14:textId="0D685D5B" w:rsidR="00B32D89" w:rsidRDefault="001A0ECE" w:rsidP="00B32D89">
      <w:pPr>
        <w:jc w:val="center"/>
        <w:rPr>
          <w:rFonts w:cs="Arial"/>
          <w:sz w:val="48"/>
          <w:szCs w:val="48"/>
        </w:rPr>
      </w:pPr>
      <w:r>
        <w:rPr>
          <w:rFonts w:cs="Arial"/>
          <w:sz w:val="48"/>
          <w:szCs w:val="48"/>
        </w:rPr>
        <w:t>July</w:t>
      </w:r>
      <w:r w:rsidR="00E610AF">
        <w:rPr>
          <w:rFonts w:cs="Arial"/>
          <w:sz w:val="48"/>
          <w:szCs w:val="48"/>
        </w:rPr>
        <w:t xml:space="preserve"> 20</w:t>
      </w:r>
      <w:r w:rsidR="001E732C">
        <w:rPr>
          <w:rFonts w:cs="Arial"/>
          <w:sz w:val="48"/>
          <w:szCs w:val="48"/>
        </w:rPr>
        <w:t>2</w:t>
      </w:r>
      <w:r w:rsidR="00747F71">
        <w:rPr>
          <w:rFonts w:cs="Arial"/>
          <w:sz w:val="48"/>
          <w:szCs w:val="48"/>
        </w:rPr>
        <w:t>5</w:t>
      </w:r>
      <w:bookmarkStart w:id="0" w:name="_Toc202288048"/>
      <w:bookmarkStart w:id="1" w:name="_Toc202288693"/>
      <w:bookmarkStart w:id="2" w:name="_Toc202289151"/>
      <w:bookmarkStart w:id="3" w:name="_Toc166910561"/>
    </w:p>
    <w:p w14:paraId="4198788E" w14:textId="77777777" w:rsidR="00B32D89" w:rsidRDefault="00B32D89" w:rsidP="00F74EAF">
      <w:pPr>
        <w:rPr>
          <w:rFonts w:cs="Arial"/>
          <w:b/>
          <w:bCs/>
          <w:color w:val="000000"/>
          <w:sz w:val="28"/>
        </w:rPr>
      </w:pPr>
    </w:p>
    <w:p w14:paraId="59FEB0B0" w14:textId="6ADD29C6" w:rsidR="00F74EAF" w:rsidRDefault="00F74EAF" w:rsidP="00446D20">
      <w:pPr>
        <w:pStyle w:val="Heading1"/>
      </w:pPr>
      <w:bookmarkStart w:id="4" w:name="_Toc204892115"/>
      <w:r w:rsidRPr="00CD5CB7">
        <w:lastRenderedPageBreak/>
        <w:t>Declaration of Originality</w:t>
      </w:r>
      <w:bookmarkEnd w:id="4"/>
    </w:p>
    <w:p w14:paraId="29D6B04F" w14:textId="77777777" w:rsidR="00575890" w:rsidRPr="005B638E" w:rsidRDefault="00575890" w:rsidP="00575890">
      <w:pPr>
        <w:rPr>
          <w:rFonts w:ascii="Calibri" w:hAnsi="Calibri"/>
          <w:color w:val="000000"/>
        </w:rPr>
      </w:pPr>
      <w:r w:rsidRPr="005B638E">
        <w:rPr>
          <w:rFonts w:ascii="Calibri" w:hAnsi="Calibri"/>
          <w:b/>
          <w:bCs/>
          <w:color w:val="000000"/>
        </w:rPr>
        <w:t xml:space="preserve"> </w:t>
      </w:r>
    </w:p>
    <w:p w14:paraId="426EBA4F" w14:textId="01562B36" w:rsidR="00575890" w:rsidRPr="005B638E" w:rsidRDefault="00575890" w:rsidP="00575890">
      <w:pPr>
        <w:rPr>
          <w:rFonts w:ascii="Calibri" w:hAnsi="Calibri"/>
          <w:color w:val="000000"/>
        </w:rPr>
      </w:pPr>
      <w:r w:rsidRPr="005B638E">
        <w:rPr>
          <w:rFonts w:ascii="Calibri" w:hAnsi="Calibri"/>
          <w:color w:val="000000"/>
        </w:rPr>
        <w:t xml:space="preserve">I, </w:t>
      </w:r>
      <w:r w:rsidR="001A0ECE">
        <w:rPr>
          <w:rFonts w:ascii="Calibri" w:hAnsi="Calibri"/>
          <w:color w:val="000000"/>
        </w:rPr>
        <w:t>Joshua James Harries,</w:t>
      </w:r>
      <w:r w:rsidRPr="005B638E">
        <w:rPr>
          <w:rFonts w:ascii="Calibri" w:hAnsi="Calibri"/>
          <w:color w:val="000000"/>
        </w:rPr>
        <w:t xml:space="preserve"> declare that I am the sole author of this Project; that all references cited have been consulted; that I have conducted all work of which this is a record, and that the finished work lies within the prescribed word limits. </w:t>
      </w:r>
    </w:p>
    <w:p w14:paraId="0DFAE634" w14:textId="77777777" w:rsidR="00575890" w:rsidRPr="005B638E" w:rsidRDefault="00575890" w:rsidP="00575890">
      <w:pPr>
        <w:rPr>
          <w:rFonts w:ascii="Calibri" w:hAnsi="Calibri"/>
          <w:color w:val="000000"/>
        </w:rPr>
      </w:pPr>
      <w:r w:rsidRPr="005B638E">
        <w:rPr>
          <w:rFonts w:ascii="Calibri" w:hAnsi="Calibri"/>
          <w:color w:val="000000"/>
        </w:rPr>
        <w:t xml:space="preserve">  </w:t>
      </w:r>
    </w:p>
    <w:p w14:paraId="5B647067" w14:textId="77777777" w:rsidR="00575890" w:rsidRPr="005B638E" w:rsidRDefault="00575890" w:rsidP="00575890">
      <w:pPr>
        <w:rPr>
          <w:rFonts w:ascii="Calibri" w:hAnsi="Calibri"/>
          <w:color w:val="000000"/>
        </w:rPr>
      </w:pPr>
      <w:r w:rsidRPr="005B638E">
        <w:rPr>
          <w:rFonts w:ascii="Calibri" w:hAnsi="Calibri"/>
          <w:color w:val="000000"/>
        </w:rPr>
        <w:t xml:space="preserve">This work has not previously been accepted as part of any other degree submission. </w:t>
      </w:r>
    </w:p>
    <w:p w14:paraId="54F9AE05" w14:textId="77777777" w:rsidR="00575890" w:rsidRPr="005B638E" w:rsidRDefault="00575890" w:rsidP="00575890">
      <w:pPr>
        <w:rPr>
          <w:rFonts w:ascii="Calibri" w:hAnsi="Calibri"/>
          <w:color w:val="000000"/>
        </w:rPr>
      </w:pPr>
      <w:r w:rsidRPr="005B638E">
        <w:rPr>
          <w:rFonts w:ascii="Calibri" w:hAnsi="Calibri"/>
          <w:color w:val="000000"/>
        </w:rPr>
        <w:t xml:space="preserve">   </w:t>
      </w:r>
    </w:p>
    <w:p w14:paraId="3607CC15" w14:textId="75FBDC93" w:rsidR="00575890" w:rsidRPr="005B638E" w:rsidRDefault="00575890" w:rsidP="00575890">
      <w:pPr>
        <w:ind w:left="1440"/>
        <w:rPr>
          <w:rFonts w:ascii="Calibri" w:hAnsi="Calibri"/>
          <w:color w:val="000000"/>
        </w:rPr>
      </w:pPr>
      <w:r w:rsidRPr="005B638E">
        <w:rPr>
          <w:rFonts w:ascii="Calibri" w:hAnsi="Calibri"/>
          <w:b/>
          <w:bCs/>
          <w:i/>
          <w:iCs/>
          <w:color w:val="000000"/>
        </w:rPr>
        <w:t xml:space="preserve">Signed : </w:t>
      </w:r>
      <w:r w:rsidR="001A0ECE">
        <w:rPr>
          <w:rFonts w:ascii="Calibri" w:hAnsi="Calibri"/>
          <w:b/>
          <w:bCs/>
          <w:i/>
          <w:iCs/>
          <w:color w:val="000000"/>
        </w:rPr>
        <w:t>J.</w:t>
      </w:r>
      <w:r w:rsidR="00881DB3">
        <w:rPr>
          <w:rFonts w:ascii="Calibri" w:hAnsi="Calibri"/>
          <w:b/>
          <w:bCs/>
          <w:i/>
          <w:iCs/>
          <w:color w:val="000000"/>
        </w:rPr>
        <w:t>J.</w:t>
      </w:r>
      <w:r w:rsidR="001A0ECE">
        <w:rPr>
          <w:rFonts w:ascii="Calibri" w:hAnsi="Calibri"/>
          <w:b/>
          <w:bCs/>
          <w:i/>
          <w:iCs/>
          <w:color w:val="000000"/>
        </w:rPr>
        <w:t xml:space="preserve"> Harries</w:t>
      </w:r>
      <w:r w:rsidRPr="005B638E">
        <w:rPr>
          <w:rFonts w:ascii="Calibri" w:hAnsi="Calibri"/>
          <w:b/>
          <w:bCs/>
          <w:i/>
          <w:iCs/>
          <w:color w:val="000000"/>
        </w:rPr>
        <w:t xml:space="preserve"> </w:t>
      </w:r>
    </w:p>
    <w:p w14:paraId="0A6959E7" w14:textId="77777777" w:rsidR="00575890" w:rsidRPr="005B638E" w:rsidRDefault="00575890" w:rsidP="00575890">
      <w:pPr>
        <w:ind w:left="1440"/>
        <w:rPr>
          <w:rFonts w:ascii="Calibri" w:hAnsi="Calibri"/>
          <w:color w:val="000000"/>
        </w:rPr>
      </w:pPr>
      <w:r w:rsidRPr="005B638E">
        <w:rPr>
          <w:rFonts w:ascii="Calibri" w:hAnsi="Calibri"/>
          <w:b/>
          <w:bCs/>
          <w:i/>
          <w:iCs/>
          <w:color w:val="000000"/>
        </w:rPr>
        <w:t xml:space="preserve"> </w:t>
      </w:r>
    </w:p>
    <w:p w14:paraId="100C5B58" w14:textId="77777777" w:rsidR="00575890" w:rsidRPr="005B638E" w:rsidRDefault="00575890" w:rsidP="00575890">
      <w:pPr>
        <w:ind w:left="1440"/>
        <w:rPr>
          <w:rFonts w:ascii="Calibri" w:hAnsi="Calibri"/>
          <w:color w:val="000000"/>
        </w:rPr>
      </w:pPr>
      <w:r w:rsidRPr="005B638E">
        <w:rPr>
          <w:rFonts w:ascii="Calibri" w:hAnsi="Calibri"/>
          <w:b/>
          <w:bCs/>
          <w:i/>
          <w:iCs/>
          <w:color w:val="000000"/>
        </w:rPr>
        <w:t xml:space="preserve"> </w:t>
      </w:r>
    </w:p>
    <w:p w14:paraId="7DA6CD87" w14:textId="281AEF2B" w:rsidR="00575890" w:rsidRPr="005B638E" w:rsidRDefault="00575890" w:rsidP="00575890">
      <w:pPr>
        <w:ind w:left="1440"/>
        <w:rPr>
          <w:rFonts w:ascii="Calibri" w:hAnsi="Calibri"/>
          <w:color w:val="000000"/>
        </w:rPr>
      </w:pPr>
      <w:r w:rsidRPr="005B638E">
        <w:rPr>
          <w:rFonts w:ascii="Calibri" w:hAnsi="Calibri"/>
          <w:b/>
          <w:bCs/>
          <w:i/>
          <w:iCs/>
          <w:color w:val="000000"/>
        </w:rPr>
        <w:t xml:space="preserve">Date : </w:t>
      </w:r>
      <w:r w:rsidR="00881DB3">
        <w:rPr>
          <w:rFonts w:ascii="Calibri" w:hAnsi="Calibri"/>
          <w:b/>
          <w:bCs/>
          <w:i/>
          <w:iCs/>
          <w:color w:val="000000"/>
        </w:rPr>
        <w:t>31/07/2025</w:t>
      </w:r>
    </w:p>
    <w:p w14:paraId="60061E4C" w14:textId="77777777" w:rsidR="00AF6F95" w:rsidRDefault="00AF6F95" w:rsidP="00F903E7">
      <w:pPr>
        <w:pStyle w:val="Heading3"/>
        <w:rPr>
          <w:rFonts w:cs="Arial"/>
          <w:color w:val="000000"/>
          <w:sz w:val="22"/>
          <w:szCs w:val="22"/>
        </w:rPr>
      </w:pPr>
    </w:p>
    <w:p w14:paraId="44EAFD9C" w14:textId="77777777" w:rsidR="006E0A27" w:rsidRPr="00F903E7" w:rsidRDefault="006E0A27" w:rsidP="00F903E7">
      <w:pPr>
        <w:rPr>
          <w:rFonts w:cs="Arial"/>
          <w:b/>
          <w:color w:val="000000"/>
          <w:sz w:val="22"/>
          <w:szCs w:val="22"/>
        </w:rPr>
      </w:pPr>
    </w:p>
    <w:p w14:paraId="3DD69829" w14:textId="77777777" w:rsidR="006E0A27" w:rsidRPr="005B638E" w:rsidRDefault="006E0A27" w:rsidP="00446D20">
      <w:pPr>
        <w:pStyle w:val="Heading1"/>
      </w:pPr>
      <w:bookmarkStart w:id="5" w:name="_Toc204892116"/>
      <w:r w:rsidRPr="005B638E">
        <w:t>FORM OF CONSENT</w:t>
      </w:r>
      <w:bookmarkEnd w:id="5"/>
      <w:r w:rsidRPr="005B638E">
        <w:rPr>
          <w:i/>
          <w:iCs/>
        </w:rPr>
        <w:t xml:space="preserve"> </w:t>
      </w:r>
    </w:p>
    <w:p w14:paraId="4B94D5A5" w14:textId="77777777" w:rsidR="006E0A27" w:rsidRDefault="006E0A27" w:rsidP="006E0A27">
      <w:pPr>
        <w:spacing w:after="40"/>
        <w:rPr>
          <w:rFonts w:ascii="Calibri" w:hAnsi="Calibri"/>
          <w:b/>
          <w:bCs/>
          <w:color w:val="000000"/>
        </w:rPr>
      </w:pPr>
    </w:p>
    <w:p w14:paraId="63B53D95" w14:textId="087752F5" w:rsidR="006E0A27" w:rsidRPr="005B638E" w:rsidRDefault="006E0A27" w:rsidP="006E0A27">
      <w:pPr>
        <w:spacing w:after="40"/>
        <w:rPr>
          <w:rFonts w:ascii="Calibri" w:hAnsi="Calibri"/>
          <w:color w:val="000000"/>
        </w:rPr>
      </w:pPr>
      <w:r w:rsidRPr="005B638E">
        <w:rPr>
          <w:rFonts w:ascii="Calibri" w:hAnsi="Calibri"/>
          <w:b/>
          <w:bCs/>
          <w:color w:val="000000"/>
        </w:rPr>
        <w:t>I</w:t>
      </w:r>
      <w:r w:rsidR="00881DB3">
        <w:rPr>
          <w:rFonts w:ascii="Calibri" w:hAnsi="Calibri"/>
          <w:b/>
          <w:bCs/>
          <w:color w:val="000000"/>
        </w:rPr>
        <w:t>,</w:t>
      </w:r>
      <w:r w:rsidRPr="005B638E">
        <w:rPr>
          <w:rFonts w:ascii="Calibri" w:hAnsi="Calibri"/>
          <w:b/>
          <w:bCs/>
          <w:color w:val="000000"/>
        </w:rPr>
        <w:t xml:space="preserve"> </w:t>
      </w:r>
      <w:r w:rsidR="00881DB3">
        <w:rPr>
          <w:rFonts w:ascii="Calibri" w:hAnsi="Calibri"/>
          <w:color w:val="000000"/>
        </w:rPr>
        <w:t xml:space="preserve">Joshua James Harries, </w:t>
      </w:r>
      <w:r w:rsidRPr="005B638E">
        <w:rPr>
          <w:rFonts w:ascii="Calibri" w:hAnsi="Calibri"/>
          <w:color w:val="000000"/>
        </w:rPr>
        <w:t xml:space="preserve">hereby consent that my Project, submitted in candidature for the </w:t>
      </w:r>
      <w:r>
        <w:rPr>
          <w:rFonts w:ascii="Calibri" w:hAnsi="Calibri"/>
          <w:i/>
          <w:color w:val="000000"/>
          <w:u w:val="single"/>
        </w:rPr>
        <w:t>B.Sc.(Hons) Computer</w:t>
      </w:r>
      <w:r w:rsidRPr="005B638E">
        <w:rPr>
          <w:rFonts w:ascii="Calibri" w:hAnsi="Calibri"/>
          <w:i/>
          <w:color w:val="000000"/>
          <w:u w:val="single"/>
        </w:rPr>
        <w:t xml:space="preserve"> </w:t>
      </w:r>
      <w:r>
        <w:rPr>
          <w:rFonts w:ascii="Calibri" w:hAnsi="Calibri"/>
          <w:i/>
          <w:color w:val="000000"/>
          <w:u w:val="single"/>
        </w:rPr>
        <w:t>Networks</w:t>
      </w:r>
      <w:r w:rsidRPr="005B638E">
        <w:rPr>
          <w:rFonts w:ascii="Calibri" w:hAnsi="Calibri"/>
          <w:i/>
          <w:color w:val="000000"/>
          <w:u w:val="single"/>
        </w:rPr>
        <w:t xml:space="preserve"> </w:t>
      </w:r>
      <w:r w:rsidRPr="005B638E">
        <w:rPr>
          <w:rFonts w:ascii="Calibri" w:hAnsi="Calibri"/>
          <w:color w:val="000000"/>
        </w:rPr>
        <w:t xml:space="preserve">degree, if successful, may be made available for inter-library loan or photocopying (subject to the law of copyright), and that the title and abstract may be made available to outside organisations. </w:t>
      </w:r>
    </w:p>
    <w:p w14:paraId="3DEEC669" w14:textId="77777777" w:rsidR="006E0A27" w:rsidRPr="005B638E" w:rsidRDefault="006E0A27" w:rsidP="006E0A27">
      <w:pPr>
        <w:ind w:left="1440"/>
        <w:rPr>
          <w:rFonts w:ascii="Calibri" w:hAnsi="Calibri"/>
          <w:b/>
          <w:bCs/>
          <w:color w:val="000000"/>
        </w:rPr>
      </w:pPr>
    </w:p>
    <w:p w14:paraId="4CE5786F" w14:textId="0E0EFF23" w:rsidR="006E0A27" w:rsidRPr="005B638E" w:rsidRDefault="006E0A27" w:rsidP="006E0A27">
      <w:pPr>
        <w:ind w:left="1440"/>
        <w:rPr>
          <w:rFonts w:ascii="Calibri" w:hAnsi="Calibri"/>
          <w:color w:val="000000"/>
        </w:rPr>
      </w:pPr>
      <w:r w:rsidRPr="005B638E">
        <w:rPr>
          <w:rFonts w:ascii="Calibri" w:hAnsi="Calibri"/>
          <w:b/>
          <w:bCs/>
          <w:i/>
          <w:iCs/>
          <w:color w:val="000000"/>
        </w:rPr>
        <w:t xml:space="preserve">Signed : </w:t>
      </w:r>
      <w:r w:rsidR="00881DB3">
        <w:rPr>
          <w:rFonts w:ascii="Calibri" w:hAnsi="Calibri"/>
          <w:b/>
          <w:bCs/>
          <w:i/>
          <w:iCs/>
          <w:color w:val="000000"/>
        </w:rPr>
        <w:t>J.J. Harries</w:t>
      </w:r>
    </w:p>
    <w:p w14:paraId="12F40E89" w14:textId="77777777" w:rsidR="006E0A27" w:rsidRPr="005B638E" w:rsidRDefault="006E0A27" w:rsidP="006E0A27">
      <w:pPr>
        <w:ind w:left="1440"/>
        <w:rPr>
          <w:rFonts w:ascii="Calibri" w:hAnsi="Calibri"/>
          <w:color w:val="000000"/>
        </w:rPr>
      </w:pPr>
      <w:r w:rsidRPr="005B638E">
        <w:rPr>
          <w:rFonts w:ascii="Calibri" w:hAnsi="Calibri"/>
          <w:b/>
          <w:bCs/>
          <w:i/>
          <w:iCs/>
          <w:color w:val="000000"/>
        </w:rPr>
        <w:t xml:space="preserve"> </w:t>
      </w:r>
    </w:p>
    <w:p w14:paraId="27B8F768" w14:textId="77777777" w:rsidR="006E0A27" w:rsidRPr="005B638E" w:rsidRDefault="006E0A27" w:rsidP="006E0A27">
      <w:pPr>
        <w:ind w:left="1440"/>
        <w:rPr>
          <w:rFonts w:ascii="Calibri" w:hAnsi="Calibri"/>
          <w:color w:val="000000"/>
        </w:rPr>
      </w:pPr>
      <w:r w:rsidRPr="005B638E">
        <w:rPr>
          <w:rFonts w:ascii="Calibri" w:hAnsi="Calibri"/>
          <w:b/>
          <w:bCs/>
          <w:i/>
          <w:iCs/>
          <w:color w:val="000000"/>
        </w:rPr>
        <w:t xml:space="preserve">  </w:t>
      </w:r>
    </w:p>
    <w:p w14:paraId="5C5C3149" w14:textId="1A627324" w:rsidR="006E0A27" w:rsidRPr="005B638E" w:rsidRDefault="006E0A27" w:rsidP="006E0A27">
      <w:pPr>
        <w:ind w:left="1440"/>
        <w:rPr>
          <w:rFonts w:ascii="Calibri" w:hAnsi="Calibri"/>
          <w:color w:val="000000"/>
        </w:rPr>
      </w:pPr>
      <w:r w:rsidRPr="005B638E">
        <w:rPr>
          <w:rFonts w:ascii="Calibri" w:hAnsi="Calibri"/>
          <w:b/>
          <w:bCs/>
          <w:i/>
          <w:iCs/>
          <w:color w:val="000000"/>
        </w:rPr>
        <w:t xml:space="preserve">Date : </w:t>
      </w:r>
      <w:r w:rsidR="00881DB3">
        <w:rPr>
          <w:rFonts w:ascii="Calibri" w:hAnsi="Calibri"/>
          <w:b/>
          <w:bCs/>
          <w:i/>
          <w:iCs/>
          <w:color w:val="000000"/>
        </w:rPr>
        <w:t>31/07/2025</w:t>
      </w:r>
      <w:r w:rsidRPr="005B638E">
        <w:rPr>
          <w:rFonts w:ascii="Calibri" w:hAnsi="Calibri"/>
          <w:b/>
          <w:bCs/>
          <w:i/>
          <w:iCs/>
          <w:color w:val="000000"/>
        </w:rPr>
        <w:t xml:space="preserve"> </w:t>
      </w:r>
    </w:p>
    <w:p w14:paraId="3656B9AB" w14:textId="77777777" w:rsidR="006E0A27" w:rsidRDefault="006E0A27" w:rsidP="006E0A27">
      <w:pPr>
        <w:pStyle w:val="BodyText3"/>
        <w:rPr>
          <w:rFonts w:ascii="Calibri" w:hAnsi="Calibri"/>
          <w:b/>
          <w:bCs/>
          <w:color w:val="000000"/>
        </w:rPr>
      </w:pPr>
    </w:p>
    <w:p w14:paraId="45FB134A" w14:textId="77777777" w:rsidR="006E0A27" w:rsidRPr="00F903E7" w:rsidRDefault="006E0A27" w:rsidP="00446D20">
      <w:pPr>
        <w:pStyle w:val="Heading1"/>
      </w:pPr>
      <w:bookmarkStart w:id="6" w:name="_Toc204892117"/>
      <w:r w:rsidRPr="00F903E7">
        <w:t>Copyright Acknowledgement</w:t>
      </w:r>
      <w:bookmarkEnd w:id="6"/>
    </w:p>
    <w:p w14:paraId="45FB0818" w14:textId="77777777" w:rsidR="006E0A27" w:rsidRPr="00F903E7" w:rsidRDefault="006E0A27" w:rsidP="006E0A27">
      <w:pPr>
        <w:rPr>
          <w:rFonts w:cs="Arial"/>
          <w:bCs/>
          <w:color w:val="000000"/>
          <w:sz w:val="22"/>
          <w:szCs w:val="22"/>
        </w:rPr>
      </w:pPr>
    </w:p>
    <w:p w14:paraId="7FEA11E7" w14:textId="77777777" w:rsidR="006E0A27" w:rsidRDefault="006E0A27" w:rsidP="006E0A27">
      <w:pPr>
        <w:rPr>
          <w:rFonts w:cs="Arial"/>
          <w:bCs/>
          <w:color w:val="000000"/>
          <w:sz w:val="22"/>
          <w:szCs w:val="22"/>
        </w:rPr>
      </w:pPr>
      <w:r w:rsidRPr="00F903E7">
        <w:rPr>
          <w:rFonts w:cs="Arial"/>
          <w:bCs/>
          <w:color w:val="000000"/>
          <w:sz w:val="22"/>
          <w:szCs w:val="22"/>
        </w:rPr>
        <w:t>I acknowledge that the copyright of this project report, and any product developed as part of the project, belong to University</w:t>
      </w:r>
      <w:r>
        <w:rPr>
          <w:rFonts w:cs="Arial"/>
          <w:bCs/>
          <w:color w:val="000000"/>
          <w:sz w:val="22"/>
          <w:szCs w:val="22"/>
        </w:rPr>
        <w:t xml:space="preserve"> of Wales Trinity Saint David, Swansea</w:t>
      </w:r>
      <w:r w:rsidRPr="00F903E7">
        <w:rPr>
          <w:rFonts w:cs="Arial"/>
          <w:bCs/>
          <w:color w:val="000000"/>
          <w:sz w:val="22"/>
          <w:szCs w:val="22"/>
        </w:rPr>
        <w:t>.</w:t>
      </w:r>
    </w:p>
    <w:p w14:paraId="56A87787" w14:textId="77777777" w:rsidR="00881DB3" w:rsidRPr="00F903E7" w:rsidRDefault="00881DB3" w:rsidP="006E0A27">
      <w:pPr>
        <w:rPr>
          <w:rFonts w:cs="Arial"/>
          <w:bCs/>
          <w:color w:val="000000"/>
          <w:sz w:val="22"/>
          <w:szCs w:val="22"/>
        </w:rPr>
      </w:pPr>
    </w:p>
    <w:p w14:paraId="049F31CB" w14:textId="6872DAB3" w:rsidR="00446D20" w:rsidRDefault="00446D20">
      <w:pPr>
        <w:spacing w:line="240" w:lineRule="auto"/>
        <w:jc w:val="left"/>
        <w:rPr>
          <w:rFonts w:ascii="Book Antiqua" w:hAnsi="Book Antiqua"/>
          <w:color w:val="000000"/>
          <w:sz w:val="22"/>
          <w:szCs w:val="22"/>
        </w:rPr>
      </w:pPr>
      <w:r>
        <w:rPr>
          <w:rFonts w:ascii="Book Antiqua" w:hAnsi="Book Antiqua"/>
          <w:color w:val="000000"/>
          <w:sz w:val="22"/>
          <w:szCs w:val="22"/>
        </w:rPr>
        <w:br w:type="page"/>
      </w:r>
    </w:p>
    <w:p w14:paraId="107BE950" w14:textId="77777777" w:rsidR="00007D8C" w:rsidRPr="004B5EB0" w:rsidRDefault="00007D8C" w:rsidP="00446D20">
      <w:pPr>
        <w:pStyle w:val="Heading1"/>
      </w:pPr>
      <w:bookmarkStart w:id="7" w:name="_Toc204892118"/>
      <w:r w:rsidRPr="004B5EB0">
        <w:lastRenderedPageBreak/>
        <w:t>A</w:t>
      </w:r>
      <w:r w:rsidR="00543F72" w:rsidRPr="004B5EB0">
        <w:t>BSTRACT</w:t>
      </w:r>
      <w:bookmarkEnd w:id="0"/>
      <w:bookmarkEnd w:id="1"/>
      <w:bookmarkEnd w:id="2"/>
      <w:r w:rsidR="00F74EAF">
        <w:t>/SYNPOSIS</w:t>
      </w:r>
      <w:bookmarkEnd w:id="7"/>
    </w:p>
    <w:p w14:paraId="53128261" w14:textId="77777777" w:rsidR="00EC1EE3" w:rsidRDefault="00EC1EE3"/>
    <w:p w14:paraId="62486C05" w14:textId="2B83E593" w:rsidR="00F13C6F" w:rsidRDefault="00EB2543" w:rsidP="00F13C6F">
      <w:r w:rsidRPr="00EB2543">
        <w:rPr>
          <w:rFonts w:cs="Arial"/>
        </w:rPr>
        <w:t>This research investigates and demonstrates the critical importance of implementing robust network security measures and penetration testing within home networks. By exploring the vulnerabilities specific to home environments, this study highlights the risks and potential impacts of cyber-attacks. Key penetration testing techniques and security measures were practically applied, analyzed, and evaluated, providing actionable insights for enhancing home network security.</w:t>
      </w:r>
    </w:p>
    <w:p w14:paraId="4101652C" w14:textId="77777777" w:rsidR="00980695" w:rsidRDefault="00980695" w:rsidP="00F13C6F"/>
    <w:p w14:paraId="4B99056E" w14:textId="77777777" w:rsidR="00980695" w:rsidRDefault="00980695" w:rsidP="00F13C6F"/>
    <w:p w14:paraId="1299C43A" w14:textId="77777777" w:rsidR="00980695" w:rsidRDefault="00980695" w:rsidP="00F13C6F"/>
    <w:p w14:paraId="4DDBEF00" w14:textId="77777777" w:rsidR="00980695" w:rsidRDefault="00980695" w:rsidP="00F13C6F"/>
    <w:p w14:paraId="3461D779" w14:textId="77777777" w:rsidR="00980695" w:rsidRDefault="00980695" w:rsidP="00F13C6F"/>
    <w:p w14:paraId="3CF2D8B6" w14:textId="77777777" w:rsidR="00980695" w:rsidRDefault="00980695" w:rsidP="00F13C6F"/>
    <w:p w14:paraId="0FB78278" w14:textId="77777777" w:rsidR="00980695" w:rsidRDefault="00980695" w:rsidP="00F13C6F"/>
    <w:p w14:paraId="34CE0A41" w14:textId="3525B774" w:rsidR="00706ABF" w:rsidRPr="00C9432F" w:rsidRDefault="00EC1EE3" w:rsidP="00C9432F">
      <w:pPr>
        <w:pStyle w:val="Heading1"/>
      </w:pPr>
      <w:r>
        <w:rPr>
          <w:u w:val="single"/>
        </w:rPr>
        <w:br w:type="page"/>
      </w:r>
      <w:bookmarkStart w:id="8" w:name="_Toc204892119"/>
      <w:r w:rsidR="00817EFC" w:rsidRPr="00EC1EE3">
        <w:lastRenderedPageBreak/>
        <w:t>Table of Content</w:t>
      </w:r>
      <w:bookmarkEnd w:id="3"/>
      <w:r w:rsidR="00E413B2">
        <w:t>s</w:t>
      </w:r>
      <w:bookmarkEnd w:id="8"/>
    </w:p>
    <w:p w14:paraId="05403899" w14:textId="43726887" w:rsidR="004339A9" w:rsidRDefault="00C714EB">
      <w:pPr>
        <w:pStyle w:val="TOC1"/>
        <w:rPr>
          <w:rFonts w:asciiTheme="minorHAnsi" w:eastAsiaTheme="minorEastAsia" w:hAnsiTheme="minorHAnsi" w:cstheme="minorBidi"/>
          <w:b w:val="0"/>
          <w:bCs w:val="0"/>
          <w:caps w:val="0"/>
          <w:kern w:val="2"/>
          <w14:ligatures w14:val="standardContextual"/>
        </w:rPr>
      </w:pPr>
      <w:r w:rsidRPr="00B562ED">
        <w:rPr>
          <w:bCs w:val="0"/>
          <w:iCs/>
        </w:rPr>
        <w:fldChar w:fldCharType="begin"/>
      </w:r>
      <w:r w:rsidRPr="00B562ED">
        <w:instrText xml:space="preserve"> TOC \o "1-3" \u </w:instrText>
      </w:r>
      <w:r w:rsidRPr="00B562ED">
        <w:rPr>
          <w:bCs w:val="0"/>
          <w:iCs/>
        </w:rPr>
        <w:fldChar w:fldCharType="separate"/>
      </w:r>
      <w:r w:rsidR="004339A9">
        <w:t>Declaration of Originality</w:t>
      </w:r>
      <w:r w:rsidR="004339A9">
        <w:tab/>
      </w:r>
      <w:r w:rsidR="004339A9">
        <w:fldChar w:fldCharType="begin"/>
      </w:r>
      <w:r w:rsidR="004339A9">
        <w:instrText xml:space="preserve"> PAGEREF _Toc204892115 \h </w:instrText>
      </w:r>
      <w:r w:rsidR="004339A9">
        <w:fldChar w:fldCharType="separate"/>
      </w:r>
      <w:r w:rsidR="004339A9">
        <w:t>ii</w:t>
      </w:r>
      <w:r w:rsidR="004339A9">
        <w:fldChar w:fldCharType="end"/>
      </w:r>
    </w:p>
    <w:p w14:paraId="0BC7E68E" w14:textId="62482176" w:rsidR="004339A9" w:rsidRDefault="004339A9">
      <w:pPr>
        <w:pStyle w:val="TOC1"/>
        <w:rPr>
          <w:rFonts w:asciiTheme="minorHAnsi" w:eastAsiaTheme="minorEastAsia" w:hAnsiTheme="minorHAnsi" w:cstheme="minorBidi"/>
          <w:b w:val="0"/>
          <w:bCs w:val="0"/>
          <w:caps w:val="0"/>
          <w:kern w:val="2"/>
          <w14:ligatures w14:val="standardContextual"/>
        </w:rPr>
      </w:pPr>
      <w:r>
        <w:t>FORM OF CONSENT</w:t>
      </w:r>
      <w:r>
        <w:tab/>
      </w:r>
      <w:r>
        <w:fldChar w:fldCharType="begin"/>
      </w:r>
      <w:r>
        <w:instrText xml:space="preserve"> PAGEREF _Toc204892116 \h </w:instrText>
      </w:r>
      <w:r>
        <w:fldChar w:fldCharType="separate"/>
      </w:r>
      <w:r>
        <w:t>ii</w:t>
      </w:r>
      <w:r>
        <w:fldChar w:fldCharType="end"/>
      </w:r>
    </w:p>
    <w:p w14:paraId="0EE48611" w14:textId="0B8A5319" w:rsidR="004339A9" w:rsidRDefault="004339A9">
      <w:pPr>
        <w:pStyle w:val="TOC1"/>
        <w:rPr>
          <w:rFonts w:asciiTheme="minorHAnsi" w:eastAsiaTheme="minorEastAsia" w:hAnsiTheme="minorHAnsi" w:cstheme="minorBidi"/>
          <w:b w:val="0"/>
          <w:bCs w:val="0"/>
          <w:caps w:val="0"/>
          <w:kern w:val="2"/>
          <w14:ligatures w14:val="standardContextual"/>
        </w:rPr>
      </w:pPr>
      <w:r>
        <w:t>Copyright Acknowledgement</w:t>
      </w:r>
      <w:r>
        <w:tab/>
      </w:r>
      <w:r>
        <w:fldChar w:fldCharType="begin"/>
      </w:r>
      <w:r>
        <w:instrText xml:space="preserve"> PAGEREF _Toc204892117 \h </w:instrText>
      </w:r>
      <w:r>
        <w:fldChar w:fldCharType="separate"/>
      </w:r>
      <w:r>
        <w:t>ii</w:t>
      </w:r>
      <w:r>
        <w:fldChar w:fldCharType="end"/>
      </w:r>
    </w:p>
    <w:p w14:paraId="6FF801A8" w14:textId="7B06EA58" w:rsidR="004339A9" w:rsidRDefault="004339A9">
      <w:pPr>
        <w:pStyle w:val="TOC1"/>
        <w:rPr>
          <w:rFonts w:asciiTheme="minorHAnsi" w:eastAsiaTheme="minorEastAsia" w:hAnsiTheme="minorHAnsi" w:cstheme="minorBidi"/>
          <w:b w:val="0"/>
          <w:bCs w:val="0"/>
          <w:caps w:val="0"/>
          <w:kern w:val="2"/>
          <w14:ligatures w14:val="standardContextual"/>
        </w:rPr>
      </w:pPr>
      <w:r>
        <w:t>ABSTRACT/SYNPOSIS</w:t>
      </w:r>
      <w:r>
        <w:tab/>
      </w:r>
      <w:r>
        <w:fldChar w:fldCharType="begin"/>
      </w:r>
      <w:r>
        <w:instrText xml:space="preserve"> PAGEREF _Toc204892118 \h </w:instrText>
      </w:r>
      <w:r>
        <w:fldChar w:fldCharType="separate"/>
      </w:r>
      <w:r>
        <w:t>iii</w:t>
      </w:r>
      <w:r>
        <w:fldChar w:fldCharType="end"/>
      </w:r>
    </w:p>
    <w:p w14:paraId="18646ED0" w14:textId="201A5168" w:rsidR="004339A9" w:rsidRDefault="004339A9">
      <w:pPr>
        <w:pStyle w:val="TOC1"/>
        <w:rPr>
          <w:rFonts w:asciiTheme="minorHAnsi" w:eastAsiaTheme="minorEastAsia" w:hAnsiTheme="minorHAnsi" w:cstheme="minorBidi"/>
          <w:b w:val="0"/>
          <w:bCs w:val="0"/>
          <w:caps w:val="0"/>
          <w:kern w:val="2"/>
          <w14:ligatures w14:val="standardContextual"/>
        </w:rPr>
      </w:pPr>
      <w:r>
        <w:t>Table of Contents</w:t>
      </w:r>
      <w:r>
        <w:tab/>
      </w:r>
      <w:r>
        <w:fldChar w:fldCharType="begin"/>
      </w:r>
      <w:r>
        <w:instrText xml:space="preserve"> PAGEREF _Toc204892119 \h </w:instrText>
      </w:r>
      <w:r>
        <w:fldChar w:fldCharType="separate"/>
      </w:r>
      <w:r>
        <w:t>iv</w:t>
      </w:r>
      <w:r>
        <w:fldChar w:fldCharType="end"/>
      </w:r>
    </w:p>
    <w:p w14:paraId="5FFBE0E0" w14:textId="3A05A400" w:rsidR="004339A9" w:rsidRDefault="004339A9">
      <w:pPr>
        <w:pStyle w:val="TOC1"/>
        <w:rPr>
          <w:rFonts w:asciiTheme="minorHAnsi" w:eastAsiaTheme="minorEastAsia" w:hAnsiTheme="minorHAnsi" w:cstheme="minorBidi"/>
          <w:b w:val="0"/>
          <w:bCs w:val="0"/>
          <w:caps w:val="0"/>
          <w:kern w:val="2"/>
          <w14:ligatures w14:val="standardContextual"/>
        </w:rPr>
      </w:pPr>
      <w:r>
        <w:t>LIST OF FIGURES</w:t>
      </w:r>
      <w:r>
        <w:tab/>
      </w:r>
      <w:r>
        <w:fldChar w:fldCharType="begin"/>
      </w:r>
      <w:r>
        <w:instrText xml:space="preserve"> PAGEREF _Toc204892120 \h </w:instrText>
      </w:r>
      <w:r>
        <w:fldChar w:fldCharType="separate"/>
      </w:r>
      <w:r>
        <w:t>v</w:t>
      </w:r>
      <w:r>
        <w:fldChar w:fldCharType="end"/>
      </w:r>
    </w:p>
    <w:p w14:paraId="5CEEDDDF" w14:textId="6B81436C" w:rsidR="004339A9" w:rsidRDefault="004339A9">
      <w:pPr>
        <w:pStyle w:val="TOC1"/>
        <w:rPr>
          <w:rFonts w:asciiTheme="minorHAnsi" w:eastAsiaTheme="minorEastAsia" w:hAnsiTheme="minorHAnsi" w:cstheme="minorBidi"/>
          <w:b w:val="0"/>
          <w:bCs w:val="0"/>
          <w:caps w:val="0"/>
          <w:kern w:val="2"/>
          <w14:ligatures w14:val="standardContextual"/>
        </w:rPr>
      </w:pPr>
      <w:r>
        <w:t>LIST OF TABLES</w:t>
      </w:r>
      <w:r>
        <w:tab/>
      </w:r>
      <w:r>
        <w:fldChar w:fldCharType="begin"/>
      </w:r>
      <w:r>
        <w:instrText xml:space="preserve"> PAGEREF _Toc204892121 \h </w:instrText>
      </w:r>
      <w:r>
        <w:fldChar w:fldCharType="separate"/>
      </w:r>
      <w:r>
        <w:t>v</w:t>
      </w:r>
      <w:r>
        <w:fldChar w:fldCharType="end"/>
      </w:r>
    </w:p>
    <w:p w14:paraId="52C28E73" w14:textId="1AEBC7CA" w:rsidR="004339A9" w:rsidRDefault="004339A9">
      <w:pPr>
        <w:pStyle w:val="TOC1"/>
        <w:rPr>
          <w:rFonts w:asciiTheme="minorHAnsi" w:eastAsiaTheme="minorEastAsia" w:hAnsiTheme="minorHAnsi" w:cstheme="minorBidi"/>
          <w:b w:val="0"/>
          <w:bCs w:val="0"/>
          <w:caps w:val="0"/>
          <w:kern w:val="2"/>
          <w14:ligatures w14:val="standardContextual"/>
        </w:rPr>
      </w:pPr>
      <w:r>
        <w:t>Chapter 1</w:t>
      </w:r>
      <w:r>
        <w:tab/>
      </w:r>
      <w:r>
        <w:fldChar w:fldCharType="begin"/>
      </w:r>
      <w:r>
        <w:instrText xml:space="preserve"> PAGEREF _Toc204892122 \h </w:instrText>
      </w:r>
      <w:r>
        <w:fldChar w:fldCharType="separate"/>
      </w:r>
      <w:r>
        <w:t>6</w:t>
      </w:r>
      <w:r>
        <w:fldChar w:fldCharType="end"/>
      </w:r>
    </w:p>
    <w:p w14:paraId="0CDFB4D6" w14:textId="092B3A85" w:rsidR="004339A9" w:rsidRDefault="004339A9">
      <w:pPr>
        <w:pStyle w:val="TOC2"/>
        <w:rPr>
          <w:rFonts w:asciiTheme="minorHAnsi" w:eastAsiaTheme="minorEastAsia" w:hAnsiTheme="minorHAnsi" w:cstheme="minorBidi"/>
          <w:noProof/>
          <w:kern w:val="2"/>
          <w14:ligatures w14:val="standardContextual"/>
        </w:rPr>
      </w:pPr>
      <w:r>
        <w:rPr>
          <w:noProof/>
        </w:rPr>
        <w:t>1.1</w:t>
      </w:r>
      <w:r>
        <w:rPr>
          <w:rFonts w:asciiTheme="minorHAnsi" w:eastAsiaTheme="minorEastAsia" w:hAnsiTheme="minorHAnsi" w:cstheme="minorBidi"/>
          <w:noProof/>
          <w:kern w:val="2"/>
          <w14:ligatures w14:val="standardContextual"/>
        </w:rPr>
        <w:tab/>
      </w:r>
      <w:r>
        <w:rPr>
          <w:noProof/>
        </w:rPr>
        <w:t>Introduction</w:t>
      </w:r>
      <w:r>
        <w:rPr>
          <w:noProof/>
        </w:rPr>
        <w:tab/>
      </w:r>
      <w:r>
        <w:rPr>
          <w:noProof/>
        </w:rPr>
        <w:fldChar w:fldCharType="begin"/>
      </w:r>
      <w:r>
        <w:rPr>
          <w:noProof/>
        </w:rPr>
        <w:instrText xml:space="preserve"> PAGEREF _Toc204892123 \h </w:instrText>
      </w:r>
      <w:r>
        <w:rPr>
          <w:noProof/>
        </w:rPr>
      </w:r>
      <w:r>
        <w:rPr>
          <w:noProof/>
        </w:rPr>
        <w:fldChar w:fldCharType="separate"/>
      </w:r>
      <w:r>
        <w:rPr>
          <w:noProof/>
        </w:rPr>
        <w:t>6</w:t>
      </w:r>
      <w:r>
        <w:rPr>
          <w:noProof/>
        </w:rPr>
        <w:fldChar w:fldCharType="end"/>
      </w:r>
    </w:p>
    <w:p w14:paraId="7D292E29" w14:textId="3055286E" w:rsidR="004339A9" w:rsidRDefault="004339A9">
      <w:pPr>
        <w:pStyle w:val="TOC2"/>
        <w:rPr>
          <w:rFonts w:asciiTheme="minorHAnsi" w:eastAsiaTheme="minorEastAsia" w:hAnsiTheme="minorHAnsi" w:cstheme="minorBidi"/>
          <w:noProof/>
          <w:kern w:val="2"/>
          <w14:ligatures w14:val="standardContextual"/>
        </w:rPr>
      </w:pPr>
      <w:r>
        <w:rPr>
          <w:noProof/>
        </w:rPr>
        <w:t>1.2</w:t>
      </w:r>
      <w:r>
        <w:rPr>
          <w:rFonts w:asciiTheme="minorHAnsi" w:eastAsiaTheme="minorEastAsia" w:hAnsiTheme="minorHAnsi" w:cstheme="minorBidi"/>
          <w:noProof/>
          <w:kern w:val="2"/>
          <w14:ligatures w14:val="standardContextual"/>
        </w:rPr>
        <w:tab/>
      </w:r>
      <w:r>
        <w:rPr>
          <w:noProof/>
        </w:rPr>
        <w:t>Aim</w:t>
      </w:r>
      <w:r>
        <w:rPr>
          <w:noProof/>
        </w:rPr>
        <w:tab/>
      </w:r>
      <w:r>
        <w:rPr>
          <w:noProof/>
        </w:rPr>
        <w:fldChar w:fldCharType="begin"/>
      </w:r>
      <w:r>
        <w:rPr>
          <w:noProof/>
        </w:rPr>
        <w:instrText xml:space="preserve"> PAGEREF _Toc204892124 \h </w:instrText>
      </w:r>
      <w:r>
        <w:rPr>
          <w:noProof/>
        </w:rPr>
      </w:r>
      <w:r>
        <w:rPr>
          <w:noProof/>
        </w:rPr>
        <w:fldChar w:fldCharType="separate"/>
      </w:r>
      <w:r>
        <w:rPr>
          <w:noProof/>
        </w:rPr>
        <w:t>6</w:t>
      </w:r>
      <w:r>
        <w:rPr>
          <w:noProof/>
        </w:rPr>
        <w:fldChar w:fldCharType="end"/>
      </w:r>
    </w:p>
    <w:p w14:paraId="2FDCD27B" w14:textId="74EAA047" w:rsidR="004339A9" w:rsidRDefault="004339A9">
      <w:pPr>
        <w:pStyle w:val="TOC2"/>
        <w:rPr>
          <w:rFonts w:asciiTheme="minorHAnsi" w:eastAsiaTheme="minorEastAsia" w:hAnsiTheme="minorHAnsi" w:cstheme="minorBidi"/>
          <w:noProof/>
          <w:kern w:val="2"/>
          <w14:ligatures w14:val="standardContextual"/>
        </w:rPr>
      </w:pPr>
      <w:r>
        <w:rPr>
          <w:noProof/>
        </w:rPr>
        <w:t>1.3</w:t>
      </w:r>
      <w:r>
        <w:rPr>
          <w:rFonts w:asciiTheme="minorHAnsi" w:eastAsiaTheme="minorEastAsia" w:hAnsiTheme="minorHAnsi" w:cstheme="minorBidi"/>
          <w:noProof/>
          <w:kern w:val="2"/>
          <w14:ligatures w14:val="standardContextual"/>
        </w:rPr>
        <w:tab/>
      </w:r>
      <w:r>
        <w:rPr>
          <w:noProof/>
        </w:rPr>
        <w:t>Objectives</w:t>
      </w:r>
      <w:r>
        <w:rPr>
          <w:noProof/>
        </w:rPr>
        <w:tab/>
      </w:r>
      <w:r>
        <w:rPr>
          <w:noProof/>
        </w:rPr>
        <w:fldChar w:fldCharType="begin"/>
      </w:r>
      <w:r>
        <w:rPr>
          <w:noProof/>
        </w:rPr>
        <w:instrText xml:space="preserve"> PAGEREF _Toc204892125 \h </w:instrText>
      </w:r>
      <w:r>
        <w:rPr>
          <w:noProof/>
        </w:rPr>
      </w:r>
      <w:r>
        <w:rPr>
          <w:noProof/>
        </w:rPr>
        <w:fldChar w:fldCharType="separate"/>
      </w:r>
      <w:r>
        <w:rPr>
          <w:noProof/>
        </w:rPr>
        <w:t>6</w:t>
      </w:r>
      <w:r>
        <w:rPr>
          <w:noProof/>
        </w:rPr>
        <w:fldChar w:fldCharType="end"/>
      </w:r>
    </w:p>
    <w:p w14:paraId="45838EA0" w14:textId="565361D6" w:rsidR="004339A9" w:rsidRDefault="004339A9">
      <w:pPr>
        <w:pStyle w:val="TOC2"/>
        <w:rPr>
          <w:rFonts w:asciiTheme="minorHAnsi" w:eastAsiaTheme="minorEastAsia" w:hAnsiTheme="minorHAnsi" w:cstheme="minorBidi"/>
          <w:noProof/>
          <w:kern w:val="2"/>
          <w14:ligatures w14:val="standardContextual"/>
        </w:rPr>
      </w:pPr>
      <w:r>
        <w:rPr>
          <w:noProof/>
        </w:rPr>
        <w:t>1.4</w:t>
      </w:r>
      <w:r>
        <w:rPr>
          <w:rFonts w:asciiTheme="minorHAnsi" w:eastAsiaTheme="minorEastAsia" w:hAnsiTheme="minorHAnsi" w:cstheme="minorBidi"/>
          <w:noProof/>
          <w:kern w:val="2"/>
          <w14:ligatures w14:val="standardContextual"/>
        </w:rPr>
        <w:tab/>
      </w:r>
      <w:r>
        <w:rPr>
          <w:noProof/>
        </w:rPr>
        <w:t>Structure Of The Project</w:t>
      </w:r>
      <w:r>
        <w:rPr>
          <w:noProof/>
        </w:rPr>
        <w:tab/>
      </w:r>
      <w:r>
        <w:rPr>
          <w:noProof/>
        </w:rPr>
        <w:fldChar w:fldCharType="begin"/>
      </w:r>
      <w:r>
        <w:rPr>
          <w:noProof/>
        </w:rPr>
        <w:instrText xml:space="preserve"> PAGEREF _Toc204892126 \h </w:instrText>
      </w:r>
      <w:r>
        <w:rPr>
          <w:noProof/>
        </w:rPr>
      </w:r>
      <w:r>
        <w:rPr>
          <w:noProof/>
        </w:rPr>
        <w:fldChar w:fldCharType="separate"/>
      </w:r>
      <w:r>
        <w:rPr>
          <w:noProof/>
        </w:rPr>
        <w:t>6</w:t>
      </w:r>
      <w:r>
        <w:rPr>
          <w:noProof/>
        </w:rPr>
        <w:fldChar w:fldCharType="end"/>
      </w:r>
    </w:p>
    <w:p w14:paraId="63037713" w14:textId="5E44A171" w:rsidR="004339A9" w:rsidRDefault="004339A9">
      <w:pPr>
        <w:pStyle w:val="TOC1"/>
        <w:rPr>
          <w:rFonts w:asciiTheme="minorHAnsi" w:eastAsiaTheme="minorEastAsia" w:hAnsiTheme="minorHAnsi" w:cstheme="minorBidi"/>
          <w:b w:val="0"/>
          <w:bCs w:val="0"/>
          <w:caps w:val="0"/>
          <w:kern w:val="2"/>
          <w14:ligatures w14:val="standardContextual"/>
        </w:rPr>
      </w:pPr>
      <w:r w:rsidRPr="00B263B7">
        <w:t xml:space="preserve">Chapter 2 - RESEARCH &amp; </w:t>
      </w:r>
      <w:r w:rsidRPr="00B263B7">
        <w:rPr>
          <w:iCs/>
        </w:rPr>
        <w:t>REVIEW OF LITERATURE</w:t>
      </w:r>
      <w:r>
        <w:tab/>
      </w:r>
      <w:r>
        <w:fldChar w:fldCharType="begin"/>
      </w:r>
      <w:r>
        <w:instrText xml:space="preserve"> PAGEREF _Toc204892127 \h </w:instrText>
      </w:r>
      <w:r>
        <w:fldChar w:fldCharType="separate"/>
      </w:r>
      <w:r>
        <w:t>6</w:t>
      </w:r>
      <w:r>
        <w:fldChar w:fldCharType="end"/>
      </w:r>
    </w:p>
    <w:p w14:paraId="16FC03C6" w14:textId="2F41E40F" w:rsidR="004339A9" w:rsidRDefault="004339A9">
      <w:pPr>
        <w:pStyle w:val="TOC2"/>
        <w:rPr>
          <w:rFonts w:asciiTheme="minorHAnsi" w:eastAsiaTheme="minorEastAsia" w:hAnsiTheme="minorHAnsi" w:cstheme="minorBidi"/>
          <w:noProof/>
          <w:kern w:val="2"/>
          <w14:ligatures w14:val="standardContextual"/>
        </w:rPr>
      </w:pPr>
      <w:r>
        <w:rPr>
          <w:noProof/>
        </w:rPr>
        <w:t>2.1</w:t>
      </w:r>
      <w:r>
        <w:rPr>
          <w:rFonts w:asciiTheme="minorHAnsi" w:eastAsiaTheme="minorEastAsia" w:hAnsiTheme="minorHAnsi" w:cstheme="minorBidi"/>
          <w:noProof/>
          <w:kern w:val="2"/>
          <w14:ligatures w14:val="standardContextual"/>
        </w:rPr>
        <w:tab/>
      </w:r>
      <w:r>
        <w:rPr>
          <w:noProof/>
        </w:rPr>
        <w:t>Introduction</w:t>
      </w:r>
      <w:r>
        <w:rPr>
          <w:noProof/>
        </w:rPr>
        <w:tab/>
      </w:r>
      <w:r>
        <w:rPr>
          <w:noProof/>
        </w:rPr>
        <w:fldChar w:fldCharType="begin"/>
      </w:r>
      <w:r>
        <w:rPr>
          <w:noProof/>
        </w:rPr>
        <w:instrText xml:space="preserve"> PAGEREF _Toc204892129 \h </w:instrText>
      </w:r>
      <w:r>
        <w:rPr>
          <w:noProof/>
        </w:rPr>
      </w:r>
      <w:r>
        <w:rPr>
          <w:noProof/>
        </w:rPr>
        <w:fldChar w:fldCharType="separate"/>
      </w:r>
      <w:r>
        <w:rPr>
          <w:noProof/>
        </w:rPr>
        <w:t>6</w:t>
      </w:r>
      <w:r>
        <w:rPr>
          <w:noProof/>
        </w:rPr>
        <w:fldChar w:fldCharType="end"/>
      </w:r>
    </w:p>
    <w:p w14:paraId="5D297DAC" w14:textId="0A3197DC" w:rsidR="004339A9" w:rsidRDefault="004339A9">
      <w:pPr>
        <w:pStyle w:val="TOC2"/>
        <w:rPr>
          <w:rFonts w:asciiTheme="minorHAnsi" w:eastAsiaTheme="minorEastAsia" w:hAnsiTheme="minorHAnsi" w:cstheme="minorBidi"/>
          <w:noProof/>
          <w:kern w:val="2"/>
          <w14:ligatures w14:val="standardContextual"/>
        </w:rPr>
      </w:pPr>
      <w:r>
        <w:rPr>
          <w:noProof/>
        </w:rPr>
        <w:t>2.2</w:t>
      </w:r>
      <w:r>
        <w:rPr>
          <w:rFonts w:asciiTheme="minorHAnsi" w:eastAsiaTheme="minorEastAsia" w:hAnsiTheme="minorHAnsi" w:cstheme="minorBidi"/>
          <w:noProof/>
          <w:kern w:val="2"/>
          <w14:ligatures w14:val="standardContextual"/>
        </w:rPr>
        <w:tab/>
      </w:r>
      <w:r>
        <w:rPr>
          <w:noProof/>
        </w:rPr>
        <w:t>Methodology</w:t>
      </w:r>
      <w:r>
        <w:rPr>
          <w:noProof/>
        </w:rPr>
        <w:tab/>
      </w:r>
      <w:r>
        <w:rPr>
          <w:noProof/>
        </w:rPr>
        <w:fldChar w:fldCharType="begin"/>
      </w:r>
      <w:r>
        <w:rPr>
          <w:noProof/>
        </w:rPr>
        <w:instrText xml:space="preserve"> PAGEREF _Toc204892130 \h </w:instrText>
      </w:r>
      <w:r>
        <w:rPr>
          <w:noProof/>
        </w:rPr>
      </w:r>
      <w:r>
        <w:rPr>
          <w:noProof/>
        </w:rPr>
        <w:fldChar w:fldCharType="separate"/>
      </w:r>
      <w:r>
        <w:rPr>
          <w:noProof/>
        </w:rPr>
        <w:t>7</w:t>
      </w:r>
      <w:r>
        <w:rPr>
          <w:noProof/>
        </w:rPr>
        <w:fldChar w:fldCharType="end"/>
      </w:r>
    </w:p>
    <w:p w14:paraId="1BC718E9" w14:textId="081B2D42" w:rsidR="004339A9" w:rsidRDefault="004339A9">
      <w:pPr>
        <w:pStyle w:val="TOC2"/>
        <w:rPr>
          <w:rFonts w:asciiTheme="minorHAnsi" w:eastAsiaTheme="minorEastAsia" w:hAnsiTheme="minorHAnsi" w:cstheme="minorBidi"/>
          <w:noProof/>
          <w:kern w:val="2"/>
          <w14:ligatures w14:val="standardContextual"/>
        </w:rPr>
      </w:pPr>
      <w:r>
        <w:rPr>
          <w:noProof/>
        </w:rPr>
        <w:t>2.3</w:t>
      </w:r>
      <w:r>
        <w:rPr>
          <w:rFonts w:asciiTheme="minorHAnsi" w:eastAsiaTheme="minorEastAsia" w:hAnsiTheme="minorHAnsi" w:cstheme="minorBidi"/>
          <w:noProof/>
          <w:kern w:val="2"/>
          <w14:ligatures w14:val="standardContextual"/>
        </w:rPr>
        <w:tab/>
      </w:r>
      <w:r>
        <w:rPr>
          <w:noProof/>
        </w:rPr>
        <w:t>Conclusion</w:t>
      </w:r>
      <w:r>
        <w:rPr>
          <w:noProof/>
        </w:rPr>
        <w:tab/>
      </w:r>
      <w:r>
        <w:rPr>
          <w:noProof/>
        </w:rPr>
        <w:fldChar w:fldCharType="begin"/>
      </w:r>
      <w:r>
        <w:rPr>
          <w:noProof/>
        </w:rPr>
        <w:instrText xml:space="preserve"> PAGEREF _Toc204892131 \h </w:instrText>
      </w:r>
      <w:r>
        <w:rPr>
          <w:noProof/>
        </w:rPr>
      </w:r>
      <w:r>
        <w:rPr>
          <w:noProof/>
        </w:rPr>
        <w:fldChar w:fldCharType="separate"/>
      </w:r>
      <w:r>
        <w:rPr>
          <w:noProof/>
        </w:rPr>
        <w:t>7</w:t>
      </w:r>
      <w:r>
        <w:rPr>
          <w:noProof/>
        </w:rPr>
        <w:fldChar w:fldCharType="end"/>
      </w:r>
    </w:p>
    <w:p w14:paraId="40136BED" w14:textId="4BD9947F" w:rsidR="004339A9" w:rsidRDefault="004339A9">
      <w:pPr>
        <w:pStyle w:val="TOC1"/>
        <w:rPr>
          <w:rFonts w:asciiTheme="minorHAnsi" w:eastAsiaTheme="minorEastAsia" w:hAnsiTheme="minorHAnsi" w:cstheme="minorBidi"/>
          <w:b w:val="0"/>
          <w:bCs w:val="0"/>
          <w:caps w:val="0"/>
          <w:kern w:val="2"/>
          <w14:ligatures w14:val="standardContextual"/>
        </w:rPr>
      </w:pPr>
      <w:r w:rsidRPr="00B263B7">
        <w:t xml:space="preserve">Chapter 3 - </w:t>
      </w:r>
      <w:r>
        <w:t>RESEARCH METHODOLOGY</w:t>
      </w:r>
      <w:r>
        <w:tab/>
      </w:r>
      <w:r>
        <w:fldChar w:fldCharType="begin"/>
      </w:r>
      <w:r>
        <w:instrText xml:space="preserve"> PAGEREF _Toc204892132 \h </w:instrText>
      </w:r>
      <w:r>
        <w:fldChar w:fldCharType="separate"/>
      </w:r>
      <w:r>
        <w:t>7</w:t>
      </w:r>
      <w:r>
        <w:fldChar w:fldCharType="end"/>
      </w:r>
    </w:p>
    <w:p w14:paraId="44202F4D" w14:textId="4C6323B5" w:rsidR="004339A9" w:rsidRDefault="004339A9">
      <w:pPr>
        <w:pStyle w:val="TOC2"/>
        <w:rPr>
          <w:rFonts w:asciiTheme="minorHAnsi" w:eastAsiaTheme="minorEastAsia" w:hAnsiTheme="minorHAnsi" w:cstheme="minorBidi"/>
          <w:noProof/>
          <w:kern w:val="2"/>
          <w14:ligatures w14:val="standardContextual"/>
        </w:rPr>
      </w:pPr>
      <w:r>
        <w:rPr>
          <w:noProof/>
        </w:rPr>
        <w:t>3.1</w:t>
      </w:r>
      <w:r>
        <w:rPr>
          <w:rFonts w:asciiTheme="minorHAnsi" w:eastAsiaTheme="minorEastAsia" w:hAnsiTheme="minorHAnsi" w:cstheme="minorBidi"/>
          <w:noProof/>
          <w:kern w:val="2"/>
          <w14:ligatures w14:val="standardContextual"/>
        </w:rPr>
        <w:tab/>
      </w:r>
      <w:r>
        <w:rPr>
          <w:noProof/>
        </w:rPr>
        <w:t>Introduction</w:t>
      </w:r>
      <w:r>
        <w:rPr>
          <w:noProof/>
        </w:rPr>
        <w:tab/>
      </w:r>
      <w:r>
        <w:rPr>
          <w:noProof/>
        </w:rPr>
        <w:fldChar w:fldCharType="begin"/>
      </w:r>
      <w:r>
        <w:rPr>
          <w:noProof/>
        </w:rPr>
        <w:instrText xml:space="preserve"> PAGEREF _Toc204892135 \h </w:instrText>
      </w:r>
      <w:r>
        <w:rPr>
          <w:noProof/>
        </w:rPr>
      </w:r>
      <w:r>
        <w:rPr>
          <w:noProof/>
        </w:rPr>
        <w:fldChar w:fldCharType="separate"/>
      </w:r>
      <w:r>
        <w:rPr>
          <w:noProof/>
        </w:rPr>
        <w:t>7</w:t>
      </w:r>
      <w:r>
        <w:rPr>
          <w:noProof/>
        </w:rPr>
        <w:fldChar w:fldCharType="end"/>
      </w:r>
    </w:p>
    <w:p w14:paraId="21C36C66" w14:textId="3209E956" w:rsidR="004339A9" w:rsidRDefault="004339A9">
      <w:pPr>
        <w:pStyle w:val="TOC2"/>
        <w:rPr>
          <w:rFonts w:asciiTheme="minorHAnsi" w:eastAsiaTheme="minorEastAsia" w:hAnsiTheme="minorHAnsi" w:cstheme="minorBidi"/>
          <w:noProof/>
          <w:kern w:val="2"/>
          <w14:ligatures w14:val="standardContextual"/>
        </w:rPr>
      </w:pPr>
      <w:r>
        <w:rPr>
          <w:noProof/>
        </w:rPr>
        <w:t>3.2</w:t>
      </w:r>
      <w:r>
        <w:rPr>
          <w:rFonts w:asciiTheme="minorHAnsi" w:eastAsiaTheme="minorEastAsia" w:hAnsiTheme="minorHAnsi" w:cstheme="minorBidi"/>
          <w:noProof/>
          <w:kern w:val="2"/>
          <w14:ligatures w14:val="standardContextual"/>
        </w:rPr>
        <w:tab/>
      </w:r>
      <w:r>
        <w:rPr>
          <w:noProof/>
        </w:rPr>
        <w:t>Research Overview</w:t>
      </w:r>
      <w:r>
        <w:rPr>
          <w:noProof/>
        </w:rPr>
        <w:tab/>
      </w:r>
      <w:r>
        <w:rPr>
          <w:noProof/>
        </w:rPr>
        <w:fldChar w:fldCharType="begin"/>
      </w:r>
      <w:r>
        <w:rPr>
          <w:noProof/>
        </w:rPr>
        <w:instrText xml:space="preserve"> PAGEREF _Toc204892136 \h </w:instrText>
      </w:r>
      <w:r>
        <w:rPr>
          <w:noProof/>
        </w:rPr>
      </w:r>
      <w:r>
        <w:rPr>
          <w:noProof/>
        </w:rPr>
        <w:fldChar w:fldCharType="separate"/>
      </w:r>
      <w:r>
        <w:rPr>
          <w:noProof/>
        </w:rPr>
        <w:t>7</w:t>
      </w:r>
      <w:r>
        <w:rPr>
          <w:noProof/>
        </w:rPr>
        <w:fldChar w:fldCharType="end"/>
      </w:r>
    </w:p>
    <w:p w14:paraId="61224D35" w14:textId="35FCE00B" w:rsidR="004339A9" w:rsidRDefault="004339A9">
      <w:pPr>
        <w:pStyle w:val="TOC3"/>
        <w:rPr>
          <w:rFonts w:asciiTheme="minorHAnsi" w:eastAsiaTheme="minorEastAsia" w:hAnsiTheme="minorHAnsi" w:cstheme="minorBidi"/>
          <w:iCs w:val="0"/>
          <w:kern w:val="2"/>
          <w14:ligatures w14:val="standardContextual"/>
        </w:rPr>
      </w:pPr>
      <w:r w:rsidRPr="00B263B7">
        <w:rPr>
          <w:b/>
        </w:rPr>
        <w:t>3.2.1</w:t>
      </w:r>
      <w:r>
        <w:rPr>
          <w:rFonts w:asciiTheme="minorHAnsi" w:eastAsiaTheme="minorEastAsia" w:hAnsiTheme="minorHAnsi" w:cstheme="minorBidi"/>
          <w:iCs w:val="0"/>
          <w:kern w:val="2"/>
          <w14:ligatures w14:val="standardContextual"/>
        </w:rPr>
        <w:tab/>
      </w:r>
      <w:r w:rsidRPr="00B263B7">
        <w:rPr>
          <w:b/>
        </w:rPr>
        <w:t>Research Process</w:t>
      </w:r>
      <w:r>
        <w:tab/>
      </w:r>
      <w:r>
        <w:fldChar w:fldCharType="begin"/>
      </w:r>
      <w:r>
        <w:instrText xml:space="preserve"> PAGEREF _Toc204892137 \h </w:instrText>
      </w:r>
      <w:r>
        <w:fldChar w:fldCharType="separate"/>
      </w:r>
      <w:r>
        <w:t>8</w:t>
      </w:r>
      <w:r>
        <w:fldChar w:fldCharType="end"/>
      </w:r>
    </w:p>
    <w:p w14:paraId="7BF8E761" w14:textId="4C8FD6E5" w:rsidR="004339A9" w:rsidRDefault="004339A9">
      <w:pPr>
        <w:pStyle w:val="TOC1"/>
        <w:rPr>
          <w:rFonts w:asciiTheme="minorHAnsi" w:eastAsiaTheme="minorEastAsia" w:hAnsiTheme="minorHAnsi" w:cstheme="minorBidi"/>
          <w:b w:val="0"/>
          <w:bCs w:val="0"/>
          <w:caps w:val="0"/>
          <w:kern w:val="2"/>
          <w14:ligatures w14:val="standardContextual"/>
        </w:rPr>
      </w:pPr>
      <w:r w:rsidRPr="00B263B7">
        <w:t xml:space="preserve">Chapter 4 - </w:t>
      </w:r>
      <w:r w:rsidRPr="00B263B7">
        <w:rPr>
          <w:iCs/>
        </w:rPr>
        <w:t>DESIGN &amp; IMPLEMENTATION</w:t>
      </w:r>
      <w:r>
        <w:tab/>
      </w:r>
      <w:r>
        <w:fldChar w:fldCharType="begin"/>
      </w:r>
      <w:r>
        <w:instrText xml:space="preserve"> PAGEREF _Toc204892138 \h </w:instrText>
      </w:r>
      <w:r>
        <w:fldChar w:fldCharType="separate"/>
      </w:r>
      <w:r>
        <w:t>8</w:t>
      </w:r>
      <w:r>
        <w:fldChar w:fldCharType="end"/>
      </w:r>
    </w:p>
    <w:p w14:paraId="16D1817B" w14:textId="740F631C" w:rsidR="004339A9" w:rsidRDefault="004339A9">
      <w:pPr>
        <w:pStyle w:val="TOC2"/>
        <w:rPr>
          <w:rFonts w:asciiTheme="minorHAnsi" w:eastAsiaTheme="minorEastAsia" w:hAnsiTheme="minorHAnsi" w:cstheme="minorBidi"/>
          <w:noProof/>
          <w:kern w:val="2"/>
          <w14:ligatures w14:val="standardContextual"/>
        </w:rPr>
      </w:pPr>
      <w:r>
        <w:rPr>
          <w:noProof/>
        </w:rPr>
        <w:t>4.1</w:t>
      </w:r>
      <w:r>
        <w:rPr>
          <w:rFonts w:asciiTheme="minorHAnsi" w:eastAsiaTheme="minorEastAsia" w:hAnsiTheme="minorHAnsi" w:cstheme="minorBidi"/>
          <w:noProof/>
          <w:kern w:val="2"/>
          <w14:ligatures w14:val="standardContextual"/>
        </w:rPr>
        <w:tab/>
      </w:r>
      <w:r>
        <w:rPr>
          <w:noProof/>
        </w:rPr>
        <w:t>Introduction</w:t>
      </w:r>
      <w:r>
        <w:rPr>
          <w:noProof/>
        </w:rPr>
        <w:tab/>
      </w:r>
      <w:r>
        <w:rPr>
          <w:noProof/>
        </w:rPr>
        <w:fldChar w:fldCharType="begin"/>
      </w:r>
      <w:r>
        <w:rPr>
          <w:noProof/>
        </w:rPr>
        <w:instrText xml:space="preserve"> PAGEREF _Toc204892139 \h </w:instrText>
      </w:r>
      <w:r>
        <w:rPr>
          <w:noProof/>
        </w:rPr>
      </w:r>
      <w:r>
        <w:rPr>
          <w:noProof/>
        </w:rPr>
        <w:fldChar w:fldCharType="separate"/>
      </w:r>
      <w:r>
        <w:rPr>
          <w:noProof/>
        </w:rPr>
        <w:t>8</w:t>
      </w:r>
      <w:r>
        <w:rPr>
          <w:noProof/>
        </w:rPr>
        <w:fldChar w:fldCharType="end"/>
      </w:r>
    </w:p>
    <w:p w14:paraId="7E610E4B" w14:textId="54BEB2F8" w:rsidR="004339A9" w:rsidRDefault="004339A9">
      <w:pPr>
        <w:pStyle w:val="TOC2"/>
        <w:rPr>
          <w:rFonts w:asciiTheme="minorHAnsi" w:eastAsiaTheme="minorEastAsia" w:hAnsiTheme="minorHAnsi" w:cstheme="minorBidi"/>
          <w:noProof/>
          <w:kern w:val="2"/>
          <w14:ligatures w14:val="standardContextual"/>
        </w:rPr>
      </w:pPr>
      <w:r>
        <w:rPr>
          <w:noProof/>
        </w:rPr>
        <w:t>4.2</w:t>
      </w:r>
      <w:r>
        <w:rPr>
          <w:rFonts w:asciiTheme="minorHAnsi" w:eastAsiaTheme="minorEastAsia" w:hAnsiTheme="minorHAnsi" w:cstheme="minorBidi"/>
          <w:noProof/>
          <w:kern w:val="2"/>
          <w14:ligatures w14:val="standardContextual"/>
        </w:rPr>
        <w:tab/>
      </w:r>
      <w:r>
        <w:rPr>
          <w:noProof/>
        </w:rPr>
        <w:t>problem formulation</w:t>
      </w:r>
      <w:r>
        <w:rPr>
          <w:noProof/>
        </w:rPr>
        <w:tab/>
      </w:r>
      <w:r>
        <w:rPr>
          <w:noProof/>
        </w:rPr>
        <w:fldChar w:fldCharType="begin"/>
      </w:r>
      <w:r>
        <w:rPr>
          <w:noProof/>
        </w:rPr>
        <w:instrText xml:space="preserve"> PAGEREF _Toc204892140 \h </w:instrText>
      </w:r>
      <w:r>
        <w:rPr>
          <w:noProof/>
        </w:rPr>
      </w:r>
      <w:r>
        <w:rPr>
          <w:noProof/>
        </w:rPr>
        <w:fldChar w:fldCharType="separate"/>
      </w:r>
      <w:r>
        <w:rPr>
          <w:noProof/>
        </w:rPr>
        <w:t>8</w:t>
      </w:r>
      <w:r>
        <w:rPr>
          <w:noProof/>
        </w:rPr>
        <w:fldChar w:fldCharType="end"/>
      </w:r>
    </w:p>
    <w:p w14:paraId="6C6E3F71" w14:textId="0B3C0CA1" w:rsidR="004339A9" w:rsidRDefault="004339A9">
      <w:pPr>
        <w:pStyle w:val="TOC2"/>
        <w:rPr>
          <w:rFonts w:asciiTheme="minorHAnsi" w:eastAsiaTheme="minorEastAsia" w:hAnsiTheme="minorHAnsi" w:cstheme="minorBidi"/>
          <w:noProof/>
          <w:kern w:val="2"/>
          <w14:ligatures w14:val="standardContextual"/>
        </w:rPr>
      </w:pPr>
      <w:r>
        <w:rPr>
          <w:noProof/>
        </w:rPr>
        <w:t>4.3</w:t>
      </w:r>
      <w:r>
        <w:rPr>
          <w:rFonts w:asciiTheme="minorHAnsi" w:eastAsiaTheme="minorEastAsia" w:hAnsiTheme="minorHAnsi" w:cstheme="minorBidi"/>
          <w:noProof/>
          <w:kern w:val="2"/>
          <w14:ligatures w14:val="standardContextual"/>
        </w:rPr>
        <w:tab/>
      </w:r>
      <w:r>
        <w:rPr>
          <w:noProof/>
        </w:rPr>
        <w:t>Design</w:t>
      </w:r>
      <w:r>
        <w:rPr>
          <w:noProof/>
        </w:rPr>
        <w:tab/>
      </w:r>
      <w:r>
        <w:rPr>
          <w:noProof/>
        </w:rPr>
        <w:fldChar w:fldCharType="begin"/>
      </w:r>
      <w:r>
        <w:rPr>
          <w:noProof/>
        </w:rPr>
        <w:instrText xml:space="preserve"> PAGEREF _Toc204892141 \h </w:instrText>
      </w:r>
      <w:r>
        <w:rPr>
          <w:noProof/>
        </w:rPr>
      </w:r>
      <w:r>
        <w:rPr>
          <w:noProof/>
        </w:rPr>
        <w:fldChar w:fldCharType="separate"/>
      </w:r>
      <w:r>
        <w:rPr>
          <w:noProof/>
        </w:rPr>
        <w:t>8</w:t>
      </w:r>
      <w:r>
        <w:rPr>
          <w:noProof/>
        </w:rPr>
        <w:fldChar w:fldCharType="end"/>
      </w:r>
    </w:p>
    <w:p w14:paraId="5C84B6FA" w14:textId="07CC6097" w:rsidR="004339A9" w:rsidRDefault="004339A9">
      <w:pPr>
        <w:pStyle w:val="TOC2"/>
        <w:rPr>
          <w:rFonts w:asciiTheme="minorHAnsi" w:eastAsiaTheme="minorEastAsia" w:hAnsiTheme="minorHAnsi" w:cstheme="minorBidi"/>
          <w:noProof/>
          <w:kern w:val="2"/>
          <w14:ligatures w14:val="standardContextual"/>
        </w:rPr>
      </w:pPr>
      <w:r>
        <w:rPr>
          <w:noProof/>
        </w:rPr>
        <w:t>4.4</w:t>
      </w:r>
      <w:r>
        <w:rPr>
          <w:rFonts w:asciiTheme="minorHAnsi" w:eastAsiaTheme="minorEastAsia" w:hAnsiTheme="minorHAnsi" w:cstheme="minorBidi"/>
          <w:noProof/>
          <w:kern w:val="2"/>
          <w14:ligatures w14:val="standardContextual"/>
        </w:rPr>
        <w:tab/>
      </w:r>
      <w:r>
        <w:rPr>
          <w:noProof/>
        </w:rPr>
        <w:t>Implementation</w:t>
      </w:r>
      <w:r>
        <w:rPr>
          <w:noProof/>
        </w:rPr>
        <w:tab/>
      </w:r>
      <w:r>
        <w:rPr>
          <w:noProof/>
        </w:rPr>
        <w:fldChar w:fldCharType="begin"/>
      </w:r>
      <w:r>
        <w:rPr>
          <w:noProof/>
        </w:rPr>
        <w:instrText xml:space="preserve"> PAGEREF _Toc204892142 \h </w:instrText>
      </w:r>
      <w:r>
        <w:rPr>
          <w:noProof/>
        </w:rPr>
      </w:r>
      <w:r>
        <w:rPr>
          <w:noProof/>
        </w:rPr>
        <w:fldChar w:fldCharType="separate"/>
      </w:r>
      <w:r>
        <w:rPr>
          <w:noProof/>
        </w:rPr>
        <w:t>8</w:t>
      </w:r>
      <w:r>
        <w:rPr>
          <w:noProof/>
        </w:rPr>
        <w:fldChar w:fldCharType="end"/>
      </w:r>
    </w:p>
    <w:p w14:paraId="6A6C886F" w14:textId="582E8D82" w:rsidR="004339A9" w:rsidRDefault="004339A9">
      <w:pPr>
        <w:pStyle w:val="TOC1"/>
        <w:rPr>
          <w:rFonts w:asciiTheme="minorHAnsi" w:eastAsiaTheme="minorEastAsia" w:hAnsiTheme="minorHAnsi" w:cstheme="minorBidi"/>
          <w:b w:val="0"/>
          <w:bCs w:val="0"/>
          <w:caps w:val="0"/>
          <w:kern w:val="2"/>
          <w14:ligatures w14:val="standardContextual"/>
        </w:rPr>
      </w:pPr>
      <w:r w:rsidRPr="00B263B7">
        <w:t>Chapter 5 – Testing and Evaluation</w:t>
      </w:r>
      <w:r>
        <w:tab/>
      </w:r>
      <w:r>
        <w:fldChar w:fldCharType="begin"/>
      </w:r>
      <w:r>
        <w:instrText xml:space="preserve"> PAGEREF _Toc204892143 \h </w:instrText>
      </w:r>
      <w:r>
        <w:fldChar w:fldCharType="separate"/>
      </w:r>
      <w:r>
        <w:t>8</w:t>
      </w:r>
      <w:r>
        <w:fldChar w:fldCharType="end"/>
      </w:r>
    </w:p>
    <w:p w14:paraId="60BAEE94" w14:textId="0EE9E12C" w:rsidR="004339A9" w:rsidRDefault="004339A9">
      <w:pPr>
        <w:pStyle w:val="TOC1"/>
        <w:rPr>
          <w:rFonts w:asciiTheme="minorHAnsi" w:eastAsiaTheme="minorEastAsia" w:hAnsiTheme="minorHAnsi" w:cstheme="minorBidi"/>
          <w:b w:val="0"/>
          <w:bCs w:val="0"/>
          <w:caps w:val="0"/>
          <w:kern w:val="2"/>
          <w14:ligatures w14:val="standardContextual"/>
        </w:rPr>
      </w:pPr>
      <w:r w:rsidRPr="00B263B7">
        <w:t xml:space="preserve">Chapter 6 - </w:t>
      </w:r>
      <w:r>
        <w:t>CONCLUSIONS AND RECOMMENDATIONS</w:t>
      </w:r>
      <w:r>
        <w:tab/>
      </w:r>
      <w:r>
        <w:fldChar w:fldCharType="begin"/>
      </w:r>
      <w:r>
        <w:instrText xml:space="preserve"> PAGEREF _Toc204892144 \h </w:instrText>
      </w:r>
      <w:r>
        <w:fldChar w:fldCharType="separate"/>
      </w:r>
      <w:r>
        <w:t>8</w:t>
      </w:r>
      <w:r>
        <w:fldChar w:fldCharType="end"/>
      </w:r>
    </w:p>
    <w:p w14:paraId="7E5F7EF3" w14:textId="0E4F050D" w:rsidR="004339A9" w:rsidRDefault="004339A9">
      <w:pPr>
        <w:pStyle w:val="TOC2"/>
        <w:rPr>
          <w:rFonts w:asciiTheme="minorHAnsi" w:eastAsiaTheme="minorEastAsia" w:hAnsiTheme="minorHAnsi" w:cstheme="minorBidi"/>
          <w:noProof/>
          <w:kern w:val="2"/>
          <w14:ligatures w14:val="standardContextual"/>
        </w:rPr>
      </w:pPr>
      <w:r>
        <w:rPr>
          <w:noProof/>
        </w:rPr>
        <w:t>6.1</w:t>
      </w:r>
      <w:r>
        <w:rPr>
          <w:rFonts w:asciiTheme="minorHAnsi" w:eastAsiaTheme="minorEastAsia" w:hAnsiTheme="minorHAnsi" w:cstheme="minorBidi"/>
          <w:noProof/>
          <w:kern w:val="2"/>
          <w14:ligatures w14:val="standardContextual"/>
        </w:rPr>
        <w:tab/>
      </w:r>
      <w:r>
        <w:rPr>
          <w:noProof/>
        </w:rPr>
        <w:t>Summary</w:t>
      </w:r>
      <w:r>
        <w:rPr>
          <w:noProof/>
        </w:rPr>
        <w:tab/>
      </w:r>
      <w:r>
        <w:rPr>
          <w:noProof/>
        </w:rPr>
        <w:fldChar w:fldCharType="begin"/>
      </w:r>
      <w:r>
        <w:rPr>
          <w:noProof/>
        </w:rPr>
        <w:instrText xml:space="preserve"> PAGEREF _Toc204892146 \h </w:instrText>
      </w:r>
      <w:r>
        <w:rPr>
          <w:noProof/>
        </w:rPr>
      </w:r>
      <w:r>
        <w:rPr>
          <w:noProof/>
        </w:rPr>
        <w:fldChar w:fldCharType="separate"/>
      </w:r>
      <w:r>
        <w:rPr>
          <w:noProof/>
        </w:rPr>
        <w:t>9</w:t>
      </w:r>
      <w:r>
        <w:rPr>
          <w:noProof/>
        </w:rPr>
        <w:fldChar w:fldCharType="end"/>
      </w:r>
    </w:p>
    <w:p w14:paraId="309632A7" w14:textId="6A480B61" w:rsidR="004339A9" w:rsidRDefault="004339A9">
      <w:pPr>
        <w:pStyle w:val="TOC2"/>
        <w:rPr>
          <w:rFonts w:asciiTheme="minorHAnsi" w:eastAsiaTheme="minorEastAsia" w:hAnsiTheme="minorHAnsi" w:cstheme="minorBidi"/>
          <w:noProof/>
          <w:kern w:val="2"/>
          <w14:ligatures w14:val="standardContextual"/>
        </w:rPr>
      </w:pPr>
      <w:r>
        <w:rPr>
          <w:noProof/>
        </w:rPr>
        <w:t>6.2</w:t>
      </w:r>
      <w:r>
        <w:rPr>
          <w:rFonts w:asciiTheme="minorHAnsi" w:eastAsiaTheme="minorEastAsia" w:hAnsiTheme="minorHAnsi" w:cstheme="minorBidi"/>
          <w:noProof/>
          <w:kern w:val="2"/>
          <w14:ligatures w14:val="standardContextual"/>
        </w:rPr>
        <w:tab/>
      </w:r>
      <w:r>
        <w:rPr>
          <w:noProof/>
        </w:rPr>
        <w:t>Conclusion</w:t>
      </w:r>
      <w:r>
        <w:rPr>
          <w:noProof/>
        </w:rPr>
        <w:tab/>
      </w:r>
      <w:r>
        <w:rPr>
          <w:noProof/>
        </w:rPr>
        <w:fldChar w:fldCharType="begin"/>
      </w:r>
      <w:r>
        <w:rPr>
          <w:noProof/>
        </w:rPr>
        <w:instrText xml:space="preserve"> PAGEREF _Toc204892147 \h </w:instrText>
      </w:r>
      <w:r>
        <w:rPr>
          <w:noProof/>
        </w:rPr>
      </w:r>
      <w:r>
        <w:rPr>
          <w:noProof/>
        </w:rPr>
        <w:fldChar w:fldCharType="separate"/>
      </w:r>
      <w:r>
        <w:rPr>
          <w:noProof/>
        </w:rPr>
        <w:t>9</w:t>
      </w:r>
      <w:r>
        <w:rPr>
          <w:noProof/>
        </w:rPr>
        <w:fldChar w:fldCharType="end"/>
      </w:r>
    </w:p>
    <w:p w14:paraId="0D220C9C" w14:textId="5D4780B8" w:rsidR="004339A9" w:rsidRDefault="004339A9">
      <w:pPr>
        <w:pStyle w:val="TOC2"/>
        <w:rPr>
          <w:rFonts w:asciiTheme="minorHAnsi" w:eastAsiaTheme="minorEastAsia" w:hAnsiTheme="minorHAnsi" w:cstheme="minorBidi"/>
          <w:noProof/>
          <w:kern w:val="2"/>
          <w14:ligatures w14:val="standardContextual"/>
        </w:rPr>
      </w:pPr>
      <w:r>
        <w:rPr>
          <w:noProof/>
        </w:rPr>
        <w:t>6.3</w:t>
      </w:r>
      <w:r>
        <w:rPr>
          <w:rFonts w:asciiTheme="minorHAnsi" w:eastAsiaTheme="minorEastAsia" w:hAnsiTheme="minorHAnsi" w:cstheme="minorBidi"/>
          <w:noProof/>
          <w:kern w:val="2"/>
          <w14:ligatures w14:val="standardContextual"/>
        </w:rPr>
        <w:tab/>
      </w:r>
      <w:r>
        <w:rPr>
          <w:noProof/>
        </w:rPr>
        <w:t>Recomendations for  Further Research</w:t>
      </w:r>
      <w:r>
        <w:rPr>
          <w:noProof/>
        </w:rPr>
        <w:tab/>
      </w:r>
      <w:r>
        <w:rPr>
          <w:noProof/>
        </w:rPr>
        <w:fldChar w:fldCharType="begin"/>
      </w:r>
      <w:r>
        <w:rPr>
          <w:noProof/>
        </w:rPr>
        <w:instrText xml:space="preserve"> PAGEREF _Toc204892148 \h </w:instrText>
      </w:r>
      <w:r>
        <w:rPr>
          <w:noProof/>
        </w:rPr>
      </w:r>
      <w:r>
        <w:rPr>
          <w:noProof/>
        </w:rPr>
        <w:fldChar w:fldCharType="separate"/>
      </w:r>
      <w:r>
        <w:rPr>
          <w:noProof/>
        </w:rPr>
        <w:t>9</w:t>
      </w:r>
      <w:r>
        <w:rPr>
          <w:noProof/>
        </w:rPr>
        <w:fldChar w:fldCharType="end"/>
      </w:r>
    </w:p>
    <w:p w14:paraId="6E4A6B46" w14:textId="02648603" w:rsidR="004339A9" w:rsidRDefault="004339A9">
      <w:pPr>
        <w:pStyle w:val="TOC1"/>
        <w:rPr>
          <w:rFonts w:asciiTheme="minorHAnsi" w:eastAsiaTheme="minorEastAsia" w:hAnsiTheme="minorHAnsi" w:cstheme="minorBidi"/>
          <w:b w:val="0"/>
          <w:bCs w:val="0"/>
          <w:caps w:val="0"/>
          <w:kern w:val="2"/>
          <w14:ligatures w14:val="standardContextual"/>
        </w:rPr>
      </w:pPr>
      <w:r>
        <w:lastRenderedPageBreak/>
        <w:t>Chapter 7 – Reflections</w:t>
      </w:r>
      <w:r>
        <w:tab/>
      </w:r>
      <w:r>
        <w:fldChar w:fldCharType="begin"/>
      </w:r>
      <w:r>
        <w:instrText xml:space="preserve"> PAGEREF _Toc204892149 \h </w:instrText>
      </w:r>
      <w:r>
        <w:fldChar w:fldCharType="separate"/>
      </w:r>
      <w:r>
        <w:t>9</w:t>
      </w:r>
      <w:r>
        <w:fldChar w:fldCharType="end"/>
      </w:r>
    </w:p>
    <w:p w14:paraId="62EBF3C5" w14:textId="38025BE2" w:rsidR="00817EFC" w:rsidRDefault="00C714EB">
      <w:pPr>
        <w:rPr>
          <w:rFonts w:cs="Arial"/>
          <w:b/>
          <w:bCs/>
          <w:caps/>
          <w:noProof/>
        </w:rPr>
      </w:pPr>
      <w:r w:rsidRPr="00B562ED">
        <w:rPr>
          <w:rFonts w:cs="Arial"/>
          <w:bCs/>
          <w:noProof/>
        </w:rPr>
        <w:fldChar w:fldCharType="end"/>
      </w:r>
    </w:p>
    <w:p w14:paraId="79C9EA0A" w14:textId="77777777" w:rsidR="00566CC2" w:rsidRPr="00B562ED" w:rsidRDefault="00566CC2" w:rsidP="00C9432F">
      <w:pPr>
        <w:pStyle w:val="Heading1"/>
      </w:pPr>
      <w:bookmarkStart w:id="9" w:name="_Toc202288049"/>
      <w:bookmarkStart w:id="10" w:name="_Toc202288694"/>
      <w:bookmarkStart w:id="11" w:name="_Toc167687690"/>
      <w:bookmarkStart w:id="12" w:name="_Toc167687789"/>
      <w:bookmarkStart w:id="13" w:name="_Toc167687873"/>
      <w:bookmarkStart w:id="14" w:name="_Toc167688648"/>
      <w:bookmarkStart w:id="15" w:name="_Toc167688731"/>
      <w:bookmarkStart w:id="16" w:name="_Toc167688814"/>
      <w:bookmarkStart w:id="17" w:name="_Toc167689707"/>
      <w:bookmarkStart w:id="18" w:name="_Toc167689785"/>
      <w:bookmarkStart w:id="19" w:name="_Toc167689943"/>
      <w:bookmarkStart w:id="20" w:name="_Toc167690024"/>
      <w:bookmarkStart w:id="21" w:name="_Toc167691927"/>
      <w:bookmarkStart w:id="22" w:name="_Toc169427621"/>
      <w:bookmarkStart w:id="23" w:name="_Toc169517086"/>
      <w:bookmarkStart w:id="24" w:name="_Toc170620189"/>
      <w:bookmarkStart w:id="25" w:name="_Toc170799206"/>
      <w:bookmarkStart w:id="26" w:name="_Toc170807807"/>
      <w:bookmarkStart w:id="27" w:name="_Toc171761243"/>
      <w:bookmarkStart w:id="28" w:name="_Toc173230032"/>
      <w:bookmarkStart w:id="29" w:name="_Toc173826267"/>
      <w:bookmarkStart w:id="30" w:name="_Toc174260506"/>
      <w:bookmarkStart w:id="31" w:name="_Toc174429143"/>
      <w:bookmarkStart w:id="32" w:name="_Toc179867573"/>
      <w:bookmarkStart w:id="33" w:name="_Toc180228675"/>
      <w:bookmarkStart w:id="34" w:name="_Toc180471862"/>
      <w:bookmarkStart w:id="35" w:name="_Toc187678109"/>
      <w:bookmarkStart w:id="36" w:name="_Toc188253358"/>
      <w:bookmarkStart w:id="37" w:name="_Toc190763969"/>
      <w:bookmarkStart w:id="38" w:name="_Toc193601371"/>
      <w:bookmarkStart w:id="39" w:name="_Toc202287914"/>
      <w:bookmarkStart w:id="40" w:name="_Toc202288050"/>
      <w:bookmarkStart w:id="41" w:name="_Toc202288051"/>
      <w:bookmarkStart w:id="42" w:name="_Toc202288695"/>
      <w:bookmarkStart w:id="43" w:name="_Toc202288696"/>
      <w:bookmarkStart w:id="44" w:name="_Toc202289914"/>
      <w:bookmarkStart w:id="45" w:name="_Toc204892120"/>
      <w:r w:rsidRPr="00B562ED">
        <w:t>LIST OF FIGURES</w:t>
      </w:r>
      <w:bookmarkEnd w:id="9"/>
      <w:bookmarkEnd w:id="10"/>
      <w:bookmarkEnd w:id="45"/>
    </w:p>
    <w:p w14:paraId="50D2B416" w14:textId="0FFB6470" w:rsidR="004339A9" w:rsidRDefault="00C1277B">
      <w:pPr>
        <w:pStyle w:val="TableofFigures"/>
        <w:tabs>
          <w:tab w:val="right" w:leader="dot" w:pos="8758"/>
        </w:tabs>
        <w:rPr>
          <w:rFonts w:asciiTheme="minorHAnsi" w:eastAsiaTheme="minorEastAsia" w:hAnsiTheme="minorHAnsi" w:cstheme="minorBidi"/>
          <w:b w:val="0"/>
          <w:noProof/>
          <w:kern w:val="2"/>
          <w14:ligatures w14:val="standardContextual"/>
        </w:rPr>
      </w:pPr>
      <w:r w:rsidRPr="00C1277B">
        <w:rPr>
          <w:b w:val="0"/>
        </w:rPr>
        <w:fldChar w:fldCharType="begin"/>
      </w:r>
      <w:r w:rsidRPr="00C1277B">
        <w:rPr>
          <w:b w:val="0"/>
        </w:rPr>
        <w:instrText xml:space="preserve"> TOC \h \z \c "Figure" </w:instrText>
      </w:r>
      <w:r w:rsidRPr="00C1277B">
        <w:rPr>
          <w:b w:val="0"/>
        </w:rPr>
        <w:fldChar w:fldCharType="separate"/>
      </w:r>
      <w:hyperlink w:anchor="_Toc204892150" w:history="1">
        <w:r w:rsidR="004339A9" w:rsidRPr="00D83C22">
          <w:rPr>
            <w:rStyle w:val="Hyperlink"/>
            <w:noProof/>
          </w:rPr>
          <w:t>Figure 1 - Research Process</w:t>
        </w:r>
        <w:r w:rsidR="004339A9">
          <w:rPr>
            <w:noProof/>
            <w:webHidden/>
          </w:rPr>
          <w:tab/>
        </w:r>
        <w:r w:rsidR="004339A9">
          <w:rPr>
            <w:noProof/>
            <w:webHidden/>
          </w:rPr>
          <w:fldChar w:fldCharType="begin"/>
        </w:r>
        <w:r w:rsidR="004339A9">
          <w:rPr>
            <w:noProof/>
            <w:webHidden/>
          </w:rPr>
          <w:instrText xml:space="preserve"> PAGEREF _Toc204892150 \h </w:instrText>
        </w:r>
        <w:r w:rsidR="004339A9">
          <w:rPr>
            <w:noProof/>
            <w:webHidden/>
          </w:rPr>
        </w:r>
        <w:r w:rsidR="004339A9">
          <w:rPr>
            <w:noProof/>
            <w:webHidden/>
          </w:rPr>
          <w:fldChar w:fldCharType="separate"/>
        </w:r>
        <w:r w:rsidR="004339A9">
          <w:rPr>
            <w:noProof/>
            <w:webHidden/>
          </w:rPr>
          <w:t>8</w:t>
        </w:r>
        <w:r w:rsidR="004339A9">
          <w:rPr>
            <w:noProof/>
            <w:webHidden/>
          </w:rPr>
          <w:fldChar w:fldCharType="end"/>
        </w:r>
      </w:hyperlink>
    </w:p>
    <w:p w14:paraId="6D98A12B" w14:textId="3E5395AC" w:rsidR="00566CC2" w:rsidRPr="00B562ED" w:rsidRDefault="00C1277B" w:rsidP="00566CC2">
      <w:r w:rsidRPr="00C1277B">
        <w:fldChar w:fldCharType="end"/>
      </w:r>
    </w:p>
    <w:p w14:paraId="5AB517C4" w14:textId="77777777" w:rsidR="00566CC2" w:rsidRPr="00B562ED" w:rsidRDefault="00566CC2" w:rsidP="00C9432F">
      <w:pPr>
        <w:pStyle w:val="Heading1"/>
      </w:pPr>
      <w:bookmarkStart w:id="46" w:name="_Toc204892121"/>
      <w:r w:rsidRPr="00B562ED">
        <w:t>LIST OF TABLES</w:t>
      </w:r>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bookmarkEnd w:id="41"/>
      <w:bookmarkEnd w:id="42"/>
      <w:bookmarkEnd w:id="43"/>
      <w:bookmarkEnd w:id="44"/>
      <w:bookmarkEnd w:id="46"/>
    </w:p>
    <w:p w14:paraId="351402A1" w14:textId="5AE2E131" w:rsidR="00CE662D" w:rsidRDefault="00566CC2" w:rsidP="00446D20">
      <w:r w:rsidRPr="00B562ED">
        <w:rPr>
          <w:b/>
        </w:rPr>
        <w:fldChar w:fldCharType="begin"/>
      </w:r>
      <w:r w:rsidRPr="00B562ED">
        <w:instrText xml:space="preserve"> TOC \h \z \c "Table" </w:instrText>
      </w:r>
      <w:r w:rsidRPr="00B562ED">
        <w:rPr>
          <w:b/>
        </w:rPr>
        <w:fldChar w:fldCharType="separate"/>
      </w:r>
      <w:r w:rsidR="00605735">
        <w:rPr>
          <w:bCs/>
          <w:noProof/>
          <w:lang w:val="en-US"/>
        </w:rPr>
        <w:t>No table of figures entries found.</w:t>
      </w:r>
      <w:r w:rsidRPr="00B562ED">
        <w:fldChar w:fldCharType="end"/>
      </w:r>
    </w:p>
    <w:p w14:paraId="6B699379" w14:textId="77777777" w:rsidR="00CE662D" w:rsidRDefault="00CE662D" w:rsidP="000C7AC4"/>
    <w:p w14:paraId="3FE9F23F" w14:textId="77777777" w:rsidR="00CE662D" w:rsidRPr="000C7AC4" w:rsidRDefault="00CE662D" w:rsidP="000C7AC4">
      <w:pPr>
        <w:sectPr w:rsidR="00CE662D" w:rsidRPr="000C7AC4" w:rsidSect="004F2252">
          <w:footerReference w:type="default" r:id="rId13"/>
          <w:headerReference w:type="first" r:id="rId14"/>
          <w:footerReference w:type="first" r:id="rId15"/>
          <w:pgSz w:w="11909" w:h="16834" w:code="9"/>
          <w:pgMar w:top="1440" w:right="1440" w:bottom="1440" w:left="1701" w:header="709" w:footer="709" w:gutter="0"/>
          <w:pgNumType w:fmt="lowerRoman" w:start="1"/>
          <w:cols w:space="720"/>
          <w:titlePg/>
        </w:sectPr>
      </w:pPr>
    </w:p>
    <w:p w14:paraId="08CE6F91" w14:textId="5DB43669" w:rsidR="00D26532" w:rsidRPr="00D745BD" w:rsidRDefault="006E0A27" w:rsidP="00427FAE">
      <w:pPr>
        <w:pStyle w:val="Heading1"/>
      </w:pPr>
      <w:bookmarkStart w:id="47" w:name="_Toc204892122"/>
      <w:r w:rsidRPr="00D26532">
        <w:lastRenderedPageBreak/>
        <w:t xml:space="preserve">Chapter </w:t>
      </w:r>
      <w:r w:rsidR="00427FAE">
        <w:t>1</w:t>
      </w:r>
      <w:bookmarkEnd w:id="47"/>
    </w:p>
    <w:p w14:paraId="61CDCEAD" w14:textId="2F59B954" w:rsidR="00F74EAF" w:rsidRDefault="00F74EAF" w:rsidP="00F74EAF">
      <w:pPr>
        <w:pStyle w:val="Heading2"/>
        <w:numPr>
          <w:ilvl w:val="1"/>
          <w:numId w:val="28"/>
        </w:numPr>
      </w:pPr>
      <w:bookmarkStart w:id="48" w:name="_Toc121041576"/>
      <w:bookmarkStart w:id="49" w:name="_Toc202288056"/>
      <w:bookmarkStart w:id="50" w:name="_Toc266447524"/>
      <w:bookmarkStart w:id="51" w:name="_Toc204892123"/>
      <w:r>
        <w:t>Intr</w:t>
      </w:r>
      <w:r w:rsidRPr="003F1649">
        <w:t>oduction</w:t>
      </w:r>
      <w:bookmarkEnd w:id="48"/>
      <w:bookmarkEnd w:id="49"/>
      <w:bookmarkEnd w:id="50"/>
      <w:bookmarkEnd w:id="51"/>
    </w:p>
    <w:p w14:paraId="360ED99F" w14:textId="77777777" w:rsidR="0075093D" w:rsidRDefault="0075093D" w:rsidP="00F74EAF">
      <w:pPr>
        <w:ind w:right="-61"/>
        <w:rPr>
          <w:rFonts w:cs="Arial"/>
        </w:rPr>
      </w:pPr>
      <w:r w:rsidRPr="0075093D">
        <w:rPr>
          <w:rFonts w:cs="Arial"/>
        </w:rPr>
        <w:t>The increasing reliance on digital devices within homes has made home networks attractive targets for cyber-attacks. This research explores the importance of securing these networks through penetration testing and robust cybersecurity practices.</w:t>
      </w:r>
    </w:p>
    <w:p w14:paraId="39B6B1D1" w14:textId="28829EB2" w:rsidR="00F74EAF" w:rsidRDefault="00F74EAF" w:rsidP="00F74EAF">
      <w:pPr>
        <w:ind w:right="-61"/>
        <w:rPr>
          <w:rFonts w:cs="Arial"/>
        </w:rPr>
      </w:pPr>
      <w:r>
        <w:rPr>
          <w:rFonts w:cs="Arial"/>
        </w:rPr>
        <w:t xml:space="preserve">    </w:t>
      </w:r>
    </w:p>
    <w:p w14:paraId="2FC8C62C" w14:textId="77777777" w:rsidR="00F74EAF" w:rsidRDefault="00F74EAF" w:rsidP="00DF5C90">
      <w:pPr>
        <w:pStyle w:val="Heading2"/>
        <w:numPr>
          <w:ilvl w:val="1"/>
          <w:numId w:val="28"/>
        </w:numPr>
      </w:pPr>
      <w:bookmarkStart w:id="52" w:name="_Toc202288058"/>
      <w:bookmarkStart w:id="53" w:name="_Ref202288793"/>
      <w:bookmarkStart w:id="54" w:name="_Toc266447525"/>
      <w:bookmarkStart w:id="55" w:name="_Toc204892124"/>
      <w:r>
        <w:t>Aim</w:t>
      </w:r>
      <w:bookmarkEnd w:id="52"/>
      <w:bookmarkEnd w:id="53"/>
      <w:bookmarkEnd w:id="54"/>
      <w:bookmarkEnd w:id="55"/>
    </w:p>
    <w:p w14:paraId="07547A01" w14:textId="6BBDBF78" w:rsidR="00DE0E31" w:rsidRDefault="00795A6F" w:rsidP="00F74EAF">
      <w:r w:rsidRPr="00795A6F">
        <w:t>The primary aim of this project is to investigate and demonstrate the importance of network security and penetration testing within home networks.</w:t>
      </w:r>
    </w:p>
    <w:p w14:paraId="39E9951B" w14:textId="77777777" w:rsidR="00795A6F" w:rsidRPr="00DE0E31" w:rsidRDefault="00795A6F" w:rsidP="00F74EAF">
      <w:pPr>
        <w:rPr>
          <w:rFonts w:cs="Arial"/>
          <w:i/>
        </w:rPr>
      </w:pPr>
    </w:p>
    <w:p w14:paraId="106DD217" w14:textId="77777777" w:rsidR="00F74EAF" w:rsidRDefault="00F74EAF" w:rsidP="00DF5C90">
      <w:pPr>
        <w:pStyle w:val="Heading2"/>
        <w:numPr>
          <w:ilvl w:val="1"/>
          <w:numId w:val="28"/>
        </w:numPr>
      </w:pPr>
      <w:bookmarkStart w:id="56" w:name="_Toc266447526"/>
      <w:bookmarkStart w:id="57" w:name="_Toc204892125"/>
      <w:r>
        <w:t>Objectives</w:t>
      </w:r>
      <w:bookmarkEnd w:id="56"/>
      <w:bookmarkEnd w:id="57"/>
    </w:p>
    <w:p w14:paraId="12B87E84" w14:textId="77777777" w:rsidR="00675AF1" w:rsidRDefault="00675AF1" w:rsidP="00675AF1">
      <w:pPr>
        <w:pStyle w:val="ListParagraph"/>
        <w:numPr>
          <w:ilvl w:val="0"/>
          <w:numId w:val="39"/>
        </w:numPr>
        <w:rPr>
          <w:rFonts w:cs="Arial"/>
        </w:rPr>
      </w:pPr>
      <w:r w:rsidRPr="00675AF1">
        <w:rPr>
          <w:rFonts w:cs="Arial"/>
        </w:rPr>
        <w:t xml:space="preserve">Conduct extensive literature reviews on current cybersecurity threats facing home networks. </w:t>
      </w:r>
    </w:p>
    <w:p w14:paraId="6B5CC6F1" w14:textId="77777777" w:rsidR="00675AF1" w:rsidRDefault="00675AF1" w:rsidP="00675AF1">
      <w:pPr>
        <w:pStyle w:val="ListParagraph"/>
        <w:numPr>
          <w:ilvl w:val="0"/>
          <w:numId w:val="39"/>
        </w:numPr>
        <w:rPr>
          <w:rFonts w:cs="Arial"/>
        </w:rPr>
      </w:pPr>
      <w:r>
        <w:rPr>
          <w:rFonts w:cs="Arial"/>
        </w:rPr>
        <w:t>Analyse</w:t>
      </w:r>
      <w:r w:rsidRPr="00675AF1">
        <w:rPr>
          <w:rFonts w:cs="Arial"/>
        </w:rPr>
        <w:t xml:space="preserve"> common penetration testing methods applicable to home environments. </w:t>
      </w:r>
    </w:p>
    <w:p w14:paraId="5DC026A3" w14:textId="77777777" w:rsidR="00675AF1" w:rsidRDefault="00675AF1" w:rsidP="00675AF1">
      <w:pPr>
        <w:pStyle w:val="ListParagraph"/>
        <w:numPr>
          <w:ilvl w:val="0"/>
          <w:numId w:val="39"/>
        </w:numPr>
        <w:rPr>
          <w:rFonts w:cs="Arial"/>
        </w:rPr>
      </w:pPr>
      <w:r w:rsidRPr="00675AF1">
        <w:rPr>
          <w:rFonts w:cs="Arial"/>
        </w:rPr>
        <w:t xml:space="preserve">Demonstrate practical penetration testing on a simulated home network. </w:t>
      </w:r>
    </w:p>
    <w:p w14:paraId="6537F28F" w14:textId="3DAAD528" w:rsidR="00220E45" w:rsidRPr="00675AF1" w:rsidRDefault="00675AF1" w:rsidP="00675AF1">
      <w:pPr>
        <w:pStyle w:val="ListParagraph"/>
        <w:numPr>
          <w:ilvl w:val="0"/>
          <w:numId w:val="39"/>
        </w:numPr>
        <w:rPr>
          <w:rFonts w:cs="Arial"/>
        </w:rPr>
      </w:pPr>
      <w:r w:rsidRPr="00675AF1">
        <w:rPr>
          <w:rFonts w:cs="Arial"/>
        </w:rPr>
        <w:t>Evaluate and recommend effective security practices and tools for home network users.</w:t>
      </w:r>
    </w:p>
    <w:p w14:paraId="13F6079F" w14:textId="77777777" w:rsidR="00675AF1" w:rsidRDefault="00675AF1" w:rsidP="00F74EAF"/>
    <w:p w14:paraId="3D8B10CE" w14:textId="77777777" w:rsidR="00F74EAF" w:rsidRDefault="00F74EAF" w:rsidP="00DF5C90">
      <w:pPr>
        <w:pStyle w:val="Heading2"/>
        <w:numPr>
          <w:ilvl w:val="1"/>
          <w:numId w:val="28"/>
        </w:numPr>
      </w:pPr>
      <w:bookmarkStart w:id="58" w:name="_Toc202288059"/>
      <w:bookmarkStart w:id="59" w:name="_Toc266447527"/>
      <w:bookmarkStart w:id="60" w:name="_Toc204892126"/>
      <w:r>
        <w:t xml:space="preserve">Structure Of The </w:t>
      </w:r>
      <w:bookmarkEnd w:id="58"/>
      <w:r>
        <w:t>Project</w:t>
      </w:r>
      <w:bookmarkEnd w:id="59"/>
      <w:bookmarkEnd w:id="60"/>
    </w:p>
    <w:p w14:paraId="6DFB9E20" w14:textId="04C4CD60" w:rsidR="00F74EAF" w:rsidRDefault="008C3E39" w:rsidP="00F74EAF">
      <w:r w:rsidRPr="008C3E39">
        <w:t>This project comprises a literature review (Chapter 2), research methodology (Chapter 3), design and implementation of tests (Chapter 4), testing and evaluation (Chapter 5), conclusions and recommendations (Chapter 6), and reflections (Chapter 7).</w:t>
      </w:r>
    </w:p>
    <w:p w14:paraId="4A4BB79E" w14:textId="77777777" w:rsidR="00725FB6" w:rsidRDefault="00725FB6" w:rsidP="00256963">
      <w:pPr>
        <w:pStyle w:val="Heading1"/>
        <w:rPr>
          <w:lang w:val="en-GB"/>
        </w:rPr>
      </w:pPr>
      <w:bookmarkStart w:id="61" w:name="_Toc121041584"/>
      <w:bookmarkStart w:id="62" w:name="_Toc202288061"/>
      <w:bookmarkStart w:id="63" w:name="_Toc266447540"/>
      <w:bookmarkStart w:id="64" w:name="_Toc266447528"/>
    </w:p>
    <w:p w14:paraId="7C99FB82" w14:textId="5F3D35F4" w:rsidR="00B1253D" w:rsidRDefault="00256963" w:rsidP="00256963">
      <w:pPr>
        <w:pStyle w:val="Heading1"/>
      </w:pPr>
      <w:bookmarkStart w:id="65" w:name="_Toc204892127"/>
      <w:r>
        <w:rPr>
          <w:lang w:val="en-GB"/>
        </w:rPr>
        <w:t xml:space="preserve">Chapter 2 - </w:t>
      </w:r>
      <w:bookmarkEnd w:id="63"/>
      <w:r w:rsidRPr="00256963">
        <w:rPr>
          <w:rFonts w:cs="Arial"/>
          <w:bCs/>
        </w:rPr>
        <w:t xml:space="preserve">RESEARCH &amp; </w:t>
      </w:r>
      <w:r w:rsidRPr="00256963">
        <w:rPr>
          <w:rFonts w:cs="Arial"/>
          <w:bCs/>
          <w:iCs/>
        </w:rPr>
        <w:t>REVIEW OF LITERATURE</w:t>
      </w:r>
      <w:bookmarkEnd w:id="65"/>
    </w:p>
    <w:p w14:paraId="3B7B4B86" w14:textId="77777777" w:rsidR="00B1253D" w:rsidRPr="00D234EA" w:rsidRDefault="00B1253D" w:rsidP="00B1253D"/>
    <w:p w14:paraId="3A0FF5F2" w14:textId="77777777" w:rsidR="00B1253D" w:rsidRPr="001357AE" w:rsidRDefault="00B1253D" w:rsidP="00B1253D">
      <w:pPr>
        <w:pStyle w:val="ListParagraph"/>
        <w:numPr>
          <w:ilvl w:val="0"/>
          <w:numId w:val="5"/>
        </w:numPr>
        <w:outlineLvl w:val="1"/>
        <w:rPr>
          <w:rFonts w:cs="Arial"/>
          <w:b/>
          <w:vanish/>
          <w:color w:val="000000"/>
          <w:u w:val="single"/>
        </w:rPr>
      </w:pPr>
      <w:bookmarkStart w:id="66" w:name="_Toc266710277"/>
      <w:bookmarkStart w:id="67" w:name="_Toc266711030"/>
      <w:bookmarkStart w:id="68" w:name="_Toc271283211"/>
      <w:bookmarkStart w:id="69" w:name="_Toc340606375"/>
      <w:bookmarkStart w:id="70" w:name="_Toc340611902"/>
      <w:bookmarkStart w:id="71" w:name="_Toc340612072"/>
      <w:bookmarkStart w:id="72" w:name="_Toc340613999"/>
      <w:bookmarkStart w:id="73" w:name="_Toc341173665"/>
      <w:bookmarkStart w:id="74" w:name="_Toc341173843"/>
      <w:bookmarkStart w:id="75" w:name="_Toc341174523"/>
      <w:bookmarkStart w:id="76" w:name="_Toc345410421"/>
      <w:bookmarkStart w:id="77" w:name="_Toc345410752"/>
      <w:bookmarkStart w:id="78" w:name="_Toc345412857"/>
      <w:bookmarkStart w:id="79" w:name="_Toc371251349"/>
      <w:bookmarkStart w:id="80" w:name="_Toc371251398"/>
      <w:bookmarkStart w:id="81" w:name="_Toc371255378"/>
      <w:bookmarkStart w:id="82" w:name="_Toc371255533"/>
      <w:bookmarkStart w:id="83" w:name="_Toc202288068"/>
      <w:bookmarkStart w:id="84" w:name="_Toc266447541"/>
      <w:bookmarkStart w:id="85" w:name="_Toc204886422"/>
      <w:bookmarkStart w:id="86" w:name="_Toc204886528"/>
      <w:bookmarkStart w:id="87" w:name="_Toc204886575"/>
      <w:bookmarkStart w:id="88" w:name="_Toc204886624"/>
      <w:bookmarkStart w:id="89" w:name="_Toc204886675"/>
      <w:bookmarkStart w:id="90" w:name="_Toc204886727"/>
      <w:bookmarkStart w:id="91" w:name="_Toc204886779"/>
      <w:bookmarkStart w:id="92" w:name="_Toc204886838"/>
      <w:bookmarkStart w:id="93" w:name="_Toc204886890"/>
      <w:bookmarkStart w:id="94" w:name="_Toc204887855"/>
      <w:bookmarkStart w:id="95" w:name="_Toc204889659"/>
      <w:bookmarkStart w:id="96" w:name="_Toc204892089"/>
      <w:bookmarkStart w:id="97" w:name="_Toc204892128"/>
      <w:bookmarkEnd w:id="66"/>
      <w:bookmarkEnd w:id="67"/>
      <w:bookmarkEnd w:id="68"/>
      <w:bookmarkEnd w:id="69"/>
      <w:bookmarkEnd w:id="70"/>
      <w:bookmarkEnd w:id="71"/>
      <w:bookmarkEnd w:id="72"/>
      <w:bookmarkEnd w:id="73"/>
      <w:bookmarkEnd w:id="74"/>
      <w:bookmarkEnd w:id="75"/>
      <w:bookmarkEnd w:id="76"/>
      <w:bookmarkEnd w:id="77"/>
      <w:bookmarkEnd w:id="78"/>
      <w:bookmarkEnd w:id="79"/>
      <w:bookmarkEnd w:id="80"/>
      <w:bookmarkEnd w:id="81"/>
      <w:bookmarkEnd w:id="82"/>
      <w:bookmarkEnd w:id="85"/>
      <w:bookmarkEnd w:id="86"/>
      <w:bookmarkEnd w:id="87"/>
      <w:bookmarkEnd w:id="88"/>
      <w:bookmarkEnd w:id="89"/>
      <w:bookmarkEnd w:id="90"/>
      <w:bookmarkEnd w:id="91"/>
      <w:bookmarkEnd w:id="92"/>
      <w:bookmarkEnd w:id="93"/>
      <w:bookmarkEnd w:id="94"/>
      <w:bookmarkEnd w:id="95"/>
      <w:bookmarkEnd w:id="96"/>
      <w:bookmarkEnd w:id="97"/>
    </w:p>
    <w:p w14:paraId="53DE3AF8" w14:textId="77777777" w:rsidR="00B1253D" w:rsidRDefault="00B1253D" w:rsidP="00DF5C90">
      <w:pPr>
        <w:pStyle w:val="Heading2"/>
      </w:pPr>
      <w:r>
        <w:t xml:space="preserve"> </w:t>
      </w:r>
      <w:bookmarkStart w:id="98" w:name="_Toc204892129"/>
      <w:r>
        <w:t>Introduction</w:t>
      </w:r>
      <w:bookmarkEnd w:id="83"/>
      <w:bookmarkEnd w:id="84"/>
      <w:bookmarkEnd w:id="98"/>
    </w:p>
    <w:p w14:paraId="5630AD66" w14:textId="77777777" w:rsidR="00B1253D" w:rsidRPr="004D70A9" w:rsidRDefault="00B1253D" w:rsidP="00B1253D"/>
    <w:p w14:paraId="2BA226A1" w14:textId="4BB2A38A" w:rsidR="00B1253D" w:rsidRDefault="008979FD" w:rsidP="00B1253D">
      <w:r w:rsidRPr="008979FD">
        <w:t>An extensive review of industry-verified sources highlights common vulnerabilities and threats to home networks, including phishing, malware, ransomware, and insecure IoT devices</w:t>
      </w:r>
    </w:p>
    <w:p w14:paraId="5F7EC291" w14:textId="77777777" w:rsidR="00094901" w:rsidRDefault="00094901" w:rsidP="00B1253D"/>
    <w:p w14:paraId="52CDFA90" w14:textId="77777777" w:rsidR="00B1253D" w:rsidRDefault="00B1253D" w:rsidP="00DF5C90">
      <w:pPr>
        <w:pStyle w:val="Heading2"/>
      </w:pPr>
      <w:bookmarkStart w:id="99" w:name="_Toc266447542"/>
      <w:bookmarkStart w:id="100" w:name="_Toc204892130"/>
      <w:r>
        <w:lastRenderedPageBreak/>
        <w:t>Methodology</w:t>
      </w:r>
      <w:bookmarkEnd w:id="99"/>
      <w:bookmarkEnd w:id="100"/>
    </w:p>
    <w:p w14:paraId="5E3047B3" w14:textId="77777777" w:rsidR="00094901" w:rsidRPr="00094901" w:rsidRDefault="00094901" w:rsidP="00094901">
      <w:pPr>
        <w:rPr>
          <w:lang w:eastAsia="x-none"/>
        </w:rPr>
      </w:pPr>
    </w:p>
    <w:p w14:paraId="0DE4B5B7" w14:textId="2C64CAC6" w:rsidR="00B1253D" w:rsidRDefault="00094901" w:rsidP="00B1253D">
      <w:r w:rsidRPr="00094901">
        <w:t xml:space="preserve">A comparative analysis approach was employed, </w:t>
      </w:r>
      <w:r w:rsidR="00CE0360">
        <w:t>using</w:t>
      </w:r>
      <w:r>
        <w:t xml:space="preserve"> a wide variety of sources.</w:t>
      </w:r>
    </w:p>
    <w:p w14:paraId="6E6F45F0" w14:textId="77777777" w:rsidR="00094901" w:rsidRDefault="00094901" w:rsidP="00B1253D"/>
    <w:p w14:paraId="0B1A40C9" w14:textId="77777777" w:rsidR="00B1253D" w:rsidRDefault="00B1253D" w:rsidP="00DF5C90">
      <w:pPr>
        <w:pStyle w:val="Heading2"/>
      </w:pPr>
      <w:bookmarkStart w:id="101" w:name="_Toc202288079"/>
      <w:bookmarkStart w:id="102" w:name="_Toc266447547"/>
      <w:bookmarkStart w:id="103" w:name="_Toc204892131"/>
      <w:r>
        <w:t>Conclusion</w:t>
      </w:r>
      <w:bookmarkEnd w:id="101"/>
      <w:bookmarkEnd w:id="102"/>
      <w:bookmarkEnd w:id="103"/>
      <w:r>
        <w:t xml:space="preserve"> </w:t>
      </w:r>
      <w:bookmarkStart w:id="104" w:name="_Toc202288080"/>
      <w:bookmarkEnd w:id="104"/>
    </w:p>
    <w:p w14:paraId="65F9C3DC" w14:textId="77777777" w:rsidR="00B1253D" w:rsidRDefault="00B1253D" w:rsidP="00B1253D"/>
    <w:p w14:paraId="4F361670" w14:textId="77777777" w:rsidR="00646A6A" w:rsidRDefault="00646A6A" w:rsidP="00646A6A">
      <w:r w:rsidRPr="00646A6A">
        <w:t>Key vulnerabilities identified included weak passwords, unpatched software, poor network segmentation, and inadequate firewall configurations. Literature emphasized penetration testing as critical to identifying and mitigating these vulnerabilities effectively.</w:t>
      </w:r>
    </w:p>
    <w:p w14:paraId="63197E8F" w14:textId="77777777" w:rsidR="00646A6A" w:rsidRDefault="00646A6A" w:rsidP="00646A6A"/>
    <w:p w14:paraId="0E6F1733" w14:textId="6907962F" w:rsidR="00F74EAF" w:rsidRDefault="00256963" w:rsidP="00646A6A">
      <w:pPr>
        <w:pStyle w:val="Heading1"/>
      </w:pPr>
      <w:bookmarkStart w:id="105" w:name="_Toc204892132"/>
      <w:r>
        <w:rPr>
          <w:lang w:val="en-GB"/>
        </w:rPr>
        <w:t xml:space="preserve">Chapter 3 - </w:t>
      </w:r>
      <w:bookmarkEnd w:id="61"/>
      <w:bookmarkEnd w:id="62"/>
      <w:bookmarkEnd w:id="64"/>
      <w:r w:rsidRPr="00256963">
        <w:t>RESEARCH METHODOLOGY</w:t>
      </w:r>
      <w:bookmarkEnd w:id="105"/>
    </w:p>
    <w:p w14:paraId="664355AD" w14:textId="77777777" w:rsidR="00F74EAF" w:rsidRPr="00D234EA" w:rsidRDefault="00F74EAF" w:rsidP="00F74EAF"/>
    <w:p w14:paraId="1A965116" w14:textId="77777777" w:rsidR="001357AE" w:rsidRPr="001357AE" w:rsidRDefault="001357AE" w:rsidP="00C57633">
      <w:pPr>
        <w:pStyle w:val="ListParagraph"/>
        <w:numPr>
          <w:ilvl w:val="0"/>
          <w:numId w:val="29"/>
        </w:numPr>
        <w:outlineLvl w:val="1"/>
        <w:rPr>
          <w:rFonts w:cs="Arial"/>
          <w:b/>
          <w:vanish/>
          <w:color w:val="000000"/>
          <w:u w:val="single"/>
        </w:rPr>
      </w:pPr>
      <w:bookmarkStart w:id="106" w:name="_Toc266710265"/>
      <w:bookmarkStart w:id="107" w:name="_Toc266711018"/>
      <w:bookmarkStart w:id="108" w:name="_Toc271283199"/>
      <w:bookmarkStart w:id="109" w:name="_Toc340606384"/>
      <w:bookmarkStart w:id="110" w:name="_Toc340611911"/>
      <w:bookmarkStart w:id="111" w:name="_Toc340612081"/>
      <w:bookmarkStart w:id="112" w:name="_Toc340614008"/>
      <w:bookmarkStart w:id="113" w:name="_Toc341173674"/>
      <w:bookmarkStart w:id="114" w:name="_Toc341173852"/>
      <w:bookmarkStart w:id="115" w:name="_Toc341174532"/>
      <w:bookmarkStart w:id="116" w:name="_Toc345410430"/>
      <w:bookmarkStart w:id="117" w:name="_Toc345410761"/>
      <w:bookmarkStart w:id="118" w:name="_Toc345412866"/>
      <w:bookmarkStart w:id="119" w:name="_Toc371251358"/>
      <w:bookmarkStart w:id="120" w:name="_Toc371251407"/>
      <w:bookmarkStart w:id="121" w:name="_Toc371255387"/>
      <w:bookmarkStart w:id="122" w:name="_Toc371255542"/>
      <w:bookmarkStart w:id="123" w:name="_Toc266447529"/>
      <w:bookmarkStart w:id="124" w:name="_Toc204886427"/>
      <w:bookmarkStart w:id="125" w:name="_Toc204886533"/>
      <w:bookmarkStart w:id="126" w:name="_Toc204886580"/>
      <w:bookmarkStart w:id="127" w:name="_Toc204886629"/>
      <w:bookmarkStart w:id="128" w:name="_Toc204886680"/>
      <w:bookmarkStart w:id="129" w:name="_Toc204886732"/>
      <w:bookmarkStart w:id="130" w:name="_Toc204886784"/>
      <w:bookmarkStart w:id="131" w:name="_Toc204886843"/>
      <w:bookmarkStart w:id="132" w:name="_Toc204886895"/>
      <w:bookmarkStart w:id="133" w:name="_Toc204887860"/>
      <w:bookmarkStart w:id="134" w:name="_Toc204889664"/>
      <w:bookmarkStart w:id="135" w:name="_Toc204892094"/>
      <w:bookmarkStart w:id="136" w:name="_Toc204892133"/>
      <w:bookmarkEnd w:id="106"/>
      <w:bookmarkEnd w:id="107"/>
      <w:bookmarkEnd w:id="108"/>
      <w:bookmarkEnd w:id="109"/>
      <w:bookmarkEnd w:id="110"/>
      <w:bookmarkEnd w:id="111"/>
      <w:bookmarkEnd w:id="112"/>
      <w:bookmarkEnd w:id="113"/>
      <w:bookmarkEnd w:id="114"/>
      <w:bookmarkEnd w:id="115"/>
      <w:bookmarkEnd w:id="116"/>
      <w:bookmarkEnd w:id="117"/>
      <w:bookmarkEnd w:id="118"/>
      <w:bookmarkEnd w:id="119"/>
      <w:bookmarkEnd w:id="120"/>
      <w:bookmarkEnd w:id="121"/>
      <w:bookmarkEnd w:id="122"/>
      <w:bookmarkEnd w:id="124"/>
      <w:bookmarkEnd w:id="125"/>
      <w:bookmarkEnd w:id="126"/>
      <w:bookmarkEnd w:id="127"/>
      <w:bookmarkEnd w:id="128"/>
      <w:bookmarkEnd w:id="129"/>
      <w:bookmarkEnd w:id="130"/>
      <w:bookmarkEnd w:id="131"/>
      <w:bookmarkEnd w:id="132"/>
      <w:bookmarkEnd w:id="133"/>
      <w:bookmarkEnd w:id="134"/>
      <w:bookmarkEnd w:id="135"/>
      <w:bookmarkEnd w:id="136"/>
    </w:p>
    <w:p w14:paraId="7DF4E37C" w14:textId="77777777" w:rsidR="00A179C4" w:rsidRPr="00A179C4" w:rsidRDefault="00A179C4" w:rsidP="00A179C4">
      <w:pPr>
        <w:pStyle w:val="ListParagraph"/>
        <w:numPr>
          <w:ilvl w:val="0"/>
          <w:numId w:val="16"/>
        </w:numPr>
        <w:outlineLvl w:val="1"/>
        <w:rPr>
          <w:rFonts w:cs="Arial"/>
          <w:b/>
          <w:vanish/>
          <w:color w:val="000000"/>
          <w:u w:val="single"/>
        </w:rPr>
      </w:pPr>
      <w:bookmarkStart w:id="137" w:name="_Toc340606385"/>
      <w:bookmarkStart w:id="138" w:name="_Toc340611912"/>
      <w:bookmarkStart w:id="139" w:name="_Toc340612082"/>
      <w:bookmarkStart w:id="140" w:name="_Toc340614009"/>
      <w:bookmarkStart w:id="141" w:name="_Toc341173675"/>
      <w:bookmarkStart w:id="142" w:name="_Toc341173853"/>
      <w:bookmarkStart w:id="143" w:name="_Toc341174533"/>
      <w:bookmarkStart w:id="144" w:name="_Toc345410431"/>
      <w:bookmarkStart w:id="145" w:name="_Toc345410762"/>
      <w:bookmarkStart w:id="146" w:name="_Toc345412867"/>
      <w:bookmarkStart w:id="147" w:name="_Toc371251359"/>
      <w:bookmarkStart w:id="148" w:name="_Toc371251408"/>
      <w:bookmarkStart w:id="149" w:name="_Toc371255388"/>
      <w:bookmarkStart w:id="150" w:name="_Toc371255543"/>
      <w:bookmarkStart w:id="151" w:name="_Toc204886428"/>
      <w:bookmarkStart w:id="152" w:name="_Toc204886534"/>
      <w:bookmarkStart w:id="153" w:name="_Toc204886581"/>
      <w:bookmarkStart w:id="154" w:name="_Toc204886630"/>
      <w:bookmarkStart w:id="155" w:name="_Toc204886681"/>
      <w:bookmarkStart w:id="156" w:name="_Toc204886733"/>
      <w:bookmarkStart w:id="157" w:name="_Toc204886785"/>
      <w:bookmarkStart w:id="158" w:name="_Toc204886844"/>
      <w:bookmarkStart w:id="159" w:name="_Toc204886896"/>
      <w:bookmarkStart w:id="160" w:name="_Toc204887861"/>
      <w:bookmarkStart w:id="161" w:name="_Toc204889665"/>
      <w:bookmarkStart w:id="162" w:name="_Toc204892095"/>
      <w:bookmarkStart w:id="163" w:name="_Toc204892134"/>
      <w:bookmarkEnd w:id="137"/>
      <w:bookmarkEnd w:id="138"/>
      <w:bookmarkEnd w:id="139"/>
      <w:bookmarkEnd w:id="140"/>
      <w:bookmarkEnd w:id="141"/>
      <w:bookmarkEnd w:id="142"/>
      <w:bookmarkEnd w:id="143"/>
      <w:bookmarkEnd w:id="144"/>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bookmarkEnd w:id="161"/>
      <w:bookmarkEnd w:id="162"/>
      <w:bookmarkEnd w:id="163"/>
    </w:p>
    <w:p w14:paraId="44FB30F8" w14:textId="015EE6A1" w:rsidR="00F74EAF" w:rsidRPr="00F82F7B" w:rsidRDefault="00F74EAF" w:rsidP="00F74EAF">
      <w:pPr>
        <w:pStyle w:val="Heading2"/>
      </w:pPr>
      <w:bookmarkStart w:id="164" w:name="_Toc204892135"/>
      <w:r w:rsidRPr="00A82553">
        <w:t>Introduction</w:t>
      </w:r>
      <w:bookmarkEnd w:id="123"/>
      <w:bookmarkEnd w:id="164"/>
    </w:p>
    <w:p w14:paraId="3041E394" w14:textId="4DFC19EF" w:rsidR="00DE0E31" w:rsidRDefault="00A33C60" w:rsidP="00F74EAF">
      <w:pPr>
        <w:ind w:right="-61"/>
        <w:rPr>
          <w:rFonts w:cs="Arial"/>
        </w:rPr>
      </w:pPr>
      <w:r w:rsidRPr="00A33C60">
        <w:rPr>
          <w:rFonts w:cs="Arial"/>
        </w:rPr>
        <w:t>The research methodology adopted is qualitative, employing a practical penetration testing approach on a simulated home network.</w:t>
      </w:r>
    </w:p>
    <w:p w14:paraId="2DE403A5" w14:textId="351B01FD" w:rsidR="00F74EAF" w:rsidRPr="00A33C60" w:rsidRDefault="00A179C4" w:rsidP="00F74EAF">
      <w:pPr>
        <w:pStyle w:val="Heading2"/>
      </w:pPr>
      <w:bookmarkStart w:id="165" w:name="_Toc266447530"/>
      <w:r>
        <w:t xml:space="preserve"> </w:t>
      </w:r>
      <w:bookmarkStart w:id="166" w:name="_Toc204892136"/>
      <w:r w:rsidR="00F74EAF" w:rsidRPr="002D22FB">
        <w:t xml:space="preserve">Research </w:t>
      </w:r>
      <w:r w:rsidR="00F74EAF">
        <w:t>Overview</w:t>
      </w:r>
      <w:bookmarkEnd w:id="165"/>
      <w:bookmarkEnd w:id="166"/>
    </w:p>
    <w:p w14:paraId="5A058D6A" w14:textId="2CB5E604" w:rsidR="00DE0E31" w:rsidRDefault="00F74EAF" w:rsidP="00F14F79">
      <w:pPr>
        <w:rPr>
          <w:i/>
        </w:rPr>
      </w:pPr>
      <w:r>
        <w:t xml:space="preserve">This chapter aims to put forth the view of the entire research process proposed for the achievement of the aim and objectives stated in the previous chapter.   </w:t>
      </w:r>
    </w:p>
    <w:p w14:paraId="717AAFBA" w14:textId="77777777" w:rsidR="00F74EAF" w:rsidRDefault="00F74EAF" w:rsidP="00F74EAF"/>
    <w:p w14:paraId="19A8E9CC" w14:textId="77777777" w:rsidR="00F74EAF" w:rsidRPr="00C07170" w:rsidRDefault="00F74EAF" w:rsidP="00D26532">
      <w:pPr>
        <w:pStyle w:val="Heading3"/>
        <w:numPr>
          <w:ilvl w:val="2"/>
          <w:numId w:val="29"/>
        </w:numPr>
        <w:rPr>
          <w:b/>
        </w:rPr>
      </w:pPr>
      <w:bookmarkStart w:id="167" w:name="_Toc266447531"/>
      <w:bookmarkStart w:id="168" w:name="_Toc204892137"/>
      <w:r w:rsidRPr="00C07170">
        <w:rPr>
          <w:b/>
        </w:rPr>
        <w:lastRenderedPageBreak/>
        <w:t>Research Process</w:t>
      </w:r>
      <w:bookmarkEnd w:id="167"/>
      <w:bookmarkEnd w:id="168"/>
    </w:p>
    <w:p w14:paraId="53F5FFD3" w14:textId="77777777" w:rsidR="00F14F79" w:rsidRDefault="00E45860" w:rsidP="00F14F79">
      <w:pPr>
        <w:keepNext/>
      </w:pPr>
      <w:r w:rsidRPr="001A5305">
        <w:rPr>
          <w:noProof/>
        </w:rPr>
        <w:drawing>
          <wp:inline distT="0" distB="0" distL="0" distR="0" wp14:anchorId="7BDD620F" wp14:editId="07777777">
            <wp:extent cx="4533900" cy="3190875"/>
            <wp:effectExtent l="19050" t="19050" r="0" b="952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l="2065" t="1691" r="2048" b="3127"/>
                    <a:stretch>
                      <a:fillRect/>
                    </a:stretch>
                  </pic:blipFill>
                  <pic:spPr bwMode="auto">
                    <a:xfrm>
                      <a:off x="0" y="0"/>
                      <a:ext cx="4533900" cy="3190875"/>
                    </a:xfrm>
                    <a:prstGeom prst="rect">
                      <a:avLst/>
                    </a:prstGeom>
                    <a:noFill/>
                    <a:ln w="9525" cmpd="sng" algn="ctr">
                      <a:solidFill>
                        <a:srgbClr val="3366FF"/>
                      </a:solidFill>
                      <a:miter lim="800000"/>
                      <a:headEnd/>
                      <a:tailEnd/>
                    </a:ln>
                    <a:effectLst/>
                  </pic:spPr>
                </pic:pic>
              </a:graphicData>
            </a:graphic>
          </wp:inline>
        </w:drawing>
      </w:r>
    </w:p>
    <w:p w14:paraId="54738AF4" w14:textId="234EF67A" w:rsidR="00DE0E31" w:rsidRPr="00F14F79" w:rsidRDefault="00F14F79" w:rsidP="00F14F79">
      <w:pPr>
        <w:pStyle w:val="Caption"/>
        <w:rPr>
          <w:noProof/>
        </w:rPr>
      </w:pPr>
      <w:bookmarkStart w:id="169" w:name="_Toc204892150"/>
      <w:r>
        <w:t xml:space="preserve">Figure </w:t>
      </w:r>
      <w:r>
        <w:fldChar w:fldCharType="begin"/>
      </w:r>
      <w:r>
        <w:instrText xml:space="preserve"> SEQ Figure \* ARABIC </w:instrText>
      </w:r>
      <w:r>
        <w:fldChar w:fldCharType="separate"/>
      </w:r>
      <w:r>
        <w:rPr>
          <w:noProof/>
        </w:rPr>
        <w:t>1</w:t>
      </w:r>
      <w:r>
        <w:fldChar w:fldCharType="end"/>
      </w:r>
      <w:r>
        <w:t xml:space="preserve"> - </w:t>
      </w:r>
      <w:r w:rsidRPr="00FE20E3">
        <w:t>Research Process</w:t>
      </w:r>
      <w:bookmarkEnd w:id="169"/>
    </w:p>
    <w:p w14:paraId="3382A365" w14:textId="2D97BAB4" w:rsidR="005A4364" w:rsidRDefault="003C63F6" w:rsidP="0015682A">
      <w:pPr>
        <w:pStyle w:val="Heading1"/>
      </w:pPr>
      <w:bookmarkStart w:id="170" w:name="_Toc341174544"/>
      <w:bookmarkStart w:id="171" w:name="_Toc121041633"/>
      <w:bookmarkStart w:id="172" w:name="_Toc202288167"/>
      <w:bookmarkStart w:id="173" w:name="_Toc266447548"/>
      <w:bookmarkStart w:id="174" w:name="_Toc204892138"/>
      <w:r>
        <w:rPr>
          <w:lang w:val="en-GB"/>
        </w:rPr>
        <w:t xml:space="preserve">Chapter 4 - </w:t>
      </w:r>
      <w:bookmarkEnd w:id="170"/>
      <w:r w:rsidRPr="003C63F6">
        <w:rPr>
          <w:rFonts w:cs="Arial"/>
          <w:bCs/>
          <w:iCs/>
        </w:rPr>
        <w:t>DESIGN &amp; IMPLEMENTATION</w:t>
      </w:r>
      <w:bookmarkEnd w:id="174"/>
    </w:p>
    <w:p w14:paraId="0DA123B1" w14:textId="3B9E85AF" w:rsidR="00B86CE0" w:rsidRDefault="005A4364" w:rsidP="007137A9">
      <w:pPr>
        <w:pStyle w:val="Heading2"/>
        <w:numPr>
          <w:ilvl w:val="1"/>
          <w:numId w:val="30"/>
        </w:numPr>
      </w:pPr>
      <w:bookmarkStart w:id="175" w:name="_Toc341174545"/>
      <w:bookmarkStart w:id="176" w:name="_Toc204892139"/>
      <w:r>
        <w:t>Introduction</w:t>
      </w:r>
      <w:bookmarkEnd w:id="175"/>
      <w:bookmarkEnd w:id="176"/>
    </w:p>
    <w:p w14:paraId="54A337DB" w14:textId="05342004" w:rsidR="007137A9" w:rsidRPr="007137A9" w:rsidRDefault="007137A9" w:rsidP="007137A9">
      <w:pPr>
        <w:rPr>
          <w:lang w:eastAsia="x-none"/>
        </w:rPr>
      </w:pPr>
      <w:r w:rsidRPr="007137A9">
        <w:rPr>
          <w:lang w:eastAsia="x-none"/>
        </w:rPr>
        <w:t>This chapter outlines the practical setup and execution of penetration tests on a simulated home network.</w:t>
      </w:r>
    </w:p>
    <w:p w14:paraId="50FF664F" w14:textId="77777777" w:rsidR="005A4364" w:rsidRDefault="003C63F6" w:rsidP="00DF5C90">
      <w:pPr>
        <w:pStyle w:val="Heading2"/>
        <w:numPr>
          <w:ilvl w:val="1"/>
          <w:numId w:val="30"/>
        </w:numPr>
      </w:pPr>
      <w:bookmarkStart w:id="177" w:name="_Toc204892140"/>
      <w:r>
        <w:t>problem formulation</w:t>
      </w:r>
      <w:bookmarkEnd w:id="177"/>
    </w:p>
    <w:p w14:paraId="0C8FE7CE" w14:textId="19C45EF3" w:rsidR="005A4364" w:rsidRDefault="007C60F5" w:rsidP="000D0B79">
      <w:pPr>
        <w:spacing w:after="200" w:line="276" w:lineRule="auto"/>
        <w:contextualSpacing/>
        <w:jc w:val="left"/>
      </w:pPr>
      <w:r w:rsidRPr="007C60F5">
        <w:t>The primary issue is securing home networks against cyber-attacks. Virtual machines were employed to simulate various home network scenarios.</w:t>
      </w:r>
    </w:p>
    <w:p w14:paraId="0CD0ABA0" w14:textId="77777777" w:rsidR="005A4364" w:rsidRDefault="00B86CE0" w:rsidP="00DF5C90">
      <w:pPr>
        <w:pStyle w:val="Heading2"/>
        <w:numPr>
          <w:ilvl w:val="1"/>
          <w:numId w:val="30"/>
        </w:numPr>
      </w:pPr>
      <w:bookmarkStart w:id="178" w:name="_Toc204892141"/>
      <w:r>
        <w:t>Design</w:t>
      </w:r>
      <w:bookmarkEnd w:id="178"/>
    </w:p>
    <w:p w14:paraId="67C0C651" w14:textId="4B4D974F" w:rsidR="00B86CE0" w:rsidRPr="00B86CE0" w:rsidRDefault="000D0B79" w:rsidP="00B86CE0">
      <w:pPr>
        <w:rPr>
          <w:lang w:eastAsia="x-none"/>
        </w:rPr>
      </w:pPr>
      <w:r w:rsidRPr="000D0B79">
        <w:t>A virtual network environment was designed to replicate common home network setups, including routers, IoT devices, and personal computers.</w:t>
      </w:r>
    </w:p>
    <w:p w14:paraId="1CB9EE18" w14:textId="77777777" w:rsidR="005A4364" w:rsidRDefault="00B86CE0" w:rsidP="00DF5C90">
      <w:pPr>
        <w:pStyle w:val="Heading2"/>
        <w:numPr>
          <w:ilvl w:val="1"/>
          <w:numId w:val="30"/>
        </w:numPr>
      </w:pPr>
      <w:bookmarkStart w:id="179" w:name="_Toc204892142"/>
      <w:r>
        <w:t>Implementation</w:t>
      </w:r>
      <w:bookmarkEnd w:id="179"/>
    </w:p>
    <w:p w14:paraId="1A775FFE" w14:textId="796760C5" w:rsidR="00C923AE" w:rsidRDefault="00C923AE" w:rsidP="004339A9">
      <w:pPr>
        <w:rPr>
          <w:b/>
          <w:caps/>
        </w:rPr>
      </w:pPr>
      <w:bookmarkStart w:id="180" w:name="_Toc341174561"/>
      <w:r w:rsidRPr="00C923AE">
        <w:t>Implementation involved configuring virtual environments, executing penetration tests, and identifying vulnerabilities through detailed step-by-step screenshots and descriptions.</w:t>
      </w:r>
    </w:p>
    <w:p w14:paraId="568C698B" w14:textId="7A821AE3" w:rsidR="005A4364" w:rsidRDefault="00B86CE0" w:rsidP="00C923AE">
      <w:pPr>
        <w:pStyle w:val="Heading1"/>
      </w:pPr>
      <w:bookmarkStart w:id="181" w:name="_Toc204892143"/>
      <w:r>
        <w:rPr>
          <w:lang w:val="en-GB"/>
        </w:rPr>
        <w:t>Chapter 5 – Testing and Evaluation</w:t>
      </w:r>
      <w:bookmarkEnd w:id="181"/>
      <w:r>
        <w:rPr>
          <w:lang w:val="en-GB"/>
        </w:rPr>
        <w:t xml:space="preserve"> </w:t>
      </w:r>
      <w:bookmarkEnd w:id="180"/>
      <w:r w:rsidR="005A4364">
        <w:t xml:space="preserve"> </w:t>
      </w:r>
    </w:p>
    <w:p w14:paraId="586EFE73" w14:textId="3EDB254F" w:rsidR="001F4C39" w:rsidRDefault="00FB1FD9" w:rsidP="004339A9">
      <w:bookmarkStart w:id="182" w:name="_Toc341174562"/>
      <w:r w:rsidRPr="00FB1FD9">
        <w:t>Testing involved simulated attacks, including port scanning, exploitation of vulnerabilities, and password cracking. Results highlighted significant vulnerabilities such as open ports, weak authentication mechanisms, and exploitable firmware.</w:t>
      </w:r>
    </w:p>
    <w:p w14:paraId="10C5742F" w14:textId="79E81B5F" w:rsidR="00B86CE0" w:rsidRDefault="00B86CE0" w:rsidP="00B86CE0">
      <w:pPr>
        <w:pStyle w:val="Heading1"/>
      </w:pPr>
      <w:bookmarkStart w:id="183" w:name="_Toc204892144"/>
      <w:r>
        <w:rPr>
          <w:lang w:val="en-GB"/>
        </w:rPr>
        <w:t xml:space="preserve">Chapter 6 - </w:t>
      </w:r>
      <w:bookmarkEnd w:id="182"/>
      <w:r>
        <w:t>CONCLUSIONS AND RECOMMENDATIONS</w:t>
      </w:r>
      <w:bookmarkEnd w:id="183"/>
    </w:p>
    <w:p w14:paraId="21399351" w14:textId="127A3349" w:rsidR="00592FD3" w:rsidRPr="00465952" w:rsidRDefault="005A4364" w:rsidP="001F4C39">
      <w:pPr>
        <w:pStyle w:val="Heading1"/>
      </w:pPr>
      <w:r>
        <w:lastRenderedPageBreak/>
        <w:t xml:space="preserve"> </w:t>
      </w:r>
    </w:p>
    <w:p w14:paraId="30DCCCAD" w14:textId="77777777" w:rsidR="00592FD3" w:rsidRPr="001357AE" w:rsidRDefault="00592FD3" w:rsidP="00592FD3">
      <w:pPr>
        <w:pStyle w:val="ListParagraph"/>
        <w:numPr>
          <w:ilvl w:val="0"/>
          <w:numId w:val="6"/>
        </w:numPr>
        <w:outlineLvl w:val="1"/>
        <w:rPr>
          <w:rFonts w:cs="Arial"/>
          <w:b/>
          <w:vanish/>
          <w:color w:val="000000"/>
          <w:u w:val="single"/>
        </w:rPr>
      </w:pPr>
      <w:bookmarkStart w:id="184" w:name="_Toc371251378"/>
      <w:bookmarkStart w:id="185" w:name="_Toc371251427"/>
      <w:bookmarkStart w:id="186" w:name="_Toc371255407"/>
      <w:bookmarkStart w:id="187" w:name="_Toc371255562"/>
      <w:bookmarkStart w:id="188" w:name="_Toc204886449"/>
      <w:bookmarkStart w:id="189" w:name="_Toc204886555"/>
      <w:bookmarkStart w:id="190" w:name="_Toc204886601"/>
      <w:bookmarkStart w:id="191" w:name="_Toc204886650"/>
      <w:bookmarkStart w:id="192" w:name="_Toc204886701"/>
      <w:bookmarkStart w:id="193" w:name="_Toc204886753"/>
      <w:bookmarkStart w:id="194" w:name="_Toc204886805"/>
      <w:bookmarkStart w:id="195" w:name="_Toc204886864"/>
      <w:bookmarkStart w:id="196" w:name="_Toc204886916"/>
      <w:bookmarkStart w:id="197" w:name="_Toc204887881"/>
      <w:bookmarkStart w:id="198" w:name="_Toc204889685"/>
      <w:bookmarkStart w:id="199" w:name="_Toc204892107"/>
      <w:bookmarkStart w:id="200" w:name="_Toc204892145"/>
      <w:bookmarkEnd w:id="184"/>
      <w:bookmarkEnd w:id="185"/>
      <w:bookmarkEnd w:id="186"/>
      <w:bookmarkEnd w:id="187"/>
      <w:bookmarkEnd w:id="188"/>
      <w:bookmarkEnd w:id="189"/>
      <w:bookmarkEnd w:id="190"/>
      <w:bookmarkEnd w:id="191"/>
      <w:bookmarkEnd w:id="192"/>
      <w:bookmarkEnd w:id="193"/>
      <w:bookmarkEnd w:id="194"/>
      <w:bookmarkEnd w:id="195"/>
      <w:bookmarkEnd w:id="196"/>
      <w:bookmarkEnd w:id="197"/>
      <w:bookmarkEnd w:id="198"/>
      <w:bookmarkEnd w:id="199"/>
      <w:bookmarkEnd w:id="200"/>
    </w:p>
    <w:p w14:paraId="36AF6883" w14:textId="6465FB6F" w:rsidR="00592FD3" w:rsidRPr="0086576E" w:rsidRDefault="00592FD3" w:rsidP="0086576E">
      <w:pPr>
        <w:pStyle w:val="Heading2"/>
        <w:numPr>
          <w:ilvl w:val="1"/>
          <w:numId w:val="35"/>
        </w:numPr>
      </w:pPr>
      <w:bookmarkStart w:id="201" w:name="_Toc204892146"/>
      <w:r>
        <w:t>Summary</w:t>
      </w:r>
      <w:bookmarkEnd w:id="201"/>
    </w:p>
    <w:p w14:paraId="54C529ED" w14:textId="21D3FFE3" w:rsidR="00592FD3" w:rsidRDefault="0086576E" w:rsidP="004339A9">
      <w:r w:rsidRPr="0086576E">
        <w:t>The project demonstrated significant vulnerabilities present in typical home networks and the effectiveness of penetration testing in identifying these vulnerabilities.</w:t>
      </w:r>
    </w:p>
    <w:p w14:paraId="2B82BABC" w14:textId="77777777" w:rsidR="00592FD3" w:rsidRPr="00D83792" w:rsidRDefault="00592FD3" w:rsidP="00DF5C90">
      <w:pPr>
        <w:pStyle w:val="Heading2"/>
        <w:numPr>
          <w:ilvl w:val="1"/>
          <w:numId w:val="35"/>
        </w:numPr>
      </w:pPr>
      <w:bookmarkStart w:id="202" w:name="_Toc204892147"/>
      <w:r w:rsidRPr="00D83792">
        <w:t>Conclusion</w:t>
      </w:r>
      <w:bookmarkEnd w:id="202"/>
    </w:p>
    <w:p w14:paraId="526770CE" w14:textId="00CD5F27" w:rsidR="007437D7" w:rsidRDefault="002F4481" w:rsidP="004339A9">
      <w:r w:rsidRPr="002F4481">
        <w:t>Penetration testing is essential for securing home networks, highlighting weaknesses and guiding security improvements.</w:t>
      </w:r>
    </w:p>
    <w:p w14:paraId="7CBEED82" w14:textId="77777777" w:rsidR="007437D7" w:rsidRDefault="007437D7" w:rsidP="007437D7">
      <w:pPr>
        <w:tabs>
          <w:tab w:val="left" w:pos="4096"/>
        </w:tabs>
      </w:pPr>
    </w:p>
    <w:p w14:paraId="79D12B66" w14:textId="08470684" w:rsidR="007437D7" w:rsidRDefault="007437D7" w:rsidP="00DF5C90">
      <w:pPr>
        <w:pStyle w:val="Heading2"/>
        <w:numPr>
          <w:ilvl w:val="1"/>
          <w:numId w:val="35"/>
        </w:numPr>
      </w:pPr>
      <w:bookmarkStart w:id="203" w:name="_Toc204892148"/>
      <w:r>
        <w:t>Recomendations for  Further Research</w:t>
      </w:r>
      <w:bookmarkEnd w:id="203"/>
    </w:p>
    <w:p w14:paraId="4C28102C" w14:textId="77777777" w:rsidR="007C5998" w:rsidRDefault="007C5998" w:rsidP="004339A9">
      <w:pPr>
        <w:rPr>
          <w:b/>
          <w:caps/>
        </w:rPr>
      </w:pPr>
      <w:bookmarkStart w:id="204" w:name="_Toc341174563"/>
      <w:r w:rsidRPr="007C5998">
        <w:t>Future research should focus on automated security solutions for home users and enhanced security education for non-technical users.</w:t>
      </w:r>
    </w:p>
    <w:p w14:paraId="24FED98A" w14:textId="77777777" w:rsidR="007C5998" w:rsidRDefault="007C5998" w:rsidP="001101F8">
      <w:pPr>
        <w:pStyle w:val="Heading1"/>
        <w:rPr>
          <w:b w:val="0"/>
          <w:caps w:val="0"/>
          <w:color w:val="auto"/>
          <w:sz w:val="24"/>
          <w:szCs w:val="24"/>
          <w:lang w:val="en-GB" w:eastAsia="en-GB"/>
        </w:rPr>
      </w:pPr>
    </w:p>
    <w:p w14:paraId="135E58C4" w14:textId="38014D4A" w:rsidR="007437D7" w:rsidRDefault="007437D7" w:rsidP="001101F8">
      <w:pPr>
        <w:pStyle w:val="Heading1"/>
      </w:pPr>
      <w:bookmarkStart w:id="205" w:name="_Toc204892149"/>
      <w:r>
        <w:t>Chapter 7 – Reflections</w:t>
      </w:r>
      <w:bookmarkEnd w:id="205"/>
      <w:r>
        <w:t xml:space="preserve"> </w:t>
      </w:r>
      <w:bookmarkEnd w:id="204"/>
    </w:p>
    <w:p w14:paraId="7FFF9075" w14:textId="0A587D20" w:rsidR="002D7594" w:rsidRPr="004339A9" w:rsidRDefault="00EE2601" w:rsidP="004339A9">
      <w:pPr>
        <w:rPr>
          <w:sz w:val="26"/>
          <w:szCs w:val="26"/>
        </w:rPr>
      </w:pPr>
      <w:r w:rsidRPr="00EE2601">
        <w:t>This research effectively met its objectives by demonstrating the critical role of penetration testing in network security. Challenges encountered, including configuring complex virtual environments, were overcome through iterative testing and troubleshooting. The experience gained significantly enhanced my practical cybersecurity skills.</w:t>
      </w:r>
      <w:bookmarkEnd w:id="171"/>
      <w:bookmarkEnd w:id="172"/>
      <w:bookmarkEnd w:id="173"/>
    </w:p>
    <w:sectPr w:rsidR="002D7594" w:rsidRPr="004339A9" w:rsidSect="00275718">
      <w:footerReference w:type="even" r:id="rId17"/>
      <w:type w:val="nextColumn"/>
      <w:pgSz w:w="11909" w:h="16834" w:code="9"/>
      <w:pgMar w:top="1440" w:right="1440" w:bottom="1440" w:left="1701"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27E013" w14:textId="77777777" w:rsidR="004172C6" w:rsidRDefault="004172C6">
      <w:r>
        <w:separator/>
      </w:r>
    </w:p>
  </w:endnote>
  <w:endnote w:type="continuationSeparator" w:id="0">
    <w:p w14:paraId="356B7D90" w14:textId="77777777" w:rsidR="004172C6" w:rsidRDefault="004172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Unicode MS">
    <w:panose1 w:val="020B0604020202020204"/>
    <w:charset w:val="80"/>
    <w:family w:val="swiss"/>
    <w:pitch w:val="variable"/>
    <w:sig w:usb0="F7FFAFFF" w:usb1="E9DFFFFF" w:usb2="0000003F" w:usb3="00000000" w:csb0="003F01FF" w:csb1="00000000"/>
  </w:font>
  <w:font w:name="Trebuchet MS">
    <w:panose1 w:val="020B0603020202020204"/>
    <w:charset w:val="00"/>
    <w:family w:val="swiss"/>
    <w:pitch w:val="variable"/>
    <w:sig w:usb0="000006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54BC2F" w14:textId="77777777" w:rsidR="004F6515" w:rsidRDefault="004F651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FBE423" w14:textId="77777777" w:rsidR="004F6515" w:rsidRDefault="004F6515">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64BA1D" w14:textId="77777777" w:rsidR="004F6515" w:rsidRDefault="004F651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269E314A" w14:textId="77777777" w:rsidR="004F6515" w:rsidRDefault="004F651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DBDA19" w14:textId="77777777" w:rsidR="004172C6" w:rsidRDefault="004172C6">
      <w:r>
        <w:separator/>
      </w:r>
    </w:p>
  </w:footnote>
  <w:footnote w:type="continuationSeparator" w:id="0">
    <w:p w14:paraId="48A75FBF" w14:textId="77777777" w:rsidR="004172C6" w:rsidRDefault="004172C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B648E9" w14:textId="77777777" w:rsidR="004F6515" w:rsidRDefault="004F6515">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52ED5"/>
    <w:multiLevelType w:val="multilevel"/>
    <w:tmpl w:val="ADF4135C"/>
    <w:lvl w:ilvl="0">
      <w:start w:val="3"/>
      <w:numFmt w:val="decimal"/>
      <w:lvlText w:val="%1"/>
      <w:lvlJc w:val="left"/>
      <w:pPr>
        <w:ind w:left="360" w:hanging="360"/>
      </w:pPr>
      <w:rPr>
        <w:rFonts w:hint="default"/>
        <w:u w:val="single"/>
      </w:rPr>
    </w:lvl>
    <w:lvl w:ilvl="1">
      <w:start w:val="1"/>
      <w:numFmt w:val="decimal"/>
      <w:lvlText w:val="%1.%2"/>
      <w:lvlJc w:val="left"/>
      <w:pPr>
        <w:ind w:left="360" w:hanging="360"/>
      </w:pPr>
      <w:rPr>
        <w:rFonts w:hint="default"/>
        <w:u w:val="single"/>
      </w:rPr>
    </w:lvl>
    <w:lvl w:ilvl="2">
      <w:start w:val="1"/>
      <w:numFmt w:val="decimal"/>
      <w:lvlText w:val="%1.%2.%3"/>
      <w:lvlJc w:val="left"/>
      <w:pPr>
        <w:ind w:left="720" w:hanging="720"/>
      </w:pPr>
      <w:rPr>
        <w:rFonts w:hint="default"/>
        <w:u w:val="single"/>
      </w:rPr>
    </w:lvl>
    <w:lvl w:ilvl="3">
      <w:start w:val="1"/>
      <w:numFmt w:val="decimal"/>
      <w:lvlText w:val="%1.%2.%3.%4"/>
      <w:lvlJc w:val="left"/>
      <w:pPr>
        <w:ind w:left="1080" w:hanging="1080"/>
      </w:pPr>
      <w:rPr>
        <w:rFonts w:hint="default"/>
        <w:u w:val="single"/>
      </w:rPr>
    </w:lvl>
    <w:lvl w:ilvl="4">
      <w:start w:val="1"/>
      <w:numFmt w:val="decimal"/>
      <w:lvlText w:val="%1.%2.%3.%4.%5"/>
      <w:lvlJc w:val="left"/>
      <w:pPr>
        <w:ind w:left="1080" w:hanging="1080"/>
      </w:pPr>
      <w:rPr>
        <w:rFonts w:hint="default"/>
        <w:u w:val="single"/>
      </w:rPr>
    </w:lvl>
    <w:lvl w:ilvl="5">
      <w:start w:val="1"/>
      <w:numFmt w:val="decimal"/>
      <w:lvlText w:val="%1.%2.%3.%4.%5.%6"/>
      <w:lvlJc w:val="left"/>
      <w:pPr>
        <w:ind w:left="1440" w:hanging="1440"/>
      </w:pPr>
      <w:rPr>
        <w:rFonts w:hint="default"/>
        <w:u w:val="single"/>
      </w:rPr>
    </w:lvl>
    <w:lvl w:ilvl="6">
      <w:start w:val="1"/>
      <w:numFmt w:val="decimal"/>
      <w:lvlText w:val="%1.%2.%3.%4.%5.%6.%7"/>
      <w:lvlJc w:val="left"/>
      <w:pPr>
        <w:ind w:left="1440" w:hanging="1440"/>
      </w:pPr>
      <w:rPr>
        <w:rFonts w:hint="default"/>
        <w:u w:val="single"/>
      </w:rPr>
    </w:lvl>
    <w:lvl w:ilvl="7">
      <w:start w:val="1"/>
      <w:numFmt w:val="decimal"/>
      <w:lvlText w:val="%1.%2.%3.%4.%5.%6.%7.%8"/>
      <w:lvlJc w:val="left"/>
      <w:pPr>
        <w:ind w:left="1800" w:hanging="1800"/>
      </w:pPr>
      <w:rPr>
        <w:rFonts w:hint="default"/>
        <w:u w:val="single"/>
      </w:rPr>
    </w:lvl>
    <w:lvl w:ilvl="8">
      <w:start w:val="1"/>
      <w:numFmt w:val="decimal"/>
      <w:lvlText w:val="%1.%2.%3.%4.%5.%6.%7.%8.%9"/>
      <w:lvlJc w:val="left"/>
      <w:pPr>
        <w:ind w:left="1800" w:hanging="1800"/>
      </w:pPr>
      <w:rPr>
        <w:rFonts w:hint="default"/>
        <w:u w:val="single"/>
      </w:rPr>
    </w:lvl>
  </w:abstractNum>
  <w:abstractNum w:abstractNumId="1" w15:restartNumberingAfterBreak="0">
    <w:nsid w:val="03190D1F"/>
    <w:multiLevelType w:val="hybridMultilevel"/>
    <w:tmpl w:val="A1C46264"/>
    <w:lvl w:ilvl="0" w:tplc="16D09A16">
      <w:start w:val="1"/>
      <w:numFmt w:val="decimal"/>
      <w:lvlText w:val="CHAPTER %1."/>
      <w:lvlJc w:val="left"/>
      <w:pPr>
        <w:ind w:left="1637"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6BD36BF"/>
    <w:multiLevelType w:val="multilevel"/>
    <w:tmpl w:val="D890974A"/>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1AC1A59"/>
    <w:multiLevelType w:val="multilevel"/>
    <w:tmpl w:val="0809001D"/>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3"/>
      <w:numFmt w:val="decimal"/>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E210C5B"/>
    <w:multiLevelType w:val="multilevel"/>
    <w:tmpl w:val="72D61D84"/>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F7576EB"/>
    <w:multiLevelType w:val="multilevel"/>
    <w:tmpl w:val="B2B665A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0F76C94"/>
    <w:multiLevelType w:val="multilevel"/>
    <w:tmpl w:val="7F9E5DEC"/>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54511E5"/>
    <w:multiLevelType w:val="multilevel"/>
    <w:tmpl w:val="5CACC240"/>
    <w:lvl w:ilvl="0">
      <w:start w:val="2"/>
      <w:numFmt w:val="decimal"/>
      <w:lvlText w:val="%1"/>
      <w:lvlJc w:val="left"/>
      <w:pPr>
        <w:ind w:left="360" w:hanging="360"/>
      </w:pPr>
      <w:rPr>
        <w:rFonts w:hint="default"/>
      </w:rPr>
    </w:lvl>
    <w:lvl w:ilvl="1">
      <w:start w:val="1"/>
      <w:numFmt w:val="decimal"/>
      <w:pStyle w:val="Heading2"/>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5E86192"/>
    <w:multiLevelType w:val="multilevel"/>
    <w:tmpl w:val="EBC215B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3B1D039F"/>
    <w:multiLevelType w:val="multilevel"/>
    <w:tmpl w:val="423690FC"/>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1004E76"/>
    <w:multiLevelType w:val="hybridMultilevel"/>
    <w:tmpl w:val="A49A39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2E17970"/>
    <w:multiLevelType w:val="multilevel"/>
    <w:tmpl w:val="0F1E70DA"/>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55C139A"/>
    <w:multiLevelType w:val="multilevel"/>
    <w:tmpl w:val="541ABB0E"/>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63A72AD"/>
    <w:multiLevelType w:val="hybridMultilevel"/>
    <w:tmpl w:val="2C4EF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745080"/>
    <w:multiLevelType w:val="hybridMultilevel"/>
    <w:tmpl w:val="C49064F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B9A8D50">
      <w:start w:val="1"/>
      <w:numFmt w:val="bullet"/>
      <w:lvlText w:val="-"/>
      <w:lvlJc w:val="left"/>
      <w:pPr>
        <w:ind w:left="3600" w:hanging="360"/>
      </w:pPr>
      <w:rPr>
        <w:rFonts w:ascii="Times New Roman" w:eastAsia="Times New Roman" w:hAnsi="Times New Roman" w:cs="Times New Roman" w:hint="default"/>
      </w:r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9266CEC"/>
    <w:multiLevelType w:val="hybridMultilevel"/>
    <w:tmpl w:val="F3AA7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A880207"/>
    <w:multiLevelType w:val="hybridMultilevel"/>
    <w:tmpl w:val="0826E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A27B8B"/>
    <w:multiLevelType w:val="multilevel"/>
    <w:tmpl w:val="BDC4A22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55BF4689"/>
    <w:multiLevelType w:val="multilevel"/>
    <w:tmpl w:val="6F96265A"/>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5AB8077E"/>
    <w:multiLevelType w:val="hybridMultilevel"/>
    <w:tmpl w:val="233ABB8A"/>
    <w:lvl w:ilvl="0" w:tplc="08090005">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5C1B32EC"/>
    <w:multiLevelType w:val="multilevel"/>
    <w:tmpl w:val="9884A1A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5CCF49E0"/>
    <w:multiLevelType w:val="multilevel"/>
    <w:tmpl w:val="D340E9E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61AF4DA5"/>
    <w:multiLevelType w:val="multilevel"/>
    <w:tmpl w:val="D032A30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61D20F04"/>
    <w:multiLevelType w:val="multilevel"/>
    <w:tmpl w:val="0A409C4A"/>
    <w:lvl w:ilvl="0">
      <w:start w:val="1"/>
      <w:numFmt w:val="decimal"/>
      <w:lvlText w:val="%1"/>
      <w:lvlJc w:val="left"/>
      <w:pPr>
        <w:ind w:left="450" w:hanging="450"/>
      </w:pPr>
      <w:rPr>
        <w:rFonts w:hint="default"/>
      </w:rPr>
    </w:lvl>
    <w:lvl w:ilvl="1">
      <w:start w:val="2"/>
      <w:numFmt w:val="decimal"/>
      <w:lvlText w:val="%2.1"/>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64641ECB"/>
    <w:multiLevelType w:val="multilevel"/>
    <w:tmpl w:val="1930903E"/>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75EA63E8"/>
    <w:multiLevelType w:val="multilevel"/>
    <w:tmpl w:val="265CEE24"/>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789545E8"/>
    <w:multiLevelType w:val="multilevel"/>
    <w:tmpl w:val="DB26D372"/>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7A35111C"/>
    <w:multiLevelType w:val="hybridMultilevel"/>
    <w:tmpl w:val="01C404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78851459">
    <w:abstractNumId w:val="3"/>
  </w:num>
  <w:num w:numId="2" w16cid:durableId="338243160">
    <w:abstractNumId w:val="19"/>
  </w:num>
  <w:num w:numId="3" w16cid:durableId="308020895">
    <w:abstractNumId w:val="1"/>
  </w:num>
  <w:num w:numId="4" w16cid:durableId="617372188">
    <w:abstractNumId w:val="23"/>
  </w:num>
  <w:num w:numId="5" w16cid:durableId="1068651065">
    <w:abstractNumId w:val="23"/>
    <w:lvlOverride w:ilvl="0">
      <w:startOverride w:val="3"/>
    </w:lvlOverride>
    <w:lvlOverride w:ilvl="1">
      <w:startOverride w:val="1"/>
    </w:lvlOverride>
  </w:num>
  <w:num w:numId="6" w16cid:durableId="472452713">
    <w:abstractNumId w:val="23"/>
    <w:lvlOverride w:ilvl="0">
      <w:startOverride w:val="4"/>
    </w:lvlOverride>
    <w:lvlOverride w:ilvl="1">
      <w:startOverride w:val="1"/>
    </w:lvlOverride>
  </w:num>
  <w:num w:numId="7" w16cid:durableId="2024045565">
    <w:abstractNumId w:val="23"/>
    <w:lvlOverride w:ilvl="0">
      <w:startOverride w:val="2"/>
    </w:lvlOverride>
    <w:lvlOverride w:ilvl="1">
      <w:startOverride w:val="1"/>
    </w:lvlOverride>
  </w:num>
  <w:num w:numId="8" w16cid:durableId="1786077591">
    <w:abstractNumId w:val="23"/>
    <w:lvlOverride w:ilvl="0">
      <w:startOverride w:val="2"/>
    </w:lvlOverride>
    <w:lvlOverride w:ilvl="1">
      <w:startOverride w:val="1"/>
    </w:lvlOverride>
  </w:num>
  <w:num w:numId="9" w16cid:durableId="879393046">
    <w:abstractNumId w:val="23"/>
  </w:num>
  <w:num w:numId="10" w16cid:durableId="597953255">
    <w:abstractNumId w:val="26"/>
  </w:num>
  <w:num w:numId="11" w16cid:durableId="49768146">
    <w:abstractNumId w:val="23"/>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293054821">
    <w:abstractNumId w:val="23"/>
    <w:lvlOverride w:ilvl="0">
      <w:startOverride w:val="2"/>
    </w:lvlOverride>
    <w:lvlOverride w:ilvl="1">
      <w:startOverride w:val="1"/>
    </w:lvlOverride>
  </w:num>
  <w:num w:numId="13" w16cid:durableId="1073354661">
    <w:abstractNumId w:val="23"/>
  </w:num>
  <w:num w:numId="14" w16cid:durableId="1001856474">
    <w:abstractNumId w:val="11"/>
  </w:num>
  <w:num w:numId="15" w16cid:durableId="1655644967">
    <w:abstractNumId w:val="23"/>
    <w:lvlOverride w:ilvl="0">
      <w:startOverride w:val="2"/>
    </w:lvlOverride>
    <w:lvlOverride w:ilvl="1">
      <w:startOverride w:val="1"/>
    </w:lvlOverride>
  </w:num>
  <w:num w:numId="16" w16cid:durableId="1237204704">
    <w:abstractNumId w:val="23"/>
    <w:lvlOverride w:ilvl="0">
      <w:startOverride w:val="3"/>
    </w:lvlOverride>
    <w:lvlOverride w:ilvl="1">
      <w:startOverride w:val="1"/>
    </w:lvlOverride>
  </w:num>
  <w:num w:numId="17" w16cid:durableId="1492677552">
    <w:abstractNumId w:val="23"/>
  </w:num>
  <w:num w:numId="18" w16cid:durableId="2000310222">
    <w:abstractNumId w:val="8"/>
  </w:num>
  <w:num w:numId="19" w16cid:durableId="1478649784">
    <w:abstractNumId w:val="0"/>
  </w:num>
  <w:num w:numId="20" w16cid:durableId="1321806763">
    <w:abstractNumId w:val="9"/>
  </w:num>
  <w:num w:numId="21" w16cid:durableId="195390259">
    <w:abstractNumId w:val="5"/>
  </w:num>
  <w:num w:numId="22" w16cid:durableId="1374040349">
    <w:abstractNumId w:val="14"/>
  </w:num>
  <w:num w:numId="23" w16cid:durableId="1411271865">
    <w:abstractNumId w:val="12"/>
  </w:num>
  <w:num w:numId="24" w16cid:durableId="319502964">
    <w:abstractNumId w:val="21"/>
  </w:num>
  <w:num w:numId="25" w16cid:durableId="847797120">
    <w:abstractNumId w:val="25"/>
  </w:num>
  <w:num w:numId="26" w16cid:durableId="2143112325">
    <w:abstractNumId w:val="17"/>
  </w:num>
  <w:num w:numId="27" w16cid:durableId="1503353899">
    <w:abstractNumId w:val="18"/>
  </w:num>
  <w:num w:numId="28" w16cid:durableId="447551556">
    <w:abstractNumId w:val="20"/>
  </w:num>
  <w:num w:numId="29" w16cid:durableId="357315885">
    <w:abstractNumId w:val="7"/>
  </w:num>
  <w:num w:numId="30" w16cid:durableId="1054155304">
    <w:abstractNumId w:val="22"/>
  </w:num>
  <w:num w:numId="31" w16cid:durableId="291712455">
    <w:abstractNumId w:val="2"/>
  </w:num>
  <w:num w:numId="32" w16cid:durableId="1701012281">
    <w:abstractNumId w:val="4"/>
  </w:num>
  <w:num w:numId="33" w16cid:durableId="1251042134">
    <w:abstractNumId w:val="6"/>
  </w:num>
  <w:num w:numId="34" w16cid:durableId="884564814">
    <w:abstractNumId w:val="27"/>
  </w:num>
  <w:num w:numId="35" w16cid:durableId="2055930982">
    <w:abstractNumId w:val="24"/>
  </w:num>
  <w:num w:numId="36" w16cid:durableId="2087217597">
    <w:abstractNumId w:val="10"/>
  </w:num>
  <w:num w:numId="37" w16cid:durableId="904679747">
    <w:abstractNumId w:val="16"/>
  </w:num>
  <w:num w:numId="38" w16cid:durableId="910117934">
    <w:abstractNumId w:val="15"/>
  </w:num>
  <w:num w:numId="39" w16cid:durableId="842357927">
    <w:abstractNumId w:val="1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1"/>
  <w:embedSystemFont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0"/>
  <w:displayVerticalDrawingGridEvery w:val="0"/>
  <w:noPunctuationKerning/>
  <w:characterSpacingControl w:val="doNotCompress"/>
  <w:hdrShapeDefaults>
    <o:shapedefaults v:ext="edit" spidmax="2050">
      <v:stroke endarrow="block"/>
      <v:textbox inset="0,0,0,0"/>
      <o:colormru v:ext="edit" colors="#eaeaea,#f8f8f8"/>
    </o:shapedefaults>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EFC"/>
    <w:rsid w:val="0000072D"/>
    <w:rsid w:val="00002F57"/>
    <w:rsid w:val="00003DFB"/>
    <w:rsid w:val="00003E53"/>
    <w:rsid w:val="000047B2"/>
    <w:rsid w:val="0000495C"/>
    <w:rsid w:val="0000509C"/>
    <w:rsid w:val="00005C44"/>
    <w:rsid w:val="000072BC"/>
    <w:rsid w:val="00007D8C"/>
    <w:rsid w:val="000103EC"/>
    <w:rsid w:val="00010F31"/>
    <w:rsid w:val="00011223"/>
    <w:rsid w:val="00012051"/>
    <w:rsid w:val="000146EC"/>
    <w:rsid w:val="00014DDC"/>
    <w:rsid w:val="000157B3"/>
    <w:rsid w:val="00015EE3"/>
    <w:rsid w:val="000166C1"/>
    <w:rsid w:val="00020777"/>
    <w:rsid w:val="00021675"/>
    <w:rsid w:val="00022799"/>
    <w:rsid w:val="0002474E"/>
    <w:rsid w:val="00024F35"/>
    <w:rsid w:val="00025D76"/>
    <w:rsid w:val="00027307"/>
    <w:rsid w:val="00027B55"/>
    <w:rsid w:val="0003001E"/>
    <w:rsid w:val="00030CD1"/>
    <w:rsid w:val="00031B4D"/>
    <w:rsid w:val="0003205F"/>
    <w:rsid w:val="000349AB"/>
    <w:rsid w:val="00034FB3"/>
    <w:rsid w:val="00035609"/>
    <w:rsid w:val="00035681"/>
    <w:rsid w:val="00035D0B"/>
    <w:rsid w:val="00036724"/>
    <w:rsid w:val="00036A05"/>
    <w:rsid w:val="00036B24"/>
    <w:rsid w:val="0004048A"/>
    <w:rsid w:val="000420D7"/>
    <w:rsid w:val="000420E0"/>
    <w:rsid w:val="0004238E"/>
    <w:rsid w:val="00043A03"/>
    <w:rsid w:val="00044263"/>
    <w:rsid w:val="00044647"/>
    <w:rsid w:val="000446AF"/>
    <w:rsid w:val="000447BB"/>
    <w:rsid w:val="00044A61"/>
    <w:rsid w:val="00044F18"/>
    <w:rsid w:val="00045F99"/>
    <w:rsid w:val="00047379"/>
    <w:rsid w:val="0005041D"/>
    <w:rsid w:val="00050C10"/>
    <w:rsid w:val="00050F3F"/>
    <w:rsid w:val="000512AC"/>
    <w:rsid w:val="0005148A"/>
    <w:rsid w:val="000529CD"/>
    <w:rsid w:val="000545C1"/>
    <w:rsid w:val="00055098"/>
    <w:rsid w:val="0005554E"/>
    <w:rsid w:val="00056696"/>
    <w:rsid w:val="00061AC3"/>
    <w:rsid w:val="0006206C"/>
    <w:rsid w:val="00062117"/>
    <w:rsid w:val="00062C30"/>
    <w:rsid w:val="00062CE3"/>
    <w:rsid w:val="0006311D"/>
    <w:rsid w:val="00064144"/>
    <w:rsid w:val="00064331"/>
    <w:rsid w:val="00064D13"/>
    <w:rsid w:val="000650FF"/>
    <w:rsid w:val="00065C90"/>
    <w:rsid w:val="0006604F"/>
    <w:rsid w:val="000660C0"/>
    <w:rsid w:val="00066326"/>
    <w:rsid w:val="00066EE1"/>
    <w:rsid w:val="00067A11"/>
    <w:rsid w:val="00067D0A"/>
    <w:rsid w:val="00067EC8"/>
    <w:rsid w:val="000701FD"/>
    <w:rsid w:val="00071EE2"/>
    <w:rsid w:val="00072615"/>
    <w:rsid w:val="0007285C"/>
    <w:rsid w:val="00072BC2"/>
    <w:rsid w:val="00075FC5"/>
    <w:rsid w:val="00076819"/>
    <w:rsid w:val="000768D3"/>
    <w:rsid w:val="00080148"/>
    <w:rsid w:val="00080CF2"/>
    <w:rsid w:val="00081176"/>
    <w:rsid w:val="00081341"/>
    <w:rsid w:val="000814C3"/>
    <w:rsid w:val="00081920"/>
    <w:rsid w:val="00081A5F"/>
    <w:rsid w:val="0008336C"/>
    <w:rsid w:val="000833A8"/>
    <w:rsid w:val="0008447F"/>
    <w:rsid w:val="00085BA9"/>
    <w:rsid w:val="00085CC1"/>
    <w:rsid w:val="00086F7D"/>
    <w:rsid w:val="0008734F"/>
    <w:rsid w:val="0008781C"/>
    <w:rsid w:val="00087C87"/>
    <w:rsid w:val="00090AF7"/>
    <w:rsid w:val="0009144C"/>
    <w:rsid w:val="00092EA1"/>
    <w:rsid w:val="00094901"/>
    <w:rsid w:val="0009517C"/>
    <w:rsid w:val="00095875"/>
    <w:rsid w:val="00095A7B"/>
    <w:rsid w:val="00096DED"/>
    <w:rsid w:val="00097EC7"/>
    <w:rsid w:val="000A094C"/>
    <w:rsid w:val="000A0EA0"/>
    <w:rsid w:val="000A1208"/>
    <w:rsid w:val="000A19FF"/>
    <w:rsid w:val="000A25DD"/>
    <w:rsid w:val="000A2D5F"/>
    <w:rsid w:val="000A3391"/>
    <w:rsid w:val="000A3B1B"/>
    <w:rsid w:val="000A408C"/>
    <w:rsid w:val="000A49BD"/>
    <w:rsid w:val="000A4C84"/>
    <w:rsid w:val="000A54B2"/>
    <w:rsid w:val="000A73FC"/>
    <w:rsid w:val="000A74C8"/>
    <w:rsid w:val="000A77AC"/>
    <w:rsid w:val="000B010F"/>
    <w:rsid w:val="000B2873"/>
    <w:rsid w:val="000B31C5"/>
    <w:rsid w:val="000B3632"/>
    <w:rsid w:val="000B3897"/>
    <w:rsid w:val="000B3DB4"/>
    <w:rsid w:val="000B4476"/>
    <w:rsid w:val="000B4659"/>
    <w:rsid w:val="000B4745"/>
    <w:rsid w:val="000B545B"/>
    <w:rsid w:val="000B57A5"/>
    <w:rsid w:val="000B5B4B"/>
    <w:rsid w:val="000B5F78"/>
    <w:rsid w:val="000B7C33"/>
    <w:rsid w:val="000B7D3A"/>
    <w:rsid w:val="000C44C0"/>
    <w:rsid w:val="000C5936"/>
    <w:rsid w:val="000C5B01"/>
    <w:rsid w:val="000C6568"/>
    <w:rsid w:val="000C65CF"/>
    <w:rsid w:val="000C6F84"/>
    <w:rsid w:val="000C74DF"/>
    <w:rsid w:val="000C76CC"/>
    <w:rsid w:val="000C7AC4"/>
    <w:rsid w:val="000C7B26"/>
    <w:rsid w:val="000D0B79"/>
    <w:rsid w:val="000D26D3"/>
    <w:rsid w:val="000D316B"/>
    <w:rsid w:val="000D3F47"/>
    <w:rsid w:val="000D41D0"/>
    <w:rsid w:val="000D4613"/>
    <w:rsid w:val="000D5712"/>
    <w:rsid w:val="000D622C"/>
    <w:rsid w:val="000D63E2"/>
    <w:rsid w:val="000D6D19"/>
    <w:rsid w:val="000D715B"/>
    <w:rsid w:val="000D74F8"/>
    <w:rsid w:val="000E0146"/>
    <w:rsid w:val="000E14A5"/>
    <w:rsid w:val="000E1EEC"/>
    <w:rsid w:val="000E26A5"/>
    <w:rsid w:val="000E27E7"/>
    <w:rsid w:val="000E3A76"/>
    <w:rsid w:val="000E3FB6"/>
    <w:rsid w:val="000E4616"/>
    <w:rsid w:val="000E4A4B"/>
    <w:rsid w:val="000E4FF2"/>
    <w:rsid w:val="000E5085"/>
    <w:rsid w:val="000E7495"/>
    <w:rsid w:val="000E76F5"/>
    <w:rsid w:val="000E7DDC"/>
    <w:rsid w:val="000F15BA"/>
    <w:rsid w:val="000F239E"/>
    <w:rsid w:val="000F34B8"/>
    <w:rsid w:val="000F3E15"/>
    <w:rsid w:val="000F573D"/>
    <w:rsid w:val="000F5FE1"/>
    <w:rsid w:val="000F6438"/>
    <w:rsid w:val="000F71F5"/>
    <w:rsid w:val="000F75EA"/>
    <w:rsid w:val="00101DF8"/>
    <w:rsid w:val="001021FF"/>
    <w:rsid w:val="00102887"/>
    <w:rsid w:val="00102B9A"/>
    <w:rsid w:val="00104CA9"/>
    <w:rsid w:val="00104ED7"/>
    <w:rsid w:val="00105435"/>
    <w:rsid w:val="001061D3"/>
    <w:rsid w:val="001064BC"/>
    <w:rsid w:val="001101F8"/>
    <w:rsid w:val="00111FFA"/>
    <w:rsid w:val="0011227B"/>
    <w:rsid w:val="00113186"/>
    <w:rsid w:val="00113D27"/>
    <w:rsid w:val="00113D9A"/>
    <w:rsid w:val="00114294"/>
    <w:rsid w:val="001148F6"/>
    <w:rsid w:val="00114E09"/>
    <w:rsid w:val="001156FB"/>
    <w:rsid w:val="00115CE6"/>
    <w:rsid w:val="0011690A"/>
    <w:rsid w:val="00116985"/>
    <w:rsid w:val="00117DB5"/>
    <w:rsid w:val="00120692"/>
    <w:rsid w:val="00120A1B"/>
    <w:rsid w:val="00121775"/>
    <w:rsid w:val="00121AB2"/>
    <w:rsid w:val="00121C69"/>
    <w:rsid w:val="001221D1"/>
    <w:rsid w:val="0012266F"/>
    <w:rsid w:val="001227AB"/>
    <w:rsid w:val="00122ECE"/>
    <w:rsid w:val="001235EF"/>
    <w:rsid w:val="00124F28"/>
    <w:rsid w:val="001259D1"/>
    <w:rsid w:val="00126382"/>
    <w:rsid w:val="001264AC"/>
    <w:rsid w:val="00126C2F"/>
    <w:rsid w:val="00130031"/>
    <w:rsid w:val="001301DB"/>
    <w:rsid w:val="001323CC"/>
    <w:rsid w:val="00132E08"/>
    <w:rsid w:val="00133400"/>
    <w:rsid w:val="00133D35"/>
    <w:rsid w:val="001353A1"/>
    <w:rsid w:val="0013546B"/>
    <w:rsid w:val="0013557F"/>
    <w:rsid w:val="00135604"/>
    <w:rsid w:val="001357AE"/>
    <w:rsid w:val="001362ED"/>
    <w:rsid w:val="00136445"/>
    <w:rsid w:val="001373D5"/>
    <w:rsid w:val="001404E3"/>
    <w:rsid w:val="00141807"/>
    <w:rsid w:val="001418B2"/>
    <w:rsid w:val="0014197D"/>
    <w:rsid w:val="00142551"/>
    <w:rsid w:val="00142E8D"/>
    <w:rsid w:val="001433CD"/>
    <w:rsid w:val="00143563"/>
    <w:rsid w:val="00143DC2"/>
    <w:rsid w:val="001441B4"/>
    <w:rsid w:val="00144B98"/>
    <w:rsid w:val="00145FF3"/>
    <w:rsid w:val="001465CA"/>
    <w:rsid w:val="00147489"/>
    <w:rsid w:val="001478BE"/>
    <w:rsid w:val="00150142"/>
    <w:rsid w:val="0015051F"/>
    <w:rsid w:val="00150AA1"/>
    <w:rsid w:val="00150CB6"/>
    <w:rsid w:val="0015132B"/>
    <w:rsid w:val="00151528"/>
    <w:rsid w:val="001536F2"/>
    <w:rsid w:val="00153A0C"/>
    <w:rsid w:val="00154B4C"/>
    <w:rsid w:val="00155A1C"/>
    <w:rsid w:val="001562D6"/>
    <w:rsid w:val="001566D1"/>
    <w:rsid w:val="001567CB"/>
    <w:rsid w:val="0015682A"/>
    <w:rsid w:val="00157B1E"/>
    <w:rsid w:val="00160A8B"/>
    <w:rsid w:val="00160D2B"/>
    <w:rsid w:val="0016307A"/>
    <w:rsid w:val="001632F7"/>
    <w:rsid w:val="001634E2"/>
    <w:rsid w:val="0016449F"/>
    <w:rsid w:val="00164637"/>
    <w:rsid w:val="001648FE"/>
    <w:rsid w:val="00167266"/>
    <w:rsid w:val="00167604"/>
    <w:rsid w:val="00167D7B"/>
    <w:rsid w:val="00170CB7"/>
    <w:rsid w:val="00170F52"/>
    <w:rsid w:val="0017138C"/>
    <w:rsid w:val="00172288"/>
    <w:rsid w:val="001726B2"/>
    <w:rsid w:val="00172C50"/>
    <w:rsid w:val="00172E34"/>
    <w:rsid w:val="0017347C"/>
    <w:rsid w:val="0017387C"/>
    <w:rsid w:val="001738CB"/>
    <w:rsid w:val="00174A04"/>
    <w:rsid w:val="00174AA7"/>
    <w:rsid w:val="00175985"/>
    <w:rsid w:val="00176181"/>
    <w:rsid w:val="00176705"/>
    <w:rsid w:val="001768C0"/>
    <w:rsid w:val="001769B4"/>
    <w:rsid w:val="00180630"/>
    <w:rsid w:val="00180D8D"/>
    <w:rsid w:val="00181315"/>
    <w:rsid w:val="001818CF"/>
    <w:rsid w:val="001823AE"/>
    <w:rsid w:val="001823FC"/>
    <w:rsid w:val="001828A3"/>
    <w:rsid w:val="001837F3"/>
    <w:rsid w:val="00186674"/>
    <w:rsid w:val="00186C28"/>
    <w:rsid w:val="001908C9"/>
    <w:rsid w:val="00190935"/>
    <w:rsid w:val="00190CD7"/>
    <w:rsid w:val="00190D92"/>
    <w:rsid w:val="00192BF8"/>
    <w:rsid w:val="00192F1C"/>
    <w:rsid w:val="00193052"/>
    <w:rsid w:val="001934CB"/>
    <w:rsid w:val="001939C8"/>
    <w:rsid w:val="00194412"/>
    <w:rsid w:val="001946E8"/>
    <w:rsid w:val="0019471B"/>
    <w:rsid w:val="001963BB"/>
    <w:rsid w:val="00197CA9"/>
    <w:rsid w:val="001A0473"/>
    <w:rsid w:val="001A0517"/>
    <w:rsid w:val="001A0ECE"/>
    <w:rsid w:val="001A1227"/>
    <w:rsid w:val="001A1F94"/>
    <w:rsid w:val="001A2A17"/>
    <w:rsid w:val="001A41EE"/>
    <w:rsid w:val="001A43F7"/>
    <w:rsid w:val="001A6F17"/>
    <w:rsid w:val="001A7502"/>
    <w:rsid w:val="001A79AE"/>
    <w:rsid w:val="001A7A4B"/>
    <w:rsid w:val="001B1721"/>
    <w:rsid w:val="001B1DC7"/>
    <w:rsid w:val="001B213C"/>
    <w:rsid w:val="001B2F73"/>
    <w:rsid w:val="001B63B1"/>
    <w:rsid w:val="001B6B0F"/>
    <w:rsid w:val="001C01F4"/>
    <w:rsid w:val="001C1025"/>
    <w:rsid w:val="001C106C"/>
    <w:rsid w:val="001C2BC3"/>
    <w:rsid w:val="001C4FF2"/>
    <w:rsid w:val="001D0DDB"/>
    <w:rsid w:val="001D0E5A"/>
    <w:rsid w:val="001D2DE7"/>
    <w:rsid w:val="001D3AFD"/>
    <w:rsid w:val="001D3D1C"/>
    <w:rsid w:val="001D4DCF"/>
    <w:rsid w:val="001D4FB4"/>
    <w:rsid w:val="001D693B"/>
    <w:rsid w:val="001D6D26"/>
    <w:rsid w:val="001D7948"/>
    <w:rsid w:val="001E4417"/>
    <w:rsid w:val="001E47F4"/>
    <w:rsid w:val="001E4B40"/>
    <w:rsid w:val="001E6BD6"/>
    <w:rsid w:val="001E6DDD"/>
    <w:rsid w:val="001E71F4"/>
    <w:rsid w:val="001E732C"/>
    <w:rsid w:val="001E747D"/>
    <w:rsid w:val="001E764F"/>
    <w:rsid w:val="001E7A39"/>
    <w:rsid w:val="001E7CF4"/>
    <w:rsid w:val="001F09FD"/>
    <w:rsid w:val="001F0C9F"/>
    <w:rsid w:val="001F1C7A"/>
    <w:rsid w:val="001F2F0F"/>
    <w:rsid w:val="001F3F09"/>
    <w:rsid w:val="001F4C39"/>
    <w:rsid w:val="001F5C21"/>
    <w:rsid w:val="001F6186"/>
    <w:rsid w:val="001F65EE"/>
    <w:rsid w:val="001F68B0"/>
    <w:rsid w:val="001F697A"/>
    <w:rsid w:val="001F6B14"/>
    <w:rsid w:val="001F719B"/>
    <w:rsid w:val="001F77B5"/>
    <w:rsid w:val="00200419"/>
    <w:rsid w:val="00200DF5"/>
    <w:rsid w:val="00200EEA"/>
    <w:rsid w:val="00201D66"/>
    <w:rsid w:val="0020289D"/>
    <w:rsid w:val="0020333F"/>
    <w:rsid w:val="00203F15"/>
    <w:rsid w:val="00205F4E"/>
    <w:rsid w:val="00205F71"/>
    <w:rsid w:val="002061BA"/>
    <w:rsid w:val="0020790D"/>
    <w:rsid w:val="00207F83"/>
    <w:rsid w:val="002109D5"/>
    <w:rsid w:val="00210E28"/>
    <w:rsid w:val="0021171E"/>
    <w:rsid w:val="0021291F"/>
    <w:rsid w:val="002146BB"/>
    <w:rsid w:val="00215ABB"/>
    <w:rsid w:val="00215F08"/>
    <w:rsid w:val="002173B8"/>
    <w:rsid w:val="0021774C"/>
    <w:rsid w:val="002178E1"/>
    <w:rsid w:val="00217B15"/>
    <w:rsid w:val="00220BB0"/>
    <w:rsid w:val="00220C13"/>
    <w:rsid w:val="00220E45"/>
    <w:rsid w:val="002220C9"/>
    <w:rsid w:val="00222AA6"/>
    <w:rsid w:val="00222AC8"/>
    <w:rsid w:val="00222C66"/>
    <w:rsid w:val="00222E4D"/>
    <w:rsid w:val="00223175"/>
    <w:rsid w:val="0022327F"/>
    <w:rsid w:val="00223462"/>
    <w:rsid w:val="00223A91"/>
    <w:rsid w:val="002240A0"/>
    <w:rsid w:val="00224448"/>
    <w:rsid w:val="002244F2"/>
    <w:rsid w:val="002249B5"/>
    <w:rsid w:val="00224D33"/>
    <w:rsid w:val="00225936"/>
    <w:rsid w:val="00225DE3"/>
    <w:rsid w:val="00226B3F"/>
    <w:rsid w:val="00227A1C"/>
    <w:rsid w:val="00230785"/>
    <w:rsid w:val="00230959"/>
    <w:rsid w:val="0023122A"/>
    <w:rsid w:val="002318F0"/>
    <w:rsid w:val="0023195C"/>
    <w:rsid w:val="00233EAD"/>
    <w:rsid w:val="00234128"/>
    <w:rsid w:val="00234206"/>
    <w:rsid w:val="0023432A"/>
    <w:rsid w:val="00234520"/>
    <w:rsid w:val="00235859"/>
    <w:rsid w:val="00235984"/>
    <w:rsid w:val="0023604C"/>
    <w:rsid w:val="0023613A"/>
    <w:rsid w:val="00237109"/>
    <w:rsid w:val="00237190"/>
    <w:rsid w:val="002371BE"/>
    <w:rsid w:val="002379BD"/>
    <w:rsid w:val="00240CA7"/>
    <w:rsid w:val="0024104F"/>
    <w:rsid w:val="0024115C"/>
    <w:rsid w:val="002411A7"/>
    <w:rsid w:val="00241532"/>
    <w:rsid w:val="00241E56"/>
    <w:rsid w:val="002423CF"/>
    <w:rsid w:val="00244B7A"/>
    <w:rsid w:val="00245BDF"/>
    <w:rsid w:val="002475F5"/>
    <w:rsid w:val="00247DC6"/>
    <w:rsid w:val="00251B39"/>
    <w:rsid w:val="00251F51"/>
    <w:rsid w:val="00253008"/>
    <w:rsid w:val="00253DB2"/>
    <w:rsid w:val="0025517D"/>
    <w:rsid w:val="00256454"/>
    <w:rsid w:val="0025683A"/>
    <w:rsid w:val="00256963"/>
    <w:rsid w:val="00256F9B"/>
    <w:rsid w:val="00257678"/>
    <w:rsid w:val="00257792"/>
    <w:rsid w:val="00257FB4"/>
    <w:rsid w:val="00260456"/>
    <w:rsid w:val="00260A00"/>
    <w:rsid w:val="00261A03"/>
    <w:rsid w:val="00261D0F"/>
    <w:rsid w:val="00261E55"/>
    <w:rsid w:val="002627B5"/>
    <w:rsid w:val="002635AC"/>
    <w:rsid w:val="00263C62"/>
    <w:rsid w:val="00264C9D"/>
    <w:rsid w:val="00264FE5"/>
    <w:rsid w:val="00265BB4"/>
    <w:rsid w:val="00266548"/>
    <w:rsid w:val="002678EA"/>
    <w:rsid w:val="00267EDC"/>
    <w:rsid w:val="0027089C"/>
    <w:rsid w:val="00271667"/>
    <w:rsid w:val="00271F43"/>
    <w:rsid w:val="00272726"/>
    <w:rsid w:val="00273308"/>
    <w:rsid w:val="00274DE0"/>
    <w:rsid w:val="00275718"/>
    <w:rsid w:val="00275F01"/>
    <w:rsid w:val="00275F5A"/>
    <w:rsid w:val="0027616A"/>
    <w:rsid w:val="002766F1"/>
    <w:rsid w:val="00276B6F"/>
    <w:rsid w:val="00277189"/>
    <w:rsid w:val="0028044A"/>
    <w:rsid w:val="00280AB0"/>
    <w:rsid w:val="00281D25"/>
    <w:rsid w:val="00282199"/>
    <w:rsid w:val="002827DE"/>
    <w:rsid w:val="00283364"/>
    <w:rsid w:val="00283772"/>
    <w:rsid w:val="002842BF"/>
    <w:rsid w:val="00284523"/>
    <w:rsid w:val="00284EB1"/>
    <w:rsid w:val="002851BF"/>
    <w:rsid w:val="00285E13"/>
    <w:rsid w:val="00286445"/>
    <w:rsid w:val="00286E73"/>
    <w:rsid w:val="00287483"/>
    <w:rsid w:val="00290EDA"/>
    <w:rsid w:val="00292E0A"/>
    <w:rsid w:val="00293E6B"/>
    <w:rsid w:val="00293F5C"/>
    <w:rsid w:val="0029505E"/>
    <w:rsid w:val="00295A69"/>
    <w:rsid w:val="00295E72"/>
    <w:rsid w:val="00296E8A"/>
    <w:rsid w:val="002A030F"/>
    <w:rsid w:val="002A0527"/>
    <w:rsid w:val="002A18F0"/>
    <w:rsid w:val="002A267A"/>
    <w:rsid w:val="002A315A"/>
    <w:rsid w:val="002A33C6"/>
    <w:rsid w:val="002A57F1"/>
    <w:rsid w:val="002A5CDF"/>
    <w:rsid w:val="002A6BB1"/>
    <w:rsid w:val="002B1103"/>
    <w:rsid w:val="002B17CE"/>
    <w:rsid w:val="002B17DA"/>
    <w:rsid w:val="002B1E31"/>
    <w:rsid w:val="002B1FEA"/>
    <w:rsid w:val="002B37C8"/>
    <w:rsid w:val="002B3B89"/>
    <w:rsid w:val="002B4140"/>
    <w:rsid w:val="002B55F6"/>
    <w:rsid w:val="002B5E80"/>
    <w:rsid w:val="002B6432"/>
    <w:rsid w:val="002B6579"/>
    <w:rsid w:val="002B662B"/>
    <w:rsid w:val="002C085C"/>
    <w:rsid w:val="002C08EE"/>
    <w:rsid w:val="002C099F"/>
    <w:rsid w:val="002C13ED"/>
    <w:rsid w:val="002C14C1"/>
    <w:rsid w:val="002C3A22"/>
    <w:rsid w:val="002C502C"/>
    <w:rsid w:val="002C533C"/>
    <w:rsid w:val="002C55A7"/>
    <w:rsid w:val="002C6384"/>
    <w:rsid w:val="002C639D"/>
    <w:rsid w:val="002C671A"/>
    <w:rsid w:val="002C6F0F"/>
    <w:rsid w:val="002C716F"/>
    <w:rsid w:val="002D0393"/>
    <w:rsid w:val="002D0544"/>
    <w:rsid w:val="002D0659"/>
    <w:rsid w:val="002D0F83"/>
    <w:rsid w:val="002D1307"/>
    <w:rsid w:val="002D22FB"/>
    <w:rsid w:val="002D2343"/>
    <w:rsid w:val="002D2857"/>
    <w:rsid w:val="002D2E4A"/>
    <w:rsid w:val="002D2ED4"/>
    <w:rsid w:val="002D47D4"/>
    <w:rsid w:val="002D5625"/>
    <w:rsid w:val="002D5C8D"/>
    <w:rsid w:val="002D6416"/>
    <w:rsid w:val="002D65AB"/>
    <w:rsid w:val="002D6B55"/>
    <w:rsid w:val="002D7594"/>
    <w:rsid w:val="002D76C6"/>
    <w:rsid w:val="002E0464"/>
    <w:rsid w:val="002E06DE"/>
    <w:rsid w:val="002E0AEB"/>
    <w:rsid w:val="002E142E"/>
    <w:rsid w:val="002E1DF6"/>
    <w:rsid w:val="002E21DB"/>
    <w:rsid w:val="002E39E2"/>
    <w:rsid w:val="002E49C6"/>
    <w:rsid w:val="002E5015"/>
    <w:rsid w:val="002E585B"/>
    <w:rsid w:val="002E5AD7"/>
    <w:rsid w:val="002E5C25"/>
    <w:rsid w:val="002E606D"/>
    <w:rsid w:val="002E64F2"/>
    <w:rsid w:val="002E6822"/>
    <w:rsid w:val="002E75A3"/>
    <w:rsid w:val="002F0913"/>
    <w:rsid w:val="002F11D8"/>
    <w:rsid w:val="002F13B0"/>
    <w:rsid w:val="002F37A9"/>
    <w:rsid w:val="002F37F6"/>
    <w:rsid w:val="002F4481"/>
    <w:rsid w:val="002F54E1"/>
    <w:rsid w:val="002F6774"/>
    <w:rsid w:val="002F6A99"/>
    <w:rsid w:val="002F7751"/>
    <w:rsid w:val="002F7B1D"/>
    <w:rsid w:val="00300402"/>
    <w:rsid w:val="00301523"/>
    <w:rsid w:val="0030267C"/>
    <w:rsid w:val="003028F2"/>
    <w:rsid w:val="003047B1"/>
    <w:rsid w:val="0030597F"/>
    <w:rsid w:val="00306D56"/>
    <w:rsid w:val="00307151"/>
    <w:rsid w:val="003079AD"/>
    <w:rsid w:val="00307C51"/>
    <w:rsid w:val="00307CCE"/>
    <w:rsid w:val="003109D0"/>
    <w:rsid w:val="00310AB7"/>
    <w:rsid w:val="00311C1A"/>
    <w:rsid w:val="00311C69"/>
    <w:rsid w:val="00312F35"/>
    <w:rsid w:val="00315903"/>
    <w:rsid w:val="00315EDE"/>
    <w:rsid w:val="00316184"/>
    <w:rsid w:val="00316F57"/>
    <w:rsid w:val="0031711B"/>
    <w:rsid w:val="00317203"/>
    <w:rsid w:val="003179BF"/>
    <w:rsid w:val="00317ADD"/>
    <w:rsid w:val="00320184"/>
    <w:rsid w:val="00321A58"/>
    <w:rsid w:val="0032209F"/>
    <w:rsid w:val="00323151"/>
    <w:rsid w:val="00323416"/>
    <w:rsid w:val="00323763"/>
    <w:rsid w:val="00324154"/>
    <w:rsid w:val="00326A48"/>
    <w:rsid w:val="00326EBD"/>
    <w:rsid w:val="00327337"/>
    <w:rsid w:val="00327997"/>
    <w:rsid w:val="00330A0B"/>
    <w:rsid w:val="00330E22"/>
    <w:rsid w:val="00330F94"/>
    <w:rsid w:val="003330AD"/>
    <w:rsid w:val="0033323B"/>
    <w:rsid w:val="00333276"/>
    <w:rsid w:val="003334AD"/>
    <w:rsid w:val="0033542D"/>
    <w:rsid w:val="00335433"/>
    <w:rsid w:val="003358A1"/>
    <w:rsid w:val="00335C46"/>
    <w:rsid w:val="00335C6D"/>
    <w:rsid w:val="003378B5"/>
    <w:rsid w:val="003404CE"/>
    <w:rsid w:val="00340593"/>
    <w:rsid w:val="00341EE0"/>
    <w:rsid w:val="00342F6C"/>
    <w:rsid w:val="0034323B"/>
    <w:rsid w:val="003434E6"/>
    <w:rsid w:val="00343A44"/>
    <w:rsid w:val="00343EC6"/>
    <w:rsid w:val="00346610"/>
    <w:rsid w:val="00347407"/>
    <w:rsid w:val="003475FC"/>
    <w:rsid w:val="00347E51"/>
    <w:rsid w:val="00353632"/>
    <w:rsid w:val="0035379C"/>
    <w:rsid w:val="00354940"/>
    <w:rsid w:val="0035543D"/>
    <w:rsid w:val="003555D8"/>
    <w:rsid w:val="0035560B"/>
    <w:rsid w:val="00356CDD"/>
    <w:rsid w:val="00356FEE"/>
    <w:rsid w:val="00357055"/>
    <w:rsid w:val="0035759D"/>
    <w:rsid w:val="00357948"/>
    <w:rsid w:val="00357AD4"/>
    <w:rsid w:val="00361721"/>
    <w:rsid w:val="00362322"/>
    <w:rsid w:val="00362332"/>
    <w:rsid w:val="00362CDD"/>
    <w:rsid w:val="00362E35"/>
    <w:rsid w:val="00365B3F"/>
    <w:rsid w:val="0036615C"/>
    <w:rsid w:val="0036702D"/>
    <w:rsid w:val="0037126A"/>
    <w:rsid w:val="00371E32"/>
    <w:rsid w:val="00371F63"/>
    <w:rsid w:val="0037216A"/>
    <w:rsid w:val="00373F31"/>
    <w:rsid w:val="00374ACB"/>
    <w:rsid w:val="00374F24"/>
    <w:rsid w:val="00374F92"/>
    <w:rsid w:val="003756D1"/>
    <w:rsid w:val="0037640E"/>
    <w:rsid w:val="00376ED8"/>
    <w:rsid w:val="00380D88"/>
    <w:rsid w:val="0038160D"/>
    <w:rsid w:val="00381D42"/>
    <w:rsid w:val="0038265B"/>
    <w:rsid w:val="003826FC"/>
    <w:rsid w:val="00383A23"/>
    <w:rsid w:val="00383AA0"/>
    <w:rsid w:val="00384108"/>
    <w:rsid w:val="00384336"/>
    <w:rsid w:val="00384DD1"/>
    <w:rsid w:val="00384F93"/>
    <w:rsid w:val="003850B9"/>
    <w:rsid w:val="00385B09"/>
    <w:rsid w:val="00387DCE"/>
    <w:rsid w:val="003909AD"/>
    <w:rsid w:val="00390BB5"/>
    <w:rsid w:val="00393124"/>
    <w:rsid w:val="00395344"/>
    <w:rsid w:val="00395835"/>
    <w:rsid w:val="00396142"/>
    <w:rsid w:val="003A1044"/>
    <w:rsid w:val="003A133D"/>
    <w:rsid w:val="003A1DF4"/>
    <w:rsid w:val="003A1EDF"/>
    <w:rsid w:val="003A2B81"/>
    <w:rsid w:val="003A2D57"/>
    <w:rsid w:val="003A2D81"/>
    <w:rsid w:val="003A502B"/>
    <w:rsid w:val="003A6219"/>
    <w:rsid w:val="003B0186"/>
    <w:rsid w:val="003B107D"/>
    <w:rsid w:val="003B1165"/>
    <w:rsid w:val="003B1AAC"/>
    <w:rsid w:val="003B256E"/>
    <w:rsid w:val="003B323F"/>
    <w:rsid w:val="003B3EF2"/>
    <w:rsid w:val="003B4330"/>
    <w:rsid w:val="003B4F35"/>
    <w:rsid w:val="003B5002"/>
    <w:rsid w:val="003B5547"/>
    <w:rsid w:val="003B5652"/>
    <w:rsid w:val="003B626C"/>
    <w:rsid w:val="003B659A"/>
    <w:rsid w:val="003B65AD"/>
    <w:rsid w:val="003B6D05"/>
    <w:rsid w:val="003C154B"/>
    <w:rsid w:val="003C15A8"/>
    <w:rsid w:val="003C2005"/>
    <w:rsid w:val="003C2C0B"/>
    <w:rsid w:val="003C351C"/>
    <w:rsid w:val="003C353A"/>
    <w:rsid w:val="003C39E5"/>
    <w:rsid w:val="003C3B43"/>
    <w:rsid w:val="003C3D5D"/>
    <w:rsid w:val="003C483B"/>
    <w:rsid w:val="003C63F6"/>
    <w:rsid w:val="003C6616"/>
    <w:rsid w:val="003C741F"/>
    <w:rsid w:val="003C75AF"/>
    <w:rsid w:val="003D04C8"/>
    <w:rsid w:val="003D0EB3"/>
    <w:rsid w:val="003D18D8"/>
    <w:rsid w:val="003D1E8F"/>
    <w:rsid w:val="003D2488"/>
    <w:rsid w:val="003D2997"/>
    <w:rsid w:val="003D327A"/>
    <w:rsid w:val="003D46C8"/>
    <w:rsid w:val="003D49A9"/>
    <w:rsid w:val="003D5117"/>
    <w:rsid w:val="003D551A"/>
    <w:rsid w:val="003D55CA"/>
    <w:rsid w:val="003D5789"/>
    <w:rsid w:val="003D5FC5"/>
    <w:rsid w:val="003D6AEC"/>
    <w:rsid w:val="003D6C00"/>
    <w:rsid w:val="003E0B87"/>
    <w:rsid w:val="003E10B5"/>
    <w:rsid w:val="003E177F"/>
    <w:rsid w:val="003E2072"/>
    <w:rsid w:val="003E232B"/>
    <w:rsid w:val="003E2FF6"/>
    <w:rsid w:val="003E3A11"/>
    <w:rsid w:val="003E429A"/>
    <w:rsid w:val="003E502F"/>
    <w:rsid w:val="003E62B6"/>
    <w:rsid w:val="003E7BA4"/>
    <w:rsid w:val="003E7C43"/>
    <w:rsid w:val="003E7D09"/>
    <w:rsid w:val="003F0A33"/>
    <w:rsid w:val="003F0AA0"/>
    <w:rsid w:val="003F1649"/>
    <w:rsid w:val="003F177E"/>
    <w:rsid w:val="003F1BC2"/>
    <w:rsid w:val="003F2226"/>
    <w:rsid w:val="003F2879"/>
    <w:rsid w:val="003F38A6"/>
    <w:rsid w:val="003F3FD0"/>
    <w:rsid w:val="003F4146"/>
    <w:rsid w:val="003F4711"/>
    <w:rsid w:val="003F47A7"/>
    <w:rsid w:val="003F47CC"/>
    <w:rsid w:val="003F50E2"/>
    <w:rsid w:val="003F5C3C"/>
    <w:rsid w:val="003F6BCA"/>
    <w:rsid w:val="003F6BFB"/>
    <w:rsid w:val="003F7AE1"/>
    <w:rsid w:val="00401258"/>
    <w:rsid w:val="00401A5F"/>
    <w:rsid w:val="004039E2"/>
    <w:rsid w:val="00404BDC"/>
    <w:rsid w:val="00404D40"/>
    <w:rsid w:val="004057B3"/>
    <w:rsid w:val="00405AE6"/>
    <w:rsid w:val="004068F9"/>
    <w:rsid w:val="00406A78"/>
    <w:rsid w:val="0040709F"/>
    <w:rsid w:val="004078B3"/>
    <w:rsid w:val="00410FBA"/>
    <w:rsid w:val="004118A8"/>
    <w:rsid w:val="004119EF"/>
    <w:rsid w:val="00411D80"/>
    <w:rsid w:val="004122CF"/>
    <w:rsid w:val="0041341B"/>
    <w:rsid w:val="0041386D"/>
    <w:rsid w:val="00413A1D"/>
    <w:rsid w:val="0041405A"/>
    <w:rsid w:val="004140AE"/>
    <w:rsid w:val="0041426B"/>
    <w:rsid w:val="00414385"/>
    <w:rsid w:val="00414421"/>
    <w:rsid w:val="0041481C"/>
    <w:rsid w:val="004148F8"/>
    <w:rsid w:val="00415C5D"/>
    <w:rsid w:val="00416178"/>
    <w:rsid w:val="004172C6"/>
    <w:rsid w:val="00420AAE"/>
    <w:rsid w:val="00420F0F"/>
    <w:rsid w:val="00421087"/>
    <w:rsid w:val="00421ACF"/>
    <w:rsid w:val="00421C41"/>
    <w:rsid w:val="00421D08"/>
    <w:rsid w:val="004225C3"/>
    <w:rsid w:val="00422F42"/>
    <w:rsid w:val="004237AD"/>
    <w:rsid w:val="00423880"/>
    <w:rsid w:val="00423A48"/>
    <w:rsid w:val="004243EB"/>
    <w:rsid w:val="00424470"/>
    <w:rsid w:val="004248AD"/>
    <w:rsid w:val="00425284"/>
    <w:rsid w:val="00425560"/>
    <w:rsid w:val="0042567A"/>
    <w:rsid w:val="00425C56"/>
    <w:rsid w:val="00425D24"/>
    <w:rsid w:val="00425F7A"/>
    <w:rsid w:val="00426228"/>
    <w:rsid w:val="00427978"/>
    <w:rsid w:val="00427FAE"/>
    <w:rsid w:val="00430132"/>
    <w:rsid w:val="004310A4"/>
    <w:rsid w:val="00431A50"/>
    <w:rsid w:val="0043242F"/>
    <w:rsid w:val="004339A9"/>
    <w:rsid w:val="0043466C"/>
    <w:rsid w:val="00435088"/>
    <w:rsid w:val="00435925"/>
    <w:rsid w:val="00436995"/>
    <w:rsid w:val="004379C2"/>
    <w:rsid w:val="0044044F"/>
    <w:rsid w:val="004407BC"/>
    <w:rsid w:val="00440E25"/>
    <w:rsid w:val="00440EE3"/>
    <w:rsid w:val="004412A2"/>
    <w:rsid w:val="00441640"/>
    <w:rsid w:val="00441985"/>
    <w:rsid w:val="00441F7A"/>
    <w:rsid w:val="004444BC"/>
    <w:rsid w:val="00445571"/>
    <w:rsid w:val="00445A69"/>
    <w:rsid w:val="004467B4"/>
    <w:rsid w:val="004467FE"/>
    <w:rsid w:val="00446C26"/>
    <w:rsid w:val="00446D20"/>
    <w:rsid w:val="0044740B"/>
    <w:rsid w:val="00447A28"/>
    <w:rsid w:val="0045044A"/>
    <w:rsid w:val="004508B2"/>
    <w:rsid w:val="004508C5"/>
    <w:rsid w:val="004532B8"/>
    <w:rsid w:val="00453BD5"/>
    <w:rsid w:val="00454DE7"/>
    <w:rsid w:val="00455536"/>
    <w:rsid w:val="00455ECF"/>
    <w:rsid w:val="00456CB5"/>
    <w:rsid w:val="00457664"/>
    <w:rsid w:val="0046126E"/>
    <w:rsid w:val="00462A0A"/>
    <w:rsid w:val="00462CCE"/>
    <w:rsid w:val="00462F51"/>
    <w:rsid w:val="00463606"/>
    <w:rsid w:val="00463876"/>
    <w:rsid w:val="00463C27"/>
    <w:rsid w:val="004645CA"/>
    <w:rsid w:val="00464790"/>
    <w:rsid w:val="0046541D"/>
    <w:rsid w:val="00465952"/>
    <w:rsid w:val="00465C99"/>
    <w:rsid w:val="0046681C"/>
    <w:rsid w:val="00466C85"/>
    <w:rsid w:val="00466D3F"/>
    <w:rsid w:val="004670A0"/>
    <w:rsid w:val="00470380"/>
    <w:rsid w:val="004726CB"/>
    <w:rsid w:val="00472EB1"/>
    <w:rsid w:val="00473A31"/>
    <w:rsid w:val="00473B71"/>
    <w:rsid w:val="00474983"/>
    <w:rsid w:val="004757BD"/>
    <w:rsid w:val="00476B80"/>
    <w:rsid w:val="00476C22"/>
    <w:rsid w:val="00480322"/>
    <w:rsid w:val="00480577"/>
    <w:rsid w:val="00480AAF"/>
    <w:rsid w:val="0048156B"/>
    <w:rsid w:val="0048184C"/>
    <w:rsid w:val="0048371B"/>
    <w:rsid w:val="00483B75"/>
    <w:rsid w:val="00484F8C"/>
    <w:rsid w:val="00485056"/>
    <w:rsid w:val="00485A39"/>
    <w:rsid w:val="00485BDD"/>
    <w:rsid w:val="00490865"/>
    <w:rsid w:val="004909E3"/>
    <w:rsid w:val="00490FE9"/>
    <w:rsid w:val="00491311"/>
    <w:rsid w:val="00492E50"/>
    <w:rsid w:val="00493167"/>
    <w:rsid w:val="004934F3"/>
    <w:rsid w:val="00493513"/>
    <w:rsid w:val="00494149"/>
    <w:rsid w:val="00495BD0"/>
    <w:rsid w:val="00495D4A"/>
    <w:rsid w:val="00495E6B"/>
    <w:rsid w:val="0049607C"/>
    <w:rsid w:val="00496165"/>
    <w:rsid w:val="00497599"/>
    <w:rsid w:val="004A0588"/>
    <w:rsid w:val="004A0C86"/>
    <w:rsid w:val="004A371C"/>
    <w:rsid w:val="004A39B1"/>
    <w:rsid w:val="004A3ABB"/>
    <w:rsid w:val="004A57CF"/>
    <w:rsid w:val="004A57D2"/>
    <w:rsid w:val="004A6671"/>
    <w:rsid w:val="004A7035"/>
    <w:rsid w:val="004A7862"/>
    <w:rsid w:val="004A7A58"/>
    <w:rsid w:val="004B064D"/>
    <w:rsid w:val="004B1101"/>
    <w:rsid w:val="004B11B1"/>
    <w:rsid w:val="004B27E7"/>
    <w:rsid w:val="004B30B7"/>
    <w:rsid w:val="004B3E5C"/>
    <w:rsid w:val="004B433C"/>
    <w:rsid w:val="004B477E"/>
    <w:rsid w:val="004B5287"/>
    <w:rsid w:val="004B5445"/>
    <w:rsid w:val="004B56DE"/>
    <w:rsid w:val="004B5EB0"/>
    <w:rsid w:val="004B61EB"/>
    <w:rsid w:val="004B658C"/>
    <w:rsid w:val="004B780B"/>
    <w:rsid w:val="004B7937"/>
    <w:rsid w:val="004C063F"/>
    <w:rsid w:val="004C0B62"/>
    <w:rsid w:val="004C11B2"/>
    <w:rsid w:val="004C1871"/>
    <w:rsid w:val="004C1DD5"/>
    <w:rsid w:val="004C2C9D"/>
    <w:rsid w:val="004C3BCC"/>
    <w:rsid w:val="004C4656"/>
    <w:rsid w:val="004C5209"/>
    <w:rsid w:val="004C5574"/>
    <w:rsid w:val="004C59AB"/>
    <w:rsid w:val="004C5CD2"/>
    <w:rsid w:val="004C5EF2"/>
    <w:rsid w:val="004C7226"/>
    <w:rsid w:val="004C7643"/>
    <w:rsid w:val="004D0116"/>
    <w:rsid w:val="004D0714"/>
    <w:rsid w:val="004D1941"/>
    <w:rsid w:val="004D2C37"/>
    <w:rsid w:val="004D32D3"/>
    <w:rsid w:val="004D34D1"/>
    <w:rsid w:val="004D396B"/>
    <w:rsid w:val="004D4604"/>
    <w:rsid w:val="004D6466"/>
    <w:rsid w:val="004D6D1B"/>
    <w:rsid w:val="004D70A9"/>
    <w:rsid w:val="004E0909"/>
    <w:rsid w:val="004E0E8B"/>
    <w:rsid w:val="004E1ED1"/>
    <w:rsid w:val="004E27A5"/>
    <w:rsid w:val="004E27C1"/>
    <w:rsid w:val="004E3EF3"/>
    <w:rsid w:val="004E3FC8"/>
    <w:rsid w:val="004E4043"/>
    <w:rsid w:val="004E48C8"/>
    <w:rsid w:val="004E4A95"/>
    <w:rsid w:val="004E4F09"/>
    <w:rsid w:val="004E5934"/>
    <w:rsid w:val="004E5A0E"/>
    <w:rsid w:val="004E604F"/>
    <w:rsid w:val="004E6CEE"/>
    <w:rsid w:val="004E7227"/>
    <w:rsid w:val="004E7343"/>
    <w:rsid w:val="004E7731"/>
    <w:rsid w:val="004E7796"/>
    <w:rsid w:val="004F0089"/>
    <w:rsid w:val="004F00F3"/>
    <w:rsid w:val="004F0130"/>
    <w:rsid w:val="004F0BE0"/>
    <w:rsid w:val="004F10CA"/>
    <w:rsid w:val="004F11FF"/>
    <w:rsid w:val="004F147E"/>
    <w:rsid w:val="004F2252"/>
    <w:rsid w:val="004F22E7"/>
    <w:rsid w:val="004F3549"/>
    <w:rsid w:val="004F434B"/>
    <w:rsid w:val="004F56E3"/>
    <w:rsid w:val="004F5D7C"/>
    <w:rsid w:val="004F6515"/>
    <w:rsid w:val="00500BF9"/>
    <w:rsid w:val="00500FD3"/>
    <w:rsid w:val="00501433"/>
    <w:rsid w:val="00501F18"/>
    <w:rsid w:val="00503584"/>
    <w:rsid w:val="005037BF"/>
    <w:rsid w:val="005043B2"/>
    <w:rsid w:val="005056D9"/>
    <w:rsid w:val="005071A0"/>
    <w:rsid w:val="005071B0"/>
    <w:rsid w:val="0051033F"/>
    <w:rsid w:val="005107B2"/>
    <w:rsid w:val="0051101D"/>
    <w:rsid w:val="005110CD"/>
    <w:rsid w:val="005118BA"/>
    <w:rsid w:val="00511AD2"/>
    <w:rsid w:val="00512A6C"/>
    <w:rsid w:val="00512DDC"/>
    <w:rsid w:val="0051412C"/>
    <w:rsid w:val="00514EA5"/>
    <w:rsid w:val="0051552A"/>
    <w:rsid w:val="0051598D"/>
    <w:rsid w:val="00516E54"/>
    <w:rsid w:val="00516F62"/>
    <w:rsid w:val="00517EB2"/>
    <w:rsid w:val="0052014F"/>
    <w:rsid w:val="005214AB"/>
    <w:rsid w:val="00522253"/>
    <w:rsid w:val="00522825"/>
    <w:rsid w:val="00522BC7"/>
    <w:rsid w:val="00522E2B"/>
    <w:rsid w:val="00523674"/>
    <w:rsid w:val="00523E83"/>
    <w:rsid w:val="00523F80"/>
    <w:rsid w:val="005249DF"/>
    <w:rsid w:val="005267B9"/>
    <w:rsid w:val="00530074"/>
    <w:rsid w:val="00530524"/>
    <w:rsid w:val="005309F5"/>
    <w:rsid w:val="005311C6"/>
    <w:rsid w:val="005312B4"/>
    <w:rsid w:val="005318F4"/>
    <w:rsid w:val="005324E3"/>
    <w:rsid w:val="0053324E"/>
    <w:rsid w:val="00533785"/>
    <w:rsid w:val="00534F98"/>
    <w:rsid w:val="005354E8"/>
    <w:rsid w:val="00535A0D"/>
    <w:rsid w:val="00535A32"/>
    <w:rsid w:val="00535D12"/>
    <w:rsid w:val="00536A44"/>
    <w:rsid w:val="00536E95"/>
    <w:rsid w:val="0054074D"/>
    <w:rsid w:val="00540844"/>
    <w:rsid w:val="005409A6"/>
    <w:rsid w:val="00541683"/>
    <w:rsid w:val="005429BB"/>
    <w:rsid w:val="00542D39"/>
    <w:rsid w:val="00543D59"/>
    <w:rsid w:val="00543DD4"/>
    <w:rsid w:val="00543F72"/>
    <w:rsid w:val="00545404"/>
    <w:rsid w:val="0054550D"/>
    <w:rsid w:val="00546F66"/>
    <w:rsid w:val="00547E68"/>
    <w:rsid w:val="00551453"/>
    <w:rsid w:val="00552AB6"/>
    <w:rsid w:val="00552C97"/>
    <w:rsid w:val="00553250"/>
    <w:rsid w:val="00553D4B"/>
    <w:rsid w:val="00555276"/>
    <w:rsid w:val="00556CE3"/>
    <w:rsid w:val="00556FA9"/>
    <w:rsid w:val="00557040"/>
    <w:rsid w:val="00557466"/>
    <w:rsid w:val="00561155"/>
    <w:rsid w:val="005617FD"/>
    <w:rsid w:val="00562199"/>
    <w:rsid w:val="0056274E"/>
    <w:rsid w:val="0056312E"/>
    <w:rsid w:val="005632B1"/>
    <w:rsid w:val="00563492"/>
    <w:rsid w:val="00564216"/>
    <w:rsid w:val="00566CC2"/>
    <w:rsid w:val="00570D9C"/>
    <w:rsid w:val="00570E4F"/>
    <w:rsid w:val="00570FB1"/>
    <w:rsid w:val="0057204E"/>
    <w:rsid w:val="00572B0A"/>
    <w:rsid w:val="00572E96"/>
    <w:rsid w:val="00573821"/>
    <w:rsid w:val="00573AC6"/>
    <w:rsid w:val="00573F87"/>
    <w:rsid w:val="00574F68"/>
    <w:rsid w:val="00575064"/>
    <w:rsid w:val="005753B2"/>
    <w:rsid w:val="005754A7"/>
    <w:rsid w:val="00575890"/>
    <w:rsid w:val="005759AE"/>
    <w:rsid w:val="00575AE3"/>
    <w:rsid w:val="00575CBB"/>
    <w:rsid w:val="005767B0"/>
    <w:rsid w:val="00580468"/>
    <w:rsid w:val="005804A9"/>
    <w:rsid w:val="00580613"/>
    <w:rsid w:val="0058180C"/>
    <w:rsid w:val="00581F06"/>
    <w:rsid w:val="00582FD4"/>
    <w:rsid w:val="00583840"/>
    <w:rsid w:val="00583B26"/>
    <w:rsid w:val="00583F86"/>
    <w:rsid w:val="00584299"/>
    <w:rsid w:val="00585072"/>
    <w:rsid w:val="005851BF"/>
    <w:rsid w:val="00585487"/>
    <w:rsid w:val="0058616C"/>
    <w:rsid w:val="00586608"/>
    <w:rsid w:val="00586BD0"/>
    <w:rsid w:val="00586C42"/>
    <w:rsid w:val="00587E65"/>
    <w:rsid w:val="00587F0E"/>
    <w:rsid w:val="00590068"/>
    <w:rsid w:val="00590ADD"/>
    <w:rsid w:val="00590D6D"/>
    <w:rsid w:val="00591875"/>
    <w:rsid w:val="00591D99"/>
    <w:rsid w:val="00592FD3"/>
    <w:rsid w:val="005946C2"/>
    <w:rsid w:val="00594CC3"/>
    <w:rsid w:val="00594F8A"/>
    <w:rsid w:val="005950DD"/>
    <w:rsid w:val="005952F7"/>
    <w:rsid w:val="00595FB9"/>
    <w:rsid w:val="00596FC5"/>
    <w:rsid w:val="005975FC"/>
    <w:rsid w:val="005A0552"/>
    <w:rsid w:val="005A1475"/>
    <w:rsid w:val="005A28C2"/>
    <w:rsid w:val="005A2A03"/>
    <w:rsid w:val="005A33F5"/>
    <w:rsid w:val="005A3FC7"/>
    <w:rsid w:val="005A4364"/>
    <w:rsid w:val="005A538E"/>
    <w:rsid w:val="005A7F32"/>
    <w:rsid w:val="005B1479"/>
    <w:rsid w:val="005B1A73"/>
    <w:rsid w:val="005B2870"/>
    <w:rsid w:val="005B2E9F"/>
    <w:rsid w:val="005B308E"/>
    <w:rsid w:val="005B325B"/>
    <w:rsid w:val="005B3ADD"/>
    <w:rsid w:val="005B4042"/>
    <w:rsid w:val="005B47B2"/>
    <w:rsid w:val="005B59A5"/>
    <w:rsid w:val="005B5D98"/>
    <w:rsid w:val="005B6275"/>
    <w:rsid w:val="005B6578"/>
    <w:rsid w:val="005B67B1"/>
    <w:rsid w:val="005B6CD7"/>
    <w:rsid w:val="005C19FA"/>
    <w:rsid w:val="005C1BE1"/>
    <w:rsid w:val="005C1E68"/>
    <w:rsid w:val="005C3944"/>
    <w:rsid w:val="005C446A"/>
    <w:rsid w:val="005C5560"/>
    <w:rsid w:val="005C5724"/>
    <w:rsid w:val="005C72A7"/>
    <w:rsid w:val="005D04C4"/>
    <w:rsid w:val="005D0630"/>
    <w:rsid w:val="005D11AB"/>
    <w:rsid w:val="005D145F"/>
    <w:rsid w:val="005D1A41"/>
    <w:rsid w:val="005D1D84"/>
    <w:rsid w:val="005D2767"/>
    <w:rsid w:val="005D2B70"/>
    <w:rsid w:val="005D5A6E"/>
    <w:rsid w:val="005D669F"/>
    <w:rsid w:val="005D6ECA"/>
    <w:rsid w:val="005E104A"/>
    <w:rsid w:val="005E1C80"/>
    <w:rsid w:val="005E3C72"/>
    <w:rsid w:val="005E420D"/>
    <w:rsid w:val="005E43D4"/>
    <w:rsid w:val="005E48BD"/>
    <w:rsid w:val="005E4C02"/>
    <w:rsid w:val="005E4D32"/>
    <w:rsid w:val="005E5281"/>
    <w:rsid w:val="005E5DA4"/>
    <w:rsid w:val="005E63BE"/>
    <w:rsid w:val="005E63C6"/>
    <w:rsid w:val="005E70A7"/>
    <w:rsid w:val="005E7B68"/>
    <w:rsid w:val="005F0A41"/>
    <w:rsid w:val="005F1190"/>
    <w:rsid w:val="005F1502"/>
    <w:rsid w:val="005F1B7E"/>
    <w:rsid w:val="005F2875"/>
    <w:rsid w:val="005F2B08"/>
    <w:rsid w:val="005F3109"/>
    <w:rsid w:val="005F3386"/>
    <w:rsid w:val="005F33DF"/>
    <w:rsid w:val="005F3834"/>
    <w:rsid w:val="005F3E32"/>
    <w:rsid w:val="005F50D6"/>
    <w:rsid w:val="005F5F7F"/>
    <w:rsid w:val="005F6010"/>
    <w:rsid w:val="005F640C"/>
    <w:rsid w:val="005F6C9E"/>
    <w:rsid w:val="005F7337"/>
    <w:rsid w:val="005F7C35"/>
    <w:rsid w:val="006006F3"/>
    <w:rsid w:val="00600E94"/>
    <w:rsid w:val="00600E9C"/>
    <w:rsid w:val="00601186"/>
    <w:rsid w:val="006027AD"/>
    <w:rsid w:val="00602BE3"/>
    <w:rsid w:val="0060368D"/>
    <w:rsid w:val="00603CCF"/>
    <w:rsid w:val="00603CFA"/>
    <w:rsid w:val="00604932"/>
    <w:rsid w:val="00605735"/>
    <w:rsid w:val="00607519"/>
    <w:rsid w:val="00607C17"/>
    <w:rsid w:val="00607D6F"/>
    <w:rsid w:val="006107D8"/>
    <w:rsid w:val="0061139E"/>
    <w:rsid w:val="00611577"/>
    <w:rsid w:val="00612029"/>
    <w:rsid w:val="00612919"/>
    <w:rsid w:val="00612A75"/>
    <w:rsid w:val="00612FCB"/>
    <w:rsid w:val="00616564"/>
    <w:rsid w:val="00616900"/>
    <w:rsid w:val="00616B2E"/>
    <w:rsid w:val="00617980"/>
    <w:rsid w:val="006212EE"/>
    <w:rsid w:val="00625589"/>
    <w:rsid w:val="00625737"/>
    <w:rsid w:val="00625F5E"/>
    <w:rsid w:val="00626080"/>
    <w:rsid w:val="006262A2"/>
    <w:rsid w:val="006266D3"/>
    <w:rsid w:val="006268B1"/>
    <w:rsid w:val="006273E4"/>
    <w:rsid w:val="00627A08"/>
    <w:rsid w:val="00627B86"/>
    <w:rsid w:val="00631083"/>
    <w:rsid w:val="00631FEE"/>
    <w:rsid w:val="006320EB"/>
    <w:rsid w:val="00632614"/>
    <w:rsid w:val="00633E03"/>
    <w:rsid w:val="006350DF"/>
    <w:rsid w:val="00636313"/>
    <w:rsid w:val="00636C31"/>
    <w:rsid w:val="00636EA1"/>
    <w:rsid w:val="006378E2"/>
    <w:rsid w:val="00637FEF"/>
    <w:rsid w:val="0064028C"/>
    <w:rsid w:val="00640D4D"/>
    <w:rsid w:val="00641453"/>
    <w:rsid w:val="00642A7B"/>
    <w:rsid w:val="00642CD8"/>
    <w:rsid w:val="006434A9"/>
    <w:rsid w:val="00643967"/>
    <w:rsid w:val="00643F42"/>
    <w:rsid w:val="00645273"/>
    <w:rsid w:val="0064528E"/>
    <w:rsid w:val="006456B3"/>
    <w:rsid w:val="0064596C"/>
    <w:rsid w:val="006461F2"/>
    <w:rsid w:val="00646A6A"/>
    <w:rsid w:val="00646C4D"/>
    <w:rsid w:val="00647640"/>
    <w:rsid w:val="006502E4"/>
    <w:rsid w:val="00651950"/>
    <w:rsid w:val="00651A4E"/>
    <w:rsid w:val="00652BA4"/>
    <w:rsid w:val="00652FEF"/>
    <w:rsid w:val="006531AD"/>
    <w:rsid w:val="00653732"/>
    <w:rsid w:val="00654118"/>
    <w:rsid w:val="00654648"/>
    <w:rsid w:val="00655745"/>
    <w:rsid w:val="0065583E"/>
    <w:rsid w:val="00655F39"/>
    <w:rsid w:val="00656266"/>
    <w:rsid w:val="0065686D"/>
    <w:rsid w:val="00656ABC"/>
    <w:rsid w:val="00657111"/>
    <w:rsid w:val="006571D8"/>
    <w:rsid w:val="006573D6"/>
    <w:rsid w:val="006609BF"/>
    <w:rsid w:val="00661D5E"/>
    <w:rsid w:val="006665DC"/>
    <w:rsid w:val="00666F5F"/>
    <w:rsid w:val="00667F5A"/>
    <w:rsid w:val="0067077E"/>
    <w:rsid w:val="006720C6"/>
    <w:rsid w:val="00672E7B"/>
    <w:rsid w:val="00672F4D"/>
    <w:rsid w:val="006742B7"/>
    <w:rsid w:val="00674823"/>
    <w:rsid w:val="00674E67"/>
    <w:rsid w:val="006750A6"/>
    <w:rsid w:val="00675673"/>
    <w:rsid w:val="00675714"/>
    <w:rsid w:val="00675AF1"/>
    <w:rsid w:val="00675B03"/>
    <w:rsid w:val="00675E1F"/>
    <w:rsid w:val="00676B5B"/>
    <w:rsid w:val="00680158"/>
    <w:rsid w:val="006808C8"/>
    <w:rsid w:val="00680EA5"/>
    <w:rsid w:val="006818A9"/>
    <w:rsid w:val="00682E8B"/>
    <w:rsid w:val="00682F96"/>
    <w:rsid w:val="0068407F"/>
    <w:rsid w:val="00685CF1"/>
    <w:rsid w:val="006870E1"/>
    <w:rsid w:val="00690819"/>
    <w:rsid w:val="0069157D"/>
    <w:rsid w:val="00692494"/>
    <w:rsid w:val="00692A92"/>
    <w:rsid w:val="006935BB"/>
    <w:rsid w:val="00693C1B"/>
    <w:rsid w:val="00693DF9"/>
    <w:rsid w:val="006947F7"/>
    <w:rsid w:val="0069504B"/>
    <w:rsid w:val="00695A81"/>
    <w:rsid w:val="00695B1C"/>
    <w:rsid w:val="0069635A"/>
    <w:rsid w:val="00696881"/>
    <w:rsid w:val="00696B18"/>
    <w:rsid w:val="00697B54"/>
    <w:rsid w:val="00697EFE"/>
    <w:rsid w:val="006A00E4"/>
    <w:rsid w:val="006A0450"/>
    <w:rsid w:val="006A06F3"/>
    <w:rsid w:val="006A07FD"/>
    <w:rsid w:val="006A1450"/>
    <w:rsid w:val="006A1E76"/>
    <w:rsid w:val="006A2051"/>
    <w:rsid w:val="006A2CA4"/>
    <w:rsid w:val="006A2CBF"/>
    <w:rsid w:val="006A3E62"/>
    <w:rsid w:val="006A3F16"/>
    <w:rsid w:val="006A41DD"/>
    <w:rsid w:val="006A46C0"/>
    <w:rsid w:val="006A6EA4"/>
    <w:rsid w:val="006A6FFF"/>
    <w:rsid w:val="006A7032"/>
    <w:rsid w:val="006A75AD"/>
    <w:rsid w:val="006A7DCD"/>
    <w:rsid w:val="006B0BBB"/>
    <w:rsid w:val="006B0F1B"/>
    <w:rsid w:val="006B1001"/>
    <w:rsid w:val="006B16DF"/>
    <w:rsid w:val="006B1A71"/>
    <w:rsid w:val="006B539E"/>
    <w:rsid w:val="006B55A0"/>
    <w:rsid w:val="006B56A4"/>
    <w:rsid w:val="006B5D2D"/>
    <w:rsid w:val="006B6CF6"/>
    <w:rsid w:val="006B73DA"/>
    <w:rsid w:val="006B7507"/>
    <w:rsid w:val="006B7582"/>
    <w:rsid w:val="006C1130"/>
    <w:rsid w:val="006C13BB"/>
    <w:rsid w:val="006C2BDA"/>
    <w:rsid w:val="006C32BE"/>
    <w:rsid w:val="006C52AC"/>
    <w:rsid w:val="006C59ED"/>
    <w:rsid w:val="006C5BBE"/>
    <w:rsid w:val="006C6198"/>
    <w:rsid w:val="006C6AC9"/>
    <w:rsid w:val="006C7761"/>
    <w:rsid w:val="006C77E7"/>
    <w:rsid w:val="006C7908"/>
    <w:rsid w:val="006C7BCB"/>
    <w:rsid w:val="006C7F2B"/>
    <w:rsid w:val="006D07D2"/>
    <w:rsid w:val="006D1A10"/>
    <w:rsid w:val="006D1DCA"/>
    <w:rsid w:val="006D26A5"/>
    <w:rsid w:val="006D2913"/>
    <w:rsid w:val="006D2C79"/>
    <w:rsid w:val="006D3452"/>
    <w:rsid w:val="006D3591"/>
    <w:rsid w:val="006D39C9"/>
    <w:rsid w:val="006D3EED"/>
    <w:rsid w:val="006D566A"/>
    <w:rsid w:val="006D6019"/>
    <w:rsid w:val="006D6504"/>
    <w:rsid w:val="006D6B74"/>
    <w:rsid w:val="006D70E8"/>
    <w:rsid w:val="006D78E5"/>
    <w:rsid w:val="006E0232"/>
    <w:rsid w:val="006E0A27"/>
    <w:rsid w:val="006E1133"/>
    <w:rsid w:val="006E271C"/>
    <w:rsid w:val="006E3F31"/>
    <w:rsid w:val="006E5087"/>
    <w:rsid w:val="006E7DAC"/>
    <w:rsid w:val="006F029C"/>
    <w:rsid w:val="006F076D"/>
    <w:rsid w:val="006F2275"/>
    <w:rsid w:val="006F22DF"/>
    <w:rsid w:val="006F287E"/>
    <w:rsid w:val="006F28B8"/>
    <w:rsid w:val="006F3543"/>
    <w:rsid w:val="006F36BA"/>
    <w:rsid w:val="006F3A3D"/>
    <w:rsid w:val="006F3C47"/>
    <w:rsid w:val="006F43A5"/>
    <w:rsid w:val="006F44E2"/>
    <w:rsid w:val="006F67BA"/>
    <w:rsid w:val="007004B1"/>
    <w:rsid w:val="00700559"/>
    <w:rsid w:val="00700C61"/>
    <w:rsid w:val="00702F4E"/>
    <w:rsid w:val="00704538"/>
    <w:rsid w:val="007057D9"/>
    <w:rsid w:val="00706ABF"/>
    <w:rsid w:val="007104FA"/>
    <w:rsid w:val="00710789"/>
    <w:rsid w:val="0071175E"/>
    <w:rsid w:val="00711AC0"/>
    <w:rsid w:val="00711E1E"/>
    <w:rsid w:val="00712F5B"/>
    <w:rsid w:val="007137A9"/>
    <w:rsid w:val="00713804"/>
    <w:rsid w:val="00714437"/>
    <w:rsid w:val="00715421"/>
    <w:rsid w:val="00715F00"/>
    <w:rsid w:val="0071697F"/>
    <w:rsid w:val="00716B02"/>
    <w:rsid w:val="007173E3"/>
    <w:rsid w:val="00717DBF"/>
    <w:rsid w:val="00717EC8"/>
    <w:rsid w:val="00720193"/>
    <w:rsid w:val="00721F3E"/>
    <w:rsid w:val="007221D2"/>
    <w:rsid w:val="00723139"/>
    <w:rsid w:val="007232AF"/>
    <w:rsid w:val="00724152"/>
    <w:rsid w:val="00724DD6"/>
    <w:rsid w:val="00725FB6"/>
    <w:rsid w:val="00726635"/>
    <w:rsid w:val="00727EA5"/>
    <w:rsid w:val="00730158"/>
    <w:rsid w:val="00731855"/>
    <w:rsid w:val="00732042"/>
    <w:rsid w:val="007320BB"/>
    <w:rsid w:val="007331A2"/>
    <w:rsid w:val="007343A9"/>
    <w:rsid w:val="007352B4"/>
    <w:rsid w:val="0073597C"/>
    <w:rsid w:val="00735B21"/>
    <w:rsid w:val="00736FD1"/>
    <w:rsid w:val="007370A6"/>
    <w:rsid w:val="00737F51"/>
    <w:rsid w:val="00740473"/>
    <w:rsid w:val="00740650"/>
    <w:rsid w:val="00740DBA"/>
    <w:rsid w:val="00740F45"/>
    <w:rsid w:val="007426E1"/>
    <w:rsid w:val="007427F6"/>
    <w:rsid w:val="00742987"/>
    <w:rsid w:val="00742ABC"/>
    <w:rsid w:val="007437D7"/>
    <w:rsid w:val="007438D2"/>
    <w:rsid w:val="00743ABD"/>
    <w:rsid w:val="00744896"/>
    <w:rsid w:val="00744B69"/>
    <w:rsid w:val="00744E32"/>
    <w:rsid w:val="0074504C"/>
    <w:rsid w:val="0074767C"/>
    <w:rsid w:val="00747F71"/>
    <w:rsid w:val="007500D4"/>
    <w:rsid w:val="0075093D"/>
    <w:rsid w:val="00751C9A"/>
    <w:rsid w:val="00752054"/>
    <w:rsid w:val="007533DA"/>
    <w:rsid w:val="007535D5"/>
    <w:rsid w:val="00754066"/>
    <w:rsid w:val="007540C8"/>
    <w:rsid w:val="00754E29"/>
    <w:rsid w:val="0075522E"/>
    <w:rsid w:val="00755CA1"/>
    <w:rsid w:val="00757448"/>
    <w:rsid w:val="00757541"/>
    <w:rsid w:val="00760617"/>
    <w:rsid w:val="007621DE"/>
    <w:rsid w:val="007628C4"/>
    <w:rsid w:val="00764F10"/>
    <w:rsid w:val="00764F3D"/>
    <w:rsid w:val="00765917"/>
    <w:rsid w:val="007659E4"/>
    <w:rsid w:val="007662C1"/>
    <w:rsid w:val="00766C65"/>
    <w:rsid w:val="00770D50"/>
    <w:rsid w:val="0077114B"/>
    <w:rsid w:val="00771EE2"/>
    <w:rsid w:val="0077248B"/>
    <w:rsid w:val="00772594"/>
    <w:rsid w:val="00772BF9"/>
    <w:rsid w:val="00772EEA"/>
    <w:rsid w:val="007731D9"/>
    <w:rsid w:val="00773886"/>
    <w:rsid w:val="00773F5C"/>
    <w:rsid w:val="007750AF"/>
    <w:rsid w:val="007760B4"/>
    <w:rsid w:val="00777274"/>
    <w:rsid w:val="00777522"/>
    <w:rsid w:val="00777809"/>
    <w:rsid w:val="00780F40"/>
    <w:rsid w:val="00781A57"/>
    <w:rsid w:val="00781DF5"/>
    <w:rsid w:val="00782AAC"/>
    <w:rsid w:val="00782B27"/>
    <w:rsid w:val="0078386A"/>
    <w:rsid w:val="00783F3B"/>
    <w:rsid w:val="00784415"/>
    <w:rsid w:val="00784634"/>
    <w:rsid w:val="00785B0E"/>
    <w:rsid w:val="007874E3"/>
    <w:rsid w:val="00787E8F"/>
    <w:rsid w:val="007913C9"/>
    <w:rsid w:val="007913CE"/>
    <w:rsid w:val="00792566"/>
    <w:rsid w:val="007928AC"/>
    <w:rsid w:val="00793AA2"/>
    <w:rsid w:val="007940C7"/>
    <w:rsid w:val="00794C28"/>
    <w:rsid w:val="007952D4"/>
    <w:rsid w:val="007958A0"/>
    <w:rsid w:val="00795A6F"/>
    <w:rsid w:val="00795E5A"/>
    <w:rsid w:val="00795FBE"/>
    <w:rsid w:val="007962C6"/>
    <w:rsid w:val="007976E1"/>
    <w:rsid w:val="007978E8"/>
    <w:rsid w:val="007A0154"/>
    <w:rsid w:val="007A0363"/>
    <w:rsid w:val="007A0A79"/>
    <w:rsid w:val="007A0D54"/>
    <w:rsid w:val="007A0DE5"/>
    <w:rsid w:val="007A1FC4"/>
    <w:rsid w:val="007A2097"/>
    <w:rsid w:val="007A2E0B"/>
    <w:rsid w:val="007A4724"/>
    <w:rsid w:val="007A512B"/>
    <w:rsid w:val="007A73A6"/>
    <w:rsid w:val="007B01D3"/>
    <w:rsid w:val="007B0346"/>
    <w:rsid w:val="007B03EF"/>
    <w:rsid w:val="007B0F27"/>
    <w:rsid w:val="007B1B44"/>
    <w:rsid w:val="007B223F"/>
    <w:rsid w:val="007B2B2D"/>
    <w:rsid w:val="007B2E4D"/>
    <w:rsid w:val="007B30D8"/>
    <w:rsid w:val="007B3A8B"/>
    <w:rsid w:val="007B4E6B"/>
    <w:rsid w:val="007B544D"/>
    <w:rsid w:val="007B666A"/>
    <w:rsid w:val="007C03E9"/>
    <w:rsid w:val="007C0692"/>
    <w:rsid w:val="007C0E9B"/>
    <w:rsid w:val="007C0F75"/>
    <w:rsid w:val="007C1874"/>
    <w:rsid w:val="007C23E1"/>
    <w:rsid w:val="007C2520"/>
    <w:rsid w:val="007C2A72"/>
    <w:rsid w:val="007C2AC6"/>
    <w:rsid w:val="007C2CBF"/>
    <w:rsid w:val="007C531B"/>
    <w:rsid w:val="007C5998"/>
    <w:rsid w:val="007C5B2C"/>
    <w:rsid w:val="007C60F5"/>
    <w:rsid w:val="007C6214"/>
    <w:rsid w:val="007C7613"/>
    <w:rsid w:val="007C7AB5"/>
    <w:rsid w:val="007C7FBD"/>
    <w:rsid w:val="007D0741"/>
    <w:rsid w:val="007D1134"/>
    <w:rsid w:val="007D137B"/>
    <w:rsid w:val="007D13EE"/>
    <w:rsid w:val="007D1C21"/>
    <w:rsid w:val="007D22E4"/>
    <w:rsid w:val="007D3B3F"/>
    <w:rsid w:val="007D4005"/>
    <w:rsid w:val="007D4D89"/>
    <w:rsid w:val="007D59EA"/>
    <w:rsid w:val="007D6100"/>
    <w:rsid w:val="007D775B"/>
    <w:rsid w:val="007D78C7"/>
    <w:rsid w:val="007E0655"/>
    <w:rsid w:val="007E06E7"/>
    <w:rsid w:val="007E0DA2"/>
    <w:rsid w:val="007E1117"/>
    <w:rsid w:val="007E3914"/>
    <w:rsid w:val="007E3D7B"/>
    <w:rsid w:val="007E4350"/>
    <w:rsid w:val="007E4D1B"/>
    <w:rsid w:val="007E5F31"/>
    <w:rsid w:val="007E6124"/>
    <w:rsid w:val="007E6741"/>
    <w:rsid w:val="007E6BCA"/>
    <w:rsid w:val="007E7248"/>
    <w:rsid w:val="007E742B"/>
    <w:rsid w:val="007F0215"/>
    <w:rsid w:val="007F1570"/>
    <w:rsid w:val="007F1EC0"/>
    <w:rsid w:val="007F33D9"/>
    <w:rsid w:val="007F41FC"/>
    <w:rsid w:val="007F4955"/>
    <w:rsid w:val="007F50F4"/>
    <w:rsid w:val="007F550D"/>
    <w:rsid w:val="007F5A7A"/>
    <w:rsid w:val="007F5BAC"/>
    <w:rsid w:val="007F5E49"/>
    <w:rsid w:val="007F68B0"/>
    <w:rsid w:val="007F723D"/>
    <w:rsid w:val="007F7674"/>
    <w:rsid w:val="007F768D"/>
    <w:rsid w:val="008005D5"/>
    <w:rsid w:val="0080201F"/>
    <w:rsid w:val="0080215A"/>
    <w:rsid w:val="00802C64"/>
    <w:rsid w:val="00803A1F"/>
    <w:rsid w:val="00804F05"/>
    <w:rsid w:val="00805025"/>
    <w:rsid w:val="00805BB4"/>
    <w:rsid w:val="00810105"/>
    <w:rsid w:val="00810DA2"/>
    <w:rsid w:val="00811B7C"/>
    <w:rsid w:val="00812014"/>
    <w:rsid w:val="0081268D"/>
    <w:rsid w:val="0081283B"/>
    <w:rsid w:val="0081302D"/>
    <w:rsid w:val="00813619"/>
    <w:rsid w:val="0081473A"/>
    <w:rsid w:val="008148CB"/>
    <w:rsid w:val="00815AC0"/>
    <w:rsid w:val="00816189"/>
    <w:rsid w:val="00817162"/>
    <w:rsid w:val="00817EFC"/>
    <w:rsid w:val="008222AD"/>
    <w:rsid w:val="008229D5"/>
    <w:rsid w:val="00822D4B"/>
    <w:rsid w:val="0082316F"/>
    <w:rsid w:val="00823BC2"/>
    <w:rsid w:val="00823D66"/>
    <w:rsid w:val="00824BA0"/>
    <w:rsid w:val="00824D45"/>
    <w:rsid w:val="00825217"/>
    <w:rsid w:val="00826DA3"/>
    <w:rsid w:val="0082783A"/>
    <w:rsid w:val="00827EBB"/>
    <w:rsid w:val="00833558"/>
    <w:rsid w:val="00834237"/>
    <w:rsid w:val="00836310"/>
    <w:rsid w:val="00836FB3"/>
    <w:rsid w:val="008375DD"/>
    <w:rsid w:val="008376B9"/>
    <w:rsid w:val="008378C8"/>
    <w:rsid w:val="00837933"/>
    <w:rsid w:val="00837A11"/>
    <w:rsid w:val="00837A80"/>
    <w:rsid w:val="00837C7A"/>
    <w:rsid w:val="0084035A"/>
    <w:rsid w:val="008413EB"/>
    <w:rsid w:val="00842311"/>
    <w:rsid w:val="00844797"/>
    <w:rsid w:val="00844E41"/>
    <w:rsid w:val="008454FA"/>
    <w:rsid w:val="00845655"/>
    <w:rsid w:val="00846E62"/>
    <w:rsid w:val="0084762A"/>
    <w:rsid w:val="0085037F"/>
    <w:rsid w:val="0085238F"/>
    <w:rsid w:val="00852C70"/>
    <w:rsid w:val="0085335C"/>
    <w:rsid w:val="0085550D"/>
    <w:rsid w:val="00855B52"/>
    <w:rsid w:val="008561F3"/>
    <w:rsid w:val="00856B0D"/>
    <w:rsid w:val="0085738F"/>
    <w:rsid w:val="00857610"/>
    <w:rsid w:val="008578EB"/>
    <w:rsid w:val="00857A31"/>
    <w:rsid w:val="008604FE"/>
    <w:rsid w:val="0086108D"/>
    <w:rsid w:val="00862051"/>
    <w:rsid w:val="008621C2"/>
    <w:rsid w:val="008622B0"/>
    <w:rsid w:val="008626FD"/>
    <w:rsid w:val="00862A30"/>
    <w:rsid w:val="00864BFA"/>
    <w:rsid w:val="0086576E"/>
    <w:rsid w:val="00865B5D"/>
    <w:rsid w:val="008665DA"/>
    <w:rsid w:val="008667CD"/>
    <w:rsid w:val="00866DD9"/>
    <w:rsid w:val="00866FBF"/>
    <w:rsid w:val="0086714E"/>
    <w:rsid w:val="0086719A"/>
    <w:rsid w:val="00867F2C"/>
    <w:rsid w:val="00870130"/>
    <w:rsid w:val="008707FC"/>
    <w:rsid w:val="00870A69"/>
    <w:rsid w:val="00870E7A"/>
    <w:rsid w:val="0087101F"/>
    <w:rsid w:val="00871ECE"/>
    <w:rsid w:val="00872973"/>
    <w:rsid w:val="008731EA"/>
    <w:rsid w:val="00873589"/>
    <w:rsid w:val="00874A03"/>
    <w:rsid w:val="0087511E"/>
    <w:rsid w:val="008762B2"/>
    <w:rsid w:val="008766E9"/>
    <w:rsid w:val="00876798"/>
    <w:rsid w:val="008771C3"/>
    <w:rsid w:val="008777F6"/>
    <w:rsid w:val="0088064C"/>
    <w:rsid w:val="008812AF"/>
    <w:rsid w:val="008814A0"/>
    <w:rsid w:val="00881810"/>
    <w:rsid w:val="0088181E"/>
    <w:rsid w:val="00881936"/>
    <w:rsid w:val="00881DB3"/>
    <w:rsid w:val="00881E35"/>
    <w:rsid w:val="008821F3"/>
    <w:rsid w:val="00882A80"/>
    <w:rsid w:val="008838B8"/>
    <w:rsid w:val="0088411E"/>
    <w:rsid w:val="00886DCC"/>
    <w:rsid w:val="00887C12"/>
    <w:rsid w:val="00890F52"/>
    <w:rsid w:val="00891A27"/>
    <w:rsid w:val="00891CA7"/>
    <w:rsid w:val="00892524"/>
    <w:rsid w:val="008930A9"/>
    <w:rsid w:val="0089343A"/>
    <w:rsid w:val="00893755"/>
    <w:rsid w:val="00893A21"/>
    <w:rsid w:val="00893F01"/>
    <w:rsid w:val="00894076"/>
    <w:rsid w:val="008944EA"/>
    <w:rsid w:val="008949EB"/>
    <w:rsid w:val="00894E5D"/>
    <w:rsid w:val="008957BD"/>
    <w:rsid w:val="00895B2D"/>
    <w:rsid w:val="00896A71"/>
    <w:rsid w:val="008971A6"/>
    <w:rsid w:val="00897670"/>
    <w:rsid w:val="008979FD"/>
    <w:rsid w:val="00897C1D"/>
    <w:rsid w:val="00897D32"/>
    <w:rsid w:val="008A02D6"/>
    <w:rsid w:val="008A0373"/>
    <w:rsid w:val="008A2391"/>
    <w:rsid w:val="008A28BC"/>
    <w:rsid w:val="008A2F4D"/>
    <w:rsid w:val="008A3566"/>
    <w:rsid w:val="008A4237"/>
    <w:rsid w:val="008A5FDD"/>
    <w:rsid w:val="008A6151"/>
    <w:rsid w:val="008A651D"/>
    <w:rsid w:val="008A6C99"/>
    <w:rsid w:val="008A6FA9"/>
    <w:rsid w:val="008A767F"/>
    <w:rsid w:val="008B0323"/>
    <w:rsid w:val="008B0BDD"/>
    <w:rsid w:val="008B210E"/>
    <w:rsid w:val="008B3468"/>
    <w:rsid w:val="008B3C9C"/>
    <w:rsid w:val="008B4032"/>
    <w:rsid w:val="008B672B"/>
    <w:rsid w:val="008B7EB4"/>
    <w:rsid w:val="008C01F3"/>
    <w:rsid w:val="008C064B"/>
    <w:rsid w:val="008C0EA6"/>
    <w:rsid w:val="008C0F1E"/>
    <w:rsid w:val="008C1036"/>
    <w:rsid w:val="008C1A54"/>
    <w:rsid w:val="008C1BB7"/>
    <w:rsid w:val="008C2714"/>
    <w:rsid w:val="008C2BBF"/>
    <w:rsid w:val="008C338B"/>
    <w:rsid w:val="008C3E39"/>
    <w:rsid w:val="008C45E9"/>
    <w:rsid w:val="008C48DB"/>
    <w:rsid w:val="008C56FC"/>
    <w:rsid w:val="008C62AE"/>
    <w:rsid w:val="008D0A5F"/>
    <w:rsid w:val="008D170D"/>
    <w:rsid w:val="008D236A"/>
    <w:rsid w:val="008D2B43"/>
    <w:rsid w:val="008D53C4"/>
    <w:rsid w:val="008D6008"/>
    <w:rsid w:val="008D683F"/>
    <w:rsid w:val="008D6938"/>
    <w:rsid w:val="008D7C3D"/>
    <w:rsid w:val="008E04E4"/>
    <w:rsid w:val="008E0686"/>
    <w:rsid w:val="008E0A18"/>
    <w:rsid w:val="008E0E23"/>
    <w:rsid w:val="008E1889"/>
    <w:rsid w:val="008E1F4E"/>
    <w:rsid w:val="008E340F"/>
    <w:rsid w:val="008E3E9D"/>
    <w:rsid w:val="008E4A9A"/>
    <w:rsid w:val="008E5E8F"/>
    <w:rsid w:val="008E5F79"/>
    <w:rsid w:val="008E7E51"/>
    <w:rsid w:val="008E7F2A"/>
    <w:rsid w:val="008F07A4"/>
    <w:rsid w:val="008F1024"/>
    <w:rsid w:val="008F1B08"/>
    <w:rsid w:val="008F2226"/>
    <w:rsid w:val="008F2317"/>
    <w:rsid w:val="008F26D1"/>
    <w:rsid w:val="008F2982"/>
    <w:rsid w:val="008F2CCD"/>
    <w:rsid w:val="008F35CC"/>
    <w:rsid w:val="008F387C"/>
    <w:rsid w:val="008F4911"/>
    <w:rsid w:val="008F5F5F"/>
    <w:rsid w:val="008F6210"/>
    <w:rsid w:val="008F67AF"/>
    <w:rsid w:val="008F6942"/>
    <w:rsid w:val="008F6982"/>
    <w:rsid w:val="008F7212"/>
    <w:rsid w:val="008F7269"/>
    <w:rsid w:val="008F7842"/>
    <w:rsid w:val="00901334"/>
    <w:rsid w:val="009016D2"/>
    <w:rsid w:val="00901B1A"/>
    <w:rsid w:val="00902159"/>
    <w:rsid w:val="00904878"/>
    <w:rsid w:val="0090502F"/>
    <w:rsid w:val="0090561A"/>
    <w:rsid w:val="00905F7A"/>
    <w:rsid w:val="00906008"/>
    <w:rsid w:val="00906917"/>
    <w:rsid w:val="00906CA0"/>
    <w:rsid w:val="00910B57"/>
    <w:rsid w:val="009129BE"/>
    <w:rsid w:val="009129D5"/>
    <w:rsid w:val="0091327A"/>
    <w:rsid w:val="00913287"/>
    <w:rsid w:val="00913351"/>
    <w:rsid w:val="009134A0"/>
    <w:rsid w:val="009152B4"/>
    <w:rsid w:val="00917261"/>
    <w:rsid w:val="00917C14"/>
    <w:rsid w:val="009204E1"/>
    <w:rsid w:val="00920CAD"/>
    <w:rsid w:val="00921EF8"/>
    <w:rsid w:val="009229E8"/>
    <w:rsid w:val="00922EB9"/>
    <w:rsid w:val="00923C59"/>
    <w:rsid w:val="0092414E"/>
    <w:rsid w:val="00924307"/>
    <w:rsid w:val="00924A19"/>
    <w:rsid w:val="009256DE"/>
    <w:rsid w:val="00925B40"/>
    <w:rsid w:val="009263BE"/>
    <w:rsid w:val="00926E50"/>
    <w:rsid w:val="009302E9"/>
    <w:rsid w:val="009314C1"/>
    <w:rsid w:val="009317AF"/>
    <w:rsid w:val="009322E5"/>
    <w:rsid w:val="00932646"/>
    <w:rsid w:val="009326BD"/>
    <w:rsid w:val="00932747"/>
    <w:rsid w:val="0093428F"/>
    <w:rsid w:val="009345CC"/>
    <w:rsid w:val="00935D39"/>
    <w:rsid w:val="009361DA"/>
    <w:rsid w:val="009365F4"/>
    <w:rsid w:val="00936994"/>
    <w:rsid w:val="009411D8"/>
    <w:rsid w:val="00944756"/>
    <w:rsid w:val="00945A08"/>
    <w:rsid w:val="00945C37"/>
    <w:rsid w:val="00945E92"/>
    <w:rsid w:val="009502D9"/>
    <w:rsid w:val="00950F12"/>
    <w:rsid w:val="009511A4"/>
    <w:rsid w:val="009519C7"/>
    <w:rsid w:val="009528F2"/>
    <w:rsid w:val="00954813"/>
    <w:rsid w:val="00955697"/>
    <w:rsid w:val="00956861"/>
    <w:rsid w:val="00956E4C"/>
    <w:rsid w:val="00956F6B"/>
    <w:rsid w:val="00957521"/>
    <w:rsid w:val="00957944"/>
    <w:rsid w:val="00957CF2"/>
    <w:rsid w:val="009603EF"/>
    <w:rsid w:val="009609CC"/>
    <w:rsid w:val="009613E3"/>
    <w:rsid w:val="00961E6C"/>
    <w:rsid w:val="00962950"/>
    <w:rsid w:val="00963137"/>
    <w:rsid w:val="00963886"/>
    <w:rsid w:val="0096432B"/>
    <w:rsid w:val="00964501"/>
    <w:rsid w:val="00964522"/>
    <w:rsid w:val="00964C86"/>
    <w:rsid w:val="009654ED"/>
    <w:rsid w:val="0096717F"/>
    <w:rsid w:val="00967DFB"/>
    <w:rsid w:val="00967F9D"/>
    <w:rsid w:val="00970A88"/>
    <w:rsid w:val="00970C70"/>
    <w:rsid w:val="00971183"/>
    <w:rsid w:val="00971EEE"/>
    <w:rsid w:val="009724EB"/>
    <w:rsid w:val="00972AF6"/>
    <w:rsid w:val="00972B9A"/>
    <w:rsid w:val="009734E6"/>
    <w:rsid w:val="009739DF"/>
    <w:rsid w:val="009755E7"/>
    <w:rsid w:val="00975CB5"/>
    <w:rsid w:val="00976C6D"/>
    <w:rsid w:val="00976D0C"/>
    <w:rsid w:val="0097706D"/>
    <w:rsid w:val="009772C1"/>
    <w:rsid w:val="009774AB"/>
    <w:rsid w:val="00977D2C"/>
    <w:rsid w:val="009801B0"/>
    <w:rsid w:val="00980695"/>
    <w:rsid w:val="00980EFD"/>
    <w:rsid w:val="009813DC"/>
    <w:rsid w:val="00983139"/>
    <w:rsid w:val="00983665"/>
    <w:rsid w:val="00984462"/>
    <w:rsid w:val="00984C95"/>
    <w:rsid w:val="009859A2"/>
    <w:rsid w:val="00986605"/>
    <w:rsid w:val="00986CC1"/>
    <w:rsid w:val="009870FE"/>
    <w:rsid w:val="00987697"/>
    <w:rsid w:val="00987E5D"/>
    <w:rsid w:val="00990446"/>
    <w:rsid w:val="009906C9"/>
    <w:rsid w:val="00990BCC"/>
    <w:rsid w:val="00991431"/>
    <w:rsid w:val="00991C5B"/>
    <w:rsid w:val="00991F03"/>
    <w:rsid w:val="009925A9"/>
    <w:rsid w:val="00992627"/>
    <w:rsid w:val="00994407"/>
    <w:rsid w:val="00994E2E"/>
    <w:rsid w:val="00996CEC"/>
    <w:rsid w:val="00997EFB"/>
    <w:rsid w:val="009A0035"/>
    <w:rsid w:val="009A0BD2"/>
    <w:rsid w:val="009A13BC"/>
    <w:rsid w:val="009A151E"/>
    <w:rsid w:val="009A2E89"/>
    <w:rsid w:val="009A3406"/>
    <w:rsid w:val="009A432D"/>
    <w:rsid w:val="009A4380"/>
    <w:rsid w:val="009A5BC3"/>
    <w:rsid w:val="009A7962"/>
    <w:rsid w:val="009B0205"/>
    <w:rsid w:val="009B02AC"/>
    <w:rsid w:val="009B0BCD"/>
    <w:rsid w:val="009B0C11"/>
    <w:rsid w:val="009B0EEB"/>
    <w:rsid w:val="009B14B5"/>
    <w:rsid w:val="009B242F"/>
    <w:rsid w:val="009B2FD4"/>
    <w:rsid w:val="009B307E"/>
    <w:rsid w:val="009B3D93"/>
    <w:rsid w:val="009B40A1"/>
    <w:rsid w:val="009B4A37"/>
    <w:rsid w:val="009B5851"/>
    <w:rsid w:val="009B63F9"/>
    <w:rsid w:val="009B6954"/>
    <w:rsid w:val="009C507D"/>
    <w:rsid w:val="009C52EF"/>
    <w:rsid w:val="009C7590"/>
    <w:rsid w:val="009C7720"/>
    <w:rsid w:val="009C7888"/>
    <w:rsid w:val="009D0115"/>
    <w:rsid w:val="009D0B70"/>
    <w:rsid w:val="009D22C0"/>
    <w:rsid w:val="009D26F4"/>
    <w:rsid w:val="009D4BE2"/>
    <w:rsid w:val="009D4FED"/>
    <w:rsid w:val="009D5181"/>
    <w:rsid w:val="009D540D"/>
    <w:rsid w:val="009D5E0A"/>
    <w:rsid w:val="009D71FA"/>
    <w:rsid w:val="009D752C"/>
    <w:rsid w:val="009E2080"/>
    <w:rsid w:val="009E22FC"/>
    <w:rsid w:val="009E3839"/>
    <w:rsid w:val="009E4A7F"/>
    <w:rsid w:val="009E5787"/>
    <w:rsid w:val="009E5B4C"/>
    <w:rsid w:val="009E6518"/>
    <w:rsid w:val="009E68DA"/>
    <w:rsid w:val="009F0139"/>
    <w:rsid w:val="009F08B0"/>
    <w:rsid w:val="009F0E13"/>
    <w:rsid w:val="009F106D"/>
    <w:rsid w:val="009F1409"/>
    <w:rsid w:val="009F171A"/>
    <w:rsid w:val="009F26F4"/>
    <w:rsid w:val="009F2C83"/>
    <w:rsid w:val="009F3AE4"/>
    <w:rsid w:val="009F3FA7"/>
    <w:rsid w:val="009F4524"/>
    <w:rsid w:val="009F4F40"/>
    <w:rsid w:val="009F5142"/>
    <w:rsid w:val="009F535D"/>
    <w:rsid w:val="009F5645"/>
    <w:rsid w:val="009F64C7"/>
    <w:rsid w:val="009F6981"/>
    <w:rsid w:val="009F6E04"/>
    <w:rsid w:val="00A002FA"/>
    <w:rsid w:val="00A0033F"/>
    <w:rsid w:val="00A00C81"/>
    <w:rsid w:val="00A011ED"/>
    <w:rsid w:val="00A03D7D"/>
    <w:rsid w:val="00A04009"/>
    <w:rsid w:val="00A044DE"/>
    <w:rsid w:val="00A0523C"/>
    <w:rsid w:val="00A05327"/>
    <w:rsid w:val="00A102D3"/>
    <w:rsid w:val="00A10868"/>
    <w:rsid w:val="00A11095"/>
    <w:rsid w:val="00A111A3"/>
    <w:rsid w:val="00A12D68"/>
    <w:rsid w:val="00A12E36"/>
    <w:rsid w:val="00A12E7D"/>
    <w:rsid w:val="00A13316"/>
    <w:rsid w:val="00A135E9"/>
    <w:rsid w:val="00A13A83"/>
    <w:rsid w:val="00A1438B"/>
    <w:rsid w:val="00A145A3"/>
    <w:rsid w:val="00A15BBE"/>
    <w:rsid w:val="00A15C6B"/>
    <w:rsid w:val="00A16684"/>
    <w:rsid w:val="00A16C84"/>
    <w:rsid w:val="00A16D06"/>
    <w:rsid w:val="00A1749F"/>
    <w:rsid w:val="00A17898"/>
    <w:rsid w:val="00A179C4"/>
    <w:rsid w:val="00A206A1"/>
    <w:rsid w:val="00A209BF"/>
    <w:rsid w:val="00A20F83"/>
    <w:rsid w:val="00A214A3"/>
    <w:rsid w:val="00A2235A"/>
    <w:rsid w:val="00A2280A"/>
    <w:rsid w:val="00A22FE4"/>
    <w:rsid w:val="00A23783"/>
    <w:rsid w:val="00A2483F"/>
    <w:rsid w:val="00A256D0"/>
    <w:rsid w:val="00A2585C"/>
    <w:rsid w:val="00A25BF7"/>
    <w:rsid w:val="00A26D9E"/>
    <w:rsid w:val="00A279CB"/>
    <w:rsid w:val="00A27DEC"/>
    <w:rsid w:val="00A27F56"/>
    <w:rsid w:val="00A3189C"/>
    <w:rsid w:val="00A31C9C"/>
    <w:rsid w:val="00A3326F"/>
    <w:rsid w:val="00A332FD"/>
    <w:rsid w:val="00A33787"/>
    <w:rsid w:val="00A33C60"/>
    <w:rsid w:val="00A353ED"/>
    <w:rsid w:val="00A362AF"/>
    <w:rsid w:val="00A37042"/>
    <w:rsid w:val="00A37FE9"/>
    <w:rsid w:val="00A403DB"/>
    <w:rsid w:val="00A407D0"/>
    <w:rsid w:val="00A40D34"/>
    <w:rsid w:val="00A41875"/>
    <w:rsid w:val="00A4189E"/>
    <w:rsid w:val="00A419F9"/>
    <w:rsid w:val="00A41AB1"/>
    <w:rsid w:val="00A42313"/>
    <w:rsid w:val="00A42544"/>
    <w:rsid w:val="00A42AFA"/>
    <w:rsid w:val="00A42DC4"/>
    <w:rsid w:val="00A44CF2"/>
    <w:rsid w:val="00A45A2E"/>
    <w:rsid w:val="00A46B19"/>
    <w:rsid w:val="00A515CC"/>
    <w:rsid w:val="00A521A9"/>
    <w:rsid w:val="00A521D4"/>
    <w:rsid w:val="00A5229E"/>
    <w:rsid w:val="00A5360C"/>
    <w:rsid w:val="00A53885"/>
    <w:rsid w:val="00A53D55"/>
    <w:rsid w:val="00A54255"/>
    <w:rsid w:val="00A54ACC"/>
    <w:rsid w:val="00A5569F"/>
    <w:rsid w:val="00A55C45"/>
    <w:rsid w:val="00A56572"/>
    <w:rsid w:val="00A56582"/>
    <w:rsid w:val="00A57506"/>
    <w:rsid w:val="00A576C5"/>
    <w:rsid w:val="00A5784F"/>
    <w:rsid w:val="00A6148E"/>
    <w:rsid w:val="00A62539"/>
    <w:rsid w:val="00A626D0"/>
    <w:rsid w:val="00A62A81"/>
    <w:rsid w:val="00A62B82"/>
    <w:rsid w:val="00A631D1"/>
    <w:rsid w:val="00A6350A"/>
    <w:rsid w:val="00A637D0"/>
    <w:rsid w:val="00A63AC3"/>
    <w:rsid w:val="00A63B64"/>
    <w:rsid w:val="00A63FB3"/>
    <w:rsid w:val="00A64437"/>
    <w:rsid w:val="00A64CCB"/>
    <w:rsid w:val="00A64E22"/>
    <w:rsid w:val="00A652D2"/>
    <w:rsid w:val="00A653BD"/>
    <w:rsid w:val="00A66047"/>
    <w:rsid w:val="00A67103"/>
    <w:rsid w:val="00A67E0E"/>
    <w:rsid w:val="00A715A3"/>
    <w:rsid w:val="00A71F03"/>
    <w:rsid w:val="00A73CBC"/>
    <w:rsid w:val="00A73D42"/>
    <w:rsid w:val="00A748CC"/>
    <w:rsid w:val="00A74A10"/>
    <w:rsid w:val="00A75A76"/>
    <w:rsid w:val="00A7680F"/>
    <w:rsid w:val="00A77ABF"/>
    <w:rsid w:val="00A801F6"/>
    <w:rsid w:val="00A80D8E"/>
    <w:rsid w:val="00A8121F"/>
    <w:rsid w:val="00A82425"/>
    <w:rsid w:val="00A82553"/>
    <w:rsid w:val="00A82801"/>
    <w:rsid w:val="00A83870"/>
    <w:rsid w:val="00A83DB6"/>
    <w:rsid w:val="00A84019"/>
    <w:rsid w:val="00A84131"/>
    <w:rsid w:val="00A844EE"/>
    <w:rsid w:val="00A84CA8"/>
    <w:rsid w:val="00A84D30"/>
    <w:rsid w:val="00A85070"/>
    <w:rsid w:val="00A871AC"/>
    <w:rsid w:val="00A87635"/>
    <w:rsid w:val="00A87AAE"/>
    <w:rsid w:val="00A9132B"/>
    <w:rsid w:val="00A926BE"/>
    <w:rsid w:val="00A9349C"/>
    <w:rsid w:val="00A94592"/>
    <w:rsid w:val="00A94D62"/>
    <w:rsid w:val="00A95106"/>
    <w:rsid w:val="00A957DC"/>
    <w:rsid w:val="00A95CAA"/>
    <w:rsid w:val="00A96340"/>
    <w:rsid w:val="00A97B23"/>
    <w:rsid w:val="00A97E09"/>
    <w:rsid w:val="00A97EDA"/>
    <w:rsid w:val="00A97FDD"/>
    <w:rsid w:val="00AA0F4B"/>
    <w:rsid w:val="00AA14FF"/>
    <w:rsid w:val="00AA3012"/>
    <w:rsid w:val="00AA4953"/>
    <w:rsid w:val="00AA4B16"/>
    <w:rsid w:val="00AA52E4"/>
    <w:rsid w:val="00AA63C3"/>
    <w:rsid w:val="00AA68CB"/>
    <w:rsid w:val="00AA69FB"/>
    <w:rsid w:val="00AA7212"/>
    <w:rsid w:val="00AA7B43"/>
    <w:rsid w:val="00AA7BD6"/>
    <w:rsid w:val="00AB0AC3"/>
    <w:rsid w:val="00AB1713"/>
    <w:rsid w:val="00AB2366"/>
    <w:rsid w:val="00AB24CA"/>
    <w:rsid w:val="00AB3192"/>
    <w:rsid w:val="00AB32CF"/>
    <w:rsid w:val="00AB3526"/>
    <w:rsid w:val="00AB3C10"/>
    <w:rsid w:val="00AB503C"/>
    <w:rsid w:val="00AB748C"/>
    <w:rsid w:val="00AB7857"/>
    <w:rsid w:val="00AC0A8E"/>
    <w:rsid w:val="00AC0D28"/>
    <w:rsid w:val="00AC10C2"/>
    <w:rsid w:val="00AC1916"/>
    <w:rsid w:val="00AC1C59"/>
    <w:rsid w:val="00AC1F31"/>
    <w:rsid w:val="00AC2601"/>
    <w:rsid w:val="00AC2693"/>
    <w:rsid w:val="00AC2F23"/>
    <w:rsid w:val="00AC447F"/>
    <w:rsid w:val="00AC4941"/>
    <w:rsid w:val="00AC4ACA"/>
    <w:rsid w:val="00AC5F9B"/>
    <w:rsid w:val="00AC6E1B"/>
    <w:rsid w:val="00AC7137"/>
    <w:rsid w:val="00AC73EC"/>
    <w:rsid w:val="00AC74C6"/>
    <w:rsid w:val="00AC7962"/>
    <w:rsid w:val="00AC7C5A"/>
    <w:rsid w:val="00AD03F5"/>
    <w:rsid w:val="00AD1941"/>
    <w:rsid w:val="00AD1B00"/>
    <w:rsid w:val="00AD2BB4"/>
    <w:rsid w:val="00AD31A6"/>
    <w:rsid w:val="00AD346C"/>
    <w:rsid w:val="00AD4E0B"/>
    <w:rsid w:val="00AD7DC7"/>
    <w:rsid w:val="00AE197B"/>
    <w:rsid w:val="00AE1E5F"/>
    <w:rsid w:val="00AE244F"/>
    <w:rsid w:val="00AE3360"/>
    <w:rsid w:val="00AE3B39"/>
    <w:rsid w:val="00AE3B53"/>
    <w:rsid w:val="00AE3D32"/>
    <w:rsid w:val="00AE41DF"/>
    <w:rsid w:val="00AE43BE"/>
    <w:rsid w:val="00AE4832"/>
    <w:rsid w:val="00AE499B"/>
    <w:rsid w:val="00AE4A23"/>
    <w:rsid w:val="00AE57C9"/>
    <w:rsid w:val="00AE5A2A"/>
    <w:rsid w:val="00AE5F4E"/>
    <w:rsid w:val="00AE6849"/>
    <w:rsid w:val="00AE724E"/>
    <w:rsid w:val="00AE745C"/>
    <w:rsid w:val="00AE77C9"/>
    <w:rsid w:val="00AE7E68"/>
    <w:rsid w:val="00AF0299"/>
    <w:rsid w:val="00AF1157"/>
    <w:rsid w:val="00AF2BE1"/>
    <w:rsid w:val="00AF336A"/>
    <w:rsid w:val="00AF4F31"/>
    <w:rsid w:val="00AF5060"/>
    <w:rsid w:val="00AF509A"/>
    <w:rsid w:val="00AF52E5"/>
    <w:rsid w:val="00AF55D2"/>
    <w:rsid w:val="00AF5835"/>
    <w:rsid w:val="00AF589E"/>
    <w:rsid w:val="00AF5CC1"/>
    <w:rsid w:val="00AF5D2B"/>
    <w:rsid w:val="00AF6E67"/>
    <w:rsid w:val="00AF6F95"/>
    <w:rsid w:val="00AF70AC"/>
    <w:rsid w:val="00AF7674"/>
    <w:rsid w:val="00AF7F6D"/>
    <w:rsid w:val="00B000C3"/>
    <w:rsid w:val="00B00C3B"/>
    <w:rsid w:val="00B016DA"/>
    <w:rsid w:val="00B02DA7"/>
    <w:rsid w:val="00B04F2F"/>
    <w:rsid w:val="00B052E8"/>
    <w:rsid w:val="00B06132"/>
    <w:rsid w:val="00B068C1"/>
    <w:rsid w:val="00B07649"/>
    <w:rsid w:val="00B07837"/>
    <w:rsid w:val="00B1253D"/>
    <w:rsid w:val="00B128ED"/>
    <w:rsid w:val="00B13949"/>
    <w:rsid w:val="00B144CA"/>
    <w:rsid w:val="00B14A23"/>
    <w:rsid w:val="00B14E06"/>
    <w:rsid w:val="00B152B3"/>
    <w:rsid w:val="00B2074F"/>
    <w:rsid w:val="00B209C5"/>
    <w:rsid w:val="00B2137F"/>
    <w:rsid w:val="00B234F7"/>
    <w:rsid w:val="00B23906"/>
    <w:rsid w:val="00B25ABE"/>
    <w:rsid w:val="00B25F74"/>
    <w:rsid w:val="00B26C3C"/>
    <w:rsid w:val="00B26CA2"/>
    <w:rsid w:val="00B26E04"/>
    <w:rsid w:val="00B30AB3"/>
    <w:rsid w:val="00B315BF"/>
    <w:rsid w:val="00B3184B"/>
    <w:rsid w:val="00B31F72"/>
    <w:rsid w:val="00B32B05"/>
    <w:rsid w:val="00B32D89"/>
    <w:rsid w:val="00B34B0D"/>
    <w:rsid w:val="00B34EE7"/>
    <w:rsid w:val="00B34F3B"/>
    <w:rsid w:val="00B35420"/>
    <w:rsid w:val="00B364F8"/>
    <w:rsid w:val="00B36577"/>
    <w:rsid w:val="00B36BAF"/>
    <w:rsid w:val="00B37DF1"/>
    <w:rsid w:val="00B402D4"/>
    <w:rsid w:val="00B4072B"/>
    <w:rsid w:val="00B42B7B"/>
    <w:rsid w:val="00B43AD7"/>
    <w:rsid w:val="00B43B41"/>
    <w:rsid w:val="00B4458A"/>
    <w:rsid w:val="00B454BC"/>
    <w:rsid w:val="00B456BB"/>
    <w:rsid w:val="00B45B54"/>
    <w:rsid w:val="00B47D20"/>
    <w:rsid w:val="00B47DC9"/>
    <w:rsid w:val="00B504EB"/>
    <w:rsid w:val="00B50841"/>
    <w:rsid w:val="00B508E5"/>
    <w:rsid w:val="00B51165"/>
    <w:rsid w:val="00B513C8"/>
    <w:rsid w:val="00B51463"/>
    <w:rsid w:val="00B51488"/>
    <w:rsid w:val="00B522DB"/>
    <w:rsid w:val="00B5291E"/>
    <w:rsid w:val="00B52EAE"/>
    <w:rsid w:val="00B53074"/>
    <w:rsid w:val="00B5338A"/>
    <w:rsid w:val="00B53692"/>
    <w:rsid w:val="00B54C93"/>
    <w:rsid w:val="00B562E8"/>
    <w:rsid w:val="00B562ED"/>
    <w:rsid w:val="00B57043"/>
    <w:rsid w:val="00B57597"/>
    <w:rsid w:val="00B57869"/>
    <w:rsid w:val="00B5786C"/>
    <w:rsid w:val="00B6012B"/>
    <w:rsid w:val="00B60C0B"/>
    <w:rsid w:val="00B60FFA"/>
    <w:rsid w:val="00B61073"/>
    <w:rsid w:val="00B6190B"/>
    <w:rsid w:val="00B61B65"/>
    <w:rsid w:val="00B622A1"/>
    <w:rsid w:val="00B6545C"/>
    <w:rsid w:val="00B655B8"/>
    <w:rsid w:val="00B65816"/>
    <w:rsid w:val="00B65F63"/>
    <w:rsid w:val="00B6609B"/>
    <w:rsid w:val="00B7009E"/>
    <w:rsid w:val="00B70D39"/>
    <w:rsid w:val="00B70E66"/>
    <w:rsid w:val="00B724EA"/>
    <w:rsid w:val="00B72708"/>
    <w:rsid w:val="00B72D9F"/>
    <w:rsid w:val="00B72DBB"/>
    <w:rsid w:val="00B72DD5"/>
    <w:rsid w:val="00B73C04"/>
    <w:rsid w:val="00B73FAC"/>
    <w:rsid w:val="00B7402E"/>
    <w:rsid w:val="00B74249"/>
    <w:rsid w:val="00B742EF"/>
    <w:rsid w:val="00B74DB2"/>
    <w:rsid w:val="00B7587B"/>
    <w:rsid w:val="00B76E0D"/>
    <w:rsid w:val="00B76F3C"/>
    <w:rsid w:val="00B76F41"/>
    <w:rsid w:val="00B80525"/>
    <w:rsid w:val="00B80FC3"/>
    <w:rsid w:val="00B822E7"/>
    <w:rsid w:val="00B82654"/>
    <w:rsid w:val="00B830D9"/>
    <w:rsid w:val="00B83BA4"/>
    <w:rsid w:val="00B8449D"/>
    <w:rsid w:val="00B84674"/>
    <w:rsid w:val="00B84A67"/>
    <w:rsid w:val="00B84B8D"/>
    <w:rsid w:val="00B84E1D"/>
    <w:rsid w:val="00B85396"/>
    <w:rsid w:val="00B8594F"/>
    <w:rsid w:val="00B85CB5"/>
    <w:rsid w:val="00B86017"/>
    <w:rsid w:val="00B86CE0"/>
    <w:rsid w:val="00B87005"/>
    <w:rsid w:val="00B8785A"/>
    <w:rsid w:val="00B87B7A"/>
    <w:rsid w:val="00B87DE5"/>
    <w:rsid w:val="00B91199"/>
    <w:rsid w:val="00B9164F"/>
    <w:rsid w:val="00B91AD9"/>
    <w:rsid w:val="00B9319B"/>
    <w:rsid w:val="00B93E2E"/>
    <w:rsid w:val="00B9471E"/>
    <w:rsid w:val="00B948A3"/>
    <w:rsid w:val="00B9502E"/>
    <w:rsid w:val="00B95D5A"/>
    <w:rsid w:val="00B96CAE"/>
    <w:rsid w:val="00B972E1"/>
    <w:rsid w:val="00B977FE"/>
    <w:rsid w:val="00B97B7A"/>
    <w:rsid w:val="00BA02F5"/>
    <w:rsid w:val="00BA0BDC"/>
    <w:rsid w:val="00BA0E1C"/>
    <w:rsid w:val="00BA268A"/>
    <w:rsid w:val="00BA49B5"/>
    <w:rsid w:val="00BA4B49"/>
    <w:rsid w:val="00BA4BF3"/>
    <w:rsid w:val="00BA66D3"/>
    <w:rsid w:val="00BA68EC"/>
    <w:rsid w:val="00BA6E73"/>
    <w:rsid w:val="00BA7308"/>
    <w:rsid w:val="00BB01BD"/>
    <w:rsid w:val="00BB1FF4"/>
    <w:rsid w:val="00BB295C"/>
    <w:rsid w:val="00BB3066"/>
    <w:rsid w:val="00BB3659"/>
    <w:rsid w:val="00BB5E7A"/>
    <w:rsid w:val="00BB5ECF"/>
    <w:rsid w:val="00BB5F32"/>
    <w:rsid w:val="00BB6AC7"/>
    <w:rsid w:val="00BB773B"/>
    <w:rsid w:val="00BC1C1A"/>
    <w:rsid w:val="00BC282E"/>
    <w:rsid w:val="00BC3E1A"/>
    <w:rsid w:val="00BC403A"/>
    <w:rsid w:val="00BC4ECC"/>
    <w:rsid w:val="00BC76DF"/>
    <w:rsid w:val="00BC7B62"/>
    <w:rsid w:val="00BD0421"/>
    <w:rsid w:val="00BD0674"/>
    <w:rsid w:val="00BD0AA9"/>
    <w:rsid w:val="00BD14BF"/>
    <w:rsid w:val="00BD34AE"/>
    <w:rsid w:val="00BD3A6F"/>
    <w:rsid w:val="00BD3B72"/>
    <w:rsid w:val="00BD3BB2"/>
    <w:rsid w:val="00BD60E4"/>
    <w:rsid w:val="00BD6BB9"/>
    <w:rsid w:val="00BD7FDE"/>
    <w:rsid w:val="00BE017E"/>
    <w:rsid w:val="00BE1F1A"/>
    <w:rsid w:val="00BE2645"/>
    <w:rsid w:val="00BE3465"/>
    <w:rsid w:val="00BE35C6"/>
    <w:rsid w:val="00BE429A"/>
    <w:rsid w:val="00BE48FB"/>
    <w:rsid w:val="00BE4B1F"/>
    <w:rsid w:val="00BE5124"/>
    <w:rsid w:val="00BE52E8"/>
    <w:rsid w:val="00BE757E"/>
    <w:rsid w:val="00BF01E9"/>
    <w:rsid w:val="00BF1D50"/>
    <w:rsid w:val="00BF2923"/>
    <w:rsid w:val="00BF33D6"/>
    <w:rsid w:val="00BF53F9"/>
    <w:rsid w:val="00BF58D7"/>
    <w:rsid w:val="00BF6E55"/>
    <w:rsid w:val="00BF6ED7"/>
    <w:rsid w:val="00BF7151"/>
    <w:rsid w:val="00BF7210"/>
    <w:rsid w:val="00BF7502"/>
    <w:rsid w:val="00C00027"/>
    <w:rsid w:val="00C00634"/>
    <w:rsid w:val="00C00A60"/>
    <w:rsid w:val="00C011C5"/>
    <w:rsid w:val="00C0157D"/>
    <w:rsid w:val="00C01595"/>
    <w:rsid w:val="00C01B6F"/>
    <w:rsid w:val="00C02230"/>
    <w:rsid w:val="00C02669"/>
    <w:rsid w:val="00C028F5"/>
    <w:rsid w:val="00C02D2E"/>
    <w:rsid w:val="00C03287"/>
    <w:rsid w:val="00C032F2"/>
    <w:rsid w:val="00C03DC4"/>
    <w:rsid w:val="00C04EFA"/>
    <w:rsid w:val="00C05DFB"/>
    <w:rsid w:val="00C0688C"/>
    <w:rsid w:val="00C07170"/>
    <w:rsid w:val="00C07BBC"/>
    <w:rsid w:val="00C112FA"/>
    <w:rsid w:val="00C11923"/>
    <w:rsid w:val="00C11CBC"/>
    <w:rsid w:val="00C1277B"/>
    <w:rsid w:val="00C12FD3"/>
    <w:rsid w:val="00C1399D"/>
    <w:rsid w:val="00C143CC"/>
    <w:rsid w:val="00C148F4"/>
    <w:rsid w:val="00C1539E"/>
    <w:rsid w:val="00C1563E"/>
    <w:rsid w:val="00C16999"/>
    <w:rsid w:val="00C16FE3"/>
    <w:rsid w:val="00C17445"/>
    <w:rsid w:val="00C20C8C"/>
    <w:rsid w:val="00C211AC"/>
    <w:rsid w:val="00C21671"/>
    <w:rsid w:val="00C2268E"/>
    <w:rsid w:val="00C23F45"/>
    <w:rsid w:val="00C2406D"/>
    <w:rsid w:val="00C24CAA"/>
    <w:rsid w:val="00C257D3"/>
    <w:rsid w:val="00C3082C"/>
    <w:rsid w:val="00C30A24"/>
    <w:rsid w:val="00C30E26"/>
    <w:rsid w:val="00C32027"/>
    <w:rsid w:val="00C32A90"/>
    <w:rsid w:val="00C32AB1"/>
    <w:rsid w:val="00C330E1"/>
    <w:rsid w:val="00C33606"/>
    <w:rsid w:val="00C3363F"/>
    <w:rsid w:val="00C347AF"/>
    <w:rsid w:val="00C350B7"/>
    <w:rsid w:val="00C35904"/>
    <w:rsid w:val="00C35AD9"/>
    <w:rsid w:val="00C361C3"/>
    <w:rsid w:val="00C40DFE"/>
    <w:rsid w:val="00C41D89"/>
    <w:rsid w:val="00C41DF3"/>
    <w:rsid w:val="00C42043"/>
    <w:rsid w:val="00C42BBE"/>
    <w:rsid w:val="00C430DA"/>
    <w:rsid w:val="00C4511D"/>
    <w:rsid w:val="00C45150"/>
    <w:rsid w:val="00C46784"/>
    <w:rsid w:val="00C47377"/>
    <w:rsid w:val="00C508CF"/>
    <w:rsid w:val="00C50E13"/>
    <w:rsid w:val="00C5202A"/>
    <w:rsid w:val="00C526EE"/>
    <w:rsid w:val="00C52792"/>
    <w:rsid w:val="00C52A19"/>
    <w:rsid w:val="00C57633"/>
    <w:rsid w:val="00C57A7B"/>
    <w:rsid w:val="00C60303"/>
    <w:rsid w:val="00C60DF3"/>
    <w:rsid w:val="00C61669"/>
    <w:rsid w:val="00C61B97"/>
    <w:rsid w:val="00C62BE8"/>
    <w:rsid w:val="00C63673"/>
    <w:rsid w:val="00C63AB0"/>
    <w:rsid w:val="00C63EF9"/>
    <w:rsid w:val="00C645DC"/>
    <w:rsid w:val="00C64AD4"/>
    <w:rsid w:val="00C650A7"/>
    <w:rsid w:val="00C651F2"/>
    <w:rsid w:val="00C655AC"/>
    <w:rsid w:val="00C6694A"/>
    <w:rsid w:val="00C66F44"/>
    <w:rsid w:val="00C672E5"/>
    <w:rsid w:val="00C6764C"/>
    <w:rsid w:val="00C713F3"/>
    <w:rsid w:val="00C714EB"/>
    <w:rsid w:val="00C718FE"/>
    <w:rsid w:val="00C72288"/>
    <w:rsid w:val="00C730E4"/>
    <w:rsid w:val="00C73B09"/>
    <w:rsid w:val="00C73BAC"/>
    <w:rsid w:val="00C75A44"/>
    <w:rsid w:val="00C75EA8"/>
    <w:rsid w:val="00C76F37"/>
    <w:rsid w:val="00C77225"/>
    <w:rsid w:val="00C807EC"/>
    <w:rsid w:val="00C8171A"/>
    <w:rsid w:val="00C81E33"/>
    <w:rsid w:val="00C840D7"/>
    <w:rsid w:val="00C86023"/>
    <w:rsid w:val="00C860FB"/>
    <w:rsid w:val="00C87C9F"/>
    <w:rsid w:val="00C9058D"/>
    <w:rsid w:val="00C90AF1"/>
    <w:rsid w:val="00C9234A"/>
    <w:rsid w:val="00C923AE"/>
    <w:rsid w:val="00C9247D"/>
    <w:rsid w:val="00C92FC5"/>
    <w:rsid w:val="00C9307D"/>
    <w:rsid w:val="00C93857"/>
    <w:rsid w:val="00C940BE"/>
    <w:rsid w:val="00C9432F"/>
    <w:rsid w:val="00C94C5D"/>
    <w:rsid w:val="00C94F75"/>
    <w:rsid w:val="00C97383"/>
    <w:rsid w:val="00C97DA2"/>
    <w:rsid w:val="00CA1B07"/>
    <w:rsid w:val="00CA1BA1"/>
    <w:rsid w:val="00CA1C9B"/>
    <w:rsid w:val="00CA2156"/>
    <w:rsid w:val="00CA302B"/>
    <w:rsid w:val="00CA43DD"/>
    <w:rsid w:val="00CA6735"/>
    <w:rsid w:val="00CA6926"/>
    <w:rsid w:val="00CA6C8D"/>
    <w:rsid w:val="00CA6D8B"/>
    <w:rsid w:val="00CA757D"/>
    <w:rsid w:val="00CA7673"/>
    <w:rsid w:val="00CA7CBC"/>
    <w:rsid w:val="00CB010D"/>
    <w:rsid w:val="00CB03B6"/>
    <w:rsid w:val="00CB04E1"/>
    <w:rsid w:val="00CB07C3"/>
    <w:rsid w:val="00CB0979"/>
    <w:rsid w:val="00CB0A21"/>
    <w:rsid w:val="00CB0E9D"/>
    <w:rsid w:val="00CB26A5"/>
    <w:rsid w:val="00CB2F04"/>
    <w:rsid w:val="00CB38D4"/>
    <w:rsid w:val="00CB6E9A"/>
    <w:rsid w:val="00CB76BF"/>
    <w:rsid w:val="00CB798E"/>
    <w:rsid w:val="00CC067D"/>
    <w:rsid w:val="00CC18CF"/>
    <w:rsid w:val="00CC2091"/>
    <w:rsid w:val="00CC3B76"/>
    <w:rsid w:val="00CC448A"/>
    <w:rsid w:val="00CC4ACC"/>
    <w:rsid w:val="00CC750C"/>
    <w:rsid w:val="00CC76B2"/>
    <w:rsid w:val="00CC7EF6"/>
    <w:rsid w:val="00CC7FF0"/>
    <w:rsid w:val="00CD07C3"/>
    <w:rsid w:val="00CD1B75"/>
    <w:rsid w:val="00CD2082"/>
    <w:rsid w:val="00CD310E"/>
    <w:rsid w:val="00CD3333"/>
    <w:rsid w:val="00CD36C5"/>
    <w:rsid w:val="00CD5441"/>
    <w:rsid w:val="00CD5C4A"/>
    <w:rsid w:val="00CD5CB7"/>
    <w:rsid w:val="00CD6765"/>
    <w:rsid w:val="00CD73C0"/>
    <w:rsid w:val="00CD7942"/>
    <w:rsid w:val="00CE0360"/>
    <w:rsid w:val="00CE0D6B"/>
    <w:rsid w:val="00CE15A6"/>
    <w:rsid w:val="00CE19D4"/>
    <w:rsid w:val="00CE26F8"/>
    <w:rsid w:val="00CE2BF2"/>
    <w:rsid w:val="00CE363D"/>
    <w:rsid w:val="00CE4F57"/>
    <w:rsid w:val="00CE5211"/>
    <w:rsid w:val="00CE5C01"/>
    <w:rsid w:val="00CE662D"/>
    <w:rsid w:val="00CE74FE"/>
    <w:rsid w:val="00CE7C8E"/>
    <w:rsid w:val="00CF045C"/>
    <w:rsid w:val="00CF0527"/>
    <w:rsid w:val="00CF0B0F"/>
    <w:rsid w:val="00CF3571"/>
    <w:rsid w:val="00CF44CA"/>
    <w:rsid w:val="00CF46F7"/>
    <w:rsid w:val="00CF560A"/>
    <w:rsid w:val="00CF5B69"/>
    <w:rsid w:val="00CF5E59"/>
    <w:rsid w:val="00CF5F4B"/>
    <w:rsid w:val="00CF7222"/>
    <w:rsid w:val="00CF7D47"/>
    <w:rsid w:val="00CF7DE2"/>
    <w:rsid w:val="00D003AB"/>
    <w:rsid w:val="00D00F34"/>
    <w:rsid w:val="00D01105"/>
    <w:rsid w:val="00D01529"/>
    <w:rsid w:val="00D01C8E"/>
    <w:rsid w:val="00D01F9E"/>
    <w:rsid w:val="00D027FD"/>
    <w:rsid w:val="00D034D6"/>
    <w:rsid w:val="00D041F7"/>
    <w:rsid w:val="00D069D2"/>
    <w:rsid w:val="00D0783D"/>
    <w:rsid w:val="00D11590"/>
    <w:rsid w:val="00D11AB8"/>
    <w:rsid w:val="00D1224B"/>
    <w:rsid w:val="00D12383"/>
    <w:rsid w:val="00D1338D"/>
    <w:rsid w:val="00D13453"/>
    <w:rsid w:val="00D13BA1"/>
    <w:rsid w:val="00D14469"/>
    <w:rsid w:val="00D14C48"/>
    <w:rsid w:val="00D16050"/>
    <w:rsid w:val="00D17266"/>
    <w:rsid w:val="00D173B0"/>
    <w:rsid w:val="00D1762A"/>
    <w:rsid w:val="00D200F7"/>
    <w:rsid w:val="00D21147"/>
    <w:rsid w:val="00D21F3D"/>
    <w:rsid w:val="00D22737"/>
    <w:rsid w:val="00D227E7"/>
    <w:rsid w:val="00D229E0"/>
    <w:rsid w:val="00D23416"/>
    <w:rsid w:val="00D234EA"/>
    <w:rsid w:val="00D23650"/>
    <w:rsid w:val="00D241E7"/>
    <w:rsid w:val="00D245BC"/>
    <w:rsid w:val="00D24CCA"/>
    <w:rsid w:val="00D25C67"/>
    <w:rsid w:val="00D25C90"/>
    <w:rsid w:val="00D25CA1"/>
    <w:rsid w:val="00D25E57"/>
    <w:rsid w:val="00D25F12"/>
    <w:rsid w:val="00D260BA"/>
    <w:rsid w:val="00D26492"/>
    <w:rsid w:val="00D26532"/>
    <w:rsid w:val="00D26C6A"/>
    <w:rsid w:val="00D26E37"/>
    <w:rsid w:val="00D279E6"/>
    <w:rsid w:val="00D3054C"/>
    <w:rsid w:val="00D30ED7"/>
    <w:rsid w:val="00D319E1"/>
    <w:rsid w:val="00D34183"/>
    <w:rsid w:val="00D3541F"/>
    <w:rsid w:val="00D35511"/>
    <w:rsid w:val="00D35A7B"/>
    <w:rsid w:val="00D35FB5"/>
    <w:rsid w:val="00D36030"/>
    <w:rsid w:val="00D402AD"/>
    <w:rsid w:val="00D40A4E"/>
    <w:rsid w:val="00D40EF7"/>
    <w:rsid w:val="00D412C4"/>
    <w:rsid w:val="00D419A2"/>
    <w:rsid w:val="00D42E80"/>
    <w:rsid w:val="00D43078"/>
    <w:rsid w:val="00D4341A"/>
    <w:rsid w:val="00D43B3C"/>
    <w:rsid w:val="00D44260"/>
    <w:rsid w:val="00D442D3"/>
    <w:rsid w:val="00D4449D"/>
    <w:rsid w:val="00D44694"/>
    <w:rsid w:val="00D44C3F"/>
    <w:rsid w:val="00D44F53"/>
    <w:rsid w:val="00D45466"/>
    <w:rsid w:val="00D459C6"/>
    <w:rsid w:val="00D476C1"/>
    <w:rsid w:val="00D47C42"/>
    <w:rsid w:val="00D51FF2"/>
    <w:rsid w:val="00D52963"/>
    <w:rsid w:val="00D52C84"/>
    <w:rsid w:val="00D53D98"/>
    <w:rsid w:val="00D55CBC"/>
    <w:rsid w:val="00D5707D"/>
    <w:rsid w:val="00D577F7"/>
    <w:rsid w:val="00D57F62"/>
    <w:rsid w:val="00D600BB"/>
    <w:rsid w:val="00D60D71"/>
    <w:rsid w:val="00D6145F"/>
    <w:rsid w:val="00D62CDB"/>
    <w:rsid w:val="00D62E34"/>
    <w:rsid w:val="00D62E9D"/>
    <w:rsid w:val="00D63C91"/>
    <w:rsid w:val="00D63F26"/>
    <w:rsid w:val="00D644FA"/>
    <w:rsid w:val="00D6483A"/>
    <w:rsid w:val="00D64A46"/>
    <w:rsid w:val="00D65396"/>
    <w:rsid w:val="00D6554F"/>
    <w:rsid w:val="00D6769F"/>
    <w:rsid w:val="00D67BC6"/>
    <w:rsid w:val="00D70EA9"/>
    <w:rsid w:val="00D70FC6"/>
    <w:rsid w:val="00D71B71"/>
    <w:rsid w:val="00D71DFC"/>
    <w:rsid w:val="00D73467"/>
    <w:rsid w:val="00D73ACC"/>
    <w:rsid w:val="00D745BD"/>
    <w:rsid w:val="00D75213"/>
    <w:rsid w:val="00D76398"/>
    <w:rsid w:val="00D767EB"/>
    <w:rsid w:val="00D77AE5"/>
    <w:rsid w:val="00D77AF6"/>
    <w:rsid w:val="00D81133"/>
    <w:rsid w:val="00D815BB"/>
    <w:rsid w:val="00D817E7"/>
    <w:rsid w:val="00D822A0"/>
    <w:rsid w:val="00D82B7F"/>
    <w:rsid w:val="00D82DC1"/>
    <w:rsid w:val="00D83390"/>
    <w:rsid w:val="00D83792"/>
    <w:rsid w:val="00D847DB"/>
    <w:rsid w:val="00D85069"/>
    <w:rsid w:val="00D8592F"/>
    <w:rsid w:val="00D86546"/>
    <w:rsid w:val="00D867A5"/>
    <w:rsid w:val="00D87D0B"/>
    <w:rsid w:val="00D904B6"/>
    <w:rsid w:val="00D90512"/>
    <w:rsid w:val="00D90754"/>
    <w:rsid w:val="00D90C9E"/>
    <w:rsid w:val="00D90CF1"/>
    <w:rsid w:val="00D912EF"/>
    <w:rsid w:val="00D9268A"/>
    <w:rsid w:val="00D931AE"/>
    <w:rsid w:val="00D9439D"/>
    <w:rsid w:val="00D94903"/>
    <w:rsid w:val="00D94BD3"/>
    <w:rsid w:val="00D95A98"/>
    <w:rsid w:val="00D97007"/>
    <w:rsid w:val="00DA0D3E"/>
    <w:rsid w:val="00DA0F67"/>
    <w:rsid w:val="00DA10DA"/>
    <w:rsid w:val="00DA1332"/>
    <w:rsid w:val="00DA16D9"/>
    <w:rsid w:val="00DA42DA"/>
    <w:rsid w:val="00DA4C9E"/>
    <w:rsid w:val="00DA52FD"/>
    <w:rsid w:val="00DA6800"/>
    <w:rsid w:val="00DA7798"/>
    <w:rsid w:val="00DA7D12"/>
    <w:rsid w:val="00DB0118"/>
    <w:rsid w:val="00DB215B"/>
    <w:rsid w:val="00DB33CB"/>
    <w:rsid w:val="00DB34C1"/>
    <w:rsid w:val="00DB424F"/>
    <w:rsid w:val="00DB4ABF"/>
    <w:rsid w:val="00DB4F76"/>
    <w:rsid w:val="00DB5539"/>
    <w:rsid w:val="00DB6DD0"/>
    <w:rsid w:val="00DB7A69"/>
    <w:rsid w:val="00DC00C7"/>
    <w:rsid w:val="00DC0150"/>
    <w:rsid w:val="00DC041B"/>
    <w:rsid w:val="00DC0607"/>
    <w:rsid w:val="00DC0748"/>
    <w:rsid w:val="00DC0836"/>
    <w:rsid w:val="00DC0FE6"/>
    <w:rsid w:val="00DC299F"/>
    <w:rsid w:val="00DC3187"/>
    <w:rsid w:val="00DC3191"/>
    <w:rsid w:val="00DC32A7"/>
    <w:rsid w:val="00DC3C7D"/>
    <w:rsid w:val="00DC3D9B"/>
    <w:rsid w:val="00DC472F"/>
    <w:rsid w:val="00DC50A2"/>
    <w:rsid w:val="00DC6394"/>
    <w:rsid w:val="00DC6B91"/>
    <w:rsid w:val="00DC6F79"/>
    <w:rsid w:val="00DD0AB1"/>
    <w:rsid w:val="00DD0F18"/>
    <w:rsid w:val="00DD23DB"/>
    <w:rsid w:val="00DD249F"/>
    <w:rsid w:val="00DD2B1F"/>
    <w:rsid w:val="00DD2D2C"/>
    <w:rsid w:val="00DD507E"/>
    <w:rsid w:val="00DD6009"/>
    <w:rsid w:val="00DD6450"/>
    <w:rsid w:val="00DD6B8C"/>
    <w:rsid w:val="00DD6D46"/>
    <w:rsid w:val="00DD6F0B"/>
    <w:rsid w:val="00DD70B5"/>
    <w:rsid w:val="00DD785B"/>
    <w:rsid w:val="00DE069D"/>
    <w:rsid w:val="00DE0E31"/>
    <w:rsid w:val="00DE1214"/>
    <w:rsid w:val="00DE1E0E"/>
    <w:rsid w:val="00DE2DDE"/>
    <w:rsid w:val="00DE34C1"/>
    <w:rsid w:val="00DE3E95"/>
    <w:rsid w:val="00DE52B4"/>
    <w:rsid w:val="00DE60A7"/>
    <w:rsid w:val="00DE713F"/>
    <w:rsid w:val="00DE73EF"/>
    <w:rsid w:val="00DE742B"/>
    <w:rsid w:val="00DE7D3D"/>
    <w:rsid w:val="00DF0324"/>
    <w:rsid w:val="00DF10D5"/>
    <w:rsid w:val="00DF1F1F"/>
    <w:rsid w:val="00DF27F7"/>
    <w:rsid w:val="00DF2A2B"/>
    <w:rsid w:val="00DF439D"/>
    <w:rsid w:val="00DF4B16"/>
    <w:rsid w:val="00DF5100"/>
    <w:rsid w:val="00DF55D4"/>
    <w:rsid w:val="00DF5C90"/>
    <w:rsid w:val="00DF662F"/>
    <w:rsid w:val="00E005B8"/>
    <w:rsid w:val="00E00D60"/>
    <w:rsid w:val="00E00F26"/>
    <w:rsid w:val="00E031A4"/>
    <w:rsid w:val="00E03FAB"/>
    <w:rsid w:val="00E04101"/>
    <w:rsid w:val="00E04174"/>
    <w:rsid w:val="00E0471D"/>
    <w:rsid w:val="00E055FE"/>
    <w:rsid w:val="00E0590E"/>
    <w:rsid w:val="00E061A0"/>
    <w:rsid w:val="00E06672"/>
    <w:rsid w:val="00E070F2"/>
    <w:rsid w:val="00E07CF6"/>
    <w:rsid w:val="00E07D67"/>
    <w:rsid w:val="00E10438"/>
    <w:rsid w:val="00E10B41"/>
    <w:rsid w:val="00E11694"/>
    <w:rsid w:val="00E117D6"/>
    <w:rsid w:val="00E1334F"/>
    <w:rsid w:val="00E13C7B"/>
    <w:rsid w:val="00E13FD8"/>
    <w:rsid w:val="00E1421B"/>
    <w:rsid w:val="00E144D2"/>
    <w:rsid w:val="00E16C45"/>
    <w:rsid w:val="00E17517"/>
    <w:rsid w:val="00E1783B"/>
    <w:rsid w:val="00E17895"/>
    <w:rsid w:val="00E203DC"/>
    <w:rsid w:val="00E206E6"/>
    <w:rsid w:val="00E220B1"/>
    <w:rsid w:val="00E2221F"/>
    <w:rsid w:val="00E227A5"/>
    <w:rsid w:val="00E23408"/>
    <w:rsid w:val="00E23426"/>
    <w:rsid w:val="00E234ED"/>
    <w:rsid w:val="00E23763"/>
    <w:rsid w:val="00E23D09"/>
    <w:rsid w:val="00E24D62"/>
    <w:rsid w:val="00E25312"/>
    <w:rsid w:val="00E25928"/>
    <w:rsid w:val="00E25FA9"/>
    <w:rsid w:val="00E2637E"/>
    <w:rsid w:val="00E27CA4"/>
    <w:rsid w:val="00E27FE9"/>
    <w:rsid w:val="00E31C12"/>
    <w:rsid w:val="00E31E55"/>
    <w:rsid w:val="00E3253B"/>
    <w:rsid w:val="00E33083"/>
    <w:rsid w:val="00E348D8"/>
    <w:rsid w:val="00E3537A"/>
    <w:rsid w:val="00E363A5"/>
    <w:rsid w:val="00E36FC1"/>
    <w:rsid w:val="00E4053A"/>
    <w:rsid w:val="00E406DC"/>
    <w:rsid w:val="00E40A7B"/>
    <w:rsid w:val="00E40DEB"/>
    <w:rsid w:val="00E4114B"/>
    <w:rsid w:val="00E413B2"/>
    <w:rsid w:val="00E41DF6"/>
    <w:rsid w:val="00E42AC3"/>
    <w:rsid w:val="00E42DF6"/>
    <w:rsid w:val="00E43233"/>
    <w:rsid w:val="00E4330E"/>
    <w:rsid w:val="00E43599"/>
    <w:rsid w:val="00E44063"/>
    <w:rsid w:val="00E446CD"/>
    <w:rsid w:val="00E4573E"/>
    <w:rsid w:val="00E45791"/>
    <w:rsid w:val="00E45860"/>
    <w:rsid w:val="00E46BD9"/>
    <w:rsid w:val="00E4755E"/>
    <w:rsid w:val="00E47E61"/>
    <w:rsid w:val="00E50DFB"/>
    <w:rsid w:val="00E50E4F"/>
    <w:rsid w:val="00E5243E"/>
    <w:rsid w:val="00E52617"/>
    <w:rsid w:val="00E53596"/>
    <w:rsid w:val="00E54A00"/>
    <w:rsid w:val="00E54BE8"/>
    <w:rsid w:val="00E55676"/>
    <w:rsid w:val="00E56310"/>
    <w:rsid w:val="00E56538"/>
    <w:rsid w:val="00E56577"/>
    <w:rsid w:val="00E569B7"/>
    <w:rsid w:val="00E57E81"/>
    <w:rsid w:val="00E610AF"/>
    <w:rsid w:val="00E61FA4"/>
    <w:rsid w:val="00E63457"/>
    <w:rsid w:val="00E63CC0"/>
    <w:rsid w:val="00E64BE7"/>
    <w:rsid w:val="00E656E3"/>
    <w:rsid w:val="00E65859"/>
    <w:rsid w:val="00E65F92"/>
    <w:rsid w:val="00E6654F"/>
    <w:rsid w:val="00E66B37"/>
    <w:rsid w:val="00E67A20"/>
    <w:rsid w:val="00E713BD"/>
    <w:rsid w:val="00E72657"/>
    <w:rsid w:val="00E73883"/>
    <w:rsid w:val="00E7416C"/>
    <w:rsid w:val="00E741E2"/>
    <w:rsid w:val="00E74B37"/>
    <w:rsid w:val="00E75059"/>
    <w:rsid w:val="00E7714F"/>
    <w:rsid w:val="00E77CD4"/>
    <w:rsid w:val="00E801B8"/>
    <w:rsid w:val="00E80A9C"/>
    <w:rsid w:val="00E80AD0"/>
    <w:rsid w:val="00E81FDF"/>
    <w:rsid w:val="00E82111"/>
    <w:rsid w:val="00E8348B"/>
    <w:rsid w:val="00E83D26"/>
    <w:rsid w:val="00E83FCE"/>
    <w:rsid w:val="00E848FD"/>
    <w:rsid w:val="00E84C59"/>
    <w:rsid w:val="00E85114"/>
    <w:rsid w:val="00E86286"/>
    <w:rsid w:val="00E871D0"/>
    <w:rsid w:val="00E876B2"/>
    <w:rsid w:val="00E8795F"/>
    <w:rsid w:val="00E900C1"/>
    <w:rsid w:val="00E90953"/>
    <w:rsid w:val="00E9099D"/>
    <w:rsid w:val="00E91B8D"/>
    <w:rsid w:val="00E91D5C"/>
    <w:rsid w:val="00E9230C"/>
    <w:rsid w:val="00E9258B"/>
    <w:rsid w:val="00E9323D"/>
    <w:rsid w:val="00E93BE3"/>
    <w:rsid w:val="00E93E2E"/>
    <w:rsid w:val="00E97B3A"/>
    <w:rsid w:val="00EA0091"/>
    <w:rsid w:val="00EA07EB"/>
    <w:rsid w:val="00EA097D"/>
    <w:rsid w:val="00EA0B9D"/>
    <w:rsid w:val="00EA13C4"/>
    <w:rsid w:val="00EA1553"/>
    <w:rsid w:val="00EA181F"/>
    <w:rsid w:val="00EA27D8"/>
    <w:rsid w:val="00EA34DA"/>
    <w:rsid w:val="00EA40B6"/>
    <w:rsid w:val="00EA46F1"/>
    <w:rsid w:val="00EA6240"/>
    <w:rsid w:val="00EA66D1"/>
    <w:rsid w:val="00EA6B2E"/>
    <w:rsid w:val="00EA6BCB"/>
    <w:rsid w:val="00EA6C6B"/>
    <w:rsid w:val="00EA7070"/>
    <w:rsid w:val="00EA754B"/>
    <w:rsid w:val="00EA7B78"/>
    <w:rsid w:val="00EB1669"/>
    <w:rsid w:val="00EB1DE2"/>
    <w:rsid w:val="00EB2543"/>
    <w:rsid w:val="00EB2A62"/>
    <w:rsid w:val="00EB2B28"/>
    <w:rsid w:val="00EB3214"/>
    <w:rsid w:val="00EB3BF1"/>
    <w:rsid w:val="00EB4996"/>
    <w:rsid w:val="00EB53A4"/>
    <w:rsid w:val="00EB54F1"/>
    <w:rsid w:val="00EB5537"/>
    <w:rsid w:val="00EB7CD0"/>
    <w:rsid w:val="00EC02C3"/>
    <w:rsid w:val="00EC0889"/>
    <w:rsid w:val="00EC103B"/>
    <w:rsid w:val="00EC168F"/>
    <w:rsid w:val="00EC1EE3"/>
    <w:rsid w:val="00EC425B"/>
    <w:rsid w:val="00EC4CEC"/>
    <w:rsid w:val="00EC5FEF"/>
    <w:rsid w:val="00EC62B5"/>
    <w:rsid w:val="00ED0580"/>
    <w:rsid w:val="00ED074F"/>
    <w:rsid w:val="00ED0A31"/>
    <w:rsid w:val="00ED201A"/>
    <w:rsid w:val="00ED2A6C"/>
    <w:rsid w:val="00ED36C5"/>
    <w:rsid w:val="00ED3FDB"/>
    <w:rsid w:val="00ED4524"/>
    <w:rsid w:val="00ED50FC"/>
    <w:rsid w:val="00ED650F"/>
    <w:rsid w:val="00ED6C4B"/>
    <w:rsid w:val="00ED6CBC"/>
    <w:rsid w:val="00EE0F82"/>
    <w:rsid w:val="00EE2601"/>
    <w:rsid w:val="00EE2AAC"/>
    <w:rsid w:val="00EE2F9A"/>
    <w:rsid w:val="00EE48EC"/>
    <w:rsid w:val="00EE4912"/>
    <w:rsid w:val="00EE50DA"/>
    <w:rsid w:val="00EE55B3"/>
    <w:rsid w:val="00EE6F52"/>
    <w:rsid w:val="00EF0A5E"/>
    <w:rsid w:val="00EF0CD9"/>
    <w:rsid w:val="00EF3667"/>
    <w:rsid w:val="00EF42B8"/>
    <w:rsid w:val="00EF6277"/>
    <w:rsid w:val="00EF6418"/>
    <w:rsid w:val="00EF6B02"/>
    <w:rsid w:val="00EF6EC7"/>
    <w:rsid w:val="00F011A9"/>
    <w:rsid w:val="00F01435"/>
    <w:rsid w:val="00F01ED4"/>
    <w:rsid w:val="00F021A1"/>
    <w:rsid w:val="00F021EB"/>
    <w:rsid w:val="00F03253"/>
    <w:rsid w:val="00F0401E"/>
    <w:rsid w:val="00F04C92"/>
    <w:rsid w:val="00F04CDD"/>
    <w:rsid w:val="00F1028C"/>
    <w:rsid w:val="00F11255"/>
    <w:rsid w:val="00F113D8"/>
    <w:rsid w:val="00F11D14"/>
    <w:rsid w:val="00F12352"/>
    <w:rsid w:val="00F1258A"/>
    <w:rsid w:val="00F13C6F"/>
    <w:rsid w:val="00F13EA0"/>
    <w:rsid w:val="00F14828"/>
    <w:rsid w:val="00F14F79"/>
    <w:rsid w:val="00F1618F"/>
    <w:rsid w:val="00F178F9"/>
    <w:rsid w:val="00F179CC"/>
    <w:rsid w:val="00F2051D"/>
    <w:rsid w:val="00F209CC"/>
    <w:rsid w:val="00F21094"/>
    <w:rsid w:val="00F21206"/>
    <w:rsid w:val="00F22460"/>
    <w:rsid w:val="00F23B7B"/>
    <w:rsid w:val="00F240AD"/>
    <w:rsid w:val="00F244AF"/>
    <w:rsid w:val="00F25211"/>
    <w:rsid w:val="00F253BD"/>
    <w:rsid w:val="00F254D7"/>
    <w:rsid w:val="00F2588B"/>
    <w:rsid w:val="00F260AA"/>
    <w:rsid w:val="00F263C2"/>
    <w:rsid w:val="00F26FBA"/>
    <w:rsid w:val="00F2742E"/>
    <w:rsid w:val="00F27933"/>
    <w:rsid w:val="00F3001B"/>
    <w:rsid w:val="00F3009A"/>
    <w:rsid w:val="00F3061F"/>
    <w:rsid w:val="00F30E1A"/>
    <w:rsid w:val="00F31CE5"/>
    <w:rsid w:val="00F320B8"/>
    <w:rsid w:val="00F320F6"/>
    <w:rsid w:val="00F32281"/>
    <w:rsid w:val="00F33712"/>
    <w:rsid w:val="00F35699"/>
    <w:rsid w:val="00F3569E"/>
    <w:rsid w:val="00F41322"/>
    <w:rsid w:val="00F4173F"/>
    <w:rsid w:val="00F41A35"/>
    <w:rsid w:val="00F4271B"/>
    <w:rsid w:val="00F4282E"/>
    <w:rsid w:val="00F436B3"/>
    <w:rsid w:val="00F43F30"/>
    <w:rsid w:val="00F442BF"/>
    <w:rsid w:val="00F45012"/>
    <w:rsid w:val="00F46397"/>
    <w:rsid w:val="00F47102"/>
    <w:rsid w:val="00F4752B"/>
    <w:rsid w:val="00F503BA"/>
    <w:rsid w:val="00F50895"/>
    <w:rsid w:val="00F51C8F"/>
    <w:rsid w:val="00F5270D"/>
    <w:rsid w:val="00F531D0"/>
    <w:rsid w:val="00F55187"/>
    <w:rsid w:val="00F56BE8"/>
    <w:rsid w:val="00F57351"/>
    <w:rsid w:val="00F57374"/>
    <w:rsid w:val="00F57604"/>
    <w:rsid w:val="00F57664"/>
    <w:rsid w:val="00F578F1"/>
    <w:rsid w:val="00F57A8D"/>
    <w:rsid w:val="00F57D9F"/>
    <w:rsid w:val="00F60183"/>
    <w:rsid w:val="00F603A5"/>
    <w:rsid w:val="00F62507"/>
    <w:rsid w:val="00F6263D"/>
    <w:rsid w:val="00F6343A"/>
    <w:rsid w:val="00F63F3A"/>
    <w:rsid w:val="00F64088"/>
    <w:rsid w:val="00F64131"/>
    <w:rsid w:val="00F6416B"/>
    <w:rsid w:val="00F6436D"/>
    <w:rsid w:val="00F65507"/>
    <w:rsid w:val="00F656DD"/>
    <w:rsid w:val="00F669B8"/>
    <w:rsid w:val="00F66C95"/>
    <w:rsid w:val="00F70157"/>
    <w:rsid w:val="00F704EA"/>
    <w:rsid w:val="00F70926"/>
    <w:rsid w:val="00F70A47"/>
    <w:rsid w:val="00F70E7A"/>
    <w:rsid w:val="00F71605"/>
    <w:rsid w:val="00F71620"/>
    <w:rsid w:val="00F72509"/>
    <w:rsid w:val="00F72D6D"/>
    <w:rsid w:val="00F73375"/>
    <w:rsid w:val="00F73704"/>
    <w:rsid w:val="00F73FB9"/>
    <w:rsid w:val="00F73FEB"/>
    <w:rsid w:val="00F7455C"/>
    <w:rsid w:val="00F74EAF"/>
    <w:rsid w:val="00F750AD"/>
    <w:rsid w:val="00F756F3"/>
    <w:rsid w:val="00F75898"/>
    <w:rsid w:val="00F75C6C"/>
    <w:rsid w:val="00F770CA"/>
    <w:rsid w:val="00F77970"/>
    <w:rsid w:val="00F77B80"/>
    <w:rsid w:val="00F8027E"/>
    <w:rsid w:val="00F80E12"/>
    <w:rsid w:val="00F82F7B"/>
    <w:rsid w:val="00F83A78"/>
    <w:rsid w:val="00F8407C"/>
    <w:rsid w:val="00F84186"/>
    <w:rsid w:val="00F857BF"/>
    <w:rsid w:val="00F8585D"/>
    <w:rsid w:val="00F85B92"/>
    <w:rsid w:val="00F861BC"/>
    <w:rsid w:val="00F877B9"/>
    <w:rsid w:val="00F87C1F"/>
    <w:rsid w:val="00F903E7"/>
    <w:rsid w:val="00F90D33"/>
    <w:rsid w:val="00F91C29"/>
    <w:rsid w:val="00F920D6"/>
    <w:rsid w:val="00F92B76"/>
    <w:rsid w:val="00F932E6"/>
    <w:rsid w:val="00F93EA7"/>
    <w:rsid w:val="00F94A95"/>
    <w:rsid w:val="00F94C69"/>
    <w:rsid w:val="00F9516E"/>
    <w:rsid w:val="00F95F3A"/>
    <w:rsid w:val="00F97049"/>
    <w:rsid w:val="00F972F0"/>
    <w:rsid w:val="00F97453"/>
    <w:rsid w:val="00FA0874"/>
    <w:rsid w:val="00FA0A5D"/>
    <w:rsid w:val="00FA1647"/>
    <w:rsid w:val="00FA217F"/>
    <w:rsid w:val="00FA55BD"/>
    <w:rsid w:val="00FA5B41"/>
    <w:rsid w:val="00FA6DD4"/>
    <w:rsid w:val="00FB01B9"/>
    <w:rsid w:val="00FB0F2A"/>
    <w:rsid w:val="00FB1CD7"/>
    <w:rsid w:val="00FB1FD9"/>
    <w:rsid w:val="00FB25F8"/>
    <w:rsid w:val="00FB27E1"/>
    <w:rsid w:val="00FB2C4B"/>
    <w:rsid w:val="00FB3080"/>
    <w:rsid w:val="00FB3382"/>
    <w:rsid w:val="00FB405C"/>
    <w:rsid w:val="00FB413D"/>
    <w:rsid w:val="00FB415A"/>
    <w:rsid w:val="00FB4615"/>
    <w:rsid w:val="00FB4882"/>
    <w:rsid w:val="00FB4B44"/>
    <w:rsid w:val="00FB69CF"/>
    <w:rsid w:val="00FB6BBB"/>
    <w:rsid w:val="00FB7376"/>
    <w:rsid w:val="00FC0914"/>
    <w:rsid w:val="00FC0B8D"/>
    <w:rsid w:val="00FC0CA6"/>
    <w:rsid w:val="00FC0D15"/>
    <w:rsid w:val="00FC1381"/>
    <w:rsid w:val="00FC1481"/>
    <w:rsid w:val="00FC1F21"/>
    <w:rsid w:val="00FC224C"/>
    <w:rsid w:val="00FC336B"/>
    <w:rsid w:val="00FC3588"/>
    <w:rsid w:val="00FC3FDB"/>
    <w:rsid w:val="00FC49E9"/>
    <w:rsid w:val="00FC5B5D"/>
    <w:rsid w:val="00FC5C3F"/>
    <w:rsid w:val="00FC6365"/>
    <w:rsid w:val="00FC65CC"/>
    <w:rsid w:val="00FC673A"/>
    <w:rsid w:val="00FC6BD4"/>
    <w:rsid w:val="00FD191C"/>
    <w:rsid w:val="00FD2C14"/>
    <w:rsid w:val="00FD318D"/>
    <w:rsid w:val="00FD3839"/>
    <w:rsid w:val="00FD445B"/>
    <w:rsid w:val="00FD47EC"/>
    <w:rsid w:val="00FD4859"/>
    <w:rsid w:val="00FD5736"/>
    <w:rsid w:val="00FD6537"/>
    <w:rsid w:val="00FD6DA1"/>
    <w:rsid w:val="00FD7117"/>
    <w:rsid w:val="00FD763C"/>
    <w:rsid w:val="00FD7E78"/>
    <w:rsid w:val="00FE0DF7"/>
    <w:rsid w:val="00FE1365"/>
    <w:rsid w:val="00FE21EB"/>
    <w:rsid w:val="00FE23AC"/>
    <w:rsid w:val="00FE340E"/>
    <w:rsid w:val="00FE45B1"/>
    <w:rsid w:val="00FE48E1"/>
    <w:rsid w:val="00FE49D1"/>
    <w:rsid w:val="00FE4E60"/>
    <w:rsid w:val="00FE5ACC"/>
    <w:rsid w:val="00FE6CD2"/>
    <w:rsid w:val="00FE739F"/>
    <w:rsid w:val="00FE7882"/>
    <w:rsid w:val="00FE7905"/>
    <w:rsid w:val="00FF0EC3"/>
    <w:rsid w:val="00FF15F5"/>
    <w:rsid w:val="00FF23F9"/>
    <w:rsid w:val="00FF2437"/>
    <w:rsid w:val="00FF2C3B"/>
    <w:rsid w:val="00FF2FBF"/>
    <w:rsid w:val="00FF3FFB"/>
    <w:rsid w:val="00FF4142"/>
    <w:rsid w:val="00FF5000"/>
    <w:rsid w:val="00FF53D5"/>
    <w:rsid w:val="00FF5746"/>
    <w:rsid w:val="00FF7DCC"/>
    <w:rsid w:val="5BB855C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v:stroke endarrow="block"/>
      <v:textbox inset="0,0,0,0"/>
      <o:colormru v:ext="edit" colors="#eaeaea,#f8f8f8"/>
    </o:shapedefaults>
    <o:shapelayout v:ext="edit">
      <o:idmap v:ext="edit" data="2"/>
    </o:shapelayout>
  </w:shapeDefaults>
  <w:decimalSymbol w:val="."/>
  <w:listSeparator w:val=","/>
  <w14:docId w14:val="014067DA"/>
  <w15:chartTrackingRefBased/>
  <w15:docId w15:val="{4DD70AEB-22DD-444D-AB10-5D7252FCB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2E4A"/>
    <w:pPr>
      <w:spacing w:line="360" w:lineRule="auto"/>
      <w:jc w:val="both"/>
    </w:pPr>
    <w:rPr>
      <w:rFonts w:ascii="Arial" w:hAnsi="Arial"/>
      <w:sz w:val="24"/>
      <w:szCs w:val="24"/>
      <w:lang w:eastAsia="en-GB"/>
    </w:rPr>
  </w:style>
  <w:style w:type="paragraph" w:styleId="Heading1">
    <w:name w:val="heading 1"/>
    <w:basedOn w:val="Normal"/>
    <w:next w:val="Normal"/>
    <w:link w:val="Heading1Char"/>
    <w:autoRedefine/>
    <w:uiPriority w:val="9"/>
    <w:qFormat/>
    <w:rsid w:val="00427FAE"/>
    <w:pPr>
      <w:spacing w:line="240" w:lineRule="auto"/>
      <w:outlineLvl w:val="0"/>
    </w:pPr>
    <w:rPr>
      <w:b/>
      <w:caps/>
      <w:color w:val="000000"/>
      <w:sz w:val="26"/>
      <w:szCs w:val="26"/>
      <w:lang w:val="x-none" w:eastAsia="x-none"/>
    </w:rPr>
  </w:style>
  <w:style w:type="paragraph" w:styleId="Heading2">
    <w:name w:val="heading 2"/>
    <w:basedOn w:val="Heading1"/>
    <w:next w:val="Normal"/>
    <w:autoRedefine/>
    <w:qFormat/>
    <w:rsid w:val="0015682A"/>
    <w:pPr>
      <w:numPr>
        <w:ilvl w:val="1"/>
        <w:numId w:val="29"/>
      </w:numPr>
      <w:spacing w:line="360" w:lineRule="auto"/>
      <w:outlineLvl w:val="1"/>
    </w:pPr>
    <w:rPr>
      <w:b w:val="0"/>
      <w:sz w:val="24"/>
      <w:szCs w:val="24"/>
      <w:lang w:val="en-GB"/>
    </w:rPr>
  </w:style>
  <w:style w:type="paragraph" w:styleId="Heading3">
    <w:name w:val="heading 3"/>
    <w:basedOn w:val="Normal"/>
    <w:next w:val="Normal"/>
    <w:qFormat/>
    <w:rsid w:val="00D43B3C"/>
    <w:pPr>
      <w:keepNext/>
      <w:outlineLvl w:val="2"/>
    </w:pPr>
    <w:rPr>
      <w:u w:val="single"/>
    </w:rPr>
  </w:style>
  <w:style w:type="paragraph" w:styleId="Heading4">
    <w:name w:val="heading 4"/>
    <w:basedOn w:val="Normal"/>
    <w:next w:val="Normal"/>
    <w:qFormat/>
    <w:pPr>
      <w:keepNext/>
      <w:spacing w:before="240" w:after="60"/>
      <w:outlineLvl w:val="3"/>
    </w:pPr>
    <w:rPr>
      <w:b/>
      <w:u w:val="single"/>
    </w:rPr>
  </w:style>
  <w:style w:type="paragraph" w:styleId="Heading5">
    <w:name w:val="heading 5"/>
    <w:basedOn w:val="Normal"/>
    <w:next w:val="Normal"/>
    <w:qFormat/>
    <w:pPr>
      <w:spacing w:before="240" w:after="60"/>
      <w:outlineLvl w:val="4"/>
    </w:pPr>
    <w:rPr>
      <w:sz w:val="22"/>
    </w:rPr>
  </w:style>
  <w:style w:type="paragraph" w:styleId="Heading6">
    <w:name w:val="heading 6"/>
    <w:basedOn w:val="Normal"/>
    <w:next w:val="Normal"/>
    <w:qFormat/>
    <w:pPr>
      <w:spacing w:before="240" w:after="60"/>
      <w:outlineLvl w:val="5"/>
    </w:pPr>
    <w:rPr>
      <w:rFonts w:ascii="Times New Roman" w:hAnsi="Times New Roman"/>
      <w:b/>
      <w:bCs/>
      <w:sz w:val="22"/>
      <w:szCs w:val="22"/>
    </w:rPr>
  </w:style>
  <w:style w:type="paragraph" w:styleId="Heading7">
    <w:name w:val="heading 7"/>
    <w:basedOn w:val="Normal"/>
    <w:next w:val="Normal"/>
    <w:qFormat/>
    <w:pPr>
      <w:spacing w:before="240" w:after="60"/>
      <w:outlineLvl w:val="6"/>
    </w:pPr>
    <w:rPr>
      <w:rFonts w:ascii="Times New Roman" w:hAnsi="Times New Roman"/>
    </w:rPr>
  </w:style>
  <w:style w:type="paragraph" w:styleId="Heading8">
    <w:name w:val="heading 8"/>
    <w:basedOn w:val="Normal"/>
    <w:next w:val="Normal"/>
    <w:qFormat/>
    <w:pPr>
      <w:spacing w:before="240" w:after="60"/>
      <w:outlineLvl w:val="7"/>
    </w:pPr>
    <w:rPr>
      <w:rFonts w:ascii="Times New Roman" w:hAnsi="Times New Roman"/>
      <w:i/>
      <w:iCs/>
    </w:rPr>
  </w:style>
  <w:style w:type="paragraph" w:styleId="Heading9">
    <w:name w:val="heading 9"/>
    <w:basedOn w:val="Normal"/>
    <w:next w:val="Normal"/>
    <w:qFormat/>
    <w:pPr>
      <w:spacing w:before="240" w:after="60"/>
      <w:outlineLvl w:val="8"/>
    </w:pPr>
    <w:rPr>
      <w:rFonts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rPr>
      <w:lang w:val="x-none" w:eastAsia="x-none"/>
    </w:rPr>
  </w:style>
  <w:style w:type="paragraph" w:styleId="Footer">
    <w:name w:val="footer"/>
    <w:aliases w:val=" Char"/>
    <w:basedOn w:val="Normal"/>
    <w:link w:val="FooterChar"/>
    <w:pPr>
      <w:tabs>
        <w:tab w:val="center" w:pos="4153"/>
        <w:tab w:val="right" w:pos="8306"/>
      </w:tabs>
    </w:pPr>
    <w:rPr>
      <w:lang w:val="x-none" w:eastAsia="x-none"/>
    </w:rPr>
  </w:style>
  <w:style w:type="character" w:styleId="PageNumber">
    <w:name w:val="page number"/>
    <w:basedOn w:val="DefaultParagraphFont"/>
  </w:style>
  <w:style w:type="character" w:styleId="Strong">
    <w:name w:val="Strong"/>
    <w:uiPriority w:val="22"/>
    <w:qFormat/>
    <w:rPr>
      <w:b/>
    </w:rPr>
  </w:style>
  <w:style w:type="paragraph" w:customStyle="1" w:styleId="H1">
    <w:name w:val="H1"/>
    <w:basedOn w:val="Normal"/>
    <w:next w:val="Normal"/>
    <w:pPr>
      <w:keepNext/>
      <w:spacing w:before="100" w:after="100"/>
      <w:outlineLvl w:val="1"/>
    </w:pPr>
    <w:rPr>
      <w:b/>
      <w:snapToGrid w:val="0"/>
      <w:kern w:val="36"/>
      <w:sz w:val="48"/>
      <w:lang w:eastAsia="en-US"/>
    </w:rPr>
  </w:style>
  <w:style w:type="paragraph" w:styleId="TableofFigures">
    <w:name w:val="table of figures"/>
    <w:basedOn w:val="Caption"/>
    <w:next w:val="Normal"/>
    <w:uiPriority w:val="99"/>
    <w:pPr>
      <w:ind w:left="400" w:hanging="400"/>
    </w:pPr>
  </w:style>
  <w:style w:type="paragraph" w:styleId="Caption">
    <w:name w:val="caption"/>
    <w:basedOn w:val="Normal"/>
    <w:next w:val="Normal"/>
    <w:link w:val="CaptionChar"/>
    <w:qFormat/>
    <w:rsid w:val="00EA6B2E"/>
    <w:pPr>
      <w:spacing w:before="120" w:after="120"/>
    </w:pPr>
    <w:rPr>
      <w:b/>
    </w:rPr>
  </w:style>
  <w:style w:type="paragraph" w:customStyle="1" w:styleId="Blockquote">
    <w:name w:val="Blockquote"/>
    <w:basedOn w:val="Normal"/>
    <w:link w:val="BlockquoteChar1"/>
    <w:rsid w:val="003F0A33"/>
    <w:pPr>
      <w:spacing w:before="100" w:after="100" w:line="240" w:lineRule="auto"/>
      <w:ind w:left="357"/>
    </w:pPr>
    <w:rPr>
      <w:snapToGrid w:val="0"/>
      <w:sz w:val="20"/>
      <w:lang w:eastAsia="en-US"/>
    </w:rPr>
  </w:style>
  <w:style w:type="paragraph" w:styleId="BodyText2">
    <w:name w:val="Body Text 2"/>
    <w:basedOn w:val="Normal"/>
  </w:style>
  <w:style w:type="paragraph" w:styleId="BodyText">
    <w:name w:val="Body Text"/>
    <w:basedOn w:val="Normal"/>
  </w:style>
  <w:style w:type="paragraph" w:styleId="BodyText3">
    <w:name w:val="Body Text 3"/>
    <w:basedOn w:val="Normal"/>
    <w:rPr>
      <w:sz w:val="28"/>
    </w:rPr>
  </w:style>
  <w:style w:type="paragraph" w:styleId="EndnoteText">
    <w:name w:val="endnote text"/>
    <w:basedOn w:val="Normal"/>
    <w:semiHidden/>
  </w:style>
  <w:style w:type="character" w:styleId="EndnoteReference">
    <w:name w:val="endnote reference"/>
    <w:semiHidden/>
    <w:rPr>
      <w:vertAlign w:val="superscript"/>
    </w:rPr>
  </w:style>
  <w:style w:type="paragraph" w:styleId="FootnoteText">
    <w:name w:val="footnote text"/>
    <w:basedOn w:val="Normal"/>
    <w:semiHidden/>
    <w:rPr>
      <w:sz w:val="16"/>
    </w:rPr>
  </w:style>
  <w:style w:type="character" w:styleId="FootnoteReference">
    <w:name w:val="footnote reference"/>
    <w:semiHidden/>
    <w:rPr>
      <w:vertAlign w:val="superscript"/>
    </w:rPr>
  </w:style>
  <w:style w:type="character" w:styleId="Hyperlink">
    <w:name w:val="Hyperlink"/>
    <w:uiPriority w:val="99"/>
    <w:rPr>
      <w:color w:val="0000FF"/>
      <w:u w:val="single"/>
    </w:rPr>
  </w:style>
  <w:style w:type="character" w:styleId="Emphasis">
    <w:name w:val="Emphasis"/>
    <w:qFormat/>
    <w:rPr>
      <w:i/>
    </w:rPr>
  </w:style>
  <w:style w:type="paragraph" w:customStyle="1" w:styleId="ProductDescriptor">
    <w:name w:val="Product Descriptor"/>
    <w:pPr>
      <w:spacing w:after="1040" w:line="200" w:lineRule="exact"/>
      <w:ind w:left="792"/>
    </w:pPr>
    <w:rPr>
      <w:rFonts w:ascii="Arial" w:hAnsi="Arial"/>
      <w:i/>
      <w:lang w:val="en-US" w:eastAsia="en-GB"/>
    </w:rPr>
  </w:style>
  <w:style w:type="paragraph" w:styleId="TOC1">
    <w:name w:val="toc 1"/>
    <w:basedOn w:val="Normal"/>
    <w:next w:val="Normal"/>
    <w:autoRedefine/>
    <w:uiPriority w:val="39"/>
    <w:rsid w:val="00500BF9"/>
    <w:pPr>
      <w:tabs>
        <w:tab w:val="left" w:pos="480"/>
        <w:tab w:val="left" w:pos="1843"/>
        <w:tab w:val="right" w:leader="dot" w:pos="9019"/>
      </w:tabs>
      <w:spacing w:before="120" w:after="120" w:line="240" w:lineRule="auto"/>
      <w:jc w:val="left"/>
    </w:pPr>
    <w:rPr>
      <w:rFonts w:cs="Arial"/>
      <w:b/>
      <w:bCs/>
      <w:caps/>
      <w:noProof/>
    </w:rPr>
  </w:style>
  <w:style w:type="paragraph" w:styleId="TOC2">
    <w:name w:val="toc 2"/>
    <w:basedOn w:val="Normal"/>
    <w:next w:val="Normal"/>
    <w:autoRedefine/>
    <w:uiPriority w:val="39"/>
    <w:rsid w:val="00A40D34"/>
    <w:pPr>
      <w:tabs>
        <w:tab w:val="left" w:pos="993"/>
        <w:tab w:val="right" w:leader="dot" w:pos="9019"/>
      </w:tabs>
      <w:ind w:left="240"/>
      <w:jc w:val="left"/>
    </w:pPr>
  </w:style>
  <w:style w:type="paragraph" w:styleId="TOC3">
    <w:name w:val="toc 3"/>
    <w:basedOn w:val="Normal"/>
    <w:next w:val="Normal"/>
    <w:autoRedefine/>
    <w:uiPriority w:val="39"/>
    <w:rsid w:val="00530074"/>
    <w:pPr>
      <w:tabs>
        <w:tab w:val="left" w:pos="1200"/>
        <w:tab w:val="right" w:leader="dot" w:pos="9019"/>
      </w:tabs>
      <w:ind w:left="480"/>
      <w:jc w:val="left"/>
    </w:pPr>
    <w:rPr>
      <w:rFonts w:cs="Arial"/>
      <w:iCs/>
      <w:noProof/>
    </w:rPr>
  </w:style>
  <w:style w:type="paragraph" w:styleId="TOC4">
    <w:name w:val="toc 4"/>
    <w:basedOn w:val="Normal"/>
    <w:next w:val="Normal"/>
    <w:autoRedefine/>
    <w:uiPriority w:val="39"/>
    <w:pPr>
      <w:ind w:left="720"/>
      <w:jc w:val="left"/>
    </w:pPr>
    <w:rPr>
      <w:rFonts w:ascii="Times New Roman" w:hAnsi="Times New Roman"/>
      <w:sz w:val="18"/>
      <w:szCs w:val="18"/>
    </w:rPr>
  </w:style>
  <w:style w:type="paragraph" w:styleId="TOC5">
    <w:name w:val="toc 5"/>
    <w:basedOn w:val="Normal"/>
    <w:next w:val="Normal"/>
    <w:autoRedefine/>
    <w:uiPriority w:val="39"/>
    <w:pPr>
      <w:ind w:left="960"/>
      <w:jc w:val="left"/>
    </w:pPr>
    <w:rPr>
      <w:rFonts w:ascii="Times New Roman" w:hAnsi="Times New Roman"/>
      <w:sz w:val="18"/>
      <w:szCs w:val="18"/>
    </w:rPr>
  </w:style>
  <w:style w:type="paragraph" w:styleId="TOC6">
    <w:name w:val="toc 6"/>
    <w:basedOn w:val="Normal"/>
    <w:next w:val="Normal"/>
    <w:autoRedefine/>
    <w:uiPriority w:val="39"/>
    <w:pPr>
      <w:ind w:left="1200"/>
      <w:jc w:val="left"/>
    </w:pPr>
    <w:rPr>
      <w:rFonts w:ascii="Times New Roman" w:hAnsi="Times New Roman"/>
      <w:sz w:val="18"/>
      <w:szCs w:val="18"/>
    </w:rPr>
  </w:style>
  <w:style w:type="paragraph" w:styleId="TOC7">
    <w:name w:val="toc 7"/>
    <w:basedOn w:val="Normal"/>
    <w:next w:val="Normal"/>
    <w:autoRedefine/>
    <w:uiPriority w:val="39"/>
    <w:pPr>
      <w:ind w:left="1440"/>
      <w:jc w:val="left"/>
    </w:pPr>
    <w:rPr>
      <w:rFonts w:ascii="Times New Roman" w:hAnsi="Times New Roman"/>
      <w:sz w:val="18"/>
      <w:szCs w:val="18"/>
    </w:rPr>
  </w:style>
  <w:style w:type="paragraph" w:styleId="TOC8">
    <w:name w:val="toc 8"/>
    <w:basedOn w:val="Normal"/>
    <w:next w:val="Normal"/>
    <w:autoRedefine/>
    <w:uiPriority w:val="39"/>
    <w:pPr>
      <w:ind w:left="1680"/>
      <w:jc w:val="left"/>
    </w:pPr>
    <w:rPr>
      <w:rFonts w:ascii="Times New Roman" w:hAnsi="Times New Roman"/>
      <w:sz w:val="18"/>
      <w:szCs w:val="18"/>
    </w:rPr>
  </w:style>
  <w:style w:type="paragraph" w:styleId="TOC9">
    <w:name w:val="toc 9"/>
    <w:basedOn w:val="Normal"/>
    <w:next w:val="Normal"/>
    <w:autoRedefine/>
    <w:uiPriority w:val="39"/>
    <w:pPr>
      <w:ind w:left="1920"/>
      <w:jc w:val="left"/>
    </w:pPr>
    <w:rPr>
      <w:rFonts w:ascii="Times New Roman" w:hAnsi="Times New Roman"/>
      <w:sz w:val="18"/>
      <w:szCs w:val="18"/>
    </w:rPr>
  </w:style>
  <w:style w:type="character" w:styleId="LineNumber">
    <w:name w:val="line number"/>
    <w:basedOn w:val="DefaultParagraphFont"/>
  </w:style>
  <w:style w:type="paragraph" w:styleId="NormalWeb">
    <w:name w:val="Normal (Web)"/>
    <w:basedOn w:val="Normal"/>
    <w:uiPriority w:val="99"/>
    <w:pPr>
      <w:spacing w:before="100" w:beforeAutospacing="1" w:after="100" w:afterAutospacing="1" w:line="240" w:lineRule="auto"/>
      <w:jc w:val="left"/>
    </w:pPr>
    <w:rPr>
      <w:rFonts w:ascii="Times New Roman" w:eastAsia="SimSun" w:hAnsi="Times New Roman"/>
    </w:rPr>
  </w:style>
  <w:style w:type="character" w:styleId="FollowedHyperlink">
    <w:name w:val="FollowedHyperlink"/>
    <w:rPr>
      <w:color w:val="800080"/>
      <w:u w:val="single"/>
    </w:rPr>
  </w:style>
  <w:style w:type="character" w:customStyle="1" w:styleId="CharChar">
    <w:name w:val="Char Char"/>
    <w:rPr>
      <w:rFonts w:ascii="Garamond" w:hAnsi="Garamond"/>
      <w:sz w:val="24"/>
      <w:lang w:val="en-GB" w:eastAsia="en-GB" w:bidi="ar-SA"/>
    </w:rPr>
  </w:style>
  <w:style w:type="character" w:styleId="CommentReference">
    <w:name w:val="annotation reference"/>
    <w:semiHidden/>
    <w:rPr>
      <w:sz w:val="16"/>
      <w:szCs w:val="16"/>
    </w:rPr>
  </w:style>
  <w:style w:type="paragraph" w:styleId="CommentText">
    <w:name w:val="annotation text"/>
    <w:basedOn w:val="Normal"/>
    <w:semiHidden/>
    <w:rPr>
      <w:sz w:val="20"/>
    </w:rPr>
  </w:style>
  <w:style w:type="paragraph" w:styleId="CommentSubject">
    <w:name w:val="annotation subject"/>
    <w:basedOn w:val="CommentText"/>
    <w:next w:val="CommentText"/>
    <w:semiHidden/>
    <w:rPr>
      <w:b/>
      <w:bCs/>
    </w:rPr>
  </w:style>
  <w:style w:type="paragraph" w:styleId="BalloonText">
    <w:name w:val="Balloon Text"/>
    <w:basedOn w:val="Normal"/>
    <w:semiHidden/>
    <w:rPr>
      <w:rFonts w:ascii="Tahoma" w:hAnsi="Tahoma" w:cs="Tahoma"/>
      <w:sz w:val="16"/>
      <w:szCs w:val="16"/>
    </w:rPr>
  </w:style>
  <w:style w:type="paragraph" w:customStyle="1" w:styleId="NormalArial">
    <w:name w:val="Normal + Arial"/>
    <w:basedOn w:val="Normal"/>
    <w:rPr>
      <w:rFonts w:cs="Arial"/>
    </w:rPr>
  </w:style>
  <w:style w:type="character" w:customStyle="1" w:styleId="NormalArialChar">
    <w:name w:val="Normal + Arial Char"/>
    <w:rPr>
      <w:rFonts w:ascii="Arial" w:hAnsi="Arial" w:cs="Arial"/>
      <w:sz w:val="24"/>
      <w:lang w:val="en-GB" w:eastAsia="en-GB" w:bidi="ar-SA"/>
    </w:rPr>
  </w:style>
  <w:style w:type="character" w:customStyle="1" w:styleId="Heading1CharChar">
    <w:name w:val="Heading 1 Char Char"/>
    <w:rPr>
      <w:rFonts w:ascii="Arial" w:hAnsi="Arial"/>
      <w:b/>
      <w:sz w:val="24"/>
      <w:szCs w:val="24"/>
      <w:u w:val="single"/>
      <w:lang w:val="en-GB" w:eastAsia="en-GB" w:bidi="ar-SA"/>
    </w:rPr>
  </w:style>
  <w:style w:type="character" w:customStyle="1" w:styleId="BlockquoteChar">
    <w:name w:val="Blockquote Char"/>
    <w:rPr>
      <w:rFonts w:ascii="Garamond" w:hAnsi="Garamond"/>
      <w:snapToGrid w:val="0"/>
      <w:sz w:val="24"/>
      <w:lang w:val="en-GB" w:eastAsia="en-US" w:bidi="ar-SA"/>
    </w:rPr>
  </w:style>
  <w:style w:type="paragraph" w:customStyle="1" w:styleId="StyleHeading2Arial">
    <w:name w:val="Style Heading 2 + Arial"/>
    <w:basedOn w:val="Heading2"/>
    <w:rPr>
      <w:bCs/>
    </w:rPr>
  </w:style>
  <w:style w:type="table" w:styleId="TableGrid">
    <w:name w:val="Table Grid"/>
    <w:basedOn w:val="TableNormal"/>
    <w:uiPriority w:val="59"/>
    <w:rsid w:val="0011227B"/>
    <w:pPr>
      <w:spacing w:line="360" w:lineRule="auto"/>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condtitle1">
    <w:name w:val="secondtitle1"/>
    <w:rPr>
      <w:rFonts w:ascii="Verdana" w:hAnsi="Verdana" w:hint="default"/>
      <w:b/>
      <w:bCs/>
      <w:color w:val="000000"/>
      <w:sz w:val="20"/>
      <w:szCs w:val="20"/>
    </w:rPr>
  </w:style>
  <w:style w:type="paragraph" w:customStyle="1" w:styleId="StyleHeading2Arial1">
    <w:name w:val="Style Heading 2 + Arial1"/>
    <w:basedOn w:val="Heading2"/>
    <w:next w:val="StyleHeading2Arial"/>
    <w:rPr>
      <w:bCs/>
    </w:rPr>
  </w:style>
  <w:style w:type="character" w:customStyle="1" w:styleId="Heading2CharChar">
    <w:name w:val="Heading 2 Char Char"/>
    <w:basedOn w:val="Heading1CharChar"/>
    <w:rPr>
      <w:rFonts w:ascii="Arial" w:hAnsi="Arial"/>
      <w:b/>
      <w:sz w:val="24"/>
      <w:szCs w:val="24"/>
      <w:u w:val="single"/>
      <w:lang w:val="en-GB" w:eastAsia="en-GB" w:bidi="ar-SA"/>
    </w:rPr>
  </w:style>
  <w:style w:type="paragraph" w:customStyle="1" w:styleId="bodycopy">
    <w:name w:val="body_copy"/>
    <w:basedOn w:val="Normal"/>
    <w:pPr>
      <w:spacing w:before="100" w:beforeAutospacing="1" w:after="100" w:afterAutospacing="1" w:line="240" w:lineRule="auto"/>
      <w:jc w:val="left"/>
    </w:pPr>
    <w:rPr>
      <w:rFonts w:cs="Arial"/>
      <w:color w:val="000000"/>
      <w:sz w:val="20"/>
      <w:szCs w:val="20"/>
    </w:rPr>
  </w:style>
  <w:style w:type="character" w:customStyle="1" w:styleId="Heading1Char">
    <w:name w:val="Heading 1 Char"/>
    <w:link w:val="Heading1"/>
    <w:uiPriority w:val="9"/>
    <w:rsid w:val="00427FAE"/>
    <w:rPr>
      <w:rFonts w:ascii="Arial" w:hAnsi="Arial"/>
      <w:b/>
      <w:caps/>
      <w:color w:val="000000"/>
      <w:sz w:val="26"/>
      <w:szCs w:val="26"/>
      <w:lang w:val="x-none" w:eastAsia="x-none"/>
    </w:rPr>
  </w:style>
  <w:style w:type="paragraph" w:styleId="BodyTextIndent">
    <w:name w:val="Body Text Indent"/>
    <w:basedOn w:val="Normal"/>
    <w:rsid w:val="00C87C9F"/>
    <w:pPr>
      <w:spacing w:after="120"/>
      <w:ind w:left="283"/>
    </w:pPr>
  </w:style>
  <w:style w:type="paragraph" w:styleId="BodyTextIndent2">
    <w:name w:val="Body Text Indent 2"/>
    <w:basedOn w:val="Normal"/>
    <w:rsid w:val="00C87C9F"/>
    <w:pPr>
      <w:spacing w:after="120" w:line="480" w:lineRule="auto"/>
      <w:ind w:left="283"/>
    </w:pPr>
  </w:style>
  <w:style w:type="paragraph" w:customStyle="1" w:styleId="first">
    <w:name w:val="first"/>
    <w:basedOn w:val="Normal"/>
    <w:rsid w:val="00ED50FC"/>
    <w:pPr>
      <w:spacing w:before="100" w:beforeAutospacing="1" w:after="100" w:afterAutospacing="1" w:line="240" w:lineRule="auto"/>
      <w:jc w:val="left"/>
    </w:pPr>
    <w:rPr>
      <w:rFonts w:ascii="Times New Roman" w:hAnsi="Times New Roman"/>
    </w:rPr>
  </w:style>
  <w:style w:type="character" w:styleId="HTMLAcronym">
    <w:name w:val="HTML Acronym"/>
    <w:basedOn w:val="DefaultParagraphFont"/>
    <w:rsid w:val="00EE2AAC"/>
  </w:style>
  <w:style w:type="character" w:customStyle="1" w:styleId="BlockquoteChar1">
    <w:name w:val="Blockquote Char1"/>
    <w:link w:val="Blockquote"/>
    <w:rsid w:val="006434A9"/>
    <w:rPr>
      <w:rFonts w:ascii="Arial" w:hAnsi="Arial"/>
      <w:snapToGrid w:val="0"/>
      <w:szCs w:val="24"/>
      <w:lang w:val="en-GB" w:eastAsia="en-US" w:bidi="ar-SA"/>
    </w:rPr>
  </w:style>
  <w:style w:type="paragraph" w:customStyle="1" w:styleId="References">
    <w:name w:val="References"/>
    <w:basedOn w:val="Normal"/>
    <w:rsid w:val="0054074D"/>
    <w:pPr>
      <w:spacing w:line="220" w:lineRule="exact"/>
      <w:ind w:left="240" w:hanging="240"/>
      <w:jc w:val="left"/>
    </w:pPr>
    <w:rPr>
      <w:rFonts w:ascii="Times New Roman" w:hAnsi="Times New Roman"/>
      <w:sz w:val="18"/>
      <w:szCs w:val="20"/>
      <w:lang w:eastAsia="en-US"/>
    </w:rPr>
  </w:style>
  <w:style w:type="paragraph" w:customStyle="1" w:styleId="NormalLeft0cm">
    <w:name w:val="Normal + Left:  0 cm"/>
    <w:aliases w:val="Hanging:  1 cm"/>
    <w:basedOn w:val="Normal"/>
    <w:rsid w:val="008F67AF"/>
    <w:pPr>
      <w:ind w:left="567" w:hanging="567"/>
    </w:pPr>
    <w:rPr>
      <w:rFonts w:eastAsia="Arial Unicode MS"/>
    </w:rPr>
  </w:style>
  <w:style w:type="paragraph" w:customStyle="1" w:styleId="Normal1">
    <w:name w:val="Normal1"/>
    <w:basedOn w:val="Normal"/>
    <w:rsid w:val="00AC7137"/>
    <w:pPr>
      <w:spacing w:before="100" w:beforeAutospacing="1" w:after="100" w:afterAutospacing="1" w:line="240" w:lineRule="auto"/>
      <w:jc w:val="left"/>
    </w:pPr>
    <w:rPr>
      <w:rFonts w:cs="Arial"/>
      <w:color w:val="000000"/>
      <w:sz w:val="26"/>
      <w:szCs w:val="26"/>
    </w:rPr>
  </w:style>
  <w:style w:type="character" w:customStyle="1" w:styleId="mediumb-text1">
    <w:name w:val="mediumb-text1"/>
    <w:rsid w:val="003F2226"/>
    <w:rPr>
      <w:rFonts w:ascii="Arial" w:hAnsi="Arial" w:cs="Arial" w:hint="default"/>
      <w:b/>
      <w:bCs/>
      <w:color w:val="000000"/>
      <w:sz w:val="24"/>
      <w:szCs w:val="24"/>
    </w:rPr>
  </w:style>
  <w:style w:type="numbering" w:customStyle="1" w:styleId="Style1">
    <w:name w:val="Style1"/>
    <w:rsid w:val="00E86286"/>
    <w:pPr>
      <w:numPr>
        <w:numId w:val="1"/>
      </w:numPr>
    </w:pPr>
  </w:style>
  <w:style w:type="character" w:customStyle="1" w:styleId="booktitle1">
    <w:name w:val="booktitle1"/>
    <w:rsid w:val="005324E3"/>
    <w:rPr>
      <w:rFonts w:ascii="Trebuchet MS" w:hAnsi="Trebuchet MS" w:hint="default"/>
      <w:b/>
      <w:bCs/>
      <w:sz w:val="29"/>
      <w:szCs w:val="29"/>
    </w:rPr>
  </w:style>
  <w:style w:type="character" w:customStyle="1" w:styleId="bookauthor1">
    <w:name w:val="bookauthor1"/>
    <w:rsid w:val="005324E3"/>
    <w:rPr>
      <w:sz w:val="20"/>
      <w:szCs w:val="20"/>
    </w:rPr>
  </w:style>
  <w:style w:type="paragraph" w:customStyle="1" w:styleId="Reference">
    <w:name w:val="Reference"/>
    <w:basedOn w:val="Normal"/>
    <w:next w:val="Normal"/>
    <w:uiPriority w:val="99"/>
    <w:rsid w:val="006A7DCD"/>
    <w:pPr>
      <w:autoSpaceDE w:val="0"/>
      <w:autoSpaceDN w:val="0"/>
      <w:adjustRightInd w:val="0"/>
      <w:spacing w:after="80" w:line="240" w:lineRule="auto"/>
      <w:jc w:val="left"/>
    </w:pPr>
    <w:rPr>
      <w:rFonts w:ascii="Book Antiqua" w:hAnsi="Book Antiqua"/>
    </w:rPr>
  </w:style>
  <w:style w:type="paragraph" w:customStyle="1" w:styleId="Default">
    <w:name w:val="Default"/>
    <w:rsid w:val="00144B98"/>
    <w:pPr>
      <w:autoSpaceDE w:val="0"/>
      <w:autoSpaceDN w:val="0"/>
      <w:adjustRightInd w:val="0"/>
    </w:pPr>
    <w:rPr>
      <w:color w:val="000000"/>
      <w:sz w:val="24"/>
      <w:szCs w:val="24"/>
      <w:lang w:eastAsia="en-GB"/>
    </w:rPr>
  </w:style>
  <w:style w:type="character" w:customStyle="1" w:styleId="HeaderChar">
    <w:name w:val="Header Char"/>
    <w:link w:val="Header"/>
    <w:rsid w:val="00CE363D"/>
    <w:rPr>
      <w:rFonts w:ascii="Arial" w:hAnsi="Arial"/>
      <w:sz w:val="24"/>
      <w:szCs w:val="24"/>
    </w:rPr>
  </w:style>
  <w:style w:type="character" w:customStyle="1" w:styleId="FooterChar">
    <w:name w:val="Footer Char"/>
    <w:aliases w:val=" Char Char"/>
    <w:link w:val="Footer"/>
    <w:rsid w:val="00CE363D"/>
    <w:rPr>
      <w:rFonts w:ascii="Arial" w:hAnsi="Arial"/>
      <w:sz w:val="24"/>
      <w:szCs w:val="24"/>
    </w:rPr>
  </w:style>
  <w:style w:type="paragraph" w:customStyle="1" w:styleId="Heading10">
    <w:name w:val="Heading1"/>
    <w:basedOn w:val="Heading1"/>
    <w:rsid w:val="00311C1A"/>
    <w:rPr>
      <w:b w:val="0"/>
    </w:rPr>
  </w:style>
  <w:style w:type="character" w:customStyle="1" w:styleId="corptexte1">
    <w:name w:val="corptexte1"/>
    <w:basedOn w:val="DefaultParagraphFont"/>
    <w:rsid w:val="002D0393"/>
  </w:style>
  <w:style w:type="paragraph" w:styleId="ListParagraph">
    <w:name w:val="List Paragraph"/>
    <w:basedOn w:val="Normal"/>
    <w:uiPriority w:val="34"/>
    <w:qFormat/>
    <w:rsid w:val="00EB7CD0"/>
    <w:pPr>
      <w:ind w:left="720"/>
    </w:pPr>
  </w:style>
  <w:style w:type="character" w:customStyle="1" w:styleId="CaptionChar">
    <w:name w:val="Caption Char"/>
    <w:link w:val="Caption"/>
    <w:rsid w:val="00A84019"/>
    <w:rPr>
      <w:rFonts w:ascii="Arial" w:hAnsi="Arial"/>
      <w:b/>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556415">
      <w:bodyDiv w:val="1"/>
      <w:marLeft w:val="0"/>
      <w:marRight w:val="0"/>
      <w:marTop w:val="0"/>
      <w:marBottom w:val="0"/>
      <w:divBdr>
        <w:top w:val="none" w:sz="0" w:space="0" w:color="auto"/>
        <w:left w:val="none" w:sz="0" w:space="0" w:color="auto"/>
        <w:bottom w:val="none" w:sz="0" w:space="0" w:color="auto"/>
        <w:right w:val="none" w:sz="0" w:space="0" w:color="auto"/>
      </w:divBdr>
      <w:divsChild>
        <w:div w:id="90703452">
          <w:marLeft w:val="0"/>
          <w:marRight w:val="0"/>
          <w:marTop w:val="0"/>
          <w:marBottom w:val="0"/>
          <w:divBdr>
            <w:top w:val="none" w:sz="0" w:space="0" w:color="auto"/>
            <w:left w:val="none" w:sz="0" w:space="0" w:color="auto"/>
            <w:bottom w:val="none" w:sz="0" w:space="0" w:color="auto"/>
            <w:right w:val="none" w:sz="0" w:space="0" w:color="auto"/>
          </w:divBdr>
          <w:divsChild>
            <w:div w:id="584848612">
              <w:marLeft w:val="0"/>
              <w:marRight w:val="0"/>
              <w:marTop w:val="0"/>
              <w:marBottom w:val="0"/>
              <w:divBdr>
                <w:top w:val="none" w:sz="0" w:space="0" w:color="auto"/>
                <w:left w:val="none" w:sz="0" w:space="0" w:color="auto"/>
                <w:bottom w:val="none" w:sz="0" w:space="0" w:color="auto"/>
                <w:right w:val="none" w:sz="0" w:space="0" w:color="auto"/>
              </w:divBdr>
              <w:divsChild>
                <w:div w:id="568267251">
                  <w:marLeft w:val="0"/>
                  <w:marRight w:val="0"/>
                  <w:marTop w:val="0"/>
                  <w:marBottom w:val="0"/>
                  <w:divBdr>
                    <w:top w:val="none" w:sz="0" w:space="0" w:color="auto"/>
                    <w:left w:val="none" w:sz="0" w:space="0" w:color="auto"/>
                    <w:bottom w:val="none" w:sz="0" w:space="0" w:color="auto"/>
                    <w:right w:val="none" w:sz="0" w:space="0" w:color="auto"/>
                  </w:divBdr>
                  <w:divsChild>
                    <w:div w:id="126437128">
                      <w:marLeft w:val="0"/>
                      <w:marRight w:val="0"/>
                      <w:marTop w:val="0"/>
                      <w:marBottom w:val="0"/>
                      <w:divBdr>
                        <w:top w:val="single" w:sz="8" w:space="0" w:color="C4C4C4"/>
                        <w:left w:val="single" w:sz="8" w:space="9" w:color="C4C4C4"/>
                        <w:bottom w:val="single" w:sz="8" w:space="0" w:color="C4C4C4"/>
                        <w:right w:val="single" w:sz="8" w:space="0" w:color="C4C4C4"/>
                      </w:divBdr>
                    </w:div>
                  </w:divsChild>
                </w:div>
              </w:divsChild>
            </w:div>
          </w:divsChild>
        </w:div>
      </w:divsChild>
    </w:div>
    <w:div w:id="42563030">
      <w:bodyDiv w:val="1"/>
      <w:marLeft w:val="0"/>
      <w:marRight w:val="0"/>
      <w:marTop w:val="0"/>
      <w:marBottom w:val="0"/>
      <w:divBdr>
        <w:top w:val="none" w:sz="0" w:space="0" w:color="auto"/>
        <w:left w:val="none" w:sz="0" w:space="0" w:color="auto"/>
        <w:bottom w:val="none" w:sz="0" w:space="0" w:color="auto"/>
        <w:right w:val="none" w:sz="0" w:space="0" w:color="auto"/>
      </w:divBdr>
    </w:div>
    <w:div w:id="79714760">
      <w:bodyDiv w:val="1"/>
      <w:marLeft w:val="0"/>
      <w:marRight w:val="0"/>
      <w:marTop w:val="0"/>
      <w:marBottom w:val="0"/>
      <w:divBdr>
        <w:top w:val="none" w:sz="0" w:space="0" w:color="auto"/>
        <w:left w:val="none" w:sz="0" w:space="0" w:color="auto"/>
        <w:bottom w:val="none" w:sz="0" w:space="0" w:color="auto"/>
        <w:right w:val="none" w:sz="0" w:space="0" w:color="auto"/>
      </w:divBdr>
    </w:div>
    <w:div w:id="104010804">
      <w:bodyDiv w:val="1"/>
      <w:marLeft w:val="0"/>
      <w:marRight w:val="0"/>
      <w:marTop w:val="0"/>
      <w:marBottom w:val="0"/>
      <w:divBdr>
        <w:top w:val="none" w:sz="0" w:space="0" w:color="auto"/>
        <w:left w:val="none" w:sz="0" w:space="0" w:color="auto"/>
        <w:bottom w:val="none" w:sz="0" w:space="0" w:color="auto"/>
        <w:right w:val="none" w:sz="0" w:space="0" w:color="auto"/>
      </w:divBdr>
      <w:divsChild>
        <w:div w:id="2057124394">
          <w:marLeft w:val="0"/>
          <w:marRight w:val="0"/>
          <w:marTop w:val="0"/>
          <w:marBottom w:val="0"/>
          <w:divBdr>
            <w:top w:val="none" w:sz="0" w:space="0" w:color="auto"/>
            <w:left w:val="none" w:sz="0" w:space="0" w:color="auto"/>
            <w:bottom w:val="none" w:sz="0" w:space="0" w:color="auto"/>
            <w:right w:val="none" w:sz="0" w:space="0" w:color="auto"/>
          </w:divBdr>
          <w:divsChild>
            <w:div w:id="4746131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07698832">
      <w:bodyDiv w:val="1"/>
      <w:marLeft w:val="0"/>
      <w:marRight w:val="0"/>
      <w:marTop w:val="0"/>
      <w:marBottom w:val="0"/>
      <w:divBdr>
        <w:top w:val="none" w:sz="0" w:space="0" w:color="auto"/>
        <w:left w:val="none" w:sz="0" w:space="0" w:color="auto"/>
        <w:bottom w:val="none" w:sz="0" w:space="0" w:color="auto"/>
        <w:right w:val="none" w:sz="0" w:space="0" w:color="auto"/>
      </w:divBdr>
      <w:divsChild>
        <w:div w:id="187527076">
          <w:marLeft w:val="0"/>
          <w:marRight w:val="0"/>
          <w:marTop w:val="0"/>
          <w:marBottom w:val="0"/>
          <w:divBdr>
            <w:top w:val="none" w:sz="0" w:space="0" w:color="auto"/>
            <w:left w:val="none" w:sz="0" w:space="0" w:color="auto"/>
            <w:bottom w:val="none" w:sz="0" w:space="0" w:color="auto"/>
            <w:right w:val="none" w:sz="0" w:space="0" w:color="auto"/>
          </w:divBdr>
        </w:div>
      </w:divsChild>
    </w:div>
    <w:div w:id="124010237">
      <w:bodyDiv w:val="1"/>
      <w:marLeft w:val="0"/>
      <w:marRight w:val="0"/>
      <w:marTop w:val="0"/>
      <w:marBottom w:val="0"/>
      <w:divBdr>
        <w:top w:val="none" w:sz="0" w:space="0" w:color="auto"/>
        <w:left w:val="none" w:sz="0" w:space="0" w:color="auto"/>
        <w:bottom w:val="none" w:sz="0" w:space="0" w:color="auto"/>
        <w:right w:val="none" w:sz="0" w:space="0" w:color="auto"/>
      </w:divBdr>
      <w:divsChild>
        <w:div w:id="1794789601">
          <w:marLeft w:val="0"/>
          <w:marRight w:val="0"/>
          <w:marTop w:val="0"/>
          <w:marBottom w:val="0"/>
          <w:divBdr>
            <w:top w:val="none" w:sz="0" w:space="0" w:color="auto"/>
            <w:left w:val="none" w:sz="0" w:space="0" w:color="auto"/>
            <w:bottom w:val="none" w:sz="0" w:space="0" w:color="auto"/>
            <w:right w:val="none" w:sz="0" w:space="0" w:color="auto"/>
          </w:divBdr>
        </w:div>
        <w:div w:id="1914194936">
          <w:marLeft w:val="0"/>
          <w:marRight w:val="0"/>
          <w:marTop w:val="0"/>
          <w:marBottom w:val="0"/>
          <w:divBdr>
            <w:top w:val="none" w:sz="0" w:space="0" w:color="auto"/>
            <w:left w:val="none" w:sz="0" w:space="0" w:color="auto"/>
            <w:bottom w:val="none" w:sz="0" w:space="0" w:color="auto"/>
            <w:right w:val="none" w:sz="0" w:space="0" w:color="auto"/>
          </w:divBdr>
        </w:div>
        <w:div w:id="2013487974">
          <w:marLeft w:val="0"/>
          <w:marRight w:val="0"/>
          <w:marTop w:val="0"/>
          <w:marBottom w:val="0"/>
          <w:divBdr>
            <w:top w:val="none" w:sz="0" w:space="0" w:color="auto"/>
            <w:left w:val="none" w:sz="0" w:space="0" w:color="auto"/>
            <w:bottom w:val="none" w:sz="0" w:space="0" w:color="auto"/>
            <w:right w:val="none" w:sz="0" w:space="0" w:color="auto"/>
          </w:divBdr>
        </w:div>
      </w:divsChild>
    </w:div>
    <w:div w:id="147552466">
      <w:bodyDiv w:val="1"/>
      <w:marLeft w:val="0"/>
      <w:marRight w:val="0"/>
      <w:marTop w:val="0"/>
      <w:marBottom w:val="0"/>
      <w:divBdr>
        <w:top w:val="none" w:sz="0" w:space="0" w:color="auto"/>
        <w:left w:val="none" w:sz="0" w:space="0" w:color="auto"/>
        <w:bottom w:val="none" w:sz="0" w:space="0" w:color="auto"/>
        <w:right w:val="none" w:sz="0" w:space="0" w:color="auto"/>
      </w:divBdr>
      <w:divsChild>
        <w:div w:id="1922174764">
          <w:marLeft w:val="0"/>
          <w:marRight w:val="0"/>
          <w:marTop w:val="0"/>
          <w:marBottom w:val="0"/>
          <w:divBdr>
            <w:top w:val="none" w:sz="0" w:space="0" w:color="auto"/>
            <w:left w:val="none" w:sz="0" w:space="0" w:color="auto"/>
            <w:bottom w:val="none" w:sz="0" w:space="0" w:color="auto"/>
            <w:right w:val="none" w:sz="0" w:space="0" w:color="auto"/>
          </w:divBdr>
        </w:div>
      </w:divsChild>
    </w:div>
    <w:div w:id="248734774">
      <w:bodyDiv w:val="1"/>
      <w:marLeft w:val="0"/>
      <w:marRight w:val="0"/>
      <w:marTop w:val="0"/>
      <w:marBottom w:val="0"/>
      <w:divBdr>
        <w:top w:val="none" w:sz="0" w:space="0" w:color="auto"/>
        <w:left w:val="none" w:sz="0" w:space="0" w:color="auto"/>
        <w:bottom w:val="none" w:sz="0" w:space="0" w:color="auto"/>
        <w:right w:val="none" w:sz="0" w:space="0" w:color="auto"/>
      </w:divBdr>
      <w:divsChild>
        <w:div w:id="528689862">
          <w:marLeft w:val="0"/>
          <w:marRight w:val="0"/>
          <w:marTop w:val="0"/>
          <w:marBottom w:val="0"/>
          <w:divBdr>
            <w:top w:val="none" w:sz="0" w:space="0" w:color="auto"/>
            <w:left w:val="none" w:sz="0" w:space="0" w:color="auto"/>
            <w:bottom w:val="none" w:sz="0" w:space="0" w:color="auto"/>
            <w:right w:val="none" w:sz="0" w:space="0" w:color="auto"/>
          </w:divBdr>
          <w:divsChild>
            <w:div w:id="103307625">
              <w:marLeft w:val="0"/>
              <w:marRight w:val="0"/>
              <w:marTop w:val="0"/>
              <w:marBottom w:val="0"/>
              <w:divBdr>
                <w:top w:val="none" w:sz="0" w:space="0" w:color="auto"/>
                <w:left w:val="none" w:sz="0" w:space="0" w:color="auto"/>
                <w:bottom w:val="none" w:sz="0" w:space="0" w:color="auto"/>
                <w:right w:val="none" w:sz="0" w:space="0" w:color="auto"/>
              </w:divBdr>
            </w:div>
            <w:div w:id="702943356">
              <w:marLeft w:val="0"/>
              <w:marRight w:val="0"/>
              <w:marTop w:val="0"/>
              <w:marBottom w:val="0"/>
              <w:divBdr>
                <w:top w:val="none" w:sz="0" w:space="0" w:color="auto"/>
                <w:left w:val="none" w:sz="0" w:space="0" w:color="auto"/>
                <w:bottom w:val="none" w:sz="0" w:space="0" w:color="auto"/>
                <w:right w:val="none" w:sz="0" w:space="0" w:color="auto"/>
              </w:divBdr>
            </w:div>
            <w:div w:id="717827382">
              <w:marLeft w:val="0"/>
              <w:marRight w:val="0"/>
              <w:marTop w:val="0"/>
              <w:marBottom w:val="0"/>
              <w:divBdr>
                <w:top w:val="none" w:sz="0" w:space="0" w:color="auto"/>
                <w:left w:val="none" w:sz="0" w:space="0" w:color="auto"/>
                <w:bottom w:val="none" w:sz="0" w:space="0" w:color="auto"/>
                <w:right w:val="none" w:sz="0" w:space="0" w:color="auto"/>
              </w:divBdr>
            </w:div>
            <w:div w:id="1139344288">
              <w:marLeft w:val="0"/>
              <w:marRight w:val="0"/>
              <w:marTop w:val="0"/>
              <w:marBottom w:val="0"/>
              <w:divBdr>
                <w:top w:val="none" w:sz="0" w:space="0" w:color="auto"/>
                <w:left w:val="none" w:sz="0" w:space="0" w:color="auto"/>
                <w:bottom w:val="none" w:sz="0" w:space="0" w:color="auto"/>
                <w:right w:val="none" w:sz="0" w:space="0" w:color="auto"/>
              </w:divBdr>
            </w:div>
            <w:div w:id="1340690850">
              <w:marLeft w:val="0"/>
              <w:marRight w:val="0"/>
              <w:marTop w:val="0"/>
              <w:marBottom w:val="0"/>
              <w:divBdr>
                <w:top w:val="none" w:sz="0" w:space="0" w:color="auto"/>
                <w:left w:val="none" w:sz="0" w:space="0" w:color="auto"/>
                <w:bottom w:val="none" w:sz="0" w:space="0" w:color="auto"/>
                <w:right w:val="none" w:sz="0" w:space="0" w:color="auto"/>
              </w:divBdr>
            </w:div>
            <w:div w:id="1584222602">
              <w:marLeft w:val="0"/>
              <w:marRight w:val="0"/>
              <w:marTop w:val="0"/>
              <w:marBottom w:val="0"/>
              <w:divBdr>
                <w:top w:val="none" w:sz="0" w:space="0" w:color="auto"/>
                <w:left w:val="none" w:sz="0" w:space="0" w:color="auto"/>
                <w:bottom w:val="none" w:sz="0" w:space="0" w:color="auto"/>
                <w:right w:val="none" w:sz="0" w:space="0" w:color="auto"/>
              </w:divBdr>
            </w:div>
            <w:div w:id="2071070978">
              <w:marLeft w:val="0"/>
              <w:marRight w:val="0"/>
              <w:marTop w:val="0"/>
              <w:marBottom w:val="0"/>
              <w:divBdr>
                <w:top w:val="none" w:sz="0" w:space="0" w:color="auto"/>
                <w:left w:val="none" w:sz="0" w:space="0" w:color="auto"/>
                <w:bottom w:val="none" w:sz="0" w:space="0" w:color="auto"/>
                <w:right w:val="none" w:sz="0" w:space="0" w:color="auto"/>
              </w:divBdr>
            </w:div>
          </w:divsChild>
        </w:div>
        <w:div w:id="841430919">
          <w:marLeft w:val="0"/>
          <w:marRight w:val="0"/>
          <w:marTop w:val="0"/>
          <w:marBottom w:val="0"/>
          <w:divBdr>
            <w:top w:val="none" w:sz="0" w:space="0" w:color="auto"/>
            <w:left w:val="none" w:sz="0" w:space="0" w:color="auto"/>
            <w:bottom w:val="none" w:sz="0" w:space="0" w:color="auto"/>
            <w:right w:val="none" w:sz="0" w:space="0" w:color="auto"/>
          </w:divBdr>
          <w:divsChild>
            <w:div w:id="23142513">
              <w:marLeft w:val="0"/>
              <w:marRight w:val="0"/>
              <w:marTop w:val="0"/>
              <w:marBottom w:val="0"/>
              <w:divBdr>
                <w:top w:val="none" w:sz="0" w:space="0" w:color="auto"/>
                <w:left w:val="none" w:sz="0" w:space="0" w:color="auto"/>
                <w:bottom w:val="none" w:sz="0" w:space="0" w:color="auto"/>
                <w:right w:val="none" w:sz="0" w:space="0" w:color="auto"/>
              </w:divBdr>
            </w:div>
            <w:div w:id="198058538">
              <w:marLeft w:val="0"/>
              <w:marRight w:val="0"/>
              <w:marTop w:val="0"/>
              <w:marBottom w:val="0"/>
              <w:divBdr>
                <w:top w:val="none" w:sz="0" w:space="0" w:color="auto"/>
                <w:left w:val="none" w:sz="0" w:space="0" w:color="auto"/>
                <w:bottom w:val="none" w:sz="0" w:space="0" w:color="auto"/>
                <w:right w:val="none" w:sz="0" w:space="0" w:color="auto"/>
              </w:divBdr>
            </w:div>
            <w:div w:id="646907238">
              <w:marLeft w:val="0"/>
              <w:marRight w:val="0"/>
              <w:marTop w:val="0"/>
              <w:marBottom w:val="0"/>
              <w:divBdr>
                <w:top w:val="none" w:sz="0" w:space="0" w:color="auto"/>
                <w:left w:val="none" w:sz="0" w:space="0" w:color="auto"/>
                <w:bottom w:val="none" w:sz="0" w:space="0" w:color="auto"/>
                <w:right w:val="none" w:sz="0" w:space="0" w:color="auto"/>
              </w:divBdr>
            </w:div>
            <w:div w:id="85219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4841899">
      <w:bodyDiv w:val="1"/>
      <w:marLeft w:val="0"/>
      <w:marRight w:val="0"/>
      <w:marTop w:val="0"/>
      <w:marBottom w:val="0"/>
      <w:divBdr>
        <w:top w:val="none" w:sz="0" w:space="0" w:color="auto"/>
        <w:left w:val="none" w:sz="0" w:space="0" w:color="auto"/>
        <w:bottom w:val="none" w:sz="0" w:space="0" w:color="auto"/>
        <w:right w:val="none" w:sz="0" w:space="0" w:color="auto"/>
      </w:divBdr>
    </w:div>
    <w:div w:id="378019710">
      <w:bodyDiv w:val="1"/>
      <w:marLeft w:val="0"/>
      <w:marRight w:val="0"/>
      <w:marTop w:val="0"/>
      <w:marBottom w:val="0"/>
      <w:divBdr>
        <w:top w:val="none" w:sz="0" w:space="0" w:color="auto"/>
        <w:left w:val="none" w:sz="0" w:space="0" w:color="auto"/>
        <w:bottom w:val="none" w:sz="0" w:space="0" w:color="auto"/>
        <w:right w:val="none" w:sz="0" w:space="0" w:color="auto"/>
      </w:divBdr>
    </w:div>
    <w:div w:id="447510300">
      <w:bodyDiv w:val="1"/>
      <w:marLeft w:val="0"/>
      <w:marRight w:val="0"/>
      <w:marTop w:val="0"/>
      <w:marBottom w:val="0"/>
      <w:divBdr>
        <w:top w:val="none" w:sz="0" w:space="0" w:color="auto"/>
        <w:left w:val="none" w:sz="0" w:space="0" w:color="auto"/>
        <w:bottom w:val="none" w:sz="0" w:space="0" w:color="auto"/>
        <w:right w:val="none" w:sz="0" w:space="0" w:color="auto"/>
      </w:divBdr>
    </w:div>
    <w:div w:id="473134134">
      <w:bodyDiv w:val="1"/>
      <w:marLeft w:val="0"/>
      <w:marRight w:val="0"/>
      <w:marTop w:val="0"/>
      <w:marBottom w:val="0"/>
      <w:divBdr>
        <w:top w:val="none" w:sz="0" w:space="0" w:color="auto"/>
        <w:left w:val="none" w:sz="0" w:space="0" w:color="auto"/>
        <w:bottom w:val="none" w:sz="0" w:space="0" w:color="auto"/>
        <w:right w:val="none" w:sz="0" w:space="0" w:color="auto"/>
      </w:divBdr>
    </w:div>
    <w:div w:id="509099027">
      <w:bodyDiv w:val="1"/>
      <w:marLeft w:val="0"/>
      <w:marRight w:val="0"/>
      <w:marTop w:val="0"/>
      <w:marBottom w:val="0"/>
      <w:divBdr>
        <w:top w:val="none" w:sz="0" w:space="0" w:color="auto"/>
        <w:left w:val="none" w:sz="0" w:space="0" w:color="auto"/>
        <w:bottom w:val="none" w:sz="0" w:space="0" w:color="auto"/>
        <w:right w:val="none" w:sz="0" w:space="0" w:color="auto"/>
      </w:divBdr>
    </w:div>
    <w:div w:id="548343373">
      <w:bodyDiv w:val="1"/>
      <w:marLeft w:val="0"/>
      <w:marRight w:val="0"/>
      <w:marTop w:val="0"/>
      <w:marBottom w:val="0"/>
      <w:divBdr>
        <w:top w:val="none" w:sz="0" w:space="0" w:color="auto"/>
        <w:left w:val="none" w:sz="0" w:space="0" w:color="auto"/>
        <w:bottom w:val="none" w:sz="0" w:space="0" w:color="auto"/>
        <w:right w:val="none" w:sz="0" w:space="0" w:color="auto"/>
      </w:divBdr>
    </w:div>
    <w:div w:id="594901501">
      <w:bodyDiv w:val="1"/>
      <w:marLeft w:val="0"/>
      <w:marRight w:val="0"/>
      <w:marTop w:val="0"/>
      <w:marBottom w:val="0"/>
      <w:divBdr>
        <w:top w:val="none" w:sz="0" w:space="0" w:color="auto"/>
        <w:left w:val="none" w:sz="0" w:space="0" w:color="auto"/>
        <w:bottom w:val="none" w:sz="0" w:space="0" w:color="auto"/>
        <w:right w:val="none" w:sz="0" w:space="0" w:color="auto"/>
      </w:divBdr>
    </w:div>
    <w:div w:id="690183596">
      <w:bodyDiv w:val="1"/>
      <w:marLeft w:val="0"/>
      <w:marRight w:val="0"/>
      <w:marTop w:val="0"/>
      <w:marBottom w:val="0"/>
      <w:divBdr>
        <w:top w:val="none" w:sz="0" w:space="0" w:color="auto"/>
        <w:left w:val="none" w:sz="0" w:space="0" w:color="auto"/>
        <w:bottom w:val="none" w:sz="0" w:space="0" w:color="auto"/>
        <w:right w:val="none" w:sz="0" w:space="0" w:color="auto"/>
      </w:divBdr>
    </w:div>
    <w:div w:id="758480118">
      <w:bodyDiv w:val="1"/>
      <w:marLeft w:val="0"/>
      <w:marRight w:val="0"/>
      <w:marTop w:val="0"/>
      <w:marBottom w:val="0"/>
      <w:divBdr>
        <w:top w:val="none" w:sz="0" w:space="0" w:color="auto"/>
        <w:left w:val="none" w:sz="0" w:space="0" w:color="auto"/>
        <w:bottom w:val="none" w:sz="0" w:space="0" w:color="auto"/>
        <w:right w:val="none" w:sz="0" w:space="0" w:color="auto"/>
      </w:divBdr>
    </w:div>
    <w:div w:id="763109258">
      <w:bodyDiv w:val="1"/>
      <w:marLeft w:val="0"/>
      <w:marRight w:val="0"/>
      <w:marTop w:val="0"/>
      <w:marBottom w:val="0"/>
      <w:divBdr>
        <w:top w:val="none" w:sz="0" w:space="0" w:color="auto"/>
        <w:left w:val="none" w:sz="0" w:space="0" w:color="auto"/>
        <w:bottom w:val="none" w:sz="0" w:space="0" w:color="auto"/>
        <w:right w:val="none" w:sz="0" w:space="0" w:color="auto"/>
      </w:divBdr>
    </w:div>
    <w:div w:id="797914500">
      <w:bodyDiv w:val="1"/>
      <w:marLeft w:val="0"/>
      <w:marRight w:val="0"/>
      <w:marTop w:val="0"/>
      <w:marBottom w:val="0"/>
      <w:divBdr>
        <w:top w:val="none" w:sz="0" w:space="0" w:color="auto"/>
        <w:left w:val="none" w:sz="0" w:space="0" w:color="auto"/>
        <w:bottom w:val="none" w:sz="0" w:space="0" w:color="auto"/>
        <w:right w:val="none" w:sz="0" w:space="0" w:color="auto"/>
      </w:divBdr>
    </w:div>
    <w:div w:id="822812349">
      <w:bodyDiv w:val="1"/>
      <w:marLeft w:val="0"/>
      <w:marRight w:val="0"/>
      <w:marTop w:val="0"/>
      <w:marBottom w:val="0"/>
      <w:divBdr>
        <w:top w:val="none" w:sz="0" w:space="0" w:color="auto"/>
        <w:left w:val="none" w:sz="0" w:space="0" w:color="auto"/>
        <w:bottom w:val="none" w:sz="0" w:space="0" w:color="auto"/>
        <w:right w:val="none" w:sz="0" w:space="0" w:color="auto"/>
      </w:divBdr>
    </w:div>
    <w:div w:id="1016271739">
      <w:bodyDiv w:val="1"/>
      <w:marLeft w:val="0"/>
      <w:marRight w:val="0"/>
      <w:marTop w:val="0"/>
      <w:marBottom w:val="0"/>
      <w:divBdr>
        <w:top w:val="none" w:sz="0" w:space="0" w:color="auto"/>
        <w:left w:val="none" w:sz="0" w:space="0" w:color="auto"/>
        <w:bottom w:val="none" w:sz="0" w:space="0" w:color="auto"/>
        <w:right w:val="none" w:sz="0" w:space="0" w:color="auto"/>
      </w:divBdr>
      <w:divsChild>
        <w:div w:id="981348747">
          <w:marLeft w:val="0"/>
          <w:marRight w:val="0"/>
          <w:marTop w:val="0"/>
          <w:marBottom w:val="0"/>
          <w:divBdr>
            <w:top w:val="none" w:sz="0" w:space="0" w:color="auto"/>
            <w:left w:val="none" w:sz="0" w:space="0" w:color="auto"/>
            <w:bottom w:val="none" w:sz="0" w:space="0" w:color="auto"/>
            <w:right w:val="none" w:sz="0" w:space="0" w:color="auto"/>
          </w:divBdr>
          <w:divsChild>
            <w:div w:id="1339884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8917974">
      <w:bodyDiv w:val="1"/>
      <w:marLeft w:val="0"/>
      <w:marRight w:val="0"/>
      <w:marTop w:val="0"/>
      <w:marBottom w:val="0"/>
      <w:divBdr>
        <w:top w:val="none" w:sz="0" w:space="0" w:color="auto"/>
        <w:left w:val="none" w:sz="0" w:space="0" w:color="auto"/>
        <w:bottom w:val="none" w:sz="0" w:space="0" w:color="auto"/>
        <w:right w:val="none" w:sz="0" w:space="0" w:color="auto"/>
      </w:divBdr>
    </w:div>
    <w:div w:id="1095326115">
      <w:bodyDiv w:val="1"/>
      <w:marLeft w:val="0"/>
      <w:marRight w:val="0"/>
      <w:marTop w:val="0"/>
      <w:marBottom w:val="0"/>
      <w:divBdr>
        <w:top w:val="none" w:sz="0" w:space="0" w:color="auto"/>
        <w:left w:val="none" w:sz="0" w:space="0" w:color="auto"/>
        <w:bottom w:val="none" w:sz="0" w:space="0" w:color="auto"/>
        <w:right w:val="none" w:sz="0" w:space="0" w:color="auto"/>
      </w:divBdr>
      <w:divsChild>
        <w:div w:id="1649744943">
          <w:marLeft w:val="0"/>
          <w:marRight w:val="0"/>
          <w:marTop w:val="0"/>
          <w:marBottom w:val="0"/>
          <w:divBdr>
            <w:top w:val="none" w:sz="0" w:space="0" w:color="auto"/>
            <w:left w:val="none" w:sz="0" w:space="0" w:color="auto"/>
            <w:bottom w:val="none" w:sz="0" w:space="0" w:color="auto"/>
            <w:right w:val="none" w:sz="0" w:space="0" w:color="auto"/>
          </w:divBdr>
          <w:divsChild>
            <w:div w:id="261642799">
              <w:marLeft w:val="0"/>
              <w:marRight w:val="0"/>
              <w:marTop w:val="0"/>
              <w:marBottom w:val="0"/>
              <w:divBdr>
                <w:top w:val="none" w:sz="0" w:space="0" w:color="auto"/>
                <w:left w:val="none" w:sz="0" w:space="0" w:color="auto"/>
                <w:bottom w:val="none" w:sz="0" w:space="0" w:color="auto"/>
                <w:right w:val="none" w:sz="0" w:space="0" w:color="auto"/>
              </w:divBdr>
            </w:div>
            <w:div w:id="567812029">
              <w:marLeft w:val="0"/>
              <w:marRight w:val="0"/>
              <w:marTop w:val="0"/>
              <w:marBottom w:val="0"/>
              <w:divBdr>
                <w:top w:val="none" w:sz="0" w:space="0" w:color="auto"/>
                <w:left w:val="none" w:sz="0" w:space="0" w:color="auto"/>
                <w:bottom w:val="none" w:sz="0" w:space="0" w:color="auto"/>
                <w:right w:val="none" w:sz="0" w:space="0" w:color="auto"/>
              </w:divBdr>
            </w:div>
            <w:div w:id="764962908">
              <w:marLeft w:val="0"/>
              <w:marRight w:val="0"/>
              <w:marTop w:val="0"/>
              <w:marBottom w:val="0"/>
              <w:divBdr>
                <w:top w:val="none" w:sz="0" w:space="0" w:color="auto"/>
                <w:left w:val="none" w:sz="0" w:space="0" w:color="auto"/>
                <w:bottom w:val="none" w:sz="0" w:space="0" w:color="auto"/>
                <w:right w:val="none" w:sz="0" w:space="0" w:color="auto"/>
              </w:divBdr>
            </w:div>
            <w:div w:id="860974195">
              <w:marLeft w:val="0"/>
              <w:marRight w:val="0"/>
              <w:marTop w:val="0"/>
              <w:marBottom w:val="0"/>
              <w:divBdr>
                <w:top w:val="none" w:sz="0" w:space="0" w:color="auto"/>
                <w:left w:val="none" w:sz="0" w:space="0" w:color="auto"/>
                <w:bottom w:val="none" w:sz="0" w:space="0" w:color="auto"/>
                <w:right w:val="none" w:sz="0" w:space="0" w:color="auto"/>
              </w:divBdr>
            </w:div>
            <w:div w:id="1117528290">
              <w:marLeft w:val="0"/>
              <w:marRight w:val="0"/>
              <w:marTop w:val="0"/>
              <w:marBottom w:val="0"/>
              <w:divBdr>
                <w:top w:val="none" w:sz="0" w:space="0" w:color="auto"/>
                <w:left w:val="none" w:sz="0" w:space="0" w:color="auto"/>
                <w:bottom w:val="none" w:sz="0" w:space="0" w:color="auto"/>
                <w:right w:val="none" w:sz="0" w:space="0" w:color="auto"/>
              </w:divBdr>
            </w:div>
            <w:div w:id="116478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614611">
      <w:bodyDiv w:val="1"/>
      <w:marLeft w:val="0"/>
      <w:marRight w:val="0"/>
      <w:marTop w:val="0"/>
      <w:marBottom w:val="0"/>
      <w:divBdr>
        <w:top w:val="none" w:sz="0" w:space="0" w:color="auto"/>
        <w:left w:val="none" w:sz="0" w:space="0" w:color="auto"/>
        <w:bottom w:val="none" w:sz="0" w:space="0" w:color="auto"/>
        <w:right w:val="none" w:sz="0" w:space="0" w:color="auto"/>
      </w:divBdr>
    </w:div>
    <w:div w:id="1222862299">
      <w:bodyDiv w:val="1"/>
      <w:marLeft w:val="0"/>
      <w:marRight w:val="0"/>
      <w:marTop w:val="0"/>
      <w:marBottom w:val="0"/>
      <w:divBdr>
        <w:top w:val="none" w:sz="0" w:space="0" w:color="auto"/>
        <w:left w:val="none" w:sz="0" w:space="0" w:color="auto"/>
        <w:bottom w:val="none" w:sz="0" w:space="0" w:color="auto"/>
        <w:right w:val="none" w:sz="0" w:space="0" w:color="auto"/>
      </w:divBdr>
      <w:divsChild>
        <w:div w:id="53740497">
          <w:marLeft w:val="0"/>
          <w:marRight w:val="0"/>
          <w:marTop w:val="0"/>
          <w:marBottom w:val="0"/>
          <w:divBdr>
            <w:top w:val="none" w:sz="0" w:space="0" w:color="auto"/>
            <w:left w:val="none" w:sz="0" w:space="0" w:color="auto"/>
            <w:bottom w:val="none" w:sz="0" w:space="0" w:color="auto"/>
            <w:right w:val="none" w:sz="0" w:space="0" w:color="auto"/>
          </w:divBdr>
          <w:divsChild>
            <w:div w:id="925765284">
              <w:marLeft w:val="0"/>
              <w:marRight w:val="0"/>
              <w:marTop w:val="0"/>
              <w:marBottom w:val="0"/>
              <w:divBdr>
                <w:top w:val="none" w:sz="0" w:space="0" w:color="auto"/>
                <w:left w:val="none" w:sz="0" w:space="0" w:color="auto"/>
                <w:bottom w:val="none" w:sz="0" w:space="0" w:color="auto"/>
                <w:right w:val="none" w:sz="0" w:space="0" w:color="auto"/>
              </w:divBdr>
            </w:div>
            <w:div w:id="1131510782">
              <w:marLeft w:val="0"/>
              <w:marRight w:val="0"/>
              <w:marTop w:val="0"/>
              <w:marBottom w:val="0"/>
              <w:divBdr>
                <w:top w:val="none" w:sz="0" w:space="0" w:color="auto"/>
                <w:left w:val="none" w:sz="0" w:space="0" w:color="auto"/>
                <w:bottom w:val="none" w:sz="0" w:space="0" w:color="auto"/>
                <w:right w:val="none" w:sz="0" w:space="0" w:color="auto"/>
              </w:divBdr>
            </w:div>
            <w:div w:id="1411728684">
              <w:marLeft w:val="0"/>
              <w:marRight w:val="0"/>
              <w:marTop w:val="0"/>
              <w:marBottom w:val="0"/>
              <w:divBdr>
                <w:top w:val="none" w:sz="0" w:space="0" w:color="auto"/>
                <w:left w:val="none" w:sz="0" w:space="0" w:color="auto"/>
                <w:bottom w:val="none" w:sz="0" w:space="0" w:color="auto"/>
                <w:right w:val="none" w:sz="0" w:space="0" w:color="auto"/>
              </w:divBdr>
            </w:div>
            <w:div w:id="2065910853">
              <w:marLeft w:val="0"/>
              <w:marRight w:val="0"/>
              <w:marTop w:val="0"/>
              <w:marBottom w:val="0"/>
              <w:divBdr>
                <w:top w:val="none" w:sz="0" w:space="0" w:color="auto"/>
                <w:left w:val="none" w:sz="0" w:space="0" w:color="auto"/>
                <w:bottom w:val="none" w:sz="0" w:space="0" w:color="auto"/>
                <w:right w:val="none" w:sz="0" w:space="0" w:color="auto"/>
              </w:divBdr>
            </w:div>
          </w:divsChild>
        </w:div>
        <w:div w:id="1734698763">
          <w:marLeft w:val="0"/>
          <w:marRight w:val="0"/>
          <w:marTop w:val="0"/>
          <w:marBottom w:val="0"/>
          <w:divBdr>
            <w:top w:val="none" w:sz="0" w:space="0" w:color="auto"/>
            <w:left w:val="none" w:sz="0" w:space="0" w:color="auto"/>
            <w:bottom w:val="none" w:sz="0" w:space="0" w:color="auto"/>
            <w:right w:val="none" w:sz="0" w:space="0" w:color="auto"/>
          </w:divBdr>
          <w:divsChild>
            <w:div w:id="633021362">
              <w:marLeft w:val="0"/>
              <w:marRight w:val="0"/>
              <w:marTop w:val="0"/>
              <w:marBottom w:val="0"/>
              <w:divBdr>
                <w:top w:val="none" w:sz="0" w:space="0" w:color="auto"/>
                <w:left w:val="none" w:sz="0" w:space="0" w:color="auto"/>
                <w:bottom w:val="none" w:sz="0" w:space="0" w:color="auto"/>
                <w:right w:val="none" w:sz="0" w:space="0" w:color="auto"/>
              </w:divBdr>
            </w:div>
            <w:div w:id="655063487">
              <w:marLeft w:val="0"/>
              <w:marRight w:val="0"/>
              <w:marTop w:val="0"/>
              <w:marBottom w:val="0"/>
              <w:divBdr>
                <w:top w:val="none" w:sz="0" w:space="0" w:color="auto"/>
                <w:left w:val="none" w:sz="0" w:space="0" w:color="auto"/>
                <w:bottom w:val="none" w:sz="0" w:space="0" w:color="auto"/>
                <w:right w:val="none" w:sz="0" w:space="0" w:color="auto"/>
              </w:divBdr>
            </w:div>
            <w:div w:id="1173569026">
              <w:marLeft w:val="0"/>
              <w:marRight w:val="0"/>
              <w:marTop w:val="0"/>
              <w:marBottom w:val="0"/>
              <w:divBdr>
                <w:top w:val="none" w:sz="0" w:space="0" w:color="auto"/>
                <w:left w:val="none" w:sz="0" w:space="0" w:color="auto"/>
                <w:bottom w:val="none" w:sz="0" w:space="0" w:color="auto"/>
                <w:right w:val="none" w:sz="0" w:space="0" w:color="auto"/>
              </w:divBdr>
            </w:div>
            <w:div w:id="1613048496">
              <w:marLeft w:val="0"/>
              <w:marRight w:val="0"/>
              <w:marTop w:val="0"/>
              <w:marBottom w:val="0"/>
              <w:divBdr>
                <w:top w:val="none" w:sz="0" w:space="0" w:color="auto"/>
                <w:left w:val="none" w:sz="0" w:space="0" w:color="auto"/>
                <w:bottom w:val="none" w:sz="0" w:space="0" w:color="auto"/>
                <w:right w:val="none" w:sz="0" w:space="0" w:color="auto"/>
              </w:divBdr>
            </w:div>
            <w:div w:id="1721514975">
              <w:marLeft w:val="0"/>
              <w:marRight w:val="0"/>
              <w:marTop w:val="0"/>
              <w:marBottom w:val="0"/>
              <w:divBdr>
                <w:top w:val="none" w:sz="0" w:space="0" w:color="auto"/>
                <w:left w:val="none" w:sz="0" w:space="0" w:color="auto"/>
                <w:bottom w:val="none" w:sz="0" w:space="0" w:color="auto"/>
                <w:right w:val="none" w:sz="0" w:space="0" w:color="auto"/>
              </w:divBdr>
            </w:div>
            <w:div w:id="1789733925">
              <w:marLeft w:val="0"/>
              <w:marRight w:val="0"/>
              <w:marTop w:val="0"/>
              <w:marBottom w:val="0"/>
              <w:divBdr>
                <w:top w:val="none" w:sz="0" w:space="0" w:color="auto"/>
                <w:left w:val="none" w:sz="0" w:space="0" w:color="auto"/>
                <w:bottom w:val="none" w:sz="0" w:space="0" w:color="auto"/>
                <w:right w:val="none" w:sz="0" w:space="0" w:color="auto"/>
              </w:divBdr>
            </w:div>
            <w:div w:id="1868903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976832">
      <w:bodyDiv w:val="1"/>
      <w:marLeft w:val="0"/>
      <w:marRight w:val="0"/>
      <w:marTop w:val="0"/>
      <w:marBottom w:val="0"/>
      <w:divBdr>
        <w:top w:val="none" w:sz="0" w:space="0" w:color="auto"/>
        <w:left w:val="none" w:sz="0" w:space="0" w:color="auto"/>
        <w:bottom w:val="none" w:sz="0" w:space="0" w:color="auto"/>
        <w:right w:val="none" w:sz="0" w:space="0" w:color="auto"/>
      </w:divBdr>
    </w:div>
    <w:div w:id="1360815863">
      <w:bodyDiv w:val="1"/>
      <w:marLeft w:val="0"/>
      <w:marRight w:val="0"/>
      <w:marTop w:val="0"/>
      <w:marBottom w:val="0"/>
      <w:divBdr>
        <w:top w:val="none" w:sz="0" w:space="0" w:color="auto"/>
        <w:left w:val="none" w:sz="0" w:space="0" w:color="auto"/>
        <w:bottom w:val="none" w:sz="0" w:space="0" w:color="auto"/>
        <w:right w:val="none" w:sz="0" w:space="0" w:color="auto"/>
      </w:divBdr>
      <w:divsChild>
        <w:div w:id="1006254316">
          <w:marLeft w:val="0"/>
          <w:marRight w:val="0"/>
          <w:marTop w:val="0"/>
          <w:marBottom w:val="0"/>
          <w:divBdr>
            <w:top w:val="none" w:sz="0" w:space="0" w:color="auto"/>
            <w:left w:val="none" w:sz="0" w:space="0" w:color="auto"/>
            <w:bottom w:val="none" w:sz="0" w:space="0" w:color="auto"/>
            <w:right w:val="none" w:sz="0" w:space="0" w:color="auto"/>
          </w:divBdr>
          <w:divsChild>
            <w:div w:id="56828518">
              <w:marLeft w:val="0"/>
              <w:marRight w:val="0"/>
              <w:marTop w:val="0"/>
              <w:marBottom w:val="0"/>
              <w:divBdr>
                <w:top w:val="none" w:sz="0" w:space="0" w:color="auto"/>
                <w:left w:val="none" w:sz="0" w:space="0" w:color="auto"/>
                <w:bottom w:val="none" w:sz="0" w:space="0" w:color="auto"/>
                <w:right w:val="none" w:sz="0" w:space="0" w:color="auto"/>
              </w:divBdr>
              <w:divsChild>
                <w:div w:id="191577045">
                  <w:marLeft w:val="0"/>
                  <w:marRight w:val="0"/>
                  <w:marTop w:val="75"/>
                  <w:marBottom w:val="0"/>
                  <w:divBdr>
                    <w:top w:val="none" w:sz="0" w:space="0" w:color="auto"/>
                    <w:left w:val="none" w:sz="0" w:space="0" w:color="auto"/>
                    <w:bottom w:val="none" w:sz="0" w:space="0" w:color="auto"/>
                    <w:right w:val="none" w:sz="0" w:space="0" w:color="auto"/>
                  </w:divBdr>
                  <w:divsChild>
                    <w:div w:id="328336948">
                      <w:marLeft w:val="0"/>
                      <w:marRight w:val="0"/>
                      <w:marTop w:val="0"/>
                      <w:marBottom w:val="0"/>
                      <w:divBdr>
                        <w:top w:val="none" w:sz="0" w:space="0" w:color="auto"/>
                        <w:left w:val="none" w:sz="0" w:space="0" w:color="auto"/>
                        <w:bottom w:val="none" w:sz="0" w:space="0" w:color="auto"/>
                        <w:right w:val="none" w:sz="0" w:space="0" w:color="auto"/>
                      </w:divBdr>
                      <w:divsChild>
                        <w:div w:id="1788425447">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73577178">
      <w:bodyDiv w:val="1"/>
      <w:marLeft w:val="0"/>
      <w:marRight w:val="0"/>
      <w:marTop w:val="0"/>
      <w:marBottom w:val="0"/>
      <w:divBdr>
        <w:top w:val="none" w:sz="0" w:space="0" w:color="auto"/>
        <w:left w:val="none" w:sz="0" w:space="0" w:color="auto"/>
        <w:bottom w:val="none" w:sz="0" w:space="0" w:color="auto"/>
        <w:right w:val="none" w:sz="0" w:space="0" w:color="auto"/>
      </w:divBdr>
      <w:divsChild>
        <w:div w:id="355348195">
          <w:marLeft w:val="0"/>
          <w:marRight w:val="0"/>
          <w:marTop w:val="0"/>
          <w:marBottom w:val="0"/>
          <w:divBdr>
            <w:top w:val="none" w:sz="0" w:space="0" w:color="auto"/>
            <w:left w:val="none" w:sz="0" w:space="0" w:color="auto"/>
            <w:bottom w:val="none" w:sz="0" w:space="0" w:color="auto"/>
            <w:right w:val="none" w:sz="0" w:space="0" w:color="auto"/>
          </w:divBdr>
          <w:divsChild>
            <w:div w:id="1760297424">
              <w:marLeft w:val="0"/>
              <w:marRight w:val="0"/>
              <w:marTop w:val="0"/>
              <w:marBottom w:val="0"/>
              <w:divBdr>
                <w:top w:val="none" w:sz="0" w:space="0" w:color="auto"/>
                <w:left w:val="none" w:sz="0" w:space="0" w:color="auto"/>
                <w:bottom w:val="none" w:sz="0" w:space="0" w:color="auto"/>
                <w:right w:val="none" w:sz="0" w:space="0" w:color="auto"/>
              </w:divBdr>
              <w:divsChild>
                <w:div w:id="223219289">
                  <w:marLeft w:val="0"/>
                  <w:marRight w:val="0"/>
                  <w:marTop w:val="75"/>
                  <w:marBottom w:val="0"/>
                  <w:divBdr>
                    <w:top w:val="none" w:sz="0" w:space="0" w:color="auto"/>
                    <w:left w:val="none" w:sz="0" w:space="0" w:color="auto"/>
                    <w:bottom w:val="none" w:sz="0" w:space="0" w:color="auto"/>
                    <w:right w:val="none" w:sz="0" w:space="0" w:color="auto"/>
                  </w:divBdr>
                  <w:divsChild>
                    <w:div w:id="654339874">
                      <w:marLeft w:val="0"/>
                      <w:marRight w:val="0"/>
                      <w:marTop w:val="0"/>
                      <w:marBottom w:val="0"/>
                      <w:divBdr>
                        <w:top w:val="none" w:sz="0" w:space="0" w:color="auto"/>
                        <w:left w:val="none" w:sz="0" w:space="0" w:color="auto"/>
                        <w:bottom w:val="none" w:sz="0" w:space="0" w:color="auto"/>
                        <w:right w:val="none" w:sz="0" w:space="0" w:color="auto"/>
                      </w:divBdr>
                      <w:divsChild>
                        <w:div w:id="380402911">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99480218">
      <w:bodyDiv w:val="1"/>
      <w:marLeft w:val="0"/>
      <w:marRight w:val="0"/>
      <w:marTop w:val="0"/>
      <w:marBottom w:val="0"/>
      <w:divBdr>
        <w:top w:val="none" w:sz="0" w:space="0" w:color="auto"/>
        <w:left w:val="none" w:sz="0" w:space="0" w:color="auto"/>
        <w:bottom w:val="none" w:sz="0" w:space="0" w:color="auto"/>
        <w:right w:val="none" w:sz="0" w:space="0" w:color="auto"/>
      </w:divBdr>
    </w:div>
    <w:div w:id="1508787128">
      <w:bodyDiv w:val="1"/>
      <w:marLeft w:val="0"/>
      <w:marRight w:val="0"/>
      <w:marTop w:val="0"/>
      <w:marBottom w:val="0"/>
      <w:divBdr>
        <w:top w:val="none" w:sz="0" w:space="0" w:color="auto"/>
        <w:left w:val="none" w:sz="0" w:space="0" w:color="auto"/>
        <w:bottom w:val="none" w:sz="0" w:space="0" w:color="auto"/>
        <w:right w:val="none" w:sz="0" w:space="0" w:color="auto"/>
      </w:divBdr>
      <w:divsChild>
        <w:div w:id="1573659623">
          <w:marLeft w:val="0"/>
          <w:marRight w:val="0"/>
          <w:marTop w:val="0"/>
          <w:marBottom w:val="0"/>
          <w:divBdr>
            <w:top w:val="none" w:sz="0" w:space="0" w:color="auto"/>
            <w:left w:val="none" w:sz="0" w:space="0" w:color="auto"/>
            <w:bottom w:val="none" w:sz="0" w:space="0" w:color="auto"/>
            <w:right w:val="none" w:sz="0" w:space="0" w:color="auto"/>
          </w:divBdr>
          <w:divsChild>
            <w:div w:id="750347884">
              <w:marLeft w:val="0"/>
              <w:marRight w:val="0"/>
              <w:marTop w:val="0"/>
              <w:marBottom w:val="0"/>
              <w:divBdr>
                <w:top w:val="none" w:sz="0" w:space="0" w:color="auto"/>
                <w:left w:val="none" w:sz="0" w:space="0" w:color="auto"/>
                <w:bottom w:val="none" w:sz="0" w:space="0" w:color="auto"/>
                <w:right w:val="none" w:sz="0" w:space="0" w:color="auto"/>
              </w:divBdr>
              <w:divsChild>
                <w:div w:id="877667849">
                  <w:marLeft w:val="0"/>
                  <w:marRight w:val="60"/>
                  <w:marTop w:val="60"/>
                  <w:marBottom w:val="60"/>
                  <w:divBdr>
                    <w:top w:val="none" w:sz="0" w:space="0" w:color="auto"/>
                    <w:left w:val="none" w:sz="0" w:space="0" w:color="auto"/>
                    <w:bottom w:val="none" w:sz="0" w:space="0" w:color="auto"/>
                    <w:right w:val="none" w:sz="0" w:space="0" w:color="auto"/>
                  </w:divBdr>
                </w:div>
              </w:divsChild>
            </w:div>
          </w:divsChild>
        </w:div>
      </w:divsChild>
    </w:div>
    <w:div w:id="1534346811">
      <w:bodyDiv w:val="1"/>
      <w:marLeft w:val="0"/>
      <w:marRight w:val="0"/>
      <w:marTop w:val="0"/>
      <w:marBottom w:val="0"/>
      <w:divBdr>
        <w:top w:val="none" w:sz="0" w:space="0" w:color="auto"/>
        <w:left w:val="none" w:sz="0" w:space="0" w:color="auto"/>
        <w:bottom w:val="none" w:sz="0" w:space="0" w:color="auto"/>
        <w:right w:val="none" w:sz="0" w:space="0" w:color="auto"/>
      </w:divBdr>
    </w:div>
    <w:div w:id="1629778400">
      <w:bodyDiv w:val="1"/>
      <w:marLeft w:val="0"/>
      <w:marRight w:val="0"/>
      <w:marTop w:val="0"/>
      <w:marBottom w:val="0"/>
      <w:divBdr>
        <w:top w:val="none" w:sz="0" w:space="0" w:color="auto"/>
        <w:left w:val="none" w:sz="0" w:space="0" w:color="auto"/>
        <w:bottom w:val="none" w:sz="0" w:space="0" w:color="auto"/>
        <w:right w:val="none" w:sz="0" w:space="0" w:color="auto"/>
      </w:divBdr>
    </w:div>
    <w:div w:id="1789472914">
      <w:bodyDiv w:val="1"/>
      <w:marLeft w:val="0"/>
      <w:marRight w:val="0"/>
      <w:marTop w:val="0"/>
      <w:marBottom w:val="0"/>
      <w:divBdr>
        <w:top w:val="none" w:sz="0" w:space="0" w:color="auto"/>
        <w:left w:val="none" w:sz="0" w:space="0" w:color="auto"/>
        <w:bottom w:val="none" w:sz="0" w:space="0" w:color="auto"/>
        <w:right w:val="none" w:sz="0" w:space="0" w:color="auto"/>
      </w:divBdr>
    </w:div>
    <w:div w:id="1894460131">
      <w:bodyDiv w:val="1"/>
      <w:marLeft w:val="0"/>
      <w:marRight w:val="0"/>
      <w:marTop w:val="0"/>
      <w:marBottom w:val="0"/>
      <w:divBdr>
        <w:top w:val="none" w:sz="0" w:space="0" w:color="auto"/>
        <w:left w:val="none" w:sz="0" w:space="0" w:color="auto"/>
        <w:bottom w:val="none" w:sz="0" w:space="0" w:color="auto"/>
        <w:right w:val="none" w:sz="0" w:space="0" w:color="auto"/>
      </w:divBdr>
      <w:divsChild>
        <w:div w:id="84082784">
          <w:marLeft w:val="0"/>
          <w:marRight w:val="0"/>
          <w:marTop w:val="0"/>
          <w:marBottom w:val="0"/>
          <w:divBdr>
            <w:top w:val="none" w:sz="0" w:space="0" w:color="auto"/>
            <w:left w:val="none" w:sz="0" w:space="0" w:color="auto"/>
            <w:bottom w:val="none" w:sz="0" w:space="0" w:color="auto"/>
            <w:right w:val="none" w:sz="0" w:space="0" w:color="auto"/>
          </w:divBdr>
        </w:div>
      </w:divsChild>
    </w:div>
    <w:div w:id="1967660952">
      <w:bodyDiv w:val="1"/>
      <w:marLeft w:val="0"/>
      <w:marRight w:val="0"/>
      <w:marTop w:val="0"/>
      <w:marBottom w:val="0"/>
      <w:divBdr>
        <w:top w:val="none" w:sz="0" w:space="0" w:color="auto"/>
        <w:left w:val="none" w:sz="0" w:space="0" w:color="auto"/>
        <w:bottom w:val="none" w:sz="0" w:space="0" w:color="auto"/>
        <w:right w:val="none" w:sz="0" w:space="0" w:color="auto"/>
      </w:divBdr>
    </w:div>
    <w:div w:id="1974629430">
      <w:bodyDiv w:val="1"/>
      <w:marLeft w:val="0"/>
      <w:marRight w:val="0"/>
      <w:marTop w:val="0"/>
      <w:marBottom w:val="0"/>
      <w:divBdr>
        <w:top w:val="none" w:sz="0" w:space="0" w:color="auto"/>
        <w:left w:val="none" w:sz="0" w:space="0" w:color="auto"/>
        <w:bottom w:val="none" w:sz="0" w:space="0" w:color="auto"/>
        <w:right w:val="none" w:sz="0" w:space="0" w:color="auto"/>
      </w:divBdr>
      <w:divsChild>
        <w:div w:id="1634871949">
          <w:marLeft w:val="0"/>
          <w:marRight w:val="0"/>
          <w:marTop w:val="0"/>
          <w:marBottom w:val="0"/>
          <w:divBdr>
            <w:top w:val="none" w:sz="0" w:space="0" w:color="auto"/>
            <w:left w:val="none" w:sz="0" w:space="0" w:color="auto"/>
            <w:bottom w:val="none" w:sz="0" w:space="0" w:color="auto"/>
            <w:right w:val="none" w:sz="0" w:space="0" w:color="auto"/>
          </w:divBdr>
          <w:divsChild>
            <w:div w:id="59060680">
              <w:marLeft w:val="0"/>
              <w:marRight w:val="0"/>
              <w:marTop w:val="0"/>
              <w:marBottom w:val="0"/>
              <w:divBdr>
                <w:top w:val="none" w:sz="0" w:space="0" w:color="auto"/>
                <w:left w:val="none" w:sz="0" w:space="0" w:color="auto"/>
                <w:bottom w:val="none" w:sz="0" w:space="0" w:color="auto"/>
                <w:right w:val="none" w:sz="0" w:space="0" w:color="auto"/>
              </w:divBdr>
              <w:divsChild>
                <w:div w:id="1431655423">
                  <w:marLeft w:val="2928"/>
                  <w:marRight w:val="0"/>
                  <w:marTop w:val="720"/>
                  <w:marBottom w:val="0"/>
                  <w:divBdr>
                    <w:top w:val="none" w:sz="0" w:space="0" w:color="auto"/>
                    <w:left w:val="none" w:sz="0" w:space="0" w:color="auto"/>
                    <w:bottom w:val="none" w:sz="0" w:space="0" w:color="auto"/>
                    <w:right w:val="none" w:sz="0" w:space="0" w:color="auto"/>
                  </w:divBdr>
                  <w:divsChild>
                    <w:div w:id="658312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2322898">
      <w:bodyDiv w:val="1"/>
      <w:marLeft w:val="0"/>
      <w:marRight w:val="0"/>
      <w:marTop w:val="0"/>
      <w:marBottom w:val="0"/>
      <w:divBdr>
        <w:top w:val="none" w:sz="0" w:space="0" w:color="auto"/>
        <w:left w:val="none" w:sz="0" w:space="0" w:color="auto"/>
        <w:bottom w:val="none" w:sz="0" w:space="0" w:color="auto"/>
        <w:right w:val="none" w:sz="0" w:space="0" w:color="auto"/>
      </w:divBdr>
    </w:div>
    <w:div w:id="2075623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WINDOWS\TEMP\Ph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8" ma:contentTypeDescription="Create a new document." ma:contentTypeScope="" ma:versionID="3544b2463514c73f004a7a8132b3d30f">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ee40fb73f40b3ba4f8f91e0fcf5616e5"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MediaLengthInSeconds" minOccurs="0"/>
                <xsd:element ref="ns3:MediaServiceSearchProperties" minOccurs="0"/>
                <xsd:element ref="ns3:MediaServiceLocation"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Location" ma:index="22" nillable="true" ma:displayName="Location" ma:indexed="true" ma:internalName="MediaServiceLocation" ma:readOnly="true">
      <xsd:simpleType>
        <xsd:restriction base="dms:Text"/>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d7bbc2b-1d05-4a2b-aef3-b6f0207d1649"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F0647A2-4A21-4036-A2EC-B01D0C3B9A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8470D49-FDCB-42C4-B95A-39D544AC986B}">
  <ds:schemaRefs>
    <ds:schemaRef ds:uri="http://schemas.microsoft.com/sharepoint/v3/contenttype/forms"/>
  </ds:schemaRefs>
</ds:datastoreItem>
</file>

<file path=customXml/itemProps3.xml><?xml version="1.0" encoding="utf-8"?>
<ds:datastoreItem xmlns:ds="http://schemas.openxmlformats.org/officeDocument/2006/customXml" ds:itemID="{24CEAD21-451D-4F46-A5F8-82E60D252318}">
  <ds:schemaRefs>
    <ds:schemaRef ds:uri="http://schemas.microsoft.com/office/2006/metadata/properties"/>
    <ds:schemaRef ds:uri="http://schemas.microsoft.com/office/infopath/2007/PartnerControls"/>
    <ds:schemaRef ds:uri="dd7bbc2b-1d05-4a2b-aef3-b6f0207d1649"/>
  </ds:schemaRefs>
</ds:datastoreItem>
</file>

<file path=customXml/itemProps4.xml><?xml version="1.0" encoding="utf-8"?>
<ds:datastoreItem xmlns:ds="http://schemas.openxmlformats.org/officeDocument/2006/customXml" ds:itemID="{EFC4887F-A95B-4AE6-BCD5-90FC0735A2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PhD.dot</Template>
  <TotalTime>0</TotalTime>
  <Pages>9</Pages>
  <Words>1197</Words>
  <Characters>6454</Characters>
  <Application>Microsoft Office Word</Application>
  <DocSecurity>0</DocSecurity>
  <Lines>248</Lines>
  <Paragraphs>117</Paragraphs>
  <ScaleCrop>false</ScaleCrop>
  <Company>coventry university</Company>
  <LinksUpToDate>false</LinksUpToDate>
  <CharactersWithSpaces>7534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dc:title>
  <dc:subject/>
  <dc:creator>csx223</dc:creator>
  <cp:keywords/>
  <cp:lastModifiedBy>Joshua Harries (2021807)</cp:lastModifiedBy>
  <cp:revision>47</cp:revision>
  <cp:lastPrinted>2010-09-03T23:00:00Z</cp:lastPrinted>
  <dcterms:created xsi:type="dcterms:W3CDTF">2025-07-30T18:25:00Z</dcterms:created>
  <dcterms:modified xsi:type="dcterms:W3CDTF">2025-07-31T21:10:00Z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y fmtid="{D5CDD505-2E9C-101B-9397-08002B2CF9AE}" pid="3" name="GrammarlyDocumentId">
    <vt:lpwstr>19061a41-31d7-47e0-ab55-253a5056422c</vt:lpwstr>
  </property>
</Properties>
</file>