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4B6434" w14:textId="15A77B32" w:rsidR="00307E42" w:rsidRPr="00622E86" w:rsidRDefault="00307E42">
      <w:pPr>
        <w:rPr>
          <w:rFonts w:ascii="Segoe UI Emoji" w:hAnsi="Segoe UI Emoji"/>
          <w:sz w:val="32"/>
          <w:szCs w:val="32"/>
        </w:rPr>
      </w:pPr>
      <w:r w:rsidRPr="00622E86">
        <w:rPr>
          <w:rFonts w:ascii="Segoe UI Emoji" w:hAnsi="Segoe UI Emoji"/>
          <w:sz w:val="32"/>
          <w:szCs w:val="32"/>
        </w:rPr>
        <w:t xml:space="preserve">Somethin’ Else. 2018. ‘When will </w:t>
      </w:r>
      <w:r w:rsidR="00D84D9F" w:rsidRPr="00622E86">
        <w:rPr>
          <w:rFonts w:ascii="Segoe UI Emoji" w:hAnsi="Segoe UI Emoji"/>
          <w:sz w:val="32"/>
          <w:szCs w:val="32"/>
        </w:rPr>
        <w:t xml:space="preserve">we stop stereotyping people?’ </w:t>
      </w:r>
      <w:r w:rsidR="00416CBF" w:rsidRPr="00622E86">
        <w:rPr>
          <w:rFonts w:ascii="Segoe UI Emoji" w:hAnsi="Segoe UI Emoji"/>
          <w:sz w:val="32"/>
          <w:szCs w:val="32"/>
        </w:rPr>
        <w:t xml:space="preserve">BBC. </w:t>
      </w:r>
    </w:p>
    <w:p w14:paraId="485E4032" w14:textId="66FA7739" w:rsidR="00C100A3" w:rsidRPr="00622E86" w:rsidRDefault="00DC1C66">
      <w:pPr>
        <w:rPr>
          <w:rFonts w:ascii="Segoe UI Emoji" w:hAnsi="Segoe UI Emoji"/>
          <w:b/>
        </w:rPr>
      </w:pPr>
      <w:r w:rsidRPr="00622E86">
        <w:rPr>
          <w:rFonts w:ascii="Segoe UI Emoji" w:hAnsi="Segoe UI Emoji"/>
        </w:rPr>
        <w:t xml:space="preserve">The short video clip </w:t>
      </w:r>
      <w:r w:rsidR="005A7157" w:rsidRPr="00622E86">
        <w:rPr>
          <w:rFonts w:ascii="Segoe UI Emoji" w:hAnsi="Segoe UI Emoji"/>
        </w:rPr>
        <w:t>aims to identify the term orientalism.</w:t>
      </w:r>
      <w:r w:rsidR="00F632F2" w:rsidRPr="00622E86">
        <w:rPr>
          <w:rFonts w:ascii="Segoe UI Emoji" w:hAnsi="Segoe UI Emoji"/>
        </w:rPr>
        <w:t xml:space="preserve"> </w:t>
      </w:r>
      <w:r w:rsidR="00085547" w:rsidRPr="00622E86">
        <w:rPr>
          <w:rFonts w:ascii="Segoe UI Emoji" w:hAnsi="Segoe UI Emoji"/>
        </w:rPr>
        <w:t xml:space="preserve">Professor Evelyn Alsultany tackles the relevant </w:t>
      </w:r>
      <w:r w:rsidR="00DF431E" w:rsidRPr="00622E86">
        <w:rPr>
          <w:rFonts w:ascii="Segoe UI Emoji" w:hAnsi="Segoe UI Emoji"/>
        </w:rPr>
        <w:t>issue</w:t>
      </w:r>
      <w:r w:rsidR="00ED7948" w:rsidRPr="00622E86">
        <w:rPr>
          <w:rFonts w:ascii="Segoe UI Emoji" w:hAnsi="Segoe UI Emoji"/>
        </w:rPr>
        <w:t xml:space="preserve">s surrounding </w:t>
      </w:r>
      <w:r w:rsidR="00A2390C" w:rsidRPr="00622E86">
        <w:rPr>
          <w:rFonts w:ascii="Segoe UI Emoji" w:hAnsi="Segoe UI Emoji"/>
        </w:rPr>
        <w:t>Orientalism</w:t>
      </w:r>
      <w:r w:rsidR="00021EFB" w:rsidRPr="00622E86">
        <w:rPr>
          <w:rFonts w:ascii="Segoe UI Emoji" w:hAnsi="Segoe UI Emoji"/>
        </w:rPr>
        <w:t xml:space="preserve">. </w:t>
      </w:r>
      <w:r w:rsidR="00685670" w:rsidRPr="00622E86">
        <w:rPr>
          <w:rFonts w:ascii="Segoe UI Emoji" w:hAnsi="Segoe UI Emoji"/>
        </w:rPr>
        <w:t>Orientalism is a form of othering</w:t>
      </w:r>
      <w:r w:rsidR="0003778B" w:rsidRPr="00622E86">
        <w:rPr>
          <w:rFonts w:ascii="Segoe UI Emoji" w:hAnsi="Segoe UI Emoji"/>
        </w:rPr>
        <w:t xml:space="preserve"> people. </w:t>
      </w:r>
      <w:r w:rsidR="00366531" w:rsidRPr="00622E86">
        <w:rPr>
          <w:rFonts w:ascii="Segoe UI Emoji" w:hAnsi="Segoe UI Emoji"/>
        </w:rPr>
        <w:t xml:space="preserve">Highlighting and exacerbating </w:t>
      </w:r>
      <w:r w:rsidR="0003778B" w:rsidRPr="00622E86">
        <w:rPr>
          <w:rFonts w:ascii="Segoe UI Emoji" w:hAnsi="Segoe UI Emoji"/>
        </w:rPr>
        <w:t>the differences between</w:t>
      </w:r>
      <w:r w:rsidR="00366531" w:rsidRPr="00622E86">
        <w:rPr>
          <w:rFonts w:ascii="Segoe UI Emoji" w:hAnsi="Segoe UI Emoji"/>
        </w:rPr>
        <w:t xml:space="preserve"> the</w:t>
      </w:r>
      <w:r w:rsidR="0003778B" w:rsidRPr="00622E86">
        <w:rPr>
          <w:rFonts w:ascii="Segoe UI Emoji" w:hAnsi="Segoe UI Emoji"/>
        </w:rPr>
        <w:t xml:space="preserve"> </w:t>
      </w:r>
      <w:r w:rsidR="00B55343" w:rsidRPr="00622E86">
        <w:rPr>
          <w:rFonts w:ascii="Segoe UI Emoji" w:hAnsi="Segoe UI Emoji"/>
        </w:rPr>
        <w:t>‘</w:t>
      </w:r>
      <w:r w:rsidR="0003778B" w:rsidRPr="00622E86">
        <w:rPr>
          <w:rFonts w:ascii="Segoe UI Emoji" w:hAnsi="Segoe UI Emoji"/>
        </w:rPr>
        <w:t>us and them</w:t>
      </w:r>
      <w:r w:rsidR="00B55343" w:rsidRPr="00622E86">
        <w:rPr>
          <w:rFonts w:ascii="Segoe UI Emoji" w:hAnsi="Segoe UI Emoji"/>
        </w:rPr>
        <w:t xml:space="preserve">’. </w:t>
      </w:r>
      <w:r w:rsidR="00DE0B90" w:rsidRPr="00622E86">
        <w:rPr>
          <w:rFonts w:ascii="Segoe UI Emoji" w:hAnsi="Segoe UI Emoji"/>
        </w:rPr>
        <w:t>In essence a form of stereotyping others, who</w:t>
      </w:r>
      <w:r w:rsidR="00856D87" w:rsidRPr="00622E86">
        <w:rPr>
          <w:rFonts w:ascii="Segoe UI Emoji" w:hAnsi="Segoe UI Emoji"/>
        </w:rPr>
        <w:t xml:space="preserve"> we may consider</w:t>
      </w:r>
      <w:r w:rsidR="002A6F1F" w:rsidRPr="00622E86">
        <w:rPr>
          <w:rFonts w:ascii="Segoe UI Emoji" w:hAnsi="Segoe UI Emoji"/>
        </w:rPr>
        <w:t xml:space="preserve"> </w:t>
      </w:r>
      <w:r w:rsidR="00C875B1" w:rsidRPr="00622E86">
        <w:rPr>
          <w:rFonts w:ascii="Segoe UI Emoji" w:hAnsi="Segoe UI Emoji"/>
        </w:rPr>
        <w:t>different to us</w:t>
      </w:r>
      <w:r w:rsidR="002E5FAA" w:rsidRPr="00622E86">
        <w:rPr>
          <w:rFonts w:ascii="Segoe UI Emoji" w:hAnsi="Segoe UI Emoji"/>
        </w:rPr>
        <w:t xml:space="preserve"> based on their geographical location</w:t>
      </w:r>
      <w:r w:rsidR="00C875B1" w:rsidRPr="00622E86">
        <w:rPr>
          <w:rFonts w:ascii="Segoe UI Emoji" w:hAnsi="Segoe UI Emoji"/>
        </w:rPr>
        <w:t xml:space="preserve">. </w:t>
      </w:r>
      <w:r w:rsidR="00AF5F13" w:rsidRPr="00622E86">
        <w:rPr>
          <w:rFonts w:ascii="Segoe UI Emoji" w:hAnsi="Segoe UI Emoji"/>
        </w:rPr>
        <w:t xml:space="preserve">Edward Said </w:t>
      </w:r>
      <w:r w:rsidR="00722968" w:rsidRPr="00622E86">
        <w:rPr>
          <w:rFonts w:ascii="Segoe UI Emoji" w:hAnsi="Segoe UI Emoji"/>
        </w:rPr>
        <w:t xml:space="preserve">suggests that </w:t>
      </w:r>
      <w:r w:rsidR="00F50908" w:rsidRPr="00622E86">
        <w:rPr>
          <w:rFonts w:ascii="Segoe UI Emoji" w:hAnsi="Segoe UI Emoji"/>
        </w:rPr>
        <w:t>orientalism is an idea constructed by the ‘</w:t>
      </w:r>
      <w:r w:rsidR="00BF00D3" w:rsidRPr="00622E86">
        <w:rPr>
          <w:rFonts w:ascii="Segoe UI Emoji" w:hAnsi="Segoe UI Emoji"/>
        </w:rPr>
        <w:t>W</w:t>
      </w:r>
      <w:r w:rsidR="00F50908" w:rsidRPr="00622E86">
        <w:rPr>
          <w:rFonts w:ascii="Segoe UI Emoji" w:hAnsi="Segoe UI Emoji"/>
        </w:rPr>
        <w:t xml:space="preserve">esterners’ during </w:t>
      </w:r>
      <w:r w:rsidR="00916D8E" w:rsidRPr="00622E86">
        <w:rPr>
          <w:rFonts w:ascii="Segoe UI Emoji" w:hAnsi="Segoe UI Emoji"/>
        </w:rPr>
        <w:t>the nineteenth century</w:t>
      </w:r>
      <w:r w:rsidR="00BF00D3" w:rsidRPr="00622E86">
        <w:rPr>
          <w:rFonts w:ascii="Segoe UI Emoji" w:hAnsi="Segoe UI Emoji"/>
        </w:rPr>
        <w:t xml:space="preserve">, an idea that meant the ‘Westerners’ were superior to those of the ‘East’. </w:t>
      </w:r>
      <w:r w:rsidR="00D5535F" w:rsidRPr="00622E86">
        <w:rPr>
          <w:rFonts w:ascii="Segoe UI Emoji" w:hAnsi="Segoe UI Emoji"/>
        </w:rPr>
        <w:t>(</w:t>
      </w:r>
      <w:r w:rsidR="00172F84" w:rsidRPr="00622E86">
        <w:rPr>
          <w:rFonts w:ascii="Segoe UI Emoji" w:hAnsi="Segoe UI Emoji"/>
        </w:rPr>
        <w:t>Said,</w:t>
      </w:r>
      <w:r w:rsidR="005C0CCA" w:rsidRPr="00622E86">
        <w:rPr>
          <w:rFonts w:ascii="Segoe UI Emoji" w:hAnsi="Segoe UI Emoji"/>
        </w:rPr>
        <w:t xml:space="preserve"> E. 1978.)</w:t>
      </w:r>
      <w:r w:rsidR="00535172" w:rsidRPr="00622E86">
        <w:rPr>
          <w:rFonts w:ascii="Segoe UI Emoji" w:hAnsi="Segoe UI Emoji"/>
        </w:rPr>
        <w:t xml:space="preserve"> </w:t>
      </w:r>
      <w:r w:rsidR="00535172" w:rsidRPr="00622E86">
        <w:rPr>
          <w:rFonts w:ascii="Segoe UI Emoji" w:hAnsi="Segoe UI Emoji"/>
        </w:rPr>
        <w:t>Th</w:t>
      </w:r>
      <w:r w:rsidR="00535172" w:rsidRPr="00622E86">
        <w:rPr>
          <w:rFonts w:ascii="Segoe UI Emoji" w:hAnsi="Segoe UI Emoji"/>
        </w:rPr>
        <w:t>is</w:t>
      </w:r>
      <w:r w:rsidR="00535172" w:rsidRPr="00622E86">
        <w:rPr>
          <w:rFonts w:ascii="Segoe UI Emoji" w:hAnsi="Segoe UI Emoji"/>
        </w:rPr>
        <w:t xml:space="preserve"> clip is easy to follow and keeps the viewers’ attention by relating the term to current day </w:t>
      </w:r>
      <w:r w:rsidR="00475C12" w:rsidRPr="00622E86">
        <w:rPr>
          <w:rFonts w:ascii="Segoe UI Emoji" w:hAnsi="Segoe UI Emoji"/>
        </w:rPr>
        <w:t>examples, allowing</w:t>
      </w:r>
      <w:r w:rsidR="00945F72" w:rsidRPr="00622E86">
        <w:rPr>
          <w:rFonts w:ascii="Segoe UI Emoji" w:hAnsi="Segoe UI Emoji"/>
        </w:rPr>
        <w:t xml:space="preserve"> the viewer to place the theory on t</w:t>
      </w:r>
      <w:r w:rsidR="00681085" w:rsidRPr="00622E86">
        <w:rPr>
          <w:rFonts w:ascii="Segoe UI Emoji" w:hAnsi="Segoe UI Emoji"/>
        </w:rPr>
        <w:t xml:space="preserve">o ‘real’ life situations. The example Prof </w:t>
      </w:r>
      <w:r w:rsidR="005D62BF" w:rsidRPr="00622E86">
        <w:rPr>
          <w:rFonts w:ascii="Segoe UI Emoji" w:hAnsi="Segoe UI Emoji"/>
        </w:rPr>
        <w:t xml:space="preserve">Alsultany uses is </w:t>
      </w:r>
      <w:r w:rsidR="002D6C7D" w:rsidRPr="00622E86">
        <w:rPr>
          <w:rFonts w:ascii="Segoe UI Emoji" w:hAnsi="Segoe UI Emoji"/>
        </w:rPr>
        <w:t xml:space="preserve">when Donald Trump stated </w:t>
      </w:r>
      <w:r w:rsidR="00EE255A" w:rsidRPr="00622E86">
        <w:rPr>
          <w:rFonts w:ascii="Segoe UI Emoji" w:hAnsi="Segoe UI Emoji"/>
        </w:rPr>
        <w:t>“</w:t>
      </w:r>
      <w:r w:rsidR="002D6C7D" w:rsidRPr="00622E86">
        <w:rPr>
          <w:rFonts w:ascii="Segoe UI Emoji" w:hAnsi="Segoe UI Emoji"/>
        </w:rPr>
        <w:t>I think Islam hates us</w:t>
      </w:r>
      <w:r w:rsidR="00F60DC2" w:rsidRPr="00622E86">
        <w:rPr>
          <w:rFonts w:ascii="Segoe UI Emoji" w:hAnsi="Segoe UI Emoji"/>
        </w:rPr>
        <w:t>”</w:t>
      </w:r>
      <w:r w:rsidR="00396955" w:rsidRPr="00622E86">
        <w:rPr>
          <w:rFonts w:ascii="Segoe UI Emoji" w:hAnsi="Segoe UI Emoji"/>
        </w:rPr>
        <w:t xml:space="preserve"> in 2017</w:t>
      </w:r>
      <w:r w:rsidR="008D3E98" w:rsidRPr="00622E86">
        <w:rPr>
          <w:rFonts w:ascii="Segoe UI Emoji" w:hAnsi="Segoe UI Emoji"/>
        </w:rPr>
        <w:t>. Donald trump is prolific for othering</w:t>
      </w:r>
      <w:r w:rsidR="00EE255A" w:rsidRPr="00622E86">
        <w:rPr>
          <w:rFonts w:ascii="Segoe UI Emoji" w:hAnsi="Segoe UI Emoji"/>
        </w:rPr>
        <w:t xml:space="preserve"> we can see this in several press statements and even through his campaign. Trump wanted to build a wall to keep others from entering the country, thus attempting to keep the county ‘pure’</w:t>
      </w:r>
      <w:r w:rsidR="005430E8" w:rsidRPr="00622E86">
        <w:rPr>
          <w:rFonts w:ascii="Segoe UI Emoji" w:hAnsi="Segoe UI Emoji"/>
        </w:rPr>
        <w:t>.</w:t>
      </w:r>
      <w:r w:rsidR="00B63F83" w:rsidRPr="00622E86">
        <w:rPr>
          <w:rFonts w:ascii="Segoe UI Emoji" w:hAnsi="Segoe UI Emoji"/>
        </w:rPr>
        <w:t xml:space="preserve"> He has stereotyped over a million Muslims as hating America. His argument stems from the nine – eleven attacks on the world trade </w:t>
      </w:r>
      <w:r w:rsidR="0024715D" w:rsidRPr="00622E86">
        <w:rPr>
          <w:rFonts w:ascii="Segoe UI Emoji" w:hAnsi="Segoe UI Emoji"/>
        </w:rPr>
        <w:t>centre’s. Implying that anyone of that race or religion must be a terrorist. Leading a country through stereotyping</w:t>
      </w:r>
      <w:r w:rsidR="00664451" w:rsidRPr="00622E86">
        <w:rPr>
          <w:rFonts w:ascii="Segoe UI Emoji" w:hAnsi="Segoe UI Emoji"/>
        </w:rPr>
        <w:t xml:space="preserve"> an entire religion. </w:t>
      </w:r>
      <w:r w:rsidR="008B6A21" w:rsidRPr="00622E86">
        <w:rPr>
          <w:rFonts w:ascii="Segoe UI Emoji" w:hAnsi="Segoe UI Emoji"/>
        </w:rPr>
        <w:t xml:space="preserve"> </w:t>
      </w:r>
      <w:r w:rsidR="005E09CC" w:rsidRPr="00622E86">
        <w:rPr>
          <w:rFonts w:ascii="Segoe UI Emoji" w:hAnsi="Segoe UI Emoji"/>
        </w:rPr>
        <w:t xml:space="preserve">Orientalism a form of racism. </w:t>
      </w:r>
      <w:r w:rsidR="005430E8" w:rsidRPr="00622E86">
        <w:rPr>
          <w:rFonts w:ascii="Segoe UI Emoji" w:hAnsi="Segoe UI Emoji"/>
        </w:rPr>
        <w:t xml:space="preserve"> This would imply to me a</w:t>
      </w:r>
      <w:r w:rsidR="004D2AF2" w:rsidRPr="00622E86">
        <w:rPr>
          <w:rFonts w:ascii="Segoe UI Emoji" w:hAnsi="Segoe UI Emoji"/>
        </w:rPr>
        <w:t xml:space="preserve"> viewer that </w:t>
      </w:r>
      <w:r w:rsidR="00DE5EC3" w:rsidRPr="00622E86">
        <w:rPr>
          <w:rFonts w:ascii="Segoe UI Emoji" w:hAnsi="Segoe UI Emoji"/>
        </w:rPr>
        <w:t>Orientalism</w:t>
      </w:r>
      <w:r w:rsidR="004D2AF2" w:rsidRPr="00622E86">
        <w:rPr>
          <w:rFonts w:ascii="Segoe UI Emoji" w:hAnsi="Segoe UI Emoji"/>
        </w:rPr>
        <w:t xml:space="preserve"> stems from a lack of knowledge. When we view the </w:t>
      </w:r>
      <w:r w:rsidR="00DE5EC3" w:rsidRPr="00622E86">
        <w:rPr>
          <w:rFonts w:ascii="Segoe UI Emoji" w:hAnsi="Segoe UI Emoji"/>
        </w:rPr>
        <w:t xml:space="preserve">clip, we can see that Prof </w:t>
      </w:r>
      <w:bookmarkStart w:id="0" w:name="_Hlk3285017"/>
      <w:r w:rsidR="00DE5EC3" w:rsidRPr="00622E86">
        <w:rPr>
          <w:rFonts w:ascii="Segoe UI Emoji" w:hAnsi="Segoe UI Emoji"/>
        </w:rPr>
        <w:t>Alsultan</w:t>
      </w:r>
      <w:bookmarkEnd w:id="0"/>
      <w:r w:rsidR="00DE5EC3" w:rsidRPr="00622E86">
        <w:rPr>
          <w:rFonts w:ascii="Segoe UI Emoji" w:hAnsi="Segoe UI Emoji"/>
        </w:rPr>
        <w:t>y implies quiet the opposite Orientalism stems from knowledge.</w:t>
      </w:r>
    </w:p>
    <w:p w14:paraId="61476764" w14:textId="7283C2C8" w:rsidR="00502919" w:rsidRPr="00622E86" w:rsidRDefault="00083033">
      <w:pPr>
        <w:rPr>
          <w:rFonts w:ascii="Segoe UI Emoji" w:hAnsi="Segoe UI Emoji"/>
          <w:b/>
        </w:rPr>
      </w:pPr>
      <w:r w:rsidRPr="00622E86">
        <w:rPr>
          <w:rFonts w:ascii="Segoe UI Emoji" w:hAnsi="Segoe UI Emoji"/>
        </w:rPr>
        <w:t xml:space="preserve">The meaning of this video clip is to demonstrate the sheer racism that stereotyping provides. </w:t>
      </w:r>
      <w:r w:rsidR="009010CB" w:rsidRPr="00622E86">
        <w:rPr>
          <w:rFonts w:ascii="Segoe UI Emoji" w:hAnsi="Segoe UI Emoji"/>
        </w:rPr>
        <w:t xml:space="preserve">Upon watching the </w:t>
      </w:r>
      <w:r w:rsidR="00E34696" w:rsidRPr="00622E86">
        <w:rPr>
          <w:rFonts w:ascii="Segoe UI Emoji" w:hAnsi="Segoe UI Emoji"/>
        </w:rPr>
        <w:t>clip,</w:t>
      </w:r>
      <w:r w:rsidR="009010CB" w:rsidRPr="00622E86">
        <w:rPr>
          <w:rFonts w:ascii="Segoe UI Emoji" w:hAnsi="Segoe UI Emoji"/>
        </w:rPr>
        <w:t xml:space="preserve"> a second time I </w:t>
      </w:r>
      <w:r w:rsidR="00DD6939" w:rsidRPr="00622E86">
        <w:rPr>
          <w:rFonts w:ascii="Segoe UI Emoji" w:hAnsi="Segoe UI Emoji"/>
        </w:rPr>
        <w:t xml:space="preserve">broke down the language used in accordance with Orientalism. The key themes noted were </w:t>
      </w:r>
      <w:r w:rsidR="00036264" w:rsidRPr="00622E86">
        <w:rPr>
          <w:rFonts w:ascii="Segoe UI Emoji" w:hAnsi="Segoe UI Emoji"/>
        </w:rPr>
        <w:t xml:space="preserve">Racism, Exotic, Terrifying, </w:t>
      </w:r>
      <w:r w:rsidR="00F41C9B" w:rsidRPr="00622E86">
        <w:rPr>
          <w:rFonts w:ascii="Segoe UI Emoji" w:hAnsi="Segoe UI Emoji"/>
        </w:rPr>
        <w:t xml:space="preserve">Strange, Fanatical and Dangerous. </w:t>
      </w:r>
      <w:r w:rsidR="0078685F" w:rsidRPr="00622E86">
        <w:rPr>
          <w:rFonts w:ascii="Segoe UI Emoji" w:hAnsi="Segoe UI Emoji"/>
        </w:rPr>
        <w:t xml:space="preserve">Women are seen in one of two ways when looking at Eastern countries </w:t>
      </w:r>
      <w:r w:rsidR="00204D90" w:rsidRPr="00622E86">
        <w:rPr>
          <w:rFonts w:ascii="Segoe UI Emoji" w:hAnsi="Segoe UI Emoji"/>
        </w:rPr>
        <w:t>this will more than likely be that they are oppressed</w:t>
      </w:r>
      <w:r w:rsidR="00924544" w:rsidRPr="00622E86">
        <w:rPr>
          <w:rFonts w:ascii="Segoe UI Emoji" w:hAnsi="Segoe UI Emoji"/>
        </w:rPr>
        <w:t xml:space="preserve"> this will be assumed </w:t>
      </w:r>
      <w:r w:rsidR="000F274B" w:rsidRPr="00622E86">
        <w:rPr>
          <w:rFonts w:ascii="Segoe UI Emoji" w:hAnsi="Segoe UI Emoji"/>
        </w:rPr>
        <w:t xml:space="preserve">because of the traditional Muslim dress they </w:t>
      </w:r>
      <w:r w:rsidR="005100C1" w:rsidRPr="00622E86">
        <w:rPr>
          <w:rFonts w:ascii="Segoe UI Emoji" w:hAnsi="Segoe UI Emoji"/>
        </w:rPr>
        <w:t xml:space="preserve">wear daily. The traditional Muslim attire they wear </w:t>
      </w:r>
      <w:r w:rsidR="007A1B5D" w:rsidRPr="00622E86">
        <w:rPr>
          <w:rFonts w:ascii="Segoe UI Emoji" w:hAnsi="Segoe UI Emoji"/>
        </w:rPr>
        <w:t xml:space="preserve">a </w:t>
      </w:r>
      <w:r w:rsidR="00E7180A" w:rsidRPr="00622E86">
        <w:rPr>
          <w:rFonts w:ascii="Segoe UI Emoji" w:hAnsi="Segoe UI Emoji"/>
        </w:rPr>
        <w:t>Hijab</w:t>
      </w:r>
      <w:r w:rsidR="008D59E0" w:rsidRPr="00622E86">
        <w:rPr>
          <w:rFonts w:ascii="Segoe UI Emoji" w:hAnsi="Segoe UI Emoji"/>
        </w:rPr>
        <w:t>, Niqab or a Burq</w:t>
      </w:r>
      <w:r w:rsidR="00AB7573" w:rsidRPr="00622E86">
        <w:rPr>
          <w:rFonts w:ascii="Segoe UI Emoji" w:hAnsi="Segoe UI Emoji"/>
        </w:rPr>
        <w:t xml:space="preserve">a. Have we never considered </w:t>
      </w:r>
      <w:r w:rsidR="00265CB6" w:rsidRPr="00622E86">
        <w:rPr>
          <w:rFonts w:ascii="Segoe UI Emoji" w:hAnsi="Segoe UI Emoji"/>
        </w:rPr>
        <w:t>these women</w:t>
      </w:r>
      <w:r w:rsidR="00AB7573" w:rsidRPr="00622E86">
        <w:rPr>
          <w:rFonts w:ascii="Segoe UI Emoji" w:hAnsi="Segoe UI Emoji"/>
        </w:rPr>
        <w:t xml:space="preserve"> may enjoy or like the clothing they wear? Why must they be </w:t>
      </w:r>
      <w:r w:rsidR="00265CB6" w:rsidRPr="00622E86">
        <w:rPr>
          <w:rFonts w:ascii="Segoe UI Emoji" w:hAnsi="Segoe UI Emoji"/>
        </w:rPr>
        <w:t>oppressed</w:t>
      </w:r>
      <w:r w:rsidR="00AB7573" w:rsidRPr="00622E86">
        <w:rPr>
          <w:rFonts w:ascii="Segoe UI Emoji" w:hAnsi="Segoe UI Emoji"/>
        </w:rPr>
        <w:t xml:space="preserve"> if they </w:t>
      </w:r>
      <w:r w:rsidR="00265CB6" w:rsidRPr="00622E86">
        <w:rPr>
          <w:rFonts w:ascii="Segoe UI Emoji" w:hAnsi="Segoe UI Emoji"/>
        </w:rPr>
        <w:t xml:space="preserve">have their face covered. I am in no way saying that </w:t>
      </w:r>
      <w:r w:rsidR="00D26D21" w:rsidRPr="00622E86">
        <w:rPr>
          <w:rFonts w:ascii="Segoe UI Emoji" w:hAnsi="Segoe UI Emoji"/>
        </w:rPr>
        <w:t xml:space="preserve">some women living under the Muslim religion are not oppressed </w:t>
      </w:r>
      <w:r w:rsidR="004B5771" w:rsidRPr="00622E86">
        <w:rPr>
          <w:rFonts w:ascii="Segoe UI Emoji" w:hAnsi="Segoe UI Emoji"/>
        </w:rPr>
        <w:t>I a</w:t>
      </w:r>
      <w:r w:rsidR="00D26D21" w:rsidRPr="00622E86">
        <w:rPr>
          <w:rFonts w:ascii="Segoe UI Emoji" w:hAnsi="Segoe UI Emoji"/>
        </w:rPr>
        <w:t xml:space="preserve">m </w:t>
      </w:r>
      <w:r w:rsidR="00C34187" w:rsidRPr="00622E86">
        <w:rPr>
          <w:rFonts w:ascii="Segoe UI Emoji" w:hAnsi="Segoe UI Emoji"/>
        </w:rPr>
        <w:t>merely</w:t>
      </w:r>
      <w:r w:rsidR="00D26D21" w:rsidRPr="00622E86">
        <w:rPr>
          <w:rFonts w:ascii="Segoe UI Emoji" w:hAnsi="Segoe UI Emoji"/>
        </w:rPr>
        <w:t xml:space="preserve"> stating that we </w:t>
      </w:r>
      <w:r w:rsidR="00C34187" w:rsidRPr="00622E86">
        <w:rPr>
          <w:rFonts w:ascii="Segoe UI Emoji" w:hAnsi="Segoe UI Emoji"/>
        </w:rPr>
        <w:t xml:space="preserve">do not need to </w:t>
      </w:r>
      <w:r w:rsidR="00310A3B" w:rsidRPr="00622E86">
        <w:rPr>
          <w:rFonts w:ascii="Segoe UI Emoji" w:hAnsi="Segoe UI Emoji"/>
        </w:rPr>
        <w:t xml:space="preserve">paint everyone with the same brush. </w:t>
      </w:r>
      <w:r w:rsidR="00EF49A8" w:rsidRPr="00622E86">
        <w:rPr>
          <w:rFonts w:ascii="Segoe UI Emoji" w:hAnsi="Segoe UI Emoji"/>
        </w:rPr>
        <w:t xml:space="preserve">We as a nation are classic examples of stereotyping people </w:t>
      </w:r>
      <w:r w:rsidR="00550912" w:rsidRPr="00622E86">
        <w:rPr>
          <w:rFonts w:ascii="Segoe UI Emoji" w:hAnsi="Segoe UI Emoji"/>
        </w:rPr>
        <w:t xml:space="preserve">with common phrases such as </w:t>
      </w:r>
      <w:r w:rsidR="009A01A4" w:rsidRPr="00622E86">
        <w:rPr>
          <w:rFonts w:ascii="Segoe UI Emoji" w:hAnsi="Segoe UI Emoji"/>
        </w:rPr>
        <w:t>“</w:t>
      </w:r>
      <w:r w:rsidR="00550912" w:rsidRPr="00622E86">
        <w:rPr>
          <w:rFonts w:ascii="Segoe UI Emoji" w:hAnsi="Segoe UI Emoji"/>
        </w:rPr>
        <w:t xml:space="preserve">They’ll be on Jeremy Kyle </w:t>
      </w:r>
      <w:r w:rsidR="009A01A4" w:rsidRPr="00622E86">
        <w:rPr>
          <w:rFonts w:ascii="Segoe UI Emoji" w:hAnsi="Segoe UI Emoji"/>
        </w:rPr>
        <w:t xml:space="preserve">soon!”. </w:t>
      </w:r>
      <w:r w:rsidR="003B1786" w:rsidRPr="00622E86">
        <w:rPr>
          <w:rFonts w:ascii="Segoe UI Emoji" w:hAnsi="Segoe UI Emoji"/>
        </w:rPr>
        <w:t>We may not class ourselves as the stereotyping type however I would like to suggest that most of us have made ste</w:t>
      </w:r>
      <w:r w:rsidR="009D71A6" w:rsidRPr="00622E86">
        <w:rPr>
          <w:rFonts w:ascii="Segoe UI Emoji" w:hAnsi="Segoe UI Emoji"/>
        </w:rPr>
        <w:t xml:space="preserve">reotypical remarks within our life time. I feel that Professor </w:t>
      </w:r>
      <w:r w:rsidR="007A5E99" w:rsidRPr="00622E86">
        <w:rPr>
          <w:rFonts w:ascii="Segoe UI Emoji" w:hAnsi="Segoe UI Emoji"/>
        </w:rPr>
        <w:t>Evelyn Alsultany</w:t>
      </w:r>
      <w:r w:rsidR="00480C46" w:rsidRPr="00622E86">
        <w:rPr>
          <w:rFonts w:ascii="Segoe UI Emoji" w:hAnsi="Segoe UI Emoji"/>
        </w:rPr>
        <w:t xml:space="preserve"> aim here is to</w:t>
      </w:r>
      <w:r w:rsidR="007A5E99" w:rsidRPr="00622E86">
        <w:rPr>
          <w:rFonts w:ascii="Segoe UI Emoji" w:hAnsi="Segoe UI Emoji"/>
        </w:rPr>
        <w:t xml:space="preserve"> firstly get us to understand the terminology </w:t>
      </w:r>
      <w:r w:rsidR="00033485" w:rsidRPr="00622E86">
        <w:rPr>
          <w:rFonts w:ascii="Segoe UI Emoji" w:hAnsi="Segoe UI Emoji"/>
        </w:rPr>
        <w:t>but secondly to get us thinking about how we may un</w:t>
      </w:r>
      <w:r w:rsidR="007340C0" w:rsidRPr="00622E86">
        <w:rPr>
          <w:rFonts w:ascii="Segoe UI Emoji" w:hAnsi="Segoe UI Emoji"/>
        </w:rPr>
        <w:t xml:space="preserve">knowingly use stereotypes within our own dialect. </w:t>
      </w:r>
      <w:r w:rsidR="00BF20E3" w:rsidRPr="00622E86">
        <w:rPr>
          <w:rFonts w:ascii="Segoe UI Emoji" w:hAnsi="Segoe UI Emoji"/>
        </w:rPr>
        <w:t>The main ideas that are presented in this are that as the ‘West</w:t>
      </w:r>
      <w:r w:rsidR="00DF0913" w:rsidRPr="00622E86">
        <w:rPr>
          <w:rFonts w:ascii="Segoe UI Emoji" w:hAnsi="Segoe UI Emoji"/>
        </w:rPr>
        <w:t xml:space="preserve">ern </w:t>
      </w:r>
      <w:r w:rsidR="00673D8E" w:rsidRPr="00622E86">
        <w:rPr>
          <w:rFonts w:ascii="Segoe UI Emoji" w:hAnsi="Segoe UI Emoji"/>
        </w:rPr>
        <w:t xml:space="preserve">hemisphere </w:t>
      </w:r>
      <w:r w:rsidR="00406E13" w:rsidRPr="00622E86">
        <w:rPr>
          <w:rFonts w:ascii="Segoe UI Emoji" w:hAnsi="Segoe UI Emoji"/>
        </w:rPr>
        <w:t xml:space="preserve">we are or like to think of our selves in history as the Superior, </w:t>
      </w:r>
      <w:r w:rsidR="007D520D" w:rsidRPr="00622E86">
        <w:rPr>
          <w:rFonts w:ascii="Segoe UI Emoji" w:hAnsi="Segoe UI Emoji"/>
        </w:rPr>
        <w:t>Civilised</w:t>
      </w:r>
      <w:r w:rsidR="00406E13" w:rsidRPr="00622E86">
        <w:rPr>
          <w:rFonts w:ascii="Segoe UI Emoji" w:hAnsi="Segoe UI Emoji"/>
        </w:rPr>
        <w:t xml:space="preserve"> </w:t>
      </w:r>
      <w:r w:rsidR="007D520D" w:rsidRPr="00622E86">
        <w:rPr>
          <w:rFonts w:ascii="Segoe UI Emoji" w:hAnsi="Segoe UI Emoji"/>
        </w:rPr>
        <w:t xml:space="preserve">and Wonderful </w:t>
      </w:r>
      <w:r w:rsidR="00DF0913" w:rsidRPr="00622E86">
        <w:rPr>
          <w:rFonts w:ascii="Segoe UI Emoji" w:hAnsi="Segoe UI Emoji"/>
        </w:rPr>
        <w:t xml:space="preserve">race and those from the eastern hemisphere </w:t>
      </w:r>
      <w:r w:rsidR="00673D8E" w:rsidRPr="00622E86">
        <w:rPr>
          <w:rFonts w:ascii="Segoe UI Emoji" w:hAnsi="Segoe UI Emoji"/>
        </w:rPr>
        <w:t xml:space="preserve">are those of the lesser more </w:t>
      </w:r>
      <w:r w:rsidR="00673D8E" w:rsidRPr="00622E86">
        <w:rPr>
          <w:rFonts w:ascii="Segoe UI Emoji" w:hAnsi="Segoe UI Emoji"/>
        </w:rPr>
        <w:lastRenderedPageBreak/>
        <w:t>inferior, uncivilized and weird race. T</w:t>
      </w:r>
      <w:r w:rsidR="00CF0CA9" w:rsidRPr="00622E86">
        <w:rPr>
          <w:rFonts w:ascii="Segoe UI Emoji" w:hAnsi="Segoe UI Emoji"/>
        </w:rPr>
        <w:t xml:space="preserve">hroughout history we have been seen to </w:t>
      </w:r>
      <w:r w:rsidR="006D3D5F" w:rsidRPr="00622E86">
        <w:rPr>
          <w:rFonts w:ascii="Segoe UI Emoji" w:hAnsi="Segoe UI Emoji"/>
        </w:rPr>
        <w:t xml:space="preserve">prioritise ourselves as hierarchy’s over the west. </w:t>
      </w:r>
      <w:r w:rsidR="00CE067F" w:rsidRPr="00622E86">
        <w:rPr>
          <w:rFonts w:ascii="Segoe UI Emoji" w:hAnsi="Segoe UI Emoji"/>
        </w:rPr>
        <w:t xml:space="preserve">We have seemed to believe that </w:t>
      </w:r>
      <w:r w:rsidR="00F14420" w:rsidRPr="00622E86">
        <w:rPr>
          <w:rFonts w:ascii="Segoe UI Emoji" w:hAnsi="Segoe UI Emoji"/>
        </w:rPr>
        <w:t xml:space="preserve">are somehow of greater knowledge than those of the east. We may have a greater knowledge of our own </w:t>
      </w:r>
      <w:r w:rsidR="00C317ED" w:rsidRPr="00622E86">
        <w:rPr>
          <w:rFonts w:ascii="Segoe UI Emoji" w:hAnsi="Segoe UI Emoji"/>
        </w:rPr>
        <w:t xml:space="preserve">environment </w:t>
      </w:r>
      <w:r w:rsidR="0073437A" w:rsidRPr="00622E86">
        <w:rPr>
          <w:rFonts w:ascii="Segoe UI Emoji" w:hAnsi="Segoe UI Emoji"/>
        </w:rPr>
        <w:t>and the thi</w:t>
      </w:r>
      <w:r w:rsidR="00DD0BCB" w:rsidRPr="00622E86">
        <w:rPr>
          <w:rFonts w:ascii="Segoe UI Emoji" w:hAnsi="Segoe UI Emoji"/>
        </w:rPr>
        <w:t>ngs that surround us daily. They will have a know</w:t>
      </w:r>
      <w:r w:rsidR="00967B8E" w:rsidRPr="00622E86">
        <w:rPr>
          <w:rFonts w:ascii="Segoe UI Emoji" w:hAnsi="Segoe UI Emoji"/>
        </w:rPr>
        <w:t xml:space="preserve">ledge of their environment and their daily lives that we </w:t>
      </w:r>
      <w:r w:rsidR="00E96242" w:rsidRPr="00622E86">
        <w:rPr>
          <w:rFonts w:ascii="Segoe UI Emoji" w:hAnsi="Segoe UI Emoji"/>
        </w:rPr>
        <w:t>cannot begin to fathom. Both ‘East’ and ‘</w:t>
      </w:r>
      <w:r w:rsidR="00034AA7" w:rsidRPr="00622E86">
        <w:rPr>
          <w:rFonts w:ascii="Segoe UI Emoji" w:hAnsi="Segoe UI Emoji"/>
        </w:rPr>
        <w:t>W</w:t>
      </w:r>
      <w:r w:rsidR="00E96242" w:rsidRPr="00622E86">
        <w:rPr>
          <w:rFonts w:ascii="Segoe UI Emoji" w:hAnsi="Segoe UI Emoji"/>
        </w:rPr>
        <w:t xml:space="preserve">est’ </w:t>
      </w:r>
      <w:r w:rsidR="00034AA7" w:rsidRPr="00622E86">
        <w:rPr>
          <w:rFonts w:ascii="Segoe UI Emoji" w:hAnsi="Segoe UI Emoji"/>
        </w:rPr>
        <w:t xml:space="preserve">posses </w:t>
      </w:r>
      <w:r w:rsidR="00281E31" w:rsidRPr="00622E86">
        <w:rPr>
          <w:rFonts w:ascii="Segoe UI Emoji" w:hAnsi="Segoe UI Emoji"/>
        </w:rPr>
        <w:t xml:space="preserve">an abundance of knowledge relating to their own environments and </w:t>
      </w:r>
      <w:r w:rsidR="00D94AE3" w:rsidRPr="00622E86">
        <w:rPr>
          <w:rFonts w:ascii="Segoe UI Emoji" w:hAnsi="Segoe UI Emoji"/>
        </w:rPr>
        <w:t xml:space="preserve">cultures. This is not to say that </w:t>
      </w:r>
      <w:r w:rsidR="008F52A4" w:rsidRPr="00622E86">
        <w:rPr>
          <w:rFonts w:ascii="Segoe UI Emoji" w:hAnsi="Segoe UI Emoji"/>
        </w:rPr>
        <w:t>one’s knowledge is greater tha</w:t>
      </w:r>
      <w:r w:rsidR="00EF67F3" w:rsidRPr="00622E86">
        <w:rPr>
          <w:rFonts w:ascii="Segoe UI Emoji" w:hAnsi="Segoe UI Emoji"/>
        </w:rPr>
        <w:t xml:space="preserve">n any others knowledge. </w:t>
      </w:r>
    </w:p>
    <w:p w14:paraId="4BBE5AD6" w14:textId="4CA6E38C" w:rsidR="00737CAE" w:rsidRPr="00622E86" w:rsidRDefault="00502919">
      <w:pPr>
        <w:rPr>
          <w:rFonts w:ascii="Segoe UI Emoji" w:hAnsi="Segoe UI Emoji"/>
        </w:rPr>
      </w:pPr>
      <w:r w:rsidRPr="00622E86">
        <w:rPr>
          <w:rFonts w:ascii="Segoe UI Emoji" w:hAnsi="Segoe UI Emoji"/>
        </w:rPr>
        <w:t>F</w:t>
      </w:r>
      <w:r w:rsidR="007E1B62" w:rsidRPr="00622E86">
        <w:rPr>
          <w:rFonts w:ascii="Segoe UI Emoji" w:hAnsi="Segoe UI Emoji"/>
        </w:rPr>
        <w:t xml:space="preserve">or me the importance of this clip really is as stated throughout the above piece. It is highly important that we understand </w:t>
      </w:r>
      <w:r w:rsidR="00742196" w:rsidRPr="00622E86">
        <w:rPr>
          <w:rFonts w:ascii="Segoe UI Emoji" w:hAnsi="Segoe UI Emoji"/>
        </w:rPr>
        <w:t xml:space="preserve">terms such as Orientalism, </w:t>
      </w:r>
      <w:r w:rsidR="00742196" w:rsidRPr="0085681D">
        <w:rPr>
          <w:rFonts w:ascii="Segoe UI Emoji" w:hAnsi="Segoe UI Emoji"/>
        </w:rPr>
        <w:t>Easternism</w:t>
      </w:r>
      <w:r w:rsidR="005C4EB5" w:rsidRPr="0085681D">
        <w:rPr>
          <w:rFonts w:ascii="Segoe UI Emoji" w:hAnsi="Segoe UI Emoji"/>
        </w:rPr>
        <w:t>,</w:t>
      </w:r>
      <w:r w:rsidR="005C4EB5" w:rsidRPr="00622E86">
        <w:rPr>
          <w:rFonts w:ascii="Segoe UI Emoji" w:hAnsi="Segoe UI Emoji"/>
        </w:rPr>
        <w:t xml:space="preserve"> Typecasting </w:t>
      </w:r>
      <w:r w:rsidR="00AE0D02" w:rsidRPr="00622E86">
        <w:rPr>
          <w:rFonts w:ascii="Segoe UI Emoji" w:hAnsi="Segoe UI Emoji"/>
        </w:rPr>
        <w:t xml:space="preserve">and </w:t>
      </w:r>
      <w:r w:rsidR="005C4EB5" w:rsidRPr="00622E86">
        <w:rPr>
          <w:rFonts w:ascii="Segoe UI Emoji" w:hAnsi="Segoe UI Emoji"/>
        </w:rPr>
        <w:t>S</w:t>
      </w:r>
      <w:r w:rsidR="00AE0D02" w:rsidRPr="00622E86">
        <w:rPr>
          <w:rFonts w:ascii="Segoe UI Emoji" w:hAnsi="Segoe UI Emoji"/>
        </w:rPr>
        <w:t>tereotyping</w:t>
      </w:r>
      <w:r w:rsidR="005C4EB5" w:rsidRPr="00622E86">
        <w:rPr>
          <w:rFonts w:ascii="Segoe UI Emoji" w:hAnsi="Segoe UI Emoji"/>
        </w:rPr>
        <w:t>. We all frown at the thought of being racist but its OK to other someone based on their religion and beliefs</w:t>
      </w:r>
      <w:r w:rsidR="00E976C0">
        <w:rPr>
          <w:rFonts w:ascii="Segoe UI Emoji" w:hAnsi="Segoe UI Emoji"/>
        </w:rPr>
        <w:t xml:space="preserve">, and even assumptions </w:t>
      </w:r>
      <w:r w:rsidR="00E34696">
        <w:rPr>
          <w:rFonts w:ascii="Segoe UI Emoji" w:hAnsi="Segoe UI Emoji"/>
        </w:rPr>
        <w:t>in relation to their culture?</w:t>
      </w:r>
      <w:r w:rsidR="005C4EB5" w:rsidRPr="00622E86">
        <w:rPr>
          <w:rFonts w:ascii="Segoe UI Emoji" w:hAnsi="Segoe UI Emoji"/>
        </w:rPr>
        <w:t xml:space="preserve"> </w:t>
      </w:r>
      <w:r w:rsidR="00D9781C" w:rsidRPr="00622E86">
        <w:rPr>
          <w:rFonts w:ascii="Segoe UI Emoji" w:hAnsi="Segoe UI Emoji"/>
        </w:rPr>
        <w:t xml:space="preserve">This piece is extremely relevant and current in todays world. </w:t>
      </w:r>
      <w:r w:rsidR="00C04C45" w:rsidRPr="00622E86">
        <w:rPr>
          <w:rFonts w:ascii="Segoe UI Emoji" w:hAnsi="Segoe UI Emoji"/>
        </w:rPr>
        <w:t>For those looking for a simple explanation into Orientalism and othering this piece is ideal. Evelyn</w:t>
      </w:r>
      <w:r w:rsidR="00697652" w:rsidRPr="00622E86">
        <w:rPr>
          <w:rFonts w:ascii="Segoe UI Emoji" w:hAnsi="Segoe UI Emoji"/>
        </w:rPr>
        <w:t xml:space="preserve"> </w:t>
      </w:r>
      <w:r w:rsidR="00C04C45" w:rsidRPr="00622E86">
        <w:rPr>
          <w:rFonts w:ascii="Segoe UI Emoji" w:hAnsi="Segoe UI Emoji"/>
        </w:rPr>
        <w:t>Alsulta</w:t>
      </w:r>
      <w:r w:rsidR="00697652" w:rsidRPr="00622E86">
        <w:rPr>
          <w:rFonts w:ascii="Segoe UI Emoji" w:hAnsi="Segoe UI Emoji"/>
        </w:rPr>
        <w:t xml:space="preserve">ny provides the viewer with easy dialect, real life issues to relate the terminology </w:t>
      </w:r>
      <w:r w:rsidR="00BB23E7" w:rsidRPr="00622E86">
        <w:rPr>
          <w:rFonts w:ascii="Segoe UI Emoji" w:hAnsi="Segoe UI Emoji"/>
        </w:rPr>
        <w:t xml:space="preserve">to. With the clip being less than four minutes on the </w:t>
      </w:r>
      <w:r w:rsidR="002F60FF" w:rsidRPr="00622E86">
        <w:rPr>
          <w:rFonts w:ascii="Segoe UI Emoji" w:hAnsi="Segoe UI Emoji"/>
        </w:rPr>
        <w:t xml:space="preserve">audience is going to be captivated and with </w:t>
      </w:r>
      <w:r w:rsidR="007B53F1" w:rsidRPr="00622E86">
        <w:rPr>
          <w:rFonts w:ascii="Segoe UI Emoji" w:hAnsi="Segoe UI Emoji"/>
        </w:rPr>
        <w:t>underlying prompts and quotes will research further into the term</w:t>
      </w:r>
      <w:r w:rsidR="00975B0F" w:rsidRPr="00622E86">
        <w:rPr>
          <w:rFonts w:ascii="Segoe UI Emoji" w:hAnsi="Segoe UI Emoji"/>
        </w:rPr>
        <w:t xml:space="preserve"> </w:t>
      </w:r>
    </w:p>
    <w:p w14:paraId="4ED810CC" w14:textId="5709CA8F" w:rsidR="00737CAE" w:rsidRDefault="00B315CC">
      <w:pPr>
        <w:rPr>
          <w:rFonts w:ascii="Segoe UI Emoji" w:hAnsi="Segoe UI Emoji"/>
        </w:rPr>
      </w:pPr>
      <w:r w:rsidRPr="00622E86">
        <w:rPr>
          <w:rFonts w:ascii="Segoe UI Emoji" w:hAnsi="Segoe UI Emoji"/>
        </w:rPr>
        <w:t xml:space="preserve">Reference list: </w:t>
      </w:r>
    </w:p>
    <w:p w14:paraId="1F89A743" w14:textId="77777777" w:rsidR="000E6D92" w:rsidRPr="00103868" w:rsidRDefault="00103868" w:rsidP="000E6D92">
      <w:pPr>
        <w:rPr>
          <w:rFonts w:ascii="Segoe UI Emoji" w:hAnsi="Segoe UI Emoji"/>
        </w:rPr>
      </w:pPr>
      <w:r>
        <w:rPr>
          <w:rFonts w:ascii="Segoe UI Emoji" w:hAnsi="Segoe UI Emoji"/>
        </w:rPr>
        <w:t>Said</w:t>
      </w:r>
      <w:r>
        <w:rPr>
          <w:rFonts w:ascii="Arial" w:eastAsia="Times New Roman" w:hAnsi="Arial" w:cs="Arial"/>
          <w:color w:val="777777"/>
          <w:sz w:val="20"/>
          <w:szCs w:val="20"/>
          <w:lang w:eastAsia="en-GB"/>
        </w:rPr>
        <w:t xml:space="preserve">, W, </w:t>
      </w:r>
      <w:r w:rsidR="000E6D92">
        <w:rPr>
          <w:rFonts w:ascii="Arial" w:eastAsia="Times New Roman" w:hAnsi="Arial" w:cs="Arial"/>
          <w:color w:val="777777"/>
          <w:sz w:val="20"/>
          <w:szCs w:val="20"/>
          <w:lang w:eastAsia="en-GB"/>
        </w:rPr>
        <w:t>E (</w:t>
      </w:r>
      <w:r w:rsidRPr="00103868">
        <w:rPr>
          <w:rFonts w:ascii="Segoe UI Emoji" w:hAnsi="Segoe UI Emoji"/>
        </w:rPr>
        <w:t>1995</w:t>
      </w:r>
      <w:r w:rsidR="000E6D92">
        <w:rPr>
          <w:rFonts w:ascii="Segoe UI Emoji" w:hAnsi="Segoe UI Emoji"/>
        </w:rPr>
        <w:t>) ‘</w:t>
      </w:r>
      <w:r w:rsidR="000E6D92">
        <w:rPr>
          <w:rFonts w:ascii="Segoe UI Emoji" w:hAnsi="Segoe UI Emoji"/>
          <w:i/>
        </w:rPr>
        <w:t xml:space="preserve">Orientalism’ </w:t>
      </w:r>
      <w:r w:rsidR="000E6D92" w:rsidRPr="00103868">
        <w:rPr>
          <w:rFonts w:ascii="Segoe UI Emoji" w:hAnsi="Segoe UI Emoji"/>
        </w:rPr>
        <w:t>Penguin Books India</w:t>
      </w:r>
    </w:p>
    <w:p w14:paraId="7FC45F35" w14:textId="18CACA4F" w:rsidR="000C08EC" w:rsidRPr="000C08EC" w:rsidRDefault="000C08EC" w:rsidP="000C08EC">
      <w:pPr>
        <w:rPr>
          <w:rFonts w:ascii="Segoe UI Emoji" w:hAnsi="Segoe UI Emoji"/>
        </w:rPr>
      </w:pPr>
      <w:r w:rsidRPr="000C08EC">
        <w:rPr>
          <w:rFonts w:ascii="Segoe UI Emoji" w:hAnsi="Segoe UI Emoji"/>
        </w:rPr>
        <w:t xml:space="preserve">What is Orientalism? | Reclaiming Identity: Dismantling Arab Stereotypes. Available at: </w:t>
      </w:r>
      <w:hyperlink r:id="rId7" w:history="1">
        <w:r w:rsidRPr="000C08EC">
          <w:rPr>
            <w:rStyle w:val="Hyperlink"/>
            <w:rFonts w:ascii="Segoe UI Emoji" w:hAnsi="Segoe UI Emoji"/>
            <w:color w:val="auto"/>
          </w:rPr>
          <w:t>http://arabstereotypes.org/why-stereotypes/what-orientalism</w:t>
        </w:r>
      </w:hyperlink>
      <w:r w:rsidRPr="000C08EC">
        <w:rPr>
          <w:rFonts w:ascii="Segoe UI Emoji" w:hAnsi="Segoe UI Emoji"/>
        </w:rPr>
        <w:t xml:space="preserve"> [Accessed: 15 March 2019].</w:t>
      </w:r>
    </w:p>
    <w:p w14:paraId="2B857967" w14:textId="5FCBC5BE" w:rsidR="000C08EC" w:rsidRPr="000C08EC" w:rsidRDefault="000C08EC" w:rsidP="000C08EC">
      <w:pPr>
        <w:rPr>
          <w:rFonts w:ascii="Segoe UI Emoji" w:hAnsi="Segoe UI Emoji"/>
        </w:rPr>
      </w:pPr>
      <w:r w:rsidRPr="000C08EC">
        <w:rPr>
          <w:rFonts w:ascii="Segoe UI Emoji" w:hAnsi="Segoe UI Emoji"/>
        </w:rPr>
        <w:t xml:space="preserve">When will we stop stereotyping people? - BBC Ideas. Available at: </w:t>
      </w:r>
      <w:hyperlink r:id="rId8" w:history="1">
        <w:r w:rsidRPr="000C08EC">
          <w:rPr>
            <w:rStyle w:val="Hyperlink"/>
            <w:rFonts w:ascii="Segoe UI Emoji" w:hAnsi="Segoe UI Emoji"/>
            <w:color w:val="auto"/>
          </w:rPr>
          <w:t>https://www.bbc.com/ideas/videos/when-will-we-stop-stereotyping-people/p06p97cr?playlist=the-a-z-of-isms</w:t>
        </w:r>
      </w:hyperlink>
      <w:r w:rsidRPr="000C08EC">
        <w:rPr>
          <w:rFonts w:ascii="Segoe UI Emoji" w:hAnsi="Segoe UI Emoji"/>
        </w:rPr>
        <w:t xml:space="preserve"> [Accessed: 15 March 2019].</w:t>
      </w:r>
    </w:p>
    <w:p w14:paraId="0DAE4839" w14:textId="7A8F7F41" w:rsidR="00103868" w:rsidRPr="000E6D92" w:rsidRDefault="00103868" w:rsidP="00103868">
      <w:pPr>
        <w:rPr>
          <w:rFonts w:ascii="Segoe UI Emoji" w:hAnsi="Segoe UI Emoji"/>
        </w:rPr>
      </w:pPr>
    </w:p>
    <w:p w14:paraId="2489F985" w14:textId="5C3616DE" w:rsidR="0070151F" w:rsidRDefault="0070151F">
      <w:pPr>
        <w:rPr>
          <w:rFonts w:ascii="Segoe UI Emoji" w:hAnsi="Segoe UI Emoji"/>
        </w:rPr>
      </w:pPr>
    </w:p>
    <w:p w14:paraId="22181B4A" w14:textId="31BCA697" w:rsidR="0070151F" w:rsidRDefault="0070151F">
      <w:pPr>
        <w:rPr>
          <w:rFonts w:ascii="Segoe UI Emoji" w:hAnsi="Segoe UI Emoji"/>
        </w:rPr>
      </w:pPr>
    </w:p>
    <w:p w14:paraId="2D4FC360" w14:textId="77777777" w:rsidR="00E34696" w:rsidRPr="00622E86" w:rsidRDefault="00E34696">
      <w:pPr>
        <w:rPr>
          <w:rFonts w:ascii="Segoe UI Emoji" w:hAnsi="Segoe UI Emoji"/>
        </w:rPr>
      </w:pPr>
    </w:p>
    <w:p w14:paraId="5F1EE537" w14:textId="77777777" w:rsidR="00B54B66" w:rsidRDefault="00D07B7D" w:rsidP="00D07B7D">
      <w:pPr>
        <w:rPr>
          <w:rFonts w:ascii="Segoe UI Emoji" w:hAnsi="Segoe UI Emoji"/>
          <w:sz w:val="24"/>
          <w:szCs w:val="24"/>
        </w:rPr>
      </w:pPr>
      <w:r w:rsidRPr="00D07B7D">
        <w:rPr>
          <w:rFonts w:ascii="Segoe UI Emoji" w:hAnsi="Segoe UI Emoji"/>
          <w:sz w:val="24"/>
          <w:szCs w:val="24"/>
        </w:rPr>
        <w:lastRenderedPageBreak/>
        <w:t xml:space="preserve">Blog Post.                                                  </w:t>
      </w:r>
    </w:p>
    <w:p w14:paraId="14721983" w14:textId="4CEC28C7" w:rsidR="0065460F" w:rsidRPr="00622E86" w:rsidRDefault="00D07B7D" w:rsidP="00D97F2B">
      <w:pPr>
        <w:jc w:val="center"/>
        <w:rPr>
          <w:rFonts w:ascii="Segoe UI Emoji" w:hAnsi="Segoe UI Emoji"/>
          <w:b/>
          <w:color w:val="FF0101"/>
        </w:rPr>
      </w:pPr>
      <w:r w:rsidRPr="00D07B7D">
        <w:rPr>
          <w:rStyle w:val="TitleChar"/>
          <w:rFonts w:ascii="Segoe UI Emoji" w:hAnsi="Segoe UI Emoji"/>
          <w:b/>
          <w:color w:val="FF0101"/>
        </w:rPr>
        <w:t>You Can’t Put a Price on Life, BUT £</w:t>
      </w:r>
      <w:r w:rsidR="00D97F2B" w:rsidRPr="00D07B7D">
        <w:rPr>
          <w:rStyle w:val="TitleChar"/>
          <w:rFonts w:ascii="Segoe UI Emoji" w:hAnsi="Segoe UI Emoji"/>
          <w:b/>
          <w:color w:val="FF0101"/>
        </w:rPr>
        <w:t>62,000</w:t>
      </w:r>
      <w:r w:rsidR="00D97F2B">
        <w:rPr>
          <w:rStyle w:val="TitleChar"/>
          <w:rFonts w:ascii="Segoe UI Emoji" w:hAnsi="Segoe UI Emoji"/>
          <w:b/>
          <w:color w:val="FF0101"/>
        </w:rPr>
        <w:t xml:space="preserve"> </w:t>
      </w:r>
      <w:r w:rsidR="00D97F2B" w:rsidRPr="00D07B7D">
        <w:rPr>
          <w:rStyle w:val="TitleChar"/>
          <w:rFonts w:ascii="Segoe UI Emoji" w:hAnsi="Segoe UI Emoji"/>
          <w:b/>
          <w:color w:val="FF0101"/>
        </w:rPr>
        <w:t>Will</w:t>
      </w:r>
      <w:r w:rsidR="00AA78AB" w:rsidRPr="00622E86">
        <w:rPr>
          <w:rStyle w:val="TitleChar"/>
          <w:rFonts w:ascii="Segoe UI Emoji" w:hAnsi="Segoe UI Emoji"/>
          <w:b/>
          <w:color w:val="FF0101"/>
        </w:rPr>
        <w:t xml:space="preserve"> </w:t>
      </w:r>
      <w:r w:rsidRPr="00D07B7D">
        <w:rPr>
          <w:rStyle w:val="TitleChar"/>
          <w:rFonts w:ascii="Segoe UI Emoji" w:hAnsi="Segoe UI Emoji"/>
          <w:b/>
          <w:color w:val="FF0101"/>
        </w:rPr>
        <w:t>Get You a Kidney!</w:t>
      </w:r>
      <w:r w:rsidR="00EA1A48">
        <w:rPr>
          <w:rStyle w:val="TitleChar"/>
          <w:rFonts w:ascii="Segoe UI Emoji" w:hAnsi="Segoe UI Emoji"/>
          <w:b/>
          <w:color w:val="FF0101"/>
        </w:rPr>
        <w:t xml:space="preserve">                       </w:t>
      </w:r>
      <w:r w:rsidR="00EA1A48" w:rsidRPr="00EA1A48">
        <w:drawing>
          <wp:inline distT="0" distB="0" distL="0" distR="0" wp14:anchorId="309A7AD8" wp14:editId="6B93C539">
            <wp:extent cx="2141220" cy="112705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169751" cy="1142068"/>
                    </a:xfrm>
                    <a:prstGeom prst="rect">
                      <a:avLst/>
                    </a:prstGeom>
                  </pic:spPr>
                </pic:pic>
              </a:graphicData>
            </a:graphic>
          </wp:inline>
        </w:drawing>
      </w:r>
    </w:p>
    <w:p w14:paraId="4269CFC1" w14:textId="5144BE3A" w:rsidR="00524C19" w:rsidRDefault="00877E2B" w:rsidP="0065460F">
      <w:pPr>
        <w:jc w:val="both"/>
        <w:rPr>
          <w:rFonts w:ascii="Segoe UI Emoji" w:hAnsi="Segoe UI Emoji"/>
        </w:rPr>
      </w:pPr>
      <w:r w:rsidRPr="0003317F">
        <w:drawing>
          <wp:anchor distT="0" distB="0" distL="114300" distR="114300" simplePos="0" relativeHeight="251654656" behindDoc="0" locked="0" layoutInCell="1" allowOverlap="1" wp14:anchorId="537A4448" wp14:editId="7623A147">
            <wp:simplePos x="0" y="0"/>
            <wp:positionH relativeFrom="column">
              <wp:posOffset>-48260</wp:posOffset>
            </wp:positionH>
            <wp:positionV relativeFrom="paragraph">
              <wp:posOffset>1101725</wp:posOffset>
            </wp:positionV>
            <wp:extent cx="2599055" cy="175641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2599055" cy="1756410"/>
                    </a:xfrm>
                    <a:prstGeom prst="rect">
                      <a:avLst/>
                    </a:prstGeom>
                  </pic:spPr>
                </pic:pic>
              </a:graphicData>
            </a:graphic>
            <wp14:sizeRelH relativeFrom="page">
              <wp14:pctWidth>0</wp14:pctWidth>
            </wp14:sizeRelH>
            <wp14:sizeRelV relativeFrom="page">
              <wp14:pctHeight>0</wp14:pctHeight>
            </wp14:sizeRelV>
          </wp:anchor>
        </w:drawing>
      </w:r>
      <w:r w:rsidR="00D07B7D" w:rsidRPr="00D07B7D">
        <w:rPr>
          <w:rFonts w:ascii="Segoe UI Emoji" w:hAnsi="Segoe UI Emoji"/>
        </w:rPr>
        <w:t>How much would you pay to save a life?  It</w:t>
      </w:r>
      <w:r w:rsidR="00407974" w:rsidRPr="00622E86">
        <w:rPr>
          <w:rFonts w:ascii="Segoe UI Emoji" w:hAnsi="Segoe UI Emoji"/>
        </w:rPr>
        <w:t>’</w:t>
      </w:r>
      <w:r w:rsidR="00D07B7D" w:rsidRPr="00D07B7D">
        <w:rPr>
          <w:rFonts w:ascii="Segoe UI Emoji" w:hAnsi="Segoe UI Emoji"/>
        </w:rPr>
        <w:t xml:space="preserve">s not up to you right? Wrong! (Not that I’m advocating the black-market organ harvesting.) But unbeknown to many of us if you’re in need of an organ you can purchase it through the ‘black market’. The aim of this blog is to show the serious unjust that happens within organ donation in certain areas and the suffering of those harvesting their own organs for instant cash. </w:t>
      </w:r>
    </w:p>
    <w:p w14:paraId="62AA617B" w14:textId="796EAF31" w:rsidR="00524C19" w:rsidRDefault="00D07B7D" w:rsidP="0065460F">
      <w:pPr>
        <w:jc w:val="both"/>
        <w:rPr>
          <w:rFonts w:ascii="Segoe UI Emoji" w:hAnsi="Segoe UI Emoji"/>
        </w:rPr>
      </w:pPr>
      <w:r w:rsidRPr="00D07B7D">
        <w:rPr>
          <w:rFonts w:ascii="Segoe UI Emoji" w:hAnsi="Segoe UI Emoji"/>
        </w:rPr>
        <w:t>We’ve all heard the term “you’re not skint, you still have your kidneys.” This is a reality for several families living in poverty.</w:t>
      </w:r>
      <w:r w:rsidR="00811240">
        <w:rPr>
          <w:rFonts w:ascii="Segoe UI Emoji" w:hAnsi="Segoe UI Emoji"/>
        </w:rPr>
        <w:t xml:space="preserve"> Individuals</w:t>
      </w:r>
      <w:r w:rsidRPr="00D07B7D">
        <w:rPr>
          <w:rFonts w:ascii="Segoe UI Emoji" w:hAnsi="Segoe UI Emoji"/>
        </w:rPr>
        <w:t xml:space="preserve"> selling their organs for a short-term cash injection</w:t>
      </w:r>
      <w:r w:rsidR="00811240">
        <w:rPr>
          <w:rFonts w:ascii="Segoe UI Emoji" w:hAnsi="Segoe UI Emoji"/>
        </w:rPr>
        <w:t xml:space="preserve"> to support themselves and other family members</w:t>
      </w:r>
      <w:r w:rsidRPr="00D07B7D">
        <w:rPr>
          <w:rFonts w:ascii="Segoe UI Emoji" w:hAnsi="Segoe UI Emoji"/>
        </w:rPr>
        <w:t xml:space="preserve">. </w:t>
      </w:r>
      <w:r w:rsidR="00250742">
        <w:rPr>
          <w:rFonts w:ascii="Segoe UI Emoji" w:hAnsi="Segoe UI Emoji"/>
        </w:rPr>
        <w:t>Providing the procedure</w:t>
      </w:r>
      <w:r w:rsidRPr="00D07B7D">
        <w:rPr>
          <w:rFonts w:ascii="Segoe UI Emoji" w:hAnsi="Segoe UI Emoji"/>
        </w:rPr>
        <w:t xml:space="preserve"> is successful and the donor survives</w:t>
      </w:r>
      <w:r w:rsidR="001003AB">
        <w:rPr>
          <w:rFonts w:ascii="Segoe UI Emoji" w:hAnsi="Segoe UI Emoji"/>
        </w:rPr>
        <w:t>, they are aware</w:t>
      </w:r>
      <w:r w:rsidRPr="00D07B7D">
        <w:rPr>
          <w:rFonts w:ascii="Segoe UI Emoji" w:hAnsi="Segoe UI Emoji"/>
        </w:rPr>
        <w:t xml:space="preserve"> that the cash will not last forever and that they may have to sacrifice another organ in the near future to feed their </w:t>
      </w:r>
      <w:r w:rsidR="00D00726">
        <w:rPr>
          <w:rFonts w:ascii="Segoe UI Emoji" w:hAnsi="Segoe UI Emoji"/>
        </w:rPr>
        <w:t>f</w:t>
      </w:r>
      <w:r w:rsidRPr="00D07B7D">
        <w:rPr>
          <w:rFonts w:ascii="Segoe UI Emoji" w:hAnsi="Segoe UI Emoji"/>
        </w:rPr>
        <w:t>amilies.</w:t>
      </w:r>
      <w:r w:rsidR="0003317F">
        <w:rPr>
          <w:rFonts w:ascii="Segoe UI Emoji" w:hAnsi="Segoe UI Emoji"/>
        </w:rPr>
        <w:t xml:space="preserve">                                                                                                                    </w:t>
      </w:r>
      <w:r w:rsidRPr="00D07B7D">
        <w:rPr>
          <w:rFonts w:ascii="Segoe UI Emoji" w:hAnsi="Segoe UI Emoji"/>
        </w:rPr>
        <w:t xml:space="preserve"> </w:t>
      </w:r>
    </w:p>
    <w:p w14:paraId="43DB99DB" w14:textId="135CCBAF" w:rsidR="00B71FE6" w:rsidRDefault="008B447C" w:rsidP="0065460F">
      <w:pPr>
        <w:jc w:val="both"/>
        <w:rPr>
          <w:rFonts w:ascii="Segoe UI Emoji" w:hAnsi="Segoe UI Emoji"/>
        </w:rPr>
      </w:pPr>
      <w:r w:rsidRPr="002E4BBD">
        <w:drawing>
          <wp:anchor distT="0" distB="0" distL="114300" distR="114300" simplePos="0" relativeHeight="251658752" behindDoc="0" locked="0" layoutInCell="1" allowOverlap="1" wp14:anchorId="712CD7CE" wp14:editId="01F5F5B0">
            <wp:simplePos x="0" y="0"/>
            <wp:positionH relativeFrom="column">
              <wp:posOffset>4493260</wp:posOffset>
            </wp:positionH>
            <wp:positionV relativeFrom="paragraph">
              <wp:posOffset>33655</wp:posOffset>
            </wp:positionV>
            <wp:extent cx="2609850" cy="1952625"/>
            <wp:effectExtent l="0" t="0" r="0" b="952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2609850" cy="1952625"/>
                    </a:xfrm>
                    <a:prstGeom prst="rect">
                      <a:avLst/>
                    </a:prstGeom>
                  </pic:spPr>
                </pic:pic>
              </a:graphicData>
            </a:graphic>
            <wp14:sizeRelH relativeFrom="page">
              <wp14:pctWidth>0</wp14:pctWidth>
            </wp14:sizeRelH>
            <wp14:sizeRelV relativeFrom="page">
              <wp14:pctHeight>0</wp14:pctHeight>
            </wp14:sizeRelV>
          </wp:anchor>
        </w:drawing>
      </w:r>
      <w:r w:rsidR="00D07B7D" w:rsidRPr="00D07B7D">
        <w:rPr>
          <w:rFonts w:ascii="Segoe UI Emoji" w:hAnsi="Segoe UI Emoji"/>
        </w:rPr>
        <w:t xml:space="preserve">Upon recent research I discovered that </w:t>
      </w:r>
      <w:r w:rsidR="001003AB">
        <w:rPr>
          <w:rFonts w:ascii="Segoe UI Emoji" w:hAnsi="Segoe UI Emoji"/>
        </w:rPr>
        <w:t xml:space="preserve">recipients </w:t>
      </w:r>
      <w:r w:rsidR="00D07B7D" w:rsidRPr="00D07B7D">
        <w:rPr>
          <w:rFonts w:ascii="Segoe UI Emoji" w:hAnsi="Segoe UI Emoji"/>
        </w:rPr>
        <w:t>can pay upwards of sixty thousand pounds for a healthy kidney! Although the donor will only receive a portion of this money, as the organ broker take</w:t>
      </w:r>
      <w:r w:rsidR="001225E8">
        <w:rPr>
          <w:rFonts w:ascii="Segoe UI Emoji" w:hAnsi="Segoe UI Emoji"/>
        </w:rPr>
        <w:t xml:space="preserve"> their</w:t>
      </w:r>
      <w:r w:rsidR="00D07B7D" w:rsidRPr="00D07B7D">
        <w:rPr>
          <w:rFonts w:ascii="Segoe UI Emoji" w:hAnsi="Segoe UI Emoji"/>
        </w:rPr>
        <w:t xml:space="preserve"> finder’s fee, pays the medical fees for the operation and numerous ‘turn a blind eye payment ‘</w:t>
      </w:r>
      <w:r w:rsidR="003529CE">
        <w:rPr>
          <w:rFonts w:ascii="Segoe UI Emoji" w:hAnsi="Segoe UI Emoji"/>
        </w:rPr>
        <w:t xml:space="preserve">to </w:t>
      </w:r>
      <w:r w:rsidR="00E009FF">
        <w:rPr>
          <w:rFonts w:ascii="Segoe UI Emoji" w:hAnsi="Segoe UI Emoji"/>
        </w:rPr>
        <w:t>the criminal syndicate.</w:t>
      </w:r>
      <w:r w:rsidR="00D07B7D" w:rsidRPr="00D07B7D">
        <w:rPr>
          <w:rFonts w:ascii="Segoe UI Emoji" w:hAnsi="Segoe UI Emoji"/>
        </w:rPr>
        <w:t xml:space="preserve"> The donor can expect to receive anything up to ten thousand pounds. A fraction of the listed price </w:t>
      </w:r>
      <w:r w:rsidR="00430937">
        <w:rPr>
          <w:rFonts w:ascii="Segoe UI Emoji" w:hAnsi="Segoe UI Emoji"/>
        </w:rPr>
        <w:t>of</w:t>
      </w:r>
      <w:r w:rsidR="00D07B7D" w:rsidRPr="00D07B7D">
        <w:rPr>
          <w:rFonts w:ascii="Segoe UI Emoji" w:hAnsi="Segoe UI Emoji"/>
        </w:rPr>
        <w:t xml:space="preserve"> a kidney. How far does that amount of money stretch? Would </w:t>
      </w:r>
      <w:r w:rsidR="00D07B7D" w:rsidRPr="00D07B7D">
        <w:rPr>
          <w:rFonts w:ascii="Segoe UI Emoji" w:hAnsi="Segoe UI Emoji"/>
        </w:rPr>
        <w:lastRenderedPageBreak/>
        <w:t xml:space="preserve">you sell a kidney for this amount? </w:t>
      </w:r>
      <w:r w:rsidR="00430937">
        <w:rPr>
          <w:rFonts w:ascii="Segoe UI Emoji" w:hAnsi="Segoe UI Emoji"/>
        </w:rPr>
        <w:t xml:space="preserve">If this was your only option would you consider selling an organ? </w:t>
      </w:r>
      <w:r w:rsidR="008F0CCC">
        <w:rPr>
          <w:rFonts w:ascii="Segoe UI Emoji" w:hAnsi="Segoe UI Emoji"/>
        </w:rPr>
        <w:t xml:space="preserve">The harsh reality is that for most this is not a choice it is in fact a life line to feed their families. </w:t>
      </w:r>
      <w:r w:rsidR="00AB3DB4">
        <w:rPr>
          <w:rFonts w:ascii="Segoe UI Emoji" w:hAnsi="Segoe UI Emoji"/>
        </w:rPr>
        <w:t xml:space="preserve"> Ten thousand pound is</w:t>
      </w:r>
      <w:r w:rsidR="00705A30">
        <w:rPr>
          <w:rFonts w:ascii="Segoe UI Emoji" w:hAnsi="Segoe UI Emoji"/>
        </w:rPr>
        <w:t xml:space="preserve"> in fact</w:t>
      </w:r>
      <w:r w:rsidR="00AB3DB4">
        <w:rPr>
          <w:rFonts w:ascii="Segoe UI Emoji" w:hAnsi="Segoe UI Emoji"/>
        </w:rPr>
        <w:t xml:space="preserve"> less than the average annual wage for</w:t>
      </w:r>
      <w:r w:rsidR="00705A30">
        <w:rPr>
          <w:rFonts w:ascii="Segoe UI Emoji" w:hAnsi="Segoe UI Emoji"/>
        </w:rPr>
        <w:t xml:space="preserve"> a resident of the United Kingdom.</w:t>
      </w:r>
      <w:r w:rsidR="002E4BBD">
        <w:rPr>
          <w:rFonts w:ascii="Segoe UI Emoji" w:hAnsi="Segoe UI Emoji"/>
        </w:rPr>
        <w:t xml:space="preserve"> </w:t>
      </w:r>
      <w:r w:rsidRPr="008B447C">
        <w:drawing>
          <wp:inline distT="0" distB="0" distL="0" distR="0" wp14:anchorId="30D7DF91" wp14:editId="7408143C">
            <wp:extent cx="6570345" cy="1775637"/>
            <wp:effectExtent l="0" t="0" r="190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676494" cy="1804324"/>
                    </a:xfrm>
                    <a:prstGeom prst="rect">
                      <a:avLst/>
                    </a:prstGeom>
                  </pic:spPr>
                </pic:pic>
              </a:graphicData>
            </a:graphic>
          </wp:inline>
        </w:drawing>
      </w:r>
      <w:r>
        <w:rPr>
          <w:rFonts w:ascii="Segoe UI Emoji" w:hAnsi="Segoe UI Emoji"/>
        </w:rPr>
        <w:t xml:space="preserve"> </w:t>
      </w:r>
    </w:p>
    <w:p w14:paraId="55540125" w14:textId="0AE8D440" w:rsidR="00D07B7D" w:rsidRDefault="00FC7957" w:rsidP="0065460F">
      <w:pPr>
        <w:jc w:val="both"/>
        <w:rPr>
          <w:rFonts w:ascii="Segoe UI Emoji" w:hAnsi="Segoe UI Emoji"/>
        </w:rPr>
      </w:pPr>
      <w:r w:rsidRPr="00363385">
        <w:drawing>
          <wp:anchor distT="0" distB="0" distL="114300" distR="114300" simplePos="0" relativeHeight="251661824" behindDoc="0" locked="0" layoutInCell="1" allowOverlap="1" wp14:anchorId="30FABF8F" wp14:editId="7CD7C071">
            <wp:simplePos x="0" y="0"/>
            <wp:positionH relativeFrom="column">
              <wp:posOffset>3536581</wp:posOffset>
            </wp:positionH>
            <wp:positionV relativeFrom="paragraph">
              <wp:posOffset>1154769</wp:posOffset>
            </wp:positionV>
            <wp:extent cx="3345815" cy="1254125"/>
            <wp:effectExtent l="0" t="0" r="6985" b="317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3345815" cy="1254125"/>
                    </a:xfrm>
                    <a:prstGeom prst="rect">
                      <a:avLst/>
                    </a:prstGeom>
                  </pic:spPr>
                </pic:pic>
              </a:graphicData>
            </a:graphic>
            <wp14:sizeRelH relativeFrom="page">
              <wp14:pctWidth>0</wp14:pctWidth>
            </wp14:sizeRelH>
            <wp14:sizeRelV relativeFrom="page">
              <wp14:pctHeight>0</wp14:pctHeight>
            </wp14:sizeRelV>
          </wp:anchor>
        </w:drawing>
      </w:r>
      <w:r w:rsidR="00D07B7D" w:rsidRPr="00D07B7D">
        <w:rPr>
          <w:rFonts w:ascii="Segoe UI Emoji" w:hAnsi="Segoe UI Emoji"/>
        </w:rPr>
        <w:t xml:space="preserve"> For the families whose reality this is they do it to put a roof over their heads and food in their bellies, allowing them to have what most may consider as their basic human rights. Often having their organs harvested in less than ideal conditions with cross contaminated equipment and unsterile areas. Leading to infections and if left untreated through lack of money for the correct medical care will lead to death. So, who benefits from the black-market organ donation? Those who can afford it! If you can afford the kidney then its yours. With people travelling thousands of miles to receive a kidney. Those who can’t afford It have to sit and wait </w:t>
      </w:r>
      <w:r w:rsidR="00E932EA" w:rsidRPr="00D07B7D">
        <w:rPr>
          <w:rFonts w:ascii="Segoe UI Emoji" w:hAnsi="Segoe UI Emoji"/>
        </w:rPr>
        <w:t>p</w:t>
      </w:r>
      <w:r w:rsidR="00E932EA">
        <w:rPr>
          <w:rFonts w:ascii="Segoe UI Emoji" w:hAnsi="Segoe UI Emoji"/>
        </w:rPr>
        <w:t>atiently</w:t>
      </w:r>
      <w:r w:rsidR="00D07B7D" w:rsidRPr="00D07B7D">
        <w:rPr>
          <w:rFonts w:ascii="Segoe UI Emoji" w:hAnsi="Segoe UI Emoji"/>
        </w:rPr>
        <w:t xml:space="preserve"> hoping a transplant will arrive before there life ends. </w:t>
      </w:r>
    </w:p>
    <w:p w14:paraId="1BE77A24" w14:textId="77777777" w:rsidR="005C5497" w:rsidRDefault="005C5497" w:rsidP="0065460F">
      <w:pPr>
        <w:jc w:val="both"/>
        <w:rPr>
          <w:rFonts w:ascii="Segoe UI Emoji" w:hAnsi="Segoe UI Emoji"/>
        </w:rPr>
      </w:pPr>
    </w:p>
    <w:p w14:paraId="734E8E46" w14:textId="122C611F" w:rsidR="006D7ECF" w:rsidRDefault="006D7ECF" w:rsidP="0065460F">
      <w:pPr>
        <w:jc w:val="both"/>
        <w:rPr>
          <w:rFonts w:ascii="Segoe UI Emoji" w:hAnsi="Segoe UI Emoji"/>
        </w:rPr>
      </w:pPr>
      <w:r>
        <w:rPr>
          <w:rFonts w:ascii="Segoe UI Emoji" w:hAnsi="Segoe UI Emoji"/>
        </w:rPr>
        <w:t xml:space="preserve">Bibliography/Reference list: </w:t>
      </w:r>
    </w:p>
    <w:p w14:paraId="3BB46AAE" w14:textId="64408CDE" w:rsidR="006D7ECF" w:rsidRPr="00CB2F57" w:rsidRDefault="006D7ECF" w:rsidP="006D7ECF">
      <w:pPr>
        <w:jc w:val="both"/>
        <w:rPr>
          <w:rFonts w:ascii="Segoe UI Emoji" w:hAnsi="Segoe UI Emoji"/>
        </w:rPr>
      </w:pPr>
      <w:r w:rsidRPr="006D7ECF">
        <w:rPr>
          <w:rFonts w:ascii="Segoe UI Emoji" w:hAnsi="Segoe UI Emoji"/>
        </w:rPr>
        <w:t>Illegal</w:t>
      </w:r>
      <w:r w:rsidRPr="00CB2F57">
        <w:rPr>
          <w:rFonts w:ascii="Segoe UI Emoji" w:hAnsi="Segoe UI Emoji"/>
        </w:rPr>
        <w:t xml:space="preserve"> </w:t>
      </w:r>
      <w:r w:rsidRPr="006D7ECF">
        <w:rPr>
          <w:rFonts w:ascii="Segoe UI Emoji" w:hAnsi="Segoe UI Emoji"/>
        </w:rPr>
        <w:t xml:space="preserve">kidney trade ‘booming’ - NHS. Available at: </w:t>
      </w:r>
      <w:hyperlink r:id="rId14" w:history="1">
        <w:r w:rsidRPr="006D7ECF">
          <w:rPr>
            <w:rStyle w:val="Hyperlink"/>
            <w:rFonts w:ascii="Segoe UI Emoji" w:hAnsi="Segoe UI Emoji"/>
            <w:color w:val="auto"/>
          </w:rPr>
          <w:t>https://www.nhs.uk/news/medical-practice/illegal-kidney-trade-booming/</w:t>
        </w:r>
      </w:hyperlink>
      <w:r w:rsidRPr="006D7ECF">
        <w:rPr>
          <w:rFonts w:ascii="Segoe UI Emoji" w:hAnsi="Segoe UI Emoji"/>
        </w:rPr>
        <w:t xml:space="preserve"> [Accessed: 15 March 2019].</w:t>
      </w:r>
      <w:r w:rsidR="00A764DC" w:rsidRPr="00CB2F57">
        <w:rPr>
          <w:rFonts w:ascii="Segoe UI Emoji" w:hAnsi="Segoe UI Emoji"/>
        </w:rPr>
        <w:t xml:space="preserve"> </w:t>
      </w:r>
    </w:p>
    <w:p w14:paraId="2F4FE369" w14:textId="6966FFCB" w:rsidR="00A764DC" w:rsidRPr="00CB2F57" w:rsidRDefault="00A764DC" w:rsidP="00A764DC">
      <w:pPr>
        <w:jc w:val="both"/>
        <w:rPr>
          <w:rFonts w:ascii="Segoe UI Emoji" w:hAnsi="Segoe UI Emoji"/>
        </w:rPr>
      </w:pPr>
      <w:r w:rsidRPr="00A764DC">
        <w:rPr>
          <w:rFonts w:ascii="Segoe UI Emoji" w:hAnsi="Segoe UI Emoji"/>
        </w:rPr>
        <w:t>Body</w:t>
      </w:r>
      <w:r w:rsidRPr="00CB2F57">
        <w:rPr>
          <w:rFonts w:ascii="Segoe UI Emoji" w:hAnsi="Segoe UI Emoji"/>
        </w:rPr>
        <w:t xml:space="preserve"> </w:t>
      </w:r>
      <w:r w:rsidRPr="00A764DC">
        <w:rPr>
          <w:rFonts w:ascii="Segoe UI Emoji" w:hAnsi="Segoe UI Emoji"/>
        </w:rPr>
        <w:t xml:space="preserve">Snatchers: Organ Harvesting </w:t>
      </w:r>
      <w:proofErr w:type="gramStart"/>
      <w:r w:rsidRPr="00A764DC">
        <w:rPr>
          <w:rFonts w:ascii="Segoe UI Emoji" w:hAnsi="Segoe UI Emoji"/>
        </w:rPr>
        <w:t>For</w:t>
      </w:r>
      <w:proofErr w:type="gramEnd"/>
      <w:r w:rsidRPr="00A764DC">
        <w:rPr>
          <w:rFonts w:ascii="Segoe UI Emoji" w:hAnsi="Segoe UI Emoji"/>
        </w:rPr>
        <w:t xml:space="preserve"> Profit. Available at: </w:t>
      </w:r>
      <w:hyperlink r:id="rId15" w:history="1">
        <w:r w:rsidRPr="00A764DC">
          <w:rPr>
            <w:rStyle w:val="Hyperlink"/>
            <w:rFonts w:ascii="Segoe UI Emoji" w:hAnsi="Segoe UI Emoji"/>
            <w:color w:val="auto"/>
          </w:rPr>
          <w:t>http://www.psychologytoday.com/blog/reading-between-the-headlines/201311/body-snatchers-organ-harvesting-profit</w:t>
        </w:r>
      </w:hyperlink>
      <w:r w:rsidRPr="00A764DC">
        <w:rPr>
          <w:rFonts w:ascii="Segoe UI Emoji" w:hAnsi="Segoe UI Emoji"/>
        </w:rPr>
        <w:t xml:space="preserve"> [Accessed: 15 March 2019].</w:t>
      </w:r>
    </w:p>
    <w:p w14:paraId="4526797B" w14:textId="1B68C66D" w:rsidR="005463FA" w:rsidRDefault="005463FA" w:rsidP="005463FA">
      <w:pPr>
        <w:jc w:val="both"/>
        <w:rPr>
          <w:rFonts w:ascii="Segoe UI Emoji" w:hAnsi="Segoe UI Emoji"/>
        </w:rPr>
      </w:pPr>
      <w:r w:rsidRPr="005463FA">
        <w:rPr>
          <w:rFonts w:ascii="Segoe UI Emoji" w:hAnsi="Segoe UI Emoji"/>
        </w:rPr>
        <w:lastRenderedPageBreak/>
        <w:t>A look inside the murky world of the illegal organ trade | The Independent</w:t>
      </w:r>
      <w:r>
        <w:rPr>
          <w:rFonts w:ascii="Segoe UI Emoji" w:hAnsi="Segoe UI Emoji"/>
        </w:rPr>
        <w:t xml:space="preserve">. </w:t>
      </w:r>
      <w:r w:rsidRPr="005463FA">
        <w:rPr>
          <w:rFonts w:ascii="Segoe UI Emoji" w:hAnsi="Segoe UI Emoji"/>
        </w:rPr>
        <w:t xml:space="preserve">Available at: </w:t>
      </w:r>
      <w:hyperlink r:id="rId16" w:history="1">
        <w:r w:rsidRPr="005463FA">
          <w:rPr>
            <w:rStyle w:val="Hyperlink"/>
            <w:rFonts w:ascii="Segoe UI Emoji" w:hAnsi="Segoe UI Emoji"/>
            <w:color w:val="auto"/>
          </w:rPr>
          <w:t>https://www.independent.co.uk/voices/organ-trade-dealing-donation-illegal-black-market-donors-transplants-a8461216.html</w:t>
        </w:r>
      </w:hyperlink>
      <w:r w:rsidRPr="005463FA">
        <w:rPr>
          <w:rFonts w:ascii="Segoe UI Emoji" w:hAnsi="Segoe UI Emoji"/>
        </w:rPr>
        <w:t xml:space="preserve"> [Accessed: 15 March 2019].</w:t>
      </w:r>
    </w:p>
    <w:p w14:paraId="1D9113EC" w14:textId="2CFEC79D" w:rsidR="00524C19" w:rsidRPr="005463FA" w:rsidRDefault="00524C19" w:rsidP="005463FA">
      <w:pPr>
        <w:jc w:val="both"/>
        <w:rPr>
          <w:rFonts w:ascii="Segoe UI Emoji" w:hAnsi="Segoe UI Emoji"/>
          <w:b/>
        </w:rPr>
      </w:pPr>
      <w:r w:rsidRPr="00106C3A">
        <w:rPr>
          <w:rFonts w:ascii="Segoe UI Emoji" w:hAnsi="Segoe UI Emoji"/>
          <w:b/>
        </w:rPr>
        <w:t xml:space="preserve">Images: </w:t>
      </w:r>
    </w:p>
    <w:p w14:paraId="7D58D88F" w14:textId="1BB9B605" w:rsidR="008C4258" w:rsidRPr="008C4258" w:rsidRDefault="008C4258" w:rsidP="008C4258">
      <w:pPr>
        <w:jc w:val="both"/>
        <w:rPr>
          <w:rFonts w:ascii="Segoe UI Emoji" w:hAnsi="Segoe UI Emoji"/>
        </w:rPr>
      </w:pPr>
      <w:r w:rsidRPr="008C4258">
        <w:rPr>
          <w:rFonts w:ascii="Segoe UI Emoji" w:hAnsi="Segoe UI Emoji"/>
        </w:rPr>
        <w:t xml:space="preserve">Can I Bring My Own Casket? [Available at: </w:t>
      </w:r>
      <w:hyperlink r:id="rId17" w:history="1">
        <w:r w:rsidRPr="008C4258">
          <w:rPr>
            <w:rStyle w:val="Hyperlink"/>
            <w:rFonts w:ascii="Segoe UI Emoji" w:hAnsi="Segoe UI Emoji"/>
            <w:color w:val="auto"/>
          </w:rPr>
          <w:t>https://www.funerals360.com/blog/caskets-and-urns/can-i-bring-my-own-casket/</w:t>
        </w:r>
      </w:hyperlink>
      <w:r w:rsidRPr="008C4258">
        <w:rPr>
          <w:rFonts w:ascii="Segoe UI Emoji" w:hAnsi="Segoe UI Emoji"/>
        </w:rPr>
        <w:t xml:space="preserve"> [Accessed: 15 March 2019].</w:t>
      </w:r>
    </w:p>
    <w:p w14:paraId="5478E5B3" w14:textId="03A2DCBE" w:rsidR="008C4258" w:rsidRPr="008C4258" w:rsidRDefault="008C4258" w:rsidP="008C4258">
      <w:pPr>
        <w:jc w:val="both"/>
        <w:rPr>
          <w:rFonts w:ascii="Segoe UI Emoji" w:hAnsi="Segoe UI Emoji"/>
        </w:rPr>
      </w:pPr>
      <w:r w:rsidRPr="008C4258">
        <w:rPr>
          <w:rFonts w:ascii="Segoe UI Emoji" w:hAnsi="Segoe UI Emoji"/>
        </w:rPr>
        <w:t xml:space="preserve">organ donation and the </w:t>
      </w:r>
      <w:r w:rsidR="00106C3A" w:rsidRPr="008C4258">
        <w:rPr>
          <w:rFonts w:ascii="Segoe UI Emoji" w:hAnsi="Segoe UI Emoji"/>
        </w:rPr>
        <w:t>black-market</w:t>
      </w:r>
      <w:r w:rsidR="00106C3A">
        <w:rPr>
          <w:rFonts w:ascii="Segoe UI Emoji" w:hAnsi="Segoe UI Emoji"/>
        </w:rPr>
        <w:t xml:space="preserve"> </w:t>
      </w:r>
      <w:r w:rsidRPr="008C4258">
        <w:rPr>
          <w:rFonts w:ascii="Segoe UI Emoji" w:hAnsi="Segoe UI Emoji"/>
        </w:rPr>
        <w:t>Google Search.</w:t>
      </w:r>
      <w:r w:rsidR="00106C3A">
        <w:rPr>
          <w:rFonts w:ascii="Segoe UI Emoji" w:hAnsi="Segoe UI Emoji"/>
        </w:rPr>
        <w:t xml:space="preserve"> </w:t>
      </w:r>
      <w:r w:rsidRPr="008C4258">
        <w:rPr>
          <w:rFonts w:ascii="Segoe UI Emoji" w:hAnsi="Segoe UI Emoji"/>
        </w:rPr>
        <w:t xml:space="preserve">Available at: </w:t>
      </w:r>
      <w:hyperlink r:id="rId18" w:anchor="imgrc=OHTlgwaA2msAHM:" w:history="1">
        <w:r w:rsidRPr="008C4258">
          <w:rPr>
            <w:rStyle w:val="Hyperlink"/>
            <w:rFonts w:ascii="Segoe UI Emoji" w:hAnsi="Segoe UI Emoji"/>
            <w:color w:val="auto"/>
          </w:rPr>
          <w:t>https://www.google.com/search?q=organ+donation+and+the+black+market&amp;rlz=1C1CHBH_en-GBGB765GB765&amp;source=lnms&amp;tbm=isch&amp;sa=X&amp;ved=0ahUKEwj1lvLhzYThAhVLUxUIHUabBMUQ_AUIESgE&amp;biw=1366&amp;bih=625#imgrc=OHTlgwaA2msAHM:</w:t>
        </w:r>
      </w:hyperlink>
      <w:r w:rsidRPr="008C4258">
        <w:rPr>
          <w:rFonts w:ascii="Segoe UI Emoji" w:hAnsi="Segoe UI Emoji"/>
        </w:rPr>
        <w:t xml:space="preserve"> [Accessed: 15 March 2019].</w:t>
      </w:r>
    </w:p>
    <w:p w14:paraId="3D10F8B1" w14:textId="016A28E1" w:rsidR="008C4258" w:rsidRPr="008C4258" w:rsidRDefault="008C4258" w:rsidP="008C4258">
      <w:pPr>
        <w:jc w:val="both"/>
        <w:rPr>
          <w:rFonts w:ascii="Segoe UI Emoji" w:hAnsi="Segoe UI Emoji"/>
        </w:rPr>
      </w:pPr>
      <w:bookmarkStart w:id="1" w:name="_GoBack"/>
      <w:bookmarkEnd w:id="1"/>
      <w:r w:rsidRPr="008C4258">
        <w:rPr>
          <w:rFonts w:ascii="Segoe UI Emoji" w:hAnsi="Segoe UI Emoji"/>
        </w:rPr>
        <w:t xml:space="preserve">Organ Donations in Brazil. Available at: </w:t>
      </w:r>
      <w:hyperlink r:id="rId19" w:history="1">
        <w:r w:rsidRPr="008C4258">
          <w:rPr>
            <w:rStyle w:val="Hyperlink"/>
            <w:rFonts w:ascii="Segoe UI Emoji" w:hAnsi="Segoe UI Emoji"/>
            <w:color w:val="auto"/>
          </w:rPr>
          <w:t>http://delapazdanielorgandonation.weebly.com/organ-donations-in-brazil.html</w:t>
        </w:r>
      </w:hyperlink>
      <w:r w:rsidRPr="008C4258">
        <w:rPr>
          <w:rFonts w:ascii="Segoe UI Emoji" w:hAnsi="Segoe UI Emoji"/>
        </w:rPr>
        <w:t xml:space="preserve"> [Accessed: 15 March 2019].</w:t>
      </w:r>
    </w:p>
    <w:p w14:paraId="4F217105" w14:textId="77777777" w:rsidR="008C4258" w:rsidRPr="008C4258" w:rsidRDefault="008C4258" w:rsidP="008C4258">
      <w:pPr>
        <w:jc w:val="both"/>
        <w:rPr>
          <w:rFonts w:ascii="Segoe UI Emoji" w:hAnsi="Segoe UI Emoji"/>
        </w:rPr>
      </w:pPr>
      <w:r w:rsidRPr="008C4258">
        <w:rPr>
          <w:rFonts w:ascii="Segoe UI Emoji" w:hAnsi="Segoe UI Emoji"/>
        </w:rPr>
        <w:t xml:space="preserve">Sugg, R. 2012. Organ donations: a local shortage and a global problem | Richard Sugg. </w:t>
      </w:r>
      <w:r w:rsidRPr="008C4258">
        <w:rPr>
          <w:rFonts w:ascii="Segoe UI Emoji" w:hAnsi="Segoe UI Emoji"/>
          <w:i/>
          <w:iCs/>
        </w:rPr>
        <w:t>The Guardian</w:t>
      </w:r>
      <w:r w:rsidRPr="008C4258">
        <w:rPr>
          <w:rFonts w:ascii="Segoe UI Emoji" w:hAnsi="Segoe UI Emoji"/>
        </w:rPr>
        <w:t xml:space="preserve"> 16 February. Available at: </w:t>
      </w:r>
      <w:hyperlink r:id="rId20" w:history="1">
        <w:r w:rsidRPr="008C4258">
          <w:rPr>
            <w:rStyle w:val="Hyperlink"/>
            <w:rFonts w:ascii="Segoe UI Emoji" w:hAnsi="Segoe UI Emoji"/>
            <w:color w:val="auto"/>
          </w:rPr>
          <w:t>https://www.theguardian.com/commentisfree/2012/feb/16/organ-donations-local-shortage-global-problem</w:t>
        </w:r>
      </w:hyperlink>
      <w:r w:rsidRPr="008C4258">
        <w:rPr>
          <w:rFonts w:ascii="Segoe UI Emoji" w:hAnsi="Segoe UI Emoji"/>
        </w:rPr>
        <w:t xml:space="preserve"> [Accessed: 15 March 2019].</w:t>
      </w:r>
    </w:p>
    <w:p w14:paraId="21B14D7E" w14:textId="77777777" w:rsidR="00A764DC" w:rsidRPr="00A764DC" w:rsidRDefault="00A764DC" w:rsidP="00A764DC">
      <w:pPr>
        <w:jc w:val="both"/>
        <w:rPr>
          <w:rFonts w:ascii="Segoe UI Emoji" w:hAnsi="Segoe UI Emoji"/>
        </w:rPr>
      </w:pPr>
    </w:p>
    <w:p w14:paraId="1B690641" w14:textId="77777777" w:rsidR="00A764DC" w:rsidRDefault="00A764DC" w:rsidP="006D7ECF">
      <w:pPr>
        <w:jc w:val="both"/>
        <w:rPr>
          <w:rFonts w:ascii="Segoe UI Emoji" w:hAnsi="Segoe UI Emoji"/>
        </w:rPr>
      </w:pPr>
    </w:p>
    <w:p w14:paraId="0C2A8F28" w14:textId="77777777" w:rsidR="00A764DC" w:rsidRDefault="00A764DC" w:rsidP="006D7ECF">
      <w:pPr>
        <w:jc w:val="both"/>
        <w:rPr>
          <w:rFonts w:ascii="Segoe UI Emoji" w:hAnsi="Segoe UI Emoji"/>
        </w:rPr>
      </w:pPr>
    </w:p>
    <w:p w14:paraId="403CEB57" w14:textId="75EECD19" w:rsidR="00033C84" w:rsidRPr="00033C84" w:rsidRDefault="00033C84" w:rsidP="00033C84">
      <w:pPr>
        <w:jc w:val="both"/>
        <w:rPr>
          <w:rFonts w:ascii="Segoe UI Emoji" w:hAnsi="Segoe UI Emoji"/>
        </w:rPr>
      </w:pPr>
    </w:p>
    <w:p w14:paraId="1A67E117" w14:textId="77777777" w:rsidR="00033C84" w:rsidRDefault="00033C84" w:rsidP="006D7ECF">
      <w:pPr>
        <w:jc w:val="both"/>
        <w:rPr>
          <w:rFonts w:ascii="Segoe UI Emoji" w:hAnsi="Segoe UI Emoji"/>
        </w:rPr>
      </w:pPr>
    </w:p>
    <w:p w14:paraId="316AE4F2" w14:textId="77777777" w:rsidR="00033C84" w:rsidRPr="006D7ECF" w:rsidRDefault="00033C84" w:rsidP="006D7ECF">
      <w:pPr>
        <w:jc w:val="both"/>
        <w:rPr>
          <w:rFonts w:ascii="Segoe UI Emoji" w:hAnsi="Segoe UI Emoji"/>
        </w:rPr>
      </w:pPr>
    </w:p>
    <w:p w14:paraId="4B96A326" w14:textId="77777777" w:rsidR="006D7ECF" w:rsidRPr="00D07B7D" w:rsidRDefault="006D7ECF" w:rsidP="0065460F">
      <w:pPr>
        <w:jc w:val="both"/>
        <w:rPr>
          <w:rFonts w:ascii="Segoe UI Emoji" w:hAnsi="Segoe UI Emoji"/>
        </w:rPr>
      </w:pPr>
    </w:p>
    <w:p w14:paraId="4AC70CB9" w14:textId="77777777" w:rsidR="00737CAE" w:rsidRDefault="00737CAE" w:rsidP="0065460F">
      <w:pPr>
        <w:jc w:val="both"/>
        <w:rPr>
          <w:rFonts w:ascii="Comic Sans MS" w:hAnsi="Comic Sans MS"/>
        </w:rPr>
      </w:pPr>
    </w:p>
    <w:p w14:paraId="201B0A7F" w14:textId="77777777" w:rsidR="00737CAE" w:rsidRDefault="00737CAE" w:rsidP="0065460F">
      <w:pPr>
        <w:jc w:val="both"/>
        <w:rPr>
          <w:rFonts w:ascii="Comic Sans MS" w:hAnsi="Comic Sans MS"/>
        </w:rPr>
      </w:pPr>
    </w:p>
    <w:p w14:paraId="4CE7A342" w14:textId="77777777" w:rsidR="00737CAE" w:rsidRDefault="00737CAE" w:rsidP="0065460F">
      <w:pPr>
        <w:jc w:val="both"/>
        <w:rPr>
          <w:rFonts w:ascii="Comic Sans MS" w:hAnsi="Comic Sans MS"/>
        </w:rPr>
      </w:pPr>
    </w:p>
    <w:p w14:paraId="51C225CA" w14:textId="720920C5" w:rsidR="00737CAE" w:rsidRDefault="0024792F">
      <w:pPr>
        <w:rPr>
          <w:rFonts w:ascii="Comic Sans MS" w:hAnsi="Comic Sans MS"/>
        </w:rPr>
      </w:pPr>
      <w:r>
        <w:rPr>
          <w:rFonts w:ascii="Comic Sans MS" w:hAnsi="Comic Sans MS"/>
        </w:rPr>
        <w:t xml:space="preserve">  </w:t>
      </w:r>
      <w:r w:rsidR="004A42CD" w:rsidRPr="00CA57AB">
        <w:rPr>
          <w:rFonts w:ascii="Comic Sans MS" w:hAnsi="Comic Sans MS"/>
        </w:rPr>
        <w:t xml:space="preserve"> </w:t>
      </w:r>
      <w:r w:rsidR="006E06B6" w:rsidRPr="00CA57AB">
        <w:rPr>
          <w:rFonts w:ascii="Comic Sans MS" w:hAnsi="Comic Sans MS"/>
        </w:rPr>
        <w:t xml:space="preserve"> </w:t>
      </w:r>
    </w:p>
    <w:p w14:paraId="0D98A4BF" w14:textId="6612F8AE" w:rsidR="000E7C2B" w:rsidRPr="00CA57AB" w:rsidRDefault="00060E11">
      <w:pPr>
        <w:rPr>
          <w:rFonts w:ascii="Comic Sans MS" w:hAnsi="Comic Sans MS"/>
        </w:rPr>
      </w:pPr>
      <w:r>
        <w:rPr>
          <w:rFonts w:ascii="Comic Sans MS" w:hAnsi="Comic Sans MS"/>
        </w:rPr>
        <w:t xml:space="preserve"> </w:t>
      </w:r>
    </w:p>
    <w:sectPr w:rsidR="000E7C2B" w:rsidRPr="00CA57AB" w:rsidSect="004A42CD">
      <w:headerReference w:type="default" r:id="rId21"/>
      <w:footerReference w:type="default" r:id="rId22"/>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AC5F00C" w14:textId="77777777" w:rsidR="000D3321" w:rsidRDefault="000D3321" w:rsidP="00E97425">
      <w:pPr>
        <w:spacing w:after="0" w:line="240" w:lineRule="auto"/>
      </w:pPr>
      <w:r>
        <w:separator/>
      </w:r>
    </w:p>
  </w:endnote>
  <w:endnote w:type="continuationSeparator" w:id="0">
    <w:p w14:paraId="4CF8C105" w14:textId="77777777" w:rsidR="000D3321" w:rsidRDefault="000D3321" w:rsidP="00E974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Emoji">
    <w:panose1 w:val="020B0502040204020203"/>
    <w:charset w:val="00"/>
    <w:family w:val="swiss"/>
    <w:pitch w:val="variable"/>
    <w:sig w:usb0="00000003" w:usb1="02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DF72C4E" w14:textId="7C087FCB" w:rsidR="0084565A" w:rsidRDefault="0084565A">
    <w:pPr>
      <w:pStyle w:val="Footer"/>
    </w:pPr>
    <w:r>
      <w:rPr>
        <w:noProof/>
      </w:rPr>
      <mc:AlternateContent>
        <mc:Choice Requires="wpg">
          <w:drawing>
            <wp:anchor distT="0" distB="0" distL="114300" distR="114300" simplePos="0" relativeHeight="251659264" behindDoc="0" locked="0" layoutInCell="1" allowOverlap="1" wp14:anchorId="6D1B91DE" wp14:editId="55B7ED0E">
              <wp:simplePos x="0" y="0"/>
              <wp:positionH relativeFrom="page">
                <wp:align>right</wp:align>
              </wp:positionH>
              <wp:positionV relativeFrom="bottomMargin">
                <wp:align>center</wp:align>
              </wp:positionV>
              <wp:extent cx="6172200" cy="433070"/>
              <wp:effectExtent l="0" t="0" r="0" b="5080"/>
              <wp:wrapNone/>
              <wp:docPr id="164" name="Group 164"/>
              <wp:cNvGraphicFramePr/>
              <a:graphic xmlns:a="http://schemas.openxmlformats.org/drawingml/2006/main">
                <a:graphicData uri="http://schemas.microsoft.com/office/word/2010/wordprocessingGroup">
                  <wpg:wgp>
                    <wpg:cNvGrpSpPr/>
                    <wpg:grpSpPr>
                      <a:xfrm>
                        <a:off x="0" y="0"/>
                        <a:ext cx="6172200" cy="433070"/>
                        <a:chOff x="0" y="0"/>
                        <a:chExt cx="6172200" cy="433070"/>
                      </a:xfrm>
                    </wpg:grpSpPr>
                    <wps:wsp>
                      <wps:cNvPr id="165" name="Rectangle 165"/>
                      <wps:cNvSpPr/>
                      <wps:spPr>
                        <a:xfrm>
                          <a:off x="228600" y="0"/>
                          <a:ext cx="5943600" cy="274320"/>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6" name="Text Box 166"/>
                      <wps:cNvSpPr txBox="1"/>
                      <wps:spPr>
                        <a:xfrm>
                          <a:off x="0" y="9525"/>
                          <a:ext cx="5943600" cy="42354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DE89527" w14:textId="48A7E5EA" w:rsidR="0084565A" w:rsidRDefault="00B54B66">
                            <w:pPr>
                              <w:pStyle w:val="Footer"/>
                              <w:jc w:val="right"/>
                              <w:rPr>
                                <w:caps/>
                                <w:sz w:val="20"/>
                                <w:szCs w:val="20"/>
                              </w:rPr>
                            </w:pPr>
                            <w:r>
                              <w:rPr>
                                <w:caps/>
                                <w:sz w:val="20"/>
                                <w:szCs w:val="20"/>
                              </w:rPr>
                              <w:t>UWTSD:1706441</w:t>
                            </w:r>
                          </w:p>
                          <w:p w14:paraId="6C2C2B94" w14:textId="77777777" w:rsidR="00B54B66" w:rsidRPr="0000579D" w:rsidRDefault="00B54B66">
                            <w:pPr>
                              <w:pStyle w:val="Footer"/>
                              <w:jc w:val="right"/>
                            </w:pPr>
                          </w:p>
                        </w:txbxContent>
                      </wps:txbx>
                      <wps:bodyPr rot="0" spcFirstLastPara="0" vertOverflow="overflow" horzOverflow="overflow" vert="horz" wrap="square" lIns="0" tIns="45720" rIns="0" bIns="45720" numCol="1" spcCol="0" rtlCol="0" fromWordArt="0" anchor="t" anchorCtr="0" forceAA="0" compatLnSpc="1">
                        <a:prstTxWarp prst="textNoShape">
                          <a:avLst/>
                        </a:prstTxWarp>
                        <a:spAutoFit/>
                      </wps:bodyPr>
                    </wps:wsp>
                  </wpg:wgp>
                </a:graphicData>
              </a:graphic>
            </wp:anchor>
          </w:drawing>
        </mc:Choice>
        <mc:Fallback>
          <w:pict>
            <v:group w14:anchorId="6D1B91DE" id="Group 164" o:spid="_x0000_s1026" style="position:absolute;margin-left:434.8pt;margin-top:0;width:486pt;height:34.1pt;z-index:251659264;mso-position-horizontal:right;mso-position-horizontal-relative:page;mso-position-vertical:center;mso-position-vertical-relative:bottom-margin-area" coordsize="61722,43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">
              <v:rect id="Rectangle 165" o:spid="_x0000_s1027" style="position:absolute;left:2286;width:59436;height:27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" fillcolor="white [3212]" stroked="f" strokeweight="1pt">
                <v:fill opacity="0"/>
              </v:rect>
              <v:shapetype id="_x0000_t202" coordsize="21600,21600" o:spt="202" path="m,l,21600r21600,l21600,xe">
                <v:stroke joinstyle="miter"/>
                <v:path gradientshapeok="t" o:connecttype="rect"/>
              </v:shapetype>
              <v:shape id="Text Box 166" o:spid="_x0000_s1028" type="#_x0000_t202" style="position:absolute;top:95;width:59436;height:42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" filled="f" stroked="f" strokeweight=".5pt">
                <v:textbox style="mso-fit-shape-to-text:t" inset="0,,0">
                  <w:txbxContent>
                    <w:p w14:paraId="0DE89527" w14:textId="48A7E5EA" w:rsidR="0084565A" w:rsidRDefault="00B54B66">
                      <w:pPr>
                        <w:pStyle w:val="Footer"/>
                        <w:jc w:val="right"/>
                        <w:rPr>
                          <w:caps/>
                          <w:sz w:val="20"/>
                          <w:szCs w:val="20"/>
                        </w:rPr>
                      </w:pPr>
                      <w:r>
                        <w:rPr>
                          <w:caps/>
                          <w:sz w:val="20"/>
                          <w:szCs w:val="20"/>
                        </w:rPr>
                        <w:t>UWTSD:1706441</w:t>
                      </w:r>
                    </w:p>
                    <w:p w14:paraId="6C2C2B94" w14:textId="77777777" w:rsidR="00B54B66" w:rsidRPr="0000579D" w:rsidRDefault="00B54B66">
                      <w:pPr>
                        <w:pStyle w:val="Footer"/>
                        <w:jc w:val="right"/>
                      </w:pPr>
                    </w:p>
                  </w:txbxContent>
                </v:textbox>
              </v:shape>
              <w10:wrap anchorx="page" anchory="margin"/>
            </v:group>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88E4AD" w14:textId="77777777" w:rsidR="000D3321" w:rsidRDefault="000D3321" w:rsidP="00E97425">
      <w:pPr>
        <w:spacing w:after="0" w:line="240" w:lineRule="auto"/>
      </w:pPr>
      <w:r>
        <w:separator/>
      </w:r>
    </w:p>
  </w:footnote>
  <w:footnote w:type="continuationSeparator" w:id="0">
    <w:p w14:paraId="1144DA0B" w14:textId="77777777" w:rsidR="000D3321" w:rsidRDefault="000D3321" w:rsidP="00E9742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1187547" w14:textId="6C521954" w:rsidR="00E97425" w:rsidRPr="00252D80" w:rsidRDefault="00657ED8">
    <w:pPr>
      <w:pStyle w:val="Header"/>
      <w:rPr>
        <w:sz w:val="24"/>
        <w:szCs w:val="24"/>
      </w:rPr>
    </w:pPr>
    <w:r w:rsidRPr="00252D80">
      <w:rPr>
        <w:rFonts w:asciiTheme="majorHAnsi" w:eastAsiaTheme="majorEastAsia" w:hAnsiTheme="majorHAnsi" w:cstheme="majorBidi"/>
        <w:sz w:val="24"/>
        <w:szCs w:val="24"/>
      </w:rPr>
      <w:t>HPAN</w:t>
    </w:r>
    <w:r w:rsidRPr="00252D80">
      <w:rPr>
        <w:rFonts w:asciiTheme="majorHAnsi" w:eastAsiaTheme="majorEastAsia" w:hAnsiTheme="majorHAnsi" w:cstheme="majorBidi"/>
        <w:sz w:val="24"/>
        <w:szCs w:val="24"/>
      </w:rPr>
      <w:t>:</w:t>
    </w:r>
    <w:r w:rsidR="00C018A5" w:rsidRPr="00252D80">
      <w:rPr>
        <w:rFonts w:asciiTheme="majorHAnsi" w:eastAsiaTheme="majorEastAsia" w:hAnsiTheme="majorHAnsi" w:cstheme="majorBidi"/>
        <w:sz w:val="24"/>
        <w:szCs w:val="24"/>
      </w:rPr>
      <w:t xml:space="preserve">5006                          </w:t>
    </w:r>
    <w:r w:rsidRPr="00252D80">
      <w:rPr>
        <w:rFonts w:asciiTheme="majorHAnsi" w:eastAsiaTheme="majorEastAsia" w:hAnsiTheme="majorHAnsi" w:cstheme="majorBidi"/>
        <w:sz w:val="24"/>
        <w:szCs w:val="24"/>
      </w:rPr>
      <w:t xml:space="preserve"> Political Anthro</w:t>
    </w:r>
    <w:r w:rsidR="00C771FE" w:rsidRPr="00252D80">
      <w:rPr>
        <w:rFonts w:asciiTheme="majorHAnsi" w:eastAsiaTheme="majorEastAsia" w:hAnsiTheme="majorHAnsi" w:cstheme="majorBidi"/>
        <w:sz w:val="24"/>
        <w:szCs w:val="24"/>
      </w:rPr>
      <w:t xml:space="preserve">pology. Theorising to Power.                                    </w:t>
    </w:r>
    <w:sdt>
      <w:sdtPr>
        <w:rPr>
          <w:rFonts w:asciiTheme="majorHAnsi" w:eastAsiaTheme="majorEastAsia" w:hAnsiTheme="majorHAnsi" w:cstheme="majorBidi"/>
          <w:sz w:val="24"/>
          <w:szCs w:val="24"/>
        </w:rPr>
        <w:alias w:val="Date"/>
        <w:id w:val="78404859"/>
        <w:placeholder>
          <w:docPart w:val="1F7DCCC1EE9E4648852054A91611BC16"/>
        </w:placeholder>
        <w:dataBinding w:prefixMappings="xmlns:ns0='http://schemas.microsoft.com/office/2006/coverPageProps'" w:xpath="/ns0:CoverPageProperties[1]/ns0:PublishDate[1]" w:storeItemID="{55AF091B-3C7A-41E3-B477-F2FDAA23CFDA}"/>
        <w:date>
          <w:dateFormat w:val="MMMM d, yyyy"/>
          <w:lid w:val="en-US"/>
          <w:storeMappedDataAs w:val="dateTime"/>
          <w:calendar w:val="gregorian"/>
        </w:date>
      </w:sdtPr>
      <w:sdtContent>
        <w:r w:rsidR="00512E49" w:rsidRPr="00252D80">
          <w:rPr>
            <w:rFonts w:asciiTheme="majorHAnsi" w:eastAsiaTheme="majorEastAsia" w:hAnsiTheme="majorHAnsi" w:cstheme="majorBidi"/>
            <w:sz w:val="24"/>
            <w:szCs w:val="24"/>
          </w:rPr>
          <w:t>Component Two.</w:t>
        </w:r>
      </w:sdtContent>
    </w:sdt>
  </w:p>
  <w:p w14:paraId="5A304462" w14:textId="77777777" w:rsidR="00E97425" w:rsidRDefault="00E9742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42CD"/>
    <w:rsid w:val="000014C5"/>
    <w:rsid w:val="0000579D"/>
    <w:rsid w:val="00010019"/>
    <w:rsid w:val="00021EFB"/>
    <w:rsid w:val="0003317F"/>
    <w:rsid w:val="00033485"/>
    <w:rsid w:val="00033C84"/>
    <w:rsid w:val="00034AA7"/>
    <w:rsid w:val="00036264"/>
    <w:rsid w:val="0003778B"/>
    <w:rsid w:val="00060E11"/>
    <w:rsid w:val="000661ED"/>
    <w:rsid w:val="00076450"/>
    <w:rsid w:val="00083033"/>
    <w:rsid w:val="00085547"/>
    <w:rsid w:val="00090F45"/>
    <w:rsid w:val="000A5E4D"/>
    <w:rsid w:val="000B00E2"/>
    <w:rsid w:val="000C08EC"/>
    <w:rsid w:val="000D3321"/>
    <w:rsid w:val="000E6D92"/>
    <w:rsid w:val="000F274B"/>
    <w:rsid w:val="001003AB"/>
    <w:rsid w:val="00103868"/>
    <w:rsid w:val="00106C3A"/>
    <w:rsid w:val="001225E8"/>
    <w:rsid w:val="001270C2"/>
    <w:rsid w:val="00172F84"/>
    <w:rsid w:val="00187000"/>
    <w:rsid w:val="001D05F6"/>
    <w:rsid w:val="001E1030"/>
    <w:rsid w:val="00204D90"/>
    <w:rsid w:val="00223175"/>
    <w:rsid w:val="00240E85"/>
    <w:rsid w:val="0024715D"/>
    <w:rsid w:val="0024792F"/>
    <w:rsid w:val="00250742"/>
    <w:rsid w:val="00252D80"/>
    <w:rsid w:val="00265CB6"/>
    <w:rsid w:val="00281E31"/>
    <w:rsid w:val="002A6F1F"/>
    <w:rsid w:val="002B1994"/>
    <w:rsid w:val="002D6C7D"/>
    <w:rsid w:val="002E4BBD"/>
    <w:rsid w:val="002E5FAA"/>
    <w:rsid w:val="002F60FF"/>
    <w:rsid w:val="00305D81"/>
    <w:rsid w:val="00307E42"/>
    <w:rsid w:val="00310A3B"/>
    <w:rsid w:val="003529CE"/>
    <w:rsid w:val="00363385"/>
    <w:rsid w:val="00366531"/>
    <w:rsid w:val="00396955"/>
    <w:rsid w:val="003A036B"/>
    <w:rsid w:val="003B1786"/>
    <w:rsid w:val="003D61A3"/>
    <w:rsid w:val="003F4631"/>
    <w:rsid w:val="00406E13"/>
    <w:rsid w:val="00407974"/>
    <w:rsid w:val="00416CBF"/>
    <w:rsid w:val="00430937"/>
    <w:rsid w:val="00431C8A"/>
    <w:rsid w:val="00475C12"/>
    <w:rsid w:val="00480C46"/>
    <w:rsid w:val="004A33F8"/>
    <w:rsid w:val="004A42CD"/>
    <w:rsid w:val="004B3A21"/>
    <w:rsid w:val="004B5771"/>
    <w:rsid w:val="004D2AF2"/>
    <w:rsid w:val="004D5E0C"/>
    <w:rsid w:val="004F020A"/>
    <w:rsid w:val="005003FD"/>
    <w:rsid w:val="00502919"/>
    <w:rsid w:val="005100C1"/>
    <w:rsid w:val="00510E9C"/>
    <w:rsid w:val="00512E49"/>
    <w:rsid w:val="00524C19"/>
    <w:rsid w:val="00535172"/>
    <w:rsid w:val="005430E8"/>
    <w:rsid w:val="005463FA"/>
    <w:rsid w:val="00550912"/>
    <w:rsid w:val="0055527F"/>
    <w:rsid w:val="00565DE3"/>
    <w:rsid w:val="005A7157"/>
    <w:rsid w:val="005B588B"/>
    <w:rsid w:val="005C0CCA"/>
    <w:rsid w:val="005C4EB5"/>
    <w:rsid w:val="005C5497"/>
    <w:rsid w:val="005D62BF"/>
    <w:rsid w:val="005E09CC"/>
    <w:rsid w:val="00622E86"/>
    <w:rsid w:val="0064002F"/>
    <w:rsid w:val="0065460F"/>
    <w:rsid w:val="00657ED8"/>
    <w:rsid w:val="00664451"/>
    <w:rsid w:val="00673D8E"/>
    <w:rsid w:val="00681085"/>
    <w:rsid w:val="00685670"/>
    <w:rsid w:val="006921ED"/>
    <w:rsid w:val="00697652"/>
    <w:rsid w:val="006D2DE2"/>
    <w:rsid w:val="006D3D5F"/>
    <w:rsid w:val="006D7ECF"/>
    <w:rsid w:val="006E06B6"/>
    <w:rsid w:val="0070151F"/>
    <w:rsid w:val="00705A30"/>
    <w:rsid w:val="00722968"/>
    <w:rsid w:val="007340C0"/>
    <w:rsid w:val="0073437A"/>
    <w:rsid w:val="00737CAE"/>
    <w:rsid w:val="00742196"/>
    <w:rsid w:val="00780C66"/>
    <w:rsid w:val="0078685F"/>
    <w:rsid w:val="007909AE"/>
    <w:rsid w:val="007A1B5D"/>
    <w:rsid w:val="007A5E99"/>
    <w:rsid w:val="007B53F1"/>
    <w:rsid w:val="007D07DA"/>
    <w:rsid w:val="007D520D"/>
    <w:rsid w:val="007E1B62"/>
    <w:rsid w:val="00811240"/>
    <w:rsid w:val="008319DF"/>
    <w:rsid w:val="0084565A"/>
    <w:rsid w:val="0085681D"/>
    <w:rsid w:val="00856D87"/>
    <w:rsid w:val="00877E2B"/>
    <w:rsid w:val="008974AF"/>
    <w:rsid w:val="008B447C"/>
    <w:rsid w:val="008B6A21"/>
    <w:rsid w:val="008C4258"/>
    <w:rsid w:val="008D3E98"/>
    <w:rsid w:val="008D59E0"/>
    <w:rsid w:val="008D780B"/>
    <w:rsid w:val="008F0CCC"/>
    <w:rsid w:val="008F52A4"/>
    <w:rsid w:val="009010CB"/>
    <w:rsid w:val="00902139"/>
    <w:rsid w:val="00916D8E"/>
    <w:rsid w:val="00923142"/>
    <w:rsid w:val="00924544"/>
    <w:rsid w:val="00945F72"/>
    <w:rsid w:val="00967B8E"/>
    <w:rsid w:val="00972EBD"/>
    <w:rsid w:val="00975B0F"/>
    <w:rsid w:val="00981BE9"/>
    <w:rsid w:val="009936F7"/>
    <w:rsid w:val="009A01A4"/>
    <w:rsid w:val="009D71A6"/>
    <w:rsid w:val="009E3106"/>
    <w:rsid w:val="00A2390C"/>
    <w:rsid w:val="00A37D47"/>
    <w:rsid w:val="00A50AC4"/>
    <w:rsid w:val="00A764DC"/>
    <w:rsid w:val="00A76F38"/>
    <w:rsid w:val="00A9198D"/>
    <w:rsid w:val="00AA3043"/>
    <w:rsid w:val="00AA4061"/>
    <w:rsid w:val="00AA78AB"/>
    <w:rsid w:val="00AB3DB4"/>
    <w:rsid w:val="00AB7573"/>
    <w:rsid w:val="00AC7015"/>
    <w:rsid w:val="00AE031B"/>
    <w:rsid w:val="00AE0D02"/>
    <w:rsid w:val="00AF346D"/>
    <w:rsid w:val="00AF5F13"/>
    <w:rsid w:val="00AF7EC4"/>
    <w:rsid w:val="00B315CC"/>
    <w:rsid w:val="00B54B66"/>
    <w:rsid w:val="00B55343"/>
    <w:rsid w:val="00B63F83"/>
    <w:rsid w:val="00B71FE6"/>
    <w:rsid w:val="00BA10B5"/>
    <w:rsid w:val="00BB23E7"/>
    <w:rsid w:val="00BF00D3"/>
    <w:rsid w:val="00BF20E3"/>
    <w:rsid w:val="00C018A5"/>
    <w:rsid w:val="00C02159"/>
    <w:rsid w:val="00C04C45"/>
    <w:rsid w:val="00C100A3"/>
    <w:rsid w:val="00C317ED"/>
    <w:rsid w:val="00C34187"/>
    <w:rsid w:val="00C771FE"/>
    <w:rsid w:val="00C875B1"/>
    <w:rsid w:val="00CA57AB"/>
    <w:rsid w:val="00CB2F57"/>
    <w:rsid w:val="00CE067F"/>
    <w:rsid w:val="00CF0CA9"/>
    <w:rsid w:val="00D00726"/>
    <w:rsid w:val="00D03F73"/>
    <w:rsid w:val="00D07B7D"/>
    <w:rsid w:val="00D26D21"/>
    <w:rsid w:val="00D5535F"/>
    <w:rsid w:val="00D82186"/>
    <w:rsid w:val="00D84D9F"/>
    <w:rsid w:val="00D94AE3"/>
    <w:rsid w:val="00D9781C"/>
    <w:rsid w:val="00D97F2B"/>
    <w:rsid w:val="00DC1C66"/>
    <w:rsid w:val="00DC468E"/>
    <w:rsid w:val="00DD0BCB"/>
    <w:rsid w:val="00DD6939"/>
    <w:rsid w:val="00DE0B90"/>
    <w:rsid w:val="00DE5EC3"/>
    <w:rsid w:val="00DF0913"/>
    <w:rsid w:val="00DF431E"/>
    <w:rsid w:val="00E009FF"/>
    <w:rsid w:val="00E104C9"/>
    <w:rsid w:val="00E34696"/>
    <w:rsid w:val="00E46940"/>
    <w:rsid w:val="00E7180A"/>
    <w:rsid w:val="00E745A8"/>
    <w:rsid w:val="00E932EA"/>
    <w:rsid w:val="00E96242"/>
    <w:rsid w:val="00E97425"/>
    <w:rsid w:val="00E976C0"/>
    <w:rsid w:val="00EA1A48"/>
    <w:rsid w:val="00ED7948"/>
    <w:rsid w:val="00EE255A"/>
    <w:rsid w:val="00EF49A8"/>
    <w:rsid w:val="00EF67F3"/>
    <w:rsid w:val="00F023BB"/>
    <w:rsid w:val="00F14420"/>
    <w:rsid w:val="00F41C9B"/>
    <w:rsid w:val="00F50908"/>
    <w:rsid w:val="00F60DC2"/>
    <w:rsid w:val="00F632F2"/>
    <w:rsid w:val="00FC7957"/>
    <w:rsid w:val="00FF27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8B356A4"/>
  <w15:chartTrackingRefBased/>
  <w15:docId w15:val="{5F6DF5F9-0DBF-4DCD-B82C-900F6C0FF4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45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974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7425"/>
  </w:style>
  <w:style w:type="paragraph" w:styleId="Footer">
    <w:name w:val="footer"/>
    <w:basedOn w:val="Normal"/>
    <w:link w:val="FooterChar"/>
    <w:uiPriority w:val="99"/>
    <w:unhideWhenUsed/>
    <w:rsid w:val="00E974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7425"/>
  </w:style>
  <w:style w:type="paragraph" w:styleId="Title">
    <w:name w:val="Title"/>
    <w:basedOn w:val="Normal"/>
    <w:next w:val="Normal"/>
    <w:link w:val="TitleChar"/>
    <w:uiPriority w:val="10"/>
    <w:qFormat/>
    <w:rsid w:val="000A5E4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5E4D"/>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6D7ECF"/>
    <w:rPr>
      <w:color w:val="0563C1" w:themeColor="hyperlink"/>
      <w:u w:val="single"/>
    </w:rPr>
  </w:style>
  <w:style w:type="character" w:styleId="UnresolvedMention">
    <w:name w:val="Unresolved Mention"/>
    <w:basedOn w:val="DefaultParagraphFont"/>
    <w:uiPriority w:val="99"/>
    <w:semiHidden/>
    <w:unhideWhenUsed/>
    <w:rsid w:val="006D7EC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1327560">
      <w:bodyDiv w:val="1"/>
      <w:marLeft w:val="0"/>
      <w:marRight w:val="0"/>
      <w:marTop w:val="0"/>
      <w:marBottom w:val="0"/>
      <w:divBdr>
        <w:top w:val="none" w:sz="0" w:space="0" w:color="auto"/>
        <w:left w:val="none" w:sz="0" w:space="0" w:color="auto"/>
        <w:bottom w:val="none" w:sz="0" w:space="0" w:color="auto"/>
        <w:right w:val="none" w:sz="0" w:space="0" w:color="auto"/>
      </w:divBdr>
      <w:divsChild>
        <w:div w:id="204608443">
          <w:marLeft w:val="0"/>
          <w:marRight w:val="0"/>
          <w:marTop w:val="0"/>
          <w:marBottom w:val="0"/>
          <w:divBdr>
            <w:top w:val="none" w:sz="0" w:space="0" w:color="auto"/>
            <w:left w:val="none" w:sz="0" w:space="0" w:color="auto"/>
            <w:bottom w:val="none" w:sz="0" w:space="0" w:color="auto"/>
            <w:right w:val="none" w:sz="0" w:space="0" w:color="auto"/>
          </w:divBdr>
          <w:divsChild>
            <w:div w:id="825440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7288971">
      <w:bodyDiv w:val="1"/>
      <w:marLeft w:val="0"/>
      <w:marRight w:val="0"/>
      <w:marTop w:val="0"/>
      <w:marBottom w:val="0"/>
      <w:divBdr>
        <w:top w:val="none" w:sz="0" w:space="0" w:color="auto"/>
        <w:left w:val="none" w:sz="0" w:space="0" w:color="auto"/>
        <w:bottom w:val="none" w:sz="0" w:space="0" w:color="auto"/>
        <w:right w:val="none" w:sz="0" w:space="0" w:color="auto"/>
      </w:divBdr>
      <w:divsChild>
        <w:div w:id="738753368">
          <w:marLeft w:val="0"/>
          <w:marRight w:val="0"/>
          <w:marTop w:val="0"/>
          <w:marBottom w:val="0"/>
          <w:divBdr>
            <w:top w:val="none" w:sz="0" w:space="0" w:color="auto"/>
            <w:left w:val="none" w:sz="0" w:space="0" w:color="auto"/>
            <w:bottom w:val="none" w:sz="0" w:space="0" w:color="auto"/>
            <w:right w:val="none" w:sz="0" w:space="0" w:color="auto"/>
          </w:divBdr>
          <w:divsChild>
            <w:div w:id="160976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9736820">
      <w:bodyDiv w:val="1"/>
      <w:marLeft w:val="0"/>
      <w:marRight w:val="0"/>
      <w:marTop w:val="0"/>
      <w:marBottom w:val="0"/>
      <w:divBdr>
        <w:top w:val="none" w:sz="0" w:space="0" w:color="auto"/>
        <w:left w:val="none" w:sz="0" w:space="0" w:color="auto"/>
        <w:bottom w:val="none" w:sz="0" w:space="0" w:color="auto"/>
        <w:right w:val="none" w:sz="0" w:space="0" w:color="auto"/>
      </w:divBdr>
      <w:divsChild>
        <w:div w:id="1973359898">
          <w:marLeft w:val="0"/>
          <w:marRight w:val="0"/>
          <w:marTop w:val="0"/>
          <w:marBottom w:val="0"/>
          <w:divBdr>
            <w:top w:val="none" w:sz="0" w:space="0" w:color="auto"/>
            <w:left w:val="none" w:sz="0" w:space="0" w:color="auto"/>
            <w:bottom w:val="none" w:sz="0" w:space="0" w:color="auto"/>
            <w:right w:val="none" w:sz="0" w:space="0" w:color="auto"/>
          </w:divBdr>
          <w:divsChild>
            <w:div w:id="858927846">
              <w:marLeft w:val="0"/>
              <w:marRight w:val="0"/>
              <w:marTop w:val="0"/>
              <w:marBottom w:val="240"/>
              <w:divBdr>
                <w:top w:val="none" w:sz="0" w:space="0" w:color="auto"/>
                <w:left w:val="none" w:sz="0" w:space="0" w:color="auto"/>
                <w:bottom w:val="none" w:sz="0" w:space="0" w:color="auto"/>
                <w:right w:val="none" w:sz="0" w:space="0" w:color="auto"/>
              </w:divBdr>
            </w:div>
            <w:div w:id="1063680264">
              <w:marLeft w:val="0"/>
              <w:marRight w:val="0"/>
              <w:marTop w:val="0"/>
              <w:marBottom w:val="240"/>
              <w:divBdr>
                <w:top w:val="none" w:sz="0" w:space="0" w:color="auto"/>
                <w:left w:val="none" w:sz="0" w:space="0" w:color="auto"/>
                <w:bottom w:val="none" w:sz="0" w:space="0" w:color="auto"/>
                <w:right w:val="none" w:sz="0" w:space="0" w:color="auto"/>
              </w:divBdr>
            </w:div>
            <w:div w:id="1223061576">
              <w:marLeft w:val="0"/>
              <w:marRight w:val="0"/>
              <w:marTop w:val="0"/>
              <w:marBottom w:val="240"/>
              <w:divBdr>
                <w:top w:val="none" w:sz="0" w:space="0" w:color="auto"/>
                <w:left w:val="none" w:sz="0" w:space="0" w:color="auto"/>
                <w:bottom w:val="none" w:sz="0" w:space="0" w:color="auto"/>
                <w:right w:val="none" w:sz="0" w:space="0" w:color="auto"/>
              </w:divBdr>
            </w:div>
            <w:div w:id="731973802">
              <w:marLeft w:val="0"/>
              <w:marRight w:val="0"/>
              <w:marTop w:val="0"/>
              <w:marBottom w:val="240"/>
              <w:divBdr>
                <w:top w:val="none" w:sz="0" w:space="0" w:color="auto"/>
                <w:left w:val="none" w:sz="0" w:space="0" w:color="auto"/>
                <w:bottom w:val="none" w:sz="0" w:space="0" w:color="auto"/>
                <w:right w:val="none" w:sz="0" w:space="0" w:color="auto"/>
              </w:divBdr>
            </w:div>
            <w:div w:id="1740052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3660839">
      <w:bodyDiv w:val="1"/>
      <w:marLeft w:val="0"/>
      <w:marRight w:val="0"/>
      <w:marTop w:val="0"/>
      <w:marBottom w:val="0"/>
      <w:divBdr>
        <w:top w:val="none" w:sz="0" w:space="0" w:color="auto"/>
        <w:left w:val="none" w:sz="0" w:space="0" w:color="auto"/>
        <w:bottom w:val="none" w:sz="0" w:space="0" w:color="auto"/>
        <w:right w:val="none" w:sz="0" w:space="0" w:color="auto"/>
      </w:divBdr>
      <w:divsChild>
        <w:div w:id="725495039">
          <w:marLeft w:val="0"/>
          <w:marRight w:val="0"/>
          <w:marTop w:val="0"/>
          <w:marBottom w:val="0"/>
          <w:divBdr>
            <w:top w:val="none" w:sz="0" w:space="0" w:color="auto"/>
            <w:left w:val="none" w:sz="0" w:space="0" w:color="auto"/>
            <w:bottom w:val="none" w:sz="0" w:space="0" w:color="auto"/>
            <w:right w:val="none" w:sz="0" w:space="0" w:color="auto"/>
          </w:divBdr>
          <w:divsChild>
            <w:div w:id="1188715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9276182">
      <w:bodyDiv w:val="1"/>
      <w:marLeft w:val="0"/>
      <w:marRight w:val="0"/>
      <w:marTop w:val="0"/>
      <w:marBottom w:val="0"/>
      <w:divBdr>
        <w:top w:val="none" w:sz="0" w:space="0" w:color="auto"/>
        <w:left w:val="none" w:sz="0" w:space="0" w:color="auto"/>
        <w:bottom w:val="none" w:sz="0" w:space="0" w:color="auto"/>
        <w:right w:val="none" w:sz="0" w:space="0" w:color="auto"/>
      </w:divBdr>
      <w:divsChild>
        <w:div w:id="494032541">
          <w:marLeft w:val="0"/>
          <w:marRight w:val="0"/>
          <w:marTop w:val="48"/>
          <w:marBottom w:val="48"/>
          <w:divBdr>
            <w:top w:val="none" w:sz="0" w:space="0" w:color="auto"/>
            <w:left w:val="none" w:sz="0" w:space="0" w:color="auto"/>
            <w:bottom w:val="none" w:sz="0" w:space="0" w:color="auto"/>
            <w:right w:val="none" w:sz="0" w:space="0" w:color="auto"/>
          </w:divBdr>
        </w:div>
        <w:div w:id="1742678785">
          <w:marLeft w:val="0"/>
          <w:marRight w:val="0"/>
          <w:marTop w:val="48"/>
          <w:marBottom w:val="48"/>
          <w:divBdr>
            <w:top w:val="none" w:sz="0" w:space="0" w:color="auto"/>
            <w:left w:val="none" w:sz="0" w:space="0" w:color="auto"/>
            <w:bottom w:val="none" w:sz="0" w:space="0" w:color="auto"/>
            <w:right w:val="none" w:sz="0" w:space="0" w:color="auto"/>
          </w:divBdr>
        </w:div>
      </w:divsChild>
    </w:div>
    <w:div w:id="1766996663">
      <w:bodyDiv w:val="1"/>
      <w:marLeft w:val="0"/>
      <w:marRight w:val="0"/>
      <w:marTop w:val="0"/>
      <w:marBottom w:val="0"/>
      <w:divBdr>
        <w:top w:val="none" w:sz="0" w:space="0" w:color="auto"/>
        <w:left w:val="none" w:sz="0" w:space="0" w:color="auto"/>
        <w:bottom w:val="none" w:sz="0" w:space="0" w:color="auto"/>
        <w:right w:val="none" w:sz="0" w:space="0" w:color="auto"/>
      </w:divBdr>
      <w:divsChild>
        <w:div w:id="1568417804">
          <w:marLeft w:val="0"/>
          <w:marRight w:val="0"/>
          <w:marTop w:val="0"/>
          <w:marBottom w:val="0"/>
          <w:divBdr>
            <w:top w:val="none" w:sz="0" w:space="0" w:color="auto"/>
            <w:left w:val="none" w:sz="0" w:space="0" w:color="auto"/>
            <w:bottom w:val="none" w:sz="0" w:space="0" w:color="auto"/>
            <w:right w:val="none" w:sz="0" w:space="0" w:color="auto"/>
          </w:divBdr>
          <w:divsChild>
            <w:div w:id="1955090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3980289">
      <w:bodyDiv w:val="1"/>
      <w:marLeft w:val="0"/>
      <w:marRight w:val="0"/>
      <w:marTop w:val="0"/>
      <w:marBottom w:val="0"/>
      <w:divBdr>
        <w:top w:val="none" w:sz="0" w:space="0" w:color="auto"/>
        <w:left w:val="none" w:sz="0" w:space="0" w:color="auto"/>
        <w:bottom w:val="none" w:sz="0" w:space="0" w:color="auto"/>
        <w:right w:val="none" w:sz="0" w:space="0" w:color="auto"/>
      </w:divBdr>
      <w:divsChild>
        <w:div w:id="1067143470">
          <w:marLeft w:val="0"/>
          <w:marRight w:val="0"/>
          <w:marTop w:val="0"/>
          <w:marBottom w:val="0"/>
          <w:divBdr>
            <w:top w:val="none" w:sz="0" w:space="0" w:color="auto"/>
            <w:left w:val="none" w:sz="0" w:space="0" w:color="auto"/>
            <w:bottom w:val="none" w:sz="0" w:space="0" w:color="auto"/>
            <w:right w:val="none" w:sz="0" w:space="0" w:color="auto"/>
          </w:divBdr>
          <w:divsChild>
            <w:div w:id="1420836503">
              <w:marLeft w:val="0"/>
              <w:marRight w:val="0"/>
              <w:marTop w:val="0"/>
              <w:marBottom w:val="240"/>
              <w:divBdr>
                <w:top w:val="none" w:sz="0" w:space="0" w:color="auto"/>
                <w:left w:val="none" w:sz="0" w:space="0" w:color="auto"/>
                <w:bottom w:val="none" w:sz="0" w:space="0" w:color="auto"/>
                <w:right w:val="none" w:sz="0" w:space="0" w:color="auto"/>
              </w:divBdr>
            </w:div>
            <w:div w:id="1071125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9529030">
      <w:bodyDiv w:val="1"/>
      <w:marLeft w:val="0"/>
      <w:marRight w:val="0"/>
      <w:marTop w:val="0"/>
      <w:marBottom w:val="0"/>
      <w:divBdr>
        <w:top w:val="none" w:sz="0" w:space="0" w:color="auto"/>
        <w:left w:val="none" w:sz="0" w:space="0" w:color="auto"/>
        <w:bottom w:val="none" w:sz="0" w:space="0" w:color="auto"/>
        <w:right w:val="none" w:sz="0" w:space="0" w:color="auto"/>
      </w:divBdr>
      <w:divsChild>
        <w:div w:id="254632743">
          <w:marLeft w:val="0"/>
          <w:marRight w:val="0"/>
          <w:marTop w:val="0"/>
          <w:marBottom w:val="0"/>
          <w:divBdr>
            <w:top w:val="none" w:sz="0" w:space="0" w:color="auto"/>
            <w:left w:val="none" w:sz="0" w:space="0" w:color="auto"/>
            <w:bottom w:val="none" w:sz="0" w:space="0" w:color="auto"/>
            <w:right w:val="none" w:sz="0" w:space="0" w:color="auto"/>
          </w:divBdr>
          <w:divsChild>
            <w:div w:id="910383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3553188">
      <w:bodyDiv w:val="1"/>
      <w:marLeft w:val="0"/>
      <w:marRight w:val="0"/>
      <w:marTop w:val="0"/>
      <w:marBottom w:val="0"/>
      <w:divBdr>
        <w:top w:val="none" w:sz="0" w:space="0" w:color="auto"/>
        <w:left w:val="none" w:sz="0" w:space="0" w:color="auto"/>
        <w:bottom w:val="none" w:sz="0" w:space="0" w:color="auto"/>
        <w:right w:val="none" w:sz="0" w:space="0" w:color="auto"/>
      </w:divBdr>
      <w:divsChild>
        <w:div w:id="516575264">
          <w:marLeft w:val="0"/>
          <w:marRight w:val="0"/>
          <w:marTop w:val="0"/>
          <w:marBottom w:val="0"/>
          <w:divBdr>
            <w:top w:val="none" w:sz="0" w:space="0" w:color="auto"/>
            <w:left w:val="none" w:sz="0" w:space="0" w:color="auto"/>
            <w:bottom w:val="none" w:sz="0" w:space="0" w:color="auto"/>
            <w:right w:val="none" w:sz="0" w:space="0" w:color="auto"/>
          </w:divBdr>
          <w:divsChild>
            <w:div w:id="320306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m/ideas/videos/when-will-we-stop-stereotyping-people/p06p97cr?playlist=the-a-z-of-isms" TargetMode="External"/><Relationship Id="rId13" Type="http://schemas.openxmlformats.org/officeDocument/2006/relationships/image" Target="media/image5.png"/><Relationship Id="rId18" Type="http://schemas.openxmlformats.org/officeDocument/2006/relationships/hyperlink" Target="https://www.google.com/search?q=organ+donation+and+the+black+market&amp;rlz=1C1CHBH_en-GBGB765GB765&amp;source=lnms&amp;tbm=isch&amp;sa=X&amp;ved=0ahUKEwj1lvLhzYThAhVLUxUIHUabBMUQ_AUIESgE&amp;biw=1366&amp;bih=625"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hyperlink" Target="http://arabstereotypes.org/why-stereotypes/what-orientalism" TargetMode="External"/><Relationship Id="rId12" Type="http://schemas.openxmlformats.org/officeDocument/2006/relationships/image" Target="media/image4.png"/><Relationship Id="rId17" Type="http://schemas.openxmlformats.org/officeDocument/2006/relationships/hyperlink" Target="https://www.funerals360.com/blog/caskets-and-urns/can-i-bring-my-own-casket/"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independent.co.uk/voices/organ-trade-dealing-donation-illegal-black-market-donors-transplants-a8461216.html" TargetMode="External"/><Relationship Id="rId20" Type="http://schemas.openxmlformats.org/officeDocument/2006/relationships/hyperlink" Target="https://www.theguardian.com/commentisfree/2012/feb/16/organ-donations-local-shortage-global-problem"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glossaryDocument" Target="glossary/document.xml"/><Relationship Id="rId5" Type="http://schemas.openxmlformats.org/officeDocument/2006/relationships/footnotes" Target="footnotes.xml"/><Relationship Id="rId15" Type="http://schemas.openxmlformats.org/officeDocument/2006/relationships/hyperlink" Target="http://www.psychologytoday.com/blog/reading-between-the-headlines/201311/body-snatchers-organ-harvesting-profit" TargetMode="External"/><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delapazdanielorgandonation.weebly.com/organ-donations-in-brazil.html" TargetMode="External"/><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hyperlink" Target="https://www.nhs.uk/news/medical-practice/illegal-kidney-trade-booming/" TargetMode="External"/><Relationship Id="rId22"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1F7DCCC1EE9E4648852054A91611BC16"/>
        <w:category>
          <w:name w:val="General"/>
          <w:gallery w:val="placeholder"/>
        </w:category>
        <w:types>
          <w:type w:val="bbPlcHdr"/>
        </w:types>
        <w:behaviors>
          <w:behavior w:val="content"/>
        </w:behaviors>
        <w:guid w:val="{1EE89B1E-57C5-436F-A240-A678B6C2BD50}"/>
      </w:docPartPr>
      <w:docPartBody>
        <w:p w:rsidR="00000000" w:rsidRDefault="00D432B3" w:rsidP="00D432B3">
          <w:pPr>
            <w:pStyle w:val="1F7DCCC1EE9E4648852054A91611BC16"/>
          </w:pPr>
          <w:r>
            <w:rPr>
              <w:rFonts w:asciiTheme="majorHAnsi" w:eastAsiaTheme="majorEastAsia" w:hAnsiTheme="majorHAnsi" w:cstheme="majorBidi"/>
              <w:color w:val="4472C4" w:themeColor="accent1"/>
              <w:sz w:val="27"/>
              <w:szCs w:val="27"/>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Emoji">
    <w:panose1 w:val="020B0502040204020203"/>
    <w:charset w:val="00"/>
    <w:family w:val="swiss"/>
    <w:pitch w:val="variable"/>
    <w:sig w:usb0="00000003" w:usb1="02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32B3"/>
    <w:rsid w:val="006E2853"/>
    <w:rsid w:val="00D432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2800576A3504992BF65318FEF629AB2">
    <w:name w:val="92800576A3504992BF65318FEF629AB2"/>
    <w:rsid w:val="00D432B3"/>
  </w:style>
  <w:style w:type="paragraph" w:customStyle="1" w:styleId="1F7DCCC1EE9E4648852054A91611BC16">
    <w:name w:val="1F7DCCC1EE9E4648852054A91611BC16"/>
    <w:rsid w:val="00D432B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Component Two.</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1529</Words>
  <Characters>8719</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1706441</vt:lpstr>
    </vt:vector>
  </TitlesOfParts>
  <Company/>
  <LinksUpToDate>false</LinksUpToDate>
  <CharactersWithSpaces>10228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1706441</dc:title>
  <dc:subject>April Griffiths</dc:subject>
  <dc:creator>April Griffiths</dc:creator>
  <cp:keywords/>
  <dc:description/>
  <cp:lastModifiedBy>April Griffiths</cp:lastModifiedBy>
  <cp:revision>2</cp:revision>
  <dcterms:created xsi:type="dcterms:W3CDTF">2019-03-15T17:42:00Z</dcterms:created>
  <dcterms:modified xsi:type="dcterms:W3CDTF">2019-03-15T17:42:00Z</dcterms:modified>
</cp:coreProperties>
</file>