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615AF1" w:rsidP="00D36FD9">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bookmarkStart w:id="0" w:name="_GoBack"/>
      <w:bookmarkEnd w:id="0"/>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Suitable design methods employed and justified</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Pr="00265D58">
              <w:rPr>
                <w:rFonts w:ascii="Calibri" w:hAnsi="Calibri"/>
                <w:sz w:val="24"/>
                <w:szCs w:val="24"/>
              </w:rPr>
              <w:t>.</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r w:rsidRPr="00265D58">
              <w:rPr>
                <w:rFonts w:ascii="Calibri" w:hAnsi="Calibri"/>
                <w:sz w:val="24"/>
                <w:szCs w:val="24"/>
              </w:rPr>
              <w:t xml:space="preserve">Microsoft Visio to produce the final </w:t>
            </w:r>
            <w:r>
              <w:rPr>
                <w:rFonts w:ascii="Calibri" w:hAnsi="Calibri"/>
                <w:sz w:val="24"/>
                <w:szCs w:val="24"/>
              </w:rPr>
              <w:t>diagrams</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0A4E">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0A4E">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0A4E">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0A4E">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10E08"/>
    <w:rsid w:val="006140BF"/>
    <w:rsid w:val="00615AF1"/>
    <w:rsid w:val="00622085"/>
    <w:rsid w:val="00624969"/>
    <w:rsid w:val="00632434"/>
    <w:rsid w:val="00644256"/>
    <w:rsid w:val="00657AC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7</Pages>
  <Words>3648</Words>
  <Characters>20798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Beverley Holland</cp:lastModifiedBy>
  <cp:revision>6</cp:revision>
  <cp:lastPrinted>2012-06-14T15:25:00Z</cp:lastPrinted>
  <dcterms:created xsi:type="dcterms:W3CDTF">2017-10-19T14:59:00Z</dcterms:created>
  <dcterms:modified xsi:type="dcterms:W3CDTF">2017-11-21T14:44:00Z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