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7237A" w14:textId="77777777" w:rsidR="004B6FE6" w:rsidRDefault="004B6FE6">
      <w:pPr>
        <w:jc w:val="center"/>
        <w:rPr>
          <w:b/>
          <w:sz w:val="36"/>
          <w:szCs w:val="36"/>
        </w:rPr>
      </w:pPr>
    </w:p>
    <w:p w14:paraId="7108D76F" w14:textId="77777777" w:rsidR="004B6FE6" w:rsidRDefault="00000000">
      <w:pPr>
        <w:jc w:val="center"/>
        <w:rPr>
          <w:b/>
          <w:sz w:val="36"/>
          <w:szCs w:val="36"/>
        </w:rPr>
      </w:pPr>
      <w:r>
        <w:rPr>
          <w:b/>
          <w:noProof/>
          <w:sz w:val="36"/>
          <w:szCs w:val="36"/>
        </w:rPr>
        <w:drawing>
          <wp:inline distT="114300" distB="114300" distL="114300" distR="114300" wp14:anchorId="417D732F" wp14:editId="04B8B835">
            <wp:extent cx="3543300" cy="1790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543300" cy="1790700"/>
                    </a:xfrm>
                    <a:prstGeom prst="rect">
                      <a:avLst/>
                    </a:prstGeom>
                    <a:ln/>
                  </pic:spPr>
                </pic:pic>
              </a:graphicData>
            </a:graphic>
          </wp:inline>
        </w:drawing>
      </w:r>
      <w:r>
        <w:rPr>
          <w:b/>
          <w:sz w:val="36"/>
          <w:szCs w:val="36"/>
        </w:rPr>
        <w:t xml:space="preserve"> </w:t>
      </w:r>
    </w:p>
    <w:p w14:paraId="7B3DAE8A" w14:textId="77777777" w:rsidR="004B6FE6" w:rsidRDefault="004B6FE6">
      <w:pPr>
        <w:jc w:val="center"/>
        <w:rPr>
          <w:b/>
          <w:sz w:val="36"/>
          <w:szCs w:val="36"/>
        </w:rPr>
      </w:pPr>
    </w:p>
    <w:p w14:paraId="085DCFA9" w14:textId="77777777" w:rsidR="004B6FE6" w:rsidRDefault="00000000">
      <w:pPr>
        <w:jc w:val="left"/>
        <w:rPr>
          <w:b/>
          <w:sz w:val="36"/>
          <w:szCs w:val="36"/>
        </w:rPr>
      </w:pPr>
      <w:r>
        <w:rPr>
          <w:b/>
          <w:sz w:val="36"/>
          <w:szCs w:val="36"/>
        </w:rPr>
        <w:t>Module Code: BMIH6003</w:t>
      </w:r>
    </w:p>
    <w:p w14:paraId="11F42CB0" w14:textId="77777777" w:rsidR="004B6FE6" w:rsidRDefault="00000000">
      <w:pPr>
        <w:jc w:val="left"/>
        <w:rPr>
          <w:b/>
          <w:sz w:val="36"/>
          <w:szCs w:val="36"/>
        </w:rPr>
      </w:pPr>
      <w:r>
        <w:rPr>
          <w:b/>
          <w:sz w:val="36"/>
          <w:szCs w:val="36"/>
        </w:rPr>
        <w:t xml:space="preserve">Title: Managing Guest Service Operations </w:t>
      </w:r>
    </w:p>
    <w:p w14:paraId="5F630871" w14:textId="77777777" w:rsidR="004B6FE6" w:rsidRDefault="00000000">
      <w:pPr>
        <w:jc w:val="left"/>
        <w:rPr>
          <w:b/>
          <w:sz w:val="36"/>
          <w:szCs w:val="36"/>
        </w:rPr>
      </w:pPr>
      <w:r>
        <w:rPr>
          <w:b/>
          <w:sz w:val="36"/>
          <w:szCs w:val="36"/>
        </w:rPr>
        <w:t>Assessment Type: Student Learning Log</w:t>
      </w:r>
    </w:p>
    <w:p w14:paraId="7547D334" w14:textId="77777777" w:rsidR="004B6FE6" w:rsidRDefault="00000000">
      <w:pPr>
        <w:jc w:val="left"/>
        <w:rPr>
          <w:b/>
          <w:sz w:val="36"/>
          <w:szCs w:val="36"/>
        </w:rPr>
      </w:pPr>
      <w:r>
        <w:rPr>
          <w:b/>
          <w:sz w:val="36"/>
          <w:szCs w:val="36"/>
        </w:rPr>
        <w:t>Student Name: Justyna Ojrzynska</w:t>
      </w:r>
    </w:p>
    <w:p w14:paraId="5F7E7144" w14:textId="77777777" w:rsidR="004B6FE6" w:rsidRDefault="00000000">
      <w:pPr>
        <w:jc w:val="left"/>
        <w:rPr>
          <w:b/>
          <w:sz w:val="36"/>
          <w:szCs w:val="36"/>
        </w:rPr>
      </w:pPr>
      <w:r>
        <w:rPr>
          <w:b/>
          <w:sz w:val="36"/>
          <w:szCs w:val="36"/>
        </w:rPr>
        <w:t>Student ID: 2214241</w:t>
      </w:r>
    </w:p>
    <w:p w14:paraId="10CC35D1" w14:textId="77777777" w:rsidR="004B6FE6" w:rsidRDefault="00000000">
      <w:pPr>
        <w:jc w:val="left"/>
        <w:rPr>
          <w:b/>
          <w:sz w:val="36"/>
          <w:szCs w:val="36"/>
        </w:rPr>
      </w:pPr>
      <w:r>
        <w:rPr>
          <w:b/>
          <w:sz w:val="36"/>
          <w:szCs w:val="36"/>
        </w:rPr>
        <w:t>Lecturer: Jessica Newport </w:t>
      </w:r>
    </w:p>
    <w:p w14:paraId="05394CED" w14:textId="77777777" w:rsidR="004B6FE6" w:rsidRDefault="004B6FE6">
      <w:pPr>
        <w:jc w:val="left"/>
        <w:rPr>
          <w:b/>
          <w:sz w:val="36"/>
          <w:szCs w:val="36"/>
        </w:rPr>
      </w:pPr>
    </w:p>
    <w:p w14:paraId="0248C3D8" w14:textId="77777777" w:rsidR="004B6FE6" w:rsidRDefault="004B6FE6">
      <w:pPr>
        <w:jc w:val="center"/>
        <w:rPr>
          <w:b/>
          <w:sz w:val="36"/>
          <w:szCs w:val="36"/>
        </w:rPr>
      </w:pPr>
    </w:p>
    <w:p w14:paraId="3C8DDB3C" w14:textId="77777777" w:rsidR="004B6FE6" w:rsidRDefault="004B6FE6">
      <w:pPr>
        <w:jc w:val="center"/>
        <w:rPr>
          <w:b/>
          <w:sz w:val="36"/>
          <w:szCs w:val="36"/>
        </w:rPr>
      </w:pPr>
    </w:p>
    <w:p w14:paraId="29205542" w14:textId="77777777" w:rsidR="004B6FE6" w:rsidRDefault="004B6FE6">
      <w:pPr>
        <w:jc w:val="center"/>
        <w:rPr>
          <w:b/>
          <w:sz w:val="36"/>
          <w:szCs w:val="36"/>
        </w:rPr>
      </w:pPr>
    </w:p>
    <w:p w14:paraId="587381E4" w14:textId="77777777" w:rsidR="004B6FE6" w:rsidRDefault="004B6FE6">
      <w:pPr>
        <w:jc w:val="center"/>
        <w:rPr>
          <w:b/>
          <w:sz w:val="36"/>
          <w:szCs w:val="36"/>
        </w:rPr>
      </w:pPr>
    </w:p>
    <w:p w14:paraId="624AFB84" w14:textId="77777777" w:rsidR="004B6FE6" w:rsidRDefault="00000000">
      <w:pPr>
        <w:tabs>
          <w:tab w:val="left" w:pos="5655"/>
        </w:tabs>
        <w:rPr>
          <w:sz w:val="36"/>
          <w:szCs w:val="36"/>
        </w:rPr>
      </w:pPr>
      <w:r>
        <w:rPr>
          <w:sz w:val="36"/>
          <w:szCs w:val="36"/>
        </w:rPr>
        <w:tab/>
      </w:r>
    </w:p>
    <w:p w14:paraId="719FE22C" w14:textId="5A3AD4F0" w:rsidR="004B6FE6" w:rsidRDefault="004B6FE6">
      <w:pPr>
        <w:spacing w:line="259" w:lineRule="auto"/>
        <w:jc w:val="left"/>
        <w:rPr>
          <w:sz w:val="36"/>
          <w:szCs w:val="36"/>
        </w:rPr>
      </w:pPr>
    </w:p>
    <w:p w14:paraId="1DB4AF6B" w14:textId="77777777" w:rsidR="004B6FE6" w:rsidRDefault="00000000">
      <w:pPr>
        <w:keepNext/>
        <w:keepLines/>
        <w:pBdr>
          <w:top w:val="nil"/>
          <w:left w:val="nil"/>
          <w:bottom w:val="nil"/>
          <w:right w:val="nil"/>
          <w:between w:val="nil"/>
        </w:pBdr>
        <w:spacing w:before="240" w:after="0" w:line="480" w:lineRule="auto"/>
        <w:jc w:val="center"/>
        <w:rPr>
          <w:b/>
          <w:color w:val="000000"/>
          <w:sz w:val="40"/>
          <w:szCs w:val="40"/>
        </w:rPr>
      </w:pPr>
      <w:r>
        <w:rPr>
          <w:b/>
          <w:color w:val="000000"/>
          <w:sz w:val="40"/>
          <w:szCs w:val="40"/>
        </w:rPr>
        <w:t>Table of Contents</w:t>
      </w:r>
    </w:p>
    <w:sdt>
      <w:sdtPr>
        <w:id w:val="-157920921"/>
        <w:docPartObj>
          <w:docPartGallery w:val="Table of Contents"/>
          <w:docPartUnique/>
        </w:docPartObj>
      </w:sdtPr>
      <w:sdtContent>
        <w:p w14:paraId="37BA520C" w14:textId="77777777" w:rsidR="004B6FE6" w:rsidRDefault="00000000">
          <w:pPr>
            <w:pBdr>
              <w:top w:val="nil"/>
              <w:left w:val="nil"/>
              <w:bottom w:val="nil"/>
              <w:right w:val="nil"/>
              <w:between w:val="nil"/>
            </w:pBdr>
            <w:tabs>
              <w:tab w:val="right" w:leader="dot" w:pos="9016"/>
            </w:tabs>
            <w:spacing w:after="100"/>
            <w:rPr>
              <w:rFonts w:ascii="Calibri" w:eastAsia="Calibri" w:hAnsi="Calibri" w:cs="Calibri"/>
              <w:color w:val="000000"/>
            </w:rPr>
          </w:pPr>
          <w:r>
            <w:fldChar w:fldCharType="begin"/>
          </w:r>
          <w:r>
            <w:instrText xml:space="preserve"> TOC \h \u \z \t "Heading 1,1,Heading 2,2,Heading 3,3,"</w:instrText>
          </w:r>
          <w:r>
            <w:fldChar w:fldCharType="separate"/>
          </w:r>
          <w:hyperlink w:anchor="_heading=h.gjdgxs">
            <w:r>
              <w:rPr>
                <w:color w:val="000000"/>
              </w:rPr>
              <w:t>Introduction</w:t>
            </w:r>
            <w:r>
              <w:rPr>
                <w:color w:val="000000"/>
              </w:rPr>
              <w:tab/>
              <w:t>3</w:t>
            </w:r>
          </w:hyperlink>
        </w:p>
        <w:p w14:paraId="01EA565A" w14:textId="77777777" w:rsidR="004B6FE6" w:rsidRDefault="00000000">
          <w:pPr>
            <w:pBdr>
              <w:top w:val="nil"/>
              <w:left w:val="nil"/>
              <w:bottom w:val="nil"/>
              <w:right w:val="nil"/>
              <w:between w:val="nil"/>
            </w:pBdr>
            <w:tabs>
              <w:tab w:val="right" w:leader="dot" w:pos="9016"/>
            </w:tabs>
            <w:spacing w:after="100"/>
            <w:rPr>
              <w:rFonts w:ascii="Calibri" w:eastAsia="Calibri" w:hAnsi="Calibri" w:cs="Calibri"/>
              <w:color w:val="000000"/>
            </w:rPr>
          </w:pPr>
          <w:hyperlink w:anchor="_heading=h.30j0zll">
            <w:r>
              <w:rPr>
                <w:color w:val="000000"/>
              </w:rPr>
              <w:t>Section 1: Use of Gibbs Reflective Model for reflecting the personal development and the experience</w:t>
            </w:r>
            <w:r>
              <w:rPr>
                <w:color w:val="000000"/>
              </w:rPr>
              <w:tab/>
              <w:t>4</w:t>
            </w:r>
          </w:hyperlink>
        </w:p>
        <w:p w14:paraId="15FF72D2" w14:textId="77777777" w:rsidR="004B6FE6" w:rsidRDefault="00000000">
          <w:pPr>
            <w:pBdr>
              <w:top w:val="nil"/>
              <w:left w:val="nil"/>
              <w:bottom w:val="nil"/>
              <w:right w:val="nil"/>
              <w:between w:val="nil"/>
            </w:pBdr>
            <w:tabs>
              <w:tab w:val="right" w:leader="dot" w:pos="9016"/>
            </w:tabs>
            <w:spacing w:after="100"/>
            <w:rPr>
              <w:rFonts w:ascii="Calibri" w:eastAsia="Calibri" w:hAnsi="Calibri" w:cs="Calibri"/>
              <w:color w:val="000000"/>
            </w:rPr>
          </w:pPr>
          <w:hyperlink w:anchor="_heading=h.1fob9te">
            <w:r>
              <w:rPr>
                <w:color w:val="000000"/>
              </w:rPr>
              <w:t>Section 2: Analysis of the technical knowledge and the work-based skills</w:t>
            </w:r>
            <w:r>
              <w:rPr>
                <w:color w:val="000000"/>
              </w:rPr>
              <w:tab/>
              <w:t>6</w:t>
            </w:r>
          </w:hyperlink>
        </w:p>
        <w:p w14:paraId="03E497A5" w14:textId="77777777" w:rsidR="004B6FE6" w:rsidRDefault="00000000">
          <w:pPr>
            <w:pBdr>
              <w:top w:val="nil"/>
              <w:left w:val="nil"/>
              <w:bottom w:val="nil"/>
              <w:right w:val="nil"/>
              <w:between w:val="nil"/>
            </w:pBdr>
            <w:tabs>
              <w:tab w:val="right" w:leader="dot" w:pos="9016"/>
            </w:tabs>
            <w:spacing w:after="100"/>
            <w:rPr>
              <w:rFonts w:ascii="Calibri" w:eastAsia="Calibri" w:hAnsi="Calibri" w:cs="Calibri"/>
              <w:color w:val="000000"/>
            </w:rPr>
          </w:pPr>
          <w:hyperlink w:anchor="_heading=h.3znysh7">
            <w:r>
              <w:rPr>
                <w:color w:val="000000"/>
              </w:rPr>
              <w:t>Section 3: Reflection on the organisational issues</w:t>
            </w:r>
            <w:r>
              <w:rPr>
                <w:color w:val="000000"/>
              </w:rPr>
              <w:tab/>
              <w:t>7</w:t>
            </w:r>
          </w:hyperlink>
        </w:p>
        <w:p w14:paraId="739A45A4" w14:textId="77777777" w:rsidR="004B6FE6" w:rsidRDefault="00000000">
          <w:pPr>
            <w:pBdr>
              <w:top w:val="nil"/>
              <w:left w:val="nil"/>
              <w:bottom w:val="nil"/>
              <w:right w:val="nil"/>
              <w:between w:val="nil"/>
            </w:pBdr>
            <w:tabs>
              <w:tab w:val="right" w:leader="dot" w:pos="9016"/>
            </w:tabs>
            <w:spacing w:after="100"/>
            <w:rPr>
              <w:rFonts w:ascii="Calibri" w:eastAsia="Calibri" w:hAnsi="Calibri" w:cs="Calibri"/>
              <w:color w:val="000000"/>
            </w:rPr>
          </w:pPr>
          <w:hyperlink w:anchor="_heading=h.2et92p0">
            <w:r>
              <w:rPr>
                <w:color w:val="000000"/>
              </w:rPr>
              <w:t>Conclusion and action plan</w:t>
            </w:r>
            <w:r>
              <w:rPr>
                <w:color w:val="000000"/>
              </w:rPr>
              <w:tab/>
              <w:t>8</w:t>
            </w:r>
          </w:hyperlink>
        </w:p>
        <w:p w14:paraId="006EA755" w14:textId="77777777" w:rsidR="004B6FE6" w:rsidRDefault="00000000">
          <w:pPr>
            <w:pBdr>
              <w:top w:val="nil"/>
              <w:left w:val="nil"/>
              <w:bottom w:val="nil"/>
              <w:right w:val="nil"/>
              <w:between w:val="nil"/>
            </w:pBdr>
            <w:tabs>
              <w:tab w:val="right" w:leader="dot" w:pos="9016"/>
            </w:tabs>
            <w:spacing w:after="100"/>
            <w:rPr>
              <w:rFonts w:ascii="Calibri" w:eastAsia="Calibri" w:hAnsi="Calibri" w:cs="Calibri"/>
              <w:color w:val="000000"/>
            </w:rPr>
          </w:pPr>
          <w:hyperlink w:anchor="_heading=h.tyjcwt">
            <w:r>
              <w:rPr>
                <w:color w:val="000000"/>
              </w:rPr>
              <w:t>References</w:t>
            </w:r>
            <w:r>
              <w:rPr>
                <w:color w:val="000000"/>
              </w:rPr>
              <w:tab/>
              <w:t>9</w:t>
            </w:r>
          </w:hyperlink>
        </w:p>
        <w:p w14:paraId="30161A02" w14:textId="77777777" w:rsidR="004B6FE6" w:rsidRDefault="00000000">
          <w:r>
            <w:fldChar w:fldCharType="end"/>
          </w:r>
        </w:p>
      </w:sdtContent>
    </w:sdt>
    <w:p w14:paraId="5AF0860F" w14:textId="77777777" w:rsidR="004B6FE6" w:rsidRDefault="00000000">
      <w:pPr>
        <w:spacing w:line="259" w:lineRule="auto"/>
        <w:jc w:val="left"/>
        <w:rPr>
          <w:b/>
          <w:sz w:val="28"/>
          <w:szCs w:val="28"/>
        </w:rPr>
      </w:pPr>
      <w:r>
        <w:br w:type="page"/>
      </w:r>
    </w:p>
    <w:p w14:paraId="5853CFCB" w14:textId="77777777" w:rsidR="004B6FE6" w:rsidRDefault="00000000">
      <w:pPr>
        <w:pStyle w:val="Heading1"/>
      </w:pPr>
      <w:bookmarkStart w:id="0" w:name="_heading=h.gjdgxs" w:colFirst="0" w:colLast="0"/>
      <w:bookmarkEnd w:id="0"/>
      <w:r>
        <w:lastRenderedPageBreak/>
        <w:t>Introduction</w:t>
      </w:r>
    </w:p>
    <w:p w14:paraId="225774EA" w14:textId="77777777" w:rsidR="004B6FE6" w:rsidRDefault="00000000">
      <w:r>
        <w:rPr>
          <w:b/>
          <w:u w:val="single"/>
        </w:rPr>
        <w:t>Overview of the chosen department (analysis of the gust service operation of the hotel):</w:t>
      </w:r>
      <w:r>
        <w:t xml:space="preserve"> My experience as a supervisory individual was identified in the department of bar in Hotel Novotel. My major role was to conduct the different activities associated with serving foods and taking orders. Maximum level of focus of the department was to serve the best quality of beverages to the consumers. This was a very rewarding opportunity (ASET, 2017). </w:t>
      </w:r>
    </w:p>
    <w:p w14:paraId="102D0A81" w14:textId="77777777" w:rsidR="004B6FE6" w:rsidRDefault="00000000">
      <w:pPr>
        <w:rPr>
          <w:b/>
          <w:u w:val="single"/>
        </w:rPr>
      </w:pPr>
      <w:r>
        <w:rPr>
          <w:b/>
          <w:u w:val="single"/>
        </w:rPr>
        <w:t>Placement learning objective of the student within the department:</w:t>
      </w:r>
    </w:p>
    <w:p w14:paraId="2AF8B402" w14:textId="77777777" w:rsidR="004B6FE6" w:rsidRDefault="00000000">
      <w:r>
        <w:t xml:space="preserve">1. To develop a proper level of idea about the working of a hospitality organisation. </w:t>
      </w:r>
    </w:p>
    <w:p w14:paraId="221E6C99" w14:textId="77777777" w:rsidR="004B6FE6" w:rsidRDefault="00000000">
      <w:r>
        <w:t>2. To promote effective level of development of communication skills to implement the activities at the different departments of the hospitality organisation.</w:t>
      </w:r>
    </w:p>
    <w:p w14:paraId="0438E215" w14:textId="77777777" w:rsidR="004B6FE6" w:rsidRDefault="00000000">
      <w:r>
        <w:t xml:space="preserve">3. To give maximum focus on developing technical knowledge and work-based skill (Bardi, 2010). </w:t>
      </w:r>
    </w:p>
    <w:p w14:paraId="1545F176" w14:textId="77777777" w:rsidR="004B6FE6" w:rsidRDefault="00000000">
      <w:pPr>
        <w:spacing w:line="259" w:lineRule="auto"/>
        <w:jc w:val="left"/>
        <w:rPr>
          <w:b/>
          <w:sz w:val="28"/>
          <w:szCs w:val="28"/>
        </w:rPr>
      </w:pPr>
      <w:r>
        <w:br w:type="page"/>
      </w:r>
    </w:p>
    <w:p w14:paraId="374CE754" w14:textId="77777777" w:rsidR="004B6FE6" w:rsidRDefault="00000000">
      <w:pPr>
        <w:pStyle w:val="Heading1"/>
      </w:pPr>
      <w:bookmarkStart w:id="1" w:name="_heading=h.30j0zll" w:colFirst="0" w:colLast="0"/>
      <w:bookmarkEnd w:id="1"/>
      <w:r>
        <w:lastRenderedPageBreak/>
        <w:t xml:space="preserve">Section 1: Use of Gibbs Reflective Model for reflecting the personal development and the experience </w:t>
      </w:r>
    </w:p>
    <w:p w14:paraId="1C53427B" w14:textId="77777777" w:rsidR="004B6FE6" w:rsidRDefault="00000000">
      <w:r>
        <w:rPr>
          <w:b/>
          <w:u w:val="single"/>
        </w:rPr>
        <w:t xml:space="preserve">1. Description: </w:t>
      </w:r>
      <w:r>
        <w:t>The description about the</w:t>
      </w:r>
      <w:r>
        <w:rPr>
          <w:b/>
          <w:i/>
        </w:rPr>
        <w:t xml:space="preserve"> experience of the supervisory position in the selected department is given as follows by highlighting its contribution in understanding the use of skills and knowledge in managing and meeting the experience of the guest</w:t>
      </w:r>
      <w:r>
        <w:t>. I have been able to observe that within the Hotel Novotel my main responsibility was to help the guest in getting the best experience of different beverages (Casado, 2012). I believe that my responsibility also included serving food and managing the cash register to promote effective taking of different orders. Further I was also responsible for arranging drinks for the guests. Maximum focus was undertaken by me in restocking all the materials related to alcohol. My experience as a supervisory individual was identified in the department of bar in Hotel Novotel. My major role was to conduct the different activities associated with serving foods and taking orders.</w:t>
      </w:r>
    </w:p>
    <w:p w14:paraId="412A2EAB" w14:textId="77777777" w:rsidR="004B6FE6" w:rsidRDefault="00000000">
      <w:r>
        <w:rPr>
          <w:b/>
          <w:u w:val="single"/>
        </w:rPr>
        <w:t>2. Feelings:</w:t>
      </w:r>
      <w:r>
        <w:t xml:space="preserve"> During the conduct of my experience in Hotel Novotel, I was feeling very much excited as well as confident since I was able to develop a lot of ideas about the bar department within the organisation (Diwan, 2025). </w:t>
      </w:r>
    </w:p>
    <w:p w14:paraId="0A4D22A0" w14:textId="77777777" w:rsidR="004B6FE6" w:rsidRDefault="00000000">
      <w:r>
        <w:rPr>
          <w:b/>
          <w:u w:val="single"/>
        </w:rPr>
        <w:t>3. Evaluation:</w:t>
      </w:r>
      <w:r>
        <w:t xml:space="preserve"> The good experience which was witnessed by me was developing a proper level of knowledge about the hospitality activities taking place in Hotel Novotel. On the other hand, the bad experience which was faced by me was in relation to difficulty in managing the complaints of the guest which created a lot of hindrances in the business operations. </w:t>
      </w:r>
    </w:p>
    <w:p w14:paraId="4C36190F" w14:textId="77777777" w:rsidR="004B6FE6" w:rsidRDefault="00000000">
      <w:r>
        <w:rPr>
          <w:b/>
          <w:u w:val="single"/>
        </w:rPr>
        <w:t xml:space="preserve">4. Analysis: </w:t>
      </w:r>
      <w:r>
        <w:t xml:space="preserve">An idea about the </w:t>
      </w:r>
      <w:r>
        <w:rPr>
          <w:b/>
          <w:i/>
        </w:rPr>
        <w:t>impact of the vocational development and personal development on the understanding about the guest services, communication, task management, teamwork and personal skills</w:t>
      </w:r>
      <w:r>
        <w:t xml:space="preserve"> are given as follows. I have been able to observe that personal development helps in implementing all the communication related activities in the hospitality organisation easily (Hagg, 2013). It has been observed by me that understanding the importance of guest services have helped me to implement my duties in Hotel Novotel efficiently. I believe that vocational development has a major contribution in helping me to conduct team activities in the hospitality organisation conveniently. </w:t>
      </w:r>
    </w:p>
    <w:p w14:paraId="526C327C" w14:textId="77777777" w:rsidR="004B6FE6" w:rsidRDefault="00000000">
      <w:r>
        <w:rPr>
          <w:b/>
          <w:u w:val="single"/>
        </w:rPr>
        <w:t>5. Conclusion:</w:t>
      </w:r>
      <w:r>
        <w:t xml:space="preserve"> It has been observed by me that working with Hotel Novotel has helped me to determine the importance of the role of supervision in the different departments of hospitality organisations. I believe that it is very important to understand and develop ideas about the </w:t>
      </w:r>
      <w:r>
        <w:lastRenderedPageBreak/>
        <w:t xml:space="preserve">technical knowledge and the different skills associated with the </w:t>
      </w:r>
      <w:proofErr w:type="gramStart"/>
      <w:r>
        <w:t>particular department</w:t>
      </w:r>
      <w:proofErr w:type="gramEnd"/>
      <w:r>
        <w:t xml:space="preserve"> (Ong, 2025).  </w:t>
      </w:r>
    </w:p>
    <w:p w14:paraId="1BD99751" w14:textId="77777777" w:rsidR="004B6FE6" w:rsidRDefault="00000000">
      <w:r>
        <w:rPr>
          <w:b/>
          <w:u w:val="single"/>
        </w:rPr>
        <w:t>6. Action Plan:</w:t>
      </w:r>
      <w:r>
        <w:t xml:space="preserve"> My major focus will be to improve my communication skills </w:t>
      </w:r>
      <w:proofErr w:type="gramStart"/>
      <w:r>
        <w:t>in order to</w:t>
      </w:r>
      <w:proofErr w:type="gramEnd"/>
      <w:r>
        <w:t xml:space="preserve"> manage the hospitality activities easily. I will also try to develop knowledge about the different theories of guest services (QAA, 2018).</w:t>
      </w:r>
    </w:p>
    <w:p w14:paraId="058EB0DB" w14:textId="77777777" w:rsidR="004B6FE6" w:rsidRDefault="00000000">
      <w:pPr>
        <w:spacing w:line="259" w:lineRule="auto"/>
        <w:jc w:val="left"/>
        <w:rPr>
          <w:b/>
          <w:sz w:val="28"/>
          <w:szCs w:val="28"/>
        </w:rPr>
      </w:pPr>
      <w:r>
        <w:br w:type="page"/>
      </w:r>
    </w:p>
    <w:p w14:paraId="4E237E66" w14:textId="77777777" w:rsidR="004B6FE6" w:rsidRDefault="00000000">
      <w:pPr>
        <w:pStyle w:val="Heading1"/>
      </w:pPr>
      <w:bookmarkStart w:id="2" w:name="_heading=h.1fob9te" w:colFirst="0" w:colLast="0"/>
      <w:bookmarkEnd w:id="2"/>
      <w:r>
        <w:lastRenderedPageBreak/>
        <w:t>Section 2: Analysis of the technical knowledge and the work-based skills</w:t>
      </w:r>
    </w:p>
    <w:p w14:paraId="42B4FBC7" w14:textId="77777777" w:rsidR="004B6FE6" w:rsidRDefault="00000000">
      <w:r>
        <w:rPr>
          <w:b/>
          <w:u w:val="single"/>
        </w:rPr>
        <w:t>Analysis about the benefits of the knowledge and the skills in the process of meeting the expectation of guest services (identification of the technical knowledge and the work-based skills encountered in the experience and its importance for the guest service standards along with examples):</w:t>
      </w:r>
      <w:r>
        <w:t xml:space="preserve"> During my experience of working in Hotel Novotel, I have been able to enhance my technical knowledge. I believe that a proper level of Idea was gathered by me about the different functions of a hospitality organisation. It has been evaluated by me that technical knowledge is one of the most essential aspects through which I am able to implement all my duties in the respective department conveniently (</w:t>
      </w:r>
      <w:proofErr w:type="spellStart"/>
      <w:r>
        <w:t>Singgalen</w:t>
      </w:r>
      <w:proofErr w:type="spellEnd"/>
      <w:r>
        <w:t xml:space="preserve">, 2025). I believe that it has a major significant importance in helping me to become a professional and has contributed </w:t>
      </w:r>
      <w:proofErr w:type="gramStart"/>
      <w:r>
        <w:t>in</w:t>
      </w:r>
      <w:proofErr w:type="gramEnd"/>
      <w:r>
        <w:t xml:space="preserve"> meeting the expectations of the guest services. Visibility have efficiently indicated that during my experience in Hotel Novotel, I have been able to increase </w:t>
      </w:r>
      <w:proofErr w:type="gramStart"/>
      <w:r>
        <w:t>a large number of</w:t>
      </w:r>
      <w:proofErr w:type="gramEnd"/>
      <w:r>
        <w:t xml:space="preserve"> work-based skills which includes time management skills, communication skills, leadership skills and decision-making skills. All these skills have been helping me to implement my duties conveniently within the organisation (</w:t>
      </w:r>
      <w:proofErr w:type="spellStart"/>
      <w:r>
        <w:t>Singgalen</w:t>
      </w:r>
      <w:proofErr w:type="spellEnd"/>
      <w:r>
        <w:t>, 2025). For example, for the purpose of taking customer orders I have been able to use my communication skills which helped me to meet the expectations of the guest conveniently. It has been observed by me that understanding the importance of guest services have helped me to implement my duties.</w:t>
      </w:r>
    </w:p>
    <w:p w14:paraId="342BCA46" w14:textId="77777777" w:rsidR="004B6FE6" w:rsidRDefault="00000000">
      <w:pPr>
        <w:spacing w:line="259" w:lineRule="auto"/>
        <w:jc w:val="left"/>
        <w:rPr>
          <w:b/>
          <w:sz w:val="28"/>
          <w:szCs w:val="28"/>
        </w:rPr>
      </w:pPr>
      <w:r>
        <w:br w:type="page"/>
      </w:r>
    </w:p>
    <w:p w14:paraId="0EFBB620" w14:textId="77777777" w:rsidR="004B6FE6" w:rsidRDefault="00000000">
      <w:pPr>
        <w:pStyle w:val="Heading1"/>
      </w:pPr>
      <w:bookmarkStart w:id="3" w:name="_heading=h.3znysh7" w:colFirst="0" w:colLast="0"/>
      <w:bookmarkEnd w:id="3"/>
      <w:r>
        <w:lastRenderedPageBreak/>
        <w:t>Section 3: Reflection on the organisational issues</w:t>
      </w:r>
    </w:p>
    <w:p w14:paraId="6986A32B" w14:textId="77777777" w:rsidR="004B6FE6" w:rsidRDefault="00000000">
      <w:r>
        <w:rPr>
          <w:b/>
          <w:u w:val="single"/>
        </w:rPr>
        <w:t>Experience of one situation of guest service to determine its impact on guest service, performance of the department and overall business operations:</w:t>
      </w:r>
      <w:r>
        <w:t xml:space="preserve"> A particular situation of guest service which was encountered by me was serving the wrong beverage to the guest. I have been able to evaluate that this was one of the major issues existing within the organisation which created a lot of negative impact of the organisation on the guest (Diwan, 2025). I believe that due to this situation a lot of adversities were created in the mind of the guest which made the guest services look very adverse in the minds of the consumers. Further it has been evaluated that due to the situation a negative influence was identified with respect to the department performance. This major situation created a negative impact on the business operations which led to a negative influence on the brand image of Hotel Novotel. I have been able to evaluate that the existence of organisational issues has a direct influence on the business operations and the business performance (Diwan, 2025). Hence it is very much important to manage the situation conveniently. </w:t>
      </w:r>
    </w:p>
    <w:p w14:paraId="6D2E95A4" w14:textId="77777777" w:rsidR="004B6FE6" w:rsidRDefault="00000000">
      <w:r>
        <w:rPr>
          <w:b/>
          <w:u w:val="single"/>
        </w:rPr>
        <w:t xml:space="preserve">Possible solution suggested </w:t>
      </w:r>
      <w:proofErr w:type="gramStart"/>
      <w:r>
        <w:rPr>
          <w:b/>
          <w:u w:val="single"/>
        </w:rPr>
        <w:t>on the basis of</w:t>
      </w:r>
      <w:proofErr w:type="gramEnd"/>
      <w:r>
        <w:rPr>
          <w:b/>
          <w:u w:val="single"/>
        </w:rPr>
        <w:t xml:space="preserve"> practical consideration and use of a theory to evaluate the discussion:</w:t>
      </w:r>
      <w:r>
        <w:t xml:space="preserve"> The most important solution for mitigating the problem is to take orders efficiently so that customer orders are not exchanged. With the help of the Scientific Management Theory, I have been able to evaluate that scientific methods are to be utilized for the purpose of enhancing the staff efficiency (Diwan, 2025). This is one of the most effective matters with the help of which task can be implemented conveniently without creating a lot of adversity by the staff working in the organisation. </w:t>
      </w:r>
    </w:p>
    <w:p w14:paraId="2F2F996F" w14:textId="77777777" w:rsidR="004B6FE6" w:rsidRDefault="00000000">
      <w:pPr>
        <w:spacing w:line="259" w:lineRule="auto"/>
        <w:jc w:val="left"/>
        <w:rPr>
          <w:b/>
          <w:sz w:val="28"/>
          <w:szCs w:val="28"/>
        </w:rPr>
      </w:pPr>
      <w:r>
        <w:br w:type="page"/>
      </w:r>
    </w:p>
    <w:p w14:paraId="501DFDAE" w14:textId="77777777" w:rsidR="004B6FE6" w:rsidRDefault="00000000">
      <w:pPr>
        <w:pStyle w:val="Heading1"/>
      </w:pPr>
      <w:bookmarkStart w:id="4" w:name="_heading=h.2et92p0" w:colFirst="0" w:colLast="0"/>
      <w:bookmarkEnd w:id="4"/>
      <w:r>
        <w:lastRenderedPageBreak/>
        <w:t>Conclusion and action plan</w:t>
      </w:r>
    </w:p>
    <w:p w14:paraId="2999EB8E" w14:textId="77777777" w:rsidR="004B6FE6" w:rsidRDefault="00000000">
      <w:r>
        <w:rPr>
          <w:b/>
          <w:u w:val="single"/>
        </w:rPr>
        <w:t>Reflection of the findings:</w:t>
      </w:r>
      <w:r>
        <w:t xml:space="preserve"> I have been able to evaluate the significance of skills and knowledge for conducting the technical activities within the hospitality organisation. Proper idea about the organisational issues helps in mitigating the issues within the organisation conveniently. A particular situation of guest service which was encountered was serving of the wrong beverage to the guest.</w:t>
      </w:r>
    </w:p>
    <w:p w14:paraId="10EE7D48" w14:textId="77777777" w:rsidR="004B6FE6" w:rsidRDefault="00000000">
      <w:r>
        <w:rPr>
          <w:b/>
          <w:u w:val="single"/>
        </w:rPr>
        <w:t xml:space="preserve">Action plan or strategies to improve the skill set: </w:t>
      </w:r>
      <w:r>
        <w:t>My major focus of concern in the future will be to take part in different seminars and confidences for the purpose of improving my personal skills as well as for the purpose of enhancing my professional skills (Diwan, 2025).</w:t>
      </w:r>
      <w:r>
        <w:br w:type="page"/>
      </w:r>
    </w:p>
    <w:p w14:paraId="2848ECB4" w14:textId="77777777" w:rsidR="004B6FE6" w:rsidRDefault="00000000">
      <w:pPr>
        <w:pStyle w:val="Heading1"/>
      </w:pPr>
      <w:bookmarkStart w:id="5" w:name="_heading=h.tyjcwt" w:colFirst="0" w:colLast="0"/>
      <w:bookmarkEnd w:id="5"/>
      <w:r>
        <w:lastRenderedPageBreak/>
        <w:t xml:space="preserve">References </w:t>
      </w:r>
    </w:p>
    <w:p w14:paraId="10AD7C0D" w14:textId="77777777" w:rsidR="004B6FE6" w:rsidRDefault="00000000">
      <w:r>
        <w:t>ASET (2017). Good Practice Guide for Work based and Placement Learning in Higher Education. Sheffield: ASET.</w:t>
      </w:r>
    </w:p>
    <w:p w14:paraId="6A7CBD36" w14:textId="77777777" w:rsidR="004B6FE6" w:rsidRDefault="00000000">
      <w:r>
        <w:t>Bardi, J. (2010). Hotel Front Office Management. 5th Ed. London: Wiley.</w:t>
      </w:r>
    </w:p>
    <w:p w14:paraId="4E73AD30" w14:textId="77777777" w:rsidR="004B6FE6" w:rsidRDefault="00000000">
      <w:r>
        <w:t xml:space="preserve">Casado, M. (2012). Housekeeping Management. 2 </w:t>
      </w:r>
      <w:proofErr w:type="spellStart"/>
      <w:r>
        <w:t>nd</w:t>
      </w:r>
      <w:proofErr w:type="spellEnd"/>
      <w:r>
        <w:t xml:space="preserve"> Ed. London: Wiley.</w:t>
      </w:r>
    </w:p>
    <w:p w14:paraId="46C7EBD8" w14:textId="77777777" w:rsidR="004B6FE6" w:rsidRDefault="00000000">
      <w:r>
        <w:t>Diwan, S.A., (2025). Optimizing guest experience in smart hospitality: Integrated fuzzy-AHP and machine learning for centralized hotel operations with IoT. </w:t>
      </w:r>
      <w:r>
        <w:rPr>
          <w:i/>
        </w:rPr>
        <w:t>Alexandria Engineering Journal</w:t>
      </w:r>
      <w:r>
        <w:t>, </w:t>
      </w:r>
      <w:r>
        <w:rPr>
          <w:i/>
        </w:rPr>
        <w:t>116</w:t>
      </w:r>
      <w:r>
        <w:t>, pp.535-547.</w:t>
      </w:r>
    </w:p>
    <w:p w14:paraId="7EAF9C66" w14:textId="77777777" w:rsidR="004B6FE6" w:rsidRDefault="00000000">
      <w:r>
        <w:t>Hagg, E. (2013). Internship Guide: Work Placements Step by Step. 5th Ed. The Hague: Eleven International Publishing.</w:t>
      </w:r>
    </w:p>
    <w:p w14:paraId="320FFA94" w14:textId="77777777" w:rsidR="004B6FE6" w:rsidRDefault="00000000">
      <w:r>
        <w:t>Ong, K., (2025). Service Recovery Strategies to Maintain Guest Satisfaction at X Hotel in Jakarta. </w:t>
      </w:r>
      <w:r>
        <w:rPr>
          <w:i/>
        </w:rPr>
        <w:t xml:space="preserve">Journal FAME: Journal Food and Beverage, Product and Services, </w:t>
      </w:r>
      <w:proofErr w:type="spellStart"/>
      <w:r>
        <w:rPr>
          <w:i/>
        </w:rPr>
        <w:t>Accomodation</w:t>
      </w:r>
      <w:proofErr w:type="spellEnd"/>
      <w:r>
        <w:rPr>
          <w:i/>
        </w:rPr>
        <w:t xml:space="preserve"> Industry, Entertainment Services</w:t>
      </w:r>
      <w:r>
        <w:t>, </w:t>
      </w:r>
      <w:r>
        <w:rPr>
          <w:i/>
        </w:rPr>
        <w:t>7</w:t>
      </w:r>
      <w:r>
        <w:t>(2).</w:t>
      </w:r>
    </w:p>
    <w:p w14:paraId="2A0CCD9E" w14:textId="77777777" w:rsidR="004B6FE6" w:rsidRDefault="00000000">
      <w:r>
        <w:t>QAA (2018). UK Quality Code, Advice and Guidance: Work-based Learning. London: QAA.</w:t>
      </w:r>
    </w:p>
    <w:p w14:paraId="4838F5AC" w14:textId="77777777" w:rsidR="004B6FE6" w:rsidRDefault="00000000">
      <w:proofErr w:type="spellStart"/>
      <w:r>
        <w:t>Singgalen</w:t>
      </w:r>
      <w:proofErr w:type="spellEnd"/>
      <w:r>
        <w:t>, Y.A., (2025). Uncovering Service Gaps in Hospitality: A Thematic Analysis of Guest Reviews for Service Quality Improvement. </w:t>
      </w:r>
      <w:r>
        <w:rPr>
          <w:i/>
        </w:rPr>
        <w:t>Journal of Business and Economics Research (JBE)</w:t>
      </w:r>
      <w:r>
        <w:t>, </w:t>
      </w:r>
      <w:r>
        <w:rPr>
          <w:i/>
        </w:rPr>
        <w:t>6</w:t>
      </w:r>
      <w:r>
        <w:t>(1), pp.105-117.</w:t>
      </w:r>
    </w:p>
    <w:p w14:paraId="4C35A811" w14:textId="77777777" w:rsidR="004B6FE6" w:rsidRDefault="004B6FE6"/>
    <w:sectPr w:rsidR="004B6FE6">
      <w:footerReference w:type="default" r:id="rId8"/>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6F2BC" w14:textId="77777777" w:rsidR="00827FA5" w:rsidRDefault="00827FA5">
      <w:pPr>
        <w:spacing w:after="0" w:line="240" w:lineRule="auto"/>
      </w:pPr>
      <w:r>
        <w:separator/>
      </w:r>
    </w:p>
  </w:endnote>
  <w:endnote w:type="continuationSeparator" w:id="0">
    <w:p w14:paraId="01B7AC67" w14:textId="77777777" w:rsidR="00827FA5" w:rsidRDefault="00827F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4D435" w14:textId="77777777" w:rsidR="004B6FE6" w:rsidRDefault="00000000">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574993">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574993">
      <w:rPr>
        <w:b/>
        <w:noProof/>
        <w:color w:val="000000"/>
      </w:rPr>
      <w:t>3</w:t>
    </w:r>
    <w:r>
      <w:rPr>
        <w:b/>
        <w:color w:val="000000"/>
      </w:rPr>
      <w:fldChar w:fldCharType="end"/>
    </w:r>
  </w:p>
  <w:p w14:paraId="232DD10B" w14:textId="77777777" w:rsidR="004B6FE6" w:rsidRDefault="004B6FE6">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A27A3" w14:textId="77777777" w:rsidR="00827FA5" w:rsidRDefault="00827FA5">
      <w:pPr>
        <w:spacing w:after="0" w:line="240" w:lineRule="auto"/>
      </w:pPr>
      <w:r>
        <w:separator/>
      </w:r>
    </w:p>
  </w:footnote>
  <w:footnote w:type="continuationSeparator" w:id="0">
    <w:p w14:paraId="508CC9C8" w14:textId="77777777" w:rsidR="00827FA5" w:rsidRDefault="00827FA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6FE6"/>
    <w:rsid w:val="004B6FE6"/>
    <w:rsid w:val="00574993"/>
    <w:rsid w:val="00827FA5"/>
    <w:rsid w:val="00CF13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2E90A"/>
  <w15:docId w15:val="{0E744A95-D043-4A21-982B-215BFC694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34D"/>
    <w:rPr>
      <w:color w:val="000000" w:themeColor="text1"/>
    </w:rPr>
  </w:style>
  <w:style w:type="paragraph" w:styleId="Heading1">
    <w:name w:val="heading 1"/>
    <w:basedOn w:val="Normal"/>
    <w:next w:val="Normal"/>
    <w:link w:val="Heading1Char"/>
    <w:uiPriority w:val="9"/>
    <w:qFormat/>
    <w:rsid w:val="00B5374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B53749"/>
    <w:pPr>
      <w:keepNext/>
      <w:keepLines/>
      <w:spacing w:before="40" w:after="0"/>
      <w:outlineLvl w:val="1"/>
    </w:pPr>
    <w:rPr>
      <w:rFonts w:eastAsiaTheme="majorEastAsia" w:cstheme="majorBidi"/>
      <w:b/>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B53749"/>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semiHidden/>
    <w:rsid w:val="00B53749"/>
    <w:rPr>
      <w:rFonts w:ascii="Times New Roman" w:eastAsiaTheme="majorEastAsia" w:hAnsi="Times New Roman" w:cstheme="majorBidi"/>
      <w:b/>
      <w:color w:val="000000" w:themeColor="text1"/>
      <w:sz w:val="24"/>
      <w:szCs w:val="26"/>
      <w:lang w:val="en-GB"/>
    </w:rPr>
  </w:style>
  <w:style w:type="paragraph" w:styleId="Header">
    <w:name w:val="header"/>
    <w:basedOn w:val="Normal"/>
    <w:link w:val="HeaderChar"/>
    <w:uiPriority w:val="99"/>
    <w:unhideWhenUsed/>
    <w:rsid w:val="00B537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3749"/>
    <w:rPr>
      <w:rFonts w:ascii="Times New Roman" w:hAnsi="Times New Roman"/>
      <w:color w:val="000000" w:themeColor="text1"/>
      <w:sz w:val="24"/>
      <w:lang w:val="en-GB"/>
    </w:rPr>
  </w:style>
  <w:style w:type="paragraph" w:styleId="Footer">
    <w:name w:val="footer"/>
    <w:basedOn w:val="Normal"/>
    <w:link w:val="FooterChar"/>
    <w:uiPriority w:val="99"/>
    <w:unhideWhenUsed/>
    <w:rsid w:val="00B537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3749"/>
    <w:rPr>
      <w:rFonts w:ascii="Times New Roman" w:hAnsi="Times New Roman"/>
      <w:color w:val="000000" w:themeColor="text1"/>
      <w:sz w:val="24"/>
      <w:lang w:val="en-GB"/>
    </w:rPr>
  </w:style>
  <w:style w:type="character" w:styleId="SubtleEmphasis">
    <w:name w:val="Subtle Emphasis"/>
    <w:basedOn w:val="DefaultParagraphFont"/>
    <w:uiPriority w:val="19"/>
    <w:qFormat/>
    <w:rsid w:val="00B53749"/>
    <w:rPr>
      <w:i/>
      <w:iCs/>
      <w:color w:val="404040" w:themeColor="text1" w:themeTint="BF"/>
    </w:rPr>
  </w:style>
  <w:style w:type="paragraph" w:styleId="ListParagraph">
    <w:name w:val="List Paragraph"/>
    <w:basedOn w:val="Normal"/>
    <w:uiPriority w:val="34"/>
    <w:qFormat/>
    <w:rsid w:val="00794E97"/>
    <w:pPr>
      <w:ind w:left="720"/>
      <w:contextualSpacing/>
    </w:pPr>
  </w:style>
  <w:style w:type="paragraph" w:styleId="Caption">
    <w:name w:val="caption"/>
    <w:basedOn w:val="Normal"/>
    <w:next w:val="Normal"/>
    <w:uiPriority w:val="35"/>
    <w:unhideWhenUsed/>
    <w:qFormat/>
    <w:rsid w:val="004D6794"/>
    <w:pPr>
      <w:spacing w:after="200" w:line="240" w:lineRule="auto"/>
    </w:pPr>
    <w:rPr>
      <w:i/>
      <w:iCs/>
      <w:color w:val="44546A" w:themeColor="text2"/>
      <w:sz w:val="18"/>
      <w:szCs w:val="18"/>
    </w:rPr>
  </w:style>
  <w:style w:type="table" w:styleId="TableGrid">
    <w:name w:val="Table Grid"/>
    <w:basedOn w:val="TableNormal"/>
    <w:uiPriority w:val="39"/>
    <w:rsid w:val="00340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71EA9"/>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71EA9"/>
    <w:pPr>
      <w:spacing w:after="100"/>
    </w:pPr>
  </w:style>
  <w:style w:type="character" w:styleId="Hyperlink">
    <w:name w:val="Hyperlink"/>
    <w:basedOn w:val="DefaultParagraphFont"/>
    <w:uiPriority w:val="99"/>
    <w:unhideWhenUsed/>
    <w:rsid w:val="00871EA9"/>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wWd2K5f8kWlq+3kdf1T0WYSvlg==">CgMxLjAyCGguZ2pkZ3hzMgloLjMwajB6bGwyCWguMWZvYjl0ZTIJaC4zem55c2g3MgloLjJldDkycDAyCGgudHlqY3d0OAByITE4MWRPcF9CTnlQMEg1NUlKcUNZQ2ZBX0dsX3BYMnd0Ug==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1463</Words>
  <Characters>8343</Characters>
  <Application>Microsoft Office Word</Application>
  <DocSecurity>0</DocSecurity>
  <Lines>69</Lines>
  <Paragraphs>19</Paragraphs>
  <ScaleCrop>false</ScaleCrop>
  <Company/>
  <LinksUpToDate>false</LinksUpToDate>
  <CharactersWithSpaces>9787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AISHWAIRYA KHANNA</dc:creator>
  <cp:lastModifiedBy>justyna ojrzynska</cp:lastModifiedBy>
  <cp:revision>2</cp:revision>
  <dcterms:created xsi:type="dcterms:W3CDTF">2025-03-10T17:55:00Z</dcterms:created>
  <dcterms:modified xsi:type="dcterms:W3CDTF">2025-03-10T17:55:00Z</dcterms:modified>
</cp:coreProperties>
</file>