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E2ABB" w14:textId="77777777" w:rsidR="00483154" w:rsidRPr="009766E4" w:rsidRDefault="00483154" w:rsidP="00483154">
      <w:pPr>
        <w:jc w:val="center"/>
        <w:rPr>
          <w:rFonts w:cs="Times New Roman"/>
          <w:b/>
          <w:sz w:val="32"/>
          <w:szCs w:val="30"/>
        </w:rPr>
      </w:pPr>
    </w:p>
    <w:p w14:paraId="65929D4B" w14:textId="77777777" w:rsidR="00483154" w:rsidRPr="009766E4" w:rsidRDefault="00483154" w:rsidP="00483154">
      <w:pPr>
        <w:jc w:val="center"/>
        <w:rPr>
          <w:rFonts w:cs="Times New Roman"/>
          <w:b/>
          <w:sz w:val="32"/>
          <w:szCs w:val="30"/>
        </w:rPr>
      </w:pPr>
    </w:p>
    <w:p w14:paraId="57E2CD9E" w14:textId="07F3D4A6" w:rsidR="00F93BB7" w:rsidRPr="009766E4" w:rsidRDefault="005076F2" w:rsidP="005076F2">
      <w:pPr>
        <w:jc w:val="center"/>
        <w:rPr>
          <w:rFonts w:cs="Times New Roman"/>
          <w:b/>
          <w:sz w:val="32"/>
          <w:szCs w:val="32"/>
        </w:rPr>
      </w:pPr>
      <w:r w:rsidRPr="009766E4">
        <w:rPr>
          <w:rFonts w:cs="Times New Roman"/>
          <w:b/>
          <w:sz w:val="32"/>
          <w:szCs w:val="32"/>
        </w:rPr>
        <w:t>The Impact of Seasonal Tourism on Operational Efficiency at Burlington Hotel, Folkestone</w:t>
      </w:r>
    </w:p>
    <w:p w14:paraId="46C759E6" w14:textId="77777777" w:rsidR="004258D6" w:rsidRDefault="004258D6">
      <w:pPr>
        <w:spacing w:line="259" w:lineRule="auto"/>
        <w:jc w:val="left"/>
        <w:rPr>
          <w:rFonts w:cs="Times New Roman"/>
          <w:b/>
          <w:sz w:val="32"/>
          <w:szCs w:val="32"/>
        </w:rPr>
      </w:pPr>
      <w:r>
        <w:rPr>
          <w:rFonts w:cs="Times New Roman"/>
          <w:b/>
          <w:sz w:val="32"/>
          <w:szCs w:val="32"/>
        </w:rPr>
        <w:t xml:space="preserve">   </w:t>
      </w:r>
    </w:p>
    <w:p w14:paraId="2783A2C1" w14:textId="77777777" w:rsidR="004258D6" w:rsidRDefault="004258D6">
      <w:pPr>
        <w:spacing w:line="259" w:lineRule="auto"/>
        <w:jc w:val="left"/>
        <w:rPr>
          <w:rFonts w:cs="Times New Roman"/>
          <w:b/>
          <w:sz w:val="32"/>
          <w:szCs w:val="32"/>
        </w:rPr>
      </w:pPr>
    </w:p>
    <w:p w14:paraId="3B9972F7" w14:textId="77777777" w:rsidR="004258D6" w:rsidRDefault="004258D6">
      <w:pPr>
        <w:spacing w:line="259" w:lineRule="auto"/>
        <w:jc w:val="left"/>
        <w:rPr>
          <w:rFonts w:cs="Times New Roman"/>
          <w:b/>
          <w:sz w:val="32"/>
          <w:szCs w:val="32"/>
        </w:rPr>
      </w:pPr>
    </w:p>
    <w:p w14:paraId="052B716E" w14:textId="77777777" w:rsidR="004258D6" w:rsidRDefault="004258D6">
      <w:pPr>
        <w:spacing w:line="259" w:lineRule="auto"/>
        <w:jc w:val="left"/>
        <w:rPr>
          <w:rFonts w:cs="Times New Roman"/>
          <w:b/>
          <w:sz w:val="32"/>
          <w:szCs w:val="32"/>
        </w:rPr>
      </w:pPr>
    </w:p>
    <w:p w14:paraId="067EE842" w14:textId="77777777" w:rsidR="004258D6" w:rsidRPr="00D079FD" w:rsidRDefault="004258D6" w:rsidP="004258D6">
      <w:pPr>
        <w:rPr>
          <w:rFonts w:ascii="Aptos" w:eastAsia="Aptos" w:hAnsi="Aptos" w:cs="Times New Roman"/>
          <w:b/>
          <w:bCs/>
          <w:noProof/>
          <w:szCs w:val="24"/>
          <w:lang w:val="en-US"/>
        </w:rPr>
      </w:pPr>
      <w:r w:rsidRPr="00D079FD">
        <w:rPr>
          <w:rFonts w:ascii="Aptos" w:eastAsia="Aptos" w:hAnsi="Aptos" w:cs="Times New Roman"/>
          <w:b/>
          <w:bCs/>
          <w:noProof/>
          <w:szCs w:val="24"/>
          <w:lang w:val="en-US"/>
        </w:rPr>
        <w:t>Student Name: Ion Popa</w:t>
      </w:r>
    </w:p>
    <w:p w14:paraId="4DA0E898" w14:textId="77777777" w:rsidR="004258D6" w:rsidRPr="00D079FD" w:rsidRDefault="004258D6" w:rsidP="004258D6">
      <w:pPr>
        <w:rPr>
          <w:rFonts w:ascii="Aptos" w:eastAsia="Aptos" w:hAnsi="Aptos" w:cs="Times New Roman"/>
          <w:b/>
          <w:bCs/>
          <w:noProof/>
          <w:szCs w:val="24"/>
          <w:lang w:val="en-US"/>
        </w:rPr>
      </w:pPr>
      <w:r w:rsidRPr="00D079FD">
        <w:rPr>
          <w:rFonts w:ascii="Aptos" w:eastAsia="Aptos" w:hAnsi="Aptos" w:cs="Times New Roman"/>
          <w:b/>
          <w:bCs/>
          <w:noProof/>
          <w:szCs w:val="24"/>
          <w:lang w:val="en-US"/>
        </w:rPr>
        <w:t>Student ID number: (2208502)</w:t>
      </w:r>
    </w:p>
    <w:p w14:paraId="3107E709" w14:textId="154CC266" w:rsidR="004258D6" w:rsidRPr="004258D6" w:rsidRDefault="004258D6" w:rsidP="004258D6">
      <w:pPr>
        <w:rPr>
          <w:rFonts w:ascii="Aptos" w:eastAsia="Aptos" w:hAnsi="Aptos" w:cs="Times New Roman"/>
          <w:b/>
          <w:bCs/>
          <w:noProof/>
          <w:szCs w:val="24"/>
        </w:rPr>
      </w:pPr>
      <w:r w:rsidRPr="00D079FD">
        <w:rPr>
          <w:rFonts w:ascii="Aptos" w:eastAsia="Aptos" w:hAnsi="Aptos" w:cs="Times New Roman"/>
          <w:b/>
          <w:bCs/>
          <w:noProof/>
          <w:szCs w:val="24"/>
          <w:lang w:val="en-US"/>
        </w:rPr>
        <w:t>Module Mame:</w:t>
      </w:r>
      <w:r w:rsidRPr="00D079FD">
        <w:rPr>
          <w:rFonts w:ascii="Aptos" w:eastAsia="Aptos" w:hAnsi="Aptos" w:cs="Times New Roman"/>
          <w:noProof/>
          <w:lang w:val="en-US"/>
        </w:rPr>
        <w:t xml:space="preserve"> </w:t>
      </w:r>
      <w:r w:rsidRPr="004258D6">
        <w:rPr>
          <w:rFonts w:ascii="Aptos" w:eastAsia="Aptos" w:hAnsi="Aptos" w:cs="Times New Roman"/>
          <w:b/>
          <w:bCs/>
          <w:noProof/>
          <w:szCs w:val="24"/>
        </w:rPr>
        <w:t>Placement Project</w:t>
      </w:r>
    </w:p>
    <w:p w14:paraId="1737199E" w14:textId="3CCA7735" w:rsidR="004258D6" w:rsidRPr="00D079FD" w:rsidRDefault="004258D6" w:rsidP="004258D6">
      <w:pPr>
        <w:rPr>
          <w:rFonts w:ascii="Aptos" w:eastAsia="Aptos" w:hAnsi="Aptos" w:cs="Times New Roman"/>
          <w:b/>
          <w:bCs/>
          <w:noProof/>
        </w:rPr>
      </w:pPr>
      <w:r w:rsidRPr="00D079FD">
        <w:rPr>
          <w:rFonts w:ascii="Aptos" w:eastAsia="Aptos" w:hAnsi="Aptos" w:cs="Times New Roman"/>
          <w:b/>
          <w:bCs/>
          <w:noProof/>
        </w:rPr>
        <w:t xml:space="preserve">Module Code: </w:t>
      </w:r>
      <w:r w:rsidRPr="004258D6">
        <w:rPr>
          <w:rFonts w:ascii="Aptos" w:eastAsia="Aptos" w:hAnsi="Aptos" w:cs="Times New Roman"/>
          <w:b/>
          <w:bCs/>
          <w:noProof/>
        </w:rPr>
        <w:t>BMIH6008</w:t>
      </w:r>
    </w:p>
    <w:p w14:paraId="37DE719B" w14:textId="77777777" w:rsidR="004258D6" w:rsidRPr="00D079FD" w:rsidRDefault="004258D6" w:rsidP="004258D6">
      <w:pPr>
        <w:rPr>
          <w:rFonts w:ascii="Aptos" w:eastAsia="Aptos" w:hAnsi="Aptos" w:cs="Times New Roman"/>
          <w:b/>
          <w:bCs/>
          <w:noProof/>
          <w:lang w:val="en-US"/>
        </w:rPr>
      </w:pPr>
      <w:r w:rsidRPr="00D079FD">
        <w:rPr>
          <w:rFonts w:ascii="Aptos" w:eastAsia="Aptos" w:hAnsi="Aptos" w:cs="Times New Roman"/>
          <w:b/>
          <w:bCs/>
          <w:noProof/>
        </w:rPr>
        <w:t xml:space="preserve">Lecturer Name: </w:t>
      </w:r>
      <w:r w:rsidRPr="00D079FD">
        <w:rPr>
          <w:rFonts w:ascii="Aptos" w:eastAsia="Aptos" w:hAnsi="Aptos" w:cs="Times New Roman"/>
          <w:b/>
          <w:bCs/>
          <w:noProof/>
          <w:lang w:val="en-US"/>
        </w:rPr>
        <w:t>Dr. Ernest Balutie Wavei</w:t>
      </w:r>
    </w:p>
    <w:p w14:paraId="6BB90B6B" w14:textId="19A64B59" w:rsidR="004258D6" w:rsidRPr="00D079FD" w:rsidRDefault="004258D6" w:rsidP="004258D6">
      <w:pPr>
        <w:rPr>
          <w:rFonts w:ascii="Aptos" w:eastAsia="Aptos" w:hAnsi="Aptos" w:cs="Times New Roman"/>
          <w:b/>
          <w:bCs/>
          <w:noProof/>
          <w:lang w:val="en-US"/>
        </w:rPr>
      </w:pPr>
      <w:r w:rsidRPr="00D079FD">
        <w:rPr>
          <w:rFonts w:ascii="Aptos" w:eastAsia="Aptos" w:hAnsi="Aptos" w:cs="Times New Roman"/>
          <w:b/>
          <w:bCs/>
          <w:noProof/>
        </w:rPr>
        <w:t xml:space="preserve">Word Count: </w:t>
      </w:r>
      <w:r w:rsidR="00507085">
        <w:rPr>
          <w:rFonts w:ascii="Aptos" w:eastAsia="Aptos" w:hAnsi="Aptos" w:cs="Times New Roman"/>
          <w:b/>
          <w:bCs/>
          <w:noProof/>
        </w:rPr>
        <w:t>7407</w:t>
      </w:r>
    </w:p>
    <w:p w14:paraId="3031AAE3" w14:textId="08DC440E" w:rsidR="00F93BB7" w:rsidRPr="009766E4" w:rsidRDefault="00F93BB7">
      <w:pPr>
        <w:spacing w:line="259" w:lineRule="auto"/>
        <w:jc w:val="left"/>
        <w:rPr>
          <w:rFonts w:cs="Times New Roman"/>
          <w:b/>
          <w:sz w:val="32"/>
          <w:szCs w:val="32"/>
        </w:rPr>
      </w:pPr>
      <w:r w:rsidRPr="009766E4">
        <w:rPr>
          <w:rFonts w:cs="Times New Roman"/>
          <w:b/>
          <w:sz w:val="32"/>
          <w:szCs w:val="32"/>
        </w:rPr>
        <w:br w:type="page"/>
      </w:r>
    </w:p>
    <w:p w14:paraId="584270F2" w14:textId="2064E716" w:rsidR="00F93BB7" w:rsidRDefault="00F93BB7" w:rsidP="00F93BB7">
      <w:pPr>
        <w:pStyle w:val="Heading1"/>
        <w:rPr>
          <w:rFonts w:ascii="Times New Roman" w:hAnsi="Times New Roman" w:cs="Times New Roman"/>
        </w:rPr>
      </w:pPr>
      <w:bookmarkStart w:id="0" w:name="_Toc200281348"/>
      <w:r w:rsidRPr="009766E4">
        <w:rPr>
          <w:rFonts w:ascii="Times New Roman" w:hAnsi="Times New Roman" w:cs="Times New Roman"/>
        </w:rPr>
        <w:lastRenderedPageBreak/>
        <w:t>Declaration</w:t>
      </w:r>
      <w:bookmarkEnd w:id="0"/>
      <w:r w:rsidRPr="009766E4">
        <w:rPr>
          <w:rFonts w:ascii="Times New Roman" w:hAnsi="Times New Roman" w:cs="Times New Roman"/>
        </w:rPr>
        <w:t xml:space="preserve"> </w:t>
      </w:r>
    </w:p>
    <w:p w14:paraId="311BDE07" w14:textId="77777777" w:rsidR="00507085" w:rsidRDefault="00507085" w:rsidP="00507085">
      <w:pPr>
        <w:pStyle w:val="NormalWeb"/>
      </w:pPr>
      <w:r>
        <w:t>I, the undersigned, declare that this dissertation is the result of my own independent and original investigation and that all sources are duly acknowledged in the reference list. I give permission that it may be photocopied and made available for inter-library loan."</w:t>
      </w:r>
    </w:p>
    <w:p w14:paraId="1521795A" w14:textId="061BF933" w:rsidR="00507085" w:rsidRDefault="00507085" w:rsidP="00507085">
      <w:pPr>
        <w:pStyle w:val="NormalWeb"/>
      </w:pPr>
      <w:r>
        <w:t>Name</w:t>
      </w:r>
      <w:r>
        <w:t>: Ion Popa</w:t>
      </w:r>
    </w:p>
    <w:p w14:paraId="40393E1F" w14:textId="4A33CD16" w:rsidR="00507085" w:rsidRDefault="00507085" w:rsidP="00507085">
      <w:pPr>
        <w:pStyle w:val="NormalWeb"/>
      </w:pPr>
      <w:r>
        <w:t>12th</w:t>
      </w:r>
      <w:r>
        <w:t xml:space="preserve"> </w:t>
      </w:r>
      <w:r>
        <w:t>June</w:t>
      </w:r>
      <w:r>
        <w:t xml:space="preserve"> 2025</w:t>
      </w:r>
    </w:p>
    <w:p w14:paraId="19523B4F" w14:textId="77777777" w:rsidR="00507085" w:rsidRDefault="00507085" w:rsidP="00507085"/>
    <w:p w14:paraId="5DE9DE42" w14:textId="77777777" w:rsidR="00507085" w:rsidRDefault="00507085" w:rsidP="00507085"/>
    <w:p w14:paraId="5BF36439" w14:textId="77777777" w:rsidR="00507085" w:rsidRDefault="00507085" w:rsidP="00507085"/>
    <w:p w14:paraId="0C43FB28" w14:textId="77777777" w:rsidR="00507085" w:rsidRDefault="00507085" w:rsidP="00507085"/>
    <w:p w14:paraId="32DAF552" w14:textId="77777777" w:rsidR="00507085" w:rsidRDefault="00507085" w:rsidP="00507085"/>
    <w:p w14:paraId="2C387DB1" w14:textId="77777777" w:rsidR="00507085" w:rsidRDefault="00507085" w:rsidP="00507085"/>
    <w:p w14:paraId="364AE295" w14:textId="77777777" w:rsidR="00507085" w:rsidRDefault="00507085" w:rsidP="00507085"/>
    <w:p w14:paraId="4679C3D4" w14:textId="77777777" w:rsidR="00507085" w:rsidRDefault="00507085" w:rsidP="00507085"/>
    <w:p w14:paraId="0FF28DAD" w14:textId="77777777" w:rsidR="00507085" w:rsidRDefault="00507085" w:rsidP="00507085"/>
    <w:p w14:paraId="639BE3D2" w14:textId="77777777" w:rsidR="00507085" w:rsidRDefault="00507085" w:rsidP="00507085"/>
    <w:p w14:paraId="20C3A596" w14:textId="77777777" w:rsidR="00507085" w:rsidRDefault="00507085" w:rsidP="00507085"/>
    <w:p w14:paraId="018206AF" w14:textId="77777777" w:rsidR="00507085" w:rsidRDefault="00507085" w:rsidP="00507085"/>
    <w:p w14:paraId="3826AA4B" w14:textId="77777777" w:rsidR="00507085" w:rsidRDefault="00507085" w:rsidP="00507085"/>
    <w:p w14:paraId="2D97807F" w14:textId="77777777" w:rsidR="00507085" w:rsidRDefault="00507085" w:rsidP="00507085"/>
    <w:p w14:paraId="045F676A" w14:textId="77777777" w:rsidR="00507085" w:rsidRDefault="00507085" w:rsidP="00507085"/>
    <w:p w14:paraId="4B90D4AB" w14:textId="77777777" w:rsidR="00507085" w:rsidRDefault="00507085" w:rsidP="00507085"/>
    <w:p w14:paraId="55B86B3F" w14:textId="77777777" w:rsidR="00507085" w:rsidRPr="00507085" w:rsidRDefault="00507085" w:rsidP="00507085"/>
    <w:p w14:paraId="181B8544" w14:textId="337E580A" w:rsidR="00F93BB7" w:rsidRDefault="00F93BB7" w:rsidP="00F93BB7">
      <w:pPr>
        <w:pStyle w:val="Heading1"/>
        <w:rPr>
          <w:rFonts w:ascii="Times New Roman" w:hAnsi="Times New Roman" w:cs="Times New Roman"/>
        </w:rPr>
      </w:pPr>
      <w:bookmarkStart w:id="1" w:name="_Toc200281349"/>
      <w:r w:rsidRPr="009766E4">
        <w:rPr>
          <w:rFonts w:ascii="Times New Roman" w:hAnsi="Times New Roman" w:cs="Times New Roman"/>
        </w:rPr>
        <w:lastRenderedPageBreak/>
        <w:t>Acknowledgement</w:t>
      </w:r>
      <w:bookmarkEnd w:id="1"/>
      <w:r w:rsidRPr="009766E4">
        <w:rPr>
          <w:rFonts w:ascii="Times New Roman" w:hAnsi="Times New Roman" w:cs="Times New Roman"/>
        </w:rPr>
        <w:t xml:space="preserve"> </w:t>
      </w:r>
    </w:p>
    <w:p w14:paraId="29FAA4B7" w14:textId="29207E7A" w:rsidR="000C00D5" w:rsidRPr="00D079FD" w:rsidRDefault="000C00D5" w:rsidP="000C00D5">
      <w:pPr>
        <w:rPr>
          <w:rFonts w:ascii="Arial" w:eastAsia="Aptos" w:hAnsi="Arial" w:cs="Arial"/>
          <w:noProof/>
          <w:szCs w:val="24"/>
          <w:lang w:val="en-US"/>
        </w:rPr>
      </w:pPr>
      <w:r w:rsidRPr="00D079FD">
        <w:rPr>
          <w:rFonts w:ascii="Arial" w:eastAsia="Aptos" w:hAnsi="Arial" w:cs="Arial"/>
          <w:noProof/>
          <w:szCs w:val="24"/>
          <w:lang w:val="en-US"/>
        </w:rPr>
        <w:t xml:space="preserve">I acknowledge the use of Grammarly (https://www.grammarly.com/) on </w:t>
      </w:r>
      <w:r>
        <w:rPr>
          <w:rFonts w:ascii="Arial" w:eastAsia="Aptos" w:hAnsi="Arial" w:cs="Arial"/>
          <w:noProof/>
          <w:szCs w:val="24"/>
          <w:lang w:val="en-US"/>
        </w:rPr>
        <w:t>12th June</w:t>
      </w:r>
      <w:r w:rsidRPr="00D079FD">
        <w:rPr>
          <w:rFonts w:ascii="Arial" w:eastAsia="Aptos" w:hAnsi="Arial" w:cs="Arial"/>
          <w:noProof/>
          <w:szCs w:val="24"/>
          <w:lang w:val="en-US"/>
        </w:rPr>
        <w:t xml:space="preserve"> 202</w:t>
      </w:r>
      <w:r>
        <w:rPr>
          <w:rFonts w:ascii="Arial" w:eastAsia="Aptos" w:hAnsi="Arial" w:cs="Arial"/>
          <w:noProof/>
          <w:szCs w:val="24"/>
          <w:lang w:val="en-US"/>
        </w:rPr>
        <w:t xml:space="preserve">5 </w:t>
      </w:r>
      <w:r w:rsidRPr="00D079FD">
        <w:rPr>
          <w:rFonts w:ascii="Arial" w:eastAsia="Aptos" w:hAnsi="Arial" w:cs="Arial"/>
          <w:noProof/>
          <w:szCs w:val="24"/>
          <w:lang w:val="en-US"/>
        </w:rPr>
        <w:t>to check my work using the prompt(s): 1. Please check the following text for readability, grammar and syntax. I confirm that I have not presented any AI-generated text as my own work. I confirm I have copies of my drafts, notes, and other resources I used before and after the use of AI tools, which I may be asked to provide as evidence.</w:t>
      </w:r>
    </w:p>
    <w:p w14:paraId="69807120" w14:textId="77777777" w:rsidR="000C00D5" w:rsidRPr="000C00D5" w:rsidRDefault="000C00D5" w:rsidP="000C00D5"/>
    <w:p w14:paraId="5E9218BE" w14:textId="7D04145B" w:rsidR="009766E4" w:rsidRPr="009766E4" w:rsidRDefault="009766E4" w:rsidP="009766E4">
      <w:pPr>
        <w:rPr>
          <w:rFonts w:cs="Times New Roman"/>
        </w:rPr>
      </w:pPr>
    </w:p>
    <w:p w14:paraId="2FE3A271" w14:textId="77777777" w:rsidR="00F93BB7" w:rsidRPr="009766E4" w:rsidRDefault="00F93BB7">
      <w:pPr>
        <w:spacing w:line="259" w:lineRule="auto"/>
        <w:jc w:val="left"/>
        <w:rPr>
          <w:rFonts w:eastAsiaTheme="majorEastAsia" w:cs="Times New Roman"/>
          <w:b/>
          <w:sz w:val="32"/>
          <w:szCs w:val="32"/>
        </w:rPr>
      </w:pPr>
      <w:r w:rsidRPr="009766E4">
        <w:rPr>
          <w:rFonts w:cs="Times New Roman"/>
        </w:rPr>
        <w:br w:type="page"/>
      </w:r>
    </w:p>
    <w:p w14:paraId="42F57E2E" w14:textId="0AAD2017" w:rsidR="001834FC" w:rsidRDefault="00F93BB7" w:rsidP="00F93BB7">
      <w:pPr>
        <w:pStyle w:val="Heading1"/>
        <w:rPr>
          <w:rFonts w:ascii="Times New Roman" w:hAnsi="Times New Roman" w:cs="Times New Roman"/>
        </w:rPr>
      </w:pPr>
      <w:bookmarkStart w:id="2" w:name="_Toc200281350"/>
      <w:r w:rsidRPr="009766E4">
        <w:rPr>
          <w:rFonts w:ascii="Times New Roman" w:hAnsi="Times New Roman" w:cs="Times New Roman"/>
        </w:rPr>
        <w:lastRenderedPageBreak/>
        <w:t>Abstract</w:t>
      </w:r>
      <w:bookmarkEnd w:id="2"/>
      <w:r w:rsidRPr="009766E4">
        <w:rPr>
          <w:rFonts w:ascii="Times New Roman" w:hAnsi="Times New Roman" w:cs="Times New Roman"/>
        </w:rPr>
        <w:t xml:space="preserve"> </w:t>
      </w:r>
    </w:p>
    <w:p w14:paraId="6A15F707" w14:textId="5428836F" w:rsidR="00AE7C5D" w:rsidRPr="00AD1075" w:rsidRDefault="00AE7C5D" w:rsidP="00AE7C5D">
      <w:r>
        <w:t xml:space="preserve">The study aims to analyse the impact of seasonal tourism on the operational efficiency of the hotel industry. The data collected from the secondary sources </w:t>
      </w:r>
      <w:r w:rsidR="00692CBE">
        <w:t xml:space="preserve">was used </w:t>
      </w:r>
      <w:r>
        <w:t xml:space="preserve">with the qualitative method </w:t>
      </w:r>
      <w:r w:rsidR="00692CBE">
        <w:t>to make</w:t>
      </w:r>
      <w:r>
        <w:t xml:space="preserve"> the study more standard and effective. After collecting the data, the researcher analysed </w:t>
      </w:r>
      <w:r w:rsidR="00692CBE">
        <w:t>it</w:t>
      </w:r>
      <w:r>
        <w:t xml:space="preserve"> to input the study with the proper structure to accomplish the objectives. The researcher identified numerous </w:t>
      </w:r>
      <w:r w:rsidR="00692CBE">
        <w:t>important</w:t>
      </w:r>
      <w:r>
        <w:t xml:space="preserve"> </w:t>
      </w:r>
      <w:r w:rsidR="00692CBE">
        <w:t xml:space="preserve">aspects </w:t>
      </w:r>
      <w:r>
        <w:t xml:space="preserve">of seasonal tourism for which </w:t>
      </w:r>
      <w:r w:rsidR="00692CBE">
        <w:t xml:space="preserve">the </w:t>
      </w:r>
      <w:r>
        <w:rPr>
          <w:rStyle w:val="im"/>
        </w:rPr>
        <w:t xml:space="preserve">Burlington Hotel provided innovative plans and </w:t>
      </w:r>
      <w:r w:rsidR="00692CBE">
        <w:rPr>
          <w:rStyle w:val="im"/>
        </w:rPr>
        <w:t>gained</w:t>
      </w:r>
      <w:r>
        <w:rPr>
          <w:rStyle w:val="im"/>
        </w:rPr>
        <w:t xml:space="preserve"> numerous benefits. It mostly benefited </w:t>
      </w:r>
      <w:r w:rsidR="00692CBE">
        <w:rPr>
          <w:rStyle w:val="im"/>
        </w:rPr>
        <w:t>from</w:t>
      </w:r>
      <w:r>
        <w:rPr>
          <w:rStyle w:val="im"/>
        </w:rPr>
        <w:t xml:space="preserve"> recruiting seasonal employees who contributed to the massive progress of the outcomes. They provide their best efforts to enhance operational efficiency to make the organisational plans successful. Burlington Hotel also implemented many other innovative strategies to enhance its operational efficiency. Technological integration was one of the major initiatives to implement the plans effectively and improve the efficiency of operations to satisfy the guests. It was able to manage the fluctuations of guests with innovative plans and skilled employees</w:t>
      </w:r>
      <w:r w:rsidR="00692CBE">
        <w:rPr>
          <w:rStyle w:val="im"/>
        </w:rPr>
        <w:t>,</w:t>
      </w:r>
      <w:r>
        <w:rPr>
          <w:rStyle w:val="im"/>
        </w:rPr>
        <w:t xml:space="preserve"> which enhanced its strengths to become successful. </w:t>
      </w:r>
    </w:p>
    <w:p w14:paraId="2EB4D32B" w14:textId="77777777" w:rsidR="00AE7C5D" w:rsidRPr="00AE7C5D" w:rsidRDefault="00AE7C5D" w:rsidP="00AE7C5D"/>
    <w:p w14:paraId="3C67747A" w14:textId="77777777" w:rsidR="001834FC" w:rsidRPr="009766E4" w:rsidRDefault="001834FC">
      <w:pPr>
        <w:rPr>
          <w:rFonts w:cs="Times New Roman"/>
        </w:rPr>
      </w:pPr>
      <w:r w:rsidRPr="009766E4">
        <w:rPr>
          <w:rFonts w:cs="Times New Roman"/>
        </w:rPr>
        <w:br w:type="page"/>
      </w:r>
    </w:p>
    <w:sdt>
      <w:sdtPr>
        <w:rPr>
          <w:rFonts w:ascii="Times New Roman" w:eastAsiaTheme="minorHAnsi" w:hAnsi="Times New Roman" w:cs="Times New Roman"/>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Pr="009766E4" w:rsidRDefault="001834FC">
          <w:pPr>
            <w:pStyle w:val="TOCHeading"/>
            <w:rPr>
              <w:rFonts w:ascii="Times New Roman" w:hAnsi="Times New Roman" w:cs="Times New Roman"/>
            </w:rPr>
          </w:pPr>
          <w:r w:rsidRPr="009766E4">
            <w:rPr>
              <w:rFonts w:ascii="Times New Roman" w:hAnsi="Times New Roman" w:cs="Times New Roman"/>
            </w:rPr>
            <w:t>Table of Contents</w:t>
          </w:r>
        </w:p>
        <w:p w14:paraId="17700737" w14:textId="5A2DFD97" w:rsidR="009766E4" w:rsidRPr="009766E4" w:rsidRDefault="001834FC">
          <w:pPr>
            <w:pStyle w:val="TOC1"/>
            <w:tabs>
              <w:tab w:val="right" w:leader="dot" w:pos="9016"/>
            </w:tabs>
            <w:rPr>
              <w:rFonts w:eastAsiaTheme="minorEastAsia" w:cs="Times New Roman"/>
              <w:noProof/>
              <w:color w:val="auto"/>
              <w:sz w:val="22"/>
              <w:lang w:eastAsia="en-GB"/>
            </w:rPr>
          </w:pPr>
          <w:r w:rsidRPr="009766E4">
            <w:rPr>
              <w:rFonts w:cs="Times New Roman"/>
              <w:b/>
              <w:bCs/>
              <w:noProof/>
            </w:rPr>
            <w:fldChar w:fldCharType="begin"/>
          </w:r>
          <w:r w:rsidRPr="009766E4">
            <w:rPr>
              <w:rFonts w:cs="Times New Roman"/>
              <w:b/>
              <w:bCs/>
              <w:noProof/>
            </w:rPr>
            <w:instrText xml:space="preserve"> TOC \o "1-3" \h \z \u </w:instrText>
          </w:r>
          <w:r w:rsidRPr="009766E4">
            <w:rPr>
              <w:rFonts w:cs="Times New Roman"/>
              <w:b/>
              <w:bCs/>
              <w:noProof/>
            </w:rPr>
            <w:fldChar w:fldCharType="separate"/>
          </w:r>
          <w:hyperlink w:anchor="_Toc200281348" w:history="1">
            <w:r w:rsidR="009766E4" w:rsidRPr="009766E4">
              <w:rPr>
                <w:rStyle w:val="Hyperlink"/>
                <w:rFonts w:cs="Times New Roman"/>
                <w:noProof/>
              </w:rPr>
              <w:t>Declaration</w:t>
            </w:r>
            <w:r w:rsidR="009766E4" w:rsidRPr="009766E4">
              <w:rPr>
                <w:rFonts w:cs="Times New Roman"/>
                <w:noProof/>
                <w:webHidden/>
              </w:rPr>
              <w:tab/>
            </w:r>
            <w:r w:rsidR="009766E4" w:rsidRPr="009766E4">
              <w:rPr>
                <w:rFonts w:cs="Times New Roman"/>
                <w:noProof/>
                <w:webHidden/>
              </w:rPr>
              <w:fldChar w:fldCharType="begin"/>
            </w:r>
            <w:r w:rsidR="009766E4" w:rsidRPr="009766E4">
              <w:rPr>
                <w:rFonts w:cs="Times New Roman"/>
                <w:noProof/>
                <w:webHidden/>
              </w:rPr>
              <w:instrText xml:space="preserve"> PAGEREF _Toc200281348 \h </w:instrText>
            </w:r>
            <w:r w:rsidR="009766E4" w:rsidRPr="009766E4">
              <w:rPr>
                <w:rFonts w:cs="Times New Roman"/>
                <w:noProof/>
                <w:webHidden/>
              </w:rPr>
            </w:r>
            <w:r w:rsidR="009766E4" w:rsidRPr="009766E4">
              <w:rPr>
                <w:rFonts w:cs="Times New Roman"/>
                <w:noProof/>
                <w:webHidden/>
              </w:rPr>
              <w:fldChar w:fldCharType="separate"/>
            </w:r>
            <w:r w:rsidR="009766E4" w:rsidRPr="009766E4">
              <w:rPr>
                <w:rFonts w:cs="Times New Roman"/>
                <w:noProof/>
                <w:webHidden/>
              </w:rPr>
              <w:t>ii</w:t>
            </w:r>
            <w:r w:rsidR="009766E4" w:rsidRPr="009766E4">
              <w:rPr>
                <w:rFonts w:cs="Times New Roman"/>
                <w:noProof/>
                <w:webHidden/>
              </w:rPr>
              <w:fldChar w:fldCharType="end"/>
            </w:r>
          </w:hyperlink>
        </w:p>
        <w:p w14:paraId="3FD18898" w14:textId="7E8344F3" w:rsidR="009766E4" w:rsidRPr="009766E4" w:rsidRDefault="009766E4">
          <w:pPr>
            <w:pStyle w:val="TOC1"/>
            <w:tabs>
              <w:tab w:val="right" w:leader="dot" w:pos="9016"/>
            </w:tabs>
            <w:rPr>
              <w:rFonts w:eastAsiaTheme="minorEastAsia" w:cs="Times New Roman"/>
              <w:noProof/>
              <w:color w:val="auto"/>
              <w:sz w:val="22"/>
              <w:lang w:eastAsia="en-GB"/>
            </w:rPr>
          </w:pPr>
          <w:hyperlink w:anchor="_Toc200281349" w:history="1">
            <w:r w:rsidRPr="009766E4">
              <w:rPr>
                <w:rStyle w:val="Hyperlink"/>
                <w:rFonts w:cs="Times New Roman"/>
                <w:noProof/>
              </w:rPr>
              <w:t>Acknowledgement</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_Toc200281349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iii</w:t>
            </w:r>
            <w:r w:rsidRPr="009766E4">
              <w:rPr>
                <w:rFonts w:cs="Times New Roman"/>
                <w:noProof/>
                <w:webHidden/>
              </w:rPr>
              <w:fldChar w:fldCharType="end"/>
            </w:r>
          </w:hyperlink>
        </w:p>
        <w:p w14:paraId="64721139" w14:textId="08B30DF6" w:rsidR="009766E4" w:rsidRPr="009766E4" w:rsidRDefault="009766E4">
          <w:pPr>
            <w:pStyle w:val="TOC1"/>
            <w:tabs>
              <w:tab w:val="right" w:leader="dot" w:pos="9016"/>
            </w:tabs>
            <w:rPr>
              <w:rFonts w:eastAsiaTheme="minorEastAsia" w:cs="Times New Roman"/>
              <w:noProof/>
              <w:color w:val="auto"/>
              <w:sz w:val="22"/>
              <w:lang w:eastAsia="en-GB"/>
            </w:rPr>
          </w:pPr>
          <w:hyperlink w:anchor="_Toc200281350" w:history="1">
            <w:r w:rsidRPr="009766E4">
              <w:rPr>
                <w:rStyle w:val="Hyperlink"/>
                <w:rFonts w:cs="Times New Roman"/>
                <w:noProof/>
              </w:rPr>
              <w:t>Abstract</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_Toc200281350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iv</w:t>
            </w:r>
            <w:r w:rsidRPr="009766E4">
              <w:rPr>
                <w:rFonts w:cs="Times New Roman"/>
                <w:noProof/>
                <w:webHidden/>
              </w:rPr>
              <w:fldChar w:fldCharType="end"/>
            </w:r>
          </w:hyperlink>
        </w:p>
        <w:p w14:paraId="070BA807" w14:textId="48DAE501" w:rsidR="009766E4" w:rsidRPr="009766E4" w:rsidRDefault="009766E4">
          <w:pPr>
            <w:pStyle w:val="TOC1"/>
            <w:tabs>
              <w:tab w:val="right" w:leader="dot" w:pos="9016"/>
            </w:tabs>
            <w:rPr>
              <w:rFonts w:eastAsiaTheme="minorEastAsia" w:cs="Times New Roman"/>
              <w:noProof/>
              <w:color w:val="auto"/>
              <w:sz w:val="22"/>
              <w:lang w:eastAsia="en-GB"/>
            </w:rPr>
          </w:pPr>
          <w:hyperlink w:anchor="_Toc200281351" w:history="1">
            <w:r w:rsidRPr="009766E4">
              <w:rPr>
                <w:rStyle w:val="Hyperlink"/>
                <w:rFonts w:cs="Times New Roman"/>
                <w:noProof/>
              </w:rPr>
              <w:t>Chapter 1- Introduction</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_Toc200281351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1</w:t>
            </w:r>
            <w:r w:rsidRPr="009766E4">
              <w:rPr>
                <w:rFonts w:cs="Times New Roman"/>
                <w:noProof/>
                <w:webHidden/>
              </w:rPr>
              <w:fldChar w:fldCharType="end"/>
            </w:r>
          </w:hyperlink>
        </w:p>
        <w:p w14:paraId="6539D2BB" w14:textId="2C01D715" w:rsidR="009766E4" w:rsidRPr="009766E4" w:rsidRDefault="009766E4">
          <w:pPr>
            <w:pStyle w:val="TOC2"/>
            <w:tabs>
              <w:tab w:val="right" w:leader="dot" w:pos="9016"/>
            </w:tabs>
            <w:rPr>
              <w:rFonts w:eastAsiaTheme="minorEastAsia" w:cs="Times New Roman"/>
              <w:noProof/>
              <w:color w:val="auto"/>
              <w:sz w:val="22"/>
              <w:lang w:eastAsia="en-GB"/>
            </w:rPr>
          </w:pPr>
          <w:hyperlink w:anchor="_Toc200281352" w:history="1">
            <w:r w:rsidRPr="009766E4">
              <w:rPr>
                <w:rStyle w:val="Hyperlink"/>
                <w:rFonts w:cs="Times New Roman"/>
                <w:noProof/>
              </w:rPr>
              <w:t>1.1 Background</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_Toc200281352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1</w:t>
            </w:r>
            <w:r w:rsidRPr="009766E4">
              <w:rPr>
                <w:rFonts w:cs="Times New Roman"/>
                <w:noProof/>
                <w:webHidden/>
              </w:rPr>
              <w:fldChar w:fldCharType="end"/>
            </w:r>
          </w:hyperlink>
        </w:p>
        <w:p w14:paraId="765646FE" w14:textId="17C7CA16" w:rsidR="009766E4" w:rsidRPr="009766E4" w:rsidRDefault="009766E4">
          <w:pPr>
            <w:pStyle w:val="TOC2"/>
            <w:tabs>
              <w:tab w:val="right" w:leader="dot" w:pos="9016"/>
            </w:tabs>
            <w:rPr>
              <w:rFonts w:eastAsiaTheme="minorEastAsia" w:cs="Times New Roman"/>
              <w:noProof/>
              <w:color w:val="auto"/>
              <w:sz w:val="22"/>
              <w:lang w:eastAsia="en-GB"/>
            </w:rPr>
          </w:pPr>
          <w:hyperlink w:anchor="_Toc200281353" w:history="1">
            <w:r w:rsidRPr="009766E4">
              <w:rPr>
                <w:rStyle w:val="Hyperlink"/>
                <w:rFonts w:cs="Times New Roman"/>
                <w:noProof/>
              </w:rPr>
              <w:t>1.2 Company Background</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_Toc200281353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1</w:t>
            </w:r>
            <w:r w:rsidRPr="009766E4">
              <w:rPr>
                <w:rFonts w:cs="Times New Roman"/>
                <w:noProof/>
                <w:webHidden/>
              </w:rPr>
              <w:fldChar w:fldCharType="end"/>
            </w:r>
          </w:hyperlink>
        </w:p>
        <w:p w14:paraId="66EE702A" w14:textId="5D52C7F4" w:rsidR="009766E4" w:rsidRPr="009766E4" w:rsidRDefault="009766E4">
          <w:pPr>
            <w:pStyle w:val="TOC2"/>
            <w:tabs>
              <w:tab w:val="right" w:leader="dot" w:pos="9016"/>
            </w:tabs>
            <w:rPr>
              <w:rFonts w:eastAsiaTheme="minorEastAsia" w:cs="Times New Roman"/>
              <w:noProof/>
              <w:color w:val="auto"/>
              <w:sz w:val="22"/>
              <w:lang w:eastAsia="en-GB"/>
            </w:rPr>
          </w:pPr>
          <w:hyperlink w:anchor="_Toc200281354" w:history="1">
            <w:r w:rsidRPr="009766E4">
              <w:rPr>
                <w:rStyle w:val="Hyperlink"/>
                <w:rFonts w:cs="Times New Roman"/>
                <w:noProof/>
              </w:rPr>
              <w:t>1.3 Aim</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_Toc200281354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1</w:t>
            </w:r>
            <w:r w:rsidRPr="009766E4">
              <w:rPr>
                <w:rFonts w:cs="Times New Roman"/>
                <w:noProof/>
                <w:webHidden/>
              </w:rPr>
              <w:fldChar w:fldCharType="end"/>
            </w:r>
          </w:hyperlink>
        </w:p>
        <w:p w14:paraId="6451D8B1" w14:textId="53DFACD1" w:rsidR="009766E4" w:rsidRPr="009766E4" w:rsidRDefault="009766E4">
          <w:pPr>
            <w:pStyle w:val="TOC2"/>
            <w:tabs>
              <w:tab w:val="right" w:leader="dot" w:pos="9016"/>
            </w:tabs>
            <w:rPr>
              <w:rFonts w:eastAsiaTheme="minorEastAsia" w:cs="Times New Roman"/>
              <w:noProof/>
              <w:color w:val="auto"/>
              <w:sz w:val="22"/>
              <w:lang w:eastAsia="en-GB"/>
            </w:rPr>
          </w:pPr>
          <w:hyperlink w:anchor="_Toc200281355" w:history="1">
            <w:r w:rsidRPr="009766E4">
              <w:rPr>
                <w:rStyle w:val="Hyperlink"/>
                <w:rFonts w:cs="Times New Roman"/>
                <w:noProof/>
              </w:rPr>
              <w:t>1.4 Objectives</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_Toc200281355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1</w:t>
            </w:r>
            <w:r w:rsidRPr="009766E4">
              <w:rPr>
                <w:rFonts w:cs="Times New Roman"/>
                <w:noProof/>
                <w:webHidden/>
              </w:rPr>
              <w:fldChar w:fldCharType="end"/>
            </w:r>
          </w:hyperlink>
        </w:p>
        <w:p w14:paraId="32F2EB8C" w14:textId="624E806C" w:rsidR="009766E4" w:rsidRPr="009766E4" w:rsidRDefault="009766E4">
          <w:pPr>
            <w:pStyle w:val="TOC2"/>
            <w:tabs>
              <w:tab w:val="right" w:leader="dot" w:pos="9016"/>
            </w:tabs>
            <w:rPr>
              <w:rFonts w:eastAsiaTheme="minorEastAsia" w:cs="Times New Roman"/>
              <w:noProof/>
              <w:color w:val="auto"/>
              <w:sz w:val="22"/>
              <w:lang w:eastAsia="en-GB"/>
            </w:rPr>
          </w:pPr>
          <w:hyperlink w:anchor="_Toc200281356" w:history="1">
            <w:r w:rsidRPr="009766E4">
              <w:rPr>
                <w:rStyle w:val="Hyperlink"/>
                <w:rFonts w:cs="Times New Roman"/>
                <w:noProof/>
              </w:rPr>
              <w:t>1.5 Questions</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_Toc200281356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2</w:t>
            </w:r>
            <w:r w:rsidRPr="009766E4">
              <w:rPr>
                <w:rFonts w:cs="Times New Roman"/>
                <w:noProof/>
                <w:webHidden/>
              </w:rPr>
              <w:fldChar w:fldCharType="end"/>
            </w:r>
          </w:hyperlink>
        </w:p>
        <w:p w14:paraId="2C432D42" w14:textId="0AFD6B0A" w:rsidR="009766E4" w:rsidRPr="009766E4" w:rsidRDefault="009766E4">
          <w:pPr>
            <w:pStyle w:val="TOC2"/>
            <w:tabs>
              <w:tab w:val="right" w:leader="dot" w:pos="9016"/>
            </w:tabs>
            <w:rPr>
              <w:rFonts w:eastAsiaTheme="minorEastAsia" w:cs="Times New Roman"/>
              <w:noProof/>
              <w:color w:val="auto"/>
              <w:sz w:val="22"/>
              <w:lang w:eastAsia="en-GB"/>
            </w:rPr>
          </w:pPr>
          <w:hyperlink w:anchor="_Toc200281357" w:history="1">
            <w:r w:rsidRPr="009766E4">
              <w:rPr>
                <w:rStyle w:val="Hyperlink"/>
                <w:rFonts w:cs="Times New Roman"/>
                <w:noProof/>
              </w:rPr>
              <w:t>1.6 Key Themes</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_Toc200281357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2</w:t>
            </w:r>
            <w:r w:rsidRPr="009766E4">
              <w:rPr>
                <w:rFonts w:cs="Times New Roman"/>
                <w:noProof/>
                <w:webHidden/>
              </w:rPr>
              <w:fldChar w:fldCharType="end"/>
            </w:r>
          </w:hyperlink>
        </w:p>
        <w:p w14:paraId="282BF6D3" w14:textId="7DAB8C2A" w:rsidR="009766E4" w:rsidRPr="009766E4" w:rsidRDefault="009766E4">
          <w:pPr>
            <w:pStyle w:val="TOC1"/>
            <w:tabs>
              <w:tab w:val="right" w:leader="dot" w:pos="9016"/>
            </w:tabs>
            <w:rPr>
              <w:rFonts w:eastAsiaTheme="minorEastAsia" w:cs="Times New Roman"/>
              <w:noProof/>
              <w:color w:val="auto"/>
              <w:sz w:val="22"/>
              <w:lang w:eastAsia="en-GB"/>
            </w:rPr>
          </w:pPr>
          <w:hyperlink w:anchor="_Toc200281358" w:history="1">
            <w:r w:rsidRPr="009766E4">
              <w:rPr>
                <w:rStyle w:val="Hyperlink"/>
                <w:rFonts w:cs="Times New Roman"/>
                <w:noProof/>
              </w:rPr>
              <w:t>Chapter 2- Literature Review</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_Toc200281358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3</w:t>
            </w:r>
            <w:r w:rsidRPr="009766E4">
              <w:rPr>
                <w:rFonts w:cs="Times New Roman"/>
                <w:noProof/>
                <w:webHidden/>
              </w:rPr>
              <w:fldChar w:fldCharType="end"/>
            </w:r>
          </w:hyperlink>
        </w:p>
        <w:p w14:paraId="39A8B8D2" w14:textId="38EBF616" w:rsidR="009766E4" w:rsidRPr="009766E4" w:rsidRDefault="009766E4">
          <w:pPr>
            <w:pStyle w:val="TOC2"/>
            <w:tabs>
              <w:tab w:val="right" w:leader="dot" w:pos="9016"/>
            </w:tabs>
            <w:rPr>
              <w:rFonts w:eastAsiaTheme="minorEastAsia" w:cs="Times New Roman"/>
              <w:noProof/>
              <w:color w:val="auto"/>
              <w:sz w:val="22"/>
              <w:lang w:eastAsia="en-GB"/>
            </w:rPr>
          </w:pPr>
          <w:hyperlink w:anchor="_Toc200281359" w:history="1">
            <w:r w:rsidRPr="009766E4">
              <w:rPr>
                <w:rStyle w:val="Hyperlink"/>
                <w:rFonts w:cs="Times New Roman"/>
                <w:noProof/>
              </w:rPr>
              <w:t>2.1 Introduction</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_Toc200281359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3</w:t>
            </w:r>
            <w:r w:rsidRPr="009766E4">
              <w:rPr>
                <w:rFonts w:cs="Times New Roman"/>
                <w:noProof/>
                <w:webHidden/>
              </w:rPr>
              <w:fldChar w:fldCharType="end"/>
            </w:r>
          </w:hyperlink>
        </w:p>
        <w:p w14:paraId="18C724A9" w14:textId="2E895495" w:rsidR="009766E4" w:rsidRPr="009766E4" w:rsidRDefault="009766E4">
          <w:pPr>
            <w:pStyle w:val="TOC2"/>
            <w:tabs>
              <w:tab w:val="right" w:leader="dot" w:pos="9016"/>
            </w:tabs>
            <w:rPr>
              <w:rFonts w:eastAsiaTheme="minorEastAsia" w:cs="Times New Roman"/>
              <w:noProof/>
              <w:color w:val="auto"/>
              <w:sz w:val="22"/>
              <w:lang w:eastAsia="en-GB"/>
            </w:rPr>
          </w:pPr>
          <w:hyperlink w:anchor="_Toc200281360" w:history="1">
            <w:r w:rsidRPr="009766E4">
              <w:rPr>
                <w:rStyle w:val="Hyperlink"/>
                <w:rFonts w:cs="Times New Roman"/>
                <w:noProof/>
              </w:rPr>
              <w:t>2.2 Seasonal Tourism and Its Importance</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_Toc200281360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3</w:t>
            </w:r>
            <w:r w:rsidRPr="009766E4">
              <w:rPr>
                <w:rFonts w:cs="Times New Roman"/>
                <w:noProof/>
                <w:webHidden/>
              </w:rPr>
              <w:fldChar w:fldCharType="end"/>
            </w:r>
          </w:hyperlink>
        </w:p>
        <w:p w14:paraId="2AD62F1A" w14:textId="70C9A1BE" w:rsidR="009766E4" w:rsidRPr="009766E4" w:rsidRDefault="009766E4">
          <w:pPr>
            <w:pStyle w:val="TOC2"/>
            <w:tabs>
              <w:tab w:val="right" w:leader="dot" w:pos="9016"/>
            </w:tabs>
            <w:rPr>
              <w:rFonts w:eastAsiaTheme="minorEastAsia" w:cs="Times New Roman"/>
              <w:noProof/>
              <w:color w:val="auto"/>
              <w:sz w:val="22"/>
              <w:lang w:eastAsia="en-GB"/>
            </w:rPr>
          </w:pPr>
          <w:hyperlink w:anchor="_Toc200281361" w:history="1">
            <w:r w:rsidRPr="009766E4">
              <w:rPr>
                <w:rStyle w:val="Hyperlink"/>
                <w:rFonts w:cs="Times New Roman"/>
                <w:noProof/>
              </w:rPr>
              <w:t>2.3 Different Approaches for Enhancing Operational Efficiency</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_Toc200281361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4</w:t>
            </w:r>
            <w:r w:rsidRPr="009766E4">
              <w:rPr>
                <w:rFonts w:cs="Times New Roman"/>
                <w:noProof/>
                <w:webHidden/>
              </w:rPr>
              <w:fldChar w:fldCharType="end"/>
            </w:r>
          </w:hyperlink>
        </w:p>
        <w:p w14:paraId="75D9CBC3" w14:textId="6CF320CB" w:rsidR="009766E4" w:rsidRPr="009766E4" w:rsidRDefault="009766E4">
          <w:pPr>
            <w:pStyle w:val="TOC2"/>
            <w:tabs>
              <w:tab w:val="right" w:leader="dot" w:pos="9016"/>
            </w:tabs>
            <w:rPr>
              <w:rFonts w:eastAsiaTheme="minorEastAsia" w:cs="Times New Roman"/>
              <w:noProof/>
              <w:color w:val="auto"/>
              <w:sz w:val="22"/>
              <w:lang w:eastAsia="en-GB"/>
            </w:rPr>
          </w:pPr>
          <w:hyperlink w:anchor="_Toc200281362" w:history="1">
            <w:r w:rsidRPr="009766E4">
              <w:rPr>
                <w:rStyle w:val="Hyperlink"/>
                <w:rFonts w:cs="Times New Roman"/>
                <w:noProof/>
              </w:rPr>
              <w:t>2.4 Impact of Seasonal Tourism on the Operational Efficiency and Fluctuation of Guests</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_Toc200281362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4</w:t>
            </w:r>
            <w:r w:rsidRPr="009766E4">
              <w:rPr>
                <w:rFonts w:cs="Times New Roman"/>
                <w:noProof/>
                <w:webHidden/>
              </w:rPr>
              <w:fldChar w:fldCharType="end"/>
            </w:r>
          </w:hyperlink>
        </w:p>
        <w:p w14:paraId="3F6AF771" w14:textId="353DE9AB" w:rsidR="009766E4" w:rsidRPr="009766E4" w:rsidRDefault="009766E4">
          <w:pPr>
            <w:pStyle w:val="TOC2"/>
            <w:tabs>
              <w:tab w:val="right" w:leader="dot" w:pos="9016"/>
            </w:tabs>
            <w:rPr>
              <w:rFonts w:eastAsiaTheme="minorEastAsia" w:cs="Times New Roman"/>
              <w:noProof/>
              <w:color w:val="auto"/>
              <w:sz w:val="22"/>
              <w:lang w:eastAsia="en-GB"/>
            </w:rPr>
          </w:pPr>
          <w:hyperlink w:anchor="_Toc200281363" w:history="1">
            <w:r w:rsidRPr="009766E4">
              <w:rPr>
                <w:rStyle w:val="Hyperlink"/>
                <w:rFonts w:cs="Times New Roman"/>
                <w:noProof/>
              </w:rPr>
              <w:t>2.5 Conceptual Framework</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_Toc200281363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5</w:t>
            </w:r>
            <w:r w:rsidRPr="009766E4">
              <w:rPr>
                <w:rFonts w:cs="Times New Roman"/>
                <w:noProof/>
                <w:webHidden/>
              </w:rPr>
              <w:fldChar w:fldCharType="end"/>
            </w:r>
          </w:hyperlink>
        </w:p>
        <w:p w14:paraId="05A390C8" w14:textId="0F06C7E1" w:rsidR="009766E4" w:rsidRPr="009766E4" w:rsidRDefault="009766E4">
          <w:pPr>
            <w:pStyle w:val="TOC2"/>
            <w:tabs>
              <w:tab w:val="right" w:leader="dot" w:pos="9016"/>
            </w:tabs>
            <w:rPr>
              <w:rFonts w:eastAsiaTheme="minorEastAsia" w:cs="Times New Roman"/>
              <w:noProof/>
              <w:color w:val="auto"/>
              <w:sz w:val="22"/>
              <w:lang w:eastAsia="en-GB"/>
            </w:rPr>
          </w:pPr>
          <w:hyperlink w:anchor="_Toc200281364" w:history="1">
            <w:r w:rsidRPr="009766E4">
              <w:rPr>
                <w:rStyle w:val="Hyperlink"/>
                <w:rFonts w:cs="Times New Roman"/>
                <w:noProof/>
              </w:rPr>
              <w:t>2.6 Literature Gaps</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_Toc200281364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6</w:t>
            </w:r>
            <w:r w:rsidRPr="009766E4">
              <w:rPr>
                <w:rFonts w:cs="Times New Roman"/>
                <w:noProof/>
                <w:webHidden/>
              </w:rPr>
              <w:fldChar w:fldCharType="end"/>
            </w:r>
          </w:hyperlink>
        </w:p>
        <w:p w14:paraId="6EF5FD41" w14:textId="13613716" w:rsidR="009766E4" w:rsidRPr="009766E4" w:rsidRDefault="009766E4">
          <w:pPr>
            <w:pStyle w:val="TOC2"/>
            <w:tabs>
              <w:tab w:val="right" w:leader="dot" w:pos="9016"/>
            </w:tabs>
            <w:rPr>
              <w:rFonts w:eastAsiaTheme="minorEastAsia" w:cs="Times New Roman"/>
              <w:noProof/>
              <w:color w:val="auto"/>
              <w:sz w:val="22"/>
              <w:lang w:eastAsia="en-GB"/>
            </w:rPr>
          </w:pPr>
          <w:hyperlink w:anchor="_Toc200281365" w:history="1">
            <w:r w:rsidRPr="009766E4">
              <w:rPr>
                <w:rStyle w:val="Hyperlink"/>
                <w:rFonts w:cs="Times New Roman"/>
                <w:noProof/>
              </w:rPr>
              <w:t>2.7 Summary</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_Toc200281365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6</w:t>
            </w:r>
            <w:r w:rsidRPr="009766E4">
              <w:rPr>
                <w:rFonts w:cs="Times New Roman"/>
                <w:noProof/>
                <w:webHidden/>
              </w:rPr>
              <w:fldChar w:fldCharType="end"/>
            </w:r>
          </w:hyperlink>
        </w:p>
        <w:p w14:paraId="6E019415" w14:textId="04996C67" w:rsidR="009766E4" w:rsidRPr="009766E4" w:rsidRDefault="009766E4">
          <w:pPr>
            <w:pStyle w:val="TOC1"/>
            <w:tabs>
              <w:tab w:val="right" w:leader="dot" w:pos="9016"/>
            </w:tabs>
            <w:rPr>
              <w:rFonts w:eastAsiaTheme="minorEastAsia" w:cs="Times New Roman"/>
              <w:noProof/>
              <w:color w:val="auto"/>
              <w:sz w:val="22"/>
              <w:lang w:eastAsia="en-GB"/>
            </w:rPr>
          </w:pPr>
          <w:hyperlink w:anchor="_Toc200281366" w:history="1">
            <w:r w:rsidRPr="009766E4">
              <w:rPr>
                <w:rStyle w:val="Hyperlink"/>
                <w:rFonts w:cs="Times New Roman"/>
                <w:noProof/>
              </w:rPr>
              <w:t>Chapter 3- Methods</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_Toc200281366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7</w:t>
            </w:r>
            <w:r w:rsidRPr="009766E4">
              <w:rPr>
                <w:rFonts w:cs="Times New Roman"/>
                <w:noProof/>
                <w:webHidden/>
              </w:rPr>
              <w:fldChar w:fldCharType="end"/>
            </w:r>
          </w:hyperlink>
        </w:p>
        <w:p w14:paraId="4D9AD201" w14:textId="255169AD" w:rsidR="009766E4" w:rsidRPr="009766E4" w:rsidRDefault="009766E4">
          <w:pPr>
            <w:pStyle w:val="TOC2"/>
            <w:tabs>
              <w:tab w:val="right" w:leader="dot" w:pos="9016"/>
            </w:tabs>
            <w:rPr>
              <w:rFonts w:eastAsiaTheme="minorEastAsia" w:cs="Times New Roman"/>
              <w:noProof/>
              <w:color w:val="auto"/>
              <w:sz w:val="22"/>
              <w:lang w:eastAsia="en-GB"/>
            </w:rPr>
          </w:pPr>
          <w:hyperlink w:anchor="_Toc200281367" w:history="1">
            <w:r w:rsidRPr="009766E4">
              <w:rPr>
                <w:rStyle w:val="Hyperlink"/>
                <w:rFonts w:cs="Times New Roman"/>
                <w:noProof/>
              </w:rPr>
              <w:t>3.1 Design</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_Toc200281367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7</w:t>
            </w:r>
            <w:r w:rsidRPr="009766E4">
              <w:rPr>
                <w:rFonts w:cs="Times New Roman"/>
                <w:noProof/>
                <w:webHidden/>
              </w:rPr>
              <w:fldChar w:fldCharType="end"/>
            </w:r>
          </w:hyperlink>
        </w:p>
        <w:p w14:paraId="47774B40" w14:textId="34E1DDA7" w:rsidR="009766E4" w:rsidRPr="009766E4" w:rsidRDefault="009766E4">
          <w:pPr>
            <w:pStyle w:val="TOC2"/>
            <w:tabs>
              <w:tab w:val="right" w:leader="dot" w:pos="9016"/>
            </w:tabs>
            <w:rPr>
              <w:rFonts w:eastAsiaTheme="minorEastAsia" w:cs="Times New Roman"/>
              <w:noProof/>
              <w:color w:val="auto"/>
              <w:sz w:val="22"/>
              <w:lang w:eastAsia="en-GB"/>
            </w:rPr>
          </w:pPr>
          <w:hyperlink w:anchor="_Toc200281368" w:history="1">
            <w:r w:rsidRPr="009766E4">
              <w:rPr>
                <w:rStyle w:val="Hyperlink"/>
                <w:rFonts w:cs="Times New Roman"/>
                <w:noProof/>
              </w:rPr>
              <w:t>3.2 Data Method</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_Toc200281368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7</w:t>
            </w:r>
            <w:r w:rsidRPr="009766E4">
              <w:rPr>
                <w:rFonts w:cs="Times New Roman"/>
                <w:noProof/>
                <w:webHidden/>
              </w:rPr>
              <w:fldChar w:fldCharType="end"/>
            </w:r>
          </w:hyperlink>
        </w:p>
        <w:p w14:paraId="468EBCC0" w14:textId="665EBE01" w:rsidR="009766E4" w:rsidRPr="009766E4" w:rsidRDefault="009766E4">
          <w:pPr>
            <w:pStyle w:val="TOC2"/>
            <w:tabs>
              <w:tab w:val="right" w:leader="dot" w:pos="9016"/>
            </w:tabs>
            <w:rPr>
              <w:rFonts w:eastAsiaTheme="minorEastAsia" w:cs="Times New Roman"/>
              <w:noProof/>
              <w:color w:val="auto"/>
              <w:sz w:val="22"/>
              <w:lang w:eastAsia="en-GB"/>
            </w:rPr>
          </w:pPr>
          <w:hyperlink w:anchor="_Toc200281369" w:history="1">
            <w:r w:rsidRPr="009766E4">
              <w:rPr>
                <w:rStyle w:val="Hyperlink"/>
                <w:rFonts w:cs="Times New Roman"/>
                <w:noProof/>
              </w:rPr>
              <w:t>3.3 Data Source</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_Toc200281369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7</w:t>
            </w:r>
            <w:r w:rsidRPr="009766E4">
              <w:rPr>
                <w:rFonts w:cs="Times New Roman"/>
                <w:noProof/>
                <w:webHidden/>
              </w:rPr>
              <w:fldChar w:fldCharType="end"/>
            </w:r>
          </w:hyperlink>
        </w:p>
        <w:p w14:paraId="6CEBFE2B" w14:textId="067CE2BB" w:rsidR="009766E4" w:rsidRPr="009766E4" w:rsidRDefault="009766E4">
          <w:pPr>
            <w:pStyle w:val="TOC2"/>
            <w:tabs>
              <w:tab w:val="right" w:leader="dot" w:pos="9016"/>
            </w:tabs>
            <w:rPr>
              <w:rFonts w:eastAsiaTheme="minorEastAsia" w:cs="Times New Roman"/>
              <w:noProof/>
              <w:color w:val="auto"/>
              <w:sz w:val="22"/>
              <w:lang w:eastAsia="en-GB"/>
            </w:rPr>
          </w:pPr>
          <w:hyperlink w:anchor="_Toc200281370" w:history="1">
            <w:r w:rsidRPr="009766E4">
              <w:rPr>
                <w:rStyle w:val="Hyperlink"/>
                <w:rFonts w:cs="Times New Roman"/>
                <w:noProof/>
              </w:rPr>
              <w:t>3.4 Strategy</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_Toc200281370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8</w:t>
            </w:r>
            <w:r w:rsidRPr="009766E4">
              <w:rPr>
                <w:rFonts w:cs="Times New Roman"/>
                <w:noProof/>
                <w:webHidden/>
              </w:rPr>
              <w:fldChar w:fldCharType="end"/>
            </w:r>
          </w:hyperlink>
        </w:p>
        <w:p w14:paraId="3482B175" w14:textId="48C32292" w:rsidR="009766E4" w:rsidRPr="009766E4" w:rsidRDefault="009766E4">
          <w:pPr>
            <w:pStyle w:val="TOC2"/>
            <w:tabs>
              <w:tab w:val="right" w:leader="dot" w:pos="9016"/>
            </w:tabs>
            <w:rPr>
              <w:rFonts w:eastAsiaTheme="minorEastAsia" w:cs="Times New Roman"/>
              <w:noProof/>
              <w:color w:val="auto"/>
              <w:sz w:val="22"/>
              <w:lang w:eastAsia="en-GB"/>
            </w:rPr>
          </w:pPr>
          <w:hyperlink w:anchor="_Toc200281371" w:history="1">
            <w:r w:rsidRPr="009766E4">
              <w:rPr>
                <w:rStyle w:val="Hyperlink"/>
                <w:rFonts w:cs="Times New Roman"/>
                <w:noProof/>
              </w:rPr>
              <w:t>3.5 Data Analysis</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_Toc200281371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8</w:t>
            </w:r>
            <w:r w:rsidRPr="009766E4">
              <w:rPr>
                <w:rFonts w:cs="Times New Roman"/>
                <w:noProof/>
                <w:webHidden/>
              </w:rPr>
              <w:fldChar w:fldCharType="end"/>
            </w:r>
          </w:hyperlink>
        </w:p>
        <w:p w14:paraId="14DE9678" w14:textId="142B5E5A" w:rsidR="009766E4" w:rsidRPr="009766E4" w:rsidRDefault="009766E4">
          <w:pPr>
            <w:pStyle w:val="TOC2"/>
            <w:tabs>
              <w:tab w:val="right" w:leader="dot" w:pos="9016"/>
            </w:tabs>
            <w:rPr>
              <w:rFonts w:eastAsiaTheme="minorEastAsia" w:cs="Times New Roman"/>
              <w:noProof/>
              <w:color w:val="auto"/>
              <w:sz w:val="22"/>
              <w:lang w:eastAsia="en-GB"/>
            </w:rPr>
          </w:pPr>
          <w:hyperlink w:anchor="_Toc200281372" w:history="1">
            <w:r w:rsidRPr="009766E4">
              <w:rPr>
                <w:rStyle w:val="Hyperlink"/>
                <w:rFonts w:cs="Times New Roman"/>
                <w:noProof/>
              </w:rPr>
              <w:t>3.6 Ethical Consideration</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_Toc200281372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8</w:t>
            </w:r>
            <w:r w:rsidRPr="009766E4">
              <w:rPr>
                <w:rFonts w:cs="Times New Roman"/>
                <w:noProof/>
                <w:webHidden/>
              </w:rPr>
              <w:fldChar w:fldCharType="end"/>
            </w:r>
          </w:hyperlink>
        </w:p>
        <w:p w14:paraId="3A3F3F94" w14:textId="53320279" w:rsidR="009766E4" w:rsidRPr="009766E4" w:rsidRDefault="009766E4">
          <w:pPr>
            <w:pStyle w:val="TOC1"/>
            <w:tabs>
              <w:tab w:val="right" w:leader="dot" w:pos="9016"/>
            </w:tabs>
            <w:rPr>
              <w:rFonts w:eastAsiaTheme="minorEastAsia" w:cs="Times New Roman"/>
              <w:noProof/>
              <w:color w:val="auto"/>
              <w:sz w:val="22"/>
              <w:lang w:eastAsia="en-GB"/>
            </w:rPr>
          </w:pPr>
          <w:hyperlink w:anchor="_Toc200281373" w:history="1">
            <w:r w:rsidRPr="009766E4">
              <w:rPr>
                <w:rStyle w:val="Hyperlink"/>
                <w:rFonts w:cs="Times New Roman"/>
                <w:noProof/>
              </w:rPr>
              <w:t>Chapter 4- Findings and Discussion</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_Toc200281373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9</w:t>
            </w:r>
            <w:r w:rsidRPr="009766E4">
              <w:rPr>
                <w:rFonts w:cs="Times New Roman"/>
                <w:noProof/>
                <w:webHidden/>
              </w:rPr>
              <w:fldChar w:fldCharType="end"/>
            </w:r>
          </w:hyperlink>
        </w:p>
        <w:p w14:paraId="2776DD45" w14:textId="6303B194" w:rsidR="009766E4" w:rsidRPr="009766E4" w:rsidRDefault="009766E4">
          <w:pPr>
            <w:pStyle w:val="TOC2"/>
            <w:tabs>
              <w:tab w:val="right" w:leader="dot" w:pos="9016"/>
            </w:tabs>
            <w:rPr>
              <w:rFonts w:eastAsiaTheme="minorEastAsia" w:cs="Times New Roman"/>
              <w:noProof/>
              <w:color w:val="auto"/>
              <w:sz w:val="22"/>
              <w:lang w:eastAsia="en-GB"/>
            </w:rPr>
          </w:pPr>
          <w:hyperlink w:anchor="_Toc200281374" w:history="1">
            <w:r w:rsidRPr="009766E4">
              <w:rPr>
                <w:rStyle w:val="Hyperlink"/>
                <w:rFonts w:cs="Times New Roman"/>
                <w:noProof/>
              </w:rPr>
              <w:t>4.1 Introduction</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_Toc200281374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9</w:t>
            </w:r>
            <w:r w:rsidRPr="009766E4">
              <w:rPr>
                <w:rFonts w:cs="Times New Roman"/>
                <w:noProof/>
                <w:webHidden/>
              </w:rPr>
              <w:fldChar w:fldCharType="end"/>
            </w:r>
          </w:hyperlink>
        </w:p>
        <w:p w14:paraId="16136501" w14:textId="57D87EBC" w:rsidR="009766E4" w:rsidRPr="009766E4" w:rsidRDefault="009766E4">
          <w:pPr>
            <w:pStyle w:val="TOC2"/>
            <w:tabs>
              <w:tab w:val="right" w:leader="dot" w:pos="9016"/>
            </w:tabs>
            <w:rPr>
              <w:rFonts w:eastAsiaTheme="minorEastAsia" w:cs="Times New Roman"/>
              <w:noProof/>
              <w:color w:val="auto"/>
              <w:sz w:val="22"/>
              <w:lang w:eastAsia="en-GB"/>
            </w:rPr>
          </w:pPr>
          <w:hyperlink w:anchor="_Toc200281375" w:history="1">
            <w:r w:rsidRPr="009766E4">
              <w:rPr>
                <w:rStyle w:val="Hyperlink"/>
                <w:rFonts w:cs="Times New Roman"/>
                <w:noProof/>
              </w:rPr>
              <w:t>4.2 Presentation of Secondary Data</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_Toc200281375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9</w:t>
            </w:r>
            <w:r w:rsidRPr="009766E4">
              <w:rPr>
                <w:rFonts w:cs="Times New Roman"/>
                <w:noProof/>
                <w:webHidden/>
              </w:rPr>
              <w:fldChar w:fldCharType="end"/>
            </w:r>
          </w:hyperlink>
        </w:p>
        <w:p w14:paraId="01168F0A" w14:textId="0F0A602F" w:rsidR="009766E4" w:rsidRPr="009766E4" w:rsidRDefault="00692CBE">
          <w:pPr>
            <w:pStyle w:val="TOC3"/>
            <w:tabs>
              <w:tab w:val="right" w:leader="dot" w:pos="9016"/>
            </w:tabs>
            <w:rPr>
              <w:rFonts w:eastAsiaTheme="minorEastAsia" w:cs="Times New Roman"/>
              <w:noProof/>
              <w:color w:val="auto"/>
              <w:sz w:val="22"/>
              <w:lang w:eastAsia="en-GB"/>
            </w:rPr>
          </w:pPr>
          <w:hyperlink w:anchor="_Toc200281376" w:history="1">
            <w:r>
              <w:rPr>
                <w:rStyle w:val="Hyperlink"/>
                <w:rFonts w:cs="Times New Roman"/>
                <w:noProof/>
                <w:lang w:val="en-US"/>
              </w:rPr>
              <w:t>4.2.1 Concept of Seasonal Tourism and Its Importance in the Burlington Hotel</w:t>
            </w:r>
            <w:r>
              <w:rPr>
                <w:rStyle w:val="Hyperlink"/>
                <w:rFonts w:cs="Times New Roman"/>
                <w:noProof/>
                <w:lang w:val="en-US"/>
              </w:rPr>
              <w:tab/>
              <w:t>9</w:t>
            </w:r>
          </w:hyperlink>
        </w:p>
        <w:p w14:paraId="597A2489" w14:textId="284FBECE" w:rsidR="009766E4" w:rsidRPr="009766E4" w:rsidRDefault="009766E4">
          <w:pPr>
            <w:pStyle w:val="TOC3"/>
            <w:tabs>
              <w:tab w:val="right" w:leader="dot" w:pos="9016"/>
            </w:tabs>
            <w:rPr>
              <w:rFonts w:eastAsiaTheme="minorEastAsia" w:cs="Times New Roman"/>
              <w:noProof/>
              <w:color w:val="auto"/>
              <w:sz w:val="22"/>
              <w:lang w:eastAsia="en-GB"/>
            </w:rPr>
          </w:pPr>
          <w:hyperlink w:anchor="_Toc200281377" w:history="1">
            <w:r w:rsidRPr="009766E4">
              <w:rPr>
                <w:rStyle w:val="Hyperlink"/>
                <w:rFonts w:cs="Times New Roman"/>
                <w:noProof/>
                <w:lang w:val="en-US"/>
              </w:rPr>
              <w:t xml:space="preserve">4.2.2 Different Approaches of </w:t>
            </w:r>
            <w:r w:rsidRPr="009766E4">
              <w:rPr>
                <w:rStyle w:val="Hyperlink"/>
                <w:rFonts w:cs="Times New Roman"/>
                <w:noProof/>
              </w:rPr>
              <w:t>Burlington Hotel to Enhance Operational Efficiency</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_Toc200281377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11</w:t>
            </w:r>
            <w:r w:rsidRPr="009766E4">
              <w:rPr>
                <w:rFonts w:cs="Times New Roman"/>
                <w:noProof/>
                <w:webHidden/>
              </w:rPr>
              <w:fldChar w:fldCharType="end"/>
            </w:r>
          </w:hyperlink>
        </w:p>
        <w:p w14:paraId="3DD87490" w14:textId="76EA700B" w:rsidR="009766E4" w:rsidRPr="009766E4" w:rsidRDefault="009766E4">
          <w:pPr>
            <w:pStyle w:val="TOC3"/>
            <w:tabs>
              <w:tab w:val="right" w:leader="dot" w:pos="9016"/>
            </w:tabs>
            <w:rPr>
              <w:rFonts w:eastAsiaTheme="minorEastAsia" w:cs="Times New Roman"/>
              <w:noProof/>
              <w:color w:val="auto"/>
              <w:sz w:val="22"/>
              <w:lang w:eastAsia="en-GB"/>
            </w:rPr>
          </w:pPr>
          <w:hyperlink w:anchor="_Toc200281378" w:history="1">
            <w:r w:rsidRPr="009766E4">
              <w:rPr>
                <w:rStyle w:val="Hyperlink"/>
                <w:rFonts w:cs="Times New Roman"/>
                <w:noProof/>
              </w:rPr>
              <w:t>4.2.3 Impact of Seasonal Tourism on the Operational Efficiency of Burlington Hotel</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_Toc200281378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13</w:t>
            </w:r>
            <w:r w:rsidRPr="009766E4">
              <w:rPr>
                <w:rFonts w:cs="Times New Roman"/>
                <w:noProof/>
                <w:webHidden/>
              </w:rPr>
              <w:fldChar w:fldCharType="end"/>
            </w:r>
          </w:hyperlink>
        </w:p>
        <w:p w14:paraId="33FC809F" w14:textId="131CC4D9" w:rsidR="009766E4" w:rsidRPr="009766E4" w:rsidRDefault="009766E4">
          <w:pPr>
            <w:pStyle w:val="TOC2"/>
            <w:tabs>
              <w:tab w:val="right" w:leader="dot" w:pos="9016"/>
            </w:tabs>
            <w:rPr>
              <w:rFonts w:eastAsiaTheme="minorEastAsia" w:cs="Times New Roman"/>
              <w:noProof/>
              <w:color w:val="auto"/>
              <w:sz w:val="22"/>
              <w:lang w:eastAsia="en-GB"/>
            </w:rPr>
          </w:pPr>
          <w:hyperlink w:anchor="_Toc200281379" w:history="1">
            <w:r w:rsidRPr="009766E4">
              <w:rPr>
                <w:rStyle w:val="Hyperlink"/>
                <w:rFonts w:cs="Times New Roman"/>
                <w:noProof/>
              </w:rPr>
              <w:t>4.3 Discussion</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_Toc200281379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16</w:t>
            </w:r>
            <w:r w:rsidRPr="009766E4">
              <w:rPr>
                <w:rFonts w:cs="Times New Roman"/>
                <w:noProof/>
                <w:webHidden/>
              </w:rPr>
              <w:fldChar w:fldCharType="end"/>
            </w:r>
          </w:hyperlink>
        </w:p>
        <w:p w14:paraId="78DF1219" w14:textId="0E04634C" w:rsidR="009766E4" w:rsidRPr="009766E4" w:rsidRDefault="009766E4">
          <w:pPr>
            <w:pStyle w:val="TOC2"/>
            <w:tabs>
              <w:tab w:val="right" w:leader="dot" w:pos="9016"/>
            </w:tabs>
            <w:rPr>
              <w:rFonts w:eastAsiaTheme="minorEastAsia" w:cs="Times New Roman"/>
              <w:noProof/>
              <w:color w:val="auto"/>
              <w:sz w:val="22"/>
              <w:lang w:eastAsia="en-GB"/>
            </w:rPr>
          </w:pPr>
          <w:hyperlink w:anchor="_Toc200281380" w:history="1">
            <w:r w:rsidRPr="009766E4">
              <w:rPr>
                <w:rStyle w:val="Hyperlink"/>
                <w:rFonts w:cs="Times New Roman"/>
                <w:noProof/>
              </w:rPr>
              <w:t>4.4 Summary</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_Toc200281380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18</w:t>
            </w:r>
            <w:r w:rsidRPr="009766E4">
              <w:rPr>
                <w:rFonts w:cs="Times New Roman"/>
                <w:noProof/>
                <w:webHidden/>
              </w:rPr>
              <w:fldChar w:fldCharType="end"/>
            </w:r>
          </w:hyperlink>
        </w:p>
        <w:p w14:paraId="20C64E15" w14:textId="0D433FCA" w:rsidR="009766E4" w:rsidRPr="009766E4" w:rsidRDefault="009766E4">
          <w:pPr>
            <w:pStyle w:val="TOC1"/>
            <w:tabs>
              <w:tab w:val="right" w:leader="dot" w:pos="9016"/>
            </w:tabs>
            <w:rPr>
              <w:rFonts w:eastAsiaTheme="minorEastAsia" w:cs="Times New Roman"/>
              <w:noProof/>
              <w:color w:val="auto"/>
              <w:sz w:val="22"/>
              <w:lang w:eastAsia="en-GB"/>
            </w:rPr>
          </w:pPr>
          <w:hyperlink w:anchor="_Toc200281381" w:history="1">
            <w:r w:rsidRPr="009766E4">
              <w:rPr>
                <w:rStyle w:val="Hyperlink"/>
                <w:rFonts w:cs="Times New Roman"/>
                <w:noProof/>
              </w:rPr>
              <w:t>Chapter 5- Conclusion and Recommendations</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_Toc200281381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20</w:t>
            </w:r>
            <w:r w:rsidRPr="009766E4">
              <w:rPr>
                <w:rFonts w:cs="Times New Roman"/>
                <w:noProof/>
                <w:webHidden/>
              </w:rPr>
              <w:fldChar w:fldCharType="end"/>
            </w:r>
          </w:hyperlink>
        </w:p>
        <w:p w14:paraId="72AE3EFD" w14:textId="77E4816C" w:rsidR="009766E4" w:rsidRPr="009766E4" w:rsidRDefault="009766E4">
          <w:pPr>
            <w:pStyle w:val="TOC2"/>
            <w:tabs>
              <w:tab w:val="right" w:leader="dot" w:pos="9016"/>
            </w:tabs>
            <w:rPr>
              <w:rFonts w:eastAsiaTheme="minorEastAsia" w:cs="Times New Roman"/>
              <w:noProof/>
              <w:color w:val="auto"/>
              <w:sz w:val="22"/>
              <w:lang w:eastAsia="en-GB"/>
            </w:rPr>
          </w:pPr>
          <w:hyperlink w:anchor="_Toc200281382" w:history="1">
            <w:r w:rsidRPr="009766E4">
              <w:rPr>
                <w:rStyle w:val="Hyperlink"/>
                <w:rFonts w:cs="Times New Roman"/>
                <w:noProof/>
              </w:rPr>
              <w:t>5.1 Conclusion</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_Toc200281382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20</w:t>
            </w:r>
            <w:r w:rsidRPr="009766E4">
              <w:rPr>
                <w:rFonts w:cs="Times New Roman"/>
                <w:noProof/>
                <w:webHidden/>
              </w:rPr>
              <w:fldChar w:fldCharType="end"/>
            </w:r>
          </w:hyperlink>
        </w:p>
        <w:p w14:paraId="21B35511" w14:textId="591563C2" w:rsidR="009766E4" w:rsidRPr="009766E4" w:rsidRDefault="009766E4">
          <w:pPr>
            <w:pStyle w:val="TOC2"/>
            <w:tabs>
              <w:tab w:val="right" w:leader="dot" w:pos="9016"/>
            </w:tabs>
            <w:rPr>
              <w:rFonts w:eastAsiaTheme="minorEastAsia" w:cs="Times New Roman"/>
              <w:noProof/>
              <w:color w:val="auto"/>
              <w:sz w:val="22"/>
              <w:lang w:eastAsia="en-GB"/>
            </w:rPr>
          </w:pPr>
          <w:hyperlink w:anchor="_Toc200281383" w:history="1">
            <w:r w:rsidRPr="009766E4">
              <w:rPr>
                <w:rStyle w:val="Hyperlink"/>
                <w:rFonts w:cs="Times New Roman"/>
                <w:noProof/>
              </w:rPr>
              <w:t>5.2 Limitations</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_Toc200281383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21</w:t>
            </w:r>
            <w:r w:rsidRPr="009766E4">
              <w:rPr>
                <w:rFonts w:cs="Times New Roman"/>
                <w:noProof/>
                <w:webHidden/>
              </w:rPr>
              <w:fldChar w:fldCharType="end"/>
            </w:r>
          </w:hyperlink>
        </w:p>
        <w:p w14:paraId="77D3290A" w14:textId="71911499" w:rsidR="009766E4" w:rsidRPr="009766E4" w:rsidRDefault="009766E4">
          <w:pPr>
            <w:pStyle w:val="TOC2"/>
            <w:tabs>
              <w:tab w:val="right" w:leader="dot" w:pos="9016"/>
            </w:tabs>
            <w:rPr>
              <w:rFonts w:eastAsiaTheme="minorEastAsia" w:cs="Times New Roman"/>
              <w:noProof/>
              <w:color w:val="auto"/>
              <w:sz w:val="22"/>
              <w:lang w:eastAsia="en-GB"/>
            </w:rPr>
          </w:pPr>
          <w:hyperlink w:anchor="_Toc200281384" w:history="1">
            <w:r w:rsidRPr="009766E4">
              <w:rPr>
                <w:rStyle w:val="Hyperlink"/>
                <w:rFonts w:cs="Times New Roman"/>
                <w:noProof/>
              </w:rPr>
              <w:t>5.3 Recommendations</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_Toc200281384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22</w:t>
            </w:r>
            <w:r w:rsidRPr="009766E4">
              <w:rPr>
                <w:rFonts w:cs="Times New Roman"/>
                <w:noProof/>
                <w:webHidden/>
              </w:rPr>
              <w:fldChar w:fldCharType="end"/>
            </w:r>
          </w:hyperlink>
        </w:p>
        <w:p w14:paraId="7ADA69DA" w14:textId="62734804" w:rsidR="009766E4" w:rsidRPr="009766E4" w:rsidRDefault="009766E4">
          <w:pPr>
            <w:pStyle w:val="TOC1"/>
            <w:tabs>
              <w:tab w:val="right" w:leader="dot" w:pos="9016"/>
            </w:tabs>
            <w:rPr>
              <w:rFonts w:eastAsiaTheme="minorEastAsia" w:cs="Times New Roman"/>
              <w:noProof/>
              <w:color w:val="auto"/>
              <w:sz w:val="22"/>
              <w:lang w:eastAsia="en-GB"/>
            </w:rPr>
          </w:pPr>
          <w:hyperlink w:anchor="_Toc200281385" w:history="1">
            <w:r w:rsidRPr="009766E4">
              <w:rPr>
                <w:rStyle w:val="Hyperlink"/>
                <w:rFonts w:cs="Times New Roman"/>
                <w:noProof/>
              </w:rPr>
              <w:t>Reference</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_Toc200281385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23</w:t>
            </w:r>
            <w:r w:rsidRPr="009766E4">
              <w:rPr>
                <w:rFonts w:cs="Times New Roman"/>
                <w:noProof/>
                <w:webHidden/>
              </w:rPr>
              <w:fldChar w:fldCharType="end"/>
            </w:r>
          </w:hyperlink>
        </w:p>
        <w:p w14:paraId="12DBC734" w14:textId="6CD08AF7" w:rsidR="009766E4" w:rsidRPr="009766E4" w:rsidRDefault="001834FC" w:rsidP="009766E4">
          <w:pPr>
            <w:pStyle w:val="TOCHeading"/>
            <w:rPr>
              <w:rFonts w:ascii="Times New Roman" w:hAnsi="Times New Roman" w:cs="Times New Roman"/>
              <w:noProof/>
            </w:rPr>
          </w:pPr>
          <w:r w:rsidRPr="009766E4">
            <w:rPr>
              <w:rFonts w:ascii="Times New Roman" w:hAnsi="Times New Roman" w:cs="Times New Roman"/>
              <w:b/>
              <w:bCs/>
              <w:noProof/>
            </w:rPr>
            <w:fldChar w:fldCharType="end"/>
          </w:r>
          <w:r w:rsidR="009766E4" w:rsidRPr="009766E4">
            <w:rPr>
              <w:rFonts w:ascii="Times New Roman" w:hAnsi="Times New Roman" w:cs="Times New Roman"/>
            </w:rPr>
            <w:t xml:space="preserve"> Table of Figures</w:t>
          </w:r>
          <w:r w:rsidR="009766E4" w:rsidRPr="009766E4">
            <w:rPr>
              <w:rFonts w:ascii="Times New Roman" w:hAnsi="Times New Roman" w:cs="Times New Roman"/>
            </w:rPr>
            <w:fldChar w:fldCharType="begin"/>
          </w:r>
          <w:r w:rsidR="009766E4" w:rsidRPr="009766E4">
            <w:rPr>
              <w:rFonts w:ascii="Times New Roman" w:hAnsi="Times New Roman" w:cs="Times New Roman"/>
            </w:rPr>
            <w:instrText xml:space="preserve"> TOC \h \z \c "Figure" </w:instrText>
          </w:r>
          <w:r w:rsidR="009766E4" w:rsidRPr="009766E4">
            <w:rPr>
              <w:rFonts w:ascii="Times New Roman" w:hAnsi="Times New Roman" w:cs="Times New Roman"/>
            </w:rPr>
            <w:fldChar w:fldCharType="separate"/>
          </w:r>
        </w:p>
        <w:p w14:paraId="1475C134" w14:textId="4F2E7AFC" w:rsidR="009766E4" w:rsidRPr="009766E4" w:rsidRDefault="009766E4">
          <w:pPr>
            <w:pStyle w:val="TableofFigures"/>
            <w:tabs>
              <w:tab w:val="right" w:leader="dot" w:pos="9016"/>
            </w:tabs>
            <w:rPr>
              <w:rFonts w:cs="Times New Roman"/>
              <w:noProof/>
            </w:rPr>
          </w:pPr>
          <w:hyperlink w:anchor="_Toc200281233" w:history="1">
            <w:r w:rsidRPr="009766E4">
              <w:rPr>
                <w:rStyle w:val="Hyperlink"/>
                <w:rFonts w:cs="Times New Roman"/>
                <w:noProof/>
              </w:rPr>
              <w:t>Figure 1: Conceptual framework.</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_Toc200281233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5</w:t>
            </w:r>
            <w:r w:rsidRPr="009766E4">
              <w:rPr>
                <w:rFonts w:cs="Times New Roman"/>
                <w:noProof/>
                <w:webHidden/>
              </w:rPr>
              <w:fldChar w:fldCharType="end"/>
            </w:r>
          </w:hyperlink>
        </w:p>
        <w:p w14:paraId="04819AEC" w14:textId="080461BD" w:rsidR="009766E4" w:rsidRPr="009766E4" w:rsidRDefault="009766E4">
          <w:pPr>
            <w:pStyle w:val="TableofFigures"/>
            <w:tabs>
              <w:tab w:val="right" w:leader="dot" w:pos="9016"/>
            </w:tabs>
            <w:rPr>
              <w:rFonts w:cs="Times New Roman"/>
              <w:noProof/>
            </w:rPr>
          </w:pPr>
          <w:hyperlink w:anchor="_Toc200281234" w:history="1">
            <w:r w:rsidRPr="009766E4">
              <w:rPr>
                <w:rStyle w:val="Hyperlink"/>
                <w:rFonts w:cs="Times New Roman"/>
                <w:noProof/>
              </w:rPr>
              <w:t>Figure 2: Numerous importance of seasonal tourism for Burlington Hotel.</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_Toc200281234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10</w:t>
            </w:r>
            <w:r w:rsidRPr="009766E4">
              <w:rPr>
                <w:rFonts w:cs="Times New Roman"/>
                <w:noProof/>
                <w:webHidden/>
              </w:rPr>
              <w:fldChar w:fldCharType="end"/>
            </w:r>
          </w:hyperlink>
        </w:p>
        <w:p w14:paraId="7B20F798" w14:textId="5191FEF3" w:rsidR="009766E4" w:rsidRPr="009766E4" w:rsidRDefault="009766E4">
          <w:pPr>
            <w:pStyle w:val="TableofFigures"/>
            <w:tabs>
              <w:tab w:val="right" w:leader="dot" w:pos="9016"/>
            </w:tabs>
            <w:rPr>
              <w:rFonts w:cs="Times New Roman"/>
              <w:noProof/>
            </w:rPr>
          </w:pPr>
          <w:hyperlink w:anchor="_Toc200281235" w:history="1">
            <w:r w:rsidRPr="009766E4">
              <w:rPr>
                <w:rStyle w:val="Hyperlink"/>
                <w:rFonts w:cs="Times New Roman"/>
                <w:noProof/>
              </w:rPr>
              <w:t>Figure 3: Economic importance of seasonal tourism in Burlington Hotel.</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_Toc200281235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11</w:t>
            </w:r>
            <w:r w:rsidRPr="009766E4">
              <w:rPr>
                <w:rFonts w:cs="Times New Roman"/>
                <w:noProof/>
                <w:webHidden/>
              </w:rPr>
              <w:fldChar w:fldCharType="end"/>
            </w:r>
          </w:hyperlink>
        </w:p>
        <w:p w14:paraId="3AC77456" w14:textId="75F93421" w:rsidR="009766E4" w:rsidRPr="009766E4" w:rsidRDefault="009766E4">
          <w:pPr>
            <w:pStyle w:val="TableofFigures"/>
            <w:tabs>
              <w:tab w:val="right" w:leader="dot" w:pos="9016"/>
            </w:tabs>
            <w:rPr>
              <w:rFonts w:cs="Times New Roman"/>
              <w:noProof/>
            </w:rPr>
          </w:pPr>
          <w:hyperlink w:anchor="_Toc200281236" w:history="1">
            <w:r w:rsidRPr="009766E4">
              <w:rPr>
                <w:rStyle w:val="Hyperlink"/>
                <w:rFonts w:cs="Times New Roman"/>
                <w:noProof/>
              </w:rPr>
              <w:t>Figure 4: Strategic plans for Burlington Hotel to enhance operational efficiency.</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_Toc200281236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12</w:t>
            </w:r>
            <w:r w:rsidRPr="009766E4">
              <w:rPr>
                <w:rFonts w:cs="Times New Roman"/>
                <w:noProof/>
                <w:webHidden/>
              </w:rPr>
              <w:fldChar w:fldCharType="end"/>
            </w:r>
          </w:hyperlink>
        </w:p>
        <w:p w14:paraId="10C6D34C" w14:textId="5C5F4A49" w:rsidR="009766E4" w:rsidRPr="009766E4" w:rsidRDefault="009766E4">
          <w:pPr>
            <w:pStyle w:val="TableofFigures"/>
            <w:tabs>
              <w:tab w:val="right" w:leader="dot" w:pos="9016"/>
            </w:tabs>
            <w:rPr>
              <w:rFonts w:cs="Times New Roman"/>
              <w:noProof/>
            </w:rPr>
          </w:pPr>
          <w:hyperlink w:anchor="_Toc200281237" w:history="1">
            <w:r w:rsidRPr="009766E4">
              <w:rPr>
                <w:rStyle w:val="Hyperlink"/>
                <w:rFonts w:cs="Times New Roman"/>
                <w:noProof/>
              </w:rPr>
              <w:t>Figure 5: Major initiatives for enhancing operational efficiency.</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_Toc200281237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13</w:t>
            </w:r>
            <w:r w:rsidRPr="009766E4">
              <w:rPr>
                <w:rFonts w:cs="Times New Roman"/>
                <w:noProof/>
                <w:webHidden/>
              </w:rPr>
              <w:fldChar w:fldCharType="end"/>
            </w:r>
          </w:hyperlink>
        </w:p>
        <w:p w14:paraId="36A4CC19" w14:textId="17793B29" w:rsidR="009766E4" w:rsidRPr="009766E4" w:rsidRDefault="009766E4">
          <w:pPr>
            <w:pStyle w:val="TableofFigures"/>
            <w:tabs>
              <w:tab w:val="right" w:leader="dot" w:pos="9016"/>
            </w:tabs>
            <w:rPr>
              <w:rFonts w:cs="Times New Roman"/>
              <w:noProof/>
            </w:rPr>
          </w:pPr>
          <w:hyperlink w:anchor="_Toc200281238" w:history="1">
            <w:r w:rsidRPr="009766E4">
              <w:rPr>
                <w:rStyle w:val="Hyperlink"/>
                <w:rFonts w:cs="Times New Roman"/>
                <w:noProof/>
              </w:rPr>
              <w:t>Figure 6: Positive impact of seasonal tourism on Burlington Hotel's operational efficiency.</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_Toc200281238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14</w:t>
            </w:r>
            <w:r w:rsidRPr="009766E4">
              <w:rPr>
                <w:rFonts w:cs="Times New Roman"/>
                <w:noProof/>
                <w:webHidden/>
              </w:rPr>
              <w:fldChar w:fldCharType="end"/>
            </w:r>
          </w:hyperlink>
        </w:p>
        <w:p w14:paraId="6B36AB7A" w14:textId="4B94C46D" w:rsidR="009766E4" w:rsidRPr="009766E4" w:rsidRDefault="009766E4">
          <w:pPr>
            <w:pStyle w:val="TableofFigures"/>
            <w:tabs>
              <w:tab w:val="right" w:leader="dot" w:pos="9016"/>
            </w:tabs>
            <w:rPr>
              <w:rFonts w:cs="Times New Roman"/>
              <w:noProof/>
            </w:rPr>
          </w:pPr>
          <w:hyperlink w:anchor="_Toc200281239" w:history="1">
            <w:r w:rsidRPr="009766E4">
              <w:rPr>
                <w:rStyle w:val="Hyperlink"/>
                <w:rFonts w:cs="Times New Roman"/>
                <w:noProof/>
              </w:rPr>
              <w:t>Figure 7: Negative impact of seasonal tourism on the operational efficiency of Burlington Hotel.</w:t>
            </w:r>
            <w:r w:rsidRPr="009766E4">
              <w:rPr>
                <w:rFonts w:cs="Times New Roman"/>
                <w:noProof/>
                <w:webHidden/>
              </w:rPr>
              <w:tab/>
            </w:r>
            <w:r w:rsidRPr="009766E4">
              <w:rPr>
                <w:rFonts w:cs="Times New Roman"/>
                <w:noProof/>
                <w:webHidden/>
              </w:rPr>
              <w:fldChar w:fldCharType="begin"/>
            </w:r>
            <w:r w:rsidRPr="009766E4">
              <w:rPr>
                <w:rFonts w:cs="Times New Roman"/>
                <w:noProof/>
                <w:webHidden/>
              </w:rPr>
              <w:instrText xml:space="preserve"> PAGEREF _Toc200281239 \h </w:instrText>
            </w:r>
            <w:r w:rsidRPr="009766E4">
              <w:rPr>
                <w:rFonts w:cs="Times New Roman"/>
                <w:noProof/>
                <w:webHidden/>
              </w:rPr>
            </w:r>
            <w:r w:rsidRPr="009766E4">
              <w:rPr>
                <w:rFonts w:cs="Times New Roman"/>
                <w:noProof/>
                <w:webHidden/>
              </w:rPr>
              <w:fldChar w:fldCharType="separate"/>
            </w:r>
            <w:r w:rsidRPr="009766E4">
              <w:rPr>
                <w:rFonts w:cs="Times New Roman"/>
                <w:noProof/>
                <w:webHidden/>
              </w:rPr>
              <w:t>15</w:t>
            </w:r>
            <w:r w:rsidRPr="009766E4">
              <w:rPr>
                <w:rFonts w:cs="Times New Roman"/>
                <w:noProof/>
                <w:webHidden/>
              </w:rPr>
              <w:fldChar w:fldCharType="end"/>
            </w:r>
          </w:hyperlink>
        </w:p>
        <w:p w14:paraId="4069F2C9" w14:textId="3DCD950C" w:rsidR="009766E4" w:rsidRPr="009766E4" w:rsidRDefault="009766E4" w:rsidP="009766E4">
          <w:pPr>
            <w:pStyle w:val="TOCHeading"/>
            <w:rPr>
              <w:rFonts w:ascii="Times New Roman" w:hAnsi="Times New Roman" w:cs="Times New Roman"/>
            </w:rPr>
          </w:pPr>
          <w:r w:rsidRPr="009766E4">
            <w:rPr>
              <w:rFonts w:ascii="Times New Roman" w:hAnsi="Times New Roman" w:cs="Times New Roman"/>
            </w:rPr>
            <w:fldChar w:fldCharType="end"/>
          </w:r>
        </w:p>
        <w:p w14:paraId="11FB9FCD" w14:textId="20909771" w:rsidR="001834FC" w:rsidRPr="009766E4" w:rsidRDefault="00000000">
          <w:pPr>
            <w:rPr>
              <w:rFonts w:cs="Times New Roman"/>
            </w:rPr>
          </w:pPr>
        </w:p>
      </w:sdtContent>
    </w:sdt>
    <w:p w14:paraId="0E64312A" w14:textId="73F329D3" w:rsidR="001834FC" w:rsidRPr="009766E4" w:rsidRDefault="001834FC">
      <w:pPr>
        <w:rPr>
          <w:rFonts w:cs="Times New Roman"/>
        </w:rPr>
      </w:pPr>
    </w:p>
    <w:p w14:paraId="52988457" w14:textId="77777777" w:rsidR="001834FC" w:rsidRPr="009766E4" w:rsidRDefault="001834FC">
      <w:pPr>
        <w:rPr>
          <w:rFonts w:cs="Times New Roman"/>
        </w:rPr>
      </w:pPr>
      <w:r w:rsidRPr="009766E4">
        <w:rPr>
          <w:rFonts w:cs="Times New Roman"/>
        </w:rPr>
        <w:br w:type="page"/>
      </w:r>
    </w:p>
    <w:p w14:paraId="0BEB37EE" w14:textId="77777777" w:rsidR="001834FC" w:rsidRPr="009766E4" w:rsidRDefault="001834FC" w:rsidP="001834FC">
      <w:pPr>
        <w:pStyle w:val="Heading1"/>
        <w:rPr>
          <w:rFonts w:ascii="Times New Roman" w:hAnsi="Times New Roman" w:cs="Times New Roman"/>
        </w:rPr>
        <w:sectPr w:rsidR="001834FC" w:rsidRPr="009766E4" w:rsidSect="00731705">
          <w:footerReference w:type="default" r:id="rId8"/>
          <w:pgSz w:w="11906" w:h="16838" w:code="9"/>
          <w:pgMar w:top="1440" w:right="1440" w:bottom="1440" w:left="1440" w:header="720" w:footer="720" w:gutter="0"/>
          <w:pgNumType w:fmt="lowerRoman"/>
          <w:cols w:space="720"/>
          <w:docGrid w:linePitch="360"/>
        </w:sectPr>
      </w:pPr>
    </w:p>
    <w:p w14:paraId="0D09E5B2" w14:textId="2364363F" w:rsidR="00F93BB7" w:rsidRPr="009766E4" w:rsidRDefault="00F93BB7" w:rsidP="001834FC">
      <w:pPr>
        <w:pStyle w:val="Heading1"/>
        <w:rPr>
          <w:rFonts w:ascii="Times New Roman" w:hAnsi="Times New Roman" w:cs="Times New Roman"/>
        </w:rPr>
      </w:pPr>
      <w:bookmarkStart w:id="3" w:name="_Toc200281351"/>
      <w:r w:rsidRPr="009766E4">
        <w:rPr>
          <w:rFonts w:ascii="Times New Roman" w:hAnsi="Times New Roman" w:cs="Times New Roman"/>
        </w:rPr>
        <w:lastRenderedPageBreak/>
        <w:t>Chapter 1- Introduction</w:t>
      </w:r>
      <w:bookmarkEnd w:id="3"/>
      <w:r w:rsidRPr="009766E4">
        <w:rPr>
          <w:rFonts w:ascii="Times New Roman" w:hAnsi="Times New Roman" w:cs="Times New Roman"/>
        </w:rPr>
        <w:t xml:space="preserve"> </w:t>
      </w:r>
    </w:p>
    <w:p w14:paraId="5681D59E" w14:textId="6AB51DA3" w:rsidR="00F93BB7" w:rsidRPr="009766E4" w:rsidRDefault="004E2E71" w:rsidP="004E2E71">
      <w:pPr>
        <w:pStyle w:val="Heading2"/>
        <w:rPr>
          <w:rFonts w:ascii="Times New Roman" w:hAnsi="Times New Roman" w:cs="Times New Roman"/>
        </w:rPr>
      </w:pPr>
      <w:bookmarkStart w:id="4" w:name="_Toc200281352"/>
      <w:r w:rsidRPr="009766E4">
        <w:rPr>
          <w:rFonts w:ascii="Times New Roman" w:hAnsi="Times New Roman" w:cs="Times New Roman"/>
        </w:rPr>
        <w:t xml:space="preserve">1.1 </w:t>
      </w:r>
      <w:r w:rsidR="00F148EA" w:rsidRPr="009766E4">
        <w:rPr>
          <w:rFonts w:ascii="Times New Roman" w:hAnsi="Times New Roman" w:cs="Times New Roman"/>
        </w:rPr>
        <w:t>Background</w:t>
      </w:r>
      <w:bookmarkEnd w:id="4"/>
      <w:r w:rsidR="00F148EA" w:rsidRPr="009766E4">
        <w:rPr>
          <w:rFonts w:ascii="Times New Roman" w:hAnsi="Times New Roman" w:cs="Times New Roman"/>
        </w:rPr>
        <w:t xml:space="preserve"> </w:t>
      </w:r>
    </w:p>
    <w:p w14:paraId="65694A65" w14:textId="3A1BE9B7" w:rsidR="004E2E71" w:rsidRPr="009766E4" w:rsidRDefault="004E2E71" w:rsidP="004E2E71">
      <w:pPr>
        <w:rPr>
          <w:rFonts w:cs="Times New Roman"/>
          <w:lang w:val="en-US"/>
        </w:rPr>
      </w:pPr>
      <w:r w:rsidRPr="009766E4">
        <w:rPr>
          <w:rFonts w:cs="Times New Roman"/>
          <w:lang w:val="en-US"/>
        </w:rPr>
        <w:t>Seasonal tourism is a very important factor in the hospitality industry</w:t>
      </w:r>
      <w:r w:rsidR="00692CBE">
        <w:rPr>
          <w:rFonts w:cs="Times New Roman"/>
          <w:lang w:val="en-US"/>
        </w:rPr>
        <w:t>,</w:t>
      </w:r>
      <w:r w:rsidRPr="009766E4">
        <w:rPr>
          <w:rFonts w:cs="Times New Roman"/>
          <w:lang w:val="en-US"/>
        </w:rPr>
        <w:t xml:space="preserve"> which plays </w:t>
      </w:r>
      <w:r w:rsidR="00685837" w:rsidRPr="009766E4">
        <w:rPr>
          <w:rFonts w:cs="Times New Roman"/>
          <w:lang w:val="en-US"/>
        </w:rPr>
        <w:t xml:space="preserve">a </w:t>
      </w:r>
      <w:r w:rsidRPr="009766E4">
        <w:rPr>
          <w:rFonts w:cs="Times New Roman"/>
          <w:lang w:val="en-US"/>
        </w:rPr>
        <w:t>crucial role in shaping the dynamics of the sector</w:t>
      </w:r>
      <w:r w:rsidR="00C6347D" w:rsidRPr="009766E4">
        <w:rPr>
          <w:rFonts w:cs="Times New Roman"/>
          <w:lang w:val="en-US"/>
        </w:rPr>
        <w:t xml:space="preserve"> (Guo and Hou, 2022)</w:t>
      </w:r>
      <w:r w:rsidRPr="009766E4">
        <w:rPr>
          <w:rFonts w:cs="Times New Roman"/>
          <w:lang w:val="en-US"/>
        </w:rPr>
        <w:t xml:space="preserve">. </w:t>
      </w:r>
      <w:r w:rsidR="00685837" w:rsidRPr="009766E4">
        <w:rPr>
          <w:rFonts w:cs="Times New Roman"/>
          <w:lang w:val="en-US"/>
        </w:rPr>
        <w:t>O</w:t>
      </w:r>
      <w:r w:rsidRPr="009766E4">
        <w:rPr>
          <w:rFonts w:cs="Times New Roman"/>
          <w:lang w:val="en-US"/>
        </w:rPr>
        <w:t xml:space="preserve">n different occasions or during the period of holidays or any other religious programs influence people to travel </w:t>
      </w:r>
      <w:r w:rsidR="00685837" w:rsidRPr="009766E4">
        <w:rPr>
          <w:rFonts w:cs="Times New Roman"/>
          <w:lang w:val="en-US"/>
        </w:rPr>
        <w:t xml:space="preserve">to </w:t>
      </w:r>
      <w:r w:rsidRPr="009766E4">
        <w:rPr>
          <w:rFonts w:cs="Times New Roman"/>
          <w:lang w:val="en-US"/>
        </w:rPr>
        <w:t>different places or enjoy time outside of their house</w:t>
      </w:r>
      <w:r w:rsidR="00685837" w:rsidRPr="009766E4">
        <w:rPr>
          <w:rFonts w:cs="Times New Roman"/>
          <w:lang w:val="en-US"/>
        </w:rPr>
        <w:t>s</w:t>
      </w:r>
      <w:r w:rsidR="00692CBE">
        <w:rPr>
          <w:rFonts w:cs="Times New Roman"/>
          <w:lang w:val="en-US"/>
        </w:rPr>
        <w:t>,</w:t>
      </w:r>
      <w:r w:rsidRPr="009766E4">
        <w:rPr>
          <w:rFonts w:cs="Times New Roman"/>
          <w:lang w:val="en-US"/>
        </w:rPr>
        <w:t xml:space="preserve"> which refers </w:t>
      </w:r>
      <w:r w:rsidR="00692CBE">
        <w:rPr>
          <w:rFonts w:cs="Times New Roman"/>
          <w:lang w:val="en-US"/>
        </w:rPr>
        <w:t>to</w:t>
      </w:r>
      <w:r w:rsidRPr="009766E4">
        <w:rPr>
          <w:rFonts w:cs="Times New Roman"/>
          <w:lang w:val="en-US"/>
        </w:rPr>
        <w:t xml:space="preserve"> seasonal tourism. During the period</w:t>
      </w:r>
      <w:r w:rsidR="00692CBE">
        <w:rPr>
          <w:rFonts w:cs="Times New Roman"/>
          <w:lang w:val="en-US"/>
        </w:rPr>
        <w:t>,</w:t>
      </w:r>
      <w:r w:rsidRPr="009766E4">
        <w:rPr>
          <w:rFonts w:cs="Times New Roman"/>
          <w:lang w:val="en-US"/>
        </w:rPr>
        <w:t xml:space="preserve"> the demand </w:t>
      </w:r>
      <w:r w:rsidR="00685837" w:rsidRPr="009766E4">
        <w:rPr>
          <w:rFonts w:cs="Times New Roman"/>
          <w:lang w:val="en-US"/>
        </w:rPr>
        <w:t>for</w:t>
      </w:r>
      <w:r w:rsidRPr="009766E4">
        <w:rPr>
          <w:rFonts w:cs="Times New Roman"/>
          <w:lang w:val="en-US"/>
        </w:rPr>
        <w:t xml:space="preserve"> </w:t>
      </w:r>
      <w:proofErr w:type="gramStart"/>
      <w:r w:rsidRPr="009766E4">
        <w:rPr>
          <w:rFonts w:cs="Times New Roman"/>
          <w:lang w:val="en-US"/>
        </w:rPr>
        <w:t>accommodations</w:t>
      </w:r>
      <w:proofErr w:type="gramEnd"/>
      <w:r w:rsidRPr="009766E4">
        <w:rPr>
          <w:rFonts w:cs="Times New Roman"/>
          <w:lang w:val="en-US"/>
        </w:rPr>
        <w:t>, food</w:t>
      </w:r>
      <w:r w:rsidR="00685837" w:rsidRPr="009766E4">
        <w:rPr>
          <w:rFonts w:cs="Times New Roman"/>
          <w:lang w:val="en-US"/>
        </w:rPr>
        <w:t>,</w:t>
      </w:r>
      <w:r w:rsidRPr="009766E4">
        <w:rPr>
          <w:rFonts w:cs="Times New Roman"/>
          <w:lang w:val="en-US"/>
        </w:rPr>
        <w:t xml:space="preserve"> </w:t>
      </w:r>
      <w:r w:rsidR="00692CBE">
        <w:rPr>
          <w:rFonts w:cs="Times New Roman"/>
          <w:lang w:val="en-US"/>
        </w:rPr>
        <w:t>beverages</w:t>
      </w:r>
      <w:r w:rsidRPr="009766E4">
        <w:rPr>
          <w:rFonts w:cs="Times New Roman"/>
          <w:lang w:val="en-US"/>
        </w:rPr>
        <w:t>, staffing</w:t>
      </w:r>
      <w:r w:rsidR="00685837" w:rsidRPr="009766E4">
        <w:rPr>
          <w:rFonts w:cs="Times New Roman"/>
          <w:lang w:val="en-US"/>
        </w:rPr>
        <w:t>,</w:t>
      </w:r>
      <w:r w:rsidRPr="009766E4">
        <w:rPr>
          <w:rFonts w:cs="Times New Roman"/>
          <w:lang w:val="en-US"/>
        </w:rPr>
        <w:t xml:space="preserve"> etc.</w:t>
      </w:r>
      <w:r w:rsidR="00692CBE">
        <w:rPr>
          <w:rFonts w:cs="Times New Roman"/>
          <w:lang w:val="en-US"/>
        </w:rPr>
        <w:t>,</w:t>
      </w:r>
      <w:r w:rsidRPr="009766E4">
        <w:rPr>
          <w:rFonts w:cs="Times New Roman"/>
          <w:lang w:val="en-US"/>
        </w:rPr>
        <w:t xml:space="preserve"> increase</w:t>
      </w:r>
      <w:r w:rsidR="00685837" w:rsidRPr="009766E4">
        <w:rPr>
          <w:rFonts w:cs="Times New Roman"/>
          <w:lang w:val="en-US"/>
        </w:rPr>
        <w:t>s</w:t>
      </w:r>
      <w:r w:rsidRPr="009766E4">
        <w:rPr>
          <w:rFonts w:cs="Times New Roman"/>
          <w:lang w:val="en-US"/>
        </w:rPr>
        <w:t xml:space="preserve"> massively</w:t>
      </w:r>
      <w:r w:rsidR="00C6347D" w:rsidRPr="009766E4">
        <w:rPr>
          <w:rFonts w:cs="Times New Roman"/>
          <w:lang w:val="en-US"/>
        </w:rPr>
        <w:t xml:space="preserve"> (Jiang et al., 2022)</w:t>
      </w:r>
      <w:r w:rsidRPr="009766E4">
        <w:rPr>
          <w:rFonts w:cs="Times New Roman"/>
          <w:lang w:val="en-US"/>
        </w:rPr>
        <w:t xml:space="preserve">. So, it requires </w:t>
      </w:r>
      <w:r w:rsidR="00685837" w:rsidRPr="009766E4">
        <w:rPr>
          <w:rFonts w:cs="Times New Roman"/>
          <w:lang w:val="en-US"/>
        </w:rPr>
        <w:t>producing</w:t>
      </w:r>
      <w:r w:rsidRPr="009766E4">
        <w:rPr>
          <w:rFonts w:cs="Times New Roman"/>
          <w:lang w:val="en-US"/>
        </w:rPr>
        <w:t xml:space="preserve"> standard plans for overcoming the challenges </w:t>
      </w:r>
      <w:r w:rsidR="00692CBE">
        <w:rPr>
          <w:rFonts w:cs="Times New Roman"/>
          <w:lang w:val="en-US"/>
        </w:rPr>
        <w:t>of increasing</w:t>
      </w:r>
      <w:r w:rsidRPr="009766E4">
        <w:rPr>
          <w:rFonts w:cs="Times New Roman"/>
          <w:lang w:val="en-US"/>
        </w:rPr>
        <w:t xml:space="preserve"> guest numbers. The hotel industry in the contemporary world prepare</w:t>
      </w:r>
      <w:r w:rsidR="00685837" w:rsidRPr="009766E4">
        <w:rPr>
          <w:rFonts w:cs="Times New Roman"/>
          <w:lang w:val="en-US"/>
        </w:rPr>
        <w:t>s</w:t>
      </w:r>
      <w:r w:rsidRPr="009766E4">
        <w:rPr>
          <w:rFonts w:cs="Times New Roman"/>
          <w:lang w:val="en-US"/>
        </w:rPr>
        <w:t xml:space="preserve"> </w:t>
      </w:r>
      <w:r w:rsidR="00692CBE">
        <w:rPr>
          <w:rFonts w:cs="Times New Roman"/>
          <w:lang w:val="en-US"/>
        </w:rPr>
        <w:t>its</w:t>
      </w:r>
      <w:r w:rsidRPr="009766E4">
        <w:rPr>
          <w:rFonts w:cs="Times New Roman"/>
          <w:lang w:val="en-US"/>
        </w:rPr>
        <w:t xml:space="preserve"> employees to overcom</w:t>
      </w:r>
      <w:r w:rsidR="00685837" w:rsidRPr="009766E4">
        <w:rPr>
          <w:rFonts w:cs="Times New Roman"/>
          <w:lang w:val="en-US"/>
        </w:rPr>
        <w:t>e</w:t>
      </w:r>
      <w:r w:rsidRPr="009766E4">
        <w:rPr>
          <w:rFonts w:cs="Times New Roman"/>
          <w:lang w:val="en-US"/>
        </w:rPr>
        <w:t xml:space="preserve"> the excessive pressure of seasonal tourism. It also manages the necessary resources for enhancing operational efficiency and </w:t>
      </w:r>
      <w:r w:rsidR="00692CBE">
        <w:rPr>
          <w:rFonts w:cs="Times New Roman"/>
          <w:lang w:val="en-US"/>
        </w:rPr>
        <w:t>guests’</w:t>
      </w:r>
      <w:r w:rsidRPr="009766E4">
        <w:rPr>
          <w:rFonts w:cs="Times New Roman"/>
          <w:lang w:val="en-US"/>
        </w:rPr>
        <w:t xml:space="preserve"> satisfaction. Burlington Hotel is attaining better outcomes and growing continuously for its effectiveness </w:t>
      </w:r>
      <w:r w:rsidR="00685837" w:rsidRPr="009766E4">
        <w:rPr>
          <w:rFonts w:cs="Times New Roman"/>
          <w:lang w:val="en-US"/>
        </w:rPr>
        <w:t>in producing</w:t>
      </w:r>
      <w:r w:rsidRPr="009766E4">
        <w:rPr>
          <w:rFonts w:cs="Times New Roman"/>
          <w:lang w:val="en-US"/>
        </w:rPr>
        <w:t xml:space="preserve"> and implement</w:t>
      </w:r>
      <w:r w:rsidR="00685837" w:rsidRPr="009766E4">
        <w:rPr>
          <w:rFonts w:cs="Times New Roman"/>
          <w:lang w:val="en-US"/>
        </w:rPr>
        <w:t>ing</w:t>
      </w:r>
      <w:r w:rsidRPr="009766E4">
        <w:rPr>
          <w:rFonts w:cs="Times New Roman"/>
          <w:lang w:val="en-US"/>
        </w:rPr>
        <w:t xml:space="preserve"> plans for seasonal tourism</w:t>
      </w:r>
      <w:r w:rsidR="00C6347D" w:rsidRPr="009766E4">
        <w:rPr>
          <w:rFonts w:cs="Times New Roman"/>
          <w:lang w:val="en-US"/>
        </w:rPr>
        <w:t xml:space="preserve"> (Martín and Fernández, 2022)</w:t>
      </w:r>
      <w:r w:rsidRPr="009766E4">
        <w:rPr>
          <w:rFonts w:cs="Times New Roman"/>
          <w:lang w:val="en-US"/>
        </w:rPr>
        <w:t>. Staffing and developing the services</w:t>
      </w:r>
      <w:r w:rsidR="00692CBE">
        <w:rPr>
          <w:rFonts w:cs="Times New Roman"/>
          <w:lang w:val="en-US"/>
        </w:rPr>
        <w:t>,</w:t>
      </w:r>
      <w:r w:rsidRPr="009766E4">
        <w:rPr>
          <w:rFonts w:cs="Times New Roman"/>
          <w:lang w:val="en-US"/>
        </w:rPr>
        <w:t xml:space="preserve"> along with delivering the food items</w:t>
      </w:r>
      <w:r w:rsidR="00692CBE">
        <w:rPr>
          <w:rFonts w:cs="Times New Roman"/>
          <w:lang w:val="en-US"/>
        </w:rPr>
        <w:t>,</w:t>
      </w:r>
      <w:r w:rsidRPr="009766E4">
        <w:rPr>
          <w:rFonts w:cs="Times New Roman"/>
          <w:lang w:val="en-US"/>
        </w:rPr>
        <w:t xml:space="preserve"> are very important during </w:t>
      </w:r>
      <w:r w:rsidR="00692CBE">
        <w:rPr>
          <w:rFonts w:cs="Times New Roman"/>
          <w:lang w:val="en-US"/>
        </w:rPr>
        <w:t>this</w:t>
      </w:r>
      <w:r w:rsidRPr="009766E4">
        <w:rPr>
          <w:rFonts w:cs="Times New Roman"/>
          <w:lang w:val="en-US"/>
        </w:rPr>
        <w:t xml:space="preserve"> period </w:t>
      </w:r>
      <w:r w:rsidR="00692CBE">
        <w:rPr>
          <w:rFonts w:cs="Times New Roman"/>
          <w:lang w:val="en-US"/>
        </w:rPr>
        <w:t>to attract</w:t>
      </w:r>
      <w:r w:rsidRPr="009766E4">
        <w:rPr>
          <w:rFonts w:cs="Times New Roman"/>
          <w:lang w:val="en-US"/>
        </w:rPr>
        <w:t xml:space="preserve"> guests to enjoy their time. It needs to operate every task with </w:t>
      </w:r>
      <w:r w:rsidR="00685837" w:rsidRPr="009766E4">
        <w:rPr>
          <w:rFonts w:cs="Times New Roman"/>
          <w:lang w:val="en-US"/>
        </w:rPr>
        <w:t xml:space="preserve">a </w:t>
      </w:r>
      <w:r w:rsidRPr="009766E4">
        <w:rPr>
          <w:rFonts w:cs="Times New Roman"/>
          <w:lang w:val="en-US"/>
        </w:rPr>
        <w:t xml:space="preserve">higher standard </w:t>
      </w:r>
      <w:r w:rsidR="00685837" w:rsidRPr="009766E4">
        <w:rPr>
          <w:rFonts w:cs="Times New Roman"/>
          <w:lang w:val="en-US"/>
        </w:rPr>
        <w:t>to attain</w:t>
      </w:r>
      <w:r w:rsidRPr="009766E4">
        <w:rPr>
          <w:rFonts w:cs="Times New Roman"/>
          <w:lang w:val="en-US"/>
        </w:rPr>
        <w:t xml:space="preserve"> </w:t>
      </w:r>
      <w:r w:rsidR="00685837" w:rsidRPr="009766E4">
        <w:rPr>
          <w:rFonts w:cs="Times New Roman"/>
          <w:lang w:val="en-US"/>
        </w:rPr>
        <w:t>an</w:t>
      </w:r>
      <w:r w:rsidRPr="009766E4">
        <w:rPr>
          <w:rFonts w:cs="Times New Roman"/>
          <w:lang w:val="en-US"/>
        </w:rPr>
        <w:t xml:space="preserve"> increasing </w:t>
      </w:r>
      <w:proofErr w:type="gramStart"/>
      <w:r w:rsidRPr="009766E4">
        <w:rPr>
          <w:rFonts w:cs="Times New Roman"/>
          <w:lang w:val="en-US"/>
        </w:rPr>
        <w:t>portion</w:t>
      </w:r>
      <w:proofErr w:type="gramEnd"/>
      <w:r w:rsidRPr="009766E4">
        <w:rPr>
          <w:rFonts w:cs="Times New Roman"/>
          <w:lang w:val="en-US"/>
        </w:rPr>
        <w:t xml:space="preserve"> of guest loyalty and enhance the brand </w:t>
      </w:r>
      <w:r w:rsidR="00E06E75" w:rsidRPr="009766E4">
        <w:rPr>
          <w:rFonts w:cs="Times New Roman"/>
          <w:lang w:val="en-US"/>
        </w:rPr>
        <w:t>reputation</w:t>
      </w:r>
      <w:r w:rsidRPr="009766E4">
        <w:rPr>
          <w:rFonts w:cs="Times New Roman"/>
          <w:lang w:val="en-US"/>
        </w:rPr>
        <w:t xml:space="preserve">. </w:t>
      </w:r>
    </w:p>
    <w:p w14:paraId="1123815A" w14:textId="0FEF3287" w:rsidR="00F148EA" w:rsidRPr="009766E4" w:rsidRDefault="00F148EA" w:rsidP="00F148EA">
      <w:pPr>
        <w:pStyle w:val="Heading2"/>
        <w:rPr>
          <w:rFonts w:ascii="Times New Roman" w:hAnsi="Times New Roman" w:cs="Times New Roman"/>
        </w:rPr>
      </w:pPr>
      <w:bookmarkStart w:id="5" w:name="_Toc200281353"/>
      <w:r w:rsidRPr="009766E4">
        <w:rPr>
          <w:rFonts w:ascii="Times New Roman" w:hAnsi="Times New Roman" w:cs="Times New Roman"/>
        </w:rPr>
        <w:t>1.2 Company Background</w:t>
      </w:r>
      <w:bookmarkEnd w:id="5"/>
      <w:r w:rsidRPr="009766E4">
        <w:rPr>
          <w:rFonts w:ascii="Times New Roman" w:hAnsi="Times New Roman" w:cs="Times New Roman"/>
        </w:rPr>
        <w:t xml:space="preserve"> </w:t>
      </w:r>
    </w:p>
    <w:p w14:paraId="6672263B" w14:textId="59F8D906" w:rsidR="00E06E75" w:rsidRPr="009766E4" w:rsidRDefault="00E06E75" w:rsidP="00E06E75">
      <w:pPr>
        <w:rPr>
          <w:rFonts w:cs="Times New Roman"/>
          <w:lang w:val="en-US"/>
        </w:rPr>
      </w:pPr>
      <w:r w:rsidRPr="009766E4">
        <w:rPr>
          <w:rFonts w:cs="Times New Roman"/>
          <w:lang w:val="en-US"/>
        </w:rPr>
        <w:t>The Burlington Hotel is very popular for holding traditional charms as well as modern amenities. It is a 4-star Victorian hotel situated in Folkestone</w:t>
      </w:r>
      <w:r w:rsidR="00692CBE">
        <w:rPr>
          <w:rFonts w:cs="Times New Roman"/>
          <w:lang w:val="en-US"/>
        </w:rPr>
        <w:t>,</w:t>
      </w:r>
      <w:r w:rsidRPr="009766E4">
        <w:rPr>
          <w:rFonts w:cs="Times New Roman"/>
          <w:lang w:val="en-US"/>
        </w:rPr>
        <w:t xml:space="preserve"> which deliver</w:t>
      </w:r>
      <w:r w:rsidR="00685837" w:rsidRPr="009766E4">
        <w:rPr>
          <w:rFonts w:cs="Times New Roman"/>
          <w:lang w:val="en-US"/>
        </w:rPr>
        <w:t>s</w:t>
      </w:r>
      <w:r w:rsidRPr="009766E4">
        <w:rPr>
          <w:rFonts w:cs="Times New Roman"/>
          <w:lang w:val="en-US"/>
        </w:rPr>
        <w:t xml:space="preserve"> quality </w:t>
      </w:r>
      <w:r w:rsidR="00692CBE">
        <w:rPr>
          <w:rFonts w:cs="Times New Roman"/>
          <w:lang w:val="en-US"/>
        </w:rPr>
        <w:t>food</w:t>
      </w:r>
      <w:r w:rsidRPr="009766E4">
        <w:rPr>
          <w:rFonts w:cs="Times New Roman"/>
          <w:lang w:val="en-US"/>
        </w:rPr>
        <w:t xml:space="preserve"> and services to national and international guests. It always considers the diversity of the guests to deliver them the best services to attain their acceptance and satisfaction. It offers higher security for attaining the trust of the guests of different regions and countries</w:t>
      </w:r>
      <w:r w:rsidR="00C6347D" w:rsidRPr="009766E4">
        <w:rPr>
          <w:rFonts w:cs="Times New Roman"/>
          <w:lang w:val="en-US"/>
        </w:rPr>
        <w:t xml:space="preserve"> (</w:t>
      </w:r>
      <w:proofErr w:type="spellStart"/>
      <w:r w:rsidR="00C6347D" w:rsidRPr="009766E4">
        <w:rPr>
          <w:rFonts w:cs="Times New Roman"/>
          <w:lang w:val="en-US"/>
        </w:rPr>
        <w:t>Ridderstaat</w:t>
      </w:r>
      <w:proofErr w:type="spellEnd"/>
      <w:r w:rsidR="00C6347D" w:rsidRPr="009766E4">
        <w:rPr>
          <w:rFonts w:cs="Times New Roman"/>
          <w:lang w:val="en-US"/>
        </w:rPr>
        <w:t xml:space="preserve"> and Croes, 2020)</w:t>
      </w:r>
      <w:r w:rsidRPr="009766E4">
        <w:rPr>
          <w:rFonts w:cs="Times New Roman"/>
          <w:lang w:val="en-US"/>
        </w:rPr>
        <w:t>. It develops plan</w:t>
      </w:r>
      <w:r w:rsidR="00685837" w:rsidRPr="009766E4">
        <w:rPr>
          <w:rFonts w:cs="Times New Roman"/>
          <w:lang w:val="en-US"/>
        </w:rPr>
        <w:t>s</w:t>
      </w:r>
      <w:r w:rsidRPr="009766E4">
        <w:rPr>
          <w:rFonts w:cs="Times New Roman"/>
          <w:lang w:val="en-US"/>
        </w:rPr>
        <w:t xml:space="preserve"> with higher standard</w:t>
      </w:r>
      <w:r w:rsidR="00685837" w:rsidRPr="009766E4">
        <w:rPr>
          <w:rFonts w:cs="Times New Roman"/>
          <w:lang w:val="en-US"/>
        </w:rPr>
        <w:t>s</w:t>
      </w:r>
      <w:r w:rsidRPr="009766E4">
        <w:rPr>
          <w:rFonts w:cs="Times New Roman"/>
          <w:lang w:val="en-US"/>
        </w:rPr>
        <w:t xml:space="preserve"> for managing seasonal tourism</w:t>
      </w:r>
      <w:r w:rsidR="00692CBE">
        <w:rPr>
          <w:rFonts w:cs="Times New Roman"/>
          <w:lang w:val="en-US"/>
        </w:rPr>
        <w:t>,</w:t>
      </w:r>
      <w:r w:rsidRPr="009766E4">
        <w:rPr>
          <w:rFonts w:cs="Times New Roman"/>
          <w:lang w:val="en-US"/>
        </w:rPr>
        <w:t xml:space="preserve"> which contribute</w:t>
      </w:r>
      <w:r w:rsidR="00685837" w:rsidRPr="009766E4">
        <w:rPr>
          <w:rFonts w:cs="Times New Roman"/>
          <w:lang w:val="en-US"/>
        </w:rPr>
        <w:t>s</w:t>
      </w:r>
      <w:r w:rsidRPr="009766E4">
        <w:rPr>
          <w:rFonts w:cs="Times New Roman"/>
          <w:lang w:val="en-US"/>
        </w:rPr>
        <w:t xml:space="preserve"> to enhanc</w:t>
      </w:r>
      <w:r w:rsidR="00685837" w:rsidRPr="009766E4">
        <w:rPr>
          <w:rFonts w:cs="Times New Roman"/>
          <w:lang w:val="en-US"/>
        </w:rPr>
        <w:t>ing</w:t>
      </w:r>
      <w:r w:rsidRPr="009766E4">
        <w:rPr>
          <w:rFonts w:cs="Times New Roman"/>
          <w:lang w:val="en-US"/>
        </w:rPr>
        <w:t xml:space="preserve"> its overall revenues and </w:t>
      </w:r>
      <w:proofErr w:type="gramStart"/>
      <w:r w:rsidRPr="009766E4">
        <w:rPr>
          <w:rFonts w:cs="Times New Roman"/>
          <w:lang w:val="en-US"/>
        </w:rPr>
        <w:t>profit</w:t>
      </w:r>
      <w:proofErr w:type="gramEnd"/>
      <w:r w:rsidRPr="009766E4">
        <w:rPr>
          <w:rFonts w:cs="Times New Roman"/>
          <w:lang w:val="en-US"/>
        </w:rPr>
        <w:t xml:space="preserve">. </w:t>
      </w:r>
      <w:r w:rsidR="00685837" w:rsidRPr="009766E4">
        <w:rPr>
          <w:rFonts w:cs="Times New Roman"/>
          <w:lang w:val="en-US"/>
        </w:rPr>
        <w:t>E</w:t>
      </w:r>
      <w:r w:rsidRPr="009766E4">
        <w:rPr>
          <w:rFonts w:cs="Times New Roman"/>
          <w:lang w:val="en-US"/>
        </w:rPr>
        <w:t xml:space="preserve">very year, it is getting more guests </w:t>
      </w:r>
      <w:r w:rsidR="00692CBE">
        <w:rPr>
          <w:rFonts w:cs="Times New Roman"/>
          <w:lang w:val="en-US"/>
        </w:rPr>
        <w:t>due to</w:t>
      </w:r>
      <w:r w:rsidRPr="009766E4">
        <w:rPr>
          <w:rFonts w:cs="Times New Roman"/>
          <w:lang w:val="en-US"/>
        </w:rPr>
        <w:t xml:space="preserve"> its effectiveness in guest retention by improving its service quality. The staff are well-experienced to complete their regular tasks and manage the guests in every situation. </w:t>
      </w:r>
    </w:p>
    <w:p w14:paraId="300716E4" w14:textId="15B6BE21" w:rsidR="00F148EA" w:rsidRPr="009766E4" w:rsidRDefault="00F148EA" w:rsidP="00F148EA">
      <w:pPr>
        <w:pStyle w:val="Heading2"/>
        <w:rPr>
          <w:rFonts w:ascii="Times New Roman" w:hAnsi="Times New Roman" w:cs="Times New Roman"/>
        </w:rPr>
      </w:pPr>
      <w:bookmarkStart w:id="6" w:name="_Toc200281354"/>
      <w:r w:rsidRPr="009766E4">
        <w:rPr>
          <w:rFonts w:ascii="Times New Roman" w:hAnsi="Times New Roman" w:cs="Times New Roman"/>
        </w:rPr>
        <w:t>1.3 Aim</w:t>
      </w:r>
      <w:bookmarkEnd w:id="6"/>
      <w:r w:rsidRPr="009766E4">
        <w:rPr>
          <w:rFonts w:ascii="Times New Roman" w:hAnsi="Times New Roman" w:cs="Times New Roman"/>
        </w:rPr>
        <w:t xml:space="preserve"> </w:t>
      </w:r>
    </w:p>
    <w:p w14:paraId="1EA8AA7E" w14:textId="1E0C4277" w:rsidR="00F148EA" w:rsidRPr="009766E4" w:rsidRDefault="00F148EA" w:rsidP="00F148EA">
      <w:pPr>
        <w:rPr>
          <w:rFonts w:cs="Times New Roman"/>
          <w:lang w:val="en-US"/>
        </w:rPr>
      </w:pPr>
      <w:r w:rsidRPr="009766E4">
        <w:rPr>
          <w:rFonts w:cs="Times New Roman"/>
          <w:lang w:val="en-US"/>
        </w:rPr>
        <w:t xml:space="preserve">The aim of the study is to </w:t>
      </w:r>
      <w:proofErr w:type="spellStart"/>
      <w:r w:rsidRPr="009766E4">
        <w:rPr>
          <w:rFonts w:cs="Times New Roman"/>
          <w:lang w:val="en-US"/>
        </w:rPr>
        <w:t>analyse</w:t>
      </w:r>
      <w:proofErr w:type="spellEnd"/>
      <w:r w:rsidRPr="009766E4">
        <w:rPr>
          <w:rFonts w:cs="Times New Roman"/>
          <w:lang w:val="en-US"/>
        </w:rPr>
        <w:t xml:space="preserve"> the impact of seasonal tourism on operational efficiency in the hotel industry. </w:t>
      </w:r>
    </w:p>
    <w:p w14:paraId="2B1B616D" w14:textId="65C4AC17" w:rsidR="00F148EA" w:rsidRPr="009766E4" w:rsidRDefault="00F148EA" w:rsidP="00F148EA">
      <w:pPr>
        <w:pStyle w:val="Heading2"/>
        <w:rPr>
          <w:rFonts w:ascii="Times New Roman" w:hAnsi="Times New Roman" w:cs="Times New Roman"/>
        </w:rPr>
      </w:pPr>
      <w:bookmarkStart w:id="7" w:name="_Toc200281355"/>
      <w:r w:rsidRPr="009766E4">
        <w:rPr>
          <w:rFonts w:ascii="Times New Roman" w:hAnsi="Times New Roman" w:cs="Times New Roman"/>
        </w:rPr>
        <w:t>1.4 Objectives</w:t>
      </w:r>
      <w:bookmarkEnd w:id="7"/>
      <w:r w:rsidRPr="009766E4">
        <w:rPr>
          <w:rFonts w:ascii="Times New Roman" w:hAnsi="Times New Roman" w:cs="Times New Roman"/>
        </w:rPr>
        <w:t xml:space="preserve"> </w:t>
      </w:r>
    </w:p>
    <w:p w14:paraId="450AEAF6" w14:textId="1EF84F85" w:rsidR="00EA5EDA" w:rsidRPr="009766E4" w:rsidRDefault="00EA5EDA" w:rsidP="00EA5EDA">
      <w:pPr>
        <w:rPr>
          <w:rFonts w:cs="Times New Roman"/>
          <w:lang w:val="en-US"/>
        </w:rPr>
      </w:pPr>
      <w:r w:rsidRPr="009766E4">
        <w:rPr>
          <w:rFonts w:cs="Times New Roman"/>
          <w:lang w:val="en-US"/>
        </w:rPr>
        <w:t xml:space="preserve">The objectives are as follows- </w:t>
      </w:r>
    </w:p>
    <w:p w14:paraId="32154D02" w14:textId="418271EA" w:rsidR="00EA5EDA" w:rsidRPr="009766E4" w:rsidRDefault="00EA5EDA" w:rsidP="00086A81">
      <w:pPr>
        <w:pStyle w:val="ListParagraph"/>
        <w:numPr>
          <w:ilvl w:val="0"/>
          <w:numId w:val="1"/>
        </w:numPr>
        <w:rPr>
          <w:rFonts w:cs="Times New Roman"/>
          <w:lang w:val="en-US"/>
        </w:rPr>
      </w:pPr>
      <w:r w:rsidRPr="009766E4">
        <w:rPr>
          <w:rFonts w:cs="Times New Roman"/>
          <w:lang w:val="en-US"/>
        </w:rPr>
        <w:lastRenderedPageBreak/>
        <w:t xml:space="preserve">To explore seasonal tourism and its importance for the Burlington Hotel, Folkestone. </w:t>
      </w:r>
    </w:p>
    <w:p w14:paraId="4458F4DA" w14:textId="3AAA9BEA" w:rsidR="00EA5EDA" w:rsidRPr="009766E4" w:rsidRDefault="00EA5EDA" w:rsidP="00086A81">
      <w:pPr>
        <w:pStyle w:val="ListParagraph"/>
        <w:numPr>
          <w:ilvl w:val="0"/>
          <w:numId w:val="1"/>
        </w:numPr>
        <w:rPr>
          <w:rFonts w:cs="Times New Roman"/>
          <w:lang w:val="en-US"/>
        </w:rPr>
      </w:pPr>
      <w:r w:rsidRPr="009766E4">
        <w:rPr>
          <w:rFonts w:cs="Times New Roman"/>
          <w:lang w:val="en-US"/>
        </w:rPr>
        <w:t xml:space="preserve">To evaluate different approaches of </w:t>
      </w:r>
      <w:r w:rsidR="00692CBE">
        <w:rPr>
          <w:rFonts w:cs="Times New Roman"/>
          <w:lang w:val="en-US"/>
        </w:rPr>
        <w:t xml:space="preserve">the </w:t>
      </w:r>
      <w:r w:rsidRPr="009766E4">
        <w:rPr>
          <w:rFonts w:cs="Times New Roman"/>
          <w:lang w:val="en-US"/>
        </w:rPr>
        <w:t xml:space="preserve">Burlington Hotel to enhance its operational efficiency. </w:t>
      </w:r>
    </w:p>
    <w:p w14:paraId="266B4268" w14:textId="44AFA777" w:rsidR="00EA5EDA" w:rsidRPr="009766E4" w:rsidRDefault="00EA5EDA" w:rsidP="00086A81">
      <w:pPr>
        <w:pStyle w:val="ListParagraph"/>
        <w:numPr>
          <w:ilvl w:val="0"/>
          <w:numId w:val="1"/>
        </w:numPr>
        <w:rPr>
          <w:rFonts w:cs="Times New Roman"/>
          <w:lang w:val="en-US"/>
        </w:rPr>
      </w:pPr>
      <w:r w:rsidRPr="009766E4">
        <w:rPr>
          <w:rFonts w:cs="Times New Roman"/>
          <w:lang w:val="en-US"/>
        </w:rPr>
        <w:t xml:space="preserve">To </w:t>
      </w:r>
      <w:proofErr w:type="spellStart"/>
      <w:r w:rsidRPr="009766E4">
        <w:rPr>
          <w:rFonts w:cs="Times New Roman"/>
          <w:lang w:val="en-US"/>
        </w:rPr>
        <w:t>analyse</w:t>
      </w:r>
      <w:proofErr w:type="spellEnd"/>
      <w:r w:rsidRPr="009766E4">
        <w:rPr>
          <w:rFonts w:cs="Times New Roman"/>
          <w:lang w:val="en-US"/>
        </w:rPr>
        <w:t xml:space="preserve"> the impact of seasonal tourism on the operational efficiency </w:t>
      </w:r>
      <w:r w:rsidR="000A4403" w:rsidRPr="009766E4">
        <w:rPr>
          <w:rFonts w:cs="Times New Roman"/>
          <w:lang w:val="en-US"/>
        </w:rPr>
        <w:t xml:space="preserve">and fluctuations of the guest numbers </w:t>
      </w:r>
      <w:r w:rsidRPr="009766E4">
        <w:rPr>
          <w:rFonts w:cs="Times New Roman"/>
          <w:lang w:val="en-US"/>
        </w:rPr>
        <w:t>at Burlington</w:t>
      </w:r>
      <w:r w:rsidR="000A4403" w:rsidRPr="009766E4">
        <w:rPr>
          <w:rFonts w:cs="Times New Roman"/>
          <w:lang w:val="en-US"/>
        </w:rPr>
        <w:t xml:space="preserve">. </w:t>
      </w:r>
    </w:p>
    <w:p w14:paraId="21B86456" w14:textId="3E2C2697" w:rsidR="000A4403" w:rsidRPr="009766E4" w:rsidRDefault="000A4403" w:rsidP="00086A81">
      <w:pPr>
        <w:pStyle w:val="ListParagraph"/>
        <w:numPr>
          <w:ilvl w:val="0"/>
          <w:numId w:val="1"/>
        </w:numPr>
        <w:rPr>
          <w:rFonts w:cs="Times New Roman"/>
          <w:lang w:val="en-US"/>
        </w:rPr>
      </w:pPr>
      <w:r w:rsidRPr="009766E4">
        <w:rPr>
          <w:rFonts w:cs="Times New Roman"/>
          <w:lang w:val="en-US"/>
        </w:rPr>
        <w:t xml:space="preserve">To recommend some effective strategies to </w:t>
      </w:r>
      <w:r w:rsidR="00692CBE">
        <w:rPr>
          <w:rFonts w:cs="Times New Roman"/>
          <w:lang w:val="en-US"/>
        </w:rPr>
        <w:t xml:space="preserve">the </w:t>
      </w:r>
      <w:r w:rsidRPr="009766E4">
        <w:rPr>
          <w:rFonts w:cs="Times New Roman"/>
          <w:lang w:val="en-US"/>
        </w:rPr>
        <w:t>Burlington Hotel to enhance operational efficiency and manage the fluctuations in guest</w:t>
      </w:r>
      <w:r w:rsidR="00B21DD5" w:rsidRPr="009766E4">
        <w:rPr>
          <w:rFonts w:cs="Times New Roman"/>
          <w:lang w:val="en-US"/>
        </w:rPr>
        <w:t xml:space="preserve"> numbers</w:t>
      </w:r>
      <w:r w:rsidRPr="009766E4">
        <w:rPr>
          <w:rFonts w:cs="Times New Roman"/>
          <w:lang w:val="en-US"/>
        </w:rPr>
        <w:t xml:space="preserve">. </w:t>
      </w:r>
    </w:p>
    <w:p w14:paraId="32ADD2A3" w14:textId="697B9F96" w:rsidR="00F148EA" w:rsidRPr="009766E4" w:rsidRDefault="00F148EA" w:rsidP="00F148EA">
      <w:pPr>
        <w:pStyle w:val="Heading2"/>
        <w:rPr>
          <w:rFonts w:ascii="Times New Roman" w:hAnsi="Times New Roman" w:cs="Times New Roman"/>
        </w:rPr>
      </w:pPr>
      <w:bookmarkStart w:id="8" w:name="_Toc200281356"/>
      <w:r w:rsidRPr="009766E4">
        <w:rPr>
          <w:rFonts w:ascii="Times New Roman" w:hAnsi="Times New Roman" w:cs="Times New Roman"/>
        </w:rPr>
        <w:t>1.5 Questions</w:t>
      </w:r>
      <w:bookmarkEnd w:id="8"/>
      <w:r w:rsidRPr="009766E4">
        <w:rPr>
          <w:rFonts w:ascii="Times New Roman" w:hAnsi="Times New Roman" w:cs="Times New Roman"/>
        </w:rPr>
        <w:t xml:space="preserve"> </w:t>
      </w:r>
    </w:p>
    <w:p w14:paraId="46A639E0" w14:textId="79624216" w:rsidR="00086A81" w:rsidRPr="009766E4" w:rsidRDefault="00086A81" w:rsidP="00086A81">
      <w:pPr>
        <w:rPr>
          <w:rFonts w:cs="Times New Roman"/>
          <w:lang w:val="en-US"/>
        </w:rPr>
      </w:pPr>
      <w:r w:rsidRPr="009766E4">
        <w:rPr>
          <w:rFonts w:cs="Times New Roman"/>
          <w:lang w:val="en-US"/>
        </w:rPr>
        <w:t>The questions are-</w:t>
      </w:r>
    </w:p>
    <w:p w14:paraId="2B640F01" w14:textId="7DCB1B27" w:rsidR="00086A81" w:rsidRPr="009766E4" w:rsidRDefault="00086A81" w:rsidP="00086A81">
      <w:pPr>
        <w:pStyle w:val="ListParagraph"/>
        <w:numPr>
          <w:ilvl w:val="0"/>
          <w:numId w:val="1"/>
        </w:numPr>
        <w:rPr>
          <w:rFonts w:cs="Times New Roman"/>
          <w:lang w:val="en-US"/>
        </w:rPr>
      </w:pPr>
      <w:r w:rsidRPr="009766E4">
        <w:rPr>
          <w:rFonts w:cs="Times New Roman"/>
          <w:lang w:val="en-US"/>
        </w:rPr>
        <w:t>What is seasonal tourism and its importance for the Burlington Hotel, Folkestone</w:t>
      </w:r>
      <w:r w:rsidR="00B21DD5" w:rsidRPr="009766E4">
        <w:rPr>
          <w:rFonts w:cs="Times New Roman"/>
          <w:lang w:val="en-US"/>
        </w:rPr>
        <w:t>?</w:t>
      </w:r>
      <w:r w:rsidRPr="009766E4">
        <w:rPr>
          <w:rFonts w:cs="Times New Roman"/>
          <w:lang w:val="en-US"/>
        </w:rPr>
        <w:t xml:space="preserve"> </w:t>
      </w:r>
    </w:p>
    <w:p w14:paraId="38A054A2" w14:textId="3ED14CBE" w:rsidR="00086A81" w:rsidRPr="009766E4" w:rsidRDefault="00086A81" w:rsidP="00086A81">
      <w:pPr>
        <w:pStyle w:val="ListParagraph"/>
        <w:numPr>
          <w:ilvl w:val="0"/>
          <w:numId w:val="1"/>
        </w:numPr>
        <w:rPr>
          <w:rFonts w:cs="Times New Roman"/>
          <w:lang w:val="en-US"/>
        </w:rPr>
      </w:pPr>
      <w:r w:rsidRPr="009766E4">
        <w:rPr>
          <w:rFonts w:cs="Times New Roman"/>
          <w:lang w:val="en-US"/>
        </w:rPr>
        <w:t xml:space="preserve">What are </w:t>
      </w:r>
      <w:r w:rsidR="00B21DD5" w:rsidRPr="009766E4">
        <w:rPr>
          <w:rFonts w:cs="Times New Roman"/>
          <w:lang w:val="en-US"/>
        </w:rPr>
        <w:t xml:space="preserve">the </w:t>
      </w:r>
      <w:r w:rsidRPr="009766E4">
        <w:rPr>
          <w:rFonts w:cs="Times New Roman"/>
          <w:lang w:val="en-US"/>
        </w:rPr>
        <w:t xml:space="preserve">different approaches of </w:t>
      </w:r>
      <w:r w:rsidR="00692CBE">
        <w:rPr>
          <w:rFonts w:cs="Times New Roman"/>
          <w:lang w:val="en-US"/>
        </w:rPr>
        <w:t xml:space="preserve">the </w:t>
      </w:r>
      <w:r w:rsidRPr="009766E4">
        <w:rPr>
          <w:rFonts w:cs="Times New Roman"/>
          <w:lang w:val="en-US"/>
        </w:rPr>
        <w:t>Burlington Hotel to enhance its operational efficiency</w:t>
      </w:r>
      <w:r w:rsidR="00B21DD5" w:rsidRPr="009766E4">
        <w:rPr>
          <w:rFonts w:cs="Times New Roman"/>
          <w:lang w:val="en-US"/>
        </w:rPr>
        <w:t>?</w:t>
      </w:r>
      <w:r w:rsidRPr="009766E4">
        <w:rPr>
          <w:rFonts w:cs="Times New Roman"/>
          <w:lang w:val="en-US"/>
        </w:rPr>
        <w:t xml:space="preserve"> </w:t>
      </w:r>
    </w:p>
    <w:p w14:paraId="79DB9853" w14:textId="54E8F755" w:rsidR="00086A81" w:rsidRPr="009766E4" w:rsidRDefault="00086A81" w:rsidP="00086A81">
      <w:pPr>
        <w:pStyle w:val="ListParagraph"/>
        <w:numPr>
          <w:ilvl w:val="0"/>
          <w:numId w:val="1"/>
        </w:numPr>
        <w:rPr>
          <w:rFonts w:cs="Times New Roman"/>
          <w:lang w:val="en-US"/>
        </w:rPr>
      </w:pPr>
      <w:r w:rsidRPr="009766E4">
        <w:rPr>
          <w:rFonts w:cs="Times New Roman"/>
          <w:lang w:val="en-US"/>
        </w:rPr>
        <w:t>How does seasonal tourism impact the operational efficiency and fluctuations of the guest numbers at Burlington</w:t>
      </w:r>
      <w:r w:rsidR="00B21DD5" w:rsidRPr="009766E4">
        <w:rPr>
          <w:rFonts w:cs="Times New Roman"/>
          <w:lang w:val="en-US"/>
        </w:rPr>
        <w:t>?</w:t>
      </w:r>
      <w:r w:rsidRPr="009766E4">
        <w:rPr>
          <w:rFonts w:cs="Times New Roman"/>
          <w:lang w:val="en-US"/>
        </w:rPr>
        <w:t xml:space="preserve"> </w:t>
      </w:r>
    </w:p>
    <w:p w14:paraId="498E491E" w14:textId="2148DFEB" w:rsidR="00086A81" w:rsidRPr="009766E4" w:rsidRDefault="00086A81" w:rsidP="00086A81">
      <w:pPr>
        <w:pStyle w:val="ListParagraph"/>
        <w:numPr>
          <w:ilvl w:val="0"/>
          <w:numId w:val="1"/>
        </w:numPr>
        <w:rPr>
          <w:rFonts w:cs="Times New Roman"/>
          <w:lang w:val="en-US"/>
        </w:rPr>
      </w:pPr>
      <w:r w:rsidRPr="009766E4">
        <w:rPr>
          <w:rFonts w:cs="Times New Roman"/>
          <w:lang w:val="en-US"/>
        </w:rPr>
        <w:t xml:space="preserve">What are some effective strategies </w:t>
      </w:r>
      <w:r w:rsidR="00B21DD5" w:rsidRPr="009766E4">
        <w:rPr>
          <w:rFonts w:cs="Times New Roman"/>
          <w:lang w:val="en-US"/>
        </w:rPr>
        <w:t>for</w:t>
      </w:r>
      <w:r w:rsidRPr="009766E4">
        <w:rPr>
          <w:rFonts w:cs="Times New Roman"/>
          <w:lang w:val="en-US"/>
        </w:rPr>
        <w:t xml:space="preserve"> Burlington Hotel to enhance operational efficiency and manage the fluctuations in guest</w:t>
      </w:r>
      <w:r w:rsidR="00B21DD5" w:rsidRPr="009766E4">
        <w:rPr>
          <w:rFonts w:cs="Times New Roman"/>
          <w:lang w:val="en-US"/>
        </w:rPr>
        <w:t xml:space="preserve"> numbers?</w:t>
      </w:r>
      <w:r w:rsidRPr="009766E4">
        <w:rPr>
          <w:rFonts w:cs="Times New Roman"/>
          <w:lang w:val="en-US"/>
        </w:rPr>
        <w:t xml:space="preserve"> </w:t>
      </w:r>
    </w:p>
    <w:p w14:paraId="2909393D" w14:textId="659B6BA1" w:rsidR="00F148EA" w:rsidRPr="009766E4" w:rsidRDefault="00F148EA" w:rsidP="00F148EA">
      <w:pPr>
        <w:pStyle w:val="Heading2"/>
        <w:rPr>
          <w:rFonts w:ascii="Times New Roman" w:hAnsi="Times New Roman" w:cs="Times New Roman"/>
        </w:rPr>
      </w:pPr>
      <w:bookmarkStart w:id="9" w:name="_Toc200281357"/>
      <w:r w:rsidRPr="009766E4">
        <w:rPr>
          <w:rFonts w:ascii="Times New Roman" w:hAnsi="Times New Roman" w:cs="Times New Roman"/>
        </w:rPr>
        <w:t>1.6 Key Themes</w:t>
      </w:r>
      <w:bookmarkEnd w:id="9"/>
      <w:r w:rsidRPr="009766E4">
        <w:rPr>
          <w:rFonts w:ascii="Times New Roman" w:hAnsi="Times New Roman" w:cs="Times New Roman"/>
        </w:rPr>
        <w:t xml:space="preserve"> </w:t>
      </w:r>
    </w:p>
    <w:p w14:paraId="167CE0E6" w14:textId="247A60BB" w:rsidR="00E06E75" w:rsidRPr="009766E4" w:rsidRDefault="00E06E75" w:rsidP="00E06E75">
      <w:pPr>
        <w:rPr>
          <w:rFonts w:cs="Times New Roman"/>
          <w:lang w:val="en-US"/>
        </w:rPr>
      </w:pPr>
      <w:r w:rsidRPr="009766E4">
        <w:rPr>
          <w:rFonts w:cs="Times New Roman"/>
          <w:b/>
          <w:lang w:val="en-US"/>
        </w:rPr>
        <w:t>Operational efficiency in hospitality:</w:t>
      </w:r>
      <w:r w:rsidRPr="009766E4">
        <w:rPr>
          <w:rFonts w:cs="Times New Roman"/>
          <w:lang w:val="en-US"/>
        </w:rPr>
        <w:t xml:space="preserve"> The theme can </w:t>
      </w:r>
      <w:r w:rsidR="00685837" w:rsidRPr="009766E4">
        <w:rPr>
          <w:rFonts w:cs="Times New Roman"/>
          <w:lang w:val="en-US"/>
        </w:rPr>
        <w:t>be used</w:t>
      </w:r>
      <w:r w:rsidRPr="009766E4">
        <w:rPr>
          <w:rFonts w:cs="Times New Roman"/>
          <w:lang w:val="en-US"/>
        </w:rPr>
        <w:t xml:space="preserve"> for assessing the process of staffing, resource management</w:t>
      </w:r>
      <w:r w:rsidR="00685837" w:rsidRPr="009766E4">
        <w:rPr>
          <w:rFonts w:cs="Times New Roman"/>
          <w:lang w:val="en-US"/>
        </w:rPr>
        <w:t>,</w:t>
      </w:r>
      <w:r w:rsidRPr="009766E4">
        <w:rPr>
          <w:rFonts w:cs="Times New Roman"/>
          <w:lang w:val="en-US"/>
        </w:rPr>
        <w:t xml:space="preserve"> and improving the overall efficiency of hotels to attain </w:t>
      </w:r>
      <w:r w:rsidR="00692CBE">
        <w:rPr>
          <w:rFonts w:cs="Times New Roman"/>
          <w:lang w:val="en-US"/>
        </w:rPr>
        <w:t>the acceptance of</w:t>
      </w:r>
      <w:r w:rsidRPr="009766E4">
        <w:rPr>
          <w:rFonts w:cs="Times New Roman"/>
          <w:lang w:val="en-US"/>
        </w:rPr>
        <w:t xml:space="preserve"> guests</w:t>
      </w:r>
      <w:r w:rsidR="00C6347D" w:rsidRPr="009766E4">
        <w:rPr>
          <w:rFonts w:cs="Times New Roman"/>
          <w:lang w:val="en-US"/>
        </w:rPr>
        <w:t xml:space="preserve"> (Medina et al., 2022)</w:t>
      </w:r>
      <w:r w:rsidRPr="009766E4">
        <w:rPr>
          <w:rFonts w:cs="Times New Roman"/>
          <w:lang w:val="en-US"/>
        </w:rPr>
        <w:t xml:space="preserve">. </w:t>
      </w:r>
    </w:p>
    <w:p w14:paraId="4DACE9C7" w14:textId="49EDC919" w:rsidR="00E06E75" w:rsidRPr="009766E4" w:rsidRDefault="00E06E75" w:rsidP="00E06E75">
      <w:pPr>
        <w:rPr>
          <w:rFonts w:cs="Times New Roman"/>
          <w:lang w:val="en-US"/>
        </w:rPr>
      </w:pPr>
      <w:r w:rsidRPr="009766E4">
        <w:rPr>
          <w:rFonts w:cs="Times New Roman"/>
          <w:b/>
          <w:lang w:val="en-US"/>
        </w:rPr>
        <w:t>Seasonal tourism patterns:</w:t>
      </w:r>
      <w:r w:rsidRPr="009766E4">
        <w:rPr>
          <w:rFonts w:cs="Times New Roman"/>
          <w:lang w:val="en-US"/>
        </w:rPr>
        <w:t xml:space="preserve"> This theory will be very supportive for the identification of the major challenges of seasonal tourism to take the necessary action plans</w:t>
      </w:r>
      <w:r w:rsidR="00C6347D" w:rsidRPr="009766E4">
        <w:rPr>
          <w:rFonts w:cs="Times New Roman"/>
          <w:lang w:val="en-US"/>
        </w:rPr>
        <w:t xml:space="preserve"> (</w:t>
      </w:r>
      <w:proofErr w:type="spellStart"/>
      <w:r w:rsidR="00C6347D" w:rsidRPr="009766E4">
        <w:rPr>
          <w:rFonts w:cs="Times New Roman"/>
          <w:lang w:val="en-US"/>
        </w:rPr>
        <w:t>Ridderstaat</w:t>
      </w:r>
      <w:proofErr w:type="spellEnd"/>
      <w:r w:rsidR="00C6347D" w:rsidRPr="009766E4">
        <w:rPr>
          <w:rFonts w:cs="Times New Roman"/>
          <w:lang w:val="en-US"/>
        </w:rPr>
        <w:t xml:space="preserve"> and Croes, 2020)</w:t>
      </w:r>
      <w:r w:rsidRPr="009766E4">
        <w:rPr>
          <w:rFonts w:cs="Times New Roman"/>
          <w:lang w:val="en-US"/>
        </w:rPr>
        <w:t xml:space="preserve">. </w:t>
      </w:r>
    </w:p>
    <w:p w14:paraId="7F216CD4" w14:textId="05DDA21B" w:rsidR="00E06E75" w:rsidRPr="009766E4" w:rsidRDefault="00E06E75" w:rsidP="00E06E75">
      <w:pPr>
        <w:rPr>
          <w:rFonts w:cs="Times New Roman"/>
          <w:lang w:val="en-US"/>
        </w:rPr>
      </w:pPr>
      <w:r w:rsidRPr="009766E4">
        <w:rPr>
          <w:rFonts w:cs="Times New Roman"/>
          <w:b/>
          <w:lang w:val="en-US"/>
        </w:rPr>
        <w:t>Strategic management:</w:t>
      </w:r>
      <w:r w:rsidRPr="009766E4">
        <w:rPr>
          <w:rFonts w:cs="Times New Roman"/>
          <w:lang w:val="en-US"/>
        </w:rPr>
        <w:t xml:space="preserve"> It can enhance the efficiency of the hotel industry to make every decision with </w:t>
      </w:r>
      <w:r w:rsidR="00685837" w:rsidRPr="009766E4">
        <w:rPr>
          <w:rFonts w:cs="Times New Roman"/>
          <w:lang w:val="en-US"/>
        </w:rPr>
        <w:t xml:space="preserve">a </w:t>
      </w:r>
      <w:r w:rsidRPr="009766E4">
        <w:rPr>
          <w:rFonts w:cs="Times New Roman"/>
          <w:lang w:val="en-US"/>
        </w:rPr>
        <w:t>higher standard way for improving operational efficiency to attain the most satisfactory outcomes from seasonal tourism</w:t>
      </w:r>
      <w:r w:rsidR="00C6347D" w:rsidRPr="009766E4">
        <w:rPr>
          <w:rFonts w:cs="Times New Roman"/>
          <w:lang w:val="en-US"/>
        </w:rPr>
        <w:t xml:space="preserve"> (Rutty et al., 2020)</w:t>
      </w:r>
      <w:r w:rsidRPr="009766E4">
        <w:rPr>
          <w:rFonts w:cs="Times New Roman"/>
          <w:lang w:val="en-US"/>
        </w:rPr>
        <w:t xml:space="preserve">. </w:t>
      </w:r>
    </w:p>
    <w:p w14:paraId="389AEB0D" w14:textId="77777777" w:rsidR="00F93BB7" w:rsidRPr="009766E4" w:rsidRDefault="00F93BB7">
      <w:pPr>
        <w:spacing w:line="259" w:lineRule="auto"/>
        <w:jc w:val="left"/>
        <w:rPr>
          <w:rFonts w:eastAsiaTheme="majorEastAsia" w:cs="Times New Roman"/>
          <w:b/>
          <w:sz w:val="32"/>
          <w:szCs w:val="32"/>
        </w:rPr>
      </w:pPr>
      <w:r w:rsidRPr="009766E4">
        <w:rPr>
          <w:rFonts w:cs="Times New Roman"/>
        </w:rPr>
        <w:br w:type="page"/>
      </w:r>
    </w:p>
    <w:p w14:paraId="194129F4" w14:textId="4FBD9F73" w:rsidR="001834FC" w:rsidRPr="009766E4" w:rsidRDefault="005C1824" w:rsidP="001834FC">
      <w:pPr>
        <w:pStyle w:val="Heading1"/>
        <w:rPr>
          <w:rFonts w:ascii="Times New Roman" w:hAnsi="Times New Roman" w:cs="Times New Roman"/>
        </w:rPr>
      </w:pPr>
      <w:bookmarkStart w:id="10" w:name="_Toc200281358"/>
      <w:r w:rsidRPr="009766E4">
        <w:rPr>
          <w:rFonts w:ascii="Times New Roman" w:hAnsi="Times New Roman" w:cs="Times New Roman"/>
        </w:rPr>
        <w:lastRenderedPageBreak/>
        <w:t xml:space="preserve">Chapter 2- </w:t>
      </w:r>
      <w:r w:rsidR="00483154" w:rsidRPr="009766E4">
        <w:rPr>
          <w:rFonts w:ascii="Times New Roman" w:hAnsi="Times New Roman" w:cs="Times New Roman"/>
        </w:rPr>
        <w:t>Literature Review</w:t>
      </w:r>
      <w:bookmarkEnd w:id="10"/>
      <w:r w:rsidR="00483154" w:rsidRPr="009766E4">
        <w:rPr>
          <w:rFonts w:ascii="Times New Roman" w:hAnsi="Times New Roman" w:cs="Times New Roman"/>
        </w:rPr>
        <w:t xml:space="preserve"> </w:t>
      </w:r>
    </w:p>
    <w:p w14:paraId="1CA7D79C" w14:textId="708ADB75" w:rsidR="00483154" w:rsidRPr="009766E4" w:rsidRDefault="005C1824" w:rsidP="00483154">
      <w:pPr>
        <w:pStyle w:val="Heading2"/>
        <w:rPr>
          <w:rFonts w:ascii="Times New Roman" w:hAnsi="Times New Roman" w:cs="Times New Roman"/>
        </w:rPr>
      </w:pPr>
      <w:bookmarkStart w:id="11" w:name="_Toc200281359"/>
      <w:r w:rsidRPr="009766E4">
        <w:rPr>
          <w:rFonts w:ascii="Times New Roman" w:hAnsi="Times New Roman" w:cs="Times New Roman"/>
        </w:rPr>
        <w:t xml:space="preserve">2.1 </w:t>
      </w:r>
      <w:r w:rsidR="00483154" w:rsidRPr="009766E4">
        <w:rPr>
          <w:rFonts w:ascii="Times New Roman" w:hAnsi="Times New Roman" w:cs="Times New Roman"/>
        </w:rPr>
        <w:t>Introduction</w:t>
      </w:r>
      <w:bookmarkEnd w:id="11"/>
      <w:r w:rsidR="00483154" w:rsidRPr="009766E4">
        <w:rPr>
          <w:rFonts w:ascii="Times New Roman" w:hAnsi="Times New Roman" w:cs="Times New Roman"/>
        </w:rPr>
        <w:t xml:space="preserve"> </w:t>
      </w:r>
    </w:p>
    <w:p w14:paraId="1A120B45" w14:textId="44E0686F" w:rsidR="00754FD8" w:rsidRPr="009766E4" w:rsidRDefault="00754FD8" w:rsidP="00754FD8">
      <w:pPr>
        <w:rPr>
          <w:rFonts w:cs="Times New Roman"/>
          <w:lang w:val="en-US"/>
        </w:rPr>
      </w:pPr>
      <w:r w:rsidRPr="009766E4">
        <w:rPr>
          <w:rFonts w:cs="Times New Roman"/>
          <w:lang w:val="en-US"/>
        </w:rPr>
        <w:t>Seasonal tourism is very significant in the hospitality sector for its contribution to generat</w:t>
      </w:r>
      <w:r w:rsidR="00685837" w:rsidRPr="009766E4">
        <w:rPr>
          <w:rFonts w:cs="Times New Roman"/>
          <w:lang w:val="en-US"/>
        </w:rPr>
        <w:t>ing</w:t>
      </w:r>
      <w:r w:rsidRPr="009766E4">
        <w:rPr>
          <w:rFonts w:cs="Times New Roman"/>
          <w:lang w:val="en-US"/>
        </w:rPr>
        <w:t xml:space="preserve"> higher revenues and profitability</w:t>
      </w:r>
      <w:r w:rsidR="00A34AA2" w:rsidRPr="009766E4">
        <w:rPr>
          <w:rFonts w:cs="Times New Roman"/>
          <w:lang w:val="en-US"/>
        </w:rPr>
        <w:t xml:space="preserve"> (</w:t>
      </w:r>
      <w:proofErr w:type="spellStart"/>
      <w:r w:rsidR="00A34AA2" w:rsidRPr="009766E4">
        <w:rPr>
          <w:rFonts w:cs="Times New Roman"/>
          <w:lang w:val="en-US"/>
        </w:rPr>
        <w:t>Alsahafi</w:t>
      </w:r>
      <w:proofErr w:type="spellEnd"/>
      <w:r w:rsidR="00A34AA2" w:rsidRPr="009766E4">
        <w:rPr>
          <w:rFonts w:cs="Times New Roman"/>
          <w:lang w:val="en-US"/>
        </w:rPr>
        <w:t xml:space="preserve"> et al., 2023)</w:t>
      </w:r>
      <w:r w:rsidRPr="009766E4">
        <w:rPr>
          <w:rFonts w:cs="Times New Roman"/>
          <w:lang w:val="en-US"/>
        </w:rPr>
        <w:t xml:space="preserve">. </w:t>
      </w:r>
      <w:r w:rsidR="00685837" w:rsidRPr="009766E4">
        <w:rPr>
          <w:rFonts w:cs="Times New Roman"/>
          <w:lang w:val="en-US"/>
        </w:rPr>
        <w:t>At</w:t>
      </w:r>
      <w:r w:rsidRPr="009766E4">
        <w:rPr>
          <w:rFonts w:cs="Times New Roman"/>
          <w:lang w:val="en-US"/>
        </w:rPr>
        <w:t xml:space="preserve"> any specific time of every year</w:t>
      </w:r>
      <w:r w:rsidR="00685837" w:rsidRPr="009766E4">
        <w:rPr>
          <w:rFonts w:cs="Times New Roman"/>
          <w:lang w:val="en-US"/>
        </w:rPr>
        <w:t>,</w:t>
      </w:r>
      <w:r w:rsidRPr="009766E4">
        <w:rPr>
          <w:rFonts w:cs="Times New Roman"/>
          <w:lang w:val="en-US"/>
        </w:rPr>
        <w:t xml:space="preserve"> the hospitality industry gets more guests tha</w:t>
      </w:r>
      <w:r w:rsidR="00685837" w:rsidRPr="009766E4">
        <w:rPr>
          <w:rFonts w:cs="Times New Roman"/>
          <w:lang w:val="en-US"/>
        </w:rPr>
        <w:t>n</w:t>
      </w:r>
      <w:r w:rsidRPr="009766E4">
        <w:rPr>
          <w:rFonts w:cs="Times New Roman"/>
          <w:lang w:val="en-US"/>
        </w:rPr>
        <w:t xml:space="preserve"> usual for various reasons</w:t>
      </w:r>
      <w:r w:rsidR="00692CBE">
        <w:rPr>
          <w:rFonts w:cs="Times New Roman"/>
          <w:lang w:val="en-US"/>
        </w:rPr>
        <w:t>,</w:t>
      </w:r>
      <w:r w:rsidRPr="009766E4">
        <w:rPr>
          <w:rFonts w:cs="Times New Roman"/>
          <w:lang w:val="en-US"/>
        </w:rPr>
        <w:t xml:space="preserve"> including holiday</w:t>
      </w:r>
      <w:r w:rsidR="00685837" w:rsidRPr="009766E4">
        <w:rPr>
          <w:rFonts w:cs="Times New Roman"/>
          <w:lang w:val="en-US"/>
        </w:rPr>
        <w:t>s</w:t>
      </w:r>
      <w:r w:rsidRPr="009766E4">
        <w:rPr>
          <w:rFonts w:cs="Times New Roman"/>
          <w:lang w:val="en-US"/>
        </w:rPr>
        <w:t xml:space="preserve">, national </w:t>
      </w:r>
      <w:proofErr w:type="gramStart"/>
      <w:r w:rsidRPr="009766E4">
        <w:rPr>
          <w:rFonts w:cs="Times New Roman"/>
          <w:lang w:val="en-US"/>
        </w:rPr>
        <w:t>feasible</w:t>
      </w:r>
      <w:proofErr w:type="gramEnd"/>
      <w:r w:rsidR="00685837" w:rsidRPr="009766E4">
        <w:rPr>
          <w:rFonts w:cs="Times New Roman"/>
          <w:lang w:val="en-US"/>
        </w:rPr>
        <w:t>,</w:t>
      </w:r>
      <w:r w:rsidRPr="009766E4">
        <w:rPr>
          <w:rFonts w:cs="Times New Roman"/>
          <w:lang w:val="en-US"/>
        </w:rPr>
        <w:t xml:space="preserve"> or at the end of the year. The hotel industry needs to </w:t>
      </w:r>
      <w:proofErr w:type="gramStart"/>
      <w:r w:rsidRPr="009766E4">
        <w:rPr>
          <w:rFonts w:cs="Times New Roman"/>
          <w:lang w:val="en-US"/>
        </w:rPr>
        <w:t>get</w:t>
      </w:r>
      <w:proofErr w:type="gramEnd"/>
      <w:r w:rsidRPr="009766E4">
        <w:rPr>
          <w:rFonts w:cs="Times New Roman"/>
          <w:lang w:val="en-US"/>
        </w:rPr>
        <w:t xml:space="preserve"> prepared to manage the overflow of guests during the period. It is necessary to provide more concern </w:t>
      </w:r>
      <w:proofErr w:type="gramStart"/>
      <w:r w:rsidRPr="009766E4">
        <w:rPr>
          <w:rFonts w:cs="Times New Roman"/>
          <w:lang w:val="en-US"/>
        </w:rPr>
        <w:t>to</w:t>
      </w:r>
      <w:proofErr w:type="gramEnd"/>
      <w:r w:rsidRPr="009766E4">
        <w:rPr>
          <w:rFonts w:cs="Times New Roman"/>
          <w:lang w:val="en-US"/>
        </w:rPr>
        <w:t xml:space="preserve"> the operational efficiency for mitigating any kind of challenge </w:t>
      </w:r>
      <w:r w:rsidR="00692CBE">
        <w:rPr>
          <w:rFonts w:cs="Times New Roman"/>
          <w:lang w:val="en-US"/>
        </w:rPr>
        <w:t>due to</w:t>
      </w:r>
      <w:r w:rsidRPr="009766E4">
        <w:rPr>
          <w:rFonts w:cs="Times New Roman"/>
          <w:lang w:val="en-US"/>
        </w:rPr>
        <w:t xml:space="preserve"> the massive increase </w:t>
      </w:r>
      <w:r w:rsidR="00685837" w:rsidRPr="009766E4">
        <w:rPr>
          <w:rFonts w:cs="Times New Roman"/>
          <w:lang w:val="en-US"/>
        </w:rPr>
        <w:t xml:space="preserve">in </w:t>
      </w:r>
      <w:r w:rsidRPr="009766E4">
        <w:rPr>
          <w:rFonts w:cs="Times New Roman"/>
          <w:lang w:val="en-US"/>
        </w:rPr>
        <w:t xml:space="preserve">guests. The fluctuations </w:t>
      </w:r>
      <w:r w:rsidR="00685837" w:rsidRPr="009766E4">
        <w:rPr>
          <w:rFonts w:cs="Times New Roman"/>
          <w:lang w:val="en-US"/>
        </w:rPr>
        <w:t>in</w:t>
      </w:r>
      <w:r w:rsidRPr="009766E4">
        <w:rPr>
          <w:rFonts w:cs="Times New Roman"/>
          <w:lang w:val="en-US"/>
        </w:rPr>
        <w:t xml:space="preserve"> guest numbers </w:t>
      </w:r>
      <w:r w:rsidR="00685837" w:rsidRPr="009766E4">
        <w:rPr>
          <w:rFonts w:cs="Times New Roman"/>
          <w:lang w:val="en-US"/>
        </w:rPr>
        <w:t>are</w:t>
      </w:r>
      <w:r w:rsidRPr="009766E4">
        <w:rPr>
          <w:rFonts w:cs="Times New Roman"/>
          <w:lang w:val="en-US"/>
        </w:rPr>
        <w:t xml:space="preserve"> a very concerning matter </w:t>
      </w:r>
      <w:r w:rsidR="00685837" w:rsidRPr="009766E4">
        <w:rPr>
          <w:rFonts w:cs="Times New Roman"/>
          <w:lang w:val="en-US"/>
        </w:rPr>
        <w:t>that</w:t>
      </w:r>
      <w:r w:rsidRPr="009766E4">
        <w:rPr>
          <w:rFonts w:cs="Times New Roman"/>
          <w:lang w:val="en-US"/>
        </w:rPr>
        <w:t xml:space="preserve"> also </w:t>
      </w:r>
      <w:proofErr w:type="gramStart"/>
      <w:r w:rsidRPr="009766E4">
        <w:rPr>
          <w:rFonts w:cs="Times New Roman"/>
          <w:lang w:val="en-US"/>
        </w:rPr>
        <w:t>impact</w:t>
      </w:r>
      <w:r w:rsidR="00685837" w:rsidRPr="009766E4">
        <w:rPr>
          <w:rFonts w:cs="Times New Roman"/>
          <w:lang w:val="en-US"/>
        </w:rPr>
        <w:t>s</w:t>
      </w:r>
      <w:proofErr w:type="gramEnd"/>
      <w:r w:rsidRPr="009766E4">
        <w:rPr>
          <w:rFonts w:cs="Times New Roman"/>
          <w:lang w:val="en-US"/>
        </w:rPr>
        <w:t xml:space="preserve"> the overall plans and strategies of the hotel industry</w:t>
      </w:r>
      <w:r w:rsidR="00A34AA2" w:rsidRPr="009766E4">
        <w:rPr>
          <w:rFonts w:cs="Times New Roman"/>
          <w:lang w:val="en-US"/>
        </w:rPr>
        <w:t xml:space="preserve"> (Aydin, 2020)</w:t>
      </w:r>
      <w:r w:rsidRPr="009766E4">
        <w:rPr>
          <w:rFonts w:cs="Times New Roman"/>
          <w:lang w:val="en-US"/>
        </w:rPr>
        <w:t xml:space="preserve">. The researcher collected some studies </w:t>
      </w:r>
      <w:r w:rsidR="00CD7CD8" w:rsidRPr="009766E4">
        <w:rPr>
          <w:rFonts w:cs="Times New Roman"/>
          <w:lang w:val="en-US"/>
        </w:rPr>
        <w:t xml:space="preserve">and scholarly articles </w:t>
      </w:r>
      <w:r w:rsidRPr="009766E4">
        <w:rPr>
          <w:rFonts w:cs="Times New Roman"/>
          <w:lang w:val="en-US"/>
        </w:rPr>
        <w:t xml:space="preserve">to </w:t>
      </w:r>
      <w:proofErr w:type="spellStart"/>
      <w:r w:rsidRPr="009766E4">
        <w:rPr>
          <w:rFonts w:cs="Times New Roman"/>
          <w:lang w:val="en-US"/>
        </w:rPr>
        <w:t>analyse</w:t>
      </w:r>
      <w:proofErr w:type="spellEnd"/>
      <w:r w:rsidRPr="009766E4">
        <w:rPr>
          <w:rFonts w:cs="Times New Roman"/>
          <w:lang w:val="en-US"/>
        </w:rPr>
        <w:t xml:space="preserve"> how seasonal tourism can impact the operations of the hotel industry and how it can be possible to manage the fluctuation of guests throughout the year. All of the</w:t>
      </w:r>
      <w:r w:rsidR="00CD7CD8" w:rsidRPr="009766E4">
        <w:rPr>
          <w:rFonts w:cs="Times New Roman"/>
          <w:lang w:val="en-US"/>
        </w:rPr>
        <w:t xml:space="preserve">m </w:t>
      </w:r>
      <w:r w:rsidR="00685837" w:rsidRPr="009766E4">
        <w:rPr>
          <w:rFonts w:cs="Times New Roman"/>
          <w:lang w:val="en-US"/>
        </w:rPr>
        <w:t xml:space="preserve">are </w:t>
      </w:r>
      <w:r w:rsidRPr="009766E4">
        <w:rPr>
          <w:rFonts w:cs="Times New Roman"/>
          <w:lang w:val="en-US"/>
        </w:rPr>
        <w:t xml:space="preserve">reviewed here </w:t>
      </w:r>
      <w:r w:rsidR="00CD7CD8" w:rsidRPr="009766E4">
        <w:rPr>
          <w:rFonts w:cs="Times New Roman"/>
          <w:lang w:val="en-US"/>
        </w:rPr>
        <w:t>systematically to make it critical and identif</w:t>
      </w:r>
      <w:r w:rsidR="00685837" w:rsidRPr="009766E4">
        <w:rPr>
          <w:rFonts w:cs="Times New Roman"/>
          <w:lang w:val="en-US"/>
        </w:rPr>
        <w:t>y</w:t>
      </w:r>
      <w:r w:rsidR="00CD7CD8" w:rsidRPr="009766E4">
        <w:rPr>
          <w:rFonts w:cs="Times New Roman"/>
          <w:lang w:val="en-US"/>
        </w:rPr>
        <w:t xml:space="preserve"> the gaps in the existing studies.</w:t>
      </w:r>
    </w:p>
    <w:p w14:paraId="469F2B6D" w14:textId="2BF77D68" w:rsidR="00EB1E16" w:rsidRPr="009766E4" w:rsidRDefault="005C1824" w:rsidP="00F93BB7">
      <w:pPr>
        <w:pStyle w:val="Heading2"/>
        <w:rPr>
          <w:rFonts w:ascii="Times New Roman" w:hAnsi="Times New Roman" w:cs="Times New Roman"/>
        </w:rPr>
      </w:pPr>
      <w:bookmarkStart w:id="12" w:name="_Toc200281360"/>
      <w:r w:rsidRPr="009766E4">
        <w:rPr>
          <w:rFonts w:ascii="Times New Roman" w:hAnsi="Times New Roman" w:cs="Times New Roman"/>
        </w:rPr>
        <w:t xml:space="preserve">2.2 </w:t>
      </w:r>
      <w:r w:rsidR="007F5323" w:rsidRPr="009766E4">
        <w:rPr>
          <w:rFonts w:ascii="Times New Roman" w:hAnsi="Times New Roman" w:cs="Times New Roman"/>
        </w:rPr>
        <w:t>Seasonal Tourism and Its Importance</w:t>
      </w:r>
      <w:bookmarkEnd w:id="12"/>
      <w:r w:rsidR="007F5323" w:rsidRPr="009766E4">
        <w:rPr>
          <w:rFonts w:ascii="Times New Roman" w:hAnsi="Times New Roman" w:cs="Times New Roman"/>
        </w:rPr>
        <w:t xml:space="preserve"> </w:t>
      </w:r>
    </w:p>
    <w:p w14:paraId="5092C0F1" w14:textId="5862A153" w:rsidR="00754FD8" w:rsidRPr="009766E4" w:rsidRDefault="00754FD8" w:rsidP="00754FD8">
      <w:pPr>
        <w:rPr>
          <w:rFonts w:cs="Times New Roman"/>
          <w:lang w:val="en-US"/>
        </w:rPr>
      </w:pPr>
      <w:r w:rsidRPr="009766E4">
        <w:rPr>
          <w:rFonts w:cs="Times New Roman"/>
          <w:lang w:val="en-US"/>
        </w:rPr>
        <w:t xml:space="preserve">Seasonal tourism means the predictive fluctuations of the </w:t>
      </w:r>
      <w:r w:rsidR="00692CBE">
        <w:rPr>
          <w:rFonts w:cs="Times New Roman"/>
          <w:lang w:val="en-US"/>
        </w:rPr>
        <w:t>tourists’</w:t>
      </w:r>
      <w:r w:rsidRPr="009766E4">
        <w:rPr>
          <w:rFonts w:cs="Times New Roman"/>
          <w:lang w:val="en-US"/>
        </w:rPr>
        <w:t xml:space="preserve"> activities </w:t>
      </w:r>
      <w:r w:rsidR="00685837" w:rsidRPr="009766E4">
        <w:rPr>
          <w:rFonts w:cs="Times New Roman"/>
          <w:lang w:val="en-US"/>
        </w:rPr>
        <w:t>at</w:t>
      </w:r>
      <w:r w:rsidRPr="009766E4">
        <w:rPr>
          <w:rFonts w:cs="Times New Roman"/>
          <w:lang w:val="en-US"/>
        </w:rPr>
        <w:t xml:space="preserve"> any specific time of every year</w:t>
      </w:r>
      <w:r w:rsidR="00A34AA2" w:rsidRPr="009766E4">
        <w:rPr>
          <w:rFonts w:cs="Times New Roman"/>
          <w:lang w:val="en-US"/>
        </w:rPr>
        <w:t xml:space="preserve"> (Foris et al., 2020)</w:t>
      </w:r>
      <w:r w:rsidRPr="009766E4">
        <w:rPr>
          <w:rFonts w:cs="Times New Roman"/>
          <w:lang w:val="en-US"/>
        </w:rPr>
        <w:t xml:space="preserve">. It means the </w:t>
      </w:r>
      <w:proofErr w:type="gramStart"/>
      <w:r w:rsidRPr="009766E4">
        <w:rPr>
          <w:rFonts w:cs="Times New Roman"/>
          <w:lang w:val="en-US"/>
        </w:rPr>
        <w:t>initiatives</w:t>
      </w:r>
      <w:proofErr w:type="gramEnd"/>
      <w:r w:rsidRPr="009766E4">
        <w:rPr>
          <w:rFonts w:cs="Times New Roman"/>
          <w:lang w:val="en-US"/>
        </w:rPr>
        <w:t xml:space="preserve"> of the tourism organisations to offer specific services to </w:t>
      </w:r>
      <w:proofErr w:type="gramStart"/>
      <w:r w:rsidRPr="009766E4">
        <w:rPr>
          <w:rFonts w:cs="Times New Roman"/>
          <w:lang w:val="en-US"/>
        </w:rPr>
        <w:t>the tourists</w:t>
      </w:r>
      <w:proofErr w:type="gramEnd"/>
      <w:r w:rsidRPr="009766E4">
        <w:rPr>
          <w:rFonts w:cs="Times New Roman"/>
          <w:lang w:val="en-US"/>
        </w:rPr>
        <w:t xml:space="preserve"> or guests </w:t>
      </w:r>
      <w:r w:rsidR="00692CBE">
        <w:rPr>
          <w:rFonts w:cs="Times New Roman"/>
          <w:lang w:val="en-US"/>
        </w:rPr>
        <w:t>at</w:t>
      </w:r>
      <w:r w:rsidRPr="009766E4">
        <w:rPr>
          <w:rFonts w:cs="Times New Roman"/>
          <w:lang w:val="en-US"/>
        </w:rPr>
        <w:t xml:space="preserve"> any </w:t>
      </w:r>
      <w:r w:rsidR="00692CBE">
        <w:rPr>
          <w:rFonts w:cs="Times New Roman"/>
          <w:lang w:val="en-US"/>
        </w:rPr>
        <w:t>time</w:t>
      </w:r>
      <w:r w:rsidRPr="009766E4">
        <w:rPr>
          <w:rFonts w:cs="Times New Roman"/>
          <w:lang w:val="en-US"/>
        </w:rPr>
        <w:t xml:space="preserve"> of </w:t>
      </w:r>
      <w:r w:rsidR="00692CBE">
        <w:rPr>
          <w:rFonts w:cs="Times New Roman"/>
          <w:lang w:val="en-US"/>
        </w:rPr>
        <w:t>the</w:t>
      </w:r>
      <w:r w:rsidRPr="009766E4">
        <w:rPr>
          <w:rFonts w:cs="Times New Roman"/>
          <w:lang w:val="en-US"/>
        </w:rPr>
        <w:t xml:space="preserve"> year. It mainly depends on the climate, schools, cultural feasib</w:t>
      </w:r>
      <w:r w:rsidR="00685837" w:rsidRPr="009766E4">
        <w:rPr>
          <w:rFonts w:cs="Times New Roman"/>
          <w:lang w:val="en-US"/>
        </w:rPr>
        <w:t>ility</w:t>
      </w:r>
      <w:r w:rsidRPr="009766E4">
        <w:rPr>
          <w:rFonts w:cs="Times New Roman"/>
          <w:lang w:val="en-US"/>
        </w:rPr>
        <w:t>, public holidays</w:t>
      </w:r>
      <w:r w:rsidR="00685837" w:rsidRPr="009766E4">
        <w:rPr>
          <w:rFonts w:cs="Times New Roman"/>
          <w:lang w:val="en-US"/>
        </w:rPr>
        <w:t>,</w:t>
      </w:r>
      <w:r w:rsidRPr="009766E4">
        <w:rPr>
          <w:rFonts w:cs="Times New Roman"/>
          <w:lang w:val="en-US"/>
        </w:rPr>
        <w:t xml:space="preserve"> etc.</w:t>
      </w:r>
      <w:r w:rsidR="00692CBE">
        <w:rPr>
          <w:rFonts w:cs="Times New Roman"/>
          <w:lang w:val="en-US"/>
        </w:rPr>
        <w:t>,</w:t>
      </w:r>
      <w:r w:rsidRPr="009766E4">
        <w:rPr>
          <w:rFonts w:cs="Times New Roman"/>
          <w:lang w:val="en-US"/>
        </w:rPr>
        <w:t xml:space="preserve"> when the people are willing to enjoy their time</w:t>
      </w:r>
      <w:r w:rsidR="00A34AA2" w:rsidRPr="009766E4">
        <w:rPr>
          <w:rFonts w:cs="Times New Roman"/>
          <w:lang w:val="en-US"/>
        </w:rPr>
        <w:t xml:space="preserve"> (</w:t>
      </w:r>
      <w:proofErr w:type="spellStart"/>
      <w:r w:rsidR="00A34AA2" w:rsidRPr="009766E4">
        <w:rPr>
          <w:rFonts w:cs="Times New Roman"/>
          <w:lang w:val="en-US"/>
        </w:rPr>
        <w:t>Hermawati</w:t>
      </w:r>
      <w:proofErr w:type="spellEnd"/>
      <w:r w:rsidR="00A34AA2" w:rsidRPr="009766E4">
        <w:rPr>
          <w:rFonts w:cs="Times New Roman"/>
          <w:lang w:val="en-US"/>
        </w:rPr>
        <w:t>, 2020)</w:t>
      </w:r>
      <w:r w:rsidRPr="009766E4">
        <w:rPr>
          <w:rFonts w:cs="Times New Roman"/>
          <w:lang w:val="en-US"/>
        </w:rPr>
        <w:t>. It carries huge importance in the hotel industry</w:t>
      </w:r>
      <w:r w:rsidR="00692CBE">
        <w:rPr>
          <w:rFonts w:cs="Times New Roman"/>
          <w:lang w:val="en-US"/>
        </w:rPr>
        <w:t>,</w:t>
      </w:r>
      <w:r w:rsidRPr="009766E4">
        <w:rPr>
          <w:rFonts w:cs="Times New Roman"/>
          <w:lang w:val="en-US"/>
        </w:rPr>
        <w:t xml:space="preserve"> for which every hotel prepare</w:t>
      </w:r>
      <w:r w:rsidR="00685837" w:rsidRPr="009766E4">
        <w:rPr>
          <w:rFonts w:cs="Times New Roman"/>
          <w:lang w:val="en-US"/>
        </w:rPr>
        <w:t>s</w:t>
      </w:r>
      <w:r w:rsidRPr="009766E4">
        <w:rPr>
          <w:rFonts w:cs="Times New Roman"/>
          <w:lang w:val="en-US"/>
        </w:rPr>
        <w:t xml:space="preserve"> standard plans </w:t>
      </w:r>
      <w:r w:rsidR="00692CBE">
        <w:rPr>
          <w:rFonts w:cs="Times New Roman"/>
          <w:lang w:val="en-US"/>
        </w:rPr>
        <w:t>to ensure</w:t>
      </w:r>
      <w:r w:rsidRPr="009766E4">
        <w:rPr>
          <w:rFonts w:cs="Times New Roman"/>
          <w:lang w:val="en-US"/>
        </w:rPr>
        <w:t xml:space="preserve"> the best use of the period. According to</w:t>
      </w:r>
      <w:r w:rsidR="00A34AA2" w:rsidRPr="009766E4">
        <w:rPr>
          <w:rFonts w:cs="Times New Roman"/>
          <w:lang w:val="en-US"/>
        </w:rPr>
        <w:t xml:space="preserve"> Hu et al. (2021)</w:t>
      </w:r>
      <w:r w:rsidRPr="009766E4">
        <w:rPr>
          <w:rFonts w:cs="Times New Roman"/>
          <w:lang w:val="en-US"/>
        </w:rPr>
        <w:t xml:space="preserve">, seasonal tourism is very popular in the hotel industry </w:t>
      </w:r>
      <w:r w:rsidR="009766E4" w:rsidRPr="009766E4">
        <w:rPr>
          <w:rFonts w:cs="Times New Roman"/>
          <w:lang w:val="en-US"/>
        </w:rPr>
        <w:t>because of</w:t>
      </w:r>
      <w:r w:rsidRPr="009766E4">
        <w:rPr>
          <w:rFonts w:cs="Times New Roman"/>
          <w:lang w:val="en-US"/>
        </w:rPr>
        <w:t xml:space="preserve"> the chance of </w:t>
      </w:r>
      <w:r w:rsidR="00692CBE">
        <w:rPr>
          <w:rFonts w:cs="Times New Roman"/>
          <w:lang w:val="en-US"/>
        </w:rPr>
        <w:t>attracting</w:t>
      </w:r>
      <w:r w:rsidRPr="009766E4">
        <w:rPr>
          <w:rFonts w:cs="Times New Roman"/>
          <w:lang w:val="en-US"/>
        </w:rPr>
        <w:t xml:space="preserve"> higher numbers of guests to serve and </w:t>
      </w:r>
      <w:r w:rsidR="00692CBE">
        <w:rPr>
          <w:rFonts w:cs="Times New Roman"/>
          <w:lang w:val="en-US"/>
        </w:rPr>
        <w:t>generating</w:t>
      </w:r>
      <w:r w:rsidRPr="009766E4">
        <w:rPr>
          <w:rFonts w:cs="Times New Roman"/>
          <w:lang w:val="en-US"/>
        </w:rPr>
        <w:t xml:space="preserve"> </w:t>
      </w:r>
      <w:r w:rsidR="00685837" w:rsidRPr="009766E4">
        <w:rPr>
          <w:rFonts w:cs="Times New Roman"/>
          <w:lang w:val="en-US"/>
        </w:rPr>
        <w:t>a</w:t>
      </w:r>
      <w:r w:rsidRPr="009766E4">
        <w:rPr>
          <w:rFonts w:cs="Times New Roman"/>
          <w:lang w:val="en-US"/>
        </w:rPr>
        <w:t xml:space="preserve"> higher margin of profitability. </w:t>
      </w:r>
      <w:proofErr w:type="spellStart"/>
      <w:r w:rsidR="00A34AA2" w:rsidRPr="009766E4">
        <w:rPr>
          <w:rFonts w:cs="Times New Roman"/>
          <w:lang w:val="en-US"/>
        </w:rPr>
        <w:t>Bampatsou</w:t>
      </w:r>
      <w:proofErr w:type="spellEnd"/>
      <w:r w:rsidR="00A34AA2" w:rsidRPr="009766E4">
        <w:rPr>
          <w:rFonts w:cs="Times New Roman"/>
          <w:lang w:val="en-US"/>
        </w:rPr>
        <w:t xml:space="preserve"> et al. (2022)</w:t>
      </w:r>
      <w:r w:rsidR="00685837" w:rsidRPr="009766E4">
        <w:rPr>
          <w:rFonts w:cs="Times New Roman"/>
          <w:lang w:val="en-US"/>
        </w:rPr>
        <w:t xml:space="preserve"> agree</w:t>
      </w:r>
      <w:r w:rsidRPr="009766E4">
        <w:rPr>
          <w:rFonts w:cs="Times New Roman"/>
          <w:lang w:val="en-US"/>
        </w:rPr>
        <w:t xml:space="preserve"> with </w:t>
      </w:r>
      <w:r w:rsidR="00A34AA2" w:rsidRPr="009766E4">
        <w:rPr>
          <w:rFonts w:cs="Times New Roman"/>
          <w:lang w:val="en-US"/>
        </w:rPr>
        <w:t>Hu et al. (2021)</w:t>
      </w:r>
      <w:r w:rsidRPr="009766E4">
        <w:rPr>
          <w:rFonts w:cs="Times New Roman"/>
          <w:lang w:val="en-US"/>
        </w:rPr>
        <w:t xml:space="preserve"> and elaborated that the hotel industry predict</w:t>
      </w:r>
      <w:r w:rsidR="00685837" w:rsidRPr="009766E4">
        <w:rPr>
          <w:rFonts w:cs="Times New Roman"/>
          <w:lang w:val="en-US"/>
        </w:rPr>
        <w:t>s</w:t>
      </w:r>
      <w:r w:rsidRPr="009766E4">
        <w:rPr>
          <w:rFonts w:cs="Times New Roman"/>
          <w:lang w:val="en-US"/>
        </w:rPr>
        <w:t xml:space="preserve"> the period based on the previous history or conducting market research to take every necessary action </w:t>
      </w:r>
      <w:r w:rsidR="009766E4" w:rsidRPr="009766E4">
        <w:rPr>
          <w:rFonts w:cs="Times New Roman"/>
          <w:lang w:val="en-US"/>
        </w:rPr>
        <w:t>to offer</w:t>
      </w:r>
      <w:r w:rsidRPr="009766E4">
        <w:rPr>
          <w:rFonts w:cs="Times New Roman"/>
          <w:lang w:val="en-US"/>
        </w:rPr>
        <w:t xml:space="preserve"> the best services to the guests who are willing to enjoy any specific period of the year to generate </w:t>
      </w:r>
      <w:r w:rsidR="00685837" w:rsidRPr="009766E4">
        <w:rPr>
          <w:rFonts w:cs="Times New Roman"/>
          <w:lang w:val="en-US"/>
        </w:rPr>
        <w:t xml:space="preserve">a </w:t>
      </w:r>
      <w:r w:rsidRPr="009766E4">
        <w:rPr>
          <w:rFonts w:cs="Times New Roman"/>
          <w:lang w:val="en-US"/>
        </w:rPr>
        <w:t xml:space="preserve">higher margin of revenues. </w:t>
      </w:r>
      <w:r w:rsidR="00A34AA2" w:rsidRPr="009766E4">
        <w:rPr>
          <w:rFonts w:cs="Times New Roman"/>
        </w:rPr>
        <w:t>Caponi (2022)</w:t>
      </w:r>
      <w:r w:rsidR="00685837" w:rsidRPr="009766E4">
        <w:rPr>
          <w:rFonts w:cs="Times New Roman"/>
          <w:lang w:val="en-US"/>
        </w:rPr>
        <w:t xml:space="preserve"> </w:t>
      </w:r>
      <w:r w:rsidRPr="009766E4">
        <w:rPr>
          <w:rFonts w:cs="Times New Roman"/>
          <w:lang w:val="en-US"/>
        </w:rPr>
        <w:t>did not agree</w:t>
      </w:r>
      <w:r w:rsidR="00685837" w:rsidRPr="009766E4">
        <w:rPr>
          <w:rFonts w:cs="Times New Roman"/>
          <w:lang w:val="en-US"/>
        </w:rPr>
        <w:t xml:space="preserve"> with</w:t>
      </w:r>
      <w:r w:rsidRPr="009766E4">
        <w:rPr>
          <w:rFonts w:cs="Times New Roman"/>
          <w:lang w:val="en-US"/>
        </w:rPr>
        <w:t xml:space="preserve"> the statement of </w:t>
      </w:r>
      <w:proofErr w:type="spellStart"/>
      <w:r w:rsidR="00A34AA2" w:rsidRPr="009766E4">
        <w:rPr>
          <w:rFonts w:cs="Times New Roman"/>
          <w:lang w:val="en-US"/>
        </w:rPr>
        <w:t>Bampatsou</w:t>
      </w:r>
      <w:proofErr w:type="spellEnd"/>
      <w:r w:rsidR="00A34AA2" w:rsidRPr="009766E4">
        <w:rPr>
          <w:rFonts w:cs="Times New Roman"/>
          <w:lang w:val="en-US"/>
        </w:rPr>
        <w:t xml:space="preserve"> et al. (2022)</w:t>
      </w:r>
      <w:r w:rsidRPr="009766E4">
        <w:rPr>
          <w:rFonts w:cs="Times New Roman"/>
          <w:lang w:val="en-US"/>
        </w:rPr>
        <w:t xml:space="preserve"> and stated that the hotel industry offers </w:t>
      </w:r>
      <w:r w:rsidR="00685837" w:rsidRPr="009766E4">
        <w:rPr>
          <w:rFonts w:cs="Times New Roman"/>
          <w:lang w:val="en-US"/>
        </w:rPr>
        <w:t xml:space="preserve">the </w:t>
      </w:r>
      <w:r w:rsidRPr="009766E4">
        <w:rPr>
          <w:rFonts w:cs="Times New Roman"/>
          <w:lang w:val="en-US"/>
        </w:rPr>
        <w:t xml:space="preserve">same kind of services to seasonal tourists to avoid any </w:t>
      </w:r>
      <w:r w:rsidR="00692CBE">
        <w:rPr>
          <w:rFonts w:cs="Times New Roman"/>
          <w:lang w:val="en-US"/>
        </w:rPr>
        <w:t>complications</w:t>
      </w:r>
      <w:r w:rsidRPr="009766E4">
        <w:rPr>
          <w:rFonts w:cs="Times New Roman"/>
          <w:lang w:val="en-US"/>
        </w:rPr>
        <w:t xml:space="preserve"> within the workplace</w:t>
      </w:r>
      <w:r w:rsidR="00692CBE">
        <w:rPr>
          <w:rFonts w:cs="Times New Roman"/>
          <w:lang w:val="en-US"/>
        </w:rPr>
        <w:t>,</w:t>
      </w:r>
      <w:r w:rsidRPr="009766E4">
        <w:rPr>
          <w:rFonts w:cs="Times New Roman"/>
          <w:lang w:val="en-US"/>
        </w:rPr>
        <w:t xml:space="preserve"> which means it does not carry any importance to the hotel sector. </w:t>
      </w:r>
      <w:r w:rsidR="00A34AA2" w:rsidRPr="009766E4">
        <w:rPr>
          <w:rFonts w:cs="Times New Roman"/>
          <w:lang w:val="en-US"/>
        </w:rPr>
        <w:t xml:space="preserve">Khairy et al. (2023) </w:t>
      </w:r>
      <w:proofErr w:type="spellStart"/>
      <w:r w:rsidRPr="009766E4">
        <w:rPr>
          <w:rFonts w:cs="Times New Roman"/>
          <w:lang w:val="en-US"/>
        </w:rPr>
        <w:t>criticised</w:t>
      </w:r>
      <w:proofErr w:type="spellEnd"/>
      <w:r w:rsidRPr="009766E4">
        <w:rPr>
          <w:rFonts w:cs="Times New Roman"/>
          <w:lang w:val="en-US"/>
        </w:rPr>
        <w:t xml:space="preserve"> the </w:t>
      </w:r>
      <w:r w:rsidR="002C43C7" w:rsidRPr="009766E4">
        <w:rPr>
          <w:rFonts w:cs="Times New Roman"/>
          <w:lang w:val="en-US"/>
        </w:rPr>
        <w:t>statement</w:t>
      </w:r>
      <w:r w:rsidRPr="009766E4">
        <w:rPr>
          <w:rFonts w:cs="Times New Roman"/>
          <w:lang w:val="en-US"/>
        </w:rPr>
        <w:t xml:space="preserve"> of </w:t>
      </w:r>
      <w:r w:rsidR="00A34AA2" w:rsidRPr="009766E4">
        <w:rPr>
          <w:rFonts w:cs="Times New Roman"/>
        </w:rPr>
        <w:t>Caponi (2022)</w:t>
      </w:r>
      <w:r w:rsidRPr="009766E4">
        <w:rPr>
          <w:rFonts w:cs="Times New Roman"/>
          <w:lang w:val="en-US"/>
        </w:rPr>
        <w:t xml:space="preserve"> and mentioned that </w:t>
      </w:r>
      <w:r w:rsidR="002C43C7" w:rsidRPr="009766E4">
        <w:rPr>
          <w:rFonts w:cs="Times New Roman"/>
          <w:lang w:val="en-US"/>
        </w:rPr>
        <w:t>for managing the fluctuations of the guests in different period</w:t>
      </w:r>
      <w:r w:rsidR="00685837" w:rsidRPr="009766E4">
        <w:rPr>
          <w:rFonts w:cs="Times New Roman"/>
          <w:lang w:val="en-US"/>
        </w:rPr>
        <w:t>s</w:t>
      </w:r>
      <w:r w:rsidR="002C43C7" w:rsidRPr="009766E4">
        <w:rPr>
          <w:rFonts w:cs="Times New Roman"/>
          <w:lang w:val="en-US"/>
        </w:rPr>
        <w:t xml:space="preserve"> of the year</w:t>
      </w:r>
      <w:r w:rsidR="009766E4" w:rsidRPr="009766E4">
        <w:rPr>
          <w:rFonts w:cs="Times New Roman"/>
          <w:lang w:val="en-US"/>
        </w:rPr>
        <w:t>,</w:t>
      </w:r>
      <w:r w:rsidR="002C43C7" w:rsidRPr="009766E4">
        <w:rPr>
          <w:rFonts w:cs="Times New Roman"/>
          <w:lang w:val="en-US"/>
        </w:rPr>
        <w:t xml:space="preserve"> </w:t>
      </w:r>
      <w:r w:rsidR="00685837" w:rsidRPr="009766E4">
        <w:rPr>
          <w:rFonts w:cs="Times New Roman"/>
          <w:lang w:val="en-US"/>
        </w:rPr>
        <w:t>e</w:t>
      </w:r>
      <w:r w:rsidR="002C43C7" w:rsidRPr="009766E4">
        <w:rPr>
          <w:rFonts w:cs="Times New Roman"/>
          <w:lang w:val="en-US"/>
        </w:rPr>
        <w:t>specially the seasonal guests the hotel industry provide</w:t>
      </w:r>
      <w:r w:rsidR="00685837" w:rsidRPr="009766E4">
        <w:rPr>
          <w:rFonts w:cs="Times New Roman"/>
          <w:lang w:val="en-US"/>
        </w:rPr>
        <w:t>s</w:t>
      </w:r>
      <w:r w:rsidR="002C43C7" w:rsidRPr="009766E4">
        <w:rPr>
          <w:rFonts w:cs="Times New Roman"/>
          <w:lang w:val="en-US"/>
        </w:rPr>
        <w:t xml:space="preserve"> more concern to the </w:t>
      </w:r>
      <w:r w:rsidR="002C43C7" w:rsidRPr="009766E4">
        <w:rPr>
          <w:rFonts w:cs="Times New Roman"/>
          <w:lang w:val="en-US"/>
        </w:rPr>
        <w:lastRenderedPageBreak/>
        <w:t xml:space="preserve">enhancement of </w:t>
      </w:r>
      <w:proofErr w:type="gramStart"/>
      <w:r w:rsidR="002C43C7" w:rsidRPr="009766E4">
        <w:rPr>
          <w:rFonts w:cs="Times New Roman"/>
          <w:lang w:val="en-US"/>
        </w:rPr>
        <w:t>the operational</w:t>
      </w:r>
      <w:proofErr w:type="gramEnd"/>
      <w:r w:rsidR="002C43C7" w:rsidRPr="009766E4">
        <w:rPr>
          <w:rFonts w:cs="Times New Roman"/>
          <w:lang w:val="en-US"/>
        </w:rPr>
        <w:t xml:space="preserve"> efficiency and offering the best services to the guests to enhance their satisfaction. </w:t>
      </w:r>
    </w:p>
    <w:p w14:paraId="5A067257" w14:textId="7C6D60CF" w:rsidR="007F5323" w:rsidRPr="009766E4" w:rsidRDefault="007F5323" w:rsidP="007F5323">
      <w:pPr>
        <w:pStyle w:val="Heading2"/>
        <w:rPr>
          <w:rFonts w:ascii="Times New Roman" w:hAnsi="Times New Roman" w:cs="Times New Roman"/>
        </w:rPr>
      </w:pPr>
      <w:bookmarkStart w:id="13" w:name="_Toc200281361"/>
      <w:r w:rsidRPr="009766E4">
        <w:rPr>
          <w:rFonts w:ascii="Times New Roman" w:hAnsi="Times New Roman" w:cs="Times New Roman"/>
        </w:rPr>
        <w:t>2.3 Different Approaches for Enhancing Operational Efficiency</w:t>
      </w:r>
      <w:bookmarkEnd w:id="13"/>
      <w:r w:rsidRPr="009766E4">
        <w:rPr>
          <w:rFonts w:ascii="Times New Roman" w:hAnsi="Times New Roman" w:cs="Times New Roman"/>
        </w:rPr>
        <w:t xml:space="preserve"> </w:t>
      </w:r>
    </w:p>
    <w:p w14:paraId="0B27EA33" w14:textId="6CEFB0B9" w:rsidR="00DA5295" w:rsidRPr="009766E4" w:rsidRDefault="00DA5295" w:rsidP="00DA5295">
      <w:pPr>
        <w:rPr>
          <w:rFonts w:cs="Times New Roman"/>
          <w:lang w:val="en-US"/>
        </w:rPr>
      </w:pPr>
      <w:r w:rsidRPr="009766E4">
        <w:rPr>
          <w:rFonts w:cs="Times New Roman"/>
          <w:lang w:val="en-US"/>
        </w:rPr>
        <w:t>The hotel industry needs to take different action plan</w:t>
      </w:r>
      <w:r w:rsidR="00685837" w:rsidRPr="009766E4">
        <w:rPr>
          <w:rFonts w:cs="Times New Roman"/>
          <w:lang w:val="en-US"/>
        </w:rPr>
        <w:t>s</w:t>
      </w:r>
      <w:r w:rsidRPr="009766E4">
        <w:rPr>
          <w:rFonts w:cs="Times New Roman"/>
          <w:lang w:val="en-US"/>
        </w:rPr>
        <w:t xml:space="preserve"> </w:t>
      </w:r>
      <w:r w:rsidR="00685837" w:rsidRPr="009766E4">
        <w:rPr>
          <w:rFonts w:cs="Times New Roman"/>
          <w:lang w:val="en-US"/>
        </w:rPr>
        <w:t>to overcome</w:t>
      </w:r>
      <w:r w:rsidRPr="009766E4">
        <w:rPr>
          <w:rFonts w:cs="Times New Roman"/>
          <w:lang w:val="en-US"/>
        </w:rPr>
        <w:t xml:space="preserve"> the competitive challenges</w:t>
      </w:r>
      <w:r w:rsidR="00443565" w:rsidRPr="009766E4">
        <w:rPr>
          <w:rFonts w:cs="Times New Roman"/>
          <w:lang w:val="en-US"/>
        </w:rPr>
        <w:t xml:space="preserve"> by enhancing operational efficiency</w:t>
      </w:r>
      <w:r w:rsidR="00A34AA2" w:rsidRPr="009766E4">
        <w:rPr>
          <w:rFonts w:cs="Times New Roman"/>
          <w:lang w:val="en-US"/>
        </w:rPr>
        <w:t xml:space="preserve"> (</w:t>
      </w:r>
      <w:proofErr w:type="spellStart"/>
      <w:r w:rsidR="00A34AA2" w:rsidRPr="009766E4">
        <w:rPr>
          <w:rFonts w:cs="Times New Roman"/>
          <w:lang w:val="en-US"/>
        </w:rPr>
        <w:t>Khamzaeva</w:t>
      </w:r>
      <w:proofErr w:type="spellEnd"/>
      <w:r w:rsidR="00A34AA2" w:rsidRPr="009766E4">
        <w:rPr>
          <w:rFonts w:cs="Times New Roman"/>
          <w:lang w:val="en-US"/>
        </w:rPr>
        <w:t>, 2020)</w:t>
      </w:r>
      <w:r w:rsidR="00443565" w:rsidRPr="009766E4">
        <w:rPr>
          <w:rFonts w:cs="Times New Roman"/>
          <w:lang w:val="en-US"/>
        </w:rPr>
        <w:t xml:space="preserve">. It is necessary to consider the overall situation for making the best plans for the enhancement of operational efficiency. </w:t>
      </w:r>
      <w:r w:rsidR="009766E4" w:rsidRPr="009766E4">
        <w:rPr>
          <w:rFonts w:cs="Times New Roman"/>
          <w:lang w:val="en-US"/>
        </w:rPr>
        <w:t>In a</w:t>
      </w:r>
      <w:r w:rsidR="00443565" w:rsidRPr="009766E4">
        <w:rPr>
          <w:rFonts w:cs="Times New Roman"/>
          <w:lang w:val="en-US"/>
        </w:rPr>
        <w:t xml:space="preserve"> study </w:t>
      </w:r>
      <w:r w:rsidR="009766E4" w:rsidRPr="009766E4">
        <w:rPr>
          <w:rFonts w:cs="Times New Roman"/>
          <w:lang w:val="en-US"/>
        </w:rPr>
        <w:t>by</w:t>
      </w:r>
      <w:r w:rsidR="00443565" w:rsidRPr="009766E4">
        <w:rPr>
          <w:rFonts w:cs="Times New Roman"/>
          <w:lang w:val="en-US"/>
        </w:rPr>
        <w:t xml:space="preserve"> </w:t>
      </w:r>
      <w:r w:rsidR="00A34AA2" w:rsidRPr="009766E4">
        <w:rPr>
          <w:rFonts w:cs="Times New Roman"/>
          <w:lang w:val="en-US"/>
        </w:rPr>
        <w:t>Martin</w:t>
      </w:r>
      <w:r w:rsidR="00692CBE">
        <w:rPr>
          <w:rFonts w:cs="Times New Roman"/>
          <w:lang w:val="en-US"/>
        </w:rPr>
        <w:t>,</w:t>
      </w:r>
      <w:r w:rsidR="00A34AA2" w:rsidRPr="009766E4">
        <w:rPr>
          <w:rFonts w:cs="Times New Roman"/>
          <w:lang w:val="en-US"/>
        </w:rPr>
        <w:t xml:space="preserve"> Martin and </w:t>
      </w:r>
      <w:proofErr w:type="spellStart"/>
      <w:r w:rsidR="00A34AA2" w:rsidRPr="009766E4">
        <w:rPr>
          <w:rFonts w:cs="Times New Roman"/>
          <w:lang w:val="en-US"/>
        </w:rPr>
        <w:t>Guaita</w:t>
      </w:r>
      <w:proofErr w:type="spellEnd"/>
      <w:r w:rsidR="00A34AA2" w:rsidRPr="009766E4">
        <w:rPr>
          <w:rFonts w:cs="Times New Roman"/>
          <w:lang w:val="en-US"/>
        </w:rPr>
        <w:t xml:space="preserve"> Martinez (2020)</w:t>
      </w:r>
      <w:r w:rsidR="00443565" w:rsidRPr="009766E4">
        <w:rPr>
          <w:rFonts w:cs="Times New Roman"/>
          <w:lang w:val="en-US"/>
        </w:rPr>
        <w:t xml:space="preserve">, flexible staffing is the most effective process to operate </w:t>
      </w:r>
      <w:proofErr w:type="gramStart"/>
      <w:r w:rsidR="00443565" w:rsidRPr="009766E4">
        <w:rPr>
          <w:rFonts w:cs="Times New Roman"/>
          <w:lang w:val="en-US"/>
        </w:rPr>
        <w:t>all of</w:t>
      </w:r>
      <w:proofErr w:type="gramEnd"/>
      <w:r w:rsidR="00443565" w:rsidRPr="009766E4">
        <w:rPr>
          <w:rFonts w:cs="Times New Roman"/>
          <w:lang w:val="en-US"/>
        </w:rPr>
        <w:t xml:space="preserve"> the tasks accordingly to attain the desired objectives. </w:t>
      </w:r>
      <w:r w:rsidR="00A34AA2" w:rsidRPr="009766E4">
        <w:rPr>
          <w:rFonts w:cs="Times New Roman"/>
          <w:lang w:val="en-US"/>
        </w:rPr>
        <w:t>Lau and Yip (2020)</w:t>
      </w:r>
      <w:r w:rsidR="00685837" w:rsidRPr="009766E4">
        <w:rPr>
          <w:rFonts w:cs="Times New Roman"/>
          <w:lang w:val="en-US"/>
        </w:rPr>
        <w:t xml:space="preserve"> </w:t>
      </w:r>
      <w:r w:rsidR="00443565" w:rsidRPr="009766E4">
        <w:rPr>
          <w:rFonts w:cs="Times New Roman"/>
          <w:lang w:val="en-US"/>
        </w:rPr>
        <w:t xml:space="preserve">did not agree with </w:t>
      </w:r>
      <w:r w:rsidR="00A34AA2" w:rsidRPr="009766E4">
        <w:rPr>
          <w:rFonts w:cs="Times New Roman"/>
          <w:lang w:val="en-US"/>
        </w:rPr>
        <w:t xml:space="preserve">Martin and </w:t>
      </w:r>
      <w:proofErr w:type="spellStart"/>
      <w:r w:rsidR="00A34AA2" w:rsidRPr="009766E4">
        <w:rPr>
          <w:rFonts w:cs="Times New Roman"/>
          <w:lang w:val="en-US"/>
        </w:rPr>
        <w:t>Guaita</w:t>
      </w:r>
      <w:proofErr w:type="spellEnd"/>
      <w:r w:rsidR="00A34AA2" w:rsidRPr="009766E4">
        <w:rPr>
          <w:rFonts w:cs="Times New Roman"/>
          <w:lang w:val="en-US"/>
        </w:rPr>
        <w:t xml:space="preserve"> Martinez (2020)</w:t>
      </w:r>
      <w:r w:rsidR="00443565" w:rsidRPr="009766E4">
        <w:rPr>
          <w:rFonts w:cs="Times New Roman"/>
          <w:lang w:val="en-US"/>
        </w:rPr>
        <w:t xml:space="preserve"> and mentioned that to enhance operational efficiency</w:t>
      </w:r>
      <w:r w:rsidR="00692CBE">
        <w:rPr>
          <w:rFonts w:cs="Times New Roman"/>
          <w:lang w:val="en-US"/>
        </w:rPr>
        <w:t>,</w:t>
      </w:r>
      <w:r w:rsidR="00443565" w:rsidRPr="009766E4">
        <w:rPr>
          <w:rFonts w:cs="Times New Roman"/>
          <w:lang w:val="en-US"/>
        </w:rPr>
        <w:t xml:space="preserve"> the hotel sector should </w:t>
      </w:r>
      <w:r w:rsidR="00692CBE">
        <w:rPr>
          <w:rFonts w:cs="Times New Roman"/>
          <w:lang w:val="en-US"/>
        </w:rPr>
        <w:t>pay</w:t>
      </w:r>
      <w:r w:rsidR="00443565" w:rsidRPr="009766E4">
        <w:rPr>
          <w:rFonts w:cs="Times New Roman"/>
          <w:lang w:val="en-US"/>
        </w:rPr>
        <w:t xml:space="preserve"> more </w:t>
      </w:r>
      <w:r w:rsidR="00692CBE">
        <w:rPr>
          <w:rFonts w:cs="Times New Roman"/>
          <w:lang w:val="en-US"/>
        </w:rPr>
        <w:t>attention</w:t>
      </w:r>
      <w:r w:rsidR="00443565" w:rsidRPr="009766E4">
        <w:rPr>
          <w:rFonts w:cs="Times New Roman"/>
          <w:lang w:val="en-US"/>
        </w:rPr>
        <w:t xml:space="preserve"> to resource allocation to </w:t>
      </w:r>
      <w:r w:rsidR="00692CBE">
        <w:rPr>
          <w:rFonts w:cs="Times New Roman"/>
          <w:lang w:val="en-US"/>
        </w:rPr>
        <w:t>fulfil</w:t>
      </w:r>
      <w:r w:rsidR="00443565" w:rsidRPr="009766E4">
        <w:rPr>
          <w:rFonts w:cs="Times New Roman"/>
          <w:lang w:val="en-US"/>
        </w:rPr>
        <w:t xml:space="preserve"> the demand of guests in every situation and generate higher profitability. </w:t>
      </w:r>
      <w:proofErr w:type="spellStart"/>
      <w:r w:rsidR="00A34AA2" w:rsidRPr="009766E4">
        <w:rPr>
          <w:rFonts w:cs="Times New Roman"/>
          <w:lang w:val="en-US"/>
        </w:rPr>
        <w:t>Zvaigzne</w:t>
      </w:r>
      <w:proofErr w:type="spellEnd"/>
      <w:r w:rsidR="00A34AA2" w:rsidRPr="009766E4">
        <w:rPr>
          <w:rFonts w:cs="Times New Roman"/>
          <w:lang w:val="en-US"/>
        </w:rPr>
        <w:t xml:space="preserve"> et al. (2022)</w:t>
      </w:r>
      <w:r w:rsidR="00B9174B" w:rsidRPr="009766E4">
        <w:rPr>
          <w:rFonts w:cs="Times New Roman"/>
          <w:lang w:val="en-US"/>
        </w:rPr>
        <w:t xml:space="preserve"> further</w:t>
      </w:r>
      <w:r w:rsidR="00443565" w:rsidRPr="009766E4">
        <w:rPr>
          <w:rFonts w:cs="Times New Roman"/>
          <w:lang w:val="en-US"/>
        </w:rPr>
        <w:t xml:space="preserve"> disagreed </w:t>
      </w:r>
      <w:r w:rsidR="00A34AA2" w:rsidRPr="009766E4">
        <w:rPr>
          <w:rFonts w:cs="Times New Roman"/>
          <w:lang w:val="en-US"/>
        </w:rPr>
        <w:t xml:space="preserve">with Lau and Yip (2020) </w:t>
      </w:r>
      <w:r w:rsidR="00443565" w:rsidRPr="009766E4">
        <w:rPr>
          <w:rFonts w:cs="Times New Roman"/>
          <w:lang w:val="en-US"/>
        </w:rPr>
        <w:t xml:space="preserve">and </w:t>
      </w:r>
      <w:proofErr w:type="spellStart"/>
      <w:r w:rsidR="00692CBE">
        <w:rPr>
          <w:rFonts w:cs="Times New Roman"/>
          <w:lang w:val="en-US"/>
        </w:rPr>
        <w:t>emphasised</w:t>
      </w:r>
      <w:proofErr w:type="spellEnd"/>
      <w:r w:rsidR="00443565" w:rsidRPr="009766E4">
        <w:rPr>
          <w:rFonts w:cs="Times New Roman"/>
          <w:lang w:val="en-US"/>
        </w:rPr>
        <w:t xml:space="preserve"> that by managing the necessary resources</w:t>
      </w:r>
      <w:r w:rsidR="00692CBE">
        <w:rPr>
          <w:rFonts w:cs="Times New Roman"/>
          <w:lang w:val="en-US"/>
        </w:rPr>
        <w:t>,</w:t>
      </w:r>
      <w:r w:rsidR="00443565" w:rsidRPr="009766E4">
        <w:rPr>
          <w:rFonts w:cs="Times New Roman"/>
          <w:lang w:val="en-US"/>
        </w:rPr>
        <w:t xml:space="preserve"> it will not </w:t>
      </w:r>
      <w:r w:rsidR="00685837" w:rsidRPr="009766E4">
        <w:rPr>
          <w:rFonts w:cs="Times New Roman"/>
          <w:lang w:val="en-US"/>
        </w:rPr>
        <w:t xml:space="preserve">be </w:t>
      </w:r>
      <w:r w:rsidR="00443565" w:rsidRPr="009766E4">
        <w:rPr>
          <w:rFonts w:cs="Times New Roman"/>
          <w:lang w:val="en-US"/>
        </w:rPr>
        <w:t>possible to operate the tasks with higher standard</w:t>
      </w:r>
      <w:r w:rsidR="005E3BE0" w:rsidRPr="009766E4">
        <w:rPr>
          <w:rFonts w:cs="Times New Roman"/>
          <w:lang w:val="en-US"/>
        </w:rPr>
        <w:t>s</w:t>
      </w:r>
      <w:r w:rsidR="00443565" w:rsidRPr="009766E4">
        <w:rPr>
          <w:rFonts w:cs="Times New Roman"/>
          <w:lang w:val="en-US"/>
        </w:rPr>
        <w:t xml:space="preserve"> without having skilled and experienced workforces. So, the hotel industry should be aware </w:t>
      </w:r>
      <w:r w:rsidR="00685837" w:rsidRPr="009766E4">
        <w:rPr>
          <w:rFonts w:cs="Times New Roman"/>
          <w:lang w:val="en-US"/>
        </w:rPr>
        <w:t>of</w:t>
      </w:r>
      <w:r w:rsidR="00443565" w:rsidRPr="009766E4">
        <w:rPr>
          <w:rFonts w:cs="Times New Roman"/>
          <w:lang w:val="en-US"/>
        </w:rPr>
        <w:t xml:space="preserve"> effective staffing and resource allocation to maintain standard</w:t>
      </w:r>
      <w:r w:rsidR="00685837" w:rsidRPr="009766E4">
        <w:rPr>
          <w:rFonts w:cs="Times New Roman"/>
          <w:lang w:val="en-US"/>
        </w:rPr>
        <w:t>s</w:t>
      </w:r>
      <w:r w:rsidR="00443565" w:rsidRPr="009766E4">
        <w:rPr>
          <w:rFonts w:cs="Times New Roman"/>
          <w:lang w:val="en-US"/>
        </w:rPr>
        <w:t xml:space="preserve"> in the working period for generating </w:t>
      </w:r>
      <w:r w:rsidR="00685837" w:rsidRPr="009766E4">
        <w:rPr>
          <w:rFonts w:cs="Times New Roman"/>
          <w:lang w:val="en-US"/>
        </w:rPr>
        <w:t>a</w:t>
      </w:r>
      <w:r w:rsidR="00443565" w:rsidRPr="009766E4">
        <w:rPr>
          <w:rFonts w:cs="Times New Roman"/>
          <w:lang w:val="en-US"/>
        </w:rPr>
        <w:t xml:space="preserve"> higher portion of profitability. </w:t>
      </w:r>
      <w:r w:rsidR="00A34AA2" w:rsidRPr="009766E4">
        <w:rPr>
          <w:rFonts w:cs="Times New Roman"/>
          <w:lang w:val="en-US"/>
        </w:rPr>
        <w:t>Yilmaz et al. (2022)</w:t>
      </w:r>
      <w:r w:rsidR="00443565" w:rsidRPr="009766E4">
        <w:rPr>
          <w:rFonts w:cs="Times New Roman"/>
          <w:lang w:val="en-US"/>
        </w:rPr>
        <w:t xml:space="preserve"> agreed strongly with </w:t>
      </w:r>
      <w:proofErr w:type="spellStart"/>
      <w:r w:rsidR="00A34AA2" w:rsidRPr="009766E4">
        <w:rPr>
          <w:rFonts w:cs="Times New Roman"/>
          <w:lang w:val="en-US"/>
        </w:rPr>
        <w:t>Zvaigzne</w:t>
      </w:r>
      <w:proofErr w:type="spellEnd"/>
      <w:r w:rsidR="00A34AA2" w:rsidRPr="009766E4">
        <w:rPr>
          <w:rFonts w:cs="Times New Roman"/>
          <w:lang w:val="en-US"/>
        </w:rPr>
        <w:t xml:space="preserve"> et al. (2022)</w:t>
      </w:r>
      <w:r w:rsidR="00443565" w:rsidRPr="009766E4">
        <w:rPr>
          <w:rFonts w:cs="Times New Roman"/>
          <w:lang w:val="en-US"/>
        </w:rPr>
        <w:t xml:space="preserve"> and added that it is necessary to assess the fluctuation of the guests throughout the year to produce the plans </w:t>
      </w:r>
      <w:r w:rsidR="00685837" w:rsidRPr="009766E4">
        <w:rPr>
          <w:rFonts w:cs="Times New Roman"/>
          <w:lang w:val="en-US"/>
        </w:rPr>
        <w:t>for</w:t>
      </w:r>
      <w:r w:rsidR="00443565" w:rsidRPr="009766E4">
        <w:rPr>
          <w:rFonts w:cs="Times New Roman"/>
          <w:lang w:val="en-US"/>
        </w:rPr>
        <w:t xml:space="preserve"> staffing and managing the resources</w:t>
      </w:r>
      <w:r w:rsidR="00692CBE">
        <w:rPr>
          <w:rFonts w:cs="Times New Roman"/>
          <w:lang w:val="en-US"/>
        </w:rPr>
        <w:t>,</w:t>
      </w:r>
      <w:r w:rsidR="00443565" w:rsidRPr="009766E4">
        <w:rPr>
          <w:rFonts w:cs="Times New Roman"/>
          <w:lang w:val="en-US"/>
        </w:rPr>
        <w:t xml:space="preserve"> which will </w:t>
      </w:r>
      <w:r w:rsidR="00685837" w:rsidRPr="009766E4">
        <w:rPr>
          <w:rFonts w:cs="Times New Roman"/>
          <w:lang w:val="en-US"/>
        </w:rPr>
        <w:t xml:space="preserve">be </w:t>
      </w:r>
      <w:r w:rsidR="00443565" w:rsidRPr="009766E4">
        <w:rPr>
          <w:rFonts w:cs="Times New Roman"/>
          <w:lang w:val="en-US"/>
        </w:rPr>
        <w:t>the most important factor to avoid unnecessary cost</w:t>
      </w:r>
      <w:r w:rsidR="00685837" w:rsidRPr="009766E4">
        <w:rPr>
          <w:rFonts w:cs="Times New Roman"/>
          <w:lang w:val="en-US"/>
        </w:rPr>
        <w:t>s</w:t>
      </w:r>
      <w:r w:rsidR="00443565" w:rsidRPr="009766E4">
        <w:rPr>
          <w:rFonts w:cs="Times New Roman"/>
          <w:lang w:val="en-US"/>
        </w:rPr>
        <w:t xml:space="preserve"> and </w:t>
      </w:r>
      <w:r w:rsidR="00692CBE">
        <w:rPr>
          <w:rFonts w:cs="Times New Roman"/>
          <w:lang w:val="en-US"/>
        </w:rPr>
        <w:t>generate</w:t>
      </w:r>
      <w:r w:rsidR="00443565" w:rsidRPr="009766E4">
        <w:rPr>
          <w:rFonts w:cs="Times New Roman"/>
          <w:lang w:val="en-US"/>
        </w:rPr>
        <w:t xml:space="preserve"> higher revenues. </w:t>
      </w:r>
      <w:r w:rsidR="00A34AA2" w:rsidRPr="009766E4">
        <w:rPr>
          <w:rFonts w:cs="Times New Roman"/>
          <w:lang w:val="en-US"/>
        </w:rPr>
        <w:t>Tadayonrad and Ndiaye (2023)</w:t>
      </w:r>
      <w:r w:rsidR="00443565" w:rsidRPr="009766E4">
        <w:rPr>
          <w:rFonts w:cs="Times New Roman"/>
          <w:lang w:val="en-US"/>
        </w:rPr>
        <w:t xml:space="preserve"> opposed </w:t>
      </w:r>
      <w:r w:rsidR="00A34AA2" w:rsidRPr="009766E4">
        <w:rPr>
          <w:rFonts w:cs="Times New Roman"/>
          <w:lang w:val="en-US"/>
        </w:rPr>
        <w:t>Yilmaz et al. (2022)</w:t>
      </w:r>
      <w:r w:rsidR="00443565" w:rsidRPr="009766E4">
        <w:rPr>
          <w:rFonts w:cs="Times New Roman"/>
          <w:lang w:val="en-US"/>
        </w:rPr>
        <w:t xml:space="preserve"> and mentioned that technological integration is the most important thing for the massive changes </w:t>
      </w:r>
      <w:r w:rsidR="00685837" w:rsidRPr="009766E4">
        <w:rPr>
          <w:rFonts w:cs="Times New Roman"/>
          <w:lang w:val="en-US"/>
        </w:rPr>
        <w:t>in</w:t>
      </w:r>
      <w:r w:rsidR="00443565" w:rsidRPr="009766E4">
        <w:rPr>
          <w:rFonts w:cs="Times New Roman"/>
          <w:lang w:val="en-US"/>
        </w:rPr>
        <w:t xml:space="preserve"> the culture or environment of the hotels and the enhancement of operational efficiency. </w:t>
      </w:r>
    </w:p>
    <w:p w14:paraId="6C502982" w14:textId="58DB10FB" w:rsidR="007F5323" w:rsidRPr="009766E4" w:rsidRDefault="007F5323" w:rsidP="007F5323">
      <w:pPr>
        <w:pStyle w:val="Heading2"/>
        <w:rPr>
          <w:rFonts w:ascii="Times New Roman" w:hAnsi="Times New Roman" w:cs="Times New Roman"/>
        </w:rPr>
      </w:pPr>
      <w:bookmarkStart w:id="14" w:name="_Toc200281362"/>
      <w:r w:rsidRPr="009766E4">
        <w:rPr>
          <w:rFonts w:ascii="Times New Roman" w:hAnsi="Times New Roman" w:cs="Times New Roman"/>
        </w:rPr>
        <w:t xml:space="preserve">2.4 Impact of Seasonal Tourism on the Operational </w:t>
      </w:r>
      <w:r w:rsidR="00234D4C" w:rsidRPr="009766E4">
        <w:rPr>
          <w:rFonts w:ascii="Times New Roman" w:hAnsi="Times New Roman" w:cs="Times New Roman"/>
        </w:rPr>
        <w:t>E</w:t>
      </w:r>
      <w:r w:rsidRPr="009766E4">
        <w:rPr>
          <w:rFonts w:ascii="Times New Roman" w:hAnsi="Times New Roman" w:cs="Times New Roman"/>
        </w:rPr>
        <w:t>fficiency and Fl</w:t>
      </w:r>
      <w:r w:rsidR="00234D4C" w:rsidRPr="009766E4">
        <w:rPr>
          <w:rFonts w:ascii="Times New Roman" w:hAnsi="Times New Roman" w:cs="Times New Roman"/>
        </w:rPr>
        <w:t>uctuation</w:t>
      </w:r>
      <w:r w:rsidRPr="009766E4">
        <w:rPr>
          <w:rFonts w:ascii="Times New Roman" w:hAnsi="Times New Roman" w:cs="Times New Roman"/>
        </w:rPr>
        <w:t xml:space="preserve"> of Guests</w:t>
      </w:r>
      <w:bookmarkEnd w:id="14"/>
    </w:p>
    <w:p w14:paraId="789EF3A8" w14:textId="5D2BD811" w:rsidR="00234D4C" w:rsidRPr="009766E4" w:rsidRDefault="00CD7CD8" w:rsidP="00234D4C">
      <w:pPr>
        <w:rPr>
          <w:rFonts w:cs="Times New Roman"/>
          <w:lang w:val="en-US"/>
        </w:rPr>
      </w:pPr>
      <w:r w:rsidRPr="009766E4">
        <w:rPr>
          <w:rFonts w:cs="Times New Roman"/>
          <w:lang w:val="en-US"/>
        </w:rPr>
        <w:t>According to</w:t>
      </w:r>
      <w:r w:rsidR="00C6347D" w:rsidRPr="009766E4">
        <w:rPr>
          <w:rFonts w:cs="Times New Roman"/>
          <w:lang w:val="en-US"/>
        </w:rPr>
        <w:t xml:space="preserve"> Xie (2020)</w:t>
      </w:r>
      <w:r w:rsidRPr="009766E4">
        <w:rPr>
          <w:rFonts w:cs="Times New Roman"/>
          <w:lang w:val="en-US"/>
        </w:rPr>
        <w:t>, seasonal tourism is very important for the hotel industry</w:t>
      </w:r>
      <w:r w:rsidR="00692CBE">
        <w:rPr>
          <w:rFonts w:cs="Times New Roman"/>
          <w:lang w:val="en-US"/>
        </w:rPr>
        <w:t>,</w:t>
      </w:r>
      <w:r w:rsidRPr="009766E4">
        <w:rPr>
          <w:rFonts w:cs="Times New Roman"/>
          <w:lang w:val="en-US"/>
        </w:rPr>
        <w:t xml:space="preserve"> which </w:t>
      </w:r>
      <w:proofErr w:type="gramStart"/>
      <w:r w:rsidRPr="009766E4">
        <w:rPr>
          <w:rFonts w:cs="Times New Roman"/>
          <w:lang w:val="en-US"/>
        </w:rPr>
        <w:t>influence</w:t>
      </w:r>
      <w:r w:rsidR="00685837" w:rsidRPr="009766E4">
        <w:rPr>
          <w:rFonts w:cs="Times New Roman"/>
          <w:lang w:val="en-US"/>
        </w:rPr>
        <w:t>s</w:t>
      </w:r>
      <w:r w:rsidRPr="009766E4">
        <w:rPr>
          <w:rFonts w:cs="Times New Roman"/>
          <w:lang w:val="en-US"/>
        </w:rPr>
        <w:t xml:space="preserve"> to</w:t>
      </w:r>
      <w:proofErr w:type="gramEnd"/>
      <w:r w:rsidRPr="009766E4">
        <w:rPr>
          <w:rFonts w:cs="Times New Roman"/>
          <w:lang w:val="en-US"/>
        </w:rPr>
        <w:t xml:space="preserve"> produc</w:t>
      </w:r>
      <w:r w:rsidR="00685837" w:rsidRPr="009766E4">
        <w:rPr>
          <w:rFonts w:cs="Times New Roman"/>
          <w:lang w:val="en-US"/>
        </w:rPr>
        <w:t>tion</w:t>
      </w:r>
      <w:r w:rsidRPr="009766E4">
        <w:rPr>
          <w:rFonts w:cs="Times New Roman"/>
          <w:lang w:val="en-US"/>
        </w:rPr>
        <w:t xml:space="preserve"> </w:t>
      </w:r>
      <w:r w:rsidR="00685837" w:rsidRPr="009766E4">
        <w:rPr>
          <w:rFonts w:cs="Times New Roman"/>
          <w:lang w:val="en-US"/>
        </w:rPr>
        <w:t xml:space="preserve">of </w:t>
      </w:r>
      <w:r w:rsidRPr="009766E4">
        <w:rPr>
          <w:rFonts w:cs="Times New Roman"/>
          <w:lang w:val="en-US"/>
        </w:rPr>
        <w:t xml:space="preserve">standard plans for staffing and generating better performances for obtaining the fixed objectives. </w:t>
      </w:r>
      <w:r w:rsidR="00C6347D" w:rsidRPr="009766E4">
        <w:rPr>
          <w:rFonts w:cs="Times New Roman"/>
          <w:lang w:val="en-US"/>
        </w:rPr>
        <w:t>Scott et al. (2020)</w:t>
      </w:r>
      <w:r w:rsidRPr="009766E4">
        <w:rPr>
          <w:rFonts w:cs="Times New Roman"/>
          <w:lang w:val="en-US"/>
        </w:rPr>
        <w:t xml:space="preserve"> agreed with</w:t>
      </w:r>
      <w:r w:rsidR="00C6347D" w:rsidRPr="009766E4">
        <w:rPr>
          <w:rFonts w:cs="Times New Roman"/>
          <w:lang w:val="en-US"/>
        </w:rPr>
        <w:t xml:space="preserve"> Xie (2020)</w:t>
      </w:r>
      <w:r w:rsidRPr="009766E4">
        <w:rPr>
          <w:rFonts w:cs="Times New Roman"/>
          <w:lang w:val="en-US"/>
        </w:rPr>
        <w:t xml:space="preserve"> and added that the new</w:t>
      </w:r>
      <w:r w:rsidR="009766E4" w:rsidRPr="009766E4">
        <w:rPr>
          <w:rFonts w:cs="Times New Roman"/>
          <w:lang w:val="en-US"/>
        </w:rPr>
        <w:t>ly</w:t>
      </w:r>
      <w:r w:rsidRPr="009766E4">
        <w:rPr>
          <w:rFonts w:cs="Times New Roman"/>
          <w:lang w:val="en-US"/>
        </w:rPr>
        <w:t xml:space="preserve"> requi</w:t>
      </w:r>
      <w:r w:rsidR="009766E4" w:rsidRPr="009766E4">
        <w:rPr>
          <w:rFonts w:cs="Times New Roman"/>
          <w:lang w:val="en-US"/>
        </w:rPr>
        <w:t>r</w:t>
      </w:r>
      <w:r w:rsidRPr="009766E4">
        <w:rPr>
          <w:rFonts w:cs="Times New Roman"/>
          <w:lang w:val="en-US"/>
        </w:rPr>
        <w:t xml:space="preserve">ed employees work with </w:t>
      </w:r>
      <w:r w:rsidR="009766E4" w:rsidRPr="009766E4">
        <w:rPr>
          <w:rFonts w:cs="Times New Roman"/>
          <w:lang w:val="en-US"/>
        </w:rPr>
        <w:t>more</w:t>
      </w:r>
      <w:r w:rsidRPr="009766E4">
        <w:rPr>
          <w:rFonts w:cs="Times New Roman"/>
          <w:lang w:val="en-US"/>
        </w:rPr>
        <w:t xml:space="preserve"> energy and provide more concern </w:t>
      </w:r>
      <w:proofErr w:type="gramStart"/>
      <w:r w:rsidRPr="009766E4">
        <w:rPr>
          <w:rFonts w:cs="Times New Roman"/>
          <w:lang w:val="en-US"/>
        </w:rPr>
        <w:t>to</w:t>
      </w:r>
      <w:proofErr w:type="gramEnd"/>
      <w:r w:rsidRPr="009766E4">
        <w:rPr>
          <w:rFonts w:cs="Times New Roman"/>
          <w:lang w:val="en-US"/>
        </w:rPr>
        <w:t xml:space="preserve"> the implementation of the plans</w:t>
      </w:r>
      <w:r w:rsidR="00692CBE">
        <w:rPr>
          <w:rFonts w:cs="Times New Roman"/>
          <w:lang w:val="en-US"/>
        </w:rPr>
        <w:t>,</w:t>
      </w:r>
      <w:r w:rsidRPr="009766E4">
        <w:rPr>
          <w:rFonts w:cs="Times New Roman"/>
          <w:lang w:val="en-US"/>
        </w:rPr>
        <w:t xml:space="preserve"> for which reason</w:t>
      </w:r>
      <w:r w:rsidR="00692CBE">
        <w:rPr>
          <w:rFonts w:cs="Times New Roman"/>
          <w:lang w:val="en-US"/>
        </w:rPr>
        <w:t>,</w:t>
      </w:r>
      <w:r w:rsidRPr="009766E4">
        <w:rPr>
          <w:rFonts w:cs="Times New Roman"/>
          <w:lang w:val="en-US"/>
        </w:rPr>
        <w:t xml:space="preserve"> the hotel sector can manage the increasing number of guests. </w:t>
      </w:r>
      <w:r w:rsidR="00C6347D" w:rsidRPr="009766E4">
        <w:rPr>
          <w:rFonts w:cs="Times New Roman"/>
        </w:rPr>
        <w:t>Sáez-Fernández</w:t>
      </w:r>
      <w:r w:rsidR="00C6347D" w:rsidRPr="009766E4">
        <w:rPr>
          <w:rFonts w:cs="Times New Roman"/>
          <w:lang w:val="en-US"/>
        </w:rPr>
        <w:t xml:space="preserve"> et al. (</w:t>
      </w:r>
      <w:r w:rsidR="00C6347D" w:rsidRPr="009766E4">
        <w:rPr>
          <w:rFonts w:cs="Times New Roman"/>
        </w:rPr>
        <w:t xml:space="preserve">2020) </w:t>
      </w:r>
      <w:r w:rsidRPr="009766E4">
        <w:rPr>
          <w:rFonts w:cs="Times New Roman"/>
          <w:lang w:val="en-US"/>
        </w:rPr>
        <w:t xml:space="preserve">did not agree with </w:t>
      </w:r>
      <w:r w:rsidR="00C6347D" w:rsidRPr="009766E4">
        <w:rPr>
          <w:rFonts w:cs="Times New Roman"/>
          <w:lang w:val="en-US"/>
        </w:rPr>
        <w:t>Scott et al. (2020)</w:t>
      </w:r>
      <w:r w:rsidRPr="009766E4">
        <w:rPr>
          <w:rFonts w:cs="Times New Roman"/>
          <w:lang w:val="en-US"/>
        </w:rPr>
        <w:t xml:space="preserve"> and said that seasonal tourism contribute</w:t>
      </w:r>
      <w:r w:rsidR="009766E4" w:rsidRPr="009766E4">
        <w:rPr>
          <w:rFonts w:cs="Times New Roman"/>
          <w:lang w:val="en-US"/>
        </w:rPr>
        <w:t>s</w:t>
      </w:r>
      <w:r w:rsidRPr="009766E4">
        <w:rPr>
          <w:rFonts w:cs="Times New Roman"/>
          <w:lang w:val="en-US"/>
        </w:rPr>
        <w:t xml:space="preserve"> to the enhancement of operational efficiency by influencing digital transformation with the standard plans</w:t>
      </w:r>
      <w:r w:rsidR="00692CBE">
        <w:rPr>
          <w:rFonts w:cs="Times New Roman"/>
          <w:lang w:val="en-US"/>
        </w:rPr>
        <w:t>,</w:t>
      </w:r>
      <w:r w:rsidRPr="009766E4">
        <w:rPr>
          <w:rFonts w:cs="Times New Roman"/>
          <w:lang w:val="en-US"/>
        </w:rPr>
        <w:t xml:space="preserve"> which enable the hotel to operate </w:t>
      </w:r>
      <w:proofErr w:type="gramStart"/>
      <w:r w:rsidRPr="009766E4">
        <w:rPr>
          <w:rFonts w:cs="Times New Roman"/>
          <w:lang w:val="en-US"/>
        </w:rPr>
        <w:t>all of</w:t>
      </w:r>
      <w:proofErr w:type="gramEnd"/>
      <w:r w:rsidRPr="009766E4">
        <w:rPr>
          <w:rFonts w:cs="Times New Roman"/>
          <w:lang w:val="en-US"/>
        </w:rPr>
        <w:t xml:space="preserve"> the tasks </w:t>
      </w:r>
      <w:r w:rsidRPr="009766E4">
        <w:rPr>
          <w:rFonts w:cs="Times New Roman"/>
          <w:lang w:val="en-US"/>
        </w:rPr>
        <w:lastRenderedPageBreak/>
        <w:t xml:space="preserve">with </w:t>
      </w:r>
      <w:r w:rsidR="009766E4" w:rsidRPr="009766E4">
        <w:rPr>
          <w:rFonts w:cs="Times New Roman"/>
          <w:lang w:val="en-US"/>
        </w:rPr>
        <w:t xml:space="preserve">a </w:t>
      </w:r>
      <w:r w:rsidRPr="009766E4">
        <w:rPr>
          <w:rFonts w:cs="Times New Roman"/>
          <w:lang w:val="en-US"/>
        </w:rPr>
        <w:t xml:space="preserve">higher standard to obtain the </w:t>
      </w:r>
      <w:r w:rsidR="00F94676" w:rsidRPr="009766E4">
        <w:rPr>
          <w:rFonts w:cs="Times New Roman"/>
          <w:lang w:val="en-US"/>
        </w:rPr>
        <w:t>short- and long-term</w:t>
      </w:r>
      <w:r w:rsidRPr="009766E4">
        <w:rPr>
          <w:rFonts w:cs="Times New Roman"/>
          <w:lang w:val="en-US"/>
        </w:rPr>
        <w:t xml:space="preserve"> goals. </w:t>
      </w:r>
      <w:r w:rsidR="00C6347D" w:rsidRPr="009766E4">
        <w:rPr>
          <w:rFonts w:cs="Times New Roman"/>
          <w:lang w:val="en-US"/>
        </w:rPr>
        <w:t xml:space="preserve">Sikveland et al. (2022) </w:t>
      </w:r>
      <w:r w:rsidRPr="009766E4">
        <w:rPr>
          <w:rFonts w:cs="Times New Roman"/>
          <w:lang w:val="en-US"/>
        </w:rPr>
        <w:t xml:space="preserve">also presented the same kind of view as </w:t>
      </w:r>
      <w:r w:rsidR="00C6347D" w:rsidRPr="009766E4">
        <w:rPr>
          <w:rFonts w:cs="Times New Roman"/>
        </w:rPr>
        <w:t>Sáez-Fernández</w:t>
      </w:r>
      <w:r w:rsidR="00C6347D" w:rsidRPr="009766E4">
        <w:rPr>
          <w:rFonts w:cs="Times New Roman"/>
          <w:lang w:val="en-US"/>
        </w:rPr>
        <w:t xml:space="preserve"> et al. (</w:t>
      </w:r>
      <w:r w:rsidR="00C6347D" w:rsidRPr="009766E4">
        <w:rPr>
          <w:rFonts w:cs="Times New Roman"/>
        </w:rPr>
        <w:t>2020)</w:t>
      </w:r>
      <w:r w:rsidRPr="009766E4">
        <w:rPr>
          <w:rFonts w:cs="Times New Roman"/>
          <w:lang w:val="en-US"/>
        </w:rPr>
        <w:t xml:space="preserve"> and further added that it also influences the hotel industry to produce standard plans for resource allocation for the reduction of cost and offering the best services to the guests to make them highly satisfied. </w:t>
      </w:r>
      <w:proofErr w:type="spellStart"/>
      <w:r w:rsidR="00C6347D" w:rsidRPr="009766E4">
        <w:rPr>
          <w:rFonts w:cs="Times New Roman"/>
          <w:lang w:val="en-US"/>
        </w:rPr>
        <w:t>Senbeto</w:t>
      </w:r>
      <w:proofErr w:type="spellEnd"/>
      <w:r w:rsidR="00C6347D" w:rsidRPr="009766E4">
        <w:rPr>
          <w:rFonts w:cs="Times New Roman"/>
          <w:lang w:val="en-US"/>
        </w:rPr>
        <w:t xml:space="preserve"> et al. (2022)</w:t>
      </w:r>
      <w:r w:rsidR="00685837" w:rsidRPr="009766E4">
        <w:rPr>
          <w:rFonts w:cs="Times New Roman"/>
          <w:lang w:val="en-US"/>
        </w:rPr>
        <w:t xml:space="preserve"> </w:t>
      </w:r>
      <w:proofErr w:type="spellStart"/>
      <w:r w:rsidR="00692CBE">
        <w:rPr>
          <w:rFonts w:cs="Times New Roman"/>
          <w:lang w:val="en-US"/>
        </w:rPr>
        <w:t>criticised</w:t>
      </w:r>
      <w:proofErr w:type="spellEnd"/>
      <w:r w:rsidR="00C6347D" w:rsidRPr="009766E4">
        <w:rPr>
          <w:rFonts w:cs="Times New Roman"/>
          <w:lang w:val="en-US"/>
        </w:rPr>
        <w:t xml:space="preserve"> Sikveland et al. (2022)</w:t>
      </w:r>
      <w:r w:rsidRPr="009766E4">
        <w:rPr>
          <w:rFonts w:cs="Times New Roman"/>
          <w:lang w:val="en-US"/>
        </w:rPr>
        <w:t xml:space="preserve"> and said that for seasonal tourism</w:t>
      </w:r>
      <w:r w:rsidR="00685837" w:rsidRPr="009766E4">
        <w:rPr>
          <w:rFonts w:cs="Times New Roman"/>
          <w:lang w:val="en-US"/>
        </w:rPr>
        <w:t>,</w:t>
      </w:r>
      <w:r w:rsidRPr="009766E4">
        <w:rPr>
          <w:rFonts w:cs="Times New Roman"/>
          <w:lang w:val="en-US"/>
        </w:rPr>
        <w:t xml:space="preserve"> the hotel industry focuses on introducing innovation in every sector for the enhancement of operational efficiency to make everyone satisfied. </w:t>
      </w:r>
      <w:r w:rsidR="00C6347D" w:rsidRPr="009766E4">
        <w:rPr>
          <w:rFonts w:cs="Times New Roman"/>
          <w:lang w:val="en-US"/>
        </w:rPr>
        <w:t xml:space="preserve">Khalil et al. (2024) </w:t>
      </w:r>
      <w:r w:rsidRPr="009766E4">
        <w:rPr>
          <w:rFonts w:cs="Times New Roman"/>
          <w:lang w:val="en-US"/>
        </w:rPr>
        <w:t xml:space="preserve">supported </w:t>
      </w:r>
      <w:proofErr w:type="spellStart"/>
      <w:r w:rsidR="00C6347D" w:rsidRPr="009766E4">
        <w:rPr>
          <w:rFonts w:cs="Times New Roman"/>
          <w:lang w:val="en-US"/>
        </w:rPr>
        <w:t>Senbeto</w:t>
      </w:r>
      <w:proofErr w:type="spellEnd"/>
      <w:r w:rsidR="00C6347D" w:rsidRPr="009766E4">
        <w:rPr>
          <w:rFonts w:cs="Times New Roman"/>
          <w:lang w:val="en-US"/>
        </w:rPr>
        <w:t xml:space="preserve"> et al. (2022)</w:t>
      </w:r>
      <w:r w:rsidRPr="009766E4">
        <w:rPr>
          <w:rFonts w:cs="Times New Roman"/>
          <w:lang w:val="en-US"/>
        </w:rPr>
        <w:t xml:space="preserve"> and added that it needs to make the workforce capable </w:t>
      </w:r>
      <w:r w:rsidR="00685837" w:rsidRPr="009766E4">
        <w:rPr>
          <w:rFonts w:cs="Times New Roman"/>
          <w:lang w:val="en-US"/>
        </w:rPr>
        <w:t>of working</w:t>
      </w:r>
      <w:r w:rsidRPr="009766E4">
        <w:rPr>
          <w:rFonts w:cs="Times New Roman"/>
          <w:lang w:val="en-US"/>
        </w:rPr>
        <w:t xml:space="preserve"> in chang</w:t>
      </w:r>
      <w:r w:rsidR="00685837" w:rsidRPr="009766E4">
        <w:rPr>
          <w:rFonts w:cs="Times New Roman"/>
          <w:lang w:val="en-US"/>
        </w:rPr>
        <w:t>ing</w:t>
      </w:r>
      <w:r w:rsidRPr="009766E4">
        <w:rPr>
          <w:rFonts w:cs="Times New Roman"/>
          <w:lang w:val="en-US"/>
        </w:rPr>
        <w:t xml:space="preserve"> situations for the wellness of the hotel industry and improve the overall efficiency to accomplish </w:t>
      </w:r>
      <w:proofErr w:type="gramStart"/>
      <w:r w:rsidRPr="009766E4">
        <w:rPr>
          <w:rFonts w:cs="Times New Roman"/>
          <w:lang w:val="en-US"/>
        </w:rPr>
        <w:t>all of</w:t>
      </w:r>
      <w:proofErr w:type="gramEnd"/>
      <w:r w:rsidRPr="009766E4">
        <w:rPr>
          <w:rFonts w:cs="Times New Roman"/>
          <w:lang w:val="en-US"/>
        </w:rPr>
        <w:t xml:space="preserve"> the goals within the fixed time. </w:t>
      </w:r>
    </w:p>
    <w:p w14:paraId="70E8DFFB" w14:textId="33F85DE1" w:rsidR="007F5323" w:rsidRPr="009766E4" w:rsidRDefault="007F5323" w:rsidP="007F5323">
      <w:pPr>
        <w:pStyle w:val="Heading2"/>
        <w:rPr>
          <w:rFonts w:ascii="Times New Roman" w:hAnsi="Times New Roman" w:cs="Times New Roman"/>
        </w:rPr>
      </w:pPr>
      <w:bookmarkStart w:id="15" w:name="_Toc200281363"/>
      <w:r w:rsidRPr="009766E4">
        <w:rPr>
          <w:rFonts w:ascii="Times New Roman" w:hAnsi="Times New Roman" w:cs="Times New Roman"/>
        </w:rPr>
        <w:t>2.5 Conceptual Framework</w:t>
      </w:r>
      <w:bookmarkEnd w:id="15"/>
      <w:r w:rsidRPr="009766E4">
        <w:rPr>
          <w:rFonts w:ascii="Times New Roman" w:hAnsi="Times New Roman" w:cs="Times New Roman"/>
        </w:rPr>
        <w:t xml:space="preserve"> </w:t>
      </w:r>
    </w:p>
    <w:p w14:paraId="5A3655DB" w14:textId="0D905AFD" w:rsidR="00234D4C" w:rsidRPr="009766E4" w:rsidRDefault="00234D4C" w:rsidP="00234D4C">
      <w:pPr>
        <w:rPr>
          <w:rFonts w:cs="Times New Roman"/>
          <w:lang w:val="en-US"/>
        </w:rPr>
      </w:pPr>
      <w:r w:rsidRPr="009766E4">
        <w:rPr>
          <w:rFonts w:cs="Times New Roman"/>
          <w:lang w:val="en-US"/>
        </w:rPr>
        <w:t xml:space="preserve">The following conceptual framework has </w:t>
      </w:r>
      <w:r w:rsidR="00685837" w:rsidRPr="009766E4">
        <w:rPr>
          <w:rFonts w:cs="Times New Roman"/>
          <w:lang w:val="en-US"/>
        </w:rPr>
        <w:t xml:space="preserve">been </w:t>
      </w:r>
      <w:r w:rsidRPr="009766E4">
        <w:rPr>
          <w:rFonts w:cs="Times New Roman"/>
          <w:lang w:val="en-US"/>
        </w:rPr>
        <w:t xml:space="preserve">prepared by assessing the findings of the existing studies. </w:t>
      </w:r>
    </w:p>
    <w:p w14:paraId="3B4698E2" w14:textId="77777777" w:rsidR="00234D4C" w:rsidRPr="009766E4" w:rsidRDefault="00234D4C" w:rsidP="00234D4C">
      <w:pPr>
        <w:keepNext/>
        <w:jc w:val="center"/>
        <w:rPr>
          <w:rFonts w:cs="Times New Roman"/>
        </w:rPr>
      </w:pPr>
      <w:r w:rsidRPr="009766E4">
        <w:rPr>
          <w:rFonts w:cs="Times New Roman"/>
          <w:noProof/>
          <w:lang w:eastAsia="en-GB"/>
        </w:rPr>
        <w:drawing>
          <wp:inline distT="0" distB="0" distL="0" distR="0" wp14:anchorId="4F633051" wp14:editId="38DD2916">
            <wp:extent cx="4604759" cy="227330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07376" cy="2274592"/>
                    </a:xfrm>
                    <a:prstGeom prst="rect">
                      <a:avLst/>
                    </a:prstGeom>
                  </pic:spPr>
                </pic:pic>
              </a:graphicData>
            </a:graphic>
          </wp:inline>
        </w:drawing>
      </w:r>
    </w:p>
    <w:p w14:paraId="6B92378E" w14:textId="31097C81" w:rsidR="00234D4C" w:rsidRPr="009766E4" w:rsidRDefault="00234D4C" w:rsidP="00234D4C">
      <w:pPr>
        <w:pStyle w:val="Caption"/>
        <w:jc w:val="center"/>
        <w:rPr>
          <w:rFonts w:cs="Times New Roman"/>
        </w:rPr>
      </w:pPr>
      <w:bookmarkStart w:id="16" w:name="_Toc200281233"/>
      <w:r w:rsidRPr="009766E4">
        <w:rPr>
          <w:rFonts w:cs="Times New Roman"/>
        </w:rPr>
        <w:t xml:space="preserve">Figure </w:t>
      </w:r>
      <w:r w:rsidRPr="009766E4">
        <w:rPr>
          <w:rFonts w:cs="Times New Roman"/>
        </w:rPr>
        <w:fldChar w:fldCharType="begin"/>
      </w:r>
      <w:r w:rsidRPr="009766E4">
        <w:rPr>
          <w:rFonts w:cs="Times New Roman"/>
        </w:rPr>
        <w:instrText xml:space="preserve"> SEQ Figure \* ARABIC </w:instrText>
      </w:r>
      <w:r w:rsidRPr="009766E4">
        <w:rPr>
          <w:rFonts w:cs="Times New Roman"/>
        </w:rPr>
        <w:fldChar w:fldCharType="separate"/>
      </w:r>
      <w:r w:rsidR="00050CC2" w:rsidRPr="009766E4">
        <w:rPr>
          <w:rFonts w:cs="Times New Roman"/>
          <w:noProof/>
        </w:rPr>
        <w:t>1</w:t>
      </w:r>
      <w:r w:rsidRPr="009766E4">
        <w:rPr>
          <w:rFonts w:cs="Times New Roman"/>
        </w:rPr>
        <w:fldChar w:fldCharType="end"/>
      </w:r>
      <w:r w:rsidRPr="009766E4">
        <w:rPr>
          <w:rFonts w:cs="Times New Roman"/>
        </w:rPr>
        <w:t>Conceptual framework.</w:t>
      </w:r>
      <w:bookmarkEnd w:id="16"/>
      <w:r w:rsidRPr="009766E4">
        <w:rPr>
          <w:rFonts w:cs="Times New Roman"/>
        </w:rPr>
        <w:t xml:space="preserve"> </w:t>
      </w:r>
    </w:p>
    <w:p w14:paraId="317144E4" w14:textId="0CEEEDB3" w:rsidR="00234D4C" w:rsidRPr="009766E4" w:rsidRDefault="00234D4C" w:rsidP="00234D4C">
      <w:pPr>
        <w:pStyle w:val="Caption"/>
        <w:jc w:val="center"/>
        <w:rPr>
          <w:rFonts w:cs="Times New Roman"/>
        </w:rPr>
      </w:pPr>
      <w:r w:rsidRPr="009766E4">
        <w:rPr>
          <w:rFonts w:cs="Times New Roman"/>
        </w:rPr>
        <w:t>Source: (Author)</w:t>
      </w:r>
    </w:p>
    <w:p w14:paraId="4521A772" w14:textId="0FD6F7E5" w:rsidR="008B2535" w:rsidRPr="009766E4" w:rsidRDefault="008B2535" w:rsidP="008B2535">
      <w:pPr>
        <w:rPr>
          <w:rFonts w:cs="Times New Roman"/>
          <w:lang w:val="en-US"/>
        </w:rPr>
      </w:pPr>
      <w:r w:rsidRPr="009766E4">
        <w:rPr>
          <w:rFonts w:cs="Times New Roman"/>
          <w:lang w:val="en-US"/>
        </w:rPr>
        <w:t>Seasonal tourism influence</w:t>
      </w:r>
      <w:r w:rsidR="00685837" w:rsidRPr="009766E4">
        <w:rPr>
          <w:rFonts w:cs="Times New Roman"/>
          <w:lang w:val="en-US"/>
        </w:rPr>
        <w:t>s</w:t>
      </w:r>
      <w:r w:rsidRPr="009766E4">
        <w:rPr>
          <w:rFonts w:cs="Times New Roman"/>
          <w:lang w:val="en-US"/>
        </w:rPr>
        <w:t xml:space="preserve"> the hotel industry to provide more concern in staff management and get their best contribution to enhance operational efficiency. It also </w:t>
      </w:r>
      <w:r w:rsidR="00ED3EDE" w:rsidRPr="009766E4">
        <w:rPr>
          <w:rFonts w:cs="Times New Roman"/>
          <w:lang w:val="en-US"/>
        </w:rPr>
        <w:t>impacts</w:t>
      </w:r>
      <w:r w:rsidRPr="009766E4">
        <w:rPr>
          <w:rFonts w:cs="Times New Roman"/>
          <w:lang w:val="en-US"/>
        </w:rPr>
        <w:t xml:space="preserve"> the strategic plans for resource allocation to the hotel industry </w:t>
      </w:r>
      <w:r w:rsidR="00685837" w:rsidRPr="009766E4">
        <w:rPr>
          <w:rFonts w:cs="Times New Roman"/>
          <w:lang w:val="en-US"/>
        </w:rPr>
        <w:t>to avoid</w:t>
      </w:r>
      <w:r w:rsidRPr="009766E4">
        <w:rPr>
          <w:rFonts w:cs="Times New Roman"/>
          <w:lang w:val="en-US"/>
        </w:rPr>
        <w:t xml:space="preserve"> any kind of </w:t>
      </w:r>
      <w:proofErr w:type="gramStart"/>
      <w:r w:rsidRPr="009766E4">
        <w:rPr>
          <w:rFonts w:cs="Times New Roman"/>
          <w:lang w:val="en-US"/>
        </w:rPr>
        <w:t>challenges</w:t>
      </w:r>
      <w:proofErr w:type="gramEnd"/>
      <w:r w:rsidRPr="009766E4">
        <w:rPr>
          <w:rFonts w:cs="Times New Roman"/>
          <w:lang w:val="en-US"/>
        </w:rPr>
        <w:t xml:space="preserve"> </w:t>
      </w:r>
      <w:r w:rsidR="00685837" w:rsidRPr="009766E4">
        <w:rPr>
          <w:rFonts w:cs="Times New Roman"/>
          <w:lang w:val="en-US"/>
        </w:rPr>
        <w:t>due to</w:t>
      </w:r>
      <w:r w:rsidRPr="009766E4">
        <w:rPr>
          <w:rFonts w:cs="Times New Roman"/>
          <w:lang w:val="en-US"/>
        </w:rPr>
        <w:t xml:space="preserve"> the frequent fluctuations </w:t>
      </w:r>
      <w:r w:rsidR="00692CBE">
        <w:rPr>
          <w:rFonts w:cs="Times New Roman"/>
          <w:lang w:val="en-US"/>
        </w:rPr>
        <w:t>in</w:t>
      </w:r>
      <w:r w:rsidRPr="009766E4">
        <w:rPr>
          <w:rFonts w:cs="Times New Roman"/>
          <w:lang w:val="en-US"/>
        </w:rPr>
        <w:t xml:space="preserve"> the guests. Technological integration is also </w:t>
      </w:r>
      <w:r w:rsidR="00685837" w:rsidRPr="009766E4">
        <w:rPr>
          <w:rFonts w:cs="Times New Roman"/>
          <w:lang w:val="en-US"/>
        </w:rPr>
        <w:t xml:space="preserve">a </w:t>
      </w:r>
      <w:r w:rsidRPr="009766E4">
        <w:rPr>
          <w:rFonts w:cs="Times New Roman"/>
          <w:lang w:val="en-US"/>
        </w:rPr>
        <w:t xml:space="preserve">very common factor in the contemporary hotel industry for the improvement of food and other services to enhance the satisfaction of the guests. The hotel industry also </w:t>
      </w:r>
      <w:r w:rsidR="00ED3EDE" w:rsidRPr="009766E4">
        <w:rPr>
          <w:rFonts w:cs="Times New Roman"/>
          <w:lang w:val="en-US"/>
        </w:rPr>
        <w:t>motivates</w:t>
      </w:r>
      <w:r w:rsidRPr="009766E4">
        <w:rPr>
          <w:rFonts w:cs="Times New Roman"/>
          <w:lang w:val="en-US"/>
        </w:rPr>
        <w:t xml:space="preserve"> employees </w:t>
      </w:r>
      <w:r w:rsidR="00685837" w:rsidRPr="009766E4">
        <w:rPr>
          <w:rFonts w:cs="Times New Roman"/>
          <w:lang w:val="en-US"/>
        </w:rPr>
        <w:t>to foster</w:t>
      </w:r>
      <w:r w:rsidRPr="009766E4">
        <w:rPr>
          <w:rFonts w:cs="Times New Roman"/>
          <w:lang w:val="en-US"/>
        </w:rPr>
        <w:t xml:space="preserve"> innovation </w:t>
      </w:r>
      <w:r w:rsidR="00685837" w:rsidRPr="009766E4">
        <w:rPr>
          <w:rFonts w:cs="Times New Roman"/>
          <w:lang w:val="en-US"/>
        </w:rPr>
        <w:t xml:space="preserve">to </w:t>
      </w:r>
      <w:r w:rsidR="00685837" w:rsidRPr="009766E4">
        <w:rPr>
          <w:rFonts w:cs="Times New Roman"/>
          <w:lang w:val="en-US"/>
        </w:rPr>
        <w:lastRenderedPageBreak/>
        <w:t>manage</w:t>
      </w:r>
      <w:r w:rsidRPr="009766E4">
        <w:rPr>
          <w:rFonts w:cs="Times New Roman"/>
          <w:lang w:val="en-US"/>
        </w:rPr>
        <w:t xml:space="preserve"> the pressure of the increasing </w:t>
      </w:r>
      <w:r w:rsidR="00685837" w:rsidRPr="009766E4">
        <w:rPr>
          <w:rFonts w:cs="Times New Roman"/>
          <w:lang w:val="en-US"/>
        </w:rPr>
        <w:t xml:space="preserve">number of </w:t>
      </w:r>
      <w:r w:rsidRPr="009766E4">
        <w:rPr>
          <w:rFonts w:cs="Times New Roman"/>
          <w:lang w:val="en-US"/>
        </w:rPr>
        <w:t>guests in different period</w:t>
      </w:r>
      <w:r w:rsidR="00685837" w:rsidRPr="009766E4">
        <w:rPr>
          <w:rFonts w:cs="Times New Roman"/>
          <w:lang w:val="en-US"/>
        </w:rPr>
        <w:t>s</w:t>
      </w:r>
      <w:r w:rsidRPr="009766E4">
        <w:rPr>
          <w:rFonts w:cs="Times New Roman"/>
          <w:lang w:val="en-US"/>
        </w:rPr>
        <w:t xml:space="preserve"> by improving operational efficiency. </w:t>
      </w:r>
    </w:p>
    <w:p w14:paraId="0346A45E" w14:textId="2000B0FD" w:rsidR="007F5323" w:rsidRPr="009766E4" w:rsidRDefault="007F5323" w:rsidP="007F5323">
      <w:pPr>
        <w:pStyle w:val="Heading2"/>
        <w:rPr>
          <w:rFonts w:ascii="Times New Roman" w:hAnsi="Times New Roman" w:cs="Times New Roman"/>
        </w:rPr>
      </w:pPr>
      <w:bookmarkStart w:id="17" w:name="_Toc200281364"/>
      <w:r w:rsidRPr="009766E4">
        <w:rPr>
          <w:rFonts w:ascii="Times New Roman" w:hAnsi="Times New Roman" w:cs="Times New Roman"/>
        </w:rPr>
        <w:t>2.6 Literature Gaps</w:t>
      </w:r>
      <w:bookmarkEnd w:id="17"/>
    </w:p>
    <w:p w14:paraId="55928D4F" w14:textId="28A20F90" w:rsidR="00ED3EDE" w:rsidRPr="009766E4" w:rsidRDefault="00ED3EDE" w:rsidP="00ED3EDE">
      <w:pPr>
        <w:rPr>
          <w:rFonts w:cs="Times New Roman"/>
          <w:lang w:val="en-US"/>
        </w:rPr>
      </w:pPr>
      <w:r w:rsidRPr="009766E4">
        <w:rPr>
          <w:rFonts w:cs="Times New Roman"/>
          <w:lang w:val="en-US"/>
        </w:rPr>
        <w:t>The researcher reviewed many relevant studies and found that seasonal tourism can contribute to enhanc</w:t>
      </w:r>
      <w:r w:rsidR="00685837" w:rsidRPr="009766E4">
        <w:rPr>
          <w:rFonts w:cs="Times New Roman"/>
          <w:lang w:val="en-US"/>
        </w:rPr>
        <w:t>ing</w:t>
      </w:r>
      <w:r w:rsidRPr="009766E4">
        <w:rPr>
          <w:rFonts w:cs="Times New Roman"/>
          <w:lang w:val="en-US"/>
        </w:rPr>
        <w:t xml:space="preserve"> the operational efficiency of the hotel industry. </w:t>
      </w:r>
      <w:proofErr w:type="gramStart"/>
      <w:r w:rsidRPr="009766E4">
        <w:rPr>
          <w:rFonts w:cs="Times New Roman"/>
          <w:lang w:val="en-US"/>
        </w:rPr>
        <w:t>But</w:t>
      </w:r>
      <w:proofErr w:type="gramEnd"/>
      <w:r w:rsidRPr="009766E4">
        <w:rPr>
          <w:rFonts w:cs="Times New Roman"/>
          <w:lang w:val="en-US"/>
        </w:rPr>
        <w:t xml:space="preserve"> a lack of research on the mid-</w:t>
      </w:r>
      <w:proofErr w:type="gramStart"/>
      <w:r w:rsidRPr="009766E4">
        <w:rPr>
          <w:rFonts w:cs="Times New Roman"/>
          <w:lang w:val="en-US"/>
        </w:rPr>
        <w:t>sized and</w:t>
      </w:r>
      <w:proofErr w:type="gramEnd"/>
      <w:r w:rsidRPr="009766E4">
        <w:rPr>
          <w:rFonts w:cs="Times New Roman"/>
          <w:lang w:val="en-US"/>
        </w:rPr>
        <w:t xml:space="preserve"> urban hotels it was not possible to get specific ideas about the overall </w:t>
      </w:r>
      <w:r w:rsidR="00692CBE">
        <w:rPr>
          <w:rFonts w:cs="Times New Roman"/>
          <w:lang w:val="en-US"/>
        </w:rPr>
        <w:t>situation</w:t>
      </w:r>
      <w:r w:rsidRPr="009766E4">
        <w:rPr>
          <w:rFonts w:cs="Times New Roman"/>
          <w:lang w:val="en-US"/>
        </w:rPr>
        <w:t xml:space="preserve"> </w:t>
      </w:r>
      <w:r w:rsidR="00685837" w:rsidRPr="009766E4">
        <w:rPr>
          <w:rFonts w:cs="Times New Roman"/>
          <w:lang w:val="en-US"/>
        </w:rPr>
        <w:t xml:space="preserve">of </w:t>
      </w:r>
      <w:r w:rsidRPr="009766E4">
        <w:rPr>
          <w:rFonts w:cs="Times New Roman"/>
          <w:lang w:val="en-US"/>
        </w:rPr>
        <w:t xml:space="preserve">how the hotel industry manages the challenges of fluctuations </w:t>
      </w:r>
      <w:r w:rsidR="00692CBE">
        <w:rPr>
          <w:rFonts w:cs="Times New Roman"/>
          <w:lang w:val="en-US"/>
        </w:rPr>
        <w:t>in</w:t>
      </w:r>
      <w:r w:rsidRPr="009766E4">
        <w:rPr>
          <w:rFonts w:cs="Times New Roman"/>
          <w:lang w:val="en-US"/>
        </w:rPr>
        <w:t xml:space="preserve"> the guests. The limited integration </w:t>
      </w:r>
      <w:r w:rsidR="00685837" w:rsidRPr="009766E4">
        <w:rPr>
          <w:rFonts w:cs="Times New Roman"/>
          <w:lang w:val="en-US"/>
        </w:rPr>
        <w:t>of</w:t>
      </w:r>
      <w:r w:rsidRPr="009766E4">
        <w:rPr>
          <w:rFonts w:cs="Times New Roman"/>
          <w:lang w:val="en-US"/>
        </w:rPr>
        <w:t xml:space="preserve"> the impact of seasonal tourism on the overall operations of the hotel industry made the factor more complicated. Besides, the inadequate information about the process of managing seasonal guests by the hotel industry influenced the researcher to conduct the study to fill the gaps. The scarcity of empirical and in-depth data w</w:t>
      </w:r>
      <w:r w:rsidR="00685837" w:rsidRPr="009766E4">
        <w:rPr>
          <w:rFonts w:cs="Times New Roman"/>
          <w:lang w:val="en-US"/>
        </w:rPr>
        <w:t>as</w:t>
      </w:r>
      <w:r w:rsidRPr="009766E4">
        <w:rPr>
          <w:rFonts w:cs="Times New Roman"/>
          <w:lang w:val="en-US"/>
        </w:rPr>
        <w:t xml:space="preserve"> not perfect for the practical implications </w:t>
      </w:r>
      <w:r w:rsidR="00685837" w:rsidRPr="009766E4">
        <w:rPr>
          <w:rFonts w:cs="Times New Roman"/>
          <w:lang w:val="en-US"/>
        </w:rPr>
        <w:t>of enhancing</w:t>
      </w:r>
      <w:r w:rsidRPr="009766E4">
        <w:rPr>
          <w:rFonts w:cs="Times New Roman"/>
          <w:lang w:val="en-US"/>
        </w:rPr>
        <w:t xml:space="preserve"> the satisfaction of seasonal guests by offering them the best services. </w:t>
      </w:r>
    </w:p>
    <w:p w14:paraId="1C5D2BFF" w14:textId="0B6F5095" w:rsidR="007F5323" w:rsidRPr="009766E4" w:rsidRDefault="007F5323" w:rsidP="007F5323">
      <w:pPr>
        <w:pStyle w:val="Heading2"/>
        <w:rPr>
          <w:rFonts w:ascii="Times New Roman" w:hAnsi="Times New Roman" w:cs="Times New Roman"/>
        </w:rPr>
      </w:pPr>
      <w:bookmarkStart w:id="18" w:name="_Toc200281365"/>
      <w:r w:rsidRPr="009766E4">
        <w:rPr>
          <w:rFonts w:ascii="Times New Roman" w:hAnsi="Times New Roman" w:cs="Times New Roman"/>
        </w:rPr>
        <w:t>2.7 Summary</w:t>
      </w:r>
      <w:bookmarkEnd w:id="18"/>
      <w:r w:rsidRPr="009766E4">
        <w:rPr>
          <w:rFonts w:ascii="Times New Roman" w:hAnsi="Times New Roman" w:cs="Times New Roman"/>
        </w:rPr>
        <w:t xml:space="preserve"> </w:t>
      </w:r>
    </w:p>
    <w:p w14:paraId="1E56541F" w14:textId="766AFC96" w:rsidR="003F2328" w:rsidRPr="009766E4" w:rsidRDefault="00685837" w:rsidP="003F2328">
      <w:pPr>
        <w:rPr>
          <w:rFonts w:cs="Times New Roman"/>
        </w:rPr>
      </w:pPr>
      <w:r w:rsidRPr="009766E4">
        <w:rPr>
          <w:rFonts w:cs="Times New Roman"/>
          <w:lang w:val="en-US"/>
        </w:rPr>
        <w:t>S</w:t>
      </w:r>
      <w:r w:rsidR="003F2328" w:rsidRPr="009766E4">
        <w:rPr>
          <w:rFonts w:cs="Times New Roman"/>
          <w:lang w:val="en-US"/>
        </w:rPr>
        <w:t xml:space="preserve">easonal tourism </w:t>
      </w:r>
      <w:proofErr w:type="gramStart"/>
      <w:r w:rsidR="003F2328" w:rsidRPr="009766E4">
        <w:rPr>
          <w:rFonts w:cs="Times New Roman"/>
          <w:lang w:val="en-US"/>
        </w:rPr>
        <w:t>impact</w:t>
      </w:r>
      <w:r w:rsidRPr="009766E4">
        <w:rPr>
          <w:rFonts w:cs="Times New Roman"/>
          <w:lang w:val="en-US"/>
        </w:rPr>
        <w:t>s</w:t>
      </w:r>
      <w:proofErr w:type="gramEnd"/>
      <w:r w:rsidR="003F2328" w:rsidRPr="009766E4">
        <w:rPr>
          <w:rFonts w:cs="Times New Roman"/>
          <w:lang w:val="en-US"/>
        </w:rPr>
        <w:t xml:space="preserve"> the overall operations of the hotel industry in different ways. The hotel sector produces specific and standard plans for workforce management </w:t>
      </w:r>
      <w:r w:rsidRPr="009766E4">
        <w:rPr>
          <w:rFonts w:cs="Times New Roman"/>
          <w:lang w:val="en-US"/>
        </w:rPr>
        <w:t>to ensure</w:t>
      </w:r>
      <w:r w:rsidR="003F2328" w:rsidRPr="009766E4">
        <w:rPr>
          <w:rFonts w:cs="Times New Roman"/>
          <w:lang w:val="en-US"/>
        </w:rPr>
        <w:t xml:space="preserve"> the best services to the increasing number of guests </w:t>
      </w:r>
      <w:r w:rsidRPr="009766E4">
        <w:rPr>
          <w:rFonts w:cs="Times New Roman"/>
          <w:lang w:val="en-US"/>
        </w:rPr>
        <w:t>at</w:t>
      </w:r>
      <w:r w:rsidR="003F2328" w:rsidRPr="009766E4">
        <w:rPr>
          <w:rFonts w:cs="Times New Roman"/>
          <w:lang w:val="en-US"/>
        </w:rPr>
        <w:t xml:space="preserve"> any specific time every year. Every hotel p</w:t>
      </w:r>
      <w:r w:rsidRPr="009766E4">
        <w:rPr>
          <w:rFonts w:cs="Times New Roman"/>
          <w:lang w:val="en-US"/>
        </w:rPr>
        <w:t>laces</w:t>
      </w:r>
      <w:r w:rsidR="003F2328" w:rsidRPr="009766E4">
        <w:rPr>
          <w:rFonts w:cs="Times New Roman"/>
          <w:lang w:val="en-US"/>
        </w:rPr>
        <w:t xml:space="preserve"> more importance o</w:t>
      </w:r>
      <w:r w:rsidRPr="009766E4">
        <w:rPr>
          <w:rFonts w:cs="Times New Roman"/>
          <w:lang w:val="en-US"/>
        </w:rPr>
        <w:t>n</w:t>
      </w:r>
      <w:r w:rsidR="003F2328" w:rsidRPr="009766E4">
        <w:rPr>
          <w:rFonts w:cs="Times New Roman"/>
          <w:lang w:val="en-US"/>
        </w:rPr>
        <w:t xml:space="preserve"> seasonal tourism to generate higher margin</w:t>
      </w:r>
      <w:r w:rsidRPr="009766E4">
        <w:rPr>
          <w:rFonts w:cs="Times New Roman"/>
          <w:lang w:val="en-US"/>
        </w:rPr>
        <w:t>s</w:t>
      </w:r>
      <w:r w:rsidR="003F2328" w:rsidRPr="009766E4">
        <w:rPr>
          <w:rFonts w:cs="Times New Roman"/>
          <w:lang w:val="en-US"/>
        </w:rPr>
        <w:t xml:space="preserve"> of revenue and profitability. For getting proper training and support</w:t>
      </w:r>
      <w:r w:rsidR="00692CBE">
        <w:rPr>
          <w:rFonts w:cs="Times New Roman"/>
          <w:lang w:val="en-US"/>
        </w:rPr>
        <w:t>,</w:t>
      </w:r>
      <w:r w:rsidR="003F2328" w:rsidRPr="009766E4">
        <w:rPr>
          <w:rFonts w:cs="Times New Roman"/>
          <w:lang w:val="en-US"/>
        </w:rPr>
        <w:t xml:space="preserve"> the staff can collaborate with each other and assess the demand</w:t>
      </w:r>
      <w:r w:rsidRPr="009766E4">
        <w:rPr>
          <w:rFonts w:cs="Times New Roman"/>
          <w:lang w:val="en-US"/>
        </w:rPr>
        <w:t>s</w:t>
      </w:r>
      <w:r w:rsidR="003F2328" w:rsidRPr="009766E4">
        <w:rPr>
          <w:rFonts w:cs="Times New Roman"/>
          <w:lang w:val="en-US"/>
        </w:rPr>
        <w:t xml:space="preserve"> of the diverse guests to meet their expectation</w:t>
      </w:r>
      <w:r w:rsidRPr="009766E4">
        <w:rPr>
          <w:rFonts w:cs="Times New Roman"/>
          <w:lang w:val="en-US"/>
        </w:rPr>
        <w:t>s</w:t>
      </w:r>
      <w:r w:rsidR="003F2328" w:rsidRPr="009766E4">
        <w:rPr>
          <w:rFonts w:cs="Times New Roman"/>
          <w:lang w:val="en-US"/>
        </w:rPr>
        <w:t xml:space="preserve"> and increase the rate of guest retention. By including the latest technologies, it </w:t>
      </w:r>
      <w:r w:rsidR="00692CBE">
        <w:rPr>
          <w:rFonts w:cs="Times New Roman"/>
          <w:lang w:val="en-US"/>
        </w:rPr>
        <w:t>is</w:t>
      </w:r>
      <w:r w:rsidR="003F2328" w:rsidRPr="009766E4">
        <w:rPr>
          <w:rFonts w:cs="Times New Roman"/>
          <w:lang w:val="en-US"/>
        </w:rPr>
        <w:t xml:space="preserve"> possible to make the best decision for overcoming the challenges of guest fluctuations to generate higher profitability. </w:t>
      </w:r>
    </w:p>
    <w:p w14:paraId="48730A44" w14:textId="77777777" w:rsidR="003F2328" w:rsidRPr="009766E4" w:rsidRDefault="003F2328" w:rsidP="003F2328">
      <w:pPr>
        <w:rPr>
          <w:rFonts w:cs="Times New Roman"/>
          <w:lang w:val="en-US"/>
        </w:rPr>
      </w:pPr>
    </w:p>
    <w:p w14:paraId="5F738D1D" w14:textId="77777777" w:rsidR="00483154" w:rsidRPr="009766E4" w:rsidRDefault="00483154" w:rsidP="00483154">
      <w:pPr>
        <w:rPr>
          <w:rFonts w:cs="Times New Roman"/>
          <w:lang w:val="en-US"/>
        </w:rPr>
      </w:pPr>
    </w:p>
    <w:p w14:paraId="3681A04B" w14:textId="0292C639" w:rsidR="001834FC" w:rsidRPr="009766E4" w:rsidRDefault="001834FC">
      <w:pPr>
        <w:rPr>
          <w:rFonts w:cs="Times New Roman"/>
        </w:rPr>
      </w:pPr>
      <w:r w:rsidRPr="009766E4">
        <w:rPr>
          <w:rFonts w:cs="Times New Roman"/>
        </w:rPr>
        <w:br w:type="page"/>
      </w:r>
    </w:p>
    <w:p w14:paraId="46BDA2DC" w14:textId="10202975" w:rsidR="00F93BB7" w:rsidRPr="009766E4" w:rsidRDefault="00F93BB7" w:rsidP="001834FC">
      <w:pPr>
        <w:pStyle w:val="Heading1"/>
        <w:rPr>
          <w:rFonts w:ascii="Times New Roman" w:hAnsi="Times New Roman" w:cs="Times New Roman"/>
        </w:rPr>
      </w:pPr>
      <w:bookmarkStart w:id="19" w:name="_Toc200281366"/>
      <w:r w:rsidRPr="009766E4">
        <w:rPr>
          <w:rFonts w:ascii="Times New Roman" w:hAnsi="Times New Roman" w:cs="Times New Roman"/>
        </w:rPr>
        <w:lastRenderedPageBreak/>
        <w:t>Chapter 3- Methods</w:t>
      </w:r>
      <w:bookmarkEnd w:id="19"/>
    </w:p>
    <w:p w14:paraId="3CE329BF" w14:textId="62A43198" w:rsidR="00685837" w:rsidRPr="009766E4" w:rsidRDefault="00685837" w:rsidP="00685837">
      <w:pPr>
        <w:pStyle w:val="Heading2"/>
        <w:rPr>
          <w:rFonts w:ascii="Times New Roman" w:hAnsi="Times New Roman" w:cs="Times New Roman"/>
        </w:rPr>
      </w:pPr>
      <w:bookmarkStart w:id="20" w:name="_Toc200281367"/>
      <w:r w:rsidRPr="009766E4">
        <w:rPr>
          <w:rFonts w:ascii="Times New Roman" w:hAnsi="Times New Roman" w:cs="Times New Roman"/>
        </w:rPr>
        <w:t>3.1 Design</w:t>
      </w:r>
      <w:bookmarkEnd w:id="20"/>
      <w:r w:rsidRPr="009766E4">
        <w:rPr>
          <w:rFonts w:ascii="Times New Roman" w:hAnsi="Times New Roman" w:cs="Times New Roman"/>
        </w:rPr>
        <w:t xml:space="preserve"> </w:t>
      </w:r>
    </w:p>
    <w:p w14:paraId="500F9011" w14:textId="2374A3B0" w:rsidR="00685837" w:rsidRPr="009766E4" w:rsidRDefault="00685837" w:rsidP="00685837">
      <w:pPr>
        <w:rPr>
          <w:rFonts w:cs="Times New Roman"/>
          <w:lang w:val="en-US"/>
        </w:rPr>
      </w:pPr>
      <w:r w:rsidRPr="009766E4">
        <w:rPr>
          <w:rFonts w:cs="Times New Roman"/>
          <w:lang w:val="en-US"/>
        </w:rPr>
        <w:t>The overall process of conducting academic research by following a standard plan or roadmap called research design</w:t>
      </w:r>
      <w:r w:rsidR="001F5406" w:rsidRPr="009766E4">
        <w:rPr>
          <w:rFonts w:cs="Times New Roman"/>
          <w:lang w:val="en-US"/>
        </w:rPr>
        <w:t xml:space="preserve"> (Saunders et al., 2012)</w:t>
      </w:r>
      <w:r w:rsidRPr="009766E4">
        <w:rPr>
          <w:rFonts w:cs="Times New Roman"/>
          <w:lang w:val="en-US"/>
        </w:rPr>
        <w:t xml:space="preserve">. The adoption of the interpretivism philosophy allowed the researcher to conduct the study </w:t>
      </w:r>
      <w:r w:rsidR="00F47CEA" w:rsidRPr="009766E4">
        <w:rPr>
          <w:rFonts w:cs="Times New Roman"/>
          <w:lang w:val="en-US"/>
        </w:rPr>
        <w:t xml:space="preserve">structured way to accomplish </w:t>
      </w:r>
      <w:proofErr w:type="gramStart"/>
      <w:r w:rsidR="00F47CEA" w:rsidRPr="009766E4">
        <w:rPr>
          <w:rFonts w:cs="Times New Roman"/>
          <w:lang w:val="en-US"/>
        </w:rPr>
        <w:t>all of</w:t>
      </w:r>
      <w:proofErr w:type="gramEnd"/>
      <w:r w:rsidR="00F47CEA" w:rsidRPr="009766E4">
        <w:rPr>
          <w:rFonts w:cs="Times New Roman"/>
          <w:lang w:val="en-US"/>
        </w:rPr>
        <w:t xml:space="preserve"> the objectives. The inclusion of qualitative data enabled the readers to understand the impact of seasonal tourism on the hotel industry and its overall plans for conducting regular operations. The researcher followed </w:t>
      </w:r>
      <w:r w:rsidR="005E3BE0" w:rsidRPr="009766E4">
        <w:rPr>
          <w:rFonts w:cs="Times New Roman"/>
          <w:lang w:val="en-US"/>
        </w:rPr>
        <w:t xml:space="preserve">an </w:t>
      </w:r>
      <w:r w:rsidR="00F47CEA" w:rsidRPr="009766E4">
        <w:rPr>
          <w:rFonts w:cs="Times New Roman"/>
          <w:lang w:val="en-US"/>
        </w:rPr>
        <w:t xml:space="preserve">inductive approach </w:t>
      </w:r>
      <w:r w:rsidR="005E3BE0" w:rsidRPr="009766E4">
        <w:rPr>
          <w:rFonts w:cs="Times New Roman"/>
          <w:lang w:val="en-US"/>
        </w:rPr>
        <w:t>to</w:t>
      </w:r>
      <w:r w:rsidR="00F47CEA" w:rsidRPr="009766E4">
        <w:rPr>
          <w:rFonts w:cs="Times New Roman"/>
          <w:lang w:val="en-US"/>
        </w:rPr>
        <w:t xml:space="preserve"> conducting the study</w:t>
      </w:r>
      <w:r w:rsidR="00692CBE">
        <w:rPr>
          <w:rFonts w:cs="Times New Roman"/>
          <w:lang w:val="en-US"/>
        </w:rPr>
        <w:t>,</w:t>
      </w:r>
      <w:r w:rsidR="00F47CEA" w:rsidRPr="009766E4">
        <w:rPr>
          <w:rFonts w:cs="Times New Roman"/>
          <w:lang w:val="en-US"/>
        </w:rPr>
        <w:t xml:space="preserve"> with specific theories to make it attractive. </w:t>
      </w:r>
      <w:proofErr w:type="gramStart"/>
      <w:r w:rsidR="00F47CEA" w:rsidRPr="009766E4">
        <w:rPr>
          <w:rFonts w:cs="Times New Roman"/>
          <w:lang w:val="en-US"/>
        </w:rPr>
        <w:t>All of</w:t>
      </w:r>
      <w:proofErr w:type="gramEnd"/>
      <w:r w:rsidR="00F47CEA" w:rsidRPr="009766E4">
        <w:rPr>
          <w:rFonts w:cs="Times New Roman"/>
          <w:lang w:val="en-US"/>
        </w:rPr>
        <w:t xml:space="preserve"> the data </w:t>
      </w:r>
      <w:r w:rsidR="005E3BE0" w:rsidRPr="009766E4">
        <w:rPr>
          <w:rFonts w:cs="Times New Roman"/>
          <w:lang w:val="en-US"/>
        </w:rPr>
        <w:t xml:space="preserve">was </w:t>
      </w:r>
      <w:r w:rsidR="00F47CEA" w:rsidRPr="009766E4">
        <w:rPr>
          <w:rFonts w:cs="Times New Roman"/>
          <w:lang w:val="en-US"/>
        </w:rPr>
        <w:t xml:space="preserve">collected from secondary sources by considering their reliability and relevancy. The data </w:t>
      </w:r>
      <w:r w:rsidR="00692CBE">
        <w:rPr>
          <w:rFonts w:cs="Times New Roman"/>
          <w:lang w:val="en-US"/>
        </w:rPr>
        <w:t>was input</w:t>
      </w:r>
      <w:r w:rsidR="00F47CEA" w:rsidRPr="009766E4">
        <w:rPr>
          <w:rFonts w:cs="Times New Roman"/>
          <w:lang w:val="en-US"/>
        </w:rPr>
        <w:t xml:space="preserve"> in the study with </w:t>
      </w:r>
      <w:r w:rsidR="00692CBE">
        <w:rPr>
          <w:rFonts w:cs="Times New Roman"/>
          <w:lang w:val="en-US"/>
        </w:rPr>
        <w:t>a</w:t>
      </w:r>
      <w:r w:rsidR="00F47CEA" w:rsidRPr="009766E4">
        <w:rPr>
          <w:rFonts w:cs="Times New Roman"/>
          <w:lang w:val="en-US"/>
        </w:rPr>
        <w:t xml:space="preserve"> descriptive design </w:t>
      </w:r>
      <w:r w:rsidR="005E3BE0" w:rsidRPr="009766E4">
        <w:rPr>
          <w:rFonts w:cs="Times New Roman"/>
          <w:lang w:val="en-US"/>
        </w:rPr>
        <w:t>to avoid</w:t>
      </w:r>
      <w:r w:rsidR="00F47CEA" w:rsidRPr="009766E4">
        <w:rPr>
          <w:rFonts w:cs="Times New Roman"/>
          <w:lang w:val="en-US"/>
        </w:rPr>
        <w:t xml:space="preserve"> any potential risk </w:t>
      </w:r>
      <w:r w:rsidR="00692CBE">
        <w:rPr>
          <w:rFonts w:cs="Times New Roman"/>
          <w:lang w:val="en-US"/>
        </w:rPr>
        <w:t>of generating</w:t>
      </w:r>
      <w:r w:rsidR="00F47CEA" w:rsidRPr="009766E4">
        <w:rPr>
          <w:rFonts w:cs="Times New Roman"/>
          <w:lang w:val="en-US"/>
        </w:rPr>
        <w:t xml:space="preserve"> the best conclusion within the fixed time. It was possible to input the data with </w:t>
      </w:r>
      <w:r w:rsidR="005E3BE0" w:rsidRPr="009766E4">
        <w:rPr>
          <w:rFonts w:cs="Times New Roman"/>
          <w:lang w:val="en-US"/>
        </w:rPr>
        <w:t xml:space="preserve">the </w:t>
      </w:r>
      <w:r w:rsidR="00F47CEA" w:rsidRPr="009766E4">
        <w:rPr>
          <w:rFonts w:cs="Times New Roman"/>
          <w:lang w:val="en-US"/>
        </w:rPr>
        <w:t xml:space="preserve">proper structure </w:t>
      </w:r>
      <w:r w:rsidR="00692CBE">
        <w:rPr>
          <w:rFonts w:cs="Times New Roman"/>
          <w:lang w:val="en-US"/>
        </w:rPr>
        <w:t>to fill</w:t>
      </w:r>
      <w:r w:rsidR="00F47CEA" w:rsidRPr="009766E4">
        <w:rPr>
          <w:rFonts w:cs="Times New Roman"/>
          <w:lang w:val="en-US"/>
        </w:rPr>
        <w:t xml:space="preserve"> the identified gaps to attain the </w:t>
      </w:r>
      <w:r w:rsidR="00692CBE">
        <w:rPr>
          <w:rFonts w:cs="Times New Roman"/>
          <w:lang w:val="en-US"/>
        </w:rPr>
        <w:t>highest</w:t>
      </w:r>
      <w:r w:rsidR="00F47CEA" w:rsidRPr="009766E4">
        <w:rPr>
          <w:rFonts w:cs="Times New Roman"/>
          <w:lang w:val="en-US"/>
        </w:rPr>
        <w:t xml:space="preserve"> acceptance from the readers. </w:t>
      </w:r>
    </w:p>
    <w:p w14:paraId="7B4CC55D" w14:textId="2A034E8B" w:rsidR="00685837" w:rsidRPr="009766E4" w:rsidRDefault="00685837" w:rsidP="00685837">
      <w:pPr>
        <w:pStyle w:val="Heading2"/>
        <w:rPr>
          <w:rFonts w:ascii="Times New Roman" w:hAnsi="Times New Roman" w:cs="Times New Roman"/>
        </w:rPr>
      </w:pPr>
      <w:bookmarkStart w:id="21" w:name="_Toc200281368"/>
      <w:r w:rsidRPr="009766E4">
        <w:rPr>
          <w:rFonts w:ascii="Times New Roman" w:hAnsi="Times New Roman" w:cs="Times New Roman"/>
        </w:rPr>
        <w:t>3.2 Data Method</w:t>
      </w:r>
      <w:bookmarkEnd w:id="21"/>
      <w:r w:rsidRPr="009766E4">
        <w:rPr>
          <w:rFonts w:ascii="Times New Roman" w:hAnsi="Times New Roman" w:cs="Times New Roman"/>
        </w:rPr>
        <w:t xml:space="preserve"> </w:t>
      </w:r>
    </w:p>
    <w:p w14:paraId="5BE8E2C4" w14:textId="0A1F78A8" w:rsidR="00F47CEA" w:rsidRPr="009766E4" w:rsidRDefault="00F47CEA" w:rsidP="00F47CEA">
      <w:pPr>
        <w:rPr>
          <w:rFonts w:cs="Times New Roman"/>
          <w:lang w:val="en-US"/>
        </w:rPr>
      </w:pPr>
      <w:r w:rsidRPr="009766E4">
        <w:rPr>
          <w:rFonts w:cs="Times New Roman"/>
          <w:lang w:val="en-US"/>
        </w:rPr>
        <w:t>The type or process of data collect</w:t>
      </w:r>
      <w:r w:rsidR="005E3BE0" w:rsidRPr="009766E4">
        <w:rPr>
          <w:rFonts w:cs="Times New Roman"/>
          <w:lang w:val="en-US"/>
        </w:rPr>
        <w:t>ed</w:t>
      </w:r>
      <w:r w:rsidRPr="009766E4">
        <w:rPr>
          <w:rFonts w:cs="Times New Roman"/>
          <w:lang w:val="en-US"/>
        </w:rPr>
        <w:t xml:space="preserve"> in the research study </w:t>
      </w:r>
      <w:r w:rsidR="005E3BE0" w:rsidRPr="009766E4">
        <w:rPr>
          <w:rFonts w:cs="Times New Roman"/>
          <w:lang w:val="en-US"/>
        </w:rPr>
        <w:t xml:space="preserve">is </w:t>
      </w:r>
      <w:r w:rsidRPr="009766E4">
        <w:rPr>
          <w:rFonts w:cs="Times New Roman"/>
          <w:lang w:val="en-US"/>
        </w:rPr>
        <w:t xml:space="preserve">called </w:t>
      </w:r>
      <w:r w:rsidR="009766E4" w:rsidRPr="009766E4">
        <w:rPr>
          <w:rFonts w:cs="Times New Roman"/>
          <w:lang w:val="en-US"/>
        </w:rPr>
        <w:t xml:space="preserve">the </w:t>
      </w:r>
      <w:r w:rsidRPr="009766E4">
        <w:rPr>
          <w:rFonts w:cs="Times New Roman"/>
          <w:lang w:val="en-US"/>
        </w:rPr>
        <w:t>data method</w:t>
      </w:r>
      <w:r w:rsidR="00692CBE">
        <w:rPr>
          <w:rFonts w:cs="Times New Roman"/>
          <w:lang w:val="en-US"/>
        </w:rPr>
        <w:t>,</w:t>
      </w:r>
      <w:r w:rsidRPr="009766E4">
        <w:rPr>
          <w:rFonts w:cs="Times New Roman"/>
          <w:lang w:val="en-US"/>
        </w:rPr>
        <w:t xml:space="preserve"> which impact</w:t>
      </w:r>
      <w:r w:rsidR="005E3BE0" w:rsidRPr="009766E4">
        <w:rPr>
          <w:rFonts w:cs="Times New Roman"/>
          <w:lang w:val="en-US"/>
        </w:rPr>
        <w:t>s</w:t>
      </w:r>
      <w:r w:rsidRPr="009766E4">
        <w:rPr>
          <w:rFonts w:cs="Times New Roman"/>
          <w:lang w:val="en-US"/>
        </w:rPr>
        <w:t xml:space="preserve"> the study process and procedures to obtain the desired objectives</w:t>
      </w:r>
      <w:r w:rsidR="001F5406" w:rsidRPr="009766E4">
        <w:rPr>
          <w:rFonts w:cs="Times New Roman"/>
          <w:lang w:val="en-US"/>
        </w:rPr>
        <w:t xml:space="preserve"> (Denscombe, 2010)</w:t>
      </w:r>
      <w:r w:rsidRPr="009766E4">
        <w:rPr>
          <w:rFonts w:cs="Times New Roman"/>
          <w:lang w:val="en-US"/>
        </w:rPr>
        <w:t xml:space="preserve">. The data </w:t>
      </w:r>
      <w:r w:rsidR="005E3BE0" w:rsidRPr="009766E4">
        <w:rPr>
          <w:rFonts w:cs="Times New Roman"/>
          <w:lang w:val="en-US"/>
        </w:rPr>
        <w:t xml:space="preserve">was </w:t>
      </w:r>
      <w:r w:rsidRPr="009766E4">
        <w:rPr>
          <w:rFonts w:cs="Times New Roman"/>
          <w:lang w:val="en-US"/>
        </w:rPr>
        <w:t xml:space="preserve">collected with the qualitative method to explore every topic to make </w:t>
      </w:r>
      <w:r w:rsidR="00692CBE">
        <w:rPr>
          <w:rFonts w:cs="Times New Roman"/>
          <w:lang w:val="en-US"/>
        </w:rPr>
        <w:t>it</w:t>
      </w:r>
      <w:r w:rsidRPr="009766E4">
        <w:rPr>
          <w:rFonts w:cs="Times New Roman"/>
          <w:lang w:val="en-US"/>
        </w:rPr>
        <w:t xml:space="preserve"> better </w:t>
      </w:r>
      <w:r w:rsidR="00692CBE">
        <w:rPr>
          <w:rFonts w:cs="Times New Roman"/>
          <w:lang w:val="en-US"/>
        </w:rPr>
        <w:t>understood</w:t>
      </w:r>
      <w:r w:rsidRPr="009766E4">
        <w:rPr>
          <w:rFonts w:cs="Times New Roman"/>
          <w:lang w:val="en-US"/>
        </w:rPr>
        <w:t>. From the different publicly available sources</w:t>
      </w:r>
      <w:r w:rsidR="00692CBE">
        <w:rPr>
          <w:rFonts w:cs="Times New Roman"/>
          <w:lang w:val="en-US"/>
        </w:rPr>
        <w:t>,</w:t>
      </w:r>
      <w:r w:rsidRPr="009766E4">
        <w:rPr>
          <w:rFonts w:cs="Times New Roman"/>
          <w:lang w:val="en-US"/>
        </w:rPr>
        <w:t xml:space="preserve"> it was possible to collect mass data with </w:t>
      </w:r>
      <w:r w:rsidR="00692CBE">
        <w:rPr>
          <w:rFonts w:cs="Times New Roman"/>
          <w:lang w:val="en-US"/>
        </w:rPr>
        <w:t>a</w:t>
      </w:r>
      <w:r w:rsidRPr="009766E4">
        <w:rPr>
          <w:rFonts w:cs="Times New Roman"/>
          <w:lang w:val="en-US"/>
        </w:rPr>
        <w:t xml:space="preserve"> qualitative approach to produce the best solutions </w:t>
      </w:r>
      <w:r w:rsidR="005E3BE0" w:rsidRPr="009766E4">
        <w:rPr>
          <w:rFonts w:cs="Times New Roman"/>
          <w:lang w:val="en-US"/>
        </w:rPr>
        <w:t>to</w:t>
      </w:r>
      <w:r w:rsidRPr="009766E4">
        <w:rPr>
          <w:rFonts w:cs="Times New Roman"/>
          <w:lang w:val="en-US"/>
        </w:rPr>
        <w:t xml:space="preserve"> the identified issues. The researcher provided concise information about seasonal tourism and the initiatives of the hotel industry during the period </w:t>
      </w:r>
      <w:r w:rsidR="005E3BE0" w:rsidRPr="009766E4">
        <w:rPr>
          <w:rFonts w:cs="Times New Roman"/>
          <w:lang w:val="en-US"/>
        </w:rPr>
        <w:t>to enable</w:t>
      </w:r>
      <w:r w:rsidRPr="009766E4">
        <w:rPr>
          <w:rFonts w:cs="Times New Roman"/>
          <w:lang w:val="en-US"/>
        </w:rPr>
        <w:t xml:space="preserve"> the readers </w:t>
      </w:r>
      <w:r w:rsidR="00692CBE">
        <w:rPr>
          <w:rFonts w:cs="Times New Roman"/>
          <w:lang w:val="en-US"/>
        </w:rPr>
        <w:t xml:space="preserve">to </w:t>
      </w:r>
      <w:r w:rsidRPr="009766E4">
        <w:rPr>
          <w:rFonts w:cs="Times New Roman"/>
          <w:lang w:val="en-US"/>
        </w:rPr>
        <w:t>better</w:t>
      </w:r>
      <w:r w:rsidR="00692CBE">
        <w:rPr>
          <w:rFonts w:cs="Times New Roman"/>
          <w:lang w:val="en-US"/>
        </w:rPr>
        <w:t xml:space="preserve"> understand</w:t>
      </w:r>
      <w:r w:rsidRPr="009766E4">
        <w:rPr>
          <w:rFonts w:cs="Times New Roman"/>
          <w:lang w:val="en-US"/>
        </w:rPr>
        <w:t xml:space="preserve">.  </w:t>
      </w:r>
      <w:r w:rsidR="005E3BE0" w:rsidRPr="009766E4">
        <w:rPr>
          <w:rFonts w:cs="Times New Roman"/>
          <w:lang w:val="en-US"/>
        </w:rPr>
        <w:t>By</w:t>
      </w:r>
      <w:r w:rsidR="001358C1" w:rsidRPr="009766E4">
        <w:rPr>
          <w:rFonts w:cs="Times New Roman"/>
          <w:lang w:val="en-US"/>
        </w:rPr>
        <w:t xml:space="preserve"> adopting the qualitative </w:t>
      </w:r>
      <w:r w:rsidR="00317CA1" w:rsidRPr="009766E4">
        <w:rPr>
          <w:rFonts w:cs="Times New Roman"/>
          <w:lang w:val="en-US"/>
        </w:rPr>
        <w:t>method,</w:t>
      </w:r>
      <w:r w:rsidR="001358C1" w:rsidRPr="009766E4">
        <w:rPr>
          <w:rFonts w:cs="Times New Roman"/>
          <w:lang w:val="en-US"/>
        </w:rPr>
        <w:t xml:space="preserve"> it was possible to explore every factor better to attain acceptance from the readers. </w:t>
      </w:r>
    </w:p>
    <w:p w14:paraId="221137D3" w14:textId="6E0F94B5" w:rsidR="00685837" w:rsidRPr="009766E4" w:rsidRDefault="00685837" w:rsidP="00685837">
      <w:pPr>
        <w:pStyle w:val="Heading2"/>
        <w:rPr>
          <w:rFonts w:ascii="Times New Roman" w:hAnsi="Times New Roman" w:cs="Times New Roman"/>
        </w:rPr>
      </w:pPr>
      <w:bookmarkStart w:id="22" w:name="_Toc200281369"/>
      <w:r w:rsidRPr="009766E4">
        <w:rPr>
          <w:rFonts w:ascii="Times New Roman" w:hAnsi="Times New Roman" w:cs="Times New Roman"/>
        </w:rPr>
        <w:t>3.3 Data Source</w:t>
      </w:r>
      <w:bookmarkEnd w:id="22"/>
      <w:r w:rsidRPr="009766E4">
        <w:rPr>
          <w:rFonts w:ascii="Times New Roman" w:hAnsi="Times New Roman" w:cs="Times New Roman"/>
        </w:rPr>
        <w:t xml:space="preserve"> </w:t>
      </w:r>
    </w:p>
    <w:p w14:paraId="66C8D21F" w14:textId="250712F0" w:rsidR="00317CA1" w:rsidRPr="009766E4" w:rsidRDefault="00317CA1" w:rsidP="00317CA1">
      <w:pPr>
        <w:rPr>
          <w:rFonts w:cs="Times New Roman"/>
          <w:lang w:val="en-US"/>
        </w:rPr>
      </w:pPr>
      <w:r w:rsidRPr="009766E4">
        <w:rPr>
          <w:rFonts w:cs="Times New Roman"/>
          <w:lang w:val="en-US"/>
        </w:rPr>
        <w:t xml:space="preserve">The required data </w:t>
      </w:r>
      <w:r w:rsidR="00692CBE">
        <w:rPr>
          <w:rFonts w:cs="Times New Roman"/>
          <w:lang w:val="en-US"/>
        </w:rPr>
        <w:t>needs</w:t>
      </w:r>
      <w:r w:rsidRPr="009766E4">
        <w:rPr>
          <w:rFonts w:cs="Times New Roman"/>
          <w:lang w:val="en-US"/>
        </w:rPr>
        <w:t xml:space="preserve"> to </w:t>
      </w:r>
      <w:r w:rsidR="005E3BE0" w:rsidRPr="009766E4">
        <w:rPr>
          <w:rFonts w:cs="Times New Roman"/>
          <w:lang w:val="en-US"/>
        </w:rPr>
        <w:t>be collected</w:t>
      </w:r>
      <w:r w:rsidRPr="009766E4">
        <w:rPr>
          <w:rFonts w:cs="Times New Roman"/>
          <w:lang w:val="en-US"/>
        </w:rPr>
        <w:t xml:space="preserve"> from any space or location to input in</w:t>
      </w:r>
      <w:r w:rsidR="009766E4" w:rsidRPr="009766E4">
        <w:rPr>
          <w:rFonts w:cs="Times New Roman"/>
          <w:lang w:val="en-US"/>
        </w:rPr>
        <w:t>to</w:t>
      </w:r>
      <w:r w:rsidRPr="009766E4">
        <w:rPr>
          <w:rFonts w:cs="Times New Roman"/>
          <w:lang w:val="en-US"/>
        </w:rPr>
        <w:t xml:space="preserve"> the study with a view to accomplishing specific objectives called data sources</w:t>
      </w:r>
      <w:r w:rsidR="001F5406" w:rsidRPr="009766E4">
        <w:rPr>
          <w:rFonts w:cs="Times New Roman"/>
          <w:lang w:val="en-US"/>
        </w:rPr>
        <w:t xml:space="preserve"> (Greetham, 2014)</w:t>
      </w:r>
      <w:r w:rsidRPr="009766E4">
        <w:rPr>
          <w:rFonts w:cs="Times New Roman"/>
          <w:lang w:val="en-US"/>
        </w:rPr>
        <w:t xml:space="preserve">. The data </w:t>
      </w:r>
      <w:r w:rsidR="005E3BE0" w:rsidRPr="009766E4">
        <w:rPr>
          <w:rFonts w:cs="Times New Roman"/>
          <w:lang w:val="en-US"/>
        </w:rPr>
        <w:t xml:space="preserve">was </w:t>
      </w:r>
      <w:r w:rsidRPr="009766E4">
        <w:rPr>
          <w:rFonts w:cs="Times New Roman"/>
          <w:lang w:val="en-US"/>
        </w:rPr>
        <w:t>collected from secondary sources to avoid data limitations and provid</w:t>
      </w:r>
      <w:r w:rsidR="005E3BE0" w:rsidRPr="009766E4">
        <w:rPr>
          <w:rFonts w:cs="Times New Roman"/>
          <w:lang w:val="en-US"/>
        </w:rPr>
        <w:t>e</w:t>
      </w:r>
      <w:r w:rsidRPr="009766E4">
        <w:rPr>
          <w:rFonts w:cs="Times New Roman"/>
          <w:lang w:val="en-US"/>
        </w:rPr>
        <w:t xml:space="preserve"> </w:t>
      </w:r>
      <w:r w:rsidR="00692CBE">
        <w:rPr>
          <w:rFonts w:cs="Times New Roman"/>
          <w:lang w:val="en-US"/>
        </w:rPr>
        <w:t>in-depth</w:t>
      </w:r>
      <w:r w:rsidRPr="009766E4">
        <w:rPr>
          <w:rFonts w:cs="Times New Roman"/>
          <w:lang w:val="en-US"/>
        </w:rPr>
        <w:t xml:space="preserve"> information about the topic. The data </w:t>
      </w:r>
      <w:r w:rsidR="005E3BE0" w:rsidRPr="009766E4">
        <w:rPr>
          <w:rFonts w:cs="Times New Roman"/>
          <w:lang w:val="en-US"/>
        </w:rPr>
        <w:t xml:space="preserve">was </w:t>
      </w:r>
      <w:r w:rsidRPr="009766E4">
        <w:rPr>
          <w:rFonts w:cs="Times New Roman"/>
          <w:lang w:val="en-US"/>
        </w:rPr>
        <w:t>collected from different public sources</w:t>
      </w:r>
      <w:r w:rsidR="00692CBE">
        <w:rPr>
          <w:rFonts w:cs="Times New Roman"/>
          <w:lang w:val="en-US"/>
        </w:rPr>
        <w:t>,</w:t>
      </w:r>
      <w:r w:rsidRPr="009766E4">
        <w:rPr>
          <w:rFonts w:cs="Times New Roman"/>
          <w:lang w:val="en-US"/>
        </w:rPr>
        <w:t xml:space="preserve"> including TripAdvisor </w:t>
      </w:r>
      <w:r w:rsidR="005E3BE0" w:rsidRPr="009766E4">
        <w:rPr>
          <w:rFonts w:cs="Times New Roman"/>
          <w:lang w:val="en-US"/>
        </w:rPr>
        <w:t xml:space="preserve">and </w:t>
      </w:r>
      <w:r w:rsidRPr="009766E4">
        <w:rPr>
          <w:rFonts w:cs="Times New Roman"/>
          <w:lang w:val="en-US"/>
        </w:rPr>
        <w:t>Booking. Com, hotel websites, relevant industry report</w:t>
      </w:r>
      <w:r w:rsidR="005E3BE0" w:rsidRPr="009766E4">
        <w:rPr>
          <w:rFonts w:cs="Times New Roman"/>
          <w:lang w:val="en-US"/>
        </w:rPr>
        <w:t>s,</w:t>
      </w:r>
      <w:r w:rsidRPr="009766E4">
        <w:rPr>
          <w:rFonts w:cs="Times New Roman"/>
          <w:lang w:val="en-US"/>
        </w:rPr>
        <w:t xml:space="preserve"> and academic literature for critical analysis and inputting the most accurate and valid data in a flow.  </w:t>
      </w:r>
    </w:p>
    <w:p w14:paraId="21EF0BC4" w14:textId="5A886AD6" w:rsidR="00685837" w:rsidRPr="009766E4" w:rsidRDefault="00685837" w:rsidP="00685837">
      <w:pPr>
        <w:pStyle w:val="Heading2"/>
        <w:rPr>
          <w:rFonts w:ascii="Times New Roman" w:hAnsi="Times New Roman" w:cs="Times New Roman"/>
        </w:rPr>
      </w:pPr>
      <w:bookmarkStart w:id="23" w:name="_Toc200281370"/>
      <w:r w:rsidRPr="009766E4">
        <w:rPr>
          <w:rFonts w:ascii="Times New Roman" w:hAnsi="Times New Roman" w:cs="Times New Roman"/>
        </w:rPr>
        <w:lastRenderedPageBreak/>
        <w:t>3.4 Strategy</w:t>
      </w:r>
      <w:bookmarkEnd w:id="23"/>
      <w:r w:rsidRPr="009766E4">
        <w:rPr>
          <w:rFonts w:ascii="Times New Roman" w:hAnsi="Times New Roman" w:cs="Times New Roman"/>
        </w:rPr>
        <w:t xml:space="preserve"> </w:t>
      </w:r>
    </w:p>
    <w:p w14:paraId="3E778722" w14:textId="6124D5D3" w:rsidR="008002FF" w:rsidRPr="009766E4" w:rsidRDefault="009766E4" w:rsidP="008002FF">
      <w:pPr>
        <w:rPr>
          <w:rFonts w:cs="Times New Roman"/>
          <w:lang w:val="en-US"/>
        </w:rPr>
      </w:pPr>
      <w:r w:rsidRPr="009766E4">
        <w:rPr>
          <w:rFonts w:cs="Times New Roman"/>
          <w:lang w:val="en-US"/>
        </w:rPr>
        <w:t>To collect</w:t>
      </w:r>
      <w:r w:rsidR="008002FF" w:rsidRPr="009766E4">
        <w:rPr>
          <w:rFonts w:cs="Times New Roman"/>
          <w:lang w:val="en-US"/>
        </w:rPr>
        <w:t xml:space="preserve"> the necessary data to include in the study</w:t>
      </w:r>
      <w:r w:rsidR="00692CBE">
        <w:rPr>
          <w:rFonts w:cs="Times New Roman"/>
          <w:lang w:val="en-US"/>
        </w:rPr>
        <w:t>,</w:t>
      </w:r>
      <w:r w:rsidR="008002FF" w:rsidRPr="009766E4">
        <w:rPr>
          <w:rFonts w:cs="Times New Roman"/>
          <w:lang w:val="en-US"/>
        </w:rPr>
        <w:t xml:space="preserve"> the researchers need to adopt a specific technique or process</w:t>
      </w:r>
      <w:r w:rsidR="00692CBE">
        <w:rPr>
          <w:rFonts w:cs="Times New Roman"/>
          <w:lang w:val="en-US"/>
        </w:rPr>
        <w:t>,</w:t>
      </w:r>
      <w:r w:rsidR="008002FF" w:rsidRPr="009766E4">
        <w:rPr>
          <w:rFonts w:cs="Times New Roman"/>
          <w:lang w:val="en-US"/>
        </w:rPr>
        <w:t xml:space="preserve"> which </w:t>
      </w:r>
      <w:r w:rsidR="005E3BE0" w:rsidRPr="009766E4">
        <w:rPr>
          <w:rFonts w:cs="Times New Roman"/>
          <w:lang w:val="en-US"/>
        </w:rPr>
        <w:t xml:space="preserve">is </w:t>
      </w:r>
      <w:r w:rsidR="008002FF" w:rsidRPr="009766E4">
        <w:rPr>
          <w:rFonts w:cs="Times New Roman"/>
          <w:lang w:val="en-US"/>
        </w:rPr>
        <w:t xml:space="preserve">called </w:t>
      </w:r>
      <w:r w:rsidR="00692CBE">
        <w:rPr>
          <w:rFonts w:cs="Times New Roman"/>
          <w:lang w:val="en-US"/>
        </w:rPr>
        <w:t xml:space="preserve">a </w:t>
      </w:r>
      <w:r w:rsidR="008002FF" w:rsidRPr="009766E4">
        <w:rPr>
          <w:rFonts w:cs="Times New Roman"/>
          <w:lang w:val="en-US"/>
        </w:rPr>
        <w:t>research strategy</w:t>
      </w:r>
      <w:r w:rsidR="001F5406" w:rsidRPr="009766E4">
        <w:rPr>
          <w:rFonts w:cs="Times New Roman"/>
          <w:lang w:val="en-US"/>
        </w:rPr>
        <w:t xml:space="preserve"> (Marshall, 2015)</w:t>
      </w:r>
      <w:r w:rsidR="008002FF" w:rsidRPr="009766E4">
        <w:rPr>
          <w:rFonts w:cs="Times New Roman"/>
          <w:lang w:val="en-US"/>
        </w:rPr>
        <w:t xml:space="preserve">. Here, the desk strategy was more appropriate to </w:t>
      </w:r>
      <w:r w:rsidR="00FA20D6" w:rsidRPr="009766E4">
        <w:rPr>
          <w:rFonts w:cs="Times New Roman"/>
          <w:lang w:val="en-US"/>
        </w:rPr>
        <w:t>collect the published data without facing any complication</w:t>
      </w:r>
      <w:r w:rsidR="005E3BE0" w:rsidRPr="009766E4">
        <w:rPr>
          <w:rFonts w:cs="Times New Roman"/>
          <w:lang w:val="en-US"/>
        </w:rPr>
        <w:t>s</w:t>
      </w:r>
      <w:r w:rsidR="00FA20D6" w:rsidRPr="009766E4">
        <w:rPr>
          <w:rFonts w:cs="Times New Roman"/>
          <w:lang w:val="en-US"/>
        </w:rPr>
        <w:t xml:space="preserve"> or spending </w:t>
      </w:r>
      <w:r w:rsidR="005E3BE0" w:rsidRPr="009766E4">
        <w:rPr>
          <w:rFonts w:cs="Times New Roman"/>
          <w:lang w:val="en-US"/>
        </w:rPr>
        <w:t>a lot of</w:t>
      </w:r>
      <w:r w:rsidR="00FA20D6" w:rsidRPr="009766E4">
        <w:rPr>
          <w:rFonts w:cs="Times New Roman"/>
          <w:lang w:val="en-US"/>
        </w:rPr>
        <w:t xml:space="preserve"> time.</w:t>
      </w:r>
      <w:r w:rsidR="00573D77" w:rsidRPr="009766E4">
        <w:rPr>
          <w:rFonts w:cs="Times New Roman"/>
          <w:lang w:val="en-US"/>
        </w:rPr>
        <w:t xml:space="preserve"> In </w:t>
      </w:r>
      <w:proofErr w:type="gramStart"/>
      <w:r w:rsidR="00573D77" w:rsidRPr="009766E4">
        <w:rPr>
          <w:rFonts w:cs="Times New Roman"/>
          <w:lang w:val="en-US"/>
        </w:rPr>
        <w:t>the secondary</w:t>
      </w:r>
      <w:proofErr w:type="gramEnd"/>
      <w:r w:rsidR="00573D77" w:rsidRPr="009766E4">
        <w:rPr>
          <w:rFonts w:cs="Times New Roman"/>
          <w:lang w:val="en-US"/>
        </w:rPr>
        <w:t xml:space="preserve"> sources, various studies were available about seasonal tourism</w:t>
      </w:r>
      <w:r w:rsidR="00692CBE">
        <w:rPr>
          <w:rFonts w:cs="Times New Roman"/>
          <w:lang w:val="en-US"/>
        </w:rPr>
        <w:t>,</w:t>
      </w:r>
      <w:r w:rsidR="00573D77" w:rsidRPr="009766E4">
        <w:rPr>
          <w:rFonts w:cs="Times New Roman"/>
          <w:lang w:val="en-US"/>
        </w:rPr>
        <w:t xml:space="preserve"> where the implication of the desk strategy enabled the researcher to collect vast data by considering their reliability and authenticity. </w:t>
      </w:r>
    </w:p>
    <w:p w14:paraId="21858EC3" w14:textId="31462A00" w:rsidR="00685837" w:rsidRPr="009766E4" w:rsidRDefault="00685837" w:rsidP="00685837">
      <w:pPr>
        <w:pStyle w:val="Heading2"/>
        <w:rPr>
          <w:rFonts w:ascii="Times New Roman" w:hAnsi="Times New Roman" w:cs="Times New Roman"/>
        </w:rPr>
      </w:pPr>
      <w:bookmarkStart w:id="24" w:name="_Toc200281371"/>
      <w:r w:rsidRPr="009766E4">
        <w:rPr>
          <w:rFonts w:ascii="Times New Roman" w:hAnsi="Times New Roman" w:cs="Times New Roman"/>
        </w:rPr>
        <w:t>3.5 Data Analysis</w:t>
      </w:r>
      <w:bookmarkEnd w:id="24"/>
      <w:r w:rsidRPr="009766E4">
        <w:rPr>
          <w:rFonts w:ascii="Times New Roman" w:hAnsi="Times New Roman" w:cs="Times New Roman"/>
        </w:rPr>
        <w:t xml:space="preserve"> </w:t>
      </w:r>
    </w:p>
    <w:p w14:paraId="6BC6012A" w14:textId="6562D550" w:rsidR="003F6D73" w:rsidRPr="009766E4" w:rsidRDefault="003F6D73" w:rsidP="003F6D73">
      <w:pPr>
        <w:rPr>
          <w:rFonts w:cs="Times New Roman"/>
          <w:lang w:val="en-US"/>
        </w:rPr>
      </w:pPr>
      <w:r w:rsidRPr="009766E4">
        <w:rPr>
          <w:rFonts w:cs="Times New Roman"/>
          <w:lang w:val="en-US"/>
        </w:rPr>
        <w:t>For evaluating and examining the collected data</w:t>
      </w:r>
      <w:r w:rsidR="00692CBE">
        <w:rPr>
          <w:rFonts w:cs="Times New Roman"/>
          <w:lang w:val="en-US"/>
        </w:rPr>
        <w:t>,</w:t>
      </w:r>
      <w:r w:rsidRPr="009766E4">
        <w:rPr>
          <w:rFonts w:cs="Times New Roman"/>
          <w:lang w:val="en-US"/>
        </w:rPr>
        <w:t xml:space="preserve"> it is necessary to implement </w:t>
      </w:r>
      <w:r w:rsidR="00692CBE">
        <w:rPr>
          <w:rFonts w:cs="Times New Roman"/>
          <w:lang w:val="en-US"/>
        </w:rPr>
        <w:t>a</w:t>
      </w:r>
      <w:r w:rsidRPr="009766E4">
        <w:rPr>
          <w:rFonts w:cs="Times New Roman"/>
          <w:lang w:val="en-US"/>
        </w:rPr>
        <w:t xml:space="preserve"> specific process or approach</w:t>
      </w:r>
      <w:r w:rsidR="00692CBE">
        <w:rPr>
          <w:rFonts w:cs="Times New Roman"/>
          <w:lang w:val="en-US"/>
        </w:rPr>
        <w:t>,</w:t>
      </w:r>
      <w:r w:rsidRPr="009766E4">
        <w:rPr>
          <w:rFonts w:cs="Times New Roman"/>
          <w:lang w:val="en-US"/>
        </w:rPr>
        <w:t xml:space="preserve"> which </w:t>
      </w:r>
      <w:r w:rsidR="005E3BE0" w:rsidRPr="009766E4">
        <w:rPr>
          <w:rFonts w:cs="Times New Roman"/>
          <w:lang w:val="en-US"/>
        </w:rPr>
        <w:t xml:space="preserve">is </w:t>
      </w:r>
      <w:r w:rsidRPr="009766E4">
        <w:rPr>
          <w:rFonts w:cs="Times New Roman"/>
          <w:lang w:val="en-US"/>
        </w:rPr>
        <w:t xml:space="preserve">called </w:t>
      </w:r>
      <w:r w:rsidR="005E3BE0" w:rsidRPr="009766E4">
        <w:rPr>
          <w:rFonts w:cs="Times New Roman"/>
          <w:lang w:val="en-US"/>
        </w:rPr>
        <w:t xml:space="preserve">the </w:t>
      </w:r>
      <w:r w:rsidRPr="009766E4">
        <w:rPr>
          <w:rFonts w:cs="Times New Roman"/>
          <w:lang w:val="en-US"/>
        </w:rPr>
        <w:t>analysis process</w:t>
      </w:r>
      <w:r w:rsidR="001F5406" w:rsidRPr="009766E4">
        <w:rPr>
          <w:rFonts w:cs="Times New Roman"/>
          <w:lang w:val="en-US"/>
        </w:rPr>
        <w:t xml:space="preserve"> (Robson, 2016)</w:t>
      </w:r>
      <w:r w:rsidRPr="009766E4">
        <w:rPr>
          <w:rFonts w:cs="Times New Roman"/>
          <w:lang w:val="en-US"/>
        </w:rPr>
        <w:t xml:space="preserve">. </w:t>
      </w:r>
      <w:r w:rsidR="00B23825" w:rsidRPr="009766E4">
        <w:rPr>
          <w:rFonts w:cs="Times New Roman"/>
          <w:lang w:val="en-US"/>
        </w:rPr>
        <w:t xml:space="preserve">For </w:t>
      </w:r>
      <w:proofErr w:type="spellStart"/>
      <w:r w:rsidR="00B23825" w:rsidRPr="009766E4">
        <w:rPr>
          <w:rFonts w:cs="Times New Roman"/>
          <w:lang w:val="en-US"/>
        </w:rPr>
        <w:t>analysing</w:t>
      </w:r>
      <w:proofErr w:type="spellEnd"/>
      <w:r w:rsidR="00B23825" w:rsidRPr="009766E4">
        <w:rPr>
          <w:rFonts w:cs="Times New Roman"/>
          <w:lang w:val="en-US"/>
        </w:rPr>
        <w:t xml:space="preserve"> the qualitative data, the researcher adopted </w:t>
      </w:r>
      <w:r w:rsidR="005E3BE0" w:rsidRPr="009766E4">
        <w:rPr>
          <w:rFonts w:cs="Times New Roman"/>
          <w:lang w:val="en-US"/>
        </w:rPr>
        <w:t xml:space="preserve">a </w:t>
      </w:r>
      <w:r w:rsidR="00B23825" w:rsidRPr="009766E4">
        <w:rPr>
          <w:rFonts w:cs="Times New Roman"/>
          <w:lang w:val="en-US"/>
        </w:rPr>
        <w:t xml:space="preserve">thematic analysis approach. It was less </w:t>
      </w:r>
      <w:r w:rsidR="00692CBE">
        <w:rPr>
          <w:rFonts w:cs="Times New Roman"/>
          <w:lang w:val="en-US"/>
        </w:rPr>
        <w:t>time-consuming,</w:t>
      </w:r>
      <w:r w:rsidR="00B23825" w:rsidRPr="009766E4">
        <w:rPr>
          <w:rFonts w:cs="Times New Roman"/>
          <w:lang w:val="en-US"/>
        </w:rPr>
        <w:t xml:space="preserve"> which allowed the researcher to implement the time plan strictly to complete the study without facing </w:t>
      </w:r>
      <w:r w:rsidR="00380B98" w:rsidRPr="009766E4">
        <w:rPr>
          <w:rFonts w:cs="Times New Roman"/>
          <w:lang w:val="en-US"/>
        </w:rPr>
        <w:t xml:space="preserve">any </w:t>
      </w:r>
      <w:r w:rsidR="00692CBE">
        <w:rPr>
          <w:rFonts w:cs="Times New Roman"/>
          <w:lang w:val="en-US"/>
        </w:rPr>
        <w:t>complications</w:t>
      </w:r>
      <w:r w:rsidR="00B23825" w:rsidRPr="009766E4">
        <w:rPr>
          <w:rFonts w:cs="Times New Roman"/>
          <w:lang w:val="en-US"/>
        </w:rPr>
        <w:t xml:space="preserve">. </w:t>
      </w:r>
      <w:r w:rsidR="00380B98" w:rsidRPr="009766E4">
        <w:rPr>
          <w:rFonts w:cs="Times New Roman"/>
          <w:lang w:val="en-US"/>
        </w:rPr>
        <w:t>The relevant themes</w:t>
      </w:r>
      <w:r w:rsidR="00692CBE">
        <w:rPr>
          <w:rFonts w:cs="Times New Roman"/>
          <w:lang w:val="en-US"/>
        </w:rPr>
        <w:t>,</w:t>
      </w:r>
      <w:r w:rsidR="00380B98" w:rsidRPr="009766E4">
        <w:rPr>
          <w:rFonts w:cs="Times New Roman"/>
          <w:lang w:val="en-US"/>
        </w:rPr>
        <w:t xml:space="preserve"> by focusing </w:t>
      </w:r>
      <w:r w:rsidR="005E3BE0" w:rsidRPr="009766E4">
        <w:rPr>
          <w:rFonts w:cs="Times New Roman"/>
          <w:lang w:val="en-US"/>
        </w:rPr>
        <w:t xml:space="preserve">on </w:t>
      </w:r>
      <w:r w:rsidR="00380B98" w:rsidRPr="009766E4">
        <w:rPr>
          <w:rFonts w:cs="Times New Roman"/>
          <w:lang w:val="en-US"/>
        </w:rPr>
        <w:t>the objective</w:t>
      </w:r>
      <w:r w:rsidR="00692CBE">
        <w:rPr>
          <w:rFonts w:cs="Times New Roman"/>
          <w:lang w:val="en-US"/>
        </w:rPr>
        <w:t>,</w:t>
      </w:r>
      <w:r w:rsidR="00380B98" w:rsidRPr="009766E4">
        <w:rPr>
          <w:rFonts w:cs="Times New Roman"/>
          <w:lang w:val="en-US"/>
        </w:rPr>
        <w:t xml:space="preserve"> allowed the researcher to obtain </w:t>
      </w:r>
      <w:proofErr w:type="gramStart"/>
      <w:r w:rsidR="00380B98" w:rsidRPr="009766E4">
        <w:rPr>
          <w:rFonts w:cs="Times New Roman"/>
          <w:lang w:val="en-US"/>
        </w:rPr>
        <w:t>all of</w:t>
      </w:r>
      <w:proofErr w:type="gramEnd"/>
      <w:r w:rsidR="00380B98" w:rsidRPr="009766E4">
        <w:rPr>
          <w:rFonts w:cs="Times New Roman"/>
          <w:lang w:val="en-US"/>
        </w:rPr>
        <w:t xml:space="preserve"> the objectives in a </w:t>
      </w:r>
      <w:r w:rsidR="00692CBE">
        <w:rPr>
          <w:rFonts w:cs="Times New Roman"/>
          <w:lang w:val="en-US"/>
        </w:rPr>
        <w:t>structured</w:t>
      </w:r>
      <w:r w:rsidR="00380B98" w:rsidRPr="009766E4">
        <w:rPr>
          <w:rFonts w:cs="Times New Roman"/>
          <w:lang w:val="en-US"/>
        </w:rPr>
        <w:t xml:space="preserve"> approach. </w:t>
      </w:r>
    </w:p>
    <w:p w14:paraId="32F4A774" w14:textId="00D5C5E1" w:rsidR="00685837" w:rsidRPr="009766E4" w:rsidRDefault="00685837" w:rsidP="00685837">
      <w:pPr>
        <w:pStyle w:val="Heading2"/>
        <w:rPr>
          <w:rFonts w:ascii="Times New Roman" w:hAnsi="Times New Roman" w:cs="Times New Roman"/>
        </w:rPr>
      </w:pPr>
      <w:bookmarkStart w:id="25" w:name="_Toc200281372"/>
      <w:r w:rsidRPr="009766E4">
        <w:rPr>
          <w:rFonts w:ascii="Times New Roman" w:hAnsi="Times New Roman" w:cs="Times New Roman"/>
        </w:rPr>
        <w:t>3.6 Ethical Consideration</w:t>
      </w:r>
      <w:bookmarkEnd w:id="25"/>
      <w:r w:rsidRPr="009766E4">
        <w:rPr>
          <w:rFonts w:ascii="Times New Roman" w:hAnsi="Times New Roman" w:cs="Times New Roman"/>
        </w:rPr>
        <w:t xml:space="preserve"> </w:t>
      </w:r>
    </w:p>
    <w:p w14:paraId="241508F4" w14:textId="10527FA1" w:rsidR="00380B98" w:rsidRPr="009766E4" w:rsidRDefault="00380B98" w:rsidP="00380B98">
      <w:pPr>
        <w:rPr>
          <w:rFonts w:cs="Times New Roman"/>
          <w:lang w:val="en-US"/>
        </w:rPr>
      </w:pPr>
      <w:r w:rsidRPr="009766E4">
        <w:rPr>
          <w:rFonts w:cs="Times New Roman"/>
          <w:lang w:val="en-US"/>
        </w:rPr>
        <w:t xml:space="preserve">The researcher followed the ethical guidance </w:t>
      </w:r>
      <w:r w:rsidR="00742A06" w:rsidRPr="009766E4">
        <w:rPr>
          <w:rFonts w:cs="Times New Roman"/>
          <w:lang w:val="en-US"/>
        </w:rPr>
        <w:t xml:space="preserve">provided </w:t>
      </w:r>
      <w:r w:rsidR="005E3BE0" w:rsidRPr="009766E4">
        <w:rPr>
          <w:rFonts w:cs="Times New Roman"/>
          <w:lang w:val="en-US"/>
        </w:rPr>
        <w:t>by</w:t>
      </w:r>
      <w:r w:rsidR="00742A06" w:rsidRPr="009766E4">
        <w:rPr>
          <w:rFonts w:cs="Times New Roman"/>
          <w:lang w:val="en-US"/>
        </w:rPr>
        <w:t xml:space="preserve"> the university to complete the study in a fair process. The data collected, </w:t>
      </w:r>
      <w:proofErr w:type="spellStart"/>
      <w:r w:rsidR="00742A06" w:rsidRPr="009766E4">
        <w:rPr>
          <w:rFonts w:cs="Times New Roman"/>
          <w:lang w:val="en-US"/>
        </w:rPr>
        <w:t>analyse</w:t>
      </w:r>
      <w:r w:rsidR="005E3BE0" w:rsidRPr="009766E4">
        <w:rPr>
          <w:rFonts w:cs="Times New Roman"/>
          <w:lang w:val="en-US"/>
        </w:rPr>
        <w:t>d</w:t>
      </w:r>
      <w:proofErr w:type="spellEnd"/>
      <w:r w:rsidR="00742A06" w:rsidRPr="009766E4">
        <w:rPr>
          <w:rFonts w:cs="Times New Roman"/>
          <w:lang w:val="en-US"/>
        </w:rPr>
        <w:t xml:space="preserve"> and interpret</w:t>
      </w:r>
      <w:r w:rsidR="005E3BE0" w:rsidRPr="009766E4">
        <w:rPr>
          <w:rFonts w:cs="Times New Roman"/>
          <w:lang w:val="en-US"/>
        </w:rPr>
        <w:t>ed</w:t>
      </w:r>
      <w:r w:rsidR="00742A06" w:rsidRPr="009766E4">
        <w:rPr>
          <w:rFonts w:cs="Times New Roman"/>
          <w:lang w:val="en-US"/>
        </w:rPr>
        <w:t xml:space="preserve"> in </w:t>
      </w:r>
      <w:r w:rsidR="005E3BE0" w:rsidRPr="009766E4">
        <w:rPr>
          <w:rFonts w:cs="Times New Roman"/>
          <w:lang w:val="en-US"/>
        </w:rPr>
        <w:t xml:space="preserve">a </w:t>
      </w:r>
      <w:r w:rsidR="00742A06" w:rsidRPr="009766E4">
        <w:rPr>
          <w:rFonts w:cs="Times New Roman"/>
          <w:lang w:val="en-US"/>
        </w:rPr>
        <w:t xml:space="preserve">structural approach to </w:t>
      </w:r>
      <w:r w:rsidR="00692CBE">
        <w:rPr>
          <w:rFonts w:cs="Times New Roman"/>
          <w:lang w:val="en-US"/>
        </w:rPr>
        <w:t>fulfil</w:t>
      </w:r>
      <w:r w:rsidR="00742A06" w:rsidRPr="009766E4">
        <w:rPr>
          <w:rFonts w:cs="Times New Roman"/>
          <w:lang w:val="en-US"/>
        </w:rPr>
        <w:t xml:space="preserve"> </w:t>
      </w:r>
      <w:proofErr w:type="gramStart"/>
      <w:r w:rsidR="00742A06" w:rsidRPr="009766E4">
        <w:rPr>
          <w:rFonts w:cs="Times New Roman"/>
          <w:lang w:val="en-US"/>
        </w:rPr>
        <w:t>all of</w:t>
      </w:r>
      <w:proofErr w:type="gramEnd"/>
      <w:r w:rsidR="00742A06" w:rsidRPr="009766E4">
        <w:rPr>
          <w:rFonts w:cs="Times New Roman"/>
          <w:lang w:val="en-US"/>
        </w:rPr>
        <w:t xml:space="preserve"> the </w:t>
      </w:r>
      <w:r w:rsidR="00A124A2" w:rsidRPr="009766E4">
        <w:rPr>
          <w:rFonts w:cs="Times New Roman"/>
          <w:lang w:val="en-US"/>
        </w:rPr>
        <w:t xml:space="preserve">requirements of the guidance file. After collecting the </w:t>
      </w:r>
      <w:r w:rsidR="00F94676" w:rsidRPr="009766E4">
        <w:rPr>
          <w:rFonts w:cs="Times New Roman"/>
          <w:lang w:val="en-US"/>
        </w:rPr>
        <w:t>data,</w:t>
      </w:r>
      <w:r w:rsidR="00A124A2" w:rsidRPr="009766E4">
        <w:rPr>
          <w:rFonts w:cs="Times New Roman"/>
          <w:lang w:val="en-US"/>
        </w:rPr>
        <w:t xml:space="preserve"> the researcher paraphrased </w:t>
      </w:r>
      <w:r w:rsidR="00692CBE">
        <w:rPr>
          <w:rFonts w:cs="Times New Roman"/>
          <w:lang w:val="en-US"/>
        </w:rPr>
        <w:t>it</w:t>
      </w:r>
      <w:r w:rsidR="00A124A2" w:rsidRPr="009766E4">
        <w:rPr>
          <w:rFonts w:cs="Times New Roman"/>
          <w:lang w:val="en-US"/>
        </w:rPr>
        <w:t xml:space="preserve"> and provided more </w:t>
      </w:r>
      <w:r w:rsidR="00692CBE">
        <w:rPr>
          <w:rFonts w:cs="Times New Roman"/>
          <w:lang w:val="en-US"/>
        </w:rPr>
        <w:t>context</w:t>
      </w:r>
      <w:r w:rsidR="00A124A2" w:rsidRPr="009766E4">
        <w:rPr>
          <w:rFonts w:cs="Times New Roman"/>
          <w:lang w:val="en-US"/>
        </w:rPr>
        <w:t xml:space="preserve"> to avoid the </w:t>
      </w:r>
      <w:r w:rsidR="00692CBE">
        <w:rPr>
          <w:rFonts w:cs="Times New Roman"/>
          <w:lang w:val="en-US"/>
        </w:rPr>
        <w:t>potential</w:t>
      </w:r>
      <w:r w:rsidR="00A124A2" w:rsidRPr="009766E4">
        <w:rPr>
          <w:rFonts w:cs="Times New Roman"/>
          <w:lang w:val="en-US"/>
        </w:rPr>
        <w:t xml:space="preserve"> of misinterpretation. It was also needed to avoid the </w:t>
      </w:r>
      <w:r w:rsidR="00692CBE">
        <w:rPr>
          <w:rFonts w:cs="Times New Roman"/>
          <w:lang w:val="en-US"/>
        </w:rPr>
        <w:t>potential</w:t>
      </w:r>
      <w:r w:rsidR="00A124A2" w:rsidRPr="009766E4">
        <w:rPr>
          <w:rFonts w:cs="Times New Roman"/>
          <w:lang w:val="en-US"/>
        </w:rPr>
        <w:t xml:space="preserve"> of </w:t>
      </w:r>
      <w:r w:rsidR="00BA7501">
        <w:rPr>
          <w:rFonts w:cs="Times New Roman"/>
          <w:lang w:val="en-US"/>
        </w:rPr>
        <w:t xml:space="preserve">a </w:t>
      </w:r>
      <w:r w:rsidR="006B4183" w:rsidRPr="009766E4">
        <w:rPr>
          <w:rFonts w:cs="Times New Roman"/>
          <w:lang w:val="en-US"/>
        </w:rPr>
        <w:t>plagiarism issue</w:t>
      </w:r>
      <w:r w:rsidR="00BA7501">
        <w:rPr>
          <w:rFonts w:cs="Times New Roman"/>
          <w:lang w:val="en-US"/>
        </w:rPr>
        <w:t>,</w:t>
      </w:r>
      <w:r w:rsidR="006B4183" w:rsidRPr="009766E4">
        <w:rPr>
          <w:rFonts w:cs="Times New Roman"/>
          <w:lang w:val="en-US"/>
        </w:rPr>
        <w:t xml:space="preserve"> which </w:t>
      </w:r>
      <w:r w:rsidR="005E3BE0" w:rsidRPr="009766E4">
        <w:rPr>
          <w:rFonts w:cs="Times New Roman"/>
          <w:lang w:val="en-US"/>
        </w:rPr>
        <w:t xml:space="preserve">is </w:t>
      </w:r>
      <w:r w:rsidR="006B4183" w:rsidRPr="009766E4">
        <w:rPr>
          <w:rFonts w:cs="Times New Roman"/>
          <w:lang w:val="en-US"/>
        </w:rPr>
        <w:t xml:space="preserve">prohibited in the guidance file. To ensure the </w:t>
      </w:r>
      <w:r w:rsidR="00174184" w:rsidRPr="009766E4">
        <w:rPr>
          <w:rFonts w:cs="Times New Roman"/>
          <w:lang w:val="en-US"/>
        </w:rPr>
        <w:t>authenticity and accuracy of the data</w:t>
      </w:r>
      <w:r w:rsidR="00BA7501">
        <w:rPr>
          <w:rFonts w:cs="Times New Roman"/>
          <w:lang w:val="en-US"/>
        </w:rPr>
        <w:t>,</w:t>
      </w:r>
      <w:r w:rsidR="00174184" w:rsidRPr="009766E4">
        <w:rPr>
          <w:rFonts w:cs="Times New Roman"/>
          <w:lang w:val="en-US"/>
        </w:rPr>
        <w:t xml:space="preserve"> the researcher used proper citations and references. </w:t>
      </w:r>
    </w:p>
    <w:p w14:paraId="3F642B6D" w14:textId="77777777" w:rsidR="00685837" w:rsidRPr="009766E4" w:rsidRDefault="00685837" w:rsidP="00685837">
      <w:pPr>
        <w:rPr>
          <w:rFonts w:cs="Times New Roman"/>
        </w:rPr>
      </w:pPr>
    </w:p>
    <w:p w14:paraId="32A09A83" w14:textId="77777777" w:rsidR="00F93BB7" w:rsidRPr="009766E4" w:rsidRDefault="00F93BB7">
      <w:pPr>
        <w:spacing w:line="259" w:lineRule="auto"/>
        <w:jc w:val="left"/>
        <w:rPr>
          <w:rFonts w:eastAsiaTheme="majorEastAsia" w:cs="Times New Roman"/>
          <w:b/>
          <w:sz w:val="32"/>
          <w:szCs w:val="32"/>
        </w:rPr>
      </w:pPr>
      <w:r w:rsidRPr="009766E4">
        <w:rPr>
          <w:rFonts w:cs="Times New Roman"/>
        </w:rPr>
        <w:br w:type="page"/>
      </w:r>
    </w:p>
    <w:p w14:paraId="1F4F4101" w14:textId="747F4AE0" w:rsidR="00F93BB7" w:rsidRPr="009766E4" w:rsidRDefault="00F93BB7" w:rsidP="001834FC">
      <w:pPr>
        <w:pStyle w:val="Heading1"/>
        <w:rPr>
          <w:rFonts w:ascii="Times New Roman" w:hAnsi="Times New Roman" w:cs="Times New Roman"/>
        </w:rPr>
      </w:pPr>
      <w:bookmarkStart w:id="26" w:name="_Toc200281373"/>
      <w:r w:rsidRPr="009766E4">
        <w:rPr>
          <w:rFonts w:ascii="Times New Roman" w:hAnsi="Times New Roman" w:cs="Times New Roman"/>
        </w:rPr>
        <w:lastRenderedPageBreak/>
        <w:t>Chapter 4- Findings and Discussion</w:t>
      </w:r>
      <w:bookmarkEnd w:id="26"/>
    </w:p>
    <w:p w14:paraId="526868DD" w14:textId="03ECD290" w:rsidR="00EB042A" w:rsidRPr="009766E4" w:rsidRDefault="00EB042A" w:rsidP="006F58DF">
      <w:pPr>
        <w:pStyle w:val="Heading2"/>
        <w:rPr>
          <w:rFonts w:ascii="Times New Roman" w:hAnsi="Times New Roman" w:cs="Times New Roman"/>
        </w:rPr>
      </w:pPr>
      <w:bookmarkStart w:id="27" w:name="_Toc200281374"/>
      <w:r w:rsidRPr="009766E4">
        <w:rPr>
          <w:rFonts w:ascii="Times New Roman" w:hAnsi="Times New Roman" w:cs="Times New Roman"/>
        </w:rPr>
        <w:t>4.1 Introduction</w:t>
      </w:r>
      <w:bookmarkEnd w:id="27"/>
      <w:r w:rsidRPr="009766E4">
        <w:rPr>
          <w:rFonts w:ascii="Times New Roman" w:hAnsi="Times New Roman" w:cs="Times New Roman"/>
        </w:rPr>
        <w:t xml:space="preserve"> </w:t>
      </w:r>
    </w:p>
    <w:p w14:paraId="2F569B61" w14:textId="536E46F6" w:rsidR="0089079B" w:rsidRPr="009766E4" w:rsidRDefault="0089079B" w:rsidP="0089079B">
      <w:pPr>
        <w:rPr>
          <w:rFonts w:cs="Times New Roman"/>
          <w:lang w:val="en-US"/>
        </w:rPr>
      </w:pPr>
      <w:r w:rsidRPr="009766E4">
        <w:rPr>
          <w:rFonts w:cs="Times New Roman"/>
          <w:lang w:val="en-US"/>
        </w:rPr>
        <w:t>After collecting mass data about the impact of seasonal tourism on operational efficiency</w:t>
      </w:r>
      <w:r w:rsidR="00BA7501">
        <w:rPr>
          <w:rFonts w:cs="Times New Roman"/>
          <w:lang w:val="en-US"/>
        </w:rPr>
        <w:t>,</w:t>
      </w:r>
      <w:r w:rsidRPr="009766E4">
        <w:rPr>
          <w:rFonts w:cs="Times New Roman"/>
          <w:lang w:val="en-US"/>
        </w:rPr>
        <w:t xml:space="preserve"> </w:t>
      </w:r>
      <w:r w:rsidR="004F7159" w:rsidRPr="009766E4">
        <w:rPr>
          <w:rFonts w:cs="Times New Roman"/>
          <w:lang w:val="en-US"/>
        </w:rPr>
        <w:t xml:space="preserve">the researcher </w:t>
      </w:r>
      <w:proofErr w:type="spellStart"/>
      <w:r w:rsidR="004F7159" w:rsidRPr="009766E4">
        <w:rPr>
          <w:rFonts w:cs="Times New Roman"/>
          <w:lang w:val="en-US"/>
        </w:rPr>
        <w:t>analysed</w:t>
      </w:r>
      <w:proofErr w:type="spellEnd"/>
      <w:r w:rsidR="004F7159" w:rsidRPr="009766E4">
        <w:rPr>
          <w:rFonts w:cs="Times New Roman"/>
          <w:lang w:val="en-US"/>
        </w:rPr>
        <w:t xml:space="preserve"> </w:t>
      </w:r>
      <w:r w:rsidR="00BA7501">
        <w:rPr>
          <w:rFonts w:cs="Times New Roman"/>
          <w:lang w:val="en-US"/>
        </w:rPr>
        <w:t>it</w:t>
      </w:r>
      <w:r w:rsidR="004F7159" w:rsidRPr="009766E4">
        <w:rPr>
          <w:rFonts w:cs="Times New Roman"/>
          <w:lang w:val="en-US"/>
        </w:rPr>
        <w:t xml:space="preserve"> with the thematic analysis process. It was </w:t>
      </w:r>
      <w:r w:rsidR="005E3BE0" w:rsidRPr="009766E4">
        <w:rPr>
          <w:rFonts w:cs="Times New Roman"/>
          <w:lang w:val="en-US"/>
        </w:rPr>
        <w:t xml:space="preserve">a </w:t>
      </w:r>
      <w:r w:rsidR="004F7159" w:rsidRPr="009766E4">
        <w:rPr>
          <w:rFonts w:cs="Times New Roman"/>
          <w:lang w:val="en-US"/>
        </w:rPr>
        <w:t xml:space="preserve">very effective approach for better exploration and presentation of the qualitative data and </w:t>
      </w:r>
      <w:r w:rsidR="005E3BE0" w:rsidRPr="009766E4">
        <w:rPr>
          <w:rFonts w:cs="Times New Roman"/>
          <w:lang w:val="en-US"/>
        </w:rPr>
        <w:t>for accomplishing</w:t>
      </w:r>
      <w:r w:rsidR="004F7159" w:rsidRPr="009766E4">
        <w:rPr>
          <w:rFonts w:cs="Times New Roman"/>
          <w:lang w:val="en-US"/>
        </w:rPr>
        <w:t xml:space="preserve"> the objectives. The secondary sources offered the opportunity to collect more specific and authentic data to present them structured way under every theme. </w:t>
      </w:r>
    </w:p>
    <w:p w14:paraId="44503FE0" w14:textId="379434B2" w:rsidR="00EB042A" w:rsidRPr="009766E4" w:rsidRDefault="00EB042A" w:rsidP="006F58DF">
      <w:pPr>
        <w:pStyle w:val="Heading2"/>
        <w:rPr>
          <w:rFonts w:ascii="Times New Roman" w:hAnsi="Times New Roman" w:cs="Times New Roman"/>
        </w:rPr>
      </w:pPr>
      <w:bookmarkStart w:id="28" w:name="_Toc200281375"/>
      <w:r w:rsidRPr="009766E4">
        <w:rPr>
          <w:rFonts w:ascii="Times New Roman" w:hAnsi="Times New Roman" w:cs="Times New Roman"/>
        </w:rPr>
        <w:t>4.2 Presentation of Secondary Data</w:t>
      </w:r>
      <w:bookmarkEnd w:id="28"/>
      <w:r w:rsidRPr="009766E4">
        <w:rPr>
          <w:rFonts w:ascii="Times New Roman" w:hAnsi="Times New Roman" w:cs="Times New Roman"/>
        </w:rPr>
        <w:t xml:space="preserve"> </w:t>
      </w:r>
    </w:p>
    <w:p w14:paraId="4BB66BA0" w14:textId="4A6A6B6E" w:rsidR="00BB0AC4" w:rsidRPr="009766E4" w:rsidRDefault="00BB0AC4" w:rsidP="00BB0AC4">
      <w:pPr>
        <w:rPr>
          <w:rFonts w:cs="Times New Roman"/>
          <w:lang w:val="en-US"/>
        </w:rPr>
      </w:pPr>
      <w:r w:rsidRPr="009766E4">
        <w:rPr>
          <w:rFonts w:cs="Times New Roman"/>
          <w:lang w:val="en-US"/>
        </w:rPr>
        <w:t xml:space="preserve">The researcher collected </w:t>
      </w:r>
      <w:r w:rsidR="005E3BE0" w:rsidRPr="009766E4">
        <w:rPr>
          <w:rFonts w:cs="Times New Roman"/>
          <w:lang w:val="en-US"/>
        </w:rPr>
        <w:t xml:space="preserve">the </w:t>
      </w:r>
      <w:r w:rsidRPr="009766E4">
        <w:rPr>
          <w:rFonts w:cs="Times New Roman"/>
          <w:lang w:val="en-US"/>
        </w:rPr>
        <w:t xml:space="preserve">most specific and authentic data from secondary </w:t>
      </w:r>
      <w:r w:rsidR="0060555E" w:rsidRPr="009766E4">
        <w:rPr>
          <w:rFonts w:cs="Times New Roman"/>
          <w:lang w:val="en-US"/>
        </w:rPr>
        <w:t xml:space="preserve">sources and presented </w:t>
      </w:r>
      <w:r w:rsidR="00BA7501">
        <w:rPr>
          <w:rFonts w:cs="Times New Roman"/>
          <w:lang w:val="en-US"/>
        </w:rPr>
        <w:t>it</w:t>
      </w:r>
      <w:r w:rsidR="0060555E" w:rsidRPr="009766E4">
        <w:rPr>
          <w:rFonts w:cs="Times New Roman"/>
          <w:lang w:val="en-US"/>
        </w:rPr>
        <w:t xml:space="preserve"> by following the relevant themes. </w:t>
      </w:r>
      <w:proofErr w:type="gramStart"/>
      <w:r w:rsidR="0074192A" w:rsidRPr="009766E4">
        <w:rPr>
          <w:rFonts w:cs="Times New Roman"/>
          <w:lang w:val="en-US"/>
        </w:rPr>
        <w:t>All of</w:t>
      </w:r>
      <w:proofErr w:type="gramEnd"/>
      <w:r w:rsidR="0074192A" w:rsidRPr="009766E4">
        <w:rPr>
          <w:rFonts w:cs="Times New Roman"/>
          <w:lang w:val="en-US"/>
        </w:rPr>
        <w:t xml:space="preserve"> the data </w:t>
      </w:r>
      <w:r w:rsidR="005E3BE0" w:rsidRPr="009766E4">
        <w:rPr>
          <w:rFonts w:cs="Times New Roman"/>
          <w:lang w:val="en-US"/>
        </w:rPr>
        <w:t xml:space="preserve">is </w:t>
      </w:r>
      <w:r w:rsidR="0074192A" w:rsidRPr="009766E4">
        <w:rPr>
          <w:rFonts w:cs="Times New Roman"/>
          <w:lang w:val="en-US"/>
        </w:rPr>
        <w:t>presented under three major themes</w:t>
      </w:r>
      <w:r w:rsidR="00BA7501">
        <w:rPr>
          <w:rFonts w:cs="Times New Roman"/>
          <w:lang w:val="en-US"/>
        </w:rPr>
        <w:t>,</w:t>
      </w:r>
      <w:r w:rsidR="0074192A" w:rsidRPr="009766E4">
        <w:rPr>
          <w:rFonts w:cs="Times New Roman"/>
          <w:lang w:val="en-US"/>
        </w:rPr>
        <w:t xml:space="preserve"> which ha</w:t>
      </w:r>
      <w:r w:rsidR="005E3BE0" w:rsidRPr="009766E4">
        <w:rPr>
          <w:rFonts w:cs="Times New Roman"/>
          <w:lang w:val="en-US"/>
        </w:rPr>
        <w:t>ve been</w:t>
      </w:r>
      <w:r w:rsidR="0074192A" w:rsidRPr="009766E4">
        <w:rPr>
          <w:rFonts w:cs="Times New Roman"/>
          <w:lang w:val="en-US"/>
        </w:rPr>
        <w:t xml:space="preserve"> developed by focusing </w:t>
      </w:r>
      <w:r w:rsidR="005E3BE0" w:rsidRPr="009766E4">
        <w:rPr>
          <w:rFonts w:cs="Times New Roman"/>
          <w:lang w:val="en-US"/>
        </w:rPr>
        <w:t xml:space="preserve">on </w:t>
      </w:r>
      <w:r w:rsidR="0074192A" w:rsidRPr="009766E4">
        <w:rPr>
          <w:rFonts w:cs="Times New Roman"/>
          <w:lang w:val="en-US"/>
        </w:rPr>
        <w:t xml:space="preserve">the objectives. So, the researcher did not </w:t>
      </w:r>
      <w:r w:rsidR="005E3BE0" w:rsidRPr="009766E4">
        <w:rPr>
          <w:rFonts w:cs="Times New Roman"/>
          <w:lang w:val="en-US"/>
        </w:rPr>
        <w:t>hav</w:t>
      </w:r>
      <w:r w:rsidR="0074192A" w:rsidRPr="009766E4">
        <w:rPr>
          <w:rFonts w:cs="Times New Roman"/>
          <w:lang w:val="en-US"/>
        </w:rPr>
        <w:t xml:space="preserve">e to conduct the study with </w:t>
      </w:r>
      <w:r w:rsidR="005E3BE0" w:rsidRPr="009766E4">
        <w:rPr>
          <w:rFonts w:cs="Times New Roman"/>
          <w:lang w:val="en-US"/>
        </w:rPr>
        <w:t xml:space="preserve">a </w:t>
      </w:r>
      <w:r w:rsidR="0074192A" w:rsidRPr="009766E4">
        <w:rPr>
          <w:rFonts w:cs="Times New Roman"/>
          <w:lang w:val="en-US"/>
        </w:rPr>
        <w:t xml:space="preserve">higher structure and accomplished </w:t>
      </w:r>
      <w:proofErr w:type="gramStart"/>
      <w:r w:rsidR="0074192A" w:rsidRPr="009766E4">
        <w:rPr>
          <w:rFonts w:cs="Times New Roman"/>
          <w:lang w:val="en-US"/>
        </w:rPr>
        <w:t>all of</w:t>
      </w:r>
      <w:proofErr w:type="gramEnd"/>
      <w:r w:rsidR="0074192A" w:rsidRPr="009766E4">
        <w:rPr>
          <w:rFonts w:cs="Times New Roman"/>
          <w:lang w:val="en-US"/>
        </w:rPr>
        <w:t xml:space="preserve"> the objectives within </w:t>
      </w:r>
      <w:r w:rsidR="005E3BE0" w:rsidRPr="009766E4">
        <w:rPr>
          <w:rFonts w:cs="Times New Roman"/>
          <w:lang w:val="en-US"/>
        </w:rPr>
        <w:t>a</w:t>
      </w:r>
      <w:r w:rsidR="0074192A" w:rsidRPr="009766E4">
        <w:rPr>
          <w:rFonts w:cs="Times New Roman"/>
          <w:lang w:val="en-US"/>
        </w:rPr>
        <w:t xml:space="preserve"> fixed time. The </w:t>
      </w:r>
      <w:r w:rsidR="00C17DF9" w:rsidRPr="009766E4">
        <w:rPr>
          <w:rFonts w:cs="Times New Roman"/>
          <w:lang w:val="en-US"/>
        </w:rPr>
        <w:t>findings</w:t>
      </w:r>
      <w:r w:rsidR="0074192A" w:rsidRPr="009766E4">
        <w:rPr>
          <w:rFonts w:cs="Times New Roman"/>
          <w:lang w:val="en-US"/>
        </w:rPr>
        <w:t xml:space="preserve"> are presented and explored here. </w:t>
      </w:r>
    </w:p>
    <w:p w14:paraId="448A8221" w14:textId="6FA83D44" w:rsidR="00C17DF9" w:rsidRPr="009766E4" w:rsidRDefault="00C17DF9" w:rsidP="00563588">
      <w:pPr>
        <w:pStyle w:val="Heading3"/>
        <w:rPr>
          <w:rFonts w:cs="Times New Roman"/>
          <w:lang w:val="en-US"/>
        </w:rPr>
      </w:pPr>
      <w:bookmarkStart w:id="29" w:name="_Toc200281376"/>
      <w:r w:rsidRPr="009766E4">
        <w:rPr>
          <w:rFonts w:cs="Times New Roman"/>
          <w:lang w:val="en-US"/>
        </w:rPr>
        <w:t xml:space="preserve">4.2.1 Concept of Seasonal Tourism and Its </w:t>
      </w:r>
      <w:r w:rsidR="00563588" w:rsidRPr="009766E4">
        <w:rPr>
          <w:rFonts w:cs="Times New Roman"/>
          <w:lang w:val="en-US"/>
        </w:rPr>
        <w:t>I</w:t>
      </w:r>
      <w:r w:rsidRPr="009766E4">
        <w:rPr>
          <w:rFonts w:cs="Times New Roman"/>
          <w:lang w:val="en-US"/>
        </w:rPr>
        <w:t xml:space="preserve">mportance in </w:t>
      </w:r>
      <w:r w:rsidR="00BA7501">
        <w:rPr>
          <w:rFonts w:cs="Times New Roman"/>
          <w:lang w:val="en-US"/>
        </w:rPr>
        <w:t xml:space="preserve">the </w:t>
      </w:r>
      <w:r w:rsidR="00E84991" w:rsidRPr="009766E4">
        <w:rPr>
          <w:rFonts w:cs="Times New Roman"/>
          <w:lang w:val="en-US"/>
        </w:rPr>
        <w:t>Burlington Hotel</w:t>
      </w:r>
      <w:bookmarkEnd w:id="29"/>
    </w:p>
    <w:p w14:paraId="2514F4D9" w14:textId="353DC36B" w:rsidR="00563588" w:rsidRPr="009766E4" w:rsidRDefault="00563588" w:rsidP="00563588">
      <w:pPr>
        <w:rPr>
          <w:rFonts w:cs="Times New Roman"/>
        </w:rPr>
      </w:pPr>
      <w:r w:rsidRPr="009766E4">
        <w:rPr>
          <w:rFonts w:cs="Times New Roman"/>
          <w:lang w:val="en-US"/>
        </w:rPr>
        <w:t xml:space="preserve">Seasonal tourism is </w:t>
      </w:r>
      <w:r w:rsidR="005E3BE0" w:rsidRPr="009766E4">
        <w:rPr>
          <w:rFonts w:cs="Times New Roman"/>
          <w:lang w:val="en-US"/>
        </w:rPr>
        <w:t xml:space="preserve">a </w:t>
      </w:r>
      <w:r w:rsidRPr="009766E4">
        <w:rPr>
          <w:rFonts w:cs="Times New Roman"/>
          <w:lang w:val="en-US"/>
        </w:rPr>
        <w:t xml:space="preserve">very important topic in the </w:t>
      </w:r>
      <w:r w:rsidR="007D755E" w:rsidRPr="009766E4">
        <w:rPr>
          <w:rFonts w:cs="Times New Roman"/>
          <w:lang w:val="en-US"/>
        </w:rPr>
        <w:t>hotel industry for its relevanc</w:t>
      </w:r>
      <w:r w:rsidR="005E3BE0" w:rsidRPr="009766E4">
        <w:rPr>
          <w:rFonts w:cs="Times New Roman"/>
          <w:lang w:val="en-US"/>
        </w:rPr>
        <w:t>e</w:t>
      </w:r>
      <w:r w:rsidR="007D755E" w:rsidRPr="009766E4">
        <w:rPr>
          <w:rFonts w:cs="Times New Roman"/>
          <w:lang w:val="en-US"/>
        </w:rPr>
        <w:t xml:space="preserve"> </w:t>
      </w:r>
      <w:r w:rsidR="005E3BE0" w:rsidRPr="009766E4">
        <w:rPr>
          <w:rFonts w:cs="Times New Roman"/>
          <w:lang w:val="en-US"/>
        </w:rPr>
        <w:t>to</w:t>
      </w:r>
      <w:r w:rsidR="007D755E" w:rsidRPr="009766E4">
        <w:rPr>
          <w:rFonts w:cs="Times New Roman"/>
          <w:lang w:val="en-US"/>
        </w:rPr>
        <w:t xml:space="preserve"> organisational revenue and profitability. </w:t>
      </w:r>
      <w:r w:rsidR="007D755E" w:rsidRPr="009766E4">
        <w:rPr>
          <w:rFonts w:cs="Times New Roman"/>
        </w:rPr>
        <w:t xml:space="preserve">Burlington Hotel </w:t>
      </w:r>
      <w:r w:rsidR="00BA7501">
        <w:rPr>
          <w:rFonts w:cs="Times New Roman"/>
        </w:rPr>
        <w:t>places</w:t>
      </w:r>
      <w:r w:rsidR="007D755E" w:rsidRPr="009766E4">
        <w:rPr>
          <w:rFonts w:cs="Times New Roman"/>
        </w:rPr>
        <w:t xml:space="preserve"> more importance </w:t>
      </w:r>
      <w:r w:rsidR="00BA7501">
        <w:rPr>
          <w:rFonts w:cs="Times New Roman"/>
        </w:rPr>
        <w:t>on</w:t>
      </w:r>
      <w:r w:rsidR="007D755E" w:rsidRPr="009766E4">
        <w:rPr>
          <w:rFonts w:cs="Times New Roman"/>
        </w:rPr>
        <w:t xml:space="preserve"> the seasonal tourists and produce</w:t>
      </w:r>
      <w:r w:rsidR="005E3BE0" w:rsidRPr="009766E4">
        <w:rPr>
          <w:rFonts w:cs="Times New Roman"/>
        </w:rPr>
        <w:t>s</w:t>
      </w:r>
      <w:r w:rsidR="007D755E" w:rsidRPr="009766E4">
        <w:rPr>
          <w:rFonts w:cs="Times New Roman"/>
        </w:rPr>
        <w:t xml:space="preserve"> specific plans for getting the most acceptance from the guests. </w:t>
      </w:r>
      <w:r w:rsidR="00BA7501">
        <w:rPr>
          <w:rFonts w:cs="Times New Roman"/>
        </w:rPr>
        <w:t>The</w:t>
      </w:r>
      <w:r w:rsidR="003A3B09" w:rsidRPr="009766E4">
        <w:rPr>
          <w:rFonts w:cs="Times New Roman"/>
        </w:rPr>
        <w:t xml:space="preserve"> following can be possible to understand the importance of seasonal tourism in </w:t>
      </w:r>
      <w:r w:rsidR="00BA7501">
        <w:rPr>
          <w:rFonts w:cs="Times New Roman"/>
        </w:rPr>
        <w:t xml:space="preserve">the </w:t>
      </w:r>
      <w:r w:rsidR="003A3B09" w:rsidRPr="009766E4">
        <w:rPr>
          <w:rFonts w:cs="Times New Roman"/>
        </w:rPr>
        <w:t>Burlington Hotel.</w:t>
      </w:r>
    </w:p>
    <w:p w14:paraId="4926E88F" w14:textId="77777777" w:rsidR="00043205" w:rsidRPr="009766E4" w:rsidRDefault="00043205" w:rsidP="00043205">
      <w:pPr>
        <w:keepNext/>
        <w:jc w:val="center"/>
        <w:rPr>
          <w:rFonts w:cs="Times New Roman"/>
        </w:rPr>
      </w:pPr>
      <w:r w:rsidRPr="009766E4">
        <w:rPr>
          <w:rFonts w:cs="Times New Roman"/>
          <w:noProof/>
          <w:lang w:eastAsia="en-GB"/>
        </w:rPr>
        <w:lastRenderedPageBreak/>
        <w:drawing>
          <wp:inline distT="0" distB="0" distL="0" distR="0" wp14:anchorId="3226ABD5" wp14:editId="2E2B164A">
            <wp:extent cx="5486400" cy="3200400"/>
            <wp:effectExtent l="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74C673B" w14:textId="768DCB57" w:rsidR="009E304C" w:rsidRPr="009766E4" w:rsidRDefault="00043205" w:rsidP="00043205">
      <w:pPr>
        <w:pStyle w:val="Caption"/>
        <w:jc w:val="center"/>
        <w:rPr>
          <w:rFonts w:cs="Times New Roman"/>
        </w:rPr>
      </w:pPr>
      <w:bookmarkStart w:id="30" w:name="_Toc200281234"/>
      <w:r w:rsidRPr="009766E4">
        <w:rPr>
          <w:rFonts w:cs="Times New Roman"/>
        </w:rPr>
        <w:t xml:space="preserve">Figure </w:t>
      </w:r>
      <w:r w:rsidRPr="009766E4">
        <w:rPr>
          <w:rFonts w:cs="Times New Roman"/>
        </w:rPr>
        <w:fldChar w:fldCharType="begin"/>
      </w:r>
      <w:r w:rsidRPr="009766E4">
        <w:rPr>
          <w:rFonts w:cs="Times New Roman"/>
        </w:rPr>
        <w:instrText xml:space="preserve"> SEQ Figure \* ARABIC </w:instrText>
      </w:r>
      <w:r w:rsidRPr="009766E4">
        <w:rPr>
          <w:rFonts w:cs="Times New Roman"/>
        </w:rPr>
        <w:fldChar w:fldCharType="separate"/>
      </w:r>
      <w:r w:rsidR="00050CC2" w:rsidRPr="009766E4">
        <w:rPr>
          <w:rFonts w:cs="Times New Roman"/>
          <w:noProof/>
        </w:rPr>
        <w:t>2</w:t>
      </w:r>
      <w:r w:rsidRPr="009766E4">
        <w:rPr>
          <w:rFonts w:cs="Times New Roman"/>
        </w:rPr>
        <w:fldChar w:fldCharType="end"/>
      </w:r>
      <w:r w:rsidRPr="009766E4">
        <w:rPr>
          <w:rFonts w:cs="Times New Roman"/>
        </w:rPr>
        <w:t xml:space="preserve">Numerous </w:t>
      </w:r>
      <w:r w:rsidR="00BA7501">
        <w:rPr>
          <w:rFonts w:cs="Times New Roman"/>
        </w:rPr>
        <w:t>important</w:t>
      </w:r>
      <w:r w:rsidRPr="009766E4">
        <w:rPr>
          <w:rFonts w:cs="Times New Roman"/>
        </w:rPr>
        <w:t xml:space="preserve"> </w:t>
      </w:r>
      <w:r w:rsidR="00BA7501">
        <w:rPr>
          <w:rFonts w:cs="Times New Roman"/>
        </w:rPr>
        <w:t xml:space="preserve">aspects </w:t>
      </w:r>
      <w:r w:rsidRPr="009766E4">
        <w:rPr>
          <w:rFonts w:cs="Times New Roman"/>
        </w:rPr>
        <w:t xml:space="preserve">of seasonal tourism for </w:t>
      </w:r>
      <w:r w:rsidR="009E304C" w:rsidRPr="009766E4">
        <w:rPr>
          <w:rFonts w:cs="Times New Roman"/>
        </w:rPr>
        <w:t>Burlington Hotel</w:t>
      </w:r>
      <w:r w:rsidRPr="009766E4">
        <w:rPr>
          <w:rFonts w:cs="Times New Roman"/>
        </w:rPr>
        <w:t>.</w:t>
      </w:r>
      <w:bookmarkEnd w:id="30"/>
      <w:r w:rsidRPr="009766E4">
        <w:rPr>
          <w:rFonts w:cs="Times New Roman"/>
        </w:rPr>
        <w:t xml:space="preserve"> </w:t>
      </w:r>
    </w:p>
    <w:p w14:paraId="72142EB7" w14:textId="7DD7BB98" w:rsidR="00043205" w:rsidRPr="009766E4" w:rsidRDefault="00043205" w:rsidP="00043205">
      <w:pPr>
        <w:pStyle w:val="Caption"/>
        <w:jc w:val="center"/>
        <w:rPr>
          <w:rFonts w:cs="Times New Roman"/>
        </w:rPr>
      </w:pPr>
      <w:r w:rsidRPr="009766E4">
        <w:rPr>
          <w:rFonts w:cs="Times New Roman"/>
        </w:rPr>
        <w:t>Source:</w:t>
      </w:r>
      <w:r w:rsidR="00AE389F" w:rsidRPr="009766E4">
        <w:rPr>
          <w:rFonts w:cs="Times New Roman"/>
        </w:rPr>
        <w:t xml:space="preserve"> (Burlington.ca, 2025)</w:t>
      </w:r>
    </w:p>
    <w:p w14:paraId="3934634C" w14:textId="38BEC8CF" w:rsidR="003A3B09" w:rsidRPr="009766E4" w:rsidRDefault="00AE389F" w:rsidP="00563588">
      <w:pPr>
        <w:rPr>
          <w:rFonts w:cs="Times New Roman"/>
        </w:rPr>
      </w:pPr>
      <w:r w:rsidRPr="009766E4">
        <w:rPr>
          <w:rFonts w:cs="Times New Roman"/>
          <w:lang w:val="en-US"/>
        </w:rPr>
        <w:t xml:space="preserve">Burlington.ca (2025) </w:t>
      </w:r>
      <w:r w:rsidR="003A3B09" w:rsidRPr="009766E4">
        <w:rPr>
          <w:rFonts w:cs="Times New Roman"/>
          <w:lang w:val="en-US"/>
        </w:rPr>
        <w:t xml:space="preserve">found that seasonal tourism was very important in </w:t>
      </w:r>
      <w:r w:rsidR="00BA7501">
        <w:rPr>
          <w:rFonts w:cs="Times New Roman"/>
          <w:lang w:val="en-US"/>
        </w:rPr>
        <w:t xml:space="preserve">the </w:t>
      </w:r>
      <w:r w:rsidR="003A3B09" w:rsidRPr="009766E4">
        <w:rPr>
          <w:rFonts w:cs="Times New Roman"/>
          <w:lang w:val="en-US"/>
        </w:rPr>
        <w:t>Burlington Hotel</w:t>
      </w:r>
      <w:r w:rsidR="00DF6177" w:rsidRPr="009766E4">
        <w:rPr>
          <w:rFonts w:cs="Times New Roman"/>
          <w:lang w:val="en-US"/>
        </w:rPr>
        <w:t xml:space="preserve"> as it offered the </w:t>
      </w:r>
      <w:r w:rsidR="00B802D2" w:rsidRPr="009766E4">
        <w:rPr>
          <w:rFonts w:cs="Times New Roman"/>
          <w:lang w:val="en-US"/>
        </w:rPr>
        <w:t>opportunity</w:t>
      </w:r>
      <w:r w:rsidR="00DF6177" w:rsidRPr="009766E4">
        <w:rPr>
          <w:rFonts w:cs="Times New Roman"/>
          <w:lang w:val="en-US"/>
        </w:rPr>
        <w:t xml:space="preserve"> to boost</w:t>
      </w:r>
      <w:r w:rsidR="00634DC3" w:rsidRPr="009766E4">
        <w:rPr>
          <w:rFonts w:cs="Times New Roman"/>
          <w:lang w:val="en-US"/>
        </w:rPr>
        <w:t xml:space="preserve"> revenues </w:t>
      </w:r>
      <w:r w:rsidR="00A75E90" w:rsidRPr="009766E4">
        <w:rPr>
          <w:rFonts w:cs="Times New Roman"/>
          <w:lang w:val="en-US"/>
        </w:rPr>
        <w:t>and profitability</w:t>
      </w:r>
      <w:r w:rsidR="00B802D2" w:rsidRPr="009766E4">
        <w:rPr>
          <w:rFonts w:cs="Times New Roman"/>
          <w:lang w:val="en-US"/>
        </w:rPr>
        <w:t>.</w:t>
      </w:r>
      <w:r w:rsidR="00A75E90" w:rsidRPr="009766E4">
        <w:rPr>
          <w:rFonts w:cs="Times New Roman"/>
          <w:lang w:val="en-US"/>
        </w:rPr>
        <w:t xml:space="preserve"> It offered the opportunity to promote the brand for continuous improvement and enhanc</w:t>
      </w:r>
      <w:r w:rsidR="005E3BE0" w:rsidRPr="009766E4">
        <w:rPr>
          <w:rFonts w:cs="Times New Roman"/>
          <w:lang w:val="en-US"/>
        </w:rPr>
        <w:t>e</w:t>
      </w:r>
      <w:r w:rsidR="00A75E90" w:rsidRPr="009766E4">
        <w:rPr>
          <w:rFonts w:cs="Times New Roman"/>
          <w:lang w:val="en-US"/>
        </w:rPr>
        <w:t xml:space="preserve"> the brand image. </w:t>
      </w:r>
      <w:r w:rsidR="00A75E90" w:rsidRPr="009766E4">
        <w:rPr>
          <w:rFonts w:cs="Times New Roman"/>
        </w:rPr>
        <w:t xml:space="preserve">Burlington Hotel got the chance to </w:t>
      </w:r>
      <w:r w:rsidR="006D59E8" w:rsidRPr="009766E4">
        <w:rPr>
          <w:rFonts w:cs="Times New Roman"/>
        </w:rPr>
        <w:t>att</w:t>
      </w:r>
      <w:r w:rsidR="005E3BE0" w:rsidRPr="009766E4">
        <w:rPr>
          <w:rFonts w:cs="Times New Roman"/>
        </w:rPr>
        <w:t>ract</w:t>
      </w:r>
      <w:r w:rsidR="006D59E8" w:rsidRPr="009766E4">
        <w:rPr>
          <w:rFonts w:cs="Times New Roman"/>
        </w:rPr>
        <w:t xml:space="preserve"> more guests for brand exposure and unique recognition. </w:t>
      </w:r>
      <w:r w:rsidR="008B400F" w:rsidRPr="009766E4">
        <w:rPr>
          <w:rFonts w:cs="Times New Roman"/>
        </w:rPr>
        <w:t>Burlington Hotel developed seasonal packages during specific period</w:t>
      </w:r>
      <w:r w:rsidR="005E3BE0" w:rsidRPr="009766E4">
        <w:rPr>
          <w:rFonts w:cs="Times New Roman"/>
        </w:rPr>
        <w:t>s</w:t>
      </w:r>
      <w:r w:rsidR="008B400F" w:rsidRPr="009766E4">
        <w:rPr>
          <w:rFonts w:cs="Times New Roman"/>
        </w:rPr>
        <w:t xml:space="preserve"> </w:t>
      </w:r>
      <w:r w:rsidR="005E3BE0" w:rsidRPr="009766E4">
        <w:rPr>
          <w:rFonts w:cs="Times New Roman"/>
        </w:rPr>
        <w:t>to attract</w:t>
      </w:r>
      <w:r w:rsidR="008B400F" w:rsidRPr="009766E4">
        <w:rPr>
          <w:rFonts w:cs="Times New Roman"/>
        </w:rPr>
        <w:t xml:space="preserve"> more guests. </w:t>
      </w:r>
    </w:p>
    <w:p w14:paraId="2FAE290A" w14:textId="238DD8E6" w:rsidR="008B400F" w:rsidRPr="009766E4" w:rsidRDefault="005E3BE0" w:rsidP="00563588">
      <w:pPr>
        <w:rPr>
          <w:rFonts w:cs="Times New Roman"/>
        </w:rPr>
      </w:pPr>
      <w:r w:rsidRPr="009766E4">
        <w:rPr>
          <w:rFonts w:cs="Times New Roman"/>
        </w:rPr>
        <w:t>S</w:t>
      </w:r>
      <w:r w:rsidR="008B400F" w:rsidRPr="009766E4">
        <w:rPr>
          <w:rFonts w:cs="Times New Roman"/>
        </w:rPr>
        <w:t xml:space="preserve">easonal tourism also carries huge importance </w:t>
      </w:r>
      <w:r w:rsidR="00853601" w:rsidRPr="009766E4">
        <w:rPr>
          <w:rFonts w:cs="Times New Roman"/>
        </w:rPr>
        <w:t xml:space="preserve">for its contribution to the </w:t>
      </w:r>
      <w:r w:rsidR="0086756A" w:rsidRPr="009766E4">
        <w:rPr>
          <w:rFonts w:cs="Times New Roman"/>
        </w:rPr>
        <w:t>economy of the region and country. Burlington Hotel can contribute to the economic progress</w:t>
      </w:r>
      <w:r w:rsidR="00BA7501">
        <w:rPr>
          <w:rFonts w:cs="Times New Roman"/>
        </w:rPr>
        <w:t>,</w:t>
      </w:r>
      <w:r w:rsidR="0086756A" w:rsidRPr="009766E4">
        <w:rPr>
          <w:rFonts w:cs="Times New Roman"/>
        </w:rPr>
        <w:t xml:space="preserve"> along with the development of the standard of </w:t>
      </w:r>
      <w:r w:rsidR="00BA7501">
        <w:rPr>
          <w:rFonts w:cs="Times New Roman"/>
        </w:rPr>
        <w:t>living</w:t>
      </w:r>
      <w:r w:rsidR="0086756A" w:rsidRPr="009766E4">
        <w:rPr>
          <w:rFonts w:cs="Times New Roman"/>
        </w:rPr>
        <w:t xml:space="preserve">. </w:t>
      </w:r>
    </w:p>
    <w:p w14:paraId="09BE0A30" w14:textId="77777777" w:rsidR="009E304C" w:rsidRPr="009766E4" w:rsidRDefault="009E304C" w:rsidP="009E304C">
      <w:pPr>
        <w:keepNext/>
        <w:jc w:val="center"/>
        <w:rPr>
          <w:rFonts w:cs="Times New Roman"/>
        </w:rPr>
      </w:pPr>
      <w:r w:rsidRPr="009766E4">
        <w:rPr>
          <w:rFonts w:cs="Times New Roman"/>
          <w:noProof/>
          <w:lang w:eastAsia="en-GB"/>
        </w:rPr>
        <w:lastRenderedPageBreak/>
        <w:drawing>
          <wp:inline distT="0" distB="0" distL="0" distR="0" wp14:anchorId="144806A5" wp14:editId="4756A9F5">
            <wp:extent cx="6394450" cy="3200400"/>
            <wp:effectExtent l="0" t="0" r="2540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AD6EBF3" w14:textId="13C6B803" w:rsidR="009E304C" w:rsidRPr="009766E4" w:rsidRDefault="009E304C" w:rsidP="009E304C">
      <w:pPr>
        <w:pStyle w:val="Caption"/>
        <w:jc w:val="center"/>
        <w:rPr>
          <w:rFonts w:cs="Times New Roman"/>
        </w:rPr>
      </w:pPr>
      <w:bookmarkStart w:id="31" w:name="_Toc200281235"/>
      <w:r w:rsidRPr="009766E4">
        <w:rPr>
          <w:rFonts w:cs="Times New Roman"/>
        </w:rPr>
        <w:t xml:space="preserve">Figure </w:t>
      </w:r>
      <w:r w:rsidRPr="009766E4">
        <w:rPr>
          <w:rFonts w:cs="Times New Roman"/>
        </w:rPr>
        <w:fldChar w:fldCharType="begin"/>
      </w:r>
      <w:r w:rsidRPr="009766E4">
        <w:rPr>
          <w:rFonts w:cs="Times New Roman"/>
        </w:rPr>
        <w:instrText xml:space="preserve"> SEQ Figure \* ARABIC </w:instrText>
      </w:r>
      <w:r w:rsidRPr="009766E4">
        <w:rPr>
          <w:rFonts w:cs="Times New Roman"/>
        </w:rPr>
        <w:fldChar w:fldCharType="separate"/>
      </w:r>
      <w:r w:rsidR="00050CC2" w:rsidRPr="009766E4">
        <w:rPr>
          <w:rFonts w:cs="Times New Roman"/>
          <w:noProof/>
        </w:rPr>
        <w:t>3</w:t>
      </w:r>
      <w:r w:rsidRPr="009766E4">
        <w:rPr>
          <w:rFonts w:cs="Times New Roman"/>
        </w:rPr>
        <w:fldChar w:fldCharType="end"/>
      </w:r>
      <w:r w:rsidRPr="009766E4">
        <w:rPr>
          <w:rFonts w:cs="Times New Roman"/>
        </w:rPr>
        <w:t>Economic importance of seasonal tourism in Burlington Hotel.</w:t>
      </w:r>
      <w:bookmarkEnd w:id="31"/>
      <w:r w:rsidRPr="009766E4">
        <w:rPr>
          <w:rFonts w:cs="Times New Roman"/>
        </w:rPr>
        <w:t xml:space="preserve"> </w:t>
      </w:r>
    </w:p>
    <w:p w14:paraId="46942CEF" w14:textId="4FA7726E" w:rsidR="009E304C" w:rsidRPr="009766E4" w:rsidRDefault="009E304C" w:rsidP="009E304C">
      <w:pPr>
        <w:pStyle w:val="Caption"/>
        <w:jc w:val="center"/>
        <w:rPr>
          <w:rFonts w:cs="Times New Roman"/>
        </w:rPr>
      </w:pPr>
      <w:r w:rsidRPr="009766E4">
        <w:rPr>
          <w:rFonts w:cs="Times New Roman"/>
        </w:rPr>
        <w:t>Source:</w:t>
      </w:r>
      <w:r w:rsidR="00AE389F" w:rsidRPr="009766E4">
        <w:rPr>
          <w:rFonts w:cs="Times New Roman"/>
        </w:rPr>
        <w:t xml:space="preserve"> (Forecast.com, 2025)</w:t>
      </w:r>
    </w:p>
    <w:p w14:paraId="48E511D5" w14:textId="498E175E" w:rsidR="00E22317" w:rsidRPr="009766E4" w:rsidRDefault="00AE389F" w:rsidP="00563588">
      <w:pPr>
        <w:rPr>
          <w:rFonts w:cs="Times New Roman"/>
          <w:lang w:val="en-US"/>
        </w:rPr>
      </w:pPr>
      <w:r w:rsidRPr="009766E4">
        <w:rPr>
          <w:rFonts w:cs="Times New Roman"/>
          <w:lang w:val="en-US"/>
        </w:rPr>
        <w:t xml:space="preserve">Forecast.com (2025) </w:t>
      </w:r>
      <w:r w:rsidR="00E22317" w:rsidRPr="009766E4">
        <w:rPr>
          <w:rFonts w:cs="Times New Roman"/>
        </w:rPr>
        <w:t xml:space="preserve">found that </w:t>
      </w:r>
      <w:r w:rsidR="00BA7501">
        <w:rPr>
          <w:rFonts w:cs="Times New Roman"/>
        </w:rPr>
        <w:t xml:space="preserve">the </w:t>
      </w:r>
      <w:r w:rsidR="00E22317" w:rsidRPr="009766E4">
        <w:rPr>
          <w:rFonts w:cs="Times New Roman"/>
        </w:rPr>
        <w:t xml:space="preserve">Burlington Hotel provided more importance to seasonal tourism by considering its connectivity with </w:t>
      </w:r>
      <w:r w:rsidR="00CC03B6" w:rsidRPr="009766E4">
        <w:rPr>
          <w:rFonts w:cs="Times New Roman"/>
        </w:rPr>
        <w:t>economic factors. For the increasing acceptance of sustainable tourism</w:t>
      </w:r>
      <w:r w:rsidR="005E3BE0" w:rsidRPr="009766E4">
        <w:rPr>
          <w:rFonts w:cs="Times New Roman"/>
        </w:rPr>
        <w:t>,</w:t>
      </w:r>
      <w:r w:rsidR="00CC03B6" w:rsidRPr="009766E4">
        <w:rPr>
          <w:rFonts w:cs="Times New Roman"/>
        </w:rPr>
        <w:t xml:space="preserve"> Burlington Hotel created many </w:t>
      </w:r>
      <w:r w:rsidR="00EB4DD8" w:rsidRPr="009766E4">
        <w:rPr>
          <w:rFonts w:cs="Times New Roman"/>
        </w:rPr>
        <w:t>job</w:t>
      </w:r>
      <w:r w:rsidR="005E3BE0" w:rsidRPr="009766E4">
        <w:rPr>
          <w:rFonts w:cs="Times New Roman"/>
        </w:rPr>
        <w:t xml:space="preserve"> opportunities</w:t>
      </w:r>
      <w:r w:rsidR="00061186" w:rsidRPr="009766E4">
        <w:rPr>
          <w:rFonts w:cs="Times New Roman"/>
        </w:rPr>
        <w:t xml:space="preserve"> for the people which directly and indirectly contribute</w:t>
      </w:r>
      <w:r w:rsidR="005E3BE0" w:rsidRPr="009766E4">
        <w:rPr>
          <w:rFonts w:cs="Times New Roman"/>
        </w:rPr>
        <w:t>d</w:t>
      </w:r>
      <w:r w:rsidR="00061186" w:rsidRPr="009766E4">
        <w:rPr>
          <w:rFonts w:cs="Times New Roman"/>
        </w:rPr>
        <w:t xml:space="preserve"> to the growth of the economy of the region and country. </w:t>
      </w:r>
      <w:r w:rsidR="00814C8C" w:rsidRPr="009766E4">
        <w:rPr>
          <w:rFonts w:cs="Times New Roman"/>
        </w:rPr>
        <w:t xml:space="preserve">It also </w:t>
      </w:r>
      <w:r w:rsidR="00EB4DD8" w:rsidRPr="009766E4">
        <w:rPr>
          <w:rFonts w:cs="Times New Roman"/>
        </w:rPr>
        <w:t>contributes</w:t>
      </w:r>
      <w:r w:rsidR="00814C8C" w:rsidRPr="009766E4">
        <w:rPr>
          <w:rFonts w:cs="Times New Roman"/>
        </w:rPr>
        <w:t xml:space="preserve"> to the improvement of the local infrastructure by contributing to the increase of the government tax which </w:t>
      </w:r>
      <w:r w:rsidR="005E3BE0" w:rsidRPr="009766E4">
        <w:rPr>
          <w:rFonts w:cs="Times New Roman"/>
        </w:rPr>
        <w:t xml:space="preserve">is </w:t>
      </w:r>
      <w:r w:rsidR="00814C8C" w:rsidRPr="009766E4">
        <w:rPr>
          <w:rFonts w:cs="Times New Roman"/>
        </w:rPr>
        <w:t>ultimately use</w:t>
      </w:r>
      <w:r w:rsidR="005E3BE0" w:rsidRPr="009766E4">
        <w:rPr>
          <w:rFonts w:cs="Times New Roman"/>
        </w:rPr>
        <w:t>d</w:t>
      </w:r>
      <w:r w:rsidR="00814C8C" w:rsidRPr="009766E4">
        <w:rPr>
          <w:rFonts w:cs="Times New Roman"/>
        </w:rPr>
        <w:t xml:space="preserve"> for the development of the life standard of the people.  </w:t>
      </w:r>
      <w:r w:rsidR="00EB4DD8" w:rsidRPr="009766E4">
        <w:rPr>
          <w:rFonts w:cs="Times New Roman"/>
        </w:rPr>
        <w:t xml:space="preserve">Many investors </w:t>
      </w:r>
      <w:r w:rsidR="005E3BE0" w:rsidRPr="009766E4">
        <w:rPr>
          <w:rFonts w:cs="Times New Roman"/>
        </w:rPr>
        <w:t>from</w:t>
      </w:r>
      <w:r w:rsidR="00EB4DD8" w:rsidRPr="009766E4">
        <w:rPr>
          <w:rFonts w:cs="Times New Roman"/>
        </w:rPr>
        <w:t xml:space="preserve"> different regions and countries showed positive inten</w:t>
      </w:r>
      <w:r w:rsidR="005E3BE0" w:rsidRPr="009766E4">
        <w:rPr>
          <w:rFonts w:cs="Times New Roman"/>
        </w:rPr>
        <w:t>t</w:t>
      </w:r>
      <w:r w:rsidR="00EB4DD8" w:rsidRPr="009766E4">
        <w:rPr>
          <w:rFonts w:cs="Times New Roman"/>
        </w:rPr>
        <w:t xml:space="preserve"> to invest </w:t>
      </w:r>
      <w:r w:rsidR="005E3BE0" w:rsidRPr="009766E4">
        <w:rPr>
          <w:rFonts w:cs="Times New Roman"/>
        </w:rPr>
        <w:t>in</w:t>
      </w:r>
      <w:r w:rsidR="00EB4DD8" w:rsidRPr="009766E4">
        <w:rPr>
          <w:rFonts w:cs="Times New Roman"/>
        </w:rPr>
        <w:t xml:space="preserve"> the improvement of local business </w:t>
      </w:r>
      <w:r w:rsidR="006B6EC7" w:rsidRPr="009766E4">
        <w:rPr>
          <w:rFonts w:cs="Times New Roman"/>
        </w:rPr>
        <w:t>which also impact</w:t>
      </w:r>
      <w:r w:rsidR="005E3BE0" w:rsidRPr="009766E4">
        <w:rPr>
          <w:rFonts w:cs="Times New Roman"/>
        </w:rPr>
        <w:t>ed</w:t>
      </w:r>
      <w:r w:rsidR="006B6EC7" w:rsidRPr="009766E4">
        <w:rPr>
          <w:rFonts w:cs="Times New Roman"/>
        </w:rPr>
        <w:t xml:space="preserve"> massively on the progress of the economic factors. </w:t>
      </w:r>
      <w:r w:rsidR="00EB4DD8" w:rsidRPr="009766E4">
        <w:rPr>
          <w:rFonts w:cs="Times New Roman"/>
        </w:rPr>
        <w:t xml:space="preserve"> </w:t>
      </w:r>
    </w:p>
    <w:p w14:paraId="20A8C0DD" w14:textId="0C18917D" w:rsidR="00E84991" w:rsidRPr="009766E4" w:rsidRDefault="00E84991" w:rsidP="00563588">
      <w:pPr>
        <w:pStyle w:val="Heading3"/>
        <w:rPr>
          <w:rFonts w:cs="Times New Roman"/>
        </w:rPr>
      </w:pPr>
      <w:bookmarkStart w:id="32" w:name="_Toc200281377"/>
      <w:r w:rsidRPr="009766E4">
        <w:rPr>
          <w:rFonts w:cs="Times New Roman"/>
          <w:lang w:val="en-US"/>
        </w:rPr>
        <w:t xml:space="preserve">4.2.2 </w:t>
      </w:r>
      <w:bookmarkStart w:id="33" w:name="_Hlk200139759"/>
      <w:r w:rsidRPr="009766E4">
        <w:rPr>
          <w:rFonts w:cs="Times New Roman"/>
          <w:lang w:val="en-US"/>
        </w:rPr>
        <w:t xml:space="preserve">Different Approaches of </w:t>
      </w:r>
      <w:r w:rsidRPr="009766E4">
        <w:rPr>
          <w:rFonts w:cs="Times New Roman"/>
        </w:rPr>
        <w:t>Burlington Hotel to Enhance Operational Efficiency</w:t>
      </w:r>
      <w:bookmarkEnd w:id="32"/>
      <w:r w:rsidRPr="009766E4">
        <w:rPr>
          <w:rFonts w:cs="Times New Roman"/>
        </w:rPr>
        <w:t xml:space="preserve"> </w:t>
      </w:r>
      <w:bookmarkEnd w:id="33"/>
    </w:p>
    <w:p w14:paraId="25921046" w14:textId="41AE5DA6" w:rsidR="0013633B" w:rsidRPr="009766E4" w:rsidRDefault="00A1578E" w:rsidP="0013633B">
      <w:pPr>
        <w:rPr>
          <w:rFonts w:cs="Times New Roman"/>
        </w:rPr>
      </w:pPr>
      <w:r w:rsidRPr="009766E4">
        <w:rPr>
          <w:rFonts w:cs="Times New Roman"/>
        </w:rPr>
        <w:t>Burlington Hotel implement</w:t>
      </w:r>
      <w:r w:rsidR="005E3BE0" w:rsidRPr="009766E4">
        <w:rPr>
          <w:rFonts w:cs="Times New Roman"/>
        </w:rPr>
        <w:t>s</w:t>
      </w:r>
      <w:r w:rsidRPr="009766E4">
        <w:rPr>
          <w:rFonts w:cs="Times New Roman"/>
        </w:rPr>
        <w:t xml:space="preserve"> different approaches for enhancing its operational efficiency and getting acceptance from the guests. It </w:t>
      </w:r>
      <w:r w:rsidR="00E41600" w:rsidRPr="009766E4">
        <w:rPr>
          <w:rFonts w:cs="Times New Roman"/>
        </w:rPr>
        <w:t>considers</w:t>
      </w:r>
      <w:r w:rsidRPr="009766E4">
        <w:rPr>
          <w:rFonts w:cs="Times New Roman"/>
        </w:rPr>
        <w:t xml:space="preserve"> the diversity of the guests to prepare the food and offer</w:t>
      </w:r>
      <w:r w:rsidR="005E3BE0" w:rsidRPr="009766E4">
        <w:rPr>
          <w:rFonts w:cs="Times New Roman"/>
        </w:rPr>
        <w:t>s</w:t>
      </w:r>
      <w:r w:rsidRPr="009766E4">
        <w:rPr>
          <w:rFonts w:cs="Times New Roman"/>
        </w:rPr>
        <w:t xml:space="preserve"> accommodation and other services to gain huge brand recognition. </w:t>
      </w:r>
    </w:p>
    <w:p w14:paraId="630CCCB7" w14:textId="77777777" w:rsidR="009E304C" w:rsidRPr="009766E4" w:rsidRDefault="009E304C" w:rsidP="009E304C">
      <w:pPr>
        <w:keepNext/>
        <w:jc w:val="center"/>
        <w:rPr>
          <w:rFonts w:cs="Times New Roman"/>
        </w:rPr>
      </w:pPr>
      <w:r w:rsidRPr="009766E4">
        <w:rPr>
          <w:rFonts w:cs="Times New Roman"/>
          <w:noProof/>
          <w:lang w:eastAsia="en-GB"/>
        </w:rPr>
        <w:lastRenderedPageBreak/>
        <w:drawing>
          <wp:inline distT="0" distB="0" distL="0" distR="0" wp14:anchorId="644BAC96" wp14:editId="4B5DFCBE">
            <wp:extent cx="5486400" cy="3200400"/>
            <wp:effectExtent l="0" t="0" r="1905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6A8AD707" w14:textId="437C6388" w:rsidR="009E304C" w:rsidRPr="009766E4" w:rsidRDefault="009E304C" w:rsidP="009E304C">
      <w:pPr>
        <w:pStyle w:val="Caption"/>
        <w:jc w:val="center"/>
        <w:rPr>
          <w:rFonts w:cs="Times New Roman"/>
        </w:rPr>
      </w:pPr>
      <w:bookmarkStart w:id="34" w:name="_Toc200281236"/>
      <w:r w:rsidRPr="009766E4">
        <w:rPr>
          <w:rFonts w:cs="Times New Roman"/>
        </w:rPr>
        <w:t xml:space="preserve">Figure </w:t>
      </w:r>
      <w:r w:rsidRPr="009766E4">
        <w:rPr>
          <w:rFonts w:cs="Times New Roman"/>
        </w:rPr>
        <w:fldChar w:fldCharType="begin"/>
      </w:r>
      <w:r w:rsidRPr="009766E4">
        <w:rPr>
          <w:rFonts w:cs="Times New Roman"/>
        </w:rPr>
        <w:instrText xml:space="preserve"> SEQ Figure \* ARABIC </w:instrText>
      </w:r>
      <w:r w:rsidRPr="009766E4">
        <w:rPr>
          <w:rFonts w:cs="Times New Roman"/>
        </w:rPr>
        <w:fldChar w:fldCharType="separate"/>
      </w:r>
      <w:r w:rsidR="00050CC2" w:rsidRPr="009766E4">
        <w:rPr>
          <w:rFonts w:cs="Times New Roman"/>
          <w:noProof/>
        </w:rPr>
        <w:t>4</w:t>
      </w:r>
      <w:r w:rsidRPr="009766E4">
        <w:rPr>
          <w:rFonts w:cs="Times New Roman"/>
        </w:rPr>
        <w:fldChar w:fldCharType="end"/>
      </w:r>
      <w:r w:rsidR="00BA7501">
        <w:rPr>
          <w:rFonts w:cs="Times New Roman"/>
        </w:rPr>
        <w:t>:</w:t>
      </w:r>
      <w:r w:rsidRPr="009766E4">
        <w:rPr>
          <w:rFonts w:cs="Times New Roman"/>
        </w:rPr>
        <w:t>Strategic plans for Burlington Hotel to enhance operational efficiency.</w:t>
      </w:r>
      <w:bookmarkEnd w:id="34"/>
      <w:r w:rsidRPr="009766E4">
        <w:rPr>
          <w:rFonts w:cs="Times New Roman"/>
        </w:rPr>
        <w:t xml:space="preserve"> </w:t>
      </w:r>
    </w:p>
    <w:p w14:paraId="594B73C8" w14:textId="51DABA41" w:rsidR="009E304C" w:rsidRPr="009766E4" w:rsidRDefault="009E304C" w:rsidP="009E304C">
      <w:pPr>
        <w:pStyle w:val="Caption"/>
        <w:jc w:val="center"/>
        <w:rPr>
          <w:rFonts w:cs="Times New Roman"/>
        </w:rPr>
      </w:pPr>
      <w:r w:rsidRPr="009766E4">
        <w:rPr>
          <w:rFonts w:cs="Times New Roman"/>
        </w:rPr>
        <w:t>Source:</w:t>
      </w:r>
      <w:r w:rsidR="00AE389F" w:rsidRPr="009766E4">
        <w:rPr>
          <w:rFonts w:cs="Times New Roman"/>
        </w:rPr>
        <w:t xml:space="preserve"> (NetSuite.com, 2025)</w:t>
      </w:r>
    </w:p>
    <w:p w14:paraId="0BAFFAF4" w14:textId="12638085" w:rsidR="00E41600" w:rsidRPr="009766E4" w:rsidRDefault="00AE389F" w:rsidP="0013633B">
      <w:pPr>
        <w:rPr>
          <w:rFonts w:cs="Times New Roman"/>
        </w:rPr>
      </w:pPr>
      <w:r w:rsidRPr="009766E4">
        <w:rPr>
          <w:rFonts w:cs="Times New Roman"/>
          <w:lang w:val="en-US"/>
        </w:rPr>
        <w:t xml:space="preserve">NetSuite.com (2025) </w:t>
      </w:r>
      <w:r w:rsidR="00E41600" w:rsidRPr="009766E4">
        <w:rPr>
          <w:rFonts w:cs="Times New Roman"/>
        </w:rPr>
        <w:t xml:space="preserve">found that Burlington Hotel adopted </w:t>
      </w:r>
      <w:r w:rsidR="006242A1" w:rsidRPr="009766E4">
        <w:rPr>
          <w:rFonts w:cs="Times New Roman"/>
        </w:rPr>
        <w:t xml:space="preserve">innovative technologies for operating the task with </w:t>
      </w:r>
      <w:r w:rsidR="00BA7501">
        <w:rPr>
          <w:rFonts w:cs="Times New Roman"/>
        </w:rPr>
        <w:t xml:space="preserve">a </w:t>
      </w:r>
      <w:r w:rsidR="006242A1" w:rsidRPr="009766E4">
        <w:rPr>
          <w:rFonts w:cs="Times New Roman"/>
        </w:rPr>
        <w:t xml:space="preserve">higher standard and ensuring accuracy in every sector. The automated technology helped </w:t>
      </w:r>
      <w:r w:rsidR="00BA7501">
        <w:rPr>
          <w:rFonts w:cs="Times New Roman"/>
        </w:rPr>
        <w:t xml:space="preserve">the </w:t>
      </w:r>
      <w:r w:rsidR="006242A1" w:rsidRPr="009766E4">
        <w:rPr>
          <w:rFonts w:cs="Times New Roman"/>
        </w:rPr>
        <w:t xml:space="preserve">Burlington Hotel to conduct repeated tasks </w:t>
      </w:r>
      <w:r w:rsidR="00BA7501">
        <w:rPr>
          <w:rFonts w:cs="Times New Roman"/>
        </w:rPr>
        <w:t>by</w:t>
      </w:r>
      <w:r w:rsidR="006242A1" w:rsidRPr="009766E4">
        <w:rPr>
          <w:rFonts w:cs="Times New Roman"/>
        </w:rPr>
        <w:t xml:space="preserve"> maintaining quality and improving operational efficiency. It also provided more importance to the improvement of the </w:t>
      </w:r>
      <w:r w:rsidR="00BA7501">
        <w:rPr>
          <w:rFonts w:cs="Times New Roman"/>
        </w:rPr>
        <w:t>employees'</w:t>
      </w:r>
      <w:r w:rsidR="006242A1" w:rsidRPr="009766E4">
        <w:rPr>
          <w:rFonts w:cs="Times New Roman"/>
        </w:rPr>
        <w:t xml:space="preserve"> skills and efficiency </w:t>
      </w:r>
      <w:r w:rsidR="00BA7501">
        <w:rPr>
          <w:rFonts w:cs="Times New Roman"/>
        </w:rPr>
        <w:t>in conducting</w:t>
      </w:r>
      <w:r w:rsidR="006242A1" w:rsidRPr="009766E4">
        <w:rPr>
          <w:rFonts w:cs="Times New Roman"/>
        </w:rPr>
        <w:t xml:space="preserve"> their </w:t>
      </w:r>
      <w:r w:rsidR="00BA7501">
        <w:rPr>
          <w:rFonts w:cs="Times New Roman"/>
        </w:rPr>
        <w:t>tasks</w:t>
      </w:r>
      <w:r w:rsidR="006242A1" w:rsidRPr="009766E4">
        <w:rPr>
          <w:rFonts w:cs="Times New Roman"/>
        </w:rPr>
        <w:t xml:space="preserve"> </w:t>
      </w:r>
      <w:r w:rsidR="00414B68" w:rsidRPr="009766E4">
        <w:rPr>
          <w:rFonts w:cs="Times New Roman"/>
        </w:rPr>
        <w:t xml:space="preserve">effectively to satisfy the guests. </w:t>
      </w:r>
      <w:r w:rsidR="005E3BE0" w:rsidRPr="009766E4">
        <w:rPr>
          <w:rFonts w:cs="Times New Roman"/>
        </w:rPr>
        <w:t>S</w:t>
      </w:r>
      <w:r w:rsidR="00673B02" w:rsidRPr="009766E4">
        <w:rPr>
          <w:rFonts w:cs="Times New Roman"/>
        </w:rPr>
        <w:t xml:space="preserve">killed employees can collaborate with the teams by considering the situations for </w:t>
      </w:r>
      <w:r w:rsidR="00F94676" w:rsidRPr="009766E4">
        <w:rPr>
          <w:rFonts w:cs="Times New Roman"/>
        </w:rPr>
        <w:t xml:space="preserve">accomplishing the desired objectives. </w:t>
      </w:r>
    </w:p>
    <w:p w14:paraId="5766B599" w14:textId="578A15C0" w:rsidR="00F94676" w:rsidRPr="009766E4" w:rsidRDefault="005E3BE0" w:rsidP="0013633B">
      <w:pPr>
        <w:rPr>
          <w:rFonts w:cs="Times New Roman"/>
        </w:rPr>
      </w:pPr>
      <w:r w:rsidRPr="009766E4">
        <w:rPr>
          <w:rFonts w:cs="Times New Roman"/>
        </w:rPr>
        <w:t>T</w:t>
      </w:r>
      <w:r w:rsidR="00F94676" w:rsidRPr="009766E4">
        <w:rPr>
          <w:rFonts w:cs="Times New Roman"/>
        </w:rPr>
        <w:t xml:space="preserve">he structural approach of </w:t>
      </w:r>
      <w:r w:rsidR="00BA7501">
        <w:rPr>
          <w:rFonts w:cs="Times New Roman"/>
        </w:rPr>
        <w:t xml:space="preserve">the </w:t>
      </w:r>
      <w:r w:rsidR="00F94676" w:rsidRPr="009766E4">
        <w:rPr>
          <w:rFonts w:cs="Times New Roman"/>
        </w:rPr>
        <w:t xml:space="preserve">Burlington </w:t>
      </w:r>
      <w:r w:rsidR="00E55B3F" w:rsidRPr="009766E4">
        <w:rPr>
          <w:rFonts w:cs="Times New Roman"/>
        </w:rPr>
        <w:t>Hotel</w:t>
      </w:r>
      <w:r w:rsidR="00F94676" w:rsidRPr="009766E4">
        <w:rPr>
          <w:rFonts w:cs="Times New Roman"/>
        </w:rPr>
        <w:t xml:space="preserve"> was able to attain the satisfaction of the guests and </w:t>
      </w:r>
      <w:r w:rsidR="00BA7501">
        <w:rPr>
          <w:rFonts w:cs="Times New Roman"/>
        </w:rPr>
        <w:t>attain</w:t>
      </w:r>
      <w:r w:rsidR="00F94676" w:rsidRPr="009766E4">
        <w:rPr>
          <w:rFonts w:cs="Times New Roman"/>
        </w:rPr>
        <w:t xml:space="preserve"> competitive benefits. </w:t>
      </w:r>
      <w:r w:rsidR="00E55B3F" w:rsidRPr="009766E4">
        <w:rPr>
          <w:rFonts w:cs="Times New Roman"/>
        </w:rPr>
        <w:t xml:space="preserve">It always focused to foster innovation </w:t>
      </w:r>
      <w:r w:rsidR="006A0B8F" w:rsidRPr="009766E4">
        <w:rPr>
          <w:rFonts w:cs="Times New Roman"/>
        </w:rPr>
        <w:t xml:space="preserve">for mitigating any kind of challenge and reach targets. </w:t>
      </w:r>
      <w:r w:rsidR="00BA7501">
        <w:rPr>
          <w:rFonts w:cs="Times New Roman"/>
        </w:rPr>
        <w:t>To</w:t>
      </w:r>
      <w:r w:rsidR="006A0B8F" w:rsidRPr="009766E4">
        <w:rPr>
          <w:rFonts w:cs="Times New Roman"/>
        </w:rPr>
        <w:t xml:space="preserve"> </w:t>
      </w:r>
      <w:r w:rsidR="00BA7501">
        <w:rPr>
          <w:rFonts w:cs="Times New Roman"/>
        </w:rPr>
        <w:t>attract</w:t>
      </w:r>
      <w:r w:rsidR="006A0B8F" w:rsidRPr="009766E4">
        <w:rPr>
          <w:rFonts w:cs="Times New Roman"/>
        </w:rPr>
        <w:t xml:space="preserve"> more guests and increase the rate of customer or guest retention</w:t>
      </w:r>
      <w:r w:rsidR="00BA7501">
        <w:rPr>
          <w:rFonts w:cs="Times New Roman"/>
        </w:rPr>
        <w:t>,</w:t>
      </w:r>
      <w:r w:rsidR="006A0B8F" w:rsidRPr="009766E4">
        <w:rPr>
          <w:rFonts w:cs="Times New Roman"/>
        </w:rPr>
        <w:t xml:space="preserve"> it always took innovative strategies. The continuous enhancement of operational efficiency allowed </w:t>
      </w:r>
      <w:r w:rsidR="00BA7501">
        <w:rPr>
          <w:rFonts w:cs="Times New Roman"/>
        </w:rPr>
        <w:t xml:space="preserve">the </w:t>
      </w:r>
      <w:r w:rsidR="006A0B8F" w:rsidRPr="009766E4">
        <w:rPr>
          <w:rFonts w:cs="Times New Roman"/>
        </w:rPr>
        <w:t xml:space="preserve">Burlington Hotel to enhance </w:t>
      </w:r>
      <w:r w:rsidR="00BA7501">
        <w:rPr>
          <w:rFonts w:cs="Times New Roman"/>
        </w:rPr>
        <w:t>its</w:t>
      </w:r>
      <w:r w:rsidR="006A0B8F" w:rsidRPr="009766E4">
        <w:rPr>
          <w:rFonts w:cs="Times New Roman"/>
        </w:rPr>
        <w:t xml:space="preserve"> brand reputation. Some of the innovative and effective strategic plans for enhancing </w:t>
      </w:r>
      <w:r w:rsidR="00FA046C" w:rsidRPr="009766E4">
        <w:rPr>
          <w:rFonts w:cs="Times New Roman"/>
        </w:rPr>
        <w:t xml:space="preserve">operational efficiency are discussed in the following. </w:t>
      </w:r>
    </w:p>
    <w:p w14:paraId="08909314" w14:textId="77777777" w:rsidR="00050CC2" w:rsidRPr="009766E4" w:rsidRDefault="00050CC2" w:rsidP="00050CC2">
      <w:pPr>
        <w:keepNext/>
        <w:jc w:val="center"/>
        <w:rPr>
          <w:rFonts w:cs="Times New Roman"/>
        </w:rPr>
      </w:pPr>
      <w:r w:rsidRPr="009766E4">
        <w:rPr>
          <w:rFonts w:cs="Times New Roman"/>
          <w:noProof/>
          <w:lang w:eastAsia="en-GB"/>
        </w:rPr>
        <w:lastRenderedPageBreak/>
        <w:drawing>
          <wp:inline distT="0" distB="0" distL="0" distR="0" wp14:anchorId="229C04F2" wp14:editId="77A64D4D">
            <wp:extent cx="5486400" cy="3200400"/>
            <wp:effectExtent l="0" t="0" r="1905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6A85BC1B" w14:textId="7D3A671B" w:rsidR="00050CC2" w:rsidRPr="009766E4" w:rsidRDefault="00050CC2" w:rsidP="00050CC2">
      <w:pPr>
        <w:pStyle w:val="Caption"/>
        <w:jc w:val="center"/>
        <w:rPr>
          <w:rFonts w:cs="Times New Roman"/>
        </w:rPr>
      </w:pPr>
      <w:bookmarkStart w:id="35" w:name="_Toc200281237"/>
      <w:r w:rsidRPr="009766E4">
        <w:rPr>
          <w:rFonts w:cs="Times New Roman"/>
        </w:rPr>
        <w:t xml:space="preserve">Figure </w:t>
      </w:r>
      <w:r w:rsidRPr="009766E4">
        <w:rPr>
          <w:rFonts w:cs="Times New Roman"/>
        </w:rPr>
        <w:fldChar w:fldCharType="begin"/>
      </w:r>
      <w:r w:rsidRPr="009766E4">
        <w:rPr>
          <w:rFonts w:cs="Times New Roman"/>
        </w:rPr>
        <w:instrText xml:space="preserve"> SEQ Figure \* ARABIC </w:instrText>
      </w:r>
      <w:r w:rsidRPr="009766E4">
        <w:rPr>
          <w:rFonts w:cs="Times New Roman"/>
        </w:rPr>
        <w:fldChar w:fldCharType="separate"/>
      </w:r>
      <w:r w:rsidRPr="009766E4">
        <w:rPr>
          <w:rFonts w:cs="Times New Roman"/>
          <w:noProof/>
        </w:rPr>
        <w:t>5</w:t>
      </w:r>
      <w:r w:rsidRPr="009766E4">
        <w:rPr>
          <w:rFonts w:cs="Times New Roman"/>
        </w:rPr>
        <w:fldChar w:fldCharType="end"/>
      </w:r>
      <w:r w:rsidRPr="009766E4">
        <w:rPr>
          <w:rFonts w:cs="Times New Roman"/>
        </w:rPr>
        <w:t>: Major initiatives for enhancing operational efficiency.</w:t>
      </w:r>
      <w:bookmarkEnd w:id="35"/>
      <w:r w:rsidRPr="009766E4">
        <w:rPr>
          <w:rFonts w:cs="Times New Roman"/>
        </w:rPr>
        <w:t xml:space="preserve"> </w:t>
      </w:r>
    </w:p>
    <w:p w14:paraId="56F1875B" w14:textId="47E277B5" w:rsidR="009E304C" w:rsidRPr="009766E4" w:rsidRDefault="00050CC2" w:rsidP="00AE389F">
      <w:pPr>
        <w:pStyle w:val="Caption"/>
        <w:jc w:val="center"/>
        <w:rPr>
          <w:rFonts w:cs="Times New Roman"/>
        </w:rPr>
      </w:pPr>
      <w:r w:rsidRPr="009766E4">
        <w:rPr>
          <w:rFonts w:cs="Times New Roman"/>
        </w:rPr>
        <w:t>Source:</w:t>
      </w:r>
      <w:r w:rsidR="00AE389F" w:rsidRPr="009766E4">
        <w:rPr>
          <w:rFonts w:cs="Times New Roman"/>
        </w:rPr>
        <w:t xml:space="preserve"> (Marriott.com, 2025)</w:t>
      </w:r>
    </w:p>
    <w:p w14:paraId="55460D4A" w14:textId="7B8ABC01" w:rsidR="00FA046C" w:rsidRPr="009766E4" w:rsidRDefault="00AE389F" w:rsidP="00AE389F">
      <w:pPr>
        <w:rPr>
          <w:rFonts w:cs="Times New Roman"/>
          <w:lang w:val="en-US"/>
        </w:rPr>
      </w:pPr>
      <w:r w:rsidRPr="009766E4">
        <w:rPr>
          <w:rFonts w:cs="Times New Roman"/>
          <w:lang w:val="en-US"/>
        </w:rPr>
        <w:t xml:space="preserve">Marriott.com (2025) </w:t>
      </w:r>
      <w:r w:rsidR="00FA046C" w:rsidRPr="009766E4">
        <w:rPr>
          <w:rFonts w:cs="Times New Roman"/>
        </w:rPr>
        <w:t xml:space="preserve">found that </w:t>
      </w:r>
      <w:r w:rsidR="00BA7501">
        <w:rPr>
          <w:rFonts w:cs="Times New Roman"/>
        </w:rPr>
        <w:t xml:space="preserve">the </w:t>
      </w:r>
      <w:r w:rsidR="00FA046C" w:rsidRPr="009766E4">
        <w:rPr>
          <w:rFonts w:cs="Times New Roman"/>
        </w:rPr>
        <w:t xml:space="preserve">Burlington Hotel took </w:t>
      </w:r>
      <w:r w:rsidR="009766E4" w:rsidRPr="009766E4">
        <w:rPr>
          <w:rFonts w:cs="Times New Roman"/>
        </w:rPr>
        <w:t xml:space="preserve">the </w:t>
      </w:r>
      <w:r w:rsidR="00FA046C" w:rsidRPr="009766E4">
        <w:rPr>
          <w:rFonts w:cs="Times New Roman"/>
        </w:rPr>
        <w:t xml:space="preserve">initiative </w:t>
      </w:r>
      <w:r w:rsidR="009766E4" w:rsidRPr="009766E4">
        <w:rPr>
          <w:rFonts w:cs="Times New Roman"/>
        </w:rPr>
        <w:t>to use</w:t>
      </w:r>
      <w:r w:rsidR="00FA046C" w:rsidRPr="009766E4">
        <w:rPr>
          <w:rFonts w:cs="Times New Roman"/>
        </w:rPr>
        <w:t xml:space="preserve"> energy </w:t>
      </w:r>
      <w:r w:rsidR="000740B4" w:rsidRPr="009766E4">
        <w:rPr>
          <w:rFonts w:cs="Times New Roman"/>
        </w:rPr>
        <w:t xml:space="preserve">effectively to reduce </w:t>
      </w:r>
      <w:r w:rsidR="00BA7501">
        <w:rPr>
          <w:rFonts w:cs="Times New Roman"/>
        </w:rPr>
        <w:t>costs</w:t>
      </w:r>
      <w:r w:rsidR="000740B4" w:rsidRPr="009766E4">
        <w:rPr>
          <w:rFonts w:cs="Times New Roman"/>
        </w:rPr>
        <w:t xml:space="preserve"> and offer the best services to </w:t>
      </w:r>
      <w:proofErr w:type="gramStart"/>
      <w:r w:rsidR="000740B4" w:rsidRPr="009766E4">
        <w:rPr>
          <w:rFonts w:cs="Times New Roman"/>
        </w:rPr>
        <w:t>the guests</w:t>
      </w:r>
      <w:proofErr w:type="gramEnd"/>
      <w:r w:rsidR="000740B4" w:rsidRPr="009766E4">
        <w:rPr>
          <w:rFonts w:cs="Times New Roman"/>
        </w:rPr>
        <w:t xml:space="preserve">. </w:t>
      </w:r>
      <w:r w:rsidR="00F32FFA" w:rsidRPr="009766E4">
        <w:rPr>
          <w:rFonts w:cs="Times New Roman"/>
        </w:rPr>
        <w:t>It also provided more importance to the sustainability practice</w:t>
      </w:r>
      <w:r w:rsidR="00BA7501">
        <w:rPr>
          <w:rFonts w:cs="Times New Roman"/>
        </w:rPr>
        <w:t>,</w:t>
      </w:r>
      <w:r w:rsidR="00F32FFA" w:rsidRPr="009766E4">
        <w:rPr>
          <w:rFonts w:cs="Times New Roman"/>
        </w:rPr>
        <w:t xml:space="preserve"> which enhanced </w:t>
      </w:r>
      <w:r w:rsidR="00BA7501">
        <w:rPr>
          <w:rFonts w:cs="Times New Roman"/>
        </w:rPr>
        <w:t xml:space="preserve">the </w:t>
      </w:r>
      <w:r w:rsidR="00F32FFA" w:rsidRPr="009766E4">
        <w:rPr>
          <w:rFonts w:cs="Times New Roman"/>
        </w:rPr>
        <w:t xml:space="preserve">efficiency of the </w:t>
      </w:r>
      <w:r w:rsidR="00BA7501">
        <w:rPr>
          <w:rFonts w:cs="Times New Roman"/>
        </w:rPr>
        <w:t>workforce</w:t>
      </w:r>
      <w:r w:rsidR="00F32FFA" w:rsidRPr="009766E4">
        <w:rPr>
          <w:rFonts w:cs="Times New Roman"/>
        </w:rPr>
        <w:t xml:space="preserve"> to maintain </w:t>
      </w:r>
      <w:r w:rsidR="00BA7501">
        <w:rPr>
          <w:rFonts w:cs="Times New Roman"/>
        </w:rPr>
        <w:t>standards</w:t>
      </w:r>
      <w:r w:rsidR="00F32FFA" w:rsidRPr="009766E4">
        <w:rPr>
          <w:rFonts w:cs="Times New Roman"/>
        </w:rPr>
        <w:t xml:space="preserve"> in every sector. It was possible to </w:t>
      </w:r>
      <w:r w:rsidR="005E3BE0" w:rsidRPr="009766E4">
        <w:rPr>
          <w:rFonts w:cs="Times New Roman"/>
        </w:rPr>
        <w:t>m</w:t>
      </w:r>
      <w:r w:rsidR="00F32FFA" w:rsidRPr="009766E4">
        <w:rPr>
          <w:rFonts w:cs="Times New Roman"/>
        </w:rPr>
        <w:t xml:space="preserve">ake every decision by considering the wellness of the people and environment to attain the most acceptance from the focused groups. The collection of feedback from the guests was also very supportive </w:t>
      </w:r>
      <w:r w:rsidR="00BA7501">
        <w:rPr>
          <w:rFonts w:cs="Times New Roman"/>
        </w:rPr>
        <w:t>in taking</w:t>
      </w:r>
      <w:r w:rsidR="00F32FFA" w:rsidRPr="009766E4">
        <w:rPr>
          <w:rFonts w:cs="Times New Roman"/>
        </w:rPr>
        <w:t xml:space="preserve"> the earliest action plans for enhancing service efficiency. </w:t>
      </w:r>
      <w:r w:rsidR="00D0312D" w:rsidRPr="009766E4">
        <w:rPr>
          <w:rFonts w:cs="Times New Roman"/>
        </w:rPr>
        <w:t xml:space="preserve">After collecting feedback from </w:t>
      </w:r>
      <w:r w:rsidR="008A6EED" w:rsidRPr="009766E4">
        <w:rPr>
          <w:rFonts w:cs="Times New Roman"/>
        </w:rPr>
        <w:t xml:space="preserve">every </w:t>
      </w:r>
      <w:r w:rsidR="0089202C" w:rsidRPr="009766E4">
        <w:rPr>
          <w:rFonts w:cs="Times New Roman"/>
        </w:rPr>
        <w:t>guest,</w:t>
      </w:r>
      <w:r w:rsidR="008A6EED" w:rsidRPr="009766E4">
        <w:rPr>
          <w:rFonts w:cs="Times New Roman"/>
        </w:rPr>
        <w:t xml:space="preserve"> it also </w:t>
      </w:r>
      <w:r w:rsidR="00BA7501">
        <w:rPr>
          <w:rFonts w:cs="Times New Roman"/>
        </w:rPr>
        <w:t>analyses</w:t>
      </w:r>
      <w:r w:rsidR="008A6EED" w:rsidRPr="009766E4">
        <w:rPr>
          <w:rFonts w:cs="Times New Roman"/>
        </w:rPr>
        <w:t xml:space="preserve"> them critically </w:t>
      </w:r>
      <w:r w:rsidR="00936670" w:rsidRPr="009766E4">
        <w:rPr>
          <w:rFonts w:cs="Times New Roman"/>
        </w:rPr>
        <w:t xml:space="preserve">and </w:t>
      </w:r>
      <w:r w:rsidR="00BA7501">
        <w:rPr>
          <w:rFonts w:cs="Times New Roman"/>
        </w:rPr>
        <w:t>provides</w:t>
      </w:r>
      <w:r w:rsidR="00936670" w:rsidRPr="009766E4">
        <w:rPr>
          <w:rFonts w:cs="Times New Roman"/>
        </w:rPr>
        <w:t xml:space="preserve"> the best solutions to the guests if there </w:t>
      </w:r>
      <w:r w:rsidR="00BA7501">
        <w:rPr>
          <w:rFonts w:cs="Times New Roman"/>
        </w:rPr>
        <w:t>is</w:t>
      </w:r>
      <w:r w:rsidR="00936670" w:rsidRPr="009766E4">
        <w:rPr>
          <w:rFonts w:cs="Times New Roman"/>
        </w:rPr>
        <w:t xml:space="preserve"> any inconsistency that might be responsible for the demotivation. It also </w:t>
      </w:r>
      <w:r w:rsidR="00BA7501">
        <w:rPr>
          <w:rFonts w:cs="Times New Roman"/>
        </w:rPr>
        <w:t>practised</w:t>
      </w:r>
      <w:r w:rsidR="00936670" w:rsidRPr="009766E4">
        <w:rPr>
          <w:rFonts w:cs="Times New Roman"/>
        </w:rPr>
        <w:t xml:space="preserve"> lean management for waste reduction and mapping the process for avoiding any </w:t>
      </w:r>
      <w:r w:rsidR="00BA7501">
        <w:rPr>
          <w:rFonts w:cs="Times New Roman"/>
        </w:rPr>
        <w:t>potential</w:t>
      </w:r>
      <w:r w:rsidR="00936670" w:rsidRPr="009766E4">
        <w:rPr>
          <w:rFonts w:cs="Times New Roman"/>
        </w:rPr>
        <w:t xml:space="preserve"> </w:t>
      </w:r>
      <w:r w:rsidR="00BA7501">
        <w:rPr>
          <w:rFonts w:cs="Times New Roman"/>
        </w:rPr>
        <w:t>errors</w:t>
      </w:r>
      <w:r w:rsidR="00936670" w:rsidRPr="009766E4">
        <w:rPr>
          <w:rFonts w:cs="Times New Roman"/>
        </w:rPr>
        <w:t xml:space="preserve">. The management took every </w:t>
      </w:r>
      <w:r w:rsidR="000A3D40" w:rsidRPr="009766E4">
        <w:rPr>
          <w:rFonts w:cs="Times New Roman"/>
        </w:rPr>
        <w:t>initiative</w:t>
      </w:r>
      <w:r w:rsidR="00936670" w:rsidRPr="009766E4">
        <w:rPr>
          <w:rFonts w:cs="Times New Roman"/>
        </w:rPr>
        <w:t xml:space="preserve"> with proper concern </w:t>
      </w:r>
      <w:r w:rsidR="00BA7501">
        <w:rPr>
          <w:rFonts w:cs="Times New Roman"/>
        </w:rPr>
        <w:t>for</w:t>
      </w:r>
      <w:r w:rsidR="00936670" w:rsidRPr="009766E4">
        <w:rPr>
          <w:rFonts w:cs="Times New Roman"/>
        </w:rPr>
        <w:t xml:space="preserve"> the identification of the stage of improvement for the better performance of the organisations to attain the most competitive edge. </w:t>
      </w:r>
      <w:r w:rsidR="00DC0109" w:rsidRPr="009766E4">
        <w:rPr>
          <w:rFonts w:cs="Times New Roman"/>
        </w:rPr>
        <w:t xml:space="preserve">It also motivated the employees to provide their best efforts </w:t>
      </w:r>
      <w:r w:rsidR="00BA7501">
        <w:rPr>
          <w:rFonts w:cs="Times New Roman"/>
        </w:rPr>
        <w:t>to enhance</w:t>
      </w:r>
      <w:r w:rsidR="00DC0109" w:rsidRPr="009766E4">
        <w:rPr>
          <w:rFonts w:cs="Times New Roman"/>
        </w:rPr>
        <w:t xml:space="preserve"> the strengths of </w:t>
      </w:r>
      <w:r w:rsidR="00BA7501">
        <w:rPr>
          <w:rFonts w:cs="Times New Roman"/>
        </w:rPr>
        <w:t xml:space="preserve">the </w:t>
      </w:r>
      <w:r w:rsidR="00DC0109" w:rsidRPr="009766E4">
        <w:rPr>
          <w:rFonts w:cs="Times New Roman"/>
        </w:rPr>
        <w:t xml:space="preserve">Burlington Hotel to become successful. </w:t>
      </w:r>
    </w:p>
    <w:p w14:paraId="0FF7FE84" w14:textId="636A93F1" w:rsidR="00E84991" w:rsidRPr="009766E4" w:rsidRDefault="00E84991" w:rsidP="00563588">
      <w:pPr>
        <w:pStyle w:val="Heading3"/>
        <w:rPr>
          <w:rFonts w:cs="Times New Roman"/>
        </w:rPr>
      </w:pPr>
      <w:bookmarkStart w:id="36" w:name="_Toc200281378"/>
      <w:r w:rsidRPr="009766E4">
        <w:rPr>
          <w:rFonts w:cs="Times New Roman"/>
        </w:rPr>
        <w:t xml:space="preserve">4.2.3 </w:t>
      </w:r>
      <w:r w:rsidR="00563588" w:rsidRPr="009766E4">
        <w:rPr>
          <w:rFonts w:cs="Times New Roman"/>
        </w:rPr>
        <w:t>Impact of Seasonal Tourism on the Operational Efficiency of Burlington Hotel</w:t>
      </w:r>
      <w:bookmarkEnd w:id="36"/>
    </w:p>
    <w:p w14:paraId="0ABA6463" w14:textId="0FAE8C4E" w:rsidR="0089202C" w:rsidRPr="009766E4" w:rsidRDefault="0089202C" w:rsidP="0089202C">
      <w:pPr>
        <w:rPr>
          <w:rFonts w:cs="Times New Roman"/>
        </w:rPr>
      </w:pPr>
      <w:r w:rsidRPr="009766E4">
        <w:rPr>
          <w:rFonts w:cs="Times New Roman"/>
        </w:rPr>
        <w:t>Seasonal tourism carries huge significance in the hotel industry</w:t>
      </w:r>
      <w:r w:rsidR="00BA7501">
        <w:rPr>
          <w:rFonts w:cs="Times New Roman"/>
        </w:rPr>
        <w:t>,</w:t>
      </w:r>
      <w:r w:rsidRPr="009766E4">
        <w:rPr>
          <w:rFonts w:cs="Times New Roman"/>
        </w:rPr>
        <w:t xml:space="preserve"> and </w:t>
      </w:r>
      <w:r w:rsidR="00BA7501">
        <w:rPr>
          <w:rFonts w:cs="Times New Roman"/>
        </w:rPr>
        <w:t xml:space="preserve">the </w:t>
      </w:r>
      <w:r w:rsidRPr="009766E4">
        <w:rPr>
          <w:rFonts w:cs="Times New Roman"/>
        </w:rPr>
        <w:t xml:space="preserve">Burlington Hotel was </w:t>
      </w:r>
      <w:r w:rsidR="00BA7501">
        <w:rPr>
          <w:rFonts w:cs="Times New Roman"/>
        </w:rPr>
        <w:t>given</w:t>
      </w:r>
      <w:r w:rsidRPr="009766E4">
        <w:rPr>
          <w:rFonts w:cs="Times New Roman"/>
        </w:rPr>
        <w:t xml:space="preserve"> more importance </w:t>
      </w:r>
      <w:r w:rsidR="00BA7501">
        <w:rPr>
          <w:rFonts w:cs="Times New Roman"/>
        </w:rPr>
        <w:t>in</w:t>
      </w:r>
      <w:r w:rsidRPr="009766E4">
        <w:rPr>
          <w:rFonts w:cs="Times New Roman"/>
        </w:rPr>
        <w:t xml:space="preserve"> this for its impact on the organisational process and procedures. </w:t>
      </w:r>
      <w:r w:rsidR="005435FE" w:rsidRPr="009766E4">
        <w:rPr>
          <w:rFonts w:cs="Times New Roman"/>
        </w:rPr>
        <w:t xml:space="preserve">It </w:t>
      </w:r>
      <w:r w:rsidR="005435FE" w:rsidRPr="009766E4">
        <w:rPr>
          <w:rFonts w:cs="Times New Roman"/>
        </w:rPr>
        <w:lastRenderedPageBreak/>
        <w:t>has both positive and negative impact</w:t>
      </w:r>
      <w:r w:rsidR="005E3BE0" w:rsidRPr="009766E4">
        <w:rPr>
          <w:rFonts w:cs="Times New Roman"/>
        </w:rPr>
        <w:t>s</w:t>
      </w:r>
      <w:r w:rsidR="005435FE" w:rsidRPr="009766E4">
        <w:rPr>
          <w:rFonts w:cs="Times New Roman"/>
        </w:rPr>
        <w:t xml:space="preserve"> on the overall operations of </w:t>
      </w:r>
      <w:r w:rsidR="00BA7501">
        <w:rPr>
          <w:rFonts w:cs="Times New Roman"/>
        </w:rPr>
        <w:t xml:space="preserve">the </w:t>
      </w:r>
      <w:r w:rsidR="005435FE" w:rsidRPr="009766E4">
        <w:rPr>
          <w:rFonts w:cs="Times New Roman"/>
        </w:rPr>
        <w:t>Burlington Hotel</w:t>
      </w:r>
      <w:r w:rsidR="00BA7501">
        <w:rPr>
          <w:rFonts w:cs="Times New Roman"/>
        </w:rPr>
        <w:t>,</w:t>
      </w:r>
      <w:r w:rsidR="005435FE" w:rsidRPr="009766E4">
        <w:rPr>
          <w:rFonts w:cs="Times New Roman"/>
        </w:rPr>
        <w:t xml:space="preserve"> which can enhance its strengths </w:t>
      </w:r>
      <w:proofErr w:type="gramStart"/>
      <w:r w:rsidR="005435FE" w:rsidRPr="009766E4">
        <w:rPr>
          <w:rFonts w:cs="Times New Roman"/>
        </w:rPr>
        <w:t>and also</w:t>
      </w:r>
      <w:proofErr w:type="gramEnd"/>
      <w:r w:rsidR="005435FE" w:rsidRPr="009766E4">
        <w:rPr>
          <w:rFonts w:cs="Times New Roman"/>
        </w:rPr>
        <w:t xml:space="preserve"> introduce numerous challenges. The positive impact </w:t>
      </w:r>
      <w:r w:rsidR="00311F9A" w:rsidRPr="009766E4">
        <w:rPr>
          <w:rFonts w:cs="Times New Roman"/>
        </w:rPr>
        <w:t>is</w:t>
      </w:r>
      <w:r w:rsidR="005435FE" w:rsidRPr="009766E4">
        <w:rPr>
          <w:rFonts w:cs="Times New Roman"/>
        </w:rPr>
        <w:t xml:space="preserve"> presented here. </w:t>
      </w:r>
    </w:p>
    <w:p w14:paraId="5DE9DD2F" w14:textId="77777777" w:rsidR="00050CC2" w:rsidRPr="009766E4" w:rsidRDefault="00050CC2" w:rsidP="00050CC2">
      <w:pPr>
        <w:keepNext/>
        <w:jc w:val="center"/>
        <w:rPr>
          <w:rFonts w:cs="Times New Roman"/>
        </w:rPr>
      </w:pPr>
      <w:r w:rsidRPr="009766E4">
        <w:rPr>
          <w:rFonts w:cs="Times New Roman"/>
          <w:noProof/>
          <w:lang w:eastAsia="en-GB"/>
        </w:rPr>
        <w:drawing>
          <wp:inline distT="0" distB="0" distL="0" distR="0" wp14:anchorId="33CF311D" wp14:editId="124A61AC">
            <wp:extent cx="5486400" cy="3200400"/>
            <wp:effectExtent l="0" t="0" r="0" b="1905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0E4183D7" w14:textId="358064F3" w:rsidR="00050CC2" w:rsidRPr="009766E4" w:rsidRDefault="00050CC2" w:rsidP="00050CC2">
      <w:pPr>
        <w:pStyle w:val="Caption"/>
        <w:jc w:val="center"/>
        <w:rPr>
          <w:rFonts w:cs="Times New Roman"/>
        </w:rPr>
      </w:pPr>
      <w:bookmarkStart w:id="37" w:name="_Toc200281238"/>
      <w:r w:rsidRPr="009766E4">
        <w:rPr>
          <w:rFonts w:cs="Times New Roman"/>
        </w:rPr>
        <w:t xml:space="preserve">Figure </w:t>
      </w:r>
      <w:r w:rsidRPr="009766E4">
        <w:rPr>
          <w:rFonts w:cs="Times New Roman"/>
        </w:rPr>
        <w:fldChar w:fldCharType="begin"/>
      </w:r>
      <w:r w:rsidRPr="009766E4">
        <w:rPr>
          <w:rFonts w:cs="Times New Roman"/>
        </w:rPr>
        <w:instrText xml:space="preserve"> SEQ Figure \* ARABIC </w:instrText>
      </w:r>
      <w:r w:rsidRPr="009766E4">
        <w:rPr>
          <w:rFonts w:cs="Times New Roman"/>
        </w:rPr>
        <w:fldChar w:fldCharType="separate"/>
      </w:r>
      <w:r w:rsidRPr="009766E4">
        <w:rPr>
          <w:rFonts w:cs="Times New Roman"/>
          <w:noProof/>
        </w:rPr>
        <w:t>6</w:t>
      </w:r>
      <w:r w:rsidRPr="009766E4">
        <w:rPr>
          <w:rFonts w:cs="Times New Roman"/>
        </w:rPr>
        <w:fldChar w:fldCharType="end"/>
      </w:r>
      <w:r w:rsidR="00BA7501">
        <w:rPr>
          <w:rFonts w:cs="Times New Roman"/>
        </w:rPr>
        <w:t>:</w:t>
      </w:r>
      <w:r w:rsidRPr="009766E4">
        <w:rPr>
          <w:rFonts w:cs="Times New Roman"/>
        </w:rPr>
        <w:t>Positive impact of seasonal tourism on Burlington Hotel's operational efficiency.</w:t>
      </w:r>
      <w:bookmarkEnd w:id="37"/>
      <w:r w:rsidRPr="009766E4">
        <w:rPr>
          <w:rFonts w:cs="Times New Roman"/>
        </w:rPr>
        <w:t xml:space="preserve"> </w:t>
      </w:r>
    </w:p>
    <w:p w14:paraId="3DB858DE" w14:textId="2CE2A3BD" w:rsidR="00050CC2" w:rsidRPr="009766E4" w:rsidRDefault="00050CC2" w:rsidP="00050CC2">
      <w:pPr>
        <w:pStyle w:val="Caption"/>
        <w:jc w:val="center"/>
        <w:rPr>
          <w:rFonts w:cs="Times New Roman"/>
        </w:rPr>
      </w:pPr>
      <w:r w:rsidRPr="009766E4">
        <w:rPr>
          <w:rFonts w:cs="Times New Roman"/>
        </w:rPr>
        <w:t>Source:</w:t>
      </w:r>
      <w:r w:rsidR="00AE389F" w:rsidRPr="009766E4">
        <w:rPr>
          <w:rFonts w:cs="Times New Roman"/>
        </w:rPr>
        <w:t xml:space="preserve"> (Burlington.ca, 2025)</w:t>
      </w:r>
    </w:p>
    <w:p w14:paraId="7DF99914" w14:textId="599C1623" w:rsidR="005435FE" w:rsidRPr="009766E4" w:rsidRDefault="00AE389F" w:rsidP="0089202C">
      <w:pPr>
        <w:rPr>
          <w:rFonts w:cs="Times New Roman"/>
        </w:rPr>
      </w:pPr>
      <w:r w:rsidRPr="009766E4">
        <w:rPr>
          <w:rFonts w:cs="Times New Roman"/>
          <w:lang w:val="en-US"/>
        </w:rPr>
        <w:t xml:space="preserve">Burlington.ca (2025) </w:t>
      </w:r>
      <w:r w:rsidR="005435FE" w:rsidRPr="009766E4">
        <w:rPr>
          <w:rFonts w:cs="Times New Roman"/>
        </w:rPr>
        <w:t xml:space="preserve">found that for managing </w:t>
      </w:r>
      <w:proofErr w:type="gramStart"/>
      <w:r w:rsidR="005435FE" w:rsidRPr="009766E4">
        <w:rPr>
          <w:rFonts w:cs="Times New Roman"/>
        </w:rPr>
        <w:t>the seasonal</w:t>
      </w:r>
      <w:proofErr w:type="gramEnd"/>
      <w:r w:rsidR="005435FE" w:rsidRPr="009766E4">
        <w:rPr>
          <w:rFonts w:cs="Times New Roman"/>
        </w:rPr>
        <w:t xml:space="preserve"> guests Burlington Hotel provided skill development training </w:t>
      </w:r>
      <w:proofErr w:type="gramStart"/>
      <w:r w:rsidR="005435FE" w:rsidRPr="009766E4">
        <w:rPr>
          <w:rFonts w:cs="Times New Roman"/>
        </w:rPr>
        <w:t>to</w:t>
      </w:r>
      <w:proofErr w:type="gramEnd"/>
      <w:r w:rsidR="005435FE" w:rsidRPr="009766E4">
        <w:rPr>
          <w:rFonts w:cs="Times New Roman"/>
        </w:rPr>
        <w:t xml:space="preserve"> the employees </w:t>
      </w:r>
      <w:r w:rsidR="00BA7501">
        <w:rPr>
          <w:rFonts w:cs="Times New Roman"/>
        </w:rPr>
        <w:t>to enhance</w:t>
      </w:r>
      <w:r w:rsidR="005435FE" w:rsidRPr="009766E4">
        <w:rPr>
          <w:rFonts w:cs="Times New Roman"/>
        </w:rPr>
        <w:t xml:space="preserve"> their effectiveness and skills. The skilled employees contributed to the increas</w:t>
      </w:r>
      <w:r w:rsidR="005E3BE0" w:rsidRPr="009766E4">
        <w:rPr>
          <w:rFonts w:cs="Times New Roman"/>
        </w:rPr>
        <w:t>e</w:t>
      </w:r>
      <w:r w:rsidR="005435FE" w:rsidRPr="009766E4">
        <w:rPr>
          <w:rFonts w:cs="Times New Roman"/>
        </w:rPr>
        <w:t xml:space="preserve"> </w:t>
      </w:r>
      <w:r w:rsidR="005E3BE0" w:rsidRPr="009766E4">
        <w:rPr>
          <w:rFonts w:cs="Times New Roman"/>
        </w:rPr>
        <w:t>in</w:t>
      </w:r>
      <w:r w:rsidR="005435FE" w:rsidRPr="009766E4">
        <w:rPr>
          <w:rFonts w:cs="Times New Roman"/>
        </w:rPr>
        <w:t xml:space="preserve"> the revenues and profitability of </w:t>
      </w:r>
      <w:r w:rsidR="00BA7501">
        <w:rPr>
          <w:rFonts w:cs="Times New Roman"/>
        </w:rPr>
        <w:t xml:space="preserve">the </w:t>
      </w:r>
      <w:r w:rsidR="005435FE" w:rsidRPr="009766E4">
        <w:rPr>
          <w:rFonts w:cs="Times New Roman"/>
        </w:rPr>
        <w:t xml:space="preserve">Burlington Hotel. They focused </w:t>
      </w:r>
      <w:r w:rsidR="005E3BE0" w:rsidRPr="009766E4">
        <w:rPr>
          <w:rFonts w:cs="Times New Roman"/>
        </w:rPr>
        <w:t>on</w:t>
      </w:r>
      <w:r w:rsidR="005435FE" w:rsidRPr="009766E4">
        <w:rPr>
          <w:rFonts w:cs="Times New Roman"/>
        </w:rPr>
        <w:t xml:space="preserve"> cost reduction by </w:t>
      </w:r>
      <w:r w:rsidR="00F57C46" w:rsidRPr="009766E4">
        <w:rPr>
          <w:rFonts w:cs="Times New Roman"/>
        </w:rPr>
        <w:t xml:space="preserve">providing their best efforts </w:t>
      </w:r>
      <w:proofErr w:type="gramStart"/>
      <w:r w:rsidR="00F57C46" w:rsidRPr="009766E4">
        <w:rPr>
          <w:rFonts w:cs="Times New Roman"/>
        </w:rPr>
        <w:t>and also</w:t>
      </w:r>
      <w:proofErr w:type="gramEnd"/>
      <w:r w:rsidR="00F57C46" w:rsidRPr="009766E4">
        <w:rPr>
          <w:rFonts w:cs="Times New Roman"/>
        </w:rPr>
        <w:t xml:space="preserve"> considered </w:t>
      </w:r>
      <w:r w:rsidR="005E3BE0" w:rsidRPr="009766E4">
        <w:rPr>
          <w:rFonts w:cs="Times New Roman"/>
        </w:rPr>
        <w:t>maintaining</w:t>
      </w:r>
      <w:r w:rsidR="00F57C46" w:rsidRPr="009766E4">
        <w:rPr>
          <w:rFonts w:cs="Times New Roman"/>
        </w:rPr>
        <w:t xml:space="preserve"> standard</w:t>
      </w:r>
      <w:r w:rsidR="005E3BE0" w:rsidRPr="009766E4">
        <w:rPr>
          <w:rFonts w:cs="Times New Roman"/>
        </w:rPr>
        <w:t>s</w:t>
      </w:r>
      <w:r w:rsidR="00F57C46" w:rsidRPr="009766E4">
        <w:rPr>
          <w:rFonts w:cs="Times New Roman"/>
        </w:rPr>
        <w:t xml:space="preserve"> for enhancing the brand reputation. Burlington Hotel also produced effective plans for supply and inventory management</w:t>
      </w:r>
      <w:r w:rsidR="00BA7501">
        <w:rPr>
          <w:rFonts w:cs="Times New Roman"/>
        </w:rPr>
        <w:t>,</w:t>
      </w:r>
      <w:r w:rsidR="00F57C46" w:rsidRPr="009766E4">
        <w:rPr>
          <w:rFonts w:cs="Times New Roman"/>
        </w:rPr>
        <w:t xml:space="preserve"> which </w:t>
      </w:r>
      <w:r w:rsidR="00D4667D" w:rsidRPr="009766E4">
        <w:rPr>
          <w:rFonts w:cs="Times New Roman"/>
        </w:rPr>
        <w:t xml:space="preserve">were very important to ensure the best use of the resources and capital. </w:t>
      </w:r>
      <w:r w:rsidR="00562771" w:rsidRPr="009766E4">
        <w:rPr>
          <w:rFonts w:cs="Times New Roman"/>
        </w:rPr>
        <w:t>So, it was possible to avoid unnecessary cost</w:t>
      </w:r>
      <w:r w:rsidR="005E3BE0" w:rsidRPr="009766E4">
        <w:rPr>
          <w:rFonts w:cs="Times New Roman"/>
        </w:rPr>
        <w:t>s</w:t>
      </w:r>
      <w:r w:rsidR="00562771" w:rsidRPr="009766E4">
        <w:rPr>
          <w:rFonts w:cs="Times New Roman"/>
        </w:rPr>
        <w:t xml:space="preserve"> for increasing the profit margin for enhancing the financial stability. </w:t>
      </w:r>
      <w:r w:rsidR="00A30CC0" w:rsidRPr="009766E4">
        <w:rPr>
          <w:rFonts w:cs="Times New Roman"/>
        </w:rPr>
        <w:t xml:space="preserve">It </w:t>
      </w:r>
      <w:r w:rsidR="00BA7501">
        <w:rPr>
          <w:rFonts w:cs="Times New Roman"/>
        </w:rPr>
        <w:t xml:space="preserve">is </w:t>
      </w:r>
      <w:r w:rsidR="00A30CC0" w:rsidRPr="009766E4">
        <w:rPr>
          <w:rFonts w:cs="Times New Roman"/>
        </w:rPr>
        <w:t>prepared for managing the sudden increase of guests in different period</w:t>
      </w:r>
      <w:r w:rsidR="005E3BE0" w:rsidRPr="009766E4">
        <w:rPr>
          <w:rFonts w:cs="Times New Roman"/>
        </w:rPr>
        <w:t>s</w:t>
      </w:r>
      <w:r w:rsidR="00A30CC0" w:rsidRPr="009766E4">
        <w:rPr>
          <w:rFonts w:cs="Times New Roman"/>
        </w:rPr>
        <w:t xml:space="preserve"> of every year by enhancing the housekeeping efficiency</w:t>
      </w:r>
      <w:r w:rsidR="00BA7501">
        <w:rPr>
          <w:rFonts w:cs="Times New Roman"/>
        </w:rPr>
        <w:t>,</w:t>
      </w:r>
      <w:r w:rsidR="00A30CC0" w:rsidRPr="009766E4">
        <w:rPr>
          <w:rFonts w:cs="Times New Roman"/>
        </w:rPr>
        <w:t xml:space="preserve"> which </w:t>
      </w:r>
      <w:r w:rsidR="005E3BE0" w:rsidRPr="009766E4">
        <w:rPr>
          <w:rFonts w:cs="Times New Roman"/>
        </w:rPr>
        <w:t xml:space="preserve">is </w:t>
      </w:r>
      <w:r w:rsidR="00A30CC0" w:rsidRPr="009766E4">
        <w:rPr>
          <w:rFonts w:cs="Times New Roman"/>
        </w:rPr>
        <w:t xml:space="preserve">also possible </w:t>
      </w:r>
      <w:r w:rsidR="00BA7501">
        <w:rPr>
          <w:rFonts w:cs="Times New Roman"/>
        </w:rPr>
        <w:t>due to</w:t>
      </w:r>
      <w:r w:rsidR="00A30CC0" w:rsidRPr="009766E4">
        <w:rPr>
          <w:rFonts w:cs="Times New Roman"/>
        </w:rPr>
        <w:t xml:space="preserve"> the reason of better contribution of the employees. </w:t>
      </w:r>
      <w:proofErr w:type="gramStart"/>
      <w:r w:rsidR="00A30CC0" w:rsidRPr="009766E4">
        <w:rPr>
          <w:rFonts w:cs="Times New Roman"/>
        </w:rPr>
        <w:t>All of</w:t>
      </w:r>
      <w:proofErr w:type="gramEnd"/>
      <w:r w:rsidR="00A30CC0" w:rsidRPr="009766E4">
        <w:rPr>
          <w:rFonts w:cs="Times New Roman"/>
        </w:rPr>
        <w:t xml:space="preserve"> these positive factors enhanced </w:t>
      </w:r>
      <w:r w:rsidR="005E3BE0" w:rsidRPr="009766E4">
        <w:rPr>
          <w:rFonts w:cs="Times New Roman"/>
        </w:rPr>
        <w:t xml:space="preserve">the </w:t>
      </w:r>
      <w:r w:rsidR="00A30CC0" w:rsidRPr="009766E4">
        <w:rPr>
          <w:rFonts w:cs="Times New Roman"/>
        </w:rPr>
        <w:t xml:space="preserve">overall efficiency of Burlington Hotel and enabled it to keep the flow of progress of operations to </w:t>
      </w:r>
      <w:r w:rsidR="00D30F33" w:rsidRPr="009766E4">
        <w:rPr>
          <w:rFonts w:cs="Times New Roman"/>
        </w:rPr>
        <w:t xml:space="preserve">reach targets by overcoming the challenges of fast </w:t>
      </w:r>
      <w:r w:rsidR="00BA7501">
        <w:rPr>
          <w:rFonts w:cs="Times New Roman"/>
        </w:rPr>
        <w:t>fast-changing</w:t>
      </w:r>
      <w:r w:rsidR="00D30F33" w:rsidRPr="009766E4">
        <w:rPr>
          <w:rFonts w:cs="Times New Roman"/>
        </w:rPr>
        <w:t xml:space="preserve"> global market. </w:t>
      </w:r>
    </w:p>
    <w:p w14:paraId="383B5B7B" w14:textId="6A740679" w:rsidR="000D4F3D" w:rsidRPr="009766E4" w:rsidRDefault="000D4F3D" w:rsidP="0089202C">
      <w:pPr>
        <w:rPr>
          <w:rFonts w:cs="Times New Roman"/>
        </w:rPr>
      </w:pPr>
      <w:r w:rsidRPr="009766E4">
        <w:rPr>
          <w:rFonts w:cs="Times New Roman"/>
        </w:rPr>
        <w:lastRenderedPageBreak/>
        <w:t xml:space="preserve">Burlington Hotel also considered </w:t>
      </w:r>
      <w:r w:rsidR="00296147" w:rsidRPr="009766E4">
        <w:rPr>
          <w:rFonts w:cs="Times New Roman"/>
        </w:rPr>
        <w:t xml:space="preserve">numerous factors that could </w:t>
      </w:r>
      <w:r w:rsidR="00BA7501">
        <w:rPr>
          <w:rFonts w:cs="Times New Roman"/>
        </w:rPr>
        <w:t>negatively impact</w:t>
      </w:r>
      <w:r w:rsidR="00296147" w:rsidRPr="009766E4">
        <w:rPr>
          <w:rFonts w:cs="Times New Roman"/>
        </w:rPr>
        <w:t xml:space="preserve"> its overall operations. </w:t>
      </w:r>
      <w:r w:rsidR="00BA7501">
        <w:rPr>
          <w:rFonts w:cs="Times New Roman"/>
        </w:rPr>
        <w:t>To provide</w:t>
      </w:r>
      <w:r w:rsidR="00296147" w:rsidRPr="009766E4">
        <w:rPr>
          <w:rFonts w:cs="Times New Roman"/>
        </w:rPr>
        <w:t xml:space="preserve"> more concern to avoid the negative impact</w:t>
      </w:r>
      <w:r w:rsidR="00BA7501">
        <w:rPr>
          <w:rFonts w:cs="Times New Roman"/>
        </w:rPr>
        <w:t>,</w:t>
      </w:r>
      <w:r w:rsidR="00296147" w:rsidRPr="009766E4">
        <w:rPr>
          <w:rFonts w:cs="Times New Roman"/>
        </w:rPr>
        <w:t xml:space="preserve"> it was able to operate the tasks with higher standard</w:t>
      </w:r>
      <w:r w:rsidR="005E3BE0" w:rsidRPr="009766E4">
        <w:rPr>
          <w:rFonts w:cs="Times New Roman"/>
        </w:rPr>
        <w:t>s</w:t>
      </w:r>
      <w:r w:rsidR="00296147" w:rsidRPr="009766E4">
        <w:rPr>
          <w:rFonts w:cs="Times New Roman"/>
        </w:rPr>
        <w:t xml:space="preserve"> to gain unique brand recognition. It </w:t>
      </w:r>
      <w:r w:rsidR="005E3BE0" w:rsidRPr="009766E4">
        <w:rPr>
          <w:rFonts w:cs="Times New Roman"/>
        </w:rPr>
        <w:t>made</w:t>
      </w:r>
      <w:r w:rsidR="00296147" w:rsidRPr="009766E4">
        <w:rPr>
          <w:rFonts w:cs="Times New Roman"/>
        </w:rPr>
        <w:t xml:space="preserve"> the employees more collaborative and productive </w:t>
      </w:r>
      <w:r w:rsidR="00BA7501">
        <w:rPr>
          <w:rFonts w:cs="Times New Roman"/>
        </w:rPr>
        <w:t>in managing</w:t>
      </w:r>
      <w:r w:rsidR="00296147" w:rsidRPr="009766E4">
        <w:rPr>
          <w:rFonts w:cs="Times New Roman"/>
        </w:rPr>
        <w:t xml:space="preserve"> the fluctuations of the guests in different period</w:t>
      </w:r>
      <w:r w:rsidR="005E3BE0" w:rsidRPr="009766E4">
        <w:rPr>
          <w:rFonts w:cs="Times New Roman"/>
        </w:rPr>
        <w:t>s</w:t>
      </w:r>
      <w:r w:rsidR="00296147" w:rsidRPr="009766E4">
        <w:rPr>
          <w:rFonts w:cs="Times New Roman"/>
        </w:rPr>
        <w:t xml:space="preserve"> of </w:t>
      </w:r>
      <w:r w:rsidR="00EF06C4" w:rsidRPr="009766E4">
        <w:rPr>
          <w:rFonts w:cs="Times New Roman"/>
        </w:rPr>
        <w:t xml:space="preserve">every year. The following findings were the key negative </w:t>
      </w:r>
      <w:r w:rsidR="00BA7501">
        <w:rPr>
          <w:rFonts w:cs="Times New Roman"/>
        </w:rPr>
        <w:t>impacts</w:t>
      </w:r>
      <w:r w:rsidR="00EF06C4" w:rsidRPr="009766E4">
        <w:rPr>
          <w:rFonts w:cs="Times New Roman"/>
        </w:rPr>
        <w:t xml:space="preserve"> </w:t>
      </w:r>
      <w:r w:rsidR="005E3BE0" w:rsidRPr="009766E4">
        <w:rPr>
          <w:rFonts w:cs="Times New Roman"/>
        </w:rPr>
        <w:t>that</w:t>
      </w:r>
      <w:r w:rsidR="00EF06C4" w:rsidRPr="009766E4">
        <w:rPr>
          <w:rFonts w:cs="Times New Roman"/>
        </w:rPr>
        <w:t xml:space="preserve"> boost</w:t>
      </w:r>
      <w:r w:rsidR="005E3BE0" w:rsidRPr="009766E4">
        <w:rPr>
          <w:rFonts w:cs="Times New Roman"/>
        </w:rPr>
        <w:t>ed</w:t>
      </w:r>
      <w:r w:rsidR="00EF06C4" w:rsidRPr="009766E4">
        <w:rPr>
          <w:rFonts w:cs="Times New Roman"/>
        </w:rPr>
        <w:t xml:space="preserve"> </w:t>
      </w:r>
      <w:r w:rsidR="005E3BE0" w:rsidRPr="009766E4">
        <w:rPr>
          <w:rFonts w:cs="Times New Roman"/>
        </w:rPr>
        <w:t xml:space="preserve">the </w:t>
      </w:r>
      <w:r w:rsidR="00EF06C4" w:rsidRPr="009766E4">
        <w:rPr>
          <w:rFonts w:cs="Times New Roman"/>
        </w:rPr>
        <w:t xml:space="preserve">operational efficiency of </w:t>
      </w:r>
      <w:r w:rsidR="00BA7501">
        <w:rPr>
          <w:rFonts w:cs="Times New Roman"/>
        </w:rPr>
        <w:t xml:space="preserve">the </w:t>
      </w:r>
      <w:r w:rsidR="00EF06C4" w:rsidRPr="009766E4">
        <w:rPr>
          <w:rFonts w:cs="Times New Roman"/>
        </w:rPr>
        <w:t>Burlington Hotel</w:t>
      </w:r>
      <w:r w:rsidR="00BA7501">
        <w:rPr>
          <w:rFonts w:cs="Times New Roman"/>
        </w:rPr>
        <w:t>,</w:t>
      </w:r>
      <w:r w:rsidR="00EF06C4" w:rsidRPr="009766E4">
        <w:rPr>
          <w:rFonts w:cs="Times New Roman"/>
        </w:rPr>
        <w:t xml:space="preserve"> for avoiding them and gaining </w:t>
      </w:r>
      <w:r w:rsidR="005E3BE0" w:rsidRPr="009766E4">
        <w:rPr>
          <w:rFonts w:cs="Times New Roman"/>
        </w:rPr>
        <w:t>a</w:t>
      </w:r>
      <w:r w:rsidR="00EF06C4" w:rsidRPr="009766E4">
        <w:rPr>
          <w:rFonts w:cs="Times New Roman"/>
        </w:rPr>
        <w:t xml:space="preserve"> competitive edge. </w:t>
      </w:r>
    </w:p>
    <w:p w14:paraId="04B05999" w14:textId="77777777" w:rsidR="00050CC2" w:rsidRPr="009766E4" w:rsidRDefault="00050CC2" w:rsidP="00050CC2">
      <w:pPr>
        <w:keepNext/>
        <w:jc w:val="center"/>
        <w:rPr>
          <w:rFonts w:cs="Times New Roman"/>
        </w:rPr>
      </w:pPr>
      <w:r w:rsidRPr="009766E4">
        <w:rPr>
          <w:rFonts w:cs="Times New Roman"/>
          <w:noProof/>
          <w:lang w:eastAsia="en-GB"/>
        </w:rPr>
        <w:drawing>
          <wp:inline distT="0" distB="0" distL="0" distR="0" wp14:anchorId="1B2B41E7" wp14:editId="2C34B192">
            <wp:extent cx="5486400" cy="3200400"/>
            <wp:effectExtent l="0" t="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22FE75B5" w14:textId="6FA2332E" w:rsidR="00C30188" w:rsidRPr="009766E4" w:rsidRDefault="00050CC2" w:rsidP="00050CC2">
      <w:pPr>
        <w:pStyle w:val="Caption"/>
        <w:jc w:val="center"/>
        <w:rPr>
          <w:rFonts w:cs="Times New Roman"/>
        </w:rPr>
      </w:pPr>
      <w:bookmarkStart w:id="38" w:name="_Toc200281239"/>
      <w:r w:rsidRPr="009766E4">
        <w:rPr>
          <w:rFonts w:cs="Times New Roman"/>
        </w:rPr>
        <w:t xml:space="preserve">Figure </w:t>
      </w:r>
      <w:r w:rsidRPr="009766E4">
        <w:rPr>
          <w:rFonts w:cs="Times New Roman"/>
        </w:rPr>
        <w:fldChar w:fldCharType="begin"/>
      </w:r>
      <w:r w:rsidRPr="009766E4">
        <w:rPr>
          <w:rFonts w:cs="Times New Roman"/>
        </w:rPr>
        <w:instrText xml:space="preserve"> SEQ Figure \* ARABIC </w:instrText>
      </w:r>
      <w:r w:rsidRPr="009766E4">
        <w:rPr>
          <w:rFonts w:cs="Times New Roman"/>
        </w:rPr>
        <w:fldChar w:fldCharType="separate"/>
      </w:r>
      <w:r w:rsidRPr="009766E4">
        <w:rPr>
          <w:rFonts w:cs="Times New Roman"/>
          <w:noProof/>
        </w:rPr>
        <w:t>7</w:t>
      </w:r>
      <w:r w:rsidRPr="009766E4">
        <w:rPr>
          <w:rFonts w:cs="Times New Roman"/>
        </w:rPr>
        <w:fldChar w:fldCharType="end"/>
      </w:r>
      <w:r w:rsidRPr="009766E4">
        <w:rPr>
          <w:rFonts w:cs="Times New Roman"/>
        </w:rPr>
        <w:t xml:space="preserve">: Negative impact of seasonal tourism on </w:t>
      </w:r>
      <w:r w:rsidR="009766E4" w:rsidRPr="009766E4">
        <w:rPr>
          <w:rFonts w:cs="Times New Roman"/>
        </w:rPr>
        <w:t xml:space="preserve">the </w:t>
      </w:r>
      <w:r w:rsidRPr="009766E4">
        <w:rPr>
          <w:rFonts w:cs="Times New Roman"/>
        </w:rPr>
        <w:t>operational efficiency of Burlington Hotel.</w:t>
      </w:r>
      <w:bookmarkEnd w:id="38"/>
      <w:r w:rsidRPr="009766E4">
        <w:rPr>
          <w:rFonts w:cs="Times New Roman"/>
        </w:rPr>
        <w:t xml:space="preserve"> </w:t>
      </w:r>
    </w:p>
    <w:p w14:paraId="4E134CD1" w14:textId="03C634F6" w:rsidR="00050CC2" w:rsidRPr="009766E4" w:rsidRDefault="00050CC2" w:rsidP="00050CC2">
      <w:pPr>
        <w:pStyle w:val="Caption"/>
        <w:jc w:val="center"/>
        <w:rPr>
          <w:rFonts w:cs="Times New Roman"/>
        </w:rPr>
      </w:pPr>
      <w:r w:rsidRPr="009766E4">
        <w:rPr>
          <w:rFonts w:cs="Times New Roman"/>
        </w:rPr>
        <w:t>Source:</w:t>
      </w:r>
      <w:r w:rsidR="00AE389F" w:rsidRPr="009766E4">
        <w:rPr>
          <w:rFonts w:cs="Times New Roman"/>
        </w:rPr>
        <w:t xml:space="preserve"> (Forecast.com, 2025)</w:t>
      </w:r>
    </w:p>
    <w:p w14:paraId="6EAAC501" w14:textId="629D31C0" w:rsidR="007F01D8" w:rsidRPr="009766E4" w:rsidRDefault="00AE389F" w:rsidP="0089202C">
      <w:pPr>
        <w:rPr>
          <w:rFonts w:cs="Times New Roman"/>
        </w:rPr>
      </w:pPr>
      <w:r w:rsidRPr="009766E4">
        <w:rPr>
          <w:rFonts w:cs="Times New Roman"/>
          <w:lang w:val="en-US"/>
        </w:rPr>
        <w:t xml:space="preserve">Forecast.com (2025) </w:t>
      </w:r>
      <w:r w:rsidR="007F01D8" w:rsidRPr="009766E4">
        <w:rPr>
          <w:rFonts w:cs="Times New Roman"/>
        </w:rPr>
        <w:t xml:space="preserve">found that for seasonal tourism </w:t>
      </w:r>
      <w:proofErr w:type="gramStart"/>
      <w:r w:rsidR="007F01D8" w:rsidRPr="009766E4">
        <w:rPr>
          <w:rFonts w:cs="Times New Roman"/>
        </w:rPr>
        <w:t>Burlington</w:t>
      </w:r>
      <w:proofErr w:type="gramEnd"/>
      <w:r w:rsidR="007F01D8" w:rsidRPr="009766E4">
        <w:rPr>
          <w:rFonts w:cs="Times New Roman"/>
        </w:rPr>
        <w:t xml:space="preserve"> Hotel gained more guest engagement in any specific period</w:t>
      </w:r>
      <w:r w:rsidR="00BA7501">
        <w:rPr>
          <w:rFonts w:cs="Times New Roman"/>
        </w:rPr>
        <w:t>,</w:t>
      </w:r>
      <w:r w:rsidR="007F01D8" w:rsidRPr="009766E4">
        <w:rPr>
          <w:rFonts w:cs="Times New Roman"/>
        </w:rPr>
        <w:t xml:space="preserve"> which introduce</w:t>
      </w:r>
      <w:r w:rsidR="005E3BE0" w:rsidRPr="009766E4">
        <w:rPr>
          <w:rFonts w:cs="Times New Roman"/>
        </w:rPr>
        <w:t>s</w:t>
      </w:r>
      <w:r w:rsidR="007F01D8" w:rsidRPr="009766E4">
        <w:rPr>
          <w:rFonts w:cs="Times New Roman"/>
        </w:rPr>
        <w:t xml:space="preserve"> </w:t>
      </w:r>
      <w:r w:rsidR="005E3BE0" w:rsidRPr="009766E4">
        <w:rPr>
          <w:rFonts w:cs="Times New Roman"/>
        </w:rPr>
        <w:t xml:space="preserve">a </w:t>
      </w:r>
      <w:r w:rsidR="007F01D8" w:rsidRPr="009766E4">
        <w:rPr>
          <w:rFonts w:cs="Times New Roman"/>
        </w:rPr>
        <w:t xml:space="preserve">lot of challenges for the increasing pressure on the employees. Besides, it was also challenging to manage more staff in a short time to offer the best services to </w:t>
      </w:r>
      <w:proofErr w:type="gramStart"/>
      <w:r w:rsidR="007F01D8" w:rsidRPr="009766E4">
        <w:rPr>
          <w:rFonts w:cs="Times New Roman"/>
        </w:rPr>
        <w:t>all of</w:t>
      </w:r>
      <w:proofErr w:type="gramEnd"/>
      <w:r w:rsidR="007F01D8" w:rsidRPr="009766E4">
        <w:rPr>
          <w:rFonts w:cs="Times New Roman"/>
        </w:rPr>
        <w:t xml:space="preserve"> the guests</w:t>
      </w:r>
      <w:r w:rsidR="00BA7501">
        <w:rPr>
          <w:rFonts w:cs="Times New Roman"/>
        </w:rPr>
        <w:t>,</w:t>
      </w:r>
      <w:r w:rsidR="007F01D8" w:rsidRPr="009766E4">
        <w:rPr>
          <w:rFonts w:cs="Times New Roman"/>
        </w:rPr>
        <w:t xml:space="preserve"> and it was not possible to </w:t>
      </w:r>
      <w:r w:rsidR="00BA7501">
        <w:rPr>
          <w:rFonts w:cs="Times New Roman"/>
        </w:rPr>
        <w:t>offer</w:t>
      </w:r>
      <w:r w:rsidR="007F01D8" w:rsidRPr="009766E4">
        <w:rPr>
          <w:rFonts w:cs="Times New Roman"/>
        </w:rPr>
        <w:t xml:space="preserve"> higher salar</w:t>
      </w:r>
      <w:r w:rsidR="005E3BE0" w:rsidRPr="009766E4">
        <w:rPr>
          <w:rFonts w:cs="Times New Roman"/>
        </w:rPr>
        <w:t>ies</w:t>
      </w:r>
      <w:r w:rsidR="007F01D8" w:rsidRPr="009766E4">
        <w:rPr>
          <w:rFonts w:cs="Times New Roman"/>
        </w:rPr>
        <w:t xml:space="preserve"> by recruiting more employees during the season when the hotel industry did not get </w:t>
      </w:r>
      <w:r w:rsidR="005E3BE0" w:rsidRPr="009766E4">
        <w:rPr>
          <w:rFonts w:cs="Times New Roman"/>
        </w:rPr>
        <w:t xml:space="preserve">a </w:t>
      </w:r>
      <w:r w:rsidR="007F01D8" w:rsidRPr="009766E4">
        <w:rPr>
          <w:rFonts w:cs="Times New Roman"/>
        </w:rPr>
        <w:t>higher margin of guests. To manage the resources</w:t>
      </w:r>
      <w:r w:rsidR="00BA7501">
        <w:rPr>
          <w:rFonts w:cs="Times New Roman"/>
        </w:rPr>
        <w:t>,</w:t>
      </w:r>
      <w:r w:rsidR="007F01D8" w:rsidRPr="009766E4">
        <w:rPr>
          <w:rFonts w:cs="Times New Roman"/>
        </w:rPr>
        <w:t xml:space="preserve"> </w:t>
      </w:r>
      <w:r w:rsidR="00BA7501">
        <w:rPr>
          <w:rFonts w:cs="Times New Roman"/>
        </w:rPr>
        <w:t xml:space="preserve">the </w:t>
      </w:r>
      <w:r w:rsidR="007F01D8" w:rsidRPr="009766E4">
        <w:rPr>
          <w:rFonts w:cs="Times New Roman"/>
        </w:rPr>
        <w:t xml:space="preserve">Burlington Hotel faced </w:t>
      </w:r>
      <w:r w:rsidR="005E3BE0" w:rsidRPr="009766E4">
        <w:rPr>
          <w:rFonts w:cs="Times New Roman"/>
        </w:rPr>
        <w:t xml:space="preserve">a </w:t>
      </w:r>
      <w:r w:rsidR="007F01D8" w:rsidRPr="009766E4">
        <w:rPr>
          <w:rFonts w:cs="Times New Roman"/>
        </w:rPr>
        <w:t>lot of complications</w:t>
      </w:r>
      <w:r w:rsidR="00BA7501">
        <w:rPr>
          <w:rFonts w:cs="Times New Roman"/>
        </w:rPr>
        <w:t>,</w:t>
      </w:r>
      <w:r w:rsidR="007F01D8" w:rsidRPr="009766E4">
        <w:rPr>
          <w:rFonts w:cs="Times New Roman"/>
        </w:rPr>
        <w:t xml:space="preserve"> and there </w:t>
      </w:r>
      <w:r w:rsidR="005E3BE0" w:rsidRPr="009766E4">
        <w:rPr>
          <w:rFonts w:cs="Times New Roman"/>
        </w:rPr>
        <w:t>was</w:t>
      </w:r>
      <w:r w:rsidR="007F01D8" w:rsidRPr="009766E4">
        <w:rPr>
          <w:rFonts w:cs="Times New Roman"/>
        </w:rPr>
        <w:t xml:space="preserve"> the potential </w:t>
      </w:r>
      <w:r w:rsidR="005E3BE0" w:rsidRPr="009766E4">
        <w:rPr>
          <w:rFonts w:cs="Times New Roman"/>
        </w:rPr>
        <w:t xml:space="preserve">to </w:t>
      </w:r>
      <w:r w:rsidR="00BA7501">
        <w:rPr>
          <w:rFonts w:cs="Times New Roman"/>
        </w:rPr>
        <w:t>incur</w:t>
      </w:r>
      <w:r w:rsidR="007F01D8" w:rsidRPr="009766E4">
        <w:rPr>
          <w:rFonts w:cs="Times New Roman"/>
        </w:rPr>
        <w:t xml:space="preserve"> </w:t>
      </w:r>
      <w:r w:rsidR="00BA7501">
        <w:rPr>
          <w:rFonts w:cs="Times New Roman"/>
        </w:rPr>
        <w:t>costs</w:t>
      </w:r>
      <w:r w:rsidR="007F01D8" w:rsidRPr="009766E4">
        <w:rPr>
          <w:rFonts w:cs="Times New Roman"/>
        </w:rPr>
        <w:t xml:space="preserve"> for any kind of error. </w:t>
      </w:r>
      <w:proofErr w:type="gramStart"/>
      <w:r w:rsidR="007F01D8" w:rsidRPr="009766E4">
        <w:rPr>
          <w:rFonts w:cs="Times New Roman"/>
        </w:rPr>
        <w:t>All of</w:t>
      </w:r>
      <w:proofErr w:type="gramEnd"/>
      <w:r w:rsidR="007F01D8" w:rsidRPr="009766E4">
        <w:rPr>
          <w:rFonts w:cs="Times New Roman"/>
        </w:rPr>
        <w:t xml:space="preserve"> these factors </w:t>
      </w:r>
      <w:r w:rsidR="005E3BE0" w:rsidRPr="009766E4">
        <w:rPr>
          <w:rFonts w:cs="Times New Roman"/>
        </w:rPr>
        <w:t xml:space="preserve">are </w:t>
      </w:r>
      <w:r w:rsidR="007F01D8" w:rsidRPr="009766E4">
        <w:rPr>
          <w:rFonts w:cs="Times New Roman"/>
        </w:rPr>
        <w:t xml:space="preserve">considered in </w:t>
      </w:r>
      <w:r w:rsidR="00BA7501">
        <w:rPr>
          <w:rFonts w:cs="Times New Roman"/>
        </w:rPr>
        <w:t xml:space="preserve">the </w:t>
      </w:r>
      <w:r w:rsidR="007F01D8" w:rsidRPr="009766E4">
        <w:rPr>
          <w:rFonts w:cs="Times New Roman"/>
        </w:rPr>
        <w:t>Burlington Hotel</w:t>
      </w:r>
      <w:r w:rsidR="00137AC2" w:rsidRPr="009766E4">
        <w:rPr>
          <w:rFonts w:cs="Times New Roman"/>
        </w:rPr>
        <w:t xml:space="preserve"> to produce the plans </w:t>
      </w:r>
      <w:r w:rsidR="00BA7501">
        <w:rPr>
          <w:rFonts w:cs="Times New Roman"/>
        </w:rPr>
        <w:t xml:space="preserve">in </w:t>
      </w:r>
      <w:r w:rsidR="005E3BE0" w:rsidRPr="009766E4">
        <w:rPr>
          <w:rFonts w:cs="Times New Roman"/>
        </w:rPr>
        <w:t xml:space="preserve">the </w:t>
      </w:r>
      <w:r w:rsidR="00137AC2" w:rsidRPr="009766E4">
        <w:rPr>
          <w:rFonts w:cs="Times New Roman"/>
        </w:rPr>
        <w:t xml:space="preserve">standard way to avoid </w:t>
      </w:r>
      <w:r w:rsidR="00DF60CB" w:rsidRPr="009766E4">
        <w:rPr>
          <w:rFonts w:cs="Times New Roman"/>
        </w:rPr>
        <w:t xml:space="preserve">these issues. It considered the risk </w:t>
      </w:r>
      <w:r w:rsidR="005E3BE0" w:rsidRPr="009766E4">
        <w:rPr>
          <w:rFonts w:cs="Times New Roman"/>
        </w:rPr>
        <w:t>that</w:t>
      </w:r>
      <w:r w:rsidR="00DF60CB" w:rsidRPr="009766E4">
        <w:rPr>
          <w:rFonts w:cs="Times New Roman"/>
        </w:rPr>
        <w:t xml:space="preserve"> might be introduced </w:t>
      </w:r>
      <w:r w:rsidR="00BA7501">
        <w:rPr>
          <w:rFonts w:cs="Times New Roman"/>
        </w:rPr>
        <w:t>by</w:t>
      </w:r>
      <w:r w:rsidR="00DF60CB" w:rsidRPr="009766E4">
        <w:rPr>
          <w:rFonts w:cs="Times New Roman"/>
        </w:rPr>
        <w:t xml:space="preserve"> </w:t>
      </w:r>
      <w:r w:rsidR="00CC4EB1" w:rsidRPr="009766E4">
        <w:rPr>
          <w:rFonts w:cs="Times New Roman"/>
        </w:rPr>
        <w:t>facing any</w:t>
      </w:r>
      <w:r w:rsidR="005E3BE0" w:rsidRPr="009766E4">
        <w:rPr>
          <w:rFonts w:cs="Times New Roman"/>
        </w:rPr>
        <w:t xml:space="preserve"> </w:t>
      </w:r>
      <w:r w:rsidR="00CC4EB1" w:rsidRPr="009766E4">
        <w:rPr>
          <w:rFonts w:cs="Times New Roman"/>
        </w:rPr>
        <w:t xml:space="preserve">one of these challenges </w:t>
      </w:r>
      <w:r w:rsidR="00CC4EB1" w:rsidRPr="009766E4">
        <w:rPr>
          <w:rFonts w:cs="Times New Roman"/>
        </w:rPr>
        <w:lastRenderedPageBreak/>
        <w:t>and stay</w:t>
      </w:r>
      <w:r w:rsidR="005E3BE0" w:rsidRPr="009766E4">
        <w:rPr>
          <w:rFonts w:cs="Times New Roman"/>
        </w:rPr>
        <w:t>ed</w:t>
      </w:r>
      <w:r w:rsidR="00CC4EB1" w:rsidRPr="009766E4">
        <w:rPr>
          <w:rFonts w:cs="Times New Roman"/>
        </w:rPr>
        <w:t xml:space="preserve"> prepared every time. Burlington Hotel was able to boost </w:t>
      </w:r>
      <w:r w:rsidR="00BA7501">
        <w:rPr>
          <w:rFonts w:cs="Times New Roman"/>
        </w:rPr>
        <w:t xml:space="preserve">the </w:t>
      </w:r>
      <w:r w:rsidR="00CC4EB1" w:rsidRPr="009766E4">
        <w:rPr>
          <w:rFonts w:cs="Times New Roman"/>
        </w:rPr>
        <w:t xml:space="preserve">awareness of the employees </w:t>
      </w:r>
      <w:r w:rsidR="00DC7C3B" w:rsidRPr="009766E4">
        <w:rPr>
          <w:rFonts w:cs="Times New Roman"/>
        </w:rPr>
        <w:t xml:space="preserve">to be ready </w:t>
      </w:r>
      <w:r w:rsidR="005E3BE0" w:rsidRPr="009766E4">
        <w:rPr>
          <w:rFonts w:cs="Times New Roman"/>
        </w:rPr>
        <w:t>to overcome</w:t>
      </w:r>
      <w:r w:rsidR="00DC7C3B" w:rsidRPr="009766E4">
        <w:rPr>
          <w:rFonts w:cs="Times New Roman"/>
        </w:rPr>
        <w:t xml:space="preserve"> any kind of situation. </w:t>
      </w:r>
    </w:p>
    <w:p w14:paraId="07C4CCCC" w14:textId="3E4C8493" w:rsidR="00EB042A" w:rsidRPr="009766E4" w:rsidRDefault="00EB042A" w:rsidP="006F58DF">
      <w:pPr>
        <w:pStyle w:val="Heading2"/>
        <w:rPr>
          <w:rFonts w:ascii="Times New Roman" w:hAnsi="Times New Roman" w:cs="Times New Roman"/>
        </w:rPr>
      </w:pPr>
      <w:bookmarkStart w:id="39" w:name="_Toc200281379"/>
      <w:r w:rsidRPr="009766E4">
        <w:rPr>
          <w:rFonts w:ascii="Times New Roman" w:hAnsi="Times New Roman" w:cs="Times New Roman"/>
        </w:rPr>
        <w:t>4.3 Discussion</w:t>
      </w:r>
      <w:bookmarkEnd w:id="39"/>
      <w:r w:rsidRPr="009766E4">
        <w:rPr>
          <w:rFonts w:ascii="Times New Roman" w:hAnsi="Times New Roman" w:cs="Times New Roman"/>
        </w:rPr>
        <w:t xml:space="preserve"> </w:t>
      </w:r>
    </w:p>
    <w:p w14:paraId="1886E1FB" w14:textId="08BF6447" w:rsidR="009D0844" w:rsidRPr="009766E4" w:rsidRDefault="009D0844" w:rsidP="009D0844">
      <w:pPr>
        <w:rPr>
          <w:rFonts w:cs="Times New Roman"/>
        </w:rPr>
      </w:pPr>
      <w:r w:rsidRPr="009766E4">
        <w:rPr>
          <w:rFonts w:cs="Times New Roman"/>
          <w:lang w:val="en-US"/>
        </w:rPr>
        <w:t xml:space="preserve">Exploring seasonal tourism and its importance for </w:t>
      </w:r>
      <w:r w:rsidR="00BA7501">
        <w:rPr>
          <w:rFonts w:cs="Times New Roman"/>
          <w:lang w:val="en-US"/>
        </w:rPr>
        <w:t xml:space="preserve">the </w:t>
      </w:r>
      <w:r w:rsidRPr="009766E4">
        <w:rPr>
          <w:rFonts w:cs="Times New Roman"/>
          <w:lang w:val="en-US"/>
        </w:rPr>
        <w:t xml:space="preserve">Burlington Hotel in Folkestone was the first objective which </w:t>
      </w:r>
      <w:proofErr w:type="gramStart"/>
      <w:r w:rsidRPr="009766E4">
        <w:rPr>
          <w:rFonts w:cs="Times New Roman"/>
          <w:lang w:val="en-US"/>
        </w:rPr>
        <w:t>has</w:t>
      </w:r>
      <w:proofErr w:type="gramEnd"/>
      <w:r w:rsidRPr="009766E4">
        <w:rPr>
          <w:rFonts w:cs="Times New Roman"/>
          <w:lang w:val="en-US"/>
        </w:rPr>
        <w:t xml:space="preserve"> accomplished here. </w:t>
      </w:r>
      <w:r w:rsidR="00481483" w:rsidRPr="009766E4">
        <w:rPr>
          <w:rFonts w:cs="Times New Roman"/>
          <w:lang w:val="en-US"/>
        </w:rPr>
        <w:t xml:space="preserve">It has </w:t>
      </w:r>
      <w:r w:rsidR="005E3BE0" w:rsidRPr="009766E4">
        <w:rPr>
          <w:rFonts w:cs="Times New Roman"/>
          <w:lang w:val="en-US"/>
        </w:rPr>
        <w:t xml:space="preserve">been </w:t>
      </w:r>
      <w:r w:rsidR="00481483" w:rsidRPr="009766E4">
        <w:rPr>
          <w:rFonts w:cs="Times New Roman"/>
          <w:lang w:val="en-US"/>
        </w:rPr>
        <w:t xml:space="preserve">found that </w:t>
      </w:r>
      <w:r w:rsidR="00BA7501">
        <w:rPr>
          <w:rFonts w:cs="Times New Roman"/>
          <w:lang w:val="en-US"/>
        </w:rPr>
        <w:t xml:space="preserve">the </w:t>
      </w:r>
      <w:r w:rsidR="00481483" w:rsidRPr="009766E4">
        <w:rPr>
          <w:rFonts w:cs="Times New Roman"/>
        </w:rPr>
        <w:t xml:space="preserve">Burlington Hotel promoted its brand and generated higher profitability through seasonal tourism. It was the major reason to provide more importance to </w:t>
      </w:r>
      <w:r w:rsidR="00BA7501">
        <w:rPr>
          <w:rFonts w:cs="Times New Roman"/>
        </w:rPr>
        <w:t>producing</w:t>
      </w:r>
      <w:r w:rsidR="00481483" w:rsidRPr="009766E4">
        <w:rPr>
          <w:rFonts w:cs="Times New Roman"/>
        </w:rPr>
        <w:t xml:space="preserve"> innovative plans for offering the best services to seasonal tourists. </w:t>
      </w:r>
      <w:r w:rsidR="00C6347D" w:rsidRPr="009766E4">
        <w:rPr>
          <w:rFonts w:cs="Times New Roman"/>
          <w:lang w:val="en-US"/>
        </w:rPr>
        <w:t xml:space="preserve">Steiger and Scott (2020) </w:t>
      </w:r>
      <w:r w:rsidR="00481483" w:rsidRPr="009766E4">
        <w:rPr>
          <w:rFonts w:cs="Times New Roman"/>
        </w:rPr>
        <w:t xml:space="preserve">discussed that the </w:t>
      </w:r>
      <w:r w:rsidR="00D65F11" w:rsidRPr="009766E4">
        <w:rPr>
          <w:rFonts w:cs="Times New Roman"/>
        </w:rPr>
        <w:t xml:space="preserve">people of every country fix </w:t>
      </w:r>
      <w:r w:rsidR="00BA7501">
        <w:rPr>
          <w:rFonts w:cs="Times New Roman"/>
        </w:rPr>
        <w:t>a</w:t>
      </w:r>
      <w:r w:rsidR="00D65F11" w:rsidRPr="009766E4">
        <w:rPr>
          <w:rFonts w:cs="Times New Roman"/>
        </w:rPr>
        <w:t xml:space="preserve"> specific part of the year to travel </w:t>
      </w:r>
      <w:r w:rsidR="009766E4" w:rsidRPr="009766E4">
        <w:rPr>
          <w:rFonts w:cs="Times New Roman"/>
        </w:rPr>
        <w:t>to</w:t>
      </w:r>
      <w:r w:rsidR="00D65F11" w:rsidRPr="009766E4">
        <w:rPr>
          <w:rFonts w:cs="Times New Roman"/>
        </w:rPr>
        <w:t xml:space="preserve"> different places</w:t>
      </w:r>
      <w:r w:rsidR="00BA7501">
        <w:rPr>
          <w:rFonts w:cs="Times New Roman"/>
        </w:rPr>
        <w:t>,</w:t>
      </w:r>
      <w:r w:rsidR="00D65F11" w:rsidRPr="009766E4">
        <w:rPr>
          <w:rFonts w:cs="Times New Roman"/>
        </w:rPr>
        <w:t xml:space="preserve"> which offered the opportunity to attain higher profitability</w:t>
      </w:r>
      <w:r w:rsidR="00BA7501">
        <w:rPr>
          <w:rFonts w:cs="Times New Roman"/>
        </w:rPr>
        <w:t>,</w:t>
      </w:r>
      <w:r w:rsidR="00D65F11" w:rsidRPr="009766E4">
        <w:rPr>
          <w:rFonts w:cs="Times New Roman"/>
        </w:rPr>
        <w:t xml:space="preserve"> for which every hotel sector </w:t>
      </w:r>
      <w:r w:rsidR="00D023F0" w:rsidRPr="009766E4">
        <w:rPr>
          <w:rFonts w:cs="Times New Roman"/>
        </w:rPr>
        <w:t xml:space="preserve">focused </w:t>
      </w:r>
      <w:r w:rsidR="009766E4" w:rsidRPr="009766E4">
        <w:rPr>
          <w:rFonts w:cs="Times New Roman"/>
        </w:rPr>
        <w:t>on producing</w:t>
      </w:r>
      <w:r w:rsidR="00D023F0" w:rsidRPr="009766E4">
        <w:rPr>
          <w:rFonts w:cs="Times New Roman"/>
        </w:rPr>
        <w:t xml:space="preserve"> strategic plans to manage the sudden </w:t>
      </w:r>
      <w:r w:rsidR="00BA7501">
        <w:rPr>
          <w:rFonts w:cs="Times New Roman"/>
        </w:rPr>
        <w:t>increase</w:t>
      </w:r>
      <w:r w:rsidR="00D023F0" w:rsidRPr="009766E4">
        <w:rPr>
          <w:rFonts w:cs="Times New Roman"/>
        </w:rPr>
        <w:t xml:space="preserve"> </w:t>
      </w:r>
      <w:r w:rsidR="00BA7501">
        <w:rPr>
          <w:rFonts w:cs="Times New Roman"/>
        </w:rPr>
        <w:t>in</w:t>
      </w:r>
      <w:r w:rsidR="00D023F0" w:rsidRPr="009766E4">
        <w:rPr>
          <w:rFonts w:cs="Times New Roman"/>
        </w:rPr>
        <w:t xml:space="preserve"> guests. </w:t>
      </w:r>
      <w:r w:rsidR="00C6347D" w:rsidRPr="009766E4">
        <w:rPr>
          <w:rFonts w:cs="Times New Roman"/>
          <w:lang w:val="en-US"/>
        </w:rPr>
        <w:t xml:space="preserve">Aydin (2020) </w:t>
      </w:r>
      <w:r w:rsidR="00D023F0" w:rsidRPr="009766E4">
        <w:rPr>
          <w:rFonts w:cs="Times New Roman"/>
        </w:rPr>
        <w:t xml:space="preserve">agreed with </w:t>
      </w:r>
      <w:r w:rsidR="00C6347D" w:rsidRPr="009766E4">
        <w:rPr>
          <w:rFonts w:cs="Times New Roman"/>
          <w:lang w:val="en-US"/>
        </w:rPr>
        <w:t>Steiger and Scott (2020)</w:t>
      </w:r>
      <w:r w:rsidR="00D023F0" w:rsidRPr="009766E4">
        <w:rPr>
          <w:rFonts w:cs="Times New Roman"/>
        </w:rPr>
        <w:t xml:space="preserve"> and elaborated that it was the opportunity to promote the brand for a wider range to </w:t>
      </w:r>
      <w:r w:rsidR="00540598" w:rsidRPr="009766E4">
        <w:rPr>
          <w:rFonts w:cs="Times New Roman"/>
        </w:rPr>
        <w:t xml:space="preserve">attain higher revenues throughout the year and accomplish the desired objectives. </w:t>
      </w:r>
      <w:proofErr w:type="spellStart"/>
      <w:r w:rsidR="00C6347D" w:rsidRPr="009766E4">
        <w:rPr>
          <w:rFonts w:cs="Times New Roman"/>
          <w:lang w:val="en-US"/>
        </w:rPr>
        <w:t>Hermawati</w:t>
      </w:r>
      <w:proofErr w:type="spellEnd"/>
      <w:r w:rsidR="00C6347D" w:rsidRPr="009766E4">
        <w:rPr>
          <w:rFonts w:cs="Times New Roman"/>
          <w:lang w:val="en-US"/>
        </w:rPr>
        <w:t xml:space="preserve"> (2020) </w:t>
      </w:r>
      <w:r w:rsidR="00540598" w:rsidRPr="009766E4">
        <w:rPr>
          <w:rFonts w:cs="Times New Roman"/>
        </w:rPr>
        <w:t xml:space="preserve">did not agree with </w:t>
      </w:r>
      <w:r w:rsidR="00C6347D" w:rsidRPr="009766E4">
        <w:rPr>
          <w:rFonts w:cs="Times New Roman"/>
          <w:lang w:val="en-US"/>
        </w:rPr>
        <w:t>Aydin (2020)</w:t>
      </w:r>
      <w:r w:rsidR="00540598" w:rsidRPr="009766E4">
        <w:rPr>
          <w:rFonts w:cs="Times New Roman"/>
        </w:rPr>
        <w:t xml:space="preserve"> and stated that seasonal tourism did not </w:t>
      </w:r>
      <w:proofErr w:type="gramStart"/>
      <w:r w:rsidR="00540598" w:rsidRPr="009766E4">
        <w:rPr>
          <w:rFonts w:cs="Times New Roman"/>
        </w:rPr>
        <w:t>the focus</w:t>
      </w:r>
      <w:proofErr w:type="gramEnd"/>
      <w:r w:rsidR="00540598" w:rsidRPr="009766E4">
        <w:rPr>
          <w:rFonts w:cs="Times New Roman"/>
        </w:rPr>
        <w:t xml:space="preserve"> </w:t>
      </w:r>
      <w:proofErr w:type="gramStart"/>
      <w:r w:rsidR="00540598" w:rsidRPr="009766E4">
        <w:rPr>
          <w:rFonts w:cs="Times New Roman"/>
        </w:rPr>
        <w:t>thing of the</w:t>
      </w:r>
      <w:proofErr w:type="gramEnd"/>
      <w:r w:rsidR="00540598" w:rsidRPr="009766E4">
        <w:rPr>
          <w:rFonts w:cs="Times New Roman"/>
        </w:rPr>
        <w:t xml:space="preserve"> hotel industry to change the plans or proces</w:t>
      </w:r>
      <w:r w:rsidR="009766E4" w:rsidRPr="009766E4">
        <w:rPr>
          <w:rFonts w:cs="Times New Roman"/>
        </w:rPr>
        <w:t>se</w:t>
      </w:r>
      <w:r w:rsidR="00540598" w:rsidRPr="009766E4">
        <w:rPr>
          <w:rFonts w:cs="Times New Roman"/>
        </w:rPr>
        <w:t xml:space="preserve">s as it is not effective to enhance </w:t>
      </w:r>
      <w:r w:rsidR="005E3BE0" w:rsidRPr="009766E4">
        <w:rPr>
          <w:rFonts w:cs="Times New Roman"/>
        </w:rPr>
        <w:t xml:space="preserve">the </w:t>
      </w:r>
      <w:r w:rsidR="00540598" w:rsidRPr="009766E4">
        <w:rPr>
          <w:rFonts w:cs="Times New Roman"/>
        </w:rPr>
        <w:t xml:space="preserve">organisational capability to reach the long-term goals and it can introduce numerous challenges for which any hotel can fail to get the best performance from the employees. It was also found that </w:t>
      </w:r>
      <w:r w:rsidR="00BA7501">
        <w:rPr>
          <w:rFonts w:cs="Times New Roman"/>
        </w:rPr>
        <w:t xml:space="preserve">the </w:t>
      </w:r>
      <w:r w:rsidR="00540598" w:rsidRPr="009766E4">
        <w:rPr>
          <w:rFonts w:cs="Times New Roman"/>
        </w:rPr>
        <w:t xml:space="preserve">Burlington Hotel considered the economic factors and </w:t>
      </w:r>
      <w:r w:rsidR="00BA7501">
        <w:rPr>
          <w:rFonts w:cs="Times New Roman"/>
        </w:rPr>
        <w:t>placed</w:t>
      </w:r>
      <w:r w:rsidR="00540598" w:rsidRPr="009766E4">
        <w:rPr>
          <w:rFonts w:cs="Times New Roman"/>
        </w:rPr>
        <w:t xml:space="preserve"> more importance </w:t>
      </w:r>
      <w:r w:rsidR="00BA7501">
        <w:rPr>
          <w:rFonts w:cs="Times New Roman"/>
        </w:rPr>
        <w:t>on</w:t>
      </w:r>
      <w:r w:rsidR="00540598" w:rsidRPr="009766E4">
        <w:rPr>
          <w:rFonts w:cs="Times New Roman"/>
        </w:rPr>
        <w:t xml:space="preserve"> avoiding any kind of challenge </w:t>
      </w:r>
      <w:r w:rsidR="005E3BE0" w:rsidRPr="009766E4">
        <w:rPr>
          <w:rFonts w:cs="Times New Roman"/>
        </w:rPr>
        <w:t>from</w:t>
      </w:r>
      <w:r w:rsidR="00540598" w:rsidRPr="009766E4">
        <w:rPr>
          <w:rFonts w:cs="Times New Roman"/>
        </w:rPr>
        <w:t xml:space="preserve"> the external parties. </w:t>
      </w:r>
      <w:r w:rsidR="005E3BE0" w:rsidRPr="009766E4">
        <w:rPr>
          <w:rFonts w:cs="Times New Roman"/>
        </w:rPr>
        <w:t>To manage</w:t>
      </w:r>
      <w:r w:rsidR="00540598" w:rsidRPr="009766E4">
        <w:rPr>
          <w:rFonts w:cs="Times New Roman"/>
        </w:rPr>
        <w:t xml:space="preserve"> the </w:t>
      </w:r>
      <w:r w:rsidR="0082096D" w:rsidRPr="009766E4">
        <w:rPr>
          <w:rFonts w:cs="Times New Roman"/>
        </w:rPr>
        <w:t xml:space="preserve">higher number of seasonal guests Burlington Hotel recruited new employees who contributed to the development of its overall performance. They worked with their best efficiency </w:t>
      </w:r>
      <w:r w:rsidR="005E3BE0" w:rsidRPr="009766E4">
        <w:rPr>
          <w:rFonts w:cs="Times New Roman"/>
        </w:rPr>
        <w:t>to get</w:t>
      </w:r>
      <w:r w:rsidR="0082096D" w:rsidRPr="009766E4">
        <w:rPr>
          <w:rFonts w:cs="Times New Roman"/>
        </w:rPr>
        <w:t xml:space="preserve"> the opportunity</w:t>
      </w:r>
      <w:r w:rsidR="00BA7501">
        <w:rPr>
          <w:rFonts w:cs="Times New Roman"/>
        </w:rPr>
        <w:t>,</w:t>
      </w:r>
      <w:r w:rsidR="0082096D" w:rsidRPr="009766E4">
        <w:rPr>
          <w:rFonts w:cs="Times New Roman"/>
        </w:rPr>
        <w:t xml:space="preserve"> which </w:t>
      </w:r>
      <w:r w:rsidR="00BA7501">
        <w:rPr>
          <w:rFonts w:cs="Times New Roman"/>
        </w:rPr>
        <w:t>boosts</w:t>
      </w:r>
      <w:r w:rsidR="0082096D" w:rsidRPr="009766E4">
        <w:rPr>
          <w:rFonts w:cs="Times New Roman"/>
        </w:rPr>
        <w:t xml:space="preserve"> the financial </w:t>
      </w:r>
      <w:r w:rsidR="008D0BA7" w:rsidRPr="009766E4">
        <w:rPr>
          <w:rFonts w:cs="Times New Roman"/>
        </w:rPr>
        <w:t>health</w:t>
      </w:r>
      <w:r w:rsidR="0082096D" w:rsidRPr="009766E4">
        <w:rPr>
          <w:rFonts w:cs="Times New Roman"/>
        </w:rPr>
        <w:t xml:space="preserve"> of </w:t>
      </w:r>
      <w:r w:rsidR="00BA7501">
        <w:rPr>
          <w:rFonts w:cs="Times New Roman"/>
        </w:rPr>
        <w:t xml:space="preserve">the </w:t>
      </w:r>
      <w:r w:rsidR="0082096D" w:rsidRPr="009766E4">
        <w:rPr>
          <w:rFonts w:cs="Times New Roman"/>
        </w:rPr>
        <w:t xml:space="preserve">Burlington Hotel </w:t>
      </w:r>
      <w:proofErr w:type="gramStart"/>
      <w:r w:rsidR="0082096D" w:rsidRPr="009766E4">
        <w:rPr>
          <w:rFonts w:cs="Times New Roman"/>
        </w:rPr>
        <w:t>and also</w:t>
      </w:r>
      <w:proofErr w:type="gramEnd"/>
      <w:r w:rsidR="0082096D" w:rsidRPr="009766E4">
        <w:rPr>
          <w:rFonts w:cs="Times New Roman"/>
        </w:rPr>
        <w:t xml:space="preserve"> </w:t>
      </w:r>
      <w:r w:rsidR="00BA7501">
        <w:rPr>
          <w:rFonts w:cs="Times New Roman"/>
        </w:rPr>
        <w:t>supports</w:t>
      </w:r>
      <w:r w:rsidR="0082096D" w:rsidRPr="009766E4">
        <w:rPr>
          <w:rFonts w:cs="Times New Roman"/>
        </w:rPr>
        <w:t xml:space="preserve"> the economic growth of Folkestone and the whole country. </w:t>
      </w:r>
      <w:r w:rsidR="00C6347D" w:rsidRPr="009766E4">
        <w:rPr>
          <w:rFonts w:cs="Times New Roman"/>
          <w:lang w:val="en-US"/>
        </w:rPr>
        <w:t xml:space="preserve">Foris et al. (2020) </w:t>
      </w:r>
      <w:r w:rsidR="0082096D" w:rsidRPr="009766E4">
        <w:rPr>
          <w:rFonts w:cs="Times New Roman"/>
        </w:rPr>
        <w:t>presented the same kind of views that seasonal employees try to attract the hotel industry by completing their tasks with higher standard</w:t>
      </w:r>
      <w:r w:rsidR="005E3BE0" w:rsidRPr="009766E4">
        <w:rPr>
          <w:rFonts w:cs="Times New Roman"/>
        </w:rPr>
        <w:t>s</w:t>
      </w:r>
      <w:r w:rsidR="0082096D" w:rsidRPr="009766E4">
        <w:rPr>
          <w:rFonts w:cs="Times New Roman"/>
        </w:rPr>
        <w:t xml:space="preserve"> for getting preference in </w:t>
      </w:r>
      <w:r w:rsidR="005E3BE0" w:rsidRPr="009766E4">
        <w:rPr>
          <w:rFonts w:cs="Times New Roman"/>
        </w:rPr>
        <w:t xml:space="preserve">the </w:t>
      </w:r>
      <w:r w:rsidR="0082096D" w:rsidRPr="009766E4">
        <w:rPr>
          <w:rFonts w:cs="Times New Roman"/>
        </w:rPr>
        <w:t>future for attaining a secure job. They get the chance to prepare themselves for a long time to attain a better job opportunity</w:t>
      </w:r>
      <w:r w:rsidR="00BA7501">
        <w:rPr>
          <w:rFonts w:cs="Times New Roman"/>
        </w:rPr>
        <w:t>,</w:t>
      </w:r>
      <w:r w:rsidR="0082096D" w:rsidRPr="009766E4">
        <w:rPr>
          <w:rFonts w:cs="Times New Roman"/>
        </w:rPr>
        <w:t xml:space="preserve"> which enable</w:t>
      </w:r>
      <w:r w:rsidR="005E3BE0" w:rsidRPr="009766E4">
        <w:rPr>
          <w:rFonts w:cs="Times New Roman"/>
        </w:rPr>
        <w:t>s</w:t>
      </w:r>
      <w:r w:rsidR="0082096D" w:rsidRPr="009766E4">
        <w:rPr>
          <w:rFonts w:cs="Times New Roman"/>
        </w:rPr>
        <w:t xml:space="preserve"> the hotel industry to improve </w:t>
      </w:r>
      <w:r w:rsidR="00BA7501">
        <w:rPr>
          <w:rFonts w:cs="Times New Roman"/>
        </w:rPr>
        <w:t>its</w:t>
      </w:r>
      <w:r w:rsidR="0082096D" w:rsidRPr="009766E4">
        <w:rPr>
          <w:rFonts w:cs="Times New Roman"/>
        </w:rPr>
        <w:t xml:space="preserve"> organisational reputation by recruiting seasonal employees. </w:t>
      </w:r>
      <w:r w:rsidR="00C6347D" w:rsidRPr="009766E4">
        <w:rPr>
          <w:rFonts w:cs="Times New Roman"/>
          <w:lang w:val="en-US"/>
        </w:rPr>
        <w:t>Khamzaeva (2020)</w:t>
      </w:r>
      <w:r w:rsidR="005E3BE0" w:rsidRPr="009766E4">
        <w:rPr>
          <w:rFonts w:cs="Times New Roman"/>
        </w:rPr>
        <w:t xml:space="preserve"> </w:t>
      </w:r>
      <w:r w:rsidR="004B38FF" w:rsidRPr="009766E4">
        <w:rPr>
          <w:rFonts w:cs="Times New Roman"/>
        </w:rPr>
        <w:t>supported</w:t>
      </w:r>
      <w:r w:rsidR="0082096D" w:rsidRPr="009766E4">
        <w:rPr>
          <w:rFonts w:cs="Times New Roman"/>
        </w:rPr>
        <w:t xml:space="preserve"> the statement </w:t>
      </w:r>
      <w:r w:rsidR="009766E4" w:rsidRPr="009766E4">
        <w:rPr>
          <w:rFonts w:cs="Times New Roman"/>
        </w:rPr>
        <w:t xml:space="preserve">of </w:t>
      </w:r>
      <w:r w:rsidR="00C6347D" w:rsidRPr="009766E4">
        <w:rPr>
          <w:rFonts w:cs="Times New Roman"/>
          <w:lang w:val="en-US"/>
        </w:rPr>
        <w:t>Foris et al. (2020)</w:t>
      </w:r>
      <w:r w:rsidR="004B38FF" w:rsidRPr="009766E4">
        <w:rPr>
          <w:rFonts w:cs="Times New Roman"/>
        </w:rPr>
        <w:t xml:space="preserve"> </w:t>
      </w:r>
      <w:r w:rsidR="0082096D" w:rsidRPr="009766E4">
        <w:rPr>
          <w:rFonts w:cs="Times New Roman"/>
        </w:rPr>
        <w:t xml:space="preserve">and added that the employees work with motivation and </w:t>
      </w:r>
      <w:r w:rsidR="00BA7501">
        <w:rPr>
          <w:rFonts w:cs="Times New Roman"/>
        </w:rPr>
        <w:t xml:space="preserve">a </w:t>
      </w:r>
      <w:r w:rsidR="0082096D" w:rsidRPr="009766E4">
        <w:rPr>
          <w:rFonts w:cs="Times New Roman"/>
        </w:rPr>
        <w:t>stress</w:t>
      </w:r>
      <w:r w:rsidR="005E3BE0" w:rsidRPr="009766E4">
        <w:rPr>
          <w:rFonts w:cs="Times New Roman"/>
        </w:rPr>
        <w:t>-</w:t>
      </w:r>
      <w:r w:rsidR="0082096D" w:rsidRPr="009766E4">
        <w:rPr>
          <w:rFonts w:cs="Times New Roman"/>
        </w:rPr>
        <w:t>free mind</w:t>
      </w:r>
      <w:r w:rsidR="00BA7501">
        <w:rPr>
          <w:rFonts w:cs="Times New Roman"/>
        </w:rPr>
        <w:t>,</w:t>
      </w:r>
      <w:r w:rsidR="0082096D" w:rsidRPr="009766E4">
        <w:rPr>
          <w:rFonts w:cs="Times New Roman"/>
        </w:rPr>
        <w:t xml:space="preserve"> which enable</w:t>
      </w:r>
      <w:r w:rsidR="005E3BE0" w:rsidRPr="009766E4">
        <w:rPr>
          <w:rFonts w:cs="Times New Roman"/>
        </w:rPr>
        <w:t>s</w:t>
      </w:r>
      <w:r w:rsidR="0082096D" w:rsidRPr="009766E4">
        <w:rPr>
          <w:rFonts w:cs="Times New Roman"/>
        </w:rPr>
        <w:t xml:space="preserve"> the hotel industry to implement the plans effectively</w:t>
      </w:r>
      <w:r w:rsidR="00BA7501">
        <w:rPr>
          <w:rFonts w:cs="Times New Roman"/>
        </w:rPr>
        <w:t>,</w:t>
      </w:r>
      <w:r w:rsidR="0082096D" w:rsidRPr="009766E4">
        <w:rPr>
          <w:rFonts w:cs="Times New Roman"/>
        </w:rPr>
        <w:t xml:space="preserve"> and it is the key reason to provide more concern the seasonal tourism for attaining the long</w:t>
      </w:r>
      <w:r w:rsidR="005E3BE0" w:rsidRPr="009766E4">
        <w:rPr>
          <w:rFonts w:cs="Times New Roman"/>
        </w:rPr>
        <w:t>-</w:t>
      </w:r>
      <w:r w:rsidR="0082096D" w:rsidRPr="009766E4">
        <w:rPr>
          <w:rFonts w:cs="Times New Roman"/>
        </w:rPr>
        <w:t xml:space="preserve">term benefits. </w:t>
      </w:r>
      <w:r w:rsidR="00C6347D" w:rsidRPr="009766E4">
        <w:rPr>
          <w:rFonts w:cs="Times New Roman"/>
          <w:lang w:val="en-US"/>
        </w:rPr>
        <w:t xml:space="preserve">Lau and Yip (2020) </w:t>
      </w:r>
      <w:r w:rsidR="004B38FF" w:rsidRPr="009766E4">
        <w:rPr>
          <w:rFonts w:cs="Times New Roman"/>
        </w:rPr>
        <w:t xml:space="preserve">did not support </w:t>
      </w:r>
      <w:r w:rsidR="00C6347D" w:rsidRPr="009766E4">
        <w:rPr>
          <w:rFonts w:cs="Times New Roman"/>
          <w:lang w:val="en-US"/>
        </w:rPr>
        <w:t>Khamzaeva (2020)</w:t>
      </w:r>
      <w:r w:rsidR="004B38FF" w:rsidRPr="009766E4">
        <w:rPr>
          <w:rFonts w:cs="Times New Roman"/>
        </w:rPr>
        <w:t xml:space="preserve"> and said that seasonal tourism </w:t>
      </w:r>
      <w:r w:rsidR="00217DCC" w:rsidRPr="009766E4">
        <w:rPr>
          <w:rFonts w:cs="Times New Roman"/>
        </w:rPr>
        <w:t>offers</w:t>
      </w:r>
      <w:r w:rsidR="004B38FF" w:rsidRPr="009766E4">
        <w:rPr>
          <w:rFonts w:cs="Times New Roman"/>
        </w:rPr>
        <w:t xml:space="preserve"> numerous benefits </w:t>
      </w:r>
      <w:r w:rsidR="009766E4" w:rsidRPr="009766E4">
        <w:rPr>
          <w:rFonts w:cs="Times New Roman"/>
        </w:rPr>
        <w:t>that</w:t>
      </w:r>
      <w:r w:rsidR="004B38FF" w:rsidRPr="009766E4">
        <w:rPr>
          <w:rFonts w:cs="Times New Roman"/>
        </w:rPr>
        <w:t xml:space="preserve"> are very critical to accomplish</w:t>
      </w:r>
      <w:r w:rsidR="00BA7501">
        <w:rPr>
          <w:rFonts w:cs="Times New Roman"/>
        </w:rPr>
        <w:t>,</w:t>
      </w:r>
      <w:r w:rsidR="004B38FF" w:rsidRPr="009766E4">
        <w:rPr>
          <w:rFonts w:cs="Times New Roman"/>
        </w:rPr>
        <w:t xml:space="preserve"> and any kind of error can be the reason </w:t>
      </w:r>
      <w:r w:rsidR="005E3BE0" w:rsidRPr="009766E4">
        <w:rPr>
          <w:rFonts w:cs="Times New Roman"/>
        </w:rPr>
        <w:t>for</w:t>
      </w:r>
      <w:r w:rsidR="004B38FF" w:rsidRPr="009766E4">
        <w:rPr>
          <w:rFonts w:cs="Times New Roman"/>
        </w:rPr>
        <w:t xml:space="preserve"> </w:t>
      </w:r>
      <w:r w:rsidR="005E3BE0" w:rsidRPr="009766E4">
        <w:rPr>
          <w:rFonts w:cs="Times New Roman"/>
        </w:rPr>
        <w:t xml:space="preserve">a </w:t>
      </w:r>
      <w:r w:rsidR="004B38FF" w:rsidRPr="009766E4">
        <w:rPr>
          <w:rFonts w:cs="Times New Roman"/>
        </w:rPr>
        <w:t>big loss. So, the hotel industry do</w:t>
      </w:r>
      <w:r w:rsidR="005E3BE0" w:rsidRPr="009766E4">
        <w:rPr>
          <w:rFonts w:cs="Times New Roman"/>
        </w:rPr>
        <w:t>es</w:t>
      </w:r>
      <w:r w:rsidR="004B38FF" w:rsidRPr="009766E4">
        <w:rPr>
          <w:rFonts w:cs="Times New Roman"/>
        </w:rPr>
        <w:t xml:space="preserve"> not show more interest or </w:t>
      </w:r>
      <w:r w:rsidR="004B38FF" w:rsidRPr="009766E4">
        <w:rPr>
          <w:rFonts w:cs="Times New Roman"/>
        </w:rPr>
        <w:lastRenderedPageBreak/>
        <w:t>importance to the seasonal tourists by considering its mission and vision</w:t>
      </w:r>
      <w:r w:rsidR="00BA7501">
        <w:rPr>
          <w:rFonts w:cs="Times New Roman"/>
        </w:rPr>
        <w:t>,</w:t>
      </w:r>
      <w:r w:rsidR="004B38FF" w:rsidRPr="009766E4">
        <w:rPr>
          <w:rFonts w:cs="Times New Roman"/>
        </w:rPr>
        <w:t xml:space="preserve"> which can be possible to obtain with the </w:t>
      </w:r>
      <w:r w:rsidR="00BA7501">
        <w:rPr>
          <w:rFonts w:cs="Times New Roman"/>
        </w:rPr>
        <w:t>implementation</w:t>
      </w:r>
      <w:r w:rsidR="004B38FF" w:rsidRPr="009766E4">
        <w:rPr>
          <w:rFonts w:cs="Times New Roman"/>
        </w:rPr>
        <w:t xml:space="preserve"> of the strategic plans in a flow. </w:t>
      </w:r>
    </w:p>
    <w:p w14:paraId="772EEEC9" w14:textId="6F434EBE" w:rsidR="00217DCC" w:rsidRPr="009766E4" w:rsidRDefault="00217DCC" w:rsidP="009D0844">
      <w:pPr>
        <w:rPr>
          <w:rFonts w:cs="Times New Roman"/>
        </w:rPr>
      </w:pPr>
      <w:r w:rsidRPr="009766E4">
        <w:rPr>
          <w:rFonts w:cs="Times New Roman"/>
        </w:rPr>
        <w:t xml:space="preserve">Evaluating the approaches of </w:t>
      </w:r>
      <w:r w:rsidR="00BA7501">
        <w:rPr>
          <w:rFonts w:cs="Times New Roman"/>
        </w:rPr>
        <w:t xml:space="preserve">the </w:t>
      </w:r>
      <w:r w:rsidRPr="009766E4">
        <w:rPr>
          <w:rFonts w:cs="Times New Roman"/>
        </w:rPr>
        <w:t>Burlington Hotel for enhancing operational efficiency was the second objective</w:t>
      </w:r>
      <w:r w:rsidR="00BA7501">
        <w:rPr>
          <w:rFonts w:cs="Times New Roman"/>
        </w:rPr>
        <w:t>,</w:t>
      </w:r>
      <w:r w:rsidRPr="009766E4">
        <w:rPr>
          <w:rFonts w:cs="Times New Roman"/>
        </w:rPr>
        <w:t xml:space="preserve"> which </w:t>
      </w:r>
      <w:r w:rsidR="005E3BE0" w:rsidRPr="009766E4">
        <w:rPr>
          <w:rFonts w:cs="Times New Roman"/>
        </w:rPr>
        <w:t xml:space="preserve">was </w:t>
      </w:r>
      <w:r w:rsidRPr="009766E4">
        <w:rPr>
          <w:rFonts w:cs="Times New Roman"/>
        </w:rPr>
        <w:t>also accomplished here. Burlington Hotel included the latest technologies for operating the tasks and maintain</w:t>
      </w:r>
      <w:r w:rsidR="005E3BE0" w:rsidRPr="009766E4">
        <w:rPr>
          <w:rFonts w:cs="Times New Roman"/>
        </w:rPr>
        <w:t>ing</w:t>
      </w:r>
      <w:r w:rsidRPr="009766E4">
        <w:rPr>
          <w:rFonts w:cs="Times New Roman"/>
        </w:rPr>
        <w:t xml:space="preserve"> standard</w:t>
      </w:r>
      <w:r w:rsidR="005E3BE0" w:rsidRPr="009766E4">
        <w:rPr>
          <w:rFonts w:cs="Times New Roman"/>
        </w:rPr>
        <w:t>s</w:t>
      </w:r>
      <w:r w:rsidRPr="009766E4">
        <w:rPr>
          <w:rFonts w:cs="Times New Roman"/>
        </w:rPr>
        <w:t xml:space="preserve"> for attaining more acceptance </w:t>
      </w:r>
      <w:r w:rsidR="00BA7501">
        <w:rPr>
          <w:rFonts w:cs="Times New Roman"/>
        </w:rPr>
        <w:t>from</w:t>
      </w:r>
      <w:r w:rsidRPr="009766E4">
        <w:rPr>
          <w:rFonts w:cs="Times New Roman"/>
        </w:rPr>
        <w:t xml:space="preserve"> the guests. </w:t>
      </w:r>
      <w:r w:rsidR="00DA7278" w:rsidRPr="00DA7278">
        <w:rPr>
          <w:rFonts w:cs="Times New Roman"/>
          <w:lang w:val="en-US"/>
        </w:rPr>
        <w:t xml:space="preserve">Martin </w:t>
      </w:r>
      <w:proofErr w:type="spellStart"/>
      <w:r w:rsidR="00DA7278" w:rsidRPr="00DA7278">
        <w:rPr>
          <w:rFonts w:cs="Times New Roman"/>
          <w:lang w:val="en-US"/>
        </w:rPr>
        <w:t>Martin</w:t>
      </w:r>
      <w:proofErr w:type="spellEnd"/>
      <w:r w:rsidR="00DA7278" w:rsidRPr="00DA7278">
        <w:rPr>
          <w:rFonts w:cs="Times New Roman"/>
          <w:lang w:val="en-US"/>
        </w:rPr>
        <w:t xml:space="preserve"> </w:t>
      </w:r>
      <w:r w:rsidR="00C6347D" w:rsidRPr="009766E4">
        <w:rPr>
          <w:rFonts w:cs="Times New Roman"/>
          <w:lang w:val="en-US"/>
        </w:rPr>
        <w:t xml:space="preserve">and </w:t>
      </w:r>
      <w:proofErr w:type="spellStart"/>
      <w:r w:rsidR="00C6347D" w:rsidRPr="009766E4">
        <w:rPr>
          <w:rFonts w:cs="Times New Roman"/>
          <w:lang w:val="en-US"/>
        </w:rPr>
        <w:t>Guaita</w:t>
      </w:r>
      <w:proofErr w:type="spellEnd"/>
      <w:r w:rsidR="00C6347D" w:rsidRPr="009766E4">
        <w:rPr>
          <w:rFonts w:cs="Times New Roman"/>
          <w:lang w:val="en-US"/>
        </w:rPr>
        <w:t xml:space="preserve"> Martinez (2020)</w:t>
      </w:r>
      <w:r w:rsidR="00AE2FF1" w:rsidRPr="009766E4">
        <w:rPr>
          <w:rFonts w:cs="Times New Roman"/>
        </w:rPr>
        <w:t xml:space="preserve"> explored</w:t>
      </w:r>
      <w:r w:rsidRPr="009766E4">
        <w:rPr>
          <w:rFonts w:cs="Times New Roman"/>
        </w:rPr>
        <w:t xml:space="preserve"> that technological integration is the best way to operate tasks with higher standard</w:t>
      </w:r>
      <w:r w:rsidR="005E3BE0" w:rsidRPr="009766E4">
        <w:rPr>
          <w:rFonts w:cs="Times New Roman"/>
        </w:rPr>
        <w:t>s</w:t>
      </w:r>
      <w:r w:rsidRPr="009766E4">
        <w:rPr>
          <w:rFonts w:cs="Times New Roman"/>
        </w:rPr>
        <w:t xml:space="preserve"> and overcome the competitive challenges to reach the destination. </w:t>
      </w:r>
      <w:proofErr w:type="spellStart"/>
      <w:r w:rsidR="00043205" w:rsidRPr="009766E4">
        <w:rPr>
          <w:rFonts w:cs="Times New Roman"/>
          <w:lang w:val="en-US"/>
        </w:rPr>
        <w:t>Ridderstaat</w:t>
      </w:r>
      <w:proofErr w:type="spellEnd"/>
      <w:r w:rsidR="00043205" w:rsidRPr="009766E4">
        <w:rPr>
          <w:rFonts w:cs="Times New Roman"/>
          <w:lang w:val="en-US"/>
        </w:rPr>
        <w:t xml:space="preserve"> and Croes (2020) </w:t>
      </w:r>
      <w:r w:rsidRPr="009766E4">
        <w:rPr>
          <w:rFonts w:cs="Times New Roman"/>
        </w:rPr>
        <w:t xml:space="preserve">supported </w:t>
      </w:r>
      <w:r w:rsidR="00043205" w:rsidRPr="009766E4">
        <w:rPr>
          <w:rFonts w:cs="Times New Roman"/>
          <w:lang w:val="en-US"/>
        </w:rPr>
        <w:t xml:space="preserve">Martin </w:t>
      </w:r>
      <w:proofErr w:type="spellStart"/>
      <w:r w:rsidR="00043205" w:rsidRPr="009766E4">
        <w:rPr>
          <w:rFonts w:cs="Times New Roman"/>
          <w:lang w:val="en-US"/>
        </w:rPr>
        <w:t>Martin</w:t>
      </w:r>
      <w:proofErr w:type="spellEnd"/>
      <w:r w:rsidR="00043205" w:rsidRPr="009766E4">
        <w:rPr>
          <w:rFonts w:cs="Times New Roman"/>
          <w:lang w:val="en-US"/>
        </w:rPr>
        <w:t xml:space="preserve"> and </w:t>
      </w:r>
      <w:proofErr w:type="spellStart"/>
      <w:r w:rsidR="00043205" w:rsidRPr="009766E4">
        <w:rPr>
          <w:rFonts w:cs="Times New Roman"/>
          <w:lang w:val="en-US"/>
        </w:rPr>
        <w:t>Guaita</w:t>
      </w:r>
      <w:proofErr w:type="spellEnd"/>
      <w:r w:rsidR="00043205" w:rsidRPr="009766E4">
        <w:rPr>
          <w:rFonts w:cs="Times New Roman"/>
          <w:lang w:val="en-US"/>
        </w:rPr>
        <w:t xml:space="preserve"> Martinez (2020)</w:t>
      </w:r>
      <w:r w:rsidRPr="009766E4">
        <w:rPr>
          <w:rFonts w:cs="Times New Roman"/>
        </w:rPr>
        <w:t xml:space="preserve"> and elaborated that it reduced the cost of operations and the employees </w:t>
      </w:r>
      <w:r w:rsidR="005E3BE0" w:rsidRPr="009766E4">
        <w:rPr>
          <w:rFonts w:cs="Times New Roman"/>
        </w:rPr>
        <w:t>can</w:t>
      </w:r>
      <w:r w:rsidRPr="009766E4">
        <w:rPr>
          <w:rFonts w:cs="Times New Roman"/>
        </w:rPr>
        <w:t xml:space="preserve"> complete their tasks appropriately to promote the brand and grow massively for enhancing business sustainability. </w:t>
      </w:r>
      <w:r w:rsidR="005969C6" w:rsidRPr="009766E4">
        <w:rPr>
          <w:rFonts w:cs="Times New Roman"/>
        </w:rPr>
        <w:t xml:space="preserve">Automation allowed </w:t>
      </w:r>
      <w:r w:rsidR="00DA7278">
        <w:rPr>
          <w:rFonts w:cs="Times New Roman"/>
        </w:rPr>
        <w:t xml:space="preserve">the </w:t>
      </w:r>
      <w:r w:rsidR="005969C6" w:rsidRPr="009766E4">
        <w:rPr>
          <w:rFonts w:cs="Times New Roman"/>
        </w:rPr>
        <w:t xml:space="preserve">Burlington Hotel to complete the repeated tasks standard way </w:t>
      </w:r>
      <w:r w:rsidR="00563317" w:rsidRPr="009766E4">
        <w:rPr>
          <w:rFonts w:cs="Times New Roman"/>
        </w:rPr>
        <w:t xml:space="preserve">to attain higher satisfaction </w:t>
      </w:r>
      <w:r w:rsidR="005E3BE0" w:rsidRPr="009766E4">
        <w:rPr>
          <w:rFonts w:cs="Times New Roman"/>
        </w:rPr>
        <w:t>from</w:t>
      </w:r>
      <w:r w:rsidR="00563317" w:rsidRPr="009766E4">
        <w:rPr>
          <w:rFonts w:cs="Times New Roman"/>
        </w:rPr>
        <w:t xml:space="preserve"> the guests. The employees were able to reduce their workload and focus </w:t>
      </w:r>
      <w:r w:rsidR="005E3BE0" w:rsidRPr="009766E4">
        <w:rPr>
          <w:rFonts w:cs="Times New Roman"/>
        </w:rPr>
        <w:t>on enhancing</w:t>
      </w:r>
      <w:r w:rsidR="00563317" w:rsidRPr="009766E4">
        <w:rPr>
          <w:rFonts w:cs="Times New Roman"/>
        </w:rPr>
        <w:t xml:space="preserve"> their operational efficiency to </w:t>
      </w:r>
      <w:r w:rsidR="00DA7278">
        <w:rPr>
          <w:rFonts w:cs="Times New Roman"/>
        </w:rPr>
        <w:t>achieve</w:t>
      </w:r>
      <w:r w:rsidR="00563317" w:rsidRPr="009766E4">
        <w:rPr>
          <w:rFonts w:cs="Times New Roman"/>
        </w:rPr>
        <w:t xml:space="preserve"> the focused goals. </w:t>
      </w:r>
      <w:r w:rsidR="00043205" w:rsidRPr="009766E4">
        <w:rPr>
          <w:rFonts w:cs="Times New Roman"/>
          <w:lang w:val="en-US"/>
        </w:rPr>
        <w:t>Xie (2020)</w:t>
      </w:r>
      <w:r w:rsidR="00B01B5B" w:rsidRPr="009766E4">
        <w:rPr>
          <w:rFonts w:cs="Times New Roman"/>
        </w:rPr>
        <w:t xml:space="preserve"> presented</w:t>
      </w:r>
      <w:r w:rsidR="00563317" w:rsidRPr="009766E4">
        <w:rPr>
          <w:rFonts w:cs="Times New Roman"/>
        </w:rPr>
        <w:t xml:space="preserve"> </w:t>
      </w:r>
      <w:r w:rsidR="005E3BE0" w:rsidRPr="009766E4">
        <w:rPr>
          <w:rFonts w:cs="Times New Roman"/>
        </w:rPr>
        <w:t>a</w:t>
      </w:r>
      <w:r w:rsidR="00563317" w:rsidRPr="009766E4">
        <w:rPr>
          <w:rFonts w:cs="Times New Roman"/>
        </w:rPr>
        <w:t xml:space="preserve"> similar kind of view that process automation is the process </w:t>
      </w:r>
      <w:r w:rsidR="005E3BE0" w:rsidRPr="009766E4">
        <w:rPr>
          <w:rFonts w:cs="Times New Roman"/>
        </w:rPr>
        <w:t>of</w:t>
      </w:r>
      <w:r w:rsidR="00563317" w:rsidRPr="009766E4">
        <w:rPr>
          <w:rFonts w:cs="Times New Roman"/>
        </w:rPr>
        <w:t xml:space="preserve"> conducting repeated tasks by maintaining standard</w:t>
      </w:r>
      <w:r w:rsidR="005E3BE0" w:rsidRPr="009766E4">
        <w:rPr>
          <w:rFonts w:cs="Times New Roman"/>
        </w:rPr>
        <w:t>s</w:t>
      </w:r>
      <w:r w:rsidR="00563317" w:rsidRPr="009766E4">
        <w:rPr>
          <w:rFonts w:cs="Times New Roman"/>
        </w:rPr>
        <w:t xml:space="preserve"> and without spending more time</w:t>
      </w:r>
      <w:r w:rsidR="00DA7278">
        <w:rPr>
          <w:rFonts w:cs="Times New Roman"/>
        </w:rPr>
        <w:t>,</w:t>
      </w:r>
      <w:r w:rsidR="00563317" w:rsidRPr="009766E4">
        <w:rPr>
          <w:rFonts w:cs="Times New Roman"/>
        </w:rPr>
        <w:t xml:space="preserve"> which increase</w:t>
      </w:r>
      <w:r w:rsidR="005E3BE0" w:rsidRPr="009766E4">
        <w:rPr>
          <w:rFonts w:cs="Times New Roman"/>
        </w:rPr>
        <w:t>s</w:t>
      </w:r>
      <w:r w:rsidR="00563317" w:rsidRPr="009766E4">
        <w:rPr>
          <w:rFonts w:cs="Times New Roman"/>
        </w:rPr>
        <w:t xml:space="preserve"> organisational productivity and revenues. </w:t>
      </w:r>
      <w:r w:rsidR="00043205" w:rsidRPr="009766E4">
        <w:rPr>
          <w:rFonts w:cs="Times New Roman"/>
          <w:lang w:val="en-US"/>
        </w:rPr>
        <w:t>Hu et al. (2021)</w:t>
      </w:r>
      <w:r w:rsidR="00B01B5B" w:rsidRPr="009766E4">
        <w:rPr>
          <w:rFonts w:cs="Times New Roman"/>
        </w:rPr>
        <w:t xml:space="preserve"> </w:t>
      </w:r>
      <w:r w:rsidR="00DA7278">
        <w:rPr>
          <w:rFonts w:cs="Times New Roman"/>
        </w:rPr>
        <w:t>emphasised</w:t>
      </w:r>
      <w:r w:rsidR="00563317" w:rsidRPr="009766E4">
        <w:rPr>
          <w:rFonts w:cs="Times New Roman"/>
        </w:rPr>
        <w:t xml:space="preserve"> the disadvantages and stated that the hotel industry needs to consider the challenges</w:t>
      </w:r>
      <w:r w:rsidR="00DA7278">
        <w:rPr>
          <w:rFonts w:cs="Times New Roman"/>
        </w:rPr>
        <w:t>,</w:t>
      </w:r>
      <w:r w:rsidR="00563317" w:rsidRPr="009766E4">
        <w:rPr>
          <w:rFonts w:cs="Times New Roman"/>
        </w:rPr>
        <w:t xml:space="preserve"> including higher initial costs, restriction</w:t>
      </w:r>
      <w:r w:rsidR="005E3BE0" w:rsidRPr="009766E4">
        <w:rPr>
          <w:rFonts w:cs="Times New Roman"/>
        </w:rPr>
        <w:t>s</w:t>
      </w:r>
      <w:r w:rsidR="00563317" w:rsidRPr="009766E4">
        <w:rPr>
          <w:rFonts w:cs="Times New Roman"/>
        </w:rPr>
        <w:t xml:space="preserve"> from the employees, </w:t>
      </w:r>
      <w:r w:rsidR="005E3BE0" w:rsidRPr="009766E4">
        <w:rPr>
          <w:rFonts w:cs="Times New Roman"/>
        </w:rPr>
        <w:t xml:space="preserve">the </w:t>
      </w:r>
      <w:r w:rsidR="00736249" w:rsidRPr="009766E4">
        <w:rPr>
          <w:rFonts w:cs="Times New Roman"/>
        </w:rPr>
        <w:t>negative impact of changes on the organisational culture</w:t>
      </w:r>
      <w:r w:rsidR="005E3BE0" w:rsidRPr="009766E4">
        <w:rPr>
          <w:rFonts w:cs="Times New Roman"/>
        </w:rPr>
        <w:t>,</w:t>
      </w:r>
      <w:r w:rsidR="00736249" w:rsidRPr="009766E4">
        <w:rPr>
          <w:rFonts w:cs="Times New Roman"/>
        </w:rPr>
        <w:t xml:space="preserve"> etc.</w:t>
      </w:r>
      <w:r w:rsidR="00DA7278">
        <w:rPr>
          <w:rFonts w:cs="Times New Roman"/>
        </w:rPr>
        <w:t>,</w:t>
      </w:r>
      <w:r w:rsidR="00736249" w:rsidRPr="009766E4">
        <w:rPr>
          <w:rFonts w:cs="Times New Roman"/>
        </w:rPr>
        <w:t xml:space="preserve"> which can be highly threat</w:t>
      </w:r>
      <w:r w:rsidR="005E3BE0" w:rsidRPr="009766E4">
        <w:rPr>
          <w:rFonts w:cs="Times New Roman"/>
        </w:rPr>
        <w:t>en</w:t>
      </w:r>
      <w:r w:rsidR="00736249" w:rsidRPr="009766E4">
        <w:rPr>
          <w:rFonts w:cs="Times New Roman"/>
        </w:rPr>
        <w:t xml:space="preserve">ing to overcome to enhance the overall operational efficiency. </w:t>
      </w:r>
      <w:r w:rsidR="00650504" w:rsidRPr="009766E4">
        <w:rPr>
          <w:rFonts w:cs="Times New Roman"/>
        </w:rPr>
        <w:t>Burlington Hotel focused on every sector</w:t>
      </w:r>
      <w:r w:rsidR="00DA7278">
        <w:rPr>
          <w:rFonts w:cs="Times New Roman"/>
        </w:rPr>
        <w:t>,</w:t>
      </w:r>
      <w:r w:rsidR="00650504" w:rsidRPr="009766E4">
        <w:rPr>
          <w:rFonts w:cs="Times New Roman"/>
        </w:rPr>
        <w:t xml:space="preserve"> including energy management</w:t>
      </w:r>
      <w:r w:rsidR="00DA7278">
        <w:rPr>
          <w:rFonts w:cs="Times New Roman"/>
        </w:rPr>
        <w:t>,</w:t>
      </w:r>
      <w:r w:rsidR="00650504" w:rsidRPr="009766E4">
        <w:rPr>
          <w:rFonts w:cs="Times New Roman"/>
        </w:rPr>
        <w:t xml:space="preserve"> to attain massive progress and improve the quality of operations. </w:t>
      </w:r>
      <w:r w:rsidR="00043205" w:rsidRPr="009766E4">
        <w:rPr>
          <w:rFonts w:cs="Times New Roman"/>
          <w:lang w:val="en-US"/>
        </w:rPr>
        <w:t>Jiang et al. (2022)</w:t>
      </w:r>
      <w:r w:rsidR="00B01B5B" w:rsidRPr="009766E4">
        <w:rPr>
          <w:rFonts w:cs="Times New Roman"/>
        </w:rPr>
        <w:t xml:space="preserve"> stated</w:t>
      </w:r>
      <w:r w:rsidR="003438C9" w:rsidRPr="009766E4">
        <w:rPr>
          <w:rFonts w:cs="Times New Roman"/>
        </w:rPr>
        <w:t xml:space="preserve"> that energy management in the hotel industry is very important </w:t>
      </w:r>
      <w:r w:rsidR="005E3BE0" w:rsidRPr="009766E4">
        <w:rPr>
          <w:rFonts w:cs="Times New Roman"/>
        </w:rPr>
        <w:t>and</w:t>
      </w:r>
      <w:r w:rsidR="003438C9" w:rsidRPr="009766E4">
        <w:rPr>
          <w:rFonts w:cs="Times New Roman"/>
        </w:rPr>
        <w:t xml:space="preserve"> is also a major part </w:t>
      </w:r>
      <w:r w:rsidR="005E3BE0" w:rsidRPr="009766E4">
        <w:rPr>
          <w:rFonts w:cs="Times New Roman"/>
        </w:rPr>
        <w:t>of</w:t>
      </w:r>
      <w:r w:rsidR="003438C9" w:rsidRPr="009766E4">
        <w:rPr>
          <w:rFonts w:cs="Times New Roman"/>
        </w:rPr>
        <w:t xml:space="preserve"> the enhancement of operational efficiency and </w:t>
      </w:r>
      <w:r w:rsidR="00B01B5B" w:rsidRPr="009766E4">
        <w:rPr>
          <w:rFonts w:cs="Times New Roman"/>
        </w:rPr>
        <w:t xml:space="preserve">gaining unique brand recognition for continuous business expansion. </w:t>
      </w:r>
      <w:r w:rsidR="00043205" w:rsidRPr="009766E4">
        <w:rPr>
          <w:rFonts w:cs="Times New Roman"/>
          <w:lang w:val="en-US"/>
        </w:rPr>
        <w:t>Guo and Hou (2022)</w:t>
      </w:r>
      <w:r w:rsidR="005E3BE0" w:rsidRPr="009766E4">
        <w:rPr>
          <w:rFonts w:cs="Times New Roman"/>
        </w:rPr>
        <w:t xml:space="preserve"> </w:t>
      </w:r>
      <w:r w:rsidR="00B01B5B" w:rsidRPr="009766E4">
        <w:rPr>
          <w:rFonts w:cs="Times New Roman"/>
        </w:rPr>
        <w:t xml:space="preserve">also presented similar views in the study </w:t>
      </w:r>
      <w:r w:rsidR="00AE2FF1" w:rsidRPr="009766E4">
        <w:rPr>
          <w:rFonts w:cs="Times New Roman"/>
        </w:rPr>
        <w:t>and added that it represent</w:t>
      </w:r>
      <w:r w:rsidR="005E3BE0" w:rsidRPr="009766E4">
        <w:rPr>
          <w:rFonts w:cs="Times New Roman"/>
        </w:rPr>
        <w:t>s</w:t>
      </w:r>
      <w:r w:rsidR="00AE2FF1" w:rsidRPr="009766E4">
        <w:rPr>
          <w:rFonts w:cs="Times New Roman"/>
        </w:rPr>
        <w:t xml:space="preserve"> the organisational concern to ensure perfection in every sector for overcoming limitation</w:t>
      </w:r>
      <w:r w:rsidR="005E3BE0" w:rsidRPr="009766E4">
        <w:rPr>
          <w:rFonts w:cs="Times New Roman"/>
        </w:rPr>
        <w:t>s</w:t>
      </w:r>
      <w:r w:rsidR="00AE2FF1" w:rsidRPr="009766E4">
        <w:rPr>
          <w:rFonts w:cs="Times New Roman"/>
        </w:rPr>
        <w:t xml:space="preserve"> and attain</w:t>
      </w:r>
      <w:r w:rsidR="005E3BE0" w:rsidRPr="009766E4">
        <w:rPr>
          <w:rFonts w:cs="Times New Roman"/>
        </w:rPr>
        <w:t>ing</w:t>
      </w:r>
      <w:r w:rsidR="00AE2FF1" w:rsidRPr="009766E4">
        <w:rPr>
          <w:rFonts w:cs="Times New Roman"/>
        </w:rPr>
        <w:t xml:space="preserve"> better outcomes for the accomplishment of the desired goals. Burlington Hotel collected information about the satisfaction margin of the guests to take the best action for improving the operational approach to make them satisfied and retain them. It evaluated every </w:t>
      </w:r>
      <w:r w:rsidR="00B9174B" w:rsidRPr="009766E4">
        <w:rPr>
          <w:rFonts w:cs="Times New Roman"/>
        </w:rPr>
        <w:t>type</w:t>
      </w:r>
      <w:r w:rsidR="00AE2FF1" w:rsidRPr="009766E4">
        <w:rPr>
          <w:rFonts w:cs="Times New Roman"/>
        </w:rPr>
        <w:t xml:space="preserve"> of guest</w:t>
      </w:r>
      <w:r w:rsidR="00DA7278">
        <w:rPr>
          <w:rFonts w:cs="Times New Roman"/>
        </w:rPr>
        <w:t>,</w:t>
      </w:r>
      <w:r w:rsidR="00AE2FF1" w:rsidRPr="009766E4">
        <w:rPr>
          <w:rFonts w:cs="Times New Roman"/>
        </w:rPr>
        <w:t xml:space="preserve"> offered them the freedom to share their feelings and tried to offer the best solutions without any delays. </w:t>
      </w:r>
      <w:r w:rsidR="00043205" w:rsidRPr="009766E4">
        <w:rPr>
          <w:rFonts w:cs="Times New Roman"/>
          <w:lang w:val="en-US"/>
        </w:rPr>
        <w:t xml:space="preserve">Martín and Fernández (2022) </w:t>
      </w:r>
      <w:r w:rsidR="00AE2FF1" w:rsidRPr="009766E4">
        <w:rPr>
          <w:rFonts w:cs="Times New Roman"/>
        </w:rPr>
        <w:t xml:space="preserve">highlighted that collecting feedback </w:t>
      </w:r>
      <w:r w:rsidR="00A10D6F" w:rsidRPr="009766E4">
        <w:rPr>
          <w:rFonts w:cs="Times New Roman"/>
        </w:rPr>
        <w:t xml:space="preserve">is the best way to understand the strengths and weaknesses of the organisations to make the best plans to </w:t>
      </w:r>
      <w:r w:rsidR="00DA7278">
        <w:rPr>
          <w:rFonts w:cs="Times New Roman"/>
        </w:rPr>
        <w:t>achieve</w:t>
      </w:r>
      <w:r w:rsidR="00A10D6F" w:rsidRPr="009766E4">
        <w:rPr>
          <w:rFonts w:cs="Times New Roman"/>
        </w:rPr>
        <w:t xml:space="preserve"> the goals</w:t>
      </w:r>
      <w:r w:rsidR="00DA7278">
        <w:rPr>
          <w:rFonts w:cs="Times New Roman"/>
        </w:rPr>
        <w:t>,</w:t>
      </w:r>
      <w:r w:rsidR="00A10D6F" w:rsidRPr="009766E4">
        <w:rPr>
          <w:rFonts w:cs="Times New Roman"/>
        </w:rPr>
        <w:t xml:space="preserve"> and the hotel industry can </w:t>
      </w:r>
      <w:r w:rsidR="009A61C7" w:rsidRPr="009766E4">
        <w:rPr>
          <w:rFonts w:cs="Times New Roman"/>
        </w:rPr>
        <w:t xml:space="preserve">prepare the employees for better operation management by collecting feedback from the guests. </w:t>
      </w:r>
      <w:r w:rsidR="00043205" w:rsidRPr="009766E4">
        <w:rPr>
          <w:rFonts w:cs="Times New Roman"/>
          <w:lang w:val="en-US"/>
        </w:rPr>
        <w:t xml:space="preserve">Medina </w:t>
      </w:r>
      <w:r w:rsidR="00043205" w:rsidRPr="009766E4">
        <w:rPr>
          <w:rFonts w:cs="Times New Roman"/>
          <w:lang w:val="en-US"/>
        </w:rPr>
        <w:lastRenderedPageBreak/>
        <w:t xml:space="preserve">et al. (2022) </w:t>
      </w:r>
      <w:r w:rsidR="00DA7278">
        <w:rPr>
          <w:rFonts w:cs="Times New Roman"/>
        </w:rPr>
        <w:t>strongly supported</w:t>
      </w:r>
      <w:r w:rsidR="009A61C7" w:rsidRPr="009766E4">
        <w:rPr>
          <w:rFonts w:cs="Times New Roman"/>
        </w:rPr>
        <w:t xml:space="preserve"> the statement of </w:t>
      </w:r>
      <w:r w:rsidR="00043205" w:rsidRPr="009766E4">
        <w:rPr>
          <w:rFonts w:cs="Times New Roman"/>
          <w:lang w:val="en-US"/>
        </w:rPr>
        <w:t>Martín and Fernández (2022)</w:t>
      </w:r>
      <w:r w:rsidR="009A61C7" w:rsidRPr="009766E4">
        <w:rPr>
          <w:rFonts w:cs="Times New Roman"/>
        </w:rPr>
        <w:t xml:space="preserve"> and explored that it also </w:t>
      </w:r>
      <w:r w:rsidR="00A31008" w:rsidRPr="009766E4">
        <w:rPr>
          <w:rFonts w:cs="Times New Roman"/>
        </w:rPr>
        <w:t>increases</w:t>
      </w:r>
      <w:r w:rsidR="009A61C7" w:rsidRPr="009766E4">
        <w:rPr>
          <w:rFonts w:cs="Times New Roman"/>
        </w:rPr>
        <w:t xml:space="preserve"> the connectivity between the organisations and customers to produce the most effective plans and improve the bonding for go</w:t>
      </w:r>
      <w:r w:rsidR="009766E4" w:rsidRPr="009766E4">
        <w:rPr>
          <w:rFonts w:cs="Times New Roman"/>
        </w:rPr>
        <w:t>ing</w:t>
      </w:r>
      <w:r w:rsidR="009A61C7" w:rsidRPr="009766E4">
        <w:rPr>
          <w:rFonts w:cs="Times New Roman"/>
        </w:rPr>
        <w:t xml:space="preserve"> forward and becoming successful. </w:t>
      </w:r>
    </w:p>
    <w:p w14:paraId="6A5C352A" w14:textId="49BC0A37" w:rsidR="00C11210" w:rsidRPr="009766E4" w:rsidRDefault="00C11210" w:rsidP="009D0844">
      <w:pPr>
        <w:rPr>
          <w:rFonts w:cs="Times New Roman"/>
          <w:lang w:val="en-US"/>
        </w:rPr>
      </w:pPr>
      <w:r w:rsidRPr="009766E4">
        <w:rPr>
          <w:rFonts w:cs="Times New Roman"/>
        </w:rPr>
        <w:t xml:space="preserve">The third objective of the study was </w:t>
      </w:r>
      <w:r w:rsidR="005E3BE0" w:rsidRPr="009766E4">
        <w:rPr>
          <w:rFonts w:cs="Times New Roman"/>
        </w:rPr>
        <w:t>to analyse</w:t>
      </w:r>
      <w:r w:rsidRPr="009766E4">
        <w:rPr>
          <w:rFonts w:cs="Times New Roman"/>
        </w:rPr>
        <w:t xml:space="preserve"> how seasonal tourism impact</w:t>
      </w:r>
      <w:r w:rsidR="005E3BE0" w:rsidRPr="009766E4">
        <w:rPr>
          <w:rFonts w:cs="Times New Roman"/>
        </w:rPr>
        <w:t>s</w:t>
      </w:r>
      <w:r w:rsidRPr="009766E4">
        <w:rPr>
          <w:rFonts w:cs="Times New Roman"/>
        </w:rPr>
        <w:t xml:space="preserve"> the operational efficiency of </w:t>
      </w:r>
      <w:r w:rsidR="00DA7278">
        <w:rPr>
          <w:rFonts w:cs="Times New Roman"/>
        </w:rPr>
        <w:t xml:space="preserve">the </w:t>
      </w:r>
      <w:r w:rsidRPr="009766E4">
        <w:rPr>
          <w:rFonts w:cs="Times New Roman"/>
        </w:rPr>
        <w:t>Burlington Hotel</w:t>
      </w:r>
      <w:r w:rsidR="00DA7278">
        <w:rPr>
          <w:rFonts w:cs="Times New Roman"/>
        </w:rPr>
        <w:t>,</w:t>
      </w:r>
      <w:r w:rsidRPr="009766E4">
        <w:rPr>
          <w:rFonts w:cs="Times New Roman"/>
        </w:rPr>
        <w:t xml:space="preserve"> which </w:t>
      </w:r>
      <w:r w:rsidR="005E3BE0" w:rsidRPr="009766E4">
        <w:rPr>
          <w:rFonts w:cs="Times New Roman"/>
        </w:rPr>
        <w:t xml:space="preserve">was </w:t>
      </w:r>
      <w:r w:rsidRPr="009766E4">
        <w:rPr>
          <w:rFonts w:cs="Times New Roman"/>
        </w:rPr>
        <w:t xml:space="preserve">also possible to accomplish by the </w:t>
      </w:r>
      <w:r w:rsidR="00DA7278">
        <w:rPr>
          <w:rFonts w:cs="Times New Roman"/>
        </w:rPr>
        <w:t>survey</w:t>
      </w:r>
      <w:r w:rsidRPr="009766E4">
        <w:rPr>
          <w:rFonts w:cs="Times New Roman"/>
        </w:rPr>
        <w:t xml:space="preserve">. The researcher identified that seasonal tourism offered numerous opportunities </w:t>
      </w:r>
      <w:proofErr w:type="gramStart"/>
      <w:r w:rsidRPr="009766E4">
        <w:rPr>
          <w:rFonts w:cs="Times New Roman"/>
        </w:rPr>
        <w:t>and also</w:t>
      </w:r>
      <w:proofErr w:type="gramEnd"/>
      <w:r w:rsidRPr="009766E4">
        <w:rPr>
          <w:rFonts w:cs="Times New Roman"/>
        </w:rPr>
        <w:t xml:space="preserve"> brought numerous challenges. Burlington Hotel was able to </w:t>
      </w:r>
      <w:r w:rsidR="00F3075A" w:rsidRPr="009766E4">
        <w:rPr>
          <w:rFonts w:cs="Times New Roman"/>
        </w:rPr>
        <w:t>ensure the best use of the opport</w:t>
      </w:r>
      <w:r w:rsidR="000630BA" w:rsidRPr="009766E4">
        <w:rPr>
          <w:rFonts w:cs="Times New Roman"/>
        </w:rPr>
        <w:t xml:space="preserve">unities and </w:t>
      </w:r>
      <w:r w:rsidR="00DA7278">
        <w:rPr>
          <w:rFonts w:cs="Times New Roman"/>
        </w:rPr>
        <w:t>evaluate</w:t>
      </w:r>
      <w:r w:rsidR="000630BA" w:rsidRPr="009766E4">
        <w:rPr>
          <w:rFonts w:cs="Times New Roman"/>
        </w:rPr>
        <w:t xml:space="preserve"> the impact of challenges for producing the </w:t>
      </w:r>
      <w:r w:rsidR="00DA7278">
        <w:rPr>
          <w:rFonts w:cs="Times New Roman"/>
        </w:rPr>
        <w:t>mitigation plans</w:t>
      </w:r>
      <w:r w:rsidR="000630BA" w:rsidRPr="009766E4">
        <w:rPr>
          <w:rFonts w:cs="Times New Roman"/>
        </w:rPr>
        <w:t xml:space="preserve">. </w:t>
      </w:r>
      <w:proofErr w:type="spellStart"/>
      <w:r w:rsidR="00043205" w:rsidRPr="009766E4">
        <w:rPr>
          <w:rFonts w:cs="Times New Roman"/>
          <w:lang w:val="en-US"/>
        </w:rPr>
        <w:t>Zvaigzne</w:t>
      </w:r>
      <w:proofErr w:type="spellEnd"/>
      <w:r w:rsidR="00043205" w:rsidRPr="009766E4">
        <w:rPr>
          <w:rFonts w:cs="Times New Roman"/>
          <w:lang w:val="en-US"/>
        </w:rPr>
        <w:t xml:space="preserve"> et al. (2022) </w:t>
      </w:r>
      <w:r w:rsidR="00A31008" w:rsidRPr="009766E4">
        <w:rPr>
          <w:rFonts w:cs="Times New Roman"/>
        </w:rPr>
        <w:t>discussed</w:t>
      </w:r>
      <w:r w:rsidR="000630BA" w:rsidRPr="009766E4">
        <w:rPr>
          <w:rFonts w:cs="Times New Roman"/>
        </w:rPr>
        <w:t xml:space="preserve"> that </w:t>
      </w:r>
      <w:r w:rsidR="00043205" w:rsidRPr="009766E4">
        <w:rPr>
          <w:rFonts w:cs="Times New Roman"/>
        </w:rPr>
        <w:t>s</w:t>
      </w:r>
      <w:r w:rsidR="000630BA" w:rsidRPr="009766E4">
        <w:rPr>
          <w:rFonts w:cs="Times New Roman"/>
        </w:rPr>
        <w:t xml:space="preserve">easonal tourism is very popular for its numerous benefits that can help the hotel industry to grow and the massive progress of economic factors. </w:t>
      </w:r>
      <w:r w:rsidR="00043205" w:rsidRPr="009766E4">
        <w:rPr>
          <w:rFonts w:cs="Times New Roman"/>
          <w:lang w:val="en-US"/>
        </w:rPr>
        <w:t xml:space="preserve">Yilmaz et al. (2022) </w:t>
      </w:r>
      <w:r w:rsidR="00755437" w:rsidRPr="009766E4">
        <w:rPr>
          <w:rFonts w:cs="Times New Roman"/>
        </w:rPr>
        <w:t>supported</w:t>
      </w:r>
      <w:r w:rsidR="000630BA" w:rsidRPr="009766E4">
        <w:rPr>
          <w:rFonts w:cs="Times New Roman"/>
        </w:rPr>
        <w:t xml:space="preserve"> the statement of </w:t>
      </w:r>
      <w:proofErr w:type="spellStart"/>
      <w:r w:rsidR="00043205" w:rsidRPr="009766E4">
        <w:rPr>
          <w:rFonts w:cs="Times New Roman"/>
          <w:lang w:val="en-US"/>
        </w:rPr>
        <w:t>Zvaigzne</w:t>
      </w:r>
      <w:proofErr w:type="spellEnd"/>
      <w:r w:rsidR="00043205" w:rsidRPr="009766E4">
        <w:rPr>
          <w:rFonts w:cs="Times New Roman"/>
          <w:lang w:val="en-US"/>
        </w:rPr>
        <w:t xml:space="preserve"> et al. (2022)</w:t>
      </w:r>
      <w:r w:rsidR="000630BA" w:rsidRPr="009766E4">
        <w:rPr>
          <w:rFonts w:cs="Times New Roman"/>
        </w:rPr>
        <w:t xml:space="preserve"> and added that by considering the negative issues</w:t>
      </w:r>
      <w:r w:rsidR="00DA7278">
        <w:rPr>
          <w:rFonts w:cs="Times New Roman"/>
        </w:rPr>
        <w:t>,</w:t>
      </w:r>
      <w:r w:rsidR="000630BA" w:rsidRPr="009766E4">
        <w:rPr>
          <w:rFonts w:cs="Times New Roman"/>
        </w:rPr>
        <w:t xml:space="preserve"> the hotel industry can prepare plans for attaining better outcomes in every situation. Burlington Hotel provided more concern </w:t>
      </w:r>
      <w:r w:rsidR="005E3BE0" w:rsidRPr="009766E4">
        <w:rPr>
          <w:rFonts w:cs="Times New Roman"/>
        </w:rPr>
        <w:t>for</w:t>
      </w:r>
      <w:r w:rsidR="000630BA" w:rsidRPr="009766E4">
        <w:rPr>
          <w:rFonts w:cs="Times New Roman"/>
        </w:rPr>
        <w:t xml:space="preserve"> the development of the employees to make them strong and effective </w:t>
      </w:r>
      <w:r w:rsidR="005E3BE0" w:rsidRPr="009766E4">
        <w:rPr>
          <w:rFonts w:cs="Times New Roman"/>
        </w:rPr>
        <w:t>in managing</w:t>
      </w:r>
      <w:r w:rsidR="000630BA" w:rsidRPr="009766E4">
        <w:rPr>
          <w:rFonts w:cs="Times New Roman"/>
        </w:rPr>
        <w:t xml:space="preserve"> every situation</w:t>
      </w:r>
      <w:r w:rsidR="005E3BE0" w:rsidRPr="009766E4">
        <w:rPr>
          <w:rFonts w:cs="Times New Roman"/>
        </w:rPr>
        <w:t>,</w:t>
      </w:r>
      <w:r w:rsidR="000630BA" w:rsidRPr="009766E4">
        <w:rPr>
          <w:rFonts w:cs="Times New Roman"/>
        </w:rPr>
        <w:t xml:space="preserve"> </w:t>
      </w:r>
      <w:r w:rsidR="005E3BE0" w:rsidRPr="009766E4">
        <w:rPr>
          <w:rFonts w:cs="Times New Roman"/>
        </w:rPr>
        <w:t>e</w:t>
      </w:r>
      <w:r w:rsidR="000630BA" w:rsidRPr="009766E4">
        <w:rPr>
          <w:rFonts w:cs="Times New Roman"/>
        </w:rPr>
        <w:t>specially the fluctuation of the guests. They</w:t>
      </w:r>
      <w:r w:rsidR="005E3BE0" w:rsidRPr="009766E4">
        <w:rPr>
          <w:rFonts w:cs="Times New Roman"/>
        </w:rPr>
        <w:t xml:space="preserve"> were</w:t>
      </w:r>
      <w:r w:rsidR="000630BA" w:rsidRPr="009766E4">
        <w:rPr>
          <w:rFonts w:cs="Times New Roman"/>
        </w:rPr>
        <w:t xml:space="preserve"> also able to contribute to reduc</w:t>
      </w:r>
      <w:r w:rsidR="005E3BE0" w:rsidRPr="009766E4">
        <w:rPr>
          <w:rFonts w:cs="Times New Roman"/>
        </w:rPr>
        <w:t>ing</w:t>
      </w:r>
      <w:r w:rsidR="000630BA" w:rsidRPr="009766E4">
        <w:rPr>
          <w:rFonts w:cs="Times New Roman"/>
        </w:rPr>
        <w:t xml:space="preserve"> cost</w:t>
      </w:r>
      <w:r w:rsidR="005E3BE0" w:rsidRPr="009766E4">
        <w:rPr>
          <w:rFonts w:cs="Times New Roman"/>
        </w:rPr>
        <w:t>s</w:t>
      </w:r>
      <w:r w:rsidR="000630BA" w:rsidRPr="009766E4">
        <w:rPr>
          <w:rFonts w:cs="Times New Roman"/>
        </w:rPr>
        <w:t xml:space="preserve"> and producing higher profitability</w:t>
      </w:r>
      <w:r w:rsidR="00DA7278">
        <w:rPr>
          <w:rFonts w:cs="Times New Roman"/>
        </w:rPr>
        <w:t>,</w:t>
      </w:r>
      <w:r w:rsidR="000630BA" w:rsidRPr="009766E4">
        <w:rPr>
          <w:rFonts w:cs="Times New Roman"/>
        </w:rPr>
        <w:t xml:space="preserve"> </w:t>
      </w:r>
      <w:r w:rsidR="00DA7278">
        <w:rPr>
          <w:rFonts w:cs="Times New Roman"/>
        </w:rPr>
        <w:t xml:space="preserve">and </w:t>
      </w:r>
      <w:r w:rsidR="000630BA" w:rsidRPr="009766E4">
        <w:rPr>
          <w:rFonts w:cs="Times New Roman"/>
        </w:rPr>
        <w:t xml:space="preserve">to focus on the development of the process and strategy. </w:t>
      </w:r>
      <w:r w:rsidR="00043205" w:rsidRPr="009766E4">
        <w:rPr>
          <w:rFonts w:cs="Times New Roman"/>
          <w:lang w:val="en-US"/>
        </w:rPr>
        <w:t xml:space="preserve">Sikveland et al. (2022) </w:t>
      </w:r>
      <w:r w:rsidR="00A31008" w:rsidRPr="009766E4">
        <w:rPr>
          <w:rFonts w:cs="Times New Roman"/>
        </w:rPr>
        <w:t xml:space="preserve">stated that </w:t>
      </w:r>
      <w:r w:rsidR="007D6AC8" w:rsidRPr="009766E4">
        <w:rPr>
          <w:rFonts w:cs="Times New Roman"/>
        </w:rPr>
        <w:t xml:space="preserve">skilled employees are the most valuable assets for any organisation as they contribute to the development of the organisation and help to obtain the desired succession. </w:t>
      </w:r>
      <w:proofErr w:type="spellStart"/>
      <w:r w:rsidR="00043205" w:rsidRPr="009766E4">
        <w:rPr>
          <w:rFonts w:cs="Times New Roman"/>
          <w:lang w:val="en-US"/>
        </w:rPr>
        <w:t>Senbeto</w:t>
      </w:r>
      <w:proofErr w:type="spellEnd"/>
      <w:r w:rsidR="00043205" w:rsidRPr="009766E4">
        <w:rPr>
          <w:rFonts w:cs="Times New Roman"/>
          <w:lang w:val="en-US"/>
        </w:rPr>
        <w:t xml:space="preserve"> et al. (2022) </w:t>
      </w:r>
      <w:r w:rsidR="002B3C72" w:rsidRPr="009766E4">
        <w:rPr>
          <w:rFonts w:cs="Times New Roman"/>
        </w:rPr>
        <w:t>also</w:t>
      </w:r>
      <w:r w:rsidR="00CB0E24" w:rsidRPr="009766E4">
        <w:rPr>
          <w:rFonts w:cs="Times New Roman"/>
        </w:rPr>
        <w:t xml:space="preserve"> agreed with </w:t>
      </w:r>
      <w:r w:rsidR="00043205" w:rsidRPr="009766E4">
        <w:rPr>
          <w:rFonts w:cs="Times New Roman"/>
          <w:lang w:val="en-US"/>
        </w:rPr>
        <w:t>Sikveland et al. (2022)</w:t>
      </w:r>
      <w:r w:rsidR="00CB0E24" w:rsidRPr="009766E4">
        <w:rPr>
          <w:rFonts w:cs="Times New Roman"/>
        </w:rPr>
        <w:t xml:space="preserve"> and added that </w:t>
      </w:r>
      <w:r w:rsidR="00FF1F1E" w:rsidRPr="009766E4">
        <w:rPr>
          <w:rFonts w:cs="Times New Roman"/>
        </w:rPr>
        <w:t>the hotel industry p</w:t>
      </w:r>
      <w:r w:rsidR="005E3BE0" w:rsidRPr="009766E4">
        <w:rPr>
          <w:rFonts w:cs="Times New Roman"/>
        </w:rPr>
        <w:t>lac</w:t>
      </w:r>
      <w:r w:rsidR="00FF1F1E" w:rsidRPr="009766E4">
        <w:rPr>
          <w:rFonts w:cs="Times New Roman"/>
        </w:rPr>
        <w:t xml:space="preserve">es more importance </w:t>
      </w:r>
      <w:r w:rsidR="005E3BE0" w:rsidRPr="009766E4">
        <w:rPr>
          <w:rFonts w:cs="Times New Roman"/>
        </w:rPr>
        <w:t>on</w:t>
      </w:r>
      <w:r w:rsidR="00FF1F1E" w:rsidRPr="009766E4">
        <w:rPr>
          <w:rFonts w:cs="Times New Roman"/>
        </w:rPr>
        <w:t xml:space="preserve"> the enhancement of employee skills to get them more engaged </w:t>
      </w:r>
      <w:r w:rsidR="005E3BE0" w:rsidRPr="009766E4">
        <w:rPr>
          <w:rFonts w:cs="Times New Roman"/>
        </w:rPr>
        <w:t>in</w:t>
      </w:r>
      <w:r w:rsidR="00FF1F1E" w:rsidRPr="009766E4">
        <w:rPr>
          <w:rFonts w:cs="Times New Roman"/>
        </w:rPr>
        <w:t xml:space="preserve"> their duties </w:t>
      </w:r>
      <w:r w:rsidR="009766E4" w:rsidRPr="009766E4">
        <w:rPr>
          <w:rFonts w:cs="Times New Roman"/>
        </w:rPr>
        <w:t>to ensure</w:t>
      </w:r>
      <w:r w:rsidR="00FF1F1E" w:rsidRPr="009766E4">
        <w:rPr>
          <w:rFonts w:cs="Times New Roman"/>
        </w:rPr>
        <w:t xml:space="preserve"> perfection in every sector</w:t>
      </w:r>
      <w:r w:rsidR="00DA7278">
        <w:rPr>
          <w:rFonts w:cs="Times New Roman"/>
        </w:rPr>
        <w:t>,</w:t>
      </w:r>
      <w:r w:rsidR="00FF1F1E" w:rsidRPr="009766E4">
        <w:rPr>
          <w:rFonts w:cs="Times New Roman"/>
        </w:rPr>
        <w:t xml:space="preserve"> </w:t>
      </w:r>
      <w:r w:rsidR="00B9174B" w:rsidRPr="009766E4">
        <w:rPr>
          <w:rFonts w:cs="Times New Roman"/>
        </w:rPr>
        <w:t xml:space="preserve">to make the guests highly satisfied. </w:t>
      </w:r>
      <w:r w:rsidR="00966C3E" w:rsidRPr="009766E4">
        <w:rPr>
          <w:rFonts w:cs="Times New Roman"/>
        </w:rPr>
        <w:t xml:space="preserve">Burlington Hotel also evaluated the negative impact of seasonal tourism </w:t>
      </w:r>
      <w:r w:rsidR="00DA7278">
        <w:rPr>
          <w:rFonts w:cs="Times New Roman"/>
        </w:rPr>
        <w:t>to produce</w:t>
      </w:r>
      <w:r w:rsidR="00966C3E" w:rsidRPr="009766E4">
        <w:rPr>
          <w:rFonts w:cs="Times New Roman"/>
        </w:rPr>
        <w:t xml:space="preserve"> alternative plans to overcome </w:t>
      </w:r>
      <w:r w:rsidR="00DA7278">
        <w:rPr>
          <w:rFonts w:cs="Times New Roman"/>
        </w:rPr>
        <w:t>it</w:t>
      </w:r>
      <w:r w:rsidR="00966C3E" w:rsidRPr="009766E4">
        <w:rPr>
          <w:rFonts w:cs="Times New Roman"/>
        </w:rPr>
        <w:t xml:space="preserve">. </w:t>
      </w:r>
      <w:r w:rsidR="005E3BE0" w:rsidRPr="009766E4">
        <w:rPr>
          <w:rFonts w:cs="Times New Roman"/>
        </w:rPr>
        <w:t>To attain</w:t>
      </w:r>
      <w:r w:rsidR="00D47534" w:rsidRPr="009766E4">
        <w:rPr>
          <w:rFonts w:cs="Times New Roman"/>
        </w:rPr>
        <w:t xml:space="preserve"> the satisfaction of the increasing </w:t>
      </w:r>
      <w:r w:rsidR="005E3BE0" w:rsidRPr="009766E4">
        <w:rPr>
          <w:rFonts w:cs="Times New Roman"/>
        </w:rPr>
        <w:t>number of guests</w:t>
      </w:r>
      <w:r w:rsidR="00D47534" w:rsidRPr="009766E4">
        <w:rPr>
          <w:rFonts w:cs="Times New Roman"/>
        </w:rPr>
        <w:t xml:space="preserve"> in different seasons</w:t>
      </w:r>
      <w:r w:rsidR="00DA7278">
        <w:rPr>
          <w:rFonts w:cs="Times New Roman"/>
        </w:rPr>
        <w:t>,</w:t>
      </w:r>
      <w:r w:rsidR="00D47534" w:rsidRPr="009766E4">
        <w:rPr>
          <w:rFonts w:cs="Times New Roman"/>
        </w:rPr>
        <w:t xml:space="preserve"> it prepared the employees </w:t>
      </w:r>
      <w:proofErr w:type="gramStart"/>
      <w:r w:rsidR="00D47534" w:rsidRPr="009766E4">
        <w:rPr>
          <w:rFonts w:cs="Times New Roman"/>
        </w:rPr>
        <w:t>and also</w:t>
      </w:r>
      <w:proofErr w:type="gramEnd"/>
      <w:r w:rsidR="00D47534" w:rsidRPr="009766E4">
        <w:rPr>
          <w:rFonts w:cs="Times New Roman"/>
        </w:rPr>
        <w:t xml:space="preserve"> recruited new </w:t>
      </w:r>
      <w:r w:rsidR="00DA7278">
        <w:rPr>
          <w:rFonts w:cs="Times New Roman"/>
        </w:rPr>
        <w:t>ones</w:t>
      </w:r>
      <w:r w:rsidR="00D47534" w:rsidRPr="009766E4">
        <w:rPr>
          <w:rFonts w:cs="Times New Roman"/>
        </w:rPr>
        <w:t xml:space="preserve">. </w:t>
      </w:r>
      <w:r w:rsidR="00C6347D" w:rsidRPr="009766E4">
        <w:rPr>
          <w:rFonts w:cs="Times New Roman"/>
          <w:lang w:val="en-US"/>
        </w:rPr>
        <w:t xml:space="preserve">Steiger et al. (2024) </w:t>
      </w:r>
      <w:r w:rsidR="00D47534" w:rsidRPr="009766E4">
        <w:rPr>
          <w:rFonts w:cs="Times New Roman"/>
        </w:rPr>
        <w:t xml:space="preserve">stated that </w:t>
      </w:r>
      <w:r w:rsidR="00FD3D9F" w:rsidRPr="009766E4">
        <w:rPr>
          <w:rFonts w:cs="Times New Roman"/>
        </w:rPr>
        <w:t>for the development of any organisation</w:t>
      </w:r>
      <w:r w:rsidR="005E3BE0" w:rsidRPr="009766E4">
        <w:rPr>
          <w:rFonts w:cs="Times New Roman"/>
        </w:rPr>
        <w:t>,</w:t>
      </w:r>
      <w:r w:rsidR="00FD3D9F" w:rsidRPr="009766E4">
        <w:rPr>
          <w:rFonts w:cs="Times New Roman"/>
        </w:rPr>
        <w:t xml:space="preserve"> it is necessary to have specific and standard plans for every situation that </w:t>
      </w:r>
      <w:r w:rsidR="005E3BE0" w:rsidRPr="009766E4">
        <w:rPr>
          <w:rFonts w:cs="Times New Roman"/>
        </w:rPr>
        <w:t xml:space="preserve">are </w:t>
      </w:r>
      <w:r w:rsidR="00FD3D9F" w:rsidRPr="009766E4">
        <w:rPr>
          <w:rFonts w:cs="Times New Roman"/>
        </w:rPr>
        <w:t xml:space="preserve">not only supportive </w:t>
      </w:r>
      <w:r w:rsidR="005E3BE0" w:rsidRPr="009766E4">
        <w:rPr>
          <w:rFonts w:cs="Times New Roman"/>
        </w:rPr>
        <w:t>of overcoming</w:t>
      </w:r>
      <w:r w:rsidR="00FD3D9F" w:rsidRPr="009766E4">
        <w:rPr>
          <w:rFonts w:cs="Times New Roman"/>
        </w:rPr>
        <w:t xml:space="preserve"> the challenge but also </w:t>
      </w:r>
      <w:proofErr w:type="gramStart"/>
      <w:r w:rsidR="00FD3D9F" w:rsidRPr="009766E4">
        <w:rPr>
          <w:rFonts w:cs="Times New Roman"/>
        </w:rPr>
        <w:t>support</w:t>
      </w:r>
      <w:proofErr w:type="gramEnd"/>
      <w:r w:rsidR="00FD3D9F" w:rsidRPr="009766E4">
        <w:rPr>
          <w:rFonts w:cs="Times New Roman"/>
        </w:rPr>
        <w:t xml:space="preserve"> </w:t>
      </w:r>
      <w:r w:rsidR="005E3BE0" w:rsidRPr="009766E4">
        <w:rPr>
          <w:rFonts w:cs="Times New Roman"/>
        </w:rPr>
        <w:t>reaching</w:t>
      </w:r>
      <w:r w:rsidR="00FD3D9F" w:rsidRPr="009766E4">
        <w:rPr>
          <w:rFonts w:cs="Times New Roman"/>
        </w:rPr>
        <w:t xml:space="preserve"> long-term goals. </w:t>
      </w:r>
    </w:p>
    <w:p w14:paraId="70B6E594" w14:textId="5CDBB853" w:rsidR="00EB042A" w:rsidRPr="009766E4" w:rsidRDefault="006F58DF" w:rsidP="006F58DF">
      <w:pPr>
        <w:pStyle w:val="Heading2"/>
        <w:rPr>
          <w:rFonts w:ascii="Times New Roman" w:hAnsi="Times New Roman" w:cs="Times New Roman"/>
        </w:rPr>
      </w:pPr>
      <w:bookmarkStart w:id="40" w:name="_Toc200281380"/>
      <w:r w:rsidRPr="009766E4">
        <w:rPr>
          <w:rFonts w:ascii="Times New Roman" w:hAnsi="Times New Roman" w:cs="Times New Roman"/>
        </w:rPr>
        <w:t>4.4 Summary</w:t>
      </w:r>
      <w:bookmarkEnd w:id="40"/>
      <w:r w:rsidRPr="009766E4">
        <w:rPr>
          <w:rFonts w:ascii="Times New Roman" w:hAnsi="Times New Roman" w:cs="Times New Roman"/>
        </w:rPr>
        <w:t xml:space="preserve"> </w:t>
      </w:r>
    </w:p>
    <w:p w14:paraId="743B414F" w14:textId="440921B8" w:rsidR="00FD3D9F" w:rsidRPr="009766E4" w:rsidRDefault="00FD3D9F" w:rsidP="00FD3D9F">
      <w:pPr>
        <w:rPr>
          <w:rFonts w:cs="Times New Roman"/>
          <w:lang w:val="en-US"/>
        </w:rPr>
      </w:pPr>
      <w:r w:rsidRPr="009766E4">
        <w:rPr>
          <w:rFonts w:cs="Times New Roman"/>
        </w:rPr>
        <w:t xml:space="preserve">Burlington Hotel </w:t>
      </w:r>
      <w:r w:rsidR="005E3BE0" w:rsidRPr="009766E4">
        <w:rPr>
          <w:rFonts w:cs="Times New Roman"/>
        </w:rPr>
        <w:t>has</w:t>
      </w:r>
      <w:r w:rsidRPr="009766E4">
        <w:rPr>
          <w:rFonts w:cs="Times New Roman"/>
        </w:rPr>
        <w:t xml:space="preserve"> m</w:t>
      </w:r>
      <w:r w:rsidR="005E3BE0" w:rsidRPr="009766E4">
        <w:rPr>
          <w:rFonts w:cs="Times New Roman"/>
        </w:rPr>
        <w:t>any</w:t>
      </w:r>
      <w:r w:rsidRPr="009766E4">
        <w:rPr>
          <w:rFonts w:cs="Times New Roman"/>
        </w:rPr>
        <w:t xml:space="preserve"> benefits for its effectiveness </w:t>
      </w:r>
      <w:r w:rsidR="005E3BE0" w:rsidRPr="009766E4">
        <w:rPr>
          <w:rFonts w:cs="Times New Roman"/>
        </w:rPr>
        <w:t>in producing</w:t>
      </w:r>
      <w:r w:rsidRPr="009766E4">
        <w:rPr>
          <w:rFonts w:cs="Times New Roman"/>
        </w:rPr>
        <w:t xml:space="preserve"> standard and innovative plans for seasonal tourism. From the </w:t>
      </w:r>
      <w:r w:rsidR="00F61430" w:rsidRPr="009766E4">
        <w:rPr>
          <w:rFonts w:cs="Times New Roman"/>
        </w:rPr>
        <w:t>findings</w:t>
      </w:r>
      <w:r w:rsidR="005E3BE0" w:rsidRPr="009766E4">
        <w:rPr>
          <w:rFonts w:cs="Times New Roman"/>
        </w:rPr>
        <w:t>,</w:t>
      </w:r>
      <w:r w:rsidRPr="009766E4">
        <w:rPr>
          <w:rFonts w:cs="Times New Roman"/>
        </w:rPr>
        <w:t xml:space="preserve"> it was possible to understand that seasonal tourism </w:t>
      </w:r>
      <w:r w:rsidR="00F61430" w:rsidRPr="009766E4">
        <w:rPr>
          <w:rFonts w:cs="Times New Roman"/>
        </w:rPr>
        <w:t>contributes</w:t>
      </w:r>
      <w:r w:rsidRPr="009766E4">
        <w:rPr>
          <w:rFonts w:cs="Times New Roman"/>
        </w:rPr>
        <w:t xml:space="preserve"> </w:t>
      </w:r>
      <w:r w:rsidR="005E3BE0" w:rsidRPr="009766E4">
        <w:rPr>
          <w:rFonts w:cs="Times New Roman"/>
        </w:rPr>
        <w:t xml:space="preserve">in </w:t>
      </w:r>
      <w:r w:rsidRPr="009766E4">
        <w:rPr>
          <w:rFonts w:cs="Times New Roman"/>
        </w:rPr>
        <w:t xml:space="preserve">numerous ways </w:t>
      </w:r>
      <w:r w:rsidR="005E3BE0" w:rsidRPr="009766E4">
        <w:rPr>
          <w:rFonts w:cs="Times New Roman"/>
        </w:rPr>
        <w:t>to</w:t>
      </w:r>
      <w:r w:rsidRPr="009766E4">
        <w:rPr>
          <w:rFonts w:cs="Times New Roman"/>
        </w:rPr>
        <w:t xml:space="preserve"> the enhancement of </w:t>
      </w:r>
      <w:r w:rsidR="00F61430" w:rsidRPr="009766E4">
        <w:rPr>
          <w:rFonts w:cs="Times New Roman"/>
        </w:rPr>
        <w:t>operational</w:t>
      </w:r>
      <w:r w:rsidRPr="009766E4">
        <w:rPr>
          <w:rFonts w:cs="Times New Roman"/>
        </w:rPr>
        <w:t xml:space="preserve"> efficiency. It was the key factor </w:t>
      </w:r>
      <w:r w:rsidR="005E3BE0" w:rsidRPr="009766E4">
        <w:rPr>
          <w:rFonts w:cs="Times New Roman"/>
        </w:rPr>
        <w:t>in bring</w:t>
      </w:r>
      <w:r w:rsidRPr="009766E4">
        <w:rPr>
          <w:rFonts w:cs="Times New Roman"/>
        </w:rPr>
        <w:t>ing necessary changes in the operation</w:t>
      </w:r>
      <w:r w:rsidR="005E3BE0" w:rsidRPr="009766E4">
        <w:rPr>
          <w:rFonts w:cs="Times New Roman"/>
        </w:rPr>
        <w:t>s</w:t>
      </w:r>
      <w:r w:rsidRPr="009766E4">
        <w:rPr>
          <w:rFonts w:cs="Times New Roman"/>
        </w:rPr>
        <w:t xml:space="preserve"> and procedures needed to improve the standard and enhanc</w:t>
      </w:r>
      <w:r w:rsidR="005E3BE0" w:rsidRPr="009766E4">
        <w:rPr>
          <w:rFonts w:cs="Times New Roman"/>
        </w:rPr>
        <w:t>e</w:t>
      </w:r>
      <w:r w:rsidRPr="009766E4">
        <w:rPr>
          <w:rFonts w:cs="Times New Roman"/>
        </w:rPr>
        <w:t xml:space="preserve"> the competitive strengths. There </w:t>
      </w:r>
      <w:r w:rsidR="00F61430" w:rsidRPr="009766E4">
        <w:rPr>
          <w:rFonts w:cs="Times New Roman"/>
        </w:rPr>
        <w:t>was</w:t>
      </w:r>
      <w:r w:rsidRPr="009766E4">
        <w:rPr>
          <w:rFonts w:cs="Times New Roman"/>
        </w:rPr>
        <w:t xml:space="preserve"> also the chance </w:t>
      </w:r>
      <w:r w:rsidR="005E3BE0" w:rsidRPr="009766E4">
        <w:rPr>
          <w:rFonts w:cs="Times New Roman"/>
        </w:rPr>
        <w:t>to ensure</w:t>
      </w:r>
      <w:r w:rsidRPr="009766E4">
        <w:rPr>
          <w:rFonts w:cs="Times New Roman"/>
        </w:rPr>
        <w:t xml:space="preserve"> </w:t>
      </w:r>
      <w:r w:rsidR="004D724E" w:rsidRPr="009766E4">
        <w:rPr>
          <w:rFonts w:cs="Times New Roman"/>
        </w:rPr>
        <w:t xml:space="preserve">perfection </w:t>
      </w:r>
      <w:r w:rsidR="005E3BE0" w:rsidRPr="009766E4">
        <w:rPr>
          <w:rFonts w:cs="Times New Roman"/>
        </w:rPr>
        <w:t>in</w:t>
      </w:r>
      <w:r w:rsidR="004D724E" w:rsidRPr="009766E4">
        <w:rPr>
          <w:rFonts w:cs="Times New Roman"/>
        </w:rPr>
        <w:t xml:space="preserve"> overcoming numerous challenges by improving operational efficiency. </w:t>
      </w:r>
      <w:r w:rsidR="003376D5" w:rsidRPr="009766E4">
        <w:rPr>
          <w:rFonts w:cs="Times New Roman"/>
        </w:rPr>
        <w:lastRenderedPageBreak/>
        <w:t>Burlington Hotel considered the fluctuation of the guests in different period</w:t>
      </w:r>
      <w:r w:rsidR="005E3BE0" w:rsidRPr="009766E4">
        <w:rPr>
          <w:rFonts w:cs="Times New Roman"/>
        </w:rPr>
        <w:t>s</w:t>
      </w:r>
      <w:r w:rsidR="003376D5" w:rsidRPr="009766E4">
        <w:rPr>
          <w:rFonts w:cs="Times New Roman"/>
        </w:rPr>
        <w:t xml:space="preserve"> of </w:t>
      </w:r>
      <w:r w:rsidR="005E3BE0" w:rsidRPr="009766E4">
        <w:rPr>
          <w:rFonts w:cs="Times New Roman"/>
        </w:rPr>
        <w:t xml:space="preserve">the </w:t>
      </w:r>
      <w:r w:rsidR="00A257EA" w:rsidRPr="009766E4">
        <w:rPr>
          <w:rFonts w:cs="Times New Roman"/>
        </w:rPr>
        <w:t>year to develop the plans and produc</w:t>
      </w:r>
      <w:r w:rsidR="005E3BE0" w:rsidRPr="009766E4">
        <w:rPr>
          <w:rFonts w:cs="Times New Roman"/>
        </w:rPr>
        <w:t>e</w:t>
      </w:r>
      <w:r w:rsidR="00A257EA" w:rsidRPr="009766E4">
        <w:rPr>
          <w:rFonts w:cs="Times New Roman"/>
        </w:rPr>
        <w:t xml:space="preserve"> plans for offering training to the employees to </w:t>
      </w:r>
      <w:r w:rsidR="00DA7278">
        <w:rPr>
          <w:rFonts w:cs="Times New Roman"/>
        </w:rPr>
        <w:t>achieve</w:t>
      </w:r>
      <w:r w:rsidR="00A257EA" w:rsidRPr="009766E4">
        <w:rPr>
          <w:rFonts w:cs="Times New Roman"/>
        </w:rPr>
        <w:t xml:space="preserve"> their best performances. </w:t>
      </w:r>
      <w:r w:rsidR="00A76AD0" w:rsidRPr="009766E4">
        <w:rPr>
          <w:rFonts w:cs="Times New Roman"/>
        </w:rPr>
        <w:t xml:space="preserve">It identified the potential risks that could </w:t>
      </w:r>
      <w:r w:rsidR="00DA7278">
        <w:rPr>
          <w:rFonts w:cs="Times New Roman"/>
        </w:rPr>
        <w:t>negatively impact</w:t>
      </w:r>
      <w:r w:rsidR="000426B9" w:rsidRPr="009766E4">
        <w:rPr>
          <w:rFonts w:cs="Times New Roman"/>
        </w:rPr>
        <w:t xml:space="preserve"> the progress of its outcomes to prepare the mitigating plans</w:t>
      </w:r>
      <w:r w:rsidR="00DA7278">
        <w:rPr>
          <w:rFonts w:cs="Times New Roman"/>
        </w:rPr>
        <w:t>,</w:t>
      </w:r>
      <w:r w:rsidR="000426B9" w:rsidRPr="009766E4">
        <w:rPr>
          <w:rFonts w:cs="Times New Roman"/>
        </w:rPr>
        <w:t xml:space="preserve"> which </w:t>
      </w:r>
      <w:r w:rsidR="005E3BE0" w:rsidRPr="009766E4">
        <w:rPr>
          <w:rFonts w:cs="Times New Roman"/>
        </w:rPr>
        <w:t xml:space="preserve">are </w:t>
      </w:r>
      <w:r w:rsidR="000426B9" w:rsidRPr="009766E4">
        <w:rPr>
          <w:rFonts w:cs="Times New Roman"/>
        </w:rPr>
        <w:t xml:space="preserve">also related </w:t>
      </w:r>
      <w:r w:rsidR="005E3BE0" w:rsidRPr="009766E4">
        <w:rPr>
          <w:rFonts w:cs="Times New Roman"/>
        </w:rPr>
        <w:t>to</w:t>
      </w:r>
      <w:r w:rsidR="000426B9" w:rsidRPr="009766E4">
        <w:rPr>
          <w:rFonts w:cs="Times New Roman"/>
        </w:rPr>
        <w:t xml:space="preserve"> operational efficiency. </w:t>
      </w:r>
      <w:r w:rsidR="00C55B99" w:rsidRPr="009766E4">
        <w:rPr>
          <w:rFonts w:cs="Times New Roman"/>
        </w:rPr>
        <w:t>Without enhancing the operational efficiency by taking necessary initiatives like improving the employee skills or fostering innovation</w:t>
      </w:r>
      <w:r w:rsidR="00DA7278">
        <w:rPr>
          <w:rFonts w:cs="Times New Roman"/>
        </w:rPr>
        <w:t>,</w:t>
      </w:r>
      <w:r w:rsidR="00C55B99" w:rsidRPr="009766E4">
        <w:rPr>
          <w:rFonts w:cs="Times New Roman"/>
        </w:rPr>
        <w:t xml:space="preserve"> or technological integration</w:t>
      </w:r>
      <w:r w:rsidR="00DA7278">
        <w:rPr>
          <w:rFonts w:cs="Times New Roman"/>
        </w:rPr>
        <w:t>,</w:t>
      </w:r>
      <w:r w:rsidR="00C55B99" w:rsidRPr="009766E4">
        <w:rPr>
          <w:rFonts w:cs="Times New Roman"/>
        </w:rPr>
        <w:t xml:space="preserve"> it was not possible to overcome the negative impact of seasonal tourism. </w:t>
      </w:r>
      <w:r w:rsidR="00872759" w:rsidRPr="009766E4">
        <w:rPr>
          <w:rFonts w:cs="Times New Roman"/>
        </w:rPr>
        <w:t xml:space="preserve">So, seasonal tourism ultimately </w:t>
      </w:r>
      <w:r w:rsidR="00DA7278">
        <w:rPr>
          <w:rFonts w:cs="Times New Roman"/>
        </w:rPr>
        <w:t>had</w:t>
      </w:r>
      <w:r w:rsidR="00872759" w:rsidRPr="009766E4">
        <w:rPr>
          <w:rFonts w:cs="Times New Roman"/>
        </w:rPr>
        <w:t xml:space="preserve"> </w:t>
      </w:r>
      <w:r w:rsidR="00DA7278">
        <w:rPr>
          <w:rFonts w:cs="Times New Roman"/>
        </w:rPr>
        <w:t>a positive</w:t>
      </w:r>
      <w:r w:rsidR="00872759" w:rsidRPr="009766E4">
        <w:rPr>
          <w:rFonts w:cs="Times New Roman"/>
        </w:rPr>
        <w:t xml:space="preserve"> </w:t>
      </w:r>
      <w:r w:rsidR="00DA7278">
        <w:rPr>
          <w:rFonts w:cs="Times New Roman"/>
        </w:rPr>
        <w:t xml:space="preserve">impact </w:t>
      </w:r>
      <w:r w:rsidR="00872759" w:rsidRPr="009766E4">
        <w:rPr>
          <w:rFonts w:cs="Times New Roman"/>
        </w:rPr>
        <w:t xml:space="preserve">on the overall operations of </w:t>
      </w:r>
      <w:r w:rsidR="00DA7278">
        <w:rPr>
          <w:rFonts w:cs="Times New Roman"/>
        </w:rPr>
        <w:t xml:space="preserve">the </w:t>
      </w:r>
      <w:r w:rsidR="00872759" w:rsidRPr="009766E4">
        <w:rPr>
          <w:rFonts w:cs="Times New Roman"/>
        </w:rPr>
        <w:t xml:space="preserve">Burlington Hotel and enabled it to obtain the most satisfactory results. </w:t>
      </w:r>
    </w:p>
    <w:p w14:paraId="31E25C14" w14:textId="77777777" w:rsidR="00FD3D9F" w:rsidRPr="009766E4" w:rsidRDefault="00FD3D9F" w:rsidP="00FD3D9F">
      <w:pPr>
        <w:rPr>
          <w:rFonts w:cs="Times New Roman"/>
          <w:lang w:val="en-US"/>
        </w:rPr>
      </w:pPr>
    </w:p>
    <w:p w14:paraId="7080EE0A" w14:textId="77777777" w:rsidR="00F93BB7" w:rsidRPr="009766E4" w:rsidRDefault="00F93BB7">
      <w:pPr>
        <w:spacing w:line="259" w:lineRule="auto"/>
        <w:jc w:val="left"/>
        <w:rPr>
          <w:rFonts w:eastAsiaTheme="majorEastAsia" w:cs="Times New Roman"/>
          <w:b/>
          <w:sz w:val="32"/>
          <w:szCs w:val="32"/>
        </w:rPr>
      </w:pPr>
      <w:r w:rsidRPr="009766E4">
        <w:rPr>
          <w:rFonts w:cs="Times New Roman"/>
        </w:rPr>
        <w:br w:type="page"/>
      </w:r>
    </w:p>
    <w:p w14:paraId="64F71A5C" w14:textId="4A133ABE" w:rsidR="00F93BB7" w:rsidRPr="009766E4" w:rsidRDefault="00F93BB7" w:rsidP="001834FC">
      <w:pPr>
        <w:pStyle w:val="Heading1"/>
        <w:rPr>
          <w:rFonts w:ascii="Times New Roman" w:hAnsi="Times New Roman" w:cs="Times New Roman"/>
        </w:rPr>
      </w:pPr>
      <w:bookmarkStart w:id="41" w:name="_Toc200281381"/>
      <w:r w:rsidRPr="009766E4">
        <w:rPr>
          <w:rFonts w:ascii="Times New Roman" w:hAnsi="Times New Roman" w:cs="Times New Roman"/>
        </w:rPr>
        <w:lastRenderedPageBreak/>
        <w:t>Chapter 5- Conclusion and Recommendations</w:t>
      </w:r>
      <w:bookmarkEnd w:id="41"/>
      <w:r w:rsidRPr="009766E4">
        <w:rPr>
          <w:rFonts w:ascii="Times New Roman" w:hAnsi="Times New Roman" w:cs="Times New Roman"/>
        </w:rPr>
        <w:t xml:space="preserve"> </w:t>
      </w:r>
    </w:p>
    <w:p w14:paraId="5EC17319" w14:textId="7397319E" w:rsidR="00043208" w:rsidRPr="009766E4" w:rsidRDefault="00043208" w:rsidP="00043208">
      <w:pPr>
        <w:pStyle w:val="Heading2"/>
        <w:rPr>
          <w:rFonts w:ascii="Times New Roman" w:hAnsi="Times New Roman" w:cs="Times New Roman"/>
        </w:rPr>
      </w:pPr>
      <w:bookmarkStart w:id="42" w:name="_Toc200281382"/>
      <w:r w:rsidRPr="009766E4">
        <w:rPr>
          <w:rFonts w:ascii="Times New Roman" w:hAnsi="Times New Roman" w:cs="Times New Roman"/>
        </w:rPr>
        <w:t>5.1 Conclusion</w:t>
      </w:r>
      <w:bookmarkEnd w:id="42"/>
      <w:r w:rsidRPr="009766E4">
        <w:rPr>
          <w:rFonts w:ascii="Times New Roman" w:hAnsi="Times New Roman" w:cs="Times New Roman"/>
        </w:rPr>
        <w:t xml:space="preserve"> </w:t>
      </w:r>
    </w:p>
    <w:p w14:paraId="0A5760C1" w14:textId="2D3C9E57" w:rsidR="00043208" w:rsidRPr="009766E4" w:rsidRDefault="00452C5D" w:rsidP="00043208">
      <w:pPr>
        <w:rPr>
          <w:rFonts w:cs="Times New Roman"/>
          <w:lang w:val="en-US"/>
        </w:rPr>
      </w:pPr>
      <w:r w:rsidRPr="009766E4">
        <w:rPr>
          <w:rFonts w:cs="Times New Roman"/>
          <w:lang w:val="en-US"/>
        </w:rPr>
        <w:t xml:space="preserve">The study aims to </w:t>
      </w:r>
      <w:proofErr w:type="spellStart"/>
      <w:r w:rsidRPr="009766E4">
        <w:rPr>
          <w:rFonts w:cs="Times New Roman"/>
          <w:lang w:val="en-US"/>
        </w:rPr>
        <w:t>analyse</w:t>
      </w:r>
      <w:proofErr w:type="spellEnd"/>
      <w:r w:rsidRPr="009766E4">
        <w:rPr>
          <w:rFonts w:cs="Times New Roman"/>
          <w:lang w:val="en-US"/>
        </w:rPr>
        <w:t xml:space="preserve"> how seasonal tourism impact</w:t>
      </w:r>
      <w:r w:rsidR="005E3BE0" w:rsidRPr="009766E4">
        <w:rPr>
          <w:rFonts w:cs="Times New Roman"/>
          <w:lang w:val="en-US"/>
        </w:rPr>
        <w:t>s</w:t>
      </w:r>
      <w:r w:rsidRPr="009766E4">
        <w:rPr>
          <w:rFonts w:cs="Times New Roman"/>
          <w:lang w:val="en-US"/>
        </w:rPr>
        <w:t xml:space="preserve"> </w:t>
      </w:r>
      <w:r w:rsidR="005E3BE0" w:rsidRPr="009766E4">
        <w:rPr>
          <w:rFonts w:cs="Times New Roman"/>
          <w:lang w:val="en-US"/>
        </w:rPr>
        <w:t xml:space="preserve">the </w:t>
      </w:r>
      <w:r w:rsidRPr="009766E4">
        <w:rPr>
          <w:rFonts w:cs="Times New Roman"/>
          <w:lang w:val="en-US"/>
        </w:rPr>
        <w:t xml:space="preserve">operational </w:t>
      </w:r>
      <w:r w:rsidR="00266CF3" w:rsidRPr="009766E4">
        <w:rPr>
          <w:rFonts w:cs="Times New Roman"/>
          <w:lang w:val="en-US"/>
        </w:rPr>
        <w:t>efficiency</w:t>
      </w:r>
      <w:r w:rsidRPr="009766E4">
        <w:rPr>
          <w:rFonts w:cs="Times New Roman"/>
          <w:lang w:val="en-US"/>
        </w:rPr>
        <w:t xml:space="preserve"> of the hotel industry. The data </w:t>
      </w:r>
      <w:r w:rsidR="005E3BE0" w:rsidRPr="009766E4">
        <w:rPr>
          <w:rFonts w:cs="Times New Roman"/>
          <w:lang w:val="en-US"/>
        </w:rPr>
        <w:t xml:space="preserve">was </w:t>
      </w:r>
      <w:r w:rsidRPr="009766E4">
        <w:rPr>
          <w:rFonts w:cs="Times New Roman"/>
          <w:lang w:val="en-US"/>
        </w:rPr>
        <w:t xml:space="preserve">collected from secondary sources with the qualitative method for proper evaluation and exploration of every factor. Seasonal tourism </w:t>
      </w:r>
      <w:r w:rsidR="00266CF3" w:rsidRPr="009766E4">
        <w:rPr>
          <w:rFonts w:cs="Times New Roman"/>
          <w:lang w:val="en-US"/>
        </w:rPr>
        <w:t xml:space="preserve">and its impact on the operations of </w:t>
      </w:r>
      <w:r w:rsidR="00DA7278">
        <w:rPr>
          <w:rFonts w:cs="Times New Roman"/>
          <w:lang w:val="en-US"/>
        </w:rPr>
        <w:t xml:space="preserve">the </w:t>
      </w:r>
      <w:r w:rsidR="00266CF3" w:rsidRPr="009766E4">
        <w:rPr>
          <w:rFonts w:cs="Times New Roman"/>
          <w:lang w:val="en-US"/>
        </w:rPr>
        <w:t xml:space="preserve">Burlington Hotel were possible to </w:t>
      </w:r>
      <w:proofErr w:type="gramStart"/>
      <w:r w:rsidR="00DA7278">
        <w:rPr>
          <w:rFonts w:cs="Times New Roman"/>
          <w:lang w:val="en-US"/>
        </w:rPr>
        <w:t>explored</w:t>
      </w:r>
      <w:proofErr w:type="gramEnd"/>
      <w:r w:rsidR="00266CF3" w:rsidRPr="009766E4">
        <w:rPr>
          <w:rFonts w:cs="Times New Roman"/>
          <w:lang w:val="en-US"/>
        </w:rPr>
        <w:t xml:space="preserve"> properly </w:t>
      </w:r>
      <w:proofErr w:type="gramStart"/>
      <w:r w:rsidR="0081202F" w:rsidRPr="009766E4">
        <w:rPr>
          <w:rFonts w:cs="Times New Roman"/>
          <w:lang w:val="en-US"/>
        </w:rPr>
        <w:t>for adopting</w:t>
      </w:r>
      <w:proofErr w:type="gramEnd"/>
      <w:r w:rsidR="0081202F" w:rsidRPr="009766E4">
        <w:rPr>
          <w:rFonts w:cs="Times New Roman"/>
          <w:lang w:val="en-US"/>
        </w:rPr>
        <w:t xml:space="preserve"> the qualitative data. The thematic analysis process allowed the researcher to make the study more structured and effective </w:t>
      </w:r>
      <w:r w:rsidR="00DA7278">
        <w:rPr>
          <w:rFonts w:cs="Times New Roman"/>
          <w:lang w:val="en-US"/>
        </w:rPr>
        <w:t>for</w:t>
      </w:r>
      <w:r w:rsidR="0081202F" w:rsidRPr="009766E4">
        <w:rPr>
          <w:rFonts w:cs="Times New Roman"/>
          <w:lang w:val="en-US"/>
        </w:rPr>
        <w:t xml:space="preserve"> the readers</w:t>
      </w:r>
      <w:r w:rsidR="00DA7278">
        <w:rPr>
          <w:rFonts w:cs="Times New Roman"/>
          <w:lang w:val="en-US"/>
        </w:rPr>
        <w:t>,</w:t>
      </w:r>
      <w:r w:rsidR="0081202F" w:rsidRPr="009766E4">
        <w:rPr>
          <w:rFonts w:cs="Times New Roman"/>
          <w:lang w:val="en-US"/>
        </w:rPr>
        <w:t xml:space="preserve"> for the practical implications. In every sector, the researcher was able to maintain standard</w:t>
      </w:r>
      <w:r w:rsidR="005E3BE0" w:rsidRPr="009766E4">
        <w:rPr>
          <w:rFonts w:cs="Times New Roman"/>
          <w:lang w:val="en-US"/>
        </w:rPr>
        <w:t>s</w:t>
      </w:r>
      <w:r w:rsidR="0081202F" w:rsidRPr="009766E4">
        <w:rPr>
          <w:rFonts w:cs="Times New Roman"/>
          <w:lang w:val="en-US"/>
        </w:rPr>
        <w:t xml:space="preserve"> for adopting proper methodological alignment. </w:t>
      </w:r>
    </w:p>
    <w:p w14:paraId="4ECEF6E7" w14:textId="5A630D02" w:rsidR="005837EC" w:rsidRPr="009766E4" w:rsidRDefault="006922EF" w:rsidP="00043208">
      <w:pPr>
        <w:rPr>
          <w:rFonts w:cs="Times New Roman"/>
          <w:lang w:val="en-US"/>
        </w:rPr>
      </w:pPr>
      <w:r w:rsidRPr="009766E4">
        <w:rPr>
          <w:rFonts w:cs="Times New Roman"/>
          <w:lang w:val="en-US"/>
        </w:rPr>
        <w:t xml:space="preserve">The researcher accomplished the first objective by showing why seasonal tourism carries more importance in </w:t>
      </w:r>
      <w:r w:rsidR="00DA7278">
        <w:rPr>
          <w:rFonts w:cs="Times New Roman"/>
          <w:lang w:val="en-US"/>
        </w:rPr>
        <w:t xml:space="preserve">the </w:t>
      </w:r>
      <w:r w:rsidRPr="009766E4">
        <w:rPr>
          <w:rFonts w:cs="Times New Roman"/>
          <w:lang w:val="en-US"/>
        </w:rPr>
        <w:t xml:space="preserve">Burlington Hotel. </w:t>
      </w:r>
      <w:r w:rsidR="005837EC" w:rsidRPr="009766E4">
        <w:rPr>
          <w:rFonts w:cs="Times New Roman"/>
          <w:lang w:val="en-US"/>
        </w:rPr>
        <w:t xml:space="preserve">Seasonal tourism is a very important topic for </w:t>
      </w:r>
      <w:r w:rsidR="00DA7278">
        <w:rPr>
          <w:rFonts w:cs="Times New Roman"/>
          <w:lang w:val="en-US"/>
        </w:rPr>
        <w:t xml:space="preserve">the </w:t>
      </w:r>
      <w:r w:rsidR="005837EC" w:rsidRPr="009766E4">
        <w:rPr>
          <w:rFonts w:cs="Times New Roman"/>
          <w:lang w:val="en-US"/>
        </w:rPr>
        <w:t xml:space="preserve">Burlington Hotel for offering numerous benefits and </w:t>
      </w:r>
      <w:r w:rsidR="00DA7278">
        <w:rPr>
          <w:rFonts w:cs="Times New Roman"/>
          <w:lang w:val="en-US"/>
        </w:rPr>
        <w:t>enhancing</w:t>
      </w:r>
      <w:r w:rsidR="005837EC" w:rsidRPr="009766E4">
        <w:rPr>
          <w:rFonts w:cs="Times New Roman"/>
          <w:lang w:val="en-US"/>
        </w:rPr>
        <w:t xml:space="preserve"> the </w:t>
      </w:r>
      <w:proofErr w:type="spellStart"/>
      <w:r w:rsidR="005837EC" w:rsidRPr="009766E4">
        <w:rPr>
          <w:rFonts w:cs="Times New Roman"/>
          <w:lang w:val="en-US"/>
        </w:rPr>
        <w:t>organisational</w:t>
      </w:r>
      <w:proofErr w:type="spellEnd"/>
      <w:r w:rsidR="005837EC" w:rsidRPr="009766E4">
        <w:rPr>
          <w:rFonts w:cs="Times New Roman"/>
          <w:lang w:val="en-US"/>
        </w:rPr>
        <w:t xml:space="preserve"> reputation. </w:t>
      </w:r>
      <w:r w:rsidR="009C504D" w:rsidRPr="009766E4">
        <w:rPr>
          <w:rFonts w:cs="Times New Roman"/>
          <w:lang w:val="en-US"/>
        </w:rPr>
        <w:t xml:space="preserve">It contributed to the improvement of the financial health of </w:t>
      </w:r>
      <w:r w:rsidR="00DA7278">
        <w:rPr>
          <w:rFonts w:cs="Times New Roman"/>
          <w:lang w:val="en-US"/>
        </w:rPr>
        <w:t xml:space="preserve">the </w:t>
      </w:r>
      <w:r w:rsidR="009C504D" w:rsidRPr="009766E4">
        <w:rPr>
          <w:rFonts w:cs="Times New Roman"/>
          <w:lang w:val="en-US"/>
        </w:rPr>
        <w:t xml:space="preserve">Burlington Hotel </w:t>
      </w:r>
      <w:proofErr w:type="gramStart"/>
      <w:r w:rsidR="009C504D" w:rsidRPr="009766E4">
        <w:rPr>
          <w:rFonts w:cs="Times New Roman"/>
          <w:lang w:val="en-US"/>
        </w:rPr>
        <w:t>and also</w:t>
      </w:r>
      <w:proofErr w:type="gramEnd"/>
      <w:r w:rsidR="009C504D" w:rsidRPr="009766E4">
        <w:rPr>
          <w:rFonts w:cs="Times New Roman"/>
          <w:lang w:val="en-US"/>
        </w:rPr>
        <w:t xml:space="preserve"> the region</w:t>
      </w:r>
      <w:r w:rsidR="00DA7278">
        <w:rPr>
          <w:rFonts w:cs="Times New Roman"/>
          <w:lang w:val="en-US"/>
        </w:rPr>
        <w:t>,</w:t>
      </w:r>
      <w:r w:rsidR="009C504D" w:rsidRPr="009766E4">
        <w:rPr>
          <w:rFonts w:cs="Times New Roman"/>
          <w:lang w:val="en-US"/>
        </w:rPr>
        <w:t xml:space="preserve"> as well as the country. For the job opportunity creation in different period</w:t>
      </w:r>
      <w:r w:rsidR="005E3BE0" w:rsidRPr="009766E4">
        <w:rPr>
          <w:rFonts w:cs="Times New Roman"/>
          <w:lang w:val="en-US"/>
        </w:rPr>
        <w:t>s</w:t>
      </w:r>
      <w:r w:rsidR="009C504D" w:rsidRPr="009766E4">
        <w:rPr>
          <w:rFonts w:cs="Times New Roman"/>
          <w:lang w:val="en-US"/>
        </w:rPr>
        <w:t xml:space="preserve"> of every year</w:t>
      </w:r>
      <w:r w:rsidR="005E3BE0" w:rsidRPr="009766E4">
        <w:rPr>
          <w:rFonts w:cs="Times New Roman"/>
          <w:lang w:val="en-US"/>
        </w:rPr>
        <w:t>,</w:t>
      </w:r>
      <w:r w:rsidR="009C504D" w:rsidRPr="009766E4">
        <w:rPr>
          <w:rFonts w:cs="Times New Roman"/>
          <w:lang w:val="en-US"/>
        </w:rPr>
        <w:t xml:space="preserve"> it gained </w:t>
      </w:r>
      <w:r w:rsidR="005E3BE0" w:rsidRPr="009766E4">
        <w:rPr>
          <w:rFonts w:cs="Times New Roman"/>
          <w:lang w:val="en-US"/>
        </w:rPr>
        <w:t xml:space="preserve">a </w:t>
      </w:r>
      <w:r w:rsidR="009C504D" w:rsidRPr="009766E4">
        <w:rPr>
          <w:rFonts w:cs="Times New Roman"/>
          <w:lang w:val="en-US"/>
        </w:rPr>
        <w:t xml:space="preserve">skilled and dynamic team for the improvement of the </w:t>
      </w:r>
      <w:proofErr w:type="spellStart"/>
      <w:r w:rsidR="009C504D" w:rsidRPr="009766E4">
        <w:rPr>
          <w:rFonts w:cs="Times New Roman"/>
          <w:lang w:val="en-US"/>
        </w:rPr>
        <w:t>organisational</w:t>
      </w:r>
      <w:proofErr w:type="spellEnd"/>
      <w:r w:rsidR="009C504D" w:rsidRPr="009766E4">
        <w:rPr>
          <w:rFonts w:cs="Times New Roman"/>
          <w:lang w:val="en-US"/>
        </w:rPr>
        <w:t xml:space="preserve"> culture </w:t>
      </w:r>
      <w:r w:rsidR="00DA7278">
        <w:rPr>
          <w:rFonts w:cs="Times New Roman"/>
          <w:lang w:val="en-US"/>
        </w:rPr>
        <w:t>and</w:t>
      </w:r>
      <w:r w:rsidR="009C504D" w:rsidRPr="009766E4">
        <w:rPr>
          <w:rFonts w:cs="Times New Roman"/>
          <w:lang w:val="en-US"/>
        </w:rPr>
        <w:t xml:space="preserve"> environment to accomplish the desired outcomes. </w:t>
      </w:r>
      <w:r w:rsidR="003F5305" w:rsidRPr="009766E4">
        <w:rPr>
          <w:rFonts w:cs="Times New Roman"/>
          <w:lang w:val="en-US"/>
        </w:rPr>
        <w:t xml:space="preserve">It gained perfection in every sector for the development of the process and inclusion of the latest technologies. </w:t>
      </w:r>
      <w:r w:rsidR="00DB1292" w:rsidRPr="009766E4">
        <w:rPr>
          <w:rFonts w:cs="Times New Roman"/>
          <w:lang w:val="en-US"/>
        </w:rPr>
        <w:t>So,</w:t>
      </w:r>
      <w:r w:rsidR="003F5305" w:rsidRPr="009766E4">
        <w:rPr>
          <w:rFonts w:cs="Times New Roman"/>
          <w:lang w:val="en-US"/>
        </w:rPr>
        <w:t xml:space="preserve"> the employees also enjoyed their roles</w:t>
      </w:r>
      <w:r w:rsidR="00DA7278">
        <w:rPr>
          <w:rFonts w:cs="Times New Roman"/>
          <w:lang w:val="en-US"/>
        </w:rPr>
        <w:t>,</w:t>
      </w:r>
      <w:r w:rsidR="003F5305" w:rsidRPr="009766E4">
        <w:rPr>
          <w:rFonts w:cs="Times New Roman"/>
          <w:lang w:val="en-US"/>
        </w:rPr>
        <w:t xml:space="preserve"> which enabled Burlington Hotel to reduce its cost</w:t>
      </w:r>
      <w:r w:rsidR="005E3BE0" w:rsidRPr="009766E4">
        <w:rPr>
          <w:rFonts w:cs="Times New Roman"/>
          <w:lang w:val="en-US"/>
        </w:rPr>
        <w:t>s</w:t>
      </w:r>
      <w:r w:rsidR="003F5305" w:rsidRPr="009766E4">
        <w:rPr>
          <w:rFonts w:cs="Times New Roman"/>
          <w:lang w:val="en-US"/>
        </w:rPr>
        <w:t xml:space="preserve"> and </w:t>
      </w:r>
      <w:proofErr w:type="spellStart"/>
      <w:r w:rsidR="00DA7278">
        <w:rPr>
          <w:rFonts w:cs="Times New Roman"/>
          <w:lang w:val="en-US"/>
        </w:rPr>
        <w:t>maximise</w:t>
      </w:r>
      <w:proofErr w:type="spellEnd"/>
      <w:r w:rsidR="003F5305" w:rsidRPr="009766E4">
        <w:rPr>
          <w:rFonts w:cs="Times New Roman"/>
          <w:lang w:val="en-US"/>
        </w:rPr>
        <w:t xml:space="preserve"> </w:t>
      </w:r>
      <w:r w:rsidR="005E3BE0" w:rsidRPr="009766E4">
        <w:rPr>
          <w:rFonts w:cs="Times New Roman"/>
          <w:lang w:val="en-US"/>
        </w:rPr>
        <w:t>its</w:t>
      </w:r>
      <w:r w:rsidR="003F5305" w:rsidRPr="009766E4">
        <w:rPr>
          <w:rFonts w:cs="Times New Roman"/>
          <w:lang w:val="en-US"/>
        </w:rPr>
        <w:t xml:space="preserve"> revenues. </w:t>
      </w:r>
      <w:proofErr w:type="gramStart"/>
      <w:r w:rsidR="003F5305" w:rsidRPr="009766E4">
        <w:rPr>
          <w:rFonts w:cs="Times New Roman"/>
          <w:lang w:val="en-US"/>
        </w:rPr>
        <w:t>All of</w:t>
      </w:r>
      <w:proofErr w:type="gramEnd"/>
      <w:r w:rsidR="003F5305" w:rsidRPr="009766E4">
        <w:rPr>
          <w:rFonts w:cs="Times New Roman"/>
          <w:lang w:val="en-US"/>
        </w:rPr>
        <w:t xml:space="preserve"> the tasks were possible to complete effectively to attain the </w:t>
      </w:r>
      <w:r w:rsidR="001B23E2" w:rsidRPr="009766E4">
        <w:rPr>
          <w:rFonts w:cs="Times New Roman"/>
          <w:lang w:val="en-US"/>
        </w:rPr>
        <w:t>desired goals</w:t>
      </w:r>
      <w:r w:rsidR="00DA7278">
        <w:rPr>
          <w:rFonts w:cs="Times New Roman"/>
          <w:lang w:val="en-US"/>
        </w:rPr>
        <w:t>,</w:t>
      </w:r>
      <w:r w:rsidR="001B23E2" w:rsidRPr="009766E4">
        <w:rPr>
          <w:rFonts w:cs="Times New Roman"/>
          <w:lang w:val="en-US"/>
        </w:rPr>
        <w:t xml:space="preserve"> </w:t>
      </w:r>
      <w:proofErr w:type="gramStart"/>
      <w:r w:rsidR="001B23E2" w:rsidRPr="009766E4">
        <w:rPr>
          <w:rFonts w:cs="Times New Roman"/>
          <w:lang w:val="en-US"/>
        </w:rPr>
        <w:t>and also</w:t>
      </w:r>
      <w:proofErr w:type="gramEnd"/>
      <w:r w:rsidR="001B23E2" w:rsidRPr="009766E4">
        <w:rPr>
          <w:rFonts w:cs="Times New Roman"/>
          <w:lang w:val="en-US"/>
        </w:rPr>
        <w:t xml:space="preserve"> </w:t>
      </w:r>
      <w:r w:rsidR="00DA7278">
        <w:rPr>
          <w:rFonts w:cs="Times New Roman"/>
          <w:lang w:val="en-US"/>
        </w:rPr>
        <w:t>to enhance</w:t>
      </w:r>
      <w:r w:rsidR="001B23E2" w:rsidRPr="009766E4">
        <w:rPr>
          <w:rFonts w:cs="Times New Roman"/>
          <w:lang w:val="en-US"/>
        </w:rPr>
        <w:t xml:space="preserve"> the brand reputation. For </w:t>
      </w:r>
      <w:r w:rsidR="00DA7278">
        <w:rPr>
          <w:rFonts w:cs="Times New Roman"/>
          <w:lang w:val="en-US"/>
        </w:rPr>
        <w:t>its</w:t>
      </w:r>
      <w:r w:rsidR="001B23E2" w:rsidRPr="009766E4">
        <w:rPr>
          <w:rFonts w:cs="Times New Roman"/>
          <w:lang w:val="en-US"/>
        </w:rPr>
        <w:t xml:space="preserve"> contribution to the local and national economy</w:t>
      </w:r>
      <w:r w:rsidR="005E3BE0" w:rsidRPr="009766E4">
        <w:rPr>
          <w:rFonts w:cs="Times New Roman"/>
          <w:lang w:val="en-US"/>
        </w:rPr>
        <w:t>,</w:t>
      </w:r>
      <w:r w:rsidR="001B23E2" w:rsidRPr="009766E4">
        <w:rPr>
          <w:rFonts w:cs="Times New Roman"/>
          <w:lang w:val="en-US"/>
        </w:rPr>
        <w:t xml:space="preserve"> it gained support from external factors to operate the tasks properly to </w:t>
      </w:r>
      <w:r w:rsidR="003D2BD0" w:rsidRPr="009766E4">
        <w:rPr>
          <w:rFonts w:cs="Times New Roman"/>
          <w:lang w:val="en-US"/>
        </w:rPr>
        <w:t xml:space="preserve">obtain the desired results. It was able to overcome the competitive challenges for its efficiency in producing the plans </w:t>
      </w:r>
      <w:r w:rsidR="0065159A" w:rsidRPr="009766E4">
        <w:rPr>
          <w:rFonts w:cs="Times New Roman"/>
          <w:lang w:val="en-US"/>
        </w:rPr>
        <w:t xml:space="preserve">by focusing </w:t>
      </w:r>
      <w:r w:rsidR="00DA7278">
        <w:rPr>
          <w:rFonts w:cs="Times New Roman"/>
          <w:lang w:val="en-US"/>
        </w:rPr>
        <w:t xml:space="preserve">on </w:t>
      </w:r>
      <w:r w:rsidR="0065159A" w:rsidRPr="009766E4">
        <w:rPr>
          <w:rFonts w:cs="Times New Roman"/>
          <w:lang w:val="en-US"/>
        </w:rPr>
        <w:t xml:space="preserve">the seasonal tourists. </w:t>
      </w:r>
    </w:p>
    <w:p w14:paraId="252EFE73" w14:textId="0E6D7E65" w:rsidR="006922EF" w:rsidRPr="009766E4" w:rsidRDefault="00A42D53" w:rsidP="00043208">
      <w:pPr>
        <w:rPr>
          <w:rFonts w:cs="Times New Roman"/>
          <w:lang w:val="en-US"/>
        </w:rPr>
      </w:pPr>
      <w:r w:rsidRPr="009766E4">
        <w:rPr>
          <w:rFonts w:cs="Times New Roman"/>
          <w:lang w:val="en-US"/>
        </w:rPr>
        <w:t xml:space="preserve">The second objective of the study </w:t>
      </w:r>
      <w:r w:rsidR="005E3BE0" w:rsidRPr="009766E4">
        <w:rPr>
          <w:rFonts w:cs="Times New Roman"/>
          <w:lang w:val="en-US"/>
        </w:rPr>
        <w:t xml:space="preserve">was </w:t>
      </w:r>
      <w:r w:rsidRPr="009766E4">
        <w:rPr>
          <w:rFonts w:cs="Times New Roman"/>
          <w:lang w:val="en-US"/>
        </w:rPr>
        <w:t>also accomplished whe</w:t>
      </w:r>
      <w:r w:rsidR="005E3BE0" w:rsidRPr="009766E4">
        <w:rPr>
          <w:rFonts w:cs="Times New Roman"/>
          <w:lang w:val="en-US"/>
        </w:rPr>
        <w:t>n</w:t>
      </w:r>
      <w:r w:rsidRPr="009766E4">
        <w:rPr>
          <w:rFonts w:cs="Times New Roman"/>
          <w:lang w:val="en-US"/>
        </w:rPr>
        <w:t xml:space="preserve"> the researcher assessed different approaches </w:t>
      </w:r>
      <w:proofErr w:type="gramStart"/>
      <w:r w:rsidRPr="009766E4">
        <w:rPr>
          <w:rFonts w:cs="Times New Roman"/>
          <w:lang w:val="en-US"/>
        </w:rPr>
        <w:t>of</w:t>
      </w:r>
      <w:proofErr w:type="gramEnd"/>
      <w:r w:rsidRPr="009766E4">
        <w:rPr>
          <w:rFonts w:cs="Times New Roman"/>
          <w:lang w:val="en-US"/>
        </w:rPr>
        <w:t xml:space="preserve"> </w:t>
      </w:r>
      <w:r w:rsidR="00DA7278">
        <w:rPr>
          <w:rFonts w:cs="Times New Roman"/>
          <w:lang w:val="en-US"/>
        </w:rPr>
        <w:t xml:space="preserve">the </w:t>
      </w:r>
      <w:r w:rsidRPr="009766E4">
        <w:rPr>
          <w:rFonts w:cs="Times New Roman"/>
          <w:lang w:val="en-US"/>
        </w:rPr>
        <w:t>Burlington Hotel</w:t>
      </w:r>
      <w:r w:rsidR="00DA7278">
        <w:rPr>
          <w:rFonts w:cs="Times New Roman"/>
          <w:lang w:val="en-US"/>
        </w:rPr>
        <w:t>,</w:t>
      </w:r>
      <w:r w:rsidRPr="009766E4">
        <w:rPr>
          <w:rFonts w:cs="Times New Roman"/>
          <w:lang w:val="en-US"/>
        </w:rPr>
        <w:t xml:space="preserve"> which contributed to the enhancement of its operational efficiency. Burlington Hotel was very concerned </w:t>
      </w:r>
      <w:r w:rsidR="005E3BE0" w:rsidRPr="009766E4">
        <w:rPr>
          <w:rFonts w:cs="Times New Roman"/>
          <w:lang w:val="en-US"/>
        </w:rPr>
        <w:t>with</w:t>
      </w:r>
      <w:r w:rsidRPr="009766E4">
        <w:rPr>
          <w:rFonts w:cs="Times New Roman"/>
          <w:lang w:val="en-US"/>
        </w:rPr>
        <w:t xml:space="preserve"> the inclusion of the latest technologies to operate its tasks with higher standard</w:t>
      </w:r>
      <w:r w:rsidR="005E3BE0" w:rsidRPr="009766E4">
        <w:rPr>
          <w:rFonts w:cs="Times New Roman"/>
          <w:lang w:val="en-US"/>
        </w:rPr>
        <w:t>s</w:t>
      </w:r>
      <w:r w:rsidRPr="009766E4">
        <w:rPr>
          <w:rFonts w:cs="Times New Roman"/>
          <w:lang w:val="en-US"/>
        </w:rPr>
        <w:t xml:space="preserve"> </w:t>
      </w:r>
      <w:r w:rsidR="00D23824" w:rsidRPr="009766E4">
        <w:rPr>
          <w:rFonts w:cs="Times New Roman"/>
          <w:lang w:val="en-US"/>
        </w:rPr>
        <w:t xml:space="preserve">and </w:t>
      </w:r>
      <w:r w:rsidR="00DA7278">
        <w:rPr>
          <w:rFonts w:cs="Times New Roman"/>
          <w:lang w:val="en-US"/>
        </w:rPr>
        <w:t>gain</w:t>
      </w:r>
      <w:r w:rsidR="00D23824" w:rsidRPr="009766E4">
        <w:rPr>
          <w:rFonts w:cs="Times New Roman"/>
          <w:lang w:val="en-US"/>
        </w:rPr>
        <w:t xml:space="preserve"> more acceptance from the people. For conducting the repeated tasks</w:t>
      </w:r>
      <w:r w:rsidR="00DA7278">
        <w:rPr>
          <w:rFonts w:cs="Times New Roman"/>
          <w:lang w:val="en-US"/>
        </w:rPr>
        <w:t>,</w:t>
      </w:r>
      <w:r w:rsidR="00D23824" w:rsidRPr="009766E4">
        <w:rPr>
          <w:rFonts w:cs="Times New Roman"/>
          <w:lang w:val="en-US"/>
        </w:rPr>
        <w:t xml:space="preserve"> it has used the automated process</w:t>
      </w:r>
      <w:r w:rsidR="00DA7278">
        <w:rPr>
          <w:rFonts w:cs="Times New Roman"/>
          <w:lang w:val="en-US"/>
        </w:rPr>
        <w:t>,</w:t>
      </w:r>
      <w:r w:rsidR="00D23824" w:rsidRPr="009766E4">
        <w:rPr>
          <w:rFonts w:cs="Times New Roman"/>
          <w:lang w:val="en-US"/>
        </w:rPr>
        <w:t xml:space="preserve"> which was highly supportive for the enhancement of operational efficiency and enhancement of the competitive power. </w:t>
      </w:r>
      <w:r w:rsidR="00CC0490" w:rsidRPr="009766E4">
        <w:rPr>
          <w:rFonts w:cs="Times New Roman"/>
          <w:lang w:val="en-US"/>
        </w:rPr>
        <w:t xml:space="preserve">It also </w:t>
      </w:r>
      <w:r w:rsidR="00AB01A7" w:rsidRPr="009766E4">
        <w:rPr>
          <w:rFonts w:cs="Times New Roman"/>
          <w:lang w:val="en-US"/>
        </w:rPr>
        <w:t>evaluated the skill development of the employees to get their best performance in every situation</w:t>
      </w:r>
      <w:r w:rsidR="00DA7278">
        <w:rPr>
          <w:rFonts w:cs="Times New Roman"/>
          <w:lang w:val="en-US"/>
        </w:rPr>
        <w:t>,</w:t>
      </w:r>
      <w:r w:rsidR="00AB01A7" w:rsidRPr="009766E4">
        <w:rPr>
          <w:rFonts w:cs="Times New Roman"/>
          <w:lang w:val="en-US"/>
        </w:rPr>
        <w:t xml:space="preserve"> which was also very supportive </w:t>
      </w:r>
      <w:r w:rsidR="00DA7278">
        <w:rPr>
          <w:rFonts w:cs="Times New Roman"/>
          <w:lang w:val="en-US"/>
        </w:rPr>
        <w:t>in managing</w:t>
      </w:r>
      <w:r w:rsidR="00AB01A7" w:rsidRPr="009766E4">
        <w:rPr>
          <w:rFonts w:cs="Times New Roman"/>
          <w:lang w:val="en-US"/>
        </w:rPr>
        <w:t xml:space="preserve"> the fluctuation of guest</w:t>
      </w:r>
      <w:r w:rsidR="005E3BE0" w:rsidRPr="009766E4">
        <w:rPr>
          <w:rFonts w:cs="Times New Roman"/>
          <w:lang w:val="en-US"/>
        </w:rPr>
        <w:t>s</w:t>
      </w:r>
      <w:r w:rsidR="00AB01A7" w:rsidRPr="009766E4">
        <w:rPr>
          <w:rFonts w:cs="Times New Roman"/>
          <w:lang w:val="en-US"/>
        </w:rPr>
        <w:t xml:space="preserve"> throughout the year. </w:t>
      </w:r>
      <w:r w:rsidR="00712A63" w:rsidRPr="009766E4">
        <w:rPr>
          <w:rFonts w:cs="Times New Roman"/>
          <w:lang w:val="en-US"/>
        </w:rPr>
        <w:t>It provided more importance to the satisfaction of the guests</w:t>
      </w:r>
      <w:r w:rsidR="00DA7278">
        <w:rPr>
          <w:rFonts w:cs="Times New Roman"/>
          <w:lang w:val="en-US"/>
        </w:rPr>
        <w:t>,</w:t>
      </w:r>
      <w:r w:rsidR="00712A63" w:rsidRPr="009766E4">
        <w:rPr>
          <w:rFonts w:cs="Times New Roman"/>
          <w:lang w:val="en-US"/>
        </w:rPr>
        <w:t xml:space="preserve"> which </w:t>
      </w:r>
      <w:r w:rsidR="00712A63" w:rsidRPr="009766E4">
        <w:rPr>
          <w:rFonts w:cs="Times New Roman"/>
          <w:lang w:val="en-US"/>
        </w:rPr>
        <w:lastRenderedPageBreak/>
        <w:t xml:space="preserve">worked as the major influencing </w:t>
      </w:r>
      <w:proofErr w:type="gramStart"/>
      <w:r w:rsidR="00712A63" w:rsidRPr="009766E4">
        <w:rPr>
          <w:rFonts w:cs="Times New Roman"/>
          <w:lang w:val="en-US"/>
        </w:rPr>
        <w:t>factor for</w:t>
      </w:r>
      <w:proofErr w:type="gramEnd"/>
      <w:r w:rsidR="00712A63" w:rsidRPr="009766E4">
        <w:rPr>
          <w:rFonts w:cs="Times New Roman"/>
          <w:lang w:val="en-US"/>
        </w:rPr>
        <w:t xml:space="preserve"> introducing innovative plans to operate the tasks with higher standard</w:t>
      </w:r>
      <w:r w:rsidR="005E3BE0" w:rsidRPr="009766E4">
        <w:rPr>
          <w:rFonts w:cs="Times New Roman"/>
          <w:lang w:val="en-US"/>
        </w:rPr>
        <w:t>s</w:t>
      </w:r>
      <w:r w:rsidR="00712A63" w:rsidRPr="009766E4">
        <w:rPr>
          <w:rFonts w:cs="Times New Roman"/>
          <w:lang w:val="en-US"/>
        </w:rPr>
        <w:t xml:space="preserve">. </w:t>
      </w:r>
      <w:r w:rsidR="00A8401B" w:rsidRPr="009766E4">
        <w:rPr>
          <w:rFonts w:cs="Times New Roman"/>
          <w:lang w:val="en-US"/>
        </w:rPr>
        <w:t xml:space="preserve">The employees worked with satisfaction </w:t>
      </w:r>
      <w:r w:rsidR="005E3BE0" w:rsidRPr="009766E4">
        <w:rPr>
          <w:rFonts w:cs="Times New Roman"/>
          <w:lang w:val="en-US"/>
        </w:rPr>
        <w:t>to attain</w:t>
      </w:r>
      <w:r w:rsidR="00A8401B" w:rsidRPr="009766E4">
        <w:rPr>
          <w:rFonts w:cs="Times New Roman"/>
          <w:lang w:val="en-US"/>
        </w:rPr>
        <w:t xml:space="preserve"> numerous benefits from the </w:t>
      </w:r>
      <w:proofErr w:type="spellStart"/>
      <w:r w:rsidR="00DA7278">
        <w:rPr>
          <w:rFonts w:cs="Times New Roman"/>
          <w:lang w:val="en-US"/>
        </w:rPr>
        <w:t>organisation</w:t>
      </w:r>
      <w:proofErr w:type="spellEnd"/>
      <w:r w:rsidR="00DA7278">
        <w:rPr>
          <w:rFonts w:cs="Times New Roman"/>
          <w:lang w:val="en-US"/>
        </w:rPr>
        <w:t>,</w:t>
      </w:r>
      <w:r w:rsidR="00A8401B" w:rsidRPr="009766E4">
        <w:rPr>
          <w:rFonts w:cs="Times New Roman"/>
          <w:lang w:val="en-US"/>
        </w:rPr>
        <w:t xml:space="preserve"> which motivated them to introduce innovation and overcome any kind of relevant challenges to reach the targets. </w:t>
      </w:r>
    </w:p>
    <w:p w14:paraId="24DA9E71" w14:textId="70FE6BC7" w:rsidR="00A8401B" w:rsidRPr="009766E4" w:rsidRDefault="00A8401B" w:rsidP="00043208">
      <w:pPr>
        <w:rPr>
          <w:rFonts w:cs="Times New Roman"/>
          <w:lang w:val="en-US"/>
        </w:rPr>
      </w:pPr>
      <w:r w:rsidRPr="009766E4">
        <w:rPr>
          <w:rFonts w:cs="Times New Roman"/>
          <w:lang w:val="en-US"/>
        </w:rPr>
        <w:t xml:space="preserve">The third objective of the study </w:t>
      </w:r>
      <w:r w:rsidR="005E3BE0" w:rsidRPr="009766E4">
        <w:rPr>
          <w:rFonts w:cs="Times New Roman"/>
          <w:lang w:val="en-US"/>
        </w:rPr>
        <w:t xml:space="preserve">was </w:t>
      </w:r>
      <w:r w:rsidRPr="009766E4">
        <w:rPr>
          <w:rFonts w:cs="Times New Roman"/>
          <w:lang w:val="en-US"/>
        </w:rPr>
        <w:t xml:space="preserve">also accomplished by this research study. It was found that </w:t>
      </w:r>
      <w:r w:rsidR="00DA7278">
        <w:rPr>
          <w:rFonts w:cs="Times New Roman"/>
          <w:lang w:val="en-US"/>
        </w:rPr>
        <w:t xml:space="preserve">the </w:t>
      </w:r>
      <w:r w:rsidR="00B8541B" w:rsidRPr="009766E4">
        <w:rPr>
          <w:rFonts w:cs="Times New Roman"/>
          <w:lang w:val="en-US"/>
        </w:rPr>
        <w:t xml:space="preserve">Burlington Hotel gained the best performance from the employees for its </w:t>
      </w:r>
      <w:proofErr w:type="gramStart"/>
      <w:r w:rsidR="00B8541B" w:rsidRPr="009766E4">
        <w:rPr>
          <w:rFonts w:cs="Times New Roman"/>
          <w:lang w:val="en-US"/>
        </w:rPr>
        <w:t>concern</w:t>
      </w:r>
      <w:proofErr w:type="gramEnd"/>
      <w:r w:rsidR="00B8541B" w:rsidRPr="009766E4">
        <w:rPr>
          <w:rFonts w:cs="Times New Roman"/>
          <w:lang w:val="en-US"/>
        </w:rPr>
        <w:t xml:space="preserve"> to ensure the best use of seasonal tourism. </w:t>
      </w:r>
      <w:r w:rsidR="00F801F1" w:rsidRPr="009766E4">
        <w:rPr>
          <w:rFonts w:cs="Times New Roman"/>
          <w:lang w:val="en-US"/>
        </w:rPr>
        <w:t xml:space="preserve">It was able to boost employee productivity </w:t>
      </w:r>
      <w:proofErr w:type="gramStart"/>
      <w:r w:rsidR="00DA7278">
        <w:rPr>
          <w:rFonts w:cs="Times New Roman"/>
          <w:lang w:val="en-US"/>
        </w:rPr>
        <w:t>in</w:t>
      </w:r>
      <w:proofErr w:type="gramEnd"/>
      <w:r w:rsidR="00F801F1" w:rsidRPr="009766E4">
        <w:rPr>
          <w:rFonts w:cs="Times New Roman"/>
          <w:lang w:val="en-US"/>
        </w:rPr>
        <w:t xml:space="preserve"> obtaining opportunities and </w:t>
      </w:r>
      <w:r w:rsidR="00095F44" w:rsidRPr="009766E4">
        <w:rPr>
          <w:rFonts w:cs="Times New Roman"/>
          <w:lang w:val="en-US"/>
        </w:rPr>
        <w:t xml:space="preserve">overcoming potential challenges. </w:t>
      </w:r>
      <w:r w:rsidR="007B3740" w:rsidRPr="009766E4">
        <w:rPr>
          <w:rFonts w:cs="Times New Roman"/>
          <w:lang w:val="en-US"/>
        </w:rPr>
        <w:t xml:space="preserve">It </w:t>
      </w:r>
      <w:r w:rsidR="005E3BE0" w:rsidRPr="009766E4">
        <w:rPr>
          <w:rFonts w:cs="Times New Roman"/>
          <w:lang w:val="en-US"/>
        </w:rPr>
        <w:t>is</w:t>
      </w:r>
      <w:r w:rsidR="007B3740" w:rsidRPr="009766E4">
        <w:rPr>
          <w:rFonts w:cs="Times New Roman"/>
          <w:lang w:val="en-US"/>
        </w:rPr>
        <w:t xml:space="preserve"> influenced to offer </w:t>
      </w:r>
      <w:r w:rsidR="005E3BE0" w:rsidRPr="009766E4">
        <w:rPr>
          <w:rFonts w:cs="Times New Roman"/>
          <w:lang w:val="en-US"/>
        </w:rPr>
        <w:t xml:space="preserve">the </w:t>
      </w:r>
      <w:r w:rsidR="007B3740" w:rsidRPr="009766E4">
        <w:rPr>
          <w:rFonts w:cs="Times New Roman"/>
          <w:lang w:val="en-US"/>
        </w:rPr>
        <w:t xml:space="preserve">necessary training to the employees to get their best performance for managing the seasonal guests. </w:t>
      </w:r>
      <w:r w:rsidR="008D08B2" w:rsidRPr="009766E4">
        <w:rPr>
          <w:rFonts w:cs="Times New Roman"/>
          <w:lang w:val="en-US"/>
        </w:rPr>
        <w:t xml:space="preserve">It produced standard plans for resource allocation and increasing profitability. The unnecessary cost </w:t>
      </w:r>
      <w:r w:rsidR="00DA7278">
        <w:rPr>
          <w:rFonts w:cs="Times New Roman"/>
          <w:lang w:val="en-US"/>
        </w:rPr>
        <w:t>had</w:t>
      </w:r>
      <w:r w:rsidR="008D08B2" w:rsidRPr="009766E4">
        <w:rPr>
          <w:rFonts w:cs="Times New Roman"/>
          <w:lang w:val="en-US"/>
        </w:rPr>
        <w:t xml:space="preserve"> </w:t>
      </w:r>
      <w:r w:rsidR="00DA7278">
        <w:rPr>
          <w:rFonts w:cs="Times New Roman"/>
          <w:lang w:val="en-US"/>
        </w:rPr>
        <w:t>a negative</w:t>
      </w:r>
      <w:r w:rsidR="008D08B2" w:rsidRPr="009766E4">
        <w:rPr>
          <w:rFonts w:cs="Times New Roman"/>
          <w:lang w:val="en-US"/>
        </w:rPr>
        <w:t xml:space="preserve"> </w:t>
      </w:r>
      <w:r w:rsidR="00DA7278">
        <w:rPr>
          <w:rFonts w:cs="Times New Roman"/>
          <w:lang w:val="en-US"/>
        </w:rPr>
        <w:t xml:space="preserve">impact </w:t>
      </w:r>
      <w:r w:rsidR="008D08B2" w:rsidRPr="009766E4">
        <w:rPr>
          <w:rFonts w:cs="Times New Roman"/>
          <w:lang w:val="en-US"/>
        </w:rPr>
        <w:t xml:space="preserve">on the profitability of </w:t>
      </w:r>
      <w:r w:rsidR="00DA7278">
        <w:rPr>
          <w:rFonts w:cs="Times New Roman"/>
          <w:lang w:val="en-US"/>
        </w:rPr>
        <w:t xml:space="preserve">the </w:t>
      </w:r>
      <w:r w:rsidR="008D08B2" w:rsidRPr="009766E4">
        <w:rPr>
          <w:rFonts w:cs="Times New Roman"/>
          <w:lang w:val="en-US"/>
        </w:rPr>
        <w:t>Burlington Hotel</w:t>
      </w:r>
      <w:r w:rsidR="00DA7278">
        <w:rPr>
          <w:rFonts w:cs="Times New Roman"/>
          <w:lang w:val="en-US"/>
        </w:rPr>
        <w:t>,</w:t>
      </w:r>
      <w:r w:rsidR="008D08B2" w:rsidRPr="009766E4">
        <w:rPr>
          <w:rFonts w:cs="Times New Roman"/>
          <w:lang w:val="en-US"/>
        </w:rPr>
        <w:t xml:space="preserve"> which </w:t>
      </w:r>
      <w:r w:rsidR="00DA7278">
        <w:rPr>
          <w:rFonts w:cs="Times New Roman"/>
          <w:lang w:val="en-US"/>
        </w:rPr>
        <w:t>could have</w:t>
      </w:r>
      <w:r w:rsidR="008D08B2" w:rsidRPr="009766E4">
        <w:rPr>
          <w:rFonts w:cs="Times New Roman"/>
          <w:lang w:val="en-US"/>
        </w:rPr>
        <w:t xml:space="preserve"> possible </w:t>
      </w:r>
      <w:r w:rsidR="00DA7278">
        <w:rPr>
          <w:rFonts w:cs="Times New Roman"/>
          <w:lang w:val="en-US"/>
        </w:rPr>
        <w:t>reduced</w:t>
      </w:r>
      <w:r w:rsidR="008D08B2" w:rsidRPr="009766E4">
        <w:rPr>
          <w:rFonts w:cs="Times New Roman"/>
          <w:lang w:val="en-US"/>
        </w:rPr>
        <w:t xml:space="preserve"> by making plans for technological integrations. The fluctuations of the guests in </w:t>
      </w:r>
      <w:r w:rsidR="00DA7278">
        <w:rPr>
          <w:rFonts w:cs="Times New Roman"/>
          <w:lang w:val="en-US"/>
        </w:rPr>
        <w:t xml:space="preserve">the </w:t>
      </w:r>
      <w:r w:rsidR="008D08B2" w:rsidRPr="009766E4">
        <w:rPr>
          <w:rFonts w:cs="Times New Roman"/>
          <w:lang w:val="en-US"/>
        </w:rPr>
        <w:t xml:space="preserve">Burlington Hotel offered the chance </w:t>
      </w:r>
      <w:r w:rsidR="005E3BE0" w:rsidRPr="009766E4">
        <w:rPr>
          <w:rFonts w:cs="Times New Roman"/>
          <w:lang w:val="en-US"/>
        </w:rPr>
        <w:t>for</w:t>
      </w:r>
      <w:r w:rsidR="008D08B2" w:rsidRPr="009766E4">
        <w:rPr>
          <w:rFonts w:cs="Times New Roman"/>
          <w:lang w:val="en-US"/>
        </w:rPr>
        <w:t xml:space="preserve"> improvement in different segments </w:t>
      </w:r>
      <w:r w:rsidR="00DA7278">
        <w:rPr>
          <w:rFonts w:cs="Times New Roman"/>
          <w:lang w:val="en-US"/>
        </w:rPr>
        <w:t>to attain</w:t>
      </w:r>
      <w:r w:rsidR="00322791" w:rsidRPr="009766E4">
        <w:rPr>
          <w:rFonts w:cs="Times New Roman"/>
          <w:lang w:val="en-US"/>
        </w:rPr>
        <w:t xml:space="preserve"> </w:t>
      </w:r>
      <w:r w:rsidR="00817603" w:rsidRPr="009766E4">
        <w:rPr>
          <w:rFonts w:cs="Times New Roman"/>
          <w:lang w:val="en-US"/>
        </w:rPr>
        <w:t>long-term</w:t>
      </w:r>
      <w:r w:rsidR="00322791" w:rsidRPr="009766E4">
        <w:rPr>
          <w:rFonts w:cs="Times New Roman"/>
          <w:lang w:val="en-US"/>
        </w:rPr>
        <w:t xml:space="preserve"> goals. </w:t>
      </w:r>
      <w:r w:rsidR="00817603" w:rsidRPr="009766E4">
        <w:rPr>
          <w:rFonts w:cs="Times New Roman"/>
          <w:lang w:val="en-US"/>
        </w:rPr>
        <w:t>It provided more importance to ensure higher standard</w:t>
      </w:r>
      <w:r w:rsidR="005E3BE0" w:rsidRPr="009766E4">
        <w:rPr>
          <w:rFonts w:cs="Times New Roman"/>
          <w:lang w:val="en-US"/>
        </w:rPr>
        <w:t>s</w:t>
      </w:r>
      <w:r w:rsidR="00817603" w:rsidRPr="009766E4">
        <w:rPr>
          <w:rFonts w:cs="Times New Roman"/>
          <w:lang w:val="en-US"/>
        </w:rPr>
        <w:t xml:space="preserve"> and took the necessary initiatives for continuous improvement. </w:t>
      </w:r>
      <w:r w:rsidR="005E3BE0" w:rsidRPr="009766E4">
        <w:rPr>
          <w:rFonts w:cs="Times New Roman"/>
          <w:lang w:val="en-US"/>
        </w:rPr>
        <w:t>To mitigate</w:t>
      </w:r>
      <w:r w:rsidR="00817603" w:rsidRPr="009766E4">
        <w:rPr>
          <w:rFonts w:cs="Times New Roman"/>
          <w:lang w:val="en-US"/>
        </w:rPr>
        <w:t xml:space="preserve"> the higher challenges during the period of excessive flow of guests</w:t>
      </w:r>
      <w:r w:rsidR="00DA7278">
        <w:rPr>
          <w:rFonts w:cs="Times New Roman"/>
          <w:lang w:val="en-US"/>
        </w:rPr>
        <w:t>,</w:t>
      </w:r>
      <w:r w:rsidR="00817603" w:rsidRPr="009766E4">
        <w:rPr>
          <w:rFonts w:cs="Times New Roman"/>
          <w:lang w:val="en-US"/>
        </w:rPr>
        <w:t xml:space="preserve"> it </w:t>
      </w:r>
      <w:r w:rsidR="00DA7278">
        <w:rPr>
          <w:rFonts w:cs="Times New Roman"/>
          <w:lang w:val="en-US"/>
        </w:rPr>
        <w:t>was necessary</w:t>
      </w:r>
      <w:r w:rsidR="00817603" w:rsidRPr="009766E4">
        <w:rPr>
          <w:rFonts w:cs="Times New Roman"/>
          <w:lang w:val="en-US"/>
        </w:rPr>
        <w:t xml:space="preserve"> to prepare by improving employee efficiency and ensuring the best use of the resources</w:t>
      </w:r>
      <w:r w:rsidR="00DA7278">
        <w:rPr>
          <w:rFonts w:cs="Times New Roman"/>
          <w:lang w:val="en-US"/>
        </w:rPr>
        <w:t>,</w:t>
      </w:r>
      <w:r w:rsidR="00817603" w:rsidRPr="009766E4">
        <w:rPr>
          <w:rFonts w:cs="Times New Roman"/>
          <w:lang w:val="en-US"/>
        </w:rPr>
        <w:t xml:space="preserve"> which contributed to the massive enhancement of improvement of operational efficiency. </w:t>
      </w:r>
    </w:p>
    <w:p w14:paraId="6078780A" w14:textId="0FB2037F" w:rsidR="00043208" w:rsidRPr="009766E4" w:rsidRDefault="00043208" w:rsidP="00043208">
      <w:pPr>
        <w:pStyle w:val="Heading2"/>
        <w:rPr>
          <w:rFonts w:ascii="Times New Roman" w:hAnsi="Times New Roman" w:cs="Times New Roman"/>
        </w:rPr>
      </w:pPr>
      <w:bookmarkStart w:id="43" w:name="_Toc200281383"/>
      <w:r w:rsidRPr="009766E4">
        <w:rPr>
          <w:rFonts w:ascii="Times New Roman" w:hAnsi="Times New Roman" w:cs="Times New Roman"/>
        </w:rPr>
        <w:t>5.2 Limitations</w:t>
      </w:r>
      <w:bookmarkEnd w:id="43"/>
      <w:r w:rsidRPr="009766E4">
        <w:rPr>
          <w:rFonts w:ascii="Times New Roman" w:hAnsi="Times New Roman" w:cs="Times New Roman"/>
        </w:rPr>
        <w:t xml:space="preserve"> </w:t>
      </w:r>
    </w:p>
    <w:p w14:paraId="3B3CE366" w14:textId="62A0B8A5" w:rsidR="00AD6F06" w:rsidRPr="009766E4" w:rsidRDefault="00AD6F06" w:rsidP="00AD6F06">
      <w:pPr>
        <w:rPr>
          <w:rFonts w:cs="Times New Roman"/>
          <w:lang w:val="en-US"/>
        </w:rPr>
      </w:pPr>
      <w:r w:rsidRPr="009766E4">
        <w:rPr>
          <w:rFonts w:cs="Times New Roman"/>
          <w:lang w:val="en-US"/>
        </w:rPr>
        <w:t xml:space="preserve">After completing the study, the researcher focused </w:t>
      </w:r>
      <w:r w:rsidR="005E3BE0" w:rsidRPr="009766E4">
        <w:rPr>
          <w:rFonts w:cs="Times New Roman"/>
          <w:lang w:val="en-US"/>
        </w:rPr>
        <w:t>on</w:t>
      </w:r>
      <w:r w:rsidRPr="009766E4">
        <w:rPr>
          <w:rFonts w:cs="Times New Roman"/>
          <w:lang w:val="en-US"/>
        </w:rPr>
        <w:t xml:space="preserve"> the major limitations of the study and identified some significant factors. </w:t>
      </w:r>
      <w:proofErr w:type="gramStart"/>
      <w:r w:rsidRPr="009766E4">
        <w:rPr>
          <w:rFonts w:cs="Times New Roman"/>
          <w:lang w:val="en-US"/>
        </w:rPr>
        <w:t>First of all</w:t>
      </w:r>
      <w:proofErr w:type="gramEnd"/>
      <w:r w:rsidRPr="009766E4">
        <w:rPr>
          <w:rFonts w:cs="Times New Roman"/>
          <w:lang w:val="en-US"/>
        </w:rPr>
        <w:t>, avoiding the primary data was the major challenge for this study</w:t>
      </w:r>
      <w:r w:rsidR="00DA7278">
        <w:rPr>
          <w:rFonts w:cs="Times New Roman"/>
          <w:lang w:val="en-US"/>
        </w:rPr>
        <w:t>,</w:t>
      </w:r>
      <w:r w:rsidRPr="009766E4">
        <w:rPr>
          <w:rFonts w:cs="Times New Roman"/>
          <w:lang w:val="en-US"/>
        </w:rPr>
        <w:t xml:space="preserve"> for which the researcher failed to </w:t>
      </w:r>
      <w:r w:rsidR="00513E5C" w:rsidRPr="009766E4">
        <w:rPr>
          <w:rFonts w:cs="Times New Roman"/>
          <w:lang w:val="en-US"/>
        </w:rPr>
        <w:t xml:space="preserve">collect the most authentic and specific data from the practical stage to input in the </w:t>
      </w:r>
      <w:r w:rsidR="00DA7278">
        <w:rPr>
          <w:rFonts w:cs="Times New Roman"/>
          <w:lang w:val="en-US"/>
        </w:rPr>
        <w:t>survey</w:t>
      </w:r>
      <w:r w:rsidR="00513E5C" w:rsidRPr="009766E4">
        <w:rPr>
          <w:rFonts w:cs="Times New Roman"/>
          <w:lang w:val="en-US"/>
        </w:rPr>
        <w:t xml:space="preserve"> to generate </w:t>
      </w:r>
      <w:r w:rsidR="00FF4380" w:rsidRPr="009766E4">
        <w:rPr>
          <w:rFonts w:cs="Times New Roman"/>
          <w:lang w:val="en-US"/>
        </w:rPr>
        <w:t>better outcomes. The researcher also did not include the data with the quantitative method</w:t>
      </w:r>
      <w:r w:rsidR="00DA7278">
        <w:rPr>
          <w:rFonts w:cs="Times New Roman"/>
          <w:lang w:val="en-US"/>
        </w:rPr>
        <w:t>,</w:t>
      </w:r>
      <w:r w:rsidR="00FF4380" w:rsidRPr="009766E4">
        <w:rPr>
          <w:rFonts w:cs="Times New Roman"/>
          <w:lang w:val="en-US"/>
        </w:rPr>
        <w:t xml:space="preserve"> which also another major limitation to make the study more standard and credible. With the inclusion of quantitative data, it might be possible to present the data with </w:t>
      </w:r>
      <w:r w:rsidR="005E3BE0" w:rsidRPr="009766E4">
        <w:rPr>
          <w:rFonts w:cs="Times New Roman"/>
          <w:lang w:val="en-US"/>
        </w:rPr>
        <w:t xml:space="preserve">a </w:t>
      </w:r>
      <w:r w:rsidR="00FF4380" w:rsidRPr="009766E4">
        <w:rPr>
          <w:rFonts w:cs="Times New Roman"/>
          <w:lang w:val="en-US"/>
        </w:rPr>
        <w:t xml:space="preserve">higher standard for increasing the authenticity and reliability of the study outcomes. </w:t>
      </w:r>
      <w:proofErr w:type="gramStart"/>
      <w:r w:rsidR="00FF4380" w:rsidRPr="009766E4">
        <w:rPr>
          <w:rFonts w:cs="Times New Roman"/>
          <w:lang w:val="en-US"/>
        </w:rPr>
        <w:t>All of</w:t>
      </w:r>
      <w:proofErr w:type="gramEnd"/>
      <w:r w:rsidR="00FF4380" w:rsidRPr="009766E4">
        <w:rPr>
          <w:rFonts w:cs="Times New Roman"/>
          <w:lang w:val="en-US"/>
        </w:rPr>
        <w:t xml:space="preserve"> these factors were related to the time limitations of the study</w:t>
      </w:r>
      <w:r w:rsidR="00DA7278">
        <w:rPr>
          <w:rFonts w:cs="Times New Roman"/>
          <w:lang w:val="en-US"/>
        </w:rPr>
        <w:t>,</w:t>
      </w:r>
      <w:r w:rsidR="00FF4380" w:rsidRPr="009766E4">
        <w:rPr>
          <w:rFonts w:cs="Times New Roman"/>
          <w:lang w:val="en-US"/>
        </w:rPr>
        <w:t xml:space="preserve"> for which it was not possible to </w:t>
      </w:r>
      <w:r w:rsidR="00CA50F0" w:rsidRPr="009766E4">
        <w:rPr>
          <w:rFonts w:cs="Times New Roman"/>
          <w:lang w:val="en-US"/>
        </w:rPr>
        <w:t>produce alternative plans for overcoming these issues. Though the researcher produced the outcomes more structured and effective way</w:t>
      </w:r>
      <w:r w:rsidR="00DA7278">
        <w:rPr>
          <w:rFonts w:cs="Times New Roman"/>
          <w:lang w:val="en-US"/>
        </w:rPr>
        <w:t>,</w:t>
      </w:r>
      <w:r w:rsidR="00CA50F0" w:rsidRPr="009766E4">
        <w:rPr>
          <w:rFonts w:cs="Times New Roman"/>
          <w:lang w:val="en-US"/>
        </w:rPr>
        <w:t xml:space="preserve"> there might </w:t>
      </w:r>
      <w:r w:rsidR="005E3BE0" w:rsidRPr="009766E4">
        <w:rPr>
          <w:rFonts w:cs="Times New Roman"/>
          <w:lang w:val="en-US"/>
        </w:rPr>
        <w:t>be</w:t>
      </w:r>
      <w:r w:rsidR="00CA50F0" w:rsidRPr="009766E4">
        <w:rPr>
          <w:rFonts w:cs="Times New Roman"/>
          <w:lang w:val="en-US"/>
        </w:rPr>
        <w:t xml:space="preserve"> </w:t>
      </w:r>
      <w:r w:rsidR="005E3BE0" w:rsidRPr="009766E4">
        <w:rPr>
          <w:rFonts w:cs="Times New Roman"/>
          <w:lang w:val="en-US"/>
        </w:rPr>
        <w:t>a</w:t>
      </w:r>
      <w:r w:rsidR="00CA50F0" w:rsidRPr="009766E4">
        <w:rPr>
          <w:rFonts w:cs="Times New Roman"/>
          <w:lang w:val="en-US"/>
        </w:rPr>
        <w:t xml:space="preserve"> chance </w:t>
      </w:r>
      <w:r w:rsidR="005E3BE0" w:rsidRPr="009766E4">
        <w:rPr>
          <w:rFonts w:cs="Times New Roman"/>
          <w:lang w:val="en-US"/>
        </w:rPr>
        <w:t>for</w:t>
      </w:r>
      <w:r w:rsidR="00CA50F0" w:rsidRPr="009766E4">
        <w:rPr>
          <w:rFonts w:cs="Times New Roman"/>
          <w:lang w:val="en-US"/>
        </w:rPr>
        <w:t xml:space="preserve"> improvement by fixing </w:t>
      </w:r>
      <w:r w:rsidR="005E3BE0" w:rsidRPr="009766E4">
        <w:rPr>
          <w:rFonts w:cs="Times New Roman"/>
          <w:lang w:val="en-US"/>
        </w:rPr>
        <w:t xml:space="preserve">a </w:t>
      </w:r>
      <w:r w:rsidR="00CA50F0" w:rsidRPr="009766E4">
        <w:rPr>
          <w:rFonts w:cs="Times New Roman"/>
          <w:lang w:val="en-US"/>
        </w:rPr>
        <w:t>standard time plan</w:t>
      </w:r>
      <w:r w:rsidR="00DA7278">
        <w:rPr>
          <w:rFonts w:cs="Times New Roman"/>
          <w:lang w:val="en-US"/>
        </w:rPr>
        <w:t>,</w:t>
      </w:r>
      <w:r w:rsidR="00CA50F0" w:rsidRPr="009766E4">
        <w:rPr>
          <w:rFonts w:cs="Times New Roman"/>
          <w:lang w:val="en-US"/>
        </w:rPr>
        <w:t xml:space="preserve"> and the researcher will provide more concern to the factor in </w:t>
      </w:r>
      <w:r w:rsidR="005E3BE0" w:rsidRPr="009766E4">
        <w:rPr>
          <w:rFonts w:cs="Times New Roman"/>
          <w:lang w:val="en-US"/>
        </w:rPr>
        <w:t xml:space="preserve">the </w:t>
      </w:r>
      <w:r w:rsidR="00CA50F0" w:rsidRPr="009766E4">
        <w:rPr>
          <w:rFonts w:cs="Times New Roman"/>
          <w:lang w:val="en-US"/>
        </w:rPr>
        <w:t xml:space="preserve">future. </w:t>
      </w:r>
    </w:p>
    <w:p w14:paraId="0AFFECF5" w14:textId="7BD98B75" w:rsidR="00043208" w:rsidRPr="009766E4" w:rsidRDefault="00043208" w:rsidP="00043208">
      <w:pPr>
        <w:pStyle w:val="Heading2"/>
        <w:rPr>
          <w:rFonts w:ascii="Times New Roman" w:hAnsi="Times New Roman" w:cs="Times New Roman"/>
        </w:rPr>
      </w:pPr>
      <w:bookmarkStart w:id="44" w:name="_Toc200281384"/>
      <w:r w:rsidRPr="009766E4">
        <w:rPr>
          <w:rFonts w:ascii="Times New Roman" w:hAnsi="Times New Roman" w:cs="Times New Roman"/>
        </w:rPr>
        <w:lastRenderedPageBreak/>
        <w:t>5.3 Recommendations</w:t>
      </w:r>
      <w:bookmarkEnd w:id="44"/>
      <w:r w:rsidRPr="009766E4">
        <w:rPr>
          <w:rFonts w:ascii="Times New Roman" w:hAnsi="Times New Roman" w:cs="Times New Roman"/>
        </w:rPr>
        <w:t xml:space="preserve"> </w:t>
      </w:r>
    </w:p>
    <w:p w14:paraId="5155E0C2" w14:textId="75607CE3" w:rsidR="00AE7C5D" w:rsidRDefault="00AE7C5D" w:rsidP="00AE7C5D">
      <w:r>
        <w:rPr>
          <w:lang w:val="en-US"/>
        </w:rPr>
        <w:t xml:space="preserve">The researcher conducted this study with more concern and identified the efficiency of </w:t>
      </w:r>
      <w:r w:rsidR="00DA7278">
        <w:rPr>
          <w:lang w:val="en-US"/>
        </w:rPr>
        <w:t xml:space="preserve">the </w:t>
      </w:r>
      <w:r w:rsidRPr="00E73895">
        <w:rPr>
          <w:lang w:val="en-US"/>
        </w:rPr>
        <w:t>Burlington Hotel</w:t>
      </w:r>
      <w:r>
        <w:rPr>
          <w:lang w:val="en-US"/>
        </w:rPr>
        <w:t xml:space="preserve"> </w:t>
      </w:r>
      <w:r w:rsidR="00DA7278">
        <w:rPr>
          <w:lang w:val="en-US"/>
        </w:rPr>
        <w:t>in obtaining</w:t>
      </w:r>
      <w:r>
        <w:rPr>
          <w:lang w:val="en-US"/>
        </w:rPr>
        <w:t xml:space="preserve"> the major advantages of seasonal tourism. It was able to make almost </w:t>
      </w:r>
      <w:proofErr w:type="gramStart"/>
      <w:r>
        <w:rPr>
          <w:lang w:val="en-US"/>
        </w:rPr>
        <w:t>all of</w:t>
      </w:r>
      <w:proofErr w:type="gramEnd"/>
      <w:r>
        <w:rPr>
          <w:lang w:val="en-US"/>
        </w:rPr>
        <w:t xml:space="preserve"> the plans effective for managing the fluctuations of guests and </w:t>
      </w:r>
      <w:r w:rsidR="00DA7278">
        <w:rPr>
          <w:lang w:val="en-US"/>
        </w:rPr>
        <w:t>enhance</w:t>
      </w:r>
      <w:r>
        <w:rPr>
          <w:lang w:val="en-US"/>
        </w:rPr>
        <w:t xml:space="preserve"> its operational efficiency continuously. It operated the tasks by considering the long-term benefits for </w:t>
      </w:r>
      <w:proofErr w:type="gramStart"/>
      <w:r>
        <w:rPr>
          <w:lang w:val="en-US"/>
        </w:rPr>
        <w:t>which</w:t>
      </w:r>
      <w:proofErr w:type="gramEnd"/>
      <w:r>
        <w:rPr>
          <w:lang w:val="en-US"/>
        </w:rPr>
        <w:t xml:space="preserve"> provided more importance and respect to the seasonal guests to retain them and enhance the brand reputation. However, the researcher also identified some scopes </w:t>
      </w:r>
      <w:r w:rsidR="00DA7278">
        <w:rPr>
          <w:lang w:val="en-US"/>
        </w:rPr>
        <w:t>for</w:t>
      </w:r>
      <w:r>
        <w:rPr>
          <w:lang w:val="en-US"/>
        </w:rPr>
        <w:t xml:space="preserve"> further improvement to improve the operational effectiveness to manage </w:t>
      </w:r>
      <w:proofErr w:type="gramStart"/>
      <w:r>
        <w:rPr>
          <w:lang w:val="en-US"/>
        </w:rPr>
        <w:t>the fluctuations</w:t>
      </w:r>
      <w:proofErr w:type="gramEnd"/>
      <w:r>
        <w:rPr>
          <w:lang w:val="en-US"/>
        </w:rPr>
        <w:t xml:space="preserve"> more </w:t>
      </w:r>
      <w:r w:rsidR="00DA7278">
        <w:rPr>
          <w:lang w:val="en-US"/>
        </w:rPr>
        <w:t>effective</w:t>
      </w:r>
      <w:r>
        <w:rPr>
          <w:lang w:val="en-US"/>
        </w:rPr>
        <w:t xml:space="preserve"> way and obtain the best results from seasonal tourism. The researcher provided the following recommendations for </w:t>
      </w:r>
      <w:r w:rsidR="00DA7278">
        <w:rPr>
          <w:lang w:val="en-US"/>
        </w:rPr>
        <w:t xml:space="preserve">the </w:t>
      </w:r>
      <w:r>
        <w:t xml:space="preserve">Burlington Hotel to be more effective in managing fluctuations and enhancing operational efficiency. </w:t>
      </w:r>
    </w:p>
    <w:p w14:paraId="669C5561" w14:textId="78CFE158" w:rsidR="00AE7C5D" w:rsidRPr="00872767" w:rsidRDefault="00AE7C5D" w:rsidP="00AE7C5D">
      <w:pPr>
        <w:rPr>
          <w:lang w:val="en-US"/>
        </w:rPr>
      </w:pPr>
      <w:r w:rsidRPr="00872767">
        <w:rPr>
          <w:b/>
          <w:bCs/>
        </w:rPr>
        <w:t>Demand forecasting:</w:t>
      </w:r>
      <w:r>
        <w:t xml:space="preserve"> </w:t>
      </w:r>
      <w:r w:rsidR="00DA7278">
        <w:t xml:space="preserve">The </w:t>
      </w:r>
      <w:r w:rsidRPr="00872767">
        <w:rPr>
          <w:lang w:val="en-US"/>
        </w:rPr>
        <w:t xml:space="preserve">Burlington Hotel should have specific ideas about the demand pattern for producing standard plans to manage the guests throughout the years. It can </w:t>
      </w:r>
      <w:proofErr w:type="spellStart"/>
      <w:r w:rsidRPr="00872767">
        <w:rPr>
          <w:lang w:val="en-US"/>
        </w:rPr>
        <w:t>analyse</w:t>
      </w:r>
      <w:proofErr w:type="spellEnd"/>
      <w:r w:rsidRPr="00872767">
        <w:rPr>
          <w:lang w:val="en-US"/>
        </w:rPr>
        <w:t xml:space="preserve"> the trends, previous statistics</w:t>
      </w:r>
      <w:r>
        <w:rPr>
          <w:lang w:val="en-US"/>
        </w:rPr>
        <w:t>,</w:t>
      </w:r>
      <w:r w:rsidRPr="00872767">
        <w:rPr>
          <w:lang w:val="en-US"/>
        </w:rPr>
        <w:t xml:space="preserve"> and other relevant data to understand the demand of the guests. It also needs to collect information about guest engagement in different periods to understand which period of any year is preferable </w:t>
      </w:r>
      <w:proofErr w:type="gramStart"/>
      <w:r w:rsidRPr="00872767">
        <w:rPr>
          <w:lang w:val="en-US"/>
        </w:rPr>
        <w:t>to</w:t>
      </w:r>
      <w:proofErr w:type="gramEnd"/>
      <w:r w:rsidRPr="00872767">
        <w:rPr>
          <w:lang w:val="en-US"/>
        </w:rPr>
        <w:t xml:space="preserve"> the tourists and which period may get fewer </w:t>
      </w:r>
      <w:r w:rsidR="00DA7278">
        <w:rPr>
          <w:lang w:val="en-US"/>
        </w:rPr>
        <w:t>guest’</w:t>
      </w:r>
      <w:r w:rsidRPr="00872767">
        <w:rPr>
          <w:lang w:val="en-US"/>
        </w:rPr>
        <w:t xml:space="preserve"> engagements. By improving overall efficiency in demand forecasting</w:t>
      </w:r>
      <w:r w:rsidR="00DA7278">
        <w:rPr>
          <w:lang w:val="en-US"/>
        </w:rPr>
        <w:t>,</w:t>
      </w:r>
      <w:r w:rsidRPr="00872767">
        <w:rPr>
          <w:lang w:val="en-US"/>
        </w:rPr>
        <w:t xml:space="preserve"> it will be able to produce standard plans to obtain better outcomes</w:t>
      </w:r>
      <w:r w:rsidR="00DA7278">
        <w:rPr>
          <w:lang w:val="en-US"/>
        </w:rPr>
        <w:t>,</w:t>
      </w:r>
      <w:r w:rsidRPr="00872767">
        <w:rPr>
          <w:lang w:val="en-US"/>
        </w:rPr>
        <w:t xml:space="preserve"> and it will be possible to reach the long-term goals. </w:t>
      </w:r>
    </w:p>
    <w:p w14:paraId="16846174" w14:textId="62AD0CC9" w:rsidR="00AE7C5D" w:rsidRPr="00872767" w:rsidRDefault="00AE7C5D" w:rsidP="00AE7C5D">
      <w:pPr>
        <w:rPr>
          <w:lang w:val="en-US"/>
        </w:rPr>
      </w:pPr>
      <w:r w:rsidRPr="00872767">
        <w:rPr>
          <w:b/>
          <w:bCs/>
          <w:lang w:val="en-US"/>
        </w:rPr>
        <w:t>Digital solutions:</w:t>
      </w:r>
      <w:r w:rsidRPr="00872767">
        <w:rPr>
          <w:lang w:val="en-US"/>
        </w:rPr>
        <w:t xml:space="preserve"> </w:t>
      </w:r>
      <w:r w:rsidR="00DA7278">
        <w:rPr>
          <w:lang w:val="en-US"/>
        </w:rPr>
        <w:t xml:space="preserve">The </w:t>
      </w:r>
      <w:r w:rsidRPr="00872767">
        <w:rPr>
          <w:lang w:val="en-US"/>
        </w:rPr>
        <w:t xml:space="preserve">Burlington Hotel </w:t>
      </w:r>
      <w:proofErr w:type="spellStart"/>
      <w:r w:rsidR="00DA7278">
        <w:rPr>
          <w:lang w:val="en-US"/>
        </w:rPr>
        <w:t>emphasised</w:t>
      </w:r>
      <w:proofErr w:type="spellEnd"/>
      <w:r w:rsidRPr="00872767">
        <w:rPr>
          <w:lang w:val="en-US"/>
        </w:rPr>
        <w:t xml:space="preserve"> using digital platforms to stay connected with guests and develop service quality. It will be very supportive to maintain strong communication with the guests to offer them updated information to influence them and </w:t>
      </w:r>
      <w:r w:rsidR="00DA7278">
        <w:rPr>
          <w:lang w:val="en-US"/>
        </w:rPr>
        <w:t>increase</w:t>
      </w:r>
      <w:r w:rsidRPr="00872767">
        <w:rPr>
          <w:lang w:val="en-US"/>
        </w:rPr>
        <w:t xml:space="preserve"> the chance of higher revenue generation. If it can manage the seasonal </w:t>
      </w:r>
      <w:proofErr w:type="gramStart"/>
      <w:r w:rsidRPr="00872767">
        <w:rPr>
          <w:lang w:val="en-US"/>
        </w:rPr>
        <w:t>tourists</w:t>
      </w:r>
      <w:proofErr w:type="gramEnd"/>
      <w:r w:rsidRPr="00872767">
        <w:rPr>
          <w:lang w:val="en-US"/>
        </w:rPr>
        <w:t xml:space="preserve"> more effective way</w:t>
      </w:r>
      <w:r w:rsidR="00DA7278">
        <w:rPr>
          <w:lang w:val="en-US"/>
        </w:rPr>
        <w:t>,</w:t>
      </w:r>
      <w:r w:rsidRPr="00872767">
        <w:rPr>
          <w:lang w:val="en-US"/>
        </w:rPr>
        <w:t xml:space="preserve"> it will be able to convince them to make regular guests</w:t>
      </w:r>
      <w:r w:rsidR="00DA7278">
        <w:rPr>
          <w:lang w:val="en-US"/>
        </w:rPr>
        <w:t>,</w:t>
      </w:r>
      <w:r w:rsidRPr="00872767">
        <w:rPr>
          <w:lang w:val="en-US"/>
        </w:rPr>
        <w:t xml:space="preserve"> which will be very supportive for the enhancement </w:t>
      </w:r>
      <w:r>
        <w:rPr>
          <w:lang w:val="en-US"/>
        </w:rPr>
        <w:t xml:space="preserve">of </w:t>
      </w:r>
      <w:r w:rsidRPr="00872767">
        <w:rPr>
          <w:lang w:val="en-US"/>
        </w:rPr>
        <w:t xml:space="preserve">brand loyalty. It will be the best way to reduce the cost to offer standard services to every guest with limited costs to make them highly satisfied and increase the rate of guest retention. </w:t>
      </w:r>
    </w:p>
    <w:p w14:paraId="6F9B523D" w14:textId="47A62BC7" w:rsidR="00AE7C5D" w:rsidRDefault="00AE7C5D" w:rsidP="00AE7C5D">
      <w:pPr>
        <w:rPr>
          <w:lang w:val="en-US"/>
        </w:rPr>
      </w:pPr>
      <w:r w:rsidRPr="00872767">
        <w:rPr>
          <w:b/>
          <w:bCs/>
          <w:lang w:val="en-US"/>
        </w:rPr>
        <w:t>Invest more amount for workforce development:</w:t>
      </w:r>
      <w:r w:rsidRPr="00872767">
        <w:rPr>
          <w:lang w:val="en-US"/>
        </w:rPr>
        <w:t xml:space="preserve"> Burlington Hotel</w:t>
      </w:r>
      <w:r>
        <w:rPr>
          <w:lang w:val="en-US"/>
        </w:rPr>
        <w:t xml:space="preserve"> needs to provide more importance to </w:t>
      </w:r>
      <w:r w:rsidR="00DA7278">
        <w:rPr>
          <w:lang w:val="en-US"/>
        </w:rPr>
        <w:t>developing</w:t>
      </w:r>
      <w:r>
        <w:rPr>
          <w:lang w:val="en-US"/>
        </w:rPr>
        <w:t xml:space="preserve"> the skills of the employees by </w:t>
      </w:r>
      <w:proofErr w:type="gramStart"/>
      <w:r>
        <w:rPr>
          <w:lang w:val="en-US"/>
        </w:rPr>
        <w:t>taking</w:t>
      </w:r>
      <w:proofErr w:type="gramEnd"/>
      <w:r>
        <w:rPr>
          <w:lang w:val="en-US"/>
        </w:rPr>
        <w:t xml:space="preserve"> </w:t>
      </w:r>
      <w:r w:rsidR="00DA7278">
        <w:rPr>
          <w:lang w:val="en-US"/>
        </w:rPr>
        <w:t xml:space="preserve">an </w:t>
      </w:r>
      <w:r>
        <w:rPr>
          <w:lang w:val="en-US"/>
        </w:rPr>
        <w:t>innovative strategy. It should offer the necessary training with consistency to motivate the employees</w:t>
      </w:r>
      <w:r w:rsidR="00DA7278">
        <w:rPr>
          <w:lang w:val="en-US"/>
        </w:rPr>
        <w:t>,</w:t>
      </w:r>
      <w:r>
        <w:rPr>
          <w:lang w:val="en-US"/>
        </w:rPr>
        <w:t xml:space="preserve"> along with their skill development. It will be very supportive to overcome numerous challenges and get the best contribution </w:t>
      </w:r>
      <w:r w:rsidR="00DA7278">
        <w:rPr>
          <w:lang w:val="en-US"/>
        </w:rPr>
        <w:t>from</w:t>
      </w:r>
      <w:r>
        <w:rPr>
          <w:lang w:val="en-US"/>
        </w:rPr>
        <w:t xml:space="preserve"> them to manage fluctuations. The workforce will be able to make the right decision by considering overall factors</w:t>
      </w:r>
      <w:r w:rsidR="00DA7278">
        <w:rPr>
          <w:lang w:val="en-US"/>
        </w:rPr>
        <w:t>,</w:t>
      </w:r>
      <w:r>
        <w:rPr>
          <w:lang w:val="en-US"/>
        </w:rPr>
        <w:t xml:space="preserve"> which will be very effective for obtaining the best </w:t>
      </w:r>
      <w:r>
        <w:rPr>
          <w:lang w:val="en-US"/>
        </w:rPr>
        <w:lastRenderedPageBreak/>
        <w:t xml:space="preserve">results in any situation. The employees will be able to collaborate with the teams to implement the plans in different situations. As seasonal tourists offer the chance of profit </w:t>
      </w:r>
      <w:proofErr w:type="spellStart"/>
      <w:r w:rsidR="00DA7278">
        <w:rPr>
          <w:lang w:val="en-US"/>
        </w:rPr>
        <w:t>maximisation</w:t>
      </w:r>
      <w:proofErr w:type="spellEnd"/>
      <w:r>
        <w:rPr>
          <w:lang w:val="en-US"/>
        </w:rPr>
        <w:t xml:space="preserve"> it will not be possible to obtain without having a skilled and experienced workforce. For the enhancement of operational efficiency</w:t>
      </w:r>
      <w:r w:rsidR="00DA7278">
        <w:rPr>
          <w:lang w:val="en-US"/>
        </w:rPr>
        <w:t>,</w:t>
      </w:r>
      <w:r>
        <w:rPr>
          <w:lang w:val="en-US"/>
        </w:rPr>
        <w:t xml:space="preserve"> skilled employees are the most important </w:t>
      </w:r>
      <w:r w:rsidR="00DA7278">
        <w:rPr>
          <w:lang w:val="en-US"/>
        </w:rPr>
        <w:t>thing</w:t>
      </w:r>
      <w:r>
        <w:rPr>
          <w:lang w:val="en-US"/>
        </w:rPr>
        <w:t xml:space="preserve">. </w:t>
      </w:r>
    </w:p>
    <w:p w14:paraId="34AEE9B8" w14:textId="2212F1E9" w:rsidR="00AE7C5D" w:rsidRPr="00872767" w:rsidRDefault="00AE7C5D" w:rsidP="00AE7C5D">
      <w:pPr>
        <w:rPr>
          <w:lang w:val="en-US"/>
        </w:rPr>
      </w:pPr>
      <w:r w:rsidRPr="00497842">
        <w:rPr>
          <w:b/>
          <w:bCs/>
          <w:lang w:val="en-US"/>
        </w:rPr>
        <w:t>Better leadership practice:</w:t>
      </w:r>
      <w:r>
        <w:rPr>
          <w:lang w:val="en-US"/>
        </w:rPr>
        <w:t xml:space="preserve"> The leadership styles contribute massively to the improvement of operational efficiency in the hotel industry. </w:t>
      </w:r>
      <w:r w:rsidRPr="00872767">
        <w:rPr>
          <w:lang w:val="en-US"/>
        </w:rPr>
        <w:t>Burlington Hotel</w:t>
      </w:r>
      <w:r>
        <w:rPr>
          <w:lang w:val="en-US"/>
        </w:rPr>
        <w:t xml:space="preserve"> should practice the best leadership style to improve the operational process to make seasonal tourism more beneficial and profitable. The efficiency of </w:t>
      </w:r>
      <w:proofErr w:type="spellStart"/>
      <w:r w:rsidR="00DA7278">
        <w:rPr>
          <w:lang w:val="en-US"/>
        </w:rPr>
        <w:t>practising</w:t>
      </w:r>
      <w:proofErr w:type="spellEnd"/>
      <w:r>
        <w:rPr>
          <w:lang w:val="en-US"/>
        </w:rPr>
        <w:t xml:space="preserve"> standard leadership style will enable it to bring the best performance from everyone to mitigate any kind of challenge and reach the destination. It will be very supportive to enhance the employee motivation and performance to make the guests satisfied </w:t>
      </w:r>
      <w:r w:rsidR="00DA7278">
        <w:rPr>
          <w:lang w:val="en-US"/>
        </w:rPr>
        <w:t>with</w:t>
      </w:r>
      <w:r>
        <w:rPr>
          <w:lang w:val="en-US"/>
        </w:rPr>
        <w:t xml:space="preserve"> engaging for the future. Every guest with a diverse background will get the best services if the leaders are </w:t>
      </w:r>
      <w:r w:rsidR="00DA7278">
        <w:rPr>
          <w:lang w:val="en-US"/>
        </w:rPr>
        <w:t>skilled enough</w:t>
      </w:r>
      <w:r>
        <w:rPr>
          <w:lang w:val="en-US"/>
        </w:rPr>
        <w:t xml:space="preserve"> to understand their demands and able to manage the workforce in every situation every year. Better leadership practice is also very effective in the development of the organisational culture to boost employee performance for the continuous progress of the </w:t>
      </w:r>
      <w:proofErr w:type="spellStart"/>
      <w:r w:rsidR="00DA7278">
        <w:rPr>
          <w:lang w:val="en-US"/>
        </w:rPr>
        <w:t>organisation</w:t>
      </w:r>
      <w:proofErr w:type="spellEnd"/>
      <w:r>
        <w:rPr>
          <w:lang w:val="en-US"/>
        </w:rPr>
        <w:t xml:space="preserve">. It </w:t>
      </w:r>
      <w:r w:rsidR="00DA7278">
        <w:rPr>
          <w:lang w:val="en-US"/>
        </w:rPr>
        <w:t>is</w:t>
      </w:r>
      <w:r>
        <w:rPr>
          <w:lang w:val="en-US"/>
        </w:rPr>
        <w:t xml:space="preserve"> possible to overcome the competitive challenge by improving the operations and fostering innovation. The leaders should have the capability to lead the team under pressure and lead from the front to attain active contributions from everyone to obtain the focused goals.  </w:t>
      </w:r>
    </w:p>
    <w:p w14:paraId="03F76853" w14:textId="77777777" w:rsidR="00F93BB7" w:rsidRPr="009766E4" w:rsidRDefault="00F93BB7">
      <w:pPr>
        <w:spacing w:line="259" w:lineRule="auto"/>
        <w:jc w:val="left"/>
        <w:rPr>
          <w:rFonts w:eastAsiaTheme="majorEastAsia" w:cs="Times New Roman"/>
          <w:b/>
          <w:sz w:val="32"/>
          <w:szCs w:val="32"/>
        </w:rPr>
      </w:pPr>
      <w:r w:rsidRPr="009766E4">
        <w:rPr>
          <w:rFonts w:cs="Times New Roman"/>
        </w:rPr>
        <w:br w:type="page"/>
      </w:r>
    </w:p>
    <w:p w14:paraId="17598CB2" w14:textId="6220C9D7" w:rsidR="001834FC" w:rsidRPr="009766E4" w:rsidRDefault="001834FC" w:rsidP="001834FC">
      <w:pPr>
        <w:pStyle w:val="Heading1"/>
        <w:rPr>
          <w:rFonts w:ascii="Times New Roman" w:hAnsi="Times New Roman" w:cs="Times New Roman"/>
        </w:rPr>
      </w:pPr>
      <w:bookmarkStart w:id="45" w:name="_Toc200281385"/>
      <w:r w:rsidRPr="009766E4">
        <w:rPr>
          <w:rFonts w:ascii="Times New Roman" w:hAnsi="Times New Roman" w:cs="Times New Roman"/>
        </w:rPr>
        <w:lastRenderedPageBreak/>
        <w:t>Reference</w:t>
      </w:r>
      <w:bookmarkEnd w:id="45"/>
      <w:r w:rsidRPr="009766E4">
        <w:rPr>
          <w:rFonts w:ascii="Times New Roman" w:hAnsi="Times New Roman" w:cs="Times New Roman"/>
        </w:rPr>
        <w:t xml:space="preserve"> </w:t>
      </w:r>
    </w:p>
    <w:p w14:paraId="490467BA" w14:textId="77777777" w:rsidR="0009201A" w:rsidRPr="009766E4" w:rsidRDefault="0009201A" w:rsidP="00287519">
      <w:pPr>
        <w:ind w:left="720" w:hanging="720"/>
        <w:rPr>
          <w:rFonts w:cs="Times New Roman"/>
          <w:lang w:val="en-US"/>
        </w:rPr>
      </w:pPr>
      <w:proofErr w:type="spellStart"/>
      <w:r w:rsidRPr="009766E4">
        <w:rPr>
          <w:rFonts w:cs="Times New Roman"/>
          <w:lang w:val="en-US"/>
        </w:rPr>
        <w:t>Alsahafi</w:t>
      </w:r>
      <w:proofErr w:type="spellEnd"/>
      <w:r w:rsidRPr="009766E4">
        <w:rPr>
          <w:rFonts w:cs="Times New Roman"/>
          <w:lang w:val="en-US"/>
        </w:rPr>
        <w:t xml:space="preserve">, R., Alzahrani, A. and Mehmood, R., 2023. Smarter sustainable tourism: data-driven multi-perspective parameter discovery for autonomous design and operations. </w:t>
      </w:r>
      <w:r w:rsidRPr="009766E4">
        <w:rPr>
          <w:rFonts w:cs="Times New Roman"/>
          <w:i/>
          <w:iCs/>
          <w:lang w:val="en-US"/>
        </w:rPr>
        <w:t>Sustainability</w:t>
      </w:r>
      <w:r w:rsidRPr="009766E4">
        <w:rPr>
          <w:rFonts w:cs="Times New Roman"/>
          <w:lang w:val="en-US"/>
        </w:rPr>
        <w:t xml:space="preserve">, </w:t>
      </w:r>
      <w:r w:rsidRPr="009766E4">
        <w:rPr>
          <w:rFonts w:cs="Times New Roman"/>
          <w:i/>
          <w:iCs/>
          <w:lang w:val="en-US"/>
        </w:rPr>
        <w:t>15</w:t>
      </w:r>
      <w:r w:rsidRPr="009766E4">
        <w:rPr>
          <w:rFonts w:cs="Times New Roman"/>
          <w:lang w:val="en-US"/>
        </w:rPr>
        <w:t>(5), p.4166.</w:t>
      </w:r>
    </w:p>
    <w:p w14:paraId="490C14D3" w14:textId="4BD72B1F" w:rsidR="0009201A" w:rsidRPr="009766E4" w:rsidRDefault="0009201A" w:rsidP="00287519">
      <w:pPr>
        <w:ind w:left="720" w:hanging="720"/>
        <w:rPr>
          <w:rFonts w:cs="Times New Roman"/>
          <w:lang w:val="en-US"/>
        </w:rPr>
      </w:pPr>
      <w:r w:rsidRPr="009766E4">
        <w:rPr>
          <w:rFonts w:cs="Times New Roman"/>
          <w:lang w:val="en-US"/>
        </w:rPr>
        <w:t xml:space="preserve">Aydin, G., 2020. Social media engagement and organic post effectiveness: A roadmap for increasing the effectiveness of social media use in </w:t>
      </w:r>
      <w:r w:rsidR="00DA7278">
        <w:rPr>
          <w:rFonts w:cs="Times New Roman"/>
          <w:lang w:val="en-US"/>
        </w:rPr>
        <w:t xml:space="preserve">the </w:t>
      </w:r>
      <w:r w:rsidRPr="009766E4">
        <w:rPr>
          <w:rFonts w:cs="Times New Roman"/>
          <w:lang w:val="en-US"/>
        </w:rPr>
        <w:t xml:space="preserve">hospitality industry. </w:t>
      </w:r>
      <w:r w:rsidRPr="009766E4">
        <w:rPr>
          <w:rFonts w:cs="Times New Roman"/>
          <w:i/>
          <w:iCs/>
          <w:lang w:val="en-US"/>
        </w:rPr>
        <w:t>Journal of Hospitality Marketing &amp; Management</w:t>
      </w:r>
      <w:r w:rsidRPr="009766E4">
        <w:rPr>
          <w:rFonts w:cs="Times New Roman"/>
          <w:lang w:val="en-US"/>
        </w:rPr>
        <w:t xml:space="preserve">, </w:t>
      </w:r>
      <w:r w:rsidRPr="009766E4">
        <w:rPr>
          <w:rFonts w:cs="Times New Roman"/>
          <w:i/>
          <w:iCs/>
          <w:lang w:val="en-US"/>
        </w:rPr>
        <w:t>29</w:t>
      </w:r>
      <w:r w:rsidRPr="009766E4">
        <w:rPr>
          <w:rFonts w:cs="Times New Roman"/>
          <w:lang w:val="en-US"/>
        </w:rPr>
        <w:t>(1), pp.1-21.</w:t>
      </w:r>
    </w:p>
    <w:p w14:paraId="6F87BCB7" w14:textId="77777777" w:rsidR="0009201A" w:rsidRPr="009766E4" w:rsidRDefault="0009201A" w:rsidP="00287519">
      <w:pPr>
        <w:ind w:left="720" w:hanging="720"/>
        <w:rPr>
          <w:rFonts w:cs="Times New Roman"/>
          <w:lang w:val="en-US"/>
        </w:rPr>
      </w:pPr>
      <w:proofErr w:type="spellStart"/>
      <w:r w:rsidRPr="009766E4">
        <w:rPr>
          <w:rFonts w:cs="Times New Roman"/>
          <w:lang w:val="en-US"/>
        </w:rPr>
        <w:t>Bampatsou</w:t>
      </w:r>
      <w:proofErr w:type="spellEnd"/>
      <w:r w:rsidRPr="009766E4">
        <w:rPr>
          <w:rFonts w:cs="Times New Roman"/>
          <w:lang w:val="en-US"/>
        </w:rPr>
        <w:t xml:space="preserve">, C., </w:t>
      </w:r>
      <w:proofErr w:type="spellStart"/>
      <w:r w:rsidRPr="009766E4">
        <w:rPr>
          <w:rFonts w:cs="Times New Roman"/>
          <w:lang w:val="en-US"/>
        </w:rPr>
        <w:t>Halkos</w:t>
      </w:r>
      <w:proofErr w:type="spellEnd"/>
      <w:r w:rsidRPr="009766E4">
        <w:rPr>
          <w:rFonts w:cs="Times New Roman"/>
          <w:lang w:val="en-US"/>
        </w:rPr>
        <w:t xml:space="preserve">, G. and Astara, O.H., 2022. Composite indicators in evaluating tourism performance and seasonality. </w:t>
      </w:r>
      <w:r w:rsidRPr="009766E4">
        <w:rPr>
          <w:rFonts w:cs="Times New Roman"/>
          <w:i/>
          <w:iCs/>
          <w:lang w:val="en-US"/>
        </w:rPr>
        <w:t>Operational Research</w:t>
      </w:r>
      <w:r w:rsidRPr="009766E4">
        <w:rPr>
          <w:rFonts w:cs="Times New Roman"/>
          <w:lang w:val="en-US"/>
        </w:rPr>
        <w:t>, pp.1-24.</w:t>
      </w:r>
    </w:p>
    <w:p w14:paraId="455F9F0F" w14:textId="77777777" w:rsidR="0009201A" w:rsidRPr="009766E4" w:rsidRDefault="0009201A" w:rsidP="00AE389F">
      <w:pPr>
        <w:ind w:left="720" w:hanging="720"/>
        <w:rPr>
          <w:rFonts w:cs="Times New Roman"/>
          <w:lang w:val="en-US"/>
        </w:rPr>
      </w:pPr>
      <w:r w:rsidRPr="009766E4">
        <w:rPr>
          <w:rFonts w:cs="Times New Roman"/>
          <w:lang w:val="en-US"/>
        </w:rPr>
        <w:t xml:space="preserve">Burlington.ca 2025. Waterfront Hotel Planning Study, City of Burlington. Available at: https://www.burlington.ca/en/council-and-city-administration/waterfront-hotel-planning-study.aspx (Accessed: 08 June 2025). </w:t>
      </w:r>
    </w:p>
    <w:p w14:paraId="0065CF8E" w14:textId="77777777" w:rsidR="0009201A" w:rsidRPr="009766E4" w:rsidRDefault="0009201A" w:rsidP="00287519">
      <w:pPr>
        <w:ind w:left="720" w:hanging="720"/>
        <w:rPr>
          <w:rFonts w:cs="Times New Roman"/>
        </w:rPr>
      </w:pPr>
      <w:r w:rsidRPr="009766E4">
        <w:rPr>
          <w:rFonts w:cs="Times New Roman"/>
        </w:rPr>
        <w:t xml:space="preserve">Caponi, V., 2022. The economic and environmental effects of seasonality of tourism: A look at solid waste. </w:t>
      </w:r>
      <w:r w:rsidRPr="009766E4">
        <w:rPr>
          <w:rFonts w:cs="Times New Roman"/>
          <w:i/>
          <w:iCs/>
        </w:rPr>
        <w:t>Ecological Economics</w:t>
      </w:r>
      <w:r w:rsidRPr="009766E4">
        <w:rPr>
          <w:rFonts w:cs="Times New Roman"/>
        </w:rPr>
        <w:t xml:space="preserve">, </w:t>
      </w:r>
      <w:r w:rsidRPr="009766E4">
        <w:rPr>
          <w:rFonts w:cs="Times New Roman"/>
          <w:i/>
          <w:iCs/>
        </w:rPr>
        <w:t>192</w:t>
      </w:r>
      <w:r w:rsidRPr="009766E4">
        <w:rPr>
          <w:rFonts w:cs="Times New Roman"/>
        </w:rPr>
        <w:t>, p.107262.</w:t>
      </w:r>
    </w:p>
    <w:p w14:paraId="5CD82A8A" w14:textId="77777777" w:rsidR="0009201A" w:rsidRPr="009766E4" w:rsidRDefault="0009201A" w:rsidP="0009201A">
      <w:pPr>
        <w:ind w:left="720" w:hanging="720"/>
        <w:rPr>
          <w:rFonts w:cs="Times New Roman"/>
          <w:lang w:val="en-US"/>
        </w:rPr>
      </w:pPr>
      <w:r w:rsidRPr="009766E4">
        <w:rPr>
          <w:rFonts w:cs="Times New Roman"/>
          <w:lang w:val="en-US"/>
        </w:rPr>
        <w:t>Denscombe, M., 2010. Ground rules for social research: guidelines for good practice 2nd ed., Maidenhead: Open University Press.</w:t>
      </w:r>
    </w:p>
    <w:p w14:paraId="6BE4D390" w14:textId="77777777" w:rsidR="0009201A" w:rsidRPr="009766E4" w:rsidRDefault="0009201A" w:rsidP="00AE389F">
      <w:pPr>
        <w:ind w:left="720" w:hanging="720"/>
        <w:rPr>
          <w:rFonts w:cs="Times New Roman"/>
          <w:lang w:val="en-US"/>
        </w:rPr>
      </w:pPr>
      <w:r w:rsidRPr="009766E4">
        <w:rPr>
          <w:rFonts w:cs="Times New Roman"/>
          <w:lang w:val="en-US"/>
        </w:rPr>
        <w:t xml:space="preserve">Forecast.com 2025. How to improve operational efficiency: A start-to-finish guide by Forecast, by Forecast. Available at: https://www.forecast.app/blog/improving-operational-efficiency (Accessed: 08 June 2025). </w:t>
      </w:r>
    </w:p>
    <w:p w14:paraId="449524F6" w14:textId="77777777" w:rsidR="0009201A" w:rsidRPr="009766E4" w:rsidRDefault="0009201A" w:rsidP="00287519">
      <w:pPr>
        <w:ind w:left="720" w:hanging="720"/>
        <w:rPr>
          <w:rFonts w:cs="Times New Roman"/>
          <w:lang w:val="en-US"/>
        </w:rPr>
      </w:pPr>
      <w:r w:rsidRPr="009766E4">
        <w:rPr>
          <w:rFonts w:cs="Times New Roman"/>
          <w:lang w:val="en-US"/>
        </w:rPr>
        <w:t xml:space="preserve">Foris, D., Florescu, A., Foris, T. and Barabas, S., 2020. Improving the management of tourist destinations: A new approach to strategic management at the DMO level by integrating lean techniques. </w:t>
      </w:r>
      <w:r w:rsidRPr="009766E4">
        <w:rPr>
          <w:rFonts w:cs="Times New Roman"/>
          <w:i/>
          <w:iCs/>
          <w:lang w:val="en-US"/>
        </w:rPr>
        <w:t>Sustainability</w:t>
      </w:r>
      <w:r w:rsidRPr="009766E4">
        <w:rPr>
          <w:rFonts w:cs="Times New Roman"/>
          <w:lang w:val="en-US"/>
        </w:rPr>
        <w:t xml:space="preserve">, </w:t>
      </w:r>
      <w:r w:rsidRPr="009766E4">
        <w:rPr>
          <w:rFonts w:cs="Times New Roman"/>
          <w:i/>
          <w:iCs/>
          <w:lang w:val="en-US"/>
        </w:rPr>
        <w:t>12</w:t>
      </w:r>
      <w:r w:rsidRPr="009766E4">
        <w:rPr>
          <w:rFonts w:cs="Times New Roman"/>
          <w:lang w:val="en-US"/>
        </w:rPr>
        <w:t>(23), p.10201.</w:t>
      </w:r>
    </w:p>
    <w:p w14:paraId="28B7CFB4" w14:textId="77777777" w:rsidR="0009201A" w:rsidRPr="009766E4" w:rsidRDefault="0009201A" w:rsidP="0009201A">
      <w:pPr>
        <w:ind w:left="720" w:hanging="720"/>
        <w:rPr>
          <w:rFonts w:cs="Times New Roman"/>
          <w:lang w:val="en-US"/>
        </w:rPr>
      </w:pPr>
      <w:r w:rsidRPr="009766E4">
        <w:rPr>
          <w:rFonts w:cs="Times New Roman"/>
          <w:lang w:val="en-US"/>
        </w:rPr>
        <w:t>Greetham, B. 2014. How to Write your Undergraduate Dissertation, Palgrave Macmillan, Basingstoke.</w:t>
      </w:r>
    </w:p>
    <w:p w14:paraId="2EA7FA2B" w14:textId="77777777" w:rsidR="0009201A" w:rsidRPr="009766E4" w:rsidRDefault="0009201A" w:rsidP="00287519">
      <w:pPr>
        <w:ind w:left="720" w:hanging="720"/>
        <w:rPr>
          <w:rFonts w:cs="Times New Roman"/>
          <w:lang w:val="en-US"/>
        </w:rPr>
      </w:pPr>
      <w:r w:rsidRPr="009766E4">
        <w:rPr>
          <w:rFonts w:cs="Times New Roman"/>
          <w:lang w:val="en-US"/>
        </w:rPr>
        <w:t xml:space="preserve">Guo, Y. and Hou, X., 2022. The effects of job crafting on tour leaders’ work engagement: the mediating role of person-job fit and meaningfulness of work. </w:t>
      </w:r>
      <w:r w:rsidRPr="009766E4">
        <w:rPr>
          <w:rFonts w:cs="Times New Roman"/>
          <w:i/>
          <w:iCs/>
          <w:lang w:val="en-US"/>
        </w:rPr>
        <w:t>International Journal of Contemporary Hospitality Management</w:t>
      </w:r>
      <w:r w:rsidRPr="009766E4">
        <w:rPr>
          <w:rFonts w:cs="Times New Roman"/>
          <w:lang w:val="en-US"/>
        </w:rPr>
        <w:t xml:space="preserve">, </w:t>
      </w:r>
      <w:r w:rsidRPr="009766E4">
        <w:rPr>
          <w:rFonts w:cs="Times New Roman"/>
          <w:i/>
          <w:iCs/>
          <w:lang w:val="en-US"/>
        </w:rPr>
        <w:t>34</w:t>
      </w:r>
      <w:r w:rsidRPr="009766E4">
        <w:rPr>
          <w:rFonts w:cs="Times New Roman"/>
          <w:lang w:val="en-US"/>
        </w:rPr>
        <w:t>(5), pp.1649-1667.</w:t>
      </w:r>
    </w:p>
    <w:p w14:paraId="7D350BEC" w14:textId="77777777" w:rsidR="0009201A" w:rsidRPr="009766E4" w:rsidRDefault="0009201A" w:rsidP="00287519">
      <w:pPr>
        <w:ind w:left="720" w:hanging="720"/>
        <w:rPr>
          <w:rFonts w:cs="Times New Roman"/>
          <w:lang w:val="en-US"/>
        </w:rPr>
      </w:pPr>
      <w:proofErr w:type="spellStart"/>
      <w:r w:rsidRPr="009766E4">
        <w:rPr>
          <w:rFonts w:cs="Times New Roman"/>
          <w:lang w:val="en-US"/>
        </w:rPr>
        <w:lastRenderedPageBreak/>
        <w:t>Hermawati</w:t>
      </w:r>
      <w:proofErr w:type="spellEnd"/>
      <w:r w:rsidRPr="009766E4">
        <w:rPr>
          <w:rFonts w:cs="Times New Roman"/>
          <w:lang w:val="en-US"/>
        </w:rPr>
        <w:t xml:space="preserve">, A., 2020. Transglobal leadership approach to sustainable tourism competitiveness at tourism sector-engaged MSMEs through integrated human resource performance and responsible marketing. </w:t>
      </w:r>
      <w:r w:rsidRPr="009766E4">
        <w:rPr>
          <w:rFonts w:cs="Times New Roman"/>
          <w:i/>
          <w:iCs/>
          <w:lang w:val="en-US"/>
        </w:rPr>
        <w:t>International Journal of Tourism Cities</w:t>
      </w:r>
      <w:r w:rsidRPr="009766E4">
        <w:rPr>
          <w:rFonts w:cs="Times New Roman"/>
          <w:lang w:val="en-US"/>
        </w:rPr>
        <w:t xml:space="preserve">, </w:t>
      </w:r>
      <w:r w:rsidRPr="009766E4">
        <w:rPr>
          <w:rFonts w:cs="Times New Roman"/>
          <w:i/>
          <w:iCs/>
          <w:lang w:val="en-US"/>
        </w:rPr>
        <w:t>6</w:t>
      </w:r>
      <w:r w:rsidRPr="009766E4">
        <w:rPr>
          <w:rFonts w:cs="Times New Roman"/>
          <w:lang w:val="en-US"/>
        </w:rPr>
        <w:t>(4), pp.863-883.</w:t>
      </w:r>
    </w:p>
    <w:p w14:paraId="771767CC" w14:textId="77777777" w:rsidR="0009201A" w:rsidRPr="009766E4" w:rsidRDefault="0009201A" w:rsidP="00287519">
      <w:pPr>
        <w:ind w:left="720" w:hanging="720"/>
        <w:rPr>
          <w:rFonts w:cs="Times New Roman"/>
          <w:lang w:val="en-US"/>
        </w:rPr>
      </w:pPr>
      <w:r w:rsidRPr="009766E4">
        <w:rPr>
          <w:rFonts w:cs="Times New Roman"/>
          <w:lang w:val="en-US"/>
        </w:rPr>
        <w:t xml:space="preserve">Hu, M., Qiu, R.T., Wu, D.C. and Song, H., 2021. Hierarchical pattern recognition for tourism demand forecasting. </w:t>
      </w:r>
      <w:r w:rsidRPr="009766E4">
        <w:rPr>
          <w:rFonts w:cs="Times New Roman"/>
          <w:i/>
          <w:iCs/>
          <w:lang w:val="en-US"/>
        </w:rPr>
        <w:t>Tourism Management</w:t>
      </w:r>
      <w:r w:rsidRPr="009766E4">
        <w:rPr>
          <w:rFonts w:cs="Times New Roman"/>
          <w:lang w:val="en-US"/>
        </w:rPr>
        <w:t xml:space="preserve">, </w:t>
      </w:r>
      <w:r w:rsidRPr="009766E4">
        <w:rPr>
          <w:rFonts w:cs="Times New Roman"/>
          <w:i/>
          <w:iCs/>
          <w:lang w:val="en-US"/>
        </w:rPr>
        <w:t>84</w:t>
      </w:r>
      <w:r w:rsidRPr="009766E4">
        <w:rPr>
          <w:rFonts w:cs="Times New Roman"/>
          <w:lang w:val="en-US"/>
        </w:rPr>
        <w:t>, p.104263.</w:t>
      </w:r>
    </w:p>
    <w:p w14:paraId="57F6021B" w14:textId="77777777" w:rsidR="0009201A" w:rsidRPr="009766E4" w:rsidRDefault="0009201A" w:rsidP="00287519">
      <w:pPr>
        <w:ind w:left="720" w:hanging="720"/>
        <w:rPr>
          <w:rFonts w:cs="Times New Roman"/>
          <w:lang w:val="en-US"/>
        </w:rPr>
      </w:pPr>
      <w:r w:rsidRPr="009766E4">
        <w:rPr>
          <w:rFonts w:cs="Times New Roman"/>
          <w:lang w:val="en-US"/>
        </w:rPr>
        <w:t xml:space="preserve">Jiang, Y., Tian, G., Wu, Y. and Mo, B., 2022. Impacts of geopolitical risks and economic policy uncertainty on Chinese tourism‐listed company stock. </w:t>
      </w:r>
      <w:r w:rsidRPr="009766E4">
        <w:rPr>
          <w:rFonts w:cs="Times New Roman"/>
          <w:i/>
          <w:iCs/>
          <w:lang w:val="en-US"/>
        </w:rPr>
        <w:t>International Journal of Finance &amp; Economics</w:t>
      </w:r>
      <w:r w:rsidRPr="009766E4">
        <w:rPr>
          <w:rFonts w:cs="Times New Roman"/>
          <w:lang w:val="en-US"/>
        </w:rPr>
        <w:t xml:space="preserve">, </w:t>
      </w:r>
      <w:r w:rsidRPr="009766E4">
        <w:rPr>
          <w:rFonts w:cs="Times New Roman"/>
          <w:i/>
          <w:iCs/>
          <w:lang w:val="en-US"/>
        </w:rPr>
        <w:t>27</w:t>
      </w:r>
      <w:r w:rsidRPr="009766E4">
        <w:rPr>
          <w:rFonts w:cs="Times New Roman"/>
          <w:lang w:val="en-US"/>
        </w:rPr>
        <w:t>(1), pp.320-333.</w:t>
      </w:r>
    </w:p>
    <w:p w14:paraId="13BBAF89" w14:textId="77777777" w:rsidR="0009201A" w:rsidRPr="009766E4" w:rsidRDefault="0009201A" w:rsidP="00287519">
      <w:pPr>
        <w:ind w:left="720" w:hanging="720"/>
        <w:rPr>
          <w:rFonts w:cs="Times New Roman"/>
          <w:lang w:val="en-US"/>
        </w:rPr>
      </w:pPr>
      <w:r w:rsidRPr="009766E4">
        <w:rPr>
          <w:rFonts w:cs="Times New Roman"/>
          <w:lang w:val="en-US"/>
        </w:rPr>
        <w:t xml:space="preserve">Khairy, H.A., Baquero, A. and Al-Romeedy, B.S., 2023. The effect of transactional leadership on organizational agility in tourism and hospitality businesses: The mediating roles of Organizational Trust and Ambidexterity. </w:t>
      </w:r>
      <w:r w:rsidRPr="009766E4">
        <w:rPr>
          <w:rFonts w:cs="Times New Roman"/>
          <w:i/>
          <w:iCs/>
          <w:lang w:val="en-US"/>
        </w:rPr>
        <w:t>Sustainability</w:t>
      </w:r>
      <w:r w:rsidRPr="009766E4">
        <w:rPr>
          <w:rFonts w:cs="Times New Roman"/>
          <w:lang w:val="en-US"/>
        </w:rPr>
        <w:t xml:space="preserve">, </w:t>
      </w:r>
      <w:r w:rsidRPr="009766E4">
        <w:rPr>
          <w:rFonts w:cs="Times New Roman"/>
          <w:i/>
          <w:iCs/>
          <w:lang w:val="en-US"/>
        </w:rPr>
        <w:t>15</w:t>
      </w:r>
      <w:r w:rsidRPr="009766E4">
        <w:rPr>
          <w:rFonts w:cs="Times New Roman"/>
          <w:lang w:val="en-US"/>
        </w:rPr>
        <w:t>(19), p.14337.</w:t>
      </w:r>
    </w:p>
    <w:p w14:paraId="2249D990" w14:textId="77777777" w:rsidR="0009201A" w:rsidRPr="009766E4" w:rsidRDefault="0009201A" w:rsidP="00287519">
      <w:pPr>
        <w:ind w:left="720" w:hanging="720"/>
        <w:rPr>
          <w:rFonts w:cs="Times New Roman"/>
          <w:lang w:val="en-US"/>
        </w:rPr>
      </w:pPr>
      <w:r w:rsidRPr="009766E4">
        <w:rPr>
          <w:rFonts w:cs="Times New Roman"/>
          <w:lang w:val="en-US"/>
        </w:rPr>
        <w:t xml:space="preserve">Khalil, N., Che Abdullah, S.N., Haron, S.N. and Hamid, M.Y., 2024. A review of green practices and initiatives from </w:t>
      </w:r>
      <w:proofErr w:type="gramStart"/>
      <w:r w:rsidRPr="009766E4">
        <w:rPr>
          <w:rFonts w:cs="Times New Roman"/>
          <w:lang w:val="en-US"/>
        </w:rPr>
        <w:t>stakeholder’s</w:t>
      </w:r>
      <w:proofErr w:type="gramEnd"/>
      <w:r w:rsidRPr="009766E4">
        <w:rPr>
          <w:rFonts w:cs="Times New Roman"/>
          <w:lang w:val="en-US"/>
        </w:rPr>
        <w:t xml:space="preserve"> perspectives towards sustainable hotel operations and performance impact. </w:t>
      </w:r>
      <w:r w:rsidRPr="009766E4">
        <w:rPr>
          <w:rFonts w:cs="Times New Roman"/>
          <w:i/>
          <w:iCs/>
          <w:lang w:val="en-US"/>
        </w:rPr>
        <w:t>Journal of Facilities Management</w:t>
      </w:r>
      <w:r w:rsidRPr="009766E4">
        <w:rPr>
          <w:rFonts w:cs="Times New Roman"/>
          <w:lang w:val="en-US"/>
        </w:rPr>
        <w:t xml:space="preserve">, </w:t>
      </w:r>
      <w:r w:rsidRPr="009766E4">
        <w:rPr>
          <w:rFonts w:cs="Times New Roman"/>
          <w:i/>
          <w:iCs/>
          <w:lang w:val="en-US"/>
        </w:rPr>
        <w:t>22</w:t>
      </w:r>
      <w:r w:rsidRPr="009766E4">
        <w:rPr>
          <w:rFonts w:cs="Times New Roman"/>
          <w:lang w:val="en-US"/>
        </w:rPr>
        <w:t>(4), pp.653-682.</w:t>
      </w:r>
    </w:p>
    <w:p w14:paraId="062C2509" w14:textId="77777777" w:rsidR="0009201A" w:rsidRPr="009766E4" w:rsidRDefault="0009201A" w:rsidP="00287519">
      <w:pPr>
        <w:ind w:left="720" w:hanging="720"/>
        <w:rPr>
          <w:rFonts w:cs="Times New Roman"/>
          <w:lang w:val="en-US"/>
        </w:rPr>
      </w:pPr>
      <w:r w:rsidRPr="009766E4">
        <w:rPr>
          <w:rFonts w:cs="Times New Roman"/>
          <w:lang w:val="en-US"/>
        </w:rPr>
        <w:t xml:space="preserve">Khamzaeva, D.S., 2020. THE PROBLEM OF SEASONALITY IN TOURISM. </w:t>
      </w:r>
      <w:r w:rsidRPr="009766E4">
        <w:rPr>
          <w:rFonts w:cs="Times New Roman"/>
          <w:i/>
          <w:iCs/>
          <w:lang w:val="en-US"/>
        </w:rPr>
        <w:t>Theoretical &amp; Applied Science</w:t>
      </w:r>
      <w:r w:rsidRPr="009766E4">
        <w:rPr>
          <w:rFonts w:cs="Times New Roman"/>
          <w:lang w:val="en-US"/>
        </w:rPr>
        <w:t>, (11), pp.337-340.</w:t>
      </w:r>
    </w:p>
    <w:p w14:paraId="669574D4" w14:textId="77777777" w:rsidR="0009201A" w:rsidRPr="009766E4" w:rsidRDefault="0009201A" w:rsidP="00287519">
      <w:pPr>
        <w:ind w:left="720" w:hanging="720"/>
        <w:rPr>
          <w:rFonts w:cs="Times New Roman"/>
          <w:lang w:val="en-US"/>
        </w:rPr>
      </w:pPr>
      <w:r w:rsidRPr="009766E4">
        <w:rPr>
          <w:rFonts w:cs="Times New Roman"/>
          <w:lang w:val="en-US"/>
        </w:rPr>
        <w:t xml:space="preserve">Lau, Y.Y. and Yip, T.L., 2020. The Asia cruise tourism industry: Current trend and </w:t>
      </w:r>
      <w:proofErr w:type="gramStart"/>
      <w:r w:rsidRPr="009766E4">
        <w:rPr>
          <w:rFonts w:cs="Times New Roman"/>
          <w:lang w:val="en-US"/>
        </w:rPr>
        <w:t>future outlook</w:t>
      </w:r>
      <w:proofErr w:type="gramEnd"/>
      <w:r w:rsidRPr="009766E4">
        <w:rPr>
          <w:rFonts w:cs="Times New Roman"/>
          <w:lang w:val="en-US"/>
        </w:rPr>
        <w:t xml:space="preserve">. </w:t>
      </w:r>
      <w:r w:rsidRPr="009766E4">
        <w:rPr>
          <w:rFonts w:cs="Times New Roman"/>
          <w:i/>
          <w:iCs/>
          <w:lang w:val="en-US"/>
        </w:rPr>
        <w:t>The Asian Journal of Shipping and Logistics</w:t>
      </w:r>
      <w:r w:rsidRPr="009766E4">
        <w:rPr>
          <w:rFonts w:cs="Times New Roman"/>
          <w:lang w:val="en-US"/>
        </w:rPr>
        <w:t xml:space="preserve">, </w:t>
      </w:r>
      <w:r w:rsidRPr="009766E4">
        <w:rPr>
          <w:rFonts w:cs="Times New Roman"/>
          <w:i/>
          <w:iCs/>
          <w:lang w:val="en-US"/>
        </w:rPr>
        <w:t>36</w:t>
      </w:r>
      <w:r w:rsidRPr="009766E4">
        <w:rPr>
          <w:rFonts w:cs="Times New Roman"/>
          <w:lang w:val="en-US"/>
        </w:rPr>
        <w:t>(4), pp.202-213.</w:t>
      </w:r>
    </w:p>
    <w:p w14:paraId="0EAFC974" w14:textId="77777777" w:rsidR="0009201A" w:rsidRPr="009766E4" w:rsidRDefault="0009201A" w:rsidP="00AE389F">
      <w:pPr>
        <w:ind w:left="720" w:hanging="720"/>
        <w:rPr>
          <w:rFonts w:cs="Times New Roman"/>
          <w:lang w:val="en-US"/>
        </w:rPr>
      </w:pPr>
      <w:r w:rsidRPr="009766E4">
        <w:rPr>
          <w:rFonts w:cs="Times New Roman"/>
          <w:lang w:val="en-US"/>
        </w:rPr>
        <w:t xml:space="preserve">Marriott.com 2025. Hotels in Burlington, VT, Marriott Bonvoy. Available at: https://www.marriott.com/en-us/destinations/united-states/vermont/burlington.mi (Accessed: 08 June 2025). </w:t>
      </w:r>
    </w:p>
    <w:p w14:paraId="08D011DA" w14:textId="77777777" w:rsidR="0009201A" w:rsidRPr="009766E4" w:rsidRDefault="0009201A" w:rsidP="0009201A">
      <w:pPr>
        <w:ind w:left="720" w:hanging="720"/>
        <w:rPr>
          <w:rFonts w:cs="Times New Roman"/>
          <w:lang w:val="en-US"/>
        </w:rPr>
      </w:pPr>
      <w:r w:rsidRPr="009766E4">
        <w:rPr>
          <w:rFonts w:cs="Times New Roman"/>
          <w:lang w:val="en-US"/>
        </w:rPr>
        <w:t>Marshall, C. 2015. Designing Qualitative Research, 6th Ed, Sage, London.</w:t>
      </w:r>
    </w:p>
    <w:p w14:paraId="3149A034" w14:textId="77777777" w:rsidR="0009201A" w:rsidRPr="009766E4" w:rsidRDefault="0009201A" w:rsidP="00287519">
      <w:pPr>
        <w:ind w:left="720" w:hanging="720"/>
        <w:rPr>
          <w:rFonts w:cs="Times New Roman"/>
          <w:lang w:val="en-US"/>
        </w:rPr>
      </w:pPr>
      <w:r w:rsidRPr="009766E4">
        <w:rPr>
          <w:rFonts w:cs="Times New Roman"/>
          <w:lang w:val="en-US"/>
        </w:rPr>
        <w:t xml:space="preserve">Martin </w:t>
      </w:r>
      <w:proofErr w:type="spellStart"/>
      <w:r w:rsidRPr="009766E4">
        <w:rPr>
          <w:rFonts w:cs="Times New Roman"/>
          <w:lang w:val="en-US"/>
        </w:rPr>
        <w:t>Martin</w:t>
      </w:r>
      <w:proofErr w:type="spellEnd"/>
      <w:r w:rsidRPr="009766E4">
        <w:rPr>
          <w:rFonts w:cs="Times New Roman"/>
          <w:lang w:val="en-US"/>
        </w:rPr>
        <w:t xml:space="preserve">, J.M. and </w:t>
      </w:r>
      <w:proofErr w:type="spellStart"/>
      <w:r w:rsidRPr="009766E4">
        <w:rPr>
          <w:rFonts w:cs="Times New Roman"/>
          <w:lang w:val="en-US"/>
        </w:rPr>
        <w:t>Guaita</w:t>
      </w:r>
      <w:proofErr w:type="spellEnd"/>
      <w:r w:rsidRPr="009766E4">
        <w:rPr>
          <w:rFonts w:cs="Times New Roman"/>
          <w:lang w:val="en-US"/>
        </w:rPr>
        <w:t xml:space="preserve"> Martinez, J.M., 2020. Entrepreneurs’ attitudes toward seasonality in the tourism sector. </w:t>
      </w:r>
      <w:r w:rsidRPr="009766E4">
        <w:rPr>
          <w:rFonts w:cs="Times New Roman"/>
          <w:i/>
          <w:iCs/>
          <w:lang w:val="en-US"/>
        </w:rPr>
        <w:t>International Journal of Entrepreneurial Behavior &amp; Research</w:t>
      </w:r>
      <w:r w:rsidRPr="009766E4">
        <w:rPr>
          <w:rFonts w:cs="Times New Roman"/>
          <w:lang w:val="en-US"/>
        </w:rPr>
        <w:t xml:space="preserve">, </w:t>
      </w:r>
      <w:r w:rsidRPr="009766E4">
        <w:rPr>
          <w:rFonts w:cs="Times New Roman"/>
          <w:i/>
          <w:iCs/>
          <w:lang w:val="en-US"/>
        </w:rPr>
        <w:t>26</w:t>
      </w:r>
      <w:r w:rsidRPr="009766E4">
        <w:rPr>
          <w:rFonts w:cs="Times New Roman"/>
          <w:lang w:val="en-US"/>
        </w:rPr>
        <w:t>(3), pp.432-448.</w:t>
      </w:r>
    </w:p>
    <w:p w14:paraId="7093B3B8" w14:textId="77777777" w:rsidR="0009201A" w:rsidRPr="009766E4" w:rsidRDefault="0009201A" w:rsidP="00287519">
      <w:pPr>
        <w:ind w:left="720" w:hanging="720"/>
        <w:rPr>
          <w:rFonts w:cs="Times New Roman"/>
          <w:lang w:val="en-US"/>
        </w:rPr>
      </w:pPr>
      <w:r w:rsidRPr="009766E4">
        <w:rPr>
          <w:rFonts w:cs="Times New Roman"/>
          <w:lang w:val="en-US"/>
        </w:rPr>
        <w:t xml:space="preserve">Martín, J.M.M. and Fernández, J.A.S., 2022. The effects of technological improvements in the train network on tourism sustainability. An approach focused on seasonality. </w:t>
      </w:r>
      <w:r w:rsidRPr="009766E4">
        <w:rPr>
          <w:rFonts w:cs="Times New Roman"/>
          <w:i/>
          <w:iCs/>
          <w:lang w:val="en-US"/>
        </w:rPr>
        <w:t>Sustainable Technology and Entrepreneurship</w:t>
      </w:r>
      <w:r w:rsidRPr="009766E4">
        <w:rPr>
          <w:rFonts w:cs="Times New Roman"/>
          <w:lang w:val="en-US"/>
        </w:rPr>
        <w:t xml:space="preserve">, </w:t>
      </w:r>
      <w:r w:rsidRPr="009766E4">
        <w:rPr>
          <w:rFonts w:cs="Times New Roman"/>
          <w:i/>
          <w:iCs/>
          <w:lang w:val="en-US"/>
        </w:rPr>
        <w:t>1</w:t>
      </w:r>
      <w:r w:rsidRPr="009766E4">
        <w:rPr>
          <w:rFonts w:cs="Times New Roman"/>
          <w:lang w:val="en-US"/>
        </w:rPr>
        <w:t>(1), p.100005.</w:t>
      </w:r>
    </w:p>
    <w:p w14:paraId="6D6288F6" w14:textId="77777777" w:rsidR="0009201A" w:rsidRPr="009766E4" w:rsidRDefault="0009201A" w:rsidP="00287519">
      <w:pPr>
        <w:ind w:left="720" w:hanging="720"/>
        <w:rPr>
          <w:rFonts w:cs="Times New Roman"/>
          <w:lang w:val="en-US"/>
        </w:rPr>
      </w:pPr>
      <w:r w:rsidRPr="009766E4">
        <w:rPr>
          <w:rFonts w:cs="Times New Roman"/>
          <w:lang w:val="en-US"/>
        </w:rPr>
        <w:lastRenderedPageBreak/>
        <w:t xml:space="preserve">Medina, R.M.P., Martín, J.M.M., Martínez, J.M.G. and Azevedo, P.S., 2022. Analysis of the role of innovation and efficiency in coastal destinations affected by tourism seasonality. </w:t>
      </w:r>
      <w:r w:rsidRPr="009766E4">
        <w:rPr>
          <w:rFonts w:cs="Times New Roman"/>
          <w:i/>
          <w:iCs/>
          <w:lang w:val="en-US"/>
        </w:rPr>
        <w:t>Journal of Innovation &amp; Knowledge</w:t>
      </w:r>
      <w:r w:rsidRPr="009766E4">
        <w:rPr>
          <w:rFonts w:cs="Times New Roman"/>
          <w:lang w:val="en-US"/>
        </w:rPr>
        <w:t xml:space="preserve">, </w:t>
      </w:r>
      <w:r w:rsidRPr="009766E4">
        <w:rPr>
          <w:rFonts w:cs="Times New Roman"/>
          <w:i/>
          <w:iCs/>
          <w:lang w:val="en-US"/>
        </w:rPr>
        <w:t>7</w:t>
      </w:r>
      <w:r w:rsidRPr="009766E4">
        <w:rPr>
          <w:rFonts w:cs="Times New Roman"/>
          <w:lang w:val="en-US"/>
        </w:rPr>
        <w:t>(1), p.100163.</w:t>
      </w:r>
    </w:p>
    <w:p w14:paraId="782D2D97" w14:textId="77777777" w:rsidR="0009201A" w:rsidRPr="009766E4" w:rsidRDefault="0009201A" w:rsidP="00AE389F">
      <w:pPr>
        <w:ind w:left="720" w:hanging="720"/>
        <w:rPr>
          <w:rFonts w:cs="Times New Roman"/>
          <w:lang w:val="en-US"/>
        </w:rPr>
      </w:pPr>
      <w:r w:rsidRPr="009766E4">
        <w:rPr>
          <w:rFonts w:cs="Times New Roman"/>
          <w:lang w:val="en-US"/>
        </w:rPr>
        <w:t>NetSuite.com 2025. hospitality industry challenges, Oracle NetSuite. Available at: https://www.netsuite.com/portal/resource/articles/erp/hospitality-industry-challenges.shtml (Accessed: 08 June 2025).</w:t>
      </w:r>
    </w:p>
    <w:p w14:paraId="783AED2B" w14:textId="77777777" w:rsidR="0009201A" w:rsidRPr="009766E4" w:rsidRDefault="0009201A" w:rsidP="00287519">
      <w:pPr>
        <w:ind w:left="720" w:hanging="720"/>
        <w:rPr>
          <w:rFonts w:cs="Times New Roman"/>
          <w:lang w:val="en-US"/>
        </w:rPr>
      </w:pPr>
      <w:proofErr w:type="spellStart"/>
      <w:r w:rsidRPr="009766E4">
        <w:rPr>
          <w:rFonts w:cs="Times New Roman"/>
          <w:lang w:val="en-US"/>
        </w:rPr>
        <w:t>Ridderstaat</w:t>
      </w:r>
      <w:proofErr w:type="spellEnd"/>
      <w:r w:rsidRPr="009766E4">
        <w:rPr>
          <w:rFonts w:cs="Times New Roman"/>
          <w:lang w:val="en-US"/>
        </w:rPr>
        <w:t xml:space="preserve">, J. and Croes, R., 2020. A framework for classifying causal factors of tourism demand seasonality: an interseason and </w:t>
      </w:r>
      <w:proofErr w:type="spellStart"/>
      <w:r w:rsidRPr="009766E4">
        <w:rPr>
          <w:rFonts w:cs="Times New Roman"/>
          <w:lang w:val="en-US"/>
        </w:rPr>
        <w:t>intraseason</w:t>
      </w:r>
      <w:proofErr w:type="spellEnd"/>
      <w:r w:rsidRPr="009766E4">
        <w:rPr>
          <w:rFonts w:cs="Times New Roman"/>
          <w:lang w:val="en-US"/>
        </w:rPr>
        <w:t xml:space="preserve"> approach. </w:t>
      </w:r>
      <w:r w:rsidRPr="009766E4">
        <w:rPr>
          <w:rFonts w:cs="Times New Roman"/>
          <w:i/>
          <w:iCs/>
          <w:lang w:val="en-US"/>
        </w:rPr>
        <w:t>Journal of Hospitality &amp; Tourism Research</w:t>
      </w:r>
      <w:r w:rsidRPr="009766E4">
        <w:rPr>
          <w:rFonts w:cs="Times New Roman"/>
          <w:lang w:val="en-US"/>
        </w:rPr>
        <w:t xml:space="preserve">, </w:t>
      </w:r>
      <w:r w:rsidRPr="009766E4">
        <w:rPr>
          <w:rFonts w:cs="Times New Roman"/>
          <w:i/>
          <w:iCs/>
          <w:lang w:val="en-US"/>
        </w:rPr>
        <w:t>44</w:t>
      </w:r>
      <w:r w:rsidRPr="009766E4">
        <w:rPr>
          <w:rFonts w:cs="Times New Roman"/>
          <w:lang w:val="en-US"/>
        </w:rPr>
        <w:t>(5), pp.733-760.</w:t>
      </w:r>
    </w:p>
    <w:p w14:paraId="07A97972" w14:textId="77777777" w:rsidR="0009201A" w:rsidRPr="009766E4" w:rsidRDefault="0009201A" w:rsidP="0009201A">
      <w:pPr>
        <w:rPr>
          <w:rFonts w:cs="Times New Roman"/>
        </w:rPr>
      </w:pPr>
      <w:r w:rsidRPr="009766E4">
        <w:rPr>
          <w:rFonts w:cs="Times New Roman"/>
        </w:rPr>
        <w:t>Robson, C. 2016. Real World Research, 2nd Ed, Blackwell: Oxford</w:t>
      </w:r>
    </w:p>
    <w:p w14:paraId="0BA4B068" w14:textId="77777777" w:rsidR="0009201A" w:rsidRPr="009766E4" w:rsidRDefault="0009201A" w:rsidP="00287519">
      <w:pPr>
        <w:ind w:left="720" w:hanging="720"/>
        <w:rPr>
          <w:rFonts w:cs="Times New Roman"/>
          <w:lang w:val="en-US"/>
        </w:rPr>
      </w:pPr>
      <w:r w:rsidRPr="009766E4">
        <w:rPr>
          <w:rFonts w:cs="Times New Roman"/>
          <w:lang w:val="en-US"/>
        </w:rPr>
        <w:t xml:space="preserve">Rutty, M., Scott, D., Matthews, L., Burrowes, R., Trotman, A., Mahon, R. and Charles, A., 2020. An inter-comparison of the Holiday Climate Index (HCI: Beach) and the Tourism Climate Index (TCI) to explain Canadian tourism arrivals to the Caribbean. </w:t>
      </w:r>
      <w:r w:rsidRPr="009766E4">
        <w:rPr>
          <w:rFonts w:cs="Times New Roman"/>
          <w:i/>
          <w:iCs/>
          <w:lang w:val="en-US"/>
        </w:rPr>
        <w:t>Atmosphere</w:t>
      </w:r>
      <w:r w:rsidRPr="009766E4">
        <w:rPr>
          <w:rFonts w:cs="Times New Roman"/>
          <w:lang w:val="en-US"/>
        </w:rPr>
        <w:t xml:space="preserve">, </w:t>
      </w:r>
      <w:r w:rsidRPr="009766E4">
        <w:rPr>
          <w:rFonts w:cs="Times New Roman"/>
          <w:i/>
          <w:iCs/>
          <w:lang w:val="en-US"/>
        </w:rPr>
        <w:t>11</w:t>
      </w:r>
      <w:r w:rsidRPr="009766E4">
        <w:rPr>
          <w:rFonts w:cs="Times New Roman"/>
          <w:lang w:val="en-US"/>
        </w:rPr>
        <w:t>(4), p.412.</w:t>
      </w:r>
    </w:p>
    <w:p w14:paraId="48103CC7" w14:textId="77777777" w:rsidR="0009201A" w:rsidRPr="009766E4" w:rsidRDefault="0009201A" w:rsidP="00287519">
      <w:pPr>
        <w:ind w:left="720" w:hanging="720"/>
        <w:rPr>
          <w:rFonts w:cs="Times New Roman"/>
        </w:rPr>
      </w:pPr>
      <w:r w:rsidRPr="009766E4">
        <w:rPr>
          <w:rFonts w:cs="Times New Roman"/>
        </w:rPr>
        <w:t xml:space="preserve">Sáez-Fernández, F.J., Jiménez-Hernández, I. and Ostos-Rey, M.D.S., 2020. Seasonality and efficiency of the hotel industry in the Balearic Islands: Implications for economic and environmental sustainability. </w:t>
      </w:r>
      <w:r w:rsidRPr="009766E4">
        <w:rPr>
          <w:rFonts w:cs="Times New Roman"/>
          <w:i/>
          <w:iCs/>
        </w:rPr>
        <w:t>Sustainability</w:t>
      </w:r>
      <w:r w:rsidRPr="009766E4">
        <w:rPr>
          <w:rFonts w:cs="Times New Roman"/>
        </w:rPr>
        <w:t xml:space="preserve">, </w:t>
      </w:r>
      <w:r w:rsidRPr="009766E4">
        <w:rPr>
          <w:rFonts w:cs="Times New Roman"/>
          <w:i/>
          <w:iCs/>
        </w:rPr>
        <w:t>12</w:t>
      </w:r>
      <w:r w:rsidRPr="009766E4">
        <w:rPr>
          <w:rFonts w:cs="Times New Roman"/>
        </w:rPr>
        <w:t>(9), p.3506.</w:t>
      </w:r>
    </w:p>
    <w:p w14:paraId="31F88492" w14:textId="77777777" w:rsidR="0009201A" w:rsidRPr="009766E4" w:rsidRDefault="0009201A" w:rsidP="00AE389F">
      <w:pPr>
        <w:ind w:left="720" w:hanging="720"/>
        <w:rPr>
          <w:rFonts w:cs="Times New Roman"/>
          <w:lang w:val="en-US"/>
        </w:rPr>
      </w:pPr>
      <w:r w:rsidRPr="009766E4">
        <w:rPr>
          <w:rFonts w:cs="Times New Roman"/>
          <w:lang w:val="en-US"/>
        </w:rPr>
        <w:t>Saunders, M., Lewis, P. and Thornhill, A. 2012. Research Methods for Business Students, FT/Prentice Hall: Harlow</w:t>
      </w:r>
    </w:p>
    <w:p w14:paraId="2602AC8F" w14:textId="77777777" w:rsidR="0009201A" w:rsidRPr="009766E4" w:rsidRDefault="0009201A" w:rsidP="00287519">
      <w:pPr>
        <w:ind w:left="720" w:hanging="720"/>
        <w:rPr>
          <w:rFonts w:cs="Times New Roman"/>
          <w:lang w:val="en-US"/>
        </w:rPr>
      </w:pPr>
      <w:r w:rsidRPr="009766E4">
        <w:rPr>
          <w:rFonts w:cs="Times New Roman"/>
          <w:lang w:val="en-US"/>
        </w:rPr>
        <w:t xml:space="preserve">Scott, D., Steiger, R., Rutty, M., Pons, M. and Johnson, P., 2020. Climate change and ski tourism sustainability: An integrated model of the adaptive dynamics between ski area operations and skier demand. </w:t>
      </w:r>
      <w:r w:rsidRPr="009766E4">
        <w:rPr>
          <w:rFonts w:cs="Times New Roman"/>
          <w:i/>
          <w:iCs/>
          <w:lang w:val="en-US"/>
        </w:rPr>
        <w:t>Sustainability</w:t>
      </w:r>
      <w:r w:rsidRPr="009766E4">
        <w:rPr>
          <w:rFonts w:cs="Times New Roman"/>
          <w:lang w:val="en-US"/>
        </w:rPr>
        <w:t xml:space="preserve">, </w:t>
      </w:r>
      <w:r w:rsidRPr="009766E4">
        <w:rPr>
          <w:rFonts w:cs="Times New Roman"/>
          <w:i/>
          <w:iCs/>
          <w:lang w:val="en-US"/>
        </w:rPr>
        <w:t>12</w:t>
      </w:r>
      <w:r w:rsidRPr="009766E4">
        <w:rPr>
          <w:rFonts w:cs="Times New Roman"/>
          <w:lang w:val="en-US"/>
        </w:rPr>
        <w:t>(24), p.10617.</w:t>
      </w:r>
    </w:p>
    <w:p w14:paraId="4FA2A36B" w14:textId="77777777" w:rsidR="0009201A" w:rsidRPr="009766E4" w:rsidRDefault="0009201A" w:rsidP="00287519">
      <w:pPr>
        <w:ind w:left="720" w:hanging="720"/>
        <w:rPr>
          <w:rFonts w:cs="Times New Roman"/>
          <w:lang w:val="en-US"/>
        </w:rPr>
      </w:pPr>
      <w:proofErr w:type="spellStart"/>
      <w:r w:rsidRPr="009766E4">
        <w:rPr>
          <w:rFonts w:cs="Times New Roman"/>
          <w:lang w:val="en-US"/>
        </w:rPr>
        <w:t>Senbeto</w:t>
      </w:r>
      <w:proofErr w:type="spellEnd"/>
      <w:r w:rsidRPr="009766E4">
        <w:rPr>
          <w:rFonts w:cs="Times New Roman"/>
          <w:lang w:val="en-US"/>
        </w:rPr>
        <w:t xml:space="preserve">, D.L., Hon, A.H. and Law, R., 2022. Organizational cultures determine employee innovation in response to seasonality: Regulatory processes of openness and resistance. </w:t>
      </w:r>
      <w:r w:rsidRPr="009766E4">
        <w:rPr>
          <w:rFonts w:cs="Times New Roman"/>
          <w:i/>
          <w:iCs/>
          <w:lang w:val="en-US"/>
        </w:rPr>
        <w:t>Journal of Hospitality &amp; Tourism Research</w:t>
      </w:r>
      <w:r w:rsidRPr="009766E4">
        <w:rPr>
          <w:rFonts w:cs="Times New Roman"/>
          <w:lang w:val="en-US"/>
        </w:rPr>
        <w:t xml:space="preserve">, </w:t>
      </w:r>
      <w:r w:rsidRPr="009766E4">
        <w:rPr>
          <w:rFonts w:cs="Times New Roman"/>
          <w:i/>
          <w:iCs/>
          <w:lang w:val="en-US"/>
        </w:rPr>
        <w:t>46</w:t>
      </w:r>
      <w:r w:rsidRPr="009766E4">
        <w:rPr>
          <w:rFonts w:cs="Times New Roman"/>
          <w:lang w:val="en-US"/>
        </w:rPr>
        <w:t>(6), pp.1122-1146.</w:t>
      </w:r>
    </w:p>
    <w:p w14:paraId="2D6425ED" w14:textId="77777777" w:rsidR="0009201A" w:rsidRPr="009766E4" w:rsidRDefault="0009201A" w:rsidP="00287519">
      <w:pPr>
        <w:ind w:left="720" w:hanging="720"/>
        <w:rPr>
          <w:rFonts w:cs="Times New Roman"/>
          <w:lang w:val="en-US"/>
        </w:rPr>
      </w:pPr>
      <w:r w:rsidRPr="009766E4">
        <w:rPr>
          <w:rFonts w:cs="Times New Roman"/>
          <w:lang w:val="en-US"/>
        </w:rPr>
        <w:t xml:space="preserve">Sikveland, M., Xie, J. and Zhang, D., 2022. Determinants of capital structure in the hospitality industry: Impact of clustering and seasonality on debt and liquidity. </w:t>
      </w:r>
      <w:r w:rsidRPr="009766E4">
        <w:rPr>
          <w:rFonts w:cs="Times New Roman"/>
          <w:i/>
          <w:iCs/>
          <w:lang w:val="en-US"/>
        </w:rPr>
        <w:t>International Journal of Hospitality Management</w:t>
      </w:r>
      <w:r w:rsidRPr="009766E4">
        <w:rPr>
          <w:rFonts w:cs="Times New Roman"/>
          <w:lang w:val="en-US"/>
        </w:rPr>
        <w:t xml:space="preserve">, </w:t>
      </w:r>
      <w:r w:rsidRPr="009766E4">
        <w:rPr>
          <w:rFonts w:cs="Times New Roman"/>
          <w:i/>
          <w:iCs/>
          <w:lang w:val="en-US"/>
        </w:rPr>
        <w:t>102</w:t>
      </w:r>
      <w:r w:rsidRPr="009766E4">
        <w:rPr>
          <w:rFonts w:cs="Times New Roman"/>
          <w:lang w:val="en-US"/>
        </w:rPr>
        <w:t>, p.103172.</w:t>
      </w:r>
    </w:p>
    <w:p w14:paraId="760FB7B5" w14:textId="77777777" w:rsidR="0009201A" w:rsidRPr="009766E4" w:rsidRDefault="0009201A" w:rsidP="00287519">
      <w:pPr>
        <w:ind w:left="720" w:hanging="720"/>
        <w:rPr>
          <w:rFonts w:cs="Times New Roman"/>
          <w:lang w:val="en-US"/>
        </w:rPr>
      </w:pPr>
      <w:r w:rsidRPr="009766E4">
        <w:rPr>
          <w:rFonts w:cs="Times New Roman"/>
          <w:lang w:val="en-US"/>
        </w:rPr>
        <w:t xml:space="preserve">Steiger, R. and Scott, D., 2020. Ski tourism in a warmer world: Increased adaptation and regional economic impacts in Austria. </w:t>
      </w:r>
      <w:r w:rsidRPr="009766E4">
        <w:rPr>
          <w:rFonts w:cs="Times New Roman"/>
          <w:i/>
          <w:iCs/>
          <w:lang w:val="en-US"/>
        </w:rPr>
        <w:t>Tourism Management</w:t>
      </w:r>
      <w:r w:rsidRPr="009766E4">
        <w:rPr>
          <w:rFonts w:cs="Times New Roman"/>
          <w:lang w:val="en-US"/>
        </w:rPr>
        <w:t xml:space="preserve">, </w:t>
      </w:r>
      <w:r w:rsidRPr="009766E4">
        <w:rPr>
          <w:rFonts w:cs="Times New Roman"/>
          <w:i/>
          <w:iCs/>
          <w:lang w:val="en-US"/>
        </w:rPr>
        <w:t>77</w:t>
      </w:r>
      <w:r w:rsidRPr="009766E4">
        <w:rPr>
          <w:rFonts w:cs="Times New Roman"/>
          <w:lang w:val="en-US"/>
        </w:rPr>
        <w:t>, p.104032.</w:t>
      </w:r>
    </w:p>
    <w:p w14:paraId="540786F3" w14:textId="77777777" w:rsidR="0009201A" w:rsidRPr="009766E4" w:rsidRDefault="0009201A" w:rsidP="00287519">
      <w:pPr>
        <w:ind w:left="720" w:hanging="720"/>
        <w:rPr>
          <w:rFonts w:cs="Times New Roman"/>
          <w:lang w:val="en-US"/>
        </w:rPr>
      </w:pPr>
      <w:r w:rsidRPr="009766E4">
        <w:rPr>
          <w:rFonts w:cs="Times New Roman"/>
          <w:lang w:val="en-US"/>
        </w:rPr>
        <w:lastRenderedPageBreak/>
        <w:t xml:space="preserve">Steiger, R., Knowles, N., </w:t>
      </w:r>
      <w:proofErr w:type="spellStart"/>
      <w:r w:rsidRPr="009766E4">
        <w:rPr>
          <w:rFonts w:cs="Times New Roman"/>
          <w:lang w:val="en-US"/>
        </w:rPr>
        <w:t>Pöll</w:t>
      </w:r>
      <w:proofErr w:type="spellEnd"/>
      <w:r w:rsidRPr="009766E4">
        <w:rPr>
          <w:rFonts w:cs="Times New Roman"/>
          <w:lang w:val="en-US"/>
        </w:rPr>
        <w:t xml:space="preserve">, K. and Rutty, M., 2024. Impacts of climate change on mountain tourism: A review. </w:t>
      </w:r>
      <w:r w:rsidRPr="009766E4">
        <w:rPr>
          <w:rFonts w:cs="Times New Roman"/>
          <w:i/>
          <w:iCs/>
          <w:lang w:val="en-US"/>
        </w:rPr>
        <w:t>Journal of Sustainable Tourism</w:t>
      </w:r>
      <w:r w:rsidRPr="009766E4">
        <w:rPr>
          <w:rFonts w:cs="Times New Roman"/>
          <w:lang w:val="en-US"/>
        </w:rPr>
        <w:t xml:space="preserve">, </w:t>
      </w:r>
      <w:r w:rsidRPr="009766E4">
        <w:rPr>
          <w:rFonts w:cs="Times New Roman"/>
          <w:i/>
          <w:iCs/>
          <w:lang w:val="en-US"/>
        </w:rPr>
        <w:t>32</w:t>
      </w:r>
      <w:r w:rsidRPr="009766E4">
        <w:rPr>
          <w:rFonts w:cs="Times New Roman"/>
          <w:lang w:val="en-US"/>
        </w:rPr>
        <w:t>(9), pp.1984-2017.</w:t>
      </w:r>
    </w:p>
    <w:p w14:paraId="3FD0FD35" w14:textId="77777777" w:rsidR="0009201A" w:rsidRPr="009766E4" w:rsidRDefault="0009201A" w:rsidP="00287519">
      <w:pPr>
        <w:ind w:left="720" w:hanging="720"/>
        <w:rPr>
          <w:rFonts w:cs="Times New Roman"/>
          <w:lang w:val="en-US"/>
        </w:rPr>
      </w:pPr>
      <w:proofErr w:type="spellStart"/>
      <w:r w:rsidRPr="009766E4">
        <w:rPr>
          <w:rFonts w:cs="Times New Roman"/>
          <w:lang w:val="en-US"/>
        </w:rPr>
        <w:t>Tadayonrad</w:t>
      </w:r>
      <w:proofErr w:type="spellEnd"/>
      <w:r w:rsidRPr="009766E4">
        <w:rPr>
          <w:rFonts w:cs="Times New Roman"/>
          <w:lang w:val="en-US"/>
        </w:rPr>
        <w:t xml:space="preserve">, Y. and Ndiaye, A.B., 2023. A new key performance indicator model for demand forecasting in inventory management considering supply chain reliability and seasonality. </w:t>
      </w:r>
      <w:r w:rsidRPr="009766E4">
        <w:rPr>
          <w:rFonts w:cs="Times New Roman"/>
          <w:i/>
          <w:iCs/>
          <w:lang w:val="en-US"/>
        </w:rPr>
        <w:t>Supply Chain Analytics</w:t>
      </w:r>
      <w:r w:rsidRPr="009766E4">
        <w:rPr>
          <w:rFonts w:cs="Times New Roman"/>
          <w:lang w:val="en-US"/>
        </w:rPr>
        <w:t xml:space="preserve">, </w:t>
      </w:r>
      <w:r w:rsidRPr="009766E4">
        <w:rPr>
          <w:rFonts w:cs="Times New Roman"/>
          <w:i/>
          <w:iCs/>
          <w:lang w:val="en-US"/>
        </w:rPr>
        <w:t>3</w:t>
      </w:r>
      <w:r w:rsidRPr="009766E4">
        <w:rPr>
          <w:rFonts w:cs="Times New Roman"/>
          <w:lang w:val="en-US"/>
        </w:rPr>
        <w:t>, p.100026.</w:t>
      </w:r>
    </w:p>
    <w:p w14:paraId="4F8EA76E" w14:textId="77777777" w:rsidR="0009201A" w:rsidRPr="009766E4" w:rsidRDefault="0009201A" w:rsidP="00287519">
      <w:pPr>
        <w:ind w:left="720" w:hanging="720"/>
        <w:rPr>
          <w:rFonts w:cs="Times New Roman"/>
          <w:lang w:val="en-US"/>
        </w:rPr>
      </w:pPr>
      <w:r w:rsidRPr="009766E4">
        <w:rPr>
          <w:rFonts w:cs="Times New Roman"/>
          <w:lang w:val="en-US"/>
        </w:rPr>
        <w:t xml:space="preserve">Xie, J., 2020. The economic determinants of tourism seasonality: A case study of the Norwegian tourism industry. </w:t>
      </w:r>
      <w:r w:rsidRPr="009766E4">
        <w:rPr>
          <w:rFonts w:cs="Times New Roman"/>
          <w:i/>
          <w:iCs/>
          <w:lang w:val="en-US"/>
        </w:rPr>
        <w:t>Cogent business &amp; management</w:t>
      </w:r>
      <w:r w:rsidRPr="009766E4">
        <w:rPr>
          <w:rFonts w:cs="Times New Roman"/>
          <w:lang w:val="en-US"/>
        </w:rPr>
        <w:t xml:space="preserve">, </w:t>
      </w:r>
      <w:r w:rsidRPr="009766E4">
        <w:rPr>
          <w:rFonts w:cs="Times New Roman"/>
          <w:i/>
          <w:iCs/>
          <w:lang w:val="en-US"/>
        </w:rPr>
        <w:t>7</w:t>
      </w:r>
      <w:r w:rsidRPr="009766E4">
        <w:rPr>
          <w:rFonts w:cs="Times New Roman"/>
          <w:lang w:val="en-US"/>
        </w:rPr>
        <w:t>(1), p.1732111.</w:t>
      </w:r>
    </w:p>
    <w:p w14:paraId="2EBA043F" w14:textId="77777777" w:rsidR="0009201A" w:rsidRPr="009766E4" w:rsidRDefault="0009201A" w:rsidP="00287519">
      <w:pPr>
        <w:ind w:left="720" w:hanging="720"/>
        <w:rPr>
          <w:rFonts w:cs="Times New Roman"/>
          <w:lang w:val="en-US"/>
        </w:rPr>
      </w:pPr>
      <w:r w:rsidRPr="009766E4">
        <w:rPr>
          <w:rFonts w:cs="Times New Roman"/>
          <w:lang w:val="en-US"/>
        </w:rPr>
        <w:t xml:space="preserve">Yilmaz, M.K., </w:t>
      </w:r>
      <w:proofErr w:type="spellStart"/>
      <w:r w:rsidRPr="009766E4">
        <w:rPr>
          <w:rFonts w:cs="Times New Roman"/>
          <w:lang w:val="en-US"/>
        </w:rPr>
        <w:t>Kusakci</w:t>
      </w:r>
      <w:proofErr w:type="spellEnd"/>
      <w:r w:rsidRPr="009766E4">
        <w:rPr>
          <w:rFonts w:cs="Times New Roman"/>
          <w:lang w:val="en-US"/>
        </w:rPr>
        <w:t xml:space="preserve">, A.O., Aksoy, M. and </w:t>
      </w:r>
      <w:proofErr w:type="spellStart"/>
      <w:r w:rsidRPr="009766E4">
        <w:rPr>
          <w:rFonts w:cs="Times New Roman"/>
          <w:lang w:val="en-US"/>
        </w:rPr>
        <w:t>Hacioglu</w:t>
      </w:r>
      <w:proofErr w:type="spellEnd"/>
      <w:r w:rsidRPr="009766E4">
        <w:rPr>
          <w:rFonts w:cs="Times New Roman"/>
          <w:lang w:val="en-US"/>
        </w:rPr>
        <w:t xml:space="preserve">, U., 2022. The evaluation of operational efficiencies of Turkish airports: An integrated spherical fuzzy AHP/DEA approach. </w:t>
      </w:r>
      <w:r w:rsidRPr="009766E4">
        <w:rPr>
          <w:rFonts w:cs="Times New Roman"/>
          <w:i/>
          <w:iCs/>
          <w:lang w:val="en-US"/>
        </w:rPr>
        <w:t>Applied Soft Computing</w:t>
      </w:r>
      <w:r w:rsidRPr="009766E4">
        <w:rPr>
          <w:rFonts w:cs="Times New Roman"/>
          <w:lang w:val="en-US"/>
        </w:rPr>
        <w:t xml:space="preserve">, </w:t>
      </w:r>
      <w:r w:rsidRPr="009766E4">
        <w:rPr>
          <w:rFonts w:cs="Times New Roman"/>
          <w:i/>
          <w:iCs/>
          <w:lang w:val="en-US"/>
        </w:rPr>
        <w:t>119</w:t>
      </w:r>
      <w:r w:rsidRPr="009766E4">
        <w:rPr>
          <w:rFonts w:cs="Times New Roman"/>
          <w:lang w:val="en-US"/>
        </w:rPr>
        <w:t>, p.108620.</w:t>
      </w:r>
    </w:p>
    <w:p w14:paraId="3141C432" w14:textId="77777777" w:rsidR="0009201A" w:rsidRPr="009766E4" w:rsidRDefault="0009201A" w:rsidP="00287519">
      <w:pPr>
        <w:ind w:left="720" w:hanging="720"/>
        <w:rPr>
          <w:rFonts w:cs="Times New Roman"/>
          <w:lang w:val="en-US"/>
        </w:rPr>
      </w:pPr>
      <w:proofErr w:type="spellStart"/>
      <w:r w:rsidRPr="009766E4">
        <w:rPr>
          <w:rFonts w:cs="Times New Roman"/>
          <w:lang w:val="en-US"/>
        </w:rPr>
        <w:t>Zvaigzne</w:t>
      </w:r>
      <w:proofErr w:type="spellEnd"/>
      <w:r w:rsidRPr="009766E4">
        <w:rPr>
          <w:rFonts w:cs="Times New Roman"/>
          <w:lang w:val="en-US"/>
        </w:rPr>
        <w:t xml:space="preserve">, A., </w:t>
      </w:r>
      <w:proofErr w:type="spellStart"/>
      <w:r w:rsidRPr="009766E4">
        <w:rPr>
          <w:rFonts w:cs="Times New Roman"/>
          <w:lang w:val="en-US"/>
        </w:rPr>
        <w:t>Litavniece</w:t>
      </w:r>
      <w:proofErr w:type="spellEnd"/>
      <w:r w:rsidRPr="009766E4">
        <w:rPr>
          <w:rFonts w:cs="Times New Roman"/>
          <w:lang w:val="en-US"/>
        </w:rPr>
        <w:t xml:space="preserve">, L. and </w:t>
      </w:r>
      <w:proofErr w:type="spellStart"/>
      <w:r w:rsidRPr="009766E4">
        <w:rPr>
          <w:rFonts w:cs="Times New Roman"/>
          <w:lang w:val="en-US"/>
        </w:rPr>
        <w:t>Dembovska</w:t>
      </w:r>
      <w:proofErr w:type="spellEnd"/>
      <w:r w:rsidRPr="009766E4">
        <w:rPr>
          <w:rFonts w:cs="Times New Roman"/>
          <w:lang w:val="en-US"/>
        </w:rPr>
        <w:t xml:space="preserve">, I., 2022. Tourism seasonality: The causes and effects. </w:t>
      </w:r>
      <w:r w:rsidRPr="009766E4">
        <w:rPr>
          <w:rFonts w:cs="Times New Roman"/>
          <w:i/>
          <w:iCs/>
          <w:lang w:val="en-US"/>
        </w:rPr>
        <w:t>Worldwide Hospitality and Tourism Themes</w:t>
      </w:r>
      <w:r w:rsidRPr="009766E4">
        <w:rPr>
          <w:rFonts w:cs="Times New Roman"/>
          <w:lang w:val="en-US"/>
        </w:rPr>
        <w:t xml:space="preserve">, </w:t>
      </w:r>
      <w:r w:rsidRPr="009766E4">
        <w:rPr>
          <w:rFonts w:cs="Times New Roman"/>
          <w:i/>
          <w:iCs/>
          <w:lang w:val="en-US"/>
        </w:rPr>
        <w:t>14</w:t>
      </w:r>
      <w:r w:rsidRPr="009766E4">
        <w:rPr>
          <w:rFonts w:cs="Times New Roman"/>
          <w:lang w:val="en-US"/>
        </w:rPr>
        <w:t>(5), pp.421-430.</w:t>
      </w:r>
    </w:p>
    <w:p w14:paraId="0FD0F3B8" w14:textId="77777777" w:rsidR="000F02BF" w:rsidRPr="009766E4" w:rsidRDefault="000F02BF" w:rsidP="000F02BF">
      <w:pPr>
        <w:rPr>
          <w:rFonts w:cs="Times New Roman"/>
        </w:rPr>
      </w:pPr>
    </w:p>
    <w:sectPr w:rsidR="000F02BF" w:rsidRPr="009766E4" w:rsidSect="00731705">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47E17" w14:textId="77777777" w:rsidR="00222128" w:rsidRDefault="00222128" w:rsidP="001834FC">
      <w:pPr>
        <w:spacing w:after="0" w:line="240" w:lineRule="auto"/>
      </w:pPr>
      <w:r>
        <w:separator/>
      </w:r>
    </w:p>
  </w:endnote>
  <w:endnote w:type="continuationSeparator" w:id="0">
    <w:p w14:paraId="5CAD095F" w14:textId="77777777" w:rsidR="00222128" w:rsidRDefault="00222128"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0564993"/>
      <w:docPartObj>
        <w:docPartGallery w:val="Page Numbers (Bottom of Page)"/>
        <w:docPartUnique/>
      </w:docPartObj>
    </w:sdtPr>
    <w:sdtEndPr>
      <w:rPr>
        <w:noProof/>
      </w:rPr>
    </w:sdtEndPr>
    <w:sdtContent>
      <w:p w14:paraId="626AF6E3" w14:textId="51D88303" w:rsidR="00287519" w:rsidRDefault="00287519">
        <w:pPr>
          <w:pStyle w:val="Footer"/>
          <w:jc w:val="right"/>
        </w:pPr>
        <w:r>
          <w:fldChar w:fldCharType="begin"/>
        </w:r>
        <w:r>
          <w:instrText xml:space="preserve"> PAGE   \* MERGEFORMAT </w:instrText>
        </w:r>
        <w:r>
          <w:fldChar w:fldCharType="separate"/>
        </w:r>
        <w:r w:rsidR="001B621E">
          <w:rPr>
            <w:noProof/>
          </w:rPr>
          <w:t>v</w:t>
        </w:r>
        <w:r>
          <w:rPr>
            <w:noProof/>
          </w:rPr>
          <w:fldChar w:fldCharType="end"/>
        </w:r>
      </w:p>
    </w:sdtContent>
  </w:sdt>
  <w:p w14:paraId="32ED363F" w14:textId="77777777" w:rsidR="00287519" w:rsidRDefault="002875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9ECF4" w14:textId="77777777" w:rsidR="00222128" w:rsidRDefault="00222128" w:rsidP="001834FC">
      <w:pPr>
        <w:spacing w:after="0" w:line="240" w:lineRule="auto"/>
      </w:pPr>
      <w:r>
        <w:separator/>
      </w:r>
    </w:p>
  </w:footnote>
  <w:footnote w:type="continuationSeparator" w:id="0">
    <w:p w14:paraId="567B868A" w14:textId="77777777" w:rsidR="00222128" w:rsidRDefault="00222128"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692F45"/>
    <w:multiLevelType w:val="multilevel"/>
    <w:tmpl w:val="2CBA288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6EA27C20"/>
    <w:multiLevelType w:val="hybridMultilevel"/>
    <w:tmpl w:val="55C25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5052165">
    <w:abstractNumId w:val="1"/>
  </w:num>
  <w:num w:numId="2" w16cid:durableId="1752119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kwNK0FAIqmxcotAAAA"/>
  </w:docVars>
  <w:rsids>
    <w:rsidRoot w:val="00A60069"/>
    <w:rsid w:val="00011F99"/>
    <w:rsid w:val="00030A7F"/>
    <w:rsid w:val="00034C7F"/>
    <w:rsid w:val="000406C4"/>
    <w:rsid w:val="000426B9"/>
    <w:rsid w:val="00043205"/>
    <w:rsid w:val="00043208"/>
    <w:rsid w:val="00050CC2"/>
    <w:rsid w:val="00061186"/>
    <w:rsid w:val="000630BA"/>
    <w:rsid w:val="0006721F"/>
    <w:rsid w:val="000740B4"/>
    <w:rsid w:val="00086A81"/>
    <w:rsid w:val="0009201A"/>
    <w:rsid w:val="000937E6"/>
    <w:rsid w:val="00095F44"/>
    <w:rsid w:val="000A3D40"/>
    <w:rsid w:val="000A4403"/>
    <w:rsid w:val="000C00D5"/>
    <w:rsid w:val="000C656E"/>
    <w:rsid w:val="000D4F3D"/>
    <w:rsid w:val="000E047C"/>
    <w:rsid w:val="000E3131"/>
    <w:rsid w:val="000F02BF"/>
    <w:rsid w:val="00115E62"/>
    <w:rsid w:val="001358C1"/>
    <w:rsid w:val="0013633B"/>
    <w:rsid w:val="00137AC2"/>
    <w:rsid w:val="00174184"/>
    <w:rsid w:val="001834FC"/>
    <w:rsid w:val="001A3A24"/>
    <w:rsid w:val="001B23E2"/>
    <w:rsid w:val="001B621E"/>
    <w:rsid w:val="001D16F6"/>
    <w:rsid w:val="001F5406"/>
    <w:rsid w:val="002061D5"/>
    <w:rsid w:val="00217DCC"/>
    <w:rsid w:val="00222128"/>
    <w:rsid w:val="0022399E"/>
    <w:rsid w:val="00230C64"/>
    <w:rsid w:val="00234D4C"/>
    <w:rsid w:val="00252195"/>
    <w:rsid w:val="00252E8A"/>
    <w:rsid w:val="00257B8A"/>
    <w:rsid w:val="00266CF3"/>
    <w:rsid w:val="00287519"/>
    <w:rsid w:val="00296147"/>
    <w:rsid w:val="002B3C72"/>
    <w:rsid w:val="002C228C"/>
    <w:rsid w:val="002C43C7"/>
    <w:rsid w:val="002C6993"/>
    <w:rsid w:val="002F1D9D"/>
    <w:rsid w:val="003119D6"/>
    <w:rsid w:val="00311F9A"/>
    <w:rsid w:val="00317CA1"/>
    <w:rsid w:val="00322791"/>
    <w:rsid w:val="003235E1"/>
    <w:rsid w:val="003326A7"/>
    <w:rsid w:val="003376D5"/>
    <w:rsid w:val="00337E65"/>
    <w:rsid w:val="003438C9"/>
    <w:rsid w:val="003525F9"/>
    <w:rsid w:val="00380B98"/>
    <w:rsid w:val="003A3B09"/>
    <w:rsid w:val="003C40CF"/>
    <w:rsid w:val="003D2BD0"/>
    <w:rsid w:val="003E63AA"/>
    <w:rsid w:val="003F2328"/>
    <w:rsid w:val="003F5305"/>
    <w:rsid w:val="003F6D73"/>
    <w:rsid w:val="00414B68"/>
    <w:rsid w:val="004167B2"/>
    <w:rsid w:val="00422D68"/>
    <w:rsid w:val="004258D6"/>
    <w:rsid w:val="0044301B"/>
    <w:rsid w:val="00443565"/>
    <w:rsid w:val="00452C5D"/>
    <w:rsid w:val="00480C21"/>
    <w:rsid w:val="00481483"/>
    <w:rsid w:val="00483154"/>
    <w:rsid w:val="004B38FF"/>
    <w:rsid w:val="004D3479"/>
    <w:rsid w:val="004D724E"/>
    <w:rsid w:val="004E2E71"/>
    <w:rsid w:val="004F7159"/>
    <w:rsid w:val="00500F82"/>
    <w:rsid w:val="00505CD4"/>
    <w:rsid w:val="00507085"/>
    <w:rsid w:val="005076F2"/>
    <w:rsid w:val="00507BBF"/>
    <w:rsid w:val="00513E5C"/>
    <w:rsid w:val="00514736"/>
    <w:rsid w:val="00517756"/>
    <w:rsid w:val="00540598"/>
    <w:rsid w:val="005435FE"/>
    <w:rsid w:val="00544098"/>
    <w:rsid w:val="005570E9"/>
    <w:rsid w:val="00562771"/>
    <w:rsid w:val="00563317"/>
    <w:rsid w:val="00563588"/>
    <w:rsid w:val="00573D77"/>
    <w:rsid w:val="005837EC"/>
    <w:rsid w:val="005969C6"/>
    <w:rsid w:val="005B28F5"/>
    <w:rsid w:val="005C1824"/>
    <w:rsid w:val="005D5D6D"/>
    <w:rsid w:val="005E3BE0"/>
    <w:rsid w:val="0060555E"/>
    <w:rsid w:val="006113B7"/>
    <w:rsid w:val="006242A1"/>
    <w:rsid w:val="00634DC3"/>
    <w:rsid w:val="00650504"/>
    <w:rsid w:val="0065159A"/>
    <w:rsid w:val="006672D5"/>
    <w:rsid w:val="00673B02"/>
    <w:rsid w:val="00685837"/>
    <w:rsid w:val="006922EF"/>
    <w:rsid w:val="00692CBE"/>
    <w:rsid w:val="006A0413"/>
    <w:rsid w:val="006A0B8F"/>
    <w:rsid w:val="006A30A1"/>
    <w:rsid w:val="006B15D5"/>
    <w:rsid w:val="006B4183"/>
    <w:rsid w:val="006B6EC7"/>
    <w:rsid w:val="006D59E8"/>
    <w:rsid w:val="006F3E7B"/>
    <w:rsid w:val="006F58DF"/>
    <w:rsid w:val="00712A63"/>
    <w:rsid w:val="00731705"/>
    <w:rsid w:val="00733532"/>
    <w:rsid w:val="00736249"/>
    <w:rsid w:val="0074192A"/>
    <w:rsid w:val="00742A06"/>
    <w:rsid w:val="00754FD8"/>
    <w:rsid w:val="00755437"/>
    <w:rsid w:val="00755949"/>
    <w:rsid w:val="0077262F"/>
    <w:rsid w:val="007B3740"/>
    <w:rsid w:val="007D6AC8"/>
    <w:rsid w:val="007D755E"/>
    <w:rsid w:val="007D7FF2"/>
    <w:rsid w:val="007F01D8"/>
    <w:rsid w:val="007F5323"/>
    <w:rsid w:val="008002FF"/>
    <w:rsid w:val="0081202F"/>
    <w:rsid w:val="00814C8C"/>
    <w:rsid w:val="00817603"/>
    <w:rsid w:val="00817813"/>
    <w:rsid w:val="0082096D"/>
    <w:rsid w:val="00853601"/>
    <w:rsid w:val="00856145"/>
    <w:rsid w:val="0086756A"/>
    <w:rsid w:val="00872759"/>
    <w:rsid w:val="00875EA3"/>
    <w:rsid w:val="00882DEE"/>
    <w:rsid w:val="0089079B"/>
    <w:rsid w:val="0089202C"/>
    <w:rsid w:val="008A6EED"/>
    <w:rsid w:val="008B0D62"/>
    <w:rsid w:val="008B2535"/>
    <w:rsid w:val="008B271D"/>
    <w:rsid w:val="008B400F"/>
    <w:rsid w:val="008B4C15"/>
    <w:rsid w:val="008D08B2"/>
    <w:rsid w:val="008D0BA7"/>
    <w:rsid w:val="009049DB"/>
    <w:rsid w:val="00913C8F"/>
    <w:rsid w:val="00920975"/>
    <w:rsid w:val="00927D5B"/>
    <w:rsid w:val="00936670"/>
    <w:rsid w:val="00955C5D"/>
    <w:rsid w:val="00966C3E"/>
    <w:rsid w:val="0097251D"/>
    <w:rsid w:val="00975554"/>
    <w:rsid w:val="009766E4"/>
    <w:rsid w:val="00990BBE"/>
    <w:rsid w:val="009A61C7"/>
    <w:rsid w:val="009C504D"/>
    <w:rsid w:val="009D0844"/>
    <w:rsid w:val="009E304C"/>
    <w:rsid w:val="00A0561F"/>
    <w:rsid w:val="00A10D6F"/>
    <w:rsid w:val="00A124A2"/>
    <w:rsid w:val="00A1578E"/>
    <w:rsid w:val="00A257EA"/>
    <w:rsid w:val="00A30CC0"/>
    <w:rsid w:val="00A31008"/>
    <w:rsid w:val="00A34AA2"/>
    <w:rsid w:val="00A42D53"/>
    <w:rsid w:val="00A541BE"/>
    <w:rsid w:val="00A60069"/>
    <w:rsid w:val="00A63AAC"/>
    <w:rsid w:val="00A75E90"/>
    <w:rsid w:val="00A76AD0"/>
    <w:rsid w:val="00A8401B"/>
    <w:rsid w:val="00AB01A7"/>
    <w:rsid w:val="00AB2B5E"/>
    <w:rsid w:val="00AB32D7"/>
    <w:rsid w:val="00AC2461"/>
    <w:rsid w:val="00AC58D2"/>
    <w:rsid w:val="00AD6F06"/>
    <w:rsid w:val="00AE2FF1"/>
    <w:rsid w:val="00AE389F"/>
    <w:rsid w:val="00AE7C5D"/>
    <w:rsid w:val="00AF744B"/>
    <w:rsid w:val="00B01677"/>
    <w:rsid w:val="00B01B5B"/>
    <w:rsid w:val="00B21DD5"/>
    <w:rsid w:val="00B23825"/>
    <w:rsid w:val="00B45752"/>
    <w:rsid w:val="00B802D2"/>
    <w:rsid w:val="00B8541B"/>
    <w:rsid w:val="00B9174B"/>
    <w:rsid w:val="00BA303E"/>
    <w:rsid w:val="00BA5EE2"/>
    <w:rsid w:val="00BA7501"/>
    <w:rsid w:val="00BB0AC4"/>
    <w:rsid w:val="00BB2DD3"/>
    <w:rsid w:val="00BB6D54"/>
    <w:rsid w:val="00C11210"/>
    <w:rsid w:val="00C17DF9"/>
    <w:rsid w:val="00C30188"/>
    <w:rsid w:val="00C45BA0"/>
    <w:rsid w:val="00C55B99"/>
    <w:rsid w:val="00C55E35"/>
    <w:rsid w:val="00C6347D"/>
    <w:rsid w:val="00C765A5"/>
    <w:rsid w:val="00CA50F0"/>
    <w:rsid w:val="00CB0E24"/>
    <w:rsid w:val="00CC03B6"/>
    <w:rsid w:val="00CC0490"/>
    <w:rsid w:val="00CC1271"/>
    <w:rsid w:val="00CC4EB1"/>
    <w:rsid w:val="00CD7CD8"/>
    <w:rsid w:val="00CF284D"/>
    <w:rsid w:val="00D023F0"/>
    <w:rsid w:val="00D0312D"/>
    <w:rsid w:val="00D23824"/>
    <w:rsid w:val="00D30F33"/>
    <w:rsid w:val="00D403F7"/>
    <w:rsid w:val="00D4667D"/>
    <w:rsid w:val="00D47534"/>
    <w:rsid w:val="00D558EF"/>
    <w:rsid w:val="00D65F11"/>
    <w:rsid w:val="00D85D51"/>
    <w:rsid w:val="00DA146D"/>
    <w:rsid w:val="00DA5295"/>
    <w:rsid w:val="00DA7278"/>
    <w:rsid w:val="00DB1292"/>
    <w:rsid w:val="00DC0109"/>
    <w:rsid w:val="00DC7C3B"/>
    <w:rsid w:val="00DD13C0"/>
    <w:rsid w:val="00DD4396"/>
    <w:rsid w:val="00DD689E"/>
    <w:rsid w:val="00DE0036"/>
    <w:rsid w:val="00DF60CB"/>
    <w:rsid w:val="00DF6177"/>
    <w:rsid w:val="00DF63C1"/>
    <w:rsid w:val="00E06E75"/>
    <w:rsid w:val="00E165D8"/>
    <w:rsid w:val="00E22317"/>
    <w:rsid w:val="00E30EA5"/>
    <w:rsid w:val="00E31EE3"/>
    <w:rsid w:val="00E41600"/>
    <w:rsid w:val="00E521E9"/>
    <w:rsid w:val="00E55B3F"/>
    <w:rsid w:val="00E63D96"/>
    <w:rsid w:val="00E71551"/>
    <w:rsid w:val="00E73895"/>
    <w:rsid w:val="00E827EB"/>
    <w:rsid w:val="00E84991"/>
    <w:rsid w:val="00E84E03"/>
    <w:rsid w:val="00EA5EDA"/>
    <w:rsid w:val="00EB042A"/>
    <w:rsid w:val="00EB0C1C"/>
    <w:rsid w:val="00EB1E16"/>
    <w:rsid w:val="00EB4DD8"/>
    <w:rsid w:val="00EB7A2D"/>
    <w:rsid w:val="00EC16C3"/>
    <w:rsid w:val="00EC6F8F"/>
    <w:rsid w:val="00ED3EDE"/>
    <w:rsid w:val="00ED4E8E"/>
    <w:rsid w:val="00EE57C3"/>
    <w:rsid w:val="00EF06C4"/>
    <w:rsid w:val="00F148EA"/>
    <w:rsid w:val="00F2539D"/>
    <w:rsid w:val="00F3075A"/>
    <w:rsid w:val="00F32FFA"/>
    <w:rsid w:val="00F34A1E"/>
    <w:rsid w:val="00F47CEA"/>
    <w:rsid w:val="00F5312E"/>
    <w:rsid w:val="00F57C46"/>
    <w:rsid w:val="00F609EE"/>
    <w:rsid w:val="00F61430"/>
    <w:rsid w:val="00F71C48"/>
    <w:rsid w:val="00F801F1"/>
    <w:rsid w:val="00F93BB7"/>
    <w:rsid w:val="00F94676"/>
    <w:rsid w:val="00FA046C"/>
    <w:rsid w:val="00FA20D6"/>
    <w:rsid w:val="00FD0F7F"/>
    <w:rsid w:val="00FD3D9F"/>
    <w:rsid w:val="00FD5BD8"/>
    <w:rsid w:val="00FF1F1E"/>
    <w:rsid w:val="00FF438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E81675"/>
  <w15:chartTrackingRefBased/>
  <w15:docId w15:val="{B7191B33-4154-4ED1-A834-961D3257B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unhideWhenUsed/>
    <w:qFormat/>
    <w:rsid w:val="00034C7F"/>
    <w:pPr>
      <w:keepNext/>
      <w:keepLines/>
      <w:spacing w:before="40" w:after="0"/>
      <w:outlineLvl w:val="2"/>
    </w:pPr>
    <w:rPr>
      <w:rFonts w:eastAsiaTheme="majorEastAsia" w:cstheme="majorBidi"/>
      <w:b/>
      <w:color w:val="auto"/>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character" w:customStyle="1" w:styleId="Heading3Char">
    <w:name w:val="Heading 3 Char"/>
    <w:basedOn w:val="DefaultParagraphFont"/>
    <w:link w:val="Heading3"/>
    <w:uiPriority w:val="9"/>
    <w:rsid w:val="00034C7F"/>
    <w:rPr>
      <w:rFonts w:ascii="Times New Roman" w:eastAsiaTheme="majorEastAsia" w:hAnsi="Times New Roman" w:cstheme="majorBidi"/>
      <w:b/>
      <w:sz w:val="24"/>
      <w:szCs w:val="24"/>
      <w:lang w:val="en-GB"/>
    </w:rPr>
  </w:style>
  <w:style w:type="paragraph" w:styleId="TOC2">
    <w:name w:val="toc 2"/>
    <w:basedOn w:val="Normal"/>
    <w:next w:val="Normal"/>
    <w:autoRedefine/>
    <w:uiPriority w:val="39"/>
    <w:unhideWhenUsed/>
    <w:rsid w:val="005B28F5"/>
    <w:pPr>
      <w:spacing w:after="100"/>
      <w:ind w:left="240"/>
    </w:pPr>
  </w:style>
  <w:style w:type="paragraph" w:styleId="TOC3">
    <w:name w:val="toc 3"/>
    <w:basedOn w:val="Normal"/>
    <w:next w:val="Normal"/>
    <w:autoRedefine/>
    <w:uiPriority w:val="39"/>
    <w:unhideWhenUsed/>
    <w:rsid w:val="005B28F5"/>
    <w:pPr>
      <w:spacing w:after="100"/>
      <w:ind w:left="480"/>
    </w:pPr>
  </w:style>
  <w:style w:type="character" w:styleId="CommentReference">
    <w:name w:val="annotation reference"/>
    <w:basedOn w:val="DefaultParagraphFont"/>
    <w:uiPriority w:val="99"/>
    <w:semiHidden/>
    <w:unhideWhenUsed/>
    <w:rsid w:val="00BA5EE2"/>
    <w:rPr>
      <w:sz w:val="16"/>
      <w:szCs w:val="16"/>
    </w:rPr>
  </w:style>
  <w:style w:type="paragraph" w:styleId="CommentText">
    <w:name w:val="annotation text"/>
    <w:basedOn w:val="Normal"/>
    <w:link w:val="CommentTextChar"/>
    <w:uiPriority w:val="99"/>
    <w:unhideWhenUsed/>
    <w:rsid w:val="00BA5EE2"/>
    <w:pPr>
      <w:spacing w:line="240" w:lineRule="auto"/>
    </w:pPr>
    <w:rPr>
      <w:sz w:val="20"/>
      <w:szCs w:val="20"/>
    </w:rPr>
  </w:style>
  <w:style w:type="character" w:customStyle="1" w:styleId="CommentTextChar">
    <w:name w:val="Comment Text Char"/>
    <w:basedOn w:val="DefaultParagraphFont"/>
    <w:link w:val="CommentText"/>
    <w:uiPriority w:val="99"/>
    <w:rsid w:val="00BA5EE2"/>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BA5EE2"/>
    <w:rPr>
      <w:b/>
      <w:bCs/>
    </w:rPr>
  </w:style>
  <w:style w:type="character" w:customStyle="1" w:styleId="CommentSubjectChar">
    <w:name w:val="Comment Subject Char"/>
    <w:basedOn w:val="CommentTextChar"/>
    <w:link w:val="CommentSubject"/>
    <w:uiPriority w:val="99"/>
    <w:semiHidden/>
    <w:rsid w:val="00BA5EE2"/>
    <w:rPr>
      <w:rFonts w:ascii="Times New Roman" w:hAnsi="Times New Roman"/>
      <w:b/>
      <w:bCs/>
      <w:color w:val="000000" w:themeColor="text1"/>
      <w:sz w:val="20"/>
      <w:szCs w:val="20"/>
      <w:lang w:val="en-GB"/>
    </w:rPr>
  </w:style>
  <w:style w:type="paragraph" w:styleId="BalloonText">
    <w:name w:val="Balloon Text"/>
    <w:basedOn w:val="Normal"/>
    <w:link w:val="BalloonTextChar"/>
    <w:uiPriority w:val="99"/>
    <w:semiHidden/>
    <w:unhideWhenUsed/>
    <w:rsid w:val="006113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13B7"/>
    <w:rPr>
      <w:rFonts w:ascii="Segoe UI" w:hAnsi="Segoe UI" w:cs="Segoe UI"/>
      <w:color w:val="000000" w:themeColor="text1"/>
      <w:sz w:val="18"/>
      <w:szCs w:val="18"/>
      <w:lang w:val="en-GB"/>
    </w:rPr>
  </w:style>
  <w:style w:type="paragraph" w:styleId="ListParagraph">
    <w:name w:val="List Paragraph"/>
    <w:basedOn w:val="Normal"/>
    <w:uiPriority w:val="34"/>
    <w:qFormat/>
    <w:rsid w:val="00755949"/>
    <w:pPr>
      <w:ind w:left="720"/>
      <w:contextualSpacing/>
    </w:pPr>
  </w:style>
  <w:style w:type="paragraph" w:styleId="TableofFigures">
    <w:name w:val="table of figures"/>
    <w:basedOn w:val="Normal"/>
    <w:next w:val="Normal"/>
    <w:uiPriority w:val="99"/>
    <w:unhideWhenUsed/>
    <w:rsid w:val="009766E4"/>
    <w:pPr>
      <w:spacing w:after="0"/>
    </w:pPr>
  </w:style>
  <w:style w:type="character" w:customStyle="1" w:styleId="im">
    <w:name w:val="im"/>
    <w:basedOn w:val="DefaultParagraphFont"/>
    <w:rsid w:val="00AE7C5D"/>
  </w:style>
  <w:style w:type="paragraph" w:styleId="NormalWeb">
    <w:name w:val="Normal (Web)"/>
    <w:basedOn w:val="Normal"/>
    <w:uiPriority w:val="99"/>
    <w:semiHidden/>
    <w:unhideWhenUsed/>
    <w:rsid w:val="00507085"/>
    <w:pPr>
      <w:spacing w:before="100" w:beforeAutospacing="1" w:after="100" w:afterAutospacing="1" w:line="240" w:lineRule="auto"/>
      <w:jc w:val="left"/>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64137">
      <w:bodyDiv w:val="1"/>
      <w:marLeft w:val="0"/>
      <w:marRight w:val="0"/>
      <w:marTop w:val="0"/>
      <w:marBottom w:val="0"/>
      <w:divBdr>
        <w:top w:val="none" w:sz="0" w:space="0" w:color="auto"/>
        <w:left w:val="none" w:sz="0" w:space="0" w:color="auto"/>
        <w:bottom w:val="none" w:sz="0" w:space="0" w:color="auto"/>
        <w:right w:val="none" w:sz="0" w:space="0" w:color="auto"/>
      </w:divBdr>
      <w:divsChild>
        <w:div w:id="74669813">
          <w:marLeft w:val="0"/>
          <w:marRight w:val="0"/>
          <w:marTop w:val="0"/>
          <w:marBottom w:val="0"/>
          <w:divBdr>
            <w:top w:val="none" w:sz="0" w:space="0" w:color="auto"/>
            <w:left w:val="none" w:sz="0" w:space="0" w:color="auto"/>
            <w:bottom w:val="none" w:sz="0" w:space="0" w:color="auto"/>
            <w:right w:val="none" w:sz="0" w:space="0" w:color="auto"/>
          </w:divBdr>
        </w:div>
      </w:divsChild>
    </w:div>
    <w:div w:id="39406361">
      <w:bodyDiv w:val="1"/>
      <w:marLeft w:val="0"/>
      <w:marRight w:val="0"/>
      <w:marTop w:val="0"/>
      <w:marBottom w:val="0"/>
      <w:divBdr>
        <w:top w:val="none" w:sz="0" w:space="0" w:color="auto"/>
        <w:left w:val="none" w:sz="0" w:space="0" w:color="auto"/>
        <w:bottom w:val="none" w:sz="0" w:space="0" w:color="auto"/>
        <w:right w:val="none" w:sz="0" w:space="0" w:color="auto"/>
      </w:divBdr>
      <w:divsChild>
        <w:div w:id="1833527390">
          <w:marLeft w:val="0"/>
          <w:marRight w:val="0"/>
          <w:marTop w:val="0"/>
          <w:marBottom w:val="0"/>
          <w:divBdr>
            <w:top w:val="none" w:sz="0" w:space="0" w:color="auto"/>
            <w:left w:val="none" w:sz="0" w:space="0" w:color="auto"/>
            <w:bottom w:val="none" w:sz="0" w:space="0" w:color="auto"/>
            <w:right w:val="none" w:sz="0" w:space="0" w:color="auto"/>
          </w:divBdr>
        </w:div>
      </w:divsChild>
    </w:div>
    <w:div w:id="125661711">
      <w:bodyDiv w:val="1"/>
      <w:marLeft w:val="0"/>
      <w:marRight w:val="0"/>
      <w:marTop w:val="0"/>
      <w:marBottom w:val="0"/>
      <w:divBdr>
        <w:top w:val="none" w:sz="0" w:space="0" w:color="auto"/>
        <w:left w:val="none" w:sz="0" w:space="0" w:color="auto"/>
        <w:bottom w:val="none" w:sz="0" w:space="0" w:color="auto"/>
        <w:right w:val="none" w:sz="0" w:space="0" w:color="auto"/>
      </w:divBdr>
      <w:divsChild>
        <w:div w:id="185490252">
          <w:marLeft w:val="0"/>
          <w:marRight w:val="0"/>
          <w:marTop w:val="0"/>
          <w:marBottom w:val="0"/>
          <w:divBdr>
            <w:top w:val="none" w:sz="0" w:space="0" w:color="auto"/>
            <w:left w:val="none" w:sz="0" w:space="0" w:color="auto"/>
            <w:bottom w:val="none" w:sz="0" w:space="0" w:color="auto"/>
            <w:right w:val="none" w:sz="0" w:space="0" w:color="auto"/>
          </w:divBdr>
        </w:div>
      </w:divsChild>
    </w:div>
    <w:div w:id="357852593">
      <w:bodyDiv w:val="1"/>
      <w:marLeft w:val="0"/>
      <w:marRight w:val="0"/>
      <w:marTop w:val="0"/>
      <w:marBottom w:val="0"/>
      <w:divBdr>
        <w:top w:val="none" w:sz="0" w:space="0" w:color="auto"/>
        <w:left w:val="none" w:sz="0" w:space="0" w:color="auto"/>
        <w:bottom w:val="none" w:sz="0" w:space="0" w:color="auto"/>
        <w:right w:val="none" w:sz="0" w:space="0" w:color="auto"/>
      </w:divBdr>
      <w:divsChild>
        <w:div w:id="1226989008">
          <w:marLeft w:val="0"/>
          <w:marRight w:val="0"/>
          <w:marTop w:val="0"/>
          <w:marBottom w:val="0"/>
          <w:divBdr>
            <w:top w:val="none" w:sz="0" w:space="0" w:color="auto"/>
            <w:left w:val="none" w:sz="0" w:space="0" w:color="auto"/>
            <w:bottom w:val="none" w:sz="0" w:space="0" w:color="auto"/>
            <w:right w:val="none" w:sz="0" w:space="0" w:color="auto"/>
          </w:divBdr>
        </w:div>
      </w:divsChild>
    </w:div>
    <w:div w:id="434061280">
      <w:bodyDiv w:val="1"/>
      <w:marLeft w:val="0"/>
      <w:marRight w:val="0"/>
      <w:marTop w:val="0"/>
      <w:marBottom w:val="0"/>
      <w:divBdr>
        <w:top w:val="none" w:sz="0" w:space="0" w:color="auto"/>
        <w:left w:val="none" w:sz="0" w:space="0" w:color="auto"/>
        <w:bottom w:val="none" w:sz="0" w:space="0" w:color="auto"/>
        <w:right w:val="none" w:sz="0" w:space="0" w:color="auto"/>
      </w:divBdr>
    </w:div>
    <w:div w:id="549268123">
      <w:bodyDiv w:val="1"/>
      <w:marLeft w:val="0"/>
      <w:marRight w:val="0"/>
      <w:marTop w:val="0"/>
      <w:marBottom w:val="0"/>
      <w:divBdr>
        <w:top w:val="none" w:sz="0" w:space="0" w:color="auto"/>
        <w:left w:val="none" w:sz="0" w:space="0" w:color="auto"/>
        <w:bottom w:val="none" w:sz="0" w:space="0" w:color="auto"/>
        <w:right w:val="none" w:sz="0" w:space="0" w:color="auto"/>
      </w:divBdr>
      <w:divsChild>
        <w:div w:id="121962854">
          <w:marLeft w:val="0"/>
          <w:marRight w:val="0"/>
          <w:marTop w:val="0"/>
          <w:marBottom w:val="0"/>
          <w:divBdr>
            <w:top w:val="none" w:sz="0" w:space="0" w:color="auto"/>
            <w:left w:val="none" w:sz="0" w:space="0" w:color="auto"/>
            <w:bottom w:val="none" w:sz="0" w:space="0" w:color="auto"/>
            <w:right w:val="none" w:sz="0" w:space="0" w:color="auto"/>
          </w:divBdr>
        </w:div>
      </w:divsChild>
    </w:div>
    <w:div w:id="670258324">
      <w:bodyDiv w:val="1"/>
      <w:marLeft w:val="0"/>
      <w:marRight w:val="0"/>
      <w:marTop w:val="0"/>
      <w:marBottom w:val="0"/>
      <w:divBdr>
        <w:top w:val="none" w:sz="0" w:space="0" w:color="auto"/>
        <w:left w:val="none" w:sz="0" w:space="0" w:color="auto"/>
        <w:bottom w:val="none" w:sz="0" w:space="0" w:color="auto"/>
        <w:right w:val="none" w:sz="0" w:space="0" w:color="auto"/>
      </w:divBdr>
      <w:divsChild>
        <w:div w:id="1321160103">
          <w:marLeft w:val="0"/>
          <w:marRight w:val="0"/>
          <w:marTop w:val="0"/>
          <w:marBottom w:val="0"/>
          <w:divBdr>
            <w:top w:val="none" w:sz="0" w:space="0" w:color="auto"/>
            <w:left w:val="none" w:sz="0" w:space="0" w:color="auto"/>
            <w:bottom w:val="none" w:sz="0" w:space="0" w:color="auto"/>
            <w:right w:val="none" w:sz="0" w:space="0" w:color="auto"/>
          </w:divBdr>
        </w:div>
      </w:divsChild>
    </w:div>
    <w:div w:id="746195042">
      <w:bodyDiv w:val="1"/>
      <w:marLeft w:val="0"/>
      <w:marRight w:val="0"/>
      <w:marTop w:val="0"/>
      <w:marBottom w:val="0"/>
      <w:divBdr>
        <w:top w:val="none" w:sz="0" w:space="0" w:color="auto"/>
        <w:left w:val="none" w:sz="0" w:space="0" w:color="auto"/>
        <w:bottom w:val="none" w:sz="0" w:space="0" w:color="auto"/>
        <w:right w:val="none" w:sz="0" w:space="0" w:color="auto"/>
      </w:divBdr>
      <w:divsChild>
        <w:div w:id="1886019081">
          <w:marLeft w:val="0"/>
          <w:marRight w:val="0"/>
          <w:marTop w:val="0"/>
          <w:marBottom w:val="0"/>
          <w:divBdr>
            <w:top w:val="none" w:sz="0" w:space="0" w:color="auto"/>
            <w:left w:val="none" w:sz="0" w:space="0" w:color="auto"/>
            <w:bottom w:val="none" w:sz="0" w:space="0" w:color="auto"/>
            <w:right w:val="none" w:sz="0" w:space="0" w:color="auto"/>
          </w:divBdr>
        </w:div>
      </w:divsChild>
    </w:div>
    <w:div w:id="785589258">
      <w:bodyDiv w:val="1"/>
      <w:marLeft w:val="0"/>
      <w:marRight w:val="0"/>
      <w:marTop w:val="0"/>
      <w:marBottom w:val="0"/>
      <w:divBdr>
        <w:top w:val="none" w:sz="0" w:space="0" w:color="auto"/>
        <w:left w:val="none" w:sz="0" w:space="0" w:color="auto"/>
        <w:bottom w:val="none" w:sz="0" w:space="0" w:color="auto"/>
        <w:right w:val="none" w:sz="0" w:space="0" w:color="auto"/>
      </w:divBdr>
      <w:divsChild>
        <w:div w:id="472255990">
          <w:marLeft w:val="0"/>
          <w:marRight w:val="0"/>
          <w:marTop w:val="0"/>
          <w:marBottom w:val="0"/>
          <w:divBdr>
            <w:top w:val="none" w:sz="0" w:space="0" w:color="auto"/>
            <w:left w:val="none" w:sz="0" w:space="0" w:color="auto"/>
            <w:bottom w:val="none" w:sz="0" w:space="0" w:color="auto"/>
            <w:right w:val="none" w:sz="0" w:space="0" w:color="auto"/>
          </w:divBdr>
        </w:div>
      </w:divsChild>
    </w:div>
    <w:div w:id="797992324">
      <w:bodyDiv w:val="1"/>
      <w:marLeft w:val="0"/>
      <w:marRight w:val="0"/>
      <w:marTop w:val="0"/>
      <w:marBottom w:val="0"/>
      <w:divBdr>
        <w:top w:val="none" w:sz="0" w:space="0" w:color="auto"/>
        <w:left w:val="none" w:sz="0" w:space="0" w:color="auto"/>
        <w:bottom w:val="none" w:sz="0" w:space="0" w:color="auto"/>
        <w:right w:val="none" w:sz="0" w:space="0" w:color="auto"/>
      </w:divBdr>
      <w:divsChild>
        <w:div w:id="1755542050">
          <w:marLeft w:val="0"/>
          <w:marRight w:val="0"/>
          <w:marTop w:val="0"/>
          <w:marBottom w:val="0"/>
          <w:divBdr>
            <w:top w:val="none" w:sz="0" w:space="0" w:color="auto"/>
            <w:left w:val="none" w:sz="0" w:space="0" w:color="auto"/>
            <w:bottom w:val="none" w:sz="0" w:space="0" w:color="auto"/>
            <w:right w:val="none" w:sz="0" w:space="0" w:color="auto"/>
          </w:divBdr>
        </w:div>
      </w:divsChild>
    </w:div>
    <w:div w:id="855771766">
      <w:bodyDiv w:val="1"/>
      <w:marLeft w:val="0"/>
      <w:marRight w:val="0"/>
      <w:marTop w:val="0"/>
      <w:marBottom w:val="0"/>
      <w:divBdr>
        <w:top w:val="none" w:sz="0" w:space="0" w:color="auto"/>
        <w:left w:val="none" w:sz="0" w:space="0" w:color="auto"/>
        <w:bottom w:val="none" w:sz="0" w:space="0" w:color="auto"/>
        <w:right w:val="none" w:sz="0" w:space="0" w:color="auto"/>
      </w:divBdr>
      <w:divsChild>
        <w:div w:id="1102455742">
          <w:marLeft w:val="0"/>
          <w:marRight w:val="0"/>
          <w:marTop w:val="0"/>
          <w:marBottom w:val="0"/>
          <w:divBdr>
            <w:top w:val="none" w:sz="0" w:space="0" w:color="auto"/>
            <w:left w:val="none" w:sz="0" w:space="0" w:color="auto"/>
            <w:bottom w:val="none" w:sz="0" w:space="0" w:color="auto"/>
            <w:right w:val="none" w:sz="0" w:space="0" w:color="auto"/>
          </w:divBdr>
        </w:div>
      </w:divsChild>
    </w:div>
    <w:div w:id="877283173">
      <w:bodyDiv w:val="1"/>
      <w:marLeft w:val="0"/>
      <w:marRight w:val="0"/>
      <w:marTop w:val="0"/>
      <w:marBottom w:val="0"/>
      <w:divBdr>
        <w:top w:val="none" w:sz="0" w:space="0" w:color="auto"/>
        <w:left w:val="none" w:sz="0" w:space="0" w:color="auto"/>
        <w:bottom w:val="none" w:sz="0" w:space="0" w:color="auto"/>
        <w:right w:val="none" w:sz="0" w:space="0" w:color="auto"/>
      </w:divBdr>
    </w:div>
    <w:div w:id="905607129">
      <w:bodyDiv w:val="1"/>
      <w:marLeft w:val="0"/>
      <w:marRight w:val="0"/>
      <w:marTop w:val="0"/>
      <w:marBottom w:val="0"/>
      <w:divBdr>
        <w:top w:val="none" w:sz="0" w:space="0" w:color="auto"/>
        <w:left w:val="none" w:sz="0" w:space="0" w:color="auto"/>
        <w:bottom w:val="none" w:sz="0" w:space="0" w:color="auto"/>
        <w:right w:val="none" w:sz="0" w:space="0" w:color="auto"/>
      </w:divBdr>
      <w:divsChild>
        <w:div w:id="1084953626">
          <w:marLeft w:val="0"/>
          <w:marRight w:val="0"/>
          <w:marTop w:val="0"/>
          <w:marBottom w:val="0"/>
          <w:divBdr>
            <w:top w:val="none" w:sz="0" w:space="0" w:color="auto"/>
            <w:left w:val="none" w:sz="0" w:space="0" w:color="auto"/>
            <w:bottom w:val="none" w:sz="0" w:space="0" w:color="auto"/>
            <w:right w:val="none" w:sz="0" w:space="0" w:color="auto"/>
          </w:divBdr>
        </w:div>
      </w:divsChild>
    </w:div>
    <w:div w:id="930550154">
      <w:bodyDiv w:val="1"/>
      <w:marLeft w:val="0"/>
      <w:marRight w:val="0"/>
      <w:marTop w:val="0"/>
      <w:marBottom w:val="0"/>
      <w:divBdr>
        <w:top w:val="none" w:sz="0" w:space="0" w:color="auto"/>
        <w:left w:val="none" w:sz="0" w:space="0" w:color="auto"/>
        <w:bottom w:val="none" w:sz="0" w:space="0" w:color="auto"/>
        <w:right w:val="none" w:sz="0" w:space="0" w:color="auto"/>
      </w:divBdr>
      <w:divsChild>
        <w:div w:id="1622565713">
          <w:marLeft w:val="0"/>
          <w:marRight w:val="0"/>
          <w:marTop w:val="0"/>
          <w:marBottom w:val="0"/>
          <w:divBdr>
            <w:top w:val="none" w:sz="0" w:space="0" w:color="auto"/>
            <w:left w:val="none" w:sz="0" w:space="0" w:color="auto"/>
            <w:bottom w:val="none" w:sz="0" w:space="0" w:color="auto"/>
            <w:right w:val="none" w:sz="0" w:space="0" w:color="auto"/>
          </w:divBdr>
        </w:div>
      </w:divsChild>
    </w:div>
    <w:div w:id="977999976">
      <w:bodyDiv w:val="1"/>
      <w:marLeft w:val="0"/>
      <w:marRight w:val="0"/>
      <w:marTop w:val="0"/>
      <w:marBottom w:val="0"/>
      <w:divBdr>
        <w:top w:val="none" w:sz="0" w:space="0" w:color="auto"/>
        <w:left w:val="none" w:sz="0" w:space="0" w:color="auto"/>
        <w:bottom w:val="none" w:sz="0" w:space="0" w:color="auto"/>
        <w:right w:val="none" w:sz="0" w:space="0" w:color="auto"/>
      </w:divBdr>
      <w:divsChild>
        <w:div w:id="894045346">
          <w:marLeft w:val="0"/>
          <w:marRight w:val="0"/>
          <w:marTop w:val="0"/>
          <w:marBottom w:val="0"/>
          <w:divBdr>
            <w:top w:val="none" w:sz="0" w:space="0" w:color="auto"/>
            <w:left w:val="none" w:sz="0" w:space="0" w:color="auto"/>
            <w:bottom w:val="none" w:sz="0" w:space="0" w:color="auto"/>
            <w:right w:val="none" w:sz="0" w:space="0" w:color="auto"/>
          </w:divBdr>
        </w:div>
      </w:divsChild>
    </w:div>
    <w:div w:id="984049180">
      <w:bodyDiv w:val="1"/>
      <w:marLeft w:val="0"/>
      <w:marRight w:val="0"/>
      <w:marTop w:val="0"/>
      <w:marBottom w:val="0"/>
      <w:divBdr>
        <w:top w:val="none" w:sz="0" w:space="0" w:color="auto"/>
        <w:left w:val="none" w:sz="0" w:space="0" w:color="auto"/>
        <w:bottom w:val="none" w:sz="0" w:space="0" w:color="auto"/>
        <w:right w:val="none" w:sz="0" w:space="0" w:color="auto"/>
      </w:divBdr>
      <w:divsChild>
        <w:div w:id="609315432">
          <w:marLeft w:val="0"/>
          <w:marRight w:val="0"/>
          <w:marTop w:val="0"/>
          <w:marBottom w:val="0"/>
          <w:divBdr>
            <w:top w:val="none" w:sz="0" w:space="0" w:color="auto"/>
            <w:left w:val="none" w:sz="0" w:space="0" w:color="auto"/>
            <w:bottom w:val="none" w:sz="0" w:space="0" w:color="auto"/>
            <w:right w:val="none" w:sz="0" w:space="0" w:color="auto"/>
          </w:divBdr>
        </w:div>
      </w:divsChild>
    </w:div>
    <w:div w:id="1097559264">
      <w:bodyDiv w:val="1"/>
      <w:marLeft w:val="0"/>
      <w:marRight w:val="0"/>
      <w:marTop w:val="0"/>
      <w:marBottom w:val="0"/>
      <w:divBdr>
        <w:top w:val="none" w:sz="0" w:space="0" w:color="auto"/>
        <w:left w:val="none" w:sz="0" w:space="0" w:color="auto"/>
        <w:bottom w:val="none" w:sz="0" w:space="0" w:color="auto"/>
        <w:right w:val="none" w:sz="0" w:space="0" w:color="auto"/>
      </w:divBdr>
      <w:divsChild>
        <w:div w:id="1320309884">
          <w:marLeft w:val="0"/>
          <w:marRight w:val="0"/>
          <w:marTop w:val="0"/>
          <w:marBottom w:val="0"/>
          <w:divBdr>
            <w:top w:val="none" w:sz="0" w:space="0" w:color="auto"/>
            <w:left w:val="none" w:sz="0" w:space="0" w:color="auto"/>
            <w:bottom w:val="none" w:sz="0" w:space="0" w:color="auto"/>
            <w:right w:val="none" w:sz="0" w:space="0" w:color="auto"/>
          </w:divBdr>
        </w:div>
      </w:divsChild>
    </w:div>
    <w:div w:id="1206791167">
      <w:bodyDiv w:val="1"/>
      <w:marLeft w:val="0"/>
      <w:marRight w:val="0"/>
      <w:marTop w:val="0"/>
      <w:marBottom w:val="0"/>
      <w:divBdr>
        <w:top w:val="none" w:sz="0" w:space="0" w:color="auto"/>
        <w:left w:val="none" w:sz="0" w:space="0" w:color="auto"/>
        <w:bottom w:val="none" w:sz="0" w:space="0" w:color="auto"/>
        <w:right w:val="none" w:sz="0" w:space="0" w:color="auto"/>
      </w:divBdr>
      <w:divsChild>
        <w:div w:id="826701687">
          <w:marLeft w:val="0"/>
          <w:marRight w:val="0"/>
          <w:marTop w:val="0"/>
          <w:marBottom w:val="0"/>
          <w:divBdr>
            <w:top w:val="none" w:sz="0" w:space="0" w:color="auto"/>
            <w:left w:val="none" w:sz="0" w:space="0" w:color="auto"/>
            <w:bottom w:val="none" w:sz="0" w:space="0" w:color="auto"/>
            <w:right w:val="none" w:sz="0" w:space="0" w:color="auto"/>
          </w:divBdr>
        </w:div>
      </w:divsChild>
    </w:div>
    <w:div w:id="1309438133">
      <w:bodyDiv w:val="1"/>
      <w:marLeft w:val="0"/>
      <w:marRight w:val="0"/>
      <w:marTop w:val="0"/>
      <w:marBottom w:val="0"/>
      <w:divBdr>
        <w:top w:val="none" w:sz="0" w:space="0" w:color="auto"/>
        <w:left w:val="none" w:sz="0" w:space="0" w:color="auto"/>
        <w:bottom w:val="none" w:sz="0" w:space="0" w:color="auto"/>
        <w:right w:val="none" w:sz="0" w:space="0" w:color="auto"/>
      </w:divBdr>
      <w:divsChild>
        <w:div w:id="1971352790">
          <w:marLeft w:val="0"/>
          <w:marRight w:val="0"/>
          <w:marTop w:val="0"/>
          <w:marBottom w:val="0"/>
          <w:divBdr>
            <w:top w:val="none" w:sz="0" w:space="0" w:color="auto"/>
            <w:left w:val="none" w:sz="0" w:space="0" w:color="auto"/>
            <w:bottom w:val="none" w:sz="0" w:space="0" w:color="auto"/>
            <w:right w:val="none" w:sz="0" w:space="0" w:color="auto"/>
          </w:divBdr>
        </w:div>
      </w:divsChild>
    </w:div>
    <w:div w:id="1310094189">
      <w:bodyDiv w:val="1"/>
      <w:marLeft w:val="0"/>
      <w:marRight w:val="0"/>
      <w:marTop w:val="0"/>
      <w:marBottom w:val="0"/>
      <w:divBdr>
        <w:top w:val="none" w:sz="0" w:space="0" w:color="auto"/>
        <w:left w:val="none" w:sz="0" w:space="0" w:color="auto"/>
        <w:bottom w:val="none" w:sz="0" w:space="0" w:color="auto"/>
        <w:right w:val="none" w:sz="0" w:space="0" w:color="auto"/>
      </w:divBdr>
      <w:divsChild>
        <w:div w:id="1755861383">
          <w:marLeft w:val="0"/>
          <w:marRight w:val="0"/>
          <w:marTop w:val="0"/>
          <w:marBottom w:val="0"/>
          <w:divBdr>
            <w:top w:val="none" w:sz="0" w:space="0" w:color="auto"/>
            <w:left w:val="none" w:sz="0" w:space="0" w:color="auto"/>
            <w:bottom w:val="none" w:sz="0" w:space="0" w:color="auto"/>
            <w:right w:val="none" w:sz="0" w:space="0" w:color="auto"/>
          </w:divBdr>
        </w:div>
      </w:divsChild>
    </w:div>
    <w:div w:id="1422098424">
      <w:bodyDiv w:val="1"/>
      <w:marLeft w:val="0"/>
      <w:marRight w:val="0"/>
      <w:marTop w:val="0"/>
      <w:marBottom w:val="0"/>
      <w:divBdr>
        <w:top w:val="none" w:sz="0" w:space="0" w:color="auto"/>
        <w:left w:val="none" w:sz="0" w:space="0" w:color="auto"/>
        <w:bottom w:val="none" w:sz="0" w:space="0" w:color="auto"/>
        <w:right w:val="none" w:sz="0" w:space="0" w:color="auto"/>
      </w:divBdr>
      <w:divsChild>
        <w:div w:id="1483886883">
          <w:marLeft w:val="0"/>
          <w:marRight w:val="0"/>
          <w:marTop w:val="0"/>
          <w:marBottom w:val="0"/>
          <w:divBdr>
            <w:top w:val="none" w:sz="0" w:space="0" w:color="auto"/>
            <w:left w:val="none" w:sz="0" w:space="0" w:color="auto"/>
            <w:bottom w:val="none" w:sz="0" w:space="0" w:color="auto"/>
            <w:right w:val="none" w:sz="0" w:space="0" w:color="auto"/>
          </w:divBdr>
        </w:div>
      </w:divsChild>
    </w:div>
    <w:div w:id="1521047864">
      <w:bodyDiv w:val="1"/>
      <w:marLeft w:val="0"/>
      <w:marRight w:val="0"/>
      <w:marTop w:val="0"/>
      <w:marBottom w:val="0"/>
      <w:divBdr>
        <w:top w:val="none" w:sz="0" w:space="0" w:color="auto"/>
        <w:left w:val="none" w:sz="0" w:space="0" w:color="auto"/>
        <w:bottom w:val="none" w:sz="0" w:space="0" w:color="auto"/>
        <w:right w:val="none" w:sz="0" w:space="0" w:color="auto"/>
      </w:divBdr>
    </w:div>
    <w:div w:id="1708531173">
      <w:bodyDiv w:val="1"/>
      <w:marLeft w:val="0"/>
      <w:marRight w:val="0"/>
      <w:marTop w:val="0"/>
      <w:marBottom w:val="0"/>
      <w:divBdr>
        <w:top w:val="none" w:sz="0" w:space="0" w:color="auto"/>
        <w:left w:val="none" w:sz="0" w:space="0" w:color="auto"/>
        <w:bottom w:val="none" w:sz="0" w:space="0" w:color="auto"/>
        <w:right w:val="none" w:sz="0" w:space="0" w:color="auto"/>
      </w:divBdr>
    </w:div>
    <w:div w:id="1784881717">
      <w:bodyDiv w:val="1"/>
      <w:marLeft w:val="0"/>
      <w:marRight w:val="0"/>
      <w:marTop w:val="0"/>
      <w:marBottom w:val="0"/>
      <w:divBdr>
        <w:top w:val="none" w:sz="0" w:space="0" w:color="auto"/>
        <w:left w:val="none" w:sz="0" w:space="0" w:color="auto"/>
        <w:bottom w:val="none" w:sz="0" w:space="0" w:color="auto"/>
        <w:right w:val="none" w:sz="0" w:space="0" w:color="auto"/>
      </w:divBdr>
      <w:divsChild>
        <w:div w:id="7565940">
          <w:marLeft w:val="0"/>
          <w:marRight w:val="0"/>
          <w:marTop w:val="0"/>
          <w:marBottom w:val="0"/>
          <w:divBdr>
            <w:top w:val="none" w:sz="0" w:space="0" w:color="auto"/>
            <w:left w:val="none" w:sz="0" w:space="0" w:color="auto"/>
            <w:bottom w:val="none" w:sz="0" w:space="0" w:color="auto"/>
            <w:right w:val="none" w:sz="0" w:space="0" w:color="auto"/>
          </w:divBdr>
        </w:div>
      </w:divsChild>
    </w:div>
    <w:div w:id="1799641798">
      <w:bodyDiv w:val="1"/>
      <w:marLeft w:val="0"/>
      <w:marRight w:val="0"/>
      <w:marTop w:val="0"/>
      <w:marBottom w:val="0"/>
      <w:divBdr>
        <w:top w:val="none" w:sz="0" w:space="0" w:color="auto"/>
        <w:left w:val="none" w:sz="0" w:space="0" w:color="auto"/>
        <w:bottom w:val="none" w:sz="0" w:space="0" w:color="auto"/>
        <w:right w:val="none" w:sz="0" w:space="0" w:color="auto"/>
      </w:divBdr>
      <w:divsChild>
        <w:div w:id="840436306">
          <w:marLeft w:val="0"/>
          <w:marRight w:val="0"/>
          <w:marTop w:val="0"/>
          <w:marBottom w:val="0"/>
          <w:divBdr>
            <w:top w:val="none" w:sz="0" w:space="0" w:color="auto"/>
            <w:left w:val="none" w:sz="0" w:space="0" w:color="auto"/>
            <w:bottom w:val="none" w:sz="0" w:space="0" w:color="auto"/>
            <w:right w:val="none" w:sz="0" w:space="0" w:color="auto"/>
          </w:divBdr>
        </w:div>
      </w:divsChild>
    </w:div>
    <w:div w:id="1866214282">
      <w:bodyDiv w:val="1"/>
      <w:marLeft w:val="0"/>
      <w:marRight w:val="0"/>
      <w:marTop w:val="0"/>
      <w:marBottom w:val="0"/>
      <w:divBdr>
        <w:top w:val="none" w:sz="0" w:space="0" w:color="auto"/>
        <w:left w:val="none" w:sz="0" w:space="0" w:color="auto"/>
        <w:bottom w:val="none" w:sz="0" w:space="0" w:color="auto"/>
        <w:right w:val="none" w:sz="0" w:space="0" w:color="auto"/>
      </w:divBdr>
      <w:divsChild>
        <w:div w:id="803234702">
          <w:marLeft w:val="0"/>
          <w:marRight w:val="0"/>
          <w:marTop w:val="0"/>
          <w:marBottom w:val="0"/>
          <w:divBdr>
            <w:top w:val="none" w:sz="0" w:space="0" w:color="auto"/>
            <w:left w:val="none" w:sz="0" w:space="0" w:color="auto"/>
            <w:bottom w:val="none" w:sz="0" w:space="0" w:color="auto"/>
            <w:right w:val="none" w:sz="0" w:space="0" w:color="auto"/>
          </w:divBdr>
        </w:div>
      </w:divsChild>
    </w:div>
    <w:div w:id="1901865696">
      <w:bodyDiv w:val="1"/>
      <w:marLeft w:val="0"/>
      <w:marRight w:val="0"/>
      <w:marTop w:val="0"/>
      <w:marBottom w:val="0"/>
      <w:divBdr>
        <w:top w:val="none" w:sz="0" w:space="0" w:color="auto"/>
        <w:left w:val="none" w:sz="0" w:space="0" w:color="auto"/>
        <w:bottom w:val="none" w:sz="0" w:space="0" w:color="auto"/>
        <w:right w:val="none" w:sz="0" w:space="0" w:color="auto"/>
      </w:divBdr>
      <w:divsChild>
        <w:div w:id="1306861523">
          <w:marLeft w:val="0"/>
          <w:marRight w:val="0"/>
          <w:marTop w:val="0"/>
          <w:marBottom w:val="0"/>
          <w:divBdr>
            <w:top w:val="none" w:sz="0" w:space="0" w:color="auto"/>
            <w:left w:val="none" w:sz="0" w:space="0" w:color="auto"/>
            <w:bottom w:val="none" w:sz="0" w:space="0" w:color="auto"/>
            <w:right w:val="none" w:sz="0" w:space="0" w:color="auto"/>
          </w:divBdr>
        </w:div>
      </w:divsChild>
    </w:div>
    <w:div w:id="1917014301">
      <w:bodyDiv w:val="1"/>
      <w:marLeft w:val="0"/>
      <w:marRight w:val="0"/>
      <w:marTop w:val="0"/>
      <w:marBottom w:val="0"/>
      <w:divBdr>
        <w:top w:val="none" w:sz="0" w:space="0" w:color="auto"/>
        <w:left w:val="none" w:sz="0" w:space="0" w:color="auto"/>
        <w:bottom w:val="none" w:sz="0" w:space="0" w:color="auto"/>
        <w:right w:val="none" w:sz="0" w:space="0" w:color="auto"/>
      </w:divBdr>
      <w:divsChild>
        <w:div w:id="1909227108">
          <w:marLeft w:val="0"/>
          <w:marRight w:val="0"/>
          <w:marTop w:val="0"/>
          <w:marBottom w:val="0"/>
          <w:divBdr>
            <w:top w:val="none" w:sz="0" w:space="0" w:color="auto"/>
            <w:left w:val="none" w:sz="0" w:space="0" w:color="auto"/>
            <w:bottom w:val="none" w:sz="0" w:space="0" w:color="auto"/>
            <w:right w:val="none" w:sz="0" w:space="0" w:color="auto"/>
          </w:divBdr>
        </w:div>
      </w:divsChild>
    </w:div>
    <w:div w:id="1933930084">
      <w:bodyDiv w:val="1"/>
      <w:marLeft w:val="0"/>
      <w:marRight w:val="0"/>
      <w:marTop w:val="0"/>
      <w:marBottom w:val="0"/>
      <w:divBdr>
        <w:top w:val="none" w:sz="0" w:space="0" w:color="auto"/>
        <w:left w:val="none" w:sz="0" w:space="0" w:color="auto"/>
        <w:bottom w:val="none" w:sz="0" w:space="0" w:color="auto"/>
        <w:right w:val="none" w:sz="0" w:space="0" w:color="auto"/>
      </w:divBdr>
      <w:divsChild>
        <w:div w:id="1580797325">
          <w:marLeft w:val="0"/>
          <w:marRight w:val="0"/>
          <w:marTop w:val="0"/>
          <w:marBottom w:val="0"/>
          <w:divBdr>
            <w:top w:val="none" w:sz="0" w:space="0" w:color="auto"/>
            <w:left w:val="none" w:sz="0" w:space="0" w:color="auto"/>
            <w:bottom w:val="none" w:sz="0" w:space="0" w:color="auto"/>
            <w:right w:val="none" w:sz="0" w:space="0" w:color="auto"/>
          </w:divBdr>
        </w:div>
      </w:divsChild>
    </w:div>
    <w:div w:id="1939753687">
      <w:bodyDiv w:val="1"/>
      <w:marLeft w:val="0"/>
      <w:marRight w:val="0"/>
      <w:marTop w:val="0"/>
      <w:marBottom w:val="0"/>
      <w:divBdr>
        <w:top w:val="none" w:sz="0" w:space="0" w:color="auto"/>
        <w:left w:val="none" w:sz="0" w:space="0" w:color="auto"/>
        <w:bottom w:val="none" w:sz="0" w:space="0" w:color="auto"/>
        <w:right w:val="none" w:sz="0" w:space="0" w:color="auto"/>
      </w:divBdr>
      <w:divsChild>
        <w:div w:id="955793939">
          <w:marLeft w:val="0"/>
          <w:marRight w:val="0"/>
          <w:marTop w:val="0"/>
          <w:marBottom w:val="0"/>
          <w:divBdr>
            <w:top w:val="none" w:sz="0" w:space="0" w:color="auto"/>
            <w:left w:val="none" w:sz="0" w:space="0" w:color="auto"/>
            <w:bottom w:val="none" w:sz="0" w:space="0" w:color="auto"/>
            <w:right w:val="none" w:sz="0" w:space="0" w:color="auto"/>
          </w:divBdr>
        </w:div>
      </w:divsChild>
    </w:div>
    <w:div w:id="1953047675">
      <w:bodyDiv w:val="1"/>
      <w:marLeft w:val="0"/>
      <w:marRight w:val="0"/>
      <w:marTop w:val="0"/>
      <w:marBottom w:val="0"/>
      <w:divBdr>
        <w:top w:val="none" w:sz="0" w:space="0" w:color="auto"/>
        <w:left w:val="none" w:sz="0" w:space="0" w:color="auto"/>
        <w:bottom w:val="none" w:sz="0" w:space="0" w:color="auto"/>
        <w:right w:val="none" w:sz="0" w:space="0" w:color="auto"/>
      </w:divBdr>
      <w:divsChild>
        <w:div w:id="1735928454">
          <w:marLeft w:val="0"/>
          <w:marRight w:val="0"/>
          <w:marTop w:val="0"/>
          <w:marBottom w:val="0"/>
          <w:divBdr>
            <w:top w:val="none" w:sz="0" w:space="0" w:color="auto"/>
            <w:left w:val="none" w:sz="0" w:space="0" w:color="auto"/>
            <w:bottom w:val="none" w:sz="0" w:space="0" w:color="auto"/>
            <w:right w:val="none" w:sz="0" w:space="0" w:color="auto"/>
          </w:divBdr>
        </w:div>
      </w:divsChild>
    </w:div>
    <w:div w:id="2096828226">
      <w:bodyDiv w:val="1"/>
      <w:marLeft w:val="0"/>
      <w:marRight w:val="0"/>
      <w:marTop w:val="0"/>
      <w:marBottom w:val="0"/>
      <w:divBdr>
        <w:top w:val="none" w:sz="0" w:space="0" w:color="auto"/>
        <w:left w:val="none" w:sz="0" w:space="0" w:color="auto"/>
        <w:bottom w:val="none" w:sz="0" w:space="0" w:color="auto"/>
        <w:right w:val="none" w:sz="0" w:space="0" w:color="auto"/>
      </w:divBdr>
      <w:divsChild>
        <w:div w:id="1762722989">
          <w:marLeft w:val="0"/>
          <w:marRight w:val="0"/>
          <w:marTop w:val="0"/>
          <w:marBottom w:val="0"/>
          <w:divBdr>
            <w:top w:val="none" w:sz="0" w:space="0" w:color="auto"/>
            <w:left w:val="none" w:sz="0" w:space="0" w:color="auto"/>
            <w:bottom w:val="none" w:sz="0" w:space="0" w:color="auto"/>
            <w:right w:val="none" w:sz="0" w:space="0" w:color="auto"/>
          </w:divBdr>
        </w:div>
      </w:divsChild>
    </w:div>
    <w:div w:id="2113284177">
      <w:bodyDiv w:val="1"/>
      <w:marLeft w:val="0"/>
      <w:marRight w:val="0"/>
      <w:marTop w:val="0"/>
      <w:marBottom w:val="0"/>
      <w:divBdr>
        <w:top w:val="none" w:sz="0" w:space="0" w:color="auto"/>
        <w:left w:val="none" w:sz="0" w:space="0" w:color="auto"/>
        <w:bottom w:val="none" w:sz="0" w:space="0" w:color="auto"/>
        <w:right w:val="none" w:sz="0" w:space="0" w:color="auto"/>
      </w:divBdr>
      <w:divsChild>
        <w:div w:id="20733109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diagramLayout" Target="diagrams/layout4.xml"/><Relationship Id="rId39" Type="http://schemas.microsoft.com/office/2007/relationships/diagramDrawing" Target="diagrams/drawing6.xml"/><Relationship Id="rId21" Type="http://schemas.openxmlformats.org/officeDocument/2006/relationships/diagramLayout" Target="diagrams/layout3.xml"/><Relationship Id="rId34" Type="http://schemas.microsoft.com/office/2007/relationships/diagramDrawing" Target="diagrams/drawing5.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29" Type="http://schemas.microsoft.com/office/2007/relationships/diagramDrawing" Target="diagrams/drawing4.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diagramQuickStyle" Target="diagrams/quickStyle5.xml"/><Relationship Id="rId37" Type="http://schemas.openxmlformats.org/officeDocument/2006/relationships/diagramQuickStyle" Target="diagrams/quickStyle6.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36" Type="http://schemas.openxmlformats.org/officeDocument/2006/relationships/diagramLayout" Target="diagrams/layout6.xm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diagramLayout" Target="diagrams/layout5.xml"/><Relationship Id="rId4" Type="http://schemas.openxmlformats.org/officeDocument/2006/relationships/settings" Target="settings.xml"/><Relationship Id="rId9" Type="http://schemas.openxmlformats.org/officeDocument/2006/relationships/image" Target="media/image1.png"/><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diagramData" Target="diagrams/data5.xml"/><Relationship Id="rId35" Type="http://schemas.openxmlformats.org/officeDocument/2006/relationships/diagramData" Target="diagrams/data6.xm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diagramData" Target="diagrams/data4.xml"/><Relationship Id="rId33" Type="http://schemas.openxmlformats.org/officeDocument/2006/relationships/diagramColors" Target="diagrams/colors5.xml"/><Relationship Id="rId38" Type="http://schemas.openxmlformats.org/officeDocument/2006/relationships/diagramColors" Target="diagrams/colors6.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D869664-8CB2-40FD-9360-C9A743225ABC}" type="doc">
      <dgm:prSet loTypeId="urn:microsoft.com/office/officeart/2005/8/layout/list1" loCatId="list" qsTypeId="urn:microsoft.com/office/officeart/2005/8/quickstyle/simple1" qsCatId="simple" csTypeId="urn:microsoft.com/office/officeart/2005/8/colors/colorful4" csCatId="colorful" phldr="1"/>
      <dgm:spPr/>
      <dgm:t>
        <a:bodyPr/>
        <a:lstStyle/>
        <a:p>
          <a:endParaRPr lang="en-US"/>
        </a:p>
      </dgm:t>
    </dgm:pt>
    <dgm:pt modelId="{058E2BFC-B49B-4B25-906A-5F7647A0DEE6}">
      <dgm:prSet phldrT="[Text]"/>
      <dgm:spPr/>
      <dgm:t>
        <a:bodyPr/>
        <a:lstStyle/>
        <a:p>
          <a:r>
            <a:rPr lang="en-US"/>
            <a:t>Boosted revenues and profitabiliy. </a:t>
          </a:r>
        </a:p>
      </dgm:t>
    </dgm:pt>
    <dgm:pt modelId="{CC9D1104-4EC5-435A-9786-77713A8A4C3A}" type="parTrans" cxnId="{40176A21-A7D2-43D0-B892-263399B986C1}">
      <dgm:prSet/>
      <dgm:spPr/>
      <dgm:t>
        <a:bodyPr/>
        <a:lstStyle/>
        <a:p>
          <a:endParaRPr lang="en-US"/>
        </a:p>
      </dgm:t>
    </dgm:pt>
    <dgm:pt modelId="{8117EDA0-9B62-4924-A15E-DAD8CD7A08A6}" type="sibTrans" cxnId="{40176A21-A7D2-43D0-B892-263399B986C1}">
      <dgm:prSet/>
      <dgm:spPr/>
      <dgm:t>
        <a:bodyPr/>
        <a:lstStyle/>
        <a:p>
          <a:endParaRPr lang="en-US"/>
        </a:p>
      </dgm:t>
    </dgm:pt>
    <dgm:pt modelId="{ADFDD235-4325-450C-9C51-736575C637D7}">
      <dgm:prSet phldrT="[Text]"/>
      <dgm:spPr/>
      <dgm:t>
        <a:bodyPr/>
        <a:lstStyle/>
        <a:p>
          <a:r>
            <a:rPr lang="en-US"/>
            <a:t>Enhanced brand image</a:t>
          </a:r>
        </a:p>
      </dgm:t>
    </dgm:pt>
    <dgm:pt modelId="{90CB945F-7D37-476A-8791-A12677CFB88D}" type="parTrans" cxnId="{C882CB07-515F-4860-BAF6-5955CFE10DF0}">
      <dgm:prSet/>
      <dgm:spPr/>
      <dgm:t>
        <a:bodyPr/>
        <a:lstStyle/>
        <a:p>
          <a:endParaRPr lang="en-US"/>
        </a:p>
      </dgm:t>
    </dgm:pt>
    <dgm:pt modelId="{A80382A0-DC61-44C8-9E1C-FB081D7F2409}" type="sibTrans" cxnId="{C882CB07-515F-4860-BAF6-5955CFE10DF0}">
      <dgm:prSet/>
      <dgm:spPr/>
      <dgm:t>
        <a:bodyPr/>
        <a:lstStyle/>
        <a:p>
          <a:endParaRPr lang="en-US"/>
        </a:p>
      </dgm:t>
    </dgm:pt>
    <dgm:pt modelId="{D42B0E01-1F8E-447A-859D-FB30721DB63F}">
      <dgm:prSet phldrT="[Text]"/>
      <dgm:spPr/>
      <dgm:t>
        <a:bodyPr/>
        <a:lstStyle/>
        <a:p>
          <a:r>
            <a:rPr lang="en-US"/>
            <a:t>Attained unique recognition </a:t>
          </a:r>
        </a:p>
      </dgm:t>
    </dgm:pt>
    <dgm:pt modelId="{50BB9094-80B4-43DE-A664-00E6C9C3612F}" type="parTrans" cxnId="{566949FA-94B5-40AB-AEBA-32E5297DE102}">
      <dgm:prSet/>
      <dgm:spPr/>
      <dgm:t>
        <a:bodyPr/>
        <a:lstStyle/>
        <a:p>
          <a:endParaRPr lang="en-US"/>
        </a:p>
      </dgm:t>
    </dgm:pt>
    <dgm:pt modelId="{BB1914E6-79B7-45CF-8EEB-CFE88F465D96}" type="sibTrans" cxnId="{566949FA-94B5-40AB-AEBA-32E5297DE102}">
      <dgm:prSet/>
      <dgm:spPr/>
      <dgm:t>
        <a:bodyPr/>
        <a:lstStyle/>
        <a:p>
          <a:endParaRPr lang="en-US"/>
        </a:p>
      </dgm:t>
    </dgm:pt>
    <dgm:pt modelId="{4FB0F1A8-8899-4F9B-9362-C1BAC79EF081}">
      <dgm:prSet phldrT="[Text]"/>
      <dgm:spPr/>
      <dgm:t>
        <a:bodyPr/>
        <a:lstStyle/>
        <a:p>
          <a:r>
            <a:rPr lang="en-US"/>
            <a:t>Increased guest engagement</a:t>
          </a:r>
        </a:p>
      </dgm:t>
    </dgm:pt>
    <dgm:pt modelId="{B6A1FD1A-A573-43F0-A7EE-59F21C930CB7}" type="parTrans" cxnId="{85A85C37-A40B-4253-80EA-C0941760B71C}">
      <dgm:prSet/>
      <dgm:spPr/>
      <dgm:t>
        <a:bodyPr/>
        <a:lstStyle/>
        <a:p>
          <a:endParaRPr lang="en-US"/>
        </a:p>
      </dgm:t>
    </dgm:pt>
    <dgm:pt modelId="{CE2DE897-F3DD-4D29-8F2B-4372781AEA63}" type="sibTrans" cxnId="{85A85C37-A40B-4253-80EA-C0941760B71C}">
      <dgm:prSet/>
      <dgm:spPr/>
      <dgm:t>
        <a:bodyPr/>
        <a:lstStyle/>
        <a:p>
          <a:endParaRPr lang="en-US"/>
        </a:p>
      </dgm:t>
    </dgm:pt>
    <dgm:pt modelId="{20BD99A8-C6DF-4C67-81E7-02270642429A}" type="pres">
      <dgm:prSet presAssocID="{1D869664-8CB2-40FD-9360-C9A743225ABC}" presName="linear" presStyleCnt="0">
        <dgm:presLayoutVars>
          <dgm:dir/>
          <dgm:animLvl val="lvl"/>
          <dgm:resizeHandles val="exact"/>
        </dgm:presLayoutVars>
      </dgm:prSet>
      <dgm:spPr/>
    </dgm:pt>
    <dgm:pt modelId="{611D0767-AB7C-465A-A4F8-30C381AC1B5F}" type="pres">
      <dgm:prSet presAssocID="{058E2BFC-B49B-4B25-906A-5F7647A0DEE6}" presName="parentLin" presStyleCnt="0"/>
      <dgm:spPr/>
    </dgm:pt>
    <dgm:pt modelId="{F972DD02-F63F-4439-B945-B418D203015D}" type="pres">
      <dgm:prSet presAssocID="{058E2BFC-B49B-4B25-906A-5F7647A0DEE6}" presName="parentLeftMargin" presStyleLbl="node1" presStyleIdx="0" presStyleCnt="4"/>
      <dgm:spPr/>
    </dgm:pt>
    <dgm:pt modelId="{114D9EE1-83B7-4C35-9342-5CE50700AE26}" type="pres">
      <dgm:prSet presAssocID="{058E2BFC-B49B-4B25-906A-5F7647A0DEE6}" presName="parentText" presStyleLbl="node1" presStyleIdx="0" presStyleCnt="4">
        <dgm:presLayoutVars>
          <dgm:chMax val="0"/>
          <dgm:bulletEnabled val="1"/>
        </dgm:presLayoutVars>
      </dgm:prSet>
      <dgm:spPr/>
    </dgm:pt>
    <dgm:pt modelId="{4D88F28E-1977-4265-BF95-CE25696D9819}" type="pres">
      <dgm:prSet presAssocID="{058E2BFC-B49B-4B25-906A-5F7647A0DEE6}" presName="negativeSpace" presStyleCnt="0"/>
      <dgm:spPr/>
    </dgm:pt>
    <dgm:pt modelId="{139163FB-45CA-4612-9BBC-0B7055EC42C6}" type="pres">
      <dgm:prSet presAssocID="{058E2BFC-B49B-4B25-906A-5F7647A0DEE6}" presName="childText" presStyleLbl="conFgAcc1" presStyleIdx="0" presStyleCnt="4">
        <dgm:presLayoutVars>
          <dgm:bulletEnabled val="1"/>
        </dgm:presLayoutVars>
      </dgm:prSet>
      <dgm:spPr/>
    </dgm:pt>
    <dgm:pt modelId="{CDC3CD60-4141-4AF5-8F14-848AB4D8619E}" type="pres">
      <dgm:prSet presAssocID="{8117EDA0-9B62-4924-A15E-DAD8CD7A08A6}" presName="spaceBetweenRectangles" presStyleCnt="0"/>
      <dgm:spPr/>
    </dgm:pt>
    <dgm:pt modelId="{37373584-E6D7-4CC6-9AD5-1FA7F58AAF49}" type="pres">
      <dgm:prSet presAssocID="{ADFDD235-4325-450C-9C51-736575C637D7}" presName="parentLin" presStyleCnt="0"/>
      <dgm:spPr/>
    </dgm:pt>
    <dgm:pt modelId="{5C0418C4-3061-4005-B3F9-DD97C7AB0495}" type="pres">
      <dgm:prSet presAssocID="{ADFDD235-4325-450C-9C51-736575C637D7}" presName="parentLeftMargin" presStyleLbl="node1" presStyleIdx="0" presStyleCnt="4"/>
      <dgm:spPr/>
    </dgm:pt>
    <dgm:pt modelId="{FF1B357C-1412-41EC-847B-15883F977EC7}" type="pres">
      <dgm:prSet presAssocID="{ADFDD235-4325-450C-9C51-736575C637D7}" presName="parentText" presStyleLbl="node1" presStyleIdx="1" presStyleCnt="4">
        <dgm:presLayoutVars>
          <dgm:chMax val="0"/>
          <dgm:bulletEnabled val="1"/>
        </dgm:presLayoutVars>
      </dgm:prSet>
      <dgm:spPr/>
    </dgm:pt>
    <dgm:pt modelId="{DCCBDFC1-3620-41CB-8551-E2D8509B4501}" type="pres">
      <dgm:prSet presAssocID="{ADFDD235-4325-450C-9C51-736575C637D7}" presName="negativeSpace" presStyleCnt="0"/>
      <dgm:spPr/>
    </dgm:pt>
    <dgm:pt modelId="{8AE8BB87-05E6-4DB2-A930-87AFDD782D90}" type="pres">
      <dgm:prSet presAssocID="{ADFDD235-4325-450C-9C51-736575C637D7}" presName="childText" presStyleLbl="conFgAcc1" presStyleIdx="1" presStyleCnt="4">
        <dgm:presLayoutVars>
          <dgm:bulletEnabled val="1"/>
        </dgm:presLayoutVars>
      </dgm:prSet>
      <dgm:spPr/>
    </dgm:pt>
    <dgm:pt modelId="{BD95DB65-E3FB-4A9D-85D7-B0EFC0D06E5A}" type="pres">
      <dgm:prSet presAssocID="{A80382A0-DC61-44C8-9E1C-FB081D7F2409}" presName="spaceBetweenRectangles" presStyleCnt="0"/>
      <dgm:spPr/>
    </dgm:pt>
    <dgm:pt modelId="{4C10501F-3DD9-4E8F-AAAA-9C8979964E49}" type="pres">
      <dgm:prSet presAssocID="{D42B0E01-1F8E-447A-859D-FB30721DB63F}" presName="parentLin" presStyleCnt="0"/>
      <dgm:spPr/>
    </dgm:pt>
    <dgm:pt modelId="{8AFBE961-FC90-4CAB-9560-40AB1B396803}" type="pres">
      <dgm:prSet presAssocID="{D42B0E01-1F8E-447A-859D-FB30721DB63F}" presName="parentLeftMargin" presStyleLbl="node1" presStyleIdx="1" presStyleCnt="4"/>
      <dgm:spPr/>
    </dgm:pt>
    <dgm:pt modelId="{45008692-EC55-4762-B733-8AAD1895A2BF}" type="pres">
      <dgm:prSet presAssocID="{D42B0E01-1F8E-447A-859D-FB30721DB63F}" presName="parentText" presStyleLbl="node1" presStyleIdx="2" presStyleCnt="4">
        <dgm:presLayoutVars>
          <dgm:chMax val="0"/>
          <dgm:bulletEnabled val="1"/>
        </dgm:presLayoutVars>
      </dgm:prSet>
      <dgm:spPr/>
    </dgm:pt>
    <dgm:pt modelId="{CD040196-7978-47C4-80C5-A80CBB8C3996}" type="pres">
      <dgm:prSet presAssocID="{D42B0E01-1F8E-447A-859D-FB30721DB63F}" presName="negativeSpace" presStyleCnt="0"/>
      <dgm:spPr/>
    </dgm:pt>
    <dgm:pt modelId="{A932B96C-7BA2-47E7-9EAE-4C844AE06487}" type="pres">
      <dgm:prSet presAssocID="{D42B0E01-1F8E-447A-859D-FB30721DB63F}" presName="childText" presStyleLbl="conFgAcc1" presStyleIdx="2" presStyleCnt="4">
        <dgm:presLayoutVars>
          <dgm:bulletEnabled val="1"/>
        </dgm:presLayoutVars>
      </dgm:prSet>
      <dgm:spPr/>
    </dgm:pt>
    <dgm:pt modelId="{AEBE3DC7-1B3A-42F2-A6E6-690795C1370C}" type="pres">
      <dgm:prSet presAssocID="{BB1914E6-79B7-45CF-8EEB-CFE88F465D96}" presName="spaceBetweenRectangles" presStyleCnt="0"/>
      <dgm:spPr/>
    </dgm:pt>
    <dgm:pt modelId="{5766C400-B462-4F06-84A6-F765171288B3}" type="pres">
      <dgm:prSet presAssocID="{4FB0F1A8-8899-4F9B-9362-C1BAC79EF081}" presName="parentLin" presStyleCnt="0"/>
      <dgm:spPr/>
    </dgm:pt>
    <dgm:pt modelId="{1816DF06-051B-45FF-93FD-A49C2EF2F8E2}" type="pres">
      <dgm:prSet presAssocID="{4FB0F1A8-8899-4F9B-9362-C1BAC79EF081}" presName="parentLeftMargin" presStyleLbl="node1" presStyleIdx="2" presStyleCnt="4"/>
      <dgm:spPr/>
    </dgm:pt>
    <dgm:pt modelId="{0DF23F93-429C-4D5E-93CB-1174FD263395}" type="pres">
      <dgm:prSet presAssocID="{4FB0F1A8-8899-4F9B-9362-C1BAC79EF081}" presName="parentText" presStyleLbl="node1" presStyleIdx="3" presStyleCnt="4">
        <dgm:presLayoutVars>
          <dgm:chMax val="0"/>
          <dgm:bulletEnabled val="1"/>
        </dgm:presLayoutVars>
      </dgm:prSet>
      <dgm:spPr/>
    </dgm:pt>
    <dgm:pt modelId="{0010F058-577B-4A66-BA63-A63B37850C03}" type="pres">
      <dgm:prSet presAssocID="{4FB0F1A8-8899-4F9B-9362-C1BAC79EF081}" presName="negativeSpace" presStyleCnt="0"/>
      <dgm:spPr/>
    </dgm:pt>
    <dgm:pt modelId="{613583B7-E43B-4DC6-AA58-1A6D2E0AA30E}" type="pres">
      <dgm:prSet presAssocID="{4FB0F1A8-8899-4F9B-9362-C1BAC79EF081}" presName="childText" presStyleLbl="conFgAcc1" presStyleIdx="3" presStyleCnt="4">
        <dgm:presLayoutVars>
          <dgm:bulletEnabled val="1"/>
        </dgm:presLayoutVars>
      </dgm:prSet>
      <dgm:spPr/>
    </dgm:pt>
  </dgm:ptLst>
  <dgm:cxnLst>
    <dgm:cxn modelId="{C882CB07-515F-4860-BAF6-5955CFE10DF0}" srcId="{1D869664-8CB2-40FD-9360-C9A743225ABC}" destId="{ADFDD235-4325-450C-9C51-736575C637D7}" srcOrd="1" destOrd="0" parTransId="{90CB945F-7D37-476A-8791-A12677CFB88D}" sibTransId="{A80382A0-DC61-44C8-9E1C-FB081D7F2409}"/>
    <dgm:cxn modelId="{C15D1210-CDD2-4742-9A81-BE82C422CE98}" type="presOf" srcId="{1D869664-8CB2-40FD-9360-C9A743225ABC}" destId="{20BD99A8-C6DF-4C67-81E7-02270642429A}" srcOrd="0" destOrd="0" presId="urn:microsoft.com/office/officeart/2005/8/layout/list1"/>
    <dgm:cxn modelId="{40176A21-A7D2-43D0-B892-263399B986C1}" srcId="{1D869664-8CB2-40FD-9360-C9A743225ABC}" destId="{058E2BFC-B49B-4B25-906A-5F7647A0DEE6}" srcOrd="0" destOrd="0" parTransId="{CC9D1104-4EC5-435A-9786-77713A8A4C3A}" sibTransId="{8117EDA0-9B62-4924-A15E-DAD8CD7A08A6}"/>
    <dgm:cxn modelId="{85A85C37-A40B-4253-80EA-C0941760B71C}" srcId="{1D869664-8CB2-40FD-9360-C9A743225ABC}" destId="{4FB0F1A8-8899-4F9B-9362-C1BAC79EF081}" srcOrd="3" destOrd="0" parTransId="{B6A1FD1A-A573-43F0-A7EE-59F21C930CB7}" sibTransId="{CE2DE897-F3DD-4D29-8F2B-4372781AEA63}"/>
    <dgm:cxn modelId="{565A5F3A-0AC1-4770-8B62-FBC8BB3728BC}" type="presOf" srcId="{ADFDD235-4325-450C-9C51-736575C637D7}" destId="{FF1B357C-1412-41EC-847B-15883F977EC7}" srcOrd="1" destOrd="0" presId="urn:microsoft.com/office/officeart/2005/8/layout/list1"/>
    <dgm:cxn modelId="{F1396362-4EAC-4B5F-A594-B0FC50930C5A}" type="presOf" srcId="{4FB0F1A8-8899-4F9B-9362-C1BAC79EF081}" destId="{0DF23F93-429C-4D5E-93CB-1174FD263395}" srcOrd="1" destOrd="0" presId="urn:microsoft.com/office/officeart/2005/8/layout/list1"/>
    <dgm:cxn modelId="{D1515E63-1204-4005-BCE5-08F1F44DF96B}" type="presOf" srcId="{ADFDD235-4325-450C-9C51-736575C637D7}" destId="{5C0418C4-3061-4005-B3F9-DD97C7AB0495}" srcOrd="0" destOrd="0" presId="urn:microsoft.com/office/officeart/2005/8/layout/list1"/>
    <dgm:cxn modelId="{7AE7F148-1AF9-4B0D-A4A1-CC0DDFFFDF98}" type="presOf" srcId="{D42B0E01-1F8E-447A-859D-FB30721DB63F}" destId="{45008692-EC55-4762-B733-8AAD1895A2BF}" srcOrd="1" destOrd="0" presId="urn:microsoft.com/office/officeart/2005/8/layout/list1"/>
    <dgm:cxn modelId="{AAE7CC54-B14A-471A-9B20-CECB7E4E5047}" type="presOf" srcId="{058E2BFC-B49B-4B25-906A-5F7647A0DEE6}" destId="{F972DD02-F63F-4439-B945-B418D203015D}" srcOrd="0" destOrd="0" presId="urn:microsoft.com/office/officeart/2005/8/layout/list1"/>
    <dgm:cxn modelId="{A8263A58-8E3D-4AAC-8E44-87AD5B1595D8}" type="presOf" srcId="{4FB0F1A8-8899-4F9B-9362-C1BAC79EF081}" destId="{1816DF06-051B-45FF-93FD-A49C2EF2F8E2}" srcOrd="0" destOrd="0" presId="urn:microsoft.com/office/officeart/2005/8/layout/list1"/>
    <dgm:cxn modelId="{0ED598B7-DF55-4D4A-8C07-B4D003F77710}" type="presOf" srcId="{058E2BFC-B49B-4B25-906A-5F7647A0DEE6}" destId="{114D9EE1-83B7-4C35-9342-5CE50700AE26}" srcOrd="1" destOrd="0" presId="urn:microsoft.com/office/officeart/2005/8/layout/list1"/>
    <dgm:cxn modelId="{75DE9FEA-9223-4B8E-B87F-9B3361270A2D}" type="presOf" srcId="{D42B0E01-1F8E-447A-859D-FB30721DB63F}" destId="{8AFBE961-FC90-4CAB-9560-40AB1B396803}" srcOrd="0" destOrd="0" presId="urn:microsoft.com/office/officeart/2005/8/layout/list1"/>
    <dgm:cxn modelId="{566949FA-94B5-40AB-AEBA-32E5297DE102}" srcId="{1D869664-8CB2-40FD-9360-C9A743225ABC}" destId="{D42B0E01-1F8E-447A-859D-FB30721DB63F}" srcOrd="2" destOrd="0" parTransId="{50BB9094-80B4-43DE-A664-00E6C9C3612F}" sibTransId="{BB1914E6-79B7-45CF-8EEB-CFE88F465D96}"/>
    <dgm:cxn modelId="{6B8DF88E-74C3-490D-AE08-0E22942B1077}" type="presParOf" srcId="{20BD99A8-C6DF-4C67-81E7-02270642429A}" destId="{611D0767-AB7C-465A-A4F8-30C381AC1B5F}" srcOrd="0" destOrd="0" presId="urn:microsoft.com/office/officeart/2005/8/layout/list1"/>
    <dgm:cxn modelId="{65A07CE0-1BE1-405E-9D14-C221E3BE1709}" type="presParOf" srcId="{611D0767-AB7C-465A-A4F8-30C381AC1B5F}" destId="{F972DD02-F63F-4439-B945-B418D203015D}" srcOrd="0" destOrd="0" presId="urn:microsoft.com/office/officeart/2005/8/layout/list1"/>
    <dgm:cxn modelId="{EF4B8E83-0B78-47B9-A10E-425576EB4D0D}" type="presParOf" srcId="{611D0767-AB7C-465A-A4F8-30C381AC1B5F}" destId="{114D9EE1-83B7-4C35-9342-5CE50700AE26}" srcOrd="1" destOrd="0" presId="urn:microsoft.com/office/officeart/2005/8/layout/list1"/>
    <dgm:cxn modelId="{F8E7FA35-6590-4B13-AABE-83680F5A75F4}" type="presParOf" srcId="{20BD99A8-C6DF-4C67-81E7-02270642429A}" destId="{4D88F28E-1977-4265-BF95-CE25696D9819}" srcOrd="1" destOrd="0" presId="urn:microsoft.com/office/officeart/2005/8/layout/list1"/>
    <dgm:cxn modelId="{8AFD5220-026F-40EB-8DCF-1920F9DA2296}" type="presParOf" srcId="{20BD99A8-C6DF-4C67-81E7-02270642429A}" destId="{139163FB-45CA-4612-9BBC-0B7055EC42C6}" srcOrd="2" destOrd="0" presId="urn:microsoft.com/office/officeart/2005/8/layout/list1"/>
    <dgm:cxn modelId="{CDA8B89C-A810-42AA-BDA7-AEB169FE23B3}" type="presParOf" srcId="{20BD99A8-C6DF-4C67-81E7-02270642429A}" destId="{CDC3CD60-4141-4AF5-8F14-848AB4D8619E}" srcOrd="3" destOrd="0" presId="urn:microsoft.com/office/officeart/2005/8/layout/list1"/>
    <dgm:cxn modelId="{FC264D66-253D-4B83-BB54-0EC0B3E1F6E7}" type="presParOf" srcId="{20BD99A8-C6DF-4C67-81E7-02270642429A}" destId="{37373584-E6D7-4CC6-9AD5-1FA7F58AAF49}" srcOrd="4" destOrd="0" presId="urn:microsoft.com/office/officeart/2005/8/layout/list1"/>
    <dgm:cxn modelId="{A2F39FFA-83D1-44AB-AFD9-EACA25642D52}" type="presParOf" srcId="{37373584-E6D7-4CC6-9AD5-1FA7F58AAF49}" destId="{5C0418C4-3061-4005-B3F9-DD97C7AB0495}" srcOrd="0" destOrd="0" presId="urn:microsoft.com/office/officeart/2005/8/layout/list1"/>
    <dgm:cxn modelId="{04EA8543-50DB-4BB8-AFA2-AA73729B287E}" type="presParOf" srcId="{37373584-E6D7-4CC6-9AD5-1FA7F58AAF49}" destId="{FF1B357C-1412-41EC-847B-15883F977EC7}" srcOrd="1" destOrd="0" presId="urn:microsoft.com/office/officeart/2005/8/layout/list1"/>
    <dgm:cxn modelId="{7EB21BAC-FC0C-4382-9BD1-5192F20F556D}" type="presParOf" srcId="{20BD99A8-C6DF-4C67-81E7-02270642429A}" destId="{DCCBDFC1-3620-41CB-8551-E2D8509B4501}" srcOrd="5" destOrd="0" presId="urn:microsoft.com/office/officeart/2005/8/layout/list1"/>
    <dgm:cxn modelId="{8487E53C-F0BE-4C56-AFBF-E51F0F1FB325}" type="presParOf" srcId="{20BD99A8-C6DF-4C67-81E7-02270642429A}" destId="{8AE8BB87-05E6-4DB2-A930-87AFDD782D90}" srcOrd="6" destOrd="0" presId="urn:microsoft.com/office/officeart/2005/8/layout/list1"/>
    <dgm:cxn modelId="{0DE6DB53-0FE5-4AEF-8B26-59C7D2EC0759}" type="presParOf" srcId="{20BD99A8-C6DF-4C67-81E7-02270642429A}" destId="{BD95DB65-E3FB-4A9D-85D7-B0EFC0D06E5A}" srcOrd="7" destOrd="0" presId="urn:microsoft.com/office/officeart/2005/8/layout/list1"/>
    <dgm:cxn modelId="{CAE12033-FDDF-444F-B8C8-CCCEE64CAF5A}" type="presParOf" srcId="{20BD99A8-C6DF-4C67-81E7-02270642429A}" destId="{4C10501F-3DD9-4E8F-AAAA-9C8979964E49}" srcOrd="8" destOrd="0" presId="urn:microsoft.com/office/officeart/2005/8/layout/list1"/>
    <dgm:cxn modelId="{63B94B1D-5A26-48A7-9AF2-DD721C6D727F}" type="presParOf" srcId="{4C10501F-3DD9-4E8F-AAAA-9C8979964E49}" destId="{8AFBE961-FC90-4CAB-9560-40AB1B396803}" srcOrd="0" destOrd="0" presId="urn:microsoft.com/office/officeart/2005/8/layout/list1"/>
    <dgm:cxn modelId="{12AFD933-F18E-47E0-9FF8-D06C51E87436}" type="presParOf" srcId="{4C10501F-3DD9-4E8F-AAAA-9C8979964E49}" destId="{45008692-EC55-4762-B733-8AAD1895A2BF}" srcOrd="1" destOrd="0" presId="urn:microsoft.com/office/officeart/2005/8/layout/list1"/>
    <dgm:cxn modelId="{982599B4-7522-476D-AECF-F10ADC1E765E}" type="presParOf" srcId="{20BD99A8-C6DF-4C67-81E7-02270642429A}" destId="{CD040196-7978-47C4-80C5-A80CBB8C3996}" srcOrd="9" destOrd="0" presId="urn:microsoft.com/office/officeart/2005/8/layout/list1"/>
    <dgm:cxn modelId="{890FEA24-BED0-4527-A040-F41BC1FA791D}" type="presParOf" srcId="{20BD99A8-C6DF-4C67-81E7-02270642429A}" destId="{A932B96C-7BA2-47E7-9EAE-4C844AE06487}" srcOrd="10" destOrd="0" presId="urn:microsoft.com/office/officeart/2005/8/layout/list1"/>
    <dgm:cxn modelId="{1F2F8207-88E6-4320-8810-85440EEBFC59}" type="presParOf" srcId="{20BD99A8-C6DF-4C67-81E7-02270642429A}" destId="{AEBE3DC7-1B3A-42F2-A6E6-690795C1370C}" srcOrd="11" destOrd="0" presId="urn:microsoft.com/office/officeart/2005/8/layout/list1"/>
    <dgm:cxn modelId="{5103A152-6AAA-40A5-B5A8-F4483D61FC8F}" type="presParOf" srcId="{20BD99A8-C6DF-4C67-81E7-02270642429A}" destId="{5766C400-B462-4F06-84A6-F765171288B3}" srcOrd="12" destOrd="0" presId="urn:microsoft.com/office/officeart/2005/8/layout/list1"/>
    <dgm:cxn modelId="{04C42219-A2C0-4175-9071-C60935D74381}" type="presParOf" srcId="{5766C400-B462-4F06-84A6-F765171288B3}" destId="{1816DF06-051B-45FF-93FD-A49C2EF2F8E2}" srcOrd="0" destOrd="0" presId="urn:microsoft.com/office/officeart/2005/8/layout/list1"/>
    <dgm:cxn modelId="{4B437941-838E-4364-A515-99756800D7BF}" type="presParOf" srcId="{5766C400-B462-4F06-84A6-F765171288B3}" destId="{0DF23F93-429C-4D5E-93CB-1174FD263395}" srcOrd="1" destOrd="0" presId="urn:microsoft.com/office/officeart/2005/8/layout/list1"/>
    <dgm:cxn modelId="{4CC9593B-E646-4A44-875E-7807A01BA906}" type="presParOf" srcId="{20BD99A8-C6DF-4C67-81E7-02270642429A}" destId="{0010F058-577B-4A66-BA63-A63B37850C03}" srcOrd="13" destOrd="0" presId="urn:microsoft.com/office/officeart/2005/8/layout/list1"/>
    <dgm:cxn modelId="{049BA3DF-350A-4EFD-920C-D85ED0AE5E6B}" type="presParOf" srcId="{20BD99A8-C6DF-4C67-81E7-02270642429A}" destId="{613583B7-E43B-4DC6-AA58-1A6D2E0AA30E}" srcOrd="14" destOrd="0" presId="urn:microsoft.com/office/officeart/2005/8/layout/lis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CE9B7EA-B6C0-4453-8666-2AAE1A4BF87B}" type="doc">
      <dgm:prSet loTypeId="urn:microsoft.com/office/officeart/2005/8/layout/list1" loCatId="list" qsTypeId="urn:microsoft.com/office/officeart/2005/8/quickstyle/simple1" qsCatId="simple" csTypeId="urn:microsoft.com/office/officeart/2005/8/colors/colorful5" csCatId="colorful" phldr="1"/>
      <dgm:spPr/>
      <dgm:t>
        <a:bodyPr/>
        <a:lstStyle/>
        <a:p>
          <a:endParaRPr lang="en-US"/>
        </a:p>
      </dgm:t>
    </dgm:pt>
    <dgm:pt modelId="{37096440-6F2E-4955-BF29-28B4CB54C8E7}">
      <dgm:prSet phldrT="[Text]"/>
      <dgm:spPr/>
      <dgm:t>
        <a:bodyPr/>
        <a:lstStyle/>
        <a:p>
          <a:r>
            <a:rPr lang="en-US"/>
            <a:t>Job opportunity creation </a:t>
          </a:r>
        </a:p>
      </dgm:t>
    </dgm:pt>
    <dgm:pt modelId="{4E311D52-DB15-405E-B307-52137EF57D06}" type="parTrans" cxnId="{FB82403D-322F-4B3D-A558-F626EB2C5D7D}">
      <dgm:prSet/>
      <dgm:spPr/>
      <dgm:t>
        <a:bodyPr/>
        <a:lstStyle/>
        <a:p>
          <a:endParaRPr lang="en-US"/>
        </a:p>
      </dgm:t>
    </dgm:pt>
    <dgm:pt modelId="{E746E4FC-DD9C-42D4-A53F-05DBB286A2E4}" type="sibTrans" cxnId="{FB82403D-322F-4B3D-A558-F626EB2C5D7D}">
      <dgm:prSet/>
      <dgm:spPr/>
      <dgm:t>
        <a:bodyPr/>
        <a:lstStyle/>
        <a:p>
          <a:endParaRPr lang="en-US"/>
        </a:p>
      </dgm:t>
    </dgm:pt>
    <dgm:pt modelId="{7783F2CF-A498-459A-8EA6-DAA73280EDF4}">
      <dgm:prSet phldrT="[Text]"/>
      <dgm:spPr/>
      <dgm:t>
        <a:bodyPr/>
        <a:lstStyle/>
        <a:p>
          <a:r>
            <a:rPr lang="en-US"/>
            <a:t>Improvement of local infrustrucutre  for collecting more tax</a:t>
          </a:r>
        </a:p>
      </dgm:t>
    </dgm:pt>
    <dgm:pt modelId="{D047CDC3-1245-48A9-891B-3990972C81D6}" type="parTrans" cxnId="{991785D6-D4BD-4033-B87A-FF067CDEEECB}">
      <dgm:prSet/>
      <dgm:spPr/>
      <dgm:t>
        <a:bodyPr/>
        <a:lstStyle/>
        <a:p>
          <a:endParaRPr lang="en-US"/>
        </a:p>
      </dgm:t>
    </dgm:pt>
    <dgm:pt modelId="{24B40A03-9828-47A3-8096-57E38F516087}" type="sibTrans" cxnId="{991785D6-D4BD-4033-B87A-FF067CDEEECB}">
      <dgm:prSet/>
      <dgm:spPr/>
      <dgm:t>
        <a:bodyPr/>
        <a:lstStyle/>
        <a:p>
          <a:endParaRPr lang="en-US"/>
        </a:p>
      </dgm:t>
    </dgm:pt>
    <dgm:pt modelId="{91E0DB18-FC0E-4999-A1DB-3631BEAC068B}">
      <dgm:prSet phldrT="[Text]"/>
      <dgm:spPr/>
      <dgm:t>
        <a:bodyPr/>
        <a:lstStyle/>
        <a:p>
          <a:r>
            <a:rPr lang="en-US"/>
            <a:t>Increasing number of investors for the improvement of the local business</a:t>
          </a:r>
        </a:p>
      </dgm:t>
    </dgm:pt>
    <dgm:pt modelId="{70B9B1BD-DC66-4239-B350-7B46AF7AA2D2}" type="parTrans" cxnId="{C2635D80-D7FF-4653-9441-577AABECE001}">
      <dgm:prSet/>
      <dgm:spPr/>
      <dgm:t>
        <a:bodyPr/>
        <a:lstStyle/>
        <a:p>
          <a:endParaRPr lang="en-US"/>
        </a:p>
      </dgm:t>
    </dgm:pt>
    <dgm:pt modelId="{E6F534F1-8BBE-4A7E-A268-28F4261B6C90}" type="sibTrans" cxnId="{C2635D80-D7FF-4653-9441-577AABECE001}">
      <dgm:prSet/>
      <dgm:spPr/>
      <dgm:t>
        <a:bodyPr/>
        <a:lstStyle/>
        <a:p>
          <a:endParaRPr lang="en-US"/>
        </a:p>
      </dgm:t>
    </dgm:pt>
    <dgm:pt modelId="{54C60F22-CF5A-4868-BAA9-99C7FF7E135D}" type="pres">
      <dgm:prSet presAssocID="{2CE9B7EA-B6C0-4453-8666-2AAE1A4BF87B}" presName="linear" presStyleCnt="0">
        <dgm:presLayoutVars>
          <dgm:dir/>
          <dgm:animLvl val="lvl"/>
          <dgm:resizeHandles val="exact"/>
        </dgm:presLayoutVars>
      </dgm:prSet>
      <dgm:spPr/>
    </dgm:pt>
    <dgm:pt modelId="{AE7A5BFA-CDBB-465A-89D7-6FD742EC9EE0}" type="pres">
      <dgm:prSet presAssocID="{37096440-6F2E-4955-BF29-28B4CB54C8E7}" presName="parentLin" presStyleCnt="0"/>
      <dgm:spPr/>
    </dgm:pt>
    <dgm:pt modelId="{978D4DF1-A5F1-485B-A8E4-E4E3249C441F}" type="pres">
      <dgm:prSet presAssocID="{37096440-6F2E-4955-BF29-28B4CB54C8E7}" presName="parentLeftMargin" presStyleLbl="node1" presStyleIdx="0" presStyleCnt="3"/>
      <dgm:spPr/>
    </dgm:pt>
    <dgm:pt modelId="{580DFE55-9076-4401-B013-0D4E597CDFD2}" type="pres">
      <dgm:prSet presAssocID="{37096440-6F2E-4955-BF29-28B4CB54C8E7}" presName="parentText" presStyleLbl="node1" presStyleIdx="0" presStyleCnt="3" custScaleX="142857">
        <dgm:presLayoutVars>
          <dgm:chMax val="0"/>
          <dgm:bulletEnabled val="1"/>
        </dgm:presLayoutVars>
      </dgm:prSet>
      <dgm:spPr/>
    </dgm:pt>
    <dgm:pt modelId="{A102F9B1-DC13-49AC-AD57-6E50E7ABB902}" type="pres">
      <dgm:prSet presAssocID="{37096440-6F2E-4955-BF29-28B4CB54C8E7}" presName="negativeSpace" presStyleCnt="0"/>
      <dgm:spPr/>
    </dgm:pt>
    <dgm:pt modelId="{00FD9D88-3BFB-40A2-80D5-8B005ABFF787}" type="pres">
      <dgm:prSet presAssocID="{37096440-6F2E-4955-BF29-28B4CB54C8E7}" presName="childText" presStyleLbl="conFgAcc1" presStyleIdx="0" presStyleCnt="3">
        <dgm:presLayoutVars>
          <dgm:bulletEnabled val="1"/>
        </dgm:presLayoutVars>
      </dgm:prSet>
      <dgm:spPr/>
    </dgm:pt>
    <dgm:pt modelId="{367C3D34-52AA-4A66-874B-9F489F395B02}" type="pres">
      <dgm:prSet presAssocID="{E746E4FC-DD9C-42D4-A53F-05DBB286A2E4}" presName="spaceBetweenRectangles" presStyleCnt="0"/>
      <dgm:spPr/>
    </dgm:pt>
    <dgm:pt modelId="{AC7D1CFE-2739-48D6-A137-ED0C1D1A0DBA}" type="pres">
      <dgm:prSet presAssocID="{7783F2CF-A498-459A-8EA6-DAA73280EDF4}" presName="parentLin" presStyleCnt="0"/>
      <dgm:spPr/>
    </dgm:pt>
    <dgm:pt modelId="{D0E98E3D-A4F1-4181-8A39-76AB74C7713D}" type="pres">
      <dgm:prSet presAssocID="{7783F2CF-A498-459A-8EA6-DAA73280EDF4}" presName="parentLeftMargin" presStyleLbl="node1" presStyleIdx="0" presStyleCnt="3"/>
      <dgm:spPr/>
    </dgm:pt>
    <dgm:pt modelId="{E0B6B791-FD70-4B0C-9C5D-94D39A3BE3BF}" type="pres">
      <dgm:prSet presAssocID="{7783F2CF-A498-459A-8EA6-DAA73280EDF4}" presName="parentText" presStyleLbl="node1" presStyleIdx="1" presStyleCnt="3" custScaleX="137381">
        <dgm:presLayoutVars>
          <dgm:chMax val="0"/>
          <dgm:bulletEnabled val="1"/>
        </dgm:presLayoutVars>
      </dgm:prSet>
      <dgm:spPr/>
    </dgm:pt>
    <dgm:pt modelId="{B3B0F480-2A68-472D-B3BA-0B140C888D31}" type="pres">
      <dgm:prSet presAssocID="{7783F2CF-A498-459A-8EA6-DAA73280EDF4}" presName="negativeSpace" presStyleCnt="0"/>
      <dgm:spPr/>
    </dgm:pt>
    <dgm:pt modelId="{AA8C66C5-FDD6-4462-961F-B385B338EC54}" type="pres">
      <dgm:prSet presAssocID="{7783F2CF-A498-459A-8EA6-DAA73280EDF4}" presName="childText" presStyleLbl="conFgAcc1" presStyleIdx="1" presStyleCnt="3">
        <dgm:presLayoutVars>
          <dgm:bulletEnabled val="1"/>
        </dgm:presLayoutVars>
      </dgm:prSet>
      <dgm:spPr/>
    </dgm:pt>
    <dgm:pt modelId="{79F5EA3A-ABA1-427E-9DA0-B139A40D43B7}" type="pres">
      <dgm:prSet presAssocID="{24B40A03-9828-47A3-8096-57E38F516087}" presName="spaceBetweenRectangles" presStyleCnt="0"/>
      <dgm:spPr/>
    </dgm:pt>
    <dgm:pt modelId="{67E445C9-44BA-4F90-8ED1-7779A32EF4B5}" type="pres">
      <dgm:prSet presAssocID="{91E0DB18-FC0E-4999-A1DB-3631BEAC068B}" presName="parentLin" presStyleCnt="0"/>
      <dgm:spPr/>
    </dgm:pt>
    <dgm:pt modelId="{8B3FA60B-B689-4F47-91E0-D1EDD4094E93}" type="pres">
      <dgm:prSet presAssocID="{91E0DB18-FC0E-4999-A1DB-3631BEAC068B}" presName="parentLeftMargin" presStyleLbl="node1" presStyleIdx="1" presStyleCnt="3"/>
      <dgm:spPr/>
    </dgm:pt>
    <dgm:pt modelId="{3D670035-F2AF-45D6-90B7-1167CE6EC2E8}" type="pres">
      <dgm:prSet presAssocID="{91E0DB18-FC0E-4999-A1DB-3631BEAC068B}" presName="parentText" presStyleLbl="node1" presStyleIdx="2" presStyleCnt="3" custScaleX="142857">
        <dgm:presLayoutVars>
          <dgm:chMax val="0"/>
          <dgm:bulletEnabled val="1"/>
        </dgm:presLayoutVars>
      </dgm:prSet>
      <dgm:spPr/>
    </dgm:pt>
    <dgm:pt modelId="{8C58F0F9-87E4-4A8C-9C0F-0FC1B8D49B66}" type="pres">
      <dgm:prSet presAssocID="{91E0DB18-FC0E-4999-A1DB-3631BEAC068B}" presName="negativeSpace" presStyleCnt="0"/>
      <dgm:spPr/>
    </dgm:pt>
    <dgm:pt modelId="{3BCB63C6-18FD-4BBF-9A92-965BE2C89A23}" type="pres">
      <dgm:prSet presAssocID="{91E0DB18-FC0E-4999-A1DB-3631BEAC068B}" presName="childText" presStyleLbl="conFgAcc1" presStyleIdx="2" presStyleCnt="3">
        <dgm:presLayoutVars>
          <dgm:bulletEnabled val="1"/>
        </dgm:presLayoutVars>
      </dgm:prSet>
      <dgm:spPr/>
    </dgm:pt>
  </dgm:ptLst>
  <dgm:cxnLst>
    <dgm:cxn modelId="{FB82403D-322F-4B3D-A558-F626EB2C5D7D}" srcId="{2CE9B7EA-B6C0-4453-8666-2AAE1A4BF87B}" destId="{37096440-6F2E-4955-BF29-28B4CB54C8E7}" srcOrd="0" destOrd="0" parTransId="{4E311D52-DB15-405E-B307-52137EF57D06}" sibTransId="{E746E4FC-DD9C-42D4-A53F-05DBB286A2E4}"/>
    <dgm:cxn modelId="{5DA9326B-CBC1-430C-82B1-3401E1014C06}" type="presOf" srcId="{37096440-6F2E-4955-BF29-28B4CB54C8E7}" destId="{978D4DF1-A5F1-485B-A8E4-E4E3249C441F}" srcOrd="0" destOrd="0" presId="urn:microsoft.com/office/officeart/2005/8/layout/list1"/>
    <dgm:cxn modelId="{B337C76F-2922-4A48-A059-B85942B6B51F}" type="presOf" srcId="{7783F2CF-A498-459A-8EA6-DAA73280EDF4}" destId="{D0E98E3D-A4F1-4181-8A39-76AB74C7713D}" srcOrd="0" destOrd="0" presId="urn:microsoft.com/office/officeart/2005/8/layout/list1"/>
    <dgm:cxn modelId="{BD6E7453-F7E1-46B4-BE12-61D42F8D8BDD}" type="presOf" srcId="{2CE9B7EA-B6C0-4453-8666-2AAE1A4BF87B}" destId="{54C60F22-CF5A-4868-BAA9-99C7FF7E135D}" srcOrd="0" destOrd="0" presId="urn:microsoft.com/office/officeart/2005/8/layout/list1"/>
    <dgm:cxn modelId="{C2635D80-D7FF-4653-9441-577AABECE001}" srcId="{2CE9B7EA-B6C0-4453-8666-2AAE1A4BF87B}" destId="{91E0DB18-FC0E-4999-A1DB-3631BEAC068B}" srcOrd="2" destOrd="0" parTransId="{70B9B1BD-DC66-4239-B350-7B46AF7AA2D2}" sibTransId="{E6F534F1-8BBE-4A7E-A268-28F4261B6C90}"/>
    <dgm:cxn modelId="{CD7ECF9C-3072-4153-BA42-89860D180C66}" type="presOf" srcId="{37096440-6F2E-4955-BF29-28B4CB54C8E7}" destId="{580DFE55-9076-4401-B013-0D4E597CDFD2}" srcOrd="1" destOrd="0" presId="urn:microsoft.com/office/officeart/2005/8/layout/list1"/>
    <dgm:cxn modelId="{088857AF-5CB2-45F7-8D48-E7943BE8FBE0}" type="presOf" srcId="{91E0DB18-FC0E-4999-A1DB-3631BEAC068B}" destId="{3D670035-F2AF-45D6-90B7-1167CE6EC2E8}" srcOrd="1" destOrd="0" presId="urn:microsoft.com/office/officeart/2005/8/layout/list1"/>
    <dgm:cxn modelId="{D9BA08BF-E630-4504-8AE6-FD91FB30E554}" type="presOf" srcId="{91E0DB18-FC0E-4999-A1DB-3631BEAC068B}" destId="{8B3FA60B-B689-4F47-91E0-D1EDD4094E93}" srcOrd="0" destOrd="0" presId="urn:microsoft.com/office/officeart/2005/8/layout/list1"/>
    <dgm:cxn modelId="{991785D6-D4BD-4033-B87A-FF067CDEEECB}" srcId="{2CE9B7EA-B6C0-4453-8666-2AAE1A4BF87B}" destId="{7783F2CF-A498-459A-8EA6-DAA73280EDF4}" srcOrd="1" destOrd="0" parTransId="{D047CDC3-1245-48A9-891B-3990972C81D6}" sibTransId="{24B40A03-9828-47A3-8096-57E38F516087}"/>
    <dgm:cxn modelId="{FCA5DCFB-925D-46CC-9D3C-C7CD41D46F3E}" type="presOf" srcId="{7783F2CF-A498-459A-8EA6-DAA73280EDF4}" destId="{E0B6B791-FD70-4B0C-9C5D-94D39A3BE3BF}" srcOrd="1" destOrd="0" presId="urn:microsoft.com/office/officeart/2005/8/layout/list1"/>
    <dgm:cxn modelId="{6C55B6D2-DAA6-4B10-9493-E936030D4004}" type="presParOf" srcId="{54C60F22-CF5A-4868-BAA9-99C7FF7E135D}" destId="{AE7A5BFA-CDBB-465A-89D7-6FD742EC9EE0}" srcOrd="0" destOrd="0" presId="urn:microsoft.com/office/officeart/2005/8/layout/list1"/>
    <dgm:cxn modelId="{5C53A6E9-C7F0-4C0E-8F4B-E16854838EF4}" type="presParOf" srcId="{AE7A5BFA-CDBB-465A-89D7-6FD742EC9EE0}" destId="{978D4DF1-A5F1-485B-A8E4-E4E3249C441F}" srcOrd="0" destOrd="0" presId="urn:microsoft.com/office/officeart/2005/8/layout/list1"/>
    <dgm:cxn modelId="{29B943EF-807D-49FC-8305-BB3580933D22}" type="presParOf" srcId="{AE7A5BFA-CDBB-465A-89D7-6FD742EC9EE0}" destId="{580DFE55-9076-4401-B013-0D4E597CDFD2}" srcOrd="1" destOrd="0" presId="urn:microsoft.com/office/officeart/2005/8/layout/list1"/>
    <dgm:cxn modelId="{82544190-8471-40E2-BE02-DB9A0AAADAD7}" type="presParOf" srcId="{54C60F22-CF5A-4868-BAA9-99C7FF7E135D}" destId="{A102F9B1-DC13-49AC-AD57-6E50E7ABB902}" srcOrd="1" destOrd="0" presId="urn:microsoft.com/office/officeart/2005/8/layout/list1"/>
    <dgm:cxn modelId="{9E29229C-D0DF-4A84-8EC8-065BCD76E0CA}" type="presParOf" srcId="{54C60F22-CF5A-4868-BAA9-99C7FF7E135D}" destId="{00FD9D88-3BFB-40A2-80D5-8B005ABFF787}" srcOrd="2" destOrd="0" presId="urn:microsoft.com/office/officeart/2005/8/layout/list1"/>
    <dgm:cxn modelId="{6EC9C23E-20F9-4771-8B55-C47E4AB1D447}" type="presParOf" srcId="{54C60F22-CF5A-4868-BAA9-99C7FF7E135D}" destId="{367C3D34-52AA-4A66-874B-9F489F395B02}" srcOrd="3" destOrd="0" presId="urn:microsoft.com/office/officeart/2005/8/layout/list1"/>
    <dgm:cxn modelId="{2D7938EC-DAA2-40C8-BE92-5ACFF5E44E7A}" type="presParOf" srcId="{54C60F22-CF5A-4868-BAA9-99C7FF7E135D}" destId="{AC7D1CFE-2739-48D6-A137-ED0C1D1A0DBA}" srcOrd="4" destOrd="0" presId="urn:microsoft.com/office/officeart/2005/8/layout/list1"/>
    <dgm:cxn modelId="{7FF8AB4F-0AAB-4B6C-A00C-89C22B7B6690}" type="presParOf" srcId="{AC7D1CFE-2739-48D6-A137-ED0C1D1A0DBA}" destId="{D0E98E3D-A4F1-4181-8A39-76AB74C7713D}" srcOrd="0" destOrd="0" presId="urn:microsoft.com/office/officeart/2005/8/layout/list1"/>
    <dgm:cxn modelId="{9F31B86A-DA72-4911-87ED-A710AB20C581}" type="presParOf" srcId="{AC7D1CFE-2739-48D6-A137-ED0C1D1A0DBA}" destId="{E0B6B791-FD70-4B0C-9C5D-94D39A3BE3BF}" srcOrd="1" destOrd="0" presId="urn:microsoft.com/office/officeart/2005/8/layout/list1"/>
    <dgm:cxn modelId="{C8F46886-C1F9-4546-A3B9-62386C47D11A}" type="presParOf" srcId="{54C60F22-CF5A-4868-BAA9-99C7FF7E135D}" destId="{B3B0F480-2A68-472D-B3BA-0B140C888D31}" srcOrd="5" destOrd="0" presId="urn:microsoft.com/office/officeart/2005/8/layout/list1"/>
    <dgm:cxn modelId="{F1FF3C53-AF2A-44E7-B2EE-D5C55A6B1C0B}" type="presParOf" srcId="{54C60F22-CF5A-4868-BAA9-99C7FF7E135D}" destId="{AA8C66C5-FDD6-4462-961F-B385B338EC54}" srcOrd="6" destOrd="0" presId="urn:microsoft.com/office/officeart/2005/8/layout/list1"/>
    <dgm:cxn modelId="{D974196B-F549-4722-B46C-6FE893FA6EB2}" type="presParOf" srcId="{54C60F22-CF5A-4868-BAA9-99C7FF7E135D}" destId="{79F5EA3A-ABA1-427E-9DA0-B139A40D43B7}" srcOrd="7" destOrd="0" presId="urn:microsoft.com/office/officeart/2005/8/layout/list1"/>
    <dgm:cxn modelId="{B63A1699-A19A-4348-9CC9-35435E43FD9F}" type="presParOf" srcId="{54C60F22-CF5A-4868-BAA9-99C7FF7E135D}" destId="{67E445C9-44BA-4F90-8ED1-7779A32EF4B5}" srcOrd="8" destOrd="0" presId="urn:microsoft.com/office/officeart/2005/8/layout/list1"/>
    <dgm:cxn modelId="{F151362C-BE03-4407-88DD-1D79E4A81365}" type="presParOf" srcId="{67E445C9-44BA-4F90-8ED1-7779A32EF4B5}" destId="{8B3FA60B-B689-4F47-91E0-D1EDD4094E93}" srcOrd="0" destOrd="0" presId="urn:microsoft.com/office/officeart/2005/8/layout/list1"/>
    <dgm:cxn modelId="{47479619-A414-4B8F-83B5-D186FDD3558A}" type="presParOf" srcId="{67E445C9-44BA-4F90-8ED1-7779A32EF4B5}" destId="{3D670035-F2AF-45D6-90B7-1167CE6EC2E8}" srcOrd="1" destOrd="0" presId="urn:microsoft.com/office/officeart/2005/8/layout/list1"/>
    <dgm:cxn modelId="{A7523A49-AC06-43E9-BD82-87FFF07FEFFC}" type="presParOf" srcId="{54C60F22-CF5A-4868-BAA9-99C7FF7E135D}" destId="{8C58F0F9-87E4-4A8C-9C0F-0FC1B8D49B66}" srcOrd="9" destOrd="0" presId="urn:microsoft.com/office/officeart/2005/8/layout/list1"/>
    <dgm:cxn modelId="{23BF81B5-8152-41C6-8DC7-D8DB95B628FC}" type="presParOf" srcId="{54C60F22-CF5A-4868-BAA9-99C7FF7E135D}" destId="{3BCB63C6-18FD-4BBF-9A92-965BE2C89A23}" srcOrd="10" destOrd="0" presId="urn:microsoft.com/office/officeart/2005/8/layout/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BC5C54D-98C6-4532-85A0-34D58CE099D4}" type="doc">
      <dgm:prSet loTypeId="urn:microsoft.com/office/officeart/2005/8/layout/hProcess9" loCatId="process" qsTypeId="urn:microsoft.com/office/officeart/2005/8/quickstyle/simple1" qsCatId="simple" csTypeId="urn:microsoft.com/office/officeart/2005/8/colors/colorful4" csCatId="colorful" phldr="1"/>
      <dgm:spPr/>
    </dgm:pt>
    <dgm:pt modelId="{52402BCC-DA6A-4CCD-8979-BBD6D1436AC3}">
      <dgm:prSet phldrT="[Text]"/>
      <dgm:spPr/>
      <dgm:t>
        <a:bodyPr/>
        <a:lstStyle/>
        <a:p>
          <a:r>
            <a:rPr lang="en-US"/>
            <a:t>Adoption of innovative technologies </a:t>
          </a:r>
        </a:p>
      </dgm:t>
    </dgm:pt>
    <dgm:pt modelId="{B32B790E-CDFF-4943-9147-F93A54DE5043}" type="parTrans" cxnId="{6A9533E6-28FE-4D7A-B762-04F62B8BEDA8}">
      <dgm:prSet/>
      <dgm:spPr/>
      <dgm:t>
        <a:bodyPr/>
        <a:lstStyle/>
        <a:p>
          <a:endParaRPr lang="en-US"/>
        </a:p>
      </dgm:t>
    </dgm:pt>
    <dgm:pt modelId="{8D673A84-5EFB-494D-A5B5-5BBA437467B8}" type="sibTrans" cxnId="{6A9533E6-28FE-4D7A-B762-04F62B8BEDA8}">
      <dgm:prSet/>
      <dgm:spPr/>
      <dgm:t>
        <a:bodyPr/>
        <a:lstStyle/>
        <a:p>
          <a:endParaRPr lang="en-US"/>
        </a:p>
      </dgm:t>
    </dgm:pt>
    <dgm:pt modelId="{7A612A85-E95F-4C7F-9156-5B07862ABC04}">
      <dgm:prSet phldrT="[Text]"/>
      <dgm:spPr/>
      <dgm:t>
        <a:bodyPr/>
        <a:lstStyle/>
        <a:p>
          <a:r>
            <a:rPr lang="en-US"/>
            <a:t>Enhance employee skills</a:t>
          </a:r>
        </a:p>
      </dgm:t>
    </dgm:pt>
    <dgm:pt modelId="{CA7B875B-42A4-4DC5-A026-8CDC86074CB8}" type="parTrans" cxnId="{AAD6E594-A3E2-47A6-A42D-AFA1EAEC3832}">
      <dgm:prSet/>
      <dgm:spPr/>
      <dgm:t>
        <a:bodyPr/>
        <a:lstStyle/>
        <a:p>
          <a:endParaRPr lang="en-US"/>
        </a:p>
      </dgm:t>
    </dgm:pt>
    <dgm:pt modelId="{4CF22361-6F66-4148-BA35-3605C889D7B0}" type="sibTrans" cxnId="{AAD6E594-A3E2-47A6-A42D-AFA1EAEC3832}">
      <dgm:prSet/>
      <dgm:spPr/>
      <dgm:t>
        <a:bodyPr/>
        <a:lstStyle/>
        <a:p>
          <a:endParaRPr lang="en-US"/>
        </a:p>
      </dgm:t>
    </dgm:pt>
    <dgm:pt modelId="{2EEBF583-122B-43FD-8A1B-85ACA8F98EC6}">
      <dgm:prSet phldrT="[Text]"/>
      <dgm:spPr/>
      <dgm:t>
        <a:bodyPr/>
        <a:lstStyle/>
        <a:p>
          <a:r>
            <a:rPr lang="en-US"/>
            <a:t>Enhance employee collaboration</a:t>
          </a:r>
        </a:p>
      </dgm:t>
    </dgm:pt>
    <dgm:pt modelId="{433BB357-39F4-4377-9F59-6593864028F1}" type="parTrans" cxnId="{E8E2E5B4-5EA8-46A3-97C0-14D123606656}">
      <dgm:prSet/>
      <dgm:spPr/>
      <dgm:t>
        <a:bodyPr/>
        <a:lstStyle/>
        <a:p>
          <a:endParaRPr lang="en-US"/>
        </a:p>
      </dgm:t>
    </dgm:pt>
    <dgm:pt modelId="{BEC9691C-BA59-4B28-8940-A574012636F6}" type="sibTrans" cxnId="{E8E2E5B4-5EA8-46A3-97C0-14D123606656}">
      <dgm:prSet/>
      <dgm:spPr/>
      <dgm:t>
        <a:bodyPr/>
        <a:lstStyle/>
        <a:p>
          <a:endParaRPr lang="en-US"/>
        </a:p>
      </dgm:t>
    </dgm:pt>
    <dgm:pt modelId="{7DF0BC04-600E-44CF-A881-EB64D5382956}" type="pres">
      <dgm:prSet presAssocID="{6BC5C54D-98C6-4532-85A0-34D58CE099D4}" presName="CompostProcess" presStyleCnt="0">
        <dgm:presLayoutVars>
          <dgm:dir/>
          <dgm:resizeHandles val="exact"/>
        </dgm:presLayoutVars>
      </dgm:prSet>
      <dgm:spPr/>
    </dgm:pt>
    <dgm:pt modelId="{2A138298-27D0-425A-8AC8-BE0DB448E502}" type="pres">
      <dgm:prSet presAssocID="{6BC5C54D-98C6-4532-85A0-34D58CE099D4}" presName="arrow" presStyleLbl="bgShp" presStyleIdx="0" presStyleCnt="1"/>
      <dgm:spPr/>
    </dgm:pt>
    <dgm:pt modelId="{FB073560-8912-4DC4-8A15-D2F97BB515D5}" type="pres">
      <dgm:prSet presAssocID="{6BC5C54D-98C6-4532-85A0-34D58CE099D4}" presName="linearProcess" presStyleCnt="0"/>
      <dgm:spPr/>
    </dgm:pt>
    <dgm:pt modelId="{E47BE203-DF90-4101-BE12-0B1EBF9706F9}" type="pres">
      <dgm:prSet presAssocID="{52402BCC-DA6A-4CCD-8979-BBD6D1436AC3}" presName="textNode" presStyleLbl="node1" presStyleIdx="0" presStyleCnt="3">
        <dgm:presLayoutVars>
          <dgm:bulletEnabled val="1"/>
        </dgm:presLayoutVars>
      </dgm:prSet>
      <dgm:spPr/>
    </dgm:pt>
    <dgm:pt modelId="{A0CCA4DA-9400-4F2A-83BC-99B1435124E9}" type="pres">
      <dgm:prSet presAssocID="{8D673A84-5EFB-494D-A5B5-5BBA437467B8}" presName="sibTrans" presStyleCnt="0"/>
      <dgm:spPr/>
    </dgm:pt>
    <dgm:pt modelId="{65990099-AB35-4858-A630-EBF91F5FEB73}" type="pres">
      <dgm:prSet presAssocID="{7A612A85-E95F-4C7F-9156-5B07862ABC04}" presName="textNode" presStyleLbl="node1" presStyleIdx="1" presStyleCnt="3">
        <dgm:presLayoutVars>
          <dgm:bulletEnabled val="1"/>
        </dgm:presLayoutVars>
      </dgm:prSet>
      <dgm:spPr/>
    </dgm:pt>
    <dgm:pt modelId="{3EA95C3C-06CC-4B01-9A9D-EFB696C3CBC6}" type="pres">
      <dgm:prSet presAssocID="{4CF22361-6F66-4148-BA35-3605C889D7B0}" presName="sibTrans" presStyleCnt="0"/>
      <dgm:spPr/>
    </dgm:pt>
    <dgm:pt modelId="{2FCA4A3E-9A7A-42D1-A315-8317FA7B40A2}" type="pres">
      <dgm:prSet presAssocID="{2EEBF583-122B-43FD-8A1B-85ACA8F98EC6}" presName="textNode" presStyleLbl="node1" presStyleIdx="2" presStyleCnt="3">
        <dgm:presLayoutVars>
          <dgm:bulletEnabled val="1"/>
        </dgm:presLayoutVars>
      </dgm:prSet>
      <dgm:spPr/>
    </dgm:pt>
  </dgm:ptLst>
  <dgm:cxnLst>
    <dgm:cxn modelId="{223B9329-4EAF-4522-A55D-B09389DA7029}" type="presOf" srcId="{2EEBF583-122B-43FD-8A1B-85ACA8F98EC6}" destId="{2FCA4A3E-9A7A-42D1-A315-8317FA7B40A2}" srcOrd="0" destOrd="0" presId="urn:microsoft.com/office/officeart/2005/8/layout/hProcess9"/>
    <dgm:cxn modelId="{AAD6E594-A3E2-47A6-A42D-AFA1EAEC3832}" srcId="{6BC5C54D-98C6-4532-85A0-34D58CE099D4}" destId="{7A612A85-E95F-4C7F-9156-5B07862ABC04}" srcOrd="1" destOrd="0" parTransId="{CA7B875B-42A4-4DC5-A026-8CDC86074CB8}" sibTransId="{4CF22361-6F66-4148-BA35-3605C889D7B0}"/>
    <dgm:cxn modelId="{6845FC9C-6441-4899-A6DD-129283D4ACD1}" type="presOf" srcId="{7A612A85-E95F-4C7F-9156-5B07862ABC04}" destId="{65990099-AB35-4858-A630-EBF91F5FEB73}" srcOrd="0" destOrd="0" presId="urn:microsoft.com/office/officeart/2005/8/layout/hProcess9"/>
    <dgm:cxn modelId="{E8E2E5B4-5EA8-46A3-97C0-14D123606656}" srcId="{6BC5C54D-98C6-4532-85A0-34D58CE099D4}" destId="{2EEBF583-122B-43FD-8A1B-85ACA8F98EC6}" srcOrd="2" destOrd="0" parTransId="{433BB357-39F4-4377-9F59-6593864028F1}" sibTransId="{BEC9691C-BA59-4B28-8940-A574012636F6}"/>
    <dgm:cxn modelId="{5EF1DAC2-710A-4D5F-A0FA-26FC9BE3FF06}" type="presOf" srcId="{6BC5C54D-98C6-4532-85A0-34D58CE099D4}" destId="{7DF0BC04-600E-44CF-A881-EB64D5382956}" srcOrd="0" destOrd="0" presId="urn:microsoft.com/office/officeart/2005/8/layout/hProcess9"/>
    <dgm:cxn modelId="{E6AFF7C8-6F62-496A-AB64-129F1707C240}" type="presOf" srcId="{52402BCC-DA6A-4CCD-8979-BBD6D1436AC3}" destId="{E47BE203-DF90-4101-BE12-0B1EBF9706F9}" srcOrd="0" destOrd="0" presId="urn:microsoft.com/office/officeart/2005/8/layout/hProcess9"/>
    <dgm:cxn modelId="{6A9533E6-28FE-4D7A-B762-04F62B8BEDA8}" srcId="{6BC5C54D-98C6-4532-85A0-34D58CE099D4}" destId="{52402BCC-DA6A-4CCD-8979-BBD6D1436AC3}" srcOrd="0" destOrd="0" parTransId="{B32B790E-CDFF-4943-9147-F93A54DE5043}" sibTransId="{8D673A84-5EFB-494D-A5B5-5BBA437467B8}"/>
    <dgm:cxn modelId="{2E913EEF-E7A1-488F-AC2D-C2A2997D1D8A}" type="presParOf" srcId="{7DF0BC04-600E-44CF-A881-EB64D5382956}" destId="{2A138298-27D0-425A-8AC8-BE0DB448E502}" srcOrd="0" destOrd="0" presId="urn:microsoft.com/office/officeart/2005/8/layout/hProcess9"/>
    <dgm:cxn modelId="{6750A06A-65A8-435C-8022-18444887926C}" type="presParOf" srcId="{7DF0BC04-600E-44CF-A881-EB64D5382956}" destId="{FB073560-8912-4DC4-8A15-D2F97BB515D5}" srcOrd="1" destOrd="0" presId="urn:microsoft.com/office/officeart/2005/8/layout/hProcess9"/>
    <dgm:cxn modelId="{DC382404-6043-4F1A-8484-C725B41CE5B5}" type="presParOf" srcId="{FB073560-8912-4DC4-8A15-D2F97BB515D5}" destId="{E47BE203-DF90-4101-BE12-0B1EBF9706F9}" srcOrd="0" destOrd="0" presId="urn:microsoft.com/office/officeart/2005/8/layout/hProcess9"/>
    <dgm:cxn modelId="{E74640E5-CF2C-437A-95F2-94F744602B0D}" type="presParOf" srcId="{FB073560-8912-4DC4-8A15-D2F97BB515D5}" destId="{A0CCA4DA-9400-4F2A-83BC-99B1435124E9}" srcOrd="1" destOrd="0" presId="urn:microsoft.com/office/officeart/2005/8/layout/hProcess9"/>
    <dgm:cxn modelId="{C2C15623-F9D7-4893-AF5C-A214AE4909AB}" type="presParOf" srcId="{FB073560-8912-4DC4-8A15-D2F97BB515D5}" destId="{65990099-AB35-4858-A630-EBF91F5FEB73}" srcOrd="2" destOrd="0" presId="urn:microsoft.com/office/officeart/2005/8/layout/hProcess9"/>
    <dgm:cxn modelId="{7EA3C754-FB96-412C-9FD3-B1D81B73E759}" type="presParOf" srcId="{FB073560-8912-4DC4-8A15-D2F97BB515D5}" destId="{3EA95C3C-06CC-4B01-9A9D-EFB696C3CBC6}" srcOrd="3" destOrd="0" presId="urn:microsoft.com/office/officeart/2005/8/layout/hProcess9"/>
    <dgm:cxn modelId="{AC5642E7-B8C3-48B2-B65D-2CA9708418CE}" type="presParOf" srcId="{FB073560-8912-4DC4-8A15-D2F97BB515D5}" destId="{2FCA4A3E-9A7A-42D1-A315-8317FA7B40A2}" srcOrd="4" destOrd="0" presId="urn:microsoft.com/office/officeart/2005/8/layout/hProcess9"/>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99993FBD-D2BF-40F2-8CA5-769015D2833B}" type="doc">
      <dgm:prSet loTypeId="urn:microsoft.com/office/officeart/2005/8/layout/list1" loCatId="list" qsTypeId="urn:microsoft.com/office/officeart/2005/8/quickstyle/simple1" qsCatId="simple" csTypeId="urn:microsoft.com/office/officeart/2005/8/colors/colorful5" csCatId="colorful" phldr="1"/>
      <dgm:spPr/>
      <dgm:t>
        <a:bodyPr/>
        <a:lstStyle/>
        <a:p>
          <a:endParaRPr lang="en-US"/>
        </a:p>
      </dgm:t>
    </dgm:pt>
    <dgm:pt modelId="{AC604252-4F07-441F-B86B-41724E120FAB}">
      <dgm:prSet phldrT="[Text]"/>
      <dgm:spPr/>
      <dgm:t>
        <a:bodyPr/>
        <a:lstStyle/>
        <a:p>
          <a:r>
            <a:rPr lang="en-US"/>
            <a:t>Energy efficiency and cost reduction </a:t>
          </a:r>
        </a:p>
      </dgm:t>
    </dgm:pt>
    <dgm:pt modelId="{35B969BA-9738-4644-ADC9-8A57F3B39377}" type="parTrans" cxnId="{F772814E-63A4-441B-B433-D17FD1E70173}">
      <dgm:prSet/>
      <dgm:spPr/>
      <dgm:t>
        <a:bodyPr/>
        <a:lstStyle/>
        <a:p>
          <a:endParaRPr lang="en-US"/>
        </a:p>
      </dgm:t>
    </dgm:pt>
    <dgm:pt modelId="{FEF0D2E0-BBC9-47F1-899B-42C5C34A2C83}" type="sibTrans" cxnId="{F772814E-63A4-441B-B433-D17FD1E70173}">
      <dgm:prSet/>
      <dgm:spPr/>
      <dgm:t>
        <a:bodyPr/>
        <a:lstStyle/>
        <a:p>
          <a:endParaRPr lang="en-US"/>
        </a:p>
      </dgm:t>
    </dgm:pt>
    <dgm:pt modelId="{994D2AE9-319B-421A-A341-12D15E482E18}">
      <dgm:prSet phldrT="[Text]"/>
      <dgm:spPr/>
      <dgm:t>
        <a:bodyPr/>
        <a:lstStyle/>
        <a:p>
          <a:r>
            <a:rPr lang="en-US"/>
            <a:t>Sustainability practice and enhance wellness of people and environment</a:t>
          </a:r>
        </a:p>
      </dgm:t>
    </dgm:pt>
    <dgm:pt modelId="{115207D2-64DB-4A6A-81DF-CAAE30884838}" type="parTrans" cxnId="{DF1AC1CB-4E5B-4588-A065-956C81026E71}">
      <dgm:prSet/>
      <dgm:spPr/>
      <dgm:t>
        <a:bodyPr/>
        <a:lstStyle/>
        <a:p>
          <a:endParaRPr lang="en-US"/>
        </a:p>
      </dgm:t>
    </dgm:pt>
    <dgm:pt modelId="{4811B8BE-A22C-4D57-8789-9FE763B3D0B9}" type="sibTrans" cxnId="{DF1AC1CB-4E5B-4588-A065-956C81026E71}">
      <dgm:prSet/>
      <dgm:spPr/>
      <dgm:t>
        <a:bodyPr/>
        <a:lstStyle/>
        <a:p>
          <a:endParaRPr lang="en-US"/>
        </a:p>
      </dgm:t>
    </dgm:pt>
    <dgm:pt modelId="{43D77480-BE7C-4A48-A1EC-6BC05B8DA037}">
      <dgm:prSet phldrT="[Text]"/>
      <dgm:spPr/>
      <dgm:t>
        <a:bodyPr/>
        <a:lstStyle/>
        <a:p>
          <a:r>
            <a:rPr lang="en-US"/>
            <a:t>Consider guests' feedback and take action plan </a:t>
          </a:r>
        </a:p>
      </dgm:t>
    </dgm:pt>
    <dgm:pt modelId="{546FE226-47C2-4CB2-95E1-C5F2CDFEDF88}" type="parTrans" cxnId="{562D4D74-3ED1-4272-AAE6-4162C9D742E7}">
      <dgm:prSet/>
      <dgm:spPr/>
      <dgm:t>
        <a:bodyPr/>
        <a:lstStyle/>
        <a:p>
          <a:endParaRPr lang="en-US"/>
        </a:p>
      </dgm:t>
    </dgm:pt>
    <dgm:pt modelId="{87D39AD6-EA41-4FE3-AF19-C9E95D08B37F}" type="sibTrans" cxnId="{562D4D74-3ED1-4272-AAE6-4162C9D742E7}">
      <dgm:prSet/>
      <dgm:spPr/>
      <dgm:t>
        <a:bodyPr/>
        <a:lstStyle/>
        <a:p>
          <a:endParaRPr lang="en-US"/>
        </a:p>
      </dgm:t>
    </dgm:pt>
    <dgm:pt modelId="{4B7E0F16-6ED3-4A02-BACF-30D25F10FA61}">
      <dgm:prSet phldrT="[Text]"/>
      <dgm:spPr/>
      <dgm:t>
        <a:bodyPr/>
        <a:lstStyle/>
        <a:p>
          <a:r>
            <a:rPr lang="en-US"/>
            <a:t>Lean management and waste reduction </a:t>
          </a:r>
        </a:p>
      </dgm:t>
    </dgm:pt>
    <dgm:pt modelId="{721368D5-BC7A-4D5D-A8B1-F71DB3A7309A}" type="parTrans" cxnId="{579BEF58-A5B9-4BCB-BAA2-8CB6BFBE7BD3}">
      <dgm:prSet/>
      <dgm:spPr/>
      <dgm:t>
        <a:bodyPr/>
        <a:lstStyle/>
        <a:p>
          <a:endParaRPr lang="en-US"/>
        </a:p>
      </dgm:t>
    </dgm:pt>
    <dgm:pt modelId="{0BB98D45-B12F-49EB-BA54-059C4D866CD5}" type="sibTrans" cxnId="{579BEF58-A5B9-4BCB-BAA2-8CB6BFBE7BD3}">
      <dgm:prSet/>
      <dgm:spPr/>
      <dgm:t>
        <a:bodyPr/>
        <a:lstStyle/>
        <a:p>
          <a:endParaRPr lang="en-US"/>
        </a:p>
      </dgm:t>
    </dgm:pt>
    <dgm:pt modelId="{82EC0870-BF57-4976-8F9F-15E900D800F8}">
      <dgm:prSet phldrT="[Text]"/>
      <dgm:spPr/>
      <dgm:t>
        <a:bodyPr/>
        <a:lstStyle/>
        <a:p>
          <a:r>
            <a:rPr lang="en-US"/>
            <a:t>Motivate teh employees and enhance organisational strenghts </a:t>
          </a:r>
        </a:p>
      </dgm:t>
    </dgm:pt>
    <dgm:pt modelId="{BA835ABB-B53C-4DD9-B22B-F0B191C60224}" type="parTrans" cxnId="{28D1844A-E076-4AEC-99A9-7C626E9AD652}">
      <dgm:prSet/>
      <dgm:spPr/>
      <dgm:t>
        <a:bodyPr/>
        <a:lstStyle/>
        <a:p>
          <a:endParaRPr lang="en-US"/>
        </a:p>
      </dgm:t>
    </dgm:pt>
    <dgm:pt modelId="{89A589AA-635A-480C-9DA8-54130EEEEA75}" type="sibTrans" cxnId="{28D1844A-E076-4AEC-99A9-7C626E9AD652}">
      <dgm:prSet/>
      <dgm:spPr/>
      <dgm:t>
        <a:bodyPr/>
        <a:lstStyle/>
        <a:p>
          <a:endParaRPr lang="en-US"/>
        </a:p>
      </dgm:t>
    </dgm:pt>
    <dgm:pt modelId="{15B84808-42B4-4148-919C-800A573FFAEC}" type="pres">
      <dgm:prSet presAssocID="{99993FBD-D2BF-40F2-8CA5-769015D2833B}" presName="linear" presStyleCnt="0">
        <dgm:presLayoutVars>
          <dgm:dir/>
          <dgm:animLvl val="lvl"/>
          <dgm:resizeHandles val="exact"/>
        </dgm:presLayoutVars>
      </dgm:prSet>
      <dgm:spPr/>
    </dgm:pt>
    <dgm:pt modelId="{B72910EF-72C9-433D-9488-DD0E96335DE8}" type="pres">
      <dgm:prSet presAssocID="{AC604252-4F07-441F-B86B-41724E120FAB}" presName="parentLin" presStyleCnt="0"/>
      <dgm:spPr/>
    </dgm:pt>
    <dgm:pt modelId="{9EE39E41-CD67-4C55-8C96-48B42314CE51}" type="pres">
      <dgm:prSet presAssocID="{AC604252-4F07-441F-B86B-41724E120FAB}" presName="parentLeftMargin" presStyleLbl="node1" presStyleIdx="0" presStyleCnt="5"/>
      <dgm:spPr/>
    </dgm:pt>
    <dgm:pt modelId="{1AA306A5-2BEC-43D1-AF1E-F3C727D4DCC8}" type="pres">
      <dgm:prSet presAssocID="{AC604252-4F07-441F-B86B-41724E120FAB}" presName="parentText" presStyleLbl="node1" presStyleIdx="0" presStyleCnt="5" custScaleX="142857">
        <dgm:presLayoutVars>
          <dgm:chMax val="0"/>
          <dgm:bulletEnabled val="1"/>
        </dgm:presLayoutVars>
      </dgm:prSet>
      <dgm:spPr/>
    </dgm:pt>
    <dgm:pt modelId="{7148E811-8460-4B01-A8BD-72B5932370E9}" type="pres">
      <dgm:prSet presAssocID="{AC604252-4F07-441F-B86B-41724E120FAB}" presName="negativeSpace" presStyleCnt="0"/>
      <dgm:spPr/>
    </dgm:pt>
    <dgm:pt modelId="{EDC87293-64F0-4F05-8C48-A654DB4489F1}" type="pres">
      <dgm:prSet presAssocID="{AC604252-4F07-441F-B86B-41724E120FAB}" presName="childText" presStyleLbl="conFgAcc1" presStyleIdx="0" presStyleCnt="5">
        <dgm:presLayoutVars>
          <dgm:bulletEnabled val="1"/>
        </dgm:presLayoutVars>
      </dgm:prSet>
      <dgm:spPr/>
    </dgm:pt>
    <dgm:pt modelId="{6017D33F-7E07-4447-BB42-B93B725800C0}" type="pres">
      <dgm:prSet presAssocID="{FEF0D2E0-BBC9-47F1-899B-42C5C34A2C83}" presName="spaceBetweenRectangles" presStyleCnt="0"/>
      <dgm:spPr/>
    </dgm:pt>
    <dgm:pt modelId="{EEAFFEF1-C8C2-4062-A929-94C16081DA37}" type="pres">
      <dgm:prSet presAssocID="{994D2AE9-319B-421A-A341-12D15E482E18}" presName="parentLin" presStyleCnt="0"/>
      <dgm:spPr/>
    </dgm:pt>
    <dgm:pt modelId="{B7BA37BC-0A1A-4992-8767-A4055751B742}" type="pres">
      <dgm:prSet presAssocID="{994D2AE9-319B-421A-A341-12D15E482E18}" presName="parentLeftMargin" presStyleLbl="node1" presStyleIdx="0" presStyleCnt="5"/>
      <dgm:spPr/>
    </dgm:pt>
    <dgm:pt modelId="{557D8828-97C3-429F-896B-6EB5CD837334}" type="pres">
      <dgm:prSet presAssocID="{994D2AE9-319B-421A-A341-12D15E482E18}" presName="parentText" presStyleLbl="node1" presStyleIdx="1" presStyleCnt="5" custScaleX="142857">
        <dgm:presLayoutVars>
          <dgm:chMax val="0"/>
          <dgm:bulletEnabled val="1"/>
        </dgm:presLayoutVars>
      </dgm:prSet>
      <dgm:spPr/>
    </dgm:pt>
    <dgm:pt modelId="{D20A74AE-437E-44CF-887E-C7D6143D3E15}" type="pres">
      <dgm:prSet presAssocID="{994D2AE9-319B-421A-A341-12D15E482E18}" presName="negativeSpace" presStyleCnt="0"/>
      <dgm:spPr/>
    </dgm:pt>
    <dgm:pt modelId="{0802D8BD-004F-46D9-8818-0BDA40644B16}" type="pres">
      <dgm:prSet presAssocID="{994D2AE9-319B-421A-A341-12D15E482E18}" presName="childText" presStyleLbl="conFgAcc1" presStyleIdx="1" presStyleCnt="5">
        <dgm:presLayoutVars>
          <dgm:bulletEnabled val="1"/>
        </dgm:presLayoutVars>
      </dgm:prSet>
      <dgm:spPr/>
    </dgm:pt>
    <dgm:pt modelId="{4BE0E1B9-5AC1-4DD6-9856-7300F48F5854}" type="pres">
      <dgm:prSet presAssocID="{4811B8BE-A22C-4D57-8789-9FE763B3D0B9}" presName="spaceBetweenRectangles" presStyleCnt="0"/>
      <dgm:spPr/>
    </dgm:pt>
    <dgm:pt modelId="{680F1533-42D9-49E5-82B0-52E107E525AD}" type="pres">
      <dgm:prSet presAssocID="{43D77480-BE7C-4A48-A1EC-6BC05B8DA037}" presName="parentLin" presStyleCnt="0"/>
      <dgm:spPr/>
    </dgm:pt>
    <dgm:pt modelId="{949287AD-05F3-4645-9FE3-6A2BB8F20AD6}" type="pres">
      <dgm:prSet presAssocID="{43D77480-BE7C-4A48-A1EC-6BC05B8DA037}" presName="parentLeftMargin" presStyleLbl="node1" presStyleIdx="1" presStyleCnt="5"/>
      <dgm:spPr/>
    </dgm:pt>
    <dgm:pt modelId="{EFD8DC80-7FD9-473F-84C8-E4C79305BA9B}" type="pres">
      <dgm:prSet presAssocID="{43D77480-BE7C-4A48-A1EC-6BC05B8DA037}" presName="parentText" presStyleLbl="node1" presStyleIdx="2" presStyleCnt="5" custScaleX="142857">
        <dgm:presLayoutVars>
          <dgm:chMax val="0"/>
          <dgm:bulletEnabled val="1"/>
        </dgm:presLayoutVars>
      </dgm:prSet>
      <dgm:spPr/>
    </dgm:pt>
    <dgm:pt modelId="{9710464D-7826-4C1B-B3F3-A2B2130F33D1}" type="pres">
      <dgm:prSet presAssocID="{43D77480-BE7C-4A48-A1EC-6BC05B8DA037}" presName="negativeSpace" presStyleCnt="0"/>
      <dgm:spPr/>
    </dgm:pt>
    <dgm:pt modelId="{77527693-676B-4F81-AD54-F7CB8B0BDF85}" type="pres">
      <dgm:prSet presAssocID="{43D77480-BE7C-4A48-A1EC-6BC05B8DA037}" presName="childText" presStyleLbl="conFgAcc1" presStyleIdx="2" presStyleCnt="5">
        <dgm:presLayoutVars>
          <dgm:bulletEnabled val="1"/>
        </dgm:presLayoutVars>
      </dgm:prSet>
      <dgm:spPr/>
    </dgm:pt>
    <dgm:pt modelId="{3FC49BC7-B73D-45BA-A724-B92D6BD83C96}" type="pres">
      <dgm:prSet presAssocID="{87D39AD6-EA41-4FE3-AF19-C9E95D08B37F}" presName="spaceBetweenRectangles" presStyleCnt="0"/>
      <dgm:spPr/>
    </dgm:pt>
    <dgm:pt modelId="{2340EFE5-56C4-4E04-AC26-B7DD4C8FFD9C}" type="pres">
      <dgm:prSet presAssocID="{4B7E0F16-6ED3-4A02-BACF-30D25F10FA61}" presName="parentLin" presStyleCnt="0"/>
      <dgm:spPr/>
    </dgm:pt>
    <dgm:pt modelId="{192CEC35-8BB2-4E58-B15B-5397D5CC1709}" type="pres">
      <dgm:prSet presAssocID="{4B7E0F16-6ED3-4A02-BACF-30D25F10FA61}" presName="parentLeftMargin" presStyleLbl="node1" presStyleIdx="2" presStyleCnt="5"/>
      <dgm:spPr/>
    </dgm:pt>
    <dgm:pt modelId="{5573C1B4-B82C-42FD-B0C4-7772E23F5725}" type="pres">
      <dgm:prSet presAssocID="{4B7E0F16-6ED3-4A02-BACF-30D25F10FA61}" presName="parentText" presStyleLbl="node1" presStyleIdx="3" presStyleCnt="5" custScaleX="142857">
        <dgm:presLayoutVars>
          <dgm:chMax val="0"/>
          <dgm:bulletEnabled val="1"/>
        </dgm:presLayoutVars>
      </dgm:prSet>
      <dgm:spPr/>
    </dgm:pt>
    <dgm:pt modelId="{041306F9-382D-41DE-A8AC-EC49CC9E7BE9}" type="pres">
      <dgm:prSet presAssocID="{4B7E0F16-6ED3-4A02-BACF-30D25F10FA61}" presName="negativeSpace" presStyleCnt="0"/>
      <dgm:spPr/>
    </dgm:pt>
    <dgm:pt modelId="{2FBC360D-392F-4958-A580-3160852A8596}" type="pres">
      <dgm:prSet presAssocID="{4B7E0F16-6ED3-4A02-BACF-30D25F10FA61}" presName="childText" presStyleLbl="conFgAcc1" presStyleIdx="3" presStyleCnt="5">
        <dgm:presLayoutVars>
          <dgm:bulletEnabled val="1"/>
        </dgm:presLayoutVars>
      </dgm:prSet>
      <dgm:spPr/>
    </dgm:pt>
    <dgm:pt modelId="{C9FAD1B7-B54C-422B-81D3-2D06C5ECA4C8}" type="pres">
      <dgm:prSet presAssocID="{0BB98D45-B12F-49EB-BA54-059C4D866CD5}" presName="spaceBetweenRectangles" presStyleCnt="0"/>
      <dgm:spPr/>
    </dgm:pt>
    <dgm:pt modelId="{E5D99D2E-B077-45CE-9BB8-1CF6EA6194DF}" type="pres">
      <dgm:prSet presAssocID="{82EC0870-BF57-4976-8F9F-15E900D800F8}" presName="parentLin" presStyleCnt="0"/>
      <dgm:spPr/>
    </dgm:pt>
    <dgm:pt modelId="{BD3B5653-F03F-4484-99D2-22612C4DDC15}" type="pres">
      <dgm:prSet presAssocID="{82EC0870-BF57-4976-8F9F-15E900D800F8}" presName="parentLeftMargin" presStyleLbl="node1" presStyleIdx="3" presStyleCnt="5"/>
      <dgm:spPr/>
    </dgm:pt>
    <dgm:pt modelId="{97986F2F-F4D1-4522-BB90-063B751B945E}" type="pres">
      <dgm:prSet presAssocID="{82EC0870-BF57-4976-8F9F-15E900D800F8}" presName="parentText" presStyleLbl="node1" presStyleIdx="4" presStyleCnt="5" custScaleX="142857">
        <dgm:presLayoutVars>
          <dgm:chMax val="0"/>
          <dgm:bulletEnabled val="1"/>
        </dgm:presLayoutVars>
      </dgm:prSet>
      <dgm:spPr/>
    </dgm:pt>
    <dgm:pt modelId="{DA4E6502-1E7B-4FF3-BE3F-BA08916382E8}" type="pres">
      <dgm:prSet presAssocID="{82EC0870-BF57-4976-8F9F-15E900D800F8}" presName="negativeSpace" presStyleCnt="0"/>
      <dgm:spPr/>
    </dgm:pt>
    <dgm:pt modelId="{18800C24-8943-4C3D-A1D5-EEEBE7DA179E}" type="pres">
      <dgm:prSet presAssocID="{82EC0870-BF57-4976-8F9F-15E900D800F8}" presName="childText" presStyleLbl="conFgAcc1" presStyleIdx="4" presStyleCnt="5">
        <dgm:presLayoutVars>
          <dgm:bulletEnabled val="1"/>
        </dgm:presLayoutVars>
      </dgm:prSet>
      <dgm:spPr/>
    </dgm:pt>
  </dgm:ptLst>
  <dgm:cxnLst>
    <dgm:cxn modelId="{91C8D20E-6639-49BD-A286-56ACE6C51139}" type="presOf" srcId="{4B7E0F16-6ED3-4A02-BACF-30D25F10FA61}" destId="{192CEC35-8BB2-4E58-B15B-5397D5CC1709}" srcOrd="0" destOrd="0" presId="urn:microsoft.com/office/officeart/2005/8/layout/list1"/>
    <dgm:cxn modelId="{36357141-49ED-437D-8D61-37E6A58E9F8C}" type="presOf" srcId="{43D77480-BE7C-4A48-A1EC-6BC05B8DA037}" destId="{EFD8DC80-7FD9-473F-84C8-E4C79305BA9B}" srcOrd="1" destOrd="0" presId="urn:microsoft.com/office/officeart/2005/8/layout/list1"/>
    <dgm:cxn modelId="{D27FA246-0EA6-4A99-9EB7-BC99B69FAA7D}" type="presOf" srcId="{82EC0870-BF57-4976-8F9F-15E900D800F8}" destId="{BD3B5653-F03F-4484-99D2-22612C4DDC15}" srcOrd="0" destOrd="0" presId="urn:microsoft.com/office/officeart/2005/8/layout/list1"/>
    <dgm:cxn modelId="{28D1844A-E076-4AEC-99A9-7C626E9AD652}" srcId="{99993FBD-D2BF-40F2-8CA5-769015D2833B}" destId="{82EC0870-BF57-4976-8F9F-15E900D800F8}" srcOrd="4" destOrd="0" parTransId="{BA835ABB-B53C-4DD9-B22B-F0B191C60224}" sibTransId="{89A589AA-635A-480C-9DA8-54130EEEEA75}"/>
    <dgm:cxn modelId="{F772814E-63A4-441B-B433-D17FD1E70173}" srcId="{99993FBD-D2BF-40F2-8CA5-769015D2833B}" destId="{AC604252-4F07-441F-B86B-41724E120FAB}" srcOrd="0" destOrd="0" parTransId="{35B969BA-9738-4644-ADC9-8A57F3B39377}" sibTransId="{FEF0D2E0-BBC9-47F1-899B-42C5C34A2C83}"/>
    <dgm:cxn modelId="{562D4D74-3ED1-4272-AAE6-4162C9D742E7}" srcId="{99993FBD-D2BF-40F2-8CA5-769015D2833B}" destId="{43D77480-BE7C-4A48-A1EC-6BC05B8DA037}" srcOrd="2" destOrd="0" parTransId="{546FE226-47C2-4CB2-95E1-C5F2CDFEDF88}" sibTransId="{87D39AD6-EA41-4FE3-AF19-C9E95D08B37F}"/>
    <dgm:cxn modelId="{579BEF58-A5B9-4BCB-BAA2-8CB6BFBE7BD3}" srcId="{99993FBD-D2BF-40F2-8CA5-769015D2833B}" destId="{4B7E0F16-6ED3-4A02-BACF-30D25F10FA61}" srcOrd="3" destOrd="0" parTransId="{721368D5-BC7A-4D5D-A8B1-F71DB3A7309A}" sibTransId="{0BB98D45-B12F-49EB-BA54-059C4D866CD5}"/>
    <dgm:cxn modelId="{BE9A2C85-6D98-45E7-83EB-E91DB66F33F5}" type="presOf" srcId="{99993FBD-D2BF-40F2-8CA5-769015D2833B}" destId="{15B84808-42B4-4148-919C-800A573FFAEC}" srcOrd="0" destOrd="0" presId="urn:microsoft.com/office/officeart/2005/8/layout/list1"/>
    <dgm:cxn modelId="{46D55E94-E781-4029-8CCE-721DC5E9D77F}" type="presOf" srcId="{AC604252-4F07-441F-B86B-41724E120FAB}" destId="{1AA306A5-2BEC-43D1-AF1E-F3C727D4DCC8}" srcOrd="1" destOrd="0" presId="urn:microsoft.com/office/officeart/2005/8/layout/list1"/>
    <dgm:cxn modelId="{87E7B495-0387-4348-986A-B564C6D95DDF}" type="presOf" srcId="{82EC0870-BF57-4976-8F9F-15E900D800F8}" destId="{97986F2F-F4D1-4522-BB90-063B751B945E}" srcOrd="1" destOrd="0" presId="urn:microsoft.com/office/officeart/2005/8/layout/list1"/>
    <dgm:cxn modelId="{966A779E-0FA6-4620-86D5-BEFFB84D2D65}" type="presOf" srcId="{AC604252-4F07-441F-B86B-41724E120FAB}" destId="{9EE39E41-CD67-4C55-8C96-48B42314CE51}" srcOrd="0" destOrd="0" presId="urn:microsoft.com/office/officeart/2005/8/layout/list1"/>
    <dgm:cxn modelId="{B36A6AA5-75DC-4BF9-9E62-1276D0325334}" type="presOf" srcId="{994D2AE9-319B-421A-A341-12D15E482E18}" destId="{557D8828-97C3-429F-896B-6EB5CD837334}" srcOrd="1" destOrd="0" presId="urn:microsoft.com/office/officeart/2005/8/layout/list1"/>
    <dgm:cxn modelId="{5326B9B5-D637-4E3F-8B8D-CA6E5E247AF5}" type="presOf" srcId="{4B7E0F16-6ED3-4A02-BACF-30D25F10FA61}" destId="{5573C1B4-B82C-42FD-B0C4-7772E23F5725}" srcOrd="1" destOrd="0" presId="urn:microsoft.com/office/officeart/2005/8/layout/list1"/>
    <dgm:cxn modelId="{211B32BD-64F5-46A4-90DE-19CD6796F5A0}" type="presOf" srcId="{43D77480-BE7C-4A48-A1EC-6BC05B8DA037}" destId="{949287AD-05F3-4645-9FE3-6A2BB8F20AD6}" srcOrd="0" destOrd="0" presId="urn:microsoft.com/office/officeart/2005/8/layout/list1"/>
    <dgm:cxn modelId="{DF1AC1CB-4E5B-4588-A065-956C81026E71}" srcId="{99993FBD-D2BF-40F2-8CA5-769015D2833B}" destId="{994D2AE9-319B-421A-A341-12D15E482E18}" srcOrd="1" destOrd="0" parTransId="{115207D2-64DB-4A6A-81DF-CAAE30884838}" sibTransId="{4811B8BE-A22C-4D57-8789-9FE763B3D0B9}"/>
    <dgm:cxn modelId="{C7FA36F2-C0D1-4CD5-9D54-6B9B1164DB2F}" type="presOf" srcId="{994D2AE9-319B-421A-A341-12D15E482E18}" destId="{B7BA37BC-0A1A-4992-8767-A4055751B742}" srcOrd="0" destOrd="0" presId="urn:microsoft.com/office/officeart/2005/8/layout/list1"/>
    <dgm:cxn modelId="{E9A05C35-8568-4124-88C1-FE6BDD2F4689}" type="presParOf" srcId="{15B84808-42B4-4148-919C-800A573FFAEC}" destId="{B72910EF-72C9-433D-9488-DD0E96335DE8}" srcOrd="0" destOrd="0" presId="urn:microsoft.com/office/officeart/2005/8/layout/list1"/>
    <dgm:cxn modelId="{3B8C5E42-D96A-4CF6-B0AC-A626411DC9B6}" type="presParOf" srcId="{B72910EF-72C9-433D-9488-DD0E96335DE8}" destId="{9EE39E41-CD67-4C55-8C96-48B42314CE51}" srcOrd="0" destOrd="0" presId="urn:microsoft.com/office/officeart/2005/8/layout/list1"/>
    <dgm:cxn modelId="{0E7A11B4-1027-4A6B-90B6-A378362DA1FE}" type="presParOf" srcId="{B72910EF-72C9-433D-9488-DD0E96335DE8}" destId="{1AA306A5-2BEC-43D1-AF1E-F3C727D4DCC8}" srcOrd="1" destOrd="0" presId="urn:microsoft.com/office/officeart/2005/8/layout/list1"/>
    <dgm:cxn modelId="{C93F7D2B-E8C9-4BE5-80F3-85FDCAFC24D4}" type="presParOf" srcId="{15B84808-42B4-4148-919C-800A573FFAEC}" destId="{7148E811-8460-4B01-A8BD-72B5932370E9}" srcOrd="1" destOrd="0" presId="urn:microsoft.com/office/officeart/2005/8/layout/list1"/>
    <dgm:cxn modelId="{F6617E3A-B7A5-45BA-9D22-7A38FEB0746D}" type="presParOf" srcId="{15B84808-42B4-4148-919C-800A573FFAEC}" destId="{EDC87293-64F0-4F05-8C48-A654DB4489F1}" srcOrd="2" destOrd="0" presId="urn:microsoft.com/office/officeart/2005/8/layout/list1"/>
    <dgm:cxn modelId="{969A57F5-48E2-4B2D-94FE-649F9E899341}" type="presParOf" srcId="{15B84808-42B4-4148-919C-800A573FFAEC}" destId="{6017D33F-7E07-4447-BB42-B93B725800C0}" srcOrd="3" destOrd="0" presId="urn:microsoft.com/office/officeart/2005/8/layout/list1"/>
    <dgm:cxn modelId="{403D1472-F341-41BB-9D2E-07E05719BC2E}" type="presParOf" srcId="{15B84808-42B4-4148-919C-800A573FFAEC}" destId="{EEAFFEF1-C8C2-4062-A929-94C16081DA37}" srcOrd="4" destOrd="0" presId="urn:microsoft.com/office/officeart/2005/8/layout/list1"/>
    <dgm:cxn modelId="{95C8A1E6-27F7-4F56-BA5B-D46089823F06}" type="presParOf" srcId="{EEAFFEF1-C8C2-4062-A929-94C16081DA37}" destId="{B7BA37BC-0A1A-4992-8767-A4055751B742}" srcOrd="0" destOrd="0" presId="urn:microsoft.com/office/officeart/2005/8/layout/list1"/>
    <dgm:cxn modelId="{5470E1AB-7FAE-46AF-814C-1E6C3268217D}" type="presParOf" srcId="{EEAFFEF1-C8C2-4062-A929-94C16081DA37}" destId="{557D8828-97C3-429F-896B-6EB5CD837334}" srcOrd="1" destOrd="0" presId="urn:microsoft.com/office/officeart/2005/8/layout/list1"/>
    <dgm:cxn modelId="{15AE2999-3F0E-460C-A755-6A9B8223A0DB}" type="presParOf" srcId="{15B84808-42B4-4148-919C-800A573FFAEC}" destId="{D20A74AE-437E-44CF-887E-C7D6143D3E15}" srcOrd="5" destOrd="0" presId="urn:microsoft.com/office/officeart/2005/8/layout/list1"/>
    <dgm:cxn modelId="{7EEA77E3-F2A4-44CB-BE66-345A7C9D6A3B}" type="presParOf" srcId="{15B84808-42B4-4148-919C-800A573FFAEC}" destId="{0802D8BD-004F-46D9-8818-0BDA40644B16}" srcOrd="6" destOrd="0" presId="urn:microsoft.com/office/officeart/2005/8/layout/list1"/>
    <dgm:cxn modelId="{F43A4C64-9B7E-4FEF-9DB7-9E4A983248AC}" type="presParOf" srcId="{15B84808-42B4-4148-919C-800A573FFAEC}" destId="{4BE0E1B9-5AC1-4DD6-9856-7300F48F5854}" srcOrd="7" destOrd="0" presId="urn:microsoft.com/office/officeart/2005/8/layout/list1"/>
    <dgm:cxn modelId="{1BD5A69A-B223-4B0A-B9C8-F741B4570EF4}" type="presParOf" srcId="{15B84808-42B4-4148-919C-800A573FFAEC}" destId="{680F1533-42D9-49E5-82B0-52E107E525AD}" srcOrd="8" destOrd="0" presId="urn:microsoft.com/office/officeart/2005/8/layout/list1"/>
    <dgm:cxn modelId="{8034040C-CA5C-4E72-A4FC-151CFE751C10}" type="presParOf" srcId="{680F1533-42D9-49E5-82B0-52E107E525AD}" destId="{949287AD-05F3-4645-9FE3-6A2BB8F20AD6}" srcOrd="0" destOrd="0" presId="urn:microsoft.com/office/officeart/2005/8/layout/list1"/>
    <dgm:cxn modelId="{A0B2EF9B-73EE-40EA-8D50-FC12160C66A3}" type="presParOf" srcId="{680F1533-42D9-49E5-82B0-52E107E525AD}" destId="{EFD8DC80-7FD9-473F-84C8-E4C79305BA9B}" srcOrd="1" destOrd="0" presId="urn:microsoft.com/office/officeart/2005/8/layout/list1"/>
    <dgm:cxn modelId="{E90DE9AD-8CFF-441D-A763-3D19BF2415E4}" type="presParOf" srcId="{15B84808-42B4-4148-919C-800A573FFAEC}" destId="{9710464D-7826-4C1B-B3F3-A2B2130F33D1}" srcOrd="9" destOrd="0" presId="urn:microsoft.com/office/officeart/2005/8/layout/list1"/>
    <dgm:cxn modelId="{66D0A57C-A803-4052-A2ED-7A18CEB3F450}" type="presParOf" srcId="{15B84808-42B4-4148-919C-800A573FFAEC}" destId="{77527693-676B-4F81-AD54-F7CB8B0BDF85}" srcOrd="10" destOrd="0" presId="urn:microsoft.com/office/officeart/2005/8/layout/list1"/>
    <dgm:cxn modelId="{32342220-B162-44AF-87D7-C7F5DD651CF0}" type="presParOf" srcId="{15B84808-42B4-4148-919C-800A573FFAEC}" destId="{3FC49BC7-B73D-45BA-A724-B92D6BD83C96}" srcOrd="11" destOrd="0" presId="urn:microsoft.com/office/officeart/2005/8/layout/list1"/>
    <dgm:cxn modelId="{F02A9E50-14B1-4AA1-A36D-C37D299F9D4F}" type="presParOf" srcId="{15B84808-42B4-4148-919C-800A573FFAEC}" destId="{2340EFE5-56C4-4E04-AC26-B7DD4C8FFD9C}" srcOrd="12" destOrd="0" presId="urn:microsoft.com/office/officeart/2005/8/layout/list1"/>
    <dgm:cxn modelId="{0AB46892-FA6E-4238-A0F8-515F4E65D92B}" type="presParOf" srcId="{2340EFE5-56C4-4E04-AC26-B7DD4C8FFD9C}" destId="{192CEC35-8BB2-4E58-B15B-5397D5CC1709}" srcOrd="0" destOrd="0" presId="urn:microsoft.com/office/officeart/2005/8/layout/list1"/>
    <dgm:cxn modelId="{C6F13281-FEF8-4C46-BA12-E987F47A2382}" type="presParOf" srcId="{2340EFE5-56C4-4E04-AC26-B7DD4C8FFD9C}" destId="{5573C1B4-B82C-42FD-B0C4-7772E23F5725}" srcOrd="1" destOrd="0" presId="urn:microsoft.com/office/officeart/2005/8/layout/list1"/>
    <dgm:cxn modelId="{3BCAAB70-C443-4C53-A171-C4C63C448C73}" type="presParOf" srcId="{15B84808-42B4-4148-919C-800A573FFAEC}" destId="{041306F9-382D-41DE-A8AC-EC49CC9E7BE9}" srcOrd="13" destOrd="0" presId="urn:microsoft.com/office/officeart/2005/8/layout/list1"/>
    <dgm:cxn modelId="{4739034A-97DC-43E4-9302-D8F6EA13F454}" type="presParOf" srcId="{15B84808-42B4-4148-919C-800A573FFAEC}" destId="{2FBC360D-392F-4958-A580-3160852A8596}" srcOrd="14" destOrd="0" presId="urn:microsoft.com/office/officeart/2005/8/layout/list1"/>
    <dgm:cxn modelId="{09E0843F-E39E-4EAD-ACD2-50E2ED03090C}" type="presParOf" srcId="{15B84808-42B4-4148-919C-800A573FFAEC}" destId="{C9FAD1B7-B54C-422B-81D3-2D06C5ECA4C8}" srcOrd="15" destOrd="0" presId="urn:microsoft.com/office/officeart/2005/8/layout/list1"/>
    <dgm:cxn modelId="{33A9BECA-9467-442E-8B03-9C085BC9A606}" type="presParOf" srcId="{15B84808-42B4-4148-919C-800A573FFAEC}" destId="{E5D99D2E-B077-45CE-9BB8-1CF6EA6194DF}" srcOrd="16" destOrd="0" presId="urn:microsoft.com/office/officeart/2005/8/layout/list1"/>
    <dgm:cxn modelId="{0240C3F2-D3C7-4B61-B0BF-A2FE2553E0A3}" type="presParOf" srcId="{E5D99D2E-B077-45CE-9BB8-1CF6EA6194DF}" destId="{BD3B5653-F03F-4484-99D2-22612C4DDC15}" srcOrd="0" destOrd="0" presId="urn:microsoft.com/office/officeart/2005/8/layout/list1"/>
    <dgm:cxn modelId="{395E914E-99FB-4BBB-8D1E-FDFC565239F1}" type="presParOf" srcId="{E5D99D2E-B077-45CE-9BB8-1CF6EA6194DF}" destId="{97986F2F-F4D1-4522-BB90-063B751B945E}" srcOrd="1" destOrd="0" presId="urn:microsoft.com/office/officeart/2005/8/layout/list1"/>
    <dgm:cxn modelId="{0FAA06E2-A5C1-4372-AEB7-03D7B003BA97}" type="presParOf" srcId="{15B84808-42B4-4148-919C-800A573FFAEC}" destId="{DA4E6502-1E7B-4FF3-BE3F-BA08916382E8}" srcOrd="17" destOrd="0" presId="urn:microsoft.com/office/officeart/2005/8/layout/list1"/>
    <dgm:cxn modelId="{FB608C73-728C-4B3F-B10B-FAFD83E467A1}" type="presParOf" srcId="{15B84808-42B4-4148-919C-800A573FFAEC}" destId="{18800C24-8943-4C3D-A1D5-EEEBE7DA179E}" srcOrd="18" destOrd="0" presId="urn:microsoft.com/office/officeart/2005/8/layout/list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551E37E0-77A9-452F-84AA-3486E45ADEB6}" type="doc">
      <dgm:prSet loTypeId="urn:microsoft.com/office/officeart/2008/layout/VerticalAccentList" loCatId="list" qsTypeId="urn:microsoft.com/office/officeart/2005/8/quickstyle/simple1" qsCatId="simple" csTypeId="urn:microsoft.com/office/officeart/2005/8/colors/colorful4" csCatId="colorful" phldr="1"/>
      <dgm:spPr/>
      <dgm:t>
        <a:bodyPr/>
        <a:lstStyle/>
        <a:p>
          <a:endParaRPr lang="en-US"/>
        </a:p>
      </dgm:t>
    </dgm:pt>
    <dgm:pt modelId="{D9F98E6D-BB91-4FBF-957A-317F75665FF0}">
      <dgm:prSet phldrT="[Text]"/>
      <dgm:spPr/>
      <dgm:t>
        <a:bodyPr/>
        <a:lstStyle/>
        <a:p>
          <a:r>
            <a:rPr lang="en-US"/>
            <a:t>Employee skill development for seasonal demand</a:t>
          </a:r>
        </a:p>
      </dgm:t>
    </dgm:pt>
    <dgm:pt modelId="{3C1513BE-3837-4C31-B0DC-54FC2543BC6D}" type="parTrans" cxnId="{B878F285-6835-40A9-9044-11509966B6B3}">
      <dgm:prSet/>
      <dgm:spPr/>
      <dgm:t>
        <a:bodyPr/>
        <a:lstStyle/>
        <a:p>
          <a:endParaRPr lang="en-US"/>
        </a:p>
      </dgm:t>
    </dgm:pt>
    <dgm:pt modelId="{F8944222-3236-43DC-BE7E-F347D0BCBA61}" type="sibTrans" cxnId="{B878F285-6835-40A9-9044-11509966B6B3}">
      <dgm:prSet/>
      <dgm:spPr/>
      <dgm:t>
        <a:bodyPr/>
        <a:lstStyle/>
        <a:p>
          <a:endParaRPr lang="en-US"/>
        </a:p>
      </dgm:t>
    </dgm:pt>
    <dgm:pt modelId="{1436F326-8406-4943-832C-8EFC44D296D1}">
      <dgm:prSet phldrT="[Text]"/>
      <dgm:spPr/>
      <dgm:t>
        <a:bodyPr/>
        <a:lstStyle/>
        <a:p>
          <a:r>
            <a:rPr lang="en-US"/>
            <a:t>Contribution to revenue and profitability </a:t>
          </a:r>
        </a:p>
      </dgm:t>
    </dgm:pt>
    <dgm:pt modelId="{DEA3A37D-159D-40A5-9378-BC45C9C641C1}" type="parTrans" cxnId="{8E78C099-2E2B-4253-874D-E4540670DB9A}">
      <dgm:prSet/>
      <dgm:spPr/>
      <dgm:t>
        <a:bodyPr/>
        <a:lstStyle/>
        <a:p>
          <a:endParaRPr lang="en-US"/>
        </a:p>
      </dgm:t>
    </dgm:pt>
    <dgm:pt modelId="{292D5784-6624-4225-A305-5BA8399FBAAC}" type="sibTrans" cxnId="{8E78C099-2E2B-4253-874D-E4540670DB9A}">
      <dgm:prSet/>
      <dgm:spPr/>
      <dgm:t>
        <a:bodyPr/>
        <a:lstStyle/>
        <a:p>
          <a:endParaRPr lang="en-US"/>
        </a:p>
      </dgm:t>
    </dgm:pt>
    <dgm:pt modelId="{09F7CAAB-4D87-43E0-9206-A8A952B9CED8}">
      <dgm:prSet phldrT="[Text]"/>
      <dgm:spPr/>
      <dgm:t>
        <a:bodyPr/>
        <a:lstStyle/>
        <a:p>
          <a:r>
            <a:rPr lang="en-US"/>
            <a:t>Focus on cost reduction and quality standards </a:t>
          </a:r>
        </a:p>
      </dgm:t>
    </dgm:pt>
    <dgm:pt modelId="{6CD47950-1189-4CD0-AE20-C56C5366021A}" type="parTrans" cxnId="{D0EF06C2-7F08-476A-B597-56C0EAF26C23}">
      <dgm:prSet/>
      <dgm:spPr/>
      <dgm:t>
        <a:bodyPr/>
        <a:lstStyle/>
        <a:p>
          <a:endParaRPr lang="en-US"/>
        </a:p>
      </dgm:t>
    </dgm:pt>
    <dgm:pt modelId="{75E64B9B-ECA9-40CD-8889-7304ADD686E4}" type="sibTrans" cxnId="{D0EF06C2-7F08-476A-B597-56C0EAF26C23}">
      <dgm:prSet/>
      <dgm:spPr/>
      <dgm:t>
        <a:bodyPr/>
        <a:lstStyle/>
        <a:p>
          <a:endParaRPr lang="en-US"/>
        </a:p>
      </dgm:t>
    </dgm:pt>
    <dgm:pt modelId="{E3E9B8A9-DF10-456B-BC8C-D4D90B7F7FEE}">
      <dgm:prSet phldrT="[Text]"/>
      <dgm:spPr/>
      <dgm:t>
        <a:bodyPr/>
        <a:lstStyle/>
        <a:p>
          <a:r>
            <a:rPr lang="en-US"/>
            <a:t>Effective supply and inventory management </a:t>
          </a:r>
        </a:p>
      </dgm:t>
    </dgm:pt>
    <dgm:pt modelId="{1147082A-F90F-4006-B74D-5C16C289232B}" type="parTrans" cxnId="{820F68F1-B75F-4C69-9841-E55F303FD77C}">
      <dgm:prSet/>
      <dgm:spPr/>
      <dgm:t>
        <a:bodyPr/>
        <a:lstStyle/>
        <a:p>
          <a:endParaRPr lang="en-US"/>
        </a:p>
      </dgm:t>
    </dgm:pt>
    <dgm:pt modelId="{D15429F7-4DB3-497C-9434-C9DC55B8A2D7}" type="sibTrans" cxnId="{820F68F1-B75F-4C69-9841-E55F303FD77C}">
      <dgm:prSet/>
      <dgm:spPr/>
      <dgm:t>
        <a:bodyPr/>
        <a:lstStyle/>
        <a:p>
          <a:endParaRPr lang="en-US"/>
        </a:p>
      </dgm:t>
    </dgm:pt>
    <dgm:pt modelId="{CF4AC549-9033-4A9E-874B-B227D7AC894E}">
      <dgm:prSet phldrT="[Text]"/>
      <dgm:spPr/>
      <dgm:t>
        <a:bodyPr/>
        <a:lstStyle/>
        <a:p>
          <a:r>
            <a:rPr lang="en-US"/>
            <a:t>Preparedness for peak seasons </a:t>
          </a:r>
        </a:p>
      </dgm:t>
    </dgm:pt>
    <dgm:pt modelId="{89F3F43F-B8E8-43F7-B93C-C121F1DAF72A}" type="parTrans" cxnId="{B6065EAD-6C11-44BA-9763-9E5B0B4B6FB4}">
      <dgm:prSet/>
      <dgm:spPr/>
      <dgm:t>
        <a:bodyPr/>
        <a:lstStyle/>
        <a:p>
          <a:endParaRPr lang="en-US"/>
        </a:p>
      </dgm:t>
    </dgm:pt>
    <dgm:pt modelId="{39706AF2-EC17-42B0-8D53-DE87ABC0517E}" type="sibTrans" cxnId="{B6065EAD-6C11-44BA-9763-9E5B0B4B6FB4}">
      <dgm:prSet/>
      <dgm:spPr/>
      <dgm:t>
        <a:bodyPr/>
        <a:lstStyle/>
        <a:p>
          <a:endParaRPr lang="en-US"/>
        </a:p>
      </dgm:t>
    </dgm:pt>
    <dgm:pt modelId="{BF5A408D-A3CC-4315-A73B-45A24516C62F}">
      <dgm:prSet phldrT="[Text]"/>
      <dgm:spPr/>
      <dgm:t>
        <a:bodyPr/>
        <a:lstStyle/>
        <a:p>
          <a:r>
            <a:rPr lang="en-US"/>
            <a:t>Adaptability </a:t>
          </a:r>
        </a:p>
      </dgm:t>
    </dgm:pt>
    <dgm:pt modelId="{9747B345-0F1B-4BA6-B71A-3370E66BF7E7}" type="parTrans" cxnId="{16A7B0F7-D359-4028-AD7D-3C49EB1E8DDF}">
      <dgm:prSet/>
      <dgm:spPr/>
      <dgm:t>
        <a:bodyPr/>
        <a:lstStyle/>
        <a:p>
          <a:endParaRPr lang="en-US"/>
        </a:p>
      </dgm:t>
    </dgm:pt>
    <dgm:pt modelId="{269486E0-A67F-4F52-8CA0-5911E60D08E2}" type="sibTrans" cxnId="{16A7B0F7-D359-4028-AD7D-3C49EB1E8DDF}">
      <dgm:prSet/>
      <dgm:spPr/>
      <dgm:t>
        <a:bodyPr/>
        <a:lstStyle/>
        <a:p>
          <a:endParaRPr lang="en-US"/>
        </a:p>
      </dgm:t>
    </dgm:pt>
    <dgm:pt modelId="{0D7E9744-CD4B-466D-B833-3BBF757C9BE4}" type="pres">
      <dgm:prSet presAssocID="{551E37E0-77A9-452F-84AA-3486E45ADEB6}" presName="Name0" presStyleCnt="0">
        <dgm:presLayoutVars>
          <dgm:chMax/>
          <dgm:chPref/>
          <dgm:dir/>
        </dgm:presLayoutVars>
      </dgm:prSet>
      <dgm:spPr/>
    </dgm:pt>
    <dgm:pt modelId="{582AE409-544E-4920-B08E-A207590C3CF2}" type="pres">
      <dgm:prSet presAssocID="{D9F98E6D-BB91-4FBF-957A-317F75665FF0}" presName="parenttextcomposite" presStyleCnt="0"/>
      <dgm:spPr/>
    </dgm:pt>
    <dgm:pt modelId="{A22A2FCC-45E2-4391-AD5C-A2DB0C9225F0}" type="pres">
      <dgm:prSet presAssocID="{D9F98E6D-BB91-4FBF-957A-317F75665FF0}" presName="parenttext" presStyleLbl="revTx" presStyleIdx="0" presStyleCnt="3">
        <dgm:presLayoutVars>
          <dgm:chMax/>
          <dgm:chPref val="2"/>
          <dgm:bulletEnabled val="1"/>
        </dgm:presLayoutVars>
      </dgm:prSet>
      <dgm:spPr/>
    </dgm:pt>
    <dgm:pt modelId="{2F6D208E-43B4-4315-93DA-AE9E8D2A8880}" type="pres">
      <dgm:prSet presAssocID="{D9F98E6D-BB91-4FBF-957A-317F75665FF0}" presName="composite" presStyleCnt="0"/>
      <dgm:spPr/>
    </dgm:pt>
    <dgm:pt modelId="{BF2742A0-4D36-48D4-95B5-B1BA13511773}" type="pres">
      <dgm:prSet presAssocID="{D9F98E6D-BB91-4FBF-957A-317F75665FF0}" presName="chevron1" presStyleLbl="alignNode1" presStyleIdx="0" presStyleCnt="21"/>
      <dgm:spPr/>
    </dgm:pt>
    <dgm:pt modelId="{707CE448-6872-47FE-9A6C-005ECECA5750}" type="pres">
      <dgm:prSet presAssocID="{D9F98E6D-BB91-4FBF-957A-317F75665FF0}" presName="chevron2" presStyleLbl="alignNode1" presStyleIdx="1" presStyleCnt="21"/>
      <dgm:spPr/>
    </dgm:pt>
    <dgm:pt modelId="{9084BECB-8B8C-46D7-BBF6-02CD0B763B0E}" type="pres">
      <dgm:prSet presAssocID="{D9F98E6D-BB91-4FBF-957A-317F75665FF0}" presName="chevron3" presStyleLbl="alignNode1" presStyleIdx="2" presStyleCnt="21"/>
      <dgm:spPr/>
    </dgm:pt>
    <dgm:pt modelId="{8045F197-68D8-4E0A-B5B3-25867D805745}" type="pres">
      <dgm:prSet presAssocID="{D9F98E6D-BB91-4FBF-957A-317F75665FF0}" presName="chevron4" presStyleLbl="alignNode1" presStyleIdx="3" presStyleCnt="21"/>
      <dgm:spPr/>
    </dgm:pt>
    <dgm:pt modelId="{121E1B0A-4B33-4189-80AE-B55ECD6A443F}" type="pres">
      <dgm:prSet presAssocID="{D9F98E6D-BB91-4FBF-957A-317F75665FF0}" presName="chevron5" presStyleLbl="alignNode1" presStyleIdx="4" presStyleCnt="21"/>
      <dgm:spPr/>
    </dgm:pt>
    <dgm:pt modelId="{83D655F0-E372-4E13-A786-FB347189A817}" type="pres">
      <dgm:prSet presAssocID="{D9F98E6D-BB91-4FBF-957A-317F75665FF0}" presName="chevron6" presStyleLbl="alignNode1" presStyleIdx="5" presStyleCnt="21"/>
      <dgm:spPr/>
    </dgm:pt>
    <dgm:pt modelId="{0EE2880D-8196-49D1-9B4C-48ACFD88DD4E}" type="pres">
      <dgm:prSet presAssocID="{D9F98E6D-BB91-4FBF-957A-317F75665FF0}" presName="chevron7" presStyleLbl="alignNode1" presStyleIdx="6" presStyleCnt="21"/>
      <dgm:spPr/>
    </dgm:pt>
    <dgm:pt modelId="{567C09E5-5067-4938-84AB-28D0FB77C5CF}" type="pres">
      <dgm:prSet presAssocID="{D9F98E6D-BB91-4FBF-957A-317F75665FF0}" presName="childtext" presStyleLbl="solidFgAcc1" presStyleIdx="0" presStyleCnt="3">
        <dgm:presLayoutVars>
          <dgm:chMax/>
          <dgm:chPref val="0"/>
          <dgm:bulletEnabled val="1"/>
        </dgm:presLayoutVars>
      </dgm:prSet>
      <dgm:spPr/>
    </dgm:pt>
    <dgm:pt modelId="{601F4DFE-1E22-41E9-89AC-4291F272390D}" type="pres">
      <dgm:prSet presAssocID="{F8944222-3236-43DC-BE7E-F347D0BCBA61}" presName="sibTrans" presStyleCnt="0"/>
      <dgm:spPr/>
    </dgm:pt>
    <dgm:pt modelId="{167D5968-FAAD-4944-89A6-2F232E0A05FF}" type="pres">
      <dgm:prSet presAssocID="{09F7CAAB-4D87-43E0-9206-A8A952B9CED8}" presName="parenttextcomposite" presStyleCnt="0"/>
      <dgm:spPr/>
    </dgm:pt>
    <dgm:pt modelId="{CD920EE4-C7A9-46AB-9F7F-B985A8029971}" type="pres">
      <dgm:prSet presAssocID="{09F7CAAB-4D87-43E0-9206-A8A952B9CED8}" presName="parenttext" presStyleLbl="revTx" presStyleIdx="1" presStyleCnt="3">
        <dgm:presLayoutVars>
          <dgm:chMax/>
          <dgm:chPref val="2"/>
          <dgm:bulletEnabled val="1"/>
        </dgm:presLayoutVars>
      </dgm:prSet>
      <dgm:spPr/>
    </dgm:pt>
    <dgm:pt modelId="{7B568461-E2B6-4608-A496-4EB5FC4A6FE4}" type="pres">
      <dgm:prSet presAssocID="{09F7CAAB-4D87-43E0-9206-A8A952B9CED8}" presName="composite" presStyleCnt="0"/>
      <dgm:spPr/>
    </dgm:pt>
    <dgm:pt modelId="{E90979AF-6EF7-4875-A3F3-2D8FE4B748C6}" type="pres">
      <dgm:prSet presAssocID="{09F7CAAB-4D87-43E0-9206-A8A952B9CED8}" presName="chevron1" presStyleLbl="alignNode1" presStyleIdx="7" presStyleCnt="21"/>
      <dgm:spPr/>
    </dgm:pt>
    <dgm:pt modelId="{0D502333-D483-4216-AFFC-82897D551046}" type="pres">
      <dgm:prSet presAssocID="{09F7CAAB-4D87-43E0-9206-A8A952B9CED8}" presName="chevron2" presStyleLbl="alignNode1" presStyleIdx="8" presStyleCnt="21"/>
      <dgm:spPr/>
    </dgm:pt>
    <dgm:pt modelId="{962958D5-EBAC-4630-9975-9B0D9FE8D039}" type="pres">
      <dgm:prSet presAssocID="{09F7CAAB-4D87-43E0-9206-A8A952B9CED8}" presName="chevron3" presStyleLbl="alignNode1" presStyleIdx="9" presStyleCnt="21"/>
      <dgm:spPr/>
    </dgm:pt>
    <dgm:pt modelId="{55AE0253-6D4F-48D1-A0E7-13C51915A704}" type="pres">
      <dgm:prSet presAssocID="{09F7CAAB-4D87-43E0-9206-A8A952B9CED8}" presName="chevron4" presStyleLbl="alignNode1" presStyleIdx="10" presStyleCnt="21"/>
      <dgm:spPr/>
    </dgm:pt>
    <dgm:pt modelId="{1166EC2B-055F-40B0-A0F1-EDE5A73E215D}" type="pres">
      <dgm:prSet presAssocID="{09F7CAAB-4D87-43E0-9206-A8A952B9CED8}" presName="chevron5" presStyleLbl="alignNode1" presStyleIdx="11" presStyleCnt="21"/>
      <dgm:spPr/>
    </dgm:pt>
    <dgm:pt modelId="{B1692638-103C-48B5-A039-C2AE6D315537}" type="pres">
      <dgm:prSet presAssocID="{09F7CAAB-4D87-43E0-9206-A8A952B9CED8}" presName="chevron6" presStyleLbl="alignNode1" presStyleIdx="12" presStyleCnt="21"/>
      <dgm:spPr/>
    </dgm:pt>
    <dgm:pt modelId="{132DC929-BA64-446D-844E-F294F65164CC}" type="pres">
      <dgm:prSet presAssocID="{09F7CAAB-4D87-43E0-9206-A8A952B9CED8}" presName="chevron7" presStyleLbl="alignNode1" presStyleIdx="13" presStyleCnt="21"/>
      <dgm:spPr/>
    </dgm:pt>
    <dgm:pt modelId="{65C439AF-62CA-43A9-BAD2-8E5CB0F3C989}" type="pres">
      <dgm:prSet presAssocID="{09F7CAAB-4D87-43E0-9206-A8A952B9CED8}" presName="childtext" presStyleLbl="solidFgAcc1" presStyleIdx="1" presStyleCnt="3">
        <dgm:presLayoutVars>
          <dgm:chMax/>
          <dgm:chPref val="0"/>
          <dgm:bulletEnabled val="1"/>
        </dgm:presLayoutVars>
      </dgm:prSet>
      <dgm:spPr/>
    </dgm:pt>
    <dgm:pt modelId="{481E0BD4-1B4C-49FC-BCAF-74DE98409E65}" type="pres">
      <dgm:prSet presAssocID="{75E64B9B-ECA9-40CD-8889-7304ADD686E4}" presName="sibTrans" presStyleCnt="0"/>
      <dgm:spPr/>
    </dgm:pt>
    <dgm:pt modelId="{5531ABA6-927B-4609-AFD2-86BED3F484C8}" type="pres">
      <dgm:prSet presAssocID="{CF4AC549-9033-4A9E-874B-B227D7AC894E}" presName="parenttextcomposite" presStyleCnt="0"/>
      <dgm:spPr/>
    </dgm:pt>
    <dgm:pt modelId="{2D0D2EC6-3881-4212-9BA0-512432822098}" type="pres">
      <dgm:prSet presAssocID="{CF4AC549-9033-4A9E-874B-B227D7AC894E}" presName="parenttext" presStyleLbl="revTx" presStyleIdx="2" presStyleCnt="3">
        <dgm:presLayoutVars>
          <dgm:chMax/>
          <dgm:chPref val="2"/>
          <dgm:bulletEnabled val="1"/>
        </dgm:presLayoutVars>
      </dgm:prSet>
      <dgm:spPr/>
    </dgm:pt>
    <dgm:pt modelId="{2706824A-D7B6-4EF8-A372-D320C520D24C}" type="pres">
      <dgm:prSet presAssocID="{CF4AC549-9033-4A9E-874B-B227D7AC894E}" presName="composite" presStyleCnt="0"/>
      <dgm:spPr/>
    </dgm:pt>
    <dgm:pt modelId="{BE5EFC28-6EA7-44BB-8853-C51746D29D99}" type="pres">
      <dgm:prSet presAssocID="{CF4AC549-9033-4A9E-874B-B227D7AC894E}" presName="chevron1" presStyleLbl="alignNode1" presStyleIdx="14" presStyleCnt="21"/>
      <dgm:spPr/>
    </dgm:pt>
    <dgm:pt modelId="{06DDA7F5-AB21-4450-9A02-8B1327F7077C}" type="pres">
      <dgm:prSet presAssocID="{CF4AC549-9033-4A9E-874B-B227D7AC894E}" presName="chevron2" presStyleLbl="alignNode1" presStyleIdx="15" presStyleCnt="21"/>
      <dgm:spPr/>
    </dgm:pt>
    <dgm:pt modelId="{D508E6D2-FBBF-4558-8D05-64D4F14BE575}" type="pres">
      <dgm:prSet presAssocID="{CF4AC549-9033-4A9E-874B-B227D7AC894E}" presName="chevron3" presStyleLbl="alignNode1" presStyleIdx="16" presStyleCnt="21"/>
      <dgm:spPr/>
    </dgm:pt>
    <dgm:pt modelId="{511524DD-7896-49E1-8394-DA112FFCB794}" type="pres">
      <dgm:prSet presAssocID="{CF4AC549-9033-4A9E-874B-B227D7AC894E}" presName="chevron4" presStyleLbl="alignNode1" presStyleIdx="17" presStyleCnt="21"/>
      <dgm:spPr/>
    </dgm:pt>
    <dgm:pt modelId="{440A6391-4EF0-47CB-A5E3-6AD302B924C4}" type="pres">
      <dgm:prSet presAssocID="{CF4AC549-9033-4A9E-874B-B227D7AC894E}" presName="chevron5" presStyleLbl="alignNode1" presStyleIdx="18" presStyleCnt="21"/>
      <dgm:spPr/>
    </dgm:pt>
    <dgm:pt modelId="{B327E8DE-C845-4A09-837E-1A2DA5EAFC6A}" type="pres">
      <dgm:prSet presAssocID="{CF4AC549-9033-4A9E-874B-B227D7AC894E}" presName="chevron6" presStyleLbl="alignNode1" presStyleIdx="19" presStyleCnt="21"/>
      <dgm:spPr/>
    </dgm:pt>
    <dgm:pt modelId="{CBC9EE5A-3CCE-4817-8B4F-7E7D0C5AE622}" type="pres">
      <dgm:prSet presAssocID="{CF4AC549-9033-4A9E-874B-B227D7AC894E}" presName="chevron7" presStyleLbl="alignNode1" presStyleIdx="20" presStyleCnt="21"/>
      <dgm:spPr/>
    </dgm:pt>
    <dgm:pt modelId="{2E8C7F04-226F-42B7-B44E-DE532DF71DF5}" type="pres">
      <dgm:prSet presAssocID="{CF4AC549-9033-4A9E-874B-B227D7AC894E}" presName="childtext" presStyleLbl="solidFgAcc1" presStyleIdx="2" presStyleCnt="3">
        <dgm:presLayoutVars>
          <dgm:chMax/>
          <dgm:chPref val="0"/>
          <dgm:bulletEnabled val="1"/>
        </dgm:presLayoutVars>
      </dgm:prSet>
      <dgm:spPr/>
    </dgm:pt>
  </dgm:ptLst>
  <dgm:cxnLst>
    <dgm:cxn modelId="{170B8C05-580A-4EA6-B572-19CB8E953157}" type="presOf" srcId="{551E37E0-77A9-452F-84AA-3486E45ADEB6}" destId="{0D7E9744-CD4B-466D-B833-3BBF757C9BE4}" srcOrd="0" destOrd="0" presId="urn:microsoft.com/office/officeart/2008/layout/VerticalAccentList"/>
    <dgm:cxn modelId="{4940DD18-D1B4-4EBA-BE68-DF4EA1102D12}" type="presOf" srcId="{CF4AC549-9033-4A9E-874B-B227D7AC894E}" destId="{2D0D2EC6-3881-4212-9BA0-512432822098}" srcOrd="0" destOrd="0" presId="urn:microsoft.com/office/officeart/2008/layout/VerticalAccentList"/>
    <dgm:cxn modelId="{2CA7C258-3295-4661-B4B9-46C21ECEFBF5}" type="presOf" srcId="{09F7CAAB-4D87-43E0-9206-A8A952B9CED8}" destId="{CD920EE4-C7A9-46AB-9F7F-B985A8029971}" srcOrd="0" destOrd="0" presId="urn:microsoft.com/office/officeart/2008/layout/VerticalAccentList"/>
    <dgm:cxn modelId="{19A3AF84-9523-469A-8136-9EEFF4659982}" type="presOf" srcId="{D9F98E6D-BB91-4FBF-957A-317F75665FF0}" destId="{A22A2FCC-45E2-4391-AD5C-A2DB0C9225F0}" srcOrd="0" destOrd="0" presId="urn:microsoft.com/office/officeart/2008/layout/VerticalAccentList"/>
    <dgm:cxn modelId="{B878F285-6835-40A9-9044-11509966B6B3}" srcId="{551E37E0-77A9-452F-84AA-3486E45ADEB6}" destId="{D9F98E6D-BB91-4FBF-957A-317F75665FF0}" srcOrd="0" destOrd="0" parTransId="{3C1513BE-3837-4C31-B0DC-54FC2543BC6D}" sibTransId="{F8944222-3236-43DC-BE7E-F347D0BCBA61}"/>
    <dgm:cxn modelId="{8E78C099-2E2B-4253-874D-E4540670DB9A}" srcId="{D9F98E6D-BB91-4FBF-957A-317F75665FF0}" destId="{1436F326-8406-4943-832C-8EFC44D296D1}" srcOrd="0" destOrd="0" parTransId="{DEA3A37D-159D-40A5-9378-BC45C9C641C1}" sibTransId="{292D5784-6624-4225-A305-5BA8399FBAAC}"/>
    <dgm:cxn modelId="{6CE5EA9B-8EC6-4B82-95B4-0D6309F509A3}" type="presOf" srcId="{BF5A408D-A3CC-4315-A73B-45A24516C62F}" destId="{2E8C7F04-226F-42B7-B44E-DE532DF71DF5}" srcOrd="0" destOrd="0" presId="urn:microsoft.com/office/officeart/2008/layout/VerticalAccentList"/>
    <dgm:cxn modelId="{B6065EAD-6C11-44BA-9763-9E5B0B4B6FB4}" srcId="{551E37E0-77A9-452F-84AA-3486E45ADEB6}" destId="{CF4AC549-9033-4A9E-874B-B227D7AC894E}" srcOrd="2" destOrd="0" parTransId="{89F3F43F-B8E8-43F7-B93C-C121F1DAF72A}" sibTransId="{39706AF2-EC17-42B0-8D53-DE87ABC0517E}"/>
    <dgm:cxn modelId="{D0EF06C2-7F08-476A-B597-56C0EAF26C23}" srcId="{551E37E0-77A9-452F-84AA-3486E45ADEB6}" destId="{09F7CAAB-4D87-43E0-9206-A8A952B9CED8}" srcOrd="1" destOrd="0" parTransId="{6CD47950-1189-4CD0-AE20-C56C5366021A}" sibTransId="{75E64B9B-ECA9-40CD-8889-7304ADD686E4}"/>
    <dgm:cxn modelId="{A5F47CC6-D2B0-41D6-9967-3AB5303E7DB3}" type="presOf" srcId="{1436F326-8406-4943-832C-8EFC44D296D1}" destId="{567C09E5-5067-4938-84AB-28D0FB77C5CF}" srcOrd="0" destOrd="0" presId="urn:microsoft.com/office/officeart/2008/layout/VerticalAccentList"/>
    <dgm:cxn modelId="{8BC53ED1-99ED-4018-843A-8ADAD6F2A0D6}" type="presOf" srcId="{E3E9B8A9-DF10-456B-BC8C-D4D90B7F7FEE}" destId="{65C439AF-62CA-43A9-BAD2-8E5CB0F3C989}" srcOrd="0" destOrd="0" presId="urn:microsoft.com/office/officeart/2008/layout/VerticalAccentList"/>
    <dgm:cxn modelId="{820F68F1-B75F-4C69-9841-E55F303FD77C}" srcId="{09F7CAAB-4D87-43E0-9206-A8A952B9CED8}" destId="{E3E9B8A9-DF10-456B-BC8C-D4D90B7F7FEE}" srcOrd="0" destOrd="0" parTransId="{1147082A-F90F-4006-B74D-5C16C289232B}" sibTransId="{D15429F7-4DB3-497C-9434-C9DC55B8A2D7}"/>
    <dgm:cxn modelId="{16A7B0F7-D359-4028-AD7D-3C49EB1E8DDF}" srcId="{CF4AC549-9033-4A9E-874B-B227D7AC894E}" destId="{BF5A408D-A3CC-4315-A73B-45A24516C62F}" srcOrd="0" destOrd="0" parTransId="{9747B345-0F1B-4BA6-B71A-3370E66BF7E7}" sibTransId="{269486E0-A67F-4F52-8CA0-5911E60D08E2}"/>
    <dgm:cxn modelId="{31CB4432-FBF8-4771-9DFC-972806B1DCA3}" type="presParOf" srcId="{0D7E9744-CD4B-466D-B833-3BBF757C9BE4}" destId="{582AE409-544E-4920-B08E-A207590C3CF2}" srcOrd="0" destOrd="0" presId="urn:microsoft.com/office/officeart/2008/layout/VerticalAccentList"/>
    <dgm:cxn modelId="{E79823A1-644D-443F-AD1D-B5083AF2A2FB}" type="presParOf" srcId="{582AE409-544E-4920-B08E-A207590C3CF2}" destId="{A22A2FCC-45E2-4391-AD5C-A2DB0C9225F0}" srcOrd="0" destOrd="0" presId="urn:microsoft.com/office/officeart/2008/layout/VerticalAccentList"/>
    <dgm:cxn modelId="{E7714F9D-64C7-4C6F-97A7-C769BF9A4C79}" type="presParOf" srcId="{0D7E9744-CD4B-466D-B833-3BBF757C9BE4}" destId="{2F6D208E-43B4-4315-93DA-AE9E8D2A8880}" srcOrd="1" destOrd="0" presId="urn:microsoft.com/office/officeart/2008/layout/VerticalAccentList"/>
    <dgm:cxn modelId="{C46F6DDF-7B50-4514-A9B5-FE0C93DC85E3}" type="presParOf" srcId="{2F6D208E-43B4-4315-93DA-AE9E8D2A8880}" destId="{BF2742A0-4D36-48D4-95B5-B1BA13511773}" srcOrd="0" destOrd="0" presId="urn:microsoft.com/office/officeart/2008/layout/VerticalAccentList"/>
    <dgm:cxn modelId="{57AFB838-C82C-49EA-A13A-61DCF0394D0F}" type="presParOf" srcId="{2F6D208E-43B4-4315-93DA-AE9E8D2A8880}" destId="{707CE448-6872-47FE-9A6C-005ECECA5750}" srcOrd="1" destOrd="0" presId="urn:microsoft.com/office/officeart/2008/layout/VerticalAccentList"/>
    <dgm:cxn modelId="{69EFAB76-EE57-4F5B-9C8E-ED495E0F4CCF}" type="presParOf" srcId="{2F6D208E-43B4-4315-93DA-AE9E8D2A8880}" destId="{9084BECB-8B8C-46D7-BBF6-02CD0B763B0E}" srcOrd="2" destOrd="0" presId="urn:microsoft.com/office/officeart/2008/layout/VerticalAccentList"/>
    <dgm:cxn modelId="{B99DEA2A-033B-4DFD-B4F4-852D77284E40}" type="presParOf" srcId="{2F6D208E-43B4-4315-93DA-AE9E8D2A8880}" destId="{8045F197-68D8-4E0A-B5B3-25867D805745}" srcOrd="3" destOrd="0" presId="urn:microsoft.com/office/officeart/2008/layout/VerticalAccentList"/>
    <dgm:cxn modelId="{A8FC3B0A-6C9E-4446-8947-DDF03C5C1148}" type="presParOf" srcId="{2F6D208E-43B4-4315-93DA-AE9E8D2A8880}" destId="{121E1B0A-4B33-4189-80AE-B55ECD6A443F}" srcOrd="4" destOrd="0" presId="urn:microsoft.com/office/officeart/2008/layout/VerticalAccentList"/>
    <dgm:cxn modelId="{329A2C88-99C0-4964-A940-0ADDC1E6F67C}" type="presParOf" srcId="{2F6D208E-43B4-4315-93DA-AE9E8D2A8880}" destId="{83D655F0-E372-4E13-A786-FB347189A817}" srcOrd="5" destOrd="0" presId="urn:microsoft.com/office/officeart/2008/layout/VerticalAccentList"/>
    <dgm:cxn modelId="{0838A9DE-B781-466A-A1E3-4F23DB2C1FA5}" type="presParOf" srcId="{2F6D208E-43B4-4315-93DA-AE9E8D2A8880}" destId="{0EE2880D-8196-49D1-9B4C-48ACFD88DD4E}" srcOrd="6" destOrd="0" presId="urn:microsoft.com/office/officeart/2008/layout/VerticalAccentList"/>
    <dgm:cxn modelId="{4F0D3D5A-47EC-41EC-B3D4-4E6CA0F67D9E}" type="presParOf" srcId="{2F6D208E-43B4-4315-93DA-AE9E8D2A8880}" destId="{567C09E5-5067-4938-84AB-28D0FB77C5CF}" srcOrd="7" destOrd="0" presId="urn:microsoft.com/office/officeart/2008/layout/VerticalAccentList"/>
    <dgm:cxn modelId="{A2F1C0B1-9C0D-4AF3-9DB2-0FB1CAEC6CFA}" type="presParOf" srcId="{0D7E9744-CD4B-466D-B833-3BBF757C9BE4}" destId="{601F4DFE-1E22-41E9-89AC-4291F272390D}" srcOrd="2" destOrd="0" presId="urn:microsoft.com/office/officeart/2008/layout/VerticalAccentList"/>
    <dgm:cxn modelId="{D50B94E3-BC58-40B8-85E7-85C72D916221}" type="presParOf" srcId="{0D7E9744-CD4B-466D-B833-3BBF757C9BE4}" destId="{167D5968-FAAD-4944-89A6-2F232E0A05FF}" srcOrd="3" destOrd="0" presId="urn:microsoft.com/office/officeart/2008/layout/VerticalAccentList"/>
    <dgm:cxn modelId="{E7E10DEB-58FB-4538-9880-A32BC1D57848}" type="presParOf" srcId="{167D5968-FAAD-4944-89A6-2F232E0A05FF}" destId="{CD920EE4-C7A9-46AB-9F7F-B985A8029971}" srcOrd="0" destOrd="0" presId="urn:microsoft.com/office/officeart/2008/layout/VerticalAccentList"/>
    <dgm:cxn modelId="{617D203F-D3D8-488C-9920-759243935DA4}" type="presParOf" srcId="{0D7E9744-CD4B-466D-B833-3BBF757C9BE4}" destId="{7B568461-E2B6-4608-A496-4EB5FC4A6FE4}" srcOrd="4" destOrd="0" presId="urn:microsoft.com/office/officeart/2008/layout/VerticalAccentList"/>
    <dgm:cxn modelId="{3420A1F9-B084-4248-BA42-CCF4F0350EBE}" type="presParOf" srcId="{7B568461-E2B6-4608-A496-4EB5FC4A6FE4}" destId="{E90979AF-6EF7-4875-A3F3-2D8FE4B748C6}" srcOrd="0" destOrd="0" presId="urn:microsoft.com/office/officeart/2008/layout/VerticalAccentList"/>
    <dgm:cxn modelId="{6651EA5B-5142-4BF0-BE22-34DE951AC794}" type="presParOf" srcId="{7B568461-E2B6-4608-A496-4EB5FC4A6FE4}" destId="{0D502333-D483-4216-AFFC-82897D551046}" srcOrd="1" destOrd="0" presId="urn:microsoft.com/office/officeart/2008/layout/VerticalAccentList"/>
    <dgm:cxn modelId="{8175E97E-03CB-471A-B98D-8EB3988439FA}" type="presParOf" srcId="{7B568461-E2B6-4608-A496-4EB5FC4A6FE4}" destId="{962958D5-EBAC-4630-9975-9B0D9FE8D039}" srcOrd="2" destOrd="0" presId="urn:microsoft.com/office/officeart/2008/layout/VerticalAccentList"/>
    <dgm:cxn modelId="{627459FA-113E-4128-BCCB-74BB4F9DA6C0}" type="presParOf" srcId="{7B568461-E2B6-4608-A496-4EB5FC4A6FE4}" destId="{55AE0253-6D4F-48D1-A0E7-13C51915A704}" srcOrd="3" destOrd="0" presId="urn:microsoft.com/office/officeart/2008/layout/VerticalAccentList"/>
    <dgm:cxn modelId="{9C3F6AD2-7A99-48EE-A334-40CD83AE1E6F}" type="presParOf" srcId="{7B568461-E2B6-4608-A496-4EB5FC4A6FE4}" destId="{1166EC2B-055F-40B0-A0F1-EDE5A73E215D}" srcOrd="4" destOrd="0" presId="urn:microsoft.com/office/officeart/2008/layout/VerticalAccentList"/>
    <dgm:cxn modelId="{97D31B69-3499-444B-BB3A-AC17CB6D5739}" type="presParOf" srcId="{7B568461-E2B6-4608-A496-4EB5FC4A6FE4}" destId="{B1692638-103C-48B5-A039-C2AE6D315537}" srcOrd="5" destOrd="0" presId="urn:microsoft.com/office/officeart/2008/layout/VerticalAccentList"/>
    <dgm:cxn modelId="{BFA118E0-8C94-4CEF-94EB-90549FEB58D1}" type="presParOf" srcId="{7B568461-E2B6-4608-A496-4EB5FC4A6FE4}" destId="{132DC929-BA64-446D-844E-F294F65164CC}" srcOrd="6" destOrd="0" presId="urn:microsoft.com/office/officeart/2008/layout/VerticalAccentList"/>
    <dgm:cxn modelId="{700CBF5D-32F3-4EF3-BFD6-6B7FA77BB89E}" type="presParOf" srcId="{7B568461-E2B6-4608-A496-4EB5FC4A6FE4}" destId="{65C439AF-62CA-43A9-BAD2-8E5CB0F3C989}" srcOrd="7" destOrd="0" presId="urn:microsoft.com/office/officeart/2008/layout/VerticalAccentList"/>
    <dgm:cxn modelId="{E63749D5-8131-4F75-A725-45AB3D3F5EFF}" type="presParOf" srcId="{0D7E9744-CD4B-466D-B833-3BBF757C9BE4}" destId="{481E0BD4-1B4C-49FC-BCAF-74DE98409E65}" srcOrd="5" destOrd="0" presId="urn:microsoft.com/office/officeart/2008/layout/VerticalAccentList"/>
    <dgm:cxn modelId="{1A3A1347-EDD5-4D44-ABFC-CEEB331F2028}" type="presParOf" srcId="{0D7E9744-CD4B-466D-B833-3BBF757C9BE4}" destId="{5531ABA6-927B-4609-AFD2-86BED3F484C8}" srcOrd="6" destOrd="0" presId="urn:microsoft.com/office/officeart/2008/layout/VerticalAccentList"/>
    <dgm:cxn modelId="{83149F5D-585F-4279-AE88-4A54CDA77A2B}" type="presParOf" srcId="{5531ABA6-927B-4609-AFD2-86BED3F484C8}" destId="{2D0D2EC6-3881-4212-9BA0-512432822098}" srcOrd="0" destOrd="0" presId="urn:microsoft.com/office/officeart/2008/layout/VerticalAccentList"/>
    <dgm:cxn modelId="{955B5495-416B-4386-9E30-96424475ECC6}" type="presParOf" srcId="{0D7E9744-CD4B-466D-B833-3BBF757C9BE4}" destId="{2706824A-D7B6-4EF8-A372-D320C520D24C}" srcOrd="7" destOrd="0" presId="urn:microsoft.com/office/officeart/2008/layout/VerticalAccentList"/>
    <dgm:cxn modelId="{7D9AD6A5-CF67-4295-8056-29B54730888A}" type="presParOf" srcId="{2706824A-D7B6-4EF8-A372-D320C520D24C}" destId="{BE5EFC28-6EA7-44BB-8853-C51746D29D99}" srcOrd="0" destOrd="0" presId="urn:microsoft.com/office/officeart/2008/layout/VerticalAccentList"/>
    <dgm:cxn modelId="{6AF3EC3C-B5BA-4701-8E9A-D75DF92FB289}" type="presParOf" srcId="{2706824A-D7B6-4EF8-A372-D320C520D24C}" destId="{06DDA7F5-AB21-4450-9A02-8B1327F7077C}" srcOrd="1" destOrd="0" presId="urn:microsoft.com/office/officeart/2008/layout/VerticalAccentList"/>
    <dgm:cxn modelId="{CE9AB3BB-2317-496B-84D1-949B63CD69D3}" type="presParOf" srcId="{2706824A-D7B6-4EF8-A372-D320C520D24C}" destId="{D508E6D2-FBBF-4558-8D05-64D4F14BE575}" srcOrd="2" destOrd="0" presId="urn:microsoft.com/office/officeart/2008/layout/VerticalAccentList"/>
    <dgm:cxn modelId="{35AF53F3-5ADC-4FEB-842D-66B6B6A2AA78}" type="presParOf" srcId="{2706824A-D7B6-4EF8-A372-D320C520D24C}" destId="{511524DD-7896-49E1-8394-DA112FFCB794}" srcOrd="3" destOrd="0" presId="urn:microsoft.com/office/officeart/2008/layout/VerticalAccentList"/>
    <dgm:cxn modelId="{93C9F83F-E300-4DE3-B3FD-07EEDA8AB25E}" type="presParOf" srcId="{2706824A-D7B6-4EF8-A372-D320C520D24C}" destId="{440A6391-4EF0-47CB-A5E3-6AD302B924C4}" srcOrd="4" destOrd="0" presId="urn:microsoft.com/office/officeart/2008/layout/VerticalAccentList"/>
    <dgm:cxn modelId="{60D5BB59-01F0-43C0-850B-A39CA89F3BE5}" type="presParOf" srcId="{2706824A-D7B6-4EF8-A372-D320C520D24C}" destId="{B327E8DE-C845-4A09-837E-1A2DA5EAFC6A}" srcOrd="5" destOrd="0" presId="urn:microsoft.com/office/officeart/2008/layout/VerticalAccentList"/>
    <dgm:cxn modelId="{7053278F-A208-4BA1-9C49-E7A3E1685DFA}" type="presParOf" srcId="{2706824A-D7B6-4EF8-A372-D320C520D24C}" destId="{CBC9EE5A-3CCE-4817-8B4F-7E7D0C5AE622}" srcOrd="6" destOrd="0" presId="urn:microsoft.com/office/officeart/2008/layout/VerticalAccentList"/>
    <dgm:cxn modelId="{696F8E92-BEFF-4E61-AF6E-474C7E3C2218}" type="presParOf" srcId="{2706824A-D7B6-4EF8-A372-D320C520D24C}" destId="{2E8C7F04-226F-42B7-B44E-DE532DF71DF5}" srcOrd="7" destOrd="0" presId="urn:microsoft.com/office/officeart/2008/layout/VerticalAccentList"/>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7EE3012C-8611-42B3-9F8E-684F94025E58}" type="doc">
      <dgm:prSet loTypeId="urn:microsoft.com/office/officeart/2005/8/layout/cycle5" loCatId="cycle" qsTypeId="urn:microsoft.com/office/officeart/2005/8/quickstyle/simple1" qsCatId="simple" csTypeId="urn:microsoft.com/office/officeart/2005/8/colors/colorful4" csCatId="colorful" phldr="1"/>
      <dgm:spPr/>
      <dgm:t>
        <a:bodyPr/>
        <a:lstStyle/>
        <a:p>
          <a:endParaRPr lang="en-US"/>
        </a:p>
      </dgm:t>
    </dgm:pt>
    <dgm:pt modelId="{70D4EDD2-0843-4164-9702-F57A76FC58A5}">
      <dgm:prSet phldrT="[Text]"/>
      <dgm:spPr/>
      <dgm:t>
        <a:bodyPr/>
        <a:lstStyle/>
        <a:p>
          <a:r>
            <a:rPr lang="en-US"/>
            <a:t>Pressure on employees for hihger guests</a:t>
          </a:r>
        </a:p>
      </dgm:t>
    </dgm:pt>
    <dgm:pt modelId="{C7410AB3-60E3-4008-901B-44FDD4031E2F}" type="parTrans" cxnId="{F55B87EB-F476-4EF7-99C5-90BC24A1755D}">
      <dgm:prSet/>
      <dgm:spPr/>
      <dgm:t>
        <a:bodyPr/>
        <a:lstStyle/>
        <a:p>
          <a:endParaRPr lang="en-US"/>
        </a:p>
      </dgm:t>
    </dgm:pt>
    <dgm:pt modelId="{E24E62B9-4AD7-42CC-916F-EAB98559C43A}" type="sibTrans" cxnId="{F55B87EB-F476-4EF7-99C5-90BC24A1755D}">
      <dgm:prSet/>
      <dgm:spPr/>
      <dgm:t>
        <a:bodyPr/>
        <a:lstStyle/>
        <a:p>
          <a:endParaRPr lang="en-US"/>
        </a:p>
      </dgm:t>
    </dgm:pt>
    <dgm:pt modelId="{90EFA71B-DE00-4968-8358-008B2D1783AE}">
      <dgm:prSet phldrT="[Text]"/>
      <dgm:spPr/>
      <dgm:t>
        <a:bodyPr/>
        <a:lstStyle/>
        <a:p>
          <a:r>
            <a:rPr lang="en-US"/>
            <a:t>Challenges of rapid staffing </a:t>
          </a:r>
        </a:p>
      </dgm:t>
    </dgm:pt>
    <dgm:pt modelId="{AEE032FE-30D4-44A7-80A3-B3861C52DED7}" type="parTrans" cxnId="{03C0CCA8-D193-4637-98D8-A8705D02FF15}">
      <dgm:prSet/>
      <dgm:spPr/>
      <dgm:t>
        <a:bodyPr/>
        <a:lstStyle/>
        <a:p>
          <a:endParaRPr lang="en-US"/>
        </a:p>
      </dgm:t>
    </dgm:pt>
    <dgm:pt modelId="{33A8A187-B9F5-400E-9E65-1118BB0A2020}" type="sibTrans" cxnId="{03C0CCA8-D193-4637-98D8-A8705D02FF15}">
      <dgm:prSet/>
      <dgm:spPr/>
      <dgm:t>
        <a:bodyPr/>
        <a:lstStyle/>
        <a:p>
          <a:endParaRPr lang="en-US"/>
        </a:p>
      </dgm:t>
    </dgm:pt>
    <dgm:pt modelId="{3B64C15E-AEF9-4338-BE35-4827692BEA7C}">
      <dgm:prSet phldrT="[Text]"/>
      <dgm:spPr/>
      <dgm:t>
        <a:bodyPr/>
        <a:lstStyle/>
        <a:p>
          <a:r>
            <a:rPr lang="en-US"/>
            <a:t>Complications in resource management </a:t>
          </a:r>
        </a:p>
      </dgm:t>
    </dgm:pt>
    <dgm:pt modelId="{D975230E-291C-45B4-A858-5F47186C36A7}" type="parTrans" cxnId="{2AF2E4F0-3473-46CB-9106-E4BAD6904799}">
      <dgm:prSet/>
      <dgm:spPr/>
      <dgm:t>
        <a:bodyPr/>
        <a:lstStyle/>
        <a:p>
          <a:endParaRPr lang="en-US"/>
        </a:p>
      </dgm:t>
    </dgm:pt>
    <dgm:pt modelId="{C87FDD24-9E82-4761-9942-C434DF587825}" type="sibTrans" cxnId="{2AF2E4F0-3473-46CB-9106-E4BAD6904799}">
      <dgm:prSet/>
      <dgm:spPr/>
      <dgm:t>
        <a:bodyPr/>
        <a:lstStyle/>
        <a:p>
          <a:endParaRPr lang="en-US"/>
        </a:p>
      </dgm:t>
    </dgm:pt>
    <dgm:pt modelId="{B05B795B-1D86-40FA-9FC2-E54C71A6EF79}">
      <dgm:prSet phldrT="[Text]"/>
      <dgm:spPr/>
      <dgm:t>
        <a:bodyPr/>
        <a:lstStyle/>
        <a:p>
          <a:r>
            <a:rPr lang="en-US"/>
            <a:t>Proactive risk mitigation </a:t>
          </a:r>
        </a:p>
      </dgm:t>
    </dgm:pt>
    <dgm:pt modelId="{0BA39B77-BA38-427B-BFA6-0D6FA4A184C3}" type="parTrans" cxnId="{ABDCA5C4-964C-4CA4-BD82-E5BFB92A8265}">
      <dgm:prSet/>
      <dgm:spPr/>
      <dgm:t>
        <a:bodyPr/>
        <a:lstStyle/>
        <a:p>
          <a:endParaRPr lang="en-US"/>
        </a:p>
      </dgm:t>
    </dgm:pt>
    <dgm:pt modelId="{98A120B4-F60B-4941-B930-7A9BF169A38C}" type="sibTrans" cxnId="{ABDCA5C4-964C-4CA4-BD82-E5BFB92A8265}">
      <dgm:prSet/>
      <dgm:spPr/>
      <dgm:t>
        <a:bodyPr/>
        <a:lstStyle/>
        <a:p>
          <a:endParaRPr lang="en-US"/>
        </a:p>
      </dgm:t>
    </dgm:pt>
    <dgm:pt modelId="{400A7D82-91FC-40A1-9096-C926D9504705}">
      <dgm:prSet phldrT="[Text]"/>
      <dgm:spPr/>
      <dgm:t>
        <a:bodyPr/>
        <a:lstStyle/>
        <a:p>
          <a:r>
            <a:rPr lang="en-US"/>
            <a:t>Employee awareness &amp; preparedeness </a:t>
          </a:r>
        </a:p>
      </dgm:t>
    </dgm:pt>
    <dgm:pt modelId="{4B4D49B6-F4BA-4AD1-9A60-034272ED1A42}" type="parTrans" cxnId="{618634B6-7E8B-4528-A113-E3D950C3D0B9}">
      <dgm:prSet/>
      <dgm:spPr/>
      <dgm:t>
        <a:bodyPr/>
        <a:lstStyle/>
        <a:p>
          <a:endParaRPr lang="en-US"/>
        </a:p>
      </dgm:t>
    </dgm:pt>
    <dgm:pt modelId="{73AF2A8E-051E-4BE8-B0A8-FAC6BC533BA1}" type="sibTrans" cxnId="{618634B6-7E8B-4528-A113-E3D950C3D0B9}">
      <dgm:prSet/>
      <dgm:spPr/>
      <dgm:t>
        <a:bodyPr/>
        <a:lstStyle/>
        <a:p>
          <a:endParaRPr lang="en-US"/>
        </a:p>
      </dgm:t>
    </dgm:pt>
    <dgm:pt modelId="{C2745F87-2EAE-46F9-8F34-DD4EFA0CC974}" type="pres">
      <dgm:prSet presAssocID="{7EE3012C-8611-42B3-9F8E-684F94025E58}" presName="cycle" presStyleCnt="0">
        <dgm:presLayoutVars>
          <dgm:dir/>
          <dgm:resizeHandles val="exact"/>
        </dgm:presLayoutVars>
      </dgm:prSet>
      <dgm:spPr/>
    </dgm:pt>
    <dgm:pt modelId="{A92D53B9-F2E6-46F2-8B80-72F96FEA51FA}" type="pres">
      <dgm:prSet presAssocID="{70D4EDD2-0843-4164-9702-F57A76FC58A5}" presName="node" presStyleLbl="node1" presStyleIdx="0" presStyleCnt="5">
        <dgm:presLayoutVars>
          <dgm:bulletEnabled val="1"/>
        </dgm:presLayoutVars>
      </dgm:prSet>
      <dgm:spPr/>
    </dgm:pt>
    <dgm:pt modelId="{E62D7B27-4825-4948-8665-530CC3CB1405}" type="pres">
      <dgm:prSet presAssocID="{70D4EDD2-0843-4164-9702-F57A76FC58A5}" presName="spNode" presStyleCnt="0"/>
      <dgm:spPr/>
    </dgm:pt>
    <dgm:pt modelId="{176B961E-0056-4A32-853C-FF9ABFC99E47}" type="pres">
      <dgm:prSet presAssocID="{E24E62B9-4AD7-42CC-916F-EAB98559C43A}" presName="sibTrans" presStyleLbl="sibTrans1D1" presStyleIdx="0" presStyleCnt="5"/>
      <dgm:spPr/>
    </dgm:pt>
    <dgm:pt modelId="{4B87B788-5131-429F-AD26-CC8CF07C027A}" type="pres">
      <dgm:prSet presAssocID="{90EFA71B-DE00-4968-8358-008B2D1783AE}" presName="node" presStyleLbl="node1" presStyleIdx="1" presStyleCnt="5">
        <dgm:presLayoutVars>
          <dgm:bulletEnabled val="1"/>
        </dgm:presLayoutVars>
      </dgm:prSet>
      <dgm:spPr/>
    </dgm:pt>
    <dgm:pt modelId="{7092ADD3-8A8B-4D1A-A3AA-B388830FD40C}" type="pres">
      <dgm:prSet presAssocID="{90EFA71B-DE00-4968-8358-008B2D1783AE}" presName="spNode" presStyleCnt="0"/>
      <dgm:spPr/>
    </dgm:pt>
    <dgm:pt modelId="{D0C316BD-CCF1-4842-B4EA-B3A29C608E69}" type="pres">
      <dgm:prSet presAssocID="{33A8A187-B9F5-400E-9E65-1118BB0A2020}" presName="sibTrans" presStyleLbl="sibTrans1D1" presStyleIdx="1" presStyleCnt="5"/>
      <dgm:spPr/>
    </dgm:pt>
    <dgm:pt modelId="{1C23D7D9-15E7-466C-8447-0467AE0BDD7B}" type="pres">
      <dgm:prSet presAssocID="{3B64C15E-AEF9-4338-BE35-4827692BEA7C}" presName="node" presStyleLbl="node1" presStyleIdx="2" presStyleCnt="5">
        <dgm:presLayoutVars>
          <dgm:bulletEnabled val="1"/>
        </dgm:presLayoutVars>
      </dgm:prSet>
      <dgm:spPr/>
    </dgm:pt>
    <dgm:pt modelId="{EB6FC438-8125-416F-80D2-469788A4BE8A}" type="pres">
      <dgm:prSet presAssocID="{3B64C15E-AEF9-4338-BE35-4827692BEA7C}" presName="spNode" presStyleCnt="0"/>
      <dgm:spPr/>
    </dgm:pt>
    <dgm:pt modelId="{F5D8E2C6-8D51-4BFD-B436-E70D45D2C767}" type="pres">
      <dgm:prSet presAssocID="{C87FDD24-9E82-4761-9942-C434DF587825}" presName="sibTrans" presStyleLbl="sibTrans1D1" presStyleIdx="2" presStyleCnt="5"/>
      <dgm:spPr/>
    </dgm:pt>
    <dgm:pt modelId="{E4DFA0E0-98BE-4184-9C65-2FB6477D7B1B}" type="pres">
      <dgm:prSet presAssocID="{B05B795B-1D86-40FA-9FC2-E54C71A6EF79}" presName="node" presStyleLbl="node1" presStyleIdx="3" presStyleCnt="5">
        <dgm:presLayoutVars>
          <dgm:bulletEnabled val="1"/>
        </dgm:presLayoutVars>
      </dgm:prSet>
      <dgm:spPr/>
    </dgm:pt>
    <dgm:pt modelId="{BB93FE65-D7C5-4E69-948B-624FBF42FC12}" type="pres">
      <dgm:prSet presAssocID="{B05B795B-1D86-40FA-9FC2-E54C71A6EF79}" presName="spNode" presStyleCnt="0"/>
      <dgm:spPr/>
    </dgm:pt>
    <dgm:pt modelId="{9AD5741A-DDEF-4C1A-BC2E-8FA25CB5DFDB}" type="pres">
      <dgm:prSet presAssocID="{98A120B4-F60B-4941-B930-7A9BF169A38C}" presName="sibTrans" presStyleLbl="sibTrans1D1" presStyleIdx="3" presStyleCnt="5"/>
      <dgm:spPr/>
    </dgm:pt>
    <dgm:pt modelId="{33CBF917-9ABF-46B9-98CE-AD3991466497}" type="pres">
      <dgm:prSet presAssocID="{400A7D82-91FC-40A1-9096-C926D9504705}" presName="node" presStyleLbl="node1" presStyleIdx="4" presStyleCnt="5">
        <dgm:presLayoutVars>
          <dgm:bulletEnabled val="1"/>
        </dgm:presLayoutVars>
      </dgm:prSet>
      <dgm:spPr/>
    </dgm:pt>
    <dgm:pt modelId="{343CA035-1FAD-4534-A46E-E69EB59FB67D}" type="pres">
      <dgm:prSet presAssocID="{400A7D82-91FC-40A1-9096-C926D9504705}" presName="spNode" presStyleCnt="0"/>
      <dgm:spPr/>
    </dgm:pt>
    <dgm:pt modelId="{315CB0CF-084B-4E3B-9B2F-266E7BBF7576}" type="pres">
      <dgm:prSet presAssocID="{73AF2A8E-051E-4BE8-B0A8-FAC6BC533BA1}" presName="sibTrans" presStyleLbl="sibTrans1D1" presStyleIdx="4" presStyleCnt="5"/>
      <dgm:spPr/>
    </dgm:pt>
  </dgm:ptLst>
  <dgm:cxnLst>
    <dgm:cxn modelId="{85503C37-3CAB-4066-9A9B-00CBD17D55DB}" type="presOf" srcId="{98A120B4-F60B-4941-B930-7A9BF169A38C}" destId="{9AD5741A-DDEF-4C1A-BC2E-8FA25CB5DFDB}" srcOrd="0" destOrd="0" presId="urn:microsoft.com/office/officeart/2005/8/layout/cycle5"/>
    <dgm:cxn modelId="{CED1A75C-DFA9-491B-8AC0-2EAAE6188E57}" type="presOf" srcId="{3B64C15E-AEF9-4338-BE35-4827692BEA7C}" destId="{1C23D7D9-15E7-466C-8447-0467AE0BDD7B}" srcOrd="0" destOrd="0" presId="urn:microsoft.com/office/officeart/2005/8/layout/cycle5"/>
    <dgm:cxn modelId="{C0E51456-9D66-4A0E-A6D4-BD48E555A86E}" type="presOf" srcId="{7EE3012C-8611-42B3-9F8E-684F94025E58}" destId="{C2745F87-2EAE-46F9-8F34-DD4EFA0CC974}" srcOrd="0" destOrd="0" presId="urn:microsoft.com/office/officeart/2005/8/layout/cycle5"/>
    <dgm:cxn modelId="{43642A56-F624-4A72-AC77-16B2B37B697C}" type="presOf" srcId="{400A7D82-91FC-40A1-9096-C926D9504705}" destId="{33CBF917-9ABF-46B9-98CE-AD3991466497}" srcOrd="0" destOrd="0" presId="urn:microsoft.com/office/officeart/2005/8/layout/cycle5"/>
    <dgm:cxn modelId="{E6B5338A-1B40-4A98-9F01-AEDC72061A64}" type="presOf" srcId="{C87FDD24-9E82-4761-9942-C434DF587825}" destId="{F5D8E2C6-8D51-4BFD-B436-E70D45D2C767}" srcOrd="0" destOrd="0" presId="urn:microsoft.com/office/officeart/2005/8/layout/cycle5"/>
    <dgm:cxn modelId="{F868ADA2-0EE3-4EC1-8AD2-23BC02F3F301}" type="presOf" srcId="{70D4EDD2-0843-4164-9702-F57A76FC58A5}" destId="{A92D53B9-F2E6-46F2-8B80-72F96FEA51FA}" srcOrd="0" destOrd="0" presId="urn:microsoft.com/office/officeart/2005/8/layout/cycle5"/>
    <dgm:cxn modelId="{03C0CCA8-D193-4637-98D8-A8705D02FF15}" srcId="{7EE3012C-8611-42B3-9F8E-684F94025E58}" destId="{90EFA71B-DE00-4968-8358-008B2D1783AE}" srcOrd="1" destOrd="0" parTransId="{AEE032FE-30D4-44A7-80A3-B3861C52DED7}" sibTransId="{33A8A187-B9F5-400E-9E65-1118BB0A2020}"/>
    <dgm:cxn modelId="{618634B6-7E8B-4528-A113-E3D950C3D0B9}" srcId="{7EE3012C-8611-42B3-9F8E-684F94025E58}" destId="{400A7D82-91FC-40A1-9096-C926D9504705}" srcOrd="4" destOrd="0" parTransId="{4B4D49B6-F4BA-4AD1-9A60-034272ED1A42}" sibTransId="{73AF2A8E-051E-4BE8-B0A8-FAC6BC533BA1}"/>
    <dgm:cxn modelId="{ABDCA5C4-964C-4CA4-BD82-E5BFB92A8265}" srcId="{7EE3012C-8611-42B3-9F8E-684F94025E58}" destId="{B05B795B-1D86-40FA-9FC2-E54C71A6EF79}" srcOrd="3" destOrd="0" parTransId="{0BA39B77-BA38-427B-BFA6-0D6FA4A184C3}" sibTransId="{98A120B4-F60B-4941-B930-7A9BF169A38C}"/>
    <dgm:cxn modelId="{E91D86CE-F9E7-4194-A397-81C0EBC1FD44}" type="presOf" srcId="{90EFA71B-DE00-4968-8358-008B2D1783AE}" destId="{4B87B788-5131-429F-AD26-CC8CF07C027A}" srcOrd="0" destOrd="0" presId="urn:microsoft.com/office/officeart/2005/8/layout/cycle5"/>
    <dgm:cxn modelId="{4E8AB2D4-DE03-47B6-AD2B-CA985414A3D5}" type="presOf" srcId="{33A8A187-B9F5-400E-9E65-1118BB0A2020}" destId="{D0C316BD-CCF1-4842-B4EA-B3A29C608E69}" srcOrd="0" destOrd="0" presId="urn:microsoft.com/office/officeart/2005/8/layout/cycle5"/>
    <dgm:cxn modelId="{91B69CE0-C7A7-4A7C-8B04-74D2A8A63D7C}" type="presOf" srcId="{E24E62B9-4AD7-42CC-916F-EAB98559C43A}" destId="{176B961E-0056-4A32-853C-FF9ABFC99E47}" srcOrd="0" destOrd="0" presId="urn:microsoft.com/office/officeart/2005/8/layout/cycle5"/>
    <dgm:cxn modelId="{F55B87EB-F476-4EF7-99C5-90BC24A1755D}" srcId="{7EE3012C-8611-42B3-9F8E-684F94025E58}" destId="{70D4EDD2-0843-4164-9702-F57A76FC58A5}" srcOrd="0" destOrd="0" parTransId="{C7410AB3-60E3-4008-901B-44FDD4031E2F}" sibTransId="{E24E62B9-4AD7-42CC-916F-EAB98559C43A}"/>
    <dgm:cxn modelId="{0308CDEB-BF64-4CD8-89E7-FD53CD54DC0A}" type="presOf" srcId="{73AF2A8E-051E-4BE8-B0A8-FAC6BC533BA1}" destId="{315CB0CF-084B-4E3B-9B2F-266E7BBF7576}" srcOrd="0" destOrd="0" presId="urn:microsoft.com/office/officeart/2005/8/layout/cycle5"/>
    <dgm:cxn modelId="{2AF2E4F0-3473-46CB-9106-E4BAD6904799}" srcId="{7EE3012C-8611-42B3-9F8E-684F94025E58}" destId="{3B64C15E-AEF9-4338-BE35-4827692BEA7C}" srcOrd="2" destOrd="0" parTransId="{D975230E-291C-45B4-A858-5F47186C36A7}" sibTransId="{C87FDD24-9E82-4761-9942-C434DF587825}"/>
    <dgm:cxn modelId="{C7AD81FD-950C-4C13-979C-F579EA8CC0C1}" type="presOf" srcId="{B05B795B-1D86-40FA-9FC2-E54C71A6EF79}" destId="{E4DFA0E0-98BE-4184-9C65-2FB6477D7B1B}" srcOrd="0" destOrd="0" presId="urn:microsoft.com/office/officeart/2005/8/layout/cycle5"/>
    <dgm:cxn modelId="{A5570080-3EC7-4D4C-A0D5-2652C9A84E04}" type="presParOf" srcId="{C2745F87-2EAE-46F9-8F34-DD4EFA0CC974}" destId="{A92D53B9-F2E6-46F2-8B80-72F96FEA51FA}" srcOrd="0" destOrd="0" presId="urn:microsoft.com/office/officeart/2005/8/layout/cycle5"/>
    <dgm:cxn modelId="{680C83EA-1184-46D2-8CA5-B52C9BB9F33B}" type="presParOf" srcId="{C2745F87-2EAE-46F9-8F34-DD4EFA0CC974}" destId="{E62D7B27-4825-4948-8665-530CC3CB1405}" srcOrd="1" destOrd="0" presId="urn:microsoft.com/office/officeart/2005/8/layout/cycle5"/>
    <dgm:cxn modelId="{9EB85F0C-B9EB-493D-AD64-285372D7D88B}" type="presParOf" srcId="{C2745F87-2EAE-46F9-8F34-DD4EFA0CC974}" destId="{176B961E-0056-4A32-853C-FF9ABFC99E47}" srcOrd="2" destOrd="0" presId="urn:microsoft.com/office/officeart/2005/8/layout/cycle5"/>
    <dgm:cxn modelId="{9B060AD4-17BE-44A8-9EEE-322BCFF50896}" type="presParOf" srcId="{C2745F87-2EAE-46F9-8F34-DD4EFA0CC974}" destId="{4B87B788-5131-429F-AD26-CC8CF07C027A}" srcOrd="3" destOrd="0" presId="urn:microsoft.com/office/officeart/2005/8/layout/cycle5"/>
    <dgm:cxn modelId="{9AAB72F6-E21A-4F4F-8235-20D3304E26DB}" type="presParOf" srcId="{C2745F87-2EAE-46F9-8F34-DD4EFA0CC974}" destId="{7092ADD3-8A8B-4D1A-A3AA-B388830FD40C}" srcOrd="4" destOrd="0" presId="urn:microsoft.com/office/officeart/2005/8/layout/cycle5"/>
    <dgm:cxn modelId="{98F54F39-6284-4F61-A8B5-0DEC4D4B82CC}" type="presParOf" srcId="{C2745F87-2EAE-46F9-8F34-DD4EFA0CC974}" destId="{D0C316BD-CCF1-4842-B4EA-B3A29C608E69}" srcOrd="5" destOrd="0" presId="urn:microsoft.com/office/officeart/2005/8/layout/cycle5"/>
    <dgm:cxn modelId="{7033AB2A-ED34-47E1-8B5B-5FCCC0670F8B}" type="presParOf" srcId="{C2745F87-2EAE-46F9-8F34-DD4EFA0CC974}" destId="{1C23D7D9-15E7-466C-8447-0467AE0BDD7B}" srcOrd="6" destOrd="0" presId="urn:microsoft.com/office/officeart/2005/8/layout/cycle5"/>
    <dgm:cxn modelId="{D9238CF6-7A1F-4BE8-B313-973EDFFB1B49}" type="presParOf" srcId="{C2745F87-2EAE-46F9-8F34-DD4EFA0CC974}" destId="{EB6FC438-8125-416F-80D2-469788A4BE8A}" srcOrd="7" destOrd="0" presId="urn:microsoft.com/office/officeart/2005/8/layout/cycle5"/>
    <dgm:cxn modelId="{29824130-929E-4545-BC17-E7FBB548F013}" type="presParOf" srcId="{C2745F87-2EAE-46F9-8F34-DD4EFA0CC974}" destId="{F5D8E2C6-8D51-4BFD-B436-E70D45D2C767}" srcOrd="8" destOrd="0" presId="urn:microsoft.com/office/officeart/2005/8/layout/cycle5"/>
    <dgm:cxn modelId="{3D84C595-50DC-417C-A255-CACA3A0DDE01}" type="presParOf" srcId="{C2745F87-2EAE-46F9-8F34-DD4EFA0CC974}" destId="{E4DFA0E0-98BE-4184-9C65-2FB6477D7B1B}" srcOrd="9" destOrd="0" presId="urn:microsoft.com/office/officeart/2005/8/layout/cycle5"/>
    <dgm:cxn modelId="{709D959E-7D44-4271-AFB9-B2642DAAD101}" type="presParOf" srcId="{C2745F87-2EAE-46F9-8F34-DD4EFA0CC974}" destId="{BB93FE65-D7C5-4E69-948B-624FBF42FC12}" srcOrd="10" destOrd="0" presId="urn:microsoft.com/office/officeart/2005/8/layout/cycle5"/>
    <dgm:cxn modelId="{EBC5EAFE-9FA9-436E-A774-C3184F4707A8}" type="presParOf" srcId="{C2745F87-2EAE-46F9-8F34-DD4EFA0CC974}" destId="{9AD5741A-DDEF-4C1A-BC2E-8FA25CB5DFDB}" srcOrd="11" destOrd="0" presId="urn:microsoft.com/office/officeart/2005/8/layout/cycle5"/>
    <dgm:cxn modelId="{98CCB4DF-2F20-4C6E-A129-D648BB242F83}" type="presParOf" srcId="{C2745F87-2EAE-46F9-8F34-DD4EFA0CC974}" destId="{33CBF917-9ABF-46B9-98CE-AD3991466497}" srcOrd="12" destOrd="0" presId="urn:microsoft.com/office/officeart/2005/8/layout/cycle5"/>
    <dgm:cxn modelId="{C674DD19-4123-47C3-B6A0-0FFBAE032A29}" type="presParOf" srcId="{C2745F87-2EAE-46F9-8F34-DD4EFA0CC974}" destId="{343CA035-1FAD-4534-A46E-E69EB59FB67D}" srcOrd="13" destOrd="0" presId="urn:microsoft.com/office/officeart/2005/8/layout/cycle5"/>
    <dgm:cxn modelId="{D3279ADA-D3B9-4B35-895F-A15060FB0AC9}" type="presParOf" srcId="{C2745F87-2EAE-46F9-8F34-DD4EFA0CC974}" destId="{315CB0CF-084B-4E3B-9B2F-266E7BBF7576}" srcOrd="14" destOrd="0" presId="urn:microsoft.com/office/officeart/2005/8/layout/cycle5"/>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9163FB-45CA-4612-9BBC-0B7055EC42C6}">
      <dsp:nvSpPr>
        <dsp:cNvPr id="0" name=""/>
        <dsp:cNvSpPr/>
      </dsp:nvSpPr>
      <dsp:spPr>
        <a:xfrm>
          <a:off x="0" y="281519"/>
          <a:ext cx="5486400" cy="453600"/>
        </a:xfrm>
        <a:prstGeom prst="rect">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14D9EE1-83B7-4C35-9342-5CE50700AE26}">
      <dsp:nvSpPr>
        <dsp:cNvPr id="0" name=""/>
        <dsp:cNvSpPr/>
      </dsp:nvSpPr>
      <dsp:spPr>
        <a:xfrm>
          <a:off x="274320" y="15839"/>
          <a:ext cx="3840480" cy="53136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US" sz="1800" kern="1200"/>
            <a:t>Boosted revenues and profitabiliy. </a:t>
          </a:r>
        </a:p>
      </dsp:txBody>
      <dsp:txXfrm>
        <a:off x="300259" y="41778"/>
        <a:ext cx="3788602" cy="479482"/>
      </dsp:txXfrm>
    </dsp:sp>
    <dsp:sp modelId="{8AE8BB87-05E6-4DB2-A930-87AFDD782D90}">
      <dsp:nvSpPr>
        <dsp:cNvPr id="0" name=""/>
        <dsp:cNvSpPr/>
      </dsp:nvSpPr>
      <dsp:spPr>
        <a:xfrm>
          <a:off x="0" y="1098000"/>
          <a:ext cx="5486400" cy="453600"/>
        </a:xfrm>
        <a:prstGeom prst="rect">
          <a:avLst/>
        </a:prstGeom>
        <a:solidFill>
          <a:schemeClr val="lt1">
            <a:alpha val="90000"/>
            <a:hueOff val="0"/>
            <a:satOff val="0"/>
            <a:lumOff val="0"/>
            <a:alphaOff val="0"/>
          </a:schemeClr>
        </a:solidFill>
        <a:ln w="12700" cap="flat" cmpd="sng" algn="ctr">
          <a:solidFill>
            <a:schemeClr val="accent4">
              <a:hueOff val="3266964"/>
              <a:satOff val="-13592"/>
              <a:lumOff val="3203"/>
              <a:alphaOff val="0"/>
            </a:schemeClr>
          </a:solidFill>
          <a:prstDash val="solid"/>
          <a:miter lim="800000"/>
        </a:ln>
        <a:effectLst/>
      </dsp:spPr>
      <dsp:style>
        <a:lnRef idx="2">
          <a:scrgbClr r="0" g="0" b="0"/>
        </a:lnRef>
        <a:fillRef idx="1">
          <a:scrgbClr r="0" g="0" b="0"/>
        </a:fillRef>
        <a:effectRef idx="0">
          <a:scrgbClr r="0" g="0" b="0"/>
        </a:effectRef>
        <a:fontRef idx="minor"/>
      </dsp:style>
    </dsp:sp>
    <dsp:sp modelId="{FF1B357C-1412-41EC-847B-15883F977EC7}">
      <dsp:nvSpPr>
        <dsp:cNvPr id="0" name=""/>
        <dsp:cNvSpPr/>
      </dsp:nvSpPr>
      <dsp:spPr>
        <a:xfrm>
          <a:off x="274320" y="832320"/>
          <a:ext cx="3840480" cy="531360"/>
        </a:xfrm>
        <a:prstGeom prst="roundRect">
          <a:avLst/>
        </a:prstGeom>
        <a:solidFill>
          <a:schemeClr val="accent4">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US" sz="1800" kern="1200"/>
            <a:t>Enhanced brand image</a:t>
          </a:r>
        </a:p>
      </dsp:txBody>
      <dsp:txXfrm>
        <a:off x="300259" y="858259"/>
        <a:ext cx="3788602" cy="479482"/>
      </dsp:txXfrm>
    </dsp:sp>
    <dsp:sp modelId="{A932B96C-7BA2-47E7-9EAE-4C844AE06487}">
      <dsp:nvSpPr>
        <dsp:cNvPr id="0" name=""/>
        <dsp:cNvSpPr/>
      </dsp:nvSpPr>
      <dsp:spPr>
        <a:xfrm>
          <a:off x="0" y="1914480"/>
          <a:ext cx="5486400" cy="453600"/>
        </a:xfrm>
        <a:prstGeom prst="rect">
          <a:avLst/>
        </a:prstGeom>
        <a:solidFill>
          <a:schemeClr val="lt1">
            <a:alpha val="90000"/>
            <a:hueOff val="0"/>
            <a:satOff val="0"/>
            <a:lumOff val="0"/>
            <a:alphaOff val="0"/>
          </a:schemeClr>
        </a:solidFill>
        <a:ln w="12700" cap="flat" cmpd="sng" algn="ctr">
          <a:solidFill>
            <a:schemeClr val="accent4">
              <a:hueOff val="6533927"/>
              <a:satOff val="-27185"/>
              <a:lumOff val="6405"/>
              <a:alphaOff val="0"/>
            </a:schemeClr>
          </a:solidFill>
          <a:prstDash val="solid"/>
          <a:miter lim="800000"/>
        </a:ln>
        <a:effectLst/>
      </dsp:spPr>
      <dsp:style>
        <a:lnRef idx="2">
          <a:scrgbClr r="0" g="0" b="0"/>
        </a:lnRef>
        <a:fillRef idx="1">
          <a:scrgbClr r="0" g="0" b="0"/>
        </a:fillRef>
        <a:effectRef idx="0">
          <a:scrgbClr r="0" g="0" b="0"/>
        </a:effectRef>
        <a:fontRef idx="minor"/>
      </dsp:style>
    </dsp:sp>
    <dsp:sp modelId="{45008692-EC55-4762-B733-8AAD1895A2BF}">
      <dsp:nvSpPr>
        <dsp:cNvPr id="0" name=""/>
        <dsp:cNvSpPr/>
      </dsp:nvSpPr>
      <dsp:spPr>
        <a:xfrm>
          <a:off x="274320" y="1648800"/>
          <a:ext cx="3840480" cy="531360"/>
        </a:xfrm>
        <a:prstGeom prst="roundRect">
          <a:avLst/>
        </a:prstGeom>
        <a:solidFill>
          <a:schemeClr val="accent4">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US" sz="1800" kern="1200"/>
            <a:t>Attained unique recognition </a:t>
          </a:r>
        </a:p>
      </dsp:txBody>
      <dsp:txXfrm>
        <a:off x="300259" y="1674739"/>
        <a:ext cx="3788602" cy="479482"/>
      </dsp:txXfrm>
    </dsp:sp>
    <dsp:sp modelId="{613583B7-E43B-4DC6-AA58-1A6D2E0AA30E}">
      <dsp:nvSpPr>
        <dsp:cNvPr id="0" name=""/>
        <dsp:cNvSpPr/>
      </dsp:nvSpPr>
      <dsp:spPr>
        <a:xfrm>
          <a:off x="0" y="2730960"/>
          <a:ext cx="5486400" cy="453600"/>
        </a:xfrm>
        <a:prstGeom prst="rect">
          <a:avLst/>
        </a:prstGeom>
        <a:solidFill>
          <a:schemeClr val="lt1">
            <a:alpha val="90000"/>
            <a:hueOff val="0"/>
            <a:satOff val="0"/>
            <a:lumOff val="0"/>
            <a:alphaOff val="0"/>
          </a:schemeClr>
        </a:solidFill>
        <a:ln w="12700" cap="flat" cmpd="sng" algn="ctr">
          <a:solidFill>
            <a:schemeClr val="accent4">
              <a:hueOff val="9800891"/>
              <a:satOff val="-40777"/>
              <a:lumOff val="9608"/>
              <a:alphaOff val="0"/>
            </a:schemeClr>
          </a:solidFill>
          <a:prstDash val="solid"/>
          <a:miter lim="800000"/>
        </a:ln>
        <a:effectLst/>
      </dsp:spPr>
      <dsp:style>
        <a:lnRef idx="2">
          <a:scrgbClr r="0" g="0" b="0"/>
        </a:lnRef>
        <a:fillRef idx="1">
          <a:scrgbClr r="0" g="0" b="0"/>
        </a:fillRef>
        <a:effectRef idx="0">
          <a:scrgbClr r="0" g="0" b="0"/>
        </a:effectRef>
        <a:fontRef idx="minor"/>
      </dsp:style>
    </dsp:sp>
    <dsp:sp modelId="{0DF23F93-429C-4D5E-93CB-1174FD263395}">
      <dsp:nvSpPr>
        <dsp:cNvPr id="0" name=""/>
        <dsp:cNvSpPr/>
      </dsp:nvSpPr>
      <dsp:spPr>
        <a:xfrm>
          <a:off x="274320" y="2465280"/>
          <a:ext cx="3840480" cy="531360"/>
        </a:xfrm>
        <a:prstGeom prst="round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US" sz="1800" kern="1200"/>
            <a:t>Increased guest engagement</a:t>
          </a:r>
        </a:p>
      </dsp:txBody>
      <dsp:txXfrm>
        <a:off x="300259" y="2491219"/>
        <a:ext cx="3788602" cy="47948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FD9D88-3BFB-40A2-80D5-8B005ABFF787}">
      <dsp:nvSpPr>
        <dsp:cNvPr id="0" name=""/>
        <dsp:cNvSpPr/>
      </dsp:nvSpPr>
      <dsp:spPr>
        <a:xfrm>
          <a:off x="0" y="841499"/>
          <a:ext cx="6394450" cy="3780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80DFE55-9076-4401-B013-0D4E597CDFD2}">
      <dsp:nvSpPr>
        <dsp:cNvPr id="0" name=""/>
        <dsp:cNvSpPr/>
      </dsp:nvSpPr>
      <dsp:spPr>
        <a:xfrm>
          <a:off x="304423" y="620099"/>
          <a:ext cx="6088459" cy="44280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9186" tIns="0" rIns="169186" bIns="0" numCol="1" spcCol="1270" anchor="ctr" anchorCtr="0">
          <a:noAutofit/>
        </a:bodyPr>
        <a:lstStyle/>
        <a:p>
          <a:pPr marL="0" lvl="0" indent="0" algn="l" defTabSz="666750">
            <a:lnSpc>
              <a:spcPct val="90000"/>
            </a:lnSpc>
            <a:spcBef>
              <a:spcPct val="0"/>
            </a:spcBef>
            <a:spcAft>
              <a:spcPct val="35000"/>
            </a:spcAft>
            <a:buNone/>
          </a:pPr>
          <a:r>
            <a:rPr lang="en-US" sz="1500" kern="1200"/>
            <a:t>Job opportunity creation </a:t>
          </a:r>
        </a:p>
      </dsp:txBody>
      <dsp:txXfrm>
        <a:off x="326039" y="641715"/>
        <a:ext cx="6045227" cy="399568"/>
      </dsp:txXfrm>
    </dsp:sp>
    <dsp:sp modelId="{AA8C66C5-FDD6-4462-961F-B385B338EC54}">
      <dsp:nvSpPr>
        <dsp:cNvPr id="0" name=""/>
        <dsp:cNvSpPr/>
      </dsp:nvSpPr>
      <dsp:spPr>
        <a:xfrm>
          <a:off x="0" y="1521900"/>
          <a:ext cx="6394450" cy="378000"/>
        </a:xfrm>
        <a:prstGeom prst="rect">
          <a:avLst/>
        </a:prstGeom>
        <a:solidFill>
          <a:schemeClr val="lt1">
            <a:alpha val="90000"/>
            <a:hueOff val="0"/>
            <a:satOff val="0"/>
            <a:lumOff val="0"/>
            <a:alphaOff val="0"/>
          </a:schemeClr>
        </a:solidFill>
        <a:ln w="12700" cap="flat" cmpd="sng" algn="ctr">
          <a:solidFill>
            <a:schemeClr val="accent5">
              <a:hueOff val="-3379271"/>
              <a:satOff val="-8710"/>
              <a:lumOff val="-5883"/>
              <a:alphaOff val="0"/>
            </a:schemeClr>
          </a:solidFill>
          <a:prstDash val="solid"/>
          <a:miter lim="800000"/>
        </a:ln>
        <a:effectLst/>
      </dsp:spPr>
      <dsp:style>
        <a:lnRef idx="2">
          <a:scrgbClr r="0" g="0" b="0"/>
        </a:lnRef>
        <a:fillRef idx="1">
          <a:scrgbClr r="0" g="0" b="0"/>
        </a:fillRef>
        <a:effectRef idx="0">
          <a:scrgbClr r="0" g="0" b="0"/>
        </a:effectRef>
        <a:fontRef idx="minor"/>
      </dsp:style>
    </dsp:sp>
    <dsp:sp modelId="{E0B6B791-FD70-4B0C-9C5D-94D39A3BE3BF}">
      <dsp:nvSpPr>
        <dsp:cNvPr id="0" name=""/>
        <dsp:cNvSpPr/>
      </dsp:nvSpPr>
      <dsp:spPr>
        <a:xfrm>
          <a:off x="315975" y="1300500"/>
          <a:ext cx="6077269" cy="442800"/>
        </a:xfrm>
        <a:prstGeom prst="round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9186" tIns="0" rIns="169186" bIns="0" numCol="1" spcCol="1270" anchor="ctr" anchorCtr="0">
          <a:noAutofit/>
        </a:bodyPr>
        <a:lstStyle/>
        <a:p>
          <a:pPr marL="0" lvl="0" indent="0" algn="l" defTabSz="666750">
            <a:lnSpc>
              <a:spcPct val="90000"/>
            </a:lnSpc>
            <a:spcBef>
              <a:spcPct val="0"/>
            </a:spcBef>
            <a:spcAft>
              <a:spcPct val="35000"/>
            </a:spcAft>
            <a:buNone/>
          </a:pPr>
          <a:r>
            <a:rPr lang="en-US" sz="1500" kern="1200"/>
            <a:t>Improvement of local infrustrucutre  for collecting more tax</a:t>
          </a:r>
        </a:p>
      </dsp:txBody>
      <dsp:txXfrm>
        <a:off x="337591" y="1322116"/>
        <a:ext cx="6034037" cy="399568"/>
      </dsp:txXfrm>
    </dsp:sp>
    <dsp:sp modelId="{3BCB63C6-18FD-4BBF-9A92-965BE2C89A23}">
      <dsp:nvSpPr>
        <dsp:cNvPr id="0" name=""/>
        <dsp:cNvSpPr/>
      </dsp:nvSpPr>
      <dsp:spPr>
        <a:xfrm>
          <a:off x="0" y="2202300"/>
          <a:ext cx="6394450" cy="378000"/>
        </a:xfrm>
        <a:prstGeom prst="rect">
          <a:avLst/>
        </a:prstGeom>
        <a:solidFill>
          <a:schemeClr val="lt1">
            <a:alpha val="90000"/>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sp>
    <dsp:sp modelId="{3D670035-F2AF-45D6-90B7-1167CE6EC2E8}">
      <dsp:nvSpPr>
        <dsp:cNvPr id="0" name=""/>
        <dsp:cNvSpPr/>
      </dsp:nvSpPr>
      <dsp:spPr>
        <a:xfrm>
          <a:off x="304423" y="1980900"/>
          <a:ext cx="6088459" cy="442800"/>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9186" tIns="0" rIns="169186" bIns="0" numCol="1" spcCol="1270" anchor="ctr" anchorCtr="0">
          <a:noAutofit/>
        </a:bodyPr>
        <a:lstStyle/>
        <a:p>
          <a:pPr marL="0" lvl="0" indent="0" algn="l" defTabSz="666750">
            <a:lnSpc>
              <a:spcPct val="90000"/>
            </a:lnSpc>
            <a:spcBef>
              <a:spcPct val="0"/>
            </a:spcBef>
            <a:spcAft>
              <a:spcPct val="35000"/>
            </a:spcAft>
            <a:buNone/>
          </a:pPr>
          <a:r>
            <a:rPr lang="en-US" sz="1500" kern="1200"/>
            <a:t>Increasing number of investors for the improvement of the local business</a:t>
          </a:r>
        </a:p>
      </dsp:txBody>
      <dsp:txXfrm>
        <a:off x="326039" y="2002516"/>
        <a:ext cx="6045227" cy="39956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138298-27D0-425A-8AC8-BE0DB448E502}">
      <dsp:nvSpPr>
        <dsp:cNvPr id="0" name=""/>
        <dsp:cNvSpPr/>
      </dsp:nvSpPr>
      <dsp:spPr>
        <a:xfrm>
          <a:off x="411479" y="0"/>
          <a:ext cx="4663440" cy="3200400"/>
        </a:xfrm>
        <a:prstGeom prst="rightArrow">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47BE203-DF90-4101-BE12-0B1EBF9706F9}">
      <dsp:nvSpPr>
        <dsp:cNvPr id="0" name=""/>
        <dsp:cNvSpPr/>
      </dsp:nvSpPr>
      <dsp:spPr>
        <a:xfrm>
          <a:off x="5893" y="960120"/>
          <a:ext cx="1765935" cy="128016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kern="1200"/>
            <a:t>Adoption of innovative technologies </a:t>
          </a:r>
        </a:p>
      </dsp:txBody>
      <dsp:txXfrm>
        <a:off x="68385" y="1022612"/>
        <a:ext cx="1640951" cy="1155176"/>
      </dsp:txXfrm>
    </dsp:sp>
    <dsp:sp modelId="{65990099-AB35-4858-A630-EBF91F5FEB73}">
      <dsp:nvSpPr>
        <dsp:cNvPr id="0" name=""/>
        <dsp:cNvSpPr/>
      </dsp:nvSpPr>
      <dsp:spPr>
        <a:xfrm>
          <a:off x="1860232" y="960120"/>
          <a:ext cx="1765935" cy="1280160"/>
        </a:xfrm>
        <a:prstGeom prst="roundRect">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kern="1200"/>
            <a:t>Enhance employee skills</a:t>
          </a:r>
        </a:p>
      </dsp:txBody>
      <dsp:txXfrm>
        <a:off x="1922724" y="1022612"/>
        <a:ext cx="1640951" cy="1155176"/>
      </dsp:txXfrm>
    </dsp:sp>
    <dsp:sp modelId="{2FCA4A3E-9A7A-42D1-A315-8317FA7B40A2}">
      <dsp:nvSpPr>
        <dsp:cNvPr id="0" name=""/>
        <dsp:cNvSpPr/>
      </dsp:nvSpPr>
      <dsp:spPr>
        <a:xfrm>
          <a:off x="3714571" y="960120"/>
          <a:ext cx="1765935" cy="1280160"/>
        </a:xfrm>
        <a:prstGeom prst="round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kern="1200"/>
            <a:t>Enhance employee collaboration</a:t>
          </a:r>
        </a:p>
      </dsp:txBody>
      <dsp:txXfrm>
        <a:off x="3777063" y="1022612"/>
        <a:ext cx="1640951" cy="115517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C87293-64F0-4F05-8C48-A654DB4489F1}">
      <dsp:nvSpPr>
        <dsp:cNvPr id="0" name=""/>
        <dsp:cNvSpPr/>
      </dsp:nvSpPr>
      <dsp:spPr>
        <a:xfrm>
          <a:off x="0" y="352979"/>
          <a:ext cx="5486400" cy="3276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AA306A5-2BEC-43D1-AF1E-F3C727D4DCC8}">
      <dsp:nvSpPr>
        <dsp:cNvPr id="0" name=""/>
        <dsp:cNvSpPr/>
      </dsp:nvSpPr>
      <dsp:spPr>
        <a:xfrm>
          <a:off x="261193" y="161099"/>
          <a:ext cx="5223861" cy="38376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77850">
            <a:lnSpc>
              <a:spcPct val="90000"/>
            </a:lnSpc>
            <a:spcBef>
              <a:spcPct val="0"/>
            </a:spcBef>
            <a:spcAft>
              <a:spcPct val="35000"/>
            </a:spcAft>
            <a:buNone/>
          </a:pPr>
          <a:r>
            <a:rPr lang="en-US" sz="1300" kern="1200"/>
            <a:t>Energy efficiency and cost reduction </a:t>
          </a:r>
        </a:p>
      </dsp:txBody>
      <dsp:txXfrm>
        <a:off x="279927" y="179833"/>
        <a:ext cx="5186393" cy="346292"/>
      </dsp:txXfrm>
    </dsp:sp>
    <dsp:sp modelId="{0802D8BD-004F-46D9-8818-0BDA40644B16}">
      <dsp:nvSpPr>
        <dsp:cNvPr id="0" name=""/>
        <dsp:cNvSpPr/>
      </dsp:nvSpPr>
      <dsp:spPr>
        <a:xfrm>
          <a:off x="0" y="942659"/>
          <a:ext cx="5486400" cy="327600"/>
        </a:xfrm>
        <a:prstGeom prst="rect">
          <a:avLst/>
        </a:prstGeom>
        <a:solidFill>
          <a:schemeClr val="lt1">
            <a:alpha val="90000"/>
            <a:hueOff val="0"/>
            <a:satOff val="0"/>
            <a:lumOff val="0"/>
            <a:alphaOff val="0"/>
          </a:schemeClr>
        </a:solidFill>
        <a:ln w="12700" cap="flat" cmpd="sng" algn="ctr">
          <a:solidFill>
            <a:schemeClr val="accent5">
              <a:hueOff val="-1689636"/>
              <a:satOff val="-4355"/>
              <a:lumOff val="-2941"/>
              <a:alphaOff val="0"/>
            </a:schemeClr>
          </a:solidFill>
          <a:prstDash val="solid"/>
          <a:miter lim="800000"/>
        </a:ln>
        <a:effectLst/>
      </dsp:spPr>
      <dsp:style>
        <a:lnRef idx="2">
          <a:scrgbClr r="0" g="0" b="0"/>
        </a:lnRef>
        <a:fillRef idx="1">
          <a:scrgbClr r="0" g="0" b="0"/>
        </a:fillRef>
        <a:effectRef idx="0">
          <a:scrgbClr r="0" g="0" b="0"/>
        </a:effectRef>
        <a:fontRef idx="minor"/>
      </dsp:style>
    </dsp:sp>
    <dsp:sp modelId="{557D8828-97C3-429F-896B-6EB5CD837334}">
      <dsp:nvSpPr>
        <dsp:cNvPr id="0" name=""/>
        <dsp:cNvSpPr/>
      </dsp:nvSpPr>
      <dsp:spPr>
        <a:xfrm>
          <a:off x="261193" y="750779"/>
          <a:ext cx="5223861" cy="383760"/>
        </a:xfrm>
        <a:prstGeom prst="roundRect">
          <a:avLst/>
        </a:prstGeom>
        <a:solidFill>
          <a:schemeClr val="accent5">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77850">
            <a:lnSpc>
              <a:spcPct val="90000"/>
            </a:lnSpc>
            <a:spcBef>
              <a:spcPct val="0"/>
            </a:spcBef>
            <a:spcAft>
              <a:spcPct val="35000"/>
            </a:spcAft>
            <a:buNone/>
          </a:pPr>
          <a:r>
            <a:rPr lang="en-US" sz="1300" kern="1200"/>
            <a:t>Sustainability practice and enhance wellness of people and environment</a:t>
          </a:r>
        </a:p>
      </dsp:txBody>
      <dsp:txXfrm>
        <a:off x="279927" y="769513"/>
        <a:ext cx="5186393" cy="346292"/>
      </dsp:txXfrm>
    </dsp:sp>
    <dsp:sp modelId="{77527693-676B-4F81-AD54-F7CB8B0BDF85}">
      <dsp:nvSpPr>
        <dsp:cNvPr id="0" name=""/>
        <dsp:cNvSpPr/>
      </dsp:nvSpPr>
      <dsp:spPr>
        <a:xfrm>
          <a:off x="0" y="1532340"/>
          <a:ext cx="5486400" cy="327600"/>
        </a:xfrm>
        <a:prstGeom prst="rect">
          <a:avLst/>
        </a:prstGeom>
        <a:solidFill>
          <a:schemeClr val="lt1">
            <a:alpha val="90000"/>
            <a:hueOff val="0"/>
            <a:satOff val="0"/>
            <a:lumOff val="0"/>
            <a:alphaOff val="0"/>
          </a:schemeClr>
        </a:solidFill>
        <a:ln w="12700" cap="flat" cmpd="sng" algn="ctr">
          <a:solidFill>
            <a:schemeClr val="accent5">
              <a:hueOff val="-3379271"/>
              <a:satOff val="-8710"/>
              <a:lumOff val="-5883"/>
              <a:alphaOff val="0"/>
            </a:schemeClr>
          </a:solidFill>
          <a:prstDash val="solid"/>
          <a:miter lim="800000"/>
        </a:ln>
        <a:effectLst/>
      </dsp:spPr>
      <dsp:style>
        <a:lnRef idx="2">
          <a:scrgbClr r="0" g="0" b="0"/>
        </a:lnRef>
        <a:fillRef idx="1">
          <a:scrgbClr r="0" g="0" b="0"/>
        </a:fillRef>
        <a:effectRef idx="0">
          <a:scrgbClr r="0" g="0" b="0"/>
        </a:effectRef>
        <a:fontRef idx="minor"/>
      </dsp:style>
    </dsp:sp>
    <dsp:sp modelId="{EFD8DC80-7FD9-473F-84C8-E4C79305BA9B}">
      <dsp:nvSpPr>
        <dsp:cNvPr id="0" name=""/>
        <dsp:cNvSpPr/>
      </dsp:nvSpPr>
      <dsp:spPr>
        <a:xfrm>
          <a:off x="261193" y="1340460"/>
          <a:ext cx="5223861" cy="383760"/>
        </a:xfrm>
        <a:prstGeom prst="round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77850">
            <a:lnSpc>
              <a:spcPct val="90000"/>
            </a:lnSpc>
            <a:spcBef>
              <a:spcPct val="0"/>
            </a:spcBef>
            <a:spcAft>
              <a:spcPct val="35000"/>
            </a:spcAft>
            <a:buNone/>
          </a:pPr>
          <a:r>
            <a:rPr lang="en-US" sz="1300" kern="1200"/>
            <a:t>Consider guests' feedback and take action plan </a:t>
          </a:r>
        </a:p>
      </dsp:txBody>
      <dsp:txXfrm>
        <a:off x="279927" y="1359194"/>
        <a:ext cx="5186393" cy="346292"/>
      </dsp:txXfrm>
    </dsp:sp>
    <dsp:sp modelId="{2FBC360D-392F-4958-A580-3160852A8596}">
      <dsp:nvSpPr>
        <dsp:cNvPr id="0" name=""/>
        <dsp:cNvSpPr/>
      </dsp:nvSpPr>
      <dsp:spPr>
        <a:xfrm>
          <a:off x="0" y="2122020"/>
          <a:ext cx="5486400" cy="327600"/>
        </a:xfrm>
        <a:prstGeom prst="rect">
          <a:avLst/>
        </a:prstGeom>
        <a:solidFill>
          <a:schemeClr val="lt1">
            <a:alpha val="90000"/>
            <a:hueOff val="0"/>
            <a:satOff val="0"/>
            <a:lumOff val="0"/>
            <a:alphaOff val="0"/>
          </a:schemeClr>
        </a:solidFill>
        <a:ln w="12700" cap="flat" cmpd="sng" algn="ctr">
          <a:solidFill>
            <a:schemeClr val="accent5">
              <a:hueOff val="-5068907"/>
              <a:satOff val="-13064"/>
              <a:lumOff val="-8824"/>
              <a:alphaOff val="0"/>
            </a:schemeClr>
          </a:solidFill>
          <a:prstDash val="solid"/>
          <a:miter lim="800000"/>
        </a:ln>
        <a:effectLst/>
      </dsp:spPr>
      <dsp:style>
        <a:lnRef idx="2">
          <a:scrgbClr r="0" g="0" b="0"/>
        </a:lnRef>
        <a:fillRef idx="1">
          <a:scrgbClr r="0" g="0" b="0"/>
        </a:fillRef>
        <a:effectRef idx="0">
          <a:scrgbClr r="0" g="0" b="0"/>
        </a:effectRef>
        <a:fontRef idx="minor"/>
      </dsp:style>
    </dsp:sp>
    <dsp:sp modelId="{5573C1B4-B82C-42FD-B0C4-7772E23F5725}">
      <dsp:nvSpPr>
        <dsp:cNvPr id="0" name=""/>
        <dsp:cNvSpPr/>
      </dsp:nvSpPr>
      <dsp:spPr>
        <a:xfrm>
          <a:off x="261193" y="1930140"/>
          <a:ext cx="5223861" cy="383760"/>
        </a:xfrm>
        <a:prstGeom prst="roundRect">
          <a:avLst/>
        </a:prstGeom>
        <a:solidFill>
          <a:schemeClr val="accent5">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77850">
            <a:lnSpc>
              <a:spcPct val="90000"/>
            </a:lnSpc>
            <a:spcBef>
              <a:spcPct val="0"/>
            </a:spcBef>
            <a:spcAft>
              <a:spcPct val="35000"/>
            </a:spcAft>
            <a:buNone/>
          </a:pPr>
          <a:r>
            <a:rPr lang="en-US" sz="1300" kern="1200"/>
            <a:t>Lean management and waste reduction </a:t>
          </a:r>
        </a:p>
      </dsp:txBody>
      <dsp:txXfrm>
        <a:off x="279927" y="1948874"/>
        <a:ext cx="5186393" cy="346292"/>
      </dsp:txXfrm>
    </dsp:sp>
    <dsp:sp modelId="{18800C24-8943-4C3D-A1D5-EEEBE7DA179E}">
      <dsp:nvSpPr>
        <dsp:cNvPr id="0" name=""/>
        <dsp:cNvSpPr/>
      </dsp:nvSpPr>
      <dsp:spPr>
        <a:xfrm>
          <a:off x="0" y="2711700"/>
          <a:ext cx="5486400" cy="327600"/>
        </a:xfrm>
        <a:prstGeom prst="rect">
          <a:avLst/>
        </a:prstGeom>
        <a:solidFill>
          <a:schemeClr val="lt1">
            <a:alpha val="90000"/>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sp>
    <dsp:sp modelId="{97986F2F-F4D1-4522-BB90-063B751B945E}">
      <dsp:nvSpPr>
        <dsp:cNvPr id="0" name=""/>
        <dsp:cNvSpPr/>
      </dsp:nvSpPr>
      <dsp:spPr>
        <a:xfrm>
          <a:off x="261193" y="2519820"/>
          <a:ext cx="5223861" cy="383760"/>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77850">
            <a:lnSpc>
              <a:spcPct val="90000"/>
            </a:lnSpc>
            <a:spcBef>
              <a:spcPct val="0"/>
            </a:spcBef>
            <a:spcAft>
              <a:spcPct val="35000"/>
            </a:spcAft>
            <a:buNone/>
          </a:pPr>
          <a:r>
            <a:rPr lang="en-US" sz="1300" kern="1200"/>
            <a:t>Motivate teh employees and enhance organisational strenghts </a:t>
          </a:r>
        </a:p>
      </dsp:txBody>
      <dsp:txXfrm>
        <a:off x="279927" y="2538554"/>
        <a:ext cx="5186393" cy="346292"/>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2A2FCC-45E2-4391-AD5C-A2DB0C9225F0}">
      <dsp:nvSpPr>
        <dsp:cNvPr id="0" name=""/>
        <dsp:cNvSpPr/>
      </dsp:nvSpPr>
      <dsp:spPr>
        <a:xfrm>
          <a:off x="726941" y="2019"/>
          <a:ext cx="3741896" cy="34017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marL="0" lvl="0" indent="0" algn="l" defTabSz="622300">
            <a:lnSpc>
              <a:spcPct val="90000"/>
            </a:lnSpc>
            <a:spcBef>
              <a:spcPct val="0"/>
            </a:spcBef>
            <a:spcAft>
              <a:spcPct val="35000"/>
            </a:spcAft>
            <a:buNone/>
          </a:pPr>
          <a:r>
            <a:rPr lang="en-US" sz="1400" kern="1200"/>
            <a:t>Employee skill development for seasonal demand</a:t>
          </a:r>
        </a:p>
      </dsp:txBody>
      <dsp:txXfrm>
        <a:off x="726941" y="2019"/>
        <a:ext cx="3741896" cy="340172"/>
      </dsp:txXfrm>
    </dsp:sp>
    <dsp:sp modelId="{BF2742A0-4D36-48D4-95B5-B1BA13511773}">
      <dsp:nvSpPr>
        <dsp:cNvPr id="0" name=""/>
        <dsp:cNvSpPr/>
      </dsp:nvSpPr>
      <dsp:spPr>
        <a:xfrm>
          <a:off x="726941" y="342192"/>
          <a:ext cx="875603" cy="692943"/>
        </a:xfrm>
        <a:prstGeom prst="chevron">
          <a:avLst>
            <a:gd name="adj" fmla="val 70610"/>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07CE448-6872-47FE-9A6C-005ECECA5750}">
      <dsp:nvSpPr>
        <dsp:cNvPr id="0" name=""/>
        <dsp:cNvSpPr/>
      </dsp:nvSpPr>
      <dsp:spPr>
        <a:xfrm>
          <a:off x="1252885" y="342192"/>
          <a:ext cx="875603" cy="692943"/>
        </a:xfrm>
        <a:prstGeom prst="chevron">
          <a:avLst>
            <a:gd name="adj" fmla="val 70610"/>
          </a:avLst>
        </a:prstGeom>
        <a:solidFill>
          <a:schemeClr val="accent4">
            <a:hueOff val="490045"/>
            <a:satOff val="-2039"/>
            <a:lumOff val="480"/>
            <a:alphaOff val="0"/>
          </a:schemeClr>
        </a:solidFill>
        <a:ln w="12700" cap="flat" cmpd="sng" algn="ctr">
          <a:solidFill>
            <a:schemeClr val="accent4">
              <a:hueOff val="490045"/>
              <a:satOff val="-2039"/>
              <a:lumOff val="48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084BECB-8B8C-46D7-BBF6-02CD0B763B0E}">
      <dsp:nvSpPr>
        <dsp:cNvPr id="0" name=""/>
        <dsp:cNvSpPr/>
      </dsp:nvSpPr>
      <dsp:spPr>
        <a:xfrm>
          <a:off x="1779245" y="342192"/>
          <a:ext cx="875603" cy="692943"/>
        </a:xfrm>
        <a:prstGeom prst="chevron">
          <a:avLst>
            <a:gd name="adj" fmla="val 70610"/>
          </a:avLst>
        </a:prstGeom>
        <a:solidFill>
          <a:schemeClr val="accent4">
            <a:hueOff val="980089"/>
            <a:satOff val="-4078"/>
            <a:lumOff val="961"/>
            <a:alphaOff val="0"/>
          </a:schemeClr>
        </a:solidFill>
        <a:ln w="12700" cap="flat" cmpd="sng" algn="ctr">
          <a:solidFill>
            <a:schemeClr val="accent4">
              <a:hueOff val="980089"/>
              <a:satOff val="-4078"/>
              <a:lumOff val="961"/>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045F197-68D8-4E0A-B5B3-25867D805745}">
      <dsp:nvSpPr>
        <dsp:cNvPr id="0" name=""/>
        <dsp:cNvSpPr/>
      </dsp:nvSpPr>
      <dsp:spPr>
        <a:xfrm>
          <a:off x="2305190" y="342192"/>
          <a:ext cx="875603" cy="692943"/>
        </a:xfrm>
        <a:prstGeom prst="chevron">
          <a:avLst>
            <a:gd name="adj" fmla="val 70610"/>
          </a:avLst>
        </a:prstGeom>
        <a:solidFill>
          <a:schemeClr val="accent4">
            <a:hueOff val="1470134"/>
            <a:satOff val="-6117"/>
            <a:lumOff val="1441"/>
            <a:alphaOff val="0"/>
          </a:schemeClr>
        </a:solidFill>
        <a:ln w="12700" cap="flat" cmpd="sng" algn="ctr">
          <a:solidFill>
            <a:schemeClr val="accent4">
              <a:hueOff val="1470134"/>
              <a:satOff val="-6117"/>
              <a:lumOff val="1441"/>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21E1B0A-4B33-4189-80AE-B55ECD6A443F}">
      <dsp:nvSpPr>
        <dsp:cNvPr id="0" name=""/>
        <dsp:cNvSpPr/>
      </dsp:nvSpPr>
      <dsp:spPr>
        <a:xfrm>
          <a:off x="2831550" y="342192"/>
          <a:ext cx="875603" cy="692943"/>
        </a:xfrm>
        <a:prstGeom prst="chevron">
          <a:avLst>
            <a:gd name="adj" fmla="val 70610"/>
          </a:avLst>
        </a:prstGeom>
        <a:solidFill>
          <a:schemeClr val="accent4">
            <a:hueOff val="1960178"/>
            <a:satOff val="-8155"/>
            <a:lumOff val="1922"/>
            <a:alphaOff val="0"/>
          </a:schemeClr>
        </a:solidFill>
        <a:ln w="12700" cap="flat" cmpd="sng" algn="ctr">
          <a:solidFill>
            <a:schemeClr val="accent4">
              <a:hueOff val="1960178"/>
              <a:satOff val="-8155"/>
              <a:lumOff val="1922"/>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3D655F0-E372-4E13-A786-FB347189A817}">
      <dsp:nvSpPr>
        <dsp:cNvPr id="0" name=""/>
        <dsp:cNvSpPr/>
      </dsp:nvSpPr>
      <dsp:spPr>
        <a:xfrm>
          <a:off x="3357494" y="342192"/>
          <a:ext cx="875603" cy="692943"/>
        </a:xfrm>
        <a:prstGeom prst="chevron">
          <a:avLst>
            <a:gd name="adj" fmla="val 70610"/>
          </a:avLst>
        </a:prstGeom>
        <a:solidFill>
          <a:schemeClr val="accent4">
            <a:hueOff val="2450223"/>
            <a:satOff val="-10194"/>
            <a:lumOff val="2402"/>
            <a:alphaOff val="0"/>
          </a:schemeClr>
        </a:solidFill>
        <a:ln w="12700" cap="flat" cmpd="sng" algn="ctr">
          <a:solidFill>
            <a:schemeClr val="accent4">
              <a:hueOff val="2450223"/>
              <a:satOff val="-10194"/>
              <a:lumOff val="2402"/>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EE2880D-8196-49D1-9B4C-48ACFD88DD4E}">
      <dsp:nvSpPr>
        <dsp:cNvPr id="0" name=""/>
        <dsp:cNvSpPr/>
      </dsp:nvSpPr>
      <dsp:spPr>
        <a:xfrm>
          <a:off x="3883854" y="342192"/>
          <a:ext cx="875603" cy="692943"/>
        </a:xfrm>
        <a:prstGeom prst="chevron">
          <a:avLst>
            <a:gd name="adj" fmla="val 70610"/>
          </a:avLst>
        </a:prstGeom>
        <a:solidFill>
          <a:schemeClr val="accent4">
            <a:hueOff val="2940267"/>
            <a:satOff val="-12233"/>
            <a:lumOff val="2882"/>
            <a:alphaOff val="0"/>
          </a:schemeClr>
        </a:solidFill>
        <a:ln w="12700" cap="flat" cmpd="sng" algn="ctr">
          <a:solidFill>
            <a:schemeClr val="accent4">
              <a:hueOff val="2940267"/>
              <a:satOff val="-12233"/>
              <a:lumOff val="2882"/>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67C09E5-5067-4938-84AB-28D0FB77C5CF}">
      <dsp:nvSpPr>
        <dsp:cNvPr id="0" name=""/>
        <dsp:cNvSpPr/>
      </dsp:nvSpPr>
      <dsp:spPr>
        <a:xfrm>
          <a:off x="726941" y="411486"/>
          <a:ext cx="3790540" cy="554354"/>
        </a:xfrm>
        <a:prstGeom prst="rect">
          <a:avLst/>
        </a:prstGeom>
        <a:solidFill>
          <a:schemeClr val="lt1">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5560" tIns="35560" rIns="35560" bIns="35560" numCol="1" spcCol="1270" anchor="ctr" anchorCtr="0">
          <a:noAutofit/>
        </a:bodyPr>
        <a:lstStyle/>
        <a:p>
          <a:pPr marL="0" lvl="0" indent="0" algn="l" defTabSz="622300">
            <a:lnSpc>
              <a:spcPct val="90000"/>
            </a:lnSpc>
            <a:spcBef>
              <a:spcPct val="0"/>
            </a:spcBef>
            <a:spcAft>
              <a:spcPct val="35000"/>
            </a:spcAft>
            <a:buNone/>
          </a:pPr>
          <a:r>
            <a:rPr lang="en-US" sz="1400" kern="1200"/>
            <a:t>Contribution to revenue and profitability </a:t>
          </a:r>
        </a:p>
      </dsp:txBody>
      <dsp:txXfrm>
        <a:off x="726941" y="411486"/>
        <a:ext cx="3790540" cy="554354"/>
      </dsp:txXfrm>
    </dsp:sp>
    <dsp:sp modelId="{CD920EE4-C7A9-46AB-9F7F-B985A8029971}">
      <dsp:nvSpPr>
        <dsp:cNvPr id="0" name=""/>
        <dsp:cNvSpPr/>
      </dsp:nvSpPr>
      <dsp:spPr>
        <a:xfrm>
          <a:off x="726941" y="1083641"/>
          <a:ext cx="3741896" cy="34017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marL="0" lvl="0" indent="0" algn="l" defTabSz="622300">
            <a:lnSpc>
              <a:spcPct val="90000"/>
            </a:lnSpc>
            <a:spcBef>
              <a:spcPct val="0"/>
            </a:spcBef>
            <a:spcAft>
              <a:spcPct val="35000"/>
            </a:spcAft>
            <a:buNone/>
          </a:pPr>
          <a:r>
            <a:rPr lang="en-US" sz="1400" kern="1200"/>
            <a:t>Focus on cost reduction and quality standards </a:t>
          </a:r>
        </a:p>
      </dsp:txBody>
      <dsp:txXfrm>
        <a:off x="726941" y="1083641"/>
        <a:ext cx="3741896" cy="340172"/>
      </dsp:txXfrm>
    </dsp:sp>
    <dsp:sp modelId="{E90979AF-6EF7-4875-A3F3-2D8FE4B748C6}">
      <dsp:nvSpPr>
        <dsp:cNvPr id="0" name=""/>
        <dsp:cNvSpPr/>
      </dsp:nvSpPr>
      <dsp:spPr>
        <a:xfrm>
          <a:off x="726941" y="1423814"/>
          <a:ext cx="875603" cy="692943"/>
        </a:xfrm>
        <a:prstGeom prst="chevron">
          <a:avLst>
            <a:gd name="adj" fmla="val 70610"/>
          </a:avLst>
        </a:prstGeom>
        <a:solidFill>
          <a:schemeClr val="accent4">
            <a:hueOff val="3430312"/>
            <a:satOff val="-14272"/>
            <a:lumOff val="3363"/>
            <a:alphaOff val="0"/>
          </a:schemeClr>
        </a:solidFill>
        <a:ln w="12700" cap="flat" cmpd="sng" algn="ctr">
          <a:solidFill>
            <a:schemeClr val="accent4">
              <a:hueOff val="3430312"/>
              <a:satOff val="-14272"/>
              <a:lumOff val="3363"/>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D502333-D483-4216-AFFC-82897D551046}">
      <dsp:nvSpPr>
        <dsp:cNvPr id="0" name=""/>
        <dsp:cNvSpPr/>
      </dsp:nvSpPr>
      <dsp:spPr>
        <a:xfrm>
          <a:off x="1252885" y="1423814"/>
          <a:ext cx="875603" cy="692943"/>
        </a:xfrm>
        <a:prstGeom prst="chevron">
          <a:avLst>
            <a:gd name="adj" fmla="val 70610"/>
          </a:avLst>
        </a:prstGeom>
        <a:solidFill>
          <a:schemeClr val="accent4">
            <a:hueOff val="3920356"/>
            <a:satOff val="-16311"/>
            <a:lumOff val="3843"/>
            <a:alphaOff val="0"/>
          </a:schemeClr>
        </a:solidFill>
        <a:ln w="12700" cap="flat" cmpd="sng" algn="ctr">
          <a:solidFill>
            <a:schemeClr val="accent4">
              <a:hueOff val="3920356"/>
              <a:satOff val="-16311"/>
              <a:lumOff val="3843"/>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62958D5-EBAC-4630-9975-9B0D9FE8D039}">
      <dsp:nvSpPr>
        <dsp:cNvPr id="0" name=""/>
        <dsp:cNvSpPr/>
      </dsp:nvSpPr>
      <dsp:spPr>
        <a:xfrm>
          <a:off x="1779245" y="1423814"/>
          <a:ext cx="875603" cy="692943"/>
        </a:xfrm>
        <a:prstGeom prst="chevron">
          <a:avLst>
            <a:gd name="adj" fmla="val 70610"/>
          </a:avLst>
        </a:prstGeom>
        <a:solidFill>
          <a:schemeClr val="accent4">
            <a:hueOff val="4410401"/>
            <a:satOff val="-18350"/>
            <a:lumOff val="4324"/>
            <a:alphaOff val="0"/>
          </a:schemeClr>
        </a:solidFill>
        <a:ln w="12700" cap="flat" cmpd="sng" algn="ctr">
          <a:solidFill>
            <a:schemeClr val="accent4">
              <a:hueOff val="4410401"/>
              <a:satOff val="-18350"/>
              <a:lumOff val="4324"/>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5AE0253-6D4F-48D1-A0E7-13C51915A704}">
      <dsp:nvSpPr>
        <dsp:cNvPr id="0" name=""/>
        <dsp:cNvSpPr/>
      </dsp:nvSpPr>
      <dsp:spPr>
        <a:xfrm>
          <a:off x="2305190" y="1423814"/>
          <a:ext cx="875603" cy="692943"/>
        </a:xfrm>
        <a:prstGeom prst="chevron">
          <a:avLst>
            <a:gd name="adj" fmla="val 70610"/>
          </a:avLst>
        </a:prstGeom>
        <a:solidFill>
          <a:schemeClr val="accent4">
            <a:hueOff val="4900445"/>
            <a:satOff val="-20388"/>
            <a:lumOff val="4804"/>
            <a:alphaOff val="0"/>
          </a:schemeClr>
        </a:solidFill>
        <a:ln w="12700" cap="flat" cmpd="sng" algn="ctr">
          <a:solidFill>
            <a:schemeClr val="accent4">
              <a:hueOff val="4900445"/>
              <a:satOff val="-20388"/>
              <a:lumOff val="4804"/>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166EC2B-055F-40B0-A0F1-EDE5A73E215D}">
      <dsp:nvSpPr>
        <dsp:cNvPr id="0" name=""/>
        <dsp:cNvSpPr/>
      </dsp:nvSpPr>
      <dsp:spPr>
        <a:xfrm>
          <a:off x="2831550" y="1423814"/>
          <a:ext cx="875603" cy="692943"/>
        </a:xfrm>
        <a:prstGeom prst="chevron">
          <a:avLst>
            <a:gd name="adj" fmla="val 70610"/>
          </a:avLst>
        </a:prstGeom>
        <a:solidFill>
          <a:schemeClr val="accent4">
            <a:hueOff val="5390490"/>
            <a:satOff val="-22427"/>
            <a:lumOff val="5284"/>
            <a:alphaOff val="0"/>
          </a:schemeClr>
        </a:solidFill>
        <a:ln w="12700" cap="flat" cmpd="sng" algn="ctr">
          <a:solidFill>
            <a:schemeClr val="accent4">
              <a:hueOff val="5390490"/>
              <a:satOff val="-22427"/>
              <a:lumOff val="5284"/>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1692638-103C-48B5-A039-C2AE6D315537}">
      <dsp:nvSpPr>
        <dsp:cNvPr id="0" name=""/>
        <dsp:cNvSpPr/>
      </dsp:nvSpPr>
      <dsp:spPr>
        <a:xfrm>
          <a:off x="3357494" y="1423814"/>
          <a:ext cx="875603" cy="692943"/>
        </a:xfrm>
        <a:prstGeom prst="chevron">
          <a:avLst>
            <a:gd name="adj" fmla="val 70610"/>
          </a:avLst>
        </a:prstGeom>
        <a:solidFill>
          <a:schemeClr val="accent4">
            <a:hueOff val="5880535"/>
            <a:satOff val="-24466"/>
            <a:lumOff val="5765"/>
            <a:alphaOff val="0"/>
          </a:schemeClr>
        </a:solidFill>
        <a:ln w="12700" cap="flat" cmpd="sng" algn="ctr">
          <a:solidFill>
            <a:schemeClr val="accent4">
              <a:hueOff val="5880535"/>
              <a:satOff val="-24466"/>
              <a:lumOff val="5765"/>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32DC929-BA64-446D-844E-F294F65164CC}">
      <dsp:nvSpPr>
        <dsp:cNvPr id="0" name=""/>
        <dsp:cNvSpPr/>
      </dsp:nvSpPr>
      <dsp:spPr>
        <a:xfrm>
          <a:off x="3883854" y="1423814"/>
          <a:ext cx="875603" cy="692943"/>
        </a:xfrm>
        <a:prstGeom prst="chevron">
          <a:avLst>
            <a:gd name="adj" fmla="val 70610"/>
          </a:avLst>
        </a:prstGeom>
        <a:solidFill>
          <a:schemeClr val="accent4">
            <a:hueOff val="6370578"/>
            <a:satOff val="-26505"/>
            <a:lumOff val="6245"/>
            <a:alphaOff val="0"/>
          </a:schemeClr>
        </a:solidFill>
        <a:ln w="12700" cap="flat" cmpd="sng" algn="ctr">
          <a:solidFill>
            <a:schemeClr val="accent4">
              <a:hueOff val="6370578"/>
              <a:satOff val="-26505"/>
              <a:lumOff val="6245"/>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5C439AF-62CA-43A9-BAD2-8E5CB0F3C989}">
      <dsp:nvSpPr>
        <dsp:cNvPr id="0" name=""/>
        <dsp:cNvSpPr/>
      </dsp:nvSpPr>
      <dsp:spPr>
        <a:xfrm>
          <a:off x="726941" y="1493108"/>
          <a:ext cx="3790540" cy="554354"/>
        </a:xfrm>
        <a:prstGeom prst="rect">
          <a:avLst/>
        </a:prstGeom>
        <a:solidFill>
          <a:schemeClr val="lt1">
            <a:hueOff val="0"/>
            <a:satOff val="0"/>
            <a:lumOff val="0"/>
            <a:alphaOff val="0"/>
          </a:schemeClr>
        </a:solidFill>
        <a:ln w="12700" cap="flat" cmpd="sng" algn="ctr">
          <a:solidFill>
            <a:schemeClr val="accent4">
              <a:hueOff val="4900445"/>
              <a:satOff val="-20388"/>
              <a:lumOff val="480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5560" tIns="35560" rIns="35560" bIns="35560" numCol="1" spcCol="1270" anchor="ctr" anchorCtr="0">
          <a:noAutofit/>
        </a:bodyPr>
        <a:lstStyle/>
        <a:p>
          <a:pPr marL="0" lvl="0" indent="0" algn="l" defTabSz="622300">
            <a:lnSpc>
              <a:spcPct val="90000"/>
            </a:lnSpc>
            <a:spcBef>
              <a:spcPct val="0"/>
            </a:spcBef>
            <a:spcAft>
              <a:spcPct val="35000"/>
            </a:spcAft>
            <a:buNone/>
          </a:pPr>
          <a:r>
            <a:rPr lang="en-US" sz="1400" kern="1200"/>
            <a:t>Effective supply and inventory management </a:t>
          </a:r>
        </a:p>
      </dsp:txBody>
      <dsp:txXfrm>
        <a:off x="726941" y="1493108"/>
        <a:ext cx="3790540" cy="554354"/>
      </dsp:txXfrm>
    </dsp:sp>
    <dsp:sp modelId="{2D0D2EC6-3881-4212-9BA0-512432822098}">
      <dsp:nvSpPr>
        <dsp:cNvPr id="0" name=""/>
        <dsp:cNvSpPr/>
      </dsp:nvSpPr>
      <dsp:spPr>
        <a:xfrm>
          <a:off x="726941" y="2165264"/>
          <a:ext cx="3741896" cy="34017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marL="0" lvl="0" indent="0" algn="l" defTabSz="622300">
            <a:lnSpc>
              <a:spcPct val="90000"/>
            </a:lnSpc>
            <a:spcBef>
              <a:spcPct val="0"/>
            </a:spcBef>
            <a:spcAft>
              <a:spcPct val="35000"/>
            </a:spcAft>
            <a:buNone/>
          </a:pPr>
          <a:r>
            <a:rPr lang="en-US" sz="1400" kern="1200"/>
            <a:t>Preparedness for peak seasons </a:t>
          </a:r>
        </a:p>
      </dsp:txBody>
      <dsp:txXfrm>
        <a:off x="726941" y="2165264"/>
        <a:ext cx="3741896" cy="340172"/>
      </dsp:txXfrm>
    </dsp:sp>
    <dsp:sp modelId="{BE5EFC28-6EA7-44BB-8853-C51746D29D99}">
      <dsp:nvSpPr>
        <dsp:cNvPr id="0" name=""/>
        <dsp:cNvSpPr/>
      </dsp:nvSpPr>
      <dsp:spPr>
        <a:xfrm>
          <a:off x="726941" y="2505436"/>
          <a:ext cx="875603" cy="692943"/>
        </a:xfrm>
        <a:prstGeom prst="chevron">
          <a:avLst>
            <a:gd name="adj" fmla="val 70610"/>
          </a:avLst>
        </a:prstGeom>
        <a:solidFill>
          <a:schemeClr val="accent4">
            <a:hueOff val="6860623"/>
            <a:satOff val="-28544"/>
            <a:lumOff val="6726"/>
            <a:alphaOff val="0"/>
          </a:schemeClr>
        </a:solidFill>
        <a:ln w="12700" cap="flat" cmpd="sng" algn="ctr">
          <a:solidFill>
            <a:schemeClr val="accent4">
              <a:hueOff val="6860623"/>
              <a:satOff val="-28544"/>
              <a:lumOff val="6726"/>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6DDA7F5-AB21-4450-9A02-8B1327F7077C}">
      <dsp:nvSpPr>
        <dsp:cNvPr id="0" name=""/>
        <dsp:cNvSpPr/>
      </dsp:nvSpPr>
      <dsp:spPr>
        <a:xfrm>
          <a:off x="1252885" y="2505436"/>
          <a:ext cx="875603" cy="692943"/>
        </a:xfrm>
        <a:prstGeom prst="chevron">
          <a:avLst>
            <a:gd name="adj" fmla="val 70610"/>
          </a:avLst>
        </a:prstGeom>
        <a:solidFill>
          <a:schemeClr val="accent4">
            <a:hueOff val="7350668"/>
            <a:satOff val="-30583"/>
            <a:lumOff val="7206"/>
            <a:alphaOff val="0"/>
          </a:schemeClr>
        </a:solidFill>
        <a:ln w="12700" cap="flat" cmpd="sng" algn="ctr">
          <a:solidFill>
            <a:schemeClr val="accent4">
              <a:hueOff val="7350668"/>
              <a:satOff val="-30583"/>
              <a:lumOff val="7206"/>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508E6D2-FBBF-4558-8D05-64D4F14BE575}">
      <dsp:nvSpPr>
        <dsp:cNvPr id="0" name=""/>
        <dsp:cNvSpPr/>
      </dsp:nvSpPr>
      <dsp:spPr>
        <a:xfrm>
          <a:off x="1779245" y="2505436"/>
          <a:ext cx="875603" cy="692943"/>
        </a:xfrm>
        <a:prstGeom prst="chevron">
          <a:avLst>
            <a:gd name="adj" fmla="val 70610"/>
          </a:avLst>
        </a:prstGeom>
        <a:solidFill>
          <a:schemeClr val="accent4">
            <a:hueOff val="7840713"/>
            <a:satOff val="-32622"/>
            <a:lumOff val="7686"/>
            <a:alphaOff val="0"/>
          </a:schemeClr>
        </a:solidFill>
        <a:ln w="12700" cap="flat" cmpd="sng" algn="ctr">
          <a:solidFill>
            <a:schemeClr val="accent4">
              <a:hueOff val="7840713"/>
              <a:satOff val="-32622"/>
              <a:lumOff val="7686"/>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11524DD-7896-49E1-8394-DA112FFCB794}">
      <dsp:nvSpPr>
        <dsp:cNvPr id="0" name=""/>
        <dsp:cNvSpPr/>
      </dsp:nvSpPr>
      <dsp:spPr>
        <a:xfrm>
          <a:off x="2305190" y="2505436"/>
          <a:ext cx="875603" cy="692943"/>
        </a:xfrm>
        <a:prstGeom prst="chevron">
          <a:avLst>
            <a:gd name="adj" fmla="val 70610"/>
          </a:avLst>
        </a:prstGeom>
        <a:solidFill>
          <a:schemeClr val="accent4">
            <a:hueOff val="8330757"/>
            <a:satOff val="-34660"/>
            <a:lumOff val="8167"/>
            <a:alphaOff val="0"/>
          </a:schemeClr>
        </a:solidFill>
        <a:ln w="12700" cap="flat" cmpd="sng" algn="ctr">
          <a:solidFill>
            <a:schemeClr val="accent4">
              <a:hueOff val="8330757"/>
              <a:satOff val="-34660"/>
              <a:lumOff val="8167"/>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40A6391-4EF0-47CB-A5E3-6AD302B924C4}">
      <dsp:nvSpPr>
        <dsp:cNvPr id="0" name=""/>
        <dsp:cNvSpPr/>
      </dsp:nvSpPr>
      <dsp:spPr>
        <a:xfrm>
          <a:off x="2831550" y="2505436"/>
          <a:ext cx="875603" cy="692943"/>
        </a:xfrm>
        <a:prstGeom prst="chevron">
          <a:avLst>
            <a:gd name="adj" fmla="val 70610"/>
          </a:avLst>
        </a:prstGeom>
        <a:solidFill>
          <a:schemeClr val="accent4">
            <a:hueOff val="8820801"/>
            <a:satOff val="-36699"/>
            <a:lumOff val="8647"/>
            <a:alphaOff val="0"/>
          </a:schemeClr>
        </a:solidFill>
        <a:ln w="12700" cap="flat" cmpd="sng" algn="ctr">
          <a:solidFill>
            <a:schemeClr val="accent4">
              <a:hueOff val="8820801"/>
              <a:satOff val="-36699"/>
              <a:lumOff val="8647"/>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327E8DE-C845-4A09-837E-1A2DA5EAFC6A}">
      <dsp:nvSpPr>
        <dsp:cNvPr id="0" name=""/>
        <dsp:cNvSpPr/>
      </dsp:nvSpPr>
      <dsp:spPr>
        <a:xfrm>
          <a:off x="3357494" y="2505436"/>
          <a:ext cx="875603" cy="692943"/>
        </a:xfrm>
        <a:prstGeom prst="chevron">
          <a:avLst>
            <a:gd name="adj" fmla="val 70610"/>
          </a:avLst>
        </a:prstGeom>
        <a:solidFill>
          <a:schemeClr val="accent4">
            <a:hueOff val="9310846"/>
            <a:satOff val="-38738"/>
            <a:lumOff val="9128"/>
            <a:alphaOff val="0"/>
          </a:schemeClr>
        </a:solidFill>
        <a:ln w="12700" cap="flat" cmpd="sng" algn="ctr">
          <a:solidFill>
            <a:schemeClr val="accent4">
              <a:hueOff val="9310846"/>
              <a:satOff val="-38738"/>
              <a:lumOff val="9128"/>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BC9EE5A-3CCE-4817-8B4F-7E7D0C5AE622}">
      <dsp:nvSpPr>
        <dsp:cNvPr id="0" name=""/>
        <dsp:cNvSpPr/>
      </dsp:nvSpPr>
      <dsp:spPr>
        <a:xfrm>
          <a:off x="3883854" y="2505436"/>
          <a:ext cx="875603" cy="692943"/>
        </a:xfrm>
        <a:prstGeom prst="chevron">
          <a:avLst>
            <a:gd name="adj" fmla="val 70610"/>
          </a:avLst>
        </a:prstGeom>
        <a:solidFill>
          <a:schemeClr val="accent4">
            <a:hueOff val="9800891"/>
            <a:satOff val="-40777"/>
            <a:lumOff val="9608"/>
            <a:alphaOff val="0"/>
          </a:schemeClr>
        </a:solidFill>
        <a:ln w="12700" cap="flat" cmpd="sng" algn="ctr">
          <a:solidFill>
            <a:schemeClr val="accent4">
              <a:hueOff val="9800891"/>
              <a:satOff val="-40777"/>
              <a:lumOff val="9608"/>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E8C7F04-226F-42B7-B44E-DE532DF71DF5}">
      <dsp:nvSpPr>
        <dsp:cNvPr id="0" name=""/>
        <dsp:cNvSpPr/>
      </dsp:nvSpPr>
      <dsp:spPr>
        <a:xfrm>
          <a:off x="726941" y="2574730"/>
          <a:ext cx="3790540" cy="554354"/>
        </a:xfrm>
        <a:prstGeom prst="rect">
          <a:avLst/>
        </a:prstGeom>
        <a:solidFill>
          <a:schemeClr val="lt1">
            <a:hueOff val="0"/>
            <a:satOff val="0"/>
            <a:lumOff val="0"/>
            <a:alphaOff val="0"/>
          </a:schemeClr>
        </a:solidFill>
        <a:ln w="12700" cap="flat" cmpd="sng" algn="ctr">
          <a:solidFill>
            <a:schemeClr val="accent4">
              <a:hueOff val="9800891"/>
              <a:satOff val="-40777"/>
              <a:lumOff val="960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5560" tIns="35560" rIns="35560" bIns="35560" numCol="1" spcCol="1270" anchor="ctr" anchorCtr="0">
          <a:noAutofit/>
        </a:bodyPr>
        <a:lstStyle/>
        <a:p>
          <a:pPr marL="0" lvl="0" indent="0" algn="l" defTabSz="622300">
            <a:lnSpc>
              <a:spcPct val="90000"/>
            </a:lnSpc>
            <a:spcBef>
              <a:spcPct val="0"/>
            </a:spcBef>
            <a:spcAft>
              <a:spcPct val="35000"/>
            </a:spcAft>
            <a:buNone/>
          </a:pPr>
          <a:r>
            <a:rPr lang="en-US" sz="1400" kern="1200"/>
            <a:t>Adaptability </a:t>
          </a:r>
        </a:p>
      </dsp:txBody>
      <dsp:txXfrm>
        <a:off x="726941" y="2574730"/>
        <a:ext cx="3790540" cy="554354"/>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92D53B9-F2E6-46F2-8B80-72F96FEA51FA}">
      <dsp:nvSpPr>
        <dsp:cNvPr id="0" name=""/>
        <dsp:cNvSpPr/>
      </dsp:nvSpPr>
      <dsp:spPr>
        <a:xfrm>
          <a:off x="2218134" y="1154"/>
          <a:ext cx="1050131" cy="682585"/>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Pressure on employees for hihger guests</a:t>
          </a:r>
        </a:p>
      </dsp:txBody>
      <dsp:txXfrm>
        <a:off x="2251455" y="34475"/>
        <a:ext cx="983489" cy="615943"/>
      </dsp:txXfrm>
    </dsp:sp>
    <dsp:sp modelId="{176B961E-0056-4A32-853C-FF9ABFC99E47}">
      <dsp:nvSpPr>
        <dsp:cNvPr id="0" name=""/>
        <dsp:cNvSpPr/>
      </dsp:nvSpPr>
      <dsp:spPr>
        <a:xfrm>
          <a:off x="1377808" y="342446"/>
          <a:ext cx="2730783" cy="2730783"/>
        </a:xfrm>
        <a:custGeom>
          <a:avLst/>
          <a:gdLst/>
          <a:ahLst/>
          <a:cxnLst/>
          <a:rect l="0" t="0" r="0" b="0"/>
          <a:pathLst>
            <a:path>
              <a:moveTo>
                <a:pt x="2031544" y="173529"/>
              </a:moveTo>
              <a:arcTo wR="1365391" hR="1365391" stAng="17952097" swAng="1213663"/>
            </a:path>
          </a:pathLst>
        </a:custGeom>
        <a:noFill/>
        <a:ln w="6350" cap="flat" cmpd="sng" algn="ctr">
          <a:solidFill>
            <a:schemeClr val="accent4">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4B87B788-5131-429F-AD26-CC8CF07C027A}">
      <dsp:nvSpPr>
        <dsp:cNvPr id="0" name=""/>
        <dsp:cNvSpPr/>
      </dsp:nvSpPr>
      <dsp:spPr>
        <a:xfrm>
          <a:off x="3516699" y="944616"/>
          <a:ext cx="1050131" cy="682585"/>
        </a:xfrm>
        <a:prstGeom prst="roundRect">
          <a:avLst/>
        </a:prstGeom>
        <a:solidFill>
          <a:schemeClr val="accent4">
            <a:hueOff val="2450223"/>
            <a:satOff val="-10194"/>
            <a:lumOff val="24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Challenges of rapid staffing </a:t>
          </a:r>
        </a:p>
      </dsp:txBody>
      <dsp:txXfrm>
        <a:off x="3550020" y="977937"/>
        <a:ext cx="983489" cy="615943"/>
      </dsp:txXfrm>
    </dsp:sp>
    <dsp:sp modelId="{D0C316BD-CCF1-4842-B4EA-B3A29C608E69}">
      <dsp:nvSpPr>
        <dsp:cNvPr id="0" name=""/>
        <dsp:cNvSpPr/>
      </dsp:nvSpPr>
      <dsp:spPr>
        <a:xfrm>
          <a:off x="1377808" y="342446"/>
          <a:ext cx="2730783" cy="2730783"/>
        </a:xfrm>
        <a:custGeom>
          <a:avLst/>
          <a:gdLst/>
          <a:ahLst/>
          <a:cxnLst/>
          <a:rect l="0" t="0" r="0" b="0"/>
          <a:pathLst>
            <a:path>
              <a:moveTo>
                <a:pt x="2727527" y="1459631"/>
              </a:moveTo>
              <a:arcTo wR="1365391" hR="1365391" stAng="21837463" swAng="1361370"/>
            </a:path>
          </a:pathLst>
        </a:custGeom>
        <a:noFill/>
        <a:ln w="6350" cap="flat" cmpd="sng" algn="ctr">
          <a:solidFill>
            <a:schemeClr val="accent4">
              <a:hueOff val="2450223"/>
              <a:satOff val="-10194"/>
              <a:lumOff val="2402"/>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1C23D7D9-15E7-466C-8447-0467AE0BDD7B}">
      <dsp:nvSpPr>
        <dsp:cNvPr id="0" name=""/>
        <dsp:cNvSpPr/>
      </dsp:nvSpPr>
      <dsp:spPr>
        <a:xfrm>
          <a:off x="3020691" y="2471170"/>
          <a:ext cx="1050131" cy="682585"/>
        </a:xfrm>
        <a:prstGeom prst="roundRect">
          <a:avLst/>
        </a:prstGeom>
        <a:solidFill>
          <a:schemeClr val="accent4">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Complications in resource management </a:t>
          </a:r>
        </a:p>
      </dsp:txBody>
      <dsp:txXfrm>
        <a:off x="3054012" y="2504491"/>
        <a:ext cx="983489" cy="615943"/>
      </dsp:txXfrm>
    </dsp:sp>
    <dsp:sp modelId="{F5D8E2C6-8D51-4BFD-B436-E70D45D2C767}">
      <dsp:nvSpPr>
        <dsp:cNvPr id="0" name=""/>
        <dsp:cNvSpPr/>
      </dsp:nvSpPr>
      <dsp:spPr>
        <a:xfrm>
          <a:off x="1377808" y="342446"/>
          <a:ext cx="2730783" cy="2730783"/>
        </a:xfrm>
        <a:custGeom>
          <a:avLst/>
          <a:gdLst/>
          <a:ahLst/>
          <a:cxnLst/>
          <a:rect l="0" t="0" r="0" b="0"/>
          <a:pathLst>
            <a:path>
              <a:moveTo>
                <a:pt x="1533406" y="2720406"/>
              </a:moveTo>
              <a:arcTo wR="1365391" hR="1365391" stAng="4975902" swAng="848195"/>
            </a:path>
          </a:pathLst>
        </a:custGeom>
        <a:noFill/>
        <a:ln w="6350" cap="flat" cmpd="sng" algn="ctr">
          <a:solidFill>
            <a:schemeClr val="accent4">
              <a:hueOff val="4900445"/>
              <a:satOff val="-20388"/>
              <a:lumOff val="4804"/>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E4DFA0E0-98BE-4184-9C65-2FB6477D7B1B}">
      <dsp:nvSpPr>
        <dsp:cNvPr id="0" name=""/>
        <dsp:cNvSpPr/>
      </dsp:nvSpPr>
      <dsp:spPr>
        <a:xfrm>
          <a:off x="1415577" y="2471170"/>
          <a:ext cx="1050131" cy="682585"/>
        </a:xfrm>
        <a:prstGeom prst="roundRect">
          <a:avLst/>
        </a:prstGeom>
        <a:solidFill>
          <a:schemeClr val="accent4">
            <a:hueOff val="7350668"/>
            <a:satOff val="-30583"/>
            <a:lumOff val="72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Proactive risk mitigation </a:t>
          </a:r>
        </a:p>
      </dsp:txBody>
      <dsp:txXfrm>
        <a:off x="1448898" y="2504491"/>
        <a:ext cx="983489" cy="615943"/>
      </dsp:txXfrm>
    </dsp:sp>
    <dsp:sp modelId="{9AD5741A-DDEF-4C1A-BC2E-8FA25CB5DFDB}">
      <dsp:nvSpPr>
        <dsp:cNvPr id="0" name=""/>
        <dsp:cNvSpPr/>
      </dsp:nvSpPr>
      <dsp:spPr>
        <a:xfrm>
          <a:off x="1377808" y="342446"/>
          <a:ext cx="2730783" cy="2730783"/>
        </a:xfrm>
        <a:custGeom>
          <a:avLst/>
          <a:gdLst/>
          <a:ahLst/>
          <a:cxnLst/>
          <a:rect l="0" t="0" r="0" b="0"/>
          <a:pathLst>
            <a:path>
              <a:moveTo>
                <a:pt x="145025" y="1977764"/>
              </a:moveTo>
              <a:arcTo wR="1365391" hR="1365391" stAng="9201167" swAng="1361370"/>
            </a:path>
          </a:pathLst>
        </a:custGeom>
        <a:noFill/>
        <a:ln w="6350" cap="flat" cmpd="sng" algn="ctr">
          <a:solidFill>
            <a:schemeClr val="accent4">
              <a:hueOff val="7350668"/>
              <a:satOff val="-30583"/>
              <a:lumOff val="7206"/>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33CBF917-9ABF-46B9-98CE-AD3991466497}">
      <dsp:nvSpPr>
        <dsp:cNvPr id="0" name=""/>
        <dsp:cNvSpPr/>
      </dsp:nvSpPr>
      <dsp:spPr>
        <a:xfrm>
          <a:off x="919569" y="944616"/>
          <a:ext cx="1050131" cy="682585"/>
        </a:xfrm>
        <a:prstGeom prst="round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Employee awareness &amp; preparedeness </a:t>
          </a:r>
        </a:p>
      </dsp:txBody>
      <dsp:txXfrm>
        <a:off x="952890" y="977937"/>
        <a:ext cx="983489" cy="615943"/>
      </dsp:txXfrm>
    </dsp:sp>
    <dsp:sp modelId="{315CB0CF-084B-4E3B-9B2F-266E7BBF7576}">
      <dsp:nvSpPr>
        <dsp:cNvPr id="0" name=""/>
        <dsp:cNvSpPr/>
      </dsp:nvSpPr>
      <dsp:spPr>
        <a:xfrm>
          <a:off x="1377808" y="342446"/>
          <a:ext cx="2730783" cy="2730783"/>
        </a:xfrm>
        <a:custGeom>
          <a:avLst/>
          <a:gdLst/>
          <a:ahLst/>
          <a:cxnLst/>
          <a:rect l="0" t="0" r="0" b="0"/>
          <a:pathLst>
            <a:path>
              <a:moveTo>
                <a:pt x="328234" y="477360"/>
              </a:moveTo>
              <a:arcTo wR="1365391" hR="1365391" stAng="13234240" swAng="1213663"/>
            </a:path>
          </a:pathLst>
        </a:custGeom>
        <a:noFill/>
        <a:ln w="6350" cap="flat" cmpd="sng" algn="ctr">
          <a:solidFill>
            <a:schemeClr val="accent4">
              <a:hueOff val="9800891"/>
              <a:satOff val="-40777"/>
              <a:lumOff val="9608"/>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8/layout/VerticalAccentList">
  <dgm:title val=""/>
  <dgm:desc val=""/>
  <dgm:catLst>
    <dgm:cat type="list" pri="16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dgm:chPref/>
      <dgm:dir/>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constrLst>
      <dgm:constr type="primFontSz" for="des" forName="parenttext" refType="primFontSz" refFor="des" refForName="childtext" op="gte"/>
      <dgm:constr type="w" for="ch" forName="composite" refType="w"/>
      <dgm:constr type="h" for="ch" forName="composite" refType="h"/>
      <dgm:constr type="w" for="ch" forName="parallelogramComposite" refType="w"/>
      <dgm:constr type="h" for="ch" forName="parallelogramComposite" refType="h"/>
      <dgm:constr type="w" for="ch" forName="parenttextcomposite" refType="w" fact="0.9"/>
      <dgm:constr type="h" for="ch" forName="parenttextcomposite" refType="h" fact="0.6"/>
      <dgm:constr type="h" for="ch" forName="sibTrans" refType="h" refFor="ch" refForName="composite" op="equ" fact="0.02"/>
      <dgm:constr type="h" for="ch" forName="sibTrans" op="equ"/>
    </dgm:constrLst>
    <dgm:forEach name="nodesForEach" axis="ch" ptType="node">
      <dgm:layoutNode name="parenttextcomposite">
        <dgm:alg type="composite">
          <dgm:param type="ar" val="11"/>
        </dgm:alg>
        <dgm:shape xmlns:r="http://schemas.openxmlformats.org/officeDocument/2006/relationships" r:blip="">
          <dgm:adjLst/>
        </dgm:shape>
        <dgm:constrLst>
          <dgm:constr type="h" for="ch" forName="parenttext" refType="h"/>
          <dgm:constr type="w" for="ch" forName="parenttext" refType="w"/>
        </dgm:constrLst>
        <dgm:layoutNode name="parenttext" styleLbl="revTx">
          <dgm:varLst>
            <dgm:chMax/>
            <dgm:chPref val="2"/>
            <dgm:bulletEnabled val="1"/>
          </dgm:varLst>
          <dgm:choose name="Name4">
            <dgm:if name="Name5" func="var" arg="dir" op="equ" val="norm">
              <dgm:alg type="tx">
                <dgm:param type="parTxLTRAlign" val="l"/>
                <dgm:param type="txAnchorVert" val="b"/>
              </dgm:alg>
            </dgm:if>
            <dgm:else name="Name6">
              <dgm:alg type="tx">
                <dgm:param type="parTxLTRAlign" val="r"/>
                <dgm:param type="txAnchorVert" val="b"/>
              </dgm:alg>
            </dgm:else>
          </dgm:choose>
          <dgm:shape xmlns:r="http://schemas.openxmlformats.org/officeDocument/2006/relationships" type="rect"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choose name="Name7">
        <dgm:if name="Name8" axis="ch" ptType="node" func="cnt" op="gte" val="1">
          <dgm:layoutNode name="composite">
            <dgm:alg type="composite">
              <dgm:param type="ar" val="6"/>
            </dgm:alg>
            <dgm:shape xmlns:r="http://schemas.openxmlformats.org/officeDocument/2006/relationships" r:blip="">
              <dgm:adjLst/>
            </dgm:shape>
            <dgm:choose name="Name9">
              <dgm:if name="Name10" func="var" arg="dir" op="equ" val="norm">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301"/>
                  <dgm:constr type="t" for="ch" forName="childtext" refType="h" fact="0.1"/>
                  <dgm:constr type="w" for="ch" forName="childtext" refType="w" fact="0.9117"/>
                  <dgm:constr type="h" for="ch" forName="childtext" refType="h" fact="0.8"/>
                </dgm:constrLst>
              </dgm:if>
              <dgm:else name="Name11">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883"/>
                  <dgm:constr type="t" for="ch" forName="childtext" refType="h" fact="0.1"/>
                  <dgm:constr type="w" for="ch" forName="childtext" refType="w" fact="0.9117"/>
                  <dgm:constr type="h" for="ch" forName="childtext" refType="h" fact="0.8"/>
                </dgm:constrLst>
              </dgm:else>
            </dgm:choose>
            <dgm:ruleLst/>
            <dgm:layoutNode name="chevron1" styleLbl="alignNode1">
              <dgm:alg type="sp"/>
              <dgm:choose name="Name12">
                <dgm:if name="Name13" func="var" arg="dir" op="equ" val="norm">
                  <dgm:shape xmlns:r="http://schemas.openxmlformats.org/officeDocument/2006/relationships" type="chevron" r:blip="">
                    <dgm:adjLst>
                      <dgm:adj idx="1" val="0.7061"/>
                    </dgm:adjLst>
                  </dgm:shape>
                </dgm:if>
                <dgm:else name="Name14">
                  <dgm:shape xmlns:r="http://schemas.openxmlformats.org/officeDocument/2006/relationships" rot="180" type="chevron" r:blip="">
                    <dgm:adjLst>
                      <dgm:adj idx="1" val="0.7061"/>
                    </dgm:adjLst>
                  </dgm:shape>
                </dgm:else>
              </dgm:choose>
              <dgm:presOf/>
            </dgm:layoutNode>
            <dgm:layoutNode name="chevron2" styleLbl="alignNode1">
              <dgm:alg type="sp"/>
              <dgm:choose name="Name15">
                <dgm:if name="Name16" func="var" arg="dir" op="equ" val="norm">
                  <dgm:shape xmlns:r="http://schemas.openxmlformats.org/officeDocument/2006/relationships" type="chevron" r:blip="">
                    <dgm:adjLst>
                      <dgm:adj idx="1" val="0.7061"/>
                    </dgm:adjLst>
                  </dgm:shape>
                </dgm:if>
                <dgm:else name="Name17">
                  <dgm:shape xmlns:r="http://schemas.openxmlformats.org/officeDocument/2006/relationships" rot="180" type="chevron" r:blip="">
                    <dgm:adjLst>
                      <dgm:adj idx="1" val="0.7061"/>
                    </dgm:adjLst>
                  </dgm:shape>
                </dgm:else>
              </dgm:choose>
              <dgm:presOf/>
            </dgm:layoutNode>
            <dgm:layoutNode name="chevron3" styleLbl="alignNode1">
              <dgm:alg type="sp"/>
              <dgm:choose name="Name18">
                <dgm:if name="Name19" func="var" arg="dir" op="equ" val="norm">
                  <dgm:shape xmlns:r="http://schemas.openxmlformats.org/officeDocument/2006/relationships" type="chevron" r:blip="">
                    <dgm:adjLst>
                      <dgm:adj idx="1" val="0.7061"/>
                    </dgm:adjLst>
                  </dgm:shape>
                </dgm:if>
                <dgm:else name="Name20">
                  <dgm:shape xmlns:r="http://schemas.openxmlformats.org/officeDocument/2006/relationships" rot="180" type="chevron" r:blip="">
                    <dgm:adjLst>
                      <dgm:adj idx="1" val="0.7061"/>
                    </dgm:adjLst>
                  </dgm:shape>
                </dgm:else>
              </dgm:choose>
              <dgm:presOf/>
            </dgm:layoutNode>
            <dgm:layoutNode name="chevron4" styleLbl="alignNode1">
              <dgm:alg type="sp"/>
              <dgm:choose name="Name21">
                <dgm:if name="Name22" func="var" arg="dir" op="equ" val="norm">
                  <dgm:shape xmlns:r="http://schemas.openxmlformats.org/officeDocument/2006/relationships" type="chevron" r:blip="">
                    <dgm:adjLst>
                      <dgm:adj idx="1" val="0.7061"/>
                    </dgm:adjLst>
                  </dgm:shape>
                </dgm:if>
                <dgm:else name="Name23">
                  <dgm:shape xmlns:r="http://schemas.openxmlformats.org/officeDocument/2006/relationships" rot="180" type="chevron" r:blip="">
                    <dgm:adjLst>
                      <dgm:adj idx="1" val="0.7061"/>
                    </dgm:adjLst>
                  </dgm:shape>
                </dgm:else>
              </dgm:choose>
              <dgm:presOf/>
            </dgm:layoutNode>
            <dgm:layoutNode name="chevron5" styleLbl="alignNode1">
              <dgm:alg type="sp"/>
              <dgm:choose name="Name24">
                <dgm:if name="Name25" func="var" arg="dir" op="equ" val="norm">
                  <dgm:shape xmlns:r="http://schemas.openxmlformats.org/officeDocument/2006/relationships" type="chevron" r:blip="">
                    <dgm:adjLst>
                      <dgm:adj idx="1" val="0.7061"/>
                    </dgm:adjLst>
                  </dgm:shape>
                </dgm:if>
                <dgm:else name="Name26">
                  <dgm:shape xmlns:r="http://schemas.openxmlformats.org/officeDocument/2006/relationships" rot="180" type="chevron" r:blip="">
                    <dgm:adjLst>
                      <dgm:adj idx="1" val="0.7061"/>
                    </dgm:adjLst>
                  </dgm:shape>
                </dgm:else>
              </dgm:choose>
              <dgm:presOf/>
            </dgm:layoutNode>
            <dgm:layoutNode name="chevron6" styleLbl="alignNode1">
              <dgm:alg type="sp"/>
              <dgm:choose name="Name27">
                <dgm:if name="Name28" func="var" arg="dir" op="equ" val="norm">
                  <dgm:shape xmlns:r="http://schemas.openxmlformats.org/officeDocument/2006/relationships" type="chevron" r:blip="">
                    <dgm:adjLst>
                      <dgm:adj idx="1" val="0.7061"/>
                    </dgm:adjLst>
                  </dgm:shape>
                </dgm:if>
                <dgm:else name="Name29">
                  <dgm:shape xmlns:r="http://schemas.openxmlformats.org/officeDocument/2006/relationships" rot="180" type="chevron" r:blip="">
                    <dgm:adjLst>
                      <dgm:adj idx="1" val="0.7061"/>
                    </dgm:adjLst>
                  </dgm:shape>
                </dgm:else>
              </dgm:choose>
              <dgm:presOf/>
            </dgm:layoutNode>
            <dgm:layoutNode name="chevron7" styleLbl="alignNode1">
              <dgm:alg type="sp"/>
              <dgm:choose name="Name30">
                <dgm:if name="Name31" func="var" arg="dir" op="equ" val="norm">
                  <dgm:shape xmlns:r="http://schemas.openxmlformats.org/officeDocument/2006/relationships" type="chevron" r:blip="">
                    <dgm:adjLst>
                      <dgm:adj idx="1" val="0.7061"/>
                    </dgm:adjLst>
                  </dgm:shape>
                </dgm:if>
                <dgm:else name="Name32">
                  <dgm:shape xmlns:r="http://schemas.openxmlformats.org/officeDocument/2006/relationships" rot="180" type="chevron" r:blip="">
                    <dgm:adjLst>
                      <dgm:adj idx="1" val="0.7061"/>
                    </dgm:adjLst>
                  </dgm:shape>
                </dgm:else>
              </dgm:choose>
              <dgm:presOf/>
            </dgm:layoutNode>
            <dgm:layoutNode name="childtext" styleLbl="solidFgAcc1">
              <dgm:varLst>
                <dgm:chMax/>
                <dgm:chPref val="0"/>
                <dgm:bulletEnabled val="1"/>
              </dgm:varLst>
              <dgm:choose name="Name33">
                <dgm:if name="Name34" func="var" arg="dir" op="equ" val="norm">
                  <dgm:alg type="tx">
                    <dgm:param type="parTxLTRAlign" val="l"/>
                    <dgm:param type="txAnchorVertCh" val="t"/>
                  </dgm:alg>
                </dgm:if>
                <dgm:else name="Name35">
                  <dgm:alg type="tx">
                    <dgm:param type="parTxLTRAlign" val="r"/>
                    <dgm:param type="shpTxLTRAlignCh" val="r"/>
                    <dgm:param type="txAnchorVertCh" val="t"/>
                  </dgm:alg>
                </dgm:else>
              </dgm:choose>
              <dgm:shape xmlns:r="http://schemas.openxmlformats.org/officeDocument/2006/relationships" type="rect" r:blip="">
                <dgm:adjLst/>
              </dgm:shape>
              <dgm:presOf axis="des"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dgm:if>
        <dgm:else name="Name36">
          <dgm:layoutNode name="parallelogramComposite">
            <dgm:alg type="composite">
              <dgm:param type="ar" val="50"/>
            </dgm:alg>
            <dgm:shape xmlns:r="http://schemas.openxmlformats.org/officeDocument/2006/relationships" r:blip="">
              <dgm:adjLst/>
            </dgm:shape>
            <dgm:constrLst>
              <dgm:constr type="l" for="ch" forName="parallelogram1" refType="w" fact="0"/>
              <dgm:constr type="t" for="ch" forName="parallelogram1" refType="h" fact="0"/>
              <dgm:constr type="w" for="ch" forName="parallelogram1" refType="w" fact="0.12"/>
              <dgm:constr type="h" for="ch" forName="parallelogram1" refType="h"/>
              <dgm:constr type="l" for="ch" forName="parallelogram2" refType="w" fact="0.127"/>
              <dgm:constr type="t" for="ch" forName="parallelogram2" refType="h" fact="0"/>
              <dgm:constr type="w" for="ch" forName="parallelogram2" refType="w" fact="0.12"/>
              <dgm:constr type="h" for="ch" forName="parallelogram2" refType="h"/>
              <dgm:constr type="l" for="ch" forName="parallelogram3" refType="w" fact="0.254"/>
              <dgm:constr type="t" for="ch" forName="parallelogram3" refType="h" fact="0"/>
              <dgm:constr type="w" for="ch" forName="parallelogram3" refType="w" fact="0.12"/>
              <dgm:constr type="h" for="ch" forName="parallelogram3" refType="h"/>
              <dgm:constr type="l" for="ch" forName="parallelogram4" refType="w" fact="0.381"/>
              <dgm:constr type="t" for="ch" forName="parallelogram4" refType="h" fact="0"/>
              <dgm:constr type="w" for="ch" forName="parallelogram4" refType="w" fact="0.12"/>
              <dgm:constr type="h" for="ch" forName="parallelogram4" refType="h"/>
              <dgm:constr type="l" for="ch" forName="parallelogram5" refType="w" fact="0.508"/>
              <dgm:constr type="t" for="ch" forName="parallelogram5" refType="h" fact="0"/>
              <dgm:constr type="w" for="ch" forName="parallelogram5" refType="w" fact="0.12"/>
              <dgm:constr type="h" for="ch" forName="parallelogram5" refType="h"/>
              <dgm:constr type="l" for="ch" forName="parallelogram6" refType="w" fact="0.635"/>
              <dgm:constr type="t" for="ch" forName="parallelogram6" refType="h" fact="0"/>
              <dgm:constr type="w" for="ch" forName="parallelogram6" refType="w" fact="0.12"/>
              <dgm:constr type="h" for="ch" forName="parallelogram6" refType="h"/>
              <dgm:constr type="l" for="ch" forName="parallelogram7" refType="w" fact="0.762"/>
              <dgm:constr type="t" for="ch" forName="parallelogram7" refType="h" fact="0"/>
              <dgm:constr type="w" for="ch" forName="parallelogram7" refType="w" fact="0.12"/>
              <dgm:constr type="h" for="ch" forName="parallelogram7" refType="h"/>
            </dgm:constrLst>
            <dgm:ruleLst/>
            <dgm:layoutNode name="parallelogram1" styleLbl="alignNode1">
              <dgm:alg type="sp"/>
              <dgm:shape xmlns:r="http://schemas.openxmlformats.org/officeDocument/2006/relationships" type="parallelogram" r:blip="">
                <dgm:adjLst>
                  <dgm:adj idx="1" val="1.4084"/>
                </dgm:adjLst>
              </dgm:shape>
              <dgm:presOf/>
            </dgm:layoutNode>
            <dgm:layoutNode name="parallelogram2" styleLbl="alignNode1">
              <dgm:alg type="sp"/>
              <dgm:shape xmlns:r="http://schemas.openxmlformats.org/officeDocument/2006/relationships" type="parallelogram" r:blip="">
                <dgm:adjLst>
                  <dgm:adj idx="1" val="1.4084"/>
                </dgm:adjLst>
              </dgm:shape>
              <dgm:presOf/>
            </dgm:layoutNode>
            <dgm:layoutNode name="parallelogram3" styleLbl="alignNode1">
              <dgm:alg type="sp"/>
              <dgm:shape xmlns:r="http://schemas.openxmlformats.org/officeDocument/2006/relationships" type="parallelogram" r:blip="">
                <dgm:adjLst>
                  <dgm:adj idx="1" val="1.4084"/>
                </dgm:adjLst>
              </dgm:shape>
              <dgm:presOf/>
            </dgm:layoutNode>
            <dgm:layoutNode name="parallelogram4" styleLbl="alignNode1">
              <dgm:alg type="sp"/>
              <dgm:shape xmlns:r="http://schemas.openxmlformats.org/officeDocument/2006/relationships" type="parallelogram" r:blip="">
                <dgm:adjLst>
                  <dgm:adj idx="1" val="1.4084"/>
                </dgm:adjLst>
              </dgm:shape>
              <dgm:presOf/>
            </dgm:layoutNode>
            <dgm:layoutNode name="parallelogram5" styleLbl="alignNode1">
              <dgm:alg type="sp"/>
              <dgm:shape xmlns:r="http://schemas.openxmlformats.org/officeDocument/2006/relationships" type="parallelogram" r:blip="">
                <dgm:adjLst>
                  <dgm:adj idx="1" val="1.4084"/>
                </dgm:adjLst>
              </dgm:shape>
              <dgm:presOf/>
            </dgm:layoutNode>
            <dgm:layoutNode name="parallelogram6" styleLbl="alignNode1">
              <dgm:alg type="sp"/>
              <dgm:shape xmlns:r="http://schemas.openxmlformats.org/officeDocument/2006/relationships" type="parallelogram" r:blip="">
                <dgm:adjLst>
                  <dgm:adj idx="1" val="1.4084"/>
                </dgm:adjLst>
              </dgm:shape>
              <dgm:presOf/>
            </dgm:layoutNode>
            <dgm:layoutNode name="parallelogram7" styleLbl="alignNode1">
              <dgm:alg type="sp"/>
              <dgm:shape xmlns:r="http://schemas.openxmlformats.org/officeDocument/2006/relationships" type="parallelogram" r:blip="">
                <dgm:adjLst>
                  <dgm:adj idx="1" val="1.4084"/>
                </dgm:adjLst>
              </dgm:shape>
              <dgm:presOf/>
            </dgm:layoutNode>
          </dgm:layoutNode>
        </dgm:else>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1A9DCDC-5D1B-4E8B-BFD4-06CB8BA86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33</Pages>
  <Words>8958</Words>
  <Characters>50706</Characters>
  <Application>Microsoft Office Word</Application>
  <DocSecurity>0</DocSecurity>
  <Lines>831</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Ionut Popa</cp:lastModifiedBy>
  <cp:revision>6</cp:revision>
  <dcterms:created xsi:type="dcterms:W3CDTF">2025-06-06T05:09:00Z</dcterms:created>
  <dcterms:modified xsi:type="dcterms:W3CDTF">2025-06-12T22:26:00Z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c7a5c73d-3ca6-484c-861b-02fb4416b2f9</vt:lpwstr>
  </property>
</Properties>
</file>