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 2428509</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Raquel Lopes Marta</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 High Field Town House Hotel</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 https://www.highfieldedgbaston.co.uk/</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The High field Town house hotel website loads quickly on both devices such as desktop and mobile devices. Menus, Images and the text context they appear within just seconds, there are no delays when switching between the pages. The layout is very good, detailed and attractive. This is very helpful because it helps users find information very quickly and easily. Quick loads are very good as it improves the overall experience, by keeping the users engaged. The website looks very professionally built and users can use it easily without glitches.</w:t>
            </w:r>
          </w:p>
        </w:tc>
      </w:tr>
      <w:tr>
        <w:trPr>
          <w:cantSplit w:val="0"/>
          <w:tblHeader w:val="0"/>
        </w:trPr>
        <w:tc>
          <w:tcPr>
            <w:gridSpan w:val="5"/>
          </w:tcPr>
          <w:p w:rsidR="00000000" w:rsidDel="00000000" w:rsidP="00000000" w:rsidRDefault="00000000" w:rsidRPr="00000000" w14:paraId="0000003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does use multiple features of sub-pages which includes menus, booking, rooms and events. This navigates in its simple way by using a static menu bar that remains accessible at the top of every page. Each section is very clearly labelled, and has internal buttons to guide the users of the important content such as offers and booking forms. The layout flows fairly, allowing prospective customers to browse and discover all sorts of information without getting lost. When it comes to the mobile version it mirrors this structure by keeping the navigation very smoothly and spontaneously across the devices.</w:t>
            </w:r>
          </w:p>
        </w:tc>
      </w:tr>
      <w:tr>
        <w:trPr>
          <w:cantSplit w:val="0"/>
          <w:tblHeader w:val="0"/>
        </w:trPr>
        <w:tc>
          <w:tcPr>
            <w:gridSpan w:val="5"/>
          </w:tcPr>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 page? </w:t>
            </w:r>
          </w:p>
          <w:p w:rsidR="00000000" w:rsidDel="00000000" w:rsidP="00000000" w:rsidRDefault="00000000" w:rsidRPr="00000000" w14:paraId="0000004A">
            <w:pPr>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The customers can make a booking online on their website. A prominent feature of a "Book a Table" when you click on that button it will lead you to a built in booking system where the users can select their party size, a preferred date that they would like and a time. The booking network is very easy to use, a fast-loading that will load so quickly and it is also mobile friendly. It also gets rid of the need to email or call, this provides a suitable way of its experience for those users that are very busy and can't respond within time. Once you have filled in your details you can confirm your booking straight away. All confirmations are made immediately while the process is organised from start to finish, this It stimulates all guests to secure their reservation very easily without any difficulties, Also it attracts customers to book more frequently and expand and share with their family and friends their experience and customer service. When it comes to "Book a Room" it will show you all the high quality photos, description, and a list of amenities, WIFI, bathrooms and luxury bedding. It also has a live show availability and allows guests to see which dates they want and room types that are open. Guests can also choose check in and check out, the process includes a secure online payment to be made options, also giving the guests their booking confirmation via email with all their stay and cancellation policy, and contact information. </w:t>
            </w:r>
          </w:p>
        </w:tc>
      </w:tr>
      <w:tr>
        <w:trPr>
          <w:cantSplit w:val="0"/>
          <w:tblHeader w:val="0"/>
        </w:trPr>
        <w:tc>
          <w:tcPr>
            <w:gridSpan w:val="5"/>
          </w:tcPr>
          <w:p w:rsidR="00000000" w:rsidDel="00000000" w:rsidP="00000000" w:rsidRDefault="00000000" w:rsidRPr="00000000" w14:paraId="0000005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C">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could be improved by increasing the text size which will improve its accessibility, especially for visually impaired users. This could include a search bar that would access it more faster to a specific information that users want. Therefore on a mobile it has small text and has tight spacing which causes reading to be difficult. What I would say is that the key details such as hours, contact information should be easier to access. They should add images to text and accessibility features that would help all users. Another way is to make events highlighted to be prominent on the homepage, also would help visitors to find current offers or what's happening which would be easier.</w:t>
            </w:r>
          </w:p>
        </w:tc>
      </w:tr>
      <w:tr>
        <w:trPr>
          <w:cantSplit w:val="0"/>
          <w:tblHeader w:val="0"/>
        </w:trPr>
        <w:tc>
          <w:tcPr>
            <w:gridSpan w:val="5"/>
          </w:tcPr>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 page is visually appealing with a very clean layout, stylish fonts, and which has high quality images. This reflects on the brand's style and offers a very good experience for users. On a mobile phone, the design adapts its readability and responsiveness. In the mobile version it has a simple layout, and it navigates its consistency which is user friendly on both platforms.</w:t>
            </w:r>
          </w:p>
        </w:tc>
      </w:tr>
      <w:tr>
        <w:trPr>
          <w:cantSplit w:val="0"/>
          <w:tblHeader w:val="0"/>
        </w:trPr>
        <w:tc>
          <w:tcPr>
            <w:gridSpan w:val="5"/>
          </w:tcPr>
          <w:p w:rsidR="00000000" w:rsidDel="00000000" w:rsidP="00000000" w:rsidRDefault="00000000" w:rsidRPr="00000000" w14:paraId="0000007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uses energetic, detailed images that expose the site's interior, rooms and food, this does create a welcoming atmosphere and an honour feeling. All the colours are very delicate and attract users. It has its tones of colour and video is included which makes it more effective and gives support to its brand. Overall the site is very well balanced which makes users understand the site's style and what they offer.</w:t>
            </w:r>
          </w:p>
        </w:tc>
      </w:tr>
      <w:tr>
        <w:trPr>
          <w:cantSplit w:val="0"/>
          <w:tblHeader w:val="0"/>
        </w:trPr>
        <w:tc>
          <w:tcPr>
            <w:gridSpan w:val="5"/>
          </w:tcPr>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does not have a feature of online chat tools, which the company is missing out on this opportunity for this engagement . On the other hand they do provide an effective method of contact information and an email link. These options do work well for users by seeking more help, but a live chat option would be a good idea to add as it would improve online assistance and develop customer support experience. Also the live chat can delay auto responses of its absence.</w:t>
            </w:r>
          </w:p>
        </w:tc>
      </w:tr>
      <w:tr>
        <w:trPr>
          <w:cantSplit w:val="0"/>
          <w:tblHeader w:val="0"/>
        </w:trPr>
        <w:tc>
          <w:tcPr>
            <w:gridSpan w:val="5"/>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includes visible social media icons that it links to their social media platform such as Instagram and Facebook. These social media links are very functional directly to users that want to access it and are active pages with regular updates, photos and promotions. This helps the company bring engagement and provides social proof. In this case, the links could at least be more visible on mobile views. Overall, they are an effective brand that presents its beyond the website.</w:t>
            </w:r>
          </w:p>
        </w:tc>
      </w:tr>
      <w:tr>
        <w:trPr>
          <w:cantSplit w:val="0"/>
          <w:tblHeader w:val="0"/>
        </w:trPr>
        <w:tc>
          <w:tcPr>
            <w:gridSpan w:val="5"/>
          </w:tcPr>
          <w:p w:rsidR="00000000" w:rsidDel="00000000" w:rsidP="00000000" w:rsidRDefault="00000000" w:rsidRPr="00000000" w14:paraId="00000098">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has a clear outline of the services that are offered, including dining, private events, and boutique accommodation. Following with an inclusive section for menus, room booking, and events space to hire. Each page includes helpful description, images, and pricing details where it is applicable for everyone. When it comes to the booking options they are clearly labelled and have added features like FAQs and the contact information, this is to ensure that customers are fully understanding what's available before making a decision.</w:t>
            </w:r>
          </w:p>
        </w:tc>
      </w:tr>
      <w:tr>
        <w:trPr>
          <w:cantSplit w:val="0"/>
          <w:tblHeader w:val="0"/>
        </w:trPr>
        <w:tc>
          <w:tcPr>
            <w:gridSpan w:val="5"/>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Customer reviews are accessible through direct links on the website to its external platform such as Facebook, Google and TripAdvisor. These links allow visitors to view recent , and verified reviews from actual customers, this ensures the up to date options about the company's services. While the website does not display any internal recommendation section, it emphasises by its direct users to be reliable third party resources, where feedback is continually updated, offering a trustworthy insight into customer satisfaction and the experience is truly informed by decision making.</w:t>
            </w:r>
          </w:p>
        </w:tc>
      </w:tr>
      <w:tr>
        <w:trPr>
          <w:cantSplit w:val="0"/>
          <w:tblHeader w:val="0"/>
        </w:trPr>
        <w:tc>
          <w:tcPr>
            <w:gridSpan w:val="5"/>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BF">
            <w:pPr>
              <w:rPr/>
            </w:pPr>
            <w:r w:rsidDel="00000000" w:rsidR="00000000" w:rsidRPr="00000000">
              <w:rPr>
                <w:rFonts w:ascii="Arial" w:cs="Arial" w:eastAsia="Arial" w:hAnsi="Arial"/>
                <w:sz w:val="22"/>
                <w:szCs w:val="22"/>
                <w:rtl w:val="0"/>
              </w:rPr>
              <w:t xml:space="preserve">The service is presented as a high quality through detailed descriptions, reflecting attention to detail, a user friendly booking process, and a modern website design. Showing the care of amenities, the effective customer service, and the positive reviews attest to the services reliability and the premium standards. In the option I would use this service because of its very consistent quality, and is easy to navigate, and verifies all reviews that are very experienced, this ensures there is an outstanding value, makes it a very trustworthy recommendation for both friends and family.</w:t>
            </w:r>
            <w:r w:rsidDel="00000000" w:rsidR="00000000" w:rsidRPr="00000000">
              <w:rPr>
                <w:rtl w:val="0"/>
              </w:rPr>
            </w:r>
          </w:p>
        </w:tc>
      </w:tr>
      <w:tr>
        <w:trPr>
          <w:cantSplit w:val="0"/>
          <w:tblHeader w:val="0"/>
        </w:trPr>
        <w:tc>
          <w:tcPr>
            <w:gridSpan w:val="5"/>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5">
            <w:pPr>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Prices are clearly presented on the website for each of the services that are offered. The detailed information about the room rates, dining options , and the event packages is provided to its easy format. This allows all potential guests to see that the prices reflect its high quality of the service and experience advertised. The price details cost helps to bring trust with customers, by showing that they are paying for a good amount of money that they offer for customers. This improves the company's reputation and their brand's image.</w:t>
            </w:r>
          </w:p>
        </w:tc>
      </w:tr>
      <w:tr>
        <w:trPr>
          <w:cantSplit w:val="0"/>
          <w:tblHeader w:val="0"/>
        </w:trPr>
        <w:tc>
          <w:tcPr>
            <w:gridSpan w:val="5"/>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9">
            <w:pPr>
              <w:rPr>
                <w:rFonts w:ascii="Arial" w:cs="Arial" w:eastAsia="Arial" w:hAnsi="Arial"/>
                <w:sz w:val="22"/>
                <w:szCs w:val="22"/>
              </w:rPr>
            </w:pPr>
            <w:r w:rsidDel="00000000" w:rsidR="00000000" w:rsidRPr="00000000">
              <w:rPr>
                <w:rFonts w:ascii="Arial" w:cs="Arial" w:eastAsia="Arial" w:hAnsi="Arial"/>
                <w:sz w:val="22"/>
                <w:szCs w:val="22"/>
                <w:rtl w:val="0"/>
              </w:rPr>
              <w:t xml:space="preserve">1. Gastropub Birmingham</w:t>
            </w:r>
          </w:p>
        </w:tc>
      </w:tr>
      <w:tr>
        <w:trPr>
          <w:cantSplit w:val="0"/>
          <w:trHeight w:val="185" w:hRule="atLeast"/>
          <w:tblHeader w:val="0"/>
        </w:trPr>
        <w:tc>
          <w:tcPr>
            <w:gridSpan w:val="3"/>
            <w:vMerge w:val="continue"/>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E">
            <w:pPr>
              <w:rPr>
                <w:rFonts w:ascii="Arial" w:cs="Arial" w:eastAsia="Arial" w:hAnsi="Arial"/>
                <w:sz w:val="22"/>
                <w:szCs w:val="22"/>
              </w:rPr>
            </w:pPr>
            <w:r w:rsidDel="00000000" w:rsidR="00000000" w:rsidRPr="00000000">
              <w:rPr>
                <w:rFonts w:ascii="Arial" w:cs="Arial" w:eastAsia="Arial" w:hAnsi="Arial"/>
                <w:sz w:val="22"/>
                <w:szCs w:val="22"/>
                <w:rtl w:val="0"/>
              </w:rPr>
              <w:t xml:space="preserve">2. Luxury Hotel Birmingham </w:t>
            </w:r>
          </w:p>
        </w:tc>
      </w:tr>
      <w:tr>
        <w:trPr>
          <w:cantSplit w:val="0"/>
          <w:trHeight w:val="185" w:hRule="atLeast"/>
          <w:tblHeader w:val="0"/>
        </w:trPr>
        <w:tc>
          <w:tcPr>
            <w:gridSpan w:val="3"/>
            <w:vMerge w:val="continue"/>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3. Boutique Hotel Edgbaston</w:t>
            </w:r>
          </w:p>
        </w:tc>
      </w:tr>
      <w:tr>
        <w:trPr>
          <w:cantSplit w:val="0"/>
          <w:tblHeader w:val="0"/>
        </w:trPr>
        <w:tc>
          <w:tcPr>
            <w:gridSpan w:val="5"/>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When I research Gastropub Birmingham, Luxury Hotel Birmingham and Boutique Hotel Edgbaston on google it does not always appear in the top ten listings with the official website High Field Town House Hotel. It only shows from its largest listings platform like Open Table, TripAdvisor and other hotel directions and more that is common. Even though the venue is mentioned on those sites, the main website is not as noticeable. By improving the online reputation management can target the keywords to its regular content to update as this will help the site rank to its higher terms.</w:t>
            </w:r>
          </w:p>
        </w:tc>
      </w:tr>
      <w:tr>
        <w:trPr>
          <w:cantSplit w:val="0"/>
          <w:tblHeader w:val="0"/>
        </w:trPr>
        <w:tc>
          <w:tcPr>
            <w:gridSpan w:val="5"/>
          </w:tcPr>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I would say yes, the websites are still highly relevant in modern UK businesses. They serve as the primary digital sector as it presents in many companies, this provides essential information such as prices, services and contact details. Websites have the capacity for customer interactions features such as online bookings, e-commerce and customer service portal. Ever since people research businesses online before making a decision, a well designed website can boost trust and credibility. Even though social media is high, a website will always remain secure and reliable to its platforms, giving businesses the control over their brand and content. In today's high market it is very competitive on potential profiles by having a website crucial for attracting and keeping customers. Without one, businesses will risk falling behind their competitors.</w:t>
            </w:r>
          </w:p>
        </w:tc>
      </w:tr>
      <w:tr>
        <w:trPr>
          <w:cantSplit w:val="0"/>
          <w:tblHeader w:val="0"/>
        </w:trPr>
        <w:tc>
          <w:tcPr>
            <w:gridSpan w:val="5"/>
          </w:tcPr>
          <w:p w:rsidR="00000000" w:rsidDel="00000000" w:rsidP="00000000" w:rsidRDefault="00000000" w:rsidRPr="00000000" w14:paraId="0000010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One improvement I would make for The HighField Edgbaston's website is to make the important information like the opening times, and contact details and the booking option at the top of the homepage. At this point, visitors need to scroll down or even click a few pages to find it, which can be very frustrating or even cause them to leave the site. By placing this information at the top of the page can make users quickly see it without making too much of an effort to keep finding. I would say with this small amount of change it can make it user friendly and would attract and lead to more bookings and visits, It is very important that businesses make things as easy as possible for customers, especially online, where they can access quickly and easily where information is clear.</w:t>
            </w:r>
          </w:p>
        </w:tc>
      </w:tr>
    </w:tbl>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3">
            <w:pPr>
              <w:rPr/>
            </w:pPr>
            <w:r w:rsidDel="00000000" w:rsidR="00000000" w:rsidRPr="00000000">
              <w:rPr>
                <w:rtl w:val="0"/>
              </w:rPr>
              <w:t xml:space="preserve">The High Field Edgbaston – Official Website.</w:t>
            </w:r>
          </w:p>
          <w:p w:rsidR="00000000" w:rsidDel="00000000" w:rsidP="00000000" w:rsidRDefault="00000000" w:rsidRPr="00000000" w14:paraId="00000114">
            <w:pPr>
              <w:rPr/>
            </w:pPr>
            <w:r w:rsidDel="00000000" w:rsidR="00000000" w:rsidRPr="00000000">
              <w:rPr>
                <w:rtl w:val="0"/>
              </w:rPr>
              <w:t xml:space="preserve">https://www.highfieldedgbaston.co.uk</w:t>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Fonts w:ascii="Arial" w:cs="Arial" w:eastAsia="Arial" w:hAnsi="Arial"/>
                <w:sz w:val="22"/>
                <w:szCs w:val="22"/>
                <w:rtl w:val="0"/>
              </w:rPr>
              <w:t xml:space="preserve">Booking.com – The High Field Town House - Has guest reviews and booking details</w:t>
            </w:r>
            <w:r w:rsidDel="00000000" w:rsidR="00000000" w:rsidRPr="00000000">
              <w:rPr>
                <w:rtl w:val="0"/>
              </w:rPr>
            </w:r>
          </w:p>
          <w:p w:rsidR="00000000" w:rsidDel="00000000" w:rsidP="00000000" w:rsidRDefault="00000000" w:rsidRPr="00000000" w14:paraId="00000117">
            <w:pPr>
              <w:rPr/>
            </w:pPr>
            <w:r w:rsidDel="00000000" w:rsidR="00000000" w:rsidRPr="00000000">
              <w:rPr>
                <w:rFonts w:ascii="Arial" w:cs="Arial" w:eastAsia="Arial" w:hAnsi="Arial"/>
                <w:sz w:val="22"/>
                <w:szCs w:val="22"/>
                <w:rtl w:val="0"/>
              </w:rPr>
              <w:t xml:space="preserve">https://www.booking.com</w:t>
            </w: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Fonts w:ascii="Arial" w:cs="Arial" w:eastAsia="Arial" w:hAnsi="Arial"/>
                <w:sz w:val="22"/>
                <w:szCs w:val="22"/>
                <w:rtl w:val="0"/>
              </w:rPr>
              <w:t xml:space="preserve">Birmingham – Accommodation and Dining</w:t>
            </w:r>
            <w:r w:rsidDel="00000000" w:rsidR="00000000" w:rsidRPr="00000000">
              <w:rPr>
                <w:rtl w:val="0"/>
              </w:rPr>
            </w:r>
          </w:p>
          <w:p w:rsidR="00000000" w:rsidDel="00000000" w:rsidP="00000000" w:rsidRDefault="00000000" w:rsidRPr="00000000" w14:paraId="0000011A">
            <w:pPr>
              <w:rPr/>
            </w:pPr>
            <w:r w:rsidDel="00000000" w:rsidR="00000000" w:rsidRPr="00000000">
              <w:rPr>
                <w:rFonts w:ascii="Arial" w:cs="Arial" w:eastAsia="Arial" w:hAnsi="Arial"/>
                <w:sz w:val="22"/>
                <w:szCs w:val="22"/>
                <w:rtl w:val="0"/>
              </w:rPr>
              <w:t xml:space="preserve">https://www.visitbirmingham.com</w:t>
            </w: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Fonts w:ascii="Arial" w:cs="Arial" w:eastAsia="Arial" w:hAnsi="Arial"/>
                <w:sz w:val="22"/>
                <w:szCs w:val="22"/>
                <w:rtl w:val="0"/>
              </w:rPr>
              <w:t xml:space="preserve">The High Field Edgbaston Reviews</w:t>
            </w:r>
            <w:r w:rsidDel="00000000" w:rsidR="00000000" w:rsidRPr="00000000">
              <w:rPr>
                <w:rtl w:val="0"/>
              </w:rPr>
            </w:r>
          </w:p>
          <w:p w:rsidR="00000000" w:rsidDel="00000000" w:rsidP="00000000" w:rsidRDefault="00000000" w:rsidRPr="00000000" w14:paraId="0000011D">
            <w:pPr>
              <w:rPr/>
            </w:pPr>
            <w:r w:rsidDel="00000000" w:rsidR="00000000" w:rsidRPr="00000000">
              <w:rPr>
                <w:rFonts w:ascii="Arial" w:cs="Arial" w:eastAsia="Arial" w:hAnsi="Arial"/>
                <w:sz w:val="22"/>
                <w:szCs w:val="22"/>
                <w:rtl w:val="0"/>
              </w:rPr>
              <w:t xml:space="preserve">https://www.yelp.com</w:t>
            </w: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Fonts w:ascii="Arial" w:cs="Arial" w:eastAsia="Arial" w:hAnsi="Arial"/>
                <w:sz w:val="22"/>
                <w:szCs w:val="22"/>
                <w:rtl w:val="0"/>
              </w:rPr>
              <w:t xml:space="preserve">OpenTable – The High Field Edgbaston - OpenTable page for reservations and reviews</w:t>
            </w:r>
            <w:r w:rsidDel="00000000" w:rsidR="00000000" w:rsidRPr="00000000">
              <w:rPr>
                <w:rtl w:val="0"/>
              </w:rPr>
            </w:r>
          </w:p>
          <w:p w:rsidR="00000000" w:rsidDel="00000000" w:rsidP="00000000" w:rsidRDefault="00000000" w:rsidRPr="00000000" w14:paraId="00000120">
            <w:pPr>
              <w:rPr/>
            </w:pPr>
            <w:r w:rsidDel="00000000" w:rsidR="00000000" w:rsidRPr="00000000">
              <w:rPr>
                <w:rFonts w:ascii="Arial" w:cs="Arial" w:eastAsia="Arial" w:hAnsi="Arial"/>
                <w:sz w:val="22"/>
                <w:szCs w:val="22"/>
                <w:rtl w:val="0"/>
              </w:rPr>
              <w:t xml:space="preserve">https://www.opentable.com</w:t>
            </w: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t xml:space="preserve">TripAdvisor – Restaurants in Birmingham &amp; Edgbaston.</w:t>
            </w:r>
          </w:p>
          <w:p w:rsidR="00000000" w:rsidDel="00000000" w:rsidP="00000000" w:rsidRDefault="00000000" w:rsidRPr="00000000" w14:paraId="00000123">
            <w:pPr>
              <w:rPr/>
            </w:pPr>
            <w:r w:rsidDel="00000000" w:rsidR="00000000" w:rsidRPr="00000000">
              <w:rPr>
                <w:rtl w:val="0"/>
              </w:rPr>
              <w:t xml:space="preserve">TripAdvisor page featuring reviews and rankings of local restaurants.</w:t>
            </w:r>
          </w:p>
          <w:p w:rsidR="00000000" w:rsidDel="00000000" w:rsidP="00000000" w:rsidRDefault="00000000" w:rsidRPr="00000000" w14:paraId="00000124">
            <w:pPr>
              <w:rPr/>
            </w:pPr>
            <w:r w:rsidDel="00000000" w:rsidR="00000000" w:rsidRPr="00000000">
              <w:rPr>
                <w:rtl w:val="0"/>
              </w:rPr>
              <w:t xml:space="preserve">Available at: https://www.tripadvisor.com</w:t>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Fonts w:ascii="Arial" w:cs="Arial" w:eastAsia="Arial" w:hAnsi="Arial"/>
                <w:sz w:val="22"/>
                <w:szCs w:val="22"/>
                <w:rtl w:val="0"/>
              </w:rPr>
              <w:t xml:space="preserve">Top 50 Gastropubs – The High Field.</w:t>
            </w:r>
            <w:r w:rsidDel="00000000" w:rsidR="00000000" w:rsidRPr="00000000">
              <w:rPr>
                <w:rtl w:val="0"/>
              </w:rPr>
            </w:r>
          </w:p>
          <w:p w:rsidR="00000000" w:rsidDel="00000000" w:rsidP="00000000" w:rsidRDefault="00000000" w:rsidRPr="00000000" w14:paraId="00000127">
            <w:pPr>
              <w:rPr/>
            </w:pPr>
            <w:r w:rsidDel="00000000" w:rsidR="00000000" w:rsidRPr="00000000">
              <w:rPr>
                <w:rFonts w:ascii="Arial" w:cs="Arial" w:eastAsia="Arial" w:hAnsi="Arial"/>
                <w:sz w:val="22"/>
                <w:szCs w:val="22"/>
                <w:rtl w:val="0"/>
              </w:rPr>
              <w:t xml:space="preserve">A list of top gastropubs across the UK, with The High Field featured.</w:t>
            </w:r>
            <w:r w:rsidDel="00000000" w:rsidR="00000000" w:rsidRPr="00000000">
              <w:rPr>
                <w:rtl w:val="0"/>
              </w:rPr>
            </w:r>
          </w:p>
          <w:p w:rsidR="00000000" w:rsidDel="00000000" w:rsidP="00000000" w:rsidRDefault="00000000" w:rsidRPr="00000000" w14:paraId="00000128">
            <w:pPr>
              <w:rPr/>
            </w:pPr>
            <w:r w:rsidDel="00000000" w:rsidR="00000000" w:rsidRPr="00000000">
              <w:rPr>
                <w:rFonts w:ascii="Arial" w:cs="Arial" w:eastAsia="Arial" w:hAnsi="Arial"/>
                <w:sz w:val="22"/>
                <w:szCs w:val="22"/>
                <w:rtl w:val="0"/>
              </w:rPr>
              <w:t xml:space="preserve">https://www.top50gastropubs.com</w:t>
            </w: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t xml:space="preserve">Google Search Results – “Gastropub Birmingham.”</w:t>
            </w:r>
          </w:p>
          <w:p w:rsidR="00000000" w:rsidDel="00000000" w:rsidP="00000000" w:rsidRDefault="00000000" w:rsidRPr="00000000" w14:paraId="0000012B">
            <w:pPr>
              <w:rPr/>
            </w:pPr>
            <w:r w:rsidDel="00000000" w:rsidR="00000000" w:rsidRPr="00000000">
              <w:rPr>
                <w:rtl w:val="0"/>
              </w:rPr>
              <w:t xml:space="preserve">Google search results for gastropubs in Birmingham, where The High Field is often included.</w:t>
            </w:r>
          </w:p>
          <w:p w:rsidR="00000000" w:rsidDel="00000000" w:rsidP="00000000" w:rsidRDefault="00000000" w:rsidRPr="00000000" w14:paraId="0000012C">
            <w:pPr>
              <w:rPr/>
            </w:pPr>
            <w:r w:rsidDel="00000000" w:rsidR="00000000" w:rsidRPr="00000000">
              <w:rPr>
                <w:rtl w:val="0"/>
              </w:rPr>
              <w:t xml:space="preserve">https://www.google.com</w:t>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t xml:space="preserve">Google Search Results – “Boutique Hotel Edgbaston.”</w:t>
            </w:r>
          </w:p>
          <w:p w:rsidR="00000000" w:rsidDel="00000000" w:rsidP="00000000" w:rsidRDefault="00000000" w:rsidRPr="00000000" w14:paraId="0000012F">
            <w:pPr>
              <w:rPr/>
            </w:pPr>
            <w:r w:rsidDel="00000000" w:rsidR="00000000" w:rsidRPr="00000000">
              <w:rPr>
                <w:rtl w:val="0"/>
              </w:rPr>
              <w:t xml:space="preserve">Results from Google search for boutique hotels in Edgbaston, with third-party booking platforms typically ranking higher.</w:t>
            </w:r>
          </w:p>
          <w:p w:rsidR="00000000" w:rsidDel="00000000" w:rsidP="00000000" w:rsidRDefault="00000000" w:rsidRPr="00000000" w14:paraId="00000130">
            <w:pPr>
              <w:rPr/>
            </w:pPr>
            <w:r w:rsidDel="00000000" w:rsidR="00000000" w:rsidRPr="00000000">
              <w:rPr>
                <w:rtl w:val="0"/>
              </w:rPr>
              <w:t xml:space="preserve">https://www.google.com</w:t>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t xml:space="preserve">Google Search Results – “Luxury Hotel Birmingham.”</w:t>
            </w:r>
          </w:p>
          <w:p w:rsidR="00000000" w:rsidDel="00000000" w:rsidP="00000000" w:rsidRDefault="00000000" w:rsidRPr="00000000" w14:paraId="00000133">
            <w:pPr>
              <w:rPr/>
            </w:pPr>
            <w:r w:rsidDel="00000000" w:rsidR="00000000" w:rsidRPr="00000000">
              <w:rPr>
                <w:rtl w:val="0"/>
              </w:rPr>
              <w:t xml:space="preserve">Results from Google search for luxury hotels in Birmingham, where various platforms rank high.</w:t>
            </w:r>
          </w:p>
          <w:p w:rsidR="00000000" w:rsidDel="00000000" w:rsidP="00000000" w:rsidRDefault="00000000" w:rsidRPr="00000000" w14:paraId="00000134">
            <w:pPr>
              <w:rPr/>
            </w:pPr>
            <w:r w:rsidDel="00000000" w:rsidR="00000000" w:rsidRPr="00000000">
              <w:rPr>
                <w:rtl w:val="0"/>
              </w:rPr>
              <w:t xml:space="preserve">https://www.google.com</w:t>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8">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