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1D92CF23" w:rsidP="35A754F3" w:rsidRDefault="1D92CF23" w14:paraId="071DEF6C" w14:textId="0CAB326D">
      <w:pPr>
        <w:rPr>
          <w:rFonts w:ascii="Calibri" w:hAnsi="Calibri" w:eastAsia="Calibri" w:cs="Calibri" w:asciiTheme="minorAscii" w:hAnsiTheme="minorAscii" w:eastAsiaTheme="minorAscii" w:cstheme="minorAscii"/>
          <w:b w:val="1"/>
          <w:bCs w:val="1"/>
          <w:i w:val="0"/>
          <w:iCs w:val="0"/>
          <w:caps w:val="0"/>
          <w:smallCaps w:val="0"/>
          <w:noProof w:val="0"/>
          <w:sz w:val="22"/>
          <w:szCs w:val="22"/>
          <w:u w:val="single"/>
          <w:lang w:val="en-GB"/>
        </w:rPr>
      </w:pPr>
      <w:r w:rsidRPr="35A754F3" w:rsidR="1D92CF23">
        <w:rPr>
          <w:rFonts w:ascii="Calibri" w:hAnsi="Calibri" w:eastAsia="Calibri" w:cs="Calibri" w:asciiTheme="minorAscii" w:hAnsiTheme="minorAscii" w:eastAsiaTheme="minorAscii" w:cstheme="minorAscii"/>
          <w:b w:val="1"/>
          <w:bCs w:val="1"/>
          <w:i w:val="0"/>
          <w:iCs w:val="0"/>
          <w:caps w:val="0"/>
          <w:smallCaps w:val="0"/>
          <w:noProof w:val="0"/>
          <w:sz w:val="22"/>
          <w:szCs w:val="22"/>
          <w:u w:val="single"/>
          <w:lang w:val="en-GB"/>
        </w:rPr>
        <w:t>Investigating the events and festivals industry assignment:</w:t>
      </w:r>
    </w:p>
    <w:p w:rsidR="1D92CF23" w:rsidP="35A754F3" w:rsidRDefault="1D92CF23" w14:paraId="4FF26173" w14:textId="630206EC">
      <w:pPr>
        <w:rPr>
          <w:rFonts w:ascii="Calibri" w:hAnsi="Calibri" w:eastAsia="Calibri" w:cs="Calibri" w:asciiTheme="minorAscii" w:hAnsiTheme="minorAscii" w:eastAsiaTheme="minorAscii" w:cstheme="minorAscii"/>
          <w:b w:val="0"/>
          <w:bCs w:val="0"/>
          <w:i w:val="0"/>
          <w:iCs w:val="0"/>
          <w:caps w:val="0"/>
          <w:smallCaps w:val="0"/>
          <w:noProof w:val="0"/>
          <w:sz w:val="22"/>
          <w:szCs w:val="22"/>
          <w:u w:val="single"/>
          <w:lang w:val="en-GB"/>
        </w:rPr>
      </w:pP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u w:val="single"/>
          <w:lang w:val="en-GB"/>
        </w:rPr>
        <w:t>Pride</w:t>
      </w:r>
      <w:r w:rsidRPr="35A754F3" w:rsidR="73FFE0A3">
        <w:rPr>
          <w:rFonts w:ascii="Calibri" w:hAnsi="Calibri" w:eastAsia="Calibri" w:cs="Calibri" w:asciiTheme="minorAscii" w:hAnsiTheme="minorAscii" w:eastAsiaTheme="minorAscii" w:cstheme="minorAscii"/>
          <w:b w:val="0"/>
          <w:bCs w:val="0"/>
          <w:i w:val="0"/>
          <w:iCs w:val="0"/>
          <w:caps w:val="0"/>
          <w:smallCaps w:val="0"/>
          <w:noProof w:val="0"/>
          <w:sz w:val="22"/>
          <w:szCs w:val="22"/>
          <w:u w:val="single"/>
          <w:lang w:val="en-GB"/>
        </w:rPr>
        <w:t>:</w:t>
      </w:r>
    </w:p>
    <w:p w:rsidR="1D92CF23" w:rsidP="35A754F3" w:rsidRDefault="1D92CF23" w14:paraId="1D7707FE" w14:textId="3CB5BB7F">
      <w:pPr>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Events have developed in many ways over time. For example, they have been celebrating different things, examples of this </w:t>
      </w:r>
      <w:r w:rsidRPr="35A754F3" w:rsidR="6241E4E1">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are</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changing of seasons, phases of the moon, birth and even death. Some of the older festivals are Chinese New Year to the Dionysian rites of ancient Greece. Some of the events that are still celebrated are Folk festivals plough Monday, may day, midsummer </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day</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and harvester home. Some old celebrations that are still celebrated are Guy Fawkes, Halloween and even Christmas. Guy Fawkes years </w:t>
      </w:r>
      <w:r w:rsidRPr="35A754F3" w:rsidR="182A6111">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ago,</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was </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a big thing</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everyone </w:t>
      </w:r>
      <w:bookmarkStart w:name="_Int_WGavzVLn" w:id="2080468596"/>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went to local parks and had massive bonfires</w:t>
      </w:r>
      <w:bookmarkEnd w:id="2080468596"/>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and celebrated the night with family and friends setting of fireworks. Now guy Fawkes </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isn't</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as it used to be due to health and safety. Halloween in America is massive compared to the UK. I feel like the UK is celebrating Halloween more and social media </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has got</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a big part to play in that because we are able to see how big Halloween is in America. In the UK years ago, it was </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very basic</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and restricted </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whereas</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now Halloween has become bigger and may get even bigger over the years. Christmas years </w:t>
      </w:r>
      <w:r w:rsidRPr="35A754F3" w:rsidR="5D4A33A9">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ago,</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was </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very basic</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on decorations, but family time was </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very big</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and there was a lot of games played. The children were </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very grateful</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for what they had too. Whereas Christmas now people are </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very big</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on Christmas decorations, all the towns are illuminated in lights. There are loads of Christmas markets and activities to do on the lead up to Christmas. Social media and the internet </w:t>
      </w:r>
      <w:r w:rsidRPr="35A754F3" w:rsidR="6612B820">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have</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pulled people away from spending that quality time together, especially on the key events such as Christmas. I believe that most of the events have changed for the good, the reason I say this is because I feel like they are a lot safer now and they allow people to socialise and meet up with other people which as a secondary need in the Maslow theory. Although I feel like events have changed for the </w:t>
      </w:r>
      <w:r w:rsidRPr="35A754F3" w:rsidR="7C101B88">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good,</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I believe that social media</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takes a toll on people spending that quality time, especially during some of these key periods such as Christmas and Guy Fawks.</w:t>
      </w:r>
      <w:r w:rsidRPr="35A754F3" w:rsidR="3E4B39CA">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I know all this through social media and parents and their experiences.</w:t>
      </w:r>
    </w:p>
    <w:p w:rsidR="1D92CF23" w:rsidP="35A754F3" w:rsidRDefault="1D92CF23" w14:paraId="78BA1EE4" w14:textId="362DB481">
      <w:pPr>
        <w:rPr>
          <w:rFonts w:ascii="Calibri" w:hAnsi="Calibri" w:eastAsia="Calibri" w:cs="Calibri" w:asciiTheme="minorAscii" w:hAnsiTheme="minorAscii" w:eastAsiaTheme="minorAscii" w:cstheme="minorAscii"/>
          <w:b w:val="0"/>
          <w:bCs w:val="0"/>
          <w:i w:val="0"/>
          <w:iCs w:val="0"/>
          <w:caps w:val="0"/>
          <w:smallCaps w:val="0"/>
          <w:noProof w:val="0"/>
          <w:sz w:val="22"/>
          <w:szCs w:val="22"/>
          <w:u w:val="single"/>
          <w:lang w:val="en-GB"/>
        </w:rPr>
      </w:pP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u w:val="single"/>
          <w:lang w:val="en-GB"/>
        </w:rPr>
        <w:t>History of pride:</w:t>
      </w:r>
    </w:p>
    <w:p w:rsidR="1D92CF23" w:rsidP="35A754F3" w:rsidRDefault="1D92CF23" w14:paraId="182CECE7" w14:textId="691AE1EA">
      <w:pPr>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Many years ago, not a lot of people came out as gay, so if you were </w:t>
      </w:r>
      <w:r w:rsidRPr="35A754F3" w:rsidR="2602279D">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gay,</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it was a very lonely and </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hard time</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because people frond apon you for being gay. Back then you could even be arrested for coming out and being gay. Although a lot of places around the world are still not okay with people being </w:t>
      </w:r>
      <w:r w:rsidRPr="35A754F3" w:rsidR="2F265D5B">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a part</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of the LGBTQ community, Britain as a country have developed and has made it a safer place for people to be who they are. According to</w:t>
      </w:r>
      <w:r w:rsidRPr="35A754F3" w:rsidR="5F10FF55">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News. L</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many countries like India, Russia, Nigeria, Singapore, </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Iran</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and Uganda are just some of the countries who do not support LGBTQ </w:t>
      </w:r>
      <w:r w:rsidRPr="35A754F3" w:rsidR="1F202CAF">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rights,</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and these are for many </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different reasons</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too. In some of the countries you could even be arrested if you were gay and wanted to marry someone of the same sex. Many years </w:t>
      </w:r>
      <w:r w:rsidRPr="35A754F3" w:rsidR="4D591FFE">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ago,</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people used to think they were ill if they came out as </w:t>
      </w:r>
      <w:r w:rsidRPr="35A754F3" w:rsidR="2FE0B77D">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gay,</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I </w:t>
      </w:r>
      <w:r w:rsidRPr="35A754F3" w:rsidR="09A16E9E">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could</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see this from Professor Brian Heaphy, an expert from the University of Manchester, explains "Homosexuality was often treated as an illness by doctors and psychiatrists, who thought they could 'heal' people by treating them.” This would have stopped many people from expressing </w:t>
      </w:r>
      <w:r w:rsidRPr="35A754F3" w:rsidR="675CA859">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their</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selves and coming out as gay to others. In the 1950s things began to change and eventually in 1972 the first pride took place. Pride festivals is where </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a big group</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of people whether your straight, </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gay</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or bisexual come together and celebrate love and how far people have come with accepting people. Although Pride was starting to be celebrated in 1972 it is </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very different</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to a Pride festival you see today in the 21st Centry. The first Pride was more of a ‘riot’ according to Speak Out Socialists they </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didn’t</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sit back and let their selves and others be arrested for something that was not a crime and was natural </w:t>
      </w:r>
      <w:bookmarkStart w:name="_Int_lc0PfiOy" w:id="1677429295"/>
      <w:proofErr w:type="gramStart"/>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in today's society</w:t>
      </w:r>
      <w:proofErr w:type="gramEnd"/>
      <w:bookmarkEnd w:id="1677429295"/>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They fought back in </w:t>
      </w:r>
      <w:r w:rsidRPr="35A754F3" w:rsidR="1A07F72D">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any way</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they </w:t>
      </w:r>
      <w:r w:rsidRPr="35A754F3" w:rsidR="314FFD9B">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could</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Although the police tried to take control of the </w:t>
      </w:r>
      <w:r w:rsidRPr="35A754F3" w:rsidR="12BC25A7">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situations,</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they were outnumbered by </w:t>
      </w:r>
      <w:r w:rsidRPr="35A754F3" w:rsidR="134630F1">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many,</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and they began to take shelter in </w:t>
      </w:r>
      <w:r w:rsidRPr="35A754F3" w:rsidR="1A2DCC78">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nearby</w:t>
      </w:r>
      <w:r w:rsidRPr="35A754F3"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buildings. In America, according to Berman 2021, they also started riots like the UK after the riots they became more understanding to the LGBTQ community.</w:t>
      </w:r>
    </w:p>
    <w:p w:rsidR="7D8B754E" w:rsidP="35A754F3" w:rsidRDefault="7D8B754E" w14:paraId="6D1CB5C8" w14:textId="3806B105">
      <w:pPr>
        <w:pStyle w:val="Normal"/>
        <w:rPr>
          <w:rFonts w:ascii="Calibri" w:hAnsi="Calibri" w:eastAsia="Calibri" w:cs="Calibri" w:asciiTheme="minorAscii" w:hAnsiTheme="minorAscii" w:eastAsiaTheme="minorAscii" w:cstheme="minorAscii"/>
          <w:b w:val="0"/>
          <w:bCs w:val="0"/>
          <w:sz w:val="22"/>
          <w:szCs w:val="22"/>
          <w:u w:val="single"/>
        </w:rPr>
      </w:pPr>
      <w:r w:rsidRPr="35A754F3" w:rsidR="7D8B754E">
        <w:rPr>
          <w:rFonts w:ascii="Calibri" w:hAnsi="Calibri" w:eastAsia="Calibri" w:cs="Calibri" w:asciiTheme="minorAscii" w:hAnsiTheme="minorAscii" w:eastAsiaTheme="minorAscii" w:cstheme="minorAscii"/>
          <w:b w:val="0"/>
          <w:bCs w:val="0"/>
          <w:sz w:val="22"/>
          <w:szCs w:val="22"/>
          <w:u w:val="single"/>
        </w:rPr>
        <w:t>Pride now:</w:t>
      </w:r>
    </w:p>
    <w:p w:rsidR="7D8B754E" w:rsidP="35A754F3" w:rsidRDefault="7D8B754E" w14:paraId="566E610A" w14:textId="00595DED">
      <w:pPr>
        <w:pStyle w:val="Normal"/>
        <w:rPr>
          <w:rFonts w:ascii="Calibri" w:hAnsi="Calibri" w:eastAsia="Calibri" w:cs="Calibri"/>
          <w:b w:val="0"/>
          <w:bCs w:val="0"/>
          <w:i w:val="0"/>
          <w:iCs w:val="0"/>
          <w:caps w:val="0"/>
          <w:smallCaps w:val="0"/>
          <w:noProof w:val="0"/>
          <w:color w:val="141414"/>
          <w:sz w:val="22"/>
          <w:szCs w:val="22"/>
          <w:lang w:val="en-GB"/>
        </w:rPr>
      </w:pPr>
      <w:r w:rsidRPr="35A754F3" w:rsidR="7D8B754E">
        <w:rPr>
          <w:rFonts w:ascii="Calibri" w:hAnsi="Calibri" w:eastAsia="Calibri" w:cs="Calibri" w:asciiTheme="minorAscii" w:hAnsiTheme="minorAscii" w:eastAsiaTheme="minorAscii" w:cstheme="minorAscii"/>
          <w:b w:val="0"/>
          <w:bCs w:val="0"/>
          <w:sz w:val="22"/>
          <w:szCs w:val="22"/>
        </w:rPr>
        <w:t xml:space="preserve"> </w:t>
      </w:r>
      <w:r w:rsidRPr="35A754F3" w:rsidR="7D8B754E">
        <w:rPr>
          <w:rFonts w:ascii="Calibri" w:hAnsi="Calibri" w:eastAsia="Calibri" w:cs="Calibri" w:asciiTheme="minorAscii" w:hAnsiTheme="minorAscii" w:eastAsiaTheme="minorAscii" w:cstheme="minorAscii"/>
          <w:b w:val="0"/>
          <w:bCs w:val="0"/>
          <w:sz w:val="22"/>
          <w:szCs w:val="22"/>
        </w:rPr>
        <w:t xml:space="preserve">Pride in the 21st century is all about the dressing up and the colour. It also gives the sense of togetherness and that you are in a place where you can be whoever you want to </w:t>
      </w:r>
      <w:r w:rsidRPr="35A754F3" w:rsidR="00817850">
        <w:rPr>
          <w:rFonts w:ascii="Calibri" w:hAnsi="Calibri" w:eastAsia="Calibri" w:cs="Calibri" w:asciiTheme="minorAscii" w:hAnsiTheme="minorAscii" w:eastAsiaTheme="minorAscii" w:cstheme="minorAscii"/>
          <w:b w:val="0"/>
          <w:bCs w:val="0"/>
          <w:sz w:val="22"/>
          <w:szCs w:val="22"/>
        </w:rPr>
        <w:t>be,</w:t>
      </w:r>
      <w:r w:rsidRPr="35A754F3" w:rsidR="7D8B754E">
        <w:rPr>
          <w:rFonts w:ascii="Calibri" w:hAnsi="Calibri" w:eastAsia="Calibri" w:cs="Calibri" w:asciiTheme="minorAscii" w:hAnsiTheme="minorAscii" w:eastAsiaTheme="minorAscii" w:cstheme="minorAscii"/>
          <w:b w:val="0"/>
          <w:bCs w:val="0"/>
          <w:sz w:val="22"/>
          <w:szCs w:val="22"/>
        </w:rPr>
        <w:t xml:space="preserve"> and you </w:t>
      </w:r>
      <w:r w:rsidRPr="35A754F3" w:rsidR="454B3CC5">
        <w:rPr>
          <w:rFonts w:ascii="Calibri" w:hAnsi="Calibri" w:eastAsia="Calibri" w:cs="Calibri" w:asciiTheme="minorAscii" w:hAnsiTheme="minorAscii" w:eastAsiaTheme="minorAscii" w:cstheme="minorAscii"/>
          <w:b w:val="0"/>
          <w:bCs w:val="0"/>
          <w:sz w:val="22"/>
          <w:szCs w:val="22"/>
        </w:rPr>
        <w:t>won't</w:t>
      </w:r>
      <w:r w:rsidRPr="35A754F3" w:rsidR="7D8B754E">
        <w:rPr>
          <w:rFonts w:ascii="Calibri" w:hAnsi="Calibri" w:eastAsia="Calibri" w:cs="Calibri" w:asciiTheme="minorAscii" w:hAnsiTheme="minorAscii" w:eastAsiaTheme="minorAscii" w:cstheme="minorAscii"/>
          <w:b w:val="0"/>
          <w:bCs w:val="0"/>
          <w:sz w:val="22"/>
          <w:szCs w:val="22"/>
        </w:rPr>
        <w:t xml:space="preserve"> be judged for it. Pride also has many activities too, such as parades through the towns, music acts and food and drink stalls too.</w:t>
      </w:r>
      <w:r w:rsidRPr="35A754F3" w:rsidR="026CB7D7">
        <w:rPr>
          <w:rFonts w:ascii="Calibri" w:hAnsi="Calibri" w:eastAsia="Calibri" w:cs="Calibri" w:asciiTheme="minorAscii" w:hAnsiTheme="minorAscii" w:eastAsiaTheme="minorAscii" w:cstheme="minorAscii"/>
          <w:b w:val="0"/>
          <w:bCs w:val="0"/>
          <w:sz w:val="22"/>
          <w:szCs w:val="22"/>
        </w:rPr>
        <w:t xml:space="preserve"> I know this from going to Pride and experiencing pride first hand for myself and how much of an amazing atmosphere it was.</w:t>
      </w:r>
      <w:r w:rsidRPr="35A754F3" w:rsidR="7D8B754E">
        <w:rPr>
          <w:rFonts w:ascii="Calibri" w:hAnsi="Calibri" w:eastAsia="Calibri" w:cs="Calibri" w:asciiTheme="minorAscii" w:hAnsiTheme="minorAscii" w:eastAsiaTheme="minorAscii" w:cstheme="minorAscii"/>
          <w:b w:val="0"/>
          <w:bCs w:val="0"/>
          <w:sz w:val="22"/>
          <w:szCs w:val="22"/>
        </w:rPr>
        <w:t xml:space="preserve"> Pride is a very welcoming and accepting place no matter who you are, they will accept you. </w:t>
      </w:r>
      <w:r w:rsidRPr="35A754F3" w:rsidR="7D8B754E">
        <w:rPr>
          <w:rFonts w:ascii="Calibri" w:hAnsi="Calibri" w:eastAsia="Calibri" w:cs="Calibri" w:asciiTheme="minorAscii" w:hAnsiTheme="minorAscii" w:eastAsiaTheme="minorAscii" w:cstheme="minorAscii"/>
          <w:b w:val="0"/>
          <w:bCs w:val="0"/>
          <w:sz w:val="22"/>
          <w:szCs w:val="22"/>
        </w:rPr>
        <w:t>It’s</w:t>
      </w:r>
      <w:r w:rsidRPr="35A754F3" w:rsidR="7D8B754E">
        <w:rPr>
          <w:rFonts w:ascii="Calibri" w:hAnsi="Calibri" w:eastAsia="Calibri" w:cs="Calibri" w:asciiTheme="minorAscii" w:hAnsiTheme="minorAscii" w:eastAsiaTheme="minorAscii" w:cstheme="minorAscii"/>
          <w:b w:val="0"/>
          <w:bCs w:val="0"/>
          <w:sz w:val="22"/>
          <w:szCs w:val="22"/>
        </w:rPr>
        <w:t xml:space="preserve"> </w:t>
      </w:r>
      <w:r w:rsidRPr="35A754F3" w:rsidR="7D8B754E">
        <w:rPr>
          <w:rFonts w:ascii="Calibri" w:hAnsi="Calibri" w:eastAsia="Calibri" w:cs="Calibri" w:asciiTheme="minorAscii" w:hAnsiTheme="minorAscii" w:eastAsiaTheme="minorAscii" w:cstheme="minorAscii"/>
          <w:b w:val="0"/>
          <w:bCs w:val="0"/>
          <w:sz w:val="22"/>
          <w:szCs w:val="22"/>
        </w:rPr>
        <w:t>a great day</w:t>
      </w:r>
      <w:r w:rsidRPr="35A754F3" w:rsidR="7D8B754E">
        <w:rPr>
          <w:rFonts w:ascii="Calibri" w:hAnsi="Calibri" w:eastAsia="Calibri" w:cs="Calibri" w:asciiTheme="minorAscii" w:hAnsiTheme="minorAscii" w:eastAsiaTheme="minorAscii" w:cstheme="minorAscii"/>
          <w:b w:val="0"/>
          <w:bCs w:val="0"/>
          <w:sz w:val="22"/>
          <w:szCs w:val="22"/>
        </w:rPr>
        <w:t xml:space="preserve"> out to help people apart of the LGBTQ community to celebrate who they are and show them they </w:t>
      </w:r>
      <w:r w:rsidRPr="35A754F3" w:rsidR="7D8B754E">
        <w:rPr>
          <w:rFonts w:ascii="Calibri" w:hAnsi="Calibri" w:eastAsia="Calibri" w:cs="Calibri" w:asciiTheme="minorAscii" w:hAnsiTheme="minorAscii" w:eastAsiaTheme="minorAscii" w:cstheme="minorAscii"/>
          <w:b w:val="0"/>
          <w:bCs w:val="0"/>
          <w:sz w:val="22"/>
          <w:szCs w:val="22"/>
        </w:rPr>
        <w:t>shouldn’t</w:t>
      </w:r>
      <w:r w:rsidRPr="35A754F3" w:rsidR="7D8B754E">
        <w:rPr>
          <w:rFonts w:ascii="Calibri" w:hAnsi="Calibri" w:eastAsia="Calibri" w:cs="Calibri" w:asciiTheme="minorAscii" w:hAnsiTheme="minorAscii" w:eastAsiaTheme="minorAscii" w:cstheme="minorAscii"/>
          <w:b w:val="0"/>
          <w:bCs w:val="0"/>
          <w:sz w:val="22"/>
          <w:szCs w:val="22"/>
        </w:rPr>
        <w:t xml:space="preserve"> be ashamed.</w:t>
      </w:r>
      <w:r w:rsidRPr="35A754F3" w:rsidR="6D7D70F5">
        <w:rPr>
          <w:rFonts w:ascii="Calibri" w:hAnsi="Calibri" w:eastAsia="Calibri" w:cs="Calibri" w:asciiTheme="minorAscii" w:hAnsiTheme="minorAscii" w:eastAsiaTheme="minorAscii" w:cstheme="minorAscii"/>
          <w:b w:val="0"/>
          <w:bCs w:val="0"/>
          <w:sz w:val="22"/>
          <w:szCs w:val="22"/>
        </w:rPr>
        <w:t xml:space="preserve"> </w:t>
      </w:r>
      <w:r w:rsidRPr="35A754F3" w:rsidR="1B32E2F2">
        <w:rPr>
          <w:rFonts w:ascii="Calibri" w:hAnsi="Calibri" w:eastAsia="Calibri" w:cs="Calibri" w:asciiTheme="minorAscii" w:hAnsiTheme="minorAscii" w:eastAsiaTheme="minorAscii" w:cstheme="minorAscii"/>
          <w:b w:val="0"/>
          <w:bCs w:val="0"/>
          <w:sz w:val="22"/>
          <w:szCs w:val="22"/>
        </w:rPr>
        <w:t xml:space="preserve">Pride isn’t sustainable </w:t>
      </w:r>
      <w:r w:rsidRPr="35A754F3" w:rsidR="7A85558A">
        <w:rPr>
          <w:rFonts w:ascii="Calibri" w:hAnsi="Calibri" w:eastAsia="Calibri" w:cs="Calibri" w:asciiTheme="minorAscii" w:hAnsiTheme="minorAscii" w:eastAsiaTheme="minorAscii" w:cstheme="minorAscii"/>
          <w:b w:val="0"/>
          <w:bCs w:val="0"/>
          <w:sz w:val="22"/>
          <w:szCs w:val="22"/>
        </w:rPr>
        <w:t>because it causes road closers and redirecting route which cause more pollution to the earth and the</w:t>
      </w:r>
      <w:r w:rsidRPr="35A754F3" w:rsidR="173564DB">
        <w:rPr>
          <w:rFonts w:ascii="Calibri" w:hAnsi="Calibri" w:eastAsia="Calibri" w:cs="Calibri" w:asciiTheme="minorAscii" w:hAnsiTheme="minorAscii" w:eastAsiaTheme="minorAscii" w:cstheme="minorAscii"/>
          <w:b w:val="0"/>
          <w:bCs w:val="0"/>
          <w:sz w:val="22"/>
          <w:szCs w:val="22"/>
        </w:rPr>
        <w:t>refore</w:t>
      </w:r>
      <w:r w:rsidRPr="35A754F3" w:rsidR="7A85558A">
        <w:rPr>
          <w:rFonts w:ascii="Calibri" w:hAnsi="Calibri" w:eastAsia="Calibri" w:cs="Calibri" w:asciiTheme="minorAscii" w:hAnsiTheme="minorAscii" w:eastAsiaTheme="minorAscii" w:cstheme="minorAscii"/>
          <w:b w:val="0"/>
          <w:bCs w:val="0"/>
          <w:sz w:val="22"/>
          <w:szCs w:val="22"/>
        </w:rPr>
        <w:t xml:space="preserve"> CO2 </w:t>
      </w:r>
      <w:r w:rsidRPr="35A754F3" w:rsidR="392A3ABC">
        <w:rPr>
          <w:rFonts w:ascii="Calibri" w:hAnsi="Calibri" w:eastAsia="Calibri" w:cs="Calibri" w:asciiTheme="minorAscii" w:hAnsiTheme="minorAscii" w:eastAsiaTheme="minorAscii" w:cstheme="minorAscii"/>
          <w:b w:val="0"/>
          <w:bCs w:val="0"/>
          <w:sz w:val="22"/>
          <w:szCs w:val="22"/>
        </w:rPr>
        <w:t xml:space="preserve">emissions </w:t>
      </w:r>
      <w:r w:rsidRPr="35A754F3" w:rsidR="7A85558A">
        <w:rPr>
          <w:rFonts w:ascii="Calibri" w:hAnsi="Calibri" w:eastAsia="Calibri" w:cs="Calibri" w:asciiTheme="minorAscii" w:hAnsiTheme="minorAscii" w:eastAsiaTheme="minorAscii" w:cstheme="minorAscii"/>
          <w:b w:val="0"/>
          <w:bCs w:val="0"/>
          <w:sz w:val="22"/>
          <w:szCs w:val="22"/>
        </w:rPr>
        <w:t xml:space="preserve">will </w:t>
      </w:r>
      <w:r w:rsidRPr="35A754F3" w:rsidR="2D35F267">
        <w:rPr>
          <w:rFonts w:ascii="Calibri" w:hAnsi="Calibri" w:eastAsia="Calibri" w:cs="Calibri" w:asciiTheme="minorAscii" w:hAnsiTheme="minorAscii" w:eastAsiaTheme="minorAscii" w:cstheme="minorAscii"/>
          <w:b w:val="0"/>
          <w:bCs w:val="0"/>
          <w:sz w:val="22"/>
          <w:szCs w:val="22"/>
        </w:rPr>
        <w:t>rise, damaging the environment</w:t>
      </w:r>
      <w:r w:rsidRPr="35A754F3" w:rsidR="7A85558A">
        <w:rPr>
          <w:rFonts w:ascii="Calibri" w:hAnsi="Calibri" w:eastAsia="Calibri" w:cs="Calibri" w:asciiTheme="minorAscii" w:hAnsiTheme="minorAscii" w:eastAsiaTheme="minorAscii" w:cstheme="minorAscii"/>
          <w:b w:val="0"/>
          <w:bCs w:val="0"/>
          <w:sz w:val="22"/>
          <w:szCs w:val="22"/>
        </w:rPr>
        <w:t>.</w:t>
      </w:r>
      <w:r w:rsidRPr="35A754F3" w:rsidR="2CCE8C5C">
        <w:rPr>
          <w:rFonts w:ascii="Calibri" w:hAnsi="Calibri" w:eastAsia="Calibri" w:cs="Calibri" w:asciiTheme="minorAscii" w:hAnsiTheme="minorAscii" w:eastAsiaTheme="minorAscii" w:cstheme="minorAscii"/>
          <w:b w:val="0"/>
          <w:bCs w:val="0"/>
          <w:sz w:val="22"/>
          <w:szCs w:val="22"/>
        </w:rPr>
        <w:t xml:space="preserve"> </w:t>
      </w:r>
      <w:r w:rsidRPr="35A754F3" w:rsidR="2B99F79C">
        <w:rPr>
          <w:rFonts w:ascii="Calibri" w:hAnsi="Calibri" w:eastAsia="Calibri" w:cs="Calibri" w:asciiTheme="minorAscii" w:hAnsiTheme="minorAscii" w:eastAsiaTheme="minorAscii" w:cstheme="minorAscii"/>
          <w:b w:val="0"/>
          <w:bCs w:val="0"/>
          <w:sz w:val="22"/>
          <w:szCs w:val="22"/>
        </w:rPr>
        <w:t>It will also kill grass by too many people gathering in one area</w:t>
      </w:r>
      <w:r w:rsidRPr="35A754F3" w:rsidR="55DA4A0C">
        <w:rPr>
          <w:rFonts w:ascii="Calibri" w:hAnsi="Calibri" w:eastAsia="Calibri" w:cs="Calibri" w:asciiTheme="minorAscii" w:hAnsiTheme="minorAscii" w:eastAsiaTheme="minorAscii" w:cstheme="minorAscii"/>
          <w:b w:val="0"/>
          <w:bCs w:val="0"/>
          <w:sz w:val="22"/>
          <w:szCs w:val="22"/>
        </w:rPr>
        <w:t xml:space="preserve"> which</w:t>
      </w:r>
      <w:r w:rsidRPr="35A754F3" w:rsidR="765FDCB3">
        <w:rPr>
          <w:rFonts w:ascii="Calibri" w:hAnsi="Calibri" w:eastAsia="Calibri" w:cs="Calibri" w:asciiTheme="minorAscii" w:hAnsiTheme="minorAscii" w:eastAsiaTheme="minorAscii" w:cstheme="minorAscii"/>
          <w:b w:val="0"/>
          <w:bCs w:val="0"/>
          <w:sz w:val="22"/>
          <w:szCs w:val="22"/>
        </w:rPr>
        <w:t xml:space="preserve"> we can see on the 3</w:t>
      </w:r>
      <w:r w:rsidRPr="35A754F3" w:rsidR="765FDCB3">
        <w:rPr>
          <w:rFonts w:ascii="Calibri" w:hAnsi="Calibri" w:eastAsia="Calibri" w:cs="Calibri" w:asciiTheme="minorAscii" w:hAnsiTheme="minorAscii" w:eastAsiaTheme="minorAscii" w:cstheme="minorAscii"/>
          <w:b w:val="0"/>
          <w:bCs w:val="0"/>
          <w:sz w:val="22"/>
          <w:szCs w:val="22"/>
          <w:vertAlign w:val="superscript"/>
        </w:rPr>
        <w:t>rd</w:t>
      </w:r>
      <w:r w:rsidRPr="35A754F3" w:rsidR="765FDCB3">
        <w:rPr>
          <w:rFonts w:ascii="Calibri" w:hAnsi="Calibri" w:eastAsia="Calibri" w:cs="Calibri" w:asciiTheme="minorAscii" w:hAnsiTheme="minorAscii" w:eastAsiaTheme="minorAscii" w:cstheme="minorAscii"/>
          <w:b w:val="0"/>
          <w:bCs w:val="0"/>
          <w:sz w:val="22"/>
          <w:szCs w:val="22"/>
        </w:rPr>
        <w:t xml:space="preserve"> of March at college green in Bristol. Greta </w:t>
      </w:r>
      <w:proofErr w:type="spellStart"/>
      <w:r w:rsidRPr="35A754F3" w:rsidR="765FDCB3">
        <w:rPr>
          <w:rFonts w:ascii="Calibri" w:hAnsi="Calibri" w:eastAsia="Calibri" w:cs="Calibri" w:asciiTheme="minorAscii" w:hAnsiTheme="minorAscii" w:eastAsiaTheme="minorAscii" w:cstheme="minorAscii"/>
          <w:b w:val="0"/>
          <w:bCs w:val="0"/>
          <w:sz w:val="22"/>
          <w:szCs w:val="22"/>
        </w:rPr>
        <w:t>Thumberg</w:t>
      </w:r>
      <w:proofErr w:type="spellEnd"/>
      <w:r w:rsidRPr="35A754F3" w:rsidR="765FDCB3">
        <w:rPr>
          <w:rFonts w:ascii="Calibri" w:hAnsi="Calibri" w:eastAsia="Calibri" w:cs="Calibri" w:asciiTheme="minorAscii" w:hAnsiTheme="minorAscii" w:eastAsiaTheme="minorAscii" w:cstheme="minorAscii"/>
          <w:b w:val="0"/>
          <w:bCs w:val="0"/>
          <w:sz w:val="22"/>
          <w:szCs w:val="22"/>
        </w:rPr>
        <w:t xml:space="preserve"> held </w:t>
      </w:r>
      <w:r w:rsidRPr="35A754F3" w:rsidR="3AE72627">
        <w:rPr>
          <w:rFonts w:ascii="Calibri" w:hAnsi="Calibri" w:eastAsia="Calibri" w:cs="Calibri" w:asciiTheme="minorAscii" w:hAnsiTheme="minorAscii" w:eastAsiaTheme="minorAscii" w:cstheme="minorAscii"/>
          <w:b w:val="0"/>
          <w:bCs w:val="0"/>
          <w:sz w:val="22"/>
          <w:szCs w:val="22"/>
        </w:rPr>
        <w:t>a protest which according to the BBC ‘</w:t>
      </w:r>
      <w:r w:rsidRPr="35A754F3" w:rsidR="1457347E">
        <w:rPr>
          <w:rFonts w:ascii="Calibri" w:hAnsi="Calibri" w:eastAsia="Calibri" w:cs="Calibri"/>
          <w:b w:val="0"/>
          <w:bCs w:val="0"/>
          <w:i w:val="0"/>
          <w:iCs w:val="0"/>
          <w:caps w:val="0"/>
          <w:smallCaps w:val="0"/>
          <w:noProof w:val="0"/>
          <w:color w:val="141414"/>
          <w:sz w:val="22"/>
          <w:szCs w:val="22"/>
          <w:lang w:val="en-GB"/>
        </w:rPr>
        <w:t xml:space="preserve">lead to extensive damage to the grass on College Green’ which was caused through an excessive amount of downpour </w:t>
      </w:r>
      <w:r w:rsidRPr="35A754F3" w:rsidR="4C95834B">
        <w:rPr>
          <w:rFonts w:ascii="Calibri" w:hAnsi="Calibri" w:eastAsia="Calibri" w:cs="Calibri"/>
          <w:b w:val="0"/>
          <w:bCs w:val="0"/>
          <w:i w:val="0"/>
          <w:iCs w:val="0"/>
          <w:caps w:val="0"/>
          <w:smallCaps w:val="0"/>
          <w:noProof w:val="0"/>
          <w:color w:val="141414"/>
          <w:sz w:val="22"/>
          <w:szCs w:val="22"/>
          <w:lang w:val="en-GB"/>
        </w:rPr>
        <w:t>and protester in one area.</w:t>
      </w:r>
    </w:p>
    <w:p w:rsidR="12BF1C5F" w:rsidP="35A754F3" w:rsidRDefault="12BF1C5F" w14:paraId="3C447CF1" w14:textId="75AACE06">
      <w:pPr>
        <w:pStyle w:val="Normal"/>
        <w:rPr>
          <w:rFonts w:ascii="Calibri" w:hAnsi="Calibri" w:eastAsia="Calibri" w:cs="Calibri" w:asciiTheme="minorAscii" w:hAnsiTheme="minorAscii" w:eastAsiaTheme="minorAscii" w:cstheme="minorAscii"/>
          <w:b w:val="0"/>
          <w:bCs w:val="0"/>
          <w:i w:val="0"/>
          <w:iCs w:val="0"/>
          <w:caps w:val="0"/>
          <w:smallCaps w:val="0"/>
          <w:noProof w:val="0"/>
          <w:color w:val="292929"/>
          <w:sz w:val="22"/>
          <w:szCs w:val="22"/>
          <w:lang w:val="en-GB"/>
        </w:rPr>
      </w:pPr>
      <w:r w:rsidRPr="35A754F3" w:rsidR="12BF1C5F">
        <w:rPr>
          <w:rFonts w:ascii="Calibri" w:hAnsi="Calibri" w:eastAsia="Calibri" w:cs="Calibri" w:asciiTheme="minorAscii" w:hAnsiTheme="minorAscii" w:eastAsiaTheme="minorAscii" w:cstheme="minorAscii"/>
          <w:b w:val="0"/>
          <w:bCs w:val="0"/>
          <w:sz w:val="22"/>
          <w:szCs w:val="22"/>
        </w:rPr>
        <w:t xml:space="preserve">According to gay travel, </w:t>
      </w:r>
      <w:r w:rsidRPr="35A754F3" w:rsidR="12BF1C5F">
        <w:rPr>
          <w:rFonts w:ascii="Calibri" w:hAnsi="Calibri" w:eastAsia="Calibri" w:cs="Calibri" w:asciiTheme="minorAscii" w:hAnsiTheme="minorAscii" w:eastAsiaTheme="minorAscii" w:cstheme="minorAscii"/>
          <w:b w:val="0"/>
          <w:bCs w:val="0"/>
          <w:i w:val="0"/>
          <w:iCs w:val="0"/>
          <w:caps w:val="0"/>
          <w:smallCaps w:val="0"/>
          <w:noProof w:val="0"/>
          <w:color w:val="292929"/>
          <w:sz w:val="22"/>
          <w:szCs w:val="22"/>
          <w:lang w:val="en-GB"/>
        </w:rPr>
        <w:t>1.7% of people identify as being either gay or lesbian</w:t>
      </w:r>
      <w:r w:rsidRPr="35A754F3" w:rsidR="5DACFC36">
        <w:rPr>
          <w:rFonts w:ascii="Calibri" w:hAnsi="Calibri" w:eastAsia="Calibri" w:cs="Calibri" w:asciiTheme="minorAscii" w:hAnsiTheme="minorAscii" w:eastAsiaTheme="minorAscii" w:cstheme="minorAscii"/>
          <w:b w:val="0"/>
          <w:bCs w:val="0"/>
          <w:i w:val="0"/>
          <w:iCs w:val="0"/>
          <w:caps w:val="0"/>
          <w:smallCaps w:val="0"/>
          <w:noProof w:val="0"/>
          <w:color w:val="292929"/>
          <w:sz w:val="22"/>
          <w:szCs w:val="22"/>
          <w:lang w:val="en-GB"/>
        </w:rPr>
        <w:t>,</w:t>
      </w:r>
      <w:r w:rsidRPr="35A754F3" w:rsidR="12BF1C5F">
        <w:rPr>
          <w:rFonts w:ascii="Calibri" w:hAnsi="Calibri" w:eastAsia="Calibri" w:cs="Calibri" w:asciiTheme="minorAscii" w:hAnsiTheme="minorAscii" w:eastAsiaTheme="minorAscii" w:cstheme="minorAscii"/>
          <w:b w:val="0"/>
          <w:bCs w:val="0"/>
          <w:i w:val="0"/>
          <w:iCs w:val="0"/>
          <w:caps w:val="0"/>
          <w:smallCaps w:val="0"/>
          <w:noProof w:val="0"/>
          <w:color w:val="292929"/>
          <w:sz w:val="22"/>
          <w:szCs w:val="22"/>
          <w:lang w:val="en-GB"/>
        </w:rPr>
        <w:t xml:space="preserve"> 1.8% of </w:t>
      </w:r>
      <w:r w:rsidRPr="35A754F3" w:rsidR="560EB523">
        <w:rPr>
          <w:rFonts w:ascii="Calibri" w:hAnsi="Calibri" w:eastAsia="Calibri" w:cs="Calibri" w:asciiTheme="minorAscii" w:hAnsiTheme="minorAscii" w:eastAsiaTheme="minorAscii" w:cstheme="minorAscii"/>
          <w:b w:val="0"/>
          <w:bCs w:val="0"/>
          <w:i w:val="0"/>
          <w:iCs w:val="0"/>
          <w:caps w:val="0"/>
          <w:smallCaps w:val="0"/>
          <w:noProof w:val="0"/>
          <w:color w:val="292929"/>
          <w:sz w:val="22"/>
          <w:szCs w:val="22"/>
          <w:lang w:val="en-GB"/>
        </w:rPr>
        <w:t>people identify</w:t>
      </w:r>
      <w:r w:rsidRPr="35A754F3" w:rsidR="12BF1C5F">
        <w:rPr>
          <w:rFonts w:ascii="Calibri" w:hAnsi="Calibri" w:eastAsia="Calibri" w:cs="Calibri" w:asciiTheme="minorAscii" w:hAnsiTheme="minorAscii" w:eastAsiaTheme="minorAscii" w:cstheme="minorAscii"/>
          <w:b w:val="0"/>
          <w:bCs w:val="0"/>
          <w:i w:val="0"/>
          <w:iCs w:val="0"/>
          <w:caps w:val="0"/>
          <w:smallCaps w:val="0"/>
          <w:noProof w:val="0"/>
          <w:color w:val="292929"/>
          <w:sz w:val="22"/>
          <w:szCs w:val="22"/>
          <w:lang w:val="en-GB"/>
        </w:rPr>
        <w:t xml:space="preserve"> as being </w:t>
      </w:r>
      <w:r w:rsidRPr="35A754F3" w:rsidR="7AB3A0DE">
        <w:rPr>
          <w:rFonts w:ascii="Calibri" w:hAnsi="Calibri" w:eastAsia="Calibri" w:cs="Calibri" w:asciiTheme="minorAscii" w:hAnsiTheme="minorAscii" w:eastAsiaTheme="minorAscii" w:cstheme="minorAscii"/>
          <w:b w:val="0"/>
          <w:bCs w:val="0"/>
          <w:i w:val="0"/>
          <w:iCs w:val="0"/>
          <w:caps w:val="0"/>
          <w:smallCaps w:val="0"/>
          <w:noProof w:val="0"/>
          <w:color w:val="292929"/>
          <w:sz w:val="22"/>
          <w:szCs w:val="22"/>
          <w:lang w:val="en-GB"/>
        </w:rPr>
        <w:t>bisexual, an</w:t>
      </w:r>
      <w:r w:rsidRPr="35A754F3" w:rsidR="12BF1C5F">
        <w:rPr>
          <w:rFonts w:ascii="Calibri" w:hAnsi="Calibri" w:eastAsia="Calibri" w:cs="Calibri" w:asciiTheme="minorAscii" w:hAnsiTheme="minorAscii" w:eastAsiaTheme="minorAscii" w:cstheme="minorAscii"/>
          <w:b w:val="0"/>
          <w:bCs w:val="0"/>
          <w:i w:val="0"/>
          <w:iCs w:val="0"/>
          <w:caps w:val="0"/>
          <w:smallCaps w:val="0"/>
          <w:noProof w:val="0"/>
          <w:color w:val="292929"/>
          <w:sz w:val="22"/>
          <w:szCs w:val="22"/>
          <w:lang w:val="en-GB"/>
        </w:rPr>
        <w:t xml:space="preserve"> estimated 19 million</w:t>
      </w:r>
      <w:r w:rsidRPr="35A754F3" w:rsidR="3712D64F">
        <w:rPr>
          <w:rFonts w:ascii="Calibri" w:hAnsi="Calibri" w:eastAsia="Calibri" w:cs="Calibri" w:asciiTheme="minorAscii" w:hAnsiTheme="minorAscii" w:eastAsiaTheme="minorAscii" w:cstheme="minorAscii"/>
          <w:b w:val="0"/>
          <w:bCs w:val="0"/>
          <w:i w:val="0"/>
          <w:iCs w:val="0"/>
          <w:caps w:val="0"/>
          <w:smallCaps w:val="0"/>
          <w:noProof w:val="0"/>
          <w:color w:val="292929"/>
          <w:sz w:val="22"/>
          <w:szCs w:val="22"/>
          <w:lang w:val="en-GB"/>
        </w:rPr>
        <w:t xml:space="preserve"> people which is </w:t>
      </w:r>
      <w:r w:rsidRPr="35A754F3" w:rsidR="12BF1C5F">
        <w:rPr>
          <w:rFonts w:ascii="Calibri" w:hAnsi="Calibri" w:eastAsia="Calibri" w:cs="Calibri" w:asciiTheme="minorAscii" w:hAnsiTheme="minorAscii" w:eastAsiaTheme="minorAscii" w:cstheme="minorAscii"/>
          <w:b w:val="0"/>
          <w:bCs w:val="0"/>
          <w:i w:val="0"/>
          <w:iCs w:val="0"/>
          <w:caps w:val="0"/>
          <w:smallCaps w:val="0"/>
          <w:noProof w:val="0"/>
          <w:color w:val="292929"/>
          <w:sz w:val="22"/>
          <w:szCs w:val="22"/>
          <w:lang w:val="en-GB"/>
        </w:rPr>
        <w:t xml:space="preserve">8.2% of US population have engaged in same-sex sexual </w:t>
      </w:r>
      <w:r w:rsidRPr="35A754F3" w:rsidR="30B67429">
        <w:rPr>
          <w:rFonts w:ascii="Calibri" w:hAnsi="Calibri" w:eastAsia="Calibri" w:cs="Calibri" w:asciiTheme="minorAscii" w:hAnsiTheme="minorAscii" w:eastAsiaTheme="minorAscii" w:cstheme="minorAscii"/>
          <w:b w:val="0"/>
          <w:bCs w:val="0"/>
          <w:i w:val="0"/>
          <w:iCs w:val="0"/>
          <w:caps w:val="0"/>
          <w:smallCaps w:val="0"/>
          <w:noProof w:val="0"/>
          <w:color w:val="292929"/>
          <w:sz w:val="22"/>
          <w:szCs w:val="22"/>
          <w:lang w:val="en-GB"/>
        </w:rPr>
        <w:t>behaviour</w:t>
      </w:r>
      <w:r w:rsidRPr="35A754F3" w:rsidR="1008E6C2">
        <w:rPr>
          <w:rFonts w:ascii="Calibri" w:hAnsi="Calibri" w:eastAsia="Calibri" w:cs="Calibri" w:asciiTheme="minorAscii" w:hAnsiTheme="minorAscii" w:eastAsiaTheme="minorAscii" w:cstheme="minorAscii"/>
          <w:b w:val="0"/>
          <w:bCs w:val="0"/>
          <w:i w:val="0"/>
          <w:iCs w:val="0"/>
          <w:caps w:val="0"/>
          <w:smallCaps w:val="0"/>
          <w:noProof w:val="0"/>
          <w:color w:val="292929"/>
          <w:sz w:val="22"/>
          <w:szCs w:val="22"/>
          <w:lang w:val="en-GB"/>
        </w:rPr>
        <w:t>, an</w:t>
      </w:r>
      <w:r w:rsidRPr="35A754F3" w:rsidR="12BF1C5F">
        <w:rPr>
          <w:rFonts w:ascii="Calibri" w:hAnsi="Calibri" w:eastAsia="Calibri" w:cs="Calibri" w:asciiTheme="minorAscii" w:hAnsiTheme="minorAscii" w:eastAsiaTheme="minorAscii" w:cstheme="minorAscii"/>
          <w:b w:val="0"/>
          <w:bCs w:val="0"/>
          <w:i w:val="0"/>
          <w:iCs w:val="0"/>
          <w:caps w:val="0"/>
          <w:smallCaps w:val="0"/>
          <w:noProof w:val="0"/>
          <w:color w:val="292929"/>
          <w:sz w:val="22"/>
          <w:szCs w:val="22"/>
          <w:lang w:val="en-GB"/>
        </w:rPr>
        <w:t xml:space="preserve"> estimated 25.6 million </w:t>
      </w:r>
      <w:r w:rsidRPr="35A754F3" w:rsidR="5B477E62">
        <w:rPr>
          <w:rFonts w:ascii="Calibri" w:hAnsi="Calibri" w:eastAsia="Calibri" w:cs="Calibri" w:asciiTheme="minorAscii" w:hAnsiTheme="minorAscii" w:eastAsiaTheme="minorAscii" w:cstheme="minorAscii"/>
          <w:b w:val="0"/>
          <w:bCs w:val="0"/>
          <w:i w:val="0"/>
          <w:iCs w:val="0"/>
          <w:caps w:val="0"/>
          <w:smallCaps w:val="0"/>
          <w:noProof w:val="0"/>
          <w:color w:val="292929"/>
          <w:sz w:val="22"/>
          <w:szCs w:val="22"/>
          <w:lang w:val="en-GB"/>
        </w:rPr>
        <w:t xml:space="preserve">people which is </w:t>
      </w:r>
      <w:r w:rsidRPr="35A754F3" w:rsidR="12BF1C5F">
        <w:rPr>
          <w:rFonts w:ascii="Calibri" w:hAnsi="Calibri" w:eastAsia="Calibri" w:cs="Calibri" w:asciiTheme="minorAscii" w:hAnsiTheme="minorAscii" w:eastAsiaTheme="minorAscii" w:cstheme="minorAscii"/>
          <w:b w:val="0"/>
          <w:bCs w:val="0"/>
          <w:i w:val="0"/>
          <w:iCs w:val="0"/>
          <w:caps w:val="0"/>
          <w:smallCaps w:val="0"/>
          <w:noProof w:val="0"/>
          <w:color w:val="292929"/>
          <w:sz w:val="22"/>
          <w:szCs w:val="22"/>
          <w:lang w:val="en-GB"/>
        </w:rPr>
        <w:t>11% of US populatio</w:t>
      </w:r>
      <w:r w:rsidRPr="35A754F3" w:rsidR="1B7A619E">
        <w:rPr>
          <w:rFonts w:ascii="Calibri" w:hAnsi="Calibri" w:eastAsia="Calibri" w:cs="Calibri" w:asciiTheme="minorAscii" w:hAnsiTheme="minorAscii" w:eastAsiaTheme="minorAscii" w:cstheme="minorAscii"/>
          <w:b w:val="0"/>
          <w:bCs w:val="0"/>
          <w:i w:val="0"/>
          <w:iCs w:val="0"/>
          <w:caps w:val="0"/>
          <w:smallCaps w:val="0"/>
          <w:noProof w:val="0"/>
          <w:color w:val="292929"/>
          <w:sz w:val="22"/>
          <w:szCs w:val="22"/>
          <w:lang w:val="en-GB"/>
        </w:rPr>
        <w:t>n</w:t>
      </w:r>
      <w:r w:rsidRPr="35A754F3" w:rsidR="12BF1C5F">
        <w:rPr>
          <w:rFonts w:ascii="Calibri" w:hAnsi="Calibri" w:eastAsia="Calibri" w:cs="Calibri" w:asciiTheme="minorAscii" w:hAnsiTheme="minorAscii" w:eastAsiaTheme="minorAscii" w:cstheme="minorAscii"/>
          <w:b w:val="0"/>
          <w:bCs w:val="0"/>
          <w:i w:val="0"/>
          <w:iCs w:val="0"/>
          <w:caps w:val="0"/>
          <w:smallCaps w:val="0"/>
          <w:noProof w:val="0"/>
          <w:color w:val="292929"/>
          <w:sz w:val="22"/>
          <w:szCs w:val="22"/>
          <w:lang w:val="en-GB"/>
        </w:rPr>
        <w:t xml:space="preserve"> have acknowledged same-sex attraction</w:t>
      </w:r>
      <w:r w:rsidRPr="35A754F3" w:rsidR="6904C6FE">
        <w:rPr>
          <w:rFonts w:ascii="Calibri" w:hAnsi="Calibri" w:eastAsia="Calibri" w:cs="Calibri" w:asciiTheme="minorAscii" w:hAnsiTheme="minorAscii" w:eastAsiaTheme="minorAscii" w:cstheme="minorAscii"/>
          <w:b w:val="0"/>
          <w:bCs w:val="0"/>
          <w:i w:val="0"/>
          <w:iCs w:val="0"/>
          <w:caps w:val="0"/>
          <w:smallCaps w:val="0"/>
          <w:noProof w:val="0"/>
          <w:color w:val="292929"/>
          <w:sz w:val="22"/>
          <w:szCs w:val="22"/>
          <w:lang w:val="en-GB"/>
        </w:rPr>
        <w:t xml:space="preserve"> and 9.6% of youth ages 18-24 identified as gay, lesbian, or bisexual. </w:t>
      </w:r>
    </w:p>
    <w:p w:rsidR="7D8B754E" w:rsidP="35A754F3" w:rsidRDefault="7D8B754E" w14:paraId="104255CF" w14:textId="46F9AB38">
      <w:pPr>
        <w:pStyle w:val="Normal"/>
        <w:rPr>
          <w:rFonts w:ascii="Calibri" w:hAnsi="Calibri" w:eastAsia="Calibri" w:cs="Calibri" w:asciiTheme="minorAscii" w:hAnsiTheme="minorAscii" w:eastAsiaTheme="minorAscii" w:cstheme="minorAscii"/>
          <w:b w:val="0"/>
          <w:bCs w:val="0"/>
          <w:sz w:val="22"/>
          <w:szCs w:val="22"/>
        </w:rPr>
      </w:pPr>
      <w:r w:rsidRPr="35A754F3" w:rsidR="7D8B754E">
        <w:rPr>
          <w:rFonts w:ascii="Calibri" w:hAnsi="Calibri" w:eastAsia="Calibri" w:cs="Calibri" w:asciiTheme="minorAscii" w:hAnsiTheme="minorAscii" w:eastAsiaTheme="minorAscii" w:cstheme="minorAscii"/>
          <w:b w:val="0"/>
          <w:bCs w:val="0"/>
          <w:sz w:val="22"/>
          <w:szCs w:val="22"/>
        </w:rPr>
        <w:t xml:space="preserve">Pride festivals are both Private and Public. Private is where you need to pay a fee to go and be </w:t>
      </w:r>
      <w:r w:rsidRPr="35A754F3" w:rsidR="4B7B9663">
        <w:rPr>
          <w:rFonts w:ascii="Calibri" w:hAnsi="Calibri" w:eastAsia="Calibri" w:cs="Calibri" w:asciiTheme="minorAscii" w:hAnsiTheme="minorAscii" w:eastAsiaTheme="minorAscii" w:cstheme="minorAscii"/>
          <w:b w:val="0"/>
          <w:bCs w:val="0"/>
          <w:sz w:val="22"/>
          <w:szCs w:val="22"/>
        </w:rPr>
        <w:t>a part</w:t>
      </w:r>
      <w:r w:rsidRPr="35A754F3" w:rsidR="7D8B754E">
        <w:rPr>
          <w:rFonts w:ascii="Calibri" w:hAnsi="Calibri" w:eastAsia="Calibri" w:cs="Calibri" w:asciiTheme="minorAscii" w:hAnsiTheme="minorAscii" w:eastAsiaTheme="minorAscii" w:cstheme="minorAscii"/>
          <w:b w:val="0"/>
          <w:bCs w:val="0"/>
          <w:sz w:val="22"/>
          <w:szCs w:val="22"/>
        </w:rPr>
        <w:t xml:space="preserve"> of the event this can be run by companies and cooperations. Public is where it is free to </w:t>
      </w:r>
      <w:r w:rsidRPr="35A754F3" w:rsidR="70434D86">
        <w:rPr>
          <w:rFonts w:ascii="Calibri" w:hAnsi="Calibri" w:eastAsia="Calibri" w:cs="Calibri" w:asciiTheme="minorAscii" w:hAnsiTheme="minorAscii" w:eastAsiaTheme="minorAscii" w:cstheme="minorAscii"/>
          <w:b w:val="0"/>
          <w:bCs w:val="0"/>
          <w:sz w:val="22"/>
          <w:szCs w:val="22"/>
        </w:rPr>
        <w:t>go,</w:t>
      </w:r>
      <w:r w:rsidRPr="35A754F3" w:rsidR="7D8B754E">
        <w:rPr>
          <w:rFonts w:ascii="Calibri" w:hAnsi="Calibri" w:eastAsia="Calibri" w:cs="Calibri" w:asciiTheme="minorAscii" w:hAnsiTheme="minorAscii" w:eastAsiaTheme="minorAscii" w:cstheme="minorAscii"/>
          <w:b w:val="0"/>
          <w:bCs w:val="0"/>
          <w:sz w:val="22"/>
          <w:szCs w:val="22"/>
        </w:rPr>
        <w:t xml:space="preserve"> and it is normally run by the government and different agencies. </w:t>
      </w:r>
      <w:r w:rsidRPr="35A754F3" w:rsidR="0B0C8214">
        <w:rPr>
          <w:rFonts w:ascii="Calibri" w:hAnsi="Calibri" w:eastAsia="Calibri" w:cs="Calibri" w:asciiTheme="minorAscii" w:hAnsiTheme="minorAscii" w:eastAsiaTheme="minorAscii" w:cstheme="minorAscii"/>
          <w:b w:val="0"/>
          <w:bCs w:val="0"/>
          <w:sz w:val="22"/>
          <w:szCs w:val="22"/>
        </w:rPr>
        <w:t xml:space="preserve">I know this from information in class. </w:t>
      </w:r>
      <w:r w:rsidRPr="35A754F3" w:rsidR="7D8B754E">
        <w:rPr>
          <w:rFonts w:ascii="Calibri" w:hAnsi="Calibri" w:eastAsia="Calibri" w:cs="Calibri" w:asciiTheme="minorAscii" w:hAnsiTheme="minorAscii" w:eastAsiaTheme="minorAscii" w:cstheme="minorAscii"/>
          <w:b w:val="0"/>
          <w:bCs w:val="0"/>
          <w:sz w:val="22"/>
          <w:szCs w:val="22"/>
        </w:rPr>
        <w:t xml:space="preserve">Some parts of the festival you need to have tickets for. Examples of this is the music sections although it costs money it </w:t>
      </w:r>
      <w:r w:rsidRPr="35A754F3" w:rsidR="7D8B754E">
        <w:rPr>
          <w:rFonts w:ascii="Calibri" w:hAnsi="Calibri" w:eastAsia="Calibri" w:cs="Calibri" w:asciiTheme="minorAscii" w:hAnsiTheme="minorAscii" w:eastAsiaTheme="minorAscii" w:cstheme="minorAscii"/>
          <w:b w:val="0"/>
          <w:bCs w:val="0"/>
          <w:sz w:val="22"/>
          <w:szCs w:val="22"/>
        </w:rPr>
        <w:t>isn't</w:t>
      </w:r>
      <w:r w:rsidRPr="35A754F3" w:rsidR="7D8B754E">
        <w:rPr>
          <w:rFonts w:ascii="Calibri" w:hAnsi="Calibri" w:eastAsia="Calibri" w:cs="Calibri" w:asciiTheme="minorAscii" w:hAnsiTheme="minorAscii" w:eastAsiaTheme="minorAscii" w:cstheme="minorAscii"/>
          <w:b w:val="0"/>
          <w:bCs w:val="0"/>
          <w:sz w:val="22"/>
          <w:szCs w:val="22"/>
        </w:rPr>
        <w:t xml:space="preserve"> normally much for a pass to get into the whole festival. </w:t>
      </w:r>
      <w:r w:rsidRPr="35A754F3" w:rsidR="519D7A25">
        <w:rPr>
          <w:rFonts w:ascii="Calibri" w:hAnsi="Calibri" w:eastAsia="Calibri" w:cs="Calibri" w:asciiTheme="minorAscii" w:hAnsiTheme="minorAscii" w:eastAsiaTheme="minorAscii" w:cstheme="minorAscii"/>
          <w:b w:val="0"/>
          <w:bCs w:val="0"/>
          <w:sz w:val="22"/>
          <w:szCs w:val="22"/>
        </w:rPr>
        <w:t>Whereas</w:t>
      </w:r>
      <w:r w:rsidRPr="35A754F3" w:rsidR="7D8B754E">
        <w:rPr>
          <w:rFonts w:ascii="Calibri" w:hAnsi="Calibri" w:eastAsia="Calibri" w:cs="Calibri" w:asciiTheme="minorAscii" w:hAnsiTheme="minorAscii" w:eastAsiaTheme="minorAscii" w:cstheme="minorAscii"/>
          <w:b w:val="0"/>
          <w:bCs w:val="0"/>
          <w:sz w:val="22"/>
          <w:szCs w:val="22"/>
        </w:rPr>
        <w:t xml:space="preserve"> the parades are </w:t>
      </w:r>
      <w:r w:rsidRPr="35A754F3" w:rsidR="6783E066">
        <w:rPr>
          <w:rFonts w:ascii="Calibri" w:hAnsi="Calibri" w:eastAsia="Calibri" w:cs="Calibri" w:asciiTheme="minorAscii" w:hAnsiTheme="minorAscii" w:eastAsiaTheme="minorAscii" w:cstheme="minorAscii"/>
          <w:b w:val="0"/>
          <w:bCs w:val="0"/>
          <w:sz w:val="22"/>
          <w:szCs w:val="22"/>
        </w:rPr>
        <w:t>free,</w:t>
      </w:r>
      <w:r w:rsidRPr="35A754F3" w:rsidR="7D8B754E">
        <w:rPr>
          <w:rFonts w:ascii="Calibri" w:hAnsi="Calibri" w:eastAsia="Calibri" w:cs="Calibri" w:asciiTheme="minorAscii" w:hAnsiTheme="minorAscii" w:eastAsiaTheme="minorAscii" w:cstheme="minorAscii"/>
          <w:b w:val="0"/>
          <w:bCs w:val="0"/>
          <w:sz w:val="22"/>
          <w:szCs w:val="22"/>
        </w:rPr>
        <w:t xml:space="preserve"> and anyone can take part in this. The roles that are played by private, </w:t>
      </w:r>
      <w:r w:rsidRPr="35A754F3" w:rsidR="7D8B754E">
        <w:rPr>
          <w:rFonts w:ascii="Calibri" w:hAnsi="Calibri" w:eastAsia="Calibri" w:cs="Calibri" w:asciiTheme="minorAscii" w:hAnsiTheme="minorAscii" w:eastAsiaTheme="minorAscii" w:cstheme="minorAscii"/>
          <w:b w:val="0"/>
          <w:bCs w:val="0"/>
          <w:sz w:val="22"/>
          <w:szCs w:val="22"/>
        </w:rPr>
        <w:t>public</w:t>
      </w:r>
      <w:r w:rsidRPr="35A754F3" w:rsidR="7D8B754E">
        <w:rPr>
          <w:rFonts w:ascii="Calibri" w:hAnsi="Calibri" w:eastAsia="Calibri" w:cs="Calibri" w:asciiTheme="minorAscii" w:hAnsiTheme="minorAscii" w:eastAsiaTheme="minorAscii" w:cstheme="minorAscii"/>
          <w:b w:val="0"/>
          <w:bCs w:val="0"/>
          <w:sz w:val="22"/>
          <w:szCs w:val="22"/>
        </w:rPr>
        <w:t xml:space="preserve"> and not for profit sectors in pride are a followed. The private sectors are the acts that get paid for their time while preforming in and around Bristol Pride. Another example would be the food and drink stalls because they are getting paid by the customers of the food and drinks that the customers are buying and consuming. The public sectors are City Bristol Council, First </w:t>
      </w:r>
      <w:r w:rsidRPr="35A754F3" w:rsidR="7D8B754E">
        <w:rPr>
          <w:rFonts w:ascii="Calibri" w:hAnsi="Calibri" w:eastAsia="Calibri" w:cs="Calibri" w:asciiTheme="minorAscii" w:hAnsiTheme="minorAscii" w:eastAsiaTheme="minorAscii" w:cstheme="minorAscii"/>
          <w:b w:val="0"/>
          <w:bCs w:val="0"/>
          <w:sz w:val="22"/>
          <w:szCs w:val="22"/>
        </w:rPr>
        <w:t>Bus</w:t>
      </w:r>
      <w:r w:rsidRPr="35A754F3" w:rsidR="7D8B754E">
        <w:rPr>
          <w:rFonts w:ascii="Calibri" w:hAnsi="Calibri" w:eastAsia="Calibri" w:cs="Calibri" w:asciiTheme="minorAscii" w:hAnsiTheme="minorAscii" w:eastAsiaTheme="minorAscii" w:cstheme="minorAscii"/>
          <w:b w:val="0"/>
          <w:bCs w:val="0"/>
          <w:sz w:val="22"/>
          <w:szCs w:val="22"/>
        </w:rPr>
        <w:t xml:space="preserve"> and Clifton Hotels. These are government and agencies that support Pride and what Pride </w:t>
      </w:r>
      <w:r w:rsidRPr="35A754F3" w:rsidR="414157AF">
        <w:rPr>
          <w:rFonts w:ascii="Calibri" w:hAnsi="Calibri" w:eastAsia="Calibri" w:cs="Calibri" w:asciiTheme="minorAscii" w:hAnsiTheme="minorAscii" w:eastAsiaTheme="minorAscii" w:cstheme="minorAscii"/>
          <w:b w:val="0"/>
          <w:bCs w:val="0"/>
          <w:sz w:val="22"/>
          <w:szCs w:val="22"/>
        </w:rPr>
        <w:t>does</w:t>
      </w:r>
      <w:r w:rsidRPr="35A754F3" w:rsidR="7D8B754E">
        <w:rPr>
          <w:rFonts w:ascii="Calibri" w:hAnsi="Calibri" w:eastAsia="Calibri" w:cs="Calibri" w:asciiTheme="minorAscii" w:hAnsiTheme="minorAscii" w:eastAsiaTheme="minorAscii" w:cstheme="minorAscii"/>
          <w:b w:val="0"/>
          <w:bCs w:val="0"/>
          <w:sz w:val="22"/>
          <w:szCs w:val="22"/>
        </w:rPr>
        <w:t>. Finally, the none profit sectors would be the ones that are donating to Pride to help them lower costs of tickets and allow things to be free. An example of this would be University of Bristol and Shoutout.</w:t>
      </w:r>
    </w:p>
    <w:p w:rsidR="7D8B754E" w:rsidP="35A754F3" w:rsidRDefault="7D8B754E" w14:paraId="5B68B9AA" w14:textId="5AFE66AB">
      <w:pPr>
        <w:pStyle w:val="Normal"/>
        <w:rPr>
          <w:rFonts w:ascii="Calibri" w:hAnsi="Calibri" w:eastAsia="Calibri" w:cs="Calibri" w:asciiTheme="minorAscii" w:hAnsiTheme="minorAscii" w:eastAsiaTheme="minorAscii" w:cstheme="minorAscii"/>
          <w:b w:val="0"/>
          <w:bCs w:val="0"/>
          <w:sz w:val="22"/>
          <w:szCs w:val="22"/>
        </w:rPr>
      </w:pPr>
      <w:r w:rsidRPr="35A754F3" w:rsidR="7D8B754E">
        <w:rPr>
          <w:rFonts w:ascii="Calibri" w:hAnsi="Calibri" w:eastAsia="Calibri" w:cs="Calibri" w:asciiTheme="minorAscii" w:hAnsiTheme="minorAscii" w:eastAsiaTheme="minorAscii" w:cstheme="minorAscii"/>
          <w:b w:val="0"/>
          <w:bCs w:val="0"/>
          <w:sz w:val="22"/>
          <w:szCs w:val="22"/>
        </w:rPr>
        <w:t>According to Bristol Pride, they have many different stakeholders who help deliver and support the event throughout the planning and the running of Pride. Some of these are First Bus, Clifton Hotels, Bristol City council and Phoenix. Without the support of these companies and many others Bristol Pride wouldn’t be able to run and do what they do by helping the Bristol community. The ticket prices would also have to be much higher if companies didn’t get involved and parts of the event may also not be free. Bristol Pride is also supported by many education sectors for example City of Bristol College, University of the West of England, South Gloucestershire and Stroud College and even University of Bristol.</w:t>
      </w:r>
    </w:p>
    <w:p w:rsidR="7D8B754E" w:rsidP="35A754F3" w:rsidRDefault="7D8B754E" w14:paraId="2F6E97BE" w14:textId="6AEB1ED5">
      <w:pPr>
        <w:pStyle w:val="Normal"/>
        <w:rPr>
          <w:rFonts w:ascii="Calibri" w:hAnsi="Calibri" w:eastAsia="Calibri" w:cs="Calibri" w:asciiTheme="minorAscii" w:hAnsiTheme="minorAscii" w:eastAsiaTheme="minorAscii" w:cstheme="minorAscii"/>
          <w:b w:val="0"/>
          <w:bCs w:val="0"/>
          <w:sz w:val="22"/>
          <w:szCs w:val="22"/>
        </w:rPr>
      </w:pPr>
      <w:r w:rsidRPr="35A754F3" w:rsidR="7D8B754E">
        <w:rPr>
          <w:rFonts w:ascii="Calibri" w:hAnsi="Calibri" w:eastAsia="Calibri" w:cs="Calibri" w:asciiTheme="minorAscii" w:hAnsiTheme="minorAscii" w:eastAsiaTheme="minorAscii" w:cstheme="minorAscii"/>
          <w:b w:val="0"/>
          <w:bCs w:val="0"/>
          <w:sz w:val="22"/>
          <w:szCs w:val="22"/>
        </w:rPr>
        <w:t xml:space="preserve">Bristol Pride is </w:t>
      </w:r>
      <w:r w:rsidRPr="35A754F3" w:rsidR="0F6F1DE8">
        <w:rPr>
          <w:rFonts w:ascii="Calibri" w:hAnsi="Calibri" w:eastAsia="Calibri" w:cs="Calibri" w:asciiTheme="minorAscii" w:hAnsiTheme="minorAscii" w:eastAsiaTheme="minorAscii" w:cstheme="minorAscii"/>
          <w:b w:val="0"/>
          <w:bCs w:val="0"/>
          <w:sz w:val="22"/>
          <w:szCs w:val="22"/>
        </w:rPr>
        <w:t>massive,</w:t>
      </w:r>
      <w:r w:rsidRPr="35A754F3" w:rsidR="7D8B754E">
        <w:rPr>
          <w:rFonts w:ascii="Calibri" w:hAnsi="Calibri" w:eastAsia="Calibri" w:cs="Calibri" w:asciiTheme="minorAscii" w:hAnsiTheme="minorAscii" w:eastAsiaTheme="minorAscii" w:cstheme="minorAscii"/>
          <w:b w:val="0"/>
          <w:bCs w:val="0"/>
          <w:sz w:val="22"/>
          <w:szCs w:val="22"/>
        </w:rPr>
        <w:t xml:space="preserve"> and it is talked about so much. It happens up on the downs so there is a lot of space for several people to come and celebrate the day. They have many </w:t>
      </w:r>
      <w:r w:rsidRPr="35A754F3" w:rsidR="7D8B754E">
        <w:rPr>
          <w:rFonts w:ascii="Calibri" w:hAnsi="Calibri" w:eastAsia="Calibri" w:cs="Calibri" w:asciiTheme="minorAscii" w:hAnsiTheme="minorAscii" w:eastAsiaTheme="minorAscii" w:cstheme="minorAscii"/>
          <w:b w:val="0"/>
          <w:bCs w:val="0"/>
          <w:sz w:val="22"/>
          <w:szCs w:val="22"/>
        </w:rPr>
        <w:t>different stages</w:t>
      </w:r>
      <w:r w:rsidRPr="35A754F3" w:rsidR="7D8B754E">
        <w:rPr>
          <w:rFonts w:ascii="Calibri" w:hAnsi="Calibri" w:eastAsia="Calibri" w:cs="Calibri" w:asciiTheme="minorAscii" w:hAnsiTheme="minorAscii" w:eastAsiaTheme="minorAscii" w:cstheme="minorAscii"/>
          <w:b w:val="0"/>
          <w:bCs w:val="0"/>
          <w:sz w:val="22"/>
          <w:szCs w:val="22"/>
        </w:rPr>
        <w:t xml:space="preserve"> where they have people come and preform on them. They also have many stalls, some of these stalls can be food and drink, facepainting and they also have stalls for people supporting Bristol Pride. An example of this are Somerset and Avon police, they have a stall to show the Bristolian people they support the </w:t>
      </w:r>
      <w:r w:rsidRPr="35A754F3" w:rsidR="2429BC1C">
        <w:rPr>
          <w:rFonts w:ascii="Calibri" w:hAnsi="Calibri" w:eastAsia="Calibri" w:cs="Calibri" w:asciiTheme="minorAscii" w:hAnsiTheme="minorAscii" w:eastAsiaTheme="minorAscii" w:cstheme="minorAscii"/>
          <w:b w:val="0"/>
          <w:bCs w:val="0"/>
          <w:sz w:val="22"/>
          <w:szCs w:val="22"/>
        </w:rPr>
        <w:t>event,</w:t>
      </w:r>
      <w:r w:rsidRPr="35A754F3" w:rsidR="7D8B754E">
        <w:rPr>
          <w:rFonts w:ascii="Calibri" w:hAnsi="Calibri" w:eastAsia="Calibri" w:cs="Calibri" w:asciiTheme="minorAscii" w:hAnsiTheme="minorAscii" w:eastAsiaTheme="minorAscii" w:cstheme="minorAscii"/>
          <w:b w:val="0"/>
          <w:bCs w:val="0"/>
          <w:sz w:val="22"/>
          <w:szCs w:val="22"/>
        </w:rPr>
        <w:t xml:space="preserve"> and they are behind them no matter what. Bristol council also painted a crossing in the centre of Bristol as a Pride </w:t>
      </w:r>
      <w:r w:rsidRPr="35A754F3" w:rsidR="24A92974">
        <w:rPr>
          <w:rFonts w:ascii="Calibri" w:hAnsi="Calibri" w:eastAsia="Calibri" w:cs="Calibri" w:asciiTheme="minorAscii" w:hAnsiTheme="minorAscii" w:eastAsiaTheme="minorAscii" w:cstheme="minorAscii"/>
          <w:b w:val="0"/>
          <w:bCs w:val="0"/>
          <w:sz w:val="22"/>
          <w:szCs w:val="22"/>
        </w:rPr>
        <w:t>flag,</w:t>
      </w:r>
      <w:r w:rsidRPr="35A754F3" w:rsidR="7D8B754E">
        <w:rPr>
          <w:rFonts w:ascii="Calibri" w:hAnsi="Calibri" w:eastAsia="Calibri" w:cs="Calibri" w:asciiTheme="minorAscii" w:hAnsiTheme="minorAscii" w:eastAsiaTheme="minorAscii" w:cstheme="minorAscii"/>
          <w:b w:val="0"/>
          <w:bCs w:val="0"/>
          <w:sz w:val="22"/>
          <w:szCs w:val="22"/>
        </w:rPr>
        <w:t xml:space="preserve"> and they repaint it every time it starts to fade. You can see an image of this below, it is a </w:t>
      </w:r>
      <w:r w:rsidRPr="35A754F3" w:rsidR="27B905D5">
        <w:rPr>
          <w:rFonts w:ascii="Calibri" w:hAnsi="Calibri" w:eastAsia="Calibri" w:cs="Calibri" w:asciiTheme="minorAscii" w:hAnsiTheme="minorAscii" w:eastAsiaTheme="minorAscii" w:cstheme="minorAscii"/>
          <w:b w:val="0"/>
          <w:bCs w:val="0"/>
          <w:sz w:val="22"/>
          <w:szCs w:val="22"/>
        </w:rPr>
        <w:t>well-loved</w:t>
      </w:r>
      <w:r w:rsidRPr="35A754F3" w:rsidR="7D8B754E">
        <w:rPr>
          <w:rFonts w:ascii="Calibri" w:hAnsi="Calibri" w:eastAsia="Calibri" w:cs="Calibri" w:asciiTheme="minorAscii" w:hAnsiTheme="minorAscii" w:eastAsiaTheme="minorAscii" w:cstheme="minorAscii"/>
          <w:b w:val="0"/>
          <w:bCs w:val="0"/>
          <w:sz w:val="22"/>
          <w:szCs w:val="22"/>
        </w:rPr>
        <w:t xml:space="preserve"> part of Bristol.</w:t>
      </w:r>
    </w:p>
    <w:p w:rsidR="7D8B754E" w:rsidP="35A754F3" w:rsidRDefault="7D8B754E" w14:noSpellErr="1" w14:paraId="312DFF83" w14:textId="01224073">
      <w:pPr>
        <w:pStyle w:val="Normal"/>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pPr>
      <w:r w:rsidR="7D8B754E">
        <w:drawing>
          <wp:inline wp14:editId="42BDB565" wp14:anchorId="52110707">
            <wp:extent cx="2726910" cy="3635982"/>
            <wp:effectExtent l="0" t="0" r="0" b="3175"/>
            <wp:docPr id="1169148521" name="Picture 1" title=""/>
            <wp:cNvGraphicFramePr>
              <a:graphicFrameLocks noChangeAspect="1"/>
            </wp:cNvGraphicFramePr>
            <a:graphic>
              <a:graphicData uri="http://schemas.openxmlformats.org/drawingml/2006/picture">
                <pic:pic>
                  <pic:nvPicPr>
                    <pic:cNvPr id="0" name="Picture 1"/>
                    <pic:cNvPicPr/>
                  </pic:nvPicPr>
                  <pic:blipFill>
                    <a:blip r:embed="R4b5efba18b284732">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726910" cy="3635982"/>
                    </a:xfrm>
                    <a:prstGeom xmlns:a="http://schemas.openxmlformats.org/drawingml/2006/main" prst="rect">
                      <a:avLst/>
                    </a:prstGeom>
                  </pic:spPr>
                </pic:pic>
              </a:graphicData>
            </a:graphic>
          </wp:inline>
        </w:drawing>
      </w:r>
    </w:p>
    <w:p w:rsidR="7D8B754E" w:rsidP="35A754F3" w:rsidRDefault="7D8B754E" w14:paraId="6521C083" w14:textId="68DF5941">
      <w:pPr>
        <w:pStyle w:val="Normal"/>
        <w:rPr>
          <w:rFonts w:ascii="Calibri" w:hAnsi="Calibri" w:eastAsia="Calibri" w:cs="Calibri" w:asciiTheme="minorAscii" w:hAnsiTheme="minorAscii" w:eastAsiaTheme="minorAscii" w:cstheme="minorAscii"/>
          <w:b w:val="0"/>
          <w:bCs w:val="0"/>
          <w:sz w:val="22"/>
          <w:szCs w:val="22"/>
        </w:rPr>
      </w:pPr>
      <w:r w:rsidRPr="35A754F3" w:rsidR="7D8B754E">
        <w:rPr>
          <w:rFonts w:ascii="Calibri" w:hAnsi="Calibri" w:eastAsia="Calibri" w:cs="Calibri" w:asciiTheme="minorAscii" w:hAnsiTheme="minorAscii" w:eastAsiaTheme="minorAscii" w:cstheme="minorAscii"/>
          <w:b w:val="0"/>
          <w:bCs w:val="0"/>
          <w:sz w:val="22"/>
          <w:szCs w:val="22"/>
        </w:rPr>
        <w:t xml:space="preserve">I believe that it has changed for the good and people can now feel safe and excepted being who they are. Although there are still countries who have not fully accepted people who are </w:t>
      </w:r>
      <w:r w:rsidRPr="35A754F3" w:rsidR="076408EC">
        <w:rPr>
          <w:rFonts w:ascii="Calibri" w:hAnsi="Calibri" w:eastAsia="Calibri" w:cs="Calibri" w:asciiTheme="minorAscii" w:hAnsiTheme="minorAscii" w:eastAsiaTheme="minorAscii" w:cstheme="minorAscii"/>
          <w:b w:val="0"/>
          <w:bCs w:val="0"/>
          <w:sz w:val="22"/>
          <w:szCs w:val="22"/>
        </w:rPr>
        <w:t>a part</w:t>
      </w:r>
      <w:r w:rsidRPr="35A754F3" w:rsidR="7D8B754E">
        <w:rPr>
          <w:rFonts w:ascii="Calibri" w:hAnsi="Calibri" w:eastAsia="Calibri" w:cs="Calibri" w:asciiTheme="minorAscii" w:hAnsiTheme="minorAscii" w:eastAsiaTheme="minorAscii" w:cstheme="minorAscii"/>
          <w:b w:val="0"/>
          <w:bCs w:val="0"/>
          <w:sz w:val="22"/>
          <w:szCs w:val="22"/>
        </w:rPr>
        <w:t xml:space="preserve"> of the LGBTQ community, countries like the UK and the USA are more accepting. Although they are more expecting </w:t>
      </w:r>
      <w:bookmarkStart w:name="_Int_svEN6vja" w:id="2094793216"/>
      <w:proofErr w:type="gramStart"/>
      <w:r w:rsidRPr="35A754F3" w:rsidR="7D8B754E">
        <w:rPr>
          <w:rFonts w:ascii="Calibri" w:hAnsi="Calibri" w:eastAsia="Calibri" w:cs="Calibri" w:asciiTheme="minorAscii" w:hAnsiTheme="minorAscii" w:eastAsiaTheme="minorAscii" w:cstheme="minorAscii"/>
          <w:b w:val="0"/>
          <w:bCs w:val="0"/>
          <w:sz w:val="22"/>
          <w:szCs w:val="22"/>
        </w:rPr>
        <w:t>as a whole there</w:t>
      </w:r>
      <w:proofErr w:type="gramEnd"/>
      <w:bookmarkEnd w:id="2094793216"/>
      <w:r w:rsidRPr="35A754F3" w:rsidR="7D8B754E">
        <w:rPr>
          <w:rFonts w:ascii="Calibri" w:hAnsi="Calibri" w:eastAsia="Calibri" w:cs="Calibri" w:asciiTheme="minorAscii" w:hAnsiTheme="minorAscii" w:eastAsiaTheme="minorAscii" w:cstheme="minorAscii"/>
          <w:b w:val="0"/>
          <w:bCs w:val="0"/>
          <w:sz w:val="22"/>
          <w:szCs w:val="22"/>
        </w:rPr>
        <w:t xml:space="preserve"> is still areas of improvement with how some people treat people apart of the community.</w:t>
      </w:r>
      <w:r w:rsidRPr="35A754F3" w:rsidR="70C58B10">
        <w:rPr>
          <w:rFonts w:ascii="Calibri" w:hAnsi="Calibri" w:eastAsia="Calibri" w:cs="Calibri" w:asciiTheme="minorAscii" w:hAnsiTheme="minorAscii" w:eastAsiaTheme="minorAscii" w:cstheme="minorAscii"/>
          <w:b w:val="0"/>
          <w:bCs w:val="0"/>
          <w:sz w:val="22"/>
          <w:szCs w:val="22"/>
        </w:rPr>
        <w:t xml:space="preserve"> I know this through the use of social media and how much it has changed and become more excepting. </w:t>
      </w:r>
    </w:p>
    <w:p w:rsidR="7D8B754E" w:rsidP="35A754F3" w:rsidRDefault="7D8B754E" w14:paraId="6E8C0B98" w14:textId="1EB3DDFC">
      <w:pPr>
        <w:pStyle w:val="Normal"/>
        <w:rPr>
          <w:rFonts w:ascii="Calibri" w:hAnsi="Calibri" w:eastAsia="Calibri" w:cs="Calibri" w:asciiTheme="minorAscii" w:hAnsiTheme="minorAscii" w:eastAsiaTheme="minorAscii" w:cstheme="minorAscii"/>
          <w:b w:val="0"/>
          <w:bCs w:val="0"/>
          <w:sz w:val="22"/>
          <w:szCs w:val="22"/>
        </w:rPr>
      </w:pPr>
      <w:r w:rsidRPr="35A754F3" w:rsidR="7D8B754E">
        <w:rPr>
          <w:rFonts w:ascii="Calibri" w:hAnsi="Calibri" w:eastAsia="Calibri" w:cs="Calibri" w:asciiTheme="minorAscii" w:hAnsiTheme="minorAscii" w:eastAsiaTheme="minorAscii" w:cstheme="minorAscii"/>
          <w:b w:val="0"/>
          <w:bCs w:val="0"/>
          <w:sz w:val="22"/>
          <w:szCs w:val="22"/>
        </w:rPr>
        <w:t xml:space="preserve">Many celebrities have </w:t>
      </w:r>
      <w:r w:rsidRPr="35A754F3" w:rsidR="2A8FB4D9">
        <w:rPr>
          <w:rFonts w:ascii="Calibri" w:hAnsi="Calibri" w:eastAsia="Calibri" w:cs="Calibri" w:asciiTheme="minorAscii" w:hAnsiTheme="minorAscii" w:eastAsiaTheme="minorAscii" w:cstheme="minorAscii"/>
          <w:b w:val="0"/>
          <w:bCs w:val="0"/>
          <w:sz w:val="22"/>
          <w:szCs w:val="22"/>
        </w:rPr>
        <w:t>come</w:t>
      </w:r>
      <w:r w:rsidRPr="35A754F3" w:rsidR="7D8B754E">
        <w:rPr>
          <w:rFonts w:ascii="Calibri" w:hAnsi="Calibri" w:eastAsia="Calibri" w:cs="Calibri" w:asciiTheme="minorAscii" w:hAnsiTheme="minorAscii" w:eastAsiaTheme="minorAscii" w:cstheme="minorAscii"/>
          <w:b w:val="0"/>
          <w:bCs w:val="0"/>
          <w:sz w:val="22"/>
          <w:szCs w:val="22"/>
        </w:rPr>
        <w:t xml:space="preserve"> out to be </w:t>
      </w:r>
      <w:r w:rsidRPr="35A754F3" w:rsidR="42B88210">
        <w:rPr>
          <w:rFonts w:ascii="Calibri" w:hAnsi="Calibri" w:eastAsia="Calibri" w:cs="Calibri" w:asciiTheme="minorAscii" w:hAnsiTheme="minorAscii" w:eastAsiaTheme="minorAscii" w:cstheme="minorAscii"/>
          <w:b w:val="0"/>
          <w:bCs w:val="0"/>
          <w:sz w:val="22"/>
          <w:szCs w:val="22"/>
        </w:rPr>
        <w:t>a part</w:t>
      </w:r>
      <w:r w:rsidRPr="35A754F3" w:rsidR="7D8B754E">
        <w:rPr>
          <w:rFonts w:ascii="Calibri" w:hAnsi="Calibri" w:eastAsia="Calibri" w:cs="Calibri" w:asciiTheme="minorAscii" w:hAnsiTheme="minorAscii" w:eastAsiaTheme="minorAscii" w:cstheme="minorAscii"/>
          <w:b w:val="0"/>
          <w:bCs w:val="0"/>
          <w:sz w:val="22"/>
          <w:szCs w:val="22"/>
        </w:rPr>
        <w:t xml:space="preserve"> of the LGBTQ community, according to stacker, some of these are Miley Cyrus, Drew Barrymore, Lady Gaga, Bella Thorne, Amy Winehouse, Sam Smith, Demi Lavato, Ariana </w:t>
      </w:r>
      <w:r w:rsidRPr="35A754F3" w:rsidR="7D8B754E">
        <w:rPr>
          <w:rFonts w:ascii="Calibri" w:hAnsi="Calibri" w:eastAsia="Calibri" w:cs="Calibri" w:asciiTheme="minorAscii" w:hAnsiTheme="minorAscii" w:eastAsiaTheme="minorAscii" w:cstheme="minorAscii"/>
          <w:b w:val="0"/>
          <w:bCs w:val="0"/>
          <w:sz w:val="22"/>
          <w:szCs w:val="22"/>
        </w:rPr>
        <w:t>Grande</w:t>
      </w:r>
      <w:r w:rsidRPr="35A754F3" w:rsidR="7D8B754E">
        <w:rPr>
          <w:rFonts w:ascii="Calibri" w:hAnsi="Calibri" w:eastAsia="Calibri" w:cs="Calibri" w:asciiTheme="minorAscii" w:hAnsiTheme="minorAscii" w:eastAsiaTheme="minorAscii" w:cstheme="minorAscii"/>
          <w:b w:val="0"/>
          <w:bCs w:val="0"/>
          <w:sz w:val="22"/>
          <w:szCs w:val="22"/>
        </w:rPr>
        <w:t xml:space="preserve"> and Elton John are all big celebrities who have </w:t>
      </w:r>
      <w:r w:rsidRPr="35A754F3" w:rsidR="5D0FD89D">
        <w:rPr>
          <w:rFonts w:ascii="Calibri" w:hAnsi="Calibri" w:eastAsia="Calibri" w:cs="Calibri" w:asciiTheme="minorAscii" w:hAnsiTheme="minorAscii" w:eastAsiaTheme="minorAscii" w:cstheme="minorAscii"/>
          <w:b w:val="0"/>
          <w:bCs w:val="0"/>
          <w:sz w:val="22"/>
          <w:szCs w:val="22"/>
        </w:rPr>
        <w:t>come</w:t>
      </w:r>
      <w:r w:rsidRPr="35A754F3" w:rsidR="7D8B754E">
        <w:rPr>
          <w:rFonts w:ascii="Calibri" w:hAnsi="Calibri" w:eastAsia="Calibri" w:cs="Calibri" w:asciiTheme="minorAscii" w:hAnsiTheme="minorAscii" w:eastAsiaTheme="minorAscii" w:cstheme="minorAscii"/>
          <w:b w:val="0"/>
          <w:bCs w:val="0"/>
          <w:sz w:val="22"/>
          <w:szCs w:val="22"/>
        </w:rPr>
        <w:t xml:space="preserve"> out as </w:t>
      </w:r>
      <w:r w:rsidRPr="35A754F3" w:rsidR="4618C668">
        <w:rPr>
          <w:rFonts w:ascii="Calibri" w:hAnsi="Calibri" w:eastAsia="Calibri" w:cs="Calibri" w:asciiTheme="minorAscii" w:hAnsiTheme="minorAscii" w:eastAsiaTheme="minorAscii" w:cstheme="minorAscii"/>
          <w:b w:val="0"/>
          <w:bCs w:val="0"/>
          <w:sz w:val="22"/>
          <w:szCs w:val="22"/>
        </w:rPr>
        <w:t>a part</w:t>
      </w:r>
      <w:r w:rsidRPr="35A754F3" w:rsidR="7D8B754E">
        <w:rPr>
          <w:rFonts w:ascii="Calibri" w:hAnsi="Calibri" w:eastAsia="Calibri" w:cs="Calibri" w:asciiTheme="minorAscii" w:hAnsiTheme="minorAscii" w:eastAsiaTheme="minorAscii" w:cstheme="minorAscii"/>
          <w:b w:val="0"/>
          <w:bCs w:val="0"/>
          <w:sz w:val="22"/>
          <w:szCs w:val="22"/>
        </w:rPr>
        <w:t xml:space="preserve"> of the LGBTQ community even though they are in the line light for many </w:t>
      </w:r>
      <w:r w:rsidRPr="35A754F3" w:rsidR="7D8B754E">
        <w:rPr>
          <w:rFonts w:ascii="Calibri" w:hAnsi="Calibri" w:eastAsia="Calibri" w:cs="Calibri" w:asciiTheme="minorAscii" w:hAnsiTheme="minorAscii" w:eastAsiaTheme="minorAscii" w:cstheme="minorAscii"/>
          <w:b w:val="0"/>
          <w:bCs w:val="0"/>
          <w:sz w:val="22"/>
          <w:szCs w:val="22"/>
        </w:rPr>
        <w:t>different reasons</w:t>
      </w:r>
      <w:r w:rsidRPr="35A754F3" w:rsidR="7D8B754E">
        <w:rPr>
          <w:rFonts w:ascii="Calibri" w:hAnsi="Calibri" w:eastAsia="Calibri" w:cs="Calibri" w:asciiTheme="minorAscii" w:hAnsiTheme="minorAscii" w:eastAsiaTheme="minorAscii" w:cstheme="minorAscii"/>
          <w:b w:val="0"/>
          <w:bCs w:val="0"/>
          <w:sz w:val="22"/>
          <w:szCs w:val="22"/>
        </w:rPr>
        <w:t xml:space="preserve">. This shows their fans no matter what that </w:t>
      </w:r>
      <w:r w:rsidRPr="35A754F3" w:rsidR="7A2030AB">
        <w:rPr>
          <w:rFonts w:ascii="Calibri" w:hAnsi="Calibri" w:eastAsia="Calibri" w:cs="Calibri" w:asciiTheme="minorAscii" w:hAnsiTheme="minorAscii" w:eastAsiaTheme="minorAscii" w:cstheme="minorAscii"/>
          <w:b w:val="0"/>
          <w:bCs w:val="0"/>
          <w:sz w:val="22"/>
          <w:szCs w:val="22"/>
        </w:rPr>
        <w:t>it's</w:t>
      </w:r>
      <w:r w:rsidRPr="35A754F3" w:rsidR="7D8B754E">
        <w:rPr>
          <w:rFonts w:ascii="Calibri" w:hAnsi="Calibri" w:eastAsia="Calibri" w:cs="Calibri" w:asciiTheme="minorAscii" w:hAnsiTheme="minorAscii" w:eastAsiaTheme="minorAscii" w:cstheme="minorAscii"/>
          <w:b w:val="0"/>
          <w:bCs w:val="0"/>
          <w:sz w:val="22"/>
          <w:szCs w:val="22"/>
        </w:rPr>
        <w:t xml:space="preserve"> okay to be who they </w:t>
      </w:r>
      <w:r w:rsidRPr="35A754F3" w:rsidR="0D708B07">
        <w:rPr>
          <w:rFonts w:ascii="Calibri" w:hAnsi="Calibri" w:eastAsia="Calibri" w:cs="Calibri" w:asciiTheme="minorAscii" w:hAnsiTheme="minorAscii" w:eastAsiaTheme="minorAscii" w:cstheme="minorAscii"/>
          <w:b w:val="0"/>
          <w:bCs w:val="0"/>
          <w:sz w:val="22"/>
          <w:szCs w:val="22"/>
        </w:rPr>
        <w:t>are,</w:t>
      </w:r>
      <w:r w:rsidRPr="35A754F3" w:rsidR="7D8B754E">
        <w:rPr>
          <w:rFonts w:ascii="Calibri" w:hAnsi="Calibri" w:eastAsia="Calibri" w:cs="Calibri" w:asciiTheme="minorAscii" w:hAnsiTheme="minorAscii" w:eastAsiaTheme="minorAscii" w:cstheme="minorAscii"/>
          <w:b w:val="0"/>
          <w:bCs w:val="0"/>
          <w:sz w:val="22"/>
          <w:szCs w:val="22"/>
        </w:rPr>
        <w:t xml:space="preserve"> and they </w:t>
      </w:r>
      <w:r w:rsidRPr="35A754F3" w:rsidR="7D8B754E">
        <w:rPr>
          <w:rFonts w:ascii="Calibri" w:hAnsi="Calibri" w:eastAsia="Calibri" w:cs="Calibri" w:asciiTheme="minorAscii" w:hAnsiTheme="minorAscii" w:eastAsiaTheme="minorAscii" w:cstheme="minorAscii"/>
          <w:b w:val="0"/>
          <w:bCs w:val="0"/>
          <w:sz w:val="22"/>
          <w:szCs w:val="22"/>
        </w:rPr>
        <w:t>shouldn’t</w:t>
      </w:r>
      <w:r w:rsidRPr="35A754F3" w:rsidR="7D8B754E">
        <w:rPr>
          <w:rFonts w:ascii="Calibri" w:hAnsi="Calibri" w:eastAsia="Calibri" w:cs="Calibri" w:asciiTheme="minorAscii" w:hAnsiTheme="minorAscii" w:eastAsiaTheme="minorAscii" w:cstheme="minorAscii"/>
          <w:b w:val="0"/>
          <w:bCs w:val="0"/>
          <w:sz w:val="22"/>
          <w:szCs w:val="22"/>
        </w:rPr>
        <w:t xml:space="preserve"> be ashamed of it.</w:t>
      </w:r>
    </w:p>
    <w:p w:rsidR="7D8B754E" w:rsidP="35A754F3" w:rsidRDefault="7D8B754E" w14:noSpellErr="1" w14:paraId="1B7CE02C" w14:textId="7D923CC0">
      <w:pPr>
        <w:rPr>
          <w:rFonts w:ascii="Calibri" w:hAnsi="Calibri" w:eastAsia="Calibri" w:cs="Calibri" w:asciiTheme="minorAscii" w:hAnsiTheme="minorAscii" w:eastAsiaTheme="minorAscii" w:cstheme="minorAscii"/>
          <w:b w:val="0"/>
          <w:bCs w:val="0"/>
          <w:sz w:val="22"/>
          <w:szCs w:val="22"/>
          <w:u w:val="single"/>
        </w:rPr>
      </w:pPr>
      <w:r w:rsidRPr="35A754F3" w:rsidR="7D8B754E">
        <w:rPr>
          <w:rFonts w:ascii="Calibri" w:hAnsi="Calibri" w:eastAsia="Calibri" w:cs="Calibri" w:asciiTheme="minorAscii" w:hAnsiTheme="minorAscii" w:eastAsiaTheme="minorAscii" w:cstheme="minorAscii"/>
          <w:b w:val="0"/>
          <w:bCs w:val="0"/>
          <w:sz w:val="22"/>
          <w:szCs w:val="22"/>
          <w:u w:val="single"/>
        </w:rPr>
        <w:t>Bibliography -</w:t>
      </w:r>
      <w:r w:rsidRPr="35A754F3" w:rsidR="7D8B754E">
        <w:rPr>
          <w:rFonts w:ascii="Calibri" w:hAnsi="Calibri" w:eastAsia="Calibri" w:cs="Calibri" w:asciiTheme="minorAscii" w:hAnsiTheme="minorAscii" w:eastAsiaTheme="minorAscii" w:cstheme="minorAscii"/>
          <w:b w:val="0"/>
          <w:bCs w:val="0"/>
          <w:sz w:val="22"/>
          <w:szCs w:val="22"/>
        </w:rPr>
        <w:t xml:space="preserve"> </w:t>
      </w:r>
    </w:p>
    <w:p w:rsidR="518577A2" w:rsidP="35A754F3" w:rsidRDefault="518577A2" w14:paraId="0071B4E5" w14:textId="6B2DD32D">
      <w:pPr>
        <w:pStyle w:val="Normal"/>
      </w:pPr>
      <w:r w:rsidRPr="35A754F3" w:rsidR="518577A2">
        <w:rPr>
          <w:rFonts w:ascii="Calibri" w:hAnsi="Calibri" w:eastAsia="Calibri" w:cs="Calibri" w:asciiTheme="minorAscii" w:hAnsiTheme="minorAscii" w:eastAsiaTheme="minorAscii" w:cstheme="minorAscii"/>
          <w:b w:val="0"/>
          <w:bCs w:val="0"/>
          <w:sz w:val="22"/>
          <w:szCs w:val="22"/>
        </w:rPr>
        <w:t xml:space="preserve">Berman. (2021). LGBTQ+ history in high school classes in the USA since 1990. </w:t>
      </w:r>
      <w:hyperlink r:id="R5aaa32d805c345a3">
        <w:r w:rsidRPr="35A754F3" w:rsidR="518577A2">
          <w:rPr>
            <w:rStyle w:val="Hyperlink"/>
            <w:rFonts w:ascii="Calibri" w:hAnsi="Calibri" w:eastAsia="Calibri" w:cs="Calibri" w:asciiTheme="minorAscii" w:hAnsiTheme="minorAscii" w:eastAsiaTheme="minorAscii" w:cstheme="minorAscii"/>
            <w:b w:val="0"/>
            <w:bCs w:val="0"/>
            <w:sz w:val="22"/>
            <w:szCs w:val="22"/>
          </w:rPr>
          <w:t>https://doi.org/10.5040/9781350177352</w:t>
        </w:r>
      </w:hyperlink>
    </w:p>
    <w:p w:rsidR="518577A2" w:rsidP="35A754F3" w:rsidRDefault="518577A2" w14:paraId="33A0D300" w14:textId="36A2984D">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5A754F3" w:rsidR="518577A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Bristol Pride. (n.d.). </w:t>
      </w:r>
      <w:r w:rsidRPr="35A754F3" w:rsidR="518577A2">
        <w:rPr>
          <w:rFonts w:ascii="Calibri" w:hAnsi="Calibri" w:eastAsia="Calibri" w:cs="Calibri"/>
          <w:b w:val="0"/>
          <w:bCs w:val="0"/>
          <w:i w:val="1"/>
          <w:iCs w:val="1"/>
          <w:caps w:val="0"/>
          <w:smallCaps w:val="0"/>
          <w:noProof w:val="0"/>
          <w:color w:val="000000" w:themeColor="text1" w:themeTint="FF" w:themeShade="FF"/>
          <w:sz w:val="22"/>
          <w:szCs w:val="22"/>
          <w:lang w:val="en-GB"/>
        </w:rPr>
        <w:t>Festival Partners</w:t>
      </w:r>
      <w:r w:rsidRPr="35A754F3" w:rsidR="518577A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cbc3baa372814c42">
        <w:r w:rsidRPr="35A754F3" w:rsidR="518577A2">
          <w:rPr>
            <w:rStyle w:val="Hyperlink"/>
            <w:rFonts w:ascii="Calibri" w:hAnsi="Calibri" w:eastAsia="Calibri" w:cs="Calibri"/>
            <w:b w:val="0"/>
            <w:bCs w:val="0"/>
            <w:i w:val="0"/>
            <w:iCs w:val="0"/>
            <w:caps w:val="0"/>
            <w:smallCaps w:val="0"/>
            <w:noProof w:val="0"/>
            <w:sz w:val="22"/>
            <w:szCs w:val="22"/>
            <w:lang w:val="en-GB"/>
          </w:rPr>
          <w:t>https://bristolpride.co.uk/festival-partners/</w:t>
        </w:r>
      </w:hyperlink>
      <w:r w:rsidRPr="35A754F3" w:rsidR="518577A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12</w:t>
      </w:r>
      <w:r w:rsidRPr="35A754F3" w:rsidR="518577A2">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35A754F3" w:rsidR="518577A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Nov. 2022].</w:t>
      </w:r>
    </w:p>
    <w:p w:rsidR="518577A2" w:rsidP="35A754F3" w:rsidRDefault="518577A2" w14:paraId="2509B94E" w14:textId="61AE067B">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35A754F3" w:rsidR="518577A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Greta climate protest site grass grows back. (2020). </w:t>
      </w:r>
      <w:r w:rsidRPr="35A754F3" w:rsidR="518577A2">
        <w:rPr>
          <w:rFonts w:ascii="Calibri" w:hAnsi="Calibri" w:eastAsia="Calibri" w:cs="Calibri"/>
          <w:b w:val="0"/>
          <w:bCs w:val="0"/>
          <w:i w:val="1"/>
          <w:iCs w:val="1"/>
          <w:caps w:val="0"/>
          <w:smallCaps w:val="0"/>
          <w:noProof w:val="0"/>
          <w:color w:val="000000" w:themeColor="text1" w:themeTint="FF" w:themeShade="FF"/>
          <w:sz w:val="22"/>
          <w:szCs w:val="22"/>
          <w:lang w:val="en-GB"/>
        </w:rPr>
        <w:t>BBC News</w:t>
      </w:r>
      <w:r w:rsidRPr="35A754F3" w:rsidR="518577A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3 Mar. Available at: </w:t>
      </w:r>
      <w:hyperlink r:id="Rc97e92022726493e">
        <w:r w:rsidRPr="35A754F3" w:rsidR="518577A2">
          <w:rPr>
            <w:rStyle w:val="Hyperlink"/>
            <w:rFonts w:ascii="Calibri" w:hAnsi="Calibri" w:eastAsia="Calibri" w:cs="Calibri"/>
            <w:b w:val="0"/>
            <w:bCs w:val="0"/>
            <w:i w:val="0"/>
            <w:iCs w:val="0"/>
            <w:caps w:val="0"/>
            <w:smallCaps w:val="0"/>
            <w:noProof w:val="0"/>
            <w:sz w:val="22"/>
            <w:szCs w:val="22"/>
            <w:lang w:val="en-GB"/>
          </w:rPr>
          <w:t>https://www.bbc.co.uk/news/uk-england-bristol-51711847</w:t>
        </w:r>
      </w:hyperlink>
      <w:r w:rsidRPr="35A754F3" w:rsidR="518577A2">
        <w:rPr>
          <w:rFonts w:ascii="Calibri" w:hAnsi="Calibri" w:eastAsia="Calibri" w:cs="Calibri"/>
          <w:b w:val="0"/>
          <w:bCs w:val="0"/>
          <w:i w:val="0"/>
          <w:iCs w:val="0"/>
          <w:caps w:val="0"/>
          <w:smallCaps w:val="0"/>
          <w:noProof w:val="0"/>
          <w:color w:val="000000" w:themeColor="text1" w:themeTint="FF" w:themeShade="FF"/>
          <w:sz w:val="22"/>
          <w:szCs w:val="22"/>
          <w:lang w:val="en-GB"/>
        </w:rPr>
        <w:t>. [Accessed 24</w:t>
      </w:r>
      <w:r w:rsidRPr="35A754F3" w:rsidR="518577A2">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35A754F3" w:rsidR="518577A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Nov. 2022]</w:t>
      </w:r>
    </w:p>
    <w:p w:rsidR="518577A2" w:rsidP="35A754F3" w:rsidRDefault="518577A2" w14:paraId="41DBE0BE" w14:textId="2BF5D194">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35A754F3" w:rsidR="518577A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Jun 01 and 2020 (2020). </w:t>
      </w:r>
      <w:r w:rsidRPr="35A754F3" w:rsidR="518577A2">
        <w:rPr>
          <w:rFonts w:ascii="Calibri" w:hAnsi="Calibri" w:eastAsia="Calibri" w:cs="Calibri"/>
          <w:b w:val="0"/>
          <w:bCs w:val="0"/>
          <w:i w:val="1"/>
          <w:iCs w:val="1"/>
          <w:caps w:val="0"/>
          <w:smallCaps w:val="0"/>
          <w:noProof w:val="0"/>
          <w:color w:val="000000" w:themeColor="text1" w:themeTint="FF" w:themeShade="FF"/>
          <w:sz w:val="22"/>
          <w:szCs w:val="22"/>
          <w:lang w:val="en-GB"/>
        </w:rPr>
        <w:t>LGBT Statistics: How many people are gay, lesbian, bisexual and transgender?</w:t>
      </w:r>
      <w:r w:rsidRPr="35A754F3" w:rsidR="518577A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Gay Travel. Available at: </w:t>
      </w:r>
      <w:hyperlink r:id="Rfb4f1d5a69794ecf">
        <w:r w:rsidRPr="35A754F3" w:rsidR="518577A2">
          <w:rPr>
            <w:rStyle w:val="Hyperlink"/>
            <w:rFonts w:ascii="Calibri" w:hAnsi="Calibri" w:eastAsia="Calibri" w:cs="Calibri"/>
            <w:b w:val="0"/>
            <w:bCs w:val="0"/>
            <w:i w:val="0"/>
            <w:iCs w:val="0"/>
            <w:caps w:val="0"/>
            <w:smallCaps w:val="0"/>
            <w:noProof w:val="0"/>
            <w:sz w:val="22"/>
            <w:szCs w:val="22"/>
            <w:lang w:val="en-GB"/>
          </w:rPr>
          <w:t>https://www.gaytravel.com/gay-blog/lgbt-population-statistics</w:t>
        </w:r>
      </w:hyperlink>
      <w:r w:rsidRPr="35A754F3" w:rsidR="518577A2">
        <w:rPr>
          <w:rFonts w:ascii="Calibri" w:hAnsi="Calibri" w:eastAsia="Calibri" w:cs="Calibri"/>
          <w:b w:val="0"/>
          <w:bCs w:val="0"/>
          <w:i w:val="0"/>
          <w:iCs w:val="0"/>
          <w:caps w:val="0"/>
          <w:smallCaps w:val="0"/>
          <w:noProof w:val="0"/>
          <w:color w:val="000000" w:themeColor="text1" w:themeTint="FF" w:themeShade="FF"/>
          <w:sz w:val="22"/>
          <w:szCs w:val="22"/>
          <w:lang w:val="en-GB"/>
        </w:rPr>
        <w:t>. [Accessed 24</w:t>
      </w:r>
      <w:r w:rsidRPr="35A754F3" w:rsidR="518577A2">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35A754F3" w:rsidR="518577A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Nov. 2022]</w:t>
      </w:r>
    </w:p>
    <w:p w:rsidR="518577A2" w:rsidP="35A754F3" w:rsidRDefault="518577A2" w14:paraId="55AF5EED" w14:textId="6DCF3D18">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5A754F3" w:rsidR="518577A2">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5A754F3" w:rsidR="518577A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35A754F3" w:rsidR="518577A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London Pride parade: History of gay rights in the UK - CBBC Newsround. (n.d.). </w:t>
      </w:r>
      <w:hyperlink r:id="R643384e381f24816">
        <w:r w:rsidRPr="35A754F3" w:rsidR="518577A2">
          <w:rPr>
            <w:rStyle w:val="Hyperlink"/>
            <w:rFonts w:ascii="Calibri" w:hAnsi="Calibri" w:eastAsia="Calibri" w:cs="Calibri"/>
            <w:b w:val="0"/>
            <w:bCs w:val="0"/>
            <w:i w:val="1"/>
            <w:iCs w:val="1"/>
            <w:caps w:val="0"/>
            <w:smallCaps w:val="0"/>
            <w:noProof w:val="0"/>
            <w:sz w:val="22"/>
            <w:szCs w:val="22"/>
            <w:lang w:val="en-GB"/>
          </w:rPr>
          <w:t>www.bbc.co.uk</w:t>
        </w:r>
      </w:hyperlink>
      <w:r w:rsidRPr="35A754F3" w:rsidR="518577A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w:anchor=":~:text=1972%20-%20The%20first%20Pride%20festival%2C%20which%20celebrates" r:id="Rcd6aded0560f43c2">
        <w:r w:rsidRPr="35A754F3" w:rsidR="518577A2">
          <w:rPr>
            <w:rStyle w:val="Hyperlink"/>
            <w:rFonts w:ascii="Calibri" w:hAnsi="Calibri" w:eastAsia="Calibri" w:cs="Calibri"/>
            <w:b w:val="0"/>
            <w:bCs w:val="0"/>
            <w:i w:val="0"/>
            <w:iCs w:val="0"/>
            <w:caps w:val="0"/>
            <w:smallCaps w:val="0"/>
            <w:noProof w:val="0"/>
            <w:sz w:val="22"/>
            <w:szCs w:val="22"/>
            <w:lang w:val="en-GB"/>
          </w:rPr>
          <w:t>https://www.bbc.co.uk/newsround/40459213#:~:text=1972%20-%20The%20first%20Pride%20festival%2C%20which%20celebrates</w:t>
        </w:r>
      </w:hyperlink>
      <w:r w:rsidRPr="35A754F3" w:rsidR="518577A2">
        <w:rPr>
          <w:rFonts w:ascii="Calibri" w:hAnsi="Calibri" w:eastAsia="Calibri" w:cs="Calibri"/>
          <w:b w:val="0"/>
          <w:bCs w:val="0"/>
          <w:i w:val="0"/>
          <w:iCs w:val="0"/>
          <w:caps w:val="0"/>
          <w:smallCaps w:val="0"/>
          <w:noProof w:val="0"/>
          <w:color w:val="000000" w:themeColor="text1" w:themeTint="FF" w:themeShade="FF"/>
          <w:sz w:val="22"/>
          <w:szCs w:val="22"/>
          <w:lang w:val="en-GB"/>
        </w:rPr>
        <w:t>. [Accessed 2</w:t>
      </w:r>
      <w:r w:rsidRPr="35A754F3" w:rsidR="518577A2">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nd</w:t>
      </w:r>
      <w:r w:rsidRPr="35A754F3" w:rsidR="518577A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Nov. 2022]</w:t>
      </w:r>
    </w:p>
    <w:p w:rsidR="0E2F8F78" w:rsidP="35A754F3" w:rsidRDefault="0E2F8F78" w14:paraId="2DE6D713" w14:textId="1EC2F11F">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35A754F3" w:rsidR="0E2F8F7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News, L. (2017). </w:t>
      </w:r>
      <w:r w:rsidRPr="35A754F3" w:rsidR="0E2F8F78">
        <w:rPr>
          <w:rFonts w:ascii="Calibri" w:hAnsi="Calibri" w:eastAsia="Calibri" w:cs="Calibri"/>
          <w:b w:val="0"/>
          <w:bCs w:val="0"/>
          <w:i w:val="1"/>
          <w:iCs w:val="1"/>
          <w:caps w:val="0"/>
          <w:smallCaps w:val="0"/>
          <w:noProof w:val="0"/>
          <w:color w:val="000000" w:themeColor="text1" w:themeTint="FF" w:themeShade="FF"/>
          <w:sz w:val="22"/>
          <w:szCs w:val="22"/>
          <w:lang w:val="en-GB"/>
        </w:rPr>
        <w:t>What are the countries with no LGBT rights?</w:t>
      </w:r>
      <w:r w:rsidRPr="35A754F3" w:rsidR="0E2F8F7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Lesbian News. Available at: </w:t>
      </w:r>
      <w:hyperlink r:id="R9ada968dc944433f">
        <w:r w:rsidRPr="35A754F3" w:rsidR="0E2F8F78">
          <w:rPr>
            <w:rStyle w:val="Hyperlink"/>
            <w:rFonts w:ascii="Calibri" w:hAnsi="Calibri" w:eastAsia="Calibri" w:cs="Calibri"/>
            <w:b w:val="0"/>
            <w:bCs w:val="0"/>
            <w:i w:val="0"/>
            <w:iCs w:val="0"/>
            <w:caps w:val="0"/>
            <w:smallCaps w:val="0"/>
            <w:noProof w:val="0"/>
            <w:sz w:val="22"/>
            <w:szCs w:val="22"/>
            <w:lang w:val="en-GB"/>
          </w:rPr>
          <w:t>https://lesbiannews.com/what-countries-no-lgbt-rights/</w:t>
        </w:r>
      </w:hyperlink>
      <w:r w:rsidRPr="35A754F3" w:rsidR="0E2F8F7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13 Nov. 2022].</w:t>
      </w:r>
    </w:p>
    <w:p w:rsidR="0E2F8F78" w:rsidP="35A754F3" w:rsidRDefault="0E2F8F78" w14:paraId="25FA3CF9" w14:textId="2A830D5E">
      <w:pPr>
        <w:pStyle w:val="Normal"/>
      </w:pPr>
      <w:r w:rsidRPr="35A754F3" w:rsidR="0E2F8F78">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5A754F3" w:rsidR="57744C3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35A754F3" w:rsidR="57744C3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Speak Out Now. (2020). </w:t>
      </w:r>
      <w:r w:rsidRPr="35A754F3" w:rsidR="57744C3B">
        <w:rPr>
          <w:rFonts w:ascii="Calibri" w:hAnsi="Calibri" w:eastAsia="Calibri" w:cs="Calibri"/>
          <w:b w:val="0"/>
          <w:bCs w:val="0"/>
          <w:i w:val="1"/>
          <w:iCs w:val="1"/>
          <w:caps w:val="0"/>
          <w:smallCaps w:val="0"/>
          <w:noProof w:val="0"/>
          <w:color w:val="000000" w:themeColor="text1" w:themeTint="FF" w:themeShade="FF"/>
          <w:sz w:val="22"/>
          <w:szCs w:val="22"/>
          <w:lang w:val="en-GB"/>
        </w:rPr>
        <w:t>The First ‘Pride’ Was a Riot. Stonewall Uprising, June 28, 1969: We Remember.</w:t>
      </w:r>
      <w:r w:rsidRPr="35A754F3" w:rsidR="57744C3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acf02ca8778f4ee8">
        <w:r w:rsidRPr="35A754F3" w:rsidR="57744C3B">
          <w:rPr>
            <w:rStyle w:val="Hyperlink"/>
            <w:rFonts w:ascii="Calibri" w:hAnsi="Calibri" w:eastAsia="Calibri" w:cs="Calibri"/>
            <w:b w:val="0"/>
            <w:bCs w:val="0"/>
            <w:i w:val="0"/>
            <w:iCs w:val="0"/>
            <w:caps w:val="0"/>
            <w:smallCaps w:val="0"/>
            <w:noProof w:val="0"/>
            <w:sz w:val="22"/>
            <w:szCs w:val="22"/>
            <w:lang w:val="en-GB"/>
          </w:rPr>
          <w:t>https://speakoutsocialists.org/the-first-pride-was-a-riot-stonewall-uprising-june-28-1969-we-remember/</w:t>
        </w:r>
      </w:hyperlink>
      <w:r w:rsidRPr="35A754F3" w:rsidR="57744C3B">
        <w:rPr>
          <w:rFonts w:ascii="Calibri" w:hAnsi="Calibri" w:eastAsia="Calibri" w:cs="Calibri"/>
          <w:b w:val="0"/>
          <w:bCs w:val="0"/>
          <w:i w:val="0"/>
          <w:iCs w:val="0"/>
          <w:caps w:val="0"/>
          <w:smallCaps w:val="0"/>
          <w:noProof w:val="0"/>
          <w:color w:val="000000" w:themeColor="text1" w:themeTint="FF" w:themeShade="FF"/>
          <w:sz w:val="22"/>
          <w:szCs w:val="22"/>
          <w:lang w:val="en-GB"/>
        </w:rPr>
        <w:t>. [Accessed 2</w:t>
      </w:r>
      <w:r w:rsidRPr="35A754F3" w:rsidR="57744C3B">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nd</w:t>
      </w:r>
      <w:r w:rsidRPr="35A754F3" w:rsidR="57744C3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Nov. 202</w:t>
      </w:r>
      <w:r w:rsidRPr="35A754F3" w:rsidR="3D2D5538">
        <w:rPr>
          <w:rFonts w:ascii="Calibri" w:hAnsi="Calibri" w:eastAsia="Calibri" w:cs="Calibri"/>
          <w:b w:val="0"/>
          <w:bCs w:val="0"/>
          <w:i w:val="0"/>
          <w:iCs w:val="0"/>
          <w:caps w:val="0"/>
          <w:smallCaps w:val="0"/>
          <w:noProof w:val="0"/>
          <w:color w:val="000000" w:themeColor="text1" w:themeTint="FF" w:themeShade="FF"/>
          <w:sz w:val="22"/>
          <w:szCs w:val="22"/>
          <w:lang w:val="en-GB"/>
        </w:rPr>
        <w:t>2]</w:t>
      </w:r>
    </w:p>
    <w:p w:rsidR="18C2F6B3" w:rsidP="35A754F3" w:rsidRDefault="18C2F6B3" w14:paraId="27604880" w14:textId="17904032">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5A754F3" w:rsidR="18C2F6B3">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5A754F3" w:rsidR="18C2F6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Stacker. (n.d.). </w:t>
      </w:r>
      <w:r w:rsidRPr="35A754F3" w:rsidR="18C2F6B3">
        <w:rPr>
          <w:rFonts w:ascii="Calibri" w:hAnsi="Calibri" w:eastAsia="Calibri" w:cs="Calibri"/>
          <w:b w:val="0"/>
          <w:bCs w:val="0"/>
          <w:i w:val="1"/>
          <w:iCs w:val="1"/>
          <w:caps w:val="0"/>
          <w:smallCaps w:val="0"/>
          <w:noProof w:val="0"/>
          <w:color w:val="000000" w:themeColor="text1" w:themeTint="FF" w:themeShade="FF"/>
          <w:sz w:val="22"/>
          <w:szCs w:val="22"/>
          <w:lang w:val="en-GB"/>
        </w:rPr>
        <w:t>50 celebrities you might not know are LGTBQ+</w:t>
      </w:r>
      <w:r w:rsidRPr="35A754F3" w:rsidR="18C2F6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092bb0ca29954454">
        <w:r w:rsidRPr="35A754F3" w:rsidR="18C2F6B3">
          <w:rPr>
            <w:rStyle w:val="Hyperlink"/>
            <w:rFonts w:ascii="Calibri" w:hAnsi="Calibri" w:eastAsia="Calibri" w:cs="Calibri"/>
            <w:b w:val="0"/>
            <w:bCs w:val="0"/>
            <w:i w:val="0"/>
            <w:iCs w:val="0"/>
            <w:caps w:val="0"/>
            <w:smallCaps w:val="0"/>
            <w:noProof w:val="0"/>
            <w:sz w:val="22"/>
            <w:szCs w:val="22"/>
            <w:lang w:val="en-GB"/>
          </w:rPr>
          <w:t>https://stacker.com/stories/1173/50-celebrities-you-might-not-know-are-lgtbq</w:t>
        </w:r>
      </w:hyperlink>
      <w:r w:rsidRPr="35A754F3" w:rsidR="18C2F6B3">
        <w:rPr>
          <w:rFonts w:ascii="Calibri" w:hAnsi="Calibri" w:eastAsia="Calibri" w:cs="Calibri"/>
          <w:b w:val="0"/>
          <w:bCs w:val="0"/>
          <w:i w:val="0"/>
          <w:iCs w:val="0"/>
          <w:caps w:val="0"/>
          <w:smallCaps w:val="0"/>
          <w:noProof w:val="0"/>
          <w:color w:val="000000" w:themeColor="text1" w:themeTint="FF" w:themeShade="FF"/>
          <w:sz w:val="22"/>
          <w:szCs w:val="22"/>
          <w:lang w:val="en-GB"/>
        </w:rPr>
        <w:t>. [Accessed 14</w:t>
      </w:r>
      <w:r w:rsidRPr="35A754F3" w:rsidR="18C2F6B3">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35A754F3" w:rsidR="18C2F6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Nov. 2022].</w:t>
      </w:r>
    </w:p>
    <w:p w:rsidR="18C2F6B3" w:rsidRDefault="18C2F6B3" w14:paraId="574C5E29" w14:textId="4888934F">
      <w:r w:rsidRPr="35A754F3" w:rsidR="18C2F6B3">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35A754F3" w:rsidP="35A754F3" w:rsidRDefault="35A754F3" w14:paraId="77F757A4" w14:textId="1547A946">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35A754F3" w:rsidP="35A754F3" w:rsidRDefault="35A754F3" w14:paraId="7B85806C" w14:textId="5825C58B">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35A754F3" w:rsidP="35A754F3" w:rsidRDefault="35A754F3" w14:paraId="09819E5E" w14:textId="53FF21F4">
      <w:pPr>
        <w:pStyle w:val="Normal"/>
        <w:rPr>
          <w:rFonts w:ascii="Calibri" w:hAnsi="Calibri" w:eastAsia="Calibri" w:cs="Calibri" w:asciiTheme="minorAscii" w:hAnsiTheme="minorAscii" w:eastAsiaTheme="minorAscii" w:cstheme="minorAscii"/>
          <w:b w:val="0"/>
          <w:bCs w:val="0"/>
          <w:sz w:val="22"/>
          <w:szCs w:val="22"/>
        </w:rPr>
      </w:pPr>
    </w:p>
    <w:p w:rsidR="35A754F3" w:rsidP="35A754F3" w:rsidRDefault="35A754F3" w14:paraId="570B6105" w14:textId="65A8E03F">
      <w:pPr>
        <w:pStyle w:val="Normal"/>
        <w:rPr>
          <w:rFonts w:ascii="Calibri" w:hAnsi="Calibri" w:eastAsia="Calibri" w:cs="Calibri" w:asciiTheme="minorAscii" w:hAnsiTheme="minorAscii" w:eastAsiaTheme="minorAscii" w:cstheme="minorAscii"/>
          <w:b w:val="1"/>
          <w:bCs w:val="1"/>
          <w:sz w:val="22"/>
          <w:szCs w:val="22"/>
        </w:rPr>
      </w:pPr>
    </w:p>
    <w:p w:rsidR="35A754F3" w:rsidP="35A754F3" w:rsidRDefault="35A754F3" w14:paraId="4BC1318C" w14:textId="1E4F2EA3">
      <w:pPr>
        <w:pStyle w:val="Normal"/>
        <w:rPr>
          <w:rFonts w:ascii="Calibri" w:hAnsi="Calibri" w:eastAsia="Calibri" w:cs="Calibri" w:asciiTheme="minorAscii" w:hAnsiTheme="minorAscii" w:eastAsiaTheme="minorAscii" w:cstheme="minorAscii"/>
          <w:b w:val="0"/>
          <w:bCs w:val="0"/>
          <w:sz w:val="22"/>
          <w:szCs w:val="22"/>
        </w:rPr>
      </w:pPr>
    </w:p>
    <w:p w:rsidR="35A754F3" w:rsidP="35A754F3" w:rsidRDefault="35A754F3" w14:paraId="6C81C68D" w14:textId="4DBA6B65">
      <w:pPr>
        <w:pStyle w:val="Normal"/>
        <w:rPr>
          <w:rFonts w:ascii="Calibri" w:hAnsi="Calibri" w:eastAsia="Calibri" w:cs="Calibri" w:asciiTheme="minorAscii" w:hAnsiTheme="minorAscii" w:eastAsiaTheme="minorAscii" w:cstheme="minorAscii"/>
          <w:b w:val="0"/>
          <w:bCs w:val="0"/>
          <w:sz w:val="22"/>
          <w:szCs w:val="22"/>
        </w:rPr>
      </w:pPr>
    </w:p>
    <w:sectPr w:rsidR="33CB17F8">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bFyHaNpSFSAj8j" int2:id="AIzwpKFw">
      <int2:state int2:type="LegacyProofing" int2:value="Rejected"/>
    </int2:textHash>
    <int2:textHash int2:hashCode="X5kPAnaEBRxu2P" int2:id="YqHzzHh9">
      <int2:state int2:type="LegacyProofing" int2:value="Rejected"/>
    </int2:textHash>
    <int2:textHash int2:hashCode="64xzc1E1kVot/w" int2:id="tMaN3mWQ">
      <int2:state int2:type="LegacyProofing" int2:value="Rejected"/>
    </int2:textHash>
    <int2:bookmark int2:bookmarkName="_Int_svEN6vja" int2:invalidationBookmarkName="" int2:hashCode="oDeQKa5/ziyp0q" int2:id="51WWlf4J">
      <int2:state int2:type="AugLoop_Text_Critique" int2:value="Rejected"/>
    </int2:bookmark>
    <int2:bookmark int2:bookmarkName="_Int_lc0PfiOy" int2:invalidationBookmarkName="" int2:hashCode="krHz1rP53r3P/z" int2:id="LJOxiTCm">
      <int2:state int2:type="AugLoop_Text_Critique" int2:value="Rejected"/>
    </int2:bookmark>
    <int2:bookmark int2:bookmarkName="_Int_WGavzVLn" int2:invalidationBookmarkName="" int2:hashCode="PjDmnKz/yeWjez" int2:id="g0r6VKGO">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D75539"/>
    <w:multiLevelType w:val="hybridMultilevel"/>
    <w:tmpl w:val="FFFFFFFF"/>
    <w:lvl w:ilvl="0" w:tplc="9968D4F8">
      <w:start w:val="1"/>
      <w:numFmt w:val="bullet"/>
      <w:lvlText w:val="-"/>
      <w:lvlJc w:val="left"/>
      <w:pPr>
        <w:ind w:left="720" w:hanging="360"/>
      </w:pPr>
      <w:rPr>
        <w:rFonts w:hint="default" w:ascii="Calibri" w:hAnsi="Calibri"/>
      </w:rPr>
    </w:lvl>
    <w:lvl w:ilvl="1" w:tplc="CC58DE8C">
      <w:start w:val="1"/>
      <w:numFmt w:val="bullet"/>
      <w:lvlText w:val="o"/>
      <w:lvlJc w:val="left"/>
      <w:pPr>
        <w:ind w:left="1440" w:hanging="360"/>
      </w:pPr>
      <w:rPr>
        <w:rFonts w:hint="default" w:ascii="Courier New" w:hAnsi="Courier New"/>
      </w:rPr>
    </w:lvl>
    <w:lvl w:ilvl="2" w:tplc="436E47AE">
      <w:start w:val="1"/>
      <w:numFmt w:val="bullet"/>
      <w:lvlText w:val=""/>
      <w:lvlJc w:val="left"/>
      <w:pPr>
        <w:ind w:left="2160" w:hanging="360"/>
      </w:pPr>
      <w:rPr>
        <w:rFonts w:hint="default" w:ascii="Wingdings" w:hAnsi="Wingdings"/>
      </w:rPr>
    </w:lvl>
    <w:lvl w:ilvl="3" w:tplc="2FF2E45E">
      <w:start w:val="1"/>
      <w:numFmt w:val="bullet"/>
      <w:lvlText w:val=""/>
      <w:lvlJc w:val="left"/>
      <w:pPr>
        <w:ind w:left="2880" w:hanging="360"/>
      </w:pPr>
      <w:rPr>
        <w:rFonts w:hint="default" w:ascii="Symbol" w:hAnsi="Symbol"/>
      </w:rPr>
    </w:lvl>
    <w:lvl w:ilvl="4" w:tplc="8DBE5EBC">
      <w:start w:val="1"/>
      <w:numFmt w:val="bullet"/>
      <w:lvlText w:val="o"/>
      <w:lvlJc w:val="left"/>
      <w:pPr>
        <w:ind w:left="3600" w:hanging="360"/>
      </w:pPr>
      <w:rPr>
        <w:rFonts w:hint="default" w:ascii="Courier New" w:hAnsi="Courier New"/>
      </w:rPr>
    </w:lvl>
    <w:lvl w:ilvl="5" w:tplc="AE64C446">
      <w:start w:val="1"/>
      <w:numFmt w:val="bullet"/>
      <w:lvlText w:val=""/>
      <w:lvlJc w:val="left"/>
      <w:pPr>
        <w:ind w:left="4320" w:hanging="360"/>
      </w:pPr>
      <w:rPr>
        <w:rFonts w:hint="default" w:ascii="Wingdings" w:hAnsi="Wingdings"/>
      </w:rPr>
    </w:lvl>
    <w:lvl w:ilvl="6" w:tplc="40405F22">
      <w:start w:val="1"/>
      <w:numFmt w:val="bullet"/>
      <w:lvlText w:val=""/>
      <w:lvlJc w:val="left"/>
      <w:pPr>
        <w:ind w:left="5040" w:hanging="360"/>
      </w:pPr>
      <w:rPr>
        <w:rFonts w:hint="default" w:ascii="Symbol" w:hAnsi="Symbol"/>
      </w:rPr>
    </w:lvl>
    <w:lvl w:ilvl="7" w:tplc="30FCA2C8">
      <w:start w:val="1"/>
      <w:numFmt w:val="bullet"/>
      <w:lvlText w:val="o"/>
      <w:lvlJc w:val="left"/>
      <w:pPr>
        <w:ind w:left="5760" w:hanging="360"/>
      </w:pPr>
      <w:rPr>
        <w:rFonts w:hint="default" w:ascii="Courier New" w:hAnsi="Courier New"/>
      </w:rPr>
    </w:lvl>
    <w:lvl w:ilvl="8" w:tplc="7A707EF4">
      <w:start w:val="1"/>
      <w:numFmt w:val="bullet"/>
      <w:lvlText w:val=""/>
      <w:lvlJc w:val="left"/>
      <w:pPr>
        <w:ind w:left="6480" w:hanging="360"/>
      </w:pPr>
      <w:rPr>
        <w:rFonts w:hint="default" w:ascii="Wingdings" w:hAnsi="Wingdings"/>
      </w:rPr>
    </w:lvl>
  </w:abstractNum>
  <w:abstractNum w:abstractNumId="1" w15:restartNumberingAfterBreak="0">
    <w:nsid w:val="4637BB81"/>
    <w:multiLevelType w:val="hybridMultilevel"/>
    <w:tmpl w:val="FFFFFFFF"/>
    <w:lvl w:ilvl="0" w:tplc="517694FC">
      <w:start w:val="1"/>
      <w:numFmt w:val="bullet"/>
      <w:lvlText w:val="-"/>
      <w:lvlJc w:val="left"/>
      <w:pPr>
        <w:ind w:left="720" w:hanging="360"/>
      </w:pPr>
      <w:rPr>
        <w:rFonts w:hint="default" w:ascii="Calibri" w:hAnsi="Calibri"/>
      </w:rPr>
    </w:lvl>
    <w:lvl w:ilvl="1" w:tplc="F6744C54">
      <w:start w:val="1"/>
      <w:numFmt w:val="bullet"/>
      <w:lvlText w:val="o"/>
      <w:lvlJc w:val="left"/>
      <w:pPr>
        <w:ind w:left="1440" w:hanging="360"/>
      </w:pPr>
      <w:rPr>
        <w:rFonts w:hint="default" w:ascii="Courier New" w:hAnsi="Courier New"/>
      </w:rPr>
    </w:lvl>
    <w:lvl w:ilvl="2" w:tplc="8C3C6B8E">
      <w:start w:val="1"/>
      <w:numFmt w:val="bullet"/>
      <w:lvlText w:val=""/>
      <w:lvlJc w:val="left"/>
      <w:pPr>
        <w:ind w:left="2160" w:hanging="360"/>
      </w:pPr>
      <w:rPr>
        <w:rFonts w:hint="default" w:ascii="Wingdings" w:hAnsi="Wingdings"/>
      </w:rPr>
    </w:lvl>
    <w:lvl w:ilvl="3" w:tplc="95541A9E">
      <w:start w:val="1"/>
      <w:numFmt w:val="bullet"/>
      <w:lvlText w:val=""/>
      <w:lvlJc w:val="left"/>
      <w:pPr>
        <w:ind w:left="2880" w:hanging="360"/>
      </w:pPr>
      <w:rPr>
        <w:rFonts w:hint="default" w:ascii="Symbol" w:hAnsi="Symbol"/>
      </w:rPr>
    </w:lvl>
    <w:lvl w:ilvl="4" w:tplc="995A7FAE">
      <w:start w:val="1"/>
      <w:numFmt w:val="bullet"/>
      <w:lvlText w:val="o"/>
      <w:lvlJc w:val="left"/>
      <w:pPr>
        <w:ind w:left="3600" w:hanging="360"/>
      </w:pPr>
      <w:rPr>
        <w:rFonts w:hint="default" w:ascii="Courier New" w:hAnsi="Courier New"/>
      </w:rPr>
    </w:lvl>
    <w:lvl w:ilvl="5" w:tplc="994C62FC">
      <w:start w:val="1"/>
      <w:numFmt w:val="bullet"/>
      <w:lvlText w:val=""/>
      <w:lvlJc w:val="left"/>
      <w:pPr>
        <w:ind w:left="4320" w:hanging="360"/>
      </w:pPr>
      <w:rPr>
        <w:rFonts w:hint="default" w:ascii="Wingdings" w:hAnsi="Wingdings"/>
      </w:rPr>
    </w:lvl>
    <w:lvl w:ilvl="6" w:tplc="B2C83132">
      <w:start w:val="1"/>
      <w:numFmt w:val="bullet"/>
      <w:lvlText w:val=""/>
      <w:lvlJc w:val="left"/>
      <w:pPr>
        <w:ind w:left="5040" w:hanging="360"/>
      </w:pPr>
      <w:rPr>
        <w:rFonts w:hint="default" w:ascii="Symbol" w:hAnsi="Symbol"/>
      </w:rPr>
    </w:lvl>
    <w:lvl w:ilvl="7" w:tplc="AA144820">
      <w:start w:val="1"/>
      <w:numFmt w:val="bullet"/>
      <w:lvlText w:val="o"/>
      <w:lvlJc w:val="left"/>
      <w:pPr>
        <w:ind w:left="5760" w:hanging="360"/>
      </w:pPr>
      <w:rPr>
        <w:rFonts w:hint="default" w:ascii="Courier New" w:hAnsi="Courier New"/>
      </w:rPr>
    </w:lvl>
    <w:lvl w:ilvl="8" w:tplc="725808E4">
      <w:start w:val="1"/>
      <w:numFmt w:val="bullet"/>
      <w:lvlText w:val=""/>
      <w:lvlJc w:val="left"/>
      <w:pPr>
        <w:ind w:left="6480" w:hanging="360"/>
      </w:pPr>
      <w:rPr>
        <w:rFonts w:hint="default" w:ascii="Wingdings" w:hAnsi="Wingdings"/>
      </w:rPr>
    </w:lvl>
  </w:abstractNum>
  <w:abstractNum w:abstractNumId="2" w15:restartNumberingAfterBreak="0">
    <w:nsid w:val="7884809E"/>
    <w:multiLevelType w:val="hybridMultilevel"/>
    <w:tmpl w:val="FFFFFFFF"/>
    <w:lvl w:ilvl="0" w:tplc="C868F7C2">
      <w:start w:val="1"/>
      <w:numFmt w:val="bullet"/>
      <w:lvlText w:val=""/>
      <w:lvlJc w:val="left"/>
      <w:pPr>
        <w:ind w:left="720" w:hanging="360"/>
      </w:pPr>
      <w:rPr>
        <w:rFonts w:hint="default" w:ascii="Symbol" w:hAnsi="Symbol"/>
      </w:rPr>
    </w:lvl>
    <w:lvl w:ilvl="1" w:tplc="84BECBE0">
      <w:start w:val="1"/>
      <w:numFmt w:val="bullet"/>
      <w:lvlText w:val="o"/>
      <w:lvlJc w:val="left"/>
      <w:pPr>
        <w:ind w:left="1440" w:hanging="360"/>
      </w:pPr>
      <w:rPr>
        <w:rFonts w:hint="default" w:ascii="Courier New" w:hAnsi="Courier New"/>
      </w:rPr>
    </w:lvl>
    <w:lvl w:ilvl="2" w:tplc="FE98AC5A">
      <w:start w:val="1"/>
      <w:numFmt w:val="bullet"/>
      <w:lvlText w:val=""/>
      <w:lvlJc w:val="left"/>
      <w:pPr>
        <w:ind w:left="2160" w:hanging="360"/>
      </w:pPr>
      <w:rPr>
        <w:rFonts w:hint="default" w:ascii="Wingdings" w:hAnsi="Wingdings"/>
      </w:rPr>
    </w:lvl>
    <w:lvl w:ilvl="3" w:tplc="777408C4">
      <w:start w:val="1"/>
      <w:numFmt w:val="bullet"/>
      <w:lvlText w:val=""/>
      <w:lvlJc w:val="left"/>
      <w:pPr>
        <w:ind w:left="2880" w:hanging="360"/>
      </w:pPr>
      <w:rPr>
        <w:rFonts w:hint="default" w:ascii="Symbol" w:hAnsi="Symbol"/>
      </w:rPr>
    </w:lvl>
    <w:lvl w:ilvl="4" w:tplc="88FEE29C">
      <w:start w:val="1"/>
      <w:numFmt w:val="bullet"/>
      <w:lvlText w:val="o"/>
      <w:lvlJc w:val="left"/>
      <w:pPr>
        <w:ind w:left="3600" w:hanging="360"/>
      </w:pPr>
      <w:rPr>
        <w:rFonts w:hint="default" w:ascii="Courier New" w:hAnsi="Courier New"/>
      </w:rPr>
    </w:lvl>
    <w:lvl w:ilvl="5" w:tplc="2B6C3BE2">
      <w:start w:val="1"/>
      <w:numFmt w:val="bullet"/>
      <w:lvlText w:val=""/>
      <w:lvlJc w:val="left"/>
      <w:pPr>
        <w:ind w:left="4320" w:hanging="360"/>
      </w:pPr>
      <w:rPr>
        <w:rFonts w:hint="default" w:ascii="Wingdings" w:hAnsi="Wingdings"/>
      </w:rPr>
    </w:lvl>
    <w:lvl w:ilvl="6" w:tplc="CD142AF8">
      <w:start w:val="1"/>
      <w:numFmt w:val="bullet"/>
      <w:lvlText w:val=""/>
      <w:lvlJc w:val="left"/>
      <w:pPr>
        <w:ind w:left="5040" w:hanging="360"/>
      </w:pPr>
      <w:rPr>
        <w:rFonts w:hint="default" w:ascii="Symbol" w:hAnsi="Symbol"/>
      </w:rPr>
    </w:lvl>
    <w:lvl w:ilvl="7" w:tplc="E90290F8">
      <w:start w:val="1"/>
      <w:numFmt w:val="bullet"/>
      <w:lvlText w:val="o"/>
      <w:lvlJc w:val="left"/>
      <w:pPr>
        <w:ind w:left="5760" w:hanging="360"/>
      </w:pPr>
      <w:rPr>
        <w:rFonts w:hint="default" w:ascii="Courier New" w:hAnsi="Courier New"/>
      </w:rPr>
    </w:lvl>
    <w:lvl w:ilvl="8" w:tplc="E5FA2770">
      <w:start w:val="1"/>
      <w:numFmt w:val="bullet"/>
      <w:lvlText w:val=""/>
      <w:lvlJc w:val="left"/>
      <w:pPr>
        <w:ind w:left="6480" w:hanging="360"/>
      </w:pPr>
      <w:rPr>
        <w:rFonts w:hint="default" w:ascii="Wingdings" w:hAnsi="Wingdings"/>
      </w:rPr>
    </w:lvl>
  </w:abstractNum>
  <w:abstractNum w:abstractNumId="3" w15:restartNumberingAfterBreak="0">
    <w:nsid w:val="7F3C9F33"/>
    <w:multiLevelType w:val="hybridMultilevel"/>
    <w:tmpl w:val="FFFFFFFF"/>
    <w:lvl w:ilvl="0" w:tplc="E9CE1980">
      <w:start w:val="1"/>
      <w:numFmt w:val="bullet"/>
      <w:lvlText w:val=""/>
      <w:lvlJc w:val="left"/>
      <w:pPr>
        <w:ind w:left="720" w:hanging="360"/>
      </w:pPr>
      <w:rPr>
        <w:rFonts w:hint="default" w:ascii="Symbol" w:hAnsi="Symbol"/>
      </w:rPr>
    </w:lvl>
    <w:lvl w:ilvl="1" w:tplc="BC129150">
      <w:start w:val="1"/>
      <w:numFmt w:val="bullet"/>
      <w:lvlText w:val="o"/>
      <w:lvlJc w:val="left"/>
      <w:pPr>
        <w:ind w:left="1440" w:hanging="360"/>
      </w:pPr>
      <w:rPr>
        <w:rFonts w:hint="default" w:ascii="Courier New" w:hAnsi="Courier New"/>
      </w:rPr>
    </w:lvl>
    <w:lvl w:ilvl="2" w:tplc="1A78B0B8">
      <w:start w:val="1"/>
      <w:numFmt w:val="bullet"/>
      <w:lvlText w:val=""/>
      <w:lvlJc w:val="left"/>
      <w:pPr>
        <w:ind w:left="2160" w:hanging="360"/>
      </w:pPr>
      <w:rPr>
        <w:rFonts w:hint="default" w:ascii="Wingdings" w:hAnsi="Wingdings"/>
      </w:rPr>
    </w:lvl>
    <w:lvl w:ilvl="3" w:tplc="031ED286">
      <w:start w:val="1"/>
      <w:numFmt w:val="bullet"/>
      <w:lvlText w:val=""/>
      <w:lvlJc w:val="left"/>
      <w:pPr>
        <w:ind w:left="2880" w:hanging="360"/>
      </w:pPr>
      <w:rPr>
        <w:rFonts w:hint="default" w:ascii="Symbol" w:hAnsi="Symbol"/>
      </w:rPr>
    </w:lvl>
    <w:lvl w:ilvl="4" w:tplc="FD9CD9CC">
      <w:start w:val="1"/>
      <w:numFmt w:val="bullet"/>
      <w:lvlText w:val="o"/>
      <w:lvlJc w:val="left"/>
      <w:pPr>
        <w:ind w:left="3600" w:hanging="360"/>
      </w:pPr>
      <w:rPr>
        <w:rFonts w:hint="default" w:ascii="Courier New" w:hAnsi="Courier New"/>
      </w:rPr>
    </w:lvl>
    <w:lvl w:ilvl="5" w:tplc="0E8C53F8">
      <w:start w:val="1"/>
      <w:numFmt w:val="bullet"/>
      <w:lvlText w:val=""/>
      <w:lvlJc w:val="left"/>
      <w:pPr>
        <w:ind w:left="4320" w:hanging="360"/>
      </w:pPr>
      <w:rPr>
        <w:rFonts w:hint="default" w:ascii="Wingdings" w:hAnsi="Wingdings"/>
      </w:rPr>
    </w:lvl>
    <w:lvl w:ilvl="6" w:tplc="B1E090CA">
      <w:start w:val="1"/>
      <w:numFmt w:val="bullet"/>
      <w:lvlText w:val=""/>
      <w:lvlJc w:val="left"/>
      <w:pPr>
        <w:ind w:left="5040" w:hanging="360"/>
      </w:pPr>
      <w:rPr>
        <w:rFonts w:hint="default" w:ascii="Symbol" w:hAnsi="Symbol"/>
      </w:rPr>
    </w:lvl>
    <w:lvl w:ilvl="7" w:tplc="1E421072">
      <w:start w:val="1"/>
      <w:numFmt w:val="bullet"/>
      <w:lvlText w:val="o"/>
      <w:lvlJc w:val="left"/>
      <w:pPr>
        <w:ind w:left="5760" w:hanging="360"/>
      </w:pPr>
      <w:rPr>
        <w:rFonts w:hint="default" w:ascii="Courier New" w:hAnsi="Courier New"/>
      </w:rPr>
    </w:lvl>
    <w:lvl w:ilvl="8" w:tplc="3DFA2C6A">
      <w:start w:val="1"/>
      <w:numFmt w:val="bullet"/>
      <w:lvlText w:val=""/>
      <w:lvlJc w:val="left"/>
      <w:pPr>
        <w:ind w:left="6480" w:hanging="360"/>
      </w:pPr>
      <w:rPr>
        <w:rFonts w:hint="default" w:ascii="Wingdings" w:hAnsi="Wingdings"/>
      </w:rPr>
    </w:lvl>
  </w:abstractNum>
  <w:num w:numId="1" w16cid:durableId="1204366827">
    <w:abstractNumId w:val="3"/>
  </w:num>
  <w:num w:numId="2" w16cid:durableId="334113062">
    <w:abstractNumId w:val="0"/>
  </w:num>
  <w:num w:numId="3" w16cid:durableId="1279801826">
    <w:abstractNumId w:val="1"/>
  </w:num>
  <w:num w:numId="4" w16cid:durableId="18521403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4AF1551"/>
    <w:rsid w:val="00137185"/>
    <w:rsid w:val="00380509"/>
    <w:rsid w:val="004468C1"/>
    <w:rsid w:val="00635A93"/>
    <w:rsid w:val="006D8AF9"/>
    <w:rsid w:val="007B9AC1"/>
    <w:rsid w:val="00817850"/>
    <w:rsid w:val="008760EB"/>
    <w:rsid w:val="008C454E"/>
    <w:rsid w:val="00A87832"/>
    <w:rsid w:val="00BF7BB6"/>
    <w:rsid w:val="00CE2441"/>
    <w:rsid w:val="00E284AA"/>
    <w:rsid w:val="0179A795"/>
    <w:rsid w:val="01B454CE"/>
    <w:rsid w:val="01C5DC36"/>
    <w:rsid w:val="01D3D56A"/>
    <w:rsid w:val="02375809"/>
    <w:rsid w:val="026CB7D7"/>
    <w:rsid w:val="027E550B"/>
    <w:rsid w:val="036FA5CB"/>
    <w:rsid w:val="041013F4"/>
    <w:rsid w:val="042EA536"/>
    <w:rsid w:val="0449079F"/>
    <w:rsid w:val="04A70DC9"/>
    <w:rsid w:val="04AF1551"/>
    <w:rsid w:val="0540AAB4"/>
    <w:rsid w:val="05FBF85F"/>
    <w:rsid w:val="06A7468D"/>
    <w:rsid w:val="07021DBE"/>
    <w:rsid w:val="07066D9A"/>
    <w:rsid w:val="075EFB3B"/>
    <w:rsid w:val="076408EC"/>
    <w:rsid w:val="079F0E4F"/>
    <w:rsid w:val="07E5BDD1"/>
    <w:rsid w:val="080988CB"/>
    <w:rsid w:val="090A0855"/>
    <w:rsid w:val="097A7EEC"/>
    <w:rsid w:val="097AB98A"/>
    <w:rsid w:val="09A16E9E"/>
    <w:rsid w:val="09D781AD"/>
    <w:rsid w:val="0B01F016"/>
    <w:rsid w:val="0B0C8214"/>
    <w:rsid w:val="0B164F4D"/>
    <w:rsid w:val="0B5C1400"/>
    <w:rsid w:val="0C02D82F"/>
    <w:rsid w:val="0C6E542F"/>
    <w:rsid w:val="0C96F8F1"/>
    <w:rsid w:val="0D708B07"/>
    <w:rsid w:val="0DD4FCE7"/>
    <w:rsid w:val="0E2F8F78"/>
    <w:rsid w:val="0E524EE1"/>
    <w:rsid w:val="0EA5C8CC"/>
    <w:rsid w:val="0F6F1DE8"/>
    <w:rsid w:val="0FB2512B"/>
    <w:rsid w:val="0FB2EFB5"/>
    <w:rsid w:val="0FB338F6"/>
    <w:rsid w:val="10061A93"/>
    <w:rsid w:val="1008E6C2"/>
    <w:rsid w:val="1023399B"/>
    <w:rsid w:val="1035FDFD"/>
    <w:rsid w:val="1041992D"/>
    <w:rsid w:val="108DA132"/>
    <w:rsid w:val="11A1EAF4"/>
    <w:rsid w:val="12269DF6"/>
    <w:rsid w:val="127AF4A0"/>
    <w:rsid w:val="12BC25A7"/>
    <w:rsid w:val="12BF1C5F"/>
    <w:rsid w:val="12EC339A"/>
    <w:rsid w:val="131E4366"/>
    <w:rsid w:val="133DBB55"/>
    <w:rsid w:val="134630F1"/>
    <w:rsid w:val="13BBFBE5"/>
    <w:rsid w:val="1457347E"/>
    <w:rsid w:val="14D98BB6"/>
    <w:rsid w:val="15F1D18A"/>
    <w:rsid w:val="16445FDA"/>
    <w:rsid w:val="169C9461"/>
    <w:rsid w:val="1713B692"/>
    <w:rsid w:val="173564DB"/>
    <w:rsid w:val="1768DC4B"/>
    <w:rsid w:val="178387C1"/>
    <w:rsid w:val="17B12D4A"/>
    <w:rsid w:val="17BF1EFC"/>
    <w:rsid w:val="17D5D9CD"/>
    <w:rsid w:val="17FCBFDB"/>
    <w:rsid w:val="182A6111"/>
    <w:rsid w:val="18366F45"/>
    <w:rsid w:val="18C2F6B3"/>
    <w:rsid w:val="18F56CDE"/>
    <w:rsid w:val="191AB6AC"/>
    <w:rsid w:val="191F5822"/>
    <w:rsid w:val="1933DF09"/>
    <w:rsid w:val="1989A26D"/>
    <w:rsid w:val="19B5FEA4"/>
    <w:rsid w:val="19BB7CF6"/>
    <w:rsid w:val="19EEC7E0"/>
    <w:rsid w:val="1A07F72D"/>
    <w:rsid w:val="1A2DCC78"/>
    <w:rsid w:val="1A8465A9"/>
    <w:rsid w:val="1A913D3F"/>
    <w:rsid w:val="1AC291C4"/>
    <w:rsid w:val="1B32E2F2"/>
    <w:rsid w:val="1B6E1007"/>
    <w:rsid w:val="1B7A619E"/>
    <w:rsid w:val="1C247E8C"/>
    <w:rsid w:val="1C52576E"/>
    <w:rsid w:val="1C5D7CDC"/>
    <w:rsid w:val="1D836585"/>
    <w:rsid w:val="1D92CF23"/>
    <w:rsid w:val="1DEE27CF"/>
    <w:rsid w:val="1DFCE36F"/>
    <w:rsid w:val="1E8B1D0E"/>
    <w:rsid w:val="1F202CAF"/>
    <w:rsid w:val="1F3E1FBF"/>
    <w:rsid w:val="1F4B8605"/>
    <w:rsid w:val="1F57DD8F"/>
    <w:rsid w:val="1F89F830"/>
    <w:rsid w:val="2032AC00"/>
    <w:rsid w:val="20E6B822"/>
    <w:rsid w:val="21007EC3"/>
    <w:rsid w:val="2125C891"/>
    <w:rsid w:val="21CE7C61"/>
    <w:rsid w:val="2244AF46"/>
    <w:rsid w:val="22962CC5"/>
    <w:rsid w:val="22C198F2"/>
    <w:rsid w:val="232511D6"/>
    <w:rsid w:val="233084B3"/>
    <w:rsid w:val="23F6F8D5"/>
    <w:rsid w:val="2429BC1C"/>
    <w:rsid w:val="247A9842"/>
    <w:rsid w:val="24A92974"/>
    <w:rsid w:val="24CF31E1"/>
    <w:rsid w:val="25210796"/>
    <w:rsid w:val="256B8FE9"/>
    <w:rsid w:val="2602279D"/>
    <w:rsid w:val="2603CC3C"/>
    <w:rsid w:val="2681E607"/>
    <w:rsid w:val="26A1ED84"/>
    <w:rsid w:val="26DD9FF2"/>
    <w:rsid w:val="26ED25BD"/>
    <w:rsid w:val="2743FA5C"/>
    <w:rsid w:val="2792683A"/>
    <w:rsid w:val="27B3FB01"/>
    <w:rsid w:val="27B905D5"/>
    <w:rsid w:val="27CE9693"/>
    <w:rsid w:val="283DBDE5"/>
    <w:rsid w:val="289EAAEA"/>
    <w:rsid w:val="28AB5DCD"/>
    <w:rsid w:val="294259D3"/>
    <w:rsid w:val="29869DDA"/>
    <w:rsid w:val="2995901F"/>
    <w:rsid w:val="2A7949C4"/>
    <w:rsid w:val="2A8FB4D9"/>
    <w:rsid w:val="2AB1A8BA"/>
    <w:rsid w:val="2AD4985D"/>
    <w:rsid w:val="2B645BC8"/>
    <w:rsid w:val="2B99F79C"/>
    <w:rsid w:val="2C7068BE"/>
    <w:rsid w:val="2CCE8C5C"/>
    <w:rsid w:val="2D12F11E"/>
    <w:rsid w:val="2D35F267"/>
    <w:rsid w:val="2D9B2F37"/>
    <w:rsid w:val="2DA7CB77"/>
    <w:rsid w:val="2EAE5862"/>
    <w:rsid w:val="2EB99C61"/>
    <w:rsid w:val="2EF837A2"/>
    <w:rsid w:val="2F0CDD8E"/>
    <w:rsid w:val="2F265D5B"/>
    <w:rsid w:val="2FA80980"/>
    <w:rsid w:val="2FC0801B"/>
    <w:rsid w:val="2FE0B77D"/>
    <w:rsid w:val="2FEACD55"/>
    <w:rsid w:val="2FFF0F2C"/>
    <w:rsid w:val="3004D1A3"/>
    <w:rsid w:val="302FA76D"/>
    <w:rsid w:val="30B67429"/>
    <w:rsid w:val="314FFD9B"/>
    <w:rsid w:val="322FD864"/>
    <w:rsid w:val="326FB431"/>
    <w:rsid w:val="327B3C9A"/>
    <w:rsid w:val="3342294C"/>
    <w:rsid w:val="33CB17F8"/>
    <w:rsid w:val="340B8492"/>
    <w:rsid w:val="343030E2"/>
    <w:rsid w:val="343BB7A4"/>
    <w:rsid w:val="345F9ECE"/>
    <w:rsid w:val="34CCC96B"/>
    <w:rsid w:val="34D52084"/>
    <w:rsid w:val="35A754F3"/>
    <w:rsid w:val="35B2DD5C"/>
    <w:rsid w:val="367AC3E8"/>
    <w:rsid w:val="368A8FC1"/>
    <w:rsid w:val="36C4AE46"/>
    <w:rsid w:val="3712D64F"/>
    <w:rsid w:val="373C6DFE"/>
    <w:rsid w:val="374CAAE7"/>
    <w:rsid w:val="374EADBD"/>
    <w:rsid w:val="38059920"/>
    <w:rsid w:val="3815CEC6"/>
    <w:rsid w:val="3851C052"/>
    <w:rsid w:val="38607EA7"/>
    <w:rsid w:val="387F35E4"/>
    <w:rsid w:val="392A3ABC"/>
    <w:rsid w:val="397C2543"/>
    <w:rsid w:val="39949CCC"/>
    <w:rsid w:val="39B264AA"/>
    <w:rsid w:val="3A305476"/>
    <w:rsid w:val="3A76D5BD"/>
    <w:rsid w:val="3AD63540"/>
    <w:rsid w:val="3AE72627"/>
    <w:rsid w:val="3BF6F5B5"/>
    <w:rsid w:val="3C101FA7"/>
    <w:rsid w:val="3C201C0A"/>
    <w:rsid w:val="3C325AE0"/>
    <w:rsid w:val="3C674D8C"/>
    <w:rsid w:val="3CB68D02"/>
    <w:rsid w:val="3CEA056C"/>
    <w:rsid w:val="3D2D5538"/>
    <w:rsid w:val="3E4B39CA"/>
    <w:rsid w:val="3E5AB4AF"/>
    <w:rsid w:val="3E85D5CD"/>
    <w:rsid w:val="3EA9FAD6"/>
    <w:rsid w:val="3EC2C157"/>
    <w:rsid w:val="3EEA9D3C"/>
    <w:rsid w:val="3F2E9677"/>
    <w:rsid w:val="3F60CA72"/>
    <w:rsid w:val="3F789EE6"/>
    <w:rsid w:val="3FA75BC2"/>
    <w:rsid w:val="401686E2"/>
    <w:rsid w:val="4038808F"/>
    <w:rsid w:val="40E0115B"/>
    <w:rsid w:val="40F59003"/>
    <w:rsid w:val="412758C9"/>
    <w:rsid w:val="414157AF"/>
    <w:rsid w:val="41B294AC"/>
    <w:rsid w:val="41F76B8B"/>
    <w:rsid w:val="4220966D"/>
    <w:rsid w:val="4239B401"/>
    <w:rsid w:val="42B88210"/>
    <w:rsid w:val="42FE9408"/>
    <w:rsid w:val="4391EFA3"/>
    <w:rsid w:val="43A214F2"/>
    <w:rsid w:val="442D8214"/>
    <w:rsid w:val="454B3CC5"/>
    <w:rsid w:val="4618C668"/>
    <w:rsid w:val="4620D56D"/>
    <w:rsid w:val="46583786"/>
    <w:rsid w:val="4791D194"/>
    <w:rsid w:val="483F6C1D"/>
    <w:rsid w:val="48589004"/>
    <w:rsid w:val="48722FA0"/>
    <w:rsid w:val="4945F908"/>
    <w:rsid w:val="4969B29B"/>
    <w:rsid w:val="4A2D9308"/>
    <w:rsid w:val="4B449E35"/>
    <w:rsid w:val="4B78825F"/>
    <w:rsid w:val="4B7B9663"/>
    <w:rsid w:val="4B97400C"/>
    <w:rsid w:val="4C7D99CA"/>
    <w:rsid w:val="4C95834B"/>
    <w:rsid w:val="4CA234A5"/>
    <w:rsid w:val="4D591FFE"/>
    <w:rsid w:val="4D96ECFC"/>
    <w:rsid w:val="4E6A8D9C"/>
    <w:rsid w:val="4F849D3E"/>
    <w:rsid w:val="50116967"/>
    <w:rsid w:val="50FA78F6"/>
    <w:rsid w:val="518577A2"/>
    <w:rsid w:val="51982187"/>
    <w:rsid w:val="519D7A25"/>
    <w:rsid w:val="5226FB3D"/>
    <w:rsid w:val="52330F6E"/>
    <w:rsid w:val="52514027"/>
    <w:rsid w:val="53544844"/>
    <w:rsid w:val="53C48961"/>
    <w:rsid w:val="543F236D"/>
    <w:rsid w:val="54D7C525"/>
    <w:rsid w:val="54E4DA8A"/>
    <w:rsid w:val="5588F46E"/>
    <w:rsid w:val="55B7879A"/>
    <w:rsid w:val="55D82031"/>
    <w:rsid w:val="55DA4A0C"/>
    <w:rsid w:val="55DD53F3"/>
    <w:rsid w:val="560EB523"/>
    <w:rsid w:val="563B4850"/>
    <w:rsid w:val="56B9BF86"/>
    <w:rsid w:val="56DD9BDD"/>
    <w:rsid w:val="571E2373"/>
    <w:rsid w:val="57238302"/>
    <w:rsid w:val="574857B3"/>
    <w:rsid w:val="57744C3B"/>
    <w:rsid w:val="577686C6"/>
    <w:rsid w:val="57CB8096"/>
    <w:rsid w:val="57CE6F44"/>
    <w:rsid w:val="58121937"/>
    <w:rsid w:val="586B9602"/>
    <w:rsid w:val="58AF90D2"/>
    <w:rsid w:val="58BA950A"/>
    <w:rsid w:val="595A61FD"/>
    <w:rsid w:val="59640A58"/>
    <w:rsid w:val="59ADE998"/>
    <w:rsid w:val="59EDC565"/>
    <w:rsid w:val="59EE52C5"/>
    <w:rsid w:val="5A29B2AA"/>
    <w:rsid w:val="5A2EC5DE"/>
    <w:rsid w:val="5AFFDAB9"/>
    <w:rsid w:val="5B477E62"/>
    <w:rsid w:val="5C68A96E"/>
    <w:rsid w:val="5C9C1437"/>
    <w:rsid w:val="5CDFE847"/>
    <w:rsid w:val="5D0FD89D"/>
    <w:rsid w:val="5D32812D"/>
    <w:rsid w:val="5D4A33A9"/>
    <w:rsid w:val="5D574E6A"/>
    <w:rsid w:val="5D875949"/>
    <w:rsid w:val="5DACFC36"/>
    <w:rsid w:val="5F10FF55"/>
    <w:rsid w:val="5F2329AA"/>
    <w:rsid w:val="60067B4B"/>
    <w:rsid w:val="605D7F8A"/>
    <w:rsid w:val="60BB62A3"/>
    <w:rsid w:val="61071144"/>
    <w:rsid w:val="617C3EAE"/>
    <w:rsid w:val="6187B7BA"/>
    <w:rsid w:val="61FC8659"/>
    <w:rsid w:val="62022914"/>
    <w:rsid w:val="6241E4E1"/>
    <w:rsid w:val="625ACA6C"/>
    <w:rsid w:val="628112BA"/>
    <w:rsid w:val="62BCB0E8"/>
    <w:rsid w:val="6398610C"/>
    <w:rsid w:val="63E4F435"/>
    <w:rsid w:val="63F016D5"/>
    <w:rsid w:val="63F69ACD"/>
    <w:rsid w:val="63FC61DD"/>
    <w:rsid w:val="648C3BA9"/>
    <w:rsid w:val="64FCED7D"/>
    <w:rsid w:val="65E8DF8D"/>
    <w:rsid w:val="6612B820"/>
    <w:rsid w:val="662693F5"/>
    <w:rsid w:val="66558949"/>
    <w:rsid w:val="66D7D0D6"/>
    <w:rsid w:val="672E3B8F"/>
    <w:rsid w:val="67316A8A"/>
    <w:rsid w:val="675CA859"/>
    <w:rsid w:val="6771694B"/>
    <w:rsid w:val="677C5F9F"/>
    <w:rsid w:val="6783E066"/>
    <w:rsid w:val="67AAB40E"/>
    <w:rsid w:val="680D11CE"/>
    <w:rsid w:val="68280A30"/>
    <w:rsid w:val="6873A137"/>
    <w:rsid w:val="6888E2FC"/>
    <w:rsid w:val="68DF8DC7"/>
    <w:rsid w:val="6904C6FE"/>
    <w:rsid w:val="69117A61"/>
    <w:rsid w:val="6A0F7198"/>
    <w:rsid w:val="6A230E17"/>
    <w:rsid w:val="6AFB7D2D"/>
    <w:rsid w:val="6C536DE5"/>
    <w:rsid w:val="6D2DE9FD"/>
    <w:rsid w:val="6D47125A"/>
    <w:rsid w:val="6D7D70F5"/>
    <w:rsid w:val="6E2FF856"/>
    <w:rsid w:val="6E3FBAE7"/>
    <w:rsid w:val="6E73C055"/>
    <w:rsid w:val="6F28A2F8"/>
    <w:rsid w:val="6F3526DC"/>
    <w:rsid w:val="6FA63516"/>
    <w:rsid w:val="6FFEFB56"/>
    <w:rsid w:val="7004AC37"/>
    <w:rsid w:val="70434D86"/>
    <w:rsid w:val="705AF716"/>
    <w:rsid w:val="70A988E6"/>
    <w:rsid w:val="70C47359"/>
    <w:rsid w:val="70C58B10"/>
    <w:rsid w:val="713BB7C5"/>
    <w:rsid w:val="721A837D"/>
    <w:rsid w:val="725B5C0B"/>
    <w:rsid w:val="72688194"/>
    <w:rsid w:val="73B653DE"/>
    <w:rsid w:val="73F202A3"/>
    <w:rsid w:val="73FFE0A3"/>
    <w:rsid w:val="7409A8C0"/>
    <w:rsid w:val="74626DBE"/>
    <w:rsid w:val="7485660B"/>
    <w:rsid w:val="7552243F"/>
    <w:rsid w:val="757AC58C"/>
    <w:rsid w:val="7621366C"/>
    <w:rsid w:val="7626C04F"/>
    <w:rsid w:val="765FDCB3"/>
    <w:rsid w:val="76EAE88E"/>
    <w:rsid w:val="77241B15"/>
    <w:rsid w:val="776EF463"/>
    <w:rsid w:val="7858DAF4"/>
    <w:rsid w:val="786002A5"/>
    <w:rsid w:val="78CF1C21"/>
    <w:rsid w:val="78FDBC48"/>
    <w:rsid w:val="792DA14D"/>
    <w:rsid w:val="797739E6"/>
    <w:rsid w:val="79BACA50"/>
    <w:rsid w:val="7A1A1C07"/>
    <w:rsid w:val="7A2030AB"/>
    <w:rsid w:val="7A32284B"/>
    <w:rsid w:val="7A582123"/>
    <w:rsid w:val="7A85558A"/>
    <w:rsid w:val="7AB3A0DE"/>
    <w:rsid w:val="7B9FCEBC"/>
    <w:rsid w:val="7BEC3B8D"/>
    <w:rsid w:val="7C101B88"/>
    <w:rsid w:val="7C6B9E40"/>
    <w:rsid w:val="7CB52440"/>
    <w:rsid w:val="7D8B754E"/>
    <w:rsid w:val="7D9ECE9E"/>
    <w:rsid w:val="7DB024FD"/>
    <w:rsid w:val="7DD647EB"/>
    <w:rsid w:val="7E115465"/>
    <w:rsid w:val="7E1EF592"/>
    <w:rsid w:val="7E303483"/>
    <w:rsid w:val="7E516EAE"/>
    <w:rsid w:val="7E8E3B73"/>
    <w:rsid w:val="7F23DC4F"/>
    <w:rsid w:val="7F5EA86C"/>
    <w:rsid w:val="7FD39CA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F1551"/>
  <w15:chartTrackingRefBased/>
  <w15:docId w15:val="{A5B93548-F9EC-4925-A41D-81A41F574F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11"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image" Target="/media/image2.jpg" Id="R4b5efba18b284732" /><Relationship Type="http://schemas.openxmlformats.org/officeDocument/2006/relationships/hyperlink" Target="https://doi.org/10.5040/9781350177352" TargetMode="External" Id="R5aaa32d805c345a3" /><Relationship Type="http://schemas.openxmlformats.org/officeDocument/2006/relationships/hyperlink" Target="https://bristolpride.co.uk/festival-partners/" TargetMode="External" Id="Rcbc3baa372814c42" /><Relationship Type="http://schemas.openxmlformats.org/officeDocument/2006/relationships/hyperlink" Target="https://www.bbc.co.uk/news/uk-england-bristol-51711847" TargetMode="External" Id="Rc97e92022726493e" /><Relationship Type="http://schemas.openxmlformats.org/officeDocument/2006/relationships/hyperlink" Target="https://www.gaytravel.com/gay-blog/lgbt-population-statistics" TargetMode="External" Id="Rfb4f1d5a69794ecf" /><Relationship Type="http://schemas.openxmlformats.org/officeDocument/2006/relationships/hyperlink" Target="http://www.bbc.co.uk" TargetMode="External" Id="R643384e381f24816" /><Relationship Type="http://schemas.openxmlformats.org/officeDocument/2006/relationships/hyperlink" Target="https://www.bbc.co.uk/newsround/40459213" TargetMode="External" Id="Rcd6aded0560f43c2" /><Relationship Type="http://schemas.openxmlformats.org/officeDocument/2006/relationships/hyperlink" Target="https://lesbiannews.com/what-countries-no-lgbt-rights/" TargetMode="External" Id="R9ada968dc944433f" /><Relationship Type="http://schemas.openxmlformats.org/officeDocument/2006/relationships/hyperlink" Target="https://speakoutsocialists.org/the-first-pride-was-a-riot-stonewall-uprising-june-28-1969-we-remember/" TargetMode="External" Id="Racf02ca8778f4ee8" /><Relationship Type="http://schemas.openxmlformats.org/officeDocument/2006/relationships/hyperlink" Target="https://stacker.com/stories/1173/50-celebrities-you-might-not-know-are-lgtbq" TargetMode="External" Id="R092bb0ca2995445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Mia Johnson (2205387)</dc:creator>
  <keywords/>
  <dc:description/>
  <lastModifiedBy>Mia Johnson (2205387)</lastModifiedBy>
  <revision>8</revision>
  <dcterms:created xsi:type="dcterms:W3CDTF">2022-10-13T00:47:00.0000000Z</dcterms:created>
  <dcterms:modified xsi:type="dcterms:W3CDTF">2022-11-24T18:33:37.4243814Z</dcterms:modified>
</coreProperties>
</file>