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C529F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C529FB" w:rsidRPr="002C4714" w:rsidRDefault="00C529F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C529FB" w:rsidRPr="002C4714" w:rsidRDefault="00C529FB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Leah</w:t>
            </w:r>
            <w:r>
              <w:t xml:space="preserve"> </w:t>
            </w:r>
            <w:r>
              <w:rPr>
                <w:noProof/>
              </w:rPr>
              <w:t>Cahill</w:t>
            </w:r>
            <w:bookmarkEnd w:id="0"/>
          </w:p>
        </w:tc>
      </w:tr>
      <w:tr w:rsidR="00C529F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C529FB" w:rsidRPr="002C4714" w:rsidRDefault="00C529F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C529FB" w:rsidRPr="002C4714" w:rsidRDefault="00C529FB" w:rsidP="00DA567E">
            <w:pPr>
              <w:spacing w:after="160" w:line="259" w:lineRule="auto"/>
            </w:pPr>
          </w:p>
        </w:tc>
      </w:tr>
      <w:tr w:rsidR="00C529F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C529FB" w:rsidRPr="002C4714" w:rsidRDefault="00C529F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C529FB" w:rsidRPr="002C4714" w:rsidRDefault="00C529FB" w:rsidP="00DA567E">
            <w:pPr>
              <w:spacing w:after="160" w:line="259" w:lineRule="auto"/>
            </w:pPr>
            <w:r>
              <w:rPr>
                <w:noProof/>
              </w:rPr>
              <w:t>Kemi Ademoye</w:t>
            </w:r>
          </w:p>
        </w:tc>
      </w:tr>
      <w:tr w:rsidR="00C529F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C529FB" w:rsidRPr="002C4714" w:rsidRDefault="00C529F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C529FB" w:rsidRPr="002C4714" w:rsidRDefault="00C529FB" w:rsidP="00DA567E">
            <w:pPr>
              <w:spacing w:after="160" w:line="259" w:lineRule="auto"/>
            </w:pPr>
            <w:r>
              <w:rPr>
                <w:noProof/>
              </w:rPr>
              <w:t>64</w:t>
            </w:r>
          </w:p>
        </w:tc>
      </w:tr>
      <w:tr w:rsidR="00C529FB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C529FB" w:rsidRPr="002C4714" w:rsidRDefault="00C529FB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C529FB" w:rsidRPr="002C4714" w:rsidRDefault="00C529FB" w:rsidP="00DA567E">
            <w:pPr>
              <w:spacing w:after="160" w:line="259" w:lineRule="auto"/>
            </w:pPr>
          </w:p>
        </w:tc>
      </w:tr>
    </w:tbl>
    <w:p w:rsidR="00C529FB" w:rsidRDefault="00C529FB" w:rsidP="00C529FB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C529FB" w:rsidTr="00DA567E">
        <w:tc>
          <w:tcPr>
            <w:tcW w:w="7792" w:type="dxa"/>
          </w:tcPr>
          <w:p w:rsidR="00C529FB" w:rsidRPr="002C4714" w:rsidRDefault="00C529FB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C529FB" w:rsidRDefault="00C529FB" w:rsidP="00DA567E">
            <w:pPr>
              <w:jc w:val="right"/>
            </w:pPr>
            <w:r>
              <w:rPr>
                <w:noProof/>
              </w:rPr>
              <w:t>31</w:t>
            </w:r>
            <w:r>
              <w:t>/50</w:t>
            </w:r>
          </w:p>
        </w:tc>
      </w:tr>
      <w:tr w:rsidR="00C529FB" w:rsidTr="00DA567E">
        <w:trPr>
          <w:trHeight w:val="1984"/>
        </w:trPr>
        <w:tc>
          <w:tcPr>
            <w:tcW w:w="9016" w:type="dxa"/>
            <w:gridSpan w:val="2"/>
          </w:tcPr>
          <w:p w:rsidR="00C529FB" w:rsidRDefault="00C529FB" w:rsidP="00DA567E">
            <w:r>
              <w:t>Comments:</w:t>
            </w:r>
          </w:p>
          <w:p w:rsidR="00C529FB" w:rsidRDefault="00C529FB" w:rsidP="00DA567E">
            <w:r>
              <w:rPr>
                <w:noProof/>
              </w:rPr>
              <w:t>The poster contains appropriate content with a good summary of what is going to be done. The content does, however, need a bit of restructuring and the information summarised in some places. The project aim and objectives also needs to be a lot clearer. Generally, you have one main aim and a set of 3-5 objectives of how you are going to achieve the main aim. The section called Introduction would also be more appropriate as part of the methodology section.</w:t>
            </w:r>
          </w:p>
          <w:p w:rsidR="00C529FB" w:rsidRDefault="00C529FB" w:rsidP="00DA567E"/>
        </w:tc>
      </w:tr>
      <w:tr w:rsidR="00C529FB" w:rsidTr="00DA567E">
        <w:tc>
          <w:tcPr>
            <w:tcW w:w="7792" w:type="dxa"/>
          </w:tcPr>
          <w:p w:rsidR="00C529FB" w:rsidRPr="002C4714" w:rsidRDefault="00C529FB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C529FB" w:rsidRDefault="00C529F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C529FB" w:rsidRDefault="00C529FB" w:rsidP="00DA567E">
            <w:pPr>
              <w:jc w:val="right"/>
            </w:pPr>
            <w:r>
              <w:rPr>
                <w:noProof/>
              </w:rPr>
              <w:t>33</w:t>
            </w:r>
            <w:r>
              <w:t>/50</w:t>
            </w:r>
          </w:p>
        </w:tc>
      </w:tr>
      <w:tr w:rsidR="00C529FB" w:rsidTr="00DA567E">
        <w:trPr>
          <w:trHeight w:val="1984"/>
        </w:trPr>
        <w:tc>
          <w:tcPr>
            <w:tcW w:w="9016" w:type="dxa"/>
            <w:gridSpan w:val="2"/>
          </w:tcPr>
          <w:p w:rsidR="00C529FB" w:rsidRDefault="00C529FB" w:rsidP="00DA567E">
            <w:r>
              <w:t>Comments:</w:t>
            </w:r>
          </w:p>
          <w:p w:rsidR="00C529FB" w:rsidRDefault="00C529FB" w:rsidP="00DA567E">
            <w:r>
              <w:rPr>
                <w:noProof/>
              </w:rPr>
              <w:t>The poster is well organised into sections. Although the font-size is appropriate and consistent, the poster contains a bit too much to read and would benefit from a bit less text and maybe an additional graphic/chart to break it up.</w:t>
            </w:r>
          </w:p>
          <w:p w:rsidR="00C529FB" w:rsidRDefault="00C529FB" w:rsidP="00DA567E">
            <w:pPr>
              <w:jc w:val="right"/>
            </w:pPr>
          </w:p>
        </w:tc>
      </w:tr>
      <w:tr w:rsidR="00C529FB" w:rsidTr="00DA567E">
        <w:tc>
          <w:tcPr>
            <w:tcW w:w="7792" w:type="dxa"/>
          </w:tcPr>
          <w:p w:rsidR="00C529FB" w:rsidRPr="002C4714" w:rsidRDefault="00C529FB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C529FB" w:rsidRPr="002C4714" w:rsidRDefault="00C529FB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64</w:t>
            </w:r>
            <w:r w:rsidRPr="002C4714">
              <w:rPr>
                <w:b/>
              </w:rPr>
              <w:t>/100</w:t>
            </w:r>
          </w:p>
        </w:tc>
      </w:tr>
    </w:tbl>
    <w:p w:rsidR="00C529FB" w:rsidRDefault="00C529FB" w:rsidP="00C529FB">
      <w:pPr>
        <w:sectPr w:rsidR="00C529FB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9FB"/>
    <w:rsid w:val="00C529FB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13A19F-05EA-4DBB-83CE-E620E697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2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2018-05-11T12:46:00Z</dcterms:created>
  <dcterms:modified xsi:type="dcterms:W3CDTF">2018-05-11T12:46:00Z</dcterms:modified>
</cp:coreProperties>
</file>