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2023B" w14:textId="3AA4E7E8" w:rsidR="6C9C2799" w:rsidRDefault="6C9C2799" w:rsidP="6535DDF0">
      <w:pPr>
        <w:rPr>
          <w:rFonts w:ascii="Arial" w:eastAsia="Arial" w:hAnsi="Arial" w:cs="Arial"/>
          <w:b/>
          <w:bCs/>
          <w:i/>
          <w:iCs/>
          <w:sz w:val="36"/>
          <w:szCs w:val="36"/>
        </w:rPr>
      </w:pPr>
      <w:r w:rsidRPr="6535DDF0">
        <w:rPr>
          <w:rFonts w:ascii="Arial" w:eastAsia="Arial" w:hAnsi="Arial" w:cs="Arial"/>
          <w:b/>
          <w:bCs/>
          <w:i/>
          <w:iCs/>
          <w:sz w:val="36"/>
          <w:szCs w:val="36"/>
        </w:rPr>
        <w:t>Section 1</w:t>
      </w:r>
    </w:p>
    <w:p w14:paraId="78DB78F9" w14:textId="07CD1D36" w:rsidR="46F56FAC" w:rsidRDefault="46F56FAC" w:rsidP="6535DDF0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t>Creative Play</w:t>
      </w:r>
    </w:p>
    <w:p w14:paraId="4187C00E" w14:textId="722880FD" w:rsidR="1F739410" w:rsidRDefault="378F6CD6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Creative play is any activity that is unstructured and imag</w:t>
      </w:r>
      <w:r w:rsidR="1BC71905" w:rsidRPr="6535DDF0">
        <w:rPr>
          <w:rFonts w:ascii="Arial" w:eastAsia="Arial" w:hAnsi="Arial" w:cs="Arial"/>
        </w:rPr>
        <w:t>inative with the aim to encourage children to be themselves and express emotion by prioritising open ended exploration.</w:t>
      </w:r>
      <w:r w:rsidR="41F28808" w:rsidRPr="6535DDF0">
        <w:rPr>
          <w:rFonts w:ascii="Arial" w:eastAsia="Arial" w:hAnsi="Arial" w:cs="Arial"/>
        </w:rPr>
        <w:t xml:space="preserve"> </w:t>
      </w:r>
      <w:r w:rsidR="7C898F21" w:rsidRPr="6535DDF0">
        <w:rPr>
          <w:rFonts w:ascii="Arial" w:eastAsia="Arial" w:hAnsi="Arial" w:cs="Arial"/>
        </w:rPr>
        <w:t xml:space="preserve">Activities designed for creative play brings focus on child led learning, free expression and </w:t>
      </w:r>
      <w:r w:rsidR="545F82C2" w:rsidRPr="6535DDF0">
        <w:rPr>
          <w:rFonts w:ascii="Arial" w:eastAsia="Arial" w:hAnsi="Arial" w:cs="Arial"/>
        </w:rPr>
        <w:t>exploration</w:t>
      </w:r>
      <w:r w:rsidR="7C898F21" w:rsidRPr="6535DDF0">
        <w:rPr>
          <w:rFonts w:ascii="Arial" w:eastAsia="Arial" w:hAnsi="Arial" w:cs="Arial"/>
        </w:rPr>
        <w:t xml:space="preserve"> with the overall outcome of enhancing the </w:t>
      </w:r>
      <w:r w:rsidR="1B116F3E" w:rsidRPr="6535DDF0">
        <w:rPr>
          <w:rFonts w:ascii="Arial" w:eastAsia="Arial" w:hAnsi="Arial" w:cs="Arial"/>
        </w:rPr>
        <w:t>child's</w:t>
      </w:r>
      <w:r w:rsidR="7C898F21" w:rsidRPr="6535DDF0">
        <w:rPr>
          <w:rFonts w:ascii="Arial" w:eastAsia="Arial" w:hAnsi="Arial" w:cs="Arial"/>
        </w:rPr>
        <w:t xml:space="preserve"> critical thinking, decision making skills, problem solving skills an</w:t>
      </w:r>
      <w:r w:rsidR="00E052C3" w:rsidRPr="6535DDF0">
        <w:rPr>
          <w:rFonts w:ascii="Arial" w:eastAsia="Arial" w:hAnsi="Arial" w:cs="Arial"/>
        </w:rPr>
        <w:t>d emotional regulation</w:t>
      </w:r>
      <w:r w:rsidR="1F739410" w:rsidRPr="6535DDF0">
        <w:rPr>
          <w:rFonts w:ascii="Arial" w:eastAsia="Arial" w:hAnsi="Arial" w:cs="Arial"/>
        </w:rPr>
        <w:t>.</w:t>
      </w:r>
      <w:r w:rsidR="25F24FE3" w:rsidRPr="6535DDF0">
        <w:rPr>
          <w:rFonts w:ascii="Arial" w:eastAsia="Arial" w:hAnsi="Arial" w:cs="Arial"/>
        </w:rPr>
        <w:t xml:space="preserve"> </w:t>
      </w:r>
      <w:r w:rsidR="1F739410" w:rsidRPr="6535DDF0">
        <w:rPr>
          <w:rFonts w:ascii="Arial" w:eastAsia="Arial" w:hAnsi="Arial" w:cs="Arial"/>
        </w:rPr>
        <w:t xml:space="preserve">Examples of this </w:t>
      </w:r>
      <w:proofErr w:type="gramStart"/>
      <w:r w:rsidR="1F739410" w:rsidRPr="6535DDF0">
        <w:rPr>
          <w:rFonts w:ascii="Arial" w:eastAsia="Arial" w:hAnsi="Arial" w:cs="Arial"/>
        </w:rPr>
        <w:t>include;</w:t>
      </w:r>
      <w:proofErr w:type="gramEnd"/>
      <w:r w:rsidR="1F739410" w:rsidRPr="6535DDF0">
        <w:rPr>
          <w:rFonts w:ascii="Arial" w:eastAsia="Arial" w:hAnsi="Arial" w:cs="Arial"/>
        </w:rPr>
        <w:t xml:space="preserve"> storytelling, musical movements, messy play, building with blocks and creating art.</w:t>
      </w:r>
    </w:p>
    <w:p w14:paraId="3B42E686" w14:textId="7E3093C6" w:rsidR="4E6172B3" w:rsidRDefault="4E6172B3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Creative play promotes holistic development by nurturing the </w:t>
      </w:r>
      <w:bookmarkStart w:id="0" w:name="_Int_gZ1IdKav"/>
      <w:proofErr w:type="gramStart"/>
      <w:r w:rsidRPr="6535DDF0">
        <w:rPr>
          <w:rFonts w:ascii="Arial" w:eastAsia="Arial" w:hAnsi="Arial" w:cs="Arial"/>
        </w:rPr>
        <w:t>child as a whole, ensuring</w:t>
      </w:r>
      <w:bookmarkEnd w:id="0"/>
      <w:proofErr w:type="gramEnd"/>
      <w:r w:rsidRPr="6535DDF0">
        <w:rPr>
          <w:rFonts w:ascii="Arial" w:eastAsia="Arial" w:hAnsi="Arial" w:cs="Arial"/>
        </w:rPr>
        <w:t xml:space="preserve"> that their emotional, social, cognitive, physical </w:t>
      </w:r>
      <w:r w:rsidR="0082E64E" w:rsidRPr="6535DDF0">
        <w:rPr>
          <w:rFonts w:ascii="Arial" w:eastAsia="Arial" w:hAnsi="Arial" w:cs="Arial"/>
        </w:rPr>
        <w:t>and language skills are developing at a steady and equal pace for quality learning.</w:t>
      </w:r>
      <w:r w:rsidR="1244894C" w:rsidRPr="6535DDF0">
        <w:rPr>
          <w:rFonts w:ascii="Arial" w:eastAsia="Arial" w:hAnsi="Arial" w:cs="Arial"/>
        </w:rPr>
        <w:t xml:space="preserve"> Planning their games supports their cognitive development, negotiation encourages soci</w:t>
      </w:r>
      <w:r w:rsidR="5BE65353" w:rsidRPr="6535DDF0">
        <w:rPr>
          <w:rFonts w:ascii="Arial" w:eastAsia="Arial" w:hAnsi="Arial" w:cs="Arial"/>
        </w:rPr>
        <w:t>al development, creating a story builds a child's language skills, using and constructing materials develops a physical s</w:t>
      </w:r>
      <w:r w:rsidR="02A9C3F6" w:rsidRPr="6535DDF0">
        <w:rPr>
          <w:rFonts w:ascii="Arial" w:eastAsia="Arial" w:hAnsi="Arial" w:cs="Arial"/>
        </w:rPr>
        <w:t xml:space="preserve">ense and the excitement and joy of the activity allows them to develop a good sense of emotional regulation. </w:t>
      </w:r>
    </w:p>
    <w:p w14:paraId="2A24169F" w14:textId="7915DB2F" w:rsidR="1F739410" w:rsidRDefault="1F739410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Practitioners support creative play by providing </w:t>
      </w:r>
      <w:r w:rsidR="628A5F4E" w:rsidRPr="6535DDF0">
        <w:rPr>
          <w:rFonts w:ascii="Arial" w:eastAsia="Arial" w:hAnsi="Arial" w:cs="Arial"/>
        </w:rPr>
        <w:t>enabling</w:t>
      </w:r>
      <w:r w:rsidR="008FC126" w:rsidRPr="6535DDF0">
        <w:rPr>
          <w:rFonts w:ascii="Arial" w:eastAsia="Arial" w:hAnsi="Arial" w:cs="Arial"/>
        </w:rPr>
        <w:t xml:space="preserve">, safe and flexible </w:t>
      </w:r>
      <w:r w:rsidR="628A5F4E" w:rsidRPr="6535DDF0">
        <w:rPr>
          <w:rFonts w:ascii="Arial" w:eastAsia="Arial" w:hAnsi="Arial" w:cs="Arial"/>
        </w:rPr>
        <w:t xml:space="preserve">environment filled with </w:t>
      </w:r>
      <w:r w:rsidRPr="6535DDF0">
        <w:rPr>
          <w:rFonts w:ascii="Arial" w:eastAsia="Arial" w:hAnsi="Arial" w:cs="Arial"/>
        </w:rPr>
        <w:t>open ended resources</w:t>
      </w:r>
      <w:r w:rsidR="68ABFF94" w:rsidRPr="6535DDF0">
        <w:rPr>
          <w:rFonts w:ascii="Arial" w:eastAsia="Arial" w:hAnsi="Arial" w:cs="Arial"/>
        </w:rPr>
        <w:t xml:space="preserve"> and materials</w:t>
      </w:r>
      <w:r w:rsidR="6596113A" w:rsidRPr="6535DDF0">
        <w:rPr>
          <w:rFonts w:ascii="Arial" w:eastAsia="Arial" w:hAnsi="Arial" w:cs="Arial"/>
        </w:rPr>
        <w:t xml:space="preserve"> that encourage imagination and creativity, this allows the children to explore without fear of failure and promotes child led learning.</w:t>
      </w:r>
      <w:r w:rsidR="63725472" w:rsidRPr="6535DDF0">
        <w:rPr>
          <w:rFonts w:ascii="Arial" w:eastAsia="Arial" w:hAnsi="Arial" w:cs="Arial"/>
        </w:rPr>
        <w:t xml:space="preserve"> </w:t>
      </w:r>
      <w:r w:rsidR="75C9FAA8" w:rsidRPr="6535DDF0">
        <w:rPr>
          <w:rFonts w:ascii="Arial" w:eastAsia="Arial" w:hAnsi="Arial" w:cs="Arial"/>
        </w:rPr>
        <w:t xml:space="preserve">Adults </w:t>
      </w:r>
      <w:r w:rsidR="53FE9E44" w:rsidRPr="6535DDF0">
        <w:rPr>
          <w:rFonts w:ascii="Arial" w:eastAsia="Arial" w:hAnsi="Arial" w:cs="Arial"/>
        </w:rPr>
        <w:t xml:space="preserve">also support creative play by valuing the process over </w:t>
      </w:r>
      <w:bookmarkStart w:id="1" w:name="_Int_2G6wz6xW"/>
      <w:proofErr w:type="gramStart"/>
      <w:r w:rsidR="53FE9E44" w:rsidRPr="6535DDF0">
        <w:rPr>
          <w:rFonts w:ascii="Arial" w:eastAsia="Arial" w:hAnsi="Arial" w:cs="Arial"/>
        </w:rPr>
        <w:t>product,</w:t>
      </w:r>
      <w:bookmarkEnd w:id="1"/>
      <w:proofErr w:type="gramEnd"/>
      <w:r w:rsidR="53FE9E44" w:rsidRPr="6535DDF0">
        <w:rPr>
          <w:rFonts w:ascii="Arial" w:eastAsia="Arial" w:hAnsi="Arial" w:cs="Arial"/>
        </w:rPr>
        <w:t xml:space="preserve"> by allowing children to experience creativity they can lead their own development through praise and imagination.</w:t>
      </w:r>
      <w:r w:rsidR="34FCF477" w:rsidRPr="6535DDF0">
        <w:rPr>
          <w:rFonts w:ascii="Arial" w:eastAsia="Arial" w:hAnsi="Arial" w:cs="Arial"/>
        </w:rPr>
        <w:t xml:space="preserve"> </w:t>
      </w:r>
      <w:r w:rsidR="5E75B343" w:rsidRPr="6535DDF0">
        <w:rPr>
          <w:rFonts w:ascii="Arial" w:eastAsia="Arial" w:hAnsi="Arial" w:cs="Arial"/>
        </w:rPr>
        <w:t xml:space="preserve">By asking open ended questions </w:t>
      </w:r>
      <w:r w:rsidR="200488A9" w:rsidRPr="6535DDF0">
        <w:rPr>
          <w:rFonts w:ascii="Arial" w:eastAsia="Arial" w:hAnsi="Arial" w:cs="Arial"/>
        </w:rPr>
        <w:t xml:space="preserve">adults </w:t>
      </w:r>
      <w:r w:rsidR="5E75B343" w:rsidRPr="6535DDF0">
        <w:rPr>
          <w:rFonts w:ascii="Arial" w:eastAsia="Arial" w:hAnsi="Arial" w:cs="Arial"/>
        </w:rPr>
        <w:t xml:space="preserve">are further investing in the child as </w:t>
      </w:r>
      <w:r w:rsidR="2D2DBF7A" w:rsidRPr="6535DDF0">
        <w:rPr>
          <w:rFonts w:ascii="Arial" w:eastAsia="Arial" w:hAnsi="Arial" w:cs="Arial"/>
        </w:rPr>
        <w:t xml:space="preserve">they </w:t>
      </w:r>
      <w:r w:rsidR="5E75B343" w:rsidRPr="6535DDF0">
        <w:rPr>
          <w:rFonts w:ascii="Arial" w:eastAsia="Arial" w:hAnsi="Arial" w:cs="Arial"/>
        </w:rPr>
        <w:t xml:space="preserve">are encouraging their opinions, displaying a comforting and </w:t>
      </w:r>
      <w:r w:rsidR="16F3BB6F" w:rsidRPr="6535DDF0">
        <w:rPr>
          <w:rFonts w:ascii="Arial" w:eastAsia="Arial" w:hAnsi="Arial" w:cs="Arial"/>
        </w:rPr>
        <w:t>non-judgemental</w:t>
      </w:r>
      <w:r w:rsidR="5E75B343" w:rsidRPr="6535DDF0">
        <w:rPr>
          <w:rFonts w:ascii="Arial" w:eastAsia="Arial" w:hAnsi="Arial" w:cs="Arial"/>
        </w:rPr>
        <w:t xml:space="preserve"> environment.</w:t>
      </w:r>
      <w:r w:rsidR="37AFADEF" w:rsidRPr="6535DDF0">
        <w:rPr>
          <w:rFonts w:ascii="Arial" w:eastAsia="Arial" w:hAnsi="Arial" w:cs="Arial"/>
        </w:rPr>
        <w:t xml:space="preserve"> </w:t>
      </w:r>
      <w:r w:rsidR="09ABD237" w:rsidRPr="6535DDF0">
        <w:rPr>
          <w:rFonts w:ascii="Arial" w:eastAsia="Arial" w:hAnsi="Arial" w:cs="Arial"/>
        </w:rPr>
        <w:t xml:space="preserve">Enabling adults </w:t>
      </w:r>
      <w:r w:rsidR="20A870D6" w:rsidRPr="6535DDF0">
        <w:rPr>
          <w:rFonts w:ascii="Arial" w:eastAsia="Arial" w:hAnsi="Arial" w:cs="Arial"/>
        </w:rPr>
        <w:t xml:space="preserve">can develop the </w:t>
      </w:r>
      <w:r w:rsidR="7475BD64" w:rsidRPr="6535DDF0">
        <w:rPr>
          <w:rFonts w:ascii="Arial" w:eastAsia="Arial" w:hAnsi="Arial" w:cs="Arial"/>
        </w:rPr>
        <w:t>child's</w:t>
      </w:r>
      <w:r w:rsidR="20A870D6" w:rsidRPr="6535DDF0">
        <w:rPr>
          <w:rFonts w:ascii="Arial" w:eastAsia="Arial" w:hAnsi="Arial" w:cs="Arial"/>
        </w:rPr>
        <w:t xml:space="preserve"> engagement by observing the children and taking note of their </w:t>
      </w:r>
      <w:r w:rsidR="1B04BE8F" w:rsidRPr="6535DDF0">
        <w:rPr>
          <w:rFonts w:ascii="Arial" w:eastAsia="Arial" w:hAnsi="Arial" w:cs="Arial"/>
        </w:rPr>
        <w:t>interests</w:t>
      </w:r>
      <w:r w:rsidR="20A870D6" w:rsidRPr="6535DDF0">
        <w:rPr>
          <w:rFonts w:ascii="Arial" w:eastAsia="Arial" w:hAnsi="Arial" w:cs="Arial"/>
        </w:rPr>
        <w:t xml:space="preserve">, </w:t>
      </w:r>
      <w:r w:rsidR="6A656F27" w:rsidRPr="6535DDF0">
        <w:rPr>
          <w:rFonts w:ascii="Arial" w:eastAsia="Arial" w:hAnsi="Arial" w:cs="Arial"/>
        </w:rPr>
        <w:t>allowing</w:t>
      </w:r>
      <w:r w:rsidR="14E2F90E" w:rsidRPr="6535DDF0">
        <w:rPr>
          <w:rFonts w:ascii="Arial" w:eastAsia="Arial" w:hAnsi="Arial" w:cs="Arial"/>
        </w:rPr>
        <w:t xml:space="preserve"> </w:t>
      </w:r>
      <w:r w:rsidR="039DE75D" w:rsidRPr="6535DDF0">
        <w:rPr>
          <w:rFonts w:ascii="Arial" w:eastAsia="Arial" w:hAnsi="Arial" w:cs="Arial"/>
        </w:rPr>
        <w:t>room for the activites to be</w:t>
      </w:r>
      <w:r w:rsidR="20A870D6" w:rsidRPr="6535DDF0">
        <w:rPr>
          <w:rFonts w:ascii="Arial" w:eastAsia="Arial" w:hAnsi="Arial" w:cs="Arial"/>
        </w:rPr>
        <w:t xml:space="preserve"> adapt</w:t>
      </w:r>
      <w:r w:rsidR="3889D0D8" w:rsidRPr="6535DDF0">
        <w:rPr>
          <w:rFonts w:ascii="Arial" w:eastAsia="Arial" w:hAnsi="Arial" w:cs="Arial"/>
        </w:rPr>
        <w:t>ed</w:t>
      </w:r>
      <w:r w:rsidR="20A870D6" w:rsidRPr="6535DDF0">
        <w:rPr>
          <w:rFonts w:ascii="Arial" w:eastAsia="Arial" w:hAnsi="Arial" w:cs="Arial"/>
        </w:rPr>
        <w:t xml:space="preserve"> and expand</w:t>
      </w:r>
      <w:r w:rsidR="60BB1D58" w:rsidRPr="6535DDF0">
        <w:rPr>
          <w:rFonts w:ascii="Arial" w:eastAsia="Arial" w:hAnsi="Arial" w:cs="Arial"/>
        </w:rPr>
        <w:t>ed</w:t>
      </w:r>
      <w:r w:rsidR="20A870D6" w:rsidRPr="6535DDF0">
        <w:rPr>
          <w:rFonts w:ascii="Arial" w:eastAsia="Arial" w:hAnsi="Arial" w:cs="Arial"/>
        </w:rPr>
        <w:t xml:space="preserve"> based on their ideas</w:t>
      </w:r>
      <w:r w:rsidR="22050B12" w:rsidRPr="6535DDF0">
        <w:rPr>
          <w:rFonts w:ascii="Arial" w:eastAsia="Arial" w:hAnsi="Arial" w:cs="Arial"/>
        </w:rPr>
        <w:t>,</w:t>
      </w:r>
      <w:r w:rsidR="20A870D6" w:rsidRPr="6535DDF0">
        <w:rPr>
          <w:rFonts w:ascii="Arial" w:eastAsia="Arial" w:hAnsi="Arial" w:cs="Arial"/>
        </w:rPr>
        <w:t xml:space="preserve"> generati</w:t>
      </w:r>
      <w:r w:rsidR="0255AA65" w:rsidRPr="6535DDF0">
        <w:rPr>
          <w:rFonts w:ascii="Arial" w:eastAsia="Arial" w:hAnsi="Arial" w:cs="Arial"/>
        </w:rPr>
        <w:t>ng a more engaging learning space filled with enjoyment.</w:t>
      </w:r>
    </w:p>
    <w:p w14:paraId="7FD84D22" w14:textId="563872DA" w:rsidR="64BF2F55" w:rsidRDefault="64BF2F55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Creative play supports associative and cooperative play through </w:t>
      </w:r>
      <w:r w:rsidR="689C1152" w:rsidRPr="6535DDF0">
        <w:rPr>
          <w:rFonts w:ascii="Arial" w:eastAsia="Arial" w:hAnsi="Arial" w:cs="Arial"/>
        </w:rPr>
        <w:t>encouraging children to develop from playing alongside each other to playing with them. Activities such as painting</w:t>
      </w:r>
      <w:r w:rsidR="341618C3" w:rsidRPr="6535DDF0">
        <w:rPr>
          <w:rFonts w:ascii="Arial" w:eastAsia="Arial" w:hAnsi="Arial" w:cs="Arial"/>
        </w:rPr>
        <w:t xml:space="preserve"> or role play encourages them to share ideas and resources, develop a sense of social </w:t>
      </w:r>
      <w:r w:rsidR="322ED9B3" w:rsidRPr="6535DDF0">
        <w:rPr>
          <w:rFonts w:ascii="Arial" w:eastAsia="Arial" w:hAnsi="Arial" w:cs="Arial"/>
        </w:rPr>
        <w:t>awareness</w:t>
      </w:r>
      <w:r w:rsidR="341618C3" w:rsidRPr="6535DDF0">
        <w:rPr>
          <w:rFonts w:ascii="Arial" w:eastAsia="Arial" w:hAnsi="Arial" w:cs="Arial"/>
        </w:rPr>
        <w:t xml:space="preserve"> and encourages communication amongst peers.</w:t>
      </w:r>
    </w:p>
    <w:p w14:paraId="4601945A" w14:textId="587AF773" w:rsidR="78C704D6" w:rsidRDefault="78C704D6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Creative play is beneficial as it develops problem solving skills</w:t>
      </w:r>
      <w:r w:rsidR="7AA3B094" w:rsidRPr="6535DDF0">
        <w:rPr>
          <w:rFonts w:ascii="Arial" w:eastAsia="Arial" w:hAnsi="Arial" w:cs="Arial"/>
        </w:rPr>
        <w:t xml:space="preserve"> by enhancing the </w:t>
      </w:r>
      <w:r w:rsidR="61B7E251" w:rsidRPr="6535DDF0">
        <w:rPr>
          <w:rFonts w:ascii="Arial" w:eastAsia="Arial" w:hAnsi="Arial" w:cs="Arial"/>
        </w:rPr>
        <w:t>child's</w:t>
      </w:r>
      <w:r w:rsidR="7AA3B094" w:rsidRPr="6535DDF0">
        <w:rPr>
          <w:rFonts w:ascii="Arial" w:eastAsia="Arial" w:hAnsi="Arial" w:cs="Arial"/>
        </w:rPr>
        <w:t xml:space="preserve"> cognitive senses</w:t>
      </w:r>
      <w:r w:rsidR="6BCEFB1D" w:rsidRPr="6535DDF0">
        <w:rPr>
          <w:rFonts w:ascii="Arial" w:eastAsia="Arial" w:hAnsi="Arial" w:cs="Arial"/>
        </w:rPr>
        <w:t xml:space="preserve"> through managing and solving their own barriers</w:t>
      </w:r>
      <w:r w:rsidRPr="6535DDF0">
        <w:rPr>
          <w:rFonts w:ascii="Arial" w:eastAsia="Arial" w:hAnsi="Arial" w:cs="Arial"/>
        </w:rPr>
        <w:t>,</w:t>
      </w:r>
      <w:r w:rsidR="51369609" w:rsidRPr="6535DDF0">
        <w:rPr>
          <w:rFonts w:ascii="Arial" w:eastAsia="Arial" w:hAnsi="Arial" w:cs="Arial"/>
        </w:rPr>
        <w:t xml:space="preserve"> it</w:t>
      </w:r>
      <w:r w:rsidRPr="6535DDF0">
        <w:rPr>
          <w:rFonts w:ascii="Arial" w:eastAsia="Arial" w:hAnsi="Arial" w:cs="Arial"/>
        </w:rPr>
        <w:t xml:space="preserve"> builds </w:t>
      </w:r>
      <w:r w:rsidR="7A15B188" w:rsidRPr="6535DDF0">
        <w:rPr>
          <w:rFonts w:ascii="Arial" w:eastAsia="Arial" w:hAnsi="Arial" w:cs="Arial"/>
        </w:rPr>
        <w:t xml:space="preserve">a sense of </w:t>
      </w:r>
      <w:r w:rsidRPr="6535DDF0">
        <w:rPr>
          <w:rFonts w:ascii="Arial" w:eastAsia="Arial" w:hAnsi="Arial" w:cs="Arial"/>
        </w:rPr>
        <w:t>confidence</w:t>
      </w:r>
      <w:r w:rsidR="00476A6B" w:rsidRPr="6535DDF0">
        <w:rPr>
          <w:rFonts w:ascii="Arial" w:eastAsia="Arial" w:hAnsi="Arial" w:cs="Arial"/>
        </w:rPr>
        <w:t xml:space="preserve"> and </w:t>
      </w:r>
      <w:r w:rsidR="25AD4E5E" w:rsidRPr="6535DDF0">
        <w:rPr>
          <w:rFonts w:ascii="Arial" w:eastAsia="Arial" w:hAnsi="Arial" w:cs="Arial"/>
        </w:rPr>
        <w:t>self-expression</w:t>
      </w:r>
      <w:r w:rsidR="2BF261B7" w:rsidRPr="6535DDF0">
        <w:rPr>
          <w:rFonts w:ascii="Arial" w:eastAsia="Arial" w:hAnsi="Arial" w:cs="Arial"/>
        </w:rPr>
        <w:t xml:space="preserve"> by encouraging creativity</w:t>
      </w:r>
      <w:r w:rsidRPr="6535DDF0">
        <w:rPr>
          <w:rFonts w:ascii="Arial" w:eastAsia="Arial" w:hAnsi="Arial" w:cs="Arial"/>
        </w:rPr>
        <w:t xml:space="preserve">, provides a </w:t>
      </w:r>
      <w:r w:rsidR="1A1A7AB9" w:rsidRPr="6535DDF0">
        <w:rPr>
          <w:rFonts w:ascii="Arial" w:eastAsia="Arial" w:hAnsi="Arial" w:cs="Arial"/>
        </w:rPr>
        <w:t>hands-on</w:t>
      </w:r>
      <w:r w:rsidRPr="6535DDF0">
        <w:rPr>
          <w:rFonts w:ascii="Arial" w:eastAsia="Arial" w:hAnsi="Arial" w:cs="Arial"/>
        </w:rPr>
        <w:t xml:space="preserve"> experience which is open to</w:t>
      </w:r>
      <w:r w:rsidR="78C5CD1B" w:rsidRPr="6535DDF0">
        <w:rPr>
          <w:rFonts w:ascii="Arial" w:eastAsia="Arial" w:hAnsi="Arial" w:cs="Arial"/>
        </w:rPr>
        <w:t xml:space="preserve"> </w:t>
      </w:r>
      <w:bookmarkStart w:id="2" w:name="_Int_JQxUgcoT"/>
      <w:proofErr w:type="gramStart"/>
      <w:r w:rsidR="78C5CD1B" w:rsidRPr="6535DDF0">
        <w:rPr>
          <w:rFonts w:ascii="Arial" w:eastAsia="Arial" w:hAnsi="Arial" w:cs="Arial"/>
        </w:rPr>
        <w:t>each individuals</w:t>
      </w:r>
      <w:bookmarkEnd w:id="2"/>
      <w:proofErr w:type="gramEnd"/>
      <w:r w:rsidR="78C5CD1B" w:rsidRPr="6535DDF0">
        <w:rPr>
          <w:rFonts w:ascii="Arial" w:eastAsia="Arial" w:hAnsi="Arial" w:cs="Arial"/>
        </w:rPr>
        <w:t xml:space="preserve"> own interpretation</w:t>
      </w:r>
      <w:r w:rsidR="78C2AA7E" w:rsidRPr="6535DDF0">
        <w:rPr>
          <w:rFonts w:ascii="Arial" w:eastAsia="Arial" w:hAnsi="Arial" w:cs="Arial"/>
        </w:rPr>
        <w:t xml:space="preserve"> without judgement and s</w:t>
      </w:r>
      <w:r w:rsidR="281A81EC" w:rsidRPr="6535DDF0">
        <w:rPr>
          <w:rFonts w:ascii="Arial" w:eastAsia="Arial" w:hAnsi="Arial" w:cs="Arial"/>
        </w:rPr>
        <w:t xml:space="preserve">trengthens their memory and creative skills all through the freedom of creativity. </w:t>
      </w:r>
    </w:p>
    <w:p w14:paraId="020DFF13" w14:textId="19FCBA6E" w:rsidR="38DD798F" w:rsidRDefault="38DD798F" w:rsidP="6535DDF0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lastRenderedPageBreak/>
        <w:t>Social play</w:t>
      </w:r>
    </w:p>
    <w:p w14:paraId="43E052F0" w14:textId="6D6D2EBA" w:rsidR="38DD798F" w:rsidRDefault="38DD798F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Social play involves any type of voluntary activity that encourages interaction between two or more early years learners.</w:t>
      </w:r>
      <w:r w:rsidR="75E42D97" w:rsidRPr="6535DDF0">
        <w:rPr>
          <w:rFonts w:ascii="Arial" w:eastAsia="Arial" w:hAnsi="Arial" w:cs="Arial"/>
        </w:rPr>
        <w:t xml:space="preserve"> </w:t>
      </w:r>
      <w:r w:rsidRPr="6535DDF0">
        <w:rPr>
          <w:rFonts w:ascii="Arial" w:eastAsia="Arial" w:hAnsi="Arial" w:cs="Arial"/>
        </w:rPr>
        <w:t xml:space="preserve">Activities targeted to social play focus on building cooperation and relationships through enjoyment and imagination. Social play is designed to improve the confidence, </w:t>
      </w:r>
      <w:r w:rsidR="4E6D3057" w:rsidRPr="6535DDF0">
        <w:rPr>
          <w:rFonts w:ascii="Arial" w:eastAsia="Arial" w:hAnsi="Arial" w:cs="Arial"/>
        </w:rPr>
        <w:t>independence and understanding of social rules in early years pupils.</w:t>
      </w:r>
      <w:r w:rsidR="158F7B00" w:rsidRPr="6535DDF0">
        <w:rPr>
          <w:rFonts w:ascii="Arial" w:eastAsia="Arial" w:hAnsi="Arial" w:cs="Arial"/>
        </w:rPr>
        <w:t xml:space="preserve"> </w:t>
      </w:r>
      <w:r w:rsidR="4E6D3057" w:rsidRPr="6535DDF0">
        <w:rPr>
          <w:rFonts w:ascii="Arial" w:eastAsia="Arial" w:hAnsi="Arial" w:cs="Arial"/>
        </w:rPr>
        <w:t xml:space="preserve">Examples of social play </w:t>
      </w:r>
      <w:proofErr w:type="gramStart"/>
      <w:r w:rsidR="4E6D3057" w:rsidRPr="6535DDF0">
        <w:rPr>
          <w:rFonts w:ascii="Arial" w:eastAsia="Arial" w:hAnsi="Arial" w:cs="Arial"/>
        </w:rPr>
        <w:t>include;</w:t>
      </w:r>
      <w:proofErr w:type="gramEnd"/>
      <w:r w:rsidR="4E6D3057" w:rsidRPr="6535DDF0">
        <w:rPr>
          <w:rFonts w:ascii="Arial" w:eastAsia="Arial" w:hAnsi="Arial" w:cs="Arial"/>
        </w:rPr>
        <w:t xml:space="preserve"> pretend play, physical play such as tag and turn taking</w:t>
      </w:r>
      <w:r w:rsidR="3F07159C" w:rsidRPr="6535DDF0">
        <w:rPr>
          <w:rFonts w:ascii="Arial" w:eastAsia="Arial" w:hAnsi="Arial" w:cs="Arial"/>
        </w:rPr>
        <w:t>.</w:t>
      </w:r>
    </w:p>
    <w:p w14:paraId="548D6E4B" w14:textId="213CAC51" w:rsidR="2B5B5D8C" w:rsidRDefault="2B5B5D8C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Social play promotes holistic development in the early years as it allows children to develop socially, emotionally, physically, </w:t>
      </w:r>
      <w:r w:rsidR="05B2D5EC" w:rsidRPr="6535DDF0">
        <w:rPr>
          <w:rFonts w:ascii="Arial" w:eastAsia="Arial" w:hAnsi="Arial" w:cs="Arial"/>
        </w:rPr>
        <w:t>cognitively</w:t>
      </w:r>
      <w:r w:rsidRPr="6535DDF0">
        <w:rPr>
          <w:rFonts w:ascii="Arial" w:eastAsia="Arial" w:hAnsi="Arial" w:cs="Arial"/>
        </w:rPr>
        <w:t xml:space="preserve"> and language skills through rule following, developing friendships, turn</w:t>
      </w:r>
      <w:r w:rsidR="50635CA4" w:rsidRPr="6535DDF0">
        <w:rPr>
          <w:rFonts w:ascii="Arial" w:eastAsia="Arial" w:hAnsi="Arial" w:cs="Arial"/>
        </w:rPr>
        <w:t xml:space="preserve"> taking and cooperation between peers.</w:t>
      </w:r>
      <w:r w:rsidR="3A73197C" w:rsidRPr="6535DDF0">
        <w:rPr>
          <w:rFonts w:ascii="Arial" w:eastAsia="Arial" w:hAnsi="Arial" w:cs="Arial"/>
        </w:rPr>
        <w:t xml:space="preserve"> Social play allows the children to learn social norms and the differences between positive and negative interactions, </w:t>
      </w:r>
      <w:r w:rsidR="01D52E22" w:rsidRPr="6535DDF0">
        <w:rPr>
          <w:rFonts w:ascii="Arial" w:eastAsia="Arial" w:hAnsi="Arial" w:cs="Arial"/>
        </w:rPr>
        <w:t>develop</w:t>
      </w:r>
      <w:r w:rsidR="3A73197C" w:rsidRPr="6535DDF0">
        <w:rPr>
          <w:rFonts w:ascii="Arial" w:eastAsia="Arial" w:hAnsi="Arial" w:cs="Arial"/>
        </w:rPr>
        <w:t xml:space="preserve"> their cognitive abilities through </w:t>
      </w:r>
      <w:r w:rsidR="49832204" w:rsidRPr="6535DDF0">
        <w:rPr>
          <w:rFonts w:ascii="Arial" w:eastAsia="Arial" w:hAnsi="Arial" w:cs="Arial"/>
        </w:rPr>
        <w:t>remembering rules, planning and organising, improve their language by speaking and learning new vocabulary as well as developing a sense of respect and fairness.</w:t>
      </w:r>
    </w:p>
    <w:p w14:paraId="4E90C7ED" w14:textId="3E74BCF8" w:rsidR="3F07159C" w:rsidRDefault="3F07159C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Practitioners support social play by creating resourced environments with open ended materials</w:t>
      </w:r>
      <w:r w:rsidR="5408B8DA" w:rsidRPr="6535DDF0">
        <w:rPr>
          <w:rFonts w:ascii="Arial" w:eastAsia="Arial" w:hAnsi="Arial" w:cs="Arial"/>
        </w:rPr>
        <w:t xml:space="preserve"> that will encourage group interactions, by providing resources that require sharing children are influenced to interact, ask questions and work as a team. </w:t>
      </w:r>
      <w:r w:rsidR="2AADE1CF" w:rsidRPr="6535DDF0">
        <w:rPr>
          <w:rFonts w:ascii="Arial" w:eastAsia="Arial" w:hAnsi="Arial" w:cs="Arial"/>
        </w:rPr>
        <w:t xml:space="preserve">Enabling adults </w:t>
      </w:r>
      <w:r w:rsidR="5408B8DA" w:rsidRPr="6535DDF0">
        <w:rPr>
          <w:rFonts w:ascii="Arial" w:eastAsia="Arial" w:hAnsi="Arial" w:cs="Arial"/>
        </w:rPr>
        <w:t xml:space="preserve">also model all </w:t>
      </w:r>
      <w:r w:rsidR="389B07B5" w:rsidRPr="6535DDF0">
        <w:rPr>
          <w:rFonts w:ascii="Arial" w:eastAsia="Arial" w:hAnsi="Arial" w:cs="Arial"/>
        </w:rPr>
        <w:t>behaviours</w:t>
      </w:r>
      <w:r w:rsidR="5408B8DA" w:rsidRPr="6535DDF0">
        <w:rPr>
          <w:rFonts w:ascii="Arial" w:eastAsia="Arial" w:hAnsi="Arial" w:cs="Arial"/>
        </w:rPr>
        <w:t xml:space="preserve"> such as </w:t>
      </w:r>
      <w:r w:rsidR="14D15EE0" w:rsidRPr="6535DDF0">
        <w:rPr>
          <w:rFonts w:ascii="Arial" w:eastAsia="Arial" w:hAnsi="Arial" w:cs="Arial"/>
        </w:rPr>
        <w:t>kindness</w:t>
      </w:r>
      <w:r w:rsidR="5408B8DA" w:rsidRPr="6535DDF0">
        <w:rPr>
          <w:rFonts w:ascii="Arial" w:eastAsia="Arial" w:hAnsi="Arial" w:cs="Arial"/>
        </w:rPr>
        <w:t>, respect, turn taking</w:t>
      </w:r>
      <w:r w:rsidR="43AEA0D9" w:rsidRPr="6535DDF0">
        <w:rPr>
          <w:rFonts w:ascii="Arial" w:eastAsia="Arial" w:hAnsi="Arial" w:cs="Arial"/>
        </w:rPr>
        <w:t xml:space="preserve">, negotiation </w:t>
      </w:r>
      <w:r w:rsidR="7186352B" w:rsidRPr="6535DDF0">
        <w:rPr>
          <w:rFonts w:ascii="Arial" w:eastAsia="Arial" w:hAnsi="Arial" w:cs="Arial"/>
        </w:rPr>
        <w:t>and listening skills</w:t>
      </w:r>
      <w:r w:rsidR="1C3C5E8A" w:rsidRPr="6535DDF0">
        <w:rPr>
          <w:rFonts w:ascii="Arial" w:eastAsia="Arial" w:hAnsi="Arial" w:cs="Arial"/>
        </w:rPr>
        <w:t>. Adults</w:t>
      </w:r>
      <w:r w:rsidR="62E9ED6B" w:rsidRPr="6535DDF0">
        <w:rPr>
          <w:rFonts w:ascii="Arial" w:eastAsia="Arial" w:hAnsi="Arial" w:cs="Arial"/>
        </w:rPr>
        <w:t xml:space="preserve"> can also use prompts to encourage interactions such as, “Could you ask A to pass the red paint?”</w:t>
      </w:r>
      <w:r w:rsidR="5CDCFBDE" w:rsidRPr="6535DDF0">
        <w:rPr>
          <w:rFonts w:ascii="Arial" w:eastAsia="Arial" w:hAnsi="Arial" w:cs="Arial"/>
        </w:rPr>
        <w:t>.</w:t>
      </w:r>
      <w:r w:rsidR="1FBC95A0" w:rsidRPr="6535DDF0">
        <w:rPr>
          <w:rFonts w:ascii="Arial" w:eastAsia="Arial" w:hAnsi="Arial" w:cs="Arial"/>
        </w:rPr>
        <w:t xml:space="preserve"> </w:t>
      </w:r>
      <w:r w:rsidR="0EDD915A" w:rsidRPr="6535DDF0">
        <w:rPr>
          <w:rFonts w:ascii="Arial" w:eastAsia="Arial" w:hAnsi="Arial" w:cs="Arial"/>
        </w:rPr>
        <w:t>B</w:t>
      </w:r>
      <w:r w:rsidR="1FBC95A0" w:rsidRPr="6535DDF0">
        <w:rPr>
          <w:rFonts w:ascii="Arial" w:eastAsia="Arial" w:hAnsi="Arial" w:cs="Arial"/>
        </w:rPr>
        <w:t xml:space="preserve">y modelling this, children are more likely to follow and imitate. Another method for supporting social play is to </w:t>
      </w:r>
      <w:r w:rsidR="4B3A3A05" w:rsidRPr="6535DDF0">
        <w:rPr>
          <w:rFonts w:ascii="Arial" w:eastAsia="Arial" w:hAnsi="Arial" w:cs="Arial"/>
        </w:rPr>
        <w:t>promote</w:t>
      </w:r>
      <w:r w:rsidR="1FBC95A0" w:rsidRPr="6535DDF0">
        <w:rPr>
          <w:rFonts w:ascii="Arial" w:eastAsia="Arial" w:hAnsi="Arial" w:cs="Arial"/>
        </w:rPr>
        <w:t xml:space="preserve"> inclusion, by ensuring all activites are suitable for the abilities and requirements of </w:t>
      </w:r>
      <w:r w:rsidR="46980D8F" w:rsidRPr="6535DDF0">
        <w:rPr>
          <w:rFonts w:ascii="Arial" w:eastAsia="Arial" w:hAnsi="Arial" w:cs="Arial"/>
        </w:rPr>
        <w:t>those</w:t>
      </w:r>
      <w:r w:rsidR="1FBC95A0" w:rsidRPr="6535DDF0">
        <w:rPr>
          <w:rFonts w:ascii="Arial" w:eastAsia="Arial" w:hAnsi="Arial" w:cs="Arial"/>
        </w:rPr>
        <w:t xml:space="preserve"> taking part</w:t>
      </w:r>
      <w:r w:rsidR="433A415B" w:rsidRPr="6535DDF0">
        <w:rPr>
          <w:rFonts w:ascii="Arial" w:eastAsia="Arial" w:hAnsi="Arial" w:cs="Arial"/>
        </w:rPr>
        <w:t>,</w:t>
      </w:r>
      <w:r w:rsidR="1FBC95A0" w:rsidRPr="6535DDF0">
        <w:rPr>
          <w:rFonts w:ascii="Arial" w:eastAsia="Arial" w:hAnsi="Arial" w:cs="Arial"/>
        </w:rPr>
        <w:t xml:space="preserve"> </w:t>
      </w:r>
      <w:r w:rsidR="3C3B6254" w:rsidRPr="6535DDF0">
        <w:rPr>
          <w:rFonts w:ascii="Arial" w:eastAsia="Arial" w:hAnsi="Arial" w:cs="Arial"/>
        </w:rPr>
        <w:t xml:space="preserve">adults can </w:t>
      </w:r>
      <w:r w:rsidR="1FBC95A0" w:rsidRPr="6535DDF0">
        <w:rPr>
          <w:rFonts w:ascii="Arial" w:eastAsia="Arial" w:hAnsi="Arial" w:cs="Arial"/>
        </w:rPr>
        <w:t xml:space="preserve">promote </w:t>
      </w:r>
      <w:r w:rsidR="333611F3" w:rsidRPr="6535DDF0">
        <w:rPr>
          <w:rFonts w:ascii="Arial" w:eastAsia="Arial" w:hAnsi="Arial" w:cs="Arial"/>
        </w:rPr>
        <w:t>a healthier environment for socialization and challenge stereotypes.</w:t>
      </w:r>
    </w:p>
    <w:p w14:paraId="33D176A8" w14:textId="40C54601" w:rsidR="4FC50A80" w:rsidRDefault="4FC50A80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Social play supports</w:t>
      </w:r>
      <w:r w:rsidR="0E249E3F" w:rsidRPr="6535DDF0">
        <w:rPr>
          <w:rFonts w:ascii="Arial" w:eastAsia="Arial" w:hAnsi="Arial" w:cs="Arial"/>
        </w:rPr>
        <w:t xml:space="preserve"> a</w:t>
      </w:r>
      <w:r w:rsidRPr="6535DDF0">
        <w:rPr>
          <w:rFonts w:ascii="Arial" w:eastAsia="Arial" w:hAnsi="Arial" w:cs="Arial"/>
        </w:rPr>
        <w:t>ssociative</w:t>
      </w:r>
      <w:r w:rsidR="0F307F1F" w:rsidRPr="6535DDF0">
        <w:rPr>
          <w:rFonts w:ascii="Arial" w:eastAsia="Arial" w:hAnsi="Arial" w:cs="Arial"/>
        </w:rPr>
        <w:t xml:space="preserve">, cooperative and team play by encouraging skills such as turn taking, peer awareness, basic communication, fairness and rules, strategic thinking, </w:t>
      </w:r>
      <w:r w:rsidR="41616200" w:rsidRPr="6535DDF0">
        <w:rPr>
          <w:rFonts w:ascii="Arial" w:eastAsia="Arial" w:hAnsi="Arial" w:cs="Arial"/>
        </w:rPr>
        <w:t xml:space="preserve">self-regulation, negotiation, empathy and problem solving. Activites such as stuck in the mud encourages children to work as a team, communicate effectively and juggle </w:t>
      </w:r>
      <w:r w:rsidR="78CFF39C" w:rsidRPr="6535DDF0">
        <w:rPr>
          <w:rFonts w:ascii="Arial" w:eastAsia="Arial" w:hAnsi="Arial" w:cs="Arial"/>
        </w:rPr>
        <w:t>feelings of joy, frustration with rules and fairness.</w:t>
      </w:r>
    </w:p>
    <w:p w14:paraId="6ADA7B80" w14:textId="2602AFC3" w:rsidR="74D0D525" w:rsidRDefault="74D0D525" w:rsidP="6535DDF0">
      <w:p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Social play is beneficial as it </w:t>
      </w:r>
      <w:r w:rsidR="01BC7136" w:rsidRPr="6535DDF0">
        <w:rPr>
          <w:rFonts w:ascii="Arial" w:eastAsia="Arial" w:hAnsi="Arial" w:cs="Arial"/>
        </w:rPr>
        <w:t>acts</w:t>
      </w:r>
      <w:r w:rsidRPr="6535DDF0">
        <w:rPr>
          <w:rFonts w:ascii="Arial" w:eastAsia="Arial" w:hAnsi="Arial" w:cs="Arial"/>
        </w:rPr>
        <w:t xml:space="preserve"> as a building block for essential li</w:t>
      </w:r>
      <w:r w:rsidR="4B35D7EA" w:rsidRPr="6535DDF0">
        <w:rPr>
          <w:rFonts w:ascii="Arial" w:eastAsia="Arial" w:hAnsi="Arial" w:cs="Arial"/>
        </w:rPr>
        <w:t>f</w:t>
      </w:r>
      <w:r w:rsidRPr="6535DDF0">
        <w:rPr>
          <w:rFonts w:ascii="Arial" w:eastAsia="Arial" w:hAnsi="Arial" w:cs="Arial"/>
        </w:rPr>
        <w:t>e skills</w:t>
      </w:r>
      <w:r w:rsidR="1420F711" w:rsidRPr="6535DDF0">
        <w:rPr>
          <w:rFonts w:ascii="Arial" w:eastAsia="Arial" w:hAnsi="Arial" w:cs="Arial"/>
        </w:rPr>
        <w:t xml:space="preserve"> </w:t>
      </w:r>
      <w:r w:rsidRPr="6535DDF0">
        <w:rPr>
          <w:rFonts w:ascii="Arial" w:eastAsia="Arial" w:hAnsi="Arial" w:cs="Arial"/>
        </w:rPr>
        <w:t>which are fundamental for future relationships.</w:t>
      </w:r>
      <w:r w:rsidR="50081079" w:rsidRPr="6535DDF0">
        <w:rPr>
          <w:rFonts w:ascii="Arial" w:eastAsia="Arial" w:hAnsi="Arial" w:cs="Arial"/>
        </w:rPr>
        <w:t xml:space="preserve"> Social play </w:t>
      </w:r>
      <w:r w:rsidR="1D03EB77" w:rsidRPr="6535DDF0">
        <w:rPr>
          <w:rFonts w:ascii="Arial" w:eastAsia="Arial" w:hAnsi="Arial" w:cs="Arial"/>
        </w:rPr>
        <w:t>teaches children to effectively communicate through expressing their needs and listening to others. It encourages cooperation between peers and develops teamwork skills</w:t>
      </w:r>
      <w:r w:rsidR="6C4890FA" w:rsidRPr="6535DDF0">
        <w:rPr>
          <w:rFonts w:ascii="Arial" w:eastAsia="Arial" w:hAnsi="Arial" w:cs="Arial"/>
        </w:rPr>
        <w:t xml:space="preserve"> by sharing, turn taking and patience</w:t>
      </w:r>
      <w:r w:rsidR="1D03EB77" w:rsidRPr="6535DDF0">
        <w:rPr>
          <w:rFonts w:ascii="Arial" w:eastAsia="Arial" w:hAnsi="Arial" w:cs="Arial"/>
        </w:rPr>
        <w:t>.</w:t>
      </w:r>
      <w:r w:rsidR="06FCD855" w:rsidRPr="6535DDF0">
        <w:rPr>
          <w:rFonts w:ascii="Arial" w:eastAsia="Arial" w:hAnsi="Arial" w:cs="Arial"/>
        </w:rPr>
        <w:t xml:space="preserve"> Allows them to develop a sense of empathy and compassion as well as their sense of belonging to the environment </w:t>
      </w:r>
      <w:r w:rsidR="4ACED3BB" w:rsidRPr="6535DDF0">
        <w:rPr>
          <w:rFonts w:ascii="Arial" w:eastAsia="Arial" w:hAnsi="Arial" w:cs="Arial"/>
        </w:rPr>
        <w:t>through equal involvement.</w:t>
      </w:r>
    </w:p>
    <w:p w14:paraId="5EF014B5" w14:textId="389D2D10" w:rsidR="3B022AEC" w:rsidRDefault="3B022AEC" w:rsidP="6535DDF0">
      <w:pPr>
        <w:rPr>
          <w:rFonts w:ascii="Arial" w:eastAsia="Arial" w:hAnsi="Arial" w:cs="Arial"/>
          <w:b/>
          <w:bCs/>
          <w:i/>
          <w:iCs/>
          <w:sz w:val="36"/>
          <w:szCs w:val="36"/>
        </w:rPr>
      </w:pPr>
      <w:r w:rsidRPr="6535DDF0">
        <w:rPr>
          <w:rFonts w:ascii="Arial" w:eastAsia="Arial" w:hAnsi="Arial" w:cs="Arial"/>
          <w:b/>
          <w:bCs/>
          <w:i/>
          <w:iCs/>
          <w:sz w:val="36"/>
          <w:szCs w:val="36"/>
        </w:rPr>
        <w:t>Section 2</w:t>
      </w:r>
    </w:p>
    <w:p w14:paraId="1B17A83D" w14:textId="530DCDB9" w:rsidR="3B022AEC" w:rsidRDefault="3B022AEC" w:rsidP="6535DDF0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What is </w:t>
      </w:r>
      <w:r w:rsidR="450EA826"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t>self-directed</w:t>
      </w:r>
      <w:r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 play?</w:t>
      </w:r>
    </w:p>
    <w:p w14:paraId="493FE999" w14:textId="5A4EB7D7" w:rsidR="3D5D591E" w:rsidRDefault="3D5D591E" w:rsidP="6535DDF0">
      <w:pPr>
        <w:spacing w:after="20"/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lastRenderedPageBreak/>
        <w:t>Self-directed</w:t>
      </w:r>
      <w:r w:rsidR="2265CC0E" w:rsidRPr="6535DDF0">
        <w:rPr>
          <w:rFonts w:ascii="Arial" w:eastAsia="Arial" w:hAnsi="Arial" w:cs="Arial"/>
        </w:rPr>
        <w:t xml:space="preserve"> play is </w:t>
      </w:r>
      <w:r w:rsidR="67B4D79A" w:rsidRPr="6535DDF0">
        <w:rPr>
          <w:rFonts w:ascii="Arial" w:eastAsia="Arial" w:hAnsi="Arial" w:cs="Arial"/>
        </w:rPr>
        <w:t xml:space="preserve">any type of play where children are their own directors. </w:t>
      </w:r>
      <w:r w:rsidR="287056E5" w:rsidRPr="6535DDF0">
        <w:rPr>
          <w:rFonts w:ascii="Arial" w:eastAsia="Arial" w:hAnsi="Arial" w:cs="Arial"/>
        </w:rPr>
        <w:t xml:space="preserve">Play is initiated and led by the </w:t>
      </w:r>
      <w:bookmarkStart w:id="3" w:name="_Int_MOpnNk2P"/>
      <w:r w:rsidR="287056E5" w:rsidRPr="6535DDF0">
        <w:rPr>
          <w:rFonts w:ascii="Arial" w:eastAsia="Arial" w:hAnsi="Arial" w:cs="Arial"/>
        </w:rPr>
        <w:t>child</w:t>
      </w:r>
      <w:r w:rsidR="35671136" w:rsidRPr="6535DDF0">
        <w:rPr>
          <w:rFonts w:ascii="Arial" w:eastAsia="Arial" w:hAnsi="Arial" w:cs="Arial"/>
        </w:rPr>
        <w:t>,</w:t>
      </w:r>
      <w:bookmarkEnd w:id="3"/>
      <w:r w:rsidR="35671136" w:rsidRPr="6535DDF0">
        <w:rPr>
          <w:rFonts w:ascii="Arial" w:eastAsia="Arial" w:hAnsi="Arial" w:cs="Arial"/>
        </w:rPr>
        <w:t xml:space="preserve"> it is driven through their imagination and curiosity</w:t>
      </w:r>
      <w:r w:rsidR="287056E5" w:rsidRPr="6535DDF0">
        <w:rPr>
          <w:rFonts w:ascii="Arial" w:eastAsia="Arial" w:hAnsi="Arial" w:cs="Arial"/>
        </w:rPr>
        <w:t xml:space="preserve">. </w:t>
      </w:r>
      <w:r w:rsidR="56D770B1" w:rsidRPr="6535DDF0">
        <w:rPr>
          <w:rFonts w:ascii="Arial" w:eastAsia="Arial" w:hAnsi="Arial" w:cs="Arial"/>
        </w:rPr>
        <w:t xml:space="preserve">Child led activities allow children to </w:t>
      </w:r>
      <w:r w:rsidR="67B4D79A" w:rsidRPr="6535DDF0">
        <w:rPr>
          <w:rFonts w:ascii="Arial" w:eastAsia="Arial" w:hAnsi="Arial" w:cs="Arial"/>
        </w:rPr>
        <w:t>c</w:t>
      </w:r>
      <w:r w:rsidR="043F3D01" w:rsidRPr="6535DDF0">
        <w:rPr>
          <w:rFonts w:ascii="Arial" w:eastAsia="Arial" w:hAnsi="Arial" w:cs="Arial"/>
        </w:rPr>
        <w:t>ontrol</w:t>
      </w:r>
      <w:r w:rsidR="67B4D79A" w:rsidRPr="6535DDF0">
        <w:rPr>
          <w:rFonts w:ascii="Arial" w:eastAsia="Arial" w:hAnsi="Arial" w:cs="Arial"/>
        </w:rPr>
        <w:t xml:space="preserve"> what to do, how to do it</w:t>
      </w:r>
      <w:r w:rsidR="373B988E" w:rsidRPr="6535DDF0">
        <w:rPr>
          <w:rFonts w:ascii="Arial" w:eastAsia="Arial" w:hAnsi="Arial" w:cs="Arial"/>
        </w:rPr>
        <w:t xml:space="preserve">, who they play with </w:t>
      </w:r>
      <w:r w:rsidR="67B4D79A" w:rsidRPr="6535DDF0">
        <w:rPr>
          <w:rFonts w:ascii="Arial" w:eastAsia="Arial" w:hAnsi="Arial" w:cs="Arial"/>
        </w:rPr>
        <w:t xml:space="preserve">and how long they wish to take part. </w:t>
      </w:r>
      <w:r w:rsidR="5E402678" w:rsidRPr="6535DDF0">
        <w:rPr>
          <w:rFonts w:ascii="Arial" w:eastAsia="Arial" w:hAnsi="Arial" w:cs="Arial"/>
        </w:rPr>
        <w:t>Self-directed</w:t>
      </w:r>
      <w:r w:rsidR="67B4D79A" w:rsidRPr="6535DDF0">
        <w:rPr>
          <w:rFonts w:ascii="Arial" w:eastAsia="Arial" w:hAnsi="Arial" w:cs="Arial"/>
        </w:rPr>
        <w:t xml:space="preserve"> play is unst</w:t>
      </w:r>
      <w:r w:rsidR="649505C0" w:rsidRPr="6535DDF0">
        <w:rPr>
          <w:rFonts w:ascii="Arial" w:eastAsia="Arial" w:hAnsi="Arial" w:cs="Arial"/>
        </w:rPr>
        <w:t>ructured, meaning it has no direct instructions or rules</w:t>
      </w:r>
      <w:r w:rsidR="2E73BF02" w:rsidRPr="6535DDF0">
        <w:rPr>
          <w:rFonts w:ascii="Arial" w:eastAsia="Arial" w:hAnsi="Arial" w:cs="Arial"/>
        </w:rPr>
        <w:t xml:space="preserve">, no desired </w:t>
      </w:r>
      <w:r w:rsidR="7D819289" w:rsidRPr="6535DDF0">
        <w:rPr>
          <w:rFonts w:ascii="Arial" w:eastAsia="Arial" w:hAnsi="Arial" w:cs="Arial"/>
        </w:rPr>
        <w:t>outcome</w:t>
      </w:r>
      <w:r w:rsidR="649505C0" w:rsidRPr="6535DDF0">
        <w:rPr>
          <w:rFonts w:ascii="Arial" w:eastAsia="Arial" w:hAnsi="Arial" w:cs="Arial"/>
        </w:rPr>
        <w:t xml:space="preserve"> and is free from the guidance and influence of adults. </w:t>
      </w:r>
      <w:r w:rsidR="2DE1BE41" w:rsidRPr="6535DDF0">
        <w:rPr>
          <w:rFonts w:ascii="Arial" w:eastAsia="Arial" w:hAnsi="Arial" w:cs="Arial"/>
        </w:rPr>
        <w:t>This play method allows children to explore their own curiosity's and use their imagination and interests for fun and enjoyable learning</w:t>
      </w:r>
      <w:r w:rsidR="53CE6B2E" w:rsidRPr="6535DDF0">
        <w:rPr>
          <w:rFonts w:ascii="Arial" w:eastAsia="Arial" w:hAnsi="Arial" w:cs="Arial"/>
        </w:rPr>
        <w:t xml:space="preserve"> whilst the adults follow their lead</w:t>
      </w:r>
      <w:r w:rsidR="2DE1BE41" w:rsidRPr="6535DDF0">
        <w:rPr>
          <w:rFonts w:ascii="Arial" w:eastAsia="Arial" w:hAnsi="Arial" w:cs="Arial"/>
        </w:rPr>
        <w:t>.</w:t>
      </w:r>
      <w:r w:rsidR="4FECBB0C" w:rsidRPr="6535DDF0">
        <w:rPr>
          <w:rFonts w:ascii="Arial" w:eastAsia="Arial" w:hAnsi="Arial" w:cs="Arial"/>
        </w:rPr>
        <w:t xml:space="preserve"> </w:t>
      </w:r>
    </w:p>
    <w:p w14:paraId="55BD2430" w14:textId="44CBDE3C" w:rsidR="30C2CA97" w:rsidRDefault="2CE52DD3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b/>
          <w:bCs/>
          <w:sz w:val="28"/>
          <w:szCs w:val="28"/>
          <w:u w:val="single"/>
        </w:rPr>
        <w:t>Why is it important?</w:t>
      </w:r>
      <w:r>
        <w:br/>
      </w:r>
      <w:r w:rsidR="31898105" w:rsidRPr="6535DDF0">
        <w:rPr>
          <w:rFonts w:ascii="Arial" w:eastAsia="Arial" w:hAnsi="Arial" w:cs="Arial"/>
        </w:rPr>
        <w:t xml:space="preserve">Self-directed play is </w:t>
      </w:r>
      <w:r w:rsidR="6D309443" w:rsidRPr="6535DDF0">
        <w:rPr>
          <w:rFonts w:ascii="Arial" w:eastAsia="Arial" w:hAnsi="Arial" w:cs="Arial"/>
        </w:rPr>
        <w:t xml:space="preserve">critical for children in the early years </w:t>
      </w:r>
      <w:r w:rsidR="31898105" w:rsidRPr="6535DDF0">
        <w:rPr>
          <w:rFonts w:ascii="Arial" w:eastAsia="Arial" w:hAnsi="Arial" w:cs="Arial"/>
        </w:rPr>
        <w:t>as it fosters a strong sense of creativity and imagination</w:t>
      </w:r>
      <w:r w:rsidR="3DB119F5" w:rsidRPr="6535DDF0">
        <w:rPr>
          <w:rFonts w:ascii="Arial" w:eastAsia="Arial" w:hAnsi="Arial" w:cs="Arial"/>
        </w:rPr>
        <w:t xml:space="preserve">, aiding their overall holistic development through </w:t>
      </w:r>
      <w:r w:rsidR="3DB119F5" w:rsidRPr="6535DDF0">
        <w:rPr>
          <w:rFonts w:ascii="Arial" w:eastAsia="Arial" w:hAnsi="Arial" w:cs="Arial"/>
          <w:color w:val="0A0A0A"/>
        </w:rPr>
        <w:t>problem so</w:t>
      </w:r>
      <w:r w:rsidR="7C7A4778" w:rsidRPr="6535DDF0">
        <w:rPr>
          <w:rFonts w:ascii="Arial" w:eastAsia="Arial" w:hAnsi="Arial" w:cs="Arial"/>
          <w:color w:val="0A0A0A"/>
        </w:rPr>
        <w:t>l</w:t>
      </w:r>
      <w:r w:rsidR="3DB119F5" w:rsidRPr="6535DDF0">
        <w:rPr>
          <w:rFonts w:ascii="Arial" w:eastAsia="Arial" w:hAnsi="Arial" w:cs="Arial"/>
          <w:color w:val="0A0A0A"/>
        </w:rPr>
        <w:t>ving, building confidence, and communication</w:t>
      </w:r>
      <w:r w:rsidR="5CC47142" w:rsidRPr="6535DDF0">
        <w:rPr>
          <w:rFonts w:ascii="Arial" w:eastAsia="Arial" w:hAnsi="Arial" w:cs="Arial"/>
          <w:color w:val="0A0A0A"/>
        </w:rPr>
        <w:t xml:space="preserve">. Self-directed play </w:t>
      </w:r>
      <w:r w:rsidR="2D912BD2" w:rsidRPr="6535DDF0">
        <w:rPr>
          <w:rFonts w:ascii="Arial" w:eastAsia="Arial" w:hAnsi="Arial" w:cs="Arial"/>
          <w:color w:val="0A0A0A"/>
        </w:rPr>
        <w:t xml:space="preserve">increases brain development by </w:t>
      </w:r>
      <w:r w:rsidR="5CC47142" w:rsidRPr="6535DDF0">
        <w:rPr>
          <w:rFonts w:ascii="Arial" w:eastAsia="Arial" w:hAnsi="Arial" w:cs="Arial"/>
          <w:color w:val="0A0A0A"/>
        </w:rPr>
        <w:t>encourag</w:t>
      </w:r>
      <w:r w:rsidR="29352F9B" w:rsidRPr="6535DDF0">
        <w:rPr>
          <w:rFonts w:ascii="Arial" w:eastAsia="Arial" w:hAnsi="Arial" w:cs="Arial"/>
          <w:color w:val="0A0A0A"/>
        </w:rPr>
        <w:t xml:space="preserve">ing </w:t>
      </w:r>
      <w:r w:rsidR="5CC47142" w:rsidRPr="6535DDF0">
        <w:rPr>
          <w:rFonts w:ascii="Arial" w:eastAsia="Arial" w:hAnsi="Arial" w:cs="Arial"/>
          <w:color w:val="0A0A0A"/>
        </w:rPr>
        <w:t>children to experiment, learn from mistakes</w:t>
      </w:r>
      <w:r w:rsidR="50E2D6FD" w:rsidRPr="6535DDF0">
        <w:rPr>
          <w:rFonts w:ascii="Arial" w:eastAsia="Arial" w:hAnsi="Arial" w:cs="Arial"/>
          <w:color w:val="0A0A0A"/>
        </w:rPr>
        <w:t xml:space="preserve"> and find their own solutions to their problems, overall increasing their critical thinking skills and cognitive development</w:t>
      </w:r>
      <w:r w:rsidR="0732B0A6" w:rsidRPr="6535DDF0">
        <w:rPr>
          <w:rFonts w:ascii="Arial" w:eastAsia="Arial" w:hAnsi="Arial" w:cs="Arial"/>
          <w:color w:val="0A0A0A"/>
        </w:rPr>
        <w:t xml:space="preserve"> as well as teaching them independence and resilience</w:t>
      </w:r>
      <w:r w:rsidR="50E2D6FD" w:rsidRPr="6535DDF0">
        <w:rPr>
          <w:rFonts w:ascii="Arial" w:eastAsia="Arial" w:hAnsi="Arial" w:cs="Arial"/>
          <w:color w:val="0A0A0A"/>
        </w:rPr>
        <w:t xml:space="preserve">. </w:t>
      </w:r>
      <w:r w:rsidR="3F198A81" w:rsidRPr="6535DDF0">
        <w:rPr>
          <w:rFonts w:ascii="Arial" w:eastAsia="Arial" w:hAnsi="Arial" w:cs="Arial"/>
          <w:color w:val="0A0A0A"/>
        </w:rPr>
        <w:t>Self-directed</w:t>
      </w:r>
      <w:r w:rsidR="465A55C0" w:rsidRPr="6535DDF0">
        <w:rPr>
          <w:rFonts w:ascii="Arial" w:eastAsia="Arial" w:hAnsi="Arial" w:cs="Arial"/>
          <w:color w:val="0A0A0A"/>
        </w:rPr>
        <w:t xml:space="preserve"> play also encourages fine and gross motor development, through activities such as building blocks or painting</w:t>
      </w:r>
      <w:r w:rsidR="6C4CF776" w:rsidRPr="6535DDF0">
        <w:rPr>
          <w:rFonts w:ascii="Arial" w:eastAsia="Arial" w:hAnsi="Arial" w:cs="Arial"/>
          <w:color w:val="0A0A0A"/>
        </w:rPr>
        <w:t xml:space="preserve"> which will improve their mobility, balance and coordination.</w:t>
      </w:r>
      <w:r w:rsidR="7BA013F6" w:rsidRPr="6535DDF0">
        <w:rPr>
          <w:rFonts w:ascii="Arial" w:eastAsia="Arial" w:hAnsi="Arial" w:cs="Arial"/>
          <w:color w:val="0A0A0A"/>
        </w:rPr>
        <w:t xml:space="preserve"> </w:t>
      </w:r>
      <w:r w:rsidR="0B8AE116" w:rsidRPr="6535DDF0">
        <w:rPr>
          <w:rFonts w:ascii="Arial" w:eastAsia="Arial" w:hAnsi="Arial" w:cs="Arial"/>
          <w:color w:val="0A0A0A"/>
        </w:rPr>
        <w:t>Children's social skills</w:t>
      </w:r>
      <w:r w:rsidR="73A7DDFD" w:rsidRPr="6535DDF0">
        <w:rPr>
          <w:rFonts w:ascii="Arial" w:eastAsia="Arial" w:hAnsi="Arial" w:cs="Arial"/>
          <w:color w:val="0A0A0A"/>
        </w:rPr>
        <w:t xml:space="preserve"> also benefit from </w:t>
      </w:r>
      <w:r w:rsidR="5C2C2E2F" w:rsidRPr="6535DDF0">
        <w:rPr>
          <w:rFonts w:ascii="Arial" w:eastAsia="Arial" w:hAnsi="Arial" w:cs="Arial"/>
          <w:color w:val="0A0A0A"/>
        </w:rPr>
        <w:t>child led activities as it encourages and fosters friendships and communication amongst peers</w:t>
      </w:r>
      <w:r w:rsidR="0281765D" w:rsidRPr="6535DDF0">
        <w:rPr>
          <w:rFonts w:ascii="Arial" w:eastAsia="Arial" w:hAnsi="Arial" w:cs="Arial"/>
          <w:color w:val="0A0A0A"/>
        </w:rPr>
        <w:t>. They will learn to negotiate, take turns and communicate ideas, positively influencing t</w:t>
      </w:r>
      <w:r w:rsidR="5C2C2E2F" w:rsidRPr="6535DDF0">
        <w:rPr>
          <w:rFonts w:ascii="Arial" w:eastAsia="Arial" w:hAnsi="Arial" w:cs="Arial"/>
          <w:color w:val="0A0A0A"/>
        </w:rPr>
        <w:t>heir social skills and abilit</w:t>
      </w:r>
      <w:r w:rsidR="1214ED19" w:rsidRPr="6535DDF0">
        <w:rPr>
          <w:rFonts w:ascii="Arial" w:eastAsia="Arial" w:hAnsi="Arial" w:cs="Arial"/>
          <w:color w:val="0A0A0A"/>
        </w:rPr>
        <w:t>y</w:t>
      </w:r>
      <w:r w:rsidR="5C2C2E2F" w:rsidRPr="6535DDF0">
        <w:rPr>
          <w:rFonts w:ascii="Arial" w:eastAsia="Arial" w:hAnsi="Arial" w:cs="Arial"/>
          <w:color w:val="0A0A0A"/>
        </w:rPr>
        <w:t xml:space="preserve"> to understand social norms and what is right from wrong.</w:t>
      </w:r>
      <w:r w:rsidR="465A55C0" w:rsidRPr="6535DDF0">
        <w:rPr>
          <w:rFonts w:ascii="Arial" w:eastAsia="Arial" w:hAnsi="Arial" w:cs="Arial"/>
          <w:color w:val="0A0A0A"/>
        </w:rPr>
        <w:t xml:space="preserve"> </w:t>
      </w:r>
      <w:r w:rsidR="4BA025AD" w:rsidRPr="6535DDF0">
        <w:rPr>
          <w:rFonts w:ascii="Arial" w:eastAsia="Arial" w:hAnsi="Arial" w:cs="Arial"/>
          <w:color w:val="0A0A0A"/>
        </w:rPr>
        <w:t xml:space="preserve">Self-directed play also empowers the children to become resilient and try </w:t>
      </w:r>
      <w:bookmarkStart w:id="4" w:name="_Int_0p7DzUXA"/>
      <w:r w:rsidR="4BA025AD" w:rsidRPr="6535DDF0">
        <w:rPr>
          <w:rFonts w:ascii="Arial" w:eastAsia="Arial" w:hAnsi="Arial" w:cs="Arial"/>
          <w:color w:val="0A0A0A"/>
        </w:rPr>
        <w:t>again,</w:t>
      </w:r>
      <w:bookmarkEnd w:id="4"/>
      <w:r w:rsidR="4BA025AD" w:rsidRPr="6535DDF0">
        <w:rPr>
          <w:rFonts w:ascii="Arial" w:eastAsia="Arial" w:hAnsi="Arial" w:cs="Arial"/>
          <w:color w:val="0A0A0A"/>
        </w:rPr>
        <w:t xml:space="preserve"> by doing this themselves they develop a strong sense of independence and a drive to succeed, children will form a natural love for learning and </w:t>
      </w:r>
      <w:r w:rsidR="24A56C25" w:rsidRPr="6535DDF0">
        <w:rPr>
          <w:rFonts w:ascii="Arial" w:eastAsia="Arial" w:hAnsi="Arial" w:cs="Arial"/>
          <w:color w:val="0A0A0A"/>
        </w:rPr>
        <w:t>an</w:t>
      </w:r>
      <w:r w:rsidR="4BA025AD" w:rsidRPr="6535DDF0">
        <w:rPr>
          <w:rFonts w:ascii="Arial" w:eastAsia="Arial" w:hAnsi="Arial" w:cs="Arial"/>
          <w:color w:val="0A0A0A"/>
        </w:rPr>
        <w:t xml:space="preserve"> innovative mindset.</w:t>
      </w:r>
      <w:r w:rsidR="24634C27" w:rsidRPr="6535DDF0">
        <w:rPr>
          <w:rFonts w:ascii="Arial" w:eastAsia="Arial" w:hAnsi="Arial" w:cs="Arial"/>
          <w:color w:val="0A0A0A"/>
        </w:rPr>
        <w:t xml:space="preserve"> </w:t>
      </w:r>
      <w:r w:rsidR="30B9B15D" w:rsidRPr="6535DDF0">
        <w:rPr>
          <w:rFonts w:ascii="Arial" w:eastAsia="Arial" w:hAnsi="Arial" w:cs="Arial"/>
          <w:color w:val="0A0A0A"/>
        </w:rPr>
        <w:t>Child led play develops their emotional skills such as expression, confidence and safety, because the children have a level of control</w:t>
      </w:r>
      <w:r w:rsidR="27729467" w:rsidRPr="6535DDF0">
        <w:rPr>
          <w:rFonts w:ascii="Arial" w:eastAsia="Arial" w:hAnsi="Arial" w:cs="Arial"/>
          <w:color w:val="0A0A0A"/>
        </w:rPr>
        <w:t xml:space="preserve">, </w:t>
      </w:r>
      <w:r w:rsidR="30B9B15D" w:rsidRPr="6535DDF0">
        <w:rPr>
          <w:rFonts w:ascii="Arial" w:eastAsia="Arial" w:hAnsi="Arial" w:cs="Arial"/>
          <w:color w:val="0A0A0A"/>
        </w:rPr>
        <w:t xml:space="preserve">they </w:t>
      </w:r>
      <w:bookmarkStart w:id="5" w:name="_Int_HzF5QKZR"/>
      <w:r w:rsidR="30B9B15D" w:rsidRPr="6535DDF0">
        <w:rPr>
          <w:rFonts w:ascii="Arial" w:eastAsia="Arial" w:hAnsi="Arial" w:cs="Arial"/>
          <w:color w:val="0A0A0A"/>
        </w:rPr>
        <w:t>are able to</w:t>
      </w:r>
      <w:bookmarkEnd w:id="5"/>
      <w:r w:rsidR="30B9B15D" w:rsidRPr="6535DDF0">
        <w:rPr>
          <w:rFonts w:ascii="Arial" w:eastAsia="Arial" w:hAnsi="Arial" w:cs="Arial"/>
          <w:color w:val="0A0A0A"/>
        </w:rPr>
        <w:t xml:space="preserve"> feel capable and secure in their environment.</w:t>
      </w:r>
    </w:p>
    <w:p w14:paraId="2B6C507C" w14:textId="54A013B9" w:rsidR="519B99A8" w:rsidRDefault="519B99A8" w:rsidP="6535DDF0">
      <w:pPr>
        <w:rPr>
          <w:rFonts w:ascii="Arial" w:eastAsia="Arial" w:hAnsi="Arial" w:cs="Arial"/>
          <w:b/>
          <w:bCs/>
          <w:color w:val="0A0A0A"/>
          <w:sz w:val="32"/>
          <w:szCs w:val="32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 xml:space="preserve">How do adults support </w:t>
      </w:r>
      <w:r w:rsidR="165F6F85"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self-directed</w:t>
      </w: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 xml:space="preserve"> play?</w:t>
      </w:r>
    </w:p>
    <w:p w14:paraId="3F24AA14" w14:textId="0F9B8F8E" w:rsidR="54850533" w:rsidRDefault="54850533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Enabling adults </w:t>
      </w:r>
      <w:bookmarkStart w:id="6" w:name="_Int_UROoyMeb"/>
      <w:r w:rsidR="519B99A8" w:rsidRPr="6535DDF0">
        <w:rPr>
          <w:rFonts w:ascii="Arial" w:eastAsia="Arial" w:hAnsi="Arial" w:cs="Arial"/>
          <w:color w:val="0A0A0A"/>
        </w:rPr>
        <w:t>are able to</w:t>
      </w:r>
      <w:bookmarkEnd w:id="6"/>
      <w:r w:rsidR="519B99A8" w:rsidRPr="6535DDF0">
        <w:rPr>
          <w:rFonts w:ascii="Arial" w:eastAsia="Arial" w:hAnsi="Arial" w:cs="Arial"/>
          <w:color w:val="0A0A0A"/>
        </w:rPr>
        <w:t xml:space="preserve"> support and encourage child led learning </w:t>
      </w:r>
      <w:r w:rsidR="5F608EC3" w:rsidRPr="6535DDF0">
        <w:rPr>
          <w:rFonts w:ascii="Arial" w:eastAsia="Arial" w:hAnsi="Arial" w:cs="Arial"/>
          <w:color w:val="0A0A0A"/>
        </w:rPr>
        <w:t>by creating a safe, social and inviting environment</w:t>
      </w:r>
      <w:r w:rsidR="34E7AC29" w:rsidRPr="6535DDF0">
        <w:rPr>
          <w:rFonts w:ascii="Arial" w:eastAsia="Arial" w:hAnsi="Arial" w:cs="Arial"/>
          <w:color w:val="0A0A0A"/>
        </w:rPr>
        <w:t xml:space="preserve"> that is filled with enticing resources and opportunities</w:t>
      </w:r>
      <w:r w:rsidR="5F608EC3" w:rsidRPr="6535DDF0">
        <w:rPr>
          <w:rFonts w:ascii="Arial" w:eastAsia="Arial" w:hAnsi="Arial" w:cs="Arial"/>
          <w:color w:val="0A0A0A"/>
        </w:rPr>
        <w:t xml:space="preserve">, this encourages children to be themselves, play as they wish to, and is inclusive. </w:t>
      </w:r>
      <w:r w:rsidR="022758D8" w:rsidRPr="6535DDF0">
        <w:rPr>
          <w:rFonts w:ascii="Arial" w:eastAsia="Arial" w:hAnsi="Arial" w:cs="Arial"/>
          <w:color w:val="0A0A0A"/>
        </w:rPr>
        <w:t xml:space="preserve">Adults </w:t>
      </w:r>
      <w:r w:rsidR="5F608EC3" w:rsidRPr="6535DDF0">
        <w:rPr>
          <w:rFonts w:ascii="Arial" w:eastAsia="Arial" w:hAnsi="Arial" w:cs="Arial"/>
          <w:color w:val="0A0A0A"/>
        </w:rPr>
        <w:t xml:space="preserve">also encourage </w:t>
      </w:r>
      <w:r w:rsidR="0D92420D" w:rsidRPr="6535DDF0">
        <w:rPr>
          <w:rFonts w:ascii="Arial" w:eastAsia="Arial" w:hAnsi="Arial" w:cs="Arial"/>
          <w:color w:val="0A0A0A"/>
        </w:rPr>
        <w:t>self-directed</w:t>
      </w:r>
      <w:r w:rsidR="5F608EC3" w:rsidRPr="6535DDF0">
        <w:rPr>
          <w:rFonts w:ascii="Arial" w:eastAsia="Arial" w:hAnsi="Arial" w:cs="Arial"/>
          <w:color w:val="0A0A0A"/>
        </w:rPr>
        <w:t xml:space="preserve"> play by</w:t>
      </w:r>
      <w:r w:rsidR="3722F965" w:rsidRPr="6535DDF0">
        <w:rPr>
          <w:rFonts w:ascii="Arial" w:eastAsia="Arial" w:hAnsi="Arial" w:cs="Arial"/>
          <w:color w:val="0A0A0A"/>
        </w:rPr>
        <w:t xml:space="preserve"> removing their dominance, opinions and involvement</w:t>
      </w:r>
      <w:r w:rsidR="311CD0CE" w:rsidRPr="6535DDF0">
        <w:rPr>
          <w:rFonts w:ascii="Arial" w:eastAsia="Arial" w:hAnsi="Arial" w:cs="Arial"/>
          <w:color w:val="0A0A0A"/>
        </w:rPr>
        <w:t xml:space="preserve">. Taking a step back from management </w:t>
      </w:r>
      <w:r w:rsidR="3722F965" w:rsidRPr="6535DDF0">
        <w:rPr>
          <w:rFonts w:ascii="Arial" w:eastAsia="Arial" w:hAnsi="Arial" w:cs="Arial"/>
          <w:color w:val="0A0A0A"/>
        </w:rPr>
        <w:t>ensures that children do not feel pressured,</w:t>
      </w:r>
      <w:r w:rsidR="7CDF7DA8" w:rsidRPr="6535DDF0">
        <w:rPr>
          <w:rFonts w:ascii="Arial" w:eastAsia="Arial" w:hAnsi="Arial" w:cs="Arial"/>
          <w:color w:val="0A0A0A"/>
        </w:rPr>
        <w:t xml:space="preserve"> closed off or shy</w:t>
      </w:r>
      <w:r w:rsidR="7668C55B" w:rsidRPr="6535DDF0">
        <w:rPr>
          <w:rFonts w:ascii="Arial" w:eastAsia="Arial" w:hAnsi="Arial" w:cs="Arial"/>
          <w:color w:val="0A0A0A"/>
        </w:rPr>
        <w:t xml:space="preserve"> and allows them to</w:t>
      </w:r>
      <w:r w:rsidR="7CDF7DA8" w:rsidRPr="6535DDF0">
        <w:rPr>
          <w:rFonts w:ascii="Arial" w:eastAsia="Arial" w:hAnsi="Arial" w:cs="Arial"/>
          <w:color w:val="0A0A0A"/>
        </w:rPr>
        <w:t xml:space="preserve"> feel comfortable and encouraged to play and explore their interests. </w:t>
      </w:r>
      <w:r w:rsidR="729C7807" w:rsidRPr="6535DDF0">
        <w:rPr>
          <w:rFonts w:ascii="Arial" w:eastAsia="Arial" w:hAnsi="Arial" w:cs="Arial"/>
          <w:color w:val="0A0A0A"/>
        </w:rPr>
        <w:t>Adults can also impact self-directed play by stocking their shel</w:t>
      </w:r>
      <w:r w:rsidR="29B5F2A2" w:rsidRPr="6535DDF0">
        <w:rPr>
          <w:rFonts w:ascii="Arial" w:eastAsia="Arial" w:hAnsi="Arial" w:cs="Arial"/>
          <w:color w:val="0A0A0A"/>
        </w:rPr>
        <w:t xml:space="preserve">ves with lots of open-ended materials and toys that have multiple uses, </w:t>
      </w:r>
      <w:r w:rsidR="75D5B85A" w:rsidRPr="6535DDF0">
        <w:rPr>
          <w:rFonts w:ascii="Arial" w:eastAsia="Arial" w:hAnsi="Arial" w:cs="Arial"/>
          <w:color w:val="0A0A0A"/>
        </w:rPr>
        <w:t>all of which should be at easy reach of children</w:t>
      </w:r>
      <w:r w:rsidR="63DC0A5E" w:rsidRPr="6535DDF0">
        <w:rPr>
          <w:rFonts w:ascii="Arial" w:eastAsia="Arial" w:hAnsi="Arial" w:cs="Arial"/>
          <w:color w:val="0A0A0A"/>
        </w:rPr>
        <w:t xml:space="preserve"> for their convenience and independence</w:t>
      </w:r>
      <w:r w:rsidR="75D5B85A" w:rsidRPr="6535DDF0">
        <w:rPr>
          <w:rFonts w:ascii="Arial" w:eastAsia="Arial" w:hAnsi="Arial" w:cs="Arial"/>
          <w:color w:val="0A0A0A"/>
        </w:rPr>
        <w:t xml:space="preserve">, </w:t>
      </w:r>
      <w:r w:rsidR="29B5F2A2" w:rsidRPr="6535DDF0">
        <w:rPr>
          <w:rFonts w:ascii="Arial" w:eastAsia="Arial" w:hAnsi="Arial" w:cs="Arial"/>
          <w:color w:val="0A0A0A"/>
        </w:rPr>
        <w:t>this encourages the children to use their imagination and create something or use something as they see fit</w:t>
      </w:r>
      <w:r w:rsidR="2DACF78A" w:rsidRPr="6535DDF0">
        <w:rPr>
          <w:rFonts w:ascii="Arial" w:eastAsia="Arial" w:hAnsi="Arial" w:cs="Arial"/>
          <w:color w:val="0A0A0A"/>
        </w:rPr>
        <w:t xml:space="preserve"> without strict instruction on what they can use</w:t>
      </w:r>
      <w:r w:rsidR="29B5F2A2" w:rsidRPr="6535DDF0">
        <w:rPr>
          <w:rFonts w:ascii="Arial" w:eastAsia="Arial" w:hAnsi="Arial" w:cs="Arial"/>
          <w:color w:val="0A0A0A"/>
        </w:rPr>
        <w:t xml:space="preserve">. </w:t>
      </w:r>
      <w:r w:rsidR="7C042FA3" w:rsidRPr="6535DDF0">
        <w:rPr>
          <w:rFonts w:ascii="Arial" w:eastAsia="Arial" w:hAnsi="Arial" w:cs="Arial"/>
          <w:color w:val="0A0A0A"/>
        </w:rPr>
        <w:t xml:space="preserve">Adults </w:t>
      </w:r>
      <w:r w:rsidR="325B1282" w:rsidRPr="6535DDF0">
        <w:rPr>
          <w:rFonts w:ascii="Arial" w:eastAsia="Arial" w:hAnsi="Arial" w:cs="Arial"/>
          <w:color w:val="0A0A0A"/>
        </w:rPr>
        <w:t xml:space="preserve">also support child led play by asking </w:t>
      </w:r>
      <w:r w:rsidR="325B1282" w:rsidRPr="6535DDF0">
        <w:rPr>
          <w:rFonts w:ascii="Arial" w:eastAsia="Arial" w:hAnsi="Arial" w:cs="Arial"/>
          <w:color w:val="0A0A0A"/>
        </w:rPr>
        <w:lastRenderedPageBreak/>
        <w:t xml:space="preserve">relevant open-ended questions such as “can you tell me about your creation?” or “wow how did you make that?” this </w:t>
      </w:r>
      <w:r w:rsidR="6E49B241" w:rsidRPr="6535DDF0">
        <w:rPr>
          <w:rFonts w:ascii="Arial" w:eastAsia="Arial" w:hAnsi="Arial" w:cs="Arial"/>
          <w:color w:val="0A0A0A"/>
        </w:rPr>
        <w:t xml:space="preserve">displays a sense of interest to the child and praises their efforts without being overly direct or involved. </w:t>
      </w:r>
      <w:r w:rsidR="5C0334EF" w:rsidRPr="6535DDF0">
        <w:rPr>
          <w:rFonts w:ascii="Arial" w:eastAsia="Arial" w:hAnsi="Arial" w:cs="Arial"/>
          <w:color w:val="0A0A0A"/>
        </w:rPr>
        <w:t>However,</w:t>
      </w:r>
      <w:r w:rsidR="6E49B241" w:rsidRPr="6535DDF0">
        <w:rPr>
          <w:rFonts w:ascii="Arial" w:eastAsia="Arial" w:hAnsi="Arial" w:cs="Arial"/>
          <w:color w:val="0A0A0A"/>
        </w:rPr>
        <w:t xml:space="preserve"> adults can also support their play by be</w:t>
      </w:r>
      <w:r w:rsidR="3499A319" w:rsidRPr="6535DDF0">
        <w:rPr>
          <w:rFonts w:ascii="Arial" w:eastAsia="Arial" w:hAnsi="Arial" w:cs="Arial"/>
          <w:color w:val="0A0A0A"/>
        </w:rPr>
        <w:t xml:space="preserve">ing a playful role model, someone who displays a sense of </w:t>
      </w:r>
      <w:r w:rsidR="570EECA5" w:rsidRPr="6535DDF0">
        <w:rPr>
          <w:rFonts w:ascii="Arial" w:eastAsia="Arial" w:hAnsi="Arial" w:cs="Arial"/>
          <w:color w:val="0A0A0A"/>
        </w:rPr>
        <w:t>humour</w:t>
      </w:r>
      <w:r w:rsidR="3499A319" w:rsidRPr="6535DDF0">
        <w:rPr>
          <w:rFonts w:ascii="Arial" w:eastAsia="Arial" w:hAnsi="Arial" w:cs="Arial"/>
          <w:color w:val="0A0A0A"/>
        </w:rPr>
        <w:t xml:space="preserve">, curiosity and imagination to set a clear </w:t>
      </w:r>
      <w:r w:rsidR="2510F6B2" w:rsidRPr="6535DDF0">
        <w:rPr>
          <w:rFonts w:ascii="Arial" w:eastAsia="Arial" w:hAnsi="Arial" w:cs="Arial"/>
          <w:color w:val="0A0A0A"/>
        </w:rPr>
        <w:t>example</w:t>
      </w:r>
      <w:r w:rsidR="3499A319" w:rsidRPr="6535DDF0">
        <w:rPr>
          <w:rFonts w:ascii="Arial" w:eastAsia="Arial" w:hAnsi="Arial" w:cs="Arial"/>
          <w:color w:val="0A0A0A"/>
        </w:rPr>
        <w:t xml:space="preserve"> that creative </w:t>
      </w:r>
      <w:r w:rsidR="3CF6996D" w:rsidRPr="6535DDF0">
        <w:rPr>
          <w:rFonts w:ascii="Arial" w:eastAsia="Arial" w:hAnsi="Arial" w:cs="Arial"/>
          <w:color w:val="0A0A0A"/>
        </w:rPr>
        <w:t>thinking</w:t>
      </w:r>
      <w:r w:rsidR="3499A319" w:rsidRPr="6535DDF0">
        <w:rPr>
          <w:rFonts w:ascii="Arial" w:eastAsia="Arial" w:hAnsi="Arial" w:cs="Arial"/>
          <w:color w:val="0A0A0A"/>
        </w:rPr>
        <w:t xml:space="preserve"> is ok and encouraged.</w:t>
      </w:r>
      <w:r w:rsidR="636E8608" w:rsidRPr="6535DDF0">
        <w:rPr>
          <w:rFonts w:ascii="Arial" w:eastAsia="Arial" w:hAnsi="Arial" w:cs="Arial"/>
          <w:color w:val="0A0A0A"/>
        </w:rPr>
        <w:t xml:space="preserve"> </w:t>
      </w:r>
      <w:r w:rsidR="34ED515C" w:rsidRPr="6535DDF0">
        <w:rPr>
          <w:rFonts w:ascii="Arial" w:eastAsia="Arial" w:hAnsi="Arial" w:cs="Arial"/>
          <w:color w:val="0A0A0A"/>
        </w:rPr>
        <w:t>Enabling adults can also use supportive language in a way that does not directly impact the child's creativity. This can be done by describing what you see</w:t>
      </w:r>
      <w:r w:rsidR="5C94367E" w:rsidRPr="6535DDF0">
        <w:rPr>
          <w:rFonts w:ascii="Arial" w:eastAsia="Arial" w:hAnsi="Arial" w:cs="Arial"/>
          <w:color w:val="0A0A0A"/>
        </w:rPr>
        <w:t xml:space="preserve"> “</w:t>
      </w:r>
      <w:r w:rsidR="5859D978" w:rsidRPr="6535DDF0">
        <w:rPr>
          <w:rFonts w:ascii="Arial" w:eastAsia="Arial" w:hAnsi="Arial" w:cs="Arial"/>
          <w:color w:val="0A0A0A"/>
        </w:rPr>
        <w:t xml:space="preserve">you </w:t>
      </w:r>
      <w:r w:rsidR="3269784C" w:rsidRPr="6535DDF0">
        <w:rPr>
          <w:rFonts w:ascii="Arial" w:eastAsia="Arial" w:hAnsi="Arial" w:cs="Arial"/>
          <w:color w:val="0A0A0A"/>
        </w:rPr>
        <w:t>stacked those</w:t>
      </w:r>
      <w:r w:rsidR="5859D978" w:rsidRPr="6535DDF0">
        <w:rPr>
          <w:rFonts w:ascii="Arial" w:eastAsia="Arial" w:hAnsi="Arial" w:cs="Arial"/>
          <w:color w:val="0A0A0A"/>
        </w:rPr>
        <w:t xml:space="preserve"> very carefully</w:t>
      </w:r>
      <w:r w:rsidR="5C94367E" w:rsidRPr="6535DDF0">
        <w:rPr>
          <w:rFonts w:ascii="Arial" w:eastAsia="Arial" w:hAnsi="Arial" w:cs="Arial"/>
          <w:color w:val="0A0A0A"/>
        </w:rPr>
        <w:t>”</w:t>
      </w:r>
      <w:r w:rsidR="3D83703D" w:rsidRPr="6535DDF0">
        <w:rPr>
          <w:rFonts w:ascii="Arial" w:eastAsia="Arial" w:hAnsi="Arial" w:cs="Arial"/>
          <w:color w:val="0A0A0A"/>
        </w:rPr>
        <w:t xml:space="preserve"> </w:t>
      </w:r>
      <w:bookmarkStart w:id="7" w:name="_Int_mkj2t5Y4"/>
      <w:proofErr w:type="gramStart"/>
      <w:r w:rsidR="3D83703D" w:rsidRPr="6535DDF0">
        <w:rPr>
          <w:rFonts w:ascii="Arial" w:eastAsia="Arial" w:hAnsi="Arial" w:cs="Arial"/>
          <w:color w:val="0A0A0A"/>
        </w:rPr>
        <w:t>as a way to</w:t>
      </w:r>
      <w:bookmarkEnd w:id="7"/>
      <w:proofErr w:type="gramEnd"/>
      <w:r w:rsidR="3D83703D" w:rsidRPr="6535DDF0">
        <w:rPr>
          <w:rFonts w:ascii="Arial" w:eastAsia="Arial" w:hAnsi="Arial" w:cs="Arial"/>
          <w:color w:val="0A0A0A"/>
        </w:rPr>
        <w:t xml:space="preserve"> praise and encourage their creation.</w:t>
      </w:r>
      <w:r w:rsidR="1DBDFCC1" w:rsidRPr="6535DDF0">
        <w:rPr>
          <w:rFonts w:ascii="Arial" w:eastAsia="Arial" w:hAnsi="Arial" w:cs="Arial"/>
          <w:color w:val="0A0A0A"/>
        </w:rPr>
        <w:t xml:space="preserve"> </w:t>
      </w:r>
      <w:r w:rsidR="28A43E17" w:rsidRPr="6535DDF0">
        <w:rPr>
          <w:rFonts w:ascii="Arial" w:eastAsia="Arial" w:hAnsi="Arial" w:cs="Arial"/>
          <w:color w:val="0A0A0A"/>
        </w:rPr>
        <w:t>An adult</w:t>
      </w:r>
      <w:r w:rsidR="65A8EC90" w:rsidRPr="6535DDF0">
        <w:rPr>
          <w:rFonts w:ascii="Arial" w:eastAsia="Arial" w:hAnsi="Arial" w:cs="Arial"/>
          <w:color w:val="0A0A0A"/>
        </w:rPr>
        <w:t xml:space="preserve"> can adapt and refine activities to suit the</w:t>
      </w:r>
      <w:r w:rsidR="6B97612B" w:rsidRPr="6535DDF0">
        <w:rPr>
          <w:rFonts w:ascii="Arial" w:eastAsia="Arial" w:hAnsi="Arial" w:cs="Arial"/>
          <w:color w:val="0A0A0A"/>
        </w:rPr>
        <w:t xml:space="preserve"> </w:t>
      </w:r>
      <w:r w:rsidR="460090DD" w:rsidRPr="6535DDF0">
        <w:rPr>
          <w:rFonts w:ascii="Arial" w:eastAsia="Arial" w:hAnsi="Arial" w:cs="Arial"/>
          <w:color w:val="0A0A0A"/>
        </w:rPr>
        <w:t>child's</w:t>
      </w:r>
      <w:r w:rsidR="65A8EC90" w:rsidRPr="6535DDF0">
        <w:rPr>
          <w:rFonts w:ascii="Arial" w:eastAsia="Arial" w:hAnsi="Arial" w:cs="Arial"/>
          <w:color w:val="0A0A0A"/>
        </w:rPr>
        <w:t xml:space="preserve"> personal opinions and creative thinking</w:t>
      </w:r>
      <w:r w:rsidR="6C7134DE" w:rsidRPr="6535DDF0">
        <w:rPr>
          <w:rFonts w:ascii="Arial" w:eastAsia="Arial" w:hAnsi="Arial" w:cs="Arial"/>
          <w:color w:val="0A0A0A"/>
        </w:rPr>
        <w:t xml:space="preserve"> without becoming involved</w:t>
      </w:r>
      <w:r w:rsidR="016C7461" w:rsidRPr="6535DDF0">
        <w:rPr>
          <w:rFonts w:ascii="Arial" w:eastAsia="Arial" w:hAnsi="Arial" w:cs="Arial"/>
          <w:color w:val="0A0A0A"/>
        </w:rPr>
        <w:t xml:space="preserve">, </w:t>
      </w:r>
      <w:r w:rsidR="23B97F30" w:rsidRPr="6535DDF0">
        <w:rPr>
          <w:rFonts w:ascii="Arial" w:eastAsia="Arial" w:hAnsi="Arial" w:cs="Arial"/>
          <w:color w:val="0A0A0A"/>
        </w:rPr>
        <w:t xml:space="preserve">this will </w:t>
      </w:r>
      <w:r w:rsidR="016C7461" w:rsidRPr="6535DDF0">
        <w:rPr>
          <w:rFonts w:ascii="Arial" w:eastAsia="Arial" w:hAnsi="Arial" w:cs="Arial"/>
          <w:color w:val="0A0A0A"/>
        </w:rPr>
        <w:t>increas</w:t>
      </w:r>
      <w:r w:rsidR="21A1A8F6" w:rsidRPr="6535DDF0">
        <w:rPr>
          <w:rFonts w:ascii="Arial" w:eastAsia="Arial" w:hAnsi="Arial" w:cs="Arial"/>
          <w:color w:val="0A0A0A"/>
        </w:rPr>
        <w:t>e</w:t>
      </w:r>
      <w:r w:rsidR="016C7461" w:rsidRPr="6535DDF0">
        <w:rPr>
          <w:rFonts w:ascii="Arial" w:eastAsia="Arial" w:hAnsi="Arial" w:cs="Arial"/>
          <w:color w:val="0A0A0A"/>
        </w:rPr>
        <w:t xml:space="preserve"> their desire for imagination and encourages them to explore personal </w:t>
      </w:r>
      <w:r w:rsidR="32DB9E24" w:rsidRPr="6535DDF0">
        <w:rPr>
          <w:rFonts w:ascii="Arial" w:eastAsia="Arial" w:hAnsi="Arial" w:cs="Arial"/>
          <w:color w:val="0A0A0A"/>
        </w:rPr>
        <w:t>interests</w:t>
      </w:r>
      <w:r w:rsidR="65A8EC90" w:rsidRPr="6535DDF0">
        <w:rPr>
          <w:rFonts w:ascii="Arial" w:eastAsia="Arial" w:hAnsi="Arial" w:cs="Arial"/>
          <w:color w:val="0A0A0A"/>
        </w:rPr>
        <w:t xml:space="preserve">. </w:t>
      </w:r>
      <w:r w:rsidR="3B15F075" w:rsidRPr="6535DDF0">
        <w:rPr>
          <w:rFonts w:ascii="Arial" w:eastAsia="Arial" w:hAnsi="Arial" w:cs="Arial"/>
          <w:color w:val="0A0A0A"/>
        </w:rPr>
        <w:t xml:space="preserve">Finally, the adult can aid child led learning by allowing the children to decide when to </w:t>
      </w:r>
      <w:r w:rsidR="4C6F746E" w:rsidRPr="6535DDF0">
        <w:rPr>
          <w:rFonts w:ascii="Arial" w:eastAsia="Arial" w:hAnsi="Arial" w:cs="Arial"/>
          <w:color w:val="0A0A0A"/>
        </w:rPr>
        <w:t xml:space="preserve">begin or </w:t>
      </w:r>
      <w:r w:rsidR="3B15F075" w:rsidRPr="6535DDF0">
        <w:rPr>
          <w:rFonts w:ascii="Arial" w:eastAsia="Arial" w:hAnsi="Arial" w:cs="Arial"/>
          <w:color w:val="0A0A0A"/>
        </w:rPr>
        <w:t xml:space="preserve">finish the play, providing further freedom, independence and an </w:t>
      </w:r>
      <w:r w:rsidR="7A09160A" w:rsidRPr="6535DDF0">
        <w:rPr>
          <w:rFonts w:ascii="Arial" w:eastAsia="Arial" w:hAnsi="Arial" w:cs="Arial"/>
          <w:color w:val="0A0A0A"/>
        </w:rPr>
        <w:t xml:space="preserve">opportunity for </w:t>
      </w:r>
      <w:r w:rsidR="00A3156C" w:rsidRPr="6535DDF0">
        <w:rPr>
          <w:rFonts w:ascii="Arial" w:eastAsia="Arial" w:hAnsi="Arial" w:cs="Arial"/>
          <w:color w:val="0A0A0A"/>
        </w:rPr>
        <w:t>all children to take part</w:t>
      </w:r>
      <w:r w:rsidR="487E9F40" w:rsidRPr="6535DDF0">
        <w:rPr>
          <w:rFonts w:ascii="Arial" w:eastAsia="Arial" w:hAnsi="Arial" w:cs="Arial"/>
          <w:color w:val="0A0A0A"/>
        </w:rPr>
        <w:t xml:space="preserve"> in their own time</w:t>
      </w:r>
      <w:r w:rsidR="00A3156C" w:rsidRPr="6535DDF0">
        <w:rPr>
          <w:rFonts w:ascii="Arial" w:eastAsia="Arial" w:hAnsi="Arial" w:cs="Arial"/>
          <w:color w:val="0A0A0A"/>
        </w:rPr>
        <w:t>.</w:t>
      </w:r>
    </w:p>
    <w:p w14:paraId="3CA99F81" w14:textId="7E77B03E" w:rsidR="6294BEEC" w:rsidRDefault="644C979B" w:rsidP="6535DDF0">
      <w:pPr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</w:pPr>
      <w:r w:rsidRPr="6535DDF0"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  <w:t xml:space="preserve">Section 3 </w:t>
      </w:r>
    </w:p>
    <w:p w14:paraId="28B605A7" w14:textId="102FBD9B" w:rsidR="6294BEEC" w:rsidRDefault="644C979B" w:rsidP="6535DDF0">
      <w:pPr>
        <w:rPr>
          <w:rFonts w:ascii="Arial" w:eastAsia="Arial" w:hAnsi="Arial" w:cs="Arial"/>
          <w:b/>
          <w:bCs/>
          <w:color w:val="0A0A0A"/>
          <w:sz w:val="32"/>
          <w:szCs w:val="32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What is observation?</w:t>
      </w:r>
    </w:p>
    <w:p w14:paraId="103ECBA7" w14:textId="0A8C0EC9" w:rsidR="6294BEEC" w:rsidRDefault="644C979B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Observation in the early years is the process of closely monitoring, watching, listening and documenting a </w:t>
      </w:r>
      <w:r w:rsidR="065B4CD2" w:rsidRPr="6535DDF0">
        <w:rPr>
          <w:rFonts w:ascii="Arial" w:eastAsia="Arial" w:hAnsi="Arial" w:cs="Arial"/>
          <w:color w:val="0A0A0A"/>
        </w:rPr>
        <w:t>child's</w:t>
      </w:r>
      <w:r w:rsidRPr="6535DDF0">
        <w:rPr>
          <w:rFonts w:ascii="Arial" w:eastAsia="Arial" w:hAnsi="Arial" w:cs="Arial"/>
          <w:color w:val="0A0A0A"/>
        </w:rPr>
        <w:t xml:space="preserve"> interaction</w:t>
      </w:r>
      <w:r w:rsidR="5E80AC96" w:rsidRPr="6535DDF0">
        <w:rPr>
          <w:rFonts w:ascii="Arial" w:eastAsia="Arial" w:hAnsi="Arial" w:cs="Arial"/>
          <w:color w:val="0A0A0A"/>
        </w:rPr>
        <w:t xml:space="preserve">s, behaviours and play in a controlled environment with the intentions of </w:t>
      </w:r>
      <w:r w:rsidR="6B8D1D18" w:rsidRPr="6535DDF0">
        <w:rPr>
          <w:rFonts w:ascii="Arial" w:eastAsia="Arial" w:hAnsi="Arial" w:cs="Arial"/>
          <w:color w:val="0A0A0A"/>
        </w:rPr>
        <w:t xml:space="preserve">understanding their development, </w:t>
      </w:r>
      <w:r w:rsidR="2D9BFBE3" w:rsidRPr="6535DDF0">
        <w:rPr>
          <w:rFonts w:ascii="Arial" w:eastAsia="Arial" w:hAnsi="Arial" w:cs="Arial"/>
          <w:color w:val="0A0A0A"/>
        </w:rPr>
        <w:t xml:space="preserve">learning habits, </w:t>
      </w:r>
      <w:r w:rsidR="6B8D1D18" w:rsidRPr="6535DDF0">
        <w:rPr>
          <w:rFonts w:ascii="Arial" w:eastAsia="Arial" w:hAnsi="Arial" w:cs="Arial"/>
          <w:color w:val="0A0A0A"/>
        </w:rPr>
        <w:t>interests</w:t>
      </w:r>
      <w:r w:rsidR="0CBE0D93" w:rsidRPr="6535DDF0">
        <w:rPr>
          <w:rFonts w:ascii="Arial" w:eastAsia="Arial" w:hAnsi="Arial" w:cs="Arial"/>
          <w:color w:val="0A0A0A"/>
        </w:rPr>
        <w:t xml:space="preserve">, </w:t>
      </w:r>
      <w:r w:rsidR="6B8D1D18" w:rsidRPr="6535DDF0">
        <w:rPr>
          <w:rFonts w:ascii="Arial" w:eastAsia="Arial" w:hAnsi="Arial" w:cs="Arial"/>
          <w:color w:val="0A0A0A"/>
        </w:rPr>
        <w:t xml:space="preserve">and </w:t>
      </w:r>
      <w:r w:rsidR="6154D306" w:rsidRPr="6535DDF0">
        <w:rPr>
          <w:rFonts w:ascii="Arial" w:eastAsia="Arial" w:hAnsi="Arial" w:cs="Arial"/>
          <w:color w:val="0A0A0A"/>
        </w:rPr>
        <w:t xml:space="preserve">personal </w:t>
      </w:r>
      <w:r w:rsidR="6B8D1D18" w:rsidRPr="6535DDF0">
        <w:rPr>
          <w:rFonts w:ascii="Arial" w:eastAsia="Arial" w:hAnsi="Arial" w:cs="Arial"/>
          <w:color w:val="0A0A0A"/>
        </w:rPr>
        <w:t xml:space="preserve">support needs. Observation takes place during play, daily routines and social interactions </w:t>
      </w:r>
      <w:r w:rsidR="74AF0B98" w:rsidRPr="6535DDF0">
        <w:rPr>
          <w:rFonts w:ascii="Arial" w:eastAsia="Arial" w:hAnsi="Arial" w:cs="Arial"/>
          <w:color w:val="0A0A0A"/>
        </w:rPr>
        <w:t>to</w:t>
      </w:r>
      <w:r w:rsidR="6B8D1D18" w:rsidRPr="6535DDF0">
        <w:rPr>
          <w:rFonts w:ascii="Arial" w:eastAsia="Arial" w:hAnsi="Arial" w:cs="Arial"/>
          <w:color w:val="0A0A0A"/>
        </w:rPr>
        <w:t xml:space="preserve"> generate a rounded idea of the </w:t>
      </w:r>
      <w:r w:rsidR="4FC1A4E4" w:rsidRPr="6535DDF0">
        <w:rPr>
          <w:rFonts w:ascii="Arial" w:eastAsia="Arial" w:hAnsi="Arial" w:cs="Arial"/>
          <w:color w:val="0A0A0A"/>
        </w:rPr>
        <w:t>child's</w:t>
      </w:r>
      <w:r w:rsidR="6B8D1D18" w:rsidRPr="6535DDF0">
        <w:rPr>
          <w:rFonts w:ascii="Arial" w:eastAsia="Arial" w:hAnsi="Arial" w:cs="Arial"/>
          <w:color w:val="0A0A0A"/>
        </w:rPr>
        <w:t xml:space="preserve"> habits and needs</w:t>
      </w:r>
      <w:r w:rsidR="087E5E55" w:rsidRPr="6535DDF0">
        <w:rPr>
          <w:rFonts w:ascii="Arial" w:eastAsia="Arial" w:hAnsi="Arial" w:cs="Arial"/>
          <w:color w:val="0A0A0A"/>
        </w:rPr>
        <w:t xml:space="preserve">, </w:t>
      </w:r>
      <w:r w:rsidR="3BA2758F" w:rsidRPr="6535DDF0">
        <w:rPr>
          <w:rFonts w:ascii="Arial" w:eastAsia="Arial" w:hAnsi="Arial" w:cs="Arial"/>
          <w:color w:val="0A0A0A"/>
        </w:rPr>
        <w:t>providing an opportunity to make sense of what we see day to day.</w:t>
      </w:r>
      <w:r w:rsidR="2C62D2AA" w:rsidRPr="6535DDF0">
        <w:rPr>
          <w:rFonts w:ascii="Arial" w:eastAsia="Arial" w:hAnsi="Arial" w:cs="Arial"/>
          <w:color w:val="0A0A0A"/>
        </w:rPr>
        <w:t xml:space="preserve"> Adults use observations </w:t>
      </w:r>
      <w:bookmarkStart w:id="8" w:name="_Int_MXb5Fk3Y"/>
      <w:proofErr w:type="gramStart"/>
      <w:r w:rsidR="2C62D2AA" w:rsidRPr="6535DDF0">
        <w:rPr>
          <w:rFonts w:ascii="Arial" w:eastAsia="Arial" w:hAnsi="Arial" w:cs="Arial"/>
          <w:color w:val="0A0A0A"/>
        </w:rPr>
        <w:t>as a way to</w:t>
      </w:r>
      <w:bookmarkEnd w:id="8"/>
      <w:proofErr w:type="gramEnd"/>
      <w:r w:rsidR="2C62D2AA" w:rsidRPr="6535DDF0">
        <w:rPr>
          <w:rFonts w:ascii="Arial" w:eastAsia="Arial" w:hAnsi="Arial" w:cs="Arial"/>
          <w:color w:val="0A0A0A"/>
        </w:rPr>
        <w:t xml:space="preserve"> </w:t>
      </w:r>
      <w:bookmarkStart w:id="9" w:name="_Int_B8TG1OOn"/>
      <w:r w:rsidR="2C62D2AA" w:rsidRPr="6535DDF0">
        <w:rPr>
          <w:rFonts w:ascii="Arial" w:eastAsia="Arial" w:hAnsi="Arial" w:cs="Arial"/>
          <w:color w:val="0A0A0A"/>
        </w:rPr>
        <w:t>plan ahead</w:t>
      </w:r>
      <w:bookmarkEnd w:id="9"/>
      <w:r w:rsidR="2C62D2AA" w:rsidRPr="6535DDF0">
        <w:rPr>
          <w:rFonts w:ascii="Arial" w:eastAsia="Arial" w:hAnsi="Arial" w:cs="Arial"/>
          <w:color w:val="0A0A0A"/>
        </w:rPr>
        <w:t>, create assessments, inform curriculum planning and provide a holistic overview of their development.</w:t>
      </w:r>
      <w:r w:rsidR="2EF4182D" w:rsidRPr="6535DDF0">
        <w:rPr>
          <w:rFonts w:ascii="Arial" w:eastAsia="Arial" w:hAnsi="Arial" w:cs="Arial"/>
          <w:color w:val="0A0A0A"/>
        </w:rPr>
        <w:t xml:space="preserve"> Young children </w:t>
      </w:r>
      <w:bookmarkStart w:id="10" w:name="_Int_gEzHbjtf"/>
      <w:r w:rsidR="2EF4182D" w:rsidRPr="6535DDF0">
        <w:rPr>
          <w:rFonts w:ascii="Arial" w:eastAsia="Arial" w:hAnsi="Arial" w:cs="Arial"/>
          <w:color w:val="0A0A0A"/>
        </w:rPr>
        <w:t>have the ability to</w:t>
      </w:r>
      <w:bookmarkEnd w:id="10"/>
      <w:r w:rsidR="2EF4182D" w:rsidRPr="6535DDF0">
        <w:rPr>
          <w:rFonts w:ascii="Arial" w:eastAsia="Arial" w:hAnsi="Arial" w:cs="Arial"/>
          <w:color w:val="0A0A0A"/>
        </w:rPr>
        <w:t xml:space="preserve"> learn and develop but only with support</w:t>
      </w:r>
      <w:r w:rsidR="75023F2B" w:rsidRPr="6535DDF0">
        <w:rPr>
          <w:rFonts w:ascii="Arial" w:eastAsia="Arial" w:hAnsi="Arial" w:cs="Arial"/>
          <w:color w:val="0A0A0A"/>
        </w:rPr>
        <w:t xml:space="preserve"> of adults, observation should take place in a naturalistic environment, focussing on child-initiated play.</w:t>
      </w:r>
    </w:p>
    <w:p w14:paraId="28D7D771" w14:textId="6AE0037F" w:rsidR="6294BEEC" w:rsidRDefault="6B8D1D18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Why is it important?</w:t>
      </w:r>
    </w:p>
    <w:p w14:paraId="791C81DD" w14:textId="285A9CF1" w:rsidR="6294BEEC" w:rsidRDefault="6B8D1D18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Observation is vital in the early years as </w:t>
      </w:r>
      <w:r w:rsidR="7BA9167D" w:rsidRPr="6535DDF0">
        <w:rPr>
          <w:rFonts w:ascii="Arial" w:eastAsia="Arial" w:hAnsi="Arial" w:cs="Arial"/>
          <w:color w:val="0A0A0A"/>
        </w:rPr>
        <w:t xml:space="preserve">it allows the caregiver to understand the developmental progress of each child and make necessary adaptions to play </w:t>
      </w:r>
      <w:r w:rsidR="658150AA" w:rsidRPr="6535DDF0">
        <w:rPr>
          <w:rFonts w:ascii="Arial" w:eastAsia="Arial" w:hAnsi="Arial" w:cs="Arial"/>
          <w:color w:val="0A0A0A"/>
        </w:rPr>
        <w:t>for better development.</w:t>
      </w:r>
      <w:r w:rsidR="710819E3" w:rsidRPr="6535DDF0">
        <w:rPr>
          <w:rFonts w:ascii="Arial" w:eastAsia="Arial" w:hAnsi="Arial" w:cs="Arial"/>
          <w:color w:val="0A0A0A"/>
        </w:rPr>
        <w:t xml:space="preserve"> </w:t>
      </w:r>
      <w:r w:rsidR="658150AA" w:rsidRPr="6535DDF0">
        <w:rPr>
          <w:rFonts w:ascii="Arial" w:eastAsia="Arial" w:hAnsi="Arial" w:cs="Arial"/>
          <w:color w:val="0A0A0A"/>
        </w:rPr>
        <w:t>Observation allows the adult to have time to reflect on the child's interests, likes and dislikes</w:t>
      </w:r>
      <w:r w:rsidR="058FE222" w:rsidRPr="6535DDF0">
        <w:rPr>
          <w:rFonts w:ascii="Arial" w:eastAsia="Arial" w:hAnsi="Arial" w:cs="Arial"/>
          <w:color w:val="0A0A0A"/>
        </w:rPr>
        <w:t xml:space="preserve"> and to</w:t>
      </w:r>
      <w:r w:rsidR="658150AA" w:rsidRPr="6535DDF0">
        <w:rPr>
          <w:rFonts w:ascii="Arial" w:eastAsia="Arial" w:hAnsi="Arial" w:cs="Arial"/>
          <w:color w:val="0A0A0A"/>
        </w:rPr>
        <w:t xml:space="preserve"> make informed decisions for that </w:t>
      </w:r>
      <w:r w:rsidR="4C517D54" w:rsidRPr="6535DDF0">
        <w:rPr>
          <w:rFonts w:ascii="Arial" w:eastAsia="Arial" w:hAnsi="Arial" w:cs="Arial"/>
          <w:color w:val="0A0A0A"/>
        </w:rPr>
        <w:t>child's</w:t>
      </w:r>
      <w:r w:rsidR="658150AA" w:rsidRPr="6535DDF0">
        <w:rPr>
          <w:rFonts w:ascii="Arial" w:eastAsia="Arial" w:hAnsi="Arial" w:cs="Arial"/>
          <w:color w:val="0A0A0A"/>
        </w:rPr>
        <w:t xml:space="preserve"> learning</w:t>
      </w:r>
      <w:r w:rsidR="6803D106" w:rsidRPr="6535DDF0">
        <w:rPr>
          <w:rFonts w:ascii="Arial" w:eastAsia="Arial" w:hAnsi="Arial" w:cs="Arial"/>
          <w:color w:val="0A0A0A"/>
        </w:rPr>
        <w:t>.</w:t>
      </w:r>
      <w:r w:rsidR="2FCE7D61" w:rsidRPr="6535DDF0">
        <w:rPr>
          <w:rFonts w:ascii="Arial" w:eastAsia="Arial" w:hAnsi="Arial" w:cs="Arial"/>
          <w:color w:val="0A0A0A"/>
        </w:rPr>
        <w:t xml:space="preserve"> </w:t>
      </w:r>
      <w:r w:rsidR="4075169C" w:rsidRPr="6535DDF0">
        <w:rPr>
          <w:rFonts w:ascii="Arial" w:eastAsia="Arial" w:hAnsi="Arial" w:cs="Arial"/>
          <w:color w:val="0A0A0A"/>
        </w:rPr>
        <w:t xml:space="preserve">Observation is important as it allows the adult to address any learning needs in a timely </w:t>
      </w:r>
      <w:r w:rsidR="3B8BD9A0" w:rsidRPr="6535DDF0">
        <w:rPr>
          <w:rFonts w:ascii="Arial" w:eastAsia="Arial" w:hAnsi="Arial" w:cs="Arial"/>
          <w:color w:val="0A0A0A"/>
        </w:rPr>
        <w:t>manner</w:t>
      </w:r>
      <w:r w:rsidR="4075169C" w:rsidRPr="6535DDF0">
        <w:rPr>
          <w:rFonts w:ascii="Arial" w:eastAsia="Arial" w:hAnsi="Arial" w:cs="Arial"/>
          <w:color w:val="0A0A0A"/>
        </w:rPr>
        <w:t xml:space="preserve">, ensuring </w:t>
      </w:r>
      <w:r w:rsidR="4C442357" w:rsidRPr="6535DDF0">
        <w:rPr>
          <w:rFonts w:ascii="Arial" w:eastAsia="Arial" w:hAnsi="Arial" w:cs="Arial"/>
          <w:color w:val="0A0A0A"/>
        </w:rPr>
        <w:t xml:space="preserve">that </w:t>
      </w:r>
      <w:r w:rsidR="4075169C" w:rsidRPr="6535DDF0">
        <w:rPr>
          <w:rFonts w:ascii="Arial" w:eastAsia="Arial" w:hAnsi="Arial" w:cs="Arial"/>
          <w:color w:val="0A0A0A"/>
        </w:rPr>
        <w:t xml:space="preserve">optimal </w:t>
      </w:r>
      <w:r w:rsidR="2C4D74DC" w:rsidRPr="6535DDF0">
        <w:rPr>
          <w:rFonts w:ascii="Arial" w:eastAsia="Arial" w:hAnsi="Arial" w:cs="Arial"/>
          <w:color w:val="0A0A0A"/>
        </w:rPr>
        <w:t>support</w:t>
      </w:r>
      <w:r w:rsidR="4075169C" w:rsidRPr="6535DDF0">
        <w:rPr>
          <w:rFonts w:ascii="Arial" w:eastAsia="Arial" w:hAnsi="Arial" w:cs="Arial"/>
          <w:color w:val="0A0A0A"/>
        </w:rPr>
        <w:t xml:space="preserve"> is in place from</w:t>
      </w:r>
      <w:r w:rsidR="29682035" w:rsidRPr="6535DDF0">
        <w:rPr>
          <w:rFonts w:ascii="Arial" w:eastAsia="Arial" w:hAnsi="Arial" w:cs="Arial"/>
          <w:color w:val="0A0A0A"/>
        </w:rPr>
        <w:t xml:space="preserve"> a young age.</w:t>
      </w:r>
      <w:r w:rsidR="4631B89F" w:rsidRPr="6535DDF0">
        <w:rPr>
          <w:rFonts w:ascii="Arial" w:eastAsia="Arial" w:hAnsi="Arial" w:cs="Arial"/>
          <w:color w:val="0A0A0A"/>
        </w:rPr>
        <w:t xml:space="preserve"> This will increase the child’s confidence, </w:t>
      </w:r>
      <w:r w:rsidR="1B5F755D" w:rsidRPr="6535DDF0">
        <w:rPr>
          <w:rFonts w:ascii="Arial" w:eastAsia="Arial" w:hAnsi="Arial" w:cs="Arial"/>
          <w:color w:val="0A0A0A"/>
        </w:rPr>
        <w:t>abilities</w:t>
      </w:r>
      <w:r w:rsidR="0F43ED94" w:rsidRPr="6535DDF0">
        <w:rPr>
          <w:rFonts w:ascii="Arial" w:eastAsia="Arial" w:hAnsi="Arial" w:cs="Arial"/>
          <w:color w:val="0A0A0A"/>
        </w:rPr>
        <w:t xml:space="preserve"> and attitude towards school as well as an improved learning experience.</w:t>
      </w:r>
    </w:p>
    <w:p w14:paraId="7313BDC2" w14:textId="0F3FB241" w:rsidR="6294BEEC" w:rsidRDefault="10AA9255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 xml:space="preserve">Leuven scale </w:t>
      </w:r>
    </w:p>
    <w:p w14:paraId="2E0317D7" w14:textId="4996EB28" w:rsidR="6294BEEC" w:rsidRDefault="10AA9255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lastRenderedPageBreak/>
        <w:t>The Leuven scale is</w:t>
      </w:r>
      <w:r w:rsidR="39F3D9BA" w:rsidRPr="6535DDF0">
        <w:rPr>
          <w:rFonts w:ascii="Arial" w:eastAsia="Arial" w:hAnsi="Arial" w:cs="Arial"/>
          <w:color w:val="0A0A0A"/>
        </w:rPr>
        <w:t xml:space="preserve"> a 5 point observational tool that measures a child’s emotional well-being and involvement in activity. </w:t>
      </w:r>
      <w:r w:rsidR="6E6A3075" w:rsidRPr="6535DDF0">
        <w:rPr>
          <w:rFonts w:ascii="Arial" w:eastAsia="Arial" w:hAnsi="Arial" w:cs="Arial"/>
          <w:color w:val="0A0A0A"/>
        </w:rPr>
        <w:t xml:space="preserve">The Leuven scale uses a 1-5 levelling system that provides detailed descriptions of each levels requirement. Level 1 represents low interaction with </w:t>
      </w:r>
      <w:bookmarkStart w:id="11" w:name="_Int_jMuDrLgG"/>
      <w:proofErr w:type="gramStart"/>
      <w:r w:rsidR="6E6A3075" w:rsidRPr="6535DDF0">
        <w:rPr>
          <w:rFonts w:ascii="Arial" w:eastAsia="Arial" w:hAnsi="Arial" w:cs="Arial"/>
          <w:color w:val="0A0A0A"/>
        </w:rPr>
        <w:t>activity,</w:t>
      </w:r>
      <w:bookmarkEnd w:id="11"/>
      <w:proofErr w:type="gramEnd"/>
      <w:r w:rsidR="6E6A3075" w:rsidRPr="6535DDF0">
        <w:rPr>
          <w:rFonts w:ascii="Arial" w:eastAsia="Arial" w:hAnsi="Arial" w:cs="Arial"/>
          <w:color w:val="0A0A0A"/>
        </w:rPr>
        <w:t xml:space="preserve"> </w:t>
      </w:r>
      <w:r w:rsidR="3EC0EB36" w:rsidRPr="6535DDF0">
        <w:rPr>
          <w:rFonts w:ascii="Arial" w:eastAsia="Arial" w:hAnsi="Arial" w:cs="Arial"/>
          <w:color w:val="0A0A0A"/>
        </w:rPr>
        <w:t xml:space="preserve">level 5 indicates that the child is flourishing and </w:t>
      </w:r>
      <w:r w:rsidR="706F41DA" w:rsidRPr="6535DDF0">
        <w:rPr>
          <w:rFonts w:ascii="Arial" w:eastAsia="Arial" w:hAnsi="Arial" w:cs="Arial"/>
          <w:color w:val="0A0A0A"/>
        </w:rPr>
        <w:t xml:space="preserve">strongly involved </w:t>
      </w:r>
      <w:r w:rsidR="3EC0EB36" w:rsidRPr="6535DDF0">
        <w:rPr>
          <w:rFonts w:ascii="Arial" w:eastAsia="Arial" w:hAnsi="Arial" w:cs="Arial"/>
          <w:color w:val="0A0A0A"/>
        </w:rPr>
        <w:t>in deep level learning.</w:t>
      </w:r>
      <w:r w:rsidR="72E07CB3" w:rsidRPr="6535DDF0">
        <w:rPr>
          <w:rFonts w:ascii="Arial" w:eastAsia="Arial" w:hAnsi="Arial" w:cs="Arial"/>
          <w:color w:val="0A0A0A"/>
        </w:rPr>
        <w:t xml:space="preserve"> The Leuven scale allows adults to identify if a child is th</w:t>
      </w:r>
      <w:r w:rsidR="30C1C56D" w:rsidRPr="6535DDF0">
        <w:rPr>
          <w:rFonts w:ascii="Arial" w:eastAsia="Arial" w:hAnsi="Arial" w:cs="Arial"/>
          <w:color w:val="0A0A0A"/>
        </w:rPr>
        <w:t>riving or having difficulty and spot signs of stress. Identifying low lev</w:t>
      </w:r>
      <w:r w:rsidR="59C8CF58" w:rsidRPr="6535DDF0">
        <w:rPr>
          <w:rFonts w:ascii="Arial" w:eastAsia="Arial" w:hAnsi="Arial" w:cs="Arial"/>
          <w:color w:val="0A0A0A"/>
        </w:rPr>
        <w:t xml:space="preserve">el involvement allows the adult to </w:t>
      </w:r>
      <w:r w:rsidR="76402B30" w:rsidRPr="6535DDF0">
        <w:rPr>
          <w:rFonts w:ascii="Arial" w:eastAsia="Arial" w:hAnsi="Arial" w:cs="Arial"/>
          <w:color w:val="0A0A0A"/>
        </w:rPr>
        <w:t>intervene early and improve engagement and learning quality.</w:t>
      </w:r>
    </w:p>
    <w:p w14:paraId="329FE4AC" w14:textId="66FE78FC" w:rsidR="6294BEEC" w:rsidRDefault="10AA9255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Limitations and benefits of the Leuven scale</w:t>
      </w:r>
    </w:p>
    <w:p w14:paraId="4626911E" w14:textId="74310DC0" w:rsidR="6294BEEC" w:rsidRDefault="5130AF3F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The Leuven scale is beneficial as it can be made specific to the setting, adults can adapt and </w:t>
      </w:r>
      <w:r w:rsidR="0656337F" w:rsidRPr="6535DDF0">
        <w:rPr>
          <w:rFonts w:ascii="Arial" w:eastAsia="Arial" w:hAnsi="Arial" w:cs="Arial"/>
          <w:color w:val="0A0A0A"/>
        </w:rPr>
        <w:t>personalise this observational method to be well suited to the child they are monitoring, or to the environment the observation is taking place in.</w:t>
      </w:r>
    </w:p>
    <w:p w14:paraId="2EC912FC" w14:textId="67B04830" w:rsidR="6294BEEC" w:rsidRDefault="0656337F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The scale allows the observer to remain focussed on the child as </w:t>
      </w:r>
      <w:proofErr w:type="gramStart"/>
      <w:r w:rsidRPr="6535DDF0">
        <w:rPr>
          <w:rFonts w:ascii="Arial" w:eastAsia="Arial" w:hAnsi="Arial" w:cs="Arial"/>
          <w:color w:val="0A0A0A"/>
        </w:rPr>
        <w:t>a</w:t>
      </w:r>
      <w:proofErr w:type="gramEnd"/>
      <w:r w:rsidRPr="6535DDF0">
        <w:rPr>
          <w:rFonts w:ascii="Arial" w:eastAsia="Arial" w:hAnsi="Arial" w:cs="Arial"/>
          <w:color w:val="0A0A0A"/>
        </w:rPr>
        <w:t xml:space="preserve"> individual, ensuring the observation is personalised to their needs</w:t>
      </w:r>
      <w:r w:rsidR="22532E04" w:rsidRPr="6535DDF0">
        <w:rPr>
          <w:rFonts w:ascii="Arial" w:eastAsia="Arial" w:hAnsi="Arial" w:cs="Arial"/>
          <w:color w:val="0A0A0A"/>
        </w:rPr>
        <w:t xml:space="preserve"> and emotional </w:t>
      </w:r>
      <w:r w:rsidR="7B25ECF1" w:rsidRPr="6535DDF0">
        <w:rPr>
          <w:rFonts w:ascii="Arial" w:eastAsia="Arial" w:hAnsi="Arial" w:cs="Arial"/>
          <w:color w:val="0A0A0A"/>
        </w:rPr>
        <w:t xml:space="preserve">well-being. However, the Leuven scale lacks focus on academics, meaning the adult has </w:t>
      </w:r>
      <w:r w:rsidR="4DF91EF9" w:rsidRPr="6535DDF0">
        <w:rPr>
          <w:rFonts w:ascii="Arial" w:eastAsia="Arial" w:hAnsi="Arial" w:cs="Arial"/>
          <w:color w:val="0A0A0A"/>
        </w:rPr>
        <w:t>little understanding of the child's academic levels</w:t>
      </w:r>
      <w:r w:rsidR="462A5487" w:rsidRPr="6535DDF0">
        <w:rPr>
          <w:rFonts w:ascii="Arial" w:eastAsia="Arial" w:hAnsi="Arial" w:cs="Arial"/>
          <w:color w:val="0A0A0A"/>
        </w:rPr>
        <w:t xml:space="preserve"> and is focussed soley on emotional </w:t>
      </w:r>
      <w:r w:rsidR="1DC36BD0" w:rsidRPr="6535DDF0">
        <w:rPr>
          <w:rFonts w:ascii="Arial" w:eastAsia="Arial" w:hAnsi="Arial" w:cs="Arial"/>
          <w:color w:val="0A0A0A"/>
        </w:rPr>
        <w:t>well-being</w:t>
      </w:r>
      <w:r w:rsidR="462A5487" w:rsidRPr="6535DDF0">
        <w:rPr>
          <w:rFonts w:ascii="Arial" w:eastAsia="Arial" w:hAnsi="Arial" w:cs="Arial"/>
          <w:color w:val="0A0A0A"/>
        </w:rPr>
        <w:t xml:space="preserve"> and </w:t>
      </w:r>
      <w:r w:rsidR="3D9A9920" w:rsidRPr="6535DDF0">
        <w:rPr>
          <w:rFonts w:ascii="Arial" w:eastAsia="Arial" w:hAnsi="Arial" w:cs="Arial"/>
          <w:color w:val="0A0A0A"/>
        </w:rPr>
        <w:t>involvement, relying on the child's emotional wellbeing and willingness at the time</w:t>
      </w:r>
      <w:r w:rsidR="355E6CAF" w:rsidRPr="6535DDF0">
        <w:rPr>
          <w:rFonts w:ascii="Arial" w:eastAsia="Arial" w:hAnsi="Arial" w:cs="Arial"/>
          <w:color w:val="0A0A0A"/>
        </w:rPr>
        <w:t xml:space="preserve"> of the observation</w:t>
      </w:r>
      <w:r w:rsidR="3D9A9920" w:rsidRPr="6535DDF0">
        <w:rPr>
          <w:rFonts w:ascii="Arial" w:eastAsia="Arial" w:hAnsi="Arial" w:cs="Arial"/>
          <w:color w:val="0A0A0A"/>
        </w:rPr>
        <w:t>.</w:t>
      </w:r>
    </w:p>
    <w:p w14:paraId="594698F6" w14:textId="33846A1A" w:rsidR="6294BEEC" w:rsidRDefault="6D7A738D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The </w:t>
      </w:r>
      <w:r w:rsidR="309C792A" w:rsidRPr="6535DDF0">
        <w:rPr>
          <w:rFonts w:ascii="Arial" w:eastAsia="Arial" w:hAnsi="Arial" w:cs="Arial"/>
          <w:color w:val="0A0A0A"/>
        </w:rPr>
        <w:t>L</w:t>
      </w:r>
      <w:r w:rsidRPr="6535DDF0">
        <w:rPr>
          <w:rFonts w:ascii="Arial" w:eastAsia="Arial" w:hAnsi="Arial" w:cs="Arial"/>
          <w:color w:val="0A0A0A"/>
        </w:rPr>
        <w:t>euven scale observation can be used in everyday settings</w:t>
      </w:r>
      <w:r w:rsidR="179B2889" w:rsidRPr="6535DDF0">
        <w:rPr>
          <w:rFonts w:ascii="Arial" w:eastAsia="Arial" w:hAnsi="Arial" w:cs="Arial"/>
          <w:color w:val="0A0A0A"/>
        </w:rPr>
        <w:t xml:space="preserve"> and conducted by familiar faces</w:t>
      </w:r>
      <w:r w:rsidRPr="6535DDF0">
        <w:rPr>
          <w:rFonts w:ascii="Arial" w:eastAsia="Arial" w:hAnsi="Arial" w:cs="Arial"/>
          <w:color w:val="0A0A0A"/>
        </w:rPr>
        <w:t>, allowing it to be informal and relaxed. This is beneficial as it allows the chi</w:t>
      </w:r>
      <w:r w:rsidR="2E9450FC" w:rsidRPr="6535DDF0">
        <w:rPr>
          <w:rFonts w:ascii="Arial" w:eastAsia="Arial" w:hAnsi="Arial" w:cs="Arial"/>
          <w:color w:val="0A0A0A"/>
        </w:rPr>
        <w:t>ld</w:t>
      </w:r>
      <w:r w:rsidR="7E4D2C4F" w:rsidRPr="6535DDF0">
        <w:rPr>
          <w:rFonts w:ascii="Arial" w:eastAsia="Arial" w:hAnsi="Arial" w:cs="Arial"/>
          <w:color w:val="0A0A0A"/>
        </w:rPr>
        <w:t xml:space="preserve"> to feel comfortable and </w:t>
      </w:r>
      <w:r w:rsidR="7D1DF1EC" w:rsidRPr="6535DDF0">
        <w:rPr>
          <w:rFonts w:ascii="Arial" w:eastAsia="Arial" w:hAnsi="Arial" w:cs="Arial"/>
          <w:color w:val="0A0A0A"/>
        </w:rPr>
        <w:t>normal</w:t>
      </w:r>
      <w:r w:rsidR="7E4D2C4F" w:rsidRPr="6535DDF0">
        <w:rPr>
          <w:rFonts w:ascii="Arial" w:eastAsia="Arial" w:hAnsi="Arial" w:cs="Arial"/>
          <w:color w:val="0A0A0A"/>
        </w:rPr>
        <w:t xml:space="preserve">, improving the </w:t>
      </w:r>
      <w:r w:rsidR="424867D6" w:rsidRPr="6535DDF0">
        <w:rPr>
          <w:rFonts w:ascii="Arial" w:eastAsia="Arial" w:hAnsi="Arial" w:cs="Arial"/>
          <w:color w:val="0A0A0A"/>
        </w:rPr>
        <w:t xml:space="preserve">outcome and results of the observation, </w:t>
      </w:r>
      <w:r w:rsidR="15211F97" w:rsidRPr="6535DDF0">
        <w:rPr>
          <w:rFonts w:ascii="Arial" w:eastAsia="Arial" w:hAnsi="Arial" w:cs="Arial"/>
          <w:color w:val="0A0A0A"/>
        </w:rPr>
        <w:t xml:space="preserve">its overall </w:t>
      </w:r>
      <w:r w:rsidR="424867D6" w:rsidRPr="6535DDF0">
        <w:rPr>
          <w:rFonts w:ascii="Arial" w:eastAsia="Arial" w:hAnsi="Arial" w:cs="Arial"/>
          <w:color w:val="0A0A0A"/>
        </w:rPr>
        <w:t>accuracy</w:t>
      </w:r>
      <w:r w:rsidR="6B382B0C" w:rsidRPr="6535DDF0">
        <w:rPr>
          <w:rFonts w:ascii="Arial" w:eastAsia="Arial" w:hAnsi="Arial" w:cs="Arial"/>
          <w:color w:val="0A0A0A"/>
        </w:rPr>
        <w:t xml:space="preserve"> and the developments that take place based on the results. However, this </w:t>
      </w:r>
      <w:r w:rsidR="7D541AFF" w:rsidRPr="6535DDF0">
        <w:rPr>
          <w:rFonts w:ascii="Arial" w:eastAsia="Arial" w:hAnsi="Arial" w:cs="Arial"/>
          <w:color w:val="0A0A0A"/>
        </w:rPr>
        <w:t>relies</w:t>
      </w:r>
      <w:r w:rsidR="6B382B0C" w:rsidRPr="6535DDF0">
        <w:rPr>
          <w:rFonts w:ascii="Arial" w:eastAsia="Arial" w:hAnsi="Arial" w:cs="Arial"/>
          <w:color w:val="0A0A0A"/>
        </w:rPr>
        <w:t xml:space="preserve"> on the </w:t>
      </w:r>
      <w:r w:rsidR="1E552CDF" w:rsidRPr="6535DDF0">
        <w:rPr>
          <w:rFonts w:ascii="Arial" w:eastAsia="Arial" w:hAnsi="Arial" w:cs="Arial"/>
          <w:color w:val="0A0A0A"/>
        </w:rPr>
        <w:t>observer's</w:t>
      </w:r>
      <w:r w:rsidR="6B382B0C" w:rsidRPr="6535DDF0">
        <w:rPr>
          <w:rFonts w:ascii="Arial" w:eastAsia="Arial" w:hAnsi="Arial" w:cs="Arial"/>
          <w:color w:val="0A0A0A"/>
        </w:rPr>
        <w:t xml:space="preserve"> represen</w:t>
      </w:r>
      <w:r w:rsidR="14BC17E1" w:rsidRPr="6535DDF0">
        <w:rPr>
          <w:rFonts w:ascii="Arial" w:eastAsia="Arial" w:hAnsi="Arial" w:cs="Arial"/>
          <w:color w:val="0A0A0A"/>
        </w:rPr>
        <w:t>tation</w:t>
      </w:r>
      <w:r w:rsidR="3784C06C" w:rsidRPr="6535DDF0">
        <w:rPr>
          <w:rFonts w:ascii="Arial" w:eastAsia="Arial" w:hAnsi="Arial" w:cs="Arial"/>
          <w:color w:val="0A0A0A"/>
        </w:rPr>
        <w:t xml:space="preserve"> of the </w:t>
      </w:r>
      <w:r w:rsidR="7676E44E" w:rsidRPr="6535DDF0">
        <w:rPr>
          <w:rFonts w:ascii="Arial" w:eastAsia="Arial" w:hAnsi="Arial" w:cs="Arial"/>
          <w:color w:val="0A0A0A"/>
        </w:rPr>
        <w:t>child's</w:t>
      </w:r>
      <w:r w:rsidR="3784C06C" w:rsidRPr="6535DDF0">
        <w:rPr>
          <w:rFonts w:ascii="Arial" w:eastAsia="Arial" w:hAnsi="Arial" w:cs="Arial"/>
          <w:color w:val="0A0A0A"/>
        </w:rPr>
        <w:t xml:space="preserve"> facial expressions, </w:t>
      </w:r>
      <w:r w:rsidR="3CD9E6B3" w:rsidRPr="6535DDF0">
        <w:rPr>
          <w:rFonts w:ascii="Arial" w:eastAsia="Arial" w:hAnsi="Arial" w:cs="Arial"/>
          <w:color w:val="0A0A0A"/>
        </w:rPr>
        <w:t>posture and actions</w:t>
      </w:r>
      <w:r w:rsidR="27180E77" w:rsidRPr="6535DDF0">
        <w:rPr>
          <w:rFonts w:ascii="Arial" w:eastAsia="Arial" w:hAnsi="Arial" w:cs="Arial"/>
          <w:color w:val="0A0A0A"/>
        </w:rPr>
        <w:t xml:space="preserve">. </w:t>
      </w:r>
      <w:r w:rsidR="7CD3AC9D" w:rsidRPr="6535DDF0">
        <w:rPr>
          <w:rFonts w:ascii="Arial" w:eastAsia="Arial" w:hAnsi="Arial" w:cs="Arial"/>
          <w:color w:val="0A0A0A"/>
        </w:rPr>
        <w:t>Children may quietly follow and comply with the activity, displaying engagement but</w:t>
      </w:r>
      <w:r w:rsidR="4FEF5EBE" w:rsidRPr="6535DDF0">
        <w:rPr>
          <w:rFonts w:ascii="Arial" w:eastAsia="Arial" w:hAnsi="Arial" w:cs="Arial"/>
          <w:color w:val="0A0A0A"/>
        </w:rPr>
        <w:t xml:space="preserve"> are not enjoying or learning from the play experience causing misinterpretation. </w:t>
      </w:r>
      <w:r w:rsidR="12C15E4F" w:rsidRPr="6535DDF0">
        <w:rPr>
          <w:rFonts w:ascii="Arial" w:eastAsia="Arial" w:hAnsi="Arial" w:cs="Arial"/>
          <w:color w:val="0A0A0A"/>
        </w:rPr>
        <w:t>Lack of observer concentration or ability to identify</w:t>
      </w:r>
      <w:r w:rsidR="798FA2E5" w:rsidRPr="6535DDF0">
        <w:rPr>
          <w:rFonts w:ascii="Arial" w:eastAsia="Arial" w:hAnsi="Arial" w:cs="Arial"/>
          <w:color w:val="0A0A0A"/>
        </w:rPr>
        <w:t xml:space="preserve"> social cues can immensely impact the outcome and results of the observation, impacting their future learn</w:t>
      </w:r>
      <w:r w:rsidR="5B3FF497" w:rsidRPr="6535DDF0">
        <w:rPr>
          <w:rFonts w:ascii="Arial" w:eastAsia="Arial" w:hAnsi="Arial" w:cs="Arial"/>
          <w:color w:val="0A0A0A"/>
        </w:rPr>
        <w:t>ing and support.</w:t>
      </w:r>
    </w:p>
    <w:p w14:paraId="03A8995C" w14:textId="38F288A5" w:rsidR="6294BEEC" w:rsidRDefault="0100F172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Leuven scale allows the </w:t>
      </w:r>
      <w:r w:rsidR="146D0F16" w:rsidRPr="6535DDF0">
        <w:rPr>
          <w:rFonts w:ascii="Arial" w:eastAsia="Arial" w:hAnsi="Arial" w:cs="Arial"/>
          <w:color w:val="0A0A0A"/>
        </w:rPr>
        <w:t xml:space="preserve">observers to tailor the observation to </w:t>
      </w:r>
      <w:proofErr w:type="gramStart"/>
      <w:r w:rsidR="146D0F16" w:rsidRPr="6535DDF0">
        <w:rPr>
          <w:rFonts w:ascii="Arial" w:eastAsia="Arial" w:hAnsi="Arial" w:cs="Arial"/>
          <w:color w:val="0A0A0A"/>
        </w:rPr>
        <w:t>each individual</w:t>
      </w:r>
      <w:proofErr w:type="gramEnd"/>
      <w:r w:rsidR="146D0F16" w:rsidRPr="6535DDF0">
        <w:rPr>
          <w:rFonts w:ascii="Arial" w:eastAsia="Arial" w:hAnsi="Arial" w:cs="Arial"/>
          <w:color w:val="0A0A0A"/>
        </w:rPr>
        <w:t xml:space="preserve">, </w:t>
      </w:r>
      <w:r w:rsidR="49935C9C" w:rsidRPr="6535DDF0">
        <w:rPr>
          <w:rFonts w:ascii="Arial" w:eastAsia="Arial" w:hAnsi="Arial" w:cs="Arial"/>
          <w:color w:val="0A0A0A"/>
        </w:rPr>
        <w:t xml:space="preserve">the environment and type of play can be personalised to the likes and interests </w:t>
      </w:r>
      <w:r w:rsidR="657917E1" w:rsidRPr="6535DDF0">
        <w:rPr>
          <w:rFonts w:ascii="Arial" w:eastAsia="Arial" w:hAnsi="Arial" w:cs="Arial"/>
          <w:color w:val="0A0A0A"/>
        </w:rPr>
        <w:t>of the child being observed, increasing</w:t>
      </w:r>
      <w:r w:rsidR="07786CC1" w:rsidRPr="6535DDF0">
        <w:rPr>
          <w:rFonts w:ascii="Arial" w:eastAsia="Arial" w:hAnsi="Arial" w:cs="Arial"/>
          <w:color w:val="0A0A0A"/>
        </w:rPr>
        <w:t xml:space="preserve"> their involvement and improving the accuracy of results. Although, the </w:t>
      </w:r>
      <w:r w:rsidR="1D190BFC" w:rsidRPr="6535DDF0">
        <w:rPr>
          <w:rFonts w:ascii="Arial" w:eastAsia="Arial" w:hAnsi="Arial" w:cs="Arial"/>
          <w:color w:val="0A0A0A"/>
        </w:rPr>
        <w:t>Leuven</w:t>
      </w:r>
      <w:r w:rsidR="07786CC1" w:rsidRPr="6535DDF0">
        <w:rPr>
          <w:rFonts w:ascii="Arial" w:eastAsia="Arial" w:hAnsi="Arial" w:cs="Arial"/>
          <w:color w:val="0A0A0A"/>
        </w:rPr>
        <w:t xml:space="preserve"> scal</w:t>
      </w:r>
      <w:r w:rsidR="7AF32E62" w:rsidRPr="6535DDF0">
        <w:rPr>
          <w:rFonts w:ascii="Arial" w:eastAsia="Arial" w:hAnsi="Arial" w:cs="Arial"/>
          <w:color w:val="0A0A0A"/>
        </w:rPr>
        <w:t>e</w:t>
      </w:r>
      <w:r w:rsidR="0E3008F2" w:rsidRPr="6535DDF0">
        <w:rPr>
          <w:rFonts w:ascii="Arial" w:eastAsia="Arial" w:hAnsi="Arial" w:cs="Arial"/>
          <w:color w:val="0A0A0A"/>
        </w:rPr>
        <w:t xml:space="preserve"> lacks diversity</w:t>
      </w:r>
      <w:r w:rsidR="65DB2AA3" w:rsidRPr="6535DDF0">
        <w:rPr>
          <w:rFonts w:ascii="Arial" w:eastAsia="Arial" w:hAnsi="Arial" w:cs="Arial"/>
          <w:color w:val="0A0A0A"/>
        </w:rPr>
        <w:t xml:space="preserve"> and is not inclusive</w:t>
      </w:r>
      <w:r w:rsidR="0E3008F2" w:rsidRPr="6535DDF0">
        <w:rPr>
          <w:rFonts w:ascii="Arial" w:eastAsia="Arial" w:hAnsi="Arial" w:cs="Arial"/>
          <w:color w:val="0A0A0A"/>
        </w:rPr>
        <w:t>, it</w:t>
      </w:r>
      <w:r w:rsidR="7AF32E62" w:rsidRPr="6535DDF0">
        <w:rPr>
          <w:rFonts w:ascii="Arial" w:eastAsia="Arial" w:hAnsi="Arial" w:cs="Arial"/>
          <w:color w:val="0A0A0A"/>
        </w:rPr>
        <w:t xml:space="preserve"> cannot accurately measure </w:t>
      </w:r>
      <w:r w:rsidR="2DBF889C" w:rsidRPr="6535DDF0">
        <w:rPr>
          <w:rFonts w:ascii="Arial" w:eastAsia="Arial" w:hAnsi="Arial" w:cs="Arial"/>
          <w:color w:val="0A0A0A"/>
        </w:rPr>
        <w:t xml:space="preserve">the </w:t>
      </w:r>
      <w:r w:rsidR="013ACCCD" w:rsidRPr="6535DDF0">
        <w:rPr>
          <w:rFonts w:ascii="Arial" w:eastAsia="Arial" w:hAnsi="Arial" w:cs="Arial"/>
          <w:color w:val="0A0A0A"/>
        </w:rPr>
        <w:t xml:space="preserve">level of </w:t>
      </w:r>
      <w:r w:rsidR="7AF32E62" w:rsidRPr="6535DDF0">
        <w:rPr>
          <w:rFonts w:ascii="Arial" w:eastAsia="Arial" w:hAnsi="Arial" w:cs="Arial"/>
          <w:color w:val="0A0A0A"/>
        </w:rPr>
        <w:t>engagement to activity</w:t>
      </w:r>
      <w:r w:rsidR="189866B3" w:rsidRPr="6535DDF0">
        <w:rPr>
          <w:rFonts w:ascii="Arial" w:eastAsia="Arial" w:hAnsi="Arial" w:cs="Arial"/>
          <w:color w:val="0A0A0A"/>
        </w:rPr>
        <w:t xml:space="preserve"> of a child with ALN</w:t>
      </w:r>
      <w:r w:rsidR="13D615E9" w:rsidRPr="6535DDF0">
        <w:rPr>
          <w:rFonts w:ascii="Arial" w:eastAsia="Arial" w:hAnsi="Arial" w:cs="Arial"/>
          <w:color w:val="0A0A0A"/>
        </w:rPr>
        <w:t xml:space="preserve"> as it focuses on verbal interactions and neurotypical behaviours. The observer is likely to </w:t>
      </w:r>
      <w:r w:rsidR="1D8A2567" w:rsidRPr="6535DDF0">
        <w:rPr>
          <w:rFonts w:ascii="Arial" w:eastAsia="Arial" w:hAnsi="Arial" w:cs="Arial"/>
          <w:color w:val="0A0A0A"/>
        </w:rPr>
        <w:t>misinterpret</w:t>
      </w:r>
      <w:r w:rsidR="13D615E9" w:rsidRPr="6535DDF0">
        <w:rPr>
          <w:rFonts w:ascii="Arial" w:eastAsia="Arial" w:hAnsi="Arial" w:cs="Arial"/>
          <w:color w:val="0A0A0A"/>
        </w:rPr>
        <w:t xml:space="preserve"> the </w:t>
      </w:r>
      <w:r w:rsidR="31F3A8D0" w:rsidRPr="6535DDF0">
        <w:rPr>
          <w:rFonts w:ascii="Arial" w:eastAsia="Arial" w:hAnsi="Arial" w:cs="Arial"/>
          <w:color w:val="0A0A0A"/>
        </w:rPr>
        <w:t>child's</w:t>
      </w:r>
      <w:r w:rsidR="59EA78E7" w:rsidRPr="6535DDF0">
        <w:rPr>
          <w:rFonts w:ascii="Arial" w:eastAsia="Arial" w:hAnsi="Arial" w:cs="Arial"/>
          <w:color w:val="0A0A0A"/>
        </w:rPr>
        <w:t xml:space="preserve"> behaviours</w:t>
      </w:r>
      <w:r w:rsidR="23B99F63" w:rsidRPr="6535DDF0">
        <w:rPr>
          <w:rFonts w:ascii="Arial" w:eastAsia="Arial" w:hAnsi="Arial" w:cs="Arial"/>
          <w:color w:val="0A0A0A"/>
        </w:rPr>
        <w:t xml:space="preserve"> and make </w:t>
      </w:r>
      <w:r w:rsidR="72ED52C1" w:rsidRPr="6535DDF0">
        <w:rPr>
          <w:rFonts w:ascii="Arial" w:eastAsia="Arial" w:hAnsi="Arial" w:cs="Arial"/>
          <w:color w:val="0A0A0A"/>
        </w:rPr>
        <w:t>inaccurate</w:t>
      </w:r>
      <w:r w:rsidR="23B99F63" w:rsidRPr="6535DDF0">
        <w:rPr>
          <w:rFonts w:ascii="Arial" w:eastAsia="Arial" w:hAnsi="Arial" w:cs="Arial"/>
          <w:color w:val="0A0A0A"/>
        </w:rPr>
        <w:t xml:space="preserve"> assumptions.</w:t>
      </w:r>
      <w:r w:rsidR="0231740F" w:rsidRPr="6535DDF0">
        <w:rPr>
          <w:rFonts w:ascii="Arial" w:eastAsia="Arial" w:hAnsi="Arial" w:cs="Arial"/>
          <w:color w:val="0A0A0A"/>
        </w:rPr>
        <w:t xml:space="preserve"> </w:t>
      </w:r>
    </w:p>
    <w:p w14:paraId="4BE80945" w14:textId="4C44AD43" w:rsidR="6294BEEC" w:rsidRDefault="099A7621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Another benefit of the Leuven scale is its simple structure, the scale is simple and easy to follow, making it a great resource in early years practise </w:t>
      </w:r>
      <w:r w:rsidR="5A0915A7" w:rsidRPr="6535DDF0">
        <w:rPr>
          <w:rFonts w:ascii="Arial" w:eastAsia="Arial" w:hAnsi="Arial" w:cs="Arial"/>
          <w:color w:val="0A0A0A"/>
        </w:rPr>
        <w:t xml:space="preserve">as </w:t>
      </w:r>
      <w:r w:rsidR="49061F15" w:rsidRPr="6535DDF0">
        <w:rPr>
          <w:rFonts w:ascii="Arial" w:eastAsia="Arial" w:hAnsi="Arial" w:cs="Arial"/>
          <w:color w:val="0A0A0A"/>
        </w:rPr>
        <w:t>it's</w:t>
      </w:r>
      <w:r w:rsidR="5A0915A7" w:rsidRPr="6535DDF0">
        <w:rPr>
          <w:rFonts w:ascii="Arial" w:eastAsia="Arial" w:hAnsi="Arial" w:cs="Arial"/>
          <w:color w:val="0A0A0A"/>
        </w:rPr>
        <w:t xml:space="preserve"> quick to implement and doesn't take long to set up. However, this observational method requires cons</w:t>
      </w:r>
      <w:r w:rsidR="2B935036" w:rsidRPr="6535DDF0">
        <w:rPr>
          <w:rFonts w:ascii="Arial" w:eastAsia="Arial" w:hAnsi="Arial" w:cs="Arial"/>
          <w:color w:val="0A0A0A"/>
        </w:rPr>
        <w:t>istency</w:t>
      </w:r>
      <w:r w:rsidR="4B8D3769" w:rsidRPr="6535DDF0">
        <w:rPr>
          <w:rFonts w:ascii="Arial" w:eastAsia="Arial" w:hAnsi="Arial" w:cs="Arial"/>
          <w:color w:val="0A0A0A"/>
        </w:rPr>
        <w:t xml:space="preserve"> as it does not account for a long-term process</w:t>
      </w:r>
      <w:r w:rsidR="71DC9809" w:rsidRPr="6535DDF0">
        <w:rPr>
          <w:rFonts w:ascii="Arial" w:eastAsia="Arial" w:hAnsi="Arial" w:cs="Arial"/>
          <w:color w:val="0A0A0A"/>
        </w:rPr>
        <w:t xml:space="preserve">, without constant </w:t>
      </w:r>
      <w:r w:rsidR="71DC9809" w:rsidRPr="6535DDF0">
        <w:rPr>
          <w:rFonts w:ascii="Arial" w:eastAsia="Arial" w:hAnsi="Arial" w:cs="Arial"/>
          <w:color w:val="0A0A0A"/>
        </w:rPr>
        <w:lastRenderedPageBreak/>
        <w:t xml:space="preserve">observation, adults cannot </w:t>
      </w:r>
      <w:r w:rsidR="160321AE" w:rsidRPr="6535DDF0">
        <w:rPr>
          <w:rFonts w:ascii="Arial" w:eastAsia="Arial" w:hAnsi="Arial" w:cs="Arial"/>
          <w:color w:val="0A0A0A"/>
        </w:rPr>
        <w:t>accurately</w:t>
      </w:r>
      <w:r w:rsidR="71DC9809" w:rsidRPr="6535DDF0">
        <w:rPr>
          <w:rFonts w:ascii="Arial" w:eastAsia="Arial" w:hAnsi="Arial" w:cs="Arial"/>
          <w:color w:val="0A0A0A"/>
        </w:rPr>
        <w:t xml:space="preserve"> measure </w:t>
      </w:r>
      <w:r w:rsidR="2820A420" w:rsidRPr="6535DDF0">
        <w:rPr>
          <w:rFonts w:ascii="Arial" w:eastAsia="Arial" w:hAnsi="Arial" w:cs="Arial"/>
          <w:color w:val="0A0A0A"/>
        </w:rPr>
        <w:t xml:space="preserve">any changes </w:t>
      </w:r>
      <w:r w:rsidR="71DC9809" w:rsidRPr="6535DDF0">
        <w:rPr>
          <w:rFonts w:ascii="Arial" w:eastAsia="Arial" w:hAnsi="Arial" w:cs="Arial"/>
          <w:color w:val="0A0A0A"/>
        </w:rPr>
        <w:t xml:space="preserve">and developments to a </w:t>
      </w:r>
      <w:r w:rsidR="22832DE8" w:rsidRPr="6535DDF0">
        <w:rPr>
          <w:rFonts w:ascii="Arial" w:eastAsia="Arial" w:hAnsi="Arial" w:cs="Arial"/>
          <w:color w:val="0A0A0A"/>
        </w:rPr>
        <w:t>child's</w:t>
      </w:r>
      <w:r w:rsidR="71DC9809" w:rsidRPr="6535DDF0">
        <w:rPr>
          <w:rFonts w:ascii="Arial" w:eastAsia="Arial" w:hAnsi="Arial" w:cs="Arial"/>
          <w:color w:val="0A0A0A"/>
        </w:rPr>
        <w:t xml:space="preserve"> engagement</w:t>
      </w:r>
      <w:r w:rsidR="4893BCA6" w:rsidRPr="6535DDF0">
        <w:rPr>
          <w:rFonts w:ascii="Arial" w:eastAsia="Arial" w:hAnsi="Arial" w:cs="Arial"/>
          <w:color w:val="0A0A0A"/>
        </w:rPr>
        <w:t xml:space="preserve"> and well-being. </w:t>
      </w:r>
    </w:p>
    <w:p w14:paraId="07CA94D4" w14:textId="3F78DFC1" w:rsidR="7BBB1E91" w:rsidRDefault="7BBB1E91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Holistic view of the child</w:t>
      </w:r>
    </w:p>
    <w:p w14:paraId="5B7E13FC" w14:textId="3F6C905C" w:rsidR="7BBB1E91" w:rsidRDefault="7BBB1E91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>The Leuven scale</w:t>
      </w:r>
      <w:r w:rsidR="53E17CE3" w:rsidRPr="6535DDF0">
        <w:rPr>
          <w:rFonts w:ascii="Arial" w:eastAsia="Arial" w:hAnsi="Arial" w:cs="Arial"/>
          <w:color w:val="0A0A0A"/>
        </w:rPr>
        <w:t xml:space="preserve"> provides a positive view</w:t>
      </w:r>
      <w:r w:rsidR="2B294949" w:rsidRPr="6535DDF0">
        <w:rPr>
          <w:rFonts w:ascii="Arial" w:eastAsia="Arial" w:hAnsi="Arial" w:cs="Arial"/>
          <w:color w:val="0A0A0A"/>
        </w:rPr>
        <w:t xml:space="preserve"> of the </w:t>
      </w:r>
      <w:r w:rsidR="410C26CF" w:rsidRPr="6535DDF0">
        <w:rPr>
          <w:rFonts w:ascii="Arial" w:eastAsia="Arial" w:hAnsi="Arial" w:cs="Arial"/>
          <w:color w:val="0A0A0A"/>
        </w:rPr>
        <w:t>child's</w:t>
      </w:r>
      <w:r w:rsidR="2B294949" w:rsidRPr="6535DDF0">
        <w:rPr>
          <w:rFonts w:ascii="Arial" w:eastAsia="Arial" w:hAnsi="Arial" w:cs="Arial"/>
          <w:color w:val="0A0A0A"/>
        </w:rPr>
        <w:t xml:space="preserve"> holistic development as it </w:t>
      </w:r>
      <w:r w:rsidR="00AB741F" w:rsidRPr="6535DDF0">
        <w:rPr>
          <w:rFonts w:ascii="Arial" w:eastAsia="Arial" w:hAnsi="Arial" w:cs="Arial"/>
          <w:color w:val="0A0A0A"/>
        </w:rPr>
        <w:t xml:space="preserve">brings </w:t>
      </w:r>
      <w:r w:rsidR="2B294949" w:rsidRPr="6535DDF0">
        <w:rPr>
          <w:rFonts w:ascii="Arial" w:eastAsia="Arial" w:hAnsi="Arial" w:cs="Arial"/>
          <w:color w:val="0A0A0A"/>
        </w:rPr>
        <w:t xml:space="preserve">focus on their emotional well-being and involvement rather than their academic levels or </w:t>
      </w:r>
      <w:r w:rsidR="3BA3E4A3" w:rsidRPr="6535DDF0">
        <w:rPr>
          <w:rFonts w:ascii="Arial" w:eastAsia="Arial" w:hAnsi="Arial" w:cs="Arial"/>
          <w:color w:val="0A0A0A"/>
        </w:rPr>
        <w:t>skill-based</w:t>
      </w:r>
      <w:r w:rsidR="69DFDA46" w:rsidRPr="6535DDF0">
        <w:rPr>
          <w:rFonts w:ascii="Arial" w:eastAsia="Arial" w:hAnsi="Arial" w:cs="Arial"/>
          <w:color w:val="0A0A0A"/>
        </w:rPr>
        <w:t xml:space="preserve"> abilities.</w:t>
      </w:r>
    </w:p>
    <w:p w14:paraId="5723E432" w14:textId="49484D0A" w:rsidR="5DC241D7" w:rsidRDefault="5DC241D7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This is beneficial as </w:t>
      </w:r>
      <w:r w:rsidR="28001B5D" w:rsidRPr="6535DDF0">
        <w:rPr>
          <w:rFonts w:ascii="Arial" w:eastAsia="Arial" w:hAnsi="Arial" w:cs="Arial"/>
          <w:color w:val="0A0A0A"/>
        </w:rPr>
        <w:t>it promotes child centred care, it is a tangible way to specifically monitor their holistic growth</w:t>
      </w:r>
      <w:r w:rsidR="69DFDA46" w:rsidRPr="6535DDF0">
        <w:rPr>
          <w:rFonts w:ascii="Arial" w:eastAsia="Arial" w:hAnsi="Arial" w:cs="Arial"/>
          <w:color w:val="0A0A0A"/>
        </w:rPr>
        <w:t xml:space="preserve"> </w:t>
      </w:r>
      <w:r w:rsidR="79CFDC1C" w:rsidRPr="6535DDF0">
        <w:rPr>
          <w:rFonts w:ascii="Arial" w:eastAsia="Arial" w:hAnsi="Arial" w:cs="Arial"/>
          <w:color w:val="0A0A0A"/>
        </w:rPr>
        <w:t>and development</w:t>
      </w:r>
      <w:r w:rsidR="328BC741" w:rsidRPr="6535DDF0">
        <w:rPr>
          <w:rFonts w:ascii="Arial" w:eastAsia="Arial" w:hAnsi="Arial" w:cs="Arial"/>
          <w:color w:val="0A0A0A"/>
        </w:rPr>
        <w:t xml:space="preserve"> by monitoring emotional well-being and involvement in play</w:t>
      </w:r>
      <w:r w:rsidR="79CFDC1C" w:rsidRPr="6535DDF0">
        <w:rPr>
          <w:rFonts w:ascii="Arial" w:eastAsia="Arial" w:hAnsi="Arial" w:cs="Arial"/>
          <w:color w:val="0A0A0A"/>
        </w:rPr>
        <w:t xml:space="preserve">. However, </w:t>
      </w:r>
      <w:r w:rsidR="492D6AE4" w:rsidRPr="6535DDF0">
        <w:rPr>
          <w:rFonts w:ascii="Arial" w:eastAsia="Arial" w:hAnsi="Arial" w:cs="Arial"/>
          <w:color w:val="0A0A0A"/>
        </w:rPr>
        <w:t>children may act differen</w:t>
      </w:r>
      <w:r w:rsidR="1EA9E2B1" w:rsidRPr="6535DDF0">
        <w:rPr>
          <w:rFonts w:ascii="Arial" w:eastAsia="Arial" w:hAnsi="Arial" w:cs="Arial"/>
          <w:color w:val="0A0A0A"/>
        </w:rPr>
        <w:t>tly knowing they are under observation, changing their behaviours</w:t>
      </w:r>
      <w:r w:rsidR="03326ADF" w:rsidRPr="6535DDF0">
        <w:rPr>
          <w:rFonts w:ascii="Arial" w:eastAsia="Arial" w:hAnsi="Arial" w:cs="Arial"/>
          <w:color w:val="0A0A0A"/>
        </w:rPr>
        <w:t xml:space="preserve"> to be more desirable and to please the </w:t>
      </w:r>
      <w:r w:rsidR="02E9E291" w:rsidRPr="6535DDF0">
        <w:rPr>
          <w:rFonts w:ascii="Arial" w:eastAsia="Arial" w:hAnsi="Arial" w:cs="Arial"/>
          <w:color w:val="0A0A0A"/>
        </w:rPr>
        <w:t>observers</w:t>
      </w:r>
      <w:r w:rsidR="530E1E1B" w:rsidRPr="6535DDF0">
        <w:rPr>
          <w:rFonts w:ascii="Arial" w:eastAsia="Arial" w:hAnsi="Arial" w:cs="Arial"/>
          <w:color w:val="0A0A0A"/>
        </w:rPr>
        <w:t>, impacting the results of the observation.</w:t>
      </w:r>
    </w:p>
    <w:p w14:paraId="09C6EBEA" w14:textId="4DEB3A6B" w:rsidR="530E1E1B" w:rsidRDefault="530E1E1B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A </w:t>
      </w:r>
      <w:r w:rsidR="2AF9335D" w:rsidRPr="6535DDF0">
        <w:rPr>
          <w:rFonts w:ascii="Arial" w:eastAsia="Arial" w:hAnsi="Arial" w:cs="Arial"/>
          <w:color w:val="0A0A0A"/>
        </w:rPr>
        <w:t>child's</w:t>
      </w:r>
      <w:r w:rsidRPr="6535DDF0">
        <w:rPr>
          <w:rFonts w:ascii="Arial" w:eastAsia="Arial" w:hAnsi="Arial" w:cs="Arial"/>
          <w:color w:val="0A0A0A"/>
        </w:rPr>
        <w:t xml:space="preserve"> willingness to take part in activities can impact the outcome of the observation, a child who usually takes part and is thriving could be in </w:t>
      </w:r>
      <w:proofErr w:type="gramStart"/>
      <w:r w:rsidRPr="6535DDF0">
        <w:rPr>
          <w:rFonts w:ascii="Arial" w:eastAsia="Arial" w:hAnsi="Arial" w:cs="Arial"/>
          <w:color w:val="0A0A0A"/>
        </w:rPr>
        <w:t>a</w:t>
      </w:r>
      <w:proofErr w:type="gramEnd"/>
      <w:r w:rsidRPr="6535DDF0">
        <w:rPr>
          <w:rFonts w:ascii="Arial" w:eastAsia="Arial" w:hAnsi="Arial" w:cs="Arial"/>
          <w:color w:val="0A0A0A"/>
        </w:rPr>
        <w:t xml:space="preserve"> emotional state </w:t>
      </w:r>
      <w:r w:rsidR="7DD7BDB6" w:rsidRPr="6535DDF0">
        <w:rPr>
          <w:rFonts w:ascii="Arial" w:eastAsia="Arial" w:hAnsi="Arial" w:cs="Arial"/>
          <w:color w:val="0A0A0A"/>
        </w:rPr>
        <w:t xml:space="preserve">and is experiencing new </w:t>
      </w:r>
      <w:r w:rsidR="2B288081" w:rsidRPr="6535DDF0">
        <w:rPr>
          <w:rFonts w:ascii="Arial" w:eastAsia="Arial" w:hAnsi="Arial" w:cs="Arial"/>
          <w:color w:val="0A0A0A"/>
        </w:rPr>
        <w:t>emotions they cannot regulate. This impacts the results as the child is not in their usual mindset.</w:t>
      </w:r>
    </w:p>
    <w:p w14:paraId="4528E778" w14:textId="61D31054" w:rsidR="59FA2CD3" w:rsidRDefault="59FA2CD3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The </w:t>
      </w:r>
      <w:r w:rsidR="5EAE7813" w:rsidRPr="6535DDF0">
        <w:rPr>
          <w:rFonts w:ascii="Arial" w:eastAsia="Arial" w:hAnsi="Arial" w:cs="Arial"/>
          <w:color w:val="0A0A0A"/>
        </w:rPr>
        <w:t>Leuven</w:t>
      </w:r>
      <w:r w:rsidRPr="6535DDF0">
        <w:rPr>
          <w:rFonts w:ascii="Arial" w:eastAsia="Arial" w:hAnsi="Arial" w:cs="Arial"/>
          <w:color w:val="0A0A0A"/>
        </w:rPr>
        <w:t xml:space="preserve"> scale requires consistency, </w:t>
      </w:r>
      <w:r w:rsidR="529847BF" w:rsidRPr="6535DDF0">
        <w:rPr>
          <w:rFonts w:ascii="Arial" w:eastAsia="Arial" w:hAnsi="Arial" w:cs="Arial"/>
          <w:color w:val="0A0A0A"/>
        </w:rPr>
        <w:t xml:space="preserve">without this we would not </w:t>
      </w:r>
      <w:r w:rsidR="4552F6EF" w:rsidRPr="6535DDF0">
        <w:rPr>
          <w:rFonts w:ascii="Arial" w:eastAsia="Arial" w:hAnsi="Arial" w:cs="Arial"/>
          <w:color w:val="0A0A0A"/>
        </w:rPr>
        <w:t>receive</w:t>
      </w:r>
      <w:r w:rsidR="529847BF" w:rsidRPr="6535DDF0">
        <w:rPr>
          <w:rFonts w:ascii="Arial" w:eastAsia="Arial" w:hAnsi="Arial" w:cs="Arial"/>
          <w:color w:val="0A0A0A"/>
        </w:rPr>
        <w:t xml:space="preserve"> </w:t>
      </w:r>
      <w:proofErr w:type="gramStart"/>
      <w:r w:rsidR="529847BF" w:rsidRPr="6535DDF0">
        <w:rPr>
          <w:rFonts w:ascii="Arial" w:eastAsia="Arial" w:hAnsi="Arial" w:cs="Arial"/>
          <w:color w:val="0A0A0A"/>
        </w:rPr>
        <w:t>a</w:t>
      </w:r>
      <w:proofErr w:type="gramEnd"/>
      <w:r w:rsidR="529847BF" w:rsidRPr="6535DDF0">
        <w:rPr>
          <w:rFonts w:ascii="Arial" w:eastAsia="Arial" w:hAnsi="Arial" w:cs="Arial"/>
          <w:color w:val="0A0A0A"/>
        </w:rPr>
        <w:t xml:space="preserve"> accurate </w:t>
      </w:r>
      <w:r w:rsidR="711173FF" w:rsidRPr="6535DDF0">
        <w:rPr>
          <w:rFonts w:ascii="Arial" w:eastAsia="Arial" w:hAnsi="Arial" w:cs="Arial"/>
          <w:color w:val="0A0A0A"/>
        </w:rPr>
        <w:t>representation</w:t>
      </w:r>
      <w:r w:rsidR="529847BF" w:rsidRPr="6535DDF0">
        <w:rPr>
          <w:rFonts w:ascii="Arial" w:eastAsia="Arial" w:hAnsi="Arial" w:cs="Arial"/>
          <w:color w:val="0A0A0A"/>
        </w:rPr>
        <w:t xml:space="preserve"> of the child</w:t>
      </w:r>
      <w:r w:rsidR="4C83A7BD" w:rsidRPr="6535DDF0">
        <w:rPr>
          <w:rFonts w:ascii="Arial" w:eastAsia="Arial" w:hAnsi="Arial" w:cs="Arial"/>
          <w:color w:val="0A0A0A"/>
        </w:rPr>
        <w:t>’</w:t>
      </w:r>
      <w:r w:rsidR="529847BF" w:rsidRPr="6535DDF0">
        <w:rPr>
          <w:rFonts w:ascii="Arial" w:eastAsia="Arial" w:hAnsi="Arial" w:cs="Arial"/>
          <w:color w:val="0A0A0A"/>
        </w:rPr>
        <w:t>s</w:t>
      </w:r>
      <w:r w:rsidR="5FE3BF8E" w:rsidRPr="6535DDF0">
        <w:rPr>
          <w:rFonts w:ascii="Arial" w:eastAsia="Arial" w:hAnsi="Arial" w:cs="Arial"/>
          <w:color w:val="0A0A0A"/>
        </w:rPr>
        <w:t xml:space="preserve"> holistic development. Without consistency there will be a lack of understanding and gaps in the</w:t>
      </w:r>
      <w:r w:rsidR="3058A4FE" w:rsidRPr="6535DDF0">
        <w:rPr>
          <w:rFonts w:ascii="Arial" w:eastAsia="Arial" w:hAnsi="Arial" w:cs="Arial"/>
          <w:color w:val="0A0A0A"/>
        </w:rPr>
        <w:t xml:space="preserve"> child’s holistic development.</w:t>
      </w:r>
    </w:p>
    <w:p w14:paraId="1E41F93B" w14:textId="39E4254A" w:rsidR="1D35B7EF" w:rsidRDefault="1D35B7EF" w:rsidP="6535DDF0">
      <w:pPr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</w:pPr>
      <w:r w:rsidRPr="6535DDF0"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  <w:t>Section 4</w:t>
      </w:r>
    </w:p>
    <w:p w14:paraId="05091C15" w14:textId="1B424696" w:rsidR="1D35B7EF" w:rsidRDefault="1D35B7EF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Importance of play during observation</w:t>
      </w:r>
    </w:p>
    <w:p w14:paraId="6082F336" w14:textId="0EBD895D" w:rsidR="1D35B7EF" w:rsidRDefault="1D35B7EF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Play is vital for </w:t>
      </w:r>
      <w:r w:rsidR="6E487D32" w:rsidRPr="6535DDF0">
        <w:rPr>
          <w:rFonts w:ascii="Arial" w:eastAsia="Arial" w:hAnsi="Arial" w:cs="Arial"/>
          <w:color w:val="0A0A0A"/>
        </w:rPr>
        <w:t>effective observation as it allows children to naturally express their thoughts</w:t>
      </w:r>
      <w:r w:rsidR="40E83E9C" w:rsidRPr="6535DDF0">
        <w:rPr>
          <w:rFonts w:ascii="Arial" w:eastAsia="Arial" w:hAnsi="Arial" w:cs="Arial"/>
          <w:color w:val="0A0A0A"/>
        </w:rPr>
        <w:t xml:space="preserve">, emotions, abilities and social skills without the pressure of a formal observation. Play is </w:t>
      </w:r>
      <w:r w:rsidR="0AB41900" w:rsidRPr="6535DDF0">
        <w:rPr>
          <w:rFonts w:ascii="Arial" w:eastAsia="Arial" w:hAnsi="Arial" w:cs="Arial"/>
          <w:color w:val="0A0A0A"/>
        </w:rPr>
        <w:t>spontaneous</w:t>
      </w:r>
      <w:r w:rsidR="40E83E9C" w:rsidRPr="6535DDF0">
        <w:rPr>
          <w:rFonts w:ascii="Arial" w:eastAsia="Arial" w:hAnsi="Arial" w:cs="Arial"/>
          <w:color w:val="0A0A0A"/>
        </w:rPr>
        <w:t xml:space="preserve">, it </w:t>
      </w:r>
      <w:r w:rsidR="3F5FD93A" w:rsidRPr="6535DDF0">
        <w:rPr>
          <w:rFonts w:ascii="Arial" w:eastAsia="Arial" w:hAnsi="Arial" w:cs="Arial"/>
          <w:color w:val="0A0A0A"/>
        </w:rPr>
        <w:t xml:space="preserve">reflects </w:t>
      </w:r>
      <w:r w:rsidR="1943B986" w:rsidRPr="6535DDF0">
        <w:rPr>
          <w:rFonts w:ascii="Arial" w:eastAsia="Arial" w:hAnsi="Arial" w:cs="Arial"/>
          <w:color w:val="0A0A0A"/>
        </w:rPr>
        <w:t xml:space="preserve">the child's true abilities and provides an authentic insight into their </w:t>
      </w:r>
      <w:r w:rsidR="4AB6CE4E" w:rsidRPr="6535DDF0">
        <w:rPr>
          <w:rFonts w:ascii="Arial" w:eastAsia="Arial" w:hAnsi="Arial" w:cs="Arial"/>
          <w:color w:val="0A0A0A"/>
        </w:rPr>
        <w:t>developmental process.</w:t>
      </w:r>
      <w:r w:rsidR="74FA6425" w:rsidRPr="6535DDF0">
        <w:rPr>
          <w:rFonts w:ascii="Arial" w:eastAsia="Arial" w:hAnsi="Arial" w:cs="Arial"/>
          <w:color w:val="0A0A0A"/>
        </w:rPr>
        <w:t xml:space="preserve"> Play is important during observation as it allows observers to observe</w:t>
      </w:r>
      <w:r w:rsidR="11947FD9" w:rsidRPr="6535DDF0">
        <w:rPr>
          <w:rFonts w:ascii="Arial" w:eastAsia="Arial" w:hAnsi="Arial" w:cs="Arial"/>
          <w:color w:val="0A0A0A"/>
        </w:rPr>
        <w:t xml:space="preserve"> multiple developmental areas at once</w:t>
      </w:r>
      <w:r w:rsidR="440A2FE3" w:rsidRPr="6535DDF0">
        <w:rPr>
          <w:rFonts w:ascii="Arial" w:eastAsia="Arial" w:hAnsi="Arial" w:cs="Arial"/>
          <w:color w:val="0A0A0A"/>
        </w:rPr>
        <w:t xml:space="preserve"> such as</w:t>
      </w:r>
      <w:r w:rsidR="11947FD9" w:rsidRPr="6535DDF0">
        <w:rPr>
          <w:rFonts w:ascii="Arial" w:eastAsia="Arial" w:hAnsi="Arial" w:cs="Arial"/>
          <w:color w:val="0A0A0A"/>
        </w:rPr>
        <w:t xml:space="preserve"> physical</w:t>
      </w:r>
      <w:r w:rsidR="7820EC80" w:rsidRPr="6535DDF0">
        <w:rPr>
          <w:rFonts w:ascii="Arial" w:eastAsia="Arial" w:hAnsi="Arial" w:cs="Arial"/>
          <w:color w:val="0A0A0A"/>
        </w:rPr>
        <w:t xml:space="preserve"> abilities</w:t>
      </w:r>
      <w:r w:rsidR="33DF9B5D" w:rsidRPr="6535DDF0">
        <w:rPr>
          <w:rFonts w:ascii="Arial" w:eastAsia="Arial" w:hAnsi="Arial" w:cs="Arial"/>
          <w:color w:val="0A0A0A"/>
        </w:rPr>
        <w:t>, this is monitored through coordination and gross motor skills</w:t>
      </w:r>
      <w:r w:rsidR="7A7D6429" w:rsidRPr="6535DDF0">
        <w:rPr>
          <w:rFonts w:ascii="Arial" w:eastAsia="Arial" w:hAnsi="Arial" w:cs="Arial"/>
          <w:color w:val="0A0A0A"/>
        </w:rPr>
        <w:t xml:space="preserve">, cognitive abilities are observed through memory and problem solving, </w:t>
      </w:r>
      <w:r w:rsidR="38EA3BCC" w:rsidRPr="6535DDF0">
        <w:rPr>
          <w:rFonts w:ascii="Arial" w:eastAsia="Arial" w:hAnsi="Arial" w:cs="Arial"/>
          <w:color w:val="0A0A0A"/>
        </w:rPr>
        <w:t xml:space="preserve">social skills are </w:t>
      </w:r>
      <w:r w:rsidR="0DA43A0A" w:rsidRPr="6535DDF0">
        <w:rPr>
          <w:rFonts w:ascii="Arial" w:eastAsia="Arial" w:hAnsi="Arial" w:cs="Arial"/>
          <w:color w:val="0A0A0A"/>
        </w:rPr>
        <w:t xml:space="preserve">monitored through turn taking and empathy </w:t>
      </w:r>
      <w:r w:rsidR="6824439D" w:rsidRPr="6535DDF0">
        <w:rPr>
          <w:rFonts w:ascii="Arial" w:eastAsia="Arial" w:hAnsi="Arial" w:cs="Arial"/>
          <w:color w:val="0A0A0A"/>
        </w:rPr>
        <w:t>whereas</w:t>
      </w:r>
      <w:r w:rsidR="0DA43A0A" w:rsidRPr="6535DDF0">
        <w:rPr>
          <w:rFonts w:ascii="Arial" w:eastAsia="Arial" w:hAnsi="Arial" w:cs="Arial"/>
          <w:color w:val="0A0A0A"/>
        </w:rPr>
        <w:t xml:space="preserve"> language is supported </w:t>
      </w:r>
      <w:proofErr w:type="gramStart"/>
      <w:r w:rsidR="0DA43A0A" w:rsidRPr="6535DDF0">
        <w:rPr>
          <w:rFonts w:ascii="Arial" w:eastAsia="Arial" w:hAnsi="Arial" w:cs="Arial"/>
          <w:color w:val="0A0A0A"/>
        </w:rPr>
        <w:t>by the use of</w:t>
      </w:r>
      <w:proofErr w:type="gramEnd"/>
      <w:r w:rsidR="0DA43A0A" w:rsidRPr="6535DDF0">
        <w:rPr>
          <w:rFonts w:ascii="Arial" w:eastAsia="Arial" w:hAnsi="Arial" w:cs="Arial"/>
          <w:color w:val="0A0A0A"/>
        </w:rPr>
        <w:t xml:space="preserve"> vocabulary and sentence formation.</w:t>
      </w:r>
      <w:r w:rsidR="7671C3E8" w:rsidRPr="6535DDF0">
        <w:rPr>
          <w:rFonts w:ascii="Arial" w:eastAsia="Arial" w:hAnsi="Arial" w:cs="Arial"/>
          <w:color w:val="0A0A0A"/>
        </w:rPr>
        <w:t xml:space="preserve"> </w:t>
      </w:r>
      <w:r w:rsidR="76353487" w:rsidRPr="6535DDF0">
        <w:rPr>
          <w:rFonts w:ascii="Arial" w:eastAsia="Arial" w:hAnsi="Arial" w:cs="Arial"/>
          <w:color w:val="0A0A0A"/>
        </w:rPr>
        <w:t xml:space="preserve">Play is also vital for observation as it encourages natural </w:t>
      </w:r>
      <w:r w:rsidR="4D719DD2" w:rsidRPr="6535DDF0">
        <w:rPr>
          <w:rFonts w:ascii="Arial" w:eastAsia="Arial" w:hAnsi="Arial" w:cs="Arial"/>
          <w:color w:val="0A0A0A"/>
        </w:rPr>
        <w:t>behaviours, ensuring that the environment for observation is fun and enjoyable will create a relaxing and comfortable atmosphere that encourages genuine behaviour.</w:t>
      </w:r>
      <w:r w:rsidR="71B0B181" w:rsidRPr="6535DDF0">
        <w:rPr>
          <w:rFonts w:ascii="Arial" w:eastAsia="Arial" w:hAnsi="Arial" w:cs="Arial"/>
          <w:color w:val="0A0A0A"/>
        </w:rPr>
        <w:t xml:space="preserve"> Observation during play also supports the </w:t>
      </w:r>
      <w:r w:rsidR="6C232E95" w:rsidRPr="6535DDF0">
        <w:rPr>
          <w:rFonts w:ascii="Arial" w:eastAsia="Arial" w:hAnsi="Arial" w:cs="Arial"/>
          <w:color w:val="0A0A0A"/>
        </w:rPr>
        <w:t>observer's</w:t>
      </w:r>
      <w:r w:rsidR="71B0B181" w:rsidRPr="6535DDF0">
        <w:rPr>
          <w:rFonts w:ascii="Arial" w:eastAsia="Arial" w:hAnsi="Arial" w:cs="Arial"/>
          <w:color w:val="0A0A0A"/>
        </w:rPr>
        <w:t xml:space="preserve"> ability to </w:t>
      </w:r>
      <w:r w:rsidR="45C897F2" w:rsidRPr="6535DDF0">
        <w:rPr>
          <w:rFonts w:ascii="Arial" w:eastAsia="Arial" w:hAnsi="Arial" w:cs="Arial"/>
          <w:color w:val="0A0A0A"/>
        </w:rPr>
        <w:t>identify areas for support. Using the findings of the ob</w:t>
      </w:r>
      <w:r w:rsidR="71499F7C" w:rsidRPr="6535DDF0">
        <w:rPr>
          <w:rFonts w:ascii="Arial" w:eastAsia="Arial" w:hAnsi="Arial" w:cs="Arial"/>
          <w:color w:val="0A0A0A"/>
        </w:rPr>
        <w:t>servation allows the adult to plan updated and appropriate learning materials that support developmental delays, behaviour concer</w:t>
      </w:r>
      <w:r w:rsidR="2B21EC40" w:rsidRPr="6535DDF0">
        <w:rPr>
          <w:rFonts w:ascii="Arial" w:eastAsia="Arial" w:hAnsi="Arial" w:cs="Arial"/>
          <w:color w:val="0A0A0A"/>
        </w:rPr>
        <w:t>n</w:t>
      </w:r>
      <w:r w:rsidR="71499F7C" w:rsidRPr="6535DDF0">
        <w:rPr>
          <w:rFonts w:ascii="Arial" w:eastAsia="Arial" w:hAnsi="Arial" w:cs="Arial"/>
          <w:color w:val="0A0A0A"/>
        </w:rPr>
        <w:t>s and individualise the ac</w:t>
      </w:r>
      <w:r w:rsidR="6ECF4307" w:rsidRPr="6535DDF0">
        <w:rPr>
          <w:rFonts w:ascii="Arial" w:eastAsia="Arial" w:hAnsi="Arial" w:cs="Arial"/>
          <w:color w:val="0A0A0A"/>
        </w:rPr>
        <w:t xml:space="preserve">tivites based on their likes and </w:t>
      </w:r>
      <w:r w:rsidR="62B6C4C6" w:rsidRPr="6535DDF0">
        <w:rPr>
          <w:rFonts w:ascii="Arial" w:eastAsia="Arial" w:hAnsi="Arial" w:cs="Arial"/>
          <w:color w:val="0A0A0A"/>
        </w:rPr>
        <w:t>interests</w:t>
      </w:r>
      <w:r w:rsidR="6ECF4307" w:rsidRPr="6535DDF0">
        <w:rPr>
          <w:rFonts w:ascii="Arial" w:eastAsia="Arial" w:hAnsi="Arial" w:cs="Arial"/>
          <w:color w:val="0A0A0A"/>
        </w:rPr>
        <w:t>.</w:t>
      </w:r>
      <w:r w:rsidR="32D5506D" w:rsidRPr="6535DDF0">
        <w:rPr>
          <w:rFonts w:ascii="Arial" w:eastAsia="Arial" w:hAnsi="Arial" w:cs="Arial"/>
          <w:color w:val="0A0A0A"/>
        </w:rPr>
        <w:t xml:space="preserve"> Play during observation also supports individualised teaching, observers can adapt and generalise the talents, likes and dislikes of a child to create more </w:t>
      </w:r>
      <w:r w:rsidR="32D5506D" w:rsidRPr="6535DDF0">
        <w:rPr>
          <w:rFonts w:ascii="Arial" w:eastAsia="Arial" w:hAnsi="Arial" w:cs="Arial"/>
          <w:color w:val="0A0A0A"/>
        </w:rPr>
        <w:lastRenderedPageBreak/>
        <w:t>engaging exper</w:t>
      </w:r>
      <w:r w:rsidR="05088B5B" w:rsidRPr="6535DDF0">
        <w:rPr>
          <w:rFonts w:ascii="Arial" w:eastAsia="Arial" w:hAnsi="Arial" w:cs="Arial"/>
          <w:color w:val="0A0A0A"/>
        </w:rPr>
        <w:t xml:space="preserve">iences and provide the necessary targeted support. Using play for observation allows the observer to view the progress of each </w:t>
      </w:r>
      <w:r w:rsidR="1C0EB884" w:rsidRPr="6535DDF0">
        <w:rPr>
          <w:rFonts w:ascii="Arial" w:eastAsia="Arial" w:hAnsi="Arial" w:cs="Arial"/>
          <w:color w:val="0A0A0A"/>
        </w:rPr>
        <w:t>child's</w:t>
      </w:r>
      <w:r w:rsidR="05088B5B" w:rsidRPr="6535DDF0">
        <w:rPr>
          <w:rFonts w:ascii="Arial" w:eastAsia="Arial" w:hAnsi="Arial" w:cs="Arial"/>
          <w:color w:val="0A0A0A"/>
        </w:rPr>
        <w:t xml:space="preserve"> </w:t>
      </w:r>
      <w:r w:rsidR="2F0FB023" w:rsidRPr="6535DDF0">
        <w:rPr>
          <w:rFonts w:ascii="Arial" w:eastAsia="Arial" w:hAnsi="Arial" w:cs="Arial"/>
          <w:color w:val="0A0A0A"/>
        </w:rPr>
        <w:t>holistic</w:t>
      </w:r>
      <w:r w:rsidR="05088B5B" w:rsidRPr="6535DDF0">
        <w:rPr>
          <w:rFonts w:ascii="Arial" w:eastAsia="Arial" w:hAnsi="Arial" w:cs="Arial"/>
          <w:color w:val="0A0A0A"/>
        </w:rPr>
        <w:t xml:space="preserve"> </w:t>
      </w:r>
      <w:r w:rsidR="616FE8A8" w:rsidRPr="6535DDF0">
        <w:rPr>
          <w:rFonts w:ascii="Arial" w:eastAsia="Arial" w:hAnsi="Arial" w:cs="Arial"/>
          <w:color w:val="0A0A0A"/>
        </w:rPr>
        <w:t xml:space="preserve">growth and development, it displays all areas of the </w:t>
      </w:r>
      <w:r w:rsidR="6A5ED80F" w:rsidRPr="6535DDF0">
        <w:rPr>
          <w:rFonts w:ascii="Arial" w:eastAsia="Arial" w:hAnsi="Arial" w:cs="Arial"/>
          <w:color w:val="0A0A0A"/>
        </w:rPr>
        <w:t>child's</w:t>
      </w:r>
      <w:r w:rsidR="616FE8A8" w:rsidRPr="6535DDF0">
        <w:rPr>
          <w:rFonts w:ascii="Arial" w:eastAsia="Arial" w:hAnsi="Arial" w:cs="Arial"/>
          <w:color w:val="0A0A0A"/>
        </w:rPr>
        <w:t xml:space="preserve"> abilities</w:t>
      </w:r>
      <w:r w:rsidR="215724EE" w:rsidRPr="6535DDF0">
        <w:rPr>
          <w:rFonts w:ascii="Arial" w:eastAsia="Arial" w:hAnsi="Arial" w:cs="Arial"/>
          <w:color w:val="0A0A0A"/>
        </w:rPr>
        <w:t>, allowing room for further growth and personalised development plans.</w:t>
      </w:r>
    </w:p>
    <w:p w14:paraId="725F3430" w14:textId="3C7460B8" w:rsidR="215724EE" w:rsidRDefault="215724EE" w:rsidP="6535DDF0">
      <w:pPr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</w:pPr>
      <w:r w:rsidRPr="6535DDF0">
        <w:rPr>
          <w:rFonts w:ascii="Arial" w:eastAsia="Arial" w:hAnsi="Arial" w:cs="Arial"/>
          <w:b/>
          <w:bCs/>
          <w:color w:val="0A0A0A"/>
          <w:sz w:val="28"/>
          <w:szCs w:val="28"/>
          <w:u w:val="single"/>
        </w:rPr>
        <w:t>How do adults support this?</w:t>
      </w:r>
    </w:p>
    <w:p w14:paraId="395B6B93" w14:textId="7219A781" w:rsidR="215724EE" w:rsidRDefault="215724EE" w:rsidP="6535DDF0">
      <w:pPr>
        <w:rPr>
          <w:rFonts w:ascii="Arial" w:eastAsia="Arial" w:hAnsi="Arial" w:cs="Arial"/>
          <w:color w:val="0A0A0A"/>
        </w:rPr>
      </w:pPr>
      <w:r w:rsidRPr="6535DDF0">
        <w:rPr>
          <w:rFonts w:ascii="Arial" w:eastAsia="Arial" w:hAnsi="Arial" w:cs="Arial"/>
          <w:color w:val="0A0A0A"/>
        </w:rPr>
        <w:t xml:space="preserve">Adults support </w:t>
      </w:r>
      <w:proofErr w:type="gramStart"/>
      <w:r w:rsidRPr="6535DDF0">
        <w:rPr>
          <w:rFonts w:ascii="Arial" w:eastAsia="Arial" w:hAnsi="Arial" w:cs="Arial"/>
          <w:color w:val="0A0A0A"/>
        </w:rPr>
        <w:t>play</w:t>
      </w:r>
      <w:proofErr w:type="gramEnd"/>
      <w:r w:rsidRPr="6535DDF0">
        <w:rPr>
          <w:rFonts w:ascii="Arial" w:eastAsia="Arial" w:hAnsi="Arial" w:cs="Arial"/>
          <w:color w:val="0A0A0A"/>
        </w:rPr>
        <w:t xml:space="preserve"> based observation by creating the right environment, closely monitoring and taking full advantages</w:t>
      </w:r>
      <w:r w:rsidR="5C380093" w:rsidRPr="6535DDF0">
        <w:rPr>
          <w:rFonts w:ascii="Arial" w:eastAsia="Arial" w:hAnsi="Arial" w:cs="Arial"/>
          <w:color w:val="0A0A0A"/>
        </w:rPr>
        <w:t xml:space="preserve"> of the observations results. Adults can support by creating a safe and stimulating environment that is unique to the </w:t>
      </w:r>
      <w:r w:rsidR="0260210B" w:rsidRPr="6535DDF0">
        <w:rPr>
          <w:rFonts w:ascii="Arial" w:eastAsia="Arial" w:hAnsi="Arial" w:cs="Arial"/>
          <w:color w:val="0A0A0A"/>
        </w:rPr>
        <w:t>child's</w:t>
      </w:r>
      <w:r w:rsidR="5C380093" w:rsidRPr="6535DDF0">
        <w:rPr>
          <w:rFonts w:ascii="Arial" w:eastAsia="Arial" w:hAnsi="Arial" w:cs="Arial"/>
          <w:color w:val="0A0A0A"/>
        </w:rPr>
        <w:t xml:space="preserve"> </w:t>
      </w:r>
      <w:r w:rsidR="5828511C" w:rsidRPr="6535DDF0">
        <w:rPr>
          <w:rFonts w:ascii="Arial" w:eastAsia="Arial" w:hAnsi="Arial" w:cs="Arial"/>
          <w:color w:val="0A0A0A"/>
        </w:rPr>
        <w:t>interests</w:t>
      </w:r>
      <w:r w:rsidR="5C380093" w:rsidRPr="6535DDF0">
        <w:rPr>
          <w:rFonts w:ascii="Arial" w:eastAsia="Arial" w:hAnsi="Arial" w:cs="Arial"/>
          <w:color w:val="0A0A0A"/>
        </w:rPr>
        <w:t>, talents and abilities</w:t>
      </w:r>
      <w:r w:rsidR="0A45B32F" w:rsidRPr="6535DDF0">
        <w:rPr>
          <w:rFonts w:ascii="Arial" w:eastAsia="Arial" w:hAnsi="Arial" w:cs="Arial"/>
          <w:color w:val="0A0A0A"/>
        </w:rPr>
        <w:t xml:space="preserve">. This is done by </w:t>
      </w:r>
      <w:r w:rsidR="5C380093" w:rsidRPr="6535DDF0">
        <w:rPr>
          <w:rFonts w:ascii="Arial" w:eastAsia="Arial" w:hAnsi="Arial" w:cs="Arial"/>
          <w:color w:val="0A0A0A"/>
        </w:rPr>
        <w:t xml:space="preserve">providing </w:t>
      </w:r>
      <w:r w:rsidR="5296B295" w:rsidRPr="6535DDF0">
        <w:rPr>
          <w:rFonts w:ascii="Arial" w:eastAsia="Arial" w:hAnsi="Arial" w:cs="Arial"/>
          <w:color w:val="0A0A0A"/>
        </w:rPr>
        <w:t>age-appropriate</w:t>
      </w:r>
      <w:r w:rsidR="5C380093" w:rsidRPr="6535DDF0">
        <w:rPr>
          <w:rFonts w:ascii="Arial" w:eastAsia="Arial" w:hAnsi="Arial" w:cs="Arial"/>
          <w:color w:val="0A0A0A"/>
        </w:rPr>
        <w:t xml:space="preserve"> materials</w:t>
      </w:r>
      <w:r w:rsidR="3B3CB74E" w:rsidRPr="6535DDF0">
        <w:rPr>
          <w:rFonts w:ascii="Arial" w:eastAsia="Arial" w:hAnsi="Arial" w:cs="Arial"/>
          <w:color w:val="0A0A0A"/>
        </w:rPr>
        <w:t xml:space="preserve"> and equipment,</w:t>
      </w:r>
      <w:r w:rsidR="0DCCD268" w:rsidRPr="6535DDF0">
        <w:rPr>
          <w:rFonts w:ascii="Arial" w:eastAsia="Arial" w:hAnsi="Arial" w:cs="Arial"/>
          <w:color w:val="0A0A0A"/>
        </w:rPr>
        <w:t xml:space="preserve"> ensuring the environment is physically safe and does not pose a threat and ensuring the environment is emotionally welcoming</w:t>
      </w:r>
      <w:r w:rsidR="0F683893" w:rsidRPr="6535DDF0">
        <w:rPr>
          <w:rFonts w:ascii="Arial" w:eastAsia="Arial" w:hAnsi="Arial" w:cs="Arial"/>
          <w:color w:val="0A0A0A"/>
        </w:rPr>
        <w:t xml:space="preserve"> and inviting, this encourages meaningful and enjoyable play</w:t>
      </w:r>
      <w:r w:rsidR="0DCCD268" w:rsidRPr="6535DDF0">
        <w:rPr>
          <w:rFonts w:ascii="Arial" w:eastAsia="Arial" w:hAnsi="Arial" w:cs="Arial"/>
          <w:color w:val="0A0A0A"/>
        </w:rPr>
        <w:t>.</w:t>
      </w:r>
      <w:r w:rsidR="51D8801C" w:rsidRPr="6535DDF0">
        <w:rPr>
          <w:rFonts w:ascii="Arial" w:eastAsia="Arial" w:hAnsi="Arial" w:cs="Arial"/>
          <w:color w:val="0A0A0A"/>
        </w:rPr>
        <w:t xml:space="preserve"> Another way adults support play during observation is through active observation. By watching carefully and observing patterns, adults can rec</w:t>
      </w:r>
      <w:r w:rsidR="6BC8918A" w:rsidRPr="6535DDF0">
        <w:rPr>
          <w:rFonts w:ascii="Arial" w:eastAsia="Arial" w:hAnsi="Arial" w:cs="Arial"/>
          <w:color w:val="0A0A0A"/>
        </w:rPr>
        <w:t xml:space="preserve">ognise the child's strengths, take meaningful notes on behaviours, language and interactions and minimising unnecessary </w:t>
      </w:r>
      <w:r w:rsidR="45ED89C5" w:rsidRPr="6535DDF0">
        <w:rPr>
          <w:rFonts w:ascii="Arial" w:eastAsia="Arial" w:hAnsi="Arial" w:cs="Arial"/>
          <w:color w:val="0A0A0A"/>
        </w:rPr>
        <w:t>interruptions</w:t>
      </w:r>
      <w:r w:rsidR="02B8042A" w:rsidRPr="6535DDF0">
        <w:rPr>
          <w:rFonts w:ascii="Arial" w:eastAsia="Arial" w:hAnsi="Arial" w:cs="Arial"/>
          <w:color w:val="0A0A0A"/>
        </w:rPr>
        <w:t xml:space="preserve"> creating a great environment for observing the child's natural behaviours and learning development. Adults also support observational play by </w:t>
      </w:r>
      <w:r w:rsidR="76063AE4" w:rsidRPr="6535DDF0">
        <w:rPr>
          <w:rFonts w:ascii="Arial" w:eastAsia="Arial" w:hAnsi="Arial" w:cs="Arial"/>
          <w:color w:val="0A0A0A"/>
        </w:rPr>
        <w:t xml:space="preserve">allowing the environment and types of play to be child led, this </w:t>
      </w:r>
      <w:r w:rsidR="0F944E3C" w:rsidRPr="6535DDF0">
        <w:rPr>
          <w:rFonts w:ascii="Arial" w:eastAsia="Arial" w:hAnsi="Arial" w:cs="Arial"/>
          <w:color w:val="0A0A0A"/>
        </w:rPr>
        <w:t>i</w:t>
      </w:r>
      <w:r w:rsidR="76063AE4" w:rsidRPr="6535DDF0">
        <w:rPr>
          <w:rFonts w:ascii="Arial" w:eastAsia="Arial" w:hAnsi="Arial" w:cs="Arial"/>
          <w:color w:val="0A0A0A"/>
        </w:rPr>
        <w:t xml:space="preserve">nvolves respecting their </w:t>
      </w:r>
      <w:r w:rsidR="47C80212" w:rsidRPr="6535DDF0">
        <w:rPr>
          <w:rFonts w:ascii="Arial" w:eastAsia="Arial" w:hAnsi="Arial" w:cs="Arial"/>
          <w:color w:val="0A0A0A"/>
        </w:rPr>
        <w:t>interests</w:t>
      </w:r>
      <w:r w:rsidR="76063AE4" w:rsidRPr="6535DDF0">
        <w:rPr>
          <w:rFonts w:ascii="Arial" w:eastAsia="Arial" w:hAnsi="Arial" w:cs="Arial"/>
          <w:color w:val="0A0A0A"/>
        </w:rPr>
        <w:t xml:space="preserve"> and pace, avoiding </w:t>
      </w:r>
      <w:r w:rsidR="27A092C6" w:rsidRPr="6535DDF0">
        <w:rPr>
          <w:rFonts w:ascii="Arial" w:eastAsia="Arial" w:hAnsi="Arial" w:cs="Arial"/>
          <w:color w:val="0A0A0A"/>
        </w:rPr>
        <w:t xml:space="preserve">taking control to ensure that the play is natural and encourages </w:t>
      </w:r>
      <w:r w:rsidR="62B52EEC" w:rsidRPr="6535DDF0">
        <w:rPr>
          <w:rFonts w:ascii="Arial" w:eastAsia="Arial" w:hAnsi="Arial" w:cs="Arial"/>
          <w:color w:val="0A0A0A"/>
        </w:rPr>
        <w:t>independence</w:t>
      </w:r>
      <w:r w:rsidR="5F55BC96" w:rsidRPr="6535DDF0">
        <w:rPr>
          <w:rFonts w:ascii="Arial" w:eastAsia="Arial" w:hAnsi="Arial" w:cs="Arial"/>
          <w:color w:val="0A0A0A"/>
        </w:rPr>
        <w:t>, resulting in more accurate observation results. Scaffold learning is a great example for adults supporting observational play</w:t>
      </w:r>
      <w:r w:rsidR="4ECC33EB" w:rsidRPr="6535DDF0">
        <w:rPr>
          <w:rFonts w:ascii="Arial" w:eastAsia="Arial" w:hAnsi="Arial" w:cs="Arial"/>
          <w:color w:val="0A0A0A"/>
        </w:rPr>
        <w:t xml:space="preserve"> as it is a gentle </w:t>
      </w:r>
      <w:r w:rsidR="73728962" w:rsidRPr="6535DDF0">
        <w:rPr>
          <w:rFonts w:ascii="Arial" w:eastAsia="Arial" w:hAnsi="Arial" w:cs="Arial"/>
          <w:color w:val="0A0A0A"/>
        </w:rPr>
        <w:t xml:space="preserve">way to further develop learning without forced </w:t>
      </w:r>
      <w:r w:rsidR="1B4650A9" w:rsidRPr="6535DDF0">
        <w:rPr>
          <w:rFonts w:ascii="Arial" w:eastAsia="Arial" w:hAnsi="Arial" w:cs="Arial"/>
          <w:color w:val="0A0A0A"/>
        </w:rPr>
        <w:t>interruptions</w:t>
      </w:r>
      <w:r w:rsidR="73728962" w:rsidRPr="6535DDF0">
        <w:rPr>
          <w:rFonts w:ascii="Arial" w:eastAsia="Arial" w:hAnsi="Arial" w:cs="Arial"/>
          <w:color w:val="0A0A0A"/>
        </w:rPr>
        <w:t xml:space="preserve"> or becoming overly controlling</w:t>
      </w:r>
      <w:r w:rsidR="321734BD" w:rsidRPr="6535DDF0">
        <w:rPr>
          <w:rFonts w:ascii="Arial" w:eastAsia="Arial" w:hAnsi="Arial" w:cs="Arial"/>
          <w:color w:val="0A0A0A"/>
        </w:rPr>
        <w:t xml:space="preserve"> of the play</w:t>
      </w:r>
      <w:r w:rsidR="73728962" w:rsidRPr="6535DDF0">
        <w:rPr>
          <w:rFonts w:ascii="Arial" w:eastAsia="Arial" w:hAnsi="Arial" w:cs="Arial"/>
          <w:color w:val="0A0A0A"/>
        </w:rPr>
        <w:t>. By asking open ended questions, introducing new vocabulary and modelling behaviours,</w:t>
      </w:r>
      <w:r w:rsidR="70CAB2EB" w:rsidRPr="6535DDF0">
        <w:rPr>
          <w:rFonts w:ascii="Arial" w:eastAsia="Arial" w:hAnsi="Arial" w:cs="Arial"/>
          <w:color w:val="0A0A0A"/>
        </w:rPr>
        <w:t xml:space="preserve"> adults can support the play during their observations without influencing the child's natural and genuine behaviours and habits. Adults can support observational play by</w:t>
      </w:r>
      <w:r w:rsidR="1FCCFDAA" w:rsidRPr="6535DDF0">
        <w:rPr>
          <w:rFonts w:ascii="Arial" w:eastAsia="Arial" w:hAnsi="Arial" w:cs="Arial"/>
          <w:color w:val="0A0A0A"/>
        </w:rPr>
        <w:t xml:space="preserve"> supporting the development of social and emotional regulation skills, this is done by encouraging equal play through turn taking, </w:t>
      </w:r>
      <w:bookmarkStart w:id="12" w:name="_Int_USOwI2MG"/>
      <w:r w:rsidR="1FCCFDAA" w:rsidRPr="6535DDF0">
        <w:rPr>
          <w:rFonts w:ascii="Arial" w:eastAsia="Arial" w:hAnsi="Arial" w:cs="Arial"/>
          <w:color w:val="0A0A0A"/>
        </w:rPr>
        <w:t>providing assistance</w:t>
      </w:r>
      <w:bookmarkEnd w:id="12"/>
      <w:r w:rsidR="1FCCFDAA" w:rsidRPr="6535DDF0">
        <w:rPr>
          <w:rFonts w:ascii="Arial" w:eastAsia="Arial" w:hAnsi="Arial" w:cs="Arial"/>
          <w:color w:val="0A0A0A"/>
        </w:rPr>
        <w:t xml:space="preserve"> with </w:t>
      </w:r>
      <w:r w:rsidR="09B07D43" w:rsidRPr="6535DDF0">
        <w:rPr>
          <w:rFonts w:ascii="Arial" w:eastAsia="Arial" w:hAnsi="Arial" w:cs="Arial"/>
          <w:color w:val="0A0A0A"/>
        </w:rPr>
        <w:t>conflict resolution and modelling skills of respect.</w:t>
      </w:r>
    </w:p>
    <w:p w14:paraId="6FCC2CFE" w14:textId="6443E99D" w:rsidR="55CB0553" w:rsidRDefault="55CB0553" w:rsidP="6535DDF0">
      <w:pPr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</w:pPr>
      <w:r w:rsidRPr="6535DDF0">
        <w:rPr>
          <w:rFonts w:ascii="Arial" w:eastAsia="Arial" w:hAnsi="Arial" w:cs="Arial"/>
          <w:b/>
          <w:bCs/>
          <w:i/>
          <w:iCs/>
          <w:color w:val="0A0A0A"/>
          <w:sz w:val="36"/>
          <w:szCs w:val="36"/>
        </w:rPr>
        <w:t>Reference list</w:t>
      </w:r>
    </w:p>
    <w:p w14:paraId="54569778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Andrews, M. (2017) </w:t>
      </w:r>
      <w:r w:rsidRPr="6535DDF0">
        <w:rPr>
          <w:rFonts w:ascii="Arial" w:eastAsia="Arial" w:hAnsi="Arial" w:cs="Arial"/>
          <w:i/>
          <w:iCs/>
        </w:rPr>
        <w:t>Exploring play for early childhood studies</w:t>
      </w:r>
      <w:r w:rsidRPr="6535DDF0">
        <w:rPr>
          <w:rFonts w:ascii="Arial" w:eastAsia="Arial" w:hAnsi="Arial" w:cs="Arial"/>
        </w:rPr>
        <w:t>. First edition. Thousand Oaks, CA: Sage Publications.</w:t>
      </w:r>
    </w:p>
    <w:p w14:paraId="18FDC8DD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Anon (2022) </w:t>
      </w:r>
      <w:r w:rsidRPr="6535DDF0">
        <w:rPr>
          <w:rFonts w:ascii="Arial" w:eastAsia="Arial" w:hAnsi="Arial" w:cs="Arial"/>
          <w:i/>
          <w:iCs/>
        </w:rPr>
        <w:t>What is Play? Types of Play. In: Introduction to play.</w:t>
      </w:r>
      <w:r w:rsidRPr="6535DDF0">
        <w:rPr>
          <w:rFonts w:ascii="Arial" w:eastAsia="Arial" w:hAnsi="Arial" w:cs="Arial"/>
        </w:rPr>
        <w:t xml:space="preserve"> London; SAGE Publications Ltd.</w:t>
      </w:r>
    </w:p>
    <w:p w14:paraId="5B0F79D6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proofErr w:type="spellStart"/>
      <w:r w:rsidRPr="6535DDF0">
        <w:rPr>
          <w:rFonts w:ascii="Arial" w:eastAsia="Arial" w:hAnsi="Arial" w:cs="Arial"/>
        </w:rPr>
        <w:t>Bottril</w:t>
      </w:r>
      <w:proofErr w:type="spellEnd"/>
      <w:r w:rsidRPr="6535DDF0">
        <w:rPr>
          <w:rFonts w:ascii="Arial" w:eastAsia="Arial" w:hAnsi="Arial" w:cs="Arial"/>
        </w:rPr>
        <w:t xml:space="preserve">, G. (2018) </w:t>
      </w:r>
      <w:r w:rsidRPr="6535DDF0">
        <w:rPr>
          <w:rFonts w:ascii="Arial" w:eastAsia="Arial" w:hAnsi="Arial" w:cs="Arial"/>
          <w:i/>
          <w:iCs/>
        </w:rPr>
        <w:t xml:space="preserve">Can I go and </w:t>
      </w:r>
      <w:bookmarkStart w:id="13" w:name="_Int_Xcet556h"/>
      <w:proofErr w:type="gramStart"/>
      <w:r w:rsidRPr="6535DDF0">
        <w:rPr>
          <w:rFonts w:ascii="Arial" w:eastAsia="Arial" w:hAnsi="Arial" w:cs="Arial"/>
          <w:i/>
          <w:iCs/>
        </w:rPr>
        <w:t>Play</w:t>
      </w:r>
      <w:bookmarkEnd w:id="13"/>
      <w:proofErr w:type="gramEnd"/>
      <w:r w:rsidRPr="6535DDF0">
        <w:rPr>
          <w:rFonts w:ascii="Arial" w:eastAsia="Arial" w:hAnsi="Arial" w:cs="Arial"/>
          <w:i/>
          <w:iCs/>
        </w:rPr>
        <w:t xml:space="preserve"> now? Rethinking the Early Years. </w:t>
      </w:r>
      <w:r w:rsidRPr="6535DDF0">
        <w:rPr>
          <w:rFonts w:ascii="Arial" w:eastAsia="Arial" w:hAnsi="Arial" w:cs="Arial"/>
        </w:rPr>
        <w:t>London: Sage</w:t>
      </w:r>
    </w:p>
    <w:p w14:paraId="7BC1DF61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Cohen, D. (2018). </w:t>
      </w:r>
      <w:r w:rsidRPr="6535DDF0">
        <w:rPr>
          <w:rFonts w:ascii="Arial" w:eastAsia="Arial" w:hAnsi="Arial" w:cs="Arial"/>
          <w:i/>
          <w:iCs/>
        </w:rPr>
        <w:t xml:space="preserve">The Development </w:t>
      </w:r>
      <w:bookmarkStart w:id="14" w:name="_Int_VE0TBctz"/>
      <w:proofErr w:type="gramStart"/>
      <w:r w:rsidRPr="6535DDF0">
        <w:rPr>
          <w:rFonts w:ascii="Arial" w:eastAsia="Arial" w:hAnsi="Arial" w:cs="Arial"/>
          <w:i/>
          <w:iCs/>
        </w:rPr>
        <w:t>Of</w:t>
      </w:r>
      <w:bookmarkEnd w:id="14"/>
      <w:proofErr w:type="gramEnd"/>
      <w:r w:rsidRPr="6535DDF0">
        <w:rPr>
          <w:rFonts w:ascii="Arial" w:eastAsia="Arial" w:hAnsi="Arial" w:cs="Arial"/>
          <w:i/>
          <w:iCs/>
        </w:rPr>
        <w:t xml:space="preserve"> Play</w:t>
      </w:r>
      <w:r w:rsidRPr="6535DDF0">
        <w:rPr>
          <w:rFonts w:ascii="Arial" w:eastAsia="Arial" w:hAnsi="Arial" w:cs="Arial"/>
        </w:rPr>
        <w:t xml:space="preserve"> (4</w:t>
      </w:r>
      <w:r w:rsidRPr="6535DDF0">
        <w:rPr>
          <w:rFonts w:ascii="Arial" w:eastAsia="Arial" w:hAnsi="Arial" w:cs="Arial"/>
          <w:vertAlign w:val="superscript"/>
        </w:rPr>
        <w:t>th</w:t>
      </w:r>
      <w:r w:rsidRPr="6535DDF0">
        <w:rPr>
          <w:rFonts w:ascii="Arial" w:eastAsia="Arial" w:hAnsi="Arial" w:cs="Arial"/>
        </w:rPr>
        <w:t xml:space="preserve"> ed.) London: Routledge. </w:t>
      </w:r>
    </w:p>
    <w:p w14:paraId="57A387DE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Howard, J. (2020) </w:t>
      </w:r>
      <w:r w:rsidRPr="6535DDF0">
        <w:rPr>
          <w:rFonts w:ascii="Arial" w:eastAsia="Arial" w:hAnsi="Arial" w:cs="Arial"/>
          <w:i/>
          <w:iCs/>
        </w:rPr>
        <w:t>The power of play.</w:t>
      </w:r>
      <w:r w:rsidRPr="6535DDF0">
        <w:rPr>
          <w:rFonts w:ascii="Arial" w:eastAsia="Arial" w:hAnsi="Arial" w:cs="Arial"/>
        </w:rPr>
        <w:t xml:space="preserve"> College of Human and Health Science, Swansea University, Wales, UK</w:t>
      </w:r>
    </w:p>
    <w:p w14:paraId="37A0449D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proofErr w:type="spellStart"/>
      <w:r w:rsidRPr="6535DDF0">
        <w:rPr>
          <w:rFonts w:ascii="Arial" w:eastAsia="Arial" w:hAnsi="Arial" w:cs="Arial"/>
        </w:rPr>
        <w:lastRenderedPageBreak/>
        <w:t>MacRae</w:t>
      </w:r>
      <w:proofErr w:type="spellEnd"/>
      <w:r w:rsidRPr="6535DDF0">
        <w:rPr>
          <w:rFonts w:ascii="Arial" w:eastAsia="Arial" w:hAnsi="Arial" w:cs="Arial"/>
        </w:rPr>
        <w:t xml:space="preserve">, C., &amp; Jones, L. (2020). </w:t>
      </w:r>
      <w:r w:rsidRPr="6535DDF0">
        <w:rPr>
          <w:rFonts w:ascii="Arial" w:eastAsia="Arial" w:hAnsi="Arial" w:cs="Arial"/>
          <w:i/>
          <w:iCs/>
        </w:rPr>
        <w:t>A philosophical reflection on the “Leuven Scale” and young children’s expressions of involvement.</w:t>
      </w:r>
      <w:r w:rsidRPr="6535DDF0">
        <w:rPr>
          <w:rFonts w:ascii="Arial" w:eastAsia="Arial" w:hAnsi="Arial" w:cs="Arial"/>
        </w:rPr>
        <w:t xml:space="preserve"> International Journal of Qualitative Studies in Education, </w:t>
      </w:r>
      <w:r w:rsidRPr="6535DDF0">
        <w:rPr>
          <w:rFonts w:ascii="Arial" w:eastAsia="Arial" w:hAnsi="Arial" w:cs="Arial"/>
          <w:i/>
          <w:iCs/>
        </w:rPr>
        <w:t>36</w:t>
      </w:r>
      <w:r w:rsidRPr="6535DDF0">
        <w:rPr>
          <w:rFonts w:ascii="Arial" w:eastAsia="Arial" w:hAnsi="Arial" w:cs="Arial"/>
        </w:rPr>
        <w:t xml:space="preserve">(2), 234–246. </w:t>
      </w:r>
    </w:p>
    <w:p w14:paraId="1A750345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Moyles, J.R. (2015) </w:t>
      </w:r>
      <w:r w:rsidRPr="6535DDF0">
        <w:rPr>
          <w:rFonts w:ascii="Arial" w:eastAsia="Arial" w:hAnsi="Arial" w:cs="Arial"/>
          <w:i/>
          <w:iCs/>
        </w:rPr>
        <w:t>The excellence of play</w:t>
      </w:r>
      <w:r w:rsidRPr="6535DDF0">
        <w:rPr>
          <w:rFonts w:ascii="Arial" w:eastAsia="Arial" w:hAnsi="Arial" w:cs="Arial"/>
        </w:rPr>
        <w:t>. 4th edition. Maidenhead, Berkshire; New York; Open University Press.</w:t>
      </w:r>
    </w:p>
    <w:p w14:paraId="160B2571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Play Wales (2018) </w:t>
      </w:r>
      <w:r w:rsidRPr="6535DDF0">
        <w:rPr>
          <w:rFonts w:ascii="Arial" w:eastAsia="Arial" w:hAnsi="Arial" w:cs="Arial"/>
          <w:i/>
          <w:iCs/>
        </w:rPr>
        <w:t>All about play</w:t>
      </w:r>
      <w:r w:rsidRPr="6535DDF0">
        <w:rPr>
          <w:rFonts w:ascii="Arial" w:eastAsia="Arial" w:hAnsi="Arial" w:cs="Arial"/>
        </w:rPr>
        <w:t xml:space="preserve"> </w:t>
      </w:r>
      <w:hyperlink r:id="rId7">
        <w:r w:rsidRPr="6535DDF0">
          <w:rPr>
            <w:rStyle w:val="Hyperlink"/>
            <w:rFonts w:ascii="Arial" w:eastAsia="Arial" w:hAnsi="Arial" w:cs="Arial"/>
            <w:color w:val="auto"/>
          </w:rPr>
          <w:t>https://play.wales/play/</w:t>
        </w:r>
      </w:hyperlink>
      <w:r w:rsidRPr="6535DDF0">
        <w:rPr>
          <w:rFonts w:ascii="Arial" w:eastAsia="Arial" w:hAnsi="Arial" w:cs="Arial"/>
        </w:rPr>
        <w:t xml:space="preserve"> [Accessed: 21/2/26].</w:t>
      </w:r>
    </w:p>
    <w:p w14:paraId="44A81C71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Smidt, S. (2015) </w:t>
      </w:r>
      <w:r w:rsidRPr="6535DDF0">
        <w:rPr>
          <w:rFonts w:ascii="Arial" w:eastAsia="Arial" w:hAnsi="Arial" w:cs="Arial"/>
          <w:i/>
          <w:iCs/>
        </w:rPr>
        <w:t>Observing young children: the role of observation and assessment in early childhood settings</w:t>
      </w:r>
      <w:r w:rsidRPr="6535DDF0">
        <w:rPr>
          <w:rFonts w:ascii="Arial" w:eastAsia="Arial" w:hAnsi="Arial" w:cs="Arial"/>
        </w:rPr>
        <w:t>. Second edition. London, New York; Routledge.</w:t>
      </w:r>
    </w:p>
    <w:p w14:paraId="00580454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The Montessori School of the Burkshires. (2024). </w:t>
      </w:r>
      <w:r w:rsidRPr="6535DDF0">
        <w:rPr>
          <w:rFonts w:ascii="Arial" w:eastAsia="Arial" w:hAnsi="Arial" w:cs="Arial"/>
          <w:i/>
          <w:iCs/>
        </w:rPr>
        <w:t>'Why encourage self-directed play?'</w:t>
      </w:r>
      <w:r w:rsidRPr="6535DDF0">
        <w:rPr>
          <w:rFonts w:ascii="Arial" w:eastAsia="Arial" w:hAnsi="Arial" w:cs="Arial"/>
        </w:rPr>
        <w:t xml:space="preserve">. </w:t>
      </w:r>
      <w:hyperlink r:id="rId8">
        <w:r w:rsidRPr="6535DDF0">
          <w:rPr>
            <w:rStyle w:val="Hyperlink"/>
            <w:rFonts w:ascii="Arial" w:eastAsia="Arial" w:hAnsi="Arial" w:cs="Arial"/>
            <w:color w:val="auto"/>
          </w:rPr>
          <w:t>https://www.berkshiremontessori.org/msb-blog/self-directed-play</w:t>
        </w:r>
      </w:hyperlink>
    </w:p>
    <w:p w14:paraId="4BAAC5DC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>The Steiner Connection. (2022).</w:t>
      </w:r>
      <w:r w:rsidRPr="6535DDF0">
        <w:rPr>
          <w:rFonts w:ascii="Arial" w:eastAsia="Arial" w:hAnsi="Arial" w:cs="Arial"/>
          <w:i/>
          <w:iCs/>
        </w:rPr>
        <w:t xml:space="preserve"> 'Self-Directed play in the Waldorf Kindergarten'</w:t>
      </w:r>
      <w:r w:rsidRPr="6535DDF0">
        <w:rPr>
          <w:rFonts w:ascii="Arial" w:eastAsia="Arial" w:hAnsi="Arial" w:cs="Arial"/>
        </w:rPr>
        <w:t xml:space="preserve">. </w:t>
      </w:r>
      <w:hyperlink r:id="rId9">
        <w:r w:rsidRPr="6535DDF0">
          <w:rPr>
            <w:rStyle w:val="Hyperlink"/>
            <w:rFonts w:ascii="Arial" w:eastAsia="Arial" w:hAnsi="Arial" w:cs="Arial"/>
            <w:color w:val="auto"/>
          </w:rPr>
          <w:t>https://thesteinerconnection.com/2022/07/01/self-directed-play/</w:t>
        </w:r>
      </w:hyperlink>
    </w:p>
    <w:p w14:paraId="71755D5D" w14:textId="77777777" w:rsidR="00630AEB" w:rsidRDefault="00630AEB" w:rsidP="6535DDF0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6535DDF0">
        <w:rPr>
          <w:rFonts w:ascii="Arial" w:eastAsia="Arial" w:hAnsi="Arial" w:cs="Arial"/>
        </w:rPr>
        <w:t xml:space="preserve">Wilson, R.A. (2018) </w:t>
      </w:r>
      <w:r w:rsidRPr="6535DDF0">
        <w:rPr>
          <w:rFonts w:ascii="Arial" w:eastAsia="Arial" w:hAnsi="Arial" w:cs="Arial"/>
          <w:i/>
          <w:iCs/>
        </w:rPr>
        <w:t>Nature and young children: encouraging creative play and learning in natural environments</w:t>
      </w:r>
      <w:r w:rsidRPr="6535DDF0">
        <w:rPr>
          <w:rFonts w:ascii="Arial" w:eastAsia="Arial" w:hAnsi="Arial" w:cs="Arial"/>
        </w:rPr>
        <w:t>. (3</w:t>
      </w:r>
      <w:r w:rsidRPr="6535DDF0">
        <w:rPr>
          <w:rFonts w:ascii="Arial" w:eastAsia="Arial" w:hAnsi="Arial" w:cs="Arial"/>
          <w:vertAlign w:val="superscript"/>
        </w:rPr>
        <w:t>rd</w:t>
      </w:r>
      <w:r w:rsidRPr="6535DDF0">
        <w:rPr>
          <w:rFonts w:ascii="Arial" w:eastAsia="Arial" w:hAnsi="Arial" w:cs="Arial"/>
        </w:rPr>
        <w:t xml:space="preserve"> ed.). London: Routledge.</w:t>
      </w:r>
    </w:p>
    <w:p w14:paraId="412B332E" w14:textId="0B978D3F" w:rsidR="6535DDF0" w:rsidRDefault="6535DDF0" w:rsidP="6535DDF0">
      <w:pPr>
        <w:rPr>
          <w:color w:val="0A0A0A"/>
        </w:rPr>
      </w:pPr>
    </w:p>
    <w:sectPr w:rsidR="6535DDF0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0DFE22" w14:textId="77777777" w:rsidR="008E3D2A" w:rsidRDefault="008E3D2A">
      <w:pPr>
        <w:spacing w:after="0" w:line="240" w:lineRule="auto"/>
      </w:pPr>
      <w:r>
        <w:separator/>
      </w:r>
    </w:p>
  </w:endnote>
  <w:endnote w:type="continuationSeparator" w:id="0">
    <w:p w14:paraId="75A59A5B" w14:textId="77777777" w:rsidR="008E3D2A" w:rsidRDefault="008E3D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35DDF0" w14:paraId="5070FFDE" w14:textId="77777777" w:rsidTr="6535DDF0">
      <w:trPr>
        <w:trHeight w:val="300"/>
      </w:trPr>
      <w:tc>
        <w:tcPr>
          <w:tcW w:w="3005" w:type="dxa"/>
        </w:tcPr>
        <w:p w14:paraId="0CD4C8BA" w14:textId="5BF7DC00" w:rsidR="6535DDF0" w:rsidRDefault="6535DDF0" w:rsidP="6535DDF0">
          <w:pPr>
            <w:pStyle w:val="Header"/>
            <w:ind w:left="-115"/>
          </w:pPr>
        </w:p>
      </w:tc>
      <w:tc>
        <w:tcPr>
          <w:tcW w:w="3005" w:type="dxa"/>
        </w:tcPr>
        <w:p w14:paraId="7EFCBA35" w14:textId="2CF2A676" w:rsidR="6535DDF0" w:rsidRDefault="6535DDF0" w:rsidP="6535DDF0">
          <w:pPr>
            <w:pStyle w:val="Header"/>
            <w:jc w:val="center"/>
          </w:pPr>
        </w:p>
      </w:tc>
      <w:tc>
        <w:tcPr>
          <w:tcW w:w="3005" w:type="dxa"/>
        </w:tcPr>
        <w:p w14:paraId="5F1FB156" w14:textId="7EC74F82" w:rsidR="6535DDF0" w:rsidRDefault="6535DDF0" w:rsidP="6535DDF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30AEB">
            <w:rPr>
              <w:noProof/>
            </w:rPr>
            <w:t>1</w:t>
          </w:r>
          <w:r>
            <w:fldChar w:fldCharType="end"/>
          </w:r>
        </w:p>
      </w:tc>
    </w:tr>
  </w:tbl>
  <w:p w14:paraId="13B46D61" w14:textId="1631ACD3" w:rsidR="6535DDF0" w:rsidRDefault="6535DDF0" w:rsidP="6535DD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D3414E" w14:textId="77777777" w:rsidR="008E3D2A" w:rsidRDefault="008E3D2A">
      <w:pPr>
        <w:spacing w:after="0" w:line="240" w:lineRule="auto"/>
      </w:pPr>
      <w:r>
        <w:separator/>
      </w:r>
    </w:p>
  </w:footnote>
  <w:footnote w:type="continuationSeparator" w:id="0">
    <w:p w14:paraId="62ED6B2F" w14:textId="77777777" w:rsidR="008E3D2A" w:rsidRDefault="008E3D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535DDF0" w14:paraId="54A52EDC" w14:textId="77777777" w:rsidTr="6535DDF0">
      <w:trPr>
        <w:trHeight w:val="300"/>
      </w:trPr>
      <w:tc>
        <w:tcPr>
          <w:tcW w:w="3005" w:type="dxa"/>
        </w:tcPr>
        <w:p w14:paraId="02B972EB" w14:textId="3C3F6011" w:rsidR="6535DDF0" w:rsidRDefault="6535DDF0" w:rsidP="6535DDF0">
          <w:pPr>
            <w:pStyle w:val="Header"/>
            <w:ind w:left="-115"/>
          </w:pPr>
        </w:p>
      </w:tc>
      <w:tc>
        <w:tcPr>
          <w:tcW w:w="3005" w:type="dxa"/>
        </w:tcPr>
        <w:p w14:paraId="0FE42089" w14:textId="0A16BAD4" w:rsidR="6535DDF0" w:rsidRDefault="6535DDF0" w:rsidP="6535DDF0">
          <w:pPr>
            <w:pStyle w:val="Header"/>
            <w:jc w:val="center"/>
          </w:pPr>
        </w:p>
      </w:tc>
      <w:tc>
        <w:tcPr>
          <w:tcW w:w="3005" w:type="dxa"/>
        </w:tcPr>
        <w:p w14:paraId="1AF4EE68" w14:textId="72530A8A" w:rsidR="6535DDF0" w:rsidRDefault="6535DDF0" w:rsidP="6535DDF0">
          <w:pPr>
            <w:pStyle w:val="Header"/>
            <w:ind w:right="-115"/>
            <w:jc w:val="right"/>
          </w:pPr>
          <w:r>
            <w:t>ECEY4003</w:t>
          </w:r>
        </w:p>
        <w:p w14:paraId="7D3EB8A3" w14:textId="75D483E8" w:rsidR="6535DDF0" w:rsidRDefault="6535DDF0" w:rsidP="6535DDF0">
          <w:pPr>
            <w:pStyle w:val="Header"/>
            <w:ind w:right="-115"/>
            <w:jc w:val="right"/>
          </w:pPr>
          <w:r>
            <w:t>Student number: 2517446</w:t>
          </w:r>
        </w:p>
        <w:p w14:paraId="74801771" w14:textId="293FD58C" w:rsidR="6535DDF0" w:rsidRDefault="6535DDF0" w:rsidP="6535DDF0">
          <w:pPr>
            <w:pStyle w:val="Header"/>
            <w:ind w:right="-115"/>
            <w:jc w:val="right"/>
          </w:pPr>
          <w:r>
            <w:t>Word count: 2,883</w:t>
          </w:r>
        </w:p>
      </w:tc>
    </w:tr>
  </w:tbl>
  <w:p w14:paraId="3DA214EE" w14:textId="6A1FF141" w:rsidR="6535DDF0" w:rsidRDefault="6535DDF0" w:rsidP="6535DDF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qOxEQI35SALU1" int2:id="W1hk50r5">
      <int2:state int2:value="Rejected" int2:type="spell"/>
    </int2:textHash>
    <int2:textHash int2:hashCode="yscTUzWfqCTEBL" int2:id="gEw0Qjep">
      <int2:state int2:value="Rejected" int2:type="spell"/>
    </int2:textHash>
    <int2:textHash int2:hashCode="gP0Q/QcgbeGcyr" int2:id="nX00Xqhv">
      <int2:state int2:value="Rejected" int2:type="spell"/>
    </int2:textHash>
    <int2:textHash int2:hashCode="gngF+TrRZZRLdM" int2:id="tI0cige4">
      <int2:state int2:value="Rejected" int2:type="spell"/>
    </int2:textHash>
    <int2:bookmark int2:bookmarkName="_Int_MOpnNk2P" int2:invalidationBookmarkName="" int2:hashCode="4e/UIg5iDgz5F5" int2:id="AMOPk4pa">
      <int2:state int2:value="Rejected" int2:type="gram"/>
    </int2:bookmark>
    <int2:bookmark int2:bookmarkName="_Int_0p7DzUXA" int2:invalidationBookmarkName="" int2:hashCode="CvaWsSIsVqSDn7" int2:id="q8xt3v2h">
      <int2:state int2:value="Rejected" int2:type="gram"/>
    </int2:bookmark>
    <int2:bookmark int2:bookmarkName="_Int_JQxUgcoT" int2:invalidationBookmarkName="" int2:hashCode="nxBRdT+QEseF10" int2:id="quosSFgm">
      <int2:state int2:value="Rejected" int2:type="style"/>
    </int2:bookmark>
    <int2:bookmark int2:bookmarkName="_Int_mkj2t5Y4" int2:invalidationBookmarkName="" int2:hashCode="LxtIZJFVCo9qm1" int2:id="bCtcZQ7D">
      <int2:state int2:value="Rejected" int2:type="style"/>
    </int2:bookmark>
    <int2:bookmark int2:bookmarkName="_Int_gEzHbjtf" int2:invalidationBookmarkName="" int2:hashCode="gGjVY9pZaSGLMg" int2:id="mpFyBhkv">
      <int2:state int2:value="Rejected" int2:type="style"/>
    </int2:bookmark>
    <int2:bookmark int2:bookmarkName="_Int_B8TG1OOn" int2:invalidationBookmarkName="" int2:hashCode="So5HyfB0VwVLl1" int2:id="Yxaw9SkJ">
      <int2:state int2:value="Rejected" int2:type="style"/>
    </int2:bookmark>
    <int2:bookmark int2:bookmarkName="_Int_MXb5Fk3Y" int2:invalidationBookmarkName="" int2:hashCode="LxtIZJFVCo9qm1" int2:id="XHMXTwjq">
      <int2:state int2:value="Rejected" int2:type="style"/>
    </int2:bookmark>
    <int2:bookmark int2:bookmarkName="_Int_jMuDrLgG" int2:invalidationBookmarkName="" int2:hashCode="m7GluDBL8QcmC+" int2:id="7LImIRRe">
      <int2:state int2:value="Rejected" int2:type="gram"/>
    </int2:bookmark>
    <int2:bookmark int2:bookmarkName="_Int_VE0TBctz" int2:invalidationBookmarkName="" int2:hashCode="t1EvORGpWNU7+L" int2:id="WGL83xju">
      <int2:state int2:value="Rejected" int2:type="gram"/>
    </int2:bookmark>
    <int2:bookmark int2:bookmarkName="_Int_Xcet556h" int2:invalidationBookmarkName="" int2:hashCode="XRK9U1Usr8Qcph" int2:id="1vOdIwqX">
      <int2:state int2:value="Rejected" int2:type="gram"/>
    </int2:bookmark>
    <int2:bookmark int2:bookmarkName="_Int_USOwI2MG" int2:invalidationBookmarkName="" int2:hashCode="hnLauypBW7E7za" int2:id="GqzjjbTP">
      <int2:state int2:value="Rejected" int2:type="style"/>
    </int2:bookmark>
    <int2:bookmark int2:bookmarkName="_Int_HzF5QKZR" int2:invalidationBookmarkName="" int2:hashCode="YD+82+V1vFecXo" int2:id="1jln6eJy">
      <int2:state int2:value="Rejected" int2:type="style"/>
    </int2:bookmark>
    <int2:bookmark int2:bookmarkName="_Int_UROoyMeb" int2:invalidationBookmarkName="" int2:hashCode="YD+82+V1vFecXo" int2:id="AMJnSLY3">
      <int2:state int2:value="Rejected" int2:type="style"/>
    </int2:bookmark>
    <int2:bookmark int2:bookmarkName="_Int_2G6wz6xW" int2:invalidationBookmarkName="" int2:hashCode="u+QCduS1O3u+MX" int2:id="Twt2HPDE">
      <int2:state int2:value="Rejected" int2:type="gram"/>
    </int2:bookmark>
    <int2:bookmark int2:bookmarkName="_Int_gZ1IdKav" int2:invalidationBookmarkName="" int2:hashCode="PKnx1ZrZKArq8e" int2:id="bF7H3ka0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904230"/>
    <w:multiLevelType w:val="hybridMultilevel"/>
    <w:tmpl w:val="9FA29E10"/>
    <w:lvl w:ilvl="0" w:tplc="5D64624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6DAAD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BA7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984F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B419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7AB0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5C9E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10D6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521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29732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22AA7B"/>
    <w:rsid w:val="001B22D0"/>
    <w:rsid w:val="00476A6B"/>
    <w:rsid w:val="00630AEB"/>
    <w:rsid w:val="0079ADEA"/>
    <w:rsid w:val="0082E64E"/>
    <w:rsid w:val="008E3D2A"/>
    <w:rsid w:val="008FC126"/>
    <w:rsid w:val="00A3156C"/>
    <w:rsid w:val="00AB741F"/>
    <w:rsid w:val="00D416F2"/>
    <w:rsid w:val="00E052C3"/>
    <w:rsid w:val="0100F172"/>
    <w:rsid w:val="013ACCCD"/>
    <w:rsid w:val="0166CBD0"/>
    <w:rsid w:val="016C7461"/>
    <w:rsid w:val="01B48F24"/>
    <w:rsid w:val="01BC7136"/>
    <w:rsid w:val="01C5CE3B"/>
    <w:rsid w:val="01CF91F2"/>
    <w:rsid w:val="01D52E22"/>
    <w:rsid w:val="0210B328"/>
    <w:rsid w:val="02191201"/>
    <w:rsid w:val="022758D8"/>
    <w:rsid w:val="0231740F"/>
    <w:rsid w:val="0255AA65"/>
    <w:rsid w:val="0260210B"/>
    <w:rsid w:val="0281765D"/>
    <w:rsid w:val="02A9C3F6"/>
    <w:rsid w:val="02ACA124"/>
    <w:rsid w:val="02B8042A"/>
    <w:rsid w:val="02BF48AA"/>
    <w:rsid w:val="02E737F0"/>
    <w:rsid w:val="02E9E291"/>
    <w:rsid w:val="02FD6224"/>
    <w:rsid w:val="03326ADF"/>
    <w:rsid w:val="0356F899"/>
    <w:rsid w:val="039DE75D"/>
    <w:rsid w:val="043F3D01"/>
    <w:rsid w:val="0472764A"/>
    <w:rsid w:val="05088B5B"/>
    <w:rsid w:val="05358B69"/>
    <w:rsid w:val="05546ADC"/>
    <w:rsid w:val="0565EAAC"/>
    <w:rsid w:val="058FE222"/>
    <w:rsid w:val="05B2D5EC"/>
    <w:rsid w:val="05BBC336"/>
    <w:rsid w:val="05F6CB50"/>
    <w:rsid w:val="064CC5FA"/>
    <w:rsid w:val="0656337F"/>
    <w:rsid w:val="065B4CD2"/>
    <w:rsid w:val="06F3B5A0"/>
    <w:rsid w:val="06F62271"/>
    <w:rsid w:val="06FCD855"/>
    <w:rsid w:val="0732B0A6"/>
    <w:rsid w:val="0732DD70"/>
    <w:rsid w:val="07786CC1"/>
    <w:rsid w:val="079C3D2D"/>
    <w:rsid w:val="07A72033"/>
    <w:rsid w:val="07BD57D9"/>
    <w:rsid w:val="08387FC8"/>
    <w:rsid w:val="087E5E55"/>
    <w:rsid w:val="087E884E"/>
    <w:rsid w:val="08ADF625"/>
    <w:rsid w:val="08C1673E"/>
    <w:rsid w:val="08D1C065"/>
    <w:rsid w:val="08F73801"/>
    <w:rsid w:val="0912DB72"/>
    <w:rsid w:val="09539521"/>
    <w:rsid w:val="099A3024"/>
    <w:rsid w:val="099A7621"/>
    <w:rsid w:val="09A46A59"/>
    <w:rsid w:val="09ABD237"/>
    <w:rsid w:val="09B07D43"/>
    <w:rsid w:val="09C3BAFC"/>
    <w:rsid w:val="0A45B32F"/>
    <w:rsid w:val="0A6D099C"/>
    <w:rsid w:val="0AB41900"/>
    <w:rsid w:val="0B03DAD8"/>
    <w:rsid w:val="0B1DF89C"/>
    <w:rsid w:val="0B8AE116"/>
    <w:rsid w:val="0C1E90ED"/>
    <w:rsid w:val="0C5F0AC8"/>
    <w:rsid w:val="0CBE0D93"/>
    <w:rsid w:val="0CCCDFFF"/>
    <w:rsid w:val="0D510796"/>
    <w:rsid w:val="0D918731"/>
    <w:rsid w:val="0D92420D"/>
    <w:rsid w:val="0DA43A0A"/>
    <w:rsid w:val="0DCCD268"/>
    <w:rsid w:val="0E249E3F"/>
    <w:rsid w:val="0E3008F2"/>
    <w:rsid w:val="0E35CC65"/>
    <w:rsid w:val="0EAD05B3"/>
    <w:rsid w:val="0EDD915A"/>
    <w:rsid w:val="0F307F1F"/>
    <w:rsid w:val="0F313F20"/>
    <w:rsid w:val="0F43ED94"/>
    <w:rsid w:val="0F683893"/>
    <w:rsid w:val="0F944E3C"/>
    <w:rsid w:val="0FB02A67"/>
    <w:rsid w:val="0FEF09A8"/>
    <w:rsid w:val="10117A5F"/>
    <w:rsid w:val="1057A071"/>
    <w:rsid w:val="10A420B1"/>
    <w:rsid w:val="10AA9255"/>
    <w:rsid w:val="10B0872F"/>
    <w:rsid w:val="110AADAF"/>
    <w:rsid w:val="115F308F"/>
    <w:rsid w:val="116C9BE0"/>
    <w:rsid w:val="118519F9"/>
    <w:rsid w:val="11947FD9"/>
    <w:rsid w:val="11E07A1F"/>
    <w:rsid w:val="1214ED19"/>
    <w:rsid w:val="122B1C32"/>
    <w:rsid w:val="1244894C"/>
    <w:rsid w:val="12C15E4F"/>
    <w:rsid w:val="12C932A3"/>
    <w:rsid w:val="130799D1"/>
    <w:rsid w:val="132F2766"/>
    <w:rsid w:val="13411D94"/>
    <w:rsid w:val="13D615E9"/>
    <w:rsid w:val="1420F711"/>
    <w:rsid w:val="14430704"/>
    <w:rsid w:val="146D0F16"/>
    <w:rsid w:val="148EB4B8"/>
    <w:rsid w:val="1492D223"/>
    <w:rsid w:val="14BC17E1"/>
    <w:rsid w:val="14D15EE0"/>
    <w:rsid w:val="14D523D7"/>
    <w:rsid w:val="14E2F90E"/>
    <w:rsid w:val="14F91F66"/>
    <w:rsid w:val="15211F97"/>
    <w:rsid w:val="1534B533"/>
    <w:rsid w:val="158F7B00"/>
    <w:rsid w:val="160321AE"/>
    <w:rsid w:val="160F301F"/>
    <w:rsid w:val="1614A54B"/>
    <w:rsid w:val="165F6F85"/>
    <w:rsid w:val="16A2AF44"/>
    <w:rsid w:val="16DAD9D6"/>
    <w:rsid w:val="16F3BB6F"/>
    <w:rsid w:val="179B2889"/>
    <w:rsid w:val="179CA45F"/>
    <w:rsid w:val="17B2B615"/>
    <w:rsid w:val="182DC3B2"/>
    <w:rsid w:val="186A4B7E"/>
    <w:rsid w:val="189866B3"/>
    <w:rsid w:val="18A18905"/>
    <w:rsid w:val="19192F2D"/>
    <w:rsid w:val="1943B986"/>
    <w:rsid w:val="19836833"/>
    <w:rsid w:val="1A1A33C9"/>
    <w:rsid w:val="1A1A7AB9"/>
    <w:rsid w:val="1A2A4BFD"/>
    <w:rsid w:val="1A6EFD11"/>
    <w:rsid w:val="1A87A9AE"/>
    <w:rsid w:val="1ADD77EB"/>
    <w:rsid w:val="1ADE6D70"/>
    <w:rsid w:val="1B04BE8F"/>
    <w:rsid w:val="1B04F82F"/>
    <w:rsid w:val="1B116F3E"/>
    <w:rsid w:val="1B4650A9"/>
    <w:rsid w:val="1B51D2E4"/>
    <w:rsid w:val="1B5F755D"/>
    <w:rsid w:val="1BC71905"/>
    <w:rsid w:val="1BCF6900"/>
    <w:rsid w:val="1BDD030C"/>
    <w:rsid w:val="1BED0133"/>
    <w:rsid w:val="1BF760C0"/>
    <w:rsid w:val="1BF93ADA"/>
    <w:rsid w:val="1C0EB884"/>
    <w:rsid w:val="1C3B3A8C"/>
    <w:rsid w:val="1C3C5E8A"/>
    <w:rsid w:val="1C518394"/>
    <w:rsid w:val="1C8CB4ED"/>
    <w:rsid w:val="1CC3DA06"/>
    <w:rsid w:val="1CF6A6CC"/>
    <w:rsid w:val="1D03EB77"/>
    <w:rsid w:val="1D190BFC"/>
    <w:rsid w:val="1D246B7F"/>
    <w:rsid w:val="1D35B7EF"/>
    <w:rsid w:val="1D8A2567"/>
    <w:rsid w:val="1D96246E"/>
    <w:rsid w:val="1DBDFCC1"/>
    <w:rsid w:val="1DC36BD0"/>
    <w:rsid w:val="1E552CDF"/>
    <w:rsid w:val="1EA9E2B1"/>
    <w:rsid w:val="1EB7A7C1"/>
    <w:rsid w:val="1EC16BC6"/>
    <w:rsid w:val="1F3DBF08"/>
    <w:rsid w:val="1F739410"/>
    <w:rsid w:val="1F848D22"/>
    <w:rsid w:val="1FB8324B"/>
    <w:rsid w:val="1FB83D3E"/>
    <w:rsid w:val="1FBC95A0"/>
    <w:rsid w:val="1FCCCC4A"/>
    <w:rsid w:val="1FCCFDAA"/>
    <w:rsid w:val="200488A9"/>
    <w:rsid w:val="20973136"/>
    <w:rsid w:val="20A870D6"/>
    <w:rsid w:val="21205E9B"/>
    <w:rsid w:val="215724EE"/>
    <w:rsid w:val="21A1A8F6"/>
    <w:rsid w:val="22050B12"/>
    <w:rsid w:val="22532E04"/>
    <w:rsid w:val="225B5CF5"/>
    <w:rsid w:val="2265CC0E"/>
    <w:rsid w:val="22832DE8"/>
    <w:rsid w:val="22A81359"/>
    <w:rsid w:val="23776EC0"/>
    <w:rsid w:val="23B97F30"/>
    <w:rsid w:val="23B99F63"/>
    <w:rsid w:val="23D097C2"/>
    <w:rsid w:val="241FB343"/>
    <w:rsid w:val="24634C27"/>
    <w:rsid w:val="247B45F6"/>
    <w:rsid w:val="24A56C25"/>
    <w:rsid w:val="24A60FD7"/>
    <w:rsid w:val="2510F6B2"/>
    <w:rsid w:val="25249498"/>
    <w:rsid w:val="25767464"/>
    <w:rsid w:val="25AD4E5E"/>
    <w:rsid w:val="25F24FE3"/>
    <w:rsid w:val="262BAB1C"/>
    <w:rsid w:val="266F88CA"/>
    <w:rsid w:val="2698F243"/>
    <w:rsid w:val="26A8C4CF"/>
    <w:rsid w:val="26B1583B"/>
    <w:rsid w:val="26D44C38"/>
    <w:rsid w:val="270CF258"/>
    <w:rsid w:val="27128209"/>
    <w:rsid w:val="27180E77"/>
    <w:rsid w:val="275A2916"/>
    <w:rsid w:val="27729467"/>
    <w:rsid w:val="2785CCA7"/>
    <w:rsid w:val="27A092C6"/>
    <w:rsid w:val="27CF9F2E"/>
    <w:rsid w:val="28001B5D"/>
    <w:rsid w:val="281A81EC"/>
    <w:rsid w:val="2820A420"/>
    <w:rsid w:val="287056E5"/>
    <w:rsid w:val="28A43E17"/>
    <w:rsid w:val="28D8A2FD"/>
    <w:rsid w:val="291C5917"/>
    <w:rsid w:val="29352F9B"/>
    <w:rsid w:val="29682035"/>
    <w:rsid w:val="296859AF"/>
    <w:rsid w:val="29B5F2A2"/>
    <w:rsid w:val="29DD7DB2"/>
    <w:rsid w:val="29DEE3C4"/>
    <w:rsid w:val="2A19EF3F"/>
    <w:rsid w:val="2A387B15"/>
    <w:rsid w:val="2A4B5C15"/>
    <w:rsid w:val="2A9701E0"/>
    <w:rsid w:val="2A981BCF"/>
    <w:rsid w:val="2AAC0B71"/>
    <w:rsid w:val="2AADE1CF"/>
    <w:rsid w:val="2AF9335D"/>
    <w:rsid w:val="2B21EC40"/>
    <w:rsid w:val="2B288081"/>
    <w:rsid w:val="2B294949"/>
    <w:rsid w:val="2B5B5D8C"/>
    <w:rsid w:val="2B935036"/>
    <w:rsid w:val="2BED801D"/>
    <w:rsid w:val="2BF261B7"/>
    <w:rsid w:val="2C020CC2"/>
    <w:rsid w:val="2C30C703"/>
    <w:rsid w:val="2C4D74DC"/>
    <w:rsid w:val="2C62D2AA"/>
    <w:rsid w:val="2C634C1C"/>
    <w:rsid w:val="2C68C6DC"/>
    <w:rsid w:val="2CE52DD3"/>
    <w:rsid w:val="2D1E613D"/>
    <w:rsid w:val="2D2DBF7A"/>
    <w:rsid w:val="2D912BD2"/>
    <w:rsid w:val="2D9BFBE3"/>
    <w:rsid w:val="2DACF78A"/>
    <w:rsid w:val="2DAD2C83"/>
    <w:rsid w:val="2DBF889C"/>
    <w:rsid w:val="2DC70995"/>
    <w:rsid w:val="2DE00A40"/>
    <w:rsid w:val="2DE1BE41"/>
    <w:rsid w:val="2E73BF02"/>
    <w:rsid w:val="2E9450FC"/>
    <w:rsid w:val="2EF4182D"/>
    <w:rsid w:val="2F0FB023"/>
    <w:rsid w:val="2F3DFA75"/>
    <w:rsid w:val="2FAE7D7F"/>
    <w:rsid w:val="2FBBFFCC"/>
    <w:rsid w:val="2FCE7D61"/>
    <w:rsid w:val="304DD7B7"/>
    <w:rsid w:val="3058A4FE"/>
    <w:rsid w:val="3067C180"/>
    <w:rsid w:val="309C792A"/>
    <w:rsid w:val="30B9B15D"/>
    <w:rsid w:val="30C1C56D"/>
    <w:rsid w:val="30C2CA97"/>
    <w:rsid w:val="30D49D6A"/>
    <w:rsid w:val="311CD0CE"/>
    <w:rsid w:val="3150EA53"/>
    <w:rsid w:val="316204AE"/>
    <w:rsid w:val="316CBED6"/>
    <w:rsid w:val="31898105"/>
    <w:rsid w:val="31F3A8D0"/>
    <w:rsid w:val="31FFFD35"/>
    <w:rsid w:val="321734BD"/>
    <w:rsid w:val="322ED9B3"/>
    <w:rsid w:val="325B1282"/>
    <w:rsid w:val="3269784C"/>
    <w:rsid w:val="32713B4B"/>
    <w:rsid w:val="328BC741"/>
    <w:rsid w:val="32D5506D"/>
    <w:rsid w:val="32DB9E24"/>
    <w:rsid w:val="3335A206"/>
    <w:rsid w:val="333611F3"/>
    <w:rsid w:val="335CE4B1"/>
    <w:rsid w:val="33DF9B5D"/>
    <w:rsid w:val="341618C3"/>
    <w:rsid w:val="3499A319"/>
    <w:rsid w:val="349B1840"/>
    <w:rsid w:val="34CE2042"/>
    <w:rsid w:val="34E4E943"/>
    <w:rsid w:val="34E7AC29"/>
    <w:rsid w:val="34ED515C"/>
    <w:rsid w:val="34F4BBDE"/>
    <w:rsid w:val="34FA1795"/>
    <w:rsid w:val="34FCF477"/>
    <w:rsid w:val="3501094B"/>
    <w:rsid w:val="3531A188"/>
    <w:rsid w:val="3538392F"/>
    <w:rsid w:val="355E6CAF"/>
    <w:rsid w:val="35671136"/>
    <w:rsid w:val="3644D50B"/>
    <w:rsid w:val="366288D9"/>
    <w:rsid w:val="3695413B"/>
    <w:rsid w:val="36A9B29D"/>
    <w:rsid w:val="36B0D0B7"/>
    <w:rsid w:val="36BD05DC"/>
    <w:rsid w:val="36F61F6E"/>
    <w:rsid w:val="37208B03"/>
    <w:rsid w:val="3722F965"/>
    <w:rsid w:val="373B988E"/>
    <w:rsid w:val="3784C06C"/>
    <w:rsid w:val="378F6CD6"/>
    <w:rsid w:val="37AFADEF"/>
    <w:rsid w:val="37C41633"/>
    <w:rsid w:val="3889D0D8"/>
    <w:rsid w:val="389B07B5"/>
    <w:rsid w:val="38DD798F"/>
    <w:rsid w:val="38EA3BCC"/>
    <w:rsid w:val="38FFDC90"/>
    <w:rsid w:val="3909BD62"/>
    <w:rsid w:val="39457864"/>
    <w:rsid w:val="39AAF4BF"/>
    <w:rsid w:val="39C11C08"/>
    <w:rsid w:val="39EDE6AE"/>
    <w:rsid w:val="39F3D9BA"/>
    <w:rsid w:val="3A73197C"/>
    <w:rsid w:val="3A7C8F66"/>
    <w:rsid w:val="3B022AEC"/>
    <w:rsid w:val="3B0768EE"/>
    <w:rsid w:val="3B15F075"/>
    <w:rsid w:val="3B3CB74E"/>
    <w:rsid w:val="3B43CC0C"/>
    <w:rsid w:val="3B747F80"/>
    <w:rsid w:val="3B7CB41B"/>
    <w:rsid w:val="3B8BD9A0"/>
    <w:rsid w:val="3BA2758F"/>
    <w:rsid w:val="3BA3E4A3"/>
    <w:rsid w:val="3BE1A27D"/>
    <w:rsid w:val="3C3B6254"/>
    <w:rsid w:val="3C43F6EB"/>
    <w:rsid w:val="3C8CBDAC"/>
    <w:rsid w:val="3CD20A32"/>
    <w:rsid w:val="3CD9E6B3"/>
    <w:rsid w:val="3CF6996D"/>
    <w:rsid w:val="3D0112AA"/>
    <w:rsid w:val="3D5D591E"/>
    <w:rsid w:val="3D684F42"/>
    <w:rsid w:val="3D83703D"/>
    <w:rsid w:val="3D9A9920"/>
    <w:rsid w:val="3DB119F5"/>
    <w:rsid w:val="3DEDFC63"/>
    <w:rsid w:val="3E18EAB4"/>
    <w:rsid w:val="3E3EFC3C"/>
    <w:rsid w:val="3EC0EB36"/>
    <w:rsid w:val="3F07159C"/>
    <w:rsid w:val="3F198A81"/>
    <w:rsid w:val="3F5FD93A"/>
    <w:rsid w:val="3F98CD84"/>
    <w:rsid w:val="3FBEABD5"/>
    <w:rsid w:val="4005ABE5"/>
    <w:rsid w:val="405011BC"/>
    <w:rsid w:val="40676346"/>
    <w:rsid w:val="407165E1"/>
    <w:rsid w:val="4075169C"/>
    <w:rsid w:val="40B29B99"/>
    <w:rsid w:val="40B5B803"/>
    <w:rsid w:val="40E83E9C"/>
    <w:rsid w:val="40F4BFD7"/>
    <w:rsid w:val="40FCC9EF"/>
    <w:rsid w:val="410C26CF"/>
    <w:rsid w:val="4128919B"/>
    <w:rsid w:val="41616200"/>
    <w:rsid w:val="41F28808"/>
    <w:rsid w:val="424867D6"/>
    <w:rsid w:val="42737FE5"/>
    <w:rsid w:val="4280A9E0"/>
    <w:rsid w:val="42A24E06"/>
    <w:rsid w:val="42CD03D1"/>
    <w:rsid w:val="42D133FF"/>
    <w:rsid w:val="42EDDEB6"/>
    <w:rsid w:val="43165CBC"/>
    <w:rsid w:val="43370CCC"/>
    <w:rsid w:val="433A415B"/>
    <w:rsid w:val="434DDA03"/>
    <w:rsid w:val="43A0A6D2"/>
    <w:rsid w:val="43A9670F"/>
    <w:rsid w:val="43AEA0D9"/>
    <w:rsid w:val="43B37219"/>
    <w:rsid w:val="43CD551E"/>
    <w:rsid w:val="43D92084"/>
    <w:rsid w:val="440A2FE3"/>
    <w:rsid w:val="44E349E2"/>
    <w:rsid w:val="44F06DC3"/>
    <w:rsid w:val="450BCD1C"/>
    <w:rsid w:val="450EA826"/>
    <w:rsid w:val="45151E80"/>
    <w:rsid w:val="454DE434"/>
    <w:rsid w:val="4552F6EF"/>
    <w:rsid w:val="45C897F2"/>
    <w:rsid w:val="45ED89C5"/>
    <w:rsid w:val="460090DD"/>
    <w:rsid w:val="462A5487"/>
    <w:rsid w:val="4631B89F"/>
    <w:rsid w:val="465A55C0"/>
    <w:rsid w:val="467F2CF7"/>
    <w:rsid w:val="46980D8F"/>
    <w:rsid w:val="46F086E5"/>
    <w:rsid w:val="46F56FAC"/>
    <w:rsid w:val="4708026F"/>
    <w:rsid w:val="4720FB10"/>
    <w:rsid w:val="472F3762"/>
    <w:rsid w:val="475CCF5C"/>
    <w:rsid w:val="47701DAE"/>
    <w:rsid w:val="47C80212"/>
    <w:rsid w:val="4805EE68"/>
    <w:rsid w:val="4862E6D3"/>
    <w:rsid w:val="487E9F40"/>
    <w:rsid w:val="4893BCA6"/>
    <w:rsid w:val="48AAB4D2"/>
    <w:rsid w:val="49061F15"/>
    <w:rsid w:val="491449B3"/>
    <w:rsid w:val="49265A1F"/>
    <w:rsid w:val="49280DE6"/>
    <w:rsid w:val="492D6AE4"/>
    <w:rsid w:val="495029B3"/>
    <w:rsid w:val="49832204"/>
    <w:rsid w:val="49935C9C"/>
    <w:rsid w:val="4A4A421D"/>
    <w:rsid w:val="4AB6CE4E"/>
    <w:rsid w:val="4ACED3BB"/>
    <w:rsid w:val="4B35D7EA"/>
    <w:rsid w:val="4B3A3A05"/>
    <w:rsid w:val="4B8D3769"/>
    <w:rsid w:val="4BA025AD"/>
    <w:rsid w:val="4C0D7637"/>
    <w:rsid w:val="4C29D828"/>
    <w:rsid w:val="4C442357"/>
    <w:rsid w:val="4C517D54"/>
    <w:rsid w:val="4C52BA50"/>
    <w:rsid w:val="4C6F746E"/>
    <w:rsid w:val="4C707643"/>
    <w:rsid w:val="4C83A7BD"/>
    <w:rsid w:val="4C8CB9CD"/>
    <w:rsid w:val="4D06DA96"/>
    <w:rsid w:val="4D110480"/>
    <w:rsid w:val="4D14467C"/>
    <w:rsid w:val="4D719DD2"/>
    <w:rsid w:val="4DA3FF6B"/>
    <w:rsid w:val="4DC4471A"/>
    <w:rsid w:val="4DCB48E1"/>
    <w:rsid w:val="4DD4F26F"/>
    <w:rsid w:val="4DF91EF9"/>
    <w:rsid w:val="4DFEDA99"/>
    <w:rsid w:val="4E07CDD9"/>
    <w:rsid w:val="4E3675ED"/>
    <w:rsid w:val="4E6172B3"/>
    <w:rsid w:val="4E6D3057"/>
    <w:rsid w:val="4E9C474F"/>
    <w:rsid w:val="4EA20D44"/>
    <w:rsid w:val="4EB05DBD"/>
    <w:rsid w:val="4ECC33EB"/>
    <w:rsid w:val="4F06D874"/>
    <w:rsid w:val="4F6EC493"/>
    <w:rsid w:val="4FC1A4E4"/>
    <w:rsid w:val="4FC50A80"/>
    <w:rsid w:val="4FCCD38E"/>
    <w:rsid w:val="4FECBB0C"/>
    <w:rsid w:val="4FEF5EBE"/>
    <w:rsid w:val="50081079"/>
    <w:rsid w:val="50617FBB"/>
    <w:rsid w:val="50635CA4"/>
    <w:rsid w:val="50E2D6FD"/>
    <w:rsid w:val="511F05B2"/>
    <w:rsid w:val="5130AF3F"/>
    <w:rsid w:val="51369609"/>
    <w:rsid w:val="515727D0"/>
    <w:rsid w:val="51700EC8"/>
    <w:rsid w:val="519B99A8"/>
    <w:rsid w:val="51D8801C"/>
    <w:rsid w:val="51E333B8"/>
    <w:rsid w:val="51E798AD"/>
    <w:rsid w:val="5209119D"/>
    <w:rsid w:val="521126C9"/>
    <w:rsid w:val="525264BD"/>
    <w:rsid w:val="5296B295"/>
    <w:rsid w:val="529847BF"/>
    <w:rsid w:val="52F89B9B"/>
    <w:rsid w:val="530E1E1B"/>
    <w:rsid w:val="5310327D"/>
    <w:rsid w:val="53CE6B2E"/>
    <w:rsid w:val="53E17CE3"/>
    <w:rsid w:val="53EAEEB3"/>
    <w:rsid w:val="53FD8CC2"/>
    <w:rsid w:val="53FE9E44"/>
    <w:rsid w:val="5405606B"/>
    <w:rsid w:val="540758AC"/>
    <w:rsid w:val="5408B8DA"/>
    <w:rsid w:val="540A9084"/>
    <w:rsid w:val="543B99CB"/>
    <w:rsid w:val="5453614E"/>
    <w:rsid w:val="545F82C2"/>
    <w:rsid w:val="5484F511"/>
    <w:rsid w:val="54850533"/>
    <w:rsid w:val="54F8B7DC"/>
    <w:rsid w:val="5562CFBE"/>
    <w:rsid w:val="55BCAA4F"/>
    <w:rsid w:val="55C6A1C3"/>
    <w:rsid w:val="55CB0553"/>
    <w:rsid w:val="56051FD6"/>
    <w:rsid w:val="561FCECB"/>
    <w:rsid w:val="56220E73"/>
    <w:rsid w:val="5627A66D"/>
    <w:rsid w:val="56AC8324"/>
    <w:rsid w:val="56D770B1"/>
    <w:rsid w:val="570EECA5"/>
    <w:rsid w:val="5743B4E5"/>
    <w:rsid w:val="5743D055"/>
    <w:rsid w:val="57506628"/>
    <w:rsid w:val="578BFC1F"/>
    <w:rsid w:val="5793130D"/>
    <w:rsid w:val="57CC0F56"/>
    <w:rsid w:val="5828511C"/>
    <w:rsid w:val="5843B0FC"/>
    <w:rsid w:val="5859D978"/>
    <w:rsid w:val="595F74A9"/>
    <w:rsid w:val="5984F620"/>
    <w:rsid w:val="59C8CF58"/>
    <w:rsid w:val="59EA78E7"/>
    <w:rsid w:val="59FA2CD3"/>
    <w:rsid w:val="5A0915A7"/>
    <w:rsid w:val="5A14EC0F"/>
    <w:rsid w:val="5A287813"/>
    <w:rsid w:val="5A2936C3"/>
    <w:rsid w:val="5A3FD0CA"/>
    <w:rsid w:val="5AB5DC3F"/>
    <w:rsid w:val="5AB5F53B"/>
    <w:rsid w:val="5B39ED85"/>
    <w:rsid w:val="5B3FF497"/>
    <w:rsid w:val="5B682A1D"/>
    <w:rsid w:val="5B79582C"/>
    <w:rsid w:val="5B797483"/>
    <w:rsid w:val="5B7F94FF"/>
    <w:rsid w:val="5BAF93CC"/>
    <w:rsid w:val="5BE65353"/>
    <w:rsid w:val="5C0334EF"/>
    <w:rsid w:val="5C2C2E2F"/>
    <w:rsid w:val="5C380093"/>
    <w:rsid w:val="5C532235"/>
    <w:rsid w:val="5C94367E"/>
    <w:rsid w:val="5CC47142"/>
    <w:rsid w:val="5CCDEF88"/>
    <w:rsid w:val="5CDCFBDE"/>
    <w:rsid w:val="5D3E6055"/>
    <w:rsid w:val="5D623E10"/>
    <w:rsid w:val="5DC241D7"/>
    <w:rsid w:val="5DEEF0CA"/>
    <w:rsid w:val="5DF12A66"/>
    <w:rsid w:val="5DFD7B3F"/>
    <w:rsid w:val="5E32EC12"/>
    <w:rsid w:val="5E402678"/>
    <w:rsid w:val="5E75B343"/>
    <w:rsid w:val="5E80AC96"/>
    <w:rsid w:val="5E8A3EAA"/>
    <w:rsid w:val="5EAE7813"/>
    <w:rsid w:val="5EF37EAC"/>
    <w:rsid w:val="5F26486D"/>
    <w:rsid w:val="5F4DAD09"/>
    <w:rsid w:val="5F55BC96"/>
    <w:rsid w:val="5F608EC3"/>
    <w:rsid w:val="5FA5AC15"/>
    <w:rsid w:val="5FE3BF8E"/>
    <w:rsid w:val="602CDAB2"/>
    <w:rsid w:val="6061DDC4"/>
    <w:rsid w:val="607A08FA"/>
    <w:rsid w:val="6089F548"/>
    <w:rsid w:val="60BB1D58"/>
    <w:rsid w:val="61139789"/>
    <w:rsid w:val="6154D306"/>
    <w:rsid w:val="615BAA72"/>
    <w:rsid w:val="6160AECE"/>
    <w:rsid w:val="616FE8A8"/>
    <w:rsid w:val="61B7E251"/>
    <w:rsid w:val="61C074EF"/>
    <w:rsid w:val="61D8BD0F"/>
    <w:rsid w:val="624CA4F7"/>
    <w:rsid w:val="6254D72C"/>
    <w:rsid w:val="628A5F4E"/>
    <w:rsid w:val="6294BEEC"/>
    <w:rsid w:val="62B52EEC"/>
    <w:rsid w:val="62B6C4C6"/>
    <w:rsid w:val="62D72F01"/>
    <w:rsid w:val="62E619E3"/>
    <w:rsid w:val="62E9ED6B"/>
    <w:rsid w:val="636E8608"/>
    <w:rsid w:val="63725472"/>
    <w:rsid w:val="63A5FE8A"/>
    <w:rsid w:val="63DC0A5E"/>
    <w:rsid w:val="644C979B"/>
    <w:rsid w:val="6470D386"/>
    <w:rsid w:val="649505C0"/>
    <w:rsid w:val="64BF2F55"/>
    <w:rsid w:val="64DF5569"/>
    <w:rsid w:val="64F666DC"/>
    <w:rsid w:val="6535DDF0"/>
    <w:rsid w:val="655E87D4"/>
    <w:rsid w:val="656B96FC"/>
    <w:rsid w:val="657917E1"/>
    <w:rsid w:val="658150AA"/>
    <w:rsid w:val="6596113A"/>
    <w:rsid w:val="65A8EC90"/>
    <w:rsid w:val="65DB2AA3"/>
    <w:rsid w:val="662A97FF"/>
    <w:rsid w:val="662C9549"/>
    <w:rsid w:val="664E4B0F"/>
    <w:rsid w:val="667C3A01"/>
    <w:rsid w:val="66C4DE54"/>
    <w:rsid w:val="66DEF50C"/>
    <w:rsid w:val="674CB325"/>
    <w:rsid w:val="675336D2"/>
    <w:rsid w:val="677AADCC"/>
    <w:rsid w:val="6786870E"/>
    <w:rsid w:val="67B4D79A"/>
    <w:rsid w:val="67FC2817"/>
    <w:rsid w:val="6803D106"/>
    <w:rsid w:val="68105148"/>
    <w:rsid w:val="6824439D"/>
    <w:rsid w:val="6829BAD1"/>
    <w:rsid w:val="689B9954"/>
    <w:rsid w:val="689C1152"/>
    <w:rsid w:val="68ABFF94"/>
    <w:rsid w:val="69078CAF"/>
    <w:rsid w:val="69BE1699"/>
    <w:rsid w:val="69DFDA46"/>
    <w:rsid w:val="6A5ED80F"/>
    <w:rsid w:val="6A62F0F8"/>
    <w:rsid w:val="6A656F27"/>
    <w:rsid w:val="6A95A3F7"/>
    <w:rsid w:val="6B178468"/>
    <w:rsid w:val="6B382B0C"/>
    <w:rsid w:val="6B8D1D18"/>
    <w:rsid w:val="6B8ED0EA"/>
    <w:rsid w:val="6B97612B"/>
    <w:rsid w:val="6BC8918A"/>
    <w:rsid w:val="6BCEFB1D"/>
    <w:rsid w:val="6C232E95"/>
    <w:rsid w:val="6C479D0C"/>
    <w:rsid w:val="6C4890FA"/>
    <w:rsid w:val="6C4CF776"/>
    <w:rsid w:val="6C4CFAEB"/>
    <w:rsid w:val="6C7134DE"/>
    <w:rsid w:val="6C7BDFC2"/>
    <w:rsid w:val="6C85C6A8"/>
    <w:rsid w:val="6C9C2799"/>
    <w:rsid w:val="6D309443"/>
    <w:rsid w:val="6D4A88AA"/>
    <w:rsid w:val="6D6872A5"/>
    <w:rsid w:val="6D7A738D"/>
    <w:rsid w:val="6D9A9A1E"/>
    <w:rsid w:val="6E487D32"/>
    <w:rsid w:val="6E49B241"/>
    <w:rsid w:val="6E5D9971"/>
    <w:rsid w:val="6E6A3075"/>
    <w:rsid w:val="6E711C30"/>
    <w:rsid w:val="6ECF4307"/>
    <w:rsid w:val="6EFA6699"/>
    <w:rsid w:val="6F118BBD"/>
    <w:rsid w:val="6F22AA7B"/>
    <w:rsid w:val="6F3EB4C9"/>
    <w:rsid w:val="6F7B12C7"/>
    <w:rsid w:val="6FBB923C"/>
    <w:rsid w:val="6FC4369A"/>
    <w:rsid w:val="6FDDDD47"/>
    <w:rsid w:val="704DD8C8"/>
    <w:rsid w:val="705C34C4"/>
    <w:rsid w:val="705FF760"/>
    <w:rsid w:val="706F41DA"/>
    <w:rsid w:val="709AAE8F"/>
    <w:rsid w:val="70CAB2EB"/>
    <w:rsid w:val="70EB5062"/>
    <w:rsid w:val="710819E3"/>
    <w:rsid w:val="710BE1CB"/>
    <w:rsid w:val="711173FF"/>
    <w:rsid w:val="71499F7C"/>
    <w:rsid w:val="7179B108"/>
    <w:rsid w:val="71855851"/>
    <w:rsid w:val="7186352B"/>
    <w:rsid w:val="71B0B181"/>
    <w:rsid w:val="71DC9809"/>
    <w:rsid w:val="7251D21A"/>
    <w:rsid w:val="729C7807"/>
    <w:rsid w:val="72AA1D4B"/>
    <w:rsid w:val="72E07CB3"/>
    <w:rsid w:val="72ED52C1"/>
    <w:rsid w:val="73533C35"/>
    <w:rsid w:val="73728962"/>
    <w:rsid w:val="739A151F"/>
    <w:rsid w:val="73A7DDFD"/>
    <w:rsid w:val="74064498"/>
    <w:rsid w:val="7475BD64"/>
    <w:rsid w:val="749F762E"/>
    <w:rsid w:val="74AF0B98"/>
    <w:rsid w:val="74D0D525"/>
    <w:rsid w:val="74FA6425"/>
    <w:rsid w:val="75023F2B"/>
    <w:rsid w:val="75080A0A"/>
    <w:rsid w:val="755CB036"/>
    <w:rsid w:val="75C9FAA8"/>
    <w:rsid w:val="75D5B85A"/>
    <w:rsid w:val="75E42D97"/>
    <w:rsid w:val="76063AE4"/>
    <w:rsid w:val="76353487"/>
    <w:rsid w:val="76402B30"/>
    <w:rsid w:val="7668C55B"/>
    <w:rsid w:val="7671C3E8"/>
    <w:rsid w:val="7675E1FC"/>
    <w:rsid w:val="7676E44E"/>
    <w:rsid w:val="76A320EA"/>
    <w:rsid w:val="777E472E"/>
    <w:rsid w:val="77A640FF"/>
    <w:rsid w:val="7820EC80"/>
    <w:rsid w:val="78C2AA7E"/>
    <w:rsid w:val="78C5CD1B"/>
    <w:rsid w:val="78C704D6"/>
    <w:rsid w:val="78CFF39C"/>
    <w:rsid w:val="78DAE8F7"/>
    <w:rsid w:val="798FA2E5"/>
    <w:rsid w:val="79AE87D8"/>
    <w:rsid w:val="79AF1A64"/>
    <w:rsid w:val="79CFDC1C"/>
    <w:rsid w:val="79F1B85F"/>
    <w:rsid w:val="7A09160A"/>
    <w:rsid w:val="7A15B188"/>
    <w:rsid w:val="7A1CF831"/>
    <w:rsid w:val="7A7D6429"/>
    <w:rsid w:val="7AA3B094"/>
    <w:rsid w:val="7AF32E62"/>
    <w:rsid w:val="7AF6545D"/>
    <w:rsid w:val="7B21817A"/>
    <w:rsid w:val="7B25ECF1"/>
    <w:rsid w:val="7B278A93"/>
    <w:rsid w:val="7B577938"/>
    <w:rsid w:val="7BA013F6"/>
    <w:rsid w:val="7BA9167D"/>
    <w:rsid w:val="7BBB1E91"/>
    <w:rsid w:val="7BBCB10B"/>
    <w:rsid w:val="7C042FA3"/>
    <w:rsid w:val="7C7A4778"/>
    <w:rsid w:val="7C898F21"/>
    <w:rsid w:val="7CD3AC9D"/>
    <w:rsid w:val="7CDF7DA8"/>
    <w:rsid w:val="7D1DF1EC"/>
    <w:rsid w:val="7D475614"/>
    <w:rsid w:val="7D541AFF"/>
    <w:rsid w:val="7D804FBF"/>
    <w:rsid w:val="7D819289"/>
    <w:rsid w:val="7DD7BDB6"/>
    <w:rsid w:val="7DE6E2EF"/>
    <w:rsid w:val="7DF65838"/>
    <w:rsid w:val="7E4D2C4F"/>
    <w:rsid w:val="7E5EEB05"/>
    <w:rsid w:val="7EAA1E1D"/>
    <w:rsid w:val="7EAD44AE"/>
    <w:rsid w:val="7EE23806"/>
    <w:rsid w:val="7F054525"/>
    <w:rsid w:val="7F227B1A"/>
    <w:rsid w:val="7F3B4848"/>
    <w:rsid w:val="7F8E23E5"/>
    <w:rsid w:val="7FAE33B5"/>
    <w:rsid w:val="7FC159D7"/>
    <w:rsid w:val="7FD17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2AA7B"/>
  <w15:chartTrackingRefBased/>
  <w15:docId w15:val="{D75DD4E5-60ED-4BF0-BCF1-80F1AB878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535DDF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535DDF0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6535DDF0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535DDF0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kshiremontessori.org/msb-blog/self-directed-play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lay.wales/play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steinerconnection.com/2022/07/01/self-directed-play/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3117</Words>
  <Characters>17770</Characters>
  <Application>Microsoft Office Word</Application>
  <DocSecurity>0</DocSecurity>
  <Lines>148</Lines>
  <Paragraphs>41</Paragraphs>
  <ScaleCrop>false</ScaleCrop>
  <Company/>
  <LinksUpToDate>false</LinksUpToDate>
  <CharactersWithSpaces>20846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Morse (2517446)</dc:creator>
  <cp:keywords/>
  <dc:description/>
  <cp:lastModifiedBy>Ruby Morse (2517446)</cp:lastModifiedBy>
  <cp:revision>6</cp:revision>
  <dcterms:created xsi:type="dcterms:W3CDTF">2026-02-23T18:22:00Z</dcterms:created>
  <dcterms:modified xsi:type="dcterms:W3CDTF">2026-03-01T00:03:00Z</dcterms:modified>
</cp:coreProperties>
</file>