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E7AF46" w14:textId="205A16FD" w:rsidR="005F4AC9" w:rsidRPr="00201B37" w:rsidRDefault="005F4AC9" w:rsidP="002D5142">
      <w:pPr>
        <w:jc w:val="center"/>
        <w:rPr>
          <w:rFonts w:ascii="Arial" w:hAnsi="Arial" w:cs="Arial"/>
        </w:rPr>
      </w:pPr>
    </w:p>
    <w:p w14:paraId="793BF222" w14:textId="77777777" w:rsidR="005F4AC9" w:rsidRPr="00201B37" w:rsidRDefault="005F4AC9" w:rsidP="002D5142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i/>
          <w:sz w:val="28"/>
        </w:rPr>
      </w:pPr>
    </w:p>
    <w:p w14:paraId="0BC4FD2A" w14:textId="6A5FE85C" w:rsidR="005F4AC9" w:rsidRPr="00201B37" w:rsidRDefault="00BA5935" w:rsidP="002D5142">
      <w:pPr>
        <w:tabs>
          <w:tab w:val="left" w:pos="720"/>
          <w:tab w:val="left" w:pos="1440"/>
        </w:tabs>
        <w:jc w:val="center"/>
        <w:rPr>
          <w:rFonts w:ascii="Arial" w:hAnsi="Arial" w:cs="Arial"/>
        </w:rPr>
      </w:pPr>
      <w:r w:rsidRPr="00201B37">
        <w:rPr>
          <w:rFonts w:ascii="Arial" w:hAnsi="Arial" w:cs="Arial"/>
          <w:noProof/>
        </w:rPr>
        <w:drawing>
          <wp:inline distT="0" distB="0" distL="0" distR="0" wp14:anchorId="7EB12DD7" wp14:editId="7E49A585">
            <wp:extent cx="2233930" cy="931545"/>
            <wp:effectExtent l="0" t="0" r="0" b="0"/>
            <wp:docPr id="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3930" cy="931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30DCA6" w14:textId="77777777" w:rsidR="007A7B4E" w:rsidRPr="00201B37" w:rsidRDefault="007A7B4E" w:rsidP="005F4AC9">
      <w:pPr>
        <w:tabs>
          <w:tab w:val="left" w:pos="720"/>
          <w:tab w:val="left" w:pos="1440"/>
        </w:tabs>
        <w:jc w:val="both"/>
        <w:rPr>
          <w:rFonts w:ascii="Arial" w:hAnsi="Arial" w:cs="Arial"/>
        </w:rPr>
      </w:pPr>
    </w:p>
    <w:p w14:paraId="308D7C1C" w14:textId="77777777" w:rsidR="007A7B4E" w:rsidRPr="00201B37" w:rsidRDefault="007A7B4E" w:rsidP="005F4AC9">
      <w:pPr>
        <w:tabs>
          <w:tab w:val="left" w:pos="720"/>
          <w:tab w:val="left" w:pos="1440"/>
        </w:tabs>
        <w:jc w:val="both"/>
        <w:rPr>
          <w:rFonts w:ascii="Arial" w:hAnsi="Arial" w:cs="Arial"/>
          <w:b/>
          <w:i/>
          <w:sz w:val="28"/>
        </w:rPr>
      </w:pPr>
    </w:p>
    <w:p w14:paraId="3EDF13AA" w14:textId="77777777" w:rsidR="005F4AC9" w:rsidRPr="00201B37" w:rsidRDefault="00F271D1" w:rsidP="005F4AC9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sz w:val="40"/>
          <w:szCs w:val="40"/>
        </w:rPr>
      </w:pPr>
      <w:r w:rsidRPr="00201B37">
        <w:rPr>
          <w:rFonts w:ascii="Arial" w:hAnsi="Arial" w:cs="Arial"/>
          <w:b/>
          <w:sz w:val="40"/>
          <w:szCs w:val="40"/>
          <w:lang w:val="cy"/>
        </w:rPr>
        <w:t>BA (Anrh) Astudiaethau Addysg</w:t>
      </w:r>
      <w:r w:rsidRPr="00201B37">
        <w:rPr>
          <w:rFonts w:ascii="Arial" w:hAnsi="Arial" w:cs="Arial"/>
          <w:lang w:val="cy"/>
        </w:rPr>
        <w:t xml:space="preserve"> </w:t>
      </w:r>
      <w:r w:rsidR="003627CF" w:rsidRPr="00201B37">
        <w:rPr>
          <w:rFonts w:ascii="Arial" w:hAnsi="Arial" w:cs="Arial"/>
          <w:b/>
          <w:sz w:val="40"/>
          <w:szCs w:val="40"/>
          <w:lang w:val="cy"/>
        </w:rPr>
        <w:t xml:space="preserve">Gynradd </w:t>
      </w:r>
    </w:p>
    <w:p w14:paraId="0F024444" w14:textId="77777777" w:rsidR="005F4AC9" w:rsidRPr="00201B37" w:rsidRDefault="005F4AC9" w:rsidP="005F4AC9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sz w:val="28"/>
        </w:rPr>
      </w:pPr>
    </w:p>
    <w:p w14:paraId="6501A092" w14:textId="245F6B84" w:rsidR="00471B52" w:rsidRPr="00201B37" w:rsidRDefault="00B00375" w:rsidP="00471B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tabs>
          <w:tab w:val="left" w:pos="720"/>
          <w:tab w:val="left" w:pos="1440"/>
        </w:tabs>
        <w:jc w:val="center"/>
        <w:rPr>
          <w:rFonts w:ascii="Arial" w:hAnsi="Arial" w:cs="Arial"/>
          <w:b/>
          <w:sz w:val="44"/>
          <w:szCs w:val="44"/>
        </w:rPr>
      </w:pPr>
      <w:r w:rsidRPr="00201B37">
        <w:rPr>
          <w:rFonts w:ascii="Arial" w:hAnsi="Arial" w:cs="Arial"/>
          <w:b/>
          <w:sz w:val="44"/>
          <w:szCs w:val="44"/>
          <w:lang w:val="cy"/>
        </w:rPr>
        <w:t>Datblygu</w:t>
      </w:r>
      <w:r w:rsidR="00CC1345" w:rsidRPr="00201B37">
        <w:rPr>
          <w:rFonts w:ascii="Arial" w:hAnsi="Arial" w:cs="Arial"/>
          <w:b/>
          <w:sz w:val="44"/>
          <w:szCs w:val="44"/>
          <w:lang w:val="cy"/>
        </w:rPr>
        <w:t xml:space="preserve"> ar draws y Rhychwant Oes</w:t>
      </w:r>
      <w:r w:rsidR="000750A5">
        <w:rPr>
          <w:rFonts w:ascii="Arial" w:hAnsi="Arial" w:cs="Arial"/>
          <w:b/>
          <w:sz w:val="44"/>
          <w:szCs w:val="44"/>
          <w:lang w:val="cy"/>
        </w:rPr>
        <w:t>:</w:t>
      </w:r>
      <w:r w:rsidRPr="00201B37">
        <w:rPr>
          <w:rFonts w:ascii="Arial" w:hAnsi="Arial" w:cs="Arial"/>
          <w:lang w:val="cy"/>
        </w:rPr>
        <w:t>:</w:t>
      </w:r>
      <w:r w:rsidR="003627CF" w:rsidRPr="00201B37">
        <w:rPr>
          <w:rFonts w:ascii="Arial" w:hAnsi="Arial" w:cs="Arial"/>
          <w:b/>
          <w:sz w:val="44"/>
          <w:szCs w:val="44"/>
          <w:lang w:val="cy"/>
        </w:rPr>
        <w:t>ECES400</w:t>
      </w:r>
      <w:r w:rsidR="00CC1345" w:rsidRPr="00201B37">
        <w:rPr>
          <w:rFonts w:ascii="Arial" w:hAnsi="Arial" w:cs="Arial"/>
          <w:b/>
          <w:sz w:val="44"/>
          <w:szCs w:val="44"/>
          <w:lang w:val="cy"/>
        </w:rPr>
        <w:t>9</w:t>
      </w:r>
    </w:p>
    <w:p w14:paraId="0A79DFE7" w14:textId="77777777" w:rsidR="007E4CB7" w:rsidRPr="00201B37" w:rsidRDefault="007E4CB7" w:rsidP="005F4A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tabs>
          <w:tab w:val="left" w:pos="720"/>
          <w:tab w:val="left" w:pos="1440"/>
        </w:tabs>
        <w:jc w:val="center"/>
        <w:rPr>
          <w:rFonts w:ascii="Arial" w:hAnsi="Arial" w:cs="Arial"/>
          <w:b/>
          <w:sz w:val="44"/>
          <w:szCs w:val="44"/>
        </w:rPr>
      </w:pPr>
    </w:p>
    <w:p w14:paraId="008F52C0" w14:textId="77777777" w:rsidR="005F4AC9" w:rsidRPr="00201B37" w:rsidRDefault="005F4AC9" w:rsidP="005F4AC9">
      <w:pPr>
        <w:rPr>
          <w:rFonts w:ascii="Arial" w:hAnsi="Arial" w:cs="Arial"/>
        </w:rPr>
      </w:pPr>
    </w:p>
    <w:p w14:paraId="15663B36" w14:textId="77777777" w:rsidR="005F4AC9" w:rsidRPr="00201B37" w:rsidRDefault="005F4AC9" w:rsidP="005F4AC9">
      <w:pPr>
        <w:rPr>
          <w:rFonts w:ascii="Arial" w:hAnsi="Arial" w:cs="Arial"/>
        </w:rPr>
      </w:pPr>
    </w:p>
    <w:p w14:paraId="0DFA4796" w14:textId="6000D7EF" w:rsidR="005F4AC9" w:rsidRPr="00201B37" w:rsidRDefault="00BA5935" w:rsidP="005F4AC9">
      <w:pPr>
        <w:rPr>
          <w:rFonts w:ascii="Arial" w:hAnsi="Arial" w:cs="Arial"/>
        </w:rPr>
      </w:pPr>
      <w:r w:rsidRPr="00201B37">
        <w:rPr>
          <w:rFonts w:ascii="Arial" w:hAnsi="Arial" w:cs="Arial"/>
          <w:noProof/>
        </w:rPr>
        <w:drawing>
          <wp:inline distT="0" distB="0" distL="0" distR="0" wp14:anchorId="6E389AF9" wp14:editId="41BBE304">
            <wp:extent cx="5805805" cy="388175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5805" cy="388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98F09D" w14:textId="77777777" w:rsidR="005F4AC9" w:rsidRPr="00201B37" w:rsidRDefault="005F4AC9" w:rsidP="005F4AC9">
      <w:pPr>
        <w:rPr>
          <w:rFonts w:ascii="Arial" w:hAnsi="Arial" w:cs="Arial"/>
        </w:rPr>
      </w:pPr>
    </w:p>
    <w:p w14:paraId="6753922F" w14:textId="77777777" w:rsidR="005F4AC9" w:rsidRPr="00201B37" w:rsidRDefault="005F4AC9" w:rsidP="005F4AC9">
      <w:pPr>
        <w:rPr>
          <w:rFonts w:ascii="Arial" w:hAnsi="Arial" w:cs="Arial"/>
        </w:rPr>
      </w:pPr>
    </w:p>
    <w:p w14:paraId="0C1C00D3" w14:textId="6C0FE84E" w:rsidR="003627CF" w:rsidRPr="00201B37" w:rsidRDefault="003627CF" w:rsidP="003627CF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201B37">
        <w:rPr>
          <w:rFonts w:ascii="Arial" w:hAnsi="Arial" w:cs="Arial"/>
          <w:b/>
          <w:bCs/>
          <w:sz w:val="28"/>
          <w:szCs w:val="28"/>
          <w:lang w:val="cy"/>
        </w:rPr>
        <w:t xml:space="preserve">             Cydlynydd Mod</w:t>
      </w:r>
      <w:r w:rsidR="000750A5">
        <w:rPr>
          <w:rFonts w:ascii="Arial" w:hAnsi="Arial" w:cs="Arial"/>
          <w:b/>
          <w:bCs/>
          <w:sz w:val="28"/>
          <w:szCs w:val="28"/>
          <w:lang w:val="cy"/>
        </w:rPr>
        <w:t>wl</w:t>
      </w:r>
      <w:r w:rsidRPr="00201B37">
        <w:rPr>
          <w:rFonts w:ascii="Arial" w:hAnsi="Arial" w:cs="Arial"/>
          <w:b/>
          <w:bCs/>
          <w:sz w:val="28"/>
          <w:szCs w:val="28"/>
          <w:lang w:val="cy"/>
        </w:rPr>
        <w:t xml:space="preserve">: </w:t>
      </w:r>
      <w:r w:rsidR="00CD68F8">
        <w:rPr>
          <w:rFonts w:ascii="Arial" w:hAnsi="Arial" w:cs="Arial"/>
          <w:b/>
          <w:bCs/>
          <w:sz w:val="28"/>
          <w:szCs w:val="28"/>
          <w:lang w:val="cy"/>
        </w:rPr>
        <w:t>Laura Hutchings</w:t>
      </w:r>
    </w:p>
    <w:p w14:paraId="295859C6" w14:textId="77777777" w:rsidR="003627CF" w:rsidRPr="00201B37" w:rsidRDefault="003627CF" w:rsidP="003627CF">
      <w:pPr>
        <w:rPr>
          <w:rFonts w:ascii="Arial" w:hAnsi="Arial" w:cs="Arial"/>
          <w:sz w:val="28"/>
          <w:szCs w:val="28"/>
        </w:rPr>
      </w:pPr>
    </w:p>
    <w:p w14:paraId="3D78C078" w14:textId="77777777" w:rsidR="003627CF" w:rsidRPr="00201B37" w:rsidRDefault="003627CF" w:rsidP="003627C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01B37">
        <w:rPr>
          <w:rFonts w:ascii="Arial" w:hAnsi="Arial" w:cs="Arial"/>
          <w:b/>
          <w:sz w:val="28"/>
          <w:szCs w:val="28"/>
          <w:lang w:val="cy"/>
        </w:rPr>
        <w:t>Manylion cyswllt:</w:t>
      </w:r>
    </w:p>
    <w:p w14:paraId="5C7C96A1" w14:textId="03AAC05F" w:rsidR="003627CF" w:rsidRPr="00201B37" w:rsidRDefault="00CD68F8" w:rsidP="003627CF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eastAsia="Calibri" w:hAnsi="Arial" w:cs="Arial"/>
          <w:color w:val="0000FF"/>
          <w:sz w:val="28"/>
          <w:szCs w:val="28"/>
          <w:u w:val="single"/>
          <w:lang w:val="cy"/>
        </w:rPr>
        <w:t>Laura.hutchings@uwtsd.ac.uk</w:t>
      </w:r>
    </w:p>
    <w:p w14:paraId="32AB92EE" w14:textId="77777777" w:rsidR="005F4AC9" w:rsidRPr="00201B37" w:rsidRDefault="005F4AC9" w:rsidP="005F4AC9">
      <w:pPr>
        <w:rPr>
          <w:rFonts w:ascii="Arial" w:hAnsi="Arial" w:cs="Arial"/>
        </w:rPr>
      </w:pPr>
      <w:r w:rsidRPr="00201B37">
        <w:rPr>
          <w:rFonts w:ascii="Arial" w:hAnsi="Arial" w:cs="Arial"/>
        </w:rPr>
        <w:lastRenderedPageBreak/>
        <w:t xml:space="preserve">                                       </w:t>
      </w:r>
    </w:p>
    <w:p w14:paraId="7B307246" w14:textId="77777777" w:rsidR="00B602ED" w:rsidRPr="00201B37" w:rsidRDefault="00B602ED" w:rsidP="00B602ED">
      <w:pPr>
        <w:jc w:val="both"/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>NOD(AU)</w:t>
      </w:r>
    </w:p>
    <w:p w14:paraId="0C9CE204" w14:textId="77777777" w:rsidR="00B602ED" w:rsidRPr="00201B37" w:rsidRDefault="00B602ED" w:rsidP="00B602ED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79976D38" w14:textId="77777777" w:rsidR="00B602ED" w:rsidRPr="00201B37" w:rsidRDefault="00B602ED" w:rsidP="00B602ED">
      <w:pPr>
        <w:numPr>
          <w:ilvl w:val="0"/>
          <w:numId w:val="28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  <w:r w:rsidRPr="00201B37">
        <w:rPr>
          <w:rFonts w:ascii="Arial" w:hAnsi="Arial" w:cs="Arial"/>
          <w:color w:val="000000"/>
          <w:lang w:val="cy"/>
        </w:rPr>
        <w:t xml:space="preserve">Cyflwyno damcaniaethau allweddol a ddefnyddir i archwilio datblygiad seicolegol a ffisiolegol </w:t>
      </w:r>
    </w:p>
    <w:p w14:paraId="4145FF45" w14:textId="17CD2D3C" w:rsidR="00B602ED" w:rsidRPr="00201B37" w:rsidRDefault="00B602ED" w:rsidP="00B602ED">
      <w:pPr>
        <w:numPr>
          <w:ilvl w:val="0"/>
          <w:numId w:val="28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  <w:r w:rsidRPr="00201B37">
        <w:rPr>
          <w:rFonts w:ascii="Arial" w:hAnsi="Arial" w:cs="Arial"/>
          <w:color w:val="000000"/>
          <w:lang w:val="cy"/>
        </w:rPr>
        <w:t xml:space="preserve">Datblygu'r gallu i </w:t>
      </w:r>
      <w:r w:rsidR="00D048D4">
        <w:rPr>
          <w:rFonts w:ascii="Arial" w:hAnsi="Arial" w:cs="Arial"/>
          <w:color w:val="000000"/>
          <w:lang w:val="cy"/>
        </w:rPr>
        <w:t>ddefnyddi</w:t>
      </w:r>
      <w:r w:rsidRPr="00201B37">
        <w:rPr>
          <w:rFonts w:ascii="Arial" w:hAnsi="Arial" w:cs="Arial"/>
          <w:color w:val="000000"/>
          <w:lang w:val="cy"/>
        </w:rPr>
        <w:t>o'r cysyniadau hyn i ystyried dylanwad datblygiad ar yr unigolyn</w:t>
      </w:r>
    </w:p>
    <w:p w14:paraId="355ED2B5" w14:textId="77777777" w:rsidR="00B602ED" w:rsidRPr="00201B37" w:rsidRDefault="00B602ED" w:rsidP="00B602ED">
      <w:pPr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</w:p>
    <w:p w14:paraId="11C63F07" w14:textId="77777777" w:rsidR="00B602ED" w:rsidRPr="00201B37" w:rsidRDefault="00B602ED" w:rsidP="00B602ED">
      <w:pPr>
        <w:jc w:val="both"/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>DEILLIANNAU DYSGU</w:t>
      </w:r>
    </w:p>
    <w:p w14:paraId="7D6C97C7" w14:textId="77777777" w:rsidR="00B602ED" w:rsidRPr="00201B37" w:rsidRDefault="00B602ED" w:rsidP="00B602ED">
      <w:pPr>
        <w:jc w:val="both"/>
        <w:rPr>
          <w:rFonts w:ascii="Arial" w:hAnsi="Arial" w:cs="Arial"/>
          <w:b/>
        </w:rPr>
      </w:pPr>
    </w:p>
    <w:p w14:paraId="4A079BE3" w14:textId="142C6D53" w:rsidR="00B602ED" w:rsidRPr="00201B37" w:rsidRDefault="00B602ED" w:rsidP="00B602ED">
      <w:pPr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>Ar ôl cwblhau'r modwl hwn yn llwyddiannus, dylai'r myfyriwr allu dangos y gallu i</w:t>
      </w:r>
      <w:r w:rsidR="00383902">
        <w:rPr>
          <w:rFonts w:ascii="Arial" w:hAnsi="Arial" w:cs="Arial"/>
          <w:lang w:val="cy"/>
        </w:rPr>
        <w:t xml:space="preserve"> wneud y canlynol</w:t>
      </w:r>
      <w:r w:rsidRPr="00201B37">
        <w:rPr>
          <w:rFonts w:ascii="Arial" w:hAnsi="Arial" w:cs="Arial"/>
          <w:lang w:val="cy"/>
        </w:rPr>
        <w:t>:</w:t>
      </w:r>
    </w:p>
    <w:p w14:paraId="20F43134" w14:textId="77777777" w:rsidR="00B602ED" w:rsidRPr="00201B37" w:rsidRDefault="00B602ED" w:rsidP="00B602ED">
      <w:pPr>
        <w:pStyle w:val="ListParagraph"/>
        <w:numPr>
          <w:ilvl w:val="0"/>
          <w:numId w:val="32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color w:val="000000"/>
          <w:sz w:val="24"/>
          <w:szCs w:val="24"/>
          <w:lang w:eastAsia="en-GB"/>
        </w:rPr>
      </w:pPr>
      <w:r w:rsidRPr="00201B37">
        <w:rPr>
          <w:rFonts w:ascii="Arial" w:hAnsi="Arial" w:cs="Arial"/>
          <w:color w:val="000000"/>
          <w:sz w:val="24"/>
          <w:szCs w:val="24"/>
          <w:lang w:val="cy" w:eastAsia="en-GB"/>
        </w:rPr>
        <w:t xml:space="preserve">Dangos dealltwriaeth o'r damcaniaethau a'r cysyniadau sy'n pennu datblygiad ffisiolegol a seicolegol unigolyn </w:t>
      </w:r>
    </w:p>
    <w:p w14:paraId="53105448" w14:textId="77777777" w:rsidR="00B602ED" w:rsidRPr="00201B37" w:rsidRDefault="00B602ED" w:rsidP="00B602ED">
      <w:pPr>
        <w:pStyle w:val="ListParagraph"/>
        <w:numPr>
          <w:ilvl w:val="0"/>
          <w:numId w:val="32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color w:val="000000"/>
          <w:sz w:val="24"/>
          <w:szCs w:val="24"/>
          <w:lang w:eastAsia="en-GB"/>
        </w:rPr>
      </w:pPr>
      <w:r w:rsidRPr="00201B37">
        <w:rPr>
          <w:rFonts w:ascii="Arial" w:hAnsi="Arial" w:cs="Arial"/>
          <w:color w:val="000000"/>
          <w:sz w:val="24"/>
          <w:szCs w:val="24"/>
          <w:lang w:val="cy" w:eastAsia="en-GB"/>
        </w:rPr>
        <w:t xml:space="preserve">Trafod yr heriau a'r cerrig milltir allweddol sy'n wynebu unigolion </w:t>
      </w:r>
    </w:p>
    <w:p w14:paraId="347E376E" w14:textId="77777777" w:rsidR="00B602ED" w:rsidRPr="00201B37" w:rsidRDefault="00B602ED" w:rsidP="00B602ED">
      <w:pPr>
        <w:pStyle w:val="ListParagraph"/>
        <w:numPr>
          <w:ilvl w:val="0"/>
          <w:numId w:val="32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color w:val="000000"/>
          <w:sz w:val="24"/>
          <w:szCs w:val="24"/>
          <w:lang w:eastAsia="en-GB"/>
        </w:rPr>
      </w:pPr>
      <w:r w:rsidRPr="00201B37">
        <w:rPr>
          <w:rFonts w:ascii="Arial" w:hAnsi="Arial" w:cs="Arial"/>
          <w:sz w:val="24"/>
          <w:szCs w:val="24"/>
          <w:lang w:val="cy"/>
        </w:rPr>
        <w:t>Ystyried pwysigrwydd y datblygiad hwn i ymarferwyr sy'n gweithio gydag unigolion a rôl polisi/deddfwriaeth</w:t>
      </w:r>
    </w:p>
    <w:p w14:paraId="692158AA" w14:textId="77777777" w:rsidR="00CC1345" w:rsidRPr="00201B37" w:rsidRDefault="00CC1345" w:rsidP="00B602E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</w:p>
    <w:p w14:paraId="3F536C91" w14:textId="77777777" w:rsidR="00B602ED" w:rsidRPr="00201B37" w:rsidRDefault="00B602ED" w:rsidP="00B602E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>CYNNWYS DANGOSOL</w:t>
      </w:r>
    </w:p>
    <w:p w14:paraId="7E78C559" w14:textId="77777777" w:rsidR="00B602ED" w:rsidRPr="00201B37" w:rsidRDefault="00B602ED" w:rsidP="00B602ED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7A37DCE4" w14:textId="77777777" w:rsidR="00B602ED" w:rsidRPr="00201B37" w:rsidRDefault="00B602ED" w:rsidP="00B602ED">
      <w:pPr>
        <w:numPr>
          <w:ilvl w:val="0"/>
          <w:numId w:val="3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 xml:space="preserve">Cyflwyniad i ddamcaniaethau allweddol gan gynnwys ffocws ar ddatblygiad cymdeithasol, moesol, corfforol ac emosiynol </w:t>
      </w:r>
    </w:p>
    <w:p w14:paraId="4C2216E1" w14:textId="77777777" w:rsidR="00B602ED" w:rsidRPr="00201B37" w:rsidRDefault="00B602ED" w:rsidP="00B602ED">
      <w:pPr>
        <w:numPr>
          <w:ilvl w:val="0"/>
          <w:numId w:val="31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  <w:r w:rsidRPr="00201B37">
        <w:rPr>
          <w:rFonts w:ascii="Arial" w:hAnsi="Arial" w:cs="Arial"/>
          <w:color w:val="000000"/>
          <w:lang w:val="cy"/>
        </w:rPr>
        <w:t xml:space="preserve">Trosolwg o bwysigrwydd dylanwad yr amgylchedd ar ddatblygiad a lles plant gan gynnwys Maslow a Bronfenbrenner </w:t>
      </w:r>
    </w:p>
    <w:p w14:paraId="52D49FE9" w14:textId="1DE75DF8" w:rsidR="00B602ED" w:rsidRPr="00201B37" w:rsidRDefault="00B602ED" w:rsidP="00B602ED">
      <w:pPr>
        <w:numPr>
          <w:ilvl w:val="0"/>
          <w:numId w:val="31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</w:rPr>
      </w:pPr>
      <w:r w:rsidRPr="00201B37">
        <w:rPr>
          <w:rFonts w:ascii="Arial" w:hAnsi="Arial" w:cs="Arial"/>
          <w:color w:val="000000"/>
          <w:lang w:val="cy"/>
        </w:rPr>
        <w:t>Trosolwg o</w:t>
      </w:r>
      <w:r w:rsidR="00CF1011">
        <w:rPr>
          <w:rFonts w:ascii="Arial" w:hAnsi="Arial" w:cs="Arial"/>
          <w:color w:val="000000"/>
          <w:lang w:val="cy"/>
        </w:rPr>
        <w:t>’r</w:t>
      </w:r>
      <w:r w:rsidRPr="00201B37">
        <w:rPr>
          <w:rFonts w:ascii="Arial" w:hAnsi="Arial" w:cs="Arial"/>
          <w:color w:val="000000"/>
          <w:lang w:val="cy"/>
        </w:rPr>
        <w:t xml:space="preserve"> damcaniaethau </w:t>
      </w:r>
      <w:r w:rsidR="00CF1011">
        <w:rPr>
          <w:rFonts w:ascii="Arial" w:hAnsi="Arial" w:cs="Arial"/>
          <w:color w:val="000000"/>
          <w:lang w:val="cy"/>
        </w:rPr>
        <w:t>hyn yn</w:t>
      </w:r>
      <w:r w:rsidR="00F02921">
        <w:rPr>
          <w:rFonts w:ascii="Arial" w:hAnsi="Arial" w:cs="Arial"/>
          <w:color w:val="000000"/>
          <w:lang w:val="cy"/>
        </w:rPr>
        <w:t>g</w:t>
      </w:r>
      <w:r w:rsidRPr="00201B37">
        <w:rPr>
          <w:rFonts w:ascii="Arial" w:hAnsi="Arial" w:cs="Arial"/>
          <w:color w:val="000000"/>
          <w:lang w:val="cy"/>
        </w:rPr>
        <w:t xml:space="preserve"> </w:t>
      </w:r>
      <w:r w:rsidR="00F02921">
        <w:rPr>
          <w:rFonts w:ascii="Arial" w:hAnsi="Arial" w:cs="Arial"/>
          <w:color w:val="000000"/>
          <w:lang w:val="cy"/>
        </w:rPr>
        <w:t>ngh</w:t>
      </w:r>
      <w:r w:rsidRPr="00201B37">
        <w:rPr>
          <w:rFonts w:ascii="Arial" w:hAnsi="Arial" w:cs="Arial"/>
          <w:color w:val="000000"/>
          <w:lang w:val="cy"/>
        </w:rPr>
        <w:t>amau datblygu seicogymdeithasol Erikson.</w:t>
      </w:r>
    </w:p>
    <w:p w14:paraId="4207963F" w14:textId="77777777" w:rsidR="00B602ED" w:rsidRPr="00201B37" w:rsidRDefault="00B602ED" w:rsidP="00B602ED">
      <w:pPr>
        <w:numPr>
          <w:ilvl w:val="0"/>
          <w:numId w:val="3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>Pwysigrwydd deall datblygiad cyfannol plant o safbwynt ymarferydd</w:t>
      </w:r>
    </w:p>
    <w:p w14:paraId="381BB83E" w14:textId="77777777" w:rsidR="00B602ED" w:rsidRPr="00201B37" w:rsidRDefault="00B602ED" w:rsidP="00B602ED">
      <w:pPr>
        <w:numPr>
          <w:ilvl w:val="0"/>
          <w:numId w:val="3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>Nodi rôl asiantaethau ac eraill o ran cefnogi datblygiad iach, ymlyniad a lles</w:t>
      </w:r>
    </w:p>
    <w:p w14:paraId="1A77F5B2" w14:textId="77777777" w:rsidR="00866C0D" w:rsidRPr="00201B37" w:rsidRDefault="00866C0D" w:rsidP="00866C0D">
      <w:pPr>
        <w:rPr>
          <w:rFonts w:ascii="Arial" w:hAnsi="Arial" w:cs="Arial"/>
        </w:rPr>
      </w:pPr>
    </w:p>
    <w:p w14:paraId="071978F9" w14:textId="77777777" w:rsidR="00866C0D" w:rsidRPr="00201B37" w:rsidRDefault="00866C0D" w:rsidP="00866C0D">
      <w:pPr>
        <w:rPr>
          <w:rFonts w:ascii="Arial" w:hAnsi="Arial" w:cs="Arial"/>
          <w:bCs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8528"/>
      </w:tblGrid>
      <w:tr w:rsidR="00866C0D" w:rsidRPr="00201B37" w14:paraId="4ECCEF5F" w14:textId="77777777" w:rsidTr="00866C0D">
        <w:tc>
          <w:tcPr>
            <w:tcW w:w="8528" w:type="dxa"/>
          </w:tcPr>
          <w:p w14:paraId="77428A9F" w14:textId="77777777" w:rsidR="00866C0D" w:rsidRPr="00201B37" w:rsidRDefault="00866C0D" w:rsidP="00D545CB">
            <w:pPr>
              <w:ind w:left="360"/>
              <w:rPr>
                <w:rFonts w:ascii="Arial" w:hAnsi="Arial" w:cs="Arial"/>
                <w:bCs/>
              </w:rPr>
            </w:pPr>
          </w:p>
        </w:tc>
      </w:tr>
      <w:tr w:rsidR="00866C0D" w:rsidRPr="00201B37" w14:paraId="0933182B" w14:textId="77777777" w:rsidTr="00866C0D">
        <w:tc>
          <w:tcPr>
            <w:tcW w:w="8528" w:type="dxa"/>
          </w:tcPr>
          <w:p w14:paraId="2707E1DC" w14:textId="77777777" w:rsidR="00866C0D" w:rsidRPr="00201B37" w:rsidRDefault="00866C0D">
            <w:pPr>
              <w:rPr>
                <w:rFonts w:ascii="Arial" w:hAnsi="Arial" w:cs="Arial"/>
                <w:b/>
              </w:rPr>
            </w:pPr>
            <w:r w:rsidRPr="00201B37">
              <w:rPr>
                <w:rFonts w:ascii="Arial" w:hAnsi="Arial" w:cs="Arial"/>
                <w:b/>
                <w:lang w:val="cy"/>
              </w:rPr>
              <w:t>Strategaeth Addysgu a Dysgu</w:t>
            </w:r>
          </w:p>
          <w:p w14:paraId="7470804C" w14:textId="77777777" w:rsidR="00502582" w:rsidRPr="00201B37" w:rsidRDefault="00502582">
            <w:pPr>
              <w:rPr>
                <w:rFonts w:ascii="Arial" w:hAnsi="Arial" w:cs="Arial"/>
                <w:b/>
              </w:rPr>
            </w:pPr>
          </w:p>
          <w:p w14:paraId="1AF6D979" w14:textId="70B8EBEE" w:rsidR="003627CF" w:rsidRPr="00994C05" w:rsidRDefault="00C23108" w:rsidP="003627CF">
            <w:pPr>
              <w:jc w:val="both"/>
              <w:rPr>
                <w:rFonts w:ascii="Arial" w:hAnsi="Arial" w:cs="Arial"/>
                <w:lang w:val="cy"/>
              </w:rPr>
            </w:pPr>
            <w:r>
              <w:rPr>
                <w:rFonts w:ascii="Arial" w:eastAsia="Calibri" w:hAnsi="Arial" w:cs="Arial"/>
                <w:lang w:val="cy"/>
              </w:rPr>
              <w:t>Nod y modwl yw cynnal cydbwysedd rhwng theori ac arfer addysg drwy ystod o strategaethau. Defnyddir trafodaeth, darlith, gwaith grŵp ac astudiaeth hunangyfeiriol i ddiwallu'r angen hwn. Mae tiwtorialau hefyd yn rhoi cyfle i'r myfyrwyr drafod materion perthnasol ac i gael adborth unigol, ffurfiannol ynglŷn â'u gwaith a'u haseiniad.</w:t>
            </w:r>
          </w:p>
          <w:p w14:paraId="0B01C629" w14:textId="77777777" w:rsidR="003627CF" w:rsidRPr="00994C05" w:rsidRDefault="003627CF" w:rsidP="003627CF">
            <w:pPr>
              <w:jc w:val="both"/>
              <w:rPr>
                <w:rFonts w:ascii="Arial" w:hAnsi="Arial" w:cs="Arial"/>
                <w:lang w:val="cy"/>
              </w:rPr>
            </w:pPr>
          </w:p>
          <w:p w14:paraId="5E1BC625" w14:textId="4336A441" w:rsidR="003627CF" w:rsidRPr="00994C05" w:rsidRDefault="003627CF" w:rsidP="003627CF">
            <w:pPr>
              <w:jc w:val="both"/>
              <w:rPr>
                <w:rFonts w:ascii="Arial" w:hAnsi="Arial" w:cs="Arial"/>
                <w:lang w:val="cy"/>
              </w:rPr>
            </w:pPr>
            <w:r w:rsidRPr="00201B37">
              <w:rPr>
                <w:rFonts w:ascii="Arial" w:hAnsi="Arial" w:cs="Arial"/>
                <w:lang w:val="cy"/>
              </w:rPr>
              <w:t>Bydd y sesiynau ar gyfer y modwl hwn yn cynnwys darlithoedd wyneb yn wyneb, dysgu cydamserol a gweithgareddau a</w:t>
            </w:r>
            <w:r w:rsidR="00C61CC0">
              <w:rPr>
                <w:rFonts w:ascii="Arial" w:hAnsi="Arial" w:cs="Arial"/>
                <w:lang w:val="cy"/>
              </w:rPr>
              <w:t>nghydamserol</w:t>
            </w:r>
            <w:r w:rsidRPr="00201B37">
              <w:rPr>
                <w:rFonts w:ascii="Arial" w:hAnsi="Arial" w:cs="Arial"/>
                <w:lang w:val="cy"/>
              </w:rPr>
              <w:t>.</w:t>
            </w:r>
            <w:r w:rsidR="00EA2527">
              <w:rPr>
                <w:rFonts w:ascii="Arial" w:hAnsi="Arial" w:cs="Arial"/>
                <w:lang w:val="cy"/>
              </w:rPr>
              <w:t xml:space="preserve"> </w:t>
            </w:r>
            <w:r w:rsidRPr="00201B37">
              <w:rPr>
                <w:rFonts w:ascii="Arial" w:hAnsi="Arial" w:cs="Arial"/>
                <w:lang w:val="cy"/>
              </w:rPr>
              <w:t>Bydd y darlithoedd yn rhoi cyfle i fyfyrwyr ddatblygu sgiliau gwrando gofalus, myfyrio, crynhoi a dadansoddi.</w:t>
            </w:r>
            <w:r w:rsidR="006E7CEE">
              <w:rPr>
                <w:rFonts w:ascii="Arial" w:hAnsi="Arial" w:cs="Arial"/>
                <w:lang w:val="cy"/>
              </w:rPr>
              <w:t xml:space="preserve"> </w:t>
            </w:r>
            <w:r w:rsidRPr="00201B37">
              <w:rPr>
                <w:rFonts w:ascii="Arial" w:hAnsi="Arial" w:cs="Arial"/>
                <w:lang w:val="cy"/>
              </w:rPr>
              <w:t>Byddant yn ymdrin â'r prif ddamcaniaethau, dadleuon a meysydd ymchwil sy'n hanfodol i'r modwl.</w:t>
            </w:r>
          </w:p>
          <w:p w14:paraId="6A8D5C92" w14:textId="77777777" w:rsidR="003627CF" w:rsidRPr="00994C05" w:rsidRDefault="003627CF" w:rsidP="003627CF">
            <w:pPr>
              <w:jc w:val="both"/>
              <w:rPr>
                <w:rFonts w:ascii="Arial" w:hAnsi="Arial" w:cs="Arial"/>
                <w:lang w:val="cy"/>
              </w:rPr>
            </w:pPr>
          </w:p>
          <w:p w14:paraId="4C2532CB" w14:textId="26236110" w:rsidR="003627CF" w:rsidRPr="00994C05" w:rsidRDefault="003627CF" w:rsidP="003627CF">
            <w:pPr>
              <w:jc w:val="both"/>
              <w:rPr>
                <w:rFonts w:ascii="Arial" w:hAnsi="Arial" w:cs="Arial"/>
                <w:lang w:val="cy"/>
              </w:rPr>
            </w:pPr>
            <w:r w:rsidRPr="00201B37">
              <w:rPr>
                <w:rFonts w:ascii="Arial" w:hAnsi="Arial" w:cs="Arial"/>
                <w:lang w:val="cy"/>
              </w:rPr>
              <w:t xml:space="preserve">Mae angen cwblhau'r tasgau a'r darllen a ddarperir er mwyn cefnogi eich gwybodaeth a'ch dealltwriaeth o'r pynciau a drafodir yn y modwl hwn. Mae'n hanfodol bwysig bod myfyrwyr yn astudio'r darllen ac yn cwblhau'r tasgau hyn gan y byddant yn cael eu defnyddio yn y seminar. Mae'r strategaethau yn y </w:t>
            </w:r>
            <w:r w:rsidRPr="00201B37">
              <w:rPr>
                <w:rFonts w:ascii="Arial" w:hAnsi="Arial" w:cs="Arial"/>
                <w:lang w:val="cy"/>
              </w:rPr>
              <w:lastRenderedPageBreak/>
              <w:t>modwl hwn wedi'u dewis ar y sail y byddant nid yn unig yn eich helpu i ddysgu ond yn darparu modelau ar gyfer dulliau dysgu gwahanol.</w:t>
            </w:r>
          </w:p>
          <w:p w14:paraId="4A1A62D9" w14:textId="77777777" w:rsidR="003627CF" w:rsidRPr="00994C05" w:rsidRDefault="003627CF" w:rsidP="003627CF">
            <w:pPr>
              <w:pStyle w:val="Default"/>
              <w:jc w:val="center"/>
              <w:rPr>
                <w:rFonts w:ascii="Arial" w:hAnsi="Arial" w:cs="Arial"/>
                <w:b/>
                <w:bCs/>
                <w:lang w:val="cy"/>
              </w:rPr>
            </w:pPr>
          </w:p>
          <w:tbl>
            <w:tblPr>
              <w:tblpPr w:leftFromText="180" w:rightFromText="180" w:vertAnchor="page" w:horzAnchor="margin" w:tblpY="2963"/>
              <w:tblOverlap w:val="never"/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1893"/>
              <w:gridCol w:w="2153"/>
              <w:gridCol w:w="2123"/>
              <w:gridCol w:w="2133"/>
            </w:tblGrid>
            <w:tr w:rsidR="003627CF" w:rsidRPr="00201B37" w14:paraId="2A1C468A" w14:textId="77777777" w:rsidTr="00564AB4">
              <w:tc>
                <w:tcPr>
                  <w:tcW w:w="1893" w:type="dxa"/>
                  <w:shd w:val="clear" w:color="auto" w:fill="auto"/>
                </w:tcPr>
                <w:p w14:paraId="714EF526" w14:textId="77777777" w:rsidR="003627CF" w:rsidRPr="00994C05" w:rsidRDefault="003627CF" w:rsidP="003627CF">
                  <w:pPr>
                    <w:rPr>
                      <w:rFonts w:ascii="Arial" w:hAnsi="Arial" w:cs="Arial"/>
                      <w:lang w:val="cy"/>
                    </w:rPr>
                  </w:pPr>
                </w:p>
              </w:tc>
              <w:tc>
                <w:tcPr>
                  <w:tcW w:w="2153" w:type="dxa"/>
                  <w:shd w:val="clear" w:color="auto" w:fill="auto"/>
                </w:tcPr>
                <w:p w14:paraId="7D1F963B" w14:textId="77777777" w:rsidR="003627CF" w:rsidRPr="00201B37" w:rsidRDefault="00CC1345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Yn Sesiwn Dosbarth</w:t>
                  </w:r>
                </w:p>
              </w:tc>
              <w:tc>
                <w:tcPr>
                  <w:tcW w:w="2123" w:type="dxa"/>
                  <w:shd w:val="clear" w:color="auto" w:fill="auto"/>
                </w:tcPr>
                <w:p w14:paraId="3FD35723" w14:textId="6541ECB7" w:rsidR="003627CF" w:rsidRPr="00201B37" w:rsidRDefault="003627CF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Anghydamser</w:t>
                  </w:r>
                  <w:r w:rsidR="00835C5C">
                    <w:rPr>
                      <w:rFonts w:ascii="Arial" w:hAnsi="Arial" w:cs="Arial"/>
                      <w:lang w:val="cy"/>
                    </w:rPr>
                    <w:t>ol</w:t>
                  </w:r>
                </w:p>
              </w:tc>
              <w:tc>
                <w:tcPr>
                  <w:tcW w:w="2133" w:type="dxa"/>
                  <w:shd w:val="clear" w:color="auto" w:fill="auto"/>
                </w:tcPr>
                <w:p w14:paraId="29C29D60" w14:textId="77777777" w:rsidR="003627CF" w:rsidRPr="00201B37" w:rsidRDefault="00CC1345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Sesiwn Ar-lein</w:t>
                  </w:r>
                </w:p>
              </w:tc>
            </w:tr>
            <w:tr w:rsidR="003627CF" w:rsidRPr="00201B37" w14:paraId="06BF345D" w14:textId="77777777" w:rsidTr="00564AB4">
              <w:tc>
                <w:tcPr>
                  <w:tcW w:w="1893" w:type="dxa"/>
                  <w:shd w:val="clear" w:color="auto" w:fill="auto"/>
                </w:tcPr>
                <w:p w14:paraId="19CAEDBB" w14:textId="77777777" w:rsidR="003627CF" w:rsidRPr="00201B37" w:rsidRDefault="007A7CB2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Wythnos 1</w:t>
                  </w:r>
                </w:p>
                <w:p w14:paraId="190EF15B" w14:textId="68D1FE6F" w:rsidR="007A7CB2" w:rsidRPr="00201B37" w:rsidRDefault="007A7CB2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 xml:space="preserve">Wythnos yn dechrau </w:t>
                  </w:r>
                  <w:r w:rsidR="00CD68F8">
                    <w:rPr>
                      <w:rFonts w:ascii="Arial" w:hAnsi="Arial" w:cs="Arial"/>
                      <w:lang w:val="cy"/>
                    </w:rPr>
                    <w:t>4</w:t>
                  </w:r>
                  <w:r w:rsidR="00994C05">
                    <w:rPr>
                      <w:rFonts w:ascii="Arial" w:hAnsi="Arial" w:cs="Arial"/>
                    </w:rPr>
                    <w:t>.12.2</w:t>
                  </w:r>
                  <w:r w:rsidR="00CD68F8">
                    <w:rPr>
                      <w:rFonts w:ascii="Arial" w:hAnsi="Arial" w:cs="Arial"/>
                    </w:rPr>
                    <w:t>3</w:t>
                  </w:r>
                </w:p>
              </w:tc>
              <w:tc>
                <w:tcPr>
                  <w:tcW w:w="2153" w:type="dxa"/>
                  <w:shd w:val="clear" w:color="auto" w:fill="auto"/>
                </w:tcPr>
                <w:p w14:paraId="6D4E0267" w14:textId="2D2308EA" w:rsidR="003627CF" w:rsidRPr="00201B37" w:rsidRDefault="003627CF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Cyflwyniad i'r Modwl</w:t>
                  </w:r>
                </w:p>
                <w:p w14:paraId="64BF1B28" w14:textId="77777777" w:rsidR="003627CF" w:rsidRPr="00201B37" w:rsidRDefault="003627CF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TROSOLWG ASESU</w:t>
                  </w:r>
                </w:p>
                <w:p w14:paraId="1281C38C" w14:textId="77777777" w:rsidR="00435A2D" w:rsidRPr="00201B37" w:rsidRDefault="00435A2D" w:rsidP="00435A2D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Bioleg a Datblygiad</w:t>
                  </w:r>
                </w:p>
                <w:p w14:paraId="1737888F" w14:textId="0328C52B" w:rsidR="00435A2D" w:rsidRPr="00201B37" w:rsidRDefault="00435A2D" w:rsidP="00435A2D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 xml:space="preserve">Natur </w:t>
                  </w:r>
                  <w:r w:rsidR="00660E61">
                    <w:rPr>
                      <w:rFonts w:ascii="Arial" w:hAnsi="Arial" w:cs="Arial"/>
                      <w:lang w:val="cy"/>
                    </w:rPr>
                    <w:t>a Magwr</w:t>
                  </w:r>
                  <w:r w:rsidRPr="00201B37">
                    <w:rPr>
                      <w:rFonts w:ascii="Arial" w:hAnsi="Arial" w:cs="Arial"/>
                      <w:lang w:val="cy"/>
                    </w:rPr>
                    <w:t>aeth</w:t>
                  </w:r>
                </w:p>
                <w:p w14:paraId="487EA05A" w14:textId="77777777" w:rsidR="003627CF" w:rsidRPr="00201B37" w:rsidRDefault="003627CF" w:rsidP="003627CF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2123" w:type="dxa"/>
                  <w:shd w:val="clear" w:color="auto" w:fill="auto"/>
                </w:tcPr>
                <w:p w14:paraId="3CDA84B2" w14:textId="77777777" w:rsidR="003627CF" w:rsidRPr="00201B37" w:rsidRDefault="00435A2D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Tasg – Datblygu Sgiliau Echddygol Cain a Gros</w:t>
                  </w:r>
                </w:p>
                <w:p w14:paraId="26217F00" w14:textId="77777777" w:rsidR="009D616B" w:rsidRPr="00201B37" w:rsidRDefault="009D616B" w:rsidP="003627CF">
                  <w:pPr>
                    <w:rPr>
                      <w:rFonts w:ascii="Arial" w:hAnsi="Arial" w:cs="Arial"/>
                    </w:rPr>
                  </w:pPr>
                </w:p>
                <w:p w14:paraId="6E11F0C6" w14:textId="6C6B49B2" w:rsidR="009D616B" w:rsidRPr="00201B37" w:rsidRDefault="009D616B" w:rsidP="003627CF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2133" w:type="dxa"/>
                  <w:shd w:val="clear" w:color="auto" w:fill="auto"/>
                </w:tcPr>
                <w:p w14:paraId="414ECA99" w14:textId="77777777" w:rsidR="0093775B" w:rsidRPr="00201B37" w:rsidRDefault="00435A2D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Datblygiad Corfforol</w:t>
                  </w:r>
                </w:p>
              </w:tc>
            </w:tr>
            <w:tr w:rsidR="003627CF" w:rsidRPr="00201B37" w14:paraId="3CF85D68" w14:textId="77777777" w:rsidTr="00564AB4">
              <w:tc>
                <w:tcPr>
                  <w:tcW w:w="1893" w:type="dxa"/>
                  <w:shd w:val="clear" w:color="auto" w:fill="auto"/>
                </w:tcPr>
                <w:p w14:paraId="70489306" w14:textId="77777777" w:rsidR="003627CF" w:rsidRPr="00201B37" w:rsidRDefault="003627CF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Wythnos 2</w:t>
                  </w:r>
                </w:p>
                <w:p w14:paraId="2B3D32B6" w14:textId="5EE3133B" w:rsidR="007A7CB2" w:rsidRPr="00201B37" w:rsidRDefault="007A7CB2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 xml:space="preserve">Wythnos yn dechrau </w:t>
                  </w:r>
                  <w:r w:rsidR="00994C05">
                    <w:rPr>
                      <w:rFonts w:ascii="Arial" w:hAnsi="Arial" w:cs="Arial"/>
                      <w:lang w:val="cy"/>
                    </w:rPr>
                    <w:t>1</w:t>
                  </w:r>
                  <w:r w:rsidR="00CD68F8">
                    <w:rPr>
                      <w:rFonts w:ascii="Arial" w:hAnsi="Arial" w:cs="Arial"/>
                      <w:lang w:val="cy"/>
                    </w:rPr>
                    <w:t>1</w:t>
                  </w:r>
                  <w:r w:rsidR="00994C05">
                    <w:rPr>
                      <w:rFonts w:ascii="Arial" w:hAnsi="Arial" w:cs="Arial"/>
                    </w:rPr>
                    <w:t>.12.2</w:t>
                  </w:r>
                  <w:r w:rsidR="00CD68F8">
                    <w:rPr>
                      <w:rFonts w:ascii="Arial" w:hAnsi="Arial" w:cs="Arial"/>
                    </w:rPr>
                    <w:t>3</w:t>
                  </w:r>
                </w:p>
              </w:tc>
              <w:tc>
                <w:tcPr>
                  <w:tcW w:w="2153" w:type="dxa"/>
                  <w:shd w:val="clear" w:color="auto" w:fill="auto"/>
                </w:tcPr>
                <w:p w14:paraId="65CF2863" w14:textId="77777777" w:rsidR="00440616" w:rsidRPr="00201B37" w:rsidRDefault="00440616" w:rsidP="00440616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Datblygiad Cymdeithasol ac Emosiynol</w:t>
                  </w:r>
                </w:p>
                <w:p w14:paraId="08CA9E62" w14:textId="77777777" w:rsidR="003627CF" w:rsidRDefault="00440616" w:rsidP="00440616">
                  <w:pPr>
                    <w:rPr>
                      <w:rFonts w:ascii="Arial" w:hAnsi="Arial" w:cs="Arial"/>
                      <w:lang w:val="cy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Ymlyniad</w:t>
                  </w:r>
                </w:p>
                <w:p w14:paraId="574D479D" w14:textId="602AC40E" w:rsidR="00994C05" w:rsidRPr="00201B37" w:rsidRDefault="00994C05" w:rsidP="00440616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Datblygiad Gwybyddol</w:t>
                  </w:r>
                </w:p>
              </w:tc>
              <w:tc>
                <w:tcPr>
                  <w:tcW w:w="2123" w:type="dxa"/>
                  <w:shd w:val="clear" w:color="auto" w:fill="auto"/>
                </w:tcPr>
                <w:p w14:paraId="4AC13038" w14:textId="62691A9E" w:rsidR="003627CF" w:rsidRPr="00201B37" w:rsidRDefault="00994C05" w:rsidP="003627CF">
                  <w:pPr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Tasg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Darllen</w:t>
                  </w:r>
                  <w:proofErr w:type="spellEnd"/>
                </w:p>
              </w:tc>
              <w:tc>
                <w:tcPr>
                  <w:tcW w:w="2133" w:type="dxa"/>
                  <w:shd w:val="clear" w:color="auto" w:fill="auto"/>
                </w:tcPr>
                <w:p w14:paraId="7063BA8B" w14:textId="2A912661" w:rsidR="003627CF" w:rsidRPr="00201B37" w:rsidRDefault="00994C05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Datblygu Rhywedd</w:t>
                  </w:r>
                </w:p>
              </w:tc>
            </w:tr>
            <w:tr w:rsidR="003627CF" w:rsidRPr="00201B37" w14:paraId="1CDEAF7B" w14:textId="77777777" w:rsidTr="00564AB4">
              <w:tc>
                <w:tcPr>
                  <w:tcW w:w="1893" w:type="dxa"/>
                  <w:shd w:val="clear" w:color="auto" w:fill="auto"/>
                </w:tcPr>
                <w:p w14:paraId="1F2442D0" w14:textId="77777777" w:rsidR="003627CF" w:rsidRPr="00201B37" w:rsidRDefault="003627CF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Wythnos 3</w:t>
                  </w:r>
                </w:p>
                <w:p w14:paraId="4D23EBD8" w14:textId="18AAA235" w:rsidR="007A7CB2" w:rsidRPr="00201B37" w:rsidRDefault="007A7CB2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 xml:space="preserve">Wythnos yn dechrau </w:t>
                  </w:r>
                  <w:r w:rsidR="00CD68F8">
                    <w:rPr>
                      <w:rFonts w:ascii="Arial" w:hAnsi="Arial" w:cs="Arial"/>
                      <w:lang w:val="cy"/>
                    </w:rPr>
                    <w:t>8</w:t>
                  </w:r>
                  <w:r w:rsidR="00994C05">
                    <w:rPr>
                      <w:rFonts w:ascii="Arial" w:hAnsi="Arial" w:cs="Arial"/>
                    </w:rPr>
                    <w:t>.1.2</w:t>
                  </w:r>
                  <w:r w:rsidR="00CD68F8">
                    <w:rPr>
                      <w:rFonts w:ascii="Arial" w:hAnsi="Arial" w:cs="Arial"/>
                    </w:rPr>
                    <w:t>4</w:t>
                  </w:r>
                </w:p>
              </w:tc>
              <w:tc>
                <w:tcPr>
                  <w:tcW w:w="2153" w:type="dxa"/>
                  <w:shd w:val="clear" w:color="auto" w:fill="auto"/>
                </w:tcPr>
                <w:p w14:paraId="531BA2AA" w14:textId="77777777" w:rsidR="0093775B" w:rsidRDefault="00440616" w:rsidP="003627CF">
                  <w:pPr>
                    <w:rPr>
                      <w:rFonts w:ascii="Arial" w:hAnsi="Arial" w:cs="Arial"/>
                      <w:lang w:val="cy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Datblygu Iaith</w:t>
                  </w:r>
                </w:p>
                <w:p w14:paraId="317C8C6A" w14:textId="77777777" w:rsidR="00994C05" w:rsidRDefault="00994C05" w:rsidP="003627CF">
                  <w:pPr>
                    <w:rPr>
                      <w:rFonts w:ascii="Arial" w:hAnsi="Arial" w:cs="Arial"/>
                      <w:lang w:val="cy"/>
                    </w:rPr>
                  </w:pPr>
                </w:p>
                <w:p w14:paraId="122387F1" w14:textId="77777777" w:rsidR="00994C05" w:rsidRDefault="00994C05" w:rsidP="00994C05">
                  <w:pPr>
                    <w:rPr>
                      <w:rFonts w:ascii="Arial" w:hAnsi="Arial" w:cs="Arial"/>
                      <w:lang w:val="cy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Tiwtorialau</w:t>
                  </w:r>
                </w:p>
                <w:p w14:paraId="761BA5D7" w14:textId="663C46FF" w:rsidR="00994C05" w:rsidRPr="00201B37" w:rsidRDefault="00994C05" w:rsidP="003627CF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2123" w:type="dxa"/>
                  <w:shd w:val="clear" w:color="auto" w:fill="auto"/>
                </w:tcPr>
                <w:p w14:paraId="1DB62A49" w14:textId="6AF72115" w:rsidR="003627CF" w:rsidRPr="00201B37" w:rsidRDefault="00994C05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Darllen - Ysgrifennu Blog</w:t>
                  </w:r>
                </w:p>
              </w:tc>
              <w:tc>
                <w:tcPr>
                  <w:tcW w:w="2133" w:type="dxa"/>
                  <w:shd w:val="clear" w:color="auto" w:fill="auto"/>
                </w:tcPr>
                <w:p w14:paraId="7080EBB0" w14:textId="53A69E5F" w:rsidR="00994C05" w:rsidRPr="00201B37" w:rsidRDefault="00994C05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Datblygiad Moesol</w:t>
                  </w:r>
                </w:p>
              </w:tc>
            </w:tr>
            <w:tr w:rsidR="003627CF" w:rsidRPr="00201B37" w14:paraId="44DEA360" w14:textId="77777777" w:rsidTr="00564AB4">
              <w:tc>
                <w:tcPr>
                  <w:tcW w:w="1893" w:type="dxa"/>
                  <w:shd w:val="clear" w:color="auto" w:fill="auto"/>
                </w:tcPr>
                <w:p w14:paraId="25FED4EE" w14:textId="77777777" w:rsidR="003627CF" w:rsidRPr="00201B37" w:rsidRDefault="003627CF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Wythnos 4</w:t>
                  </w:r>
                </w:p>
                <w:p w14:paraId="1DA58D86" w14:textId="77777777" w:rsidR="007A7CB2" w:rsidRDefault="007A7CB2" w:rsidP="003627CF">
                  <w:pPr>
                    <w:rPr>
                      <w:rFonts w:ascii="Arial" w:hAnsi="Arial" w:cs="Arial"/>
                      <w:lang w:val="cy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 xml:space="preserve">Wythnos yn dechrau </w:t>
                  </w:r>
                </w:p>
                <w:p w14:paraId="3C3B80BC" w14:textId="79218389" w:rsidR="00994C05" w:rsidRPr="00201B37" w:rsidRDefault="00994C05" w:rsidP="003627CF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1</w:t>
                  </w:r>
                  <w:r w:rsidR="00CD68F8">
                    <w:rPr>
                      <w:rFonts w:ascii="Arial" w:hAnsi="Arial" w:cs="Arial"/>
                    </w:rPr>
                    <w:t>5</w:t>
                  </w:r>
                  <w:r>
                    <w:rPr>
                      <w:rFonts w:ascii="Arial" w:hAnsi="Arial" w:cs="Arial"/>
                    </w:rPr>
                    <w:t>.1.2</w:t>
                  </w:r>
                  <w:r w:rsidR="00CD68F8">
                    <w:rPr>
                      <w:rFonts w:ascii="Arial" w:hAnsi="Arial" w:cs="Arial"/>
                    </w:rPr>
                    <w:t>4</w:t>
                  </w:r>
                </w:p>
              </w:tc>
              <w:tc>
                <w:tcPr>
                  <w:tcW w:w="6409" w:type="dxa"/>
                  <w:gridSpan w:val="3"/>
                  <w:shd w:val="clear" w:color="auto" w:fill="auto"/>
                </w:tcPr>
                <w:p w14:paraId="51C670B5" w14:textId="77777777" w:rsidR="003627CF" w:rsidRPr="00201B37" w:rsidRDefault="003627CF" w:rsidP="003627CF">
                  <w:pPr>
                    <w:rPr>
                      <w:rFonts w:ascii="Arial" w:hAnsi="Arial" w:cs="Arial"/>
                    </w:rPr>
                  </w:pPr>
                  <w:r w:rsidRPr="00201B37">
                    <w:rPr>
                      <w:rFonts w:ascii="Arial" w:hAnsi="Arial" w:cs="Arial"/>
                      <w:lang w:val="cy"/>
                    </w:rPr>
                    <w:t>WYTHNOS ASESU</w:t>
                  </w:r>
                </w:p>
              </w:tc>
            </w:tr>
          </w:tbl>
          <w:p w14:paraId="2C2E68A0" w14:textId="77777777" w:rsidR="001233B2" w:rsidRPr="00201B37" w:rsidRDefault="001233B2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</w:p>
          <w:p w14:paraId="0B70984C" w14:textId="259127DC" w:rsidR="00866C0D" w:rsidRPr="00201B37" w:rsidRDefault="007A7CB2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  <w:r w:rsidRPr="00201B37">
              <w:rPr>
                <w:rFonts w:ascii="Arial" w:hAnsi="Arial" w:cs="Arial"/>
                <w:b/>
                <w:lang w:val="cy"/>
              </w:rPr>
              <w:t>CYNLLUN GWEITHREDU</w:t>
            </w:r>
            <w:r w:rsidR="00C926F3">
              <w:rPr>
                <w:rFonts w:ascii="Arial" w:hAnsi="Arial" w:cs="Arial"/>
                <w:b/>
                <w:lang w:val="cy"/>
              </w:rPr>
              <w:t>’R</w:t>
            </w:r>
            <w:r w:rsidRPr="00201B37">
              <w:rPr>
                <w:rFonts w:ascii="Arial" w:hAnsi="Arial" w:cs="Arial"/>
                <w:b/>
                <w:lang w:val="cy"/>
              </w:rPr>
              <w:t xml:space="preserve"> MOD</w:t>
            </w:r>
            <w:r w:rsidR="00164C65">
              <w:rPr>
                <w:rFonts w:ascii="Arial" w:hAnsi="Arial" w:cs="Arial"/>
                <w:b/>
                <w:lang w:val="cy"/>
              </w:rPr>
              <w:t>WL</w:t>
            </w:r>
          </w:p>
          <w:p w14:paraId="798F4ABC" w14:textId="77777777" w:rsidR="007A7CB2" w:rsidRPr="00201B37" w:rsidRDefault="007A7CB2" w:rsidP="007A7CB2">
            <w:pPr>
              <w:spacing w:line="276" w:lineRule="auto"/>
              <w:jc w:val="center"/>
              <w:rPr>
                <w:rFonts w:ascii="Arial" w:hAnsi="Arial" w:cs="Arial"/>
                <w:b/>
              </w:rPr>
            </w:pPr>
            <w:r w:rsidRPr="00201B37">
              <w:rPr>
                <w:rFonts w:ascii="Arial" w:hAnsi="Arial" w:cs="Arial"/>
                <w:b/>
                <w:lang w:val="cy"/>
              </w:rPr>
              <w:t xml:space="preserve">BLOC </w:t>
            </w:r>
            <w:r w:rsidR="00CC1345" w:rsidRPr="00201B37">
              <w:rPr>
                <w:rFonts w:ascii="Arial" w:hAnsi="Arial" w:cs="Arial"/>
                <w:b/>
                <w:lang w:val="cy"/>
              </w:rPr>
              <w:t>4</w:t>
            </w:r>
          </w:p>
        </w:tc>
      </w:tr>
    </w:tbl>
    <w:p w14:paraId="0832E57E" w14:textId="77777777" w:rsidR="003627CF" w:rsidRPr="00201B37" w:rsidRDefault="003627CF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239ACB45" w14:textId="77777777" w:rsidR="003627CF" w:rsidRPr="00201B37" w:rsidRDefault="003627CF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0474EE43" w14:textId="28EBE4EA" w:rsidR="007A7CB2" w:rsidRPr="00201B37" w:rsidRDefault="007A7CB2" w:rsidP="007A7CB2">
      <w:pPr>
        <w:jc w:val="both"/>
        <w:rPr>
          <w:rFonts w:ascii="Arial" w:hAnsi="Arial" w:cs="Arial"/>
          <w:b/>
          <w:bCs/>
        </w:rPr>
      </w:pPr>
      <w:r w:rsidRPr="00201B37">
        <w:rPr>
          <w:rFonts w:ascii="Arial" w:hAnsi="Arial" w:cs="Arial"/>
          <w:b/>
          <w:bCs/>
          <w:lang w:val="cy"/>
        </w:rPr>
        <w:t>ASES</w:t>
      </w:r>
      <w:r w:rsidR="00872522">
        <w:rPr>
          <w:rFonts w:ascii="Arial" w:hAnsi="Arial" w:cs="Arial"/>
          <w:b/>
          <w:bCs/>
          <w:lang w:val="cy"/>
        </w:rPr>
        <w:t>U’R</w:t>
      </w:r>
      <w:r w:rsidRPr="00201B37">
        <w:rPr>
          <w:rFonts w:ascii="Arial" w:hAnsi="Arial" w:cs="Arial"/>
          <w:b/>
          <w:bCs/>
          <w:lang w:val="cy"/>
        </w:rPr>
        <w:t xml:space="preserve"> MODWL:</w:t>
      </w:r>
    </w:p>
    <w:p w14:paraId="14E52BCD" w14:textId="77777777" w:rsidR="007A7CB2" w:rsidRPr="00201B37" w:rsidRDefault="007A7CB2" w:rsidP="007A7CB2">
      <w:pPr>
        <w:jc w:val="both"/>
        <w:rPr>
          <w:rFonts w:ascii="Arial" w:hAnsi="Arial" w:cs="Arial"/>
          <w:sz w:val="18"/>
          <w:szCs w:val="18"/>
        </w:rPr>
      </w:pPr>
    </w:p>
    <w:p w14:paraId="36CE1870" w14:textId="77777777" w:rsidR="007A7CB2" w:rsidRPr="00201B37" w:rsidRDefault="007A7CB2" w:rsidP="007A7CB2">
      <w:pPr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>Cydran Asesu 1 – 100%</w:t>
      </w:r>
    </w:p>
    <w:p w14:paraId="1B8C46AC" w14:textId="77777777" w:rsidR="007A7CB2" w:rsidRPr="00201B37" w:rsidRDefault="007A7CB2" w:rsidP="007A7CB2">
      <w:pPr>
        <w:rPr>
          <w:rFonts w:ascii="Arial" w:hAnsi="Arial" w:cs="Arial"/>
          <w:b/>
        </w:rPr>
      </w:pPr>
    </w:p>
    <w:p w14:paraId="6F8000FC" w14:textId="68A9C52C" w:rsidR="007A7CB2" w:rsidRPr="00201B37" w:rsidRDefault="007A7CB2" w:rsidP="007A7CB2">
      <w:pPr>
        <w:rPr>
          <w:rFonts w:ascii="Arial" w:hAnsi="Arial" w:cs="Arial"/>
        </w:rPr>
      </w:pPr>
      <w:r w:rsidRPr="00201B37">
        <w:rPr>
          <w:rFonts w:ascii="Arial" w:hAnsi="Arial" w:cs="Arial"/>
          <w:b/>
          <w:lang w:val="cy"/>
        </w:rPr>
        <w:t xml:space="preserve">Teitl yr Aseiniad: </w:t>
      </w:r>
      <w:r w:rsidRPr="00201B37">
        <w:rPr>
          <w:rFonts w:ascii="Arial" w:hAnsi="Arial" w:cs="Arial"/>
          <w:lang w:val="cy"/>
        </w:rPr>
        <w:t>Ysgrifenn</w:t>
      </w:r>
      <w:r w:rsidR="00A2113C">
        <w:rPr>
          <w:rFonts w:ascii="Arial" w:hAnsi="Arial" w:cs="Arial"/>
          <w:lang w:val="cy"/>
        </w:rPr>
        <w:t>wch</w:t>
      </w:r>
      <w:r w:rsidRPr="00201B37">
        <w:rPr>
          <w:rFonts w:ascii="Arial" w:hAnsi="Arial" w:cs="Arial"/>
          <w:lang w:val="cy"/>
        </w:rPr>
        <w:t xml:space="preserve"> </w:t>
      </w:r>
      <w:r w:rsidR="00A2113C">
        <w:rPr>
          <w:rFonts w:ascii="Arial" w:hAnsi="Arial" w:cs="Arial"/>
          <w:lang w:val="cy"/>
        </w:rPr>
        <w:t>d</w:t>
      </w:r>
      <w:r w:rsidR="00CC1345" w:rsidRPr="00201B37">
        <w:rPr>
          <w:rFonts w:ascii="Arial" w:hAnsi="Arial" w:cs="Arial"/>
          <w:lang w:val="cy"/>
        </w:rPr>
        <w:t>ri</w:t>
      </w:r>
      <w:r w:rsidRPr="00201B37">
        <w:rPr>
          <w:rFonts w:ascii="Arial" w:hAnsi="Arial" w:cs="Arial"/>
          <w:lang w:val="cy"/>
        </w:rPr>
        <w:t xml:space="preserve"> blog </w:t>
      </w:r>
      <w:r w:rsidR="00A2113C">
        <w:rPr>
          <w:rFonts w:ascii="Arial" w:hAnsi="Arial" w:cs="Arial"/>
          <w:lang w:val="cy"/>
        </w:rPr>
        <w:t>s</w:t>
      </w:r>
      <w:r w:rsidRPr="00201B37">
        <w:rPr>
          <w:rFonts w:ascii="Arial" w:hAnsi="Arial" w:cs="Arial"/>
          <w:lang w:val="cy"/>
        </w:rPr>
        <w:t>y</w:t>
      </w:r>
      <w:r w:rsidR="00A2113C">
        <w:rPr>
          <w:rFonts w:ascii="Arial" w:hAnsi="Arial" w:cs="Arial"/>
          <w:lang w:val="cy"/>
        </w:rPr>
        <w:t>’</w:t>
      </w:r>
      <w:r w:rsidRPr="00201B37">
        <w:rPr>
          <w:rFonts w:ascii="Arial" w:hAnsi="Arial" w:cs="Arial"/>
          <w:lang w:val="cy"/>
        </w:rPr>
        <w:t>n amlinellu gwahanol agweddau ar ddatblygiad plant</w:t>
      </w:r>
    </w:p>
    <w:p w14:paraId="1CB2AED9" w14:textId="77777777" w:rsidR="007A7CB2" w:rsidRPr="00201B37" w:rsidRDefault="007A7CB2" w:rsidP="007A7CB2">
      <w:pPr>
        <w:rPr>
          <w:rFonts w:ascii="Arial" w:hAnsi="Arial" w:cs="Arial"/>
        </w:rPr>
      </w:pPr>
    </w:p>
    <w:p w14:paraId="0DEA7282" w14:textId="77777777" w:rsidR="007A7CB2" w:rsidRPr="00201B37" w:rsidRDefault="007A7CB2" w:rsidP="007A7CB2">
      <w:pPr>
        <w:rPr>
          <w:rFonts w:ascii="Arial" w:hAnsi="Arial" w:cs="Arial"/>
          <w:bCs/>
        </w:rPr>
      </w:pPr>
      <w:r w:rsidRPr="00201B37">
        <w:rPr>
          <w:rFonts w:ascii="Arial" w:hAnsi="Arial" w:cs="Arial"/>
          <w:b/>
          <w:lang w:val="cy"/>
        </w:rPr>
        <w:t xml:space="preserve">Cyfrif geiriau (neu gyfwerth): </w:t>
      </w:r>
      <w:r w:rsidRPr="00201B37">
        <w:rPr>
          <w:rFonts w:ascii="Arial" w:hAnsi="Arial" w:cs="Arial"/>
          <w:bCs/>
          <w:lang w:val="cy"/>
        </w:rPr>
        <w:t>3,000 (</w:t>
      </w:r>
      <w:r w:rsidR="00CC1345" w:rsidRPr="00201B37">
        <w:rPr>
          <w:rFonts w:ascii="Arial" w:hAnsi="Arial" w:cs="Arial"/>
          <w:bCs/>
          <w:lang w:val="cy"/>
        </w:rPr>
        <w:t>3</w:t>
      </w:r>
      <w:r w:rsidRPr="00201B37">
        <w:rPr>
          <w:rFonts w:ascii="Arial" w:hAnsi="Arial" w:cs="Arial"/>
          <w:lang w:val="cy"/>
        </w:rPr>
        <w:t xml:space="preserve"> </w:t>
      </w:r>
      <w:r w:rsidRPr="00201B37">
        <w:rPr>
          <w:rFonts w:ascii="Arial" w:hAnsi="Arial" w:cs="Arial"/>
          <w:bCs/>
          <w:lang w:val="cy"/>
        </w:rPr>
        <w:t xml:space="preserve"> blog;</w:t>
      </w:r>
      <w:r w:rsidRPr="00201B37">
        <w:rPr>
          <w:rFonts w:ascii="Arial" w:hAnsi="Arial" w:cs="Arial"/>
          <w:lang w:val="cy"/>
        </w:rPr>
        <w:t xml:space="preserve"> </w:t>
      </w:r>
      <w:r w:rsidR="00CC1345" w:rsidRPr="00201B37">
        <w:rPr>
          <w:rFonts w:ascii="Arial" w:hAnsi="Arial" w:cs="Arial"/>
          <w:bCs/>
          <w:lang w:val="cy"/>
        </w:rPr>
        <w:t>100</w:t>
      </w:r>
      <w:r w:rsidRPr="00201B37">
        <w:rPr>
          <w:rFonts w:ascii="Arial" w:hAnsi="Arial" w:cs="Arial"/>
          <w:bCs/>
          <w:lang w:val="cy"/>
        </w:rPr>
        <w:t>0 gair yr un)</w:t>
      </w:r>
    </w:p>
    <w:p w14:paraId="76379720" w14:textId="77777777" w:rsidR="007A7CB2" w:rsidRPr="00201B37" w:rsidRDefault="007A7CB2" w:rsidP="007A7CB2">
      <w:pPr>
        <w:rPr>
          <w:rFonts w:ascii="Arial" w:hAnsi="Arial" w:cs="Arial"/>
          <w:b/>
        </w:rPr>
      </w:pPr>
    </w:p>
    <w:p w14:paraId="4DADA5C7" w14:textId="6881AF48" w:rsidR="007A7CB2" w:rsidRPr="00201B37" w:rsidRDefault="007A7CB2" w:rsidP="007A7CB2">
      <w:pPr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>Bydd gofyn i chi baratoi</w:t>
      </w:r>
      <w:r w:rsidR="00CC1345" w:rsidRPr="00201B37">
        <w:rPr>
          <w:rFonts w:ascii="Arial" w:hAnsi="Arial" w:cs="Arial"/>
          <w:lang w:val="cy"/>
        </w:rPr>
        <w:t xml:space="preserve"> portffolio o 3</w:t>
      </w:r>
      <w:r w:rsidRPr="00201B37">
        <w:rPr>
          <w:rFonts w:ascii="Arial" w:hAnsi="Arial" w:cs="Arial"/>
          <w:lang w:val="cy"/>
        </w:rPr>
        <w:t xml:space="preserve"> c</w:t>
      </w:r>
      <w:r w:rsidR="00A2113C">
        <w:rPr>
          <w:rFonts w:ascii="Arial" w:hAnsi="Arial" w:cs="Arial"/>
          <w:lang w:val="cy"/>
        </w:rPr>
        <w:t>h</w:t>
      </w:r>
      <w:r w:rsidRPr="00201B37">
        <w:rPr>
          <w:rFonts w:ascii="Arial" w:hAnsi="Arial" w:cs="Arial"/>
          <w:lang w:val="cy"/>
        </w:rPr>
        <w:t xml:space="preserve">ofnod blog o </w:t>
      </w:r>
      <w:r w:rsidR="00A2113C">
        <w:rPr>
          <w:rFonts w:ascii="Arial" w:hAnsi="Arial" w:cs="Arial"/>
          <w:lang w:val="cy"/>
        </w:rPr>
        <w:t xml:space="preserve">ryw </w:t>
      </w:r>
      <w:r w:rsidR="00CC1345" w:rsidRPr="00201B37">
        <w:rPr>
          <w:rFonts w:ascii="Arial" w:hAnsi="Arial" w:cs="Arial"/>
          <w:lang w:val="cy"/>
        </w:rPr>
        <w:t>100</w:t>
      </w:r>
      <w:r w:rsidR="00A2113C">
        <w:rPr>
          <w:rFonts w:ascii="Arial" w:hAnsi="Arial" w:cs="Arial"/>
          <w:lang w:val="cy"/>
        </w:rPr>
        <w:t>0 o eiriau</w:t>
      </w:r>
      <w:r w:rsidRPr="00201B37">
        <w:rPr>
          <w:rFonts w:ascii="Arial" w:hAnsi="Arial" w:cs="Arial"/>
          <w:lang w:val="cy"/>
        </w:rPr>
        <w:t xml:space="preserve"> yr un a'u </w:t>
      </w:r>
      <w:r w:rsidR="00C91E79">
        <w:rPr>
          <w:rFonts w:ascii="Arial" w:hAnsi="Arial" w:cs="Arial"/>
          <w:lang w:val="cy"/>
        </w:rPr>
        <w:t>lan</w:t>
      </w:r>
      <w:r w:rsidRPr="00201B37">
        <w:rPr>
          <w:rFonts w:ascii="Arial" w:hAnsi="Arial" w:cs="Arial"/>
          <w:lang w:val="cy"/>
        </w:rPr>
        <w:t>lwytho i Turnitin.</w:t>
      </w:r>
    </w:p>
    <w:p w14:paraId="19BDA693" w14:textId="77777777" w:rsidR="004A1E78" w:rsidRPr="00201B37" w:rsidRDefault="004A1E78" w:rsidP="007A7CB2">
      <w:pPr>
        <w:rPr>
          <w:rFonts w:ascii="Arial" w:hAnsi="Arial" w:cs="Arial"/>
        </w:rPr>
      </w:pPr>
    </w:p>
    <w:p w14:paraId="61FC32F2" w14:textId="77777777" w:rsidR="004C5FD3" w:rsidRDefault="004C5FD3" w:rsidP="007A7CB2">
      <w:pPr>
        <w:rPr>
          <w:rFonts w:ascii="Arial" w:hAnsi="Arial" w:cs="Arial"/>
          <w:b/>
          <w:bCs/>
          <w:lang w:val="cy"/>
        </w:rPr>
      </w:pPr>
    </w:p>
    <w:p w14:paraId="345F073C" w14:textId="77777777" w:rsidR="004C5FD3" w:rsidRDefault="004C5FD3" w:rsidP="007A7CB2">
      <w:pPr>
        <w:rPr>
          <w:rFonts w:ascii="Arial" w:hAnsi="Arial" w:cs="Arial"/>
          <w:b/>
          <w:bCs/>
          <w:lang w:val="cy"/>
        </w:rPr>
      </w:pPr>
    </w:p>
    <w:p w14:paraId="2E0B2CCE" w14:textId="77777777" w:rsidR="004C5FD3" w:rsidRDefault="004C5FD3" w:rsidP="007A7CB2">
      <w:pPr>
        <w:rPr>
          <w:rFonts w:ascii="Arial" w:hAnsi="Arial" w:cs="Arial"/>
          <w:b/>
          <w:bCs/>
          <w:lang w:val="cy"/>
        </w:rPr>
      </w:pPr>
    </w:p>
    <w:p w14:paraId="1BAC22BB" w14:textId="3CA55719" w:rsidR="004A1E78" w:rsidRPr="00201B37" w:rsidRDefault="004A1E78" w:rsidP="007A7CB2">
      <w:pPr>
        <w:rPr>
          <w:rFonts w:ascii="Arial" w:hAnsi="Arial" w:cs="Arial"/>
          <w:b/>
          <w:bCs/>
        </w:rPr>
      </w:pPr>
      <w:r w:rsidRPr="00201B37">
        <w:rPr>
          <w:rFonts w:ascii="Arial" w:hAnsi="Arial" w:cs="Arial"/>
          <w:b/>
          <w:bCs/>
          <w:lang w:val="cy"/>
        </w:rPr>
        <w:t>DISGRIFIAD O'R DASG</w:t>
      </w:r>
    </w:p>
    <w:p w14:paraId="35BD24CB" w14:textId="77777777" w:rsidR="004A1E78" w:rsidRPr="00201B37" w:rsidRDefault="004A1E78" w:rsidP="007A7CB2">
      <w:pPr>
        <w:rPr>
          <w:rFonts w:ascii="Arial" w:hAnsi="Arial" w:cs="Arial"/>
        </w:rPr>
      </w:pPr>
    </w:p>
    <w:p w14:paraId="343956D0" w14:textId="638538BD" w:rsidR="004A1E78" w:rsidRPr="00994C05" w:rsidRDefault="00C23108" w:rsidP="004A1E78">
      <w:pPr>
        <w:ind w:left="720"/>
        <w:rPr>
          <w:rFonts w:ascii="Arial" w:hAnsi="Arial" w:cs="Arial"/>
          <w:lang w:val="cy"/>
        </w:rPr>
      </w:pPr>
      <w:r>
        <w:rPr>
          <w:rFonts w:ascii="Arial" w:eastAsia="Calibri" w:hAnsi="Arial" w:cs="Arial"/>
          <w:lang w:val="cy"/>
        </w:rPr>
        <w:t>Bydd gofyn i chi baratoi 3 chofnod blog o ryw 1000 o eiriau yr un a'u lanlwytho i Turnitin. Mae blogiau yn fwy hygyrch ac anffurfiol na thraethodau. Gallwch ddod â'ch profiad personol i mewn i flog. Cadwch ef yn gyfredol - beth sy'n digwydd ar hyn o bryd o ran eich pwnc - beth yw'r ymchwil ddiweddaraf?</w:t>
      </w:r>
    </w:p>
    <w:p w14:paraId="16C445F4" w14:textId="77777777" w:rsidR="004A1E78" w:rsidRPr="00994C05" w:rsidRDefault="004A1E78" w:rsidP="004A1E78">
      <w:pPr>
        <w:ind w:left="720"/>
        <w:rPr>
          <w:rFonts w:ascii="Arial" w:hAnsi="Arial" w:cs="Arial"/>
          <w:lang w:val="cy"/>
        </w:rPr>
      </w:pPr>
    </w:p>
    <w:p w14:paraId="02BC53B2" w14:textId="77777777" w:rsidR="004A1E78" w:rsidRPr="00994C05" w:rsidRDefault="004A1E78" w:rsidP="004A1E78">
      <w:pPr>
        <w:ind w:left="720"/>
        <w:rPr>
          <w:rFonts w:ascii="Arial" w:hAnsi="Arial" w:cs="Arial"/>
          <w:u w:val="single"/>
          <w:lang w:val="cy"/>
        </w:rPr>
      </w:pPr>
      <w:r w:rsidRPr="00201B37">
        <w:rPr>
          <w:rFonts w:ascii="Arial" w:hAnsi="Arial" w:cs="Arial"/>
          <w:u w:val="single"/>
          <w:lang w:val="cy"/>
        </w:rPr>
        <w:t>Dewis pwnc</w:t>
      </w:r>
    </w:p>
    <w:p w14:paraId="0DE39408" w14:textId="3DB3CCDD" w:rsidR="004A1E78" w:rsidRPr="00994C05" w:rsidRDefault="004A1E78" w:rsidP="004A1E78">
      <w:pPr>
        <w:ind w:left="720"/>
        <w:rPr>
          <w:rFonts w:ascii="Arial" w:hAnsi="Arial" w:cs="Arial"/>
          <w:lang w:val="cy"/>
        </w:rPr>
      </w:pPr>
      <w:r w:rsidRPr="00201B37">
        <w:rPr>
          <w:rFonts w:ascii="Arial" w:hAnsi="Arial" w:cs="Arial"/>
          <w:lang w:val="cy"/>
        </w:rPr>
        <w:t>Gallwch ddewis tri phwnc gwahanol</w:t>
      </w:r>
      <w:r w:rsidR="009B577A">
        <w:rPr>
          <w:rFonts w:ascii="Arial" w:hAnsi="Arial" w:cs="Arial"/>
          <w:lang w:val="cy"/>
        </w:rPr>
        <w:t xml:space="preserve"> </w:t>
      </w:r>
      <w:r w:rsidRPr="00201B37">
        <w:rPr>
          <w:rFonts w:ascii="Arial" w:hAnsi="Arial" w:cs="Arial"/>
          <w:lang w:val="cy"/>
        </w:rPr>
        <w:t>(e.e. datblygiad emosiynol, datblygiad corfforol, datblygiad yr ymennydd ac ati) neu gallwch ddewis ysgrifennu tri blog am yr un pwnc, gan ganolbwyntio ar wahanol elfennau o'r pwnc ar gyfer pob blog.</w:t>
      </w:r>
    </w:p>
    <w:p w14:paraId="6EB2AB81" w14:textId="77777777" w:rsidR="004A1E78" w:rsidRPr="00994C05" w:rsidRDefault="004A1E78" w:rsidP="004A1E78">
      <w:pPr>
        <w:ind w:left="720"/>
        <w:rPr>
          <w:rFonts w:ascii="Arial" w:hAnsi="Arial" w:cs="Arial"/>
          <w:lang w:val="cy"/>
        </w:rPr>
      </w:pPr>
    </w:p>
    <w:p w14:paraId="576A7856" w14:textId="31B304CB" w:rsidR="004A1E78" w:rsidRPr="00201B37" w:rsidRDefault="00AB22BD" w:rsidP="004A1E78">
      <w:pPr>
        <w:ind w:left="72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  <w:lang w:val="cy"/>
        </w:rPr>
        <w:t>Tanio syniadau</w:t>
      </w:r>
    </w:p>
    <w:p w14:paraId="2A975A7A" w14:textId="117A4220" w:rsidR="004A1E78" w:rsidRPr="00994C05" w:rsidRDefault="00C23108" w:rsidP="004A1E78">
      <w:pPr>
        <w:ind w:left="720"/>
        <w:rPr>
          <w:rFonts w:ascii="Arial" w:hAnsi="Arial" w:cs="Arial"/>
          <w:lang w:val="cy"/>
        </w:rPr>
      </w:pPr>
      <w:r>
        <w:rPr>
          <w:rFonts w:ascii="Arial" w:eastAsia="Calibri" w:hAnsi="Arial" w:cs="Arial"/>
          <w:lang w:val="cy"/>
        </w:rPr>
        <w:t>Dysgwch gymaint ag y gallwch am eich pwnc. Dewch o hyd i benodau mewn llyfrau, erthyglau cyfnodolion, ffynonellau gwefan ag enw da (.ac.uk.org) am eich pwnc i ddysgu cymaint ag y gallwch am y pwnc. Gwnewch gynllun  o'r hyn y byddwch yn ei gynnwys yn eich blog.</w:t>
      </w:r>
    </w:p>
    <w:p w14:paraId="0B76CEFE" w14:textId="77777777" w:rsidR="004A1E78" w:rsidRPr="00994C05" w:rsidRDefault="004A1E78" w:rsidP="004A1E78">
      <w:pPr>
        <w:ind w:left="720"/>
        <w:rPr>
          <w:rFonts w:ascii="Arial" w:hAnsi="Arial" w:cs="Arial"/>
          <w:lang w:val="cy"/>
        </w:rPr>
      </w:pPr>
    </w:p>
    <w:p w14:paraId="67EFA37D" w14:textId="6E023B83" w:rsidR="004A1E78" w:rsidRPr="00201B37" w:rsidRDefault="004A1E78" w:rsidP="004A1E78">
      <w:pPr>
        <w:ind w:left="720"/>
        <w:rPr>
          <w:rFonts w:ascii="Arial" w:hAnsi="Arial" w:cs="Arial"/>
          <w:u w:val="single"/>
        </w:rPr>
      </w:pPr>
      <w:r w:rsidRPr="00201B37">
        <w:rPr>
          <w:rFonts w:ascii="Arial" w:hAnsi="Arial" w:cs="Arial"/>
          <w:u w:val="single"/>
          <w:lang w:val="cy"/>
        </w:rPr>
        <w:t>Cyflwyn</w:t>
      </w:r>
      <w:r w:rsidR="001478E8">
        <w:rPr>
          <w:rFonts w:ascii="Arial" w:hAnsi="Arial" w:cs="Arial"/>
          <w:u w:val="single"/>
          <w:lang w:val="cy"/>
        </w:rPr>
        <w:t>o</w:t>
      </w:r>
      <w:r w:rsidRPr="00201B37">
        <w:rPr>
          <w:rFonts w:ascii="Arial" w:hAnsi="Arial" w:cs="Arial"/>
          <w:u w:val="single"/>
          <w:lang w:val="cy"/>
        </w:rPr>
        <w:t xml:space="preserve"> eich pwnc</w:t>
      </w:r>
    </w:p>
    <w:p w14:paraId="6F5FDB9B" w14:textId="77777777" w:rsidR="004A1E78" w:rsidRPr="00201B37" w:rsidRDefault="004A1E78" w:rsidP="004A1E78">
      <w:pPr>
        <w:ind w:left="720"/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 xml:space="preserve">Gallwch ddechrau eich blog gyda'ch profiad neu hanesyn neu gyda ffaith ddiddorol. </w:t>
      </w:r>
    </w:p>
    <w:p w14:paraId="4B78CA69" w14:textId="77777777" w:rsidR="004A1E78" w:rsidRPr="00201B37" w:rsidRDefault="004A1E78" w:rsidP="004A1E78">
      <w:pPr>
        <w:ind w:left="720"/>
        <w:rPr>
          <w:rFonts w:ascii="Arial" w:hAnsi="Arial" w:cs="Arial"/>
        </w:rPr>
      </w:pPr>
    </w:p>
    <w:p w14:paraId="73F9F6C8" w14:textId="503C3A08" w:rsidR="004A1E78" w:rsidRPr="00201B37" w:rsidRDefault="00E12131" w:rsidP="004A1E78">
      <w:pPr>
        <w:ind w:left="72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  <w:lang w:val="cy"/>
        </w:rPr>
        <w:t>Ymhelaethu fesul</w:t>
      </w:r>
      <w:r w:rsidR="004A1E78" w:rsidRPr="00201B37">
        <w:rPr>
          <w:rFonts w:ascii="Arial" w:hAnsi="Arial" w:cs="Arial"/>
          <w:u w:val="single"/>
          <w:lang w:val="cy"/>
        </w:rPr>
        <w:t xml:space="preserve"> pwynt</w:t>
      </w:r>
    </w:p>
    <w:p w14:paraId="577D5249" w14:textId="0E7D4560" w:rsidR="004A1E78" w:rsidRPr="00201B37" w:rsidRDefault="004A1E78" w:rsidP="004A1E78">
      <w:pPr>
        <w:ind w:left="720"/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 xml:space="preserve">Trafodwch yr hyn rydych wedi'i ddarllen, myfyrio ar yr hyn rydych wedi'i ddarllen, gwnewch gysylltiadau rhwng yr hyn rydych wedi'i ddarllen, a phryd bynnag y bo'n berthnasol, </w:t>
      </w:r>
      <w:r w:rsidR="00E321F2">
        <w:rPr>
          <w:rFonts w:ascii="Arial" w:hAnsi="Arial" w:cs="Arial"/>
          <w:lang w:val="cy"/>
        </w:rPr>
        <w:t>cysylltwch â</w:t>
      </w:r>
      <w:r w:rsidRPr="00201B37">
        <w:rPr>
          <w:rFonts w:ascii="Arial" w:hAnsi="Arial" w:cs="Arial"/>
          <w:lang w:val="cy"/>
        </w:rPr>
        <w:t>'ch profiad personol. Cyfeir</w:t>
      </w:r>
      <w:r w:rsidR="00A62091">
        <w:rPr>
          <w:rFonts w:ascii="Arial" w:hAnsi="Arial" w:cs="Arial"/>
          <w:lang w:val="cy"/>
        </w:rPr>
        <w:t>nodwch y</w:t>
      </w:r>
      <w:r w:rsidRPr="00201B37">
        <w:rPr>
          <w:rFonts w:ascii="Arial" w:hAnsi="Arial" w:cs="Arial"/>
          <w:lang w:val="cy"/>
        </w:rPr>
        <w:t xml:space="preserve">n gywir, a defnyddio tystiolaeth i ategu eich syniadau. </w:t>
      </w:r>
    </w:p>
    <w:p w14:paraId="7DCAAFA1" w14:textId="77777777" w:rsidR="004A1E78" w:rsidRPr="00201B37" w:rsidRDefault="004A1E78" w:rsidP="004A1E78">
      <w:pPr>
        <w:ind w:left="720"/>
        <w:rPr>
          <w:rFonts w:ascii="Arial" w:hAnsi="Arial" w:cs="Arial"/>
        </w:rPr>
      </w:pPr>
    </w:p>
    <w:p w14:paraId="63C0B004" w14:textId="0637793A" w:rsidR="004A1E78" w:rsidRPr="00201B37" w:rsidRDefault="00A62091" w:rsidP="004A1E78">
      <w:pPr>
        <w:ind w:left="72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  <w:lang w:val="cy"/>
        </w:rPr>
        <w:t>Casgliada</w:t>
      </w:r>
      <w:r w:rsidR="004A1E78" w:rsidRPr="00201B37">
        <w:rPr>
          <w:rFonts w:ascii="Arial" w:hAnsi="Arial" w:cs="Arial"/>
          <w:u w:val="single"/>
          <w:lang w:val="cy"/>
        </w:rPr>
        <w:t>u</w:t>
      </w:r>
    </w:p>
    <w:p w14:paraId="722D8575" w14:textId="77777777" w:rsidR="004A1E78" w:rsidRPr="00201B37" w:rsidRDefault="004A1E78" w:rsidP="004A1E78">
      <w:pPr>
        <w:ind w:left="720"/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 xml:space="preserve">Ar ddiwedd eich cofnod blog, dewch i gasgliad am yr hyn rydych newydd ei ysgrifennu. Dylai eich blog fod yn rhesymegol, a dylech ddangos safbwynt clir. </w:t>
      </w:r>
    </w:p>
    <w:p w14:paraId="5765CAF2" w14:textId="77777777" w:rsidR="004A1E78" w:rsidRPr="00201B37" w:rsidRDefault="004A1E78" w:rsidP="004A1E78">
      <w:pPr>
        <w:ind w:left="720"/>
        <w:rPr>
          <w:rFonts w:ascii="Arial" w:hAnsi="Arial" w:cs="Arial"/>
        </w:rPr>
      </w:pPr>
    </w:p>
    <w:p w14:paraId="7727800D" w14:textId="77777777" w:rsidR="004A1E78" w:rsidRPr="00201B37" w:rsidRDefault="004A1E78" w:rsidP="004A1E78">
      <w:pPr>
        <w:ind w:left="720"/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 xml:space="preserve">Gweler hefyd y ddogfen 'Canllawiau Blog' ar Moodle. </w:t>
      </w:r>
    </w:p>
    <w:p w14:paraId="41686045" w14:textId="77777777" w:rsidR="004A1E78" w:rsidRPr="00201B37" w:rsidRDefault="004A1E78" w:rsidP="004A1E78">
      <w:pPr>
        <w:ind w:left="720"/>
        <w:rPr>
          <w:rFonts w:ascii="Arial" w:hAnsi="Arial" w:cs="Arial"/>
        </w:rPr>
      </w:pPr>
    </w:p>
    <w:p w14:paraId="5C42001F" w14:textId="387C778C" w:rsidR="004A1E78" w:rsidRPr="00201B37" w:rsidRDefault="004A1E78" w:rsidP="004A1E78">
      <w:pPr>
        <w:ind w:left="720"/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 xml:space="preserve">Lanlwythwch eich 3 cofnod blog wedi'u cwblhau </w:t>
      </w:r>
      <w:r w:rsidR="00400632">
        <w:rPr>
          <w:rFonts w:ascii="Arial" w:hAnsi="Arial" w:cs="Arial"/>
          <w:lang w:val="cy"/>
        </w:rPr>
        <w:t>yn</w:t>
      </w:r>
      <w:r w:rsidRPr="00201B37">
        <w:rPr>
          <w:rFonts w:ascii="Arial" w:hAnsi="Arial" w:cs="Arial"/>
          <w:lang w:val="cy"/>
        </w:rPr>
        <w:t xml:space="preserve"> un ddogfen i Turnitin. </w:t>
      </w:r>
    </w:p>
    <w:p w14:paraId="6B0B82EB" w14:textId="77777777" w:rsidR="004A1E78" w:rsidRPr="00201B37" w:rsidRDefault="004A1E78" w:rsidP="007A7CB2">
      <w:pPr>
        <w:rPr>
          <w:rFonts w:ascii="Arial" w:hAnsi="Arial" w:cs="Arial"/>
        </w:rPr>
      </w:pPr>
    </w:p>
    <w:p w14:paraId="33AA7386" w14:textId="77777777" w:rsidR="00F214C9" w:rsidRPr="00201B37" w:rsidRDefault="00F214C9" w:rsidP="007A7CB2">
      <w:pPr>
        <w:rPr>
          <w:rFonts w:ascii="Arial" w:hAnsi="Arial" w:cs="Arial"/>
        </w:rPr>
      </w:pPr>
    </w:p>
    <w:p w14:paraId="2D1EA2CA" w14:textId="036A0C26" w:rsidR="00F214C9" w:rsidRPr="00201B37" w:rsidRDefault="00F214C9" w:rsidP="007A7CB2">
      <w:pPr>
        <w:rPr>
          <w:rFonts w:ascii="Arial" w:hAnsi="Arial" w:cs="Arial"/>
          <w:b/>
          <w:bCs/>
        </w:rPr>
      </w:pPr>
      <w:r w:rsidRPr="00201B37">
        <w:rPr>
          <w:rFonts w:ascii="Arial" w:hAnsi="Arial" w:cs="Arial"/>
          <w:b/>
          <w:bCs/>
          <w:lang w:val="cy"/>
        </w:rPr>
        <w:t xml:space="preserve">DYDDIAD CAU CYFLWYNO ASESIADAU </w:t>
      </w:r>
      <w:r w:rsidR="00994C05">
        <w:rPr>
          <w:rFonts w:ascii="Arial" w:hAnsi="Arial" w:cs="Arial"/>
          <w:b/>
          <w:bCs/>
        </w:rPr>
        <w:t>2</w:t>
      </w:r>
      <w:r w:rsidR="00CD68F8">
        <w:rPr>
          <w:rFonts w:ascii="Arial" w:hAnsi="Arial" w:cs="Arial"/>
          <w:b/>
          <w:bCs/>
        </w:rPr>
        <w:t>2</w:t>
      </w:r>
      <w:r w:rsidR="00994C05">
        <w:rPr>
          <w:rFonts w:ascii="Arial" w:hAnsi="Arial" w:cs="Arial"/>
          <w:b/>
          <w:bCs/>
        </w:rPr>
        <w:t>.1.2</w:t>
      </w:r>
      <w:r w:rsidR="00CD68F8">
        <w:rPr>
          <w:rFonts w:ascii="Arial" w:hAnsi="Arial" w:cs="Arial"/>
          <w:b/>
          <w:bCs/>
        </w:rPr>
        <w:t>4</w:t>
      </w:r>
      <w:r w:rsidRPr="00201B37">
        <w:rPr>
          <w:rFonts w:ascii="Arial" w:hAnsi="Arial" w:cs="Arial"/>
          <w:b/>
          <w:bCs/>
          <w:lang w:val="cy"/>
        </w:rPr>
        <w:t>@11.59</w:t>
      </w:r>
    </w:p>
    <w:p w14:paraId="0B57E153" w14:textId="77777777" w:rsidR="007A7CB2" w:rsidRPr="00201B37" w:rsidRDefault="007A7CB2" w:rsidP="007A7CB2">
      <w:pPr>
        <w:rPr>
          <w:rFonts w:ascii="Arial" w:hAnsi="Arial" w:cs="Arial"/>
          <w:b/>
        </w:rPr>
      </w:pPr>
    </w:p>
    <w:p w14:paraId="456BDAA2" w14:textId="77777777" w:rsidR="007A7CB2" w:rsidRPr="00201B37" w:rsidRDefault="005E4B43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>RHESTR DDARLLEN</w:t>
      </w:r>
    </w:p>
    <w:p w14:paraId="55AF5C81" w14:textId="77777777" w:rsidR="007E4CB7" w:rsidRPr="00201B37" w:rsidRDefault="007E4CB7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437CB108" w14:textId="33413E43" w:rsidR="007E4CB7" w:rsidRDefault="007E4CB7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  <w:lang w:val="cy"/>
        </w:rPr>
      </w:pPr>
      <w:r w:rsidRPr="00201B37">
        <w:rPr>
          <w:rFonts w:ascii="Arial" w:hAnsi="Arial" w:cs="Arial"/>
          <w:b/>
          <w:lang w:val="cy"/>
        </w:rPr>
        <w:t>Hanfodol</w:t>
      </w:r>
    </w:p>
    <w:p w14:paraId="7F4865E7" w14:textId="77777777" w:rsidR="00994C05" w:rsidRPr="009B7C18" w:rsidRDefault="00994C05" w:rsidP="00994C0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Cs/>
        </w:rPr>
      </w:pPr>
      <w:r w:rsidRPr="009B7C18">
        <w:rPr>
          <w:rFonts w:ascii="Arial" w:hAnsi="Arial" w:cs="Arial"/>
          <w:bCs/>
        </w:rPr>
        <w:t xml:space="preserve">Bee, H. and Boyd, D. (2014) </w:t>
      </w:r>
      <w:r w:rsidRPr="009B7C18">
        <w:rPr>
          <w:rFonts w:ascii="Arial" w:hAnsi="Arial" w:cs="Arial"/>
          <w:bCs/>
          <w:i/>
          <w:iCs/>
        </w:rPr>
        <w:t>The Developing Child</w:t>
      </w:r>
      <w:r w:rsidRPr="009B7C18">
        <w:rPr>
          <w:rFonts w:ascii="Arial" w:hAnsi="Arial" w:cs="Arial"/>
          <w:bCs/>
        </w:rPr>
        <w:t xml:space="preserve"> (12</w:t>
      </w:r>
      <w:r w:rsidRPr="009B7C18">
        <w:rPr>
          <w:rFonts w:ascii="Arial" w:hAnsi="Arial" w:cs="Arial"/>
          <w:bCs/>
          <w:vertAlign w:val="superscript"/>
        </w:rPr>
        <w:t>th</w:t>
      </w:r>
      <w:r w:rsidRPr="009B7C18">
        <w:rPr>
          <w:rFonts w:ascii="Arial" w:hAnsi="Arial" w:cs="Arial"/>
          <w:bCs/>
        </w:rPr>
        <w:t xml:space="preserve"> Edition), </w:t>
      </w:r>
      <w:proofErr w:type="gramStart"/>
      <w:r w:rsidRPr="009B7C18">
        <w:rPr>
          <w:rFonts w:ascii="Arial" w:hAnsi="Arial" w:cs="Arial"/>
          <w:bCs/>
        </w:rPr>
        <w:t>London :</w:t>
      </w:r>
      <w:proofErr w:type="gramEnd"/>
      <w:r w:rsidRPr="009B7C18">
        <w:rPr>
          <w:rFonts w:ascii="Arial" w:hAnsi="Arial" w:cs="Arial"/>
          <w:bCs/>
        </w:rPr>
        <w:t xml:space="preserve"> Pearson, Allyn &amp; Bacon </w:t>
      </w:r>
    </w:p>
    <w:p w14:paraId="177A477B" w14:textId="77777777" w:rsidR="00994C05" w:rsidRPr="009B7C18" w:rsidRDefault="00994C05" w:rsidP="00994C0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Cs/>
        </w:rPr>
      </w:pPr>
    </w:p>
    <w:p w14:paraId="4914F733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 xml:space="preserve">Doherty J &amp; Hughes M (2014) </w:t>
      </w:r>
      <w:r w:rsidRPr="009B7C18">
        <w:rPr>
          <w:rFonts w:ascii="Arial" w:eastAsia="Calibri" w:hAnsi="Arial" w:cs="Arial"/>
          <w:i/>
          <w:lang w:eastAsia="en-US"/>
        </w:rPr>
        <w:t>Child Development Theory and Practice</w:t>
      </w:r>
      <w:r>
        <w:rPr>
          <w:rFonts w:ascii="Arial" w:eastAsia="Calibri" w:hAnsi="Arial" w:cs="Arial"/>
          <w:i/>
          <w:lang w:eastAsia="en-US"/>
        </w:rPr>
        <w:t>.</w:t>
      </w:r>
      <w:r w:rsidRPr="009B7C18">
        <w:rPr>
          <w:rFonts w:ascii="Arial" w:eastAsia="Calibri" w:hAnsi="Arial" w:cs="Arial"/>
          <w:i/>
          <w:lang w:eastAsia="en-US"/>
        </w:rPr>
        <w:t xml:space="preserve"> </w:t>
      </w:r>
      <w:r w:rsidRPr="009B7C18">
        <w:rPr>
          <w:rFonts w:ascii="Arial" w:eastAsia="Calibri" w:hAnsi="Arial" w:cs="Arial"/>
          <w:lang w:eastAsia="en-US"/>
        </w:rPr>
        <w:t>Harlow: Pearson</w:t>
      </w:r>
    </w:p>
    <w:p w14:paraId="445C3E3D" w14:textId="77777777" w:rsidR="00994C05" w:rsidRPr="009B7C18" w:rsidRDefault="00994C05" w:rsidP="00994C0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Cs/>
        </w:rPr>
      </w:pPr>
      <w:r w:rsidRPr="009B7C18">
        <w:rPr>
          <w:rFonts w:ascii="Arial" w:hAnsi="Arial" w:cs="Arial"/>
          <w:bCs/>
        </w:rPr>
        <w:lastRenderedPageBreak/>
        <w:t xml:space="preserve">Lindon, J.  (2012) </w:t>
      </w:r>
      <w:r w:rsidRPr="009B7C18">
        <w:rPr>
          <w:rFonts w:ascii="Arial" w:hAnsi="Arial" w:cs="Arial"/>
          <w:bCs/>
          <w:i/>
          <w:iCs/>
        </w:rPr>
        <w:t>Understanding Child Development: Linking theory and practice,</w:t>
      </w:r>
      <w:r w:rsidRPr="009B7C18">
        <w:rPr>
          <w:rFonts w:ascii="Arial" w:hAnsi="Arial" w:cs="Arial"/>
          <w:bCs/>
        </w:rPr>
        <w:t xml:space="preserve"> Second Edition, London: Hodder &amp; Stoughton Ltd.</w:t>
      </w:r>
    </w:p>
    <w:p w14:paraId="21CC746B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</w:p>
    <w:p w14:paraId="3B9AE092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 xml:space="preserve">Keenan, T. Evans, S. and Crowley, K. (2016) </w:t>
      </w:r>
      <w:r w:rsidRPr="009B7C18">
        <w:rPr>
          <w:rFonts w:ascii="Arial" w:eastAsia="Calibri" w:hAnsi="Arial" w:cs="Arial"/>
          <w:i/>
          <w:lang w:eastAsia="en-US"/>
        </w:rPr>
        <w:t xml:space="preserve">An Introduction to Child Development </w:t>
      </w:r>
      <w:r w:rsidRPr="009B7C18">
        <w:rPr>
          <w:rFonts w:ascii="Arial" w:eastAsia="Calibri" w:hAnsi="Arial" w:cs="Arial"/>
          <w:lang w:eastAsia="en-US"/>
        </w:rPr>
        <w:t>London: Sage</w:t>
      </w:r>
    </w:p>
    <w:p w14:paraId="68FE4FCD" w14:textId="77777777" w:rsidR="00994C05" w:rsidRPr="00201B37" w:rsidRDefault="00994C05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</w:rPr>
      </w:pPr>
    </w:p>
    <w:p w14:paraId="6525B554" w14:textId="100304E6" w:rsidR="007E4CB7" w:rsidRPr="00201B37" w:rsidRDefault="007E4CB7" w:rsidP="007E4CB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>Argym</w:t>
      </w:r>
      <w:r w:rsidR="009B3778">
        <w:rPr>
          <w:rFonts w:ascii="Arial" w:hAnsi="Arial" w:cs="Arial"/>
          <w:b/>
          <w:lang w:val="cy"/>
        </w:rPr>
        <w:t>h</w:t>
      </w:r>
      <w:r w:rsidRPr="00201B37">
        <w:rPr>
          <w:rFonts w:ascii="Arial" w:hAnsi="Arial" w:cs="Arial"/>
          <w:b/>
          <w:lang w:val="cy"/>
        </w:rPr>
        <w:t>ell</w:t>
      </w:r>
      <w:r w:rsidR="009B3778">
        <w:rPr>
          <w:rFonts w:ascii="Arial" w:hAnsi="Arial" w:cs="Arial"/>
          <w:b/>
          <w:lang w:val="cy"/>
        </w:rPr>
        <w:t>ir</w:t>
      </w:r>
    </w:p>
    <w:p w14:paraId="018693E4" w14:textId="77777777" w:rsidR="00994C05" w:rsidRPr="009B7C18" w:rsidRDefault="00994C05" w:rsidP="00994C0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</w:rPr>
      </w:pPr>
      <w:r w:rsidRPr="009B7C18">
        <w:rPr>
          <w:rFonts w:ascii="Arial" w:hAnsi="Arial" w:cs="Arial"/>
        </w:rPr>
        <w:t xml:space="preserve">Beckett, C &amp; Taylor H (2016) </w:t>
      </w:r>
      <w:r w:rsidRPr="009B7C18">
        <w:rPr>
          <w:rFonts w:ascii="Arial" w:hAnsi="Arial" w:cs="Arial"/>
          <w:i/>
        </w:rPr>
        <w:t>Human Growth &amp; Development</w:t>
      </w:r>
      <w:r w:rsidRPr="009B7C18">
        <w:rPr>
          <w:rFonts w:ascii="Arial" w:hAnsi="Arial" w:cs="Arial"/>
        </w:rPr>
        <w:t>. London: Sage</w:t>
      </w:r>
    </w:p>
    <w:p w14:paraId="22E43785" w14:textId="77777777" w:rsidR="00994C05" w:rsidRPr="009B7C18" w:rsidRDefault="00994C05" w:rsidP="00994C0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</w:rPr>
      </w:pPr>
    </w:p>
    <w:p w14:paraId="2832AACF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 xml:space="preserve">Berger K.S. (2020) </w:t>
      </w:r>
      <w:r w:rsidRPr="009B7C18">
        <w:rPr>
          <w:rFonts w:ascii="Arial" w:eastAsia="Calibri" w:hAnsi="Arial" w:cs="Arial"/>
          <w:i/>
          <w:lang w:eastAsia="en-US"/>
        </w:rPr>
        <w:t>The Developing Person through the Lifespan</w:t>
      </w:r>
      <w:r w:rsidRPr="009B7C18">
        <w:rPr>
          <w:rFonts w:ascii="Arial" w:eastAsia="Calibri" w:hAnsi="Arial" w:cs="Arial"/>
          <w:lang w:eastAsia="en-US"/>
        </w:rPr>
        <w:t xml:space="preserve">. New York: Worth </w:t>
      </w:r>
    </w:p>
    <w:p w14:paraId="3ACF7CBC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 xml:space="preserve">Cowie, H., Blades, M. and Smith P.K. (2015) </w:t>
      </w:r>
      <w:r w:rsidRPr="003D05F6">
        <w:rPr>
          <w:rFonts w:ascii="Arial" w:eastAsia="Calibri" w:hAnsi="Arial" w:cs="Arial"/>
          <w:i/>
          <w:iCs/>
          <w:lang w:eastAsia="en-US"/>
        </w:rPr>
        <w:t>Understanding Child Development</w:t>
      </w:r>
      <w:r w:rsidRPr="009B7C18">
        <w:rPr>
          <w:rFonts w:ascii="Arial" w:eastAsia="Calibri" w:hAnsi="Arial" w:cs="Arial"/>
          <w:lang w:eastAsia="en-US"/>
        </w:rPr>
        <w:t>. London: Wiley</w:t>
      </w:r>
    </w:p>
    <w:p w14:paraId="44F11CF7" w14:textId="77777777" w:rsidR="00994C05" w:rsidRPr="009B7C18" w:rsidRDefault="00994C05" w:rsidP="00994C05">
      <w:pPr>
        <w:spacing w:after="200" w:line="276" w:lineRule="auto"/>
        <w:ind w:right="720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 xml:space="preserve">Crowley K (2017) </w:t>
      </w:r>
      <w:r w:rsidRPr="003D05F6">
        <w:rPr>
          <w:rFonts w:ascii="Arial" w:eastAsia="Calibri" w:hAnsi="Arial" w:cs="Arial"/>
          <w:i/>
          <w:iCs/>
          <w:lang w:eastAsia="en-US"/>
        </w:rPr>
        <w:t>Child Development: a practical introduction</w:t>
      </w:r>
      <w:r w:rsidRPr="009B7C18">
        <w:rPr>
          <w:rFonts w:ascii="Arial" w:eastAsia="Calibri" w:hAnsi="Arial" w:cs="Arial"/>
          <w:lang w:eastAsia="en-US"/>
        </w:rPr>
        <w:t xml:space="preserve"> London: Sage</w:t>
      </w:r>
    </w:p>
    <w:p w14:paraId="70F0F7A9" w14:textId="77777777" w:rsidR="00994C05" w:rsidRPr="009B7C18" w:rsidRDefault="00994C05" w:rsidP="00994C05">
      <w:pPr>
        <w:spacing w:after="200" w:line="276" w:lineRule="auto"/>
        <w:ind w:right="720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>Dowling M (2014) (4</w:t>
      </w:r>
      <w:r w:rsidRPr="009B7C18">
        <w:rPr>
          <w:rFonts w:ascii="Arial" w:eastAsia="Calibri" w:hAnsi="Arial" w:cs="Arial"/>
          <w:vertAlign w:val="superscript"/>
          <w:lang w:eastAsia="en-US"/>
        </w:rPr>
        <w:t>th</w:t>
      </w:r>
      <w:r w:rsidRPr="009B7C18">
        <w:rPr>
          <w:rFonts w:ascii="Arial" w:eastAsia="Calibri" w:hAnsi="Arial" w:cs="Arial"/>
          <w:lang w:eastAsia="en-US"/>
        </w:rPr>
        <w:t xml:space="preserve"> </w:t>
      </w:r>
      <w:proofErr w:type="spellStart"/>
      <w:r w:rsidRPr="009B7C18">
        <w:rPr>
          <w:rFonts w:ascii="Arial" w:eastAsia="Calibri" w:hAnsi="Arial" w:cs="Arial"/>
          <w:lang w:eastAsia="en-US"/>
        </w:rPr>
        <w:t>edn</w:t>
      </w:r>
      <w:proofErr w:type="spellEnd"/>
      <w:r w:rsidRPr="009B7C18">
        <w:rPr>
          <w:rFonts w:ascii="Arial" w:eastAsia="Calibri" w:hAnsi="Arial" w:cs="Arial"/>
          <w:lang w:eastAsia="en-US"/>
        </w:rPr>
        <w:t xml:space="preserve">) </w:t>
      </w:r>
      <w:r w:rsidRPr="009B7C18">
        <w:rPr>
          <w:rFonts w:ascii="Arial" w:eastAsia="Calibri" w:hAnsi="Arial" w:cs="Arial"/>
          <w:i/>
          <w:lang w:eastAsia="en-US"/>
        </w:rPr>
        <w:t xml:space="preserve">Young Children’s Personal, Social and Emotional Development. </w:t>
      </w:r>
      <w:r w:rsidRPr="009B7C18">
        <w:rPr>
          <w:rFonts w:ascii="Arial" w:eastAsia="Calibri" w:hAnsi="Arial" w:cs="Arial"/>
          <w:lang w:eastAsia="en-US"/>
        </w:rPr>
        <w:t>London: Sage</w:t>
      </w:r>
    </w:p>
    <w:p w14:paraId="6759F69E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bCs/>
          <w:lang w:eastAsia="en-US"/>
        </w:rPr>
      </w:pPr>
      <w:r w:rsidRPr="009B7C18">
        <w:rPr>
          <w:rFonts w:ascii="Arial" w:eastAsia="Calibri" w:hAnsi="Arial" w:cs="Arial"/>
          <w:bCs/>
          <w:lang w:eastAsia="en-US"/>
        </w:rPr>
        <w:t>Johnston, J. (2018) Early</w:t>
      </w:r>
      <w:r w:rsidRPr="009B7C18">
        <w:rPr>
          <w:rFonts w:ascii="Arial" w:eastAsia="Calibri" w:hAnsi="Arial" w:cs="Arial"/>
          <w:bCs/>
          <w:i/>
          <w:lang w:eastAsia="en-US"/>
        </w:rPr>
        <w:t xml:space="preserve"> Childhood Studies: Principles and Practice. London: Routledge</w:t>
      </w:r>
    </w:p>
    <w:p w14:paraId="0156FEB8" w14:textId="77777777" w:rsidR="00994C05" w:rsidRPr="009B7C18" w:rsidRDefault="00994C05" w:rsidP="00994C05">
      <w:pPr>
        <w:autoSpaceDE w:val="0"/>
        <w:autoSpaceDN w:val="0"/>
        <w:adjustRightInd w:val="0"/>
        <w:rPr>
          <w:rFonts w:ascii="Arial" w:hAnsi="Arial" w:cs="Arial"/>
        </w:rPr>
      </w:pPr>
      <w:r w:rsidRPr="009B7C18">
        <w:rPr>
          <w:rFonts w:ascii="Arial" w:hAnsi="Arial" w:cs="Arial"/>
        </w:rPr>
        <w:t xml:space="preserve">Maynard, T. &amp; Thomas, N. (eds) (2014) </w:t>
      </w:r>
      <w:r w:rsidRPr="009B7C18">
        <w:rPr>
          <w:rFonts w:ascii="Arial" w:hAnsi="Arial" w:cs="Arial"/>
          <w:i/>
          <w:iCs/>
        </w:rPr>
        <w:t>An Introduction to Early Childhood Studies. 3</w:t>
      </w:r>
      <w:r w:rsidRPr="009B7C18">
        <w:rPr>
          <w:rFonts w:ascii="Arial" w:hAnsi="Arial" w:cs="Arial"/>
          <w:i/>
          <w:iCs/>
          <w:vertAlign w:val="superscript"/>
        </w:rPr>
        <w:t>rd</w:t>
      </w:r>
      <w:r w:rsidRPr="009B7C18">
        <w:rPr>
          <w:rFonts w:ascii="Arial" w:hAnsi="Arial" w:cs="Arial"/>
          <w:i/>
          <w:iCs/>
        </w:rPr>
        <w:t xml:space="preserve"> </w:t>
      </w:r>
      <w:r w:rsidRPr="009B7C18">
        <w:rPr>
          <w:rFonts w:ascii="Arial" w:hAnsi="Arial" w:cs="Arial"/>
        </w:rPr>
        <w:t>edition. London: Sage Publications.</w:t>
      </w:r>
    </w:p>
    <w:p w14:paraId="01767ADE" w14:textId="77777777" w:rsidR="00994C05" w:rsidRPr="009B7C18" w:rsidRDefault="00994C05" w:rsidP="00994C05">
      <w:pPr>
        <w:autoSpaceDE w:val="0"/>
        <w:autoSpaceDN w:val="0"/>
        <w:adjustRightInd w:val="0"/>
        <w:rPr>
          <w:rFonts w:ascii="Arial" w:hAnsi="Arial" w:cs="Arial"/>
        </w:rPr>
      </w:pPr>
    </w:p>
    <w:p w14:paraId="39543599" w14:textId="77777777" w:rsidR="00994C05" w:rsidRPr="009B7C18" w:rsidRDefault="00994C05" w:rsidP="00994C05">
      <w:pPr>
        <w:spacing w:after="200" w:line="276" w:lineRule="auto"/>
        <w:ind w:right="720"/>
        <w:rPr>
          <w:rFonts w:ascii="Arial" w:hAnsi="Arial" w:cs="Arial"/>
        </w:rPr>
      </w:pPr>
      <w:r w:rsidRPr="009B7C18">
        <w:rPr>
          <w:rFonts w:ascii="Arial" w:hAnsi="Arial" w:cs="Arial"/>
        </w:rPr>
        <w:t xml:space="preserve">Miller, P. (2010) </w:t>
      </w:r>
      <w:r w:rsidRPr="009B7C18">
        <w:rPr>
          <w:rFonts w:ascii="Arial" w:hAnsi="Arial" w:cs="Arial"/>
          <w:i/>
          <w:iCs/>
        </w:rPr>
        <w:t>Theories of Developmental Psychology</w:t>
      </w:r>
      <w:r w:rsidRPr="009B7C18">
        <w:rPr>
          <w:rFonts w:ascii="Arial" w:hAnsi="Arial" w:cs="Arial"/>
        </w:rPr>
        <w:t xml:space="preserve"> New York: Worth</w:t>
      </w:r>
    </w:p>
    <w:p w14:paraId="6E98EE3B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 xml:space="preserve">Packer, M. J. (2017) </w:t>
      </w:r>
      <w:r w:rsidRPr="003D05F6">
        <w:rPr>
          <w:rFonts w:ascii="Arial" w:hAnsi="Arial" w:cs="Arial"/>
          <w:i/>
          <w:iCs/>
        </w:rPr>
        <w:t>Child development</w:t>
      </w:r>
      <w:r w:rsidRPr="003D05F6">
        <w:rPr>
          <w:rFonts w:ascii="Arial" w:hAnsi="Arial" w:cs="Arial"/>
          <w:i/>
          <w:iCs/>
          <w:shd w:val="clear" w:color="auto" w:fill="F3F3F3"/>
        </w:rPr>
        <w:t>: understanding a cultural perspective</w:t>
      </w:r>
      <w:r w:rsidRPr="009B7C18">
        <w:rPr>
          <w:rFonts w:ascii="Arial" w:hAnsi="Arial" w:cs="Arial"/>
          <w:shd w:val="clear" w:color="auto" w:fill="F3F3F3"/>
        </w:rPr>
        <w:t>. London: Sage Publications</w:t>
      </w:r>
    </w:p>
    <w:p w14:paraId="7BF82F23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 xml:space="preserve">Santrock, J.W. (2020) </w:t>
      </w:r>
      <w:r w:rsidRPr="009B7C18">
        <w:rPr>
          <w:rFonts w:ascii="Arial" w:eastAsia="Calibri" w:hAnsi="Arial" w:cs="Arial"/>
          <w:i/>
          <w:iCs/>
          <w:lang w:eastAsia="en-US"/>
        </w:rPr>
        <w:t>A topical approach to Lifespan Development</w:t>
      </w:r>
      <w:r w:rsidRPr="009B7C18">
        <w:rPr>
          <w:rFonts w:ascii="Arial" w:eastAsia="Calibri" w:hAnsi="Arial" w:cs="Arial"/>
          <w:lang w:eastAsia="en-US"/>
        </w:rPr>
        <w:t xml:space="preserve"> New York: McGraw-Hill</w:t>
      </w:r>
    </w:p>
    <w:p w14:paraId="7B354C85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 xml:space="preserve">Saffran, J. </w:t>
      </w:r>
      <w:r w:rsidRPr="009B7C18">
        <w:rPr>
          <w:rFonts w:ascii="Arial" w:hAnsi="Arial" w:cs="Arial"/>
          <w:shd w:val="clear" w:color="auto" w:fill="F3F3F3"/>
        </w:rPr>
        <w:t>Gershoff, E.T., Eisenberg, N., DeLoache J. S. and Siegler, R. S.</w:t>
      </w:r>
      <w:r w:rsidRPr="009B7C18">
        <w:rPr>
          <w:rFonts w:ascii="Arial" w:eastAsia="Calibri" w:hAnsi="Arial" w:cs="Arial"/>
          <w:lang w:eastAsia="en-US"/>
        </w:rPr>
        <w:t xml:space="preserve"> (2020) </w:t>
      </w:r>
      <w:r w:rsidRPr="003D05F6">
        <w:rPr>
          <w:rFonts w:ascii="Arial" w:eastAsia="Calibri" w:hAnsi="Arial" w:cs="Arial"/>
          <w:i/>
          <w:iCs/>
          <w:lang w:eastAsia="en-US"/>
        </w:rPr>
        <w:t>How Children Develop</w:t>
      </w:r>
      <w:r w:rsidRPr="009B7C18">
        <w:rPr>
          <w:rFonts w:ascii="Arial" w:eastAsia="Calibri" w:hAnsi="Arial" w:cs="Arial"/>
          <w:lang w:eastAsia="en-US"/>
        </w:rPr>
        <w:t xml:space="preserve">. </w:t>
      </w:r>
      <w:r>
        <w:rPr>
          <w:rFonts w:ascii="Arial" w:eastAsia="Calibri" w:hAnsi="Arial" w:cs="Arial"/>
          <w:lang w:eastAsia="en-US"/>
        </w:rPr>
        <w:t>New York</w:t>
      </w:r>
      <w:r w:rsidRPr="009B7C18">
        <w:rPr>
          <w:rFonts w:ascii="Arial" w:eastAsia="Calibri" w:hAnsi="Arial" w:cs="Arial"/>
          <w:lang w:eastAsia="en-US"/>
        </w:rPr>
        <w:t xml:space="preserve">: Worth </w:t>
      </w:r>
    </w:p>
    <w:p w14:paraId="46C57F6E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 xml:space="preserve">Smidt, S (2013) </w:t>
      </w:r>
      <w:r w:rsidRPr="009B7C18">
        <w:rPr>
          <w:rFonts w:ascii="Arial" w:eastAsia="Calibri" w:hAnsi="Arial" w:cs="Arial"/>
          <w:i/>
          <w:iCs/>
          <w:lang w:eastAsia="en-US"/>
        </w:rPr>
        <w:t>The Developing Child in the 21</w:t>
      </w:r>
      <w:r w:rsidRPr="009B7C18">
        <w:rPr>
          <w:rFonts w:ascii="Arial" w:eastAsia="Calibri" w:hAnsi="Arial" w:cs="Arial"/>
          <w:i/>
          <w:iCs/>
          <w:vertAlign w:val="superscript"/>
          <w:lang w:eastAsia="en-US"/>
        </w:rPr>
        <w:t>st</w:t>
      </w:r>
      <w:r w:rsidRPr="009B7C18">
        <w:rPr>
          <w:rFonts w:ascii="Arial" w:eastAsia="Calibri" w:hAnsi="Arial" w:cs="Arial"/>
          <w:i/>
          <w:iCs/>
          <w:lang w:eastAsia="en-US"/>
        </w:rPr>
        <w:t xml:space="preserve"> Century </w:t>
      </w:r>
      <w:r w:rsidRPr="009B7C18">
        <w:rPr>
          <w:rFonts w:ascii="Arial" w:eastAsia="Calibri" w:hAnsi="Arial" w:cs="Arial"/>
          <w:lang w:eastAsia="en-US"/>
        </w:rPr>
        <w:t>Oxon: Routledge</w:t>
      </w:r>
    </w:p>
    <w:p w14:paraId="21B67535" w14:textId="77777777" w:rsidR="00994C05" w:rsidRPr="009B7C18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  <w:r w:rsidRPr="009B7C18">
        <w:rPr>
          <w:rFonts w:ascii="Arial" w:eastAsia="Calibri" w:hAnsi="Arial" w:cs="Arial"/>
          <w:lang w:eastAsia="en-US"/>
        </w:rPr>
        <w:t>Troy, M. F. and Davies, D. (2020</w:t>
      </w:r>
      <w:r w:rsidRPr="003D05F6">
        <w:rPr>
          <w:rFonts w:ascii="Arial" w:eastAsia="Calibri" w:hAnsi="Arial" w:cs="Arial"/>
          <w:i/>
          <w:iCs/>
          <w:lang w:eastAsia="en-US"/>
        </w:rPr>
        <w:t>) Child Development: A practitioner’s guide</w:t>
      </w:r>
      <w:r>
        <w:rPr>
          <w:rFonts w:ascii="Arial" w:eastAsia="Calibri" w:hAnsi="Arial" w:cs="Arial"/>
          <w:lang w:eastAsia="en-US"/>
        </w:rPr>
        <w:t xml:space="preserve"> Guildford: The Guildford Press</w:t>
      </w:r>
    </w:p>
    <w:p w14:paraId="6FBB2859" w14:textId="77777777" w:rsidR="00994C05" w:rsidRPr="009B7C18" w:rsidRDefault="00994C05" w:rsidP="00994C05">
      <w:pPr>
        <w:autoSpaceDE w:val="0"/>
        <w:autoSpaceDN w:val="0"/>
        <w:adjustRightInd w:val="0"/>
        <w:contextualSpacing/>
        <w:rPr>
          <w:rFonts w:ascii="Arial" w:hAnsi="Arial" w:cs="Arial"/>
        </w:rPr>
      </w:pPr>
      <w:r w:rsidRPr="009B7C18">
        <w:rPr>
          <w:rFonts w:ascii="Arial" w:hAnsi="Arial" w:cs="Arial"/>
        </w:rPr>
        <w:t xml:space="preserve">Waller, T., Whitmarsh, J. and Clarke, K. (eds) (2011) </w:t>
      </w:r>
      <w:r w:rsidRPr="009B7C18">
        <w:rPr>
          <w:rFonts w:ascii="Arial" w:hAnsi="Arial" w:cs="Arial"/>
          <w:i/>
          <w:iCs/>
        </w:rPr>
        <w:t xml:space="preserve">Making Sense of Theory and Practice in Early Childhood: The Power of Ideas. </w:t>
      </w:r>
      <w:r w:rsidRPr="009B7C18">
        <w:rPr>
          <w:rFonts w:ascii="Arial" w:hAnsi="Arial" w:cs="Arial"/>
        </w:rPr>
        <w:t>Maidenhead: Open University Press.</w:t>
      </w:r>
    </w:p>
    <w:p w14:paraId="7A07E413" w14:textId="77777777" w:rsidR="00994C05" w:rsidRPr="009B7C18" w:rsidRDefault="00994C05" w:rsidP="00994C05">
      <w:pPr>
        <w:autoSpaceDE w:val="0"/>
        <w:autoSpaceDN w:val="0"/>
        <w:adjustRightInd w:val="0"/>
        <w:contextualSpacing/>
        <w:rPr>
          <w:rFonts w:ascii="Arial" w:hAnsi="Arial" w:cs="Arial"/>
        </w:rPr>
      </w:pPr>
    </w:p>
    <w:p w14:paraId="1BC5B5F3" w14:textId="77777777" w:rsidR="00994C05" w:rsidRPr="00800F37" w:rsidRDefault="00994C05" w:rsidP="00994C05">
      <w:pPr>
        <w:contextualSpacing/>
        <w:rPr>
          <w:rFonts w:ascii="Arial" w:hAnsi="Arial" w:cs="Arial"/>
        </w:rPr>
      </w:pPr>
      <w:r w:rsidRPr="009B7C18">
        <w:rPr>
          <w:rFonts w:ascii="Arial" w:hAnsi="Arial" w:cs="Arial"/>
        </w:rPr>
        <w:t xml:space="preserve">Wales: Welsh Government (2015) </w:t>
      </w:r>
      <w:r w:rsidRPr="009B7C18">
        <w:rPr>
          <w:rFonts w:ascii="Arial" w:hAnsi="Arial" w:cs="Arial"/>
          <w:i/>
        </w:rPr>
        <w:t>Wellbeing of Future Generations Act (Wales) 2015</w:t>
      </w:r>
      <w:r w:rsidRPr="009B7C18">
        <w:rPr>
          <w:rFonts w:ascii="Arial" w:hAnsi="Arial" w:cs="Arial"/>
        </w:rPr>
        <w:t>. Cardiff: HMSO. Available at http://gov.wales/topics/people-and-communities/people/future-generations-act/?lang=en</w:t>
      </w:r>
    </w:p>
    <w:p w14:paraId="0AE1E74C" w14:textId="77777777" w:rsidR="00994C05" w:rsidRPr="007E4CB7" w:rsidRDefault="00994C05" w:rsidP="00994C05">
      <w:pPr>
        <w:spacing w:after="200" w:line="276" w:lineRule="auto"/>
        <w:rPr>
          <w:rFonts w:ascii="Arial" w:eastAsia="Calibri" w:hAnsi="Arial" w:cs="Arial"/>
          <w:lang w:eastAsia="en-US"/>
        </w:rPr>
      </w:pPr>
    </w:p>
    <w:p w14:paraId="5A919BDF" w14:textId="77777777" w:rsidR="00CC1345" w:rsidRPr="00201B37" w:rsidRDefault="00CC1345" w:rsidP="00CC1345">
      <w:pPr>
        <w:spacing w:after="200" w:line="276" w:lineRule="auto"/>
        <w:rPr>
          <w:rFonts w:ascii="Arial" w:eastAsia="Calibri" w:hAnsi="Arial" w:cs="Arial"/>
          <w:lang w:eastAsia="en-US"/>
        </w:rPr>
      </w:pPr>
    </w:p>
    <w:p w14:paraId="1F158F48" w14:textId="77777777" w:rsidR="00CC1345" w:rsidRPr="00201B37" w:rsidRDefault="00CC1345" w:rsidP="005E4B43">
      <w:pPr>
        <w:autoSpaceDE w:val="0"/>
        <w:autoSpaceDN w:val="0"/>
        <w:adjustRightInd w:val="0"/>
        <w:contextualSpacing/>
        <w:rPr>
          <w:rFonts w:ascii="Arial" w:hAnsi="Arial" w:cs="Arial"/>
        </w:rPr>
      </w:pPr>
    </w:p>
    <w:p w14:paraId="19268BC2" w14:textId="77777777" w:rsidR="007E4CB7" w:rsidRPr="00201B37" w:rsidRDefault="007E4CB7" w:rsidP="007E4CB7">
      <w:pPr>
        <w:spacing w:after="200" w:line="276" w:lineRule="auto"/>
        <w:rPr>
          <w:rFonts w:ascii="Arial" w:eastAsia="Calibri" w:hAnsi="Arial" w:cs="Arial"/>
          <w:lang w:eastAsia="en-US"/>
        </w:rPr>
      </w:pPr>
    </w:p>
    <w:p w14:paraId="76CC59B4" w14:textId="32B1AB49" w:rsidR="005E4B43" w:rsidRPr="00201B37" w:rsidRDefault="00F56FC8" w:rsidP="005E4B43">
      <w:pPr>
        <w:rPr>
          <w:rFonts w:ascii="Arial" w:hAnsi="Arial" w:cs="Arial"/>
          <w:b/>
        </w:rPr>
      </w:pPr>
      <w:r>
        <w:rPr>
          <w:rFonts w:ascii="Arial" w:hAnsi="Arial" w:cs="Arial"/>
          <w:b/>
          <w:lang w:val="cy"/>
        </w:rPr>
        <w:t>Cyfnodolion</w:t>
      </w:r>
      <w:r w:rsidR="005E4B43" w:rsidRPr="00201B37">
        <w:rPr>
          <w:rFonts w:ascii="Arial" w:hAnsi="Arial" w:cs="Arial"/>
          <w:b/>
          <w:lang w:val="cy"/>
        </w:rPr>
        <w:t xml:space="preserve"> </w:t>
      </w:r>
    </w:p>
    <w:p w14:paraId="189A527E" w14:textId="77777777" w:rsidR="005E4B43" w:rsidRPr="00201B37" w:rsidRDefault="005E4B43" w:rsidP="005E4B43">
      <w:pPr>
        <w:rPr>
          <w:rFonts w:ascii="Arial" w:hAnsi="Arial" w:cs="Arial"/>
          <w:i/>
          <w:iCs/>
        </w:rPr>
      </w:pPr>
    </w:p>
    <w:p w14:paraId="2BC868D4" w14:textId="7ED6E853" w:rsidR="00033C7C" w:rsidRPr="00800F37" w:rsidRDefault="00033C7C" w:rsidP="00033C7C">
      <w:pPr>
        <w:rPr>
          <w:rFonts w:ascii="Arial" w:hAnsi="Arial" w:cs="Arial"/>
          <w:i/>
          <w:iCs/>
        </w:rPr>
      </w:pPr>
      <w:r w:rsidRPr="00800F37">
        <w:rPr>
          <w:rFonts w:ascii="Arial" w:hAnsi="Arial" w:cs="Arial"/>
          <w:i/>
          <w:iCs/>
        </w:rPr>
        <w:t xml:space="preserve">Contemporary Issues in Early Childhood: </w:t>
      </w:r>
      <w:r w:rsidR="00986996">
        <w:rPr>
          <w:rFonts w:ascii="Arial" w:hAnsi="Arial" w:cs="Arial"/>
          <w:i/>
          <w:iCs/>
        </w:rPr>
        <w:t>ar-lein</w:t>
      </w:r>
    </w:p>
    <w:p w14:paraId="426A5E17" w14:textId="4CB1ED1B" w:rsidR="00033C7C" w:rsidRPr="00800F37" w:rsidRDefault="00033C7C" w:rsidP="00033C7C">
      <w:pPr>
        <w:rPr>
          <w:rFonts w:ascii="Arial" w:hAnsi="Arial" w:cs="Arial"/>
          <w:i/>
          <w:iCs/>
        </w:rPr>
      </w:pPr>
      <w:r w:rsidRPr="00800F37">
        <w:rPr>
          <w:rFonts w:ascii="Arial" w:hAnsi="Arial" w:cs="Arial"/>
          <w:i/>
          <w:iCs/>
        </w:rPr>
        <w:t xml:space="preserve">Early Childhood Education Journal: </w:t>
      </w:r>
      <w:r w:rsidR="00986996">
        <w:rPr>
          <w:rFonts w:ascii="Arial" w:hAnsi="Arial" w:cs="Arial"/>
          <w:i/>
          <w:iCs/>
        </w:rPr>
        <w:t>ar-lein</w:t>
      </w:r>
    </w:p>
    <w:p w14:paraId="05A8605E" w14:textId="4AF810C3" w:rsidR="00033C7C" w:rsidRPr="00800F37" w:rsidRDefault="00033C7C" w:rsidP="00033C7C">
      <w:pPr>
        <w:rPr>
          <w:rFonts w:ascii="Arial" w:hAnsi="Arial" w:cs="Arial"/>
        </w:rPr>
      </w:pPr>
      <w:r w:rsidRPr="00800F37">
        <w:rPr>
          <w:rFonts w:ascii="Arial" w:hAnsi="Arial" w:cs="Arial"/>
          <w:i/>
          <w:iCs/>
        </w:rPr>
        <w:t xml:space="preserve">International Journal of Early Childhood: </w:t>
      </w:r>
      <w:r w:rsidR="00986996">
        <w:rPr>
          <w:rFonts w:ascii="Arial" w:hAnsi="Arial" w:cs="Arial"/>
          <w:i/>
          <w:iCs/>
        </w:rPr>
        <w:t>ar-lein</w:t>
      </w:r>
    </w:p>
    <w:p w14:paraId="06EB6FED" w14:textId="77777777" w:rsidR="005E4B43" w:rsidRPr="00201B37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</w:rPr>
      </w:pPr>
    </w:p>
    <w:p w14:paraId="11319A03" w14:textId="77777777" w:rsidR="005E4B43" w:rsidRPr="00201B37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</w:rPr>
      </w:pPr>
      <w:r w:rsidRPr="00201B37">
        <w:rPr>
          <w:rFonts w:ascii="Arial" w:hAnsi="Arial" w:cs="Arial"/>
          <w:b/>
          <w:lang w:val="cy"/>
        </w:rPr>
        <w:t xml:space="preserve">Gwefannau </w:t>
      </w:r>
    </w:p>
    <w:p w14:paraId="36EE206F" w14:textId="77777777" w:rsidR="005E4B43" w:rsidRPr="00201B37" w:rsidRDefault="005E4B43" w:rsidP="005E4B43">
      <w:pPr>
        <w:rPr>
          <w:rFonts w:ascii="Arial" w:hAnsi="Arial" w:cs="Arial"/>
        </w:rPr>
      </w:pPr>
      <w:r w:rsidRPr="00201B37">
        <w:rPr>
          <w:rFonts w:ascii="Arial" w:hAnsi="Arial" w:cs="Arial"/>
          <w:color w:val="0000FF"/>
          <w:u w:val="single"/>
          <w:lang w:val="cy"/>
        </w:rPr>
        <w:t>www.education,gov.uk/publications/.../eyfs_cards_0001207</w:t>
      </w:r>
    </w:p>
    <w:p w14:paraId="685F16C4" w14:textId="77777777" w:rsidR="005E4B43" w:rsidRPr="00201B37" w:rsidRDefault="00000000" w:rsidP="005E4B43">
      <w:pPr>
        <w:rPr>
          <w:rFonts w:ascii="Arial" w:hAnsi="Arial" w:cs="Arial"/>
        </w:rPr>
      </w:pPr>
      <w:hyperlink r:id="rId10" w:history="1">
        <w:r w:rsidR="005E4B43" w:rsidRPr="00201B37">
          <w:rPr>
            <w:rFonts w:ascii="Arial" w:hAnsi="Arial" w:cs="Arial"/>
            <w:color w:val="0000FF"/>
            <w:u w:val="single"/>
            <w:lang w:val="cy"/>
          </w:rPr>
          <w:t>http://learning.wales.gov.uk/resources/improvementsareas/child-adolescent-development/social-emotional-behavioural-development/?lang=eng</w:t>
        </w:r>
      </w:hyperlink>
    </w:p>
    <w:p w14:paraId="22F9523E" w14:textId="77777777" w:rsidR="005E4B43" w:rsidRPr="00201B37" w:rsidRDefault="005E4B43" w:rsidP="005E4B43">
      <w:pPr>
        <w:rPr>
          <w:rFonts w:ascii="Arial" w:hAnsi="Arial" w:cs="Arial"/>
        </w:rPr>
      </w:pPr>
      <w:r w:rsidRPr="00201B37">
        <w:rPr>
          <w:rFonts w:ascii="Arial" w:hAnsi="Arial" w:cs="Arial"/>
          <w:lang w:val="cy"/>
        </w:rPr>
        <w:t>http://wales.gov.uk/topics/.../foundation_phase</w:t>
      </w:r>
    </w:p>
    <w:p w14:paraId="51D4E3B9" w14:textId="77777777" w:rsidR="005E4B43" w:rsidRPr="00201B37" w:rsidRDefault="005E4B43" w:rsidP="005E4B43">
      <w:pPr>
        <w:rPr>
          <w:rFonts w:ascii="Arial" w:hAnsi="Arial" w:cs="Arial"/>
        </w:rPr>
      </w:pPr>
    </w:p>
    <w:p w14:paraId="6F3109D2" w14:textId="77777777" w:rsidR="005E4B43" w:rsidRPr="00201B37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color w:val="000000"/>
        </w:rPr>
      </w:pPr>
      <w:r w:rsidRPr="00201B37">
        <w:rPr>
          <w:rFonts w:ascii="Arial" w:hAnsi="Arial" w:cs="Arial"/>
          <w:color w:val="000000"/>
          <w:lang w:val="cy"/>
        </w:rPr>
        <w:t>Bydd myfyrwyr yn cael eu cyfeirio at ystod o e-lyfrau, papurau ymchwil a gwefannau ychwanegol yn ystod darlithoedd.</w:t>
      </w:r>
    </w:p>
    <w:p w14:paraId="4752A06B" w14:textId="77777777" w:rsidR="005E4B43" w:rsidRPr="00201B37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color w:val="000000"/>
        </w:rPr>
      </w:pPr>
    </w:p>
    <w:p w14:paraId="47E10EB3" w14:textId="618935F0" w:rsidR="005E4B43" w:rsidRPr="00201B37" w:rsidRDefault="00800A3C" w:rsidP="005E4B43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Pan f</w:t>
      </w:r>
      <w:r w:rsidR="005E4B43" w:rsidRPr="00201B37">
        <w:rPr>
          <w:rFonts w:ascii="Arial" w:hAnsi="Arial" w:cs="Arial"/>
          <w:lang w:val="cy"/>
        </w:rPr>
        <w:t>o'n bosibl, bydd deunydd adnoddau dysgu ar gael ar-lein.</w:t>
      </w:r>
    </w:p>
    <w:p w14:paraId="1FFDBD19" w14:textId="77777777" w:rsidR="005E4B43" w:rsidRPr="00201B37" w:rsidRDefault="005E4B43" w:rsidP="005E4B4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</w:rPr>
      </w:pPr>
    </w:p>
    <w:p w14:paraId="644C3A47" w14:textId="77777777" w:rsidR="005E4B43" w:rsidRPr="00201B37" w:rsidRDefault="005E4B43" w:rsidP="007E4CB7">
      <w:pPr>
        <w:spacing w:after="200" w:line="276" w:lineRule="auto"/>
        <w:rPr>
          <w:rFonts w:ascii="Arial" w:eastAsia="Calibri" w:hAnsi="Arial" w:cs="Arial"/>
          <w:color w:val="1E1E1E"/>
          <w:lang w:eastAsia="en-US"/>
        </w:rPr>
      </w:pPr>
    </w:p>
    <w:p w14:paraId="5B649999" w14:textId="77777777" w:rsidR="007E4CB7" w:rsidRPr="00201B37" w:rsidRDefault="007E4CB7" w:rsidP="007E4CB7">
      <w:pPr>
        <w:spacing w:after="200" w:line="276" w:lineRule="auto"/>
        <w:rPr>
          <w:rFonts w:ascii="Arial" w:eastAsia="Calibri" w:hAnsi="Arial" w:cs="Arial"/>
          <w:lang w:eastAsia="en-US"/>
        </w:rPr>
      </w:pPr>
    </w:p>
    <w:p w14:paraId="3D655A53" w14:textId="599ABD39" w:rsidR="007E4CB7" w:rsidRPr="00201B37" w:rsidRDefault="007E4CB7">
      <w:pPr>
        <w:rPr>
          <w:rFonts w:ascii="Arial" w:hAnsi="Arial" w:cs="Arial"/>
        </w:rPr>
      </w:pPr>
      <w:bookmarkStart w:id="0" w:name="cysill"/>
      <w:bookmarkEnd w:id="0"/>
    </w:p>
    <w:sectPr w:rsidR="007E4CB7" w:rsidRPr="00201B37" w:rsidSect="00AF134D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242214" w14:textId="77777777" w:rsidR="00B22958" w:rsidRDefault="00B22958" w:rsidP="00836DF2">
      <w:r>
        <w:rPr>
          <w:lang w:val="cy"/>
        </w:rPr>
        <w:separator/>
      </w:r>
    </w:p>
  </w:endnote>
  <w:endnote w:type="continuationSeparator" w:id="0">
    <w:p w14:paraId="40E0C2BE" w14:textId="77777777" w:rsidR="00B22958" w:rsidRDefault="00B22958" w:rsidP="00836DF2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2AF841" w14:textId="77777777" w:rsidR="00836DF2" w:rsidRDefault="00836DF2">
    <w:pPr>
      <w:pStyle w:val="Footer"/>
      <w:jc w:val="right"/>
    </w:pPr>
    <w:r>
      <w:rPr>
        <w:lang w:val="cy"/>
      </w:rPr>
      <w:fldChar w:fldCharType="begin"/>
    </w:r>
    <w:r>
      <w:rPr>
        <w:lang w:val="cy"/>
      </w:rPr>
      <w:instrText xml:space="preserve"> PAGE   \* MERGEFORMAT </w:instrText>
    </w:r>
    <w:r>
      <w:rPr>
        <w:lang w:val="cy"/>
      </w:rPr>
      <w:fldChar w:fldCharType="separate"/>
    </w:r>
    <w:r w:rsidR="005B49DE">
      <w:rPr>
        <w:noProof/>
        <w:lang w:val="cy"/>
      </w:rPr>
      <w:t>4</w:t>
    </w:r>
    <w:r>
      <w:rPr>
        <w:noProof/>
        <w:lang w:val="cy"/>
      </w:rPr>
      <w:fldChar w:fldCharType="end"/>
    </w:r>
  </w:p>
  <w:p w14:paraId="5782A7E2" w14:textId="77777777" w:rsidR="00836DF2" w:rsidRDefault="00836D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33554B" w14:textId="77777777" w:rsidR="00B22958" w:rsidRDefault="00B22958" w:rsidP="00836DF2">
      <w:r>
        <w:rPr>
          <w:lang w:val="cy"/>
        </w:rPr>
        <w:separator/>
      </w:r>
    </w:p>
  </w:footnote>
  <w:footnote w:type="continuationSeparator" w:id="0">
    <w:p w14:paraId="1BB8CE18" w14:textId="77777777" w:rsidR="00B22958" w:rsidRDefault="00B22958" w:rsidP="00836DF2">
      <w:r>
        <w:rPr>
          <w:lang w:val="cy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418F"/>
    <w:multiLevelType w:val="hybridMultilevel"/>
    <w:tmpl w:val="187CAA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021FEB"/>
    <w:multiLevelType w:val="hybridMultilevel"/>
    <w:tmpl w:val="54AE1FF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503648A"/>
    <w:multiLevelType w:val="hybridMultilevel"/>
    <w:tmpl w:val="879042CA"/>
    <w:lvl w:ilvl="0" w:tplc="8684151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8D5092A"/>
    <w:multiLevelType w:val="hybridMultilevel"/>
    <w:tmpl w:val="0FC07968"/>
    <w:lvl w:ilvl="0" w:tplc="934097BE">
      <w:start w:val="1"/>
      <w:numFmt w:val="bullet"/>
      <w:lvlText w:val=""/>
      <w:lvlJc w:val="left"/>
      <w:pPr>
        <w:tabs>
          <w:tab w:val="num" w:pos="474"/>
        </w:tabs>
        <w:ind w:left="474" w:hanging="360"/>
      </w:pPr>
      <w:rPr>
        <w:rFonts w:ascii="Symbol" w:hAnsi="Symbol" w:hint="default"/>
        <w:color w:val="auto"/>
      </w:rPr>
    </w:lvl>
    <w:lvl w:ilvl="1" w:tplc="08090001">
      <w:start w:val="1"/>
      <w:numFmt w:val="bullet"/>
      <w:lvlText w:val=""/>
      <w:lvlJc w:val="left"/>
      <w:pPr>
        <w:tabs>
          <w:tab w:val="num" w:pos="1497"/>
        </w:tabs>
        <w:ind w:left="1497" w:hanging="360"/>
      </w:pPr>
      <w:rPr>
        <w:rFonts w:ascii="Symbol" w:hAnsi="Symbol" w:hint="default"/>
        <w:color w:val="auto"/>
      </w:r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C402C58"/>
    <w:multiLevelType w:val="hybridMultilevel"/>
    <w:tmpl w:val="E60CF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D03706A"/>
    <w:multiLevelType w:val="hybridMultilevel"/>
    <w:tmpl w:val="B05E723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56A2680"/>
    <w:multiLevelType w:val="hybridMultilevel"/>
    <w:tmpl w:val="4BFA3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57B51A5"/>
    <w:multiLevelType w:val="hybridMultilevel"/>
    <w:tmpl w:val="DE061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91748B4"/>
    <w:multiLevelType w:val="hybridMultilevel"/>
    <w:tmpl w:val="D93A03D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E1A0D95"/>
    <w:multiLevelType w:val="hybridMultilevel"/>
    <w:tmpl w:val="8B688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997AA7"/>
    <w:multiLevelType w:val="hybridMultilevel"/>
    <w:tmpl w:val="60BA3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6033AC"/>
    <w:multiLevelType w:val="hybridMultilevel"/>
    <w:tmpl w:val="D518A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F6193B"/>
    <w:multiLevelType w:val="hybridMultilevel"/>
    <w:tmpl w:val="49967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5FE27DF"/>
    <w:multiLevelType w:val="hybridMultilevel"/>
    <w:tmpl w:val="A24600CE"/>
    <w:lvl w:ilvl="0" w:tplc="3542A1E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AF8290A"/>
    <w:multiLevelType w:val="hybridMultilevel"/>
    <w:tmpl w:val="44A61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EC4FAF"/>
    <w:multiLevelType w:val="hybridMultilevel"/>
    <w:tmpl w:val="2BFE01C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5571770"/>
    <w:multiLevelType w:val="hybridMultilevel"/>
    <w:tmpl w:val="665A10E0"/>
    <w:lvl w:ilvl="0" w:tplc="E9EA547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72701C5"/>
    <w:multiLevelType w:val="hybridMultilevel"/>
    <w:tmpl w:val="48984352"/>
    <w:lvl w:ilvl="0" w:tplc="F4389284">
      <w:start w:val="1"/>
      <w:numFmt w:val="bullet"/>
      <w:lvlText w:val=""/>
      <w:lvlJc w:val="left"/>
      <w:pPr>
        <w:tabs>
          <w:tab w:val="num" w:pos="502"/>
        </w:tabs>
        <w:ind w:left="502" w:hanging="360"/>
      </w:pPr>
      <w:rPr>
        <w:rFonts w:ascii="Wingdings" w:hAnsi="Wingdings" w:hint="default"/>
      </w:rPr>
    </w:lvl>
    <w:lvl w:ilvl="1" w:tplc="51B64AB0" w:tentative="1">
      <w:start w:val="1"/>
      <w:numFmt w:val="bullet"/>
      <w:lvlText w:val=""/>
      <w:lvlJc w:val="left"/>
      <w:pPr>
        <w:tabs>
          <w:tab w:val="num" w:pos="1222"/>
        </w:tabs>
        <w:ind w:left="1222" w:hanging="360"/>
      </w:pPr>
      <w:rPr>
        <w:rFonts w:ascii="Wingdings" w:hAnsi="Wingdings" w:hint="default"/>
      </w:rPr>
    </w:lvl>
    <w:lvl w:ilvl="2" w:tplc="C3B467C6" w:tentative="1">
      <w:start w:val="1"/>
      <w:numFmt w:val="bullet"/>
      <w:lvlText w:val=""/>
      <w:lvlJc w:val="left"/>
      <w:pPr>
        <w:tabs>
          <w:tab w:val="num" w:pos="1942"/>
        </w:tabs>
        <w:ind w:left="1942" w:hanging="360"/>
      </w:pPr>
      <w:rPr>
        <w:rFonts w:ascii="Wingdings" w:hAnsi="Wingdings" w:hint="default"/>
      </w:rPr>
    </w:lvl>
    <w:lvl w:ilvl="3" w:tplc="A600DBC2" w:tentative="1">
      <w:start w:val="1"/>
      <w:numFmt w:val="bullet"/>
      <w:lvlText w:val=""/>
      <w:lvlJc w:val="left"/>
      <w:pPr>
        <w:tabs>
          <w:tab w:val="num" w:pos="2662"/>
        </w:tabs>
        <w:ind w:left="2662" w:hanging="360"/>
      </w:pPr>
      <w:rPr>
        <w:rFonts w:ascii="Wingdings" w:hAnsi="Wingdings" w:hint="default"/>
      </w:rPr>
    </w:lvl>
    <w:lvl w:ilvl="4" w:tplc="5E4E6F5E" w:tentative="1">
      <w:start w:val="1"/>
      <w:numFmt w:val="bullet"/>
      <w:lvlText w:val=""/>
      <w:lvlJc w:val="left"/>
      <w:pPr>
        <w:tabs>
          <w:tab w:val="num" w:pos="3382"/>
        </w:tabs>
        <w:ind w:left="3382" w:hanging="360"/>
      </w:pPr>
      <w:rPr>
        <w:rFonts w:ascii="Wingdings" w:hAnsi="Wingdings" w:hint="default"/>
      </w:rPr>
    </w:lvl>
    <w:lvl w:ilvl="5" w:tplc="F38266B2" w:tentative="1">
      <w:start w:val="1"/>
      <w:numFmt w:val="bullet"/>
      <w:lvlText w:val=""/>
      <w:lvlJc w:val="left"/>
      <w:pPr>
        <w:tabs>
          <w:tab w:val="num" w:pos="4102"/>
        </w:tabs>
        <w:ind w:left="4102" w:hanging="360"/>
      </w:pPr>
      <w:rPr>
        <w:rFonts w:ascii="Wingdings" w:hAnsi="Wingdings" w:hint="default"/>
      </w:rPr>
    </w:lvl>
    <w:lvl w:ilvl="6" w:tplc="3578A6FE" w:tentative="1">
      <w:start w:val="1"/>
      <w:numFmt w:val="bullet"/>
      <w:lvlText w:val=""/>
      <w:lvlJc w:val="left"/>
      <w:pPr>
        <w:tabs>
          <w:tab w:val="num" w:pos="4822"/>
        </w:tabs>
        <w:ind w:left="4822" w:hanging="360"/>
      </w:pPr>
      <w:rPr>
        <w:rFonts w:ascii="Wingdings" w:hAnsi="Wingdings" w:hint="default"/>
      </w:rPr>
    </w:lvl>
    <w:lvl w:ilvl="7" w:tplc="F6D615DE" w:tentative="1">
      <w:start w:val="1"/>
      <w:numFmt w:val="bullet"/>
      <w:lvlText w:val=""/>
      <w:lvlJc w:val="left"/>
      <w:pPr>
        <w:tabs>
          <w:tab w:val="num" w:pos="5542"/>
        </w:tabs>
        <w:ind w:left="5542" w:hanging="360"/>
      </w:pPr>
      <w:rPr>
        <w:rFonts w:ascii="Wingdings" w:hAnsi="Wingdings" w:hint="default"/>
      </w:rPr>
    </w:lvl>
    <w:lvl w:ilvl="8" w:tplc="386E33FA" w:tentative="1">
      <w:start w:val="1"/>
      <w:numFmt w:val="bullet"/>
      <w:lvlText w:val=""/>
      <w:lvlJc w:val="left"/>
      <w:pPr>
        <w:tabs>
          <w:tab w:val="num" w:pos="6262"/>
        </w:tabs>
        <w:ind w:left="6262" w:hanging="360"/>
      </w:pPr>
      <w:rPr>
        <w:rFonts w:ascii="Wingdings" w:hAnsi="Wingdings" w:hint="default"/>
      </w:rPr>
    </w:lvl>
  </w:abstractNum>
  <w:abstractNum w:abstractNumId="18" w15:restartNumberingAfterBreak="0">
    <w:nsid w:val="377E124A"/>
    <w:multiLevelType w:val="hybridMultilevel"/>
    <w:tmpl w:val="96C46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E031CE2"/>
    <w:multiLevelType w:val="hybridMultilevel"/>
    <w:tmpl w:val="A2B6A280"/>
    <w:lvl w:ilvl="0" w:tplc="8DE899D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7FEC55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D424AA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C82F89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F8EC94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74692C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50CC60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5EE34D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C228A3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0" w15:restartNumberingAfterBreak="0">
    <w:nsid w:val="4E7D693A"/>
    <w:multiLevelType w:val="hybridMultilevel"/>
    <w:tmpl w:val="09545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FA8359D"/>
    <w:multiLevelType w:val="hybridMultilevel"/>
    <w:tmpl w:val="2BEA0AC8"/>
    <w:lvl w:ilvl="0" w:tplc="1EC851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67334E4"/>
    <w:multiLevelType w:val="hybridMultilevel"/>
    <w:tmpl w:val="DC52F6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9487485"/>
    <w:multiLevelType w:val="hybridMultilevel"/>
    <w:tmpl w:val="5B22A3B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BFA3D3B"/>
    <w:multiLevelType w:val="hybridMultilevel"/>
    <w:tmpl w:val="7714C2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DD325E7"/>
    <w:multiLevelType w:val="hybridMultilevel"/>
    <w:tmpl w:val="A0C666F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5DDA2DB1"/>
    <w:multiLevelType w:val="hybridMultilevel"/>
    <w:tmpl w:val="535E9F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2390041"/>
    <w:multiLevelType w:val="hybridMultilevel"/>
    <w:tmpl w:val="D1149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27E3741"/>
    <w:multiLevelType w:val="multilevel"/>
    <w:tmpl w:val="1ED405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36E059D"/>
    <w:multiLevelType w:val="hybridMultilevel"/>
    <w:tmpl w:val="076AB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7D31E6F"/>
    <w:multiLevelType w:val="hybridMultilevel"/>
    <w:tmpl w:val="6EE6F276"/>
    <w:lvl w:ilvl="0" w:tplc="6A3E555A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782737EF"/>
    <w:multiLevelType w:val="hybridMultilevel"/>
    <w:tmpl w:val="386263C0"/>
    <w:lvl w:ilvl="0" w:tplc="37A8786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49EEA9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334E9D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F98501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DEA93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C01FF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B76F4A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518C00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C14BC9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2" w15:restartNumberingAfterBreak="0">
    <w:nsid w:val="7B18261F"/>
    <w:multiLevelType w:val="hybridMultilevel"/>
    <w:tmpl w:val="3B4E9D50"/>
    <w:lvl w:ilvl="0" w:tplc="764CD87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7B280BD0"/>
    <w:multiLevelType w:val="hybridMultilevel"/>
    <w:tmpl w:val="CD8E6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DE51F55"/>
    <w:multiLevelType w:val="hybridMultilevel"/>
    <w:tmpl w:val="77CEA094"/>
    <w:lvl w:ilvl="0" w:tplc="932C9C56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50035436">
    <w:abstractNumId w:val="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844733448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250894158">
    <w:abstractNumId w:val="1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72191904">
    <w:abstractNumId w:val="1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723868060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2074808979">
    <w:abstractNumId w:val="8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161941875">
    <w:abstractNumId w:val="30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928391623">
    <w:abstractNumId w:val="32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850606477">
    <w:abstractNumId w:val="34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697507440">
    <w:abstractNumId w:val="3"/>
    <w:lvlOverride w:ilvl="0"/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1020669342">
    <w:abstractNumId w:val="28"/>
  </w:num>
  <w:num w:numId="12" w16cid:durableId="555624975">
    <w:abstractNumId w:val="23"/>
  </w:num>
  <w:num w:numId="13" w16cid:durableId="1713726512">
    <w:abstractNumId w:val="3"/>
  </w:num>
  <w:num w:numId="14" w16cid:durableId="1777669869">
    <w:abstractNumId w:val="2"/>
  </w:num>
  <w:num w:numId="15" w16cid:durableId="1966304060">
    <w:abstractNumId w:val="29"/>
  </w:num>
  <w:num w:numId="16" w16cid:durableId="1330786740">
    <w:abstractNumId w:val="17"/>
  </w:num>
  <w:num w:numId="17" w16cid:durableId="2095324040">
    <w:abstractNumId w:val="14"/>
  </w:num>
  <w:num w:numId="18" w16cid:durableId="558903624">
    <w:abstractNumId w:val="25"/>
  </w:num>
  <w:num w:numId="19" w16cid:durableId="45883503">
    <w:abstractNumId w:val="6"/>
  </w:num>
  <w:num w:numId="20" w16cid:durableId="1851023697">
    <w:abstractNumId w:val="26"/>
  </w:num>
  <w:num w:numId="21" w16cid:durableId="91169922">
    <w:abstractNumId w:val="9"/>
  </w:num>
  <w:num w:numId="22" w16cid:durableId="2013025934">
    <w:abstractNumId w:val="24"/>
  </w:num>
  <w:num w:numId="23" w16cid:durableId="417754252">
    <w:abstractNumId w:val="10"/>
  </w:num>
  <w:num w:numId="24" w16cid:durableId="61147550">
    <w:abstractNumId w:val="0"/>
  </w:num>
  <w:num w:numId="25" w16cid:durableId="1067147043">
    <w:abstractNumId w:val="27"/>
  </w:num>
  <w:num w:numId="26" w16cid:durableId="1890457724">
    <w:abstractNumId w:val="21"/>
  </w:num>
  <w:num w:numId="27" w16cid:durableId="1515028225">
    <w:abstractNumId w:val="11"/>
  </w:num>
  <w:num w:numId="28" w16cid:durableId="1753119445">
    <w:abstractNumId w:val="20"/>
  </w:num>
  <w:num w:numId="29" w16cid:durableId="1217886644">
    <w:abstractNumId w:val="12"/>
  </w:num>
  <w:num w:numId="30" w16cid:durableId="1728720144">
    <w:abstractNumId w:val="7"/>
  </w:num>
  <w:num w:numId="31" w16cid:durableId="1319265946">
    <w:abstractNumId w:val="4"/>
  </w:num>
  <w:num w:numId="32" w16cid:durableId="2073505253">
    <w:abstractNumId w:val="1"/>
  </w:num>
  <w:num w:numId="33" w16cid:durableId="196355282">
    <w:abstractNumId w:val="33"/>
  </w:num>
  <w:num w:numId="34" w16cid:durableId="442965284">
    <w:abstractNumId w:val="22"/>
  </w:num>
  <w:num w:numId="35" w16cid:durableId="1092706693">
    <w:abstractNumId w:val="18"/>
  </w:num>
  <w:num w:numId="36" w16cid:durableId="1846355336">
    <w:abstractNumId w:val="19"/>
  </w:num>
  <w:num w:numId="37" w16cid:durableId="962880678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C0D"/>
    <w:rsid w:val="00011629"/>
    <w:rsid w:val="00033C7C"/>
    <w:rsid w:val="00056F48"/>
    <w:rsid w:val="0006775E"/>
    <w:rsid w:val="000750A5"/>
    <w:rsid w:val="000817B4"/>
    <w:rsid w:val="000A049F"/>
    <w:rsid w:val="000A36B7"/>
    <w:rsid w:val="000F1BE5"/>
    <w:rsid w:val="0011492D"/>
    <w:rsid w:val="001233B2"/>
    <w:rsid w:val="0012734C"/>
    <w:rsid w:val="001478E8"/>
    <w:rsid w:val="00164C65"/>
    <w:rsid w:val="00174DFC"/>
    <w:rsid w:val="00181A18"/>
    <w:rsid w:val="001A7CB6"/>
    <w:rsid w:val="001C52D8"/>
    <w:rsid w:val="001F52E2"/>
    <w:rsid w:val="00201B37"/>
    <w:rsid w:val="00212E54"/>
    <w:rsid w:val="00216CCD"/>
    <w:rsid w:val="00222321"/>
    <w:rsid w:val="00272A6C"/>
    <w:rsid w:val="00273CCF"/>
    <w:rsid w:val="002A1042"/>
    <w:rsid w:val="002B2DA8"/>
    <w:rsid w:val="002D040F"/>
    <w:rsid w:val="002D0616"/>
    <w:rsid w:val="002D5142"/>
    <w:rsid w:val="002E0FFD"/>
    <w:rsid w:val="002E3FF5"/>
    <w:rsid w:val="002E6878"/>
    <w:rsid w:val="00302E5C"/>
    <w:rsid w:val="00330C15"/>
    <w:rsid w:val="00342108"/>
    <w:rsid w:val="00344404"/>
    <w:rsid w:val="003627CF"/>
    <w:rsid w:val="003633FB"/>
    <w:rsid w:val="00383902"/>
    <w:rsid w:val="003D64D0"/>
    <w:rsid w:val="00400632"/>
    <w:rsid w:val="00431F76"/>
    <w:rsid w:val="00435725"/>
    <w:rsid w:val="00435A2D"/>
    <w:rsid w:val="00440616"/>
    <w:rsid w:val="004556B5"/>
    <w:rsid w:val="00466F9D"/>
    <w:rsid w:val="00471B52"/>
    <w:rsid w:val="0048540D"/>
    <w:rsid w:val="004A1E78"/>
    <w:rsid w:val="004C5FD3"/>
    <w:rsid w:val="004E4438"/>
    <w:rsid w:val="004E734B"/>
    <w:rsid w:val="004E7AF2"/>
    <w:rsid w:val="004F61F3"/>
    <w:rsid w:val="0050248D"/>
    <w:rsid w:val="00502582"/>
    <w:rsid w:val="00564AB4"/>
    <w:rsid w:val="0058495C"/>
    <w:rsid w:val="005A063E"/>
    <w:rsid w:val="005B236E"/>
    <w:rsid w:val="005B49DE"/>
    <w:rsid w:val="005D666D"/>
    <w:rsid w:val="005E4B43"/>
    <w:rsid w:val="005F4AC9"/>
    <w:rsid w:val="0063652D"/>
    <w:rsid w:val="00644AA2"/>
    <w:rsid w:val="00660E61"/>
    <w:rsid w:val="00675822"/>
    <w:rsid w:val="006B0B3A"/>
    <w:rsid w:val="006C2A09"/>
    <w:rsid w:val="006D1773"/>
    <w:rsid w:val="006E7CEE"/>
    <w:rsid w:val="006F2541"/>
    <w:rsid w:val="006F573D"/>
    <w:rsid w:val="006F7C32"/>
    <w:rsid w:val="007235DE"/>
    <w:rsid w:val="00736231"/>
    <w:rsid w:val="00736AD2"/>
    <w:rsid w:val="00781337"/>
    <w:rsid w:val="007A1D50"/>
    <w:rsid w:val="007A49F5"/>
    <w:rsid w:val="007A7B4E"/>
    <w:rsid w:val="007A7CB2"/>
    <w:rsid w:val="007B5E71"/>
    <w:rsid w:val="007C0372"/>
    <w:rsid w:val="007C0F23"/>
    <w:rsid w:val="007C6DC7"/>
    <w:rsid w:val="007E4CB7"/>
    <w:rsid w:val="00800A3C"/>
    <w:rsid w:val="008038CF"/>
    <w:rsid w:val="0081489A"/>
    <w:rsid w:val="00835C5C"/>
    <w:rsid w:val="00836DF2"/>
    <w:rsid w:val="008429FE"/>
    <w:rsid w:val="0085570F"/>
    <w:rsid w:val="00866C0D"/>
    <w:rsid w:val="00872522"/>
    <w:rsid w:val="00874B5F"/>
    <w:rsid w:val="008972E8"/>
    <w:rsid w:val="008A2BA7"/>
    <w:rsid w:val="008A3A02"/>
    <w:rsid w:val="008A4EE6"/>
    <w:rsid w:val="008C3065"/>
    <w:rsid w:val="008F0EFD"/>
    <w:rsid w:val="008F1E95"/>
    <w:rsid w:val="008F3FFC"/>
    <w:rsid w:val="00905DFE"/>
    <w:rsid w:val="0091262C"/>
    <w:rsid w:val="00922723"/>
    <w:rsid w:val="00934717"/>
    <w:rsid w:val="0093775B"/>
    <w:rsid w:val="009433A1"/>
    <w:rsid w:val="00965D19"/>
    <w:rsid w:val="00986996"/>
    <w:rsid w:val="00994C05"/>
    <w:rsid w:val="009A56C3"/>
    <w:rsid w:val="009B3778"/>
    <w:rsid w:val="009B3C2F"/>
    <w:rsid w:val="009B577A"/>
    <w:rsid w:val="009D616B"/>
    <w:rsid w:val="009F3363"/>
    <w:rsid w:val="00A2113C"/>
    <w:rsid w:val="00A62091"/>
    <w:rsid w:val="00A72752"/>
    <w:rsid w:val="00A72BFC"/>
    <w:rsid w:val="00AB22BD"/>
    <w:rsid w:val="00AB631D"/>
    <w:rsid w:val="00AB649C"/>
    <w:rsid w:val="00AF134D"/>
    <w:rsid w:val="00AF5823"/>
    <w:rsid w:val="00B00375"/>
    <w:rsid w:val="00B03AE2"/>
    <w:rsid w:val="00B13998"/>
    <w:rsid w:val="00B22958"/>
    <w:rsid w:val="00B602ED"/>
    <w:rsid w:val="00BA5935"/>
    <w:rsid w:val="00BB5A41"/>
    <w:rsid w:val="00BD1F2F"/>
    <w:rsid w:val="00BF5063"/>
    <w:rsid w:val="00BF5314"/>
    <w:rsid w:val="00C23108"/>
    <w:rsid w:val="00C4069B"/>
    <w:rsid w:val="00C61CC0"/>
    <w:rsid w:val="00C82BCE"/>
    <w:rsid w:val="00C91E79"/>
    <w:rsid w:val="00C926F3"/>
    <w:rsid w:val="00CC088F"/>
    <w:rsid w:val="00CC1345"/>
    <w:rsid w:val="00CD68F8"/>
    <w:rsid w:val="00CF1011"/>
    <w:rsid w:val="00D047BC"/>
    <w:rsid w:val="00D048D4"/>
    <w:rsid w:val="00D12794"/>
    <w:rsid w:val="00D545CB"/>
    <w:rsid w:val="00D54984"/>
    <w:rsid w:val="00D92DDD"/>
    <w:rsid w:val="00DA7312"/>
    <w:rsid w:val="00DC4264"/>
    <w:rsid w:val="00DD14B6"/>
    <w:rsid w:val="00DD7FA8"/>
    <w:rsid w:val="00DE1933"/>
    <w:rsid w:val="00DE2858"/>
    <w:rsid w:val="00E12131"/>
    <w:rsid w:val="00E321F2"/>
    <w:rsid w:val="00E6075E"/>
    <w:rsid w:val="00E81CB3"/>
    <w:rsid w:val="00EA2527"/>
    <w:rsid w:val="00EA73D1"/>
    <w:rsid w:val="00EC79FB"/>
    <w:rsid w:val="00ED6F3E"/>
    <w:rsid w:val="00F02921"/>
    <w:rsid w:val="00F214C9"/>
    <w:rsid w:val="00F271D1"/>
    <w:rsid w:val="00F44EE7"/>
    <w:rsid w:val="00F56FC8"/>
    <w:rsid w:val="00F67B9A"/>
    <w:rsid w:val="00FA5CFD"/>
    <w:rsid w:val="00FB2D4D"/>
    <w:rsid w:val="00FC7D69"/>
    <w:rsid w:val="00FE0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A84023"/>
  <w15:chartTrackingRefBased/>
  <w15:docId w15:val="{53FF1085-AFBC-49F7-AB5D-7FC7809E0E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6C0D"/>
    <w:rPr>
      <w:rFonts w:ascii="Times New Roman" w:eastAsia="Times New Roman" w:hAnsi="Times New Roman"/>
      <w:sz w:val="24"/>
      <w:szCs w:val="24"/>
    </w:rPr>
  </w:style>
  <w:style w:type="paragraph" w:styleId="Heading3">
    <w:name w:val="heading 3"/>
    <w:basedOn w:val="Normal"/>
    <w:link w:val="Heading3Char"/>
    <w:uiPriority w:val="9"/>
    <w:qFormat/>
    <w:rsid w:val="00174DFC"/>
    <w:pPr>
      <w:spacing w:before="100" w:beforeAutospacing="1" w:after="100" w:afterAutospacing="1"/>
      <w:outlineLvl w:val="2"/>
    </w:pPr>
    <w:rPr>
      <w:b/>
      <w:bCs/>
      <w:sz w:val="27"/>
      <w:szCs w:val="27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866C0D"/>
    <w:rPr>
      <w:color w:val="0000FF"/>
      <w:u w:val="single"/>
    </w:rPr>
  </w:style>
  <w:style w:type="table" w:styleId="TableGrid">
    <w:name w:val="Table Grid"/>
    <w:basedOn w:val="TableNormal"/>
    <w:uiPriority w:val="59"/>
    <w:rsid w:val="00866C0D"/>
    <w:rPr>
      <w:rFonts w:ascii="Times New Roman" w:eastAsia="Times New Roman" w:hAnsi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MULETTERBODYTEXT">
    <w:name w:val="SMU LETTER BODY TEXT"/>
    <w:basedOn w:val="Normal"/>
    <w:rsid w:val="00A72752"/>
    <w:rPr>
      <w:rFonts w:ascii="Arial" w:hAnsi="Arial" w:cs="Arial"/>
      <w:sz w:val="22"/>
      <w:szCs w:val="18"/>
    </w:rPr>
  </w:style>
  <w:style w:type="paragraph" w:styleId="ListParagraph">
    <w:name w:val="List Paragraph"/>
    <w:basedOn w:val="Normal"/>
    <w:qFormat/>
    <w:rsid w:val="00502582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customStyle="1" w:styleId="box">
    <w:name w:val="box"/>
    <w:basedOn w:val="Normal"/>
    <w:rsid w:val="00502582"/>
    <w:pPr>
      <w:spacing w:line="360" w:lineRule="auto"/>
    </w:pPr>
    <w:rPr>
      <w:rFonts w:ascii="Arial" w:eastAsia="Calibri" w:hAnsi="Arial"/>
      <w:sz w:val="22"/>
    </w:rPr>
  </w:style>
  <w:style w:type="paragraph" w:customStyle="1" w:styleId="bullet">
    <w:name w:val="bullet"/>
    <w:link w:val="bulletChar"/>
    <w:rsid w:val="007E4CB7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/>
      <w:sz w:val="24"/>
    </w:rPr>
  </w:style>
  <w:style w:type="character" w:customStyle="1" w:styleId="bulletChar">
    <w:name w:val="bullet Char"/>
    <w:link w:val="bullet"/>
    <w:rsid w:val="007E4CB7"/>
    <w:rPr>
      <w:rFonts w:ascii="Times New Roman" w:eastAsia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836DF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36DF2"/>
    <w:rPr>
      <w:rFonts w:ascii="Times New Roman" w:eastAsia="Times New Roman" w:hAnsi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836DF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36DF2"/>
    <w:rPr>
      <w:rFonts w:ascii="Times New Roman" w:eastAsia="Times New Roman" w:hAnsi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82BC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C82BCE"/>
    <w:rPr>
      <w:rFonts w:ascii="Segoe UI" w:eastAsia="Times New Roman" w:hAnsi="Segoe UI" w:cs="Segoe UI"/>
      <w:sz w:val="18"/>
      <w:szCs w:val="18"/>
    </w:rPr>
  </w:style>
  <w:style w:type="character" w:styleId="UnresolvedMention">
    <w:name w:val="Unresolved Mention"/>
    <w:uiPriority w:val="99"/>
    <w:semiHidden/>
    <w:unhideWhenUsed/>
    <w:rsid w:val="003627CF"/>
    <w:rPr>
      <w:color w:val="605E5C"/>
      <w:shd w:val="clear" w:color="auto" w:fill="E1DFDD"/>
    </w:rPr>
  </w:style>
  <w:style w:type="paragraph" w:customStyle="1" w:styleId="Default">
    <w:name w:val="Default"/>
    <w:rsid w:val="003627CF"/>
    <w:pPr>
      <w:autoSpaceDE w:val="0"/>
      <w:autoSpaceDN w:val="0"/>
      <w:adjustRightInd w:val="0"/>
    </w:pPr>
    <w:rPr>
      <w:rFonts w:ascii="Georgia" w:hAnsi="Georgia" w:cs="Georgia"/>
      <w:color w:val="000000"/>
      <w:sz w:val="24"/>
      <w:szCs w:val="24"/>
      <w:lang w:eastAsia="en-US"/>
    </w:rPr>
  </w:style>
  <w:style w:type="character" w:customStyle="1" w:styleId="Heading3Char">
    <w:name w:val="Heading 3 Char"/>
    <w:link w:val="Heading3"/>
    <w:uiPriority w:val="9"/>
    <w:rsid w:val="00174DFC"/>
    <w:rPr>
      <w:rFonts w:ascii="Times New Roman" w:eastAsia="Times New Roman" w:hAnsi="Times New Roman"/>
      <w:b/>
      <w:bCs/>
      <w:sz w:val="27"/>
      <w:szCs w:val="27"/>
    </w:rPr>
  </w:style>
  <w:style w:type="character" w:styleId="PlaceholderText">
    <w:name w:val="Placeholder Text"/>
    <w:basedOn w:val="DefaultParagraphFont"/>
    <w:uiPriority w:val="99"/>
    <w:semiHidden/>
    <w:rsid w:val="00201B3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653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195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674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97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7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89847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6879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68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3660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69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60562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93429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22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2.jpg@01CE9E6C.1FCD7C2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learning.wales.gov.uk/resources/improvementsareas/child-adolescent-development/social-emotional-behavioural-development/?lang=en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1143</Words>
  <Characters>6516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7644</CharactersWithSpaces>
  <SharedDoc>false</SharedDoc>
  <HLinks>
    <vt:vector size="18" baseType="variant">
      <vt:variant>
        <vt:i4>6094936</vt:i4>
      </vt:variant>
      <vt:variant>
        <vt:i4>6</vt:i4>
      </vt:variant>
      <vt:variant>
        <vt:i4>0</vt:i4>
      </vt:variant>
      <vt:variant>
        <vt:i4>5</vt:i4>
      </vt:variant>
      <vt:variant>
        <vt:lpwstr>http://learning.wales.gov.uk/resources/improvementsareas/child-adolescent-development/social-emotional-behavioural-development/?lang=eng</vt:lpwstr>
      </vt:variant>
      <vt:variant>
        <vt:lpwstr/>
      </vt:variant>
      <vt:variant>
        <vt:i4>524338</vt:i4>
      </vt:variant>
      <vt:variant>
        <vt:i4>3</vt:i4>
      </vt:variant>
      <vt:variant>
        <vt:i4>0</vt:i4>
      </vt:variant>
      <vt:variant>
        <vt:i4>5</vt:i4>
      </vt:variant>
      <vt:variant>
        <vt:lpwstr>mailto:a.murphy@uwtsd.ac.uk</vt:lpwstr>
      </vt:variant>
      <vt:variant>
        <vt:lpwstr/>
      </vt:variant>
      <vt:variant>
        <vt:i4>7667777</vt:i4>
      </vt:variant>
      <vt:variant>
        <vt:i4>2126</vt:i4>
      </vt:variant>
      <vt:variant>
        <vt:i4>1025</vt:i4>
      </vt:variant>
      <vt:variant>
        <vt:i4>1</vt:i4>
      </vt:variant>
      <vt:variant>
        <vt:lpwstr>cid:image002.jpg@01CE9E6C.1FCD7C20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Sanders</dc:creator>
  <cp:keywords/>
  <cp:lastModifiedBy>Laura Hutchings</cp:lastModifiedBy>
  <cp:revision>2</cp:revision>
  <cp:lastPrinted>2018-02-15T13:07:00Z</cp:lastPrinted>
  <dcterms:created xsi:type="dcterms:W3CDTF">2023-11-20T11:23:00Z</dcterms:created>
  <dcterms:modified xsi:type="dcterms:W3CDTF">2023-11-20T11:23:00Z</dcterms:modified>
</cp:coreProperties>
</file>