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E52E7" w14:textId="77777777" w:rsidR="008276FB" w:rsidRDefault="00E170B7">
      <w:pPr>
        <w:rPr>
          <w:lang w:val="en-GB"/>
        </w:rPr>
      </w:pPr>
      <w:r>
        <w:rPr>
          <w:lang w:val="en-GB"/>
        </w:rPr>
        <w:t xml:space="preserve">                                                    </w:t>
      </w:r>
    </w:p>
    <w:p w14:paraId="299F4B0D" w14:textId="77777777" w:rsidR="00E170B7" w:rsidRDefault="00E170B7" w:rsidP="00E170B7">
      <w:pPr>
        <w:jc w:val="center"/>
        <w:rPr>
          <w:b/>
          <w:sz w:val="36"/>
          <w:szCs w:val="36"/>
          <w:lang w:val="en-GB"/>
        </w:rPr>
      </w:pPr>
      <w:r>
        <w:rPr>
          <w:b/>
          <w:sz w:val="36"/>
          <w:szCs w:val="36"/>
          <w:lang w:val="en-GB"/>
        </w:rPr>
        <w:t xml:space="preserve">Dissertation </w:t>
      </w:r>
    </w:p>
    <w:p w14:paraId="5F0EF11C" w14:textId="77777777" w:rsidR="00E170B7" w:rsidRDefault="00E170B7" w:rsidP="00E170B7">
      <w:pPr>
        <w:jc w:val="center"/>
        <w:rPr>
          <w:b/>
          <w:sz w:val="36"/>
          <w:szCs w:val="36"/>
          <w:lang w:val="en-GB"/>
        </w:rPr>
      </w:pPr>
    </w:p>
    <w:p w14:paraId="5B44B2A3" w14:textId="77777777" w:rsidR="00E170B7" w:rsidRDefault="00E170B7" w:rsidP="00E170B7">
      <w:pPr>
        <w:jc w:val="center"/>
        <w:rPr>
          <w:sz w:val="36"/>
          <w:szCs w:val="36"/>
          <w:lang w:val="en-GB"/>
        </w:rPr>
      </w:pPr>
      <w:r>
        <w:rPr>
          <w:sz w:val="36"/>
          <w:szCs w:val="36"/>
          <w:lang w:val="en-GB"/>
        </w:rPr>
        <w:t xml:space="preserve">By </w:t>
      </w:r>
      <w:proofErr w:type="spellStart"/>
      <w:r>
        <w:rPr>
          <w:sz w:val="36"/>
          <w:szCs w:val="36"/>
          <w:lang w:val="en-GB"/>
        </w:rPr>
        <w:t>Jolanta</w:t>
      </w:r>
      <w:proofErr w:type="spellEnd"/>
      <w:r>
        <w:rPr>
          <w:sz w:val="36"/>
          <w:szCs w:val="36"/>
          <w:lang w:val="en-GB"/>
        </w:rPr>
        <w:t xml:space="preserve"> </w:t>
      </w:r>
      <w:proofErr w:type="spellStart"/>
      <w:r>
        <w:rPr>
          <w:sz w:val="36"/>
          <w:szCs w:val="36"/>
          <w:lang w:val="en-GB"/>
        </w:rPr>
        <w:t>Wiecaszek</w:t>
      </w:r>
      <w:proofErr w:type="spellEnd"/>
    </w:p>
    <w:p w14:paraId="7585ED87" w14:textId="77777777" w:rsidR="00E170B7" w:rsidRDefault="00E170B7" w:rsidP="00E170B7">
      <w:pPr>
        <w:jc w:val="center"/>
        <w:rPr>
          <w:sz w:val="36"/>
          <w:szCs w:val="36"/>
          <w:lang w:val="en-GB"/>
        </w:rPr>
      </w:pPr>
    </w:p>
    <w:p w14:paraId="2DF65DD6" w14:textId="77777777" w:rsidR="00E170B7" w:rsidRDefault="00E170B7" w:rsidP="00E170B7">
      <w:pPr>
        <w:jc w:val="center"/>
        <w:rPr>
          <w:sz w:val="36"/>
          <w:szCs w:val="36"/>
          <w:lang w:val="en-GB"/>
        </w:rPr>
      </w:pPr>
      <w:r>
        <w:rPr>
          <w:sz w:val="36"/>
          <w:szCs w:val="36"/>
          <w:lang w:val="en-GB"/>
        </w:rPr>
        <w:t xml:space="preserve">University of Wales Trinity Saint David </w:t>
      </w:r>
    </w:p>
    <w:p w14:paraId="5F7AB614" w14:textId="77777777" w:rsidR="00E170B7" w:rsidRDefault="00E170B7" w:rsidP="00E170B7">
      <w:pPr>
        <w:jc w:val="center"/>
        <w:rPr>
          <w:sz w:val="36"/>
          <w:szCs w:val="36"/>
          <w:lang w:val="en-GB"/>
        </w:rPr>
      </w:pPr>
      <w:r>
        <w:rPr>
          <w:sz w:val="36"/>
          <w:szCs w:val="36"/>
          <w:lang w:val="en-GB"/>
        </w:rPr>
        <w:t xml:space="preserve">London </w:t>
      </w:r>
    </w:p>
    <w:p w14:paraId="01A80738" w14:textId="77777777" w:rsidR="00E170B7" w:rsidRDefault="00E170B7" w:rsidP="00E170B7">
      <w:pPr>
        <w:jc w:val="center"/>
        <w:rPr>
          <w:sz w:val="36"/>
          <w:szCs w:val="36"/>
          <w:lang w:val="en-GB"/>
        </w:rPr>
      </w:pPr>
    </w:p>
    <w:p w14:paraId="26299CAD" w14:textId="77777777" w:rsidR="00E170B7" w:rsidRDefault="00E170B7" w:rsidP="00E170B7">
      <w:pPr>
        <w:jc w:val="center"/>
        <w:rPr>
          <w:sz w:val="36"/>
          <w:szCs w:val="36"/>
          <w:lang w:val="en-GB"/>
        </w:rPr>
      </w:pPr>
      <w:r>
        <w:rPr>
          <w:sz w:val="36"/>
          <w:szCs w:val="36"/>
          <w:lang w:val="en-GB"/>
        </w:rPr>
        <w:t>Course Name: BA Business Management</w:t>
      </w:r>
    </w:p>
    <w:p w14:paraId="256C6E92" w14:textId="77777777" w:rsidR="00E170B7" w:rsidRDefault="00E170B7" w:rsidP="00E170B7">
      <w:pPr>
        <w:jc w:val="center"/>
        <w:rPr>
          <w:sz w:val="36"/>
          <w:szCs w:val="36"/>
          <w:lang w:val="en-GB"/>
        </w:rPr>
      </w:pPr>
      <w:r>
        <w:rPr>
          <w:sz w:val="36"/>
          <w:szCs w:val="36"/>
          <w:lang w:val="en-GB"/>
        </w:rPr>
        <w:t xml:space="preserve"> </w:t>
      </w:r>
    </w:p>
    <w:p w14:paraId="4BDA8E39" w14:textId="77777777" w:rsidR="00E170B7" w:rsidRDefault="00E170B7" w:rsidP="00E170B7">
      <w:pPr>
        <w:jc w:val="center"/>
        <w:rPr>
          <w:sz w:val="36"/>
          <w:szCs w:val="36"/>
          <w:lang w:val="en-GB"/>
        </w:rPr>
      </w:pPr>
      <w:r>
        <w:rPr>
          <w:sz w:val="36"/>
          <w:szCs w:val="36"/>
          <w:lang w:val="en-GB"/>
        </w:rPr>
        <w:t xml:space="preserve">Dissertation on: </w:t>
      </w:r>
    </w:p>
    <w:p w14:paraId="413EED3D" w14:textId="77777777" w:rsidR="003D5D28" w:rsidRDefault="003D5D28" w:rsidP="003D5D28">
      <w:pPr>
        <w:pStyle w:val="ListParagraph"/>
        <w:rPr>
          <w:sz w:val="36"/>
          <w:szCs w:val="36"/>
          <w:lang w:val="en-GB"/>
        </w:rPr>
      </w:pPr>
    </w:p>
    <w:p w14:paraId="1A8F053A" w14:textId="77777777" w:rsidR="00E170B7" w:rsidRPr="003D5D28" w:rsidRDefault="00E170B7" w:rsidP="003D5D28">
      <w:pPr>
        <w:pStyle w:val="ListParagraph"/>
        <w:rPr>
          <w:sz w:val="36"/>
          <w:szCs w:val="36"/>
          <w:lang w:val="en-GB"/>
        </w:rPr>
      </w:pPr>
      <w:r w:rsidRPr="003D5D28">
        <w:rPr>
          <w:sz w:val="36"/>
          <w:szCs w:val="36"/>
          <w:lang w:val="en-GB"/>
        </w:rPr>
        <w:t>How Nannies Plus Us use social media to develop their business</w:t>
      </w:r>
    </w:p>
    <w:p w14:paraId="7BC83C10" w14:textId="77777777" w:rsidR="00E170B7" w:rsidRDefault="00E170B7" w:rsidP="00E170B7">
      <w:pPr>
        <w:jc w:val="center"/>
        <w:rPr>
          <w:sz w:val="36"/>
          <w:szCs w:val="36"/>
          <w:lang w:val="en-GB"/>
        </w:rPr>
      </w:pPr>
    </w:p>
    <w:p w14:paraId="4BB52248" w14:textId="77777777" w:rsidR="00E170B7" w:rsidRDefault="00E170B7" w:rsidP="00E170B7">
      <w:pPr>
        <w:jc w:val="center"/>
        <w:rPr>
          <w:sz w:val="36"/>
          <w:szCs w:val="36"/>
          <w:lang w:val="en-GB"/>
        </w:rPr>
      </w:pPr>
      <w:r>
        <w:rPr>
          <w:sz w:val="36"/>
          <w:szCs w:val="36"/>
          <w:lang w:val="en-GB"/>
        </w:rPr>
        <w:t xml:space="preserve">STUDENT NAME: </w:t>
      </w:r>
      <w:proofErr w:type="spellStart"/>
      <w:r>
        <w:rPr>
          <w:sz w:val="36"/>
          <w:szCs w:val="36"/>
          <w:lang w:val="en-GB"/>
        </w:rPr>
        <w:t>Jolanta</w:t>
      </w:r>
      <w:proofErr w:type="spellEnd"/>
      <w:r>
        <w:rPr>
          <w:sz w:val="36"/>
          <w:szCs w:val="36"/>
          <w:lang w:val="en-GB"/>
        </w:rPr>
        <w:t xml:space="preserve"> </w:t>
      </w:r>
      <w:proofErr w:type="spellStart"/>
      <w:r>
        <w:rPr>
          <w:sz w:val="36"/>
          <w:szCs w:val="36"/>
          <w:lang w:val="en-GB"/>
        </w:rPr>
        <w:t>Wiecaszek</w:t>
      </w:r>
      <w:proofErr w:type="spellEnd"/>
    </w:p>
    <w:p w14:paraId="7EF0F05B" w14:textId="77777777" w:rsidR="00E170B7" w:rsidRDefault="00E170B7" w:rsidP="00E170B7">
      <w:pPr>
        <w:jc w:val="center"/>
        <w:rPr>
          <w:sz w:val="36"/>
          <w:szCs w:val="36"/>
          <w:lang w:val="en-GB"/>
        </w:rPr>
      </w:pPr>
      <w:r>
        <w:rPr>
          <w:sz w:val="36"/>
          <w:szCs w:val="36"/>
          <w:lang w:val="en-GB"/>
        </w:rPr>
        <w:t>STUDENT ID: 1909652</w:t>
      </w:r>
    </w:p>
    <w:p w14:paraId="7C41C8D8" w14:textId="77777777" w:rsidR="00E170B7" w:rsidRDefault="00E170B7" w:rsidP="00E170B7">
      <w:pPr>
        <w:jc w:val="center"/>
        <w:rPr>
          <w:sz w:val="36"/>
          <w:szCs w:val="36"/>
          <w:lang w:val="en-GB"/>
        </w:rPr>
      </w:pPr>
      <w:r>
        <w:rPr>
          <w:sz w:val="36"/>
          <w:szCs w:val="36"/>
          <w:lang w:val="en-GB"/>
        </w:rPr>
        <w:t>August 2022</w:t>
      </w:r>
    </w:p>
    <w:p w14:paraId="262022D7" w14:textId="77777777" w:rsidR="003D5D28" w:rsidRDefault="003D5D28" w:rsidP="00E170B7">
      <w:pPr>
        <w:jc w:val="center"/>
        <w:rPr>
          <w:sz w:val="36"/>
          <w:szCs w:val="36"/>
          <w:lang w:val="en-GB"/>
        </w:rPr>
      </w:pPr>
    </w:p>
    <w:p w14:paraId="39E5583D" w14:textId="77777777" w:rsidR="003D5D28" w:rsidRDefault="003D5D28" w:rsidP="00E170B7">
      <w:pPr>
        <w:jc w:val="center"/>
        <w:rPr>
          <w:sz w:val="36"/>
          <w:szCs w:val="36"/>
          <w:lang w:val="en-GB"/>
        </w:rPr>
      </w:pPr>
    </w:p>
    <w:p w14:paraId="2E76F69A" w14:textId="77777777" w:rsidR="003D5D28" w:rsidRDefault="003D5D28" w:rsidP="00E170B7">
      <w:pPr>
        <w:jc w:val="center"/>
        <w:rPr>
          <w:sz w:val="36"/>
          <w:szCs w:val="36"/>
          <w:lang w:val="en-GB"/>
        </w:rPr>
      </w:pPr>
    </w:p>
    <w:p w14:paraId="24DF2EA4" w14:textId="77777777" w:rsidR="003D5D28" w:rsidRDefault="003D5D28" w:rsidP="00E170B7">
      <w:pPr>
        <w:jc w:val="center"/>
        <w:rPr>
          <w:sz w:val="36"/>
          <w:szCs w:val="36"/>
          <w:lang w:val="en-GB"/>
        </w:rPr>
      </w:pPr>
    </w:p>
    <w:p w14:paraId="210D0200" w14:textId="77777777" w:rsidR="003D5D28" w:rsidRDefault="003D5D28" w:rsidP="00E170B7">
      <w:pPr>
        <w:jc w:val="center"/>
        <w:rPr>
          <w:sz w:val="36"/>
          <w:szCs w:val="36"/>
          <w:lang w:val="en-GB"/>
        </w:rPr>
      </w:pPr>
    </w:p>
    <w:p w14:paraId="0B128B3A" w14:textId="77777777" w:rsidR="003D5D28" w:rsidRDefault="003D5D28" w:rsidP="00E170B7">
      <w:pPr>
        <w:jc w:val="center"/>
        <w:rPr>
          <w:sz w:val="36"/>
          <w:szCs w:val="36"/>
          <w:lang w:val="en-GB"/>
        </w:rPr>
      </w:pPr>
    </w:p>
    <w:p w14:paraId="6173DFA6" w14:textId="77777777" w:rsidR="003D5D28" w:rsidRDefault="003D5D28" w:rsidP="00E170B7">
      <w:pPr>
        <w:jc w:val="center"/>
        <w:rPr>
          <w:sz w:val="36"/>
          <w:szCs w:val="36"/>
          <w:lang w:val="en-GB"/>
        </w:rPr>
      </w:pPr>
    </w:p>
    <w:p w14:paraId="3557CA42" w14:textId="77777777" w:rsidR="003D5D28" w:rsidRDefault="003D5D28" w:rsidP="00E170B7">
      <w:pPr>
        <w:jc w:val="center"/>
        <w:rPr>
          <w:sz w:val="36"/>
          <w:szCs w:val="36"/>
          <w:lang w:val="en-GB"/>
        </w:rPr>
      </w:pPr>
    </w:p>
    <w:p w14:paraId="03F70F7C" w14:textId="77777777" w:rsidR="003D5D28" w:rsidRDefault="003D5D28" w:rsidP="00E170B7">
      <w:pPr>
        <w:jc w:val="center"/>
        <w:rPr>
          <w:sz w:val="36"/>
          <w:szCs w:val="36"/>
          <w:lang w:val="en-GB"/>
        </w:rPr>
      </w:pPr>
    </w:p>
    <w:p w14:paraId="3819C2CB" w14:textId="77777777" w:rsidR="003D5D28" w:rsidRDefault="003D5D28" w:rsidP="00E170B7">
      <w:pPr>
        <w:jc w:val="center"/>
        <w:rPr>
          <w:sz w:val="36"/>
          <w:szCs w:val="36"/>
          <w:lang w:val="en-GB"/>
        </w:rPr>
      </w:pPr>
    </w:p>
    <w:p w14:paraId="4F52A8CE" w14:textId="77777777" w:rsidR="003D5D28" w:rsidRDefault="003D5D28" w:rsidP="00E170B7">
      <w:pPr>
        <w:jc w:val="center"/>
        <w:rPr>
          <w:sz w:val="36"/>
          <w:szCs w:val="36"/>
          <w:lang w:val="en-GB"/>
        </w:rPr>
      </w:pPr>
    </w:p>
    <w:p w14:paraId="3122D67B" w14:textId="77777777" w:rsidR="003D5D28" w:rsidRDefault="003D5D28" w:rsidP="00E170B7">
      <w:pPr>
        <w:jc w:val="center"/>
        <w:rPr>
          <w:sz w:val="36"/>
          <w:szCs w:val="36"/>
          <w:lang w:val="en-GB"/>
        </w:rPr>
      </w:pPr>
    </w:p>
    <w:p w14:paraId="208AF8E3" w14:textId="77777777" w:rsidR="003D5D28" w:rsidRDefault="003D5D28" w:rsidP="00E170B7">
      <w:pPr>
        <w:jc w:val="center"/>
        <w:rPr>
          <w:sz w:val="36"/>
          <w:szCs w:val="36"/>
          <w:lang w:val="en-GB"/>
        </w:rPr>
      </w:pPr>
    </w:p>
    <w:p w14:paraId="662E0750" w14:textId="77777777" w:rsidR="003D5D28" w:rsidRDefault="003D5D28" w:rsidP="00E170B7">
      <w:pPr>
        <w:jc w:val="center"/>
        <w:rPr>
          <w:sz w:val="36"/>
          <w:szCs w:val="36"/>
          <w:lang w:val="en-GB"/>
        </w:rPr>
      </w:pPr>
    </w:p>
    <w:p w14:paraId="1F4B77F7" w14:textId="77777777" w:rsidR="00B24580" w:rsidRDefault="00B24580" w:rsidP="00E170B7">
      <w:pPr>
        <w:jc w:val="center"/>
        <w:rPr>
          <w:b/>
          <w:sz w:val="36"/>
          <w:szCs w:val="36"/>
          <w:lang w:val="en-GB"/>
        </w:rPr>
      </w:pPr>
    </w:p>
    <w:p w14:paraId="0EDB6EF1" w14:textId="7990EF38" w:rsidR="003D5D28" w:rsidRDefault="003D5D28" w:rsidP="00E170B7">
      <w:pPr>
        <w:jc w:val="center"/>
        <w:rPr>
          <w:b/>
          <w:sz w:val="36"/>
          <w:szCs w:val="36"/>
          <w:lang w:val="en-GB"/>
        </w:rPr>
      </w:pPr>
      <w:r>
        <w:rPr>
          <w:b/>
          <w:sz w:val="36"/>
          <w:szCs w:val="36"/>
          <w:lang w:val="en-GB"/>
        </w:rPr>
        <w:lastRenderedPageBreak/>
        <w:t>TABLE OF CONTENTS</w:t>
      </w:r>
    </w:p>
    <w:p w14:paraId="133BD617" w14:textId="77777777" w:rsidR="003D5D28" w:rsidRDefault="003D5D28" w:rsidP="00E170B7">
      <w:pPr>
        <w:jc w:val="center"/>
        <w:rPr>
          <w:b/>
          <w:sz w:val="36"/>
          <w:szCs w:val="36"/>
          <w:lang w:val="en-GB"/>
        </w:rPr>
      </w:pPr>
    </w:p>
    <w:p w14:paraId="48362065" w14:textId="5475B676" w:rsidR="003D5D28" w:rsidRDefault="003D5D28" w:rsidP="003D5D28">
      <w:pPr>
        <w:pStyle w:val="ListParagraph"/>
        <w:numPr>
          <w:ilvl w:val="0"/>
          <w:numId w:val="1"/>
        </w:numPr>
        <w:rPr>
          <w:sz w:val="36"/>
          <w:szCs w:val="36"/>
          <w:lang w:val="en-GB"/>
        </w:rPr>
      </w:pPr>
      <w:r w:rsidRPr="003D5D28">
        <w:rPr>
          <w:sz w:val="36"/>
          <w:szCs w:val="36"/>
          <w:lang w:val="en-GB"/>
        </w:rPr>
        <w:t>CHAPTER ONE: INTRODUCTION AND OVERWIEW</w:t>
      </w:r>
    </w:p>
    <w:p w14:paraId="3D87784D" w14:textId="422A6F4F" w:rsidR="003D5D28" w:rsidRPr="003D5D28" w:rsidRDefault="003D5D28" w:rsidP="003D5D28">
      <w:pPr>
        <w:pStyle w:val="ListParagraph"/>
        <w:numPr>
          <w:ilvl w:val="1"/>
          <w:numId w:val="1"/>
        </w:numPr>
        <w:rPr>
          <w:sz w:val="36"/>
          <w:szCs w:val="36"/>
          <w:lang w:val="en-GB"/>
        </w:rPr>
      </w:pPr>
      <w:r w:rsidRPr="003D5D28">
        <w:rPr>
          <w:sz w:val="36"/>
          <w:szCs w:val="36"/>
          <w:lang w:val="en-GB"/>
        </w:rPr>
        <w:t>INTRODUCTION</w:t>
      </w:r>
    </w:p>
    <w:p w14:paraId="0CEB83C2" w14:textId="73ECB3BC" w:rsidR="003D5D28" w:rsidRDefault="003D5D28" w:rsidP="003D5D28">
      <w:pPr>
        <w:pStyle w:val="ListParagraph"/>
        <w:numPr>
          <w:ilvl w:val="1"/>
          <w:numId w:val="1"/>
        </w:numPr>
        <w:rPr>
          <w:sz w:val="36"/>
          <w:szCs w:val="36"/>
          <w:lang w:val="en-GB"/>
        </w:rPr>
      </w:pPr>
      <w:r>
        <w:rPr>
          <w:sz w:val="36"/>
          <w:szCs w:val="36"/>
          <w:lang w:val="en-GB"/>
        </w:rPr>
        <w:t>BACKGROUND TO THE STUDY</w:t>
      </w:r>
    </w:p>
    <w:p w14:paraId="459792E2" w14:textId="62EAD439" w:rsidR="00FD3958" w:rsidRDefault="00FD3958" w:rsidP="003D5D28">
      <w:pPr>
        <w:pStyle w:val="ListParagraph"/>
        <w:numPr>
          <w:ilvl w:val="1"/>
          <w:numId w:val="1"/>
        </w:numPr>
        <w:rPr>
          <w:sz w:val="36"/>
          <w:szCs w:val="36"/>
          <w:lang w:val="en-GB"/>
        </w:rPr>
      </w:pPr>
      <w:r>
        <w:rPr>
          <w:sz w:val="36"/>
          <w:szCs w:val="36"/>
          <w:lang w:val="en-GB"/>
        </w:rPr>
        <w:t>SOCIAL MEDIA AND THEIR IMPACTS ON MARKETING/BUSINESS</w:t>
      </w:r>
    </w:p>
    <w:p w14:paraId="5AB82DCE" w14:textId="155E50E8" w:rsidR="003D5D28" w:rsidRDefault="003D5D28" w:rsidP="003D5D28">
      <w:pPr>
        <w:rPr>
          <w:sz w:val="36"/>
          <w:szCs w:val="36"/>
          <w:lang w:val="en-GB"/>
        </w:rPr>
      </w:pPr>
      <w:r>
        <w:rPr>
          <w:sz w:val="36"/>
          <w:szCs w:val="36"/>
          <w:lang w:val="en-GB"/>
        </w:rPr>
        <w:t xml:space="preserve">     </w:t>
      </w:r>
    </w:p>
    <w:p w14:paraId="316546EA" w14:textId="5843D0F9" w:rsidR="003D5D28" w:rsidRDefault="003D5D28" w:rsidP="003D5D28">
      <w:pPr>
        <w:pStyle w:val="ListParagraph"/>
        <w:numPr>
          <w:ilvl w:val="0"/>
          <w:numId w:val="1"/>
        </w:numPr>
        <w:rPr>
          <w:sz w:val="36"/>
          <w:szCs w:val="36"/>
          <w:lang w:val="en-GB"/>
        </w:rPr>
      </w:pPr>
      <w:r>
        <w:rPr>
          <w:sz w:val="36"/>
          <w:szCs w:val="36"/>
          <w:lang w:val="en-GB"/>
        </w:rPr>
        <w:t>CHAPTER TWO: LITERATURE REVIEW</w:t>
      </w:r>
    </w:p>
    <w:p w14:paraId="109DE688" w14:textId="0315DBDF" w:rsidR="003D5D28" w:rsidRPr="003D5D28" w:rsidRDefault="003D5D28" w:rsidP="003D5D28">
      <w:pPr>
        <w:pStyle w:val="ListParagraph"/>
        <w:numPr>
          <w:ilvl w:val="1"/>
          <w:numId w:val="1"/>
        </w:numPr>
        <w:rPr>
          <w:sz w:val="36"/>
          <w:szCs w:val="36"/>
          <w:lang w:val="en-GB"/>
        </w:rPr>
      </w:pPr>
      <w:r w:rsidRPr="003D5D28">
        <w:rPr>
          <w:sz w:val="36"/>
          <w:szCs w:val="36"/>
          <w:lang w:val="en-GB"/>
        </w:rPr>
        <w:t xml:space="preserve">INTRODUCTION </w:t>
      </w:r>
    </w:p>
    <w:p w14:paraId="3CB4CC94" w14:textId="19B2A111" w:rsidR="003D5D28" w:rsidRDefault="003D5D28" w:rsidP="003D5D28">
      <w:pPr>
        <w:pStyle w:val="ListParagraph"/>
        <w:numPr>
          <w:ilvl w:val="1"/>
          <w:numId w:val="1"/>
        </w:numPr>
        <w:rPr>
          <w:sz w:val="36"/>
          <w:szCs w:val="36"/>
          <w:lang w:val="en-GB"/>
        </w:rPr>
      </w:pPr>
      <w:r>
        <w:rPr>
          <w:sz w:val="36"/>
          <w:szCs w:val="36"/>
          <w:lang w:val="en-GB"/>
        </w:rPr>
        <w:t>SMALL BUSINESSES</w:t>
      </w:r>
      <w:r w:rsidR="00FD3958">
        <w:rPr>
          <w:sz w:val="36"/>
          <w:szCs w:val="36"/>
          <w:lang w:val="en-GB"/>
        </w:rPr>
        <w:t xml:space="preserve"> DEFINITION</w:t>
      </w:r>
    </w:p>
    <w:p w14:paraId="5FA2EA4A" w14:textId="70490CB3" w:rsidR="00FD3958" w:rsidRPr="00FD3958" w:rsidRDefault="00FD3958" w:rsidP="00FD3958">
      <w:pPr>
        <w:pStyle w:val="ListParagraph"/>
        <w:numPr>
          <w:ilvl w:val="1"/>
          <w:numId w:val="1"/>
        </w:numPr>
        <w:rPr>
          <w:sz w:val="36"/>
          <w:szCs w:val="36"/>
          <w:lang w:val="en-GB"/>
        </w:rPr>
      </w:pPr>
      <w:r>
        <w:rPr>
          <w:sz w:val="36"/>
          <w:szCs w:val="36"/>
          <w:lang w:val="en-GB"/>
        </w:rPr>
        <w:t xml:space="preserve">SOCIAL MEDIA DEFINITION </w:t>
      </w:r>
    </w:p>
    <w:p w14:paraId="58BB4E8D" w14:textId="7B0A5DC8" w:rsidR="003D5D28" w:rsidRDefault="008C7A2E" w:rsidP="003D5D28">
      <w:pPr>
        <w:pStyle w:val="ListParagraph"/>
        <w:numPr>
          <w:ilvl w:val="1"/>
          <w:numId w:val="1"/>
        </w:numPr>
        <w:rPr>
          <w:sz w:val="36"/>
          <w:szCs w:val="36"/>
          <w:lang w:val="en-GB"/>
        </w:rPr>
      </w:pPr>
      <w:r>
        <w:rPr>
          <w:sz w:val="36"/>
          <w:szCs w:val="36"/>
          <w:lang w:val="en-GB"/>
        </w:rPr>
        <w:t>WAYS TO INCREASE SALES VIA SOCIAL MEDIA</w:t>
      </w:r>
      <w:r w:rsidR="00031662">
        <w:rPr>
          <w:sz w:val="36"/>
          <w:szCs w:val="36"/>
          <w:lang w:val="en-GB"/>
        </w:rPr>
        <w:t xml:space="preserve"> FOR NANNY’S PLUS US </w:t>
      </w:r>
    </w:p>
    <w:p w14:paraId="29A2A9B7" w14:textId="6FD31224" w:rsidR="003D5D28" w:rsidRDefault="003D5D28" w:rsidP="003D5D28">
      <w:pPr>
        <w:pStyle w:val="ListParagraph"/>
        <w:numPr>
          <w:ilvl w:val="1"/>
          <w:numId w:val="1"/>
        </w:numPr>
        <w:rPr>
          <w:sz w:val="36"/>
          <w:szCs w:val="36"/>
          <w:lang w:val="en-GB"/>
        </w:rPr>
      </w:pPr>
      <w:r>
        <w:rPr>
          <w:sz w:val="36"/>
          <w:szCs w:val="36"/>
          <w:lang w:val="en-GB"/>
        </w:rPr>
        <w:t>THE SOCIAL MEDIA CONCEPT</w:t>
      </w:r>
    </w:p>
    <w:p w14:paraId="502D2AE2" w14:textId="37A852DB" w:rsidR="003D5D28" w:rsidRDefault="003D5D28" w:rsidP="003D5D28">
      <w:pPr>
        <w:pStyle w:val="ListParagraph"/>
        <w:numPr>
          <w:ilvl w:val="1"/>
          <w:numId w:val="1"/>
        </w:numPr>
        <w:rPr>
          <w:sz w:val="36"/>
          <w:szCs w:val="36"/>
          <w:lang w:val="en-GB"/>
        </w:rPr>
      </w:pPr>
      <w:r>
        <w:rPr>
          <w:sz w:val="36"/>
          <w:szCs w:val="36"/>
          <w:lang w:val="en-GB"/>
        </w:rPr>
        <w:t xml:space="preserve">SOCIAL MEDIA CHARACTERISTICS </w:t>
      </w:r>
    </w:p>
    <w:p w14:paraId="0F6BDA74" w14:textId="0D0F295E" w:rsidR="003D5D28" w:rsidRPr="00FD3958" w:rsidRDefault="003D5D28" w:rsidP="00FD3958">
      <w:pPr>
        <w:pStyle w:val="ListParagraph"/>
        <w:numPr>
          <w:ilvl w:val="1"/>
          <w:numId w:val="1"/>
        </w:numPr>
        <w:rPr>
          <w:sz w:val="36"/>
          <w:szCs w:val="36"/>
          <w:lang w:val="en-GB"/>
        </w:rPr>
      </w:pPr>
      <w:r>
        <w:rPr>
          <w:sz w:val="36"/>
          <w:szCs w:val="36"/>
          <w:lang w:val="en-GB"/>
        </w:rPr>
        <w:t>CLASSIFICATION OF SOCIAL MEDIA</w:t>
      </w:r>
    </w:p>
    <w:p w14:paraId="43A33217" w14:textId="33B6C985" w:rsidR="0010781A" w:rsidRPr="00A27471" w:rsidRDefault="003D5D28" w:rsidP="00A27471">
      <w:pPr>
        <w:pStyle w:val="ListParagraph"/>
        <w:numPr>
          <w:ilvl w:val="1"/>
          <w:numId w:val="1"/>
        </w:numPr>
        <w:rPr>
          <w:sz w:val="36"/>
          <w:szCs w:val="36"/>
          <w:lang w:val="en-GB"/>
        </w:rPr>
      </w:pPr>
      <w:r>
        <w:rPr>
          <w:sz w:val="36"/>
          <w:szCs w:val="36"/>
          <w:lang w:val="en-GB"/>
        </w:rPr>
        <w:t>S</w:t>
      </w:r>
      <w:r w:rsidR="006A7249">
        <w:rPr>
          <w:sz w:val="36"/>
          <w:szCs w:val="36"/>
          <w:lang w:val="en-GB"/>
        </w:rPr>
        <w:t xml:space="preserve">OCIAL STRATEGIES FOR NANNIE’S PLUS US </w:t>
      </w:r>
      <w:r>
        <w:rPr>
          <w:sz w:val="36"/>
          <w:szCs w:val="36"/>
          <w:lang w:val="en-GB"/>
        </w:rPr>
        <w:t xml:space="preserve"> </w:t>
      </w:r>
      <w:r w:rsidRPr="00A27471">
        <w:rPr>
          <w:sz w:val="36"/>
          <w:szCs w:val="36"/>
          <w:lang w:val="en-GB"/>
        </w:rPr>
        <w:t xml:space="preserve"> </w:t>
      </w:r>
    </w:p>
    <w:p w14:paraId="300D7E3F" w14:textId="39A9C477" w:rsidR="003D5D28" w:rsidRDefault="003D5D28" w:rsidP="003D5D28">
      <w:pPr>
        <w:pStyle w:val="ListParagraph"/>
        <w:numPr>
          <w:ilvl w:val="1"/>
          <w:numId w:val="1"/>
        </w:numPr>
        <w:rPr>
          <w:sz w:val="36"/>
          <w:szCs w:val="36"/>
          <w:lang w:val="en-GB"/>
        </w:rPr>
      </w:pPr>
      <w:r>
        <w:rPr>
          <w:sz w:val="36"/>
          <w:szCs w:val="36"/>
          <w:lang w:val="en-GB"/>
        </w:rPr>
        <w:t>CONCLUSSION</w:t>
      </w:r>
    </w:p>
    <w:p w14:paraId="710721D4" w14:textId="5C8CAB6F" w:rsidR="003D5D28" w:rsidRDefault="003D5D28" w:rsidP="003D5D28">
      <w:pPr>
        <w:rPr>
          <w:sz w:val="36"/>
          <w:szCs w:val="36"/>
          <w:lang w:val="en-GB"/>
        </w:rPr>
      </w:pPr>
    </w:p>
    <w:p w14:paraId="03CD859E" w14:textId="09685484" w:rsidR="003A467A" w:rsidRDefault="00467096" w:rsidP="003D5D28">
      <w:pPr>
        <w:pStyle w:val="ListParagraph"/>
        <w:numPr>
          <w:ilvl w:val="0"/>
          <w:numId w:val="1"/>
        </w:numPr>
        <w:rPr>
          <w:sz w:val="36"/>
          <w:szCs w:val="36"/>
          <w:lang w:val="en-GB"/>
        </w:rPr>
      </w:pPr>
      <w:r>
        <w:rPr>
          <w:sz w:val="36"/>
          <w:szCs w:val="36"/>
          <w:lang w:val="en-GB"/>
        </w:rPr>
        <w:t xml:space="preserve">CHAPTER THREE: </w:t>
      </w:r>
      <w:r w:rsidR="003D5D28" w:rsidRPr="003D5D28">
        <w:rPr>
          <w:sz w:val="36"/>
          <w:szCs w:val="36"/>
          <w:lang w:val="en-GB"/>
        </w:rPr>
        <w:t>RESEARCH METHODS</w:t>
      </w:r>
    </w:p>
    <w:p w14:paraId="51D75D2A" w14:textId="6F047294" w:rsidR="003A467A" w:rsidRDefault="003A467A" w:rsidP="003A467A">
      <w:pPr>
        <w:pStyle w:val="ListParagraph"/>
        <w:numPr>
          <w:ilvl w:val="1"/>
          <w:numId w:val="1"/>
        </w:numPr>
        <w:rPr>
          <w:sz w:val="36"/>
          <w:szCs w:val="36"/>
          <w:lang w:val="en-GB"/>
        </w:rPr>
      </w:pPr>
      <w:r>
        <w:rPr>
          <w:sz w:val="36"/>
          <w:szCs w:val="36"/>
          <w:lang w:val="en-GB"/>
        </w:rPr>
        <w:t>INTRODUCTION</w:t>
      </w:r>
    </w:p>
    <w:p w14:paraId="18AC7A73" w14:textId="47DA3373" w:rsidR="003A467A" w:rsidRDefault="008C7A2E" w:rsidP="003A467A">
      <w:pPr>
        <w:pStyle w:val="ListParagraph"/>
        <w:numPr>
          <w:ilvl w:val="1"/>
          <w:numId w:val="1"/>
        </w:numPr>
        <w:rPr>
          <w:sz w:val="36"/>
          <w:szCs w:val="36"/>
          <w:lang w:val="en-GB"/>
        </w:rPr>
      </w:pPr>
      <w:r>
        <w:rPr>
          <w:sz w:val="36"/>
          <w:szCs w:val="36"/>
          <w:lang w:val="en-GB"/>
        </w:rPr>
        <w:t>RESEARCH PHILOSOPHY</w:t>
      </w:r>
    </w:p>
    <w:p w14:paraId="2335DD8B" w14:textId="2C3B971C" w:rsidR="003A467A" w:rsidRDefault="008C7A2E" w:rsidP="003A467A">
      <w:pPr>
        <w:pStyle w:val="ListParagraph"/>
        <w:numPr>
          <w:ilvl w:val="1"/>
          <w:numId w:val="1"/>
        </w:numPr>
        <w:rPr>
          <w:sz w:val="36"/>
          <w:szCs w:val="36"/>
          <w:lang w:val="en-GB"/>
        </w:rPr>
      </w:pPr>
      <w:r>
        <w:rPr>
          <w:sz w:val="36"/>
          <w:szCs w:val="36"/>
          <w:lang w:val="en-GB"/>
        </w:rPr>
        <w:t>RESEARCH PARADIGM</w:t>
      </w:r>
    </w:p>
    <w:p w14:paraId="7CFDB5FD" w14:textId="0520CBBE" w:rsidR="008C7A2E" w:rsidRDefault="008C7A2E" w:rsidP="003A467A">
      <w:pPr>
        <w:pStyle w:val="ListParagraph"/>
        <w:numPr>
          <w:ilvl w:val="1"/>
          <w:numId w:val="1"/>
        </w:numPr>
        <w:rPr>
          <w:sz w:val="36"/>
          <w:szCs w:val="36"/>
          <w:lang w:val="en-GB"/>
        </w:rPr>
      </w:pPr>
      <w:r>
        <w:rPr>
          <w:sz w:val="36"/>
          <w:szCs w:val="36"/>
          <w:lang w:val="en-GB"/>
        </w:rPr>
        <w:t>RESEARCH APPROACH</w:t>
      </w:r>
    </w:p>
    <w:p w14:paraId="412200FC" w14:textId="7F430CD9" w:rsidR="003A467A" w:rsidRDefault="008C7A2E" w:rsidP="003A467A">
      <w:pPr>
        <w:pStyle w:val="ListParagraph"/>
        <w:numPr>
          <w:ilvl w:val="1"/>
          <w:numId w:val="1"/>
        </w:numPr>
        <w:rPr>
          <w:sz w:val="36"/>
          <w:szCs w:val="36"/>
          <w:lang w:val="en-GB"/>
        </w:rPr>
      </w:pPr>
      <w:r>
        <w:rPr>
          <w:sz w:val="36"/>
          <w:szCs w:val="36"/>
          <w:lang w:val="en-GB"/>
        </w:rPr>
        <w:t>RESEARCH METHODOLOGY</w:t>
      </w:r>
    </w:p>
    <w:p w14:paraId="3C1D97F9" w14:textId="4E6B4F43" w:rsidR="003A467A" w:rsidRDefault="008C7A2E" w:rsidP="008C7A2E">
      <w:pPr>
        <w:pStyle w:val="ListParagraph"/>
        <w:numPr>
          <w:ilvl w:val="1"/>
          <w:numId w:val="1"/>
        </w:numPr>
        <w:rPr>
          <w:sz w:val="36"/>
          <w:szCs w:val="36"/>
          <w:lang w:val="en-GB"/>
        </w:rPr>
      </w:pPr>
      <w:r>
        <w:rPr>
          <w:sz w:val="36"/>
          <w:szCs w:val="36"/>
          <w:lang w:val="en-GB"/>
        </w:rPr>
        <w:t>RESEARCH STRATEGY</w:t>
      </w:r>
    </w:p>
    <w:p w14:paraId="05CCA844" w14:textId="175FF3E6" w:rsidR="008C7A2E" w:rsidRPr="008C7A2E" w:rsidRDefault="008C7A2E" w:rsidP="008C7A2E">
      <w:pPr>
        <w:pStyle w:val="ListParagraph"/>
        <w:numPr>
          <w:ilvl w:val="1"/>
          <w:numId w:val="1"/>
        </w:numPr>
        <w:rPr>
          <w:sz w:val="36"/>
          <w:szCs w:val="36"/>
          <w:lang w:val="en-GB"/>
        </w:rPr>
      </w:pPr>
      <w:r>
        <w:rPr>
          <w:sz w:val="36"/>
          <w:szCs w:val="36"/>
          <w:lang w:val="en-GB"/>
        </w:rPr>
        <w:t>SAMPLING METHODS</w:t>
      </w:r>
    </w:p>
    <w:p w14:paraId="4F5E2E64" w14:textId="565BFB41" w:rsidR="003D5D28" w:rsidRPr="003D5D28" w:rsidRDefault="003D5D28" w:rsidP="003A467A">
      <w:pPr>
        <w:pStyle w:val="ListParagraph"/>
        <w:ind w:left="1080"/>
        <w:rPr>
          <w:sz w:val="36"/>
          <w:szCs w:val="36"/>
          <w:lang w:val="en-GB"/>
        </w:rPr>
      </w:pPr>
      <w:r w:rsidRPr="003D5D28">
        <w:rPr>
          <w:sz w:val="36"/>
          <w:szCs w:val="36"/>
          <w:lang w:val="en-GB"/>
        </w:rPr>
        <w:t xml:space="preserve"> </w:t>
      </w:r>
    </w:p>
    <w:p w14:paraId="6B269648" w14:textId="027EF3BE" w:rsidR="003D5D28" w:rsidRDefault="00467096" w:rsidP="003D5D28">
      <w:pPr>
        <w:pStyle w:val="ListParagraph"/>
        <w:numPr>
          <w:ilvl w:val="0"/>
          <w:numId w:val="1"/>
        </w:numPr>
        <w:rPr>
          <w:sz w:val="36"/>
          <w:szCs w:val="36"/>
          <w:lang w:val="en-GB"/>
        </w:rPr>
      </w:pPr>
      <w:r>
        <w:rPr>
          <w:sz w:val="36"/>
          <w:szCs w:val="36"/>
          <w:lang w:val="en-GB"/>
        </w:rPr>
        <w:t xml:space="preserve">CHAPTER FOUR: </w:t>
      </w:r>
      <w:r w:rsidR="003D5D28">
        <w:rPr>
          <w:sz w:val="36"/>
          <w:szCs w:val="36"/>
          <w:lang w:val="en-GB"/>
        </w:rPr>
        <w:t>DATA COLLECTION AND ANALYSIS</w:t>
      </w:r>
    </w:p>
    <w:p w14:paraId="49072ED3" w14:textId="10EC7737" w:rsidR="008C7A2E" w:rsidRPr="003035AC" w:rsidRDefault="008C7A2E" w:rsidP="003035AC">
      <w:pPr>
        <w:pStyle w:val="ListParagraph"/>
        <w:numPr>
          <w:ilvl w:val="1"/>
          <w:numId w:val="1"/>
        </w:numPr>
        <w:rPr>
          <w:sz w:val="36"/>
          <w:szCs w:val="36"/>
          <w:lang w:val="en-GB"/>
        </w:rPr>
      </w:pPr>
      <w:r>
        <w:rPr>
          <w:sz w:val="36"/>
          <w:szCs w:val="36"/>
          <w:lang w:val="en-GB"/>
        </w:rPr>
        <w:t>DATA COLLECTION METHODS</w:t>
      </w:r>
    </w:p>
    <w:p w14:paraId="4AD66432" w14:textId="42BCB7F8" w:rsidR="003A467A" w:rsidRDefault="003A467A" w:rsidP="003A467A">
      <w:pPr>
        <w:pStyle w:val="ListParagraph"/>
        <w:numPr>
          <w:ilvl w:val="1"/>
          <w:numId w:val="1"/>
        </w:numPr>
        <w:rPr>
          <w:sz w:val="36"/>
          <w:szCs w:val="36"/>
          <w:lang w:val="en-GB"/>
        </w:rPr>
      </w:pPr>
      <w:r>
        <w:rPr>
          <w:sz w:val="36"/>
          <w:szCs w:val="36"/>
          <w:lang w:val="en-GB"/>
        </w:rPr>
        <w:t>ANALYSIS OF SOCIAL MEDIA SITES</w:t>
      </w:r>
    </w:p>
    <w:p w14:paraId="5CEA8CF1" w14:textId="04D6E9C9" w:rsidR="003A467A" w:rsidRDefault="003A467A" w:rsidP="003A467A">
      <w:pPr>
        <w:pStyle w:val="ListParagraph"/>
        <w:numPr>
          <w:ilvl w:val="1"/>
          <w:numId w:val="1"/>
        </w:numPr>
        <w:rPr>
          <w:sz w:val="36"/>
          <w:szCs w:val="36"/>
          <w:lang w:val="en-GB"/>
        </w:rPr>
      </w:pPr>
      <w:r>
        <w:rPr>
          <w:sz w:val="36"/>
          <w:szCs w:val="36"/>
          <w:lang w:val="en-GB"/>
        </w:rPr>
        <w:t>RESEARCH INSTRUMENTS</w:t>
      </w:r>
    </w:p>
    <w:p w14:paraId="0550B907" w14:textId="43D365E3" w:rsidR="003A467A" w:rsidRDefault="003A467A" w:rsidP="003A467A">
      <w:pPr>
        <w:pStyle w:val="ListParagraph"/>
        <w:numPr>
          <w:ilvl w:val="1"/>
          <w:numId w:val="1"/>
        </w:numPr>
        <w:rPr>
          <w:sz w:val="36"/>
          <w:szCs w:val="36"/>
          <w:lang w:val="en-GB"/>
        </w:rPr>
      </w:pPr>
      <w:r>
        <w:rPr>
          <w:sz w:val="36"/>
          <w:szCs w:val="36"/>
          <w:lang w:val="en-GB"/>
        </w:rPr>
        <w:t>SURVEY SCHEDULE</w:t>
      </w:r>
    </w:p>
    <w:p w14:paraId="4949296E" w14:textId="3155B4F8" w:rsidR="003A467A" w:rsidRPr="008C7A2E" w:rsidRDefault="003A467A" w:rsidP="008C7A2E">
      <w:pPr>
        <w:pStyle w:val="ListParagraph"/>
        <w:numPr>
          <w:ilvl w:val="1"/>
          <w:numId w:val="1"/>
        </w:numPr>
        <w:rPr>
          <w:sz w:val="36"/>
          <w:szCs w:val="36"/>
          <w:lang w:val="en-GB"/>
        </w:rPr>
      </w:pPr>
      <w:r>
        <w:rPr>
          <w:sz w:val="36"/>
          <w:szCs w:val="36"/>
          <w:lang w:val="en-GB"/>
        </w:rPr>
        <w:t>SCHEDULE FOR ANALYSIS OF SOCIAL MEDIA SITES</w:t>
      </w:r>
    </w:p>
    <w:p w14:paraId="5B456F0B" w14:textId="63B9F735" w:rsidR="003A467A" w:rsidRPr="0052284D" w:rsidRDefault="003A467A" w:rsidP="0052284D">
      <w:pPr>
        <w:pStyle w:val="ListParagraph"/>
        <w:numPr>
          <w:ilvl w:val="1"/>
          <w:numId w:val="1"/>
        </w:numPr>
        <w:rPr>
          <w:sz w:val="36"/>
          <w:szCs w:val="36"/>
          <w:lang w:val="en-GB"/>
        </w:rPr>
      </w:pPr>
      <w:r>
        <w:rPr>
          <w:sz w:val="36"/>
          <w:szCs w:val="36"/>
          <w:lang w:val="en-GB"/>
        </w:rPr>
        <w:t>CONTENT ANALYSIS</w:t>
      </w:r>
    </w:p>
    <w:p w14:paraId="55D035BF" w14:textId="459CDEE3" w:rsidR="003A467A" w:rsidRPr="003A467A" w:rsidRDefault="003A467A" w:rsidP="003A467A">
      <w:pPr>
        <w:pStyle w:val="ListParagraph"/>
        <w:numPr>
          <w:ilvl w:val="1"/>
          <w:numId w:val="1"/>
        </w:numPr>
        <w:rPr>
          <w:sz w:val="36"/>
          <w:szCs w:val="36"/>
          <w:lang w:val="en-GB"/>
        </w:rPr>
      </w:pPr>
      <w:r>
        <w:rPr>
          <w:sz w:val="36"/>
          <w:szCs w:val="36"/>
          <w:lang w:val="en-GB"/>
        </w:rPr>
        <w:t>FINDINGS FROM SURVEYS/INTERVIEWS</w:t>
      </w:r>
    </w:p>
    <w:p w14:paraId="3780C2C3" w14:textId="4BF38A1D" w:rsidR="003D5D28" w:rsidRDefault="003D5D28" w:rsidP="003D5D28">
      <w:pPr>
        <w:pStyle w:val="ListParagraph"/>
        <w:numPr>
          <w:ilvl w:val="0"/>
          <w:numId w:val="1"/>
        </w:numPr>
        <w:rPr>
          <w:sz w:val="36"/>
          <w:szCs w:val="36"/>
          <w:lang w:val="en-GB"/>
        </w:rPr>
      </w:pPr>
      <w:r>
        <w:rPr>
          <w:sz w:val="36"/>
          <w:szCs w:val="36"/>
          <w:lang w:val="en-GB"/>
        </w:rPr>
        <w:t>EVALUATION AND RECOMMENDATIONS</w:t>
      </w:r>
    </w:p>
    <w:p w14:paraId="1928C3FD" w14:textId="59066622" w:rsidR="003D5D28" w:rsidRDefault="003D5D28" w:rsidP="003D5D28">
      <w:pPr>
        <w:pStyle w:val="ListParagraph"/>
        <w:numPr>
          <w:ilvl w:val="0"/>
          <w:numId w:val="1"/>
        </w:numPr>
        <w:rPr>
          <w:sz w:val="36"/>
          <w:szCs w:val="36"/>
          <w:lang w:val="en-GB"/>
        </w:rPr>
      </w:pPr>
      <w:r>
        <w:rPr>
          <w:sz w:val="36"/>
          <w:szCs w:val="36"/>
          <w:lang w:val="en-GB"/>
        </w:rPr>
        <w:t>CONCLUSSION</w:t>
      </w:r>
    </w:p>
    <w:p w14:paraId="3589D562" w14:textId="03CBF216" w:rsidR="00493533" w:rsidRDefault="00493533" w:rsidP="003D5D28">
      <w:pPr>
        <w:pStyle w:val="ListParagraph"/>
        <w:numPr>
          <w:ilvl w:val="0"/>
          <w:numId w:val="1"/>
        </w:numPr>
        <w:rPr>
          <w:sz w:val="36"/>
          <w:szCs w:val="36"/>
          <w:lang w:val="en-GB"/>
        </w:rPr>
      </w:pPr>
      <w:r>
        <w:rPr>
          <w:sz w:val="36"/>
          <w:szCs w:val="36"/>
          <w:lang w:val="en-GB"/>
        </w:rPr>
        <w:t>REFERENCES</w:t>
      </w:r>
      <w:bookmarkStart w:id="0" w:name="_GoBack"/>
      <w:bookmarkEnd w:id="0"/>
    </w:p>
    <w:p w14:paraId="14826CC3" w14:textId="77777777" w:rsidR="001D63A3" w:rsidRDefault="001D63A3" w:rsidP="001D63A3">
      <w:pPr>
        <w:pStyle w:val="ListParagraph"/>
        <w:rPr>
          <w:sz w:val="36"/>
          <w:szCs w:val="36"/>
          <w:lang w:val="en-GB"/>
        </w:rPr>
      </w:pPr>
    </w:p>
    <w:p w14:paraId="6A9324F1" w14:textId="77777777" w:rsidR="001D63A3" w:rsidRDefault="001D63A3" w:rsidP="001D63A3">
      <w:pPr>
        <w:pStyle w:val="ListParagraph"/>
        <w:rPr>
          <w:sz w:val="36"/>
          <w:szCs w:val="36"/>
          <w:lang w:val="en-GB"/>
        </w:rPr>
      </w:pPr>
    </w:p>
    <w:p w14:paraId="29FD22EB" w14:textId="77777777" w:rsidR="001D63A3" w:rsidRDefault="001D63A3" w:rsidP="001D63A3">
      <w:pPr>
        <w:pStyle w:val="ListParagraph"/>
        <w:rPr>
          <w:sz w:val="36"/>
          <w:szCs w:val="36"/>
          <w:lang w:val="en-GB"/>
        </w:rPr>
      </w:pPr>
    </w:p>
    <w:p w14:paraId="6F316464" w14:textId="77777777" w:rsidR="001D63A3" w:rsidRDefault="001D63A3" w:rsidP="001D63A3">
      <w:pPr>
        <w:pStyle w:val="ListParagraph"/>
        <w:rPr>
          <w:sz w:val="36"/>
          <w:szCs w:val="36"/>
          <w:lang w:val="en-GB"/>
        </w:rPr>
      </w:pPr>
    </w:p>
    <w:p w14:paraId="54E5340F" w14:textId="77777777" w:rsidR="001D63A3" w:rsidRDefault="001D63A3" w:rsidP="001D63A3">
      <w:pPr>
        <w:pStyle w:val="ListParagraph"/>
        <w:rPr>
          <w:sz w:val="36"/>
          <w:szCs w:val="36"/>
          <w:lang w:val="en-GB"/>
        </w:rPr>
      </w:pPr>
    </w:p>
    <w:p w14:paraId="780AF44B" w14:textId="77777777" w:rsidR="001D63A3" w:rsidRDefault="001D63A3" w:rsidP="001D63A3">
      <w:pPr>
        <w:pStyle w:val="ListParagraph"/>
        <w:rPr>
          <w:sz w:val="36"/>
          <w:szCs w:val="36"/>
          <w:lang w:val="en-GB"/>
        </w:rPr>
      </w:pPr>
    </w:p>
    <w:p w14:paraId="574AE113" w14:textId="77777777" w:rsidR="001D63A3" w:rsidRDefault="001D63A3" w:rsidP="001D63A3">
      <w:pPr>
        <w:pStyle w:val="ListParagraph"/>
        <w:rPr>
          <w:sz w:val="36"/>
          <w:szCs w:val="36"/>
          <w:lang w:val="en-GB"/>
        </w:rPr>
      </w:pPr>
    </w:p>
    <w:p w14:paraId="6EA96B3E" w14:textId="77777777" w:rsidR="001D63A3" w:rsidRDefault="001D63A3" w:rsidP="001D63A3">
      <w:pPr>
        <w:pStyle w:val="ListParagraph"/>
        <w:rPr>
          <w:sz w:val="36"/>
          <w:szCs w:val="36"/>
          <w:lang w:val="en-GB"/>
        </w:rPr>
      </w:pPr>
    </w:p>
    <w:p w14:paraId="74842574" w14:textId="77777777" w:rsidR="001D63A3" w:rsidRDefault="001D63A3" w:rsidP="001D63A3">
      <w:pPr>
        <w:pStyle w:val="ListParagraph"/>
        <w:rPr>
          <w:sz w:val="36"/>
          <w:szCs w:val="36"/>
          <w:lang w:val="en-GB"/>
        </w:rPr>
      </w:pPr>
    </w:p>
    <w:p w14:paraId="0C9DBDC4" w14:textId="77777777" w:rsidR="001D63A3" w:rsidRDefault="001D63A3" w:rsidP="001D63A3">
      <w:pPr>
        <w:pStyle w:val="ListParagraph"/>
        <w:rPr>
          <w:sz w:val="36"/>
          <w:szCs w:val="36"/>
          <w:lang w:val="en-GB"/>
        </w:rPr>
      </w:pPr>
    </w:p>
    <w:p w14:paraId="1A85CDF7" w14:textId="77777777" w:rsidR="001D63A3" w:rsidRDefault="001D63A3" w:rsidP="001D63A3">
      <w:pPr>
        <w:pStyle w:val="ListParagraph"/>
        <w:rPr>
          <w:sz w:val="36"/>
          <w:szCs w:val="36"/>
          <w:lang w:val="en-GB"/>
        </w:rPr>
      </w:pPr>
    </w:p>
    <w:p w14:paraId="1A3B3454" w14:textId="77777777" w:rsidR="001D63A3" w:rsidRDefault="001D63A3" w:rsidP="001D63A3">
      <w:pPr>
        <w:pStyle w:val="ListParagraph"/>
        <w:rPr>
          <w:sz w:val="36"/>
          <w:szCs w:val="36"/>
          <w:lang w:val="en-GB"/>
        </w:rPr>
      </w:pPr>
    </w:p>
    <w:p w14:paraId="6C534BCF" w14:textId="77777777" w:rsidR="001D63A3" w:rsidRDefault="001D63A3" w:rsidP="001D63A3">
      <w:pPr>
        <w:pStyle w:val="ListParagraph"/>
        <w:rPr>
          <w:sz w:val="36"/>
          <w:szCs w:val="36"/>
          <w:lang w:val="en-GB"/>
        </w:rPr>
      </w:pPr>
    </w:p>
    <w:p w14:paraId="52904779" w14:textId="77777777" w:rsidR="001D63A3" w:rsidRDefault="001D63A3" w:rsidP="001D63A3">
      <w:pPr>
        <w:pStyle w:val="ListParagraph"/>
        <w:rPr>
          <w:sz w:val="36"/>
          <w:szCs w:val="36"/>
          <w:lang w:val="en-GB"/>
        </w:rPr>
      </w:pPr>
    </w:p>
    <w:p w14:paraId="0412CFCB" w14:textId="77777777" w:rsidR="001D63A3" w:rsidRDefault="001D63A3" w:rsidP="001D63A3">
      <w:pPr>
        <w:pStyle w:val="ListParagraph"/>
        <w:rPr>
          <w:sz w:val="36"/>
          <w:szCs w:val="36"/>
          <w:lang w:val="en-GB"/>
        </w:rPr>
      </w:pPr>
    </w:p>
    <w:p w14:paraId="60BA4243" w14:textId="77777777" w:rsidR="001D63A3" w:rsidRDefault="001D63A3" w:rsidP="001D63A3">
      <w:pPr>
        <w:pStyle w:val="ListParagraph"/>
        <w:rPr>
          <w:sz w:val="36"/>
          <w:szCs w:val="36"/>
          <w:lang w:val="en-GB"/>
        </w:rPr>
      </w:pPr>
    </w:p>
    <w:p w14:paraId="648CE1EC" w14:textId="77777777" w:rsidR="001D63A3" w:rsidRDefault="001D63A3" w:rsidP="001D63A3">
      <w:pPr>
        <w:pStyle w:val="ListParagraph"/>
        <w:rPr>
          <w:sz w:val="36"/>
          <w:szCs w:val="36"/>
          <w:lang w:val="en-GB"/>
        </w:rPr>
      </w:pPr>
    </w:p>
    <w:p w14:paraId="0BC415EC" w14:textId="77777777" w:rsidR="001D63A3" w:rsidRDefault="001D63A3" w:rsidP="001D63A3">
      <w:pPr>
        <w:pStyle w:val="ListParagraph"/>
        <w:rPr>
          <w:sz w:val="36"/>
          <w:szCs w:val="36"/>
          <w:lang w:val="en-GB"/>
        </w:rPr>
      </w:pPr>
    </w:p>
    <w:p w14:paraId="7C89A385" w14:textId="77777777" w:rsidR="001D63A3" w:rsidRDefault="001D63A3" w:rsidP="001D63A3">
      <w:pPr>
        <w:pStyle w:val="ListParagraph"/>
        <w:rPr>
          <w:sz w:val="36"/>
          <w:szCs w:val="36"/>
          <w:lang w:val="en-GB"/>
        </w:rPr>
      </w:pPr>
    </w:p>
    <w:p w14:paraId="47532CA3" w14:textId="77777777" w:rsidR="001D63A3" w:rsidRDefault="001D63A3" w:rsidP="001D63A3">
      <w:pPr>
        <w:pStyle w:val="ListParagraph"/>
        <w:rPr>
          <w:sz w:val="36"/>
          <w:szCs w:val="36"/>
          <w:lang w:val="en-GB"/>
        </w:rPr>
      </w:pPr>
    </w:p>
    <w:p w14:paraId="7CF3AAF1" w14:textId="77777777" w:rsidR="001D63A3" w:rsidRDefault="001D63A3" w:rsidP="001D63A3">
      <w:pPr>
        <w:pStyle w:val="ListParagraph"/>
        <w:numPr>
          <w:ilvl w:val="0"/>
          <w:numId w:val="2"/>
        </w:numPr>
        <w:rPr>
          <w:sz w:val="36"/>
          <w:szCs w:val="36"/>
          <w:lang w:val="en-GB"/>
        </w:rPr>
      </w:pPr>
      <w:r w:rsidRPr="003D5D28">
        <w:rPr>
          <w:sz w:val="36"/>
          <w:szCs w:val="36"/>
          <w:lang w:val="en-GB"/>
        </w:rPr>
        <w:t>CHAPTER ONE: INTRODUCTION AND OVERWIEW</w:t>
      </w:r>
    </w:p>
    <w:p w14:paraId="6EA51183" w14:textId="7493535A" w:rsidR="001D63A3" w:rsidRPr="00D53918" w:rsidRDefault="001D63A3" w:rsidP="00D53918">
      <w:pPr>
        <w:pStyle w:val="ListParagraph"/>
        <w:numPr>
          <w:ilvl w:val="1"/>
          <w:numId w:val="7"/>
        </w:numPr>
        <w:rPr>
          <w:sz w:val="36"/>
          <w:szCs w:val="36"/>
          <w:lang w:val="en-GB"/>
        </w:rPr>
      </w:pPr>
      <w:r w:rsidRPr="00D53918">
        <w:rPr>
          <w:sz w:val="36"/>
          <w:szCs w:val="36"/>
          <w:lang w:val="en-GB"/>
        </w:rPr>
        <w:t>INTRODUCTION</w:t>
      </w:r>
    </w:p>
    <w:p w14:paraId="64D1CB63" w14:textId="77777777" w:rsidR="001D63A3" w:rsidRDefault="001D63A3" w:rsidP="001D63A3">
      <w:pPr>
        <w:pStyle w:val="ListParagraph"/>
        <w:ind w:left="1460"/>
        <w:rPr>
          <w:sz w:val="36"/>
          <w:szCs w:val="36"/>
          <w:lang w:val="en-GB"/>
        </w:rPr>
      </w:pPr>
    </w:p>
    <w:p w14:paraId="5CE444DA" w14:textId="1C170D16" w:rsidR="001D63A3" w:rsidRDefault="001D63A3" w:rsidP="00D53918">
      <w:pPr>
        <w:rPr>
          <w:sz w:val="36"/>
          <w:szCs w:val="36"/>
          <w:lang w:val="en-GB"/>
        </w:rPr>
      </w:pPr>
      <w:r>
        <w:rPr>
          <w:sz w:val="36"/>
          <w:szCs w:val="36"/>
          <w:lang w:val="en-GB"/>
        </w:rPr>
        <w:t>This study aimed to identify the role of social media in supporting small business Nanny’s Plus Us to develop their business via social media.</w:t>
      </w:r>
      <w:r w:rsidR="00C107C5" w:rsidRPr="00C107C5">
        <w:rPr>
          <w:sz w:val="36"/>
          <w:szCs w:val="36"/>
          <w:lang w:val="en-GB"/>
        </w:rPr>
        <w:t xml:space="preserve"> Nannies Plus</w:t>
      </w:r>
      <w:r w:rsidR="00C107C5">
        <w:rPr>
          <w:sz w:val="36"/>
          <w:szCs w:val="36"/>
          <w:lang w:val="en-GB"/>
        </w:rPr>
        <w:t xml:space="preserve"> Us is a</w:t>
      </w:r>
      <w:r w:rsidR="00D53918">
        <w:rPr>
          <w:sz w:val="36"/>
          <w:szCs w:val="36"/>
          <w:lang w:val="en-GB"/>
        </w:rPr>
        <w:t>n all-</w:t>
      </w:r>
      <w:r w:rsidR="00C107C5" w:rsidRPr="00C107C5">
        <w:rPr>
          <w:sz w:val="36"/>
          <w:szCs w:val="36"/>
          <w:lang w:val="en-GB"/>
        </w:rPr>
        <w:t>encompassing chil</w:t>
      </w:r>
      <w:r w:rsidR="00C107C5">
        <w:rPr>
          <w:sz w:val="36"/>
          <w:szCs w:val="36"/>
          <w:lang w:val="en-GB"/>
        </w:rPr>
        <w:t>dcare company</w:t>
      </w:r>
      <w:r w:rsidR="00C107C5" w:rsidRPr="00C107C5">
        <w:rPr>
          <w:sz w:val="36"/>
          <w:szCs w:val="36"/>
          <w:lang w:val="en-GB"/>
        </w:rPr>
        <w:t xml:space="preserve">. The business offers deals </w:t>
      </w:r>
      <w:r w:rsidR="00C107C5">
        <w:rPr>
          <w:sz w:val="36"/>
          <w:szCs w:val="36"/>
          <w:lang w:val="en-GB"/>
        </w:rPr>
        <w:t>in London, UK and</w:t>
      </w:r>
      <w:r w:rsidR="00C107C5" w:rsidRPr="00C107C5">
        <w:rPr>
          <w:sz w:val="36"/>
          <w:szCs w:val="36"/>
          <w:lang w:val="en-GB"/>
        </w:rPr>
        <w:t xml:space="preserve"> abroad.</w:t>
      </w:r>
      <w:r w:rsidR="00D53918">
        <w:rPr>
          <w:sz w:val="36"/>
          <w:szCs w:val="36"/>
          <w:lang w:val="en-GB"/>
        </w:rPr>
        <w:t xml:space="preserve"> Tutor, </w:t>
      </w:r>
      <w:r w:rsidR="00C107C5">
        <w:rPr>
          <w:sz w:val="36"/>
          <w:szCs w:val="36"/>
          <w:lang w:val="en-GB"/>
        </w:rPr>
        <w:t>for the whole year emergency care, nanny,</w:t>
      </w:r>
      <w:r w:rsidR="00C107C5" w:rsidRPr="00C107C5">
        <w:rPr>
          <w:sz w:val="36"/>
          <w:szCs w:val="36"/>
          <w:lang w:val="en-GB"/>
        </w:rPr>
        <w:t xml:space="preserve"> </w:t>
      </w:r>
      <w:r w:rsidR="00D53918">
        <w:rPr>
          <w:sz w:val="36"/>
          <w:szCs w:val="36"/>
          <w:lang w:val="en-GB"/>
        </w:rPr>
        <w:t>evening nanny, maternal nurse, night nurse and problem s</w:t>
      </w:r>
      <w:r w:rsidR="00C107C5" w:rsidRPr="00C107C5">
        <w:rPr>
          <w:sz w:val="36"/>
          <w:szCs w:val="36"/>
          <w:lang w:val="en-GB"/>
        </w:rPr>
        <w:t>olver, and more.</w:t>
      </w:r>
      <w:r w:rsidR="00C107C5">
        <w:rPr>
          <w:sz w:val="36"/>
          <w:szCs w:val="36"/>
          <w:lang w:val="en-GB"/>
        </w:rPr>
        <w:t xml:space="preserve"> P</w:t>
      </w:r>
      <w:r w:rsidR="00C107C5" w:rsidRPr="00C107C5">
        <w:rPr>
          <w:sz w:val="36"/>
          <w:szCs w:val="36"/>
          <w:lang w:val="en-GB"/>
        </w:rPr>
        <w:t>arenting guidance and international childcare education</w:t>
      </w:r>
      <w:r w:rsidR="00D53918">
        <w:rPr>
          <w:sz w:val="36"/>
          <w:szCs w:val="36"/>
          <w:lang w:val="en-GB"/>
        </w:rPr>
        <w:t>. Company</w:t>
      </w:r>
      <w:r w:rsidR="00D53918" w:rsidRPr="00D53918">
        <w:rPr>
          <w:sz w:val="36"/>
          <w:szCs w:val="36"/>
          <w:lang w:val="en-GB"/>
        </w:rPr>
        <w:t xml:space="preserve"> take delight in the fact that</w:t>
      </w:r>
      <w:r w:rsidR="00D53918">
        <w:rPr>
          <w:sz w:val="36"/>
          <w:szCs w:val="36"/>
          <w:lang w:val="en-GB"/>
        </w:rPr>
        <w:t xml:space="preserve"> parents and kids both adore them. Agency</w:t>
      </w:r>
      <w:r w:rsidR="00D53918" w:rsidRPr="00D53918">
        <w:rPr>
          <w:sz w:val="36"/>
          <w:szCs w:val="36"/>
          <w:lang w:val="en-GB"/>
        </w:rPr>
        <w:t xml:space="preserve"> offer a personali</w:t>
      </w:r>
      <w:r w:rsidR="00D53918">
        <w:rPr>
          <w:sz w:val="36"/>
          <w:szCs w:val="36"/>
          <w:lang w:val="en-GB"/>
        </w:rPr>
        <w:t>zed and professional service; they</w:t>
      </w:r>
      <w:r w:rsidR="00D53918" w:rsidRPr="00D53918">
        <w:rPr>
          <w:sz w:val="36"/>
          <w:szCs w:val="36"/>
          <w:lang w:val="en-GB"/>
        </w:rPr>
        <w:t xml:space="preserve"> are a family-run business that has been in operation for over 20 years.</w:t>
      </w:r>
      <w:r w:rsidR="00D53918">
        <w:rPr>
          <w:sz w:val="36"/>
          <w:szCs w:val="36"/>
          <w:lang w:val="en-GB"/>
        </w:rPr>
        <w:t xml:space="preserve"> They</w:t>
      </w:r>
      <w:r w:rsidR="00D53918" w:rsidRPr="00D53918">
        <w:rPr>
          <w:sz w:val="36"/>
          <w:szCs w:val="36"/>
          <w:lang w:val="en-GB"/>
        </w:rPr>
        <w:t xml:space="preserve"> follow a strict</w:t>
      </w:r>
      <w:r w:rsidR="00D53918">
        <w:rPr>
          <w:sz w:val="36"/>
          <w:szCs w:val="36"/>
          <w:lang w:val="en-GB"/>
        </w:rPr>
        <w:t xml:space="preserve"> nanny selection process. (</w:t>
      </w:r>
      <w:hyperlink r:id="rId5" w:history="1">
        <w:r w:rsidR="00D53918" w:rsidRPr="00EA1EFF">
          <w:rPr>
            <w:rStyle w:val="Hyperlink"/>
            <w:sz w:val="36"/>
            <w:szCs w:val="36"/>
            <w:lang w:val="en-GB"/>
          </w:rPr>
          <w:t>https://nanniesplusus.co.uk/)</w:t>
        </w:r>
      </w:hyperlink>
      <w:r w:rsidR="00D53918">
        <w:rPr>
          <w:sz w:val="36"/>
          <w:szCs w:val="36"/>
          <w:lang w:val="en-GB"/>
        </w:rPr>
        <w:t xml:space="preserve"> </w:t>
      </w:r>
    </w:p>
    <w:p w14:paraId="14E9A1AB" w14:textId="77777777" w:rsidR="00C06A8E" w:rsidRDefault="00D53918" w:rsidP="00D53918">
      <w:pPr>
        <w:rPr>
          <w:sz w:val="36"/>
          <w:szCs w:val="36"/>
          <w:lang w:val="en-GB"/>
        </w:rPr>
      </w:pPr>
      <w:r>
        <w:rPr>
          <w:sz w:val="36"/>
          <w:szCs w:val="36"/>
          <w:lang w:val="en-GB"/>
        </w:rPr>
        <w:t xml:space="preserve">The main reason why I have chosen Nanny’s Plus Us for my Dissertation is because I am currently working for that company. </w:t>
      </w:r>
      <w:r w:rsidR="005769EA">
        <w:rPr>
          <w:sz w:val="36"/>
          <w:szCs w:val="36"/>
          <w:lang w:val="en-GB"/>
        </w:rPr>
        <w:t xml:space="preserve">I have started my journey with the company at the begging of the Covid-19 outbreak and I have learnt a lot about working with children </w:t>
      </w:r>
      <w:r w:rsidR="00CF263D">
        <w:rPr>
          <w:sz w:val="36"/>
          <w:szCs w:val="36"/>
          <w:lang w:val="en-GB"/>
        </w:rPr>
        <w:t>and their parents.</w:t>
      </w:r>
    </w:p>
    <w:p w14:paraId="2A0E6859" w14:textId="61EBE9B2" w:rsidR="00CF263D" w:rsidRDefault="00CF263D" w:rsidP="00D53918">
      <w:pPr>
        <w:rPr>
          <w:sz w:val="36"/>
          <w:szCs w:val="36"/>
          <w:lang w:val="en-GB"/>
        </w:rPr>
      </w:pPr>
      <w:r>
        <w:rPr>
          <w:sz w:val="36"/>
          <w:szCs w:val="36"/>
          <w:lang w:val="en-GB"/>
        </w:rPr>
        <w:t xml:space="preserve"> </w:t>
      </w:r>
    </w:p>
    <w:p w14:paraId="1131CFCA" w14:textId="3E47DB60" w:rsidR="00C06A8E" w:rsidRPr="00C06A8E" w:rsidRDefault="00C06A8E" w:rsidP="00C06A8E">
      <w:pPr>
        <w:pStyle w:val="ListParagraph"/>
        <w:numPr>
          <w:ilvl w:val="1"/>
          <w:numId w:val="7"/>
        </w:numPr>
        <w:rPr>
          <w:sz w:val="36"/>
          <w:szCs w:val="36"/>
          <w:lang w:val="en-GB"/>
        </w:rPr>
      </w:pPr>
      <w:r w:rsidRPr="00C06A8E">
        <w:rPr>
          <w:sz w:val="36"/>
          <w:szCs w:val="36"/>
          <w:lang w:val="en-GB"/>
        </w:rPr>
        <w:t>BACKGROUND TO THE STUDY</w:t>
      </w:r>
    </w:p>
    <w:p w14:paraId="327143EE" w14:textId="77777777" w:rsidR="00C06A8E" w:rsidRPr="00C06A8E" w:rsidRDefault="00C06A8E" w:rsidP="00C06A8E">
      <w:pPr>
        <w:pStyle w:val="ListParagraph"/>
        <w:rPr>
          <w:sz w:val="36"/>
          <w:szCs w:val="36"/>
          <w:lang w:val="en-GB"/>
        </w:rPr>
      </w:pPr>
    </w:p>
    <w:p w14:paraId="3DDC2293" w14:textId="07988C84" w:rsidR="005A5983" w:rsidRPr="005A5983" w:rsidRDefault="00D77FB5" w:rsidP="005A5983">
      <w:pPr>
        <w:rPr>
          <w:sz w:val="36"/>
          <w:szCs w:val="36"/>
          <w:lang w:val="en-GB"/>
        </w:rPr>
      </w:pPr>
      <w:r w:rsidRPr="00D77FB5">
        <w:rPr>
          <w:sz w:val="36"/>
          <w:szCs w:val="36"/>
          <w:lang w:val="en-GB"/>
        </w:rPr>
        <w:t xml:space="preserve">Social media plays a significant part in corporate growth because it makes it possible for knowledge to flow fast and exponentially at a low cost. However, business owners have difficulties in effectively utilizing the potential of social media. The usage of social media by small enterprises is examined in </w:t>
      </w:r>
      <w:r>
        <w:rPr>
          <w:sz w:val="36"/>
          <w:szCs w:val="36"/>
          <w:lang w:val="en-GB"/>
        </w:rPr>
        <w:t>this case study</w:t>
      </w:r>
      <w:r w:rsidRPr="00D77FB5">
        <w:rPr>
          <w:sz w:val="36"/>
          <w:szCs w:val="36"/>
          <w:lang w:val="en-GB"/>
        </w:rPr>
        <w:t>. Entrepreneurs would benefit from the findings and conclusions in developing the dynamic capacities of their businesses.</w:t>
      </w:r>
      <w:r w:rsidR="005A5983">
        <w:rPr>
          <w:sz w:val="36"/>
          <w:szCs w:val="36"/>
          <w:lang w:val="en-GB"/>
        </w:rPr>
        <w:t xml:space="preserve"> </w:t>
      </w:r>
      <w:r w:rsidR="00951D1D" w:rsidRPr="00951D1D">
        <w:rPr>
          <w:sz w:val="36"/>
          <w:szCs w:val="36"/>
          <w:lang w:val="en-GB"/>
        </w:rPr>
        <w:t>Social networks give businesses the chance to interact personally with customers, build their brand, and project a specific image. With the help of social media, small businesses can expand their current marketing techniques to strengthen client relationships, boost sales, and enhance their reputation. Social networking is particularly crucial for business owners with limited resources and expertise. Sadly, not all companies use social media to their benefit. Identified the primary obstacles to active social media use for company as a lack of talent, knowledge, time, and resources.</w:t>
      </w:r>
      <w:r w:rsidR="005A5983">
        <w:rPr>
          <w:sz w:val="36"/>
          <w:szCs w:val="36"/>
          <w:lang w:val="en-GB"/>
        </w:rPr>
        <w:t xml:space="preserve"> </w:t>
      </w:r>
      <w:r w:rsidR="005A5983" w:rsidRPr="005A5983">
        <w:rPr>
          <w:sz w:val="36"/>
          <w:szCs w:val="36"/>
          <w:lang w:val="en-GB"/>
        </w:rPr>
        <w:t>This study aims to investigate how social network</w:t>
      </w:r>
      <w:r w:rsidR="005A5983">
        <w:rPr>
          <w:sz w:val="36"/>
          <w:szCs w:val="36"/>
          <w:lang w:val="en-GB"/>
        </w:rPr>
        <w:t>ing sites</w:t>
      </w:r>
      <w:r w:rsidR="005A5983" w:rsidRPr="005A5983">
        <w:rPr>
          <w:sz w:val="36"/>
          <w:szCs w:val="36"/>
          <w:lang w:val="en-GB"/>
        </w:rPr>
        <w:t xml:space="preserve"> are used by small businesses to boost sales. Although there is a wealth of prior study on the use of social media for business, particularly marketing purposes, that research has primarily focused on major corporations.</w:t>
      </w:r>
    </w:p>
    <w:p w14:paraId="6E9A763D" w14:textId="3EDAA26C" w:rsidR="001D63A3" w:rsidRDefault="005A5983" w:rsidP="005A5983">
      <w:pPr>
        <w:rPr>
          <w:sz w:val="36"/>
          <w:szCs w:val="36"/>
          <w:lang w:val="en-GB"/>
        </w:rPr>
      </w:pPr>
      <w:r w:rsidRPr="005A5983">
        <w:rPr>
          <w:sz w:val="36"/>
          <w:szCs w:val="36"/>
          <w:lang w:val="en-GB"/>
        </w:rPr>
        <w:t xml:space="preserve">Internet-based programs known as "social media" enable users to make and share material online, create profiles on publicly available platforms, and choose how many connections they have with other users. The roles that marketers and customers play in a communication and value exchange process have changed as a result of social media platforms. Companies must create and implement online consumer activity-focused strategies as customers gain </w:t>
      </w:r>
      <w:r>
        <w:rPr>
          <w:sz w:val="36"/>
          <w:szCs w:val="36"/>
          <w:lang w:val="en-GB"/>
        </w:rPr>
        <w:t>more clout in a global economy (</w:t>
      </w:r>
      <w:r w:rsidR="00A34524">
        <w:rPr>
          <w:sz w:val="36"/>
          <w:szCs w:val="36"/>
          <w:lang w:val="en-GB"/>
        </w:rPr>
        <w:t>Bauman, Antonina A. 2</w:t>
      </w:r>
      <w:r w:rsidR="00514CD7">
        <w:rPr>
          <w:sz w:val="36"/>
          <w:szCs w:val="36"/>
          <w:lang w:val="en-GB"/>
        </w:rPr>
        <w:t xml:space="preserve">020). </w:t>
      </w:r>
    </w:p>
    <w:p w14:paraId="59A02875" w14:textId="77777777" w:rsidR="00F2108B" w:rsidRDefault="00F2108B" w:rsidP="005A5983">
      <w:pPr>
        <w:rPr>
          <w:sz w:val="36"/>
          <w:szCs w:val="36"/>
          <w:lang w:val="en-GB"/>
        </w:rPr>
      </w:pPr>
    </w:p>
    <w:p w14:paraId="5F84C58F" w14:textId="13131D66" w:rsidR="00F2108B" w:rsidRPr="00F2108B" w:rsidRDefault="00F2108B" w:rsidP="00F2108B">
      <w:pPr>
        <w:pStyle w:val="ListParagraph"/>
        <w:numPr>
          <w:ilvl w:val="1"/>
          <w:numId w:val="7"/>
        </w:numPr>
        <w:rPr>
          <w:sz w:val="36"/>
          <w:szCs w:val="36"/>
          <w:lang w:val="en-GB"/>
        </w:rPr>
      </w:pPr>
      <w:r w:rsidRPr="00F2108B">
        <w:rPr>
          <w:sz w:val="36"/>
          <w:szCs w:val="36"/>
          <w:lang w:val="en-GB"/>
        </w:rPr>
        <w:t>SOCIAL MEDIA AND THEIR IMPACTS ON MARKETING/BUSINESS</w:t>
      </w:r>
    </w:p>
    <w:p w14:paraId="6495E638" w14:textId="77777777" w:rsidR="00514CD7" w:rsidRDefault="00514CD7" w:rsidP="005A5983">
      <w:pPr>
        <w:rPr>
          <w:sz w:val="36"/>
          <w:szCs w:val="36"/>
          <w:lang w:val="en-GB"/>
        </w:rPr>
      </w:pPr>
    </w:p>
    <w:p w14:paraId="41CBB48F" w14:textId="153F0B76" w:rsidR="00514CD7" w:rsidRDefault="00514CD7" w:rsidP="005A5983">
      <w:pPr>
        <w:rPr>
          <w:sz w:val="36"/>
          <w:szCs w:val="36"/>
          <w:lang w:val="en-GB"/>
        </w:rPr>
      </w:pPr>
      <w:r w:rsidRPr="00514CD7">
        <w:rPr>
          <w:sz w:val="36"/>
          <w:szCs w:val="36"/>
          <w:lang w:val="en-GB"/>
        </w:rPr>
        <w:t>Blogging, microblogging, and other social media tools have altered the corporate landscape, benefiting users and customers alike. Businesses can market their goods, raise awareness, encourage consideration, and gain consumer support for approximately one-tenth the price of conventional advertising. Customers can express their gratitude and complaints, their individual opinions and thoughts, and short-term buying decisions. Both the opportunities and the risks are enormous in this situation. Social media can be used by businesses to mobilize sizable groups that can then become devoted clients. On the other hand, even one unhappy customer or a misstatement can have a domino effect, spread negativity, and undo all of a company's good efforts to build its reputational capital.</w:t>
      </w:r>
    </w:p>
    <w:p w14:paraId="77727593" w14:textId="6174783C" w:rsidR="00E103C3" w:rsidRDefault="00E103C3" w:rsidP="005A5983">
      <w:pPr>
        <w:rPr>
          <w:sz w:val="36"/>
          <w:szCs w:val="36"/>
          <w:lang w:val="en-GB"/>
        </w:rPr>
      </w:pPr>
      <w:r w:rsidRPr="00E103C3">
        <w:rPr>
          <w:sz w:val="36"/>
          <w:szCs w:val="36"/>
          <w:lang w:val="en-GB"/>
        </w:rPr>
        <w:t>Companies can avoid reputation damage, which could have a bad effect on their business, by maintaining a constant state of alertness. Companies can retain a social media management team that works around the clock to monitor interaction because social media is not restricted by time, space, or geographical restrictions. Once something is published online, it can be challenging to remove it. Companies should continuously monitor, analyse, and aggregate stakeholder perceptions to clean up the social media ecosystem and maint</w:t>
      </w:r>
      <w:r>
        <w:rPr>
          <w:sz w:val="36"/>
          <w:szCs w:val="36"/>
          <w:lang w:val="en-GB"/>
        </w:rPr>
        <w:t>ain a positive reputation score (</w:t>
      </w:r>
      <w:hyperlink r:id="rId6" w:history="1">
        <w:r w:rsidR="000104F7" w:rsidRPr="00EA1EFF">
          <w:rPr>
            <w:rStyle w:val="Hyperlink"/>
            <w:sz w:val="36"/>
            <w:szCs w:val="36"/>
            <w:lang w:val="en-GB"/>
          </w:rPr>
          <w:t>https://www-igi-global-com.ezproxy.uwtsd.ac.uk/gateway/chapter/full-text-html/152926)</w:t>
        </w:r>
      </w:hyperlink>
      <w:r w:rsidR="002471DA">
        <w:rPr>
          <w:sz w:val="36"/>
          <w:szCs w:val="36"/>
          <w:lang w:val="en-GB"/>
        </w:rPr>
        <w:t>.</w:t>
      </w:r>
    </w:p>
    <w:p w14:paraId="0B629ED8" w14:textId="77777777" w:rsidR="002471DA" w:rsidRDefault="002471DA" w:rsidP="005A5983">
      <w:pPr>
        <w:rPr>
          <w:sz w:val="36"/>
          <w:szCs w:val="36"/>
          <w:lang w:val="en-GB"/>
        </w:rPr>
      </w:pPr>
    </w:p>
    <w:p w14:paraId="4C357416" w14:textId="7AB15FFE" w:rsidR="002471DA" w:rsidRDefault="002471DA" w:rsidP="005A5983">
      <w:pPr>
        <w:rPr>
          <w:sz w:val="36"/>
          <w:szCs w:val="36"/>
          <w:lang w:val="en-GB"/>
        </w:rPr>
      </w:pPr>
      <w:r w:rsidRPr="002471DA">
        <w:rPr>
          <w:sz w:val="36"/>
          <w:szCs w:val="36"/>
          <w:lang w:val="en-GB"/>
        </w:rPr>
        <w:t xml:space="preserve">Every company relies on marketing to build client relationships, increase brand recognition, and boost revenue. The emergence of social media has significantly altered the commercial environment and </w:t>
      </w:r>
      <w:proofErr w:type="spellStart"/>
      <w:r w:rsidRPr="002471DA">
        <w:rPr>
          <w:sz w:val="36"/>
          <w:szCs w:val="36"/>
          <w:lang w:val="en-GB"/>
        </w:rPr>
        <w:t>leveled</w:t>
      </w:r>
      <w:proofErr w:type="spellEnd"/>
      <w:r w:rsidRPr="002471DA">
        <w:rPr>
          <w:sz w:val="36"/>
          <w:szCs w:val="36"/>
          <w:lang w:val="en-GB"/>
        </w:rPr>
        <w:t xml:space="preserve"> the playing field. The development of social media marketing has given both large and small businesses alike marketing options. This new internet platform has broken down barriers to enable a more effective yet less expensive manner of engaging the clients, whereas it previously needed more work and money to establish and implement marketing campaigns. Additionally, the intermediary has been removed from the process, enabling companies to communicate with customers directly and independent of any physical constraints. Riders were used to contacting the customer service department; now, there is a lot more interaction with t</w:t>
      </w:r>
      <w:r>
        <w:rPr>
          <w:sz w:val="36"/>
          <w:szCs w:val="36"/>
          <w:lang w:val="en-GB"/>
        </w:rPr>
        <w:t>he communications department</w:t>
      </w:r>
      <w:r w:rsidRPr="002471DA">
        <w:rPr>
          <w:sz w:val="36"/>
          <w:szCs w:val="36"/>
          <w:lang w:val="en-GB"/>
        </w:rPr>
        <w:t>.</w:t>
      </w:r>
    </w:p>
    <w:p w14:paraId="3F578612" w14:textId="434D44BD" w:rsidR="000104F7" w:rsidRDefault="00BD6B43" w:rsidP="005A5983">
      <w:pPr>
        <w:rPr>
          <w:sz w:val="36"/>
          <w:szCs w:val="36"/>
          <w:lang w:val="en-GB"/>
        </w:rPr>
      </w:pPr>
      <w:r w:rsidRPr="00BD6B43">
        <w:rPr>
          <w:sz w:val="36"/>
          <w:szCs w:val="36"/>
          <w:lang w:val="en-GB"/>
        </w:rPr>
        <w:t>Social media is a new media platform that is defined as online tools used by people to share content, including video, photographs, images, text, ideas, entertainment, opinions, and news. Simply described, it includes of different web technologies that make content creation and delivery possible. However, social media marketing incorporates advertising campaigns that are run through online forums. It is defined as a method that enables people to advertise their websites, goods, or services through online social networks as well as to connect with and engage a far bigger community than would have been possible through conventional advertising channels.</w:t>
      </w:r>
    </w:p>
    <w:p w14:paraId="26CBF8BE" w14:textId="751770CD" w:rsidR="009B628A" w:rsidRDefault="00F07459" w:rsidP="005A5983">
      <w:pPr>
        <w:rPr>
          <w:rFonts w:ascii="Roboto" w:eastAsia="Times New Roman" w:hAnsi="Roboto"/>
          <w:color w:val="555555"/>
          <w:sz w:val="32"/>
          <w:szCs w:val="32"/>
        </w:rPr>
      </w:pPr>
      <w:r w:rsidRPr="00F07459">
        <w:rPr>
          <w:sz w:val="36"/>
          <w:szCs w:val="36"/>
          <w:lang w:val="en-GB"/>
        </w:rPr>
        <w:t>A shift in marketing tactics over the past few years has been mostly ascribed to businesses' efforts to stray from conventional marketing methods and take advantage of the fresh chances provided by social media. Some of these projects, though, are more focused on following the crowd without giving social media marketing's impact on company expansion much thought. The study's central hypothesis is that social media marketing, by virtue of its very form and function, may help businesses expand. Understanding its core components will help you use this internet platform to its fullest potential to expand your organization. In light of this, this study suggests a causal model linking six variables that link social med</w:t>
      </w:r>
      <w:r w:rsidR="009B628A">
        <w:rPr>
          <w:sz w:val="36"/>
          <w:szCs w:val="36"/>
          <w:lang w:val="en-GB"/>
        </w:rPr>
        <w:t xml:space="preserve">ia marketing to company success </w:t>
      </w:r>
      <w:r>
        <w:rPr>
          <w:sz w:val="36"/>
          <w:szCs w:val="36"/>
          <w:lang w:val="en-GB"/>
        </w:rPr>
        <w:t>(</w:t>
      </w:r>
      <w:hyperlink r:id="rId7" w:tooltip="Click to search for more items by this author" w:history="1">
        <w:proofErr w:type="spellStart"/>
        <w:r w:rsidR="009B628A" w:rsidRPr="009B628A">
          <w:rPr>
            <w:rFonts w:ascii="Roboto" w:eastAsia="Times New Roman" w:hAnsi="Roboto"/>
            <w:color w:val="2A5DB0"/>
            <w:sz w:val="32"/>
            <w:szCs w:val="32"/>
          </w:rPr>
          <w:t>Alharbie</w:t>
        </w:r>
        <w:proofErr w:type="spellEnd"/>
        <w:r w:rsidR="009B628A" w:rsidRPr="009B628A">
          <w:rPr>
            <w:rFonts w:ascii="Roboto" w:eastAsia="Times New Roman" w:hAnsi="Roboto"/>
            <w:color w:val="2A5DB0"/>
            <w:sz w:val="32"/>
            <w:szCs w:val="32"/>
          </w:rPr>
          <w:t xml:space="preserve">, </w:t>
        </w:r>
        <w:proofErr w:type="spellStart"/>
        <w:r w:rsidR="009B628A" w:rsidRPr="009B628A">
          <w:rPr>
            <w:rFonts w:ascii="Roboto" w:eastAsia="Times New Roman" w:hAnsi="Roboto"/>
            <w:color w:val="2A5DB0"/>
            <w:sz w:val="32"/>
            <w:szCs w:val="32"/>
          </w:rPr>
          <w:t>Abeer</w:t>
        </w:r>
        <w:proofErr w:type="spellEnd"/>
      </w:hyperlink>
      <w:r w:rsidR="009B628A">
        <w:rPr>
          <w:rFonts w:ascii="Roboto" w:eastAsia="Times New Roman" w:hAnsi="Roboto"/>
          <w:color w:val="555555"/>
          <w:sz w:val="32"/>
          <w:szCs w:val="32"/>
        </w:rPr>
        <w:t>, 2015).</w:t>
      </w:r>
    </w:p>
    <w:p w14:paraId="4982F9B5" w14:textId="77777777" w:rsidR="005E30F6" w:rsidRDefault="005E30F6" w:rsidP="005A5983">
      <w:pPr>
        <w:rPr>
          <w:rFonts w:ascii="Roboto" w:eastAsia="Times New Roman" w:hAnsi="Roboto"/>
          <w:color w:val="555555"/>
          <w:sz w:val="32"/>
          <w:szCs w:val="32"/>
        </w:rPr>
      </w:pPr>
    </w:p>
    <w:p w14:paraId="40B26C6C" w14:textId="77777777" w:rsidR="005E30F6" w:rsidRDefault="005E30F6" w:rsidP="005A5983">
      <w:pPr>
        <w:rPr>
          <w:rFonts w:ascii="Roboto" w:eastAsia="Times New Roman" w:hAnsi="Roboto"/>
          <w:color w:val="555555"/>
          <w:sz w:val="32"/>
          <w:szCs w:val="32"/>
        </w:rPr>
      </w:pPr>
    </w:p>
    <w:p w14:paraId="5B019B63" w14:textId="624F9F4B" w:rsidR="005E30F6" w:rsidRDefault="002D3FFC" w:rsidP="002D3FFC">
      <w:pPr>
        <w:rPr>
          <w:sz w:val="36"/>
          <w:szCs w:val="36"/>
          <w:lang w:val="en-GB"/>
        </w:rPr>
      </w:pPr>
      <w:r>
        <w:rPr>
          <w:sz w:val="36"/>
          <w:szCs w:val="36"/>
          <w:lang w:val="en-GB"/>
        </w:rPr>
        <w:t>2.</w:t>
      </w:r>
      <w:r w:rsidR="005E30F6" w:rsidRPr="002D3FFC">
        <w:rPr>
          <w:sz w:val="36"/>
          <w:szCs w:val="36"/>
          <w:lang w:val="en-GB"/>
        </w:rPr>
        <w:t>CHAPTER TWO: LITERATURE REVIEW</w:t>
      </w:r>
    </w:p>
    <w:p w14:paraId="239EE0D5" w14:textId="77777777" w:rsidR="002D3FFC" w:rsidRPr="002D3FFC" w:rsidRDefault="002D3FFC" w:rsidP="002D3FFC">
      <w:pPr>
        <w:rPr>
          <w:sz w:val="36"/>
          <w:szCs w:val="36"/>
          <w:lang w:val="en-GB"/>
        </w:rPr>
      </w:pPr>
    </w:p>
    <w:p w14:paraId="67FA0C1B" w14:textId="4AC4D9DF" w:rsidR="005E30F6" w:rsidRDefault="005E30F6" w:rsidP="002D3FFC">
      <w:pPr>
        <w:rPr>
          <w:sz w:val="36"/>
          <w:szCs w:val="36"/>
          <w:lang w:val="en-GB"/>
        </w:rPr>
      </w:pPr>
      <w:r>
        <w:rPr>
          <w:sz w:val="36"/>
          <w:szCs w:val="36"/>
          <w:lang w:val="en-GB"/>
        </w:rPr>
        <w:t xml:space="preserve">2.1 INTRODUCTION </w:t>
      </w:r>
    </w:p>
    <w:p w14:paraId="65B04A04" w14:textId="77777777" w:rsidR="005F7684" w:rsidRDefault="005F7684" w:rsidP="002D3FFC">
      <w:pPr>
        <w:rPr>
          <w:sz w:val="36"/>
          <w:szCs w:val="36"/>
          <w:lang w:val="en-GB"/>
        </w:rPr>
      </w:pPr>
    </w:p>
    <w:p w14:paraId="37146ADF" w14:textId="12116834" w:rsidR="005F7684" w:rsidRDefault="005F7684" w:rsidP="002D3FFC">
      <w:pPr>
        <w:rPr>
          <w:sz w:val="36"/>
          <w:szCs w:val="36"/>
          <w:lang w:val="en-GB"/>
        </w:rPr>
      </w:pPr>
      <w:r w:rsidRPr="005F7684">
        <w:rPr>
          <w:sz w:val="36"/>
          <w:szCs w:val="36"/>
          <w:lang w:val="en-GB"/>
        </w:rPr>
        <w:t>A survey of the literature on social media marketing is included in this chapter. The goal is to integrate existing knowledge and expertise of the subject by finding out what other studies and industry experts have to say about social media marketing. It includes research reports, articles, books, and journals on the subject of how small businesses can increase their sales through social networking. In order to comprehend the difficulties, importance, advantages, and widespread adoption of social media marketing by small firms in particular, literature is researched to find theories and knowledge that already exist in the field.</w:t>
      </w:r>
    </w:p>
    <w:p w14:paraId="526F8B37" w14:textId="77777777" w:rsidR="000F5E60" w:rsidRDefault="000F5E60" w:rsidP="002D3FFC">
      <w:pPr>
        <w:rPr>
          <w:sz w:val="36"/>
          <w:szCs w:val="36"/>
          <w:lang w:val="en-GB"/>
        </w:rPr>
      </w:pPr>
    </w:p>
    <w:p w14:paraId="1C3C995F" w14:textId="02C8120B" w:rsidR="000F5E60" w:rsidRDefault="000F5E60" w:rsidP="002D3FFC">
      <w:pPr>
        <w:rPr>
          <w:sz w:val="36"/>
          <w:szCs w:val="36"/>
          <w:lang w:val="en-GB"/>
        </w:rPr>
      </w:pPr>
      <w:r>
        <w:rPr>
          <w:sz w:val="36"/>
          <w:szCs w:val="36"/>
          <w:lang w:val="en-GB"/>
        </w:rPr>
        <w:t xml:space="preserve">2.2 SMALL BUSINESSES DEFINITION </w:t>
      </w:r>
    </w:p>
    <w:p w14:paraId="5BD48390" w14:textId="77777777" w:rsidR="000F5E60" w:rsidRDefault="000F5E60" w:rsidP="002D3FFC">
      <w:pPr>
        <w:rPr>
          <w:sz w:val="36"/>
          <w:szCs w:val="36"/>
          <w:lang w:val="en-GB"/>
        </w:rPr>
      </w:pPr>
    </w:p>
    <w:p w14:paraId="5068E498" w14:textId="77777777" w:rsidR="000F5E60" w:rsidRDefault="000F5E60" w:rsidP="002D3FFC">
      <w:pPr>
        <w:rPr>
          <w:sz w:val="36"/>
          <w:szCs w:val="36"/>
          <w:lang w:val="en-GB"/>
        </w:rPr>
      </w:pPr>
    </w:p>
    <w:p w14:paraId="21240407" w14:textId="2BA7956E" w:rsidR="002D3FFC" w:rsidRDefault="00951EF9" w:rsidP="002D3FFC">
      <w:pPr>
        <w:rPr>
          <w:sz w:val="36"/>
          <w:szCs w:val="36"/>
          <w:lang w:val="en-GB"/>
        </w:rPr>
      </w:pPr>
      <w:r w:rsidRPr="00951EF9">
        <w:rPr>
          <w:sz w:val="36"/>
          <w:szCs w:val="36"/>
          <w:lang w:val="en-GB"/>
        </w:rPr>
        <w:t xml:space="preserve">There are two primary components that seem to specify a small firm based on the three </w:t>
      </w:r>
      <w:r>
        <w:rPr>
          <w:sz w:val="36"/>
          <w:szCs w:val="36"/>
          <w:lang w:val="en-GB"/>
        </w:rPr>
        <w:t>criteria that are listed. A small</w:t>
      </w:r>
      <w:r w:rsidRPr="00951EF9">
        <w:rPr>
          <w:sz w:val="36"/>
          <w:szCs w:val="36"/>
          <w:lang w:val="en-GB"/>
        </w:rPr>
        <w:t xml:space="preserve"> business is one in which neither the commo</w:t>
      </w:r>
      <w:r w:rsidR="00AA2CA0">
        <w:rPr>
          <w:sz w:val="36"/>
          <w:szCs w:val="36"/>
          <w:lang w:val="en-GB"/>
        </w:rPr>
        <w:t xml:space="preserve">n stock is publicly negotiable </w:t>
      </w:r>
      <w:r w:rsidRPr="00951EF9">
        <w:rPr>
          <w:sz w:val="36"/>
          <w:szCs w:val="36"/>
          <w:lang w:val="en-GB"/>
        </w:rPr>
        <w:t>or one in which the proprietors are required to personally guarantee any planned or existing financing.</w:t>
      </w:r>
    </w:p>
    <w:p w14:paraId="288ECE1A" w14:textId="77777777" w:rsidR="00AA2CA0" w:rsidRDefault="00AA2CA0" w:rsidP="002D3FFC">
      <w:pPr>
        <w:rPr>
          <w:sz w:val="36"/>
          <w:szCs w:val="36"/>
          <w:lang w:val="en-GB"/>
        </w:rPr>
      </w:pPr>
    </w:p>
    <w:p w14:paraId="194F591E" w14:textId="6782C9B9" w:rsidR="00F57B0D" w:rsidRDefault="00AA2CA0" w:rsidP="00F57B0D">
      <w:pPr>
        <w:rPr>
          <w:rFonts w:eastAsia="Times New Roman"/>
        </w:rPr>
      </w:pPr>
      <w:r w:rsidRPr="00AA2CA0">
        <w:rPr>
          <w:sz w:val="36"/>
          <w:szCs w:val="36"/>
          <w:lang w:val="en-GB"/>
        </w:rPr>
        <w:t>The marketability of the company's equity is defined in the definition's first component. There is a significant level of complexity required over a private firm when a company has public stock. A publicly traded firm is required to have audited financial statements and to comply with the reporting criteria set forth by the government and the listing market. Regulatory agencies frequently demand disclosure of the company's officers, revenues, and profits. Furthermore, it is very simple to determine the value of publicly traded shares (by reading the financial section of a newspaper), but quite challenging to determine the va</w:t>
      </w:r>
      <w:r w:rsidR="00F57B0D">
        <w:rPr>
          <w:sz w:val="36"/>
          <w:szCs w:val="36"/>
          <w:lang w:val="en-GB"/>
        </w:rPr>
        <w:t>lue of a privately held company.</w:t>
      </w:r>
    </w:p>
    <w:p w14:paraId="4D332EEB" w14:textId="244DF448" w:rsidR="00AA2CA0" w:rsidRPr="00AA2CA0" w:rsidRDefault="00AA2CA0" w:rsidP="00AA2CA0">
      <w:pPr>
        <w:rPr>
          <w:sz w:val="36"/>
          <w:szCs w:val="36"/>
          <w:lang w:val="en-GB"/>
        </w:rPr>
      </w:pPr>
    </w:p>
    <w:p w14:paraId="52F2FEA8" w14:textId="77CF9667" w:rsidR="00F57B0D" w:rsidRDefault="00AA2CA0" w:rsidP="00F57B0D">
      <w:pPr>
        <w:rPr>
          <w:rFonts w:eastAsia="Times New Roman"/>
        </w:rPr>
      </w:pPr>
      <w:r w:rsidRPr="00AA2CA0">
        <w:rPr>
          <w:sz w:val="36"/>
          <w:szCs w:val="36"/>
          <w:lang w:val="en-GB"/>
        </w:rPr>
        <w:t>The owner's personal guarantee on any financial obligation is regarded as the second component in t</w:t>
      </w:r>
      <w:r w:rsidR="00F57B0D">
        <w:rPr>
          <w:sz w:val="36"/>
          <w:szCs w:val="36"/>
          <w:lang w:val="en-GB"/>
        </w:rPr>
        <w:t>his definition of a small firm (</w:t>
      </w:r>
      <w:proofErr w:type="spellStart"/>
      <w:r w:rsidR="00F57B0D">
        <w:rPr>
          <w:rFonts w:eastAsia="Times New Roman"/>
        </w:rPr>
        <w:t>Osteryoung</w:t>
      </w:r>
      <w:proofErr w:type="spellEnd"/>
      <w:r w:rsidR="00F57B0D">
        <w:rPr>
          <w:rFonts w:eastAsia="Times New Roman"/>
        </w:rPr>
        <w:t>, Jerome S.; Newman, Derek</w:t>
      </w:r>
      <w:r w:rsidR="00F57B0D">
        <w:rPr>
          <w:rFonts w:eastAsia="Times New Roman"/>
        </w:rPr>
        <w:t>, 1993).</w:t>
      </w:r>
    </w:p>
    <w:p w14:paraId="7DBB404E" w14:textId="4A0BF206" w:rsidR="002D3FFC" w:rsidRDefault="002D3FFC" w:rsidP="00AA2CA0">
      <w:pPr>
        <w:rPr>
          <w:sz w:val="36"/>
          <w:szCs w:val="36"/>
          <w:lang w:val="en-GB"/>
        </w:rPr>
      </w:pPr>
    </w:p>
    <w:p w14:paraId="1A2359BE" w14:textId="4ED391AE" w:rsidR="001A0ACD" w:rsidRDefault="001A0ACD" w:rsidP="00AA2CA0">
      <w:pPr>
        <w:rPr>
          <w:sz w:val="36"/>
          <w:szCs w:val="36"/>
          <w:lang w:val="en-GB"/>
        </w:rPr>
      </w:pPr>
      <w:r>
        <w:rPr>
          <w:sz w:val="36"/>
          <w:szCs w:val="36"/>
          <w:lang w:val="en-GB"/>
        </w:rPr>
        <w:t>2.3 SOCIAL MEDIA DEFINITION</w:t>
      </w:r>
    </w:p>
    <w:p w14:paraId="39CED524" w14:textId="77777777" w:rsidR="001A0ACD" w:rsidRDefault="001A0ACD" w:rsidP="00AA2CA0">
      <w:pPr>
        <w:rPr>
          <w:sz w:val="36"/>
          <w:szCs w:val="36"/>
          <w:lang w:val="en-GB"/>
        </w:rPr>
      </w:pPr>
    </w:p>
    <w:p w14:paraId="374E1D3F" w14:textId="519D3D46" w:rsidR="005E30F6" w:rsidRDefault="001A0ACD" w:rsidP="001A0ACD">
      <w:pPr>
        <w:rPr>
          <w:sz w:val="36"/>
          <w:szCs w:val="36"/>
          <w:lang w:val="en-GB"/>
        </w:rPr>
      </w:pPr>
      <w:r w:rsidRPr="001A0ACD">
        <w:rPr>
          <w:sz w:val="36"/>
          <w:szCs w:val="36"/>
          <w:lang w:val="en-GB"/>
        </w:rPr>
        <w:t>Social media are websites and apps that facilitate communication, participation, information sharing, and teamwork. Social media is used by people to communicate with their friends, family, and neighbo</w:t>
      </w:r>
      <w:r w:rsidR="00265554">
        <w:rPr>
          <w:sz w:val="36"/>
          <w:szCs w:val="36"/>
          <w:lang w:val="en-GB"/>
        </w:rPr>
        <w:t>u</w:t>
      </w:r>
      <w:r w:rsidRPr="001A0ACD">
        <w:rPr>
          <w:sz w:val="36"/>
          <w:szCs w:val="36"/>
          <w:lang w:val="en-GB"/>
        </w:rPr>
        <w:t>rs.</w:t>
      </w:r>
    </w:p>
    <w:p w14:paraId="6AA7FB0C" w14:textId="77777777" w:rsidR="00F1618B" w:rsidRPr="00F1618B" w:rsidRDefault="00F1618B" w:rsidP="00F1618B">
      <w:pPr>
        <w:rPr>
          <w:sz w:val="36"/>
          <w:szCs w:val="36"/>
          <w:lang w:val="en-GB"/>
        </w:rPr>
      </w:pPr>
      <w:r w:rsidRPr="00F1618B">
        <w:rPr>
          <w:sz w:val="36"/>
          <w:szCs w:val="36"/>
          <w:lang w:val="en-GB"/>
        </w:rPr>
        <w:t>What functions do social media perform?</w:t>
      </w:r>
    </w:p>
    <w:p w14:paraId="17F632A5" w14:textId="4956F352" w:rsidR="005E30F6" w:rsidRDefault="00F1618B" w:rsidP="00F1618B">
      <w:pPr>
        <w:rPr>
          <w:sz w:val="36"/>
          <w:szCs w:val="36"/>
          <w:lang w:val="en-GB"/>
        </w:rPr>
      </w:pPr>
      <w:r w:rsidRPr="00F1618B">
        <w:rPr>
          <w:sz w:val="36"/>
          <w:szCs w:val="36"/>
          <w:lang w:val="en-GB"/>
        </w:rPr>
        <w:t>Through online networks and communities, social media is a computer technology that enables people to share information, ideas, and opinions. To access social media, users use apps or web-based software on a computer, tablet, or phone. The Internet's social networking platforms make it simple to rapidly and easily exchange private information, files, videos, and images. Even though social media is widely used in the U.S. and Europe, Asia-based nations like Indonesia are among the top users.</w:t>
      </w:r>
    </w:p>
    <w:p w14:paraId="62F1ED5C" w14:textId="77777777" w:rsidR="004D6071" w:rsidRPr="004D6071" w:rsidRDefault="004D6071" w:rsidP="004D6071">
      <w:pPr>
        <w:rPr>
          <w:sz w:val="36"/>
          <w:szCs w:val="36"/>
          <w:lang w:val="en-GB"/>
        </w:rPr>
      </w:pPr>
      <w:r w:rsidRPr="004D6071">
        <w:rPr>
          <w:sz w:val="36"/>
          <w:szCs w:val="36"/>
          <w:lang w:val="en-GB"/>
        </w:rPr>
        <w:t>Understanding of Social Media</w:t>
      </w:r>
    </w:p>
    <w:p w14:paraId="762BC746" w14:textId="77777777" w:rsidR="004D6071" w:rsidRPr="004D6071" w:rsidRDefault="004D6071" w:rsidP="004D6071">
      <w:pPr>
        <w:rPr>
          <w:sz w:val="36"/>
          <w:szCs w:val="36"/>
          <w:lang w:val="en-GB"/>
        </w:rPr>
      </w:pPr>
      <w:r w:rsidRPr="004D6071">
        <w:rPr>
          <w:sz w:val="36"/>
          <w:szCs w:val="36"/>
          <w:lang w:val="en-GB"/>
        </w:rPr>
        <w:t>Initially used to stay in touch with friends and family, social media was immediately discovered by businesses as a method to connect with clients through a preferred new communication style. Social media is effective because it enables connections and mass information sharing with everybody on Earth.</w:t>
      </w:r>
    </w:p>
    <w:p w14:paraId="138FD99D" w14:textId="77B4ACB9" w:rsidR="004D6071" w:rsidRDefault="004D6071" w:rsidP="004D6071">
      <w:pPr>
        <w:rPr>
          <w:sz w:val="36"/>
          <w:szCs w:val="36"/>
          <w:lang w:val="en-GB"/>
        </w:rPr>
      </w:pPr>
      <w:r w:rsidRPr="004D6071">
        <w:rPr>
          <w:sz w:val="36"/>
          <w:szCs w:val="36"/>
          <w:lang w:val="en-GB"/>
        </w:rPr>
        <w:t xml:space="preserve">Around 3.8 billion people use social media worldwide. Social media is a field that is always evolving. New social media apps like </w:t>
      </w:r>
      <w:proofErr w:type="spellStart"/>
      <w:r w:rsidRPr="004D6071">
        <w:rPr>
          <w:sz w:val="36"/>
          <w:szCs w:val="36"/>
          <w:lang w:val="en-GB"/>
        </w:rPr>
        <w:t>TikTok</w:t>
      </w:r>
      <w:proofErr w:type="spellEnd"/>
      <w:r w:rsidRPr="004D6071">
        <w:rPr>
          <w:sz w:val="36"/>
          <w:szCs w:val="36"/>
          <w:lang w:val="en-GB"/>
        </w:rPr>
        <w:t xml:space="preserve"> and Clubhouse join established platforms like Facebook, YouTube, Twitter, and Instagram a</w:t>
      </w:r>
      <w:r w:rsidR="00C32E8D">
        <w:rPr>
          <w:sz w:val="36"/>
          <w:szCs w:val="36"/>
          <w:lang w:val="en-GB"/>
        </w:rPr>
        <w:t>lmost every year.</w:t>
      </w:r>
    </w:p>
    <w:p w14:paraId="0AEC5DD8" w14:textId="05E4B78C" w:rsidR="006B108C" w:rsidRDefault="002B6A15" w:rsidP="004D6071">
      <w:pPr>
        <w:rPr>
          <w:sz w:val="36"/>
          <w:szCs w:val="36"/>
          <w:lang w:val="en-GB"/>
        </w:rPr>
      </w:pPr>
      <w:r w:rsidRPr="002B6A15">
        <w:rPr>
          <w:sz w:val="36"/>
          <w:szCs w:val="36"/>
          <w:lang w:val="en-GB"/>
        </w:rPr>
        <w:t>Social networking is the most essential requirement for a business. The platform is used by businesses to locate and communicate with customers, boost sales through advertising and marketing, monitor consumer trends, and assist or look after clients.</w:t>
      </w:r>
      <w:r w:rsidR="006B108C">
        <w:rPr>
          <w:sz w:val="36"/>
          <w:szCs w:val="36"/>
          <w:lang w:val="en-GB"/>
        </w:rPr>
        <w:t xml:space="preserve"> </w:t>
      </w:r>
      <w:r w:rsidR="006B108C" w:rsidRPr="006B108C">
        <w:rPr>
          <w:sz w:val="36"/>
          <w:szCs w:val="36"/>
          <w:lang w:val="en-GB"/>
        </w:rPr>
        <w:t>Social media plays a significant role in assisting businesses. It facilitates client interaction and enables e-commerce companies to include social aspects. Because it can gather data, it makes it simpler to concentrate on marketing and market research. By making it simpler to offer specials and coupons to prospective customers at the appropriate time and location, it promotes the sale of goods and services. Building ties with clients can be made simpler through loyalty pro</w:t>
      </w:r>
      <w:r w:rsidR="004B1463">
        <w:rPr>
          <w:sz w:val="36"/>
          <w:szCs w:val="36"/>
          <w:lang w:val="en-GB"/>
        </w:rPr>
        <w:t>grams that include social media (</w:t>
      </w:r>
      <w:hyperlink r:id="rId8" w:history="1">
        <w:r w:rsidR="004B1463" w:rsidRPr="00EA1EFF">
          <w:rPr>
            <w:rStyle w:val="Hyperlink"/>
            <w:sz w:val="36"/>
            <w:szCs w:val="36"/>
            <w:lang w:val="en-GB"/>
          </w:rPr>
          <w:t>https://economictimes.indiatimes.com/definition/social-media)</w:t>
        </w:r>
      </w:hyperlink>
      <w:r w:rsidR="004B1463">
        <w:rPr>
          <w:sz w:val="36"/>
          <w:szCs w:val="36"/>
          <w:lang w:val="en-GB"/>
        </w:rPr>
        <w:t xml:space="preserve"> </w:t>
      </w:r>
    </w:p>
    <w:p w14:paraId="4C56386E" w14:textId="77777777" w:rsidR="00C35312" w:rsidRDefault="00C35312" w:rsidP="004D6071">
      <w:pPr>
        <w:rPr>
          <w:sz w:val="36"/>
          <w:szCs w:val="36"/>
          <w:lang w:val="en-GB"/>
        </w:rPr>
      </w:pPr>
    </w:p>
    <w:p w14:paraId="40E9C810" w14:textId="77777777" w:rsidR="00C35312" w:rsidRDefault="00C35312" w:rsidP="00C35312">
      <w:pPr>
        <w:rPr>
          <w:sz w:val="36"/>
          <w:szCs w:val="36"/>
          <w:lang w:val="en-GB"/>
        </w:rPr>
      </w:pPr>
      <w:r w:rsidRPr="00C35312">
        <w:rPr>
          <w:sz w:val="36"/>
          <w:szCs w:val="36"/>
          <w:lang w:val="en-GB"/>
        </w:rPr>
        <w:t xml:space="preserve">2.4 </w:t>
      </w:r>
      <w:r w:rsidRPr="00C35312">
        <w:rPr>
          <w:sz w:val="36"/>
          <w:szCs w:val="36"/>
          <w:lang w:val="en-GB"/>
        </w:rPr>
        <w:t>WAYS TO INCREASE SALES VIA SOCIAL MEDIA</w:t>
      </w:r>
    </w:p>
    <w:p w14:paraId="721042B7" w14:textId="74DC6302" w:rsidR="00031662" w:rsidRDefault="00031662" w:rsidP="00C35312">
      <w:pPr>
        <w:rPr>
          <w:sz w:val="36"/>
          <w:szCs w:val="36"/>
          <w:lang w:val="en-GB"/>
        </w:rPr>
      </w:pPr>
      <w:r>
        <w:rPr>
          <w:sz w:val="36"/>
          <w:szCs w:val="36"/>
          <w:lang w:val="en-GB"/>
        </w:rPr>
        <w:t xml:space="preserve">      FOR NANNIES PLUS US </w:t>
      </w:r>
    </w:p>
    <w:p w14:paraId="746CBB78" w14:textId="77777777" w:rsidR="002565D2" w:rsidRDefault="002565D2" w:rsidP="00C35312">
      <w:pPr>
        <w:rPr>
          <w:sz w:val="36"/>
          <w:szCs w:val="36"/>
          <w:lang w:val="en-GB"/>
        </w:rPr>
      </w:pPr>
    </w:p>
    <w:p w14:paraId="0A60F298" w14:textId="77777777" w:rsidR="002565D2" w:rsidRPr="00C35312" w:rsidRDefault="002565D2" w:rsidP="00C35312">
      <w:pPr>
        <w:rPr>
          <w:sz w:val="36"/>
          <w:szCs w:val="36"/>
          <w:lang w:val="en-GB"/>
        </w:rPr>
      </w:pPr>
    </w:p>
    <w:p w14:paraId="22BFA988" w14:textId="517B397C" w:rsidR="00C35312" w:rsidRDefault="002565D2" w:rsidP="004D6071">
      <w:pPr>
        <w:rPr>
          <w:sz w:val="36"/>
          <w:szCs w:val="36"/>
          <w:lang w:val="en-GB"/>
        </w:rPr>
      </w:pPr>
      <w:r w:rsidRPr="002565D2">
        <w:rPr>
          <w:sz w:val="36"/>
          <w:szCs w:val="36"/>
          <w:lang w:val="en-GB"/>
        </w:rPr>
        <w:t>Social media has emerged as a crucial digital marketing approach for promoting corporate items, with the ultimate goal of maximizing profits, given the rapid spread of digital technology. However, actual research on the effectiveness of social media as a marketing too</w:t>
      </w:r>
      <w:r w:rsidR="009B170E">
        <w:rPr>
          <w:sz w:val="36"/>
          <w:szCs w:val="36"/>
          <w:lang w:val="en-GB"/>
        </w:rPr>
        <w:t>l is still lacking. This chapter</w:t>
      </w:r>
      <w:r w:rsidRPr="002565D2">
        <w:rPr>
          <w:sz w:val="36"/>
          <w:szCs w:val="36"/>
          <w:lang w:val="en-GB"/>
        </w:rPr>
        <w:t xml:space="preserve"> studies the effect of daily social media activity on daily business outcomes, including website traffic, orders, and sales, using unique data collected over a 12-month per</w:t>
      </w:r>
      <w:r w:rsidR="009B170E">
        <w:rPr>
          <w:sz w:val="36"/>
          <w:szCs w:val="36"/>
          <w:lang w:val="en-GB"/>
        </w:rPr>
        <w:t>iod from a prominent online business</w:t>
      </w:r>
      <w:r w:rsidRPr="002565D2">
        <w:rPr>
          <w:sz w:val="36"/>
          <w:szCs w:val="36"/>
          <w:lang w:val="en-GB"/>
        </w:rPr>
        <w:t>. Key findings show that while social media increases web traffic, product orders and sale revenue are not significantly affected. However, larger social media efforts typically generate a noticeably higher volume of orders and revenue from sales, with Facebook emerging as the most successful platform. </w:t>
      </w:r>
      <w:r w:rsidR="00684DCE" w:rsidRPr="00684DCE">
        <w:rPr>
          <w:sz w:val="36"/>
          <w:szCs w:val="36"/>
          <w:lang w:val="en-GB"/>
        </w:rPr>
        <w:t>The efficiency of social media marketing for various items differs according to their complexity, price, and brand status, according to our findings as well. Overall, the findings provide a clearer picture of how social media campaigns affects companies and information on how to deploy resources to create marketing campaigns.</w:t>
      </w:r>
    </w:p>
    <w:p w14:paraId="5C0536CA" w14:textId="3550BD0C" w:rsidR="00F4378D" w:rsidRPr="009B628A" w:rsidRDefault="00F4378D" w:rsidP="004D6071">
      <w:pPr>
        <w:rPr>
          <w:sz w:val="36"/>
          <w:szCs w:val="36"/>
          <w:lang w:val="en-GB"/>
        </w:rPr>
      </w:pPr>
      <w:r w:rsidRPr="00F4378D">
        <w:rPr>
          <w:sz w:val="36"/>
          <w:szCs w:val="36"/>
          <w:lang w:val="en-GB"/>
        </w:rPr>
        <w:t xml:space="preserve">Our model's findings, which examine how much social media indicators influence business outcome variables on a broad scale, are complex. For one of the three trading factors, there is no straightforward significant effect; nonetheless, there are some meaningful connections. This indicates that, at least for this organization, social media marketing investment is yielding some results, indicating that, to some extent, a viable plan for handling the extremely complex nature of social </w:t>
      </w:r>
      <w:r w:rsidR="00591B4D">
        <w:rPr>
          <w:sz w:val="36"/>
          <w:szCs w:val="36"/>
          <w:lang w:val="en-GB"/>
        </w:rPr>
        <w:t>media communication is in place (</w:t>
      </w:r>
      <w:hyperlink r:id="rId9" w:history="1">
        <w:r w:rsidR="00591B4D" w:rsidRPr="00EA1EFF">
          <w:rPr>
            <w:rStyle w:val="Hyperlink"/>
            <w:sz w:val="36"/>
            <w:szCs w:val="36"/>
            <w:lang w:val="en-GB"/>
          </w:rPr>
          <w:t>https://www.sciencedirect.com/science/article/abs/pii/S0969698921000679)</w:t>
        </w:r>
      </w:hyperlink>
      <w:r w:rsidR="00591B4D">
        <w:rPr>
          <w:sz w:val="36"/>
          <w:szCs w:val="36"/>
          <w:lang w:val="en-GB"/>
        </w:rPr>
        <w:t xml:space="preserve"> </w:t>
      </w:r>
    </w:p>
    <w:p w14:paraId="579B1429" w14:textId="77777777" w:rsidR="009B628A" w:rsidRDefault="009B628A" w:rsidP="005A5983">
      <w:pPr>
        <w:rPr>
          <w:rFonts w:ascii="Roboto" w:eastAsia="Times New Roman" w:hAnsi="Roboto"/>
          <w:color w:val="555555"/>
          <w:sz w:val="32"/>
          <w:szCs w:val="32"/>
        </w:rPr>
      </w:pPr>
    </w:p>
    <w:p w14:paraId="2DB2ED4C" w14:textId="77777777" w:rsidR="00932034" w:rsidRPr="009B628A" w:rsidRDefault="00932034" w:rsidP="005A5983">
      <w:pPr>
        <w:rPr>
          <w:rFonts w:ascii="Roboto" w:eastAsia="Times New Roman" w:hAnsi="Roboto"/>
          <w:color w:val="555555"/>
          <w:sz w:val="32"/>
          <w:szCs w:val="32"/>
        </w:rPr>
      </w:pPr>
    </w:p>
    <w:p w14:paraId="09BE2A09" w14:textId="5FF0E3F2" w:rsidR="00A34524" w:rsidRDefault="00932034" w:rsidP="005A5983">
      <w:pPr>
        <w:rPr>
          <w:sz w:val="36"/>
          <w:szCs w:val="36"/>
          <w:lang w:val="en-GB"/>
        </w:rPr>
      </w:pPr>
      <w:r w:rsidRPr="00932034">
        <w:rPr>
          <w:sz w:val="36"/>
          <w:szCs w:val="36"/>
          <w:lang w:val="en-GB"/>
        </w:rPr>
        <w:t>A company must understand the valu</w:t>
      </w:r>
      <w:r>
        <w:rPr>
          <w:sz w:val="36"/>
          <w:szCs w:val="36"/>
          <w:lang w:val="en-GB"/>
        </w:rPr>
        <w:t>e of a client in order to analys</w:t>
      </w:r>
      <w:r w:rsidRPr="00932034">
        <w:rPr>
          <w:sz w:val="36"/>
          <w:szCs w:val="36"/>
          <w:lang w:val="en-GB"/>
        </w:rPr>
        <w:t>e efforts to improve customer service. How can a business determine how much to spend to keep a client happy if it doesn't know how much the customer is worth? The average or median annual revenue per customer, the average or median revenue for particular customer segments or product lines, or the customer lifetime value, which is defined as the amount a typical customer will spend during his or her tenure as a customer, can all be used to calculate this number.</w:t>
      </w:r>
    </w:p>
    <w:p w14:paraId="7B13E5A3" w14:textId="3C8CC090" w:rsidR="00024572" w:rsidRPr="00550C6B" w:rsidRDefault="00024572" w:rsidP="00024572">
      <w:pPr>
        <w:rPr>
          <w:rFonts w:ascii="Helvetica" w:eastAsia="Times New Roman" w:hAnsi="Helvetica"/>
          <w:color w:val="555555"/>
          <w:sz w:val="28"/>
          <w:szCs w:val="28"/>
          <w:shd w:val="clear" w:color="auto" w:fill="FFFFFF"/>
        </w:rPr>
      </w:pPr>
      <w:r w:rsidRPr="00024572">
        <w:rPr>
          <w:rFonts w:ascii="Helvetica" w:eastAsia="Times New Roman" w:hAnsi="Helvetica"/>
          <w:color w:val="555555"/>
          <w:sz w:val="28"/>
          <w:szCs w:val="28"/>
          <w:shd w:val="clear" w:color="auto" w:fill="FFFFFF"/>
        </w:rPr>
        <w:t>(</w:t>
      </w:r>
      <w:r w:rsidRPr="00024572">
        <w:rPr>
          <w:rFonts w:ascii="Helvetica" w:eastAsia="Times New Roman" w:hAnsi="Helvetica"/>
          <w:color w:val="555555"/>
          <w:sz w:val="28"/>
          <w:szCs w:val="28"/>
          <w:shd w:val="clear" w:color="auto" w:fill="FFFFFF"/>
        </w:rPr>
        <w:t>Goodman, John., 2019</w:t>
      </w:r>
      <w:r w:rsidR="0044069F">
        <w:rPr>
          <w:rFonts w:ascii="Helvetica" w:eastAsia="Times New Roman" w:hAnsi="Helvetica"/>
          <w:color w:val="555555"/>
          <w:sz w:val="28"/>
          <w:szCs w:val="28"/>
          <w:shd w:val="clear" w:color="auto" w:fill="FFFFFF"/>
        </w:rPr>
        <w:t>, p.12</w:t>
      </w:r>
      <w:r w:rsidRPr="00024572">
        <w:rPr>
          <w:rFonts w:ascii="Helvetica" w:eastAsia="Times New Roman" w:hAnsi="Helvetica"/>
          <w:color w:val="555555"/>
          <w:sz w:val="28"/>
          <w:szCs w:val="28"/>
          <w:shd w:val="clear" w:color="auto" w:fill="FFFFFF"/>
        </w:rPr>
        <w:t xml:space="preserve">). </w:t>
      </w:r>
      <w:r w:rsidR="00550C6B" w:rsidRPr="00550C6B">
        <w:rPr>
          <w:sz w:val="36"/>
          <w:szCs w:val="36"/>
          <w:lang w:val="en-GB"/>
        </w:rPr>
        <w:t>DIRFT, or do it right the first time, is a shorthand for a model for proactively managing and increasing customer happiness and loyalty, and hence income. DIRFT is usually the stated purpose of every organisation. However, even having the greatest of intentions, resources, and training, firms actively don't get it right the first time. On this rests the responsibility of tactical service, which is divided into two parts: establishing the customer's expectations and preparing them to use the product, and, in the event that their experience is less than ideal, coordinating their interactions with the service process. The foundation of strategic customer service is establishing expectations and assisting customers in optimising the use of the product.</w:t>
      </w:r>
    </w:p>
    <w:p w14:paraId="7A80E6CB" w14:textId="35FDCBBD" w:rsidR="00B74969" w:rsidRDefault="00E01888" w:rsidP="005A5983">
      <w:pPr>
        <w:rPr>
          <w:rFonts w:ascii="Helvetica" w:eastAsia="Times New Roman" w:hAnsi="Helvetica"/>
          <w:color w:val="555555"/>
          <w:sz w:val="28"/>
          <w:szCs w:val="28"/>
          <w:shd w:val="clear" w:color="auto" w:fill="FFFFFF"/>
        </w:rPr>
      </w:pPr>
      <w:r w:rsidRPr="00024572">
        <w:rPr>
          <w:rFonts w:ascii="Helvetica" w:eastAsia="Times New Roman" w:hAnsi="Helvetica"/>
          <w:color w:val="555555"/>
          <w:sz w:val="28"/>
          <w:szCs w:val="28"/>
          <w:shd w:val="clear" w:color="auto" w:fill="FFFFFF"/>
        </w:rPr>
        <w:t>(Goodman, John., 2019</w:t>
      </w:r>
      <w:r>
        <w:rPr>
          <w:rFonts w:ascii="Helvetica" w:eastAsia="Times New Roman" w:hAnsi="Helvetica"/>
          <w:color w:val="555555"/>
          <w:sz w:val="28"/>
          <w:szCs w:val="28"/>
          <w:shd w:val="clear" w:color="auto" w:fill="FFFFFF"/>
        </w:rPr>
        <w:t>, p.16</w:t>
      </w:r>
      <w:r w:rsidRPr="00024572">
        <w:rPr>
          <w:rFonts w:ascii="Helvetica" w:eastAsia="Times New Roman" w:hAnsi="Helvetica"/>
          <w:color w:val="555555"/>
          <w:sz w:val="28"/>
          <w:szCs w:val="28"/>
          <w:shd w:val="clear" w:color="auto" w:fill="FFFFFF"/>
        </w:rPr>
        <w:t>).</w:t>
      </w:r>
    </w:p>
    <w:p w14:paraId="08C838DE" w14:textId="77777777" w:rsidR="00B17505" w:rsidRDefault="00B17505" w:rsidP="005A5983">
      <w:pPr>
        <w:rPr>
          <w:rFonts w:ascii="Helvetica" w:eastAsia="Times New Roman" w:hAnsi="Helvetica"/>
          <w:color w:val="555555"/>
          <w:sz w:val="28"/>
          <w:szCs w:val="28"/>
          <w:shd w:val="clear" w:color="auto" w:fill="FFFFFF"/>
        </w:rPr>
      </w:pPr>
    </w:p>
    <w:p w14:paraId="043A5C6B" w14:textId="11727F4A" w:rsidR="00B17505" w:rsidRDefault="00B17505" w:rsidP="005A5983">
      <w:pPr>
        <w:rPr>
          <w:rFonts w:ascii="Arial" w:eastAsia="Times New Roman" w:hAnsi="Arial" w:cs="Arial"/>
          <w:color w:val="555555"/>
          <w:sz w:val="32"/>
          <w:szCs w:val="32"/>
          <w:shd w:val="clear" w:color="auto" w:fill="FFFFFF"/>
        </w:rPr>
      </w:pPr>
      <w:r>
        <w:rPr>
          <w:rFonts w:ascii="Arial" w:eastAsia="Times New Roman" w:hAnsi="Arial" w:cs="Arial"/>
          <w:color w:val="555555"/>
          <w:sz w:val="32"/>
          <w:szCs w:val="32"/>
          <w:shd w:val="clear" w:color="auto" w:fill="FFFFFF"/>
        </w:rPr>
        <w:t xml:space="preserve">2.5 THE SOCIAL MEDIA CONCEPT </w:t>
      </w:r>
    </w:p>
    <w:p w14:paraId="5D369156" w14:textId="77777777" w:rsidR="00B17505" w:rsidRDefault="00B17505" w:rsidP="005A5983">
      <w:pPr>
        <w:rPr>
          <w:rFonts w:ascii="Arial" w:eastAsia="Times New Roman" w:hAnsi="Arial" w:cs="Arial"/>
          <w:color w:val="555555"/>
          <w:sz w:val="32"/>
          <w:szCs w:val="32"/>
          <w:shd w:val="clear" w:color="auto" w:fill="FFFFFF"/>
        </w:rPr>
      </w:pPr>
    </w:p>
    <w:p w14:paraId="7089F4B3" w14:textId="77777777" w:rsidR="00B17505" w:rsidRPr="00B17505" w:rsidRDefault="00B17505" w:rsidP="005A5983">
      <w:pPr>
        <w:rPr>
          <w:rFonts w:ascii="Arial" w:hAnsi="Arial" w:cs="Arial"/>
          <w:sz w:val="32"/>
          <w:szCs w:val="32"/>
          <w:lang w:val="en-GB"/>
        </w:rPr>
      </w:pPr>
    </w:p>
    <w:p w14:paraId="3E22E904" w14:textId="544887FA" w:rsidR="00B74969" w:rsidRDefault="00590284" w:rsidP="005A5983">
      <w:pPr>
        <w:rPr>
          <w:sz w:val="36"/>
          <w:szCs w:val="36"/>
          <w:lang w:val="en-GB"/>
        </w:rPr>
      </w:pPr>
      <w:r w:rsidRPr="00590284">
        <w:rPr>
          <w:sz w:val="36"/>
          <w:szCs w:val="36"/>
          <w:lang w:val="en-GB"/>
        </w:rPr>
        <w:t>The information backed up a social media viewpoint since it showed that internet data must be used to enhance customer experiences, according to follow-up studies.</w:t>
      </w:r>
    </w:p>
    <w:p w14:paraId="7C5BEEF7" w14:textId="77777777" w:rsidR="00F80EE8" w:rsidRDefault="00F80EE8" w:rsidP="005A5983">
      <w:pPr>
        <w:rPr>
          <w:sz w:val="36"/>
          <w:szCs w:val="36"/>
          <w:lang w:val="en-GB"/>
        </w:rPr>
      </w:pPr>
    </w:p>
    <w:p w14:paraId="6D7AACD3" w14:textId="4E08C3FF" w:rsidR="00C20E46" w:rsidRDefault="00F80EE8" w:rsidP="00C20E46">
      <w:pPr>
        <w:rPr>
          <w:rFonts w:ascii="Helvetica" w:eastAsia="Times New Roman" w:hAnsi="Helvetica"/>
          <w:color w:val="262626"/>
          <w:sz w:val="18"/>
          <w:szCs w:val="18"/>
          <w:shd w:val="clear" w:color="auto" w:fill="F5F5F5"/>
        </w:rPr>
      </w:pPr>
      <w:r w:rsidRPr="00F80EE8">
        <w:rPr>
          <w:sz w:val="36"/>
          <w:szCs w:val="36"/>
          <w:lang w:val="en-GB"/>
        </w:rPr>
        <w:t>For brands looking to spread the word through an expanding community of followers and fans, word-of-mouth and the marketing extension of electronic word-of-mouth have emerged as crucial marketing concepts. Messages about the company and its products may activat</w:t>
      </w:r>
      <w:r>
        <w:rPr>
          <w:sz w:val="36"/>
          <w:szCs w:val="36"/>
          <w:lang w:val="en-GB"/>
        </w:rPr>
        <w:t>e so-called brand ambassadors.</w:t>
      </w:r>
      <w:r w:rsidRPr="00F80EE8">
        <w:rPr>
          <w:sz w:val="36"/>
          <w:szCs w:val="36"/>
          <w:lang w:val="en-GB"/>
        </w:rPr>
        <w:t xml:space="preserve"> Brand community managers may gauge awareness, boost appeal, and even turn followers and fans into devoted patrons through discussion monitoring. They could be used into a plan for earned media that takes advantage of consumer enthusiasm for a good or service. Social </w:t>
      </w:r>
      <w:r>
        <w:rPr>
          <w:sz w:val="36"/>
          <w:szCs w:val="36"/>
          <w:lang w:val="en-GB"/>
        </w:rPr>
        <w:t>media and customer evangelism,</w:t>
      </w:r>
      <w:r w:rsidRPr="00F80EE8">
        <w:rPr>
          <w:sz w:val="36"/>
          <w:szCs w:val="36"/>
          <w:lang w:val="en-GB"/>
        </w:rPr>
        <w:t xml:space="preserve"> as some marketing experts have dubbed it, essentially amount to free advertising by real clients who interact with others as dependable spokespeople. Customers who rate things on websites like Amazon.com are somewhat linked.</w:t>
      </w:r>
      <w:r w:rsidR="005B0E1D">
        <w:rPr>
          <w:sz w:val="36"/>
          <w:szCs w:val="36"/>
          <w:lang w:val="en-GB"/>
        </w:rPr>
        <w:t xml:space="preserve"> </w:t>
      </w:r>
      <w:r w:rsidR="005B0E1D" w:rsidRPr="005B0E1D">
        <w:rPr>
          <w:sz w:val="36"/>
          <w:szCs w:val="36"/>
          <w:lang w:val="en-GB"/>
        </w:rPr>
        <w:t>These ratings and the discussion that follows may demonstrate brand loyalty or even rival criticism. Community managers are compensated to keep an eye on the goings-on and participate as necessary. A firm person might need to interact and engage, for instance, if an online discussion on Twitter takes an unduly bad turn by adding more details or offering support. Competitor disadvantage may result from failure to respond when competitors do. Some clients might depend their purchasing decision, at least in</w:t>
      </w:r>
      <w:r w:rsidR="005B0E1D">
        <w:rPr>
          <w:sz w:val="36"/>
          <w:szCs w:val="36"/>
          <w:lang w:val="en-GB"/>
        </w:rPr>
        <w:t xml:space="preserve"> part, on the volume</w:t>
      </w:r>
      <w:r w:rsidR="005B0E1D" w:rsidRPr="005B0E1D">
        <w:rPr>
          <w:sz w:val="36"/>
          <w:szCs w:val="36"/>
          <w:lang w:val="en-GB"/>
        </w:rPr>
        <w:t xml:space="preserve"> of firm onlin</w:t>
      </w:r>
      <w:r w:rsidR="005B0E1D">
        <w:rPr>
          <w:sz w:val="36"/>
          <w:szCs w:val="36"/>
          <w:lang w:val="en-GB"/>
        </w:rPr>
        <w:t>e interaction. M</w:t>
      </w:r>
      <w:r w:rsidR="005B0E1D" w:rsidRPr="005B0E1D">
        <w:rPr>
          <w:sz w:val="36"/>
          <w:szCs w:val="36"/>
          <w:lang w:val="en-GB"/>
        </w:rPr>
        <w:t>arketing, and advertising may all converge dependent on strategic objectives. A return on investment study may take into account the cost of online participation, while other experts contend that this does not apply to social medi</w:t>
      </w:r>
      <w:r w:rsidR="00C20E46">
        <w:rPr>
          <w:sz w:val="36"/>
          <w:szCs w:val="36"/>
          <w:lang w:val="en-GB"/>
        </w:rPr>
        <w:t xml:space="preserve">a </w:t>
      </w:r>
      <w:r w:rsidR="00C26223">
        <w:rPr>
          <w:sz w:val="36"/>
          <w:szCs w:val="36"/>
          <w:lang w:val="en-GB"/>
        </w:rPr>
        <w:t>(</w:t>
      </w:r>
      <w:r w:rsidR="00C20E46">
        <w:rPr>
          <w:rFonts w:ascii="Helvetica" w:eastAsia="Times New Roman" w:hAnsi="Helvetica"/>
          <w:color w:val="262626"/>
          <w:sz w:val="18"/>
          <w:szCs w:val="18"/>
          <w:shd w:val="clear" w:color="auto" w:fill="F5F5F5"/>
        </w:rPr>
        <w:t xml:space="preserve">J. </w:t>
      </w:r>
      <w:proofErr w:type="gramStart"/>
      <w:r w:rsidR="00C20E46">
        <w:rPr>
          <w:rFonts w:ascii="Helvetica" w:eastAsia="Times New Roman" w:hAnsi="Helvetica"/>
          <w:color w:val="262626"/>
          <w:sz w:val="18"/>
          <w:szCs w:val="18"/>
          <w:shd w:val="clear" w:color="auto" w:fill="F5F5F5"/>
        </w:rPr>
        <w:t>LIPCHULTZ ,</w:t>
      </w:r>
      <w:proofErr w:type="gramEnd"/>
      <w:r w:rsidR="00C20E46">
        <w:rPr>
          <w:rFonts w:ascii="Helvetica" w:eastAsia="Times New Roman" w:hAnsi="Helvetica"/>
          <w:color w:val="262626"/>
          <w:sz w:val="18"/>
          <w:szCs w:val="18"/>
          <w:shd w:val="clear" w:color="auto" w:fill="F5F5F5"/>
        </w:rPr>
        <w:t xml:space="preserve"> 2018, p.</w:t>
      </w:r>
      <w:r w:rsidR="00C26223">
        <w:rPr>
          <w:rFonts w:ascii="Helvetica" w:eastAsia="Times New Roman" w:hAnsi="Helvetica"/>
          <w:color w:val="262626"/>
          <w:sz w:val="18"/>
          <w:szCs w:val="18"/>
          <w:shd w:val="clear" w:color="auto" w:fill="F5F5F5"/>
        </w:rPr>
        <w:t>27 )</w:t>
      </w:r>
    </w:p>
    <w:p w14:paraId="694A4146" w14:textId="77777777" w:rsidR="003C7C50" w:rsidRDefault="003C7C50" w:rsidP="00C20E46">
      <w:pPr>
        <w:rPr>
          <w:rFonts w:ascii="Helvetica" w:eastAsia="Times New Roman" w:hAnsi="Helvetica"/>
          <w:color w:val="262626"/>
          <w:sz w:val="18"/>
          <w:szCs w:val="18"/>
          <w:shd w:val="clear" w:color="auto" w:fill="F5F5F5"/>
        </w:rPr>
      </w:pPr>
    </w:p>
    <w:p w14:paraId="60B705A7" w14:textId="77777777" w:rsidR="003C7C50" w:rsidRDefault="003C7C50" w:rsidP="00C20E46">
      <w:pPr>
        <w:rPr>
          <w:rFonts w:ascii="Helvetica" w:eastAsia="Times New Roman" w:hAnsi="Helvetica"/>
          <w:color w:val="262626"/>
          <w:sz w:val="18"/>
          <w:szCs w:val="18"/>
          <w:shd w:val="clear" w:color="auto" w:fill="F5F5F5"/>
        </w:rPr>
      </w:pPr>
    </w:p>
    <w:p w14:paraId="6860AEBC" w14:textId="369D97FE" w:rsidR="003C7C50" w:rsidRDefault="003C7C50" w:rsidP="00C20E46">
      <w:pPr>
        <w:rPr>
          <w:rFonts w:ascii="Arial" w:eastAsia="Times New Roman" w:hAnsi="Arial" w:cs="Arial"/>
          <w:color w:val="262626"/>
          <w:sz w:val="32"/>
          <w:szCs w:val="32"/>
          <w:shd w:val="clear" w:color="auto" w:fill="F5F5F5"/>
        </w:rPr>
      </w:pPr>
      <w:r>
        <w:rPr>
          <w:rFonts w:ascii="Arial" w:eastAsia="Times New Roman" w:hAnsi="Arial" w:cs="Arial"/>
          <w:color w:val="262626"/>
          <w:sz w:val="32"/>
          <w:szCs w:val="32"/>
          <w:shd w:val="clear" w:color="auto" w:fill="F5F5F5"/>
        </w:rPr>
        <w:t xml:space="preserve">2.6 SOCIAL MEDIA CHARACKTERISTICS </w:t>
      </w:r>
    </w:p>
    <w:p w14:paraId="6AFDCDDC" w14:textId="77777777" w:rsidR="00A204ED" w:rsidRDefault="00A204ED" w:rsidP="00C20E46">
      <w:pPr>
        <w:rPr>
          <w:rFonts w:ascii="Arial" w:eastAsia="Times New Roman" w:hAnsi="Arial" w:cs="Arial"/>
          <w:color w:val="262626"/>
          <w:sz w:val="32"/>
          <w:szCs w:val="32"/>
          <w:shd w:val="clear" w:color="auto" w:fill="F5F5F5"/>
        </w:rPr>
      </w:pPr>
    </w:p>
    <w:p w14:paraId="399E2119" w14:textId="4A35395C" w:rsidR="00831441" w:rsidRDefault="00A204ED" w:rsidP="00831441">
      <w:pPr>
        <w:rPr>
          <w:rFonts w:eastAsia="Times New Roman"/>
        </w:rPr>
      </w:pPr>
      <w:r w:rsidRPr="00A204ED">
        <w:rPr>
          <w:rFonts w:ascii="Arial" w:eastAsia="Times New Roman" w:hAnsi="Arial" w:cs="Arial"/>
          <w:color w:val="262626"/>
          <w:sz w:val="32"/>
          <w:szCs w:val="32"/>
          <w:shd w:val="clear" w:color="auto" w:fill="F5F5F5"/>
        </w:rPr>
        <w:t>We refer to social media as a class of web-based programs that support the production and dissemination of user-generated content. They are founded on the conceptual and technical underpinnings of the Web. Social media is a social network that has gathered a large base of users to present and has been able to draw Internet users faster than any other online medium in terms of engagement and customization. Each of its seven features—identity, conversations, sharing, presence, relationships, reputations, and groups—allows the user to reveal and investigate a particular aspect</w:t>
      </w:r>
      <w:r>
        <w:rPr>
          <w:rFonts w:ascii="Arial" w:eastAsia="Times New Roman" w:hAnsi="Arial" w:cs="Arial"/>
          <w:color w:val="262626"/>
          <w:sz w:val="32"/>
          <w:szCs w:val="32"/>
          <w:shd w:val="clear" w:color="auto" w:fill="F5F5F5"/>
        </w:rPr>
        <w:t xml:space="preserve"> </w:t>
      </w:r>
      <w:r w:rsidR="00831441">
        <w:rPr>
          <w:rFonts w:ascii="Arial" w:eastAsia="Times New Roman" w:hAnsi="Arial" w:cs="Arial"/>
          <w:color w:val="262626"/>
          <w:sz w:val="32"/>
          <w:szCs w:val="32"/>
          <w:shd w:val="clear" w:color="auto" w:fill="F5F5F5"/>
        </w:rPr>
        <w:t>of the social media experience (</w:t>
      </w:r>
      <w:proofErr w:type="gramStart"/>
      <w:r w:rsidR="00831441">
        <w:rPr>
          <w:rFonts w:eastAsia="Times New Roman"/>
        </w:rPr>
        <w:t xml:space="preserve">Y, </w:t>
      </w:r>
      <w:r w:rsidR="00831441">
        <w:rPr>
          <w:rFonts w:eastAsia="Times New Roman"/>
        </w:rPr>
        <w:t xml:space="preserve"> </w:t>
      </w:r>
      <w:proofErr w:type="spellStart"/>
      <w:r w:rsidR="00831441">
        <w:rPr>
          <w:rFonts w:eastAsia="Times New Roman"/>
        </w:rPr>
        <w:t>Kamarulzaman</w:t>
      </w:r>
      <w:proofErr w:type="spellEnd"/>
      <w:proofErr w:type="gramEnd"/>
      <w:r w:rsidR="00831441">
        <w:rPr>
          <w:rFonts w:eastAsia="Times New Roman"/>
        </w:rPr>
        <w:t xml:space="preserve"> , p.190) </w:t>
      </w:r>
    </w:p>
    <w:p w14:paraId="601C3EAF" w14:textId="4F5B9C40" w:rsidR="003C7C50" w:rsidRDefault="003C7C50" w:rsidP="00C20E46">
      <w:pPr>
        <w:rPr>
          <w:rFonts w:ascii="Arial" w:eastAsia="Times New Roman" w:hAnsi="Arial" w:cs="Arial"/>
          <w:color w:val="262626"/>
          <w:sz w:val="32"/>
          <w:szCs w:val="32"/>
          <w:shd w:val="clear" w:color="auto" w:fill="F5F5F5"/>
        </w:rPr>
      </w:pPr>
    </w:p>
    <w:p w14:paraId="2078FE4A" w14:textId="77777777" w:rsidR="00A204ED" w:rsidRDefault="00A204ED" w:rsidP="00C20E46">
      <w:pPr>
        <w:rPr>
          <w:rFonts w:ascii="Arial" w:eastAsia="Times New Roman" w:hAnsi="Arial" w:cs="Arial"/>
          <w:color w:val="262626"/>
          <w:sz w:val="32"/>
          <w:szCs w:val="32"/>
          <w:shd w:val="clear" w:color="auto" w:fill="F5F5F5"/>
        </w:rPr>
      </w:pPr>
    </w:p>
    <w:p w14:paraId="56DCABA3" w14:textId="5C6398BB" w:rsidR="003C7C50" w:rsidRDefault="000E0BD7" w:rsidP="00C20E46">
      <w:pPr>
        <w:rPr>
          <w:rFonts w:ascii="Helvetica" w:eastAsia="Times New Roman" w:hAnsi="Helvetica"/>
          <w:color w:val="262626"/>
          <w:sz w:val="18"/>
          <w:szCs w:val="18"/>
          <w:shd w:val="clear" w:color="auto" w:fill="F5F5F5"/>
        </w:rPr>
      </w:pPr>
      <w:r w:rsidRPr="000E0BD7">
        <w:rPr>
          <w:rFonts w:ascii="Arial" w:eastAsia="Times New Roman" w:hAnsi="Arial" w:cs="Arial"/>
          <w:color w:val="262626"/>
          <w:sz w:val="32"/>
          <w:szCs w:val="32"/>
          <w:shd w:val="clear" w:color="auto" w:fill="F5F5F5"/>
        </w:rPr>
        <w:t>Understanding the factors that contribute to an advertisement's success is crucial, in addition to comprehending how overseas consumers respond to digital advertising. Strategies that may have worked in previous promotional contexts may not work online because of the many ways in which the capabilities of digital advertising differ from more traditional types of advertising. Since marketers need to reach consumers in a range of cultural contexts, it is crucial to identify which types of characteristics related to the advertisement translate across borders and which will not. Interactivity and entertainment value have come to be seen as two factors that are particularly crucial for successful international digital advertisin</w:t>
      </w:r>
      <w:r w:rsidR="0012402C">
        <w:rPr>
          <w:rFonts w:ascii="Arial" w:eastAsia="Times New Roman" w:hAnsi="Arial" w:cs="Arial"/>
          <w:color w:val="262626"/>
          <w:sz w:val="32"/>
          <w:szCs w:val="32"/>
          <w:shd w:val="clear" w:color="auto" w:fill="F5F5F5"/>
        </w:rPr>
        <w:t>g in markets all over the world (</w:t>
      </w:r>
      <w:r w:rsidR="00490369">
        <w:rPr>
          <w:rFonts w:ascii="Helvetica" w:eastAsia="Times New Roman" w:hAnsi="Helvetica"/>
          <w:color w:val="262626"/>
          <w:sz w:val="18"/>
          <w:szCs w:val="18"/>
          <w:shd w:val="clear" w:color="auto" w:fill="F5F5F5"/>
        </w:rPr>
        <w:t>S</w:t>
      </w:r>
      <w:r w:rsidR="00490369">
        <w:rPr>
          <w:rFonts w:ascii="Helvetica" w:eastAsia="Times New Roman" w:hAnsi="Helvetica"/>
          <w:color w:val="262626"/>
          <w:sz w:val="18"/>
          <w:szCs w:val="18"/>
          <w:shd w:val="clear" w:color="auto" w:fill="F5F5F5"/>
        </w:rPr>
        <w:t xml:space="preserve">. RODGERS; E. THORSON, 2017, p.353-354). </w:t>
      </w:r>
    </w:p>
    <w:p w14:paraId="59EDB06F" w14:textId="77777777" w:rsidR="009C6CA4" w:rsidRDefault="009C6CA4" w:rsidP="00C20E46">
      <w:pPr>
        <w:rPr>
          <w:rFonts w:ascii="Helvetica" w:eastAsia="Times New Roman" w:hAnsi="Helvetica"/>
          <w:color w:val="262626"/>
          <w:sz w:val="18"/>
          <w:szCs w:val="18"/>
          <w:shd w:val="clear" w:color="auto" w:fill="F5F5F5"/>
        </w:rPr>
      </w:pPr>
    </w:p>
    <w:p w14:paraId="1125A9E3" w14:textId="77777777" w:rsidR="009C6CA4" w:rsidRDefault="009C6CA4" w:rsidP="00C20E46">
      <w:pPr>
        <w:rPr>
          <w:rFonts w:ascii="Helvetica" w:eastAsia="Times New Roman" w:hAnsi="Helvetica"/>
          <w:color w:val="262626"/>
          <w:sz w:val="18"/>
          <w:szCs w:val="18"/>
          <w:shd w:val="clear" w:color="auto" w:fill="F5F5F5"/>
        </w:rPr>
      </w:pPr>
    </w:p>
    <w:p w14:paraId="6CF3276E" w14:textId="78651BF0" w:rsidR="009C6CA4" w:rsidRDefault="009C6CA4" w:rsidP="00C20E46">
      <w:pPr>
        <w:rPr>
          <w:rFonts w:ascii="Arial" w:eastAsia="Times New Roman" w:hAnsi="Arial" w:cs="Arial"/>
          <w:color w:val="262626"/>
          <w:sz w:val="32"/>
          <w:szCs w:val="32"/>
          <w:shd w:val="clear" w:color="auto" w:fill="F5F5F5"/>
        </w:rPr>
      </w:pPr>
      <w:r>
        <w:rPr>
          <w:rFonts w:ascii="Arial" w:eastAsia="Times New Roman" w:hAnsi="Arial" w:cs="Arial"/>
          <w:color w:val="262626"/>
          <w:sz w:val="32"/>
          <w:szCs w:val="32"/>
          <w:shd w:val="clear" w:color="auto" w:fill="F5F5F5"/>
        </w:rPr>
        <w:t>2.7 CLASSIFICATION OF SOCIAL MEDIA</w:t>
      </w:r>
    </w:p>
    <w:p w14:paraId="0E96820C" w14:textId="77777777" w:rsidR="009C6CA4" w:rsidRDefault="009C6CA4" w:rsidP="00C20E46">
      <w:pPr>
        <w:rPr>
          <w:rFonts w:ascii="Arial" w:eastAsia="Times New Roman" w:hAnsi="Arial" w:cs="Arial"/>
          <w:color w:val="262626"/>
          <w:sz w:val="32"/>
          <w:szCs w:val="32"/>
          <w:shd w:val="clear" w:color="auto" w:fill="F5F5F5"/>
        </w:rPr>
      </w:pPr>
    </w:p>
    <w:p w14:paraId="3F07B32B" w14:textId="77777777" w:rsidR="009C6CA4" w:rsidRDefault="009C6CA4" w:rsidP="00C20E46">
      <w:pPr>
        <w:rPr>
          <w:rFonts w:ascii="Arial" w:eastAsia="Times New Roman" w:hAnsi="Arial" w:cs="Arial"/>
          <w:color w:val="262626"/>
          <w:sz w:val="32"/>
          <w:szCs w:val="32"/>
          <w:shd w:val="clear" w:color="auto" w:fill="F5F5F5"/>
        </w:rPr>
      </w:pPr>
    </w:p>
    <w:p w14:paraId="473C891E" w14:textId="007857CF" w:rsidR="009C6CA4" w:rsidRDefault="005C193D" w:rsidP="00C20E46">
      <w:pPr>
        <w:rPr>
          <w:rFonts w:ascii="Arial" w:eastAsia="Times New Roman" w:hAnsi="Arial" w:cs="Arial"/>
          <w:color w:val="262626"/>
          <w:sz w:val="32"/>
          <w:szCs w:val="32"/>
          <w:shd w:val="clear" w:color="auto" w:fill="F5F5F5"/>
        </w:rPr>
      </w:pPr>
      <w:r w:rsidRPr="005C193D">
        <w:rPr>
          <w:rFonts w:ascii="Arial" w:eastAsia="Times New Roman" w:hAnsi="Arial" w:cs="Arial"/>
          <w:color w:val="262626"/>
          <w:sz w:val="32"/>
          <w:szCs w:val="32"/>
          <w:shd w:val="clear" w:color="auto" w:fill="F5F5F5"/>
        </w:rPr>
        <w:t>Social media has generated a lot of attention globally during the past ten years. Social media contains so many different components that it can occasionally be very challenging to understand the overall context.</w:t>
      </w:r>
      <w:r>
        <w:rPr>
          <w:rFonts w:ascii="Arial" w:eastAsia="Times New Roman" w:hAnsi="Arial" w:cs="Arial"/>
          <w:color w:val="262626"/>
          <w:sz w:val="32"/>
          <w:szCs w:val="32"/>
          <w:shd w:val="clear" w:color="auto" w:fill="F5F5F5"/>
        </w:rPr>
        <w:t xml:space="preserve"> </w:t>
      </w:r>
    </w:p>
    <w:p w14:paraId="562F7F1C" w14:textId="77777777" w:rsidR="006A6643" w:rsidRDefault="006A6643" w:rsidP="00C20E46">
      <w:pPr>
        <w:rPr>
          <w:rFonts w:ascii="Arial" w:eastAsia="Times New Roman" w:hAnsi="Arial" w:cs="Arial"/>
          <w:color w:val="262626"/>
          <w:sz w:val="32"/>
          <w:szCs w:val="32"/>
          <w:shd w:val="clear" w:color="auto" w:fill="F5F5F5"/>
        </w:rPr>
      </w:pPr>
    </w:p>
    <w:p w14:paraId="772C30CE" w14:textId="77777777" w:rsidR="006A6643" w:rsidRPr="006A6643" w:rsidRDefault="006A6643" w:rsidP="00C20E46">
      <w:pPr>
        <w:rPr>
          <w:rFonts w:ascii="Arial" w:eastAsia="Times New Roman" w:hAnsi="Arial" w:cs="Arial"/>
          <w:color w:val="262626"/>
          <w:sz w:val="32"/>
          <w:szCs w:val="32"/>
          <w:shd w:val="clear" w:color="auto" w:fill="F5F5F5"/>
        </w:rPr>
      </w:pPr>
    </w:p>
    <w:p w14:paraId="336BEA50" w14:textId="194BDEB5" w:rsidR="00C26223" w:rsidRPr="006A6643" w:rsidRDefault="006A6643" w:rsidP="006A6643">
      <w:pPr>
        <w:pStyle w:val="ListParagraph"/>
        <w:numPr>
          <w:ilvl w:val="0"/>
          <w:numId w:val="9"/>
        </w:numPr>
        <w:rPr>
          <w:rFonts w:ascii="Arial" w:eastAsia="Times New Roman" w:hAnsi="Arial" w:cs="Arial"/>
          <w:sz w:val="32"/>
          <w:szCs w:val="32"/>
        </w:rPr>
      </w:pPr>
      <w:r w:rsidRPr="006A6643">
        <w:rPr>
          <w:rFonts w:ascii="Arial" w:eastAsia="Times New Roman" w:hAnsi="Arial" w:cs="Arial"/>
          <w:sz w:val="32"/>
          <w:szCs w:val="32"/>
        </w:rPr>
        <w:t>Social networking sites serve as a platform for users to engage and manage their social networks. Facebook and LinkedIn are the two most well-known examples in this area.</w:t>
      </w:r>
    </w:p>
    <w:p w14:paraId="57D4C9BB" w14:textId="02815408" w:rsidR="006A6643" w:rsidRDefault="00D27AC6" w:rsidP="00D27AC6">
      <w:pPr>
        <w:pStyle w:val="ListParagraph"/>
        <w:numPr>
          <w:ilvl w:val="0"/>
          <w:numId w:val="9"/>
        </w:numPr>
        <w:rPr>
          <w:rFonts w:ascii="Arial" w:eastAsia="Times New Roman" w:hAnsi="Arial" w:cs="Arial"/>
          <w:sz w:val="32"/>
          <w:szCs w:val="32"/>
        </w:rPr>
      </w:pPr>
      <w:r w:rsidRPr="00D27AC6">
        <w:rPr>
          <w:rFonts w:ascii="Arial" w:eastAsia="Times New Roman" w:hAnsi="Arial" w:cs="Arial"/>
          <w:sz w:val="32"/>
          <w:szCs w:val="32"/>
        </w:rPr>
        <w:t xml:space="preserve"> Blogging: This venue for conversation that centers on a single subject is growing in popularity recently. The following is further separated into two classes for easier understanding:</w:t>
      </w:r>
    </w:p>
    <w:p w14:paraId="36817758" w14:textId="77777777" w:rsidR="00D27AC6" w:rsidRPr="006A6643" w:rsidRDefault="00D27AC6" w:rsidP="00D27AC6">
      <w:pPr>
        <w:pStyle w:val="ListParagraph"/>
        <w:rPr>
          <w:rFonts w:ascii="Arial" w:eastAsia="Times New Roman" w:hAnsi="Arial" w:cs="Arial"/>
          <w:sz w:val="32"/>
          <w:szCs w:val="32"/>
        </w:rPr>
      </w:pPr>
    </w:p>
    <w:p w14:paraId="5C520E40" w14:textId="51EFF65F" w:rsidR="00B74969" w:rsidRDefault="009B182B" w:rsidP="009B182B">
      <w:pPr>
        <w:jc w:val="center"/>
        <w:rPr>
          <w:sz w:val="36"/>
          <w:szCs w:val="36"/>
          <w:lang w:val="en-GB"/>
        </w:rPr>
      </w:pPr>
      <w:r w:rsidRPr="009B182B">
        <w:rPr>
          <w:sz w:val="36"/>
          <w:szCs w:val="36"/>
          <w:lang w:val="en-GB"/>
        </w:rPr>
        <w:t>o Blogging: This online activity allows for the private exchange of comments from various people on in-depth articles. Forums or the blogosphere, where all blogs are connected, can be examples of this. Blogger and WordPress are well-known instances of this category.</w:t>
      </w:r>
    </w:p>
    <w:p w14:paraId="7DCB6E0E" w14:textId="77777777" w:rsidR="009B182B" w:rsidRDefault="009B182B" w:rsidP="009B182B">
      <w:pPr>
        <w:jc w:val="center"/>
        <w:rPr>
          <w:sz w:val="36"/>
          <w:szCs w:val="36"/>
          <w:lang w:val="en-GB"/>
        </w:rPr>
      </w:pPr>
    </w:p>
    <w:p w14:paraId="0049FD3C" w14:textId="41E26E9C" w:rsidR="009B182B" w:rsidRDefault="006B7EC6" w:rsidP="009B182B">
      <w:pPr>
        <w:jc w:val="center"/>
        <w:rPr>
          <w:sz w:val="36"/>
          <w:szCs w:val="36"/>
          <w:lang w:val="en-GB"/>
        </w:rPr>
      </w:pPr>
      <w:r w:rsidRPr="006B7EC6">
        <w:rPr>
          <w:sz w:val="36"/>
          <w:szCs w:val="36"/>
          <w:lang w:val="en-GB"/>
        </w:rPr>
        <w:t>o Microblogging: This kind of broadcasting uses brief blogs with the goal of expressing a complete thought in the fewest possible words. This idea was first offered by Twitter, which is currently in the lead. Although Facebook has a similar strategy whereby status updates are published to everyone, when you mention microblogging, TWEETS is the term that comes to mind first.</w:t>
      </w:r>
    </w:p>
    <w:p w14:paraId="26BA3682" w14:textId="77777777" w:rsidR="006B7EC6" w:rsidRDefault="006B7EC6" w:rsidP="009B182B">
      <w:pPr>
        <w:jc w:val="center"/>
        <w:rPr>
          <w:sz w:val="36"/>
          <w:szCs w:val="36"/>
          <w:lang w:val="en-GB"/>
        </w:rPr>
      </w:pPr>
    </w:p>
    <w:p w14:paraId="3948C8BE" w14:textId="77777777" w:rsidR="008853FD" w:rsidRPr="008853FD" w:rsidRDefault="008853FD" w:rsidP="008853FD">
      <w:pPr>
        <w:jc w:val="center"/>
        <w:rPr>
          <w:sz w:val="36"/>
          <w:szCs w:val="36"/>
          <w:lang w:val="en-GB"/>
        </w:rPr>
      </w:pPr>
      <w:r w:rsidRPr="008853FD">
        <w:rPr>
          <w:sz w:val="36"/>
          <w:szCs w:val="36"/>
          <w:lang w:val="en-GB"/>
        </w:rPr>
        <w:t>3. Media Sharing: When we discuss social media without addressing media sharing, our debate is incomplete. Recently, sharing media has become essential whenever people need to trade films, audio, or photographs. As a result, it is further divided into the following four classes according to their types:</w:t>
      </w:r>
    </w:p>
    <w:p w14:paraId="3849EBF4" w14:textId="77777777" w:rsidR="008853FD" w:rsidRPr="008853FD" w:rsidRDefault="008853FD" w:rsidP="008853FD">
      <w:pPr>
        <w:jc w:val="center"/>
        <w:rPr>
          <w:sz w:val="36"/>
          <w:szCs w:val="36"/>
          <w:lang w:val="en-GB"/>
        </w:rPr>
      </w:pPr>
    </w:p>
    <w:p w14:paraId="4F59FACC" w14:textId="06EDBBB2" w:rsidR="008853FD" w:rsidRDefault="008853FD" w:rsidP="008853FD">
      <w:pPr>
        <w:jc w:val="center"/>
        <w:rPr>
          <w:sz w:val="36"/>
          <w:szCs w:val="36"/>
          <w:lang w:val="en-GB"/>
        </w:rPr>
      </w:pPr>
      <w:r w:rsidRPr="008853FD">
        <w:rPr>
          <w:sz w:val="36"/>
          <w:szCs w:val="36"/>
          <w:lang w:val="en-GB"/>
        </w:rPr>
        <w:t>o Video Sharing (also known as Video Hosting Service): Several websites accept user-submitted videos and provide free services to unicast them to users upon request. Vimeo and YouTube are two of the top participants in this industry.</w:t>
      </w:r>
    </w:p>
    <w:p w14:paraId="69465D26" w14:textId="77777777" w:rsidR="008853FD" w:rsidRDefault="008853FD" w:rsidP="008853FD">
      <w:pPr>
        <w:jc w:val="center"/>
        <w:rPr>
          <w:sz w:val="36"/>
          <w:szCs w:val="36"/>
          <w:lang w:val="en-GB"/>
        </w:rPr>
      </w:pPr>
    </w:p>
    <w:p w14:paraId="4B707191" w14:textId="3E72D5E2" w:rsidR="008853FD" w:rsidRDefault="00932168" w:rsidP="008853FD">
      <w:pPr>
        <w:jc w:val="center"/>
        <w:rPr>
          <w:sz w:val="36"/>
          <w:szCs w:val="36"/>
          <w:lang w:val="en-GB"/>
        </w:rPr>
      </w:pPr>
      <w:r w:rsidRPr="00932168">
        <w:rPr>
          <w:sz w:val="36"/>
          <w:szCs w:val="36"/>
          <w:lang w:val="en-GB"/>
        </w:rPr>
        <w:t>o Audio Sharing: Use this service to distribute audio files to your friends, followers, or co</w:t>
      </w:r>
      <w:r>
        <w:rPr>
          <w:sz w:val="36"/>
          <w:szCs w:val="36"/>
          <w:lang w:val="en-GB"/>
        </w:rPr>
        <w:t>-</w:t>
      </w:r>
      <w:r w:rsidRPr="00932168">
        <w:rPr>
          <w:sz w:val="36"/>
          <w:szCs w:val="36"/>
          <w:lang w:val="en-GB"/>
        </w:rPr>
        <w:t>workers. This service is typically used by bands to connect with their fans. When discussing internet services for exchanging audio and sound, Sound</w:t>
      </w:r>
      <w:r>
        <w:rPr>
          <w:sz w:val="36"/>
          <w:szCs w:val="36"/>
          <w:lang w:val="en-GB"/>
        </w:rPr>
        <w:t xml:space="preserve"> </w:t>
      </w:r>
      <w:r w:rsidRPr="00932168">
        <w:rPr>
          <w:sz w:val="36"/>
          <w:szCs w:val="36"/>
          <w:lang w:val="en-GB"/>
        </w:rPr>
        <w:t>cloud is the first name that springs to mind. Social networking websites can also incorporate these features.</w:t>
      </w:r>
    </w:p>
    <w:p w14:paraId="2F48FBF1" w14:textId="77777777" w:rsidR="001860BB" w:rsidRDefault="001860BB" w:rsidP="008853FD">
      <w:pPr>
        <w:jc w:val="center"/>
        <w:rPr>
          <w:sz w:val="36"/>
          <w:szCs w:val="36"/>
          <w:lang w:val="en-GB"/>
        </w:rPr>
      </w:pPr>
    </w:p>
    <w:p w14:paraId="1DF621F9" w14:textId="4BCF9F97" w:rsidR="001860BB" w:rsidRDefault="001860BB" w:rsidP="008853FD">
      <w:pPr>
        <w:jc w:val="center"/>
        <w:rPr>
          <w:sz w:val="36"/>
          <w:szCs w:val="36"/>
          <w:lang w:val="en-GB"/>
        </w:rPr>
      </w:pPr>
      <w:r w:rsidRPr="001860BB">
        <w:rPr>
          <w:sz w:val="36"/>
          <w:szCs w:val="36"/>
          <w:lang w:val="en-GB"/>
        </w:rPr>
        <w:t>o Photo Sharing: The saying "a picture is worth a thousand words" is somewhat true. You can share your photos with friends and family through photo-sharing websites, and Flickr is becoming well-known in this field.</w:t>
      </w:r>
    </w:p>
    <w:p w14:paraId="772A3F91" w14:textId="77777777" w:rsidR="001860BB" w:rsidRDefault="001860BB" w:rsidP="008853FD">
      <w:pPr>
        <w:jc w:val="center"/>
        <w:rPr>
          <w:sz w:val="36"/>
          <w:szCs w:val="36"/>
          <w:lang w:val="en-GB"/>
        </w:rPr>
      </w:pPr>
    </w:p>
    <w:p w14:paraId="2AD5841B" w14:textId="77777777" w:rsidR="001860BB" w:rsidRDefault="001860BB" w:rsidP="008853FD">
      <w:pPr>
        <w:jc w:val="center"/>
        <w:rPr>
          <w:sz w:val="36"/>
          <w:szCs w:val="36"/>
          <w:lang w:val="en-GB"/>
        </w:rPr>
      </w:pPr>
    </w:p>
    <w:p w14:paraId="52F9983F" w14:textId="3A53334A" w:rsidR="00B74969" w:rsidRDefault="00DE6B09" w:rsidP="005A5983">
      <w:pPr>
        <w:rPr>
          <w:sz w:val="36"/>
          <w:szCs w:val="36"/>
          <w:lang w:val="en-GB"/>
        </w:rPr>
      </w:pPr>
      <w:r w:rsidRPr="00DE6B09">
        <w:rPr>
          <w:sz w:val="36"/>
          <w:szCs w:val="36"/>
          <w:lang w:val="en-GB"/>
        </w:rPr>
        <w:t>o Podcast: Some people think that in the future, podcasts will displace the traditional electronic medium of television. This is a platform for broadcasting files, audio files, and video files. Livestream is one prominent example of this class, among many others.</w:t>
      </w:r>
    </w:p>
    <w:p w14:paraId="5661223F" w14:textId="1CC9051A" w:rsidR="008451C6" w:rsidRPr="005B34F0" w:rsidRDefault="008451C6" w:rsidP="005B34F0">
      <w:pPr>
        <w:pStyle w:val="ListParagraph"/>
        <w:numPr>
          <w:ilvl w:val="0"/>
          <w:numId w:val="9"/>
        </w:numPr>
        <w:rPr>
          <w:sz w:val="36"/>
          <w:szCs w:val="36"/>
          <w:lang w:val="en-GB"/>
        </w:rPr>
      </w:pPr>
      <w:r w:rsidRPr="005B34F0">
        <w:rPr>
          <w:sz w:val="36"/>
          <w:szCs w:val="36"/>
          <w:lang w:val="en-GB"/>
        </w:rPr>
        <w:t>Voice over IP Software Applications: This group is credited with starting the recent rise in social media's popularity. Since several decades ago, people have used these programs to communicate with their family members and co-workers. Although it is dwindling in popularity, social networking platforms now include all interactive and collaborative elements. Nevertheless, the key brands in the classification are programs like Skype and Yahoo Messenger.</w:t>
      </w:r>
    </w:p>
    <w:p w14:paraId="16A151E6" w14:textId="5F9DA4B7" w:rsidR="00B74969" w:rsidRDefault="005B34F0" w:rsidP="00617273">
      <w:pPr>
        <w:pStyle w:val="ListParagraph"/>
        <w:rPr>
          <w:sz w:val="36"/>
          <w:szCs w:val="36"/>
          <w:lang w:val="en-GB"/>
        </w:rPr>
      </w:pPr>
      <w:r w:rsidRPr="005B34F0">
        <w:rPr>
          <w:sz w:val="36"/>
          <w:szCs w:val="36"/>
          <w:lang w:val="en-GB"/>
        </w:rPr>
        <w:t>Document Sharing: This is the platform from which you may share documents with other users, including spreadsheets, word processing documents, and presentations. Google Drive and Slide share are significant websites.</w:t>
      </w:r>
      <w:r w:rsidR="00AB1C5C">
        <w:rPr>
          <w:sz w:val="36"/>
          <w:szCs w:val="36"/>
          <w:lang w:val="en-GB"/>
        </w:rPr>
        <w:t xml:space="preserve"> </w:t>
      </w:r>
      <w:r w:rsidR="00AB1C5C" w:rsidRPr="00AB1C5C">
        <w:rPr>
          <w:sz w:val="36"/>
          <w:szCs w:val="36"/>
          <w:lang w:val="en-GB"/>
        </w:rPr>
        <w:t>Social News: This is the so</w:t>
      </w:r>
      <w:r w:rsidR="00617273">
        <w:rPr>
          <w:sz w:val="36"/>
          <w:szCs w:val="36"/>
          <w:lang w:val="en-GB"/>
        </w:rPr>
        <w:t>urce for all news pertaining to</w:t>
      </w:r>
      <w:r w:rsidR="00AB1C5C">
        <w:rPr>
          <w:sz w:val="36"/>
          <w:szCs w:val="36"/>
          <w:lang w:val="en-GB"/>
        </w:rPr>
        <w:t xml:space="preserve"> </w:t>
      </w:r>
      <w:r w:rsidR="00AB1C5C" w:rsidRPr="00AB1C5C">
        <w:rPr>
          <w:sz w:val="36"/>
          <w:szCs w:val="36"/>
          <w:lang w:val="en-GB"/>
        </w:rPr>
        <w:t>social media. Digg is a significant reference website.</w:t>
      </w:r>
      <w:r w:rsidR="00617273">
        <w:rPr>
          <w:sz w:val="36"/>
          <w:szCs w:val="36"/>
          <w:lang w:val="en-GB"/>
        </w:rPr>
        <w:t xml:space="preserve"> </w:t>
      </w:r>
      <w:r w:rsidR="00617273" w:rsidRPr="00617273">
        <w:rPr>
          <w:sz w:val="36"/>
          <w:szCs w:val="36"/>
          <w:lang w:val="en-GB"/>
        </w:rPr>
        <w:t xml:space="preserve">Social bookmarking: One intriguing component of social </w:t>
      </w:r>
      <w:r w:rsidR="00617273">
        <w:rPr>
          <w:sz w:val="36"/>
          <w:szCs w:val="36"/>
          <w:lang w:val="en-GB"/>
        </w:rPr>
        <w:t xml:space="preserve">  </w:t>
      </w:r>
      <w:r w:rsidR="00617273" w:rsidRPr="00617273">
        <w:rPr>
          <w:sz w:val="36"/>
          <w:szCs w:val="36"/>
          <w:lang w:val="en-GB"/>
        </w:rPr>
        <w:t>bookmarking is the management of bookmarks and subseq</w:t>
      </w:r>
      <w:r w:rsidR="00617273">
        <w:rPr>
          <w:sz w:val="36"/>
          <w:szCs w:val="36"/>
          <w:lang w:val="en-GB"/>
        </w:rPr>
        <w:t>uent voting for them (</w:t>
      </w:r>
      <w:hyperlink r:id="rId10" w:history="1">
        <w:r w:rsidR="00B46925" w:rsidRPr="00EA1EFF">
          <w:rPr>
            <w:rStyle w:val="Hyperlink"/>
            <w:sz w:val="36"/>
            <w:szCs w:val="36"/>
            <w:lang w:val="en-GB"/>
          </w:rPr>
          <w:t>https://whatisdigitalmarketing.wordpress.com/2013/05/27/classification-of-social-media/)</w:t>
        </w:r>
      </w:hyperlink>
      <w:r w:rsidR="00B46925">
        <w:rPr>
          <w:sz w:val="36"/>
          <w:szCs w:val="36"/>
          <w:lang w:val="en-GB"/>
        </w:rPr>
        <w:t xml:space="preserve"> </w:t>
      </w:r>
    </w:p>
    <w:p w14:paraId="0DE8B352" w14:textId="77777777" w:rsidR="00443679" w:rsidRDefault="00443679" w:rsidP="00617273">
      <w:pPr>
        <w:pStyle w:val="ListParagraph"/>
        <w:rPr>
          <w:sz w:val="36"/>
          <w:szCs w:val="36"/>
          <w:lang w:val="en-GB"/>
        </w:rPr>
      </w:pPr>
    </w:p>
    <w:p w14:paraId="33340F5B" w14:textId="577106C2" w:rsidR="00443679" w:rsidRDefault="00FE0C36" w:rsidP="00617273">
      <w:pPr>
        <w:pStyle w:val="ListParagraph"/>
        <w:rPr>
          <w:sz w:val="36"/>
          <w:szCs w:val="36"/>
          <w:lang w:val="en-GB"/>
        </w:rPr>
      </w:pPr>
      <w:r>
        <w:rPr>
          <w:sz w:val="36"/>
          <w:szCs w:val="36"/>
          <w:lang w:val="en-GB"/>
        </w:rPr>
        <w:t>2.8 SOCIAL STRATEGIES FOR NANNIES’S PLUS US</w:t>
      </w:r>
    </w:p>
    <w:p w14:paraId="433A8FED" w14:textId="77777777" w:rsidR="00026AC8" w:rsidRDefault="00026AC8" w:rsidP="00617273">
      <w:pPr>
        <w:pStyle w:val="ListParagraph"/>
        <w:rPr>
          <w:sz w:val="36"/>
          <w:szCs w:val="36"/>
          <w:lang w:val="en-GB"/>
        </w:rPr>
      </w:pPr>
    </w:p>
    <w:p w14:paraId="1E1E9D8C" w14:textId="33DBF6E2" w:rsidR="00404044" w:rsidRPr="00404044" w:rsidRDefault="00026AC8" w:rsidP="00404044">
      <w:pPr>
        <w:pStyle w:val="ListParagraph"/>
        <w:rPr>
          <w:sz w:val="36"/>
          <w:szCs w:val="36"/>
          <w:lang w:val="en-GB"/>
        </w:rPr>
      </w:pPr>
      <w:r w:rsidRPr="00026AC8">
        <w:rPr>
          <w:sz w:val="36"/>
          <w:szCs w:val="36"/>
          <w:lang w:val="en-GB"/>
        </w:rPr>
        <w:t>As I started my investigation, it became evident that there are primarily two ways in which businesses have attempted to use social networks for their own strategic advantage. First, after realizing how many people use social media to communicate with friends and complete strangers, some businesses have decided to join the fight by acting as if they were friends with individuals they interact with online. That strategy frequently involved creating a company Facebook page, encouraging users to "Like" it, and then sending out broadcast</w:t>
      </w:r>
      <w:r w:rsidR="00404044">
        <w:rPr>
          <w:sz w:val="36"/>
          <w:szCs w:val="36"/>
          <w:lang w:val="en-GB"/>
        </w:rPr>
        <w:t xml:space="preserve"> messages </w:t>
      </w:r>
      <w:r w:rsidR="00404044" w:rsidRPr="00404044">
        <w:rPr>
          <w:sz w:val="36"/>
          <w:szCs w:val="36"/>
          <w:lang w:val="en-GB"/>
        </w:rPr>
        <w:t>to those followers in the hope of getting a reaction in the shape of feedback or more sales. The similar kind of action has been pursued by businesses on Twitter as well: they set up an account, solicit followers, and wait for a reciprocal response.</w:t>
      </w:r>
    </w:p>
    <w:p w14:paraId="355957AF" w14:textId="178EC892" w:rsidR="00404044" w:rsidRDefault="00404044" w:rsidP="00404044">
      <w:pPr>
        <w:pStyle w:val="ListParagraph"/>
        <w:rPr>
          <w:sz w:val="36"/>
          <w:szCs w:val="36"/>
          <w:lang w:val="en-GB"/>
        </w:rPr>
      </w:pPr>
      <w:r w:rsidRPr="00404044">
        <w:rPr>
          <w:sz w:val="36"/>
          <w:szCs w:val="36"/>
          <w:lang w:val="en-GB"/>
        </w:rPr>
        <w:t>Such tactics have enabled businesses to carry out a routine task: disseminating material to consumers. And for many, the strategy has led to incredibly high levels of engagement in terms of likes, follows, responses, or the distribution of business messages to others. For instance, by the middle of 2013, Target had just under 22 million Facebook fans, Wal-Mart had 30 million, while Converse and Starbucks had approximately 35 million fans each.</w:t>
      </w:r>
    </w:p>
    <w:p w14:paraId="6A12CD3F" w14:textId="77777777" w:rsidR="00BE1E1D" w:rsidRDefault="00BE1E1D" w:rsidP="00404044">
      <w:pPr>
        <w:pStyle w:val="ListParagraph"/>
        <w:rPr>
          <w:sz w:val="36"/>
          <w:szCs w:val="36"/>
          <w:lang w:val="en-GB"/>
        </w:rPr>
      </w:pPr>
    </w:p>
    <w:p w14:paraId="0EC0FB5A" w14:textId="77777777" w:rsidR="00BE1E1D" w:rsidRPr="00BE1E1D" w:rsidRDefault="00BE1E1D" w:rsidP="00BE1E1D">
      <w:pPr>
        <w:pStyle w:val="ListParagraph"/>
        <w:rPr>
          <w:sz w:val="36"/>
          <w:szCs w:val="36"/>
          <w:lang w:val="en-GB"/>
        </w:rPr>
      </w:pPr>
      <w:r w:rsidRPr="00BE1E1D">
        <w:rPr>
          <w:sz w:val="36"/>
          <w:szCs w:val="36"/>
          <w:lang w:val="en-GB"/>
        </w:rPr>
        <w:t>Because the former capitalize on what people do by default on social platforms—interact with others in ways they would find challenging in the real world or on other social platforms—they are more likely to generate engagement than digital methods. In addition, social strategies help businesses by allowing them to offer jobs that would otherwise have to be done on their own and at a cost to them for free to persons for whom they have found solutions to social problems. Therefore, these tactics result in tangible effects that have an impact on both the top and bottom lines.</w:t>
      </w:r>
    </w:p>
    <w:p w14:paraId="6E58C765" w14:textId="47ED19DA" w:rsidR="00BE1E1D" w:rsidRDefault="00BE1E1D" w:rsidP="00BE1E1D">
      <w:pPr>
        <w:pStyle w:val="ListParagraph"/>
        <w:rPr>
          <w:sz w:val="36"/>
          <w:szCs w:val="36"/>
          <w:lang w:val="en-GB"/>
        </w:rPr>
      </w:pPr>
      <w:r w:rsidRPr="00BE1E1D">
        <w:rPr>
          <w:sz w:val="36"/>
          <w:szCs w:val="36"/>
          <w:lang w:val="en-GB"/>
        </w:rPr>
        <w:t>Since social strategies demand that businesses understand both unmet economic needs and societal issues, they are undoubtedly considerably more challenging than digital strategies.</w:t>
      </w:r>
      <w:r w:rsidR="00586CD4">
        <w:rPr>
          <w:sz w:val="36"/>
          <w:szCs w:val="36"/>
          <w:lang w:val="en-GB"/>
        </w:rPr>
        <w:t xml:space="preserve"> </w:t>
      </w:r>
    </w:p>
    <w:p w14:paraId="6F3DE33B" w14:textId="65CD575C" w:rsidR="00443679" w:rsidRDefault="00586CD4" w:rsidP="00617273">
      <w:pPr>
        <w:pStyle w:val="ListParagraph"/>
        <w:rPr>
          <w:sz w:val="36"/>
          <w:szCs w:val="36"/>
          <w:lang w:val="en-GB"/>
        </w:rPr>
      </w:pPr>
      <w:r w:rsidRPr="00586CD4">
        <w:rPr>
          <w:sz w:val="36"/>
          <w:szCs w:val="36"/>
          <w:lang w:val="en-GB"/>
        </w:rPr>
        <w:t>Taking care of financial demands is simple. Businesses can benefit from millennia of marketing experience to refine their comprehension of clients' financial demands (as they relate to security, housing, nourishment, clothes, education, or entertainment) and help them choose the most effective ways to address them. In contrast, most businesses have limited understanding of the costs of social engagement and unfulfilled social requirements of their clients. Even less is known about successful ways to address their demands. Because of this, it has been extremely challenging for the majority of businesses to date to pinpoint the specific social failure that they could be most suited to solve and match it with a suitable social solution that also layers in an interdependent economic answer.</w:t>
      </w:r>
    </w:p>
    <w:p w14:paraId="11F92302" w14:textId="77777777" w:rsidR="001D7D5E" w:rsidRPr="001D7D5E" w:rsidRDefault="001D7D5E" w:rsidP="001D7D5E">
      <w:pPr>
        <w:pStyle w:val="ListParagraph"/>
        <w:rPr>
          <w:sz w:val="36"/>
          <w:szCs w:val="36"/>
          <w:lang w:val="en-GB"/>
        </w:rPr>
      </w:pPr>
      <w:r w:rsidRPr="001D7D5E">
        <w:rPr>
          <w:sz w:val="36"/>
          <w:szCs w:val="36"/>
          <w:lang w:val="en-GB"/>
        </w:rPr>
        <w:t>Understanding how to incorporate a social solution into a procedure that aids in the achievement of commercial firms constitutes the remaining portion of the effort.</w:t>
      </w:r>
    </w:p>
    <w:p w14:paraId="515BC93E" w14:textId="0F28C6FC" w:rsidR="001D7D5E" w:rsidRDefault="001D7D5E" w:rsidP="001D7D5E">
      <w:pPr>
        <w:pStyle w:val="ListParagraph"/>
        <w:rPr>
          <w:sz w:val="36"/>
          <w:szCs w:val="36"/>
          <w:lang w:val="en-GB"/>
        </w:rPr>
      </w:pPr>
      <w:r w:rsidRPr="001D7D5E">
        <w:rPr>
          <w:sz w:val="36"/>
          <w:szCs w:val="36"/>
          <w:lang w:val="en-GB"/>
        </w:rPr>
        <w:t>Social strategies are significantly riskier to deploy since they are naturally more complex than digital techniques. To implement a digital strategy, a company simply needs to transfer its marketing or customer acquisition activities to the social platform and carry out the same tasks as before. The business model doesn't need to be drastically altered, reducing the danger of failure. Social plans, on the other hand, call on the company to alter at least one link in its value chain and give that link to its clients or suppliers.</w:t>
      </w:r>
      <w:r w:rsidR="00E81728">
        <w:rPr>
          <w:sz w:val="36"/>
          <w:szCs w:val="36"/>
          <w:lang w:val="en-GB"/>
        </w:rPr>
        <w:t xml:space="preserve"> </w:t>
      </w:r>
      <w:r w:rsidR="00E81728" w:rsidRPr="00E81728">
        <w:rPr>
          <w:sz w:val="36"/>
          <w:szCs w:val="36"/>
          <w:lang w:val="en-GB"/>
        </w:rPr>
        <w:t xml:space="preserve">Although this strategy increases willingness to pay or reduces costs, it also means that the company no longer has direct control over the procedure. For instance, the business must now hope that its customers will carry out customer acquisition because it can no longer afford to pay </w:t>
      </w:r>
      <w:r w:rsidR="005161AB">
        <w:rPr>
          <w:sz w:val="36"/>
          <w:szCs w:val="36"/>
          <w:lang w:val="en-GB"/>
        </w:rPr>
        <w:t>money to assure that it happens (</w:t>
      </w:r>
      <w:proofErr w:type="spellStart"/>
      <w:proofErr w:type="gramStart"/>
      <w:r w:rsidR="008F570E">
        <w:rPr>
          <w:sz w:val="36"/>
          <w:szCs w:val="36"/>
          <w:lang w:val="en-GB"/>
        </w:rPr>
        <w:t>M.Piskorski</w:t>
      </w:r>
      <w:proofErr w:type="spellEnd"/>
      <w:proofErr w:type="gramEnd"/>
      <w:r w:rsidR="008F570E">
        <w:rPr>
          <w:sz w:val="36"/>
          <w:szCs w:val="36"/>
          <w:lang w:val="en-GB"/>
        </w:rPr>
        <w:t>, 2022, p.142).</w:t>
      </w:r>
    </w:p>
    <w:p w14:paraId="26E8DCB3" w14:textId="77777777" w:rsidR="0090035D" w:rsidRDefault="0090035D" w:rsidP="001D7D5E">
      <w:pPr>
        <w:pStyle w:val="ListParagraph"/>
        <w:rPr>
          <w:sz w:val="36"/>
          <w:szCs w:val="36"/>
          <w:lang w:val="en-GB"/>
        </w:rPr>
      </w:pPr>
    </w:p>
    <w:p w14:paraId="4E678875" w14:textId="6E6CE31F" w:rsidR="0090035D" w:rsidRDefault="0090035D" w:rsidP="001D7D5E">
      <w:pPr>
        <w:pStyle w:val="ListParagraph"/>
        <w:rPr>
          <w:sz w:val="36"/>
          <w:szCs w:val="36"/>
          <w:lang w:val="en-GB"/>
        </w:rPr>
      </w:pPr>
      <w:r>
        <w:rPr>
          <w:sz w:val="36"/>
          <w:szCs w:val="36"/>
          <w:lang w:val="en-GB"/>
        </w:rPr>
        <w:t xml:space="preserve">2.9 CONCLUSSION </w:t>
      </w:r>
    </w:p>
    <w:p w14:paraId="74EACAA4" w14:textId="77777777" w:rsidR="0090035D" w:rsidRDefault="0090035D" w:rsidP="001D7D5E">
      <w:pPr>
        <w:pStyle w:val="ListParagraph"/>
        <w:rPr>
          <w:sz w:val="36"/>
          <w:szCs w:val="36"/>
          <w:lang w:val="en-GB"/>
        </w:rPr>
      </w:pPr>
    </w:p>
    <w:p w14:paraId="47B8F248" w14:textId="77777777" w:rsidR="00450642" w:rsidRPr="00450642" w:rsidRDefault="00450642" w:rsidP="00450642">
      <w:pPr>
        <w:pStyle w:val="ListParagraph"/>
        <w:rPr>
          <w:sz w:val="36"/>
          <w:szCs w:val="36"/>
          <w:lang w:val="en-GB"/>
        </w:rPr>
      </w:pPr>
      <w:r w:rsidRPr="00450642">
        <w:rPr>
          <w:sz w:val="36"/>
          <w:szCs w:val="36"/>
          <w:lang w:val="en-GB"/>
        </w:rPr>
        <w:t>In order to increase customer happiness while keeping costs low, the company must:</w:t>
      </w:r>
    </w:p>
    <w:p w14:paraId="60AFA0B7" w14:textId="0D162251" w:rsidR="00450642" w:rsidRPr="00450642" w:rsidRDefault="00450642" w:rsidP="00450642">
      <w:pPr>
        <w:pStyle w:val="ListParagraph"/>
        <w:rPr>
          <w:sz w:val="36"/>
          <w:szCs w:val="36"/>
          <w:lang w:val="en-GB"/>
        </w:rPr>
      </w:pPr>
      <w:r w:rsidRPr="00450642">
        <w:rPr>
          <w:sz w:val="36"/>
          <w:szCs w:val="36"/>
          <w:lang w:val="en-GB"/>
        </w:rPr>
        <w:t>Do it correctly the first time to reduce the number of issues. Make services easily accessible, which includes enticing clients to complain and offering handy channels of communication that are suited to their preferences.</w:t>
      </w:r>
    </w:p>
    <w:p w14:paraId="62520BAE" w14:textId="57219760" w:rsidR="0090035D" w:rsidRDefault="00450642" w:rsidP="00450642">
      <w:pPr>
        <w:pStyle w:val="ListParagraph"/>
        <w:rPr>
          <w:sz w:val="36"/>
          <w:szCs w:val="36"/>
          <w:lang w:val="en-GB"/>
        </w:rPr>
      </w:pPr>
      <w:r w:rsidRPr="00450642">
        <w:rPr>
          <w:sz w:val="36"/>
          <w:szCs w:val="36"/>
          <w:lang w:val="en-GB"/>
        </w:rPr>
        <w:t>Give excellent customer service by addressing issues and queries in a way that meets their expectations. Sell consumers extr</w:t>
      </w:r>
      <w:r>
        <w:rPr>
          <w:sz w:val="36"/>
          <w:szCs w:val="36"/>
          <w:lang w:val="en-GB"/>
        </w:rPr>
        <w:t xml:space="preserve">a helpful goods and services as </w:t>
      </w:r>
      <w:r w:rsidRPr="00450642">
        <w:rPr>
          <w:sz w:val="36"/>
          <w:szCs w:val="36"/>
          <w:lang w:val="en-GB"/>
        </w:rPr>
        <w:t>necessary.</w:t>
      </w:r>
      <w:r w:rsidR="00245273">
        <w:rPr>
          <w:sz w:val="36"/>
          <w:szCs w:val="36"/>
          <w:lang w:val="en-GB"/>
        </w:rPr>
        <w:t xml:space="preserve"> </w:t>
      </w:r>
      <w:r w:rsidRPr="00450642">
        <w:rPr>
          <w:sz w:val="36"/>
          <w:szCs w:val="36"/>
          <w:lang w:val="en-GB"/>
        </w:rPr>
        <w:t>By communicating information regarding inquiries and issues to the appropriate corporate departments and partners, all three facets of the customer journey may be heard and learned from, allowing issues to be avoided or handled proactively.</w:t>
      </w:r>
    </w:p>
    <w:p w14:paraId="6D52B28A" w14:textId="77777777" w:rsidR="00281922" w:rsidRPr="00450642" w:rsidRDefault="00281922" w:rsidP="00450642">
      <w:pPr>
        <w:pStyle w:val="ListParagraph"/>
        <w:rPr>
          <w:sz w:val="36"/>
          <w:szCs w:val="36"/>
          <w:lang w:val="en-GB"/>
        </w:rPr>
      </w:pPr>
    </w:p>
    <w:p w14:paraId="15B0CF04" w14:textId="332FC671" w:rsidR="00443679" w:rsidRDefault="00281922" w:rsidP="00617273">
      <w:pPr>
        <w:pStyle w:val="ListParagraph"/>
        <w:rPr>
          <w:sz w:val="36"/>
          <w:szCs w:val="36"/>
          <w:lang w:val="en-GB"/>
        </w:rPr>
      </w:pPr>
      <w:r w:rsidRPr="00281922">
        <w:rPr>
          <w:sz w:val="36"/>
          <w:szCs w:val="36"/>
          <w:lang w:val="en-GB"/>
        </w:rPr>
        <w:t>Customers who experience problems frequently don't voice their complaints, and their loyalty is 20–40% lower than that of customers who don't. This is particularly true for clients who worry that complaining may damage the connection. Problems tend to reduce loyalty by 20%, which means that for every five consumers that have a difficulty, one will discontinue using the product or service.</w:t>
      </w:r>
    </w:p>
    <w:p w14:paraId="7106C42C" w14:textId="77777777" w:rsidR="00785F24" w:rsidRDefault="006D178C" w:rsidP="00785F24">
      <w:pPr>
        <w:pStyle w:val="ListParagraph"/>
        <w:rPr>
          <w:sz w:val="36"/>
          <w:szCs w:val="36"/>
          <w:lang w:val="en-GB"/>
        </w:rPr>
      </w:pPr>
      <w:r w:rsidRPr="006D178C">
        <w:rPr>
          <w:sz w:val="36"/>
          <w:szCs w:val="36"/>
          <w:lang w:val="en-GB"/>
        </w:rPr>
        <w:t>Customer pricing sensitivity typically increases by double when they encounter a difficulty. Customer service is largely in charge of handling contact, but it also needs to concentrate on giving customers simple access to and meaningful input into the listen-and-learn activities. To improve DIRFT and switch from a firefighting to a preventive customer service mode, input to listen and learn is essential.</w:t>
      </w:r>
    </w:p>
    <w:p w14:paraId="45CF957C" w14:textId="0545FB49" w:rsidR="00B74969" w:rsidRDefault="00785F24" w:rsidP="00785F24">
      <w:pPr>
        <w:pStyle w:val="ListParagraph"/>
        <w:rPr>
          <w:rFonts w:ascii="Helvetica" w:eastAsia="Times New Roman" w:hAnsi="Helvetica"/>
          <w:color w:val="555555"/>
          <w:sz w:val="21"/>
          <w:szCs w:val="21"/>
          <w:shd w:val="clear" w:color="auto" w:fill="FFFFFF"/>
        </w:rPr>
      </w:pPr>
      <w:r w:rsidRPr="00785F24">
        <w:rPr>
          <w:sz w:val="36"/>
          <w:szCs w:val="36"/>
          <w:lang w:val="en-GB"/>
        </w:rPr>
        <w:t>Because marketing and sales typically build consumer expectations before customer care gets engaged, it is essential to comprehend the customer journey. Customer support must either participate in customer on boarding or assume control of it. Customers that experience proactive education or excellent problem solving are typically 10 to 30% more loyal than customers who don't experience issues. Failure to make an investment in the VOC permits issues to persist, raising servicing cos</w:t>
      </w:r>
      <w:r w:rsidR="00FF3F84">
        <w:rPr>
          <w:sz w:val="36"/>
          <w:szCs w:val="36"/>
          <w:lang w:val="en-GB"/>
        </w:rPr>
        <w:t>ts and reducing future earnings (</w:t>
      </w:r>
      <w:r w:rsidR="004F4D67">
        <w:rPr>
          <w:rFonts w:ascii="Helvetica" w:eastAsia="Times New Roman" w:hAnsi="Helvetica"/>
          <w:color w:val="555555"/>
          <w:sz w:val="21"/>
          <w:szCs w:val="21"/>
          <w:shd w:val="clear" w:color="auto" w:fill="FFFFFF"/>
        </w:rPr>
        <w:t>Goodman, John</w:t>
      </w:r>
      <w:r w:rsidR="004F4D67">
        <w:rPr>
          <w:rFonts w:ascii="Helvetica" w:eastAsia="Times New Roman" w:hAnsi="Helvetica"/>
          <w:color w:val="555555"/>
          <w:sz w:val="21"/>
          <w:szCs w:val="21"/>
          <w:shd w:val="clear" w:color="auto" w:fill="FFFFFF"/>
        </w:rPr>
        <w:t xml:space="preserve">, </w:t>
      </w:r>
      <w:r w:rsidR="00592C33">
        <w:rPr>
          <w:rFonts w:ascii="Helvetica" w:eastAsia="Times New Roman" w:hAnsi="Helvetica"/>
          <w:color w:val="555555"/>
          <w:sz w:val="21"/>
          <w:szCs w:val="21"/>
          <w:shd w:val="clear" w:color="auto" w:fill="FFFFFF"/>
        </w:rPr>
        <w:t>2019 p.</w:t>
      </w:r>
      <w:r w:rsidR="00575B9E">
        <w:rPr>
          <w:rFonts w:ascii="Helvetica" w:eastAsia="Times New Roman" w:hAnsi="Helvetica"/>
          <w:color w:val="555555"/>
          <w:sz w:val="21"/>
          <w:szCs w:val="21"/>
          <w:shd w:val="clear" w:color="auto" w:fill="FFFFFF"/>
        </w:rPr>
        <w:t>24)</w:t>
      </w:r>
    </w:p>
    <w:p w14:paraId="2B71A841" w14:textId="77777777" w:rsidR="004B0E7B" w:rsidRDefault="004B0E7B" w:rsidP="00785F24">
      <w:pPr>
        <w:pStyle w:val="ListParagraph"/>
        <w:rPr>
          <w:rFonts w:ascii="Helvetica" w:eastAsia="Times New Roman" w:hAnsi="Helvetica"/>
          <w:color w:val="555555"/>
          <w:sz w:val="21"/>
          <w:szCs w:val="21"/>
          <w:shd w:val="clear" w:color="auto" w:fill="FFFFFF"/>
        </w:rPr>
      </w:pPr>
    </w:p>
    <w:p w14:paraId="42508574" w14:textId="77777777" w:rsidR="004B0E7B" w:rsidRPr="004B0E7B" w:rsidRDefault="004B0E7B" w:rsidP="00785F24">
      <w:pPr>
        <w:pStyle w:val="ListParagraph"/>
        <w:rPr>
          <w:rFonts w:ascii="Arial" w:hAnsi="Arial" w:cs="Arial"/>
          <w:sz w:val="32"/>
          <w:szCs w:val="32"/>
          <w:lang w:val="en-GB"/>
        </w:rPr>
      </w:pPr>
    </w:p>
    <w:p w14:paraId="261C83B1" w14:textId="2982CC2C" w:rsidR="004B0E7B" w:rsidRPr="00600AD4" w:rsidRDefault="00600AD4" w:rsidP="00600AD4">
      <w:pPr>
        <w:ind w:left="360"/>
        <w:rPr>
          <w:sz w:val="36"/>
          <w:szCs w:val="36"/>
          <w:lang w:val="en-GB"/>
        </w:rPr>
      </w:pPr>
      <w:r>
        <w:rPr>
          <w:sz w:val="36"/>
          <w:szCs w:val="36"/>
          <w:lang w:val="en-GB"/>
        </w:rPr>
        <w:t>3.</w:t>
      </w:r>
      <w:r w:rsidR="004B0E7B" w:rsidRPr="00600AD4">
        <w:rPr>
          <w:sz w:val="36"/>
          <w:szCs w:val="36"/>
          <w:lang w:val="en-GB"/>
        </w:rPr>
        <w:t>CHAPTER THREE: RESEARCH METHODS</w:t>
      </w:r>
    </w:p>
    <w:p w14:paraId="0D33323A" w14:textId="2BB05E9C" w:rsidR="00EB569D" w:rsidRDefault="00600AD4" w:rsidP="00EB569D">
      <w:pPr>
        <w:pStyle w:val="ListParagraph"/>
        <w:rPr>
          <w:sz w:val="36"/>
          <w:szCs w:val="36"/>
          <w:lang w:val="en-GB"/>
        </w:rPr>
      </w:pPr>
      <w:r>
        <w:rPr>
          <w:sz w:val="36"/>
          <w:szCs w:val="36"/>
          <w:lang w:val="en-GB"/>
        </w:rPr>
        <w:t>3</w:t>
      </w:r>
      <w:r w:rsidR="00EB569D">
        <w:rPr>
          <w:sz w:val="36"/>
          <w:szCs w:val="36"/>
          <w:lang w:val="en-GB"/>
        </w:rPr>
        <w:t>.1 INTRODUCTION</w:t>
      </w:r>
    </w:p>
    <w:p w14:paraId="5D226CF7" w14:textId="77777777" w:rsidR="00643EF4" w:rsidRDefault="00643EF4" w:rsidP="00643EF4">
      <w:pPr>
        <w:pStyle w:val="ListParagraph"/>
        <w:rPr>
          <w:sz w:val="36"/>
          <w:szCs w:val="36"/>
          <w:lang w:val="en-GB"/>
        </w:rPr>
      </w:pPr>
    </w:p>
    <w:p w14:paraId="00386E92" w14:textId="640F5583" w:rsidR="00643EF4" w:rsidRDefault="00643EF4" w:rsidP="00643EF4">
      <w:pPr>
        <w:pStyle w:val="ListParagraph"/>
        <w:rPr>
          <w:sz w:val="36"/>
          <w:szCs w:val="36"/>
          <w:lang w:val="en-GB"/>
        </w:rPr>
      </w:pPr>
      <w:r w:rsidRPr="00643EF4">
        <w:rPr>
          <w:sz w:val="36"/>
          <w:szCs w:val="36"/>
          <w:lang w:val="en-GB"/>
        </w:rPr>
        <w:t>The approach used to perform the study is the main topic of this chapter. It describes the study plan, strategy, and techniques that wer</w:t>
      </w:r>
      <w:r>
        <w:rPr>
          <w:sz w:val="36"/>
          <w:szCs w:val="36"/>
          <w:lang w:val="en-GB"/>
        </w:rPr>
        <w:t>e employed to collect and analys</w:t>
      </w:r>
      <w:r w:rsidRPr="00643EF4">
        <w:rPr>
          <w:sz w:val="36"/>
          <w:szCs w:val="36"/>
          <w:lang w:val="en-GB"/>
        </w:rPr>
        <w:t>e data. The chapter also explains why particular approaches were preferred over others.</w:t>
      </w:r>
    </w:p>
    <w:p w14:paraId="34B2965E" w14:textId="77777777" w:rsidR="00C615D8" w:rsidRDefault="00DD18E6" w:rsidP="00643EF4">
      <w:pPr>
        <w:pStyle w:val="ListParagraph"/>
        <w:rPr>
          <w:sz w:val="36"/>
          <w:szCs w:val="36"/>
          <w:lang w:val="en-GB"/>
        </w:rPr>
      </w:pPr>
      <w:r>
        <w:rPr>
          <w:sz w:val="36"/>
          <w:szCs w:val="36"/>
          <w:lang w:val="en-GB"/>
        </w:rPr>
        <w:t>A qualitative approach was</w:t>
      </w:r>
      <w:r w:rsidR="009F13BF">
        <w:rPr>
          <w:sz w:val="36"/>
          <w:szCs w:val="36"/>
          <w:lang w:val="en-GB"/>
        </w:rPr>
        <w:t xml:space="preserve"> conducted for data collection:</w:t>
      </w:r>
    </w:p>
    <w:p w14:paraId="7120C5EF" w14:textId="702BA4B4" w:rsidR="00DD18E6" w:rsidRDefault="00EF360E" w:rsidP="00643EF4">
      <w:pPr>
        <w:pStyle w:val="ListParagraph"/>
        <w:rPr>
          <w:sz w:val="36"/>
          <w:szCs w:val="36"/>
          <w:lang w:val="en-GB"/>
        </w:rPr>
      </w:pPr>
      <w:r>
        <w:rPr>
          <w:sz w:val="36"/>
          <w:szCs w:val="36"/>
          <w:lang w:val="en-GB"/>
        </w:rPr>
        <w:t xml:space="preserve"> A surveys</w:t>
      </w:r>
      <w:r w:rsidR="00DD18E6">
        <w:rPr>
          <w:sz w:val="36"/>
          <w:szCs w:val="36"/>
          <w:lang w:val="en-GB"/>
        </w:rPr>
        <w:t xml:space="preserve"> were conducted with 30 participants, who had experience in the use of social media. </w:t>
      </w:r>
    </w:p>
    <w:p w14:paraId="282A4397" w14:textId="77777777" w:rsidR="00600AD4" w:rsidRDefault="00600AD4" w:rsidP="00643EF4">
      <w:pPr>
        <w:pStyle w:val="ListParagraph"/>
        <w:rPr>
          <w:sz w:val="36"/>
          <w:szCs w:val="36"/>
          <w:lang w:val="en-GB"/>
        </w:rPr>
      </w:pPr>
    </w:p>
    <w:p w14:paraId="714F87F7" w14:textId="5796756C" w:rsidR="00600AD4" w:rsidRDefault="00600AD4" w:rsidP="00E16E23">
      <w:pPr>
        <w:pStyle w:val="ListParagraph"/>
        <w:numPr>
          <w:ilvl w:val="1"/>
          <w:numId w:val="9"/>
        </w:numPr>
        <w:rPr>
          <w:sz w:val="36"/>
          <w:szCs w:val="36"/>
          <w:lang w:val="en-GB"/>
        </w:rPr>
      </w:pPr>
      <w:r w:rsidRPr="00E16E23">
        <w:rPr>
          <w:sz w:val="36"/>
          <w:szCs w:val="36"/>
          <w:lang w:val="en-GB"/>
        </w:rPr>
        <w:t>RESEARCH PHILOSOPHY</w:t>
      </w:r>
    </w:p>
    <w:p w14:paraId="13E51D01" w14:textId="2F849EFB" w:rsidR="00E16E23" w:rsidRDefault="00E16E23" w:rsidP="005F340A">
      <w:pPr>
        <w:rPr>
          <w:sz w:val="36"/>
          <w:szCs w:val="36"/>
          <w:lang w:val="en-GB"/>
        </w:rPr>
      </w:pPr>
    </w:p>
    <w:p w14:paraId="4EC187EA" w14:textId="0586DD67" w:rsidR="00E16E23" w:rsidRDefault="00E16E23" w:rsidP="00E16E23">
      <w:pPr>
        <w:ind w:left="720"/>
        <w:rPr>
          <w:rFonts w:ascii="NexusSansWebPro" w:eastAsia="Times New Roman" w:hAnsi="NexusSansWebPro"/>
          <w:color w:val="505050"/>
          <w:shd w:val="clear" w:color="auto" w:fill="FFFFFF"/>
        </w:rPr>
      </w:pPr>
      <w:r>
        <w:rPr>
          <w:sz w:val="36"/>
          <w:szCs w:val="36"/>
          <w:lang w:val="en-GB"/>
        </w:rPr>
        <w:t>Research philosophy</w:t>
      </w:r>
      <w:r w:rsidRPr="00E16E23">
        <w:rPr>
          <w:sz w:val="36"/>
          <w:szCs w:val="36"/>
          <w:lang w:val="en-GB"/>
        </w:rPr>
        <w:t xml:space="preserve"> is the conceptual framework within which research is conducted, and a research is considered valid when a result is accurate or truthful. A researcher will create an action plan for his study, which will include details on data collecting, measurement, and analysis. Research design is not linked to a certain method of data collecting or a specific kind of data. Recognizing the type of evidence needed to adequately address the research topic is essential when designing studies. The goal, significance, and various research design types have all been briefly di</w:t>
      </w:r>
      <w:r w:rsidR="00277163">
        <w:rPr>
          <w:sz w:val="36"/>
          <w:szCs w:val="36"/>
          <w:lang w:val="en-GB"/>
        </w:rPr>
        <w:t>scussed in this chapter (</w:t>
      </w:r>
      <w:r w:rsidR="00DC5A86">
        <w:rPr>
          <w:rFonts w:ascii="NexusSansWebPro" w:eastAsia="Times New Roman" w:hAnsi="NexusSansWebPro"/>
          <w:color w:val="505050"/>
          <w:shd w:val="clear" w:color="auto" w:fill="FFFFFF"/>
        </w:rPr>
        <w:t>Akhtar,</w:t>
      </w:r>
      <w:r w:rsidR="00277163">
        <w:rPr>
          <w:rFonts w:ascii="NexusSansWebPro" w:eastAsia="Times New Roman" w:hAnsi="NexusSansWebPro"/>
          <w:color w:val="505050"/>
          <w:shd w:val="clear" w:color="auto" w:fill="FFFFFF"/>
        </w:rPr>
        <w:t xml:space="preserve"> 2016)</w:t>
      </w:r>
      <w:r w:rsidR="00BB5119">
        <w:rPr>
          <w:rFonts w:ascii="NexusSansWebPro" w:eastAsia="Times New Roman" w:hAnsi="NexusSansWebPro"/>
          <w:color w:val="505050"/>
          <w:shd w:val="clear" w:color="auto" w:fill="FFFFFF"/>
        </w:rPr>
        <w:t>.</w:t>
      </w:r>
    </w:p>
    <w:p w14:paraId="45BA3CA4" w14:textId="77777777" w:rsidR="00BB5119" w:rsidRPr="00BB5119" w:rsidRDefault="00BB5119" w:rsidP="00BB5119">
      <w:pPr>
        <w:ind w:left="720"/>
        <w:rPr>
          <w:rFonts w:ascii="Arial" w:hAnsi="Arial" w:cs="Arial"/>
          <w:sz w:val="32"/>
          <w:szCs w:val="32"/>
          <w:lang w:val="en-GB"/>
        </w:rPr>
      </w:pPr>
      <w:r w:rsidRPr="00BB5119">
        <w:rPr>
          <w:rFonts w:ascii="Arial" w:hAnsi="Arial" w:cs="Arial"/>
          <w:sz w:val="32"/>
          <w:szCs w:val="32"/>
          <w:lang w:val="en-GB"/>
        </w:rPr>
        <w:t>It is obvious that the examination of the research objectives is essential to developing an effective research design; therefore, it is helpful to reiterate the study objectives at this point.</w:t>
      </w:r>
    </w:p>
    <w:p w14:paraId="792F3D8C" w14:textId="14B54735" w:rsidR="00BB5119" w:rsidRDefault="00BB5119" w:rsidP="00BB5119">
      <w:pPr>
        <w:ind w:left="720"/>
        <w:rPr>
          <w:rFonts w:ascii="Arial" w:hAnsi="Arial" w:cs="Arial"/>
          <w:sz w:val="32"/>
          <w:szCs w:val="32"/>
          <w:lang w:val="en-GB"/>
        </w:rPr>
      </w:pPr>
      <w:r w:rsidRPr="00BB5119">
        <w:rPr>
          <w:rFonts w:ascii="Arial" w:hAnsi="Arial" w:cs="Arial"/>
          <w:sz w:val="32"/>
          <w:szCs w:val="32"/>
          <w:lang w:val="en-GB"/>
        </w:rPr>
        <w:t>Which were:</w:t>
      </w:r>
    </w:p>
    <w:p w14:paraId="416FAC15" w14:textId="65D80BEF" w:rsidR="00F803CF" w:rsidRDefault="00F803CF" w:rsidP="00F803CF">
      <w:pPr>
        <w:pStyle w:val="ListParagraph"/>
        <w:numPr>
          <w:ilvl w:val="0"/>
          <w:numId w:val="10"/>
        </w:numPr>
        <w:rPr>
          <w:rFonts w:ascii="Arial" w:hAnsi="Arial" w:cs="Arial"/>
          <w:sz w:val="32"/>
          <w:szCs w:val="32"/>
          <w:lang w:val="en-GB"/>
        </w:rPr>
      </w:pPr>
      <w:r>
        <w:rPr>
          <w:rFonts w:ascii="Arial" w:hAnsi="Arial" w:cs="Arial"/>
          <w:sz w:val="32"/>
          <w:szCs w:val="32"/>
          <w:lang w:val="en-GB"/>
        </w:rPr>
        <w:t>To know the ways to increase sales with the help of social media.</w:t>
      </w:r>
    </w:p>
    <w:p w14:paraId="12230DE0" w14:textId="6630927B" w:rsidR="00F803CF" w:rsidRDefault="00F803CF" w:rsidP="00F803CF">
      <w:pPr>
        <w:pStyle w:val="ListParagraph"/>
        <w:numPr>
          <w:ilvl w:val="0"/>
          <w:numId w:val="10"/>
        </w:numPr>
        <w:rPr>
          <w:rFonts w:ascii="Arial" w:hAnsi="Arial" w:cs="Arial"/>
          <w:sz w:val="32"/>
          <w:szCs w:val="32"/>
          <w:lang w:val="en-GB"/>
        </w:rPr>
      </w:pPr>
      <w:r>
        <w:rPr>
          <w:rFonts w:ascii="Arial" w:hAnsi="Arial" w:cs="Arial"/>
          <w:sz w:val="32"/>
          <w:szCs w:val="32"/>
          <w:lang w:val="en-GB"/>
        </w:rPr>
        <w:t>To understand the five reasons behind small business development of social media.</w:t>
      </w:r>
    </w:p>
    <w:p w14:paraId="2C4ECD8E" w14:textId="232B6D0C" w:rsidR="00F803CF" w:rsidRDefault="00F803CF" w:rsidP="00F803CF">
      <w:pPr>
        <w:pStyle w:val="ListParagraph"/>
        <w:numPr>
          <w:ilvl w:val="0"/>
          <w:numId w:val="10"/>
        </w:numPr>
        <w:rPr>
          <w:rFonts w:ascii="Arial" w:hAnsi="Arial" w:cs="Arial"/>
          <w:sz w:val="32"/>
          <w:szCs w:val="32"/>
          <w:lang w:val="en-GB"/>
        </w:rPr>
      </w:pPr>
      <w:r>
        <w:rPr>
          <w:rFonts w:ascii="Arial" w:hAnsi="Arial" w:cs="Arial"/>
          <w:sz w:val="32"/>
          <w:szCs w:val="32"/>
          <w:lang w:val="en-GB"/>
        </w:rPr>
        <w:t xml:space="preserve">To identify the ways to grow Nannies Plus Us social media platform. </w:t>
      </w:r>
    </w:p>
    <w:p w14:paraId="707066FA" w14:textId="47606CB8" w:rsidR="00F803CF" w:rsidRDefault="00F803CF" w:rsidP="00F803CF">
      <w:pPr>
        <w:pStyle w:val="ListParagraph"/>
        <w:numPr>
          <w:ilvl w:val="0"/>
          <w:numId w:val="10"/>
        </w:numPr>
        <w:rPr>
          <w:rFonts w:ascii="Arial" w:hAnsi="Arial" w:cs="Arial"/>
          <w:sz w:val="32"/>
          <w:szCs w:val="32"/>
          <w:lang w:val="en-GB"/>
        </w:rPr>
      </w:pPr>
      <w:r>
        <w:rPr>
          <w:rFonts w:ascii="Arial" w:hAnsi="Arial" w:cs="Arial"/>
          <w:sz w:val="32"/>
          <w:szCs w:val="32"/>
          <w:lang w:val="en-GB"/>
        </w:rPr>
        <w:t>To recognize the factors to generate more engagement with their consumers.</w:t>
      </w:r>
    </w:p>
    <w:p w14:paraId="491F3D20" w14:textId="77777777" w:rsidR="000A14AC" w:rsidRDefault="000A14AC" w:rsidP="000A14AC">
      <w:pPr>
        <w:pStyle w:val="ListParagraph"/>
        <w:ind w:left="1440"/>
        <w:rPr>
          <w:rFonts w:ascii="Arial" w:hAnsi="Arial" w:cs="Arial"/>
          <w:sz w:val="32"/>
          <w:szCs w:val="32"/>
          <w:lang w:val="en-GB"/>
        </w:rPr>
      </w:pPr>
    </w:p>
    <w:p w14:paraId="0FA138A6" w14:textId="44CAC28B" w:rsidR="00883D79" w:rsidRPr="00883D79" w:rsidRDefault="000A14AC" w:rsidP="00883D79">
      <w:pPr>
        <w:pStyle w:val="ListParagraph"/>
        <w:numPr>
          <w:ilvl w:val="1"/>
          <w:numId w:val="9"/>
        </w:numPr>
        <w:rPr>
          <w:sz w:val="36"/>
          <w:szCs w:val="36"/>
          <w:lang w:val="en-GB"/>
        </w:rPr>
      </w:pPr>
      <w:r w:rsidRPr="005B2371">
        <w:rPr>
          <w:sz w:val="36"/>
          <w:szCs w:val="36"/>
          <w:lang w:val="en-GB"/>
        </w:rPr>
        <w:t>RESEARCH PARADIGM</w:t>
      </w:r>
    </w:p>
    <w:p w14:paraId="72AD8CB3" w14:textId="6AC3E3D3" w:rsidR="00EF360E" w:rsidRDefault="005167E7" w:rsidP="005167E7">
      <w:pPr>
        <w:rPr>
          <w:sz w:val="36"/>
          <w:szCs w:val="36"/>
          <w:lang w:val="en-GB"/>
        </w:rPr>
      </w:pPr>
      <w:r w:rsidRPr="005167E7">
        <w:rPr>
          <w:sz w:val="36"/>
          <w:szCs w:val="36"/>
          <w:lang w:val="en-GB"/>
        </w:rPr>
        <w:t>According</w:t>
      </w:r>
      <w:r w:rsidR="00883D79">
        <w:rPr>
          <w:sz w:val="36"/>
          <w:szCs w:val="36"/>
          <w:lang w:val="en-GB"/>
        </w:rPr>
        <w:t xml:space="preserve"> to (Khaldi,2017</w:t>
      </w:r>
      <w:proofErr w:type="gramStart"/>
      <w:r w:rsidR="00883D79">
        <w:rPr>
          <w:sz w:val="36"/>
          <w:szCs w:val="36"/>
          <w:lang w:val="en-GB"/>
        </w:rPr>
        <w:t xml:space="preserve">) </w:t>
      </w:r>
      <w:r w:rsidR="002B485E">
        <w:rPr>
          <w:sz w:val="36"/>
          <w:szCs w:val="36"/>
          <w:lang w:val="en-GB"/>
        </w:rPr>
        <w:t xml:space="preserve"> </w:t>
      </w:r>
      <w:r w:rsidRPr="005167E7">
        <w:rPr>
          <w:sz w:val="36"/>
          <w:szCs w:val="36"/>
          <w:lang w:val="en-GB"/>
        </w:rPr>
        <w:t>qualitative</w:t>
      </w:r>
      <w:proofErr w:type="gramEnd"/>
      <w:r w:rsidRPr="005167E7">
        <w:rPr>
          <w:sz w:val="36"/>
          <w:szCs w:val="36"/>
          <w:lang w:val="en-GB"/>
        </w:rPr>
        <w:t xml:space="preserve"> research studies, research is a method for discovering and comprehending the significance that particular people or groups assign to social or human issues. Emerging issues and techniques are part of the research process. Data usually gathered in the participant's environment.</w:t>
      </w:r>
      <w:r>
        <w:rPr>
          <w:sz w:val="36"/>
          <w:szCs w:val="36"/>
          <w:lang w:val="en-GB"/>
        </w:rPr>
        <w:t xml:space="preserve"> </w:t>
      </w:r>
      <w:r w:rsidRPr="005167E7">
        <w:rPr>
          <w:sz w:val="36"/>
          <w:szCs w:val="36"/>
          <w:lang w:val="en-GB"/>
        </w:rPr>
        <w:t>Data analysis builds inductively from specifics to broad ideas. and the researcher interpreting the data's significance.</w:t>
      </w:r>
      <w:r w:rsidR="007045AB">
        <w:rPr>
          <w:sz w:val="36"/>
          <w:szCs w:val="36"/>
          <w:lang w:val="en-GB"/>
        </w:rPr>
        <w:t xml:space="preserve"> </w:t>
      </w:r>
      <w:r w:rsidR="007045AB" w:rsidRPr="007045AB">
        <w:rPr>
          <w:sz w:val="36"/>
          <w:szCs w:val="36"/>
          <w:lang w:val="en-GB"/>
        </w:rPr>
        <w:t>This sort of research, which might be participatory or not, focuses mostly on gathering qualitative data.</w:t>
      </w:r>
      <w:r w:rsidR="00C23307">
        <w:rPr>
          <w:sz w:val="36"/>
          <w:szCs w:val="36"/>
          <w:lang w:val="en-GB"/>
        </w:rPr>
        <w:t xml:space="preserve"> </w:t>
      </w:r>
      <w:r w:rsidR="00C23307" w:rsidRPr="00C23307">
        <w:rPr>
          <w:sz w:val="36"/>
          <w:szCs w:val="36"/>
          <w:lang w:val="en-GB"/>
        </w:rPr>
        <w:t>Since the researcher's position in educational research is primarily that of an observer, there is very little room for the researcher to become personally involved with or immersed in the study's participants. However, there can be circumstanc</w:t>
      </w:r>
      <w:r w:rsidR="00F15549">
        <w:rPr>
          <w:sz w:val="36"/>
          <w:szCs w:val="36"/>
          <w:lang w:val="en-GB"/>
        </w:rPr>
        <w:t>es where such study is possible.</w:t>
      </w:r>
    </w:p>
    <w:p w14:paraId="7888E586" w14:textId="77777777" w:rsidR="005F03AB" w:rsidRDefault="005F03AB" w:rsidP="005167E7">
      <w:pPr>
        <w:rPr>
          <w:sz w:val="36"/>
          <w:szCs w:val="36"/>
          <w:lang w:val="en-GB"/>
        </w:rPr>
      </w:pPr>
    </w:p>
    <w:p w14:paraId="36DA4A9A" w14:textId="2BBED953" w:rsidR="005F03AB" w:rsidRPr="009D4033" w:rsidRDefault="009D4033" w:rsidP="009D4033">
      <w:pPr>
        <w:pStyle w:val="ListParagraph"/>
        <w:numPr>
          <w:ilvl w:val="1"/>
          <w:numId w:val="9"/>
        </w:numPr>
        <w:rPr>
          <w:sz w:val="36"/>
          <w:szCs w:val="36"/>
          <w:lang w:val="en-GB"/>
        </w:rPr>
      </w:pPr>
      <w:r w:rsidRPr="009D4033">
        <w:rPr>
          <w:sz w:val="36"/>
          <w:szCs w:val="36"/>
          <w:lang w:val="en-GB"/>
        </w:rPr>
        <w:t xml:space="preserve">RESEARCH APPROACH </w:t>
      </w:r>
    </w:p>
    <w:p w14:paraId="0602920E" w14:textId="77777777" w:rsidR="009D4033" w:rsidRDefault="009D4033" w:rsidP="009D4033">
      <w:pPr>
        <w:rPr>
          <w:sz w:val="36"/>
          <w:szCs w:val="36"/>
          <w:lang w:val="en-GB"/>
        </w:rPr>
      </w:pPr>
    </w:p>
    <w:p w14:paraId="787A948E" w14:textId="02147D5F" w:rsidR="009D4033" w:rsidRPr="009D4033" w:rsidRDefault="003806EA" w:rsidP="009D4033">
      <w:pPr>
        <w:rPr>
          <w:sz w:val="36"/>
          <w:szCs w:val="36"/>
          <w:lang w:val="en-GB"/>
        </w:rPr>
      </w:pPr>
      <w:r w:rsidRPr="003806EA">
        <w:rPr>
          <w:sz w:val="36"/>
          <w:szCs w:val="36"/>
          <w:lang w:val="en-GB"/>
        </w:rPr>
        <w:t>In order to clearly illustrate how and why small firms use social media marketing, this study used a qualitative approach.</w:t>
      </w:r>
    </w:p>
    <w:p w14:paraId="4E78E026" w14:textId="0E3BDE63" w:rsidR="000A14AC" w:rsidRPr="00F803CF" w:rsidRDefault="000A14AC" w:rsidP="000A14AC">
      <w:pPr>
        <w:pStyle w:val="ListParagraph"/>
        <w:ind w:left="1440"/>
        <w:rPr>
          <w:rFonts w:ascii="Arial" w:hAnsi="Arial" w:cs="Arial"/>
          <w:sz w:val="32"/>
          <w:szCs w:val="32"/>
          <w:lang w:val="en-GB"/>
        </w:rPr>
      </w:pPr>
    </w:p>
    <w:p w14:paraId="67A1D47A" w14:textId="72163BD9" w:rsidR="005F03AB" w:rsidRDefault="005F03AB" w:rsidP="005F03AB">
      <w:pPr>
        <w:rPr>
          <w:rFonts w:eastAsia="Times New Roman"/>
        </w:rPr>
      </w:pPr>
      <w:r>
        <w:rPr>
          <w:rFonts w:eastAsia="Times New Roman"/>
          <w:noProof/>
        </w:rPr>
        <w:drawing>
          <wp:inline distT="0" distB="0" distL="0" distR="0" wp14:anchorId="54AF6425" wp14:editId="3FF9ED6D">
            <wp:extent cx="6188075" cy="3763645"/>
            <wp:effectExtent l="0" t="0" r="9525" b="0"/>
            <wp:docPr id="1" name="Picture 1" descr="hat is qualitative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t is qualitative researc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88075" cy="3763645"/>
                    </a:xfrm>
                    <a:prstGeom prst="rect">
                      <a:avLst/>
                    </a:prstGeom>
                    <a:noFill/>
                    <a:ln>
                      <a:noFill/>
                    </a:ln>
                  </pic:spPr>
                </pic:pic>
              </a:graphicData>
            </a:graphic>
          </wp:inline>
        </w:drawing>
      </w:r>
    </w:p>
    <w:p w14:paraId="7FADB01C" w14:textId="59860981" w:rsidR="00DC5A86" w:rsidRDefault="005F03AB" w:rsidP="00BB5119">
      <w:pPr>
        <w:ind w:left="720"/>
        <w:rPr>
          <w:rFonts w:ascii="Arial" w:hAnsi="Arial" w:cs="Arial"/>
          <w:sz w:val="32"/>
          <w:szCs w:val="32"/>
          <w:lang w:val="en-GB"/>
        </w:rPr>
      </w:pPr>
      <w:r>
        <w:rPr>
          <w:rFonts w:ascii="Arial" w:hAnsi="Arial" w:cs="Arial"/>
          <w:sz w:val="32"/>
          <w:szCs w:val="32"/>
          <w:lang w:val="en-GB"/>
        </w:rPr>
        <w:t>(</w:t>
      </w:r>
      <w:r w:rsidR="00A908CB">
        <w:rPr>
          <w:rFonts w:ascii="Arial" w:hAnsi="Arial" w:cs="Arial"/>
          <w:sz w:val="32"/>
          <w:szCs w:val="32"/>
          <w:lang w:val="en-GB"/>
        </w:rPr>
        <w:t xml:space="preserve">Differences between Qualitative research and Quantitative research, </w:t>
      </w:r>
      <w:hyperlink r:id="rId12" w:history="1">
        <w:r w:rsidR="00AA7C3E" w:rsidRPr="00EA1EFF">
          <w:rPr>
            <w:rStyle w:val="Hyperlink"/>
            <w:rFonts w:ascii="Arial" w:hAnsi="Arial" w:cs="Arial"/>
            <w:sz w:val="32"/>
            <w:szCs w:val="32"/>
            <w:lang w:val="en-GB"/>
          </w:rPr>
          <w:t>https://blog.hubspot.com/service/qualitative-research-methods)</w:t>
        </w:r>
      </w:hyperlink>
      <w:r w:rsidR="00AA7C3E">
        <w:rPr>
          <w:rFonts w:ascii="Arial" w:hAnsi="Arial" w:cs="Arial"/>
          <w:sz w:val="32"/>
          <w:szCs w:val="32"/>
          <w:lang w:val="en-GB"/>
        </w:rPr>
        <w:t xml:space="preserve"> </w:t>
      </w:r>
    </w:p>
    <w:p w14:paraId="1AA7255F" w14:textId="196856D0" w:rsidR="00D1403C" w:rsidRDefault="00AB77C2" w:rsidP="00BB5119">
      <w:pPr>
        <w:ind w:left="720"/>
        <w:rPr>
          <w:rFonts w:ascii="Arial" w:hAnsi="Arial" w:cs="Arial"/>
          <w:sz w:val="32"/>
          <w:szCs w:val="32"/>
          <w:lang w:val="en-GB"/>
        </w:rPr>
      </w:pPr>
      <w:r>
        <w:rPr>
          <w:rFonts w:ascii="Arial" w:hAnsi="Arial" w:cs="Arial"/>
          <w:sz w:val="32"/>
          <w:szCs w:val="32"/>
          <w:lang w:val="en-GB"/>
        </w:rPr>
        <w:t xml:space="preserve"> </w:t>
      </w:r>
    </w:p>
    <w:p w14:paraId="52D72607" w14:textId="77777777" w:rsidR="00AB77C2" w:rsidRDefault="00AB77C2" w:rsidP="00BB5119">
      <w:pPr>
        <w:ind w:left="720"/>
        <w:rPr>
          <w:rFonts w:ascii="Arial" w:hAnsi="Arial" w:cs="Arial"/>
          <w:sz w:val="32"/>
          <w:szCs w:val="32"/>
          <w:lang w:val="en-GB"/>
        </w:rPr>
      </w:pPr>
    </w:p>
    <w:p w14:paraId="22DACACA" w14:textId="3E908C1C" w:rsidR="00AB77C2" w:rsidRDefault="00AB77C2" w:rsidP="00BB5119">
      <w:pPr>
        <w:ind w:left="720"/>
        <w:rPr>
          <w:rFonts w:ascii="Arial" w:hAnsi="Arial" w:cs="Arial"/>
          <w:sz w:val="32"/>
          <w:szCs w:val="32"/>
          <w:lang w:val="en-GB"/>
        </w:rPr>
      </w:pPr>
      <w:r w:rsidRPr="00AB77C2">
        <w:rPr>
          <w:rFonts w:ascii="Arial" w:hAnsi="Arial" w:cs="Arial"/>
          <w:sz w:val="32"/>
          <w:szCs w:val="32"/>
          <w:lang w:val="en-GB"/>
        </w:rPr>
        <w:t>Quantitative research documents empirical evidence that supports or contradicts subjective results, whereas qualitative research examines consumer opinions, attitudes, and trends. Quantitative data is quantifiable and depicts events that happened within the organization that cannot be disputed. Qualitative data, on the other hand, is descriptive and conveys what clients are saying or thinking about your company.</w:t>
      </w:r>
    </w:p>
    <w:p w14:paraId="749C78F3" w14:textId="77777777" w:rsidR="004D25CB" w:rsidRPr="004D25CB" w:rsidRDefault="004D25CB" w:rsidP="004D25CB">
      <w:pPr>
        <w:ind w:left="720"/>
        <w:rPr>
          <w:rFonts w:ascii="Arial" w:hAnsi="Arial" w:cs="Arial"/>
          <w:sz w:val="32"/>
          <w:szCs w:val="32"/>
          <w:lang w:val="en-GB"/>
        </w:rPr>
      </w:pPr>
      <w:r w:rsidRPr="004D25CB">
        <w:rPr>
          <w:rFonts w:ascii="Arial" w:hAnsi="Arial" w:cs="Arial"/>
          <w:sz w:val="32"/>
          <w:szCs w:val="32"/>
          <w:lang w:val="en-GB"/>
        </w:rPr>
        <w:t>Additionally, whereas qualitative research typically uses larger sample populations, quantitative research generally generalizes findings from smaller sample populations. This is so because stronger numerical results can be obtained when using a bigger sample size.</w:t>
      </w:r>
    </w:p>
    <w:p w14:paraId="31D8EBE4" w14:textId="77777777" w:rsidR="004D25CB" w:rsidRPr="004D25CB" w:rsidRDefault="004D25CB" w:rsidP="004D25CB">
      <w:pPr>
        <w:ind w:left="720"/>
        <w:rPr>
          <w:rFonts w:ascii="Arial" w:hAnsi="Arial" w:cs="Arial"/>
          <w:sz w:val="32"/>
          <w:szCs w:val="32"/>
          <w:lang w:val="en-GB"/>
        </w:rPr>
      </w:pPr>
    </w:p>
    <w:p w14:paraId="0D12D484" w14:textId="0F424E56" w:rsidR="004D25CB" w:rsidRDefault="004D25CB" w:rsidP="004D25CB">
      <w:pPr>
        <w:ind w:left="720"/>
        <w:rPr>
          <w:rFonts w:ascii="Arial" w:hAnsi="Arial" w:cs="Arial"/>
          <w:sz w:val="32"/>
          <w:szCs w:val="32"/>
          <w:lang w:val="en-GB"/>
        </w:rPr>
      </w:pPr>
      <w:r w:rsidRPr="004D25CB">
        <w:rPr>
          <w:rFonts w:ascii="Arial" w:hAnsi="Arial" w:cs="Arial"/>
          <w:sz w:val="32"/>
          <w:szCs w:val="32"/>
          <w:lang w:val="en-GB"/>
        </w:rPr>
        <w:t>Comparatively, when speaking with a smaller segment of your target audience, it i</w:t>
      </w:r>
      <w:r>
        <w:rPr>
          <w:rFonts w:ascii="Arial" w:hAnsi="Arial" w:cs="Arial"/>
          <w:sz w:val="32"/>
          <w:szCs w:val="32"/>
          <w:lang w:val="en-GB"/>
        </w:rPr>
        <w:t>s considerably simpler to analys</w:t>
      </w:r>
      <w:r w:rsidRPr="004D25CB">
        <w:rPr>
          <w:rFonts w:ascii="Arial" w:hAnsi="Arial" w:cs="Arial"/>
          <w:sz w:val="32"/>
          <w:szCs w:val="32"/>
          <w:lang w:val="en-GB"/>
        </w:rPr>
        <w:t>e qualitative data. When a focus group can represent the opinions of your client base, it can be tiresome and time-consuming to manually read throu</w:t>
      </w:r>
      <w:r w:rsidR="000819B5">
        <w:rPr>
          <w:rFonts w:ascii="Arial" w:hAnsi="Arial" w:cs="Arial"/>
          <w:sz w:val="32"/>
          <w:szCs w:val="32"/>
          <w:lang w:val="en-GB"/>
        </w:rPr>
        <w:t>gh hundreds of customer reviews</w:t>
      </w:r>
    </w:p>
    <w:p w14:paraId="6B3B6433" w14:textId="012D2E2C" w:rsidR="00B57A10" w:rsidRDefault="000819B5" w:rsidP="004D25CB">
      <w:pPr>
        <w:ind w:left="720"/>
        <w:rPr>
          <w:rFonts w:ascii="Arial" w:hAnsi="Arial" w:cs="Arial"/>
          <w:sz w:val="32"/>
          <w:szCs w:val="32"/>
          <w:lang w:val="en-GB"/>
        </w:rPr>
      </w:pPr>
      <w:r>
        <w:rPr>
          <w:rFonts w:ascii="Arial" w:hAnsi="Arial" w:cs="Arial"/>
          <w:sz w:val="32"/>
          <w:szCs w:val="32"/>
          <w:lang w:val="en-GB"/>
        </w:rPr>
        <w:t>(</w:t>
      </w:r>
      <w:hyperlink r:id="rId13" w:history="1">
        <w:r w:rsidRPr="00EA1EFF">
          <w:rPr>
            <w:rStyle w:val="Hyperlink"/>
            <w:rFonts w:ascii="Arial" w:hAnsi="Arial" w:cs="Arial"/>
            <w:sz w:val="32"/>
            <w:szCs w:val="32"/>
            <w:lang w:val="en-GB"/>
          </w:rPr>
          <w:t>https://blog.hubspot.com/service/qualitative-research-methods)</w:t>
        </w:r>
      </w:hyperlink>
      <w:r>
        <w:rPr>
          <w:rFonts w:ascii="Arial" w:hAnsi="Arial" w:cs="Arial"/>
          <w:sz w:val="32"/>
          <w:szCs w:val="32"/>
          <w:lang w:val="en-GB"/>
        </w:rPr>
        <w:t>.</w:t>
      </w:r>
    </w:p>
    <w:p w14:paraId="4A0923A3" w14:textId="77777777" w:rsidR="00F70C73" w:rsidRDefault="00F70C73" w:rsidP="004D25CB">
      <w:pPr>
        <w:ind w:left="720"/>
        <w:rPr>
          <w:rFonts w:ascii="Arial" w:hAnsi="Arial" w:cs="Arial"/>
          <w:sz w:val="32"/>
          <w:szCs w:val="32"/>
          <w:lang w:val="en-GB"/>
        </w:rPr>
      </w:pPr>
    </w:p>
    <w:p w14:paraId="5BA91295" w14:textId="77777777" w:rsidR="00F70C73" w:rsidRDefault="00F70C73" w:rsidP="004D25CB">
      <w:pPr>
        <w:ind w:left="720"/>
        <w:rPr>
          <w:rFonts w:ascii="Arial" w:hAnsi="Arial" w:cs="Arial"/>
          <w:sz w:val="32"/>
          <w:szCs w:val="32"/>
          <w:lang w:val="en-GB"/>
        </w:rPr>
      </w:pPr>
    </w:p>
    <w:p w14:paraId="7DC3EB11" w14:textId="77777777" w:rsidR="000819B5" w:rsidRDefault="000819B5" w:rsidP="004D25CB">
      <w:pPr>
        <w:ind w:left="720"/>
        <w:rPr>
          <w:rFonts w:ascii="Arial" w:hAnsi="Arial" w:cs="Arial"/>
          <w:sz w:val="32"/>
          <w:szCs w:val="32"/>
          <w:lang w:val="en-GB"/>
        </w:rPr>
      </w:pPr>
    </w:p>
    <w:p w14:paraId="607FE625" w14:textId="3578E6DC" w:rsidR="00B57A10" w:rsidRDefault="00B57A10" w:rsidP="00B57A10">
      <w:pPr>
        <w:pStyle w:val="ListParagraph"/>
        <w:numPr>
          <w:ilvl w:val="1"/>
          <w:numId w:val="9"/>
        </w:numPr>
        <w:rPr>
          <w:rFonts w:ascii="Arial" w:hAnsi="Arial" w:cs="Arial"/>
          <w:sz w:val="32"/>
          <w:szCs w:val="32"/>
          <w:lang w:val="en-GB"/>
        </w:rPr>
      </w:pPr>
      <w:r w:rsidRPr="00B57A10">
        <w:rPr>
          <w:rFonts w:ascii="Arial" w:hAnsi="Arial" w:cs="Arial"/>
          <w:sz w:val="32"/>
          <w:szCs w:val="32"/>
          <w:lang w:val="en-GB"/>
        </w:rPr>
        <w:t>RESEARCH METHODOLOGY</w:t>
      </w:r>
    </w:p>
    <w:p w14:paraId="1E6971C8" w14:textId="77777777" w:rsidR="002E6709" w:rsidRDefault="002E6709" w:rsidP="002E6709">
      <w:pPr>
        <w:ind w:left="720"/>
        <w:rPr>
          <w:rFonts w:ascii="Arial" w:hAnsi="Arial" w:cs="Arial"/>
          <w:sz w:val="32"/>
          <w:szCs w:val="32"/>
          <w:lang w:val="en-GB"/>
        </w:rPr>
      </w:pPr>
    </w:p>
    <w:p w14:paraId="2F28DF60" w14:textId="19B333B5" w:rsidR="002E6709" w:rsidRDefault="002E6709" w:rsidP="002E6709">
      <w:pPr>
        <w:ind w:left="720"/>
        <w:rPr>
          <w:rFonts w:ascii="Arial" w:hAnsi="Arial" w:cs="Arial"/>
          <w:sz w:val="32"/>
          <w:szCs w:val="32"/>
          <w:lang w:val="en-GB"/>
        </w:rPr>
      </w:pPr>
      <w:r w:rsidRPr="002E6709">
        <w:rPr>
          <w:rFonts w:ascii="Arial" w:hAnsi="Arial" w:cs="Arial"/>
          <w:sz w:val="32"/>
          <w:szCs w:val="32"/>
          <w:lang w:val="en-GB"/>
        </w:rPr>
        <w:t>Re and Search, the first two letters of the word "research," are synonyms for "search again," "search for new information," and "alter existing facts in a new field of study." The research's primary goal is to expand the body of existing knowledge. It can be summed up as any academic inquiry that looks for certainties, facts, and/or truths.</w:t>
      </w:r>
    </w:p>
    <w:p w14:paraId="7E0D378C" w14:textId="77777777" w:rsidR="00AF5891" w:rsidRPr="00AF5891" w:rsidRDefault="00AF5891" w:rsidP="00AF5891">
      <w:pPr>
        <w:ind w:left="720"/>
        <w:rPr>
          <w:rFonts w:ascii="Arial" w:hAnsi="Arial" w:cs="Arial"/>
          <w:sz w:val="32"/>
          <w:szCs w:val="32"/>
          <w:lang w:val="en-GB"/>
        </w:rPr>
      </w:pPr>
      <w:r w:rsidRPr="00AF5891">
        <w:rPr>
          <w:rFonts w:ascii="Arial" w:hAnsi="Arial" w:cs="Arial"/>
          <w:sz w:val="32"/>
          <w:szCs w:val="32"/>
          <w:lang w:val="en-GB"/>
        </w:rPr>
        <w:t>Research is a practical study area where a business gathers data and conducts analyses. It is a methodical investigation that advances managerial knowledge and aids in the resolution of business issues.</w:t>
      </w:r>
    </w:p>
    <w:p w14:paraId="5C18ED12" w14:textId="77777777" w:rsidR="00AF5891" w:rsidRPr="00AF5891" w:rsidRDefault="00AF5891" w:rsidP="00AF5891">
      <w:pPr>
        <w:ind w:left="720"/>
        <w:rPr>
          <w:rFonts w:ascii="Arial" w:hAnsi="Arial" w:cs="Arial"/>
          <w:sz w:val="32"/>
          <w:szCs w:val="32"/>
          <w:lang w:val="en-GB"/>
        </w:rPr>
      </w:pPr>
      <w:r w:rsidRPr="00AF5891">
        <w:rPr>
          <w:rFonts w:ascii="Arial" w:hAnsi="Arial" w:cs="Arial"/>
          <w:sz w:val="32"/>
          <w:szCs w:val="32"/>
          <w:lang w:val="en-GB"/>
        </w:rPr>
        <w:t>- Supervisory Control and data acquisition: To research the effectiveness of managers.</w:t>
      </w:r>
    </w:p>
    <w:p w14:paraId="434BA514" w14:textId="77777777" w:rsidR="00AF5891" w:rsidRPr="00AF5891" w:rsidRDefault="00AF5891" w:rsidP="00AF5891">
      <w:pPr>
        <w:ind w:left="720"/>
        <w:rPr>
          <w:rFonts w:ascii="Arial" w:hAnsi="Arial" w:cs="Arial"/>
          <w:sz w:val="32"/>
          <w:szCs w:val="32"/>
          <w:lang w:val="en-GB"/>
        </w:rPr>
      </w:pPr>
      <w:r w:rsidRPr="00AF5891">
        <w:rPr>
          <w:rFonts w:ascii="Arial" w:hAnsi="Arial" w:cs="Arial"/>
          <w:sz w:val="32"/>
          <w:szCs w:val="32"/>
          <w:lang w:val="en-GB"/>
        </w:rPr>
        <w:t>To introduce a new product or production method, conduct production research.</w:t>
      </w:r>
    </w:p>
    <w:p w14:paraId="4808CC6D" w14:textId="77777777" w:rsidR="00AF5891" w:rsidRPr="00AF5891" w:rsidRDefault="00AF5891" w:rsidP="00AF5891">
      <w:pPr>
        <w:ind w:left="720"/>
        <w:rPr>
          <w:rFonts w:ascii="Arial" w:hAnsi="Arial" w:cs="Arial"/>
          <w:sz w:val="32"/>
          <w:szCs w:val="32"/>
          <w:lang w:val="en-GB"/>
        </w:rPr>
      </w:pPr>
      <w:r w:rsidRPr="00AF5891">
        <w:rPr>
          <w:rFonts w:ascii="Arial" w:hAnsi="Arial" w:cs="Arial"/>
          <w:sz w:val="32"/>
          <w:szCs w:val="32"/>
          <w:lang w:val="en-GB"/>
        </w:rPr>
        <w:t>-Personnel Leadership: To research employee, staffing, or fatality rates.</w:t>
      </w:r>
    </w:p>
    <w:p w14:paraId="14975B79" w14:textId="77777777" w:rsidR="00AF5891" w:rsidRPr="00AF5891" w:rsidRDefault="00AF5891" w:rsidP="00AF5891">
      <w:pPr>
        <w:ind w:left="720"/>
        <w:rPr>
          <w:rFonts w:ascii="Arial" w:hAnsi="Arial" w:cs="Arial"/>
          <w:sz w:val="32"/>
          <w:szCs w:val="32"/>
          <w:lang w:val="en-GB"/>
        </w:rPr>
      </w:pPr>
      <w:r w:rsidRPr="00AF5891">
        <w:rPr>
          <w:rFonts w:ascii="Arial" w:hAnsi="Arial" w:cs="Arial"/>
          <w:sz w:val="32"/>
          <w:szCs w:val="32"/>
          <w:lang w:val="en-GB"/>
        </w:rPr>
        <w:t>-Financial Supervisors: To learn about the sources &amp; uses of money.</w:t>
      </w:r>
    </w:p>
    <w:p w14:paraId="0D9CFDB0" w14:textId="77777777" w:rsidR="00AF5891" w:rsidRPr="00AF5891" w:rsidRDefault="00AF5891" w:rsidP="00AF5891">
      <w:pPr>
        <w:ind w:left="720"/>
        <w:rPr>
          <w:rFonts w:ascii="Arial" w:hAnsi="Arial" w:cs="Arial"/>
          <w:sz w:val="32"/>
          <w:szCs w:val="32"/>
          <w:lang w:val="en-GB"/>
        </w:rPr>
      </w:pPr>
      <w:r w:rsidRPr="00AF5891">
        <w:rPr>
          <w:rFonts w:ascii="Arial" w:hAnsi="Arial" w:cs="Arial"/>
          <w:sz w:val="32"/>
          <w:szCs w:val="32"/>
          <w:lang w:val="en-GB"/>
        </w:rPr>
        <w:t>Enhancing accounting and reporting is the goal of accounting management.</w:t>
      </w:r>
    </w:p>
    <w:p w14:paraId="5ABCFC69" w14:textId="77777777" w:rsidR="00AF5891" w:rsidRPr="00AF5891" w:rsidRDefault="00AF5891" w:rsidP="00AF5891">
      <w:pPr>
        <w:ind w:left="720"/>
        <w:rPr>
          <w:rFonts w:ascii="Arial" w:hAnsi="Arial" w:cs="Arial"/>
          <w:sz w:val="32"/>
          <w:szCs w:val="32"/>
          <w:lang w:val="en-GB"/>
        </w:rPr>
      </w:pPr>
      <w:r w:rsidRPr="00AF5891">
        <w:rPr>
          <w:rFonts w:ascii="Arial" w:hAnsi="Arial" w:cs="Arial"/>
          <w:sz w:val="32"/>
          <w:szCs w:val="32"/>
          <w:lang w:val="en-GB"/>
        </w:rPr>
        <w:t>-Marketing Research: To address consumers' shifting needs</w:t>
      </w:r>
    </w:p>
    <w:p w14:paraId="05F2DAC2" w14:textId="1F2C402F" w:rsidR="00AF5891" w:rsidRDefault="00AF5891" w:rsidP="00AF5891">
      <w:pPr>
        <w:ind w:left="720"/>
        <w:rPr>
          <w:rFonts w:ascii="Arial" w:hAnsi="Arial" w:cs="Arial"/>
          <w:sz w:val="32"/>
          <w:szCs w:val="32"/>
          <w:lang w:val="en-GB"/>
        </w:rPr>
      </w:pPr>
      <w:r w:rsidRPr="00AF5891">
        <w:rPr>
          <w:rFonts w:ascii="Arial" w:hAnsi="Arial" w:cs="Arial"/>
          <w:sz w:val="32"/>
          <w:szCs w:val="32"/>
          <w:lang w:val="en-GB"/>
        </w:rPr>
        <w:t>-Business Policy Research: To create rules for daily operation.</w:t>
      </w:r>
    </w:p>
    <w:p w14:paraId="306FCEC0" w14:textId="714D6BD0" w:rsidR="006C21BB" w:rsidRDefault="006C21BB" w:rsidP="00AF5891">
      <w:pPr>
        <w:ind w:left="720"/>
        <w:rPr>
          <w:rFonts w:ascii="Arial" w:hAnsi="Arial" w:cs="Arial"/>
          <w:sz w:val="32"/>
          <w:szCs w:val="32"/>
          <w:lang w:val="en-GB"/>
        </w:rPr>
      </w:pPr>
      <w:r>
        <w:rPr>
          <w:rFonts w:ascii="Arial" w:hAnsi="Arial" w:cs="Arial"/>
          <w:sz w:val="32"/>
          <w:szCs w:val="32"/>
          <w:lang w:val="en-GB"/>
        </w:rPr>
        <w:t>(</w:t>
      </w:r>
      <w:hyperlink r:id="rId14" w:history="1">
        <w:r w:rsidRPr="00EA1EFF">
          <w:rPr>
            <w:rStyle w:val="Hyperlink"/>
            <w:rFonts w:ascii="Arial" w:hAnsi="Arial" w:cs="Arial"/>
            <w:sz w:val="32"/>
            <w:szCs w:val="32"/>
            <w:lang w:val="en-GB"/>
          </w:rPr>
          <w:t>https://books.google.bg/books?id=GgF6EAAAQBAJ&amp;lpg=PP1&amp;ots=v9CbzrLl9q&amp;dq=RESEARCH%20METHODOLOGY&amp;lr&amp;hl=pl&amp;pg=PA3#v=onepage&amp;q=RESEARCH%20METHODOLOGY&amp;f=false)</w:t>
        </w:r>
      </w:hyperlink>
    </w:p>
    <w:p w14:paraId="55EEC1A9" w14:textId="77777777" w:rsidR="001F7021" w:rsidRDefault="001F7021" w:rsidP="00AF5891">
      <w:pPr>
        <w:ind w:left="720"/>
        <w:rPr>
          <w:rFonts w:ascii="Arial" w:hAnsi="Arial" w:cs="Arial"/>
          <w:sz w:val="32"/>
          <w:szCs w:val="32"/>
          <w:lang w:val="en-GB"/>
        </w:rPr>
      </w:pPr>
    </w:p>
    <w:p w14:paraId="42139C56" w14:textId="77777777" w:rsidR="005A2E6D" w:rsidRDefault="001F7021" w:rsidP="001F7021">
      <w:pPr>
        <w:pStyle w:val="ListParagraph"/>
        <w:numPr>
          <w:ilvl w:val="1"/>
          <w:numId w:val="9"/>
        </w:numPr>
        <w:rPr>
          <w:sz w:val="36"/>
          <w:szCs w:val="36"/>
          <w:lang w:val="en-GB"/>
        </w:rPr>
      </w:pPr>
      <w:r w:rsidRPr="001F7021">
        <w:rPr>
          <w:sz w:val="36"/>
          <w:szCs w:val="36"/>
          <w:lang w:val="en-GB"/>
        </w:rPr>
        <w:t>RESEARCH STRATEGY</w:t>
      </w:r>
    </w:p>
    <w:p w14:paraId="7DC18F62" w14:textId="02431C40" w:rsidR="001F7021" w:rsidRPr="005A2E6D" w:rsidRDefault="005A2E6D" w:rsidP="005A2E6D">
      <w:pPr>
        <w:ind w:left="720"/>
        <w:rPr>
          <w:sz w:val="36"/>
          <w:szCs w:val="36"/>
          <w:lang w:val="en-GB"/>
        </w:rPr>
      </w:pPr>
      <w:r w:rsidRPr="005A2E6D">
        <w:rPr>
          <w:sz w:val="36"/>
          <w:szCs w:val="36"/>
          <w:lang w:val="en-GB"/>
        </w:rPr>
        <w:t>-</w:t>
      </w:r>
      <w:r w:rsidR="007F36F3" w:rsidRPr="005A2E6D">
        <w:rPr>
          <w:sz w:val="36"/>
          <w:szCs w:val="36"/>
          <w:lang w:val="en-GB"/>
        </w:rPr>
        <w:t xml:space="preserve">CONTEXT </w:t>
      </w:r>
    </w:p>
    <w:p w14:paraId="2B79154F" w14:textId="469768DC" w:rsidR="00F70C73" w:rsidRDefault="005E6C17" w:rsidP="00492240">
      <w:pPr>
        <w:ind w:left="720"/>
        <w:rPr>
          <w:sz w:val="36"/>
          <w:szCs w:val="36"/>
          <w:lang w:val="en-GB"/>
        </w:rPr>
      </w:pPr>
      <w:r w:rsidRPr="005E6C17">
        <w:rPr>
          <w:sz w:val="36"/>
          <w:szCs w:val="36"/>
          <w:lang w:val="en-GB"/>
        </w:rPr>
        <w:t>The area or setting where data is gathered is referred to as the research setting.</w:t>
      </w:r>
      <w:r>
        <w:rPr>
          <w:sz w:val="36"/>
          <w:szCs w:val="36"/>
          <w:lang w:val="en-GB"/>
        </w:rPr>
        <w:t xml:space="preserve"> </w:t>
      </w:r>
      <w:r w:rsidR="00F70C73">
        <w:rPr>
          <w:sz w:val="36"/>
          <w:szCs w:val="36"/>
          <w:lang w:val="en-GB"/>
        </w:rPr>
        <w:t xml:space="preserve">In this study the setting is Nanny’s Plus Us. The company is located in London. </w:t>
      </w:r>
      <w:r w:rsidR="00492240" w:rsidRPr="00492240">
        <w:rPr>
          <w:sz w:val="36"/>
          <w:szCs w:val="36"/>
          <w:lang w:val="en-GB"/>
        </w:rPr>
        <w:t>London is the ideal place to conduct business if you have to make a decision. It has all the proper personnel, top-notch services, and a wide range of chances. London is even more than the sum of its parts when viewed as a whole.</w:t>
      </w:r>
      <w:r w:rsidR="007F36F3">
        <w:rPr>
          <w:sz w:val="36"/>
          <w:szCs w:val="36"/>
          <w:lang w:val="en-GB"/>
        </w:rPr>
        <w:t xml:space="preserve"> </w:t>
      </w:r>
    </w:p>
    <w:p w14:paraId="3806B0DC" w14:textId="77777777" w:rsidR="005A2E6D" w:rsidRDefault="005A2E6D" w:rsidP="00492240">
      <w:pPr>
        <w:ind w:left="720"/>
        <w:rPr>
          <w:sz w:val="36"/>
          <w:szCs w:val="36"/>
          <w:lang w:val="en-GB"/>
        </w:rPr>
      </w:pPr>
    </w:p>
    <w:p w14:paraId="73BBB180" w14:textId="3888E722" w:rsidR="005A2E6D" w:rsidRDefault="005A2E6D" w:rsidP="00492240">
      <w:pPr>
        <w:ind w:left="720"/>
        <w:rPr>
          <w:sz w:val="36"/>
          <w:szCs w:val="36"/>
          <w:lang w:val="en-GB"/>
        </w:rPr>
      </w:pPr>
      <w:r>
        <w:rPr>
          <w:sz w:val="36"/>
          <w:szCs w:val="36"/>
          <w:lang w:val="en-GB"/>
        </w:rPr>
        <w:t xml:space="preserve">-TARGET POPULATION </w:t>
      </w:r>
    </w:p>
    <w:p w14:paraId="7717DAF1" w14:textId="77777777" w:rsidR="005A2E6D" w:rsidRDefault="005A2E6D" w:rsidP="00492240">
      <w:pPr>
        <w:ind w:left="720"/>
        <w:rPr>
          <w:sz w:val="36"/>
          <w:szCs w:val="36"/>
          <w:lang w:val="en-GB"/>
        </w:rPr>
      </w:pPr>
    </w:p>
    <w:p w14:paraId="02956394" w14:textId="74440E27" w:rsidR="005A2E6D" w:rsidRDefault="00E40495" w:rsidP="00492240">
      <w:pPr>
        <w:ind w:left="720"/>
        <w:rPr>
          <w:sz w:val="36"/>
          <w:szCs w:val="36"/>
          <w:lang w:val="en-GB"/>
        </w:rPr>
      </w:pPr>
      <w:r w:rsidRPr="00E40495">
        <w:rPr>
          <w:sz w:val="36"/>
          <w:szCs w:val="36"/>
          <w:lang w:val="en-GB"/>
        </w:rPr>
        <w:t>A portion of the population that has been chosen to be representative of the entire population is referred to as a "sample." We must select a sample because we are unable to examine the complete population. The two main categories of sampling methods are "Probability" and "Non-probability" samples. The investigator can extrapolate the sample's results to the target population using probability sampling. Simple random sampling, systematic random sampling, stratified random sampling, cluster sampling, etc. are all examples of probability sampling. In probability sampling, a sampling frame is essential because random sampling from that frame cannot solve the research problem if it is not suitably drawn from the population of interest. Only the real population as defined by the sample frame is the subject of assumptions. Convenience/purposeful sampling, quota sampling, and other non-probability sampling methods</w:t>
      </w:r>
      <w:r>
        <w:rPr>
          <w:sz w:val="36"/>
          <w:szCs w:val="36"/>
          <w:lang w:val="en-GB"/>
        </w:rPr>
        <w:t>.</w:t>
      </w:r>
    </w:p>
    <w:p w14:paraId="03796892" w14:textId="6CFF7DA1" w:rsidR="004516F0" w:rsidRDefault="004516F0" w:rsidP="004516F0">
      <w:pPr>
        <w:rPr>
          <w:rFonts w:eastAsia="Times New Roman"/>
        </w:rPr>
      </w:pPr>
      <w:r>
        <w:rPr>
          <w:sz w:val="36"/>
          <w:szCs w:val="36"/>
          <w:lang w:val="en-GB"/>
        </w:rPr>
        <w:t xml:space="preserve">        </w:t>
      </w:r>
      <w:proofErr w:type="gramStart"/>
      <w:r>
        <w:rPr>
          <w:sz w:val="36"/>
          <w:szCs w:val="36"/>
          <w:lang w:val="en-GB"/>
        </w:rPr>
        <w:t>(</w:t>
      </w:r>
      <w:r>
        <w:rPr>
          <w:rFonts w:eastAsia="Times New Roman"/>
        </w:rPr>
        <w:t xml:space="preserve"> Acharya</w:t>
      </w:r>
      <w:proofErr w:type="gramEnd"/>
      <w:r>
        <w:rPr>
          <w:rFonts w:eastAsia="Times New Roman"/>
        </w:rPr>
        <w:t>,</w:t>
      </w:r>
      <w:r>
        <w:rPr>
          <w:rFonts w:eastAsia="Times New Roman"/>
        </w:rPr>
        <w:t xml:space="preserve"> Prakash, </w:t>
      </w:r>
      <w:proofErr w:type="spellStart"/>
      <w:r>
        <w:rPr>
          <w:rFonts w:eastAsia="Times New Roman"/>
        </w:rPr>
        <w:t>Saxena</w:t>
      </w:r>
      <w:proofErr w:type="spellEnd"/>
      <w:r>
        <w:rPr>
          <w:rFonts w:eastAsia="Times New Roman"/>
        </w:rPr>
        <w:t xml:space="preserve"> , Nigam, 2013)</w:t>
      </w:r>
    </w:p>
    <w:p w14:paraId="69BEF571" w14:textId="77777777" w:rsidR="00DB7655" w:rsidRDefault="00DB7655" w:rsidP="004516F0">
      <w:pPr>
        <w:rPr>
          <w:rFonts w:eastAsia="Times New Roman"/>
        </w:rPr>
      </w:pPr>
    </w:p>
    <w:p w14:paraId="5DDADB46" w14:textId="301AE37F" w:rsidR="00DB7655" w:rsidRDefault="00DB7655" w:rsidP="004516F0">
      <w:pPr>
        <w:rPr>
          <w:rFonts w:eastAsia="Times New Roman"/>
        </w:rPr>
      </w:pPr>
      <w:r>
        <w:rPr>
          <w:rFonts w:eastAsia="Times New Roman"/>
        </w:rPr>
        <w:t xml:space="preserve">            </w:t>
      </w:r>
    </w:p>
    <w:p w14:paraId="7FACDC5C" w14:textId="2D41FC19" w:rsidR="00361D3E" w:rsidRDefault="00DB7655" w:rsidP="00492240">
      <w:pPr>
        <w:ind w:left="720"/>
        <w:rPr>
          <w:sz w:val="36"/>
          <w:szCs w:val="36"/>
          <w:lang w:val="en-GB"/>
        </w:rPr>
      </w:pPr>
      <w:r w:rsidRPr="00DB7655">
        <w:rPr>
          <w:sz w:val="36"/>
          <w:szCs w:val="36"/>
          <w:lang w:val="en-GB"/>
        </w:rPr>
        <w:t>The study's target group consisted of all corporate clients, the majority of whom were from London.</w:t>
      </w:r>
    </w:p>
    <w:p w14:paraId="57710B72" w14:textId="77777777" w:rsidR="00DB7655" w:rsidRDefault="00DB7655" w:rsidP="00492240">
      <w:pPr>
        <w:ind w:left="720"/>
        <w:rPr>
          <w:sz w:val="36"/>
          <w:szCs w:val="36"/>
          <w:lang w:val="en-GB"/>
        </w:rPr>
      </w:pPr>
    </w:p>
    <w:p w14:paraId="26D0EF61" w14:textId="0D64CF46" w:rsidR="00DB7655" w:rsidRDefault="00DB7655" w:rsidP="00492240">
      <w:pPr>
        <w:ind w:left="720"/>
        <w:rPr>
          <w:sz w:val="36"/>
          <w:szCs w:val="36"/>
          <w:lang w:val="en-GB"/>
        </w:rPr>
      </w:pPr>
      <w:r>
        <w:rPr>
          <w:sz w:val="36"/>
          <w:szCs w:val="36"/>
          <w:lang w:val="en-GB"/>
        </w:rPr>
        <w:t xml:space="preserve">-SAMPLE AND SIZE </w:t>
      </w:r>
    </w:p>
    <w:p w14:paraId="387C2359" w14:textId="77777777" w:rsidR="00DB7655" w:rsidRDefault="00DB7655" w:rsidP="00492240">
      <w:pPr>
        <w:ind w:left="720"/>
        <w:rPr>
          <w:sz w:val="36"/>
          <w:szCs w:val="36"/>
          <w:lang w:val="en-GB"/>
        </w:rPr>
      </w:pPr>
    </w:p>
    <w:p w14:paraId="6F705DE9" w14:textId="5081B4FC" w:rsidR="00DB7655" w:rsidRDefault="00D36EED" w:rsidP="00492240">
      <w:pPr>
        <w:ind w:left="720"/>
        <w:rPr>
          <w:sz w:val="36"/>
          <w:szCs w:val="36"/>
          <w:lang w:val="en-GB"/>
        </w:rPr>
      </w:pPr>
      <w:r w:rsidRPr="00D36EED">
        <w:rPr>
          <w:sz w:val="36"/>
          <w:szCs w:val="36"/>
          <w:lang w:val="en-GB"/>
        </w:rPr>
        <w:t>The population for this qualitative multiple case study consisted of small firms that have successfully used social media marketing methods to advance their brands. Researchers can employ deliberate sampling to choose volunteers who are relevant to the study's goals and who can provide useful information. Purposive sampling has the benefit of allowing the researcher to concentrate on cases that have a close relationship to the phenomenon of interest.</w:t>
      </w:r>
    </w:p>
    <w:p w14:paraId="3645A73C" w14:textId="77777777" w:rsidR="00FC4D57" w:rsidRDefault="00FC4D57" w:rsidP="00492240">
      <w:pPr>
        <w:ind w:left="720"/>
        <w:rPr>
          <w:sz w:val="36"/>
          <w:szCs w:val="36"/>
          <w:lang w:val="en-GB"/>
        </w:rPr>
      </w:pPr>
    </w:p>
    <w:p w14:paraId="292D7D2B" w14:textId="11B641FC" w:rsidR="00FC4D57" w:rsidRPr="00FC4D57" w:rsidRDefault="00FC4D57" w:rsidP="00FC4D57">
      <w:pPr>
        <w:pStyle w:val="ListParagraph"/>
        <w:numPr>
          <w:ilvl w:val="1"/>
          <w:numId w:val="9"/>
        </w:numPr>
        <w:rPr>
          <w:sz w:val="36"/>
          <w:szCs w:val="36"/>
          <w:lang w:val="en-GB"/>
        </w:rPr>
      </w:pPr>
      <w:r w:rsidRPr="00FC4D57">
        <w:rPr>
          <w:sz w:val="36"/>
          <w:szCs w:val="36"/>
          <w:lang w:val="en-GB"/>
        </w:rPr>
        <w:t>SAMPLING METHODS</w:t>
      </w:r>
    </w:p>
    <w:p w14:paraId="5127A254" w14:textId="77777777" w:rsidR="00FC4D57" w:rsidRDefault="00FC4D57" w:rsidP="00FC4D57">
      <w:pPr>
        <w:ind w:left="720"/>
        <w:rPr>
          <w:sz w:val="36"/>
          <w:szCs w:val="36"/>
          <w:lang w:val="en-GB"/>
        </w:rPr>
      </w:pPr>
    </w:p>
    <w:p w14:paraId="5B20AE24" w14:textId="5BAEE397" w:rsidR="00291201" w:rsidRDefault="009F1CEF" w:rsidP="00FC4D57">
      <w:pPr>
        <w:ind w:left="720"/>
        <w:rPr>
          <w:sz w:val="36"/>
          <w:szCs w:val="36"/>
          <w:lang w:val="en-GB"/>
        </w:rPr>
      </w:pPr>
      <w:r w:rsidRPr="009F1CEF">
        <w:rPr>
          <w:sz w:val="36"/>
          <w:szCs w:val="36"/>
          <w:lang w:val="en-GB"/>
        </w:rPr>
        <w:t>This article's goal is to talk about sampling and its technicalities. Probability random sampling is preferred by statistical organizations. Marketers and business firms frequently rely on non-probability sampling for their research; this is because it allows the researcher to rely on the cooperation of his respondents, particularly for business sample surveys like the consumer price index. The government in New Zealand receives expert advice from the committee that oversees the consumer price index.</w:t>
      </w:r>
    </w:p>
    <w:p w14:paraId="638CB1CB" w14:textId="77777777" w:rsidR="00606852" w:rsidRPr="00FC4D57" w:rsidRDefault="00606852" w:rsidP="00FC4D57">
      <w:pPr>
        <w:ind w:left="720"/>
        <w:rPr>
          <w:sz w:val="36"/>
          <w:szCs w:val="36"/>
          <w:lang w:val="en-GB"/>
        </w:rPr>
      </w:pPr>
    </w:p>
    <w:p w14:paraId="77175237" w14:textId="18548866" w:rsidR="00606852" w:rsidRPr="00606852" w:rsidRDefault="00380FD8" w:rsidP="00606852">
      <w:pPr>
        <w:ind w:left="720"/>
        <w:rPr>
          <w:sz w:val="36"/>
          <w:szCs w:val="36"/>
          <w:lang w:val="en-GB"/>
        </w:rPr>
      </w:pPr>
      <w:r>
        <w:rPr>
          <w:sz w:val="36"/>
          <w:szCs w:val="36"/>
          <w:lang w:val="en-GB"/>
        </w:rPr>
        <w:t>-</w:t>
      </w:r>
      <w:r w:rsidR="00606852" w:rsidRPr="00606852">
        <w:rPr>
          <w:sz w:val="36"/>
          <w:szCs w:val="36"/>
          <w:lang w:val="en-GB"/>
        </w:rPr>
        <w:t>Sampling without Probability</w:t>
      </w:r>
    </w:p>
    <w:p w14:paraId="54444048" w14:textId="33D907EE" w:rsidR="005A2E6D" w:rsidRDefault="00606852" w:rsidP="00606852">
      <w:pPr>
        <w:ind w:left="720"/>
        <w:rPr>
          <w:sz w:val="36"/>
          <w:szCs w:val="36"/>
          <w:lang w:val="en-GB"/>
        </w:rPr>
      </w:pPr>
      <w:r w:rsidRPr="00606852">
        <w:rPr>
          <w:sz w:val="36"/>
          <w:szCs w:val="36"/>
          <w:lang w:val="en-GB"/>
        </w:rPr>
        <w:t>Non-probability sampling is a sampling method that does not provide a basis for any judgment regarding the likelihood that any particular universe-wide element will have a chance of being included in the research sample. We'll examine distinct sampling techniques using five different non-random sampling approaches. which include: rapid sampling, snowball sampling, expert sampling, accidental sampling, judgemental sampling, and quota sampling. The researcher must select carefully from the list</w:t>
      </w:r>
      <w:r w:rsidR="00BA3088">
        <w:rPr>
          <w:sz w:val="36"/>
          <w:szCs w:val="36"/>
          <w:lang w:val="en-GB"/>
        </w:rPr>
        <w:t>.</w:t>
      </w:r>
    </w:p>
    <w:p w14:paraId="15533305" w14:textId="77777777" w:rsidR="00BA3088" w:rsidRDefault="00BA3088" w:rsidP="00606852">
      <w:pPr>
        <w:ind w:left="720"/>
        <w:rPr>
          <w:sz w:val="36"/>
          <w:szCs w:val="36"/>
          <w:lang w:val="en-GB"/>
        </w:rPr>
      </w:pPr>
    </w:p>
    <w:p w14:paraId="28120962" w14:textId="77777777" w:rsidR="00BA3088" w:rsidRPr="00492240" w:rsidRDefault="00BA3088" w:rsidP="00606852">
      <w:pPr>
        <w:ind w:left="720"/>
        <w:rPr>
          <w:sz w:val="36"/>
          <w:szCs w:val="36"/>
          <w:lang w:val="en-GB"/>
        </w:rPr>
      </w:pPr>
    </w:p>
    <w:p w14:paraId="7CB215D7" w14:textId="77777777" w:rsidR="00BA3088" w:rsidRDefault="00BA3088" w:rsidP="00BA3088">
      <w:pPr>
        <w:pStyle w:val="ListParagraph"/>
        <w:ind w:left="1440"/>
        <w:rPr>
          <w:sz w:val="36"/>
          <w:szCs w:val="36"/>
          <w:lang w:val="en-GB"/>
        </w:rPr>
      </w:pPr>
    </w:p>
    <w:p w14:paraId="56FCD689" w14:textId="77777777" w:rsidR="00BA3088" w:rsidRDefault="00BA3088" w:rsidP="00BA3088">
      <w:pPr>
        <w:pStyle w:val="ListParagraph"/>
        <w:ind w:left="1440"/>
        <w:rPr>
          <w:sz w:val="36"/>
          <w:szCs w:val="36"/>
          <w:lang w:val="en-GB"/>
        </w:rPr>
      </w:pPr>
    </w:p>
    <w:p w14:paraId="170666F0" w14:textId="77777777" w:rsidR="00BA3088" w:rsidRDefault="00BA3088" w:rsidP="00BA3088">
      <w:pPr>
        <w:pStyle w:val="ListParagraph"/>
        <w:ind w:left="1440"/>
        <w:rPr>
          <w:sz w:val="36"/>
          <w:szCs w:val="36"/>
          <w:lang w:val="en-GB"/>
        </w:rPr>
      </w:pPr>
    </w:p>
    <w:p w14:paraId="159ECA91" w14:textId="6324DD8E" w:rsidR="00BA3088" w:rsidRPr="00380FD8" w:rsidRDefault="00380FD8" w:rsidP="00380FD8">
      <w:pPr>
        <w:rPr>
          <w:sz w:val="36"/>
          <w:szCs w:val="36"/>
          <w:lang w:val="en-GB"/>
        </w:rPr>
      </w:pPr>
      <w:r>
        <w:rPr>
          <w:sz w:val="36"/>
          <w:szCs w:val="36"/>
          <w:lang w:val="en-GB"/>
        </w:rPr>
        <w:t>-</w:t>
      </w:r>
      <w:r w:rsidR="00BA3088" w:rsidRPr="00380FD8">
        <w:rPr>
          <w:sz w:val="36"/>
          <w:szCs w:val="36"/>
          <w:lang w:val="en-GB"/>
        </w:rPr>
        <w:t>Snowball sampling</w:t>
      </w:r>
    </w:p>
    <w:p w14:paraId="499DC3AB" w14:textId="168BEC4D" w:rsidR="00A62AB6" w:rsidRDefault="00BA3088" w:rsidP="00A62AB6">
      <w:pPr>
        <w:rPr>
          <w:rFonts w:eastAsia="Times New Roman"/>
        </w:rPr>
      </w:pPr>
      <w:r w:rsidRPr="00BA3088">
        <w:rPr>
          <w:sz w:val="36"/>
          <w:szCs w:val="36"/>
          <w:lang w:val="en-GB"/>
        </w:rPr>
        <w:t xml:space="preserve">is a selection design procedure that is frequently carried out using </w:t>
      </w:r>
      <w:proofErr w:type="gramStart"/>
      <w:r w:rsidRPr="00BA3088">
        <w:rPr>
          <w:sz w:val="36"/>
          <w:szCs w:val="36"/>
          <w:lang w:val="en-GB"/>
        </w:rPr>
        <w:t>networks.</w:t>
      </w:r>
      <w:proofErr w:type="gramEnd"/>
      <w:r w:rsidRPr="00BA3088">
        <w:rPr>
          <w:sz w:val="36"/>
          <w:szCs w:val="36"/>
          <w:lang w:val="en-GB"/>
        </w:rPr>
        <w:t xml:space="preserve"> When the researcher has limited knowledge of the company or group he wants to investigate, speaking with a few people can point him in the direction of another group. The study sample's selection will be helpful for communicating, making decisions, and disseminating information to the public. The drawback is that selecting the entire sample depends on selecting individuals early on who belong to a particular clique or have a lot of prejudices. Usage will be challenging as the sample size increases</w:t>
      </w:r>
    </w:p>
    <w:p w14:paraId="5F3331C4" w14:textId="18EC75A7" w:rsidR="00F70C73" w:rsidRPr="00A62AB6" w:rsidRDefault="00A62AB6" w:rsidP="00A62AB6">
      <w:pPr>
        <w:rPr>
          <w:sz w:val="36"/>
          <w:szCs w:val="36"/>
          <w:lang w:val="en-GB"/>
        </w:rPr>
      </w:pPr>
      <w:proofErr w:type="gramStart"/>
      <w:r w:rsidRPr="00A62AB6">
        <w:rPr>
          <w:rStyle w:val="Strong"/>
          <w:rFonts w:ascii="Cambria" w:eastAsia="Times New Roman" w:hAnsi="Cambria"/>
          <w:color w:val="212529"/>
          <w:sz w:val="23"/>
          <w:szCs w:val="23"/>
          <w:shd w:val="clear" w:color="auto" w:fill="FFFFFF"/>
        </w:rPr>
        <w:t>(</w:t>
      </w:r>
      <w:r w:rsidRPr="00A62AB6">
        <w:rPr>
          <w:rStyle w:val="Strong"/>
          <w:rFonts w:ascii="Cambria" w:eastAsia="Times New Roman" w:hAnsi="Cambria"/>
          <w:color w:val="212529"/>
          <w:sz w:val="23"/>
          <w:szCs w:val="23"/>
          <w:shd w:val="clear" w:color="auto" w:fill="FFFFFF"/>
        </w:rPr>
        <w:t> </w:t>
      </w:r>
      <w:proofErr w:type="spellStart"/>
      <w:r w:rsidRPr="00A62AB6">
        <w:rPr>
          <w:rFonts w:ascii="Cambria" w:eastAsia="Times New Roman" w:hAnsi="Cambria"/>
          <w:color w:val="212529"/>
          <w:sz w:val="23"/>
          <w:szCs w:val="23"/>
          <w:shd w:val="clear" w:color="auto" w:fill="FFFFFF"/>
        </w:rPr>
        <w:t>Etikan</w:t>
      </w:r>
      <w:proofErr w:type="spellEnd"/>
      <w:proofErr w:type="gramEnd"/>
      <w:r w:rsidRPr="00A62AB6">
        <w:rPr>
          <w:rFonts w:ascii="Cambria" w:eastAsia="Times New Roman" w:hAnsi="Cambria"/>
          <w:color w:val="212529"/>
          <w:sz w:val="23"/>
          <w:szCs w:val="23"/>
          <w:shd w:val="clear" w:color="auto" w:fill="FFFFFF"/>
        </w:rPr>
        <w:t xml:space="preserve"> I, </w:t>
      </w:r>
      <w:proofErr w:type="spellStart"/>
      <w:r w:rsidRPr="00A62AB6">
        <w:rPr>
          <w:rFonts w:ascii="Cambria" w:eastAsia="Times New Roman" w:hAnsi="Cambria"/>
          <w:color w:val="212529"/>
          <w:sz w:val="23"/>
          <w:szCs w:val="23"/>
          <w:shd w:val="clear" w:color="auto" w:fill="FFFFFF"/>
        </w:rPr>
        <w:t>Bala</w:t>
      </w:r>
      <w:proofErr w:type="spellEnd"/>
      <w:r w:rsidRPr="00A62AB6">
        <w:rPr>
          <w:rFonts w:ascii="Cambria" w:eastAsia="Times New Roman" w:hAnsi="Cambria"/>
          <w:color w:val="212529"/>
          <w:sz w:val="23"/>
          <w:szCs w:val="23"/>
          <w:shd w:val="clear" w:color="auto" w:fill="FFFFFF"/>
        </w:rPr>
        <w:t xml:space="preserve"> K.</w:t>
      </w:r>
      <w:r w:rsidRPr="00A62AB6">
        <w:rPr>
          <w:rFonts w:ascii="Cambria" w:eastAsia="Times New Roman" w:hAnsi="Cambria"/>
          <w:color w:val="212529"/>
          <w:sz w:val="23"/>
          <w:szCs w:val="23"/>
          <w:shd w:val="clear" w:color="auto" w:fill="FFFFFF"/>
        </w:rPr>
        <w:t>,2017)</w:t>
      </w:r>
      <w:r>
        <w:rPr>
          <w:rFonts w:ascii="Cambria" w:eastAsia="Times New Roman" w:hAnsi="Cambria"/>
          <w:color w:val="212529"/>
          <w:sz w:val="23"/>
          <w:szCs w:val="23"/>
          <w:shd w:val="clear" w:color="auto" w:fill="FFFFFF"/>
        </w:rPr>
        <w:t>.</w:t>
      </w:r>
    </w:p>
    <w:p w14:paraId="25E3C855" w14:textId="77777777" w:rsidR="000C0B84" w:rsidRDefault="000C0B84" w:rsidP="00BA3088">
      <w:pPr>
        <w:pStyle w:val="ListParagraph"/>
        <w:ind w:left="1440"/>
        <w:rPr>
          <w:sz w:val="36"/>
          <w:szCs w:val="36"/>
          <w:lang w:val="en-GB"/>
        </w:rPr>
      </w:pPr>
    </w:p>
    <w:p w14:paraId="2E892B03" w14:textId="77777777" w:rsidR="000C0B84" w:rsidRPr="001F7021" w:rsidRDefault="000C0B84" w:rsidP="00BA3088">
      <w:pPr>
        <w:pStyle w:val="ListParagraph"/>
        <w:ind w:left="1440"/>
        <w:rPr>
          <w:sz w:val="36"/>
          <w:szCs w:val="36"/>
          <w:lang w:val="en-GB"/>
        </w:rPr>
      </w:pPr>
    </w:p>
    <w:p w14:paraId="5F43EC87" w14:textId="1C23E6FE" w:rsidR="000C0B84" w:rsidRDefault="000C0B84" w:rsidP="000C0B84">
      <w:pPr>
        <w:pStyle w:val="ListParagraph"/>
        <w:numPr>
          <w:ilvl w:val="0"/>
          <w:numId w:val="9"/>
        </w:numPr>
        <w:rPr>
          <w:sz w:val="36"/>
          <w:szCs w:val="36"/>
          <w:lang w:val="en-GB"/>
        </w:rPr>
      </w:pPr>
      <w:r w:rsidRPr="000C0B84">
        <w:rPr>
          <w:sz w:val="36"/>
          <w:szCs w:val="36"/>
          <w:lang w:val="en-GB"/>
        </w:rPr>
        <w:t>CHAPTER FOUR: DATA COLLECTION AND ANALYSIS</w:t>
      </w:r>
    </w:p>
    <w:p w14:paraId="04413D46" w14:textId="77777777" w:rsidR="000C0B84" w:rsidRDefault="000C0B84" w:rsidP="000C0B84">
      <w:pPr>
        <w:pStyle w:val="ListParagraph"/>
        <w:rPr>
          <w:sz w:val="36"/>
          <w:szCs w:val="36"/>
          <w:lang w:val="en-GB"/>
        </w:rPr>
      </w:pPr>
    </w:p>
    <w:p w14:paraId="55D86AC3" w14:textId="77777777" w:rsidR="000C0B84" w:rsidRPr="000C0B84" w:rsidRDefault="000C0B84" w:rsidP="000C0B84">
      <w:pPr>
        <w:pStyle w:val="ListParagraph"/>
        <w:rPr>
          <w:sz w:val="36"/>
          <w:szCs w:val="36"/>
          <w:lang w:val="en-GB"/>
        </w:rPr>
      </w:pPr>
    </w:p>
    <w:p w14:paraId="0F62050B" w14:textId="6574C7A6" w:rsidR="001F7021" w:rsidRDefault="0040080B" w:rsidP="001F7021">
      <w:pPr>
        <w:ind w:left="720"/>
        <w:rPr>
          <w:sz w:val="36"/>
          <w:szCs w:val="36"/>
          <w:lang w:val="en-GB"/>
        </w:rPr>
      </w:pPr>
      <w:r w:rsidRPr="0040080B">
        <w:rPr>
          <w:sz w:val="36"/>
          <w:szCs w:val="36"/>
          <w:lang w:val="en-GB"/>
        </w:rPr>
        <w:t>Depending on how the data were collected, different methods will be used for data analysis. Examples of implicit assumptions in the interpretation of observational data include the idea that the interaction between the observer and the respondents won't change their behavio</w:t>
      </w:r>
      <w:r>
        <w:rPr>
          <w:sz w:val="36"/>
          <w:szCs w:val="36"/>
          <w:lang w:val="en-GB"/>
        </w:rPr>
        <w:t>u</w:t>
      </w:r>
      <w:r w:rsidRPr="0040080B">
        <w:rPr>
          <w:sz w:val="36"/>
          <w:szCs w:val="36"/>
          <w:lang w:val="en-GB"/>
        </w:rPr>
        <w:t>r. Verbatim transcripts of th</w:t>
      </w:r>
      <w:r>
        <w:rPr>
          <w:sz w:val="36"/>
          <w:szCs w:val="36"/>
          <w:lang w:val="en-GB"/>
        </w:rPr>
        <w:t>e debate are examined and analys</w:t>
      </w:r>
      <w:r w:rsidRPr="0040080B">
        <w:rPr>
          <w:sz w:val="36"/>
          <w:szCs w:val="36"/>
          <w:lang w:val="en-GB"/>
        </w:rPr>
        <w:t>ed in focus group discussions and in-depth interviews utilizing a variety of analytical techniques. The analysis must be in l</w:t>
      </w:r>
      <w:r w:rsidR="00EA43B2">
        <w:rPr>
          <w:sz w:val="36"/>
          <w:szCs w:val="36"/>
          <w:lang w:val="en-GB"/>
        </w:rPr>
        <w:t xml:space="preserve">ine with the study's objectives (T. </w:t>
      </w:r>
      <w:proofErr w:type="spellStart"/>
      <w:proofErr w:type="gramStart"/>
      <w:r w:rsidR="00EA43B2">
        <w:rPr>
          <w:sz w:val="36"/>
          <w:szCs w:val="36"/>
          <w:lang w:val="en-GB"/>
        </w:rPr>
        <w:t>Kairuz</w:t>
      </w:r>
      <w:proofErr w:type="spellEnd"/>
      <w:r w:rsidR="00EA43B2">
        <w:rPr>
          <w:sz w:val="36"/>
          <w:szCs w:val="36"/>
          <w:lang w:val="en-GB"/>
        </w:rPr>
        <w:t xml:space="preserve"> ,</w:t>
      </w:r>
      <w:proofErr w:type="gramEnd"/>
      <w:r w:rsidR="00EA43B2">
        <w:rPr>
          <w:sz w:val="36"/>
          <w:szCs w:val="36"/>
          <w:lang w:val="en-GB"/>
        </w:rPr>
        <w:t>K. Crump, A. O’Brien,</w:t>
      </w:r>
      <w:r w:rsidR="003F7B3F">
        <w:rPr>
          <w:sz w:val="36"/>
          <w:szCs w:val="36"/>
          <w:lang w:val="en-GB"/>
        </w:rPr>
        <w:t xml:space="preserve"> 2007).</w:t>
      </w:r>
    </w:p>
    <w:p w14:paraId="1E10140A" w14:textId="77777777" w:rsidR="005246E7" w:rsidRDefault="005246E7" w:rsidP="001F7021">
      <w:pPr>
        <w:ind w:left="720"/>
        <w:rPr>
          <w:sz w:val="36"/>
          <w:szCs w:val="36"/>
          <w:lang w:val="en-GB"/>
        </w:rPr>
      </w:pPr>
    </w:p>
    <w:p w14:paraId="69DD79CE" w14:textId="77777777" w:rsidR="005246E7" w:rsidRDefault="005246E7" w:rsidP="001F7021">
      <w:pPr>
        <w:ind w:left="720"/>
        <w:rPr>
          <w:sz w:val="36"/>
          <w:szCs w:val="36"/>
          <w:lang w:val="en-GB"/>
        </w:rPr>
      </w:pPr>
    </w:p>
    <w:p w14:paraId="7096BA2F" w14:textId="77777777" w:rsidR="005246E7" w:rsidRDefault="005246E7" w:rsidP="001F7021">
      <w:pPr>
        <w:ind w:left="720"/>
        <w:rPr>
          <w:sz w:val="36"/>
          <w:szCs w:val="36"/>
          <w:lang w:val="en-GB"/>
        </w:rPr>
      </w:pPr>
    </w:p>
    <w:p w14:paraId="6171A1EC" w14:textId="5DDB7E4C" w:rsidR="005246E7" w:rsidRDefault="005246E7" w:rsidP="002B727E">
      <w:pPr>
        <w:pStyle w:val="ListParagraph"/>
        <w:numPr>
          <w:ilvl w:val="1"/>
          <w:numId w:val="13"/>
        </w:numPr>
        <w:jc w:val="both"/>
        <w:rPr>
          <w:sz w:val="36"/>
          <w:szCs w:val="36"/>
          <w:lang w:val="en-GB"/>
        </w:rPr>
      </w:pPr>
      <w:r w:rsidRPr="002B727E">
        <w:rPr>
          <w:sz w:val="36"/>
          <w:szCs w:val="36"/>
          <w:lang w:val="en-GB"/>
        </w:rPr>
        <w:t>DATA COLLECTION METHODS</w:t>
      </w:r>
    </w:p>
    <w:p w14:paraId="0153D1EF" w14:textId="77777777" w:rsidR="00F4774C" w:rsidRPr="00F4774C" w:rsidRDefault="00F4774C" w:rsidP="00F4774C">
      <w:pPr>
        <w:jc w:val="both"/>
        <w:rPr>
          <w:sz w:val="36"/>
          <w:szCs w:val="36"/>
          <w:lang w:val="en-GB"/>
        </w:rPr>
      </w:pPr>
    </w:p>
    <w:p w14:paraId="34BF0BD7" w14:textId="2F82387A" w:rsidR="005246E7" w:rsidRPr="00F4774C" w:rsidRDefault="00F4774C" w:rsidP="00F4774C">
      <w:pPr>
        <w:jc w:val="both"/>
        <w:rPr>
          <w:sz w:val="36"/>
          <w:szCs w:val="36"/>
          <w:lang w:val="en-GB"/>
        </w:rPr>
      </w:pPr>
      <w:r w:rsidRPr="00F4774C">
        <w:rPr>
          <w:sz w:val="36"/>
          <w:szCs w:val="36"/>
          <w:lang w:val="en-GB"/>
        </w:rPr>
        <w:t>The survey method made it possible to determine the brand's influence among its target market, as well as how people use social networking sites and have access to these communication channel</w:t>
      </w:r>
      <w:r>
        <w:rPr>
          <w:sz w:val="36"/>
          <w:szCs w:val="36"/>
          <w:lang w:val="en-GB"/>
        </w:rPr>
        <w:t>s. And among the top three</w:t>
      </w:r>
      <w:r w:rsidRPr="00F4774C">
        <w:rPr>
          <w:sz w:val="36"/>
          <w:szCs w:val="36"/>
          <w:lang w:val="en-GB"/>
        </w:rPr>
        <w:t xml:space="preserve"> social networking sites, which are tabulated with results, the content analysis approach i</w:t>
      </w:r>
      <w:r>
        <w:rPr>
          <w:sz w:val="36"/>
          <w:szCs w:val="36"/>
          <w:lang w:val="en-GB"/>
        </w:rPr>
        <w:t>s another one utilized to analys</w:t>
      </w:r>
      <w:r w:rsidRPr="00F4774C">
        <w:rPr>
          <w:sz w:val="36"/>
          <w:szCs w:val="36"/>
          <w:lang w:val="en-GB"/>
        </w:rPr>
        <w:t>e the communication strategy of various social networking sites using specific factors.</w:t>
      </w:r>
    </w:p>
    <w:p w14:paraId="417112F7" w14:textId="2F5E2183" w:rsidR="00327526" w:rsidRPr="00327526" w:rsidRDefault="002B727E" w:rsidP="00327526">
      <w:pPr>
        <w:jc w:val="both"/>
        <w:rPr>
          <w:sz w:val="36"/>
          <w:szCs w:val="36"/>
          <w:lang w:val="en-GB"/>
        </w:rPr>
      </w:pPr>
      <w:r>
        <w:rPr>
          <w:sz w:val="36"/>
          <w:szCs w:val="36"/>
          <w:lang w:val="en-GB"/>
        </w:rPr>
        <w:t xml:space="preserve"> </w:t>
      </w:r>
      <w:r w:rsidRPr="002B727E">
        <w:rPr>
          <w:sz w:val="36"/>
          <w:szCs w:val="36"/>
          <w:lang w:val="en-GB"/>
        </w:rPr>
        <w:t>Surveys are one of the most popular data gathering methods for qualitative research among the numerous data collection methods.</w:t>
      </w:r>
      <w:r w:rsidR="00327526" w:rsidRPr="00327526">
        <w:t xml:space="preserve"> </w:t>
      </w:r>
      <w:r w:rsidR="00327526" w:rsidRPr="00327526">
        <w:rPr>
          <w:sz w:val="36"/>
          <w:szCs w:val="36"/>
          <w:lang w:val="en-GB"/>
        </w:rPr>
        <w:t>I used these six procedures to effectively conduct my survey:</w:t>
      </w:r>
    </w:p>
    <w:p w14:paraId="29F16C5E" w14:textId="77777777" w:rsidR="00327526" w:rsidRPr="00327526" w:rsidRDefault="00327526" w:rsidP="00327526">
      <w:pPr>
        <w:jc w:val="both"/>
        <w:rPr>
          <w:sz w:val="36"/>
          <w:szCs w:val="36"/>
          <w:lang w:val="en-GB"/>
        </w:rPr>
      </w:pPr>
      <w:r w:rsidRPr="00327526">
        <w:rPr>
          <w:sz w:val="36"/>
          <w:szCs w:val="36"/>
          <w:lang w:val="en-GB"/>
        </w:rPr>
        <w:t>Figure out who will take part in the survey.</w:t>
      </w:r>
    </w:p>
    <w:p w14:paraId="77726DB5" w14:textId="15862D66" w:rsidR="005246E7" w:rsidRDefault="00327526" w:rsidP="00327526">
      <w:pPr>
        <w:jc w:val="both"/>
        <w:rPr>
          <w:sz w:val="36"/>
          <w:szCs w:val="36"/>
          <w:lang w:val="en-GB"/>
        </w:rPr>
      </w:pPr>
      <w:r w:rsidRPr="00327526">
        <w:rPr>
          <w:sz w:val="36"/>
          <w:szCs w:val="36"/>
          <w:lang w:val="en-GB"/>
        </w:rPr>
        <w:t>S</w:t>
      </w:r>
      <w:r>
        <w:rPr>
          <w:sz w:val="36"/>
          <w:szCs w:val="36"/>
          <w:lang w:val="en-GB"/>
        </w:rPr>
        <w:t>elect the survey's kind</w:t>
      </w:r>
      <w:r w:rsidRPr="00327526">
        <w:rPr>
          <w:sz w:val="36"/>
          <w:szCs w:val="36"/>
          <w:lang w:val="en-GB"/>
        </w:rPr>
        <w:t>, create the survey's questions and structure, send out the questionnaire, Examine the comments, Report the findings.</w:t>
      </w:r>
      <w:r w:rsidR="009E453A">
        <w:rPr>
          <w:sz w:val="36"/>
          <w:szCs w:val="36"/>
          <w:lang w:val="en-GB"/>
        </w:rPr>
        <w:t xml:space="preserve"> 30 Family’s will take part in the survey. This </w:t>
      </w:r>
      <w:proofErr w:type="spellStart"/>
      <w:proofErr w:type="gramStart"/>
      <w:r w:rsidR="009E453A">
        <w:rPr>
          <w:sz w:val="36"/>
          <w:szCs w:val="36"/>
          <w:lang w:val="en-GB"/>
        </w:rPr>
        <w:t>family’s</w:t>
      </w:r>
      <w:proofErr w:type="spellEnd"/>
      <w:proofErr w:type="gramEnd"/>
      <w:r w:rsidR="009E453A">
        <w:rPr>
          <w:sz w:val="36"/>
          <w:szCs w:val="36"/>
          <w:lang w:val="en-GB"/>
        </w:rPr>
        <w:t xml:space="preserve"> are customers of the company. </w:t>
      </w:r>
    </w:p>
    <w:p w14:paraId="40B9EFF6" w14:textId="0606FB1E" w:rsidR="008D5164" w:rsidRPr="005246E7" w:rsidRDefault="008D5164" w:rsidP="00327526">
      <w:pPr>
        <w:jc w:val="both"/>
        <w:rPr>
          <w:sz w:val="36"/>
          <w:szCs w:val="36"/>
          <w:lang w:val="en-GB"/>
        </w:rPr>
      </w:pPr>
      <w:r w:rsidRPr="008D5164">
        <w:rPr>
          <w:sz w:val="36"/>
          <w:szCs w:val="36"/>
          <w:lang w:val="en-GB"/>
        </w:rPr>
        <w:t>Conducting surveys online is secure and safe. They are very helpful during times of international crises because there is no direct source of communication or in-person engagement. For instance, during the pandemic, several organizations switched to contactless surveys. They were able to make sure the workers were free of COVID-19 symptoms before they arrived at work.</w:t>
      </w:r>
    </w:p>
    <w:p w14:paraId="132E7E91" w14:textId="544F1266" w:rsidR="005246E7" w:rsidRDefault="005246E7" w:rsidP="005246E7">
      <w:pPr>
        <w:pStyle w:val="ListParagraph"/>
        <w:ind w:left="1800"/>
        <w:rPr>
          <w:sz w:val="36"/>
          <w:szCs w:val="36"/>
          <w:lang w:val="en-GB"/>
        </w:rPr>
      </w:pPr>
    </w:p>
    <w:p w14:paraId="389DFF5D" w14:textId="77777777" w:rsidR="00B83A16" w:rsidRDefault="00424ED3" w:rsidP="00B83A16">
      <w:pPr>
        <w:rPr>
          <w:sz w:val="36"/>
          <w:szCs w:val="36"/>
          <w:lang w:val="en-GB"/>
        </w:rPr>
      </w:pPr>
      <w:r w:rsidRPr="00B83A16">
        <w:rPr>
          <w:sz w:val="36"/>
          <w:szCs w:val="36"/>
          <w:lang w:val="en-GB"/>
        </w:rPr>
        <w:t>4.2</w:t>
      </w:r>
      <w:r w:rsidR="00B83A16" w:rsidRPr="00B83A16">
        <w:rPr>
          <w:sz w:val="36"/>
          <w:szCs w:val="36"/>
          <w:lang w:val="en-GB"/>
        </w:rPr>
        <w:t xml:space="preserve"> </w:t>
      </w:r>
      <w:r w:rsidR="00B83A16" w:rsidRPr="00B83A16">
        <w:rPr>
          <w:sz w:val="36"/>
          <w:szCs w:val="36"/>
          <w:lang w:val="en-GB"/>
        </w:rPr>
        <w:t>ANALYSIS OF SOCIAL MEDIA SITES</w:t>
      </w:r>
    </w:p>
    <w:p w14:paraId="15A292F2" w14:textId="77777777" w:rsidR="008420F2" w:rsidRDefault="008420F2" w:rsidP="00B83A16">
      <w:pPr>
        <w:rPr>
          <w:sz w:val="36"/>
          <w:szCs w:val="36"/>
          <w:lang w:val="en-GB"/>
        </w:rPr>
      </w:pPr>
    </w:p>
    <w:p w14:paraId="18EC0AFC" w14:textId="4CF93FD6" w:rsidR="008420F2" w:rsidRDefault="008420F2" w:rsidP="00B83A16">
      <w:pPr>
        <w:rPr>
          <w:sz w:val="36"/>
          <w:szCs w:val="36"/>
          <w:lang w:val="en-GB"/>
        </w:rPr>
      </w:pPr>
      <w:r w:rsidRPr="008420F2">
        <w:rPr>
          <w:sz w:val="36"/>
          <w:szCs w:val="36"/>
          <w:lang w:val="en-GB"/>
        </w:rPr>
        <w:t>The researcher not only conducted surveys but also looked at specific company social media sites. The content that businesses and their customers put online, as well as the replies provided by customers, were specifically examined by the researcher. Analysis of customer content revealed their opinions of the goods or companies. The regularity of posts made by businesses to their clients on social media was examined. The idea behind doing this was that it might offer some rich and fascinating data to complement the survey results.</w:t>
      </w:r>
      <w:r w:rsidR="00955E67">
        <w:rPr>
          <w:sz w:val="36"/>
          <w:szCs w:val="36"/>
          <w:lang w:val="en-GB"/>
        </w:rPr>
        <w:t xml:space="preserve"> </w:t>
      </w:r>
    </w:p>
    <w:p w14:paraId="24CA35C4" w14:textId="473316AB" w:rsidR="008420F2" w:rsidRDefault="00955E67" w:rsidP="00B83A16">
      <w:pPr>
        <w:rPr>
          <w:sz w:val="36"/>
          <w:szCs w:val="36"/>
          <w:lang w:val="en-GB"/>
        </w:rPr>
      </w:pPr>
      <w:r w:rsidRPr="00955E67">
        <w:rPr>
          <w:sz w:val="36"/>
          <w:szCs w:val="36"/>
          <w:lang w:val="en-GB"/>
        </w:rPr>
        <w:t>A social networking website fosters user community network communication. Even while social networking sites are used for communication among niche communities, marketing strategies have also incorporated this medium due to its reach. Through this media, people are exposed to many forms of brand communication.</w:t>
      </w:r>
    </w:p>
    <w:p w14:paraId="2CC9340D" w14:textId="77777777" w:rsidR="005F08A1" w:rsidRPr="00B83A16" w:rsidRDefault="005F08A1" w:rsidP="00B83A16">
      <w:pPr>
        <w:rPr>
          <w:sz w:val="36"/>
          <w:szCs w:val="36"/>
          <w:lang w:val="en-GB"/>
        </w:rPr>
      </w:pPr>
    </w:p>
    <w:p w14:paraId="166DCD15" w14:textId="77777777" w:rsidR="005F08A1" w:rsidRPr="005F08A1" w:rsidRDefault="005F08A1" w:rsidP="005F08A1">
      <w:pPr>
        <w:rPr>
          <w:sz w:val="36"/>
          <w:szCs w:val="36"/>
          <w:lang w:val="en-GB"/>
        </w:rPr>
      </w:pPr>
      <w:r w:rsidRPr="005F08A1">
        <w:rPr>
          <w:sz w:val="36"/>
          <w:szCs w:val="36"/>
          <w:lang w:val="en-GB"/>
        </w:rPr>
        <w:t>They have a propensity to interact with the brand and learn about it and its service in amusing ways. As a result, this research needs to examine the most successful means of communication for branding a product on social networking sites as well as its impact on consumers and their perceptions.</w:t>
      </w:r>
    </w:p>
    <w:p w14:paraId="46FBA964" w14:textId="776C67FC" w:rsidR="00143890" w:rsidRDefault="005F08A1" w:rsidP="00143890">
      <w:pPr>
        <w:rPr>
          <w:rFonts w:eastAsia="Times New Roman"/>
        </w:rPr>
      </w:pPr>
      <w:r w:rsidRPr="005F08A1">
        <w:rPr>
          <w:sz w:val="36"/>
          <w:szCs w:val="36"/>
          <w:lang w:val="en-GB"/>
        </w:rPr>
        <w:t xml:space="preserve">Various brand messages are commonly used in the current social networking site marketing trend to draw in targeted leads. Therefore, this study will be useful in determining the efficacy of communication and strategy used on social networking sites to engage the target population in this type of advertising. Facebook, Twitter, and Orkut are the three networking sites that have been the focus </w:t>
      </w:r>
      <w:r w:rsidR="005B4ECA">
        <w:rPr>
          <w:sz w:val="36"/>
          <w:szCs w:val="36"/>
          <w:lang w:val="en-GB"/>
        </w:rPr>
        <w:t>of the majority of the research (</w:t>
      </w:r>
      <w:r w:rsidR="00143890">
        <w:rPr>
          <w:rFonts w:eastAsia="Times New Roman"/>
        </w:rPr>
        <w:t xml:space="preserve">P. </w:t>
      </w:r>
      <w:proofErr w:type="spellStart"/>
      <w:r w:rsidR="00143890">
        <w:rPr>
          <w:rFonts w:eastAsia="Times New Roman"/>
        </w:rPr>
        <w:t>Jothi</w:t>
      </w:r>
      <w:proofErr w:type="spellEnd"/>
      <w:r w:rsidR="00143890">
        <w:rPr>
          <w:rFonts w:eastAsia="Times New Roman"/>
        </w:rPr>
        <w:t xml:space="preserve">, M. </w:t>
      </w:r>
      <w:proofErr w:type="spellStart"/>
      <w:r w:rsidR="00143890">
        <w:rPr>
          <w:rFonts w:eastAsia="Times New Roman"/>
        </w:rPr>
        <w:t>Neelamalar</w:t>
      </w:r>
      <w:proofErr w:type="spellEnd"/>
      <w:r w:rsidR="00143890">
        <w:rPr>
          <w:rFonts w:eastAsia="Times New Roman"/>
        </w:rPr>
        <w:t xml:space="preserve"> and R. </w:t>
      </w:r>
      <w:proofErr w:type="spellStart"/>
      <w:r w:rsidR="00143890">
        <w:rPr>
          <w:rFonts w:eastAsia="Times New Roman"/>
        </w:rPr>
        <w:t>Shakthi</w:t>
      </w:r>
      <w:proofErr w:type="spellEnd"/>
      <w:r w:rsidR="00143890">
        <w:rPr>
          <w:rFonts w:eastAsia="Times New Roman"/>
        </w:rPr>
        <w:t xml:space="preserve">, </w:t>
      </w:r>
      <w:r w:rsidR="007E144D">
        <w:rPr>
          <w:rFonts w:eastAsia="Times New Roman"/>
        </w:rPr>
        <w:t>2011).</w:t>
      </w:r>
    </w:p>
    <w:p w14:paraId="47B626A2" w14:textId="77777777" w:rsidR="00E81E0B" w:rsidRDefault="00E81E0B" w:rsidP="00143890">
      <w:pPr>
        <w:rPr>
          <w:rFonts w:eastAsia="Times New Roman"/>
        </w:rPr>
      </w:pPr>
    </w:p>
    <w:p w14:paraId="33B4543F" w14:textId="7995272D" w:rsidR="00E81E0B" w:rsidRDefault="00E81E0B" w:rsidP="00E81E0B">
      <w:pPr>
        <w:rPr>
          <w:sz w:val="36"/>
          <w:szCs w:val="36"/>
          <w:lang w:val="en-GB"/>
        </w:rPr>
      </w:pPr>
      <w:r>
        <w:rPr>
          <w:sz w:val="36"/>
          <w:szCs w:val="36"/>
          <w:lang w:val="en-GB"/>
        </w:rPr>
        <w:t>4.3</w:t>
      </w:r>
      <w:r w:rsidRPr="00E81E0B">
        <w:rPr>
          <w:sz w:val="36"/>
          <w:szCs w:val="36"/>
          <w:lang w:val="en-GB"/>
        </w:rPr>
        <w:t>RESEARCH INSTRUMENTS</w:t>
      </w:r>
    </w:p>
    <w:p w14:paraId="6A0CE6B3" w14:textId="77777777" w:rsidR="00E81E0B" w:rsidRDefault="00E81E0B" w:rsidP="00E81E0B">
      <w:pPr>
        <w:rPr>
          <w:sz w:val="36"/>
          <w:szCs w:val="36"/>
          <w:lang w:val="en-GB"/>
        </w:rPr>
      </w:pPr>
    </w:p>
    <w:p w14:paraId="0BFB5CE3" w14:textId="3B52EE0D" w:rsidR="00E81E0B" w:rsidRPr="00E81E0B" w:rsidRDefault="001B3A6A" w:rsidP="00E81E0B">
      <w:pPr>
        <w:rPr>
          <w:sz w:val="36"/>
          <w:szCs w:val="36"/>
          <w:lang w:val="en-GB"/>
        </w:rPr>
      </w:pPr>
      <w:r w:rsidRPr="001B3A6A">
        <w:rPr>
          <w:sz w:val="36"/>
          <w:szCs w:val="36"/>
          <w:lang w:val="en-GB"/>
        </w:rPr>
        <w:t>The survey schedule and the schedule for the analysis of social media sites were the two research instruments created for the study.</w:t>
      </w:r>
    </w:p>
    <w:p w14:paraId="2B53128A" w14:textId="77777777" w:rsidR="00E81E0B" w:rsidRDefault="00E81E0B" w:rsidP="00143890">
      <w:pPr>
        <w:rPr>
          <w:rFonts w:eastAsia="Times New Roman"/>
        </w:rPr>
      </w:pPr>
    </w:p>
    <w:p w14:paraId="73FBC6F2" w14:textId="77777777" w:rsidR="00936A71" w:rsidRDefault="00936A71" w:rsidP="00143890">
      <w:pPr>
        <w:rPr>
          <w:rFonts w:eastAsia="Times New Roman"/>
        </w:rPr>
      </w:pPr>
    </w:p>
    <w:p w14:paraId="1D0C2CE0" w14:textId="547F539B" w:rsidR="00936A71" w:rsidRDefault="00936A71" w:rsidP="00936A71">
      <w:pPr>
        <w:pStyle w:val="ListParagraph"/>
        <w:numPr>
          <w:ilvl w:val="1"/>
          <w:numId w:val="14"/>
        </w:numPr>
        <w:rPr>
          <w:sz w:val="36"/>
          <w:szCs w:val="36"/>
          <w:lang w:val="en-GB"/>
        </w:rPr>
      </w:pPr>
      <w:r w:rsidRPr="00936A71">
        <w:rPr>
          <w:sz w:val="36"/>
          <w:szCs w:val="36"/>
          <w:lang w:val="en-GB"/>
        </w:rPr>
        <w:t>SURVEY SCHEDULE</w:t>
      </w:r>
    </w:p>
    <w:p w14:paraId="4C8B9E8C" w14:textId="5694FC52" w:rsidR="00936A71" w:rsidRDefault="001426F8" w:rsidP="00936A71">
      <w:pPr>
        <w:rPr>
          <w:sz w:val="36"/>
          <w:szCs w:val="36"/>
          <w:lang w:val="en-GB"/>
        </w:rPr>
      </w:pPr>
      <w:r w:rsidRPr="001426F8">
        <w:rPr>
          <w:sz w:val="36"/>
          <w:szCs w:val="36"/>
          <w:lang w:val="en-GB"/>
        </w:rPr>
        <w:t xml:space="preserve">By sending a questionnaire online, a survey was done at random among </w:t>
      </w:r>
      <w:r>
        <w:rPr>
          <w:sz w:val="36"/>
          <w:szCs w:val="36"/>
          <w:lang w:val="en-GB"/>
        </w:rPr>
        <w:t>the Facebook, Twitter, and</w:t>
      </w:r>
      <w:r w:rsidRPr="001426F8">
        <w:rPr>
          <w:sz w:val="36"/>
          <w:szCs w:val="36"/>
          <w:lang w:val="en-GB"/>
        </w:rPr>
        <w:t xml:space="preserve"> user communities in order to get the respondents' unique opinions.</w:t>
      </w:r>
    </w:p>
    <w:p w14:paraId="24DE5588" w14:textId="77777777" w:rsidR="00B94796" w:rsidRDefault="00B94796" w:rsidP="00936A71">
      <w:pPr>
        <w:rPr>
          <w:sz w:val="36"/>
          <w:szCs w:val="36"/>
          <w:lang w:val="en-GB"/>
        </w:rPr>
      </w:pPr>
    </w:p>
    <w:p w14:paraId="14C794AA" w14:textId="77777777" w:rsidR="00B94796" w:rsidRPr="00B94796" w:rsidRDefault="00B94796" w:rsidP="00B94796">
      <w:pPr>
        <w:rPr>
          <w:sz w:val="36"/>
          <w:szCs w:val="36"/>
          <w:lang w:val="en-GB"/>
        </w:rPr>
      </w:pPr>
      <w:r w:rsidRPr="00B94796">
        <w:rPr>
          <w:sz w:val="36"/>
          <w:szCs w:val="36"/>
          <w:lang w:val="en-GB"/>
        </w:rPr>
        <w:t xml:space="preserve">4.5 </w:t>
      </w:r>
      <w:r w:rsidRPr="00B94796">
        <w:rPr>
          <w:sz w:val="36"/>
          <w:szCs w:val="36"/>
          <w:lang w:val="en-GB"/>
        </w:rPr>
        <w:t>SCHEDULE FOR ANALYSIS OF SOCIAL MEDIA SITES</w:t>
      </w:r>
    </w:p>
    <w:p w14:paraId="00840DA3" w14:textId="650BE7C6" w:rsidR="00B94796" w:rsidRDefault="00B94796" w:rsidP="00936A71">
      <w:pPr>
        <w:rPr>
          <w:sz w:val="36"/>
          <w:szCs w:val="36"/>
          <w:lang w:val="en-GB"/>
        </w:rPr>
      </w:pPr>
    </w:p>
    <w:p w14:paraId="41E44951" w14:textId="14016A4B" w:rsidR="004B2F74" w:rsidRDefault="004B2F74" w:rsidP="00936A71">
      <w:pPr>
        <w:rPr>
          <w:rFonts w:ascii="Arial" w:eastAsia="Times New Roman" w:hAnsi="Arial" w:cs="Arial"/>
          <w:color w:val="333333"/>
          <w:sz w:val="21"/>
          <w:szCs w:val="21"/>
        </w:rPr>
      </w:pPr>
      <w:r w:rsidRPr="004B2F74">
        <w:rPr>
          <w:sz w:val="36"/>
          <w:szCs w:val="36"/>
          <w:lang w:val="en-GB"/>
        </w:rPr>
        <w:t>Newspapers and magazines are examples of content platforms that regularly publish a number of items on their respective social media accounts and advertise some of them with tailored content. By publishing articles, content platforms can expand their social media followings and make money from impressions generated by clicks on links in social media posts. To maximize earnings, social media platforms must decide what to post, when to post it, and if, when, and how much to spend. This is known as optimal scheduling. This intricacy is lamented by social media managers, and the academic literature provides little help. In order to create a fresh theoretical framework on social media content scheduling and explain how scheduling attributes</w:t>
      </w:r>
      <w:r w:rsidR="002A6E2C">
        <w:rPr>
          <w:sz w:val="36"/>
          <w:szCs w:val="36"/>
          <w:lang w:val="en-GB"/>
        </w:rPr>
        <w:t xml:space="preserve"> </w:t>
      </w:r>
      <w:r w:rsidR="00161859">
        <w:rPr>
          <w:sz w:val="36"/>
          <w:szCs w:val="36"/>
          <w:lang w:val="en-GB"/>
        </w:rPr>
        <w:t>(</w:t>
      </w:r>
      <w:r w:rsidR="00161859" w:rsidRPr="009D194C">
        <w:rPr>
          <w:rFonts w:ascii="Arial" w:eastAsia="Times New Roman" w:hAnsi="Arial" w:cs="Arial"/>
          <w:color w:val="333333"/>
          <w:sz w:val="21"/>
          <w:szCs w:val="21"/>
        </w:rPr>
        <w:t>Kanuri VK, Chen Y, Sridhar S</w:t>
      </w:r>
      <w:r w:rsidR="00161859">
        <w:rPr>
          <w:rFonts w:ascii="Arial" w:eastAsia="Times New Roman" w:hAnsi="Arial" w:cs="Arial"/>
          <w:color w:val="333333"/>
          <w:sz w:val="21"/>
          <w:szCs w:val="21"/>
        </w:rPr>
        <w:t>, 2018)</w:t>
      </w:r>
    </w:p>
    <w:p w14:paraId="0C8B8BBA" w14:textId="77777777" w:rsidR="00C87004" w:rsidRDefault="00C87004" w:rsidP="00936A71">
      <w:pPr>
        <w:rPr>
          <w:rFonts w:ascii="Arial" w:eastAsia="Times New Roman" w:hAnsi="Arial" w:cs="Arial"/>
          <w:color w:val="333333"/>
          <w:sz w:val="21"/>
          <w:szCs w:val="21"/>
        </w:rPr>
      </w:pPr>
    </w:p>
    <w:p w14:paraId="607C25D3" w14:textId="77777777" w:rsidR="00C87004" w:rsidRDefault="00C87004" w:rsidP="00936A71">
      <w:pPr>
        <w:rPr>
          <w:rFonts w:ascii="Arial" w:eastAsia="Times New Roman" w:hAnsi="Arial" w:cs="Arial"/>
          <w:color w:val="333333"/>
          <w:sz w:val="21"/>
          <w:szCs w:val="21"/>
        </w:rPr>
      </w:pPr>
    </w:p>
    <w:p w14:paraId="15C405E4" w14:textId="77777777" w:rsidR="00C87004" w:rsidRPr="00936A71" w:rsidRDefault="00C87004" w:rsidP="00936A71">
      <w:pPr>
        <w:rPr>
          <w:sz w:val="36"/>
          <w:szCs w:val="36"/>
          <w:lang w:val="en-GB"/>
        </w:rPr>
      </w:pPr>
    </w:p>
    <w:p w14:paraId="1C22C76F" w14:textId="168FEC2A" w:rsidR="00C87004" w:rsidRDefault="00C87004" w:rsidP="00C87004">
      <w:pPr>
        <w:rPr>
          <w:sz w:val="36"/>
          <w:szCs w:val="36"/>
          <w:lang w:val="en-GB"/>
        </w:rPr>
      </w:pPr>
      <w:r>
        <w:rPr>
          <w:sz w:val="36"/>
          <w:szCs w:val="36"/>
          <w:lang w:val="en-GB"/>
        </w:rPr>
        <w:t xml:space="preserve">4.6 </w:t>
      </w:r>
      <w:r w:rsidRPr="00C87004">
        <w:rPr>
          <w:sz w:val="36"/>
          <w:szCs w:val="36"/>
          <w:lang w:val="en-GB"/>
        </w:rPr>
        <w:t>CONTENT ANALYSIS</w:t>
      </w:r>
    </w:p>
    <w:p w14:paraId="6F0B650C" w14:textId="77777777" w:rsidR="00C87004" w:rsidRDefault="00C87004" w:rsidP="00C87004">
      <w:pPr>
        <w:rPr>
          <w:sz w:val="36"/>
          <w:szCs w:val="36"/>
          <w:lang w:val="en-GB"/>
        </w:rPr>
      </w:pPr>
    </w:p>
    <w:p w14:paraId="23307F4A" w14:textId="77777777" w:rsidR="00C87004" w:rsidRPr="00C87004" w:rsidRDefault="00C87004" w:rsidP="00C87004">
      <w:pPr>
        <w:rPr>
          <w:sz w:val="36"/>
          <w:szCs w:val="36"/>
          <w:lang w:val="en-GB"/>
        </w:rPr>
      </w:pPr>
    </w:p>
    <w:p w14:paraId="2CFAFC78" w14:textId="77777777" w:rsidR="00E81E0B" w:rsidRDefault="00E81E0B" w:rsidP="00143890">
      <w:pPr>
        <w:rPr>
          <w:rFonts w:eastAsia="Times New Roman"/>
        </w:rPr>
      </w:pPr>
    </w:p>
    <w:p w14:paraId="4549A513" w14:textId="77777777" w:rsidR="007A03C7" w:rsidRPr="007A03C7" w:rsidRDefault="007A03C7" w:rsidP="007A03C7">
      <w:pPr>
        <w:rPr>
          <w:rFonts w:eastAsia="Times New Roman"/>
          <w:sz w:val="36"/>
          <w:szCs w:val="36"/>
        </w:rPr>
      </w:pPr>
      <w:r w:rsidRPr="007A03C7">
        <w:rPr>
          <w:rFonts w:eastAsia="Times New Roman"/>
          <w:sz w:val="36"/>
          <w:szCs w:val="36"/>
        </w:rPr>
        <w:t>To find the most effective brand communication among its users, the following three well-known social networking sites were chosen for content analysis (Face book, Twitter).</w:t>
      </w:r>
    </w:p>
    <w:p w14:paraId="31F4F463" w14:textId="242BEA5D" w:rsidR="00E81E0B" w:rsidRDefault="007A03C7" w:rsidP="007A03C7">
      <w:pPr>
        <w:rPr>
          <w:rFonts w:eastAsia="Times New Roman"/>
          <w:sz w:val="36"/>
          <w:szCs w:val="36"/>
        </w:rPr>
      </w:pPr>
      <w:r w:rsidRPr="007A03C7">
        <w:rPr>
          <w:rFonts w:eastAsia="Times New Roman"/>
          <w:sz w:val="36"/>
          <w:szCs w:val="36"/>
        </w:rPr>
        <w:t>parameters and analytical units</w:t>
      </w:r>
      <w:r>
        <w:rPr>
          <w:rFonts w:eastAsia="Times New Roman"/>
          <w:sz w:val="36"/>
          <w:szCs w:val="36"/>
        </w:rPr>
        <w:t xml:space="preserve">. </w:t>
      </w:r>
    </w:p>
    <w:p w14:paraId="6D1E3591" w14:textId="77777777" w:rsidR="00100DC9" w:rsidRPr="00100DC9" w:rsidRDefault="00100DC9" w:rsidP="00100DC9">
      <w:pPr>
        <w:rPr>
          <w:rFonts w:eastAsia="Times New Roman"/>
          <w:sz w:val="36"/>
          <w:szCs w:val="36"/>
        </w:rPr>
      </w:pPr>
      <w:r w:rsidRPr="00100DC9">
        <w:rPr>
          <w:rFonts w:eastAsia="Times New Roman"/>
          <w:sz w:val="36"/>
          <w:szCs w:val="36"/>
        </w:rPr>
        <w:t>1. The audience type that frequents these sites is the target demographic.</w:t>
      </w:r>
    </w:p>
    <w:p w14:paraId="3AF9F5CF" w14:textId="77777777" w:rsidR="00100DC9" w:rsidRPr="00100DC9" w:rsidRDefault="00100DC9" w:rsidP="00100DC9">
      <w:pPr>
        <w:rPr>
          <w:rFonts w:eastAsia="Times New Roman"/>
          <w:sz w:val="36"/>
          <w:szCs w:val="36"/>
        </w:rPr>
      </w:pPr>
      <w:r w:rsidRPr="00100DC9">
        <w:rPr>
          <w:rFonts w:eastAsia="Times New Roman"/>
          <w:sz w:val="36"/>
          <w:szCs w:val="36"/>
        </w:rPr>
        <w:t>2. Advertisement types: what forms of brand communication do they use?</w:t>
      </w:r>
    </w:p>
    <w:p w14:paraId="2257E30A" w14:textId="77777777" w:rsidR="00100DC9" w:rsidRPr="00100DC9" w:rsidRDefault="00100DC9" w:rsidP="00100DC9">
      <w:pPr>
        <w:rPr>
          <w:rFonts w:eastAsia="Times New Roman"/>
          <w:sz w:val="36"/>
          <w:szCs w:val="36"/>
        </w:rPr>
      </w:pPr>
      <w:r w:rsidRPr="00100DC9">
        <w:rPr>
          <w:rFonts w:eastAsia="Times New Roman"/>
          <w:sz w:val="36"/>
          <w:szCs w:val="36"/>
        </w:rPr>
        <w:t>3. How do these websites display their advertisements on their pages?</w:t>
      </w:r>
    </w:p>
    <w:p w14:paraId="20ADAC22" w14:textId="77777777" w:rsidR="00100DC9" w:rsidRPr="00100DC9" w:rsidRDefault="00100DC9" w:rsidP="00100DC9">
      <w:pPr>
        <w:rPr>
          <w:rFonts w:eastAsia="Times New Roman"/>
          <w:sz w:val="36"/>
          <w:szCs w:val="36"/>
        </w:rPr>
      </w:pPr>
      <w:r w:rsidRPr="00100DC9">
        <w:rPr>
          <w:rFonts w:eastAsia="Times New Roman"/>
          <w:sz w:val="36"/>
          <w:szCs w:val="36"/>
        </w:rPr>
        <w:t>4. Communication strategy: the various brand-promotion techniques they employ.</w:t>
      </w:r>
    </w:p>
    <w:p w14:paraId="41B1625A" w14:textId="77777777" w:rsidR="00100DC9" w:rsidRPr="00100DC9" w:rsidRDefault="00100DC9" w:rsidP="00100DC9">
      <w:pPr>
        <w:rPr>
          <w:rFonts w:eastAsia="Times New Roman"/>
          <w:sz w:val="36"/>
          <w:szCs w:val="36"/>
        </w:rPr>
      </w:pPr>
      <w:r w:rsidRPr="00100DC9">
        <w:rPr>
          <w:rFonts w:eastAsia="Times New Roman"/>
          <w:sz w:val="36"/>
          <w:szCs w:val="36"/>
        </w:rPr>
        <w:t>5. Attractive visual aspects of these sites' look.</w:t>
      </w:r>
    </w:p>
    <w:p w14:paraId="4D16F3E8" w14:textId="77777777" w:rsidR="00100DC9" w:rsidRPr="00100DC9" w:rsidRDefault="00100DC9" w:rsidP="00100DC9">
      <w:pPr>
        <w:rPr>
          <w:rFonts w:eastAsia="Times New Roman"/>
          <w:sz w:val="36"/>
          <w:szCs w:val="36"/>
        </w:rPr>
      </w:pPr>
      <w:r w:rsidRPr="00100DC9">
        <w:rPr>
          <w:rFonts w:eastAsia="Times New Roman"/>
          <w:sz w:val="36"/>
          <w:szCs w:val="36"/>
        </w:rPr>
        <w:t>6. User Interaction: forms of participation with the brand.</w:t>
      </w:r>
    </w:p>
    <w:p w14:paraId="0497E3A0" w14:textId="77777777" w:rsidR="00100DC9" w:rsidRPr="00100DC9" w:rsidRDefault="00100DC9" w:rsidP="00100DC9">
      <w:pPr>
        <w:rPr>
          <w:rFonts w:eastAsia="Times New Roman"/>
          <w:sz w:val="36"/>
          <w:szCs w:val="36"/>
        </w:rPr>
      </w:pPr>
      <w:r w:rsidRPr="00100DC9">
        <w:rPr>
          <w:rFonts w:eastAsia="Times New Roman"/>
          <w:sz w:val="36"/>
          <w:szCs w:val="36"/>
        </w:rPr>
        <w:t>7. Accessibility: How well things are laid out.</w:t>
      </w:r>
    </w:p>
    <w:p w14:paraId="52042A85" w14:textId="77777777" w:rsidR="00100DC9" w:rsidRPr="00100DC9" w:rsidRDefault="00100DC9" w:rsidP="00100DC9">
      <w:pPr>
        <w:rPr>
          <w:rFonts w:eastAsia="Times New Roman"/>
          <w:sz w:val="36"/>
          <w:szCs w:val="36"/>
        </w:rPr>
      </w:pPr>
      <w:r w:rsidRPr="00100DC9">
        <w:rPr>
          <w:rFonts w:eastAsia="Times New Roman"/>
          <w:sz w:val="36"/>
          <w:szCs w:val="36"/>
        </w:rPr>
        <w:t>8. User interest: The kinds of things users expect from these sites.</w:t>
      </w:r>
    </w:p>
    <w:p w14:paraId="08D31B75" w14:textId="04E00F68" w:rsidR="00100DC9" w:rsidRDefault="00100DC9" w:rsidP="00100DC9">
      <w:pPr>
        <w:rPr>
          <w:rFonts w:eastAsia="Times New Roman"/>
          <w:sz w:val="36"/>
          <w:szCs w:val="36"/>
        </w:rPr>
      </w:pPr>
      <w:r w:rsidRPr="00100DC9">
        <w:rPr>
          <w:rFonts w:eastAsia="Times New Roman"/>
          <w:sz w:val="36"/>
          <w:szCs w:val="36"/>
        </w:rPr>
        <w:t>9. Capabilities: The variables that consumers can design by them.</w:t>
      </w:r>
    </w:p>
    <w:p w14:paraId="71C1D099" w14:textId="77777777" w:rsidR="0099490C" w:rsidRDefault="0099490C" w:rsidP="00100DC9">
      <w:pPr>
        <w:rPr>
          <w:rFonts w:eastAsia="Times New Roman"/>
          <w:sz w:val="36"/>
          <w:szCs w:val="36"/>
        </w:rPr>
      </w:pPr>
    </w:p>
    <w:p w14:paraId="3073F650" w14:textId="77777777" w:rsidR="0099490C" w:rsidRDefault="0099490C" w:rsidP="0099490C">
      <w:pPr>
        <w:rPr>
          <w:sz w:val="36"/>
          <w:szCs w:val="36"/>
          <w:lang w:val="en-GB"/>
        </w:rPr>
      </w:pPr>
      <w:r w:rsidRPr="0099490C">
        <w:rPr>
          <w:rFonts w:eastAsia="Times New Roman"/>
          <w:sz w:val="36"/>
          <w:szCs w:val="36"/>
        </w:rPr>
        <w:t xml:space="preserve">4.7 </w:t>
      </w:r>
      <w:r w:rsidRPr="0099490C">
        <w:rPr>
          <w:sz w:val="36"/>
          <w:szCs w:val="36"/>
          <w:lang w:val="en-GB"/>
        </w:rPr>
        <w:t>FINDINGS FROM SURVEYS/INTERVIEWS</w:t>
      </w:r>
    </w:p>
    <w:p w14:paraId="6E06D73E" w14:textId="77777777" w:rsidR="00CF0A51" w:rsidRDefault="00CF0A51" w:rsidP="0099490C">
      <w:pPr>
        <w:rPr>
          <w:sz w:val="36"/>
          <w:szCs w:val="36"/>
          <w:lang w:val="en-GB"/>
        </w:rPr>
      </w:pPr>
    </w:p>
    <w:p w14:paraId="3DF1BDD7" w14:textId="77777777" w:rsidR="008A6353" w:rsidRPr="008A6353" w:rsidRDefault="008A6353" w:rsidP="008A6353">
      <w:pPr>
        <w:rPr>
          <w:sz w:val="36"/>
          <w:szCs w:val="36"/>
          <w:lang w:val="en-GB"/>
        </w:rPr>
      </w:pPr>
      <w:r w:rsidRPr="008A6353">
        <w:rPr>
          <w:sz w:val="36"/>
          <w:szCs w:val="36"/>
          <w:lang w:val="en-GB"/>
        </w:rPr>
        <w:t>According to research, 19% of respondents use the internet two to three days a week, compared to 12% of the audience.</w:t>
      </w:r>
    </w:p>
    <w:p w14:paraId="177C68F3" w14:textId="7E0CAFC7" w:rsidR="00CF0A51" w:rsidRDefault="008A6353" w:rsidP="008A6353">
      <w:pPr>
        <w:rPr>
          <w:sz w:val="36"/>
          <w:szCs w:val="36"/>
          <w:lang w:val="en-GB"/>
        </w:rPr>
      </w:pPr>
      <w:r w:rsidRPr="008A6353">
        <w:rPr>
          <w:sz w:val="36"/>
          <w:szCs w:val="36"/>
          <w:lang w:val="en-GB"/>
        </w:rPr>
        <w:t>39% of respondents utilize the internet for more than 3 hours daily, compared to 30% of respondents who use 1 or 2 hours daily. If a person has knowledge of computers, it is generally accepted that new media and its technology represent an emerging trend in communication. As a result, internet use is increasing as a crucial component of communication among students and professionals using digital media.</w:t>
      </w:r>
    </w:p>
    <w:p w14:paraId="4AB21E30" w14:textId="77777777" w:rsidR="008741D8" w:rsidRPr="0099490C" w:rsidRDefault="008741D8" w:rsidP="008A6353">
      <w:pPr>
        <w:rPr>
          <w:sz w:val="36"/>
          <w:szCs w:val="36"/>
          <w:lang w:val="en-GB"/>
        </w:rPr>
      </w:pPr>
    </w:p>
    <w:p w14:paraId="336C7C96" w14:textId="63D1D7C1" w:rsidR="0099490C" w:rsidRPr="007A03C7" w:rsidRDefault="008741D8" w:rsidP="00100DC9">
      <w:pPr>
        <w:rPr>
          <w:rFonts w:eastAsia="Times New Roman"/>
          <w:sz w:val="36"/>
          <w:szCs w:val="36"/>
        </w:rPr>
      </w:pPr>
      <w:r w:rsidRPr="008741D8">
        <w:rPr>
          <w:rFonts w:eastAsia="Times New Roman"/>
          <w:sz w:val="36"/>
          <w:szCs w:val="36"/>
        </w:rPr>
        <w:t>This finding indicates that only 2% of internet users are unaware of social networking sites, whereas roughly 98% are. Online social networks have only recently begun to merge public and commercial interests, despite the fact that the idea of computer-based communities has roots in the early days of computer networks. Online social networks are essentially online communities where users connect, frequently through profiles that serve as an online representation of the users. Since their launch, social networks have expanded quickly, and some, like Facebook, have reached the mainstream market and gained widespread use. Because of this, these programs have interfered with their users' ability to engage with additional people.</w:t>
      </w:r>
      <w:r w:rsidR="00C33EEA">
        <w:rPr>
          <w:rFonts w:eastAsia="Times New Roman"/>
          <w:sz w:val="36"/>
          <w:szCs w:val="36"/>
        </w:rPr>
        <w:t xml:space="preserve"> </w:t>
      </w:r>
    </w:p>
    <w:p w14:paraId="1F580365" w14:textId="77777777" w:rsidR="00C33EEA" w:rsidRPr="00C33EEA" w:rsidRDefault="00C33EEA" w:rsidP="00C33EEA">
      <w:pPr>
        <w:rPr>
          <w:sz w:val="36"/>
          <w:szCs w:val="36"/>
          <w:lang w:val="en-GB"/>
        </w:rPr>
      </w:pPr>
      <w:r w:rsidRPr="00C33EEA">
        <w:rPr>
          <w:sz w:val="36"/>
          <w:szCs w:val="36"/>
          <w:lang w:val="en-GB"/>
        </w:rPr>
        <w:t>The study discovered that all respondents, or 100% of respondents, have Facebook profiles.</w:t>
      </w:r>
    </w:p>
    <w:p w14:paraId="0E8704FF" w14:textId="77777777" w:rsidR="00C33EEA" w:rsidRPr="00C33EEA" w:rsidRDefault="00C33EEA" w:rsidP="00C33EEA">
      <w:pPr>
        <w:rPr>
          <w:sz w:val="36"/>
          <w:szCs w:val="36"/>
          <w:lang w:val="en-GB"/>
        </w:rPr>
      </w:pPr>
      <w:r w:rsidRPr="00C33EEA">
        <w:rPr>
          <w:sz w:val="36"/>
          <w:szCs w:val="36"/>
          <w:lang w:val="en-GB"/>
        </w:rPr>
        <w:t>37% of users have accounts on other social networking sites, while 62% of respondents have connected to Twitter. Users are able to open several accounts on various social networking sites. Facebook is helpful for connecting with others, promoting oneself, learning about friends' communities, and tracking down lost high school and college buddies. For the same purposes of information sharing and communication, peers utilize Facebook and Twitter.</w:t>
      </w:r>
    </w:p>
    <w:p w14:paraId="2064C10F" w14:textId="6CD7732A" w:rsidR="00424ED3" w:rsidRDefault="00C33EEA" w:rsidP="00C33EEA">
      <w:pPr>
        <w:rPr>
          <w:sz w:val="36"/>
          <w:szCs w:val="36"/>
          <w:lang w:val="en-GB"/>
        </w:rPr>
      </w:pPr>
      <w:r w:rsidRPr="00C33EEA">
        <w:rPr>
          <w:sz w:val="36"/>
          <w:szCs w:val="36"/>
          <w:lang w:val="en-GB"/>
        </w:rPr>
        <w:t>Due to these factors, Twitter and Facebook had more popularity among young people who used the internet compared to other social networking sites.</w:t>
      </w:r>
    </w:p>
    <w:p w14:paraId="1DC0EB16" w14:textId="77777777" w:rsidR="009661F7" w:rsidRDefault="009661F7" w:rsidP="00C33EEA">
      <w:pPr>
        <w:rPr>
          <w:sz w:val="36"/>
          <w:szCs w:val="36"/>
          <w:lang w:val="en-GB"/>
        </w:rPr>
      </w:pPr>
    </w:p>
    <w:p w14:paraId="07CCD80A" w14:textId="77777777" w:rsidR="009661F7" w:rsidRDefault="009661F7" w:rsidP="009661F7">
      <w:pPr>
        <w:rPr>
          <w:sz w:val="36"/>
          <w:szCs w:val="36"/>
          <w:lang w:val="en-GB"/>
        </w:rPr>
      </w:pPr>
      <w:r w:rsidRPr="009661F7">
        <w:rPr>
          <w:sz w:val="36"/>
          <w:szCs w:val="36"/>
          <w:lang w:val="en-GB"/>
        </w:rPr>
        <w:t xml:space="preserve">4.8 </w:t>
      </w:r>
      <w:r w:rsidRPr="009661F7">
        <w:rPr>
          <w:sz w:val="36"/>
          <w:szCs w:val="36"/>
          <w:lang w:val="en-GB"/>
        </w:rPr>
        <w:t>EVALUATION AND RECOMMENDATIONS</w:t>
      </w:r>
    </w:p>
    <w:p w14:paraId="615F98A4" w14:textId="77777777" w:rsidR="00867899" w:rsidRDefault="00867899" w:rsidP="009661F7">
      <w:pPr>
        <w:rPr>
          <w:sz w:val="36"/>
          <w:szCs w:val="36"/>
          <w:lang w:val="en-GB"/>
        </w:rPr>
      </w:pPr>
    </w:p>
    <w:p w14:paraId="2B6FA9EA" w14:textId="54F502CF" w:rsidR="00867899" w:rsidRDefault="002A30E1" w:rsidP="009661F7">
      <w:pPr>
        <w:rPr>
          <w:sz w:val="36"/>
          <w:szCs w:val="36"/>
          <w:lang w:val="en-GB"/>
        </w:rPr>
      </w:pPr>
      <w:r w:rsidRPr="002A30E1">
        <w:rPr>
          <w:sz w:val="36"/>
          <w:szCs w:val="36"/>
          <w:lang w:val="en-GB"/>
        </w:rPr>
        <w:t>As was previously mentioned, numerous brand communication variables are incorporated into these types of social media advertising, and brand competition is growing daily. Therefore, in order for brands to survive, communicators are coming up with more and more creative, interactive, and compelling brand communication messages. These messages encourage users to access them and form bonds with the various brand communication strategies that have catchy names and their services.</w:t>
      </w:r>
    </w:p>
    <w:p w14:paraId="3CDE1144" w14:textId="77777777" w:rsidR="00B360A4" w:rsidRPr="009661F7" w:rsidRDefault="00B360A4" w:rsidP="009661F7">
      <w:pPr>
        <w:rPr>
          <w:sz w:val="36"/>
          <w:szCs w:val="36"/>
          <w:lang w:val="en-GB"/>
        </w:rPr>
      </w:pPr>
    </w:p>
    <w:p w14:paraId="4F165222" w14:textId="77777777" w:rsidR="00B360A4" w:rsidRPr="00B360A4" w:rsidRDefault="00B360A4" w:rsidP="00B360A4">
      <w:pPr>
        <w:rPr>
          <w:sz w:val="36"/>
          <w:szCs w:val="36"/>
          <w:lang w:val="en-GB"/>
        </w:rPr>
      </w:pPr>
      <w:r w:rsidRPr="00B360A4">
        <w:rPr>
          <w:sz w:val="36"/>
          <w:szCs w:val="36"/>
          <w:lang w:val="en-GB"/>
        </w:rPr>
        <w:t xml:space="preserve">1. According to the study's main finding, interactive marketing gets viewers to react more </w:t>
      </w:r>
      <w:proofErr w:type="spellStart"/>
      <w:r w:rsidRPr="00B360A4">
        <w:rPr>
          <w:sz w:val="36"/>
          <w:szCs w:val="36"/>
          <w:lang w:val="en-GB"/>
        </w:rPr>
        <w:t>favorably</w:t>
      </w:r>
      <w:proofErr w:type="spellEnd"/>
      <w:r w:rsidRPr="00B360A4">
        <w:rPr>
          <w:sz w:val="36"/>
          <w:szCs w:val="36"/>
          <w:lang w:val="en-GB"/>
        </w:rPr>
        <w:t xml:space="preserve"> than standard ads used for online advertising.</w:t>
      </w:r>
    </w:p>
    <w:p w14:paraId="2659B84C" w14:textId="77777777" w:rsidR="00B360A4" w:rsidRPr="00B360A4" w:rsidRDefault="00B360A4" w:rsidP="00B360A4">
      <w:pPr>
        <w:rPr>
          <w:sz w:val="36"/>
          <w:szCs w:val="36"/>
          <w:lang w:val="en-GB"/>
        </w:rPr>
      </w:pPr>
      <w:r w:rsidRPr="00B360A4">
        <w:rPr>
          <w:sz w:val="36"/>
          <w:szCs w:val="36"/>
          <w:lang w:val="en-GB"/>
        </w:rPr>
        <w:t>2. Social networking websites are used almost universally to communicate.</w:t>
      </w:r>
    </w:p>
    <w:p w14:paraId="0D076A29" w14:textId="5AFFFC32" w:rsidR="009661F7" w:rsidRDefault="00B360A4" w:rsidP="00B360A4">
      <w:pPr>
        <w:rPr>
          <w:sz w:val="36"/>
          <w:szCs w:val="36"/>
          <w:lang w:val="en-GB"/>
        </w:rPr>
      </w:pPr>
      <w:r w:rsidRPr="00B360A4">
        <w:rPr>
          <w:sz w:val="36"/>
          <w:szCs w:val="36"/>
          <w:lang w:val="en-GB"/>
        </w:rPr>
        <w:t>3. About 70% of the audience is impacted by social networking site advertisements, and 50% of them click on them to access ads for games, quizzes, events, etc.</w:t>
      </w:r>
    </w:p>
    <w:p w14:paraId="6E17A6F9" w14:textId="77777777" w:rsidR="00426A2A" w:rsidRPr="00426A2A" w:rsidRDefault="00426A2A" w:rsidP="00426A2A">
      <w:pPr>
        <w:rPr>
          <w:sz w:val="36"/>
          <w:szCs w:val="36"/>
          <w:lang w:val="en-GB"/>
        </w:rPr>
      </w:pPr>
      <w:r w:rsidRPr="00426A2A">
        <w:rPr>
          <w:sz w:val="36"/>
          <w:szCs w:val="36"/>
          <w:lang w:val="en-GB"/>
        </w:rPr>
        <w:t>4. The manner the brand is advertised helps consumers remember it.</w:t>
      </w:r>
    </w:p>
    <w:p w14:paraId="1C6D9393" w14:textId="77777777" w:rsidR="00426A2A" w:rsidRPr="00426A2A" w:rsidRDefault="00426A2A" w:rsidP="00426A2A">
      <w:pPr>
        <w:rPr>
          <w:sz w:val="36"/>
          <w:szCs w:val="36"/>
          <w:lang w:val="en-GB"/>
        </w:rPr>
      </w:pPr>
      <w:r w:rsidRPr="00426A2A">
        <w:rPr>
          <w:sz w:val="36"/>
          <w:szCs w:val="36"/>
          <w:lang w:val="en-GB"/>
        </w:rPr>
        <w:t>They respond to new forms of advertising that catch their attention.</w:t>
      </w:r>
    </w:p>
    <w:p w14:paraId="32C31E48" w14:textId="77777777" w:rsidR="00426A2A" w:rsidRPr="00426A2A" w:rsidRDefault="00426A2A" w:rsidP="00426A2A">
      <w:pPr>
        <w:rPr>
          <w:sz w:val="36"/>
          <w:szCs w:val="36"/>
          <w:lang w:val="en-GB"/>
        </w:rPr>
      </w:pPr>
      <w:r w:rsidRPr="00426A2A">
        <w:rPr>
          <w:sz w:val="36"/>
          <w:szCs w:val="36"/>
          <w:lang w:val="en-GB"/>
        </w:rPr>
        <w:t xml:space="preserve">5. Social media platforms will overtake traditional media as the main platform for highly focused marketing and advertising. Social media platforms offer an </w:t>
      </w:r>
      <w:proofErr w:type="spellStart"/>
      <w:r w:rsidRPr="00426A2A">
        <w:rPr>
          <w:sz w:val="36"/>
          <w:szCs w:val="36"/>
          <w:lang w:val="en-GB"/>
        </w:rPr>
        <w:t>unrivaled</w:t>
      </w:r>
      <w:proofErr w:type="spellEnd"/>
      <w:r w:rsidRPr="00426A2A">
        <w:rPr>
          <w:sz w:val="36"/>
          <w:szCs w:val="36"/>
          <w:lang w:val="en-GB"/>
        </w:rPr>
        <w:t xml:space="preserve"> opportunity to develop a brand.</w:t>
      </w:r>
    </w:p>
    <w:p w14:paraId="24BF10DF" w14:textId="026D8C9F" w:rsidR="00426A2A" w:rsidRDefault="00426A2A" w:rsidP="00426A2A">
      <w:pPr>
        <w:rPr>
          <w:sz w:val="36"/>
          <w:szCs w:val="36"/>
          <w:lang w:val="en-GB"/>
        </w:rPr>
      </w:pPr>
      <w:r w:rsidRPr="00426A2A">
        <w:rPr>
          <w:sz w:val="36"/>
          <w:szCs w:val="36"/>
          <w:lang w:val="en-GB"/>
        </w:rPr>
        <w:t>6. Users of Facebook and Orkut belong to the same age and demographic groups. Twitter users are not very active.</w:t>
      </w:r>
    </w:p>
    <w:p w14:paraId="3CDA1C3D" w14:textId="635A5CFF" w:rsidR="00BB4116" w:rsidRDefault="00BB4116" w:rsidP="00426A2A">
      <w:pPr>
        <w:rPr>
          <w:sz w:val="36"/>
          <w:szCs w:val="36"/>
          <w:lang w:val="en-GB"/>
        </w:rPr>
      </w:pPr>
      <w:r w:rsidRPr="00BB4116">
        <w:rPr>
          <w:sz w:val="36"/>
          <w:szCs w:val="36"/>
          <w:lang w:val="en-GB"/>
        </w:rPr>
        <w:t>7. Display banner ads on Facebook and encourage more interaction.</w:t>
      </w:r>
    </w:p>
    <w:p w14:paraId="2D38BC89" w14:textId="77777777" w:rsidR="00EE0557" w:rsidRDefault="00EE0557" w:rsidP="00426A2A">
      <w:pPr>
        <w:rPr>
          <w:sz w:val="36"/>
          <w:szCs w:val="36"/>
          <w:lang w:val="en-GB"/>
        </w:rPr>
      </w:pPr>
    </w:p>
    <w:p w14:paraId="74A59B19" w14:textId="103C0B4A" w:rsidR="00EE0557" w:rsidRDefault="00EE0557" w:rsidP="00426A2A">
      <w:pPr>
        <w:rPr>
          <w:sz w:val="36"/>
          <w:szCs w:val="36"/>
          <w:lang w:val="en-GB"/>
        </w:rPr>
      </w:pPr>
      <w:r>
        <w:rPr>
          <w:sz w:val="36"/>
          <w:szCs w:val="36"/>
          <w:lang w:val="en-GB"/>
        </w:rPr>
        <w:t xml:space="preserve">4.9 CONCLUSSION </w:t>
      </w:r>
    </w:p>
    <w:p w14:paraId="74B72DB2" w14:textId="77777777" w:rsidR="00074AE5" w:rsidRDefault="00074AE5" w:rsidP="00426A2A">
      <w:pPr>
        <w:rPr>
          <w:sz w:val="36"/>
          <w:szCs w:val="36"/>
          <w:lang w:val="en-GB"/>
        </w:rPr>
      </w:pPr>
    </w:p>
    <w:p w14:paraId="681728D2" w14:textId="77777777" w:rsidR="00074AE5" w:rsidRPr="00074AE5" w:rsidRDefault="00074AE5" w:rsidP="00074AE5">
      <w:pPr>
        <w:rPr>
          <w:sz w:val="36"/>
          <w:szCs w:val="36"/>
          <w:lang w:val="en-GB"/>
        </w:rPr>
      </w:pPr>
      <w:r w:rsidRPr="00074AE5">
        <w:rPr>
          <w:sz w:val="36"/>
          <w:szCs w:val="36"/>
          <w:lang w:val="en-GB"/>
        </w:rPr>
        <w:t>Communication should take precedence over</w:t>
      </w:r>
    </w:p>
    <w:p w14:paraId="5B85F0FB" w14:textId="77777777" w:rsidR="00074AE5" w:rsidRPr="00074AE5" w:rsidRDefault="00074AE5" w:rsidP="00074AE5">
      <w:pPr>
        <w:rPr>
          <w:sz w:val="36"/>
          <w:szCs w:val="36"/>
          <w:lang w:val="en-GB"/>
        </w:rPr>
      </w:pPr>
      <w:r w:rsidRPr="00074AE5">
        <w:rPr>
          <w:sz w:val="36"/>
          <w:szCs w:val="36"/>
          <w:lang w:val="en-GB"/>
        </w:rPr>
        <w:t>advertising: consumers do not typically purchase goods through</w:t>
      </w:r>
    </w:p>
    <w:p w14:paraId="3C7AAE37" w14:textId="77777777" w:rsidR="00074AE5" w:rsidRPr="00074AE5" w:rsidRDefault="00074AE5" w:rsidP="00074AE5">
      <w:pPr>
        <w:rPr>
          <w:sz w:val="36"/>
          <w:szCs w:val="36"/>
          <w:lang w:val="en-GB"/>
        </w:rPr>
      </w:pPr>
      <w:r w:rsidRPr="00074AE5">
        <w:rPr>
          <w:sz w:val="36"/>
          <w:szCs w:val="36"/>
          <w:lang w:val="en-GB"/>
        </w:rPr>
        <w:t>social media platforms. Consequently, if the trademark is shared</w:t>
      </w:r>
    </w:p>
    <w:p w14:paraId="497A5670" w14:textId="77777777" w:rsidR="00074AE5" w:rsidRPr="00074AE5" w:rsidRDefault="00074AE5" w:rsidP="00074AE5">
      <w:pPr>
        <w:rPr>
          <w:sz w:val="36"/>
          <w:szCs w:val="36"/>
          <w:lang w:val="en-GB"/>
        </w:rPr>
      </w:pPr>
      <w:r w:rsidRPr="00074AE5">
        <w:rPr>
          <w:sz w:val="36"/>
          <w:szCs w:val="36"/>
          <w:lang w:val="en-GB"/>
        </w:rPr>
        <w:t>It is a good presentation if the audience remembers it.</w:t>
      </w:r>
    </w:p>
    <w:p w14:paraId="7552D416" w14:textId="77777777" w:rsidR="00074AE5" w:rsidRPr="00074AE5" w:rsidRDefault="00074AE5" w:rsidP="00074AE5">
      <w:pPr>
        <w:rPr>
          <w:sz w:val="36"/>
          <w:szCs w:val="36"/>
          <w:lang w:val="en-GB"/>
        </w:rPr>
      </w:pPr>
      <w:r w:rsidRPr="00074AE5">
        <w:rPr>
          <w:sz w:val="36"/>
          <w:szCs w:val="36"/>
          <w:lang w:val="en-GB"/>
        </w:rPr>
        <w:t>best wishes for the business's advancement</w:t>
      </w:r>
    </w:p>
    <w:p w14:paraId="059F4230" w14:textId="77777777" w:rsidR="00074AE5" w:rsidRPr="00074AE5" w:rsidRDefault="00074AE5" w:rsidP="00074AE5">
      <w:pPr>
        <w:rPr>
          <w:sz w:val="36"/>
          <w:szCs w:val="36"/>
          <w:lang w:val="en-GB"/>
        </w:rPr>
      </w:pPr>
      <w:r w:rsidRPr="00074AE5">
        <w:rPr>
          <w:sz w:val="36"/>
          <w:szCs w:val="36"/>
          <w:lang w:val="en-GB"/>
        </w:rPr>
        <w:t>via way of social media.</w:t>
      </w:r>
    </w:p>
    <w:p w14:paraId="49BAD805" w14:textId="77777777" w:rsidR="00074AE5" w:rsidRPr="00074AE5" w:rsidRDefault="00074AE5" w:rsidP="00074AE5">
      <w:pPr>
        <w:rPr>
          <w:sz w:val="36"/>
          <w:szCs w:val="36"/>
          <w:lang w:val="en-GB"/>
        </w:rPr>
      </w:pPr>
      <w:r w:rsidRPr="00074AE5">
        <w:rPr>
          <w:sz w:val="36"/>
          <w:szCs w:val="36"/>
          <w:lang w:val="en-GB"/>
        </w:rPr>
        <w:t>The best form of advertising is promotion: the conventional</w:t>
      </w:r>
    </w:p>
    <w:p w14:paraId="1FFE1494" w14:textId="77777777" w:rsidR="00074AE5" w:rsidRPr="00074AE5" w:rsidRDefault="00074AE5" w:rsidP="00074AE5">
      <w:pPr>
        <w:rPr>
          <w:sz w:val="36"/>
          <w:szCs w:val="36"/>
          <w:lang w:val="en-GB"/>
        </w:rPr>
      </w:pPr>
      <w:r w:rsidRPr="00074AE5">
        <w:rPr>
          <w:sz w:val="36"/>
          <w:szCs w:val="36"/>
          <w:lang w:val="en-GB"/>
        </w:rPr>
        <w:t>Users avoid banner and pop-up advertisements</w:t>
      </w:r>
    </w:p>
    <w:p w14:paraId="716846A8" w14:textId="77777777" w:rsidR="00074AE5" w:rsidRPr="00074AE5" w:rsidRDefault="00074AE5" w:rsidP="00074AE5">
      <w:pPr>
        <w:rPr>
          <w:sz w:val="36"/>
          <w:szCs w:val="36"/>
          <w:lang w:val="en-GB"/>
        </w:rPr>
      </w:pPr>
      <w:r w:rsidRPr="00074AE5">
        <w:rPr>
          <w:sz w:val="36"/>
          <w:szCs w:val="36"/>
          <w:lang w:val="en-GB"/>
        </w:rPr>
        <w:t>them. Advertising therefore needs to be interactive, promotional, and</w:t>
      </w:r>
    </w:p>
    <w:p w14:paraId="486B9384" w14:textId="77777777" w:rsidR="00074AE5" w:rsidRPr="00074AE5" w:rsidRDefault="00074AE5" w:rsidP="00074AE5">
      <w:pPr>
        <w:rPr>
          <w:sz w:val="36"/>
          <w:szCs w:val="36"/>
          <w:lang w:val="en-GB"/>
        </w:rPr>
      </w:pPr>
      <w:r w:rsidRPr="00074AE5">
        <w:rPr>
          <w:sz w:val="36"/>
          <w:szCs w:val="36"/>
          <w:lang w:val="en-GB"/>
        </w:rPr>
        <w:t>in creative form to keep the audience interested. It should aim for</w:t>
      </w:r>
    </w:p>
    <w:p w14:paraId="62070BCA" w14:textId="77777777" w:rsidR="00074AE5" w:rsidRPr="00074AE5" w:rsidRDefault="00074AE5" w:rsidP="00074AE5">
      <w:pPr>
        <w:rPr>
          <w:sz w:val="36"/>
          <w:szCs w:val="36"/>
          <w:lang w:val="en-GB"/>
        </w:rPr>
      </w:pPr>
      <w:r w:rsidRPr="00074AE5">
        <w:rPr>
          <w:sz w:val="36"/>
          <w:szCs w:val="36"/>
          <w:lang w:val="en-GB"/>
        </w:rPr>
        <w:t>the people rather than the crowd. If an advertisement for a</w:t>
      </w:r>
    </w:p>
    <w:p w14:paraId="435C203F" w14:textId="77777777" w:rsidR="00074AE5" w:rsidRPr="00074AE5" w:rsidRDefault="00074AE5" w:rsidP="00074AE5">
      <w:pPr>
        <w:rPr>
          <w:sz w:val="36"/>
          <w:szCs w:val="36"/>
          <w:lang w:val="en-GB"/>
        </w:rPr>
      </w:pPr>
      <w:r w:rsidRPr="00074AE5">
        <w:rPr>
          <w:sz w:val="36"/>
          <w:szCs w:val="36"/>
          <w:lang w:val="en-GB"/>
        </w:rPr>
        <w:t>group, in which case there would be no benefit to delivering</w:t>
      </w:r>
    </w:p>
    <w:p w14:paraId="3260FA1B" w14:textId="7F171ACF" w:rsidR="00074AE5" w:rsidRDefault="0048065C" w:rsidP="00074AE5">
      <w:pPr>
        <w:rPr>
          <w:sz w:val="36"/>
          <w:szCs w:val="36"/>
          <w:lang w:val="en-GB"/>
        </w:rPr>
      </w:pPr>
      <w:r>
        <w:rPr>
          <w:sz w:val="36"/>
          <w:szCs w:val="36"/>
          <w:lang w:val="en-GB"/>
        </w:rPr>
        <w:t>specified details. E</w:t>
      </w:r>
      <w:r w:rsidR="00074AE5" w:rsidRPr="00074AE5">
        <w:rPr>
          <w:sz w:val="36"/>
          <w:szCs w:val="36"/>
          <w:lang w:val="en-GB"/>
        </w:rPr>
        <w:t>xpanding the use of multimedia</w:t>
      </w:r>
      <w:r>
        <w:rPr>
          <w:sz w:val="36"/>
          <w:szCs w:val="36"/>
          <w:lang w:val="en-GB"/>
        </w:rPr>
        <w:t>.</w:t>
      </w:r>
    </w:p>
    <w:p w14:paraId="6E3D349F" w14:textId="77777777" w:rsidR="0048065C" w:rsidRPr="0048065C" w:rsidRDefault="0048065C" w:rsidP="0048065C">
      <w:pPr>
        <w:rPr>
          <w:sz w:val="36"/>
          <w:szCs w:val="36"/>
          <w:lang w:val="en-GB"/>
        </w:rPr>
      </w:pPr>
      <w:r w:rsidRPr="0048065C">
        <w:rPr>
          <w:sz w:val="36"/>
          <w:szCs w:val="36"/>
          <w:lang w:val="en-GB"/>
        </w:rPr>
        <w:t>A significant part of brand rivalry in the market is communication about the good or service. It encourages inventive creativity in addition to providing details about a good or service. In addition to advertising, it also promotes customer pleasure. The unspoken truth is that without a strong communication plan to draw in users or consumers, no brand can advance. Today's large and small range of companies rely on social network communication to gain recognition in the target market.</w:t>
      </w:r>
    </w:p>
    <w:p w14:paraId="18841A7D" w14:textId="4BDF12BF" w:rsidR="00424ED3" w:rsidRDefault="0048065C" w:rsidP="00424ED3">
      <w:pPr>
        <w:rPr>
          <w:sz w:val="36"/>
          <w:szCs w:val="36"/>
          <w:lang w:val="en-GB"/>
        </w:rPr>
      </w:pPr>
      <w:r w:rsidRPr="0048065C">
        <w:rPr>
          <w:sz w:val="36"/>
          <w:szCs w:val="36"/>
          <w:lang w:val="en-GB"/>
        </w:rPr>
        <w:t>In the current digital er</w:t>
      </w:r>
      <w:r>
        <w:rPr>
          <w:sz w:val="36"/>
          <w:szCs w:val="36"/>
          <w:lang w:val="en-GB"/>
        </w:rPr>
        <w:t xml:space="preserve">a, Facebook, Twitter </w:t>
      </w:r>
      <w:r w:rsidRPr="0048065C">
        <w:rPr>
          <w:sz w:val="36"/>
          <w:szCs w:val="36"/>
          <w:lang w:val="en-GB"/>
        </w:rPr>
        <w:t>users have transformed into a centre for individual, busines</w:t>
      </w:r>
      <w:r>
        <w:rPr>
          <w:sz w:val="36"/>
          <w:szCs w:val="36"/>
          <w:lang w:val="en-GB"/>
        </w:rPr>
        <w:t>s, and product branding</w:t>
      </w:r>
      <w:r w:rsidRPr="0048065C">
        <w:rPr>
          <w:sz w:val="36"/>
          <w:szCs w:val="36"/>
          <w:lang w:val="en-GB"/>
        </w:rPr>
        <w:t>. Each brand</w:t>
      </w:r>
      <w:r w:rsidR="00715A59" w:rsidRPr="00715A59">
        <w:rPr>
          <w:sz w:val="36"/>
          <w:szCs w:val="36"/>
          <w:lang w:val="en-GB"/>
        </w:rPr>
        <w:t xml:space="preserve"> would benefit from additional interactive features in fan pages and groups.</w:t>
      </w:r>
    </w:p>
    <w:p w14:paraId="1EF8F618" w14:textId="77777777" w:rsidR="00424ED3" w:rsidRPr="00424ED3" w:rsidRDefault="00424ED3" w:rsidP="00424ED3">
      <w:pPr>
        <w:rPr>
          <w:sz w:val="36"/>
          <w:szCs w:val="36"/>
          <w:lang w:val="en-GB"/>
        </w:rPr>
      </w:pPr>
    </w:p>
    <w:p w14:paraId="6B93096B" w14:textId="77777777" w:rsidR="00424ED3" w:rsidRDefault="00424ED3" w:rsidP="00424ED3">
      <w:pPr>
        <w:rPr>
          <w:sz w:val="36"/>
          <w:szCs w:val="36"/>
          <w:lang w:val="en-GB"/>
        </w:rPr>
      </w:pPr>
    </w:p>
    <w:p w14:paraId="69AFD174" w14:textId="77777777" w:rsidR="00424ED3" w:rsidRPr="00424ED3" w:rsidRDefault="00424ED3" w:rsidP="00424ED3">
      <w:pPr>
        <w:rPr>
          <w:sz w:val="36"/>
          <w:szCs w:val="36"/>
          <w:lang w:val="en-GB"/>
        </w:rPr>
      </w:pPr>
    </w:p>
    <w:p w14:paraId="79BA3439" w14:textId="77777777" w:rsidR="005246E7" w:rsidRDefault="005246E7" w:rsidP="005246E7">
      <w:pPr>
        <w:pStyle w:val="ListParagraph"/>
        <w:ind w:left="1800"/>
        <w:rPr>
          <w:sz w:val="36"/>
          <w:szCs w:val="36"/>
          <w:lang w:val="en-GB"/>
        </w:rPr>
      </w:pPr>
    </w:p>
    <w:p w14:paraId="4EDE73B4" w14:textId="1E76D857" w:rsidR="001F7021" w:rsidRPr="001F7021" w:rsidRDefault="001F7021" w:rsidP="001F7021">
      <w:pPr>
        <w:ind w:left="720"/>
        <w:rPr>
          <w:sz w:val="36"/>
          <w:szCs w:val="36"/>
          <w:lang w:val="en-GB"/>
        </w:rPr>
      </w:pPr>
    </w:p>
    <w:p w14:paraId="438843CA" w14:textId="5D9D7C97" w:rsidR="001F7021" w:rsidRDefault="001F7021" w:rsidP="00AF5891">
      <w:pPr>
        <w:ind w:left="720"/>
        <w:rPr>
          <w:rFonts w:ascii="Arial" w:hAnsi="Arial" w:cs="Arial"/>
          <w:sz w:val="32"/>
          <w:szCs w:val="32"/>
          <w:lang w:val="en-GB"/>
        </w:rPr>
      </w:pPr>
    </w:p>
    <w:p w14:paraId="22411290" w14:textId="77777777" w:rsidR="006C21BB" w:rsidRPr="002E6709" w:rsidRDefault="006C21BB" w:rsidP="00AF5891">
      <w:pPr>
        <w:ind w:left="720"/>
        <w:rPr>
          <w:rFonts w:ascii="Arial" w:hAnsi="Arial" w:cs="Arial"/>
          <w:sz w:val="32"/>
          <w:szCs w:val="32"/>
          <w:lang w:val="en-GB"/>
        </w:rPr>
      </w:pPr>
    </w:p>
    <w:p w14:paraId="25AD0FC1" w14:textId="77777777" w:rsidR="00B57A10" w:rsidRDefault="00B57A10" w:rsidP="00B57A10">
      <w:pPr>
        <w:pStyle w:val="ListParagraph"/>
        <w:rPr>
          <w:rFonts w:ascii="Arial" w:hAnsi="Arial" w:cs="Arial"/>
          <w:sz w:val="32"/>
          <w:szCs w:val="32"/>
          <w:lang w:val="en-GB"/>
        </w:rPr>
      </w:pPr>
    </w:p>
    <w:p w14:paraId="20777EBF" w14:textId="77777777" w:rsidR="00B57A10" w:rsidRPr="00B57A10" w:rsidRDefault="00B57A10" w:rsidP="00B57A10">
      <w:pPr>
        <w:pStyle w:val="ListParagraph"/>
        <w:rPr>
          <w:rFonts w:ascii="Arial" w:hAnsi="Arial" w:cs="Arial"/>
          <w:sz w:val="32"/>
          <w:szCs w:val="32"/>
          <w:lang w:val="en-GB"/>
        </w:rPr>
      </w:pPr>
    </w:p>
    <w:p w14:paraId="1951676F" w14:textId="35793567" w:rsidR="00D1403C" w:rsidRPr="00D1403C" w:rsidRDefault="00D1403C" w:rsidP="009D4033">
      <w:pPr>
        <w:pStyle w:val="ListParagraph"/>
        <w:ind w:left="1440"/>
        <w:rPr>
          <w:rFonts w:ascii="Arial" w:hAnsi="Arial" w:cs="Arial"/>
          <w:sz w:val="32"/>
          <w:szCs w:val="32"/>
          <w:lang w:val="en-GB"/>
        </w:rPr>
      </w:pPr>
    </w:p>
    <w:p w14:paraId="4324F47A" w14:textId="77777777" w:rsidR="00D1403C" w:rsidRPr="00D1403C" w:rsidRDefault="00D1403C" w:rsidP="00D1403C">
      <w:pPr>
        <w:ind w:left="720"/>
        <w:rPr>
          <w:rFonts w:ascii="Arial" w:hAnsi="Arial" w:cs="Arial"/>
          <w:sz w:val="32"/>
          <w:szCs w:val="32"/>
          <w:lang w:val="en-GB"/>
        </w:rPr>
      </w:pPr>
    </w:p>
    <w:p w14:paraId="454A3209" w14:textId="77777777" w:rsidR="00DC5A86" w:rsidRPr="00BB5119" w:rsidRDefault="00DC5A86" w:rsidP="00BB5119">
      <w:pPr>
        <w:ind w:left="720"/>
        <w:rPr>
          <w:rFonts w:ascii="Arial" w:hAnsi="Arial" w:cs="Arial"/>
          <w:sz w:val="32"/>
          <w:szCs w:val="32"/>
          <w:lang w:val="en-GB"/>
        </w:rPr>
      </w:pPr>
    </w:p>
    <w:p w14:paraId="786FC52E" w14:textId="72EC60EE" w:rsidR="00600AD4" w:rsidRPr="00643EF4" w:rsidRDefault="00600AD4" w:rsidP="00643EF4">
      <w:pPr>
        <w:pStyle w:val="ListParagraph"/>
        <w:rPr>
          <w:sz w:val="36"/>
          <w:szCs w:val="36"/>
          <w:lang w:val="en-GB"/>
        </w:rPr>
      </w:pPr>
    </w:p>
    <w:p w14:paraId="47A680FA" w14:textId="77777777" w:rsidR="00B74969" w:rsidRDefault="00B74969" w:rsidP="005A5983">
      <w:pPr>
        <w:rPr>
          <w:sz w:val="36"/>
          <w:szCs w:val="36"/>
          <w:lang w:val="en-GB"/>
        </w:rPr>
      </w:pPr>
    </w:p>
    <w:p w14:paraId="59AEC2DF" w14:textId="77777777" w:rsidR="00B74969" w:rsidRDefault="00B74969" w:rsidP="005A5983">
      <w:pPr>
        <w:rPr>
          <w:sz w:val="36"/>
          <w:szCs w:val="36"/>
          <w:lang w:val="en-GB"/>
        </w:rPr>
      </w:pPr>
    </w:p>
    <w:p w14:paraId="2076CCDD" w14:textId="77777777" w:rsidR="00B74969" w:rsidRDefault="00B74969" w:rsidP="005A5983">
      <w:pPr>
        <w:rPr>
          <w:sz w:val="36"/>
          <w:szCs w:val="36"/>
          <w:lang w:val="en-GB"/>
        </w:rPr>
      </w:pPr>
    </w:p>
    <w:p w14:paraId="089E0AB0" w14:textId="77777777" w:rsidR="00B74969" w:rsidRDefault="00B74969" w:rsidP="005A5983">
      <w:pPr>
        <w:rPr>
          <w:sz w:val="36"/>
          <w:szCs w:val="36"/>
          <w:lang w:val="en-GB"/>
        </w:rPr>
      </w:pPr>
    </w:p>
    <w:p w14:paraId="320CB198" w14:textId="77777777" w:rsidR="00B74969" w:rsidRDefault="00B74969" w:rsidP="005A5983">
      <w:pPr>
        <w:rPr>
          <w:sz w:val="36"/>
          <w:szCs w:val="36"/>
          <w:lang w:val="en-GB"/>
        </w:rPr>
      </w:pPr>
    </w:p>
    <w:p w14:paraId="2C05DBC7" w14:textId="77777777" w:rsidR="00B74969" w:rsidRDefault="00B74969" w:rsidP="005A5983">
      <w:pPr>
        <w:rPr>
          <w:sz w:val="36"/>
          <w:szCs w:val="36"/>
          <w:lang w:val="en-GB"/>
        </w:rPr>
      </w:pPr>
    </w:p>
    <w:p w14:paraId="77CD26AC" w14:textId="77777777" w:rsidR="00B74969" w:rsidRDefault="00B74969" w:rsidP="005A5983">
      <w:pPr>
        <w:rPr>
          <w:sz w:val="36"/>
          <w:szCs w:val="36"/>
          <w:lang w:val="en-GB"/>
        </w:rPr>
      </w:pPr>
    </w:p>
    <w:p w14:paraId="14519C55" w14:textId="2BC6CA99" w:rsidR="00B74969" w:rsidRDefault="00B74969" w:rsidP="005A5983">
      <w:pPr>
        <w:rPr>
          <w:sz w:val="36"/>
          <w:szCs w:val="36"/>
          <w:lang w:val="en-GB"/>
        </w:rPr>
      </w:pPr>
      <w:r>
        <w:rPr>
          <w:sz w:val="36"/>
          <w:szCs w:val="36"/>
          <w:lang w:val="en-GB"/>
        </w:rPr>
        <w:t>REFERENCES:</w:t>
      </w:r>
    </w:p>
    <w:p w14:paraId="19E7287F" w14:textId="77777777" w:rsidR="00B74969" w:rsidRDefault="00B74969" w:rsidP="005A5983">
      <w:pPr>
        <w:rPr>
          <w:sz w:val="36"/>
          <w:szCs w:val="36"/>
          <w:lang w:val="en-GB"/>
        </w:rPr>
      </w:pPr>
    </w:p>
    <w:p w14:paraId="04570875" w14:textId="18F9AFDA" w:rsidR="00B74969" w:rsidRDefault="00B74969" w:rsidP="005A5983">
      <w:pPr>
        <w:rPr>
          <w:sz w:val="36"/>
          <w:szCs w:val="36"/>
          <w:lang w:val="en-GB"/>
        </w:rPr>
      </w:pPr>
      <w:hyperlink r:id="rId15" w:history="1">
        <w:r w:rsidRPr="00EA1EFF">
          <w:rPr>
            <w:rStyle w:val="Hyperlink"/>
            <w:sz w:val="36"/>
            <w:szCs w:val="36"/>
            <w:lang w:val="en-GB"/>
          </w:rPr>
          <w:t>https://nanniesplusus.co.uk/</w:t>
        </w:r>
      </w:hyperlink>
    </w:p>
    <w:p w14:paraId="0D17917F" w14:textId="77777777" w:rsidR="00B74969" w:rsidRDefault="00B74969" w:rsidP="005A5983">
      <w:pPr>
        <w:rPr>
          <w:sz w:val="36"/>
          <w:szCs w:val="36"/>
          <w:lang w:val="en-GB"/>
        </w:rPr>
      </w:pPr>
    </w:p>
    <w:p w14:paraId="5D5B3BCF" w14:textId="41D619CA" w:rsidR="00B74969" w:rsidRPr="000104F7" w:rsidRDefault="00B74969" w:rsidP="000104F7">
      <w:pPr>
        <w:pStyle w:val="Heading1"/>
        <w:shd w:val="clear" w:color="auto" w:fill="FFFFFF"/>
        <w:spacing w:before="0" w:beforeAutospacing="0" w:after="0" w:afterAutospacing="0" w:line="264" w:lineRule="atLeast"/>
        <w:rPr>
          <w:rFonts w:ascii="Arial" w:eastAsia="Times New Roman" w:hAnsi="Arial" w:cs="Arial"/>
          <w:b w:val="0"/>
          <w:bCs w:val="0"/>
          <w:color w:val="757575"/>
          <w:sz w:val="32"/>
          <w:szCs w:val="32"/>
        </w:rPr>
      </w:pPr>
      <w:r w:rsidRPr="00B74969">
        <w:rPr>
          <w:rFonts w:ascii="Arial" w:eastAsia="Times New Roman" w:hAnsi="Arial" w:cs="Arial"/>
          <w:b w:val="0"/>
          <w:bCs w:val="0"/>
          <w:color w:val="757575"/>
          <w:sz w:val="32"/>
          <w:szCs w:val="32"/>
        </w:rPr>
        <w:t xml:space="preserve">How Do Entrepreneurs Use Social </w:t>
      </w:r>
      <w:proofErr w:type="spellStart"/>
      <w:r w:rsidRPr="00B74969">
        <w:rPr>
          <w:rFonts w:ascii="Arial" w:eastAsia="Times New Roman" w:hAnsi="Arial" w:cs="Arial"/>
          <w:b w:val="0"/>
          <w:bCs w:val="0"/>
          <w:color w:val="757575"/>
          <w:sz w:val="32"/>
          <w:szCs w:val="32"/>
        </w:rPr>
        <w:t>Media?</w:t>
      </w:r>
      <w:hyperlink r:id="rId16" w:tooltip="Click to search for more items by this author" w:history="1">
        <w:r w:rsidRPr="00B74969">
          <w:rPr>
            <w:rStyle w:val="Hyperlink"/>
            <w:rFonts w:ascii="Arial" w:eastAsia="Times New Roman" w:hAnsi="Arial" w:cs="Arial"/>
            <w:color w:val="2A5DB0"/>
            <w:sz w:val="32"/>
            <w:szCs w:val="32"/>
          </w:rPr>
          <w:t>Bauman</w:t>
        </w:r>
        <w:proofErr w:type="spellEnd"/>
        <w:r w:rsidRPr="00B74969">
          <w:rPr>
            <w:rStyle w:val="Hyperlink"/>
            <w:rFonts w:ascii="Arial" w:eastAsia="Times New Roman" w:hAnsi="Arial" w:cs="Arial"/>
            <w:color w:val="2A5DB0"/>
            <w:sz w:val="32"/>
            <w:szCs w:val="32"/>
          </w:rPr>
          <w:t>, Antonina A</w:t>
        </w:r>
      </w:hyperlink>
      <w:r w:rsidRPr="00B74969">
        <w:rPr>
          <w:rFonts w:ascii="Arial" w:eastAsia="Times New Roman" w:hAnsi="Arial" w:cs="Arial"/>
          <w:color w:val="555555"/>
          <w:sz w:val="32"/>
          <w:szCs w:val="32"/>
        </w:rPr>
        <w:t>. </w:t>
      </w:r>
    </w:p>
    <w:p w14:paraId="10125EAD" w14:textId="77777777" w:rsidR="00B74969" w:rsidRDefault="00B74969" w:rsidP="00B74969">
      <w:pPr>
        <w:shd w:val="clear" w:color="auto" w:fill="FFFFFF"/>
        <w:rPr>
          <w:rStyle w:val="titleauthoretc"/>
          <w:rFonts w:ascii="Arial" w:eastAsia="Times New Roman" w:hAnsi="Arial" w:cs="Arial"/>
          <w:color w:val="555555"/>
          <w:sz w:val="32"/>
          <w:szCs w:val="32"/>
        </w:rPr>
      </w:pPr>
      <w:hyperlink r:id="rId17" w:tooltip="Click to search for more items from this journal" w:history="1">
        <w:r w:rsidRPr="00B74969">
          <w:rPr>
            <w:rStyle w:val="Strong"/>
            <w:rFonts w:ascii="Arial" w:eastAsia="Times New Roman" w:hAnsi="Arial" w:cs="Arial"/>
            <w:color w:val="2A5DB0"/>
            <w:sz w:val="32"/>
            <w:szCs w:val="32"/>
          </w:rPr>
          <w:t>Journal of Marketing Development and Competitiveness</w:t>
        </w:r>
      </w:hyperlink>
      <w:r w:rsidRPr="00B74969">
        <w:rPr>
          <w:rStyle w:val="Strong"/>
          <w:rFonts w:ascii="Arial" w:eastAsia="Times New Roman" w:hAnsi="Arial" w:cs="Arial"/>
          <w:color w:val="555555"/>
          <w:sz w:val="32"/>
          <w:szCs w:val="32"/>
        </w:rPr>
        <w:t>; West Palm Beach</w:t>
      </w:r>
      <w:hyperlink r:id="rId18" w:tooltip="Click to search for more items from this issue" w:history="1">
        <w:r w:rsidRPr="00B74969">
          <w:rPr>
            <w:rStyle w:val="Hyperlink"/>
            <w:rFonts w:ascii="Arial" w:eastAsia="Times New Roman" w:hAnsi="Arial" w:cs="Arial"/>
            <w:color w:val="2A5DB0"/>
            <w:sz w:val="32"/>
            <w:szCs w:val="32"/>
          </w:rPr>
          <w:t> Vol. 14, </w:t>
        </w:r>
        <w:proofErr w:type="spellStart"/>
        <w:r w:rsidRPr="00B74969">
          <w:rPr>
            <w:rStyle w:val="Hyperlink"/>
            <w:rFonts w:ascii="Arial" w:eastAsia="Times New Roman" w:hAnsi="Arial" w:cs="Arial"/>
            <w:color w:val="2A5DB0"/>
            <w:sz w:val="32"/>
            <w:szCs w:val="32"/>
          </w:rPr>
          <w:t>Iss</w:t>
        </w:r>
        <w:proofErr w:type="spellEnd"/>
        <w:r w:rsidRPr="00B74969">
          <w:rPr>
            <w:rStyle w:val="Hyperlink"/>
            <w:rFonts w:ascii="Arial" w:eastAsia="Times New Roman" w:hAnsi="Arial" w:cs="Arial"/>
            <w:color w:val="2A5DB0"/>
            <w:sz w:val="32"/>
            <w:szCs w:val="32"/>
          </w:rPr>
          <w:t>. 2, </w:t>
        </w:r>
      </w:hyperlink>
      <w:r w:rsidRPr="00B74969">
        <w:rPr>
          <w:rStyle w:val="titleauthoretc"/>
          <w:rFonts w:ascii="Arial" w:eastAsia="Times New Roman" w:hAnsi="Arial" w:cs="Arial"/>
          <w:color w:val="555555"/>
          <w:sz w:val="32"/>
          <w:szCs w:val="32"/>
        </w:rPr>
        <w:t> (2020): 40-48.</w:t>
      </w:r>
    </w:p>
    <w:p w14:paraId="740EE387" w14:textId="77777777" w:rsidR="000104F7" w:rsidRDefault="000104F7" w:rsidP="00B74969">
      <w:pPr>
        <w:shd w:val="clear" w:color="auto" w:fill="FFFFFF"/>
        <w:rPr>
          <w:rStyle w:val="titleauthoretc"/>
          <w:rFonts w:ascii="Arial" w:eastAsia="Times New Roman" w:hAnsi="Arial" w:cs="Arial"/>
          <w:color w:val="555555"/>
          <w:sz w:val="32"/>
          <w:szCs w:val="32"/>
        </w:rPr>
      </w:pPr>
    </w:p>
    <w:p w14:paraId="7A3B9698" w14:textId="77777777" w:rsidR="000104F7" w:rsidRDefault="000104F7" w:rsidP="00B74969">
      <w:pPr>
        <w:shd w:val="clear" w:color="auto" w:fill="FFFFFF"/>
        <w:rPr>
          <w:rStyle w:val="titleauthoretc"/>
          <w:rFonts w:ascii="Arial" w:eastAsia="Times New Roman" w:hAnsi="Arial" w:cs="Arial"/>
          <w:color w:val="555555"/>
          <w:sz w:val="32"/>
          <w:szCs w:val="32"/>
        </w:rPr>
      </w:pPr>
    </w:p>
    <w:p w14:paraId="3DDBF12A" w14:textId="620DADEC" w:rsidR="00B74969" w:rsidRDefault="000104F7" w:rsidP="00B74969">
      <w:pPr>
        <w:shd w:val="clear" w:color="auto" w:fill="FFFFFF"/>
        <w:rPr>
          <w:rFonts w:ascii="Arial" w:eastAsia="Times New Roman" w:hAnsi="Arial" w:cs="Arial"/>
          <w:color w:val="555555"/>
          <w:sz w:val="32"/>
          <w:szCs w:val="32"/>
        </w:rPr>
      </w:pPr>
      <w:hyperlink r:id="rId19" w:history="1">
        <w:r w:rsidRPr="00EA1EFF">
          <w:rPr>
            <w:rStyle w:val="Hyperlink"/>
            <w:rFonts w:ascii="Arial" w:eastAsia="Times New Roman" w:hAnsi="Arial" w:cs="Arial"/>
            <w:sz w:val="32"/>
            <w:szCs w:val="32"/>
          </w:rPr>
          <w:t>https://www-igi-global-com.ezproxy.uwtsd.ac.uk/gateway/chapter/full-text-html/152926</w:t>
        </w:r>
      </w:hyperlink>
    </w:p>
    <w:p w14:paraId="207D36C4" w14:textId="77777777" w:rsidR="009B628A" w:rsidRDefault="009B628A" w:rsidP="00B74969">
      <w:pPr>
        <w:shd w:val="clear" w:color="auto" w:fill="FFFFFF"/>
        <w:rPr>
          <w:rFonts w:ascii="Arial" w:eastAsia="Times New Roman" w:hAnsi="Arial" w:cs="Arial"/>
          <w:color w:val="555555"/>
          <w:sz w:val="32"/>
          <w:szCs w:val="32"/>
        </w:rPr>
      </w:pPr>
    </w:p>
    <w:p w14:paraId="3497F159" w14:textId="77777777" w:rsidR="009B628A" w:rsidRPr="009B628A" w:rsidRDefault="009B628A" w:rsidP="009B628A">
      <w:pPr>
        <w:shd w:val="clear" w:color="auto" w:fill="FFFFFF"/>
        <w:spacing w:before="60" w:after="60" w:line="264" w:lineRule="atLeast"/>
        <w:outlineLvl w:val="0"/>
        <w:rPr>
          <w:rFonts w:ascii="Times" w:eastAsia="Times New Roman" w:hAnsi="Times"/>
          <w:color w:val="555555"/>
          <w:kern w:val="36"/>
          <w:sz w:val="32"/>
          <w:szCs w:val="32"/>
        </w:rPr>
      </w:pPr>
      <w:r w:rsidRPr="009B628A">
        <w:rPr>
          <w:rFonts w:ascii="Times" w:eastAsia="Times New Roman" w:hAnsi="Times"/>
          <w:color w:val="555555"/>
          <w:kern w:val="36"/>
          <w:sz w:val="32"/>
          <w:szCs w:val="32"/>
        </w:rPr>
        <w:t xml:space="preserve">Business Growth </w:t>
      </w:r>
      <w:proofErr w:type="gramStart"/>
      <w:r w:rsidRPr="009B628A">
        <w:rPr>
          <w:rFonts w:ascii="Times" w:eastAsia="Times New Roman" w:hAnsi="Times"/>
          <w:color w:val="555555"/>
          <w:kern w:val="36"/>
          <w:sz w:val="32"/>
          <w:szCs w:val="32"/>
        </w:rPr>
        <w:t>thru</w:t>
      </w:r>
      <w:proofErr w:type="gramEnd"/>
      <w:r w:rsidRPr="009B628A">
        <w:rPr>
          <w:rFonts w:ascii="Times" w:eastAsia="Times New Roman" w:hAnsi="Times"/>
          <w:color w:val="555555"/>
          <w:kern w:val="36"/>
          <w:sz w:val="32"/>
          <w:szCs w:val="32"/>
        </w:rPr>
        <w:t xml:space="preserve"> Social Media Marketing</w:t>
      </w:r>
    </w:p>
    <w:p w14:paraId="4412AA84" w14:textId="77777777" w:rsidR="009B628A" w:rsidRPr="009B628A" w:rsidRDefault="009B628A" w:rsidP="009B628A">
      <w:pPr>
        <w:shd w:val="clear" w:color="auto" w:fill="FFFFFF"/>
        <w:rPr>
          <w:rFonts w:ascii="Roboto" w:eastAsia="Times New Roman" w:hAnsi="Roboto"/>
          <w:color w:val="555555"/>
          <w:sz w:val="32"/>
          <w:szCs w:val="32"/>
        </w:rPr>
      </w:pPr>
      <w:hyperlink r:id="rId20" w:tooltip="Click to search for more items by this author" w:history="1">
        <w:proofErr w:type="spellStart"/>
        <w:r w:rsidRPr="009B628A">
          <w:rPr>
            <w:rFonts w:ascii="Roboto" w:eastAsia="Times New Roman" w:hAnsi="Roboto"/>
            <w:color w:val="2A5DB0"/>
            <w:sz w:val="32"/>
            <w:szCs w:val="32"/>
          </w:rPr>
          <w:t>Alharbie</w:t>
        </w:r>
        <w:proofErr w:type="spellEnd"/>
        <w:r w:rsidRPr="009B628A">
          <w:rPr>
            <w:rFonts w:ascii="Roboto" w:eastAsia="Times New Roman" w:hAnsi="Roboto"/>
            <w:color w:val="2A5DB0"/>
            <w:sz w:val="32"/>
            <w:szCs w:val="32"/>
          </w:rPr>
          <w:t xml:space="preserve">, </w:t>
        </w:r>
        <w:proofErr w:type="spellStart"/>
        <w:r w:rsidRPr="009B628A">
          <w:rPr>
            <w:rFonts w:ascii="Roboto" w:eastAsia="Times New Roman" w:hAnsi="Roboto"/>
            <w:color w:val="2A5DB0"/>
            <w:sz w:val="32"/>
            <w:szCs w:val="32"/>
          </w:rPr>
          <w:t>Abeer</w:t>
        </w:r>
        <w:proofErr w:type="spellEnd"/>
      </w:hyperlink>
      <w:r w:rsidRPr="009B628A">
        <w:rPr>
          <w:rFonts w:ascii="Roboto" w:eastAsia="Times New Roman" w:hAnsi="Roboto"/>
          <w:color w:val="555555"/>
          <w:sz w:val="32"/>
          <w:szCs w:val="32"/>
        </w:rPr>
        <w:t>. </w:t>
      </w:r>
    </w:p>
    <w:p w14:paraId="1B2452DC" w14:textId="77777777" w:rsidR="009B628A" w:rsidRDefault="009B628A" w:rsidP="009B628A">
      <w:pPr>
        <w:shd w:val="clear" w:color="auto" w:fill="FFFFFF"/>
        <w:rPr>
          <w:rFonts w:ascii="Roboto" w:eastAsia="Times New Roman" w:hAnsi="Roboto"/>
          <w:color w:val="555555"/>
          <w:sz w:val="32"/>
          <w:szCs w:val="32"/>
        </w:rPr>
      </w:pPr>
      <w:hyperlink r:id="rId21" w:tooltip="Click to search for more items from this journal" w:history="1">
        <w:r w:rsidRPr="009B628A">
          <w:rPr>
            <w:rFonts w:ascii="Roboto" w:eastAsia="Times New Roman" w:hAnsi="Roboto"/>
            <w:b/>
            <w:bCs/>
            <w:color w:val="2A5DB0"/>
            <w:sz w:val="32"/>
            <w:szCs w:val="32"/>
          </w:rPr>
          <w:t>International Journal of Innovation and Applied Studies</w:t>
        </w:r>
      </w:hyperlink>
      <w:r w:rsidRPr="009B628A">
        <w:rPr>
          <w:rFonts w:ascii="Roboto" w:eastAsia="Times New Roman" w:hAnsi="Roboto"/>
          <w:b/>
          <w:bCs/>
          <w:color w:val="555555"/>
          <w:sz w:val="32"/>
          <w:szCs w:val="32"/>
        </w:rPr>
        <w:t>; Rabat</w:t>
      </w:r>
      <w:hyperlink r:id="rId22" w:tooltip="Click to search for more items from this issue" w:history="1">
        <w:r w:rsidRPr="009B628A">
          <w:rPr>
            <w:rFonts w:ascii="Roboto" w:eastAsia="Times New Roman" w:hAnsi="Roboto"/>
            <w:color w:val="2A5DB0"/>
            <w:sz w:val="32"/>
            <w:szCs w:val="32"/>
          </w:rPr>
          <w:t> Vol. 13, </w:t>
        </w:r>
        <w:proofErr w:type="spellStart"/>
        <w:r w:rsidRPr="009B628A">
          <w:rPr>
            <w:rFonts w:ascii="Roboto" w:eastAsia="Times New Roman" w:hAnsi="Roboto"/>
            <w:color w:val="2A5DB0"/>
            <w:sz w:val="32"/>
            <w:szCs w:val="32"/>
          </w:rPr>
          <w:t>Iss</w:t>
        </w:r>
        <w:proofErr w:type="spellEnd"/>
        <w:r w:rsidRPr="009B628A">
          <w:rPr>
            <w:rFonts w:ascii="Roboto" w:eastAsia="Times New Roman" w:hAnsi="Roboto"/>
            <w:color w:val="2A5DB0"/>
            <w:sz w:val="32"/>
            <w:szCs w:val="32"/>
          </w:rPr>
          <w:t>. 4, </w:t>
        </w:r>
      </w:hyperlink>
      <w:r w:rsidRPr="009B628A">
        <w:rPr>
          <w:rFonts w:ascii="Roboto" w:eastAsia="Times New Roman" w:hAnsi="Roboto"/>
          <w:color w:val="555555"/>
          <w:sz w:val="32"/>
          <w:szCs w:val="32"/>
        </w:rPr>
        <w:t> (Dec 2015): 873-880.</w:t>
      </w:r>
    </w:p>
    <w:p w14:paraId="57A8323A" w14:textId="77777777" w:rsidR="008D260F" w:rsidRDefault="008D260F" w:rsidP="009B628A">
      <w:pPr>
        <w:shd w:val="clear" w:color="auto" w:fill="FFFFFF"/>
        <w:rPr>
          <w:rFonts w:ascii="Roboto" w:eastAsia="Times New Roman" w:hAnsi="Roboto"/>
          <w:color w:val="555555"/>
          <w:sz w:val="32"/>
          <w:szCs w:val="32"/>
        </w:rPr>
      </w:pPr>
    </w:p>
    <w:p w14:paraId="6A9BAF10" w14:textId="77777777" w:rsidR="008D260F" w:rsidRDefault="008D260F" w:rsidP="009B628A">
      <w:pPr>
        <w:shd w:val="clear" w:color="auto" w:fill="FFFFFF"/>
        <w:rPr>
          <w:rFonts w:ascii="Roboto" w:eastAsia="Times New Roman" w:hAnsi="Roboto"/>
          <w:color w:val="555555"/>
          <w:sz w:val="32"/>
          <w:szCs w:val="32"/>
        </w:rPr>
      </w:pPr>
    </w:p>
    <w:p w14:paraId="2A9286B3" w14:textId="77777777" w:rsidR="008D260F" w:rsidRDefault="008D260F" w:rsidP="008D260F">
      <w:pPr>
        <w:rPr>
          <w:rFonts w:eastAsia="Times New Roman"/>
        </w:rPr>
      </w:pPr>
      <w:proofErr w:type="spellStart"/>
      <w:r>
        <w:rPr>
          <w:rFonts w:eastAsia="Times New Roman"/>
        </w:rPr>
        <w:t>Osteryoung</w:t>
      </w:r>
      <w:proofErr w:type="spellEnd"/>
      <w:r>
        <w:rPr>
          <w:rFonts w:eastAsia="Times New Roman"/>
        </w:rPr>
        <w:t>, Jerome S.; Newman, Derek (1993</w:t>
      </w:r>
      <w:proofErr w:type="gramStart"/>
      <w:r>
        <w:rPr>
          <w:rFonts w:eastAsia="Times New Roman"/>
        </w:rPr>
        <w:t>) :</w:t>
      </w:r>
      <w:proofErr w:type="gramEnd"/>
      <w:r>
        <w:rPr>
          <w:rFonts w:eastAsia="Times New Roman"/>
        </w:rPr>
        <w:t xml:space="preserve"> What Is a Small Business?, Journal of Small Business Finance, ISSN 1057-2287, JAI Press, Greenwich, CT, Vol. 2, </w:t>
      </w:r>
      <w:proofErr w:type="spellStart"/>
      <w:r>
        <w:rPr>
          <w:rFonts w:eastAsia="Times New Roman"/>
        </w:rPr>
        <w:t>Iss</w:t>
      </w:r>
      <w:proofErr w:type="spellEnd"/>
      <w:r>
        <w:rPr>
          <w:rFonts w:eastAsia="Times New Roman"/>
        </w:rPr>
        <w:t>. 3, pp. 219-231</w:t>
      </w:r>
    </w:p>
    <w:p w14:paraId="1B422F6D" w14:textId="77777777" w:rsidR="008D260F" w:rsidRDefault="008D260F" w:rsidP="008D260F">
      <w:pPr>
        <w:rPr>
          <w:rFonts w:eastAsia="Times New Roman"/>
        </w:rPr>
      </w:pPr>
    </w:p>
    <w:p w14:paraId="32621F85" w14:textId="77777777" w:rsidR="004B1463" w:rsidRDefault="004B1463" w:rsidP="008D260F">
      <w:pPr>
        <w:rPr>
          <w:rFonts w:eastAsia="Times New Roman"/>
        </w:rPr>
      </w:pPr>
    </w:p>
    <w:p w14:paraId="5246577E" w14:textId="6883E67D" w:rsidR="008D260F" w:rsidRDefault="004B1463" w:rsidP="008D260F">
      <w:pPr>
        <w:rPr>
          <w:rFonts w:eastAsia="Times New Roman"/>
        </w:rPr>
      </w:pPr>
      <w:hyperlink r:id="rId23" w:history="1">
        <w:r w:rsidRPr="00EA1EFF">
          <w:rPr>
            <w:rStyle w:val="Hyperlink"/>
            <w:rFonts w:eastAsia="Times New Roman"/>
          </w:rPr>
          <w:t>https://economictimes.indiatimes.com/definition/social-media</w:t>
        </w:r>
      </w:hyperlink>
    </w:p>
    <w:p w14:paraId="75713891" w14:textId="77777777" w:rsidR="00591B4D" w:rsidRDefault="00591B4D" w:rsidP="008D260F">
      <w:pPr>
        <w:rPr>
          <w:rFonts w:eastAsia="Times New Roman"/>
        </w:rPr>
      </w:pPr>
    </w:p>
    <w:p w14:paraId="13941042" w14:textId="77777777" w:rsidR="00591B4D" w:rsidRDefault="00591B4D" w:rsidP="008D260F">
      <w:pPr>
        <w:rPr>
          <w:rFonts w:eastAsia="Times New Roman"/>
        </w:rPr>
      </w:pPr>
    </w:p>
    <w:p w14:paraId="42913263" w14:textId="6562F133" w:rsidR="004B1463" w:rsidRDefault="00591B4D" w:rsidP="008D260F">
      <w:pPr>
        <w:rPr>
          <w:rFonts w:eastAsia="Times New Roman"/>
        </w:rPr>
      </w:pPr>
      <w:hyperlink r:id="rId24" w:history="1">
        <w:r w:rsidRPr="00EA1EFF">
          <w:rPr>
            <w:rStyle w:val="Hyperlink"/>
            <w:rFonts w:eastAsia="Times New Roman"/>
          </w:rPr>
          <w:t>https://www.sciencedirect.com/science/article/abs/pii/S0969698921000679</w:t>
        </w:r>
      </w:hyperlink>
    </w:p>
    <w:p w14:paraId="46752CA6" w14:textId="77777777" w:rsidR="00024572" w:rsidRDefault="00024572" w:rsidP="008D260F">
      <w:pPr>
        <w:rPr>
          <w:rFonts w:eastAsia="Times New Roman"/>
        </w:rPr>
      </w:pPr>
    </w:p>
    <w:p w14:paraId="183EA3B7" w14:textId="77777777" w:rsidR="00024572" w:rsidRDefault="00024572" w:rsidP="008D260F">
      <w:pPr>
        <w:rPr>
          <w:rFonts w:eastAsia="Times New Roman"/>
        </w:rPr>
      </w:pPr>
    </w:p>
    <w:p w14:paraId="553C1BBB" w14:textId="5458E5A0" w:rsidR="00024572" w:rsidRDefault="00024572" w:rsidP="00024572">
      <w:pPr>
        <w:rPr>
          <w:rFonts w:ascii="Helvetica" w:eastAsia="Times New Roman" w:hAnsi="Helvetica"/>
          <w:color w:val="555555"/>
          <w:sz w:val="21"/>
          <w:szCs w:val="21"/>
          <w:shd w:val="clear" w:color="auto" w:fill="FFFFFF"/>
        </w:rPr>
      </w:pPr>
      <w:r>
        <w:rPr>
          <w:rFonts w:ascii="Helvetica" w:eastAsia="Times New Roman" w:hAnsi="Helvetica"/>
          <w:color w:val="555555"/>
          <w:sz w:val="21"/>
          <w:szCs w:val="21"/>
          <w:shd w:val="clear" w:color="auto" w:fill="FFFFFF"/>
        </w:rPr>
        <w:t>Goodman, John. </w:t>
      </w:r>
      <w:r>
        <w:rPr>
          <w:rFonts w:ascii="Helvetica" w:eastAsia="Times New Roman" w:hAnsi="Helvetica"/>
          <w:i/>
          <w:iCs/>
          <w:color w:val="555555"/>
          <w:sz w:val="21"/>
          <w:szCs w:val="21"/>
        </w:rPr>
        <w:t xml:space="preserve">Strategic Customer </w:t>
      </w:r>
      <w:proofErr w:type="gramStart"/>
      <w:r>
        <w:rPr>
          <w:rFonts w:ascii="Helvetica" w:eastAsia="Times New Roman" w:hAnsi="Helvetica"/>
          <w:i/>
          <w:iCs/>
          <w:color w:val="555555"/>
          <w:sz w:val="21"/>
          <w:szCs w:val="21"/>
        </w:rPr>
        <w:t>Service :</w:t>
      </w:r>
      <w:proofErr w:type="gramEnd"/>
      <w:r>
        <w:rPr>
          <w:rFonts w:ascii="Helvetica" w:eastAsia="Times New Roman" w:hAnsi="Helvetica"/>
          <w:i/>
          <w:iCs/>
          <w:color w:val="555555"/>
          <w:sz w:val="21"/>
          <w:szCs w:val="21"/>
        </w:rPr>
        <w:t xml:space="preserve"> Managing the Customer Experience to Increase Positive Word of Mouth, Build Loyalty, and Maximize Profits</w:t>
      </w:r>
      <w:r>
        <w:rPr>
          <w:rFonts w:ascii="Helvetica" w:eastAsia="Times New Roman" w:hAnsi="Helvetica"/>
          <w:color w:val="555555"/>
          <w:sz w:val="21"/>
          <w:szCs w:val="21"/>
          <w:shd w:val="clear" w:color="auto" w:fill="FFFFFF"/>
        </w:rPr>
        <w:t>, AMACOM, 2019.</w:t>
      </w:r>
      <w:r>
        <w:rPr>
          <w:rFonts w:ascii="Helvetica" w:eastAsia="Times New Roman" w:hAnsi="Helvetica"/>
          <w:i/>
          <w:iCs/>
          <w:color w:val="555555"/>
          <w:sz w:val="21"/>
          <w:szCs w:val="21"/>
        </w:rPr>
        <w:t xml:space="preserve"> ProQuest </w:t>
      </w:r>
      <w:proofErr w:type="spellStart"/>
      <w:r>
        <w:rPr>
          <w:rFonts w:ascii="Helvetica" w:eastAsia="Times New Roman" w:hAnsi="Helvetica"/>
          <w:i/>
          <w:iCs/>
          <w:color w:val="555555"/>
          <w:sz w:val="21"/>
          <w:szCs w:val="21"/>
        </w:rPr>
        <w:t>Ebook</w:t>
      </w:r>
      <w:proofErr w:type="spellEnd"/>
      <w:r>
        <w:rPr>
          <w:rFonts w:ascii="Helvetica" w:eastAsia="Times New Roman" w:hAnsi="Helvetica"/>
          <w:i/>
          <w:iCs/>
          <w:color w:val="555555"/>
          <w:sz w:val="21"/>
          <w:szCs w:val="21"/>
        </w:rPr>
        <w:t xml:space="preserve"> Central</w:t>
      </w:r>
      <w:r>
        <w:rPr>
          <w:rFonts w:ascii="Helvetica" w:eastAsia="Times New Roman" w:hAnsi="Helvetica"/>
          <w:color w:val="555555"/>
          <w:sz w:val="21"/>
          <w:szCs w:val="21"/>
          <w:shd w:val="clear" w:color="auto" w:fill="FFFFFF"/>
        </w:rPr>
        <w:t xml:space="preserve">, </w:t>
      </w:r>
      <w:hyperlink r:id="rId25" w:history="1">
        <w:r w:rsidR="006B3C24" w:rsidRPr="00EA1EFF">
          <w:rPr>
            <w:rStyle w:val="Hyperlink"/>
            <w:rFonts w:ascii="Helvetica" w:eastAsia="Times New Roman" w:hAnsi="Helvetica"/>
            <w:sz w:val="21"/>
            <w:szCs w:val="21"/>
            <w:shd w:val="clear" w:color="auto" w:fill="FFFFFF"/>
          </w:rPr>
          <w:t>https://ebookcentral.proquest.com/lib/trinity/detail.action?docID=6121615.p12</w:t>
        </w:r>
      </w:hyperlink>
      <w:r w:rsidR="006B3C24">
        <w:rPr>
          <w:rFonts w:ascii="Helvetica" w:eastAsia="Times New Roman" w:hAnsi="Helvetica"/>
          <w:color w:val="555555"/>
          <w:sz w:val="21"/>
          <w:szCs w:val="21"/>
          <w:shd w:val="clear" w:color="auto" w:fill="FFFFFF"/>
        </w:rPr>
        <w:t>, pp16</w:t>
      </w:r>
    </w:p>
    <w:p w14:paraId="25E75A8D" w14:textId="77777777" w:rsidR="00826432" w:rsidRDefault="00826432" w:rsidP="00024572">
      <w:pPr>
        <w:rPr>
          <w:rFonts w:ascii="Helvetica" w:eastAsia="Times New Roman" w:hAnsi="Helvetica"/>
          <w:color w:val="555555"/>
          <w:sz w:val="21"/>
          <w:szCs w:val="21"/>
          <w:shd w:val="clear" w:color="auto" w:fill="FFFFFF"/>
        </w:rPr>
      </w:pPr>
    </w:p>
    <w:p w14:paraId="37899BC1" w14:textId="77777777" w:rsidR="00826432" w:rsidRDefault="00826432" w:rsidP="00024572">
      <w:pPr>
        <w:rPr>
          <w:rFonts w:ascii="Helvetica" w:eastAsia="Times New Roman" w:hAnsi="Helvetica"/>
          <w:color w:val="555555"/>
          <w:sz w:val="21"/>
          <w:szCs w:val="21"/>
          <w:shd w:val="clear" w:color="auto" w:fill="FFFFFF"/>
        </w:rPr>
      </w:pPr>
    </w:p>
    <w:p w14:paraId="7FEF42E9" w14:textId="755985DE" w:rsidR="00826432" w:rsidRDefault="00826432" w:rsidP="00826432">
      <w:pPr>
        <w:rPr>
          <w:rFonts w:ascii="Helvetica" w:eastAsia="Times New Roman" w:hAnsi="Helvetica"/>
          <w:color w:val="262626"/>
          <w:sz w:val="18"/>
          <w:szCs w:val="18"/>
          <w:shd w:val="clear" w:color="auto" w:fill="F5F5F5"/>
        </w:rPr>
      </w:pPr>
      <w:r>
        <w:rPr>
          <w:rFonts w:eastAsia="Times New Roman"/>
        </w:rPr>
        <w:br/>
      </w:r>
      <w:r>
        <w:rPr>
          <w:rFonts w:ascii="Helvetica" w:eastAsia="Times New Roman" w:hAnsi="Helvetica"/>
          <w:color w:val="262626"/>
          <w:sz w:val="18"/>
          <w:szCs w:val="18"/>
          <w:shd w:val="clear" w:color="auto" w:fill="F5F5F5"/>
        </w:rPr>
        <w:t>JEREMY HARRIS LIPSCHULTZ. </w:t>
      </w:r>
      <w:r>
        <w:rPr>
          <w:rFonts w:ascii="Helvetica" w:eastAsia="Times New Roman" w:hAnsi="Helvetica"/>
          <w:b/>
          <w:bCs/>
          <w:color w:val="000000"/>
          <w:sz w:val="18"/>
          <w:szCs w:val="18"/>
          <w:bdr w:val="none" w:sz="0" w:space="0" w:color="auto" w:frame="1"/>
          <w:shd w:val="clear" w:color="auto" w:fill="F5F5F5"/>
        </w:rPr>
        <w:t xml:space="preserve">Social Media </w:t>
      </w:r>
      <w:proofErr w:type="gramStart"/>
      <w:r>
        <w:rPr>
          <w:rFonts w:ascii="Helvetica" w:eastAsia="Times New Roman" w:hAnsi="Helvetica"/>
          <w:b/>
          <w:bCs/>
          <w:color w:val="000000"/>
          <w:sz w:val="18"/>
          <w:szCs w:val="18"/>
          <w:bdr w:val="none" w:sz="0" w:space="0" w:color="auto" w:frame="1"/>
          <w:shd w:val="clear" w:color="auto" w:fill="F5F5F5"/>
        </w:rPr>
        <w:t>Communication :</w:t>
      </w:r>
      <w:proofErr w:type="gramEnd"/>
      <w:r>
        <w:rPr>
          <w:rFonts w:ascii="Helvetica" w:eastAsia="Times New Roman" w:hAnsi="Helvetica"/>
          <w:b/>
          <w:bCs/>
          <w:color w:val="000000"/>
          <w:sz w:val="18"/>
          <w:szCs w:val="18"/>
          <w:bdr w:val="none" w:sz="0" w:space="0" w:color="auto" w:frame="1"/>
          <w:shd w:val="clear" w:color="auto" w:fill="F5F5F5"/>
        </w:rPr>
        <w:t xml:space="preserve"> Concepts, Practices, Data, Law and Ethics</w:t>
      </w:r>
      <w:r>
        <w:rPr>
          <w:rFonts w:ascii="Helvetica" w:eastAsia="Times New Roman" w:hAnsi="Helvetica"/>
          <w:color w:val="262626"/>
          <w:sz w:val="18"/>
          <w:szCs w:val="18"/>
          <w:shd w:val="clear" w:color="auto" w:fill="F5F5F5"/>
        </w:rPr>
        <w:t xml:space="preserve">. New York, NY: Routledge, 2018. v. 2nd </w:t>
      </w:r>
      <w:proofErr w:type="spellStart"/>
      <w:r>
        <w:rPr>
          <w:rFonts w:ascii="Helvetica" w:eastAsia="Times New Roman" w:hAnsi="Helvetica"/>
          <w:color w:val="262626"/>
          <w:sz w:val="18"/>
          <w:szCs w:val="18"/>
          <w:shd w:val="clear" w:color="auto" w:fill="F5F5F5"/>
        </w:rPr>
        <w:t>edISBN</w:t>
      </w:r>
      <w:proofErr w:type="spellEnd"/>
      <w:r>
        <w:rPr>
          <w:rFonts w:ascii="Helvetica" w:eastAsia="Times New Roman" w:hAnsi="Helvetica"/>
          <w:color w:val="262626"/>
          <w:sz w:val="18"/>
          <w:szCs w:val="18"/>
          <w:shd w:val="clear" w:color="auto" w:fill="F5F5F5"/>
        </w:rPr>
        <w:t xml:space="preserve"> 9781138229761. </w:t>
      </w:r>
      <w:proofErr w:type="spellStart"/>
      <w:r>
        <w:rPr>
          <w:rFonts w:ascii="Helvetica" w:eastAsia="Times New Roman" w:hAnsi="Helvetica"/>
          <w:color w:val="262626"/>
          <w:sz w:val="18"/>
          <w:szCs w:val="18"/>
          <w:shd w:val="clear" w:color="auto" w:fill="F5F5F5"/>
        </w:rPr>
        <w:t>Disponível</w:t>
      </w:r>
      <w:proofErr w:type="spellEnd"/>
      <w:r>
        <w:rPr>
          <w:rFonts w:ascii="Helvetica" w:eastAsia="Times New Roman" w:hAnsi="Helvetica"/>
          <w:color w:val="262626"/>
          <w:sz w:val="18"/>
          <w:szCs w:val="18"/>
          <w:shd w:val="clear" w:color="auto" w:fill="F5F5F5"/>
        </w:rPr>
        <w:t xml:space="preserve"> </w:t>
      </w:r>
      <w:proofErr w:type="spellStart"/>
      <w:r>
        <w:rPr>
          <w:rFonts w:ascii="Helvetica" w:eastAsia="Times New Roman" w:hAnsi="Helvetica"/>
          <w:color w:val="262626"/>
          <w:sz w:val="18"/>
          <w:szCs w:val="18"/>
          <w:shd w:val="clear" w:color="auto" w:fill="F5F5F5"/>
        </w:rPr>
        <w:t>em</w:t>
      </w:r>
      <w:proofErr w:type="spellEnd"/>
      <w:r>
        <w:rPr>
          <w:rFonts w:ascii="Helvetica" w:eastAsia="Times New Roman" w:hAnsi="Helvetica"/>
          <w:color w:val="262626"/>
          <w:sz w:val="18"/>
          <w:szCs w:val="18"/>
          <w:shd w:val="clear" w:color="auto" w:fill="F5F5F5"/>
        </w:rPr>
        <w:t xml:space="preserve">: https://search-ebscohost-com.ezproxy.uwtsd.ac.uk/login.aspx?direct=true&amp;db=nlebk&amp;AN=1549924&amp;site=ehost-live. </w:t>
      </w:r>
      <w:proofErr w:type="spellStart"/>
      <w:r>
        <w:rPr>
          <w:rFonts w:ascii="Helvetica" w:eastAsia="Times New Roman" w:hAnsi="Helvetica"/>
          <w:color w:val="262626"/>
          <w:sz w:val="18"/>
          <w:szCs w:val="18"/>
          <w:shd w:val="clear" w:color="auto" w:fill="F5F5F5"/>
        </w:rPr>
        <w:t>Acesso</w:t>
      </w:r>
      <w:proofErr w:type="spellEnd"/>
      <w:r>
        <w:rPr>
          <w:rFonts w:ascii="Helvetica" w:eastAsia="Times New Roman" w:hAnsi="Helvetica"/>
          <w:color w:val="262626"/>
          <w:sz w:val="18"/>
          <w:szCs w:val="18"/>
          <w:shd w:val="clear" w:color="auto" w:fill="F5F5F5"/>
        </w:rPr>
        <w:t xml:space="preserve"> </w:t>
      </w:r>
      <w:proofErr w:type="spellStart"/>
      <w:r>
        <w:rPr>
          <w:rFonts w:ascii="Helvetica" w:eastAsia="Times New Roman" w:hAnsi="Helvetica"/>
          <w:color w:val="262626"/>
          <w:sz w:val="18"/>
          <w:szCs w:val="18"/>
          <w:shd w:val="clear" w:color="auto" w:fill="F5F5F5"/>
        </w:rPr>
        <w:t>em</w:t>
      </w:r>
      <w:proofErr w:type="spellEnd"/>
      <w:r>
        <w:rPr>
          <w:rFonts w:ascii="Helvetica" w:eastAsia="Times New Roman" w:hAnsi="Helvetica"/>
          <w:color w:val="262626"/>
          <w:sz w:val="18"/>
          <w:szCs w:val="18"/>
          <w:shd w:val="clear" w:color="auto" w:fill="F5F5F5"/>
        </w:rPr>
        <w:t>: 1 set. 2022.</w:t>
      </w:r>
      <w:r w:rsidR="000663E6">
        <w:rPr>
          <w:rFonts w:ascii="Helvetica" w:eastAsia="Times New Roman" w:hAnsi="Helvetica"/>
          <w:color w:val="262626"/>
          <w:sz w:val="18"/>
          <w:szCs w:val="18"/>
          <w:shd w:val="clear" w:color="auto" w:fill="F5F5F5"/>
        </w:rPr>
        <w:t xml:space="preserve"> p.27</w:t>
      </w:r>
    </w:p>
    <w:p w14:paraId="28AFADE3" w14:textId="77777777" w:rsidR="005E56F1" w:rsidRDefault="005E56F1" w:rsidP="00826432">
      <w:pPr>
        <w:rPr>
          <w:rFonts w:ascii="Helvetica" w:eastAsia="Times New Roman" w:hAnsi="Helvetica"/>
          <w:color w:val="262626"/>
          <w:sz w:val="18"/>
          <w:szCs w:val="18"/>
          <w:shd w:val="clear" w:color="auto" w:fill="F5F5F5"/>
        </w:rPr>
      </w:pPr>
    </w:p>
    <w:p w14:paraId="034D82A4" w14:textId="7BFA762F" w:rsidR="005E56F1" w:rsidRDefault="005E56F1" w:rsidP="005E56F1">
      <w:pPr>
        <w:rPr>
          <w:rFonts w:eastAsia="Times New Roman"/>
        </w:rPr>
      </w:pPr>
      <w:r>
        <w:rPr>
          <w:rFonts w:eastAsia="Times New Roman"/>
        </w:rPr>
        <w:br/>
      </w:r>
      <w:r>
        <w:rPr>
          <w:rFonts w:ascii="Helvetica" w:eastAsia="Times New Roman" w:hAnsi="Helvetica"/>
          <w:color w:val="262626"/>
          <w:sz w:val="18"/>
          <w:szCs w:val="18"/>
          <w:shd w:val="clear" w:color="auto" w:fill="F5F5F5"/>
        </w:rPr>
        <w:t>SHELLY RODGERS; ESTHER THORSON. </w:t>
      </w:r>
      <w:r>
        <w:rPr>
          <w:rFonts w:ascii="Helvetica" w:eastAsia="Times New Roman" w:hAnsi="Helvetica"/>
          <w:b/>
          <w:bCs/>
          <w:color w:val="000000"/>
          <w:sz w:val="18"/>
          <w:szCs w:val="18"/>
          <w:bdr w:val="none" w:sz="0" w:space="0" w:color="auto" w:frame="1"/>
          <w:shd w:val="clear" w:color="auto" w:fill="F5F5F5"/>
        </w:rPr>
        <w:t xml:space="preserve">Digital </w:t>
      </w:r>
      <w:proofErr w:type="gramStart"/>
      <w:r>
        <w:rPr>
          <w:rFonts w:ascii="Helvetica" w:eastAsia="Times New Roman" w:hAnsi="Helvetica"/>
          <w:b/>
          <w:bCs/>
          <w:color w:val="000000"/>
          <w:sz w:val="18"/>
          <w:szCs w:val="18"/>
          <w:bdr w:val="none" w:sz="0" w:space="0" w:color="auto" w:frame="1"/>
          <w:shd w:val="clear" w:color="auto" w:fill="F5F5F5"/>
        </w:rPr>
        <w:t>Advertising :</w:t>
      </w:r>
      <w:proofErr w:type="gramEnd"/>
      <w:r>
        <w:rPr>
          <w:rFonts w:ascii="Helvetica" w:eastAsia="Times New Roman" w:hAnsi="Helvetica"/>
          <w:b/>
          <w:bCs/>
          <w:color w:val="000000"/>
          <w:sz w:val="18"/>
          <w:szCs w:val="18"/>
          <w:bdr w:val="none" w:sz="0" w:space="0" w:color="auto" w:frame="1"/>
          <w:shd w:val="clear" w:color="auto" w:fill="F5F5F5"/>
        </w:rPr>
        <w:t xml:space="preserve"> Theory and Research</w:t>
      </w:r>
      <w:r>
        <w:rPr>
          <w:rFonts w:ascii="Helvetica" w:eastAsia="Times New Roman" w:hAnsi="Helvetica"/>
          <w:color w:val="262626"/>
          <w:sz w:val="18"/>
          <w:szCs w:val="18"/>
          <w:shd w:val="clear" w:color="auto" w:fill="F5F5F5"/>
        </w:rPr>
        <w:t xml:space="preserve">. New York, NY: Routledge, 2017. v. Third </w:t>
      </w:r>
      <w:proofErr w:type="spellStart"/>
      <w:r>
        <w:rPr>
          <w:rFonts w:ascii="Helvetica" w:eastAsia="Times New Roman" w:hAnsi="Helvetica"/>
          <w:color w:val="262626"/>
          <w:sz w:val="18"/>
          <w:szCs w:val="18"/>
          <w:shd w:val="clear" w:color="auto" w:fill="F5F5F5"/>
        </w:rPr>
        <w:t>editionISBN</w:t>
      </w:r>
      <w:proofErr w:type="spellEnd"/>
      <w:r>
        <w:rPr>
          <w:rFonts w:ascii="Helvetica" w:eastAsia="Times New Roman" w:hAnsi="Helvetica"/>
          <w:color w:val="262626"/>
          <w:sz w:val="18"/>
          <w:szCs w:val="18"/>
          <w:shd w:val="clear" w:color="auto" w:fill="F5F5F5"/>
        </w:rPr>
        <w:t xml:space="preserve"> 9781138654426. </w:t>
      </w:r>
      <w:proofErr w:type="spellStart"/>
      <w:r>
        <w:rPr>
          <w:rFonts w:ascii="Helvetica" w:eastAsia="Times New Roman" w:hAnsi="Helvetica"/>
          <w:color w:val="262626"/>
          <w:sz w:val="18"/>
          <w:szCs w:val="18"/>
          <w:shd w:val="clear" w:color="auto" w:fill="F5F5F5"/>
        </w:rPr>
        <w:t>Disponível</w:t>
      </w:r>
      <w:proofErr w:type="spellEnd"/>
      <w:r>
        <w:rPr>
          <w:rFonts w:ascii="Helvetica" w:eastAsia="Times New Roman" w:hAnsi="Helvetica"/>
          <w:color w:val="262626"/>
          <w:sz w:val="18"/>
          <w:szCs w:val="18"/>
          <w:shd w:val="clear" w:color="auto" w:fill="F5F5F5"/>
        </w:rPr>
        <w:t xml:space="preserve"> </w:t>
      </w:r>
      <w:proofErr w:type="spellStart"/>
      <w:r>
        <w:rPr>
          <w:rFonts w:ascii="Helvetica" w:eastAsia="Times New Roman" w:hAnsi="Helvetica"/>
          <w:color w:val="262626"/>
          <w:sz w:val="18"/>
          <w:szCs w:val="18"/>
          <w:shd w:val="clear" w:color="auto" w:fill="F5F5F5"/>
        </w:rPr>
        <w:t>em</w:t>
      </w:r>
      <w:proofErr w:type="spellEnd"/>
      <w:r>
        <w:rPr>
          <w:rFonts w:ascii="Helvetica" w:eastAsia="Times New Roman" w:hAnsi="Helvetica"/>
          <w:color w:val="262626"/>
          <w:sz w:val="18"/>
          <w:szCs w:val="18"/>
          <w:shd w:val="clear" w:color="auto" w:fill="F5F5F5"/>
        </w:rPr>
        <w:t xml:space="preserve">: https://search-ebscohost-com.ezproxy.uwtsd.ac.uk/login.aspx?direct=true&amp;db=nlebk&amp;AN=1470025&amp;site=ehost-live. </w:t>
      </w:r>
      <w:proofErr w:type="spellStart"/>
      <w:r>
        <w:rPr>
          <w:rFonts w:ascii="Helvetica" w:eastAsia="Times New Roman" w:hAnsi="Helvetica"/>
          <w:color w:val="262626"/>
          <w:sz w:val="18"/>
          <w:szCs w:val="18"/>
          <w:shd w:val="clear" w:color="auto" w:fill="F5F5F5"/>
        </w:rPr>
        <w:t>Acesso</w:t>
      </w:r>
      <w:proofErr w:type="spellEnd"/>
      <w:r>
        <w:rPr>
          <w:rFonts w:ascii="Helvetica" w:eastAsia="Times New Roman" w:hAnsi="Helvetica"/>
          <w:color w:val="262626"/>
          <w:sz w:val="18"/>
          <w:szCs w:val="18"/>
          <w:shd w:val="clear" w:color="auto" w:fill="F5F5F5"/>
        </w:rPr>
        <w:t xml:space="preserve"> </w:t>
      </w:r>
      <w:proofErr w:type="spellStart"/>
      <w:r>
        <w:rPr>
          <w:rFonts w:ascii="Helvetica" w:eastAsia="Times New Roman" w:hAnsi="Helvetica"/>
          <w:color w:val="262626"/>
          <w:sz w:val="18"/>
          <w:szCs w:val="18"/>
          <w:shd w:val="clear" w:color="auto" w:fill="F5F5F5"/>
        </w:rPr>
        <w:t>em</w:t>
      </w:r>
      <w:proofErr w:type="spellEnd"/>
      <w:r>
        <w:rPr>
          <w:rFonts w:ascii="Helvetica" w:eastAsia="Times New Roman" w:hAnsi="Helvetica"/>
          <w:color w:val="262626"/>
          <w:sz w:val="18"/>
          <w:szCs w:val="18"/>
          <w:shd w:val="clear" w:color="auto" w:fill="F5F5F5"/>
        </w:rPr>
        <w:t>: 1 set. 2022.</w:t>
      </w:r>
      <w:r>
        <w:rPr>
          <w:rFonts w:ascii="Helvetica" w:eastAsia="Times New Roman" w:hAnsi="Helvetica"/>
          <w:color w:val="262626"/>
          <w:sz w:val="18"/>
          <w:szCs w:val="18"/>
          <w:shd w:val="clear" w:color="auto" w:fill="F5F5F5"/>
        </w:rPr>
        <w:t xml:space="preserve"> </w:t>
      </w:r>
      <w:proofErr w:type="gramStart"/>
      <w:r>
        <w:rPr>
          <w:rFonts w:ascii="Helvetica" w:eastAsia="Times New Roman" w:hAnsi="Helvetica"/>
          <w:color w:val="262626"/>
          <w:sz w:val="18"/>
          <w:szCs w:val="18"/>
          <w:shd w:val="clear" w:color="auto" w:fill="F5F5F5"/>
        </w:rPr>
        <w:t>p.353 ,</w:t>
      </w:r>
      <w:proofErr w:type="gramEnd"/>
      <w:r>
        <w:rPr>
          <w:rFonts w:ascii="Helvetica" w:eastAsia="Times New Roman" w:hAnsi="Helvetica"/>
          <w:color w:val="262626"/>
          <w:sz w:val="18"/>
          <w:szCs w:val="18"/>
          <w:shd w:val="clear" w:color="auto" w:fill="F5F5F5"/>
        </w:rPr>
        <w:t xml:space="preserve"> pp354</w:t>
      </w:r>
    </w:p>
    <w:p w14:paraId="76AE9462" w14:textId="77777777" w:rsidR="005E56F1" w:rsidRDefault="005E56F1" w:rsidP="00826432">
      <w:pPr>
        <w:rPr>
          <w:rFonts w:eastAsia="Times New Roman"/>
        </w:rPr>
      </w:pPr>
    </w:p>
    <w:p w14:paraId="37160FD3" w14:textId="77777777" w:rsidR="00864765" w:rsidRDefault="00864765" w:rsidP="00826432">
      <w:pPr>
        <w:rPr>
          <w:rFonts w:eastAsia="Times New Roman"/>
        </w:rPr>
      </w:pPr>
    </w:p>
    <w:p w14:paraId="6997E074" w14:textId="1B215743" w:rsidR="00DB69D2" w:rsidRDefault="00864765" w:rsidP="00DB69D2">
      <w:pPr>
        <w:rPr>
          <w:rFonts w:eastAsia="Times New Roman"/>
        </w:rPr>
      </w:pPr>
      <w:r>
        <w:rPr>
          <w:rFonts w:eastAsia="Times New Roman"/>
        </w:rPr>
        <w:t>Social media adoption: The role of media needs and innovation characteristics</w:t>
      </w:r>
      <w:r>
        <w:rPr>
          <w:rFonts w:eastAsia="Times New Roman"/>
        </w:rPr>
        <w:t xml:space="preserve">, </w:t>
      </w:r>
      <w:proofErr w:type="spellStart"/>
      <w:r w:rsidR="00664207">
        <w:rPr>
          <w:rFonts w:eastAsia="Times New Roman"/>
        </w:rPr>
        <w:t>Yusniza</w:t>
      </w:r>
      <w:proofErr w:type="spellEnd"/>
      <w:r w:rsidR="00664207">
        <w:rPr>
          <w:rFonts w:eastAsia="Times New Roman"/>
        </w:rPr>
        <w:t xml:space="preserve"> </w:t>
      </w:r>
      <w:proofErr w:type="spellStart"/>
      <w:r w:rsidR="00664207">
        <w:rPr>
          <w:rFonts w:eastAsia="Times New Roman"/>
        </w:rPr>
        <w:t>Kamarulzaman</w:t>
      </w:r>
      <w:proofErr w:type="spellEnd"/>
      <w:r w:rsidR="00664207">
        <w:rPr>
          <w:rFonts w:eastAsia="Times New Roman"/>
        </w:rPr>
        <w:t xml:space="preserve"> Computers in Human Behavior</w:t>
      </w:r>
      <w:r w:rsidR="00DB69D2">
        <w:rPr>
          <w:rFonts w:eastAsia="Times New Roman"/>
        </w:rPr>
        <w:t xml:space="preserve">, </w:t>
      </w:r>
      <w:r w:rsidR="00DB69D2">
        <w:rPr>
          <w:rFonts w:eastAsia="Times New Roman"/>
        </w:rPr>
        <w:t xml:space="preserve">I.A. </w:t>
      </w:r>
      <w:proofErr w:type="spellStart"/>
      <w:r w:rsidR="00DB69D2">
        <w:rPr>
          <w:rFonts w:eastAsia="Times New Roman"/>
        </w:rPr>
        <w:t>Zolkepli</w:t>
      </w:r>
      <w:proofErr w:type="spellEnd"/>
      <w:r w:rsidR="00DB69D2">
        <w:rPr>
          <w:rFonts w:eastAsia="Times New Roman"/>
        </w:rPr>
        <w:t xml:space="preserve">, Y. </w:t>
      </w:r>
      <w:proofErr w:type="spellStart"/>
      <w:r w:rsidR="00DB69D2">
        <w:rPr>
          <w:rFonts w:eastAsia="Times New Roman"/>
        </w:rPr>
        <w:t>Kamarulzaman</w:t>
      </w:r>
      <w:proofErr w:type="spellEnd"/>
      <w:r w:rsidR="00DB69D2">
        <w:rPr>
          <w:rFonts w:eastAsia="Times New Roman"/>
        </w:rPr>
        <w:t xml:space="preserve"> / Computers in </w:t>
      </w:r>
      <w:r w:rsidR="00DB69D2">
        <w:rPr>
          <w:rFonts w:eastAsia="Times New Roman"/>
        </w:rPr>
        <w:t>Human Behavior 43 (2015) p.190</w:t>
      </w:r>
    </w:p>
    <w:p w14:paraId="3DACCEDA" w14:textId="77777777" w:rsidR="005161AB" w:rsidRDefault="005161AB" w:rsidP="00DB69D2">
      <w:pPr>
        <w:rPr>
          <w:rFonts w:eastAsia="Times New Roman"/>
        </w:rPr>
      </w:pPr>
    </w:p>
    <w:p w14:paraId="3DC4E329" w14:textId="7B9B3E2C" w:rsidR="00B46925" w:rsidRDefault="00B46925" w:rsidP="00DB69D2">
      <w:pPr>
        <w:rPr>
          <w:rFonts w:eastAsia="Times New Roman"/>
        </w:rPr>
      </w:pPr>
      <w:hyperlink r:id="rId26" w:history="1">
        <w:r w:rsidRPr="00EA1EFF">
          <w:rPr>
            <w:rStyle w:val="Hyperlink"/>
            <w:rFonts w:eastAsia="Times New Roman"/>
          </w:rPr>
          <w:t>https://whatisdigitalmarketing.wordpress.com/2013/05/27/classification-of-social-media/</w:t>
        </w:r>
      </w:hyperlink>
    </w:p>
    <w:p w14:paraId="726A9AC9" w14:textId="77777777" w:rsidR="00AF1F06" w:rsidRDefault="00AF1F06" w:rsidP="00DB69D2">
      <w:pPr>
        <w:rPr>
          <w:rFonts w:eastAsia="Times New Roman"/>
        </w:rPr>
      </w:pPr>
    </w:p>
    <w:p w14:paraId="7EC1006F" w14:textId="77777777" w:rsidR="00AF1F06" w:rsidRDefault="00AF1F06" w:rsidP="00DB69D2">
      <w:pPr>
        <w:rPr>
          <w:rFonts w:eastAsia="Times New Roman"/>
        </w:rPr>
      </w:pPr>
    </w:p>
    <w:p w14:paraId="275AE25F" w14:textId="4F4B1446" w:rsidR="00AF1F06" w:rsidRDefault="00AF1F06" w:rsidP="00AF1F06">
      <w:pPr>
        <w:rPr>
          <w:rFonts w:ascii="Helvetica" w:eastAsia="Times New Roman" w:hAnsi="Helvetica"/>
          <w:color w:val="555555"/>
          <w:sz w:val="21"/>
          <w:szCs w:val="21"/>
          <w:shd w:val="clear" w:color="auto" w:fill="FFFFFF"/>
        </w:rPr>
      </w:pPr>
      <w:r>
        <w:rPr>
          <w:rFonts w:ascii="Helvetica" w:eastAsia="Times New Roman" w:hAnsi="Helvetica"/>
          <w:color w:val="555555"/>
          <w:sz w:val="21"/>
          <w:szCs w:val="21"/>
          <w:shd w:val="clear" w:color="auto" w:fill="FFFFFF"/>
        </w:rPr>
        <w:t>Goodman, John. </w:t>
      </w:r>
      <w:r>
        <w:rPr>
          <w:rFonts w:ascii="Helvetica" w:eastAsia="Times New Roman" w:hAnsi="Helvetica"/>
          <w:i/>
          <w:iCs/>
          <w:color w:val="555555"/>
          <w:sz w:val="21"/>
          <w:szCs w:val="21"/>
        </w:rPr>
        <w:t xml:space="preserve">Strategic Customer </w:t>
      </w:r>
      <w:proofErr w:type="gramStart"/>
      <w:r>
        <w:rPr>
          <w:rFonts w:ascii="Helvetica" w:eastAsia="Times New Roman" w:hAnsi="Helvetica"/>
          <w:i/>
          <w:iCs/>
          <w:color w:val="555555"/>
          <w:sz w:val="21"/>
          <w:szCs w:val="21"/>
        </w:rPr>
        <w:t>Service :</w:t>
      </w:r>
      <w:proofErr w:type="gramEnd"/>
      <w:r>
        <w:rPr>
          <w:rFonts w:ascii="Helvetica" w:eastAsia="Times New Roman" w:hAnsi="Helvetica"/>
          <w:i/>
          <w:iCs/>
          <w:color w:val="555555"/>
          <w:sz w:val="21"/>
          <w:szCs w:val="21"/>
        </w:rPr>
        <w:t xml:space="preserve"> Managing the Customer Experience to Increase Positive Word of Mouth, Build Loyalty, and Maximize Profits</w:t>
      </w:r>
      <w:r>
        <w:rPr>
          <w:rFonts w:ascii="Helvetica" w:eastAsia="Times New Roman" w:hAnsi="Helvetica"/>
          <w:color w:val="555555"/>
          <w:sz w:val="21"/>
          <w:szCs w:val="21"/>
          <w:shd w:val="clear" w:color="auto" w:fill="FFFFFF"/>
        </w:rPr>
        <w:t>, AMACOM, 2019.</w:t>
      </w:r>
      <w:r>
        <w:rPr>
          <w:rFonts w:ascii="Helvetica" w:eastAsia="Times New Roman" w:hAnsi="Helvetica"/>
          <w:i/>
          <w:iCs/>
          <w:color w:val="555555"/>
          <w:sz w:val="21"/>
          <w:szCs w:val="21"/>
        </w:rPr>
        <w:t xml:space="preserve"> ProQuest </w:t>
      </w:r>
      <w:proofErr w:type="spellStart"/>
      <w:r>
        <w:rPr>
          <w:rFonts w:ascii="Helvetica" w:eastAsia="Times New Roman" w:hAnsi="Helvetica"/>
          <w:i/>
          <w:iCs/>
          <w:color w:val="555555"/>
          <w:sz w:val="21"/>
          <w:szCs w:val="21"/>
        </w:rPr>
        <w:t>Ebook</w:t>
      </w:r>
      <w:proofErr w:type="spellEnd"/>
      <w:r>
        <w:rPr>
          <w:rFonts w:ascii="Helvetica" w:eastAsia="Times New Roman" w:hAnsi="Helvetica"/>
          <w:i/>
          <w:iCs/>
          <w:color w:val="555555"/>
          <w:sz w:val="21"/>
          <w:szCs w:val="21"/>
        </w:rPr>
        <w:t xml:space="preserve"> Central</w:t>
      </w:r>
      <w:r>
        <w:rPr>
          <w:rFonts w:ascii="Helvetica" w:eastAsia="Times New Roman" w:hAnsi="Helvetica"/>
          <w:color w:val="555555"/>
          <w:sz w:val="21"/>
          <w:szCs w:val="21"/>
          <w:shd w:val="clear" w:color="auto" w:fill="FFFFFF"/>
        </w:rPr>
        <w:t xml:space="preserve">, </w:t>
      </w:r>
      <w:hyperlink r:id="rId27" w:history="1">
        <w:r w:rsidR="00FD405D" w:rsidRPr="00EA1EFF">
          <w:rPr>
            <w:rStyle w:val="Hyperlink"/>
            <w:rFonts w:ascii="Helvetica" w:eastAsia="Times New Roman" w:hAnsi="Helvetica"/>
            <w:sz w:val="21"/>
            <w:szCs w:val="21"/>
            <w:shd w:val="clear" w:color="auto" w:fill="FFFFFF"/>
          </w:rPr>
          <w:t>https://ebookcentral.proquest.com/lib/trinity/detail.action?docID=6121615</w:t>
        </w:r>
      </w:hyperlink>
      <w:r>
        <w:rPr>
          <w:rFonts w:ascii="Helvetica" w:eastAsia="Times New Roman" w:hAnsi="Helvetica"/>
          <w:color w:val="555555"/>
          <w:sz w:val="21"/>
          <w:szCs w:val="21"/>
          <w:shd w:val="clear" w:color="auto" w:fill="FFFFFF"/>
        </w:rPr>
        <w:t>.</w:t>
      </w:r>
      <w:r w:rsidR="00FD405D">
        <w:rPr>
          <w:rFonts w:ascii="Helvetica" w:eastAsia="Times New Roman" w:hAnsi="Helvetica"/>
          <w:color w:val="555555"/>
          <w:sz w:val="21"/>
          <w:szCs w:val="21"/>
          <w:shd w:val="clear" w:color="auto" w:fill="FFFFFF"/>
        </w:rPr>
        <w:t>, p.23-24</w:t>
      </w:r>
    </w:p>
    <w:p w14:paraId="34713683" w14:textId="77777777" w:rsidR="00265554" w:rsidRDefault="00265554" w:rsidP="00AF1F06">
      <w:pPr>
        <w:rPr>
          <w:rFonts w:ascii="Helvetica" w:eastAsia="Times New Roman" w:hAnsi="Helvetica"/>
          <w:color w:val="555555"/>
          <w:sz w:val="21"/>
          <w:szCs w:val="21"/>
          <w:shd w:val="clear" w:color="auto" w:fill="FFFFFF"/>
        </w:rPr>
      </w:pPr>
    </w:p>
    <w:p w14:paraId="764509FE" w14:textId="77777777" w:rsidR="00265554" w:rsidRDefault="00265554" w:rsidP="00AF1F06">
      <w:pPr>
        <w:rPr>
          <w:rFonts w:eastAsia="Times New Roman"/>
        </w:rPr>
      </w:pPr>
    </w:p>
    <w:p w14:paraId="29885B69" w14:textId="77777777" w:rsidR="005161AB" w:rsidRDefault="005161AB" w:rsidP="00DB69D2">
      <w:pPr>
        <w:rPr>
          <w:rFonts w:eastAsia="Times New Roman"/>
        </w:rPr>
      </w:pPr>
    </w:p>
    <w:p w14:paraId="61599FE2" w14:textId="77777777" w:rsidR="005161AB" w:rsidRDefault="005161AB" w:rsidP="005161AB">
      <w:pPr>
        <w:rPr>
          <w:rFonts w:ascii="Helvetica" w:eastAsia="Times New Roman" w:hAnsi="Helvetica"/>
          <w:color w:val="000000"/>
          <w:spacing w:val="-5"/>
        </w:rPr>
      </w:pPr>
      <w:r>
        <w:rPr>
          <w:rFonts w:ascii="Helvetica" w:eastAsia="Times New Roman" w:hAnsi="Helvetica"/>
          <w:color w:val="000000"/>
          <w:spacing w:val="-5"/>
        </w:rPr>
        <w:t>PISKORSKI, MIKOŁAJ JAN. </w:t>
      </w:r>
      <w:r>
        <w:rPr>
          <w:rFonts w:ascii="Helvetica" w:eastAsia="Times New Roman" w:hAnsi="Helvetica"/>
          <w:i/>
          <w:iCs/>
          <w:color w:val="000000"/>
          <w:spacing w:val="-5"/>
        </w:rPr>
        <w:t>A Social Strategy: How We Profit from Social Media</w:t>
      </w:r>
      <w:r>
        <w:rPr>
          <w:rFonts w:ascii="Helvetica" w:eastAsia="Times New Roman" w:hAnsi="Helvetica"/>
          <w:color w:val="000000"/>
          <w:spacing w:val="-5"/>
        </w:rPr>
        <w:t>. STU-Student edition, Princeton University Press, 2014. </w:t>
      </w:r>
      <w:r>
        <w:rPr>
          <w:rFonts w:ascii="Helvetica" w:eastAsia="Times New Roman" w:hAnsi="Helvetica"/>
          <w:i/>
          <w:iCs/>
          <w:color w:val="000000"/>
          <w:spacing w:val="-5"/>
        </w:rPr>
        <w:t>JSTOR</w:t>
      </w:r>
      <w:r>
        <w:rPr>
          <w:rFonts w:ascii="Helvetica" w:eastAsia="Times New Roman" w:hAnsi="Helvetica"/>
          <w:color w:val="000000"/>
          <w:spacing w:val="-5"/>
        </w:rPr>
        <w:t>, http://www.jstor.org/stable/j.ctt6wpzxq. Accessed 1 Sep. 2022.</w:t>
      </w:r>
    </w:p>
    <w:p w14:paraId="0DD3DFA6" w14:textId="77777777" w:rsidR="005F340A" w:rsidRDefault="005F340A" w:rsidP="005161AB">
      <w:pPr>
        <w:rPr>
          <w:rFonts w:ascii="Helvetica" w:eastAsia="Times New Roman" w:hAnsi="Helvetica"/>
          <w:color w:val="000000"/>
          <w:spacing w:val="-5"/>
        </w:rPr>
      </w:pPr>
    </w:p>
    <w:p w14:paraId="14379C54" w14:textId="77777777" w:rsidR="005F340A" w:rsidRDefault="005F340A" w:rsidP="005161AB">
      <w:pPr>
        <w:rPr>
          <w:rFonts w:eastAsia="Times New Roman"/>
        </w:rPr>
      </w:pPr>
    </w:p>
    <w:p w14:paraId="488F401F" w14:textId="77777777" w:rsidR="005F340A" w:rsidRDefault="005F340A" w:rsidP="005F340A">
      <w:pPr>
        <w:rPr>
          <w:rFonts w:eastAsia="Times New Roman"/>
        </w:rPr>
      </w:pPr>
      <w:r w:rsidRPr="005F340A">
        <w:rPr>
          <w:rFonts w:ascii="NexusSansWebPro" w:eastAsia="Times New Roman" w:hAnsi="NexusSansWebPro"/>
          <w:color w:val="505050"/>
          <w:shd w:val="clear" w:color="auto" w:fill="FFFFFF"/>
        </w:rPr>
        <w:t xml:space="preserve">Akhtar, Dr. </w:t>
      </w:r>
      <w:proofErr w:type="spellStart"/>
      <w:r w:rsidRPr="005F340A">
        <w:rPr>
          <w:rFonts w:ascii="NexusSansWebPro" w:eastAsia="Times New Roman" w:hAnsi="NexusSansWebPro"/>
          <w:color w:val="505050"/>
          <w:shd w:val="clear" w:color="auto" w:fill="FFFFFF"/>
        </w:rPr>
        <w:t>Md</w:t>
      </w:r>
      <w:proofErr w:type="spellEnd"/>
      <w:r w:rsidRPr="005F340A">
        <w:rPr>
          <w:rFonts w:ascii="NexusSansWebPro" w:eastAsia="Times New Roman" w:hAnsi="NexusSansWebPro"/>
          <w:color w:val="505050"/>
          <w:shd w:val="clear" w:color="auto" w:fill="FFFFFF"/>
        </w:rPr>
        <w:t xml:space="preserve"> </w:t>
      </w:r>
      <w:proofErr w:type="spellStart"/>
      <w:r w:rsidRPr="005F340A">
        <w:rPr>
          <w:rFonts w:ascii="NexusSansWebPro" w:eastAsia="Times New Roman" w:hAnsi="NexusSansWebPro"/>
          <w:color w:val="505050"/>
          <w:shd w:val="clear" w:color="auto" w:fill="FFFFFF"/>
        </w:rPr>
        <w:t>Inaam</w:t>
      </w:r>
      <w:proofErr w:type="spellEnd"/>
      <w:r w:rsidRPr="005F340A">
        <w:rPr>
          <w:rFonts w:ascii="NexusSansWebPro" w:eastAsia="Times New Roman" w:hAnsi="NexusSansWebPro"/>
          <w:color w:val="505050"/>
          <w:shd w:val="clear" w:color="auto" w:fill="FFFFFF"/>
        </w:rPr>
        <w:t>, Research Design (February 1, 2016). Available at SSRN: </w:t>
      </w:r>
      <w:hyperlink r:id="rId28" w:tgtFrame="_blank" w:history="1">
        <w:r w:rsidRPr="005F340A">
          <w:rPr>
            <w:rFonts w:ascii="NexusSansWebPro" w:eastAsia="Times New Roman" w:hAnsi="NexusSansWebPro"/>
            <w:color w:val="505050"/>
            <w:u w:val="single"/>
            <w:shd w:val="clear" w:color="auto" w:fill="FFFFFF"/>
          </w:rPr>
          <w:t>https://ssrn.com/abstract=2862445</w:t>
        </w:r>
      </w:hyperlink>
      <w:r w:rsidRPr="005F340A">
        <w:rPr>
          <w:rFonts w:ascii="NexusSansWebPro" w:eastAsia="Times New Roman" w:hAnsi="NexusSansWebPro"/>
          <w:color w:val="505050"/>
          <w:shd w:val="clear" w:color="auto" w:fill="FFFFFF"/>
        </w:rPr>
        <w:t> or </w:t>
      </w:r>
      <w:hyperlink r:id="rId29" w:tgtFrame="_blank" w:history="1">
        <w:r w:rsidRPr="005F340A">
          <w:rPr>
            <w:rFonts w:ascii="NexusSansWebPro" w:eastAsia="Times New Roman" w:hAnsi="NexusSansWebPro"/>
            <w:color w:val="F5662D"/>
            <w:u w:val="single"/>
            <w:shd w:val="clear" w:color="auto" w:fill="FFFFFF"/>
          </w:rPr>
          <w:t>http://dx.doi.org/10.2139/ssrn.2862445</w:t>
        </w:r>
      </w:hyperlink>
    </w:p>
    <w:p w14:paraId="23374A64" w14:textId="77777777" w:rsidR="00C828F6" w:rsidRDefault="00C828F6" w:rsidP="005F340A">
      <w:pPr>
        <w:rPr>
          <w:rFonts w:eastAsia="Times New Roman"/>
        </w:rPr>
      </w:pPr>
    </w:p>
    <w:p w14:paraId="1B2DB1F3" w14:textId="77777777" w:rsidR="00C828F6" w:rsidRPr="005F340A" w:rsidRDefault="00C828F6" w:rsidP="005F340A">
      <w:pPr>
        <w:rPr>
          <w:rFonts w:eastAsia="Times New Roman"/>
        </w:rPr>
      </w:pPr>
    </w:p>
    <w:p w14:paraId="18A6CC36" w14:textId="51F4FEFF" w:rsidR="00654DCB" w:rsidRDefault="00C828F6" w:rsidP="00654DCB">
      <w:pPr>
        <w:rPr>
          <w:rFonts w:eastAsia="Times New Roman"/>
        </w:rPr>
      </w:pPr>
      <w:r>
        <w:rPr>
          <w:rFonts w:eastAsia="Times New Roman"/>
        </w:rPr>
        <w:t>Journal of Educational and Social Research</w:t>
      </w:r>
      <w:r>
        <w:rPr>
          <w:rFonts w:eastAsia="Times New Roman"/>
        </w:rPr>
        <w:t>,</w:t>
      </w:r>
      <w:r w:rsidR="00654DCB" w:rsidRPr="00654DCB">
        <w:rPr>
          <w:rFonts w:eastAsia="Times New Roman"/>
        </w:rPr>
        <w:t xml:space="preserve"> </w:t>
      </w:r>
      <w:r w:rsidR="00654DCB">
        <w:rPr>
          <w:rFonts w:eastAsia="Times New Roman"/>
        </w:rPr>
        <w:t>Quantitative, Qualitative or Mixed Research: Which Research Paradigm to Use?</w:t>
      </w:r>
    </w:p>
    <w:p w14:paraId="5A97A739" w14:textId="66CEA208" w:rsidR="00DA1CD4" w:rsidRDefault="00C828F6" w:rsidP="00C828F6">
      <w:pPr>
        <w:rPr>
          <w:rFonts w:eastAsia="Times New Roman"/>
        </w:rPr>
      </w:pPr>
      <w:r>
        <w:rPr>
          <w:rFonts w:eastAsia="Times New Roman"/>
        </w:rPr>
        <w:t xml:space="preserve"> </w:t>
      </w:r>
      <w:r w:rsidR="00FC0F82">
        <w:rPr>
          <w:rFonts w:eastAsia="Times New Roman"/>
        </w:rPr>
        <w:t xml:space="preserve">Research Article, Dr. </w:t>
      </w:r>
      <w:proofErr w:type="spellStart"/>
      <w:r w:rsidR="00FC0F82">
        <w:rPr>
          <w:rFonts w:eastAsia="Times New Roman"/>
        </w:rPr>
        <w:t>Kamel</w:t>
      </w:r>
      <w:proofErr w:type="spellEnd"/>
      <w:r w:rsidR="00FC0F82">
        <w:rPr>
          <w:rFonts w:eastAsia="Times New Roman"/>
        </w:rPr>
        <w:t xml:space="preserve"> </w:t>
      </w:r>
      <w:proofErr w:type="spellStart"/>
      <w:r w:rsidR="00FC0F82">
        <w:rPr>
          <w:rFonts w:eastAsia="Times New Roman"/>
        </w:rPr>
        <w:t>Khaldi</w:t>
      </w:r>
      <w:proofErr w:type="spellEnd"/>
      <w:r w:rsidR="00FC0F82">
        <w:rPr>
          <w:rFonts w:eastAsia="Times New Roman"/>
        </w:rPr>
        <w:t xml:space="preserve">, 2017, </w:t>
      </w:r>
      <w:proofErr w:type="gramStart"/>
      <w:r w:rsidR="00FC0F82">
        <w:rPr>
          <w:rFonts w:eastAsia="Times New Roman"/>
        </w:rPr>
        <w:t>p.</w:t>
      </w:r>
      <w:r w:rsidR="00DA1CD4">
        <w:rPr>
          <w:rFonts w:eastAsia="Times New Roman"/>
        </w:rPr>
        <w:t>21,pp.</w:t>
      </w:r>
      <w:proofErr w:type="gramEnd"/>
      <w:r w:rsidR="00DA1CD4">
        <w:rPr>
          <w:rFonts w:eastAsia="Times New Roman"/>
        </w:rPr>
        <w:t>22</w:t>
      </w:r>
    </w:p>
    <w:p w14:paraId="06278251" w14:textId="77777777" w:rsidR="00AA7C3E" w:rsidRDefault="00AA7C3E" w:rsidP="00C828F6">
      <w:pPr>
        <w:rPr>
          <w:rFonts w:eastAsia="Times New Roman"/>
        </w:rPr>
      </w:pPr>
    </w:p>
    <w:p w14:paraId="34BF18D8" w14:textId="77777777" w:rsidR="00AA7C3E" w:rsidRDefault="00AA7C3E" w:rsidP="00C828F6">
      <w:pPr>
        <w:rPr>
          <w:rFonts w:eastAsia="Times New Roman"/>
        </w:rPr>
      </w:pPr>
    </w:p>
    <w:p w14:paraId="6F27994B" w14:textId="4D2BFDB3" w:rsidR="005161AB" w:rsidRDefault="006C21BB" w:rsidP="00DB69D2">
      <w:pPr>
        <w:rPr>
          <w:rFonts w:eastAsia="Times New Roman"/>
        </w:rPr>
      </w:pPr>
      <w:hyperlink r:id="rId30" w:history="1">
        <w:r w:rsidRPr="00EA1EFF">
          <w:rPr>
            <w:rStyle w:val="Hyperlink"/>
            <w:rFonts w:eastAsia="Times New Roman"/>
          </w:rPr>
          <w:t>https://blog.hubspot.com/service/qualitative-research-methods</w:t>
        </w:r>
      </w:hyperlink>
    </w:p>
    <w:p w14:paraId="422DEBE5" w14:textId="77777777" w:rsidR="006C21BB" w:rsidRDefault="006C21BB" w:rsidP="00DB69D2">
      <w:pPr>
        <w:rPr>
          <w:rFonts w:eastAsia="Times New Roman"/>
        </w:rPr>
      </w:pPr>
    </w:p>
    <w:p w14:paraId="2BB09CB0" w14:textId="77777777" w:rsidR="006C21BB" w:rsidRDefault="006C21BB" w:rsidP="00DB69D2">
      <w:pPr>
        <w:rPr>
          <w:rFonts w:eastAsia="Times New Roman"/>
        </w:rPr>
      </w:pPr>
    </w:p>
    <w:p w14:paraId="7344CF55" w14:textId="2182CB01" w:rsidR="00B46925" w:rsidRDefault="006C21BB" w:rsidP="00DB69D2">
      <w:pPr>
        <w:rPr>
          <w:rFonts w:eastAsia="Times New Roman"/>
        </w:rPr>
      </w:pPr>
      <w:hyperlink r:id="rId31" w:history="1">
        <w:r w:rsidRPr="00EA1EFF">
          <w:rPr>
            <w:rStyle w:val="Hyperlink"/>
            <w:rFonts w:eastAsia="Times New Roman"/>
          </w:rPr>
          <w:t>https://books.google.bg/books?id=GgF6EAAAQBAJ&amp;lpg=PP1&amp;ots=v9CbzrLl9q&amp;dq=RESEARCH%20METHODOLOGY&amp;lr&amp;hl=pl&amp;pg=PA3#v=onepage&amp;q=RESEARCH%20METHODOLOGY&amp;f=false</w:t>
        </w:r>
      </w:hyperlink>
      <w:r w:rsidR="00096E02">
        <w:rPr>
          <w:rFonts w:eastAsia="Times New Roman"/>
        </w:rPr>
        <w:t xml:space="preserve"> p.2,3</w:t>
      </w:r>
    </w:p>
    <w:p w14:paraId="01682BBA" w14:textId="77777777" w:rsidR="006A27B8" w:rsidRDefault="006A27B8" w:rsidP="00DB69D2">
      <w:pPr>
        <w:rPr>
          <w:rFonts w:eastAsia="Times New Roman"/>
        </w:rPr>
      </w:pPr>
    </w:p>
    <w:p w14:paraId="73AC84AD" w14:textId="6B933E1B" w:rsidR="00D41D8F" w:rsidRDefault="00D41D8F" w:rsidP="00D41D8F">
      <w:pPr>
        <w:rPr>
          <w:rFonts w:eastAsia="Times New Roman"/>
        </w:rPr>
      </w:pPr>
      <w:r>
        <w:rPr>
          <w:rFonts w:eastAsia="Times New Roman"/>
        </w:rPr>
        <w:t>INDIAN JOURNAL OF MEDICA</w:t>
      </w:r>
      <w:r>
        <w:rPr>
          <w:rFonts w:eastAsia="Times New Roman"/>
        </w:rPr>
        <w:t>L SPECIALITIES 2013;4(2):330-333,</w:t>
      </w:r>
    </w:p>
    <w:p w14:paraId="5656D5AA" w14:textId="3AEF7A0E" w:rsidR="006A27B8" w:rsidRDefault="006A27B8" w:rsidP="006A27B8">
      <w:pPr>
        <w:rPr>
          <w:rFonts w:eastAsia="Times New Roman"/>
        </w:rPr>
      </w:pPr>
      <w:r>
        <w:rPr>
          <w:rFonts w:eastAsia="Times New Roman"/>
        </w:rPr>
        <w:t>Symposium Sampling: Why</w:t>
      </w:r>
      <w:r w:rsidR="00D41D8F">
        <w:rPr>
          <w:rFonts w:eastAsia="Times New Roman"/>
        </w:rPr>
        <w:t xml:space="preserve"> and How of it? Anita S Acharya, </w:t>
      </w:r>
      <w:proofErr w:type="spellStart"/>
      <w:r w:rsidR="00D41D8F">
        <w:rPr>
          <w:rFonts w:eastAsia="Times New Roman"/>
        </w:rPr>
        <w:t>Anupam</w:t>
      </w:r>
      <w:proofErr w:type="spellEnd"/>
      <w:r w:rsidR="00D41D8F">
        <w:rPr>
          <w:rFonts w:eastAsia="Times New Roman"/>
        </w:rPr>
        <w:t xml:space="preserve"> Prakash, </w:t>
      </w:r>
      <w:proofErr w:type="spellStart"/>
      <w:r w:rsidR="00D41D8F">
        <w:rPr>
          <w:rFonts w:eastAsia="Times New Roman"/>
        </w:rPr>
        <w:t>Pikee</w:t>
      </w:r>
      <w:proofErr w:type="spellEnd"/>
      <w:r w:rsidR="00D41D8F">
        <w:rPr>
          <w:rFonts w:eastAsia="Times New Roman"/>
        </w:rPr>
        <w:t xml:space="preserve"> </w:t>
      </w:r>
      <w:proofErr w:type="spellStart"/>
      <w:proofErr w:type="gramStart"/>
      <w:r w:rsidR="00D41D8F">
        <w:rPr>
          <w:rFonts w:eastAsia="Times New Roman"/>
        </w:rPr>
        <w:t>Saxena</w:t>
      </w:r>
      <w:proofErr w:type="spellEnd"/>
      <w:r w:rsidR="00D41D8F">
        <w:rPr>
          <w:rFonts w:eastAsia="Times New Roman"/>
        </w:rPr>
        <w:t xml:space="preserve"> ,</w:t>
      </w:r>
      <w:proofErr w:type="gramEnd"/>
      <w:r w:rsidR="00D41D8F">
        <w:rPr>
          <w:rFonts w:eastAsia="Times New Roman"/>
        </w:rPr>
        <w:t xml:space="preserve"> </w:t>
      </w:r>
      <w:proofErr w:type="spellStart"/>
      <w:r w:rsidR="00D41D8F">
        <w:rPr>
          <w:rFonts w:eastAsia="Times New Roman"/>
        </w:rPr>
        <w:t>Aruna</w:t>
      </w:r>
      <w:proofErr w:type="spellEnd"/>
      <w:r w:rsidR="00D41D8F">
        <w:rPr>
          <w:rFonts w:eastAsia="Times New Roman"/>
        </w:rPr>
        <w:t xml:space="preserve"> Nigam</w:t>
      </w:r>
    </w:p>
    <w:p w14:paraId="7179262D" w14:textId="77777777" w:rsidR="00283AAE" w:rsidRDefault="00283AAE" w:rsidP="006A27B8">
      <w:pPr>
        <w:rPr>
          <w:rFonts w:eastAsia="Times New Roman"/>
        </w:rPr>
      </w:pPr>
    </w:p>
    <w:p w14:paraId="4FBA843B" w14:textId="77777777" w:rsidR="00283AAE" w:rsidRDefault="00283AAE" w:rsidP="006A27B8">
      <w:pPr>
        <w:rPr>
          <w:rFonts w:eastAsia="Times New Roman"/>
        </w:rPr>
      </w:pPr>
    </w:p>
    <w:p w14:paraId="489D8DB6" w14:textId="77777777" w:rsidR="00283AAE" w:rsidRDefault="00283AAE" w:rsidP="00283AAE">
      <w:pPr>
        <w:rPr>
          <w:rFonts w:eastAsia="Times New Roman"/>
        </w:rPr>
      </w:pPr>
      <w:r>
        <w:rPr>
          <w:rStyle w:val="Strong"/>
          <w:rFonts w:ascii="Cambria" w:eastAsia="Times New Roman" w:hAnsi="Cambria"/>
          <w:color w:val="212529"/>
          <w:sz w:val="23"/>
          <w:szCs w:val="23"/>
          <w:shd w:val="clear" w:color="auto" w:fill="FFFFFF"/>
        </w:rPr>
        <w:t> </w:t>
      </w:r>
      <w:proofErr w:type="spellStart"/>
      <w:r>
        <w:rPr>
          <w:rFonts w:ascii="Cambria" w:eastAsia="Times New Roman" w:hAnsi="Cambria"/>
          <w:color w:val="212529"/>
          <w:sz w:val="23"/>
          <w:szCs w:val="23"/>
          <w:shd w:val="clear" w:color="auto" w:fill="FFFFFF"/>
        </w:rPr>
        <w:t>Etikan</w:t>
      </w:r>
      <w:proofErr w:type="spellEnd"/>
      <w:r>
        <w:rPr>
          <w:rFonts w:ascii="Cambria" w:eastAsia="Times New Roman" w:hAnsi="Cambria"/>
          <w:color w:val="212529"/>
          <w:sz w:val="23"/>
          <w:szCs w:val="23"/>
          <w:shd w:val="clear" w:color="auto" w:fill="FFFFFF"/>
        </w:rPr>
        <w:t xml:space="preserve"> I, </w:t>
      </w:r>
      <w:proofErr w:type="spellStart"/>
      <w:r>
        <w:rPr>
          <w:rFonts w:ascii="Cambria" w:eastAsia="Times New Roman" w:hAnsi="Cambria"/>
          <w:color w:val="212529"/>
          <w:sz w:val="23"/>
          <w:szCs w:val="23"/>
          <w:shd w:val="clear" w:color="auto" w:fill="FFFFFF"/>
        </w:rPr>
        <w:t>Bala</w:t>
      </w:r>
      <w:proofErr w:type="spellEnd"/>
      <w:r>
        <w:rPr>
          <w:rFonts w:ascii="Cambria" w:eastAsia="Times New Roman" w:hAnsi="Cambria"/>
          <w:color w:val="212529"/>
          <w:sz w:val="23"/>
          <w:szCs w:val="23"/>
          <w:shd w:val="clear" w:color="auto" w:fill="FFFFFF"/>
        </w:rPr>
        <w:t xml:space="preserve"> K. Sampling and sampling methods. </w:t>
      </w:r>
      <w:proofErr w:type="spellStart"/>
      <w:r>
        <w:rPr>
          <w:rFonts w:ascii="Cambria" w:eastAsia="Times New Roman" w:hAnsi="Cambria"/>
          <w:i/>
          <w:iCs/>
          <w:color w:val="212529"/>
          <w:sz w:val="23"/>
          <w:szCs w:val="23"/>
          <w:shd w:val="clear" w:color="auto" w:fill="FFFFFF"/>
        </w:rPr>
        <w:t>Biom</w:t>
      </w:r>
      <w:proofErr w:type="spellEnd"/>
      <w:r>
        <w:rPr>
          <w:rFonts w:ascii="Cambria" w:eastAsia="Times New Roman" w:hAnsi="Cambria"/>
          <w:i/>
          <w:iCs/>
          <w:color w:val="212529"/>
          <w:sz w:val="23"/>
          <w:szCs w:val="23"/>
          <w:shd w:val="clear" w:color="auto" w:fill="FFFFFF"/>
        </w:rPr>
        <w:t xml:space="preserve"> </w:t>
      </w:r>
      <w:proofErr w:type="spellStart"/>
      <w:r>
        <w:rPr>
          <w:rFonts w:ascii="Cambria" w:eastAsia="Times New Roman" w:hAnsi="Cambria"/>
          <w:i/>
          <w:iCs/>
          <w:color w:val="212529"/>
          <w:sz w:val="23"/>
          <w:szCs w:val="23"/>
          <w:shd w:val="clear" w:color="auto" w:fill="FFFFFF"/>
        </w:rPr>
        <w:t>Biostat</w:t>
      </w:r>
      <w:proofErr w:type="spellEnd"/>
      <w:r>
        <w:rPr>
          <w:rFonts w:ascii="Cambria" w:eastAsia="Times New Roman" w:hAnsi="Cambria"/>
          <w:i/>
          <w:iCs/>
          <w:color w:val="212529"/>
          <w:sz w:val="23"/>
          <w:szCs w:val="23"/>
          <w:shd w:val="clear" w:color="auto" w:fill="FFFFFF"/>
        </w:rPr>
        <w:t xml:space="preserve"> </w:t>
      </w:r>
      <w:proofErr w:type="spellStart"/>
      <w:r>
        <w:rPr>
          <w:rFonts w:ascii="Cambria" w:eastAsia="Times New Roman" w:hAnsi="Cambria"/>
          <w:i/>
          <w:iCs/>
          <w:color w:val="212529"/>
          <w:sz w:val="23"/>
          <w:szCs w:val="23"/>
          <w:shd w:val="clear" w:color="auto" w:fill="FFFFFF"/>
        </w:rPr>
        <w:t>Int</w:t>
      </w:r>
      <w:proofErr w:type="spellEnd"/>
      <w:r>
        <w:rPr>
          <w:rFonts w:ascii="Cambria" w:eastAsia="Times New Roman" w:hAnsi="Cambria"/>
          <w:i/>
          <w:iCs/>
          <w:color w:val="212529"/>
          <w:sz w:val="23"/>
          <w:szCs w:val="23"/>
          <w:shd w:val="clear" w:color="auto" w:fill="FFFFFF"/>
        </w:rPr>
        <w:t xml:space="preserve"> J</w:t>
      </w:r>
      <w:r>
        <w:rPr>
          <w:rFonts w:ascii="Cambria" w:eastAsia="Times New Roman" w:hAnsi="Cambria"/>
          <w:color w:val="212529"/>
          <w:sz w:val="23"/>
          <w:szCs w:val="23"/>
          <w:shd w:val="clear" w:color="auto" w:fill="FFFFFF"/>
        </w:rPr>
        <w:t>. 2017;5(6):215?217. DOI: </w:t>
      </w:r>
      <w:hyperlink r:id="rId32" w:tgtFrame="_blank" w:history="1">
        <w:r>
          <w:rPr>
            <w:rStyle w:val="Hyperlink"/>
            <w:rFonts w:ascii="Cambria" w:eastAsia="Times New Roman" w:hAnsi="Cambria"/>
            <w:sz w:val="23"/>
            <w:szCs w:val="23"/>
            <w:shd w:val="clear" w:color="auto" w:fill="FFFFFF"/>
          </w:rPr>
          <w:t>10.15406/bbij.2017.05.00149</w:t>
        </w:r>
      </w:hyperlink>
    </w:p>
    <w:p w14:paraId="1B4E862D" w14:textId="77777777" w:rsidR="00931DA6" w:rsidRDefault="00931DA6" w:rsidP="006A27B8">
      <w:pPr>
        <w:rPr>
          <w:rFonts w:eastAsia="Times New Roman"/>
        </w:rPr>
      </w:pPr>
    </w:p>
    <w:p w14:paraId="768EC69D" w14:textId="2AB500D4" w:rsidR="006F4E8B" w:rsidRDefault="006F4E8B" w:rsidP="006A27B8">
      <w:pPr>
        <w:rPr>
          <w:rFonts w:eastAsia="Times New Roman"/>
        </w:rPr>
      </w:pPr>
      <w:hyperlink r:id="rId33" w:history="1">
        <w:r w:rsidRPr="00EA1EFF">
          <w:rPr>
            <w:rStyle w:val="Hyperlink"/>
            <w:rFonts w:eastAsia="Times New Roman"/>
          </w:rPr>
          <w:t>https://www.researchgate.net/profile/Keith-Crump/publication/43499524_Perspectives_on_qualitative_research_Part_2_Useful_tools_for_data_coll</w:t>
        </w:r>
      </w:hyperlink>
    </w:p>
    <w:p w14:paraId="55750650" w14:textId="77777777" w:rsidR="00E40A96" w:rsidRDefault="00E40A96" w:rsidP="006A27B8">
      <w:pPr>
        <w:rPr>
          <w:rFonts w:eastAsia="Times New Roman"/>
        </w:rPr>
      </w:pPr>
    </w:p>
    <w:p w14:paraId="058005F4" w14:textId="77777777" w:rsidR="00E40A96" w:rsidRDefault="00E40A96" w:rsidP="006A27B8">
      <w:pPr>
        <w:rPr>
          <w:rFonts w:eastAsia="Times New Roman"/>
        </w:rPr>
      </w:pPr>
    </w:p>
    <w:p w14:paraId="28854F4E" w14:textId="77777777" w:rsidR="00E40A96" w:rsidRDefault="00E40A96" w:rsidP="00E40A96">
      <w:pPr>
        <w:rPr>
          <w:rFonts w:eastAsia="Times New Roman"/>
        </w:rPr>
      </w:pPr>
      <w:r>
        <w:rPr>
          <w:rFonts w:eastAsia="Times New Roman"/>
        </w:rPr>
        <w:t xml:space="preserve">Journal of Media and Communication Studies Vol. 3(7), pp. 234-242, July 2011 Available online http://www.academicjournals.org/jmcs ISSN 2141 – 2545 ©2011 Academic Journals </w:t>
      </w:r>
    </w:p>
    <w:p w14:paraId="39E86967" w14:textId="77777777" w:rsidR="009D194C" w:rsidRDefault="009D194C" w:rsidP="00E40A96">
      <w:pPr>
        <w:rPr>
          <w:rFonts w:eastAsia="Times New Roman"/>
        </w:rPr>
      </w:pPr>
    </w:p>
    <w:p w14:paraId="1934A071" w14:textId="615C6FF4" w:rsidR="009D194C" w:rsidRPr="009D194C" w:rsidRDefault="009D194C" w:rsidP="009D194C">
      <w:pPr>
        <w:shd w:val="clear" w:color="auto" w:fill="FFFFFF"/>
        <w:rPr>
          <w:rFonts w:ascii="Arial" w:eastAsia="Times New Roman" w:hAnsi="Arial" w:cs="Arial"/>
          <w:color w:val="333333"/>
          <w:sz w:val="21"/>
          <w:szCs w:val="21"/>
        </w:rPr>
      </w:pPr>
    </w:p>
    <w:p w14:paraId="12FBCFB8" w14:textId="77777777" w:rsidR="009D194C" w:rsidRPr="009D194C" w:rsidRDefault="009D194C" w:rsidP="009D194C">
      <w:pPr>
        <w:shd w:val="clear" w:color="auto" w:fill="FFFFFF"/>
        <w:rPr>
          <w:rFonts w:ascii="Arial" w:eastAsia="Times New Roman" w:hAnsi="Arial" w:cs="Arial"/>
          <w:color w:val="333333"/>
          <w:sz w:val="21"/>
          <w:szCs w:val="21"/>
        </w:rPr>
      </w:pPr>
      <w:r w:rsidRPr="009D194C">
        <w:rPr>
          <w:rFonts w:ascii="Arial" w:eastAsia="Times New Roman" w:hAnsi="Arial" w:cs="Arial"/>
          <w:color w:val="333333"/>
          <w:sz w:val="21"/>
          <w:szCs w:val="21"/>
        </w:rPr>
        <w:t>Kanuri VK, Chen Y, Sridhar S (Hari). Scheduling Content on Social Media: Theory, Evidence, and Application. </w:t>
      </w:r>
      <w:r w:rsidRPr="009D194C">
        <w:rPr>
          <w:rFonts w:ascii="Arial" w:eastAsia="Times New Roman" w:hAnsi="Arial" w:cs="Arial"/>
          <w:i/>
          <w:iCs/>
          <w:color w:val="333333"/>
          <w:sz w:val="21"/>
          <w:szCs w:val="21"/>
        </w:rPr>
        <w:t>Journal of Marketing</w:t>
      </w:r>
      <w:r w:rsidRPr="009D194C">
        <w:rPr>
          <w:rFonts w:ascii="Arial" w:eastAsia="Times New Roman" w:hAnsi="Arial" w:cs="Arial"/>
          <w:color w:val="333333"/>
          <w:sz w:val="21"/>
          <w:szCs w:val="21"/>
        </w:rPr>
        <w:t>. 2018;82(6):89-108. doi:</w:t>
      </w:r>
      <w:hyperlink r:id="rId34" w:history="1">
        <w:r w:rsidRPr="009D194C">
          <w:rPr>
            <w:rFonts w:ascii="Arial" w:eastAsia="Times New Roman" w:hAnsi="Arial" w:cs="Arial"/>
            <w:color w:val="006ACC"/>
            <w:sz w:val="21"/>
            <w:szCs w:val="21"/>
            <w:u w:val="single"/>
          </w:rPr>
          <w:t>10.1177/0022242918805411</w:t>
        </w:r>
      </w:hyperlink>
    </w:p>
    <w:p w14:paraId="1D403E60" w14:textId="77777777" w:rsidR="00E40A96" w:rsidRDefault="00E40A96" w:rsidP="00E40A96">
      <w:pPr>
        <w:rPr>
          <w:rFonts w:eastAsia="Times New Roman"/>
        </w:rPr>
      </w:pPr>
    </w:p>
    <w:p w14:paraId="1B7121C8" w14:textId="77777777" w:rsidR="00E40A96" w:rsidRDefault="00E40A96" w:rsidP="006A27B8">
      <w:pPr>
        <w:rPr>
          <w:rFonts w:eastAsia="Times New Roman"/>
        </w:rPr>
      </w:pPr>
    </w:p>
    <w:p w14:paraId="0C00C6F9" w14:textId="77777777" w:rsidR="006F4E8B" w:rsidRDefault="006F4E8B" w:rsidP="006A27B8">
      <w:pPr>
        <w:rPr>
          <w:rFonts w:eastAsia="Times New Roman"/>
        </w:rPr>
      </w:pPr>
    </w:p>
    <w:p w14:paraId="5E666FC4" w14:textId="77777777" w:rsidR="006F4E8B" w:rsidRDefault="006F4E8B" w:rsidP="006A27B8">
      <w:pPr>
        <w:rPr>
          <w:rFonts w:eastAsia="Times New Roman"/>
        </w:rPr>
      </w:pPr>
    </w:p>
    <w:p w14:paraId="2E7E1C61" w14:textId="77777777" w:rsidR="00931DA6" w:rsidRDefault="00931DA6" w:rsidP="006A27B8">
      <w:pPr>
        <w:rPr>
          <w:rFonts w:eastAsia="Times New Roman"/>
        </w:rPr>
      </w:pPr>
    </w:p>
    <w:p w14:paraId="121ACC15" w14:textId="6820B631" w:rsidR="00931DA6" w:rsidRDefault="00931DA6" w:rsidP="00931DA6">
      <w:pPr>
        <w:shd w:val="clear" w:color="auto" w:fill="FFFFFF"/>
        <w:rPr>
          <w:rFonts w:ascii="Arial" w:eastAsia="Times New Roman" w:hAnsi="Arial" w:cs="Arial"/>
          <w:color w:val="333333"/>
          <w:sz w:val="21"/>
          <w:szCs w:val="21"/>
        </w:rPr>
      </w:pPr>
    </w:p>
    <w:p w14:paraId="14622550" w14:textId="77777777" w:rsidR="006A27B8" w:rsidRDefault="006A27B8" w:rsidP="00DB69D2">
      <w:pPr>
        <w:rPr>
          <w:rFonts w:eastAsia="Times New Roman"/>
        </w:rPr>
      </w:pPr>
    </w:p>
    <w:p w14:paraId="2DB78985" w14:textId="77777777" w:rsidR="006C21BB" w:rsidRDefault="006C21BB" w:rsidP="00DB69D2">
      <w:pPr>
        <w:rPr>
          <w:rFonts w:eastAsia="Times New Roman"/>
        </w:rPr>
      </w:pPr>
    </w:p>
    <w:p w14:paraId="07B88975" w14:textId="77777777" w:rsidR="006C21BB" w:rsidRDefault="006C21BB" w:rsidP="00DB69D2">
      <w:pPr>
        <w:rPr>
          <w:rFonts w:eastAsia="Times New Roman"/>
        </w:rPr>
      </w:pPr>
    </w:p>
    <w:p w14:paraId="4484900F" w14:textId="05C4D9ED" w:rsidR="00664207" w:rsidRDefault="00664207" w:rsidP="00664207">
      <w:pPr>
        <w:rPr>
          <w:rFonts w:eastAsia="Times New Roman"/>
        </w:rPr>
      </w:pPr>
    </w:p>
    <w:p w14:paraId="7DFE1DB7" w14:textId="18C6E919" w:rsidR="00864765" w:rsidRDefault="00864765" w:rsidP="00864765">
      <w:pPr>
        <w:rPr>
          <w:rFonts w:eastAsia="Times New Roman"/>
        </w:rPr>
      </w:pPr>
    </w:p>
    <w:p w14:paraId="2E001601" w14:textId="77777777" w:rsidR="006B3C24" w:rsidRDefault="006B3C24" w:rsidP="00024572">
      <w:pPr>
        <w:rPr>
          <w:rFonts w:ascii="Helvetica" w:eastAsia="Times New Roman" w:hAnsi="Helvetica"/>
          <w:color w:val="555555"/>
          <w:sz w:val="21"/>
          <w:szCs w:val="21"/>
          <w:shd w:val="clear" w:color="auto" w:fill="FFFFFF"/>
        </w:rPr>
      </w:pPr>
    </w:p>
    <w:p w14:paraId="18E6EE71" w14:textId="77777777" w:rsidR="00826432" w:rsidRDefault="00826432" w:rsidP="00024572">
      <w:pPr>
        <w:rPr>
          <w:rFonts w:ascii="Helvetica" w:eastAsia="Times New Roman" w:hAnsi="Helvetica"/>
          <w:color w:val="555555"/>
          <w:sz w:val="21"/>
          <w:szCs w:val="21"/>
          <w:shd w:val="clear" w:color="auto" w:fill="FFFFFF"/>
        </w:rPr>
      </w:pPr>
    </w:p>
    <w:p w14:paraId="7E00C83F" w14:textId="77777777" w:rsidR="00024572" w:rsidRDefault="00024572" w:rsidP="00024572">
      <w:pPr>
        <w:rPr>
          <w:rFonts w:ascii="Helvetica" w:eastAsia="Times New Roman" w:hAnsi="Helvetica"/>
          <w:color w:val="555555"/>
          <w:sz w:val="21"/>
          <w:szCs w:val="21"/>
          <w:shd w:val="clear" w:color="auto" w:fill="FFFFFF"/>
        </w:rPr>
      </w:pPr>
    </w:p>
    <w:p w14:paraId="4201761E" w14:textId="77777777" w:rsidR="00024572" w:rsidRDefault="00024572" w:rsidP="00024572">
      <w:pPr>
        <w:rPr>
          <w:rFonts w:eastAsia="Times New Roman"/>
        </w:rPr>
      </w:pPr>
    </w:p>
    <w:p w14:paraId="2C72CD8D" w14:textId="77777777" w:rsidR="00591B4D" w:rsidRDefault="00591B4D" w:rsidP="008D260F">
      <w:pPr>
        <w:rPr>
          <w:rFonts w:eastAsia="Times New Roman"/>
        </w:rPr>
      </w:pPr>
    </w:p>
    <w:p w14:paraId="1FCC2751" w14:textId="77777777" w:rsidR="00591B4D" w:rsidRDefault="00591B4D" w:rsidP="008D260F">
      <w:pPr>
        <w:rPr>
          <w:rFonts w:eastAsia="Times New Roman"/>
        </w:rPr>
      </w:pPr>
    </w:p>
    <w:p w14:paraId="53395718" w14:textId="59CF0311" w:rsidR="008D260F" w:rsidRDefault="008D260F" w:rsidP="008D260F">
      <w:pPr>
        <w:rPr>
          <w:rFonts w:eastAsia="Times New Roman"/>
        </w:rPr>
      </w:pPr>
    </w:p>
    <w:p w14:paraId="3252310C" w14:textId="16306317" w:rsidR="008D260F" w:rsidRDefault="008D260F" w:rsidP="008D260F">
      <w:pPr>
        <w:rPr>
          <w:rFonts w:eastAsia="Times New Roman"/>
        </w:rPr>
      </w:pPr>
    </w:p>
    <w:p w14:paraId="0EFD3DCB" w14:textId="77777777" w:rsidR="00B24580" w:rsidRDefault="00B24580" w:rsidP="009B628A">
      <w:pPr>
        <w:shd w:val="clear" w:color="auto" w:fill="FFFFFF"/>
        <w:rPr>
          <w:rFonts w:ascii="Roboto" w:eastAsia="Times New Roman" w:hAnsi="Roboto"/>
          <w:color w:val="555555"/>
          <w:sz w:val="32"/>
          <w:szCs w:val="32"/>
        </w:rPr>
      </w:pPr>
    </w:p>
    <w:p w14:paraId="24384F6B" w14:textId="77777777" w:rsidR="00B24580" w:rsidRPr="009B628A" w:rsidRDefault="00B24580" w:rsidP="009B628A">
      <w:pPr>
        <w:shd w:val="clear" w:color="auto" w:fill="FFFFFF"/>
        <w:rPr>
          <w:rFonts w:ascii="Roboto" w:eastAsia="Times New Roman" w:hAnsi="Roboto"/>
          <w:color w:val="555555"/>
          <w:sz w:val="32"/>
          <w:szCs w:val="32"/>
        </w:rPr>
      </w:pPr>
    </w:p>
    <w:p w14:paraId="7EAAB924" w14:textId="77777777" w:rsidR="009B628A" w:rsidRDefault="009B628A" w:rsidP="00B74969">
      <w:pPr>
        <w:shd w:val="clear" w:color="auto" w:fill="FFFFFF"/>
        <w:rPr>
          <w:rFonts w:ascii="Arial" w:eastAsia="Times New Roman" w:hAnsi="Arial" w:cs="Arial"/>
          <w:color w:val="555555"/>
          <w:sz w:val="32"/>
          <w:szCs w:val="32"/>
        </w:rPr>
      </w:pPr>
    </w:p>
    <w:p w14:paraId="4DA8392B" w14:textId="77777777" w:rsidR="000104F7" w:rsidRDefault="000104F7" w:rsidP="00B74969">
      <w:pPr>
        <w:shd w:val="clear" w:color="auto" w:fill="FFFFFF"/>
        <w:rPr>
          <w:rFonts w:ascii="Arial" w:eastAsia="Times New Roman" w:hAnsi="Arial" w:cs="Arial"/>
          <w:color w:val="555555"/>
          <w:sz w:val="32"/>
          <w:szCs w:val="32"/>
        </w:rPr>
      </w:pPr>
    </w:p>
    <w:p w14:paraId="2630C845" w14:textId="77777777" w:rsidR="000104F7" w:rsidRPr="00B74969" w:rsidRDefault="000104F7" w:rsidP="00B74969">
      <w:pPr>
        <w:shd w:val="clear" w:color="auto" w:fill="FFFFFF"/>
        <w:rPr>
          <w:rFonts w:ascii="Arial" w:eastAsia="Times New Roman" w:hAnsi="Arial" w:cs="Arial"/>
          <w:color w:val="555555"/>
          <w:sz w:val="32"/>
          <w:szCs w:val="32"/>
        </w:rPr>
      </w:pPr>
    </w:p>
    <w:p w14:paraId="03AD019D" w14:textId="77777777" w:rsidR="00B74969" w:rsidRDefault="00B74969" w:rsidP="005A5983">
      <w:pPr>
        <w:rPr>
          <w:sz w:val="36"/>
          <w:szCs w:val="36"/>
          <w:lang w:val="en-GB"/>
        </w:rPr>
      </w:pPr>
    </w:p>
    <w:p w14:paraId="28ADF42C" w14:textId="77777777" w:rsidR="00A34524" w:rsidRPr="00951D1D" w:rsidRDefault="00A34524" w:rsidP="005A5983">
      <w:pPr>
        <w:rPr>
          <w:sz w:val="36"/>
          <w:szCs w:val="36"/>
          <w:lang w:val="en-GB"/>
        </w:rPr>
      </w:pPr>
    </w:p>
    <w:sectPr w:rsidR="00A34524" w:rsidRPr="00951D1D" w:rsidSect="00E6163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Roboto">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NexusSansWebPro">
    <w:altName w:val="Times New Roman"/>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B63C3"/>
    <w:multiLevelType w:val="multilevel"/>
    <w:tmpl w:val="8444CEFE"/>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
    <w:nsid w:val="21F559FE"/>
    <w:multiLevelType w:val="multilevel"/>
    <w:tmpl w:val="5C8E071C"/>
    <w:lvl w:ilvl="0">
      <w:start w:val="1"/>
      <w:numFmt w:val="decimal"/>
      <w:lvlText w:val="%1"/>
      <w:lvlJc w:val="left"/>
      <w:pPr>
        <w:ind w:left="460" w:hanging="4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nsid w:val="2E3434EF"/>
    <w:multiLevelType w:val="multilevel"/>
    <w:tmpl w:val="D0D2B86E"/>
    <w:lvl w:ilvl="0">
      <w:start w:val="1"/>
      <w:numFmt w:val="decimal"/>
      <w:lvlText w:val="%1"/>
      <w:lvlJc w:val="left"/>
      <w:pPr>
        <w:ind w:left="460" w:hanging="4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3">
    <w:nsid w:val="2F7A10C6"/>
    <w:multiLevelType w:val="multilevel"/>
    <w:tmpl w:val="440838EE"/>
    <w:lvl w:ilvl="0">
      <w:start w:val="1"/>
      <w:numFmt w:val="decimal"/>
      <w:lvlText w:val="%1"/>
      <w:lvlJc w:val="left"/>
      <w:pPr>
        <w:ind w:left="440" w:hanging="440"/>
      </w:pPr>
      <w:rPr>
        <w:rFonts w:hint="default"/>
      </w:rPr>
    </w:lvl>
    <w:lvl w:ilvl="1">
      <w:start w:val="1"/>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400" w:hanging="1440"/>
      </w:pPr>
      <w:rPr>
        <w:rFonts w:hint="default"/>
      </w:rPr>
    </w:lvl>
    <w:lvl w:ilvl="5">
      <w:start w:val="1"/>
      <w:numFmt w:val="decimal"/>
      <w:lvlText w:val="%1.%2.%3.%4.%5.%6"/>
      <w:lvlJc w:val="left"/>
      <w:pPr>
        <w:ind w:left="5500" w:hanging="1800"/>
      </w:pPr>
      <w:rPr>
        <w:rFonts w:hint="default"/>
      </w:rPr>
    </w:lvl>
    <w:lvl w:ilvl="6">
      <w:start w:val="1"/>
      <w:numFmt w:val="decimal"/>
      <w:lvlText w:val="%1.%2.%3.%4.%5.%6.%7"/>
      <w:lvlJc w:val="left"/>
      <w:pPr>
        <w:ind w:left="6240" w:hanging="1800"/>
      </w:pPr>
      <w:rPr>
        <w:rFonts w:hint="default"/>
      </w:rPr>
    </w:lvl>
    <w:lvl w:ilvl="7">
      <w:start w:val="1"/>
      <w:numFmt w:val="decimal"/>
      <w:lvlText w:val="%1.%2.%3.%4.%5.%6.%7.%8"/>
      <w:lvlJc w:val="left"/>
      <w:pPr>
        <w:ind w:left="7340" w:hanging="2160"/>
      </w:pPr>
      <w:rPr>
        <w:rFonts w:hint="default"/>
      </w:rPr>
    </w:lvl>
    <w:lvl w:ilvl="8">
      <w:start w:val="1"/>
      <w:numFmt w:val="decimal"/>
      <w:lvlText w:val="%1.%2.%3.%4.%5.%6.%7.%8.%9"/>
      <w:lvlJc w:val="left"/>
      <w:pPr>
        <w:ind w:left="8440" w:hanging="2520"/>
      </w:pPr>
      <w:rPr>
        <w:rFonts w:hint="default"/>
      </w:rPr>
    </w:lvl>
  </w:abstractNum>
  <w:abstractNum w:abstractNumId="4">
    <w:nsid w:val="308B76FC"/>
    <w:multiLevelType w:val="multilevel"/>
    <w:tmpl w:val="FF60C208"/>
    <w:lvl w:ilvl="0">
      <w:start w:val="4"/>
      <w:numFmt w:val="decimal"/>
      <w:lvlText w:val="%1"/>
      <w:lvlJc w:val="left"/>
      <w:pPr>
        <w:ind w:left="460" w:hanging="4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5">
    <w:nsid w:val="33B61947"/>
    <w:multiLevelType w:val="multilevel"/>
    <w:tmpl w:val="E9D662BA"/>
    <w:lvl w:ilvl="0">
      <w:start w:val="4"/>
      <w:numFmt w:val="decimal"/>
      <w:lvlText w:val="%1"/>
      <w:lvlJc w:val="left"/>
      <w:pPr>
        <w:ind w:left="460" w:hanging="4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nsid w:val="35A7133E"/>
    <w:multiLevelType w:val="multilevel"/>
    <w:tmpl w:val="E1F86E4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nsid w:val="37D23CBF"/>
    <w:multiLevelType w:val="hybridMultilevel"/>
    <w:tmpl w:val="16481AA8"/>
    <w:lvl w:ilvl="0" w:tplc="0386792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8884D32"/>
    <w:multiLevelType w:val="multilevel"/>
    <w:tmpl w:val="88D255A0"/>
    <w:lvl w:ilvl="0">
      <w:start w:val="4"/>
      <w:numFmt w:val="decimal"/>
      <w:lvlText w:val="%1"/>
      <w:lvlJc w:val="left"/>
      <w:pPr>
        <w:ind w:left="460" w:hanging="46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640" w:hanging="1440"/>
      </w:pPr>
      <w:rPr>
        <w:rFonts w:hint="default"/>
      </w:rPr>
    </w:lvl>
    <w:lvl w:ilvl="5">
      <w:start w:val="1"/>
      <w:numFmt w:val="decimal"/>
      <w:lvlText w:val="%1.%2.%3.%4.%5.%6"/>
      <w:lvlJc w:val="left"/>
      <w:pPr>
        <w:ind w:left="10800" w:hanging="180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760" w:hanging="2160"/>
      </w:pPr>
      <w:rPr>
        <w:rFonts w:hint="default"/>
      </w:rPr>
    </w:lvl>
    <w:lvl w:ilvl="8">
      <w:start w:val="1"/>
      <w:numFmt w:val="decimal"/>
      <w:lvlText w:val="%1.%2.%3.%4.%5.%6.%7.%8.%9"/>
      <w:lvlJc w:val="left"/>
      <w:pPr>
        <w:ind w:left="16920" w:hanging="2520"/>
      </w:pPr>
      <w:rPr>
        <w:rFonts w:hint="default"/>
      </w:rPr>
    </w:lvl>
  </w:abstractNum>
  <w:abstractNum w:abstractNumId="9">
    <w:nsid w:val="4BD5661C"/>
    <w:multiLevelType w:val="multilevel"/>
    <w:tmpl w:val="E1F86E4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nsid w:val="528338C4"/>
    <w:multiLevelType w:val="multilevel"/>
    <w:tmpl w:val="FC922C12"/>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52F01A0F"/>
    <w:multiLevelType w:val="multilevel"/>
    <w:tmpl w:val="D66C8D2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nsid w:val="58880F60"/>
    <w:multiLevelType w:val="multilevel"/>
    <w:tmpl w:val="E1F86E4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nsid w:val="67B25B46"/>
    <w:multiLevelType w:val="multilevel"/>
    <w:tmpl w:val="E1F86E4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nsid w:val="74287397"/>
    <w:multiLevelType w:val="hybridMultilevel"/>
    <w:tmpl w:val="6E7043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2"/>
  </w:num>
  <w:num w:numId="4">
    <w:abstractNumId w:val="10"/>
  </w:num>
  <w:num w:numId="5">
    <w:abstractNumId w:val="1"/>
  </w:num>
  <w:num w:numId="6">
    <w:abstractNumId w:val="3"/>
  </w:num>
  <w:num w:numId="7">
    <w:abstractNumId w:val="11"/>
  </w:num>
  <w:num w:numId="8">
    <w:abstractNumId w:val="13"/>
  </w:num>
  <w:num w:numId="9">
    <w:abstractNumId w:val="0"/>
  </w:num>
  <w:num w:numId="10">
    <w:abstractNumId w:val="14"/>
  </w:num>
  <w:num w:numId="11">
    <w:abstractNumId w:val="9"/>
  </w:num>
  <w:num w:numId="12">
    <w:abstractNumId w:val="4"/>
  </w:num>
  <w:num w:numId="13">
    <w:abstractNumId w:val="8"/>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0B7"/>
    <w:rsid w:val="000104F7"/>
    <w:rsid w:val="00024572"/>
    <w:rsid w:val="00026AC8"/>
    <w:rsid w:val="00031662"/>
    <w:rsid w:val="000663E6"/>
    <w:rsid w:val="00074AE5"/>
    <w:rsid w:val="000819B5"/>
    <w:rsid w:val="00096E02"/>
    <w:rsid w:val="000A14AC"/>
    <w:rsid w:val="000C0B84"/>
    <w:rsid w:val="000E0BD7"/>
    <w:rsid w:val="000F5E60"/>
    <w:rsid w:val="00100DC9"/>
    <w:rsid w:val="0010781A"/>
    <w:rsid w:val="0012402C"/>
    <w:rsid w:val="001426F8"/>
    <w:rsid w:val="00143890"/>
    <w:rsid w:val="00161859"/>
    <w:rsid w:val="001860BB"/>
    <w:rsid w:val="001A0ACD"/>
    <w:rsid w:val="001B3A6A"/>
    <w:rsid w:val="001D63A3"/>
    <w:rsid w:val="001D7D5E"/>
    <w:rsid w:val="001F7021"/>
    <w:rsid w:val="00245273"/>
    <w:rsid w:val="002471DA"/>
    <w:rsid w:val="002565D2"/>
    <w:rsid w:val="00265554"/>
    <w:rsid w:val="00277163"/>
    <w:rsid w:val="00281922"/>
    <w:rsid w:val="00283AAE"/>
    <w:rsid w:val="00291201"/>
    <w:rsid w:val="002A30E1"/>
    <w:rsid w:val="002A6E2C"/>
    <w:rsid w:val="002B485E"/>
    <w:rsid w:val="002B6A15"/>
    <w:rsid w:val="002B727E"/>
    <w:rsid w:val="002D3FFC"/>
    <w:rsid w:val="002E6709"/>
    <w:rsid w:val="003035AC"/>
    <w:rsid w:val="00327526"/>
    <w:rsid w:val="00360A17"/>
    <w:rsid w:val="00361D3E"/>
    <w:rsid w:val="003806EA"/>
    <w:rsid w:val="00380FD8"/>
    <w:rsid w:val="003A467A"/>
    <w:rsid w:val="003C7C50"/>
    <w:rsid w:val="003D5D28"/>
    <w:rsid w:val="003F7B3F"/>
    <w:rsid w:val="0040080B"/>
    <w:rsid w:val="00404044"/>
    <w:rsid w:val="00424ED3"/>
    <w:rsid w:val="00426A2A"/>
    <w:rsid w:val="0044069F"/>
    <w:rsid w:val="00443679"/>
    <w:rsid w:val="00450642"/>
    <w:rsid w:val="004516F0"/>
    <w:rsid w:val="00467096"/>
    <w:rsid w:val="0048065C"/>
    <w:rsid w:val="00490369"/>
    <w:rsid w:val="00492240"/>
    <w:rsid w:val="00493533"/>
    <w:rsid w:val="004B0E7B"/>
    <w:rsid w:val="004B1463"/>
    <w:rsid w:val="004B2F74"/>
    <w:rsid w:val="004D25CB"/>
    <w:rsid w:val="004D6071"/>
    <w:rsid w:val="004F4D67"/>
    <w:rsid w:val="00514CD7"/>
    <w:rsid w:val="005161AB"/>
    <w:rsid w:val="005167E7"/>
    <w:rsid w:val="0052284D"/>
    <w:rsid w:val="005246E7"/>
    <w:rsid w:val="00550C6B"/>
    <w:rsid w:val="00575B9E"/>
    <w:rsid w:val="005769EA"/>
    <w:rsid w:val="00584E97"/>
    <w:rsid w:val="00586CD4"/>
    <w:rsid w:val="00590284"/>
    <w:rsid w:val="00591B4D"/>
    <w:rsid w:val="00592C33"/>
    <w:rsid w:val="005A2E6D"/>
    <w:rsid w:val="005A5983"/>
    <w:rsid w:val="005B0E1D"/>
    <w:rsid w:val="005B2371"/>
    <w:rsid w:val="005B34F0"/>
    <w:rsid w:val="005B4ECA"/>
    <w:rsid w:val="005C193D"/>
    <w:rsid w:val="005E30F6"/>
    <w:rsid w:val="005E56F1"/>
    <w:rsid w:val="005E6C17"/>
    <w:rsid w:val="005F03AB"/>
    <w:rsid w:val="005F08A1"/>
    <w:rsid w:val="005F340A"/>
    <w:rsid w:val="005F7684"/>
    <w:rsid w:val="00600AD4"/>
    <w:rsid w:val="00606852"/>
    <w:rsid w:val="00613F43"/>
    <w:rsid w:val="00617273"/>
    <w:rsid w:val="00643EF4"/>
    <w:rsid w:val="00654DCB"/>
    <w:rsid w:val="00664207"/>
    <w:rsid w:val="00684DCE"/>
    <w:rsid w:val="006A27B8"/>
    <w:rsid w:val="006A6643"/>
    <w:rsid w:val="006A7249"/>
    <w:rsid w:val="006B108C"/>
    <w:rsid w:val="006B3C24"/>
    <w:rsid w:val="006B7EC6"/>
    <w:rsid w:val="006C21BB"/>
    <w:rsid w:val="006D178C"/>
    <w:rsid w:val="006F4E8B"/>
    <w:rsid w:val="007045AB"/>
    <w:rsid w:val="00715A59"/>
    <w:rsid w:val="00785F24"/>
    <w:rsid w:val="007A03C7"/>
    <w:rsid w:val="007E144D"/>
    <w:rsid w:val="007F2BE9"/>
    <w:rsid w:val="007F36F3"/>
    <w:rsid w:val="00802ECE"/>
    <w:rsid w:val="00826432"/>
    <w:rsid w:val="00831441"/>
    <w:rsid w:val="008420F2"/>
    <w:rsid w:val="008451C6"/>
    <w:rsid w:val="00864765"/>
    <w:rsid w:val="00867899"/>
    <w:rsid w:val="008741D8"/>
    <w:rsid w:val="00883D79"/>
    <w:rsid w:val="008853FD"/>
    <w:rsid w:val="008A6353"/>
    <w:rsid w:val="008C7A2E"/>
    <w:rsid w:val="008D260F"/>
    <w:rsid w:val="008D5164"/>
    <w:rsid w:val="008F570E"/>
    <w:rsid w:val="0090035D"/>
    <w:rsid w:val="00931DA6"/>
    <w:rsid w:val="00932034"/>
    <w:rsid w:val="00932168"/>
    <w:rsid w:val="00936A71"/>
    <w:rsid w:val="00951D1D"/>
    <w:rsid w:val="00951EF9"/>
    <w:rsid w:val="00955E67"/>
    <w:rsid w:val="009661F7"/>
    <w:rsid w:val="0099490C"/>
    <w:rsid w:val="009B170E"/>
    <w:rsid w:val="009B182B"/>
    <w:rsid w:val="009B628A"/>
    <w:rsid w:val="009C6CA4"/>
    <w:rsid w:val="009D194C"/>
    <w:rsid w:val="009D4033"/>
    <w:rsid w:val="009E31CD"/>
    <w:rsid w:val="009E453A"/>
    <w:rsid w:val="009F13BF"/>
    <w:rsid w:val="009F1CEF"/>
    <w:rsid w:val="00A204ED"/>
    <w:rsid w:val="00A27471"/>
    <w:rsid w:val="00A34524"/>
    <w:rsid w:val="00A62AB6"/>
    <w:rsid w:val="00A908CB"/>
    <w:rsid w:val="00AA2CA0"/>
    <w:rsid w:val="00AA7C3E"/>
    <w:rsid w:val="00AB1C5C"/>
    <w:rsid w:val="00AB77C2"/>
    <w:rsid w:val="00AF1F06"/>
    <w:rsid w:val="00AF5891"/>
    <w:rsid w:val="00B17505"/>
    <w:rsid w:val="00B24580"/>
    <w:rsid w:val="00B360A4"/>
    <w:rsid w:val="00B46925"/>
    <w:rsid w:val="00B57A10"/>
    <w:rsid w:val="00B74969"/>
    <w:rsid w:val="00B83A16"/>
    <w:rsid w:val="00B94796"/>
    <w:rsid w:val="00BA3088"/>
    <w:rsid w:val="00BB4116"/>
    <w:rsid w:val="00BB5119"/>
    <w:rsid w:val="00BD6B43"/>
    <w:rsid w:val="00BE1E1D"/>
    <w:rsid w:val="00C06A8E"/>
    <w:rsid w:val="00C107C5"/>
    <w:rsid w:val="00C20E46"/>
    <w:rsid w:val="00C23307"/>
    <w:rsid w:val="00C26223"/>
    <w:rsid w:val="00C32E8D"/>
    <w:rsid w:val="00C33EEA"/>
    <w:rsid w:val="00C35312"/>
    <w:rsid w:val="00C615D8"/>
    <w:rsid w:val="00C828F6"/>
    <w:rsid w:val="00C87004"/>
    <w:rsid w:val="00CF0A51"/>
    <w:rsid w:val="00CF263D"/>
    <w:rsid w:val="00D1403C"/>
    <w:rsid w:val="00D15E8F"/>
    <w:rsid w:val="00D27AC6"/>
    <w:rsid w:val="00D311F1"/>
    <w:rsid w:val="00D36EED"/>
    <w:rsid w:val="00D41D8F"/>
    <w:rsid w:val="00D53918"/>
    <w:rsid w:val="00D77FB5"/>
    <w:rsid w:val="00DA1CD4"/>
    <w:rsid w:val="00DB69D2"/>
    <w:rsid w:val="00DB7655"/>
    <w:rsid w:val="00DC5A86"/>
    <w:rsid w:val="00DD18E6"/>
    <w:rsid w:val="00DE6B09"/>
    <w:rsid w:val="00E01888"/>
    <w:rsid w:val="00E103C3"/>
    <w:rsid w:val="00E16E23"/>
    <w:rsid w:val="00E170B7"/>
    <w:rsid w:val="00E32672"/>
    <w:rsid w:val="00E40495"/>
    <w:rsid w:val="00E40A96"/>
    <w:rsid w:val="00E61631"/>
    <w:rsid w:val="00E81728"/>
    <w:rsid w:val="00E81E0B"/>
    <w:rsid w:val="00EA43B2"/>
    <w:rsid w:val="00EB569D"/>
    <w:rsid w:val="00ED067F"/>
    <w:rsid w:val="00EE0557"/>
    <w:rsid w:val="00EF360E"/>
    <w:rsid w:val="00F07459"/>
    <w:rsid w:val="00F15549"/>
    <w:rsid w:val="00F1618B"/>
    <w:rsid w:val="00F2108B"/>
    <w:rsid w:val="00F4378D"/>
    <w:rsid w:val="00F4774C"/>
    <w:rsid w:val="00F57B0D"/>
    <w:rsid w:val="00F70C73"/>
    <w:rsid w:val="00F803CF"/>
    <w:rsid w:val="00F80EE8"/>
    <w:rsid w:val="00FC0F82"/>
    <w:rsid w:val="00FC4D57"/>
    <w:rsid w:val="00FD3958"/>
    <w:rsid w:val="00FD405D"/>
    <w:rsid w:val="00FE0C36"/>
    <w:rsid w:val="00FF3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DE46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94C"/>
    <w:rPr>
      <w:rFonts w:ascii="Times New Roman" w:hAnsi="Times New Roman" w:cs="Times New Roman"/>
    </w:rPr>
  </w:style>
  <w:style w:type="paragraph" w:styleId="Heading1">
    <w:name w:val="heading 1"/>
    <w:basedOn w:val="Normal"/>
    <w:link w:val="Heading1Char"/>
    <w:uiPriority w:val="9"/>
    <w:qFormat/>
    <w:rsid w:val="00B7496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D28"/>
    <w:pPr>
      <w:ind w:left="720"/>
      <w:contextualSpacing/>
    </w:pPr>
    <w:rPr>
      <w:rFonts w:asciiTheme="minorHAnsi" w:hAnsiTheme="minorHAnsi" w:cstheme="minorBidi"/>
    </w:rPr>
  </w:style>
  <w:style w:type="character" w:customStyle="1" w:styleId="entered">
    <w:name w:val="entered"/>
    <w:basedOn w:val="DefaultParagraphFont"/>
    <w:rsid w:val="00C107C5"/>
  </w:style>
  <w:style w:type="character" w:customStyle="1" w:styleId="total">
    <w:name w:val="total"/>
    <w:basedOn w:val="DefaultParagraphFont"/>
    <w:rsid w:val="00C107C5"/>
  </w:style>
  <w:style w:type="character" w:styleId="Hyperlink">
    <w:name w:val="Hyperlink"/>
    <w:basedOn w:val="DefaultParagraphFont"/>
    <w:uiPriority w:val="99"/>
    <w:unhideWhenUsed/>
    <w:rsid w:val="00D53918"/>
    <w:rPr>
      <w:color w:val="0563C1" w:themeColor="hyperlink"/>
      <w:u w:val="single"/>
    </w:rPr>
  </w:style>
  <w:style w:type="character" w:customStyle="1" w:styleId="Heading1Char">
    <w:name w:val="Heading 1 Char"/>
    <w:basedOn w:val="DefaultParagraphFont"/>
    <w:link w:val="Heading1"/>
    <w:uiPriority w:val="9"/>
    <w:rsid w:val="00B74969"/>
    <w:rPr>
      <w:rFonts w:ascii="Times New Roman" w:hAnsi="Times New Roman" w:cs="Times New Roman"/>
      <w:b/>
      <w:bCs/>
      <w:kern w:val="36"/>
      <w:sz w:val="48"/>
      <w:szCs w:val="48"/>
    </w:rPr>
  </w:style>
  <w:style w:type="character" w:customStyle="1" w:styleId="titleauthoretc">
    <w:name w:val="titleauthoretc"/>
    <w:basedOn w:val="DefaultParagraphFont"/>
    <w:rsid w:val="00B74969"/>
  </w:style>
  <w:style w:type="character" w:styleId="Strong">
    <w:name w:val="Strong"/>
    <w:basedOn w:val="DefaultParagraphFont"/>
    <w:uiPriority w:val="22"/>
    <w:qFormat/>
    <w:rsid w:val="00B749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19464">
      <w:bodyDiv w:val="1"/>
      <w:marLeft w:val="0"/>
      <w:marRight w:val="0"/>
      <w:marTop w:val="0"/>
      <w:marBottom w:val="0"/>
      <w:divBdr>
        <w:top w:val="none" w:sz="0" w:space="0" w:color="auto"/>
        <w:left w:val="none" w:sz="0" w:space="0" w:color="auto"/>
        <w:bottom w:val="none" w:sz="0" w:space="0" w:color="auto"/>
        <w:right w:val="none" w:sz="0" w:space="0" w:color="auto"/>
      </w:divBdr>
    </w:div>
    <w:div w:id="128020110">
      <w:bodyDiv w:val="1"/>
      <w:marLeft w:val="0"/>
      <w:marRight w:val="0"/>
      <w:marTop w:val="0"/>
      <w:marBottom w:val="0"/>
      <w:divBdr>
        <w:top w:val="none" w:sz="0" w:space="0" w:color="auto"/>
        <w:left w:val="none" w:sz="0" w:space="0" w:color="auto"/>
        <w:bottom w:val="none" w:sz="0" w:space="0" w:color="auto"/>
        <w:right w:val="none" w:sz="0" w:space="0" w:color="auto"/>
      </w:divBdr>
    </w:div>
    <w:div w:id="249891416">
      <w:bodyDiv w:val="1"/>
      <w:marLeft w:val="0"/>
      <w:marRight w:val="0"/>
      <w:marTop w:val="0"/>
      <w:marBottom w:val="0"/>
      <w:divBdr>
        <w:top w:val="none" w:sz="0" w:space="0" w:color="auto"/>
        <w:left w:val="none" w:sz="0" w:space="0" w:color="auto"/>
        <w:bottom w:val="none" w:sz="0" w:space="0" w:color="auto"/>
        <w:right w:val="none" w:sz="0" w:space="0" w:color="auto"/>
      </w:divBdr>
    </w:div>
    <w:div w:id="261112963">
      <w:bodyDiv w:val="1"/>
      <w:marLeft w:val="0"/>
      <w:marRight w:val="0"/>
      <w:marTop w:val="0"/>
      <w:marBottom w:val="0"/>
      <w:divBdr>
        <w:top w:val="none" w:sz="0" w:space="0" w:color="auto"/>
        <w:left w:val="none" w:sz="0" w:space="0" w:color="auto"/>
        <w:bottom w:val="none" w:sz="0" w:space="0" w:color="auto"/>
        <w:right w:val="none" w:sz="0" w:space="0" w:color="auto"/>
      </w:divBdr>
    </w:div>
    <w:div w:id="337733259">
      <w:bodyDiv w:val="1"/>
      <w:marLeft w:val="0"/>
      <w:marRight w:val="0"/>
      <w:marTop w:val="0"/>
      <w:marBottom w:val="0"/>
      <w:divBdr>
        <w:top w:val="none" w:sz="0" w:space="0" w:color="auto"/>
        <w:left w:val="none" w:sz="0" w:space="0" w:color="auto"/>
        <w:bottom w:val="none" w:sz="0" w:space="0" w:color="auto"/>
        <w:right w:val="none" w:sz="0" w:space="0" w:color="auto"/>
      </w:divBdr>
    </w:div>
    <w:div w:id="391656414">
      <w:bodyDiv w:val="1"/>
      <w:marLeft w:val="0"/>
      <w:marRight w:val="0"/>
      <w:marTop w:val="0"/>
      <w:marBottom w:val="0"/>
      <w:divBdr>
        <w:top w:val="none" w:sz="0" w:space="0" w:color="auto"/>
        <w:left w:val="none" w:sz="0" w:space="0" w:color="auto"/>
        <w:bottom w:val="none" w:sz="0" w:space="0" w:color="auto"/>
        <w:right w:val="none" w:sz="0" w:space="0" w:color="auto"/>
      </w:divBdr>
    </w:div>
    <w:div w:id="452820835">
      <w:bodyDiv w:val="1"/>
      <w:marLeft w:val="0"/>
      <w:marRight w:val="0"/>
      <w:marTop w:val="0"/>
      <w:marBottom w:val="0"/>
      <w:divBdr>
        <w:top w:val="none" w:sz="0" w:space="0" w:color="auto"/>
        <w:left w:val="none" w:sz="0" w:space="0" w:color="auto"/>
        <w:bottom w:val="none" w:sz="0" w:space="0" w:color="auto"/>
        <w:right w:val="none" w:sz="0" w:space="0" w:color="auto"/>
      </w:divBdr>
      <w:divsChild>
        <w:div w:id="2076706159">
          <w:marLeft w:val="0"/>
          <w:marRight w:val="0"/>
          <w:marTop w:val="0"/>
          <w:marBottom w:val="0"/>
          <w:divBdr>
            <w:top w:val="none" w:sz="0" w:space="0" w:color="auto"/>
            <w:left w:val="none" w:sz="0" w:space="0" w:color="auto"/>
            <w:bottom w:val="none" w:sz="0" w:space="0" w:color="auto"/>
            <w:right w:val="single" w:sz="2" w:space="0" w:color="DDDDDD"/>
          </w:divBdr>
          <w:divsChild>
            <w:div w:id="1921022704">
              <w:marLeft w:val="0"/>
              <w:marRight w:val="0"/>
              <w:marTop w:val="30"/>
              <w:marBottom w:val="0"/>
              <w:divBdr>
                <w:top w:val="none" w:sz="0" w:space="0" w:color="auto"/>
                <w:left w:val="none" w:sz="0" w:space="0" w:color="auto"/>
                <w:bottom w:val="none" w:sz="0" w:space="0" w:color="auto"/>
                <w:right w:val="none" w:sz="0" w:space="0" w:color="auto"/>
              </w:divBdr>
              <w:divsChild>
                <w:div w:id="919292169">
                  <w:marLeft w:val="0"/>
                  <w:marRight w:val="0"/>
                  <w:marTop w:val="0"/>
                  <w:marBottom w:val="0"/>
                  <w:divBdr>
                    <w:top w:val="none" w:sz="0" w:space="0" w:color="auto"/>
                    <w:left w:val="none" w:sz="0" w:space="0" w:color="auto"/>
                    <w:bottom w:val="none" w:sz="0" w:space="0" w:color="auto"/>
                    <w:right w:val="none" w:sz="0" w:space="0" w:color="auto"/>
                  </w:divBdr>
                  <w:divsChild>
                    <w:div w:id="1684479342">
                      <w:marLeft w:val="0"/>
                      <w:marRight w:val="0"/>
                      <w:marTop w:val="0"/>
                      <w:marBottom w:val="0"/>
                      <w:divBdr>
                        <w:top w:val="none" w:sz="0" w:space="0" w:color="auto"/>
                        <w:left w:val="none" w:sz="0" w:space="0" w:color="auto"/>
                        <w:bottom w:val="none" w:sz="0" w:space="0" w:color="auto"/>
                        <w:right w:val="none" w:sz="0" w:space="0" w:color="auto"/>
                      </w:divBdr>
                      <w:divsChild>
                        <w:div w:id="1613900075">
                          <w:marLeft w:val="0"/>
                          <w:marRight w:val="0"/>
                          <w:marTop w:val="0"/>
                          <w:marBottom w:val="0"/>
                          <w:divBdr>
                            <w:top w:val="none" w:sz="0" w:space="0" w:color="auto"/>
                            <w:left w:val="none" w:sz="0" w:space="0" w:color="auto"/>
                            <w:bottom w:val="none" w:sz="0" w:space="0" w:color="auto"/>
                            <w:right w:val="none" w:sz="0" w:space="0" w:color="auto"/>
                          </w:divBdr>
                        </w:div>
                      </w:divsChild>
                    </w:div>
                    <w:div w:id="12605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80018">
          <w:marLeft w:val="0"/>
          <w:marRight w:val="0"/>
          <w:marTop w:val="0"/>
          <w:marBottom w:val="0"/>
          <w:divBdr>
            <w:top w:val="none" w:sz="0" w:space="0" w:color="auto"/>
            <w:left w:val="single" w:sz="2" w:space="0" w:color="DDDDDD"/>
            <w:bottom w:val="none" w:sz="0" w:space="0" w:color="auto"/>
            <w:right w:val="none" w:sz="0" w:space="0" w:color="auto"/>
          </w:divBdr>
          <w:divsChild>
            <w:div w:id="1783644478">
              <w:marLeft w:val="0"/>
              <w:marRight w:val="0"/>
              <w:marTop w:val="0"/>
              <w:marBottom w:val="0"/>
              <w:divBdr>
                <w:top w:val="none" w:sz="0" w:space="0" w:color="auto"/>
                <w:left w:val="none" w:sz="0" w:space="0" w:color="auto"/>
                <w:bottom w:val="none" w:sz="0" w:space="0" w:color="auto"/>
                <w:right w:val="none" w:sz="0" w:space="0" w:color="auto"/>
              </w:divBdr>
              <w:divsChild>
                <w:div w:id="636953732">
                  <w:marLeft w:val="0"/>
                  <w:marRight w:val="0"/>
                  <w:marTop w:val="0"/>
                  <w:marBottom w:val="0"/>
                  <w:divBdr>
                    <w:top w:val="none" w:sz="0" w:space="0" w:color="auto"/>
                    <w:left w:val="none" w:sz="0" w:space="0" w:color="auto"/>
                    <w:bottom w:val="none" w:sz="0" w:space="0" w:color="auto"/>
                    <w:right w:val="none" w:sz="0" w:space="0" w:color="auto"/>
                  </w:divBdr>
                  <w:divsChild>
                    <w:div w:id="602881977">
                      <w:marLeft w:val="0"/>
                      <w:marRight w:val="0"/>
                      <w:marTop w:val="0"/>
                      <w:marBottom w:val="0"/>
                      <w:divBdr>
                        <w:top w:val="none" w:sz="0" w:space="0" w:color="auto"/>
                        <w:left w:val="none" w:sz="0" w:space="0" w:color="auto"/>
                        <w:bottom w:val="none" w:sz="0" w:space="0" w:color="auto"/>
                        <w:right w:val="none" w:sz="0" w:space="0" w:color="auto"/>
                      </w:divBdr>
                      <w:divsChild>
                        <w:div w:id="192999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64004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683701904">
      <w:bodyDiv w:val="1"/>
      <w:marLeft w:val="0"/>
      <w:marRight w:val="0"/>
      <w:marTop w:val="0"/>
      <w:marBottom w:val="0"/>
      <w:divBdr>
        <w:top w:val="none" w:sz="0" w:space="0" w:color="auto"/>
        <w:left w:val="none" w:sz="0" w:space="0" w:color="auto"/>
        <w:bottom w:val="none" w:sz="0" w:space="0" w:color="auto"/>
        <w:right w:val="none" w:sz="0" w:space="0" w:color="auto"/>
      </w:divBdr>
    </w:div>
    <w:div w:id="816995360">
      <w:bodyDiv w:val="1"/>
      <w:marLeft w:val="0"/>
      <w:marRight w:val="0"/>
      <w:marTop w:val="0"/>
      <w:marBottom w:val="0"/>
      <w:divBdr>
        <w:top w:val="none" w:sz="0" w:space="0" w:color="auto"/>
        <w:left w:val="none" w:sz="0" w:space="0" w:color="auto"/>
        <w:bottom w:val="none" w:sz="0" w:space="0" w:color="auto"/>
        <w:right w:val="none" w:sz="0" w:space="0" w:color="auto"/>
      </w:divBdr>
      <w:divsChild>
        <w:div w:id="1119034584">
          <w:marLeft w:val="0"/>
          <w:marRight w:val="0"/>
          <w:marTop w:val="0"/>
          <w:marBottom w:val="0"/>
          <w:divBdr>
            <w:top w:val="none" w:sz="0" w:space="0" w:color="auto"/>
            <w:left w:val="none" w:sz="0" w:space="0" w:color="auto"/>
            <w:bottom w:val="none" w:sz="0" w:space="0" w:color="auto"/>
            <w:right w:val="none" w:sz="0" w:space="0" w:color="auto"/>
          </w:divBdr>
        </w:div>
        <w:div w:id="2097941983">
          <w:marLeft w:val="0"/>
          <w:marRight w:val="0"/>
          <w:marTop w:val="0"/>
          <w:marBottom w:val="0"/>
          <w:divBdr>
            <w:top w:val="none" w:sz="0" w:space="0" w:color="auto"/>
            <w:left w:val="none" w:sz="0" w:space="0" w:color="auto"/>
            <w:bottom w:val="none" w:sz="0" w:space="0" w:color="auto"/>
            <w:right w:val="none" w:sz="0" w:space="0" w:color="auto"/>
          </w:divBdr>
          <w:divsChild>
            <w:div w:id="20237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61607">
      <w:bodyDiv w:val="1"/>
      <w:marLeft w:val="0"/>
      <w:marRight w:val="0"/>
      <w:marTop w:val="0"/>
      <w:marBottom w:val="0"/>
      <w:divBdr>
        <w:top w:val="none" w:sz="0" w:space="0" w:color="auto"/>
        <w:left w:val="none" w:sz="0" w:space="0" w:color="auto"/>
        <w:bottom w:val="none" w:sz="0" w:space="0" w:color="auto"/>
        <w:right w:val="none" w:sz="0" w:space="0" w:color="auto"/>
      </w:divBdr>
    </w:div>
    <w:div w:id="888957459">
      <w:bodyDiv w:val="1"/>
      <w:marLeft w:val="0"/>
      <w:marRight w:val="0"/>
      <w:marTop w:val="0"/>
      <w:marBottom w:val="0"/>
      <w:divBdr>
        <w:top w:val="none" w:sz="0" w:space="0" w:color="auto"/>
        <w:left w:val="none" w:sz="0" w:space="0" w:color="auto"/>
        <w:bottom w:val="none" w:sz="0" w:space="0" w:color="auto"/>
        <w:right w:val="none" w:sz="0" w:space="0" w:color="auto"/>
      </w:divBdr>
    </w:div>
    <w:div w:id="903760764">
      <w:bodyDiv w:val="1"/>
      <w:marLeft w:val="0"/>
      <w:marRight w:val="0"/>
      <w:marTop w:val="0"/>
      <w:marBottom w:val="0"/>
      <w:divBdr>
        <w:top w:val="none" w:sz="0" w:space="0" w:color="auto"/>
        <w:left w:val="none" w:sz="0" w:space="0" w:color="auto"/>
        <w:bottom w:val="none" w:sz="0" w:space="0" w:color="auto"/>
        <w:right w:val="none" w:sz="0" w:space="0" w:color="auto"/>
      </w:divBdr>
      <w:divsChild>
        <w:div w:id="1320308499">
          <w:marLeft w:val="0"/>
          <w:marRight w:val="0"/>
          <w:marTop w:val="0"/>
          <w:marBottom w:val="0"/>
          <w:divBdr>
            <w:top w:val="none" w:sz="0" w:space="0" w:color="auto"/>
            <w:left w:val="none" w:sz="0" w:space="0" w:color="auto"/>
            <w:bottom w:val="none" w:sz="0" w:space="0" w:color="auto"/>
            <w:right w:val="none" w:sz="0" w:space="0" w:color="auto"/>
          </w:divBdr>
        </w:div>
        <w:div w:id="965165212">
          <w:marLeft w:val="0"/>
          <w:marRight w:val="0"/>
          <w:marTop w:val="0"/>
          <w:marBottom w:val="0"/>
          <w:divBdr>
            <w:top w:val="none" w:sz="0" w:space="0" w:color="auto"/>
            <w:left w:val="none" w:sz="0" w:space="0" w:color="auto"/>
            <w:bottom w:val="none" w:sz="0" w:space="0" w:color="auto"/>
            <w:right w:val="none" w:sz="0" w:space="0" w:color="auto"/>
          </w:divBdr>
        </w:div>
      </w:divsChild>
    </w:div>
    <w:div w:id="1140221663">
      <w:bodyDiv w:val="1"/>
      <w:marLeft w:val="0"/>
      <w:marRight w:val="0"/>
      <w:marTop w:val="0"/>
      <w:marBottom w:val="0"/>
      <w:divBdr>
        <w:top w:val="none" w:sz="0" w:space="0" w:color="auto"/>
        <w:left w:val="none" w:sz="0" w:space="0" w:color="auto"/>
        <w:bottom w:val="none" w:sz="0" w:space="0" w:color="auto"/>
        <w:right w:val="none" w:sz="0" w:space="0" w:color="auto"/>
      </w:divBdr>
    </w:div>
    <w:div w:id="1141924637">
      <w:bodyDiv w:val="1"/>
      <w:marLeft w:val="0"/>
      <w:marRight w:val="0"/>
      <w:marTop w:val="0"/>
      <w:marBottom w:val="0"/>
      <w:divBdr>
        <w:top w:val="none" w:sz="0" w:space="0" w:color="auto"/>
        <w:left w:val="none" w:sz="0" w:space="0" w:color="auto"/>
        <w:bottom w:val="none" w:sz="0" w:space="0" w:color="auto"/>
        <w:right w:val="none" w:sz="0" w:space="0" w:color="auto"/>
      </w:divBdr>
    </w:div>
    <w:div w:id="1164279775">
      <w:bodyDiv w:val="1"/>
      <w:marLeft w:val="0"/>
      <w:marRight w:val="0"/>
      <w:marTop w:val="0"/>
      <w:marBottom w:val="0"/>
      <w:divBdr>
        <w:top w:val="none" w:sz="0" w:space="0" w:color="auto"/>
        <w:left w:val="none" w:sz="0" w:space="0" w:color="auto"/>
        <w:bottom w:val="none" w:sz="0" w:space="0" w:color="auto"/>
        <w:right w:val="none" w:sz="0" w:space="0" w:color="auto"/>
      </w:divBdr>
    </w:div>
    <w:div w:id="1228612170">
      <w:bodyDiv w:val="1"/>
      <w:marLeft w:val="0"/>
      <w:marRight w:val="0"/>
      <w:marTop w:val="0"/>
      <w:marBottom w:val="0"/>
      <w:divBdr>
        <w:top w:val="none" w:sz="0" w:space="0" w:color="auto"/>
        <w:left w:val="none" w:sz="0" w:space="0" w:color="auto"/>
        <w:bottom w:val="none" w:sz="0" w:space="0" w:color="auto"/>
        <w:right w:val="none" w:sz="0" w:space="0" w:color="auto"/>
      </w:divBdr>
    </w:div>
    <w:div w:id="1285767193">
      <w:bodyDiv w:val="1"/>
      <w:marLeft w:val="0"/>
      <w:marRight w:val="0"/>
      <w:marTop w:val="0"/>
      <w:marBottom w:val="0"/>
      <w:divBdr>
        <w:top w:val="none" w:sz="0" w:space="0" w:color="auto"/>
        <w:left w:val="none" w:sz="0" w:space="0" w:color="auto"/>
        <w:bottom w:val="none" w:sz="0" w:space="0" w:color="auto"/>
        <w:right w:val="none" w:sz="0" w:space="0" w:color="auto"/>
      </w:divBdr>
    </w:div>
    <w:div w:id="1384140994">
      <w:bodyDiv w:val="1"/>
      <w:marLeft w:val="0"/>
      <w:marRight w:val="0"/>
      <w:marTop w:val="0"/>
      <w:marBottom w:val="0"/>
      <w:divBdr>
        <w:top w:val="none" w:sz="0" w:space="0" w:color="auto"/>
        <w:left w:val="none" w:sz="0" w:space="0" w:color="auto"/>
        <w:bottom w:val="none" w:sz="0" w:space="0" w:color="auto"/>
        <w:right w:val="none" w:sz="0" w:space="0" w:color="auto"/>
      </w:divBdr>
      <w:divsChild>
        <w:div w:id="1705397965">
          <w:marLeft w:val="0"/>
          <w:marRight w:val="0"/>
          <w:marTop w:val="0"/>
          <w:marBottom w:val="0"/>
          <w:divBdr>
            <w:top w:val="none" w:sz="0" w:space="0" w:color="auto"/>
            <w:left w:val="none" w:sz="0" w:space="0" w:color="auto"/>
            <w:bottom w:val="none" w:sz="0" w:space="0" w:color="auto"/>
            <w:right w:val="none" w:sz="0" w:space="0" w:color="auto"/>
          </w:divBdr>
        </w:div>
        <w:div w:id="275259249">
          <w:marLeft w:val="0"/>
          <w:marRight w:val="0"/>
          <w:marTop w:val="0"/>
          <w:marBottom w:val="0"/>
          <w:divBdr>
            <w:top w:val="none" w:sz="0" w:space="0" w:color="auto"/>
            <w:left w:val="none" w:sz="0" w:space="0" w:color="auto"/>
            <w:bottom w:val="none" w:sz="0" w:space="0" w:color="auto"/>
            <w:right w:val="none" w:sz="0" w:space="0" w:color="auto"/>
          </w:divBdr>
          <w:divsChild>
            <w:div w:id="63930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98618">
      <w:bodyDiv w:val="1"/>
      <w:marLeft w:val="0"/>
      <w:marRight w:val="0"/>
      <w:marTop w:val="0"/>
      <w:marBottom w:val="0"/>
      <w:divBdr>
        <w:top w:val="none" w:sz="0" w:space="0" w:color="auto"/>
        <w:left w:val="none" w:sz="0" w:space="0" w:color="auto"/>
        <w:bottom w:val="none" w:sz="0" w:space="0" w:color="auto"/>
        <w:right w:val="none" w:sz="0" w:space="0" w:color="auto"/>
      </w:divBdr>
    </w:div>
    <w:div w:id="1403335291">
      <w:bodyDiv w:val="1"/>
      <w:marLeft w:val="0"/>
      <w:marRight w:val="0"/>
      <w:marTop w:val="0"/>
      <w:marBottom w:val="0"/>
      <w:divBdr>
        <w:top w:val="none" w:sz="0" w:space="0" w:color="auto"/>
        <w:left w:val="none" w:sz="0" w:space="0" w:color="auto"/>
        <w:bottom w:val="none" w:sz="0" w:space="0" w:color="auto"/>
        <w:right w:val="none" w:sz="0" w:space="0" w:color="auto"/>
      </w:divBdr>
    </w:div>
    <w:div w:id="1469787663">
      <w:bodyDiv w:val="1"/>
      <w:marLeft w:val="0"/>
      <w:marRight w:val="0"/>
      <w:marTop w:val="0"/>
      <w:marBottom w:val="0"/>
      <w:divBdr>
        <w:top w:val="none" w:sz="0" w:space="0" w:color="auto"/>
        <w:left w:val="none" w:sz="0" w:space="0" w:color="auto"/>
        <w:bottom w:val="none" w:sz="0" w:space="0" w:color="auto"/>
        <w:right w:val="none" w:sz="0" w:space="0" w:color="auto"/>
      </w:divBdr>
    </w:div>
    <w:div w:id="1500535186">
      <w:bodyDiv w:val="1"/>
      <w:marLeft w:val="0"/>
      <w:marRight w:val="0"/>
      <w:marTop w:val="0"/>
      <w:marBottom w:val="0"/>
      <w:divBdr>
        <w:top w:val="none" w:sz="0" w:space="0" w:color="auto"/>
        <w:left w:val="none" w:sz="0" w:space="0" w:color="auto"/>
        <w:bottom w:val="none" w:sz="0" w:space="0" w:color="auto"/>
        <w:right w:val="none" w:sz="0" w:space="0" w:color="auto"/>
      </w:divBdr>
    </w:div>
    <w:div w:id="1591963224">
      <w:bodyDiv w:val="1"/>
      <w:marLeft w:val="0"/>
      <w:marRight w:val="0"/>
      <w:marTop w:val="0"/>
      <w:marBottom w:val="0"/>
      <w:divBdr>
        <w:top w:val="none" w:sz="0" w:space="0" w:color="auto"/>
        <w:left w:val="none" w:sz="0" w:space="0" w:color="auto"/>
        <w:bottom w:val="none" w:sz="0" w:space="0" w:color="auto"/>
        <w:right w:val="none" w:sz="0" w:space="0" w:color="auto"/>
      </w:divBdr>
    </w:div>
    <w:div w:id="1663705265">
      <w:bodyDiv w:val="1"/>
      <w:marLeft w:val="0"/>
      <w:marRight w:val="0"/>
      <w:marTop w:val="0"/>
      <w:marBottom w:val="0"/>
      <w:divBdr>
        <w:top w:val="none" w:sz="0" w:space="0" w:color="auto"/>
        <w:left w:val="none" w:sz="0" w:space="0" w:color="auto"/>
        <w:bottom w:val="none" w:sz="0" w:space="0" w:color="auto"/>
        <w:right w:val="none" w:sz="0" w:space="0" w:color="auto"/>
      </w:divBdr>
    </w:div>
    <w:div w:id="1701055290">
      <w:bodyDiv w:val="1"/>
      <w:marLeft w:val="0"/>
      <w:marRight w:val="0"/>
      <w:marTop w:val="0"/>
      <w:marBottom w:val="0"/>
      <w:divBdr>
        <w:top w:val="none" w:sz="0" w:space="0" w:color="auto"/>
        <w:left w:val="none" w:sz="0" w:space="0" w:color="auto"/>
        <w:bottom w:val="none" w:sz="0" w:space="0" w:color="auto"/>
        <w:right w:val="none" w:sz="0" w:space="0" w:color="auto"/>
      </w:divBdr>
    </w:div>
    <w:div w:id="1716812663">
      <w:bodyDiv w:val="1"/>
      <w:marLeft w:val="0"/>
      <w:marRight w:val="0"/>
      <w:marTop w:val="0"/>
      <w:marBottom w:val="0"/>
      <w:divBdr>
        <w:top w:val="none" w:sz="0" w:space="0" w:color="auto"/>
        <w:left w:val="none" w:sz="0" w:space="0" w:color="auto"/>
        <w:bottom w:val="none" w:sz="0" w:space="0" w:color="auto"/>
        <w:right w:val="none" w:sz="0" w:space="0" w:color="auto"/>
      </w:divBdr>
    </w:div>
    <w:div w:id="1827668544">
      <w:bodyDiv w:val="1"/>
      <w:marLeft w:val="0"/>
      <w:marRight w:val="0"/>
      <w:marTop w:val="0"/>
      <w:marBottom w:val="0"/>
      <w:divBdr>
        <w:top w:val="none" w:sz="0" w:space="0" w:color="auto"/>
        <w:left w:val="none" w:sz="0" w:space="0" w:color="auto"/>
        <w:bottom w:val="none" w:sz="0" w:space="0" w:color="auto"/>
        <w:right w:val="none" w:sz="0" w:space="0" w:color="auto"/>
      </w:divBdr>
    </w:div>
    <w:div w:id="1872063524">
      <w:bodyDiv w:val="1"/>
      <w:marLeft w:val="0"/>
      <w:marRight w:val="0"/>
      <w:marTop w:val="0"/>
      <w:marBottom w:val="0"/>
      <w:divBdr>
        <w:top w:val="none" w:sz="0" w:space="0" w:color="auto"/>
        <w:left w:val="none" w:sz="0" w:space="0" w:color="auto"/>
        <w:bottom w:val="none" w:sz="0" w:space="0" w:color="auto"/>
        <w:right w:val="none" w:sz="0" w:space="0" w:color="auto"/>
      </w:divBdr>
    </w:div>
    <w:div w:id="1917279368">
      <w:bodyDiv w:val="1"/>
      <w:marLeft w:val="0"/>
      <w:marRight w:val="0"/>
      <w:marTop w:val="0"/>
      <w:marBottom w:val="0"/>
      <w:divBdr>
        <w:top w:val="none" w:sz="0" w:space="0" w:color="auto"/>
        <w:left w:val="none" w:sz="0" w:space="0" w:color="auto"/>
        <w:bottom w:val="none" w:sz="0" w:space="0" w:color="auto"/>
        <w:right w:val="none" w:sz="0" w:space="0" w:color="auto"/>
      </w:divBdr>
    </w:div>
    <w:div w:id="1926840021">
      <w:bodyDiv w:val="1"/>
      <w:marLeft w:val="0"/>
      <w:marRight w:val="0"/>
      <w:marTop w:val="0"/>
      <w:marBottom w:val="0"/>
      <w:divBdr>
        <w:top w:val="none" w:sz="0" w:space="0" w:color="auto"/>
        <w:left w:val="none" w:sz="0" w:space="0" w:color="auto"/>
        <w:bottom w:val="none" w:sz="0" w:space="0" w:color="auto"/>
        <w:right w:val="none" w:sz="0" w:space="0" w:color="auto"/>
      </w:divBdr>
    </w:div>
    <w:div w:id="2090929446">
      <w:bodyDiv w:val="1"/>
      <w:marLeft w:val="0"/>
      <w:marRight w:val="0"/>
      <w:marTop w:val="0"/>
      <w:marBottom w:val="0"/>
      <w:divBdr>
        <w:top w:val="none" w:sz="0" w:space="0" w:color="auto"/>
        <w:left w:val="none" w:sz="0" w:space="0" w:color="auto"/>
        <w:bottom w:val="none" w:sz="0" w:space="0" w:color="auto"/>
        <w:right w:val="none" w:sz="0" w:space="0" w:color="auto"/>
      </w:divBdr>
    </w:div>
    <w:div w:id="2095861818">
      <w:bodyDiv w:val="1"/>
      <w:marLeft w:val="0"/>
      <w:marRight w:val="0"/>
      <w:marTop w:val="0"/>
      <w:marBottom w:val="0"/>
      <w:divBdr>
        <w:top w:val="none" w:sz="0" w:space="0" w:color="auto"/>
        <w:left w:val="none" w:sz="0" w:space="0" w:color="auto"/>
        <w:bottom w:val="none" w:sz="0" w:space="0" w:color="auto"/>
        <w:right w:val="none" w:sz="0" w:space="0" w:color="auto"/>
      </w:divBdr>
      <w:divsChild>
        <w:div w:id="1775592847">
          <w:marLeft w:val="0"/>
          <w:marRight w:val="0"/>
          <w:marTop w:val="0"/>
          <w:marBottom w:val="0"/>
          <w:divBdr>
            <w:top w:val="none" w:sz="0" w:space="0" w:color="auto"/>
            <w:left w:val="none" w:sz="0" w:space="0" w:color="auto"/>
            <w:bottom w:val="none" w:sz="0" w:space="0" w:color="auto"/>
            <w:right w:val="none" w:sz="0" w:space="0" w:color="auto"/>
          </w:divBdr>
        </w:div>
        <w:div w:id="1026905157">
          <w:marLeft w:val="0"/>
          <w:marRight w:val="0"/>
          <w:marTop w:val="0"/>
          <w:marBottom w:val="0"/>
          <w:divBdr>
            <w:top w:val="none" w:sz="0" w:space="0" w:color="auto"/>
            <w:left w:val="none" w:sz="0" w:space="0" w:color="auto"/>
            <w:bottom w:val="none" w:sz="0" w:space="0" w:color="auto"/>
            <w:right w:val="none" w:sz="0" w:space="0" w:color="auto"/>
          </w:divBdr>
        </w:div>
      </w:divsChild>
    </w:div>
    <w:div w:id="21283531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proquest.com/indexinglinkhandler/sng/au/Alharbie,+Abeer/$N?accountid=130472" TargetMode="External"/><Relationship Id="rId21" Type="http://schemas.openxmlformats.org/officeDocument/2006/relationships/hyperlink" Target="https://www.proquest.com/pubidlinkhandler/sng/pubtitle/International+Journal+of+Innovation+and+Applied+Studies/$N/2031961/DocView/1732050066/fulltext/4D0CB32C31674CC4PQ/1?accountid=130472" TargetMode="External"/><Relationship Id="rId22" Type="http://schemas.openxmlformats.org/officeDocument/2006/relationships/hyperlink" Target="https://www.proquest.com/indexingvolumeissuelinkhandler/2031961/International+Journal+of+Innovation+and+Applied+Studies/02015Y12Y01$23Dec+2015$3b++Vol.+13+$284$29/13/4?accountid=130472" TargetMode="External"/><Relationship Id="rId23" Type="http://schemas.openxmlformats.org/officeDocument/2006/relationships/hyperlink" Target="https://economictimes.indiatimes.com/definition/social-media" TargetMode="External"/><Relationship Id="rId24" Type="http://schemas.openxmlformats.org/officeDocument/2006/relationships/hyperlink" Target="https://www.sciencedirect.com/science/article/abs/pii/S0969698921000679" TargetMode="External"/><Relationship Id="rId25" Type="http://schemas.openxmlformats.org/officeDocument/2006/relationships/hyperlink" Target="https://ebookcentral.proquest.com/lib/trinity/detail.action?docID=6121615.p12" TargetMode="External"/><Relationship Id="rId26" Type="http://schemas.openxmlformats.org/officeDocument/2006/relationships/hyperlink" Target="https://whatisdigitalmarketing.wordpress.com/2013/05/27/classification-of-social-media/" TargetMode="External"/><Relationship Id="rId27" Type="http://schemas.openxmlformats.org/officeDocument/2006/relationships/hyperlink" Target="https://ebookcentral.proquest.com/lib/trinity/detail.action?docID=6121615" TargetMode="External"/><Relationship Id="rId28" Type="http://schemas.openxmlformats.org/officeDocument/2006/relationships/hyperlink" Target="https://ssrn.com/abstract=2862445" TargetMode="External"/><Relationship Id="rId29" Type="http://schemas.openxmlformats.org/officeDocument/2006/relationships/hyperlink" Target="https://dx.doi.org/10.2139/ssrn.2862445"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nanniesplusus.co.uk/)" TargetMode="External"/><Relationship Id="rId30" Type="http://schemas.openxmlformats.org/officeDocument/2006/relationships/hyperlink" Target="https://blog.hubspot.com/service/qualitative-research-methods" TargetMode="External"/><Relationship Id="rId31" Type="http://schemas.openxmlformats.org/officeDocument/2006/relationships/hyperlink" Target="https://books.google.bg/books?id=GgF6EAAAQBAJ&amp;lpg=PP1&amp;ots=v9CbzrLl9q&amp;dq=RESEARCH%20METHODOLOGY&amp;lr&amp;hl=pl&amp;pg=PA3#v=onepage&amp;q=RESEARCH%20METHODOLOGY&amp;f=false" TargetMode="External"/><Relationship Id="rId32" Type="http://schemas.openxmlformats.org/officeDocument/2006/relationships/hyperlink" Target="https://doi.org/10.15406/bbij.2017.05.00149" TargetMode="External"/><Relationship Id="rId9" Type="http://schemas.openxmlformats.org/officeDocument/2006/relationships/hyperlink" Target="https://www.sciencedirect.com/science/article/abs/pii/S0969698921000679)" TargetMode="External"/><Relationship Id="rId6" Type="http://schemas.openxmlformats.org/officeDocument/2006/relationships/hyperlink" Target="https://www-igi-global-com.ezproxy.uwtsd.ac.uk/gateway/chapter/full-text-html/152926)" TargetMode="External"/><Relationship Id="rId7" Type="http://schemas.openxmlformats.org/officeDocument/2006/relationships/hyperlink" Target="https://www.proquest.com/indexinglinkhandler/sng/au/Alharbie,+Abeer/$N?accountid=130472" TargetMode="External"/><Relationship Id="rId8" Type="http://schemas.openxmlformats.org/officeDocument/2006/relationships/hyperlink" Target="https://economictimes.indiatimes.com/definition/social-media)" TargetMode="External"/><Relationship Id="rId33" Type="http://schemas.openxmlformats.org/officeDocument/2006/relationships/hyperlink" Target="https://www.researchgate.net/profile/Keith-Crump/publication/43499524_Perspectives_on_qualitative_research_Part_2_Useful_tools_for_data_coll" TargetMode="External"/><Relationship Id="rId34" Type="http://schemas.openxmlformats.org/officeDocument/2006/relationships/hyperlink" Target="https://doi.org/10.1177/0022242918805411" TargetMode="Externa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s://whatisdigitalmarketing.wordpress.com/2013/05/27/classification-of-social-media/)" TargetMode="External"/><Relationship Id="rId11" Type="http://schemas.openxmlformats.org/officeDocument/2006/relationships/image" Target="media/image1.png"/><Relationship Id="rId12" Type="http://schemas.openxmlformats.org/officeDocument/2006/relationships/hyperlink" Target="https://blog.hubspot.com/service/qualitative-research-methods)" TargetMode="External"/><Relationship Id="rId13" Type="http://schemas.openxmlformats.org/officeDocument/2006/relationships/hyperlink" Target="https://blog.hubspot.com/service/qualitative-research-methods)" TargetMode="External"/><Relationship Id="rId14" Type="http://schemas.openxmlformats.org/officeDocument/2006/relationships/hyperlink" Target="https://books.google.bg/books?id=GgF6EAAAQBAJ&amp;lpg=PP1&amp;ots=v9CbzrLl9q&amp;dq=RESEARCH%20METHODOLOGY&amp;lr&amp;hl=pl&amp;pg=PA3#v=onepage&amp;q=RESEARCH%20METHODOLOGY&amp;f=false)" TargetMode="External"/><Relationship Id="rId15" Type="http://schemas.openxmlformats.org/officeDocument/2006/relationships/hyperlink" Target="https://nanniesplusus.co.uk/" TargetMode="External"/><Relationship Id="rId16" Type="http://schemas.openxmlformats.org/officeDocument/2006/relationships/hyperlink" Target="https://www-proquest-com.ezproxy.uwtsd.ac.uk/indexinglinkhandler/sng/au/Bauman,+Antonina+A/$N?accountid=130472" TargetMode="External"/><Relationship Id="rId17" Type="http://schemas.openxmlformats.org/officeDocument/2006/relationships/hyperlink" Target="https://www-proquest-com.ezproxy.uwtsd.ac.uk/pubidlinkhandler/sng/pubtitle/Journal+of+Marketing+Development+and+Competitiveness/$N/536309/DocView/2432563124/fulltext/A8CA7E75D3B2479FPQ/1?accountid=130472" TargetMode="External"/><Relationship Id="rId18" Type="http://schemas.openxmlformats.org/officeDocument/2006/relationships/hyperlink" Target="https://www-proquest-com.ezproxy.uwtsd.ac.uk/indexingvolumeissuelinkhandler/536309/Journal+of+Marketing+Development+and+Competitiveness/02020Y01Y01$232020$3b++Vol.+14+$282$29/14/2?accountid=130472" TargetMode="External"/><Relationship Id="rId19" Type="http://schemas.openxmlformats.org/officeDocument/2006/relationships/hyperlink" Target="https://www-igi-global-com.ezproxy.uwtsd.ac.uk/gateway/chapter/full-text-html/1529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8139</Words>
  <Characters>46396</Characters>
  <Application>Microsoft Macintosh Word</Application>
  <DocSecurity>0</DocSecurity>
  <Lines>386</Lines>
  <Paragraphs>108</Paragraphs>
  <ScaleCrop>false</ScaleCrop>
  <LinksUpToDate>false</LinksUpToDate>
  <CharactersWithSpaces>54427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2022-09-04T22:03:00Z</dcterms:created>
  <dcterms:modified xsi:type="dcterms:W3CDTF">2022-09-04T22:03:00Z</dcterms:modified>
</cp:coreProperties>
</file>