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52"/>
          <w:szCs w:val="52"/>
        </w:rPr>
        <w:id w:val="-8146362"/>
        <w:docPartObj>
          <w:docPartGallery w:val="Cover Pages"/>
          <w:docPartUnique/>
        </w:docPartObj>
      </w:sdtPr>
      <w:sdtEndPr>
        <w:rPr>
          <w:rFonts w:ascii="Times New Roman" w:hAnsi="Times New Roman" w:cs="Times New Roman"/>
          <w:lang w:val="en-GB"/>
        </w:rPr>
      </w:sdtEndPr>
      <w:sdtContent>
        <w:bookmarkStart w:id="0" w:name="_GoBack" w:displacedByCustomXml="prev"/>
        <w:bookmarkEnd w:id="0" w:displacedByCustomXml="prev"/>
        <w:p w:rsidR="004F3D12" w:rsidRPr="009A3A88" w:rsidRDefault="009A3A88" w:rsidP="009A3A88">
          <w:pPr>
            <w:jc w:val="center"/>
            <w:rPr>
              <w:rFonts w:ascii="Times New Roman" w:eastAsiaTheme="majorEastAsia" w:hAnsi="Times New Roman" w:cs="Times New Roman"/>
              <w:color w:val="2F5496" w:themeColor="accent1" w:themeShade="BF"/>
              <w:sz w:val="52"/>
              <w:szCs w:val="52"/>
              <w:lang w:val="en-GB"/>
            </w:rPr>
          </w:pPr>
          <w:r w:rsidRPr="009A3A88">
            <w:rPr>
              <w:rFonts w:ascii="Times New Roman" w:hAnsi="Times New Roman" w:cs="Times New Roman"/>
              <w:sz w:val="52"/>
              <w:szCs w:val="52"/>
              <w:lang w:val="en-GB"/>
            </w:rPr>
            <w:t>Research and Analysi</w:t>
          </w:r>
          <w:r>
            <w:rPr>
              <w:rFonts w:ascii="Times New Roman" w:hAnsi="Times New Roman" w:cs="Times New Roman"/>
              <w:sz w:val="52"/>
              <w:szCs w:val="52"/>
              <w:lang w:val="en-GB"/>
            </w:rPr>
            <w:t>ng</w:t>
          </w:r>
          <w:r w:rsidRPr="009A3A88">
            <w:rPr>
              <w:rFonts w:ascii="Times New Roman" w:hAnsi="Times New Roman" w:cs="Times New Roman"/>
              <w:sz w:val="52"/>
              <w:szCs w:val="52"/>
              <w:lang w:val="en-GB"/>
            </w:rPr>
            <w:t xml:space="preserve"> Data </w:t>
          </w:r>
        </w:p>
      </w:sdtContent>
    </w:sdt>
    <w:p w:rsidR="00F36F19" w:rsidRPr="001012B4" w:rsidRDefault="00F36F19" w:rsidP="003448B1">
      <w:pPr>
        <w:pStyle w:val="Heading1"/>
        <w:jc w:val="both"/>
        <w:rPr>
          <w:rFonts w:ascii="Times New Roman" w:hAnsi="Times New Roman" w:cs="Times New Roman"/>
          <w:sz w:val="24"/>
          <w:szCs w:val="24"/>
          <w:lang w:val="en-GB"/>
        </w:rPr>
        <w:sectPr w:rsidR="00F36F19" w:rsidRPr="001012B4" w:rsidSect="004F3D12">
          <w:headerReference w:type="default" r:id="rId8"/>
          <w:pgSz w:w="12240" w:h="15840"/>
          <w:pgMar w:top="1440" w:right="1440" w:bottom="1440" w:left="1440" w:header="708" w:footer="708" w:gutter="0"/>
          <w:pgNumType w:start="0"/>
          <w:cols w:space="708"/>
          <w:titlePg/>
          <w:docGrid w:linePitch="360"/>
        </w:sectPr>
      </w:pPr>
    </w:p>
    <w:sdt>
      <w:sdtPr>
        <w:rPr>
          <w:rFonts w:ascii="Times New Roman" w:eastAsiaTheme="minorHAnsi" w:hAnsi="Times New Roman" w:cs="Times New Roman"/>
          <w:color w:val="auto"/>
          <w:sz w:val="24"/>
          <w:szCs w:val="24"/>
        </w:rPr>
        <w:id w:val="1208599868"/>
        <w:docPartObj>
          <w:docPartGallery w:val="Table of Contents"/>
          <w:docPartUnique/>
        </w:docPartObj>
      </w:sdtPr>
      <w:sdtEndPr>
        <w:rPr>
          <w:b/>
          <w:bCs/>
          <w:noProof/>
        </w:rPr>
      </w:sdtEndPr>
      <w:sdtContent>
        <w:p w:rsidR="00F36F19" w:rsidRPr="001012B4" w:rsidRDefault="00F36F19" w:rsidP="007D5C33">
          <w:pPr>
            <w:pStyle w:val="TOCHeading"/>
            <w:jc w:val="center"/>
            <w:rPr>
              <w:rFonts w:ascii="Times New Roman" w:hAnsi="Times New Roman" w:cs="Times New Roman"/>
              <w:sz w:val="24"/>
              <w:szCs w:val="24"/>
            </w:rPr>
          </w:pPr>
          <w:r w:rsidRPr="001012B4">
            <w:rPr>
              <w:rFonts w:ascii="Times New Roman" w:hAnsi="Times New Roman" w:cs="Times New Roman"/>
              <w:sz w:val="24"/>
              <w:szCs w:val="24"/>
            </w:rPr>
            <w:t>Contents</w:t>
          </w:r>
        </w:p>
        <w:p w:rsidR="00C221CC" w:rsidRDefault="0068582C">
          <w:pPr>
            <w:pStyle w:val="TOC1"/>
            <w:tabs>
              <w:tab w:val="right" w:leader="dot" w:pos="9350"/>
            </w:tabs>
            <w:rPr>
              <w:rFonts w:eastAsiaTheme="minorEastAsia"/>
              <w:noProof/>
              <w:lang w:val="en-GB" w:eastAsia="en-GB"/>
            </w:rPr>
          </w:pPr>
          <w:r w:rsidRPr="001012B4">
            <w:rPr>
              <w:rFonts w:ascii="Times New Roman" w:hAnsi="Times New Roman" w:cs="Times New Roman"/>
              <w:sz w:val="24"/>
              <w:szCs w:val="24"/>
            </w:rPr>
            <w:fldChar w:fldCharType="begin"/>
          </w:r>
          <w:r w:rsidR="00F36F19" w:rsidRPr="001012B4">
            <w:rPr>
              <w:rFonts w:ascii="Times New Roman" w:hAnsi="Times New Roman" w:cs="Times New Roman"/>
              <w:sz w:val="24"/>
              <w:szCs w:val="24"/>
            </w:rPr>
            <w:instrText xml:space="preserve"> TOC \o "1-3" \h \z \u </w:instrText>
          </w:r>
          <w:r w:rsidRPr="001012B4">
            <w:rPr>
              <w:rFonts w:ascii="Times New Roman" w:hAnsi="Times New Roman" w:cs="Times New Roman"/>
              <w:sz w:val="24"/>
              <w:szCs w:val="24"/>
            </w:rPr>
            <w:fldChar w:fldCharType="separate"/>
          </w:r>
          <w:hyperlink w:anchor="_Toc512645209" w:history="1">
            <w:r w:rsidR="00C221CC" w:rsidRPr="00DA20B6">
              <w:rPr>
                <w:rStyle w:val="Hyperlink"/>
                <w:rFonts w:ascii="Times New Roman" w:hAnsi="Times New Roman" w:cs="Times New Roman"/>
                <w:noProof/>
                <w:lang w:val="en-GB"/>
              </w:rPr>
              <w:t>Introduction</w:t>
            </w:r>
            <w:r w:rsidR="00C221CC">
              <w:rPr>
                <w:noProof/>
                <w:webHidden/>
              </w:rPr>
              <w:tab/>
            </w:r>
            <w:r>
              <w:rPr>
                <w:noProof/>
                <w:webHidden/>
              </w:rPr>
              <w:fldChar w:fldCharType="begin"/>
            </w:r>
            <w:r w:rsidR="00C221CC">
              <w:rPr>
                <w:noProof/>
                <w:webHidden/>
              </w:rPr>
              <w:instrText xml:space="preserve"> PAGEREF _Toc512645209 \h </w:instrText>
            </w:r>
            <w:r>
              <w:rPr>
                <w:noProof/>
                <w:webHidden/>
              </w:rPr>
            </w:r>
            <w:r>
              <w:rPr>
                <w:noProof/>
                <w:webHidden/>
              </w:rPr>
              <w:fldChar w:fldCharType="separate"/>
            </w:r>
            <w:r w:rsidR="00C221CC">
              <w:rPr>
                <w:noProof/>
                <w:webHidden/>
              </w:rPr>
              <w:t>1</w:t>
            </w:r>
            <w:r>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0" w:history="1">
            <w:r w:rsidR="00C221CC" w:rsidRPr="00DA20B6">
              <w:rPr>
                <w:rStyle w:val="Hyperlink"/>
                <w:rFonts w:ascii="Times New Roman" w:hAnsi="Times New Roman" w:cs="Times New Roman"/>
                <w:noProof/>
                <w:lang w:val="en-GB"/>
              </w:rPr>
              <w:t>Operational Definitions</w:t>
            </w:r>
            <w:r w:rsidR="00C221CC">
              <w:rPr>
                <w:noProof/>
                <w:webHidden/>
              </w:rPr>
              <w:tab/>
            </w:r>
            <w:r w:rsidR="0068582C">
              <w:rPr>
                <w:noProof/>
                <w:webHidden/>
              </w:rPr>
              <w:fldChar w:fldCharType="begin"/>
            </w:r>
            <w:r w:rsidR="00C221CC">
              <w:rPr>
                <w:noProof/>
                <w:webHidden/>
              </w:rPr>
              <w:instrText xml:space="preserve"> PAGEREF _Toc512645210 \h </w:instrText>
            </w:r>
            <w:r w:rsidR="0068582C">
              <w:rPr>
                <w:noProof/>
                <w:webHidden/>
              </w:rPr>
            </w:r>
            <w:r w:rsidR="0068582C">
              <w:rPr>
                <w:noProof/>
                <w:webHidden/>
              </w:rPr>
              <w:fldChar w:fldCharType="separate"/>
            </w:r>
            <w:r w:rsidR="00C221CC">
              <w:rPr>
                <w:noProof/>
                <w:webHidden/>
              </w:rPr>
              <w:t>1</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1" w:history="1">
            <w:r w:rsidR="00C221CC" w:rsidRPr="00DA20B6">
              <w:rPr>
                <w:rStyle w:val="Hyperlink"/>
                <w:rFonts w:ascii="Times New Roman" w:hAnsi="Times New Roman" w:cs="Times New Roman"/>
                <w:noProof/>
                <w:lang w:val="en-GB"/>
              </w:rPr>
              <w:t>Framing the Research Question</w:t>
            </w:r>
            <w:r w:rsidR="00C221CC">
              <w:rPr>
                <w:noProof/>
                <w:webHidden/>
              </w:rPr>
              <w:tab/>
            </w:r>
            <w:r w:rsidR="0068582C">
              <w:rPr>
                <w:noProof/>
                <w:webHidden/>
              </w:rPr>
              <w:fldChar w:fldCharType="begin"/>
            </w:r>
            <w:r w:rsidR="00C221CC">
              <w:rPr>
                <w:noProof/>
                <w:webHidden/>
              </w:rPr>
              <w:instrText xml:space="preserve"> PAGEREF _Toc512645211 \h </w:instrText>
            </w:r>
            <w:r w:rsidR="0068582C">
              <w:rPr>
                <w:noProof/>
                <w:webHidden/>
              </w:rPr>
            </w:r>
            <w:r w:rsidR="0068582C">
              <w:rPr>
                <w:noProof/>
                <w:webHidden/>
              </w:rPr>
              <w:fldChar w:fldCharType="separate"/>
            </w:r>
            <w:r w:rsidR="00C221CC">
              <w:rPr>
                <w:noProof/>
                <w:webHidden/>
              </w:rPr>
              <w:t>2</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2" w:history="1">
            <w:r w:rsidR="00C221CC" w:rsidRPr="00DA20B6">
              <w:rPr>
                <w:rStyle w:val="Hyperlink"/>
                <w:rFonts w:ascii="Times New Roman" w:hAnsi="Times New Roman" w:cs="Times New Roman"/>
                <w:noProof/>
                <w:lang w:val="en-GB"/>
              </w:rPr>
              <w:t>Research objectives</w:t>
            </w:r>
            <w:r w:rsidR="00C221CC">
              <w:rPr>
                <w:noProof/>
                <w:webHidden/>
              </w:rPr>
              <w:tab/>
            </w:r>
            <w:r w:rsidR="0068582C">
              <w:rPr>
                <w:noProof/>
                <w:webHidden/>
              </w:rPr>
              <w:fldChar w:fldCharType="begin"/>
            </w:r>
            <w:r w:rsidR="00C221CC">
              <w:rPr>
                <w:noProof/>
                <w:webHidden/>
              </w:rPr>
              <w:instrText xml:space="preserve"> PAGEREF _Toc512645212 \h </w:instrText>
            </w:r>
            <w:r w:rsidR="0068582C">
              <w:rPr>
                <w:noProof/>
                <w:webHidden/>
              </w:rPr>
            </w:r>
            <w:r w:rsidR="0068582C">
              <w:rPr>
                <w:noProof/>
                <w:webHidden/>
              </w:rPr>
              <w:fldChar w:fldCharType="separate"/>
            </w:r>
            <w:r w:rsidR="00C221CC">
              <w:rPr>
                <w:noProof/>
                <w:webHidden/>
              </w:rPr>
              <w:t>2</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3" w:history="1">
            <w:r w:rsidR="00C221CC" w:rsidRPr="00DA20B6">
              <w:rPr>
                <w:rStyle w:val="Hyperlink"/>
                <w:rFonts w:ascii="Times New Roman" w:hAnsi="Times New Roman" w:cs="Times New Roman"/>
                <w:noProof/>
                <w:lang w:val="en-GB"/>
              </w:rPr>
              <w:t>Literature Review</w:t>
            </w:r>
            <w:r w:rsidR="00C221CC">
              <w:rPr>
                <w:noProof/>
                <w:webHidden/>
              </w:rPr>
              <w:tab/>
            </w:r>
            <w:r w:rsidR="0068582C">
              <w:rPr>
                <w:noProof/>
                <w:webHidden/>
              </w:rPr>
              <w:fldChar w:fldCharType="begin"/>
            </w:r>
            <w:r w:rsidR="00C221CC">
              <w:rPr>
                <w:noProof/>
                <w:webHidden/>
              </w:rPr>
              <w:instrText xml:space="preserve"> PAGEREF _Toc512645213 \h </w:instrText>
            </w:r>
            <w:r w:rsidR="0068582C">
              <w:rPr>
                <w:noProof/>
                <w:webHidden/>
              </w:rPr>
            </w:r>
            <w:r w:rsidR="0068582C">
              <w:rPr>
                <w:noProof/>
                <w:webHidden/>
              </w:rPr>
              <w:fldChar w:fldCharType="separate"/>
            </w:r>
            <w:r w:rsidR="00C221CC">
              <w:rPr>
                <w:noProof/>
                <w:webHidden/>
              </w:rPr>
              <w:t>2</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4" w:history="1">
            <w:r w:rsidR="00C221CC" w:rsidRPr="00DA20B6">
              <w:rPr>
                <w:rStyle w:val="Hyperlink"/>
                <w:rFonts w:ascii="Times New Roman" w:hAnsi="Times New Roman" w:cs="Times New Roman"/>
                <w:noProof/>
                <w:lang w:val="en-GB"/>
              </w:rPr>
              <w:t>Research Methodology</w:t>
            </w:r>
            <w:r w:rsidR="00C221CC">
              <w:rPr>
                <w:noProof/>
                <w:webHidden/>
              </w:rPr>
              <w:tab/>
            </w:r>
            <w:r w:rsidR="0068582C">
              <w:rPr>
                <w:noProof/>
                <w:webHidden/>
              </w:rPr>
              <w:fldChar w:fldCharType="begin"/>
            </w:r>
            <w:r w:rsidR="00C221CC">
              <w:rPr>
                <w:noProof/>
                <w:webHidden/>
              </w:rPr>
              <w:instrText xml:space="preserve"> PAGEREF _Toc512645214 \h </w:instrText>
            </w:r>
            <w:r w:rsidR="0068582C">
              <w:rPr>
                <w:noProof/>
                <w:webHidden/>
              </w:rPr>
            </w:r>
            <w:r w:rsidR="0068582C">
              <w:rPr>
                <w:noProof/>
                <w:webHidden/>
              </w:rPr>
              <w:fldChar w:fldCharType="separate"/>
            </w:r>
            <w:r w:rsidR="00C221CC">
              <w:rPr>
                <w:noProof/>
                <w:webHidden/>
              </w:rPr>
              <w:t>2</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5" w:history="1">
            <w:r w:rsidR="00C221CC" w:rsidRPr="00DA20B6">
              <w:rPr>
                <w:rStyle w:val="Hyperlink"/>
                <w:rFonts w:ascii="Times New Roman" w:hAnsi="Times New Roman" w:cs="Times New Roman"/>
                <w:noProof/>
                <w:lang w:val="en-GB"/>
              </w:rPr>
              <w:t>Data Collection Tools</w:t>
            </w:r>
            <w:r w:rsidR="00C221CC">
              <w:rPr>
                <w:noProof/>
                <w:webHidden/>
              </w:rPr>
              <w:tab/>
            </w:r>
            <w:r w:rsidR="0068582C">
              <w:rPr>
                <w:noProof/>
                <w:webHidden/>
              </w:rPr>
              <w:fldChar w:fldCharType="begin"/>
            </w:r>
            <w:r w:rsidR="00C221CC">
              <w:rPr>
                <w:noProof/>
                <w:webHidden/>
              </w:rPr>
              <w:instrText xml:space="preserve"> PAGEREF _Toc512645215 \h </w:instrText>
            </w:r>
            <w:r w:rsidR="0068582C">
              <w:rPr>
                <w:noProof/>
                <w:webHidden/>
              </w:rPr>
            </w:r>
            <w:r w:rsidR="0068582C">
              <w:rPr>
                <w:noProof/>
                <w:webHidden/>
              </w:rPr>
              <w:fldChar w:fldCharType="separate"/>
            </w:r>
            <w:r w:rsidR="00C221CC">
              <w:rPr>
                <w:noProof/>
                <w:webHidden/>
              </w:rPr>
              <w:t>3</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6" w:history="1">
            <w:r w:rsidR="00C221CC" w:rsidRPr="00DA20B6">
              <w:rPr>
                <w:rStyle w:val="Hyperlink"/>
                <w:rFonts w:ascii="Times New Roman" w:hAnsi="Times New Roman" w:cs="Times New Roman"/>
                <w:noProof/>
                <w:lang w:val="en-GB"/>
              </w:rPr>
              <w:t>Sampling Strategy</w:t>
            </w:r>
            <w:r w:rsidR="00C221CC">
              <w:rPr>
                <w:noProof/>
                <w:webHidden/>
              </w:rPr>
              <w:tab/>
            </w:r>
            <w:r w:rsidR="0068582C">
              <w:rPr>
                <w:noProof/>
                <w:webHidden/>
              </w:rPr>
              <w:fldChar w:fldCharType="begin"/>
            </w:r>
            <w:r w:rsidR="00C221CC">
              <w:rPr>
                <w:noProof/>
                <w:webHidden/>
              </w:rPr>
              <w:instrText xml:space="preserve"> PAGEREF _Toc512645216 \h </w:instrText>
            </w:r>
            <w:r w:rsidR="0068582C">
              <w:rPr>
                <w:noProof/>
                <w:webHidden/>
              </w:rPr>
            </w:r>
            <w:r w:rsidR="0068582C">
              <w:rPr>
                <w:noProof/>
                <w:webHidden/>
              </w:rPr>
              <w:fldChar w:fldCharType="separate"/>
            </w:r>
            <w:r w:rsidR="00C221CC">
              <w:rPr>
                <w:noProof/>
                <w:webHidden/>
              </w:rPr>
              <w:t>3</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7" w:history="1">
            <w:r w:rsidR="00C221CC" w:rsidRPr="00DA20B6">
              <w:rPr>
                <w:rStyle w:val="Hyperlink"/>
                <w:rFonts w:ascii="Times New Roman" w:hAnsi="Times New Roman" w:cs="Times New Roman"/>
                <w:noProof/>
                <w:lang w:val="en-GB"/>
              </w:rPr>
              <w:t>Ethical Considerations</w:t>
            </w:r>
            <w:r w:rsidR="00C221CC">
              <w:rPr>
                <w:noProof/>
                <w:webHidden/>
              </w:rPr>
              <w:tab/>
            </w:r>
            <w:r w:rsidR="0068582C">
              <w:rPr>
                <w:noProof/>
                <w:webHidden/>
              </w:rPr>
              <w:fldChar w:fldCharType="begin"/>
            </w:r>
            <w:r w:rsidR="00C221CC">
              <w:rPr>
                <w:noProof/>
                <w:webHidden/>
              </w:rPr>
              <w:instrText xml:space="preserve"> PAGEREF _Toc512645217 \h </w:instrText>
            </w:r>
            <w:r w:rsidR="0068582C">
              <w:rPr>
                <w:noProof/>
                <w:webHidden/>
              </w:rPr>
            </w:r>
            <w:r w:rsidR="0068582C">
              <w:rPr>
                <w:noProof/>
                <w:webHidden/>
              </w:rPr>
              <w:fldChar w:fldCharType="separate"/>
            </w:r>
            <w:r w:rsidR="00C221CC">
              <w:rPr>
                <w:noProof/>
                <w:webHidden/>
              </w:rPr>
              <w:t>3</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8" w:history="1">
            <w:r w:rsidR="00C221CC" w:rsidRPr="00DA20B6">
              <w:rPr>
                <w:rStyle w:val="Hyperlink"/>
                <w:rFonts w:ascii="Times New Roman" w:hAnsi="Times New Roman" w:cs="Times New Roman"/>
                <w:noProof/>
                <w:lang w:val="en-GB"/>
              </w:rPr>
              <w:t>Data Presentation and Analysis</w:t>
            </w:r>
            <w:r w:rsidR="00C221CC">
              <w:rPr>
                <w:noProof/>
                <w:webHidden/>
              </w:rPr>
              <w:tab/>
            </w:r>
            <w:r w:rsidR="0068582C">
              <w:rPr>
                <w:noProof/>
                <w:webHidden/>
              </w:rPr>
              <w:fldChar w:fldCharType="begin"/>
            </w:r>
            <w:r w:rsidR="00C221CC">
              <w:rPr>
                <w:noProof/>
                <w:webHidden/>
              </w:rPr>
              <w:instrText xml:space="preserve"> PAGEREF _Toc512645218 \h </w:instrText>
            </w:r>
            <w:r w:rsidR="0068582C">
              <w:rPr>
                <w:noProof/>
                <w:webHidden/>
              </w:rPr>
            </w:r>
            <w:r w:rsidR="0068582C">
              <w:rPr>
                <w:noProof/>
                <w:webHidden/>
              </w:rPr>
              <w:fldChar w:fldCharType="separate"/>
            </w:r>
            <w:r w:rsidR="00C221CC">
              <w:rPr>
                <w:noProof/>
                <w:webHidden/>
              </w:rPr>
              <w:t>3</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19" w:history="1">
            <w:r w:rsidR="00C221CC" w:rsidRPr="00DA20B6">
              <w:rPr>
                <w:rStyle w:val="Hyperlink"/>
                <w:rFonts w:ascii="Times New Roman" w:hAnsi="Times New Roman" w:cs="Times New Roman"/>
                <w:noProof/>
                <w:lang w:val="en-GB"/>
              </w:rPr>
              <w:t>Research Findings</w:t>
            </w:r>
            <w:r w:rsidR="00C221CC">
              <w:rPr>
                <w:noProof/>
                <w:webHidden/>
              </w:rPr>
              <w:tab/>
            </w:r>
            <w:r w:rsidR="0068582C">
              <w:rPr>
                <w:noProof/>
                <w:webHidden/>
              </w:rPr>
              <w:fldChar w:fldCharType="begin"/>
            </w:r>
            <w:r w:rsidR="00C221CC">
              <w:rPr>
                <w:noProof/>
                <w:webHidden/>
              </w:rPr>
              <w:instrText xml:space="preserve"> PAGEREF _Toc512645219 \h </w:instrText>
            </w:r>
            <w:r w:rsidR="0068582C">
              <w:rPr>
                <w:noProof/>
                <w:webHidden/>
              </w:rPr>
            </w:r>
            <w:r w:rsidR="0068582C">
              <w:rPr>
                <w:noProof/>
                <w:webHidden/>
              </w:rPr>
              <w:fldChar w:fldCharType="separate"/>
            </w:r>
            <w:r w:rsidR="00C221CC">
              <w:rPr>
                <w:noProof/>
                <w:webHidden/>
              </w:rPr>
              <w:t>5</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20" w:history="1">
            <w:r w:rsidR="00C221CC" w:rsidRPr="00DA20B6">
              <w:rPr>
                <w:rStyle w:val="Hyperlink"/>
                <w:rFonts w:ascii="Times New Roman" w:hAnsi="Times New Roman" w:cs="Times New Roman"/>
                <w:noProof/>
                <w:lang w:val="en-GB"/>
              </w:rPr>
              <w:t>Conclusion</w:t>
            </w:r>
            <w:r w:rsidR="00C221CC">
              <w:rPr>
                <w:noProof/>
                <w:webHidden/>
              </w:rPr>
              <w:tab/>
            </w:r>
            <w:r w:rsidR="0068582C">
              <w:rPr>
                <w:noProof/>
                <w:webHidden/>
              </w:rPr>
              <w:fldChar w:fldCharType="begin"/>
            </w:r>
            <w:r w:rsidR="00C221CC">
              <w:rPr>
                <w:noProof/>
                <w:webHidden/>
              </w:rPr>
              <w:instrText xml:space="preserve"> PAGEREF _Toc512645220 \h </w:instrText>
            </w:r>
            <w:r w:rsidR="0068582C">
              <w:rPr>
                <w:noProof/>
                <w:webHidden/>
              </w:rPr>
            </w:r>
            <w:r w:rsidR="0068582C">
              <w:rPr>
                <w:noProof/>
                <w:webHidden/>
              </w:rPr>
              <w:fldChar w:fldCharType="separate"/>
            </w:r>
            <w:r w:rsidR="00C221CC">
              <w:rPr>
                <w:noProof/>
                <w:webHidden/>
              </w:rPr>
              <w:t>7</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21" w:history="1">
            <w:r w:rsidR="00C221CC" w:rsidRPr="00DA20B6">
              <w:rPr>
                <w:rStyle w:val="Hyperlink"/>
                <w:rFonts w:ascii="Times New Roman" w:hAnsi="Times New Roman" w:cs="Times New Roman"/>
                <w:noProof/>
                <w:lang w:val="en-GB"/>
              </w:rPr>
              <w:t>References</w:t>
            </w:r>
            <w:r w:rsidR="00C221CC">
              <w:rPr>
                <w:noProof/>
                <w:webHidden/>
              </w:rPr>
              <w:tab/>
            </w:r>
            <w:r w:rsidR="0068582C">
              <w:rPr>
                <w:noProof/>
                <w:webHidden/>
              </w:rPr>
              <w:fldChar w:fldCharType="begin"/>
            </w:r>
            <w:r w:rsidR="00C221CC">
              <w:rPr>
                <w:noProof/>
                <w:webHidden/>
              </w:rPr>
              <w:instrText xml:space="preserve"> PAGEREF _Toc512645221 \h </w:instrText>
            </w:r>
            <w:r w:rsidR="0068582C">
              <w:rPr>
                <w:noProof/>
                <w:webHidden/>
              </w:rPr>
            </w:r>
            <w:r w:rsidR="0068582C">
              <w:rPr>
                <w:noProof/>
                <w:webHidden/>
              </w:rPr>
              <w:fldChar w:fldCharType="separate"/>
            </w:r>
            <w:r w:rsidR="00C221CC">
              <w:rPr>
                <w:noProof/>
                <w:webHidden/>
              </w:rPr>
              <w:t>8</w:t>
            </w:r>
            <w:r w:rsidR="0068582C">
              <w:rPr>
                <w:noProof/>
                <w:webHidden/>
              </w:rPr>
              <w:fldChar w:fldCharType="end"/>
            </w:r>
          </w:hyperlink>
        </w:p>
        <w:p w:rsidR="00C221CC" w:rsidRDefault="003313ED">
          <w:pPr>
            <w:pStyle w:val="TOC1"/>
            <w:tabs>
              <w:tab w:val="right" w:leader="dot" w:pos="9350"/>
            </w:tabs>
            <w:rPr>
              <w:rFonts w:eastAsiaTheme="minorEastAsia"/>
              <w:noProof/>
              <w:lang w:val="en-GB" w:eastAsia="en-GB"/>
            </w:rPr>
          </w:pPr>
          <w:hyperlink w:anchor="_Toc512645222" w:history="1">
            <w:r w:rsidR="00C221CC" w:rsidRPr="00DA20B6">
              <w:rPr>
                <w:rStyle w:val="Hyperlink"/>
                <w:rFonts w:ascii="Times New Roman" w:hAnsi="Times New Roman" w:cs="Times New Roman"/>
                <w:noProof/>
                <w:lang w:val="en-GB"/>
              </w:rPr>
              <w:t>Appendix</w:t>
            </w:r>
            <w:r w:rsidR="00C221CC">
              <w:rPr>
                <w:noProof/>
                <w:webHidden/>
              </w:rPr>
              <w:tab/>
            </w:r>
            <w:r w:rsidR="0068582C">
              <w:rPr>
                <w:noProof/>
                <w:webHidden/>
              </w:rPr>
              <w:fldChar w:fldCharType="begin"/>
            </w:r>
            <w:r w:rsidR="00C221CC">
              <w:rPr>
                <w:noProof/>
                <w:webHidden/>
              </w:rPr>
              <w:instrText xml:space="preserve"> PAGEREF _Toc512645222 \h </w:instrText>
            </w:r>
            <w:r w:rsidR="0068582C">
              <w:rPr>
                <w:noProof/>
                <w:webHidden/>
              </w:rPr>
            </w:r>
            <w:r w:rsidR="0068582C">
              <w:rPr>
                <w:noProof/>
                <w:webHidden/>
              </w:rPr>
              <w:fldChar w:fldCharType="separate"/>
            </w:r>
            <w:r w:rsidR="00C221CC">
              <w:rPr>
                <w:noProof/>
                <w:webHidden/>
              </w:rPr>
              <w:t>9</w:t>
            </w:r>
            <w:r w:rsidR="0068582C">
              <w:rPr>
                <w:noProof/>
                <w:webHidden/>
              </w:rPr>
              <w:fldChar w:fldCharType="end"/>
            </w:r>
          </w:hyperlink>
        </w:p>
        <w:p w:rsidR="00F36F19" w:rsidRPr="001012B4" w:rsidRDefault="0068582C">
          <w:pPr>
            <w:rPr>
              <w:rFonts w:ascii="Times New Roman" w:hAnsi="Times New Roman" w:cs="Times New Roman"/>
              <w:sz w:val="24"/>
              <w:szCs w:val="24"/>
            </w:rPr>
          </w:pPr>
          <w:r w:rsidRPr="001012B4">
            <w:rPr>
              <w:rFonts w:ascii="Times New Roman" w:hAnsi="Times New Roman" w:cs="Times New Roman"/>
              <w:b/>
              <w:bCs/>
              <w:noProof/>
              <w:sz w:val="24"/>
              <w:szCs w:val="24"/>
            </w:rPr>
            <w:fldChar w:fldCharType="end"/>
          </w:r>
        </w:p>
      </w:sdtContent>
    </w:sdt>
    <w:p w:rsidR="00F36F19" w:rsidRPr="001012B4" w:rsidRDefault="00F36F19" w:rsidP="003448B1">
      <w:pPr>
        <w:pStyle w:val="Heading1"/>
        <w:jc w:val="both"/>
        <w:rPr>
          <w:rFonts w:ascii="Times New Roman" w:hAnsi="Times New Roman" w:cs="Times New Roman"/>
          <w:sz w:val="24"/>
          <w:szCs w:val="24"/>
          <w:lang w:val="en-GB"/>
        </w:rPr>
        <w:sectPr w:rsidR="00F36F19" w:rsidRPr="001012B4" w:rsidSect="00B5724C">
          <w:pgSz w:w="12240" w:h="15840"/>
          <w:pgMar w:top="1440" w:right="1440" w:bottom="1440" w:left="1440" w:header="708" w:footer="708" w:gutter="0"/>
          <w:pgNumType w:fmt="lowerRoman" w:start="1"/>
          <w:cols w:space="708"/>
          <w:docGrid w:linePitch="360"/>
        </w:sectPr>
      </w:pPr>
    </w:p>
    <w:p w:rsidR="00D324B5" w:rsidRPr="003446B8" w:rsidRDefault="003236D1" w:rsidP="003448B1">
      <w:pPr>
        <w:pStyle w:val="Heading1"/>
        <w:jc w:val="both"/>
        <w:rPr>
          <w:rFonts w:ascii="Times New Roman" w:hAnsi="Times New Roman" w:cs="Times New Roman"/>
          <w:sz w:val="28"/>
          <w:szCs w:val="24"/>
          <w:lang w:val="en-GB"/>
        </w:rPr>
      </w:pPr>
      <w:bookmarkStart w:id="1" w:name="_Toc512645209"/>
      <w:r w:rsidRPr="003446B8">
        <w:rPr>
          <w:rFonts w:ascii="Times New Roman" w:hAnsi="Times New Roman" w:cs="Times New Roman"/>
          <w:sz w:val="28"/>
          <w:szCs w:val="24"/>
          <w:lang w:val="en-GB"/>
        </w:rPr>
        <w:lastRenderedPageBreak/>
        <w:t>Introduction</w:t>
      </w:r>
      <w:bookmarkEnd w:id="1"/>
    </w:p>
    <w:p w:rsidR="002D2141" w:rsidRPr="001012B4" w:rsidRDefault="00A3633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Working at home </w:t>
      </w:r>
      <w:r w:rsidR="00855AF3" w:rsidRPr="001012B4">
        <w:rPr>
          <w:rFonts w:ascii="Times New Roman" w:hAnsi="Times New Roman" w:cs="Times New Roman"/>
          <w:sz w:val="24"/>
          <w:szCs w:val="24"/>
          <w:lang w:val="en-GB"/>
        </w:rPr>
        <w:t xml:space="preserve">refers to </w:t>
      </w:r>
      <w:r w:rsidR="006F36AC" w:rsidRPr="001012B4">
        <w:rPr>
          <w:rFonts w:ascii="Times New Roman" w:hAnsi="Times New Roman" w:cs="Times New Roman"/>
          <w:sz w:val="24"/>
          <w:szCs w:val="24"/>
          <w:lang w:val="en-GB"/>
        </w:rPr>
        <w:t xml:space="preserve">the process where individual employees </w:t>
      </w:r>
      <w:r w:rsidR="00AC4E23" w:rsidRPr="001012B4">
        <w:rPr>
          <w:rFonts w:ascii="Times New Roman" w:hAnsi="Times New Roman" w:cs="Times New Roman"/>
          <w:sz w:val="24"/>
          <w:szCs w:val="24"/>
          <w:lang w:val="en-GB"/>
        </w:rPr>
        <w:t xml:space="preserve">are connected </w:t>
      </w:r>
      <w:r w:rsidR="00734578" w:rsidRPr="001012B4">
        <w:rPr>
          <w:rFonts w:ascii="Times New Roman" w:hAnsi="Times New Roman" w:cs="Times New Roman"/>
          <w:sz w:val="24"/>
          <w:szCs w:val="24"/>
          <w:lang w:val="en-GB"/>
        </w:rPr>
        <w:t xml:space="preserve">to the companies using </w:t>
      </w:r>
      <w:r w:rsidR="006452D2" w:rsidRPr="001012B4">
        <w:rPr>
          <w:rFonts w:ascii="Times New Roman" w:hAnsi="Times New Roman" w:cs="Times New Roman"/>
          <w:sz w:val="24"/>
          <w:szCs w:val="24"/>
          <w:lang w:val="en-GB"/>
        </w:rPr>
        <w:t xml:space="preserve">various </w:t>
      </w:r>
      <w:r w:rsidR="00707D00" w:rsidRPr="001012B4">
        <w:rPr>
          <w:rFonts w:ascii="Times New Roman" w:hAnsi="Times New Roman" w:cs="Times New Roman"/>
          <w:sz w:val="24"/>
          <w:szCs w:val="24"/>
          <w:lang w:val="en-GB"/>
        </w:rPr>
        <w:t xml:space="preserve">communication </w:t>
      </w:r>
      <w:r w:rsidR="008604CD" w:rsidRPr="001012B4">
        <w:rPr>
          <w:rFonts w:ascii="Times New Roman" w:hAnsi="Times New Roman" w:cs="Times New Roman"/>
          <w:sz w:val="24"/>
          <w:szCs w:val="24"/>
          <w:lang w:val="en-GB"/>
        </w:rPr>
        <w:t xml:space="preserve">methods. </w:t>
      </w:r>
      <w:r w:rsidR="00CD38A4" w:rsidRPr="001012B4">
        <w:rPr>
          <w:rFonts w:ascii="Times New Roman" w:hAnsi="Times New Roman" w:cs="Times New Roman"/>
          <w:sz w:val="24"/>
          <w:szCs w:val="24"/>
          <w:lang w:val="en-GB"/>
        </w:rPr>
        <w:t xml:space="preserve">This process enables </w:t>
      </w:r>
      <w:r w:rsidR="000D7E3A" w:rsidRPr="001012B4">
        <w:rPr>
          <w:rFonts w:ascii="Times New Roman" w:hAnsi="Times New Roman" w:cs="Times New Roman"/>
          <w:sz w:val="24"/>
          <w:szCs w:val="24"/>
          <w:lang w:val="en-GB"/>
        </w:rPr>
        <w:t xml:space="preserve">individual employee to </w:t>
      </w:r>
      <w:r w:rsidR="00B32587" w:rsidRPr="001012B4">
        <w:rPr>
          <w:rFonts w:ascii="Times New Roman" w:hAnsi="Times New Roman" w:cs="Times New Roman"/>
          <w:sz w:val="24"/>
          <w:szCs w:val="24"/>
          <w:lang w:val="en-GB"/>
        </w:rPr>
        <w:t xml:space="preserve">work </w:t>
      </w:r>
      <w:r w:rsidR="00CB5F1B" w:rsidRPr="001012B4">
        <w:rPr>
          <w:rFonts w:ascii="Times New Roman" w:hAnsi="Times New Roman" w:cs="Times New Roman"/>
          <w:sz w:val="24"/>
          <w:szCs w:val="24"/>
          <w:lang w:val="en-GB"/>
        </w:rPr>
        <w:t>at home while maintai</w:t>
      </w:r>
      <w:r w:rsidR="00F81F00" w:rsidRPr="001012B4">
        <w:rPr>
          <w:rFonts w:ascii="Times New Roman" w:hAnsi="Times New Roman" w:cs="Times New Roman"/>
          <w:sz w:val="24"/>
          <w:szCs w:val="24"/>
          <w:lang w:val="en-GB"/>
        </w:rPr>
        <w:t xml:space="preserve">ning </w:t>
      </w:r>
      <w:r w:rsidR="00393D8A" w:rsidRPr="001012B4">
        <w:rPr>
          <w:rFonts w:ascii="Times New Roman" w:hAnsi="Times New Roman" w:cs="Times New Roman"/>
          <w:sz w:val="24"/>
          <w:szCs w:val="24"/>
          <w:lang w:val="en-GB"/>
        </w:rPr>
        <w:t>communication</w:t>
      </w:r>
      <w:r w:rsidR="007D5C33">
        <w:rPr>
          <w:rFonts w:ascii="Times New Roman" w:hAnsi="Times New Roman" w:cs="Times New Roman"/>
          <w:sz w:val="24"/>
          <w:szCs w:val="24"/>
          <w:lang w:val="en-GB"/>
        </w:rPr>
        <w:t xml:space="preserve"> </w:t>
      </w:r>
      <w:r w:rsidR="00393D8A" w:rsidRPr="001012B4">
        <w:rPr>
          <w:rFonts w:ascii="Times New Roman" w:hAnsi="Times New Roman" w:cs="Times New Roman"/>
          <w:sz w:val="24"/>
          <w:szCs w:val="24"/>
          <w:lang w:val="en-GB"/>
        </w:rPr>
        <w:t>wi</w:t>
      </w:r>
      <w:r w:rsidR="00C7637C" w:rsidRPr="001012B4">
        <w:rPr>
          <w:rFonts w:ascii="Times New Roman" w:hAnsi="Times New Roman" w:cs="Times New Roman"/>
          <w:sz w:val="24"/>
          <w:szCs w:val="24"/>
          <w:lang w:val="en-GB"/>
        </w:rPr>
        <w:t>th consumers</w:t>
      </w:r>
      <w:r w:rsidR="00875E0D" w:rsidRPr="001012B4">
        <w:rPr>
          <w:rFonts w:ascii="Times New Roman" w:hAnsi="Times New Roman" w:cs="Times New Roman"/>
          <w:sz w:val="24"/>
          <w:szCs w:val="24"/>
          <w:lang w:val="en-GB"/>
        </w:rPr>
        <w:t xml:space="preserve">. </w:t>
      </w:r>
      <w:r w:rsidR="008F01AF" w:rsidRPr="001012B4">
        <w:rPr>
          <w:rFonts w:ascii="Times New Roman" w:hAnsi="Times New Roman" w:cs="Times New Roman"/>
          <w:sz w:val="24"/>
          <w:szCs w:val="24"/>
          <w:lang w:val="en-GB"/>
        </w:rPr>
        <w:t xml:space="preserve">It is also known as </w:t>
      </w:r>
      <w:r w:rsidR="00635ED5" w:rsidRPr="001012B4">
        <w:rPr>
          <w:rFonts w:ascii="Times New Roman" w:hAnsi="Times New Roman" w:cs="Times New Roman"/>
          <w:sz w:val="24"/>
          <w:szCs w:val="24"/>
          <w:lang w:val="en-GB"/>
        </w:rPr>
        <w:t xml:space="preserve">teleworking or telecommuting </w:t>
      </w:r>
      <w:r w:rsidR="000B399E" w:rsidRPr="001012B4">
        <w:rPr>
          <w:rFonts w:ascii="Times New Roman" w:hAnsi="Times New Roman" w:cs="Times New Roman"/>
          <w:sz w:val="24"/>
          <w:szCs w:val="24"/>
          <w:lang w:val="en-GB"/>
        </w:rPr>
        <w:t xml:space="preserve">as employees </w:t>
      </w:r>
      <w:r w:rsidR="00DB7012" w:rsidRPr="001012B4">
        <w:rPr>
          <w:rFonts w:ascii="Times New Roman" w:hAnsi="Times New Roman" w:cs="Times New Roman"/>
          <w:sz w:val="24"/>
          <w:szCs w:val="24"/>
          <w:lang w:val="en-GB"/>
        </w:rPr>
        <w:t xml:space="preserve">work </w:t>
      </w:r>
      <w:r w:rsidR="00D854B6" w:rsidRPr="001012B4">
        <w:rPr>
          <w:rFonts w:ascii="Times New Roman" w:hAnsi="Times New Roman" w:cs="Times New Roman"/>
          <w:sz w:val="24"/>
          <w:szCs w:val="24"/>
          <w:lang w:val="en-GB"/>
        </w:rPr>
        <w:t xml:space="preserve">at home using </w:t>
      </w:r>
      <w:r w:rsidR="00F01B72" w:rsidRPr="001012B4">
        <w:rPr>
          <w:rFonts w:ascii="Times New Roman" w:hAnsi="Times New Roman" w:cs="Times New Roman"/>
          <w:sz w:val="24"/>
          <w:szCs w:val="24"/>
          <w:lang w:val="en-GB"/>
        </w:rPr>
        <w:t xml:space="preserve">their </w:t>
      </w:r>
      <w:r w:rsidR="00FE58FC" w:rsidRPr="001012B4">
        <w:rPr>
          <w:rFonts w:ascii="Times New Roman" w:hAnsi="Times New Roman" w:cs="Times New Roman"/>
          <w:sz w:val="24"/>
          <w:szCs w:val="24"/>
          <w:lang w:val="en-GB"/>
        </w:rPr>
        <w:t xml:space="preserve">personal computers </w:t>
      </w:r>
      <w:r w:rsidR="00AE1AA9" w:rsidRPr="001012B4">
        <w:rPr>
          <w:rFonts w:ascii="Times New Roman" w:hAnsi="Times New Roman" w:cs="Times New Roman"/>
          <w:sz w:val="24"/>
          <w:szCs w:val="24"/>
          <w:lang w:val="en-GB"/>
        </w:rPr>
        <w:t xml:space="preserve">and </w:t>
      </w:r>
      <w:r w:rsidR="00DB6555" w:rsidRPr="001012B4">
        <w:rPr>
          <w:rFonts w:ascii="Times New Roman" w:hAnsi="Times New Roman" w:cs="Times New Roman"/>
          <w:sz w:val="24"/>
          <w:szCs w:val="24"/>
          <w:lang w:val="en-GB"/>
        </w:rPr>
        <w:t>cell phones.</w:t>
      </w:r>
      <w:r w:rsidR="007D5C33">
        <w:rPr>
          <w:rFonts w:ascii="Times New Roman" w:hAnsi="Times New Roman" w:cs="Times New Roman"/>
          <w:sz w:val="24"/>
          <w:szCs w:val="24"/>
          <w:lang w:val="en-GB"/>
        </w:rPr>
        <w:t xml:space="preserve"> </w:t>
      </w:r>
      <w:r w:rsidR="00607D94" w:rsidRPr="001012B4">
        <w:rPr>
          <w:rFonts w:ascii="Times New Roman" w:hAnsi="Times New Roman" w:cs="Times New Roman"/>
          <w:sz w:val="24"/>
          <w:szCs w:val="24"/>
          <w:lang w:val="en-GB"/>
        </w:rPr>
        <w:t xml:space="preserve">With the advancement </w:t>
      </w:r>
      <w:r w:rsidR="001D5F63" w:rsidRPr="001012B4">
        <w:rPr>
          <w:rFonts w:ascii="Times New Roman" w:hAnsi="Times New Roman" w:cs="Times New Roman"/>
          <w:sz w:val="24"/>
          <w:szCs w:val="24"/>
          <w:lang w:val="en-GB"/>
        </w:rPr>
        <w:t xml:space="preserve">of </w:t>
      </w:r>
      <w:r w:rsidR="009A71D2" w:rsidRPr="001012B4">
        <w:rPr>
          <w:rFonts w:ascii="Times New Roman" w:hAnsi="Times New Roman" w:cs="Times New Roman"/>
          <w:sz w:val="24"/>
          <w:szCs w:val="24"/>
          <w:lang w:val="en-GB"/>
        </w:rPr>
        <w:t>technology,</w:t>
      </w:r>
      <w:r w:rsidR="003C5852" w:rsidRPr="001012B4">
        <w:rPr>
          <w:rFonts w:ascii="Times New Roman" w:hAnsi="Times New Roman" w:cs="Times New Roman"/>
          <w:sz w:val="24"/>
          <w:szCs w:val="24"/>
          <w:lang w:val="en-GB"/>
        </w:rPr>
        <w:t xml:space="preserve"> business </w:t>
      </w:r>
      <w:r w:rsidR="00CA588A" w:rsidRPr="001012B4">
        <w:rPr>
          <w:rFonts w:ascii="Times New Roman" w:hAnsi="Times New Roman" w:cs="Times New Roman"/>
          <w:sz w:val="24"/>
          <w:szCs w:val="24"/>
          <w:lang w:val="en-GB"/>
        </w:rPr>
        <w:t xml:space="preserve">organizations are </w:t>
      </w:r>
      <w:r w:rsidR="00DA2F6A" w:rsidRPr="001012B4">
        <w:rPr>
          <w:rFonts w:ascii="Times New Roman" w:hAnsi="Times New Roman" w:cs="Times New Roman"/>
          <w:sz w:val="24"/>
          <w:szCs w:val="24"/>
          <w:lang w:val="en-GB"/>
        </w:rPr>
        <w:t xml:space="preserve">using new </w:t>
      </w:r>
      <w:r w:rsidR="007B4CE2" w:rsidRPr="001012B4">
        <w:rPr>
          <w:rFonts w:ascii="Times New Roman" w:hAnsi="Times New Roman" w:cs="Times New Roman"/>
          <w:sz w:val="24"/>
          <w:szCs w:val="24"/>
          <w:lang w:val="en-GB"/>
        </w:rPr>
        <w:t xml:space="preserve">methods </w:t>
      </w:r>
      <w:r w:rsidR="001D77B1" w:rsidRPr="001012B4">
        <w:rPr>
          <w:rFonts w:ascii="Times New Roman" w:hAnsi="Times New Roman" w:cs="Times New Roman"/>
          <w:sz w:val="24"/>
          <w:szCs w:val="24"/>
          <w:lang w:val="en-GB"/>
        </w:rPr>
        <w:t xml:space="preserve">for increasing their </w:t>
      </w:r>
      <w:r w:rsidR="00CF32E2" w:rsidRPr="001012B4">
        <w:rPr>
          <w:rFonts w:ascii="Times New Roman" w:hAnsi="Times New Roman" w:cs="Times New Roman"/>
          <w:sz w:val="24"/>
          <w:szCs w:val="24"/>
          <w:lang w:val="en-GB"/>
        </w:rPr>
        <w:t xml:space="preserve">level of </w:t>
      </w:r>
      <w:r w:rsidR="00E77E12" w:rsidRPr="001012B4">
        <w:rPr>
          <w:rFonts w:ascii="Times New Roman" w:hAnsi="Times New Roman" w:cs="Times New Roman"/>
          <w:sz w:val="24"/>
          <w:szCs w:val="24"/>
          <w:lang w:val="en-GB"/>
        </w:rPr>
        <w:t>performance</w:t>
      </w:r>
      <w:r w:rsidR="002D4F2F" w:rsidRPr="001012B4">
        <w:rPr>
          <w:rFonts w:ascii="Times New Roman" w:hAnsi="Times New Roman" w:cs="Times New Roman"/>
          <w:sz w:val="24"/>
          <w:szCs w:val="24"/>
          <w:lang w:val="en-GB"/>
        </w:rPr>
        <w:t xml:space="preserve"> (Doyle, 2018)</w:t>
      </w:r>
      <w:r w:rsidR="00CF32E2" w:rsidRPr="001012B4">
        <w:rPr>
          <w:rFonts w:ascii="Times New Roman" w:hAnsi="Times New Roman" w:cs="Times New Roman"/>
          <w:sz w:val="24"/>
          <w:szCs w:val="24"/>
          <w:lang w:val="en-GB"/>
        </w:rPr>
        <w:t>.</w:t>
      </w:r>
      <w:r w:rsidR="00461182" w:rsidRPr="001012B4">
        <w:rPr>
          <w:rFonts w:ascii="Times New Roman" w:hAnsi="Times New Roman" w:cs="Times New Roman"/>
          <w:sz w:val="24"/>
          <w:szCs w:val="24"/>
          <w:lang w:val="en-GB"/>
        </w:rPr>
        <w:t xml:space="preserve"> The history of </w:t>
      </w:r>
      <w:r w:rsidR="001A37F1" w:rsidRPr="001012B4">
        <w:rPr>
          <w:rFonts w:ascii="Times New Roman" w:hAnsi="Times New Roman" w:cs="Times New Roman"/>
          <w:sz w:val="24"/>
          <w:szCs w:val="24"/>
          <w:lang w:val="en-GB"/>
        </w:rPr>
        <w:t xml:space="preserve">teleworking can be traced back </w:t>
      </w:r>
      <w:r w:rsidR="007B5D73" w:rsidRPr="001012B4">
        <w:rPr>
          <w:rFonts w:ascii="Times New Roman" w:hAnsi="Times New Roman" w:cs="Times New Roman"/>
          <w:sz w:val="24"/>
          <w:szCs w:val="24"/>
          <w:lang w:val="en-GB"/>
        </w:rPr>
        <w:t xml:space="preserve">in 1972 when </w:t>
      </w:r>
      <w:r w:rsidR="006B022F" w:rsidRPr="001012B4">
        <w:rPr>
          <w:rFonts w:ascii="Times New Roman" w:hAnsi="Times New Roman" w:cs="Times New Roman"/>
          <w:sz w:val="24"/>
          <w:szCs w:val="24"/>
          <w:lang w:val="en-GB"/>
        </w:rPr>
        <w:t xml:space="preserve">jack Nilles introduced </w:t>
      </w:r>
      <w:r w:rsidR="004D38BF" w:rsidRPr="001012B4">
        <w:rPr>
          <w:rFonts w:ascii="Times New Roman" w:hAnsi="Times New Roman" w:cs="Times New Roman"/>
          <w:sz w:val="24"/>
          <w:szCs w:val="24"/>
          <w:lang w:val="en-GB"/>
        </w:rPr>
        <w:t xml:space="preserve">telecommuting </w:t>
      </w:r>
      <w:r w:rsidR="003A5F57" w:rsidRPr="001012B4">
        <w:rPr>
          <w:rFonts w:ascii="Times New Roman" w:hAnsi="Times New Roman" w:cs="Times New Roman"/>
          <w:sz w:val="24"/>
          <w:szCs w:val="24"/>
          <w:lang w:val="en-GB"/>
        </w:rPr>
        <w:t xml:space="preserve">while working </w:t>
      </w:r>
      <w:r w:rsidR="00194EE6" w:rsidRPr="001012B4">
        <w:rPr>
          <w:rFonts w:ascii="Times New Roman" w:hAnsi="Times New Roman" w:cs="Times New Roman"/>
          <w:sz w:val="24"/>
          <w:szCs w:val="24"/>
          <w:lang w:val="en-GB"/>
        </w:rPr>
        <w:t xml:space="preserve">in a remote </w:t>
      </w:r>
      <w:r w:rsidR="00B86186" w:rsidRPr="001012B4">
        <w:rPr>
          <w:rFonts w:ascii="Times New Roman" w:hAnsi="Times New Roman" w:cs="Times New Roman"/>
          <w:sz w:val="24"/>
          <w:szCs w:val="24"/>
          <w:lang w:val="en-GB"/>
        </w:rPr>
        <w:t>complex of NASA.</w:t>
      </w:r>
      <w:r w:rsidR="005A75D1" w:rsidRPr="001012B4">
        <w:rPr>
          <w:rFonts w:ascii="Times New Roman" w:hAnsi="Times New Roman" w:cs="Times New Roman"/>
          <w:sz w:val="24"/>
          <w:szCs w:val="24"/>
          <w:lang w:val="en-GB"/>
        </w:rPr>
        <w:t xml:space="preserve"> Since then</w:t>
      </w:r>
      <w:r w:rsidR="00FB3369" w:rsidRPr="001012B4">
        <w:rPr>
          <w:rFonts w:ascii="Times New Roman" w:hAnsi="Times New Roman" w:cs="Times New Roman"/>
          <w:sz w:val="24"/>
          <w:szCs w:val="24"/>
          <w:lang w:val="en-GB"/>
        </w:rPr>
        <w:t xml:space="preserve"> the idea of telecommuting has developed</w:t>
      </w:r>
      <w:r w:rsidR="001E58D4" w:rsidRPr="001012B4">
        <w:rPr>
          <w:rFonts w:ascii="Times New Roman" w:hAnsi="Times New Roman" w:cs="Times New Roman"/>
          <w:sz w:val="24"/>
          <w:szCs w:val="24"/>
          <w:lang w:val="en-GB"/>
        </w:rPr>
        <w:t>.</w:t>
      </w:r>
      <w:r w:rsidR="007D5C33">
        <w:rPr>
          <w:rFonts w:ascii="Times New Roman" w:hAnsi="Times New Roman" w:cs="Times New Roman"/>
          <w:sz w:val="24"/>
          <w:szCs w:val="24"/>
          <w:lang w:val="en-GB"/>
        </w:rPr>
        <w:t xml:space="preserve"> </w:t>
      </w:r>
      <w:r w:rsidR="00484D01" w:rsidRPr="001012B4">
        <w:rPr>
          <w:rFonts w:ascii="Times New Roman" w:hAnsi="Times New Roman" w:cs="Times New Roman"/>
          <w:sz w:val="24"/>
          <w:szCs w:val="24"/>
          <w:lang w:val="en-GB"/>
        </w:rPr>
        <w:t xml:space="preserve">Though </w:t>
      </w:r>
      <w:r w:rsidR="008F6994" w:rsidRPr="001012B4">
        <w:rPr>
          <w:rFonts w:ascii="Times New Roman" w:hAnsi="Times New Roman" w:cs="Times New Roman"/>
          <w:sz w:val="24"/>
          <w:szCs w:val="24"/>
          <w:lang w:val="en-GB"/>
        </w:rPr>
        <w:t xml:space="preserve">working at home </w:t>
      </w:r>
      <w:r w:rsidR="00D9431F" w:rsidRPr="001012B4">
        <w:rPr>
          <w:rFonts w:ascii="Times New Roman" w:hAnsi="Times New Roman" w:cs="Times New Roman"/>
          <w:sz w:val="24"/>
          <w:szCs w:val="24"/>
          <w:lang w:val="en-GB"/>
        </w:rPr>
        <w:t xml:space="preserve">was considered </w:t>
      </w:r>
      <w:r w:rsidR="00932FA4" w:rsidRPr="001012B4">
        <w:rPr>
          <w:rFonts w:ascii="Times New Roman" w:hAnsi="Times New Roman" w:cs="Times New Roman"/>
          <w:sz w:val="24"/>
          <w:szCs w:val="24"/>
          <w:lang w:val="en-GB"/>
        </w:rPr>
        <w:t xml:space="preserve">as a tool for </w:t>
      </w:r>
      <w:r w:rsidR="00C838FC" w:rsidRPr="001012B4">
        <w:rPr>
          <w:rFonts w:ascii="Times New Roman" w:hAnsi="Times New Roman" w:cs="Times New Roman"/>
          <w:sz w:val="24"/>
          <w:szCs w:val="24"/>
          <w:lang w:val="en-GB"/>
        </w:rPr>
        <w:t xml:space="preserve">increasing efficiency </w:t>
      </w:r>
      <w:r w:rsidR="00914072" w:rsidRPr="001012B4">
        <w:rPr>
          <w:rFonts w:ascii="Times New Roman" w:hAnsi="Times New Roman" w:cs="Times New Roman"/>
          <w:sz w:val="24"/>
          <w:szCs w:val="24"/>
          <w:lang w:val="en-GB"/>
        </w:rPr>
        <w:t xml:space="preserve">but </w:t>
      </w:r>
      <w:r w:rsidR="002D2141" w:rsidRPr="001012B4">
        <w:rPr>
          <w:rFonts w:ascii="Times New Roman" w:hAnsi="Times New Roman" w:cs="Times New Roman"/>
          <w:sz w:val="24"/>
          <w:szCs w:val="24"/>
          <w:lang w:val="en-GB"/>
        </w:rPr>
        <w:t xml:space="preserve">physically absence from the workplace </w:t>
      </w:r>
      <w:r w:rsidR="00CD082C" w:rsidRPr="001012B4">
        <w:rPr>
          <w:rFonts w:ascii="Times New Roman" w:hAnsi="Times New Roman" w:cs="Times New Roman"/>
          <w:sz w:val="24"/>
          <w:szCs w:val="24"/>
          <w:lang w:val="en-GB"/>
        </w:rPr>
        <w:t xml:space="preserve">led to </w:t>
      </w:r>
      <w:r w:rsidR="00E86FF5" w:rsidRPr="001012B4">
        <w:rPr>
          <w:rFonts w:ascii="Times New Roman" w:hAnsi="Times New Roman" w:cs="Times New Roman"/>
          <w:sz w:val="24"/>
          <w:szCs w:val="24"/>
          <w:lang w:val="en-GB"/>
        </w:rPr>
        <w:t xml:space="preserve">the rise of </w:t>
      </w:r>
      <w:r w:rsidR="00CD082C" w:rsidRPr="001012B4">
        <w:rPr>
          <w:rFonts w:ascii="Times New Roman" w:hAnsi="Times New Roman" w:cs="Times New Roman"/>
          <w:sz w:val="24"/>
          <w:szCs w:val="24"/>
          <w:lang w:val="en-GB"/>
        </w:rPr>
        <w:t>several problems.</w:t>
      </w:r>
      <w:r w:rsidR="007D5C33">
        <w:rPr>
          <w:rFonts w:ascii="Times New Roman" w:hAnsi="Times New Roman" w:cs="Times New Roman"/>
          <w:sz w:val="24"/>
          <w:szCs w:val="24"/>
          <w:lang w:val="en-GB"/>
        </w:rPr>
        <w:t xml:space="preserve"> </w:t>
      </w:r>
      <w:r w:rsidR="00271685" w:rsidRPr="001012B4">
        <w:rPr>
          <w:rFonts w:ascii="Times New Roman" w:hAnsi="Times New Roman" w:cs="Times New Roman"/>
          <w:sz w:val="24"/>
          <w:szCs w:val="24"/>
          <w:lang w:val="en-GB"/>
        </w:rPr>
        <w:t>This study intends to identify</w:t>
      </w:r>
      <w:r w:rsidR="007D5C33">
        <w:rPr>
          <w:rFonts w:ascii="Times New Roman" w:hAnsi="Times New Roman" w:cs="Times New Roman"/>
          <w:sz w:val="24"/>
          <w:szCs w:val="24"/>
          <w:lang w:val="en-GB"/>
        </w:rPr>
        <w:t xml:space="preserve"> </w:t>
      </w:r>
      <w:r w:rsidR="00CD4124" w:rsidRPr="001012B4">
        <w:rPr>
          <w:rFonts w:ascii="Times New Roman" w:hAnsi="Times New Roman" w:cs="Times New Roman"/>
          <w:sz w:val="24"/>
          <w:szCs w:val="24"/>
          <w:lang w:val="en-GB"/>
        </w:rPr>
        <w:t xml:space="preserve">the </w:t>
      </w:r>
      <w:r w:rsidR="002779C2" w:rsidRPr="001012B4">
        <w:rPr>
          <w:rFonts w:ascii="Times New Roman" w:hAnsi="Times New Roman" w:cs="Times New Roman"/>
          <w:sz w:val="24"/>
          <w:szCs w:val="24"/>
          <w:lang w:val="en-GB"/>
        </w:rPr>
        <w:t>skills required to solve workplace problems</w:t>
      </w:r>
      <w:r w:rsidR="007F2042" w:rsidRPr="001012B4">
        <w:rPr>
          <w:rFonts w:ascii="Times New Roman" w:hAnsi="Times New Roman" w:cs="Times New Roman"/>
          <w:sz w:val="24"/>
          <w:szCs w:val="24"/>
          <w:lang w:val="en-GB"/>
        </w:rPr>
        <w:t xml:space="preserve"> and</w:t>
      </w:r>
      <w:r w:rsidR="00271685" w:rsidRPr="001012B4">
        <w:rPr>
          <w:rFonts w:ascii="Times New Roman" w:hAnsi="Times New Roman" w:cs="Times New Roman"/>
          <w:sz w:val="24"/>
          <w:szCs w:val="24"/>
          <w:lang w:val="en-GB"/>
        </w:rPr>
        <w:t xml:space="preserve"> the </w:t>
      </w:r>
      <w:r w:rsidR="00DB54BA" w:rsidRPr="001012B4">
        <w:rPr>
          <w:rFonts w:ascii="Times New Roman" w:hAnsi="Times New Roman" w:cs="Times New Roman"/>
          <w:sz w:val="24"/>
          <w:szCs w:val="24"/>
          <w:lang w:val="en-GB"/>
        </w:rPr>
        <w:t xml:space="preserve">advantages and disadvantages of </w:t>
      </w:r>
      <w:r w:rsidR="000E3A97" w:rsidRPr="001012B4">
        <w:rPr>
          <w:rFonts w:ascii="Times New Roman" w:hAnsi="Times New Roman" w:cs="Times New Roman"/>
          <w:sz w:val="24"/>
          <w:szCs w:val="24"/>
          <w:lang w:val="en-GB"/>
        </w:rPr>
        <w:t>working at home</w:t>
      </w:r>
      <w:r w:rsidR="00613BEB" w:rsidRPr="001012B4">
        <w:rPr>
          <w:rFonts w:ascii="Times New Roman" w:hAnsi="Times New Roman" w:cs="Times New Roman"/>
          <w:sz w:val="24"/>
          <w:szCs w:val="24"/>
          <w:lang w:val="en-GB"/>
        </w:rPr>
        <w:t>.</w:t>
      </w:r>
    </w:p>
    <w:p w:rsidR="00395CC6" w:rsidRPr="003446B8" w:rsidRDefault="00395CC6" w:rsidP="003448B1">
      <w:pPr>
        <w:pStyle w:val="Heading1"/>
        <w:jc w:val="both"/>
        <w:rPr>
          <w:rFonts w:ascii="Times New Roman" w:hAnsi="Times New Roman" w:cs="Times New Roman"/>
          <w:sz w:val="28"/>
          <w:szCs w:val="24"/>
          <w:lang w:val="en-GB"/>
        </w:rPr>
      </w:pPr>
      <w:bookmarkStart w:id="2" w:name="_Toc512645210"/>
      <w:r w:rsidRPr="003446B8">
        <w:rPr>
          <w:rFonts w:ascii="Times New Roman" w:hAnsi="Times New Roman" w:cs="Times New Roman"/>
          <w:sz w:val="28"/>
          <w:szCs w:val="24"/>
          <w:lang w:val="en-GB"/>
        </w:rPr>
        <w:t>Operational Definitions</w:t>
      </w:r>
      <w:bookmarkEnd w:id="2"/>
    </w:p>
    <w:p w:rsidR="002F540E" w:rsidRPr="001012B4" w:rsidRDefault="002F540E"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Data</w:t>
      </w:r>
      <w:r w:rsidRPr="001012B4">
        <w:rPr>
          <w:rFonts w:ascii="Times New Roman" w:hAnsi="Times New Roman" w:cs="Times New Roman"/>
          <w:sz w:val="24"/>
          <w:szCs w:val="24"/>
          <w:lang w:val="en-GB"/>
        </w:rPr>
        <w:t xml:space="preserve">:  The collection of unorganized form of facts or materials is called data. Data is a primary condition of making information. Through the processing of the data, it turns into authentic information. </w:t>
      </w:r>
      <w:r w:rsidR="00585E0F" w:rsidRPr="001012B4">
        <w:rPr>
          <w:rFonts w:ascii="Times New Roman" w:hAnsi="Times New Roman" w:cs="Times New Roman"/>
          <w:sz w:val="24"/>
          <w:szCs w:val="24"/>
          <w:lang w:val="en-GB"/>
        </w:rPr>
        <w:t>Therefore,</w:t>
      </w:r>
      <w:r w:rsidRPr="001012B4">
        <w:rPr>
          <w:rFonts w:ascii="Times New Roman" w:hAnsi="Times New Roman" w:cs="Times New Roman"/>
          <w:sz w:val="24"/>
          <w:szCs w:val="24"/>
          <w:lang w:val="en-GB"/>
        </w:rPr>
        <w:t xml:space="preserve"> it works as the raw material for making the information.</w:t>
      </w:r>
    </w:p>
    <w:p w:rsidR="002F540E" w:rsidRPr="001012B4" w:rsidRDefault="002F540E"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Information</w:t>
      </w:r>
      <w:r w:rsidRPr="001012B4">
        <w:rPr>
          <w:rFonts w:ascii="Times New Roman" w:hAnsi="Times New Roman" w:cs="Times New Roman"/>
          <w:sz w:val="24"/>
          <w:szCs w:val="24"/>
          <w:lang w:val="en-GB"/>
        </w:rPr>
        <w:t>: Information is a meaningful and organized form of data. Information is gathered for making of any conceptual work. Data processing and it turns into information shows in the computer.</w:t>
      </w:r>
    </w:p>
    <w:p w:rsidR="002F540E" w:rsidRPr="001012B4" w:rsidRDefault="002F540E"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Knowledge</w:t>
      </w:r>
      <w:r w:rsidRPr="001012B4">
        <w:rPr>
          <w:rFonts w:ascii="Times New Roman" w:hAnsi="Times New Roman" w:cs="Times New Roman"/>
          <w:sz w:val="24"/>
          <w:szCs w:val="24"/>
          <w:lang w:val="en-GB"/>
        </w:rPr>
        <w:t xml:space="preserve">: Knowledge is a collection of information by which one can be skilled. It is the strength of the improvement. Knowledge </w:t>
      </w:r>
      <w:r w:rsidR="007D5C33" w:rsidRPr="001012B4">
        <w:rPr>
          <w:rFonts w:ascii="Times New Roman" w:hAnsi="Times New Roman" w:cs="Times New Roman"/>
          <w:sz w:val="24"/>
          <w:szCs w:val="24"/>
          <w:lang w:val="en-GB"/>
        </w:rPr>
        <w:t>is</w:t>
      </w:r>
      <w:r w:rsidRPr="001012B4">
        <w:rPr>
          <w:rFonts w:ascii="Times New Roman" w:hAnsi="Times New Roman" w:cs="Times New Roman"/>
          <w:sz w:val="24"/>
          <w:szCs w:val="24"/>
          <w:lang w:val="en-GB"/>
        </w:rPr>
        <w:t xml:space="preserve"> acquired from the collection of information from different sources. By </w:t>
      </w:r>
      <w:r w:rsidR="00585E0F" w:rsidRPr="001012B4">
        <w:rPr>
          <w:rFonts w:ascii="Times New Roman" w:hAnsi="Times New Roman" w:cs="Times New Roman"/>
          <w:sz w:val="24"/>
          <w:szCs w:val="24"/>
          <w:lang w:val="en-GB"/>
        </w:rPr>
        <w:t>analysing</w:t>
      </w:r>
      <w:r w:rsidRPr="001012B4">
        <w:rPr>
          <w:rFonts w:ascii="Times New Roman" w:hAnsi="Times New Roman" w:cs="Times New Roman"/>
          <w:sz w:val="24"/>
          <w:szCs w:val="24"/>
          <w:lang w:val="en-GB"/>
        </w:rPr>
        <w:t xml:space="preserve"> information anyone can be knowledgeable and get amassed knowledge about the facts.</w:t>
      </w:r>
    </w:p>
    <w:p w:rsidR="002F540E" w:rsidRPr="001012B4" w:rsidRDefault="002F540E"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Understanding</w:t>
      </w:r>
      <w:r w:rsidRPr="001012B4">
        <w:rPr>
          <w:rFonts w:ascii="Times New Roman" w:hAnsi="Times New Roman" w:cs="Times New Roman"/>
          <w:sz w:val="24"/>
          <w:szCs w:val="24"/>
          <w:lang w:val="en-GB"/>
        </w:rPr>
        <w:t xml:space="preserve">: The output from the knowledgeable facts is called understanding. What is getting from the </w:t>
      </w:r>
      <w:r w:rsidR="00585E0F" w:rsidRPr="001012B4">
        <w:rPr>
          <w:rFonts w:ascii="Times New Roman" w:hAnsi="Times New Roman" w:cs="Times New Roman"/>
          <w:sz w:val="24"/>
          <w:szCs w:val="24"/>
          <w:lang w:val="en-GB"/>
        </w:rPr>
        <w:t>analysing</w:t>
      </w:r>
      <w:r w:rsidRPr="001012B4">
        <w:rPr>
          <w:rFonts w:ascii="Times New Roman" w:hAnsi="Times New Roman" w:cs="Times New Roman"/>
          <w:sz w:val="24"/>
          <w:szCs w:val="24"/>
          <w:lang w:val="en-GB"/>
        </w:rPr>
        <w:t xml:space="preserve"> of data and the knowledge is understanding. It is the analytical process which is totally different from memorizing something. If someone understand the matters, they can easily get the main objectives of the topic and analysis the matters. </w:t>
      </w:r>
      <w:r w:rsidR="0017219A" w:rsidRPr="001012B4">
        <w:rPr>
          <w:rFonts w:ascii="Times New Roman" w:hAnsi="Times New Roman" w:cs="Times New Roman"/>
          <w:sz w:val="24"/>
          <w:szCs w:val="24"/>
          <w:lang w:val="en-GB"/>
        </w:rPr>
        <w:t>So,</w:t>
      </w:r>
      <w:r w:rsidRPr="001012B4">
        <w:rPr>
          <w:rFonts w:ascii="Times New Roman" w:hAnsi="Times New Roman" w:cs="Times New Roman"/>
          <w:sz w:val="24"/>
          <w:szCs w:val="24"/>
          <w:lang w:val="en-GB"/>
        </w:rPr>
        <w:t xml:space="preserve"> understanding is the matured knowledge about the facts. After getting the input computer understands the matters and analysis it as output expected</w:t>
      </w:r>
      <w:r w:rsidR="00793651" w:rsidRPr="001012B4">
        <w:rPr>
          <w:rFonts w:ascii="Times New Roman" w:hAnsi="Times New Roman" w:cs="Times New Roman"/>
          <w:sz w:val="24"/>
          <w:szCs w:val="24"/>
          <w:lang w:val="en-GB"/>
        </w:rPr>
        <w:t xml:space="preserve"> (Systemsthinking.org, 2018)</w:t>
      </w:r>
      <w:r w:rsidRPr="001012B4">
        <w:rPr>
          <w:rFonts w:ascii="Times New Roman" w:hAnsi="Times New Roman" w:cs="Times New Roman"/>
          <w:sz w:val="24"/>
          <w:szCs w:val="24"/>
          <w:lang w:val="en-GB"/>
        </w:rPr>
        <w:t>.</w:t>
      </w:r>
    </w:p>
    <w:p w:rsidR="00395CC6" w:rsidRPr="001012B4" w:rsidRDefault="002F540E"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lastRenderedPageBreak/>
        <w:t xml:space="preserve">Wisdom: Wisdom is the quality of having skilled, experience and amassed knowledge about facts. After getting amassed knowledge from database, someone understands the facts properly and be a wise. Wisdom makes one soul judgmental and thinkable which is not possible in machines like computer. </w:t>
      </w:r>
    </w:p>
    <w:p w:rsidR="00CD092C" w:rsidRPr="003446B8" w:rsidRDefault="00191101" w:rsidP="003448B1">
      <w:pPr>
        <w:pStyle w:val="Heading1"/>
        <w:jc w:val="both"/>
        <w:rPr>
          <w:rFonts w:ascii="Times New Roman" w:hAnsi="Times New Roman" w:cs="Times New Roman"/>
          <w:sz w:val="28"/>
          <w:szCs w:val="24"/>
          <w:lang w:val="en-GB"/>
        </w:rPr>
      </w:pPr>
      <w:bookmarkStart w:id="3" w:name="_Toc512645211"/>
      <w:r w:rsidRPr="003446B8">
        <w:rPr>
          <w:rFonts w:ascii="Times New Roman" w:hAnsi="Times New Roman" w:cs="Times New Roman"/>
          <w:sz w:val="28"/>
          <w:szCs w:val="24"/>
          <w:lang w:val="en-GB"/>
        </w:rPr>
        <w:t xml:space="preserve">Framing the </w:t>
      </w:r>
      <w:r w:rsidR="00F83421" w:rsidRPr="003446B8">
        <w:rPr>
          <w:rFonts w:ascii="Times New Roman" w:hAnsi="Times New Roman" w:cs="Times New Roman"/>
          <w:sz w:val="28"/>
          <w:szCs w:val="24"/>
          <w:lang w:val="en-GB"/>
        </w:rPr>
        <w:t>Research</w:t>
      </w:r>
      <w:r w:rsidR="00A37375" w:rsidRPr="003446B8">
        <w:rPr>
          <w:rFonts w:ascii="Times New Roman" w:hAnsi="Times New Roman" w:cs="Times New Roman"/>
          <w:sz w:val="28"/>
          <w:szCs w:val="24"/>
          <w:lang w:val="en-GB"/>
        </w:rPr>
        <w:t xml:space="preserve"> Question</w:t>
      </w:r>
      <w:bookmarkEnd w:id="3"/>
    </w:p>
    <w:p w:rsidR="00F83421" w:rsidRPr="001012B4" w:rsidRDefault="00C0313F"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Research question helps </w:t>
      </w:r>
      <w:r w:rsidR="00761F09" w:rsidRPr="001012B4">
        <w:rPr>
          <w:rFonts w:ascii="Times New Roman" w:hAnsi="Times New Roman" w:cs="Times New Roman"/>
          <w:sz w:val="24"/>
          <w:szCs w:val="24"/>
          <w:lang w:val="en-GB"/>
        </w:rPr>
        <w:t xml:space="preserve">researcher </w:t>
      </w:r>
      <w:r w:rsidR="00B01F36" w:rsidRPr="001012B4">
        <w:rPr>
          <w:rFonts w:ascii="Times New Roman" w:hAnsi="Times New Roman" w:cs="Times New Roman"/>
          <w:sz w:val="24"/>
          <w:szCs w:val="24"/>
          <w:lang w:val="en-GB"/>
        </w:rPr>
        <w:t>to stay focuse</w:t>
      </w:r>
      <w:r w:rsidR="004E2470" w:rsidRPr="001012B4">
        <w:rPr>
          <w:rFonts w:ascii="Times New Roman" w:hAnsi="Times New Roman" w:cs="Times New Roman"/>
          <w:sz w:val="24"/>
          <w:szCs w:val="24"/>
          <w:lang w:val="en-GB"/>
        </w:rPr>
        <w:t xml:space="preserve">d. </w:t>
      </w:r>
      <w:r w:rsidR="00995D25" w:rsidRPr="001012B4">
        <w:rPr>
          <w:rFonts w:ascii="Times New Roman" w:hAnsi="Times New Roman" w:cs="Times New Roman"/>
          <w:sz w:val="24"/>
          <w:szCs w:val="24"/>
          <w:lang w:val="en-GB"/>
        </w:rPr>
        <w:t>T</w:t>
      </w:r>
      <w:r w:rsidR="004E2470" w:rsidRPr="001012B4">
        <w:rPr>
          <w:rFonts w:ascii="Times New Roman" w:hAnsi="Times New Roman" w:cs="Times New Roman"/>
          <w:sz w:val="24"/>
          <w:szCs w:val="24"/>
          <w:lang w:val="en-GB"/>
        </w:rPr>
        <w:t>he</w:t>
      </w:r>
      <w:r w:rsidR="004F5D65" w:rsidRPr="001012B4">
        <w:rPr>
          <w:rFonts w:ascii="Times New Roman" w:hAnsi="Times New Roman" w:cs="Times New Roman"/>
          <w:sz w:val="24"/>
          <w:szCs w:val="24"/>
          <w:lang w:val="en-GB"/>
        </w:rPr>
        <w:t xml:space="preserve"> research</w:t>
      </w:r>
      <w:r w:rsidR="004E2470" w:rsidRPr="001012B4">
        <w:rPr>
          <w:rFonts w:ascii="Times New Roman" w:hAnsi="Times New Roman" w:cs="Times New Roman"/>
          <w:sz w:val="24"/>
          <w:szCs w:val="24"/>
          <w:lang w:val="en-GB"/>
        </w:rPr>
        <w:t xml:space="preserve"> question of this study is </w:t>
      </w:r>
      <w:r w:rsidR="002D5961" w:rsidRPr="001012B4">
        <w:rPr>
          <w:rFonts w:ascii="Times New Roman" w:hAnsi="Times New Roman" w:cs="Times New Roman"/>
          <w:sz w:val="24"/>
          <w:szCs w:val="24"/>
          <w:lang w:val="en-GB"/>
        </w:rPr>
        <w:t>given below</w:t>
      </w:r>
      <w:r w:rsidR="004F5D65" w:rsidRPr="001012B4">
        <w:rPr>
          <w:rFonts w:ascii="Times New Roman" w:hAnsi="Times New Roman" w:cs="Times New Roman"/>
          <w:sz w:val="24"/>
          <w:szCs w:val="24"/>
          <w:lang w:val="en-GB"/>
        </w:rPr>
        <w:t>.</w:t>
      </w:r>
    </w:p>
    <w:p w:rsidR="004E2470" w:rsidRPr="001012B4" w:rsidRDefault="00A773A5" w:rsidP="003448B1">
      <w:pPr>
        <w:pStyle w:val="ListParagraph"/>
        <w:numPr>
          <w:ilvl w:val="0"/>
          <w:numId w:val="4"/>
        </w:num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What are the advantages and disadvantages of </w:t>
      </w:r>
      <w:r w:rsidR="00CB6AD0" w:rsidRPr="001012B4">
        <w:rPr>
          <w:rFonts w:ascii="Times New Roman" w:hAnsi="Times New Roman" w:cs="Times New Roman"/>
          <w:sz w:val="24"/>
          <w:szCs w:val="24"/>
          <w:lang w:val="en-GB"/>
        </w:rPr>
        <w:t>working at home?</w:t>
      </w:r>
    </w:p>
    <w:p w:rsidR="00175520" w:rsidRPr="003446B8" w:rsidRDefault="00DC11C0" w:rsidP="003448B1">
      <w:pPr>
        <w:pStyle w:val="Heading1"/>
        <w:jc w:val="both"/>
        <w:rPr>
          <w:rFonts w:ascii="Times New Roman" w:hAnsi="Times New Roman" w:cs="Times New Roman"/>
          <w:sz w:val="28"/>
          <w:szCs w:val="24"/>
          <w:lang w:val="en-GB"/>
        </w:rPr>
      </w:pPr>
      <w:bookmarkStart w:id="4" w:name="_Toc512645212"/>
      <w:r w:rsidRPr="003446B8">
        <w:rPr>
          <w:rFonts w:ascii="Times New Roman" w:hAnsi="Times New Roman" w:cs="Times New Roman"/>
          <w:sz w:val="28"/>
          <w:szCs w:val="24"/>
          <w:lang w:val="en-GB"/>
        </w:rPr>
        <w:t>Research objectives</w:t>
      </w:r>
      <w:bookmarkEnd w:id="4"/>
    </w:p>
    <w:p w:rsidR="00DC11C0" w:rsidRPr="001012B4" w:rsidRDefault="00DA507D"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Research objectives </w:t>
      </w:r>
      <w:r w:rsidR="00776571" w:rsidRPr="001012B4">
        <w:rPr>
          <w:rFonts w:ascii="Times New Roman" w:hAnsi="Times New Roman" w:cs="Times New Roman"/>
          <w:sz w:val="24"/>
          <w:szCs w:val="24"/>
          <w:lang w:val="en-GB"/>
        </w:rPr>
        <w:t xml:space="preserve">indicates </w:t>
      </w:r>
      <w:r w:rsidR="00DE41A5" w:rsidRPr="001012B4">
        <w:rPr>
          <w:rFonts w:ascii="Times New Roman" w:hAnsi="Times New Roman" w:cs="Times New Roman"/>
          <w:sz w:val="24"/>
          <w:szCs w:val="24"/>
          <w:lang w:val="en-GB"/>
        </w:rPr>
        <w:t xml:space="preserve">the </w:t>
      </w:r>
      <w:r w:rsidR="00EC419D" w:rsidRPr="001012B4">
        <w:rPr>
          <w:rFonts w:ascii="Times New Roman" w:hAnsi="Times New Roman" w:cs="Times New Roman"/>
          <w:sz w:val="24"/>
          <w:szCs w:val="24"/>
          <w:lang w:val="en-GB"/>
        </w:rPr>
        <w:t>aim of the researcher</w:t>
      </w:r>
      <w:r w:rsidR="007E53C3" w:rsidRPr="001012B4">
        <w:rPr>
          <w:rFonts w:ascii="Times New Roman" w:hAnsi="Times New Roman" w:cs="Times New Roman"/>
          <w:sz w:val="24"/>
          <w:szCs w:val="24"/>
          <w:lang w:val="en-GB"/>
        </w:rPr>
        <w:t>.</w:t>
      </w:r>
      <w:r w:rsidR="00784609" w:rsidRPr="001012B4">
        <w:rPr>
          <w:rFonts w:ascii="Times New Roman" w:hAnsi="Times New Roman" w:cs="Times New Roman"/>
          <w:sz w:val="24"/>
          <w:szCs w:val="24"/>
          <w:lang w:val="en-GB"/>
        </w:rPr>
        <w:t xml:space="preserve"> The aim of this study is </w:t>
      </w:r>
      <w:r w:rsidR="00241AC2" w:rsidRPr="001012B4">
        <w:rPr>
          <w:rFonts w:ascii="Times New Roman" w:hAnsi="Times New Roman" w:cs="Times New Roman"/>
          <w:sz w:val="24"/>
          <w:szCs w:val="24"/>
          <w:lang w:val="en-GB"/>
        </w:rPr>
        <w:t>to</w:t>
      </w:r>
    </w:p>
    <w:p w:rsidR="00241AC2" w:rsidRPr="001012B4" w:rsidRDefault="00241AC2" w:rsidP="003448B1">
      <w:pPr>
        <w:pStyle w:val="ListParagraph"/>
        <w:numPr>
          <w:ilvl w:val="0"/>
          <w:numId w:val="3"/>
        </w:num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Identify </w:t>
      </w:r>
      <w:r w:rsidR="00732148" w:rsidRPr="001012B4">
        <w:rPr>
          <w:rFonts w:ascii="Times New Roman" w:hAnsi="Times New Roman" w:cs="Times New Roman"/>
          <w:sz w:val="24"/>
          <w:szCs w:val="24"/>
          <w:lang w:val="en-GB"/>
        </w:rPr>
        <w:t>the advantages and disadvantages of working at home</w:t>
      </w:r>
      <w:r w:rsidR="006167D3" w:rsidRPr="001012B4">
        <w:rPr>
          <w:rFonts w:ascii="Times New Roman" w:hAnsi="Times New Roman" w:cs="Times New Roman"/>
          <w:sz w:val="24"/>
          <w:szCs w:val="24"/>
          <w:lang w:val="en-GB"/>
        </w:rPr>
        <w:t>,</w:t>
      </w:r>
    </w:p>
    <w:p w:rsidR="006330D5" w:rsidRPr="001012B4" w:rsidRDefault="00F2025B" w:rsidP="003448B1">
      <w:pPr>
        <w:pStyle w:val="ListParagraph"/>
        <w:numPr>
          <w:ilvl w:val="0"/>
          <w:numId w:val="3"/>
        </w:num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Identify the skills required to</w:t>
      </w:r>
      <w:r w:rsidR="00A2173A" w:rsidRPr="001012B4">
        <w:rPr>
          <w:rFonts w:ascii="Times New Roman" w:hAnsi="Times New Roman" w:cs="Times New Roman"/>
          <w:sz w:val="24"/>
          <w:szCs w:val="24"/>
          <w:lang w:val="en-GB"/>
        </w:rPr>
        <w:t xml:space="preserve"> handle workplace </w:t>
      </w:r>
      <w:r w:rsidR="00324C6F" w:rsidRPr="001012B4">
        <w:rPr>
          <w:rFonts w:ascii="Times New Roman" w:hAnsi="Times New Roman" w:cs="Times New Roman"/>
          <w:sz w:val="24"/>
          <w:szCs w:val="24"/>
          <w:lang w:val="en-GB"/>
        </w:rPr>
        <w:t>problems.</w:t>
      </w:r>
    </w:p>
    <w:p w:rsidR="00784609" w:rsidRPr="003446B8" w:rsidRDefault="009F6BDB" w:rsidP="003448B1">
      <w:pPr>
        <w:pStyle w:val="Heading1"/>
        <w:jc w:val="both"/>
        <w:rPr>
          <w:rFonts w:ascii="Times New Roman" w:hAnsi="Times New Roman" w:cs="Times New Roman"/>
          <w:sz w:val="28"/>
          <w:szCs w:val="24"/>
          <w:lang w:val="en-GB"/>
        </w:rPr>
      </w:pPr>
      <w:bookmarkStart w:id="5" w:name="_Toc512645213"/>
      <w:r w:rsidRPr="003446B8">
        <w:rPr>
          <w:rFonts w:ascii="Times New Roman" w:hAnsi="Times New Roman" w:cs="Times New Roman"/>
          <w:sz w:val="28"/>
          <w:szCs w:val="24"/>
          <w:lang w:val="en-GB"/>
        </w:rPr>
        <w:t xml:space="preserve">Literature </w:t>
      </w:r>
      <w:r w:rsidR="002F2C75" w:rsidRPr="003446B8">
        <w:rPr>
          <w:rFonts w:ascii="Times New Roman" w:hAnsi="Times New Roman" w:cs="Times New Roman"/>
          <w:sz w:val="28"/>
          <w:szCs w:val="24"/>
          <w:lang w:val="en-GB"/>
        </w:rPr>
        <w:t>R</w:t>
      </w:r>
      <w:r w:rsidRPr="003446B8">
        <w:rPr>
          <w:rFonts w:ascii="Times New Roman" w:hAnsi="Times New Roman" w:cs="Times New Roman"/>
          <w:sz w:val="28"/>
          <w:szCs w:val="24"/>
          <w:lang w:val="en-GB"/>
        </w:rPr>
        <w:t>eview</w:t>
      </w:r>
      <w:bookmarkEnd w:id="5"/>
    </w:p>
    <w:p w:rsidR="00114542" w:rsidRPr="001012B4" w:rsidRDefault="006E2AEE"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Technological advancement </w:t>
      </w:r>
      <w:r w:rsidR="0016148F" w:rsidRPr="001012B4">
        <w:rPr>
          <w:rFonts w:ascii="Times New Roman" w:hAnsi="Times New Roman" w:cs="Times New Roman"/>
          <w:sz w:val="24"/>
          <w:szCs w:val="24"/>
          <w:lang w:val="en-GB"/>
        </w:rPr>
        <w:t xml:space="preserve">has given </w:t>
      </w:r>
      <w:r w:rsidR="00363014" w:rsidRPr="001012B4">
        <w:rPr>
          <w:rFonts w:ascii="Times New Roman" w:hAnsi="Times New Roman" w:cs="Times New Roman"/>
          <w:sz w:val="24"/>
          <w:szCs w:val="24"/>
          <w:lang w:val="en-GB"/>
        </w:rPr>
        <w:t xml:space="preserve">birth to new form of relationship between </w:t>
      </w:r>
      <w:r w:rsidR="00953479" w:rsidRPr="001012B4">
        <w:rPr>
          <w:rFonts w:ascii="Times New Roman" w:hAnsi="Times New Roman" w:cs="Times New Roman"/>
          <w:sz w:val="24"/>
          <w:szCs w:val="24"/>
          <w:lang w:val="en-GB"/>
        </w:rPr>
        <w:t>job and workplace</w:t>
      </w:r>
      <w:r w:rsidR="001E0B2A" w:rsidRPr="001012B4">
        <w:rPr>
          <w:rFonts w:ascii="Times New Roman" w:hAnsi="Times New Roman" w:cs="Times New Roman"/>
          <w:sz w:val="24"/>
          <w:szCs w:val="24"/>
          <w:lang w:val="en-GB"/>
        </w:rPr>
        <w:t>.</w:t>
      </w:r>
      <w:r w:rsidR="000456FC" w:rsidRPr="001012B4">
        <w:rPr>
          <w:rFonts w:ascii="Times New Roman" w:hAnsi="Times New Roman" w:cs="Times New Roman"/>
          <w:sz w:val="24"/>
          <w:szCs w:val="24"/>
          <w:lang w:val="en-GB"/>
        </w:rPr>
        <w:t xml:space="preserve"> Different scholars have </w:t>
      </w:r>
      <w:r w:rsidR="00B312C9" w:rsidRPr="001012B4">
        <w:rPr>
          <w:rFonts w:ascii="Times New Roman" w:hAnsi="Times New Roman" w:cs="Times New Roman"/>
          <w:sz w:val="24"/>
          <w:szCs w:val="24"/>
          <w:lang w:val="en-GB"/>
        </w:rPr>
        <w:t xml:space="preserve">contributed to </w:t>
      </w:r>
      <w:r w:rsidR="00962E92" w:rsidRPr="001012B4">
        <w:rPr>
          <w:rFonts w:ascii="Times New Roman" w:hAnsi="Times New Roman" w:cs="Times New Roman"/>
          <w:sz w:val="24"/>
          <w:szCs w:val="24"/>
          <w:lang w:val="en-GB"/>
        </w:rPr>
        <w:t>th</w:t>
      </w:r>
      <w:r w:rsidR="00C3375E" w:rsidRPr="001012B4">
        <w:rPr>
          <w:rFonts w:ascii="Times New Roman" w:hAnsi="Times New Roman" w:cs="Times New Roman"/>
          <w:sz w:val="24"/>
          <w:szCs w:val="24"/>
          <w:lang w:val="en-GB"/>
        </w:rPr>
        <w:t>e</w:t>
      </w:r>
      <w:r w:rsidR="00962E92" w:rsidRPr="001012B4">
        <w:rPr>
          <w:rFonts w:ascii="Times New Roman" w:hAnsi="Times New Roman" w:cs="Times New Roman"/>
          <w:sz w:val="24"/>
          <w:szCs w:val="24"/>
          <w:lang w:val="en-GB"/>
        </w:rPr>
        <w:t xml:space="preserve"> field</w:t>
      </w:r>
      <w:r w:rsidR="00951B45" w:rsidRPr="001012B4">
        <w:rPr>
          <w:rFonts w:ascii="Times New Roman" w:hAnsi="Times New Roman" w:cs="Times New Roman"/>
          <w:sz w:val="24"/>
          <w:szCs w:val="24"/>
          <w:lang w:val="en-GB"/>
        </w:rPr>
        <w:t xml:space="preserve"> or working at home.</w:t>
      </w:r>
      <w:r w:rsidR="007D5C33">
        <w:rPr>
          <w:rFonts w:ascii="Times New Roman" w:hAnsi="Times New Roman" w:cs="Times New Roman"/>
          <w:sz w:val="24"/>
          <w:szCs w:val="24"/>
          <w:lang w:val="en-GB"/>
        </w:rPr>
        <w:t xml:space="preserve"> </w:t>
      </w:r>
      <w:r w:rsidR="006E61F6" w:rsidRPr="001012B4">
        <w:rPr>
          <w:rFonts w:ascii="Times New Roman" w:hAnsi="Times New Roman" w:cs="Times New Roman"/>
          <w:sz w:val="24"/>
          <w:szCs w:val="24"/>
          <w:lang w:val="en-GB"/>
        </w:rPr>
        <w:t>Bernardindo</w:t>
      </w:r>
      <w:r w:rsidR="00865BBA" w:rsidRPr="001012B4">
        <w:rPr>
          <w:rFonts w:ascii="Times New Roman" w:hAnsi="Times New Roman" w:cs="Times New Roman"/>
          <w:sz w:val="24"/>
          <w:szCs w:val="24"/>
          <w:lang w:val="en-GB"/>
        </w:rPr>
        <w:t xml:space="preserve">(2004) </w:t>
      </w:r>
      <w:r w:rsidR="006537D3" w:rsidRPr="001012B4">
        <w:rPr>
          <w:rFonts w:ascii="Times New Roman" w:hAnsi="Times New Roman" w:cs="Times New Roman"/>
          <w:sz w:val="24"/>
          <w:szCs w:val="24"/>
          <w:lang w:val="en-GB"/>
        </w:rPr>
        <w:t xml:space="preserve">stated </w:t>
      </w:r>
      <w:r w:rsidR="001C523B" w:rsidRPr="001012B4">
        <w:rPr>
          <w:rFonts w:ascii="Times New Roman" w:hAnsi="Times New Roman" w:cs="Times New Roman"/>
          <w:sz w:val="24"/>
          <w:szCs w:val="24"/>
          <w:lang w:val="en-GB"/>
        </w:rPr>
        <w:t xml:space="preserve">that </w:t>
      </w:r>
      <w:r w:rsidR="00EF268F" w:rsidRPr="001012B4">
        <w:rPr>
          <w:rFonts w:ascii="Times New Roman" w:hAnsi="Times New Roman" w:cs="Times New Roman"/>
          <w:sz w:val="24"/>
          <w:szCs w:val="24"/>
          <w:lang w:val="en-GB"/>
        </w:rPr>
        <w:t xml:space="preserve">the level of efficiency of </w:t>
      </w:r>
      <w:r w:rsidR="001C00AF" w:rsidRPr="001012B4">
        <w:rPr>
          <w:rFonts w:ascii="Times New Roman" w:hAnsi="Times New Roman" w:cs="Times New Roman"/>
          <w:sz w:val="24"/>
          <w:szCs w:val="24"/>
          <w:lang w:val="en-GB"/>
        </w:rPr>
        <w:t xml:space="preserve">working at home </w:t>
      </w:r>
      <w:r w:rsidR="00AD4BE7" w:rsidRPr="001012B4">
        <w:rPr>
          <w:rFonts w:ascii="Times New Roman" w:hAnsi="Times New Roman" w:cs="Times New Roman"/>
          <w:sz w:val="24"/>
          <w:szCs w:val="24"/>
          <w:lang w:val="en-GB"/>
        </w:rPr>
        <w:t xml:space="preserve">can be </w:t>
      </w:r>
      <w:r w:rsidR="00EF268F" w:rsidRPr="001012B4">
        <w:rPr>
          <w:rFonts w:ascii="Times New Roman" w:hAnsi="Times New Roman" w:cs="Times New Roman"/>
          <w:sz w:val="24"/>
          <w:szCs w:val="24"/>
          <w:lang w:val="en-GB"/>
        </w:rPr>
        <w:t xml:space="preserve">assessed </w:t>
      </w:r>
      <w:r w:rsidR="001A3ACD" w:rsidRPr="001012B4">
        <w:rPr>
          <w:rFonts w:ascii="Times New Roman" w:hAnsi="Times New Roman" w:cs="Times New Roman"/>
          <w:sz w:val="24"/>
          <w:szCs w:val="24"/>
          <w:lang w:val="en-GB"/>
        </w:rPr>
        <w:t xml:space="preserve">based on contextual </w:t>
      </w:r>
      <w:r w:rsidR="001A15DB" w:rsidRPr="001012B4">
        <w:rPr>
          <w:rFonts w:ascii="Times New Roman" w:hAnsi="Times New Roman" w:cs="Times New Roman"/>
          <w:sz w:val="24"/>
          <w:szCs w:val="24"/>
          <w:lang w:val="en-GB"/>
        </w:rPr>
        <w:t>variables.</w:t>
      </w:r>
      <w:r w:rsidR="007D5C33">
        <w:rPr>
          <w:rFonts w:ascii="Times New Roman" w:hAnsi="Times New Roman" w:cs="Times New Roman"/>
          <w:sz w:val="24"/>
          <w:szCs w:val="24"/>
          <w:lang w:val="en-GB"/>
        </w:rPr>
        <w:t xml:space="preserve"> </w:t>
      </w:r>
      <w:r w:rsidR="00032EB6" w:rsidRPr="001012B4">
        <w:rPr>
          <w:rFonts w:ascii="Times New Roman" w:hAnsi="Times New Roman" w:cs="Times New Roman"/>
          <w:sz w:val="24"/>
          <w:szCs w:val="24"/>
          <w:lang w:val="en-GB"/>
        </w:rPr>
        <w:t xml:space="preserve">Contextualization is crucial for the </w:t>
      </w:r>
      <w:r w:rsidR="00FF3367" w:rsidRPr="001012B4">
        <w:rPr>
          <w:rFonts w:ascii="Times New Roman" w:hAnsi="Times New Roman" w:cs="Times New Roman"/>
          <w:sz w:val="24"/>
          <w:szCs w:val="24"/>
          <w:lang w:val="en-GB"/>
        </w:rPr>
        <w:t xml:space="preserve">successful implementation of </w:t>
      </w:r>
      <w:r w:rsidR="001E4A36" w:rsidRPr="001012B4">
        <w:rPr>
          <w:rFonts w:ascii="Times New Roman" w:hAnsi="Times New Roman" w:cs="Times New Roman"/>
          <w:sz w:val="24"/>
          <w:szCs w:val="24"/>
          <w:lang w:val="en-GB"/>
        </w:rPr>
        <w:t>telecommuting</w:t>
      </w:r>
      <w:r w:rsidR="0000398A" w:rsidRPr="001012B4">
        <w:rPr>
          <w:rFonts w:ascii="Times New Roman" w:hAnsi="Times New Roman" w:cs="Times New Roman"/>
          <w:sz w:val="24"/>
          <w:szCs w:val="24"/>
          <w:lang w:val="en-GB"/>
        </w:rPr>
        <w:t>.</w:t>
      </w:r>
      <w:r w:rsidR="005C528E" w:rsidRPr="001012B4">
        <w:rPr>
          <w:rFonts w:ascii="Times New Roman" w:hAnsi="Times New Roman" w:cs="Times New Roman"/>
          <w:sz w:val="24"/>
          <w:szCs w:val="24"/>
          <w:lang w:val="en-GB"/>
        </w:rPr>
        <w:t xml:space="preserve"> Margaret Ryan</w:t>
      </w:r>
      <w:r w:rsidR="00DC0F59" w:rsidRPr="001012B4">
        <w:rPr>
          <w:rFonts w:ascii="Times New Roman" w:hAnsi="Times New Roman" w:cs="Times New Roman"/>
          <w:sz w:val="24"/>
          <w:szCs w:val="24"/>
          <w:lang w:val="en-GB"/>
        </w:rPr>
        <w:t xml:space="preserve"> (2003)</w:t>
      </w:r>
      <w:r w:rsidR="001C3B2C" w:rsidRPr="001012B4">
        <w:rPr>
          <w:rFonts w:ascii="Times New Roman" w:hAnsi="Times New Roman" w:cs="Times New Roman"/>
          <w:sz w:val="24"/>
          <w:szCs w:val="24"/>
          <w:lang w:val="en-GB"/>
        </w:rPr>
        <w:t>discussed</w:t>
      </w:r>
      <w:r w:rsidR="007D5C33">
        <w:rPr>
          <w:rFonts w:ascii="Times New Roman" w:hAnsi="Times New Roman" w:cs="Times New Roman"/>
          <w:sz w:val="24"/>
          <w:szCs w:val="24"/>
          <w:lang w:val="en-GB"/>
        </w:rPr>
        <w:t xml:space="preserve"> </w:t>
      </w:r>
      <w:r w:rsidR="001C3B2C" w:rsidRPr="001012B4">
        <w:rPr>
          <w:rFonts w:ascii="Times New Roman" w:hAnsi="Times New Roman" w:cs="Times New Roman"/>
          <w:sz w:val="24"/>
          <w:szCs w:val="24"/>
          <w:lang w:val="en-GB"/>
        </w:rPr>
        <w:t xml:space="preserve">different aspects of teleworking </w:t>
      </w:r>
      <w:r w:rsidR="005B4F5F" w:rsidRPr="001012B4">
        <w:rPr>
          <w:rFonts w:ascii="Times New Roman" w:hAnsi="Times New Roman" w:cs="Times New Roman"/>
          <w:sz w:val="24"/>
          <w:szCs w:val="24"/>
          <w:lang w:val="en-GB"/>
        </w:rPr>
        <w:t>i</w:t>
      </w:r>
      <w:r w:rsidR="00A4380D" w:rsidRPr="001012B4">
        <w:rPr>
          <w:rFonts w:ascii="Times New Roman" w:hAnsi="Times New Roman" w:cs="Times New Roman"/>
          <w:sz w:val="24"/>
          <w:szCs w:val="24"/>
          <w:lang w:val="en-GB"/>
        </w:rPr>
        <w:t>n the article</w:t>
      </w:r>
      <w:r w:rsidR="003B50B5" w:rsidRPr="001012B4">
        <w:rPr>
          <w:rFonts w:ascii="Times New Roman" w:hAnsi="Times New Roman" w:cs="Times New Roman"/>
          <w:sz w:val="24"/>
          <w:szCs w:val="24"/>
          <w:lang w:val="en-GB"/>
        </w:rPr>
        <w:t xml:space="preserve"> named</w:t>
      </w:r>
      <w:r w:rsidR="00A4380D" w:rsidRPr="001012B4">
        <w:rPr>
          <w:rFonts w:ascii="Times New Roman" w:hAnsi="Times New Roman" w:cs="Times New Roman"/>
          <w:sz w:val="24"/>
          <w:szCs w:val="24"/>
          <w:lang w:val="en-GB"/>
        </w:rPr>
        <w:t xml:space="preserve"> ‘Teleworking: The myth of working from home’</w:t>
      </w:r>
      <w:r w:rsidR="00F33989" w:rsidRPr="001012B4">
        <w:rPr>
          <w:rFonts w:ascii="Times New Roman" w:hAnsi="Times New Roman" w:cs="Times New Roman"/>
          <w:sz w:val="24"/>
          <w:szCs w:val="24"/>
          <w:lang w:val="en-GB"/>
        </w:rPr>
        <w:t>.</w:t>
      </w:r>
      <w:r w:rsidR="00B6303D" w:rsidRPr="001012B4">
        <w:rPr>
          <w:rFonts w:ascii="Times New Roman" w:hAnsi="Times New Roman" w:cs="Times New Roman"/>
          <w:sz w:val="24"/>
          <w:szCs w:val="24"/>
          <w:lang w:val="en-GB"/>
        </w:rPr>
        <w:t xml:space="preserve"> It is evident in the article </w:t>
      </w:r>
      <w:r w:rsidR="00244E2F" w:rsidRPr="001012B4">
        <w:rPr>
          <w:rFonts w:ascii="Times New Roman" w:hAnsi="Times New Roman" w:cs="Times New Roman"/>
          <w:sz w:val="24"/>
          <w:szCs w:val="24"/>
          <w:lang w:val="en-GB"/>
        </w:rPr>
        <w:t xml:space="preserve">that </w:t>
      </w:r>
      <w:r w:rsidR="00357233" w:rsidRPr="001012B4">
        <w:rPr>
          <w:rFonts w:ascii="Times New Roman" w:hAnsi="Times New Roman" w:cs="Times New Roman"/>
          <w:sz w:val="24"/>
          <w:szCs w:val="24"/>
          <w:lang w:val="en-GB"/>
        </w:rPr>
        <w:t>the concept of teleworking</w:t>
      </w:r>
      <w:r w:rsidR="007D5C33">
        <w:rPr>
          <w:rFonts w:ascii="Times New Roman" w:hAnsi="Times New Roman" w:cs="Times New Roman"/>
          <w:sz w:val="24"/>
          <w:szCs w:val="24"/>
          <w:lang w:val="en-GB"/>
        </w:rPr>
        <w:t xml:space="preserve"> </w:t>
      </w:r>
      <w:r w:rsidR="00094C11" w:rsidRPr="001012B4">
        <w:rPr>
          <w:rFonts w:ascii="Times New Roman" w:hAnsi="Times New Roman" w:cs="Times New Roman"/>
          <w:sz w:val="24"/>
          <w:szCs w:val="24"/>
          <w:lang w:val="en-GB"/>
        </w:rPr>
        <w:t xml:space="preserve">needs to be </w:t>
      </w:r>
      <w:r w:rsidR="003B6228" w:rsidRPr="001012B4">
        <w:rPr>
          <w:rFonts w:ascii="Times New Roman" w:hAnsi="Times New Roman" w:cs="Times New Roman"/>
          <w:sz w:val="24"/>
          <w:szCs w:val="24"/>
          <w:lang w:val="en-GB"/>
        </w:rPr>
        <w:t xml:space="preserve">contextualized </w:t>
      </w:r>
      <w:r w:rsidR="00AD1E60" w:rsidRPr="001012B4">
        <w:rPr>
          <w:rFonts w:ascii="Times New Roman" w:hAnsi="Times New Roman" w:cs="Times New Roman"/>
          <w:sz w:val="24"/>
          <w:szCs w:val="24"/>
          <w:lang w:val="en-GB"/>
        </w:rPr>
        <w:t xml:space="preserve">before introducing </w:t>
      </w:r>
      <w:r w:rsidR="000F5102" w:rsidRPr="001012B4">
        <w:rPr>
          <w:rFonts w:ascii="Times New Roman" w:hAnsi="Times New Roman" w:cs="Times New Roman"/>
          <w:sz w:val="24"/>
          <w:szCs w:val="24"/>
          <w:lang w:val="en-GB"/>
        </w:rPr>
        <w:t>to a business organization.</w:t>
      </w:r>
      <w:r w:rsidR="005C5B17" w:rsidRPr="001012B4">
        <w:rPr>
          <w:rFonts w:ascii="Times New Roman" w:hAnsi="Times New Roman" w:cs="Times New Roman"/>
          <w:sz w:val="24"/>
          <w:szCs w:val="24"/>
          <w:lang w:val="en-GB"/>
        </w:rPr>
        <w:t xml:space="preserve"> It is also discussed </w:t>
      </w:r>
      <w:r w:rsidR="000A5033" w:rsidRPr="001012B4">
        <w:rPr>
          <w:rFonts w:ascii="Times New Roman" w:hAnsi="Times New Roman" w:cs="Times New Roman"/>
          <w:sz w:val="24"/>
          <w:szCs w:val="24"/>
          <w:lang w:val="en-GB"/>
        </w:rPr>
        <w:t xml:space="preserve">in the study that </w:t>
      </w:r>
      <w:r w:rsidR="007735A0" w:rsidRPr="001012B4">
        <w:rPr>
          <w:rFonts w:ascii="Times New Roman" w:hAnsi="Times New Roman" w:cs="Times New Roman"/>
          <w:sz w:val="24"/>
          <w:szCs w:val="24"/>
          <w:lang w:val="en-GB"/>
        </w:rPr>
        <w:t xml:space="preserve">large business organizations like google and yahoo </w:t>
      </w:r>
      <w:r w:rsidR="008E7A6D" w:rsidRPr="001012B4">
        <w:rPr>
          <w:rFonts w:ascii="Times New Roman" w:hAnsi="Times New Roman" w:cs="Times New Roman"/>
          <w:sz w:val="24"/>
          <w:szCs w:val="24"/>
          <w:lang w:val="en-GB"/>
        </w:rPr>
        <w:t xml:space="preserve">do no prefer telecommuting </w:t>
      </w:r>
      <w:r w:rsidR="00F61DB0" w:rsidRPr="001012B4">
        <w:rPr>
          <w:rFonts w:ascii="Times New Roman" w:hAnsi="Times New Roman" w:cs="Times New Roman"/>
          <w:sz w:val="24"/>
          <w:szCs w:val="24"/>
          <w:lang w:val="en-GB"/>
        </w:rPr>
        <w:t xml:space="preserve">and </w:t>
      </w:r>
      <w:r w:rsidR="00646297" w:rsidRPr="001012B4">
        <w:rPr>
          <w:rFonts w:ascii="Times New Roman" w:hAnsi="Times New Roman" w:cs="Times New Roman"/>
          <w:sz w:val="24"/>
          <w:szCs w:val="24"/>
          <w:lang w:val="en-GB"/>
        </w:rPr>
        <w:t xml:space="preserve">they prefer </w:t>
      </w:r>
      <w:r w:rsidR="00752CB2" w:rsidRPr="001012B4">
        <w:rPr>
          <w:rFonts w:ascii="Times New Roman" w:hAnsi="Times New Roman" w:cs="Times New Roman"/>
          <w:sz w:val="24"/>
          <w:szCs w:val="24"/>
          <w:lang w:val="en-GB"/>
        </w:rPr>
        <w:t xml:space="preserve">physical appearance of the employees </w:t>
      </w:r>
      <w:r w:rsidR="00F46AC9" w:rsidRPr="001012B4">
        <w:rPr>
          <w:rFonts w:ascii="Times New Roman" w:hAnsi="Times New Roman" w:cs="Times New Roman"/>
          <w:sz w:val="24"/>
          <w:szCs w:val="24"/>
          <w:lang w:val="en-GB"/>
        </w:rPr>
        <w:t xml:space="preserve">since </w:t>
      </w:r>
      <w:r w:rsidR="001C1D28" w:rsidRPr="001012B4">
        <w:rPr>
          <w:rFonts w:ascii="Times New Roman" w:hAnsi="Times New Roman" w:cs="Times New Roman"/>
          <w:sz w:val="24"/>
          <w:szCs w:val="24"/>
          <w:lang w:val="en-GB"/>
        </w:rPr>
        <w:t xml:space="preserve">telecommuting </w:t>
      </w:r>
      <w:r w:rsidR="0023326E" w:rsidRPr="001012B4">
        <w:rPr>
          <w:rFonts w:ascii="Times New Roman" w:hAnsi="Times New Roman" w:cs="Times New Roman"/>
          <w:sz w:val="24"/>
          <w:szCs w:val="24"/>
          <w:lang w:val="en-GB"/>
        </w:rPr>
        <w:t xml:space="preserve">enables employees to work </w:t>
      </w:r>
      <w:r w:rsidR="005F2A6C" w:rsidRPr="001012B4">
        <w:rPr>
          <w:rFonts w:ascii="Times New Roman" w:hAnsi="Times New Roman" w:cs="Times New Roman"/>
          <w:sz w:val="24"/>
          <w:szCs w:val="24"/>
          <w:lang w:val="en-GB"/>
        </w:rPr>
        <w:t xml:space="preserve">with less </w:t>
      </w:r>
      <w:r w:rsidR="00693D6D" w:rsidRPr="001012B4">
        <w:rPr>
          <w:rFonts w:ascii="Times New Roman" w:hAnsi="Times New Roman" w:cs="Times New Roman"/>
          <w:sz w:val="24"/>
          <w:szCs w:val="24"/>
          <w:lang w:val="en-GB"/>
        </w:rPr>
        <w:t>central control</w:t>
      </w:r>
      <w:r w:rsidR="0000686D" w:rsidRPr="001012B4">
        <w:rPr>
          <w:rFonts w:ascii="Times New Roman" w:hAnsi="Times New Roman" w:cs="Times New Roman"/>
          <w:sz w:val="24"/>
          <w:szCs w:val="24"/>
          <w:lang w:val="en-GB"/>
        </w:rPr>
        <w:t xml:space="preserve"> (Bernardindo, 2017)</w:t>
      </w:r>
      <w:r w:rsidR="00693D6D" w:rsidRPr="001012B4">
        <w:rPr>
          <w:rFonts w:ascii="Times New Roman" w:hAnsi="Times New Roman" w:cs="Times New Roman"/>
          <w:sz w:val="24"/>
          <w:szCs w:val="24"/>
          <w:lang w:val="en-GB"/>
        </w:rPr>
        <w:t>.</w:t>
      </w:r>
    </w:p>
    <w:p w:rsidR="00114542" w:rsidRPr="003446B8" w:rsidRDefault="00114542" w:rsidP="003448B1">
      <w:pPr>
        <w:pStyle w:val="Heading1"/>
        <w:jc w:val="both"/>
        <w:rPr>
          <w:rFonts w:ascii="Times New Roman" w:hAnsi="Times New Roman" w:cs="Times New Roman"/>
          <w:sz w:val="28"/>
          <w:szCs w:val="24"/>
          <w:lang w:val="en-GB"/>
        </w:rPr>
      </w:pPr>
      <w:bookmarkStart w:id="6" w:name="_Toc512645214"/>
      <w:r w:rsidRPr="003446B8">
        <w:rPr>
          <w:rFonts w:ascii="Times New Roman" w:hAnsi="Times New Roman" w:cs="Times New Roman"/>
          <w:sz w:val="28"/>
          <w:szCs w:val="24"/>
          <w:lang w:val="en-GB"/>
        </w:rPr>
        <w:t xml:space="preserve">Research </w:t>
      </w:r>
      <w:r w:rsidR="003906D7" w:rsidRPr="003446B8">
        <w:rPr>
          <w:rFonts w:ascii="Times New Roman" w:hAnsi="Times New Roman" w:cs="Times New Roman"/>
          <w:sz w:val="28"/>
          <w:szCs w:val="24"/>
          <w:lang w:val="en-GB"/>
        </w:rPr>
        <w:t>M</w:t>
      </w:r>
      <w:r w:rsidRPr="003446B8">
        <w:rPr>
          <w:rFonts w:ascii="Times New Roman" w:hAnsi="Times New Roman" w:cs="Times New Roman"/>
          <w:sz w:val="28"/>
          <w:szCs w:val="24"/>
          <w:lang w:val="en-GB"/>
        </w:rPr>
        <w:t>ethodology</w:t>
      </w:r>
      <w:bookmarkEnd w:id="6"/>
    </w:p>
    <w:p w:rsidR="006D16F9" w:rsidRPr="001012B4" w:rsidRDefault="00BB7C1E"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Research methodology </w:t>
      </w:r>
      <w:r w:rsidR="004D4603" w:rsidRPr="001012B4">
        <w:rPr>
          <w:rFonts w:ascii="Times New Roman" w:hAnsi="Times New Roman" w:cs="Times New Roman"/>
          <w:sz w:val="24"/>
          <w:szCs w:val="24"/>
          <w:lang w:val="en-GB"/>
        </w:rPr>
        <w:t xml:space="preserve">helps </w:t>
      </w:r>
      <w:r w:rsidR="004548D8" w:rsidRPr="001012B4">
        <w:rPr>
          <w:rFonts w:ascii="Times New Roman" w:hAnsi="Times New Roman" w:cs="Times New Roman"/>
          <w:sz w:val="24"/>
          <w:szCs w:val="24"/>
          <w:lang w:val="en-GB"/>
        </w:rPr>
        <w:t xml:space="preserve">to </w:t>
      </w:r>
      <w:r w:rsidR="007601F5" w:rsidRPr="001012B4">
        <w:rPr>
          <w:rFonts w:ascii="Times New Roman" w:hAnsi="Times New Roman" w:cs="Times New Roman"/>
          <w:sz w:val="24"/>
          <w:szCs w:val="24"/>
          <w:lang w:val="en-GB"/>
        </w:rPr>
        <w:t xml:space="preserve">conduct a research </w:t>
      </w:r>
      <w:r w:rsidR="00307B33" w:rsidRPr="001012B4">
        <w:rPr>
          <w:rFonts w:ascii="Times New Roman" w:hAnsi="Times New Roman" w:cs="Times New Roman"/>
          <w:sz w:val="24"/>
          <w:szCs w:val="24"/>
          <w:lang w:val="en-GB"/>
        </w:rPr>
        <w:t xml:space="preserve">in a </w:t>
      </w:r>
      <w:r w:rsidR="00370D77" w:rsidRPr="001012B4">
        <w:rPr>
          <w:rFonts w:ascii="Times New Roman" w:hAnsi="Times New Roman" w:cs="Times New Roman"/>
          <w:sz w:val="24"/>
          <w:szCs w:val="24"/>
          <w:lang w:val="en-GB"/>
        </w:rPr>
        <w:t>structured manner.</w:t>
      </w:r>
      <w:r w:rsidR="007D5C33">
        <w:rPr>
          <w:rFonts w:ascii="Times New Roman" w:hAnsi="Times New Roman" w:cs="Times New Roman"/>
          <w:sz w:val="24"/>
          <w:szCs w:val="24"/>
          <w:lang w:val="en-GB"/>
        </w:rPr>
        <w:t xml:space="preserve"> </w:t>
      </w:r>
      <w:r w:rsidR="00D20FB5" w:rsidRPr="001012B4">
        <w:rPr>
          <w:rFonts w:ascii="Times New Roman" w:hAnsi="Times New Roman" w:cs="Times New Roman"/>
          <w:sz w:val="24"/>
          <w:szCs w:val="24"/>
          <w:lang w:val="en-GB"/>
        </w:rPr>
        <w:t xml:space="preserve">The methods to be followed while conducting this </w:t>
      </w:r>
      <w:r w:rsidR="007B181C" w:rsidRPr="001012B4">
        <w:rPr>
          <w:rFonts w:ascii="Times New Roman" w:hAnsi="Times New Roman" w:cs="Times New Roman"/>
          <w:sz w:val="24"/>
          <w:szCs w:val="24"/>
          <w:lang w:val="en-GB"/>
        </w:rPr>
        <w:t xml:space="preserve">research is pragmatic. </w:t>
      </w:r>
      <w:r w:rsidR="006641D5" w:rsidRPr="001012B4">
        <w:rPr>
          <w:rFonts w:ascii="Times New Roman" w:hAnsi="Times New Roman" w:cs="Times New Roman"/>
          <w:sz w:val="24"/>
          <w:szCs w:val="24"/>
          <w:lang w:val="en-GB"/>
        </w:rPr>
        <w:t>Research data is going to be collected from both</w:t>
      </w:r>
      <w:r w:rsidR="007F2E2B" w:rsidRPr="001012B4">
        <w:rPr>
          <w:rFonts w:ascii="Times New Roman" w:hAnsi="Times New Roman" w:cs="Times New Roman"/>
          <w:sz w:val="24"/>
          <w:szCs w:val="24"/>
          <w:lang w:val="en-GB"/>
        </w:rPr>
        <w:t xml:space="preserve"> primary and secondary </w:t>
      </w:r>
      <w:r w:rsidR="006641D5" w:rsidRPr="001012B4">
        <w:rPr>
          <w:rFonts w:ascii="Times New Roman" w:hAnsi="Times New Roman" w:cs="Times New Roman"/>
          <w:sz w:val="24"/>
          <w:szCs w:val="24"/>
          <w:lang w:val="en-GB"/>
        </w:rPr>
        <w:t xml:space="preserve">sources. </w:t>
      </w:r>
      <w:r w:rsidR="008279DD" w:rsidRPr="001012B4">
        <w:rPr>
          <w:rFonts w:ascii="Times New Roman" w:hAnsi="Times New Roman" w:cs="Times New Roman"/>
          <w:sz w:val="24"/>
          <w:szCs w:val="24"/>
          <w:lang w:val="en-GB"/>
        </w:rPr>
        <w:t>Primary sources of data will include</w:t>
      </w:r>
      <w:r w:rsidR="007D5C33">
        <w:rPr>
          <w:rFonts w:ascii="Times New Roman" w:hAnsi="Times New Roman" w:cs="Times New Roman"/>
          <w:sz w:val="24"/>
          <w:szCs w:val="24"/>
          <w:lang w:val="en-GB"/>
        </w:rPr>
        <w:t xml:space="preserve"> </w:t>
      </w:r>
      <w:r w:rsidR="008B2EDB" w:rsidRPr="001012B4">
        <w:rPr>
          <w:rFonts w:ascii="Times New Roman" w:hAnsi="Times New Roman" w:cs="Times New Roman"/>
          <w:sz w:val="24"/>
          <w:szCs w:val="24"/>
          <w:lang w:val="en-GB"/>
        </w:rPr>
        <w:t>da</w:t>
      </w:r>
      <w:r w:rsidR="000C091D" w:rsidRPr="001012B4">
        <w:rPr>
          <w:rFonts w:ascii="Times New Roman" w:hAnsi="Times New Roman" w:cs="Times New Roman"/>
          <w:sz w:val="24"/>
          <w:szCs w:val="24"/>
          <w:lang w:val="en-GB"/>
        </w:rPr>
        <w:t xml:space="preserve">ta collection from </w:t>
      </w:r>
      <w:r w:rsidR="00A77FBD" w:rsidRPr="001012B4">
        <w:rPr>
          <w:rFonts w:ascii="Times New Roman" w:hAnsi="Times New Roman" w:cs="Times New Roman"/>
          <w:sz w:val="24"/>
          <w:szCs w:val="24"/>
          <w:lang w:val="en-GB"/>
        </w:rPr>
        <w:t xml:space="preserve">individual </w:t>
      </w:r>
      <w:r w:rsidR="008C0A8B" w:rsidRPr="001012B4">
        <w:rPr>
          <w:rFonts w:ascii="Times New Roman" w:hAnsi="Times New Roman" w:cs="Times New Roman"/>
          <w:sz w:val="24"/>
          <w:szCs w:val="24"/>
          <w:lang w:val="en-GB"/>
        </w:rPr>
        <w:t>employees</w:t>
      </w:r>
      <w:r w:rsidR="00A77FBD" w:rsidRPr="001012B4">
        <w:rPr>
          <w:rFonts w:ascii="Times New Roman" w:hAnsi="Times New Roman" w:cs="Times New Roman"/>
          <w:sz w:val="24"/>
          <w:szCs w:val="24"/>
          <w:lang w:val="en-GB"/>
        </w:rPr>
        <w:t>.</w:t>
      </w:r>
      <w:r w:rsidR="007D5C33">
        <w:rPr>
          <w:rFonts w:ascii="Times New Roman" w:hAnsi="Times New Roman" w:cs="Times New Roman"/>
          <w:sz w:val="24"/>
          <w:szCs w:val="24"/>
          <w:lang w:val="en-GB"/>
        </w:rPr>
        <w:t xml:space="preserve"> </w:t>
      </w:r>
      <w:r w:rsidR="00D01FE8" w:rsidRPr="001012B4">
        <w:rPr>
          <w:rFonts w:ascii="Times New Roman" w:hAnsi="Times New Roman" w:cs="Times New Roman"/>
          <w:sz w:val="24"/>
          <w:szCs w:val="24"/>
          <w:lang w:val="en-GB"/>
        </w:rPr>
        <w:t xml:space="preserve">Secondary sources of data </w:t>
      </w:r>
      <w:r w:rsidR="002D0225" w:rsidRPr="001012B4">
        <w:rPr>
          <w:rFonts w:ascii="Times New Roman" w:hAnsi="Times New Roman" w:cs="Times New Roman"/>
          <w:sz w:val="24"/>
          <w:szCs w:val="24"/>
          <w:lang w:val="en-GB"/>
        </w:rPr>
        <w:t xml:space="preserve">will include </w:t>
      </w:r>
      <w:r w:rsidR="00ED507E" w:rsidRPr="001012B4">
        <w:rPr>
          <w:rFonts w:ascii="Times New Roman" w:hAnsi="Times New Roman" w:cs="Times New Roman"/>
          <w:sz w:val="24"/>
          <w:szCs w:val="24"/>
          <w:lang w:val="en-GB"/>
        </w:rPr>
        <w:t xml:space="preserve">data collection </w:t>
      </w:r>
      <w:r w:rsidR="00C52EF6" w:rsidRPr="001012B4">
        <w:rPr>
          <w:rFonts w:ascii="Times New Roman" w:hAnsi="Times New Roman" w:cs="Times New Roman"/>
          <w:sz w:val="24"/>
          <w:szCs w:val="24"/>
          <w:lang w:val="en-GB"/>
        </w:rPr>
        <w:t>from</w:t>
      </w:r>
      <w:r w:rsidR="0092331D" w:rsidRPr="001012B4">
        <w:rPr>
          <w:rFonts w:ascii="Times New Roman" w:hAnsi="Times New Roman" w:cs="Times New Roman"/>
          <w:sz w:val="24"/>
          <w:szCs w:val="24"/>
          <w:lang w:val="en-GB"/>
        </w:rPr>
        <w:t xml:space="preserve"> database of business organization</w:t>
      </w:r>
      <w:r w:rsidR="006D4996" w:rsidRPr="001012B4">
        <w:rPr>
          <w:rFonts w:ascii="Times New Roman" w:hAnsi="Times New Roman" w:cs="Times New Roman"/>
          <w:sz w:val="24"/>
          <w:szCs w:val="24"/>
          <w:lang w:val="en-GB"/>
        </w:rPr>
        <w:t>s</w:t>
      </w:r>
      <w:r w:rsidR="00AE64A2" w:rsidRPr="001012B4">
        <w:rPr>
          <w:rFonts w:ascii="Times New Roman" w:hAnsi="Times New Roman" w:cs="Times New Roman"/>
          <w:sz w:val="24"/>
          <w:szCs w:val="24"/>
          <w:lang w:val="en-GB"/>
        </w:rPr>
        <w:t>.</w:t>
      </w:r>
    </w:p>
    <w:p w:rsidR="004C639A" w:rsidRPr="003446B8" w:rsidRDefault="00C71637" w:rsidP="003448B1">
      <w:pPr>
        <w:pStyle w:val="Heading1"/>
        <w:jc w:val="both"/>
        <w:rPr>
          <w:rFonts w:ascii="Times New Roman" w:hAnsi="Times New Roman" w:cs="Times New Roman"/>
          <w:sz w:val="28"/>
          <w:szCs w:val="24"/>
          <w:lang w:val="en-GB"/>
        </w:rPr>
      </w:pPr>
      <w:bookmarkStart w:id="7" w:name="_Toc512645215"/>
      <w:r w:rsidRPr="003446B8">
        <w:rPr>
          <w:rFonts w:ascii="Times New Roman" w:hAnsi="Times New Roman" w:cs="Times New Roman"/>
          <w:sz w:val="28"/>
          <w:szCs w:val="24"/>
          <w:lang w:val="en-GB"/>
        </w:rPr>
        <w:lastRenderedPageBreak/>
        <w:t>Data Collection</w:t>
      </w:r>
      <w:r w:rsidR="004C639A" w:rsidRPr="003446B8">
        <w:rPr>
          <w:rFonts w:ascii="Times New Roman" w:hAnsi="Times New Roman" w:cs="Times New Roman"/>
          <w:sz w:val="28"/>
          <w:szCs w:val="24"/>
          <w:lang w:val="en-GB"/>
        </w:rPr>
        <w:t xml:space="preserve"> Tools</w:t>
      </w:r>
      <w:bookmarkEnd w:id="7"/>
    </w:p>
    <w:p w:rsidR="004C639A" w:rsidRPr="001012B4" w:rsidRDefault="00C71637"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Data collection </w:t>
      </w:r>
      <w:r w:rsidR="00797FAB" w:rsidRPr="001012B4">
        <w:rPr>
          <w:rFonts w:ascii="Times New Roman" w:hAnsi="Times New Roman" w:cs="Times New Roman"/>
          <w:sz w:val="24"/>
          <w:szCs w:val="24"/>
          <w:lang w:val="en-GB"/>
        </w:rPr>
        <w:t xml:space="preserve">tool </w:t>
      </w:r>
      <w:r w:rsidRPr="001012B4">
        <w:rPr>
          <w:rFonts w:ascii="Times New Roman" w:hAnsi="Times New Roman" w:cs="Times New Roman"/>
          <w:sz w:val="24"/>
          <w:szCs w:val="24"/>
          <w:lang w:val="en-GB"/>
        </w:rPr>
        <w:t xml:space="preserve">refers to </w:t>
      </w:r>
      <w:r w:rsidR="00724356" w:rsidRPr="001012B4">
        <w:rPr>
          <w:rFonts w:ascii="Times New Roman" w:hAnsi="Times New Roman" w:cs="Times New Roman"/>
          <w:sz w:val="24"/>
          <w:szCs w:val="24"/>
          <w:lang w:val="en-GB"/>
        </w:rPr>
        <w:t>the instrument</w:t>
      </w:r>
      <w:r w:rsidR="00A92DED" w:rsidRPr="001012B4">
        <w:rPr>
          <w:rFonts w:ascii="Times New Roman" w:hAnsi="Times New Roman" w:cs="Times New Roman"/>
          <w:sz w:val="24"/>
          <w:szCs w:val="24"/>
          <w:lang w:val="en-GB"/>
        </w:rPr>
        <w:t xml:space="preserve"> which </w:t>
      </w:r>
      <w:r w:rsidR="00343830" w:rsidRPr="001012B4">
        <w:rPr>
          <w:rFonts w:ascii="Times New Roman" w:hAnsi="Times New Roman" w:cs="Times New Roman"/>
          <w:sz w:val="24"/>
          <w:szCs w:val="24"/>
          <w:lang w:val="en-GB"/>
        </w:rPr>
        <w:t xml:space="preserve">enables researcher to </w:t>
      </w:r>
      <w:r w:rsidR="00F439E1" w:rsidRPr="001012B4">
        <w:rPr>
          <w:rFonts w:ascii="Times New Roman" w:hAnsi="Times New Roman" w:cs="Times New Roman"/>
          <w:sz w:val="24"/>
          <w:szCs w:val="24"/>
          <w:lang w:val="en-GB"/>
        </w:rPr>
        <w:t>extract data from sample population.</w:t>
      </w:r>
      <w:r w:rsidR="007D5C33">
        <w:rPr>
          <w:rFonts w:ascii="Times New Roman" w:hAnsi="Times New Roman" w:cs="Times New Roman"/>
          <w:sz w:val="24"/>
          <w:szCs w:val="24"/>
          <w:lang w:val="en-GB"/>
        </w:rPr>
        <w:t xml:space="preserve"> </w:t>
      </w:r>
      <w:r w:rsidR="00AF279B" w:rsidRPr="001012B4">
        <w:rPr>
          <w:rFonts w:ascii="Times New Roman" w:hAnsi="Times New Roman" w:cs="Times New Roman"/>
          <w:sz w:val="24"/>
          <w:szCs w:val="24"/>
          <w:lang w:val="en-GB"/>
        </w:rPr>
        <w:t xml:space="preserve">Tools to be used in this research </w:t>
      </w:r>
      <w:r w:rsidR="00014366" w:rsidRPr="001012B4">
        <w:rPr>
          <w:rFonts w:ascii="Times New Roman" w:hAnsi="Times New Roman" w:cs="Times New Roman"/>
          <w:sz w:val="24"/>
          <w:szCs w:val="24"/>
          <w:lang w:val="en-GB"/>
        </w:rPr>
        <w:t>are</w:t>
      </w:r>
      <w:r w:rsidR="00B7270E" w:rsidRPr="001012B4">
        <w:rPr>
          <w:rFonts w:ascii="Times New Roman" w:hAnsi="Times New Roman" w:cs="Times New Roman"/>
          <w:sz w:val="24"/>
          <w:szCs w:val="24"/>
          <w:lang w:val="en-GB"/>
        </w:rPr>
        <w:t xml:space="preserve"> questionnaire and </w:t>
      </w:r>
      <w:r w:rsidR="00F75BD7" w:rsidRPr="001012B4">
        <w:rPr>
          <w:rFonts w:ascii="Times New Roman" w:hAnsi="Times New Roman" w:cs="Times New Roman"/>
          <w:sz w:val="24"/>
          <w:szCs w:val="24"/>
          <w:lang w:val="en-GB"/>
        </w:rPr>
        <w:t>interview schedule</w:t>
      </w:r>
      <w:r w:rsidR="00014366" w:rsidRPr="001012B4">
        <w:rPr>
          <w:rFonts w:ascii="Times New Roman" w:hAnsi="Times New Roman" w:cs="Times New Roman"/>
          <w:sz w:val="24"/>
          <w:szCs w:val="24"/>
          <w:lang w:val="en-GB"/>
        </w:rPr>
        <w:t>.</w:t>
      </w:r>
      <w:r w:rsidR="00E42AFA" w:rsidRPr="001012B4">
        <w:rPr>
          <w:rFonts w:ascii="Times New Roman" w:hAnsi="Times New Roman" w:cs="Times New Roman"/>
          <w:sz w:val="24"/>
          <w:szCs w:val="24"/>
          <w:lang w:val="en-GB"/>
        </w:rPr>
        <w:t xml:space="preserve"> The questionnaire </w:t>
      </w:r>
      <w:r w:rsidR="00EE0EE2" w:rsidRPr="001012B4">
        <w:rPr>
          <w:rFonts w:ascii="Times New Roman" w:hAnsi="Times New Roman" w:cs="Times New Roman"/>
          <w:sz w:val="24"/>
          <w:szCs w:val="24"/>
          <w:lang w:val="en-GB"/>
        </w:rPr>
        <w:t>contain</w:t>
      </w:r>
      <w:r w:rsidR="00933ECD" w:rsidRPr="001012B4">
        <w:rPr>
          <w:rFonts w:ascii="Times New Roman" w:hAnsi="Times New Roman" w:cs="Times New Roman"/>
          <w:sz w:val="24"/>
          <w:szCs w:val="24"/>
          <w:lang w:val="en-GB"/>
        </w:rPr>
        <w:t xml:space="preserve">s </w:t>
      </w:r>
      <w:r w:rsidR="00651F05" w:rsidRPr="001012B4">
        <w:rPr>
          <w:rFonts w:ascii="Times New Roman" w:hAnsi="Times New Roman" w:cs="Times New Roman"/>
          <w:sz w:val="24"/>
          <w:szCs w:val="24"/>
          <w:lang w:val="en-GB"/>
        </w:rPr>
        <w:t>three open ended and seven close ended questions</w:t>
      </w:r>
      <w:r w:rsidR="008A2AEC" w:rsidRPr="001012B4">
        <w:rPr>
          <w:rFonts w:ascii="Times New Roman" w:hAnsi="Times New Roman" w:cs="Times New Roman"/>
          <w:sz w:val="24"/>
          <w:szCs w:val="24"/>
          <w:lang w:val="en-GB"/>
        </w:rPr>
        <w:t xml:space="preserve"> and the interview schedule contains five open ended questions.</w:t>
      </w:r>
    </w:p>
    <w:p w:rsidR="001B78E3" w:rsidRPr="003446B8" w:rsidRDefault="00DC5016" w:rsidP="003448B1">
      <w:pPr>
        <w:pStyle w:val="Heading1"/>
        <w:jc w:val="both"/>
        <w:rPr>
          <w:rFonts w:ascii="Times New Roman" w:hAnsi="Times New Roman" w:cs="Times New Roman"/>
          <w:sz w:val="28"/>
          <w:szCs w:val="24"/>
          <w:lang w:val="en-GB"/>
        </w:rPr>
      </w:pPr>
      <w:bookmarkStart w:id="8" w:name="_Toc512645216"/>
      <w:r w:rsidRPr="003446B8">
        <w:rPr>
          <w:rFonts w:ascii="Times New Roman" w:hAnsi="Times New Roman" w:cs="Times New Roman"/>
          <w:sz w:val="28"/>
          <w:szCs w:val="24"/>
          <w:lang w:val="en-GB"/>
        </w:rPr>
        <w:t xml:space="preserve">Sampling </w:t>
      </w:r>
      <w:r w:rsidR="0072438A" w:rsidRPr="003446B8">
        <w:rPr>
          <w:rFonts w:ascii="Times New Roman" w:hAnsi="Times New Roman" w:cs="Times New Roman"/>
          <w:sz w:val="28"/>
          <w:szCs w:val="24"/>
          <w:lang w:val="en-GB"/>
        </w:rPr>
        <w:t>S</w:t>
      </w:r>
      <w:r w:rsidRPr="003446B8">
        <w:rPr>
          <w:rFonts w:ascii="Times New Roman" w:hAnsi="Times New Roman" w:cs="Times New Roman"/>
          <w:sz w:val="28"/>
          <w:szCs w:val="24"/>
          <w:lang w:val="en-GB"/>
        </w:rPr>
        <w:t>trategy</w:t>
      </w:r>
      <w:bookmarkEnd w:id="8"/>
    </w:p>
    <w:p w:rsidR="00DC5016" w:rsidRPr="001012B4" w:rsidRDefault="002874C1"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Sampling strategy </w:t>
      </w:r>
      <w:r w:rsidR="00D440C8" w:rsidRPr="001012B4">
        <w:rPr>
          <w:rFonts w:ascii="Times New Roman" w:hAnsi="Times New Roman" w:cs="Times New Roman"/>
          <w:sz w:val="24"/>
          <w:szCs w:val="24"/>
          <w:lang w:val="en-GB"/>
        </w:rPr>
        <w:t xml:space="preserve">helps to </w:t>
      </w:r>
      <w:r w:rsidR="007F4CDC" w:rsidRPr="001012B4">
        <w:rPr>
          <w:rFonts w:ascii="Times New Roman" w:hAnsi="Times New Roman" w:cs="Times New Roman"/>
          <w:sz w:val="24"/>
          <w:szCs w:val="24"/>
          <w:lang w:val="en-GB"/>
        </w:rPr>
        <w:t xml:space="preserve">extract </w:t>
      </w:r>
      <w:r w:rsidR="0045056A" w:rsidRPr="001012B4">
        <w:rPr>
          <w:rFonts w:ascii="Times New Roman" w:hAnsi="Times New Roman" w:cs="Times New Roman"/>
          <w:sz w:val="24"/>
          <w:szCs w:val="24"/>
          <w:lang w:val="en-GB"/>
        </w:rPr>
        <w:t xml:space="preserve">sampling frame </w:t>
      </w:r>
      <w:r w:rsidR="009C55C1" w:rsidRPr="001012B4">
        <w:rPr>
          <w:rFonts w:ascii="Times New Roman" w:hAnsi="Times New Roman" w:cs="Times New Roman"/>
          <w:sz w:val="24"/>
          <w:szCs w:val="24"/>
          <w:lang w:val="en-GB"/>
        </w:rPr>
        <w:t>from sample population</w:t>
      </w:r>
      <w:r w:rsidR="005850A6" w:rsidRPr="001012B4">
        <w:rPr>
          <w:rFonts w:ascii="Times New Roman" w:hAnsi="Times New Roman" w:cs="Times New Roman"/>
          <w:sz w:val="24"/>
          <w:szCs w:val="24"/>
          <w:lang w:val="en-GB"/>
        </w:rPr>
        <w:t xml:space="preserve">. </w:t>
      </w:r>
      <w:r w:rsidR="00983692" w:rsidRPr="001012B4">
        <w:rPr>
          <w:rFonts w:ascii="Times New Roman" w:hAnsi="Times New Roman" w:cs="Times New Roman"/>
          <w:sz w:val="24"/>
          <w:szCs w:val="24"/>
          <w:lang w:val="en-GB"/>
        </w:rPr>
        <w:t xml:space="preserve">Sample population </w:t>
      </w:r>
      <w:r w:rsidR="00707FCE" w:rsidRPr="001012B4">
        <w:rPr>
          <w:rFonts w:ascii="Times New Roman" w:hAnsi="Times New Roman" w:cs="Times New Roman"/>
          <w:sz w:val="24"/>
          <w:szCs w:val="24"/>
          <w:lang w:val="en-GB"/>
        </w:rPr>
        <w:t>are</w:t>
      </w:r>
      <w:r w:rsidR="00420C06" w:rsidRPr="001012B4">
        <w:rPr>
          <w:rFonts w:ascii="Times New Roman" w:hAnsi="Times New Roman" w:cs="Times New Roman"/>
          <w:sz w:val="24"/>
          <w:szCs w:val="24"/>
          <w:lang w:val="en-GB"/>
        </w:rPr>
        <w:t xml:space="preserve"> the e</w:t>
      </w:r>
      <w:r w:rsidR="00983692" w:rsidRPr="001012B4">
        <w:rPr>
          <w:rFonts w:ascii="Times New Roman" w:hAnsi="Times New Roman" w:cs="Times New Roman"/>
          <w:sz w:val="24"/>
          <w:szCs w:val="24"/>
          <w:lang w:val="en-GB"/>
        </w:rPr>
        <w:t>mployees from t</w:t>
      </w:r>
      <w:r w:rsidR="003677FD" w:rsidRPr="001012B4">
        <w:rPr>
          <w:rFonts w:ascii="Times New Roman" w:hAnsi="Times New Roman" w:cs="Times New Roman"/>
          <w:sz w:val="24"/>
          <w:szCs w:val="24"/>
          <w:lang w:val="en-GB"/>
        </w:rPr>
        <w:t xml:space="preserve">wo </w:t>
      </w:r>
      <w:r w:rsidR="009A251F" w:rsidRPr="001012B4">
        <w:rPr>
          <w:rFonts w:ascii="Times New Roman" w:hAnsi="Times New Roman" w:cs="Times New Roman"/>
          <w:sz w:val="24"/>
          <w:szCs w:val="24"/>
          <w:lang w:val="en-GB"/>
        </w:rPr>
        <w:t xml:space="preserve">renowned </w:t>
      </w:r>
      <w:r w:rsidR="005D1F09" w:rsidRPr="001012B4">
        <w:rPr>
          <w:rFonts w:ascii="Times New Roman" w:hAnsi="Times New Roman" w:cs="Times New Roman"/>
          <w:sz w:val="24"/>
          <w:szCs w:val="24"/>
          <w:lang w:val="en-GB"/>
        </w:rPr>
        <w:t>UK based companies Marks &amp; Spencer and Vodafone</w:t>
      </w:r>
      <w:r w:rsidR="00420C06" w:rsidRPr="001012B4">
        <w:rPr>
          <w:rFonts w:ascii="Times New Roman" w:hAnsi="Times New Roman" w:cs="Times New Roman"/>
          <w:sz w:val="24"/>
          <w:szCs w:val="24"/>
          <w:lang w:val="en-GB"/>
        </w:rPr>
        <w:t>.</w:t>
      </w:r>
      <w:r w:rsidR="00944BE8" w:rsidRPr="001012B4">
        <w:rPr>
          <w:rFonts w:ascii="Times New Roman" w:hAnsi="Times New Roman" w:cs="Times New Roman"/>
          <w:sz w:val="24"/>
          <w:szCs w:val="24"/>
          <w:lang w:val="en-GB"/>
        </w:rPr>
        <w:t xml:space="preserve"> Due to insufficient time, convenient sampling </w:t>
      </w:r>
      <w:r w:rsidR="00556678" w:rsidRPr="001012B4">
        <w:rPr>
          <w:rFonts w:ascii="Times New Roman" w:hAnsi="Times New Roman" w:cs="Times New Roman"/>
          <w:sz w:val="24"/>
          <w:szCs w:val="24"/>
          <w:lang w:val="en-GB"/>
        </w:rPr>
        <w:t>strategy is going to be f</w:t>
      </w:r>
      <w:r w:rsidR="00237F68" w:rsidRPr="001012B4">
        <w:rPr>
          <w:rFonts w:ascii="Times New Roman" w:hAnsi="Times New Roman" w:cs="Times New Roman"/>
          <w:sz w:val="24"/>
          <w:szCs w:val="24"/>
          <w:lang w:val="en-GB"/>
        </w:rPr>
        <w:t xml:space="preserve">ollowed </w:t>
      </w:r>
      <w:r w:rsidR="00A43D5B" w:rsidRPr="001012B4">
        <w:rPr>
          <w:rFonts w:ascii="Times New Roman" w:hAnsi="Times New Roman" w:cs="Times New Roman"/>
          <w:sz w:val="24"/>
          <w:szCs w:val="24"/>
          <w:lang w:val="en-GB"/>
        </w:rPr>
        <w:t xml:space="preserve">for gathering </w:t>
      </w:r>
      <w:r w:rsidR="00660F72" w:rsidRPr="001012B4">
        <w:rPr>
          <w:rFonts w:ascii="Times New Roman" w:hAnsi="Times New Roman" w:cs="Times New Roman"/>
          <w:sz w:val="24"/>
          <w:szCs w:val="24"/>
          <w:lang w:val="en-GB"/>
        </w:rPr>
        <w:t>necessary research data.</w:t>
      </w:r>
      <w:r w:rsidR="001C63B6" w:rsidRPr="001012B4">
        <w:rPr>
          <w:rFonts w:ascii="Times New Roman" w:hAnsi="Times New Roman" w:cs="Times New Roman"/>
          <w:sz w:val="24"/>
          <w:szCs w:val="24"/>
          <w:lang w:val="en-GB"/>
        </w:rPr>
        <w:t xml:space="preserve"> Sampling frame will consist </w:t>
      </w:r>
      <w:r w:rsidR="00D1292F" w:rsidRPr="001012B4">
        <w:rPr>
          <w:rFonts w:ascii="Times New Roman" w:hAnsi="Times New Roman" w:cs="Times New Roman"/>
          <w:sz w:val="24"/>
          <w:szCs w:val="24"/>
          <w:lang w:val="en-GB"/>
        </w:rPr>
        <w:t>60</w:t>
      </w:r>
      <w:r w:rsidR="00197B03" w:rsidRPr="001012B4">
        <w:rPr>
          <w:rFonts w:ascii="Times New Roman" w:hAnsi="Times New Roman" w:cs="Times New Roman"/>
          <w:sz w:val="24"/>
          <w:szCs w:val="24"/>
          <w:lang w:val="en-GB"/>
        </w:rPr>
        <w:t>respondents</w:t>
      </w:r>
      <w:r w:rsidR="00777101" w:rsidRPr="001012B4">
        <w:rPr>
          <w:rFonts w:ascii="Times New Roman" w:hAnsi="Times New Roman" w:cs="Times New Roman"/>
          <w:sz w:val="24"/>
          <w:szCs w:val="24"/>
          <w:lang w:val="en-GB"/>
        </w:rPr>
        <w:t>.</w:t>
      </w:r>
    </w:p>
    <w:p w:rsidR="00FC7ED3" w:rsidRPr="003446B8" w:rsidRDefault="00EC29E4" w:rsidP="003448B1">
      <w:pPr>
        <w:pStyle w:val="Heading1"/>
        <w:jc w:val="both"/>
        <w:rPr>
          <w:rFonts w:ascii="Times New Roman" w:hAnsi="Times New Roman" w:cs="Times New Roman"/>
          <w:sz w:val="28"/>
          <w:szCs w:val="24"/>
          <w:lang w:val="en-GB"/>
        </w:rPr>
      </w:pPr>
      <w:bookmarkStart w:id="9" w:name="_Toc512645217"/>
      <w:r w:rsidRPr="003446B8">
        <w:rPr>
          <w:rFonts w:ascii="Times New Roman" w:hAnsi="Times New Roman" w:cs="Times New Roman"/>
          <w:sz w:val="28"/>
          <w:szCs w:val="24"/>
          <w:lang w:val="en-GB"/>
        </w:rPr>
        <w:t xml:space="preserve">Ethical </w:t>
      </w:r>
      <w:r w:rsidR="00FC7ED3" w:rsidRPr="003446B8">
        <w:rPr>
          <w:rFonts w:ascii="Times New Roman" w:hAnsi="Times New Roman" w:cs="Times New Roman"/>
          <w:sz w:val="28"/>
          <w:szCs w:val="24"/>
          <w:lang w:val="en-GB"/>
        </w:rPr>
        <w:t>Considerations</w:t>
      </w:r>
      <w:bookmarkEnd w:id="9"/>
    </w:p>
    <w:p w:rsidR="001B1413" w:rsidRPr="001012B4" w:rsidRDefault="00523A5E"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Ethical issues are fulfilled </w:t>
      </w:r>
      <w:r w:rsidR="007D5C33" w:rsidRPr="001012B4">
        <w:rPr>
          <w:rFonts w:ascii="Times New Roman" w:hAnsi="Times New Roman" w:cs="Times New Roman"/>
          <w:sz w:val="24"/>
          <w:szCs w:val="24"/>
          <w:lang w:val="en-GB"/>
        </w:rPr>
        <w:t>while gathering</w:t>
      </w:r>
      <w:r w:rsidR="00C86653" w:rsidRPr="001012B4">
        <w:rPr>
          <w:rFonts w:ascii="Times New Roman" w:hAnsi="Times New Roman" w:cs="Times New Roman"/>
          <w:sz w:val="24"/>
          <w:szCs w:val="24"/>
          <w:lang w:val="en-GB"/>
        </w:rPr>
        <w:t xml:space="preserve"> and analysing </w:t>
      </w:r>
      <w:r w:rsidR="007D5C33" w:rsidRPr="001012B4">
        <w:rPr>
          <w:rFonts w:ascii="Times New Roman" w:hAnsi="Times New Roman" w:cs="Times New Roman"/>
          <w:sz w:val="24"/>
          <w:szCs w:val="24"/>
          <w:lang w:val="en-GB"/>
        </w:rPr>
        <w:t>data. Before</w:t>
      </w:r>
      <w:r w:rsidR="002263AD" w:rsidRPr="001012B4">
        <w:rPr>
          <w:rFonts w:ascii="Times New Roman" w:hAnsi="Times New Roman" w:cs="Times New Roman"/>
          <w:sz w:val="24"/>
          <w:szCs w:val="24"/>
          <w:lang w:val="en-GB"/>
        </w:rPr>
        <w:t xml:space="preserve"> collecting data from the r</w:t>
      </w:r>
      <w:r w:rsidR="00570888" w:rsidRPr="001012B4">
        <w:rPr>
          <w:rFonts w:ascii="Times New Roman" w:hAnsi="Times New Roman" w:cs="Times New Roman"/>
          <w:sz w:val="24"/>
          <w:szCs w:val="24"/>
          <w:lang w:val="en-GB"/>
        </w:rPr>
        <w:t>espondents</w:t>
      </w:r>
      <w:r w:rsidR="002263AD" w:rsidRPr="001012B4">
        <w:rPr>
          <w:rFonts w:ascii="Times New Roman" w:hAnsi="Times New Roman" w:cs="Times New Roman"/>
          <w:sz w:val="24"/>
          <w:szCs w:val="24"/>
          <w:lang w:val="en-GB"/>
        </w:rPr>
        <w:t>, they</w:t>
      </w:r>
      <w:r w:rsidR="00DF5308" w:rsidRPr="001012B4">
        <w:rPr>
          <w:rFonts w:ascii="Times New Roman" w:hAnsi="Times New Roman" w:cs="Times New Roman"/>
          <w:sz w:val="24"/>
          <w:szCs w:val="24"/>
          <w:lang w:val="en-GB"/>
        </w:rPr>
        <w:t xml:space="preserve"> were given a clear </w:t>
      </w:r>
      <w:r w:rsidR="006A1729" w:rsidRPr="001012B4">
        <w:rPr>
          <w:rFonts w:ascii="Times New Roman" w:hAnsi="Times New Roman" w:cs="Times New Roman"/>
          <w:sz w:val="24"/>
          <w:szCs w:val="24"/>
          <w:lang w:val="en-GB"/>
        </w:rPr>
        <w:t xml:space="preserve">understanding </w:t>
      </w:r>
      <w:r w:rsidR="007D5C33" w:rsidRPr="001012B4">
        <w:rPr>
          <w:rFonts w:ascii="Times New Roman" w:hAnsi="Times New Roman" w:cs="Times New Roman"/>
          <w:sz w:val="24"/>
          <w:szCs w:val="24"/>
          <w:lang w:val="en-GB"/>
        </w:rPr>
        <w:t>regarding this</w:t>
      </w:r>
      <w:r w:rsidR="00EC58B9" w:rsidRPr="001012B4">
        <w:rPr>
          <w:rFonts w:ascii="Times New Roman" w:hAnsi="Times New Roman" w:cs="Times New Roman"/>
          <w:sz w:val="24"/>
          <w:szCs w:val="24"/>
          <w:lang w:val="en-GB"/>
        </w:rPr>
        <w:t xml:space="preserve"> study.</w:t>
      </w:r>
      <w:r w:rsidR="002263AD" w:rsidRPr="001012B4">
        <w:rPr>
          <w:rFonts w:ascii="Times New Roman" w:hAnsi="Times New Roman" w:cs="Times New Roman"/>
          <w:sz w:val="24"/>
          <w:szCs w:val="24"/>
          <w:lang w:val="en-GB"/>
        </w:rPr>
        <w:t xml:space="preserve"> Anonymity </w:t>
      </w:r>
      <w:r w:rsidR="001100BD" w:rsidRPr="001012B4">
        <w:rPr>
          <w:rFonts w:ascii="Times New Roman" w:hAnsi="Times New Roman" w:cs="Times New Roman"/>
          <w:sz w:val="24"/>
          <w:szCs w:val="24"/>
          <w:lang w:val="en-GB"/>
        </w:rPr>
        <w:t xml:space="preserve">of the </w:t>
      </w:r>
      <w:r w:rsidR="00820209" w:rsidRPr="001012B4">
        <w:rPr>
          <w:rFonts w:ascii="Times New Roman" w:hAnsi="Times New Roman" w:cs="Times New Roman"/>
          <w:sz w:val="24"/>
          <w:szCs w:val="24"/>
          <w:lang w:val="en-GB"/>
        </w:rPr>
        <w:t xml:space="preserve">respondents are </w:t>
      </w:r>
      <w:r w:rsidR="007D5C33" w:rsidRPr="001012B4">
        <w:rPr>
          <w:rFonts w:ascii="Times New Roman" w:hAnsi="Times New Roman" w:cs="Times New Roman"/>
          <w:sz w:val="24"/>
          <w:szCs w:val="24"/>
          <w:lang w:val="en-GB"/>
        </w:rPr>
        <w:t>ensured. The</w:t>
      </w:r>
      <w:r w:rsidR="00C4674A" w:rsidRPr="001012B4">
        <w:rPr>
          <w:rFonts w:ascii="Times New Roman" w:hAnsi="Times New Roman" w:cs="Times New Roman"/>
          <w:sz w:val="24"/>
          <w:szCs w:val="24"/>
          <w:lang w:val="en-GB"/>
        </w:rPr>
        <w:t xml:space="preserve"> questionnaire </w:t>
      </w:r>
      <w:r w:rsidR="00D744D7" w:rsidRPr="001012B4">
        <w:rPr>
          <w:rFonts w:ascii="Times New Roman" w:hAnsi="Times New Roman" w:cs="Times New Roman"/>
          <w:sz w:val="24"/>
          <w:szCs w:val="24"/>
          <w:lang w:val="en-GB"/>
        </w:rPr>
        <w:t xml:space="preserve">was designed </w:t>
      </w:r>
      <w:r w:rsidR="008F1A34" w:rsidRPr="001012B4">
        <w:rPr>
          <w:rFonts w:ascii="Times New Roman" w:hAnsi="Times New Roman" w:cs="Times New Roman"/>
          <w:sz w:val="24"/>
          <w:szCs w:val="24"/>
          <w:lang w:val="en-GB"/>
        </w:rPr>
        <w:t xml:space="preserve">to extract </w:t>
      </w:r>
      <w:r w:rsidR="005E5268" w:rsidRPr="001012B4">
        <w:rPr>
          <w:rFonts w:ascii="Times New Roman" w:hAnsi="Times New Roman" w:cs="Times New Roman"/>
          <w:sz w:val="24"/>
          <w:szCs w:val="24"/>
          <w:lang w:val="en-GB"/>
        </w:rPr>
        <w:t xml:space="preserve">the actual information from the </w:t>
      </w:r>
      <w:r w:rsidR="00037A64" w:rsidRPr="001012B4">
        <w:rPr>
          <w:rFonts w:ascii="Times New Roman" w:hAnsi="Times New Roman" w:cs="Times New Roman"/>
          <w:sz w:val="24"/>
          <w:szCs w:val="24"/>
          <w:lang w:val="en-GB"/>
        </w:rPr>
        <w:t>respondents and no leading or double barrel questions was used.</w:t>
      </w:r>
    </w:p>
    <w:p w:rsidR="00FD7B3D" w:rsidRPr="003446B8" w:rsidRDefault="00C71023" w:rsidP="003448B1">
      <w:pPr>
        <w:pStyle w:val="Heading1"/>
        <w:jc w:val="both"/>
        <w:rPr>
          <w:rFonts w:ascii="Times New Roman" w:hAnsi="Times New Roman" w:cs="Times New Roman"/>
          <w:sz w:val="28"/>
          <w:szCs w:val="24"/>
          <w:lang w:val="en-GB"/>
        </w:rPr>
      </w:pPr>
      <w:bookmarkStart w:id="10" w:name="_Toc512645218"/>
      <w:r w:rsidRPr="003446B8">
        <w:rPr>
          <w:rFonts w:ascii="Times New Roman" w:hAnsi="Times New Roman" w:cs="Times New Roman"/>
          <w:sz w:val="28"/>
          <w:szCs w:val="24"/>
          <w:lang w:val="en-GB"/>
        </w:rPr>
        <w:t>Data Presentation</w:t>
      </w:r>
      <w:r w:rsidR="0063377D" w:rsidRPr="003446B8">
        <w:rPr>
          <w:rFonts w:ascii="Times New Roman" w:hAnsi="Times New Roman" w:cs="Times New Roman"/>
          <w:sz w:val="28"/>
          <w:szCs w:val="24"/>
          <w:lang w:val="en-GB"/>
        </w:rPr>
        <w:t xml:space="preserve"> and Analysis</w:t>
      </w:r>
      <w:bookmarkEnd w:id="10"/>
    </w:p>
    <w:p w:rsidR="00EC29E4" w:rsidRPr="001012B4" w:rsidRDefault="00B104D1"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Before </w:t>
      </w:r>
      <w:r w:rsidR="00BE7B13" w:rsidRPr="001012B4">
        <w:rPr>
          <w:rFonts w:ascii="Times New Roman" w:hAnsi="Times New Roman" w:cs="Times New Roman"/>
          <w:sz w:val="24"/>
          <w:szCs w:val="24"/>
          <w:lang w:val="en-GB"/>
        </w:rPr>
        <w:t xml:space="preserve">analysing, data must be presented </w:t>
      </w:r>
      <w:r w:rsidR="00C9667F" w:rsidRPr="001012B4">
        <w:rPr>
          <w:rFonts w:ascii="Times New Roman" w:hAnsi="Times New Roman" w:cs="Times New Roman"/>
          <w:sz w:val="24"/>
          <w:szCs w:val="24"/>
          <w:lang w:val="en-GB"/>
        </w:rPr>
        <w:t xml:space="preserve">in a measurable </w:t>
      </w:r>
      <w:r w:rsidR="007F71B7" w:rsidRPr="001012B4">
        <w:rPr>
          <w:rFonts w:ascii="Times New Roman" w:hAnsi="Times New Roman" w:cs="Times New Roman"/>
          <w:sz w:val="24"/>
          <w:szCs w:val="24"/>
          <w:lang w:val="en-GB"/>
        </w:rPr>
        <w:t>from</w:t>
      </w:r>
      <w:r w:rsidR="00106886" w:rsidRPr="001012B4">
        <w:rPr>
          <w:rFonts w:ascii="Times New Roman" w:hAnsi="Times New Roman" w:cs="Times New Roman"/>
          <w:sz w:val="24"/>
          <w:szCs w:val="24"/>
          <w:lang w:val="en-GB"/>
        </w:rPr>
        <w:t xml:space="preserve">. </w:t>
      </w:r>
      <w:r w:rsidR="00A10F20" w:rsidRPr="001012B4">
        <w:rPr>
          <w:rFonts w:ascii="Times New Roman" w:hAnsi="Times New Roman" w:cs="Times New Roman"/>
          <w:sz w:val="24"/>
          <w:szCs w:val="24"/>
          <w:lang w:val="en-GB"/>
        </w:rPr>
        <w:t xml:space="preserve">Numerical coding will be used </w:t>
      </w:r>
      <w:r w:rsidR="00FC6B8A" w:rsidRPr="001012B4">
        <w:rPr>
          <w:rFonts w:ascii="Times New Roman" w:hAnsi="Times New Roman" w:cs="Times New Roman"/>
          <w:sz w:val="24"/>
          <w:szCs w:val="24"/>
          <w:lang w:val="en-GB"/>
        </w:rPr>
        <w:t>f</w:t>
      </w:r>
      <w:r w:rsidR="004C32FE" w:rsidRPr="001012B4">
        <w:rPr>
          <w:rFonts w:ascii="Times New Roman" w:hAnsi="Times New Roman" w:cs="Times New Roman"/>
          <w:sz w:val="24"/>
          <w:szCs w:val="24"/>
          <w:lang w:val="en-GB"/>
        </w:rPr>
        <w:t xml:space="preserve">or </w:t>
      </w:r>
      <w:r w:rsidR="0003643A" w:rsidRPr="001012B4">
        <w:rPr>
          <w:rFonts w:ascii="Times New Roman" w:hAnsi="Times New Roman" w:cs="Times New Roman"/>
          <w:sz w:val="24"/>
          <w:szCs w:val="24"/>
          <w:lang w:val="en-GB"/>
        </w:rPr>
        <w:t>giving data an assessable format.</w:t>
      </w:r>
      <w:r w:rsidR="003C119D" w:rsidRPr="001012B4">
        <w:rPr>
          <w:rFonts w:ascii="Times New Roman" w:hAnsi="Times New Roman" w:cs="Times New Roman"/>
          <w:sz w:val="24"/>
          <w:szCs w:val="24"/>
          <w:lang w:val="en-GB"/>
        </w:rPr>
        <w:t xml:space="preserve"> Collected data will be presented </w:t>
      </w:r>
      <w:r w:rsidR="00246C51" w:rsidRPr="001012B4">
        <w:rPr>
          <w:rFonts w:ascii="Times New Roman" w:hAnsi="Times New Roman" w:cs="Times New Roman"/>
          <w:sz w:val="24"/>
          <w:szCs w:val="24"/>
          <w:lang w:val="en-GB"/>
        </w:rPr>
        <w:t>in the following segment of the assignment.</w:t>
      </w:r>
    </w:p>
    <w:tbl>
      <w:tblPr>
        <w:tblStyle w:val="TableGrid"/>
        <w:tblW w:w="0" w:type="auto"/>
        <w:jc w:val="center"/>
        <w:tblLook w:val="04A0" w:firstRow="1" w:lastRow="0" w:firstColumn="1" w:lastColumn="0" w:noHBand="0" w:noVBand="1"/>
      </w:tblPr>
      <w:tblGrid>
        <w:gridCol w:w="3400"/>
        <w:gridCol w:w="3392"/>
      </w:tblGrid>
      <w:tr w:rsidR="003E61EB" w:rsidRPr="001012B4" w:rsidTr="004F3D12">
        <w:trPr>
          <w:trHeight w:val="305"/>
          <w:jc w:val="center"/>
        </w:trPr>
        <w:tc>
          <w:tcPr>
            <w:tcW w:w="3400"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Alphabetical code</w:t>
            </w:r>
          </w:p>
        </w:tc>
        <w:tc>
          <w:tcPr>
            <w:tcW w:w="3392"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Answer</w:t>
            </w:r>
          </w:p>
        </w:tc>
      </w:tr>
      <w:tr w:rsidR="003E61EB" w:rsidRPr="001012B4" w:rsidTr="004F3D12">
        <w:trPr>
          <w:trHeight w:val="317"/>
          <w:jc w:val="center"/>
        </w:trPr>
        <w:tc>
          <w:tcPr>
            <w:tcW w:w="3400"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2</w:t>
            </w:r>
          </w:p>
        </w:tc>
        <w:tc>
          <w:tcPr>
            <w:tcW w:w="3392"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Yes</w:t>
            </w:r>
          </w:p>
        </w:tc>
      </w:tr>
      <w:tr w:rsidR="003E61EB" w:rsidRPr="001012B4" w:rsidTr="004F3D12">
        <w:trPr>
          <w:trHeight w:val="305"/>
          <w:jc w:val="center"/>
        </w:trPr>
        <w:tc>
          <w:tcPr>
            <w:tcW w:w="3400"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1</w:t>
            </w:r>
          </w:p>
        </w:tc>
        <w:tc>
          <w:tcPr>
            <w:tcW w:w="3392"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No</w:t>
            </w:r>
          </w:p>
        </w:tc>
      </w:tr>
      <w:tr w:rsidR="003E61EB" w:rsidRPr="001012B4" w:rsidTr="004F3D12">
        <w:trPr>
          <w:trHeight w:val="305"/>
          <w:jc w:val="center"/>
        </w:trPr>
        <w:tc>
          <w:tcPr>
            <w:tcW w:w="3400"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5</w:t>
            </w:r>
          </w:p>
        </w:tc>
        <w:tc>
          <w:tcPr>
            <w:tcW w:w="3392"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 xml:space="preserve">Very high </w:t>
            </w:r>
          </w:p>
        </w:tc>
      </w:tr>
      <w:tr w:rsidR="003E61EB" w:rsidRPr="001012B4" w:rsidTr="004F3D12">
        <w:trPr>
          <w:trHeight w:val="305"/>
          <w:jc w:val="center"/>
        </w:trPr>
        <w:tc>
          <w:tcPr>
            <w:tcW w:w="3400"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4</w:t>
            </w:r>
          </w:p>
        </w:tc>
        <w:tc>
          <w:tcPr>
            <w:tcW w:w="3392"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High</w:t>
            </w:r>
          </w:p>
        </w:tc>
      </w:tr>
      <w:tr w:rsidR="003E61EB" w:rsidRPr="001012B4" w:rsidTr="004F3D12">
        <w:trPr>
          <w:trHeight w:val="317"/>
          <w:jc w:val="center"/>
        </w:trPr>
        <w:tc>
          <w:tcPr>
            <w:tcW w:w="3400"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3</w:t>
            </w:r>
          </w:p>
        </w:tc>
        <w:tc>
          <w:tcPr>
            <w:tcW w:w="3392"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Moderate</w:t>
            </w:r>
          </w:p>
        </w:tc>
      </w:tr>
      <w:tr w:rsidR="003E61EB" w:rsidRPr="001012B4" w:rsidTr="004F3D12">
        <w:trPr>
          <w:trHeight w:val="305"/>
          <w:jc w:val="center"/>
        </w:trPr>
        <w:tc>
          <w:tcPr>
            <w:tcW w:w="3400"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2</w:t>
            </w:r>
          </w:p>
        </w:tc>
        <w:tc>
          <w:tcPr>
            <w:tcW w:w="3392"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Low</w:t>
            </w:r>
          </w:p>
        </w:tc>
      </w:tr>
      <w:tr w:rsidR="003E61EB" w:rsidRPr="001012B4" w:rsidTr="004F3D12">
        <w:trPr>
          <w:trHeight w:val="287"/>
          <w:jc w:val="center"/>
        </w:trPr>
        <w:tc>
          <w:tcPr>
            <w:tcW w:w="3400"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1</w:t>
            </w:r>
          </w:p>
        </w:tc>
        <w:tc>
          <w:tcPr>
            <w:tcW w:w="3392"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VL</w:t>
            </w:r>
          </w:p>
        </w:tc>
      </w:tr>
      <w:tr w:rsidR="003E61EB" w:rsidRPr="001012B4" w:rsidTr="004F3D12">
        <w:trPr>
          <w:trHeight w:val="287"/>
          <w:jc w:val="center"/>
        </w:trPr>
        <w:tc>
          <w:tcPr>
            <w:tcW w:w="3400"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0</w:t>
            </w:r>
          </w:p>
        </w:tc>
        <w:tc>
          <w:tcPr>
            <w:tcW w:w="3392" w:type="dxa"/>
          </w:tcPr>
          <w:p w:rsidR="003E61EB" w:rsidRPr="001012B4" w:rsidRDefault="003E61EB" w:rsidP="003448B1">
            <w:pPr>
              <w:spacing w:line="360" w:lineRule="auto"/>
              <w:jc w:val="both"/>
              <w:rPr>
                <w:rFonts w:ascii="Times New Roman" w:hAnsi="Times New Roman" w:cs="Times New Roman"/>
                <w:sz w:val="24"/>
                <w:szCs w:val="24"/>
                <w:shd w:val="clear" w:color="auto" w:fill="FFFFFF"/>
              </w:rPr>
            </w:pPr>
            <w:r w:rsidRPr="001012B4">
              <w:rPr>
                <w:rFonts w:ascii="Times New Roman" w:hAnsi="Times New Roman" w:cs="Times New Roman"/>
                <w:sz w:val="24"/>
                <w:szCs w:val="24"/>
                <w:shd w:val="clear" w:color="auto" w:fill="FFFFFF"/>
              </w:rPr>
              <w:t>No comment</w:t>
            </w:r>
          </w:p>
        </w:tc>
      </w:tr>
    </w:tbl>
    <w:p w:rsidR="00027093" w:rsidRPr="001012B4" w:rsidRDefault="00027093" w:rsidP="003448B1">
      <w:pPr>
        <w:spacing w:line="360" w:lineRule="auto"/>
        <w:jc w:val="both"/>
        <w:rPr>
          <w:rFonts w:ascii="Times New Roman" w:hAnsi="Times New Roman" w:cs="Times New Roman"/>
          <w:sz w:val="24"/>
          <w:szCs w:val="24"/>
          <w:lang w:val="en-GB"/>
        </w:rPr>
      </w:pPr>
    </w:p>
    <w:p w:rsidR="00E30F22" w:rsidRPr="001012B4" w:rsidRDefault="00505155"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lastRenderedPageBreak/>
        <w:t xml:space="preserve">This numerical coding method is going to be used </w:t>
      </w:r>
      <w:r w:rsidR="00071DC8" w:rsidRPr="001012B4">
        <w:rPr>
          <w:rFonts w:ascii="Times New Roman" w:hAnsi="Times New Roman" w:cs="Times New Roman"/>
          <w:sz w:val="24"/>
          <w:szCs w:val="24"/>
          <w:lang w:val="en-GB"/>
        </w:rPr>
        <w:t xml:space="preserve">to reshape </w:t>
      </w:r>
      <w:r w:rsidR="00844E0B" w:rsidRPr="001012B4">
        <w:rPr>
          <w:rFonts w:ascii="Times New Roman" w:hAnsi="Times New Roman" w:cs="Times New Roman"/>
          <w:sz w:val="24"/>
          <w:szCs w:val="24"/>
          <w:lang w:val="en-GB"/>
        </w:rPr>
        <w:t>collected research data</w:t>
      </w:r>
      <w:r w:rsidR="00E12C12" w:rsidRPr="001012B4">
        <w:rPr>
          <w:rFonts w:ascii="Times New Roman" w:hAnsi="Times New Roman" w:cs="Times New Roman"/>
          <w:sz w:val="24"/>
          <w:szCs w:val="24"/>
          <w:lang w:val="en-GB"/>
        </w:rPr>
        <w:t>.</w:t>
      </w:r>
      <w:r w:rsidR="007D5C33">
        <w:rPr>
          <w:rFonts w:ascii="Times New Roman" w:hAnsi="Times New Roman" w:cs="Times New Roman"/>
          <w:sz w:val="24"/>
          <w:szCs w:val="24"/>
          <w:lang w:val="en-GB"/>
        </w:rPr>
        <w:t xml:space="preserve"> </w:t>
      </w:r>
      <w:r w:rsidR="003514B8" w:rsidRPr="001012B4">
        <w:rPr>
          <w:rFonts w:ascii="Times New Roman" w:hAnsi="Times New Roman" w:cs="Times New Roman"/>
          <w:sz w:val="24"/>
          <w:szCs w:val="24"/>
          <w:lang w:val="en-GB"/>
        </w:rPr>
        <w:t>Without reshaping</w:t>
      </w:r>
      <w:r w:rsidR="00B75F2D" w:rsidRPr="001012B4">
        <w:rPr>
          <w:rFonts w:ascii="Times New Roman" w:hAnsi="Times New Roman" w:cs="Times New Roman"/>
          <w:sz w:val="24"/>
          <w:szCs w:val="24"/>
          <w:lang w:val="en-GB"/>
        </w:rPr>
        <w:t xml:space="preserve">, data cannot be </w:t>
      </w:r>
      <w:r w:rsidR="00BC4B05" w:rsidRPr="001012B4">
        <w:rPr>
          <w:rFonts w:ascii="Times New Roman" w:hAnsi="Times New Roman" w:cs="Times New Roman"/>
          <w:sz w:val="24"/>
          <w:szCs w:val="24"/>
          <w:lang w:val="en-GB"/>
        </w:rPr>
        <w:t xml:space="preserve">analysed </w:t>
      </w:r>
      <w:r w:rsidR="0080111F" w:rsidRPr="001012B4">
        <w:rPr>
          <w:rFonts w:ascii="Times New Roman" w:hAnsi="Times New Roman" w:cs="Times New Roman"/>
          <w:sz w:val="24"/>
          <w:szCs w:val="24"/>
          <w:lang w:val="en-GB"/>
        </w:rPr>
        <w:t>properly.</w:t>
      </w:r>
    </w:p>
    <w:p w:rsidR="002A5FDC" w:rsidRPr="001012B4" w:rsidRDefault="007C41C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noProof/>
          <w:sz w:val="24"/>
          <w:szCs w:val="24"/>
          <w:lang w:val="en-GB" w:eastAsia="en-GB"/>
        </w:rPr>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1531A" w:rsidRPr="001012B4" w:rsidRDefault="001B3E87" w:rsidP="002A602C">
      <w:pPr>
        <w:spacing w:line="360" w:lineRule="auto"/>
        <w:jc w:val="center"/>
        <w:rPr>
          <w:rFonts w:ascii="Times New Roman" w:hAnsi="Times New Roman" w:cs="Times New Roman"/>
          <w:sz w:val="24"/>
          <w:szCs w:val="24"/>
          <w:lang w:val="en-GB"/>
        </w:rPr>
      </w:pPr>
      <w:r w:rsidRPr="001012B4">
        <w:rPr>
          <w:rFonts w:ascii="Times New Roman" w:hAnsi="Times New Roman" w:cs="Times New Roman"/>
          <w:sz w:val="24"/>
          <w:szCs w:val="24"/>
          <w:lang w:val="en-GB"/>
        </w:rPr>
        <w:t>Figure.1.0</w:t>
      </w:r>
    </w:p>
    <w:p w:rsidR="00D44A9E" w:rsidRPr="001012B4" w:rsidRDefault="0045145F"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Figure 1.0 shows t</w:t>
      </w:r>
      <w:r w:rsidR="000A66AB" w:rsidRPr="001012B4">
        <w:rPr>
          <w:rFonts w:ascii="Times New Roman" w:hAnsi="Times New Roman" w:cs="Times New Roman"/>
          <w:sz w:val="24"/>
          <w:szCs w:val="24"/>
          <w:lang w:val="en-GB"/>
        </w:rPr>
        <w:t xml:space="preserve">he number of </w:t>
      </w:r>
      <w:r w:rsidR="007D5C33" w:rsidRPr="001012B4">
        <w:rPr>
          <w:rFonts w:ascii="Times New Roman" w:hAnsi="Times New Roman" w:cs="Times New Roman"/>
          <w:sz w:val="24"/>
          <w:szCs w:val="24"/>
          <w:lang w:val="en-GB"/>
        </w:rPr>
        <w:t>respondents participated</w:t>
      </w:r>
      <w:r w:rsidR="00623EBF" w:rsidRPr="001012B4">
        <w:rPr>
          <w:rFonts w:ascii="Times New Roman" w:hAnsi="Times New Roman" w:cs="Times New Roman"/>
          <w:sz w:val="24"/>
          <w:szCs w:val="24"/>
          <w:lang w:val="en-GB"/>
        </w:rPr>
        <w:t xml:space="preserve"> in this study.</w:t>
      </w:r>
      <w:r w:rsidR="001C041D" w:rsidRPr="001012B4">
        <w:rPr>
          <w:rFonts w:ascii="Times New Roman" w:hAnsi="Times New Roman" w:cs="Times New Roman"/>
          <w:sz w:val="24"/>
          <w:szCs w:val="24"/>
          <w:lang w:val="en-GB"/>
        </w:rPr>
        <w:t xml:space="preserve"> In order to make </w:t>
      </w:r>
      <w:r w:rsidR="00F36C46" w:rsidRPr="001012B4">
        <w:rPr>
          <w:rFonts w:ascii="Times New Roman" w:hAnsi="Times New Roman" w:cs="Times New Roman"/>
          <w:sz w:val="24"/>
          <w:szCs w:val="24"/>
          <w:lang w:val="en-GB"/>
        </w:rPr>
        <w:t>meaningful conclusion</w:t>
      </w:r>
      <w:r w:rsidR="00566EFE" w:rsidRPr="001012B4">
        <w:rPr>
          <w:rFonts w:ascii="Times New Roman" w:hAnsi="Times New Roman" w:cs="Times New Roman"/>
          <w:sz w:val="24"/>
          <w:szCs w:val="24"/>
          <w:lang w:val="en-GB"/>
        </w:rPr>
        <w:t xml:space="preserve">, coding plays a vital </w:t>
      </w:r>
      <w:r w:rsidR="007D5C33" w:rsidRPr="001012B4">
        <w:rPr>
          <w:rFonts w:ascii="Times New Roman" w:hAnsi="Times New Roman" w:cs="Times New Roman"/>
          <w:sz w:val="24"/>
          <w:szCs w:val="24"/>
          <w:lang w:val="en-GB"/>
        </w:rPr>
        <w:t>role. Respondents</w:t>
      </w:r>
      <w:r w:rsidR="00897807" w:rsidRPr="001012B4">
        <w:rPr>
          <w:rFonts w:ascii="Times New Roman" w:hAnsi="Times New Roman" w:cs="Times New Roman"/>
          <w:sz w:val="24"/>
          <w:szCs w:val="24"/>
          <w:lang w:val="en-GB"/>
        </w:rPr>
        <w:t xml:space="preserve"> from the employee section shows </w:t>
      </w:r>
      <w:r w:rsidR="007D5C33" w:rsidRPr="001012B4">
        <w:rPr>
          <w:rFonts w:ascii="Times New Roman" w:hAnsi="Times New Roman" w:cs="Times New Roman"/>
          <w:sz w:val="24"/>
          <w:szCs w:val="24"/>
          <w:lang w:val="en-GB"/>
        </w:rPr>
        <w:t>that they</w:t>
      </w:r>
      <w:r w:rsidR="00D65A8A" w:rsidRPr="001012B4">
        <w:rPr>
          <w:rFonts w:ascii="Times New Roman" w:hAnsi="Times New Roman" w:cs="Times New Roman"/>
          <w:sz w:val="24"/>
          <w:szCs w:val="24"/>
          <w:lang w:val="en-GB"/>
        </w:rPr>
        <w:t xml:space="preserve"> are more likely t</w:t>
      </w:r>
      <w:r w:rsidR="00927BA4" w:rsidRPr="001012B4">
        <w:rPr>
          <w:rFonts w:ascii="Times New Roman" w:hAnsi="Times New Roman" w:cs="Times New Roman"/>
          <w:sz w:val="24"/>
          <w:szCs w:val="24"/>
          <w:lang w:val="en-GB"/>
        </w:rPr>
        <w:t xml:space="preserve">o work at home since it gives </w:t>
      </w:r>
      <w:r w:rsidR="004B75A5" w:rsidRPr="001012B4">
        <w:rPr>
          <w:rFonts w:ascii="Times New Roman" w:hAnsi="Times New Roman" w:cs="Times New Roman"/>
          <w:sz w:val="24"/>
          <w:szCs w:val="24"/>
          <w:lang w:val="en-GB"/>
        </w:rPr>
        <w:t>them</w:t>
      </w:r>
      <w:r w:rsidR="00B300A3" w:rsidRPr="001012B4">
        <w:rPr>
          <w:rFonts w:ascii="Times New Roman" w:hAnsi="Times New Roman" w:cs="Times New Roman"/>
          <w:sz w:val="24"/>
          <w:szCs w:val="24"/>
          <w:lang w:val="en-GB"/>
        </w:rPr>
        <w:t xml:space="preserve"> a level of </w:t>
      </w:r>
      <w:r w:rsidR="00662FDB" w:rsidRPr="001012B4">
        <w:rPr>
          <w:rFonts w:ascii="Times New Roman" w:hAnsi="Times New Roman" w:cs="Times New Roman"/>
          <w:sz w:val="24"/>
          <w:szCs w:val="24"/>
          <w:lang w:val="en-GB"/>
        </w:rPr>
        <w:t>autonomy</w:t>
      </w:r>
      <w:r w:rsidR="00B300A3" w:rsidRPr="001012B4">
        <w:rPr>
          <w:rFonts w:ascii="Times New Roman" w:hAnsi="Times New Roman" w:cs="Times New Roman"/>
          <w:sz w:val="24"/>
          <w:szCs w:val="24"/>
          <w:lang w:val="en-GB"/>
        </w:rPr>
        <w:t xml:space="preserve"> which they cannot enjoy while physically working at home.</w:t>
      </w:r>
      <w:r w:rsidR="00474613" w:rsidRPr="001012B4">
        <w:rPr>
          <w:rFonts w:ascii="Times New Roman" w:hAnsi="Times New Roman" w:cs="Times New Roman"/>
          <w:sz w:val="24"/>
          <w:szCs w:val="24"/>
          <w:lang w:val="en-GB"/>
        </w:rPr>
        <w:t xml:space="preserve"> The mean </w:t>
      </w:r>
      <w:r w:rsidR="00765110" w:rsidRPr="001012B4">
        <w:rPr>
          <w:rFonts w:ascii="Times New Roman" w:hAnsi="Times New Roman" w:cs="Times New Roman"/>
          <w:sz w:val="24"/>
          <w:szCs w:val="24"/>
          <w:lang w:val="en-GB"/>
        </w:rPr>
        <w:t xml:space="preserve">for the satisfaction level of </w:t>
      </w:r>
      <w:r w:rsidR="00342BF3" w:rsidRPr="001012B4">
        <w:rPr>
          <w:rFonts w:ascii="Times New Roman" w:hAnsi="Times New Roman" w:cs="Times New Roman"/>
          <w:sz w:val="24"/>
          <w:szCs w:val="24"/>
          <w:lang w:val="en-GB"/>
        </w:rPr>
        <w:t xml:space="preserve">the employees working at home </w:t>
      </w:r>
      <w:r w:rsidR="0077098C" w:rsidRPr="001012B4">
        <w:rPr>
          <w:rFonts w:ascii="Times New Roman" w:hAnsi="Times New Roman" w:cs="Times New Roman"/>
          <w:sz w:val="24"/>
          <w:szCs w:val="24"/>
          <w:lang w:val="en-GB"/>
        </w:rPr>
        <w:t xml:space="preserve">is 3.1 (see appendix A). </w:t>
      </w:r>
      <w:r w:rsidR="00C8158E" w:rsidRPr="001012B4">
        <w:rPr>
          <w:rFonts w:ascii="Times New Roman" w:hAnsi="Times New Roman" w:cs="Times New Roman"/>
          <w:sz w:val="24"/>
          <w:szCs w:val="24"/>
          <w:lang w:val="en-GB"/>
        </w:rPr>
        <w:t xml:space="preserve">The mean for </w:t>
      </w:r>
      <w:r w:rsidR="00857937" w:rsidRPr="001012B4">
        <w:rPr>
          <w:rFonts w:ascii="Times New Roman" w:hAnsi="Times New Roman" w:cs="Times New Roman"/>
          <w:sz w:val="24"/>
          <w:szCs w:val="24"/>
          <w:lang w:val="en-GB"/>
        </w:rPr>
        <w:t xml:space="preserve">this </w:t>
      </w:r>
      <w:r w:rsidR="00C745E3" w:rsidRPr="001012B4">
        <w:rPr>
          <w:rFonts w:ascii="Times New Roman" w:hAnsi="Times New Roman" w:cs="Times New Roman"/>
          <w:sz w:val="24"/>
          <w:szCs w:val="24"/>
          <w:lang w:val="en-GB"/>
        </w:rPr>
        <w:t xml:space="preserve">section of </w:t>
      </w:r>
      <w:r w:rsidR="00835D7A" w:rsidRPr="001012B4">
        <w:rPr>
          <w:rFonts w:ascii="Times New Roman" w:hAnsi="Times New Roman" w:cs="Times New Roman"/>
          <w:sz w:val="24"/>
          <w:szCs w:val="24"/>
          <w:lang w:val="en-GB"/>
        </w:rPr>
        <w:t xml:space="preserve">respondents shows that most of the employees are </w:t>
      </w:r>
      <w:r w:rsidR="00BA14A4" w:rsidRPr="001012B4">
        <w:rPr>
          <w:rFonts w:ascii="Times New Roman" w:hAnsi="Times New Roman" w:cs="Times New Roman"/>
          <w:sz w:val="24"/>
          <w:szCs w:val="24"/>
          <w:lang w:val="en-GB"/>
        </w:rPr>
        <w:t xml:space="preserve">not dissatisfied </w:t>
      </w:r>
      <w:r w:rsidR="008D2E1B" w:rsidRPr="001012B4">
        <w:rPr>
          <w:rFonts w:ascii="Times New Roman" w:hAnsi="Times New Roman" w:cs="Times New Roman"/>
          <w:sz w:val="24"/>
          <w:szCs w:val="24"/>
          <w:lang w:val="en-GB"/>
        </w:rPr>
        <w:t xml:space="preserve">with their </w:t>
      </w:r>
      <w:r w:rsidR="009118C4" w:rsidRPr="001012B4">
        <w:rPr>
          <w:rFonts w:ascii="Times New Roman" w:hAnsi="Times New Roman" w:cs="Times New Roman"/>
          <w:sz w:val="24"/>
          <w:szCs w:val="24"/>
          <w:lang w:val="en-GB"/>
        </w:rPr>
        <w:t>job</w:t>
      </w:r>
      <w:r w:rsidR="00D27534" w:rsidRPr="001012B4">
        <w:rPr>
          <w:rFonts w:ascii="Times New Roman" w:hAnsi="Times New Roman" w:cs="Times New Roman"/>
          <w:sz w:val="24"/>
          <w:szCs w:val="24"/>
          <w:lang w:val="en-GB"/>
        </w:rPr>
        <w:t>.</w:t>
      </w:r>
      <w:r w:rsidR="007F422B" w:rsidRPr="001012B4">
        <w:rPr>
          <w:rFonts w:ascii="Times New Roman" w:hAnsi="Times New Roman" w:cs="Times New Roman"/>
          <w:sz w:val="24"/>
          <w:szCs w:val="24"/>
          <w:lang w:val="en-GB"/>
        </w:rPr>
        <w:t xml:space="preserve"> Based on the numerical coding, it is evident that </w:t>
      </w:r>
      <w:r w:rsidR="007530DD" w:rsidRPr="001012B4">
        <w:rPr>
          <w:rFonts w:ascii="Times New Roman" w:hAnsi="Times New Roman" w:cs="Times New Roman"/>
          <w:sz w:val="24"/>
          <w:szCs w:val="24"/>
          <w:lang w:val="en-GB"/>
        </w:rPr>
        <w:t xml:space="preserve">3.1 means </w:t>
      </w:r>
      <w:r w:rsidR="00216321" w:rsidRPr="001012B4">
        <w:rPr>
          <w:rFonts w:ascii="Times New Roman" w:hAnsi="Times New Roman" w:cs="Times New Roman"/>
          <w:sz w:val="24"/>
          <w:szCs w:val="24"/>
          <w:lang w:val="en-GB"/>
        </w:rPr>
        <w:t>that the respondent</w:t>
      </w:r>
      <w:r w:rsidR="00D956E0" w:rsidRPr="001012B4">
        <w:rPr>
          <w:rFonts w:ascii="Times New Roman" w:hAnsi="Times New Roman" w:cs="Times New Roman"/>
          <w:sz w:val="24"/>
          <w:szCs w:val="24"/>
          <w:lang w:val="en-GB"/>
        </w:rPr>
        <w:t xml:space="preserve"> is </w:t>
      </w:r>
      <w:r w:rsidR="00C10667" w:rsidRPr="001012B4">
        <w:rPr>
          <w:rFonts w:ascii="Times New Roman" w:hAnsi="Times New Roman" w:cs="Times New Roman"/>
          <w:sz w:val="24"/>
          <w:szCs w:val="24"/>
          <w:lang w:val="en-GB"/>
        </w:rPr>
        <w:t>mostly happy with his/her working at home.</w:t>
      </w:r>
    </w:p>
    <w:tbl>
      <w:tblPr>
        <w:tblStyle w:val="TableGrid"/>
        <w:tblW w:w="8798" w:type="dxa"/>
        <w:tblLook w:val="04A0" w:firstRow="1" w:lastRow="0" w:firstColumn="1" w:lastColumn="0" w:noHBand="0" w:noVBand="1"/>
      </w:tblPr>
      <w:tblGrid>
        <w:gridCol w:w="2932"/>
        <w:gridCol w:w="2933"/>
        <w:gridCol w:w="2933"/>
      </w:tblGrid>
      <w:tr w:rsidR="00DD4E0F" w:rsidRPr="001012B4" w:rsidTr="00DD4E0F">
        <w:trPr>
          <w:trHeight w:val="432"/>
        </w:trPr>
        <w:tc>
          <w:tcPr>
            <w:tcW w:w="2932" w:type="dxa"/>
          </w:tcPr>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Section of respondents</w:t>
            </w:r>
          </w:p>
        </w:tc>
        <w:tc>
          <w:tcPr>
            <w:tcW w:w="2933" w:type="dxa"/>
          </w:tcPr>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Number of respondents</w:t>
            </w:r>
          </w:p>
        </w:tc>
        <w:tc>
          <w:tcPr>
            <w:tcW w:w="2933" w:type="dxa"/>
          </w:tcPr>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 xml:space="preserve">Score </w:t>
            </w:r>
            <w:r w:rsidR="007B040E" w:rsidRPr="001012B4">
              <w:rPr>
                <w:rFonts w:ascii="Times New Roman" w:hAnsi="Times New Roman" w:cs="Times New Roman"/>
                <w:sz w:val="24"/>
                <w:szCs w:val="24"/>
              </w:rPr>
              <w:t>(out</w:t>
            </w:r>
            <w:r w:rsidRPr="001012B4">
              <w:rPr>
                <w:rFonts w:ascii="Times New Roman" w:hAnsi="Times New Roman" w:cs="Times New Roman"/>
                <w:sz w:val="24"/>
                <w:szCs w:val="24"/>
              </w:rPr>
              <w:t xml:space="preserve"> of 100)</w:t>
            </w:r>
          </w:p>
        </w:tc>
      </w:tr>
      <w:tr w:rsidR="00DD4E0F" w:rsidRPr="001012B4" w:rsidTr="00DD4E0F">
        <w:trPr>
          <w:trHeight w:val="408"/>
        </w:trPr>
        <w:tc>
          <w:tcPr>
            <w:tcW w:w="2932" w:type="dxa"/>
          </w:tcPr>
          <w:p w:rsidR="00DD4E0F" w:rsidRPr="001012B4" w:rsidRDefault="00DD4E0F" w:rsidP="004F3D12">
            <w:pPr>
              <w:rPr>
                <w:rFonts w:ascii="Times New Roman" w:hAnsi="Times New Roman" w:cs="Times New Roman"/>
                <w:sz w:val="24"/>
                <w:szCs w:val="24"/>
              </w:rPr>
            </w:pPr>
          </w:p>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Employee</w:t>
            </w:r>
          </w:p>
          <w:p w:rsidR="00DD4E0F" w:rsidRPr="001012B4" w:rsidRDefault="00DD4E0F" w:rsidP="004F3D12">
            <w:pPr>
              <w:rPr>
                <w:rFonts w:ascii="Times New Roman" w:hAnsi="Times New Roman" w:cs="Times New Roman"/>
                <w:sz w:val="24"/>
                <w:szCs w:val="24"/>
              </w:rPr>
            </w:pPr>
          </w:p>
        </w:tc>
        <w:tc>
          <w:tcPr>
            <w:tcW w:w="2933" w:type="dxa"/>
          </w:tcPr>
          <w:p w:rsidR="00DD4E0F" w:rsidRPr="001012B4" w:rsidRDefault="00DD4E0F" w:rsidP="004F3D12">
            <w:pPr>
              <w:rPr>
                <w:rFonts w:ascii="Times New Roman" w:hAnsi="Times New Roman" w:cs="Times New Roman"/>
                <w:sz w:val="24"/>
                <w:szCs w:val="24"/>
              </w:rPr>
            </w:pPr>
          </w:p>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20</w:t>
            </w:r>
          </w:p>
        </w:tc>
        <w:tc>
          <w:tcPr>
            <w:tcW w:w="2933" w:type="dxa"/>
          </w:tcPr>
          <w:p w:rsidR="00DD4E0F" w:rsidRPr="001012B4" w:rsidRDefault="00DD4E0F" w:rsidP="004F3D12">
            <w:pPr>
              <w:rPr>
                <w:rFonts w:ascii="Times New Roman" w:hAnsi="Times New Roman" w:cs="Times New Roman"/>
                <w:sz w:val="24"/>
                <w:szCs w:val="24"/>
              </w:rPr>
            </w:pPr>
          </w:p>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62</w:t>
            </w:r>
          </w:p>
        </w:tc>
      </w:tr>
      <w:tr w:rsidR="00DD4E0F" w:rsidRPr="001012B4" w:rsidTr="00DD4E0F">
        <w:trPr>
          <w:trHeight w:val="432"/>
        </w:trPr>
        <w:tc>
          <w:tcPr>
            <w:tcW w:w="2932" w:type="dxa"/>
          </w:tcPr>
          <w:p w:rsidR="00DD4E0F" w:rsidRPr="001012B4" w:rsidRDefault="00DD4E0F" w:rsidP="004F3D12">
            <w:pPr>
              <w:rPr>
                <w:rFonts w:ascii="Times New Roman" w:hAnsi="Times New Roman" w:cs="Times New Roman"/>
                <w:sz w:val="24"/>
                <w:szCs w:val="24"/>
              </w:rPr>
            </w:pPr>
          </w:p>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Customer</w:t>
            </w:r>
          </w:p>
        </w:tc>
        <w:tc>
          <w:tcPr>
            <w:tcW w:w="2933" w:type="dxa"/>
          </w:tcPr>
          <w:p w:rsidR="00DD4E0F" w:rsidRPr="001012B4" w:rsidRDefault="00DD4E0F" w:rsidP="004F3D12">
            <w:pPr>
              <w:rPr>
                <w:rFonts w:ascii="Times New Roman" w:hAnsi="Times New Roman" w:cs="Times New Roman"/>
                <w:sz w:val="24"/>
                <w:szCs w:val="24"/>
              </w:rPr>
            </w:pPr>
          </w:p>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20</w:t>
            </w:r>
          </w:p>
        </w:tc>
        <w:tc>
          <w:tcPr>
            <w:tcW w:w="2933" w:type="dxa"/>
          </w:tcPr>
          <w:p w:rsidR="00DD4E0F" w:rsidRPr="001012B4" w:rsidRDefault="00DD4E0F" w:rsidP="004F3D12">
            <w:pPr>
              <w:rPr>
                <w:rFonts w:ascii="Times New Roman" w:hAnsi="Times New Roman" w:cs="Times New Roman"/>
                <w:sz w:val="24"/>
                <w:szCs w:val="24"/>
              </w:rPr>
            </w:pPr>
          </w:p>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54</w:t>
            </w:r>
          </w:p>
        </w:tc>
      </w:tr>
      <w:tr w:rsidR="00DD4E0F" w:rsidRPr="001012B4" w:rsidTr="00DD4E0F">
        <w:trPr>
          <w:trHeight w:val="408"/>
        </w:trPr>
        <w:tc>
          <w:tcPr>
            <w:tcW w:w="2932" w:type="dxa"/>
          </w:tcPr>
          <w:p w:rsidR="00DD4E0F" w:rsidRPr="001012B4" w:rsidRDefault="00DD4E0F" w:rsidP="004F3D12">
            <w:pPr>
              <w:rPr>
                <w:rFonts w:ascii="Times New Roman" w:hAnsi="Times New Roman" w:cs="Times New Roman"/>
                <w:sz w:val="24"/>
                <w:szCs w:val="24"/>
              </w:rPr>
            </w:pPr>
          </w:p>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 xml:space="preserve">Employer </w:t>
            </w:r>
          </w:p>
        </w:tc>
        <w:tc>
          <w:tcPr>
            <w:tcW w:w="2933" w:type="dxa"/>
          </w:tcPr>
          <w:p w:rsidR="00DD4E0F" w:rsidRPr="001012B4" w:rsidRDefault="00DD4E0F" w:rsidP="004F3D12">
            <w:pPr>
              <w:rPr>
                <w:rFonts w:ascii="Times New Roman" w:hAnsi="Times New Roman" w:cs="Times New Roman"/>
                <w:sz w:val="24"/>
                <w:szCs w:val="24"/>
              </w:rPr>
            </w:pPr>
          </w:p>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20</w:t>
            </w:r>
          </w:p>
        </w:tc>
        <w:tc>
          <w:tcPr>
            <w:tcW w:w="2933" w:type="dxa"/>
          </w:tcPr>
          <w:p w:rsidR="00DD4E0F" w:rsidRPr="001012B4" w:rsidRDefault="00DD4E0F" w:rsidP="004F3D12">
            <w:pPr>
              <w:rPr>
                <w:rFonts w:ascii="Times New Roman" w:hAnsi="Times New Roman" w:cs="Times New Roman"/>
                <w:sz w:val="24"/>
                <w:szCs w:val="24"/>
              </w:rPr>
            </w:pPr>
          </w:p>
          <w:p w:rsidR="00DD4E0F" w:rsidRPr="001012B4" w:rsidRDefault="00DD4E0F" w:rsidP="004F3D12">
            <w:pPr>
              <w:rPr>
                <w:rFonts w:ascii="Times New Roman" w:hAnsi="Times New Roman" w:cs="Times New Roman"/>
                <w:sz w:val="24"/>
                <w:szCs w:val="24"/>
              </w:rPr>
            </w:pPr>
            <w:r w:rsidRPr="001012B4">
              <w:rPr>
                <w:rFonts w:ascii="Times New Roman" w:hAnsi="Times New Roman" w:cs="Times New Roman"/>
                <w:sz w:val="24"/>
                <w:szCs w:val="24"/>
              </w:rPr>
              <w:t>48</w:t>
            </w:r>
          </w:p>
        </w:tc>
      </w:tr>
      <w:tr w:rsidR="00DD4E0F" w:rsidRPr="001012B4" w:rsidTr="00DD4E0F">
        <w:trPr>
          <w:trHeight w:val="432"/>
        </w:trPr>
        <w:tc>
          <w:tcPr>
            <w:tcW w:w="2932" w:type="dxa"/>
          </w:tcPr>
          <w:p w:rsidR="00DD4E0F" w:rsidRPr="001012B4" w:rsidRDefault="00D061CF" w:rsidP="004F3D12">
            <w:pPr>
              <w:rPr>
                <w:rFonts w:ascii="Times New Roman" w:hAnsi="Times New Roman" w:cs="Times New Roman"/>
                <w:sz w:val="24"/>
                <w:szCs w:val="24"/>
              </w:rPr>
            </w:pPr>
            <w:r w:rsidRPr="001012B4">
              <w:rPr>
                <w:rFonts w:ascii="Times New Roman" w:hAnsi="Times New Roman" w:cs="Times New Roman"/>
                <w:sz w:val="24"/>
                <w:szCs w:val="24"/>
              </w:rPr>
              <w:lastRenderedPageBreak/>
              <w:t>Total</w:t>
            </w:r>
          </w:p>
        </w:tc>
        <w:tc>
          <w:tcPr>
            <w:tcW w:w="2933" w:type="dxa"/>
          </w:tcPr>
          <w:p w:rsidR="00DD4E0F" w:rsidRPr="001012B4" w:rsidRDefault="005366D9" w:rsidP="004F3D12">
            <w:pPr>
              <w:rPr>
                <w:rFonts w:ascii="Times New Roman" w:hAnsi="Times New Roman" w:cs="Times New Roman"/>
                <w:sz w:val="24"/>
                <w:szCs w:val="24"/>
              </w:rPr>
            </w:pPr>
            <w:r w:rsidRPr="001012B4">
              <w:rPr>
                <w:rFonts w:ascii="Times New Roman" w:hAnsi="Times New Roman" w:cs="Times New Roman"/>
                <w:sz w:val="24"/>
                <w:szCs w:val="24"/>
              </w:rPr>
              <w:t>60</w:t>
            </w:r>
          </w:p>
        </w:tc>
        <w:tc>
          <w:tcPr>
            <w:tcW w:w="2933" w:type="dxa"/>
          </w:tcPr>
          <w:p w:rsidR="00DD4E0F" w:rsidRPr="001012B4" w:rsidRDefault="005366D9" w:rsidP="004F3D12">
            <w:pPr>
              <w:rPr>
                <w:rFonts w:ascii="Times New Roman" w:hAnsi="Times New Roman" w:cs="Times New Roman"/>
                <w:sz w:val="24"/>
                <w:szCs w:val="24"/>
              </w:rPr>
            </w:pPr>
            <w:r w:rsidRPr="001012B4">
              <w:rPr>
                <w:rFonts w:ascii="Times New Roman" w:hAnsi="Times New Roman" w:cs="Times New Roman"/>
                <w:sz w:val="24"/>
                <w:szCs w:val="24"/>
              </w:rPr>
              <w:t>164</w:t>
            </w:r>
          </w:p>
        </w:tc>
      </w:tr>
    </w:tbl>
    <w:p w:rsidR="00DD4E0F" w:rsidRPr="001012B4" w:rsidRDefault="00DD4E0F" w:rsidP="00DD4E0F">
      <w:pPr>
        <w:rPr>
          <w:rFonts w:ascii="Times New Roman" w:hAnsi="Times New Roman" w:cs="Times New Roman"/>
          <w:sz w:val="24"/>
          <w:szCs w:val="24"/>
        </w:rPr>
      </w:pPr>
    </w:p>
    <w:p w:rsidR="00DD4E0F" w:rsidRPr="001012B4" w:rsidRDefault="00DD4E0F" w:rsidP="003448B1">
      <w:pPr>
        <w:spacing w:line="360" w:lineRule="auto"/>
        <w:jc w:val="both"/>
        <w:rPr>
          <w:rFonts w:ascii="Times New Roman" w:hAnsi="Times New Roman" w:cs="Times New Roman"/>
          <w:sz w:val="24"/>
          <w:szCs w:val="24"/>
          <w:lang w:val="en-GB"/>
        </w:rPr>
      </w:pPr>
    </w:p>
    <w:p w:rsidR="005B745C" w:rsidRPr="001012B4" w:rsidRDefault="00544C4E"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The customers</w:t>
      </w:r>
      <w:r w:rsidR="00534D8F" w:rsidRPr="001012B4">
        <w:rPr>
          <w:rFonts w:ascii="Times New Roman" w:hAnsi="Times New Roman" w:cs="Times New Roman"/>
          <w:sz w:val="24"/>
          <w:szCs w:val="24"/>
          <w:lang w:val="en-GB"/>
        </w:rPr>
        <w:t>, based on the collected data</w:t>
      </w:r>
      <w:r w:rsidR="00831FD6" w:rsidRPr="001012B4">
        <w:rPr>
          <w:rFonts w:ascii="Times New Roman" w:hAnsi="Times New Roman" w:cs="Times New Roman"/>
          <w:sz w:val="24"/>
          <w:szCs w:val="24"/>
          <w:lang w:val="en-GB"/>
        </w:rPr>
        <w:t xml:space="preserve">, </w:t>
      </w:r>
      <w:r w:rsidR="00F9391A" w:rsidRPr="001012B4">
        <w:rPr>
          <w:rFonts w:ascii="Times New Roman" w:hAnsi="Times New Roman" w:cs="Times New Roman"/>
          <w:sz w:val="24"/>
          <w:szCs w:val="24"/>
          <w:lang w:val="en-GB"/>
        </w:rPr>
        <w:t xml:space="preserve">are </w:t>
      </w:r>
      <w:r w:rsidR="00C33BF0" w:rsidRPr="001012B4">
        <w:rPr>
          <w:rFonts w:ascii="Times New Roman" w:hAnsi="Times New Roman" w:cs="Times New Roman"/>
          <w:sz w:val="24"/>
          <w:szCs w:val="24"/>
          <w:lang w:val="en-GB"/>
        </w:rPr>
        <w:t xml:space="preserve">mostly </w:t>
      </w:r>
      <w:r w:rsidR="000047DF" w:rsidRPr="001012B4">
        <w:rPr>
          <w:rFonts w:ascii="Times New Roman" w:hAnsi="Times New Roman" w:cs="Times New Roman"/>
          <w:sz w:val="24"/>
          <w:szCs w:val="24"/>
          <w:lang w:val="en-GB"/>
        </w:rPr>
        <w:t xml:space="preserve">dissatisfied </w:t>
      </w:r>
      <w:r w:rsidR="00B43945" w:rsidRPr="001012B4">
        <w:rPr>
          <w:rFonts w:ascii="Times New Roman" w:hAnsi="Times New Roman" w:cs="Times New Roman"/>
          <w:sz w:val="24"/>
          <w:szCs w:val="24"/>
          <w:lang w:val="en-GB"/>
        </w:rPr>
        <w:t xml:space="preserve">with the services provided </w:t>
      </w:r>
      <w:r w:rsidR="0058449C" w:rsidRPr="001012B4">
        <w:rPr>
          <w:rFonts w:ascii="Times New Roman" w:hAnsi="Times New Roman" w:cs="Times New Roman"/>
          <w:sz w:val="24"/>
          <w:szCs w:val="24"/>
          <w:lang w:val="en-GB"/>
        </w:rPr>
        <w:t>by employees working at home.</w:t>
      </w:r>
      <w:r w:rsidR="009214E5" w:rsidRPr="001012B4">
        <w:rPr>
          <w:rFonts w:ascii="Times New Roman" w:hAnsi="Times New Roman" w:cs="Times New Roman"/>
          <w:sz w:val="24"/>
          <w:szCs w:val="24"/>
          <w:lang w:val="en-GB"/>
        </w:rPr>
        <w:t xml:space="preserve"> Data shows that </w:t>
      </w:r>
      <w:r w:rsidR="000B5B15" w:rsidRPr="001012B4">
        <w:rPr>
          <w:rFonts w:ascii="Times New Roman" w:hAnsi="Times New Roman" w:cs="Times New Roman"/>
          <w:sz w:val="24"/>
          <w:szCs w:val="24"/>
          <w:lang w:val="en-GB"/>
        </w:rPr>
        <w:t xml:space="preserve">the mean for this section </w:t>
      </w:r>
      <w:r w:rsidR="001C6011" w:rsidRPr="001012B4">
        <w:rPr>
          <w:rFonts w:ascii="Times New Roman" w:hAnsi="Times New Roman" w:cs="Times New Roman"/>
          <w:sz w:val="24"/>
          <w:szCs w:val="24"/>
          <w:lang w:val="en-GB"/>
        </w:rPr>
        <w:t xml:space="preserve">of respondents is 2.7. </w:t>
      </w:r>
      <w:r w:rsidR="00B0209A" w:rsidRPr="001012B4">
        <w:rPr>
          <w:rFonts w:ascii="Times New Roman" w:hAnsi="Times New Roman" w:cs="Times New Roman"/>
          <w:sz w:val="24"/>
          <w:szCs w:val="24"/>
          <w:lang w:val="en-GB"/>
        </w:rPr>
        <w:t>This mean indicates that</w:t>
      </w:r>
      <w:r w:rsidR="003739CF" w:rsidRPr="001012B4">
        <w:rPr>
          <w:rFonts w:ascii="Times New Roman" w:hAnsi="Times New Roman" w:cs="Times New Roman"/>
          <w:sz w:val="24"/>
          <w:szCs w:val="24"/>
          <w:lang w:val="en-GB"/>
        </w:rPr>
        <w:t xml:space="preserve"> customers are not happy with the services provided by the remotely working employees</w:t>
      </w:r>
      <w:r w:rsidR="003D6A72" w:rsidRPr="001012B4">
        <w:rPr>
          <w:rFonts w:ascii="Times New Roman" w:hAnsi="Times New Roman" w:cs="Times New Roman"/>
          <w:sz w:val="24"/>
          <w:szCs w:val="24"/>
          <w:lang w:val="en-GB"/>
        </w:rPr>
        <w:t xml:space="preserve"> (see appendix </w:t>
      </w:r>
      <w:r w:rsidR="007A6002" w:rsidRPr="001012B4">
        <w:rPr>
          <w:rFonts w:ascii="Times New Roman" w:hAnsi="Times New Roman" w:cs="Times New Roman"/>
          <w:sz w:val="24"/>
          <w:szCs w:val="24"/>
          <w:lang w:val="en-GB"/>
        </w:rPr>
        <w:t>B</w:t>
      </w:r>
      <w:r w:rsidR="003D6A72" w:rsidRPr="001012B4">
        <w:rPr>
          <w:rFonts w:ascii="Times New Roman" w:hAnsi="Times New Roman" w:cs="Times New Roman"/>
          <w:sz w:val="24"/>
          <w:szCs w:val="24"/>
          <w:lang w:val="en-GB"/>
        </w:rPr>
        <w:t>)</w:t>
      </w:r>
      <w:r w:rsidR="003739CF" w:rsidRPr="001012B4">
        <w:rPr>
          <w:rFonts w:ascii="Times New Roman" w:hAnsi="Times New Roman" w:cs="Times New Roman"/>
          <w:sz w:val="24"/>
          <w:szCs w:val="24"/>
          <w:lang w:val="en-GB"/>
        </w:rPr>
        <w:t>.</w:t>
      </w:r>
      <w:r w:rsidR="003E0DCD" w:rsidRPr="001012B4">
        <w:rPr>
          <w:rFonts w:ascii="Times New Roman" w:hAnsi="Times New Roman" w:cs="Times New Roman"/>
          <w:sz w:val="24"/>
          <w:szCs w:val="24"/>
          <w:lang w:val="en-GB"/>
        </w:rPr>
        <w:t xml:space="preserve"> There can be various </w:t>
      </w:r>
      <w:r w:rsidR="00D63B51" w:rsidRPr="001012B4">
        <w:rPr>
          <w:rFonts w:ascii="Times New Roman" w:hAnsi="Times New Roman" w:cs="Times New Roman"/>
          <w:sz w:val="24"/>
          <w:szCs w:val="24"/>
          <w:lang w:val="en-GB"/>
        </w:rPr>
        <w:t xml:space="preserve">reasons </w:t>
      </w:r>
      <w:r w:rsidR="00587085" w:rsidRPr="001012B4">
        <w:rPr>
          <w:rFonts w:ascii="Times New Roman" w:hAnsi="Times New Roman" w:cs="Times New Roman"/>
          <w:sz w:val="24"/>
          <w:szCs w:val="24"/>
          <w:lang w:val="en-GB"/>
        </w:rPr>
        <w:t>for this low score</w:t>
      </w:r>
      <w:r w:rsidR="00AD7CDF" w:rsidRPr="001012B4">
        <w:rPr>
          <w:rFonts w:ascii="Times New Roman" w:hAnsi="Times New Roman" w:cs="Times New Roman"/>
          <w:sz w:val="24"/>
          <w:szCs w:val="24"/>
          <w:lang w:val="en-GB"/>
        </w:rPr>
        <w:t>.</w:t>
      </w:r>
      <w:r w:rsidR="00995EF6" w:rsidRPr="001012B4">
        <w:rPr>
          <w:rFonts w:ascii="Times New Roman" w:hAnsi="Times New Roman" w:cs="Times New Roman"/>
          <w:sz w:val="24"/>
          <w:szCs w:val="24"/>
          <w:lang w:val="en-GB"/>
        </w:rPr>
        <w:t xml:space="preserve"> Without the presence of the </w:t>
      </w:r>
      <w:r w:rsidR="00AD3B26" w:rsidRPr="001012B4">
        <w:rPr>
          <w:rFonts w:ascii="Times New Roman" w:hAnsi="Times New Roman" w:cs="Times New Roman"/>
          <w:sz w:val="24"/>
          <w:szCs w:val="24"/>
          <w:lang w:val="en-GB"/>
        </w:rPr>
        <w:t>employees</w:t>
      </w:r>
      <w:r w:rsidR="00313288" w:rsidRPr="001012B4">
        <w:rPr>
          <w:rFonts w:ascii="Times New Roman" w:hAnsi="Times New Roman" w:cs="Times New Roman"/>
          <w:sz w:val="24"/>
          <w:szCs w:val="24"/>
          <w:lang w:val="en-GB"/>
        </w:rPr>
        <w:t xml:space="preserve">, customers may not </w:t>
      </w:r>
      <w:r w:rsidR="00802A34" w:rsidRPr="001012B4">
        <w:rPr>
          <w:rFonts w:ascii="Times New Roman" w:hAnsi="Times New Roman" w:cs="Times New Roman"/>
          <w:sz w:val="24"/>
          <w:szCs w:val="24"/>
          <w:lang w:val="en-GB"/>
        </w:rPr>
        <w:t xml:space="preserve">get the </w:t>
      </w:r>
      <w:r w:rsidR="001438CC" w:rsidRPr="001012B4">
        <w:rPr>
          <w:rFonts w:ascii="Times New Roman" w:hAnsi="Times New Roman" w:cs="Times New Roman"/>
          <w:sz w:val="24"/>
          <w:szCs w:val="24"/>
          <w:lang w:val="en-GB"/>
        </w:rPr>
        <w:t xml:space="preserve">best possible services </w:t>
      </w:r>
      <w:r w:rsidR="00FE7C88" w:rsidRPr="001012B4">
        <w:rPr>
          <w:rFonts w:ascii="Times New Roman" w:hAnsi="Times New Roman" w:cs="Times New Roman"/>
          <w:sz w:val="24"/>
          <w:szCs w:val="24"/>
          <w:lang w:val="en-GB"/>
        </w:rPr>
        <w:t>available</w:t>
      </w:r>
      <w:r w:rsidR="0017030E" w:rsidRPr="001012B4">
        <w:rPr>
          <w:rFonts w:ascii="Times New Roman" w:hAnsi="Times New Roman" w:cs="Times New Roman"/>
          <w:sz w:val="24"/>
          <w:szCs w:val="24"/>
          <w:lang w:val="en-GB"/>
        </w:rPr>
        <w:t>.</w:t>
      </w:r>
      <w:r w:rsidR="007D5C33">
        <w:rPr>
          <w:rFonts w:ascii="Times New Roman" w:hAnsi="Times New Roman" w:cs="Times New Roman"/>
          <w:sz w:val="24"/>
          <w:szCs w:val="24"/>
          <w:lang w:val="en-GB"/>
        </w:rPr>
        <w:t xml:space="preserve"> </w:t>
      </w:r>
      <w:r w:rsidR="004E6B5E" w:rsidRPr="001012B4">
        <w:rPr>
          <w:rFonts w:ascii="Times New Roman" w:hAnsi="Times New Roman" w:cs="Times New Roman"/>
          <w:sz w:val="24"/>
          <w:szCs w:val="24"/>
          <w:lang w:val="en-GB"/>
        </w:rPr>
        <w:t xml:space="preserve">Telecommuting </w:t>
      </w:r>
      <w:r w:rsidR="008A2CF4" w:rsidRPr="001012B4">
        <w:rPr>
          <w:rFonts w:ascii="Times New Roman" w:hAnsi="Times New Roman" w:cs="Times New Roman"/>
          <w:sz w:val="24"/>
          <w:szCs w:val="24"/>
          <w:lang w:val="en-GB"/>
        </w:rPr>
        <w:t xml:space="preserve">does not enable </w:t>
      </w:r>
      <w:r w:rsidR="002C47F8" w:rsidRPr="001012B4">
        <w:rPr>
          <w:rFonts w:ascii="Times New Roman" w:hAnsi="Times New Roman" w:cs="Times New Roman"/>
          <w:sz w:val="24"/>
          <w:szCs w:val="24"/>
          <w:lang w:val="en-GB"/>
        </w:rPr>
        <w:t xml:space="preserve">customers </w:t>
      </w:r>
      <w:r w:rsidR="00601B47" w:rsidRPr="001012B4">
        <w:rPr>
          <w:rFonts w:ascii="Times New Roman" w:hAnsi="Times New Roman" w:cs="Times New Roman"/>
          <w:sz w:val="24"/>
          <w:szCs w:val="24"/>
          <w:lang w:val="en-GB"/>
        </w:rPr>
        <w:t xml:space="preserve">to give </w:t>
      </w:r>
      <w:r w:rsidR="00FA36BD" w:rsidRPr="001012B4">
        <w:rPr>
          <w:rFonts w:ascii="Times New Roman" w:hAnsi="Times New Roman" w:cs="Times New Roman"/>
          <w:sz w:val="24"/>
          <w:szCs w:val="24"/>
          <w:lang w:val="en-GB"/>
        </w:rPr>
        <w:t xml:space="preserve">instant feedback </w:t>
      </w:r>
      <w:r w:rsidR="00CE3CBA" w:rsidRPr="001012B4">
        <w:rPr>
          <w:rFonts w:ascii="Times New Roman" w:hAnsi="Times New Roman" w:cs="Times New Roman"/>
          <w:sz w:val="24"/>
          <w:szCs w:val="24"/>
          <w:lang w:val="en-GB"/>
        </w:rPr>
        <w:t xml:space="preserve">whereas </w:t>
      </w:r>
      <w:r w:rsidR="00D76C7C" w:rsidRPr="001012B4">
        <w:rPr>
          <w:rFonts w:ascii="Times New Roman" w:hAnsi="Times New Roman" w:cs="Times New Roman"/>
          <w:sz w:val="24"/>
          <w:szCs w:val="24"/>
          <w:lang w:val="en-GB"/>
        </w:rPr>
        <w:t xml:space="preserve">physically </w:t>
      </w:r>
      <w:r w:rsidR="00AA4DC5" w:rsidRPr="001012B4">
        <w:rPr>
          <w:rFonts w:ascii="Times New Roman" w:hAnsi="Times New Roman" w:cs="Times New Roman"/>
          <w:sz w:val="24"/>
          <w:szCs w:val="24"/>
          <w:lang w:val="en-GB"/>
        </w:rPr>
        <w:t xml:space="preserve">present employees can </w:t>
      </w:r>
      <w:r w:rsidR="003715EA" w:rsidRPr="001012B4">
        <w:rPr>
          <w:rFonts w:ascii="Times New Roman" w:hAnsi="Times New Roman" w:cs="Times New Roman"/>
          <w:sz w:val="24"/>
          <w:szCs w:val="24"/>
          <w:lang w:val="en-GB"/>
        </w:rPr>
        <w:t xml:space="preserve">receive </w:t>
      </w:r>
      <w:r w:rsidR="000032EE" w:rsidRPr="001012B4">
        <w:rPr>
          <w:rFonts w:ascii="Times New Roman" w:hAnsi="Times New Roman" w:cs="Times New Roman"/>
          <w:sz w:val="24"/>
          <w:szCs w:val="24"/>
          <w:lang w:val="en-GB"/>
        </w:rPr>
        <w:t xml:space="preserve">instant </w:t>
      </w:r>
      <w:r w:rsidR="00D45240" w:rsidRPr="001012B4">
        <w:rPr>
          <w:rFonts w:ascii="Times New Roman" w:hAnsi="Times New Roman" w:cs="Times New Roman"/>
          <w:sz w:val="24"/>
          <w:szCs w:val="24"/>
          <w:lang w:val="en-GB"/>
        </w:rPr>
        <w:t>customers’ feedback</w:t>
      </w:r>
      <w:r w:rsidR="002B7378" w:rsidRPr="001012B4">
        <w:rPr>
          <w:rFonts w:ascii="Times New Roman" w:hAnsi="Times New Roman" w:cs="Times New Roman"/>
          <w:sz w:val="24"/>
          <w:szCs w:val="24"/>
          <w:lang w:val="en-GB"/>
        </w:rPr>
        <w:t xml:space="preserve"> (Kaplan, 2014)</w:t>
      </w:r>
      <w:r w:rsidR="007530D8" w:rsidRPr="001012B4">
        <w:rPr>
          <w:rFonts w:ascii="Times New Roman" w:hAnsi="Times New Roman" w:cs="Times New Roman"/>
          <w:sz w:val="24"/>
          <w:szCs w:val="24"/>
          <w:lang w:val="en-GB"/>
        </w:rPr>
        <w:t>.</w:t>
      </w:r>
    </w:p>
    <w:p w:rsidR="002373A6" w:rsidRPr="001012B4" w:rsidRDefault="003056C3"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The </w:t>
      </w:r>
      <w:r w:rsidR="002E23A6" w:rsidRPr="001012B4">
        <w:rPr>
          <w:rFonts w:ascii="Times New Roman" w:hAnsi="Times New Roman" w:cs="Times New Roman"/>
          <w:sz w:val="24"/>
          <w:szCs w:val="24"/>
          <w:lang w:val="en-GB"/>
        </w:rPr>
        <w:t>employer</w:t>
      </w:r>
      <w:r w:rsidR="00D23B3B" w:rsidRPr="001012B4">
        <w:rPr>
          <w:rFonts w:ascii="Times New Roman" w:hAnsi="Times New Roman" w:cs="Times New Roman"/>
          <w:sz w:val="24"/>
          <w:szCs w:val="24"/>
          <w:lang w:val="en-GB"/>
        </w:rPr>
        <w:t>s</w:t>
      </w:r>
      <w:r w:rsidR="004761D5" w:rsidRPr="001012B4">
        <w:rPr>
          <w:rFonts w:ascii="Times New Roman" w:hAnsi="Times New Roman" w:cs="Times New Roman"/>
          <w:sz w:val="24"/>
          <w:szCs w:val="24"/>
          <w:lang w:val="en-GB"/>
        </w:rPr>
        <w:t>, the last section of the respondents</w:t>
      </w:r>
      <w:r w:rsidR="00914073" w:rsidRPr="001012B4">
        <w:rPr>
          <w:rFonts w:ascii="Times New Roman" w:hAnsi="Times New Roman" w:cs="Times New Roman"/>
          <w:sz w:val="24"/>
          <w:szCs w:val="24"/>
          <w:lang w:val="en-GB"/>
        </w:rPr>
        <w:t xml:space="preserve">, </w:t>
      </w:r>
      <w:r w:rsidR="005856E1" w:rsidRPr="001012B4">
        <w:rPr>
          <w:rFonts w:ascii="Times New Roman" w:hAnsi="Times New Roman" w:cs="Times New Roman"/>
          <w:sz w:val="24"/>
          <w:szCs w:val="24"/>
          <w:lang w:val="en-GB"/>
        </w:rPr>
        <w:t xml:space="preserve">seem to </w:t>
      </w:r>
      <w:r w:rsidR="00D23B3B" w:rsidRPr="001012B4">
        <w:rPr>
          <w:rFonts w:ascii="Times New Roman" w:hAnsi="Times New Roman" w:cs="Times New Roman"/>
          <w:sz w:val="24"/>
          <w:szCs w:val="24"/>
          <w:lang w:val="en-GB"/>
        </w:rPr>
        <w:t xml:space="preserve">be </w:t>
      </w:r>
      <w:r w:rsidR="00A6091D" w:rsidRPr="001012B4">
        <w:rPr>
          <w:rFonts w:ascii="Times New Roman" w:hAnsi="Times New Roman" w:cs="Times New Roman"/>
          <w:sz w:val="24"/>
          <w:szCs w:val="24"/>
          <w:lang w:val="en-GB"/>
        </w:rPr>
        <w:t>in a complete dissatisfaction zone.</w:t>
      </w:r>
      <w:r w:rsidR="007D5C33">
        <w:rPr>
          <w:rFonts w:ascii="Times New Roman" w:hAnsi="Times New Roman" w:cs="Times New Roman"/>
          <w:sz w:val="24"/>
          <w:szCs w:val="24"/>
          <w:lang w:val="en-GB"/>
        </w:rPr>
        <w:t xml:space="preserve"> </w:t>
      </w:r>
      <w:r w:rsidR="002070CE" w:rsidRPr="001012B4">
        <w:rPr>
          <w:rFonts w:ascii="Times New Roman" w:hAnsi="Times New Roman" w:cs="Times New Roman"/>
          <w:sz w:val="24"/>
          <w:szCs w:val="24"/>
          <w:lang w:val="en-GB"/>
        </w:rPr>
        <w:t xml:space="preserve">The mean </w:t>
      </w:r>
      <w:r w:rsidR="005211B0" w:rsidRPr="001012B4">
        <w:rPr>
          <w:rFonts w:ascii="Times New Roman" w:hAnsi="Times New Roman" w:cs="Times New Roman"/>
          <w:sz w:val="24"/>
          <w:szCs w:val="24"/>
          <w:lang w:val="en-GB"/>
        </w:rPr>
        <w:t xml:space="preserve">for the collected data </w:t>
      </w:r>
      <w:r w:rsidR="00F1528C" w:rsidRPr="001012B4">
        <w:rPr>
          <w:rFonts w:ascii="Times New Roman" w:hAnsi="Times New Roman" w:cs="Times New Roman"/>
          <w:sz w:val="24"/>
          <w:szCs w:val="24"/>
          <w:lang w:val="en-GB"/>
        </w:rPr>
        <w:t xml:space="preserve">from 20 employers </w:t>
      </w:r>
      <w:r w:rsidR="0021062B" w:rsidRPr="001012B4">
        <w:rPr>
          <w:rFonts w:ascii="Times New Roman" w:hAnsi="Times New Roman" w:cs="Times New Roman"/>
          <w:sz w:val="24"/>
          <w:szCs w:val="24"/>
          <w:lang w:val="en-GB"/>
        </w:rPr>
        <w:t>is 2.4</w:t>
      </w:r>
      <w:r w:rsidR="001E186B" w:rsidRPr="001012B4">
        <w:rPr>
          <w:rFonts w:ascii="Times New Roman" w:hAnsi="Times New Roman" w:cs="Times New Roman"/>
          <w:sz w:val="24"/>
          <w:szCs w:val="24"/>
          <w:lang w:val="en-GB"/>
        </w:rPr>
        <w:t xml:space="preserve"> (see appendix C). </w:t>
      </w:r>
      <w:r w:rsidR="008639C2" w:rsidRPr="001012B4">
        <w:rPr>
          <w:rFonts w:ascii="Times New Roman" w:hAnsi="Times New Roman" w:cs="Times New Roman"/>
          <w:sz w:val="24"/>
          <w:szCs w:val="24"/>
          <w:lang w:val="en-GB"/>
        </w:rPr>
        <w:t xml:space="preserve">Remotely working employees </w:t>
      </w:r>
      <w:r w:rsidR="002070C8" w:rsidRPr="001012B4">
        <w:rPr>
          <w:rFonts w:ascii="Times New Roman" w:hAnsi="Times New Roman" w:cs="Times New Roman"/>
          <w:sz w:val="24"/>
          <w:szCs w:val="24"/>
          <w:lang w:val="en-GB"/>
        </w:rPr>
        <w:t xml:space="preserve">cannot be controlled directly and </w:t>
      </w:r>
      <w:r w:rsidR="00703095" w:rsidRPr="001012B4">
        <w:rPr>
          <w:rFonts w:ascii="Times New Roman" w:hAnsi="Times New Roman" w:cs="Times New Roman"/>
          <w:sz w:val="24"/>
          <w:szCs w:val="24"/>
          <w:lang w:val="en-GB"/>
        </w:rPr>
        <w:t xml:space="preserve">sometimes </w:t>
      </w:r>
      <w:r w:rsidR="00FE58DB" w:rsidRPr="001012B4">
        <w:rPr>
          <w:rFonts w:ascii="Times New Roman" w:hAnsi="Times New Roman" w:cs="Times New Roman"/>
          <w:sz w:val="24"/>
          <w:szCs w:val="24"/>
          <w:lang w:val="en-GB"/>
        </w:rPr>
        <w:t xml:space="preserve">the </w:t>
      </w:r>
      <w:r w:rsidR="002E5C72" w:rsidRPr="001012B4">
        <w:rPr>
          <w:rFonts w:ascii="Times New Roman" w:hAnsi="Times New Roman" w:cs="Times New Roman"/>
          <w:sz w:val="24"/>
          <w:szCs w:val="24"/>
          <w:lang w:val="en-GB"/>
        </w:rPr>
        <w:t>performance</w:t>
      </w:r>
      <w:r w:rsidR="00FE58DB" w:rsidRPr="001012B4">
        <w:rPr>
          <w:rFonts w:ascii="Times New Roman" w:hAnsi="Times New Roman" w:cs="Times New Roman"/>
          <w:sz w:val="24"/>
          <w:szCs w:val="24"/>
          <w:lang w:val="en-GB"/>
        </w:rPr>
        <w:t xml:space="preserve"> of the organization is hampered</w:t>
      </w:r>
      <w:r w:rsidR="002E5C72" w:rsidRPr="001012B4">
        <w:rPr>
          <w:rFonts w:ascii="Times New Roman" w:hAnsi="Times New Roman" w:cs="Times New Roman"/>
          <w:sz w:val="24"/>
          <w:szCs w:val="24"/>
          <w:lang w:val="en-GB"/>
        </w:rPr>
        <w:t>.</w:t>
      </w:r>
      <w:r w:rsidR="00D5219D" w:rsidRPr="001012B4">
        <w:rPr>
          <w:rFonts w:ascii="Times New Roman" w:hAnsi="Times New Roman" w:cs="Times New Roman"/>
          <w:sz w:val="24"/>
          <w:szCs w:val="24"/>
          <w:lang w:val="en-GB"/>
        </w:rPr>
        <w:t xml:space="preserve"> It is also evident tha</w:t>
      </w:r>
      <w:r w:rsidR="00093BEF" w:rsidRPr="001012B4">
        <w:rPr>
          <w:rFonts w:ascii="Times New Roman" w:hAnsi="Times New Roman" w:cs="Times New Roman"/>
          <w:sz w:val="24"/>
          <w:szCs w:val="24"/>
          <w:lang w:val="en-GB"/>
        </w:rPr>
        <w:t>t</w:t>
      </w:r>
      <w:r w:rsidR="00833D86" w:rsidRPr="001012B4">
        <w:rPr>
          <w:rFonts w:ascii="Times New Roman" w:hAnsi="Times New Roman" w:cs="Times New Roman"/>
          <w:sz w:val="24"/>
          <w:szCs w:val="24"/>
          <w:lang w:val="en-GB"/>
        </w:rPr>
        <w:t xml:space="preserve"> the reason behind the </w:t>
      </w:r>
      <w:r w:rsidR="00293344" w:rsidRPr="001012B4">
        <w:rPr>
          <w:rFonts w:ascii="Times New Roman" w:hAnsi="Times New Roman" w:cs="Times New Roman"/>
          <w:sz w:val="24"/>
          <w:szCs w:val="24"/>
          <w:lang w:val="en-GB"/>
        </w:rPr>
        <w:t xml:space="preserve">dissatisfaction </w:t>
      </w:r>
      <w:r w:rsidR="003B663F" w:rsidRPr="001012B4">
        <w:rPr>
          <w:rFonts w:ascii="Times New Roman" w:hAnsi="Times New Roman" w:cs="Times New Roman"/>
          <w:sz w:val="24"/>
          <w:szCs w:val="24"/>
          <w:lang w:val="en-GB"/>
        </w:rPr>
        <w:t xml:space="preserve">of the employers </w:t>
      </w:r>
      <w:r w:rsidR="006B3F34" w:rsidRPr="001012B4">
        <w:rPr>
          <w:rFonts w:ascii="Times New Roman" w:hAnsi="Times New Roman" w:cs="Times New Roman"/>
          <w:sz w:val="24"/>
          <w:szCs w:val="24"/>
          <w:lang w:val="en-GB"/>
        </w:rPr>
        <w:t xml:space="preserve">regarding telecommuting </w:t>
      </w:r>
      <w:r w:rsidR="00AC0D04" w:rsidRPr="001012B4">
        <w:rPr>
          <w:rFonts w:ascii="Times New Roman" w:hAnsi="Times New Roman" w:cs="Times New Roman"/>
          <w:sz w:val="24"/>
          <w:szCs w:val="24"/>
          <w:lang w:val="en-GB"/>
        </w:rPr>
        <w:t xml:space="preserve">is the lack </w:t>
      </w:r>
      <w:r w:rsidR="00D93B48" w:rsidRPr="001012B4">
        <w:rPr>
          <w:rFonts w:ascii="Times New Roman" w:hAnsi="Times New Roman" w:cs="Times New Roman"/>
          <w:sz w:val="24"/>
          <w:szCs w:val="24"/>
          <w:lang w:val="en-GB"/>
        </w:rPr>
        <w:t>of</w:t>
      </w:r>
      <w:r w:rsidR="006C6181" w:rsidRPr="001012B4">
        <w:rPr>
          <w:rFonts w:ascii="Times New Roman" w:hAnsi="Times New Roman" w:cs="Times New Roman"/>
          <w:sz w:val="24"/>
          <w:szCs w:val="24"/>
          <w:lang w:val="en-GB"/>
        </w:rPr>
        <w:t xml:space="preserve"> scope </w:t>
      </w:r>
      <w:r w:rsidR="007D5C33" w:rsidRPr="001012B4">
        <w:rPr>
          <w:rFonts w:ascii="Times New Roman" w:hAnsi="Times New Roman" w:cs="Times New Roman"/>
          <w:sz w:val="24"/>
          <w:szCs w:val="24"/>
          <w:lang w:val="en-GB"/>
        </w:rPr>
        <w:t>for supervision</w:t>
      </w:r>
      <w:r w:rsidR="00210695" w:rsidRPr="001012B4">
        <w:rPr>
          <w:rFonts w:ascii="Times New Roman" w:hAnsi="Times New Roman" w:cs="Times New Roman"/>
          <w:sz w:val="24"/>
          <w:szCs w:val="24"/>
          <w:lang w:val="en-GB"/>
        </w:rPr>
        <w:t>.</w:t>
      </w:r>
      <w:r w:rsidR="007D5C33">
        <w:rPr>
          <w:rFonts w:ascii="Times New Roman" w:hAnsi="Times New Roman" w:cs="Times New Roman"/>
          <w:sz w:val="24"/>
          <w:szCs w:val="24"/>
          <w:lang w:val="en-GB"/>
        </w:rPr>
        <w:t xml:space="preserve"> </w:t>
      </w:r>
      <w:r w:rsidR="00513003" w:rsidRPr="001012B4">
        <w:rPr>
          <w:rFonts w:ascii="Times New Roman" w:hAnsi="Times New Roman" w:cs="Times New Roman"/>
          <w:sz w:val="24"/>
          <w:szCs w:val="24"/>
          <w:lang w:val="en-GB"/>
        </w:rPr>
        <w:t xml:space="preserve">Ensuring better </w:t>
      </w:r>
      <w:r w:rsidR="002E0860" w:rsidRPr="001012B4">
        <w:rPr>
          <w:rFonts w:ascii="Times New Roman" w:hAnsi="Times New Roman" w:cs="Times New Roman"/>
          <w:sz w:val="24"/>
          <w:szCs w:val="24"/>
          <w:lang w:val="en-GB"/>
        </w:rPr>
        <w:t xml:space="preserve">performance requires </w:t>
      </w:r>
      <w:r w:rsidR="00965E0F" w:rsidRPr="001012B4">
        <w:rPr>
          <w:rFonts w:ascii="Times New Roman" w:hAnsi="Times New Roman" w:cs="Times New Roman"/>
          <w:sz w:val="24"/>
          <w:szCs w:val="24"/>
          <w:lang w:val="en-GB"/>
        </w:rPr>
        <w:t>close supervision and surveillance</w:t>
      </w:r>
      <w:r w:rsidR="00346B7C" w:rsidRPr="001012B4">
        <w:rPr>
          <w:rFonts w:ascii="Times New Roman" w:hAnsi="Times New Roman" w:cs="Times New Roman"/>
          <w:sz w:val="24"/>
          <w:szCs w:val="24"/>
          <w:lang w:val="en-GB"/>
        </w:rPr>
        <w:t xml:space="preserve"> which is difficult </w:t>
      </w:r>
      <w:r w:rsidR="007D1D90" w:rsidRPr="001012B4">
        <w:rPr>
          <w:rFonts w:ascii="Times New Roman" w:hAnsi="Times New Roman" w:cs="Times New Roman"/>
          <w:sz w:val="24"/>
          <w:szCs w:val="24"/>
          <w:lang w:val="en-GB"/>
        </w:rPr>
        <w:t xml:space="preserve">when it comes </w:t>
      </w:r>
      <w:r w:rsidR="00056064" w:rsidRPr="001012B4">
        <w:rPr>
          <w:rFonts w:ascii="Times New Roman" w:hAnsi="Times New Roman" w:cs="Times New Roman"/>
          <w:sz w:val="24"/>
          <w:szCs w:val="24"/>
          <w:lang w:val="en-GB"/>
        </w:rPr>
        <w:t>remotely working employees.</w:t>
      </w:r>
    </w:p>
    <w:p w:rsidR="0061531A" w:rsidRPr="003446B8" w:rsidRDefault="00D37B13" w:rsidP="00885B53">
      <w:pPr>
        <w:pStyle w:val="Heading1"/>
        <w:rPr>
          <w:rFonts w:ascii="Times New Roman" w:hAnsi="Times New Roman" w:cs="Times New Roman"/>
          <w:sz w:val="28"/>
          <w:szCs w:val="24"/>
          <w:lang w:val="en-GB"/>
        </w:rPr>
      </w:pPr>
      <w:bookmarkStart w:id="11" w:name="_Toc512645219"/>
      <w:r w:rsidRPr="003446B8">
        <w:rPr>
          <w:rFonts w:ascii="Times New Roman" w:hAnsi="Times New Roman" w:cs="Times New Roman"/>
          <w:sz w:val="28"/>
          <w:szCs w:val="24"/>
          <w:lang w:val="en-GB"/>
        </w:rPr>
        <w:t>Research Findings</w:t>
      </w:r>
      <w:bookmarkEnd w:id="11"/>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The term teleworking can be referred as the using of information technology and other modern devices so that the accomplishment of different job-related activities can be conducted while staying in home and thus extra time for work related traveling is saved. Due to the using of modern technology the world has become narrower to us. As a consequence, people can communicate with different sorts of individuals like customers, colleagues and so on and thus maintain their job-related activities. As a matter of fact, there are myriad of advantages and disadvantages of it. </w:t>
      </w:r>
      <w:r w:rsidR="003F52F0" w:rsidRPr="001012B4">
        <w:rPr>
          <w:rFonts w:ascii="Times New Roman" w:hAnsi="Times New Roman" w:cs="Times New Roman"/>
          <w:sz w:val="24"/>
          <w:szCs w:val="24"/>
          <w:lang w:val="en-GB"/>
        </w:rPr>
        <w:t xml:space="preserve">Based on the collected data, </w:t>
      </w:r>
      <w:r w:rsidR="00F34D0D" w:rsidRPr="001012B4">
        <w:rPr>
          <w:rFonts w:ascii="Times New Roman" w:hAnsi="Times New Roman" w:cs="Times New Roman"/>
          <w:sz w:val="24"/>
          <w:szCs w:val="24"/>
          <w:lang w:val="en-GB"/>
        </w:rPr>
        <w:t xml:space="preserve">advantages and disadvantages </w:t>
      </w:r>
      <w:r w:rsidR="007B6800" w:rsidRPr="001012B4">
        <w:rPr>
          <w:rFonts w:ascii="Times New Roman" w:hAnsi="Times New Roman" w:cs="Times New Roman"/>
          <w:sz w:val="24"/>
          <w:szCs w:val="24"/>
          <w:lang w:val="en-GB"/>
        </w:rPr>
        <w:t xml:space="preserve">of telecommuting </w:t>
      </w:r>
      <w:r w:rsidR="001A6864" w:rsidRPr="001012B4">
        <w:rPr>
          <w:rFonts w:ascii="Times New Roman" w:hAnsi="Times New Roman" w:cs="Times New Roman"/>
          <w:sz w:val="24"/>
          <w:szCs w:val="24"/>
          <w:lang w:val="en-GB"/>
        </w:rPr>
        <w:t>are given in the following segment of the assignment</w:t>
      </w:r>
      <w:r w:rsidR="004E456C" w:rsidRPr="001012B4">
        <w:rPr>
          <w:rFonts w:ascii="Times New Roman" w:hAnsi="Times New Roman" w:cs="Times New Roman"/>
          <w:sz w:val="24"/>
          <w:szCs w:val="24"/>
          <w:lang w:val="en-GB"/>
        </w:rPr>
        <w:t xml:space="preserve"> (Inc.com, 2018)</w:t>
      </w:r>
      <w:r w:rsidR="001A6864" w:rsidRPr="001012B4">
        <w:rPr>
          <w:rFonts w:ascii="Times New Roman" w:hAnsi="Times New Roman" w:cs="Times New Roman"/>
          <w:sz w:val="24"/>
          <w:szCs w:val="24"/>
          <w:lang w:val="en-GB"/>
        </w:rPr>
        <w:t>.</w:t>
      </w:r>
    </w:p>
    <w:p w:rsidR="0081685F" w:rsidRDefault="0081685F" w:rsidP="003448B1">
      <w:pPr>
        <w:spacing w:line="360" w:lineRule="auto"/>
        <w:jc w:val="both"/>
        <w:rPr>
          <w:rFonts w:ascii="Times New Roman" w:hAnsi="Times New Roman" w:cs="Times New Roman"/>
          <w:sz w:val="24"/>
          <w:szCs w:val="24"/>
          <w:lang w:val="en-GB"/>
        </w:rPr>
      </w:pPr>
    </w:p>
    <w:p w:rsidR="007D5C33" w:rsidRDefault="007D5C33" w:rsidP="003448B1">
      <w:pPr>
        <w:spacing w:line="360" w:lineRule="auto"/>
        <w:jc w:val="both"/>
        <w:rPr>
          <w:rFonts w:ascii="Times New Roman" w:hAnsi="Times New Roman" w:cs="Times New Roman"/>
          <w:sz w:val="24"/>
          <w:szCs w:val="24"/>
          <w:lang w:val="en-GB"/>
        </w:rPr>
      </w:pPr>
    </w:p>
    <w:p w:rsidR="007D5C33" w:rsidRPr="001012B4" w:rsidRDefault="007D5C33" w:rsidP="003448B1">
      <w:pPr>
        <w:spacing w:line="360" w:lineRule="auto"/>
        <w:jc w:val="both"/>
        <w:rPr>
          <w:rFonts w:ascii="Times New Roman" w:hAnsi="Times New Roman" w:cs="Times New Roman"/>
          <w:sz w:val="24"/>
          <w:szCs w:val="24"/>
          <w:lang w:val="en-GB"/>
        </w:rPr>
      </w:pPr>
    </w:p>
    <w:p w:rsidR="0061531A" w:rsidRPr="001012B4" w:rsidRDefault="0061531A" w:rsidP="003448B1">
      <w:pPr>
        <w:spacing w:line="360" w:lineRule="auto"/>
        <w:jc w:val="both"/>
        <w:rPr>
          <w:rFonts w:ascii="Times New Roman" w:hAnsi="Times New Roman" w:cs="Times New Roman"/>
          <w:b/>
          <w:sz w:val="24"/>
          <w:szCs w:val="24"/>
          <w:lang w:val="en-GB"/>
        </w:rPr>
      </w:pPr>
      <w:r w:rsidRPr="001012B4">
        <w:rPr>
          <w:rFonts w:ascii="Times New Roman" w:hAnsi="Times New Roman" w:cs="Times New Roman"/>
          <w:b/>
          <w:sz w:val="24"/>
          <w:szCs w:val="24"/>
          <w:lang w:val="en-GB"/>
        </w:rPr>
        <w:lastRenderedPageBreak/>
        <w:t>Advantages of teleworking:</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Reduction of traveling time and expenses:</w:t>
      </w:r>
      <w:r w:rsidRPr="001012B4">
        <w:rPr>
          <w:rFonts w:ascii="Times New Roman" w:hAnsi="Times New Roman" w:cs="Times New Roman"/>
          <w:sz w:val="24"/>
          <w:szCs w:val="24"/>
          <w:lang w:val="en-GB"/>
        </w:rPr>
        <w:t xml:space="preserve"> In the developed countries like USA, Canada and some developed countries of Europe teleworking is widely used since it saves travelling time and expenses that are caused by travelling to different places for job related purposes.</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Increasing of productivity</w:t>
      </w:r>
      <w:r w:rsidRPr="001012B4">
        <w:rPr>
          <w:rFonts w:ascii="Times New Roman" w:hAnsi="Times New Roman" w:cs="Times New Roman"/>
          <w:sz w:val="24"/>
          <w:szCs w:val="24"/>
          <w:lang w:val="en-GB"/>
        </w:rPr>
        <w:t xml:space="preserve">: In case if teleworking or telecommuting lots of extra time is saved while working in their home or local telework </w:t>
      </w:r>
      <w:r w:rsidR="006F04E4" w:rsidRPr="001012B4">
        <w:rPr>
          <w:rFonts w:ascii="Times New Roman" w:hAnsi="Times New Roman" w:cs="Times New Roman"/>
          <w:sz w:val="24"/>
          <w:szCs w:val="24"/>
          <w:lang w:val="en-GB"/>
        </w:rPr>
        <w:t>centre</w:t>
      </w:r>
      <w:r w:rsidRPr="001012B4">
        <w:rPr>
          <w:rFonts w:ascii="Times New Roman" w:hAnsi="Times New Roman" w:cs="Times New Roman"/>
          <w:sz w:val="24"/>
          <w:szCs w:val="24"/>
          <w:lang w:val="en-GB"/>
        </w:rPr>
        <w:t>. For that reason, they can conduct more activities by using their additional working period of time.</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Flexibility while working: While accomplishing any business activities there may arise any sort of personal issue and for that reason in accordance the convenience employees can perform their activities. In this way the personal time management can be maintained in a better way than offices.</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Higher level of job satisfaction</w:t>
      </w:r>
      <w:r w:rsidRPr="001012B4">
        <w:rPr>
          <w:rFonts w:ascii="Times New Roman" w:hAnsi="Times New Roman" w:cs="Times New Roman"/>
          <w:sz w:val="24"/>
          <w:szCs w:val="24"/>
          <w:lang w:val="en-GB"/>
        </w:rPr>
        <w:t>: Since teleworking involve working in home for that reason individuals have the opportunity to spent leisure time and then also conduct their job-related activities by the help of IT and telecommunications. Due to their convenience while working their job satisfaction remain higher.</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Improvement of employee retention</w:t>
      </w:r>
      <w:r w:rsidRPr="001012B4">
        <w:rPr>
          <w:rFonts w:ascii="Times New Roman" w:hAnsi="Times New Roman" w:cs="Times New Roman"/>
          <w:sz w:val="24"/>
          <w:szCs w:val="24"/>
          <w:lang w:val="en-GB"/>
        </w:rPr>
        <w:t>: Due to working in home individuals get to work in accordance with their convenience and willingness. For that reason, they remain motivated towards their job and company. As a matter of fact, they remain stick to their company and thus retention rate is enhanced</w:t>
      </w:r>
      <w:r w:rsidR="001F5625" w:rsidRPr="001012B4">
        <w:rPr>
          <w:rFonts w:ascii="Times New Roman" w:hAnsi="Times New Roman" w:cs="Times New Roman"/>
          <w:sz w:val="24"/>
          <w:szCs w:val="24"/>
        </w:rPr>
        <w:t>(Loubier, 2017).</w:t>
      </w:r>
    </w:p>
    <w:p w:rsidR="0061531A" w:rsidRDefault="0061531A" w:rsidP="003448B1">
      <w:pPr>
        <w:spacing w:line="360" w:lineRule="auto"/>
        <w:jc w:val="both"/>
        <w:rPr>
          <w:rFonts w:ascii="Times New Roman" w:hAnsi="Times New Roman" w:cs="Times New Roman"/>
          <w:sz w:val="24"/>
          <w:szCs w:val="24"/>
          <w:lang w:val="en-GB"/>
        </w:rPr>
      </w:pPr>
    </w:p>
    <w:p w:rsidR="007D5C33" w:rsidRDefault="007D5C33" w:rsidP="003448B1">
      <w:pPr>
        <w:spacing w:line="360" w:lineRule="auto"/>
        <w:jc w:val="both"/>
        <w:rPr>
          <w:rFonts w:ascii="Times New Roman" w:hAnsi="Times New Roman" w:cs="Times New Roman"/>
          <w:sz w:val="24"/>
          <w:szCs w:val="24"/>
          <w:lang w:val="en-GB"/>
        </w:rPr>
      </w:pPr>
    </w:p>
    <w:p w:rsidR="007D5C33" w:rsidRDefault="007D5C33" w:rsidP="003448B1">
      <w:pPr>
        <w:spacing w:line="360" w:lineRule="auto"/>
        <w:jc w:val="both"/>
        <w:rPr>
          <w:rFonts w:ascii="Times New Roman" w:hAnsi="Times New Roman" w:cs="Times New Roman"/>
          <w:sz w:val="24"/>
          <w:szCs w:val="24"/>
          <w:lang w:val="en-GB"/>
        </w:rPr>
      </w:pPr>
    </w:p>
    <w:p w:rsidR="007D5C33" w:rsidRDefault="007D5C33" w:rsidP="003448B1">
      <w:pPr>
        <w:spacing w:line="360" w:lineRule="auto"/>
        <w:jc w:val="both"/>
        <w:rPr>
          <w:rFonts w:ascii="Times New Roman" w:hAnsi="Times New Roman" w:cs="Times New Roman"/>
          <w:sz w:val="24"/>
          <w:szCs w:val="24"/>
          <w:lang w:val="en-GB"/>
        </w:rPr>
      </w:pPr>
    </w:p>
    <w:p w:rsidR="007D5C33" w:rsidRDefault="007D5C33" w:rsidP="003448B1">
      <w:pPr>
        <w:spacing w:line="360" w:lineRule="auto"/>
        <w:jc w:val="both"/>
        <w:rPr>
          <w:rFonts w:ascii="Times New Roman" w:hAnsi="Times New Roman" w:cs="Times New Roman"/>
          <w:sz w:val="24"/>
          <w:szCs w:val="24"/>
          <w:lang w:val="en-GB"/>
        </w:rPr>
      </w:pPr>
    </w:p>
    <w:p w:rsidR="007D5C33" w:rsidRDefault="007D5C33" w:rsidP="003448B1">
      <w:pPr>
        <w:spacing w:line="360" w:lineRule="auto"/>
        <w:jc w:val="both"/>
        <w:rPr>
          <w:rFonts w:ascii="Times New Roman" w:hAnsi="Times New Roman" w:cs="Times New Roman"/>
          <w:sz w:val="24"/>
          <w:szCs w:val="24"/>
          <w:lang w:val="en-GB"/>
        </w:rPr>
      </w:pPr>
    </w:p>
    <w:p w:rsidR="007D5C33" w:rsidRDefault="007D5C33" w:rsidP="003448B1">
      <w:pPr>
        <w:spacing w:line="360" w:lineRule="auto"/>
        <w:jc w:val="both"/>
        <w:rPr>
          <w:rFonts w:ascii="Times New Roman" w:hAnsi="Times New Roman" w:cs="Times New Roman"/>
          <w:sz w:val="24"/>
          <w:szCs w:val="24"/>
          <w:lang w:val="en-GB"/>
        </w:rPr>
      </w:pPr>
    </w:p>
    <w:p w:rsidR="0061531A" w:rsidRPr="001012B4" w:rsidRDefault="0061531A" w:rsidP="003448B1">
      <w:pPr>
        <w:spacing w:line="360" w:lineRule="auto"/>
        <w:jc w:val="both"/>
        <w:rPr>
          <w:rFonts w:ascii="Times New Roman" w:hAnsi="Times New Roman" w:cs="Times New Roman"/>
          <w:b/>
          <w:sz w:val="24"/>
          <w:szCs w:val="24"/>
          <w:lang w:val="en-GB"/>
        </w:rPr>
      </w:pPr>
      <w:r w:rsidRPr="001012B4">
        <w:rPr>
          <w:rFonts w:ascii="Times New Roman" w:hAnsi="Times New Roman" w:cs="Times New Roman"/>
          <w:b/>
          <w:sz w:val="24"/>
          <w:szCs w:val="24"/>
          <w:lang w:val="en-GB"/>
        </w:rPr>
        <w:lastRenderedPageBreak/>
        <w:t>Disadvantages of teleworking:</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Difficult to monitor or management of employees: In telecommuting employees accomplish their activities while staying in their home. For that reason, how they are conducting their activities and progress etc. cannot be monitored by senior officials</w:t>
      </w:r>
      <w:r w:rsidR="00043D95" w:rsidRPr="001012B4">
        <w:rPr>
          <w:rFonts w:ascii="Times New Roman" w:hAnsi="Times New Roman" w:cs="Times New Roman"/>
          <w:sz w:val="24"/>
          <w:szCs w:val="24"/>
          <w:lang w:val="en-GB"/>
        </w:rPr>
        <w:t xml:space="preserve"> (Canizares, &amp;Can̄izares, 2007)</w:t>
      </w:r>
      <w:r w:rsidRPr="001012B4">
        <w:rPr>
          <w:rFonts w:ascii="Times New Roman" w:hAnsi="Times New Roman" w:cs="Times New Roman"/>
          <w:sz w:val="24"/>
          <w:szCs w:val="24"/>
          <w:lang w:val="en-GB"/>
        </w:rPr>
        <w:t xml:space="preserve">. </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Isolation</w:t>
      </w:r>
      <w:r w:rsidRPr="001012B4">
        <w:rPr>
          <w:rFonts w:ascii="Times New Roman" w:hAnsi="Times New Roman" w:cs="Times New Roman"/>
          <w:sz w:val="24"/>
          <w:szCs w:val="24"/>
          <w:lang w:val="en-GB"/>
        </w:rPr>
        <w:t>: To accomplish the job relate activities staying in the same place and alone can make feel individuals like they are isolated from the society and from the job environment of their office.</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Purchasing of equipment by their own:</w:t>
      </w:r>
      <w:r w:rsidRPr="001012B4">
        <w:rPr>
          <w:rFonts w:ascii="Times New Roman" w:hAnsi="Times New Roman" w:cs="Times New Roman"/>
          <w:sz w:val="24"/>
          <w:szCs w:val="24"/>
          <w:lang w:val="en-GB"/>
        </w:rPr>
        <w:t xml:space="preserve"> There are different sorts of equipment are needed to maintain communications with customers, colleagues and other officials. In this way, some necessary equipment needed to be purchased to maintain telework.</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Remain less aware about the changes of company:</w:t>
      </w:r>
      <w:r w:rsidRPr="001012B4">
        <w:rPr>
          <w:rFonts w:ascii="Times New Roman" w:hAnsi="Times New Roman" w:cs="Times New Roman"/>
          <w:sz w:val="24"/>
          <w:szCs w:val="24"/>
          <w:lang w:val="en-GB"/>
        </w:rPr>
        <w:t xml:space="preserve"> There are different sorts of changes are bringing out when it is necessary. The employees who remain engaged with telecommuting remain aloof from their office. For that reason, they remain unaware and non-updated regarding the changes that are made in the office. </w:t>
      </w:r>
    </w:p>
    <w:p w:rsidR="0061531A" w:rsidRPr="001012B4" w:rsidRDefault="0061531A"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u w:val="single"/>
          <w:lang w:val="en-GB"/>
        </w:rPr>
        <w:t>Tendency of having fear of being under managed:</w:t>
      </w:r>
      <w:r w:rsidRPr="001012B4">
        <w:rPr>
          <w:rFonts w:ascii="Times New Roman" w:hAnsi="Times New Roman" w:cs="Times New Roman"/>
          <w:sz w:val="24"/>
          <w:szCs w:val="24"/>
          <w:lang w:val="en-GB"/>
        </w:rPr>
        <w:t xml:space="preserve"> While staying refrain from office and conducting of official activities staying in home, sometimes employees fear about being under managed as they don’t have any physical contact with their seniors. For that reason, the senior official </w:t>
      </w:r>
      <w:r w:rsidR="006F04E4" w:rsidRPr="001012B4">
        <w:rPr>
          <w:rFonts w:ascii="Times New Roman" w:hAnsi="Times New Roman" w:cs="Times New Roman"/>
          <w:sz w:val="24"/>
          <w:szCs w:val="24"/>
          <w:lang w:val="en-GB"/>
        </w:rPr>
        <w:t>remains</w:t>
      </w:r>
      <w:r w:rsidRPr="001012B4">
        <w:rPr>
          <w:rFonts w:ascii="Times New Roman" w:hAnsi="Times New Roman" w:cs="Times New Roman"/>
          <w:sz w:val="24"/>
          <w:szCs w:val="24"/>
          <w:lang w:val="en-GB"/>
        </w:rPr>
        <w:t xml:space="preserve"> unaware about the potentiality of their telecommuting </w:t>
      </w:r>
      <w:r w:rsidR="007D5C33" w:rsidRPr="001012B4">
        <w:rPr>
          <w:rFonts w:ascii="Times New Roman" w:hAnsi="Times New Roman" w:cs="Times New Roman"/>
          <w:sz w:val="24"/>
          <w:szCs w:val="24"/>
          <w:lang w:val="en-GB"/>
        </w:rPr>
        <w:t>employees</w:t>
      </w:r>
      <w:r w:rsidR="007D5C33" w:rsidRPr="001012B4">
        <w:rPr>
          <w:rFonts w:ascii="Times New Roman" w:hAnsi="Times New Roman" w:cs="Times New Roman"/>
          <w:sz w:val="24"/>
          <w:szCs w:val="24"/>
        </w:rPr>
        <w:t xml:space="preserve"> (</w:t>
      </w:r>
      <w:r w:rsidR="003B4267" w:rsidRPr="001012B4">
        <w:rPr>
          <w:rFonts w:ascii="Times New Roman" w:hAnsi="Times New Roman" w:cs="Times New Roman"/>
          <w:sz w:val="24"/>
          <w:szCs w:val="24"/>
          <w:lang w:val="en-GB"/>
        </w:rPr>
        <w:t>Reaney, 2012)</w:t>
      </w:r>
      <w:r w:rsidRPr="001012B4">
        <w:rPr>
          <w:rFonts w:ascii="Times New Roman" w:hAnsi="Times New Roman" w:cs="Times New Roman"/>
          <w:sz w:val="24"/>
          <w:szCs w:val="24"/>
          <w:lang w:val="en-GB"/>
        </w:rPr>
        <w:t>.</w:t>
      </w:r>
    </w:p>
    <w:p w:rsidR="00ED23B7" w:rsidRPr="003446B8" w:rsidRDefault="00ED23B7" w:rsidP="00391693">
      <w:pPr>
        <w:pStyle w:val="Heading1"/>
        <w:rPr>
          <w:rFonts w:ascii="Times New Roman" w:hAnsi="Times New Roman" w:cs="Times New Roman"/>
          <w:sz w:val="28"/>
          <w:szCs w:val="24"/>
          <w:lang w:val="en-GB"/>
        </w:rPr>
      </w:pPr>
      <w:bookmarkStart w:id="12" w:name="_Toc512645220"/>
      <w:r w:rsidRPr="003446B8">
        <w:rPr>
          <w:rFonts w:ascii="Times New Roman" w:hAnsi="Times New Roman" w:cs="Times New Roman"/>
          <w:sz w:val="28"/>
          <w:szCs w:val="24"/>
          <w:lang w:val="en-GB"/>
        </w:rPr>
        <w:t>Conclusion</w:t>
      </w:r>
      <w:bookmarkEnd w:id="12"/>
    </w:p>
    <w:p w:rsidR="0031279F" w:rsidRPr="001012B4" w:rsidRDefault="00896DBB" w:rsidP="003448B1">
      <w:pPr>
        <w:spacing w:line="360" w:lineRule="auto"/>
        <w:jc w:val="both"/>
        <w:rPr>
          <w:rFonts w:ascii="Times New Roman" w:hAnsi="Times New Roman" w:cs="Times New Roman"/>
          <w:sz w:val="24"/>
          <w:szCs w:val="24"/>
          <w:lang w:val="en-GB"/>
        </w:rPr>
        <w:sectPr w:rsidR="0031279F" w:rsidRPr="001012B4" w:rsidSect="00B5724C">
          <w:pgSz w:w="12240" w:h="15840"/>
          <w:pgMar w:top="1440" w:right="1440" w:bottom="1440" w:left="1440" w:header="708" w:footer="708" w:gutter="0"/>
          <w:pgNumType w:start="1"/>
          <w:cols w:space="708"/>
          <w:docGrid w:linePitch="360"/>
        </w:sectPr>
      </w:pPr>
      <w:r w:rsidRPr="001012B4">
        <w:rPr>
          <w:rFonts w:ascii="Times New Roman" w:hAnsi="Times New Roman" w:cs="Times New Roman"/>
          <w:sz w:val="24"/>
          <w:szCs w:val="24"/>
          <w:lang w:val="en-GB"/>
        </w:rPr>
        <w:t>Based on the discussion above, an inference can be drawn th</w:t>
      </w:r>
      <w:r w:rsidR="009A1C11" w:rsidRPr="001012B4">
        <w:rPr>
          <w:rFonts w:ascii="Times New Roman" w:hAnsi="Times New Roman" w:cs="Times New Roman"/>
          <w:sz w:val="24"/>
          <w:szCs w:val="24"/>
          <w:lang w:val="en-GB"/>
        </w:rPr>
        <w:t>at telecommuting</w:t>
      </w:r>
      <w:r w:rsidR="00EA54AE" w:rsidRPr="001012B4">
        <w:rPr>
          <w:rFonts w:ascii="Times New Roman" w:hAnsi="Times New Roman" w:cs="Times New Roman"/>
          <w:sz w:val="24"/>
          <w:szCs w:val="24"/>
          <w:lang w:val="en-GB"/>
        </w:rPr>
        <w:t>,</w:t>
      </w:r>
      <w:r w:rsidR="00257390" w:rsidRPr="001012B4">
        <w:rPr>
          <w:rFonts w:ascii="Times New Roman" w:hAnsi="Times New Roman" w:cs="Times New Roman"/>
          <w:sz w:val="24"/>
          <w:szCs w:val="24"/>
          <w:lang w:val="en-GB"/>
        </w:rPr>
        <w:t xml:space="preserve"> in the present situational </w:t>
      </w:r>
      <w:r w:rsidR="00282385" w:rsidRPr="001012B4">
        <w:rPr>
          <w:rFonts w:ascii="Times New Roman" w:hAnsi="Times New Roman" w:cs="Times New Roman"/>
          <w:sz w:val="24"/>
          <w:szCs w:val="24"/>
          <w:lang w:val="en-GB"/>
        </w:rPr>
        <w:t xml:space="preserve">context, </w:t>
      </w:r>
      <w:r w:rsidR="00D01AA8" w:rsidRPr="001012B4">
        <w:rPr>
          <w:rFonts w:ascii="Times New Roman" w:hAnsi="Times New Roman" w:cs="Times New Roman"/>
          <w:sz w:val="24"/>
          <w:szCs w:val="24"/>
          <w:lang w:val="en-GB"/>
        </w:rPr>
        <w:t xml:space="preserve">bring </w:t>
      </w:r>
      <w:r w:rsidR="008B3865" w:rsidRPr="001012B4">
        <w:rPr>
          <w:rFonts w:ascii="Times New Roman" w:hAnsi="Times New Roman" w:cs="Times New Roman"/>
          <w:sz w:val="24"/>
          <w:szCs w:val="24"/>
          <w:lang w:val="en-GB"/>
        </w:rPr>
        <w:t xml:space="preserve">no or little </w:t>
      </w:r>
      <w:r w:rsidR="0073536B" w:rsidRPr="001012B4">
        <w:rPr>
          <w:rFonts w:ascii="Times New Roman" w:hAnsi="Times New Roman" w:cs="Times New Roman"/>
          <w:sz w:val="24"/>
          <w:szCs w:val="24"/>
          <w:lang w:val="en-GB"/>
        </w:rPr>
        <w:t xml:space="preserve">good </w:t>
      </w:r>
      <w:r w:rsidR="000C6E9D" w:rsidRPr="001012B4">
        <w:rPr>
          <w:rFonts w:ascii="Times New Roman" w:hAnsi="Times New Roman" w:cs="Times New Roman"/>
          <w:sz w:val="24"/>
          <w:szCs w:val="24"/>
          <w:lang w:val="en-GB"/>
        </w:rPr>
        <w:t xml:space="preserve">for the customers and </w:t>
      </w:r>
      <w:r w:rsidR="006B7ED6" w:rsidRPr="001012B4">
        <w:rPr>
          <w:rFonts w:ascii="Times New Roman" w:hAnsi="Times New Roman" w:cs="Times New Roman"/>
          <w:sz w:val="24"/>
          <w:szCs w:val="24"/>
          <w:lang w:val="en-GB"/>
        </w:rPr>
        <w:t xml:space="preserve">employers. </w:t>
      </w:r>
      <w:r w:rsidR="00CA4CE6" w:rsidRPr="001012B4">
        <w:rPr>
          <w:rFonts w:ascii="Times New Roman" w:hAnsi="Times New Roman" w:cs="Times New Roman"/>
          <w:sz w:val="24"/>
          <w:szCs w:val="24"/>
          <w:lang w:val="en-GB"/>
        </w:rPr>
        <w:t xml:space="preserve">Yet it </w:t>
      </w:r>
      <w:r w:rsidR="001C3C34" w:rsidRPr="001012B4">
        <w:rPr>
          <w:rFonts w:ascii="Times New Roman" w:hAnsi="Times New Roman" w:cs="Times New Roman"/>
          <w:sz w:val="24"/>
          <w:szCs w:val="24"/>
          <w:lang w:val="en-GB"/>
        </w:rPr>
        <w:t xml:space="preserve">seen </w:t>
      </w:r>
      <w:r w:rsidR="00470DCF" w:rsidRPr="001012B4">
        <w:rPr>
          <w:rFonts w:ascii="Times New Roman" w:hAnsi="Times New Roman" w:cs="Times New Roman"/>
          <w:sz w:val="24"/>
          <w:szCs w:val="24"/>
          <w:lang w:val="en-GB"/>
        </w:rPr>
        <w:t xml:space="preserve">as a tool for increasing efficiency </w:t>
      </w:r>
      <w:r w:rsidR="00934F6B" w:rsidRPr="001012B4">
        <w:rPr>
          <w:rFonts w:ascii="Times New Roman" w:hAnsi="Times New Roman" w:cs="Times New Roman"/>
          <w:sz w:val="24"/>
          <w:szCs w:val="24"/>
          <w:lang w:val="en-GB"/>
        </w:rPr>
        <w:t xml:space="preserve">since </w:t>
      </w:r>
      <w:r w:rsidR="0011196C" w:rsidRPr="001012B4">
        <w:rPr>
          <w:rFonts w:ascii="Times New Roman" w:hAnsi="Times New Roman" w:cs="Times New Roman"/>
          <w:sz w:val="24"/>
          <w:szCs w:val="24"/>
          <w:lang w:val="en-GB"/>
        </w:rPr>
        <w:t xml:space="preserve">individual employees </w:t>
      </w:r>
      <w:r w:rsidR="003F47B3" w:rsidRPr="001012B4">
        <w:rPr>
          <w:rFonts w:ascii="Times New Roman" w:hAnsi="Times New Roman" w:cs="Times New Roman"/>
          <w:sz w:val="24"/>
          <w:szCs w:val="24"/>
          <w:lang w:val="en-GB"/>
        </w:rPr>
        <w:t xml:space="preserve">consider </w:t>
      </w:r>
      <w:r w:rsidR="001A6116" w:rsidRPr="001012B4">
        <w:rPr>
          <w:rFonts w:ascii="Times New Roman" w:hAnsi="Times New Roman" w:cs="Times New Roman"/>
          <w:sz w:val="24"/>
          <w:szCs w:val="24"/>
          <w:lang w:val="en-GB"/>
        </w:rPr>
        <w:t xml:space="preserve">it </w:t>
      </w:r>
      <w:r w:rsidR="00EE6462" w:rsidRPr="001012B4">
        <w:rPr>
          <w:rFonts w:ascii="Times New Roman" w:hAnsi="Times New Roman" w:cs="Times New Roman"/>
          <w:sz w:val="24"/>
          <w:szCs w:val="24"/>
          <w:lang w:val="en-GB"/>
        </w:rPr>
        <w:t xml:space="preserve">a boost for working </w:t>
      </w:r>
      <w:r w:rsidR="00C74462" w:rsidRPr="001012B4">
        <w:rPr>
          <w:rFonts w:ascii="Times New Roman" w:hAnsi="Times New Roman" w:cs="Times New Roman"/>
          <w:sz w:val="24"/>
          <w:szCs w:val="24"/>
          <w:lang w:val="en-GB"/>
        </w:rPr>
        <w:t xml:space="preserve">if they work </w:t>
      </w:r>
      <w:r w:rsidR="00CA72E7" w:rsidRPr="001012B4">
        <w:rPr>
          <w:rFonts w:ascii="Times New Roman" w:hAnsi="Times New Roman" w:cs="Times New Roman"/>
          <w:sz w:val="24"/>
          <w:szCs w:val="24"/>
          <w:lang w:val="en-GB"/>
        </w:rPr>
        <w:t>at home.</w:t>
      </w:r>
      <w:r w:rsidR="00406EA9" w:rsidRPr="001012B4">
        <w:rPr>
          <w:rFonts w:ascii="Times New Roman" w:hAnsi="Times New Roman" w:cs="Times New Roman"/>
          <w:sz w:val="24"/>
          <w:szCs w:val="24"/>
          <w:lang w:val="en-GB"/>
        </w:rPr>
        <w:t xml:space="preserve"> From the perspective of the </w:t>
      </w:r>
      <w:r w:rsidR="00D64C03" w:rsidRPr="001012B4">
        <w:rPr>
          <w:rFonts w:ascii="Times New Roman" w:hAnsi="Times New Roman" w:cs="Times New Roman"/>
          <w:sz w:val="24"/>
          <w:szCs w:val="24"/>
          <w:lang w:val="en-GB"/>
        </w:rPr>
        <w:t>employees</w:t>
      </w:r>
      <w:r w:rsidR="00E22B87" w:rsidRPr="001012B4">
        <w:rPr>
          <w:rFonts w:ascii="Times New Roman" w:hAnsi="Times New Roman" w:cs="Times New Roman"/>
          <w:sz w:val="24"/>
          <w:szCs w:val="24"/>
          <w:lang w:val="en-GB"/>
        </w:rPr>
        <w:t xml:space="preserve">, </w:t>
      </w:r>
      <w:r w:rsidR="00A24CC8" w:rsidRPr="001012B4">
        <w:rPr>
          <w:rFonts w:ascii="Times New Roman" w:hAnsi="Times New Roman" w:cs="Times New Roman"/>
          <w:sz w:val="24"/>
          <w:szCs w:val="24"/>
          <w:lang w:val="en-GB"/>
        </w:rPr>
        <w:t xml:space="preserve">working at home </w:t>
      </w:r>
      <w:r w:rsidR="002E449B" w:rsidRPr="001012B4">
        <w:rPr>
          <w:rFonts w:ascii="Times New Roman" w:hAnsi="Times New Roman" w:cs="Times New Roman"/>
          <w:sz w:val="24"/>
          <w:szCs w:val="24"/>
          <w:lang w:val="en-GB"/>
        </w:rPr>
        <w:t xml:space="preserve">provides </w:t>
      </w:r>
      <w:r w:rsidR="00BC3AB1" w:rsidRPr="001012B4">
        <w:rPr>
          <w:rFonts w:ascii="Times New Roman" w:hAnsi="Times New Roman" w:cs="Times New Roman"/>
          <w:sz w:val="24"/>
          <w:szCs w:val="24"/>
          <w:lang w:val="en-GB"/>
        </w:rPr>
        <w:t xml:space="preserve">them </w:t>
      </w:r>
      <w:r w:rsidR="00290B17" w:rsidRPr="001012B4">
        <w:rPr>
          <w:rFonts w:ascii="Times New Roman" w:hAnsi="Times New Roman" w:cs="Times New Roman"/>
          <w:sz w:val="24"/>
          <w:szCs w:val="24"/>
          <w:lang w:val="en-GB"/>
        </w:rPr>
        <w:t>an environment in which they</w:t>
      </w:r>
      <w:r w:rsidR="007D2F8A" w:rsidRPr="001012B4">
        <w:rPr>
          <w:rFonts w:ascii="Times New Roman" w:hAnsi="Times New Roman" w:cs="Times New Roman"/>
          <w:sz w:val="24"/>
          <w:szCs w:val="24"/>
          <w:lang w:val="en-GB"/>
        </w:rPr>
        <w:t xml:space="preserve"> can operate </w:t>
      </w:r>
      <w:r w:rsidR="00406EF2" w:rsidRPr="001012B4">
        <w:rPr>
          <w:rFonts w:ascii="Times New Roman" w:hAnsi="Times New Roman" w:cs="Times New Roman"/>
          <w:sz w:val="24"/>
          <w:szCs w:val="24"/>
          <w:lang w:val="en-GB"/>
        </w:rPr>
        <w:t>with ease.</w:t>
      </w:r>
      <w:r w:rsidR="00A83CFE" w:rsidRPr="001012B4">
        <w:rPr>
          <w:rFonts w:ascii="Times New Roman" w:hAnsi="Times New Roman" w:cs="Times New Roman"/>
          <w:sz w:val="24"/>
          <w:szCs w:val="24"/>
          <w:lang w:val="en-GB"/>
        </w:rPr>
        <w:t xml:space="preserve"> At the same time</w:t>
      </w:r>
      <w:r w:rsidR="00BB2BEE" w:rsidRPr="001012B4">
        <w:rPr>
          <w:rFonts w:ascii="Times New Roman" w:hAnsi="Times New Roman" w:cs="Times New Roman"/>
          <w:sz w:val="24"/>
          <w:szCs w:val="24"/>
          <w:lang w:val="en-GB"/>
        </w:rPr>
        <w:t>,</w:t>
      </w:r>
      <w:r w:rsidR="00DD6071" w:rsidRPr="001012B4">
        <w:rPr>
          <w:rFonts w:ascii="Times New Roman" w:hAnsi="Times New Roman" w:cs="Times New Roman"/>
          <w:sz w:val="24"/>
          <w:szCs w:val="24"/>
          <w:lang w:val="en-GB"/>
        </w:rPr>
        <w:t xml:space="preserve"> working at home involves less </w:t>
      </w:r>
      <w:r w:rsidR="002F3C74" w:rsidRPr="001012B4">
        <w:rPr>
          <w:rFonts w:ascii="Times New Roman" w:hAnsi="Times New Roman" w:cs="Times New Roman"/>
          <w:sz w:val="24"/>
          <w:szCs w:val="24"/>
          <w:lang w:val="en-GB"/>
        </w:rPr>
        <w:t xml:space="preserve">control and surveillance </w:t>
      </w:r>
      <w:r w:rsidR="00247153" w:rsidRPr="001012B4">
        <w:rPr>
          <w:rFonts w:ascii="Times New Roman" w:hAnsi="Times New Roman" w:cs="Times New Roman"/>
          <w:sz w:val="24"/>
          <w:szCs w:val="24"/>
          <w:lang w:val="en-GB"/>
        </w:rPr>
        <w:t xml:space="preserve">leading </w:t>
      </w:r>
      <w:r w:rsidR="00DA6E94" w:rsidRPr="001012B4">
        <w:rPr>
          <w:rFonts w:ascii="Times New Roman" w:hAnsi="Times New Roman" w:cs="Times New Roman"/>
          <w:sz w:val="24"/>
          <w:szCs w:val="24"/>
          <w:lang w:val="en-GB"/>
        </w:rPr>
        <w:t xml:space="preserve">to the </w:t>
      </w:r>
      <w:r w:rsidR="00DD4A44" w:rsidRPr="001012B4">
        <w:rPr>
          <w:rFonts w:ascii="Times New Roman" w:hAnsi="Times New Roman" w:cs="Times New Roman"/>
          <w:sz w:val="24"/>
          <w:szCs w:val="24"/>
          <w:lang w:val="en-GB"/>
        </w:rPr>
        <w:t>mismanagement of information</w:t>
      </w:r>
      <w:r w:rsidR="00EE7674" w:rsidRPr="001012B4">
        <w:rPr>
          <w:rFonts w:ascii="Times New Roman" w:hAnsi="Times New Roman" w:cs="Times New Roman"/>
          <w:sz w:val="24"/>
          <w:szCs w:val="24"/>
          <w:lang w:val="en-GB"/>
        </w:rPr>
        <w:t>.</w:t>
      </w:r>
      <w:r w:rsidR="00E34A80" w:rsidRPr="001012B4">
        <w:rPr>
          <w:rFonts w:ascii="Times New Roman" w:hAnsi="Times New Roman" w:cs="Times New Roman"/>
          <w:sz w:val="24"/>
          <w:szCs w:val="24"/>
          <w:lang w:val="en-GB"/>
        </w:rPr>
        <w:t xml:space="preserve"> Telecommuting </w:t>
      </w:r>
      <w:r w:rsidR="002754E0" w:rsidRPr="001012B4">
        <w:rPr>
          <w:rFonts w:ascii="Times New Roman" w:hAnsi="Times New Roman" w:cs="Times New Roman"/>
          <w:sz w:val="24"/>
          <w:szCs w:val="24"/>
          <w:lang w:val="en-GB"/>
        </w:rPr>
        <w:t xml:space="preserve">has been seen </w:t>
      </w:r>
      <w:r w:rsidR="00FC5132" w:rsidRPr="001012B4">
        <w:rPr>
          <w:rFonts w:ascii="Times New Roman" w:hAnsi="Times New Roman" w:cs="Times New Roman"/>
          <w:sz w:val="24"/>
          <w:szCs w:val="24"/>
          <w:lang w:val="en-GB"/>
        </w:rPr>
        <w:t xml:space="preserve">as </w:t>
      </w:r>
      <w:r w:rsidR="00D37525" w:rsidRPr="001012B4">
        <w:rPr>
          <w:rFonts w:ascii="Times New Roman" w:hAnsi="Times New Roman" w:cs="Times New Roman"/>
          <w:sz w:val="24"/>
          <w:szCs w:val="24"/>
          <w:lang w:val="en-GB"/>
        </w:rPr>
        <w:t xml:space="preserve">an advanced </w:t>
      </w:r>
      <w:r w:rsidR="004F3CD7" w:rsidRPr="001012B4">
        <w:rPr>
          <w:rFonts w:ascii="Times New Roman" w:hAnsi="Times New Roman" w:cs="Times New Roman"/>
          <w:sz w:val="24"/>
          <w:szCs w:val="24"/>
          <w:lang w:val="en-GB"/>
        </w:rPr>
        <w:t xml:space="preserve">method for </w:t>
      </w:r>
      <w:r w:rsidR="00D07CB1" w:rsidRPr="001012B4">
        <w:rPr>
          <w:rFonts w:ascii="Times New Roman" w:hAnsi="Times New Roman" w:cs="Times New Roman"/>
          <w:sz w:val="24"/>
          <w:szCs w:val="24"/>
          <w:lang w:val="en-GB"/>
        </w:rPr>
        <w:t xml:space="preserve">working </w:t>
      </w:r>
      <w:r w:rsidR="00815E12" w:rsidRPr="001012B4">
        <w:rPr>
          <w:rFonts w:ascii="Times New Roman" w:hAnsi="Times New Roman" w:cs="Times New Roman"/>
          <w:sz w:val="24"/>
          <w:szCs w:val="24"/>
          <w:lang w:val="en-GB"/>
        </w:rPr>
        <w:t xml:space="preserve">properly, yet </w:t>
      </w:r>
      <w:r w:rsidR="00F85847" w:rsidRPr="001012B4">
        <w:rPr>
          <w:rFonts w:ascii="Times New Roman" w:hAnsi="Times New Roman" w:cs="Times New Roman"/>
          <w:sz w:val="24"/>
          <w:szCs w:val="24"/>
          <w:lang w:val="en-GB"/>
        </w:rPr>
        <w:t>it</w:t>
      </w:r>
      <w:r w:rsidR="00920C2A" w:rsidRPr="001012B4">
        <w:rPr>
          <w:rFonts w:ascii="Times New Roman" w:hAnsi="Times New Roman" w:cs="Times New Roman"/>
          <w:sz w:val="24"/>
          <w:szCs w:val="24"/>
          <w:lang w:val="en-GB"/>
        </w:rPr>
        <w:t xml:space="preserve"> has some disadvantages as well. </w:t>
      </w:r>
      <w:r w:rsidR="00F06134" w:rsidRPr="001012B4">
        <w:rPr>
          <w:rFonts w:ascii="Times New Roman" w:hAnsi="Times New Roman" w:cs="Times New Roman"/>
          <w:sz w:val="24"/>
          <w:szCs w:val="24"/>
          <w:lang w:val="en-GB"/>
        </w:rPr>
        <w:t>With proper contextualization</w:t>
      </w:r>
      <w:r w:rsidR="00CF281E" w:rsidRPr="001012B4">
        <w:rPr>
          <w:rFonts w:ascii="Times New Roman" w:hAnsi="Times New Roman" w:cs="Times New Roman"/>
          <w:sz w:val="24"/>
          <w:szCs w:val="24"/>
          <w:lang w:val="en-GB"/>
        </w:rPr>
        <w:t xml:space="preserve">, the concept of telecommuting </w:t>
      </w:r>
      <w:r w:rsidR="00074866" w:rsidRPr="001012B4">
        <w:rPr>
          <w:rFonts w:ascii="Times New Roman" w:hAnsi="Times New Roman" w:cs="Times New Roman"/>
          <w:sz w:val="24"/>
          <w:szCs w:val="24"/>
          <w:lang w:val="en-GB"/>
        </w:rPr>
        <w:t xml:space="preserve">can be developed </w:t>
      </w:r>
      <w:r w:rsidR="00FD5FC5" w:rsidRPr="001012B4">
        <w:rPr>
          <w:rFonts w:ascii="Times New Roman" w:hAnsi="Times New Roman" w:cs="Times New Roman"/>
          <w:sz w:val="24"/>
          <w:szCs w:val="24"/>
          <w:lang w:val="en-GB"/>
        </w:rPr>
        <w:t xml:space="preserve">and given a new shape </w:t>
      </w:r>
      <w:r w:rsidR="00372F12" w:rsidRPr="001012B4">
        <w:rPr>
          <w:rFonts w:ascii="Times New Roman" w:hAnsi="Times New Roman" w:cs="Times New Roman"/>
          <w:sz w:val="24"/>
          <w:szCs w:val="24"/>
          <w:lang w:val="en-GB"/>
        </w:rPr>
        <w:t xml:space="preserve">for </w:t>
      </w:r>
      <w:r w:rsidR="00AA55A8" w:rsidRPr="001012B4">
        <w:rPr>
          <w:rFonts w:ascii="Times New Roman" w:hAnsi="Times New Roman" w:cs="Times New Roman"/>
          <w:sz w:val="24"/>
          <w:szCs w:val="24"/>
          <w:lang w:val="en-GB"/>
        </w:rPr>
        <w:t>using in large business organizations like Marks and Spencer and Vodafone</w:t>
      </w:r>
    </w:p>
    <w:p w:rsidR="00605DC7" w:rsidRPr="001012B4" w:rsidRDefault="00605DC7" w:rsidP="00605DC7">
      <w:pPr>
        <w:spacing w:line="360" w:lineRule="auto"/>
        <w:rPr>
          <w:rFonts w:ascii="Times New Roman" w:hAnsi="Times New Roman" w:cs="Times New Roman"/>
          <w:sz w:val="24"/>
          <w:szCs w:val="24"/>
          <w:lang w:val="en-GB"/>
        </w:rPr>
      </w:pPr>
    </w:p>
    <w:p w:rsidR="00CD6856" w:rsidRPr="003446B8" w:rsidRDefault="00465D2D" w:rsidP="00105953">
      <w:pPr>
        <w:pStyle w:val="Heading1"/>
        <w:rPr>
          <w:rFonts w:ascii="Times New Roman" w:hAnsi="Times New Roman" w:cs="Times New Roman"/>
          <w:sz w:val="28"/>
          <w:szCs w:val="24"/>
          <w:lang w:val="en-GB"/>
        </w:rPr>
      </w:pPr>
      <w:bookmarkStart w:id="13" w:name="_Toc512645221"/>
      <w:r w:rsidRPr="003446B8">
        <w:rPr>
          <w:rFonts w:ascii="Times New Roman" w:hAnsi="Times New Roman" w:cs="Times New Roman"/>
          <w:sz w:val="28"/>
          <w:szCs w:val="24"/>
          <w:lang w:val="en-GB"/>
        </w:rPr>
        <w:t>References</w:t>
      </w:r>
      <w:bookmarkEnd w:id="13"/>
    </w:p>
    <w:p w:rsidR="00605DC7" w:rsidRPr="001012B4" w:rsidRDefault="00605DC7"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Bernardindo, A. (2017). Telecommuting.ROUTLEDGE.</w:t>
      </w:r>
    </w:p>
    <w:p w:rsidR="00605DC7" w:rsidRPr="001012B4" w:rsidRDefault="00605DC7"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Bibby. A. (2017). What Is Telecommuting? A How-To Guide. Felxjobs.</w:t>
      </w:r>
    </w:p>
    <w:p w:rsidR="00605DC7" w:rsidRPr="001012B4" w:rsidRDefault="00605DC7"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Blok, M. (2011). New Ways of Working: A Proposed Framework and Literature Review</w:t>
      </w:r>
    </w:p>
    <w:p w:rsidR="00605DC7" w:rsidRPr="001012B4" w:rsidRDefault="00605DC7"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Canizares, A. and Can̄izares, A. (2007). 500 solutions for working at home. New York: Universe.</w:t>
      </w:r>
    </w:p>
    <w:p w:rsidR="00605DC7" w:rsidRPr="001012B4" w:rsidRDefault="00605DC7"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Doyle, A. (2018). What Is Telecommuting? - Definition, Pros and Cons. The balance career.</w:t>
      </w:r>
    </w:p>
    <w:p w:rsidR="00646D67" w:rsidRPr="001012B4" w:rsidRDefault="00646D67"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Inc.com. (2018). Telecommuting. [online] Available at: </w:t>
      </w:r>
      <w:hyperlink r:id="rId10" w:history="1">
        <w:r w:rsidR="001347EB" w:rsidRPr="001012B4">
          <w:rPr>
            <w:rStyle w:val="Hyperlink"/>
            <w:rFonts w:ascii="Times New Roman" w:hAnsi="Times New Roman" w:cs="Times New Roman"/>
            <w:sz w:val="24"/>
            <w:szCs w:val="24"/>
            <w:lang w:val="en-GB"/>
          </w:rPr>
          <w:t>https://www.inc.com/encyclopedia/telecommuting.html</w:t>
        </w:r>
      </w:hyperlink>
      <w:r w:rsidRPr="001012B4">
        <w:rPr>
          <w:rFonts w:ascii="Times New Roman" w:hAnsi="Times New Roman" w:cs="Times New Roman"/>
          <w:sz w:val="24"/>
          <w:szCs w:val="24"/>
          <w:lang w:val="en-GB"/>
        </w:rPr>
        <w:t>[Accessed 2</w:t>
      </w:r>
      <w:r w:rsidR="000C4550" w:rsidRPr="001012B4">
        <w:rPr>
          <w:rFonts w:ascii="Times New Roman" w:hAnsi="Times New Roman" w:cs="Times New Roman"/>
          <w:sz w:val="24"/>
          <w:szCs w:val="24"/>
          <w:lang w:val="en-GB"/>
        </w:rPr>
        <w:t>6</w:t>
      </w:r>
      <w:r w:rsidRPr="001012B4">
        <w:rPr>
          <w:rFonts w:ascii="Times New Roman" w:hAnsi="Times New Roman" w:cs="Times New Roman"/>
          <w:sz w:val="24"/>
          <w:szCs w:val="24"/>
          <w:lang w:val="en-GB"/>
        </w:rPr>
        <w:t xml:space="preserve"> Apr. 2018].</w:t>
      </w:r>
    </w:p>
    <w:p w:rsidR="00605DC7" w:rsidRPr="001012B4" w:rsidRDefault="00605DC7"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Kaplan, K. (2014). Telecommuting: No place like home. Nature, 506(7486), pp.121-123. Ryan. M. (2013). Teleworking: The myth of working from home. BBC</w:t>
      </w:r>
    </w:p>
    <w:p w:rsidR="00605DC7" w:rsidRPr="001012B4" w:rsidRDefault="00605DC7"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Loubier, A. (2017).Benefits Of Telecommuting For The Future Of Work. Forbes</w:t>
      </w:r>
    </w:p>
    <w:p w:rsidR="00605DC7" w:rsidRPr="001012B4" w:rsidRDefault="00605DC7"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Reaney. P. (2012), About one in five workers worldwide telecommute. Reuters. </w:t>
      </w:r>
    </w:p>
    <w:p w:rsidR="000546AE" w:rsidRPr="001012B4" w:rsidRDefault="000546AE" w:rsidP="00605DC7">
      <w:pPr>
        <w:spacing w:line="360" w:lineRule="auto"/>
        <w:rPr>
          <w:rFonts w:ascii="Times New Roman" w:hAnsi="Times New Roman" w:cs="Times New Roman"/>
          <w:sz w:val="24"/>
          <w:szCs w:val="24"/>
          <w:lang w:val="en-GB"/>
        </w:rPr>
      </w:pPr>
      <w:r w:rsidRPr="001012B4">
        <w:rPr>
          <w:rFonts w:ascii="Times New Roman" w:hAnsi="Times New Roman" w:cs="Times New Roman"/>
          <w:sz w:val="24"/>
          <w:szCs w:val="24"/>
          <w:lang w:val="en-GB"/>
        </w:rPr>
        <w:t xml:space="preserve">Systemsthinking.org. (2018). Data, Information, Knowledge, &amp; Wisdom. [online] Available at: </w:t>
      </w:r>
      <w:hyperlink r:id="rId11" w:history="1">
        <w:r w:rsidRPr="001012B4">
          <w:rPr>
            <w:rStyle w:val="Hyperlink"/>
            <w:rFonts w:ascii="Times New Roman" w:hAnsi="Times New Roman" w:cs="Times New Roman"/>
            <w:sz w:val="24"/>
            <w:szCs w:val="24"/>
            <w:lang w:val="en-GB"/>
          </w:rPr>
          <w:t>http://www.systems-thinking.org/dikw/dikw.htm</w:t>
        </w:r>
      </w:hyperlink>
      <w:r w:rsidRPr="001012B4">
        <w:rPr>
          <w:rFonts w:ascii="Times New Roman" w:hAnsi="Times New Roman" w:cs="Times New Roman"/>
          <w:sz w:val="24"/>
          <w:szCs w:val="24"/>
          <w:lang w:val="en-GB"/>
        </w:rPr>
        <w:t xml:space="preserve"> [Accessed 2</w:t>
      </w:r>
      <w:r w:rsidR="00785249" w:rsidRPr="001012B4">
        <w:rPr>
          <w:rFonts w:ascii="Times New Roman" w:hAnsi="Times New Roman" w:cs="Times New Roman"/>
          <w:sz w:val="24"/>
          <w:szCs w:val="24"/>
          <w:lang w:val="en-GB"/>
        </w:rPr>
        <w:t>7</w:t>
      </w:r>
      <w:r w:rsidRPr="001012B4">
        <w:rPr>
          <w:rFonts w:ascii="Times New Roman" w:hAnsi="Times New Roman" w:cs="Times New Roman"/>
          <w:sz w:val="24"/>
          <w:szCs w:val="24"/>
          <w:lang w:val="en-GB"/>
        </w:rPr>
        <w:t xml:space="preserve"> Apr. 2018].</w:t>
      </w:r>
    </w:p>
    <w:p w:rsidR="0061531A" w:rsidRPr="001012B4" w:rsidRDefault="0061531A" w:rsidP="003448B1">
      <w:pPr>
        <w:spacing w:line="360" w:lineRule="auto"/>
        <w:jc w:val="both"/>
        <w:rPr>
          <w:rFonts w:ascii="Times New Roman" w:hAnsi="Times New Roman" w:cs="Times New Roman"/>
          <w:sz w:val="24"/>
          <w:szCs w:val="24"/>
          <w:lang w:val="en-GB"/>
        </w:rPr>
      </w:pPr>
    </w:p>
    <w:p w:rsidR="0061531A" w:rsidRPr="001012B4" w:rsidRDefault="0061531A" w:rsidP="003448B1">
      <w:pPr>
        <w:spacing w:line="360" w:lineRule="auto"/>
        <w:jc w:val="both"/>
        <w:rPr>
          <w:rFonts w:ascii="Times New Roman" w:hAnsi="Times New Roman" w:cs="Times New Roman"/>
          <w:sz w:val="24"/>
          <w:szCs w:val="24"/>
          <w:lang w:val="en-GB"/>
        </w:rPr>
      </w:pPr>
    </w:p>
    <w:p w:rsidR="0061531A" w:rsidRPr="001012B4" w:rsidRDefault="0061531A" w:rsidP="003448B1">
      <w:pPr>
        <w:spacing w:line="360" w:lineRule="auto"/>
        <w:jc w:val="both"/>
        <w:rPr>
          <w:rFonts w:ascii="Times New Roman" w:hAnsi="Times New Roman" w:cs="Times New Roman"/>
          <w:sz w:val="24"/>
          <w:szCs w:val="24"/>
          <w:lang w:val="en-GB"/>
        </w:rPr>
      </w:pPr>
    </w:p>
    <w:p w:rsidR="0061531A" w:rsidRPr="001012B4" w:rsidRDefault="0061531A" w:rsidP="003448B1">
      <w:pPr>
        <w:spacing w:line="360" w:lineRule="auto"/>
        <w:jc w:val="both"/>
        <w:rPr>
          <w:rFonts w:ascii="Times New Roman" w:hAnsi="Times New Roman" w:cs="Times New Roman"/>
          <w:sz w:val="24"/>
          <w:szCs w:val="24"/>
          <w:lang w:val="en-GB"/>
        </w:rPr>
      </w:pPr>
    </w:p>
    <w:p w:rsidR="0061531A" w:rsidRPr="001012B4" w:rsidRDefault="0061531A" w:rsidP="003448B1">
      <w:pPr>
        <w:spacing w:line="360" w:lineRule="auto"/>
        <w:jc w:val="both"/>
        <w:rPr>
          <w:rFonts w:ascii="Times New Roman" w:hAnsi="Times New Roman" w:cs="Times New Roman"/>
          <w:sz w:val="24"/>
          <w:szCs w:val="24"/>
          <w:lang w:val="en-GB"/>
        </w:rPr>
      </w:pPr>
    </w:p>
    <w:p w:rsidR="0061531A" w:rsidRPr="001012B4" w:rsidRDefault="0061531A" w:rsidP="003448B1">
      <w:pPr>
        <w:spacing w:line="360" w:lineRule="auto"/>
        <w:jc w:val="both"/>
        <w:rPr>
          <w:rFonts w:ascii="Times New Roman" w:hAnsi="Times New Roman" w:cs="Times New Roman"/>
          <w:sz w:val="24"/>
          <w:szCs w:val="24"/>
          <w:lang w:val="en-GB"/>
        </w:rPr>
      </w:pPr>
    </w:p>
    <w:p w:rsidR="00016D61" w:rsidRPr="001012B4" w:rsidRDefault="00016D61" w:rsidP="003448B1">
      <w:pPr>
        <w:spacing w:line="360" w:lineRule="auto"/>
        <w:jc w:val="both"/>
        <w:rPr>
          <w:rFonts w:ascii="Times New Roman" w:hAnsi="Times New Roman" w:cs="Times New Roman"/>
          <w:sz w:val="24"/>
          <w:szCs w:val="24"/>
          <w:lang w:val="en-GB"/>
        </w:rPr>
      </w:pPr>
    </w:p>
    <w:p w:rsidR="00BE39C8" w:rsidRPr="003446B8" w:rsidRDefault="00B40BD6" w:rsidP="00D752B2">
      <w:pPr>
        <w:pStyle w:val="Heading1"/>
        <w:rPr>
          <w:rFonts w:ascii="Times New Roman" w:hAnsi="Times New Roman" w:cs="Times New Roman"/>
          <w:sz w:val="28"/>
          <w:szCs w:val="24"/>
          <w:lang w:val="en-GB"/>
        </w:rPr>
      </w:pPr>
      <w:bookmarkStart w:id="14" w:name="_Toc512645222"/>
      <w:r w:rsidRPr="003446B8">
        <w:rPr>
          <w:rFonts w:ascii="Times New Roman" w:hAnsi="Times New Roman" w:cs="Times New Roman"/>
          <w:sz w:val="28"/>
          <w:szCs w:val="24"/>
          <w:lang w:val="en-GB"/>
        </w:rPr>
        <w:lastRenderedPageBreak/>
        <w:t>Appendix</w:t>
      </w:r>
      <w:bookmarkEnd w:id="14"/>
    </w:p>
    <w:p w:rsidR="00D752B2" w:rsidRPr="001012B4" w:rsidRDefault="004064F6"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t>A.</w:t>
      </w:r>
    </w:p>
    <w:p w:rsidR="009672BA" w:rsidRPr="001012B4" w:rsidRDefault="009A3A88" w:rsidP="009A3A88">
      <w:pPr>
        <w:spacing w:line="360" w:lineRule="auto"/>
        <w:jc w:val="center"/>
        <w:rPr>
          <w:rFonts w:ascii="Times New Roman" w:hAnsi="Times New Roman" w:cs="Times New Roman"/>
          <w:sz w:val="24"/>
          <w:szCs w:val="24"/>
          <w:lang w:val="en-GB"/>
        </w:rPr>
      </w:pPr>
      <w:r w:rsidRPr="001012B4">
        <w:rPr>
          <w:rFonts w:ascii="Times New Roman" w:hAnsi="Times New Roman" w:cs="Times New Roman"/>
          <w:sz w:val="24"/>
          <w:szCs w:val="24"/>
          <w:lang w:val="en-GB"/>
        </w:rPr>
        <w:object w:dxaOrig="2082" w:dyaOrig="61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pt;height:219.6pt" o:ole="">
            <v:imagedata r:id="rId12" o:title=""/>
          </v:shape>
          <o:OLEObject Type="Embed" ProgID="Excel.Sheet.12" ShapeID="_x0000_i1025" DrawAspect="Content" ObjectID="_1586429924" r:id="rId13"/>
        </w:object>
      </w:r>
    </w:p>
    <w:p w:rsidR="009672BA" w:rsidRPr="001012B4" w:rsidRDefault="009672BA" w:rsidP="009672BA">
      <w:pPr>
        <w:rPr>
          <w:rFonts w:ascii="Times New Roman" w:hAnsi="Times New Roman" w:cs="Times New Roman"/>
          <w:sz w:val="24"/>
          <w:szCs w:val="24"/>
          <w:lang w:val="en-GB"/>
        </w:rPr>
      </w:pPr>
    </w:p>
    <w:p w:rsidR="004064F6" w:rsidRPr="001012B4" w:rsidRDefault="009672BA" w:rsidP="009672BA">
      <w:pPr>
        <w:rPr>
          <w:rFonts w:ascii="Times New Roman" w:hAnsi="Times New Roman" w:cs="Times New Roman"/>
          <w:sz w:val="24"/>
          <w:szCs w:val="24"/>
          <w:lang w:val="en-GB"/>
        </w:rPr>
      </w:pPr>
      <w:r w:rsidRPr="001012B4">
        <w:rPr>
          <w:rFonts w:ascii="Times New Roman" w:hAnsi="Times New Roman" w:cs="Times New Roman"/>
          <w:sz w:val="24"/>
          <w:szCs w:val="24"/>
          <w:lang w:val="en-GB"/>
        </w:rPr>
        <w:t>B.</w:t>
      </w:r>
    </w:p>
    <w:p w:rsidR="00016D61" w:rsidRPr="001012B4" w:rsidRDefault="009A3A88" w:rsidP="009A3A88">
      <w:pPr>
        <w:spacing w:line="360" w:lineRule="auto"/>
        <w:jc w:val="center"/>
        <w:rPr>
          <w:rFonts w:ascii="Times New Roman" w:hAnsi="Times New Roman" w:cs="Times New Roman"/>
          <w:sz w:val="24"/>
          <w:szCs w:val="24"/>
          <w:lang w:val="en-GB"/>
        </w:rPr>
      </w:pPr>
      <w:r w:rsidRPr="001012B4">
        <w:rPr>
          <w:rFonts w:ascii="Times New Roman" w:hAnsi="Times New Roman" w:cs="Times New Roman"/>
          <w:sz w:val="24"/>
          <w:szCs w:val="24"/>
          <w:lang w:val="en-GB"/>
        </w:rPr>
        <w:object w:dxaOrig="2082" w:dyaOrig="6112">
          <v:shape id="_x0000_i1026" type="#_x0000_t75" style="width:171pt;height:236.4pt" o:ole="">
            <v:imagedata r:id="rId14" o:title=""/>
          </v:shape>
          <o:OLEObject Type="Embed" ProgID="Excel.Sheet.12" ShapeID="_x0000_i1026" DrawAspect="Content" ObjectID="_1586429925" r:id="rId15"/>
        </w:object>
      </w:r>
    </w:p>
    <w:p w:rsidR="009A3A88" w:rsidRDefault="009A3A88" w:rsidP="003448B1">
      <w:pPr>
        <w:spacing w:line="360" w:lineRule="auto"/>
        <w:jc w:val="both"/>
        <w:rPr>
          <w:rFonts w:ascii="Times New Roman" w:hAnsi="Times New Roman" w:cs="Times New Roman"/>
          <w:sz w:val="24"/>
          <w:szCs w:val="24"/>
          <w:lang w:val="en-GB"/>
        </w:rPr>
      </w:pPr>
    </w:p>
    <w:p w:rsidR="009A3A88" w:rsidRDefault="009A3A88" w:rsidP="003448B1">
      <w:pPr>
        <w:spacing w:line="360" w:lineRule="auto"/>
        <w:jc w:val="both"/>
        <w:rPr>
          <w:rFonts w:ascii="Times New Roman" w:hAnsi="Times New Roman" w:cs="Times New Roman"/>
          <w:sz w:val="24"/>
          <w:szCs w:val="24"/>
          <w:lang w:val="en-GB"/>
        </w:rPr>
      </w:pPr>
    </w:p>
    <w:p w:rsidR="00016D61" w:rsidRPr="001012B4" w:rsidRDefault="00016D61" w:rsidP="003448B1">
      <w:pPr>
        <w:spacing w:line="360" w:lineRule="auto"/>
        <w:jc w:val="both"/>
        <w:rPr>
          <w:rFonts w:ascii="Times New Roman" w:hAnsi="Times New Roman" w:cs="Times New Roman"/>
          <w:sz w:val="24"/>
          <w:szCs w:val="24"/>
          <w:lang w:val="en-GB"/>
        </w:rPr>
      </w:pPr>
      <w:r w:rsidRPr="001012B4">
        <w:rPr>
          <w:rFonts w:ascii="Times New Roman" w:hAnsi="Times New Roman" w:cs="Times New Roman"/>
          <w:sz w:val="24"/>
          <w:szCs w:val="24"/>
          <w:lang w:val="en-GB"/>
        </w:rPr>
        <w:lastRenderedPageBreak/>
        <w:t>C.</w:t>
      </w:r>
    </w:p>
    <w:p w:rsidR="00016D61" w:rsidRPr="001012B4" w:rsidRDefault="009A3A88" w:rsidP="009A3A88">
      <w:pPr>
        <w:spacing w:line="360" w:lineRule="auto"/>
        <w:jc w:val="center"/>
        <w:rPr>
          <w:rFonts w:ascii="Times New Roman" w:hAnsi="Times New Roman" w:cs="Times New Roman"/>
          <w:sz w:val="24"/>
          <w:szCs w:val="24"/>
          <w:lang w:val="en-GB"/>
        </w:rPr>
      </w:pPr>
      <w:r w:rsidRPr="001012B4">
        <w:rPr>
          <w:rFonts w:ascii="Times New Roman" w:hAnsi="Times New Roman" w:cs="Times New Roman"/>
          <w:sz w:val="24"/>
          <w:szCs w:val="24"/>
          <w:lang w:val="en-GB"/>
        </w:rPr>
        <w:object w:dxaOrig="2082" w:dyaOrig="6112">
          <v:shape id="_x0000_i1027" type="#_x0000_t75" style="width:200.4pt;height:4in" o:ole="">
            <v:imagedata r:id="rId16" o:title=""/>
          </v:shape>
          <o:OLEObject Type="Embed" ProgID="Excel.Sheet.12" ShapeID="_x0000_i1027" DrawAspect="Content" ObjectID="_1586429926" r:id="rId17"/>
        </w:object>
      </w:r>
    </w:p>
    <w:sectPr w:rsidR="00016D61" w:rsidRPr="001012B4" w:rsidSect="0068582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3ED" w:rsidRDefault="003313ED" w:rsidP="009672BA">
      <w:pPr>
        <w:spacing w:after="0" w:line="240" w:lineRule="auto"/>
      </w:pPr>
      <w:r>
        <w:separator/>
      </w:r>
    </w:p>
  </w:endnote>
  <w:endnote w:type="continuationSeparator" w:id="0">
    <w:p w:rsidR="003313ED" w:rsidRDefault="003313ED" w:rsidP="00967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3ED" w:rsidRDefault="003313ED" w:rsidP="009672BA">
      <w:pPr>
        <w:spacing w:after="0" w:line="240" w:lineRule="auto"/>
      </w:pPr>
      <w:r>
        <w:separator/>
      </w:r>
    </w:p>
  </w:footnote>
  <w:footnote w:type="continuationSeparator" w:id="0">
    <w:p w:rsidR="003313ED" w:rsidRDefault="003313ED" w:rsidP="009672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3487017"/>
      <w:docPartObj>
        <w:docPartGallery w:val="Page Numbers (Top of Page)"/>
        <w:docPartUnique/>
      </w:docPartObj>
    </w:sdtPr>
    <w:sdtEndPr>
      <w:rPr>
        <w:noProof/>
      </w:rPr>
    </w:sdtEndPr>
    <w:sdtContent>
      <w:p w:rsidR="004F3D12" w:rsidRDefault="0068582C">
        <w:pPr>
          <w:pStyle w:val="Header"/>
        </w:pPr>
        <w:r>
          <w:fldChar w:fldCharType="begin"/>
        </w:r>
        <w:r w:rsidR="004F3D12">
          <w:instrText xml:space="preserve"> PAGE   \* MERGEFORMAT </w:instrText>
        </w:r>
        <w:r>
          <w:fldChar w:fldCharType="separate"/>
        </w:r>
        <w:r w:rsidR="007D5C33">
          <w:rPr>
            <w:noProof/>
          </w:rPr>
          <w:t>1</w:t>
        </w:r>
        <w:r>
          <w:rPr>
            <w:noProof/>
          </w:rPr>
          <w:fldChar w:fldCharType="end"/>
        </w:r>
      </w:p>
    </w:sdtContent>
  </w:sdt>
  <w:p w:rsidR="004F3D12" w:rsidRDefault="004F3D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690E06"/>
    <w:multiLevelType w:val="hybridMultilevel"/>
    <w:tmpl w:val="5E88F48E"/>
    <w:lvl w:ilvl="0" w:tplc="774ACAC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9C15889"/>
    <w:multiLevelType w:val="hybridMultilevel"/>
    <w:tmpl w:val="85CC4684"/>
    <w:lvl w:ilvl="0" w:tplc="774ACAC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7F841DF"/>
    <w:multiLevelType w:val="hybridMultilevel"/>
    <w:tmpl w:val="899A6E72"/>
    <w:lvl w:ilvl="0" w:tplc="774ACAC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4D53E7"/>
    <w:multiLevelType w:val="hybridMultilevel"/>
    <w:tmpl w:val="A78AC764"/>
    <w:lvl w:ilvl="0" w:tplc="774ACAC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1101E"/>
    <w:rsid w:val="00000632"/>
    <w:rsid w:val="000032EE"/>
    <w:rsid w:val="0000398A"/>
    <w:rsid w:val="000047DF"/>
    <w:rsid w:val="0000686D"/>
    <w:rsid w:val="000078E6"/>
    <w:rsid w:val="00014366"/>
    <w:rsid w:val="00014503"/>
    <w:rsid w:val="00016D61"/>
    <w:rsid w:val="00027093"/>
    <w:rsid w:val="000300E7"/>
    <w:rsid w:val="00031DC0"/>
    <w:rsid w:val="00032EB6"/>
    <w:rsid w:val="000360B9"/>
    <w:rsid w:val="0003643A"/>
    <w:rsid w:val="00037A64"/>
    <w:rsid w:val="00043D95"/>
    <w:rsid w:val="000456FC"/>
    <w:rsid w:val="00047F1A"/>
    <w:rsid w:val="000546AE"/>
    <w:rsid w:val="000552E7"/>
    <w:rsid w:val="00056064"/>
    <w:rsid w:val="000620EE"/>
    <w:rsid w:val="000719EF"/>
    <w:rsid w:val="00071DC8"/>
    <w:rsid w:val="00074866"/>
    <w:rsid w:val="00075E34"/>
    <w:rsid w:val="00093BEF"/>
    <w:rsid w:val="00094C11"/>
    <w:rsid w:val="000A3674"/>
    <w:rsid w:val="000A5033"/>
    <w:rsid w:val="000A66AB"/>
    <w:rsid w:val="000B399E"/>
    <w:rsid w:val="000B3BC1"/>
    <w:rsid w:val="000B5B15"/>
    <w:rsid w:val="000C091D"/>
    <w:rsid w:val="000C4550"/>
    <w:rsid w:val="000C6E9D"/>
    <w:rsid w:val="000D705F"/>
    <w:rsid w:val="000D7E3A"/>
    <w:rsid w:val="000E3A97"/>
    <w:rsid w:val="000F1DFC"/>
    <w:rsid w:val="000F5102"/>
    <w:rsid w:val="001012B4"/>
    <w:rsid w:val="00105953"/>
    <w:rsid w:val="00106886"/>
    <w:rsid w:val="001100BD"/>
    <w:rsid w:val="0011196C"/>
    <w:rsid w:val="00114542"/>
    <w:rsid w:val="00117BEF"/>
    <w:rsid w:val="001261EE"/>
    <w:rsid w:val="001347EB"/>
    <w:rsid w:val="00140162"/>
    <w:rsid w:val="001438CC"/>
    <w:rsid w:val="00144007"/>
    <w:rsid w:val="00151C13"/>
    <w:rsid w:val="0016148F"/>
    <w:rsid w:val="00161AA5"/>
    <w:rsid w:val="0017030E"/>
    <w:rsid w:val="00171CEA"/>
    <w:rsid w:val="0017219A"/>
    <w:rsid w:val="00175520"/>
    <w:rsid w:val="00191101"/>
    <w:rsid w:val="00194EE6"/>
    <w:rsid w:val="00197B03"/>
    <w:rsid w:val="001A15DB"/>
    <w:rsid w:val="001A37F1"/>
    <w:rsid w:val="001A3ACD"/>
    <w:rsid w:val="001A42D6"/>
    <w:rsid w:val="001A6116"/>
    <w:rsid w:val="001A6864"/>
    <w:rsid w:val="001B1413"/>
    <w:rsid w:val="001B3E87"/>
    <w:rsid w:val="001B78E3"/>
    <w:rsid w:val="001C00AF"/>
    <w:rsid w:val="001C041D"/>
    <w:rsid w:val="001C1D28"/>
    <w:rsid w:val="001C3B2C"/>
    <w:rsid w:val="001C3C34"/>
    <w:rsid w:val="001C523B"/>
    <w:rsid w:val="001C6011"/>
    <w:rsid w:val="001C63B6"/>
    <w:rsid w:val="001D18FB"/>
    <w:rsid w:val="001D32F3"/>
    <w:rsid w:val="001D5F63"/>
    <w:rsid w:val="001D77B1"/>
    <w:rsid w:val="001E0B2A"/>
    <w:rsid w:val="001E186B"/>
    <w:rsid w:val="001E4A36"/>
    <w:rsid w:val="001E58D4"/>
    <w:rsid w:val="001F262B"/>
    <w:rsid w:val="001F2A01"/>
    <w:rsid w:val="001F5625"/>
    <w:rsid w:val="00204F46"/>
    <w:rsid w:val="002070C8"/>
    <w:rsid w:val="002070CE"/>
    <w:rsid w:val="0021062B"/>
    <w:rsid w:val="00210695"/>
    <w:rsid w:val="00216321"/>
    <w:rsid w:val="002263AD"/>
    <w:rsid w:val="00226FDD"/>
    <w:rsid w:val="0023326E"/>
    <w:rsid w:val="002373A6"/>
    <w:rsid w:val="002374E9"/>
    <w:rsid w:val="00237F68"/>
    <w:rsid w:val="00241AC2"/>
    <w:rsid w:val="00244E2F"/>
    <w:rsid w:val="00246C51"/>
    <w:rsid w:val="00247153"/>
    <w:rsid w:val="00254939"/>
    <w:rsid w:val="0025693D"/>
    <w:rsid w:val="00257390"/>
    <w:rsid w:val="00265CAE"/>
    <w:rsid w:val="00271685"/>
    <w:rsid w:val="002754E0"/>
    <w:rsid w:val="002779C2"/>
    <w:rsid w:val="00281A3C"/>
    <w:rsid w:val="00282385"/>
    <w:rsid w:val="0028426F"/>
    <w:rsid w:val="002845AF"/>
    <w:rsid w:val="002874C1"/>
    <w:rsid w:val="00290B17"/>
    <w:rsid w:val="00293344"/>
    <w:rsid w:val="002A5FDC"/>
    <w:rsid w:val="002A602C"/>
    <w:rsid w:val="002A7DBC"/>
    <w:rsid w:val="002B4721"/>
    <w:rsid w:val="002B7378"/>
    <w:rsid w:val="002C47F8"/>
    <w:rsid w:val="002D0225"/>
    <w:rsid w:val="002D1067"/>
    <w:rsid w:val="002D18BE"/>
    <w:rsid w:val="002D2141"/>
    <w:rsid w:val="002D4693"/>
    <w:rsid w:val="002D4F2F"/>
    <w:rsid w:val="002D5961"/>
    <w:rsid w:val="002D7F77"/>
    <w:rsid w:val="002E0860"/>
    <w:rsid w:val="002E23A6"/>
    <w:rsid w:val="002E43A0"/>
    <w:rsid w:val="002E449B"/>
    <w:rsid w:val="002E4DEE"/>
    <w:rsid w:val="002E5C72"/>
    <w:rsid w:val="002F1F3D"/>
    <w:rsid w:val="002F2C75"/>
    <w:rsid w:val="002F3C74"/>
    <w:rsid w:val="002F540E"/>
    <w:rsid w:val="003046CF"/>
    <w:rsid w:val="003056C3"/>
    <w:rsid w:val="00307B33"/>
    <w:rsid w:val="0031279F"/>
    <w:rsid w:val="00313288"/>
    <w:rsid w:val="003236D1"/>
    <w:rsid w:val="00324C6F"/>
    <w:rsid w:val="003313ED"/>
    <w:rsid w:val="00335313"/>
    <w:rsid w:val="00340609"/>
    <w:rsid w:val="00342BF3"/>
    <w:rsid w:val="00343830"/>
    <w:rsid w:val="003446B8"/>
    <w:rsid w:val="003448B1"/>
    <w:rsid w:val="00346B7C"/>
    <w:rsid w:val="003514B8"/>
    <w:rsid w:val="0035365B"/>
    <w:rsid w:val="00357233"/>
    <w:rsid w:val="00363014"/>
    <w:rsid w:val="003677FD"/>
    <w:rsid w:val="00370D77"/>
    <w:rsid w:val="003715EA"/>
    <w:rsid w:val="00372F12"/>
    <w:rsid w:val="0037395A"/>
    <w:rsid w:val="003739CF"/>
    <w:rsid w:val="00376D75"/>
    <w:rsid w:val="003906D7"/>
    <w:rsid w:val="00391693"/>
    <w:rsid w:val="0039187A"/>
    <w:rsid w:val="00393D8A"/>
    <w:rsid w:val="00395CC6"/>
    <w:rsid w:val="003A0803"/>
    <w:rsid w:val="003A5F57"/>
    <w:rsid w:val="003A687A"/>
    <w:rsid w:val="003B4267"/>
    <w:rsid w:val="003B50B5"/>
    <w:rsid w:val="003B6228"/>
    <w:rsid w:val="003B663F"/>
    <w:rsid w:val="003C119D"/>
    <w:rsid w:val="003C5852"/>
    <w:rsid w:val="003C7C06"/>
    <w:rsid w:val="003D21CB"/>
    <w:rsid w:val="003D23F1"/>
    <w:rsid w:val="003D6A72"/>
    <w:rsid w:val="003E0DCD"/>
    <w:rsid w:val="003E61EB"/>
    <w:rsid w:val="003F47B3"/>
    <w:rsid w:val="003F52F0"/>
    <w:rsid w:val="003F6A11"/>
    <w:rsid w:val="004064F6"/>
    <w:rsid w:val="00406EA9"/>
    <w:rsid w:val="00406EF2"/>
    <w:rsid w:val="00413C9B"/>
    <w:rsid w:val="004142DB"/>
    <w:rsid w:val="00420C06"/>
    <w:rsid w:val="0045056A"/>
    <w:rsid w:val="0045066A"/>
    <w:rsid w:val="0045145F"/>
    <w:rsid w:val="00451E25"/>
    <w:rsid w:val="00451FF9"/>
    <w:rsid w:val="00452BAE"/>
    <w:rsid w:val="00453DCF"/>
    <w:rsid w:val="004548D8"/>
    <w:rsid w:val="00460080"/>
    <w:rsid w:val="00461182"/>
    <w:rsid w:val="00464838"/>
    <w:rsid w:val="00465D2D"/>
    <w:rsid w:val="004705D3"/>
    <w:rsid w:val="00470DCF"/>
    <w:rsid w:val="00471BCE"/>
    <w:rsid w:val="00474126"/>
    <w:rsid w:val="00474613"/>
    <w:rsid w:val="004761D5"/>
    <w:rsid w:val="00484D01"/>
    <w:rsid w:val="0048717B"/>
    <w:rsid w:val="00487A90"/>
    <w:rsid w:val="004A7CB8"/>
    <w:rsid w:val="004B75A5"/>
    <w:rsid w:val="004C1800"/>
    <w:rsid w:val="004C32FE"/>
    <w:rsid w:val="004C639A"/>
    <w:rsid w:val="004D38BF"/>
    <w:rsid w:val="004D4603"/>
    <w:rsid w:val="004D6176"/>
    <w:rsid w:val="004E2470"/>
    <w:rsid w:val="004E456C"/>
    <w:rsid w:val="004E6B5E"/>
    <w:rsid w:val="004F3CD7"/>
    <w:rsid w:val="004F3D12"/>
    <w:rsid w:val="004F5D65"/>
    <w:rsid w:val="00505155"/>
    <w:rsid w:val="00513003"/>
    <w:rsid w:val="005211B0"/>
    <w:rsid w:val="00523A5E"/>
    <w:rsid w:val="00526C54"/>
    <w:rsid w:val="00534D8F"/>
    <w:rsid w:val="005366D9"/>
    <w:rsid w:val="00544C4E"/>
    <w:rsid w:val="00552788"/>
    <w:rsid w:val="00553A9A"/>
    <w:rsid w:val="0055579F"/>
    <w:rsid w:val="00556678"/>
    <w:rsid w:val="005664D0"/>
    <w:rsid w:val="00566EFE"/>
    <w:rsid w:val="00567F44"/>
    <w:rsid w:val="00570888"/>
    <w:rsid w:val="0058449C"/>
    <w:rsid w:val="005850A6"/>
    <w:rsid w:val="005856E1"/>
    <w:rsid w:val="00585E0F"/>
    <w:rsid w:val="00587085"/>
    <w:rsid w:val="00592B70"/>
    <w:rsid w:val="005A75D1"/>
    <w:rsid w:val="005B4F5F"/>
    <w:rsid w:val="005B6EEA"/>
    <w:rsid w:val="005B745C"/>
    <w:rsid w:val="005C528E"/>
    <w:rsid w:val="005C5B17"/>
    <w:rsid w:val="005D1F09"/>
    <w:rsid w:val="005D6F1C"/>
    <w:rsid w:val="005D6FEB"/>
    <w:rsid w:val="005E5268"/>
    <w:rsid w:val="005F2A6C"/>
    <w:rsid w:val="005F7775"/>
    <w:rsid w:val="00601B47"/>
    <w:rsid w:val="00605DC7"/>
    <w:rsid w:val="00607D94"/>
    <w:rsid w:val="00613BEB"/>
    <w:rsid w:val="0061531A"/>
    <w:rsid w:val="006167D3"/>
    <w:rsid w:val="00616ED2"/>
    <w:rsid w:val="00623EBF"/>
    <w:rsid w:val="006330D5"/>
    <w:rsid w:val="0063377D"/>
    <w:rsid w:val="00635ED5"/>
    <w:rsid w:val="0064132C"/>
    <w:rsid w:val="006452D2"/>
    <w:rsid w:val="00646297"/>
    <w:rsid w:val="00646D67"/>
    <w:rsid w:val="00651F05"/>
    <w:rsid w:val="006523D7"/>
    <w:rsid w:val="006537D3"/>
    <w:rsid w:val="006550AC"/>
    <w:rsid w:val="00660F72"/>
    <w:rsid w:val="00662FDB"/>
    <w:rsid w:val="006641D5"/>
    <w:rsid w:val="00676E1A"/>
    <w:rsid w:val="00681416"/>
    <w:rsid w:val="0068582C"/>
    <w:rsid w:val="00692982"/>
    <w:rsid w:val="00693D6D"/>
    <w:rsid w:val="006A1729"/>
    <w:rsid w:val="006B022F"/>
    <w:rsid w:val="006B3F34"/>
    <w:rsid w:val="006B7ED6"/>
    <w:rsid w:val="006C6181"/>
    <w:rsid w:val="006D16F9"/>
    <w:rsid w:val="006D28EF"/>
    <w:rsid w:val="006D4996"/>
    <w:rsid w:val="006E2AEE"/>
    <w:rsid w:val="006E61F6"/>
    <w:rsid w:val="006F04E4"/>
    <w:rsid w:val="006F10E0"/>
    <w:rsid w:val="006F36AC"/>
    <w:rsid w:val="007025A0"/>
    <w:rsid w:val="00703095"/>
    <w:rsid w:val="00707D00"/>
    <w:rsid w:val="00707FCE"/>
    <w:rsid w:val="007144C8"/>
    <w:rsid w:val="0071460D"/>
    <w:rsid w:val="007232FF"/>
    <w:rsid w:val="00724356"/>
    <w:rsid w:val="0072438A"/>
    <w:rsid w:val="007316A1"/>
    <w:rsid w:val="00732148"/>
    <w:rsid w:val="00734578"/>
    <w:rsid w:val="0073536B"/>
    <w:rsid w:val="0073755C"/>
    <w:rsid w:val="00746435"/>
    <w:rsid w:val="00752CB2"/>
    <w:rsid w:val="007530D8"/>
    <w:rsid w:val="007530DD"/>
    <w:rsid w:val="007601F5"/>
    <w:rsid w:val="00761F09"/>
    <w:rsid w:val="007645B8"/>
    <w:rsid w:val="00765110"/>
    <w:rsid w:val="0077098C"/>
    <w:rsid w:val="007735A0"/>
    <w:rsid w:val="00776571"/>
    <w:rsid w:val="00777101"/>
    <w:rsid w:val="007775B8"/>
    <w:rsid w:val="00784609"/>
    <w:rsid w:val="00785249"/>
    <w:rsid w:val="00793651"/>
    <w:rsid w:val="00794D88"/>
    <w:rsid w:val="00797FAB"/>
    <w:rsid w:val="007A6002"/>
    <w:rsid w:val="007B040E"/>
    <w:rsid w:val="007B181C"/>
    <w:rsid w:val="007B370A"/>
    <w:rsid w:val="007B4CE2"/>
    <w:rsid w:val="007B5D73"/>
    <w:rsid w:val="007B6800"/>
    <w:rsid w:val="007C41CA"/>
    <w:rsid w:val="007D1D90"/>
    <w:rsid w:val="007D2F8A"/>
    <w:rsid w:val="007D5C33"/>
    <w:rsid w:val="007D7620"/>
    <w:rsid w:val="007E53C3"/>
    <w:rsid w:val="007F2042"/>
    <w:rsid w:val="007F2E2B"/>
    <w:rsid w:val="007F422B"/>
    <w:rsid w:val="007F4CDC"/>
    <w:rsid w:val="007F71B7"/>
    <w:rsid w:val="0080111F"/>
    <w:rsid w:val="00802A34"/>
    <w:rsid w:val="00815E12"/>
    <w:rsid w:val="0081685F"/>
    <w:rsid w:val="00820209"/>
    <w:rsid w:val="00820840"/>
    <w:rsid w:val="008262E8"/>
    <w:rsid w:val="00826511"/>
    <w:rsid w:val="008279DD"/>
    <w:rsid w:val="00830CE4"/>
    <w:rsid w:val="00830D8E"/>
    <w:rsid w:val="00831FD6"/>
    <w:rsid w:val="00833D86"/>
    <w:rsid w:val="00835D7A"/>
    <w:rsid w:val="008424A0"/>
    <w:rsid w:val="00844E0B"/>
    <w:rsid w:val="00855AF3"/>
    <w:rsid w:val="00857937"/>
    <w:rsid w:val="008604CD"/>
    <w:rsid w:val="008639C2"/>
    <w:rsid w:val="00865BBA"/>
    <w:rsid w:val="00875E0D"/>
    <w:rsid w:val="00881104"/>
    <w:rsid w:val="00885B53"/>
    <w:rsid w:val="00896148"/>
    <w:rsid w:val="00896DBB"/>
    <w:rsid w:val="00897807"/>
    <w:rsid w:val="008A2AEC"/>
    <w:rsid w:val="008A2CF4"/>
    <w:rsid w:val="008A2FBA"/>
    <w:rsid w:val="008B2EDB"/>
    <w:rsid w:val="008B3865"/>
    <w:rsid w:val="008B39CE"/>
    <w:rsid w:val="008C0A8B"/>
    <w:rsid w:val="008D2E1B"/>
    <w:rsid w:val="008E7A6D"/>
    <w:rsid w:val="008F01AF"/>
    <w:rsid w:val="008F1A34"/>
    <w:rsid w:val="008F6994"/>
    <w:rsid w:val="00906E81"/>
    <w:rsid w:val="009118C4"/>
    <w:rsid w:val="00914072"/>
    <w:rsid w:val="00914073"/>
    <w:rsid w:val="00920C2A"/>
    <w:rsid w:val="009214E5"/>
    <w:rsid w:val="0092331D"/>
    <w:rsid w:val="00927BA4"/>
    <w:rsid w:val="00932FA4"/>
    <w:rsid w:val="00933ECD"/>
    <w:rsid w:val="00934F6B"/>
    <w:rsid w:val="00944BE8"/>
    <w:rsid w:val="00946166"/>
    <w:rsid w:val="00951B45"/>
    <w:rsid w:val="00953479"/>
    <w:rsid w:val="00962E92"/>
    <w:rsid w:val="00965E0F"/>
    <w:rsid w:val="00966ED9"/>
    <w:rsid w:val="009672BA"/>
    <w:rsid w:val="00983692"/>
    <w:rsid w:val="009931F8"/>
    <w:rsid w:val="00995D25"/>
    <w:rsid w:val="00995EF6"/>
    <w:rsid w:val="009A1C11"/>
    <w:rsid w:val="009A251F"/>
    <w:rsid w:val="009A3A88"/>
    <w:rsid w:val="009A71D2"/>
    <w:rsid w:val="009B3E5C"/>
    <w:rsid w:val="009C55C1"/>
    <w:rsid w:val="009F6BDB"/>
    <w:rsid w:val="00A00CDE"/>
    <w:rsid w:val="00A10F20"/>
    <w:rsid w:val="00A1101E"/>
    <w:rsid w:val="00A1574E"/>
    <w:rsid w:val="00A2173A"/>
    <w:rsid w:val="00A22A4C"/>
    <w:rsid w:val="00A24CC8"/>
    <w:rsid w:val="00A268B1"/>
    <w:rsid w:val="00A3633A"/>
    <w:rsid w:val="00A37375"/>
    <w:rsid w:val="00A374DF"/>
    <w:rsid w:val="00A4380D"/>
    <w:rsid w:val="00A43D5B"/>
    <w:rsid w:val="00A51345"/>
    <w:rsid w:val="00A6091D"/>
    <w:rsid w:val="00A6569D"/>
    <w:rsid w:val="00A773A5"/>
    <w:rsid w:val="00A77FBD"/>
    <w:rsid w:val="00A83CFE"/>
    <w:rsid w:val="00A92DED"/>
    <w:rsid w:val="00AA4DC5"/>
    <w:rsid w:val="00AA55A8"/>
    <w:rsid w:val="00AB4B48"/>
    <w:rsid w:val="00AC0D04"/>
    <w:rsid w:val="00AC4E23"/>
    <w:rsid w:val="00AD1E60"/>
    <w:rsid w:val="00AD3B26"/>
    <w:rsid w:val="00AD4BE7"/>
    <w:rsid w:val="00AD7CDF"/>
    <w:rsid w:val="00AE1AA9"/>
    <w:rsid w:val="00AE64A2"/>
    <w:rsid w:val="00AE66FB"/>
    <w:rsid w:val="00AF0525"/>
    <w:rsid w:val="00AF279B"/>
    <w:rsid w:val="00B01F36"/>
    <w:rsid w:val="00B0209A"/>
    <w:rsid w:val="00B03022"/>
    <w:rsid w:val="00B104D1"/>
    <w:rsid w:val="00B300A3"/>
    <w:rsid w:val="00B312C9"/>
    <w:rsid w:val="00B32587"/>
    <w:rsid w:val="00B40BD6"/>
    <w:rsid w:val="00B4285B"/>
    <w:rsid w:val="00B43945"/>
    <w:rsid w:val="00B4638C"/>
    <w:rsid w:val="00B52AD1"/>
    <w:rsid w:val="00B5724C"/>
    <w:rsid w:val="00B57A31"/>
    <w:rsid w:val="00B6303D"/>
    <w:rsid w:val="00B646CE"/>
    <w:rsid w:val="00B70CFE"/>
    <w:rsid w:val="00B7270E"/>
    <w:rsid w:val="00B75F2D"/>
    <w:rsid w:val="00B86186"/>
    <w:rsid w:val="00BA14A4"/>
    <w:rsid w:val="00BA42DA"/>
    <w:rsid w:val="00BA7CCC"/>
    <w:rsid w:val="00BB2628"/>
    <w:rsid w:val="00BB2BEE"/>
    <w:rsid w:val="00BB7C1E"/>
    <w:rsid w:val="00BC3AB1"/>
    <w:rsid w:val="00BC4B05"/>
    <w:rsid w:val="00BE39C8"/>
    <w:rsid w:val="00BE6BC3"/>
    <w:rsid w:val="00BE7B13"/>
    <w:rsid w:val="00C0313F"/>
    <w:rsid w:val="00C10667"/>
    <w:rsid w:val="00C10BF3"/>
    <w:rsid w:val="00C14455"/>
    <w:rsid w:val="00C144FC"/>
    <w:rsid w:val="00C221CC"/>
    <w:rsid w:val="00C3375E"/>
    <w:rsid w:val="00C33BF0"/>
    <w:rsid w:val="00C4674A"/>
    <w:rsid w:val="00C52EF6"/>
    <w:rsid w:val="00C60B32"/>
    <w:rsid w:val="00C66184"/>
    <w:rsid w:val="00C71023"/>
    <w:rsid w:val="00C71637"/>
    <w:rsid w:val="00C74462"/>
    <w:rsid w:val="00C745E3"/>
    <w:rsid w:val="00C74C8F"/>
    <w:rsid w:val="00C7637C"/>
    <w:rsid w:val="00C8158E"/>
    <w:rsid w:val="00C838FC"/>
    <w:rsid w:val="00C86653"/>
    <w:rsid w:val="00C9461C"/>
    <w:rsid w:val="00C9552F"/>
    <w:rsid w:val="00C9667F"/>
    <w:rsid w:val="00CA3955"/>
    <w:rsid w:val="00CA3AFA"/>
    <w:rsid w:val="00CA4CE6"/>
    <w:rsid w:val="00CA4D90"/>
    <w:rsid w:val="00CA588A"/>
    <w:rsid w:val="00CA72E7"/>
    <w:rsid w:val="00CB5F1B"/>
    <w:rsid w:val="00CB6AD0"/>
    <w:rsid w:val="00CC1A6F"/>
    <w:rsid w:val="00CD082C"/>
    <w:rsid w:val="00CD092C"/>
    <w:rsid w:val="00CD38A4"/>
    <w:rsid w:val="00CD4124"/>
    <w:rsid w:val="00CD6856"/>
    <w:rsid w:val="00CE3CBA"/>
    <w:rsid w:val="00CF281E"/>
    <w:rsid w:val="00CF32E2"/>
    <w:rsid w:val="00CF3973"/>
    <w:rsid w:val="00CF56FB"/>
    <w:rsid w:val="00D00EEF"/>
    <w:rsid w:val="00D01AA8"/>
    <w:rsid w:val="00D01FE8"/>
    <w:rsid w:val="00D061CF"/>
    <w:rsid w:val="00D07CB1"/>
    <w:rsid w:val="00D1292F"/>
    <w:rsid w:val="00D20FB5"/>
    <w:rsid w:val="00D23B3B"/>
    <w:rsid w:val="00D27534"/>
    <w:rsid w:val="00D324B5"/>
    <w:rsid w:val="00D37525"/>
    <w:rsid w:val="00D37B13"/>
    <w:rsid w:val="00D440C8"/>
    <w:rsid w:val="00D44A9E"/>
    <w:rsid w:val="00D45240"/>
    <w:rsid w:val="00D46B49"/>
    <w:rsid w:val="00D5219D"/>
    <w:rsid w:val="00D63B51"/>
    <w:rsid w:val="00D64C03"/>
    <w:rsid w:val="00D65A8A"/>
    <w:rsid w:val="00D713D3"/>
    <w:rsid w:val="00D744D7"/>
    <w:rsid w:val="00D752B2"/>
    <w:rsid w:val="00D76C7C"/>
    <w:rsid w:val="00D854B6"/>
    <w:rsid w:val="00D9141C"/>
    <w:rsid w:val="00D93B48"/>
    <w:rsid w:val="00D9431F"/>
    <w:rsid w:val="00D956E0"/>
    <w:rsid w:val="00DA2F6A"/>
    <w:rsid w:val="00DA507D"/>
    <w:rsid w:val="00DA5353"/>
    <w:rsid w:val="00DA5F87"/>
    <w:rsid w:val="00DA6E94"/>
    <w:rsid w:val="00DB54BA"/>
    <w:rsid w:val="00DB6555"/>
    <w:rsid w:val="00DB7012"/>
    <w:rsid w:val="00DC0F59"/>
    <w:rsid w:val="00DC11C0"/>
    <w:rsid w:val="00DC5016"/>
    <w:rsid w:val="00DD4A44"/>
    <w:rsid w:val="00DD4E0F"/>
    <w:rsid w:val="00DD6071"/>
    <w:rsid w:val="00DE41A5"/>
    <w:rsid w:val="00DF5308"/>
    <w:rsid w:val="00E03C17"/>
    <w:rsid w:val="00E05C9B"/>
    <w:rsid w:val="00E12C12"/>
    <w:rsid w:val="00E22B87"/>
    <w:rsid w:val="00E25864"/>
    <w:rsid w:val="00E30F22"/>
    <w:rsid w:val="00E34A80"/>
    <w:rsid w:val="00E42AFA"/>
    <w:rsid w:val="00E77E12"/>
    <w:rsid w:val="00E840F5"/>
    <w:rsid w:val="00E86FF5"/>
    <w:rsid w:val="00EA42F4"/>
    <w:rsid w:val="00EA54AE"/>
    <w:rsid w:val="00EB3CDC"/>
    <w:rsid w:val="00EB6BEF"/>
    <w:rsid w:val="00EC29E4"/>
    <w:rsid w:val="00EC419D"/>
    <w:rsid w:val="00EC58B9"/>
    <w:rsid w:val="00ED23B7"/>
    <w:rsid w:val="00ED507E"/>
    <w:rsid w:val="00EE0EE2"/>
    <w:rsid w:val="00EE6462"/>
    <w:rsid w:val="00EE7674"/>
    <w:rsid w:val="00EF2485"/>
    <w:rsid w:val="00EF268F"/>
    <w:rsid w:val="00F000AB"/>
    <w:rsid w:val="00F01B72"/>
    <w:rsid w:val="00F06134"/>
    <w:rsid w:val="00F101EA"/>
    <w:rsid w:val="00F106FC"/>
    <w:rsid w:val="00F1528C"/>
    <w:rsid w:val="00F2025B"/>
    <w:rsid w:val="00F23BC1"/>
    <w:rsid w:val="00F33989"/>
    <w:rsid w:val="00F34D0D"/>
    <w:rsid w:val="00F36C46"/>
    <w:rsid w:val="00F36F19"/>
    <w:rsid w:val="00F439E1"/>
    <w:rsid w:val="00F46AC9"/>
    <w:rsid w:val="00F61DB0"/>
    <w:rsid w:val="00F66E0E"/>
    <w:rsid w:val="00F75BD7"/>
    <w:rsid w:val="00F81F00"/>
    <w:rsid w:val="00F83421"/>
    <w:rsid w:val="00F85847"/>
    <w:rsid w:val="00F8593D"/>
    <w:rsid w:val="00F90BE4"/>
    <w:rsid w:val="00F90D36"/>
    <w:rsid w:val="00F9391A"/>
    <w:rsid w:val="00F94894"/>
    <w:rsid w:val="00F976B1"/>
    <w:rsid w:val="00F97D08"/>
    <w:rsid w:val="00FA36BD"/>
    <w:rsid w:val="00FA4C23"/>
    <w:rsid w:val="00FB3369"/>
    <w:rsid w:val="00FB77BB"/>
    <w:rsid w:val="00FC5132"/>
    <w:rsid w:val="00FC6B8A"/>
    <w:rsid w:val="00FC7ED3"/>
    <w:rsid w:val="00FD3550"/>
    <w:rsid w:val="00FD5FC5"/>
    <w:rsid w:val="00FD641F"/>
    <w:rsid w:val="00FD7B3D"/>
    <w:rsid w:val="00FE4F5C"/>
    <w:rsid w:val="00FE58DB"/>
    <w:rsid w:val="00FE58FC"/>
    <w:rsid w:val="00FE7C88"/>
    <w:rsid w:val="00FF33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BDB952-0CFA-42F2-92A2-6E5C4D62B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82C"/>
  </w:style>
  <w:style w:type="paragraph" w:styleId="Heading1">
    <w:name w:val="heading 1"/>
    <w:basedOn w:val="Normal"/>
    <w:next w:val="Normal"/>
    <w:link w:val="Heading1Char"/>
    <w:uiPriority w:val="9"/>
    <w:qFormat/>
    <w:rsid w:val="003236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6A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36D1"/>
    <w:pPr>
      <w:spacing w:after="0" w:line="240" w:lineRule="auto"/>
    </w:pPr>
  </w:style>
  <w:style w:type="character" w:customStyle="1" w:styleId="Heading1Char">
    <w:name w:val="Heading 1 Char"/>
    <w:basedOn w:val="DefaultParagraphFont"/>
    <w:link w:val="Heading1"/>
    <w:uiPriority w:val="9"/>
    <w:rsid w:val="003236D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773A5"/>
    <w:pPr>
      <w:ind w:left="720"/>
      <w:contextualSpacing/>
    </w:pPr>
  </w:style>
  <w:style w:type="character" w:customStyle="1" w:styleId="Heading2Char">
    <w:name w:val="Heading 2 Char"/>
    <w:basedOn w:val="DefaultParagraphFont"/>
    <w:link w:val="Heading2"/>
    <w:uiPriority w:val="9"/>
    <w:rsid w:val="003F6A1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E61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347EB"/>
    <w:rPr>
      <w:color w:val="0563C1" w:themeColor="hyperlink"/>
      <w:u w:val="single"/>
    </w:rPr>
  </w:style>
  <w:style w:type="character" w:customStyle="1" w:styleId="UnresolvedMention">
    <w:name w:val="Unresolved Mention"/>
    <w:basedOn w:val="DefaultParagraphFont"/>
    <w:uiPriority w:val="99"/>
    <w:semiHidden/>
    <w:unhideWhenUsed/>
    <w:rsid w:val="001347EB"/>
    <w:rPr>
      <w:color w:val="808080"/>
      <w:shd w:val="clear" w:color="auto" w:fill="E6E6E6"/>
    </w:rPr>
  </w:style>
  <w:style w:type="paragraph" w:styleId="Header">
    <w:name w:val="header"/>
    <w:basedOn w:val="Normal"/>
    <w:link w:val="HeaderChar"/>
    <w:uiPriority w:val="99"/>
    <w:unhideWhenUsed/>
    <w:rsid w:val="009672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2BA"/>
  </w:style>
  <w:style w:type="paragraph" w:styleId="Footer">
    <w:name w:val="footer"/>
    <w:basedOn w:val="Normal"/>
    <w:link w:val="FooterChar"/>
    <w:uiPriority w:val="99"/>
    <w:unhideWhenUsed/>
    <w:rsid w:val="00967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2BA"/>
  </w:style>
  <w:style w:type="paragraph" w:styleId="TOCHeading">
    <w:name w:val="TOC Heading"/>
    <w:basedOn w:val="Heading1"/>
    <w:next w:val="Normal"/>
    <w:uiPriority w:val="39"/>
    <w:unhideWhenUsed/>
    <w:qFormat/>
    <w:rsid w:val="00F36F19"/>
    <w:pPr>
      <w:outlineLvl w:val="9"/>
    </w:pPr>
  </w:style>
  <w:style w:type="paragraph" w:styleId="TOC1">
    <w:name w:val="toc 1"/>
    <w:basedOn w:val="Normal"/>
    <w:next w:val="Normal"/>
    <w:autoRedefine/>
    <w:uiPriority w:val="39"/>
    <w:unhideWhenUsed/>
    <w:rsid w:val="00F36F19"/>
    <w:pPr>
      <w:spacing w:after="100"/>
    </w:pPr>
  </w:style>
  <w:style w:type="character" w:customStyle="1" w:styleId="NoSpacingChar">
    <w:name w:val="No Spacing Char"/>
    <w:basedOn w:val="DefaultParagraphFont"/>
    <w:link w:val="NoSpacing"/>
    <w:uiPriority w:val="1"/>
    <w:rsid w:val="004F3D12"/>
  </w:style>
  <w:style w:type="paragraph" w:styleId="BalloonText">
    <w:name w:val="Balloon Text"/>
    <w:basedOn w:val="Normal"/>
    <w:link w:val="BalloonTextChar"/>
    <w:uiPriority w:val="99"/>
    <w:semiHidden/>
    <w:unhideWhenUsed/>
    <w:rsid w:val="009A3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A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870738">
      <w:bodyDiv w:val="1"/>
      <w:marLeft w:val="0"/>
      <w:marRight w:val="0"/>
      <w:marTop w:val="0"/>
      <w:marBottom w:val="0"/>
      <w:divBdr>
        <w:top w:val="none" w:sz="0" w:space="0" w:color="auto"/>
        <w:left w:val="none" w:sz="0" w:space="0" w:color="auto"/>
        <w:bottom w:val="none" w:sz="0" w:space="0" w:color="auto"/>
        <w:right w:val="none" w:sz="0" w:space="0" w:color="auto"/>
      </w:divBdr>
    </w:div>
    <w:div w:id="488013209">
      <w:bodyDiv w:val="1"/>
      <w:marLeft w:val="0"/>
      <w:marRight w:val="0"/>
      <w:marTop w:val="0"/>
      <w:marBottom w:val="0"/>
      <w:divBdr>
        <w:top w:val="none" w:sz="0" w:space="0" w:color="auto"/>
        <w:left w:val="none" w:sz="0" w:space="0" w:color="auto"/>
        <w:bottom w:val="none" w:sz="0" w:space="0" w:color="auto"/>
        <w:right w:val="none" w:sz="0" w:space="0" w:color="auto"/>
      </w:divBdr>
    </w:div>
    <w:div w:id="854733983">
      <w:bodyDiv w:val="1"/>
      <w:marLeft w:val="0"/>
      <w:marRight w:val="0"/>
      <w:marTop w:val="0"/>
      <w:marBottom w:val="0"/>
      <w:divBdr>
        <w:top w:val="none" w:sz="0" w:space="0" w:color="auto"/>
        <w:left w:val="none" w:sz="0" w:space="0" w:color="auto"/>
        <w:bottom w:val="none" w:sz="0" w:space="0" w:color="auto"/>
        <w:right w:val="none" w:sz="0" w:space="0" w:color="auto"/>
      </w:divBdr>
    </w:div>
    <w:div w:id="1045056708">
      <w:bodyDiv w:val="1"/>
      <w:marLeft w:val="0"/>
      <w:marRight w:val="0"/>
      <w:marTop w:val="0"/>
      <w:marBottom w:val="0"/>
      <w:divBdr>
        <w:top w:val="none" w:sz="0" w:space="0" w:color="auto"/>
        <w:left w:val="none" w:sz="0" w:space="0" w:color="auto"/>
        <w:bottom w:val="none" w:sz="0" w:space="0" w:color="auto"/>
        <w:right w:val="none" w:sz="0" w:space="0" w:color="auto"/>
      </w:divBdr>
    </w:div>
    <w:div w:id="1092512141">
      <w:bodyDiv w:val="1"/>
      <w:marLeft w:val="0"/>
      <w:marRight w:val="0"/>
      <w:marTop w:val="0"/>
      <w:marBottom w:val="0"/>
      <w:divBdr>
        <w:top w:val="none" w:sz="0" w:space="0" w:color="auto"/>
        <w:left w:val="none" w:sz="0" w:space="0" w:color="auto"/>
        <w:bottom w:val="none" w:sz="0" w:space="0" w:color="auto"/>
        <w:right w:val="none" w:sz="0" w:space="0" w:color="auto"/>
      </w:divBdr>
    </w:div>
    <w:div w:id="1557623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Excel_Worksheet2.xlsx"/><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package" Target="embeddings/Microsoft_Excel_Worksheet4.xlsx"/><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ystems-thinking.org/dikw/dikw.htm" TargetMode="External"/><Relationship Id="rId5" Type="http://schemas.openxmlformats.org/officeDocument/2006/relationships/webSettings" Target="webSettings.xml"/><Relationship Id="rId15" Type="http://schemas.openxmlformats.org/officeDocument/2006/relationships/package" Target="embeddings/Microsoft_Excel_Worksheet3.xlsx"/><Relationship Id="rId10" Type="http://schemas.openxmlformats.org/officeDocument/2006/relationships/hyperlink" Target="https://www.inc.com/encyclopedia/telecommuting.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e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Respondents</a:t>
            </a:r>
          </a:p>
        </c:rich>
      </c:tx>
      <c:overlay val="0"/>
      <c:spPr>
        <a:noFill/>
        <a:ln>
          <a:noFill/>
        </a:ln>
        <a:effectLst/>
      </c:sp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73B-4255-A951-FBCB630D84CB}"/>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D73B-4255-A951-FBCB630D84CB}"/>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D73B-4255-A951-FBCB630D84C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Sheet1!$A$2:$A$4</c:f>
              <c:strCache>
                <c:ptCount val="3"/>
                <c:pt idx="0">
                  <c:v>employees</c:v>
                </c:pt>
                <c:pt idx="1">
                  <c:v>customers</c:v>
                </c:pt>
                <c:pt idx="2">
                  <c:v>employers</c:v>
                </c:pt>
              </c:strCache>
            </c:strRef>
          </c:cat>
          <c:val>
            <c:numRef>
              <c:f>Sheet1!$B$2:$B$4</c:f>
              <c:numCache>
                <c:formatCode>General</c:formatCode>
                <c:ptCount val="3"/>
                <c:pt idx="0">
                  <c:v>33.300000000000004</c:v>
                </c:pt>
                <c:pt idx="1">
                  <c:v>33.300000000000004</c:v>
                </c:pt>
                <c:pt idx="2">
                  <c:v>33.300000000000004</c:v>
                </c:pt>
              </c:numCache>
            </c:numRef>
          </c:val>
          <c:extLst xmlns:c16r2="http://schemas.microsoft.com/office/drawing/2015/06/chart">
            <c:ext xmlns:c16="http://schemas.microsoft.com/office/drawing/2014/chart" uri="{C3380CC4-5D6E-409C-BE32-E72D297353CC}">
              <c16:uniqueId val="{00000000-EB71-40B5-B929-85DF779F8A89}"/>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578C6-30FE-45A9-92AB-C6C9F8AAB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2224</Words>
  <Characters>12680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analysing data</dc:title>
  <dc:creator>Bandekila Jacques Nkenda</dc:creator>
  <cp:lastModifiedBy>Iqbal</cp:lastModifiedBy>
  <cp:revision>3</cp:revision>
  <dcterms:created xsi:type="dcterms:W3CDTF">2018-04-27T20:25:00Z</dcterms:created>
  <dcterms:modified xsi:type="dcterms:W3CDTF">2018-04-28T13:12:00Z</dcterms:modified>
</cp:coreProperties>
</file>