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8F72D" w14:textId="64EDE1AE" w:rsidR="524B7122" w:rsidRPr="001F41C5" w:rsidRDefault="524B7122" w:rsidP="00E41654">
      <w:pPr>
        <w:spacing w:line="360" w:lineRule="auto"/>
        <w:jc w:val="center"/>
        <w:rPr>
          <w:rFonts w:eastAsia="Times New Roman" w:cs="Times New Roman"/>
          <w:sz w:val="30"/>
          <w:szCs w:val="30"/>
        </w:rPr>
      </w:pPr>
      <w:r w:rsidRPr="001F41C5">
        <w:rPr>
          <w:rFonts w:eastAsia="Times New Roman" w:cs="Times New Roman"/>
          <w:sz w:val="30"/>
          <w:szCs w:val="30"/>
        </w:rPr>
        <w:t>University of Wales Trinity Saint David</w:t>
      </w:r>
    </w:p>
    <w:p w14:paraId="296EB4EE" w14:textId="4EC1C1FB" w:rsidR="00CA5431" w:rsidRPr="001F41C5" w:rsidRDefault="00F24990" w:rsidP="00E41654">
      <w:pPr>
        <w:spacing w:line="360" w:lineRule="auto"/>
        <w:jc w:val="center"/>
        <w:rPr>
          <w:rFonts w:eastAsia="Times New Roman" w:cs="Times New Roman"/>
          <w:sz w:val="30"/>
          <w:szCs w:val="30"/>
        </w:rPr>
      </w:pPr>
      <w:r w:rsidRPr="001F41C5">
        <w:rPr>
          <w:rFonts w:eastAsia="Times New Roman" w:cs="Times New Roman"/>
          <w:sz w:val="30"/>
          <w:szCs w:val="30"/>
        </w:rPr>
        <w:t>Reducing the cost of the packing operation with</w:t>
      </w:r>
      <w:r w:rsidR="00735EA4" w:rsidRPr="001F41C5">
        <w:rPr>
          <w:rFonts w:eastAsia="Times New Roman" w:cs="Times New Roman"/>
          <w:sz w:val="30"/>
          <w:szCs w:val="30"/>
        </w:rPr>
        <w:t>in</w:t>
      </w:r>
      <w:r w:rsidRPr="001F41C5">
        <w:rPr>
          <w:rFonts w:eastAsia="Times New Roman" w:cs="Times New Roman"/>
          <w:sz w:val="30"/>
          <w:szCs w:val="30"/>
        </w:rPr>
        <w:t xml:space="preserve"> the FSP1 process </w:t>
      </w:r>
    </w:p>
    <w:p w14:paraId="01F0533E" w14:textId="77777777" w:rsidR="00787B06" w:rsidRPr="001F41C5" w:rsidRDefault="524B7122" w:rsidP="00E41654">
      <w:pPr>
        <w:spacing w:line="360" w:lineRule="auto"/>
        <w:jc w:val="center"/>
        <w:rPr>
          <w:rFonts w:eastAsia="Times New Roman" w:cs="Times New Roman"/>
          <w:sz w:val="30"/>
          <w:szCs w:val="30"/>
        </w:rPr>
      </w:pPr>
      <w:r w:rsidRPr="001F41C5">
        <w:rPr>
          <w:rFonts w:eastAsia="Times New Roman" w:cs="Times New Roman"/>
          <w:sz w:val="30"/>
          <w:szCs w:val="30"/>
        </w:rPr>
        <w:t>Thomas Rosser</w:t>
      </w:r>
    </w:p>
    <w:p w14:paraId="72F9B757" w14:textId="7D535BA9" w:rsidR="524B7122" w:rsidRPr="001F41C5" w:rsidRDefault="524B7122" w:rsidP="00E41654">
      <w:pPr>
        <w:spacing w:line="360" w:lineRule="auto"/>
        <w:jc w:val="center"/>
        <w:rPr>
          <w:rFonts w:eastAsia="Times New Roman" w:cs="Times New Roman"/>
          <w:sz w:val="30"/>
          <w:szCs w:val="30"/>
        </w:rPr>
      </w:pPr>
      <w:r w:rsidRPr="001F41C5">
        <w:rPr>
          <w:rFonts w:eastAsia="Times New Roman" w:cs="Times New Roman"/>
          <w:sz w:val="30"/>
          <w:szCs w:val="30"/>
        </w:rPr>
        <w:t>2214462</w:t>
      </w:r>
    </w:p>
    <w:p w14:paraId="0A5F5163" w14:textId="6967972F" w:rsidR="524B7122" w:rsidRPr="001F41C5" w:rsidRDefault="524B7122" w:rsidP="00E41654">
      <w:pPr>
        <w:spacing w:line="360" w:lineRule="auto"/>
        <w:jc w:val="center"/>
        <w:rPr>
          <w:rFonts w:eastAsia="Times New Roman" w:cs="Times New Roman"/>
          <w:sz w:val="30"/>
          <w:szCs w:val="30"/>
        </w:rPr>
      </w:pPr>
      <w:r w:rsidRPr="001F41C5">
        <w:rPr>
          <w:rFonts w:eastAsia="Times New Roman" w:cs="Times New Roman"/>
          <w:sz w:val="30"/>
          <w:szCs w:val="30"/>
        </w:rPr>
        <w:t>Apprenticeship in Mechanical and Manufacturing Engineering (BEng)</w:t>
      </w:r>
    </w:p>
    <w:p w14:paraId="3AAB8124" w14:textId="5C191DF7" w:rsidR="00187C21" w:rsidRPr="001F41C5" w:rsidRDefault="00187C21" w:rsidP="00E41654">
      <w:pPr>
        <w:spacing w:line="360" w:lineRule="auto"/>
        <w:jc w:val="center"/>
        <w:rPr>
          <w:rFonts w:eastAsia="Times New Roman" w:cs="Times New Roman"/>
          <w:sz w:val="30"/>
          <w:szCs w:val="30"/>
        </w:rPr>
      </w:pPr>
      <w:r w:rsidRPr="001F41C5">
        <w:rPr>
          <w:rFonts w:eastAsia="Times New Roman" w:cs="Times New Roman"/>
          <w:sz w:val="30"/>
          <w:szCs w:val="30"/>
        </w:rPr>
        <w:t>19</w:t>
      </w:r>
      <w:r w:rsidRPr="001F41C5">
        <w:rPr>
          <w:rFonts w:eastAsia="Times New Roman" w:cs="Times New Roman"/>
          <w:sz w:val="30"/>
          <w:szCs w:val="30"/>
          <w:vertAlign w:val="superscript"/>
        </w:rPr>
        <w:t>th</w:t>
      </w:r>
      <w:r w:rsidRPr="001F41C5">
        <w:rPr>
          <w:rFonts w:eastAsia="Times New Roman" w:cs="Times New Roman"/>
          <w:sz w:val="30"/>
          <w:szCs w:val="30"/>
        </w:rPr>
        <w:t xml:space="preserve"> May 2025</w:t>
      </w:r>
    </w:p>
    <w:p w14:paraId="0771CE14" w14:textId="5B1E7641" w:rsidR="00F24990" w:rsidRPr="001F41C5" w:rsidRDefault="00F24990" w:rsidP="00E41654">
      <w:pPr>
        <w:spacing w:line="360" w:lineRule="auto"/>
        <w:jc w:val="center"/>
        <w:rPr>
          <w:rFonts w:eastAsia="Times New Roman" w:cs="Times New Roman"/>
          <w:sz w:val="30"/>
          <w:szCs w:val="30"/>
        </w:rPr>
      </w:pPr>
      <w:r w:rsidRPr="001F41C5">
        <w:rPr>
          <w:rFonts w:eastAsia="Times New Roman" w:cs="Times New Roman"/>
          <w:sz w:val="30"/>
          <w:szCs w:val="30"/>
        </w:rPr>
        <w:t xml:space="preserve">Individual Project </w:t>
      </w:r>
    </w:p>
    <w:p w14:paraId="7E3CCA8D" w14:textId="743E53C8" w:rsidR="27721717" w:rsidRPr="001F41C5" w:rsidRDefault="0059390A" w:rsidP="00E41654">
      <w:pPr>
        <w:spacing w:line="360" w:lineRule="auto"/>
        <w:jc w:val="center"/>
        <w:rPr>
          <w:rFonts w:eastAsia="Times New Roman" w:cs="Times New Roman"/>
          <w:sz w:val="30"/>
          <w:szCs w:val="30"/>
        </w:rPr>
      </w:pPr>
      <w:r w:rsidRPr="003D7F70">
        <w:rPr>
          <w:rFonts w:eastAsia="Times New Roman" w:cs="Times New Roman"/>
          <w:sz w:val="30"/>
          <w:szCs w:val="30"/>
        </w:rPr>
        <w:t xml:space="preserve">Word Count - </w:t>
      </w:r>
      <w:r w:rsidR="003D7F70" w:rsidRPr="003D7F70">
        <w:rPr>
          <w:rFonts w:eastAsia="Times New Roman" w:cs="Times New Roman"/>
          <w:sz w:val="30"/>
          <w:szCs w:val="30"/>
        </w:rPr>
        <w:t>10872</w:t>
      </w:r>
    </w:p>
    <w:p w14:paraId="48BC7DC3" w14:textId="56665CDF" w:rsidR="524B7122" w:rsidRPr="001F41C5" w:rsidRDefault="524B7122" w:rsidP="00E41654">
      <w:pPr>
        <w:spacing w:line="360" w:lineRule="auto"/>
        <w:jc w:val="center"/>
        <w:rPr>
          <w:rFonts w:eastAsia="Times New Roman" w:cs="Times New Roman"/>
          <w:sz w:val="30"/>
          <w:szCs w:val="30"/>
        </w:rPr>
      </w:pPr>
      <w:r w:rsidRPr="001F41C5">
        <w:rPr>
          <w:rFonts w:cs="Times New Roman"/>
          <w:noProof/>
          <w:sz w:val="30"/>
          <w:szCs w:val="30"/>
        </w:rPr>
        <w:drawing>
          <wp:inline distT="0" distB="0" distL="0" distR="0" wp14:anchorId="43CEA46C" wp14:editId="763A20D2">
            <wp:extent cx="3267075" cy="1447800"/>
            <wp:effectExtent l="0" t="0" r="0" b="0"/>
            <wp:docPr id="965057893" name="Picture 96505789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67075" cy="1447800"/>
                    </a:xfrm>
                    <a:prstGeom prst="rect">
                      <a:avLst/>
                    </a:prstGeom>
                  </pic:spPr>
                </pic:pic>
              </a:graphicData>
            </a:graphic>
          </wp:inline>
        </w:drawing>
      </w:r>
    </w:p>
    <w:p w14:paraId="106E6537" w14:textId="77777777" w:rsidR="00312166" w:rsidRPr="001F41C5" w:rsidRDefault="00312166" w:rsidP="00E41654">
      <w:pPr>
        <w:spacing w:line="360" w:lineRule="auto"/>
        <w:rPr>
          <w:rFonts w:cs="Times New Roman"/>
          <w:sz w:val="30"/>
          <w:szCs w:val="30"/>
        </w:rPr>
      </w:pPr>
    </w:p>
    <w:p w14:paraId="519B5EB5" w14:textId="77777777" w:rsidR="00312166" w:rsidRDefault="00312166" w:rsidP="00E41654">
      <w:pPr>
        <w:spacing w:line="360" w:lineRule="auto"/>
        <w:rPr>
          <w:rFonts w:cs="Times New Roman"/>
        </w:rPr>
      </w:pPr>
    </w:p>
    <w:p w14:paraId="51E7D18B" w14:textId="77777777" w:rsidR="00312166" w:rsidRDefault="00312166" w:rsidP="00E41654">
      <w:pPr>
        <w:spacing w:line="360" w:lineRule="auto"/>
        <w:rPr>
          <w:rFonts w:cs="Times New Roman"/>
        </w:rPr>
      </w:pPr>
    </w:p>
    <w:p w14:paraId="5BBEA9CA" w14:textId="77777777" w:rsidR="00312166" w:rsidRDefault="00312166" w:rsidP="00E41654">
      <w:pPr>
        <w:spacing w:line="360" w:lineRule="auto"/>
        <w:rPr>
          <w:rFonts w:cs="Times New Roman"/>
        </w:rPr>
      </w:pPr>
    </w:p>
    <w:p w14:paraId="447ABD3D" w14:textId="77777777" w:rsidR="00312166" w:rsidRDefault="00312166" w:rsidP="00E41654">
      <w:pPr>
        <w:spacing w:line="360" w:lineRule="auto"/>
        <w:rPr>
          <w:rFonts w:cs="Times New Roman"/>
        </w:rPr>
      </w:pPr>
    </w:p>
    <w:p w14:paraId="1B29B6BA" w14:textId="77777777" w:rsidR="00312166" w:rsidRDefault="00312166" w:rsidP="00E41654">
      <w:pPr>
        <w:spacing w:line="360" w:lineRule="auto"/>
        <w:rPr>
          <w:rFonts w:cs="Times New Roman"/>
        </w:rPr>
      </w:pPr>
    </w:p>
    <w:p w14:paraId="1FA4F3E5" w14:textId="44A57ACE" w:rsidR="00312166" w:rsidRDefault="00312166" w:rsidP="00E41654">
      <w:pPr>
        <w:spacing w:line="360" w:lineRule="auto"/>
        <w:rPr>
          <w:rFonts w:cs="Times New Roman"/>
        </w:rPr>
      </w:pPr>
    </w:p>
    <w:p w14:paraId="463D02BA" w14:textId="77777777" w:rsidR="00222374" w:rsidRDefault="00222374" w:rsidP="00E41654">
      <w:pPr>
        <w:spacing w:line="360" w:lineRule="auto"/>
        <w:rPr>
          <w:rFonts w:cs="Times New Roman"/>
        </w:rPr>
      </w:pPr>
    </w:p>
    <w:p w14:paraId="7DD66ADD" w14:textId="77777777" w:rsidR="000A4A61" w:rsidRDefault="000A4A61">
      <w:pPr>
        <w:jc w:val="left"/>
        <w:rPr>
          <w:rStyle w:val="Strong"/>
        </w:rPr>
      </w:pPr>
      <w:bookmarkStart w:id="0" w:name="_Toc197888384"/>
      <w:r>
        <w:rPr>
          <w:rStyle w:val="Strong"/>
        </w:rPr>
        <w:br w:type="page"/>
      </w:r>
    </w:p>
    <w:p w14:paraId="459C6767" w14:textId="32BFA980" w:rsidR="0031407E" w:rsidRPr="00287027" w:rsidRDefault="0031407E" w:rsidP="00E41654">
      <w:pPr>
        <w:spacing w:line="360" w:lineRule="auto"/>
        <w:jc w:val="left"/>
        <w:rPr>
          <w:rStyle w:val="Strong"/>
        </w:rPr>
      </w:pPr>
      <w:r w:rsidRPr="00287027">
        <w:rPr>
          <w:rStyle w:val="Strong"/>
        </w:rPr>
        <w:lastRenderedPageBreak/>
        <w:t xml:space="preserve">Declaration of Authenticity </w:t>
      </w:r>
    </w:p>
    <w:p w14:paraId="417699A8" w14:textId="09535793" w:rsidR="008920F0" w:rsidRDefault="008920F0" w:rsidP="00E41654">
      <w:pPr>
        <w:spacing w:line="360" w:lineRule="auto"/>
        <w:jc w:val="left"/>
      </w:pPr>
      <w:r>
        <w:t xml:space="preserve">This thesis is the result of the author’s original research. It has been composed by the author and has not been previously submitted for examination which has led to the award of a degree. </w:t>
      </w:r>
    </w:p>
    <w:p w14:paraId="5AD1282D" w14:textId="24ECDBAE" w:rsidR="008920F0" w:rsidRDefault="00025651" w:rsidP="00E41654">
      <w:pPr>
        <w:spacing w:line="360" w:lineRule="auto"/>
        <w:jc w:val="left"/>
      </w:pPr>
      <w:r w:rsidRPr="00025651">
        <w:rPr>
          <w:noProof/>
        </w:rPr>
        <w:drawing>
          <wp:anchor distT="0" distB="0" distL="114300" distR="114300" simplePos="0" relativeHeight="251661312" behindDoc="0" locked="0" layoutInCell="1" allowOverlap="1" wp14:anchorId="7846AFE5" wp14:editId="1D5D2EE2">
            <wp:simplePos x="0" y="0"/>
            <wp:positionH relativeFrom="column">
              <wp:posOffset>469127</wp:posOffset>
            </wp:positionH>
            <wp:positionV relativeFrom="paragraph">
              <wp:posOffset>330118</wp:posOffset>
            </wp:positionV>
            <wp:extent cx="1876425" cy="1016635"/>
            <wp:effectExtent l="0" t="0" r="9525" b="0"/>
            <wp:wrapSquare wrapText="bothSides"/>
            <wp:docPr id="1494309463" name="Picture 2"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enerated image"/>
                    <pic:cNvPicPr>
                      <a:picLocks noChangeAspect="1" noChangeArrowheads="1"/>
                    </pic:cNvPicPr>
                  </pic:nvPicPr>
                  <pic:blipFill rotWithShape="1">
                    <a:blip r:embed="rId9">
                      <a:extLst>
                        <a:ext uri="{28A0092B-C50C-407E-A947-70E740481C1C}">
                          <a14:useLocalDpi xmlns:a14="http://schemas.microsoft.com/office/drawing/2010/main" val="0"/>
                        </a:ext>
                      </a:extLst>
                    </a:blip>
                    <a:srcRect t="23278" b="22542"/>
                    <a:stretch/>
                  </pic:blipFill>
                  <pic:spPr bwMode="auto">
                    <a:xfrm>
                      <a:off x="0" y="0"/>
                      <a:ext cx="1876425" cy="10166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B36EA9" w14:textId="1724853D" w:rsidR="008920F0" w:rsidRDefault="008920F0" w:rsidP="00E41654">
      <w:pPr>
        <w:spacing w:line="360" w:lineRule="auto"/>
        <w:jc w:val="left"/>
      </w:pPr>
    </w:p>
    <w:p w14:paraId="4953B442" w14:textId="611E213A" w:rsidR="0031407E" w:rsidRPr="008920F0" w:rsidRDefault="008920F0" w:rsidP="00E41654">
      <w:pPr>
        <w:spacing w:line="360" w:lineRule="auto"/>
        <w:jc w:val="left"/>
      </w:pPr>
      <w:r>
        <w:t>Sign:                                                               Date:</w:t>
      </w:r>
      <w:r w:rsidR="00EA3218">
        <w:t xml:space="preserve">  </w:t>
      </w:r>
      <w:r w:rsidR="004D238C">
        <w:t>17/05/2025</w:t>
      </w:r>
      <w:r w:rsidR="0031407E">
        <w:br w:type="page"/>
      </w:r>
    </w:p>
    <w:p w14:paraId="653A069F" w14:textId="3105DF49" w:rsidR="00DB4060" w:rsidRDefault="00DB4060" w:rsidP="00585461">
      <w:pPr>
        <w:pStyle w:val="Heading1"/>
        <w:spacing w:line="360" w:lineRule="auto"/>
      </w:pPr>
      <w:bookmarkStart w:id="1" w:name="_Toc198487338"/>
      <w:r>
        <w:lastRenderedPageBreak/>
        <w:t>Acknowledgements</w:t>
      </w:r>
      <w:bookmarkEnd w:id="0"/>
      <w:bookmarkEnd w:id="1"/>
      <w:r>
        <w:t xml:space="preserve"> </w:t>
      </w:r>
    </w:p>
    <w:p w14:paraId="3A1260EC" w14:textId="3A9CD666" w:rsidR="00585461" w:rsidRDefault="00585461" w:rsidP="00585461">
      <w:pPr>
        <w:spacing w:line="360" w:lineRule="auto"/>
      </w:pPr>
      <w:r>
        <w:t>I would like to express my sincere gratitude to all those who supported me throughout the course of this dissertation.</w:t>
      </w:r>
    </w:p>
    <w:p w14:paraId="6B244AD5" w14:textId="5F1C358A" w:rsidR="00585461" w:rsidRDefault="00585461" w:rsidP="00585461">
      <w:pPr>
        <w:spacing w:line="360" w:lineRule="auto"/>
      </w:pPr>
      <w:r>
        <w:t xml:space="preserve">Firstly, I would like to thank my academic supervisors, </w:t>
      </w:r>
      <w:r w:rsidR="004036D9">
        <w:t>Andrew and Mark</w:t>
      </w:r>
      <w:r>
        <w:t xml:space="preserve">, for their guidance, constructive feedback, and encouragement. Their support and insight were instrumental in shaping the direction of this </w:t>
      </w:r>
      <w:r w:rsidR="004036D9">
        <w:t>work</w:t>
      </w:r>
      <w:r>
        <w:t>.</w:t>
      </w:r>
    </w:p>
    <w:p w14:paraId="44E1259A" w14:textId="017D1DFE" w:rsidR="00585461" w:rsidRDefault="00585461" w:rsidP="00585461">
      <w:pPr>
        <w:spacing w:line="360" w:lineRule="auto"/>
      </w:pPr>
      <w:r>
        <w:t xml:space="preserve">I am also grateful to my colleagues and mentors at Renishaw, particularly those involved in the FSP1 packaging process. Their technical input, openness to collaboration, and practical knowledge provided an invaluable foundation for the project. Special thanks go to the project team members for their continued engagement throughout each phase of the </w:t>
      </w:r>
      <w:r w:rsidR="00306D5D">
        <w:t>project</w:t>
      </w:r>
      <w:r>
        <w:t>.</w:t>
      </w:r>
    </w:p>
    <w:p w14:paraId="3315C6DC" w14:textId="153D831E" w:rsidR="00585461" w:rsidRDefault="00585461" w:rsidP="00585461">
      <w:pPr>
        <w:spacing w:line="360" w:lineRule="auto"/>
      </w:pPr>
      <w:r>
        <w:t>To my classmates and tutors, thank you for your ongoing support, advice, and camaraderie throughout my studies as a part-time student.</w:t>
      </w:r>
    </w:p>
    <w:p w14:paraId="36C7D619" w14:textId="0D59E6F1" w:rsidR="00DB4060" w:rsidRDefault="00585461" w:rsidP="00585461">
      <w:pPr>
        <w:spacing w:line="360" w:lineRule="auto"/>
      </w:pPr>
      <w:r>
        <w:t>Finally, I would like to thank my family and my fiancé</w:t>
      </w:r>
      <w:r w:rsidR="007D779E">
        <w:t>e</w:t>
      </w:r>
      <w:r>
        <w:t xml:space="preserve"> for their unwavering patience, understanding, and support over the course of this degree</w:t>
      </w:r>
      <w:r w:rsidR="00151FC5">
        <w:t xml:space="preserve"> - </w:t>
      </w:r>
      <w:r>
        <w:t>especially for tolerating the lack of DIY progress around the hous</w:t>
      </w:r>
      <w:r w:rsidR="00151FC5">
        <w:t>e</w:t>
      </w:r>
      <w:r>
        <w:t>.</w:t>
      </w:r>
    </w:p>
    <w:p w14:paraId="3C8E744E" w14:textId="77777777" w:rsidR="00D16D05" w:rsidRDefault="00D16D05" w:rsidP="00E41654">
      <w:pPr>
        <w:spacing w:line="360" w:lineRule="auto"/>
        <w:jc w:val="left"/>
        <w:rPr>
          <w:rFonts w:eastAsiaTheme="majorEastAsia" w:cstheme="majorBidi"/>
          <w:color w:val="2F5496" w:themeColor="accent1" w:themeShade="BF"/>
          <w:sz w:val="32"/>
          <w:szCs w:val="32"/>
        </w:rPr>
      </w:pPr>
      <w:r>
        <w:br w:type="page"/>
      </w:r>
    </w:p>
    <w:p w14:paraId="4905A9C5" w14:textId="77777777" w:rsidR="00CD4AC5" w:rsidRDefault="00D16D05" w:rsidP="00CD4AC5">
      <w:pPr>
        <w:pStyle w:val="Heading1"/>
        <w:spacing w:line="360" w:lineRule="auto"/>
      </w:pPr>
      <w:bookmarkStart w:id="2" w:name="_Toc197888385"/>
      <w:bookmarkStart w:id="3" w:name="_Toc198487339"/>
      <w:r>
        <w:lastRenderedPageBreak/>
        <w:t>Abstract</w:t>
      </w:r>
      <w:bookmarkEnd w:id="2"/>
      <w:bookmarkEnd w:id="3"/>
    </w:p>
    <w:p w14:paraId="576A535C" w14:textId="1A403EF5" w:rsidR="00D41DDD" w:rsidRDefault="00D41DDD" w:rsidP="00CD4AC5">
      <w:pPr>
        <w:spacing w:line="360" w:lineRule="auto"/>
      </w:pPr>
      <w:r w:rsidRPr="00D41DDD">
        <w:t>This dissertation examined and improved Renishaw's FSP1 packaging operation, which is a manual, low-volume manufacturing process for precision encoder scales. The Six Sigma DMAIC (Define, Measure, Analyse, Improve, and Control) framework was used in the study to identify inefficiencies, quantify process variation, and develop a validated improvement strategy.</w:t>
      </w:r>
    </w:p>
    <w:p w14:paraId="14B40808" w14:textId="5E688C17" w:rsidR="00CD4AC5" w:rsidRPr="00CD4AC5" w:rsidRDefault="000902D5" w:rsidP="00CD4AC5">
      <w:pPr>
        <w:spacing w:line="360" w:lineRule="auto"/>
      </w:pPr>
      <w:r w:rsidRPr="000902D5">
        <w:t>Initial observations revealed that the process was labour-intensive, prone to human error, and lacked standardisation, resulting in long cycle times, unnecessary operator motion, and a 17% packaging error rate. The project identified root causes of workstation layout, manual documentation, and ineffective quality checks using time and motion studies, operator engagement, and benchmarking against an internal best-practice cell.</w:t>
      </w:r>
    </w:p>
    <w:p w14:paraId="68B9ABCD" w14:textId="753AE883" w:rsidR="00D44C62" w:rsidRDefault="00D44C62" w:rsidP="00CD4AC5">
      <w:pPr>
        <w:spacing w:line="360" w:lineRule="auto"/>
      </w:pPr>
      <w:r w:rsidRPr="00D44C62">
        <w:t>The improvement solution included re</w:t>
      </w:r>
      <w:r w:rsidR="00202025">
        <w:t>-</w:t>
      </w:r>
      <w:r w:rsidRPr="00D44C62">
        <w:t>designing the packaging workstation, integrating error-proofing tools (barcode scanning and a vision camera system), and implementing digital work instructions. Mock validation trials showed a 34% reduction in cycle time, complete elimination of packaging errors, and positive operator feedback. Financial analysis predicted an annual savings of £137,470, with a 655% return on investment and a two-month payback period.</w:t>
      </w:r>
    </w:p>
    <w:p w14:paraId="25881501" w14:textId="2BE611D3" w:rsidR="00CD4AC5" w:rsidRPr="00CD4AC5" w:rsidRDefault="003C3194" w:rsidP="00CD4AC5">
      <w:pPr>
        <w:spacing w:line="360" w:lineRule="auto"/>
      </w:pPr>
      <w:r w:rsidRPr="003C3194">
        <w:t>Although full implementation was put on hold due to budget constraints, the project was completed ahead of schedule, with a validated and documented solution. The study adds to the existing literature by demonstrating the applicability of Lean Six Sigma in a low-volume, manual production environment, providing practical insights for future process improvement initiatives.</w:t>
      </w:r>
    </w:p>
    <w:p w14:paraId="5E5B42EC" w14:textId="228AFC81" w:rsidR="00DB4060" w:rsidRDefault="00DB4060" w:rsidP="00CD4AC5">
      <w:r>
        <w:br w:type="page"/>
      </w:r>
    </w:p>
    <w:sdt>
      <w:sdtPr>
        <w:rPr>
          <w:rFonts w:ascii="Arial" w:eastAsiaTheme="minorHAnsi" w:hAnsi="Arial" w:cstheme="minorBidi"/>
          <w:color w:val="auto"/>
          <w:sz w:val="22"/>
          <w:szCs w:val="22"/>
          <w:lang w:val="en-GB"/>
        </w:rPr>
        <w:id w:val="1708904176"/>
        <w:docPartObj>
          <w:docPartGallery w:val="Table of Contents"/>
          <w:docPartUnique/>
        </w:docPartObj>
      </w:sdtPr>
      <w:sdtEndPr>
        <w:rPr>
          <w:b/>
          <w:bCs/>
          <w:noProof/>
        </w:rPr>
      </w:sdtEndPr>
      <w:sdtContent>
        <w:p w14:paraId="6A0099BA" w14:textId="7ED0FFAF" w:rsidR="0014748F" w:rsidRPr="00AE3799" w:rsidRDefault="0014748F">
          <w:pPr>
            <w:pStyle w:val="TOCHeading"/>
            <w:rPr>
              <w:rStyle w:val="Heading1Char"/>
              <w:rFonts w:ascii="Arial" w:hAnsi="Arial" w:cs="Arial"/>
            </w:rPr>
          </w:pPr>
          <w:r w:rsidRPr="00AE3799">
            <w:rPr>
              <w:rStyle w:val="Heading1Char"/>
              <w:rFonts w:ascii="Arial" w:hAnsi="Arial" w:cs="Arial"/>
            </w:rPr>
            <w:t>Table of Contents</w:t>
          </w:r>
        </w:p>
        <w:p w14:paraId="1271269F" w14:textId="1966F96C" w:rsidR="00977705" w:rsidRDefault="0014748F">
          <w:pPr>
            <w:pStyle w:val="TOC1"/>
            <w:tabs>
              <w:tab w:val="right" w:leader="dot" w:pos="9350"/>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98487338" w:history="1">
            <w:r w:rsidR="00977705" w:rsidRPr="00E83473">
              <w:rPr>
                <w:rStyle w:val="Hyperlink"/>
                <w:noProof/>
              </w:rPr>
              <w:t>Acknowledgements</w:t>
            </w:r>
            <w:r w:rsidR="00977705">
              <w:rPr>
                <w:noProof/>
                <w:webHidden/>
              </w:rPr>
              <w:tab/>
            </w:r>
            <w:r w:rsidR="00977705">
              <w:rPr>
                <w:noProof/>
                <w:webHidden/>
              </w:rPr>
              <w:fldChar w:fldCharType="begin"/>
            </w:r>
            <w:r w:rsidR="00977705">
              <w:rPr>
                <w:noProof/>
                <w:webHidden/>
              </w:rPr>
              <w:instrText xml:space="preserve"> PAGEREF _Toc198487338 \h </w:instrText>
            </w:r>
            <w:r w:rsidR="00977705">
              <w:rPr>
                <w:noProof/>
                <w:webHidden/>
              </w:rPr>
            </w:r>
            <w:r w:rsidR="00977705">
              <w:rPr>
                <w:noProof/>
                <w:webHidden/>
              </w:rPr>
              <w:fldChar w:fldCharType="separate"/>
            </w:r>
            <w:r w:rsidR="00977705">
              <w:rPr>
                <w:noProof/>
                <w:webHidden/>
              </w:rPr>
              <w:t>iii</w:t>
            </w:r>
            <w:r w:rsidR="00977705">
              <w:rPr>
                <w:noProof/>
                <w:webHidden/>
              </w:rPr>
              <w:fldChar w:fldCharType="end"/>
            </w:r>
          </w:hyperlink>
        </w:p>
        <w:p w14:paraId="19E36341" w14:textId="7EA3DC90" w:rsidR="00977705" w:rsidRDefault="00977705">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198487339" w:history="1">
            <w:r w:rsidRPr="00E83473">
              <w:rPr>
                <w:rStyle w:val="Hyperlink"/>
                <w:noProof/>
              </w:rPr>
              <w:t>Abstract</w:t>
            </w:r>
            <w:r>
              <w:rPr>
                <w:noProof/>
                <w:webHidden/>
              </w:rPr>
              <w:tab/>
            </w:r>
            <w:r>
              <w:rPr>
                <w:noProof/>
                <w:webHidden/>
              </w:rPr>
              <w:fldChar w:fldCharType="begin"/>
            </w:r>
            <w:r>
              <w:rPr>
                <w:noProof/>
                <w:webHidden/>
              </w:rPr>
              <w:instrText xml:space="preserve"> PAGEREF _Toc198487339 \h </w:instrText>
            </w:r>
            <w:r>
              <w:rPr>
                <w:noProof/>
                <w:webHidden/>
              </w:rPr>
            </w:r>
            <w:r>
              <w:rPr>
                <w:noProof/>
                <w:webHidden/>
              </w:rPr>
              <w:fldChar w:fldCharType="separate"/>
            </w:r>
            <w:r>
              <w:rPr>
                <w:noProof/>
                <w:webHidden/>
              </w:rPr>
              <w:t>iv</w:t>
            </w:r>
            <w:r>
              <w:rPr>
                <w:noProof/>
                <w:webHidden/>
              </w:rPr>
              <w:fldChar w:fldCharType="end"/>
            </w:r>
          </w:hyperlink>
        </w:p>
        <w:p w14:paraId="436375A7" w14:textId="0080D668" w:rsidR="00977705" w:rsidRDefault="00977705">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198487340" w:history="1">
            <w:r w:rsidRPr="00E83473">
              <w:rPr>
                <w:rStyle w:val="Hyperlink"/>
                <w:noProof/>
              </w:rPr>
              <w:t>List of Figures</w:t>
            </w:r>
            <w:r>
              <w:rPr>
                <w:noProof/>
                <w:webHidden/>
              </w:rPr>
              <w:tab/>
            </w:r>
            <w:r>
              <w:rPr>
                <w:noProof/>
                <w:webHidden/>
              </w:rPr>
              <w:fldChar w:fldCharType="begin"/>
            </w:r>
            <w:r>
              <w:rPr>
                <w:noProof/>
                <w:webHidden/>
              </w:rPr>
              <w:instrText xml:space="preserve"> PAGEREF _Toc198487340 \h </w:instrText>
            </w:r>
            <w:r>
              <w:rPr>
                <w:noProof/>
                <w:webHidden/>
              </w:rPr>
            </w:r>
            <w:r>
              <w:rPr>
                <w:noProof/>
                <w:webHidden/>
              </w:rPr>
              <w:fldChar w:fldCharType="separate"/>
            </w:r>
            <w:r>
              <w:rPr>
                <w:noProof/>
                <w:webHidden/>
              </w:rPr>
              <w:t>viii</w:t>
            </w:r>
            <w:r>
              <w:rPr>
                <w:noProof/>
                <w:webHidden/>
              </w:rPr>
              <w:fldChar w:fldCharType="end"/>
            </w:r>
          </w:hyperlink>
        </w:p>
        <w:p w14:paraId="59A5549E" w14:textId="32961DA3" w:rsidR="00977705" w:rsidRDefault="00977705">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198487341" w:history="1">
            <w:r w:rsidRPr="00E83473">
              <w:rPr>
                <w:rStyle w:val="Hyperlink"/>
                <w:noProof/>
              </w:rPr>
              <w:t>List of Tables</w:t>
            </w:r>
            <w:r>
              <w:rPr>
                <w:noProof/>
                <w:webHidden/>
              </w:rPr>
              <w:tab/>
            </w:r>
            <w:r>
              <w:rPr>
                <w:noProof/>
                <w:webHidden/>
              </w:rPr>
              <w:fldChar w:fldCharType="begin"/>
            </w:r>
            <w:r>
              <w:rPr>
                <w:noProof/>
                <w:webHidden/>
              </w:rPr>
              <w:instrText xml:space="preserve"> PAGEREF _Toc198487341 \h </w:instrText>
            </w:r>
            <w:r>
              <w:rPr>
                <w:noProof/>
                <w:webHidden/>
              </w:rPr>
            </w:r>
            <w:r>
              <w:rPr>
                <w:noProof/>
                <w:webHidden/>
              </w:rPr>
              <w:fldChar w:fldCharType="separate"/>
            </w:r>
            <w:r>
              <w:rPr>
                <w:noProof/>
                <w:webHidden/>
              </w:rPr>
              <w:t>ix</w:t>
            </w:r>
            <w:r>
              <w:rPr>
                <w:noProof/>
                <w:webHidden/>
              </w:rPr>
              <w:fldChar w:fldCharType="end"/>
            </w:r>
          </w:hyperlink>
        </w:p>
        <w:p w14:paraId="36AC2025" w14:textId="5EC2E8F0" w:rsidR="00977705" w:rsidRDefault="00977705">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98487342" w:history="1">
            <w:r w:rsidRPr="00E83473">
              <w:rPr>
                <w:rStyle w:val="Hyperlink"/>
                <w:noProof/>
              </w:rPr>
              <w:t>1.</w:t>
            </w:r>
            <w:r>
              <w:rPr>
                <w:rFonts w:asciiTheme="minorHAnsi" w:eastAsiaTheme="minorEastAsia" w:hAnsiTheme="minorHAnsi"/>
                <w:noProof/>
                <w:kern w:val="2"/>
                <w:sz w:val="24"/>
                <w:szCs w:val="24"/>
                <w:lang w:eastAsia="en-GB"/>
                <w14:ligatures w14:val="standardContextual"/>
              </w:rPr>
              <w:tab/>
            </w:r>
            <w:r w:rsidRPr="00E83473">
              <w:rPr>
                <w:rStyle w:val="Hyperlink"/>
                <w:noProof/>
              </w:rPr>
              <w:t>Introduction</w:t>
            </w:r>
            <w:r>
              <w:rPr>
                <w:noProof/>
                <w:webHidden/>
              </w:rPr>
              <w:tab/>
            </w:r>
            <w:r>
              <w:rPr>
                <w:noProof/>
                <w:webHidden/>
              </w:rPr>
              <w:fldChar w:fldCharType="begin"/>
            </w:r>
            <w:r>
              <w:rPr>
                <w:noProof/>
                <w:webHidden/>
              </w:rPr>
              <w:instrText xml:space="preserve"> PAGEREF _Toc198487342 \h </w:instrText>
            </w:r>
            <w:r>
              <w:rPr>
                <w:noProof/>
                <w:webHidden/>
              </w:rPr>
            </w:r>
            <w:r>
              <w:rPr>
                <w:noProof/>
                <w:webHidden/>
              </w:rPr>
              <w:fldChar w:fldCharType="separate"/>
            </w:r>
            <w:r>
              <w:rPr>
                <w:noProof/>
                <w:webHidden/>
              </w:rPr>
              <w:t>1</w:t>
            </w:r>
            <w:r>
              <w:rPr>
                <w:noProof/>
                <w:webHidden/>
              </w:rPr>
              <w:fldChar w:fldCharType="end"/>
            </w:r>
          </w:hyperlink>
        </w:p>
        <w:p w14:paraId="0459F0C1" w14:textId="38A228BB" w:rsidR="00977705" w:rsidRDefault="00977705">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98487343" w:history="1">
            <w:r w:rsidRPr="00E83473">
              <w:rPr>
                <w:rStyle w:val="Hyperlink"/>
                <w:noProof/>
              </w:rPr>
              <w:t>2.</w:t>
            </w:r>
            <w:r>
              <w:rPr>
                <w:rFonts w:asciiTheme="minorHAnsi" w:eastAsiaTheme="minorEastAsia" w:hAnsiTheme="minorHAnsi"/>
                <w:noProof/>
                <w:kern w:val="2"/>
                <w:sz w:val="24"/>
                <w:szCs w:val="24"/>
                <w:lang w:eastAsia="en-GB"/>
                <w14:ligatures w14:val="standardContextual"/>
              </w:rPr>
              <w:tab/>
            </w:r>
            <w:r w:rsidRPr="00E83473">
              <w:rPr>
                <w:rStyle w:val="Hyperlink"/>
                <w:noProof/>
              </w:rPr>
              <w:t>Background information</w:t>
            </w:r>
            <w:r>
              <w:rPr>
                <w:noProof/>
                <w:webHidden/>
              </w:rPr>
              <w:tab/>
            </w:r>
            <w:r>
              <w:rPr>
                <w:noProof/>
                <w:webHidden/>
              </w:rPr>
              <w:fldChar w:fldCharType="begin"/>
            </w:r>
            <w:r>
              <w:rPr>
                <w:noProof/>
                <w:webHidden/>
              </w:rPr>
              <w:instrText xml:space="preserve"> PAGEREF _Toc198487343 \h </w:instrText>
            </w:r>
            <w:r>
              <w:rPr>
                <w:noProof/>
                <w:webHidden/>
              </w:rPr>
            </w:r>
            <w:r>
              <w:rPr>
                <w:noProof/>
                <w:webHidden/>
              </w:rPr>
              <w:fldChar w:fldCharType="separate"/>
            </w:r>
            <w:r>
              <w:rPr>
                <w:noProof/>
                <w:webHidden/>
              </w:rPr>
              <w:t>3</w:t>
            </w:r>
            <w:r>
              <w:rPr>
                <w:noProof/>
                <w:webHidden/>
              </w:rPr>
              <w:fldChar w:fldCharType="end"/>
            </w:r>
          </w:hyperlink>
        </w:p>
        <w:p w14:paraId="0975D044" w14:textId="47B3EC02"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344" w:history="1">
            <w:r w:rsidRPr="00E83473">
              <w:rPr>
                <w:rStyle w:val="Hyperlink"/>
                <w:noProof/>
              </w:rPr>
              <w:t>2.1 Company Background</w:t>
            </w:r>
            <w:r>
              <w:rPr>
                <w:noProof/>
                <w:webHidden/>
              </w:rPr>
              <w:tab/>
            </w:r>
            <w:r>
              <w:rPr>
                <w:noProof/>
                <w:webHidden/>
              </w:rPr>
              <w:fldChar w:fldCharType="begin"/>
            </w:r>
            <w:r>
              <w:rPr>
                <w:noProof/>
                <w:webHidden/>
              </w:rPr>
              <w:instrText xml:space="preserve"> PAGEREF _Toc198487344 \h </w:instrText>
            </w:r>
            <w:r>
              <w:rPr>
                <w:noProof/>
                <w:webHidden/>
              </w:rPr>
            </w:r>
            <w:r>
              <w:rPr>
                <w:noProof/>
                <w:webHidden/>
              </w:rPr>
              <w:fldChar w:fldCharType="separate"/>
            </w:r>
            <w:r>
              <w:rPr>
                <w:noProof/>
                <w:webHidden/>
              </w:rPr>
              <w:t>3</w:t>
            </w:r>
            <w:r>
              <w:rPr>
                <w:noProof/>
                <w:webHidden/>
              </w:rPr>
              <w:fldChar w:fldCharType="end"/>
            </w:r>
          </w:hyperlink>
        </w:p>
        <w:p w14:paraId="07C3845E" w14:textId="6835F20A"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345" w:history="1">
            <w:r w:rsidRPr="00E83473">
              <w:rPr>
                <w:rStyle w:val="Hyperlink"/>
                <w:noProof/>
              </w:rPr>
              <w:t>2.2 Product information</w:t>
            </w:r>
            <w:r>
              <w:rPr>
                <w:noProof/>
                <w:webHidden/>
              </w:rPr>
              <w:tab/>
            </w:r>
            <w:r>
              <w:rPr>
                <w:noProof/>
                <w:webHidden/>
              </w:rPr>
              <w:fldChar w:fldCharType="begin"/>
            </w:r>
            <w:r>
              <w:rPr>
                <w:noProof/>
                <w:webHidden/>
              </w:rPr>
              <w:instrText xml:space="preserve"> PAGEREF _Toc198487345 \h </w:instrText>
            </w:r>
            <w:r>
              <w:rPr>
                <w:noProof/>
                <w:webHidden/>
              </w:rPr>
            </w:r>
            <w:r>
              <w:rPr>
                <w:noProof/>
                <w:webHidden/>
              </w:rPr>
              <w:fldChar w:fldCharType="separate"/>
            </w:r>
            <w:r>
              <w:rPr>
                <w:noProof/>
                <w:webHidden/>
              </w:rPr>
              <w:t>4</w:t>
            </w:r>
            <w:r>
              <w:rPr>
                <w:noProof/>
                <w:webHidden/>
              </w:rPr>
              <w:fldChar w:fldCharType="end"/>
            </w:r>
          </w:hyperlink>
        </w:p>
        <w:p w14:paraId="72B9BE72" w14:textId="4CA23C7A"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46" w:history="1">
            <w:r w:rsidRPr="00E83473">
              <w:rPr>
                <w:rStyle w:val="Hyperlink"/>
                <w:noProof/>
              </w:rPr>
              <w:t>2.2.1 Optical Encoders</w:t>
            </w:r>
            <w:r>
              <w:rPr>
                <w:noProof/>
                <w:webHidden/>
              </w:rPr>
              <w:tab/>
            </w:r>
            <w:r>
              <w:rPr>
                <w:noProof/>
                <w:webHidden/>
              </w:rPr>
              <w:fldChar w:fldCharType="begin"/>
            </w:r>
            <w:r>
              <w:rPr>
                <w:noProof/>
                <w:webHidden/>
              </w:rPr>
              <w:instrText xml:space="preserve"> PAGEREF _Toc198487346 \h </w:instrText>
            </w:r>
            <w:r>
              <w:rPr>
                <w:noProof/>
                <w:webHidden/>
              </w:rPr>
            </w:r>
            <w:r>
              <w:rPr>
                <w:noProof/>
                <w:webHidden/>
              </w:rPr>
              <w:fldChar w:fldCharType="separate"/>
            </w:r>
            <w:r>
              <w:rPr>
                <w:noProof/>
                <w:webHidden/>
              </w:rPr>
              <w:t>4</w:t>
            </w:r>
            <w:r>
              <w:rPr>
                <w:noProof/>
                <w:webHidden/>
              </w:rPr>
              <w:fldChar w:fldCharType="end"/>
            </w:r>
          </w:hyperlink>
        </w:p>
        <w:p w14:paraId="5ACC135F" w14:textId="3A952C48" w:rsidR="00977705" w:rsidRDefault="00977705">
          <w:pPr>
            <w:pStyle w:val="TOC3"/>
            <w:tabs>
              <w:tab w:val="left" w:pos="1200"/>
              <w:tab w:val="right" w:leader="dot" w:pos="9350"/>
            </w:tabs>
            <w:rPr>
              <w:rFonts w:asciiTheme="minorHAnsi" w:eastAsiaTheme="minorEastAsia" w:hAnsiTheme="minorHAnsi"/>
              <w:noProof/>
              <w:kern w:val="2"/>
              <w:sz w:val="24"/>
              <w:szCs w:val="24"/>
              <w:lang w:eastAsia="en-GB"/>
              <w14:ligatures w14:val="standardContextual"/>
            </w:rPr>
          </w:pPr>
          <w:hyperlink w:anchor="_Toc198487347" w:history="1">
            <w:r w:rsidRPr="00E83473">
              <w:rPr>
                <w:rStyle w:val="Hyperlink"/>
                <w:noProof/>
              </w:rPr>
              <w:t>2.2.2</w:t>
            </w:r>
            <w:r w:rsidR="001B3939">
              <w:rPr>
                <w:rFonts w:asciiTheme="minorHAnsi" w:eastAsiaTheme="minorEastAsia" w:hAnsiTheme="minorHAnsi"/>
                <w:noProof/>
                <w:kern w:val="2"/>
                <w:sz w:val="24"/>
                <w:szCs w:val="24"/>
                <w:lang w:eastAsia="en-GB"/>
                <w14:ligatures w14:val="standardContextual"/>
              </w:rPr>
              <w:t xml:space="preserve"> </w:t>
            </w:r>
            <w:r w:rsidRPr="00E83473">
              <w:rPr>
                <w:rStyle w:val="Hyperlink"/>
                <w:noProof/>
              </w:rPr>
              <w:t>Linear Scale</w:t>
            </w:r>
            <w:r>
              <w:rPr>
                <w:noProof/>
                <w:webHidden/>
              </w:rPr>
              <w:tab/>
            </w:r>
            <w:r>
              <w:rPr>
                <w:noProof/>
                <w:webHidden/>
              </w:rPr>
              <w:fldChar w:fldCharType="begin"/>
            </w:r>
            <w:r>
              <w:rPr>
                <w:noProof/>
                <w:webHidden/>
              </w:rPr>
              <w:instrText xml:space="preserve"> PAGEREF _Toc198487347 \h </w:instrText>
            </w:r>
            <w:r>
              <w:rPr>
                <w:noProof/>
                <w:webHidden/>
              </w:rPr>
            </w:r>
            <w:r>
              <w:rPr>
                <w:noProof/>
                <w:webHidden/>
              </w:rPr>
              <w:fldChar w:fldCharType="separate"/>
            </w:r>
            <w:r>
              <w:rPr>
                <w:noProof/>
                <w:webHidden/>
              </w:rPr>
              <w:t>5</w:t>
            </w:r>
            <w:r>
              <w:rPr>
                <w:noProof/>
                <w:webHidden/>
              </w:rPr>
              <w:fldChar w:fldCharType="end"/>
            </w:r>
          </w:hyperlink>
        </w:p>
        <w:p w14:paraId="62101C5F" w14:textId="47493292" w:rsidR="00977705" w:rsidRDefault="00977705">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98487348" w:history="1">
            <w:r w:rsidRPr="00E83473">
              <w:rPr>
                <w:rStyle w:val="Hyperlink"/>
                <w:noProof/>
              </w:rPr>
              <w:t>3.</w:t>
            </w:r>
            <w:r>
              <w:rPr>
                <w:rFonts w:asciiTheme="minorHAnsi" w:eastAsiaTheme="minorEastAsia" w:hAnsiTheme="minorHAnsi"/>
                <w:noProof/>
                <w:kern w:val="2"/>
                <w:sz w:val="24"/>
                <w:szCs w:val="24"/>
                <w:lang w:eastAsia="en-GB"/>
                <w14:ligatures w14:val="standardContextual"/>
              </w:rPr>
              <w:tab/>
            </w:r>
            <w:r w:rsidRPr="00E83473">
              <w:rPr>
                <w:rStyle w:val="Hyperlink"/>
                <w:noProof/>
              </w:rPr>
              <w:t>Literature review</w:t>
            </w:r>
            <w:r>
              <w:rPr>
                <w:noProof/>
                <w:webHidden/>
              </w:rPr>
              <w:tab/>
            </w:r>
            <w:r>
              <w:rPr>
                <w:noProof/>
                <w:webHidden/>
              </w:rPr>
              <w:fldChar w:fldCharType="begin"/>
            </w:r>
            <w:r>
              <w:rPr>
                <w:noProof/>
                <w:webHidden/>
              </w:rPr>
              <w:instrText xml:space="preserve"> PAGEREF _Toc198487348 \h </w:instrText>
            </w:r>
            <w:r>
              <w:rPr>
                <w:noProof/>
                <w:webHidden/>
              </w:rPr>
            </w:r>
            <w:r>
              <w:rPr>
                <w:noProof/>
                <w:webHidden/>
              </w:rPr>
              <w:fldChar w:fldCharType="separate"/>
            </w:r>
            <w:r>
              <w:rPr>
                <w:noProof/>
                <w:webHidden/>
              </w:rPr>
              <w:t>10</w:t>
            </w:r>
            <w:r>
              <w:rPr>
                <w:noProof/>
                <w:webHidden/>
              </w:rPr>
              <w:fldChar w:fldCharType="end"/>
            </w:r>
          </w:hyperlink>
        </w:p>
        <w:p w14:paraId="1F1D41D4" w14:textId="70350E3C" w:rsidR="00977705" w:rsidRDefault="00977705">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198487349" w:history="1">
            <w:r w:rsidRPr="00E83473">
              <w:rPr>
                <w:rStyle w:val="Hyperlink"/>
                <w:noProof/>
              </w:rPr>
              <w:t>4. Methodological Framework</w:t>
            </w:r>
            <w:r>
              <w:rPr>
                <w:noProof/>
                <w:webHidden/>
              </w:rPr>
              <w:tab/>
            </w:r>
            <w:r>
              <w:rPr>
                <w:noProof/>
                <w:webHidden/>
              </w:rPr>
              <w:fldChar w:fldCharType="begin"/>
            </w:r>
            <w:r>
              <w:rPr>
                <w:noProof/>
                <w:webHidden/>
              </w:rPr>
              <w:instrText xml:space="preserve"> PAGEREF _Toc198487349 \h </w:instrText>
            </w:r>
            <w:r>
              <w:rPr>
                <w:noProof/>
                <w:webHidden/>
              </w:rPr>
            </w:r>
            <w:r>
              <w:rPr>
                <w:noProof/>
                <w:webHidden/>
              </w:rPr>
              <w:fldChar w:fldCharType="separate"/>
            </w:r>
            <w:r>
              <w:rPr>
                <w:noProof/>
                <w:webHidden/>
              </w:rPr>
              <w:t>13</w:t>
            </w:r>
            <w:r>
              <w:rPr>
                <w:noProof/>
                <w:webHidden/>
              </w:rPr>
              <w:fldChar w:fldCharType="end"/>
            </w:r>
          </w:hyperlink>
        </w:p>
        <w:p w14:paraId="40732946" w14:textId="596745FE"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350" w:history="1">
            <w:r w:rsidRPr="00E83473">
              <w:rPr>
                <w:rStyle w:val="Hyperlink"/>
                <w:noProof/>
              </w:rPr>
              <w:t>4.1 Six Sigma and the DMAIC Approach</w:t>
            </w:r>
            <w:r>
              <w:rPr>
                <w:noProof/>
                <w:webHidden/>
              </w:rPr>
              <w:tab/>
            </w:r>
            <w:r>
              <w:rPr>
                <w:noProof/>
                <w:webHidden/>
              </w:rPr>
              <w:fldChar w:fldCharType="begin"/>
            </w:r>
            <w:r>
              <w:rPr>
                <w:noProof/>
                <w:webHidden/>
              </w:rPr>
              <w:instrText xml:space="preserve"> PAGEREF _Toc198487350 \h </w:instrText>
            </w:r>
            <w:r>
              <w:rPr>
                <w:noProof/>
                <w:webHidden/>
              </w:rPr>
            </w:r>
            <w:r>
              <w:rPr>
                <w:noProof/>
                <w:webHidden/>
              </w:rPr>
              <w:fldChar w:fldCharType="separate"/>
            </w:r>
            <w:r>
              <w:rPr>
                <w:noProof/>
                <w:webHidden/>
              </w:rPr>
              <w:t>13</w:t>
            </w:r>
            <w:r>
              <w:rPr>
                <w:noProof/>
                <w:webHidden/>
              </w:rPr>
              <w:fldChar w:fldCharType="end"/>
            </w:r>
          </w:hyperlink>
        </w:p>
        <w:p w14:paraId="1D03324E" w14:textId="61CF98A5"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351" w:history="1">
            <w:r w:rsidRPr="00E83473">
              <w:rPr>
                <w:rStyle w:val="Hyperlink"/>
                <w:noProof/>
              </w:rPr>
              <w:t>4.2 Project Gantt Chart</w:t>
            </w:r>
            <w:r>
              <w:rPr>
                <w:noProof/>
                <w:webHidden/>
              </w:rPr>
              <w:tab/>
            </w:r>
            <w:r>
              <w:rPr>
                <w:noProof/>
                <w:webHidden/>
              </w:rPr>
              <w:fldChar w:fldCharType="begin"/>
            </w:r>
            <w:r>
              <w:rPr>
                <w:noProof/>
                <w:webHidden/>
              </w:rPr>
              <w:instrText xml:space="preserve"> PAGEREF _Toc198487351 \h </w:instrText>
            </w:r>
            <w:r>
              <w:rPr>
                <w:noProof/>
                <w:webHidden/>
              </w:rPr>
            </w:r>
            <w:r>
              <w:rPr>
                <w:noProof/>
                <w:webHidden/>
              </w:rPr>
              <w:fldChar w:fldCharType="separate"/>
            </w:r>
            <w:r>
              <w:rPr>
                <w:noProof/>
                <w:webHidden/>
              </w:rPr>
              <w:t>14</w:t>
            </w:r>
            <w:r>
              <w:rPr>
                <w:noProof/>
                <w:webHidden/>
              </w:rPr>
              <w:fldChar w:fldCharType="end"/>
            </w:r>
          </w:hyperlink>
        </w:p>
        <w:p w14:paraId="1EADA5F1" w14:textId="701EDEC1" w:rsidR="00977705" w:rsidRDefault="00977705">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98487352" w:history="1">
            <w:r w:rsidRPr="00E83473">
              <w:rPr>
                <w:rStyle w:val="Hyperlink"/>
                <w:noProof/>
              </w:rPr>
              <w:t>5.</w:t>
            </w:r>
            <w:r>
              <w:rPr>
                <w:rFonts w:asciiTheme="minorHAnsi" w:eastAsiaTheme="minorEastAsia" w:hAnsiTheme="minorHAnsi"/>
                <w:noProof/>
                <w:kern w:val="2"/>
                <w:sz w:val="24"/>
                <w:szCs w:val="24"/>
                <w:lang w:eastAsia="en-GB"/>
                <w14:ligatures w14:val="standardContextual"/>
              </w:rPr>
              <w:tab/>
            </w:r>
            <w:r w:rsidRPr="00E83473">
              <w:rPr>
                <w:rStyle w:val="Hyperlink"/>
                <w:noProof/>
              </w:rPr>
              <w:t>Define</w:t>
            </w:r>
            <w:r>
              <w:rPr>
                <w:noProof/>
                <w:webHidden/>
              </w:rPr>
              <w:tab/>
            </w:r>
            <w:r>
              <w:rPr>
                <w:noProof/>
                <w:webHidden/>
              </w:rPr>
              <w:fldChar w:fldCharType="begin"/>
            </w:r>
            <w:r>
              <w:rPr>
                <w:noProof/>
                <w:webHidden/>
              </w:rPr>
              <w:instrText xml:space="preserve"> PAGEREF _Toc198487352 \h </w:instrText>
            </w:r>
            <w:r>
              <w:rPr>
                <w:noProof/>
                <w:webHidden/>
              </w:rPr>
            </w:r>
            <w:r>
              <w:rPr>
                <w:noProof/>
                <w:webHidden/>
              </w:rPr>
              <w:fldChar w:fldCharType="separate"/>
            </w:r>
            <w:r>
              <w:rPr>
                <w:noProof/>
                <w:webHidden/>
              </w:rPr>
              <w:t>16</w:t>
            </w:r>
            <w:r>
              <w:rPr>
                <w:noProof/>
                <w:webHidden/>
              </w:rPr>
              <w:fldChar w:fldCharType="end"/>
            </w:r>
          </w:hyperlink>
        </w:p>
        <w:p w14:paraId="06C3CC98" w14:textId="74B79F72"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353" w:history="1">
            <w:r w:rsidRPr="00E83473">
              <w:rPr>
                <w:rStyle w:val="Hyperlink"/>
                <w:noProof/>
              </w:rPr>
              <w:t>5.1 Problem Statement</w:t>
            </w:r>
            <w:r>
              <w:rPr>
                <w:noProof/>
                <w:webHidden/>
              </w:rPr>
              <w:tab/>
            </w:r>
            <w:r>
              <w:rPr>
                <w:noProof/>
                <w:webHidden/>
              </w:rPr>
              <w:fldChar w:fldCharType="begin"/>
            </w:r>
            <w:r>
              <w:rPr>
                <w:noProof/>
                <w:webHidden/>
              </w:rPr>
              <w:instrText xml:space="preserve"> PAGEREF _Toc198487353 \h </w:instrText>
            </w:r>
            <w:r>
              <w:rPr>
                <w:noProof/>
                <w:webHidden/>
              </w:rPr>
            </w:r>
            <w:r>
              <w:rPr>
                <w:noProof/>
                <w:webHidden/>
              </w:rPr>
              <w:fldChar w:fldCharType="separate"/>
            </w:r>
            <w:r>
              <w:rPr>
                <w:noProof/>
                <w:webHidden/>
              </w:rPr>
              <w:t>16</w:t>
            </w:r>
            <w:r>
              <w:rPr>
                <w:noProof/>
                <w:webHidden/>
              </w:rPr>
              <w:fldChar w:fldCharType="end"/>
            </w:r>
          </w:hyperlink>
        </w:p>
        <w:p w14:paraId="208CA5FB" w14:textId="37536E54"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354" w:history="1">
            <w:r w:rsidRPr="00E83473">
              <w:rPr>
                <w:rStyle w:val="Hyperlink"/>
                <w:noProof/>
              </w:rPr>
              <w:t>5.2 The Problem statement</w:t>
            </w:r>
            <w:r>
              <w:rPr>
                <w:noProof/>
                <w:webHidden/>
              </w:rPr>
              <w:tab/>
            </w:r>
            <w:r>
              <w:rPr>
                <w:noProof/>
                <w:webHidden/>
              </w:rPr>
              <w:fldChar w:fldCharType="begin"/>
            </w:r>
            <w:r>
              <w:rPr>
                <w:noProof/>
                <w:webHidden/>
              </w:rPr>
              <w:instrText xml:space="preserve"> PAGEREF _Toc198487354 \h </w:instrText>
            </w:r>
            <w:r>
              <w:rPr>
                <w:noProof/>
                <w:webHidden/>
              </w:rPr>
            </w:r>
            <w:r>
              <w:rPr>
                <w:noProof/>
                <w:webHidden/>
              </w:rPr>
              <w:fldChar w:fldCharType="separate"/>
            </w:r>
            <w:r>
              <w:rPr>
                <w:noProof/>
                <w:webHidden/>
              </w:rPr>
              <w:t>16</w:t>
            </w:r>
            <w:r>
              <w:rPr>
                <w:noProof/>
                <w:webHidden/>
              </w:rPr>
              <w:fldChar w:fldCharType="end"/>
            </w:r>
          </w:hyperlink>
        </w:p>
        <w:p w14:paraId="4EC861F4" w14:textId="61A1C13E" w:rsidR="00977705" w:rsidRDefault="00977705">
          <w:pPr>
            <w:pStyle w:val="TOC2"/>
            <w:tabs>
              <w:tab w:val="left" w:pos="960"/>
              <w:tab w:val="right" w:leader="dot" w:pos="9350"/>
            </w:tabs>
            <w:rPr>
              <w:rFonts w:asciiTheme="minorHAnsi" w:eastAsiaTheme="minorEastAsia" w:hAnsiTheme="minorHAnsi"/>
              <w:noProof/>
              <w:kern w:val="2"/>
              <w:sz w:val="24"/>
              <w:szCs w:val="24"/>
              <w:lang w:eastAsia="en-GB"/>
              <w14:ligatures w14:val="standardContextual"/>
            </w:rPr>
          </w:pPr>
          <w:hyperlink w:anchor="_Toc198487355" w:history="1">
            <w:r w:rsidRPr="00E83473">
              <w:rPr>
                <w:rStyle w:val="Hyperlink"/>
                <w:noProof/>
              </w:rPr>
              <w:t>5.3</w:t>
            </w:r>
            <w:r w:rsidR="00930E16">
              <w:rPr>
                <w:rFonts w:asciiTheme="minorHAnsi" w:eastAsiaTheme="minorEastAsia" w:hAnsiTheme="minorHAnsi"/>
                <w:noProof/>
                <w:kern w:val="2"/>
                <w:sz w:val="24"/>
                <w:szCs w:val="24"/>
                <w:lang w:eastAsia="en-GB"/>
                <w14:ligatures w14:val="standardContextual"/>
              </w:rPr>
              <w:t xml:space="preserve"> </w:t>
            </w:r>
            <w:r w:rsidRPr="00E83473">
              <w:rPr>
                <w:rStyle w:val="Hyperlink"/>
                <w:noProof/>
              </w:rPr>
              <w:t>Process Overview (SIPOC)</w:t>
            </w:r>
            <w:r>
              <w:rPr>
                <w:noProof/>
                <w:webHidden/>
              </w:rPr>
              <w:tab/>
            </w:r>
            <w:r>
              <w:rPr>
                <w:noProof/>
                <w:webHidden/>
              </w:rPr>
              <w:fldChar w:fldCharType="begin"/>
            </w:r>
            <w:r>
              <w:rPr>
                <w:noProof/>
                <w:webHidden/>
              </w:rPr>
              <w:instrText xml:space="preserve"> PAGEREF _Toc198487355 \h </w:instrText>
            </w:r>
            <w:r>
              <w:rPr>
                <w:noProof/>
                <w:webHidden/>
              </w:rPr>
            </w:r>
            <w:r>
              <w:rPr>
                <w:noProof/>
                <w:webHidden/>
              </w:rPr>
              <w:fldChar w:fldCharType="separate"/>
            </w:r>
            <w:r>
              <w:rPr>
                <w:noProof/>
                <w:webHidden/>
              </w:rPr>
              <w:t>17</w:t>
            </w:r>
            <w:r>
              <w:rPr>
                <w:noProof/>
                <w:webHidden/>
              </w:rPr>
              <w:fldChar w:fldCharType="end"/>
            </w:r>
          </w:hyperlink>
        </w:p>
        <w:p w14:paraId="7862AA53" w14:textId="710FA8AA"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356" w:history="1">
            <w:r w:rsidRPr="00E83473">
              <w:rPr>
                <w:rStyle w:val="Hyperlink"/>
                <w:rFonts w:cs="Times New Roman"/>
                <w:noProof/>
              </w:rPr>
              <w:t>5.4 Project Charter</w:t>
            </w:r>
            <w:r>
              <w:rPr>
                <w:noProof/>
                <w:webHidden/>
              </w:rPr>
              <w:tab/>
            </w:r>
            <w:r>
              <w:rPr>
                <w:noProof/>
                <w:webHidden/>
              </w:rPr>
              <w:fldChar w:fldCharType="begin"/>
            </w:r>
            <w:r>
              <w:rPr>
                <w:noProof/>
                <w:webHidden/>
              </w:rPr>
              <w:instrText xml:space="preserve"> PAGEREF _Toc198487356 \h </w:instrText>
            </w:r>
            <w:r>
              <w:rPr>
                <w:noProof/>
                <w:webHidden/>
              </w:rPr>
            </w:r>
            <w:r>
              <w:rPr>
                <w:noProof/>
                <w:webHidden/>
              </w:rPr>
              <w:fldChar w:fldCharType="separate"/>
            </w:r>
            <w:r>
              <w:rPr>
                <w:noProof/>
                <w:webHidden/>
              </w:rPr>
              <w:t>18</w:t>
            </w:r>
            <w:r>
              <w:rPr>
                <w:noProof/>
                <w:webHidden/>
              </w:rPr>
              <w:fldChar w:fldCharType="end"/>
            </w:r>
          </w:hyperlink>
        </w:p>
        <w:p w14:paraId="7C2D2670" w14:textId="2F444831"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357" w:history="1">
            <w:r w:rsidRPr="00E83473">
              <w:rPr>
                <w:rStyle w:val="Hyperlink"/>
                <w:noProof/>
              </w:rPr>
              <w:t>5.5 Initial Observations</w:t>
            </w:r>
            <w:r>
              <w:rPr>
                <w:noProof/>
                <w:webHidden/>
              </w:rPr>
              <w:tab/>
            </w:r>
            <w:r>
              <w:rPr>
                <w:noProof/>
                <w:webHidden/>
              </w:rPr>
              <w:fldChar w:fldCharType="begin"/>
            </w:r>
            <w:r>
              <w:rPr>
                <w:noProof/>
                <w:webHidden/>
              </w:rPr>
              <w:instrText xml:space="preserve"> PAGEREF _Toc198487357 \h </w:instrText>
            </w:r>
            <w:r>
              <w:rPr>
                <w:noProof/>
                <w:webHidden/>
              </w:rPr>
            </w:r>
            <w:r>
              <w:rPr>
                <w:noProof/>
                <w:webHidden/>
              </w:rPr>
              <w:fldChar w:fldCharType="separate"/>
            </w:r>
            <w:r>
              <w:rPr>
                <w:noProof/>
                <w:webHidden/>
              </w:rPr>
              <w:t>20</w:t>
            </w:r>
            <w:r>
              <w:rPr>
                <w:noProof/>
                <w:webHidden/>
              </w:rPr>
              <w:fldChar w:fldCharType="end"/>
            </w:r>
          </w:hyperlink>
        </w:p>
        <w:p w14:paraId="6B28934A" w14:textId="184D8F71" w:rsidR="00977705" w:rsidRDefault="00977705">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98487358" w:history="1">
            <w:r w:rsidRPr="00E83473">
              <w:rPr>
                <w:rStyle w:val="Hyperlink"/>
                <w:noProof/>
              </w:rPr>
              <w:t>6.</w:t>
            </w:r>
            <w:r>
              <w:rPr>
                <w:rFonts w:asciiTheme="minorHAnsi" w:eastAsiaTheme="minorEastAsia" w:hAnsiTheme="minorHAnsi"/>
                <w:noProof/>
                <w:kern w:val="2"/>
                <w:sz w:val="24"/>
                <w:szCs w:val="24"/>
                <w:lang w:eastAsia="en-GB"/>
                <w14:ligatures w14:val="standardContextual"/>
              </w:rPr>
              <w:tab/>
            </w:r>
            <w:r w:rsidRPr="00E83473">
              <w:rPr>
                <w:rStyle w:val="Hyperlink"/>
                <w:noProof/>
              </w:rPr>
              <w:t>Measure</w:t>
            </w:r>
            <w:r>
              <w:rPr>
                <w:noProof/>
                <w:webHidden/>
              </w:rPr>
              <w:tab/>
            </w:r>
            <w:r>
              <w:rPr>
                <w:noProof/>
                <w:webHidden/>
              </w:rPr>
              <w:fldChar w:fldCharType="begin"/>
            </w:r>
            <w:r>
              <w:rPr>
                <w:noProof/>
                <w:webHidden/>
              </w:rPr>
              <w:instrText xml:space="preserve"> PAGEREF _Toc198487358 \h </w:instrText>
            </w:r>
            <w:r>
              <w:rPr>
                <w:noProof/>
                <w:webHidden/>
              </w:rPr>
            </w:r>
            <w:r>
              <w:rPr>
                <w:noProof/>
                <w:webHidden/>
              </w:rPr>
              <w:fldChar w:fldCharType="separate"/>
            </w:r>
            <w:r>
              <w:rPr>
                <w:noProof/>
                <w:webHidden/>
              </w:rPr>
              <w:t>21</w:t>
            </w:r>
            <w:r>
              <w:rPr>
                <w:noProof/>
                <w:webHidden/>
              </w:rPr>
              <w:fldChar w:fldCharType="end"/>
            </w:r>
          </w:hyperlink>
        </w:p>
        <w:p w14:paraId="0EA780C9" w14:textId="418A41F4"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359" w:history="1">
            <w:r w:rsidRPr="00E83473">
              <w:rPr>
                <w:rStyle w:val="Hyperlink"/>
                <w:noProof/>
              </w:rPr>
              <w:t>6.1 Data collection strategy</w:t>
            </w:r>
            <w:r>
              <w:rPr>
                <w:noProof/>
                <w:webHidden/>
              </w:rPr>
              <w:tab/>
            </w:r>
            <w:r>
              <w:rPr>
                <w:noProof/>
                <w:webHidden/>
              </w:rPr>
              <w:fldChar w:fldCharType="begin"/>
            </w:r>
            <w:r>
              <w:rPr>
                <w:noProof/>
                <w:webHidden/>
              </w:rPr>
              <w:instrText xml:space="preserve"> PAGEREF _Toc198487359 \h </w:instrText>
            </w:r>
            <w:r>
              <w:rPr>
                <w:noProof/>
                <w:webHidden/>
              </w:rPr>
            </w:r>
            <w:r>
              <w:rPr>
                <w:noProof/>
                <w:webHidden/>
              </w:rPr>
              <w:fldChar w:fldCharType="separate"/>
            </w:r>
            <w:r>
              <w:rPr>
                <w:noProof/>
                <w:webHidden/>
              </w:rPr>
              <w:t>21</w:t>
            </w:r>
            <w:r>
              <w:rPr>
                <w:noProof/>
                <w:webHidden/>
              </w:rPr>
              <w:fldChar w:fldCharType="end"/>
            </w:r>
          </w:hyperlink>
        </w:p>
        <w:p w14:paraId="4B045F15" w14:textId="675204D2"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60" w:history="1">
            <w:r w:rsidRPr="00E83473">
              <w:rPr>
                <w:rStyle w:val="Hyperlink"/>
                <w:noProof/>
              </w:rPr>
              <w:t>6.1.1 Data Sources and Capture Method</w:t>
            </w:r>
            <w:r>
              <w:rPr>
                <w:noProof/>
                <w:webHidden/>
              </w:rPr>
              <w:tab/>
            </w:r>
            <w:r>
              <w:rPr>
                <w:noProof/>
                <w:webHidden/>
              </w:rPr>
              <w:fldChar w:fldCharType="begin"/>
            </w:r>
            <w:r>
              <w:rPr>
                <w:noProof/>
                <w:webHidden/>
              </w:rPr>
              <w:instrText xml:space="preserve"> PAGEREF _Toc198487360 \h </w:instrText>
            </w:r>
            <w:r>
              <w:rPr>
                <w:noProof/>
                <w:webHidden/>
              </w:rPr>
            </w:r>
            <w:r>
              <w:rPr>
                <w:noProof/>
                <w:webHidden/>
              </w:rPr>
              <w:fldChar w:fldCharType="separate"/>
            </w:r>
            <w:r>
              <w:rPr>
                <w:noProof/>
                <w:webHidden/>
              </w:rPr>
              <w:t>21</w:t>
            </w:r>
            <w:r>
              <w:rPr>
                <w:noProof/>
                <w:webHidden/>
              </w:rPr>
              <w:fldChar w:fldCharType="end"/>
            </w:r>
          </w:hyperlink>
        </w:p>
        <w:p w14:paraId="01C08E16" w14:textId="1BB1C30F"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61" w:history="1">
            <w:r w:rsidRPr="00E83473">
              <w:rPr>
                <w:rStyle w:val="Hyperlink"/>
                <w:noProof/>
              </w:rPr>
              <w:t>6.1.2 Validation of data collection methodology</w:t>
            </w:r>
            <w:r>
              <w:rPr>
                <w:noProof/>
                <w:webHidden/>
              </w:rPr>
              <w:tab/>
            </w:r>
            <w:r>
              <w:rPr>
                <w:noProof/>
                <w:webHidden/>
              </w:rPr>
              <w:fldChar w:fldCharType="begin"/>
            </w:r>
            <w:r>
              <w:rPr>
                <w:noProof/>
                <w:webHidden/>
              </w:rPr>
              <w:instrText xml:space="preserve"> PAGEREF _Toc198487361 \h </w:instrText>
            </w:r>
            <w:r>
              <w:rPr>
                <w:noProof/>
                <w:webHidden/>
              </w:rPr>
            </w:r>
            <w:r>
              <w:rPr>
                <w:noProof/>
                <w:webHidden/>
              </w:rPr>
              <w:fldChar w:fldCharType="separate"/>
            </w:r>
            <w:r>
              <w:rPr>
                <w:noProof/>
                <w:webHidden/>
              </w:rPr>
              <w:t>22</w:t>
            </w:r>
            <w:r>
              <w:rPr>
                <w:noProof/>
                <w:webHidden/>
              </w:rPr>
              <w:fldChar w:fldCharType="end"/>
            </w:r>
          </w:hyperlink>
        </w:p>
        <w:p w14:paraId="53179338" w14:textId="58829A3D"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362" w:history="1">
            <w:r w:rsidRPr="00E83473">
              <w:rPr>
                <w:rStyle w:val="Hyperlink"/>
                <w:noProof/>
              </w:rPr>
              <w:t>6.2 Detailed Process Mapping</w:t>
            </w:r>
            <w:r>
              <w:rPr>
                <w:noProof/>
                <w:webHidden/>
              </w:rPr>
              <w:tab/>
            </w:r>
            <w:r>
              <w:rPr>
                <w:noProof/>
                <w:webHidden/>
              </w:rPr>
              <w:fldChar w:fldCharType="begin"/>
            </w:r>
            <w:r>
              <w:rPr>
                <w:noProof/>
                <w:webHidden/>
              </w:rPr>
              <w:instrText xml:space="preserve"> PAGEREF _Toc198487362 \h </w:instrText>
            </w:r>
            <w:r>
              <w:rPr>
                <w:noProof/>
                <w:webHidden/>
              </w:rPr>
            </w:r>
            <w:r>
              <w:rPr>
                <w:noProof/>
                <w:webHidden/>
              </w:rPr>
              <w:fldChar w:fldCharType="separate"/>
            </w:r>
            <w:r>
              <w:rPr>
                <w:noProof/>
                <w:webHidden/>
              </w:rPr>
              <w:t>24</w:t>
            </w:r>
            <w:r>
              <w:rPr>
                <w:noProof/>
                <w:webHidden/>
              </w:rPr>
              <w:fldChar w:fldCharType="end"/>
            </w:r>
          </w:hyperlink>
        </w:p>
        <w:p w14:paraId="4A77B226" w14:textId="57A08E3F"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63" w:history="1">
            <w:r w:rsidRPr="00E83473">
              <w:rPr>
                <w:rStyle w:val="Hyperlink"/>
                <w:noProof/>
              </w:rPr>
              <w:t>6.2.1 Flow Chart with task-element times</w:t>
            </w:r>
            <w:r>
              <w:rPr>
                <w:noProof/>
                <w:webHidden/>
              </w:rPr>
              <w:tab/>
            </w:r>
            <w:r>
              <w:rPr>
                <w:noProof/>
                <w:webHidden/>
              </w:rPr>
              <w:fldChar w:fldCharType="begin"/>
            </w:r>
            <w:r>
              <w:rPr>
                <w:noProof/>
                <w:webHidden/>
              </w:rPr>
              <w:instrText xml:space="preserve"> PAGEREF _Toc198487363 \h </w:instrText>
            </w:r>
            <w:r>
              <w:rPr>
                <w:noProof/>
                <w:webHidden/>
              </w:rPr>
            </w:r>
            <w:r>
              <w:rPr>
                <w:noProof/>
                <w:webHidden/>
              </w:rPr>
              <w:fldChar w:fldCharType="separate"/>
            </w:r>
            <w:r>
              <w:rPr>
                <w:noProof/>
                <w:webHidden/>
              </w:rPr>
              <w:t>24</w:t>
            </w:r>
            <w:r>
              <w:rPr>
                <w:noProof/>
                <w:webHidden/>
              </w:rPr>
              <w:fldChar w:fldCharType="end"/>
            </w:r>
          </w:hyperlink>
        </w:p>
        <w:p w14:paraId="6CFA2E60" w14:textId="3CF2B2AA"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64" w:history="1">
            <w:r w:rsidRPr="00E83473">
              <w:rPr>
                <w:rStyle w:val="Hyperlink"/>
                <w:noProof/>
              </w:rPr>
              <w:t>6.2.2 Spaghetti diagram of operator motion</w:t>
            </w:r>
            <w:r>
              <w:rPr>
                <w:noProof/>
                <w:webHidden/>
              </w:rPr>
              <w:tab/>
            </w:r>
            <w:r>
              <w:rPr>
                <w:noProof/>
                <w:webHidden/>
              </w:rPr>
              <w:fldChar w:fldCharType="begin"/>
            </w:r>
            <w:r>
              <w:rPr>
                <w:noProof/>
                <w:webHidden/>
              </w:rPr>
              <w:instrText xml:space="preserve"> PAGEREF _Toc198487364 \h </w:instrText>
            </w:r>
            <w:r>
              <w:rPr>
                <w:noProof/>
                <w:webHidden/>
              </w:rPr>
            </w:r>
            <w:r>
              <w:rPr>
                <w:noProof/>
                <w:webHidden/>
              </w:rPr>
              <w:fldChar w:fldCharType="separate"/>
            </w:r>
            <w:r>
              <w:rPr>
                <w:noProof/>
                <w:webHidden/>
              </w:rPr>
              <w:t>24</w:t>
            </w:r>
            <w:r>
              <w:rPr>
                <w:noProof/>
                <w:webHidden/>
              </w:rPr>
              <w:fldChar w:fldCharType="end"/>
            </w:r>
          </w:hyperlink>
        </w:p>
        <w:p w14:paraId="54D1F928" w14:textId="15F56AB3"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365" w:history="1">
            <w:r w:rsidRPr="00E83473">
              <w:rPr>
                <w:rStyle w:val="Hyperlink"/>
                <w:noProof/>
              </w:rPr>
              <w:t>6.3 Baseline Process Performance</w:t>
            </w:r>
            <w:r>
              <w:rPr>
                <w:noProof/>
                <w:webHidden/>
              </w:rPr>
              <w:tab/>
            </w:r>
            <w:r>
              <w:rPr>
                <w:noProof/>
                <w:webHidden/>
              </w:rPr>
              <w:fldChar w:fldCharType="begin"/>
            </w:r>
            <w:r>
              <w:rPr>
                <w:noProof/>
                <w:webHidden/>
              </w:rPr>
              <w:instrText xml:space="preserve"> PAGEREF _Toc198487365 \h </w:instrText>
            </w:r>
            <w:r>
              <w:rPr>
                <w:noProof/>
                <w:webHidden/>
              </w:rPr>
            </w:r>
            <w:r>
              <w:rPr>
                <w:noProof/>
                <w:webHidden/>
              </w:rPr>
              <w:fldChar w:fldCharType="separate"/>
            </w:r>
            <w:r>
              <w:rPr>
                <w:noProof/>
                <w:webHidden/>
              </w:rPr>
              <w:t>25</w:t>
            </w:r>
            <w:r>
              <w:rPr>
                <w:noProof/>
                <w:webHidden/>
              </w:rPr>
              <w:fldChar w:fldCharType="end"/>
            </w:r>
          </w:hyperlink>
        </w:p>
        <w:p w14:paraId="16505D1C" w14:textId="553A806B"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66" w:history="1">
            <w:r w:rsidRPr="00E83473">
              <w:rPr>
                <w:rStyle w:val="Hyperlink"/>
                <w:noProof/>
              </w:rPr>
              <w:t>6.3.1 Cycle Time and Task Element Durations</w:t>
            </w:r>
            <w:r>
              <w:rPr>
                <w:noProof/>
                <w:webHidden/>
              </w:rPr>
              <w:tab/>
            </w:r>
            <w:r>
              <w:rPr>
                <w:noProof/>
                <w:webHidden/>
              </w:rPr>
              <w:fldChar w:fldCharType="begin"/>
            </w:r>
            <w:r>
              <w:rPr>
                <w:noProof/>
                <w:webHidden/>
              </w:rPr>
              <w:instrText xml:space="preserve"> PAGEREF _Toc198487366 \h </w:instrText>
            </w:r>
            <w:r>
              <w:rPr>
                <w:noProof/>
                <w:webHidden/>
              </w:rPr>
            </w:r>
            <w:r>
              <w:rPr>
                <w:noProof/>
                <w:webHidden/>
              </w:rPr>
              <w:fldChar w:fldCharType="separate"/>
            </w:r>
            <w:r>
              <w:rPr>
                <w:noProof/>
                <w:webHidden/>
              </w:rPr>
              <w:t>25</w:t>
            </w:r>
            <w:r>
              <w:rPr>
                <w:noProof/>
                <w:webHidden/>
              </w:rPr>
              <w:fldChar w:fldCharType="end"/>
            </w:r>
          </w:hyperlink>
        </w:p>
        <w:p w14:paraId="2410AC07" w14:textId="6306E967"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67" w:history="1">
            <w:r w:rsidRPr="00E83473">
              <w:rPr>
                <w:rStyle w:val="Hyperlink"/>
                <w:noProof/>
              </w:rPr>
              <w:t>6.3.2 Operator Motion</w:t>
            </w:r>
            <w:r>
              <w:rPr>
                <w:noProof/>
                <w:webHidden/>
              </w:rPr>
              <w:tab/>
            </w:r>
            <w:r>
              <w:rPr>
                <w:noProof/>
                <w:webHidden/>
              </w:rPr>
              <w:fldChar w:fldCharType="begin"/>
            </w:r>
            <w:r>
              <w:rPr>
                <w:noProof/>
                <w:webHidden/>
              </w:rPr>
              <w:instrText xml:space="preserve"> PAGEREF _Toc198487367 \h </w:instrText>
            </w:r>
            <w:r>
              <w:rPr>
                <w:noProof/>
                <w:webHidden/>
              </w:rPr>
            </w:r>
            <w:r>
              <w:rPr>
                <w:noProof/>
                <w:webHidden/>
              </w:rPr>
              <w:fldChar w:fldCharType="separate"/>
            </w:r>
            <w:r>
              <w:rPr>
                <w:noProof/>
                <w:webHidden/>
              </w:rPr>
              <w:t>25</w:t>
            </w:r>
            <w:r>
              <w:rPr>
                <w:noProof/>
                <w:webHidden/>
              </w:rPr>
              <w:fldChar w:fldCharType="end"/>
            </w:r>
          </w:hyperlink>
        </w:p>
        <w:p w14:paraId="2EA44C81" w14:textId="591DE7C7"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68" w:history="1">
            <w:r w:rsidRPr="00E83473">
              <w:rPr>
                <w:rStyle w:val="Hyperlink"/>
                <w:noProof/>
              </w:rPr>
              <w:t>6.3.3 Packaging error rate</w:t>
            </w:r>
            <w:r>
              <w:rPr>
                <w:noProof/>
                <w:webHidden/>
              </w:rPr>
              <w:tab/>
            </w:r>
            <w:r>
              <w:rPr>
                <w:noProof/>
                <w:webHidden/>
              </w:rPr>
              <w:fldChar w:fldCharType="begin"/>
            </w:r>
            <w:r>
              <w:rPr>
                <w:noProof/>
                <w:webHidden/>
              </w:rPr>
              <w:instrText xml:space="preserve"> PAGEREF _Toc198487368 \h </w:instrText>
            </w:r>
            <w:r>
              <w:rPr>
                <w:noProof/>
                <w:webHidden/>
              </w:rPr>
            </w:r>
            <w:r>
              <w:rPr>
                <w:noProof/>
                <w:webHidden/>
              </w:rPr>
              <w:fldChar w:fldCharType="separate"/>
            </w:r>
            <w:r>
              <w:rPr>
                <w:noProof/>
                <w:webHidden/>
              </w:rPr>
              <w:t>26</w:t>
            </w:r>
            <w:r>
              <w:rPr>
                <w:noProof/>
                <w:webHidden/>
              </w:rPr>
              <w:fldChar w:fldCharType="end"/>
            </w:r>
          </w:hyperlink>
        </w:p>
        <w:p w14:paraId="7017C109" w14:textId="0C4C36ED"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69" w:history="1">
            <w:r w:rsidRPr="00E83473">
              <w:rPr>
                <w:rStyle w:val="Hyperlink"/>
                <w:noProof/>
              </w:rPr>
              <w:t>6.3.4 Tool and Consumable Search Frequency</w:t>
            </w:r>
            <w:r>
              <w:rPr>
                <w:noProof/>
                <w:webHidden/>
              </w:rPr>
              <w:tab/>
            </w:r>
            <w:r>
              <w:rPr>
                <w:noProof/>
                <w:webHidden/>
              </w:rPr>
              <w:fldChar w:fldCharType="begin"/>
            </w:r>
            <w:r>
              <w:rPr>
                <w:noProof/>
                <w:webHidden/>
              </w:rPr>
              <w:instrText xml:space="preserve"> PAGEREF _Toc198487369 \h </w:instrText>
            </w:r>
            <w:r>
              <w:rPr>
                <w:noProof/>
                <w:webHidden/>
              </w:rPr>
            </w:r>
            <w:r>
              <w:rPr>
                <w:noProof/>
                <w:webHidden/>
              </w:rPr>
              <w:fldChar w:fldCharType="separate"/>
            </w:r>
            <w:r>
              <w:rPr>
                <w:noProof/>
                <w:webHidden/>
              </w:rPr>
              <w:t>26</w:t>
            </w:r>
            <w:r>
              <w:rPr>
                <w:noProof/>
                <w:webHidden/>
              </w:rPr>
              <w:fldChar w:fldCharType="end"/>
            </w:r>
          </w:hyperlink>
        </w:p>
        <w:p w14:paraId="5A555DBF" w14:textId="7D1596F4"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370" w:history="1">
            <w:r w:rsidRPr="00E83473">
              <w:rPr>
                <w:rStyle w:val="Hyperlink"/>
                <w:noProof/>
              </w:rPr>
              <w:t>6.4 Secondary Data Collection for Cost benefit analysis</w:t>
            </w:r>
            <w:r>
              <w:rPr>
                <w:noProof/>
                <w:webHidden/>
              </w:rPr>
              <w:tab/>
            </w:r>
            <w:r>
              <w:rPr>
                <w:noProof/>
                <w:webHidden/>
              </w:rPr>
              <w:fldChar w:fldCharType="begin"/>
            </w:r>
            <w:r>
              <w:rPr>
                <w:noProof/>
                <w:webHidden/>
              </w:rPr>
              <w:instrText xml:space="preserve"> PAGEREF _Toc198487370 \h </w:instrText>
            </w:r>
            <w:r>
              <w:rPr>
                <w:noProof/>
                <w:webHidden/>
              </w:rPr>
            </w:r>
            <w:r>
              <w:rPr>
                <w:noProof/>
                <w:webHidden/>
              </w:rPr>
              <w:fldChar w:fldCharType="separate"/>
            </w:r>
            <w:r>
              <w:rPr>
                <w:noProof/>
                <w:webHidden/>
              </w:rPr>
              <w:t>26</w:t>
            </w:r>
            <w:r>
              <w:rPr>
                <w:noProof/>
                <w:webHidden/>
              </w:rPr>
              <w:fldChar w:fldCharType="end"/>
            </w:r>
          </w:hyperlink>
        </w:p>
        <w:p w14:paraId="17FA3C62" w14:textId="448E1CA6"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371" w:history="1">
            <w:r w:rsidRPr="00E83473">
              <w:rPr>
                <w:rStyle w:val="Hyperlink"/>
                <w:noProof/>
              </w:rPr>
              <w:t>6.5 Summary of findings</w:t>
            </w:r>
            <w:r>
              <w:rPr>
                <w:noProof/>
                <w:webHidden/>
              </w:rPr>
              <w:tab/>
            </w:r>
            <w:r>
              <w:rPr>
                <w:noProof/>
                <w:webHidden/>
              </w:rPr>
              <w:fldChar w:fldCharType="begin"/>
            </w:r>
            <w:r>
              <w:rPr>
                <w:noProof/>
                <w:webHidden/>
              </w:rPr>
              <w:instrText xml:space="preserve"> PAGEREF _Toc198487371 \h </w:instrText>
            </w:r>
            <w:r>
              <w:rPr>
                <w:noProof/>
                <w:webHidden/>
              </w:rPr>
            </w:r>
            <w:r>
              <w:rPr>
                <w:noProof/>
                <w:webHidden/>
              </w:rPr>
              <w:fldChar w:fldCharType="separate"/>
            </w:r>
            <w:r>
              <w:rPr>
                <w:noProof/>
                <w:webHidden/>
              </w:rPr>
              <w:t>27</w:t>
            </w:r>
            <w:r>
              <w:rPr>
                <w:noProof/>
                <w:webHidden/>
              </w:rPr>
              <w:fldChar w:fldCharType="end"/>
            </w:r>
          </w:hyperlink>
        </w:p>
        <w:p w14:paraId="75EB46D4" w14:textId="72AE4D73" w:rsidR="00977705" w:rsidRDefault="00977705">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98487372" w:history="1">
            <w:r w:rsidRPr="00E83473">
              <w:rPr>
                <w:rStyle w:val="Hyperlink"/>
                <w:noProof/>
              </w:rPr>
              <w:t>7.</w:t>
            </w:r>
            <w:r>
              <w:rPr>
                <w:rFonts w:asciiTheme="minorHAnsi" w:eastAsiaTheme="minorEastAsia" w:hAnsiTheme="minorHAnsi"/>
                <w:noProof/>
                <w:kern w:val="2"/>
                <w:sz w:val="24"/>
                <w:szCs w:val="24"/>
                <w:lang w:eastAsia="en-GB"/>
                <w14:ligatures w14:val="standardContextual"/>
              </w:rPr>
              <w:tab/>
            </w:r>
            <w:r w:rsidRPr="00E83473">
              <w:rPr>
                <w:rStyle w:val="Hyperlink"/>
                <w:noProof/>
              </w:rPr>
              <w:t>Analyse</w:t>
            </w:r>
            <w:r>
              <w:rPr>
                <w:noProof/>
                <w:webHidden/>
              </w:rPr>
              <w:tab/>
            </w:r>
            <w:r>
              <w:rPr>
                <w:noProof/>
                <w:webHidden/>
              </w:rPr>
              <w:fldChar w:fldCharType="begin"/>
            </w:r>
            <w:r>
              <w:rPr>
                <w:noProof/>
                <w:webHidden/>
              </w:rPr>
              <w:instrText xml:space="preserve"> PAGEREF _Toc198487372 \h </w:instrText>
            </w:r>
            <w:r>
              <w:rPr>
                <w:noProof/>
                <w:webHidden/>
              </w:rPr>
            </w:r>
            <w:r>
              <w:rPr>
                <w:noProof/>
                <w:webHidden/>
              </w:rPr>
              <w:fldChar w:fldCharType="separate"/>
            </w:r>
            <w:r>
              <w:rPr>
                <w:noProof/>
                <w:webHidden/>
              </w:rPr>
              <w:t>28</w:t>
            </w:r>
            <w:r>
              <w:rPr>
                <w:noProof/>
                <w:webHidden/>
              </w:rPr>
              <w:fldChar w:fldCharType="end"/>
            </w:r>
          </w:hyperlink>
        </w:p>
        <w:p w14:paraId="5E091AF1" w14:textId="43A08E4C"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373" w:history="1">
            <w:r w:rsidRPr="00E83473">
              <w:rPr>
                <w:rStyle w:val="Hyperlink"/>
                <w:noProof/>
              </w:rPr>
              <w:t>7.1 Data Analysis</w:t>
            </w:r>
            <w:r>
              <w:rPr>
                <w:noProof/>
                <w:webHidden/>
              </w:rPr>
              <w:tab/>
            </w:r>
            <w:r>
              <w:rPr>
                <w:noProof/>
                <w:webHidden/>
              </w:rPr>
              <w:fldChar w:fldCharType="begin"/>
            </w:r>
            <w:r>
              <w:rPr>
                <w:noProof/>
                <w:webHidden/>
              </w:rPr>
              <w:instrText xml:space="preserve"> PAGEREF _Toc198487373 \h </w:instrText>
            </w:r>
            <w:r>
              <w:rPr>
                <w:noProof/>
                <w:webHidden/>
              </w:rPr>
            </w:r>
            <w:r>
              <w:rPr>
                <w:noProof/>
                <w:webHidden/>
              </w:rPr>
              <w:fldChar w:fldCharType="separate"/>
            </w:r>
            <w:r>
              <w:rPr>
                <w:noProof/>
                <w:webHidden/>
              </w:rPr>
              <w:t>28</w:t>
            </w:r>
            <w:r>
              <w:rPr>
                <w:noProof/>
                <w:webHidden/>
              </w:rPr>
              <w:fldChar w:fldCharType="end"/>
            </w:r>
          </w:hyperlink>
        </w:p>
        <w:p w14:paraId="1E5B66FF" w14:textId="36A86434"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74" w:history="1">
            <w:r w:rsidRPr="00E83473">
              <w:rPr>
                <w:rStyle w:val="Hyperlink"/>
                <w:noProof/>
              </w:rPr>
              <w:t>7.1.1 Cycle Time</w:t>
            </w:r>
            <w:r>
              <w:rPr>
                <w:noProof/>
                <w:webHidden/>
              </w:rPr>
              <w:tab/>
            </w:r>
            <w:r>
              <w:rPr>
                <w:noProof/>
                <w:webHidden/>
              </w:rPr>
              <w:fldChar w:fldCharType="begin"/>
            </w:r>
            <w:r>
              <w:rPr>
                <w:noProof/>
                <w:webHidden/>
              </w:rPr>
              <w:instrText xml:space="preserve"> PAGEREF _Toc198487374 \h </w:instrText>
            </w:r>
            <w:r>
              <w:rPr>
                <w:noProof/>
                <w:webHidden/>
              </w:rPr>
            </w:r>
            <w:r>
              <w:rPr>
                <w:noProof/>
                <w:webHidden/>
              </w:rPr>
              <w:fldChar w:fldCharType="separate"/>
            </w:r>
            <w:r>
              <w:rPr>
                <w:noProof/>
                <w:webHidden/>
              </w:rPr>
              <w:t>28</w:t>
            </w:r>
            <w:r>
              <w:rPr>
                <w:noProof/>
                <w:webHidden/>
              </w:rPr>
              <w:fldChar w:fldCharType="end"/>
            </w:r>
          </w:hyperlink>
        </w:p>
        <w:p w14:paraId="338AF724" w14:textId="5B1DA714"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75" w:history="1">
            <w:r w:rsidRPr="00E83473">
              <w:rPr>
                <w:rStyle w:val="Hyperlink"/>
                <w:noProof/>
              </w:rPr>
              <w:t>7.1.2 Task Timings</w:t>
            </w:r>
            <w:r>
              <w:rPr>
                <w:noProof/>
                <w:webHidden/>
              </w:rPr>
              <w:tab/>
            </w:r>
            <w:r>
              <w:rPr>
                <w:noProof/>
                <w:webHidden/>
              </w:rPr>
              <w:fldChar w:fldCharType="begin"/>
            </w:r>
            <w:r>
              <w:rPr>
                <w:noProof/>
                <w:webHidden/>
              </w:rPr>
              <w:instrText xml:space="preserve"> PAGEREF _Toc198487375 \h </w:instrText>
            </w:r>
            <w:r>
              <w:rPr>
                <w:noProof/>
                <w:webHidden/>
              </w:rPr>
            </w:r>
            <w:r>
              <w:rPr>
                <w:noProof/>
                <w:webHidden/>
              </w:rPr>
              <w:fldChar w:fldCharType="separate"/>
            </w:r>
            <w:r>
              <w:rPr>
                <w:noProof/>
                <w:webHidden/>
              </w:rPr>
              <w:t>30</w:t>
            </w:r>
            <w:r>
              <w:rPr>
                <w:noProof/>
                <w:webHidden/>
              </w:rPr>
              <w:fldChar w:fldCharType="end"/>
            </w:r>
          </w:hyperlink>
        </w:p>
        <w:p w14:paraId="7537E3E3" w14:textId="5D9515A0"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76" w:history="1">
            <w:r w:rsidRPr="00E83473">
              <w:rPr>
                <w:rStyle w:val="Hyperlink"/>
                <w:noProof/>
              </w:rPr>
              <w:t>7.1.3 Operator movement data (From-To matrix)</w:t>
            </w:r>
            <w:r>
              <w:rPr>
                <w:noProof/>
                <w:webHidden/>
              </w:rPr>
              <w:tab/>
            </w:r>
            <w:r>
              <w:rPr>
                <w:noProof/>
                <w:webHidden/>
              </w:rPr>
              <w:fldChar w:fldCharType="begin"/>
            </w:r>
            <w:r>
              <w:rPr>
                <w:noProof/>
                <w:webHidden/>
              </w:rPr>
              <w:instrText xml:space="preserve"> PAGEREF _Toc198487376 \h </w:instrText>
            </w:r>
            <w:r>
              <w:rPr>
                <w:noProof/>
                <w:webHidden/>
              </w:rPr>
            </w:r>
            <w:r>
              <w:rPr>
                <w:noProof/>
                <w:webHidden/>
              </w:rPr>
              <w:fldChar w:fldCharType="separate"/>
            </w:r>
            <w:r>
              <w:rPr>
                <w:noProof/>
                <w:webHidden/>
              </w:rPr>
              <w:t>32</w:t>
            </w:r>
            <w:r>
              <w:rPr>
                <w:noProof/>
                <w:webHidden/>
              </w:rPr>
              <w:fldChar w:fldCharType="end"/>
            </w:r>
          </w:hyperlink>
        </w:p>
        <w:p w14:paraId="7C2E6410" w14:textId="03893B7F"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77" w:history="1">
            <w:r w:rsidRPr="00E83473">
              <w:rPr>
                <w:rStyle w:val="Hyperlink"/>
                <w:noProof/>
              </w:rPr>
              <w:t>7.1.4 Packaging errors and looking for tools/consumables</w:t>
            </w:r>
            <w:r>
              <w:rPr>
                <w:noProof/>
                <w:webHidden/>
              </w:rPr>
              <w:tab/>
            </w:r>
            <w:r>
              <w:rPr>
                <w:noProof/>
                <w:webHidden/>
              </w:rPr>
              <w:fldChar w:fldCharType="begin"/>
            </w:r>
            <w:r>
              <w:rPr>
                <w:noProof/>
                <w:webHidden/>
              </w:rPr>
              <w:instrText xml:space="preserve"> PAGEREF _Toc198487377 \h </w:instrText>
            </w:r>
            <w:r>
              <w:rPr>
                <w:noProof/>
                <w:webHidden/>
              </w:rPr>
            </w:r>
            <w:r>
              <w:rPr>
                <w:noProof/>
                <w:webHidden/>
              </w:rPr>
              <w:fldChar w:fldCharType="separate"/>
            </w:r>
            <w:r>
              <w:rPr>
                <w:noProof/>
                <w:webHidden/>
              </w:rPr>
              <w:t>33</w:t>
            </w:r>
            <w:r>
              <w:rPr>
                <w:noProof/>
                <w:webHidden/>
              </w:rPr>
              <w:fldChar w:fldCharType="end"/>
            </w:r>
          </w:hyperlink>
        </w:p>
        <w:p w14:paraId="1AC1A988" w14:textId="4BD90A8A"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78" w:history="1">
            <w:r w:rsidRPr="00E83473">
              <w:rPr>
                <w:rStyle w:val="Hyperlink"/>
                <w:noProof/>
              </w:rPr>
              <w:t>7.1.5 Data analysis summary</w:t>
            </w:r>
            <w:r>
              <w:rPr>
                <w:noProof/>
                <w:webHidden/>
              </w:rPr>
              <w:tab/>
            </w:r>
            <w:r>
              <w:rPr>
                <w:noProof/>
                <w:webHidden/>
              </w:rPr>
              <w:fldChar w:fldCharType="begin"/>
            </w:r>
            <w:r>
              <w:rPr>
                <w:noProof/>
                <w:webHidden/>
              </w:rPr>
              <w:instrText xml:space="preserve"> PAGEREF _Toc198487378 \h </w:instrText>
            </w:r>
            <w:r>
              <w:rPr>
                <w:noProof/>
                <w:webHidden/>
              </w:rPr>
            </w:r>
            <w:r>
              <w:rPr>
                <w:noProof/>
                <w:webHidden/>
              </w:rPr>
              <w:fldChar w:fldCharType="separate"/>
            </w:r>
            <w:r>
              <w:rPr>
                <w:noProof/>
                <w:webHidden/>
              </w:rPr>
              <w:t>34</w:t>
            </w:r>
            <w:r>
              <w:rPr>
                <w:noProof/>
                <w:webHidden/>
              </w:rPr>
              <w:fldChar w:fldCharType="end"/>
            </w:r>
          </w:hyperlink>
        </w:p>
        <w:p w14:paraId="129199A8" w14:textId="17500E48"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379" w:history="1">
            <w:r w:rsidRPr="00E83473">
              <w:rPr>
                <w:rStyle w:val="Hyperlink"/>
                <w:noProof/>
              </w:rPr>
              <w:t>7.2 Root cause identification</w:t>
            </w:r>
            <w:r>
              <w:rPr>
                <w:noProof/>
                <w:webHidden/>
              </w:rPr>
              <w:tab/>
            </w:r>
            <w:r>
              <w:rPr>
                <w:noProof/>
                <w:webHidden/>
              </w:rPr>
              <w:fldChar w:fldCharType="begin"/>
            </w:r>
            <w:r>
              <w:rPr>
                <w:noProof/>
                <w:webHidden/>
              </w:rPr>
              <w:instrText xml:space="preserve"> PAGEREF _Toc198487379 \h </w:instrText>
            </w:r>
            <w:r>
              <w:rPr>
                <w:noProof/>
                <w:webHidden/>
              </w:rPr>
            </w:r>
            <w:r>
              <w:rPr>
                <w:noProof/>
                <w:webHidden/>
              </w:rPr>
              <w:fldChar w:fldCharType="separate"/>
            </w:r>
            <w:r>
              <w:rPr>
                <w:noProof/>
                <w:webHidden/>
              </w:rPr>
              <w:t>35</w:t>
            </w:r>
            <w:r>
              <w:rPr>
                <w:noProof/>
                <w:webHidden/>
              </w:rPr>
              <w:fldChar w:fldCharType="end"/>
            </w:r>
          </w:hyperlink>
        </w:p>
        <w:p w14:paraId="76C06DF0" w14:textId="391E1BA1"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80" w:history="1">
            <w:r w:rsidRPr="00E83473">
              <w:rPr>
                <w:rStyle w:val="Hyperlink"/>
                <w:noProof/>
              </w:rPr>
              <w:t>7.2.1 Fish bone diagram</w:t>
            </w:r>
            <w:r>
              <w:rPr>
                <w:noProof/>
                <w:webHidden/>
              </w:rPr>
              <w:tab/>
            </w:r>
            <w:r>
              <w:rPr>
                <w:noProof/>
                <w:webHidden/>
              </w:rPr>
              <w:fldChar w:fldCharType="begin"/>
            </w:r>
            <w:r>
              <w:rPr>
                <w:noProof/>
                <w:webHidden/>
              </w:rPr>
              <w:instrText xml:space="preserve"> PAGEREF _Toc198487380 \h </w:instrText>
            </w:r>
            <w:r>
              <w:rPr>
                <w:noProof/>
                <w:webHidden/>
              </w:rPr>
            </w:r>
            <w:r>
              <w:rPr>
                <w:noProof/>
                <w:webHidden/>
              </w:rPr>
              <w:fldChar w:fldCharType="separate"/>
            </w:r>
            <w:r>
              <w:rPr>
                <w:noProof/>
                <w:webHidden/>
              </w:rPr>
              <w:t>35</w:t>
            </w:r>
            <w:r>
              <w:rPr>
                <w:noProof/>
                <w:webHidden/>
              </w:rPr>
              <w:fldChar w:fldCharType="end"/>
            </w:r>
          </w:hyperlink>
        </w:p>
        <w:p w14:paraId="4F467AF6" w14:textId="3B973305"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81" w:history="1">
            <w:r w:rsidRPr="00E83473">
              <w:rPr>
                <w:rStyle w:val="Hyperlink"/>
                <w:noProof/>
              </w:rPr>
              <w:t>7.2.2 5 Why’s Technique</w:t>
            </w:r>
            <w:r>
              <w:rPr>
                <w:noProof/>
                <w:webHidden/>
              </w:rPr>
              <w:tab/>
            </w:r>
            <w:r>
              <w:rPr>
                <w:noProof/>
                <w:webHidden/>
              </w:rPr>
              <w:fldChar w:fldCharType="begin"/>
            </w:r>
            <w:r>
              <w:rPr>
                <w:noProof/>
                <w:webHidden/>
              </w:rPr>
              <w:instrText xml:space="preserve"> PAGEREF _Toc198487381 \h </w:instrText>
            </w:r>
            <w:r>
              <w:rPr>
                <w:noProof/>
                <w:webHidden/>
              </w:rPr>
            </w:r>
            <w:r>
              <w:rPr>
                <w:noProof/>
                <w:webHidden/>
              </w:rPr>
              <w:fldChar w:fldCharType="separate"/>
            </w:r>
            <w:r>
              <w:rPr>
                <w:noProof/>
                <w:webHidden/>
              </w:rPr>
              <w:t>37</w:t>
            </w:r>
            <w:r>
              <w:rPr>
                <w:noProof/>
                <w:webHidden/>
              </w:rPr>
              <w:fldChar w:fldCharType="end"/>
            </w:r>
          </w:hyperlink>
        </w:p>
        <w:p w14:paraId="5DE80310" w14:textId="2DBE3FC1"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82" w:history="1">
            <w:r w:rsidRPr="00E83473">
              <w:rPr>
                <w:rStyle w:val="Hyperlink"/>
                <w:noProof/>
              </w:rPr>
              <w:t>7.2.3 Root cause summary</w:t>
            </w:r>
            <w:r>
              <w:rPr>
                <w:noProof/>
                <w:webHidden/>
              </w:rPr>
              <w:tab/>
            </w:r>
            <w:r>
              <w:rPr>
                <w:noProof/>
                <w:webHidden/>
              </w:rPr>
              <w:fldChar w:fldCharType="begin"/>
            </w:r>
            <w:r>
              <w:rPr>
                <w:noProof/>
                <w:webHidden/>
              </w:rPr>
              <w:instrText xml:space="preserve"> PAGEREF _Toc198487382 \h </w:instrText>
            </w:r>
            <w:r>
              <w:rPr>
                <w:noProof/>
                <w:webHidden/>
              </w:rPr>
            </w:r>
            <w:r>
              <w:rPr>
                <w:noProof/>
                <w:webHidden/>
              </w:rPr>
              <w:fldChar w:fldCharType="separate"/>
            </w:r>
            <w:r>
              <w:rPr>
                <w:noProof/>
                <w:webHidden/>
              </w:rPr>
              <w:t>38</w:t>
            </w:r>
            <w:r>
              <w:rPr>
                <w:noProof/>
                <w:webHidden/>
              </w:rPr>
              <w:fldChar w:fldCharType="end"/>
            </w:r>
          </w:hyperlink>
        </w:p>
        <w:p w14:paraId="28CA5288" w14:textId="18D50047"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383" w:history="1">
            <w:r w:rsidRPr="00E83473">
              <w:rPr>
                <w:rStyle w:val="Hyperlink"/>
                <w:noProof/>
              </w:rPr>
              <w:t>7.3 Root cause validation</w:t>
            </w:r>
            <w:r>
              <w:rPr>
                <w:noProof/>
                <w:webHidden/>
              </w:rPr>
              <w:tab/>
            </w:r>
            <w:r>
              <w:rPr>
                <w:noProof/>
                <w:webHidden/>
              </w:rPr>
              <w:fldChar w:fldCharType="begin"/>
            </w:r>
            <w:r>
              <w:rPr>
                <w:noProof/>
                <w:webHidden/>
              </w:rPr>
              <w:instrText xml:space="preserve"> PAGEREF _Toc198487383 \h </w:instrText>
            </w:r>
            <w:r>
              <w:rPr>
                <w:noProof/>
                <w:webHidden/>
              </w:rPr>
            </w:r>
            <w:r>
              <w:rPr>
                <w:noProof/>
                <w:webHidden/>
              </w:rPr>
              <w:fldChar w:fldCharType="separate"/>
            </w:r>
            <w:r>
              <w:rPr>
                <w:noProof/>
                <w:webHidden/>
              </w:rPr>
              <w:t>39</w:t>
            </w:r>
            <w:r>
              <w:rPr>
                <w:noProof/>
                <w:webHidden/>
              </w:rPr>
              <w:fldChar w:fldCharType="end"/>
            </w:r>
          </w:hyperlink>
        </w:p>
        <w:p w14:paraId="74CCFD73" w14:textId="2E723C18"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84" w:history="1">
            <w:r w:rsidRPr="00E83473">
              <w:rPr>
                <w:rStyle w:val="Hyperlink"/>
                <w:noProof/>
              </w:rPr>
              <w:t>7.3.1 Cycle Time Observation</w:t>
            </w:r>
            <w:r>
              <w:rPr>
                <w:noProof/>
                <w:webHidden/>
              </w:rPr>
              <w:tab/>
            </w:r>
            <w:r>
              <w:rPr>
                <w:noProof/>
                <w:webHidden/>
              </w:rPr>
              <w:fldChar w:fldCharType="begin"/>
            </w:r>
            <w:r>
              <w:rPr>
                <w:noProof/>
                <w:webHidden/>
              </w:rPr>
              <w:instrText xml:space="preserve"> PAGEREF _Toc198487384 \h </w:instrText>
            </w:r>
            <w:r>
              <w:rPr>
                <w:noProof/>
                <w:webHidden/>
              </w:rPr>
            </w:r>
            <w:r>
              <w:rPr>
                <w:noProof/>
                <w:webHidden/>
              </w:rPr>
              <w:fldChar w:fldCharType="separate"/>
            </w:r>
            <w:r>
              <w:rPr>
                <w:noProof/>
                <w:webHidden/>
              </w:rPr>
              <w:t>39</w:t>
            </w:r>
            <w:r>
              <w:rPr>
                <w:noProof/>
                <w:webHidden/>
              </w:rPr>
              <w:fldChar w:fldCharType="end"/>
            </w:r>
          </w:hyperlink>
        </w:p>
        <w:p w14:paraId="77242101" w14:textId="5869067B"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85" w:history="1">
            <w:r w:rsidRPr="00E83473">
              <w:rPr>
                <w:rStyle w:val="Hyperlink"/>
                <w:noProof/>
              </w:rPr>
              <w:t>7.3.2 Workstation Layout Adjustment</w:t>
            </w:r>
            <w:r>
              <w:rPr>
                <w:noProof/>
                <w:webHidden/>
              </w:rPr>
              <w:tab/>
            </w:r>
            <w:r>
              <w:rPr>
                <w:noProof/>
                <w:webHidden/>
              </w:rPr>
              <w:fldChar w:fldCharType="begin"/>
            </w:r>
            <w:r>
              <w:rPr>
                <w:noProof/>
                <w:webHidden/>
              </w:rPr>
              <w:instrText xml:space="preserve"> PAGEREF _Toc198487385 \h </w:instrText>
            </w:r>
            <w:r>
              <w:rPr>
                <w:noProof/>
                <w:webHidden/>
              </w:rPr>
            </w:r>
            <w:r>
              <w:rPr>
                <w:noProof/>
                <w:webHidden/>
              </w:rPr>
              <w:fldChar w:fldCharType="separate"/>
            </w:r>
            <w:r>
              <w:rPr>
                <w:noProof/>
                <w:webHidden/>
              </w:rPr>
              <w:t>39</w:t>
            </w:r>
            <w:r>
              <w:rPr>
                <w:noProof/>
                <w:webHidden/>
              </w:rPr>
              <w:fldChar w:fldCharType="end"/>
            </w:r>
          </w:hyperlink>
        </w:p>
        <w:p w14:paraId="401329DC" w14:textId="4B913F89"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86" w:history="1">
            <w:r w:rsidRPr="00E83473">
              <w:rPr>
                <w:rStyle w:val="Hyperlink"/>
                <w:noProof/>
              </w:rPr>
              <w:t>7.3.3 Operator Surveys</w:t>
            </w:r>
            <w:r>
              <w:rPr>
                <w:noProof/>
                <w:webHidden/>
              </w:rPr>
              <w:tab/>
            </w:r>
            <w:r>
              <w:rPr>
                <w:noProof/>
                <w:webHidden/>
              </w:rPr>
              <w:fldChar w:fldCharType="begin"/>
            </w:r>
            <w:r>
              <w:rPr>
                <w:noProof/>
                <w:webHidden/>
              </w:rPr>
              <w:instrText xml:space="preserve"> PAGEREF _Toc198487386 \h </w:instrText>
            </w:r>
            <w:r>
              <w:rPr>
                <w:noProof/>
                <w:webHidden/>
              </w:rPr>
            </w:r>
            <w:r>
              <w:rPr>
                <w:noProof/>
                <w:webHidden/>
              </w:rPr>
              <w:fldChar w:fldCharType="separate"/>
            </w:r>
            <w:r>
              <w:rPr>
                <w:noProof/>
                <w:webHidden/>
              </w:rPr>
              <w:t>40</w:t>
            </w:r>
            <w:r>
              <w:rPr>
                <w:noProof/>
                <w:webHidden/>
              </w:rPr>
              <w:fldChar w:fldCharType="end"/>
            </w:r>
          </w:hyperlink>
        </w:p>
        <w:p w14:paraId="3A39B88F" w14:textId="3704AD7F"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87" w:history="1">
            <w:r w:rsidRPr="00E83473">
              <w:rPr>
                <w:rStyle w:val="Hyperlink"/>
                <w:noProof/>
              </w:rPr>
              <w:t>7.3.4 Summary of findings</w:t>
            </w:r>
            <w:r>
              <w:rPr>
                <w:noProof/>
                <w:webHidden/>
              </w:rPr>
              <w:tab/>
            </w:r>
            <w:r>
              <w:rPr>
                <w:noProof/>
                <w:webHidden/>
              </w:rPr>
              <w:fldChar w:fldCharType="begin"/>
            </w:r>
            <w:r>
              <w:rPr>
                <w:noProof/>
                <w:webHidden/>
              </w:rPr>
              <w:instrText xml:space="preserve"> PAGEREF _Toc198487387 \h </w:instrText>
            </w:r>
            <w:r>
              <w:rPr>
                <w:noProof/>
                <w:webHidden/>
              </w:rPr>
            </w:r>
            <w:r>
              <w:rPr>
                <w:noProof/>
                <w:webHidden/>
              </w:rPr>
              <w:fldChar w:fldCharType="separate"/>
            </w:r>
            <w:r>
              <w:rPr>
                <w:noProof/>
                <w:webHidden/>
              </w:rPr>
              <w:t>41</w:t>
            </w:r>
            <w:r>
              <w:rPr>
                <w:noProof/>
                <w:webHidden/>
              </w:rPr>
              <w:fldChar w:fldCharType="end"/>
            </w:r>
          </w:hyperlink>
        </w:p>
        <w:p w14:paraId="536A2568" w14:textId="0A8EDA99" w:rsidR="00977705" w:rsidRDefault="00977705">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98487388" w:history="1">
            <w:r w:rsidRPr="00E83473">
              <w:rPr>
                <w:rStyle w:val="Hyperlink"/>
                <w:noProof/>
              </w:rPr>
              <w:t>8.</w:t>
            </w:r>
            <w:r>
              <w:rPr>
                <w:rFonts w:asciiTheme="minorHAnsi" w:eastAsiaTheme="minorEastAsia" w:hAnsiTheme="minorHAnsi"/>
                <w:noProof/>
                <w:kern w:val="2"/>
                <w:sz w:val="24"/>
                <w:szCs w:val="24"/>
                <w:lang w:eastAsia="en-GB"/>
                <w14:ligatures w14:val="standardContextual"/>
              </w:rPr>
              <w:tab/>
            </w:r>
            <w:r w:rsidRPr="00E83473">
              <w:rPr>
                <w:rStyle w:val="Hyperlink"/>
                <w:noProof/>
              </w:rPr>
              <w:t>Improve</w:t>
            </w:r>
            <w:r>
              <w:rPr>
                <w:noProof/>
                <w:webHidden/>
              </w:rPr>
              <w:tab/>
            </w:r>
            <w:r>
              <w:rPr>
                <w:noProof/>
                <w:webHidden/>
              </w:rPr>
              <w:fldChar w:fldCharType="begin"/>
            </w:r>
            <w:r>
              <w:rPr>
                <w:noProof/>
                <w:webHidden/>
              </w:rPr>
              <w:instrText xml:space="preserve"> PAGEREF _Toc198487388 \h </w:instrText>
            </w:r>
            <w:r>
              <w:rPr>
                <w:noProof/>
                <w:webHidden/>
              </w:rPr>
            </w:r>
            <w:r>
              <w:rPr>
                <w:noProof/>
                <w:webHidden/>
              </w:rPr>
              <w:fldChar w:fldCharType="separate"/>
            </w:r>
            <w:r>
              <w:rPr>
                <w:noProof/>
                <w:webHidden/>
              </w:rPr>
              <w:t>42</w:t>
            </w:r>
            <w:r>
              <w:rPr>
                <w:noProof/>
                <w:webHidden/>
              </w:rPr>
              <w:fldChar w:fldCharType="end"/>
            </w:r>
          </w:hyperlink>
        </w:p>
        <w:p w14:paraId="2A29F05B" w14:textId="14796CCA"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389" w:history="1">
            <w:r w:rsidRPr="00E83473">
              <w:rPr>
                <w:rStyle w:val="Hyperlink"/>
                <w:noProof/>
              </w:rPr>
              <w:t>8.1 Overview of improve phase</w:t>
            </w:r>
            <w:r>
              <w:rPr>
                <w:noProof/>
                <w:webHidden/>
              </w:rPr>
              <w:tab/>
            </w:r>
            <w:r>
              <w:rPr>
                <w:noProof/>
                <w:webHidden/>
              </w:rPr>
              <w:fldChar w:fldCharType="begin"/>
            </w:r>
            <w:r>
              <w:rPr>
                <w:noProof/>
                <w:webHidden/>
              </w:rPr>
              <w:instrText xml:space="preserve"> PAGEREF _Toc198487389 \h </w:instrText>
            </w:r>
            <w:r>
              <w:rPr>
                <w:noProof/>
                <w:webHidden/>
              </w:rPr>
            </w:r>
            <w:r>
              <w:rPr>
                <w:noProof/>
                <w:webHidden/>
              </w:rPr>
              <w:fldChar w:fldCharType="separate"/>
            </w:r>
            <w:r>
              <w:rPr>
                <w:noProof/>
                <w:webHidden/>
              </w:rPr>
              <w:t>42</w:t>
            </w:r>
            <w:r>
              <w:rPr>
                <w:noProof/>
                <w:webHidden/>
              </w:rPr>
              <w:fldChar w:fldCharType="end"/>
            </w:r>
          </w:hyperlink>
        </w:p>
        <w:p w14:paraId="25F6AA47" w14:textId="5000C72D" w:rsidR="00977705" w:rsidRDefault="00977705">
          <w:pPr>
            <w:pStyle w:val="TOC2"/>
            <w:tabs>
              <w:tab w:val="left" w:pos="960"/>
              <w:tab w:val="right" w:leader="dot" w:pos="9350"/>
            </w:tabs>
            <w:rPr>
              <w:rFonts w:asciiTheme="minorHAnsi" w:eastAsiaTheme="minorEastAsia" w:hAnsiTheme="minorHAnsi"/>
              <w:noProof/>
              <w:kern w:val="2"/>
              <w:sz w:val="24"/>
              <w:szCs w:val="24"/>
              <w:lang w:eastAsia="en-GB"/>
              <w14:ligatures w14:val="standardContextual"/>
            </w:rPr>
          </w:pPr>
          <w:hyperlink w:anchor="_Toc198487390" w:history="1">
            <w:r w:rsidRPr="00E83473">
              <w:rPr>
                <w:rStyle w:val="Hyperlink"/>
                <w:noProof/>
              </w:rPr>
              <w:t>8.2</w:t>
            </w:r>
            <w:r w:rsidR="00930E16">
              <w:rPr>
                <w:rFonts w:asciiTheme="minorHAnsi" w:eastAsiaTheme="minorEastAsia" w:hAnsiTheme="minorHAnsi"/>
                <w:noProof/>
                <w:kern w:val="2"/>
                <w:sz w:val="24"/>
                <w:szCs w:val="24"/>
                <w:lang w:eastAsia="en-GB"/>
                <w14:ligatures w14:val="standardContextual"/>
              </w:rPr>
              <w:t xml:space="preserve"> </w:t>
            </w:r>
            <w:r w:rsidRPr="00E83473">
              <w:rPr>
                <w:rStyle w:val="Hyperlink"/>
                <w:noProof/>
              </w:rPr>
              <w:t>Comparative Analysis of Packaging Cells</w:t>
            </w:r>
            <w:r>
              <w:rPr>
                <w:noProof/>
                <w:webHidden/>
              </w:rPr>
              <w:tab/>
            </w:r>
            <w:r>
              <w:rPr>
                <w:noProof/>
                <w:webHidden/>
              </w:rPr>
              <w:fldChar w:fldCharType="begin"/>
            </w:r>
            <w:r>
              <w:rPr>
                <w:noProof/>
                <w:webHidden/>
              </w:rPr>
              <w:instrText xml:space="preserve"> PAGEREF _Toc198487390 \h </w:instrText>
            </w:r>
            <w:r>
              <w:rPr>
                <w:noProof/>
                <w:webHidden/>
              </w:rPr>
            </w:r>
            <w:r>
              <w:rPr>
                <w:noProof/>
                <w:webHidden/>
              </w:rPr>
              <w:fldChar w:fldCharType="separate"/>
            </w:r>
            <w:r>
              <w:rPr>
                <w:noProof/>
                <w:webHidden/>
              </w:rPr>
              <w:t>42</w:t>
            </w:r>
            <w:r>
              <w:rPr>
                <w:noProof/>
                <w:webHidden/>
              </w:rPr>
              <w:fldChar w:fldCharType="end"/>
            </w:r>
          </w:hyperlink>
        </w:p>
        <w:p w14:paraId="02EF29C2" w14:textId="25778560"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91" w:history="1">
            <w:r w:rsidRPr="00E83473">
              <w:rPr>
                <w:rStyle w:val="Hyperlink"/>
                <w:noProof/>
              </w:rPr>
              <w:t>8.2.1 Gap analysis</w:t>
            </w:r>
            <w:r>
              <w:rPr>
                <w:noProof/>
                <w:webHidden/>
              </w:rPr>
              <w:tab/>
            </w:r>
            <w:r>
              <w:rPr>
                <w:noProof/>
                <w:webHidden/>
              </w:rPr>
              <w:fldChar w:fldCharType="begin"/>
            </w:r>
            <w:r>
              <w:rPr>
                <w:noProof/>
                <w:webHidden/>
              </w:rPr>
              <w:instrText xml:space="preserve"> PAGEREF _Toc198487391 \h </w:instrText>
            </w:r>
            <w:r>
              <w:rPr>
                <w:noProof/>
                <w:webHidden/>
              </w:rPr>
            </w:r>
            <w:r>
              <w:rPr>
                <w:noProof/>
                <w:webHidden/>
              </w:rPr>
              <w:fldChar w:fldCharType="separate"/>
            </w:r>
            <w:r>
              <w:rPr>
                <w:noProof/>
                <w:webHidden/>
              </w:rPr>
              <w:t>44</w:t>
            </w:r>
            <w:r>
              <w:rPr>
                <w:noProof/>
                <w:webHidden/>
              </w:rPr>
              <w:fldChar w:fldCharType="end"/>
            </w:r>
          </w:hyperlink>
        </w:p>
        <w:p w14:paraId="2C21A14A" w14:textId="7D753964"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92" w:history="1">
            <w:r w:rsidRPr="00E83473">
              <w:rPr>
                <w:rStyle w:val="Hyperlink"/>
                <w:noProof/>
              </w:rPr>
              <w:t>8.2.2 Benchmarking</w:t>
            </w:r>
            <w:r>
              <w:rPr>
                <w:noProof/>
                <w:webHidden/>
              </w:rPr>
              <w:tab/>
            </w:r>
            <w:r>
              <w:rPr>
                <w:noProof/>
                <w:webHidden/>
              </w:rPr>
              <w:fldChar w:fldCharType="begin"/>
            </w:r>
            <w:r>
              <w:rPr>
                <w:noProof/>
                <w:webHidden/>
              </w:rPr>
              <w:instrText xml:space="preserve"> PAGEREF _Toc198487392 \h </w:instrText>
            </w:r>
            <w:r>
              <w:rPr>
                <w:noProof/>
                <w:webHidden/>
              </w:rPr>
            </w:r>
            <w:r>
              <w:rPr>
                <w:noProof/>
                <w:webHidden/>
              </w:rPr>
              <w:fldChar w:fldCharType="separate"/>
            </w:r>
            <w:r>
              <w:rPr>
                <w:noProof/>
                <w:webHidden/>
              </w:rPr>
              <w:t>45</w:t>
            </w:r>
            <w:r>
              <w:rPr>
                <w:noProof/>
                <w:webHidden/>
              </w:rPr>
              <w:fldChar w:fldCharType="end"/>
            </w:r>
          </w:hyperlink>
        </w:p>
        <w:p w14:paraId="21355500" w14:textId="01C90B94"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393" w:history="1">
            <w:r w:rsidRPr="00E83473">
              <w:rPr>
                <w:rStyle w:val="Hyperlink"/>
                <w:noProof/>
              </w:rPr>
              <w:t>8.3 Concept Design</w:t>
            </w:r>
            <w:r>
              <w:rPr>
                <w:noProof/>
                <w:webHidden/>
              </w:rPr>
              <w:tab/>
            </w:r>
            <w:r>
              <w:rPr>
                <w:noProof/>
                <w:webHidden/>
              </w:rPr>
              <w:fldChar w:fldCharType="begin"/>
            </w:r>
            <w:r>
              <w:rPr>
                <w:noProof/>
                <w:webHidden/>
              </w:rPr>
              <w:instrText xml:space="preserve"> PAGEREF _Toc198487393 \h </w:instrText>
            </w:r>
            <w:r>
              <w:rPr>
                <w:noProof/>
                <w:webHidden/>
              </w:rPr>
            </w:r>
            <w:r>
              <w:rPr>
                <w:noProof/>
                <w:webHidden/>
              </w:rPr>
              <w:fldChar w:fldCharType="separate"/>
            </w:r>
            <w:r>
              <w:rPr>
                <w:noProof/>
                <w:webHidden/>
              </w:rPr>
              <w:t>46</w:t>
            </w:r>
            <w:r>
              <w:rPr>
                <w:noProof/>
                <w:webHidden/>
              </w:rPr>
              <w:fldChar w:fldCharType="end"/>
            </w:r>
          </w:hyperlink>
        </w:p>
        <w:p w14:paraId="160AA590" w14:textId="58B8D563"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94" w:history="1">
            <w:r w:rsidRPr="00E83473">
              <w:rPr>
                <w:rStyle w:val="Hyperlink"/>
                <w:noProof/>
              </w:rPr>
              <w:t>8.3.1 Poka-Yoke Integration</w:t>
            </w:r>
            <w:r>
              <w:rPr>
                <w:noProof/>
                <w:webHidden/>
              </w:rPr>
              <w:tab/>
            </w:r>
            <w:r>
              <w:rPr>
                <w:noProof/>
                <w:webHidden/>
              </w:rPr>
              <w:fldChar w:fldCharType="begin"/>
            </w:r>
            <w:r>
              <w:rPr>
                <w:noProof/>
                <w:webHidden/>
              </w:rPr>
              <w:instrText xml:space="preserve"> PAGEREF _Toc198487394 \h </w:instrText>
            </w:r>
            <w:r>
              <w:rPr>
                <w:noProof/>
                <w:webHidden/>
              </w:rPr>
            </w:r>
            <w:r>
              <w:rPr>
                <w:noProof/>
                <w:webHidden/>
              </w:rPr>
              <w:fldChar w:fldCharType="separate"/>
            </w:r>
            <w:r>
              <w:rPr>
                <w:noProof/>
                <w:webHidden/>
              </w:rPr>
              <w:t>46</w:t>
            </w:r>
            <w:r>
              <w:rPr>
                <w:noProof/>
                <w:webHidden/>
              </w:rPr>
              <w:fldChar w:fldCharType="end"/>
            </w:r>
          </w:hyperlink>
        </w:p>
        <w:p w14:paraId="317E4082" w14:textId="60A49109"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95" w:history="1">
            <w:r w:rsidRPr="00E83473">
              <w:rPr>
                <w:rStyle w:val="Hyperlink"/>
                <w:noProof/>
              </w:rPr>
              <w:t>8.3.2 Standardised Work Implementation</w:t>
            </w:r>
            <w:r>
              <w:rPr>
                <w:noProof/>
                <w:webHidden/>
              </w:rPr>
              <w:tab/>
            </w:r>
            <w:r>
              <w:rPr>
                <w:noProof/>
                <w:webHidden/>
              </w:rPr>
              <w:fldChar w:fldCharType="begin"/>
            </w:r>
            <w:r>
              <w:rPr>
                <w:noProof/>
                <w:webHidden/>
              </w:rPr>
              <w:instrText xml:space="preserve"> PAGEREF _Toc198487395 \h </w:instrText>
            </w:r>
            <w:r>
              <w:rPr>
                <w:noProof/>
                <w:webHidden/>
              </w:rPr>
            </w:r>
            <w:r>
              <w:rPr>
                <w:noProof/>
                <w:webHidden/>
              </w:rPr>
              <w:fldChar w:fldCharType="separate"/>
            </w:r>
            <w:r>
              <w:rPr>
                <w:noProof/>
                <w:webHidden/>
              </w:rPr>
              <w:t>47</w:t>
            </w:r>
            <w:r>
              <w:rPr>
                <w:noProof/>
                <w:webHidden/>
              </w:rPr>
              <w:fldChar w:fldCharType="end"/>
            </w:r>
          </w:hyperlink>
        </w:p>
        <w:p w14:paraId="537D81BC" w14:textId="77D467D8"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96" w:history="1">
            <w:r w:rsidRPr="00E83473">
              <w:rPr>
                <w:rStyle w:val="Hyperlink"/>
                <w:noProof/>
              </w:rPr>
              <w:t>8.3.3 Layout Optimisation</w:t>
            </w:r>
            <w:r>
              <w:rPr>
                <w:noProof/>
                <w:webHidden/>
              </w:rPr>
              <w:tab/>
            </w:r>
            <w:r>
              <w:rPr>
                <w:noProof/>
                <w:webHidden/>
              </w:rPr>
              <w:fldChar w:fldCharType="begin"/>
            </w:r>
            <w:r>
              <w:rPr>
                <w:noProof/>
                <w:webHidden/>
              </w:rPr>
              <w:instrText xml:space="preserve"> PAGEREF _Toc198487396 \h </w:instrText>
            </w:r>
            <w:r>
              <w:rPr>
                <w:noProof/>
                <w:webHidden/>
              </w:rPr>
            </w:r>
            <w:r>
              <w:rPr>
                <w:noProof/>
                <w:webHidden/>
              </w:rPr>
              <w:fldChar w:fldCharType="separate"/>
            </w:r>
            <w:r>
              <w:rPr>
                <w:noProof/>
                <w:webHidden/>
              </w:rPr>
              <w:t>47</w:t>
            </w:r>
            <w:r>
              <w:rPr>
                <w:noProof/>
                <w:webHidden/>
              </w:rPr>
              <w:fldChar w:fldCharType="end"/>
            </w:r>
          </w:hyperlink>
        </w:p>
        <w:p w14:paraId="10E6E038" w14:textId="527FF8AA"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397" w:history="1">
            <w:r w:rsidRPr="00E83473">
              <w:rPr>
                <w:rStyle w:val="Hyperlink"/>
                <w:noProof/>
              </w:rPr>
              <w:t>8.4 System Setup and Equipment Testing</w:t>
            </w:r>
            <w:r>
              <w:rPr>
                <w:noProof/>
                <w:webHidden/>
              </w:rPr>
              <w:tab/>
            </w:r>
            <w:r>
              <w:rPr>
                <w:noProof/>
                <w:webHidden/>
              </w:rPr>
              <w:fldChar w:fldCharType="begin"/>
            </w:r>
            <w:r>
              <w:rPr>
                <w:noProof/>
                <w:webHidden/>
              </w:rPr>
              <w:instrText xml:space="preserve"> PAGEREF _Toc198487397 \h </w:instrText>
            </w:r>
            <w:r>
              <w:rPr>
                <w:noProof/>
                <w:webHidden/>
              </w:rPr>
            </w:r>
            <w:r>
              <w:rPr>
                <w:noProof/>
                <w:webHidden/>
              </w:rPr>
              <w:fldChar w:fldCharType="separate"/>
            </w:r>
            <w:r>
              <w:rPr>
                <w:noProof/>
                <w:webHidden/>
              </w:rPr>
              <w:t>48</w:t>
            </w:r>
            <w:r>
              <w:rPr>
                <w:noProof/>
                <w:webHidden/>
              </w:rPr>
              <w:fldChar w:fldCharType="end"/>
            </w:r>
          </w:hyperlink>
        </w:p>
        <w:p w14:paraId="04346C6F" w14:textId="2DA3D321"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398" w:history="1">
            <w:r w:rsidRPr="00E83473">
              <w:rPr>
                <w:rStyle w:val="Hyperlink"/>
                <w:noProof/>
              </w:rPr>
              <w:t>8.5 Validation Activities and Results</w:t>
            </w:r>
            <w:r>
              <w:rPr>
                <w:noProof/>
                <w:webHidden/>
              </w:rPr>
              <w:tab/>
            </w:r>
            <w:r>
              <w:rPr>
                <w:noProof/>
                <w:webHidden/>
              </w:rPr>
              <w:fldChar w:fldCharType="begin"/>
            </w:r>
            <w:r>
              <w:rPr>
                <w:noProof/>
                <w:webHidden/>
              </w:rPr>
              <w:instrText xml:space="preserve"> PAGEREF _Toc198487398 \h </w:instrText>
            </w:r>
            <w:r>
              <w:rPr>
                <w:noProof/>
                <w:webHidden/>
              </w:rPr>
            </w:r>
            <w:r>
              <w:rPr>
                <w:noProof/>
                <w:webHidden/>
              </w:rPr>
              <w:fldChar w:fldCharType="separate"/>
            </w:r>
            <w:r>
              <w:rPr>
                <w:noProof/>
                <w:webHidden/>
              </w:rPr>
              <w:t>50</w:t>
            </w:r>
            <w:r>
              <w:rPr>
                <w:noProof/>
                <w:webHidden/>
              </w:rPr>
              <w:fldChar w:fldCharType="end"/>
            </w:r>
          </w:hyperlink>
        </w:p>
        <w:p w14:paraId="6A30989E" w14:textId="4820B4C8"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399" w:history="1">
            <w:r w:rsidRPr="00E83473">
              <w:rPr>
                <w:rStyle w:val="Hyperlink"/>
                <w:noProof/>
              </w:rPr>
              <w:t>8.5.1 Operator Usability and Workflow Evaluation</w:t>
            </w:r>
            <w:r>
              <w:rPr>
                <w:noProof/>
                <w:webHidden/>
              </w:rPr>
              <w:tab/>
            </w:r>
            <w:r>
              <w:rPr>
                <w:noProof/>
                <w:webHidden/>
              </w:rPr>
              <w:fldChar w:fldCharType="begin"/>
            </w:r>
            <w:r>
              <w:rPr>
                <w:noProof/>
                <w:webHidden/>
              </w:rPr>
              <w:instrText xml:space="preserve"> PAGEREF _Toc198487399 \h </w:instrText>
            </w:r>
            <w:r>
              <w:rPr>
                <w:noProof/>
                <w:webHidden/>
              </w:rPr>
            </w:r>
            <w:r>
              <w:rPr>
                <w:noProof/>
                <w:webHidden/>
              </w:rPr>
              <w:fldChar w:fldCharType="separate"/>
            </w:r>
            <w:r>
              <w:rPr>
                <w:noProof/>
                <w:webHidden/>
              </w:rPr>
              <w:t>50</w:t>
            </w:r>
            <w:r>
              <w:rPr>
                <w:noProof/>
                <w:webHidden/>
              </w:rPr>
              <w:fldChar w:fldCharType="end"/>
            </w:r>
          </w:hyperlink>
        </w:p>
        <w:p w14:paraId="655BCB60" w14:textId="36C4CF26"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400" w:history="1">
            <w:r w:rsidRPr="00E83473">
              <w:rPr>
                <w:rStyle w:val="Hyperlink"/>
                <w:noProof/>
              </w:rPr>
              <w:t>8.5.2 Time and Motion Comparison</w:t>
            </w:r>
            <w:r>
              <w:rPr>
                <w:noProof/>
                <w:webHidden/>
              </w:rPr>
              <w:tab/>
            </w:r>
            <w:r>
              <w:rPr>
                <w:noProof/>
                <w:webHidden/>
              </w:rPr>
              <w:fldChar w:fldCharType="begin"/>
            </w:r>
            <w:r>
              <w:rPr>
                <w:noProof/>
                <w:webHidden/>
              </w:rPr>
              <w:instrText xml:space="preserve"> PAGEREF _Toc198487400 \h </w:instrText>
            </w:r>
            <w:r>
              <w:rPr>
                <w:noProof/>
                <w:webHidden/>
              </w:rPr>
            </w:r>
            <w:r>
              <w:rPr>
                <w:noProof/>
                <w:webHidden/>
              </w:rPr>
              <w:fldChar w:fldCharType="separate"/>
            </w:r>
            <w:r>
              <w:rPr>
                <w:noProof/>
                <w:webHidden/>
              </w:rPr>
              <w:t>51</w:t>
            </w:r>
            <w:r>
              <w:rPr>
                <w:noProof/>
                <w:webHidden/>
              </w:rPr>
              <w:fldChar w:fldCharType="end"/>
            </w:r>
          </w:hyperlink>
        </w:p>
        <w:p w14:paraId="0D9603E2" w14:textId="57D1442E"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401" w:history="1">
            <w:r w:rsidRPr="00E83473">
              <w:rPr>
                <w:rStyle w:val="Hyperlink"/>
                <w:noProof/>
              </w:rPr>
              <w:t>8.5.3 Error Elimination Scenarios</w:t>
            </w:r>
            <w:r>
              <w:rPr>
                <w:noProof/>
                <w:webHidden/>
              </w:rPr>
              <w:tab/>
            </w:r>
            <w:r>
              <w:rPr>
                <w:noProof/>
                <w:webHidden/>
              </w:rPr>
              <w:fldChar w:fldCharType="begin"/>
            </w:r>
            <w:r>
              <w:rPr>
                <w:noProof/>
                <w:webHidden/>
              </w:rPr>
              <w:instrText xml:space="preserve"> PAGEREF _Toc198487401 \h </w:instrText>
            </w:r>
            <w:r>
              <w:rPr>
                <w:noProof/>
                <w:webHidden/>
              </w:rPr>
            </w:r>
            <w:r>
              <w:rPr>
                <w:noProof/>
                <w:webHidden/>
              </w:rPr>
              <w:fldChar w:fldCharType="separate"/>
            </w:r>
            <w:r>
              <w:rPr>
                <w:noProof/>
                <w:webHidden/>
              </w:rPr>
              <w:t>51</w:t>
            </w:r>
            <w:r>
              <w:rPr>
                <w:noProof/>
                <w:webHidden/>
              </w:rPr>
              <w:fldChar w:fldCharType="end"/>
            </w:r>
          </w:hyperlink>
        </w:p>
        <w:p w14:paraId="4F1FBF0E" w14:textId="2320B726"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402" w:history="1">
            <w:r w:rsidRPr="00E83473">
              <w:rPr>
                <w:rStyle w:val="Hyperlink"/>
                <w:noProof/>
              </w:rPr>
              <w:t>8.5.4 System Integration Testing</w:t>
            </w:r>
            <w:r>
              <w:rPr>
                <w:noProof/>
                <w:webHidden/>
              </w:rPr>
              <w:tab/>
            </w:r>
            <w:r>
              <w:rPr>
                <w:noProof/>
                <w:webHidden/>
              </w:rPr>
              <w:fldChar w:fldCharType="begin"/>
            </w:r>
            <w:r>
              <w:rPr>
                <w:noProof/>
                <w:webHidden/>
              </w:rPr>
              <w:instrText xml:space="preserve"> PAGEREF _Toc198487402 \h </w:instrText>
            </w:r>
            <w:r>
              <w:rPr>
                <w:noProof/>
                <w:webHidden/>
              </w:rPr>
            </w:r>
            <w:r>
              <w:rPr>
                <w:noProof/>
                <w:webHidden/>
              </w:rPr>
              <w:fldChar w:fldCharType="separate"/>
            </w:r>
            <w:r>
              <w:rPr>
                <w:noProof/>
                <w:webHidden/>
              </w:rPr>
              <w:t>51</w:t>
            </w:r>
            <w:r>
              <w:rPr>
                <w:noProof/>
                <w:webHidden/>
              </w:rPr>
              <w:fldChar w:fldCharType="end"/>
            </w:r>
          </w:hyperlink>
        </w:p>
        <w:p w14:paraId="0FF160A5" w14:textId="6942532D"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403" w:history="1">
            <w:r w:rsidRPr="00E83473">
              <w:rPr>
                <w:rStyle w:val="Hyperlink"/>
                <w:noProof/>
              </w:rPr>
              <w:t>8.5.5 Summary of validation results</w:t>
            </w:r>
            <w:r>
              <w:rPr>
                <w:noProof/>
                <w:webHidden/>
              </w:rPr>
              <w:tab/>
            </w:r>
            <w:r>
              <w:rPr>
                <w:noProof/>
                <w:webHidden/>
              </w:rPr>
              <w:fldChar w:fldCharType="begin"/>
            </w:r>
            <w:r>
              <w:rPr>
                <w:noProof/>
                <w:webHidden/>
              </w:rPr>
              <w:instrText xml:space="preserve"> PAGEREF _Toc198487403 \h </w:instrText>
            </w:r>
            <w:r>
              <w:rPr>
                <w:noProof/>
                <w:webHidden/>
              </w:rPr>
            </w:r>
            <w:r>
              <w:rPr>
                <w:noProof/>
                <w:webHidden/>
              </w:rPr>
              <w:fldChar w:fldCharType="separate"/>
            </w:r>
            <w:r>
              <w:rPr>
                <w:noProof/>
                <w:webHidden/>
              </w:rPr>
              <w:t>51</w:t>
            </w:r>
            <w:r>
              <w:rPr>
                <w:noProof/>
                <w:webHidden/>
              </w:rPr>
              <w:fldChar w:fldCharType="end"/>
            </w:r>
          </w:hyperlink>
        </w:p>
        <w:p w14:paraId="3A154447" w14:textId="5309A522"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404" w:history="1">
            <w:r w:rsidRPr="00E83473">
              <w:rPr>
                <w:rStyle w:val="Hyperlink"/>
                <w:noProof/>
              </w:rPr>
              <w:t>8.6 Risk Assessment</w:t>
            </w:r>
            <w:r>
              <w:rPr>
                <w:noProof/>
                <w:webHidden/>
              </w:rPr>
              <w:tab/>
            </w:r>
            <w:r>
              <w:rPr>
                <w:noProof/>
                <w:webHidden/>
              </w:rPr>
              <w:fldChar w:fldCharType="begin"/>
            </w:r>
            <w:r>
              <w:rPr>
                <w:noProof/>
                <w:webHidden/>
              </w:rPr>
              <w:instrText xml:space="preserve"> PAGEREF _Toc198487404 \h </w:instrText>
            </w:r>
            <w:r>
              <w:rPr>
                <w:noProof/>
                <w:webHidden/>
              </w:rPr>
            </w:r>
            <w:r>
              <w:rPr>
                <w:noProof/>
                <w:webHidden/>
              </w:rPr>
              <w:fldChar w:fldCharType="separate"/>
            </w:r>
            <w:r>
              <w:rPr>
                <w:noProof/>
                <w:webHidden/>
              </w:rPr>
              <w:t>52</w:t>
            </w:r>
            <w:r>
              <w:rPr>
                <w:noProof/>
                <w:webHidden/>
              </w:rPr>
              <w:fldChar w:fldCharType="end"/>
            </w:r>
          </w:hyperlink>
        </w:p>
        <w:p w14:paraId="5CE92352" w14:textId="44A9281E"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405" w:history="1">
            <w:r w:rsidRPr="00E83473">
              <w:rPr>
                <w:rStyle w:val="Hyperlink"/>
                <w:noProof/>
              </w:rPr>
              <w:t>8.6.1 Risk Register</w:t>
            </w:r>
            <w:r>
              <w:rPr>
                <w:noProof/>
                <w:webHidden/>
              </w:rPr>
              <w:tab/>
            </w:r>
            <w:r>
              <w:rPr>
                <w:noProof/>
                <w:webHidden/>
              </w:rPr>
              <w:fldChar w:fldCharType="begin"/>
            </w:r>
            <w:r>
              <w:rPr>
                <w:noProof/>
                <w:webHidden/>
              </w:rPr>
              <w:instrText xml:space="preserve"> PAGEREF _Toc198487405 \h </w:instrText>
            </w:r>
            <w:r>
              <w:rPr>
                <w:noProof/>
                <w:webHidden/>
              </w:rPr>
            </w:r>
            <w:r>
              <w:rPr>
                <w:noProof/>
                <w:webHidden/>
              </w:rPr>
              <w:fldChar w:fldCharType="separate"/>
            </w:r>
            <w:r>
              <w:rPr>
                <w:noProof/>
                <w:webHidden/>
              </w:rPr>
              <w:t>52</w:t>
            </w:r>
            <w:r>
              <w:rPr>
                <w:noProof/>
                <w:webHidden/>
              </w:rPr>
              <w:fldChar w:fldCharType="end"/>
            </w:r>
          </w:hyperlink>
        </w:p>
        <w:p w14:paraId="76FCDE39" w14:textId="0C79E50D"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406" w:history="1">
            <w:r w:rsidRPr="00E83473">
              <w:rPr>
                <w:rStyle w:val="Hyperlink"/>
                <w:noProof/>
              </w:rPr>
              <w:t>8.6.2 Failure Mode Element Analysis (FMEA)</w:t>
            </w:r>
            <w:r>
              <w:rPr>
                <w:noProof/>
                <w:webHidden/>
              </w:rPr>
              <w:tab/>
            </w:r>
            <w:r>
              <w:rPr>
                <w:noProof/>
                <w:webHidden/>
              </w:rPr>
              <w:fldChar w:fldCharType="begin"/>
            </w:r>
            <w:r>
              <w:rPr>
                <w:noProof/>
                <w:webHidden/>
              </w:rPr>
              <w:instrText xml:space="preserve"> PAGEREF _Toc198487406 \h </w:instrText>
            </w:r>
            <w:r>
              <w:rPr>
                <w:noProof/>
                <w:webHidden/>
              </w:rPr>
            </w:r>
            <w:r>
              <w:rPr>
                <w:noProof/>
                <w:webHidden/>
              </w:rPr>
              <w:fldChar w:fldCharType="separate"/>
            </w:r>
            <w:r>
              <w:rPr>
                <w:noProof/>
                <w:webHidden/>
              </w:rPr>
              <w:t>53</w:t>
            </w:r>
            <w:r>
              <w:rPr>
                <w:noProof/>
                <w:webHidden/>
              </w:rPr>
              <w:fldChar w:fldCharType="end"/>
            </w:r>
          </w:hyperlink>
        </w:p>
        <w:p w14:paraId="5DE61DF3" w14:textId="5B4C9BC7"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407" w:history="1">
            <w:r w:rsidRPr="00E83473">
              <w:rPr>
                <w:rStyle w:val="Hyperlink"/>
                <w:noProof/>
              </w:rPr>
              <w:t>8.7 Cost benefit analysis</w:t>
            </w:r>
            <w:r>
              <w:rPr>
                <w:noProof/>
                <w:webHidden/>
              </w:rPr>
              <w:tab/>
            </w:r>
            <w:r>
              <w:rPr>
                <w:noProof/>
                <w:webHidden/>
              </w:rPr>
              <w:fldChar w:fldCharType="begin"/>
            </w:r>
            <w:r>
              <w:rPr>
                <w:noProof/>
                <w:webHidden/>
              </w:rPr>
              <w:instrText xml:space="preserve"> PAGEREF _Toc198487407 \h </w:instrText>
            </w:r>
            <w:r>
              <w:rPr>
                <w:noProof/>
                <w:webHidden/>
              </w:rPr>
            </w:r>
            <w:r>
              <w:rPr>
                <w:noProof/>
                <w:webHidden/>
              </w:rPr>
              <w:fldChar w:fldCharType="separate"/>
            </w:r>
            <w:r>
              <w:rPr>
                <w:noProof/>
                <w:webHidden/>
              </w:rPr>
              <w:t>55</w:t>
            </w:r>
            <w:r>
              <w:rPr>
                <w:noProof/>
                <w:webHidden/>
              </w:rPr>
              <w:fldChar w:fldCharType="end"/>
            </w:r>
          </w:hyperlink>
        </w:p>
        <w:p w14:paraId="6017ED2F" w14:textId="1B60EBD3"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408" w:history="1">
            <w:r w:rsidRPr="00E83473">
              <w:rPr>
                <w:rStyle w:val="Hyperlink"/>
                <w:noProof/>
              </w:rPr>
              <w:t>8.7.1 Implementation costs</w:t>
            </w:r>
            <w:r>
              <w:rPr>
                <w:noProof/>
                <w:webHidden/>
              </w:rPr>
              <w:tab/>
            </w:r>
            <w:r>
              <w:rPr>
                <w:noProof/>
                <w:webHidden/>
              </w:rPr>
              <w:fldChar w:fldCharType="begin"/>
            </w:r>
            <w:r>
              <w:rPr>
                <w:noProof/>
                <w:webHidden/>
              </w:rPr>
              <w:instrText xml:space="preserve"> PAGEREF _Toc198487408 \h </w:instrText>
            </w:r>
            <w:r>
              <w:rPr>
                <w:noProof/>
                <w:webHidden/>
              </w:rPr>
            </w:r>
            <w:r>
              <w:rPr>
                <w:noProof/>
                <w:webHidden/>
              </w:rPr>
              <w:fldChar w:fldCharType="separate"/>
            </w:r>
            <w:r>
              <w:rPr>
                <w:noProof/>
                <w:webHidden/>
              </w:rPr>
              <w:t>55</w:t>
            </w:r>
            <w:r>
              <w:rPr>
                <w:noProof/>
                <w:webHidden/>
              </w:rPr>
              <w:fldChar w:fldCharType="end"/>
            </w:r>
          </w:hyperlink>
        </w:p>
        <w:p w14:paraId="10F31239" w14:textId="4AC25412"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409" w:history="1">
            <w:r w:rsidRPr="00E83473">
              <w:rPr>
                <w:rStyle w:val="Hyperlink"/>
                <w:noProof/>
              </w:rPr>
              <w:t>8.7.2 Operational benefits</w:t>
            </w:r>
            <w:r>
              <w:rPr>
                <w:noProof/>
                <w:webHidden/>
              </w:rPr>
              <w:tab/>
            </w:r>
            <w:r>
              <w:rPr>
                <w:noProof/>
                <w:webHidden/>
              </w:rPr>
              <w:fldChar w:fldCharType="begin"/>
            </w:r>
            <w:r>
              <w:rPr>
                <w:noProof/>
                <w:webHidden/>
              </w:rPr>
              <w:instrText xml:space="preserve"> PAGEREF _Toc198487409 \h </w:instrText>
            </w:r>
            <w:r>
              <w:rPr>
                <w:noProof/>
                <w:webHidden/>
              </w:rPr>
            </w:r>
            <w:r>
              <w:rPr>
                <w:noProof/>
                <w:webHidden/>
              </w:rPr>
              <w:fldChar w:fldCharType="separate"/>
            </w:r>
            <w:r>
              <w:rPr>
                <w:noProof/>
                <w:webHidden/>
              </w:rPr>
              <w:t>56</w:t>
            </w:r>
            <w:r>
              <w:rPr>
                <w:noProof/>
                <w:webHidden/>
              </w:rPr>
              <w:fldChar w:fldCharType="end"/>
            </w:r>
          </w:hyperlink>
        </w:p>
        <w:p w14:paraId="580EC8A2" w14:textId="02F9EEBB" w:rsidR="00977705" w:rsidRDefault="0097770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8487410" w:history="1">
            <w:r w:rsidRPr="00E83473">
              <w:rPr>
                <w:rStyle w:val="Hyperlink"/>
                <w:noProof/>
              </w:rPr>
              <w:t>8.7.3 Return on investment (ROI) and Payback Period</w:t>
            </w:r>
            <w:r>
              <w:rPr>
                <w:noProof/>
                <w:webHidden/>
              </w:rPr>
              <w:tab/>
            </w:r>
            <w:r>
              <w:rPr>
                <w:noProof/>
                <w:webHidden/>
              </w:rPr>
              <w:fldChar w:fldCharType="begin"/>
            </w:r>
            <w:r>
              <w:rPr>
                <w:noProof/>
                <w:webHidden/>
              </w:rPr>
              <w:instrText xml:space="preserve"> PAGEREF _Toc198487410 \h </w:instrText>
            </w:r>
            <w:r>
              <w:rPr>
                <w:noProof/>
                <w:webHidden/>
              </w:rPr>
            </w:r>
            <w:r>
              <w:rPr>
                <w:noProof/>
                <w:webHidden/>
              </w:rPr>
              <w:fldChar w:fldCharType="separate"/>
            </w:r>
            <w:r>
              <w:rPr>
                <w:noProof/>
                <w:webHidden/>
              </w:rPr>
              <w:t>56</w:t>
            </w:r>
            <w:r>
              <w:rPr>
                <w:noProof/>
                <w:webHidden/>
              </w:rPr>
              <w:fldChar w:fldCharType="end"/>
            </w:r>
          </w:hyperlink>
        </w:p>
        <w:p w14:paraId="4A33C3F8" w14:textId="4DED08B6"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411" w:history="1">
            <w:r w:rsidRPr="00E83473">
              <w:rPr>
                <w:rStyle w:val="Hyperlink"/>
                <w:noProof/>
              </w:rPr>
              <w:t>8.8 Stakeholder meeting</w:t>
            </w:r>
            <w:r>
              <w:rPr>
                <w:noProof/>
                <w:webHidden/>
              </w:rPr>
              <w:tab/>
            </w:r>
            <w:r>
              <w:rPr>
                <w:noProof/>
                <w:webHidden/>
              </w:rPr>
              <w:fldChar w:fldCharType="begin"/>
            </w:r>
            <w:r>
              <w:rPr>
                <w:noProof/>
                <w:webHidden/>
              </w:rPr>
              <w:instrText xml:space="preserve"> PAGEREF _Toc198487411 \h </w:instrText>
            </w:r>
            <w:r>
              <w:rPr>
                <w:noProof/>
                <w:webHidden/>
              </w:rPr>
            </w:r>
            <w:r>
              <w:rPr>
                <w:noProof/>
                <w:webHidden/>
              </w:rPr>
              <w:fldChar w:fldCharType="separate"/>
            </w:r>
            <w:r>
              <w:rPr>
                <w:noProof/>
                <w:webHidden/>
              </w:rPr>
              <w:t>57</w:t>
            </w:r>
            <w:r>
              <w:rPr>
                <w:noProof/>
                <w:webHidden/>
              </w:rPr>
              <w:fldChar w:fldCharType="end"/>
            </w:r>
          </w:hyperlink>
        </w:p>
        <w:p w14:paraId="3EF1E81F" w14:textId="52582D43" w:rsidR="00977705" w:rsidRDefault="00977705">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98487412" w:history="1">
            <w:r w:rsidRPr="00E83473">
              <w:rPr>
                <w:rStyle w:val="Hyperlink"/>
                <w:noProof/>
              </w:rPr>
              <w:t>9.</w:t>
            </w:r>
            <w:r>
              <w:rPr>
                <w:rFonts w:asciiTheme="minorHAnsi" w:eastAsiaTheme="minorEastAsia" w:hAnsiTheme="minorHAnsi"/>
                <w:noProof/>
                <w:kern w:val="2"/>
                <w:sz w:val="24"/>
                <w:szCs w:val="24"/>
                <w:lang w:eastAsia="en-GB"/>
                <w14:ligatures w14:val="standardContextual"/>
              </w:rPr>
              <w:tab/>
            </w:r>
            <w:r w:rsidRPr="00E83473">
              <w:rPr>
                <w:rStyle w:val="Hyperlink"/>
                <w:noProof/>
              </w:rPr>
              <w:t>Control</w:t>
            </w:r>
            <w:r>
              <w:rPr>
                <w:noProof/>
                <w:webHidden/>
              </w:rPr>
              <w:tab/>
            </w:r>
            <w:r>
              <w:rPr>
                <w:noProof/>
                <w:webHidden/>
              </w:rPr>
              <w:fldChar w:fldCharType="begin"/>
            </w:r>
            <w:r>
              <w:rPr>
                <w:noProof/>
                <w:webHidden/>
              </w:rPr>
              <w:instrText xml:space="preserve"> PAGEREF _Toc198487412 \h </w:instrText>
            </w:r>
            <w:r>
              <w:rPr>
                <w:noProof/>
                <w:webHidden/>
              </w:rPr>
            </w:r>
            <w:r>
              <w:rPr>
                <w:noProof/>
                <w:webHidden/>
              </w:rPr>
              <w:fldChar w:fldCharType="separate"/>
            </w:r>
            <w:r>
              <w:rPr>
                <w:noProof/>
                <w:webHidden/>
              </w:rPr>
              <w:t>58</w:t>
            </w:r>
            <w:r>
              <w:rPr>
                <w:noProof/>
                <w:webHidden/>
              </w:rPr>
              <w:fldChar w:fldCharType="end"/>
            </w:r>
          </w:hyperlink>
        </w:p>
        <w:p w14:paraId="6162BDBC" w14:textId="25347F1D"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413" w:history="1">
            <w:r w:rsidRPr="00E83473">
              <w:rPr>
                <w:rStyle w:val="Hyperlink"/>
                <w:noProof/>
              </w:rPr>
              <w:t>9.1 Installation and Commissioning Plan</w:t>
            </w:r>
            <w:r>
              <w:rPr>
                <w:noProof/>
                <w:webHidden/>
              </w:rPr>
              <w:tab/>
            </w:r>
            <w:r>
              <w:rPr>
                <w:noProof/>
                <w:webHidden/>
              </w:rPr>
              <w:fldChar w:fldCharType="begin"/>
            </w:r>
            <w:r>
              <w:rPr>
                <w:noProof/>
                <w:webHidden/>
              </w:rPr>
              <w:instrText xml:space="preserve"> PAGEREF _Toc198487413 \h </w:instrText>
            </w:r>
            <w:r>
              <w:rPr>
                <w:noProof/>
                <w:webHidden/>
              </w:rPr>
            </w:r>
            <w:r>
              <w:rPr>
                <w:noProof/>
                <w:webHidden/>
              </w:rPr>
              <w:fldChar w:fldCharType="separate"/>
            </w:r>
            <w:r>
              <w:rPr>
                <w:noProof/>
                <w:webHidden/>
              </w:rPr>
              <w:t>58</w:t>
            </w:r>
            <w:r>
              <w:rPr>
                <w:noProof/>
                <w:webHidden/>
              </w:rPr>
              <w:fldChar w:fldCharType="end"/>
            </w:r>
          </w:hyperlink>
        </w:p>
        <w:p w14:paraId="2415B249" w14:textId="4DFCBFBF"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414" w:history="1">
            <w:r w:rsidRPr="00E83473">
              <w:rPr>
                <w:rStyle w:val="Hyperlink"/>
                <w:noProof/>
              </w:rPr>
              <w:t>9.2 Standardisation and Visual Control</w:t>
            </w:r>
            <w:r>
              <w:rPr>
                <w:noProof/>
                <w:webHidden/>
              </w:rPr>
              <w:tab/>
            </w:r>
            <w:r>
              <w:rPr>
                <w:noProof/>
                <w:webHidden/>
              </w:rPr>
              <w:fldChar w:fldCharType="begin"/>
            </w:r>
            <w:r>
              <w:rPr>
                <w:noProof/>
                <w:webHidden/>
              </w:rPr>
              <w:instrText xml:space="preserve"> PAGEREF _Toc198487414 \h </w:instrText>
            </w:r>
            <w:r>
              <w:rPr>
                <w:noProof/>
                <w:webHidden/>
              </w:rPr>
            </w:r>
            <w:r>
              <w:rPr>
                <w:noProof/>
                <w:webHidden/>
              </w:rPr>
              <w:fldChar w:fldCharType="separate"/>
            </w:r>
            <w:r>
              <w:rPr>
                <w:noProof/>
                <w:webHidden/>
              </w:rPr>
              <w:t>58</w:t>
            </w:r>
            <w:r>
              <w:rPr>
                <w:noProof/>
                <w:webHidden/>
              </w:rPr>
              <w:fldChar w:fldCharType="end"/>
            </w:r>
          </w:hyperlink>
        </w:p>
        <w:p w14:paraId="6F655DF4" w14:textId="487D67F0"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415" w:history="1">
            <w:r w:rsidRPr="00E83473">
              <w:rPr>
                <w:rStyle w:val="Hyperlink"/>
                <w:noProof/>
              </w:rPr>
              <w:t>9.3 Operator Training and Knowledge Transfer</w:t>
            </w:r>
            <w:r>
              <w:rPr>
                <w:noProof/>
                <w:webHidden/>
              </w:rPr>
              <w:tab/>
            </w:r>
            <w:r>
              <w:rPr>
                <w:noProof/>
                <w:webHidden/>
              </w:rPr>
              <w:fldChar w:fldCharType="begin"/>
            </w:r>
            <w:r>
              <w:rPr>
                <w:noProof/>
                <w:webHidden/>
              </w:rPr>
              <w:instrText xml:space="preserve"> PAGEREF _Toc198487415 \h </w:instrText>
            </w:r>
            <w:r>
              <w:rPr>
                <w:noProof/>
                <w:webHidden/>
              </w:rPr>
            </w:r>
            <w:r>
              <w:rPr>
                <w:noProof/>
                <w:webHidden/>
              </w:rPr>
              <w:fldChar w:fldCharType="separate"/>
            </w:r>
            <w:r>
              <w:rPr>
                <w:noProof/>
                <w:webHidden/>
              </w:rPr>
              <w:t>59</w:t>
            </w:r>
            <w:r>
              <w:rPr>
                <w:noProof/>
                <w:webHidden/>
              </w:rPr>
              <w:fldChar w:fldCharType="end"/>
            </w:r>
          </w:hyperlink>
        </w:p>
        <w:p w14:paraId="1ED245C4" w14:textId="7383034C"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416" w:history="1">
            <w:r w:rsidRPr="00E83473">
              <w:rPr>
                <w:rStyle w:val="Hyperlink"/>
                <w:noProof/>
              </w:rPr>
              <w:t>9.4 Performance Monitoring and Error Prevention</w:t>
            </w:r>
            <w:r>
              <w:rPr>
                <w:noProof/>
                <w:webHidden/>
              </w:rPr>
              <w:tab/>
            </w:r>
            <w:r>
              <w:rPr>
                <w:noProof/>
                <w:webHidden/>
              </w:rPr>
              <w:fldChar w:fldCharType="begin"/>
            </w:r>
            <w:r>
              <w:rPr>
                <w:noProof/>
                <w:webHidden/>
              </w:rPr>
              <w:instrText xml:space="preserve"> PAGEREF _Toc198487416 \h </w:instrText>
            </w:r>
            <w:r>
              <w:rPr>
                <w:noProof/>
                <w:webHidden/>
              </w:rPr>
            </w:r>
            <w:r>
              <w:rPr>
                <w:noProof/>
                <w:webHidden/>
              </w:rPr>
              <w:fldChar w:fldCharType="separate"/>
            </w:r>
            <w:r>
              <w:rPr>
                <w:noProof/>
                <w:webHidden/>
              </w:rPr>
              <w:t>59</w:t>
            </w:r>
            <w:r>
              <w:rPr>
                <w:noProof/>
                <w:webHidden/>
              </w:rPr>
              <w:fldChar w:fldCharType="end"/>
            </w:r>
          </w:hyperlink>
        </w:p>
        <w:p w14:paraId="03CB27E1" w14:textId="563CCED4"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417" w:history="1">
            <w:r w:rsidRPr="00E83473">
              <w:rPr>
                <w:rStyle w:val="Hyperlink"/>
                <w:noProof/>
              </w:rPr>
              <w:t>9.5 Accountability and Routine Discipline</w:t>
            </w:r>
            <w:r>
              <w:rPr>
                <w:noProof/>
                <w:webHidden/>
              </w:rPr>
              <w:tab/>
            </w:r>
            <w:r>
              <w:rPr>
                <w:noProof/>
                <w:webHidden/>
              </w:rPr>
              <w:fldChar w:fldCharType="begin"/>
            </w:r>
            <w:r>
              <w:rPr>
                <w:noProof/>
                <w:webHidden/>
              </w:rPr>
              <w:instrText xml:space="preserve"> PAGEREF _Toc198487417 \h </w:instrText>
            </w:r>
            <w:r>
              <w:rPr>
                <w:noProof/>
                <w:webHidden/>
              </w:rPr>
            </w:r>
            <w:r>
              <w:rPr>
                <w:noProof/>
                <w:webHidden/>
              </w:rPr>
              <w:fldChar w:fldCharType="separate"/>
            </w:r>
            <w:r>
              <w:rPr>
                <w:noProof/>
                <w:webHidden/>
              </w:rPr>
              <w:t>59</w:t>
            </w:r>
            <w:r>
              <w:rPr>
                <w:noProof/>
                <w:webHidden/>
              </w:rPr>
              <w:fldChar w:fldCharType="end"/>
            </w:r>
          </w:hyperlink>
        </w:p>
        <w:p w14:paraId="23C594A4" w14:textId="286B35FC"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418" w:history="1">
            <w:r w:rsidRPr="00E83473">
              <w:rPr>
                <w:rStyle w:val="Hyperlink"/>
                <w:noProof/>
              </w:rPr>
              <w:t>9.6 Handover and Sustainability Assurance</w:t>
            </w:r>
            <w:r>
              <w:rPr>
                <w:noProof/>
                <w:webHidden/>
              </w:rPr>
              <w:tab/>
            </w:r>
            <w:r>
              <w:rPr>
                <w:noProof/>
                <w:webHidden/>
              </w:rPr>
              <w:fldChar w:fldCharType="begin"/>
            </w:r>
            <w:r>
              <w:rPr>
                <w:noProof/>
                <w:webHidden/>
              </w:rPr>
              <w:instrText xml:space="preserve"> PAGEREF _Toc198487418 \h </w:instrText>
            </w:r>
            <w:r>
              <w:rPr>
                <w:noProof/>
                <w:webHidden/>
              </w:rPr>
            </w:r>
            <w:r>
              <w:rPr>
                <w:noProof/>
                <w:webHidden/>
              </w:rPr>
              <w:fldChar w:fldCharType="separate"/>
            </w:r>
            <w:r>
              <w:rPr>
                <w:noProof/>
                <w:webHidden/>
              </w:rPr>
              <w:t>60</w:t>
            </w:r>
            <w:r>
              <w:rPr>
                <w:noProof/>
                <w:webHidden/>
              </w:rPr>
              <w:fldChar w:fldCharType="end"/>
            </w:r>
          </w:hyperlink>
        </w:p>
        <w:p w14:paraId="6DE4305E" w14:textId="2B717D55"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419" w:history="1">
            <w:r w:rsidRPr="00E83473">
              <w:rPr>
                <w:rStyle w:val="Hyperlink"/>
                <w:noProof/>
              </w:rPr>
              <w:t>9.7 Change management strategy</w:t>
            </w:r>
            <w:r>
              <w:rPr>
                <w:noProof/>
                <w:webHidden/>
              </w:rPr>
              <w:tab/>
            </w:r>
            <w:r>
              <w:rPr>
                <w:noProof/>
                <w:webHidden/>
              </w:rPr>
              <w:fldChar w:fldCharType="begin"/>
            </w:r>
            <w:r>
              <w:rPr>
                <w:noProof/>
                <w:webHidden/>
              </w:rPr>
              <w:instrText xml:space="preserve"> PAGEREF _Toc198487419 \h </w:instrText>
            </w:r>
            <w:r>
              <w:rPr>
                <w:noProof/>
                <w:webHidden/>
              </w:rPr>
            </w:r>
            <w:r>
              <w:rPr>
                <w:noProof/>
                <w:webHidden/>
              </w:rPr>
              <w:fldChar w:fldCharType="separate"/>
            </w:r>
            <w:r>
              <w:rPr>
                <w:noProof/>
                <w:webHidden/>
              </w:rPr>
              <w:t>60</w:t>
            </w:r>
            <w:r>
              <w:rPr>
                <w:noProof/>
                <w:webHidden/>
              </w:rPr>
              <w:fldChar w:fldCharType="end"/>
            </w:r>
          </w:hyperlink>
        </w:p>
        <w:p w14:paraId="6620695A" w14:textId="0AEFD3F7" w:rsidR="00977705" w:rsidRDefault="00977705">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198487420" w:history="1">
            <w:r w:rsidRPr="00E83473">
              <w:rPr>
                <w:rStyle w:val="Hyperlink"/>
                <w:noProof/>
              </w:rPr>
              <w:t>10. Results and Discussion</w:t>
            </w:r>
            <w:r>
              <w:rPr>
                <w:noProof/>
                <w:webHidden/>
              </w:rPr>
              <w:tab/>
            </w:r>
            <w:r>
              <w:rPr>
                <w:noProof/>
                <w:webHidden/>
              </w:rPr>
              <w:fldChar w:fldCharType="begin"/>
            </w:r>
            <w:r>
              <w:rPr>
                <w:noProof/>
                <w:webHidden/>
              </w:rPr>
              <w:instrText xml:space="preserve"> PAGEREF _Toc198487420 \h </w:instrText>
            </w:r>
            <w:r>
              <w:rPr>
                <w:noProof/>
                <w:webHidden/>
              </w:rPr>
            </w:r>
            <w:r>
              <w:rPr>
                <w:noProof/>
                <w:webHidden/>
              </w:rPr>
              <w:fldChar w:fldCharType="separate"/>
            </w:r>
            <w:r>
              <w:rPr>
                <w:noProof/>
                <w:webHidden/>
              </w:rPr>
              <w:t>62</w:t>
            </w:r>
            <w:r>
              <w:rPr>
                <w:noProof/>
                <w:webHidden/>
              </w:rPr>
              <w:fldChar w:fldCharType="end"/>
            </w:r>
          </w:hyperlink>
        </w:p>
        <w:p w14:paraId="04768E6C" w14:textId="36285E8F" w:rsidR="00977705" w:rsidRDefault="00977705">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198487421" w:history="1">
            <w:r w:rsidRPr="00E83473">
              <w:rPr>
                <w:rStyle w:val="Hyperlink"/>
                <w:noProof/>
              </w:rPr>
              <w:t>11. Conclusion</w:t>
            </w:r>
            <w:r>
              <w:rPr>
                <w:noProof/>
                <w:webHidden/>
              </w:rPr>
              <w:tab/>
            </w:r>
            <w:r>
              <w:rPr>
                <w:noProof/>
                <w:webHidden/>
              </w:rPr>
              <w:fldChar w:fldCharType="begin"/>
            </w:r>
            <w:r>
              <w:rPr>
                <w:noProof/>
                <w:webHidden/>
              </w:rPr>
              <w:instrText xml:space="preserve"> PAGEREF _Toc198487421 \h </w:instrText>
            </w:r>
            <w:r>
              <w:rPr>
                <w:noProof/>
                <w:webHidden/>
              </w:rPr>
            </w:r>
            <w:r>
              <w:rPr>
                <w:noProof/>
                <w:webHidden/>
              </w:rPr>
              <w:fldChar w:fldCharType="separate"/>
            </w:r>
            <w:r>
              <w:rPr>
                <w:noProof/>
                <w:webHidden/>
              </w:rPr>
              <w:t>63</w:t>
            </w:r>
            <w:r>
              <w:rPr>
                <w:noProof/>
                <w:webHidden/>
              </w:rPr>
              <w:fldChar w:fldCharType="end"/>
            </w:r>
          </w:hyperlink>
        </w:p>
        <w:p w14:paraId="534267DA" w14:textId="3A098EEA" w:rsidR="00977705" w:rsidRDefault="00977705">
          <w:pPr>
            <w:pStyle w:val="TOC1"/>
            <w:tabs>
              <w:tab w:val="left" w:pos="720"/>
              <w:tab w:val="right" w:leader="dot" w:pos="9350"/>
            </w:tabs>
            <w:rPr>
              <w:rFonts w:asciiTheme="minorHAnsi" w:eastAsiaTheme="minorEastAsia" w:hAnsiTheme="minorHAnsi"/>
              <w:noProof/>
              <w:kern w:val="2"/>
              <w:sz w:val="24"/>
              <w:szCs w:val="24"/>
              <w:lang w:eastAsia="en-GB"/>
              <w14:ligatures w14:val="standardContextual"/>
            </w:rPr>
          </w:pPr>
          <w:hyperlink w:anchor="_Toc198487422" w:history="1">
            <w:r w:rsidRPr="00E83473">
              <w:rPr>
                <w:rStyle w:val="Hyperlink"/>
                <w:noProof/>
              </w:rPr>
              <w:t>12.</w:t>
            </w:r>
            <w:r w:rsidR="00930E16">
              <w:rPr>
                <w:rFonts w:asciiTheme="minorHAnsi" w:eastAsiaTheme="minorEastAsia" w:hAnsiTheme="minorHAnsi"/>
                <w:noProof/>
                <w:kern w:val="2"/>
                <w:sz w:val="24"/>
                <w:szCs w:val="24"/>
                <w:lang w:eastAsia="en-GB"/>
                <w14:ligatures w14:val="standardContextual"/>
              </w:rPr>
              <w:t xml:space="preserve"> </w:t>
            </w:r>
            <w:r w:rsidRPr="00E83473">
              <w:rPr>
                <w:rStyle w:val="Hyperlink"/>
                <w:noProof/>
              </w:rPr>
              <w:t>Future Recommendations</w:t>
            </w:r>
            <w:r>
              <w:rPr>
                <w:noProof/>
                <w:webHidden/>
              </w:rPr>
              <w:tab/>
            </w:r>
            <w:r>
              <w:rPr>
                <w:noProof/>
                <w:webHidden/>
              </w:rPr>
              <w:fldChar w:fldCharType="begin"/>
            </w:r>
            <w:r>
              <w:rPr>
                <w:noProof/>
                <w:webHidden/>
              </w:rPr>
              <w:instrText xml:space="preserve"> PAGEREF _Toc198487422 \h </w:instrText>
            </w:r>
            <w:r>
              <w:rPr>
                <w:noProof/>
                <w:webHidden/>
              </w:rPr>
            </w:r>
            <w:r>
              <w:rPr>
                <w:noProof/>
                <w:webHidden/>
              </w:rPr>
              <w:fldChar w:fldCharType="separate"/>
            </w:r>
            <w:r>
              <w:rPr>
                <w:noProof/>
                <w:webHidden/>
              </w:rPr>
              <w:t>64</w:t>
            </w:r>
            <w:r>
              <w:rPr>
                <w:noProof/>
                <w:webHidden/>
              </w:rPr>
              <w:fldChar w:fldCharType="end"/>
            </w:r>
          </w:hyperlink>
        </w:p>
        <w:p w14:paraId="3596ECE3" w14:textId="2315C166" w:rsidR="00977705" w:rsidRDefault="00977705">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198487423" w:history="1">
            <w:r w:rsidRPr="00E83473">
              <w:rPr>
                <w:rStyle w:val="Hyperlink"/>
                <w:noProof/>
              </w:rPr>
              <w:t>References</w:t>
            </w:r>
            <w:r>
              <w:rPr>
                <w:noProof/>
                <w:webHidden/>
              </w:rPr>
              <w:tab/>
            </w:r>
            <w:r>
              <w:rPr>
                <w:noProof/>
                <w:webHidden/>
              </w:rPr>
              <w:fldChar w:fldCharType="begin"/>
            </w:r>
            <w:r>
              <w:rPr>
                <w:noProof/>
                <w:webHidden/>
              </w:rPr>
              <w:instrText xml:space="preserve"> PAGEREF _Toc198487423 \h </w:instrText>
            </w:r>
            <w:r>
              <w:rPr>
                <w:noProof/>
                <w:webHidden/>
              </w:rPr>
            </w:r>
            <w:r>
              <w:rPr>
                <w:noProof/>
                <w:webHidden/>
              </w:rPr>
              <w:fldChar w:fldCharType="separate"/>
            </w:r>
            <w:r>
              <w:rPr>
                <w:noProof/>
                <w:webHidden/>
              </w:rPr>
              <w:t>66</w:t>
            </w:r>
            <w:r>
              <w:rPr>
                <w:noProof/>
                <w:webHidden/>
              </w:rPr>
              <w:fldChar w:fldCharType="end"/>
            </w:r>
          </w:hyperlink>
        </w:p>
        <w:p w14:paraId="7A0AA05F" w14:textId="3FC89C83" w:rsidR="00977705" w:rsidRDefault="00977705">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198487424" w:history="1">
            <w:r w:rsidRPr="00E83473">
              <w:rPr>
                <w:rStyle w:val="Hyperlink"/>
                <w:noProof/>
              </w:rPr>
              <w:t>Appendices</w:t>
            </w:r>
            <w:r>
              <w:rPr>
                <w:noProof/>
                <w:webHidden/>
              </w:rPr>
              <w:tab/>
            </w:r>
            <w:r>
              <w:rPr>
                <w:noProof/>
                <w:webHidden/>
              </w:rPr>
              <w:fldChar w:fldCharType="begin"/>
            </w:r>
            <w:r>
              <w:rPr>
                <w:noProof/>
                <w:webHidden/>
              </w:rPr>
              <w:instrText xml:space="preserve"> PAGEREF _Toc198487424 \h </w:instrText>
            </w:r>
            <w:r>
              <w:rPr>
                <w:noProof/>
                <w:webHidden/>
              </w:rPr>
            </w:r>
            <w:r>
              <w:rPr>
                <w:noProof/>
                <w:webHidden/>
              </w:rPr>
              <w:fldChar w:fldCharType="separate"/>
            </w:r>
            <w:r>
              <w:rPr>
                <w:noProof/>
                <w:webHidden/>
              </w:rPr>
              <w:t>70</w:t>
            </w:r>
            <w:r>
              <w:rPr>
                <w:noProof/>
                <w:webHidden/>
              </w:rPr>
              <w:fldChar w:fldCharType="end"/>
            </w:r>
          </w:hyperlink>
        </w:p>
        <w:p w14:paraId="04B74989" w14:textId="34894E68"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425" w:history="1">
            <w:r w:rsidRPr="00E83473">
              <w:rPr>
                <w:rStyle w:val="Hyperlink"/>
                <w:noProof/>
              </w:rPr>
              <w:t>Appendix A – Gemba walk observation sheet</w:t>
            </w:r>
            <w:r>
              <w:rPr>
                <w:noProof/>
                <w:webHidden/>
              </w:rPr>
              <w:tab/>
            </w:r>
            <w:r>
              <w:rPr>
                <w:noProof/>
                <w:webHidden/>
              </w:rPr>
              <w:fldChar w:fldCharType="begin"/>
            </w:r>
            <w:r>
              <w:rPr>
                <w:noProof/>
                <w:webHidden/>
              </w:rPr>
              <w:instrText xml:space="preserve"> PAGEREF _Toc198487425 \h </w:instrText>
            </w:r>
            <w:r>
              <w:rPr>
                <w:noProof/>
                <w:webHidden/>
              </w:rPr>
            </w:r>
            <w:r>
              <w:rPr>
                <w:noProof/>
                <w:webHidden/>
              </w:rPr>
              <w:fldChar w:fldCharType="separate"/>
            </w:r>
            <w:r>
              <w:rPr>
                <w:noProof/>
                <w:webHidden/>
              </w:rPr>
              <w:t>70</w:t>
            </w:r>
            <w:r>
              <w:rPr>
                <w:noProof/>
                <w:webHidden/>
              </w:rPr>
              <w:fldChar w:fldCharType="end"/>
            </w:r>
          </w:hyperlink>
        </w:p>
        <w:p w14:paraId="068CCB57" w14:textId="6CE67B84"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426" w:history="1">
            <w:r w:rsidRPr="00E83473">
              <w:rPr>
                <w:rStyle w:val="Hyperlink"/>
                <w:noProof/>
              </w:rPr>
              <w:t>Appendix B – Cycle and task time raw data</w:t>
            </w:r>
            <w:r>
              <w:rPr>
                <w:noProof/>
                <w:webHidden/>
              </w:rPr>
              <w:tab/>
            </w:r>
            <w:r>
              <w:rPr>
                <w:noProof/>
                <w:webHidden/>
              </w:rPr>
              <w:fldChar w:fldCharType="begin"/>
            </w:r>
            <w:r>
              <w:rPr>
                <w:noProof/>
                <w:webHidden/>
              </w:rPr>
              <w:instrText xml:space="preserve"> PAGEREF _Toc198487426 \h </w:instrText>
            </w:r>
            <w:r>
              <w:rPr>
                <w:noProof/>
                <w:webHidden/>
              </w:rPr>
            </w:r>
            <w:r>
              <w:rPr>
                <w:noProof/>
                <w:webHidden/>
              </w:rPr>
              <w:fldChar w:fldCharType="separate"/>
            </w:r>
            <w:r>
              <w:rPr>
                <w:noProof/>
                <w:webHidden/>
              </w:rPr>
              <w:t>71</w:t>
            </w:r>
            <w:r>
              <w:rPr>
                <w:noProof/>
                <w:webHidden/>
              </w:rPr>
              <w:fldChar w:fldCharType="end"/>
            </w:r>
          </w:hyperlink>
        </w:p>
        <w:p w14:paraId="4EFC3928" w14:textId="596B3F5F" w:rsidR="00977705" w:rsidRDefault="00977705" w:rsidP="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427" w:history="1">
            <w:r w:rsidRPr="00E83473">
              <w:rPr>
                <w:rStyle w:val="Hyperlink"/>
                <w:noProof/>
              </w:rPr>
              <w:t>Apprendix C – Operator motion measurement data</w:t>
            </w:r>
            <w:r>
              <w:rPr>
                <w:noProof/>
                <w:webHidden/>
              </w:rPr>
              <w:tab/>
            </w:r>
            <w:r>
              <w:rPr>
                <w:noProof/>
                <w:webHidden/>
              </w:rPr>
              <w:fldChar w:fldCharType="begin"/>
            </w:r>
            <w:r>
              <w:rPr>
                <w:noProof/>
                <w:webHidden/>
              </w:rPr>
              <w:instrText xml:space="preserve"> PAGEREF _Toc198487427 \h </w:instrText>
            </w:r>
            <w:r>
              <w:rPr>
                <w:noProof/>
                <w:webHidden/>
              </w:rPr>
            </w:r>
            <w:r>
              <w:rPr>
                <w:noProof/>
                <w:webHidden/>
              </w:rPr>
              <w:fldChar w:fldCharType="separate"/>
            </w:r>
            <w:r>
              <w:rPr>
                <w:noProof/>
                <w:webHidden/>
              </w:rPr>
              <w:t>72</w:t>
            </w:r>
            <w:r>
              <w:rPr>
                <w:noProof/>
                <w:webHidden/>
              </w:rPr>
              <w:fldChar w:fldCharType="end"/>
            </w:r>
          </w:hyperlink>
        </w:p>
        <w:p w14:paraId="3D2992D7" w14:textId="50C38754"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429" w:history="1">
            <w:r w:rsidRPr="00E83473">
              <w:rPr>
                <w:rStyle w:val="Hyperlink"/>
                <w:noProof/>
              </w:rPr>
              <w:t>Appendix D – Packaging error data</w:t>
            </w:r>
            <w:r>
              <w:rPr>
                <w:noProof/>
                <w:webHidden/>
              </w:rPr>
              <w:tab/>
            </w:r>
            <w:r>
              <w:rPr>
                <w:noProof/>
                <w:webHidden/>
              </w:rPr>
              <w:fldChar w:fldCharType="begin"/>
            </w:r>
            <w:r>
              <w:rPr>
                <w:noProof/>
                <w:webHidden/>
              </w:rPr>
              <w:instrText xml:space="preserve"> PAGEREF _Toc198487429 \h </w:instrText>
            </w:r>
            <w:r>
              <w:rPr>
                <w:noProof/>
                <w:webHidden/>
              </w:rPr>
            </w:r>
            <w:r>
              <w:rPr>
                <w:noProof/>
                <w:webHidden/>
              </w:rPr>
              <w:fldChar w:fldCharType="separate"/>
            </w:r>
            <w:r>
              <w:rPr>
                <w:noProof/>
                <w:webHidden/>
              </w:rPr>
              <w:t>72</w:t>
            </w:r>
            <w:r>
              <w:rPr>
                <w:noProof/>
                <w:webHidden/>
              </w:rPr>
              <w:fldChar w:fldCharType="end"/>
            </w:r>
          </w:hyperlink>
        </w:p>
        <w:p w14:paraId="7EF31DBD" w14:textId="27FA816A"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430" w:history="1">
            <w:r w:rsidRPr="00E83473">
              <w:rPr>
                <w:rStyle w:val="Hyperlink"/>
                <w:noProof/>
              </w:rPr>
              <w:t>Appendix E – Tool/Consumable search data</w:t>
            </w:r>
            <w:r>
              <w:rPr>
                <w:noProof/>
                <w:webHidden/>
              </w:rPr>
              <w:tab/>
            </w:r>
            <w:r>
              <w:rPr>
                <w:noProof/>
                <w:webHidden/>
              </w:rPr>
              <w:fldChar w:fldCharType="begin"/>
            </w:r>
            <w:r>
              <w:rPr>
                <w:noProof/>
                <w:webHidden/>
              </w:rPr>
              <w:instrText xml:space="preserve"> PAGEREF _Toc198487430 \h </w:instrText>
            </w:r>
            <w:r>
              <w:rPr>
                <w:noProof/>
                <w:webHidden/>
              </w:rPr>
            </w:r>
            <w:r>
              <w:rPr>
                <w:noProof/>
                <w:webHidden/>
              </w:rPr>
              <w:fldChar w:fldCharType="separate"/>
            </w:r>
            <w:r>
              <w:rPr>
                <w:noProof/>
                <w:webHidden/>
              </w:rPr>
              <w:t>73</w:t>
            </w:r>
            <w:r>
              <w:rPr>
                <w:noProof/>
                <w:webHidden/>
              </w:rPr>
              <w:fldChar w:fldCharType="end"/>
            </w:r>
          </w:hyperlink>
        </w:p>
        <w:p w14:paraId="4FC8E17B" w14:textId="77EDEB29"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431" w:history="1">
            <w:r w:rsidRPr="00E83473">
              <w:rPr>
                <w:rStyle w:val="Hyperlink"/>
                <w:noProof/>
              </w:rPr>
              <w:t>Appendix F – Root cause validation surveys</w:t>
            </w:r>
            <w:r>
              <w:rPr>
                <w:noProof/>
                <w:webHidden/>
              </w:rPr>
              <w:tab/>
            </w:r>
            <w:r>
              <w:rPr>
                <w:noProof/>
                <w:webHidden/>
              </w:rPr>
              <w:fldChar w:fldCharType="begin"/>
            </w:r>
            <w:r>
              <w:rPr>
                <w:noProof/>
                <w:webHidden/>
              </w:rPr>
              <w:instrText xml:space="preserve"> PAGEREF _Toc198487431 \h </w:instrText>
            </w:r>
            <w:r>
              <w:rPr>
                <w:noProof/>
                <w:webHidden/>
              </w:rPr>
            </w:r>
            <w:r>
              <w:rPr>
                <w:noProof/>
                <w:webHidden/>
              </w:rPr>
              <w:fldChar w:fldCharType="separate"/>
            </w:r>
            <w:r>
              <w:rPr>
                <w:noProof/>
                <w:webHidden/>
              </w:rPr>
              <w:t>74</w:t>
            </w:r>
            <w:r>
              <w:rPr>
                <w:noProof/>
                <w:webHidden/>
              </w:rPr>
              <w:fldChar w:fldCharType="end"/>
            </w:r>
          </w:hyperlink>
        </w:p>
        <w:p w14:paraId="687F1568" w14:textId="770A207F"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432" w:history="1">
            <w:r w:rsidRPr="00E83473">
              <w:rPr>
                <w:rStyle w:val="Hyperlink"/>
                <w:noProof/>
              </w:rPr>
              <w:t>Appendix G – Quotes and price estimates for equipment</w:t>
            </w:r>
            <w:r>
              <w:rPr>
                <w:noProof/>
                <w:webHidden/>
              </w:rPr>
              <w:tab/>
            </w:r>
            <w:r>
              <w:rPr>
                <w:noProof/>
                <w:webHidden/>
              </w:rPr>
              <w:fldChar w:fldCharType="begin"/>
            </w:r>
            <w:r>
              <w:rPr>
                <w:noProof/>
                <w:webHidden/>
              </w:rPr>
              <w:instrText xml:space="preserve"> PAGEREF _Toc198487432 \h </w:instrText>
            </w:r>
            <w:r>
              <w:rPr>
                <w:noProof/>
                <w:webHidden/>
              </w:rPr>
            </w:r>
            <w:r>
              <w:rPr>
                <w:noProof/>
                <w:webHidden/>
              </w:rPr>
              <w:fldChar w:fldCharType="separate"/>
            </w:r>
            <w:r>
              <w:rPr>
                <w:noProof/>
                <w:webHidden/>
              </w:rPr>
              <w:t>76</w:t>
            </w:r>
            <w:r>
              <w:rPr>
                <w:noProof/>
                <w:webHidden/>
              </w:rPr>
              <w:fldChar w:fldCharType="end"/>
            </w:r>
          </w:hyperlink>
        </w:p>
        <w:p w14:paraId="6E651BEF" w14:textId="61FE4A08" w:rsidR="00977705" w:rsidRDefault="0097770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8487433" w:history="1">
            <w:r w:rsidRPr="00E83473">
              <w:rPr>
                <w:rStyle w:val="Hyperlink"/>
                <w:noProof/>
              </w:rPr>
              <w:t>Appendix H – Installation and commissioning plan</w:t>
            </w:r>
            <w:r>
              <w:rPr>
                <w:noProof/>
                <w:webHidden/>
              </w:rPr>
              <w:tab/>
            </w:r>
            <w:r>
              <w:rPr>
                <w:noProof/>
                <w:webHidden/>
              </w:rPr>
              <w:fldChar w:fldCharType="begin"/>
            </w:r>
            <w:r>
              <w:rPr>
                <w:noProof/>
                <w:webHidden/>
              </w:rPr>
              <w:instrText xml:space="preserve"> PAGEREF _Toc198487433 \h </w:instrText>
            </w:r>
            <w:r>
              <w:rPr>
                <w:noProof/>
                <w:webHidden/>
              </w:rPr>
            </w:r>
            <w:r>
              <w:rPr>
                <w:noProof/>
                <w:webHidden/>
              </w:rPr>
              <w:fldChar w:fldCharType="separate"/>
            </w:r>
            <w:r>
              <w:rPr>
                <w:noProof/>
                <w:webHidden/>
              </w:rPr>
              <w:t>80</w:t>
            </w:r>
            <w:r>
              <w:rPr>
                <w:noProof/>
                <w:webHidden/>
              </w:rPr>
              <w:fldChar w:fldCharType="end"/>
            </w:r>
          </w:hyperlink>
        </w:p>
        <w:p w14:paraId="2D967B96" w14:textId="37ED81E8" w:rsidR="00825295" w:rsidRPr="00825295" w:rsidRDefault="0014748F" w:rsidP="001D4070">
          <w:r>
            <w:rPr>
              <w:b/>
              <w:bCs/>
              <w:noProof/>
            </w:rPr>
            <w:fldChar w:fldCharType="end"/>
          </w:r>
        </w:p>
      </w:sdtContent>
    </w:sdt>
    <w:p w14:paraId="36A58796" w14:textId="1EAA3A41" w:rsidR="002D6178" w:rsidRDefault="00F55F42" w:rsidP="00BD7FDC">
      <w:pPr>
        <w:pStyle w:val="Heading1"/>
        <w:spacing w:line="360" w:lineRule="auto"/>
      </w:pPr>
      <w:bookmarkStart w:id="4" w:name="_Toc197888387"/>
      <w:bookmarkStart w:id="5" w:name="_Toc198487340"/>
      <w:r>
        <w:t>List</w:t>
      </w:r>
      <w:r w:rsidR="002D6178">
        <w:t xml:space="preserve"> of Figures</w:t>
      </w:r>
      <w:bookmarkEnd w:id="4"/>
      <w:bookmarkEnd w:id="5"/>
      <w:r w:rsidR="002D6178">
        <w:t xml:space="preserve"> </w:t>
      </w:r>
    </w:p>
    <w:p w14:paraId="286086D0" w14:textId="0579FD04"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fldChar w:fldCharType="begin"/>
      </w:r>
      <w:r>
        <w:instrText xml:space="preserve"> TOC \h \z \c "Figure" </w:instrText>
      </w:r>
      <w:r>
        <w:fldChar w:fldCharType="separate"/>
      </w:r>
      <w:hyperlink w:anchor="_Toc198494571" w:history="1">
        <w:r w:rsidRPr="00BB4BFA">
          <w:rPr>
            <w:rStyle w:val="Hyperlink"/>
            <w:noProof/>
          </w:rPr>
          <w:t>Figure 1 - Touch-Trigger-Probe (Henderson, 2013)</w:t>
        </w:r>
        <w:r>
          <w:rPr>
            <w:noProof/>
            <w:webHidden/>
          </w:rPr>
          <w:tab/>
        </w:r>
        <w:r>
          <w:rPr>
            <w:noProof/>
            <w:webHidden/>
          </w:rPr>
          <w:fldChar w:fldCharType="begin"/>
        </w:r>
        <w:r>
          <w:rPr>
            <w:noProof/>
            <w:webHidden/>
          </w:rPr>
          <w:instrText xml:space="preserve"> PAGEREF _Toc198494571 \h </w:instrText>
        </w:r>
        <w:r>
          <w:rPr>
            <w:noProof/>
            <w:webHidden/>
          </w:rPr>
        </w:r>
        <w:r>
          <w:rPr>
            <w:noProof/>
            <w:webHidden/>
          </w:rPr>
          <w:fldChar w:fldCharType="separate"/>
        </w:r>
        <w:r>
          <w:rPr>
            <w:noProof/>
            <w:webHidden/>
          </w:rPr>
          <w:t>3</w:t>
        </w:r>
        <w:r>
          <w:rPr>
            <w:noProof/>
            <w:webHidden/>
          </w:rPr>
          <w:fldChar w:fldCharType="end"/>
        </w:r>
      </w:hyperlink>
    </w:p>
    <w:p w14:paraId="1A20AD56" w14:textId="2B61BB4F"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72" w:history="1">
        <w:r w:rsidRPr="00BB4BFA">
          <w:rPr>
            <w:rStyle w:val="Hyperlink"/>
            <w:noProof/>
          </w:rPr>
          <w:t>Figure 2 - Renishaws Manufacturing Site (The Engineer, 2022)</w:t>
        </w:r>
        <w:r>
          <w:rPr>
            <w:noProof/>
            <w:webHidden/>
          </w:rPr>
          <w:tab/>
        </w:r>
        <w:r>
          <w:rPr>
            <w:noProof/>
            <w:webHidden/>
          </w:rPr>
          <w:fldChar w:fldCharType="begin"/>
        </w:r>
        <w:r>
          <w:rPr>
            <w:noProof/>
            <w:webHidden/>
          </w:rPr>
          <w:instrText xml:space="preserve"> PAGEREF _Toc198494572 \h </w:instrText>
        </w:r>
        <w:r>
          <w:rPr>
            <w:noProof/>
            <w:webHidden/>
          </w:rPr>
        </w:r>
        <w:r>
          <w:rPr>
            <w:noProof/>
            <w:webHidden/>
          </w:rPr>
          <w:fldChar w:fldCharType="separate"/>
        </w:r>
        <w:r>
          <w:rPr>
            <w:noProof/>
            <w:webHidden/>
          </w:rPr>
          <w:t>3</w:t>
        </w:r>
        <w:r>
          <w:rPr>
            <w:noProof/>
            <w:webHidden/>
          </w:rPr>
          <w:fldChar w:fldCharType="end"/>
        </w:r>
      </w:hyperlink>
    </w:p>
    <w:p w14:paraId="72A67290" w14:textId="37926FFB"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73" w:history="1">
        <w:r w:rsidRPr="00BB4BFA">
          <w:rPr>
            <w:rStyle w:val="Hyperlink"/>
            <w:noProof/>
          </w:rPr>
          <w:t>Figure 3 - Renishaw Encoder (PBA Systems, 2021)</w:t>
        </w:r>
        <w:r>
          <w:rPr>
            <w:noProof/>
            <w:webHidden/>
          </w:rPr>
          <w:tab/>
        </w:r>
        <w:r>
          <w:rPr>
            <w:noProof/>
            <w:webHidden/>
          </w:rPr>
          <w:fldChar w:fldCharType="begin"/>
        </w:r>
        <w:r>
          <w:rPr>
            <w:noProof/>
            <w:webHidden/>
          </w:rPr>
          <w:instrText xml:space="preserve"> PAGEREF _Toc198494573 \h </w:instrText>
        </w:r>
        <w:r>
          <w:rPr>
            <w:noProof/>
            <w:webHidden/>
          </w:rPr>
        </w:r>
        <w:r>
          <w:rPr>
            <w:noProof/>
            <w:webHidden/>
          </w:rPr>
          <w:fldChar w:fldCharType="separate"/>
        </w:r>
        <w:r>
          <w:rPr>
            <w:noProof/>
            <w:webHidden/>
          </w:rPr>
          <w:t>4</w:t>
        </w:r>
        <w:r>
          <w:rPr>
            <w:noProof/>
            <w:webHidden/>
          </w:rPr>
          <w:fldChar w:fldCharType="end"/>
        </w:r>
      </w:hyperlink>
    </w:p>
    <w:p w14:paraId="7685F299" w14:textId="6D84895B"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74" w:history="1">
        <w:r w:rsidRPr="00BB4BFA">
          <w:rPr>
            <w:rStyle w:val="Hyperlink"/>
            <w:noProof/>
          </w:rPr>
          <w:t>Figure 4 - Optical Encoder Diagram (Budimir, 2016)</w:t>
        </w:r>
        <w:r>
          <w:rPr>
            <w:noProof/>
            <w:webHidden/>
          </w:rPr>
          <w:tab/>
        </w:r>
        <w:r>
          <w:rPr>
            <w:noProof/>
            <w:webHidden/>
          </w:rPr>
          <w:fldChar w:fldCharType="begin"/>
        </w:r>
        <w:r>
          <w:rPr>
            <w:noProof/>
            <w:webHidden/>
          </w:rPr>
          <w:instrText xml:space="preserve"> PAGEREF _Toc198494574 \h </w:instrText>
        </w:r>
        <w:r>
          <w:rPr>
            <w:noProof/>
            <w:webHidden/>
          </w:rPr>
        </w:r>
        <w:r>
          <w:rPr>
            <w:noProof/>
            <w:webHidden/>
          </w:rPr>
          <w:fldChar w:fldCharType="separate"/>
        </w:r>
        <w:r>
          <w:rPr>
            <w:noProof/>
            <w:webHidden/>
          </w:rPr>
          <w:t>5</w:t>
        </w:r>
        <w:r>
          <w:rPr>
            <w:noProof/>
            <w:webHidden/>
          </w:rPr>
          <w:fldChar w:fldCharType="end"/>
        </w:r>
      </w:hyperlink>
    </w:p>
    <w:p w14:paraId="0BB8D431" w14:textId="439CC211"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75" w:history="1">
        <w:r w:rsidRPr="00BB4BFA">
          <w:rPr>
            <w:rStyle w:val="Hyperlink"/>
            <w:noProof/>
          </w:rPr>
          <w:t>Figure 5 - Linear raw material</w:t>
        </w:r>
        <w:r>
          <w:rPr>
            <w:noProof/>
            <w:webHidden/>
          </w:rPr>
          <w:tab/>
        </w:r>
        <w:r>
          <w:rPr>
            <w:noProof/>
            <w:webHidden/>
          </w:rPr>
          <w:fldChar w:fldCharType="begin"/>
        </w:r>
        <w:r>
          <w:rPr>
            <w:noProof/>
            <w:webHidden/>
          </w:rPr>
          <w:instrText xml:space="preserve"> PAGEREF _Toc198494575 \h </w:instrText>
        </w:r>
        <w:r>
          <w:rPr>
            <w:noProof/>
            <w:webHidden/>
          </w:rPr>
        </w:r>
        <w:r>
          <w:rPr>
            <w:noProof/>
            <w:webHidden/>
          </w:rPr>
          <w:fldChar w:fldCharType="separate"/>
        </w:r>
        <w:r>
          <w:rPr>
            <w:noProof/>
            <w:webHidden/>
          </w:rPr>
          <w:t>6</w:t>
        </w:r>
        <w:r>
          <w:rPr>
            <w:noProof/>
            <w:webHidden/>
          </w:rPr>
          <w:fldChar w:fldCharType="end"/>
        </w:r>
      </w:hyperlink>
    </w:p>
    <w:p w14:paraId="4CB111F9" w14:textId="0F556439"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76" w:history="1">
        <w:r w:rsidRPr="00BB4BFA">
          <w:rPr>
            <w:rStyle w:val="Hyperlink"/>
            <w:noProof/>
          </w:rPr>
          <w:t>Figure 6 - Auto Polisher</w:t>
        </w:r>
        <w:r>
          <w:rPr>
            <w:noProof/>
            <w:webHidden/>
          </w:rPr>
          <w:tab/>
        </w:r>
        <w:r>
          <w:rPr>
            <w:noProof/>
            <w:webHidden/>
          </w:rPr>
          <w:fldChar w:fldCharType="begin"/>
        </w:r>
        <w:r>
          <w:rPr>
            <w:noProof/>
            <w:webHidden/>
          </w:rPr>
          <w:instrText xml:space="preserve"> PAGEREF _Toc198494576 \h </w:instrText>
        </w:r>
        <w:r>
          <w:rPr>
            <w:noProof/>
            <w:webHidden/>
          </w:rPr>
        </w:r>
        <w:r>
          <w:rPr>
            <w:noProof/>
            <w:webHidden/>
          </w:rPr>
          <w:fldChar w:fldCharType="separate"/>
        </w:r>
        <w:r>
          <w:rPr>
            <w:noProof/>
            <w:webHidden/>
          </w:rPr>
          <w:t>6</w:t>
        </w:r>
        <w:r>
          <w:rPr>
            <w:noProof/>
            <w:webHidden/>
          </w:rPr>
          <w:fldChar w:fldCharType="end"/>
        </w:r>
      </w:hyperlink>
    </w:p>
    <w:p w14:paraId="400B63CF" w14:textId="24E669B3"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77" w:history="1">
        <w:r w:rsidRPr="00BB4BFA">
          <w:rPr>
            <w:rStyle w:val="Hyperlink"/>
            <w:noProof/>
          </w:rPr>
          <w:t>Figure 7 - Linear wash tanks</w:t>
        </w:r>
        <w:r>
          <w:rPr>
            <w:noProof/>
            <w:webHidden/>
          </w:rPr>
          <w:tab/>
        </w:r>
        <w:r>
          <w:rPr>
            <w:noProof/>
            <w:webHidden/>
          </w:rPr>
          <w:fldChar w:fldCharType="begin"/>
        </w:r>
        <w:r>
          <w:rPr>
            <w:noProof/>
            <w:webHidden/>
          </w:rPr>
          <w:instrText xml:space="preserve"> PAGEREF _Toc198494577 \h </w:instrText>
        </w:r>
        <w:r>
          <w:rPr>
            <w:noProof/>
            <w:webHidden/>
          </w:rPr>
        </w:r>
        <w:r>
          <w:rPr>
            <w:noProof/>
            <w:webHidden/>
          </w:rPr>
          <w:fldChar w:fldCharType="separate"/>
        </w:r>
        <w:r>
          <w:rPr>
            <w:noProof/>
            <w:webHidden/>
          </w:rPr>
          <w:t>7</w:t>
        </w:r>
        <w:r>
          <w:rPr>
            <w:noProof/>
            <w:webHidden/>
          </w:rPr>
          <w:fldChar w:fldCharType="end"/>
        </w:r>
      </w:hyperlink>
    </w:p>
    <w:p w14:paraId="1000DAB0" w14:textId="57400BBA"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78" w:history="1">
        <w:r w:rsidRPr="00BB4BFA">
          <w:rPr>
            <w:rStyle w:val="Hyperlink"/>
            <w:noProof/>
          </w:rPr>
          <w:t>Figure 8 - Brillant disc saw</w:t>
        </w:r>
        <w:r>
          <w:rPr>
            <w:noProof/>
            <w:webHidden/>
          </w:rPr>
          <w:tab/>
        </w:r>
        <w:r>
          <w:rPr>
            <w:noProof/>
            <w:webHidden/>
          </w:rPr>
          <w:fldChar w:fldCharType="begin"/>
        </w:r>
        <w:r>
          <w:rPr>
            <w:noProof/>
            <w:webHidden/>
          </w:rPr>
          <w:instrText xml:space="preserve"> PAGEREF _Toc198494578 \h </w:instrText>
        </w:r>
        <w:r>
          <w:rPr>
            <w:noProof/>
            <w:webHidden/>
          </w:rPr>
        </w:r>
        <w:r>
          <w:rPr>
            <w:noProof/>
            <w:webHidden/>
          </w:rPr>
          <w:fldChar w:fldCharType="separate"/>
        </w:r>
        <w:r>
          <w:rPr>
            <w:noProof/>
            <w:webHidden/>
          </w:rPr>
          <w:t>7</w:t>
        </w:r>
        <w:r>
          <w:rPr>
            <w:noProof/>
            <w:webHidden/>
          </w:rPr>
          <w:fldChar w:fldCharType="end"/>
        </w:r>
      </w:hyperlink>
    </w:p>
    <w:p w14:paraId="0BD2474A" w14:textId="65F2F714"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79" w:history="1">
        <w:r w:rsidRPr="00BB4BFA">
          <w:rPr>
            <w:rStyle w:val="Hyperlink"/>
            <w:noProof/>
          </w:rPr>
          <w:t>Figure 9 - Laser engraver</w:t>
        </w:r>
        <w:r>
          <w:rPr>
            <w:noProof/>
            <w:webHidden/>
          </w:rPr>
          <w:tab/>
        </w:r>
        <w:r>
          <w:rPr>
            <w:noProof/>
            <w:webHidden/>
          </w:rPr>
          <w:fldChar w:fldCharType="begin"/>
        </w:r>
        <w:r>
          <w:rPr>
            <w:noProof/>
            <w:webHidden/>
          </w:rPr>
          <w:instrText xml:space="preserve"> PAGEREF _Toc198494579 \h </w:instrText>
        </w:r>
        <w:r>
          <w:rPr>
            <w:noProof/>
            <w:webHidden/>
          </w:rPr>
        </w:r>
        <w:r>
          <w:rPr>
            <w:noProof/>
            <w:webHidden/>
          </w:rPr>
          <w:fldChar w:fldCharType="separate"/>
        </w:r>
        <w:r>
          <w:rPr>
            <w:noProof/>
            <w:webHidden/>
          </w:rPr>
          <w:t>8</w:t>
        </w:r>
        <w:r>
          <w:rPr>
            <w:noProof/>
            <w:webHidden/>
          </w:rPr>
          <w:fldChar w:fldCharType="end"/>
        </w:r>
      </w:hyperlink>
    </w:p>
    <w:p w14:paraId="1D05A1F3" w14:textId="666E6E29"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80" w:history="1">
        <w:r w:rsidRPr="00BB4BFA">
          <w:rPr>
            <w:rStyle w:val="Hyperlink"/>
            <w:noProof/>
          </w:rPr>
          <w:t>Figure 10 - Laser engraver markings</w:t>
        </w:r>
        <w:r>
          <w:rPr>
            <w:noProof/>
            <w:webHidden/>
          </w:rPr>
          <w:tab/>
        </w:r>
        <w:r>
          <w:rPr>
            <w:noProof/>
            <w:webHidden/>
          </w:rPr>
          <w:fldChar w:fldCharType="begin"/>
        </w:r>
        <w:r>
          <w:rPr>
            <w:noProof/>
            <w:webHidden/>
          </w:rPr>
          <w:instrText xml:space="preserve"> PAGEREF _Toc198494580 \h </w:instrText>
        </w:r>
        <w:r>
          <w:rPr>
            <w:noProof/>
            <w:webHidden/>
          </w:rPr>
        </w:r>
        <w:r>
          <w:rPr>
            <w:noProof/>
            <w:webHidden/>
          </w:rPr>
          <w:fldChar w:fldCharType="separate"/>
        </w:r>
        <w:r>
          <w:rPr>
            <w:noProof/>
            <w:webHidden/>
          </w:rPr>
          <w:t>8</w:t>
        </w:r>
        <w:r>
          <w:rPr>
            <w:noProof/>
            <w:webHidden/>
          </w:rPr>
          <w:fldChar w:fldCharType="end"/>
        </w:r>
      </w:hyperlink>
    </w:p>
    <w:p w14:paraId="7C22A65D" w14:textId="3130CC74"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81" w:history="1">
        <w:r w:rsidRPr="00BB4BFA">
          <w:rPr>
            <w:rStyle w:val="Hyperlink"/>
            <w:noProof/>
          </w:rPr>
          <w:t>Figure 11 - Ablation and test LTB</w:t>
        </w:r>
        <w:r>
          <w:rPr>
            <w:noProof/>
            <w:webHidden/>
          </w:rPr>
          <w:tab/>
        </w:r>
        <w:r>
          <w:rPr>
            <w:noProof/>
            <w:webHidden/>
          </w:rPr>
          <w:fldChar w:fldCharType="begin"/>
        </w:r>
        <w:r>
          <w:rPr>
            <w:noProof/>
            <w:webHidden/>
          </w:rPr>
          <w:instrText xml:space="preserve"> PAGEREF _Toc198494581 \h </w:instrText>
        </w:r>
        <w:r>
          <w:rPr>
            <w:noProof/>
            <w:webHidden/>
          </w:rPr>
        </w:r>
        <w:r>
          <w:rPr>
            <w:noProof/>
            <w:webHidden/>
          </w:rPr>
          <w:fldChar w:fldCharType="separate"/>
        </w:r>
        <w:r>
          <w:rPr>
            <w:noProof/>
            <w:webHidden/>
          </w:rPr>
          <w:t>9</w:t>
        </w:r>
        <w:r>
          <w:rPr>
            <w:noProof/>
            <w:webHidden/>
          </w:rPr>
          <w:fldChar w:fldCharType="end"/>
        </w:r>
      </w:hyperlink>
    </w:p>
    <w:p w14:paraId="58553BBD" w14:textId="146661FC"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82" w:history="1">
        <w:r w:rsidRPr="00BB4BFA">
          <w:rPr>
            <w:rStyle w:val="Hyperlink"/>
            <w:noProof/>
          </w:rPr>
          <w:t>Figure 12 - Packing station</w:t>
        </w:r>
        <w:r>
          <w:rPr>
            <w:noProof/>
            <w:webHidden/>
          </w:rPr>
          <w:tab/>
        </w:r>
        <w:r>
          <w:rPr>
            <w:noProof/>
            <w:webHidden/>
          </w:rPr>
          <w:fldChar w:fldCharType="begin"/>
        </w:r>
        <w:r>
          <w:rPr>
            <w:noProof/>
            <w:webHidden/>
          </w:rPr>
          <w:instrText xml:space="preserve"> PAGEREF _Toc198494582 \h </w:instrText>
        </w:r>
        <w:r>
          <w:rPr>
            <w:noProof/>
            <w:webHidden/>
          </w:rPr>
        </w:r>
        <w:r>
          <w:rPr>
            <w:noProof/>
            <w:webHidden/>
          </w:rPr>
          <w:fldChar w:fldCharType="separate"/>
        </w:r>
        <w:r>
          <w:rPr>
            <w:noProof/>
            <w:webHidden/>
          </w:rPr>
          <w:t>9</w:t>
        </w:r>
        <w:r>
          <w:rPr>
            <w:noProof/>
            <w:webHidden/>
          </w:rPr>
          <w:fldChar w:fldCharType="end"/>
        </w:r>
      </w:hyperlink>
    </w:p>
    <w:p w14:paraId="58E1A889" w14:textId="32B470B1"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83" w:history="1">
        <w:r w:rsidRPr="00BB4BFA">
          <w:rPr>
            <w:rStyle w:val="Hyperlink"/>
            <w:noProof/>
          </w:rPr>
          <w:t>Figure 13 - DMAIC diagram (Flynn, 2023)</w:t>
        </w:r>
        <w:r>
          <w:rPr>
            <w:noProof/>
            <w:webHidden/>
          </w:rPr>
          <w:tab/>
        </w:r>
        <w:r>
          <w:rPr>
            <w:noProof/>
            <w:webHidden/>
          </w:rPr>
          <w:fldChar w:fldCharType="begin"/>
        </w:r>
        <w:r>
          <w:rPr>
            <w:noProof/>
            <w:webHidden/>
          </w:rPr>
          <w:instrText xml:space="preserve"> PAGEREF _Toc198494583 \h </w:instrText>
        </w:r>
        <w:r>
          <w:rPr>
            <w:noProof/>
            <w:webHidden/>
          </w:rPr>
        </w:r>
        <w:r>
          <w:rPr>
            <w:noProof/>
            <w:webHidden/>
          </w:rPr>
          <w:fldChar w:fldCharType="separate"/>
        </w:r>
        <w:r>
          <w:rPr>
            <w:noProof/>
            <w:webHidden/>
          </w:rPr>
          <w:t>13</w:t>
        </w:r>
        <w:r>
          <w:rPr>
            <w:noProof/>
            <w:webHidden/>
          </w:rPr>
          <w:fldChar w:fldCharType="end"/>
        </w:r>
      </w:hyperlink>
    </w:p>
    <w:p w14:paraId="640B78AB" w14:textId="366909A4"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84" w:history="1">
        <w:r w:rsidRPr="00BB4BFA">
          <w:rPr>
            <w:rStyle w:val="Hyperlink"/>
            <w:noProof/>
          </w:rPr>
          <w:t>Figure 14 - Gantt chart</w:t>
        </w:r>
        <w:r>
          <w:rPr>
            <w:noProof/>
            <w:webHidden/>
          </w:rPr>
          <w:tab/>
        </w:r>
        <w:r>
          <w:rPr>
            <w:noProof/>
            <w:webHidden/>
          </w:rPr>
          <w:fldChar w:fldCharType="begin"/>
        </w:r>
        <w:r>
          <w:rPr>
            <w:noProof/>
            <w:webHidden/>
          </w:rPr>
          <w:instrText xml:space="preserve"> PAGEREF _Toc198494584 \h </w:instrText>
        </w:r>
        <w:r>
          <w:rPr>
            <w:noProof/>
            <w:webHidden/>
          </w:rPr>
        </w:r>
        <w:r>
          <w:rPr>
            <w:noProof/>
            <w:webHidden/>
          </w:rPr>
          <w:fldChar w:fldCharType="separate"/>
        </w:r>
        <w:r>
          <w:rPr>
            <w:noProof/>
            <w:webHidden/>
          </w:rPr>
          <w:t>15</w:t>
        </w:r>
        <w:r>
          <w:rPr>
            <w:noProof/>
            <w:webHidden/>
          </w:rPr>
          <w:fldChar w:fldCharType="end"/>
        </w:r>
      </w:hyperlink>
    </w:p>
    <w:p w14:paraId="27211D5A" w14:textId="3349B36A"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85" w:history="1">
        <w:r w:rsidRPr="00BB4BFA">
          <w:rPr>
            <w:rStyle w:val="Hyperlink"/>
            <w:noProof/>
          </w:rPr>
          <w:t>Figure 15 - SIPOC Diagram</w:t>
        </w:r>
        <w:r>
          <w:rPr>
            <w:noProof/>
            <w:webHidden/>
          </w:rPr>
          <w:tab/>
        </w:r>
        <w:r>
          <w:rPr>
            <w:noProof/>
            <w:webHidden/>
          </w:rPr>
          <w:fldChar w:fldCharType="begin"/>
        </w:r>
        <w:r>
          <w:rPr>
            <w:noProof/>
            <w:webHidden/>
          </w:rPr>
          <w:instrText xml:space="preserve"> PAGEREF _Toc198494585 \h </w:instrText>
        </w:r>
        <w:r>
          <w:rPr>
            <w:noProof/>
            <w:webHidden/>
          </w:rPr>
        </w:r>
        <w:r>
          <w:rPr>
            <w:noProof/>
            <w:webHidden/>
          </w:rPr>
          <w:fldChar w:fldCharType="separate"/>
        </w:r>
        <w:r>
          <w:rPr>
            <w:noProof/>
            <w:webHidden/>
          </w:rPr>
          <w:t>18</w:t>
        </w:r>
        <w:r>
          <w:rPr>
            <w:noProof/>
            <w:webHidden/>
          </w:rPr>
          <w:fldChar w:fldCharType="end"/>
        </w:r>
      </w:hyperlink>
    </w:p>
    <w:p w14:paraId="3C6FC862" w14:textId="48AD90F2"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86" w:history="1">
        <w:r w:rsidRPr="00BB4BFA">
          <w:rPr>
            <w:rStyle w:val="Hyperlink"/>
            <w:noProof/>
          </w:rPr>
          <w:t>Figure 16 - Project Charter</w:t>
        </w:r>
        <w:r>
          <w:rPr>
            <w:noProof/>
            <w:webHidden/>
          </w:rPr>
          <w:tab/>
        </w:r>
        <w:r>
          <w:rPr>
            <w:noProof/>
            <w:webHidden/>
          </w:rPr>
          <w:fldChar w:fldCharType="begin"/>
        </w:r>
        <w:r>
          <w:rPr>
            <w:noProof/>
            <w:webHidden/>
          </w:rPr>
          <w:instrText xml:space="preserve"> PAGEREF _Toc198494586 \h </w:instrText>
        </w:r>
        <w:r>
          <w:rPr>
            <w:noProof/>
            <w:webHidden/>
          </w:rPr>
        </w:r>
        <w:r>
          <w:rPr>
            <w:noProof/>
            <w:webHidden/>
          </w:rPr>
          <w:fldChar w:fldCharType="separate"/>
        </w:r>
        <w:r>
          <w:rPr>
            <w:noProof/>
            <w:webHidden/>
          </w:rPr>
          <w:t>19</w:t>
        </w:r>
        <w:r>
          <w:rPr>
            <w:noProof/>
            <w:webHidden/>
          </w:rPr>
          <w:fldChar w:fldCharType="end"/>
        </w:r>
      </w:hyperlink>
    </w:p>
    <w:p w14:paraId="27672468" w14:textId="4B34D6F2"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87" w:history="1">
        <w:r w:rsidRPr="00BB4BFA">
          <w:rPr>
            <w:rStyle w:val="Hyperlink"/>
            <w:noProof/>
          </w:rPr>
          <w:t>Figure 17 - Process flow chart</w:t>
        </w:r>
        <w:r>
          <w:rPr>
            <w:noProof/>
            <w:webHidden/>
          </w:rPr>
          <w:tab/>
        </w:r>
        <w:r>
          <w:rPr>
            <w:noProof/>
            <w:webHidden/>
          </w:rPr>
          <w:fldChar w:fldCharType="begin"/>
        </w:r>
        <w:r>
          <w:rPr>
            <w:noProof/>
            <w:webHidden/>
          </w:rPr>
          <w:instrText xml:space="preserve"> PAGEREF _Toc198494587 \h </w:instrText>
        </w:r>
        <w:r>
          <w:rPr>
            <w:noProof/>
            <w:webHidden/>
          </w:rPr>
        </w:r>
        <w:r>
          <w:rPr>
            <w:noProof/>
            <w:webHidden/>
          </w:rPr>
          <w:fldChar w:fldCharType="separate"/>
        </w:r>
        <w:r>
          <w:rPr>
            <w:noProof/>
            <w:webHidden/>
          </w:rPr>
          <w:t>24</w:t>
        </w:r>
        <w:r>
          <w:rPr>
            <w:noProof/>
            <w:webHidden/>
          </w:rPr>
          <w:fldChar w:fldCharType="end"/>
        </w:r>
      </w:hyperlink>
    </w:p>
    <w:p w14:paraId="3AEC643A" w14:textId="09303BEC"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88" w:history="1">
        <w:r w:rsidRPr="00BB4BFA">
          <w:rPr>
            <w:rStyle w:val="Hyperlink"/>
            <w:noProof/>
          </w:rPr>
          <w:t>Figure 18 - Motion diagram</w:t>
        </w:r>
        <w:r>
          <w:rPr>
            <w:noProof/>
            <w:webHidden/>
          </w:rPr>
          <w:tab/>
        </w:r>
        <w:r>
          <w:rPr>
            <w:noProof/>
            <w:webHidden/>
          </w:rPr>
          <w:fldChar w:fldCharType="begin"/>
        </w:r>
        <w:r>
          <w:rPr>
            <w:noProof/>
            <w:webHidden/>
          </w:rPr>
          <w:instrText xml:space="preserve"> PAGEREF _Toc198494588 \h </w:instrText>
        </w:r>
        <w:r>
          <w:rPr>
            <w:noProof/>
            <w:webHidden/>
          </w:rPr>
        </w:r>
        <w:r>
          <w:rPr>
            <w:noProof/>
            <w:webHidden/>
          </w:rPr>
          <w:fldChar w:fldCharType="separate"/>
        </w:r>
        <w:r>
          <w:rPr>
            <w:noProof/>
            <w:webHidden/>
          </w:rPr>
          <w:t>25</w:t>
        </w:r>
        <w:r>
          <w:rPr>
            <w:noProof/>
            <w:webHidden/>
          </w:rPr>
          <w:fldChar w:fldCharType="end"/>
        </w:r>
      </w:hyperlink>
    </w:p>
    <w:p w14:paraId="19CDD2A0" w14:textId="2518E9E0"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89" w:history="1">
        <w:r w:rsidRPr="00BB4BFA">
          <w:rPr>
            <w:rStyle w:val="Hyperlink"/>
            <w:noProof/>
          </w:rPr>
          <w:t>Figure 19 - Cycle time graph</w:t>
        </w:r>
        <w:r>
          <w:rPr>
            <w:noProof/>
            <w:webHidden/>
          </w:rPr>
          <w:tab/>
        </w:r>
        <w:r>
          <w:rPr>
            <w:noProof/>
            <w:webHidden/>
          </w:rPr>
          <w:fldChar w:fldCharType="begin"/>
        </w:r>
        <w:r>
          <w:rPr>
            <w:noProof/>
            <w:webHidden/>
          </w:rPr>
          <w:instrText xml:space="preserve"> PAGEREF _Toc198494589 \h </w:instrText>
        </w:r>
        <w:r>
          <w:rPr>
            <w:noProof/>
            <w:webHidden/>
          </w:rPr>
        </w:r>
        <w:r>
          <w:rPr>
            <w:noProof/>
            <w:webHidden/>
          </w:rPr>
          <w:fldChar w:fldCharType="separate"/>
        </w:r>
        <w:r>
          <w:rPr>
            <w:noProof/>
            <w:webHidden/>
          </w:rPr>
          <w:t>28</w:t>
        </w:r>
        <w:r>
          <w:rPr>
            <w:noProof/>
            <w:webHidden/>
          </w:rPr>
          <w:fldChar w:fldCharType="end"/>
        </w:r>
      </w:hyperlink>
    </w:p>
    <w:p w14:paraId="0815F788" w14:textId="7BDC3B9A"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90" w:history="1">
        <w:r w:rsidRPr="00BB4BFA">
          <w:rPr>
            <w:rStyle w:val="Hyperlink"/>
            <w:noProof/>
          </w:rPr>
          <w:t>Figure 20 - Task timings graph</w:t>
        </w:r>
        <w:r>
          <w:rPr>
            <w:noProof/>
            <w:webHidden/>
          </w:rPr>
          <w:tab/>
        </w:r>
        <w:r>
          <w:rPr>
            <w:noProof/>
            <w:webHidden/>
          </w:rPr>
          <w:fldChar w:fldCharType="begin"/>
        </w:r>
        <w:r>
          <w:rPr>
            <w:noProof/>
            <w:webHidden/>
          </w:rPr>
          <w:instrText xml:space="preserve"> PAGEREF _Toc198494590 \h </w:instrText>
        </w:r>
        <w:r>
          <w:rPr>
            <w:noProof/>
            <w:webHidden/>
          </w:rPr>
        </w:r>
        <w:r>
          <w:rPr>
            <w:noProof/>
            <w:webHidden/>
          </w:rPr>
          <w:fldChar w:fldCharType="separate"/>
        </w:r>
        <w:r>
          <w:rPr>
            <w:noProof/>
            <w:webHidden/>
          </w:rPr>
          <w:t>29</w:t>
        </w:r>
        <w:r>
          <w:rPr>
            <w:noProof/>
            <w:webHidden/>
          </w:rPr>
          <w:fldChar w:fldCharType="end"/>
        </w:r>
      </w:hyperlink>
    </w:p>
    <w:p w14:paraId="4DC5C0BF" w14:textId="4CD65176"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91" w:history="1">
        <w:r w:rsidRPr="00BB4BFA">
          <w:rPr>
            <w:rStyle w:val="Hyperlink"/>
            <w:noProof/>
          </w:rPr>
          <w:t>Figure 21 - From/To matrix</w:t>
        </w:r>
        <w:r>
          <w:rPr>
            <w:noProof/>
            <w:webHidden/>
          </w:rPr>
          <w:tab/>
        </w:r>
        <w:r>
          <w:rPr>
            <w:noProof/>
            <w:webHidden/>
          </w:rPr>
          <w:fldChar w:fldCharType="begin"/>
        </w:r>
        <w:r>
          <w:rPr>
            <w:noProof/>
            <w:webHidden/>
          </w:rPr>
          <w:instrText xml:space="preserve"> PAGEREF _Toc198494591 \h </w:instrText>
        </w:r>
        <w:r>
          <w:rPr>
            <w:noProof/>
            <w:webHidden/>
          </w:rPr>
        </w:r>
        <w:r>
          <w:rPr>
            <w:noProof/>
            <w:webHidden/>
          </w:rPr>
          <w:fldChar w:fldCharType="separate"/>
        </w:r>
        <w:r>
          <w:rPr>
            <w:noProof/>
            <w:webHidden/>
          </w:rPr>
          <w:t>30</w:t>
        </w:r>
        <w:r>
          <w:rPr>
            <w:noProof/>
            <w:webHidden/>
          </w:rPr>
          <w:fldChar w:fldCharType="end"/>
        </w:r>
      </w:hyperlink>
    </w:p>
    <w:p w14:paraId="36803CE6" w14:textId="0934D0C8"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92" w:history="1">
        <w:r w:rsidRPr="00BB4BFA">
          <w:rPr>
            <w:rStyle w:val="Hyperlink"/>
            <w:noProof/>
          </w:rPr>
          <w:t>Figure 22 - Pinter location</w:t>
        </w:r>
        <w:r>
          <w:rPr>
            <w:noProof/>
            <w:webHidden/>
          </w:rPr>
          <w:tab/>
        </w:r>
        <w:r>
          <w:rPr>
            <w:noProof/>
            <w:webHidden/>
          </w:rPr>
          <w:fldChar w:fldCharType="begin"/>
        </w:r>
        <w:r>
          <w:rPr>
            <w:noProof/>
            <w:webHidden/>
          </w:rPr>
          <w:instrText xml:space="preserve"> PAGEREF _Toc198494592 \h </w:instrText>
        </w:r>
        <w:r>
          <w:rPr>
            <w:noProof/>
            <w:webHidden/>
          </w:rPr>
        </w:r>
        <w:r>
          <w:rPr>
            <w:noProof/>
            <w:webHidden/>
          </w:rPr>
          <w:fldChar w:fldCharType="separate"/>
        </w:r>
        <w:r>
          <w:rPr>
            <w:noProof/>
            <w:webHidden/>
          </w:rPr>
          <w:t>31</w:t>
        </w:r>
        <w:r>
          <w:rPr>
            <w:noProof/>
            <w:webHidden/>
          </w:rPr>
          <w:fldChar w:fldCharType="end"/>
        </w:r>
      </w:hyperlink>
    </w:p>
    <w:p w14:paraId="70AD1167" w14:textId="621F3152"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93" w:history="1">
        <w:r w:rsidRPr="00BB4BFA">
          <w:rPr>
            <w:rStyle w:val="Hyperlink"/>
            <w:noProof/>
          </w:rPr>
          <w:t>Figure 23 - Pareto chart for errors found in buddy checking</w:t>
        </w:r>
        <w:r>
          <w:rPr>
            <w:noProof/>
            <w:webHidden/>
          </w:rPr>
          <w:tab/>
        </w:r>
        <w:r>
          <w:rPr>
            <w:noProof/>
            <w:webHidden/>
          </w:rPr>
          <w:fldChar w:fldCharType="begin"/>
        </w:r>
        <w:r>
          <w:rPr>
            <w:noProof/>
            <w:webHidden/>
          </w:rPr>
          <w:instrText xml:space="preserve"> PAGEREF _Toc198494593 \h </w:instrText>
        </w:r>
        <w:r>
          <w:rPr>
            <w:noProof/>
            <w:webHidden/>
          </w:rPr>
        </w:r>
        <w:r>
          <w:rPr>
            <w:noProof/>
            <w:webHidden/>
          </w:rPr>
          <w:fldChar w:fldCharType="separate"/>
        </w:r>
        <w:r>
          <w:rPr>
            <w:noProof/>
            <w:webHidden/>
          </w:rPr>
          <w:t>32</w:t>
        </w:r>
        <w:r>
          <w:rPr>
            <w:noProof/>
            <w:webHidden/>
          </w:rPr>
          <w:fldChar w:fldCharType="end"/>
        </w:r>
      </w:hyperlink>
    </w:p>
    <w:p w14:paraId="3A81920E" w14:textId="0747DE02"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94" w:history="1">
        <w:r w:rsidRPr="00BB4BFA">
          <w:rPr>
            <w:rStyle w:val="Hyperlink"/>
            <w:noProof/>
          </w:rPr>
          <w:t>Figure 24 - Parts with certificates</w:t>
        </w:r>
        <w:r>
          <w:rPr>
            <w:noProof/>
            <w:webHidden/>
          </w:rPr>
          <w:tab/>
        </w:r>
        <w:r>
          <w:rPr>
            <w:noProof/>
            <w:webHidden/>
          </w:rPr>
          <w:fldChar w:fldCharType="begin"/>
        </w:r>
        <w:r>
          <w:rPr>
            <w:noProof/>
            <w:webHidden/>
          </w:rPr>
          <w:instrText xml:space="preserve"> PAGEREF _Toc198494594 \h </w:instrText>
        </w:r>
        <w:r>
          <w:rPr>
            <w:noProof/>
            <w:webHidden/>
          </w:rPr>
        </w:r>
        <w:r>
          <w:rPr>
            <w:noProof/>
            <w:webHidden/>
          </w:rPr>
          <w:fldChar w:fldCharType="separate"/>
        </w:r>
        <w:r>
          <w:rPr>
            <w:noProof/>
            <w:webHidden/>
          </w:rPr>
          <w:t>33</w:t>
        </w:r>
        <w:r>
          <w:rPr>
            <w:noProof/>
            <w:webHidden/>
          </w:rPr>
          <w:fldChar w:fldCharType="end"/>
        </w:r>
      </w:hyperlink>
    </w:p>
    <w:p w14:paraId="17CD03D2" w14:textId="6DDDCF29"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95" w:history="1">
        <w:r w:rsidRPr="00BB4BFA">
          <w:rPr>
            <w:rStyle w:val="Hyperlink"/>
            <w:noProof/>
          </w:rPr>
          <w:t>Figure 25 - Fishbone diagram</w:t>
        </w:r>
        <w:r>
          <w:rPr>
            <w:noProof/>
            <w:webHidden/>
          </w:rPr>
          <w:tab/>
        </w:r>
        <w:r>
          <w:rPr>
            <w:noProof/>
            <w:webHidden/>
          </w:rPr>
          <w:fldChar w:fldCharType="begin"/>
        </w:r>
        <w:r>
          <w:rPr>
            <w:noProof/>
            <w:webHidden/>
          </w:rPr>
          <w:instrText xml:space="preserve"> PAGEREF _Toc198494595 \h </w:instrText>
        </w:r>
        <w:r>
          <w:rPr>
            <w:noProof/>
            <w:webHidden/>
          </w:rPr>
        </w:r>
        <w:r>
          <w:rPr>
            <w:noProof/>
            <w:webHidden/>
          </w:rPr>
          <w:fldChar w:fldCharType="separate"/>
        </w:r>
        <w:r>
          <w:rPr>
            <w:noProof/>
            <w:webHidden/>
          </w:rPr>
          <w:t>35</w:t>
        </w:r>
        <w:r>
          <w:rPr>
            <w:noProof/>
            <w:webHidden/>
          </w:rPr>
          <w:fldChar w:fldCharType="end"/>
        </w:r>
      </w:hyperlink>
    </w:p>
    <w:p w14:paraId="2F1855DF" w14:textId="65333D9D"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96" w:history="1">
        <w:r w:rsidRPr="00BB4BFA">
          <w:rPr>
            <w:rStyle w:val="Hyperlink"/>
            <w:noProof/>
          </w:rPr>
          <w:t>Figure 26 - Improved printer location</w:t>
        </w:r>
        <w:r>
          <w:rPr>
            <w:noProof/>
            <w:webHidden/>
          </w:rPr>
          <w:tab/>
        </w:r>
        <w:r>
          <w:rPr>
            <w:noProof/>
            <w:webHidden/>
          </w:rPr>
          <w:fldChar w:fldCharType="begin"/>
        </w:r>
        <w:r>
          <w:rPr>
            <w:noProof/>
            <w:webHidden/>
          </w:rPr>
          <w:instrText xml:space="preserve"> PAGEREF _Toc198494596 \h </w:instrText>
        </w:r>
        <w:r>
          <w:rPr>
            <w:noProof/>
            <w:webHidden/>
          </w:rPr>
        </w:r>
        <w:r>
          <w:rPr>
            <w:noProof/>
            <w:webHidden/>
          </w:rPr>
          <w:fldChar w:fldCharType="separate"/>
        </w:r>
        <w:r>
          <w:rPr>
            <w:noProof/>
            <w:webHidden/>
          </w:rPr>
          <w:t>39</w:t>
        </w:r>
        <w:r>
          <w:rPr>
            <w:noProof/>
            <w:webHidden/>
          </w:rPr>
          <w:fldChar w:fldCharType="end"/>
        </w:r>
      </w:hyperlink>
    </w:p>
    <w:p w14:paraId="53A329E5" w14:textId="2B556222"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97" w:history="1">
        <w:r w:rsidRPr="00BB4BFA">
          <w:rPr>
            <w:rStyle w:val="Hyperlink"/>
            <w:noProof/>
          </w:rPr>
          <w:t>Figure 27 - Improved From-To matrix</w:t>
        </w:r>
        <w:r>
          <w:rPr>
            <w:noProof/>
            <w:webHidden/>
          </w:rPr>
          <w:tab/>
        </w:r>
        <w:r>
          <w:rPr>
            <w:noProof/>
            <w:webHidden/>
          </w:rPr>
          <w:fldChar w:fldCharType="begin"/>
        </w:r>
        <w:r>
          <w:rPr>
            <w:noProof/>
            <w:webHidden/>
          </w:rPr>
          <w:instrText xml:space="preserve"> PAGEREF _Toc198494597 \h </w:instrText>
        </w:r>
        <w:r>
          <w:rPr>
            <w:noProof/>
            <w:webHidden/>
          </w:rPr>
        </w:r>
        <w:r>
          <w:rPr>
            <w:noProof/>
            <w:webHidden/>
          </w:rPr>
          <w:fldChar w:fldCharType="separate"/>
        </w:r>
        <w:r>
          <w:rPr>
            <w:noProof/>
            <w:webHidden/>
          </w:rPr>
          <w:t>39</w:t>
        </w:r>
        <w:r>
          <w:rPr>
            <w:noProof/>
            <w:webHidden/>
          </w:rPr>
          <w:fldChar w:fldCharType="end"/>
        </w:r>
      </w:hyperlink>
    </w:p>
    <w:p w14:paraId="358B26E2" w14:textId="1B2AD499"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98" w:history="1">
        <w:r w:rsidRPr="00BB4BFA">
          <w:rPr>
            <w:rStyle w:val="Hyperlink"/>
            <w:noProof/>
          </w:rPr>
          <w:t>Figure 28 - Benchmarked cell (FSP2)</w:t>
        </w:r>
        <w:r>
          <w:rPr>
            <w:noProof/>
            <w:webHidden/>
          </w:rPr>
          <w:tab/>
        </w:r>
        <w:r>
          <w:rPr>
            <w:noProof/>
            <w:webHidden/>
          </w:rPr>
          <w:fldChar w:fldCharType="begin"/>
        </w:r>
        <w:r>
          <w:rPr>
            <w:noProof/>
            <w:webHidden/>
          </w:rPr>
          <w:instrText xml:space="preserve"> PAGEREF _Toc198494598 \h </w:instrText>
        </w:r>
        <w:r>
          <w:rPr>
            <w:noProof/>
            <w:webHidden/>
          </w:rPr>
        </w:r>
        <w:r>
          <w:rPr>
            <w:noProof/>
            <w:webHidden/>
          </w:rPr>
          <w:fldChar w:fldCharType="separate"/>
        </w:r>
        <w:r>
          <w:rPr>
            <w:noProof/>
            <w:webHidden/>
          </w:rPr>
          <w:t>42</w:t>
        </w:r>
        <w:r>
          <w:rPr>
            <w:noProof/>
            <w:webHidden/>
          </w:rPr>
          <w:fldChar w:fldCharType="end"/>
        </w:r>
      </w:hyperlink>
    </w:p>
    <w:p w14:paraId="365F8D22" w14:textId="0D212CF2"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599" w:history="1">
        <w:r w:rsidRPr="00BB4BFA">
          <w:rPr>
            <w:rStyle w:val="Hyperlink"/>
            <w:noProof/>
          </w:rPr>
          <w:t>Figure 29 - New workstation design</w:t>
        </w:r>
        <w:r>
          <w:rPr>
            <w:noProof/>
            <w:webHidden/>
          </w:rPr>
          <w:tab/>
        </w:r>
        <w:r>
          <w:rPr>
            <w:noProof/>
            <w:webHidden/>
          </w:rPr>
          <w:fldChar w:fldCharType="begin"/>
        </w:r>
        <w:r>
          <w:rPr>
            <w:noProof/>
            <w:webHidden/>
          </w:rPr>
          <w:instrText xml:space="preserve"> PAGEREF _Toc198494599 \h </w:instrText>
        </w:r>
        <w:r>
          <w:rPr>
            <w:noProof/>
            <w:webHidden/>
          </w:rPr>
        </w:r>
        <w:r>
          <w:rPr>
            <w:noProof/>
            <w:webHidden/>
          </w:rPr>
          <w:fldChar w:fldCharType="separate"/>
        </w:r>
        <w:r>
          <w:rPr>
            <w:noProof/>
            <w:webHidden/>
          </w:rPr>
          <w:t>45</w:t>
        </w:r>
        <w:r>
          <w:rPr>
            <w:noProof/>
            <w:webHidden/>
          </w:rPr>
          <w:fldChar w:fldCharType="end"/>
        </w:r>
      </w:hyperlink>
    </w:p>
    <w:p w14:paraId="0AB633D0" w14:textId="0A1792C3"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600" w:history="1">
        <w:r w:rsidRPr="00BB4BFA">
          <w:rPr>
            <w:rStyle w:val="Hyperlink"/>
            <w:noProof/>
          </w:rPr>
          <w:t>Figure 30 - Go/No-Go testing</w:t>
        </w:r>
        <w:r>
          <w:rPr>
            <w:noProof/>
            <w:webHidden/>
          </w:rPr>
          <w:tab/>
        </w:r>
        <w:r>
          <w:rPr>
            <w:noProof/>
            <w:webHidden/>
          </w:rPr>
          <w:fldChar w:fldCharType="begin"/>
        </w:r>
        <w:r>
          <w:rPr>
            <w:noProof/>
            <w:webHidden/>
          </w:rPr>
          <w:instrText xml:space="preserve"> PAGEREF _Toc198494600 \h </w:instrText>
        </w:r>
        <w:r>
          <w:rPr>
            <w:noProof/>
            <w:webHidden/>
          </w:rPr>
        </w:r>
        <w:r>
          <w:rPr>
            <w:noProof/>
            <w:webHidden/>
          </w:rPr>
          <w:fldChar w:fldCharType="separate"/>
        </w:r>
        <w:r>
          <w:rPr>
            <w:noProof/>
            <w:webHidden/>
          </w:rPr>
          <w:t>47</w:t>
        </w:r>
        <w:r>
          <w:rPr>
            <w:noProof/>
            <w:webHidden/>
          </w:rPr>
          <w:fldChar w:fldCharType="end"/>
        </w:r>
      </w:hyperlink>
    </w:p>
    <w:p w14:paraId="0AEE599B" w14:textId="45948C3A"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601" w:history="1">
        <w:r w:rsidRPr="00BB4BFA">
          <w:rPr>
            <w:rStyle w:val="Hyperlink"/>
            <w:noProof/>
          </w:rPr>
          <w:t>Figure 31 - Barcode testing</w:t>
        </w:r>
        <w:r>
          <w:rPr>
            <w:noProof/>
            <w:webHidden/>
          </w:rPr>
          <w:tab/>
        </w:r>
        <w:r>
          <w:rPr>
            <w:noProof/>
            <w:webHidden/>
          </w:rPr>
          <w:fldChar w:fldCharType="begin"/>
        </w:r>
        <w:r>
          <w:rPr>
            <w:noProof/>
            <w:webHidden/>
          </w:rPr>
          <w:instrText xml:space="preserve"> PAGEREF _Toc198494601 \h </w:instrText>
        </w:r>
        <w:r>
          <w:rPr>
            <w:noProof/>
            <w:webHidden/>
          </w:rPr>
        </w:r>
        <w:r>
          <w:rPr>
            <w:noProof/>
            <w:webHidden/>
          </w:rPr>
          <w:fldChar w:fldCharType="separate"/>
        </w:r>
        <w:r>
          <w:rPr>
            <w:noProof/>
            <w:webHidden/>
          </w:rPr>
          <w:t>48</w:t>
        </w:r>
        <w:r>
          <w:rPr>
            <w:noProof/>
            <w:webHidden/>
          </w:rPr>
          <w:fldChar w:fldCharType="end"/>
        </w:r>
      </w:hyperlink>
    </w:p>
    <w:p w14:paraId="74F034C5" w14:textId="2E46E36B" w:rsidR="00930E16" w:rsidRDefault="00930E16" w:rsidP="002C6F0E">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494602" w:history="1">
        <w:r w:rsidRPr="00BB4BFA">
          <w:rPr>
            <w:rStyle w:val="Hyperlink"/>
            <w:noProof/>
          </w:rPr>
          <w:t>Figure 32 - Improve validation set-up</w:t>
        </w:r>
        <w:r>
          <w:rPr>
            <w:noProof/>
            <w:webHidden/>
          </w:rPr>
          <w:tab/>
        </w:r>
        <w:r>
          <w:rPr>
            <w:noProof/>
            <w:webHidden/>
          </w:rPr>
          <w:fldChar w:fldCharType="begin"/>
        </w:r>
        <w:r>
          <w:rPr>
            <w:noProof/>
            <w:webHidden/>
          </w:rPr>
          <w:instrText xml:space="preserve"> PAGEREF _Toc198494602 \h </w:instrText>
        </w:r>
        <w:r>
          <w:rPr>
            <w:noProof/>
            <w:webHidden/>
          </w:rPr>
        </w:r>
        <w:r>
          <w:rPr>
            <w:noProof/>
            <w:webHidden/>
          </w:rPr>
          <w:fldChar w:fldCharType="separate"/>
        </w:r>
        <w:r>
          <w:rPr>
            <w:noProof/>
            <w:webHidden/>
          </w:rPr>
          <w:t>49</w:t>
        </w:r>
        <w:r>
          <w:rPr>
            <w:noProof/>
            <w:webHidden/>
          </w:rPr>
          <w:fldChar w:fldCharType="end"/>
        </w:r>
      </w:hyperlink>
    </w:p>
    <w:p w14:paraId="06D8E1CB" w14:textId="3E2562E0" w:rsidR="002D6178" w:rsidRDefault="00930E16" w:rsidP="00125D39">
      <w:r>
        <w:fldChar w:fldCharType="end"/>
      </w:r>
    </w:p>
    <w:p w14:paraId="57BA5689" w14:textId="0B29D676" w:rsidR="00125D39" w:rsidRDefault="00F55F42" w:rsidP="00125D39">
      <w:pPr>
        <w:pStyle w:val="Heading1"/>
        <w:spacing w:line="360" w:lineRule="auto"/>
      </w:pPr>
      <w:bookmarkStart w:id="6" w:name="_Toc197888388"/>
      <w:bookmarkStart w:id="7" w:name="_Toc198487341"/>
      <w:r>
        <w:t>List</w:t>
      </w:r>
      <w:r w:rsidR="002D6178">
        <w:t xml:space="preserve"> of Tables</w:t>
      </w:r>
      <w:bookmarkStart w:id="8" w:name="_Toc197888389"/>
      <w:bookmarkEnd w:id="6"/>
      <w:bookmarkEnd w:id="7"/>
    </w:p>
    <w:p w14:paraId="1E5C9CB6" w14:textId="46C34ECF" w:rsidR="00125D39" w:rsidRDefault="00125D39" w:rsidP="00125D39">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fldChar w:fldCharType="begin"/>
      </w:r>
      <w:r>
        <w:instrText xml:space="preserve"> TOC \h \z \c "Table" </w:instrText>
      </w:r>
      <w:r>
        <w:fldChar w:fldCharType="separate"/>
      </w:r>
      <w:hyperlink w:anchor="_Toc198397668" w:history="1">
        <w:r w:rsidRPr="006B2C85">
          <w:rPr>
            <w:rStyle w:val="Hyperlink"/>
            <w:noProof/>
          </w:rPr>
          <w:t>Table 1 - Data collection plan</w:t>
        </w:r>
        <w:r>
          <w:rPr>
            <w:noProof/>
            <w:webHidden/>
          </w:rPr>
          <w:tab/>
        </w:r>
        <w:r>
          <w:rPr>
            <w:noProof/>
            <w:webHidden/>
          </w:rPr>
          <w:fldChar w:fldCharType="begin"/>
        </w:r>
        <w:r>
          <w:rPr>
            <w:noProof/>
            <w:webHidden/>
          </w:rPr>
          <w:instrText xml:space="preserve"> PAGEREF _Toc198397668 \h </w:instrText>
        </w:r>
        <w:r>
          <w:rPr>
            <w:noProof/>
            <w:webHidden/>
          </w:rPr>
        </w:r>
        <w:r>
          <w:rPr>
            <w:noProof/>
            <w:webHidden/>
          </w:rPr>
          <w:fldChar w:fldCharType="separate"/>
        </w:r>
        <w:r>
          <w:rPr>
            <w:noProof/>
            <w:webHidden/>
          </w:rPr>
          <w:t>21</w:t>
        </w:r>
        <w:r>
          <w:rPr>
            <w:noProof/>
            <w:webHidden/>
          </w:rPr>
          <w:fldChar w:fldCharType="end"/>
        </w:r>
      </w:hyperlink>
    </w:p>
    <w:p w14:paraId="61F4B301" w14:textId="388C66CD" w:rsidR="00125D39" w:rsidRDefault="00125D39" w:rsidP="00125D39">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397669" w:history="1">
        <w:r w:rsidRPr="006B2C85">
          <w:rPr>
            <w:rStyle w:val="Hyperlink"/>
            <w:noProof/>
          </w:rPr>
          <w:t>Table 2 - 5 Why, Inconsistent cycle times</w:t>
        </w:r>
        <w:r>
          <w:rPr>
            <w:noProof/>
            <w:webHidden/>
          </w:rPr>
          <w:tab/>
        </w:r>
        <w:r>
          <w:rPr>
            <w:noProof/>
            <w:webHidden/>
          </w:rPr>
          <w:fldChar w:fldCharType="begin"/>
        </w:r>
        <w:r>
          <w:rPr>
            <w:noProof/>
            <w:webHidden/>
          </w:rPr>
          <w:instrText xml:space="preserve"> PAGEREF _Toc198397669 \h </w:instrText>
        </w:r>
        <w:r>
          <w:rPr>
            <w:noProof/>
            <w:webHidden/>
          </w:rPr>
        </w:r>
        <w:r>
          <w:rPr>
            <w:noProof/>
            <w:webHidden/>
          </w:rPr>
          <w:fldChar w:fldCharType="separate"/>
        </w:r>
        <w:r>
          <w:rPr>
            <w:noProof/>
            <w:webHidden/>
          </w:rPr>
          <w:t>36</w:t>
        </w:r>
        <w:r>
          <w:rPr>
            <w:noProof/>
            <w:webHidden/>
          </w:rPr>
          <w:fldChar w:fldCharType="end"/>
        </w:r>
      </w:hyperlink>
    </w:p>
    <w:p w14:paraId="038412BF" w14:textId="44AE4D47" w:rsidR="00125D39" w:rsidRDefault="00125D39" w:rsidP="00125D39">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397670" w:history="1">
        <w:r w:rsidRPr="006B2C85">
          <w:rPr>
            <w:rStyle w:val="Hyperlink"/>
            <w:noProof/>
          </w:rPr>
          <w:t>Table 3 - 5 Why, Lengthy buddy checks</w:t>
        </w:r>
        <w:r>
          <w:rPr>
            <w:noProof/>
            <w:webHidden/>
          </w:rPr>
          <w:tab/>
        </w:r>
        <w:r>
          <w:rPr>
            <w:noProof/>
            <w:webHidden/>
          </w:rPr>
          <w:fldChar w:fldCharType="begin"/>
        </w:r>
        <w:r>
          <w:rPr>
            <w:noProof/>
            <w:webHidden/>
          </w:rPr>
          <w:instrText xml:space="preserve"> PAGEREF _Toc198397670 \h </w:instrText>
        </w:r>
        <w:r>
          <w:rPr>
            <w:noProof/>
            <w:webHidden/>
          </w:rPr>
        </w:r>
        <w:r>
          <w:rPr>
            <w:noProof/>
            <w:webHidden/>
          </w:rPr>
          <w:fldChar w:fldCharType="separate"/>
        </w:r>
        <w:r>
          <w:rPr>
            <w:noProof/>
            <w:webHidden/>
          </w:rPr>
          <w:t>36</w:t>
        </w:r>
        <w:r>
          <w:rPr>
            <w:noProof/>
            <w:webHidden/>
          </w:rPr>
          <w:fldChar w:fldCharType="end"/>
        </w:r>
      </w:hyperlink>
    </w:p>
    <w:p w14:paraId="7CCFD3A5" w14:textId="5BAB6DEF" w:rsidR="00125D39" w:rsidRDefault="00125D39" w:rsidP="00125D39">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397671" w:history="1">
        <w:r w:rsidRPr="006B2C85">
          <w:rPr>
            <w:rStyle w:val="Hyperlink"/>
            <w:noProof/>
          </w:rPr>
          <w:t>Table 4 - 5 Why, Poor workstation layout</w:t>
        </w:r>
        <w:r>
          <w:rPr>
            <w:noProof/>
            <w:webHidden/>
          </w:rPr>
          <w:tab/>
        </w:r>
        <w:r>
          <w:rPr>
            <w:noProof/>
            <w:webHidden/>
          </w:rPr>
          <w:fldChar w:fldCharType="begin"/>
        </w:r>
        <w:r>
          <w:rPr>
            <w:noProof/>
            <w:webHidden/>
          </w:rPr>
          <w:instrText xml:space="preserve"> PAGEREF _Toc198397671 \h </w:instrText>
        </w:r>
        <w:r>
          <w:rPr>
            <w:noProof/>
            <w:webHidden/>
          </w:rPr>
        </w:r>
        <w:r>
          <w:rPr>
            <w:noProof/>
            <w:webHidden/>
          </w:rPr>
          <w:fldChar w:fldCharType="separate"/>
        </w:r>
        <w:r>
          <w:rPr>
            <w:noProof/>
            <w:webHidden/>
          </w:rPr>
          <w:t>36</w:t>
        </w:r>
        <w:r>
          <w:rPr>
            <w:noProof/>
            <w:webHidden/>
          </w:rPr>
          <w:fldChar w:fldCharType="end"/>
        </w:r>
      </w:hyperlink>
    </w:p>
    <w:p w14:paraId="4BF74BDD" w14:textId="4E552D02" w:rsidR="00125D39" w:rsidRDefault="00125D39" w:rsidP="00125D39">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397672" w:history="1">
        <w:r w:rsidRPr="006B2C85">
          <w:rPr>
            <w:rStyle w:val="Hyperlink"/>
            <w:noProof/>
          </w:rPr>
          <w:t>Table 5 - 5 Why, Incorrect certificates packed with parts</w:t>
        </w:r>
        <w:r>
          <w:rPr>
            <w:noProof/>
            <w:webHidden/>
          </w:rPr>
          <w:tab/>
        </w:r>
        <w:r>
          <w:rPr>
            <w:noProof/>
            <w:webHidden/>
          </w:rPr>
          <w:fldChar w:fldCharType="begin"/>
        </w:r>
        <w:r>
          <w:rPr>
            <w:noProof/>
            <w:webHidden/>
          </w:rPr>
          <w:instrText xml:space="preserve"> PAGEREF _Toc198397672 \h </w:instrText>
        </w:r>
        <w:r>
          <w:rPr>
            <w:noProof/>
            <w:webHidden/>
          </w:rPr>
        </w:r>
        <w:r>
          <w:rPr>
            <w:noProof/>
            <w:webHidden/>
          </w:rPr>
          <w:fldChar w:fldCharType="separate"/>
        </w:r>
        <w:r>
          <w:rPr>
            <w:noProof/>
            <w:webHidden/>
          </w:rPr>
          <w:t>37</w:t>
        </w:r>
        <w:r>
          <w:rPr>
            <w:noProof/>
            <w:webHidden/>
          </w:rPr>
          <w:fldChar w:fldCharType="end"/>
        </w:r>
      </w:hyperlink>
    </w:p>
    <w:p w14:paraId="69263EEA" w14:textId="34C399F6" w:rsidR="00125D39" w:rsidRDefault="00125D39" w:rsidP="00125D39">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397673" w:history="1">
        <w:r w:rsidRPr="006B2C85">
          <w:rPr>
            <w:rStyle w:val="Hyperlink"/>
            <w:noProof/>
          </w:rPr>
          <w:t>Table 6 - Gap analysis</w:t>
        </w:r>
        <w:r>
          <w:rPr>
            <w:noProof/>
            <w:webHidden/>
          </w:rPr>
          <w:tab/>
        </w:r>
        <w:r>
          <w:rPr>
            <w:noProof/>
            <w:webHidden/>
          </w:rPr>
          <w:fldChar w:fldCharType="begin"/>
        </w:r>
        <w:r>
          <w:rPr>
            <w:noProof/>
            <w:webHidden/>
          </w:rPr>
          <w:instrText xml:space="preserve"> PAGEREF _Toc198397673 \h </w:instrText>
        </w:r>
        <w:r>
          <w:rPr>
            <w:noProof/>
            <w:webHidden/>
          </w:rPr>
        </w:r>
        <w:r>
          <w:rPr>
            <w:noProof/>
            <w:webHidden/>
          </w:rPr>
          <w:fldChar w:fldCharType="separate"/>
        </w:r>
        <w:r>
          <w:rPr>
            <w:noProof/>
            <w:webHidden/>
          </w:rPr>
          <w:t>42</w:t>
        </w:r>
        <w:r>
          <w:rPr>
            <w:noProof/>
            <w:webHidden/>
          </w:rPr>
          <w:fldChar w:fldCharType="end"/>
        </w:r>
      </w:hyperlink>
    </w:p>
    <w:p w14:paraId="7B488AD8" w14:textId="0237D29E" w:rsidR="00125D39" w:rsidRDefault="00125D39" w:rsidP="00125D39">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397674" w:history="1">
        <w:r w:rsidRPr="006B2C85">
          <w:rPr>
            <w:rStyle w:val="Hyperlink"/>
            <w:noProof/>
          </w:rPr>
          <w:t>Table 7 - Benchmarking comparison</w:t>
        </w:r>
        <w:r>
          <w:rPr>
            <w:noProof/>
            <w:webHidden/>
          </w:rPr>
          <w:tab/>
        </w:r>
        <w:r>
          <w:rPr>
            <w:noProof/>
            <w:webHidden/>
          </w:rPr>
          <w:fldChar w:fldCharType="begin"/>
        </w:r>
        <w:r>
          <w:rPr>
            <w:noProof/>
            <w:webHidden/>
          </w:rPr>
          <w:instrText xml:space="preserve"> PAGEREF _Toc198397674 \h </w:instrText>
        </w:r>
        <w:r>
          <w:rPr>
            <w:noProof/>
            <w:webHidden/>
          </w:rPr>
        </w:r>
        <w:r>
          <w:rPr>
            <w:noProof/>
            <w:webHidden/>
          </w:rPr>
          <w:fldChar w:fldCharType="separate"/>
        </w:r>
        <w:r>
          <w:rPr>
            <w:noProof/>
            <w:webHidden/>
          </w:rPr>
          <w:t>43</w:t>
        </w:r>
        <w:r>
          <w:rPr>
            <w:noProof/>
            <w:webHidden/>
          </w:rPr>
          <w:fldChar w:fldCharType="end"/>
        </w:r>
      </w:hyperlink>
    </w:p>
    <w:p w14:paraId="290379A1" w14:textId="5B8F9C53" w:rsidR="00125D39" w:rsidRDefault="00125D39" w:rsidP="00125D39">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397675" w:history="1">
        <w:r w:rsidRPr="006B2C85">
          <w:rPr>
            <w:rStyle w:val="Hyperlink"/>
            <w:noProof/>
          </w:rPr>
          <w:t>Table 8 - Validation results</w:t>
        </w:r>
        <w:r>
          <w:rPr>
            <w:noProof/>
            <w:webHidden/>
          </w:rPr>
          <w:tab/>
        </w:r>
        <w:r>
          <w:rPr>
            <w:noProof/>
            <w:webHidden/>
          </w:rPr>
          <w:fldChar w:fldCharType="begin"/>
        </w:r>
        <w:r>
          <w:rPr>
            <w:noProof/>
            <w:webHidden/>
          </w:rPr>
          <w:instrText xml:space="preserve"> PAGEREF _Toc198397675 \h </w:instrText>
        </w:r>
        <w:r>
          <w:rPr>
            <w:noProof/>
            <w:webHidden/>
          </w:rPr>
        </w:r>
        <w:r>
          <w:rPr>
            <w:noProof/>
            <w:webHidden/>
          </w:rPr>
          <w:fldChar w:fldCharType="separate"/>
        </w:r>
        <w:r>
          <w:rPr>
            <w:noProof/>
            <w:webHidden/>
          </w:rPr>
          <w:t>50</w:t>
        </w:r>
        <w:r>
          <w:rPr>
            <w:noProof/>
            <w:webHidden/>
          </w:rPr>
          <w:fldChar w:fldCharType="end"/>
        </w:r>
      </w:hyperlink>
    </w:p>
    <w:p w14:paraId="055DE464" w14:textId="765C3047" w:rsidR="00125D39" w:rsidRDefault="00125D39" w:rsidP="00125D39">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397676" w:history="1">
        <w:r w:rsidRPr="006B2C85">
          <w:rPr>
            <w:rStyle w:val="Hyperlink"/>
            <w:noProof/>
          </w:rPr>
          <w:t>Table 9 - Risk register</w:t>
        </w:r>
        <w:r>
          <w:rPr>
            <w:noProof/>
            <w:webHidden/>
          </w:rPr>
          <w:tab/>
        </w:r>
        <w:r>
          <w:rPr>
            <w:noProof/>
            <w:webHidden/>
          </w:rPr>
          <w:fldChar w:fldCharType="begin"/>
        </w:r>
        <w:r>
          <w:rPr>
            <w:noProof/>
            <w:webHidden/>
          </w:rPr>
          <w:instrText xml:space="preserve"> PAGEREF _Toc198397676 \h </w:instrText>
        </w:r>
        <w:r>
          <w:rPr>
            <w:noProof/>
            <w:webHidden/>
          </w:rPr>
        </w:r>
        <w:r>
          <w:rPr>
            <w:noProof/>
            <w:webHidden/>
          </w:rPr>
          <w:fldChar w:fldCharType="separate"/>
        </w:r>
        <w:r>
          <w:rPr>
            <w:noProof/>
            <w:webHidden/>
          </w:rPr>
          <w:t>51</w:t>
        </w:r>
        <w:r>
          <w:rPr>
            <w:noProof/>
            <w:webHidden/>
          </w:rPr>
          <w:fldChar w:fldCharType="end"/>
        </w:r>
      </w:hyperlink>
    </w:p>
    <w:p w14:paraId="7E0F8E11" w14:textId="300D729E" w:rsidR="00125D39" w:rsidRDefault="00125D39" w:rsidP="00125D39">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397677" w:history="1">
        <w:r w:rsidRPr="006B2C85">
          <w:rPr>
            <w:rStyle w:val="Hyperlink"/>
            <w:noProof/>
          </w:rPr>
          <w:t>Table 10 - FMEA</w:t>
        </w:r>
        <w:r>
          <w:rPr>
            <w:noProof/>
            <w:webHidden/>
          </w:rPr>
          <w:tab/>
        </w:r>
        <w:r>
          <w:rPr>
            <w:noProof/>
            <w:webHidden/>
          </w:rPr>
          <w:fldChar w:fldCharType="begin"/>
        </w:r>
        <w:r>
          <w:rPr>
            <w:noProof/>
            <w:webHidden/>
          </w:rPr>
          <w:instrText xml:space="preserve"> PAGEREF _Toc198397677 \h </w:instrText>
        </w:r>
        <w:r>
          <w:rPr>
            <w:noProof/>
            <w:webHidden/>
          </w:rPr>
        </w:r>
        <w:r>
          <w:rPr>
            <w:noProof/>
            <w:webHidden/>
          </w:rPr>
          <w:fldChar w:fldCharType="separate"/>
        </w:r>
        <w:r>
          <w:rPr>
            <w:noProof/>
            <w:webHidden/>
          </w:rPr>
          <w:t>52</w:t>
        </w:r>
        <w:r>
          <w:rPr>
            <w:noProof/>
            <w:webHidden/>
          </w:rPr>
          <w:fldChar w:fldCharType="end"/>
        </w:r>
      </w:hyperlink>
    </w:p>
    <w:p w14:paraId="35CA15CB" w14:textId="14D3A8BB" w:rsidR="00125D39" w:rsidRDefault="00125D39" w:rsidP="00125D39">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397678" w:history="1">
        <w:r w:rsidRPr="006B2C85">
          <w:rPr>
            <w:rStyle w:val="Hyperlink"/>
            <w:noProof/>
          </w:rPr>
          <w:t>Table 11 - Implementation cost</w:t>
        </w:r>
        <w:r>
          <w:rPr>
            <w:noProof/>
            <w:webHidden/>
          </w:rPr>
          <w:tab/>
        </w:r>
        <w:r>
          <w:rPr>
            <w:noProof/>
            <w:webHidden/>
          </w:rPr>
          <w:fldChar w:fldCharType="begin"/>
        </w:r>
        <w:r>
          <w:rPr>
            <w:noProof/>
            <w:webHidden/>
          </w:rPr>
          <w:instrText xml:space="preserve"> PAGEREF _Toc198397678 \h </w:instrText>
        </w:r>
        <w:r>
          <w:rPr>
            <w:noProof/>
            <w:webHidden/>
          </w:rPr>
        </w:r>
        <w:r>
          <w:rPr>
            <w:noProof/>
            <w:webHidden/>
          </w:rPr>
          <w:fldChar w:fldCharType="separate"/>
        </w:r>
        <w:r>
          <w:rPr>
            <w:noProof/>
            <w:webHidden/>
          </w:rPr>
          <w:t>53</w:t>
        </w:r>
        <w:r>
          <w:rPr>
            <w:noProof/>
            <w:webHidden/>
          </w:rPr>
          <w:fldChar w:fldCharType="end"/>
        </w:r>
      </w:hyperlink>
    </w:p>
    <w:p w14:paraId="24B2CAB7" w14:textId="14707A1E" w:rsidR="00125D39" w:rsidRDefault="00125D39" w:rsidP="00125D39">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397679" w:history="1">
        <w:r w:rsidRPr="006B2C85">
          <w:rPr>
            <w:rStyle w:val="Hyperlink"/>
            <w:noProof/>
          </w:rPr>
          <w:t>Table 12 - Operational benefits</w:t>
        </w:r>
        <w:r>
          <w:rPr>
            <w:noProof/>
            <w:webHidden/>
          </w:rPr>
          <w:tab/>
        </w:r>
        <w:r>
          <w:rPr>
            <w:noProof/>
            <w:webHidden/>
          </w:rPr>
          <w:fldChar w:fldCharType="begin"/>
        </w:r>
        <w:r>
          <w:rPr>
            <w:noProof/>
            <w:webHidden/>
          </w:rPr>
          <w:instrText xml:space="preserve"> PAGEREF _Toc198397679 \h </w:instrText>
        </w:r>
        <w:r>
          <w:rPr>
            <w:noProof/>
            <w:webHidden/>
          </w:rPr>
        </w:r>
        <w:r>
          <w:rPr>
            <w:noProof/>
            <w:webHidden/>
          </w:rPr>
          <w:fldChar w:fldCharType="separate"/>
        </w:r>
        <w:r>
          <w:rPr>
            <w:noProof/>
            <w:webHidden/>
          </w:rPr>
          <w:t>54</w:t>
        </w:r>
        <w:r>
          <w:rPr>
            <w:noProof/>
            <w:webHidden/>
          </w:rPr>
          <w:fldChar w:fldCharType="end"/>
        </w:r>
      </w:hyperlink>
    </w:p>
    <w:p w14:paraId="7A178A45" w14:textId="7E26FF2E" w:rsidR="00125D39" w:rsidRDefault="00125D39" w:rsidP="00125D39">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98397680" w:history="1">
        <w:r w:rsidRPr="006B2C85">
          <w:rPr>
            <w:rStyle w:val="Hyperlink"/>
            <w:noProof/>
          </w:rPr>
          <w:t>Table 13 - ADKAR</w:t>
        </w:r>
        <w:r>
          <w:rPr>
            <w:noProof/>
            <w:webHidden/>
          </w:rPr>
          <w:tab/>
        </w:r>
        <w:r>
          <w:rPr>
            <w:noProof/>
            <w:webHidden/>
          </w:rPr>
          <w:fldChar w:fldCharType="begin"/>
        </w:r>
        <w:r>
          <w:rPr>
            <w:noProof/>
            <w:webHidden/>
          </w:rPr>
          <w:instrText xml:space="preserve"> PAGEREF _Toc198397680 \h </w:instrText>
        </w:r>
        <w:r>
          <w:rPr>
            <w:noProof/>
            <w:webHidden/>
          </w:rPr>
        </w:r>
        <w:r>
          <w:rPr>
            <w:noProof/>
            <w:webHidden/>
          </w:rPr>
          <w:fldChar w:fldCharType="separate"/>
        </w:r>
        <w:r>
          <w:rPr>
            <w:noProof/>
            <w:webHidden/>
          </w:rPr>
          <w:t>59</w:t>
        </w:r>
        <w:r>
          <w:rPr>
            <w:noProof/>
            <w:webHidden/>
          </w:rPr>
          <w:fldChar w:fldCharType="end"/>
        </w:r>
      </w:hyperlink>
    </w:p>
    <w:p w14:paraId="1AEF5A05" w14:textId="74207751" w:rsidR="00125D39" w:rsidRPr="00125D39" w:rsidRDefault="00125D39" w:rsidP="00125D39">
      <w:pPr>
        <w:spacing w:line="360" w:lineRule="auto"/>
        <w:sectPr w:rsidR="00125D39" w:rsidRPr="00125D39" w:rsidSect="00AC2C1B">
          <w:headerReference w:type="default" r:id="rId10"/>
          <w:footerReference w:type="default" r:id="rId11"/>
          <w:headerReference w:type="first" r:id="rId12"/>
          <w:footerReference w:type="first" r:id="rId13"/>
          <w:pgSz w:w="12240" w:h="15840"/>
          <w:pgMar w:top="1440" w:right="1440" w:bottom="1440" w:left="1440" w:header="720" w:footer="720" w:gutter="0"/>
          <w:pgNumType w:fmt="lowerRoman" w:start="1"/>
          <w:cols w:space="720"/>
          <w:titlePg/>
          <w:docGrid w:linePitch="360"/>
        </w:sectPr>
      </w:pPr>
      <w:r>
        <w:fldChar w:fldCharType="end"/>
      </w:r>
    </w:p>
    <w:p w14:paraId="521AE89B" w14:textId="7FCACF6D" w:rsidR="00D93DE2" w:rsidRDefault="00D93DE2" w:rsidP="00D93DE2">
      <w:pPr>
        <w:pStyle w:val="Heading1"/>
        <w:spacing w:line="360" w:lineRule="auto"/>
      </w:pPr>
    </w:p>
    <w:p w14:paraId="60494454" w14:textId="4E133667" w:rsidR="0028192F" w:rsidRDefault="000024ED" w:rsidP="00E41654">
      <w:pPr>
        <w:pStyle w:val="Heading1"/>
        <w:numPr>
          <w:ilvl w:val="0"/>
          <w:numId w:val="17"/>
        </w:numPr>
        <w:spacing w:line="360" w:lineRule="auto"/>
      </w:pPr>
      <w:bookmarkStart w:id="9" w:name="_Toc198487342"/>
      <w:r>
        <w:t>Introduction</w:t>
      </w:r>
      <w:bookmarkEnd w:id="8"/>
      <w:bookmarkEnd w:id="9"/>
      <w:r>
        <w:t xml:space="preserve"> </w:t>
      </w:r>
    </w:p>
    <w:p w14:paraId="4196A0F5" w14:textId="09591F20" w:rsidR="006D00ED" w:rsidRDefault="00EF692B" w:rsidP="00E41654">
      <w:pPr>
        <w:spacing w:line="360" w:lineRule="auto"/>
      </w:pPr>
      <w:r w:rsidRPr="00EF692B">
        <w:t>The pursuit of operational excellence has long been a pillar of modern manufacturing, especially in high-precision industries where quality, efficiency, and traceability are critical to customer satisfaction and long-term competitiveness.  As technological innovation continues to transform the global manufacturing landscape, businesses are increasingly rel</w:t>
      </w:r>
      <w:r w:rsidR="005817CE">
        <w:t>iant</w:t>
      </w:r>
      <w:r w:rsidRPr="00EF692B">
        <w:t xml:space="preserve"> on structured process improvement methodologies to identify inefficiencies and implement sustainable solutions.  One such methodology is Lean Six Sigma, which combines statistical rigour with waste-reduction principles to achieve measurable performance gains in a variety of operational settings.</w:t>
      </w:r>
    </w:p>
    <w:p w14:paraId="68431F0C" w14:textId="1FDC4A34" w:rsidR="006D00ED" w:rsidRDefault="00F72A84" w:rsidP="00E41654">
      <w:pPr>
        <w:spacing w:line="360" w:lineRule="auto"/>
      </w:pPr>
      <w:r w:rsidRPr="00F72A84">
        <w:t>Renishaw, a precision engineering and metrology leader headquartered in the United Kingdom, exemplifies this commitment to continuous improvement. With a strong focus on research and development, the company produces a wide range of advanced products in fields such as additive manufacturing, spectroscopy, and medical instrumentation. Among its flagship products are optical encoders, which are used to precisely monitor motion and position in high-accuracy systems. These encoders include components such as the linear scale, which is subjected to stringent manufacturing and packaging processes to ensure the performance and reliability demanded by Renishaw's global customer base is met.</w:t>
      </w:r>
    </w:p>
    <w:p w14:paraId="2B6F8F5C" w14:textId="2DC92A4A" w:rsidR="006D00ED" w:rsidRDefault="004A6F5F" w:rsidP="00E41654">
      <w:pPr>
        <w:spacing w:line="360" w:lineRule="auto"/>
      </w:pPr>
      <w:r w:rsidRPr="004A6F5F">
        <w:t xml:space="preserve">This dissertation focused on the FSP1 packaging operation </w:t>
      </w:r>
      <w:r w:rsidR="00441FFB">
        <w:t xml:space="preserve">for linear </w:t>
      </w:r>
      <w:r w:rsidR="00652ECF" w:rsidRPr="004A6F5F">
        <w:t>scale;</w:t>
      </w:r>
      <w:r w:rsidRPr="004A6F5F">
        <w:t xml:space="preserve"> a critical but labour-intensive process located at Renishaw's Miskin manufacturing facility. Despite the company's commitment to innovation, the packaging process was entirely manual, requiring </w:t>
      </w:r>
      <w:r w:rsidR="0038157F">
        <w:t xml:space="preserve">skilled </w:t>
      </w:r>
      <w:r w:rsidRPr="004A6F5F">
        <w:t>operator</w:t>
      </w:r>
      <w:r w:rsidR="0038157F">
        <w:t>s</w:t>
      </w:r>
      <w:r w:rsidRPr="004A6F5F">
        <w:t xml:space="preserve"> for tasks such as cleaning, visual inspection, sleeving, boxing, and documentation. This lack of innovation resulted in longer cycle times, variability in process performance, and a reliance on manual buddy checks to detect packaging errors. With the operation accounting for a significant portion of total production time and costs, there was a clear business case for a structured improvement initiative.</w:t>
      </w:r>
    </w:p>
    <w:p w14:paraId="0DADB635" w14:textId="25544E4D" w:rsidR="006D00ED" w:rsidRDefault="00CE3BD2" w:rsidP="00E41654">
      <w:pPr>
        <w:spacing w:line="360" w:lineRule="auto"/>
      </w:pPr>
      <w:r w:rsidRPr="00CE3BD2">
        <w:t xml:space="preserve">The overall goal of this study was to use the Six Sigma DMAIC framework (Define, Measure, Analyse, Improve, and Control) to investigate, optimise, and validate improvements to the FSP1 packaging process. Using this framework, the project aimed to identify the root causes of inefficiencies, develop data-driven solutions, and lay a solid foundation for ongoing performance monitoring. The study also sought to fill a gap in the existing literature by investigating the use of </w:t>
      </w:r>
      <w:r w:rsidRPr="00CE3BD2">
        <w:lastRenderedPageBreak/>
        <w:t>Lean Six Sigma in low-volume, manual assembly operations—a setting that is frequently overlooked in favour of more automated manufacturing environments.</w:t>
      </w:r>
    </w:p>
    <w:p w14:paraId="46714C9F" w14:textId="553B08B3" w:rsidR="006D00ED" w:rsidRPr="006D00ED" w:rsidRDefault="00CA678E" w:rsidP="00E41654">
      <w:pPr>
        <w:spacing w:line="360" w:lineRule="auto"/>
      </w:pPr>
      <w:r w:rsidRPr="00CA678E">
        <w:t xml:space="preserve">This project demonstrated the practical value of Lean Six Sigma in improving operational efficiency within high-precision manual workflows by benchmarking internal </w:t>
      </w:r>
      <w:r w:rsidR="00031C10">
        <w:t>processes</w:t>
      </w:r>
      <w:r w:rsidRPr="00CA678E">
        <w:t>, integrating visual and digital process control and validating proposed improvements using mock trials. The findings support Renishaw's continuous improvement strategy and provide a replicable model for similar operations looking to reduce costs, improve quality, and increase throughput without fully automating everything.</w:t>
      </w:r>
    </w:p>
    <w:p w14:paraId="20101743" w14:textId="77777777" w:rsidR="00CA678E" w:rsidRDefault="00CA678E" w:rsidP="00E41654">
      <w:pPr>
        <w:spacing w:line="360" w:lineRule="auto"/>
        <w:jc w:val="left"/>
        <w:rPr>
          <w:rFonts w:eastAsiaTheme="majorEastAsia" w:cstheme="majorBidi"/>
          <w:color w:val="2F5496" w:themeColor="accent1" w:themeShade="BF"/>
          <w:sz w:val="32"/>
          <w:szCs w:val="32"/>
        </w:rPr>
      </w:pPr>
      <w:bookmarkStart w:id="10" w:name="_Toc197888390"/>
      <w:r>
        <w:br w:type="page"/>
      </w:r>
    </w:p>
    <w:p w14:paraId="0B8E824C" w14:textId="14126096" w:rsidR="00DB1957" w:rsidRDefault="00DB1957" w:rsidP="00AC58BF">
      <w:pPr>
        <w:pStyle w:val="Heading1"/>
        <w:numPr>
          <w:ilvl w:val="0"/>
          <w:numId w:val="17"/>
        </w:numPr>
        <w:spacing w:line="360" w:lineRule="auto"/>
      </w:pPr>
      <w:bookmarkStart w:id="11" w:name="_Toc198487343"/>
      <w:r>
        <w:lastRenderedPageBreak/>
        <w:t>Background information</w:t>
      </w:r>
      <w:bookmarkEnd w:id="10"/>
      <w:bookmarkEnd w:id="11"/>
    </w:p>
    <w:p w14:paraId="65CA8911" w14:textId="7A5C082B" w:rsidR="003B2206" w:rsidRPr="003B2206" w:rsidRDefault="003B2206" w:rsidP="003B2206">
      <w:pPr>
        <w:pStyle w:val="Heading2"/>
      </w:pPr>
      <w:bookmarkStart w:id="12" w:name="_Toc197888391"/>
      <w:bookmarkStart w:id="13" w:name="_Toc198487344"/>
      <w:r>
        <w:t xml:space="preserve">2.1 </w:t>
      </w:r>
      <w:r w:rsidR="00D81EF4">
        <w:t>Company Background</w:t>
      </w:r>
      <w:bookmarkEnd w:id="12"/>
      <w:bookmarkEnd w:id="13"/>
    </w:p>
    <w:p w14:paraId="6BACFA16" w14:textId="2F4B9379" w:rsidR="007E05DB" w:rsidRDefault="007E05DB" w:rsidP="00E41654">
      <w:pPr>
        <w:spacing w:line="360" w:lineRule="auto"/>
      </w:pPr>
      <w:r>
        <w:t>Two engineers</w:t>
      </w:r>
      <w:r w:rsidR="001B57CC">
        <w:t>, Sir David McMurtry and John Deer</w:t>
      </w:r>
      <w:r>
        <w:t xml:space="preserve"> working for Rolls Royce </w:t>
      </w:r>
      <w:r w:rsidR="0038672F">
        <w:t xml:space="preserve">in the 1960s </w:t>
      </w:r>
      <w:r w:rsidR="005A61C8">
        <w:t xml:space="preserve">encountered a </w:t>
      </w:r>
      <w:r w:rsidR="00CF7E85">
        <w:t>challenge</w:t>
      </w:r>
      <w:r w:rsidR="005A61C8">
        <w:t xml:space="preserve"> whilst working on the development </w:t>
      </w:r>
      <w:r w:rsidR="00176513">
        <w:t>of the Concorde engine</w:t>
      </w:r>
      <w:r w:rsidR="00CF7E85">
        <w:t>. This specific measurement challenge led</w:t>
      </w:r>
      <w:r w:rsidR="00BB0BBB">
        <w:t xml:space="preserve"> </w:t>
      </w:r>
      <w:r w:rsidR="00BD4EFD">
        <w:t>t</w:t>
      </w:r>
      <w:r w:rsidR="003B72F5">
        <w:t xml:space="preserve">hese engineers to create a unique measuring tool called </w:t>
      </w:r>
      <w:r w:rsidR="00B0559D">
        <w:t>a Touch-Trigger-Probe</w:t>
      </w:r>
      <w:r w:rsidR="00B9036F">
        <w:t xml:space="preserve"> (Fi</w:t>
      </w:r>
      <w:r w:rsidR="00451732">
        <w:t>gure 1</w:t>
      </w:r>
      <w:r w:rsidR="00B9036F">
        <w:t>)</w:t>
      </w:r>
      <w:r w:rsidR="00B0559D">
        <w:t xml:space="preserve">. Sir David and John </w:t>
      </w:r>
      <w:r w:rsidR="002336DF">
        <w:t>capitalised</w:t>
      </w:r>
      <w:r w:rsidR="00F81F7A">
        <w:t xml:space="preserve"> on this creation and </w:t>
      </w:r>
      <w:r w:rsidR="00732D7E">
        <w:t xml:space="preserve">commercialised the probe for sale under the cheapest </w:t>
      </w:r>
      <w:r w:rsidR="002336DF">
        <w:t>company name available, Renishaw</w:t>
      </w:r>
      <w:r w:rsidR="000646BC">
        <w:t xml:space="preserve"> </w:t>
      </w:r>
      <w:r w:rsidR="000646BC" w:rsidRPr="000646BC">
        <w:t>(Renishaw, 2022)</w:t>
      </w:r>
      <w:r w:rsidR="002336DF">
        <w:t xml:space="preserve">. </w:t>
      </w:r>
      <w:r w:rsidR="00BB0BBB">
        <w:t xml:space="preserve"> </w:t>
      </w:r>
    </w:p>
    <w:p w14:paraId="4D001726" w14:textId="31656EA6" w:rsidR="005F32EE" w:rsidRDefault="005A33FA" w:rsidP="005F32EE">
      <w:pPr>
        <w:keepNext/>
        <w:spacing w:line="360" w:lineRule="auto"/>
        <w:jc w:val="center"/>
      </w:pPr>
      <w:r>
        <w:rPr>
          <w:noProof/>
        </w:rPr>
        <w:drawing>
          <wp:inline distT="0" distB="0" distL="0" distR="0" wp14:anchorId="1E5441A9" wp14:editId="6DFDBC1D">
            <wp:extent cx="2565400" cy="1603375"/>
            <wp:effectExtent l="0" t="0" r="6350" b="0"/>
            <wp:docPr id="1523260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74123" cy="1608827"/>
                    </a:xfrm>
                    <a:prstGeom prst="rect">
                      <a:avLst/>
                    </a:prstGeom>
                    <a:noFill/>
                  </pic:spPr>
                </pic:pic>
              </a:graphicData>
            </a:graphic>
          </wp:inline>
        </w:drawing>
      </w:r>
    </w:p>
    <w:p w14:paraId="00118CBF" w14:textId="5356D536" w:rsidR="005A33FA" w:rsidRDefault="005F32EE" w:rsidP="005F32EE">
      <w:pPr>
        <w:pStyle w:val="Caption"/>
        <w:jc w:val="center"/>
      </w:pPr>
      <w:bookmarkStart w:id="14" w:name="_Toc198397042"/>
      <w:bookmarkStart w:id="15" w:name="_Toc198494571"/>
      <w:r>
        <w:t xml:space="preserve">Figure </w:t>
      </w:r>
      <w:r>
        <w:fldChar w:fldCharType="begin"/>
      </w:r>
      <w:r>
        <w:instrText xml:space="preserve"> SEQ Figure \* ARABIC </w:instrText>
      </w:r>
      <w:r>
        <w:fldChar w:fldCharType="separate"/>
      </w:r>
      <w:r w:rsidR="00AC12F4">
        <w:rPr>
          <w:noProof/>
        </w:rPr>
        <w:t>1</w:t>
      </w:r>
      <w:r>
        <w:fldChar w:fldCharType="end"/>
      </w:r>
      <w:r>
        <w:t xml:space="preserve"> - Touch-Trigger-Probe </w:t>
      </w:r>
      <w:r w:rsidR="00BB3C6E" w:rsidRPr="00BB3C6E">
        <w:t>(Henderson, 2013)</w:t>
      </w:r>
      <w:bookmarkEnd w:id="14"/>
      <w:bookmarkEnd w:id="15"/>
    </w:p>
    <w:p w14:paraId="7E602187" w14:textId="26E29C47" w:rsidR="004D713B" w:rsidRDefault="00FB0262" w:rsidP="00E41654">
      <w:pPr>
        <w:spacing w:line="360" w:lineRule="auto"/>
      </w:pPr>
      <w:r>
        <w:t xml:space="preserve">Now in 2025, </w:t>
      </w:r>
      <w:r w:rsidR="002D1DED">
        <w:t xml:space="preserve">Renishaw </w:t>
      </w:r>
      <w:r w:rsidR="001C4E4E">
        <w:t>is</w:t>
      </w:r>
      <w:r>
        <w:t xml:space="preserve"> </w:t>
      </w:r>
      <w:r w:rsidR="001C4E4E">
        <w:t>a UK based global leader in precision engineering and metrology</w:t>
      </w:r>
      <w:r w:rsidR="00394938">
        <w:t xml:space="preserve">, operating in over 30 </w:t>
      </w:r>
      <w:r w:rsidR="001A7A34">
        <w:t>countries</w:t>
      </w:r>
      <w:r w:rsidR="00394938">
        <w:t xml:space="preserve"> with more than 80 offices </w:t>
      </w:r>
      <w:r w:rsidR="00D907D3">
        <w:t>w</w:t>
      </w:r>
      <w:r w:rsidR="00394938">
        <w:t>orldwide.</w:t>
      </w:r>
      <w:r w:rsidR="00CC62CD">
        <w:t xml:space="preserve"> Investing 13% into research and development from their annual revenue, Renishaw </w:t>
      </w:r>
      <w:r w:rsidR="00717F2F">
        <w:t>continues</w:t>
      </w:r>
      <w:r w:rsidR="00E63A04">
        <w:t xml:space="preserve"> to be</w:t>
      </w:r>
      <w:r w:rsidR="00717F2F">
        <w:t xml:space="preserve"> renowned</w:t>
      </w:r>
      <w:r w:rsidR="004C519A">
        <w:t xml:space="preserve"> for its innovation in product lines such as Additive manufacturing, Raman spectroscopy and neurological medical devices</w:t>
      </w:r>
      <w:r w:rsidR="00D80D6D">
        <w:t xml:space="preserve"> </w:t>
      </w:r>
      <w:r w:rsidR="00D80D6D" w:rsidRPr="00D80D6D">
        <w:t>(Renishaw, 2020)</w:t>
      </w:r>
      <w:r w:rsidR="004C519A">
        <w:t xml:space="preserve">. </w:t>
      </w:r>
    </w:p>
    <w:p w14:paraId="41E8BDF8" w14:textId="328F1852" w:rsidR="00220749" w:rsidRDefault="00D33211" w:rsidP="00BA2DFF">
      <w:pPr>
        <w:spacing w:line="360" w:lineRule="auto"/>
      </w:pPr>
      <w:r>
        <w:rPr>
          <w:noProof/>
        </w:rPr>
        <mc:AlternateContent>
          <mc:Choice Requires="wps">
            <w:drawing>
              <wp:anchor distT="0" distB="0" distL="114300" distR="114300" simplePos="0" relativeHeight="251666432" behindDoc="0" locked="0" layoutInCell="1" allowOverlap="1" wp14:anchorId="65E0B3EF" wp14:editId="69697505">
                <wp:simplePos x="0" y="0"/>
                <wp:positionH relativeFrom="column">
                  <wp:posOffset>365263</wp:posOffset>
                </wp:positionH>
                <wp:positionV relativeFrom="paragraph">
                  <wp:posOffset>2760676</wp:posOffset>
                </wp:positionV>
                <wp:extent cx="5394325" cy="222250"/>
                <wp:effectExtent l="0" t="0" r="0" b="6350"/>
                <wp:wrapSquare wrapText="bothSides"/>
                <wp:docPr id="1602216423" name="Text Box 1"/>
                <wp:cNvGraphicFramePr/>
                <a:graphic xmlns:a="http://schemas.openxmlformats.org/drawingml/2006/main">
                  <a:graphicData uri="http://schemas.microsoft.com/office/word/2010/wordprocessingShape">
                    <wps:wsp>
                      <wps:cNvSpPr txBox="1"/>
                      <wps:spPr>
                        <a:xfrm>
                          <a:off x="0" y="0"/>
                          <a:ext cx="5394325" cy="222250"/>
                        </a:xfrm>
                        <a:prstGeom prst="rect">
                          <a:avLst/>
                        </a:prstGeom>
                        <a:solidFill>
                          <a:prstClr val="white"/>
                        </a:solidFill>
                        <a:ln>
                          <a:noFill/>
                        </a:ln>
                      </wps:spPr>
                      <wps:txbx>
                        <w:txbxContent>
                          <w:p w14:paraId="6B753419" w14:textId="754F9910" w:rsidR="00BA2DFF" w:rsidRPr="00BA2DFF" w:rsidRDefault="002D2734" w:rsidP="00BA2DFF">
                            <w:pPr>
                              <w:pStyle w:val="Caption"/>
                              <w:jc w:val="center"/>
                            </w:pPr>
                            <w:bookmarkStart w:id="16" w:name="_Toc198397043"/>
                            <w:bookmarkStart w:id="17" w:name="_Toc198494572"/>
                            <w:r>
                              <w:t xml:space="preserve">Figure </w:t>
                            </w:r>
                            <w:r>
                              <w:fldChar w:fldCharType="begin"/>
                            </w:r>
                            <w:r>
                              <w:instrText xml:space="preserve"> SEQ Figure \* ARABIC </w:instrText>
                            </w:r>
                            <w:r>
                              <w:fldChar w:fldCharType="separate"/>
                            </w:r>
                            <w:r w:rsidR="00AC12F4">
                              <w:rPr>
                                <w:noProof/>
                              </w:rPr>
                              <w:t>2</w:t>
                            </w:r>
                            <w:r>
                              <w:fldChar w:fldCharType="end"/>
                            </w:r>
                            <w:r>
                              <w:t xml:space="preserve"> - Renishaws Manufacturing Site</w:t>
                            </w:r>
                            <w:r w:rsidR="00BA2DFF">
                              <w:t xml:space="preserve"> </w:t>
                            </w:r>
                            <w:r w:rsidR="00BA2DFF" w:rsidRPr="00BA2DFF">
                              <w:t>(The Engineer, 2022)</w:t>
                            </w:r>
                            <w:bookmarkEnd w:id="16"/>
                            <w:bookmarkEnd w:id="17"/>
                          </w:p>
                          <w:p w14:paraId="1D229DCE" w14:textId="0A5C81CC" w:rsidR="002D2734" w:rsidRPr="0068782F" w:rsidRDefault="002D2734" w:rsidP="00BA2DFF">
                            <w:pPr>
                              <w:pStyle w:val="Caption"/>
                              <w:rPr>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5E0B3EF" id="_x0000_t202" coordsize="21600,21600" o:spt="202" path="m,l,21600r21600,l21600,xe">
                <v:stroke joinstyle="miter"/>
                <v:path gradientshapeok="t" o:connecttype="rect"/>
              </v:shapetype>
              <v:shape id="Text Box 1" o:spid="_x0000_s1026" type="#_x0000_t202" style="position:absolute;left:0;text-align:left;margin-left:28.75pt;margin-top:217.4pt;width:424.75pt;height:1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" stroked="f">
                <v:textbox inset="0,0,0,0">
                  <w:txbxContent>
                    <w:p w14:paraId="6B753419" w14:textId="754F9910" w:rsidR="00BA2DFF" w:rsidRPr="00BA2DFF" w:rsidRDefault="002D2734" w:rsidP="00BA2DFF">
                      <w:pPr>
                        <w:pStyle w:val="Caption"/>
                        <w:jc w:val="center"/>
                      </w:pPr>
                      <w:bookmarkStart w:id="18" w:name="_Toc198397043"/>
                      <w:bookmarkStart w:id="19" w:name="_Toc198494572"/>
                      <w:r>
                        <w:t xml:space="preserve">Figure </w:t>
                      </w:r>
                      <w:r>
                        <w:fldChar w:fldCharType="begin"/>
                      </w:r>
                      <w:r>
                        <w:instrText xml:space="preserve"> SEQ Figure \* ARABIC </w:instrText>
                      </w:r>
                      <w:r>
                        <w:fldChar w:fldCharType="separate"/>
                      </w:r>
                      <w:r w:rsidR="00AC12F4">
                        <w:rPr>
                          <w:noProof/>
                        </w:rPr>
                        <w:t>2</w:t>
                      </w:r>
                      <w:r>
                        <w:fldChar w:fldCharType="end"/>
                      </w:r>
                      <w:r>
                        <w:t xml:space="preserve"> - Renishaws Manufacturing Site</w:t>
                      </w:r>
                      <w:r w:rsidR="00BA2DFF">
                        <w:t xml:space="preserve"> </w:t>
                      </w:r>
                      <w:r w:rsidR="00BA2DFF" w:rsidRPr="00BA2DFF">
                        <w:t>(The Engineer, 2022)</w:t>
                      </w:r>
                      <w:bookmarkEnd w:id="18"/>
                      <w:bookmarkEnd w:id="19"/>
                    </w:p>
                    <w:p w14:paraId="1D229DCE" w14:textId="0A5C81CC" w:rsidR="002D2734" w:rsidRPr="0068782F" w:rsidRDefault="002D2734" w:rsidP="00BA2DFF">
                      <w:pPr>
                        <w:pStyle w:val="Caption"/>
                        <w:rPr>
                          <w:noProof/>
                          <w:sz w:val="22"/>
                          <w:szCs w:val="22"/>
                        </w:rPr>
                      </w:pPr>
                    </w:p>
                  </w:txbxContent>
                </v:textbox>
                <w10:wrap type="square"/>
              </v:shape>
            </w:pict>
          </mc:Fallback>
        </mc:AlternateContent>
      </w:r>
      <w:r>
        <w:rPr>
          <w:noProof/>
        </w:rPr>
        <mc:AlternateContent>
          <mc:Choice Requires="wpg">
            <w:drawing>
              <wp:anchor distT="0" distB="0" distL="114300" distR="114300" simplePos="0" relativeHeight="251664384" behindDoc="0" locked="0" layoutInCell="1" allowOverlap="1" wp14:anchorId="6288B10D" wp14:editId="1A0CE31F">
                <wp:simplePos x="0" y="0"/>
                <wp:positionH relativeFrom="column">
                  <wp:posOffset>205740</wp:posOffset>
                </wp:positionH>
                <wp:positionV relativeFrom="paragraph">
                  <wp:posOffset>1186815</wp:posOffset>
                </wp:positionV>
                <wp:extent cx="5394325" cy="1548765"/>
                <wp:effectExtent l="0" t="0" r="0" b="0"/>
                <wp:wrapSquare wrapText="bothSides"/>
                <wp:docPr id="1220661231" name="Group 4"/>
                <wp:cNvGraphicFramePr/>
                <a:graphic xmlns:a="http://schemas.openxmlformats.org/drawingml/2006/main">
                  <a:graphicData uri="http://schemas.microsoft.com/office/word/2010/wordprocessingGroup">
                    <wpg:wgp>
                      <wpg:cNvGrpSpPr/>
                      <wpg:grpSpPr>
                        <a:xfrm>
                          <a:off x="0" y="0"/>
                          <a:ext cx="5394325" cy="1548765"/>
                          <a:chOff x="0" y="0"/>
                          <a:chExt cx="5394877" cy="1548765"/>
                        </a:xfrm>
                      </wpg:grpSpPr>
                      <pic:pic xmlns:pic="http://schemas.openxmlformats.org/drawingml/2006/picture">
                        <pic:nvPicPr>
                          <pic:cNvPr id="1389013490" name="Picture 3"/>
                          <pic:cNvPicPr>
                            <a:picLocks noChangeAspect="1"/>
                          </pic:cNvPicPr>
                        </pic:nvPicPr>
                        <pic:blipFill rotWithShape="1">
                          <a:blip r:embed="rId15" cstate="print">
                            <a:extLst>
                              <a:ext uri="{28A0092B-C50C-407E-A947-70E740481C1C}">
                                <a14:useLocalDpi xmlns:a14="http://schemas.microsoft.com/office/drawing/2010/main" val="0"/>
                              </a:ext>
                            </a:extLst>
                          </a:blip>
                          <a:srcRect r="7404"/>
                          <a:stretch/>
                        </pic:blipFill>
                        <pic:spPr bwMode="auto">
                          <a:xfrm>
                            <a:off x="0" y="0"/>
                            <a:ext cx="2730500" cy="154813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127230439" name="Picture 2" descr="An aerial view of a large building&#10;&#10;AI-generated content may be incorrect."/>
                          <pic:cNvPicPr>
                            <a:picLocks noChangeAspect="1"/>
                          </pic:cNvPicPr>
                        </pic:nvPicPr>
                        <pic:blipFill rotWithShape="1">
                          <a:blip r:embed="rId16" cstate="print">
                            <a:extLst>
                              <a:ext uri="{28A0092B-C50C-407E-A947-70E740481C1C}">
                                <a14:useLocalDpi xmlns:a14="http://schemas.microsoft.com/office/drawing/2010/main" val="0"/>
                              </a:ext>
                            </a:extLst>
                          </a:blip>
                          <a:srcRect b="17893"/>
                          <a:stretch/>
                        </pic:blipFill>
                        <pic:spPr bwMode="auto">
                          <a:xfrm>
                            <a:off x="2878372" y="0"/>
                            <a:ext cx="2516505" cy="154876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66ED7581" id="Group 4" o:spid="_x0000_s1026" style="position:absolute;margin-left:16.2pt;margin-top:93.45pt;width:424.75pt;height:121.95pt;z-index:251664384" coordsize="53948,154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27305;height:15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">
                  <v:imagedata r:id="rId17" o:title="" cropright="4852f"/>
                </v:shape>
                <v:shape id="Picture 2" o:spid="_x0000_s1028" type="#_x0000_t75" alt="An aerial view of a large building&#10;&#10;AI-generated content may be incorrect." style="position:absolute;left:28783;width:25165;height:15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">
                  <v:imagedata r:id="rId18" o:title="An aerial view of a large building&#10;&#10;AI-generated content may be incorrect" cropbottom="11726f"/>
                </v:shape>
                <w10:wrap type="square"/>
              </v:group>
            </w:pict>
          </mc:Fallback>
        </mc:AlternateContent>
      </w:r>
      <w:r w:rsidR="00773CE7">
        <w:t>Most</w:t>
      </w:r>
      <w:r w:rsidR="00BB06A0">
        <w:t xml:space="preserve"> products and components are made in</w:t>
      </w:r>
      <w:r w:rsidR="00E84ACC">
        <w:t>-</w:t>
      </w:r>
      <w:r w:rsidR="00BB06A0">
        <w:t xml:space="preserve">house at their </w:t>
      </w:r>
      <w:r w:rsidR="00F10DDF">
        <w:t>main manufacturing facility based in Miskin, South Wales</w:t>
      </w:r>
      <w:r w:rsidR="000B1E47">
        <w:t xml:space="preserve"> which opened </w:t>
      </w:r>
      <w:r w:rsidR="005F712D">
        <w:t xml:space="preserve">in </w:t>
      </w:r>
      <w:r w:rsidR="00AC7A34">
        <w:t>2014</w:t>
      </w:r>
      <w:r>
        <w:t xml:space="preserve"> (Figure 2)</w:t>
      </w:r>
      <w:r w:rsidR="00AC7A34">
        <w:t xml:space="preserve">. The Miskin </w:t>
      </w:r>
      <w:r w:rsidR="001C55AC">
        <w:t>manufacturing</w:t>
      </w:r>
      <w:r w:rsidR="00AC7A34">
        <w:t xml:space="preserve"> site with its extra </w:t>
      </w:r>
      <w:r w:rsidR="001945D7">
        <w:t>50-million-pound</w:t>
      </w:r>
      <w:r w:rsidR="00AC7A34">
        <w:t xml:space="preserve"> investment has now doubled in size and employs </w:t>
      </w:r>
      <w:r w:rsidR="001C55AC">
        <w:t>over 650 employees</w:t>
      </w:r>
      <w:r w:rsidR="008112BD" w:rsidRPr="008112BD">
        <w:rPr>
          <w:rFonts w:eastAsia="Times New Roman" w:cs="Times New Roman"/>
          <w:sz w:val="24"/>
          <w:szCs w:val="24"/>
          <w:lang w:eastAsia="en-GB"/>
        </w:rPr>
        <w:t xml:space="preserve"> </w:t>
      </w:r>
      <w:r w:rsidR="008112BD" w:rsidRPr="008112BD">
        <w:t>(Pockett, 2022)</w:t>
      </w:r>
      <w:r w:rsidR="001C55AC">
        <w:t>.</w:t>
      </w:r>
    </w:p>
    <w:p w14:paraId="1DA5A50D" w14:textId="03BC9FE3" w:rsidR="00530E31" w:rsidRDefault="003315EF" w:rsidP="00E41654">
      <w:pPr>
        <w:spacing w:line="360" w:lineRule="auto"/>
      </w:pPr>
      <w:r>
        <w:lastRenderedPageBreak/>
        <w:t xml:space="preserve">Financially, Renishaw </w:t>
      </w:r>
      <w:r w:rsidR="00A7005A">
        <w:t xml:space="preserve">has a positive history with a cumulative growth of </w:t>
      </w:r>
      <w:r w:rsidR="00FE6877">
        <w:t>approximately</w:t>
      </w:r>
      <w:r w:rsidR="00A7005A">
        <w:t xml:space="preserve"> 35% over the last </w:t>
      </w:r>
      <w:r w:rsidR="000F37F8">
        <w:t>five years</w:t>
      </w:r>
      <w:r w:rsidR="00A33CAD">
        <w:t xml:space="preserve">. </w:t>
      </w:r>
      <w:r w:rsidR="0006096E">
        <w:t xml:space="preserve">In the fiscal year ending in June 2024 their revenue reached £691.3 </w:t>
      </w:r>
      <w:r w:rsidR="00FB3D1B">
        <w:t xml:space="preserve">million </w:t>
      </w:r>
      <w:r w:rsidR="00C308C7">
        <w:t>wi</w:t>
      </w:r>
      <w:r w:rsidR="009A46E9">
        <w:t xml:space="preserve">th the previous year being £688.6 million. </w:t>
      </w:r>
      <w:r w:rsidR="00D124DA">
        <w:t>Respectively, their adjusted pre</w:t>
      </w:r>
      <w:r w:rsidR="00E36D9D">
        <w:t>-</w:t>
      </w:r>
      <w:r w:rsidR="00D124DA">
        <w:t xml:space="preserve">tax profits stand at </w:t>
      </w:r>
      <w:r w:rsidR="009D773D">
        <w:t>£122 million and £141 million</w:t>
      </w:r>
      <w:r w:rsidR="00F954DD">
        <w:t xml:space="preserve"> </w:t>
      </w:r>
      <w:r w:rsidR="00F954DD" w:rsidRPr="00F954DD">
        <w:t>(Renishaw, 2016)</w:t>
      </w:r>
      <w:r w:rsidR="00F954DD">
        <w:t>.</w:t>
      </w:r>
    </w:p>
    <w:p w14:paraId="218F52DB" w14:textId="1C46CFAD" w:rsidR="007C1798" w:rsidRDefault="00D53D1C" w:rsidP="00E41654">
      <w:pPr>
        <w:spacing w:line="360" w:lineRule="auto"/>
      </w:pPr>
      <w:r>
        <w:t xml:space="preserve">With the future </w:t>
      </w:r>
      <w:r w:rsidR="00FC1B7F">
        <w:t>being</w:t>
      </w:r>
      <w:r w:rsidR="00833D15">
        <w:t xml:space="preserve"> at</w:t>
      </w:r>
      <w:r w:rsidR="00FC1B7F">
        <w:t xml:space="preserve"> the </w:t>
      </w:r>
      <w:r>
        <w:t xml:space="preserve">forefront of Renishaws plan, it aims </w:t>
      </w:r>
      <w:r w:rsidR="00B73B11">
        <w:t>to achieve Net Zero by 2030</w:t>
      </w:r>
      <w:r w:rsidR="00736792">
        <w:t xml:space="preserve"> using sustainable energy sources such a solar which has been fitted to the roofs of </w:t>
      </w:r>
      <w:r w:rsidR="00100CD7">
        <w:t>the main UK buildings and the implementation of elec</w:t>
      </w:r>
      <w:r w:rsidR="003A2364">
        <w:t>tric vehicle charging stations in their car parks</w:t>
      </w:r>
      <w:r w:rsidR="008112BD">
        <w:t xml:space="preserve"> </w:t>
      </w:r>
      <w:r w:rsidR="008112BD" w:rsidRPr="008112BD">
        <w:t>(Pockett, 2022)</w:t>
      </w:r>
      <w:r w:rsidR="003A2364">
        <w:t>.</w:t>
      </w:r>
      <w:r w:rsidR="00B82E27">
        <w:t xml:space="preserve"> </w:t>
      </w:r>
      <w:r w:rsidR="00C94904">
        <w:t xml:space="preserve">Renishaw also </w:t>
      </w:r>
      <w:r w:rsidR="00F55C79">
        <w:t>contributes</w:t>
      </w:r>
      <w:r w:rsidR="00D759A6">
        <w:t xml:space="preserve"> its time</w:t>
      </w:r>
      <w:r w:rsidR="00F55C79">
        <w:t xml:space="preserve"> towards the future of engineerin</w:t>
      </w:r>
      <w:r w:rsidR="00D759A6">
        <w:t>g, putting on STEM activities for schools to attend their workshop and</w:t>
      </w:r>
      <w:r w:rsidR="00926A83">
        <w:t xml:space="preserve"> with the </w:t>
      </w:r>
      <w:r w:rsidR="00B1430E">
        <w:t xml:space="preserve">continuous </w:t>
      </w:r>
      <w:r w:rsidR="00926A83">
        <w:t xml:space="preserve">employment of apprenticeships and </w:t>
      </w:r>
      <w:r w:rsidR="00325164">
        <w:t>graduate programs</w:t>
      </w:r>
      <w:r w:rsidR="00B1430E">
        <w:t xml:space="preserve"> in a range of disciplines</w:t>
      </w:r>
      <w:r w:rsidR="009159F3">
        <w:t xml:space="preserve"> </w:t>
      </w:r>
      <w:r w:rsidR="009159F3" w:rsidRPr="009159F3">
        <w:t>(Renishaw, 2025)</w:t>
      </w:r>
      <w:r w:rsidR="009159F3">
        <w:t>.</w:t>
      </w:r>
    </w:p>
    <w:p w14:paraId="40D17B3F" w14:textId="77777777" w:rsidR="00325164" w:rsidRDefault="00325164" w:rsidP="00E41654">
      <w:pPr>
        <w:spacing w:line="360" w:lineRule="auto"/>
      </w:pPr>
    </w:p>
    <w:p w14:paraId="73BE5F09" w14:textId="17B51CD3" w:rsidR="00F747BB" w:rsidRDefault="003B2206" w:rsidP="003B2206">
      <w:pPr>
        <w:pStyle w:val="Heading2"/>
      </w:pPr>
      <w:bookmarkStart w:id="18" w:name="_Toc197888392"/>
      <w:bookmarkStart w:id="19" w:name="_Toc198487345"/>
      <w:r>
        <w:t xml:space="preserve">2.2 </w:t>
      </w:r>
      <w:r w:rsidR="002C5A4E">
        <w:t>Product information</w:t>
      </w:r>
      <w:bookmarkEnd w:id="18"/>
      <w:bookmarkEnd w:id="19"/>
    </w:p>
    <w:p w14:paraId="18C9FB2A" w14:textId="001EDDB9" w:rsidR="0021736A" w:rsidRPr="0021736A" w:rsidRDefault="0021736A" w:rsidP="0021736A">
      <w:pPr>
        <w:pStyle w:val="Heading3"/>
      </w:pPr>
      <w:bookmarkStart w:id="20" w:name="_Toc198487346"/>
      <w:r>
        <w:t>2.2.1 Optical Encoders</w:t>
      </w:r>
      <w:bookmarkEnd w:id="20"/>
      <w:r>
        <w:t xml:space="preserve"> </w:t>
      </w:r>
    </w:p>
    <w:p w14:paraId="2E6553F5" w14:textId="55643AE1" w:rsidR="005A5DAD" w:rsidRDefault="004679C9" w:rsidP="00E41654">
      <w:pPr>
        <w:spacing w:line="360" w:lineRule="auto"/>
      </w:pPr>
      <w:r>
        <w:t xml:space="preserve">Renishaw are recognised globally for </w:t>
      </w:r>
      <w:r w:rsidR="00E951A0">
        <w:t xml:space="preserve">their </w:t>
      </w:r>
      <w:r w:rsidR="00F32249">
        <w:t xml:space="preserve">Optical Encoders. </w:t>
      </w:r>
    </w:p>
    <w:p w14:paraId="1CFE1DA5" w14:textId="66D7B049" w:rsidR="0026318E" w:rsidRDefault="0045110E" w:rsidP="00E41654">
      <w:pPr>
        <w:spacing w:line="360" w:lineRule="auto"/>
      </w:pPr>
      <w:r>
        <w:t xml:space="preserve">An encoder is a device that converts motion or position into </w:t>
      </w:r>
      <w:r w:rsidR="00DF30A4">
        <w:t>electrical</w:t>
      </w:r>
      <w:r>
        <w:t xml:space="preserve"> signals</w:t>
      </w:r>
      <w:r w:rsidR="006E084E">
        <w:t>, they are commonly used in systems that require accurate</w:t>
      </w:r>
      <w:r w:rsidR="00DE5BD3">
        <w:t xml:space="preserve"> measurement and</w:t>
      </w:r>
      <w:r w:rsidR="006E084E">
        <w:t xml:space="preserve"> motion control </w:t>
      </w:r>
      <w:r w:rsidR="00DE5BD3">
        <w:t>such as CNC machines and CMM</w:t>
      </w:r>
      <w:r w:rsidR="00B614EF">
        <w:t xml:space="preserve">s. The two main types of encoders rotary </w:t>
      </w:r>
      <w:r w:rsidR="00354450">
        <w:t>(rotational movement) and</w:t>
      </w:r>
      <w:r w:rsidR="00354450" w:rsidRPr="00354450">
        <w:t xml:space="preserve"> linear (straight line movement)</w:t>
      </w:r>
      <w:r w:rsidR="000C7F3B">
        <w:t xml:space="preserve"> (Figure3)</w:t>
      </w:r>
      <w:r w:rsidR="00354450">
        <w:t>.</w:t>
      </w:r>
    </w:p>
    <w:p w14:paraId="4279D0C0" w14:textId="77777777" w:rsidR="00BA2DFF" w:rsidRDefault="00D015C9" w:rsidP="00BA2DFF">
      <w:pPr>
        <w:keepNext/>
        <w:spacing w:line="360" w:lineRule="auto"/>
        <w:jc w:val="center"/>
      </w:pPr>
      <w:r w:rsidRPr="00D015C9">
        <w:rPr>
          <w:noProof/>
        </w:rPr>
        <w:drawing>
          <wp:inline distT="0" distB="0" distL="0" distR="0" wp14:anchorId="061B9CA2" wp14:editId="5D4AF099">
            <wp:extent cx="2468733" cy="1998696"/>
            <wp:effectExtent l="0" t="0" r="8255" b="1905"/>
            <wp:docPr id="2005007766" name="Picture 8" descr="A close-up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007766" name="Picture 8" descr="A close-up of a device&#10;&#10;AI-generated content may be incorrect."/>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1751" b="7289"/>
                    <a:stretch/>
                  </pic:blipFill>
                  <pic:spPr bwMode="auto">
                    <a:xfrm>
                      <a:off x="0" y="0"/>
                      <a:ext cx="2485025" cy="2011886"/>
                    </a:xfrm>
                    <a:prstGeom prst="rect">
                      <a:avLst/>
                    </a:prstGeom>
                    <a:noFill/>
                    <a:ln>
                      <a:noFill/>
                    </a:ln>
                    <a:extLst>
                      <a:ext uri="{53640926-AAD7-44D8-BBD7-CCE9431645EC}">
                        <a14:shadowObscured xmlns:a14="http://schemas.microsoft.com/office/drawing/2010/main"/>
                      </a:ext>
                    </a:extLst>
                  </pic:spPr>
                </pic:pic>
              </a:graphicData>
            </a:graphic>
          </wp:inline>
        </w:drawing>
      </w:r>
    </w:p>
    <w:p w14:paraId="10F0465A" w14:textId="5F22929D" w:rsidR="00D015C9" w:rsidRDefault="00BA2DFF" w:rsidP="00BA2DFF">
      <w:pPr>
        <w:pStyle w:val="Caption"/>
        <w:jc w:val="center"/>
      </w:pPr>
      <w:bookmarkStart w:id="21" w:name="_Toc198397044"/>
      <w:bookmarkStart w:id="22" w:name="_Toc198494573"/>
      <w:r>
        <w:t xml:space="preserve">Figure </w:t>
      </w:r>
      <w:r>
        <w:fldChar w:fldCharType="begin"/>
      </w:r>
      <w:r>
        <w:instrText xml:space="preserve"> SEQ Figure \* ARABIC </w:instrText>
      </w:r>
      <w:r>
        <w:fldChar w:fldCharType="separate"/>
      </w:r>
      <w:r w:rsidR="00AC12F4">
        <w:rPr>
          <w:noProof/>
        </w:rPr>
        <w:t>3</w:t>
      </w:r>
      <w:r>
        <w:fldChar w:fldCharType="end"/>
      </w:r>
      <w:r>
        <w:t xml:space="preserve"> - Renishaw Encoder </w:t>
      </w:r>
      <w:r w:rsidRPr="00A51F4A">
        <w:t>(PBA Systems, 2021)</w:t>
      </w:r>
      <w:bookmarkEnd w:id="21"/>
      <w:bookmarkEnd w:id="22"/>
    </w:p>
    <w:p w14:paraId="625E111A" w14:textId="3CEB7E46" w:rsidR="0045110E" w:rsidRDefault="00F668BB" w:rsidP="00E41654">
      <w:pPr>
        <w:spacing w:line="360" w:lineRule="auto"/>
      </w:pPr>
      <w:r>
        <w:t xml:space="preserve">An </w:t>
      </w:r>
      <w:r w:rsidR="0032062F">
        <w:t>o</w:t>
      </w:r>
      <w:r w:rsidR="005102A2">
        <w:t xml:space="preserve">ptical encoder </w:t>
      </w:r>
      <w:r w:rsidR="00F5498E">
        <w:t>work</w:t>
      </w:r>
      <w:r w:rsidR="00A82225">
        <w:t>s</w:t>
      </w:r>
      <w:r w:rsidR="005102A2">
        <w:t xml:space="preserve"> by detecting changes in patterns </w:t>
      </w:r>
      <w:r w:rsidR="00D44294">
        <w:t>on</w:t>
      </w:r>
      <w:r w:rsidR="005102A2">
        <w:t xml:space="preserve"> scale. </w:t>
      </w:r>
      <w:r w:rsidR="00D44294">
        <w:t xml:space="preserve">A scale can have one of two patterns, incremental </w:t>
      </w:r>
      <w:r w:rsidR="0080448A">
        <w:t>(</w:t>
      </w:r>
      <w:r w:rsidR="00D44294">
        <w:t>like a ruler</w:t>
      </w:r>
      <w:r w:rsidR="0080448A">
        <w:t xml:space="preserve">) which counts </w:t>
      </w:r>
      <w:r w:rsidR="0081444A">
        <w:t>incrementally using a reference mark for zero</w:t>
      </w:r>
      <w:r w:rsidR="00D44294">
        <w:t xml:space="preserve"> and </w:t>
      </w:r>
      <w:r w:rsidR="0080448A">
        <w:t>absolute (like a barcode)</w:t>
      </w:r>
      <w:r w:rsidR="0081444A">
        <w:t xml:space="preserve"> which have </w:t>
      </w:r>
      <w:r w:rsidR="00110BEB">
        <w:t>combinations</w:t>
      </w:r>
      <w:r w:rsidR="00EB415E">
        <w:t xml:space="preserve"> of unique line placements, each with their own </w:t>
      </w:r>
      <w:r w:rsidR="00110BEB">
        <w:t>distance</w:t>
      </w:r>
      <w:r w:rsidR="000C7F3B">
        <w:t xml:space="preserve"> (Figure 4)</w:t>
      </w:r>
      <w:r w:rsidR="00110BEB">
        <w:t xml:space="preserve">. </w:t>
      </w:r>
    </w:p>
    <w:p w14:paraId="0A7C8DAC" w14:textId="77777777" w:rsidR="00A50AD7" w:rsidRDefault="007C1975" w:rsidP="00A50AD7">
      <w:pPr>
        <w:keepNext/>
        <w:spacing w:line="360" w:lineRule="auto"/>
        <w:jc w:val="center"/>
      </w:pPr>
      <w:r w:rsidRPr="007C1975">
        <w:rPr>
          <w:noProof/>
        </w:rPr>
        <w:lastRenderedPageBreak/>
        <w:drawing>
          <wp:inline distT="0" distB="0" distL="0" distR="0" wp14:anchorId="27B19C33" wp14:editId="4A074A37">
            <wp:extent cx="2032782" cy="2037980"/>
            <wp:effectExtent l="0" t="0" r="5715" b="635"/>
            <wp:docPr id="567335041" name="Picture 9" descr="Encoders help linear motion stages reach higher levels of accur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ncoders help linear motion stages reach higher levels of accuracy"/>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36071" cy="2041278"/>
                    </a:xfrm>
                    <a:prstGeom prst="rect">
                      <a:avLst/>
                    </a:prstGeom>
                    <a:noFill/>
                    <a:ln>
                      <a:noFill/>
                    </a:ln>
                  </pic:spPr>
                </pic:pic>
              </a:graphicData>
            </a:graphic>
          </wp:inline>
        </w:drawing>
      </w:r>
    </w:p>
    <w:p w14:paraId="01E51699" w14:textId="0D144ABC" w:rsidR="007C1975" w:rsidRDefault="00A50AD7" w:rsidP="00A50AD7">
      <w:pPr>
        <w:pStyle w:val="Caption"/>
        <w:jc w:val="center"/>
      </w:pPr>
      <w:bookmarkStart w:id="23" w:name="_Toc198397045"/>
      <w:bookmarkStart w:id="24" w:name="_Toc198494574"/>
      <w:r>
        <w:t xml:space="preserve">Figure </w:t>
      </w:r>
      <w:r>
        <w:fldChar w:fldCharType="begin"/>
      </w:r>
      <w:r>
        <w:instrText xml:space="preserve"> SEQ Figure \* ARABIC </w:instrText>
      </w:r>
      <w:r>
        <w:fldChar w:fldCharType="separate"/>
      </w:r>
      <w:r w:rsidR="00AC12F4">
        <w:rPr>
          <w:noProof/>
        </w:rPr>
        <w:t>4</w:t>
      </w:r>
      <w:r>
        <w:fldChar w:fldCharType="end"/>
      </w:r>
      <w:r>
        <w:t xml:space="preserve"> - Optical Encoder Diagram </w:t>
      </w:r>
      <w:r w:rsidRPr="00E0335D">
        <w:t>(Budimir, 2016)</w:t>
      </w:r>
      <w:bookmarkEnd w:id="23"/>
      <w:bookmarkEnd w:id="24"/>
    </w:p>
    <w:p w14:paraId="5BCDFF21" w14:textId="5211368B" w:rsidR="00110BEB" w:rsidRDefault="008E7DD0" w:rsidP="00E41654">
      <w:pPr>
        <w:spacing w:line="360" w:lineRule="auto"/>
      </w:pPr>
      <w:r>
        <w:t>The optical encoder reads these scales and send</w:t>
      </w:r>
      <w:r w:rsidR="007861E3">
        <w:t>s</w:t>
      </w:r>
      <w:r>
        <w:t xml:space="preserve"> signals to a control system</w:t>
      </w:r>
      <w:r w:rsidR="00D1068B">
        <w:t>, enabling precise measurement of position, speed and direction</w:t>
      </w:r>
      <w:r w:rsidR="00617D9C">
        <w:t xml:space="preserve"> </w:t>
      </w:r>
      <w:r w:rsidR="00617D9C" w:rsidRPr="00617D9C">
        <w:t>(Company, 2025)</w:t>
      </w:r>
      <w:r w:rsidR="00196781">
        <w:t xml:space="preserve"> w</w:t>
      </w:r>
      <w:r w:rsidR="002F6AC7">
        <w:t xml:space="preserve">hich can then be implemented into industrial </w:t>
      </w:r>
      <w:r w:rsidR="0073211B">
        <w:t>automation</w:t>
      </w:r>
      <w:r w:rsidR="008E0D4D">
        <w:t>, semiconductor manufacturing or Ren</w:t>
      </w:r>
      <w:r w:rsidR="00196781">
        <w:t>ish</w:t>
      </w:r>
      <w:r w:rsidR="008E0D4D">
        <w:t>aw</w:t>
      </w:r>
      <w:r w:rsidR="00196781">
        <w:t>’</w:t>
      </w:r>
      <w:r w:rsidR="008E0D4D">
        <w:t xml:space="preserve">s own </w:t>
      </w:r>
      <w:r w:rsidR="0073211B">
        <w:t>neurosurgery</w:t>
      </w:r>
      <w:r w:rsidR="008E0D4D">
        <w:t xml:space="preserve"> equipment. </w:t>
      </w:r>
      <w:r w:rsidR="0073211B">
        <w:t>Overall</w:t>
      </w:r>
      <w:r w:rsidR="00FA5058">
        <w:t>,</w:t>
      </w:r>
      <w:r w:rsidR="0073211B">
        <w:t xml:space="preserve"> encoders are a core component in close-loop feedback systems for precise control. </w:t>
      </w:r>
    </w:p>
    <w:p w14:paraId="2618D5A8" w14:textId="004B890A" w:rsidR="004F38A0" w:rsidRDefault="00337014" w:rsidP="00E41654">
      <w:pPr>
        <w:spacing w:line="360" w:lineRule="auto"/>
      </w:pPr>
      <w:r>
        <w:t xml:space="preserve">Renishaw began the development </w:t>
      </w:r>
      <w:r w:rsidR="004F10D4">
        <w:t xml:space="preserve">of their encoders in the 1980s. </w:t>
      </w:r>
      <w:r w:rsidR="007461BD">
        <w:t xml:space="preserve">Now competing with large </w:t>
      </w:r>
      <w:r w:rsidR="00710456">
        <w:t>companies</w:t>
      </w:r>
      <w:r w:rsidR="007461BD">
        <w:t xml:space="preserve"> such as </w:t>
      </w:r>
      <w:r w:rsidR="00201B3D">
        <w:t>Heidenheim</w:t>
      </w:r>
      <w:r w:rsidR="007461BD">
        <w:t xml:space="preserve"> and Mitutoyo, </w:t>
      </w:r>
      <w:r w:rsidR="0007148B">
        <w:t xml:space="preserve">Renishaw continues to </w:t>
      </w:r>
      <w:r w:rsidR="00001F78">
        <w:t>continuously</w:t>
      </w:r>
      <w:r w:rsidR="0007148B">
        <w:t xml:space="preserve"> improve their encoder line </w:t>
      </w:r>
      <w:r w:rsidR="00710456">
        <w:t>widening</w:t>
      </w:r>
      <w:r w:rsidR="0007148B">
        <w:t xml:space="preserve"> the ranges and applications that the buyer can choose from</w:t>
      </w:r>
      <w:r w:rsidR="00190EB0">
        <w:t xml:space="preserve"> to </w:t>
      </w:r>
      <w:r w:rsidR="002A47F7">
        <w:t>constantly chip away at the market share</w:t>
      </w:r>
      <w:r w:rsidR="006C26B1">
        <w:t xml:space="preserve"> </w:t>
      </w:r>
      <w:r w:rsidR="006C26B1" w:rsidRPr="006C26B1">
        <w:t>(Renishaw, 2025a)</w:t>
      </w:r>
      <w:r w:rsidR="002A47F7">
        <w:t xml:space="preserve">. </w:t>
      </w:r>
    </w:p>
    <w:p w14:paraId="0A3E30B2" w14:textId="6D33E353" w:rsidR="0073211B" w:rsidRDefault="0007148B" w:rsidP="00E41654">
      <w:pPr>
        <w:spacing w:line="360" w:lineRule="auto"/>
      </w:pPr>
      <w:r>
        <w:t xml:space="preserve"> </w:t>
      </w:r>
    </w:p>
    <w:p w14:paraId="5A0511E9" w14:textId="01550D1B" w:rsidR="005A5DAD" w:rsidRPr="00732CE6" w:rsidRDefault="005A5DAD" w:rsidP="00EA3381">
      <w:pPr>
        <w:pStyle w:val="Heading3"/>
        <w:numPr>
          <w:ilvl w:val="2"/>
          <w:numId w:val="35"/>
        </w:numPr>
        <w:spacing w:line="360" w:lineRule="auto"/>
        <w:rPr>
          <w:rFonts w:cs="Arial"/>
        </w:rPr>
      </w:pPr>
      <w:bookmarkStart w:id="25" w:name="_Toc197888393"/>
      <w:bookmarkStart w:id="26" w:name="_Toc198487347"/>
      <w:r w:rsidRPr="00732CE6">
        <w:rPr>
          <w:rFonts w:cs="Arial"/>
        </w:rPr>
        <w:t>Linear Scale</w:t>
      </w:r>
      <w:bookmarkEnd w:id="25"/>
      <w:bookmarkEnd w:id="26"/>
    </w:p>
    <w:p w14:paraId="77CF4D40" w14:textId="18B2F961" w:rsidR="004E36C8" w:rsidRDefault="004D7844" w:rsidP="00E41654">
      <w:pPr>
        <w:spacing w:line="360" w:lineRule="auto"/>
      </w:pPr>
      <w:r>
        <w:t>Both components of an optical e</w:t>
      </w:r>
      <w:r w:rsidR="004E36C8">
        <w:t>n</w:t>
      </w:r>
      <w:r>
        <w:t xml:space="preserve">coder are manufactured in </w:t>
      </w:r>
      <w:r w:rsidR="004E36C8">
        <w:t>Renishaw</w:t>
      </w:r>
      <w:r w:rsidR="00732CE6">
        <w:t>’</w:t>
      </w:r>
      <w:r w:rsidR="004E36C8">
        <w:t>s main manufacturing site based in Miskin.</w:t>
      </w:r>
      <w:r w:rsidR="001A7BEB">
        <w:t xml:space="preserve"> </w:t>
      </w:r>
      <w:r w:rsidR="00EE1507">
        <w:t xml:space="preserve">There are </w:t>
      </w:r>
      <w:r w:rsidR="00033ACE">
        <w:t>three types of scales manufactured</w:t>
      </w:r>
      <w:r w:rsidR="000D1BB1">
        <w:t xml:space="preserve"> within </w:t>
      </w:r>
      <w:r w:rsidR="00B93B64">
        <w:t>M</w:t>
      </w:r>
      <w:r w:rsidR="000D1BB1">
        <w:t xml:space="preserve">iskin, </w:t>
      </w:r>
      <w:r w:rsidR="00B93B64">
        <w:t>L</w:t>
      </w:r>
      <w:r w:rsidR="00733DE0">
        <w:t>inear</w:t>
      </w:r>
      <w:r w:rsidR="00A13C61">
        <w:t xml:space="preserve">, </w:t>
      </w:r>
      <w:r w:rsidR="00B93B64">
        <w:t>R</w:t>
      </w:r>
      <w:r w:rsidR="00A13C61">
        <w:t xml:space="preserve">otary and </w:t>
      </w:r>
      <w:r w:rsidR="00B93B64">
        <w:t>R</w:t>
      </w:r>
      <w:r w:rsidR="00A13C61">
        <w:t xml:space="preserve">ibbon. This report coves an aspect of the </w:t>
      </w:r>
      <w:r w:rsidR="005B537D">
        <w:t>Linear</w:t>
      </w:r>
      <w:r w:rsidR="00A13C61">
        <w:t xml:space="preserve"> </w:t>
      </w:r>
      <w:r w:rsidR="005B537D">
        <w:t xml:space="preserve">production process. </w:t>
      </w:r>
    </w:p>
    <w:p w14:paraId="750EDB85" w14:textId="6C69148B" w:rsidR="00474DE5" w:rsidRDefault="005B537D" w:rsidP="00E41654">
      <w:pPr>
        <w:spacing w:line="360" w:lineRule="auto"/>
      </w:pPr>
      <w:r>
        <w:t xml:space="preserve">Linear scale begins with </w:t>
      </w:r>
      <w:r w:rsidR="00C77FDE">
        <w:t>the incoming</w:t>
      </w:r>
      <w:r w:rsidR="009A0439">
        <w:t xml:space="preserve"> </w:t>
      </w:r>
      <w:r w:rsidR="00C77FDE">
        <w:t>raw material</w:t>
      </w:r>
      <w:r w:rsidR="00B21408">
        <w:t xml:space="preserve"> which is </w:t>
      </w:r>
      <w:r w:rsidR="00474DE5">
        <w:t xml:space="preserve">blank Invar </w:t>
      </w:r>
      <w:r w:rsidR="00B21408">
        <w:t>s</w:t>
      </w:r>
      <w:r w:rsidR="00474DE5">
        <w:t>teel sheets. The invar steel is used for its impressive thermal qualities that do not affect the accuracy</w:t>
      </w:r>
      <w:r w:rsidR="003B650B">
        <w:t xml:space="preserve"> </w:t>
      </w:r>
      <w:r w:rsidR="00474DE5">
        <w:t xml:space="preserve">of the scale. The blank sheets are laser cut in house to 1.24m lengths with a width of 15mm and a thickness of 1.5mm. </w:t>
      </w:r>
      <w:r w:rsidR="006578C2">
        <w:t xml:space="preserve"> </w:t>
      </w:r>
      <w:r w:rsidR="00474DE5">
        <w:t xml:space="preserve">The </w:t>
      </w:r>
      <w:r w:rsidR="00CC565A">
        <w:t>p</w:t>
      </w:r>
      <w:r w:rsidR="00474DE5">
        <w:t>arts are then sent over to the beginning of the scale process</w:t>
      </w:r>
      <w:r w:rsidR="00C55C9C">
        <w:t xml:space="preserve"> (Figure 5)</w:t>
      </w:r>
      <w:r w:rsidR="00474DE5">
        <w:t xml:space="preserve">. </w:t>
      </w:r>
    </w:p>
    <w:p w14:paraId="2AF8DB4E" w14:textId="77777777" w:rsidR="00A50AD7" w:rsidRDefault="00383C54" w:rsidP="00A50AD7">
      <w:pPr>
        <w:keepNext/>
        <w:spacing w:line="360" w:lineRule="auto"/>
        <w:jc w:val="center"/>
      </w:pPr>
      <w:r w:rsidRPr="00383C54">
        <w:rPr>
          <w:noProof/>
        </w:rPr>
        <w:lastRenderedPageBreak/>
        <w:drawing>
          <wp:inline distT="0" distB="0" distL="0" distR="0" wp14:anchorId="265734FD" wp14:editId="2C1EC3D5">
            <wp:extent cx="3176546" cy="2382749"/>
            <wp:effectExtent l="0" t="0" r="5080" b="0"/>
            <wp:docPr id="1390501932" name="Picture 6" descr="A metal shelf with black and red meta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501932" name="Picture 6" descr="A metal shelf with black and red metal bars&#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190071" cy="2392894"/>
                    </a:xfrm>
                    <a:prstGeom prst="rect">
                      <a:avLst/>
                    </a:prstGeom>
                    <a:noFill/>
                    <a:ln>
                      <a:noFill/>
                    </a:ln>
                  </pic:spPr>
                </pic:pic>
              </a:graphicData>
            </a:graphic>
          </wp:inline>
        </w:drawing>
      </w:r>
    </w:p>
    <w:p w14:paraId="2555DF55" w14:textId="525A2787" w:rsidR="00383C54" w:rsidRDefault="00A50AD7" w:rsidP="00C55C9C">
      <w:pPr>
        <w:pStyle w:val="Caption"/>
        <w:jc w:val="center"/>
      </w:pPr>
      <w:bookmarkStart w:id="27" w:name="_Toc198397046"/>
      <w:bookmarkStart w:id="28" w:name="_Toc198494575"/>
      <w:r>
        <w:t xml:space="preserve">Figure </w:t>
      </w:r>
      <w:r>
        <w:fldChar w:fldCharType="begin"/>
      </w:r>
      <w:r>
        <w:instrText xml:space="preserve"> SEQ Figure \* ARABIC </w:instrText>
      </w:r>
      <w:r>
        <w:fldChar w:fldCharType="separate"/>
      </w:r>
      <w:r w:rsidR="00AC12F4">
        <w:rPr>
          <w:noProof/>
        </w:rPr>
        <w:t>5</w:t>
      </w:r>
      <w:r>
        <w:fldChar w:fldCharType="end"/>
      </w:r>
      <w:r>
        <w:t xml:space="preserve"> - Linear raw material</w:t>
      </w:r>
      <w:bookmarkEnd w:id="27"/>
      <w:bookmarkEnd w:id="28"/>
    </w:p>
    <w:p w14:paraId="56087055" w14:textId="1F4CAB86" w:rsidR="00474DE5" w:rsidRDefault="00474DE5" w:rsidP="00E41654">
      <w:pPr>
        <w:spacing w:line="360" w:lineRule="auto"/>
      </w:pPr>
      <w:r>
        <w:t xml:space="preserve">The </w:t>
      </w:r>
      <w:r w:rsidR="00905837">
        <w:t>lengths of material are then</w:t>
      </w:r>
      <w:r>
        <w:t xml:space="preserve"> </w:t>
      </w:r>
      <w:r w:rsidR="00F85389">
        <w:t>polished and buffed</w:t>
      </w:r>
      <w:r>
        <w:t>. This is done on Renishaw</w:t>
      </w:r>
      <w:r w:rsidR="009F53EA">
        <w:t>’</w:t>
      </w:r>
      <w:r>
        <w:t>s own automated polisher which presses a polishing</w:t>
      </w:r>
      <w:r w:rsidR="00F85389">
        <w:t>/</w:t>
      </w:r>
      <w:r>
        <w:t xml:space="preserve">buffing mop onto the material and passes up and down the length of the part for the required </w:t>
      </w:r>
      <w:r w:rsidR="00F85389">
        <w:t>number of times</w:t>
      </w:r>
      <w:r w:rsidR="003B5B7F">
        <w:t xml:space="preserve"> (Figure 6)</w:t>
      </w:r>
      <w:r>
        <w:t>.</w:t>
      </w:r>
      <w:r w:rsidR="003B5B7F">
        <w:t xml:space="preserve"> </w:t>
      </w:r>
      <w:r>
        <w:t xml:space="preserve">For invar steel it is polished with 25 passes and buffed for 5, this is to achieve the specified surface roughness and reflectiveness. </w:t>
      </w:r>
    </w:p>
    <w:p w14:paraId="40EF35AB" w14:textId="77777777" w:rsidR="00070BBE" w:rsidRDefault="0006501A" w:rsidP="00070BBE">
      <w:pPr>
        <w:keepNext/>
        <w:spacing w:line="360" w:lineRule="auto"/>
        <w:jc w:val="center"/>
      </w:pPr>
      <w:r w:rsidRPr="0006501A">
        <w:rPr>
          <w:noProof/>
        </w:rPr>
        <w:drawing>
          <wp:inline distT="0" distB="0" distL="0" distR="0" wp14:anchorId="343E7B9F" wp14:editId="16F6DB08">
            <wp:extent cx="3212327" cy="2409588"/>
            <wp:effectExtent l="0" t="0" r="7620" b="0"/>
            <wp:docPr id="1548679002" name="Picture 7" descr="A machine with a metal fr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679002" name="Picture 7" descr="A machine with a metal frame&#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49881" cy="2437758"/>
                    </a:xfrm>
                    <a:prstGeom prst="rect">
                      <a:avLst/>
                    </a:prstGeom>
                    <a:noFill/>
                    <a:ln>
                      <a:noFill/>
                    </a:ln>
                  </pic:spPr>
                </pic:pic>
              </a:graphicData>
            </a:graphic>
          </wp:inline>
        </w:drawing>
      </w:r>
    </w:p>
    <w:p w14:paraId="5C19411A" w14:textId="64E89A71" w:rsidR="0006501A" w:rsidRPr="0006501A" w:rsidRDefault="00070BBE" w:rsidP="00070BBE">
      <w:pPr>
        <w:pStyle w:val="Caption"/>
        <w:jc w:val="center"/>
      </w:pPr>
      <w:bookmarkStart w:id="29" w:name="_Toc198397047"/>
      <w:bookmarkStart w:id="30" w:name="_Toc198494576"/>
      <w:r>
        <w:t xml:space="preserve">Figure </w:t>
      </w:r>
      <w:r>
        <w:fldChar w:fldCharType="begin"/>
      </w:r>
      <w:r>
        <w:instrText xml:space="preserve"> SEQ Figure \* ARABIC </w:instrText>
      </w:r>
      <w:r>
        <w:fldChar w:fldCharType="separate"/>
      </w:r>
      <w:r w:rsidR="00AC12F4">
        <w:rPr>
          <w:noProof/>
        </w:rPr>
        <w:t>6</w:t>
      </w:r>
      <w:r>
        <w:fldChar w:fldCharType="end"/>
      </w:r>
      <w:r>
        <w:t xml:space="preserve"> - Auto Polisher</w:t>
      </w:r>
      <w:bookmarkEnd w:id="29"/>
      <w:bookmarkEnd w:id="30"/>
    </w:p>
    <w:p w14:paraId="1CCA3FD4" w14:textId="07BA3ECA" w:rsidR="00474DE5" w:rsidRDefault="00474DE5" w:rsidP="00E41654">
      <w:pPr>
        <w:spacing w:line="360" w:lineRule="auto"/>
      </w:pPr>
      <w:r>
        <w:t xml:space="preserve">The parts then go through a thorough cleaning process to remove any polishing compound. They are first washed </w:t>
      </w:r>
      <w:r w:rsidR="007E0491">
        <w:t>in</w:t>
      </w:r>
      <w:r>
        <w:t xml:space="preserve"> </w:t>
      </w:r>
      <w:r w:rsidR="00876F14">
        <w:t>an</w:t>
      </w:r>
      <w:r>
        <w:t xml:space="preserve"> ultrasonic tank containing cleaning detergent</w:t>
      </w:r>
      <w:r w:rsidR="007E0491">
        <w:t xml:space="preserve"> then they are </w:t>
      </w:r>
      <w:r>
        <w:t xml:space="preserve">rinsed in a freshwater tank and then dried </w:t>
      </w:r>
      <w:r w:rsidR="007E0491">
        <w:t xml:space="preserve">using hot air </w:t>
      </w:r>
      <w:r>
        <w:t>in the third tank</w:t>
      </w:r>
      <w:r w:rsidR="00876F14">
        <w:t xml:space="preserve"> (Figure 7)</w:t>
      </w:r>
      <w:r>
        <w:t xml:space="preserve">. </w:t>
      </w:r>
    </w:p>
    <w:p w14:paraId="692EBDB0" w14:textId="77777777" w:rsidR="00070BBE" w:rsidRDefault="0006501A" w:rsidP="00070BBE">
      <w:pPr>
        <w:keepNext/>
        <w:spacing w:line="360" w:lineRule="auto"/>
        <w:jc w:val="center"/>
      </w:pPr>
      <w:r w:rsidRPr="0006501A">
        <w:rPr>
          <w:noProof/>
        </w:rPr>
        <w:lastRenderedPageBreak/>
        <w:drawing>
          <wp:inline distT="0" distB="0" distL="0" distR="0" wp14:anchorId="0CA9AACD" wp14:editId="29A02EA4">
            <wp:extent cx="3264872" cy="2449002"/>
            <wp:effectExtent l="0" t="0" r="0" b="8890"/>
            <wp:docPr id="674745530" name="Picture 8" descr="A large machine in a fa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45530" name="Picture 8" descr="A large machine in a factory&#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83178" cy="2462733"/>
                    </a:xfrm>
                    <a:prstGeom prst="rect">
                      <a:avLst/>
                    </a:prstGeom>
                    <a:noFill/>
                    <a:ln>
                      <a:noFill/>
                    </a:ln>
                  </pic:spPr>
                </pic:pic>
              </a:graphicData>
            </a:graphic>
          </wp:inline>
        </w:drawing>
      </w:r>
    </w:p>
    <w:p w14:paraId="3E5E8C2B" w14:textId="07A1D877" w:rsidR="0006501A" w:rsidRDefault="00070BBE" w:rsidP="00070BBE">
      <w:pPr>
        <w:pStyle w:val="Caption"/>
        <w:jc w:val="center"/>
      </w:pPr>
      <w:bookmarkStart w:id="31" w:name="_Toc198397048"/>
      <w:bookmarkStart w:id="32" w:name="_Toc198494577"/>
      <w:r>
        <w:t xml:space="preserve">Figure </w:t>
      </w:r>
      <w:r>
        <w:fldChar w:fldCharType="begin"/>
      </w:r>
      <w:r>
        <w:instrText xml:space="preserve"> SEQ Figure \* ARABIC </w:instrText>
      </w:r>
      <w:r>
        <w:fldChar w:fldCharType="separate"/>
      </w:r>
      <w:r w:rsidR="00AC12F4">
        <w:rPr>
          <w:noProof/>
        </w:rPr>
        <w:t>7</w:t>
      </w:r>
      <w:r>
        <w:fldChar w:fldCharType="end"/>
      </w:r>
      <w:r>
        <w:t xml:space="preserve"> - Linear wash tanks</w:t>
      </w:r>
      <w:bookmarkEnd w:id="31"/>
      <w:bookmarkEnd w:id="32"/>
    </w:p>
    <w:p w14:paraId="15FF5E6B" w14:textId="58FF3B80" w:rsidR="00474DE5" w:rsidRDefault="00474DE5" w:rsidP="00E41654">
      <w:pPr>
        <w:spacing w:line="360" w:lineRule="auto"/>
      </w:pPr>
      <w:r>
        <w:t>After cleaning</w:t>
      </w:r>
      <w:r w:rsidR="001F77CE">
        <w:t>,</w:t>
      </w:r>
      <w:r>
        <w:t xml:space="preserve"> the parts are inspected for pitted holes or severe grain markings </w:t>
      </w:r>
      <w:r w:rsidR="00660D1D">
        <w:t xml:space="preserve">that could have been caused by </w:t>
      </w:r>
      <w:r>
        <w:t xml:space="preserve">the polisher. Once checked they are then sent to an external company to be nickel plated, the nickel plating plays a key role in the parts resistance to corrosion. </w:t>
      </w:r>
    </w:p>
    <w:p w14:paraId="00D5DD68" w14:textId="645B0F21" w:rsidR="00474DE5" w:rsidRDefault="00474DE5" w:rsidP="00E41654">
      <w:pPr>
        <w:spacing w:line="360" w:lineRule="auto"/>
      </w:pPr>
      <w:r>
        <w:t xml:space="preserve">Once received back the parts are then placed into stock locations waiting for a </w:t>
      </w:r>
      <w:r w:rsidR="007071CD">
        <w:t>j</w:t>
      </w:r>
      <w:r>
        <w:t xml:space="preserve">ob to be raised. Once a job is raised, the 1.24m stock length material </w:t>
      </w:r>
      <w:r w:rsidR="00F26E12">
        <w:t>are</w:t>
      </w:r>
      <w:r>
        <w:t xml:space="preserve"> then cut into the requested length e.g. 100mm</w:t>
      </w:r>
      <w:r w:rsidR="00F26E12">
        <w:t xml:space="preserve">, </w:t>
      </w:r>
      <w:r>
        <w:t>using a Brillant disc saw</w:t>
      </w:r>
      <w:r w:rsidR="00965BED">
        <w:t xml:space="preserve"> </w:t>
      </w:r>
      <w:r w:rsidR="00965BED" w:rsidRPr="00965BED">
        <w:t>(Figure 8)</w:t>
      </w:r>
      <w:r>
        <w:t xml:space="preserve">, the coolant </w:t>
      </w:r>
      <w:r w:rsidR="00965BED">
        <w:t xml:space="preserve">from the saw </w:t>
      </w:r>
      <w:r>
        <w:t>is then cleaned off and</w:t>
      </w:r>
      <w:r w:rsidR="00965BED">
        <w:t xml:space="preserve"> the part is</w:t>
      </w:r>
      <w:r>
        <w:t xml:space="preserve"> placed onto the ablation shelf with the accompanying job sheet</w:t>
      </w:r>
      <w:r w:rsidR="00965BED">
        <w:t xml:space="preserve">. </w:t>
      </w:r>
    </w:p>
    <w:p w14:paraId="1984A8DE" w14:textId="77777777" w:rsidR="00070BBE" w:rsidRDefault="00774BB1" w:rsidP="00070BBE">
      <w:pPr>
        <w:keepNext/>
        <w:spacing w:line="360" w:lineRule="auto"/>
        <w:jc w:val="center"/>
      </w:pPr>
      <w:r w:rsidRPr="00774BB1">
        <w:rPr>
          <w:noProof/>
        </w:rPr>
        <w:drawing>
          <wp:inline distT="0" distB="0" distL="0" distR="0" wp14:anchorId="13FA5E1F" wp14:editId="01C72CF8">
            <wp:extent cx="3220278" cy="2415553"/>
            <wp:effectExtent l="0" t="0" r="0" b="3810"/>
            <wp:docPr id="1398403212" name="Picture 9" descr="A machine with a scree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403212" name="Picture 9" descr="A machine with a screen on it&#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234367" cy="2426121"/>
                    </a:xfrm>
                    <a:prstGeom prst="rect">
                      <a:avLst/>
                    </a:prstGeom>
                    <a:noFill/>
                    <a:ln>
                      <a:noFill/>
                    </a:ln>
                  </pic:spPr>
                </pic:pic>
              </a:graphicData>
            </a:graphic>
          </wp:inline>
        </w:drawing>
      </w:r>
    </w:p>
    <w:p w14:paraId="094055C6" w14:textId="4828209C" w:rsidR="00624636" w:rsidRDefault="00070BBE" w:rsidP="00070BBE">
      <w:pPr>
        <w:pStyle w:val="Caption"/>
        <w:jc w:val="center"/>
      </w:pPr>
      <w:bookmarkStart w:id="33" w:name="_Toc198397049"/>
      <w:bookmarkStart w:id="34" w:name="_Toc198494578"/>
      <w:r>
        <w:t xml:space="preserve">Figure </w:t>
      </w:r>
      <w:r>
        <w:fldChar w:fldCharType="begin"/>
      </w:r>
      <w:r>
        <w:instrText xml:space="preserve"> SEQ Figure \* ARABIC </w:instrText>
      </w:r>
      <w:r>
        <w:fldChar w:fldCharType="separate"/>
      </w:r>
      <w:r w:rsidR="00AC12F4">
        <w:rPr>
          <w:noProof/>
        </w:rPr>
        <w:t>8</w:t>
      </w:r>
      <w:r>
        <w:fldChar w:fldCharType="end"/>
      </w:r>
      <w:r>
        <w:t xml:space="preserve"> - Brillant disc saw</w:t>
      </w:r>
      <w:bookmarkEnd w:id="33"/>
      <w:bookmarkEnd w:id="34"/>
    </w:p>
    <w:p w14:paraId="6EE1DE57" w14:textId="055D6E91" w:rsidR="00624636" w:rsidRPr="00774BB1" w:rsidRDefault="00624636" w:rsidP="00E41654">
      <w:pPr>
        <w:spacing w:line="360" w:lineRule="auto"/>
      </w:pPr>
      <w:r>
        <w:lastRenderedPageBreak/>
        <w:t>The parts are then laser marked</w:t>
      </w:r>
      <w:r w:rsidR="00486756">
        <w:t xml:space="preserve"> (Figure 9)</w:t>
      </w:r>
      <w:r>
        <w:t xml:space="preserve">. This is where they are given their unique </w:t>
      </w:r>
      <w:r w:rsidR="004957B4">
        <w:t>identity</w:t>
      </w:r>
      <w:r>
        <w:t xml:space="preserve"> </w:t>
      </w:r>
      <w:r w:rsidR="00BC1989">
        <w:t xml:space="preserve">– a </w:t>
      </w:r>
      <w:r w:rsidR="006C0121">
        <w:t>serial</w:t>
      </w:r>
      <w:r w:rsidR="00BC1989">
        <w:t xml:space="preserve"> number</w:t>
      </w:r>
      <w:r w:rsidR="003F618C">
        <w:t xml:space="preserve">. The </w:t>
      </w:r>
      <w:r w:rsidR="006C0121">
        <w:t>serial</w:t>
      </w:r>
      <w:r w:rsidR="003F618C">
        <w:t xml:space="preserve"> number is </w:t>
      </w:r>
      <w:r w:rsidR="001B65C2">
        <w:t>marked in text and in a 2D matrix format along with the Renishaw name</w:t>
      </w:r>
      <w:r w:rsidR="00977A1F">
        <w:t xml:space="preserve">, logo, part number and </w:t>
      </w:r>
      <w:r w:rsidR="005F2ACB">
        <w:t>“MADE IN UK”</w:t>
      </w:r>
      <w:r w:rsidR="00B860F0">
        <w:t xml:space="preserve"> (Figure 10)</w:t>
      </w:r>
      <w:r w:rsidR="001B65C2">
        <w:t xml:space="preserve">. </w:t>
      </w:r>
    </w:p>
    <w:p w14:paraId="0B22A945" w14:textId="77777777" w:rsidR="00BB1BAB" w:rsidRDefault="00B759DE" w:rsidP="00BB1BAB">
      <w:pPr>
        <w:keepNext/>
        <w:spacing w:line="360" w:lineRule="auto"/>
        <w:jc w:val="center"/>
      </w:pPr>
      <w:r w:rsidRPr="00B759DE">
        <w:rPr>
          <w:noProof/>
        </w:rPr>
        <w:drawing>
          <wp:inline distT="0" distB="0" distL="0" distR="0" wp14:anchorId="6D33E4C1" wp14:editId="20BD2C43">
            <wp:extent cx="3105866" cy="2329732"/>
            <wp:effectExtent l="0" t="0" r="0" b="0"/>
            <wp:docPr id="1267692005" name="Picture 11" descr="A computer and a machine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692005" name="Picture 11" descr="A computer and a machine in a room&#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127343" cy="2345842"/>
                    </a:xfrm>
                    <a:prstGeom prst="rect">
                      <a:avLst/>
                    </a:prstGeom>
                    <a:noFill/>
                    <a:ln>
                      <a:noFill/>
                    </a:ln>
                  </pic:spPr>
                </pic:pic>
              </a:graphicData>
            </a:graphic>
          </wp:inline>
        </w:drawing>
      </w:r>
    </w:p>
    <w:p w14:paraId="14688759" w14:textId="1B206059" w:rsidR="00774BB1" w:rsidRDefault="00BB1BAB" w:rsidP="00BB1BAB">
      <w:pPr>
        <w:pStyle w:val="Caption"/>
        <w:jc w:val="center"/>
      </w:pPr>
      <w:bookmarkStart w:id="35" w:name="_Toc198397050"/>
      <w:bookmarkStart w:id="36" w:name="_Toc198494579"/>
      <w:r>
        <w:t xml:space="preserve">Figure </w:t>
      </w:r>
      <w:r>
        <w:fldChar w:fldCharType="begin"/>
      </w:r>
      <w:r>
        <w:instrText xml:space="preserve"> SEQ Figure \* ARABIC </w:instrText>
      </w:r>
      <w:r>
        <w:fldChar w:fldCharType="separate"/>
      </w:r>
      <w:r w:rsidR="00AC12F4">
        <w:rPr>
          <w:noProof/>
        </w:rPr>
        <w:t>9</w:t>
      </w:r>
      <w:r>
        <w:fldChar w:fldCharType="end"/>
      </w:r>
      <w:r>
        <w:t xml:space="preserve"> - Laser engraver</w:t>
      </w:r>
      <w:bookmarkEnd w:id="35"/>
      <w:bookmarkEnd w:id="36"/>
    </w:p>
    <w:p w14:paraId="10CAC858" w14:textId="77777777" w:rsidR="00AC12F4" w:rsidRDefault="00786B06" w:rsidP="00AC12F4">
      <w:pPr>
        <w:keepNext/>
      </w:pPr>
      <w:r w:rsidRPr="00786B06">
        <w:rPr>
          <w:noProof/>
        </w:rPr>
        <w:drawing>
          <wp:inline distT="0" distB="0" distL="0" distR="0" wp14:anchorId="529184BC" wp14:editId="30900A6F">
            <wp:extent cx="5943600" cy="1284605"/>
            <wp:effectExtent l="0" t="0" r="0" b="0"/>
            <wp:docPr id="1409292280" name="Picture 1" descr="A black rectangular objec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292280" name="Picture 1" descr="A black rectangular object with white text&#10;&#10;AI-generated content may be incorrect."/>
                    <pic:cNvPicPr/>
                  </pic:nvPicPr>
                  <pic:blipFill>
                    <a:blip r:embed="rId26">
                      <a:extLst>
                        <a:ext uri="{BEBA8EAE-BF5A-486C-A8C5-ECC9F3942E4B}">
                          <a14:imgProps xmlns:a14="http://schemas.microsoft.com/office/drawing/2010/main">
                            <a14:imgLayer r:embed="rId27">
                              <a14:imgEffect>
                                <a14:backgroundRemoval t="9938" b="89907" l="2953" r="95537">
                                  <a14:foregroundMark x1="15503" y1="35559" x2="30470" y2="39596"/>
                                  <a14:foregroundMark x1="30470" y1="39596" x2="20638" y2="40994"/>
                                  <a14:foregroundMark x1="20638" y1="40994" x2="19631" y2="44410"/>
                                  <a14:foregroundMark x1="13490" y1="66770" x2="3993" y2="19255"/>
                                  <a14:foregroundMark x1="3993" y1="19255" x2="15503" y2="14286"/>
                                  <a14:foregroundMark x1="4128" y1="83851" x2="15906" y2="77329"/>
                                  <a14:foregroundMark x1="15906" y1="77329" x2="26242" y2="86335"/>
                                  <a14:foregroundMark x1="26242" y1="86335" x2="36107" y2="84317"/>
                                  <a14:foregroundMark x1="86879" y1="13665" x2="95570" y2="46273"/>
                                  <a14:foregroundMark x1="95570" y1="46273" x2="88020" y2="81366"/>
                                  <a14:foregroundMark x1="88020" y1="81366" x2="84497" y2="79969"/>
                                  <a14:foregroundMark x1="21879" y1="83851" x2="2953" y2="83230"/>
                                </a14:backgroundRemoval>
                              </a14:imgEffect>
                            </a14:imgLayer>
                          </a14:imgProps>
                        </a:ext>
                      </a:extLst>
                    </a:blip>
                    <a:stretch>
                      <a:fillRect/>
                    </a:stretch>
                  </pic:blipFill>
                  <pic:spPr>
                    <a:xfrm>
                      <a:off x="0" y="0"/>
                      <a:ext cx="5943600" cy="1284605"/>
                    </a:xfrm>
                    <a:prstGeom prst="rect">
                      <a:avLst/>
                    </a:prstGeom>
                  </pic:spPr>
                </pic:pic>
              </a:graphicData>
            </a:graphic>
          </wp:inline>
        </w:drawing>
      </w:r>
    </w:p>
    <w:p w14:paraId="3895513C" w14:textId="1F13B3A6" w:rsidR="00703B38" w:rsidRPr="00703B38" w:rsidRDefault="00AC12F4" w:rsidP="00AC12F4">
      <w:pPr>
        <w:pStyle w:val="Caption"/>
        <w:jc w:val="center"/>
      </w:pPr>
      <w:bookmarkStart w:id="37" w:name="_Toc198494580"/>
      <w:r>
        <w:t xml:space="preserve">Figure </w:t>
      </w:r>
      <w:r>
        <w:fldChar w:fldCharType="begin"/>
      </w:r>
      <w:r>
        <w:instrText xml:space="preserve"> SEQ Figure \* ARABIC </w:instrText>
      </w:r>
      <w:r>
        <w:fldChar w:fldCharType="separate"/>
      </w:r>
      <w:r>
        <w:rPr>
          <w:noProof/>
        </w:rPr>
        <w:t>10</w:t>
      </w:r>
      <w:r>
        <w:fldChar w:fldCharType="end"/>
      </w:r>
      <w:r>
        <w:t xml:space="preserve"> - Laser engraver markings</w:t>
      </w:r>
      <w:bookmarkEnd w:id="37"/>
    </w:p>
    <w:p w14:paraId="2E802DAD" w14:textId="77777777" w:rsidR="00282190" w:rsidRPr="00282190" w:rsidRDefault="00282190" w:rsidP="00282190"/>
    <w:p w14:paraId="04D9E7B4" w14:textId="534C56EE" w:rsidR="002651DF" w:rsidRDefault="00474DE5" w:rsidP="00E41654">
      <w:pPr>
        <w:spacing w:line="360" w:lineRule="auto"/>
      </w:pPr>
      <w:r>
        <w:t>Ablation is the process of removing material from a solid substance</w:t>
      </w:r>
      <w:r w:rsidR="00471FB6">
        <w:t xml:space="preserve"> </w:t>
      </w:r>
      <w:r w:rsidR="00471FB6" w:rsidRPr="00471FB6">
        <w:t>(Coherent, 2025)</w:t>
      </w:r>
      <w:r>
        <w:t>.  At the beginning of the ablation process the parts are place onto a granite bed and held down with vacuum pressure</w:t>
      </w:r>
      <w:r w:rsidR="009C3762">
        <w:t xml:space="preserve"> (Figure 1</w:t>
      </w:r>
      <w:r w:rsidR="00B860F0">
        <w:t>1</w:t>
      </w:r>
      <w:r w:rsidR="009C3762">
        <w:t>)</w:t>
      </w:r>
      <w:r>
        <w:t>. A Class 4 laser is then compressed and focused into a thin line feature which ablates</w:t>
      </w:r>
      <w:r w:rsidR="00C16B04">
        <w:t xml:space="preserve"> material off the part in shapes of lines</w:t>
      </w:r>
      <w:r>
        <w:t>. These lines are then placed on the length of the parts using an air driven carriage</w:t>
      </w:r>
      <w:r w:rsidR="002246B1">
        <w:t>.</w:t>
      </w:r>
      <w:r w:rsidR="0045174A">
        <w:t xml:space="preserve"> </w:t>
      </w:r>
      <w:r>
        <w:t>Once ablated</w:t>
      </w:r>
      <w:r w:rsidR="0045174A">
        <w:t>,</w:t>
      </w:r>
      <w:r>
        <w:t xml:space="preserve"> the parts remain on the granite bed and are tested using an optical encoder. The scale is tested for accuracy, gain and profile to ensure it is fit the customer to use.</w:t>
      </w:r>
    </w:p>
    <w:p w14:paraId="2F2899EB" w14:textId="77777777" w:rsidR="00BB1BAB" w:rsidRDefault="00263B03" w:rsidP="00BB1BAB">
      <w:pPr>
        <w:keepNext/>
        <w:spacing w:line="360" w:lineRule="auto"/>
        <w:jc w:val="center"/>
      </w:pPr>
      <w:r w:rsidRPr="00263B03">
        <w:rPr>
          <w:noProof/>
        </w:rPr>
        <w:lastRenderedPageBreak/>
        <w:drawing>
          <wp:inline distT="0" distB="0" distL="0" distR="0" wp14:anchorId="7EB58DEB" wp14:editId="6A5040F9">
            <wp:extent cx="3220278" cy="2415552"/>
            <wp:effectExtent l="0" t="0" r="0" b="3810"/>
            <wp:docPr id="689212384" name="Picture 10" descr="A room with a large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212384" name="Picture 10" descr="A room with a large machine&#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232536" cy="2424747"/>
                    </a:xfrm>
                    <a:prstGeom prst="rect">
                      <a:avLst/>
                    </a:prstGeom>
                    <a:noFill/>
                    <a:ln>
                      <a:noFill/>
                    </a:ln>
                  </pic:spPr>
                </pic:pic>
              </a:graphicData>
            </a:graphic>
          </wp:inline>
        </w:drawing>
      </w:r>
    </w:p>
    <w:p w14:paraId="63F4AEFE" w14:textId="1D7E38B3" w:rsidR="002651DF" w:rsidRDefault="00BB1BAB" w:rsidP="00BB1BAB">
      <w:pPr>
        <w:pStyle w:val="Caption"/>
        <w:jc w:val="center"/>
      </w:pPr>
      <w:bookmarkStart w:id="38" w:name="_Toc198397051"/>
      <w:bookmarkStart w:id="39" w:name="_Toc198494581"/>
      <w:r>
        <w:t xml:space="preserve">Figure </w:t>
      </w:r>
      <w:r>
        <w:fldChar w:fldCharType="begin"/>
      </w:r>
      <w:r>
        <w:instrText xml:space="preserve"> SEQ Figure \* ARABIC </w:instrText>
      </w:r>
      <w:r>
        <w:fldChar w:fldCharType="separate"/>
      </w:r>
      <w:r w:rsidR="00AC12F4">
        <w:rPr>
          <w:noProof/>
        </w:rPr>
        <w:t>11</w:t>
      </w:r>
      <w:r>
        <w:fldChar w:fldCharType="end"/>
      </w:r>
      <w:r>
        <w:t xml:space="preserve"> - Ablation and test LTB</w:t>
      </w:r>
      <w:bookmarkEnd w:id="38"/>
      <w:bookmarkEnd w:id="39"/>
    </w:p>
    <w:p w14:paraId="0B66DEB7" w14:textId="5A959356" w:rsidR="00B5252B" w:rsidRDefault="0045174A" w:rsidP="00E41654">
      <w:pPr>
        <w:spacing w:line="360" w:lineRule="auto"/>
      </w:pPr>
      <w:r>
        <w:t>The part is then sent upstairs to its packing cell</w:t>
      </w:r>
      <w:r w:rsidR="008146D9">
        <w:t xml:space="preserve"> w</w:t>
      </w:r>
      <w:r>
        <w:t xml:space="preserve">here the part is </w:t>
      </w:r>
      <w:r w:rsidR="00474DE5">
        <w:t>cosmetically checked</w:t>
      </w:r>
      <w:r>
        <w:t xml:space="preserve"> to a </w:t>
      </w:r>
      <w:r w:rsidR="00092D5B">
        <w:t xml:space="preserve">cosmetic standard </w:t>
      </w:r>
      <w:r w:rsidR="00474DE5">
        <w:t>before being sleeved, packed</w:t>
      </w:r>
      <w:r w:rsidR="00092D5B">
        <w:t xml:space="preserve">, buddy checked </w:t>
      </w:r>
      <w:r w:rsidR="00474DE5">
        <w:t>and sen</w:t>
      </w:r>
      <w:r w:rsidR="00095528">
        <w:t>t</w:t>
      </w:r>
      <w:r w:rsidR="00474DE5">
        <w:t xml:space="preserve"> to the stores which distributes </w:t>
      </w:r>
      <w:r w:rsidR="00B860F0">
        <w:t>the part</w:t>
      </w:r>
      <w:r w:rsidR="00474DE5">
        <w:t xml:space="preserve"> to the</w:t>
      </w:r>
      <w:r w:rsidR="00B860F0">
        <w:t xml:space="preserve"> required</w:t>
      </w:r>
      <w:r w:rsidR="00474DE5">
        <w:t xml:space="preserve"> customer</w:t>
      </w:r>
      <w:r w:rsidR="00B860F0">
        <w:t xml:space="preserve"> </w:t>
      </w:r>
      <w:r w:rsidR="00D77873">
        <w:t>(Figure 1</w:t>
      </w:r>
      <w:r w:rsidR="00B860F0">
        <w:t>2</w:t>
      </w:r>
      <w:r w:rsidR="00D77873">
        <w:t>).</w:t>
      </w:r>
    </w:p>
    <w:p w14:paraId="7822CA96" w14:textId="77777777" w:rsidR="00BB1BAB" w:rsidRDefault="00E73235" w:rsidP="00BB1BAB">
      <w:pPr>
        <w:keepNext/>
        <w:spacing w:line="360" w:lineRule="auto"/>
        <w:jc w:val="center"/>
      </w:pPr>
      <w:r w:rsidRPr="00E73235">
        <w:rPr>
          <w:noProof/>
        </w:rPr>
        <w:drawing>
          <wp:inline distT="0" distB="0" distL="0" distR="0" wp14:anchorId="4EF9AD4F" wp14:editId="4E629177">
            <wp:extent cx="3657078" cy="2743200"/>
            <wp:effectExtent l="0" t="0" r="635" b="0"/>
            <wp:docPr id="28878946" name="Picture 12" descr="A room with a blue and white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78946" name="Picture 12" descr="A room with a blue and white desk&#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688362" cy="2766666"/>
                    </a:xfrm>
                    <a:prstGeom prst="rect">
                      <a:avLst/>
                    </a:prstGeom>
                    <a:noFill/>
                    <a:ln>
                      <a:noFill/>
                    </a:ln>
                  </pic:spPr>
                </pic:pic>
              </a:graphicData>
            </a:graphic>
          </wp:inline>
        </w:drawing>
      </w:r>
    </w:p>
    <w:p w14:paraId="5B7A7DEC" w14:textId="12600CD3" w:rsidR="00E73235" w:rsidRPr="00E73235" w:rsidRDefault="00BB1BAB" w:rsidP="00BB1BAB">
      <w:pPr>
        <w:pStyle w:val="Caption"/>
        <w:jc w:val="center"/>
      </w:pPr>
      <w:bookmarkStart w:id="40" w:name="_Toc198397052"/>
      <w:bookmarkStart w:id="41" w:name="_Toc198494582"/>
      <w:r>
        <w:t xml:space="preserve">Figure </w:t>
      </w:r>
      <w:r>
        <w:fldChar w:fldCharType="begin"/>
      </w:r>
      <w:r>
        <w:instrText xml:space="preserve"> SEQ Figure \* ARABIC </w:instrText>
      </w:r>
      <w:r>
        <w:fldChar w:fldCharType="separate"/>
      </w:r>
      <w:r w:rsidR="00AC12F4">
        <w:rPr>
          <w:noProof/>
        </w:rPr>
        <w:t>12</w:t>
      </w:r>
      <w:r>
        <w:fldChar w:fldCharType="end"/>
      </w:r>
      <w:r>
        <w:t xml:space="preserve"> - Packing station</w:t>
      </w:r>
      <w:bookmarkEnd w:id="40"/>
      <w:bookmarkEnd w:id="41"/>
    </w:p>
    <w:p w14:paraId="555581C1" w14:textId="77777777" w:rsidR="00095528" w:rsidRDefault="00095528" w:rsidP="00E41654">
      <w:pPr>
        <w:spacing w:line="360" w:lineRule="auto"/>
      </w:pPr>
    </w:p>
    <w:p w14:paraId="3AC0E356" w14:textId="77777777" w:rsidR="00CD0C67" w:rsidRDefault="00CD0C67" w:rsidP="00E41654">
      <w:pPr>
        <w:spacing w:line="360" w:lineRule="auto"/>
        <w:jc w:val="left"/>
        <w:rPr>
          <w:rFonts w:eastAsiaTheme="majorEastAsia" w:cstheme="majorBidi"/>
          <w:color w:val="2F5496" w:themeColor="accent1" w:themeShade="BF"/>
          <w:sz w:val="32"/>
          <w:szCs w:val="32"/>
        </w:rPr>
      </w:pPr>
      <w:bookmarkStart w:id="42" w:name="_Toc197888394"/>
      <w:r>
        <w:br w:type="page"/>
      </w:r>
    </w:p>
    <w:p w14:paraId="7D4E8787" w14:textId="2675304B" w:rsidR="00215E24" w:rsidRDefault="00215E24" w:rsidP="00EA3381">
      <w:pPr>
        <w:pStyle w:val="Heading1"/>
        <w:numPr>
          <w:ilvl w:val="0"/>
          <w:numId w:val="17"/>
        </w:numPr>
        <w:spacing w:line="360" w:lineRule="auto"/>
      </w:pPr>
      <w:bookmarkStart w:id="43" w:name="_Toc198487348"/>
      <w:r>
        <w:lastRenderedPageBreak/>
        <w:t>Literature review</w:t>
      </w:r>
      <w:bookmarkEnd w:id="43"/>
      <w:r>
        <w:t xml:space="preserve"> </w:t>
      </w:r>
    </w:p>
    <w:p w14:paraId="63059757" w14:textId="4A609E6B" w:rsidR="00E41FF5" w:rsidRDefault="00D149CF" w:rsidP="00E41654">
      <w:pPr>
        <w:spacing w:line="360" w:lineRule="auto"/>
      </w:pPr>
      <w:r w:rsidRPr="00D149CF">
        <w:t>The following literature review examines key Lean and Six Sigma principles as applied to manual assembly and packaging tasks, laying the groundwork for the process improvement strategy implemented in this project.</w:t>
      </w:r>
    </w:p>
    <w:p w14:paraId="7A8F46CE" w14:textId="401AE665" w:rsidR="0093349A" w:rsidRDefault="0093349A" w:rsidP="00E41654">
      <w:pPr>
        <w:spacing w:line="360" w:lineRule="auto"/>
      </w:pPr>
      <w:r>
        <w:t>The combination of Lean and Six Sigma methodologies, known as Lean Six Sigma (LSS), is increasingly recognised as a powerful approach to improving processes in manufacturing environments. LSS combines Six Sigma's statistical rigour with Lean manufacturing's waste-reduction principles, resulting in improved operational efficiency and product quality (Vest &amp; Gamm, 2009; Huang et al., 2023). Studies show that significant improvements in performance metrics such as defect rates and operational costs lead to increased customer satisfaction and organisational competitiveness (Huang et al., 2023; Trubetskaya et al., 2023).</w:t>
      </w:r>
    </w:p>
    <w:p w14:paraId="659C5175" w14:textId="40E99E83" w:rsidR="0093349A" w:rsidRDefault="0093349A" w:rsidP="00E41654">
      <w:pPr>
        <w:spacing w:line="360" w:lineRule="auto"/>
      </w:pPr>
      <w:r>
        <w:t xml:space="preserve">A key feature of Lean Six Sigma is its structured problem-solving process, which is typically represented by the DMAIC framework (Define, Measure, Analyse, Improve, and Control). This framework focusses not only on quality improvement but also on identifying and mitigating the underlying causes of process inefficiencies. </w:t>
      </w:r>
      <w:r w:rsidR="00AA739F">
        <w:t>By way of</w:t>
      </w:r>
      <w:r>
        <w:t xml:space="preserve"> example, Aggogeri and Mazzola showed that implementing the DMAIC approach in manufacturing systems resulted in significant performance improvements by reducing waste and improving product consistency (Pusporini et al., 2012). Furthermore, research has shown that LSS practices have a positive correlation with environmental performance, highlighting their relevance to modern manufacturing sustainability initiatives (Huang et al., 2023).</w:t>
      </w:r>
    </w:p>
    <w:p w14:paraId="38EDE2D3" w14:textId="6CB64644" w:rsidR="0093349A" w:rsidRDefault="0093349A" w:rsidP="00E41654">
      <w:pPr>
        <w:spacing w:line="360" w:lineRule="auto"/>
      </w:pPr>
      <w:r>
        <w:t>Specific applications of Lean Six Sigma have been found effective in optimising assembly and manual operations. Khisbulloh and Yudoko investigated how the methodology could improve Overall Equipment Effectiveness (OEE) by analysing startup times and aiming for improvements in operational efficiency (Khisbulloh &amp; Yudoko, 2024). Their findings that the start</w:t>
      </w:r>
      <w:r w:rsidR="00F81904">
        <w:t>-</w:t>
      </w:r>
      <w:r>
        <w:t>up duration can be reduced from 130 minutes to 43 minutes (67%) demonstrated how LSS tools systematically improve processes and reduce downtime—benefits that are critical in competitive manufacturing environments.</w:t>
      </w:r>
    </w:p>
    <w:p w14:paraId="19239305" w14:textId="77777777" w:rsidR="0093349A" w:rsidRDefault="0093349A" w:rsidP="00E41654">
      <w:pPr>
        <w:spacing w:line="360" w:lineRule="auto"/>
      </w:pPr>
      <w:r>
        <w:t xml:space="preserve">Bhaskar provided a comprehensive review, emphasising the importance of LSS in driving operational excellence across a variety of production environments. The review confirmed that LSS significantly aids in identifying and eliminating non-value-added activities, thereby promoting high levels of customer satisfaction and continuous improvement (Bhaskar 2020). This structured </w:t>
      </w:r>
      <w:r>
        <w:lastRenderedPageBreak/>
        <w:t>approach also promotes a data-driven culture of performance analytics, which is critical for long-term competitiveness in dynamic market conditions.</w:t>
      </w:r>
    </w:p>
    <w:p w14:paraId="04CBDC8B" w14:textId="26516C54" w:rsidR="0093349A" w:rsidRDefault="0093349A" w:rsidP="00E41654">
      <w:pPr>
        <w:spacing w:line="360" w:lineRule="auto"/>
      </w:pPr>
      <w:r>
        <w:t>Furthermore, LSS has been linked to tangible financial gains. Hill documented the use of LSS in a Maintenance, Repair, and Overhaul (MRO) facility, where the resolution of Critical to Quality (CTQ) issues and a systemic focus on waste reduction resulted in measurable improvements in operational performance (Hill et al., 2017). By reducing the order-to-receipt time from 81days to 65</w:t>
      </w:r>
      <w:r w:rsidR="007640AE">
        <w:t xml:space="preserve"> </w:t>
      </w:r>
      <w:r>
        <w:t>days their research showed that addressing variation and repeatability enhanced alignment with customer expectations and contributes to long-term profitability.</w:t>
      </w:r>
    </w:p>
    <w:p w14:paraId="1BD87D0A" w14:textId="620F6AFC" w:rsidR="0093349A" w:rsidRDefault="0093349A" w:rsidP="00E41654">
      <w:pPr>
        <w:spacing w:line="360" w:lineRule="auto"/>
      </w:pPr>
      <w:r>
        <w:t xml:space="preserve">Case studies, such as those by Daniyan </w:t>
      </w:r>
      <w:r w:rsidR="00960CFD">
        <w:t>r</w:t>
      </w:r>
      <w:r>
        <w:t>einforce the practical value of LSS. Their work in a bogie assembly process demonstrated how combining Lean and Six Sigma facilitated reduced lead time 27.9% and improved the efficiency of the assembly process by by 46.8% (Daniyan et al., 2022). These findings confirm the adaptability of LSS for managing quality and efficiency in diverse manufacturing settings, including manual and semi-automated processes.</w:t>
      </w:r>
    </w:p>
    <w:p w14:paraId="5B41B97B" w14:textId="77777777" w:rsidR="0093349A" w:rsidRDefault="0093349A" w:rsidP="00E41654">
      <w:pPr>
        <w:spacing w:line="360" w:lineRule="auto"/>
      </w:pPr>
      <w:r>
        <w:t>Recent developments additionally proved LSS's ability to integrate with Industry 4.0 technologies. Ibrahim and Kumar discussed how combining smart technologies and data analytics with LSS allows for more agile, innovative, and efficient manufacturing systems (Ibrahim &amp; Kumar, 2024). This integration marks LSS's forward-thinking trajectory, reinforcing its value in digitised and data driven production environments.</w:t>
      </w:r>
    </w:p>
    <w:p w14:paraId="03757D27" w14:textId="77777777" w:rsidR="0093349A" w:rsidRDefault="0093349A" w:rsidP="00E41654">
      <w:pPr>
        <w:spacing w:line="360" w:lineRule="auto"/>
      </w:pPr>
      <w:r>
        <w:t xml:space="preserve">While the literature supports the effectiveness of Lean Six Sigma in a variety of manufacturing contexts, there is a significant gap in its application to manual, low-volume packaging operations—particularly in high-precision industries. The majority of research focusses on automated or high-throughput systems, with little attention paid to environments where manual handling, operator motion, and semi-digital controls (such as barcode scanning and vision systems) are critical. </w:t>
      </w:r>
    </w:p>
    <w:p w14:paraId="4D4EEFFF" w14:textId="77777777" w:rsidR="0093349A" w:rsidRDefault="0093349A" w:rsidP="00E41654">
      <w:pPr>
        <w:spacing w:line="360" w:lineRule="auto"/>
      </w:pPr>
      <w:r>
        <w:t>This study addressed that gap by applying the DMAIC framework to a manual packaging process, demonstrating how structured improvement tools can optimise manual workflows, reduce motion waste, and improve quality in the absence of full automation. The findings shed new light on how Lean Six Sigma can be successfully applied to hybrid manual environments, providing a scalable model for continuous improvement in situations where automation is limited.</w:t>
      </w:r>
    </w:p>
    <w:p w14:paraId="6859F7A1" w14:textId="77777777" w:rsidR="0093349A" w:rsidRDefault="0093349A" w:rsidP="00E41654">
      <w:pPr>
        <w:spacing w:line="360" w:lineRule="auto"/>
      </w:pPr>
      <w:r>
        <w:t xml:space="preserve">Overall, the literature consistently supports Lean Six Sigma as a vital methodology for manufacturers aiming to reduce defects, enhance efficiency, and improve customer satisfaction. </w:t>
      </w:r>
      <w:r>
        <w:lastRenderedPageBreak/>
        <w:t>By integrating Lean and Six Sigma principles, organisations can develop robust frameworks for sustainable operational excellence (Antony et al., 2017; Chiarini &amp; Bracci, 2013).</w:t>
      </w:r>
    </w:p>
    <w:p w14:paraId="24F0956A" w14:textId="5E7DCE34" w:rsidR="00215E24" w:rsidRPr="00215E24" w:rsidRDefault="0093349A" w:rsidP="00E41654">
      <w:pPr>
        <w:spacing w:line="360" w:lineRule="auto"/>
      </w:pPr>
      <w:r>
        <w:t>Overall, the literature strongly supports Lean Six Sigma as a critical methodology for manufacturers looking to reduce defects, increase efficiency, and improve customer satisfaction. Organisations can create strong frameworks for long-term operational excellence by combining Lean and Six Sigma principles (Antony et al., 2017; Chiarini &amp; Bracci, 2013).</w:t>
      </w:r>
    </w:p>
    <w:p w14:paraId="1766B69B" w14:textId="57FC2830" w:rsidR="00370E63" w:rsidRPr="007F6B63" w:rsidRDefault="00215E24" w:rsidP="00811D4A">
      <w:pPr>
        <w:pStyle w:val="Heading1"/>
        <w:spacing w:line="360" w:lineRule="auto"/>
      </w:pPr>
      <w:r>
        <w:br w:type="page"/>
      </w:r>
      <w:bookmarkStart w:id="44" w:name="_Toc198487349"/>
      <w:r w:rsidR="007F6B63">
        <w:lastRenderedPageBreak/>
        <w:t xml:space="preserve">4. </w:t>
      </w:r>
      <w:r w:rsidR="00674F43" w:rsidRPr="00674F43">
        <w:t>Methodological Framework</w:t>
      </w:r>
      <w:bookmarkEnd w:id="42"/>
      <w:bookmarkEnd w:id="44"/>
    </w:p>
    <w:p w14:paraId="1ADAD3D2" w14:textId="1C219A7A" w:rsidR="00370E63" w:rsidRDefault="00CF23DA" w:rsidP="00811D4A">
      <w:pPr>
        <w:pStyle w:val="Heading2"/>
        <w:spacing w:line="360" w:lineRule="auto"/>
      </w:pPr>
      <w:bookmarkStart w:id="45" w:name="_Toc197888395"/>
      <w:bookmarkStart w:id="46" w:name="_Toc198487350"/>
      <w:r>
        <w:t xml:space="preserve">4.1 </w:t>
      </w:r>
      <w:r w:rsidR="00AC200F" w:rsidRPr="00AC200F">
        <w:t>Six Sigma and the DMAIC Approach</w:t>
      </w:r>
      <w:bookmarkEnd w:id="45"/>
      <w:bookmarkEnd w:id="46"/>
    </w:p>
    <w:p w14:paraId="0E10032B" w14:textId="262A7628" w:rsidR="00113F5A" w:rsidRDefault="00113F5A" w:rsidP="00811D4A">
      <w:pPr>
        <w:spacing w:line="360" w:lineRule="auto"/>
      </w:pPr>
      <w:r w:rsidRPr="00113F5A">
        <w:t>This project's methodological foundation was built on the Six Sigma DMAIC framework, which is a well-established approach for improving complex, variable processes. DMAIC, or Define, Measure, Analyse, Improve, and Control, provided a structured roadmap for investigating performance gaps in Renishaw's FSP1 packaging operation. The approach was chosen due to the process's manual nature, high variability, and reliance on human input—all of which benefit from systematic analysis and root cause identification</w:t>
      </w:r>
      <w:r w:rsidR="00825822">
        <w:t xml:space="preserve"> </w:t>
      </w:r>
      <w:r w:rsidR="00825822" w:rsidRPr="00825822">
        <w:t>(Keller, 2011)</w:t>
      </w:r>
      <w:r w:rsidR="00825822">
        <w:t>.</w:t>
      </w:r>
    </w:p>
    <w:p w14:paraId="11C1D5E5" w14:textId="242C6393" w:rsidR="00106E43" w:rsidRDefault="00106E43" w:rsidP="00E41654">
      <w:pPr>
        <w:spacing w:line="360" w:lineRule="auto"/>
      </w:pPr>
      <w:r w:rsidRPr="00106E43">
        <w:t>Each phase</w:t>
      </w:r>
      <w:r w:rsidR="000716D6">
        <w:t xml:space="preserve"> </w:t>
      </w:r>
      <w:r w:rsidRPr="00106E43">
        <w:t>of the DMAIC framework</w:t>
      </w:r>
      <w:r w:rsidR="000716D6">
        <w:t xml:space="preserve"> as shown in</w:t>
      </w:r>
      <w:r w:rsidR="002D7CBC">
        <w:t xml:space="preserve"> </w:t>
      </w:r>
      <w:r w:rsidR="009B03CF">
        <w:t>Fi</w:t>
      </w:r>
      <w:r w:rsidR="002D7CBC">
        <w:t>gure 1</w:t>
      </w:r>
      <w:r w:rsidR="00942920">
        <w:t>3</w:t>
      </w:r>
      <w:r w:rsidRPr="00106E43">
        <w:t xml:space="preserve"> played a unique role: the Define phase clarified the operational challenges and scope; the Measure phase established baseline performance using time and motion studies; Analyse identified inefficiencies and root causes; Improve developed and validated a practical solution based on internal benchmarking; and Control provided a sustainability strategy despite only partial implementation.</w:t>
      </w:r>
      <w:r w:rsidR="00BA0195">
        <w:t xml:space="preserve"> </w:t>
      </w:r>
    </w:p>
    <w:p w14:paraId="2E291D40" w14:textId="6C24DF8B" w:rsidR="00827B12" w:rsidRPr="00113F5A" w:rsidRDefault="00827B12" w:rsidP="00E41654">
      <w:pPr>
        <w:spacing w:line="360" w:lineRule="auto"/>
      </w:pPr>
      <w:r w:rsidRPr="00827B12">
        <w:t xml:space="preserve">By combining empirical data and stakeholder insight, the framework ensured that the improvements were both measurable and operationally relevant. Its structured format enabled the incorporation of Lean principles such as motion waste reduction and error-proofing, further enhancing its suitability for high-precision, low-volume packaging environments. </w:t>
      </w:r>
    </w:p>
    <w:p w14:paraId="7E1C71CF" w14:textId="77777777" w:rsidR="00BB1BAB" w:rsidRDefault="00AA454F" w:rsidP="00BB1BAB">
      <w:pPr>
        <w:keepNext/>
        <w:spacing w:line="360" w:lineRule="auto"/>
        <w:jc w:val="center"/>
      </w:pPr>
      <w:r>
        <w:rPr>
          <w:noProof/>
        </w:rPr>
        <w:drawing>
          <wp:inline distT="0" distB="0" distL="0" distR="0" wp14:anchorId="14B572EC" wp14:editId="737EA9F4">
            <wp:extent cx="5096510" cy="2703443"/>
            <wp:effectExtent l="0" t="0" r="0" b="0"/>
            <wp:docPr id="8" name="Picture 5" descr="A black background with colorful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descr="A black background with colorful text&#10;&#10;AI-generated content may be incorrect."/>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b="5703"/>
                    <a:stretch/>
                  </pic:blipFill>
                  <pic:spPr bwMode="auto">
                    <a:xfrm>
                      <a:off x="0" y="0"/>
                      <a:ext cx="5108175" cy="2709631"/>
                    </a:xfrm>
                    <a:prstGeom prst="rect">
                      <a:avLst/>
                    </a:prstGeom>
                    <a:noFill/>
                    <a:ln>
                      <a:noFill/>
                    </a:ln>
                    <a:extLst>
                      <a:ext uri="{53640926-AAD7-44D8-BBD7-CCE9431645EC}">
                        <a14:shadowObscured xmlns:a14="http://schemas.microsoft.com/office/drawing/2010/main"/>
                      </a:ext>
                    </a:extLst>
                  </pic:spPr>
                </pic:pic>
              </a:graphicData>
            </a:graphic>
          </wp:inline>
        </w:drawing>
      </w:r>
    </w:p>
    <w:p w14:paraId="08688B85" w14:textId="4577780D" w:rsidR="00DB0706" w:rsidRDefault="00BB1BAB" w:rsidP="00DF20C1">
      <w:pPr>
        <w:pStyle w:val="Caption"/>
        <w:jc w:val="center"/>
      </w:pPr>
      <w:bookmarkStart w:id="47" w:name="_Toc198397053"/>
      <w:bookmarkStart w:id="48" w:name="_Toc198494583"/>
      <w:r>
        <w:t xml:space="preserve">Figure </w:t>
      </w:r>
      <w:r>
        <w:fldChar w:fldCharType="begin"/>
      </w:r>
      <w:r>
        <w:instrText xml:space="preserve"> SEQ Figure \* ARABIC </w:instrText>
      </w:r>
      <w:r>
        <w:fldChar w:fldCharType="separate"/>
      </w:r>
      <w:r w:rsidR="00AC12F4">
        <w:rPr>
          <w:noProof/>
        </w:rPr>
        <w:t>13</w:t>
      </w:r>
      <w:r>
        <w:fldChar w:fldCharType="end"/>
      </w:r>
      <w:r>
        <w:t xml:space="preserve"> - DMAIC diagra</w:t>
      </w:r>
      <w:r w:rsidR="00DF20C1">
        <w:t xml:space="preserve">m </w:t>
      </w:r>
      <w:r w:rsidR="00DF20C1" w:rsidRPr="00DF20C1">
        <w:t>(Flynn, 2023)</w:t>
      </w:r>
      <w:bookmarkEnd w:id="47"/>
      <w:bookmarkEnd w:id="48"/>
    </w:p>
    <w:p w14:paraId="730EBAC2" w14:textId="77777777" w:rsidR="00D779A0" w:rsidRDefault="00D779A0" w:rsidP="00E41654">
      <w:pPr>
        <w:spacing w:line="360" w:lineRule="auto"/>
      </w:pPr>
    </w:p>
    <w:p w14:paraId="2601AF28" w14:textId="53D91014" w:rsidR="00DF2E51" w:rsidRPr="00DF2E51" w:rsidRDefault="00C47336" w:rsidP="002249C7">
      <w:pPr>
        <w:pStyle w:val="Heading2"/>
        <w:spacing w:line="360" w:lineRule="auto"/>
      </w:pPr>
      <w:bookmarkStart w:id="49" w:name="_Toc197888396"/>
      <w:bookmarkStart w:id="50" w:name="_Toc198487351"/>
      <w:r>
        <w:lastRenderedPageBreak/>
        <w:t>4</w:t>
      </w:r>
      <w:r w:rsidR="00DF2E51">
        <w:t xml:space="preserve">.2 Project </w:t>
      </w:r>
      <w:r w:rsidR="004F7DAE">
        <w:t>Gantt Chart</w:t>
      </w:r>
      <w:bookmarkEnd w:id="49"/>
      <w:bookmarkEnd w:id="50"/>
      <w:r w:rsidR="004F7DAE">
        <w:t xml:space="preserve"> </w:t>
      </w:r>
    </w:p>
    <w:p w14:paraId="3079B97B" w14:textId="55BC1599" w:rsidR="00F534EB" w:rsidRDefault="00F606D3" w:rsidP="002249C7">
      <w:pPr>
        <w:spacing w:line="360" w:lineRule="auto"/>
      </w:pPr>
      <w:r w:rsidRPr="00F606D3">
        <w:t>A Gantt chart was created from the beginning to ensure that project tasks were completed in a structured and timely manner. The Gantt chart was a visual project management tool that provided a timeline for each phase of the DMAIC cycle, as well as key milestones and deliverables. This facilitated effective time management and resource allocation, providing ample time for data collection, stakeholder engagement, and iterative validation of improvement actions</w:t>
      </w:r>
      <w:r w:rsidR="007A0A7B">
        <w:t xml:space="preserve"> </w:t>
      </w:r>
      <w:r w:rsidR="007A0A7B" w:rsidRPr="007A0A7B">
        <w:t>(Geraldi and Lechter, 2012)</w:t>
      </w:r>
      <w:r w:rsidR="007A0A7B">
        <w:t>.</w:t>
      </w:r>
    </w:p>
    <w:p w14:paraId="13D531CC" w14:textId="77777777" w:rsidR="000B5552" w:rsidRPr="000B5552" w:rsidRDefault="000B5552" w:rsidP="002249C7">
      <w:pPr>
        <w:spacing w:line="360" w:lineRule="auto"/>
      </w:pPr>
      <w:r w:rsidRPr="000B5552">
        <w:t>Tasks were scheduled to coincide with operational availability and academic deadlines, with a buffer period built in for unexpected delays. The Gantt chart also enabled progress monitoring, ensuring that the project stayed on track and allowing for early detection of any deviations from the original schedule.</w:t>
      </w:r>
    </w:p>
    <w:p w14:paraId="698B7EC8" w14:textId="0E449B88" w:rsidR="00956A41" w:rsidRDefault="00E63946" w:rsidP="002249C7">
      <w:pPr>
        <w:spacing w:line="360" w:lineRule="auto"/>
      </w:pPr>
      <w:r w:rsidRPr="00E63946">
        <w:t xml:space="preserve">The use of a project management tool, such as a Gantt chart, demonstrated the integration of professional practice skills and facilitated effective communication with project stakeholders. </w:t>
      </w:r>
      <w:r w:rsidRPr="00702FCC">
        <w:t xml:space="preserve">The Gantt </w:t>
      </w:r>
      <w:r w:rsidR="00A40EEA">
        <w:t>c</w:t>
      </w:r>
      <w:r w:rsidRPr="00702FCC">
        <w:t>hart created for this project can</w:t>
      </w:r>
      <w:r w:rsidR="00A40EEA">
        <w:t xml:space="preserve"> be</w:t>
      </w:r>
      <w:r w:rsidRPr="00702FCC">
        <w:t xml:space="preserve"> </w:t>
      </w:r>
      <w:r w:rsidR="00956A41" w:rsidRPr="00702FCC">
        <w:t xml:space="preserve">seen in </w:t>
      </w:r>
      <w:r w:rsidR="00702FCC" w:rsidRPr="00702FCC">
        <w:t>F</w:t>
      </w:r>
      <w:r w:rsidR="00956A41" w:rsidRPr="00702FCC">
        <w:t xml:space="preserve">igure </w:t>
      </w:r>
      <w:r w:rsidR="00702FCC" w:rsidRPr="00702FCC">
        <w:t>1</w:t>
      </w:r>
      <w:r w:rsidR="00CC468F">
        <w:t>4</w:t>
      </w:r>
      <w:r w:rsidR="00BB5A01">
        <w:t>.</w:t>
      </w:r>
    </w:p>
    <w:p w14:paraId="4D9777EF" w14:textId="77777777" w:rsidR="00D760F4" w:rsidRDefault="00D760F4">
      <w:pPr>
        <w:jc w:val="left"/>
      </w:pPr>
      <w:r>
        <w:br w:type="page"/>
      </w:r>
    </w:p>
    <w:p w14:paraId="4161D915" w14:textId="77777777" w:rsidR="00E147AD" w:rsidRDefault="00E147AD" w:rsidP="00DF20C1">
      <w:pPr>
        <w:keepNext/>
        <w:spacing w:line="360" w:lineRule="auto"/>
        <w:sectPr w:rsidR="00E147AD" w:rsidSect="00A66931">
          <w:footerReference w:type="default" r:id="rId31"/>
          <w:pgSz w:w="12240" w:h="15840"/>
          <w:pgMar w:top="1440" w:right="1440" w:bottom="1440" w:left="1440" w:header="720" w:footer="720" w:gutter="0"/>
          <w:pgNumType w:start="1"/>
          <w:cols w:space="720"/>
          <w:docGrid w:linePitch="360"/>
        </w:sectPr>
      </w:pPr>
    </w:p>
    <w:p w14:paraId="454983C3" w14:textId="3A619B81" w:rsidR="00DF20C1" w:rsidRDefault="001948A0" w:rsidP="00DF20C1">
      <w:pPr>
        <w:keepNext/>
        <w:spacing w:line="360" w:lineRule="auto"/>
      </w:pPr>
      <w:r w:rsidRPr="001948A0">
        <w:rPr>
          <w:noProof/>
        </w:rPr>
        <w:lastRenderedPageBreak/>
        <w:drawing>
          <wp:anchor distT="0" distB="0" distL="114300" distR="114300" simplePos="0" relativeHeight="251679744" behindDoc="0" locked="0" layoutInCell="1" allowOverlap="1" wp14:anchorId="64210463" wp14:editId="69ECD969">
            <wp:simplePos x="0" y="0"/>
            <wp:positionH relativeFrom="column">
              <wp:posOffset>-437957</wp:posOffset>
            </wp:positionH>
            <wp:positionV relativeFrom="paragraph">
              <wp:posOffset>221</wp:posOffset>
            </wp:positionV>
            <wp:extent cx="9159875" cy="5429250"/>
            <wp:effectExtent l="0" t="0" r="3175" b="0"/>
            <wp:wrapSquare wrapText="bothSides"/>
            <wp:docPr id="1566359328" name="Picture 1" descr="A graph with multiple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359328" name="Picture 1" descr="A graph with multiple colored squares&#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9159875" cy="5429250"/>
                    </a:xfrm>
                    <a:prstGeom prst="rect">
                      <a:avLst/>
                    </a:prstGeom>
                  </pic:spPr>
                </pic:pic>
              </a:graphicData>
            </a:graphic>
            <wp14:sizeRelH relativeFrom="margin">
              <wp14:pctWidth>0</wp14:pctWidth>
            </wp14:sizeRelH>
            <wp14:sizeRelV relativeFrom="margin">
              <wp14:pctHeight>0</wp14:pctHeight>
            </wp14:sizeRelV>
          </wp:anchor>
        </w:drawing>
      </w:r>
    </w:p>
    <w:p w14:paraId="3050B18C" w14:textId="7D3F4102" w:rsidR="00DF20C1" w:rsidRDefault="00DF20C1" w:rsidP="00DF20C1">
      <w:pPr>
        <w:pStyle w:val="Caption"/>
        <w:jc w:val="center"/>
      </w:pPr>
      <w:bookmarkStart w:id="51" w:name="_Toc198397054"/>
      <w:bookmarkStart w:id="52" w:name="_Toc198494584"/>
      <w:r>
        <w:t xml:space="preserve">Figure </w:t>
      </w:r>
      <w:r>
        <w:fldChar w:fldCharType="begin"/>
      </w:r>
      <w:r>
        <w:instrText xml:space="preserve"> SEQ Figure \* ARABIC </w:instrText>
      </w:r>
      <w:r>
        <w:fldChar w:fldCharType="separate"/>
      </w:r>
      <w:r w:rsidR="00AC12F4">
        <w:rPr>
          <w:noProof/>
        </w:rPr>
        <w:t>14</w:t>
      </w:r>
      <w:r>
        <w:fldChar w:fldCharType="end"/>
      </w:r>
      <w:r>
        <w:t xml:space="preserve"> - Gantt chart</w:t>
      </w:r>
      <w:bookmarkEnd w:id="51"/>
      <w:bookmarkEnd w:id="52"/>
    </w:p>
    <w:p w14:paraId="61D1D5AA" w14:textId="7E797910" w:rsidR="00E147AD" w:rsidRDefault="00E147AD" w:rsidP="00E147AD">
      <w:pPr>
        <w:spacing w:line="360" w:lineRule="auto"/>
        <w:sectPr w:rsidR="00E147AD" w:rsidSect="00656A6C">
          <w:pgSz w:w="15840" w:h="12240" w:orient="landscape"/>
          <w:pgMar w:top="1440" w:right="1440" w:bottom="1440" w:left="1440" w:header="720" w:footer="720" w:gutter="0"/>
          <w:cols w:space="720"/>
          <w:docGrid w:linePitch="360"/>
        </w:sectPr>
      </w:pPr>
      <w:bookmarkStart w:id="53" w:name="_Toc197888397"/>
    </w:p>
    <w:p w14:paraId="40E41400" w14:textId="04429487" w:rsidR="00B306A7" w:rsidRDefault="00356FE8" w:rsidP="00C44B1D">
      <w:pPr>
        <w:pStyle w:val="Heading1"/>
        <w:numPr>
          <w:ilvl w:val="0"/>
          <w:numId w:val="36"/>
        </w:numPr>
        <w:spacing w:line="360" w:lineRule="auto"/>
      </w:pPr>
      <w:bookmarkStart w:id="54" w:name="_Toc198487352"/>
      <w:r>
        <w:lastRenderedPageBreak/>
        <w:t>Define</w:t>
      </w:r>
      <w:bookmarkEnd w:id="53"/>
      <w:bookmarkEnd w:id="54"/>
      <w:r>
        <w:t xml:space="preserve"> </w:t>
      </w:r>
    </w:p>
    <w:p w14:paraId="027067BE" w14:textId="4A30C159" w:rsidR="00D33914" w:rsidRDefault="001E2240" w:rsidP="00E41654">
      <w:pPr>
        <w:spacing w:line="360" w:lineRule="auto"/>
      </w:pPr>
      <w:r>
        <w:t xml:space="preserve">The DMAIC framework's Define phase, which </w:t>
      </w:r>
      <w:r w:rsidR="0092033B">
        <w:t>is</w:t>
      </w:r>
      <w:r>
        <w:t xml:space="preserve"> its initial stage, concentrated on defining the problem, establishing precise goals, and defining the project's parameters. </w:t>
      </w:r>
      <w:r w:rsidR="00FD2D17">
        <w:t xml:space="preserve"> </w:t>
      </w:r>
      <w:r>
        <w:t xml:space="preserve">By </w:t>
      </w:r>
      <w:r w:rsidR="00BA04BB">
        <w:t>using tools</w:t>
      </w:r>
      <w:r>
        <w:t xml:space="preserve"> like the project charter and SIPOC diagram, it made sure that business </w:t>
      </w:r>
      <w:r w:rsidR="001205C5">
        <w:t>needs</w:t>
      </w:r>
      <w:r>
        <w:t xml:space="preserve"> and process performance were in line. </w:t>
      </w:r>
      <w:r w:rsidR="00BA6E28" w:rsidRPr="00BA6E28">
        <w:t>This phase was useful for establishing a common understanding of the problem and providing a focused and structured starting point for the subsequent improvement work.</w:t>
      </w:r>
    </w:p>
    <w:p w14:paraId="04020191" w14:textId="499BB5B3" w:rsidR="00D33914" w:rsidRPr="00D33914" w:rsidRDefault="008D2E93" w:rsidP="008D2E93">
      <w:pPr>
        <w:pStyle w:val="Heading2"/>
      </w:pPr>
      <w:bookmarkStart w:id="55" w:name="_Toc197888400"/>
      <w:bookmarkStart w:id="56" w:name="_Toc198487353"/>
      <w:r>
        <w:t xml:space="preserve">5.1 </w:t>
      </w:r>
      <w:r w:rsidR="00D33914" w:rsidRPr="00D33914">
        <w:t>Problem Statement</w:t>
      </w:r>
      <w:bookmarkEnd w:id="55"/>
      <w:bookmarkEnd w:id="56"/>
    </w:p>
    <w:p w14:paraId="5C02D065" w14:textId="4081C42B" w:rsidR="00D33914" w:rsidRPr="00D33914" w:rsidRDefault="00D33914" w:rsidP="00E41654">
      <w:pPr>
        <w:spacing w:line="360" w:lineRule="auto"/>
      </w:pPr>
      <w:r w:rsidRPr="00D33914">
        <w:t>A problem statement that is clear and focused was essential in this project as it set the foundation for identifying inefficiencies and guiding the improvement efforts. It define</w:t>
      </w:r>
      <w:r w:rsidR="00692750">
        <w:t>d</w:t>
      </w:r>
      <w:r w:rsidRPr="00D33914">
        <w:t xml:space="preserve"> the key challenges within the process and</w:t>
      </w:r>
      <w:r w:rsidR="00590444">
        <w:t xml:space="preserve"> </w:t>
      </w:r>
      <w:r w:rsidRPr="00D33914">
        <w:t>align</w:t>
      </w:r>
      <w:r w:rsidR="00692750">
        <w:t>ed</w:t>
      </w:r>
      <w:r w:rsidRPr="00D33914">
        <w:t xml:space="preserve"> the projects objectives with measurable goals. This statement helped drive the subsequent phases of the DMAIC framework,</w:t>
      </w:r>
      <w:r w:rsidR="00692750">
        <w:t xml:space="preserve"> </w:t>
      </w:r>
      <w:r w:rsidRPr="00D33914">
        <w:t>pinpoint</w:t>
      </w:r>
      <w:r w:rsidR="00692750">
        <w:t>ing</w:t>
      </w:r>
      <w:r w:rsidRPr="00D33914">
        <w:t xml:space="preserve"> root causes and implement</w:t>
      </w:r>
      <w:r w:rsidR="00692750">
        <w:t>ing</w:t>
      </w:r>
      <w:r w:rsidRPr="00D33914">
        <w:t xml:space="preserve"> effective solutions (Miles, 2022).</w:t>
      </w:r>
    </w:p>
    <w:p w14:paraId="73019FC9" w14:textId="2FADB1A3" w:rsidR="00D33914" w:rsidRPr="00D33914" w:rsidRDefault="008D2E93" w:rsidP="006239F8">
      <w:pPr>
        <w:pStyle w:val="Heading2"/>
      </w:pPr>
      <w:bookmarkStart w:id="57" w:name="_Toc197888401"/>
      <w:bookmarkStart w:id="58" w:name="_Toc198487354"/>
      <w:r>
        <w:t>5.2</w:t>
      </w:r>
      <w:r w:rsidR="009F6BDC">
        <w:t xml:space="preserve"> The</w:t>
      </w:r>
      <w:r w:rsidR="00D33914" w:rsidRPr="00D33914">
        <w:t xml:space="preserve"> Problem statement</w:t>
      </w:r>
      <w:bookmarkEnd w:id="57"/>
      <w:bookmarkEnd w:id="58"/>
      <w:r w:rsidR="00D33914" w:rsidRPr="00D33914">
        <w:t xml:space="preserve"> </w:t>
      </w:r>
    </w:p>
    <w:p w14:paraId="205BCDD8" w14:textId="04F46368" w:rsidR="00D33914" w:rsidRPr="00D33914" w:rsidRDefault="00D33914" w:rsidP="00E41654">
      <w:pPr>
        <w:spacing w:line="360" w:lineRule="auto"/>
      </w:pPr>
      <w:r w:rsidRPr="00D33914">
        <w:t xml:space="preserve">Renishaw's FSP1 packaging process is currently outdated, fully manual, and heavily reliant on operator input. The operation takes place on the factory floor in a shared space, where a single operator per shift cleans, cosmetically inspects, tapes, sleeves, boxes, and labels the </w:t>
      </w:r>
      <w:r w:rsidR="00121D4D">
        <w:t>L</w:t>
      </w:r>
      <w:r w:rsidRPr="00D33914">
        <w:t>inear scale. The process has been allocated for 13.2 minutes per part, making it the second longest operation in the FSP1 workflow. This extended cycle time directly contributes to higher production costs and lower throughput.</w:t>
      </w:r>
    </w:p>
    <w:p w14:paraId="7CF499A1" w14:textId="1BD299A9" w:rsidR="00D33914" w:rsidRPr="00D33914" w:rsidRDefault="00D33914" w:rsidP="00E41654">
      <w:pPr>
        <w:spacing w:line="360" w:lineRule="auto"/>
      </w:pPr>
      <w:r w:rsidRPr="00D33914">
        <w:t>Furthermore, due to the manual aspect of the operation the quality assurance relies on manual buddy checks, which increases the likelihood of packaging errors such as incorrect labelling or missing documentation. These issues can lead to rework, customer returns, and reputational damage. Internal engineering and management have raised concerns regarding inefficiencies, while external customers expect timely delivery</w:t>
      </w:r>
      <w:r w:rsidR="00AC61D3">
        <w:t xml:space="preserve"> and correctly packed </w:t>
      </w:r>
      <w:r w:rsidR="003F0FF0">
        <w:t>parts</w:t>
      </w:r>
      <w:r w:rsidRPr="00D33914">
        <w:t>.</w:t>
      </w:r>
    </w:p>
    <w:p w14:paraId="376A29D0" w14:textId="0B525E0C" w:rsidR="00D33914" w:rsidRPr="00D33914" w:rsidRDefault="00D33914" w:rsidP="007E45CC">
      <w:pPr>
        <w:spacing w:after="0" w:line="360" w:lineRule="auto"/>
      </w:pPr>
      <w:r w:rsidRPr="00D33914">
        <w:t xml:space="preserve">A formal improvement is required to reduce waste, lower costs, and increase process reliability. This project will use the Six Sigma DMAIC framework to assess current performance, identify root causes of inefficiencies, and implement long-term solutions </w:t>
      </w:r>
      <w:r w:rsidR="00EA4955">
        <w:t xml:space="preserve">improving the data collected in the measure phase. </w:t>
      </w:r>
    </w:p>
    <w:p w14:paraId="082EA162" w14:textId="77777777" w:rsidR="00BA6E28" w:rsidRDefault="00BA6E28" w:rsidP="00E41654">
      <w:pPr>
        <w:spacing w:line="360" w:lineRule="auto"/>
      </w:pPr>
    </w:p>
    <w:p w14:paraId="79E2F744" w14:textId="77777777" w:rsidR="00381B30" w:rsidRPr="00356FE8" w:rsidRDefault="00381B30" w:rsidP="00E41654">
      <w:pPr>
        <w:spacing w:line="360" w:lineRule="auto"/>
      </w:pPr>
    </w:p>
    <w:p w14:paraId="090CEAF9" w14:textId="4C4314B4" w:rsidR="0089746F" w:rsidRDefault="00D40FA8" w:rsidP="00AA4A58">
      <w:pPr>
        <w:pStyle w:val="Heading2"/>
        <w:numPr>
          <w:ilvl w:val="1"/>
          <w:numId w:val="38"/>
        </w:numPr>
        <w:spacing w:line="360" w:lineRule="auto"/>
      </w:pPr>
      <w:bookmarkStart w:id="59" w:name="_Toc197888398"/>
      <w:bookmarkStart w:id="60" w:name="_Toc198487355"/>
      <w:r>
        <w:lastRenderedPageBreak/>
        <w:t>Process Overview</w:t>
      </w:r>
      <w:bookmarkEnd w:id="59"/>
      <w:r w:rsidR="00B52256">
        <w:t xml:space="preserve"> (SIPOC)</w:t>
      </w:r>
      <w:bookmarkEnd w:id="60"/>
    </w:p>
    <w:p w14:paraId="1B044075" w14:textId="26F22AF0" w:rsidR="00D02A7A" w:rsidRDefault="00D02A7A" w:rsidP="00E41654">
      <w:pPr>
        <w:spacing w:line="360" w:lineRule="auto"/>
      </w:pPr>
      <w:r>
        <w:t xml:space="preserve">The FSP1 </w:t>
      </w:r>
      <w:r w:rsidR="00E87D75">
        <w:t>p</w:t>
      </w:r>
      <w:r>
        <w:t xml:space="preserve">acking operation </w:t>
      </w:r>
      <w:r w:rsidR="00EA4955">
        <w:t>is</w:t>
      </w:r>
      <w:r>
        <w:t xml:space="preserve"> located on the factory floor amongst other scale packaging operations. The FSP1 packaging process handles high-precision components so they </w:t>
      </w:r>
      <w:r w:rsidR="00F33442">
        <w:t>are</w:t>
      </w:r>
      <w:r>
        <w:t xml:space="preserve"> packaged with extreme care</w:t>
      </w:r>
      <w:r w:rsidR="00F33442">
        <w:t xml:space="preserve"> not to damage the part and </w:t>
      </w:r>
      <w:r>
        <w:t xml:space="preserve">to </w:t>
      </w:r>
      <w:r w:rsidR="004B370B">
        <w:t>ensure</w:t>
      </w:r>
      <w:r>
        <w:t xml:space="preserve"> quality and traceability for both internal and external customers. </w:t>
      </w:r>
    </w:p>
    <w:p w14:paraId="0D297FCE" w14:textId="2569FBBD" w:rsidR="00D02A7A" w:rsidRDefault="00D02A7A" w:rsidP="00E41654">
      <w:pPr>
        <w:spacing w:line="360" w:lineRule="auto"/>
      </w:pPr>
      <w:r>
        <w:t>Once a part ha</w:t>
      </w:r>
      <w:r w:rsidR="00F33442">
        <w:t>s</w:t>
      </w:r>
      <w:r>
        <w:t xml:space="preserve"> passed its final testing process, it </w:t>
      </w:r>
      <w:r w:rsidR="00F33442">
        <w:t xml:space="preserve">is </w:t>
      </w:r>
      <w:r>
        <w:t xml:space="preserve">sent to a packaging operator. Operators worked independently on a double-day shift schedule (06:00-14:00 and 14:00-22:00) and </w:t>
      </w:r>
      <w:r w:rsidR="000958FA">
        <w:t>are</w:t>
      </w:r>
      <w:r>
        <w:t xml:space="preserve"> responsible for completing the packing process following work instructions and SDPs (Standard disciple procedures).</w:t>
      </w:r>
    </w:p>
    <w:p w14:paraId="0C18B743" w14:textId="77777777" w:rsidR="00D02A7A" w:rsidRDefault="00D02A7A" w:rsidP="00E41654">
      <w:pPr>
        <w:spacing w:line="360" w:lineRule="auto"/>
      </w:pPr>
      <w:r>
        <w:t>Work instructions were physically stored in folders on the workstation. Operators followed these documents step by step, scanning and booking their job sheets using an electronic system called Syteline.</w:t>
      </w:r>
    </w:p>
    <w:p w14:paraId="2B3B4C60" w14:textId="7DA5619A" w:rsidR="00D02A7A" w:rsidRDefault="00D02A7A" w:rsidP="00E41654">
      <w:pPr>
        <w:spacing w:line="360" w:lineRule="auto"/>
      </w:pPr>
      <w:r>
        <w:t>The packaging process involved multiple manual tasks, including cleaning each part with cloths and IPA (isopropyl alcohol), performing a visual inspection against a predefined cosmetic inspection standard, preparing tape, inserting the scale into a protective sleeve, and placing the sleeved part into a folded cardboard box. Each package needed to include a label showing the parts serial number and a certificate of the parts</w:t>
      </w:r>
      <w:r w:rsidR="006A06B0">
        <w:t xml:space="preserve"> pass</w:t>
      </w:r>
      <w:r>
        <w:t xml:space="preserve"> data.</w:t>
      </w:r>
    </w:p>
    <w:p w14:paraId="1CEDB9D9" w14:textId="4BE0D6AB" w:rsidR="00D02A7A" w:rsidRDefault="00D02A7A" w:rsidP="00E41654">
      <w:pPr>
        <w:spacing w:line="360" w:lineRule="auto"/>
      </w:pPr>
      <w:r>
        <w:t xml:space="preserve">Following packing, all parts </w:t>
      </w:r>
      <w:r w:rsidR="00613B2B">
        <w:t>are</w:t>
      </w:r>
      <w:r>
        <w:t xml:space="preserve"> subjected to a mandatory buddy check by another trained operator</w:t>
      </w:r>
      <w:r w:rsidR="00613B2B">
        <w:t xml:space="preserve"> from a different cell</w:t>
      </w:r>
      <w:r>
        <w:t xml:space="preserve">, during which common errors (such as incorrect labels, missing certificates, or incorrect items) </w:t>
      </w:r>
      <w:r w:rsidR="003A7F00">
        <w:t>are</w:t>
      </w:r>
      <w:r>
        <w:t xml:space="preserve"> identified and corrected. Only after this check </w:t>
      </w:r>
      <w:r w:rsidR="003A7F00">
        <w:t>are</w:t>
      </w:r>
      <w:r>
        <w:t xml:space="preserve"> the items transferred to the </w:t>
      </w:r>
      <w:r w:rsidR="00685C50">
        <w:t>d</w:t>
      </w:r>
      <w:r>
        <w:t xml:space="preserve">ispatch team in </w:t>
      </w:r>
      <w:r w:rsidR="00685C50">
        <w:t>g</w:t>
      </w:r>
      <w:r>
        <w:t xml:space="preserve">oods </w:t>
      </w:r>
      <w:r w:rsidR="00685C50">
        <w:t>o</w:t>
      </w:r>
      <w:r>
        <w:t>utward. From there, the parts are sent to internal departments or external organizations with global distribution.</w:t>
      </w:r>
    </w:p>
    <w:p w14:paraId="0DDDA596" w14:textId="17C5D2A5" w:rsidR="00566F54" w:rsidRDefault="00D02A7A" w:rsidP="00E41654">
      <w:pPr>
        <w:spacing w:line="360" w:lineRule="auto"/>
      </w:pPr>
      <w:r>
        <w:t>In order</w:t>
      </w:r>
      <w:r w:rsidR="008302F2">
        <w:t xml:space="preserve"> to</w:t>
      </w:r>
      <w:r>
        <w:t xml:space="preserve"> give a further structured understanding of this process a SIPOC diagram was developed</w:t>
      </w:r>
      <w:r w:rsidR="00FA49D1">
        <w:t xml:space="preserve"> (Figure 1</w:t>
      </w:r>
      <w:r w:rsidR="008302F2">
        <w:t>5</w:t>
      </w:r>
      <w:r w:rsidR="00FA49D1">
        <w:t>)</w:t>
      </w:r>
      <w:r>
        <w:t>. SIPOC (Suppliers, Inputs, Process, Outputs, Customers) is a well-known Six Sigma tool for visualising a high-level process and determining the scope of DMAIC-based interventions. SIPOC was chosen to support early-stage DMAIC activity in the define and measure phases by making the process more transparent by emphasising key inputs and outputs</w:t>
      </w:r>
      <w:r w:rsidR="00F55EBE">
        <w:t xml:space="preserve"> </w:t>
      </w:r>
      <w:r w:rsidR="00F55EBE" w:rsidRPr="00F55EBE">
        <w:t>(Wedgwood, 2006)</w:t>
      </w:r>
      <w:r>
        <w:t>.</w:t>
      </w:r>
    </w:p>
    <w:p w14:paraId="0DF348E7" w14:textId="77777777" w:rsidR="002B49A2" w:rsidRDefault="0045777E" w:rsidP="002B49A2">
      <w:pPr>
        <w:keepNext/>
        <w:spacing w:line="360" w:lineRule="auto"/>
      </w:pPr>
      <w:r>
        <w:rPr>
          <w:noProof/>
        </w:rPr>
        <w:lastRenderedPageBreak/>
        <w:drawing>
          <wp:inline distT="0" distB="0" distL="0" distR="0" wp14:anchorId="7FB5E9DB" wp14:editId="6C03C909">
            <wp:extent cx="5899868" cy="4078036"/>
            <wp:effectExtent l="0" t="0" r="5715" b="0"/>
            <wp:docPr id="2066418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00369" cy="4078382"/>
                    </a:xfrm>
                    <a:prstGeom prst="rect">
                      <a:avLst/>
                    </a:prstGeom>
                    <a:noFill/>
                  </pic:spPr>
                </pic:pic>
              </a:graphicData>
            </a:graphic>
          </wp:inline>
        </w:drawing>
      </w:r>
    </w:p>
    <w:p w14:paraId="0420C1F0" w14:textId="3B5BC985" w:rsidR="00904414" w:rsidRDefault="002B49A2" w:rsidP="002B49A2">
      <w:pPr>
        <w:pStyle w:val="Caption"/>
        <w:jc w:val="center"/>
      </w:pPr>
      <w:bookmarkStart w:id="61" w:name="_Toc198397055"/>
      <w:bookmarkStart w:id="62" w:name="_Toc198494585"/>
      <w:r>
        <w:t xml:space="preserve">Figure </w:t>
      </w:r>
      <w:r>
        <w:fldChar w:fldCharType="begin"/>
      </w:r>
      <w:r>
        <w:instrText xml:space="preserve"> SEQ Figure \* ARABIC </w:instrText>
      </w:r>
      <w:r>
        <w:fldChar w:fldCharType="separate"/>
      </w:r>
      <w:r w:rsidR="00AC12F4">
        <w:rPr>
          <w:noProof/>
        </w:rPr>
        <w:t>15</w:t>
      </w:r>
      <w:r>
        <w:fldChar w:fldCharType="end"/>
      </w:r>
      <w:r>
        <w:t xml:space="preserve"> - SIPOC Diagram</w:t>
      </w:r>
      <w:bookmarkEnd w:id="61"/>
      <w:bookmarkEnd w:id="62"/>
    </w:p>
    <w:p w14:paraId="1F9EB417" w14:textId="77777777" w:rsidR="00BB5A01" w:rsidRPr="00BB5A01" w:rsidRDefault="00BB5A01" w:rsidP="00BB5A01"/>
    <w:p w14:paraId="72AC9D8B" w14:textId="1F3A3755" w:rsidR="00D40FA8" w:rsidRDefault="005C6AC5" w:rsidP="00E41654">
      <w:pPr>
        <w:pStyle w:val="Heading2"/>
        <w:spacing w:line="360" w:lineRule="auto"/>
        <w:rPr>
          <w:rFonts w:cs="Times New Roman"/>
        </w:rPr>
      </w:pPr>
      <w:bookmarkStart w:id="63" w:name="_Toc197888402"/>
      <w:bookmarkStart w:id="64" w:name="_Toc198487356"/>
      <w:r>
        <w:rPr>
          <w:rFonts w:cs="Times New Roman"/>
        </w:rPr>
        <w:t xml:space="preserve">5.4 </w:t>
      </w:r>
      <w:r w:rsidR="000D5203">
        <w:rPr>
          <w:rFonts w:cs="Times New Roman"/>
        </w:rPr>
        <w:t>Project Charter</w:t>
      </w:r>
      <w:bookmarkEnd w:id="63"/>
      <w:bookmarkEnd w:id="64"/>
    </w:p>
    <w:p w14:paraId="5CD832B1" w14:textId="6D1644A4" w:rsidR="007A4620" w:rsidRDefault="007A4620" w:rsidP="00130FC3">
      <w:pPr>
        <w:spacing w:line="360" w:lineRule="auto"/>
      </w:pPr>
      <w:r w:rsidRPr="007A4620">
        <w:t>A formal project charter was created to serve as the foundation for the improvement initiative</w:t>
      </w:r>
      <w:r w:rsidR="00FA49D1">
        <w:t xml:space="preserve"> (Figure 1</w:t>
      </w:r>
      <w:r w:rsidR="00130FC3">
        <w:t>6</w:t>
      </w:r>
      <w:r w:rsidR="00FA49D1">
        <w:t>)</w:t>
      </w:r>
      <w:r w:rsidRPr="007A4620">
        <w:t>. The charter outlined the project's purpose, objectives, scope, and key stakeholders. Its goal was to ensure alignment among all parties involved while also clearly communicating the project's business case</w:t>
      </w:r>
      <w:r w:rsidR="00EF56E8">
        <w:t xml:space="preserve"> </w:t>
      </w:r>
      <w:r w:rsidR="00EF56E8" w:rsidRPr="00EF56E8">
        <w:t>(Pyzdek, 2003)</w:t>
      </w:r>
      <w:r w:rsidR="00EF56E8">
        <w:t>.</w:t>
      </w:r>
      <w:r w:rsidR="00E120E5">
        <w:t xml:space="preserve"> </w:t>
      </w:r>
      <w:r w:rsidR="00A3727C">
        <w:t xml:space="preserve">This charter was always kept visible within the project workspace to remind the team members of the key foundations of the project. </w:t>
      </w:r>
    </w:p>
    <w:p w14:paraId="1295876D" w14:textId="77777777" w:rsidR="002B49A2" w:rsidRDefault="0044321D" w:rsidP="002B49A2">
      <w:pPr>
        <w:keepNext/>
        <w:spacing w:line="360" w:lineRule="auto"/>
        <w:jc w:val="center"/>
      </w:pPr>
      <w:r w:rsidRPr="0044321D">
        <w:rPr>
          <w:noProof/>
        </w:rPr>
        <w:lastRenderedPageBreak/>
        <w:drawing>
          <wp:inline distT="0" distB="0" distL="0" distR="0" wp14:anchorId="52789033" wp14:editId="5B523783">
            <wp:extent cx="5292421" cy="7380340"/>
            <wp:effectExtent l="19050" t="19050" r="22860" b="11430"/>
            <wp:docPr id="1130240468" name="Picture 1" descr="A document with text and a 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240468" name="Picture 1" descr="A document with text and a list&#10;&#10;AI-generated content may be incorrect."/>
                    <pic:cNvPicPr/>
                  </pic:nvPicPr>
                  <pic:blipFill>
                    <a:blip r:embed="rId34"/>
                    <a:stretch>
                      <a:fillRect/>
                    </a:stretch>
                  </pic:blipFill>
                  <pic:spPr>
                    <a:xfrm>
                      <a:off x="0" y="0"/>
                      <a:ext cx="5314930" cy="7411730"/>
                    </a:xfrm>
                    <a:prstGeom prst="rect">
                      <a:avLst/>
                    </a:prstGeom>
                    <a:ln>
                      <a:solidFill>
                        <a:schemeClr val="tx1"/>
                      </a:solidFill>
                    </a:ln>
                  </pic:spPr>
                </pic:pic>
              </a:graphicData>
            </a:graphic>
          </wp:inline>
        </w:drawing>
      </w:r>
    </w:p>
    <w:p w14:paraId="75DE5AEF" w14:textId="4D3CC570" w:rsidR="0044321D" w:rsidRDefault="002B49A2" w:rsidP="002B49A2">
      <w:pPr>
        <w:pStyle w:val="Caption"/>
        <w:jc w:val="center"/>
      </w:pPr>
      <w:bookmarkStart w:id="65" w:name="_Toc198397056"/>
      <w:bookmarkStart w:id="66" w:name="_Toc198494586"/>
      <w:r>
        <w:t xml:space="preserve">Figure </w:t>
      </w:r>
      <w:r>
        <w:fldChar w:fldCharType="begin"/>
      </w:r>
      <w:r>
        <w:instrText xml:space="preserve"> SEQ Figure \* ARABIC </w:instrText>
      </w:r>
      <w:r>
        <w:fldChar w:fldCharType="separate"/>
      </w:r>
      <w:r w:rsidR="00AC12F4">
        <w:rPr>
          <w:noProof/>
        </w:rPr>
        <w:t>16</w:t>
      </w:r>
      <w:r>
        <w:fldChar w:fldCharType="end"/>
      </w:r>
      <w:r>
        <w:t xml:space="preserve"> - Project Charter</w:t>
      </w:r>
      <w:bookmarkEnd w:id="65"/>
      <w:bookmarkEnd w:id="66"/>
    </w:p>
    <w:p w14:paraId="5E654D38" w14:textId="30D5492D" w:rsidR="00D40FA8" w:rsidRPr="00EC47DD" w:rsidRDefault="005C6AC5" w:rsidP="00E41654">
      <w:pPr>
        <w:pStyle w:val="Heading2"/>
        <w:spacing w:line="360" w:lineRule="auto"/>
      </w:pPr>
      <w:bookmarkStart w:id="67" w:name="_Toc197888403"/>
      <w:bookmarkStart w:id="68" w:name="_Toc198487357"/>
      <w:r>
        <w:lastRenderedPageBreak/>
        <w:t>5.5</w:t>
      </w:r>
      <w:r w:rsidR="00EC47DD" w:rsidRPr="00EC47DD">
        <w:t xml:space="preserve"> </w:t>
      </w:r>
      <w:r w:rsidR="00D40FA8" w:rsidRPr="00EC47DD">
        <w:t>Initial Observations</w:t>
      </w:r>
      <w:bookmarkEnd w:id="67"/>
      <w:bookmarkEnd w:id="68"/>
    </w:p>
    <w:p w14:paraId="40545A67" w14:textId="1C2D2E91" w:rsidR="008105EA" w:rsidRDefault="009F7753" w:rsidP="00E41654">
      <w:pPr>
        <w:spacing w:after="0" w:line="360" w:lineRule="auto"/>
      </w:pPr>
      <w:r w:rsidRPr="009F7753">
        <w:t xml:space="preserve">To aid the Define phase, an initial Gemba walk took place to observe the FSP1 packaging process in its operating setting. </w:t>
      </w:r>
      <w:r w:rsidR="00CD6E1B" w:rsidRPr="00CD6E1B">
        <w:t>Gemba, which means "the actual place" in Japanese, refers to the factory floor where the packing process takes place and value is added to the product</w:t>
      </w:r>
      <w:r w:rsidR="005D5A74">
        <w:t xml:space="preserve"> </w:t>
      </w:r>
      <w:r w:rsidR="005D5A74" w:rsidRPr="005D5A74">
        <w:t>(Croft, 2023)</w:t>
      </w:r>
      <w:r w:rsidR="00CD6E1B" w:rsidRPr="00CD6E1B">
        <w:t>.</w:t>
      </w:r>
      <w:r w:rsidR="00D94F73">
        <w:t xml:space="preserve"> </w:t>
      </w:r>
    </w:p>
    <w:p w14:paraId="17398425" w14:textId="77777777" w:rsidR="006C203B" w:rsidRPr="000B1BE2" w:rsidRDefault="006C203B" w:rsidP="00E41654">
      <w:pPr>
        <w:spacing w:after="0" w:line="360" w:lineRule="auto"/>
      </w:pPr>
    </w:p>
    <w:p w14:paraId="12FA4604" w14:textId="5EC29CCD" w:rsidR="008105EA" w:rsidRPr="000B1BE2" w:rsidRDefault="006909C2" w:rsidP="00E41654">
      <w:pPr>
        <w:spacing w:after="0" w:line="360" w:lineRule="auto"/>
      </w:pPr>
      <w:r>
        <w:t>As well as gaining a better understanding of the process to assist with creating a process map, the</w:t>
      </w:r>
      <w:r w:rsidR="008105EA" w:rsidRPr="008105EA">
        <w:t xml:space="preserve"> first-hand observation provided a better grasp of how the packaging operation was carried out.</w:t>
      </w:r>
      <w:r w:rsidR="00972AE3" w:rsidRPr="000B1BE2">
        <w:t xml:space="preserve"> It proved that the task was primarily </w:t>
      </w:r>
      <w:r w:rsidR="00972AE3" w:rsidRPr="00A52D08">
        <w:t>manual, requiring the operator to complete sequential steps with little automation or ergonomic support.</w:t>
      </w:r>
      <w:r w:rsidR="00305FDC" w:rsidRPr="00A52D08">
        <w:t xml:space="preserve"> A completed Gemba walk observation sheet, used to support this analysis</w:t>
      </w:r>
      <w:r w:rsidR="00D9485D">
        <w:t xml:space="preserve"> </w:t>
      </w:r>
      <w:r w:rsidR="00305FDC" w:rsidRPr="00A52D08">
        <w:t xml:space="preserve">can be found in Appendix </w:t>
      </w:r>
      <w:r w:rsidR="00A52D08" w:rsidRPr="00A52D08">
        <w:t>A</w:t>
      </w:r>
      <w:r w:rsidR="00305FDC" w:rsidRPr="00A52D08">
        <w:t xml:space="preserve">. </w:t>
      </w:r>
      <w:r w:rsidR="00972AE3" w:rsidRPr="00A52D08">
        <w:t>Several</w:t>
      </w:r>
      <w:r w:rsidR="00972AE3" w:rsidRPr="000B1BE2">
        <w:t xml:space="preserve"> inefficiencies were discovered throughout this walk:</w:t>
      </w:r>
    </w:p>
    <w:p w14:paraId="12A9FAA7" w14:textId="2EFD43F6" w:rsidR="003E097C" w:rsidRPr="00F27D46" w:rsidRDefault="003E097C" w:rsidP="00E41654">
      <w:pPr>
        <w:spacing w:after="0" w:line="360" w:lineRule="auto"/>
      </w:pPr>
    </w:p>
    <w:p w14:paraId="0C1D3993" w14:textId="77777777" w:rsidR="0052427F" w:rsidRPr="00F27D46" w:rsidRDefault="0052427F" w:rsidP="00E41654">
      <w:pPr>
        <w:pStyle w:val="ListParagraph"/>
        <w:numPr>
          <w:ilvl w:val="0"/>
          <w:numId w:val="31"/>
        </w:numPr>
        <w:spacing w:after="0" w:line="360" w:lineRule="auto"/>
      </w:pPr>
      <w:r w:rsidRPr="00F27D46">
        <w:t>The workstation's layout lacked logical flow, resulting in inefficient movement between tasks and equipment.</w:t>
      </w:r>
    </w:p>
    <w:p w14:paraId="3ACC4BBD" w14:textId="77777777" w:rsidR="003E097C" w:rsidRPr="00F27D46" w:rsidRDefault="003E097C" w:rsidP="00E41654">
      <w:pPr>
        <w:spacing w:after="0" w:line="360" w:lineRule="auto"/>
      </w:pPr>
    </w:p>
    <w:p w14:paraId="7ECFC0F2" w14:textId="77777777" w:rsidR="00B149FE" w:rsidRPr="00F27D46" w:rsidRDefault="00B149FE" w:rsidP="00E41654">
      <w:pPr>
        <w:pStyle w:val="ListParagraph"/>
        <w:numPr>
          <w:ilvl w:val="0"/>
          <w:numId w:val="31"/>
        </w:numPr>
        <w:spacing w:after="0" w:line="360" w:lineRule="auto"/>
      </w:pPr>
      <w:r w:rsidRPr="00F27D46">
        <w:t>The buddy check method, while necessary for quality, was time-consuming and frequently disrupted the second operator's workflow.</w:t>
      </w:r>
    </w:p>
    <w:p w14:paraId="0543C321" w14:textId="77777777" w:rsidR="003E097C" w:rsidRPr="00F27D46" w:rsidRDefault="003E097C" w:rsidP="00E41654">
      <w:pPr>
        <w:spacing w:after="0" w:line="360" w:lineRule="auto"/>
      </w:pPr>
    </w:p>
    <w:p w14:paraId="34563CBB" w14:textId="19BE431D" w:rsidR="003E097C" w:rsidRPr="00F27D46" w:rsidRDefault="00F24079" w:rsidP="00E41654">
      <w:pPr>
        <w:pStyle w:val="ListParagraph"/>
        <w:numPr>
          <w:ilvl w:val="0"/>
          <w:numId w:val="31"/>
        </w:numPr>
        <w:spacing w:after="0" w:line="360" w:lineRule="auto"/>
      </w:pPr>
      <w:r w:rsidRPr="00F27D46">
        <w:t>The placement of tools and consumables (such as labels, tape, and certificates) was not optimal, resulting in slight delays as operators had to often reach or look for items.</w:t>
      </w:r>
    </w:p>
    <w:p w14:paraId="10FED284" w14:textId="77777777" w:rsidR="003E097C" w:rsidRPr="00F27D46" w:rsidRDefault="003E097C" w:rsidP="00E41654">
      <w:pPr>
        <w:spacing w:after="0" w:line="360" w:lineRule="auto"/>
      </w:pPr>
    </w:p>
    <w:p w14:paraId="2C31A73A" w14:textId="77777777" w:rsidR="00EA7C6D" w:rsidRPr="00F27D46" w:rsidRDefault="00EA7C6D" w:rsidP="00E41654">
      <w:pPr>
        <w:pStyle w:val="ListParagraph"/>
        <w:numPr>
          <w:ilvl w:val="0"/>
          <w:numId w:val="31"/>
        </w:numPr>
        <w:spacing w:after="0" w:line="360" w:lineRule="auto"/>
      </w:pPr>
      <w:r w:rsidRPr="00F27D46">
        <w:t>Printed work instructions had multiple steps and were sometimes difficult to follow, increasing the risk of errors.</w:t>
      </w:r>
    </w:p>
    <w:p w14:paraId="72C9B648" w14:textId="77777777" w:rsidR="003E097C" w:rsidRPr="00F27D46" w:rsidRDefault="003E097C" w:rsidP="00E41654">
      <w:pPr>
        <w:spacing w:after="0" w:line="360" w:lineRule="auto"/>
      </w:pPr>
    </w:p>
    <w:p w14:paraId="730BD755" w14:textId="77777777" w:rsidR="00F27D46" w:rsidRPr="00F27D46" w:rsidRDefault="00F27D46" w:rsidP="00E41654">
      <w:pPr>
        <w:pStyle w:val="ListParagraph"/>
        <w:numPr>
          <w:ilvl w:val="0"/>
          <w:numId w:val="31"/>
        </w:numPr>
        <w:spacing w:after="0" w:line="360" w:lineRule="auto"/>
      </w:pPr>
      <w:r w:rsidRPr="00F27D46">
        <w:t>The process of matching certifications and labels to the appropriate part required operator attention and was prone to error.</w:t>
      </w:r>
    </w:p>
    <w:p w14:paraId="4D70C616" w14:textId="77777777" w:rsidR="003E097C" w:rsidRPr="003E097C" w:rsidRDefault="003E097C" w:rsidP="00E41654">
      <w:pPr>
        <w:spacing w:after="0" w:line="360" w:lineRule="auto"/>
        <w:rPr>
          <w:highlight w:val="yellow"/>
        </w:rPr>
      </w:pPr>
    </w:p>
    <w:p w14:paraId="78EF3CE2" w14:textId="280A40A4" w:rsidR="0028623B" w:rsidRPr="0028623B" w:rsidRDefault="0028623B" w:rsidP="00E41654">
      <w:pPr>
        <w:spacing w:after="0" w:line="360" w:lineRule="auto"/>
      </w:pPr>
      <w:r w:rsidRPr="0028623B">
        <w:t>These early findings helped to validate the concerns outlined in the problem statement</w:t>
      </w:r>
      <w:r w:rsidR="003B147C">
        <w:t xml:space="preserve">, </w:t>
      </w:r>
      <w:r w:rsidRPr="0028623B">
        <w:t>guided the focus areas for further investigation</w:t>
      </w:r>
      <w:r w:rsidR="003B147C">
        <w:t xml:space="preserve"> and assisted in the creation of both the process map and spaghetti diagram </w:t>
      </w:r>
      <w:r w:rsidRPr="0028623B">
        <w:t>in the Measure phase</w:t>
      </w:r>
      <w:r w:rsidR="00A37834">
        <w:t xml:space="preserve">. </w:t>
      </w:r>
    </w:p>
    <w:p w14:paraId="48624283" w14:textId="632D84B5" w:rsidR="001019F1" w:rsidRPr="008D161C" w:rsidRDefault="001019F1" w:rsidP="00E41654">
      <w:pPr>
        <w:spacing w:after="0" w:line="360" w:lineRule="auto"/>
      </w:pPr>
      <w:r>
        <w:br w:type="page"/>
      </w:r>
    </w:p>
    <w:p w14:paraId="5CFE4FC2" w14:textId="29BF6E01" w:rsidR="003D3718" w:rsidRPr="003D3718" w:rsidRDefault="001019F1" w:rsidP="005C6AC5">
      <w:pPr>
        <w:pStyle w:val="Heading1"/>
        <w:numPr>
          <w:ilvl w:val="0"/>
          <w:numId w:val="36"/>
        </w:numPr>
        <w:spacing w:line="360" w:lineRule="auto"/>
      </w:pPr>
      <w:bookmarkStart w:id="69" w:name="_Toc197888404"/>
      <w:bookmarkStart w:id="70" w:name="_Toc198487358"/>
      <w:r w:rsidRPr="003D3718">
        <w:lastRenderedPageBreak/>
        <w:t>Measure</w:t>
      </w:r>
      <w:bookmarkEnd w:id="69"/>
      <w:bookmarkEnd w:id="70"/>
    </w:p>
    <w:p w14:paraId="48CEB390" w14:textId="32D5F5C2" w:rsidR="009F0AD4" w:rsidRDefault="009F0AD4" w:rsidP="00744095">
      <w:pPr>
        <w:spacing w:line="360" w:lineRule="auto"/>
      </w:pPr>
      <w:r>
        <w:t>The Measure phase of the DMAIC framework focused on quantifying current process performance within the FSP1 packaging operation. This phase aimed to establish a data-driven baseline by identifying key metrics such as cycle time, operator motion, and packaging error rates. These metrics were used to validate initial observations from the Define phase and to characterise the extent of inefficiencies present.</w:t>
      </w:r>
    </w:p>
    <w:p w14:paraId="18C1B397" w14:textId="4F3DD7C8" w:rsidR="008E0E2A" w:rsidRDefault="009F0AD4" w:rsidP="00FA7F4D">
      <w:pPr>
        <w:spacing w:line="360" w:lineRule="auto"/>
      </w:pPr>
      <w:r>
        <w:t>Data collection tools such as time-and-motion studies, error logs, and operator tracking were employed to gather primary data from live operations. The data w</w:t>
      </w:r>
      <w:r w:rsidR="00FA7F4D">
        <w:t>a</w:t>
      </w:r>
      <w:r w:rsidR="00D81F82">
        <w:t>s</w:t>
      </w:r>
      <w:r>
        <w:t xml:space="preserve"> then analysed to reveal patterns of variation and operational delays. This enabled a structured comparison between actual performance and internal targets, providing an objective foundation for identifying root causes in the subsequent Analyse phase.</w:t>
      </w:r>
      <w:bookmarkStart w:id="71" w:name="_Toc197888405"/>
    </w:p>
    <w:p w14:paraId="1781277B" w14:textId="30A082AB" w:rsidR="00EB3382" w:rsidRDefault="005C6AC5" w:rsidP="00FA7F4D">
      <w:pPr>
        <w:pStyle w:val="Heading2"/>
        <w:spacing w:line="360" w:lineRule="auto"/>
      </w:pPr>
      <w:bookmarkStart w:id="72" w:name="_Toc198487359"/>
      <w:r>
        <w:t xml:space="preserve">6.1 </w:t>
      </w:r>
      <w:r w:rsidR="00EB3382">
        <w:t>Data collection strategy</w:t>
      </w:r>
      <w:bookmarkEnd w:id="71"/>
      <w:bookmarkEnd w:id="72"/>
      <w:r w:rsidR="00EB3382">
        <w:t xml:space="preserve"> </w:t>
      </w:r>
    </w:p>
    <w:p w14:paraId="50D45600" w14:textId="4D7B6DCC" w:rsidR="00EB3382" w:rsidRDefault="00EB3382" w:rsidP="00FA7F4D">
      <w:pPr>
        <w:spacing w:line="360" w:lineRule="auto"/>
      </w:pPr>
      <w:r w:rsidRPr="00710199">
        <w:t>The goal of this section was to explain what primary data w</w:t>
      </w:r>
      <w:r w:rsidR="0063621D">
        <w:t>as</w:t>
      </w:r>
      <w:r w:rsidRPr="00710199">
        <w:t xml:space="preserve"> collected, why each variable was chosen, and how measurements were taken on the shop floor. A structured collection plan was required to ensure that subsequent analysis was accurate and directly related to the problem statement and inefficiencies recognised during the Gemba walk.</w:t>
      </w:r>
    </w:p>
    <w:p w14:paraId="7CF4204D" w14:textId="786DE948" w:rsidR="00EB3382" w:rsidRDefault="00484D02" w:rsidP="00E41654">
      <w:pPr>
        <w:pStyle w:val="Heading3"/>
        <w:spacing w:line="360" w:lineRule="auto"/>
      </w:pPr>
      <w:bookmarkStart w:id="73" w:name="_Toc197888407"/>
      <w:bookmarkStart w:id="74" w:name="_Toc198487360"/>
      <w:r>
        <w:t>6</w:t>
      </w:r>
      <w:r w:rsidR="00EB3382" w:rsidRPr="00F86F9E">
        <w:t>.1.</w:t>
      </w:r>
      <w:r>
        <w:t>1</w:t>
      </w:r>
      <w:r w:rsidR="00EB3382" w:rsidRPr="00F86F9E">
        <w:t> Data Sources and Capture Method</w:t>
      </w:r>
      <w:bookmarkEnd w:id="73"/>
      <w:bookmarkEnd w:id="74"/>
    </w:p>
    <w:p w14:paraId="7E01BB8E" w14:textId="1E5A473C" w:rsidR="007868F1" w:rsidRDefault="000538F8" w:rsidP="00E41654">
      <w:pPr>
        <w:spacing w:line="360" w:lineRule="auto"/>
      </w:pPr>
      <w:r w:rsidRPr="00F83C01">
        <w:t xml:space="preserve">A data collection plan is a structured approach used to define what data </w:t>
      </w:r>
      <w:r w:rsidR="00E77CDC">
        <w:t>was</w:t>
      </w:r>
      <w:r w:rsidRPr="00F83C01">
        <w:t xml:space="preserve"> gathered, how it </w:t>
      </w:r>
      <w:r w:rsidR="00E77CDC">
        <w:t xml:space="preserve">was </w:t>
      </w:r>
      <w:r w:rsidRPr="00F83C01">
        <w:t xml:space="preserve">collected, and why it </w:t>
      </w:r>
      <w:r w:rsidR="00E77CDC">
        <w:t>was</w:t>
      </w:r>
      <w:r w:rsidRPr="00F83C01">
        <w:t xml:space="preserve"> </w:t>
      </w:r>
      <w:r w:rsidRPr="009F58D8">
        <w:t>necessary to support process analysis and decision-making</w:t>
      </w:r>
      <w:r w:rsidR="00F83C01" w:rsidRPr="009F58D8">
        <w:t xml:space="preserve"> (Kenett, Zonnenshain and Swarz, 2020</w:t>
      </w:r>
      <w:r w:rsidR="00367E9E" w:rsidRPr="009F58D8">
        <w:t>). Table</w:t>
      </w:r>
      <w:r w:rsidR="00EB3382" w:rsidRPr="009F58D8">
        <w:t xml:space="preserve"> </w:t>
      </w:r>
      <w:r w:rsidR="009F58D8" w:rsidRPr="009F58D8">
        <w:t xml:space="preserve">1 </w:t>
      </w:r>
      <w:r w:rsidR="00EB3382" w:rsidRPr="009F58D8">
        <w:t>summarises where variables were collected, collection instruments used, and the sampling plans used to ensure adequate coverage across shifts. Within the sampling plan operator</w:t>
      </w:r>
      <w:r w:rsidR="00EB3382">
        <w:t xml:space="preserve"> A and B were mentioned, these were the operators on alternate shifts</w:t>
      </w:r>
      <w:r w:rsidR="007868F1">
        <w:t xml:space="preserve">. Operator A was recorded on </w:t>
      </w:r>
      <w:r w:rsidR="00E43486">
        <w:t>a</w:t>
      </w:r>
      <w:r w:rsidR="007868F1">
        <w:t xml:space="preserve"> morning shift (06:00-14:00) and Operator B was recorded on </w:t>
      </w:r>
      <w:r w:rsidR="00E43486">
        <w:t>an afternoon shift (14:00-22:00).</w:t>
      </w:r>
    </w:p>
    <w:p w14:paraId="254BC692" w14:textId="4C37DE57" w:rsidR="00953F4E" w:rsidRDefault="00953F4E" w:rsidP="00953F4E">
      <w:pPr>
        <w:pStyle w:val="Caption"/>
        <w:keepNext/>
        <w:jc w:val="center"/>
      </w:pPr>
      <w:bookmarkStart w:id="75" w:name="_Toc198397668"/>
      <w:r>
        <w:lastRenderedPageBreak/>
        <w:t xml:space="preserve">Table </w:t>
      </w:r>
      <w:r>
        <w:fldChar w:fldCharType="begin"/>
      </w:r>
      <w:r>
        <w:instrText xml:space="preserve"> SEQ Table \* ARABIC </w:instrText>
      </w:r>
      <w:r>
        <w:fldChar w:fldCharType="separate"/>
      </w:r>
      <w:r w:rsidR="00941A3A">
        <w:rPr>
          <w:noProof/>
        </w:rPr>
        <w:t>1</w:t>
      </w:r>
      <w:r>
        <w:fldChar w:fldCharType="end"/>
      </w:r>
      <w:r>
        <w:t xml:space="preserve"> - Data collection plan</w:t>
      </w:r>
      <w:bookmarkEnd w:id="75"/>
    </w:p>
    <w:p w14:paraId="5092BD67" w14:textId="77777777" w:rsidR="00EB3382" w:rsidRDefault="00EB3382" w:rsidP="00953F4E">
      <w:pPr>
        <w:spacing w:line="360" w:lineRule="auto"/>
        <w:jc w:val="center"/>
      </w:pPr>
      <w:r>
        <w:rPr>
          <w:noProof/>
        </w:rPr>
        <w:drawing>
          <wp:inline distT="0" distB="0" distL="0" distR="0" wp14:anchorId="4A9F9EA0" wp14:editId="3C0A85FA">
            <wp:extent cx="5835650" cy="3721100"/>
            <wp:effectExtent l="19050" t="19050" r="12700" b="12700"/>
            <wp:docPr id="57298974" name="Picture 1" descr="A white and blue char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98974" name="Picture 1" descr="A white and blue chart with black text&#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35650" cy="3721100"/>
                    </a:xfrm>
                    <a:prstGeom prst="rect">
                      <a:avLst/>
                    </a:prstGeom>
                    <a:noFill/>
                    <a:ln>
                      <a:solidFill>
                        <a:schemeClr val="tx1"/>
                      </a:solidFill>
                    </a:ln>
                  </pic:spPr>
                </pic:pic>
              </a:graphicData>
            </a:graphic>
          </wp:inline>
        </w:drawing>
      </w:r>
    </w:p>
    <w:p w14:paraId="2878F196" w14:textId="272E8D18" w:rsidR="00EB3382" w:rsidRDefault="00484D02" w:rsidP="00E41654">
      <w:pPr>
        <w:pStyle w:val="Heading3"/>
        <w:spacing w:line="360" w:lineRule="auto"/>
      </w:pPr>
      <w:bookmarkStart w:id="76" w:name="_Toc197888408"/>
      <w:bookmarkStart w:id="77" w:name="_Toc198487361"/>
      <w:r>
        <w:t>6.1.2</w:t>
      </w:r>
      <w:r w:rsidR="00EB3382">
        <w:t xml:space="preserve"> </w:t>
      </w:r>
      <w:bookmarkEnd w:id="76"/>
      <w:r w:rsidR="00EB3382">
        <w:t>Validation of data collection methodology</w:t>
      </w:r>
      <w:bookmarkEnd w:id="77"/>
    </w:p>
    <w:p w14:paraId="42D8C0D0" w14:textId="0BF7A57C" w:rsidR="00EB3382" w:rsidRDefault="00EB3382" w:rsidP="00E41654">
      <w:pPr>
        <w:spacing w:line="360" w:lineRule="auto"/>
      </w:pPr>
      <w:r w:rsidRPr="00B01EAE">
        <w:t>To ensure the reliability and integrity of the data collected during the Measure phase, several validation steps were carried out. The goal</w:t>
      </w:r>
      <w:r w:rsidR="00590905">
        <w:t xml:space="preserve"> of this</w:t>
      </w:r>
      <w:r w:rsidRPr="00B01EAE">
        <w:t xml:space="preserve"> was to minimise variation in collection methods while maintaining consistency across shifts and data types.</w:t>
      </w:r>
    </w:p>
    <w:p w14:paraId="4484B510" w14:textId="4405ACF9" w:rsidR="00EB3382" w:rsidRDefault="00EB3382" w:rsidP="00E41654">
      <w:pPr>
        <w:spacing w:line="360" w:lineRule="auto"/>
      </w:pPr>
      <w:r w:rsidRPr="00B01EAE">
        <w:t>All time-and-motion observations were performed by the same person, eliminating inter-observer variability and ensuring a consistent approach to recording task durations, operator motion, and tool search events. The only exception was packaging error data, which was collected by buddy-checking operators. To reduce variation in this activity, the production supervisor instructed operators on how to properly use the tick sheet, and the form was kept in a visible location throughout the month to ensure consistent use.</w:t>
      </w:r>
    </w:p>
    <w:p w14:paraId="32231243" w14:textId="77777777" w:rsidR="00EB3382" w:rsidRPr="00B01EAE" w:rsidRDefault="00EB3382" w:rsidP="00E41654">
      <w:pPr>
        <w:spacing w:line="360" w:lineRule="auto"/>
      </w:pPr>
      <w:r w:rsidRPr="00B01EAE">
        <w:t>Pilot runs were performed at the start of each observation window to validate the procedure and ensure that the data recording sheets were suitable for the purpose. These pilots also allowed the observer to confirm the clarity of each variable's definitions and gain confidence in the timing and measurement routines before full data collection began.</w:t>
      </w:r>
    </w:p>
    <w:p w14:paraId="068059F4" w14:textId="301E3631" w:rsidR="00EB3382" w:rsidRDefault="00EB3382" w:rsidP="00E41654">
      <w:pPr>
        <w:spacing w:line="360" w:lineRule="auto"/>
      </w:pPr>
      <w:r w:rsidRPr="00B01EAE">
        <w:lastRenderedPageBreak/>
        <w:t>Before using any tools for data collection, they were all checked. The stopwatch was re</w:t>
      </w:r>
      <w:r w:rsidR="00CC3695">
        <w:t>-</w:t>
      </w:r>
      <w:r w:rsidRPr="00B01EAE">
        <w:t>set and tested for responsiveness, the measure wheel was zeroed and verified over a known distance, and the tick sheets were checked for completeness. This ensured that measurement devices worked properly and did not introduce systematic errors.</w:t>
      </w:r>
    </w:p>
    <w:p w14:paraId="05078F4E" w14:textId="3CA02C90" w:rsidR="00EB3382" w:rsidRDefault="00EB3382" w:rsidP="00E41654">
      <w:pPr>
        <w:spacing w:line="360" w:lineRule="auto"/>
      </w:pPr>
      <w:r w:rsidRPr="00B01EAE">
        <w:t>Standard operating procedures were followed to ensure consistency</w:t>
      </w:r>
      <w:r w:rsidR="003C4652">
        <w:t>,</w:t>
      </w:r>
      <w:r w:rsidRPr="00B01EAE">
        <w:t xml:space="preserve"> </w:t>
      </w:r>
      <w:r w:rsidR="003C4652">
        <w:t>f</w:t>
      </w:r>
      <w:r w:rsidRPr="00B01EAE">
        <w:t xml:space="preserve">or example, the stopwatch was always set to start at the same point—when the operator received the job sheet—and stop once the part was placed on the </w:t>
      </w:r>
      <w:r w:rsidR="004B3DA9">
        <w:t>“completed”</w:t>
      </w:r>
      <w:r w:rsidRPr="00B01EAE">
        <w:t xml:space="preserve"> shelf. To ensure that observations were comparable, task element times were recorded using a consistent set of task definitions.</w:t>
      </w:r>
    </w:p>
    <w:p w14:paraId="0E115684" w14:textId="7ACB802B" w:rsidR="00EB3382" w:rsidRDefault="00EB3382" w:rsidP="00E41654">
      <w:pPr>
        <w:spacing w:line="360" w:lineRule="auto"/>
      </w:pPr>
      <w:r w:rsidRPr="00B01EAE">
        <w:t xml:space="preserve">Although formal training was not provided, </w:t>
      </w:r>
      <w:r w:rsidR="00A60339">
        <w:t xml:space="preserve">a document was </w:t>
      </w:r>
      <w:r w:rsidRPr="00B01EAE">
        <w:t xml:space="preserve">created </w:t>
      </w:r>
      <w:r w:rsidR="00A60339">
        <w:t>to input data points</w:t>
      </w:r>
      <w:r w:rsidRPr="00B01EAE">
        <w:t xml:space="preserve"> to ensure consistency. Th</w:t>
      </w:r>
      <w:r w:rsidR="00B933E4">
        <w:t>e observer was also verbally told the</w:t>
      </w:r>
      <w:r w:rsidRPr="00B01EAE">
        <w:t xml:space="preserve"> start/stop criteria, task categories, and observation etiquette (e.g., no interference with the operator</w:t>
      </w:r>
      <w:r w:rsidR="00B933E4">
        <w:t>) in order to</w:t>
      </w:r>
      <w:r w:rsidRPr="00B01EAE">
        <w:t xml:space="preserve"> reduce bias and increase repeatability throughout the study.</w:t>
      </w:r>
    </w:p>
    <w:p w14:paraId="4FA4E366" w14:textId="3DDA2144" w:rsidR="008F7B2B" w:rsidRDefault="00EB3382" w:rsidP="008F7B2B">
      <w:pPr>
        <w:spacing w:line="360" w:lineRule="auto"/>
      </w:pPr>
      <w:r w:rsidRPr="00B01EAE">
        <w:t>Collectively, these steps ensured that the data collected during the Measure phase was consistent, representative, and suitable for use in the Analyse phase.</w:t>
      </w:r>
    </w:p>
    <w:p w14:paraId="615D9C78" w14:textId="77777777" w:rsidR="008F7B2B" w:rsidRDefault="008F7B2B" w:rsidP="008F7B2B">
      <w:pPr>
        <w:spacing w:line="360" w:lineRule="auto"/>
      </w:pPr>
    </w:p>
    <w:p w14:paraId="4CAE4779" w14:textId="77777777" w:rsidR="002B49A2" w:rsidRDefault="002B49A2">
      <w:pPr>
        <w:jc w:val="left"/>
        <w:rPr>
          <w:rFonts w:eastAsiaTheme="majorEastAsia" w:cstheme="majorBidi"/>
          <w:color w:val="2F5496" w:themeColor="accent1" w:themeShade="BF"/>
          <w:sz w:val="26"/>
          <w:szCs w:val="26"/>
        </w:rPr>
      </w:pPr>
      <w:bookmarkStart w:id="78" w:name="_Toc197888409"/>
      <w:r>
        <w:br w:type="page"/>
      </w:r>
    </w:p>
    <w:p w14:paraId="75D49806" w14:textId="4601C34D" w:rsidR="00E46CF0" w:rsidRDefault="00D843F2" w:rsidP="00E41654">
      <w:pPr>
        <w:pStyle w:val="Heading2"/>
        <w:spacing w:line="360" w:lineRule="auto"/>
      </w:pPr>
      <w:bookmarkStart w:id="79" w:name="_Toc198487362"/>
      <w:r>
        <w:lastRenderedPageBreak/>
        <w:t>6</w:t>
      </w:r>
      <w:r w:rsidR="00E46CF0">
        <w:t xml:space="preserve">.2 </w:t>
      </w:r>
      <w:r w:rsidR="00453C31">
        <w:t>Detailed Process Mapping</w:t>
      </w:r>
      <w:bookmarkEnd w:id="78"/>
      <w:bookmarkEnd w:id="79"/>
      <w:r w:rsidR="00453C31">
        <w:t xml:space="preserve"> </w:t>
      </w:r>
    </w:p>
    <w:p w14:paraId="5E31AB6F" w14:textId="0222A038" w:rsidR="00453C31" w:rsidRDefault="006644CA" w:rsidP="00E41654">
      <w:pPr>
        <w:spacing w:line="360" w:lineRule="auto"/>
      </w:pPr>
      <w:r w:rsidRPr="006644CA">
        <w:t>Immediately after data collection</w:t>
      </w:r>
      <w:r w:rsidR="005623A6">
        <w:t xml:space="preserve"> and with the aid of the previously completed Gemba </w:t>
      </w:r>
      <w:r w:rsidR="00080A2C">
        <w:t xml:space="preserve">walk, </w:t>
      </w:r>
      <w:r w:rsidR="00080A2C" w:rsidRPr="006644CA">
        <w:t>observed</w:t>
      </w:r>
      <w:r w:rsidRPr="006644CA">
        <w:t xml:space="preserve"> operations were translated into two complimentary visuals: a </w:t>
      </w:r>
      <w:r w:rsidR="00E625D2">
        <w:t xml:space="preserve">process map and a </w:t>
      </w:r>
      <w:r w:rsidRPr="006644CA">
        <w:t>spaghetti diagram. They gave a clear picture of work progress at the FSP1 packaging station.</w:t>
      </w:r>
    </w:p>
    <w:p w14:paraId="7B0A67FB" w14:textId="32311B4A" w:rsidR="006644CA" w:rsidRDefault="00D843F2" w:rsidP="00E41654">
      <w:pPr>
        <w:pStyle w:val="Heading3"/>
        <w:spacing w:line="360" w:lineRule="auto"/>
      </w:pPr>
      <w:bookmarkStart w:id="80" w:name="_Toc197888410"/>
      <w:bookmarkStart w:id="81" w:name="_Toc198487363"/>
      <w:r>
        <w:t>6</w:t>
      </w:r>
      <w:r w:rsidR="00C42A3D" w:rsidRPr="00774092">
        <w:t>.2.1 Flow Chart with task-element times</w:t>
      </w:r>
      <w:bookmarkEnd w:id="80"/>
      <w:bookmarkEnd w:id="81"/>
      <w:r w:rsidR="00C42A3D" w:rsidRPr="00774092">
        <w:t xml:space="preserve"> </w:t>
      </w:r>
    </w:p>
    <w:p w14:paraId="24A200FB" w14:textId="008A7418" w:rsidR="00483B9B" w:rsidRDefault="002B49A2" w:rsidP="00E41654">
      <w:pPr>
        <w:spacing w:line="360" w:lineRule="auto"/>
      </w:pPr>
      <w:r>
        <w:rPr>
          <w:noProof/>
        </w:rPr>
        <mc:AlternateContent>
          <mc:Choice Requires="wps">
            <w:drawing>
              <wp:anchor distT="0" distB="0" distL="114300" distR="114300" simplePos="0" relativeHeight="251669504" behindDoc="0" locked="0" layoutInCell="1" allowOverlap="1" wp14:anchorId="4B6E50C4" wp14:editId="17870CD4">
                <wp:simplePos x="0" y="0"/>
                <wp:positionH relativeFrom="column">
                  <wp:posOffset>-844550</wp:posOffset>
                </wp:positionH>
                <wp:positionV relativeFrom="paragraph">
                  <wp:posOffset>3922395</wp:posOffset>
                </wp:positionV>
                <wp:extent cx="7614285" cy="635"/>
                <wp:effectExtent l="0" t="0" r="0" b="0"/>
                <wp:wrapSquare wrapText="bothSides"/>
                <wp:docPr id="1308975832" name="Text Box 1"/>
                <wp:cNvGraphicFramePr/>
                <a:graphic xmlns:a="http://schemas.openxmlformats.org/drawingml/2006/main">
                  <a:graphicData uri="http://schemas.microsoft.com/office/word/2010/wordprocessingShape">
                    <wps:wsp>
                      <wps:cNvSpPr txBox="1"/>
                      <wps:spPr>
                        <a:xfrm>
                          <a:off x="0" y="0"/>
                          <a:ext cx="7614285" cy="635"/>
                        </a:xfrm>
                        <a:prstGeom prst="rect">
                          <a:avLst/>
                        </a:prstGeom>
                        <a:solidFill>
                          <a:prstClr val="white"/>
                        </a:solidFill>
                        <a:ln>
                          <a:noFill/>
                        </a:ln>
                      </wps:spPr>
                      <wps:txbx>
                        <w:txbxContent>
                          <w:p w14:paraId="5021D578" w14:textId="11A647D7" w:rsidR="002B49A2" w:rsidRPr="00097427" w:rsidRDefault="002B49A2" w:rsidP="002B49A2">
                            <w:pPr>
                              <w:pStyle w:val="Caption"/>
                              <w:jc w:val="center"/>
                              <w:rPr>
                                <w:noProof/>
                                <w:sz w:val="22"/>
                                <w:szCs w:val="22"/>
                              </w:rPr>
                            </w:pPr>
                            <w:bookmarkStart w:id="82" w:name="_Toc198397057"/>
                            <w:bookmarkStart w:id="83" w:name="_Toc198494587"/>
                            <w:r>
                              <w:t xml:space="preserve">Figure </w:t>
                            </w:r>
                            <w:r>
                              <w:fldChar w:fldCharType="begin"/>
                            </w:r>
                            <w:r>
                              <w:instrText xml:space="preserve"> SEQ Figure \* ARABIC </w:instrText>
                            </w:r>
                            <w:r>
                              <w:fldChar w:fldCharType="separate"/>
                            </w:r>
                            <w:r w:rsidR="00AC12F4">
                              <w:rPr>
                                <w:noProof/>
                              </w:rPr>
                              <w:t>17</w:t>
                            </w:r>
                            <w:r>
                              <w:fldChar w:fldCharType="end"/>
                            </w:r>
                            <w:r>
                              <w:t xml:space="preserve"> - Process flow chart</w:t>
                            </w:r>
                            <w:bookmarkEnd w:id="82"/>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6E50C4" id="_x0000_s1027" type="#_x0000_t202" style="position:absolute;left:0;text-align:left;margin-left:-66.5pt;margin-top:308.85pt;width:599.5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" stroked="f">
                <v:textbox style="mso-fit-shape-to-text:t" inset="0,0,0,0">
                  <w:txbxContent>
                    <w:p w14:paraId="5021D578" w14:textId="11A647D7" w:rsidR="002B49A2" w:rsidRPr="00097427" w:rsidRDefault="002B49A2" w:rsidP="002B49A2">
                      <w:pPr>
                        <w:pStyle w:val="Caption"/>
                        <w:jc w:val="center"/>
                        <w:rPr>
                          <w:noProof/>
                          <w:sz w:val="22"/>
                          <w:szCs w:val="22"/>
                        </w:rPr>
                      </w:pPr>
                      <w:bookmarkStart w:id="86" w:name="_Toc198397057"/>
                      <w:bookmarkStart w:id="87" w:name="_Toc198494587"/>
                      <w:r>
                        <w:t xml:space="preserve">Figure </w:t>
                      </w:r>
                      <w:r>
                        <w:fldChar w:fldCharType="begin"/>
                      </w:r>
                      <w:r>
                        <w:instrText xml:space="preserve"> SEQ Figure \* ARABIC </w:instrText>
                      </w:r>
                      <w:r>
                        <w:fldChar w:fldCharType="separate"/>
                      </w:r>
                      <w:r w:rsidR="00AC12F4">
                        <w:rPr>
                          <w:noProof/>
                        </w:rPr>
                        <w:t>17</w:t>
                      </w:r>
                      <w:r>
                        <w:fldChar w:fldCharType="end"/>
                      </w:r>
                      <w:r>
                        <w:t xml:space="preserve"> - Process flow chart</w:t>
                      </w:r>
                      <w:bookmarkEnd w:id="86"/>
                      <w:bookmarkEnd w:id="87"/>
                    </w:p>
                  </w:txbxContent>
                </v:textbox>
                <w10:wrap type="square"/>
              </v:shape>
            </w:pict>
          </mc:Fallback>
        </mc:AlternateContent>
      </w:r>
      <w:r>
        <w:rPr>
          <w:noProof/>
        </w:rPr>
        <w:drawing>
          <wp:anchor distT="0" distB="0" distL="114300" distR="114300" simplePos="0" relativeHeight="251667456" behindDoc="0" locked="0" layoutInCell="1" allowOverlap="1" wp14:anchorId="08DACE60" wp14:editId="70B98097">
            <wp:simplePos x="0" y="0"/>
            <wp:positionH relativeFrom="column">
              <wp:posOffset>-844550</wp:posOffset>
            </wp:positionH>
            <wp:positionV relativeFrom="paragraph">
              <wp:posOffset>1241646</wp:posOffset>
            </wp:positionV>
            <wp:extent cx="7614285" cy="2623820"/>
            <wp:effectExtent l="19050" t="19050" r="24765" b="24130"/>
            <wp:wrapSquare wrapText="bothSides"/>
            <wp:docPr id="31833945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7614285" cy="2623820"/>
                    </a:xfrm>
                    <a:prstGeom prst="rect">
                      <a:avLst/>
                    </a:prstGeom>
                    <a:noFill/>
                    <a:ln>
                      <a:solidFill>
                        <a:schemeClr val="tx1"/>
                      </a:solidFill>
                    </a:ln>
                  </pic:spPr>
                </pic:pic>
              </a:graphicData>
            </a:graphic>
          </wp:anchor>
        </w:drawing>
      </w:r>
      <w:r w:rsidR="005C1FF7" w:rsidRPr="005C1FF7">
        <w:t>Figure 1</w:t>
      </w:r>
      <w:r w:rsidR="005C1FF7">
        <w:t>7</w:t>
      </w:r>
      <w:r w:rsidR="005C1FF7" w:rsidRPr="005C1FF7">
        <w:t xml:space="preserve"> depicts the sequence of activities that occurred on the shop floor during the FSP1 packaging operation. This flowchart was developed based on observations from 60 packaging cycles (30 per operator) and was used to visualise the step-by-step flow of tasks within the process. It assisted in identifying the most time-consuming stages and provided a clear foundation for targeted process improvement initiatives (Frey et al., 2011).</w:t>
      </w:r>
    </w:p>
    <w:p w14:paraId="17D21794" w14:textId="0E8FBA2C" w:rsidR="00734132" w:rsidRDefault="00734132" w:rsidP="00E41654">
      <w:pPr>
        <w:spacing w:line="360" w:lineRule="auto"/>
        <w:jc w:val="center"/>
      </w:pPr>
    </w:p>
    <w:p w14:paraId="5EA1A5A2" w14:textId="1E3DDA42" w:rsidR="00774092" w:rsidRDefault="006A56AB" w:rsidP="00BD5B87">
      <w:pPr>
        <w:pStyle w:val="Heading3"/>
        <w:spacing w:line="360" w:lineRule="auto"/>
      </w:pPr>
      <w:bookmarkStart w:id="84" w:name="_Toc197888411"/>
      <w:bookmarkStart w:id="85" w:name="_Toc198487364"/>
      <w:r>
        <w:t>6</w:t>
      </w:r>
      <w:r w:rsidR="00B8290E">
        <w:t xml:space="preserve">.2.2 </w:t>
      </w:r>
      <w:r w:rsidR="00427463">
        <w:t>Spaghetti</w:t>
      </w:r>
      <w:r w:rsidR="00B8290E">
        <w:t xml:space="preserve"> diagram </w:t>
      </w:r>
      <w:r w:rsidR="00427463">
        <w:t>of operator motion</w:t>
      </w:r>
      <w:bookmarkEnd w:id="84"/>
      <w:bookmarkEnd w:id="85"/>
      <w:r w:rsidR="00427463">
        <w:t xml:space="preserve"> </w:t>
      </w:r>
    </w:p>
    <w:p w14:paraId="0B3185DB" w14:textId="2375765F" w:rsidR="00BD5B87" w:rsidRPr="00BD5B87" w:rsidRDefault="00BD5B87" w:rsidP="00BD5B87">
      <w:pPr>
        <w:spacing w:line="360" w:lineRule="auto"/>
      </w:pPr>
      <w:r w:rsidRPr="00BD5B87">
        <w:t xml:space="preserve">A </w:t>
      </w:r>
      <w:r w:rsidR="0057594D">
        <w:t>measurement wheel</w:t>
      </w:r>
      <w:r w:rsidRPr="00BD5B87">
        <w:t xml:space="preserve"> was used to observe and record the movement of the operator across the workstation during the full cycle of packaging tasks. The operator's path was then transferred onto a scaled layout of the workstation, resulting in a spaghetti diagram that illustrated the typical routes taken throughout the process</w:t>
      </w:r>
      <w:r w:rsidR="000B0C2B">
        <w:t xml:space="preserve"> (Figure 18) </w:t>
      </w:r>
      <w:r w:rsidRPr="00BD5B87">
        <w:t>(Atlassian, 2025). This visual representation highlighted areas of frequent movement and supported the identification of layout inefficiencies that could be addressed to optimise workflow and reduce non-value-added activity</w:t>
      </w:r>
      <w:r w:rsidR="00A133CB">
        <w:t>.</w:t>
      </w:r>
    </w:p>
    <w:p w14:paraId="2E46DE32" w14:textId="77777777" w:rsidR="002B49A2" w:rsidRDefault="00EE7CDA" w:rsidP="002B49A2">
      <w:pPr>
        <w:keepNext/>
        <w:spacing w:line="360" w:lineRule="auto"/>
        <w:jc w:val="center"/>
      </w:pPr>
      <w:r w:rsidRPr="00EE7CDA">
        <w:rPr>
          <w:noProof/>
        </w:rPr>
        <w:lastRenderedPageBreak/>
        <w:drawing>
          <wp:inline distT="0" distB="0" distL="0" distR="0" wp14:anchorId="492725E7" wp14:editId="305E138C">
            <wp:extent cx="4989049" cy="3056355"/>
            <wp:effectExtent l="19050" t="19050" r="21590" b="10795"/>
            <wp:docPr id="713097978" name="Picture 1" descr="A diagram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097978" name="Picture 1" descr="A diagram of a computer program&#10;&#10;AI-generated content may be incorrect."/>
                    <pic:cNvPicPr/>
                  </pic:nvPicPr>
                  <pic:blipFill>
                    <a:blip r:embed="rId37"/>
                    <a:stretch>
                      <a:fillRect/>
                    </a:stretch>
                  </pic:blipFill>
                  <pic:spPr>
                    <a:xfrm>
                      <a:off x="0" y="0"/>
                      <a:ext cx="5015205" cy="3072378"/>
                    </a:xfrm>
                    <a:prstGeom prst="rect">
                      <a:avLst/>
                    </a:prstGeom>
                    <a:ln>
                      <a:solidFill>
                        <a:schemeClr val="tx1"/>
                      </a:solidFill>
                    </a:ln>
                  </pic:spPr>
                </pic:pic>
              </a:graphicData>
            </a:graphic>
          </wp:inline>
        </w:drawing>
      </w:r>
    </w:p>
    <w:p w14:paraId="5C3DF548" w14:textId="6D951EA1" w:rsidR="00EE7CDA" w:rsidRDefault="002B49A2" w:rsidP="002B49A2">
      <w:pPr>
        <w:pStyle w:val="Caption"/>
        <w:jc w:val="center"/>
      </w:pPr>
      <w:bookmarkStart w:id="86" w:name="_Toc198397058"/>
      <w:bookmarkStart w:id="87" w:name="_Toc198494588"/>
      <w:r>
        <w:t xml:space="preserve">Figure </w:t>
      </w:r>
      <w:r>
        <w:fldChar w:fldCharType="begin"/>
      </w:r>
      <w:r>
        <w:instrText xml:space="preserve"> SEQ Figure \* ARABIC </w:instrText>
      </w:r>
      <w:r>
        <w:fldChar w:fldCharType="separate"/>
      </w:r>
      <w:r w:rsidR="00AC12F4">
        <w:rPr>
          <w:noProof/>
        </w:rPr>
        <w:t>18</w:t>
      </w:r>
      <w:r>
        <w:fldChar w:fldCharType="end"/>
      </w:r>
      <w:r>
        <w:t xml:space="preserve"> - Motion diagram</w:t>
      </w:r>
      <w:bookmarkEnd w:id="86"/>
      <w:bookmarkEnd w:id="87"/>
    </w:p>
    <w:p w14:paraId="5FC70281" w14:textId="77777777" w:rsidR="00DF67AC" w:rsidRDefault="00DF67AC" w:rsidP="00E41654">
      <w:pPr>
        <w:spacing w:line="360" w:lineRule="auto"/>
      </w:pPr>
    </w:p>
    <w:p w14:paraId="1AD3DDF3" w14:textId="4572413D" w:rsidR="00195444" w:rsidRDefault="006A56AB" w:rsidP="00E41654">
      <w:pPr>
        <w:pStyle w:val="Heading2"/>
        <w:spacing w:line="360" w:lineRule="auto"/>
      </w:pPr>
      <w:bookmarkStart w:id="88" w:name="_Toc197888412"/>
      <w:bookmarkStart w:id="89" w:name="_Toc198487365"/>
      <w:r>
        <w:t>6</w:t>
      </w:r>
      <w:r w:rsidR="00195444">
        <w:t>.3 Baseline Process Performance</w:t>
      </w:r>
      <w:bookmarkEnd w:id="88"/>
      <w:bookmarkEnd w:id="89"/>
    </w:p>
    <w:p w14:paraId="63839663" w14:textId="1E268461" w:rsidR="00EB5167" w:rsidRPr="00EB5167" w:rsidRDefault="00637985" w:rsidP="00E41654">
      <w:pPr>
        <w:spacing w:line="360" w:lineRule="auto"/>
      </w:pPr>
      <w:r w:rsidRPr="00637985">
        <w:t xml:space="preserve">This section presents the FSP1 packaging process's baseline performance, which </w:t>
      </w:r>
      <w:r w:rsidR="00645BEF">
        <w:t>was collected following the data collection plan</w:t>
      </w:r>
      <w:r w:rsidRPr="00637985">
        <w:t>. The goal was to generate a quantifiable snapshot of the current process, identifying inefficiencies in terms of time, quality, and motion.</w:t>
      </w:r>
      <w:r w:rsidR="00EB5167" w:rsidRPr="00EB5167">
        <w:rPr>
          <w:rFonts w:eastAsia="Times New Roman" w:cs="Times New Roman"/>
          <w:sz w:val="24"/>
          <w:szCs w:val="24"/>
          <w:lang w:eastAsia="en-GB"/>
        </w:rPr>
        <w:t xml:space="preserve"> </w:t>
      </w:r>
    </w:p>
    <w:p w14:paraId="6B1A0EFE" w14:textId="13D2334C" w:rsidR="00792D67" w:rsidRDefault="006A56AB" w:rsidP="00E41654">
      <w:pPr>
        <w:pStyle w:val="Heading3"/>
        <w:spacing w:line="360" w:lineRule="auto"/>
      </w:pPr>
      <w:bookmarkStart w:id="90" w:name="_Toc197888413"/>
      <w:bookmarkStart w:id="91" w:name="_Toc198487366"/>
      <w:r>
        <w:t>6</w:t>
      </w:r>
      <w:r w:rsidR="00792D67">
        <w:t>.3.1 Cycle Time and Task Element Durations</w:t>
      </w:r>
      <w:bookmarkEnd w:id="90"/>
      <w:bookmarkEnd w:id="91"/>
    </w:p>
    <w:p w14:paraId="561EF058" w14:textId="6EDA0BE4" w:rsidR="00792D67" w:rsidRDefault="00EF5D10" w:rsidP="00E41654">
      <w:pPr>
        <w:spacing w:line="360" w:lineRule="auto"/>
      </w:pPr>
      <w:r w:rsidRPr="00347B85">
        <w:t xml:space="preserve">A total of 60 packaging cycles were observed, with 30 from each operator. The average cycle time was </w:t>
      </w:r>
      <w:r w:rsidR="00347B85" w:rsidRPr="00347B85">
        <w:t xml:space="preserve">13.4 </w:t>
      </w:r>
      <w:r w:rsidRPr="00347B85">
        <w:t xml:space="preserve">minutes. </w:t>
      </w:r>
      <w:r w:rsidR="000F5514">
        <w:t xml:space="preserve">The longest </w:t>
      </w:r>
      <w:r w:rsidR="001C72A4">
        <w:t xml:space="preserve">process </w:t>
      </w:r>
      <w:r w:rsidR="00BD2FE4">
        <w:t xml:space="preserve">within the operation is the </w:t>
      </w:r>
      <w:r w:rsidR="00014AD0">
        <w:t>actual</w:t>
      </w:r>
      <w:r w:rsidR="00BD2FE4">
        <w:t xml:space="preserve"> packaging of the part which takes on average </w:t>
      </w:r>
      <w:r w:rsidR="00295B38">
        <w:t>5 minutes with the buddy checking operation being the second longest taking 3.5 minutes.</w:t>
      </w:r>
      <w:r w:rsidR="00FC2D70">
        <w:t xml:space="preserve"> The raw data for the cycle time and task measurement can be found in appendix B. </w:t>
      </w:r>
    </w:p>
    <w:p w14:paraId="01360770" w14:textId="558C2567" w:rsidR="00646877" w:rsidRPr="00585FF8" w:rsidRDefault="006A56AB" w:rsidP="00E41654">
      <w:pPr>
        <w:pStyle w:val="Heading3"/>
        <w:spacing w:line="360" w:lineRule="auto"/>
      </w:pPr>
      <w:bookmarkStart w:id="92" w:name="_Toc197888414"/>
      <w:bookmarkStart w:id="93" w:name="_Toc198487367"/>
      <w:r>
        <w:t>6</w:t>
      </w:r>
      <w:r w:rsidR="00646877">
        <w:t xml:space="preserve">.3.2 </w:t>
      </w:r>
      <w:r w:rsidR="008479D6">
        <w:t>Operator Motion</w:t>
      </w:r>
      <w:bookmarkEnd w:id="92"/>
      <w:bookmarkEnd w:id="93"/>
      <w:r w:rsidR="008479D6">
        <w:t xml:space="preserve"> </w:t>
      </w:r>
    </w:p>
    <w:p w14:paraId="7E5C4590" w14:textId="31A09180" w:rsidR="004C18A0" w:rsidRPr="004C18A0" w:rsidRDefault="008A3358" w:rsidP="0009730D">
      <w:pPr>
        <w:spacing w:line="360" w:lineRule="auto"/>
      </w:pPr>
      <w:r w:rsidRPr="008A3358">
        <w:t xml:space="preserve">The operator's physical movement while packaging was measured with a </w:t>
      </w:r>
      <w:r w:rsidR="00D165E6">
        <w:t>measurement wheel</w:t>
      </w:r>
      <w:r w:rsidRPr="008A3358">
        <w:t>.</w:t>
      </w:r>
      <w:r w:rsidR="00D165E6">
        <w:t xml:space="preserve"> </w:t>
      </w:r>
      <w:r w:rsidR="00F50D4C">
        <w:t xml:space="preserve">On average, the operators walked </w:t>
      </w:r>
      <w:r w:rsidR="00CA152A">
        <w:t>17.</w:t>
      </w:r>
      <w:r w:rsidR="00066B30">
        <w:t>1</w:t>
      </w:r>
      <w:r w:rsidR="00CA152A">
        <w:t>m</w:t>
      </w:r>
      <w:r w:rsidR="00F50D4C">
        <w:t xml:space="preserve"> per cycle, reinforcing previous fin</w:t>
      </w:r>
      <w:r w:rsidR="005468EC">
        <w:t xml:space="preserve">dings from the Gemba walk regarding layout induced motion waste. </w:t>
      </w:r>
      <w:r w:rsidR="00B74CB9">
        <w:t>The measurements taken can be found in appendix C.</w:t>
      </w:r>
    </w:p>
    <w:p w14:paraId="2E5F9B14" w14:textId="32C695B4" w:rsidR="00D809E9" w:rsidRDefault="006A56AB" w:rsidP="00E41654">
      <w:pPr>
        <w:pStyle w:val="Heading3"/>
        <w:spacing w:line="360" w:lineRule="auto"/>
      </w:pPr>
      <w:bookmarkStart w:id="94" w:name="_Toc197888415"/>
      <w:bookmarkStart w:id="95" w:name="_Toc198487368"/>
      <w:r>
        <w:lastRenderedPageBreak/>
        <w:t>6</w:t>
      </w:r>
      <w:r w:rsidR="002C2110">
        <w:t>.3.</w:t>
      </w:r>
      <w:r>
        <w:t>3</w:t>
      </w:r>
      <w:r w:rsidR="002C2110">
        <w:t xml:space="preserve"> Packaging error rate</w:t>
      </w:r>
      <w:bookmarkEnd w:id="94"/>
      <w:bookmarkEnd w:id="95"/>
      <w:r w:rsidR="002C2110">
        <w:t xml:space="preserve"> </w:t>
      </w:r>
    </w:p>
    <w:p w14:paraId="7CE8CE5C" w14:textId="676ACEC7" w:rsidR="000B0B38" w:rsidRDefault="00C2430E" w:rsidP="00E41654">
      <w:pPr>
        <w:spacing w:line="360" w:lineRule="auto"/>
      </w:pPr>
      <w:r>
        <w:t xml:space="preserve">Through </w:t>
      </w:r>
      <w:r w:rsidR="000A4566">
        <w:t>the 60 parts packed</w:t>
      </w:r>
      <w:r w:rsidR="00681D29">
        <w:t xml:space="preserve">, </w:t>
      </w:r>
      <w:r w:rsidR="007262A1">
        <w:t>10</w:t>
      </w:r>
      <w:r w:rsidR="00B83A9C">
        <w:t xml:space="preserve"> packaging errors were recorded </w:t>
      </w:r>
      <w:r w:rsidR="00824B1F">
        <w:t xml:space="preserve">from the buddy checking process. </w:t>
      </w:r>
      <w:r w:rsidR="00066B30">
        <w:t>T</w:t>
      </w:r>
      <w:r w:rsidR="000B0B38">
        <w:t xml:space="preserve">he error rate was calculated </w:t>
      </w:r>
      <w:r w:rsidR="000B0B38" w:rsidRPr="004D24A4">
        <w:t xml:space="preserve">to </w:t>
      </w:r>
      <w:r w:rsidR="004D24A4" w:rsidRPr="004D24A4">
        <w:t>17</w:t>
      </w:r>
      <w:r w:rsidR="000B0B38" w:rsidRPr="004D24A4">
        <w:t>%,</w:t>
      </w:r>
      <w:r w:rsidR="000B0B38">
        <w:t xml:space="preserve"> or </w:t>
      </w:r>
      <w:r w:rsidR="00066B30">
        <w:t>1</w:t>
      </w:r>
      <w:r w:rsidR="00833455">
        <w:t xml:space="preserve"> per every </w:t>
      </w:r>
      <w:r w:rsidR="004D24A4">
        <w:t>6</w:t>
      </w:r>
      <w:r w:rsidR="00833455">
        <w:t xml:space="preserve"> parts. The</w:t>
      </w:r>
      <w:r w:rsidR="00760195">
        <w:t>ir</w:t>
      </w:r>
      <w:r w:rsidR="00833455">
        <w:t xml:space="preserve"> errors were due to the </w:t>
      </w:r>
      <w:r w:rsidR="001965C3">
        <w:t>incorrect certificate packed with the part, an incorrect label on the box</w:t>
      </w:r>
      <w:r w:rsidR="009A3EEF">
        <w:t xml:space="preserve">, the wrong box used and </w:t>
      </w:r>
      <w:r w:rsidR="00164556">
        <w:t xml:space="preserve">instances </w:t>
      </w:r>
      <w:r w:rsidR="008116A7">
        <w:t>where</w:t>
      </w:r>
      <w:r w:rsidR="00164556">
        <w:t xml:space="preserve"> the </w:t>
      </w:r>
      <w:r w:rsidR="00CD5ADC">
        <w:t xml:space="preserve">operator did not place their packing sticker on the box. </w:t>
      </w:r>
      <w:r w:rsidR="002908B8">
        <w:t>The data recorded for the packaging error rate ca</w:t>
      </w:r>
      <w:r w:rsidR="00760195">
        <w:t>n</w:t>
      </w:r>
      <w:r w:rsidR="002908B8">
        <w:t xml:space="preserve"> be found in appendix D. </w:t>
      </w:r>
    </w:p>
    <w:p w14:paraId="2075858B" w14:textId="03DA2EFE" w:rsidR="00A352DD" w:rsidRPr="00A352DD" w:rsidRDefault="006A56AB" w:rsidP="00E41654">
      <w:pPr>
        <w:pStyle w:val="Heading3"/>
        <w:spacing w:line="360" w:lineRule="auto"/>
      </w:pPr>
      <w:bookmarkStart w:id="96" w:name="_Toc197888416"/>
      <w:bookmarkStart w:id="97" w:name="_Toc198487369"/>
      <w:r>
        <w:t>6</w:t>
      </w:r>
      <w:r w:rsidR="00A352DD" w:rsidRPr="00A352DD">
        <w:t>.3.4 Tool and Consumable Search Frequency</w:t>
      </w:r>
      <w:bookmarkEnd w:id="96"/>
      <w:bookmarkEnd w:id="97"/>
    </w:p>
    <w:p w14:paraId="7F8569F4" w14:textId="234683F4" w:rsidR="00A352DD" w:rsidRDefault="00485D81" w:rsidP="00E41654">
      <w:pPr>
        <w:spacing w:line="360" w:lineRule="auto"/>
      </w:pPr>
      <w:r>
        <w:t xml:space="preserve">Whilst measuring cycle time, operators were </w:t>
      </w:r>
      <w:r w:rsidR="00191ECB">
        <w:t xml:space="preserve">also </w:t>
      </w:r>
      <w:r>
        <w:t xml:space="preserve">observed </w:t>
      </w:r>
      <w:r w:rsidR="00116E56">
        <w:t xml:space="preserve">for the number of times they paused to locate tool and </w:t>
      </w:r>
      <w:r w:rsidR="00AB63F5">
        <w:t>consumables</w:t>
      </w:r>
      <w:r w:rsidR="00116E56">
        <w:t xml:space="preserve"> that were not on hand. </w:t>
      </w:r>
      <w:r w:rsidR="0032241E">
        <w:t xml:space="preserve">Operators had to stop and locate these </w:t>
      </w:r>
      <w:r w:rsidR="00DF64D5">
        <w:t>a total of 11 times,</w:t>
      </w:r>
      <w:r w:rsidR="00AE27D1">
        <w:t xml:space="preserve"> suggesting issues with workplace housekeeping and </w:t>
      </w:r>
      <w:r w:rsidR="00EB3EA8">
        <w:t xml:space="preserve">resources. </w:t>
      </w:r>
      <w:r w:rsidR="00FB42BB">
        <w:t>The data collected for the tool and consumable search can be found in appendix E.</w:t>
      </w:r>
    </w:p>
    <w:p w14:paraId="6F65277A" w14:textId="77777777" w:rsidR="00D64EFF" w:rsidRDefault="00D64EFF" w:rsidP="00E41654">
      <w:pPr>
        <w:pStyle w:val="Heading2"/>
        <w:spacing w:line="360" w:lineRule="auto"/>
      </w:pPr>
      <w:bookmarkStart w:id="98" w:name="_Toc197888418"/>
    </w:p>
    <w:p w14:paraId="6EBB5CB3" w14:textId="4FE5E0F8" w:rsidR="0011347C" w:rsidRDefault="00D47072" w:rsidP="00E41654">
      <w:pPr>
        <w:pStyle w:val="Heading2"/>
        <w:spacing w:line="360" w:lineRule="auto"/>
      </w:pPr>
      <w:bookmarkStart w:id="99" w:name="_Toc198487370"/>
      <w:r>
        <w:t>6.4</w:t>
      </w:r>
      <w:r w:rsidR="00622974">
        <w:t xml:space="preserve"> Secondary Data Collection for Cost benefit analysis</w:t>
      </w:r>
      <w:bookmarkEnd w:id="98"/>
      <w:bookmarkEnd w:id="99"/>
    </w:p>
    <w:p w14:paraId="454675CF" w14:textId="05BA0BCD" w:rsidR="00806962" w:rsidRDefault="00806962" w:rsidP="00E41654">
      <w:pPr>
        <w:spacing w:line="360" w:lineRule="auto"/>
      </w:pPr>
      <w:r>
        <w:t xml:space="preserve">To establish the current cost FSP1 packaging process, internal production records and financial data from Renishaw’s </w:t>
      </w:r>
      <w:r w:rsidR="0014637D">
        <w:t>production database</w:t>
      </w:r>
      <w:r>
        <w:t xml:space="preserve"> system were reviewed</w:t>
      </w:r>
      <w:r w:rsidR="005A6555">
        <w:t xml:space="preserve"> </w:t>
      </w:r>
      <w:r w:rsidR="005A6555" w:rsidRPr="005A6555">
        <w:t>(Renishaw, 2024)</w:t>
      </w:r>
      <w:r>
        <w:t>. This quantitative analysis provided a detailed breakdown of operational time, labour costs, quality costs, and resource inefficiencies.</w:t>
      </w:r>
    </w:p>
    <w:p w14:paraId="321E620C" w14:textId="614D1626" w:rsidR="00806962" w:rsidRDefault="00806962" w:rsidP="00E41654">
      <w:pPr>
        <w:spacing w:line="360" w:lineRule="auto"/>
      </w:pPr>
      <w:r>
        <w:t>A total of 15,161 parts were processed through the packaging cell in the preceding 12 months. Based on an operational labour cost of £</w:t>
      </w:r>
      <w:r w:rsidR="00232B1A">
        <w:t>75.51</w:t>
      </w:r>
      <w:r>
        <w:t xml:space="preserve"> per hour</w:t>
      </w:r>
      <w:r w:rsidR="00086E78">
        <w:t xml:space="preserve"> and the operation taking a total of 0.244 hours</w:t>
      </w:r>
      <w:r>
        <w:t>, this resulted in an estimated annual packaging cost of £2</w:t>
      </w:r>
      <w:r w:rsidR="00D27416">
        <w:t>79</w:t>
      </w:r>
      <w:r>
        <w:t>,</w:t>
      </w:r>
      <w:r w:rsidR="00086E78">
        <w:t>332</w:t>
      </w:r>
      <w:r>
        <w:t xml:space="preserve">, </w:t>
      </w:r>
    </w:p>
    <w:p w14:paraId="659E60E7" w14:textId="1413AD18" w:rsidR="008159B6" w:rsidRDefault="00806962" w:rsidP="00E41654">
      <w:pPr>
        <w:spacing w:line="360" w:lineRule="auto"/>
      </w:pPr>
      <w:r>
        <w:t>In terms of quality performance, 43 parts were quarantined for internal re</w:t>
      </w:r>
      <w:r w:rsidR="00AC4210">
        <w:t>-</w:t>
      </w:r>
      <w:r>
        <w:t>work during the same period. These failures, typically detected during or after packaging, incurred an estimated £5,667.40 in labour-related rework costs.</w:t>
      </w:r>
    </w:p>
    <w:p w14:paraId="7E4BE3B8" w14:textId="42D75B97" w:rsidR="00806962" w:rsidRDefault="00806962" w:rsidP="00E41654">
      <w:pPr>
        <w:spacing w:line="360" w:lineRule="auto"/>
      </w:pPr>
      <w:r>
        <w:t>Additionally, 8 formal CCARs (Customer Corrective Action Reports) were logged due to product returns linked to packing errors. Assuming these returns involved the highest-value product line, the total loss—factoring in product cost and labour—was estimated at £1</w:t>
      </w:r>
      <w:r w:rsidR="00C77CC1">
        <w:t>5</w:t>
      </w:r>
      <w:r>
        <w:t>,620. This also highlighted that the manual buddy check system was not fully effective at eliminating all errors before dispatch.</w:t>
      </w:r>
    </w:p>
    <w:p w14:paraId="656BD3EE" w14:textId="01C364B6" w:rsidR="00052E77" w:rsidRDefault="00806962" w:rsidP="00E41654">
      <w:pPr>
        <w:spacing w:line="360" w:lineRule="auto"/>
      </w:pPr>
      <w:r>
        <w:t xml:space="preserve">Overtime labour was authorised during five peak-demand months (February, March, August, September, and October), resulting in a total of 240 overtime hours at time-and-a-half pay. This </w:t>
      </w:r>
      <w:r>
        <w:lastRenderedPageBreak/>
        <w:t>incurred a further £1</w:t>
      </w:r>
      <w:r w:rsidR="004C6D88">
        <w:t>8</w:t>
      </w:r>
      <w:r>
        <w:t>,</w:t>
      </w:r>
      <w:r w:rsidR="004C6D88">
        <w:t>122</w:t>
      </w:r>
      <w:r>
        <w:t xml:space="preserve"> in additional labour expenditure directly attributable to limitations in packaging throughput.</w:t>
      </w:r>
    </w:p>
    <w:p w14:paraId="2DC7E754" w14:textId="77777777" w:rsidR="00622974" w:rsidRDefault="00622974" w:rsidP="00E41654">
      <w:pPr>
        <w:spacing w:line="360" w:lineRule="auto"/>
      </w:pPr>
    </w:p>
    <w:p w14:paraId="49EC4BEC" w14:textId="4F6A9531" w:rsidR="0011347C" w:rsidRDefault="00D47072" w:rsidP="00E41654">
      <w:pPr>
        <w:pStyle w:val="Heading2"/>
        <w:spacing w:line="360" w:lineRule="auto"/>
      </w:pPr>
      <w:bookmarkStart w:id="100" w:name="_Toc197888419"/>
      <w:bookmarkStart w:id="101" w:name="_Toc198487371"/>
      <w:r>
        <w:t>6.5</w:t>
      </w:r>
      <w:r w:rsidR="0011347C">
        <w:t xml:space="preserve"> </w:t>
      </w:r>
      <w:r w:rsidR="00806892">
        <w:t>Summary of findings</w:t>
      </w:r>
      <w:bookmarkEnd w:id="100"/>
      <w:bookmarkEnd w:id="101"/>
      <w:r w:rsidR="00806892">
        <w:t xml:space="preserve"> </w:t>
      </w:r>
    </w:p>
    <w:p w14:paraId="152D5870" w14:textId="57598051" w:rsidR="00AC6C17" w:rsidRDefault="00AC6C17" w:rsidP="00355D6B">
      <w:pPr>
        <w:spacing w:line="360" w:lineRule="auto"/>
      </w:pPr>
      <w:r w:rsidRPr="00AC6C17">
        <w:t>The Measure phase established a data-driven baseline for the FSP1 packaging operation, which confirmed several inefficiencies discovered during the Define phase. The average cycle time was 13.4 minutes, with packaging and buddy checking identified as the two most time-consuming tasks. Spaghetti diagram analysis revealed excessive operator movement, with an average of 17.1 metres per cycle, indicating a suboptimal workstation layout.</w:t>
      </w:r>
    </w:p>
    <w:p w14:paraId="42D31F6E" w14:textId="79757659" w:rsidR="00967402" w:rsidRDefault="00967402" w:rsidP="00355D6B">
      <w:pPr>
        <w:spacing w:line="360" w:lineRule="auto"/>
      </w:pPr>
      <w:r w:rsidRPr="00967402">
        <w:t>Packaging quality was also discovered to be inconsistent, with an error rate of 17%, owing primarily to mislabelling and inaccurate documentation. Furthermore, operators were interrupted 11 times during the observed cycles to look for tools and consumables, indicating problems with workstation organisation and material availability.</w:t>
      </w:r>
    </w:p>
    <w:p w14:paraId="1B25B03F" w14:textId="2F82AA7C" w:rsidR="00355D6B" w:rsidRPr="00355D6B" w:rsidRDefault="00355D6B" w:rsidP="00355D6B">
      <w:pPr>
        <w:spacing w:line="360" w:lineRule="auto"/>
      </w:pPr>
      <w:r w:rsidRPr="00355D6B">
        <w:t>Collectively, these findings provided clear evidence of process variation, motion waste, and quality risks, forming a robust foundation for root cause analysis and targeted improvement in the subsequent Analyse phase.</w:t>
      </w:r>
    </w:p>
    <w:p w14:paraId="7F849018" w14:textId="77777777" w:rsidR="00BE20AC" w:rsidRPr="0018760C" w:rsidRDefault="00BE20AC" w:rsidP="00E41654">
      <w:pPr>
        <w:spacing w:line="360" w:lineRule="auto"/>
      </w:pPr>
    </w:p>
    <w:p w14:paraId="18616165" w14:textId="77777777" w:rsidR="00BE20AC" w:rsidRDefault="00BE20AC" w:rsidP="00E41654">
      <w:pPr>
        <w:pStyle w:val="Heading1"/>
        <w:spacing w:line="360" w:lineRule="auto"/>
      </w:pPr>
    </w:p>
    <w:p w14:paraId="78A31992" w14:textId="77777777" w:rsidR="00ED475B" w:rsidRDefault="00ED475B" w:rsidP="00E41654">
      <w:pPr>
        <w:spacing w:line="360" w:lineRule="auto"/>
        <w:jc w:val="left"/>
        <w:rPr>
          <w:rFonts w:eastAsiaTheme="majorEastAsia" w:cstheme="majorBidi"/>
          <w:color w:val="2F5496" w:themeColor="accent1" w:themeShade="BF"/>
          <w:sz w:val="32"/>
          <w:szCs w:val="32"/>
          <w:highlight w:val="lightGray"/>
        </w:rPr>
      </w:pPr>
      <w:r>
        <w:rPr>
          <w:highlight w:val="lightGray"/>
        </w:rPr>
        <w:br w:type="page"/>
      </w:r>
    </w:p>
    <w:p w14:paraId="3C5FB1E4" w14:textId="7A79B8E8" w:rsidR="00DB0313" w:rsidRPr="00DB0313" w:rsidRDefault="00B92702" w:rsidP="005C6AC5">
      <w:pPr>
        <w:pStyle w:val="Heading1"/>
        <w:numPr>
          <w:ilvl w:val="0"/>
          <w:numId w:val="36"/>
        </w:numPr>
        <w:spacing w:line="360" w:lineRule="auto"/>
      </w:pPr>
      <w:bookmarkStart w:id="102" w:name="_Toc197888420"/>
      <w:bookmarkStart w:id="103" w:name="_Toc198487372"/>
      <w:r>
        <w:lastRenderedPageBreak/>
        <w:t>Analyse</w:t>
      </w:r>
      <w:bookmarkEnd w:id="102"/>
      <w:bookmarkEnd w:id="103"/>
      <w:r>
        <w:t xml:space="preserve"> </w:t>
      </w:r>
    </w:p>
    <w:p w14:paraId="5F20A710" w14:textId="149DB7B8" w:rsidR="00170D3F" w:rsidRDefault="00E12B10" w:rsidP="00E41654">
      <w:pPr>
        <w:spacing w:line="360" w:lineRule="auto"/>
      </w:pPr>
      <w:r w:rsidRPr="00E12B10">
        <w:t>The Analyse phase of the Six Sigma DMAIC methodology aimed to identify the root causes of inefficiencies and quality issues discovered during the Measure phase. It aimed to go beyond symptoms and systematically identify the underlying causes of extended cycle times,</w:t>
      </w:r>
      <w:r w:rsidR="006854CD">
        <w:t xml:space="preserve"> </w:t>
      </w:r>
      <w:r w:rsidR="00DA7106">
        <w:t>packaging</w:t>
      </w:r>
      <w:r w:rsidRPr="00E12B10">
        <w:t xml:space="preserve"> errors, and delays in the FSP1 packaging operation. Using structured root cause analysis tools, this phase looked to validate hypotheses with data and lay the groundwork for the subsequent Improve phase</w:t>
      </w:r>
      <w:r w:rsidR="00F344E0">
        <w:t xml:space="preserve"> </w:t>
      </w:r>
      <w:r w:rsidR="00F344E0" w:rsidRPr="00F344E0">
        <w:t>(Mandal, 2012)</w:t>
      </w:r>
      <w:r w:rsidRPr="00E12B10">
        <w:t>.</w:t>
      </w:r>
    </w:p>
    <w:p w14:paraId="6A139A2F" w14:textId="77777777" w:rsidR="00F344E0" w:rsidRDefault="00F344E0" w:rsidP="00E41654">
      <w:pPr>
        <w:spacing w:line="360" w:lineRule="auto"/>
      </w:pPr>
    </w:p>
    <w:p w14:paraId="597BFF3B" w14:textId="34B0F49C" w:rsidR="00FB650B" w:rsidRDefault="00D47072" w:rsidP="00E41654">
      <w:pPr>
        <w:pStyle w:val="Heading2"/>
        <w:spacing w:line="360" w:lineRule="auto"/>
      </w:pPr>
      <w:bookmarkStart w:id="104" w:name="_Toc197888421"/>
      <w:bookmarkStart w:id="105" w:name="_Toc198487373"/>
      <w:r>
        <w:t>7.1</w:t>
      </w:r>
      <w:r w:rsidR="007954C1">
        <w:t xml:space="preserve"> Data </w:t>
      </w:r>
      <w:r w:rsidR="00FB650B">
        <w:t>Analysis</w:t>
      </w:r>
      <w:bookmarkEnd w:id="104"/>
      <w:bookmarkEnd w:id="105"/>
      <w:r w:rsidR="00FB650B">
        <w:t xml:space="preserve"> </w:t>
      </w:r>
    </w:p>
    <w:p w14:paraId="28C0194A" w14:textId="637B217B" w:rsidR="00E12B10" w:rsidRDefault="00D47072" w:rsidP="00E41654">
      <w:pPr>
        <w:pStyle w:val="Heading3"/>
        <w:spacing w:line="360" w:lineRule="auto"/>
      </w:pPr>
      <w:bookmarkStart w:id="106" w:name="_Toc197888422"/>
      <w:bookmarkStart w:id="107" w:name="_Toc198487374"/>
      <w:r>
        <w:t>7</w:t>
      </w:r>
      <w:r w:rsidR="001B4E09">
        <w:t>.1.1 Cycle Time</w:t>
      </w:r>
      <w:bookmarkEnd w:id="106"/>
      <w:bookmarkEnd w:id="107"/>
      <w:r w:rsidR="001B4E09">
        <w:t xml:space="preserve"> </w:t>
      </w:r>
      <w:r w:rsidR="007954C1">
        <w:t xml:space="preserve"> </w:t>
      </w:r>
    </w:p>
    <w:p w14:paraId="3190E0D4" w14:textId="3C43507F" w:rsidR="00C31922" w:rsidRDefault="002B6B19" w:rsidP="00E41654">
      <w:pPr>
        <w:spacing w:line="360" w:lineRule="auto"/>
      </w:pPr>
      <w:r>
        <w:t xml:space="preserve">The average cycle time over 60 parts was </w:t>
      </w:r>
      <w:r w:rsidR="00BD2D0E">
        <w:t xml:space="preserve">13.4 </w:t>
      </w:r>
      <w:r w:rsidR="008F4CB4">
        <w:t>minutes</w:t>
      </w:r>
      <w:r w:rsidR="00BD2D0E">
        <w:t xml:space="preserve">, which aligns with the allocated </w:t>
      </w:r>
      <w:r w:rsidR="008F4CB4">
        <w:t>13.2 minutes the operator is allocated per job.</w:t>
      </w:r>
      <w:r w:rsidR="00941F74">
        <w:t xml:space="preserve"> The package timing is on the high side of the industry </w:t>
      </w:r>
      <w:r w:rsidR="00DD172B">
        <w:t>benchmarks</w:t>
      </w:r>
      <w:r w:rsidR="0086552D">
        <w:t xml:space="preserve"> range</w:t>
      </w:r>
      <w:r w:rsidR="00941F74">
        <w:t xml:space="preserve"> of 10-15 minutes per</w:t>
      </w:r>
      <w:r w:rsidR="00DD172B">
        <w:t xml:space="preserve"> standard size</w:t>
      </w:r>
      <w:r w:rsidR="00941F74">
        <w:t xml:space="preserve"> packaging part</w:t>
      </w:r>
      <w:r w:rsidR="00DD172B">
        <w:t>, the</w:t>
      </w:r>
      <w:r w:rsidR="007B3757">
        <w:t xml:space="preserve"> exceptional performance ranges from 5-8 minutes</w:t>
      </w:r>
      <w:r w:rsidR="00160CBF">
        <w:t xml:space="preserve"> </w:t>
      </w:r>
      <w:r w:rsidR="00160CBF" w:rsidRPr="00160CBF">
        <w:t>(Team, 2025)</w:t>
      </w:r>
      <w:r w:rsidR="007B3757">
        <w:t xml:space="preserve">. </w:t>
      </w:r>
    </w:p>
    <w:p w14:paraId="62D1F161" w14:textId="77777777" w:rsidR="002B49A2" w:rsidRDefault="009D6104" w:rsidP="002B49A2">
      <w:pPr>
        <w:keepNext/>
        <w:spacing w:line="360" w:lineRule="auto"/>
        <w:jc w:val="center"/>
      </w:pPr>
      <w:r w:rsidRPr="009D6104">
        <w:rPr>
          <w:noProof/>
        </w:rPr>
        <w:drawing>
          <wp:inline distT="0" distB="0" distL="0" distR="0" wp14:anchorId="42D3B937" wp14:editId="7B97711F">
            <wp:extent cx="5943600" cy="2679700"/>
            <wp:effectExtent l="19050" t="19050" r="19050" b="25400"/>
            <wp:docPr id="1086131698" name="Picture 1" descr="A graph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131698" name="Picture 1" descr="A graph with blue lines&#10;&#10;AI-generated content may be incorrect."/>
                    <pic:cNvPicPr/>
                  </pic:nvPicPr>
                  <pic:blipFill>
                    <a:blip r:embed="rId38"/>
                    <a:stretch>
                      <a:fillRect/>
                    </a:stretch>
                  </pic:blipFill>
                  <pic:spPr>
                    <a:xfrm>
                      <a:off x="0" y="0"/>
                      <a:ext cx="5943600" cy="2679700"/>
                    </a:xfrm>
                    <a:prstGeom prst="rect">
                      <a:avLst/>
                    </a:prstGeom>
                    <a:ln>
                      <a:solidFill>
                        <a:schemeClr val="tx1"/>
                      </a:solidFill>
                    </a:ln>
                  </pic:spPr>
                </pic:pic>
              </a:graphicData>
            </a:graphic>
          </wp:inline>
        </w:drawing>
      </w:r>
    </w:p>
    <w:p w14:paraId="03876F3E" w14:textId="09135FCB" w:rsidR="00C25C2C" w:rsidRDefault="002B49A2" w:rsidP="002B49A2">
      <w:pPr>
        <w:pStyle w:val="Caption"/>
        <w:jc w:val="center"/>
      </w:pPr>
      <w:bookmarkStart w:id="108" w:name="_Toc198397059"/>
      <w:bookmarkStart w:id="109" w:name="_Toc198494589"/>
      <w:r>
        <w:t xml:space="preserve">Figure </w:t>
      </w:r>
      <w:r>
        <w:fldChar w:fldCharType="begin"/>
      </w:r>
      <w:r>
        <w:instrText xml:space="preserve"> SEQ Figure \* ARABIC </w:instrText>
      </w:r>
      <w:r>
        <w:fldChar w:fldCharType="separate"/>
      </w:r>
      <w:r w:rsidR="00AC12F4">
        <w:rPr>
          <w:noProof/>
        </w:rPr>
        <w:t>19</w:t>
      </w:r>
      <w:r>
        <w:fldChar w:fldCharType="end"/>
      </w:r>
      <w:r>
        <w:t xml:space="preserve"> - Cycle time graph</w:t>
      </w:r>
      <w:bookmarkEnd w:id="108"/>
      <w:bookmarkEnd w:id="109"/>
    </w:p>
    <w:p w14:paraId="70286CDC" w14:textId="168CD9B0" w:rsidR="00FD28AA" w:rsidRDefault="003222B5" w:rsidP="005E1991">
      <w:pPr>
        <w:spacing w:line="360" w:lineRule="auto"/>
      </w:pPr>
      <w:r>
        <w:t xml:space="preserve">The data in </w:t>
      </w:r>
      <w:r w:rsidR="00DC66C7">
        <w:t>Figure 1</w:t>
      </w:r>
      <w:r w:rsidR="00E51912">
        <w:t>9</w:t>
      </w:r>
      <w:r>
        <w:t xml:space="preserve"> </w:t>
      </w:r>
      <w:r w:rsidR="00AF25E7">
        <w:t>shows</w:t>
      </w:r>
      <w:r>
        <w:t xml:space="preserve"> a wide range of timings taken to complete the cycle </w:t>
      </w:r>
      <w:r w:rsidR="00270BCC">
        <w:t xml:space="preserve">of the packing operation. </w:t>
      </w:r>
      <w:r w:rsidR="009D6897">
        <w:t xml:space="preserve">The </w:t>
      </w:r>
      <w:r w:rsidR="00011217">
        <w:t>shortest</w:t>
      </w:r>
      <w:r w:rsidR="009D6897">
        <w:t xml:space="preserve"> time taken to complete the operation was </w:t>
      </w:r>
      <w:r w:rsidR="00011217">
        <w:t>691 seconds</w:t>
      </w:r>
      <w:r w:rsidR="00C729DD">
        <w:t xml:space="preserve"> (11.5 minutes)</w:t>
      </w:r>
      <w:r w:rsidR="00011217">
        <w:t xml:space="preserve">, where the longest time taken to complete the operation was </w:t>
      </w:r>
      <w:r w:rsidR="0043570C">
        <w:t>932 seconds</w:t>
      </w:r>
      <w:r w:rsidR="00C729DD">
        <w:t xml:space="preserve"> (</w:t>
      </w:r>
      <w:r w:rsidR="00B0683F">
        <w:t>15.5 minutes),</w:t>
      </w:r>
      <w:r w:rsidR="0043570C">
        <w:t xml:space="preserve"> </w:t>
      </w:r>
      <w:r w:rsidR="00B0683F">
        <w:t>t</w:t>
      </w:r>
      <w:r w:rsidR="0043570C">
        <w:t xml:space="preserve">his is a difference of </w:t>
      </w:r>
      <w:r w:rsidR="00D05D83">
        <w:t xml:space="preserve">241 seconds or just over 4 minutes. </w:t>
      </w:r>
      <w:r w:rsidR="004A22A2">
        <w:t xml:space="preserve">This variation in process timings </w:t>
      </w:r>
      <w:r w:rsidR="00B0683F">
        <w:t>could</w:t>
      </w:r>
      <w:r w:rsidR="004A22A2">
        <w:t xml:space="preserve"> be down to the operator, however </w:t>
      </w:r>
      <w:r w:rsidR="00A02D99">
        <w:t xml:space="preserve">the trend from this data shows that the vast difference in packaging </w:t>
      </w:r>
      <w:r w:rsidR="00A02D99">
        <w:lastRenderedPageBreak/>
        <w:t>ti</w:t>
      </w:r>
      <w:r w:rsidR="002F7518">
        <w:t>m</w:t>
      </w:r>
      <w:r w:rsidR="00A02D99">
        <w:t>es was consistent between operators. Therefore, the range of timings suggests that there is a lack of</w:t>
      </w:r>
      <w:r w:rsidR="00DF5F33">
        <w:t xml:space="preserve"> standardisation and</w:t>
      </w:r>
      <w:r w:rsidR="00A02D99">
        <w:t xml:space="preserve"> process control </w:t>
      </w:r>
      <w:r w:rsidR="008E749C">
        <w:t xml:space="preserve">which could contribute toward other issues such as packaging errors. </w:t>
      </w:r>
    </w:p>
    <w:p w14:paraId="5F7E3E90" w14:textId="77777777" w:rsidR="005E1991" w:rsidRPr="005E1991" w:rsidRDefault="005E1991" w:rsidP="005E1991">
      <w:pPr>
        <w:spacing w:line="360" w:lineRule="auto"/>
      </w:pPr>
    </w:p>
    <w:p w14:paraId="087CA7C1" w14:textId="5C34E061" w:rsidR="008B6E57" w:rsidRDefault="00D47072" w:rsidP="00E41654">
      <w:pPr>
        <w:pStyle w:val="Heading3"/>
        <w:spacing w:line="360" w:lineRule="auto"/>
      </w:pPr>
      <w:bookmarkStart w:id="110" w:name="_Toc197888423"/>
      <w:bookmarkStart w:id="111" w:name="_Toc198487375"/>
      <w:r>
        <w:t>7</w:t>
      </w:r>
      <w:r w:rsidR="002576BB">
        <w:t>.1.</w:t>
      </w:r>
      <w:r>
        <w:t>2</w:t>
      </w:r>
      <w:r w:rsidR="00A02D99">
        <w:t xml:space="preserve"> </w:t>
      </w:r>
      <w:r w:rsidR="002576BB">
        <w:t>Task Timings</w:t>
      </w:r>
      <w:bookmarkEnd w:id="110"/>
      <w:bookmarkEnd w:id="111"/>
      <w:r w:rsidR="002576BB">
        <w:t xml:space="preserve"> </w:t>
      </w:r>
    </w:p>
    <w:p w14:paraId="0EA5F3C7" w14:textId="74162580" w:rsidR="000E2257" w:rsidRPr="000E2257" w:rsidRDefault="000E2257" w:rsidP="00E41654">
      <w:pPr>
        <w:spacing w:line="360" w:lineRule="auto"/>
      </w:pPr>
      <w:r w:rsidRPr="000E2257">
        <w:t>During the Measure phase, each category of packaging tasks was timed</w:t>
      </w:r>
      <w:r w:rsidR="00EE119D">
        <w:t xml:space="preserve">. Now </w:t>
      </w:r>
      <w:r w:rsidRPr="000E2257">
        <w:t>visually represented with a Pareto chart</w:t>
      </w:r>
      <w:r w:rsidR="001D3796">
        <w:t xml:space="preserve"> (Figure </w:t>
      </w:r>
      <w:r w:rsidR="00901E00">
        <w:t>20</w:t>
      </w:r>
      <w:r w:rsidR="001D3796">
        <w:t>)</w:t>
      </w:r>
      <w:r w:rsidR="00EE119D">
        <w:t>, t</w:t>
      </w:r>
      <w:r w:rsidRPr="000E2257">
        <w:t>his chart assisted in identifying the most time-consuming aspects of the process. Approximately 70% of the total operation time was spent on two key stages: "Package Part" and "Buddy Check."</w:t>
      </w:r>
    </w:p>
    <w:p w14:paraId="3221DF97" w14:textId="77777777" w:rsidR="002B49A2" w:rsidRDefault="00C03431" w:rsidP="002B49A2">
      <w:pPr>
        <w:keepNext/>
        <w:spacing w:line="360" w:lineRule="auto"/>
        <w:jc w:val="center"/>
      </w:pPr>
      <w:r w:rsidRPr="00C03431">
        <w:rPr>
          <w:noProof/>
        </w:rPr>
        <w:drawing>
          <wp:inline distT="0" distB="0" distL="0" distR="0" wp14:anchorId="592DC637" wp14:editId="36E72A91">
            <wp:extent cx="6166168" cy="3419061"/>
            <wp:effectExtent l="19050" t="19050" r="25400" b="10160"/>
            <wp:docPr id="1153690153" name="Picture 1" descr="A graph with a red line goin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690153" name="Picture 1" descr="A graph with a red line going up&#10;&#10;AI-generated content may be incorrect."/>
                    <pic:cNvPicPr/>
                  </pic:nvPicPr>
                  <pic:blipFill>
                    <a:blip r:embed="rId39"/>
                    <a:stretch>
                      <a:fillRect/>
                    </a:stretch>
                  </pic:blipFill>
                  <pic:spPr>
                    <a:xfrm>
                      <a:off x="0" y="0"/>
                      <a:ext cx="6171409" cy="3421967"/>
                    </a:xfrm>
                    <a:prstGeom prst="rect">
                      <a:avLst/>
                    </a:prstGeom>
                    <a:ln>
                      <a:solidFill>
                        <a:schemeClr val="tx1"/>
                      </a:solidFill>
                    </a:ln>
                  </pic:spPr>
                </pic:pic>
              </a:graphicData>
            </a:graphic>
          </wp:inline>
        </w:drawing>
      </w:r>
    </w:p>
    <w:p w14:paraId="5DB6FD55" w14:textId="0EFAAEBC" w:rsidR="0038378A" w:rsidRDefault="002B49A2" w:rsidP="002B49A2">
      <w:pPr>
        <w:pStyle w:val="Caption"/>
        <w:jc w:val="center"/>
      </w:pPr>
      <w:bookmarkStart w:id="112" w:name="_Toc198397060"/>
      <w:bookmarkStart w:id="113" w:name="_Toc198494590"/>
      <w:r>
        <w:t xml:space="preserve">Figure </w:t>
      </w:r>
      <w:r>
        <w:fldChar w:fldCharType="begin"/>
      </w:r>
      <w:r>
        <w:instrText xml:space="preserve"> SEQ Figure \* ARABIC </w:instrText>
      </w:r>
      <w:r>
        <w:fldChar w:fldCharType="separate"/>
      </w:r>
      <w:r w:rsidR="00AC12F4">
        <w:rPr>
          <w:noProof/>
        </w:rPr>
        <w:t>20</w:t>
      </w:r>
      <w:r>
        <w:fldChar w:fldCharType="end"/>
      </w:r>
      <w:r>
        <w:t xml:space="preserve"> - Task timings graph</w:t>
      </w:r>
      <w:bookmarkEnd w:id="112"/>
      <w:bookmarkEnd w:id="113"/>
    </w:p>
    <w:p w14:paraId="33794A0C" w14:textId="2A33CC4C" w:rsidR="006636AE" w:rsidRDefault="006636AE" w:rsidP="00901E00">
      <w:pPr>
        <w:spacing w:line="360" w:lineRule="auto"/>
      </w:pPr>
      <w:r w:rsidRPr="006636AE">
        <w:t xml:space="preserve">The "Package Part" </w:t>
      </w:r>
      <w:r w:rsidR="00F97D42">
        <w:t>category</w:t>
      </w:r>
      <w:r w:rsidRPr="006636AE">
        <w:t xml:space="preserve"> had several steps, including cutting tape, sleeving the part, folding the box, and inserting labels and certificates. </w:t>
      </w:r>
      <w:r w:rsidR="006E03EE">
        <w:t>However, t</w:t>
      </w:r>
      <w:r w:rsidRPr="006636AE">
        <w:t xml:space="preserve">he "Buddy Check" </w:t>
      </w:r>
      <w:r w:rsidR="00FF661D">
        <w:t xml:space="preserve">was </w:t>
      </w:r>
      <w:r w:rsidR="00B82E89">
        <w:t>a simple visual check to ensure the part was packed correctly</w:t>
      </w:r>
      <w:r w:rsidRPr="006636AE">
        <w:t>. While the packaging step added value, the buddy check provided quality assurance but caused additional labour and process disruption.</w:t>
      </w:r>
    </w:p>
    <w:p w14:paraId="4565F9C1" w14:textId="234B7964" w:rsidR="006956B1" w:rsidRDefault="006956B1" w:rsidP="00AE57E1">
      <w:pPr>
        <w:spacing w:line="360" w:lineRule="auto"/>
      </w:pPr>
      <w:r w:rsidRPr="006956B1">
        <w:t xml:space="preserve">Notably, the buddy check required a second operator—often drawn from a different packaging cell—to pause their own task and assist, thereby reducing throughput in their original workstation. This highlights a line balancing issue, where tasks and time are distributed unevenly across cells. </w:t>
      </w:r>
      <w:r w:rsidRPr="006956B1">
        <w:lastRenderedPageBreak/>
        <w:t>The primary operator is overburdened with repetitive manual tasks, while the quality verification process is performed irregularly and lacks integration, leading to inefficiencies in both workflow and labour utilisation</w:t>
      </w:r>
    </w:p>
    <w:p w14:paraId="1C4258FC" w14:textId="77777777" w:rsidR="00EB30AB" w:rsidRDefault="00423EE3" w:rsidP="00EB30AB">
      <w:pPr>
        <w:spacing w:line="360" w:lineRule="auto"/>
      </w:pPr>
      <w:r w:rsidRPr="00423EE3">
        <w:t>Addressing this imbalance through layout re</w:t>
      </w:r>
      <w:r w:rsidR="00AE57E1">
        <w:t>-</w:t>
      </w:r>
      <w:r w:rsidRPr="00423EE3">
        <w:t>design or digital poka-yoke systems may reduce interruptions and result in a more balanced and continuous flow, ultimately improving overall cycle time and operational reliability.</w:t>
      </w:r>
      <w:bookmarkStart w:id="114" w:name="_Toc198487376"/>
    </w:p>
    <w:p w14:paraId="76572779" w14:textId="77777777" w:rsidR="00EB30AB" w:rsidRDefault="00EB30AB" w:rsidP="00EB30AB">
      <w:pPr>
        <w:spacing w:line="360" w:lineRule="auto"/>
      </w:pPr>
    </w:p>
    <w:p w14:paraId="7155D011" w14:textId="7DD1D7F7" w:rsidR="00FE5111" w:rsidRDefault="00244D75" w:rsidP="00EB30AB">
      <w:pPr>
        <w:pStyle w:val="Heading2"/>
        <w:spacing w:line="360" w:lineRule="auto"/>
      </w:pPr>
      <w:r>
        <w:t>7</w:t>
      </w:r>
      <w:r w:rsidR="00FE5111">
        <w:t>.1.3 Operator movement data (From-To matrix)</w:t>
      </w:r>
      <w:bookmarkEnd w:id="114"/>
      <w:r w:rsidR="00FE5111">
        <w:t xml:space="preserve"> </w:t>
      </w:r>
    </w:p>
    <w:p w14:paraId="041C03BB" w14:textId="5BCED541" w:rsidR="00FE5111" w:rsidRPr="00CA537C" w:rsidRDefault="002B49A2" w:rsidP="00EB30AB">
      <w:pPr>
        <w:spacing w:line="360" w:lineRule="auto"/>
        <w:rPr>
          <w:noProof/>
        </w:rPr>
      </w:pPr>
      <w:r>
        <w:rPr>
          <w:noProof/>
        </w:rPr>
        <mc:AlternateContent>
          <mc:Choice Requires="wps">
            <w:drawing>
              <wp:anchor distT="0" distB="0" distL="114300" distR="114300" simplePos="0" relativeHeight="251671552" behindDoc="0" locked="0" layoutInCell="1" allowOverlap="1" wp14:anchorId="75219897" wp14:editId="3303F11D">
                <wp:simplePos x="0" y="0"/>
                <wp:positionH relativeFrom="column">
                  <wp:posOffset>-866775</wp:posOffset>
                </wp:positionH>
                <wp:positionV relativeFrom="paragraph">
                  <wp:posOffset>3516630</wp:posOffset>
                </wp:positionV>
                <wp:extent cx="7609205" cy="635"/>
                <wp:effectExtent l="0" t="0" r="0" b="0"/>
                <wp:wrapSquare wrapText="bothSides"/>
                <wp:docPr id="1900949549" name="Text Box 1"/>
                <wp:cNvGraphicFramePr/>
                <a:graphic xmlns:a="http://schemas.openxmlformats.org/drawingml/2006/main">
                  <a:graphicData uri="http://schemas.microsoft.com/office/word/2010/wordprocessingShape">
                    <wps:wsp>
                      <wps:cNvSpPr txBox="1"/>
                      <wps:spPr>
                        <a:xfrm>
                          <a:off x="0" y="0"/>
                          <a:ext cx="7609205" cy="635"/>
                        </a:xfrm>
                        <a:prstGeom prst="rect">
                          <a:avLst/>
                        </a:prstGeom>
                        <a:solidFill>
                          <a:prstClr val="white"/>
                        </a:solidFill>
                        <a:ln>
                          <a:noFill/>
                        </a:ln>
                      </wps:spPr>
                      <wps:txbx>
                        <w:txbxContent>
                          <w:p w14:paraId="58FBE2F1" w14:textId="5EC97001" w:rsidR="002B49A2" w:rsidRPr="002D7509" w:rsidRDefault="002B49A2" w:rsidP="002B49A2">
                            <w:pPr>
                              <w:pStyle w:val="Caption"/>
                              <w:jc w:val="center"/>
                              <w:rPr>
                                <w:rFonts w:eastAsia="Times New Roman" w:cs="Times New Roman"/>
                                <w:noProof/>
                              </w:rPr>
                            </w:pPr>
                            <w:bookmarkStart w:id="115" w:name="_Toc198397061"/>
                            <w:bookmarkStart w:id="116" w:name="_Toc198494591"/>
                            <w:r>
                              <w:t xml:space="preserve">Figure </w:t>
                            </w:r>
                            <w:r>
                              <w:fldChar w:fldCharType="begin"/>
                            </w:r>
                            <w:r>
                              <w:instrText xml:space="preserve"> SEQ Figure \* ARABIC </w:instrText>
                            </w:r>
                            <w:r>
                              <w:fldChar w:fldCharType="separate"/>
                            </w:r>
                            <w:r w:rsidR="00AC12F4">
                              <w:rPr>
                                <w:noProof/>
                              </w:rPr>
                              <w:t>21</w:t>
                            </w:r>
                            <w:r>
                              <w:fldChar w:fldCharType="end"/>
                            </w:r>
                            <w:r>
                              <w:t xml:space="preserve"> - From/To matrix</w:t>
                            </w:r>
                            <w:bookmarkEnd w:id="115"/>
                            <w:bookmarkEnd w:id="1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219897" id="_x0000_s1028" type="#_x0000_t202" style="position:absolute;left:0;text-align:left;margin-left:-68.25pt;margin-top:276.9pt;width:599.1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" stroked="f">
                <v:textbox style="mso-fit-shape-to-text:t" inset="0,0,0,0">
                  <w:txbxContent>
                    <w:p w14:paraId="58FBE2F1" w14:textId="5EC97001" w:rsidR="002B49A2" w:rsidRPr="002D7509" w:rsidRDefault="002B49A2" w:rsidP="002B49A2">
                      <w:pPr>
                        <w:pStyle w:val="Caption"/>
                        <w:jc w:val="center"/>
                        <w:rPr>
                          <w:rFonts w:eastAsia="Times New Roman" w:cs="Times New Roman"/>
                          <w:noProof/>
                        </w:rPr>
                      </w:pPr>
                      <w:bookmarkStart w:id="121" w:name="_Toc198397061"/>
                      <w:bookmarkStart w:id="122" w:name="_Toc198494591"/>
                      <w:r>
                        <w:t xml:space="preserve">Figure </w:t>
                      </w:r>
                      <w:r>
                        <w:fldChar w:fldCharType="begin"/>
                      </w:r>
                      <w:r>
                        <w:instrText xml:space="preserve"> SEQ Figure \* ARABIC </w:instrText>
                      </w:r>
                      <w:r>
                        <w:fldChar w:fldCharType="separate"/>
                      </w:r>
                      <w:r w:rsidR="00AC12F4">
                        <w:rPr>
                          <w:noProof/>
                        </w:rPr>
                        <w:t>21</w:t>
                      </w:r>
                      <w:r>
                        <w:fldChar w:fldCharType="end"/>
                      </w:r>
                      <w:r>
                        <w:t xml:space="preserve"> - From/To matrix</w:t>
                      </w:r>
                      <w:bookmarkEnd w:id="121"/>
                      <w:bookmarkEnd w:id="122"/>
                    </w:p>
                  </w:txbxContent>
                </v:textbox>
                <w10:wrap type="square"/>
              </v:shape>
            </w:pict>
          </mc:Fallback>
        </mc:AlternateContent>
      </w:r>
      <w:r w:rsidR="008F7B2B">
        <w:rPr>
          <w:rFonts w:eastAsia="Times New Roman" w:cs="Times New Roman"/>
          <w:noProof/>
          <w:sz w:val="24"/>
          <w:szCs w:val="24"/>
          <w:lang w:eastAsia="en-GB"/>
        </w:rPr>
        <mc:AlternateContent>
          <mc:Choice Requires="wpg">
            <w:drawing>
              <wp:anchor distT="0" distB="0" distL="114300" distR="114300" simplePos="0" relativeHeight="251658240" behindDoc="0" locked="0" layoutInCell="1" allowOverlap="1" wp14:anchorId="54FF61BE" wp14:editId="70327E80">
                <wp:simplePos x="0" y="0"/>
                <wp:positionH relativeFrom="column">
                  <wp:posOffset>-866775</wp:posOffset>
                </wp:positionH>
                <wp:positionV relativeFrom="paragraph">
                  <wp:posOffset>1162050</wp:posOffset>
                </wp:positionV>
                <wp:extent cx="7609205" cy="2297430"/>
                <wp:effectExtent l="0" t="0" r="0" b="7620"/>
                <wp:wrapSquare wrapText="bothSides"/>
                <wp:docPr id="546610054" name="Group 3"/>
                <wp:cNvGraphicFramePr/>
                <a:graphic xmlns:a="http://schemas.openxmlformats.org/drawingml/2006/main">
                  <a:graphicData uri="http://schemas.microsoft.com/office/word/2010/wordprocessingGroup">
                    <wpg:wgp>
                      <wpg:cNvGrpSpPr/>
                      <wpg:grpSpPr>
                        <a:xfrm>
                          <a:off x="0" y="0"/>
                          <a:ext cx="7609205" cy="2297430"/>
                          <a:chOff x="0" y="0"/>
                          <a:chExt cx="7370804" cy="2064385"/>
                        </a:xfrm>
                      </wpg:grpSpPr>
                      <pic:pic xmlns:pic="http://schemas.openxmlformats.org/drawingml/2006/picture">
                        <pic:nvPicPr>
                          <pic:cNvPr id="837103842" name="Picture 2" descr="A graph with numbers and a red square&#10;&#10;AI-generated content may be incorrect."/>
                          <pic:cNvPicPr>
                            <a:picLocks noChangeAspect="1"/>
                          </pic:cNvPicPr>
                        </pic:nvPicPr>
                        <pic:blipFill rotWithShape="1">
                          <a:blip r:embed="rId40" cstate="print">
                            <a:extLst>
                              <a:ext uri="{28A0092B-C50C-407E-A947-70E740481C1C}">
                                <a14:useLocalDpi xmlns:a14="http://schemas.microsoft.com/office/drawing/2010/main" val="0"/>
                              </a:ext>
                            </a:extLst>
                          </a:blip>
                          <a:srcRect l="2109" r="2972"/>
                          <a:stretch/>
                        </pic:blipFill>
                        <pic:spPr bwMode="auto">
                          <a:xfrm>
                            <a:off x="3681454" y="0"/>
                            <a:ext cx="3689350" cy="206438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16482280" name="Picture 1" descr="A diagram of a number of objects&#10;&#10;AI-generated content may be incorrect."/>
                          <pic:cNvPicPr>
                            <a:picLocks noChangeAspect="1"/>
                          </pic:cNvPicPr>
                        </pic:nvPicPr>
                        <pic:blipFill rotWithShape="1">
                          <a:blip r:embed="rId41" cstate="print">
                            <a:extLst>
                              <a:ext uri="{28A0092B-C50C-407E-A947-70E740481C1C}">
                                <a14:useLocalDpi xmlns:a14="http://schemas.microsoft.com/office/drawing/2010/main" val="0"/>
                              </a:ext>
                            </a:extLst>
                          </a:blip>
                          <a:srcRect l="2370" r="1217"/>
                          <a:stretch/>
                        </pic:blipFill>
                        <pic:spPr bwMode="auto">
                          <a:xfrm>
                            <a:off x="0" y="0"/>
                            <a:ext cx="3625850" cy="1997075"/>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756F911" id="Group 3" o:spid="_x0000_s1026" style="position:absolute;margin-left:-68.25pt;margin-top:91.5pt;width:599.15pt;height:180.9pt;z-index:251658240;mso-width-relative:margin;mso-height-relative:margin" coordsize="73708,206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">
                <v:shape id="Picture 2" o:spid="_x0000_s1027" type="#_x0000_t75" alt="A graph with numbers and a red square&#10;&#10;AI-generated content may be incorrect." style="position:absolute;left:36814;width:36894;height:206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">
                  <v:imagedata r:id="rId42" o:title="A graph with numbers and a red square&#10;&#10;AI-generated content may be incorrect" cropleft="1382f" cropright="1948f"/>
                </v:shape>
                <v:shape id="Picture 1" o:spid="_x0000_s1028" type="#_x0000_t75" alt="A diagram of a number of objects&#10;&#10;AI-generated content may be incorrect." style="position:absolute;width:36258;height:199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">
                  <v:imagedata r:id="rId43" o:title="A diagram of a number of objects&#10;&#10;AI-generated content may be incorrect" cropleft="1553f" cropright="798f"/>
                </v:shape>
                <w10:wrap type="square"/>
              </v:group>
            </w:pict>
          </mc:Fallback>
        </mc:AlternateContent>
      </w:r>
      <w:r w:rsidR="00F10205">
        <w:rPr>
          <w:noProof/>
        </w:rPr>
        <w:t>Operator</w:t>
      </w:r>
      <w:r w:rsidR="00FE5111" w:rsidRPr="00CA537C">
        <w:rPr>
          <w:noProof/>
        </w:rPr>
        <w:t xml:space="preserve"> movement data was analysed using a from-to matrix to quantify the physical distances travelled between </w:t>
      </w:r>
      <w:r w:rsidR="00FE5111" w:rsidRPr="001D3796">
        <w:rPr>
          <w:noProof/>
        </w:rPr>
        <w:t>workstation elements during a full packaging cycle</w:t>
      </w:r>
      <w:r w:rsidR="00C911B7" w:rsidRPr="001D3796">
        <w:rPr>
          <w:noProof/>
        </w:rPr>
        <w:t xml:space="preserve"> (Institute for Manufacturing, 2016). </w:t>
      </w:r>
      <w:r w:rsidR="00FE5111" w:rsidRPr="001D3796">
        <w:rPr>
          <w:noProof/>
        </w:rPr>
        <w:t xml:space="preserve">Figure </w:t>
      </w:r>
      <w:r w:rsidR="001D3796" w:rsidRPr="001D3796">
        <w:rPr>
          <w:noProof/>
        </w:rPr>
        <w:t>2</w:t>
      </w:r>
      <w:r w:rsidR="00EB30AB">
        <w:rPr>
          <w:noProof/>
        </w:rPr>
        <w:t>1</w:t>
      </w:r>
      <w:r w:rsidR="00FE5111" w:rsidRPr="00CA537C">
        <w:rPr>
          <w:noProof/>
        </w:rPr>
        <w:t xml:space="preserve"> depicts the matrix, which captures the one-way travel distances between key locations including the packing bench, booking PC, communal printer, label printer, buddy check station and goods outward shelf.</w:t>
      </w:r>
    </w:p>
    <w:p w14:paraId="41C7D19C" w14:textId="77777777" w:rsidR="00FE5111" w:rsidRDefault="00FE5111" w:rsidP="00E41654">
      <w:pPr>
        <w:spacing w:line="360" w:lineRule="auto"/>
      </w:pPr>
      <w:r w:rsidRPr="00512F61">
        <w:rPr>
          <w:noProof/>
        </w:rPr>
        <w:t xml:space="preserve"> </w:t>
      </w:r>
    </w:p>
    <w:p w14:paraId="29C11BC0" w14:textId="10899FC8" w:rsidR="00FE5111" w:rsidRDefault="00FE5111" w:rsidP="00E41654">
      <w:pPr>
        <w:spacing w:line="360" w:lineRule="auto"/>
      </w:pPr>
      <w:r w:rsidRPr="0074293C">
        <w:t>The matrix exposed several inefficiencies in layout design. The distance between the packing bench and the communal printer was the longest, measuring 4.71 metres one way</w:t>
      </w:r>
      <w:r w:rsidR="007A63C0">
        <w:t>, this contributed to 27% of the total movement of the operator</w:t>
      </w:r>
      <w:r w:rsidR="001A376B">
        <w:t xml:space="preserve"> (Figure 2</w:t>
      </w:r>
      <w:r w:rsidR="0038054A">
        <w:t>2</w:t>
      </w:r>
      <w:r w:rsidR="001A376B">
        <w:t>)</w:t>
      </w:r>
      <w:r w:rsidRPr="0074293C">
        <w:t>. Additional high-movement steps included getting to the label printer (4.1 m) and the goods outward shelf (3.01 m). The total travel distance per cycle was calculated to be 17.1 metres, indicating a significant amount of operator motion that added no value to the product while increasing the overall cycle time.</w:t>
      </w:r>
    </w:p>
    <w:p w14:paraId="70525290" w14:textId="1689CEB4" w:rsidR="00FE5111" w:rsidRDefault="00FE5111" w:rsidP="00E41654">
      <w:pPr>
        <w:spacing w:line="360" w:lineRule="auto"/>
      </w:pPr>
      <w:r w:rsidRPr="0052333A">
        <w:lastRenderedPageBreak/>
        <w:t>This analysis supported the findings of the initial Gemba walk: workstation elements are poorly located</w:t>
      </w:r>
      <w:r w:rsidR="004E5A1F">
        <w:t xml:space="preserve"> </w:t>
      </w:r>
      <w:r w:rsidRPr="0052333A">
        <w:t>necessitating excessive walking and disrupting task flow. The movement of shared resources (such as printers) contributes significantly to waste and disrupts ergonomic efficiency.</w:t>
      </w:r>
    </w:p>
    <w:p w14:paraId="213658E6" w14:textId="1778C7D0" w:rsidR="00FE5111" w:rsidRPr="00347169" w:rsidRDefault="00FE5111" w:rsidP="00E41654">
      <w:pPr>
        <w:spacing w:line="360" w:lineRule="auto"/>
      </w:pPr>
      <w:r w:rsidRPr="0055376C">
        <w:t>From a Lean standpoint, the layout suffers from a lack of flow efficiency, and the motion waste identified here is an obvious candidate for reduction during the Improve phase. Re</w:t>
      </w:r>
      <w:r w:rsidR="0038054A">
        <w:t>-</w:t>
      </w:r>
      <w:r w:rsidRPr="0055376C">
        <w:t>arranging workstation elements to reduce high-frequency or long-distance moves—for example, moving the certificate and label printers closer to the packing area—could significantly reduce motion, improve cycle time, and align with lean layout principles.</w:t>
      </w:r>
    </w:p>
    <w:p w14:paraId="71265DD8" w14:textId="77777777" w:rsidR="002B49A2" w:rsidRDefault="00FE5111" w:rsidP="002B49A2">
      <w:pPr>
        <w:keepNext/>
        <w:spacing w:line="360" w:lineRule="auto"/>
        <w:jc w:val="center"/>
      </w:pPr>
      <w:r>
        <w:rPr>
          <w:noProof/>
        </w:rPr>
        <w:drawing>
          <wp:inline distT="0" distB="0" distL="0" distR="0" wp14:anchorId="526D378D" wp14:editId="18274CD6">
            <wp:extent cx="5480978" cy="2186088"/>
            <wp:effectExtent l="0" t="0" r="5715" b="5080"/>
            <wp:docPr id="214400509" name="Picture 3" descr="A room with many computers and tab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00509" name="Picture 3" descr="A room with many computers and tables&#10;&#10;AI-generated content may be incorrec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513751" cy="2199159"/>
                    </a:xfrm>
                    <a:prstGeom prst="rect">
                      <a:avLst/>
                    </a:prstGeom>
                    <a:noFill/>
                  </pic:spPr>
                </pic:pic>
              </a:graphicData>
            </a:graphic>
          </wp:inline>
        </w:drawing>
      </w:r>
    </w:p>
    <w:p w14:paraId="16ECA058" w14:textId="63C3A886" w:rsidR="00170D3F" w:rsidRDefault="002B49A2" w:rsidP="002B49A2">
      <w:pPr>
        <w:pStyle w:val="Caption"/>
        <w:jc w:val="center"/>
      </w:pPr>
      <w:bookmarkStart w:id="117" w:name="_Toc198397062"/>
      <w:bookmarkStart w:id="118" w:name="_Toc198494592"/>
      <w:r>
        <w:t xml:space="preserve">Figure </w:t>
      </w:r>
      <w:r>
        <w:fldChar w:fldCharType="begin"/>
      </w:r>
      <w:r>
        <w:instrText xml:space="preserve"> SEQ Figure \* ARABIC </w:instrText>
      </w:r>
      <w:r>
        <w:fldChar w:fldCharType="separate"/>
      </w:r>
      <w:r w:rsidR="00AC12F4">
        <w:rPr>
          <w:noProof/>
        </w:rPr>
        <w:t>22</w:t>
      </w:r>
      <w:r>
        <w:fldChar w:fldCharType="end"/>
      </w:r>
      <w:r>
        <w:t xml:space="preserve"> - Pinter location</w:t>
      </w:r>
      <w:bookmarkEnd w:id="117"/>
      <w:bookmarkEnd w:id="118"/>
    </w:p>
    <w:p w14:paraId="0DF70A44" w14:textId="77777777" w:rsidR="00470EE1" w:rsidRPr="00470EE1" w:rsidRDefault="00470EE1" w:rsidP="00470EE1"/>
    <w:p w14:paraId="0353D24E" w14:textId="77777777" w:rsidR="00892FB9" w:rsidRDefault="00892FB9">
      <w:pPr>
        <w:jc w:val="left"/>
        <w:rPr>
          <w:rFonts w:eastAsiaTheme="majorEastAsia" w:cstheme="majorBidi"/>
          <w:color w:val="1F3763" w:themeColor="accent1" w:themeShade="7F"/>
          <w:sz w:val="24"/>
          <w:szCs w:val="24"/>
        </w:rPr>
      </w:pPr>
      <w:bookmarkStart w:id="119" w:name="_Toc197888425"/>
      <w:bookmarkStart w:id="120" w:name="_Toc198487377"/>
      <w:r>
        <w:br w:type="page"/>
      </w:r>
    </w:p>
    <w:p w14:paraId="00680EDC" w14:textId="1602C532" w:rsidR="007C47DE" w:rsidRDefault="00244D75" w:rsidP="00E41654">
      <w:pPr>
        <w:pStyle w:val="Heading3"/>
        <w:spacing w:line="360" w:lineRule="auto"/>
      </w:pPr>
      <w:r>
        <w:lastRenderedPageBreak/>
        <w:t>7</w:t>
      </w:r>
      <w:r w:rsidR="007C47DE">
        <w:t>.1.</w:t>
      </w:r>
      <w:r>
        <w:t>4</w:t>
      </w:r>
      <w:r w:rsidR="007C47DE">
        <w:t xml:space="preserve"> </w:t>
      </w:r>
      <w:r w:rsidR="009A2E4D">
        <w:t>Packaging errors and looking for tools/consumables</w:t>
      </w:r>
      <w:bookmarkEnd w:id="119"/>
      <w:bookmarkEnd w:id="120"/>
    </w:p>
    <w:p w14:paraId="4169201D" w14:textId="038CA59A" w:rsidR="003D45D6" w:rsidRDefault="00E72869" w:rsidP="00E41654">
      <w:pPr>
        <w:spacing w:line="360" w:lineRule="auto"/>
        <w:jc w:val="left"/>
      </w:pPr>
      <w:r>
        <w:t xml:space="preserve">Following production for </w:t>
      </w:r>
      <w:r w:rsidR="000A1E1B">
        <w:t>60 parts</w:t>
      </w:r>
      <w:r>
        <w:t xml:space="preserve">, </w:t>
      </w:r>
      <w:r w:rsidR="00B57E98" w:rsidRPr="00961535">
        <w:t xml:space="preserve">the buddy checking process </w:t>
      </w:r>
      <w:r w:rsidR="00C34B7E" w:rsidRPr="00961535">
        <w:t xml:space="preserve">found </w:t>
      </w:r>
      <w:r w:rsidR="00510087" w:rsidRPr="00961535">
        <w:t xml:space="preserve">failures in </w:t>
      </w:r>
      <w:r w:rsidR="00961535" w:rsidRPr="00961535">
        <w:t>10</w:t>
      </w:r>
      <w:r w:rsidR="00510087" w:rsidRPr="00961535">
        <w:t xml:space="preserve"> parts. </w:t>
      </w:r>
      <w:r w:rsidR="00961535" w:rsidRPr="00961535">
        <w:t>This is 1 part in every 6 parts checks</w:t>
      </w:r>
      <w:r w:rsidR="00510087" w:rsidRPr="00961535">
        <w:t xml:space="preserve">. </w:t>
      </w:r>
      <w:r w:rsidR="00936C9A" w:rsidRPr="00961535">
        <w:t>Another</w:t>
      </w:r>
      <w:r w:rsidR="00936C9A">
        <w:t xml:space="preserve"> Pa</w:t>
      </w:r>
      <w:r w:rsidR="00961535">
        <w:t>reto</w:t>
      </w:r>
      <w:r w:rsidR="00936C9A">
        <w:t xml:space="preserve"> chart was used to analyse the packing errors</w:t>
      </w:r>
      <w:r w:rsidR="00B933A6">
        <w:t xml:space="preserve"> (Figure 2</w:t>
      </w:r>
      <w:r w:rsidR="0037544A">
        <w:t>3</w:t>
      </w:r>
      <w:r w:rsidR="00B933A6">
        <w:t>)</w:t>
      </w:r>
      <w:r w:rsidR="00936C9A">
        <w:t xml:space="preserve">. </w:t>
      </w:r>
    </w:p>
    <w:p w14:paraId="28236A17" w14:textId="77777777" w:rsidR="002B49A2" w:rsidRDefault="00430FE1" w:rsidP="002B49A2">
      <w:pPr>
        <w:keepNext/>
        <w:spacing w:line="360" w:lineRule="auto"/>
        <w:jc w:val="center"/>
      </w:pPr>
      <w:r w:rsidRPr="00430FE1">
        <w:rPr>
          <w:noProof/>
        </w:rPr>
        <w:drawing>
          <wp:inline distT="0" distB="0" distL="0" distR="0" wp14:anchorId="2374F4DB" wp14:editId="57D231C1">
            <wp:extent cx="5430263" cy="2941983"/>
            <wp:effectExtent l="19050" t="19050" r="18415" b="10795"/>
            <wp:docPr id="1512018289" name="Picture 1" descr="A graph with a line goin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018289" name="Picture 1" descr="A graph with a line going up&#10;&#10;AI-generated content may be incorrect."/>
                    <pic:cNvPicPr/>
                  </pic:nvPicPr>
                  <pic:blipFill>
                    <a:blip r:embed="rId45"/>
                    <a:stretch>
                      <a:fillRect/>
                    </a:stretch>
                  </pic:blipFill>
                  <pic:spPr>
                    <a:xfrm>
                      <a:off x="0" y="0"/>
                      <a:ext cx="5435581" cy="2944864"/>
                    </a:xfrm>
                    <a:prstGeom prst="rect">
                      <a:avLst/>
                    </a:prstGeom>
                    <a:ln>
                      <a:solidFill>
                        <a:schemeClr val="tx1"/>
                      </a:solidFill>
                    </a:ln>
                  </pic:spPr>
                </pic:pic>
              </a:graphicData>
            </a:graphic>
          </wp:inline>
        </w:drawing>
      </w:r>
    </w:p>
    <w:p w14:paraId="2C16B937" w14:textId="429D3ED1" w:rsidR="00E72869" w:rsidRDefault="002B49A2" w:rsidP="002B49A2">
      <w:pPr>
        <w:pStyle w:val="Caption"/>
        <w:jc w:val="center"/>
      </w:pPr>
      <w:bookmarkStart w:id="121" w:name="_Toc198397063"/>
      <w:bookmarkStart w:id="122" w:name="_Toc198494593"/>
      <w:r>
        <w:t xml:space="preserve">Figure </w:t>
      </w:r>
      <w:r>
        <w:fldChar w:fldCharType="begin"/>
      </w:r>
      <w:r>
        <w:instrText xml:space="preserve"> SEQ Figure \* ARABIC </w:instrText>
      </w:r>
      <w:r>
        <w:fldChar w:fldCharType="separate"/>
      </w:r>
      <w:r w:rsidR="00AC12F4">
        <w:rPr>
          <w:noProof/>
        </w:rPr>
        <w:t>23</w:t>
      </w:r>
      <w:r>
        <w:fldChar w:fldCharType="end"/>
      </w:r>
      <w:r>
        <w:t xml:space="preserve"> - Pareto chart for errors found in buddy checking</w:t>
      </w:r>
      <w:bookmarkEnd w:id="121"/>
      <w:bookmarkEnd w:id="122"/>
    </w:p>
    <w:p w14:paraId="0B847C9E" w14:textId="5136CEF9" w:rsidR="007E7E03" w:rsidRPr="007E7E03" w:rsidRDefault="007E7E03" w:rsidP="007E7E03">
      <w:pPr>
        <w:spacing w:line="360" w:lineRule="auto"/>
      </w:pPr>
      <w:r w:rsidRPr="007E7E03">
        <w:t>This Pareto analysis clearly highlights that the incorrect certificate being in the box is the largest failure mode. This is a common issue due to the operator printing out the certificates at once and getting them confused with one another (Figure 2</w:t>
      </w:r>
      <w:r w:rsidR="00835713">
        <w:t>4</w:t>
      </w:r>
      <w:r w:rsidRPr="007E7E03">
        <w:t>). Based on the observed defect rate of 10 errors in 60 parts, the process demonstrated a Six Sigma performance level of approximately 1.5 sigma, which reflects a high level of process variation and falls significantly short of industry best practices</w:t>
      </w:r>
      <w:r w:rsidR="001A5EC2">
        <w:t xml:space="preserve"> </w:t>
      </w:r>
      <w:r w:rsidR="001A5EC2" w:rsidRPr="001A5EC2">
        <w:t>(Keller, 2011)</w:t>
      </w:r>
      <w:r w:rsidRPr="007E7E03">
        <w:t>. This further reinforces the need for error-proofing measures to reduce reliance on manual checks.</w:t>
      </w:r>
    </w:p>
    <w:p w14:paraId="322A084F" w14:textId="77777777" w:rsidR="008170C0" w:rsidRDefault="007623B1" w:rsidP="008170C0">
      <w:pPr>
        <w:keepNext/>
        <w:spacing w:line="360" w:lineRule="auto"/>
        <w:jc w:val="center"/>
      </w:pPr>
      <w:r w:rsidRPr="007623B1">
        <w:rPr>
          <w:noProof/>
        </w:rPr>
        <w:lastRenderedPageBreak/>
        <w:drawing>
          <wp:inline distT="0" distB="0" distL="0" distR="0" wp14:anchorId="653C92AC" wp14:editId="403DA630">
            <wp:extent cx="3427012" cy="2570625"/>
            <wp:effectExtent l="0" t="0" r="2540" b="1270"/>
            <wp:docPr id="1344030935" name="Picture 13" descr="A group of paper with a few pieces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030935" name="Picture 13" descr="A group of paper with a few pieces of paper&#10;&#10;AI-generated content may be incorrect."/>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431269" cy="2573818"/>
                    </a:xfrm>
                    <a:prstGeom prst="rect">
                      <a:avLst/>
                    </a:prstGeom>
                    <a:noFill/>
                    <a:ln>
                      <a:noFill/>
                    </a:ln>
                  </pic:spPr>
                </pic:pic>
              </a:graphicData>
            </a:graphic>
          </wp:inline>
        </w:drawing>
      </w:r>
    </w:p>
    <w:p w14:paraId="1AA7BE41" w14:textId="4E5B68B0" w:rsidR="007623B1" w:rsidRDefault="008170C0" w:rsidP="008170C0">
      <w:pPr>
        <w:pStyle w:val="Caption"/>
        <w:jc w:val="center"/>
      </w:pPr>
      <w:bookmarkStart w:id="123" w:name="_Toc198397064"/>
      <w:bookmarkStart w:id="124" w:name="_Toc198494594"/>
      <w:r>
        <w:t xml:space="preserve">Figure </w:t>
      </w:r>
      <w:r>
        <w:fldChar w:fldCharType="begin"/>
      </w:r>
      <w:r>
        <w:instrText xml:space="preserve"> SEQ Figure \* ARABIC </w:instrText>
      </w:r>
      <w:r>
        <w:fldChar w:fldCharType="separate"/>
      </w:r>
      <w:r w:rsidR="00AC12F4">
        <w:rPr>
          <w:noProof/>
        </w:rPr>
        <w:t>24</w:t>
      </w:r>
      <w:r>
        <w:fldChar w:fldCharType="end"/>
      </w:r>
      <w:r>
        <w:t xml:space="preserve"> - Parts with certificates</w:t>
      </w:r>
      <w:bookmarkEnd w:id="123"/>
      <w:bookmarkEnd w:id="124"/>
    </w:p>
    <w:p w14:paraId="78790686" w14:textId="27D49EEB" w:rsidR="006F0803" w:rsidRPr="00E72869" w:rsidRDefault="006F0803" w:rsidP="00E41654">
      <w:pPr>
        <w:spacing w:line="360" w:lineRule="auto"/>
      </w:pPr>
      <w:r>
        <w:t xml:space="preserve">A large factor in </w:t>
      </w:r>
      <w:r w:rsidR="0019082D">
        <w:t>making</w:t>
      </w:r>
      <w:r>
        <w:t xml:space="preserve"> mistakes</w:t>
      </w:r>
      <w:r w:rsidR="00027BC2">
        <w:t xml:space="preserve"> can be</w:t>
      </w:r>
      <w:r>
        <w:t xml:space="preserve"> an interruption to workflow, </w:t>
      </w:r>
      <w:r w:rsidR="00470EE1">
        <w:t xml:space="preserve">evidence of </w:t>
      </w:r>
      <w:r>
        <w:t xml:space="preserve">this can be shown </w:t>
      </w:r>
      <w:r w:rsidR="001C7262">
        <w:t xml:space="preserve">from the figures collected </w:t>
      </w:r>
      <w:r w:rsidR="001E6157">
        <w:t xml:space="preserve">for when the operator needs to search for tools and consumables. </w:t>
      </w:r>
      <w:r w:rsidR="00957B48">
        <w:t>For o</w:t>
      </w:r>
      <w:r w:rsidR="00820484">
        <w:t>ver 60 parts, the operators had to search for equipment like scissors</w:t>
      </w:r>
      <w:r w:rsidR="00957B48">
        <w:t xml:space="preserve">, </w:t>
      </w:r>
      <w:r w:rsidR="00170D3F">
        <w:t xml:space="preserve">consumables </w:t>
      </w:r>
      <w:r w:rsidR="00957B48">
        <w:t>and</w:t>
      </w:r>
      <w:r w:rsidR="00170D3F">
        <w:t xml:space="preserve"> labels a total of 11 times, all of these </w:t>
      </w:r>
      <w:r w:rsidR="00954BC0">
        <w:t>removing</w:t>
      </w:r>
      <w:r w:rsidR="00170D3F">
        <w:t xml:space="preserve"> the operator from their workstation and disrupting their workflow. </w:t>
      </w:r>
    </w:p>
    <w:p w14:paraId="67F50810" w14:textId="7722C32F" w:rsidR="009A2E4D" w:rsidRDefault="00244D75" w:rsidP="00E41654">
      <w:pPr>
        <w:pStyle w:val="Heading3"/>
        <w:spacing w:line="360" w:lineRule="auto"/>
      </w:pPr>
      <w:bookmarkStart w:id="125" w:name="_Toc197888426"/>
      <w:bookmarkStart w:id="126" w:name="_Toc198487378"/>
      <w:r>
        <w:t>7</w:t>
      </w:r>
      <w:r w:rsidR="00484FAB">
        <w:t>.1.</w:t>
      </w:r>
      <w:r>
        <w:t>5</w:t>
      </w:r>
      <w:r w:rsidR="00484FAB">
        <w:t xml:space="preserve"> Data analysis summary</w:t>
      </w:r>
      <w:bookmarkEnd w:id="125"/>
      <w:bookmarkEnd w:id="126"/>
      <w:r w:rsidR="00484FAB">
        <w:t xml:space="preserve"> </w:t>
      </w:r>
    </w:p>
    <w:p w14:paraId="2DFA8D2B" w14:textId="5C391114" w:rsidR="005D643A" w:rsidRPr="005D643A" w:rsidRDefault="005D643A" w:rsidP="00E41654">
      <w:pPr>
        <w:spacing w:line="360" w:lineRule="auto"/>
      </w:pPr>
      <w:r w:rsidRPr="005D643A">
        <w:t xml:space="preserve">The analysis identified several recurring inefficiencies in the FSP1 packaging process. Notable issues included significant variation in cycle times, long operator movement distances, frequent interruptions due to buddy checking, and certificate handling errors. </w:t>
      </w:r>
    </w:p>
    <w:p w14:paraId="00171F57" w14:textId="77777777" w:rsidR="00BA7F46" w:rsidRPr="00BA7F46" w:rsidRDefault="00BA7F46" w:rsidP="00E41654">
      <w:pPr>
        <w:spacing w:line="360" w:lineRule="auto"/>
      </w:pPr>
      <w:r w:rsidRPr="00BA7F46">
        <w:t>These findings indicated systemic flaws in the process flow, workstation layout, and task standardisation. To better understand the underlying causes of these inefficiencies, a structured root cause analysis was performed using cause-and-effect diagrams and the 5 Whys method.</w:t>
      </w:r>
    </w:p>
    <w:p w14:paraId="308A4DA6" w14:textId="77777777" w:rsidR="00BA7F46" w:rsidRDefault="00BA7F46" w:rsidP="00E41654">
      <w:pPr>
        <w:spacing w:line="360" w:lineRule="auto"/>
      </w:pPr>
    </w:p>
    <w:p w14:paraId="341F2D1C" w14:textId="77777777" w:rsidR="009C45EA" w:rsidRDefault="009C45EA" w:rsidP="00E41654">
      <w:pPr>
        <w:spacing w:line="360" w:lineRule="auto"/>
      </w:pPr>
    </w:p>
    <w:p w14:paraId="0C403902" w14:textId="77777777" w:rsidR="0076729B" w:rsidRPr="00BA7F46" w:rsidRDefault="0076729B" w:rsidP="00E41654">
      <w:pPr>
        <w:spacing w:line="360" w:lineRule="auto"/>
      </w:pPr>
    </w:p>
    <w:p w14:paraId="0C24B4A6" w14:textId="77777777" w:rsidR="00DC3AE1" w:rsidRDefault="00DC3AE1" w:rsidP="00E41654">
      <w:pPr>
        <w:pStyle w:val="Heading2"/>
        <w:spacing w:line="360" w:lineRule="auto"/>
      </w:pPr>
      <w:bookmarkStart w:id="127" w:name="_Toc197888427"/>
      <w:bookmarkStart w:id="128" w:name="_Toc198487379"/>
    </w:p>
    <w:p w14:paraId="72069E17" w14:textId="4AB13AAC" w:rsidR="00232B13" w:rsidRDefault="00244D75" w:rsidP="00E41654">
      <w:pPr>
        <w:pStyle w:val="Heading2"/>
        <w:spacing w:line="360" w:lineRule="auto"/>
      </w:pPr>
      <w:r>
        <w:t>7</w:t>
      </w:r>
      <w:r w:rsidR="00232B13">
        <w:t xml:space="preserve">.2 Root cause </w:t>
      </w:r>
      <w:r w:rsidR="00073BB3">
        <w:t>identification</w:t>
      </w:r>
      <w:bookmarkEnd w:id="127"/>
      <w:bookmarkEnd w:id="128"/>
      <w:r w:rsidR="00232B13">
        <w:t xml:space="preserve"> </w:t>
      </w:r>
    </w:p>
    <w:p w14:paraId="20DE1EB7" w14:textId="3A796C0B" w:rsidR="00B96053" w:rsidRPr="00E97B83" w:rsidRDefault="00B96053" w:rsidP="00E41654">
      <w:pPr>
        <w:spacing w:line="360" w:lineRule="auto"/>
      </w:pPr>
      <w:r w:rsidRPr="00B96053">
        <w:t>A cause-and-effect diagram was first created to capture a wide range of potential causes contributing to the observed packaging issues. This visual tool paved the way for identifying root causes by categorising potential contributors into standard categories such as Method, Manpower, Machine, Material, Measurement, and Environment.</w:t>
      </w:r>
    </w:p>
    <w:p w14:paraId="567E4550" w14:textId="0F4D3256" w:rsidR="00E66305" w:rsidRPr="00E97B83" w:rsidRDefault="00E66305" w:rsidP="00E41654">
      <w:pPr>
        <w:spacing w:line="360" w:lineRule="auto"/>
      </w:pPr>
      <w:r w:rsidRPr="00E66305">
        <w:t>Following this, the causes stated in the graphic were cross-checked against data acquired during the Measure and Analyse phases. By overlaying qualitative and quantitative evidence, the most relevant and impactful possible causes were identified. The top three causes were then submitted to a 5 Whys analysis to investigate the underlying reasons for their occurrence and determine if they represented root causes or surface-level symptoms.</w:t>
      </w:r>
    </w:p>
    <w:p w14:paraId="690888D3" w14:textId="6CEC6BC5" w:rsidR="00E10619" w:rsidRDefault="00E97B83" w:rsidP="00E41654">
      <w:pPr>
        <w:spacing w:line="360" w:lineRule="auto"/>
      </w:pPr>
      <w:r w:rsidRPr="00E97B83">
        <w:t>Finally, to validate these root cause hypotheses, further measurements and informal operator interviews were performed. This stage guaranteed that the results reached were supported by empirical data and real-world operator experience.</w:t>
      </w:r>
    </w:p>
    <w:p w14:paraId="2B171810" w14:textId="77777777" w:rsidR="005D7A70" w:rsidRDefault="005D7A70" w:rsidP="00E41654">
      <w:pPr>
        <w:spacing w:line="360" w:lineRule="auto"/>
      </w:pPr>
    </w:p>
    <w:p w14:paraId="65B90A30" w14:textId="06558912" w:rsidR="00B92702" w:rsidRDefault="00351B98" w:rsidP="00E41654">
      <w:pPr>
        <w:pStyle w:val="Heading3"/>
        <w:spacing w:line="360" w:lineRule="auto"/>
      </w:pPr>
      <w:bookmarkStart w:id="129" w:name="_Toc197888428"/>
      <w:bookmarkStart w:id="130" w:name="_Toc198487380"/>
      <w:r>
        <w:t>7</w:t>
      </w:r>
      <w:r w:rsidR="00E60DFE">
        <w:t>.2.1 Fish bone diagram</w:t>
      </w:r>
      <w:bookmarkEnd w:id="129"/>
      <w:bookmarkEnd w:id="130"/>
      <w:r w:rsidR="00E60DFE">
        <w:t xml:space="preserve"> </w:t>
      </w:r>
    </w:p>
    <w:p w14:paraId="5B5A24CF" w14:textId="13B4795E" w:rsidR="00341AF2" w:rsidRDefault="00341AF2" w:rsidP="00E41654">
      <w:pPr>
        <w:spacing w:line="360" w:lineRule="auto"/>
      </w:pPr>
      <w:r w:rsidRPr="00341AF2">
        <w:t>The Fishbone diagram, also known as the Ishikawa or Cause-and-Effect diagram, was used to visually organise potential causes of inefficiencies into key categories such as people, materials, methods, and equipment. This structured approach enabled a thorough investigation of factors influencing performance, making it easier to identify major areas for improvement</w:t>
      </w:r>
      <w:r w:rsidR="001D5577">
        <w:t xml:space="preserve"> </w:t>
      </w:r>
      <w:r w:rsidR="001D5577" w:rsidRPr="001D5577">
        <w:t>(Gooch, 2007)</w:t>
      </w:r>
      <w:r w:rsidRPr="00341AF2">
        <w:t>.</w:t>
      </w:r>
    </w:p>
    <w:p w14:paraId="34BB0FAA" w14:textId="13ECF5AA" w:rsidR="00E91C51" w:rsidRDefault="00B66433" w:rsidP="00E91C51">
      <w:pPr>
        <w:spacing w:line="360" w:lineRule="auto"/>
      </w:pPr>
      <w:r w:rsidRPr="00B66433">
        <w:t xml:space="preserve">It was chosen for its ability to present complex cause-and-effect relationships in an understandable, systematic </w:t>
      </w:r>
      <w:r w:rsidRPr="00E91C51">
        <w:t xml:space="preserve">manner. </w:t>
      </w:r>
      <w:r w:rsidR="00235B3B" w:rsidRPr="00E91C51">
        <w:t xml:space="preserve">The </w:t>
      </w:r>
      <w:r w:rsidR="0037544A">
        <w:t>F</w:t>
      </w:r>
      <w:r w:rsidR="00235B3B" w:rsidRPr="00E91C51">
        <w:t xml:space="preserve">ishbone diagram </w:t>
      </w:r>
      <w:r w:rsidR="009A1CD2" w:rsidRPr="00E91C51">
        <w:t>which</w:t>
      </w:r>
      <w:r w:rsidR="009A1CD2">
        <w:t xml:space="preserve"> can be seen in Figure 2</w:t>
      </w:r>
      <w:r w:rsidR="009F257E">
        <w:t>5</w:t>
      </w:r>
      <w:r w:rsidR="00235B3B">
        <w:t xml:space="preserve"> </w:t>
      </w:r>
      <w:r w:rsidR="00A3117D">
        <w:t xml:space="preserve">presented the issue </w:t>
      </w:r>
      <w:r w:rsidR="00235B3B">
        <w:t xml:space="preserve">at the head of the fish (High cycle time and packaging errors) </w:t>
      </w:r>
      <w:r w:rsidR="00A3117D">
        <w:t xml:space="preserve">then the bones </w:t>
      </w:r>
      <w:r w:rsidR="00DE65DA">
        <w:t xml:space="preserve">are </w:t>
      </w:r>
      <w:r w:rsidR="0042233F">
        <w:t>categorised</w:t>
      </w:r>
      <w:r w:rsidR="00DE65DA">
        <w:t xml:space="preserve"> as the main factors contributing e.g. process, materials and equipment. The </w:t>
      </w:r>
      <w:r w:rsidR="004F74B9">
        <w:t>smaller bones are then the potential causes within this category</w:t>
      </w:r>
      <w:r w:rsidR="001A5760">
        <w:t xml:space="preserve">. </w:t>
      </w:r>
    </w:p>
    <w:p w14:paraId="3F63B356" w14:textId="6579B41B" w:rsidR="00E91C51" w:rsidRPr="00E91C51" w:rsidRDefault="00E91C51" w:rsidP="00E91C51">
      <w:pPr>
        <w:keepNext/>
        <w:spacing w:line="360" w:lineRule="auto"/>
      </w:pPr>
      <w:r w:rsidRPr="00E91C51">
        <w:t>From this diagram there were multiple causes defined that contribute toward high cycle times and packaging errors. However, working towards all of these causes in the improve stage would be tricky and potentially lead to unsuccessful suggestions due to their complexity. To narrow these down and highlight the root causes, another lean tool called the 5-</w:t>
      </w:r>
      <w:r w:rsidR="00555EB5">
        <w:t>W</w:t>
      </w:r>
      <w:r w:rsidRPr="00E91C51">
        <w:t xml:space="preserve">hys was used. </w:t>
      </w:r>
    </w:p>
    <w:p w14:paraId="4FB3ED79" w14:textId="77777777" w:rsidR="00E91C51" w:rsidRDefault="00E91C51" w:rsidP="00E91C51">
      <w:pPr>
        <w:keepNext/>
        <w:spacing w:line="360" w:lineRule="auto"/>
        <w:sectPr w:rsidR="00E91C51" w:rsidSect="00656A6C">
          <w:pgSz w:w="12240" w:h="15840"/>
          <w:pgMar w:top="1440" w:right="1440" w:bottom="1440" w:left="1440" w:header="720" w:footer="720" w:gutter="0"/>
          <w:cols w:space="720"/>
          <w:docGrid w:linePitch="360"/>
        </w:sectPr>
      </w:pPr>
    </w:p>
    <w:p w14:paraId="2761D361" w14:textId="77777777" w:rsidR="008170C0" w:rsidRDefault="00804C2A" w:rsidP="008170C0">
      <w:pPr>
        <w:keepNext/>
        <w:spacing w:line="360" w:lineRule="auto"/>
        <w:jc w:val="center"/>
      </w:pPr>
      <w:r>
        <w:rPr>
          <w:noProof/>
        </w:rPr>
        <w:lastRenderedPageBreak/>
        <w:drawing>
          <wp:anchor distT="0" distB="0" distL="114300" distR="114300" simplePos="0" relativeHeight="251684864" behindDoc="0" locked="0" layoutInCell="1" allowOverlap="1" wp14:anchorId="2D2C22EC" wp14:editId="01E73E98">
            <wp:simplePos x="0" y="0"/>
            <wp:positionH relativeFrom="column">
              <wp:posOffset>-549137</wp:posOffset>
            </wp:positionH>
            <wp:positionV relativeFrom="paragraph">
              <wp:posOffset>0</wp:posOffset>
            </wp:positionV>
            <wp:extent cx="9487535" cy="3649345"/>
            <wp:effectExtent l="0" t="0" r="0" b="8255"/>
            <wp:wrapSquare wrapText="bothSides"/>
            <wp:docPr id="925128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9487535" cy="3649345"/>
                    </a:xfrm>
                    <a:prstGeom prst="rect">
                      <a:avLst/>
                    </a:prstGeom>
                    <a:noFill/>
                  </pic:spPr>
                </pic:pic>
              </a:graphicData>
            </a:graphic>
            <wp14:sizeRelH relativeFrom="margin">
              <wp14:pctWidth>0</wp14:pctWidth>
            </wp14:sizeRelH>
            <wp14:sizeRelV relativeFrom="margin">
              <wp14:pctHeight>0</wp14:pctHeight>
            </wp14:sizeRelV>
          </wp:anchor>
        </w:drawing>
      </w:r>
    </w:p>
    <w:p w14:paraId="44AA19AB" w14:textId="438E6DDF" w:rsidR="00E91C51" w:rsidRDefault="008170C0" w:rsidP="00E91C51">
      <w:pPr>
        <w:pStyle w:val="Caption"/>
        <w:jc w:val="center"/>
        <w:sectPr w:rsidR="00E91C51" w:rsidSect="00FA5CFF">
          <w:pgSz w:w="15840" w:h="12240" w:orient="landscape"/>
          <w:pgMar w:top="1440" w:right="1440" w:bottom="1440" w:left="1440" w:header="720" w:footer="720" w:gutter="0"/>
          <w:cols w:space="720"/>
          <w:docGrid w:linePitch="360"/>
        </w:sectPr>
      </w:pPr>
      <w:bookmarkStart w:id="131" w:name="_Toc198397065"/>
      <w:bookmarkStart w:id="132" w:name="_Toc198494595"/>
      <w:r>
        <w:t xml:space="preserve">Figure </w:t>
      </w:r>
      <w:r>
        <w:fldChar w:fldCharType="begin"/>
      </w:r>
      <w:r>
        <w:instrText xml:space="preserve"> SEQ Figure \* ARABIC </w:instrText>
      </w:r>
      <w:r>
        <w:fldChar w:fldCharType="separate"/>
      </w:r>
      <w:r w:rsidR="00AC12F4">
        <w:rPr>
          <w:noProof/>
        </w:rPr>
        <w:t>25</w:t>
      </w:r>
      <w:r>
        <w:fldChar w:fldCharType="end"/>
      </w:r>
      <w:r>
        <w:t xml:space="preserve"> - Fishbone diagram</w:t>
      </w:r>
      <w:bookmarkEnd w:id="131"/>
      <w:bookmarkEnd w:id="132"/>
    </w:p>
    <w:p w14:paraId="5F515EEF" w14:textId="1F5904AB" w:rsidR="00E91C51" w:rsidRDefault="00E91C51">
      <w:pPr>
        <w:jc w:val="left"/>
      </w:pPr>
    </w:p>
    <w:p w14:paraId="4C206AC6" w14:textId="0D2E601D" w:rsidR="00A82DCE" w:rsidRDefault="00351B98" w:rsidP="00E41654">
      <w:pPr>
        <w:pStyle w:val="Heading3"/>
        <w:spacing w:line="360" w:lineRule="auto"/>
      </w:pPr>
      <w:bookmarkStart w:id="133" w:name="_Toc197888429"/>
      <w:bookmarkStart w:id="134" w:name="_Toc198487381"/>
      <w:r>
        <w:t>7</w:t>
      </w:r>
      <w:r w:rsidR="00A82DCE">
        <w:t xml:space="preserve">.2.2 </w:t>
      </w:r>
      <w:r w:rsidR="0045612A">
        <w:t>5 Why’s Technique</w:t>
      </w:r>
      <w:bookmarkEnd w:id="133"/>
      <w:bookmarkEnd w:id="134"/>
      <w:r w:rsidR="0045612A">
        <w:t xml:space="preserve"> </w:t>
      </w:r>
    </w:p>
    <w:p w14:paraId="74006FCA" w14:textId="0D9F214B" w:rsidR="00967893" w:rsidRDefault="00967893" w:rsidP="00E41654">
      <w:pPr>
        <w:spacing w:line="360" w:lineRule="auto"/>
      </w:pPr>
      <w:r w:rsidRPr="00967893">
        <w:t xml:space="preserve">The </w:t>
      </w:r>
      <w:r w:rsidR="00555EB5">
        <w:t>5</w:t>
      </w:r>
      <w:r w:rsidRPr="00967893">
        <w:t>Whys technique was used to systematically investigate the underlying causes of key performance issues identified during the Measurement phase. This method involved repeatedly asking "Why?" to each problem, which allowed for deeper exploration beyond surface-level symptoms</w:t>
      </w:r>
      <w:r w:rsidR="0062101A">
        <w:t xml:space="preserve"> </w:t>
      </w:r>
      <w:r w:rsidR="0062101A" w:rsidRPr="0062101A">
        <w:t>(Murugaiah et al., 2010)</w:t>
      </w:r>
      <w:r w:rsidR="00274861">
        <w:t xml:space="preserve"> (Table 2, 3, 4, 5)</w:t>
      </w:r>
      <w:r w:rsidRPr="00967893">
        <w:t>.</w:t>
      </w:r>
    </w:p>
    <w:p w14:paraId="0D0FECE4" w14:textId="5925FFEC" w:rsidR="00F40506" w:rsidRDefault="00BB0375" w:rsidP="00E41654">
      <w:pPr>
        <w:spacing w:line="360" w:lineRule="auto"/>
      </w:pPr>
      <w:r w:rsidRPr="00BB0375">
        <w:t xml:space="preserve">It provided a simple yet effective method for tracing problems back to their root causes, which could be addressed through targeted improvements. </w:t>
      </w:r>
      <w:r w:rsidR="009D4E53">
        <w:t>Four</w:t>
      </w:r>
      <w:r w:rsidR="008E5DBF">
        <w:t xml:space="preserve"> issues were chosen for </w:t>
      </w:r>
      <w:r w:rsidR="00784282">
        <w:t>further root cause analysis due to their mention with</w:t>
      </w:r>
      <w:r w:rsidR="00A92F78">
        <w:t>in</w:t>
      </w:r>
      <w:r w:rsidR="00784282">
        <w:t xml:space="preserve"> the cause-and-effect </w:t>
      </w:r>
      <w:r w:rsidR="006E7834">
        <w:t xml:space="preserve">diagram and having extensive data </w:t>
      </w:r>
      <w:r w:rsidR="00E658C0">
        <w:t>backing from the data analysis phase. These were</w:t>
      </w:r>
      <w:r w:rsidR="00F40506">
        <w:t>:</w:t>
      </w:r>
    </w:p>
    <w:p w14:paraId="3A3860AD" w14:textId="61CF8884" w:rsidR="001A54C7" w:rsidRDefault="00D20FE3" w:rsidP="00E41654">
      <w:pPr>
        <w:spacing w:line="360" w:lineRule="auto"/>
      </w:pPr>
      <w:r>
        <w:t>I</w:t>
      </w:r>
      <w:r w:rsidR="00E658C0">
        <w:t>nconsistent cycle times with a range of 4 minu</w:t>
      </w:r>
      <w:r w:rsidR="009D4E53">
        <w:t>tes</w:t>
      </w:r>
      <w:r w:rsidR="00AD57F7">
        <w:t>.</w:t>
      </w:r>
    </w:p>
    <w:p w14:paraId="557607A5" w14:textId="4D8131A9" w:rsidR="00DE1869" w:rsidRDefault="00D20FE3" w:rsidP="00E41654">
      <w:pPr>
        <w:spacing w:line="360" w:lineRule="auto"/>
      </w:pPr>
      <w:r>
        <w:t>Poor process layout due to operator motion of 17.1m</w:t>
      </w:r>
      <w:r w:rsidR="009D4E53">
        <w:t>.</w:t>
      </w:r>
    </w:p>
    <w:p w14:paraId="56550572" w14:textId="730FFCBC" w:rsidR="00D20FE3" w:rsidRDefault="00F579EE" w:rsidP="00E41654">
      <w:pPr>
        <w:spacing w:line="360" w:lineRule="auto"/>
      </w:pPr>
      <w:r>
        <w:t xml:space="preserve">Incorrect certificates being packed due to </w:t>
      </w:r>
      <w:r w:rsidR="007E2898">
        <w:t xml:space="preserve">being 40% of the </w:t>
      </w:r>
      <w:r w:rsidR="00242053">
        <w:t>overall</w:t>
      </w:r>
      <w:r w:rsidR="007E2898">
        <w:t xml:space="preserve"> error found</w:t>
      </w:r>
      <w:r>
        <w:t xml:space="preserve">. </w:t>
      </w:r>
    </w:p>
    <w:p w14:paraId="66CBB664" w14:textId="6BDE0669" w:rsidR="003D6F5D" w:rsidRDefault="004020AC" w:rsidP="00E41654">
      <w:pPr>
        <w:spacing w:line="360" w:lineRule="auto"/>
      </w:pPr>
      <w:r>
        <w:t xml:space="preserve">Length buddy checks consuming </w:t>
      </w:r>
      <w:r w:rsidR="00B01D22">
        <w:t xml:space="preserve">3.5 mins of another </w:t>
      </w:r>
      <w:r w:rsidR="00242053">
        <w:t>operator’s</w:t>
      </w:r>
      <w:r w:rsidR="00B01D22">
        <w:t xml:space="preserve"> time. </w:t>
      </w:r>
    </w:p>
    <w:p w14:paraId="49C97CFB" w14:textId="77777777" w:rsidR="00242053" w:rsidRDefault="00242053" w:rsidP="00E41654">
      <w:pPr>
        <w:spacing w:line="360" w:lineRule="auto"/>
      </w:pPr>
    </w:p>
    <w:p w14:paraId="18FE7023" w14:textId="5892E564" w:rsidR="00F82FEC" w:rsidRDefault="00F82FEC" w:rsidP="00E41654">
      <w:pPr>
        <w:spacing w:line="360" w:lineRule="auto"/>
      </w:pPr>
      <w:r>
        <w:t xml:space="preserve">Problem: </w:t>
      </w:r>
      <w:r w:rsidR="00B014DD">
        <w:t xml:space="preserve">Inconsistent cycle times </w:t>
      </w:r>
    </w:p>
    <w:p w14:paraId="4E9A9E7E" w14:textId="30CF90AC" w:rsidR="00953F4E" w:rsidRDefault="00953F4E" w:rsidP="00953F4E">
      <w:pPr>
        <w:pStyle w:val="Caption"/>
        <w:keepNext/>
        <w:jc w:val="center"/>
      </w:pPr>
      <w:bookmarkStart w:id="135" w:name="_Toc198397669"/>
      <w:r>
        <w:t xml:space="preserve">Table </w:t>
      </w:r>
      <w:r>
        <w:fldChar w:fldCharType="begin"/>
      </w:r>
      <w:r>
        <w:instrText xml:space="preserve"> SEQ Table \* ARABIC </w:instrText>
      </w:r>
      <w:r>
        <w:fldChar w:fldCharType="separate"/>
      </w:r>
      <w:r w:rsidR="00941A3A">
        <w:rPr>
          <w:noProof/>
        </w:rPr>
        <w:t>2</w:t>
      </w:r>
      <w:r>
        <w:fldChar w:fldCharType="end"/>
      </w:r>
      <w:r>
        <w:t xml:space="preserve"> - 5 Why, Inconsistent cycle times</w:t>
      </w:r>
      <w:bookmarkEnd w:id="135"/>
    </w:p>
    <w:p w14:paraId="7420B60B" w14:textId="3B9248D7" w:rsidR="00F82FEC" w:rsidRDefault="005F4537" w:rsidP="0095059C">
      <w:pPr>
        <w:spacing w:line="360" w:lineRule="auto"/>
        <w:jc w:val="center"/>
      </w:pPr>
      <w:r>
        <w:rPr>
          <w:noProof/>
        </w:rPr>
        <w:drawing>
          <wp:inline distT="0" distB="0" distL="0" distR="0" wp14:anchorId="13E45B0C" wp14:editId="4F2B575C">
            <wp:extent cx="5088835" cy="1358430"/>
            <wp:effectExtent l="0" t="0" r="0" b="0"/>
            <wp:docPr id="71974845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132835" cy="1370175"/>
                    </a:xfrm>
                    <a:prstGeom prst="rect">
                      <a:avLst/>
                    </a:prstGeom>
                    <a:noFill/>
                  </pic:spPr>
                </pic:pic>
              </a:graphicData>
            </a:graphic>
          </wp:inline>
        </w:drawing>
      </w:r>
    </w:p>
    <w:p w14:paraId="3676D124" w14:textId="25C1D7BC" w:rsidR="00F82FEC" w:rsidRDefault="00F82FEC" w:rsidP="00E41654">
      <w:pPr>
        <w:spacing w:line="360" w:lineRule="auto"/>
      </w:pPr>
      <w:r>
        <w:t>Problem: Lengthy Buddy Checks</w:t>
      </w:r>
      <w:r w:rsidR="00D64E91">
        <w:t>:</w:t>
      </w:r>
    </w:p>
    <w:p w14:paraId="536DC37D" w14:textId="6D50ACED" w:rsidR="00953F4E" w:rsidRDefault="00953F4E" w:rsidP="00953F4E">
      <w:pPr>
        <w:pStyle w:val="Caption"/>
        <w:keepNext/>
        <w:jc w:val="center"/>
      </w:pPr>
      <w:bookmarkStart w:id="136" w:name="_Toc198397670"/>
      <w:r>
        <w:lastRenderedPageBreak/>
        <w:t xml:space="preserve">Table </w:t>
      </w:r>
      <w:r>
        <w:fldChar w:fldCharType="begin"/>
      </w:r>
      <w:r>
        <w:instrText xml:space="preserve"> SEQ Table \* ARABIC </w:instrText>
      </w:r>
      <w:r>
        <w:fldChar w:fldCharType="separate"/>
      </w:r>
      <w:r w:rsidR="00941A3A">
        <w:rPr>
          <w:noProof/>
        </w:rPr>
        <w:t>3</w:t>
      </w:r>
      <w:r>
        <w:fldChar w:fldCharType="end"/>
      </w:r>
      <w:r>
        <w:t xml:space="preserve"> - 5 Why, Lengthy buddy checks</w:t>
      </w:r>
      <w:bookmarkEnd w:id="136"/>
    </w:p>
    <w:p w14:paraId="7D1031C0" w14:textId="33290282" w:rsidR="001B20ED" w:rsidRDefault="00875790" w:rsidP="00875790">
      <w:pPr>
        <w:spacing w:line="360" w:lineRule="auto"/>
        <w:jc w:val="center"/>
      </w:pPr>
      <w:r>
        <w:rPr>
          <w:noProof/>
        </w:rPr>
        <w:drawing>
          <wp:inline distT="0" distB="0" distL="0" distR="0" wp14:anchorId="5E5AFA8A" wp14:editId="627F460F">
            <wp:extent cx="5129647" cy="1590261"/>
            <wp:effectExtent l="0" t="0" r="0" b="0"/>
            <wp:docPr id="18566766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161618" cy="1600172"/>
                    </a:xfrm>
                    <a:prstGeom prst="rect">
                      <a:avLst/>
                    </a:prstGeom>
                    <a:noFill/>
                  </pic:spPr>
                </pic:pic>
              </a:graphicData>
            </a:graphic>
          </wp:inline>
        </w:drawing>
      </w:r>
    </w:p>
    <w:p w14:paraId="2428B187" w14:textId="17378054" w:rsidR="00BB0375" w:rsidRDefault="00F82FEC" w:rsidP="00E41654">
      <w:pPr>
        <w:spacing w:line="360" w:lineRule="auto"/>
      </w:pPr>
      <w:r>
        <w:t xml:space="preserve">Problem: </w:t>
      </w:r>
      <w:r w:rsidR="00304939">
        <w:t>Poor Workstation layout</w:t>
      </w:r>
      <w:r w:rsidR="004A66B4">
        <w:t>:</w:t>
      </w:r>
      <w:r w:rsidR="00304939">
        <w:t xml:space="preserve"> </w:t>
      </w:r>
    </w:p>
    <w:p w14:paraId="13A3E876" w14:textId="6AB8962E" w:rsidR="00953F4E" w:rsidRDefault="00953F4E" w:rsidP="00953F4E">
      <w:pPr>
        <w:pStyle w:val="Caption"/>
        <w:keepNext/>
        <w:jc w:val="center"/>
      </w:pPr>
      <w:bookmarkStart w:id="137" w:name="_Toc198397671"/>
      <w:r>
        <w:t xml:space="preserve">Table </w:t>
      </w:r>
      <w:r>
        <w:fldChar w:fldCharType="begin"/>
      </w:r>
      <w:r>
        <w:instrText xml:space="preserve"> SEQ Table \* ARABIC </w:instrText>
      </w:r>
      <w:r>
        <w:fldChar w:fldCharType="separate"/>
      </w:r>
      <w:r w:rsidR="00941A3A">
        <w:rPr>
          <w:noProof/>
        </w:rPr>
        <w:t>4</w:t>
      </w:r>
      <w:r>
        <w:fldChar w:fldCharType="end"/>
      </w:r>
      <w:r>
        <w:t xml:space="preserve"> - 5 Why, Poor workstation layout</w:t>
      </w:r>
      <w:bookmarkEnd w:id="137"/>
    </w:p>
    <w:p w14:paraId="632916B9" w14:textId="4BD05580" w:rsidR="00327448" w:rsidRDefault="005D57E6" w:rsidP="005D57E6">
      <w:pPr>
        <w:spacing w:line="360" w:lineRule="auto"/>
        <w:jc w:val="center"/>
      </w:pPr>
      <w:r>
        <w:rPr>
          <w:noProof/>
        </w:rPr>
        <w:drawing>
          <wp:inline distT="0" distB="0" distL="0" distR="0" wp14:anchorId="0F0BF425" wp14:editId="41AD4B38">
            <wp:extent cx="5238888" cy="1399429"/>
            <wp:effectExtent l="0" t="0" r="0" b="0"/>
            <wp:docPr id="482932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255883" cy="1403969"/>
                    </a:xfrm>
                    <a:prstGeom prst="rect">
                      <a:avLst/>
                    </a:prstGeom>
                    <a:noFill/>
                  </pic:spPr>
                </pic:pic>
              </a:graphicData>
            </a:graphic>
          </wp:inline>
        </w:drawing>
      </w:r>
    </w:p>
    <w:p w14:paraId="1B34F2FB" w14:textId="613ABF18" w:rsidR="00327448" w:rsidRDefault="00327448" w:rsidP="00E41654">
      <w:pPr>
        <w:spacing w:line="360" w:lineRule="auto"/>
      </w:pPr>
      <w:r>
        <w:t>Problem: Incorrect certificates packed with parts</w:t>
      </w:r>
      <w:r w:rsidR="00D64E91">
        <w:t>:</w:t>
      </w:r>
    </w:p>
    <w:p w14:paraId="07BBBC5C" w14:textId="37AA2AC3" w:rsidR="00953F4E" w:rsidRDefault="00953F4E" w:rsidP="00953F4E">
      <w:pPr>
        <w:pStyle w:val="Caption"/>
        <w:keepNext/>
        <w:jc w:val="center"/>
      </w:pPr>
      <w:bookmarkStart w:id="138" w:name="_Toc198397672"/>
      <w:r>
        <w:t xml:space="preserve">Table </w:t>
      </w:r>
      <w:r>
        <w:fldChar w:fldCharType="begin"/>
      </w:r>
      <w:r>
        <w:instrText xml:space="preserve"> SEQ Table \* ARABIC </w:instrText>
      </w:r>
      <w:r>
        <w:fldChar w:fldCharType="separate"/>
      </w:r>
      <w:r w:rsidR="00941A3A">
        <w:rPr>
          <w:noProof/>
        </w:rPr>
        <w:t>5</w:t>
      </w:r>
      <w:r>
        <w:fldChar w:fldCharType="end"/>
      </w:r>
      <w:r>
        <w:t xml:space="preserve"> - 5 Why, Incorrect certificates packed with parts</w:t>
      </w:r>
      <w:bookmarkEnd w:id="138"/>
    </w:p>
    <w:p w14:paraId="7605EE16" w14:textId="1FBE55CE" w:rsidR="00744FD6" w:rsidRDefault="00A578EF" w:rsidP="00A578EF">
      <w:pPr>
        <w:spacing w:line="360" w:lineRule="auto"/>
        <w:jc w:val="center"/>
      </w:pPr>
      <w:r>
        <w:rPr>
          <w:noProof/>
        </w:rPr>
        <w:drawing>
          <wp:inline distT="0" distB="0" distL="0" distR="0" wp14:anchorId="7569A897" wp14:editId="70A7710D">
            <wp:extent cx="5239910" cy="1880625"/>
            <wp:effectExtent l="0" t="0" r="0" b="5715"/>
            <wp:docPr id="176412004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254633" cy="1885909"/>
                    </a:xfrm>
                    <a:prstGeom prst="rect">
                      <a:avLst/>
                    </a:prstGeom>
                    <a:noFill/>
                  </pic:spPr>
                </pic:pic>
              </a:graphicData>
            </a:graphic>
          </wp:inline>
        </w:drawing>
      </w:r>
    </w:p>
    <w:p w14:paraId="0D33B4A6" w14:textId="2FBFF036" w:rsidR="00744FD6" w:rsidRDefault="00351B98" w:rsidP="00E41654">
      <w:pPr>
        <w:pStyle w:val="Heading3"/>
        <w:spacing w:line="360" w:lineRule="auto"/>
      </w:pPr>
      <w:bookmarkStart w:id="139" w:name="_Toc197888430"/>
      <w:bookmarkStart w:id="140" w:name="_Toc198487382"/>
      <w:r>
        <w:t>7</w:t>
      </w:r>
      <w:r w:rsidR="00744FD6">
        <w:t>.2.3 Root cause summary</w:t>
      </w:r>
      <w:bookmarkEnd w:id="139"/>
      <w:bookmarkEnd w:id="140"/>
      <w:r w:rsidR="00744FD6">
        <w:t xml:space="preserve"> </w:t>
      </w:r>
    </w:p>
    <w:p w14:paraId="49F34DD9" w14:textId="7B31AB37" w:rsidR="00B96CF1" w:rsidRDefault="00B96CF1" w:rsidP="00E41654">
      <w:pPr>
        <w:spacing w:line="360" w:lineRule="auto"/>
      </w:pPr>
      <w:r w:rsidRPr="00B96CF1">
        <w:t>The 5 Whys method was used to conduct root cause analysis on four key issues identified during data analysis: inconsistent cycle times, lengthy buddy checks, poor workstation layout, and incorrectly packed certificates.</w:t>
      </w:r>
    </w:p>
    <w:p w14:paraId="640E4401" w14:textId="301A06D2" w:rsidR="00461452" w:rsidRDefault="00461452" w:rsidP="00E41654">
      <w:pPr>
        <w:spacing w:line="360" w:lineRule="auto"/>
      </w:pPr>
      <w:r w:rsidRPr="00461452">
        <w:lastRenderedPageBreak/>
        <w:t>Although these issues appeared to be separate, the 5 Whys analysis revealed that they all stemmed from the same underlying cause. In each case, problems arose from a lack of standardisation in workstation layout, processes, and control methods.</w:t>
      </w:r>
    </w:p>
    <w:p w14:paraId="59945625" w14:textId="33D02666" w:rsidR="00CE0E0A" w:rsidRDefault="00CE0E0A" w:rsidP="00E41654">
      <w:pPr>
        <w:spacing w:line="360" w:lineRule="auto"/>
      </w:pPr>
      <w:r w:rsidRPr="00CE0E0A">
        <w:t>Inconsistent cycle times and buddy check delays, for example, were associated with a lack of visual controls, disorganised tools, and reliance on manual practices. Similarly, batch printing without structured document handling resulted in certificate errors, while workstation inefficiencies were caused by non-standard layouts and the lack of a 5S approach.</w:t>
      </w:r>
    </w:p>
    <w:p w14:paraId="24DD9A91" w14:textId="00D72ADF" w:rsidR="00744FD6" w:rsidRDefault="00744FD6" w:rsidP="00E41654">
      <w:pPr>
        <w:spacing w:line="360" w:lineRule="auto"/>
      </w:pPr>
      <w:r>
        <w:t>The findings were summarised as follows:</w:t>
      </w:r>
    </w:p>
    <w:p w14:paraId="095E5E64" w14:textId="1285369C" w:rsidR="00744FD6" w:rsidRPr="00DF0FF8" w:rsidRDefault="00744FD6" w:rsidP="00E41654">
      <w:pPr>
        <w:spacing w:line="360" w:lineRule="auto"/>
        <w:rPr>
          <w:b/>
          <w:bCs/>
        </w:rPr>
      </w:pPr>
      <w:r w:rsidRPr="00DF0FF8">
        <w:rPr>
          <w:b/>
          <w:bCs/>
        </w:rPr>
        <w:t>The root cause across all issues was a lack of standardisation in workstation setup, procedures, and error-prevention measures.</w:t>
      </w:r>
    </w:p>
    <w:p w14:paraId="4BC4B365" w14:textId="38A50FD8" w:rsidR="0062101A" w:rsidRDefault="00330827" w:rsidP="00E41654">
      <w:pPr>
        <w:spacing w:line="360" w:lineRule="auto"/>
      </w:pPr>
      <w:r w:rsidRPr="00330827">
        <w:t>This conclusion provided a clear direction for the Improve phase, which included implementing standardised layouts, structured workflows, and basic visual or digital controls to reduce variation, increase efficiency, and reduce quality issues.</w:t>
      </w:r>
    </w:p>
    <w:p w14:paraId="352062CA" w14:textId="77777777" w:rsidR="00A4328D" w:rsidRDefault="00A4328D" w:rsidP="00E41654">
      <w:pPr>
        <w:spacing w:line="360" w:lineRule="auto"/>
      </w:pPr>
    </w:p>
    <w:p w14:paraId="6F7C4477" w14:textId="4B02499D" w:rsidR="004319D3" w:rsidRDefault="00351B98" w:rsidP="00E41654">
      <w:pPr>
        <w:pStyle w:val="Heading2"/>
        <w:spacing w:line="360" w:lineRule="auto"/>
      </w:pPr>
      <w:bookmarkStart w:id="141" w:name="_Toc197888431"/>
      <w:bookmarkStart w:id="142" w:name="_Toc198487383"/>
      <w:r>
        <w:t>7</w:t>
      </w:r>
      <w:r w:rsidR="004319D3" w:rsidRPr="009C6632">
        <w:t>.3 Root cause validation</w:t>
      </w:r>
      <w:bookmarkEnd w:id="141"/>
      <w:bookmarkEnd w:id="142"/>
    </w:p>
    <w:p w14:paraId="1E727F95" w14:textId="1DC37A53" w:rsidR="00434604" w:rsidRPr="00434604" w:rsidRDefault="00434604" w:rsidP="00E41654">
      <w:pPr>
        <w:spacing w:line="360" w:lineRule="auto"/>
      </w:pPr>
      <w:r w:rsidRPr="00434604">
        <w:t xml:space="preserve">To validate the suspected root </w:t>
      </w:r>
      <w:r w:rsidR="00C96BB7">
        <w:t xml:space="preserve">cause, </w:t>
      </w:r>
      <w:r w:rsidRPr="00434604">
        <w:t>three targeted activities were carried out: time observation, workstation adjustment, and operator interviews.</w:t>
      </w:r>
    </w:p>
    <w:p w14:paraId="2FFBCFFD" w14:textId="68A91BCE" w:rsidR="008732EA" w:rsidRDefault="00351B98" w:rsidP="00E41654">
      <w:pPr>
        <w:pStyle w:val="Heading3"/>
        <w:spacing w:line="360" w:lineRule="auto"/>
      </w:pPr>
      <w:bookmarkStart w:id="143" w:name="_Toc197888432"/>
      <w:bookmarkStart w:id="144" w:name="_Toc198487384"/>
      <w:r>
        <w:t>7</w:t>
      </w:r>
      <w:r w:rsidR="008732EA">
        <w:t>.3.1 Cycle Time Observation</w:t>
      </w:r>
      <w:bookmarkEnd w:id="143"/>
      <w:bookmarkEnd w:id="144"/>
    </w:p>
    <w:p w14:paraId="011FE835" w14:textId="3A097C76" w:rsidR="00BF2ED5" w:rsidRDefault="00BF2ED5" w:rsidP="00E41654">
      <w:pPr>
        <w:spacing w:line="360" w:lineRule="auto"/>
      </w:pPr>
      <w:r w:rsidRPr="00BF2ED5">
        <w:t xml:space="preserve">An operator was shadowed throughout the entire packaging cycle. Each step of the process was monitored to ensure part accuracy, simulating the role normally performed during buddy checks. The time required to complete the cycle was recorded. When buddy checks were removed from the process the average cycle time decreased from the baseline </w:t>
      </w:r>
      <w:r w:rsidR="00782CE5">
        <w:t xml:space="preserve">13.4 </w:t>
      </w:r>
      <w:r w:rsidRPr="00BF2ED5">
        <w:t>to 9.8 minutes. This indicated that buddy checks had a significant impact on overall process time.</w:t>
      </w:r>
    </w:p>
    <w:p w14:paraId="00F25FB9" w14:textId="248BECD0" w:rsidR="008732EA" w:rsidRDefault="00351B98" w:rsidP="00E41654">
      <w:pPr>
        <w:pStyle w:val="Heading3"/>
        <w:spacing w:line="360" w:lineRule="auto"/>
      </w:pPr>
      <w:bookmarkStart w:id="145" w:name="_Toc197888433"/>
      <w:bookmarkStart w:id="146" w:name="_Toc198487385"/>
      <w:r>
        <w:t>7</w:t>
      </w:r>
      <w:r w:rsidR="008732EA">
        <w:t>.3.2 Workstation Layout Adjustment</w:t>
      </w:r>
      <w:bookmarkEnd w:id="145"/>
      <w:bookmarkEnd w:id="146"/>
    </w:p>
    <w:p w14:paraId="0D69C990" w14:textId="5E49424F" w:rsidR="00204162" w:rsidRDefault="006A46A5" w:rsidP="00204162">
      <w:pPr>
        <w:spacing w:line="360" w:lineRule="auto"/>
      </w:pPr>
      <w:r w:rsidRPr="006A46A5">
        <w:t>As a practical solution, the certificate printer was temporarily moved right next to the packaging bench</w:t>
      </w:r>
      <w:r w:rsidR="002F6C68">
        <w:t xml:space="preserve"> (Figure 2</w:t>
      </w:r>
      <w:r w:rsidR="00CA689D">
        <w:t>6</w:t>
      </w:r>
      <w:r w:rsidR="002F6C68">
        <w:t>)</w:t>
      </w:r>
      <w:r w:rsidRPr="006A46A5">
        <w:t xml:space="preserve">. A </w:t>
      </w:r>
      <w:r w:rsidR="009278EB">
        <w:t>repeated</w:t>
      </w:r>
      <w:r w:rsidRPr="006A46A5">
        <w:t xml:space="preserve"> motion study was used to track operator movement following this change. The relocation reduced the average walking distance by </w:t>
      </w:r>
      <w:r w:rsidR="00D90921">
        <w:t>6.81</w:t>
      </w:r>
      <w:r w:rsidRPr="006A46A5">
        <w:t xml:space="preserve"> metres per cycle</w:t>
      </w:r>
      <w:r w:rsidR="00C137CA">
        <w:t xml:space="preserve"> which can be seen in the improved From</w:t>
      </w:r>
      <w:r w:rsidR="008B48DB">
        <w:t>-To matrix in figure 2</w:t>
      </w:r>
      <w:r w:rsidR="009278EB">
        <w:t>7</w:t>
      </w:r>
      <w:r w:rsidRPr="006A46A5">
        <w:t>, supporting the hypothesis that inefficient workstation layout contributed to inefficiencies</w:t>
      </w:r>
      <w:r w:rsidR="00CE6C7E">
        <w:t>.</w:t>
      </w:r>
      <w:r w:rsidR="00853EB9">
        <w:t xml:space="preserve"> </w:t>
      </w:r>
      <w:bookmarkStart w:id="147" w:name="_Toc198323541"/>
      <w:bookmarkStart w:id="148" w:name="_Toc198323769"/>
      <w:bookmarkStart w:id="149" w:name="_Toc198325918"/>
      <w:bookmarkStart w:id="150" w:name="_Toc198395457"/>
    </w:p>
    <w:p w14:paraId="783DAA2F" w14:textId="77777777" w:rsidR="002F6C68" w:rsidRDefault="00204162" w:rsidP="002F6C68">
      <w:pPr>
        <w:keepNext/>
        <w:spacing w:line="360" w:lineRule="auto"/>
        <w:jc w:val="center"/>
      </w:pPr>
      <w:r>
        <w:rPr>
          <w:noProof/>
        </w:rPr>
        <w:lastRenderedPageBreak/>
        <w:drawing>
          <wp:inline distT="0" distB="0" distL="0" distR="0" wp14:anchorId="31B4D81A" wp14:editId="1C31622D">
            <wp:extent cx="3172571" cy="2363956"/>
            <wp:effectExtent l="0" t="0" r="8890" b="0"/>
            <wp:docPr id="747803226" name="Picture 21" descr="A shelf with object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803226" name="Picture 21" descr="A shelf with objects on it&#10;&#10;AI-generated content may be incorrect."/>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176002" cy="2366513"/>
                    </a:xfrm>
                    <a:prstGeom prst="rect">
                      <a:avLst/>
                    </a:prstGeom>
                    <a:noFill/>
                  </pic:spPr>
                </pic:pic>
              </a:graphicData>
            </a:graphic>
          </wp:inline>
        </w:drawing>
      </w:r>
      <w:bookmarkEnd w:id="147"/>
      <w:bookmarkEnd w:id="148"/>
      <w:bookmarkEnd w:id="149"/>
      <w:bookmarkEnd w:id="150"/>
    </w:p>
    <w:p w14:paraId="0BC9A1E6" w14:textId="3A79BC58" w:rsidR="006A46A5" w:rsidRDefault="002F6C68" w:rsidP="002F6C68">
      <w:pPr>
        <w:pStyle w:val="Caption"/>
        <w:jc w:val="center"/>
        <w:rPr>
          <w:i w:val="0"/>
          <w:iCs w:val="0"/>
        </w:rPr>
      </w:pPr>
      <w:bookmarkStart w:id="151" w:name="_Toc198494596"/>
      <w:r>
        <w:t xml:space="preserve">Figure </w:t>
      </w:r>
      <w:r>
        <w:fldChar w:fldCharType="begin"/>
      </w:r>
      <w:r>
        <w:instrText xml:space="preserve"> SEQ Figure \* ARABIC </w:instrText>
      </w:r>
      <w:r>
        <w:fldChar w:fldCharType="separate"/>
      </w:r>
      <w:r w:rsidR="00AC12F4">
        <w:rPr>
          <w:noProof/>
        </w:rPr>
        <w:t>26</w:t>
      </w:r>
      <w:r>
        <w:fldChar w:fldCharType="end"/>
      </w:r>
      <w:r>
        <w:t xml:space="preserve"> - Improved printer location</w:t>
      </w:r>
      <w:bookmarkEnd w:id="151"/>
    </w:p>
    <w:p w14:paraId="1C3C2F9D" w14:textId="77777777" w:rsidR="003E3B92" w:rsidRPr="003E3B92" w:rsidRDefault="003E3B92" w:rsidP="003E3B92">
      <w:pPr>
        <w:jc w:val="center"/>
      </w:pPr>
    </w:p>
    <w:p w14:paraId="14D42358" w14:textId="77777777" w:rsidR="008170C0" w:rsidRDefault="00FA1245" w:rsidP="008170C0">
      <w:pPr>
        <w:keepNext/>
        <w:spacing w:line="360" w:lineRule="auto"/>
        <w:jc w:val="center"/>
      </w:pPr>
      <w:r w:rsidRPr="00FA1245">
        <w:rPr>
          <w:noProof/>
        </w:rPr>
        <w:drawing>
          <wp:inline distT="0" distB="0" distL="0" distR="0" wp14:anchorId="3B5279CF" wp14:editId="354606F0">
            <wp:extent cx="4590941" cy="2449002"/>
            <wp:effectExtent l="0" t="0" r="635" b="8890"/>
            <wp:docPr id="201865977" name="Picture 1" descr="A chart with green and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65977" name="Picture 1" descr="A chart with green and blue squares&#10;&#10;AI-generated content may be incorrect."/>
                    <pic:cNvPicPr/>
                  </pic:nvPicPr>
                  <pic:blipFill>
                    <a:blip r:embed="rId53"/>
                    <a:stretch>
                      <a:fillRect/>
                    </a:stretch>
                  </pic:blipFill>
                  <pic:spPr>
                    <a:xfrm>
                      <a:off x="0" y="0"/>
                      <a:ext cx="4594400" cy="2450847"/>
                    </a:xfrm>
                    <a:prstGeom prst="rect">
                      <a:avLst/>
                    </a:prstGeom>
                  </pic:spPr>
                </pic:pic>
              </a:graphicData>
            </a:graphic>
          </wp:inline>
        </w:drawing>
      </w:r>
    </w:p>
    <w:p w14:paraId="3BD192C2" w14:textId="4FAC9313" w:rsidR="003E2CC8" w:rsidRDefault="008170C0" w:rsidP="002F6C68">
      <w:pPr>
        <w:pStyle w:val="Caption"/>
        <w:jc w:val="center"/>
      </w:pPr>
      <w:bookmarkStart w:id="152" w:name="_Toc198397066"/>
      <w:bookmarkStart w:id="153" w:name="_Toc198494597"/>
      <w:r>
        <w:t xml:space="preserve">Figure </w:t>
      </w:r>
      <w:r>
        <w:fldChar w:fldCharType="begin"/>
      </w:r>
      <w:r>
        <w:instrText xml:space="preserve"> SEQ Figure \* ARABIC </w:instrText>
      </w:r>
      <w:r>
        <w:fldChar w:fldCharType="separate"/>
      </w:r>
      <w:r w:rsidR="00AC12F4">
        <w:rPr>
          <w:noProof/>
        </w:rPr>
        <w:t>27</w:t>
      </w:r>
      <w:r>
        <w:fldChar w:fldCharType="end"/>
      </w:r>
      <w:r>
        <w:t xml:space="preserve"> - Improved From-To matrix</w:t>
      </w:r>
      <w:bookmarkEnd w:id="152"/>
      <w:bookmarkEnd w:id="153"/>
    </w:p>
    <w:p w14:paraId="762005A2" w14:textId="77777777" w:rsidR="002F6C68" w:rsidRPr="002F6C68" w:rsidRDefault="002F6C68" w:rsidP="002F6C68"/>
    <w:p w14:paraId="37F58D51" w14:textId="6969B5E1" w:rsidR="008732EA" w:rsidRDefault="00A03964" w:rsidP="00E41654">
      <w:pPr>
        <w:pStyle w:val="Heading3"/>
        <w:spacing w:line="360" w:lineRule="auto"/>
      </w:pPr>
      <w:bookmarkStart w:id="154" w:name="_Toc197888435"/>
      <w:bookmarkStart w:id="155" w:name="_Toc198487386"/>
      <w:r>
        <w:t>7</w:t>
      </w:r>
      <w:r w:rsidR="008732EA">
        <w:t xml:space="preserve">.3.3 Operator </w:t>
      </w:r>
      <w:bookmarkEnd w:id="154"/>
      <w:r w:rsidR="003A7253">
        <w:t>Surveys</w:t>
      </w:r>
      <w:bookmarkEnd w:id="155"/>
    </w:p>
    <w:p w14:paraId="2E5CC28F" w14:textId="0BED7358" w:rsidR="005937C2" w:rsidRDefault="003A7253" w:rsidP="00E41654">
      <w:pPr>
        <w:spacing w:line="360" w:lineRule="auto"/>
      </w:pPr>
      <w:r>
        <w:t>S</w:t>
      </w:r>
      <w:r w:rsidR="004B728B" w:rsidRPr="004B728B">
        <w:t xml:space="preserve">tructured </w:t>
      </w:r>
      <w:r>
        <w:t>surveys</w:t>
      </w:r>
      <w:r w:rsidR="004B728B" w:rsidRPr="004B728B">
        <w:t xml:space="preserve"> with packaging operators were conducted to gather qualitative information. The questions focused on perceived bottlenecks, documentation clarity, material access, and workstation organisation. The respondents consistently expressed dissatisfaction with unnecessary movement, a lack of visual controls, and lengthy/confusing work instructions. Operators strongly advocated for layout improvements and digital or visual aids to reduce errors and delays.</w:t>
      </w:r>
      <w:r>
        <w:t xml:space="preserve"> The </w:t>
      </w:r>
      <w:r w:rsidR="00465798">
        <w:t>completed</w:t>
      </w:r>
      <w:r>
        <w:t xml:space="preserve"> surveys can be found in appendix F.</w:t>
      </w:r>
    </w:p>
    <w:p w14:paraId="5BA1A873" w14:textId="41CC02AB" w:rsidR="008732EA" w:rsidRDefault="00A03964" w:rsidP="00E41654">
      <w:pPr>
        <w:pStyle w:val="Heading3"/>
        <w:spacing w:line="360" w:lineRule="auto"/>
      </w:pPr>
      <w:bookmarkStart w:id="156" w:name="_Toc197888436"/>
      <w:bookmarkStart w:id="157" w:name="_Toc198487387"/>
      <w:r>
        <w:lastRenderedPageBreak/>
        <w:t>7</w:t>
      </w:r>
      <w:r w:rsidR="008732EA">
        <w:t xml:space="preserve">.3.4 </w:t>
      </w:r>
      <w:r w:rsidR="006F0E8F">
        <w:t>Summary of findings</w:t>
      </w:r>
      <w:bookmarkEnd w:id="156"/>
      <w:bookmarkEnd w:id="157"/>
      <w:r w:rsidR="006F0E8F">
        <w:t xml:space="preserve"> </w:t>
      </w:r>
    </w:p>
    <w:p w14:paraId="6E024D39" w14:textId="7BCF62A6" w:rsidR="00B92702" w:rsidRPr="00B92702" w:rsidRDefault="00AE7F99" w:rsidP="00E41654">
      <w:pPr>
        <w:spacing w:line="360" w:lineRule="auto"/>
      </w:pPr>
      <w:r w:rsidRPr="00AE7F99">
        <w:t>The findings confirmed the initial root cause identified by the 5 Whys analysis: a lack of standardisation in workstation configuration and process control. All three validation methods provided consistent evidence that inefficient layout and reliance on manual error-checking lengthened cycle time and increased the risk of errors. The findings supported the need for targeted improvements in process standardisation, material organisation, and error-proofing.</w:t>
      </w:r>
    </w:p>
    <w:p w14:paraId="0B88ABF2" w14:textId="77777777" w:rsidR="003C477E" w:rsidRDefault="003C477E" w:rsidP="00E41654">
      <w:pPr>
        <w:spacing w:line="360" w:lineRule="auto"/>
        <w:jc w:val="left"/>
        <w:rPr>
          <w:rFonts w:eastAsiaTheme="majorEastAsia" w:cstheme="majorBidi"/>
          <w:color w:val="2F5496" w:themeColor="accent1" w:themeShade="BF"/>
          <w:sz w:val="32"/>
          <w:szCs w:val="32"/>
        </w:rPr>
      </w:pPr>
      <w:r>
        <w:br w:type="page"/>
      </w:r>
    </w:p>
    <w:p w14:paraId="7290E7B2" w14:textId="77777777" w:rsidR="007735BA" w:rsidRDefault="00684182" w:rsidP="00E41654">
      <w:pPr>
        <w:pStyle w:val="Heading1"/>
        <w:numPr>
          <w:ilvl w:val="0"/>
          <w:numId w:val="36"/>
        </w:numPr>
        <w:spacing w:line="360" w:lineRule="auto"/>
      </w:pPr>
      <w:bookmarkStart w:id="158" w:name="_Toc197888437"/>
      <w:bookmarkStart w:id="159" w:name="_Toc198487388"/>
      <w:r>
        <w:lastRenderedPageBreak/>
        <w:t>Improve</w:t>
      </w:r>
      <w:bookmarkEnd w:id="158"/>
      <w:bookmarkEnd w:id="159"/>
      <w:r>
        <w:t xml:space="preserve"> </w:t>
      </w:r>
      <w:bookmarkStart w:id="160" w:name="_Toc197888438"/>
    </w:p>
    <w:p w14:paraId="25417ADF" w14:textId="33C48C4E" w:rsidR="00297A0F" w:rsidRDefault="007735BA" w:rsidP="00971416">
      <w:pPr>
        <w:pStyle w:val="Heading2"/>
        <w:spacing w:line="360" w:lineRule="auto"/>
      </w:pPr>
      <w:bookmarkStart w:id="161" w:name="_Toc198487389"/>
      <w:r>
        <w:t xml:space="preserve">8.1 </w:t>
      </w:r>
      <w:r w:rsidR="003B5872">
        <w:t>Overview of improve phase</w:t>
      </w:r>
      <w:bookmarkEnd w:id="160"/>
      <w:bookmarkEnd w:id="161"/>
      <w:r w:rsidR="003B5872">
        <w:t xml:space="preserve"> </w:t>
      </w:r>
    </w:p>
    <w:p w14:paraId="25C77407" w14:textId="39512D56" w:rsidR="00E47618" w:rsidRDefault="00E47618" w:rsidP="00971416">
      <w:pPr>
        <w:spacing w:line="360" w:lineRule="auto"/>
      </w:pPr>
      <w:r w:rsidRPr="00E47618">
        <w:t>The improvement phase aimed to create a solution that directly addressed the validated root cause identified in the Analyse phase</w:t>
      </w:r>
      <w:r w:rsidR="00473334">
        <w:t xml:space="preserve">. </w:t>
      </w:r>
    </w:p>
    <w:p w14:paraId="292A36AD" w14:textId="7464FD83" w:rsidR="00BC302E" w:rsidRDefault="00BC302E" w:rsidP="00971416">
      <w:pPr>
        <w:spacing w:line="360" w:lineRule="auto"/>
      </w:pPr>
      <w:r w:rsidRPr="00BC302E">
        <w:t xml:space="preserve">To address this, a newly developed packaging bench within a separate Renishaw cell was used as a benchmark. This workstation was purpose-built with integrated process controls, poka-yoke features, and layout standardisation, removing the need for </w:t>
      </w:r>
      <w:r w:rsidR="00484616">
        <w:t>the buddy checking process</w:t>
      </w:r>
      <w:r w:rsidRPr="00BC302E">
        <w:t xml:space="preserve">. The improvement strategy therefore focused on adapting this proven design </w:t>
      </w:r>
      <w:r w:rsidR="00C96F17">
        <w:t>for</w:t>
      </w:r>
      <w:r w:rsidRPr="00BC302E">
        <w:t xml:space="preserve"> the FSP1 area</w:t>
      </w:r>
      <w:r w:rsidR="00C96F17">
        <w:t>.</w:t>
      </w:r>
    </w:p>
    <w:p w14:paraId="350FCDD6" w14:textId="77777777" w:rsidR="00365593" w:rsidRPr="00365593" w:rsidRDefault="00365593" w:rsidP="00E41654">
      <w:pPr>
        <w:spacing w:line="360" w:lineRule="auto"/>
      </w:pPr>
      <w:r w:rsidRPr="00365593">
        <w:t>Although full implementation of the improved workstation was not possible within the project's timeframe due to budget constraints, a proposal was developed to test the solution using loaned components and simulated setups. This enabled validation of the proposed benefits, such as reduced operator movement, elimination of buddy checks, and shorter cycle times. The enhancement was thus both evidence-based and forward-compatible with future investment.</w:t>
      </w:r>
    </w:p>
    <w:p w14:paraId="06F6B4B4" w14:textId="77777777" w:rsidR="003E21C5" w:rsidRDefault="003E21C5" w:rsidP="00E41654">
      <w:pPr>
        <w:spacing w:line="360" w:lineRule="auto"/>
      </w:pPr>
    </w:p>
    <w:p w14:paraId="386D90E6" w14:textId="611B462E" w:rsidR="009A0650" w:rsidRDefault="003E21C5" w:rsidP="007735BA">
      <w:pPr>
        <w:pStyle w:val="Heading2"/>
        <w:numPr>
          <w:ilvl w:val="1"/>
          <w:numId w:val="40"/>
        </w:numPr>
        <w:spacing w:line="360" w:lineRule="auto"/>
      </w:pPr>
      <w:bookmarkStart w:id="162" w:name="_Toc197888439"/>
      <w:bookmarkStart w:id="163" w:name="_Toc198487390"/>
      <w:r w:rsidRPr="003E21C5">
        <w:t>Comparative Analysis of Packaging Cells</w:t>
      </w:r>
      <w:bookmarkEnd w:id="162"/>
      <w:bookmarkEnd w:id="163"/>
    </w:p>
    <w:p w14:paraId="7CA181C8" w14:textId="33A6AD0D" w:rsidR="00C51B56" w:rsidRDefault="009068D6" w:rsidP="00E41654">
      <w:pPr>
        <w:spacing w:line="360" w:lineRule="auto"/>
        <w:rPr>
          <w:lang w:eastAsia="en-GB"/>
        </w:rPr>
      </w:pPr>
      <w:r w:rsidRPr="00C51B56">
        <w:rPr>
          <w:lang w:eastAsia="en-GB"/>
        </w:rPr>
        <w:t>To</w:t>
      </w:r>
      <w:r w:rsidR="00C51B56" w:rsidRPr="00C51B56">
        <w:rPr>
          <w:lang w:eastAsia="en-GB"/>
        </w:rPr>
        <w:t xml:space="preserve"> develop an improved packaging process for the FSP1 operation, a benchmark study was carried out on an adjacent packaging cell at Renishaw's Miskin manufacturing site. Although both cells operate in the same general area, the benchmarked cell was designed</w:t>
      </w:r>
      <w:r w:rsidR="004F67C6">
        <w:rPr>
          <w:lang w:eastAsia="en-GB"/>
        </w:rPr>
        <w:t xml:space="preserve"> and built</w:t>
      </w:r>
      <w:r w:rsidR="00C51B56" w:rsidRPr="00C51B56">
        <w:rPr>
          <w:lang w:eastAsia="en-GB"/>
        </w:rPr>
        <w:t xml:space="preserve"> in 2019 to </w:t>
      </w:r>
      <w:r w:rsidR="004F67C6">
        <w:rPr>
          <w:lang w:eastAsia="en-GB"/>
        </w:rPr>
        <w:t>pack</w:t>
      </w:r>
      <w:r w:rsidR="00C51B56" w:rsidRPr="00C51B56">
        <w:rPr>
          <w:lang w:eastAsia="en-GB"/>
        </w:rPr>
        <w:t xml:space="preserve"> a </w:t>
      </w:r>
      <w:r w:rsidR="004F67C6">
        <w:rPr>
          <w:lang w:eastAsia="en-GB"/>
        </w:rPr>
        <w:t>newer line of</w:t>
      </w:r>
      <w:r w:rsidR="00C51B56" w:rsidRPr="00C51B56">
        <w:rPr>
          <w:lang w:eastAsia="en-GB"/>
        </w:rPr>
        <w:t xml:space="preserve"> encoder scale</w:t>
      </w:r>
      <w:r w:rsidR="00D9675F">
        <w:rPr>
          <w:lang w:eastAsia="en-GB"/>
        </w:rPr>
        <w:t xml:space="preserve"> (Figure 2</w:t>
      </w:r>
      <w:r w:rsidR="00E37A45">
        <w:rPr>
          <w:lang w:eastAsia="en-GB"/>
        </w:rPr>
        <w:t>8</w:t>
      </w:r>
      <w:r w:rsidR="00D9675F">
        <w:rPr>
          <w:lang w:eastAsia="en-GB"/>
        </w:rPr>
        <w:t>)</w:t>
      </w:r>
      <w:r w:rsidR="00C51B56" w:rsidRPr="00C51B56">
        <w:rPr>
          <w:lang w:eastAsia="en-GB"/>
        </w:rPr>
        <w:t>. In contrast, the current FSP1 packaging line was relocated to the</w:t>
      </w:r>
      <w:r w:rsidR="007F2844">
        <w:rPr>
          <w:lang w:eastAsia="en-GB"/>
        </w:rPr>
        <w:t xml:space="preserve"> same</w:t>
      </w:r>
      <w:r w:rsidR="00C51B56" w:rsidRPr="00C51B56">
        <w:rPr>
          <w:lang w:eastAsia="en-GB"/>
        </w:rPr>
        <w:t xml:space="preserve"> area in 2014.</w:t>
      </w:r>
    </w:p>
    <w:p w14:paraId="69E52839" w14:textId="77777777" w:rsidR="005910DE" w:rsidRDefault="005910DE" w:rsidP="00E41654">
      <w:pPr>
        <w:spacing w:after="0" w:line="360" w:lineRule="auto"/>
        <w:jc w:val="left"/>
        <w:rPr>
          <w:rFonts w:eastAsia="Times New Roman" w:cs="Times New Roman"/>
          <w:sz w:val="24"/>
          <w:szCs w:val="24"/>
          <w:lang w:eastAsia="en-GB"/>
        </w:rPr>
      </w:pPr>
    </w:p>
    <w:p w14:paraId="38674722" w14:textId="77777777" w:rsidR="00967B90" w:rsidRDefault="00FC2DA7" w:rsidP="00967B90">
      <w:pPr>
        <w:keepNext/>
        <w:spacing w:after="0" w:line="360" w:lineRule="auto"/>
        <w:jc w:val="center"/>
      </w:pPr>
      <w:r w:rsidRPr="00FC2DA7">
        <w:rPr>
          <w:rFonts w:eastAsia="Times New Roman" w:cs="Times New Roman"/>
          <w:noProof/>
          <w:sz w:val="24"/>
          <w:szCs w:val="24"/>
          <w:lang w:eastAsia="en-GB"/>
        </w:rPr>
        <w:lastRenderedPageBreak/>
        <w:drawing>
          <wp:inline distT="0" distB="0" distL="0" distR="0" wp14:anchorId="23318C62" wp14:editId="4088CC2A">
            <wp:extent cx="4047214" cy="3035842"/>
            <wp:effectExtent l="0" t="0" r="0" b="0"/>
            <wp:docPr id="1376477601" name="Picture 15" descr="A room with computers and equi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477601" name="Picture 15" descr="A room with computers and equipment&#10;&#10;AI-generated content may be incorrect."/>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053688" cy="3040698"/>
                    </a:xfrm>
                    <a:prstGeom prst="rect">
                      <a:avLst/>
                    </a:prstGeom>
                    <a:noFill/>
                    <a:ln>
                      <a:noFill/>
                    </a:ln>
                  </pic:spPr>
                </pic:pic>
              </a:graphicData>
            </a:graphic>
          </wp:inline>
        </w:drawing>
      </w:r>
    </w:p>
    <w:p w14:paraId="3EE34107" w14:textId="74A1AF97" w:rsidR="00FC2DA7" w:rsidRPr="00FC2DA7" w:rsidRDefault="00967B90" w:rsidP="00967B90">
      <w:pPr>
        <w:pStyle w:val="Caption"/>
        <w:jc w:val="center"/>
        <w:rPr>
          <w:rFonts w:eastAsia="Times New Roman" w:cs="Times New Roman"/>
          <w:sz w:val="24"/>
          <w:szCs w:val="24"/>
          <w:lang w:eastAsia="en-GB"/>
        </w:rPr>
      </w:pPr>
      <w:bookmarkStart w:id="164" w:name="_Toc198397068"/>
      <w:bookmarkStart w:id="165" w:name="_Toc198494598"/>
      <w:r>
        <w:t xml:space="preserve">Figure </w:t>
      </w:r>
      <w:r>
        <w:fldChar w:fldCharType="begin"/>
      </w:r>
      <w:r>
        <w:instrText xml:space="preserve"> SEQ Figure \* ARABIC </w:instrText>
      </w:r>
      <w:r>
        <w:fldChar w:fldCharType="separate"/>
      </w:r>
      <w:r w:rsidR="00AC12F4">
        <w:rPr>
          <w:noProof/>
        </w:rPr>
        <w:t>28</w:t>
      </w:r>
      <w:r>
        <w:fldChar w:fldCharType="end"/>
      </w:r>
      <w:r>
        <w:t xml:space="preserve"> - Benchmarked cell (FSP2)</w:t>
      </w:r>
      <w:bookmarkEnd w:id="164"/>
      <w:bookmarkEnd w:id="165"/>
    </w:p>
    <w:p w14:paraId="3F92E4B8" w14:textId="77777777" w:rsidR="004A2C1E" w:rsidRPr="00C51B56" w:rsidRDefault="004A2C1E" w:rsidP="00E41654">
      <w:pPr>
        <w:spacing w:after="0" w:line="360" w:lineRule="auto"/>
        <w:jc w:val="left"/>
        <w:rPr>
          <w:rFonts w:eastAsia="Times New Roman" w:cs="Times New Roman"/>
          <w:sz w:val="24"/>
          <w:szCs w:val="24"/>
          <w:lang w:eastAsia="en-GB"/>
        </w:rPr>
      </w:pPr>
    </w:p>
    <w:p w14:paraId="1B038545" w14:textId="3E745383" w:rsidR="00EB3A6E" w:rsidRDefault="00EB3A6E" w:rsidP="00E37A45">
      <w:pPr>
        <w:spacing w:line="360" w:lineRule="auto"/>
      </w:pPr>
      <w:r w:rsidRPr="00EB3A6E">
        <w:t>The benchmarked cell used several design principles to enhance efficiency, process control, and error prevention. The workstation was very compact, with clearly labelled storage areas for all tools and consumables, allowing for a lean layout while minimising unnecessary movement. Furthermore, the cell used digital work instructions delivered via touch screen monitors, guiding the operator through step-by-step procedures based on a dynamic cutting list and eliminating the need for booking in and out jobs. </w:t>
      </w:r>
    </w:p>
    <w:p w14:paraId="442EFBDF" w14:textId="4162375A" w:rsidR="00152B71" w:rsidRDefault="00152B71" w:rsidP="00E37A45">
      <w:pPr>
        <w:spacing w:line="360" w:lineRule="auto"/>
      </w:pPr>
      <w:r w:rsidRPr="00152B71">
        <w:t xml:space="preserve">For better quality control, the system included several Poka-Yoke mechanisms, such as sensors to verify proper tape application, a camera to confirm the part was correctly placed and labelled within the box, and a barcode scanner to validate that the correct part was selected for packaging. Collectively, these measures </w:t>
      </w:r>
      <w:r w:rsidR="003E7A07">
        <w:t>eliminated</w:t>
      </w:r>
      <w:r w:rsidRPr="00152B71">
        <w:t xml:space="preserve"> the reliance on manual buddy checks, resulting in a more standardised and repeatable process. These </w:t>
      </w:r>
      <w:r w:rsidR="00AA5A66" w:rsidRPr="00152B71">
        <w:t>sensors</w:t>
      </w:r>
      <w:r w:rsidRPr="00152B71">
        <w:t xml:space="preserve"> were all linked to the electronic work instructions allowing a step-locked process. </w:t>
      </w:r>
    </w:p>
    <w:p w14:paraId="6AA090B1" w14:textId="77777777" w:rsidR="005910DE" w:rsidRDefault="005910DE" w:rsidP="00E37A45">
      <w:pPr>
        <w:spacing w:line="360" w:lineRule="auto"/>
      </w:pPr>
      <w:r w:rsidRPr="005910DE">
        <w:t>The performance and layout of this packaging cell served as a reference model for the proposed improvements to the FSP1 line, with modifications to meet the specific process needs.</w:t>
      </w:r>
    </w:p>
    <w:p w14:paraId="330548B9" w14:textId="77777777" w:rsidR="009669C4" w:rsidRDefault="009669C4" w:rsidP="00E41654">
      <w:pPr>
        <w:pStyle w:val="Heading3"/>
        <w:spacing w:line="360" w:lineRule="auto"/>
      </w:pPr>
    </w:p>
    <w:p w14:paraId="6FA19C7B" w14:textId="77777777" w:rsidR="006114FD" w:rsidRPr="006114FD" w:rsidRDefault="006114FD" w:rsidP="00E41654">
      <w:pPr>
        <w:spacing w:line="360" w:lineRule="auto"/>
      </w:pPr>
    </w:p>
    <w:p w14:paraId="69BAA853" w14:textId="77C99040" w:rsidR="009669C4" w:rsidRPr="005910DE" w:rsidRDefault="003D6F0D" w:rsidP="00E41654">
      <w:pPr>
        <w:pStyle w:val="Heading3"/>
        <w:spacing w:line="360" w:lineRule="auto"/>
      </w:pPr>
      <w:bookmarkStart w:id="166" w:name="_Toc197888440"/>
      <w:bookmarkStart w:id="167" w:name="_Toc198487391"/>
      <w:r>
        <w:lastRenderedPageBreak/>
        <w:t>8</w:t>
      </w:r>
      <w:r w:rsidR="002C3E4E">
        <w:t>.2.1 Gap analysis</w:t>
      </w:r>
      <w:bookmarkEnd w:id="166"/>
      <w:bookmarkEnd w:id="167"/>
      <w:r w:rsidR="002C3E4E">
        <w:t xml:space="preserve"> </w:t>
      </w:r>
    </w:p>
    <w:p w14:paraId="6ECEF1CC" w14:textId="1C027DA1" w:rsidR="00E631F3" w:rsidRPr="00793389" w:rsidRDefault="00F03602" w:rsidP="00E41654">
      <w:pPr>
        <w:spacing w:line="360" w:lineRule="auto"/>
        <w:jc w:val="left"/>
        <w:rPr>
          <w:highlight w:val="yellow"/>
        </w:rPr>
      </w:pPr>
      <w:r w:rsidRPr="00F03602">
        <w:t xml:space="preserve">A structured gap </w:t>
      </w:r>
      <w:r w:rsidRPr="003A7253">
        <w:t xml:space="preserve">analysis was used to compare the existing FSP1 packaging workstation to the benchmark packaging cell </w:t>
      </w:r>
      <w:r w:rsidR="00793389" w:rsidRPr="003A7253">
        <w:t>(Stefaniak, 2015)</w:t>
      </w:r>
      <w:r w:rsidR="002A6AFB" w:rsidRPr="003A7253">
        <w:t xml:space="preserve"> (Table 6)</w:t>
      </w:r>
      <w:r w:rsidRPr="003A7253">
        <w:t>. The following</w:t>
      </w:r>
      <w:r w:rsidRPr="00F03602">
        <w:t xml:space="preserve"> key differences were identified in layout, process control, and standardisation:</w:t>
      </w:r>
    </w:p>
    <w:p w14:paraId="488EF2E4" w14:textId="5F352A72" w:rsidR="00953F4E" w:rsidRDefault="00953F4E" w:rsidP="00953F4E">
      <w:pPr>
        <w:pStyle w:val="Caption"/>
        <w:keepNext/>
        <w:jc w:val="center"/>
      </w:pPr>
      <w:bookmarkStart w:id="168" w:name="_Toc198397673"/>
      <w:r>
        <w:t xml:space="preserve">Table </w:t>
      </w:r>
      <w:r>
        <w:fldChar w:fldCharType="begin"/>
      </w:r>
      <w:r>
        <w:instrText xml:space="preserve"> SEQ Table \* ARABIC </w:instrText>
      </w:r>
      <w:r>
        <w:fldChar w:fldCharType="separate"/>
      </w:r>
      <w:r w:rsidR="00941A3A">
        <w:rPr>
          <w:noProof/>
        </w:rPr>
        <w:t>6</w:t>
      </w:r>
      <w:r>
        <w:fldChar w:fldCharType="end"/>
      </w:r>
      <w:r>
        <w:t xml:space="preserve"> - Gap analysis</w:t>
      </w:r>
      <w:bookmarkEnd w:id="168"/>
    </w:p>
    <w:p w14:paraId="2EB844AB" w14:textId="6B74EF39" w:rsidR="005F5960" w:rsidRDefault="00226FB0" w:rsidP="00E41654">
      <w:pPr>
        <w:spacing w:line="360" w:lineRule="auto"/>
        <w:jc w:val="center"/>
        <w:rPr>
          <w:highlight w:val="lightGray"/>
        </w:rPr>
      </w:pPr>
      <w:r>
        <w:rPr>
          <w:noProof/>
          <w:highlight w:val="lightGray"/>
        </w:rPr>
        <w:drawing>
          <wp:inline distT="0" distB="0" distL="0" distR="0" wp14:anchorId="04C4AD9E" wp14:editId="0E1ABCBE">
            <wp:extent cx="5305427" cy="3212327"/>
            <wp:effectExtent l="0" t="0" r="0" b="7620"/>
            <wp:docPr id="63115382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315634" cy="3218507"/>
                    </a:xfrm>
                    <a:prstGeom prst="rect">
                      <a:avLst/>
                    </a:prstGeom>
                    <a:noFill/>
                  </pic:spPr>
                </pic:pic>
              </a:graphicData>
            </a:graphic>
          </wp:inline>
        </w:drawing>
      </w:r>
    </w:p>
    <w:p w14:paraId="4BBC04D2" w14:textId="342A48CA" w:rsidR="005F5960" w:rsidRDefault="005F5960" w:rsidP="004C18F8">
      <w:pPr>
        <w:spacing w:line="360" w:lineRule="auto"/>
      </w:pPr>
      <w:r w:rsidRPr="005F5960">
        <w:t xml:space="preserve">The analysis confirmed that inefficiencies in the FSP1 process were directly caused by the absence of key control and layout features in the benchmark cell. These results supported </w:t>
      </w:r>
      <w:r w:rsidR="00411660" w:rsidRPr="00411660">
        <w:t xml:space="preserve">the analysis phase, problem statement and </w:t>
      </w:r>
      <w:r w:rsidRPr="005F5960">
        <w:t>the proposed improvement strategy of tailoring the benchmark cell to FSP1 requirements.</w:t>
      </w:r>
      <w:r w:rsidR="00524B26">
        <w:t xml:space="preserve"> </w:t>
      </w:r>
    </w:p>
    <w:p w14:paraId="5961EFA1" w14:textId="77777777" w:rsidR="00411660" w:rsidRDefault="00411660" w:rsidP="00E41654">
      <w:pPr>
        <w:spacing w:line="360" w:lineRule="auto"/>
        <w:jc w:val="left"/>
      </w:pPr>
    </w:p>
    <w:p w14:paraId="164F078F" w14:textId="77777777" w:rsidR="00CD358A" w:rsidRDefault="00CD358A" w:rsidP="00E41654">
      <w:pPr>
        <w:spacing w:line="360" w:lineRule="auto"/>
        <w:jc w:val="left"/>
      </w:pPr>
    </w:p>
    <w:p w14:paraId="16419BAC" w14:textId="77777777" w:rsidR="00E86D3F" w:rsidRDefault="00E86D3F">
      <w:pPr>
        <w:jc w:val="left"/>
        <w:rPr>
          <w:rFonts w:eastAsiaTheme="majorEastAsia" w:cstheme="majorBidi"/>
          <w:color w:val="1F3763" w:themeColor="accent1" w:themeShade="7F"/>
          <w:sz w:val="24"/>
          <w:szCs w:val="24"/>
        </w:rPr>
      </w:pPr>
      <w:bookmarkStart w:id="169" w:name="_Toc197888441"/>
      <w:r>
        <w:br w:type="page"/>
      </w:r>
    </w:p>
    <w:p w14:paraId="5E3C45F1" w14:textId="4887A13E" w:rsidR="002B233E" w:rsidRPr="005F5960" w:rsidRDefault="00D419F3" w:rsidP="00E41654">
      <w:pPr>
        <w:pStyle w:val="Heading3"/>
        <w:spacing w:line="360" w:lineRule="auto"/>
      </w:pPr>
      <w:bookmarkStart w:id="170" w:name="_Toc198487392"/>
      <w:r>
        <w:lastRenderedPageBreak/>
        <w:t>8</w:t>
      </w:r>
      <w:r w:rsidR="002B233E">
        <w:t>.2.2 Benchmarking</w:t>
      </w:r>
      <w:bookmarkEnd w:id="169"/>
      <w:bookmarkEnd w:id="170"/>
      <w:r w:rsidR="002B233E">
        <w:t xml:space="preserve"> </w:t>
      </w:r>
    </w:p>
    <w:p w14:paraId="5200905D" w14:textId="1F8F488F" w:rsidR="008501B8" w:rsidRDefault="00DB29D1" w:rsidP="00E86D3F">
      <w:pPr>
        <w:spacing w:line="360" w:lineRule="auto"/>
      </w:pPr>
      <w:r w:rsidRPr="00DB29D1">
        <w:t xml:space="preserve">After the initial observations and gap analysis, quantitative benchmarking was used to evaluate the performance of the </w:t>
      </w:r>
      <w:r w:rsidR="00A55D80">
        <w:t>newer</w:t>
      </w:r>
      <w:r w:rsidRPr="00DB29D1">
        <w:t xml:space="preserve"> packaging cell</w:t>
      </w:r>
      <w:r w:rsidR="00015467">
        <w:t xml:space="preserve"> </w:t>
      </w:r>
      <w:r w:rsidR="00015467" w:rsidRPr="00015467">
        <w:t>(Hasselbring, 2021)</w:t>
      </w:r>
      <w:r w:rsidRPr="00DB29D1">
        <w:t xml:space="preserve">. The goal was to determine whether </w:t>
      </w:r>
      <w:r w:rsidR="00AA377A">
        <w:t>tailoring</w:t>
      </w:r>
      <w:r w:rsidRPr="00DB29D1">
        <w:t xml:space="preserve"> its features would result in measurable improvements to the FSP1 packaging </w:t>
      </w:r>
      <w:r w:rsidRPr="005924FB">
        <w:t>process.</w:t>
      </w:r>
      <w:r w:rsidR="004C18F8" w:rsidRPr="005924FB">
        <w:t xml:space="preserve"> </w:t>
      </w:r>
      <w:r w:rsidRPr="005924FB">
        <w:t>The following key metrics were captured during the observation of the benchmark cell</w:t>
      </w:r>
      <w:r w:rsidR="00003BF5" w:rsidRPr="005924FB">
        <w:t xml:space="preserve"> (T</w:t>
      </w:r>
      <w:r w:rsidR="005924FB" w:rsidRPr="005924FB">
        <w:t>able 7</w:t>
      </w:r>
      <w:r w:rsidR="00003BF5" w:rsidRPr="005924FB">
        <w:t>):</w:t>
      </w:r>
    </w:p>
    <w:p w14:paraId="7AAF12BA" w14:textId="505CB90F" w:rsidR="008501B8" w:rsidRDefault="008501B8" w:rsidP="008501B8">
      <w:pPr>
        <w:pStyle w:val="Caption"/>
        <w:keepNext/>
        <w:jc w:val="center"/>
      </w:pPr>
      <w:bookmarkStart w:id="171" w:name="_Toc198397674"/>
      <w:r>
        <w:t xml:space="preserve">Table </w:t>
      </w:r>
      <w:r>
        <w:fldChar w:fldCharType="begin"/>
      </w:r>
      <w:r>
        <w:instrText xml:space="preserve"> SEQ Table \* ARABIC </w:instrText>
      </w:r>
      <w:r>
        <w:fldChar w:fldCharType="separate"/>
      </w:r>
      <w:r w:rsidR="00941A3A">
        <w:rPr>
          <w:noProof/>
        </w:rPr>
        <w:t>7</w:t>
      </w:r>
      <w:r>
        <w:fldChar w:fldCharType="end"/>
      </w:r>
      <w:r>
        <w:t xml:space="preserve"> - Benchmarking comparison</w:t>
      </w:r>
      <w:bookmarkEnd w:id="171"/>
    </w:p>
    <w:p w14:paraId="3B08F5A1" w14:textId="2F5E5C1D" w:rsidR="00BE72B8" w:rsidRDefault="008501B8" w:rsidP="00C6473A">
      <w:pPr>
        <w:spacing w:line="360" w:lineRule="auto"/>
        <w:jc w:val="center"/>
        <w:rPr>
          <w:rFonts w:eastAsiaTheme="majorEastAsia" w:cstheme="majorBidi"/>
          <w:color w:val="2F5496" w:themeColor="accent1" w:themeShade="BF"/>
          <w:sz w:val="32"/>
          <w:szCs w:val="32"/>
        </w:rPr>
      </w:pPr>
      <w:r w:rsidRPr="008501B8">
        <w:rPr>
          <w:noProof/>
        </w:rPr>
        <w:drawing>
          <wp:inline distT="0" distB="0" distL="0" distR="0" wp14:anchorId="5FD3E964" wp14:editId="5138804D">
            <wp:extent cx="5192202" cy="2350664"/>
            <wp:effectExtent l="0" t="0" r="0" b="0"/>
            <wp:docPr id="1202089922"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089922" name="Picture 1" descr="A table with text and numbers&#10;&#10;AI-generated content may be incorrect."/>
                    <pic:cNvPicPr/>
                  </pic:nvPicPr>
                  <pic:blipFill>
                    <a:blip r:embed="rId56"/>
                    <a:stretch>
                      <a:fillRect/>
                    </a:stretch>
                  </pic:blipFill>
                  <pic:spPr>
                    <a:xfrm>
                      <a:off x="0" y="0"/>
                      <a:ext cx="5224865" cy="2365451"/>
                    </a:xfrm>
                    <a:prstGeom prst="rect">
                      <a:avLst/>
                    </a:prstGeom>
                  </pic:spPr>
                </pic:pic>
              </a:graphicData>
            </a:graphic>
          </wp:inline>
        </w:drawing>
      </w:r>
    </w:p>
    <w:p w14:paraId="54AA6692" w14:textId="31C72319" w:rsidR="00C35287" w:rsidRDefault="00A55D80" w:rsidP="00A55D80">
      <w:r>
        <w:t xml:space="preserve">This </w:t>
      </w:r>
      <w:r w:rsidR="00710C23">
        <w:t>benchmarking</w:t>
      </w:r>
      <w:r>
        <w:t xml:space="preserve"> </w:t>
      </w:r>
      <w:r w:rsidR="00710C23">
        <w:t>exercise</w:t>
      </w:r>
      <w:r>
        <w:t xml:space="preserve"> </w:t>
      </w:r>
      <w:r w:rsidR="00B9257E">
        <w:t xml:space="preserve">proved the capability of tailoring a design to the newer packing bench, </w:t>
      </w:r>
      <w:r w:rsidR="00E01296">
        <w:t xml:space="preserve">with significant </w:t>
      </w:r>
      <w:r w:rsidR="00C35287">
        <w:t>improvements i</w:t>
      </w:r>
      <w:r w:rsidR="00B77FB5">
        <w:t>n</w:t>
      </w:r>
      <w:r w:rsidR="00C35287">
        <w:t xml:space="preserve"> all of the metrics. </w:t>
      </w:r>
    </w:p>
    <w:p w14:paraId="3F979E40" w14:textId="7E7E770F" w:rsidR="00E86D3F" w:rsidRDefault="00E01296" w:rsidP="00A55D80">
      <w:r>
        <w:t xml:space="preserve"> </w:t>
      </w:r>
    </w:p>
    <w:p w14:paraId="00212A2C" w14:textId="77777777" w:rsidR="00C35287" w:rsidRDefault="00C35287">
      <w:pPr>
        <w:jc w:val="left"/>
        <w:rPr>
          <w:rFonts w:eastAsiaTheme="majorEastAsia" w:cstheme="majorBidi"/>
          <w:color w:val="2F5496" w:themeColor="accent1" w:themeShade="BF"/>
          <w:sz w:val="26"/>
          <w:szCs w:val="26"/>
        </w:rPr>
      </w:pPr>
      <w:bookmarkStart w:id="172" w:name="_Toc197888442"/>
      <w:r>
        <w:br w:type="page"/>
      </w:r>
    </w:p>
    <w:p w14:paraId="35824337" w14:textId="282DCD13" w:rsidR="00BE72B8" w:rsidRDefault="00D419F3" w:rsidP="00E41654">
      <w:pPr>
        <w:pStyle w:val="Heading2"/>
        <w:spacing w:line="360" w:lineRule="auto"/>
      </w:pPr>
      <w:bookmarkStart w:id="173" w:name="_Toc198487393"/>
      <w:r>
        <w:lastRenderedPageBreak/>
        <w:t>8</w:t>
      </w:r>
      <w:r w:rsidR="00F83306">
        <w:t xml:space="preserve">.3 </w:t>
      </w:r>
      <w:r w:rsidR="0083237C">
        <w:t>Concept Design</w:t>
      </w:r>
      <w:bookmarkEnd w:id="172"/>
      <w:bookmarkEnd w:id="173"/>
    </w:p>
    <w:p w14:paraId="22ABEF22" w14:textId="5C8E57CF" w:rsidR="00CD28AA" w:rsidRPr="00902DCC" w:rsidRDefault="00CD28AA" w:rsidP="00E41654">
      <w:pPr>
        <w:spacing w:line="360" w:lineRule="auto"/>
      </w:pPr>
      <w:r w:rsidRPr="00902DCC">
        <w:t>The concept design for the improved FSP1 packaging bench was developed</w:t>
      </w:r>
      <w:r w:rsidR="00253E05" w:rsidRPr="00902DCC">
        <w:t xml:space="preserve"> </w:t>
      </w:r>
      <w:r w:rsidRPr="005924FB">
        <w:t>to address the validated root causes by adapting key features from the benchmarked cell</w:t>
      </w:r>
      <w:r w:rsidR="00656013">
        <w:t xml:space="preserve"> </w:t>
      </w:r>
      <w:r w:rsidR="00656013" w:rsidRPr="00656013">
        <w:t>using a CAD software</w:t>
      </w:r>
      <w:r w:rsidRPr="005924FB">
        <w:t>.</w:t>
      </w:r>
      <w:r w:rsidR="00902DCC" w:rsidRPr="005924FB">
        <w:t xml:space="preserve"> Figure </w:t>
      </w:r>
      <w:r w:rsidR="005924FB" w:rsidRPr="005924FB">
        <w:t>2</w:t>
      </w:r>
      <w:r w:rsidR="002E2AE0">
        <w:t>9</w:t>
      </w:r>
      <w:r w:rsidR="00902DCC" w:rsidRPr="005924FB">
        <w:t xml:space="preserve"> shows the detailed design of the new packaging system</w:t>
      </w:r>
      <w:r w:rsidR="002E2AE0">
        <w:t xml:space="preserve">. </w:t>
      </w:r>
      <w:r w:rsidRPr="005924FB">
        <w:t>The</w:t>
      </w:r>
      <w:r w:rsidRPr="00902DCC">
        <w:t xml:space="preserve"> design incorporated the Six Sigma principles of </w:t>
      </w:r>
      <w:r w:rsidR="00D93C0F">
        <w:t>P</w:t>
      </w:r>
      <w:r w:rsidRPr="00902DCC">
        <w:t>oka-</w:t>
      </w:r>
      <w:r w:rsidR="00D93C0F">
        <w:t>Y</w:t>
      </w:r>
      <w:r w:rsidRPr="00902DCC">
        <w:t>oke, standardised work, and layout optimisation, all of which aimed to reduce process variation, eliminate waste, and improve operational efficiency.</w:t>
      </w:r>
    </w:p>
    <w:p w14:paraId="07B3F1E8" w14:textId="4DA9054C" w:rsidR="00E43271" w:rsidRDefault="00E43271" w:rsidP="00E41654">
      <w:pPr>
        <w:spacing w:line="360" w:lineRule="auto"/>
        <w:rPr>
          <w:highlight w:val="yellow"/>
        </w:rPr>
      </w:pPr>
    </w:p>
    <w:p w14:paraId="3AD2CA62" w14:textId="77777777" w:rsidR="00967B90" w:rsidRDefault="00C51717" w:rsidP="00967B90">
      <w:pPr>
        <w:keepNext/>
        <w:spacing w:line="360" w:lineRule="auto"/>
        <w:jc w:val="center"/>
      </w:pPr>
      <w:r>
        <w:rPr>
          <w:noProof/>
          <w:highlight w:val="yellow"/>
        </w:rPr>
        <w:drawing>
          <wp:inline distT="0" distB="0" distL="0" distR="0" wp14:anchorId="005C7170" wp14:editId="116A1F6B">
            <wp:extent cx="5351449" cy="3699350"/>
            <wp:effectExtent l="0" t="0" r="1905" b="0"/>
            <wp:docPr id="19669095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366080" cy="3709464"/>
                    </a:xfrm>
                    <a:prstGeom prst="rect">
                      <a:avLst/>
                    </a:prstGeom>
                    <a:noFill/>
                  </pic:spPr>
                </pic:pic>
              </a:graphicData>
            </a:graphic>
          </wp:inline>
        </w:drawing>
      </w:r>
    </w:p>
    <w:p w14:paraId="3AB4EDF5" w14:textId="7CE3BE5F" w:rsidR="00FA0435" w:rsidRDefault="00967B90" w:rsidP="00967B90">
      <w:pPr>
        <w:pStyle w:val="Caption"/>
        <w:jc w:val="center"/>
        <w:rPr>
          <w:highlight w:val="yellow"/>
        </w:rPr>
      </w:pPr>
      <w:bookmarkStart w:id="174" w:name="_Toc198397069"/>
      <w:bookmarkStart w:id="175" w:name="_Toc198494599"/>
      <w:r>
        <w:t xml:space="preserve">Figure </w:t>
      </w:r>
      <w:r>
        <w:fldChar w:fldCharType="begin"/>
      </w:r>
      <w:r>
        <w:instrText xml:space="preserve"> SEQ Figure \* ARABIC </w:instrText>
      </w:r>
      <w:r>
        <w:fldChar w:fldCharType="separate"/>
      </w:r>
      <w:r w:rsidR="00AC12F4">
        <w:rPr>
          <w:noProof/>
        </w:rPr>
        <w:t>29</w:t>
      </w:r>
      <w:r>
        <w:fldChar w:fldCharType="end"/>
      </w:r>
      <w:r>
        <w:t xml:space="preserve"> - New workstation design</w:t>
      </w:r>
      <w:bookmarkEnd w:id="174"/>
      <w:bookmarkEnd w:id="175"/>
      <w:r>
        <w:t xml:space="preserve"> </w:t>
      </w:r>
    </w:p>
    <w:p w14:paraId="1352E1D9" w14:textId="3D936447" w:rsidR="00CD28AA" w:rsidRPr="00CD28AA" w:rsidRDefault="00D419F3" w:rsidP="00E41654">
      <w:pPr>
        <w:pStyle w:val="Heading3"/>
        <w:spacing w:line="360" w:lineRule="auto"/>
        <w:rPr>
          <w:highlight w:val="yellow"/>
        </w:rPr>
      </w:pPr>
      <w:bookmarkStart w:id="176" w:name="_Toc197888443"/>
      <w:bookmarkStart w:id="177" w:name="_Toc198487394"/>
      <w:r>
        <w:t>8</w:t>
      </w:r>
      <w:r w:rsidR="0081072A" w:rsidRPr="00B7190F">
        <w:t xml:space="preserve">.3.1 </w:t>
      </w:r>
      <w:r w:rsidR="00CD28AA" w:rsidRPr="00B7190F">
        <w:t>Poka-Yoke Integration</w:t>
      </w:r>
      <w:bookmarkEnd w:id="176"/>
      <w:bookmarkEnd w:id="177"/>
    </w:p>
    <w:p w14:paraId="65CCE2A9" w14:textId="2C61AF42" w:rsidR="000F4567" w:rsidRPr="009B4B4F" w:rsidRDefault="000F4567" w:rsidP="00E41654">
      <w:pPr>
        <w:spacing w:line="360" w:lineRule="auto"/>
      </w:pPr>
      <w:r w:rsidRPr="000F4567">
        <w:t xml:space="preserve">This design incorporates several error-proofing mechanisms to </w:t>
      </w:r>
      <w:r w:rsidR="007C7E37">
        <w:t>eliminate</w:t>
      </w:r>
      <w:r w:rsidRPr="000F4567">
        <w:t xml:space="preserve"> the reliance on manual inspections and the likelihood of human error. These included implementing a barcode scanning system to ensure that each </w:t>
      </w:r>
      <w:r w:rsidR="009B4B4F">
        <w:t xml:space="preserve">part, </w:t>
      </w:r>
      <w:r w:rsidRPr="000F4567">
        <w:t xml:space="preserve">certificate </w:t>
      </w:r>
      <w:r w:rsidR="009B4B4F">
        <w:t xml:space="preserve">and label </w:t>
      </w:r>
      <w:r w:rsidR="00087D29">
        <w:t xml:space="preserve">matched and </w:t>
      </w:r>
      <w:r w:rsidRPr="000F4567">
        <w:t>met the work order requirements.</w:t>
      </w:r>
    </w:p>
    <w:p w14:paraId="70A163EF" w14:textId="5C9D745F" w:rsidR="00A1626C" w:rsidRDefault="0081072A" w:rsidP="00E41654">
      <w:pPr>
        <w:spacing w:line="360" w:lineRule="auto"/>
      </w:pPr>
      <w:r w:rsidRPr="0081072A">
        <w:t>In addition, a vision system</w:t>
      </w:r>
      <w:r w:rsidR="00490136">
        <w:t xml:space="preserve"> (</w:t>
      </w:r>
      <w:r w:rsidR="00490136" w:rsidRPr="00490136">
        <w:rPr>
          <w:b/>
          <w:bCs/>
        </w:rPr>
        <w:t>1</w:t>
      </w:r>
      <w:r w:rsidR="00490136">
        <w:t>)</w:t>
      </w:r>
      <w:r w:rsidRPr="0081072A">
        <w:t xml:space="preserve"> that uses camera-based </w:t>
      </w:r>
      <w:r w:rsidR="00A1626C">
        <w:t xml:space="preserve">Go/No-Go inspection would ensure that the part is being packed correctly </w:t>
      </w:r>
      <w:r w:rsidR="003F6369">
        <w:t xml:space="preserve">such as; </w:t>
      </w:r>
      <w:r w:rsidR="008E5578">
        <w:t xml:space="preserve">checking the correct box is used, tape is included with the part and the label is placed onto the box. </w:t>
      </w:r>
    </w:p>
    <w:p w14:paraId="1FE29CC7" w14:textId="413356BF" w:rsidR="00B7190F" w:rsidRDefault="003B18D1" w:rsidP="00E41654">
      <w:pPr>
        <w:spacing w:line="360" w:lineRule="auto"/>
      </w:pPr>
      <w:r w:rsidRPr="000F4014">
        <w:lastRenderedPageBreak/>
        <w:t xml:space="preserve">The </w:t>
      </w:r>
      <w:r w:rsidR="00D00BD9" w:rsidRPr="000F4014">
        <w:t>barcode scanner is a standalone unit that will be kept in a holder</w:t>
      </w:r>
      <w:r w:rsidR="00E87A0F" w:rsidRPr="000F4014">
        <w:t xml:space="preserve"> however the vision camera will be fixed above the packing station, shrouded by acrylic so its imaging will not be </w:t>
      </w:r>
      <w:r w:rsidR="008E3A13" w:rsidRPr="000F4014">
        <w:t>affected</w:t>
      </w:r>
      <w:r w:rsidR="00E87A0F" w:rsidRPr="000F4014">
        <w:t xml:space="preserve"> by </w:t>
      </w:r>
      <w:r w:rsidR="000F4014">
        <w:t xml:space="preserve">the </w:t>
      </w:r>
      <w:r w:rsidR="00713C3D">
        <w:t xml:space="preserve">environment </w:t>
      </w:r>
      <w:r w:rsidR="000F4014">
        <w:t xml:space="preserve">lighting. </w:t>
      </w:r>
      <w:r w:rsidR="00B54748">
        <w:t>The packaging boxes will be placed in fixture that fit</w:t>
      </w:r>
      <w:r w:rsidR="00720FF5">
        <w:t>s</w:t>
      </w:r>
      <w:r w:rsidR="00B54748">
        <w:t xml:space="preserve"> the </w:t>
      </w:r>
      <w:r w:rsidR="00B376EE">
        <w:t>required box</w:t>
      </w:r>
      <w:r w:rsidR="00720FF5">
        <w:t xml:space="preserve"> and allows the </w:t>
      </w:r>
      <w:r w:rsidR="00E203F4">
        <w:t>vision camera to perform more accurately</w:t>
      </w:r>
      <w:r w:rsidR="00EB28AE">
        <w:t xml:space="preserve"> (</w:t>
      </w:r>
      <w:r w:rsidR="00EB28AE" w:rsidRPr="00EB28AE">
        <w:rPr>
          <w:b/>
          <w:bCs/>
        </w:rPr>
        <w:t>5</w:t>
      </w:r>
      <w:r w:rsidR="00EB28AE">
        <w:t>)</w:t>
      </w:r>
      <w:r w:rsidR="00E203F4">
        <w:t xml:space="preserve">. </w:t>
      </w:r>
    </w:p>
    <w:p w14:paraId="5FE3C087" w14:textId="77777777" w:rsidR="00F54FD5" w:rsidRPr="000F4014" w:rsidRDefault="00F54FD5" w:rsidP="00E41654">
      <w:pPr>
        <w:spacing w:line="360" w:lineRule="auto"/>
      </w:pPr>
    </w:p>
    <w:p w14:paraId="3DED0EBF" w14:textId="3655B3AD" w:rsidR="00CD28AA" w:rsidRPr="000E66E1" w:rsidRDefault="00D419F3" w:rsidP="00E41654">
      <w:pPr>
        <w:pStyle w:val="Heading3"/>
        <w:spacing w:line="360" w:lineRule="auto"/>
      </w:pPr>
      <w:bookmarkStart w:id="178" w:name="_Toc197888444"/>
      <w:bookmarkStart w:id="179" w:name="_Toc198487395"/>
      <w:r>
        <w:t>8</w:t>
      </w:r>
      <w:r w:rsidR="00B8536C" w:rsidRPr="000E66E1">
        <w:t xml:space="preserve">.3.2 </w:t>
      </w:r>
      <w:r w:rsidR="00CD28AA" w:rsidRPr="000E66E1">
        <w:t>Standardised Work Implementation</w:t>
      </w:r>
      <w:bookmarkEnd w:id="178"/>
      <w:bookmarkEnd w:id="179"/>
    </w:p>
    <w:p w14:paraId="45A2DFDE" w14:textId="39A7C4B7" w:rsidR="00F54FD5" w:rsidRDefault="006F2B7F" w:rsidP="00E41654">
      <w:pPr>
        <w:spacing w:line="360" w:lineRule="auto"/>
      </w:pPr>
      <w:r w:rsidRPr="006F2B7F">
        <w:t>The re</w:t>
      </w:r>
      <w:r w:rsidR="00410F07">
        <w:t>-</w:t>
      </w:r>
      <w:r w:rsidRPr="006F2B7F">
        <w:t xml:space="preserve">designed bench was created to ensure that all operators completed their tasks consistently. A touchscreen interface </w:t>
      </w:r>
      <w:r w:rsidR="00F31C8E">
        <w:t>(</w:t>
      </w:r>
      <w:r w:rsidR="00F31C8E" w:rsidRPr="00F31C8E">
        <w:rPr>
          <w:b/>
          <w:bCs/>
        </w:rPr>
        <w:t>3</w:t>
      </w:r>
      <w:r w:rsidR="00F31C8E">
        <w:t xml:space="preserve">) </w:t>
      </w:r>
      <w:r w:rsidRPr="006F2B7F">
        <w:t xml:space="preserve">would be used to display interactive, step-by-step instructions based on the cutting list, reducing the need for printed manuals and individual interpretation. </w:t>
      </w:r>
      <w:r w:rsidR="00F54FD5">
        <w:t>As well as this, the Poke-Yoke systems will be integrated into the software creating it into a step-locked process</w:t>
      </w:r>
      <w:r w:rsidR="007D12DE">
        <w:t xml:space="preserve">. With this implementation, operators </w:t>
      </w:r>
      <w:r w:rsidR="0018649C">
        <w:t>must</w:t>
      </w:r>
      <w:r w:rsidR="007D12DE">
        <w:t xml:space="preserve"> follow the digital work instructions and scan/show the part when they are asked to. </w:t>
      </w:r>
    </w:p>
    <w:p w14:paraId="7965CB27" w14:textId="3DE2ECCA" w:rsidR="006F2B7F" w:rsidRDefault="006F2B7F" w:rsidP="00E41654">
      <w:pPr>
        <w:spacing w:line="360" w:lineRule="auto"/>
      </w:pPr>
      <w:r w:rsidRPr="006F2B7F">
        <w:t>All essential materials, such as labels, tape, and certificates, would be stored in clearly labelled compartments</w:t>
      </w:r>
      <w:r w:rsidR="000D0C35">
        <w:t xml:space="preserve"> (</w:t>
      </w:r>
      <w:r w:rsidR="000D0C35" w:rsidRPr="000D0C35">
        <w:rPr>
          <w:b/>
          <w:bCs/>
        </w:rPr>
        <w:t>2</w:t>
      </w:r>
      <w:r w:rsidR="000D0C35">
        <w:t>)</w:t>
      </w:r>
      <w:r w:rsidRPr="006F2B7F">
        <w:t xml:space="preserve">. This arrangement would ensure that each operator carried out the same set of tasks, reducing variability, increasing training effectiveness, and improving process repeatability across shifts. </w:t>
      </w:r>
    </w:p>
    <w:p w14:paraId="19EAADCB" w14:textId="0058D9CC" w:rsidR="000E66E1" w:rsidRDefault="00B1140E" w:rsidP="00E41654">
      <w:pPr>
        <w:spacing w:line="360" w:lineRule="auto"/>
      </w:pPr>
      <w:r w:rsidRPr="0049452D">
        <w:t xml:space="preserve">There was sufficient space allocated for tools and equipment </w:t>
      </w:r>
      <w:r w:rsidR="00E31532" w:rsidRPr="0049452D">
        <w:t xml:space="preserve">that are kept on the packing bench, however the </w:t>
      </w:r>
      <w:r w:rsidR="008F50F4" w:rsidRPr="0049452D">
        <w:t>organisation</w:t>
      </w:r>
      <w:r w:rsidR="00BE00E4" w:rsidRPr="0049452D">
        <w:t xml:space="preserve"> of </w:t>
      </w:r>
      <w:r w:rsidR="0018649C" w:rsidRPr="0049452D">
        <w:t>this</w:t>
      </w:r>
      <w:r w:rsidR="00BE00E4" w:rsidRPr="0049452D">
        <w:t xml:space="preserve"> equipment was not designed in the </w:t>
      </w:r>
      <w:r w:rsidR="0018649C" w:rsidRPr="0049452D">
        <w:t>drawing,</w:t>
      </w:r>
      <w:r w:rsidR="00BE00E4" w:rsidRPr="0049452D">
        <w:t xml:space="preserve"> and </w:t>
      </w:r>
      <w:r w:rsidR="008F50F4" w:rsidRPr="0049452D">
        <w:t>they may need to be re-arranged during pilot trials</w:t>
      </w:r>
      <w:r w:rsidR="00EB28AE">
        <w:t xml:space="preserve"> (</w:t>
      </w:r>
      <w:r w:rsidR="00EB28AE" w:rsidRPr="00EB28AE">
        <w:rPr>
          <w:b/>
          <w:bCs/>
        </w:rPr>
        <w:t>5</w:t>
      </w:r>
      <w:r w:rsidR="00EB28AE">
        <w:t>)</w:t>
      </w:r>
      <w:r w:rsidR="008F50F4" w:rsidRPr="0049452D">
        <w:t>.</w:t>
      </w:r>
    </w:p>
    <w:p w14:paraId="5C1A0B17" w14:textId="77777777" w:rsidR="00BF2576" w:rsidRPr="00BF2576" w:rsidRDefault="00BF2576" w:rsidP="00E41654">
      <w:pPr>
        <w:spacing w:line="360" w:lineRule="auto"/>
      </w:pPr>
    </w:p>
    <w:p w14:paraId="3F84B2E7" w14:textId="36031FBF" w:rsidR="00CD28AA" w:rsidRPr="000E66E1" w:rsidRDefault="00D419F3" w:rsidP="00E41654">
      <w:pPr>
        <w:pStyle w:val="Heading3"/>
        <w:spacing w:line="360" w:lineRule="auto"/>
      </w:pPr>
      <w:bookmarkStart w:id="180" w:name="_Toc197888445"/>
      <w:bookmarkStart w:id="181" w:name="_Toc198487396"/>
      <w:r>
        <w:t>8</w:t>
      </w:r>
      <w:r w:rsidR="000E66E1" w:rsidRPr="000E66E1">
        <w:t xml:space="preserve">.3.3 </w:t>
      </w:r>
      <w:r w:rsidR="00CD28AA" w:rsidRPr="000E66E1">
        <w:t>Layout Optimisation</w:t>
      </w:r>
      <w:bookmarkEnd w:id="180"/>
      <w:bookmarkEnd w:id="181"/>
    </w:p>
    <w:p w14:paraId="147B8753" w14:textId="00D177FE" w:rsidR="00F17862" w:rsidRDefault="00F17862" w:rsidP="00E41654">
      <w:pPr>
        <w:spacing w:line="360" w:lineRule="auto"/>
      </w:pPr>
      <w:r w:rsidRPr="00F17862">
        <w:t>Significant changes were also planned for the physical layout of the packaging workstation. Using time and motion analysis, the design repositioned the label and certificate printer</w:t>
      </w:r>
      <w:r w:rsidR="00C024A1">
        <w:t>s into the packaging bench (</w:t>
      </w:r>
      <w:r w:rsidR="00F31C8E" w:rsidRPr="00F31C8E">
        <w:rPr>
          <w:b/>
          <w:bCs/>
        </w:rPr>
        <w:t>4</w:t>
      </w:r>
      <w:r w:rsidR="00C024A1">
        <w:t>)</w:t>
      </w:r>
      <w:r w:rsidRPr="00F17862">
        <w:t>, reducing unnecessary travel during the packaging cycle.</w:t>
      </w:r>
    </w:p>
    <w:p w14:paraId="1831F861" w14:textId="36026222" w:rsidR="009B57B6" w:rsidRDefault="00F17862" w:rsidP="00E41654">
      <w:pPr>
        <w:spacing w:line="360" w:lineRule="auto"/>
      </w:pPr>
      <w:r w:rsidRPr="00F17862">
        <w:t>Consumables and tools would be placed within the operator's ergonomic reach to improve access and reduce unnecessary motion. The new layout, influenced by the compact and efficient footprint of the 2019 benchmarked packaging cell, was expected to significantly reduce non-value-added activity and contribute to a measurable decrease in total cycle time.</w:t>
      </w:r>
    </w:p>
    <w:p w14:paraId="59038E92" w14:textId="77777777" w:rsidR="00A63A4B" w:rsidRDefault="00A63A4B" w:rsidP="00E41654">
      <w:pPr>
        <w:spacing w:line="360" w:lineRule="auto"/>
        <w:jc w:val="left"/>
        <w:rPr>
          <w:rFonts w:eastAsiaTheme="majorEastAsia" w:cstheme="majorBidi"/>
          <w:color w:val="2F5496" w:themeColor="accent1" w:themeShade="BF"/>
          <w:sz w:val="26"/>
          <w:szCs w:val="26"/>
        </w:rPr>
      </w:pPr>
      <w:r>
        <w:br w:type="page"/>
      </w:r>
    </w:p>
    <w:p w14:paraId="3D059997" w14:textId="783F1111" w:rsidR="008752BE" w:rsidRDefault="00D419F3" w:rsidP="00E41654">
      <w:pPr>
        <w:pStyle w:val="Heading2"/>
        <w:spacing w:line="360" w:lineRule="auto"/>
      </w:pPr>
      <w:bookmarkStart w:id="182" w:name="_Toc197888446"/>
      <w:bookmarkStart w:id="183" w:name="_Toc198487397"/>
      <w:r>
        <w:lastRenderedPageBreak/>
        <w:t>8</w:t>
      </w:r>
      <w:r w:rsidR="00EC07FB">
        <w:t>.</w:t>
      </w:r>
      <w:r w:rsidR="00AC1FD5">
        <w:t>4</w:t>
      </w:r>
      <w:r w:rsidR="008752BE">
        <w:t xml:space="preserve"> System Setup and Equipment Testing</w:t>
      </w:r>
      <w:bookmarkEnd w:id="182"/>
      <w:bookmarkEnd w:id="183"/>
    </w:p>
    <w:p w14:paraId="44C9E929" w14:textId="7F582405" w:rsidR="005924FB" w:rsidRDefault="00963673" w:rsidP="00E41654">
      <w:pPr>
        <w:spacing w:line="360" w:lineRule="auto"/>
      </w:pPr>
      <w:r w:rsidRPr="00963673">
        <w:t xml:space="preserve">To avoid interfering with live production, the proposed improvements were tested in a mock workstation first. A loaned </w:t>
      </w:r>
      <w:r w:rsidR="00775645">
        <w:t>‘</w:t>
      </w:r>
      <w:r w:rsidRPr="00963673">
        <w:t>KEYENCE CV-X series Intuitive Vision System</w:t>
      </w:r>
      <w:r w:rsidR="00775645">
        <w:t>’</w:t>
      </w:r>
      <w:r w:rsidRPr="00963673">
        <w:t xml:space="preserve"> was configured to perform go/no-go inspections, such as confirming proper box selection, label application, and tape sleeving</w:t>
      </w:r>
      <w:r w:rsidR="00E80951">
        <w:t xml:space="preserve"> </w:t>
      </w:r>
      <w:r w:rsidR="00E80951" w:rsidRPr="00E80951">
        <w:t>(Keyence, 2025)</w:t>
      </w:r>
      <w:r w:rsidRPr="00963673">
        <w:t xml:space="preserve">. </w:t>
      </w:r>
      <w:r w:rsidR="005924FB">
        <w:t xml:space="preserve">Figure </w:t>
      </w:r>
      <w:r w:rsidR="009409AE">
        <w:t>30</w:t>
      </w:r>
      <w:r w:rsidR="005924FB">
        <w:t xml:space="preserve"> shows the </w:t>
      </w:r>
      <w:r w:rsidR="006C028C">
        <w:t>Go</w:t>
      </w:r>
      <w:r w:rsidR="00F000CC">
        <w:t>/</w:t>
      </w:r>
      <w:r w:rsidR="006C028C">
        <w:t>No</w:t>
      </w:r>
      <w:r w:rsidR="00F000CC">
        <w:t>-</w:t>
      </w:r>
      <w:r w:rsidR="006C028C">
        <w:t xml:space="preserve">Go tests that look place. </w:t>
      </w:r>
    </w:p>
    <w:p w14:paraId="50B817F4" w14:textId="77777777" w:rsidR="00967B90" w:rsidRDefault="00C561B8" w:rsidP="00967B90">
      <w:pPr>
        <w:keepNext/>
        <w:spacing w:line="360" w:lineRule="auto"/>
        <w:jc w:val="center"/>
      </w:pPr>
      <w:r>
        <w:rPr>
          <w:noProof/>
        </w:rPr>
        <w:drawing>
          <wp:inline distT="0" distB="0" distL="0" distR="0" wp14:anchorId="17CD9A27" wp14:editId="40979DC0">
            <wp:extent cx="5860106" cy="4720968"/>
            <wp:effectExtent l="0" t="1905" r="5715" b="5715"/>
            <wp:docPr id="107238108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58">
                      <a:extLst>
                        <a:ext uri="{28A0092B-C50C-407E-A947-70E740481C1C}">
                          <a14:useLocalDpi xmlns:a14="http://schemas.microsoft.com/office/drawing/2010/main" val="0"/>
                        </a:ext>
                      </a:extLst>
                    </a:blip>
                    <a:srcRect l="1293" r="953"/>
                    <a:stretch/>
                  </pic:blipFill>
                  <pic:spPr bwMode="auto">
                    <a:xfrm rot="5400000">
                      <a:off x="0" y="0"/>
                      <a:ext cx="5867181" cy="4726667"/>
                    </a:xfrm>
                    <a:prstGeom prst="rect">
                      <a:avLst/>
                    </a:prstGeom>
                    <a:noFill/>
                    <a:ln>
                      <a:noFill/>
                    </a:ln>
                    <a:extLst>
                      <a:ext uri="{53640926-AAD7-44D8-BBD7-CCE9431645EC}">
                        <a14:shadowObscured xmlns:a14="http://schemas.microsoft.com/office/drawing/2010/main"/>
                      </a:ext>
                    </a:extLst>
                  </pic:spPr>
                </pic:pic>
              </a:graphicData>
            </a:graphic>
          </wp:inline>
        </w:drawing>
      </w:r>
    </w:p>
    <w:p w14:paraId="0044D06E" w14:textId="4A80F81E" w:rsidR="000635C3" w:rsidRPr="00963673" w:rsidRDefault="00967B90" w:rsidP="00967B90">
      <w:pPr>
        <w:pStyle w:val="Caption"/>
        <w:jc w:val="center"/>
      </w:pPr>
      <w:bookmarkStart w:id="184" w:name="_Toc198397070"/>
      <w:bookmarkStart w:id="185" w:name="_Toc198494600"/>
      <w:r>
        <w:t xml:space="preserve">Figure </w:t>
      </w:r>
      <w:r>
        <w:fldChar w:fldCharType="begin"/>
      </w:r>
      <w:r>
        <w:instrText xml:space="preserve"> SEQ Figure \* ARABIC </w:instrText>
      </w:r>
      <w:r>
        <w:fldChar w:fldCharType="separate"/>
      </w:r>
      <w:r w:rsidR="00AC12F4">
        <w:rPr>
          <w:noProof/>
        </w:rPr>
        <w:t>30</w:t>
      </w:r>
      <w:r>
        <w:fldChar w:fldCharType="end"/>
      </w:r>
      <w:r>
        <w:t xml:space="preserve"> - Go/No-Go testing</w:t>
      </w:r>
      <w:bookmarkEnd w:id="184"/>
      <w:bookmarkEnd w:id="185"/>
    </w:p>
    <w:p w14:paraId="051371D0" w14:textId="77777777" w:rsidR="00F000CC" w:rsidRDefault="00F000CC" w:rsidP="00E41654">
      <w:pPr>
        <w:spacing w:line="360" w:lineRule="auto"/>
      </w:pPr>
    </w:p>
    <w:p w14:paraId="689AC017" w14:textId="64549590" w:rsidR="00B04368" w:rsidRDefault="00B04368" w:rsidP="00E41654">
      <w:pPr>
        <w:spacing w:line="360" w:lineRule="auto"/>
      </w:pPr>
      <w:r w:rsidRPr="00B04368">
        <w:lastRenderedPageBreak/>
        <w:t>A 2D matrix barcode scanner, which had previously been implemented in other FSP1 operations, was tested for compatibility with Windows 11 and LabVIEW 2016. It successfully verified part serial numbers against the label and certificate, thereby facilitating traceability and error prevention</w:t>
      </w:r>
      <w:r w:rsidR="003F19AA">
        <w:t xml:space="preserve"> (Figure 3</w:t>
      </w:r>
      <w:r w:rsidR="009409AE">
        <w:t>1</w:t>
      </w:r>
      <w:r w:rsidR="003F19AA">
        <w:t>)</w:t>
      </w:r>
      <w:r w:rsidRPr="00B04368">
        <w:t>.</w:t>
      </w:r>
    </w:p>
    <w:p w14:paraId="0110FBC9" w14:textId="4D36E97A" w:rsidR="0015388D" w:rsidRDefault="00967B90" w:rsidP="00E41654">
      <w:pPr>
        <w:spacing w:line="360" w:lineRule="auto"/>
      </w:pPr>
      <w:r>
        <w:rPr>
          <w:noProof/>
        </w:rPr>
        <mc:AlternateContent>
          <mc:Choice Requires="wps">
            <w:drawing>
              <wp:anchor distT="0" distB="0" distL="114300" distR="114300" simplePos="0" relativeHeight="251676672" behindDoc="0" locked="0" layoutInCell="1" allowOverlap="1" wp14:anchorId="4EA7CC7B" wp14:editId="00AB2173">
                <wp:simplePos x="0" y="0"/>
                <wp:positionH relativeFrom="column">
                  <wp:posOffset>214630</wp:posOffset>
                </wp:positionH>
                <wp:positionV relativeFrom="paragraph">
                  <wp:posOffset>2187575</wp:posOffset>
                </wp:positionV>
                <wp:extent cx="5753100" cy="635"/>
                <wp:effectExtent l="0" t="0" r="0" b="0"/>
                <wp:wrapSquare wrapText="bothSides"/>
                <wp:docPr id="727716848" name="Text Box 1"/>
                <wp:cNvGraphicFramePr/>
                <a:graphic xmlns:a="http://schemas.openxmlformats.org/drawingml/2006/main">
                  <a:graphicData uri="http://schemas.microsoft.com/office/word/2010/wordprocessingShape">
                    <wps:wsp>
                      <wps:cNvSpPr txBox="1"/>
                      <wps:spPr>
                        <a:xfrm>
                          <a:off x="0" y="0"/>
                          <a:ext cx="5753100" cy="635"/>
                        </a:xfrm>
                        <a:prstGeom prst="rect">
                          <a:avLst/>
                        </a:prstGeom>
                        <a:solidFill>
                          <a:prstClr val="white"/>
                        </a:solidFill>
                        <a:ln>
                          <a:noFill/>
                        </a:ln>
                      </wps:spPr>
                      <wps:txbx>
                        <w:txbxContent>
                          <w:p w14:paraId="7A0EBD4C" w14:textId="4A4C521F" w:rsidR="00967B90" w:rsidRPr="005D4AC0" w:rsidRDefault="00967B90" w:rsidP="00967B90">
                            <w:pPr>
                              <w:pStyle w:val="Caption"/>
                              <w:jc w:val="center"/>
                              <w:rPr>
                                <w:noProof/>
                                <w:sz w:val="22"/>
                                <w:szCs w:val="22"/>
                              </w:rPr>
                            </w:pPr>
                            <w:bookmarkStart w:id="186" w:name="_Toc198397071"/>
                            <w:bookmarkStart w:id="187" w:name="_Toc198494601"/>
                            <w:r>
                              <w:t xml:space="preserve">Figure </w:t>
                            </w:r>
                            <w:r>
                              <w:fldChar w:fldCharType="begin"/>
                            </w:r>
                            <w:r>
                              <w:instrText xml:space="preserve"> SEQ Figure \* ARABIC </w:instrText>
                            </w:r>
                            <w:r>
                              <w:fldChar w:fldCharType="separate"/>
                            </w:r>
                            <w:r w:rsidR="00AC12F4">
                              <w:rPr>
                                <w:noProof/>
                              </w:rPr>
                              <w:t>31</w:t>
                            </w:r>
                            <w:r>
                              <w:fldChar w:fldCharType="end"/>
                            </w:r>
                            <w:r>
                              <w:t xml:space="preserve"> - Barcode testing</w:t>
                            </w:r>
                            <w:bookmarkEnd w:id="186"/>
                            <w:bookmarkEnd w:id="1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A7CC7B" id="_x0000_s1029" type="#_x0000_t202" style="position:absolute;left:0;text-align:left;margin-left:16.9pt;margin-top:172.25pt;width:453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da9GgIAAD8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FzMZ1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" stroked="f">
                <v:textbox style="mso-fit-shape-to-text:t" inset="0,0,0,0">
                  <w:txbxContent>
                    <w:p w14:paraId="7A0EBD4C" w14:textId="4A4C521F" w:rsidR="00967B90" w:rsidRPr="005D4AC0" w:rsidRDefault="00967B90" w:rsidP="00967B90">
                      <w:pPr>
                        <w:pStyle w:val="Caption"/>
                        <w:jc w:val="center"/>
                        <w:rPr>
                          <w:noProof/>
                          <w:sz w:val="22"/>
                          <w:szCs w:val="22"/>
                        </w:rPr>
                      </w:pPr>
                      <w:bookmarkStart w:id="194" w:name="_Toc198397071"/>
                      <w:bookmarkStart w:id="195" w:name="_Toc198494601"/>
                      <w:r>
                        <w:t xml:space="preserve">Figure </w:t>
                      </w:r>
                      <w:r>
                        <w:fldChar w:fldCharType="begin"/>
                      </w:r>
                      <w:r>
                        <w:instrText xml:space="preserve"> SEQ Figure \* ARABIC </w:instrText>
                      </w:r>
                      <w:r>
                        <w:fldChar w:fldCharType="separate"/>
                      </w:r>
                      <w:r w:rsidR="00AC12F4">
                        <w:rPr>
                          <w:noProof/>
                        </w:rPr>
                        <w:t>31</w:t>
                      </w:r>
                      <w:r>
                        <w:fldChar w:fldCharType="end"/>
                      </w:r>
                      <w:r>
                        <w:t xml:space="preserve"> - Barcode testing</w:t>
                      </w:r>
                      <w:bookmarkEnd w:id="194"/>
                      <w:bookmarkEnd w:id="195"/>
                    </w:p>
                  </w:txbxContent>
                </v:textbox>
                <w10:wrap type="square"/>
              </v:shape>
            </w:pict>
          </mc:Fallback>
        </mc:AlternateContent>
      </w:r>
      <w:r>
        <w:rPr>
          <w:noProof/>
        </w:rPr>
        <mc:AlternateContent>
          <mc:Choice Requires="wpg">
            <w:drawing>
              <wp:anchor distT="0" distB="0" distL="114300" distR="114300" simplePos="0" relativeHeight="251674624" behindDoc="0" locked="0" layoutInCell="1" allowOverlap="1" wp14:anchorId="1E4EA82A" wp14:editId="33112BF6">
                <wp:simplePos x="0" y="0"/>
                <wp:positionH relativeFrom="column">
                  <wp:posOffset>214685</wp:posOffset>
                </wp:positionH>
                <wp:positionV relativeFrom="paragraph">
                  <wp:posOffset>138</wp:posOffset>
                </wp:positionV>
                <wp:extent cx="5753404" cy="2130756"/>
                <wp:effectExtent l="0" t="0" r="0" b="3175"/>
                <wp:wrapSquare wrapText="bothSides"/>
                <wp:docPr id="142096369" name="Group 5"/>
                <wp:cNvGraphicFramePr/>
                <a:graphic xmlns:a="http://schemas.openxmlformats.org/drawingml/2006/main">
                  <a:graphicData uri="http://schemas.microsoft.com/office/word/2010/wordprocessingGroup">
                    <wpg:wgp>
                      <wpg:cNvGrpSpPr/>
                      <wpg:grpSpPr>
                        <a:xfrm>
                          <a:off x="0" y="0"/>
                          <a:ext cx="5753404" cy="2130756"/>
                          <a:chOff x="0" y="0"/>
                          <a:chExt cx="5753404" cy="2130756"/>
                        </a:xfrm>
                      </wpg:grpSpPr>
                      <pic:pic xmlns:pic="http://schemas.openxmlformats.org/drawingml/2006/picture">
                        <pic:nvPicPr>
                          <pic:cNvPr id="1839192242" name="Picture 25"/>
                          <pic:cNvPicPr>
                            <a:picLocks noChangeAspect="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2918129" y="0"/>
                            <a:ext cx="2835275" cy="2125345"/>
                          </a:xfrm>
                          <a:prstGeom prst="rect">
                            <a:avLst/>
                          </a:prstGeom>
                          <a:noFill/>
                        </pic:spPr>
                      </pic:pic>
                      <pic:pic xmlns:pic="http://schemas.openxmlformats.org/drawingml/2006/picture">
                        <pic:nvPicPr>
                          <pic:cNvPr id="119124936" name="Picture 24"/>
                          <pic:cNvPicPr>
                            <a:picLocks noChangeAspect="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7951"/>
                            <a:ext cx="2834005" cy="2122805"/>
                          </a:xfrm>
                          <a:prstGeom prst="rect">
                            <a:avLst/>
                          </a:prstGeom>
                          <a:noFill/>
                        </pic:spPr>
                      </pic:pic>
                    </wpg:wgp>
                  </a:graphicData>
                </a:graphic>
              </wp:anchor>
            </w:drawing>
          </mc:Choice>
          <mc:Fallback>
            <w:pict>
              <v:group w14:anchorId="60ACDC0F" id="Group 5" o:spid="_x0000_s1026" style="position:absolute;margin-left:16.9pt;margin-top:0;width:453pt;height:167.8pt;z-index:251674624" coordsize="57534,213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">
                <v:shape id="Picture 25" o:spid="_x0000_s1027" type="#_x0000_t75" style="position:absolute;left:29181;width:28353;height:212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">
                  <v:imagedata r:id="rId61" o:title=""/>
                </v:shape>
                <v:shape id="Picture 24" o:spid="_x0000_s1028" type="#_x0000_t75" style="position:absolute;top:79;width:28340;height:21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">
                  <v:imagedata r:id="rId62" o:title=""/>
                </v:shape>
                <w10:wrap type="square"/>
              </v:group>
            </w:pict>
          </mc:Fallback>
        </mc:AlternateContent>
      </w:r>
      <w:r w:rsidR="006A2036">
        <w:t xml:space="preserve">  </w:t>
      </w:r>
    </w:p>
    <w:p w14:paraId="648753A1" w14:textId="18A9F95B" w:rsidR="00E50C3D" w:rsidRDefault="00A00278" w:rsidP="00E41654">
      <w:pPr>
        <w:spacing w:line="360" w:lineRule="auto"/>
      </w:pPr>
      <w:r w:rsidRPr="00A00278">
        <w:t xml:space="preserve">A touchscreen monitor was ordered internally, and prototype software based on the benchmarked cell was installed. This mimicked a cutting list, step-by-step instructions, and sensor-controlled task progression. The project team integrated and monitored all components to ensure they met operational requirements. </w:t>
      </w:r>
    </w:p>
    <w:p w14:paraId="0B2C700A" w14:textId="77777777" w:rsidR="00E50C3D" w:rsidRDefault="00E50C3D" w:rsidP="00E41654">
      <w:pPr>
        <w:spacing w:line="360" w:lineRule="auto"/>
      </w:pPr>
    </w:p>
    <w:p w14:paraId="671DC8C0" w14:textId="77777777" w:rsidR="00E80951" w:rsidRDefault="00E80951" w:rsidP="00E41654">
      <w:pPr>
        <w:spacing w:line="360" w:lineRule="auto"/>
        <w:jc w:val="left"/>
        <w:rPr>
          <w:rFonts w:eastAsiaTheme="majorEastAsia" w:cstheme="majorBidi"/>
          <w:color w:val="2F5496" w:themeColor="accent1" w:themeShade="BF"/>
          <w:sz w:val="26"/>
          <w:szCs w:val="26"/>
        </w:rPr>
      </w:pPr>
      <w:bookmarkStart w:id="188" w:name="_Toc197888447"/>
      <w:r>
        <w:br w:type="page"/>
      </w:r>
    </w:p>
    <w:p w14:paraId="5F746BDD" w14:textId="66279528" w:rsidR="00E50C3D" w:rsidRDefault="00D419F3" w:rsidP="00E41654">
      <w:pPr>
        <w:pStyle w:val="Heading2"/>
        <w:spacing w:line="360" w:lineRule="auto"/>
      </w:pPr>
      <w:bookmarkStart w:id="189" w:name="_Toc198487398"/>
      <w:r>
        <w:lastRenderedPageBreak/>
        <w:t>8</w:t>
      </w:r>
      <w:r w:rsidR="00F83306">
        <w:t xml:space="preserve">.5 </w:t>
      </w:r>
      <w:r w:rsidR="00E50C3D">
        <w:t>Validation Activities and Results</w:t>
      </w:r>
      <w:bookmarkEnd w:id="188"/>
      <w:bookmarkEnd w:id="189"/>
    </w:p>
    <w:p w14:paraId="6EE7B7B8" w14:textId="7CF94013" w:rsidR="000505E7" w:rsidRDefault="000505E7" w:rsidP="00E41654">
      <w:pPr>
        <w:spacing w:line="360" w:lineRule="auto"/>
      </w:pPr>
      <w:r w:rsidRPr="000505E7">
        <w:t>Following system setup</w:t>
      </w:r>
      <w:r w:rsidR="00436A72">
        <w:t xml:space="preserve"> (Figure 3</w:t>
      </w:r>
      <w:r w:rsidR="00993272">
        <w:t>2</w:t>
      </w:r>
      <w:r w:rsidR="00436A72">
        <w:t>)</w:t>
      </w:r>
      <w:r w:rsidRPr="000505E7">
        <w:t xml:space="preserve">, a series of validation trials were carried out to determine the feasibility and </w:t>
      </w:r>
      <w:r w:rsidR="00837043" w:rsidRPr="000505E7">
        <w:t>effic</w:t>
      </w:r>
      <w:r w:rsidR="00837043">
        <w:t>ie</w:t>
      </w:r>
      <w:r w:rsidR="00837043" w:rsidRPr="000505E7">
        <w:t>ncy</w:t>
      </w:r>
      <w:r w:rsidRPr="000505E7">
        <w:t xml:space="preserve"> of the proposed packaging improvements. These tests centred on usability, performance improvement</w:t>
      </w:r>
      <w:r w:rsidR="00FA3D7F">
        <w:t xml:space="preserve"> and </w:t>
      </w:r>
      <w:r w:rsidR="00656867">
        <w:t>P</w:t>
      </w:r>
      <w:r w:rsidRPr="000505E7">
        <w:t>oka-</w:t>
      </w:r>
      <w:r w:rsidR="00656867">
        <w:t>Y</w:t>
      </w:r>
      <w:r w:rsidRPr="000505E7">
        <w:t>oke effectiveness</w:t>
      </w:r>
      <w:r w:rsidR="00FA3D7F">
        <w:t>.</w:t>
      </w:r>
    </w:p>
    <w:p w14:paraId="0AFB2ABC" w14:textId="77777777" w:rsidR="002C1142" w:rsidRDefault="00FB0094" w:rsidP="002C1142">
      <w:pPr>
        <w:keepNext/>
        <w:spacing w:line="360" w:lineRule="auto"/>
      </w:pPr>
      <w:r w:rsidRPr="00FB0094">
        <w:rPr>
          <w:noProof/>
        </w:rPr>
        <w:drawing>
          <wp:inline distT="0" distB="0" distL="0" distR="0" wp14:anchorId="6EA623D4" wp14:editId="2538FDD1">
            <wp:extent cx="5943600" cy="4458335"/>
            <wp:effectExtent l="0" t="0" r="0" b="0"/>
            <wp:docPr id="1421938799" name="Picture 16" descr="A blue and white workbench with a computer and other object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938799" name="Picture 16" descr="A blue and white workbench with a computer and other objects on it&#10;&#10;AI-generated content may be incorrect."/>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943600" cy="4458335"/>
                    </a:xfrm>
                    <a:prstGeom prst="rect">
                      <a:avLst/>
                    </a:prstGeom>
                    <a:noFill/>
                    <a:ln>
                      <a:noFill/>
                    </a:ln>
                  </pic:spPr>
                </pic:pic>
              </a:graphicData>
            </a:graphic>
          </wp:inline>
        </w:drawing>
      </w:r>
    </w:p>
    <w:p w14:paraId="76B9673C" w14:textId="1E4A012D" w:rsidR="00FB0094" w:rsidRPr="00FB0094" w:rsidRDefault="002C1142" w:rsidP="002C1142">
      <w:pPr>
        <w:pStyle w:val="Caption"/>
        <w:jc w:val="center"/>
      </w:pPr>
      <w:bookmarkStart w:id="190" w:name="_Toc198397072"/>
      <w:bookmarkStart w:id="191" w:name="_Toc198494602"/>
      <w:r>
        <w:t xml:space="preserve">Figure </w:t>
      </w:r>
      <w:r>
        <w:fldChar w:fldCharType="begin"/>
      </w:r>
      <w:r>
        <w:instrText xml:space="preserve"> SEQ Figure \* ARABIC </w:instrText>
      </w:r>
      <w:r>
        <w:fldChar w:fldCharType="separate"/>
      </w:r>
      <w:r w:rsidR="00AC12F4">
        <w:rPr>
          <w:noProof/>
        </w:rPr>
        <w:t>32</w:t>
      </w:r>
      <w:r>
        <w:fldChar w:fldCharType="end"/>
      </w:r>
      <w:r>
        <w:t xml:space="preserve"> - Improve validation set-up</w:t>
      </w:r>
      <w:bookmarkEnd w:id="190"/>
      <w:bookmarkEnd w:id="191"/>
    </w:p>
    <w:p w14:paraId="34085E38" w14:textId="77777777" w:rsidR="00FB0094" w:rsidRDefault="00FB0094" w:rsidP="00E41654">
      <w:pPr>
        <w:spacing w:line="360" w:lineRule="auto"/>
      </w:pPr>
    </w:p>
    <w:p w14:paraId="2EE58A70" w14:textId="58C78446" w:rsidR="00E50C3D" w:rsidRDefault="00D419F3" w:rsidP="00E41654">
      <w:pPr>
        <w:pStyle w:val="Heading3"/>
        <w:spacing w:line="360" w:lineRule="auto"/>
      </w:pPr>
      <w:bookmarkStart w:id="192" w:name="_Toc197888448"/>
      <w:bookmarkStart w:id="193" w:name="_Toc198487399"/>
      <w:r>
        <w:t>8</w:t>
      </w:r>
      <w:r w:rsidR="00F83306">
        <w:t>.</w:t>
      </w:r>
      <w:r w:rsidR="00F936F1">
        <w:t>5.1</w:t>
      </w:r>
      <w:r w:rsidR="00465FB7">
        <w:t xml:space="preserve"> </w:t>
      </w:r>
      <w:r w:rsidR="00E50C3D">
        <w:t>Operator Usability and Workflow Evaluation</w:t>
      </w:r>
      <w:bookmarkEnd w:id="192"/>
      <w:bookmarkEnd w:id="193"/>
    </w:p>
    <w:p w14:paraId="0891530B" w14:textId="742EAAF3" w:rsidR="00BD68A5" w:rsidRDefault="00BD68A5" w:rsidP="00E41654">
      <w:pPr>
        <w:spacing w:line="360" w:lineRule="auto"/>
      </w:pPr>
      <w:r w:rsidRPr="00BD68A5">
        <w:t>Operators interacted with the mock setup by performing simulated packaging tasks on the touchscreen monitor, barcode scanner, and visual camera. Feedback emphasised the clarity of instructions, intuitive layout, and reduced cognitive load. The guided, step-by-step process was well received, indicating high user adaptability.</w:t>
      </w:r>
    </w:p>
    <w:p w14:paraId="7B6393EA" w14:textId="6B2D8A28" w:rsidR="00E50C3D" w:rsidRDefault="00D72AA3" w:rsidP="00E41654">
      <w:pPr>
        <w:pStyle w:val="Heading3"/>
        <w:spacing w:line="360" w:lineRule="auto"/>
      </w:pPr>
      <w:bookmarkStart w:id="194" w:name="_Toc197888449"/>
      <w:bookmarkStart w:id="195" w:name="_Toc198487400"/>
      <w:r>
        <w:lastRenderedPageBreak/>
        <w:t>8</w:t>
      </w:r>
      <w:r w:rsidR="00F936F1">
        <w:t xml:space="preserve">.5.2 </w:t>
      </w:r>
      <w:r w:rsidR="00E50C3D">
        <w:t>Time and Motion Comparison</w:t>
      </w:r>
      <w:bookmarkEnd w:id="194"/>
      <w:bookmarkEnd w:id="195"/>
    </w:p>
    <w:p w14:paraId="2675067D" w14:textId="3A8D0F56" w:rsidR="006861D2" w:rsidRPr="006861D2" w:rsidRDefault="006861D2" w:rsidP="00E41654">
      <w:pPr>
        <w:spacing w:line="360" w:lineRule="auto"/>
      </w:pPr>
      <w:r w:rsidRPr="006861D2">
        <w:t xml:space="preserve">A direct comparison of the current FSP1 process and the improved layout revealed measurable benefits. Removing the manual buddy check and replacing it with visual and scanning controls reduced the average cycle </w:t>
      </w:r>
      <w:r w:rsidRPr="0043059B">
        <w:t xml:space="preserve">time </w:t>
      </w:r>
      <w:r w:rsidR="007F643D" w:rsidRPr="0043059B">
        <w:t>1</w:t>
      </w:r>
      <w:r w:rsidR="00F95094" w:rsidRPr="0043059B">
        <w:t>3</w:t>
      </w:r>
      <w:r w:rsidR="007F643D" w:rsidRPr="0043059B">
        <w:t>.4 minutes to 8.8 minutes</w:t>
      </w:r>
      <w:r w:rsidRPr="0043059B">
        <w:t xml:space="preserve">. Furthermore, motion </w:t>
      </w:r>
      <w:r w:rsidR="001F2352" w:rsidRPr="0043059B">
        <w:t>measurements</w:t>
      </w:r>
      <w:r w:rsidRPr="0043059B">
        <w:t xml:space="preserve"> revealed </w:t>
      </w:r>
      <w:r w:rsidR="0043059B" w:rsidRPr="0043059B">
        <w:t>a</w:t>
      </w:r>
      <w:r w:rsidRPr="0043059B">
        <w:t xml:space="preserve"> </w:t>
      </w:r>
      <w:r w:rsidR="0060697B" w:rsidRPr="0043059B">
        <w:t>10.8</w:t>
      </w:r>
      <w:r w:rsidR="0043059B" w:rsidRPr="0043059B">
        <w:t xml:space="preserve"> </w:t>
      </w:r>
      <w:r w:rsidRPr="0043059B">
        <w:t>metre reduction in operator movement because of improved bench layout and integrated equipment.</w:t>
      </w:r>
    </w:p>
    <w:p w14:paraId="5570168B" w14:textId="7BCBBC0B" w:rsidR="00E50C3D" w:rsidRDefault="00D72AA3" w:rsidP="00E41654">
      <w:pPr>
        <w:pStyle w:val="Heading3"/>
        <w:spacing w:line="360" w:lineRule="auto"/>
      </w:pPr>
      <w:bookmarkStart w:id="196" w:name="_Toc197888450"/>
      <w:bookmarkStart w:id="197" w:name="_Toc198487401"/>
      <w:r>
        <w:t>8</w:t>
      </w:r>
      <w:r w:rsidR="00F936F1">
        <w:t>.5.3</w:t>
      </w:r>
      <w:r w:rsidR="004453BA">
        <w:t xml:space="preserve"> </w:t>
      </w:r>
      <w:r w:rsidR="00E50C3D">
        <w:t>Error Elimination Scenarios</w:t>
      </w:r>
      <w:bookmarkEnd w:id="196"/>
      <w:bookmarkEnd w:id="197"/>
    </w:p>
    <w:p w14:paraId="3CDC3280" w14:textId="385B59ED" w:rsidR="00D40D5C" w:rsidRPr="00D40D5C" w:rsidRDefault="00D40D5C" w:rsidP="00E41654">
      <w:pPr>
        <w:spacing w:line="360" w:lineRule="auto"/>
      </w:pPr>
      <w:r w:rsidRPr="00D40D5C">
        <w:t xml:space="preserve">Simulated failure modes (e.g., incorrect part, missing label, missing tape) were used to assess the proposed system's error-detection capability. The barcode scanner and vision camera correctly identified all anomalies, demonstrating the effectiveness of the integrated </w:t>
      </w:r>
      <w:r w:rsidR="009B360B">
        <w:t>P</w:t>
      </w:r>
      <w:r w:rsidRPr="00D40D5C">
        <w:t>oka-</w:t>
      </w:r>
      <w:r w:rsidR="009B360B">
        <w:t>Y</w:t>
      </w:r>
      <w:r w:rsidRPr="00D40D5C">
        <w:t>oke mechanism.</w:t>
      </w:r>
    </w:p>
    <w:p w14:paraId="567AE3AE" w14:textId="7D547A44" w:rsidR="00E50C3D" w:rsidRDefault="00D72AA3" w:rsidP="00E41654">
      <w:pPr>
        <w:pStyle w:val="Heading3"/>
        <w:spacing w:line="360" w:lineRule="auto"/>
      </w:pPr>
      <w:bookmarkStart w:id="198" w:name="_Toc197888451"/>
      <w:bookmarkStart w:id="199" w:name="_Toc198487402"/>
      <w:r>
        <w:t>8</w:t>
      </w:r>
      <w:r w:rsidR="00F936F1">
        <w:t>.5.4</w:t>
      </w:r>
      <w:r w:rsidR="004453BA">
        <w:t xml:space="preserve"> </w:t>
      </w:r>
      <w:r w:rsidR="00E50C3D">
        <w:t>System Integration Testing</w:t>
      </w:r>
      <w:bookmarkEnd w:id="198"/>
      <w:bookmarkEnd w:id="199"/>
    </w:p>
    <w:p w14:paraId="5B67F5EB" w14:textId="1369CFFE" w:rsidR="004B2B6F" w:rsidRPr="002E3DDC" w:rsidRDefault="002E3DDC" w:rsidP="00E41654">
      <w:pPr>
        <w:spacing w:line="360" w:lineRule="auto"/>
      </w:pPr>
      <w:r w:rsidRPr="002E3DDC">
        <w:t>Although full integration with Syteline was not possible given project constraints, preliminary tests with temporary software confirmed compatibility with existing data inputs. The system accepted barcode scans and supported label generation, indicating a viable foundation for future integrations.</w:t>
      </w:r>
    </w:p>
    <w:p w14:paraId="20BBCEB2" w14:textId="30DF5C0F" w:rsidR="004453BA" w:rsidRDefault="00D72AA3" w:rsidP="00E41654">
      <w:pPr>
        <w:pStyle w:val="Heading3"/>
        <w:spacing w:line="360" w:lineRule="auto"/>
      </w:pPr>
      <w:bookmarkStart w:id="200" w:name="_Toc197888452"/>
      <w:bookmarkStart w:id="201" w:name="_Toc198487403"/>
      <w:r>
        <w:t>8</w:t>
      </w:r>
      <w:r w:rsidR="00F936F1">
        <w:t>.5.5</w:t>
      </w:r>
      <w:r w:rsidR="004453BA">
        <w:t xml:space="preserve"> </w:t>
      </w:r>
      <w:r w:rsidR="007A1B11">
        <w:t>Summary of validation results</w:t>
      </w:r>
      <w:bookmarkEnd w:id="200"/>
      <w:bookmarkEnd w:id="201"/>
      <w:r w:rsidR="007A1B11">
        <w:t xml:space="preserve"> </w:t>
      </w:r>
    </w:p>
    <w:p w14:paraId="4FAAFAC8" w14:textId="6A70D104" w:rsidR="00AA4D1E" w:rsidRPr="00AA4D1E" w:rsidRDefault="00AA4D1E" w:rsidP="00AA4D1E">
      <w:r>
        <w:t>The results from the trial of this design were very positive and can be seen in Table 8.</w:t>
      </w:r>
    </w:p>
    <w:p w14:paraId="4875750C" w14:textId="035A930D" w:rsidR="008501B8" w:rsidRDefault="008501B8" w:rsidP="008501B8">
      <w:pPr>
        <w:pStyle w:val="Caption"/>
        <w:keepNext/>
        <w:jc w:val="center"/>
      </w:pPr>
      <w:bookmarkStart w:id="202" w:name="_Toc198397675"/>
      <w:r>
        <w:t xml:space="preserve">Table </w:t>
      </w:r>
      <w:r>
        <w:fldChar w:fldCharType="begin"/>
      </w:r>
      <w:r>
        <w:instrText xml:space="preserve"> SEQ Table \* ARABIC </w:instrText>
      </w:r>
      <w:r>
        <w:fldChar w:fldCharType="separate"/>
      </w:r>
      <w:r w:rsidR="00941A3A">
        <w:rPr>
          <w:noProof/>
        </w:rPr>
        <w:t>8</w:t>
      </w:r>
      <w:r>
        <w:fldChar w:fldCharType="end"/>
      </w:r>
      <w:r>
        <w:t xml:space="preserve"> - Validation results</w:t>
      </w:r>
      <w:bookmarkEnd w:id="202"/>
    </w:p>
    <w:p w14:paraId="381A25F7" w14:textId="5DB97B38" w:rsidR="00E50C3D" w:rsidRDefault="005C650C" w:rsidP="005C650C">
      <w:pPr>
        <w:spacing w:line="360" w:lineRule="auto"/>
        <w:jc w:val="center"/>
        <w:rPr>
          <w:highlight w:val="yellow"/>
        </w:rPr>
      </w:pPr>
      <w:r w:rsidRPr="005C650C">
        <w:rPr>
          <w:noProof/>
        </w:rPr>
        <w:drawing>
          <wp:inline distT="0" distB="0" distL="0" distR="0" wp14:anchorId="2FB8F8F3" wp14:editId="4FCC1135">
            <wp:extent cx="5319423" cy="1741822"/>
            <wp:effectExtent l="0" t="0" r="0" b="0"/>
            <wp:docPr id="623446914" name="Picture 1" descr="A screenshot of a computer error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446914" name="Picture 1" descr="A screenshot of a computer error message&#10;&#10;AI-generated content may be incorrect."/>
                    <pic:cNvPicPr/>
                  </pic:nvPicPr>
                  <pic:blipFill>
                    <a:blip r:embed="rId64"/>
                    <a:stretch>
                      <a:fillRect/>
                    </a:stretch>
                  </pic:blipFill>
                  <pic:spPr>
                    <a:xfrm>
                      <a:off x="0" y="0"/>
                      <a:ext cx="5331611" cy="1745813"/>
                    </a:xfrm>
                    <a:prstGeom prst="rect">
                      <a:avLst/>
                    </a:prstGeom>
                  </pic:spPr>
                </pic:pic>
              </a:graphicData>
            </a:graphic>
          </wp:inline>
        </w:drawing>
      </w:r>
    </w:p>
    <w:p w14:paraId="049B8F42" w14:textId="77777777" w:rsidR="00272C54" w:rsidRDefault="00272C54" w:rsidP="00E41654">
      <w:pPr>
        <w:spacing w:line="360" w:lineRule="auto"/>
        <w:rPr>
          <w:highlight w:val="yellow"/>
        </w:rPr>
      </w:pPr>
    </w:p>
    <w:p w14:paraId="3D40C8A3" w14:textId="77777777" w:rsidR="00AA4D1E" w:rsidRDefault="00AA4D1E" w:rsidP="00E41654">
      <w:pPr>
        <w:spacing w:line="360" w:lineRule="auto"/>
        <w:rPr>
          <w:highlight w:val="yellow"/>
        </w:rPr>
      </w:pPr>
    </w:p>
    <w:p w14:paraId="34E191A4" w14:textId="15DD6D58" w:rsidR="00CA323A" w:rsidRPr="00CE35B5" w:rsidRDefault="00D72AA3" w:rsidP="00E41654">
      <w:pPr>
        <w:pStyle w:val="Heading2"/>
        <w:spacing w:line="360" w:lineRule="auto"/>
      </w:pPr>
      <w:bookmarkStart w:id="203" w:name="_Toc197888453"/>
      <w:bookmarkStart w:id="204" w:name="_Toc198487404"/>
      <w:r>
        <w:lastRenderedPageBreak/>
        <w:t>8</w:t>
      </w:r>
      <w:r w:rsidR="00350B03" w:rsidRPr="00CE35B5">
        <w:t>.</w:t>
      </w:r>
      <w:r w:rsidR="00F936F1">
        <w:t>6</w:t>
      </w:r>
      <w:r w:rsidR="00350B03" w:rsidRPr="00CE35B5">
        <w:t xml:space="preserve"> Risk Assessment</w:t>
      </w:r>
      <w:bookmarkEnd w:id="203"/>
      <w:bookmarkEnd w:id="204"/>
      <w:r w:rsidR="00350B03" w:rsidRPr="00CE35B5">
        <w:t xml:space="preserve"> </w:t>
      </w:r>
    </w:p>
    <w:p w14:paraId="344196E9" w14:textId="77777777" w:rsidR="0041071C" w:rsidRPr="0041071C" w:rsidRDefault="0041071C" w:rsidP="00E41654">
      <w:pPr>
        <w:spacing w:line="360" w:lineRule="auto"/>
      </w:pPr>
      <w:r w:rsidRPr="0041071C">
        <w:t>A thorough risk assessment was conducted to ensure the viability of the proposed packaging improvements. The assessment aimed to identify risks that could have an impact on implementation, functionality, and long-term operation. This was accomplished by combining a Risk Register with a simplified Failure Modes and Effects Analysis (FMEA).</w:t>
      </w:r>
    </w:p>
    <w:p w14:paraId="2FF2D53D" w14:textId="5B5123E7" w:rsidR="00CA323A" w:rsidRPr="00CE35B5" w:rsidRDefault="001007A7" w:rsidP="00E41654">
      <w:pPr>
        <w:pStyle w:val="Heading3"/>
        <w:spacing w:line="360" w:lineRule="auto"/>
      </w:pPr>
      <w:bookmarkStart w:id="205" w:name="_Toc197888454"/>
      <w:bookmarkStart w:id="206" w:name="_Toc198487405"/>
      <w:r>
        <w:t>8</w:t>
      </w:r>
      <w:r w:rsidR="00AF5D82" w:rsidRPr="00CE35B5">
        <w:t>.</w:t>
      </w:r>
      <w:r w:rsidR="00F936F1">
        <w:t>6</w:t>
      </w:r>
      <w:r w:rsidR="00AF5D82" w:rsidRPr="00CE35B5">
        <w:t>.</w:t>
      </w:r>
      <w:r w:rsidR="009F3DE9">
        <w:t>1</w:t>
      </w:r>
      <w:r w:rsidR="00AF5D82" w:rsidRPr="00CE35B5">
        <w:t xml:space="preserve"> </w:t>
      </w:r>
      <w:r w:rsidR="00CE35B5" w:rsidRPr="00CE35B5">
        <w:t>Risk Register</w:t>
      </w:r>
      <w:bookmarkEnd w:id="205"/>
      <w:bookmarkEnd w:id="206"/>
      <w:r w:rsidR="00CE35B5" w:rsidRPr="00CE35B5">
        <w:t xml:space="preserve"> </w:t>
      </w:r>
    </w:p>
    <w:p w14:paraId="7AA70E98" w14:textId="520EF862" w:rsidR="00CE35B5" w:rsidRPr="00CE35B5" w:rsidRDefault="00CE35B5" w:rsidP="00E41654">
      <w:pPr>
        <w:spacing w:line="360" w:lineRule="auto"/>
      </w:pPr>
      <w:r w:rsidRPr="00CE35B5">
        <w:t>A risk register was created to document potential threats to project success, such as technical, operational, and logistical issues</w:t>
      </w:r>
      <w:r w:rsidR="00797A7D">
        <w:t xml:space="preserve"> (Table 9)</w:t>
      </w:r>
      <w:r w:rsidRPr="00CE35B5">
        <w:t xml:space="preserve">. Each risk was assessed according to its likelihood and potential impact. Mitigation </w:t>
      </w:r>
      <w:r w:rsidR="00650C7D" w:rsidRPr="00CE35B5">
        <w:t>stra</w:t>
      </w:r>
      <w:r w:rsidR="00650C7D">
        <w:t>te</w:t>
      </w:r>
      <w:r w:rsidR="00650C7D" w:rsidRPr="00CE35B5">
        <w:t>gies</w:t>
      </w:r>
      <w:r w:rsidRPr="00CE35B5">
        <w:t xml:space="preserve"> were then proposed to help reduce exposure</w:t>
      </w:r>
      <w:r w:rsidR="000B49F5">
        <w:t xml:space="preserve"> </w:t>
      </w:r>
      <w:r w:rsidR="000B49F5" w:rsidRPr="000B49F5">
        <w:t>(Bell, 2022)</w:t>
      </w:r>
      <w:r w:rsidRPr="00CE35B5">
        <w:t>.</w:t>
      </w:r>
    </w:p>
    <w:p w14:paraId="0E79D053" w14:textId="51636F7A" w:rsidR="008501B8" w:rsidRDefault="008501B8" w:rsidP="008501B8">
      <w:pPr>
        <w:pStyle w:val="Caption"/>
        <w:keepNext/>
        <w:jc w:val="center"/>
      </w:pPr>
      <w:bookmarkStart w:id="207" w:name="_Toc198397676"/>
      <w:r>
        <w:t xml:space="preserve">Table </w:t>
      </w:r>
      <w:r>
        <w:fldChar w:fldCharType="begin"/>
      </w:r>
      <w:r>
        <w:instrText xml:space="preserve"> SEQ Table \* ARABIC </w:instrText>
      </w:r>
      <w:r>
        <w:fldChar w:fldCharType="separate"/>
      </w:r>
      <w:r w:rsidR="00941A3A">
        <w:rPr>
          <w:noProof/>
        </w:rPr>
        <w:t>9</w:t>
      </w:r>
      <w:r>
        <w:fldChar w:fldCharType="end"/>
      </w:r>
      <w:r>
        <w:t xml:space="preserve"> - Risk register</w:t>
      </w:r>
      <w:bookmarkEnd w:id="207"/>
    </w:p>
    <w:p w14:paraId="157AF99B" w14:textId="6F5E2FC7" w:rsidR="00AA61BD" w:rsidRDefault="00D206DF" w:rsidP="00D206DF">
      <w:pPr>
        <w:spacing w:line="360" w:lineRule="auto"/>
        <w:jc w:val="center"/>
      </w:pPr>
      <w:r w:rsidRPr="00D206DF">
        <w:rPr>
          <w:noProof/>
        </w:rPr>
        <w:drawing>
          <wp:inline distT="0" distB="0" distL="0" distR="0" wp14:anchorId="0B5BD1A5" wp14:editId="31012827">
            <wp:extent cx="5578765" cy="3729162"/>
            <wp:effectExtent l="0" t="0" r="3175" b="5080"/>
            <wp:docPr id="688665774" name="Picture 1" descr="A white and blue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665774" name="Picture 1" descr="A white and blue table with black text&#10;&#10;AI-generated content may be incorrect."/>
                    <pic:cNvPicPr/>
                  </pic:nvPicPr>
                  <pic:blipFill>
                    <a:blip r:embed="rId65"/>
                    <a:stretch>
                      <a:fillRect/>
                    </a:stretch>
                  </pic:blipFill>
                  <pic:spPr>
                    <a:xfrm>
                      <a:off x="0" y="0"/>
                      <a:ext cx="5592790" cy="3738537"/>
                    </a:xfrm>
                    <a:prstGeom prst="rect">
                      <a:avLst/>
                    </a:prstGeom>
                  </pic:spPr>
                </pic:pic>
              </a:graphicData>
            </a:graphic>
          </wp:inline>
        </w:drawing>
      </w:r>
    </w:p>
    <w:p w14:paraId="7B255E21" w14:textId="77777777" w:rsidR="00E147AD" w:rsidRDefault="00E147AD">
      <w:pPr>
        <w:jc w:val="left"/>
        <w:rPr>
          <w:rFonts w:eastAsiaTheme="majorEastAsia" w:cstheme="majorBidi"/>
          <w:color w:val="1F3763" w:themeColor="accent1" w:themeShade="7F"/>
          <w:sz w:val="24"/>
          <w:szCs w:val="24"/>
        </w:rPr>
      </w:pPr>
      <w:bookmarkStart w:id="208" w:name="_Toc197888455"/>
      <w:r>
        <w:br w:type="page"/>
      </w:r>
    </w:p>
    <w:p w14:paraId="11A6331D" w14:textId="152658B2" w:rsidR="003C123E" w:rsidRDefault="001007A7" w:rsidP="00E41654">
      <w:pPr>
        <w:pStyle w:val="Heading3"/>
        <w:spacing w:line="360" w:lineRule="auto"/>
      </w:pPr>
      <w:bookmarkStart w:id="209" w:name="_Toc198487406"/>
      <w:r>
        <w:lastRenderedPageBreak/>
        <w:t>8</w:t>
      </w:r>
      <w:r w:rsidR="000B2B77">
        <w:t>.</w:t>
      </w:r>
      <w:r w:rsidR="009F3DE9">
        <w:t>6</w:t>
      </w:r>
      <w:r w:rsidR="000B2B77">
        <w:t>.2 Failure Mode Element Analysis (FMEA)</w:t>
      </w:r>
      <w:bookmarkEnd w:id="208"/>
      <w:bookmarkEnd w:id="209"/>
      <w:r w:rsidR="000B2B77">
        <w:t xml:space="preserve"> </w:t>
      </w:r>
    </w:p>
    <w:p w14:paraId="655357AC" w14:textId="263B4C09" w:rsidR="007B1B8E" w:rsidRDefault="0033482B" w:rsidP="00E41654">
      <w:pPr>
        <w:spacing w:line="360" w:lineRule="auto"/>
      </w:pPr>
      <w:r w:rsidRPr="0033482B">
        <w:t>A Failure Modes and Effects Analysis (FMEA) was conducted to identify and mitigate potential risks associated with the proposed improvements to the FSP1 packaging workstation</w:t>
      </w:r>
      <w:r w:rsidR="00797A7D">
        <w:t xml:space="preserve"> (Table 10)</w:t>
      </w:r>
      <w:r w:rsidRPr="0033482B">
        <w:t xml:space="preserve">. The analysis evaluated failure scenarios across key digital and ergonomic features, including the barcode scanner, vision system, touchscreen interface, and </w:t>
      </w:r>
      <w:r w:rsidR="00AF6D6A">
        <w:t>P</w:t>
      </w:r>
      <w:r w:rsidRPr="0033482B">
        <w:t>oka-</w:t>
      </w:r>
      <w:r w:rsidR="00AF6D6A">
        <w:t>Y</w:t>
      </w:r>
      <w:r w:rsidRPr="0033482B">
        <w:t>oke elements. Each failure was assessed using Six Sigma risk criteria—Severity (S), Occurrence (O), and Detection (D)—with Risk Priority Numbers (RPNs) used to guide mitigation priorities</w:t>
      </w:r>
      <w:r w:rsidR="00F95B02">
        <w:t xml:space="preserve"> </w:t>
      </w:r>
      <w:r w:rsidR="00F95B02" w:rsidRPr="00F95B02">
        <w:t>(Alruqi et al., 2021)</w:t>
      </w:r>
    </w:p>
    <w:p w14:paraId="11ABF905" w14:textId="2A0FB2A8" w:rsidR="007B1B8E" w:rsidRDefault="007B1B8E" w:rsidP="00E41654">
      <w:pPr>
        <w:spacing w:line="360" w:lineRule="auto"/>
      </w:pPr>
      <w:r>
        <w:t>Colour coding was applied to the FMEA using standard Six Sigma thresholds: RPN ≥ 100 (red, high risk), 50–99 (amber, moderate risk), and &lt;50 (green, low risk), allowing for clear visual prioritisation of mitigation efforts.</w:t>
      </w:r>
    </w:p>
    <w:p w14:paraId="425FD425" w14:textId="3C24A218" w:rsidR="00E147AD" w:rsidRDefault="007B1B8E" w:rsidP="00E147AD">
      <w:pPr>
        <w:spacing w:line="360" w:lineRule="auto"/>
      </w:pPr>
      <w:r>
        <w:t>Most failure modes were categorised as moderate risk, with RPNs between 42 and 108. The highest risk—“Operator bypasses scanning or camera check” (RPN 135)</w:t>
      </w:r>
      <w:r w:rsidR="00BF5C1F">
        <w:t xml:space="preserve"> and the second highest risk “Step lock</w:t>
      </w:r>
      <w:r w:rsidR="006D23E5">
        <w:t xml:space="preserve">ed process fails to prevent skip” (RPN108) </w:t>
      </w:r>
      <w:r>
        <w:t>—posed significant quality concern</w:t>
      </w:r>
      <w:r w:rsidR="006D23E5">
        <w:t xml:space="preserve">s and </w:t>
      </w:r>
      <w:r w:rsidR="00884D73">
        <w:t xml:space="preserve">these could </w:t>
      </w:r>
      <w:r w:rsidR="00F703EE">
        <w:t>affect</w:t>
      </w:r>
      <w:r w:rsidR="00884D73">
        <w:t xml:space="preserve"> Critical to Quality factors, they</w:t>
      </w:r>
      <w:r>
        <w:t xml:space="preserve"> w</w:t>
      </w:r>
      <w:r w:rsidR="00884D73">
        <w:t>ere</w:t>
      </w:r>
      <w:r>
        <w:t xml:space="preserve"> addressed through enforced step-locking</w:t>
      </w:r>
      <w:r w:rsidR="007001CD">
        <w:t>, putting a maintenance check in place</w:t>
      </w:r>
      <w:r>
        <w:t xml:space="preserve"> and refresher training.</w:t>
      </w:r>
      <w:r w:rsidR="002D545A">
        <w:t xml:space="preserve"> </w:t>
      </w:r>
      <w:r>
        <w:t>Other moderate risks, such as camera misalignment (RPN 60) and touchscreen input errors (RPN 96), were mitigated through calibration routines and interface improvements. Even low-risk items, like interface confusion, were incorporated into the improvement strategy to support long-term reliability.</w:t>
      </w:r>
      <w:bookmarkStart w:id="210" w:name="_Toc197888456"/>
    </w:p>
    <w:p w14:paraId="683D6650" w14:textId="392D37E1" w:rsidR="00E147AD" w:rsidRDefault="00FD6C76" w:rsidP="00941A3A">
      <w:pPr>
        <w:spacing w:line="360" w:lineRule="auto"/>
        <w:sectPr w:rsidR="00E147AD" w:rsidSect="00656A6C">
          <w:pgSz w:w="12240" w:h="15840"/>
          <w:pgMar w:top="1440" w:right="1440" w:bottom="1440" w:left="1440" w:header="720" w:footer="720" w:gutter="0"/>
          <w:cols w:space="720"/>
          <w:docGrid w:linePitch="360"/>
        </w:sectPr>
      </w:pPr>
      <w:r w:rsidRPr="00FD6C76">
        <w:t>Overall, the FMEA confirmed that, while new technologies posed potential hazards, they were well understood and manageable. Proposed mitigations were targeted, realistic, and, in some cases, validated during pilot testing, indicating that the revised design is ready for adoption.</w:t>
      </w:r>
      <w:r w:rsidR="007B1B8E">
        <w:br w:type="page"/>
      </w:r>
    </w:p>
    <w:p w14:paraId="168AF696" w14:textId="74076969" w:rsidR="00E147AD" w:rsidRDefault="00941A3A">
      <w:pPr>
        <w:jc w:val="left"/>
        <w:sectPr w:rsidR="00E147AD" w:rsidSect="00656A6C">
          <w:pgSz w:w="15840" w:h="12240" w:orient="landscape"/>
          <w:pgMar w:top="1440" w:right="1440" w:bottom="1440" w:left="1440" w:header="720" w:footer="720" w:gutter="0"/>
          <w:cols w:space="720"/>
          <w:docGrid w:linePitch="360"/>
        </w:sectPr>
      </w:pPr>
      <w:r>
        <w:rPr>
          <w:noProof/>
        </w:rPr>
        <w:lastRenderedPageBreak/>
        <w:drawing>
          <wp:anchor distT="0" distB="0" distL="114300" distR="114300" simplePos="0" relativeHeight="251681792" behindDoc="0" locked="0" layoutInCell="1" allowOverlap="1" wp14:anchorId="58A1A50F" wp14:editId="7AAF2A18">
            <wp:simplePos x="0" y="0"/>
            <wp:positionH relativeFrom="column">
              <wp:posOffset>-469265</wp:posOffset>
            </wp:positionH>
            <wp:positionV relativeFrom="paragraph">
              <wp:posOffset>456096</wp:posOffset>
            </wp:positionV>
            <wp:extent cx="9369425" cy="3863975"/>
            <wp:effectExtent l="0" t="0" r="3175" b="3175"/>
            <wp:wrapTopAndBottom/>
            <wp:docPr id="1195770012" name="Picture 27"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770012" name="Picture 27" descr="A close-up of a document&#10;&#10;AI-generated content may be incorrect."/>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9369425" cy="3863975"/>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3840" behindDoc="0" locked="0" layoutInCell="1" allowOverlap="1" wp14:anchorId="0C98189F" wp14:editId="1A84C00D">
                <wp:simplePos x="0" y="0"/>
                <wp:positionH relativeFrom="column">
                  <wp:posOffset>-469265</wp:posOffset>
                </wp:positionH>
                <wp:positionV relativeFrom="paragraph">
                  <wp:posOffset>497</wp:posOffset>
                </wp:positionV>
                <wp:extent cx="9369425" cy="457200"/>
                <wp:effectExtent l="0" t="0" r="3175" b="0"/>
                <wp:wrapTopAndBottom/>
                <wp:docPr id="1974083660" name="Text Box 1"/>
                <wp:cNvGraphicFramePr/>
                <a:graphic xmlns:a="http://schemas.openxmlformats.org/drawingml/2006/main">
                  <a:graphicData uri="http://schemas.microsoft.com/office/word/2010/wordprocessingShape">
                    <wps:wsp>
                      <wps:cNvSpPr txBox="1"/>
                      <wps:spPr>
                        <a:xfrm>
                          <a:off x="0" y="0"/>
                          <a:ext cx="9369425" cy="457200"/>
                        </a:xfrm>
                        <a:prstGeom prst="rect">
                          <a:avLst/>
                        </a:prstGeom>
                        <a:solidFill>
                          <a:prstClr val="white"/>
                        </a:solidFill>
                        <a:ln>
                          <a:noFill/>
                        </a:ln>
                      </wps:spPr>
                      <wps:txbx>
                        <w:txbxContent>
                          <w:p w14:paraId="1927BEAD" w14:textId="5F6EC1C9" w:rsidR="00941A3A" w:rsidRPr="00C77749" w:rsidRDefault="00941A3A" w:rsidP="00941A3A">
                            <w:pPr>
                              <w:pStyle w:val="Caption"/>
                              <w:jc w:val="center"/>
                              <w:rPr>
                                <w:noProof/>
                                <w:sz w:val="22"/>
                                <w:szCs w:val="22"/>
                              </w:rPr>
                            </w:pPr>
                            <w:r>
                              <w:t xml:space="preserve">Table </w:t>
                            </w:r>
                            <w:r>
                              <w:fldChar w:fldCharType="begin"/>
                            </w:r>
                            <w:r>
                              <w:instrText xml:space="preserve"> SEQ Table \* ARABIC </w:instrText>
                            </w:r>
                            <w:r>
                              <w:fldChar w:fldCharType="separate"/>
                            </w:r>
                            <w:r>
                              <w:rPr>
                                <w:noProof/>
                              </w:rPr>
                              <w:t>10</w:t>
                            </w:r>
                            <w:r>
                              <w:fldChar w:fldCharType="end"/>
                            </w:r>
                            <w:r>
                              <w:t xml:space="preserve"> - FMEA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C98189F" id="_x0000_s1030" type="#_x0000_t202" style="position:absolute;margin-left:-36.95pt;margin-top:.05pt;width:737.75pt;height:36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" stroked="f">
                <v:textbox inset="0,0,0,0">
                  <w:txbxContent>
                    <w:p w14:paraId="1927BEAD" w14:textId="5F6EC1C9" w:rsidR="00941A3A" w:rsidRPr="00C77749" w:rsidRDefault="00941A3A" w:rsidP="00941A3A">
                      <w:pPr>
                        <w:pStyle w:val="Caption"/>
                        <w:jc w:val="center"/>
                        <w:rPr>
                          <w:noProof/>
                          <w:sz w:val="22"/>
                          <w:szCs w:val="22"/>
                        </w:rPr>
                      </w:pPr>
                      <w:r>
                        <w:t xml:space="preserve">Table </w:t>
                      </w:r>
                      <w:r>
                        <w:fldChar w:fldCharType="begin"/>
                      </w:r>
                      <w:r>
                        <w:instrText xml:space="preserve"> SEQ Table \* ARABIC </w:instrText>
                      </w:r>
                      <w:r>
                        <w:fldChar w:fldCharType="separate"/>
                      </w:r>
                      <w:r>
                        <w:rPr>
                          <w:noProof/>
                        </w:rPr>
                        <w:t>10</w:t>
                      </w:r>
                      <w:r>
                        <w:fldChar w:fldCharType="end"/>
                      </w:r>
                      <w:r>
                        <w:t xml:space="preserve"> - FMEA</w:t>
                      </w:r>
                    </w:p>
                  </w:txbxContent>
                </v:textbox>
                <w10:wrap type="topAndBottom"/>
              </v:shape>
            </w:pict>
          </mc:Fallback>
        </mc:AlternateContent>
      </w:r>
    </w:p>
    <w:p w14:paraId="35071B02" w14:textId="5B63E2B2" w:rsidR="00E147AD" w:rsidRDefault="00E147AD">
      <w:pPr>
        <w:jc w:val="left"/>
        <w:rPr>
          <w:rFonts w:eastAsiaTheme="majorEastAsia" w:cstheme="majorBidi"/>
          <w:color w:val="2F5496" w:themeColor="accent1" w:themeShade="BF"/>
          <w:sz w:val="26"/>
          <w:szCs w:val="26"/>
        </w:rPr>
      </w:pPr>
    </w:p>
    <w:p w14:paraId="55C9A106" w14:textId="7FB28174" w:rsidR="00E50C3D" w:rsidRDefault="004575E6" w:rsidP="00E41654">
      <w:pPr>
        <w:pStyle w:val="Heading2"/>
        <w:spacing w:line="360" w:lineRule="auto"/>
      </w:pPr>
      <w:bookmarkStart w:id="211" w:name="_Toc198487407"/>
      <w:r>
        <w:t>8</w:t>
      </w:r>
      <w:r w:rsidR="002C7DDE">
        <w:t>.</w:t>
      </w:r>
      <w:r w:rsidR="009F3DE9">
        <w:t>7</w:t>
      </w:r>
      <w:r w:rsidR="002C7DDE">
        <w:t xml:space="preserve"> </w:t>
      </w:r>
      <w:r w:rsidR="002C7DDE" w:rsidRPr="002C7DDE">
        <w:t>Cost benefit analysis</w:t>
      </w:r>
      <w:bookmarkEnd w:id="210"/>
      <w:bookmarkEnd w:id="211"/>
      <w:r w:rsidR="002C7DDE" w:rsidRPr="002C7DDE">
        <w:t xml:space="preserve"> </w:t>
      </w:r>
    </w:p>
    <w:p w14:paraId="1173D84B" w14:textId="49A02609" w:rsidR="00875C4B" w:rsidRDefault="00875C4B" w:rsidP="00E41654">
      <w:pPr>
        <w:spacing w:line="360" w:lineRule="auto"/>
      </w:pPr>
      <w:r w:rsidRPr="00875C4B">
        <w:t xml:space="preserve">A detailed cost-benefit analysis was conducted to assess the financial justification for the proposed improvement. This assessment </w:t>
      </w:r>
      <w:r w:rsidR="004121DB" w:rsidRPr="00875C4B">
        <w:t>considered</w:t>
      </w:r>
      <w:r w:rsidRPr="00875C4B">
        <w:t xml:space="preserve"> the anticipated reduction in labour costs, waste, and rework, as well as the capital and development costs associated with implementing the new packaging workstation</w:t>
      </w:r>
      <w:r w:rsidR="00111F04">
        <w:t xml:space="preserve"> </w:t>
      </w:r>
      <w:r w:rsidR="00111F04" w:rsidRPr="00111F04">
        <w:t>(IMD, 2024)</w:t>
      </w:r>
      <w:r w:rsidRPr="00875C4B">
        <w:t>. In accordance with Six Sigma's data-driven decision-making principles, both quantitative and qualitative factors were evaluated to determine the solution's economic feasibility.</w:t>
      </w:r>
    </w:p>
    <w:p w14:paraId="3F349E80" w14:textId="436740E4" w:rsidR="00A44E58" w:rsidRDefault="004575E6" w:rsidP="00E41654">
      <w:pPr>
        <w:pStyle w:val="Heading3"/>
        <w:spacing w:line="360" w:lineRule="auto"/>
      </w:pPr>
      <w:bookmarkStart w:id="212" w:name="_Toc197888457"/>
      <w:bookmarkStart w:id="213" w:name="_Toc198487408"/>
      <w:r>
        <w:t>8</w:t>
      </w:r>
      <w:r w:rsidR="009F3DE9">
        <w:t>.7.1</w:t>
      </w:r>
      <w:r w:rsidR="00CB3C0F">
        <w:t xml:space="preserve"> Implementation costs</w:t>
      </w:r>
      <w:bookmarkEnd w:id="212"/>
      <w:bookmarkEnd w:id="213"/>
      <w:r w:rsidR="00CB3C0F">
        <w:t xml:space="preserve"> </w:t>
      </w:r>
    </w:p>
    <w:p w14:paraId="20EFE2EE" w14:textId="3C7081B2" w:rsidR="00CB3C0F" w:rsidRPr="005A6555" w:rsidRDefault="00F82CAE" w:rsidP="00E41654">
      <w:pPr>
        <w:spacing w:line="360" w:lineRule="auto"/>
        <w:rPr>
          <w:highlight w:val="yellow"/>
        </w:rPr>
      </w:pPr>
      <w:r w:rsidRPr="00F82CAE">
        <w:t>The initial cost of implementing the improved workstation w</w:t>
      </w:r>
      <w:r w:rsidR="00070933">
        <w:t xml:space="preserve">ere calculated using quotes from supplied for the equipment </w:t>
      </w:r>
      <w:r w:rsidR="00DE1209">
        <w:t xml:space="preserve">which can be seen in appendix G </w:t>
      </w:r>
      <w:r w:rsidR="00DC69B9">
        <w:t>and an estimated amount of labour time required to</w:t>
      </w:r>
      <w:r w:rsidR="003B4AB9">
        <w:t xml:space="preserve"> </w:t>
      </w:r>
      <w:r w:rsidR="003B4AB9" w:rsidRPr="005A6555">
        <w:t>build/</w:t>
      </w:r>
      <w:r w:rsidR="00DC69B9" w:rsidRPr="005A6555">
        <w:t xml:space="preserve">implemented the equipment </w:t>
      </w:r>
      <w:r w:rsidR="003B4AB9" w:rsidRPr="005A6555">
        <w:t>at the standard operating cost of £7</w:t>
      </w:r>
      <w:r w:rsidR="00E40DFD" w:rsidRPr="005A6555">
        <w:t>5</w:t>
      </w:r>
      <w:r w:rsidR="003B4AB9" w:rsidRPr="005A6555">
        <w:t>.</w:t>
      </w:r>
      <w:r w:rsidR="00E40DFD" w:rsidRPr="005A6555">
        <w:t>51</w:t>
      </w:r>
      <w:r w:rsidR="003B4AB9" w:rsidRPr="005A6555">
        <w:t xml:space="preserve"> </w:t>
      </w:r>
      <w:r w:rsidR="005A6555" w:rsidRPr="005A6555">
        <w:t>(Renishaw, 2024)</w:t>
      </w:r>
      <w:r w:rsidR="00D70CA2" w:rsidRPr="005A6555">
        <w:t xml:space="preserve"> (Table</w:t>
      </w:r>
      <w:r w:rsidR="00D70CA2">
        <w:t xml:space="preserve"> 11)</w:t>
      </w:r>
      <w:r w:rsidR="003B4AB9">
        <w:t xml:space="preserve">. </w:t>
      </w:r>
    </w:p>
    <w:p w14:paraId="584FA40E" w14:textId="261822E4" w:rsidR="00125D39" w:rsidRDefault="00125D39" w:rsidP="00125D39">
      <w:pPr>
        <w:pStyle w:val="Caption"/>
        <w:keepNext/>
        <w:jc w:val="center"/>
      </w:pPr>
      <w:bookmarkStart w:id="214" w:name="_Toc198397678"/>
      <w:r>
        <w:t xml:space="preserve">Table </w:t>
      </w:r>
      <w:r>
        <w:fldChar w:fldCharType="begin"/>
      </w:r>
      <w:r>
        <w:instrText xml:space="preserve"> SEQ Table \* ARABIC </w:instrText>
      </w:r>
      <w:r>
        <w:fldChar w:fldCharType="separate"/>
      </w:r>
      <w:r w:rsidR="00941A3A">
        <w:rPr>
          <w:noProof/>
        </w:rPr>
        <w:t>11</w:t>
      </w:r>
      <w:r>
        <w:fldChar w:fldCharType="end"/>
      </w:r>
      <w:r>
        <w:t xml:space="preserve"> - Implementation cost</w:t>
      </w:r>
      <w:bookmarkEnd w:id="214"/>
    </w:p>
    <w:p w14:paraId="033145CC" w14:textId="58FECB33" w:rsidR="002E55E1" w:rsidRDefault="00125D39" w:rsidP="00E41654">
      <w:pPr>
        <w:spacing w:line="360" w:lineRule="auto"/>
      </w:pPr>
      <w:r>
        <w:rPr>
          <w:noProof/>
        </w:rPr>
        <w:drawing>
          <wp:inline distT="0" distB="0" distL="0" distR="0" wp14:anchorId="7118786B" wp14:editId="454786CE">
            <wp:extent cx="6019137" cy="2798859"/>
            <wp:effectExtent l="0" t="0" r="1270" b="1905"/>
            <wp:docPr id="37485287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028680" cy="2803297"/>
                    </a:xfrm>
                    <a:prstGeom prst="rect">
                      <a:avLst/>
                    </a:prstGeom>
                    <a:noFill/>
                  </pic:spPr>
                </pic:pic>
              </a:graphicData>
            </a:graphic>
          </wp:inline>
        </w:drawing>
      </w:r>
    </w:p>
    <w:p w14:paraId="1550A3B3" w14:textId="156E1CBE" w:rsidR="005E27A0" w:rsidRDefault="005E27A0" w:rsidP="00E41654">
      <w:pPr>
        <w:spacing w:line="360" w:lineRule="auto"/>
      </w:pPr>
      <w:r w:rsidRPr="0072305B">
        <w:t xml:space="preserve">The </w:t>
      </w:r>
      <w:r w:rsidR="002E6E49" w:rsidRPr="0072305B">
        <w:t>estimated total investment including equipment and time totalled to £</w:t>
      </w:r>
      <w:r w:rsidR="00433315" w:rsidRPr="0072305B">
        <w:t>20,</w:t>
      </w:r>
      <w:r w:rsidR="0072305B" w:rsidRPr="0072305B">
        <w:t>933</w:t>
      </w:r>
    </w:p>
    <w:p w14:paraId="3D34F11D" w14:textId="77777777" w:rsidR="00F71D3B" w:rsidRDefault="00F71D3B" w:rsidP="00E41654">
      <w:pPr>
        <w:spacing w:line="360" w:lineRule="auto"/>
      </w:pPr>
    </w:p>
    <w:p w14:paraId="3329DB68" w14:textId="77777777" w:rsidR="00125D39" w:rsidRDefault="00125D39" w:rsidP="00E41654">
      <w:pPr>
        <w:spacing w:line="360" w:lineRule="auto"/>
      </w:pPr>
    </w:p>
    <w:p w14:paraId="22CCDEF7" w14:textId="77777777" w:rsidR="00125D39" w:rsidRDefault="00125D39" w:rsidP="00E41654">
      <w:pPr>
        <w:spacing w:line="360" w:lineRule="auto"/>
      </w:pPr>
    </w:p>
    <w:p w14:paraId="21ACBE74" w14:textId="77777777" w:rsidR="00125D39" w:rsidRDefault="00125D39" w:rsidP="00E41654">
      <w:pPr>
        <w:spacing w:line="360" w:lineRule="auto"/>
      </w:pPr>
    </w:p>
    <w:p w14:paraId="1726F12A" w14:textId="64591F7B" w:rsidR="00BE75BF" w:rsidRDefault="00A32444" w:rsidP="00E41654">
      <w:pPr>
        <w:pStyle w:val="Heading3"/>
        <w:spacing w:line="360" w:lineRule="auto"/>
      </w:pPr>
      <w:bookmarkStart w:id="215" w:name="_Toc197888458"/>
      <w:bookmarkStart w:id="216" w:name="_Toc198487409"/>
      <w:r>
        <w:t>8</w:t>
      </w:r>
      <w:r w:rsidR="009F3DE9">
        <w:t>.7.2</w:t>
      </w:r>
      <w:r w:rsidR="00BE75BF">
        <w:t xml:space="preserve"> Operational benefits</w:t>
      </w:r>
      <w:bookmarkEnd w:id="215"/>
      <w:bookmarkEnd w:id="216"/>
      <w:r w:rsidR="00BE75BF">
        <w:t xml:space="preserve"> </w:t>
      </w:r>
    </w:p>
    <w:p w14:paraId="16FCF4D2" w14:textId="756F632C" w:rsidR="00F84313" w:rsidRDefault="005D0CE2" w:rsidP="00E41654">
      <w:pPr>
        <w:spacing w:line="360" w:lineRule="auto"/>
      </w:pPr>
      <w:r>
        <w:t xml:space="preserve">With the secondary data </w:t>
      </w:r>
      <w:r w:rsidR="00C07614">
        <w:t xml:space="preserve">from the measure phase, the operational benefits of the project were </w:t>
      </w:r>
      <w:r w:rsidR="00EC1D7D">
        <w:t>estimated</w:t>
      </w:r>
      <w:r w:rsidR="00D70CA2">
        <w:t xml:space="preserve"> (Table 12)</w:t>
      </w:r>
      <w:r w:rsidR="00EC1D7D">
        <w:t xml:space="preserve">. </w:t>
      </w:r>
    </w:p>
    <w:p w14:paraId="1BE7E7B8" w14:textId="6D450C75" w:rsidR="00125D39" w:rsidRDefault="00125D39" w:rsidP="00125D39">
      <w:pPr>
        <w:pStyle w:val="Caption"/>
        <w:keepNext/>
        <w:jc w:val="center"/>
      </w:pPr>
      <w:bookmarkStart w:id="217" w:name="_Toc198397679"/>
      <w:r>
        <w:t xml:space="preserve">Table </w:t>
      </w:r>
      <w:r>
        <w:fldChar w:fldCharType="begin"/>
      </w:r>
      <w:r>
        <w:instrText xml:space="preserve"> SEQ Table \* ARABIC </w:instrText>
      </w:r>
      <w:r>
        <w:fldChar w:fldCharType="separate"/>
      </w:r>
      <w:r w:rsidR="00941A3A">
        <w:rPr>
          <w:noProof/>
        </w:rPr>
        <w:t>12</w:t>
      </w:r>
      <w:r>
        <w:fldChar w:fldCharType="end"/>
      </w:r>
      <w:r>
        <w:t xml:space="preserve"> - Operational benefits</w:t>
      </w:r>
      <w:bookmarkEnd w:id="217"/>
    </w:p>
    <w:p w14:paraId="6A714669" w14:textId="6F849FCF" w:rsidR="00F71D3B" w:rsidRDefault="003F16FE" w:rsidP="003F16FE">
      <w:pPr>
        <w:spacing w:line="360" w:lineRule="auto"/>
        <w:jc w:val="center"/>
      </w:pPr>
      <w:r w:rsidRPr="003F16FE">
        <w:rPr>
          <w:noProof/>
        </w:rPr>
        <w:drawing>
          <wp:inline distT="0" distB="0" distL="0" distR="0" wp14:anchorId="4DF3B60B" wp14:editId="3FDE71DE">
            <wp:extent cx="5469028" cy="2178658"/>
            <wp:effectExtent l="0" t="0" r="0" b="0"/>
            <wp:docPr id="2078837047" name="Picture 1" descr="A table with numbers and a number of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837047" name="Picture 1" descr="A table with numbers and a number of objects&#10;&#10;AI-generated content may be incorrect."/>
                    <pic:cNvPicPr/>
                  </pic:nvPicPr>
                  <pic:blipFill>
                    <a:blip r:embed="rId68"/>
                    <a:stretch>
                      <a:fillRect/>
                    </a:stretch>
                  </pic:blipFill>
                  <pic:spPr>
                    <a:xfrm>
                      <a:off x="0" y="0"/>
                      <a:ext cx="5484277" cy="2184733"/>
                    </a:xfrm>
                    <a:prstGeom prst="rect">
                      <a:avLst/>
                    </a:prstGeom>
                  </pic:spPr>
                </pic:pic>
              </a:graphicData>
            </a:graphic>
          </wp:inline>
        </w:drawing>
      </w:r>
    </w:p>
    <w:p w14:paraId="61AEFD35" w14:textId="01AF7869" w:rsidR="00996C7C" w:rsidRDefault="00D36F63" w:rsidP="00E41654">
      <w:pPr>
        <w:spacing w:line="360" w:lineRule="auto"/>
      </w:pPr>
      <w:r w:rsidRPr="00D36F63">
        <w:t>The cost-benefit analysis revealed that the proposed improvements could result in significant financial benefits. The estimated annual savings were £1</w:t>
      </w:r>
      <w:r w:rsidR="00500884">
        <w:t>37</w:t>
      </w:r>
      <w:r w:rsidR="00776787">
        <w:t>,</w:t>
      </w:r>
      <w:r w:rsidR="001D4010">
        <w:t xml:space="preserve">470 </w:t>
      </w:r>
      <w:r w:rsidR="005165FD" w:rsidRPr="00D36F63">
        <w:t>because of</w:t>
      </w:r>
      <w:r w:rsidRPr="00D36F63">
        <w:t xml:space="preserve"> shorter cycle times, elimination of rework and customer returns, and reduced overtime requirements. These findings reinforced the project's economic viability and reinforced the case for full implementation.</w:t>
      </w:r>
    </w:p>
    <w:p w14:paraId="66A39FAE" w14:textId="5A6F233C" w:rsidR="00996C7C" w:rsidRDefault="00A32444" w:rsidP="00E41654">
      <w:pPr>
        <w:pStyle w:val="Heading3"/>
        <w:spacing w:line="360" w:lineRule="auto"/>
      </w:pPr>
      <w:bookmarkStart w:id="218" w:name="_Toc197888459"/>
      <w:bookmarkStart w:id="219" w:name="_Toc198487410"/>
      <w:r>
        <w:t>8</w:t>
      </w:r>
      <w:r w:rsidR="009F3DE9">
        <w:t>.7.</w:t>
      </w:r>
      <w:r w:rsidR="004A4683">
        <w:t>3</w:t>
      </w:r>
      <w:r w:rsidR="005165FD">
        <w:t xml:space="preserve"> </w:t>
      </w:r>
      <w:r w:rsidR="00EA02F5">
        <w:t xml:space="preserve">Return on investment </w:t>
      </w:r>
      <w:r w:rsidR="005165FD">
        <w:t>(ROI) and Payback Period</w:t>
      </w:r>
      <w:bookmarkEnd w:id="218"/>
      <w:bookmarkEnd w:id="219"/>
      <w:r w:rsidR="005165FD">
        <w:t xml:space="preserve"> </w:t>
      </w:r>
    </w:p>
    <w:p w14:paraId="164B5105" w14:textId="04E91E7C" w:rsidR="008C315B" w:rsidRPr="008C315B" w:rsidRDefault="008C315B" w:rsidP="00E41654">
      <w:pPr>
        <w:spacing w:line="360" w:lineRule="auto"/>
      </w:pPr>
      <w:r w:rsidRPr="008C315B">
        <w:t>To determine the financial viability of the proposed improvements, a Return on Investment (ROI) calculation was planned. This metric was chosen to assess the effectiveness of the capital and resource investments required for implementation. The proposed solution's total cost included equipment procurement or loan arrangements, integrated software development, and time set aside by the internal project team for setup and validation.</w:t>
      </w:r>
    </w:p>
    <w:p w14:paraId="343051DB" w14:textId="2DD8177C" w:rsidR="008979A5" w:rsidRDefault="00A2300D" w:rsidP="00E41654">
      <w:pPr>
        <w:spacing w:line="360" w:lineRule="auto"/>
      </w:pPr>
      <w:r w:rsidRPr="00A2300D">
        <w:t xml:space="preserve">The anticipated operational savings were derived from reductions in labour time, overtime, rework, and customer return costs, as described in Section </w:t>
      </w:r>
      <w:r w:rsidR="000D7C55">
        <w:t>6</w:t>
      </w:r>
      <w:r w:rsidRPr="00A2300D">
        <w:t>.6.2. The ROI was calculated based on these recurring annual savings</w:t>
      </w:r>
      <w:r w:rsidR="0020603C">
        <w:t xml:space="preserve"> calculated in 6.7.2. </w:t>
      </w:r>
    </w:p>
    <w:p w14:paraId="4EBB7058" w14:textId="05594CEA" w:rsidR="0020603C" w:rsidRDefault="005D5470" w:rsidP="00E41654">
      <w:pPr>
        <w:spacing w:line="360" w:lineRule="auto"/>
      </w:pPr>
      <w:r>
        <w:t xml:space="preserve">If the improvements are sustained there will be a </w:t>
      </w:r>
      <w:r w:rsidR="0020603C">
        <w:t xml:space="preserve">ROI </w:t>
      </w:r>
      <w:r w:rsidR="0015158D">
        <w:t>of</w:t>
      </w:r>
      <w:r w:rsidR="0020603C">
        <w:t xml:space="preserve"> 655%</w:t>
      </w:r>
      <w:r w:rsidR="0015158D">
        <w:t xml:space="preserve"> per annum</w:t>
      </w:r>
      <w:r w:rsidR="0020603C">
        <w:t xml:space="preserve"> with a payback period of </w:t>
      </w:r>
      <w:r w:rsidR="0015158D">
        <w:t xml:space="preserve">the initial investment with two months. </w:t>
      </w:r>
    </w:p>
    <w:p w14:paraId="05CB8DE8" w14:textId="651680F6" w:rsidR="005165FD" w:rsidRDefault="00A32444" w:rsidP="009C1E03">
      <w:pPr>
        <w:pStyle w:val="Heading2"/>
        <w:spacing w:line="360" w:lineRule="auto"/>
      </w:pPr>
      <w:bookmarkStart w:id="220" w:name="_Toc197888460"/>
      <w:bookmarkStart w:id="221" w:name="_Toc198487411"/>
      <w:r>
        <w:lastRenderedPageBreak/>
        <w:t>8</w:t>
      </w:r>
      <w:r w:rsidR="009F3DE9">
        <w:t>.8</w:t>
      </w:r>
      <w:r w:rsidR="00497566">
        <w:t xml:space="preserve"> Stakeholder meeting</w:t>
      </w:r>
      <w:bookmarkEnd w:id="220"/>
      <w:bookmarkEnd w:id="221"/>
      <w:r w:rsidR="00497566">
        <w:t xml:space="preserve"> </w:t>
      </w:r>
    </w:p>
    <w:p w14:paraId="3E94C895" w14:textId="5E6C9BC3" w:rsidR="004A3E79" w:rsidRDefault="004A3E79" w:rsidP="009C1E03">
      <w:pPr>
        <w:spacing w:line="360" w:lineRule="auto"/>
      </w:pPr>
      <w:r w:rsidRPr="004A3E79">
        <w:t>Following the completion of the Improve phase, stakeholders attended a review meeting to present the validated improvement concept, associated risk assessments, and financial case for implementation. While the proposed changes were approved in principle, the project sponsor confirmed that immediate implementation was not possible due to funding constraints associated with a</w:t>
      </w:r>
      <w:r w:rsidR="00B27DD7">
        <w:t xml:space="preserve"> current ongoing </w:t>
      </w:r>
      <w:r w:rsidRPr="004A3E79">
        <w:t xml:space="preserve">high-priority </w:t>
      </w:r>
      <w:r w:rsidR="00B27DD7">
        <w:t>project</w:t>
      </w:r>
      <w:r w:rsidRPr="004A3E79">
        <w:t>.</w:t>
      </w:r>
    </w:p>
    <w:p w14:paraId="78109A12" w14:textId="2D4C884D" w:rsidR="00D42CB6" w:rsidRDefault="00D42CB6" w:rsidP="00E41654">
      <w:pPr>
        <w:spacing w:line="360" w:lineRule="auto"/>
      </w:pPr>
      <w:r w:rsidRPr="00D42CB6">
        <w:t xml:space="preserve">As a result, the project was </w:t>
      </w:r>
      <w:r w:rsidR="009D031B">
        <w:t>parked</w:t>
      </w:r>
      <w:r w:rsidRPr="00D42CB6">
        <w:t xml:space="preserve"> rather than terminated. The improvement solution is still documented and validated, and it has been added to the Continuous Improvement register for future deployment. When funds become available, the solution will be ready for immediate implementation with minimal delays.</w:t>
      </w:r>
    </w:p>
    <w:p w14:paraId="7CEF2121" w14:textId="0923CCC3" w:rsidR="00A357E0" w:rsidRDefault="00A357E0" w:rsidP="00E41654">
      <w:pPr>
        <w:spacing w:line="360" w:lineRule="auto"/>
      </w:pPr>
      <w:r w:rsidRPr="00A357E0">
        <w:t xml:space="preserve">The Control phase was developed in advance of its eventual implementation. It describes the governance, monitoring methods, and control mechanisms that will keep the process stable and improvements sustainable once the changes are implemented. This forward-thinking approach ensures that the solution is not only </w:t>
      </w:r>
      <w:r w:rsidR="006F78BF" w:rsidRPr="00A357E0">
        <w:t>ready but</w:t>
      </w:r>
      <w:r w:rsidRPr="00A357E0">
        <w:t xml:space="preserve"> also backed by a strong framework for long-term success.</w:t>
      </w:r>
    </w:p>
    <w:p w14:paraId="3B7256E1" w14:textId="77777777" w:rsidR="00A357E0" w:rsidRDefault="00A357E0" w:rsidP="00E41654">
      <w:pPr>
        <w:spacing w:line="360" w:lineRule="auto"/>
      </w:pPr>
    </w:p>
    <w:p w14:paraId="3D501D4E" w14:textId="77777777" w:rsidR="006446E4" w:rsidRDefault="006446E4" w:rsidP="00E41654">
      <w:pPr>
        <w:spacing w:line="360" w:lineRule="auto"/>
        <w:jc w:val="left"/>
        <w:rPr>
          <w:rFonts w:eastAsiaTheme="majorEastAsia" w:cstheme="majorBidi"/>
          <w:color w:val="2F5496" w:themeColor="accent1" w:themeShade="BF"/>
          <w:sz w:val="32"/>
          <w:szCs w:val="32"/>
        </w:rPr>
      </w:pPr>
      <w:r>
        <w:br w:type="page"/>
      </w:r>
    </w:p>
    <w:p w14:paraId="02B4F34A" w14:textId="094F2BCD" w:rsidR="00F83306" w:rsidRDefault="009F3DE9" w:rsidP="00430D38">
      <w:pPr>
        <w:pStyle w:val="Heading1"/>
        <w:numPr>
          <w:ilvl w:val="0"/>
          <w:numId w:val="36"/>
        </w:numPr>
        <w:spacing w:line="360" w:lineRule="auto"/>
      </w:pPr>
      <w:bookmarkStart w:id="222" w:name="_Toc197888461"/>
      <w:bookmarkStart w:id="223" w:name="_Toc198487412"/>
      <w:r>
        <w:lastRenderedPageBreak/>
        <w:t>Control</w:t>
      </w:r>
      <w:bookmarkEnd w:id="222"/>
      <w:bookmarkEnd w:id="223"/>
    </w:p>
    <w:p w14:paraId="35FD8F1B" w14:textId="27878C88" w:rsidR="00504855" w:rsidRDefault="00504855" w:rsidP="00430D38">
      <w:pPr>
        <w:spacing w:line="360" w:lineRule="auto"/>
      </w:pPr>
      <w:r w:rsidRPr="00504855">
        <w:t>The Control phase was designed to ensure that the proposed improvements to the FSP1 packaging operation would be sustained once implemented. While full deployment was postponed due to financial constraints, a proactive control strategy was developed to ensure process stability, quality, and operator compliance once implementation begins. All aspects of the control phase are intended to prevent regression to baseline performance while reinforcing Lean and Six Sigma principles.</w:t>
      </w:r>
    </w:p>
    <w:p w14:paraId="6C3656A6" w14:textId="0B09E6B3" w:rsidR="00D22AAB" w:rsidRPr="00CE4E2F" w:rsidRDefault="000548EC" w:rsidP="00430D38">
      <w:pPr>
        <w:pStyle w:val="Heading2"/>
        <w:spacing w:line="360" w:lineRule="auto"/>
      </w:pPr>
      <w:bookmarkStart w:id="224" w:name="_Toc197888462"/>
      <w:bookmarkStart w:id="225" w:name="_Toc198487413"/>
      <w:r>
        <w:t>9</w:t>
      </w:r>
      <w:r w:rsidR="00D22AAB" w:rsidRPr="00CE4E2F">
        <w:t>.1 Installation and Commissioning Plan</w:t>
      </w:r>
      <w:bookmarkEnd w:id="224"/>
      <w:bookmarkEnd w:id="225"/>
    </w:p>
    <w:p w14:paraId="2ECABE2E" w14:textId="385BE34F" w:rsidR="00A274CE" w:rsidRPr="00CE4E2F" w:rsidRDefault="00A26DC1" w:rsidP="00430D38">
      <w:pPr>
        <w:spacing w:line="360" w:lineRule="auto"/>
      </w:pPr>
      <w:r>
        <w:t xml:space="preserve">An </w:t>
      </w:r>
      <w:r w:rsidR="00A274CE" w:rsidRPr="00A274CE">
        <w:t xml:space="preserve">Installation and Commissioning Plan was developed to provide a </w:t>
      </w:r>
      <w:r w:rsidR="00AF2252">
        <w:t>well-covered</w:t>
      </w:r>
      <w:r w:rsidR="00A274CE" w:rsidRPr="00A274CE">
        <w:t xml:space="preserve"> approach to deploying </w:t>
      </w:r>
      <w:r w:rsidR="006B1550">
        <w:t>the new bench once the funds are available</w:t>
      </w:r>
      <w:r w:rsidR="00A274CE" w:rsidRPr="00A274CE">
        <w:t xml:space="preserve">. This </w:t>
      </w:r>
      <w:r w:rsidR="00A274CE" w:rsidRPr="007F0D1A">
        <w:t xml:space="preserve">plan, which was included in Appendix </w:t>
      </w:r>
      <w:r w:rsidR="007F0D1A" w:rsidRPr="007F0D1A">
        <w:t>H</w:t>
      </w:r>
      <w:r w:rsidR="00A274CE" w:rsidRPr="007F0D1A">
        <w:t>, outlin</w:t>
      </w:r>
      <w:r w:rsidR="00A274CE" w:rsidRPr="00A274CE">
        <w:t>ed key steps such as</w:t>
      </w:r>
      <w:r w:rsidR="000B198E">
        <w:t xml:space="preserve"> acquiring the equipment, setup and testing</w:t>
      </w:r>
      <w:r w:rsidR="00A274CE" w:rsidRPr="00A274CE">
        <w:t>. To avoid operational disruption, installation was recommended to take place during low-production periods (for example, a factory shutdown)</w:t>
      </w:r>
      <w:r w:rsidR="005D0877">
        <w:t xml:space="preserve"> </w:t>
      </w:r>
      <w:r w:rsidR="005D0877" w:rsidRPr="005D0877">
        <w:t>(Turner, 2025)</w:t>
      </w:r>
      <w:r w:rsidR="00A274CE" w:rsidRPr="00A274CE">
        <w:t>.</w:t>
      </w:r>
    </w:p>
    <w:p w14:paraId="473F72F3" w14:textId="68AE4870" w:rsidR="00CE4E2F" w:rsidRPr="00CE4E2F" w:rsidRDefault="00CE4E2F" w:rsidP="00430D38">
      <w:pPr>
        <w:spacing w:line="360" w:lineRule="auto"/>
      </w:pPr>
      <w:r w:rsidRPr="00CE4E2F">
        <w:t>The plan specified the necessary resources, key personnel and</w:t>
      </w:r>
      <w:r w:rsidR="00FC3B4E">
        <w:t xml:space="preserve"> a minimum </w:t>
      </w:r>
      <w:r w:rsidRPr="00CE4E2F">
        <w:t xml:space="preserve">four-day commissioning period. Critical commissioning tests, such as verifying sensor detection logic and barcode scanning accuracy, were also </w:t>
      </w:r>
      <w:r w:rsidR="00F847EE">
        <w:t>suggested</w:t>
      </w:r>
      <w:r w:rsidRPr="00CE4E2F">
        <w:t xml:space="preserve"> to ensure reliability prior to the process going live. </w:t>
      </w:r>
    </w:p>
    <w:p w14:paraId="7587EED3" w14:textId="77777777" w:rsidR="000F233E" w:rsidRDefault="000F233E" w:rsidP="00430D38">
      <w:pPr>
        <w:pStyle w:val="Heading2"/>
        <w:spacing w:line="360" w:lineRule="auto"/>
      </w:pPr>
      <w:bookmarkStart w:id="226" w:name="_Toc198487414"/>
      <w:r>
        <w:t>9.2 Standardisation and Visual Control</w:t>
      </w:r>
      <w:bookmarkEnd w:id="226"/>
    </w:p>
    <w:p w14:paraId="15557DD1" w14:textId="7568561C" w:rsidR="00C446A9" w:rsidRDefault="00C446A9" w:rsidP="00430D38">
      <w:pPr>
        <w:spacing w:line="360" w:lineRule="auto"/>
      </w:pPr>
      <w:r w:rsidRPr="00C446A9">
        <w:t>Standardisation measures should be developed to maintain consistency and reduce variation once the process is operational</w:t>
      </w:r>
      <w:r w:rsidR="009F2B9E">
        <w:t xml:space="preserve"> </w:t>
      </w:r>
      <w:r w:rsidR="009F2B9E" w:rsidRPr="009F2B9E">
        <w:t>(Hessing, 2014a)</w:t>
      </w:r>
      <w:r w:rsidRPr="00C446A9">
        <w:t>. Revised Standard Operating Procedures (SOPs) should be written</w:t>
      </w:r>
      <w:r>
        <w:t xml:space="preserve"> and uploaded to the new software</w:t>
      </w:r>
      <w:r w:rsidRPr="00C446A9">
        <w:t xml:space="preserve"> to document the entire packaging process, including scanner use, error handling steps, and system interaction. These SOPs will be reinforced with visual controls such as labelled tool placements, workstation layout diagrams, and mounted images of acceptable and unacceptable packaging conditions.</w:t>
      </w:r>
    </w:p>
    <w:p w14:paraId="58CF1772" w14:textId="25FAF72C" w:rsidR="000F233E" w:rsidRDefault="00417A70" w:rsidP="00430D38">
      <w:pPr>
        <w:spacing w:line="360" w:lineRule="auto"/>
      </w:pPr>
      <w:r w:rsidRPr="00417A70">
        <w:t xml:space="preserve">The new workstation design follows 5S principles, ensuring that tools and consumables are stored in clearly marked areas to reduce motion waste and delays. It is critical that 5s check sheets be used to assist operators with their checks, and that 5s workspaces be enforced by production management. </w:t>
      </w:r>
    </w:p>
    <w:p w14:paraId="33D75573" w14:textId="77777777" w:rsidR="00417A70" w:rsidRDefault="00417A70" w:rsidP="00430D38">
      <w:pPr>
        <w:spacing w:line="360" w:lineRule="auto"/>
      </w:pPr>
    </w:p>
    <w:p w14:paraId="05DD533F" w14:textId="77777777" w:rsidR="00417A70" w:rsidRDefault="00417A70" w:rsidP="00430D38">
      <w:pPr>
        <w:spacing w:line="360" w:lineRule="auto"/>
      </w:pPr>
    </w:p>
    <w:p w14:paraId="28884C19" w14:textId="77777777" w:rsidR="00417A70" w:rsidRDefault="00417A70" w:rsidP="00430D38">
      <w:pPr>
        <w:spacing w:line="360" w:lineRule="auto"/>
      </w:pPr>
    </w:p>
    <w:p w14:paraId="1BC348C2" w14:textId="77777777" w:rsidR="000F233E" w:rsidRDefault="000F233E" w:rsidP="00430D38">
      <w:pPr>
        <w:pStyle w:val="Heading2"/>
        <w:spacing w:line="360" w:lineRule="auto"/>
      </w:pPr>
      <w:bookmarkStart w:id="227" w:name="_Toc198487415"/>
      <w:r>
        <w:t>9.3 Operator Training and Knowledge Transfer</w:t>
      </w:r>
      <w:bookmarkEnd w:id="227"/>
    </w:p>
    <w:p w14:paraId="4A951789" w14:textId="1E6463DE" w:rsidR="003A4D1E" w:rsidRDefault="003A4D1E" w:rsidP="00430D38">
      <w:pPr>
        <w:spacing w:line="360" w:lineRule="auto"/>
      </w:pPr>
      <w:r w:rsidRPr="003A4D1E">
        <w:t>A "train-the-trainer" model will be used to ensure that operators are fully capable of performing the new process</w:t>
      </w:r>
      <w:r w:rsidR="003C3AEA">
        <w:t xml:space="preserve"> </w:t>
      </w:r>
      <w:r w:rsidR="003C3AEA" w:rsidRPr="003C3AEA">
        <w:t>(Mani, 2024)</w:t>
      </w:r>
      <w:r w:rsidRPr="003A4D1E">
        <w:t>. The Process Engineer will train a designated Trainer, who will then provide on-the-job training to all packaging operators. This approach was chosen to ensure consistency across shifts while also facilitating long-term knowledge transfer.</w:t>
      </w:r>
    </w:p>
    <w:p w14:paraId="252058E0" w14:textId="2221866F" w:rsidR="008559CA" w:rsidRPr="008559CA" w:rsidRDefault="008559CA" w:rsidP="00430D38">
      <w:pPr>
        <w:spacing w:line="360" w:lineRule="auto"/>
      </w:pPr>
      <w:r w:rsidRPr="008559CA">
        <w:t>Practical training will be provided in barcode scanning, system alert interpretation, and the use of vision system outputs. Operators will also be guided through the updated SOPs and shown how to escalate faults. When deemed appropriate by the Trainer, each operator will be considered competent. All training will be documented, with records kept for quality assurance and audit readiness.</w:t>
      </w:r>
    </w:p>
    <w:p w14:paraId="59B34162" w14:textId="77777777" w:rsidR="000F233E" w:rsidRDefault="000F233E" w:rsidP="00430D38">
      <w:pPr>
        <w:spacing w:line="360" w:lineRule="auto"/>
      </w:pPr>
    </w:p>
    <w:p w14:paraId="4CE03520" w14:textId="77777777" w:rsidR="000F233E" w:rsidRDefault="000F233E" w:rsidP="00430D38">
      <w:pPr>
        <w:pStyle w:val="Heading2"/>
        <w:spacing w:line="360" w:lineRule="auto"/>
      </w:pPr>
      <w:bookmarkStart w:id="228" w:name="_Toc198487416"/>
      <w:r>
        <w:t>9.4 Performance Monitoring and Error Prevention</w:t>
      </w:r>
      <w:bookmarkEnd w:id="228"/>
    </w:p>
    <w:p w14:paraId="7078CC53" w14:textId="12BF24E8" w:rsidR="00B5213E" w:rsidRDefault="00B5213E" w:rsidP="00430D38">
      <w:pPr>
        <w:spacing w:line="360" w:lineRule="auto"/>
      </w:pPr>
      <w:r w:rsidRPr="00B5213E">
        <w:t>Post-implementation control will be based on two key performance indicators: average cycle time per part and packaging error rate. These indicators are directly related to the project's original goals of increasing efficiency and reducing defects. The new packaging software system will automatically capture performance data</w:t>
      </w:r>
      <w:r w:rsidR="00001AD1">
        <w:t xml:space="preserve"> </w:t>
      </w:r>
      <w:r w:rsidR="00001AD1" w:rsidRPr="00001AD1">
        <w:t>(DeLadurantey, 2023)</w:t>
      </w:r>
      <w:r w:rsidRPr="00B5213E">
        <w:t xml:space="preserve">. </w:t>
      </w:r>
    </w:p>
    <w:p w14:paraId="5F3AA125" w14:textId="77777777" w:rsidR="00884155" w:rsidRPr="00884155" w:rsidRDefault="00884155" w:rsidP="00430D38">
      <w:pPr>
        <w:spacing w:line="360" w:lineRule="auto"/>
      </w:pPr>
      <w:r w:rsidRPr="00884155">
        <w:t>Initially, the Process Engineering team will review KPI data daily to ensure early detection of anomalies. Once performance has stabilised, reviews will be conducted on a weekly basis. Eventually, an alert system will be implemented to notify engineering staff when KPIs deviate from expected thresholds, allowing for timely intervention and reinforcing continuous improvement.</w:t>
      </w:r>
    </w:p>
    <w:p w14:paraId="44900C46" w14:textId="77777777" w:rsidR="000F233E" w:rsidRDefault="000F233E" w:rsidP="00430D38">
      <w:pPr>
        <w:spacing w:line="360" w:lineRule="auto"/>
      </w:pPr>
    </w:p>
    <w:p w14:paraId="6533C15A" w14:textId="77777777" w:rsidR="000F233E" w:rsidRDefault="000F233E" w:rsidP="00430D38">
      <w:pPr>
        <w:pStyle w:val="Heading2"/>
        <w:spacing w:line="360" w:lineRule="auto"/>
      </w:pPr>
      <w:bookmarkStart w:id="229" w:name="_Toc198487417"/>
      <w:r>
        <w:t>9.5 Accountability and Routine Discipline</w:t>
      </w:r>
      <w:bookmarkEnd w:id="229"/>
    </w:p>
    <w:p w14:paraId="4D820953" w14:textId="38ADC5AC" w:rsidR="008C68D0" w:rsidRDefault="008C68D0" w:rsidP="00430D38">
      <w:pPr>
        <w:spacing w:line="360" w:lineRule="auto"/>
      </w:pPr>
      <w:r w:rsidRPr="008C68D0">
        <w:t>Daily routine control will be implemented via operator checklists that confirm equipment validation, consumable availability, and workstation cleanliness. Operators will complete and sign these checklists at the start of each shift, with Production Supervisors in charge of oversight. This promotes frontline accountability while allowing for early detection of issues like missing tools or scanner misalignment.</w:t>
      </w:r>
    </w:p>
    <w:p w14:paraId="668046E3" w14:textId="77777777" w:rsidR="00102AB8" w:rsidRPr="00102AB8" w:rsidRDefault="00102AB8" w:rsidP="00430D38">
      <w:pPr>
        <w:spacing w:line="360" w:lineRule="auto"/>
      </w:pPr>
      <w:r w:rsidRPr="00102AB8">
        <w:t xml:space="preserve">The barcode scanner and vision system will undergo preventative maintenance, such as sensor calibration and basic functionality checks. The Engineering team will oversee maintenance </w:t>
      </w:r>
      <w:r w:rsidRPr="00102AB8">
        <w:lastRenderedPageBreak/>
        <w:t>quarterly to ensure hardware stability. To effectively manage issues, a tiered escalation structure will be implemented, starting with the operator and progressing to the Lead Operator, Production Trainer, Production Supervisor, and Engineering as needed.</w:t>
      </w:r>
    </w:p>
    <w:p w14:paraId="6DE89666" w14:textId="77777777" w:rsidR="000F233E" w:rsidRDefault="000F233E" w:rsidP="00430D38">
      <w:pPr>
        <w:spacing w:line="360" w:lineRule="auto"/>
      </w:pPr>
    </w:p>
    <w:p w14:paraId="0EDEBA4C" w14:textId="77777777" w:rsidR="000F233E" w:rsidRDefault="000F233E" w:rsidP="00430D38">
      <w:pPr>
        <w:pStyle w:val="Heading2"/>
        <w:spacing w:line="360" w:lineRule="auto"/>
      </w:pPr>
      <w:bookmarkStart w:id="230" w:name="_Toc198487418"/>
      <w:r>
        <w:t>9.6 Handover and Sustainability Assurance</w:t>
      </w:r>
      <w:bookmarkEnd w:id="230"/>
    </w:p>
    <w:p w14:paraId="1298E59B" w14:textId="09545017" w:rsidR="003E3529" w:rsidRDefault="003E3529" w:rsidP="00430D38">
      <w:pPr>
        <w:spacing w:line="360" w:lineRule="auto"/>
      </w:pPr>
      <w:r w:rsidRPr="003E3529">
        <w:t>Following implementation, the project team's formal handover to the production department will be completed. This handover will include finalised SOPs and work instructions, completed training records, and confirmation that all operators have been certified for the new process. Syteline booking automation will be enabled, and all supporting control documentation will be uploaded to the quality drive for easy access and audit compliance.</w:t>
      </w:r>
    </w:p>
    <w:p w14:paraId="02FCC753" w14:textId="0F7509CA" w:rsidR="00CE4E2F" w:rsidRDefault="00430D38" w:rsidP="00430D38">
      <w:pPr>
        <w:spacing w:line="360" w:lineRule="auto"/>
      </w:pPr>
      <w:r w:rsidRPr="00430D38">
        <w:t>To maintain process gains, the Process Engineering team will assist with monthly performance audits and continuous improvement reviews during the initial post-implementation phase.  Where necessary, refresher training will be provided, and any early indications of performance drift will be investigated.  This approach ensures that improvements are not only implemented, but also integrated into daily operations, laying a solid foundation for future scalability.</w:t>
      </w:r>
    </w:p>
    <w:p w14:paraId="4A352AEC" w14:textId="77777777" w:rsidR="00430D38" w:rsidRPr="00167413" w:rsidRDefault="00430D38" w:rsidP="00E41654">
      <w:pPr>
        <w:spacing w:line="360" w:lineRule="auto"/>
        <w:rPr>
          <w:highlight w:val="yellow"/>
        </w:rPr>
      </w:pPr>
    </w:p>
    <w:p w14:paraId="0AD59207" w14:textId="3CCEC69F" w:rsidR="00285CB9" w:rsidRDefault="000548EC" w:rsidP="00E41654">
      <w:pPr>
        <w:pStyle w:val="Heading2"/>
        <w:spacing w:line="360" w:lineRule="auto"/>
      </w:pPr>
      <w:bookmarkStart w:id="231" w:name="_Toc198487419"/>
      <w:r>
        <w:t>9</w:t>
      </w:r>
      <w:r w:rsidR="001B00D6">
        <w:t>.</w:t>
      </w:r>
      <w:r>
        <w:t>7</w:t>
      </w:r>
      <w:r w:rsidR="001B00D6">
        <w:t xml:space="preserve"> Change management strategy</w:t>
      </w:r>
      <w:bookmarkEnd w:id="231"/>
    </w:p>
    <w:p w14:paraId="4C9A4BE9" w14:textId="5F0B27E0" w:rsidR="008A507C" w:rsidRPr="008A507C" w:rsidRDefault="008A507C" w:rsidP="00E41654">
      <w:pPr>
        <w:spacing w:line="360" w:lineRule="auto"/>
      </w:pPr>
      <w:r w:rsidRPr="008A507C">
        <w:t>To ensure that the proposed improvements are adopted successfully, a structured change management strategy must be implemented alongside the future deployment of the redesigned FSP1 packaging workstation. This strategy would seek to reduce resistance, encourage operator participation, and integrate the improvements into routine practice.</w:t>
      </w:r>
    </w:p>
    <w:p w14:paraId="3B8A990F" w14:textId="58A7E035" w:rsidR="001B00D6" w:rsidRDefault="001B00D6" w:rsidP="00E41654">
      <w:pPr>
        <w:spacing w:line="360" w:lineRule="auto"/>
      </w:pPr>
      <w:r w:rsidRPr="008A507C">
        <w:t>The ADKAR model (Awareness, Desire, Knowledge, Ability, Reinforcement) would provide the guiding framewor</w:t>
      </w:r>
      <w:r w:rsidR="00BB3449">
        <w:t xml:space="preserve">k </w:t>
      </w:r>
      <w:r w:rsidR="00BB3449" w:rsidRPr="00BB3449">
        <w:t>(Mullins, 2016)</w:t>
      </w:r>
      <w:r w:rsidR="00CD6F9C">
        <w:t xml:space="preserve"> (Table 13)</w:t>
      </w:r>
      <w:r w:rsidRPr="008A507C">
        <w:t>:</w:t>
      </w:r>
    </w:p>
    <w:p w14:paraId="3FDC90FD" w14:textId="246752C7" w:rsidR="00125D39" w:rsidRDefault="00125D39" w:rsidP="00125D39">
      <w:pPr>
        <w:pStyle w:val="Caption"/>
        <w:keepNext/>
        <w:jc w:val="center"/>
      </w:pPr>
      <w:bookmarkStart w:id="232" w:name="_Toc198397680"/>
      <w:r>
        <w:lastRenderedPageBreak/>
        <w:t xml:space="preserve">Table </w:t>
      </w:r>
      <w:r>
        <w:fldChar w:fldCharType="begin"/>
      </w:r>
      <w:r>
        <w:instrText xml:space="preserve"> SEQ Table \* ARABIC </w:instrText>
      </w:r>
      <w:r>
        <w:fldChar w:fldCharType="separate"/>
      </w:r>
      <w:r w:rsidR="00941A3A">
        <w:rPr>
          <w:noProof/>
        </w:rPr>
        <w:t>13</w:t>
      </w:r>
      <w:r>
        <w:fldChar w:fldCharType="end"/>
      </w:r>
      <w:r>
        <w:t xml:space="preserve"> - ADKAR</w:t>
      </w:r>
      <w:bookmarkEnd w:id="232"/>
    </w:p>
    <w:p w14:paraId="345859A4" w14:textId="31326DFA" w:rsidR="00094F0F" w:rsidRDefault="00E36958" w:rsidP="00E41654">
      <w:pPr>
        <w:spacing w:line="360" w:lineRule="auto"/>
      </w:pPr>
      <w:r>
        <w:rPr>
          <w:noProof/>
        </w:rPr>
        <w:drawing>
          <wp:inline distT="0" distB="0" distL="0" distR="0" wp14:anchorId="2B7A687F" wp14:editId="753BB3C4">
            <wp:extent cx="6007100" cy="2520950"/>
            <wp:effectExtent l="0" t="0" r="0" b="0"/>
            <wp:docPr id="150616071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007100" cy="2520950"/>
                    </a:xfrm>
                    <a:prstGeom prst="rect">
                      <a:avLst/>
                    </a:prstGeom>
                    <a:noFill/>
                  </pic:spPr>
                </pic:pic>
              </a:graphicData>
            </a:graphic>
          </wp:inline>
        </w:drawing>
      </w:r>
    </w:p>
    <w:p w14:paraId="1E3E8E7A" w14:textId="542BEE0D" w:rsidR="001046BC" w:rsidRPr="001046BC" w:rsidRDefault="001046BC" w:rsidP="00E41654">
      <w:pPr>
        <w:spacing w:line="360" w:lineRule="auto"/>
      </w:pPr>
      <w:r w:rsidRPr="001046BC">
        <w:t>Anticipated challenges, such as resistance to new technology or disruption of familiar routines, would be addressed with clear communication, peer-led training, and assurance that the improvements were intended to supplement rather than replace operator contributions.</w:t>
      </w:r>
    </w:p>
    <w:p w14:paraId="7DF939BC" w14:textId="22E8AE57" w:rsidR="00EB3FCF" w:rsidRPr="00EB3FCF" w:rsidRDefault="00EB3FCF" w:rsidP="00E41654">
      <w:pPr>
        <w:spacing w:line="360" w:lineRule="auto"/>
      </w:pPr>
      <w:r w:rsidRPr="00EB3FCF">
        <w:t>Leadership involvement from production management and the project sponsor would be required to reinforce expectations and provide visible support. A defined feedback process and escalation structure would also ensure that concerns were raised and addressed in a timely manner during early implementation.</w:t>
      </w:r>
    </w:p>
    <w:p w14:paraId="28770ADB" w14:textId="2C626FA3" w:rsidR="008343AA" w:rsidRPr="008343AA" w:rsidRDefault="008343AA" w:rsidP="00E95165">
      <w:pPr>
        <w:spacing w:line="360" w:lineRule="auto"/>
      </w:pPr>
      <w:r w:rsidRPr="008343AA">
        <w:t xml:space="preserve">Integrating a formal change management approach into the control strategy </w:t>
      </w:r>
      <w:r w:rsidR="00C124F6">
        <w:t>will</w:t>
      </w:r>
      <w:r w:rsidRPr="008343AA">
        <w:t xml:space="preserve"> help to ensure that technical improvements </w:t>
      </w:r>
      <w:r w:rsidR="00F77F91">
        <w:t>will</w:t>
      </w:r>
      <w:r w:rsidRPr="008343AA">
        <w:t xml:space="preserve"> not only</w:t>
      </w:r>
      <w:r w:rsidR="00382835">
        <w:t xml:space="preserve"> be</w:t>
      </w:r>
      <w:r w:rsidRPr="008343AA">
        <w:t xml:space="preserve"> implemented </w:t>
      </w:r>
      <w:r w:rsidR="00FC4BEA" w:rsidRPr="008343AA">
        <w:t>effectively but</w:t>
      </w:r>
      <w:r w:rsidRPr="008343AA">
        <w:t xml:space="preserve"> also sustained due to operator acceptance and organisational readiness.</w:t>
      </w:r>
    </w:p>
    <w:p w14:paraId="71462F10" w14:textId="77777777" w:rsidR="001B00D6" w:rsidRPr="001B00D6" w:rsidRDefault="001B00D6" w:rsidP="00E95165">
      <w:pPr>
        <w:spacing w:line="360" w:lineRule="auto"/>
      </w:pPr>
    </w:p>
    <w:p w14:paraId="1F785583" w14:textId="77777777" w:rsidR="0029240B" w:rsidRDefault="0029240B" w:rsidP="00E95165">
      <w:pPr>
        <w:spacing w:line="360" w:lineRule="auto"/>
      </w:pPr>
    </w:p>
    <w:p w14:paraId="6A069238" w14:textId="77777777" w:rsidR="00E51772" w:rsidRDefault="00E51772" w:rsidP="00E95165">
      <w:pPr>
        <w:spacing w:line="360" w:lineRule="auto"/>
      </w:pPr>
    </w:p>
    <w:p w14:paraId="2A55B721" w14:textId="77777777" w:rsidR="002148D3" w:rsidRDefault="002148D3" w:rsidP="00E95165">
      <w:pPr>
        <w:spacing w:line="360" w:lineRule="auto"/>
      </w:pPr>
    </w:p>
    <w:p w14:paraId="209AC24E" w14:textId="77777777" w:rsidR="002148D3" w:rsidRDefault="002148D3" w:rsidP="00E95165">
      <w:pPr>
        <w:spacing w:line="360" w:lineRule="auto"/>
      </w:pPr>
    </w:p>
    <w:p w14:paraId="5C87B978" w14:textId="77777777" w:rsidR="002148D3" w:rsidRDefault="002148D3" w:rsidP="00E95165">
      <w:pPr>
        <w:spacing w:line="360" w:lineRule="auto"/>
      </w:pPr>
    </w:p>
    <w:p w14:paraId="4AFA12A1" w14:textId="77777777" w:rsidR="002148D3" w:rsidRDefault="002148D3" w:rsidP="00E95165">
      <w:pPr>
        <w:spacing w:line="360" w:lineRule="auto"/>
      </w:pPr>
    </w:p>
    <w:p w14:paraId="67AD1090" w14:textId="5C3AD713" w:rsidR="008D4E15" w:rsidRPr="00E95B50" w:rsidRDefault="000548EC" w:rsidP="00E95165">
      <w:pPr>
        <w:pStyle w:val="Heading1"/>
        <w:spacing w:line="360" w:lineRule="auto"/>
      </w:pPr>
      <w:bookmarkStart w:id="233" w:name="_Toc198487420"/>
      <w:r>
        <w:lastRenderedPageBreak/>
        <w:t>10</w:t>
      </w:r>
      <w:r w:rsidR="00E95165" w:rsidRPr="00E95B50">
        <w:t xml:space="preserve">. </w:t>
      </w:r>
      <w:r w:rsidR="008D4E15" w:rsidRPr="00E95B50">
        <w:t>Results and Discussion</w:t>
      </w:r>
      <w:bookmarkEnd w:id="233"/>
    </w:p>
    <w:p w14:paraId="657D9677" w14:textId="532FDF1F" w:rsidR="006936E6" w:rsidRPr="00E95B50" w:rsidRDefault="006936E6" w:rsidP="00E95165">
      <w:pPr>
        <w:spacing w:line="360" w:lineRule="auto"/>
      </w:pPr>
      <w:r w:rsidRPr="006936E6">
        <w:t>The structured application of the DMAIC methodology resulted in several measurable improvements to the FSP1 packaging process. The Define phase defined the business problem, the Measure and Analyse phases quantified inefficiencies and identified root causes, and the Improve and Control phases facilitated solution development and sustainability planning.</w:t>
      </w:r>
    </w:p>
    <w:p w14:paraId="3CFF23FB" w14:textId="60A05517" w:rsidR="00FA5E73" w:rsidRPr="00BA5DC4" w:rsidRDefault="00FA5E73" w:rsidP="00E95165">
      <w:pPr>
        <w:spacing w:line="360" w:lineRule="auto"/>
      </w:pPr>
      <w:r w:rsidRPr="00FA5E73">
        <w:t>The most significant improvement was a 34% reduction in average cycle time per unit, from 13.4 to 8.8 minutes. This result was largely due to the elimination of the buddy check process and an improved workstation layout. Operator motion was also reduced, with the walking distance per packaging cycle dropping from 17.1 meters to 6.3 meters. These changes were consistent with Lean principles by eliminating non-value-adding movement and improving ergonomic flow.</w:t>
      </w:r>
    </w:p>
    <w:p w14:paraId="723459F8" w14:textId="7BBC387A" w:rsidR="00BA5DC4" w:rsidRPr="007F203F" w:rsidRDefault="00BA5DC4" w:rsidP="00E95165">
      <w:pPr>
        <w:spacing w:line="360" w:lineRule="auto"/>
      </w:pPr>
      <w:r w:rsidRPr="00BA5DC4">
        <w:t xml:space="preserve">During the validation trials, the error rate was reduced to zero. The original error rate of </w:t>
      </w:r>
      <w:r w:rsidR="00EE0945">
        <w:t>17</w:t>
      </w:r>
      <w:r w:rsidRPr="00BA5DC4">
        <w:t>%, which was primarily caused by incorrect labels or mismatched certificates, was eliminated by using barcode scanning and a vision camera for packaging verification. These Poka-Yoke controls replaced manual inspection and increased quality assurance consistency.</w:t>
      </w:r>
    </w:p>
    <w:p w14:paraId="2C1236B5" w14:textId="571C88C4" w:rsidR="007F203F" w:rsidRPr="007F203F" w:rsidRDefault="007F203F" w:rsidP="00E95165">
      <w:pPr>
        <w:spacing w:line="360" w:lineRule="auto"/>
      </w:pPr>
      <w:r w:rsidRPr="007F203F">
        <w:t>Operator engagement was positive, with feedback emphasising improved clarity, reduced mental workload, and confidence in the new digital instruction system. These findings supported the ADKAR model, highlighting the importance of change management in securing adoption.</w:t>
      </w:r>
    </w:p>
    <w:p w14:paraId="4FFFC26A" w14:textId="4CC0E939" w:rsidR="00082DAF" w:rsidRPr="00082DAF" w:rsidRDefault="00082DAF" w:rsidP="00E95165">
      <w:pPr>
        <w:spacing w:line="360" w:lineRule="auto"/>
      </w:pPr>
      <w:r w:rsidRPr="00082DAF">
        <w:t>Financially, the project showed great potential. Annual savings of approximately £137,470 were predicted, with an implementation cost of £20,933. This yielded a projected return on investment of 655% and a two-month payback period.</w:t>
      </w:r>
    </w:p>
    <w:p w14:paraId="2BCC5D55" w14:textId="5B4D5E8C" w:rsidR="00454813" w:rsidRPr="00454813" w:rsidRDefault="00454813" w:rsidP="00E95165">
      <w:pPr>
        <w:spacing w:line="360" w:lineRule="auto"/>
      </w:pPr>
      <w:r w:rsidRPr="00454813">
        <w:t>Although full implementation was delayed due to funding constraints, this allowed the project to be completed earlier than planned. As shown in the original Gantt chart, this change allowed for more time to focus on risk assessments, operator trials, and the development of a full control strategy for future deployment.</w:t>
      </w:r>
    </w:p>
    <w:p w14:paraId="56EE5B8D" w14:textId="77777777" w:rsidR="00705FF8" w:rsidRPr="00705FF8" w:rsidRDefault="00705FF8" w:rsidP="00705FF8">
      <w:pPr>
        <w:spacing w:line="360" w:lineRule="auto"/>
      </w:pPr>
      <w:r w:rsidRPr="00705FF8">
        <w:t>The project also addressed a gap in the literature discovered during the early review. Previous research had primarily focused on high-volume or automated settings, whereas this study demonstrated the effective use of Lean Six Sigma tools in a low-volume, manual packaging context. As a result, the findings provide new insights into the viability of structured improvement methodologies in hybrid manual environments.</w:t>
      </w:r>
    </w:p>
    <w:p w14:paraId="4448D661" w14:textId="77777777" w:rsidR="008D4E15" w:rsidRPr="00DE1ED4" w:rsidRDefault="008D4E15" w:rsidP="00E95165">
      <w:pPr>
        <w:spacing w:line="360" w:lineRule="auto"/>
        <w:rPr>
          <w:highlight w:val="yellow"/>
        </w:rPr>
      </w:pPr>
    </w:p>
    <w:p w14:paraId="39551158" w14:textId="7EE4B57D" w:rsidR="008D4E15" w:rsidRPr="00326841" w:rsidRDefault="000548EC" w:rsidP="001F38DC">
      <w:pPr>
        <w:pStyle w:val="Heading1"/>
        <w:spacing w:line="360" w:lineRule="auto"/>
      </w:pPr>
      <w:bookmarkStart w:id="234" w:name="_Toc198487421"/>
      <w:r>
        <w:lastRenderedPageBreak/>
        <w:t>11</w:t>
      </w:r>
      <w:r w:rsidR="008D4E15" w:rsidRPr="00326841">
        <w:t>. Conclusion</w:t>
      </w:r>
      <w:bookmarkEnd w:id="234"/>
    </w:p>
    <w:p w14:paraId="60D73214" w14:textId="77777777" w:rsidR="007E6D2C" w:rsidRPr="007E6D2C" w:rsidRDefault="007E6D2C" w:rsidP="001F38DC">
      <w:pPr>
        <w:spacing w:line="360" w:lineRule="auto"/>
      </w:pPr>
      <w:r w:rsidRPr="007E6D2C">
        <w:t>This project used the Six Sigma DMAIC framework to reduce inefficiencies in Renishaw's FSP1 packaging operation. The investigation discovered that the main problems of long cycle times, excessive operator motion, and quality variation were caused by poor layout, inconsistent work practices, and reliance on manual error-checking.</w:t>
      </w:r>
    </w:p>
    <w:p w14:paraId="0DDEE8A4" w14:textId="09FA994D" w:rsidR="00F2392A" w:rsidRPr="00F2392A" w:rsidRDefault="00F2392A" w:rsidP="00E95165">
      <w:pPr>
        <w:spacing w:line="360" w:lineRule="auto"/>
      </w:pPr>
      <w:r w:rsidRPr="00F2392A">
        <w:t>The subsequent development of a revised workstation, which included standardised layouts, barcode verification, vision-based error detection, and digital guidance, demonstrated significant process improvements during validation. These</w:t>
      </w:r>
      <w:r w:rsidR="00C72A34">
        <w:t xml:space="preserve"> improvements</w:t>
      </w:r>
      <w:r w:rsidRPr="00F2392A">
        <w:t xml:space="preserve"> included a significant reduction in cycle time, the removal of recorded errors, and increased user satisfaction. The proposed solution was also shown to be financially beneficial, with a high return on investment and minimal capital outlay.</w:t>
      </w:r>
    </w:p>
    <w:p w14:paraId="79ACFBEC" w14:textId="158601F3" w:rsidR="0049385A" w:rsidRPr="00326841" w:rsidRDefault="0049385A" w:rsidP="00E95165">
      <w:pPr>
        <w:spacing w:line="360" w:lineRule="auto"/>
      </w:pPr>
      <w:r w:rsidRPr="0049385A">
        <w:t>Although implementation was halted due to budget constraints, the project was completed ahead of schedule, allowing for the creation of a detailed control plan and a validated design ready for future use</w:t>
      </w:r>
      <w:r w:rsidR="00CC2491">
        <w:t>.</w:t>
      </w:r>
    </w:p>
    <w:p w14:paraId="184A3922" w14:textId="285C93AB" w:rsidR="00326841" w:rsidRPr="00326841" w:rsidRDefault="00326841" w:rsidP="00326841">
      <w:pPr>
        <w:spacing w:line="360" w:lineRule="auto"/>
      </w:pPr>
      <w:r w:rsidRPr="00326841">
        <w:t xml:space="preserve">In addition to practical results, the study addressed a well-known gap in the academic literature regarding the application of Lean Six Sigma in low-volume, manual operations. By demonstrating the method's effectiveness in this setting, the findings contribute to a better understanding of how structured improvement tools can be used </w:t>
      </w:r>
      <w:r w:rsidR="00F76144">
        <w:t xml:space="preserve">effectively </w:t>
      </w:r>
      <w:r w:rsidRPr="00326841">
        <w:t>in a variety of manufacturing environments.</w:t>
      </w:r>
    </w:p>
    <w:p w14:paraId="438940A9" w14:textId="77777777" w:rsidR="008D4E15" w:rsidRPr="00DE1ED4" w:rsidRDefault="008D4E15" w:rsidP="00E92431">
      <w:pPr>
        <w:spacing w:line="360" w:lineRule="auto"/>
        <w:rPr>
          <w:highlight w:val="yellow"/>
        </w:rPr>
      </w:pPr>
    </w:p>
    <w:p w14:paraId="7922197F" w14:textId="77777777" w:rsidR="00326841" w:rsidRDefault="00326841">
      <w:pPr>
        <w:jc w:val="left"/>
        <w:rPr>
          <w:rFonts w:eastAsiaTheme="majorEastAsia" w:cstheme="majorBidi"/>
          <w:color w:val="2F5496" w:themeColor="accent1" w:themeShade="BF"/>
          <w:sz w:val="32"/>
          <w:szCs w:val="32"/>
          <w:highlight w:val="lightGray"/>
        </w:rPr>
      </w:pPr>
      <w:r>
        <w:rPr>
          <w:highlight w:val="lightGray"/>
        </w:rPr>
        <w:br w:type="page"/>
      </w:r>
    </w:p>
    <w:p w14:paraId="39339CF9" w14:textId="085B68A0" w:rsidR="00E92431" w:rsidRPr="00186BB4" w:rsidRDefault="008D4E15" w:rsidP="000548EC">
      <w:pPr>
        <w:pStyle w:val="Heading1"/>
        <w:numPr>
          <w:ilvl w:val="0"/>
          <w:numId w:val="42"/>
        </w:numPr>
        <w:spacing w:line="360" w:lineRule="auto"/>
      </w:pPr>
      <w:bookmarkStart w:id="235" w:name="_Toc198487422"/>
      <w:r w:rsidRPr="00186BB4">
        <w:lastRenderedPageBreak/>
        <w:t>Future Recommendations</w:t>
      </w:r>
      <w:bookmarkEnd w:id="235"/>
    </w:p>
    <w:p w14:paraId="16904668" w14:textId="2684BE2A" w:rsidR="00186BB4" w:rsidRPr="008E3755" w:rsidRDefault="00186BB4" w:rsidP="00E92431">
      <w:pPr>
        <w:spacing w:line="360" w:lineRule="auto"/>
      </w:pPr>
      <w:r w:rsidRPr="00186BB4">
        <w:t>The most immediate recommendation from this study is to fully implement the re</w:t>
      </w:r>
      <w:r w:rsidR="003A454F">
        <w:t>-</w:t>
      </w:r>
      <w:r w:rsidRPr="00186BB4">
        <w:t>designed packaging workstation. This includes setting up the integrated vision camera, barcode scanning unit, and touchscreen work instruction interface. These technologies were validated in mock trials and showed a high potential for reducing variation, increasing operator efficiency, and eliminating packaging defects. Full-scale deployment, once capital funding is available, would allow these benefits to be realised in live production conditions.</w:t>
      </w:r>
    </w:p>
    <w:p w14:paraId="7820500B" w14:textId="24DEE7D7" w:rsidR="008E3755" w:rsidRPr="008E3755" w:rsidRDefault="008E3755" w:rsidP="008E3755">
      <w:pPr>
        <w:spacing w:line="360" w:lineRule="auto"/>
      </w:pPr>
      <w:r w:rsidRPr="008E3755">
        <w:t>The re</w:t>
      </w:r>
      <w:r w:rsidR="00713856">
        <w:t>-</w:t>
      </w:r>
      <w:r w:rsidRPr="008E3755">
        <w:t xml:space="preserve">designed workstation should also be integrated with Renishaw's </w:t>
      </w:r>
      <w:r w:rsidR="00D91B8C">
        <w:t>resource planning tool,</w:t>
      </w:r>
      <w:r w:rsidRPr="008E3755">
        <w:t xml:space="preserve"> Syteline. This would enable automated job tracking, digital booking, and real-time performance data collection. This integration would increase traceability, improve production scheduling accuracy, and reduce administrative overhead</w:t>
      </w:r>
      <w:r w:rsidR="00713856">
        <w:t>s</w:t>
      </w:r>
      <w:r w:rsidRPr="008E3755">
        <w:t>.</w:t>
      </w:r>
    </w:p>
    <w:p w14:paraId="3AC2E0F5" w14:textId="1C015DF8" w:rsidR="00D20F76" w:rsidRPr="00D20F76" w:rsidRDefault="00D20F76" w:rsidP="00E92431">
      <w:pPr>
        <w:spacing w:line="360" w:lineRule="auto"/>
      </w:pPr>
      <w:r w:rsidRPr="00D20F76">
        <w:t>Digitising packing documentation could provide even more benefits. Replacing printed certificates with digital records that are automatically linked to part serial numbers would eliminate</w:t>
      </w:r>
      <w:r w:rsidR="00313005">
        <w:t xml:space="preserve"> the risk of </w:t>
      </w:r>
      <w:r w:rsidR="00313005" w:rsidRPr="00D20F76">
        <w:t>paperwork</w:t>
      </w:r>
      <w:r w:rsidRPr="00D20F76">
        <w:t xml:space="preserve"> errors </w:t>
      </w:r>
      <w:r w:rsidR="00313005">
        <w:t xml:space="preserve">even more </w:t>
      </w:r>
      <w:r w:rsidRPr="00D20F76">
        <w:t>and lower the operator's administrative burden. This is consistent with the trend towards paperless manufacturing</w:t>
      </w:r>
      <w:r w:rsidR="00313005">
        <w:t xml:space="preserve">, Renishaw’s drive to becoming net-zero </w:t>
      </w:r>
      <w:r w:rsidRPr="00D20F76">
        <w:t>and would help improve traceability across the board.</w:t>
      </w:r>
    </w:p>
    <w:p w14:paraId="288648BD" w14:textId="4A708C1F" w:rsidR="00707C56" w:rsidRPr="00707C56" w:rsidRDefault="00707C56" w:rsidP="00E92431">
      <w:pPr>
        <w:spacing w:line="360" w:lineRule="auto"/>
      </w:pPr>
      <w:r w:rsidRPr="00707C56">
        <w:t>In terms of physical workflow, the use of semi-automated box folding equipment is recommended. Manual box preparation was one of the longest sub-tasks observed during the Measure phase, contributing to cycle time variability. Using a standardised folding mechanism could reduce manual handling, improve repeatability, and support ergonomic safety objectives.</w:t>
      </w:r>
    </w:p>
    <w:p w14:paraId="62B1C005" w14:textId="31E7136D" w:rsidR="00784F86" w:rsidRPr="00784F86" w:rsidRDefault="00784F86" w:rsidP="00E92431">
      <w:pPr>
        <w:spacing w:line="360" w:lineRule="auto"/>
      </w:pPr>
      <w:r w:rsidRPr="00784F86">
        <w:t>The creation of live performance dashboards is also strongly recommended. Key performance indicators (KPIs) such as cycle time, error rate, and workstation status would be displayed in real time, providing operators and supervisors with immediate process visibility. This would not only facilitate faster decision-making, but it would also strengthen accountability and promote continuous improvement practices.</w:t>
      </w:r>
    </w:p>
    <w:p w14:paraId="71C6BA90" w14:textId="0AD4FFC9" w:rsidR="00C50A6F" w:rsidRPr="008C7ADC" w:rsidRDefault="00C50A6F" w:rsidP="00E92431">
      <w:pPr>
        <w:spacing w:line="360" w:lineRule="auto"/>
      </w:pPr>
      <w:r w:rsidRPr="00C50A6F">
        <w:t>In the long run, Renishaw may consider incorporating artificial intelligence into its packaging verification systems. AI-powered image recognition may enable more sophisticated detection of cosmetic or dimensional flaws, especially in high-precision applications where visual quality is critical. Predictive analytics can also be used to anticipate process drift, allowing for proactive interventions.</w:t>
      </w:r>
    </w:p>
    <w:p w14:paraId="03645139" w14:textId="77777777" w:rsidR="008C7ADC" w:rsidRPr="008C7ADC" w:rsidRDefault="008C7ADC" w:rsidP="008C7ADC">
      <w:pPr>
        <w:spacing w:line="360" w:lineRule="auto"/>
      </w:pPr>
      <w:r w:rsidRPr="008C7ADC">
        <w:lastRenderedPageBreak/>
        <w:t>Finally, the validated DMAIC methodology and design principles used in this project should be considered for use in other manual or semi-manual processes at Renishaw. The issues addressed in the FSP1 packaging cell, such as variation, motion waste, and quality control, are likely to occur in similar operations. Replicating the improvement framework could increase efficiencies and foster a culture of structured, data-driven process improvement throughout the organisation.</w:t>
      </w:r>
    </w:p>
    <w:p w14:paraId="5BAD6A20" w14:textId="77777777" w:rsidR="008C7ADC" w:rsidRDefault="008C7ADC" w:rsidP="00E92431">
      <w:pPr>
        <w:spacing w:line="360" w:lineRule="auto"/>
        <w:rPr>
          <w:highlight w:val="yellow"/>
        </w:rPr>
      </w:pPr>
    </w:p>
    <w:p w14:paraId="5F2B3E8C" w14:textId="77777777" w:rsidR="00D918BB" w:rsidRDefault="00D918BB">
      <w:pPr>
        <w:jc w:val="left"/>
        <w:rPr>
          <w:rFonts w:eastAsiaTheme="majorEastAsia" w:cstheme="majorBidi"/>
          <w:color w:val="2F5496" w:themeColor="accent1" w:themeShade="BF"/>
          <w:sz w:val="32"/>
          <w:szCs w:val="32"/>
        </w:rPr>
      </w:pPr>
      <w:bookmarkStart w:id="236" w:name="_Toc197888470"/>
      <w:r>
        <w:br w:type="page"/>
      </w:r>
    </w:p>
    <w:p w14:paraId="21C754F4" w14:textId="61D262F5" w:rsidR="009A0650" w:rsidRDefault="00912250" w:rsidP="00220A86">
      <w:pPr>
        <w:pStyle w:val="Heading1"/>
        <w:spacing w:line="360" w:lineRule="auto"/>
      </w:pPr>
      <w:bookmarkStart w:id="237" w:name="_Toc198487423"/>
      <w:r>
        <w:lastRenderedPageBreak/>
        <w:t>References</w:t>
      </w:r>
      <w:bookmarkEnd w:id="236"/>
      <w:bookmarkEnd w:id="237"/>
      <w:r>
        <w:t xml:space="preserve"> </w:t>
      </w:r>
    </w:p>
    <w:p w14:paraId="3FE8D326" w14:textId="77777777" w:rsidR="00CB1ABC" w:rsidRPr="00CB1ABC" w:rsidRDefault="00CB1ABC" w:rsidP="00CB1ABC">
      <w:r w:rsidRPr="00CB1ABC">
        <w:t xml:space="preserve">Alruqi, M., Baumers, M., Branson, D. and Farndon, R. (2021). A Structured Approach for Synchronising the Applications of Failure Mode and Effects Analysis. </w:t>
      </w:r>
      <w:r w:rsidRPr="00CB1ABC">
        <w:rPr>
          <w:i/>
          <w:iCs/>
        </w:rPr>
        <w:t>Management Systems in Production Engineering</w:t>
      </w:r>
      <w:r w:rsidRPr="00CB1ABC">
        <w:t>, 29(3), pp.165–177. doi:https://doi.org/10.2478/mspe-2021-0021.</w:t>
      </w:r>
    </w:p>
    <w:p w14:paraId="61F931D1" w14:textId="77777777" w:rsidR="00CB1ABC" w:rsidRPr="00CB1ABC" w:rsidRDefault="00CB1ABC" w:rsidP="00CB1ABC">
      <w:r w:rsidRPr="00CB1ABC">
        <w:t xml:space="preserve">Antony, J., Snee, R. and Hoerl, R. (2017). Lean Six Sigma: yesterday, today and tomorrow. </w:t>
      </w:r>
      <w:r w:rsidRPr="00CB1ABC">
        <w:rPr>
          <w:i/>
          <w:iCs/>
        </w:rPr>
        <w:t>International Journal of Quality &amp; Reliability Management</w:t>
      </w:r>
      <w:r w:rsidRPr="00CB1ABC">
        <w:t>, 34(7), pp.1073–1093. doi:https://doi.org/10.1108/ijqrm-03-2016-0035.</w:t>
      </w:r>
    </w:p>
    <w:p w14:paraId="2FF9170A" w14:textId="77777777" w:rsidR="00CB1ABC" w:rsidRPr="00CB1ABC" w:rsidRDefault="00CB1ABC" w:rsidP="00CB1ABC">
      <w:r w:rsidRPr="00CB1ABC">
        <w:t xml:space="preserve">Atlassian (2025). </w:t>
      </w:r>
      <w:r w:rsidRPr="00CB1ABC">
        <w:rPr>
          <w:i/>
          <w:iCs/>
        </w:rPr>
        <w:t>Spaghetti Diagram: A Visual Tool for Process Improvement | Atlassian</w:t>
      </w:r>
      <w:r w:rsidRPr="00CB1ABC">
        <w:t>. [online] Atlassian. Available at: https://www.atlassian.com/work-management/project-management/spaghetti-diagram [Accessed 16 May 2025].</w:t>
      </w:r>
    </w:p>
    <w:p w14:paraId="01F594A2" w14:textId="77777777" w:rsidR="00CB1ABC" w:rsidRPr="00CB1ABC" w:rsidRDefault="00CB1ABC" w:rsidP="00CB1ABC">
      <w:r w:rsidRPr="00CB1ABC">
        <w:t xml:space="preserve">Bell, M. (2022). </w:t>
      </w:r>
      <w:r w:rsidRPr="00CB1ABC">
        <w:rPr>
          <w:i/>
          <w:iCs/>
        </w:rPr>
        <w:t>Introduction to Risk Assessment in Project Management</w:t>
      </w:r>
      <w:r w:rsidRPr="00CB1ABC">
        <w:t>. [online] Project Management Academy Resources. Available at: https://projectmanagementacademy.net/resources/blog/risk-assessment-in-project-management/.</w:t>
      </w:r>
    </w:p>
    <w:p w14:paraId="4553AE98" w14:textId="77777777" w:rsidR="00CB1ABC" w:rsidRPr="00CB1ABC" w:rsidRDefault="00CB1ABC" w:rsidP="00CB1ABC">
      <w:r w:rsidRPr="00CB1ABC">
        <w:t xml:space="preserve">Bhaskar, H.L. (2020). Lean Six Sigma in Manufacturing: A Comprehensive Review. </w:t>
      </w:r>
      <w:r w:rsidRPr="00CB1ABC">
        <w:rPr>
          <w:i/>
          <w:iCs/>
        </w:rPr>
        <w:t>Lean Manufacturing and Six Sigma - Behind the Mask</w:t>
      </w:r>
      <w:r w:rsidRPr="00CB1ABC">
        <w:t>, [online] pp.1–29. doi:https://doi.org/10.5772/intechopen.89859.</w:t>
      </w:r>
    </w:p>
    <w:p w14:paraId="365DC959" w14:textId="77777777" w:rsidR="00CB1ABC" w:rsidRPr="00CB1ABC" w:rsidRDefault="00CB1ABC" w:rsidP="00CB1ABC">
      <w:r w:rsidRPr="00CB1ABC">
        <w:t xml:space="preserve">Budimir, M. (2016). </w:t>
      </w:r>
      <w:r w:rsidRPr="00CB1ABC">
        <w:rPr>
          <w:i/>
          <w:iCs/>
        </w:rPr>
        <w:t>Encoders help linear motion stages reach higher levels of accuracy</w:t>
      </w:r>
      <w:r w:rsidRPr="00CB1ABC">
        <w:t>. [online] Linear Motion Tips. Available at: https://www.linearmotiontips.com/gaining-measurement-edge/ [Accessed 16 May 2025].</w:t>
      </w:r>
    </w:p>
    <w:p w14:paraId="47023ACA" w14:textId="77777777" w:rsidR="00CB1ABC" w:rsidRPr="00CB1ABC" w:rsidRDefault="00CB1ABC" w:rsidP="00CB1ABC">
      <w:r w:rsidRPr="00CB1ABC">
        <w:t xml:space="preserve">Chiarini, A. and Bracci, E. (2013). Implementing Lean Six Sigma in healthcare: issues from Italy. </w:t>
      </w:r>
      <w:r w:rsidRPr="00CB1ABC">
        <w:rPr>
          <w:i/>
          <w:iCs/>
        </w:rPr>
        <w:t>Public Money &amp; Management</w:t>
      </w:r>
      <w:r w:rsidRPr="00CB1ABC">
        <w:t>, 33(5), pp.361–368. doi:https://doi.org/10.1080/09540962.2013.817126.</w:t>
      </w:r>
    </w:p>
    <w:p w14:paraId="3B9640F5" w14:textId="77777777" w:rsidR="00CB1ABC" w:rsidRPr="00CB1ABC" w:rsidRDefault="00CB1ABC" w:rsidP="00CB1ABC">
      <w:r w:rsidRPr="00CB1ABC">
        <w:t xml:space="preserve">Coherent (2025). </w:t>
      </w:r>
      <w:r w:rsidRPr="00CB1ABC">
        <w:rPr>
          <w:i/>
          <w:iCs/>
        </w:rPr>
        <w:t>What is Laser Ablation? - Definition and Meaning | Coherent</w:t>
      </w:r>
      <w:r w:rsidRPr="00CB1ABC">
        <w:t>. [online] www.coherent.com. Available at: https://www.coherent.com/news/glossary/laser-ablation.</w:t>
      </w:r>
    </w:p>
    <w:p w14:paraId="0E46CE39" w14:textId="77777777" w:rsidR="00CB1ABC" w:rsidRPr="00CB1ABC" w:rsidRDefault="00CB1ABC" w:rsidP="00CB1ABC">
      <w:r w:rsidRPr="00CB1ABC">
        <w:t xml:space="preserve">Company, E.P. (2025). </w:t>
      </w:r>
      <w:r w:rsidRPr="00CB1ABC">
        <w:rPr>
          <w:i/>
          <w:iCs/>
        </w:rPr>
        <w:t>Article | What Is an Optical Encoder?</w:t>
      </w:r>
      <w:r w:rsidRPr="00CB1ABC">
        <w:t xml:space="preserve"> [online] www.encoder.com. Available at: https://www.encoder.com/article-what-is-an-optical-encoder.</w:t>
      </w:r>
    </w:p>
    <w:p w14:paraId="4D6224AB" w14:textId="77777777" w:rsidR="00CB1ABC" w:rsidRPr="00CB1ABC" w:rsidRDefault="00CB1ABC" w:rsidP="00CB1ABC">
      <w:r w:rsidRPr="00CB1ABC">
        <w:t xml:space="preserve">Croft, D. (2023). </w:t>
      </w:r>
      <w:r w:rsidRPr="00CB1ABC">
        <w:rPr>
          <w:i/>
          <w:iCs/>
        </w:rPr>
        <w:t>Guide: Gemba Walk - Learn Lean Sigma</w:t>
      </w:r>
      <w:r w:rsidRPr="00CB1ABC">
        <w:t>. [online] www.learnleansigma.com. Available at: https://www.learnleansigma.com/guides/gemba-walk/.</w:t>
      </w:r>
    </w:p>
    <w:p w14:paraId="4925844B" w14:textId="77777777" w:rsidR="00CB1ABC" w:rsidRPr="00CB1ABC" w:rsidRDefault="00CB1ABC" w:rsidP="00CB1ABC">
      <w:r w:rsidRPr="00CB1ABC">
        <w:t xml:space="preserve">Daniyan, I., Adeodu, A., Mpofu, K., Maladzhi, R. and Kana-Kana Katumba, M.G. (2022). Application of lean Six Sigma methodology using DMAIC approach for the improvement of bogie assembly process in the railcar industry. </w:t>
      </w:r>
      <w:r w:rsidRPr="00CB1ABC">
        <w:rPr>
          <w:i/>
          <w:iCs/>
        </w:rPr>
        <w:t>Heliyon</w:t>
      </w:r>
      <w:r w:rsidRPr="00CB1ABC">
        <w:t>, [online] 8(3), p.e09043. doi:https://doi.org/10.1016/j.heliyon.2022.e09043.</w:t>
      </w:r>
    </w:p>
    <w:p w14:paraId="3F5118B9" w14:textId="77777777" w:rsidR="00CB1ABC" w:rsidRPr="00CB1ABC" w:rsidRDefault="00CB1ABC" w:rsidP="00CB1ABC">
      <w:r w:rsidRPr="00CB1ABC">
        <w:t xml:space="preserve">DeLadurantey, C. (2023). </w:t>
      </w:r>
      <w:r w:rsidRPr="00CB1ABC">
        <w:rPr>
          <w:i/>
          <w:iCs/>
        </w:rPr>
        <w:t>Control Phase of DMAIC: How to Maintain Your Improvements</w:t>
      </w:r>
      <w:r w:rsidRPr="00CB1ABC">
        <w:t>. [online] Six Sigma Online. Available at: https://www.sixsigmaonline.org/dmaic-control-phase/.</w:t>
      </w:r>
    </w:p>
    <w:p w14:paraId="252E4521" w14:textId="77777777" w:rsidR="00CB1ABC" w:rsidRPr="00CB1ABC" w:rsidRDefault="00CB1ABC" w:rsidP="00CB1ABC">
      <w:r w:rsidRPr="00CB1ABC">
        <w:t xml:space="preserve">Flynn (2023). </w:t>
      </w:r>
      <w:r w:rsidRPr="00CB1ABC">
        <w:rPr>
          <w:i/>
          <w:iCs/>
        </w:rPr>
        <w:t>DMAIC: a problem-solving methodology commonly used in Six Sigma</w:t>
      </w:r>
      <w:r w:rsidRPr="00CB1ABC">
        <w:t>. [online] Goodyearrubber.com. Available at: https://www.goodyearrubber.com/dmaic-a-problem-solving-methodology-commonly-used-in-six-sigma/.</w:t>
      </w:r>
    </w:p>
    <w:p w14:paraId="7B1EC73F" w14:textId="77777777" w:rsidR="00CB1ABC" w:rsidRPr="00CB1ABC" w:rsidRDefault="00CB1ABC" w:rsidP="00CB1ABC">
      <w:r w:rsidRPr="00CB1ABC">
        <w:lastRenderedPageBreak/>
        <w:t xml:space="preserve">Frey, D.D., Shuichi Fukuda, Georg Rock and Springerlink (Online Service (2011). </w:t>
      </w:r>
      <w:r w:rsidRPr="00CB1ABC">
        <w:rPr>
          <w:i/>
          <w:iCs/>
        </w:rPr>
        <w:t>Improving Complex Systems Today : Proceedings of the 18th ISPE International Conference on Concurrent Engineering</w:t>
      </w:r>
      <w:r w:rsidRPr="00CB1ABC">
        <w:t>. London: Springer London, pp.327–334.</w:t>
      </w:r>
    </w:p>
    <w:p w14:paraId="66CEA7EE" w14:textId="77777777" w:rsidR="00CB1ABC" w:rsidRPr="00CB1ABC" w:rsidRDefault="00CB1ABC" w:rsidP="00CB1ABC">
      <w:r w:rsidRPr="00CB1ABC">
        <w:t xml:space="preserve">Geraldi, J. and Lechter, T. (2012). Gantt Charts Revisited: A Critical Analysis of Its Roots and Implications to the Management of Projects Today. </w:t>
      </w:r>
      <w:r w:rsidRPr="00CB1ABC">
        <w:rPr>
          <w:i/>
          <w:iCs/>
        </w:rPr>
        <w:t>International Journal of Managing Projects in Business</w:t>
      </w:r>
      <w:r w:rsidRPr="00CB1ABC">
        <w:t>, 5(4), pp.578–594. doi:https://doi.org/10.1108/17538371211268889.</w:t>
      </w:r>
    </w:p>
    <w:p w14:paraId="210D52F8" w14:textId="77777777" w:rsidR="00CB1ABC" w:rsidRPr="00CB1ABC" w:rsidRDefault="00CB1ABC" w:rsidP="00CB1ABC">
      <w:r w:rsidRPr="00CB1ABC">
        <w:t xml:space="preserve">Gooch, J.W. (2007). Cause-and-effect diagram (fishbone diagram). </w:t>
      </w:r>
      <w:r w:rsidRPr="00CB1ABC">
        <w:rPr>
          <w:i/>
          <w:iCs/>
        </w:rPr>
        <w:t>Springer eBooks</w:t>
      </w:r>
      <w:r w:rsidRPr="00CB1ABC">
        <w:t>, pp.168–168. doi:https://doi.org/10.1007/978-0-387-30160-0_2026.</w:t>
      </w:r>
    </w:p>
    <w:p w14:paraId="1734B117" w14:textId="77777777" w:rsidR="00CB1ABC" w:rsidRPr="00CB1ABC" w:rsidRDefault="00CB1ABC" w:rsidP="00CB1ABC">
      <w:r w:rsidRPr="00CB1ABC">
        <w:t xml:space="preserve">Hasselbring, W. (2021). Benchmarking as Empirical Standard in Software Engineering Research. </w:t>
      </w:r>
      <w:r w:rsidRPr="00CB1ABC">
        <w:rPr>
          <w:i/>
          <w:iCs/>
        </w:rPr>
        <w:t>Evaluation and Assessment in Software Engineering</w:t>
      </w:r>
      <w:r w:rsidRPr="00CB1ABC">
        <w:t>. doi:https://doi.org/10.1145/3463274.3463361.</w:t>
      </w:r>
    </w:p>
    <w:p w14:paraId="5B7A6D49" w14:textId="77777777" w:rsidR="00CB1ABC" w:rsidRPr="00CB1ABC" w:rsidRDefault="00CB1ABC" w:rsidP="00CB1ABC">
      <w:r w:rsidRPr="00CB1ABC">
        <w:t xml:space="preserve">Henderson, C. (2013). </w:t>
      </w:r>
      <w:r w:rsidRPr="00CB1ABC">
        <w:rPr>
          <w:i/>
          <w:iCs/>
        </w:rPr>
        <w:t>escenic</w:t>
      </w:r>
      <w:r w:rsidRPr="00CB1ABC">
        <w:t>. [online] The Telegraph. Available at: https://www.telegraph.co.uk/finance/newsbysector/industry/10431802/David-McMurtry-a-career-in-pictures.html [Accessed 16 May 2025].</w:t>
      </w:r>
    </w:p>
    <w:p w14:paraId="02BF70A0" w14:textId="77777777" w:rsidR="00CB1ABC" w:rsidRPr="00CB1ABC" w:rsidRDefault="00CB1ABC" w:rsidP="00CB1ABC">
      <w:r w:rsidRPr="00CB1ABC">
        <w:t xml:space="preserve">Hessing, T. (2014a). </w:t>
      </w:r>
      <w:r w:rsidRPr="00CB1ABC">
        <w:rPr>
          <w:i/>
          <w:iCs/>
        </w:rPr>
        <w:t>Control Phase (DMAIC)</w:t>
      </w:r>
      <w:r w:rsidRPr="00CB1ABC">
        <w:t>. [online] Six Sigma Study Guide. Available at: https://sixsigmastudyguide.com/control-phase/.</w:t>
      </w:r>
    </w:p>
    <w:p w14:paraId="05505B35" w14:textId="77777777" w:rsidR="00CB1ABC" w:rsidRPr="00CB1ABC" w:rsidRDefault="00CB1ABC" w:rsidP="00CB1ABC">
      <w:r w:rsidRPr="00CB1ABC">
        <w:t xml:space="preserve">Hessing, T. (2014b). </w:t>
      </w:r>
      <w:r w:rsidRPr="00CB1ABC">
        <w:rPr>
          <w:i/>
          <w:iCs/>
        </w:rPr>
        <w:t>Measure Phase (DMAIC)</w:t>
      </w:r>
      <w:r w:rsidRPr="00CB1ABC">
        <w:t>. [online] Six Sigma Study Guide. Available at: https://sixsigmastudyguide.com/measure-phase-dmaic/.</w:t>
      </w:r>
    </w:p>
    <w:p w14:paraId="76C7B2C1" w14:textId="77777777" w:rsidR="00CB1ABC" w:rsidRPr="00CB1ABC" w:rsidRDefault="00CB1ABC" w:rsidP="00CB1ABC">
      <w:r w:rsidRPr="00CB1ABC">
        <w:t xml:space="preserve">Hill, J., Thomas, A.J., Mason-Jones, R.K. and El-Kateb, S. (2017). The implementation of a Lean Six Sigma framework to enhance operational performance in an MRO facility. </w:t>
      </w:r>
      <w:r w:rsidRPr="00CB1ABC">
        <w:rPr>
          <w:i/>
          <w:iCs/>
        </w:rPr>
        <w:t>Production &amp; Manufacturing Research</w:t>
      </w:r>
      <w:r w:rsidRPr="00CB1ABC">
        <w:t>, [online] 6(1), pp.26–48. doi:https://doi.org/10.1080/21693277.2017.1417179.</w:t>
      </w:r>
    </w:p>
    <w:p w14:paraId="66219747" w14:textId="77777777" w:rsidR="00CB1ABC" w:rsidRPr="00CB1ABC" w:rsidRDefault="00CB1ABC" w:rsidP="00CB1ABC">
      <w:r w:rsidRPr="00CB1ABC">
        <w:t xml:space="preserve">Huang, J., Irfan, M., Fatima, S.S. and Shahid, R.M. (2023). The role of lean six sigma in driving sustainable manufacturing practices: an analysis of the relationship between lean six sigma principles, data-driven decision making, and environmental performance. </w:t>
      </w:r>
      <w:r w:rsidRPr="00CB1ABC">
        <w:rPr>
          <w:i/>
          <w:iCs/>
        </w:rPr>
        <w:t>Frontiers in Environmental Science</w:t>
      </w:r>
      <w:r w:rsidRPr="00CB1ABC">
        <w:t>, 11. doi:https://doi.org/10.3389/fenvs.2023.1184488.</w:t>
      </w:r>
    </w:p>
    <w:p w14:paraId="31B5758E" w14:textId="77777777" w:rsidR="00CB1ABC" w:rsidRPr="00CB1ABC" w:rsidRDefault="00CB1ABC" w:rsidP="00CB1ABC">
      <w:r w:rsidRPr="00CB1ABC">
        <w:t xml:space="preserve">Ibrahim, A. and Kumar, G. (2024). Selection of Industry 4.0 technologies for Lean Six Sigma integration using fuzzy DEMATEL approach. </w:t>
      </w:r>
      <w:r w:rsidRPr="00CB1ABC">
        <w:rPr>
          <w:i/>
          <w:iCs/>
        </w:rPr>
        <w:t>International journal of lean six sigma</w:t>
      </w:r>
      <w:r w:rsidRPr="00CB1ABC">
        <w:t>. doi:https://doi.org/10.1108/ijlss-05-2023-0090.</w:t>
      </w:r>
    </w:p>
    <w:p w14:paraId="196B9E9B" w14:textId="77777777" w:rsidR="00CB1ABC" w:rsidRPr="00CB1ABC" w:rsidRDefault="00CB1ABC" w:rsidP="00CB1ABC">
      <w:r w:rsidRPr="00CB1ABC">
        <w:t xml:space="preserve">IMD. (2024). </w:t>
      </w:r>
      <w:r w:rsidRPr="00CB1ABC">
        <w:rPr>
          <w:i/>
          <w:iCs/>
        </w:rPr>
        <w:t>A Complete Guide to Successful Customer Analysis</w:t>
      </w:r>
      <w:r w:rsidRPr="00CB1ABC">
        <w:t>. [online] Available at: https://www.imd.org/blog/strategy/cost-benefit-analysis/.</w:t>
      </w:r>
    </w:p>
    <w:p w14:paraId="50B067DD" w14:textId="77777777" w:rsidR="00CB1ABC" w:rsidRPr="00CB1ABC" w:rsidRDefault="00CB1ABC" w:rsidP="00CB1ABC">
      <w:r w:rsidRPr="00CB1ABC">
        <w:t xml:space="preserve">Institute for Manufacturing. (2016). </w:t>
      </w:r>
      <w:r w:rsidRPr="00CB1ABC">
        <w:rPr>
          <w:i/>
          <w:iCs/>
        </w:rPr>
        <w:t>From/to Chart</w:t>
      </w:r>
      <w:r w:rsidRPr="00CB1ABC">
        <w:t>. [online] Available at: https://www.ifm.eng.cam.ac.uk/research/dstools/fromto-chart/.</w:t>
      </w:r>
    </w:p>
    <w:p w14:paraId="1A8D7509" w14:textId="77777777" w:rsidR="00CB1ABC" w:rsidRPr="00CB1ABC" w:rsidRDefault="00CB1ABC" w:rsidP="00CB1ABC">
      <w:r w:rsidRPr="00CB1ABC">
        <w:t xml:space="preserve">Keller, P. (2011). </w:t>
      </w:r>
      <w:r w:rsidRPr="00CB1ABC">
        <w:rPr>
          <w:i/>
          <w:iCs/>
        </w:rPr>
        <w:t>Six sigma demystified</w:t>
      </w:r>
      <w:r w:rsidRPr="00CB1ABC">
        <w:t>. Maidenhead: Mcgraw-Hill Professional.</w:t>
      </w:r>
    </w:p>
    <w:p w14:paraId="3FCF9563" w14:textId="77777777" w:rsidR="00CB1ABC" w:rsidRPr="00CB1ABC" w:rsidRDefault="00CB1ABC" w:rsidP="00CB1ABC">
      <w:r w:rsidRPr="00CB1ABC">
        <w:t>Kenett, R.S., Zonnenshain, A. and Swarz, R.S. (2020). Systems Engineering as a Data</w:t>
      </w:r>
      <w:r w:rsidRPr="00CB1ABC">
        <w:rPr>
          <w:rFonts w:ascii="Cambria Math" w:hAnsi="Cambria Math" w:cs="Cambria Math"/>
        </w:rPr>
        <w:t>‐</w:t>
      </w:r>
      <w:r w:rsidRPr="00CB1ABC">
        <w:t>Driven and Evidence</w:t>
      </w:r>
      <w:r w:rsidRPr="00CB1ABC">
        <w:rPr>
          <w:rFonts w:ascii="Cambria Math" w:hAnsi="Cambria Math" w:cs="Cambria Math"/>
        </w:rPr>
        <w:t>‐</w:t>
      </w:r>
      <w:r w:rsidRPr="00CB1ABC">
        <w:t xml:space="preserve">Based Discipline. </w:t>
      </w:r>
      <w:r w:rsidRPr="00CB1ABC">
        <w:rPr>
          <w:i/>
          <w:iCs/>
        </w:rPr>
        <w:t>INCOSE International Symposium</w:t>
      </w:r>
      <w:r w:rsidRPr="00CB1ABC">
        <w:t>, 30(1), pp.757–770. doi:https://doi.org/10.1002/j.2334-5837.2020.00753.x.</w:t>
      </w:r>
    </w:p>
    <w:p w14:paraId="19A2DCDF" w14:textId="77777777" w:rsidR="00CB1ABC" w:rsidRPr="00CB1ABC" w:rsidRDefault="00CB1ABC" w:rsidP="00CB1ABC">
      <w:r w:rsidRPr="00CB1ABC">
        <w:lastRenderedPageBreak/>
        <w:t xml:space="preserve">Keyence. (2025). </w:t>
      </w:r>
      <w:r w:rsidRPr="00CB1ABC">
        <w:rPr>
          <w:i/>
          <w:iCs/>
        </w:rPr>
        <w:t>KEYENCE UK &amp; Ireland</w:t>
      </w:r>
      <w:r w:rsidRPr="00CB1ABC">
        <w:t>. [online] Available at: https://www.keyence.co.uk/ss/products/vision/application-selecting/contents.jsp?category_id=c02&amp;ad_local=cbtt [Accessed 16 May 2025].</w:t>
      </w:r>
    </w:p>
    <w:p w14:paraId="18000BB0" w14:textId="77777777" w:rsidR="00CB1ABC" w:rsidRPr="00CB1ABC" w:rsidRDefault="00CB1ABC" w:rsidP="00CB1ABC">
      <w:r w:rsidRPr="00CB1ABC">
        <w:t xml:space="preserve">Khisbulloh, W. and Yudoko, G. (2024). OEE improvement through reducing start up duration using lean Six Sigma methodology in manufacturing. </w:t>
      </w:r>
      <w:r w:rsidRPr="00CB1ABC">
        <w:rPr>
          <w:i/>
          <w:iCs/>
        </w:rPr>
        <w:t>Journal of Multidisciplinary Academic and Practice Studies</w:t>
      </w:r>
      <w:r w:rsidRPr="00CB1ABC">
        <w:t>, 2(3), pp.459–475. doi:https://doi.org/10.35912/jomaps.v2i3.2226.</w:t>
      </w:r>
    </w:p>
    <w:p w14:paraId="54CD2D03" w14:textId="77777777" w:rsidR="00CB1ABC" w:rsidRPr="00CB1ABC" w:rsidRDefault="00CB1ABC" w:rsidP="00CB1ABC">
      <w:r w:rsidRPr="00CB1ABC">
        <w:t xml:space="preserve">Mandal, P. (2012). Improving process improvement: executing the analyze and improve phases of DMAIC better. </w:t>
      </w:r>
      <w:r w:rsidRPr="00CB1ABC">
        <w:rPr>
          <w:i/>
          <w:iCs/>
        </w:rPr>
        <w:t>International Journal of Lean Six Sigma</w:t>
      </w:r>
      <w:r w:rsidRPr="00CB1ABC">
        <w:t>, 3(3), pp.231–250. doi:https://doi.org/10.1108/20401461211282727.</w:t>
      </w:r>
    </w:p>
    <w:p w14:paraId="5E44B044" w14:textId="77777777" w:rsidR="00CB1ABC" w:rsidRPr="00CB1ABC" w:rsidRDefault="00CB1ABC" w:rsidP="00CB1ABC">
      <w:r w:rsidRPr="00CB1ABC">
        <w:t xml:space="preserve">Mani, M. (2024). </w:t>
      </w:r>
      <w:r w:rsidRPr="00CB1ABC">
        <w:rPr>
          <w:i/>
          <w:iCs/>
        </w:rPr>
        <w:t>The Importance of Training Operators on Construction Equipment Efficiency</w:t>
      </w:r>
      <w:r w:rsidRPr="00CB1ABC">
        <w:t>. [online] Orbiting Web. Available at: https://orbitingweb.com/blog/importance-of-training-on-construction-equipment-efficiency/ [Accessed 18 May 2025].</w:t>
      </w:r>
    </w:p>
    <w:p w14:paraId="0C2B1B4A" w14:textId="77777777" w:rsidR="00CB1ABC" w:rsidRPr="00CB1ABC" w:rsidRDefault="00CB1ABC" w:rsidP="00CB1ABC">
      <w:r w:rsidRPr="00CB1ABC">
        <w:t xml:space="preserve">Miles, M. (2022). </w:t>
      </w:r>
      <w:r w:rsidRPr="00CB1ABC">
        <w:rPr>
          <w:i/>
          <w:iCs/>
        </w:rPr>
        <w:t>How to Write a Problem Statement (With 3 Examples)</w:t>
      </w:r>
      <w:r w:rsidRPr="00CB1ABC">
        <w:t>. [online] www.betterup.com. Available at: https://www.betterup.com/blog/problem-statement.</w:t>
      </w:r>
    </w:p>
    <w:p w14:paraId="6CC29FA6" w14:textId="77777777" w:rsidR="00CB1ABC" w:rsidRPr="00CB1ABC" w:rsidRDefault="00CB1ABC" w:rsidP="00CB1ABC">
      <w:r w:rsidRPr="00CB1ABC">
        <w:t xml:space="preserve">Mullins, L.J. (2016). </w:t>
      </w:r>
      <w:r w:rsidRPr="00CB1ABC">
        <w:rPr>
          <w:i/>
          <w:iCs/>
        </w:rPr>
        <w:t>Management &amp; Organisational Behaviour</w:t>
      </w:r>
      <w:r w:rsidRPr="00CB1ABC">
        <w:t>. 11th ed. Harlow: Pearson.</w:t>
      </w:r>
    </w:p>
    <w:p w14:paraId="0173A53C" w14:textId="77777777" w:rsidR="00CB1ABC" w:rsidRPr="00CB1ABC" w:rsidRDefault="00CB1ABC" w:rsidP="00CB1ABC">
      <w:r w:rsidRPr="00CB1ABC">
        <w:t>Murugaiah, U., Jebaraj Benjamin, S., Srikamaladevi Marathamuthu, M. and Muthaiyah, S. (2010). Scrap loss reduction using the 5</w:t>
      </w:r>
      <w:r w:rsidRPr="00CB1ABC">
        <w:rPr>
          <w:rFonts w:ascii="Cambria Math" w:hAnsi="Cambria Math" w:cs="Cambria Math"/>
        </w:rPr>
        <w:t>‐</w:t>
      </w:r>
      <w:r w:rsidRPr="00CB1ABC">
        <w:t xml:space="preserve">whys analysis. </w:t>
      </w:r>
      <w:r w:rsidRPr="00CB1ABC">
        <w:rPr>
          <w:i/>
          <w:iCs/>
        </w:rPr>
        <w:t>International Journal of Quality &amp; Reliability Management</w:t>
      </w:r>
      <w:r w:rsidRPr="00CB1ABC">
        <w:t>, 27(5), pp.527–540. doi:https://doi.org/10.1108/02656711011043517.</w:t>
      </w:r>
    </w:p>
    <w:p w14:paraId="4C96A113" w14:textId="77777777" w:rsidR="00CB1ABC" w:rsidRPr="00CB1ABC" w:rsidRDefault="00CB1ABC" w:rsidP="00CB1ABC">
      <w:r w:rsidRPr="00CB1ABC">
        <w:t xml:space="preserve">PBA Systems. (2021). </w:t>
      </w:r>
      <w:r w:rsidRPr="00CB1ABC">
        <w:rPr>
          <w:i/>
          <w:iCs/>
        </w:rPr>
        <w:t>Renishaw Encoder - PBA Systems - Experts in Ultra-precision Motion Control and Mechatronic Solutions</w:t>
      </w:r>
      <w:r w:rsidRPr="00CB1ABC">
        <w:t>. [online] Available at: https://www.pbasystems.com.sg/product/rh200-linear-encoder-system/ [Accessed 16 May 2025].</w:t>
      </w:r>
    </w:p>
    <w:p w14:paraId="49AE2B2C" w14:textId="77777777" w:rsidR="00CB1ABC" w:rsidRPr="00CB1ABC" w:rsidRDefault="00CB1ABC" w:rsidP="00CB1ABC">
      <w:r w:rsidRPr="00CB1ABC">
        <w:t xml:space="preserve">Pockett, C. (2022). </w:t>
      </w:r>
      <w:r w:rsidRPr="00CB1ABC">
        <w:rPr>
          <w:i/>
          <w:iCs/>
        </w:rPr>
        <w:t>Renishaw-Announces-Investment-Of-Over-50-Million-For-UK-Manufacturing-Site</w:t>
      </w:r>
      <w:r w:rsidRPr="00CB1ABC">
        <w:t>. [online] Ukexportnews.co.uk. Available at: https://www.ukexportnews.co.uk/news/5341/Renishaw-Announces-Investment-Of-Over-50-Million-For-UK-Manufacturing-Site [Accessed 13 Apr. 2025].</w:t>
      </w:r>
    </w:p>
    <w:p w14:paraId="39BB110D" w14:textId="77777777" w:rsidR="00CB1ABC" w:rsidRPr="00CB1ABC" w:rsidRDefault="00CB1ABC" w:rsidP="00CB1ABC">
      <w:r w:rsidRPr="00CB1ABC">
        <w:t xml:space="preserve">Pusporini, P., Abhary, K. and Luong, L.H.S. (2012). Environmental Performance as Key Performance Indicators in the Lean Six-Sigma Methodology. </w:t>
      </w:r>
      <w:r w:rsidRPr="00CB1ABC">
        <w:rPr>
          <w:i/>
          <w:iCs/>
        </w:rPr>
        <w:t>Advanced Materials Research</w:t>
      </w:r>
      <w:r w:rsidRPr="00CB1ABC">
        <w:t>, 488-489, pp.1082–1086. doi:https://doi.org/10.4028/www.scientific.net/amr.488-489.1082.</w:t>
      </w:r>
    </w:p>
    <w:p w14:paraId="5889DFEF" w14:textId="77777777" w:rsidR="00CB1ABC" w:rsidRPr="00CB1ABC" w:rsidRDefault="00CB1ABC" w:rsidP="00CB1ABC">
      <w:r w:rsidRPr="00CB1ABC">
        <w:t xml:space="preserve">Pyzdek, T. (2003). </w:t>
      </w:r>
      <w:r w:rsidRPr="00CB1ABC">
        <w:rPr>
          <w:i/>
          <w:iCs/>
        </w:rPr>
        <w:t>The Six Sigma project planner : a step-by-step guide to leading a Six Sigma project through DMAIC</w:t>
      </w:r>
      <w:r w:rsidRPr="00CB1ABC">
        <w:t>. New York: Mcgraw-Hill.</w:t>
      </w:r>
    </w:p>
    <w:p w14:paraId="3C60C737" w14:textId="77777777" w:rsidR="00CB1ABC" w:rsidRPr="00CB1ABC" w:rsidRDefault="00CB1ABC" w:rsidP="00CB1ABC">
      <w:r w:rsidRPr="00CB1ABC">
        <w:t xml:space="preserve">Renishaw (2016). </w:t>
      </w:r>
      <w:r w:rsidRPr="00CB1ABC">
        <w:rPr>
          <w:i/>
          <w:iCs/>
        </w:rPr>
        <w:t>Renishaw: Financial information</w:t>
      </w:r>
      <w:r w:rsidRPr="00CB1ABC">
        <w:t>. [online] Renishaw. Available at: https://www.renishaw.com/en/financial-information--21974.</w:t>
      </w:r>
    </w:p>
    <w:p w14:paraId="67C75854" w14:textId="77777777" w:rsidR="00CB1ABC" w:rsidRPr="00CB1ABC" w:rsidRDefault="00CB1ABC" w:rsidP="00CB1ABC">
      <w:r w:rsidRPr="00CB1ABC">
        <w:t xml:space="preserve">Renishaw (2020). </w:t>
      </w:r>
      <w:r w:rsidRPr="00CB1ABC">
        <w:rPr>
          <w:i/>
          <w:iCs/>
        </w:rPr>
        <w:t>Renishaw: About Renishaw</w:t>
      </w:r>
      <w:r w:rsidRPr="00CB1ABC">
        <w:t>. [online] Renishaw. Available at: https://www.renishaw.com/en/about-renishaw--6432.</w:t>
      </w:r>
    </w:p>
    <w:p w14:paraId="65947611" w14:textId="77777777" w:rsidR="00CB1ABC" w:rsidRPr="00CB1ABC" w:rsidRDefault="00CB1ABC" w:rsidP="00CB1ABC">
      <w:r w:rsidRPr="00CB1ABC">
        <w:t xml:space="preserve">Renishaw (2022). </w:t>
      </w:r>
      <w:r w:rsidRPr="00CB1ABC">
        <w:rPr>
          <w:i/>
          <w:iCs/>
        </w:rPr>
        <w:t>Renishaw: Our history</w:t>
      </w:r>
      <w:r w:rsidRPr="00CB1ABC">
        <w:t>. [online] Renishaw. Available at: https://www.renishaw.com/en/our-history--32458.</w:t>
      </w:r>
    </w:p>
    <w:p w14:paraId="0B824511" w14:textId="77777777" w:rsidR="00CB1ABC" w:rsidRPr="00CB1ABC" w:rsidRDefault="00CB1ABC" w:rsidP="00CB1ABC">
      <w:r w:rsidRPr="00CB1ABC">
        <w:t>Renishaw (2024). Syteline . Internal database accessed for operational costs and yearly scale production data.</w:t>
      </w:r>
    </w:p>
    <w:p w14:paraId="1FA05D51" w14:textId="77777777" w:rsidR="00CB1ABC" w:rsidRPr="00CB1ABC" w:rsidRDefault="00CB1ABC" w:rsidP="00CB1ABC">
      <w:r w:rsidRPr="00CB1ABC">
        <w:lastRenderedPageBreak/>
        <w:t xml:space="preserve">Renishaw (2025a). </w:t>
      </w:r>
      <w:r w:rsidRPr="00CB1ABC">
        <w:rPr>
          <w:i/>
          <w:iCs/>
        </w:rPr>
        <w:t>Renishaw: Open optical encoders</w:t>
      </w:r>
      <w:r w:rsidRPr="00CB1ABC">
        <w:t>. [online] Renishaw. Available at: https://www.renishaw.com/en/optical-encoders--6433 [Accessed 14 Apr. 2025].</w:t>
      </w:r>
    </w:p>
    <w:p w14:paraId="6628B27B" w14:textId="77777777" w:rsidR="00CB1ABC" w:rsidRPr="00CB1ABC" w:rsidRDefault="00CB1ABC" w:rsidP="00CB1ABC">
      <w:r w:rsidRPr="00CB1ABC">
        <w:t xml:space="preserve">Renishaw (2025b). </w:t>
      </w:r>
      <w:r w:rsidRPr="00CB1ABC">
        <w:rPr>
          <w:i/>
          <w:iCs/>
        </w:rPr>
        <w:t>Renishaw: Working with schools</w:t>
      </w:r>
      <w:r w:rsidRPr="00CB1ABC">
        <w:t>. [online] Renishaw. Available at: https://www.renishaw.com/en/working-with-schools--34611 [Accessed 13 Apr. 2025].</w:t>
      </w:r>
    </w:p>
    <w:p w14:paraId="42541284" w14:textId="77777777" w:rsidR="00CB1ABC" w:rsidRPr="00CB1ABC" w:rsidRDefault="00CB1ABC" w:rsidP="00CB1ABC">
      <w:r w:rsidRPr="00CB1ABC">
        <w:t xml:space="preserve">Stefaniak, J.E. (2015). </w:t>
      </w:r>
      <w:r w:rsidRPr="00CB1ABC">
        <w:rPr>
          <w:i/>
          <w:iCs/>
        </w:rPr>
        <w:t>Cases on Human Performance Improvement Technologies</w:t>
      </w:r>
      <w:r w:rsidRPr="00CB1ABC">
        <w:t>. IGI Global, pp.1–17.</w:t>
      </w:r>
    </w:p>
    <w:p w14:paraId="2E573921" w14:textId="77777777" w:rsidR="00CB1ABC" w:rsidRPr="00CB1ABC" w:rsidRDefault="00CB1ABC" w:rsidP="00CB1ABC">
      <w:r w:rsidRPr="00CB1ABC">
        <w:t xml:space="preserve">The Engineer. (2022). </w:t>
      </w:r>
      <w:r w:rsidRPr="00CB1ABC">
        <w:rPr>
          <w:i/>
          <w:iCs/>
        </w:rPr>
        <w:t>Renishaw to invest £50m at Miskin site - The Engineer</w:t>
      </w:r>
      <w:r w:rsidRPr="00CB1ABC">
        <w:t>. [online] Available at: https://www.theengineer.co.uk/content/news/renishaw-to-invest-50m-at-miskin-site [Accessed 16 May 2025].</w:t>
      </w:r>
    </w:p>
    <w:p w14:paraId="63378565" w14:textId="77777777" w:rsidR="00CB1ABC" w:rsidRPr="00CB1ABC" w:rsidRDefault="00CB1ABC" w:rsidP="00CB1ABC">
      <w:r w:rsidRPr="00CB1ABC">
        <w:t xml:space="preserve">Trubetskaya, A., McDermott, O. and Ryan, A. (2023). Application of Design for Lean Six Sigma to strategic space management. </w:t>
      </w:r>
      <w:r w:rsidRPr="00CB1ABC">
        <w:rPr>
          <w:i/>
          <w:iCs/>
        </w:rPr>
        <w:t>The TQM Journal</w:t>
      </w:r>
      <w:r w:rsidRPr="00CB1ABC">
        <w:t>, 35(9), pp.42–58. doi:https://doi.org/10.1108/tqm-11-2022-0328.</w:t>
      </w:r>
    </w:p>
    <w:p w14:paraId="64056ECC" w14:textId="77777777" w:rsidR="00CB1ABC" w:rsidRPr="00CB1ABC" w:rsidRDefault="00CB1ABC" w:rsidP="00CB1ABC">
      <w:r w:rsidRPr="00CB1ABC">
        <w:t xml:space="preserve">Turner, C. (2025). </w:t>
      </w:r>
      <w:r w:rsidRPr="00CB1ABC">
        <w:rPr>
          <w:i/>
          <w:iCs/>
        </w:rPr>
        <w:t>How to Write an Implementation Plan: A Step-by-Step Guide for Project Success - Thornton And Lowe</w:t>
      </w:r>
      <w:r w:rsidRPr="00CB1ABC">
        <w:t>. [online] Thornton And Lowe. Available at: https://thorntonandlowe.com/how-to-write-an-implementation-plan/.</w:t>
      </w:r>
    </w:p>
    <w:p w14:paraId="3F7872A8" w14:textId="77777777" w:rsidR="00CB1ABC" w:rsidRPr="00CB1ABC" w:rsidRDefault="00CB1ABC" w:rsidP="00CB1ABC">
      <w:r w:rsidRPr="00CB1ABC">
        <w:t xml:space="preserve">Vest, J.R. and Gamm, L.D. (2009). A critical review of the research literature on Six Sigma, Lean and StuderGroup’s Hardwiring Excellence in the United States: the need to demonstrate and communicate the effectiveness of transformation strategies in healthcare. </w:t>
      </w:r>
      <w:r w:rsidRPr="00CB1ABC">
        <w:rPr>
          <w:i/>
          <w:iCs/>
        </w:rPr>
        <w:t>Implementation Science</w:t>
      </w:r>
      <w:r w:rsidRPr="00CB1ABC">
        <w:t>, [online] 4(1). doi:https://doi.org/10.1186/1748-5908-4-35.</w:t>
      </w:r>
    </w:p>
    <w:p w14:paraId="0AD37C1D" w14:textId="77777777" w:rsidR="00CB1ABC" w:rsidRPr="00CB1ABC" w:rsidRDefault="00CB1ABC" w:rsidP="00CB1ABC">
      <w:r w:rsidRPr="00CB1ABC">
        <w:t xml:space="preserve">Wedgwood, I.D. (2006). </w:t>
      </w:r>
      <w:r w:rsidRPr="00CB1ABC">
        <w:rPr>
          <w:i/>
          <w:iCs/>
        </w:rPr>
        <w:t>Lean sigma : a practitioner’s guide</w:t>
      </w:r>
      <w:r w:rsidRPr="00CB1ABC">
        <w:t>. Upper Saddle River, Nj: Prentice Hall.</w:t>
      </w:r>
    </w:p>
    <w:p w14:paraId="66D971B6" w14:textId="77777777" w:rsidR="00D918BB" w:rsidRPr="00D918BB" w:rsidRDefault="00D918BB" w:rsidP="00D918BB"/>
    <w:p w14:paraId="45FCB6D4" w14:textId="77777777" w:rsidR="00AB305B" w:rsidRDefault="00AB305B" w:rsidP="00E41654">
      <w:pPr>
        <w:spacing w:line="360" w:lineRule="auto"/>
        <w:jc w:val="left"/>
        <w:rPr>
          <w:rFonts w:eastAsiaTheme="majorEastAsia" w:cstheme="majorBidi"/>
          <w:color w:val="2F5496" w:themeColor="accent1" w:themeShade="BF"/>
          <w:sz w:val="32"/>
          <w:szCs w:val="32"/>
        </w:rPr>
      </w:pPr>
      <w:r>
        <w:br w:type="page"/>
      </w:r>
    </w:p>
    <w:p w14:paraId="3E73C72A" w14:textId="77777777" w:rsidR="00A52D08" w:rsidRDefault="00AB305B" w:rsidP="00E41654">
      <w:pPr>
        <w:pStyle w:val="Heading1"/>
        <w:spacing w:line="360" w:lineRule="auto"/>
      </w:pPr>
      <w:bookmarkStart w:id="238" w:name="_Toc197888471"/>
      <w:bookmarkStart w:id="239" w:name="_Toc198487424"/>
      <w:r>
        <w:lastRenderedPageBreak/>
        <w:t>Appendices</w:t>
      </w:r>
      <w:bookmarkEnd w:id="238"/>
      <w:bookmarkEnd w:id="239"/>
    </w:p>
    <w:p w14:paraId="407631C7" w14:textId="77777777" w:rsidR="00784235" w:rsidRDefault="00A52D08" w:rsidP="00784235">
      <w:pPr>
        <w:pStyle w:val="Heading2"/>
      </w:pPr>
      <w:bookmarkStart w:id="240" w:name="_Toc198487425"/>
      <w:r>
        <w:t>Appendi</w:t>
      </w:r>
      <w:r w:rsidR="00737A86">
        <w:t>x A – Gemba walk observation sheet</w:t>
      </w:r>
      <w:bookmarkEnd w:id="240"/>
      <w:r w:rsidR="00737A86">
        <w:t xml:space="preserve"> </w:t>
      </w:r>
    </w:p>
    <w:p w14:paraId="0A893D25" w14:textId="502AFDAA" w:rsidR="00912250" w:rsidRDefault="00784235" w:rsidP="00784235">
      <w:pPr>
        <w:jc w:val="center"/>
      </w:pPr>
      <w:r>
        <w:rPr>
          <w:noProof/>
        </w:rPr>
        <w:drawing>
          <wp:inline distT="0" distB="0" distL="0" distR="0" wp14:anchorId="2D3E8D73" wp14:editId="64F5FA03">
            <wp:extent cx="4261485" cy="6236970"/>
            <wp:effectExtent l="0" t="0" r="5715" b="0"/>
            <wp:docPr id="192388953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261485" cy="6236970"/>
                    </a:xfrm>
                    <a:prstGeom prst="rect">
                      <a:avLst/>
                    </a:prstGeom>
                    <a:noFill/>
                  </pic:spPr>
                </pic:pic>
              </a:graphicData>
            </a:graphic>
          </wp:inline>
        </w:drawing>
      </w:r>
    </w:p>
    <w:p w14:paraId="17A329F8" w14:textId="77777777" w:rsidR="0019484D" w:rsidRDefault="0019484D" w:rsidP="00784235">
      <w:pPr>
        <w:jc w:val="center"/>
      </w:pPr>
    </w:p>
    <w:p w14:paraId="0278FE28" w14:textId="77777777" w:rsidR="0019484D" w:rsidRDefault="0019484D" w:rsidP="00784235">
      <w:pPr>
        <w:jc w:val="center"/>
      </w:pPr>
    </w:p>
    <w:p w14:paraId="7F9AE172" w14:textId="77777777" w:rsidR="0019484D" w:rsidRDefault="0019484D" w:rsidP="00784235">
      <w:pPr>
        <w:jc w:val="center"/>
      </w:pPr>
    </w:p>
    <w:p w14:paraId="54FBBCBB" w14:textId="77777777" w:rsidR="0019484D" w:rsidRDefault="0019484D" w:rsidP="00784235">
      <w:pPr>
        <w:jc w:val="center"/>
      </w:pPr>
    </w:p>
    <w:p w14:paraId="41B037DE" w14:textId="77777777" w:rsidR="0019484D" w:rsidRDefault="0019484D" w:rsidP="00784235">
      <w:pPr>
        <w:jc w:val="center"/>
      </w:pPr>
    </w:p>
    <w:p w14:paraId="62E13C2F" w14:textId="49EF219A" w:rsidR="0019484D" w:rsidRDefault="0019484D" w:rsidP="0019484D">
      <w:pPr>
        <w:pStyle w:val="Heading2"/>
      </w:pPr>
      <w:bookmarkStart w:id="241" w:name="_Toc198487426"/>
      <w:r>
        <w:lastRenderedPageBreak/>
        <w:t>Appendix B – Cycle and task time raw data</w:t>
      </w:r>
      <w:bookmarkEnd w:id="241"/>
      <w:r>
        <w:t xml:space="preserve"> </w:t>
      </w:r>
    </w:p>
    <w:p w14:paraId="2454BF7F" w14:textId="7209AF5E" w:rsidR="005D6D5A" w:rsidRPr="005D6D5A" w:rsidRDefault="005D6D5A" w:rsidP="005D6D5A">
      <w:r w:rsidRPr="005D6D5A">
        <w:rPr>
          <w:noProof/>
        </w:rPr>
        <w:drawing>
          <wp:inline distT="0" distB="0" distL="0" distR="0" wp14:anchorId="7899A467" wp14:editId="0A16C925">
            <wp:extent cx="5955419" cy="6559826"/>
            <wp:effectExtent l="0" t="0" r="7620" b="0"/>
            <wp:docPr id="1951295345" name="Picture 1" descr="A table of numbers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295345" name="Picture 1" descr="A table of numbers with a red line&#10;&#10;AI-generated content may be incorrect."/>
                    <pic:cNvPicPr/>
                  </pic:nvPicPr>
                  <pic:blipFill>
                    <a:blip r:embed="rId71"/>
                    <a:stretch>
                      <a:fillRect/>
                    </a:stretch>
                  </pic:blipFill>
                  <pic:spPr>
                    <a:xfrm>
                      <a:off x="0" y="0"/>
                      <a:ext cx="5971045" cy="6577038"/>
                    </a:xfrm>
                    <a:prstGeom prst="rect">
                      <a:avLst/>
                    </a:prstGeom>
                  </pic:spPr>
                </pic:pic>
              </a:graphicData>
            </a:graphic>
          </wp:inline>
        </w:drawing>
      </w:r>
    </w:p>
    <w:p w14:paraId="5874AA20" w14:textId="77777777" w:rsidR="00B74CB9" w:rsidRDefault="00B74CB9">
      <w:pPr>
        <w:jc w:val="left"/>
        <w:rPr>
          <w:noProof/>
        </w:rPr>
      </w:pPr>
    </w:p>
    <w:p w14:paraId="7971B9CA" w14:textId="77777777" w:rsidR="00B74CB9" w:rsidRDefault="00B74CB9">
      <w:pPr>
        <w:jc w:val="left"/>
        <w:rPr>
          <w:noProof/>
        </w:rPr>
      </w:pPr>
    </w:p>
    <w:p w14:paraId="3A551C8E" w14:textId="77777777" w:rsidR="00B74CB9" w:rsidRDefault="00B74CB9">
      <w:pPr>
        <w:jc w:val="left"/>
        <w:rPr>
          <w:noProof/>
        </w:rPr>
      </w:pPr>
    </w:p>
    <w:p w14:paraId="0F3E30E2" w14:textId="77777777" w:rsidR="00B74CB9" w:rsidRDefault="00B74CB9">
      <w:pPr>
        <w:jc w:val="left"/>
        <w:rPr>
          <w:noProof/>
        </w:rPr>
      </w:pPr>
    </w:p>
    <w:p w14:paraId="17080EBB" w14:textId="77777777" w:rsidR="00B74CB9" w:rsidRDefault="00B74CB9">
      <w:pPr>
        <w:jc w:val="left"/>
        <w:rPr>
          <w:noProof/>
        </w:rPr>
      </w:pPr>
    </w:p>
    <w:p w14:paraId="043C7AC4" w14:textId="04D18B7D" w:rsidR="00B74CB9" w:rsidRDefault="00B74CB9" w:rsidP="00B74CB9">
      <w:pPr>
        <w:pStyle w:val="Heading2"/>
        <w:rPr>
          <w:noProof/>
        </w:rPr>
      </w:pPr>
      <w:bookmarkStart w:id="242" w:name="_Toc198487427"/>
      <w:r>
        <w:rPr>
          <w:noProof/>
        </w:rPr>
        <w:lastRenderedPageBreak/>
        <w:t>Apprendix C – Operator motion measurement dat</w:t>
      </w:r>
      <w:r w:rsidR="003E12AE">
        <w:rPr>
          <w:noProof/>
        </w:rPr>
        <w:t>a</w:t>
      </w:r>
      <w:bookmarkEnd w:id="242"/>
    </w:p>
    <w:p w14:paraId="1FADFA3A" w14:textId="77777777" w:rsidR="005D3A38" w:rsidRDefault="005D3A38" w:rsidP="00B74CB9">
      <w:pPr>
        <w:pStyle w:val="Heading2"/>
        <w:rPr>
          <w:noProof/>
        </w:rPr>
      </w:pPr>
      <w:bookmarkStart w:id="243" w:name="_Toc198471389"/>
      <w:bookmarkStart w:id="244" w:name="_Toc198487428"/>
      <w:r>
        <w:rPr>
          <w:noProof/>
        </w:rPr>
        <w:drawing>
          <wp:inline distT="0" distB="0" distL="0" distR="0" wp14:anchorId="0F82EA2C" wp14:editId="62FF000D">
            <wp:extent cx="6226785" cy="1693628"/>
            <wp:effectExtent l="0" t="0" r="3175" b="1905"/>
            <wp:docPr id="32233960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257911" cy="1702094"/>
                    </a:xfrm>
                    <a:prstGeom prst="rect">
                      <a:avLst/>
                    </a:prstGeom>
                    <a:noFill/>
                  </pic:spPr>
                </pic:pic>
              </a:graphicData>
            </a:graphic>
          </wp:inline>
        </w:drawing>
      </w:r>
      <w:bookmarkEnd w:id="243"/>
      <w:bookmarkEnd w:id="244"/>
    </w:p>
    <w:p w14:paraId="790F4651" w14:textId="77777777" w:rsidR="005D3A38" w:rsidRDefault="005D3A38" w:rsidP="00B74CB9">
      <w:pPr>
        <w:pStyle w:val="Heading2"/>
        <w:rPr>
          <w:noProof/>
        </w:rPr>
      </w:pPr>
    </w:p>
    <w:p w14:paraId="05B2C4AB" w14:textId="5A4E7050" w:rsidR="00B74CB9" w:rsidRDefault="003E12AE" w:rsidP="00B74CB9">
      <w:pPr>
        <w:pStyle w:val="Heading2"/>
        <w:rPr>
          <w:noProof/>
        </w:rPr>
      </w:pPr>
      <w:bookmarkStart w:id="245" w:name="_Toc198487429"/>
      <w:r>
        <w:rPr>
          <w:noProof/>
        </w:rPr>
        <w:t>Appendix D – Packaging error data</w:t>
      </w:r>
      <w:bookmarkEnd w:id="245"/>
      <w:r>
        <w:rPr>
          <w:noProof/>
        </w:rPr>
        <w:t xml:space="preserve"> </w:t>
      </w:r>
    </w:p>
    <w:p w14:paraId="50C83280" w14:textId="10B39198" w:rsidR="003E12AE" w:rsidRDefault="003E12AE" w:rsidP="003E12AE">
      <w:pPr>
        <w:jc w:val="center"/>
      </w:pPr>
      <w:r w:rsidRPr="003E12AE">
        <w:rPr>
          <w:noProof/>
        </w:rPr>
        <w:drawing>
          <wp:inline distT="0" distB="0" distL="0" distR="0" wp14:anchorId="53E53FE5" wp14:editId="0E1EE44E">
            <wp:extent cx="3959750" cy="1979875"/>
            <wp:effectExtent l="0" t="0" r="3175" b="1905"/>
            <wp:docPr id="902007479" name="Picture 1" descr="A white rectangular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007479" name="Picture 1" descr="A white rectangular table with black text&#10;&#10;AI-generated content may be incorrect."/>
                    <pic:cNvPicPr/>
                  </pic:nvPicPr>
                  <pic:blipFill>
                    <a:blip r:embed="rId73"/>
                    <a:stretch>
                      <a:fillRect/>
                    </a:stretch>
                  </pic:blipFill>
                  <pic:spPr>
                    <a:xfrm>
                      <a:off x="0" y="0"/>
                      <a:ext cx="3976379" cy="1988189"/>
                    </a:xfrm>
                    <a:prstGeom prst="rect">
                      <a:avLst/>
                    </a:prstGeom>
                  </pic:spPr>
                </pic:pic>
              </a:graphicData>
            </a:graphic>
          </wp:inline>
        </w:drawing>
      </w:r>
    </w:p>
    <w:p w14:paraId="79472210" w14:textId="77777777" w:rsidR="00C001E4" w:rsidRDefault="00C001E4" w:rsidP="003E12AE">
      <w:pPr>
        <w:jc w:val="center"/>
      </w:pPr>
    </w:p>
    <w:p w14:paraId="143A821F" w14:textId="77777777" w:rsidR="003E12AE" w:rsidRDefault="003E12AE" w:rsidP="003E12AE"/>
    <w:p w14:paraId="25334325" w14:textId="77777777" w:rsidR="00C001E4" w:rsidRDefault="00C001E4" w:rsidP="003E12AE"/>
    <w:p w14:paraId="330B4F67" w14:textId="77777777" w:rsidR="00C001E4" w:rsidRDefault="00C001E4" w:rsidP="003E12AE"/>
    <w:p w14:paraId="04984AF7" w14:textId="77777777" w:rsidR="00C001E4" w:rsidRDefault="00C001E4" w:rsidP="003E12AE"/>
    <w:p w14:paraId="1BEA2A4B" w14:textId="77777777" w:rsidR="00C001E4" w:rsidRDefault="00C001E4" w:rsidP="003E12AE"/>
    <w:p w14:paraId="23BC24D8" w14:textId="77777777" w:rsidR="00C001E4" w:rsidRDefault="00C001E4" w:rsidP="003E12AE"/>
    <w:p w14:paraId="0039A5DD" w14:textId="77777777" w:rsidR="00C001E4" w:rsidRDefault="00C001E4" w:rsidP="003E12AE"/>
    <w:p w14:paraId="1CCAACE5" w14:textId="77777777" w:rsidR="00C001E4" w:rsidRDefault="00C001E4" w:rsidP="003E12AE"/>
    <w:p w14:paraId="0693CA6D" w14:textId="77777777" w:rsidR="00C001E4" w:rsidRDefault="00C001E4" w:rsidP="003E12AE"/>
    <w:p w14:paraId="3F57327F" w14:textId="77777777" w:rsidR="00C001E4" w:rsidRDefault="00C001E4" w:rsidP="003E12AE"/>
    <w:p w14:paraId="1CDD6CDA" w14:textId="77777777" w:rsidR="00C001E4" w:rsidRDefault="00C001E4" w:rsidP="003E12AE"/>
    <w:p w14:paraId="721C5140" w14:textId="77777777" w:rsidR="00C001E4" w:rsidRDefault="00C001E4" w:rsidP="003E12AE"/>
    <w:p w14:paraId="3A3339FE" w14:textId="5B67FBF6" w:rsidR="00C001E4" w:rsidRDefault="00332127" w:rsidP="00C001E4">
      <w:pPr>
        <w:pStyle w:val="Heading2"/>
      </w:pPr>
      <w:bookmarkStart w:id="246" w:name="_Toc198487430"/>
      <w:r>
        <w:lastRenderedPageBreak/>
        <w:t>Appendix E – Tool/Consumable search data</w:t>
      </w:r>
      <w:bookmarkEnd w:id="246"/>
      <w:r>
        <w:t xml:space="preserve"> </w:t>
      </w:r>
    </w:p>
    <w:p w14:paraId="2C03BE0B" w14:textId="3F413293" w:rsidR="00332127" w:rsidRDefault="00332127" w:rsidP="00332127">
      <w:r w:rsidRPr="00332127">
        <w:rPr>
          <w:noProof/>
        </w:rPr>
        <w:drawing>
          <wp:inline distT="0" distB="0" distL="0" distR="0" wp14:anchorId="433E18BB" wp14:editId="1812CB95">
            <wp:extent cx="2425148" cy="7225544"/>
            <wp:effectExtent l="0" t="0" r="0" b="0"/>
            <wp:docPr id="287581257" name="Picture 1" descr="A calendar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581257" name="Picture 1" descr="A calendar with numbers and letters&#10;&#10;AI-generated content may be incorrect."/>
                    <pic:cNvPicPr/>
                  </pic:nvPicPr>
                  <pic:blipFill>
                    <a:blip r:embed="rId74"/>
                    <a:stretch>
                      <a:fillRect/>
                    </a:stretch>
                  </pic:blipFill>
                  <pic:spPr>
                    <a:xfrm>
                      <a:off x="0" y="0"/>
                      <a:ext cx="2426383" cy="7229223"/>
                    </a:xfrm>
                    <a:prstGeom prst="rect">
                      <a:avLst/>
                    </a:prstGeom>
                  </pic:spPr>
                </pic:pic>
              </a:graphicData>
            </a:graphic>
          </wp:inline>
        </w:drawing>
      </w:r>
    </w:p>
    <w:p w14:paraId="5E298606" w14:textId="77777777" w:rsidR="003A7253" w:rsidRDefault="003A7253" w:rsidP="00332127"/>
    <w:p w14:paraId="0AD23EF5" w14:textId="77777777" w:rsidR="003A7253" w:rsidRDefault="003A7253" w:rsidP="00332127"/>
    <w:p w14:paraId="4A11F715" w14:textId="77236304" w:rsidR="003A7253" w:rsidRDefault="003A7253" w:rsidP="003A7253">
      <w:pPr>
        <w:pStyle w:val="Heading2"/>
      </w:pPr>
      <w:bookmarkStart w:id="247" w:name="_Toc198487431"/>
      <w:r>
        <w:lastRenderedPageBreak/>
        <w:t>Appendix F – Root cause validation surveys</w:t>
      </w:r>
      <w:bookmarkEnd w:id="247"/>
      <w:r>
        <w:t xml:space="preserve"> </w:t>
      </w:r>
    </w:p>
    <w:p w14:paraId="13B6E331" w14:textId="7128F8C0" w:rsidR="003A7253" w:rsidRDefault="003A7253" w:rsidP="003A7253">
      <w:r>
        <w:rPr>
          <w:noProof/>
        </w:rPr>
        <w:drawing>
          <wp:inline distT="0" distB="0" distL="0" distR="0" wp14:anchorId="498F5FB0" wp14:editId="20E80146">
            <wp:extent cx="4834393" cy="6860547"/>
            <wp:effectExtent l="0" t="0" r="4445" b="0"/>
            <wp:docPr id="149052243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843108" cy="6872915"/>
                    </a:xfrm>
                    <a:prstGeom prst="rect">
                      <a:avLst/>
                    </a:prstGeom>
                    <a:noFill/>
                  </pic:spPr>
                </pic:pic>
              </a:graphicData>
            </a:graphic>
          </wp:inline>
        </w:drawing>
      </w:r>
    </w:p>
    <w:p w14:paraId="43063EEB" w14:textId="4DAF2D9D" w:rsidR="003A7253" w:rsidRDefault="003A7253" w:rsidP="003A7253"/>
    <w:p w14:paraId="19DADA05" w14:textId="19A95B32" w:rsidR="003A7253" w:rsidRDefault="003A7253" w:rsidP="003A7253">
      <w:r>
        <w:rPr>
          <w:noProof/>
        </w:rPr>
        <w:lastRenderedPageBreak/>
        <w:drawing>
          <wp:inline distT="0" distB="0" distL="0" distR="0" wp14:anchorId="111C5AB8" wp14:editId="2629CF5A">
            <wp:extent cx="4664785" cy="6790414"/>
            <wp:effectExtent l="0" t="0" r="2540" b="0"/>
            <wp:docPr id="1122378735" name="Picture 17"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378735" name="Picture 17" descr="A paper with writing on it&#10;&#10;AI-generated content may be incorrect."/>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674526" cy="6804594"/>
                    </a:xfrm>
                    <a:prstGeom prst="rect">
                      <a:avLst/>
                    </a:prstGeom>
                    <a:noFill/>
                  </pic:spPr>
                </pic:pic>
              </a:graphicData>
            </a:graphic>
          </wp:inline>
        </w:drawing>
      </w:r>
    </w:p>
    <w:p w14:paraId="7407BD96" w14:textId="77777777" w:rsidR="003A7253" w:rsidRDefault="003A7253" w:rsidP="003A7253"/>
    <w:p w14:paraId="0F13B1CB" w14:textId="77777777" w:rsidR="003A7253" w:rsidRDefault="003A7253" w:rsidP="003A7253"/>
    <w:p w14:paraId="506B2DA5" w14:textId="77777777" w:rsidR="003A7253" w:rsidRPr="003A7253" w:rsidRDefault="003A7253" w:rsidP="003A7253"/>
    <w:p w14:paraId="7BE02360" w14:textId="77777777" w:rsidR="003A7253" w:rsidRDefault="003A7253" w:rsidP="00332127"/>
    <w:p w14:paraId="074106F6" w14:textId="77777777" w:rsidR="00DE1209" w:rsidRDefault="00DE1209" w:rsidP="00332127"/>
    <w:p w14:paraId="07041F62" w14:textId="1148A4D9" w:rsidR="00DE1209" w:rsidRPr="00332127" w:rsidRDefault="00DE1209" w:rsidP="00F025B3">
      <w:pPr>
        <w:pStyle w:val="Heading2"/>
      </w:pPr>
      <w:bookmarkStart w:id="248" w:name="_Toc198487432"/>
      <w:r>
        <w:lastRenderedPageBreak/>
        <w:t xml:space="preserve">Appendix G – Quotes and price estimates for </w:t>
      </w:r>
      <w:r w:rsidR="00F025B3">
        <w:t>equipment</w:t>
      </w:r>
      <w:bookmarkEnd w:id="248"/>
      <w:r w:rsidR="00F025B3">
        <w:t xml:space="preserve"> </w:t>
      </w:r>
    </w:p>
    <w:p w14:paraId="33CF0FE8" w14:textId="34FA699F" w:rsidR="000B1418" w:rsidRDefault="000B1418" w:rsidP="00E41654">
      <w:pPr>
        <w:spacing w:line="360" w:lineRule="auto"/>
      </w:pPr>
      <w:r w:rsidRPr="000B1418">
        <w:rPr>
          <w:noProof/>
        </w:rPr>
        <w:drawing>
          <wp:inline distT="0" distB="0" distL="0" distR="0" wp14:anchorId="4C87360C" wp14:editId="52D6AAE9">
            <wp:extent cx="5943600" cy="3464560"/>
            <wp:effectExtent l="0" t="0" r="0" b="2540"/>
            <wp:docPr id="2767881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788103" name="Picture 1" descr="A screenshot of a computer&#10;&#10;AI-generated content may be incorrect."/>
                    <pic:cNvPicPr/>
                  </pic:nvPicPr>
                  <pic:blipFill>
                    <a:blip r:embed="rId77"/>
                    <a:stretch>
                      <a:fillRect/>
                    </a:stretch>
                  </pic:blipFill>
                  <pic:spPr>
                    <a:xfrm>
                      <a:off x="0" y="0"/>
                      <a:ext cx="5943600" cy="3464560"/>
                    </a:xfrm>
                    <a:prstGeom prst="rect">
                      <a:avLst/>
                    </a:prstGeom>
                  </pic:spPr>
                </pic:pic>
              </a:graphicData>
            </a:graphic>
          </wp:inline>
        </w:drawing>
      </w:r>
    </w:p>
    <w:p w14:paraId="2558CF1D" w14:textId="6CBB2567" w:rsidR="000A3AEF" w:rsidRDefault="000A3AEF" w:rsidP="00E41654">
      <w:pPr>
        <w:spacing w:line="360" w:lineRule="auto"/>
      </w:pPr>
      <w:r w:rsidRPr="000A3AEF">
        <w:rPr>
          <w:noProof/>
        </w:rPr>
        <w:drawing>
          <wp:inline distT="0" distB="0" distL="0" distR="0" wp14:anchorId="6296DA79" wp14:editId="4E049532">
            <wp:extent cx="5943600" cy="3584575"/>
            <wp:effectExtent l="0" t="0" r="0" b="0"/>
            <wp:docPr id="3444408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440867" name="Picture 1" descr="A screenshot of a computer&#10;&#10;AI-generated content may be incorrect."/>
                    <pic:cNvPicPr/>
                  </pic:nvPicPr>
                  <pic:blipFill>
                    <a:blip r:embed="rId78"/>
                    <a:stretch>
                      <a:fillRect/>
                    </a:stretch>
                  </pic:blipFill>
                  <pic:spPr>
                    <a:xfrm>
                      <a:off x="0" y="0"/>
                      <a:ext cx="5943600" cy="3584575"/>
                    </a:xfrm>
                    <a:prstGeom prst="rect">
                      <a:avLst/>
                    </a:prstGeom>
                  </pic:spPr>
                </pic:pic>
              </a:graphicData>
            </a:graphic>
          </wp:inline>
        </w:drawing>
      </w:r>
    </w:p>
    <w:p w14:paraId="556991A0" w14:textId="51BAC39F" w:rsidR="000A3AEF" w:rsidRDefault="00C96C8E" w:rsidP="00E41654">
      <w:pPr>
        <w:spacing w:line="360" w:lineRule="auto"/>
      </w:pPr>
      <w:r w:rsidRPr="00C96C8E">
        <w:rPr>
          <w:noProof/>
        </w:rPr>
        <w:lastRenderedPageBreak/>
        <w:drawing>
          <wp:inline distT="0" distB="0" distL="0" distR="0" wp14:anchorId="04EF8069" wp14:editId="75B862D6">
            <wp:extent cx="5943600" cy="2284730"/>
            <wp:effectExtent l="0" t="0" r="0" b="1270"/>
            <wp:docPr id="983892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89250" name="Picture 1" descr="A screenshot of a computer&#10;&#10;AI-generated content may be incorrect."/>
                    <pic:cNvPicPr/>
                  </pic:nvPicPr>
                  <pic:blipFill>
                    <a:blip r:embed="rId79"/>
                    <a:stretch>
                      <a:fillRect/>
                    </a:stretch>
                  </pic:blipFill>
                  <pic:spPr>
                    <a:xfrm>
                      <a:off x="0" y="0"/>
                      <a:ext cx="5943600" cy="2284730"/>
                    </a:xfrm>
                    <a:prstGeom prst="rect">
                      <a:avLst/>
                    </a:prstGeom>
                  </pic:spPr>
                </pic:pic>
              </a:graphicData>
            </a:graphic>
          </wp:inline>
        </w:drawing>
      </w:r>
    </w:p>
    <w:p w14:paraId="6A20DC81" w14:textId="22816310" w:rsidR="00DF6D7D" w:rsidRDefault="00DF6D7D" w:rsidP="00E41654">
      <w:pPr>
        <w:spacing w:line="360" w:lineRule="auto"/>
      </w:pPr>
      <w:r w:rsidRPr="00DF6D7D">
        <w:rPr>
          <w:noProof/>
        </w:rPr>
        <w:drawing>
          <wp:inline distT="0" distB="0" distL="0" distR="0" wp14:anchorId="58C20EDD" wp14:editId="4FEA7C89">
            <wp:extent cx="5943600" cy="2811145"/>
            <wp:effectExtent l="0" t="0" r="0" b="8255"/>
            <wp:docPr id="10089687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968747" name="Picture 1" descr="A screenshot of a computer&#10;&#10;AI-generated content may be incorrect."/>
                    <pic:cNvPicPr/>
                  </pic:nvPicPr>
                  <pic:blipFill>
                    <a:blip r:embed="rId80"/>
                    <a:stretch>
                      <a:fillRect/>
                    </a:stretch>
                  </pic:blipFill>
                  <pic:spPr>
                    <a:xfrm>
                      <a:off x="0" y="0"/>
                      <a:ext cx="5943600" cy="2811145"/>
                    </a:xfrm>
                    <a:prstGeom prst="rect">
                      <a:avLst/>
                    </a:prstGeom>
                  </pic:spPr>
                </pic:pic>
              </a:graphicData>
            </a:graphic>
          </wp:inline>
        </w:drawing>
      </w:r>
    </w:p>
    <w:p w14:paraId="2F5F5938" w14:textId="7D93BBC8" w:rsidR="000D6FC1" w:rsidRDefault="000D6FC1" w:rsidP="00E41654">
      <w:pPr>
        <w:spacing w:line="360" w:lineRule="auto"/>
      </w:pPr>
      <w:r>
        <w:rPr>
          <w:noProof/>
        </w:rPr>
        <w:drawing>
          <wp:inline distT="0" distB="0" distL="0" distR="0" wp14:anchorId="53D65BF6" wp14:editId="42140082">
            <wp:extent cx="5931418" cy="2307424"/>
            <wp:effectExtent l="0" t="0" r="0" b="0"/>
            <wp:docPr id="9165525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947495" cy="2313678"/>
                    </a:xfrm>
                    <a:prstGeom prst="rect">
                      <a:avLst/>
                    </a:prstGeom>
                    <a:noFill/>
                  </pic:spPr>
                </pic:pic>
              </a:graphicData>
            </a:graphic>
          </wp:inline>
        </w:drawing>
      </w:r>
    </w:p>
    <w:p w14:paraId="087F8352" w14:textId="10B80AFC" w:rsidR="00F0323E" w:rsidRDefault="00F0323E" w:rsidP="00E41654">
      <w:pPr>
        <w:spacing w:line="360" w:lineRule="auto"/>
      </w:pPr>
      <w:r w:rsidRPr="00F0323E">
        <w:rPr>
          <w:noProof/>
        </w:rPr>
        <w:lastRenderedPageBreak/>
        <w:drawing>
          <wp:inline distT="0" distB="0" distL="0" distR="0" wp14:anchorId="7F8A0FBA" wp14:editId="0F43459F">
            <wp:extent cx="5943600" cy="2760980"/>
            <wp:effectExtent l="0" t="0" r="0" b="1270"/>
            <wp:docPr id="594214011" name="Picture 1" descr="A barcode scanner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214011" name="Picture 1" descr="A barcode scanner on a white background&#10;&#10;AI-generated content may be incorrect."/>
                    <pic:cNvPicPr/>
                  </pic:nvPicPr>
                  <pic:blipFill>
                    <a:blip r:embed="rId82"/>
                    <a:stretch>
                      <a:fillRect/>
                    </a:stretch>
                  </pic:blipFill>
                  <pic:spPr>
                    <a:xfrm>
                      <a:off x="0" y="0"/>
                      <a:ext cx="5943600" cy="2760980"/>
                    </a:xfrm>
                    <a:prstGeom prst="rect">
                      <a:avLst/>
                    </a:prstGeom>
                  </pic:spPr>
                </pic:pic>
              </a:graphicData>
            </a:graphic>
          </wp:inline>
        </w:drawing>
      </w:r>
    </w:p>
    <w:p w14:paraId="1918E9DF" w14:textId="77777777" w:rsidR="00F93246" w:rsidRDefault="00F93246" w:rsidP="00E41654">
      <w:pPr>
        <w:spacing w:line="360" w:lineRule="auto"/>
      </w:pPr>
    </w:p>
    <w:p w14:paraId="462CDE73" w14:textId="016AA888" w:rsidR="00F93246" w:rsidRDefault="00F93246" w:rsidP="00E41654">
      <w:pPr>
        <w:spacing w:line="360" w:lineRule="auto"/>
      </w:pPr>
      <w:r w:rsidRPr="00F93246">
        <w:rPr>
          <w:noProof/>
        </w:rPr>
        <w:lastRenderedPageBreak/>
        <w:drawing>
          <wp:inline distT="0" distB="0" distL="0" distR="0" wp14:anchorId="73D02486" wp14:editId="503A50B4">
            <wp:extent cx="4997707" cy="5245370"/>
            <wp:effectExtent l="0" t="0" r="0" b="0"/>
            <wp:docPr id="1690079088"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79088" name="Picture 1" descr="A screenshot of a document&#10;&#10;AI-generated content may be incorrect."/>
                    <pic:cNvPicPr/>
                  </pic:nvPicPr>
                  <pic:blipFill>
                    <a:blip r:embed="rId83"/>
                    <a:stretch>
                      <a:fillRect/>
                    </a:stretch>
                  </pic:blipFill>
                  <pic:spPr>
                    <a:xfrm>
                      <a:off x="0" y="0"/>
                      <a:ext cx="4997707" cy="5245370"/>
                    </a:xfrm>
                    <a:prstGeom prst="rect">
                      <a:avLst/>
                    </a:prstGeom>
                  </pic:spPr>
                </pic:pic>
              </a:graphicData>
            </a:graphic>
          </wp:inline>
        </w:drawing>
      </w:r>
    </w:p>
    <w:p w14:paraId="41E54B8F" w14:textId="0380AE67" w:rsidR="007F0D1A" w:rsidRDefault="007F0D1A">
      <w:pPr>
        <w:jc w:val="left"/>
      </w:pPr>
      <w:r>
        <w:br w:type="page"/>
      </w:r>
    </w:p>
    <w:p w14:paraId="7AAF62DB" w14:textId="26E36D34" w:rsidR="00B046A3" w:rsidRDefault="007F0D1A" w:rsidP="007F0D1A">
      <w:pPr>
        <w:pStyle w:val="Heading2"/>
      </w:pPr>
      <w:bookmarkStart w:id="249" w:name="_Toc198487433"/>
      <w:r>
        <w:lastRenderedPageBreak/>
        <w:t>Appendix H – Installation and commissioning plan</w:t>
      </w:r>
      <w:bookmarkEnd w:id="249"/>
    </w:p>
    <w:p w14:paraId="7B664128" w14:textId="6421CD4A" w:rsidR="001948A0" w:rsidRDefault="00CD0127" w:rsidP="00F93246">
      <w:r w:rsidRPr="00CD0127">
        <w:rPr>
          <w:noProof/>
        </w:rPr>
        <w:drawing>
          <wp:inline distT="0" distB="0" distL="0" distR="0" wp14:anchorId="7FCD71A9" wp14:editId="3EF1BDA5">
            <wp:extent cx="5359179" cy="6949466"/>
            <wp:effectExtent l="0" t="0" r="0" b="3810"/>
            <wp:docPr id="1382834895"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834895" name="Picture 1" descr="A document with text on it&#10;&#10;AI-generated content may be incorrect."/>
                    <pic:cNvPicPr/>
                  </pic:nvPicPr>
                  <pic:blipFill>
                    <a:blip r:embed="rId84"/>
                    <a:stretch>
                      <a:fillRect/>
                    </a:stretch>
                  </pic:blipFill>
                  <pic:spPr>
                    <a:xfrm>
                      <a:off x="0" y="0"/>
                      <a:ext cx="5370882" cy="6964642"/>
                    </a:xfrm>
                    <a:prstGeom prst="rect">
                      <a:avLst/>
                    </a:prstGeom>
                  </pic:spPr>
                </pic:pic>
              </a:graphicData>
            </a:graphic>
          </wp:inline>
        </w:drawing>
      </w:r>
    </w:p>
    <w:p w14:paraId="63054727" w14:textId="41F48234" w:rsidR="00E834CB" w:rsidRDefault="00E834CB" w:rsidP="00F93246">
      <w:r w:rsidRPr="00E834CB">
        <w:rPr>
          <w:noProof/>
        </w:rPr>
        <w:lastRenderedPageBreak/>
        <w:drawing>
          <wp:inline distT="0" distB="0" distL="0" distR="0" wp14:anchorId="5C33D044" wp14:editId="4E4234C3">
            <wp:extent cx="5128591" cy="6632860"/>
            <wp:effectExtent l="0" t="0" r="0" b="0"/>
            <wp:docPr id="633186041"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186041" name="Picture 1" descr="A document with text on it&#10;&#10;AI-generated content may be incorrect."/>
                    <pic:cNvPicPr/>
                  </pic:nvPicPr>
                  <pic:blipFill>
                    <a:blip r:embed="rId85"/>
                    <a:stretch>
                      <a:fillRect/>
                    </a:stretch>
                  </pic:blipFill>
                  <pic:spPr>
                    <a:xfrm>
                      <a:off x="0" y="0"/>
                      <a:ext cx="5130789" cy="6635703"/>
                    </a:xfrm>
                    <a:prstGeom prst="rect">
                      <a:avLst/>
                    </a:prstGeom>
                  </pic:spPr>
                </pic:pic>
              </a:graphicData>
            </a:graphic>
          </wp:inline>
        </w:drawing>
      </w:r>
    </w:p>
    <w:p w14:paraId="6CB5F7AE" w14:textId="524C19F6" w:rsidR="0018563F" w:rsidRDefault="0018563F" w:rsidP="00F93246">
      <w:r w:rsidRPr="0018563F">
        <w:rPr>
          <w:noProof/>
        </w:rPr>
        <w:lastRenderedPageBreak/>
        <w:drawing>
          <wp:inline distT="0" distB="0" distL="0" distR="0" wp14:anchorId="4C8CDBA4" wp14:editId="6DFBFF17">
            <wp:extent cx="5494351" cy="7069523"/>
            <wp:effectExtent l="0" t="0" r="0" b="0"/>
            <wp:docPr id="189513587"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13587" name="Picture 1" descr="A document with text on it&#10;&#10;AI-generated content may be incorrect."/>
                    <pic:cNvPicPr/>
                  </pic:nvPicPr>
                  <pic:blipFill>
                    <a:blip r:embed="rId86"/>
                    <a:stretch>
                      <a:fillRect/>
                    </a:stretch>
                  </pic:blipFill>
                  <pic:spPr>
                    <a:xfrm>
                      <a:off x="0" y="0"/>
                      <a:ext cx="5503094" cy="7080772"/>
                    </a:xfrm>
                    <a:prstGeom prst="rect">
                      <a:avLst/>
                    </a:prstGeom>
                  </pic:spPr>
                </pic:pic>
              </a:graphicData>
            </a:graphic>
          </wp:inline>
        </w:drawing>
      </w:r>
    </w:p>
    <w:p w14:paraId="069EF24A" w14:textId="1D8BC7FC" w:rsidR="0018563F" w:rsidRDefault="00C71489" w:rsidP="00F93246">
      <w:r w:rsidRPr="00C71489">
        <w:rPr>
          <w:noProof/>
        </w:rPr>
        <w:lastRenderedPageBreak/>
        <w:drawing>
          <wp:inline distT="0" distB="0" distL="0" distR="0" wp14:anchorId="1683BE94" wp14:editId="2A5B9B5C">
            <wp:extent cx="5017273" cy="6433714"/>
            <wp:effectExtent l="0" t="0" r="0" b="5715"/>
            <wp:docPr id="1327097896"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097896" name="Picture 1" descr="A document with text on it&#10;&#10;AI-generated content may be incorrect."/>
                    <pic:cNvPicPr/>
                  </pic:nvPicPr>
                  <pic:blipFill>
                    <a:blip r:embed="rId87"/>
                    <a:stretch>
                      <a:fillRect/>
                    </a:stretch>
                  </pic:blipFill>
                  <pic:spPr>
                    <a:xfrm>
                      <a:off x="0" y="0"/>
                      <a:ext cx="5026626" cy="6445707"/>
                    </a:xfrm>
                    <a:prstGeom prst="rect">
                      <a:avLst/>
                    </a:prstGeom>
                  </pic:spPr>
                </pic:pic>
              </a:graphicData>
            </a:graphic>
          </wp:inline>
        </w:drawing>
      </w:r>
    </w:p>
    <w:p w14:paraId="74E2B17E" w14:textId="54596B1E" w:rsidR="0075337A" w:rsidRDefault="0075337A" w:rsidP="00F93246">
      <w:r w:rsidRPr="0075337A">
        <w:rPr>
          <w:noProof/>
        </w:rPr>
        <w:lastRenderedPageBreak/>
        <w:drawing>
          <wp:inline distT="0" distB="0" distL="0" distR="0" wp14:anchorId="056F448E" wp14:editId="6AE87E28">
            <wp:extent cx="4882101" cy="6267562"/>
            <wp:effectExtent l="0" t="0" r="0" b="0"/>
            <wp:docPr id="1732356522"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356522" name="Picture 1" descr="A white paper with black text&#10;&#10;AI-generated content may be incorrect."/>
                    <pic:cNvPicPr/>
                  </pic:nvPicPr>
                  <pic:blipFill>
                    <a:blip r:embed="rId88"/>
                    <a:stretch>
                      <a:fillRect/>
                    </a:stretch>
                  </pic:blipFill>
                  <pic:spPr>
                    <a:xfrm>
                      <a:off x="0" y="0"/>
                      <a:ext cx="4884406" cy="6270521"/>
                    </a:xfrm>
                    <a:prstGeom prst="rect">
                      <a:avLst/>
                    </a:prstGeom>
                  </pic:spPr>
                </pic:pic>
              </a:graphicData>
            </a:graphic>
          </wp:inline>
        </w:drawing>
      </w:r>
    </w:p>
    <w:p w14:paraId="6DBCA3C1" w14:textId="77777777" w:rsidR="00C71489" w:rsidRDefault="00C71489" w:rsidP="00F93246"/>
    <w:p w14:paraId="5640C578" w14:textId="77777777" w:rsidR="00E834CB" w:rsidRDefault="00E834CB" w:rsidP="00F93246"/>
    <w:p w14:paraId="04CB361F" w14:textId="77777777" w:rsidR="00E834CB" w:rsidRDefault="00E834CB" w:rsidP="00F93246"/>
    <w:p w14:paraId="7A4250D0" w14:textId="77777777" w:rsidR="0004717D" w:rsidRDefault="0004717D" w:rsidP="00F93246"/>
    <w:p w14:paraId="4D9B4011" w14:textId="3AC2EF8E" w:rsidR="00432007" w:rsidRDefault="00432007" w:rsidP="00F93246"/>
    <w:p w14:paraId="57E667FD" w14:textId="0442D09C" w:rsidR="00733A13" w:rsidRDefault="00733A13" w:rsidP="00F93246"/>
    <w:p w14:paraId="1F445826" w14:textId="77777777" w:rsidR="00733A13" w:rsidRDefault="00733A13" w:rsidP="00F93246"/>
    <w:p w14:paraId="28CF1AC6" w14:textId="77777777" w:rsidR="003D1373" w:rsidRPr="003D1373" w:rsidRDefault="003D1373" w:rsidP="003D1373"/>
    <w:p w14:paraId="61AB05FA" w14:textId="77777777" w:rsidR="003D1373" w:rsidRPr="003D1373" w:rsidRDefault="003D1373" w:rsidP="003D1373"/>
    <w:p w14:paraId="2392678E" w14:textId="77777777" w:rsidR="003D1373" w:rsidRDefault="003D1373" w:rsidP="003D1373"/>
    <w:p w14:paraId="64390556" w14:textId="77777777" w:rsidR="003D1373" w:rsidRDefault="003D1373" w:rsidP="003D1373"/>
    <w:p w14:paraId="5B2ED369" w14:textId="77777777" w:rsidR="003D1373" w:rsidRPr="003D1373" w:rsidRDefault="003D1373" w:rsidP="003D1373"/>
    <w:sectPr w:rsidR="003D1373" w:rsidRPr="003D1373" w:rsidSect="00656A6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951C8" w14:textId="77777777" w:rsidR="00895FE9" w:rsidRPr="004C74EE" w:rsidRDefault="00895FE9">
      <w:pPr>
        <w:spacing w:after="0" w:line="240" w:lineRule="auto"/>
      </w:pPr>
      <w:r w:rsidRPr="004C74EE">
        <w:separator/>
      </w:r>
    </w:p>
  </w:endnote>
  <w:endnote w:type="continuationSeparator" w:id="0">
    <w:p w14:paraId="3642D078" w14:textId="77777777" w:rsidR="00895FE9" w:rsidRPr="004C74EE" w:rsidRDefault="00895FE9">
      <w:pPr>
        <w:spacing w:after="0" w:line="240" w:lineRule="auto"/>
      </w:pPr>
      <w:r w:rsidRPr="004C74EE">
        <w:continuationSeparator/>
      </w:r>
    </w:p>
  </w:endnote>
  <w:endnote w:type="continuationNotice" w:id="1">
    <w:p w14:paraId="230BD201" w14:textId="77777777" w:rsidR="00895FE9" w:rsidRDefault="00895F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2096532"/>
      <w:docPartObj>
        <w:docPartGallery w:val="Page Numbers (Bottom of Page)"/>
        <w:docPartUnique/>
      </w:docPartObj>
    </w:sdtPr>
    <w:sdtEndPr>
      <w:rPr>
        <w:noProof/>
      </w:rPr>
    </w:sdtEndPr>
    <w:sdtContent>
      <w:p w14:paraId="2B3C5246" w14:textId="219B15C3" w:rsidR="00692B72" w:rsidRDefault="00692B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33257B" w14:textId="1178A1C0" w:rsidR="27721717" w:rsidRPr="004C74EE" w:rsidRDefault="27721717" w:rsidP="277217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7721717" w:rsidRPr="004C74EE" w14:paraId="18951666" w14:textId="77777777" w:rsidTr="27721717">
      <w:trPr>
        <w:trHeight w:val="300"/>
      </w:trPr>
      <w:tc>
        <w:tcPr>
          <w:tcW w:w="3120" w:type="dxa"/>
        </w:tcPr>
        <w:p w14:paraId="5513EDA3" w14:textId="3DAC28E0" w:rsidR="27721717" w:rsidRPr="004C74EE" w:rsidRDefault="27721717" w:rsidP="27721717">
          <w:pPr>
            <w:pStyle w:val="Header"/>
            <w:ind w:left="-115"/>
          </w:pPr>
        </w:p>
      </w:tc>
      <w:tc>
        <w:tcPr>
          <w:tcW w:w="3120" w:type="dxa"/>
        </w:tcPr>
        <w:p w14:paraId="038D357D" w14:textId="7A9E45F2" w:rsidR="27721717" w:rsidRPr="004C74EE" w:rsidRDefault="27721717" w:rsidP="27721717">
          <w:pPr>
            <w:pStyle w:val="Header"/>
            <w:jc w:val="center"/>
          </w:pPr>
        </w:p>
      </w:tc>
      <w:tc>
        <w:tcPr>
          <w:tcW w:w="3120" w:type="dxa"/>
        </w:tcPr>
        <w:p w14:paraId="2FE757A5" w14:textId="0ED4144D" w:rsidR="27721717" w:rsidRPr="004C74EE" w:rsidRDefault="27721717" w:rsidP="27721717">
          <w:pPr>
            <w:pStyle w:val="Header"/>
            <w:ind w:right="-115"/>
            <w:jc w:val="right"/>
          </w:pPr>
        </w:p>
      </w:tc>
    </w:tr>
  </w:tbl>
  <w:p w14:paraId="5876F1BE" w14:textId="7C5B895B" w:rsidR="27721717" w:rsidRPr="004C74EE" w:rsidRDefault="27721717" w:rsidP="277217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D93DE2" w:rsidRPr="004C74EE" w14:paraId="34246160" w14:textId="77777777" w:rsidTr="0B2E3DC9">
      <w:trPr>
        <w:trHeight w:val="300"/>
      </w:trPr>
      <w:tc>
        <w:tcPr>
          <w:tcW w:w="3120" w:type="dxa"/>
        </w:tcPr>
        <w:p w14:paraId="69357399" w14:textId="77777777" w:rsidR="00D93DE2" w:rsidRPr="004C74EE" w:rsidRDefault="00D93DE2" w:rsidP="27721717">
          <w:pPr>
            <w:pStyle w:val="Header"/>
            <w:ind w:left="-115"/>
          </w:pPr>
          <w:r w:rsidRPr="004C74EE">
            <w:t>Thomas Rosser</w:t>
          </w:r>
        </w:p>
      </w:tc>
      <w:tc>
        <w:tcPr>
          <w:tcW w:w="3120" w:type="dxa"/>
        </w:tcPr>
        <w:p w14:paraId="42A0B0E3" w14:textId="77777777" w:rsidR="00D93DE2" w:rsidRPr="004C74EE" w:rsidRDefault="00D93DE2" w:rsidP="27721717">
          <w:pPr>
            <w:pStyle w:val="Header"/>
            <w:jc w:val="center"/>
          </w:pPr>
        </w:p>
      </w:tc>
      <w:tc>
        <w:tcPr>
          <w:tcW w:w="3120" w:type="dxa"/>
        </w:tcPr>
        <w:p w14:paraId="29AEDB6B" w14:textId="77777777" w:rsidR="00D93DE2" w:rsidRPr="004C74EE" w:rsidRDefault="00D93DE2" w:rsidP="27721717">
          <w:pPr>
            <w:pStyle w:val="Header"/>
            <w:ind w:right="-115"/>
            <w:jc w:val="right"/>
          </w:pPr>
          <w:r w:rsidRPr="004C74EE">
            <w:fldChar w:fldCharType="begin"/>
          </w:r>
          <w:r w:rsidRPr="004C74EE">
            <w:instrText>PAGE</w:instrText>
          </w:r>
          <w:r w:rsidRPr="004C74EE">
            <w:fldChar w:fldCharType="separate"/>
          </w:r>
          <w:r w:rsidRPr="004C74EE">
            <w:t>2</w:t>
          </w:r>
          <w:r w:rsidRPr="004C74EE">
            <w:fldChar w:fldCharType="end"/>
          </w:r>
        </w:p>
      </w:tc>
    </w:tr>
  </w:tbl>
  <w:p w14:paraId="72B880FB" w14:textId="77777777" w:rsidR="00D93DE2" w:rsidRPr="004C74EE" w:rsidRDefault="00D93DE2" w:rsidP="277217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4C91C" w14:textId="77777777" w:rsidR="00895FE9" w:rsidRPr="004C74EE" w:rsidRDefault="00895FE9">
      <w:pPr>
        <w:spacing w:after="0" w:line="240" w:lineRule="auto"/>
      </w:pPr>
      <w:r w:rsidRPr="004C74EE">
        <w:separator/>
      </w:r>
    </w:p>
  </w:footnote>
  <w:footnote w:type="continuationSeparator" w:id="0">
    <w:p w14:paraId="060B654B" w14:textId="77777777" w:rsidR="00895FE9" w:rsidRPr="004C74EE" w:rsidRDefault="00895FE9">
      <w:pPr>
        <w:spacing w:after="0" w:line="240" w:lineRule="auto"/>
      </w:pPr>
      <w:r w:rsidRPr="004C74EE">
        <w:continuationSeparator/>
      </w:r>
    </w:p>
  </w:footnote>
  <w:footnote w:type="continuationNotice" w:id="1">
    <w:p w14:paraId="05319A0C" w14:textId="77777777" w:rsidR="00895FE9" w:rsidRDefault="00895FE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7721717" w:rsidRPr="004C74EE" w14:paraId="4ADE5806" w14:textId="77777777" w:rsidTr="27721717">
      <w:trPr>
        <w:trHeight w:val="300"/>
      </w:trPr>
      <w:tc>
        <w:tcPr>
          <w:tcW w:w="3120" w:type="dxa"/>
        </w:tcPr>
        <w:p w14:paraId="4A42EB01" w14:textId="41E94E83" w:rsidR="27721717" w:rsidRPr="004C74EE" w:rsidRDefault="27721717" w:rsidP="27721717">
          <w:pPr>
            <w:pStyle w:val="Header"/>
            <w:ind w:left="-115"/>
          </w:pPr>
        </w:p>
      </w:tc>
      <w:tc>
        <w:tcPr>
          <w:tcW w:w="3120" w:type="dxa"/>
        </w:tcPr>
        <w:p w14:paraId="31A95085" w14:textId="303B466B" w:rsidR="27721717" w:rsidRPr="004C74EE" w:rsidRDefault="27721717" w:rsidP="27721717">
          <w:pPr>
            <w:pStyle w:val="Header"/>
            <w:jc w:val="center"/>
          </w:pPr>
        </w:p>
      </w:tc>
      <w:tc>
        <w:tcPr>
          <w:tcW w:w="3120" w:type="dxa"/>
        </w:tcPr>
        <w:p w14:paraId="4E22CDD2" w14:textId="5470A91A" w:rsidR="27721717" w:rsidRPr="004C74EE" w:rsidRDefault="27721717" w:rsidP="27721717">
          <w:pPr>
            <w:pStyle w:val="Header"/>
            <w:ind w:right="-115"/>
            <w:jc w:val="right"/>
          </w:pPr>
        </w:p>
      </w:tc>
    </w:tr>
  </w:tbl>
  <w:p w14:paraId="49AADF9D" w14:textId="79D946C7" w:rsidR="27721717" w:rsidRPr="004C74EE" w:rsidRDefault="27721717" w:rsidP="277217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7721717" w:rsidRPr="004C74EE" w14:paraId="631B062D" w14:textId="77777777" w:rsidTr="27721717">
      <w:trPr>
        <w:trHeight w:val="300"/>
      </w:trPr>
      <w:tc>
        <w:tcPr>
          <w:tcW w:w="3120" w:type="dxa"/>
        </w:tcPr>
        <w:p w14:paraId="1E83727E" w14:textId="6102A839" w:rsidR="27721717" w:rsidRPr="004C74EE" w:rsidRDefault="27721717" w:rsidP="27721717">
          <w:pPr>
            <w:pStyle w:val="Header"/>
            <w:ind w:left="-115"/>
          </w:pPr>
        </w:p>
      </w:tc>
      <w:tc>
        <w:tcPr>
          <w:tcW w:w="3120" w:type="dxa"/>
        </w:tcPr>
        <w:p w14:paraId="45D6978C" w14:textId="735CF0A8" w:rsidR="27721717" w:rsidRPr="004C74EE" w:rsidRDefault="27721717" w:rsidP="27721717">
          <w:pPr>
            <w:pStyle w:val="Header"/>
            <w:jc w:val="center"/>
          </w:pPr>
        </w:p>
      </w:tc>
      <w:tc>
        <w:tcPr>
          <w:tcW w:w="3120" w:type="dxa"/>
        </w:tcPr>
        <w:p w14:paraId="3E490A38" w14:textId="6C1B6A06" w:rsidR="27721717" w:rsidRPr="004C74EE" w:rsidRDefault="27721717" w:rsidP="27721717">
          <w:pPr>
            <w:pStyle w:val="Header"/>
            <w:ind w:right="-115"/>
            <w:jc w:val="right"/>
          </w:pPr>
        </w:p>
      </w:tc>
    </w:tr>
  </w:tbl>
  <w:p w14:paraId="605953E4" w14:textId="6AA27BE9" w:rsidR="27721717" w:rsidRPr="004C74EE" w:rsidRDefault="27721717" w:rsidP="277217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72DC"/>
    <w:multiLevelType w:val="hybridMultilevel"/>
    <w:tmpl w:val="3B12A4B0"/>
    <w:lvl w:ilvl="0" w:tplc="C02AAD4E">
      <w:numFmt w:val="bullet"/>
      <w:lvlText w:val="-"/>
      <w:lvlJc w:val="left"/>
      <w:pPr>
        <w:ind w:left="502" w:hanging="360"/>
      </w:pPr>
      <w:rPr>
        <w:rFonts w:ascii="Arial" w:eastAsiaTheme="minorEastAsia" w:hAnsi="Arial" w:cs="Aria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09BC24FF"/>
    <w:multiLevelType w:val="hybridMultilevel"/>
    <w:tmpl w:val="27F8C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F84B0D"/>
    <w:multiLevelType w:val="multilevel"/>
    <w:tmpl w:val="D7EE4A2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138F0863"/>
    <w:multiLevelType w:val="hybridMultilevel"/>
    <w:tmpl w:val="4AB2E3C8"/>
    <w:lvl w:ilvl="0" w:tplc="0809000F">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C74D7C"/>
    <w:multiLevelType w:val="hybridMultilevel"/>
    <w:tmpl w:val="9154F0E2"/>
    <w:lvl w:ilvl="0" w:tplc="3EEC3646">
      <w:start w:val="12"/>
      <w:numFmt w:val="decimal"/>
      <w:lvlText w:val="%1."/>
      <w:lvlJc w:val="left"/>
      <w:pPr>
        <w:ind w:left="810" w:hanging="4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360E"/>
    <w:multiLevelType w:val="hybridMultilevel"/>
    <w:tmpl w:val="EB525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2A7B7F"/>
    <w:multiLevelType w:val="hybridMultilevel"/>
    <w:tmpl w:val="EFB23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14B84"/>
    <w:multiLevelType w:val="hybridMultilevel"/>
    <w:tmpl w:val="7A440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16252"/>
    <w:multiLevelType w:val="hybridMultilevel"/>
    <w:tmpl w:val="5EC643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65D74AD"/>
    <w:multiLevelType w:val="multilevel"/>
    <w:tmpl w:val="CC403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0F492A"/>
    <w:multiLevelType w:val="hybridMultilevel"/>
    <w:tmpl w:val="48904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405405"/>
    <w:multiLevelType w:val="hybridMultilevel"/>
    <w:tmpl w:val="5EC643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C14B3D"/>
    <w:multiLevelType w:val="hybridMultilevel"/>
    <w:tmpl w:val="57F6FB5C"/>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410D2C"/>
    <w:multiLevelType w:val="hybridMultilevel"/>
    <w:tmpl w:val="169A6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36438A"/>
    <w:multiLevelType w:val="multilevel"/>
    <w:tmpl w:val="A880B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A64A5F"/>
    <w:multiLevelType w:val="multilevel"/>
    <w:tmpl w:val="E21ABAD6"/>
    <w:lvl w:ilvl="0">
      <w:start w:val="5"/>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B6C5EFB"/>
    <w:multiLevelType w:val="multilevel"/>
    <w:tmpl w:val="FE0A6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921CE1"/>
    <w:multiLevelType w:val="multilevel"/>
    <w:tmpl w:val="1BC0DFC6"/>
    <w:lvl w:ilvl="0">
      <w:start w:val="5"/>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25E54A6"/>
    <w:multiLevelType w:val="multilevel"/>
    <w:tmpl w:val="66B6CC5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5BA3E07"/>
    <w:multiLevelType w:val="multilevel"/>
    <w:tmpl w:val="167CFCD0"/>
    <w:lvl w:ilvl="0">
      <w:start w:val="1"/>
      <w:numFmt w:val="decimal"/>
      <w:lvlText w:val="%1."/>
      <w:lvlJc w:val="left"/>
      <w:pPr>
        <w:ind w:left="720" w:hanging="360"/>
      </w:pPr>
    </w:lvl>
    <w:lvl w:ilvl="1">
      <w:start w:val="4"/>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4E35025F"/>
    <w:multiLevelType w:val="multilevel"/>
    <w:tmpl w:val="256615D6"/>
    <w:lvl w:ilvl="0">
      <w:start w:val="2"/>
      <w:numFmt w:val="decimal"/>
      <w:lvlText w:val="%1"/>
      <w:lvlJc w:val="left"/>
      <w:pPr>
        <w:ind w:left="530" w:hanging="530"/>
      </w:pPr>
      <w:rPr>
        <w:rFonts w:hint="default"/>
      </w:rPr>
    </w:lvl>
    <w:lvl w:ilvl="1">
      <w:start w:val="2"/>
      <w:numFmt w:val="decimal"/>
      <w:lvlText w:val="%1.%2"/>
      <w:lvlJc w:val="left"/>
      <w:pPr>
        <w:ind w:left="710" w:hanging="53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4EE57C76"/>
    <w:multiLevelType w:val="hybridMultilevel"/>
    <w:tmpl w:val="28721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47207C"/>
    <w:multiLevelType w:val="hybridMultilevel"/>
    <w:tmpl w:val="B70E4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A90892"/>
    <w:multiLevelType w:val="multilevel"/>
    <w:tmpl w:val="E0802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7482183"/>
    <w:multiLevelType w:val="hybridMultilevel"/>
    <w:tmpl w:val="DAE07E8A"/>
    <w:lvl w:ilvl="0" w:tplc="118C77EA">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5" w15:restartNumberingAfterBreak="0">
    <w:nsid w:val="59305A7A"/>
    <w:multiLevelType w:val="hybridMultilevel"/>
    <w:tmpl w:val="295049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9350A09"/>
    <w:multiLevelType w:val="hybridMultilevel"/>
    <w:tmpl w:val="5A1C3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895C40"/>
    <w:multiLevelType w:val="hybridMultilevel"/>
    <w:tmpl w:val="BB8ED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7A41C7"/>
    <w:multiLevelType w:val="hybridMultilevel"/>
    <w:tmpl w:val="6E589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AD781D"/>
    <w:multiLevelType w:val="multilevel"/>
    <w:tmpl w:val="63F089B6"/>
    <w:lvl w:ilvl="0">
      <w:start w:val="1"/>
      <w:numFmt w:val="decimal"/>
      <w:lvlText w:val="%1."/>
      <w:lvlJc w:val="left"/>
      <w:pPr>
        <w:ind w:left="720" w:hanging="360"/>
      </w:pPr>
      <w:rPr>
        <w:rFonts w:hint="default"/>
      </w:rPr>
    </w:lvl>
    <w:lvl w:ilvl="1">
      <w:start w:val="1"/>
      <w:numFmt w:val="decimal"/>
      <w:isLgl/>
      <w:lvlText w:val="%2."/>
      <w:lvlJc w:val="left"/>
      <w:pPr>
        <w:ind w:left="750" w:hanging="390"/>
      </w:pPr>
      <w:rPr>
        <w:rFonts w:ascii="Times New Roman" w:eastAsiaTheme="majorEastAsia" w:hAnsi="Times New Roman" w:cstheme="majorBidi"/>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61C876DA"/>
    <w:multiLevelType w:val="multilevel"/>
    <w:tmpl w:val="A0DC9380"/>
    <w:lvl w:ilvl="0">
      <w:start w:val="8"/>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4A84246"/>
    <w:multiLevelType w:val="multilevel"/>
    <w:tmpl w:val="6A863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59E39D5"/>
    <w:multiLevelType w:val="multilevel"/>
    <w:tmpl w:val="E48C5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7766401"/>
    <w:multiLevelType w:val="hybridMultilevel"/>
    <w:tmpl w:val="8410F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F35BAC"/>
    <w:multiLevelType w:val="multilevel"/>
    <w:tmpl w:val="54884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2073F08"/>
    <w:multiLevelType w:val="multilevel"/>
    <w:tmpl w:val="B8D8D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80A5FA0"/>
    <w:multiLevelType w:val="multilevel"/>
    <w:tmpl w:val="7B9CB056"/>
    <w:lvl w:ilvl="0">
      <w:start w:val="8"/>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95924BA"/>
    <w:multiLevelType w:val="hybridMultilevel"/>
    <w:tmpl w:val="EB2EE2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9F753C0"/>
    <w:multiLevelType w:val="multilevel"/>
    <w:tmpl w:val="62781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DC4F2A"/>
    <w:multiLevelType w:val="hybridMultilevel"/>
    <w:tmpl w:val="993E5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7E193A"/>
    <w:multiLevelType w:val="multilevel"/>
    <w:tmpl w:val="DFF08294"/>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7F2E4BA7"/>
    <w:multiLevelType w:val="hybridMultilevel"/>
    <w:tmpl w:val="FE349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0331185">
    <w:abstractNumId w:val="37"/>
  </w:num>
  <w:num w:numId="2" w16cid:durableId="1200242538">
    <w:abstractNumId w:val="24"/>
  </w:num>
  <w:num w:numId="3" w16cid:durableId="259483942">
    <w:abstractNumId w:val="11"/>
  </w:num>
  <w:num w:numId="4" w16cid:durableId="489057415">
    <w:abstractNumId w:val="8"/>
  </w:num>
  <w:num w:numId="5" w16cid:durableId="2005620291">
    <w:abstractNumId w:val="32"/>
  </w:num>
  <w:num w:numId="6" w16cid:durableId="132138781">
    <w:abstractNumId w:val="35"/>
  </w:num>
  <w:num w:numId="7" w16cid:durableId="292517493">
    <w:abstractNumId w:val="34"/>
  </w:num>
  <w:num w:numId="8" w16cid:durableId="1569881368">
    <w:abstractNumId w:val="14"/>
  </w:num>
  <w:num w:numId="9" w16cid:durableId="962074478">
    <w:abstractNumId w:val="16"/>
  </w:num>
  <w:num w:numId="10" w16cid:durableId="148135490">
    <w:abstractNumId w:val="2"/>
  </w:num>
  <w:num w:numId="11" w16cid:durableId="1909920320">
    <w:abstractNumId w:val="31"/>
  </w:num>
  <w:num w:numId="12" w16cid:durableId="1933002353">
    <w:abstractNumId w:val="9"/>
  </w:num>
  <w:num w:numId="13" w16cid:durableId="419570922">
    <w:abstractNumId w:val="23"/>
  </w:num>
  <w:num w:numId="14" w16cid:durableId="375206119">
    <w:abstractNumId w:val="38"/>
  </w:num>
  <w:num w:numId="15" w16cid:durableId="906762808">
    <w:abstractNumId w:val="25"/>
  </w:num>
  <w:num w:numId="16" w16cid:durableId="607742530">
    <w:abstractNumId w:val="19"/>
  </w:num>
  <w:num w:numId="17" w16cid:durableId="1452363437">
    <w:abstractNumId w:val="29"/>
  </w:num>
  <w:num w:numId="18" w16cid:durableId="871724991">
    <w:abstractNumId w:val="13"/>
  </w:num>
  <w:num w:numId="19" w16cid:durableId="534462864">
    <w:abstractNumId w:val="39"/>
  </w:num>
  <w:num w:numId="20" w16cid:durableId="1552493771">
    <w:abstractNumId w:val="7"/>
  </w:num>
  <w:num w:numId="21" w16cid:durableId="1359693675">
    <w:abstractNumId w:val="6"/>
  </w:num>
  <w:num w:numId="22" w16cid:durableId="289167237">
    <w:abstractNumId w:val="28"/>
  </w:num>
  <w:num w:numId="23" w16cid:durableId="852840172">
    <w:abstractNumId w:val="41"/>
  </w:num>
  <w:num w:numId="24" w16cid:durableId="467207228">
    <w:abstractNumId w:val="10"/>
  </w:num>
  <w:num w:numId="25" w16cid:durableId="1482119474">
    <w:abstractNumId w:val="5"/>
  </w:num>
  <w:num w:numId="26" w16cid:durableId="187111294">
    <w:abstractNumId w:val="33"/>
  </w:num>
  <w:num w:numId="27" w16cid:durableId="1979408206">
    <w:abstractNumId w:val="1"/>
  </w:num>
  <w:num w:numId="28" w16cid:durableId="1486584845">
    <w:abstractNumId w:val="26"/>
  </w:num>
  <w:num w:numId="29" w16cid:durableId="1031567606">
    <w:abstractNumId w:val="22"/>
  </w:num>
  <w:num w:numId="30" w16cid:durableId="1698314538">
    <w:abstractNumId w:val="21"/>
  </w:num>
  <w:num w:numId="31" w16cid:durableId="1656716104">
    <w:abstractNumId w:val="27"/>
  </w:num>
  <w:num w:numId="32" w16cid:durableId="2130927075">
    <w:abstractNumId w:val="40"/>
  </w:num>
  <w:num w:numId="33" w16cid:durableId="1338848607">
    <w:abstractNumId w:val="12"/>
  </w:num>
  <w:num w:numId="34" w16cid:durableId="1686783507">
    <w:abstractNumId w:val="18"/>
  </w:num>
  <w:num w:numId="35" w16cid:durableId="2114470101">
    <w:abstractNumId w:val="20"/>
  </w:num>
  <w:num w:numId="36" w16cid:durableId="2102800838">
    <w:abstractNumId w:val="3"/>
  </w:num>
  <w:num w:numId="37" w16cid:durableId="468864082">
    <w:abstractNumId w:val="15"/>
  </w:num>
  <w:num w:numId="38" w16cid:durableId="641424170">
    <w:abstractNumId w:val="17"/>
  </w:num>
  <w:num w:numId="39" w16cid:durableId="691498662">
    <w:abstractNumId w:val="36"/>
  </w:num>
  <w:num w:numId="40" w16cid:durableId="247233002">
    <w:abstractNumId w:val="30"/>
  </w:num>
  <w:num w:numId="41" w16cid:durableId="775566378">
    <w:abstractNumId w:val="0"/>
  </w:num>
  <w:num w:numId="42" w16cid:durableId="5922502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498D60"/>
    <w:rsid w:val="00000BBA"/>
    <w:rsid w:val="00001AD1"/>
    <w:rsid w:val="00001F78"/>
    <w:rsid w:val="000024C2"/>
    <w:rsid w:val="000024ED"/>
    <w:rsid w:val="00003BF5"/>
    <w:rsid w:val="00004400"/>
    <w:rsid w:val="00005747"/>
    <w:rsid w:val="000070E4"/>
    <w:rsid w:val="00011217"/>
    <w:rsid w:val="000129FA"/>
    <w:rsid w:val="0001310E"/>
    <w:rsid w:val="0001360B"/>
    <w:rsid w:val="00014624"/>
    <w:rsid w:val="00014AD0"/>
    <w:rsid w:val="00015467"/>
    <w:rsid w:val="00015A8A"/>
    <w:rsid w:val="00021E8E"/>
    <w:rsid w:val="00022744"/>
    <w:rsid w:val="00023217"/>
    <w:rsid w:val="00023EEB"/>
    <w:rsid w:val="00024553"/>
    <w:rsid w:val="000254DC"/>
    <w:rsid w:val="00025651"/>
    <w:rsid w:val="00025D08"/>
    <w:rsid w:val="00025D7E"/>
    <w:rsid w:val="00026297"/>
    <w:rsid w:val="00027BC2"/>
    <w:rsid w:val="000316E1"/>
    <w:rsid w:val="00031844"/>
    <w:rsid w:val="00031C10"/>
    <w:rsid w:val="0003368F"/>
    <w:rsid w:val="00033ACE"/>
    <w:rsid w:val="000342B7"/>
    <w:rsid w:val="000355D7"/>
    <w:rsid w:val="00037848"/>
    <w:rsid w:val="00040434"/>
    <w:rsid w:val="00040BA9"/>
    <w:rsid w:val="000415AB"/>
    <w:rsid w:val="000421C6"/>
    <w:rsid w:val="00042B0E"/>
    <w:rsid w:val="00042BD0"/>
    <w:rsid w:val="000436D4"/>
    <w:rsid w:val="000439BA"/>
    <w:rsid w:val="0004467B"/>
    <w:rsid w:val="00044BF8"/>
    <w:rsid w:val="00044E2F"/>
    <w:rsid w:val="0004717D"/>
    <w:rsid w:val="000505E7"/>
    <w:rsid w:val="00050943"/>
    <w:rsid w:val="000528E1"/>
    <w:rsid w:val="00052E77"/>
    <w:rsid w:val="000538F8"/>
    <w:rsid w:val="00053A8B"/>
    <w:rsid w:val="000548EC"/>
    <w:rsid w:val="00057154"/>
    <w:rsid w:val="000573D2"/>
    <w:rsid w:val="00057492"/>
    <w:rsid w:val="00057F37"/>
    <w:rsid w:val="0006019E"/>
    <w:rsid w:val="0006067C"/>
    <w:rsid w:val="0006096E"/>
    <w:rsid w:val="00062ADC"/>
    <w:rsid w:val="0006350F"/>
    <w:rsid w:val="000635C3"/>
    <w:rsid w:val="00064115"/>
    <w:rsid w:val="00064167"/>
    <w:rsid w:val="000646BC"/>
    <w:rsid w:val="0006501A"/>
    <w:rsid w:val="00065D3D"/>
    <w:rsid w:val="00065EFA"/>
    <w:rsid w:val="0006657F"/>
    <w:rsid w:val="00066B30"/>
    <w:rsid w:val="00067A6D"/>
    <w:rsid w:val="000701E9"/>
    <w:rsid w:val="00070933"/>
    <w:rsid w:val="00070B78"/>
    <w:rsid w:val="00070BBE"/>
    <w:rsid w:val="0007148B"/>
    <w:rsid w:val="000716D6"/>
    <w:rsid w:val="00073BB3"/>
    <w:rsid w:val="00073CD3"/>
    <w:rsid w:val="00074653"/>
    <w:rsid w:val="0007479E"/>
    <w:rsid w:val="00074893"/>
    <w:rsid w:val="00075A55"/>
    <w:rsid w:val="00075ADB"/>
    <w:rsid w:val="00080A2C"/>
    <w:rsid w:val="00080CAE"/>
    <w:rsid w:val="00082062"/>
    <w:rsid w:val="0008279A"/>
    <w:rsid w:val="00082DAF"/>
    <w:rsid w:val="000833D6"/>
    <w:rsid w:val="00083E06"/>
    <w:rsid w:val="00084C4A"/>
    <w:rsid w:val="00085F66"/>
    <w:rsid w:val="00086E78"/>
    <w:rsid w:val="000876F8"/>
    <w:rsid w:val="00087D29"/>
    <w:rsid w:val="000902D5"/>
    <w:rsid w:val="00090AB5"/>
    <w:rsid w:val="00091134"/>
    <w:rsid w:val="00092D5B"/>
    <w:rsid w:val="0009355B"/>
    <w:rsid w:val="0009387A"/>
    <w:rsid w:val="000941C3"/>
    <w:rsid w:val="000945D7"/>
    <w:rsid w:val="00094CCB"/>
    <w:rsid w:val="00094F0F"/>
    <w:rsid w:val="00095528"/>
    <w:rsid w:val="000957B3"/>
    <w:rsid w:val="000958FA"/>
    <w:rsid w:val="00095FC2"/>
    <w:rsid w:val="0009730D"/>
    <w:rsid w:val="000A0BDF"/>
    <w:rsid w:val="000A1E1B"/>
    <w:rsid w:val="000A3AEF"/>
    <w:rsid w:val="000A4566"/>
    <w:rsid w:val="000A477B"/>
    <w:rsid w:val="000A4A61"/>
    <w:rsid w:val="000A6505"/>
    <w:rsid w:val="000A7358"/>
    <w:rsid w:val="000A7DE8"/>
    <w:rsid w:val="000B0B38"/>
    <w:rsid w:val="000B0C2B"/>
    <w:rsid w:val="000B1418"/>
    <w:rsid w:val="000B198E"/>
    <w:rsid w:val="000B1BE2"/>
    <w:rsid w:val="000B1E47"/>
    <w:rsid w:val="000B2318"/>
    <w:rsid w:val="000B2B77"/>
    <w:rsid w:val="000B380B"/>
    <w:rsid w:val="000B49F5"/>
    <w:rsid w:val="000B4BC5"/>
    <w:rsid w:val="000B513E"/>
    <w:rsid w:val="000B5552"/>
    <w:rsid w:val="000B5B5F"/>
    <w:rsid w:val="000B6E40"/>
    <w:rsid w:val="000C405F"/>
    <w:rsid w:val="000C53AA"/>
    <w:rsid w:val="000C6483"/>
    <w:rsid w:val="000C69A9"/>
    <w:rsid w:val="000C6FB7"/>
    <w:rsid w:val="000C7472"/>
    <w:rsid w:val="000C7F3B"/>
    <w:rsid w:val="000D0A09"/>
    <w:rsid w:val="000D0C35"/>
    <w:rsid w:val="000D144D"/>
    <w:rsid w:val="000D16B1"/>
    <w:rsid w:val="000D1BB1"/>
    <w:rsid w:val="000D2DE3"/>
    <w:rsid w:val="000D3739"/>
    <w:rsid w:val="000D5203"/>
    <w:rsid w:val="000D5978"/>
    <w:rsid w:val="000D62F5"/>
    <w:rsid w:val="000D6339"/>
    <w:rsid w:val="000D6FC1"/>
    <w:rsid w:val="000D72C0"/>
    <w:rsid w:val="000D7C55"/>
    <w:rsid w:val="000E01A8"/>
    <w:rsid w:val="000E1697"/>
    <w:rsid w:val="000E17EC"/>
    <w:rsid w:val="000E2257"/>
    <w:rsid w:val="000E2BEB"/>
    <w:rsid w:val="000E368C"/>
    <w:rsid w:val="000E43E1"/>
    <w:rsid w:val="000E486B"/>
    <w:rsid w:val="000E5D1D"/>
    <w:rsid w:val="000E6430"/>
    <w:rsid w:val="000E66E1"/>
    <w:rsid w:val="000E6F77"/>
    <w:rsid w:val="000E7742"/>
    <w:rsid w:val="000F08CE"/>
    <w:rsid w:val="000F10FA"/>
    <w:rsid w:val="000F233E"/>
    <w:rsid w:val="000F37F8"/>
    <w:rsid w:val="000F3947"/>
    <w:rsid w:val="000F4014"/>
    <w:rsid w:val="000F4567"/>
    <w:rsid w:val="000F4FFF"/>
    <w:rsid w:val="000F5514"/>
    <w:rsid w:val="000F7158"/>
    <w:rsid w:val="000F781C"/>
    <w:rsid w:val="001007A7"/>
    <w:rsid w:val="00100919"/>
    <w:rsid w:val="00100CD7"/>
    <w:rsid w:val="001019F1"/>
    <w:rsid w:val="001020DE"/>
    <w:rsid w:val="0010291C"/>
    <w:rsid w:val="00102AB8"/>
    <w:rsid w:val="001046BC"/>
    <w:rsid w:val="00106C1A"/>
    <w:rsid w:val="00106E43"/>
    <w:rsid w:val="001071A2"/>
    <w:rsid w:val="0010764C"/>
    <w:rsid w:val="00107F04"/>
    <w:rsid w:val="00107F34"/>
    <w:rsid w:val="001102FE"/>
    <w:rsid w:val="00110670"/>
    <w:rsid w:val="00110BEB"/>
    <w:rsid w:val="00111F04"/>
    <w:rsid w:val="0011298A"/>
    <w:rsid w:val="00112F94"/>
    <w:rsid w:val="0011347C"/>
    <w:rsid w:val="00113A2E"/>
    <w:rsid w:val="00113CD7"/>
    <w:rsid w:val="00113F5A"/>
    <w:rsid w:val="00115929"/>
    <w:rsid w:val="00116E56"/>
    <w:rsid w:val="001172CE"/>
    <w:rsid w:val="00117F49"/>
    <w:rsid w:val="001205C5"/>
    <w:rsid w:val="00120730"/>
    <w:rsid w:val="00121659"/>
    <w:rsid w:val="00121A9C"/>
    <w:rsid w:val="00121D4D"/>
    <w:rsid w:val="00122D68"/>
    <w:rsid w:val="00124D68"/>
    <w:rsid w:val="001255D9"/>
    <w:rsid w:val="00125984"/>
    <w:rsid w:val="00125D39"/>
    <w:rsid w:val="001266FF"/>
    <w:rsid w:val="00127F92"/>
    <w:rsid w:val="001302D2"/>
    <w:rsid w:val="0013042F"/>
    <w:rsid w:val="00130CCA"/>
    <w:rsid w:val="00130FC3"/>
    <w:rsid w:val="0013131B"/>
    <w:rsid w:val="0013335B"/>
    <w:rsid w:val="001335F6"/>
    <w:rsid w:val="00133FB9"/>
    <w:rsid w:val="00135B14"/>
    <w:rsid w:val="00135FC3"/>
    <w:rsid w:val="001375D4"/>
    <w:rsid w:val="00140700"/>
    <w:rsid w:val="0014139A"/>
    <w:rsid w:val="00141C10"/>
    <w:rsid w:val="00141CEC"/>
    <w:rsid w:val="00143C9E"/>
    <w:rsid w:val="0014637D"/>
    <w:rsid w:val="0014671D"/>
    <w:rsid w:val="0014748F"/>
    <w:rsid w:val="0015158D"/>
    <w:rsid w:val="00151BE3"/>
    <w:rsid w:val="00151FC5"/>
    <w:rsid w:val="00152116"/>
    <w:rsid w:val="00152225"/>
    <w:rsid w:val="00152B71"/>
    <w:rsid w:val="0015304D"/>
    <w:rsid w:val="0015388D"/>
    <w:rsid w:val="00153BB1"/>
    <w:rsid w:val="00153FE3"/>
    <w:rsid w:val="0015645F"/>
    <w:rsid w:val="00156A72"/>
    <w:rsid w:val="00157F7F"/>
    <w:rsid w:val="0016024A"/>
    <w:rsid w:val="00160466"/>
    <w:rsid w:val="00160CBF"/>
    <w:rsid w:val="001613C4"/>
    <w:rsid w:val="00161710"/>
    <w:rsid w:val="00161AB0"/>
    <w:rsid w:val="00161AEF"/>
    <w:rsid w:val="00161D7F"/>
    <w:rsid w:val="00163139"/>
    <w:rsid w:val="0016382B"/>
    <w:rsid w:val="00163BD5"/>
    <w:rsid w:val="00164556"/>
    <w:rsid w:val="00164B1B"/>
    <w:rsid w:val="001652DF"/>
    <w:rsid w:val="001653CC"/>
    <w:rsid w:val="00166B92"/>
    <w:rsid w:val="00167413"/>
    <w:rsid w:val="00167B09"/>
    <w:rsid w:val="00170D3F"/>
    <w:rsid w:val="00170EB2"/>
    <w:rsid w:val="00171063"/>
    <w:rsid w:val="001723AF"/>
    <w:rsid w:val="00173305"/>
    <w:rsid w:val="001735F8"/>
    <w:rsid w:val="00173613"/>
    <w:rsid w:val="0017364B"/>
    <w:rsid w:val="0017642C"/>
    <w:rsid w:val="00176513"/>
    <w:rsid w:val="00176FCF"/>
    <w:rsid w:val="001806E7"/>
    <w:rsid w:val="001815E9"/>
    <w:rsid w:val="00181921"/>
    <w:rsid w:val="00182430"/>
    <w:rsid w:val="00182AC3"/>
    <w:rsid w:val="00182D92"/>
    <w:rsid w:val="00185038"/>
    <w:rsid w:val="001855FA"/>
    <w:rsid w:val="0018563F"/>
    <w:rsid w:val="0018649C"/>
    <w:rsid w:val="00186BB4"/>
    <w:rsid w:val="0018760C"/>
    <w:rsid w:val="00187AD6"/>
    <w:rsid w:val="00187C21"/>
    <w:rsid w:val="001907DE"/>
    <w:rsid w:val="0019082D"/>
    <w:rsid w:val="00190EB0"/>
    <w:rsid w:val="00191E21"/>
    <w:rsid w:val="00191ECB"/>
    <w:rsid w:val="00193879"/>
    <w:rsid w:val="001945D7"/>
    <w:rsid w:val="0019484D"/>
    <w:rsid w:val="001948A0"/>
    <w:rsid w:val="00195444"/>
    <w:rsid w:val="00195AA8"/>
    <w:rsid w:val="001965C3"/>
    <w:rsid w:val="00196781"/>
    <w:rsid w:val="001A0176"/>
    <w:rsid w:val="001A022D"/>
    <w:rsid w:val="001A126A"/>
    <w:rsid w:val="001A334E"/>
    <w:rsid w:val="001A3643"/>
    <w:rsid w:val="001A376B"/>
    <w:rsid w:val="001A3D49"/>
    <w:rsid w:val="001A4FC4"/>
    <w:rsid w:val="001A54C7"/>
    <w:rsid w:val="001A5760"/>
    <w:rsid w:val="001A5EC2"/>
    <w:rsid w:val="001A68F4"/>
    <w:rsid w:val="001A6A6E"/>
    <w:rsid w:val="001A7080"/>
    <w:rsid w:val="001A74D6"/>
    <w:rsid w:val="001A7A34"/>
    <w:rsid w:val="001A7BEB"/>
    <w:rsid w:val="001B00D6"/>
    <w:rsid w:val="001B07EE"/>
    <w:rsid w:val="001B084E"/>
    <w:rsid w:val="001B0BF0"/>
    <w:rsid w:val="001B1CB5"/>
    <w:rsid w:val="001B20ED"/>
    <w:rsid w:val="001B2553"/>
    <w:rsid w:val="001B3718"/>
    <w:rsid w:val="001B3939"/>
    <w:rsid w:val="001B492C"/>
    <w:rsid w:val="001B4E09"/>
    <w:rsid w:val="001B57CC"/>
    <w:rsid w:val="001B6302"/>
    <w:rsid w:val="001B65C2"/>
    <w:rsid w:val="001B78F5"/>
    <w:rsid w:val="001B7AD9"/>
    <w:rsid w:val="001C1A4E"/>
    <w:rsid w:val="001C2584"/>
    <w:rsid w:val="001C3579"/>
    <w:rsid w:val="001C3AC1"/>
    <w:rsid w:val="001C3D88"/>
    <w:rsid w:val="001C47CB"/>
    <w:rsid w:val="001C4E4E"/>
    <w:rsid w:val="001C549E"/>
    <w:rsid w:val="001C55AC"/>
    <w:rsid w:val="001C6C96"/>
    <w:rsid w:val="001C6CC7"/>
    <w:rsid w:val="001C7262"/>
    <w:rsid w:val="001C72A4"/>
    <w:rsid w:val="001D1AB8"/>
    <w:rsid w:val="001D23E2"/>
    <w:rsid w:val="001D324D"/>
    <w:rsid w:val="001D3796"/>
    <w:rsid w:val="001D3A41"/>
    <w:rsid w:val="001D3C7B"/>
    <w:rsid w:val="001D3D28"/>
    <w:rsid w:val="001D3E1D"/>
    <w:rsid w:val="001D4010"/>
    <w:rsid w:val="001D4070"/>
    <w:rsid w:val="001D4767"/>
    <w:rsid w:val="001D4A59"/>
    <w:rsid w:val="001D5577"/>
    <w:rsid w:val="001D627B"/>
    <w:rsid w:val="001D73DD"/>
    <w:rsid w:val="001D78AE"/>
    <w:rsid w:val="001D7E68"/>
    <w:rsid w:val="001D7EAC"/>
    <w:rsid w:val="001E14BC"/>
    <w:rsid w:val="001E1E5F"/>
    <w:rsid w:val="001E2240"/>
    <w:rsid w:val="001E3D33"/>
    <w:rsid w:val="001E533B"/>
    <w:rsid w:val="001E54B0"/>
    <w:rsid w:val="001E588B"/>
    <w:rsid w:val="001E5EFB"/>
    <w:rsid w:val="001E6157"/>
    <w:rsid w:val="001E6C9E"/>
    <w:rsid w:val="001E70F5"/>
    <w:rsid w:val="001E7B4E"/>
    <w:rsid w:val="001F2352"/>
    <w:rsid w:val="001F270B"/>
    <w:rsid w:val="001F2D15"/>
    <w:rsid w:val="001F2DDA"/>
    <w:rsid w:val="001F38DC"/>
    <w:rsid w:val="001F41C5"/>
    <w:rsid w:val="001F461B"/>
    <w:rsid w:val="001F77CE"/>
    <w:rsid w:val="00201B3D"/>
    <w:rsid w:val="00202025"/>
    <w:rsid w:val="002028D7"/>
    <w:rsid w:val="002037CB"/>
    <w:rsid w:val="00204162"/>
    <w:rsid w:val="00204167"/>
    <w:rsid w:val="002042CB"/>
    <w:rsid w:val="00204E37"/>
    <w:rsid w:val="0020572A"/>
    <w:rsid w:val="0020603C"/>
    <w:rsid w:val="002065C0"/>
    <w:rsid w:val="00210391"/>
    <w:rsid w:val="00210ECF"/>
    <w:rsid w:val="0021198F"/>
    <w:rsid w:val="00213F8E"/>
    <w:rsid w:val="002148D3"/>
    <w:rsid w:val="00215802"/>
    <w:rsid w:val="002158A2"/>
    <w:rsid w:val="00215E24"/>
    <w:rsid w:val="00215FA0"/>
    <w:rsid w:val="002165D8"/>
    <w:rsid w:val="00216CB5"/>
    <w:rsid w:val="00216D3D"/>
    <w:rsid w:val="00216F64"/>
    <w:rsid w:val="0021736A"/>
    <w:rsid w:val="00220749"/>
    <w:rsid w:val="00220A86"/>
    <w:rsid w:val="00220E50"/>
    <w:rsid w:val="00222374"/>
    <w:rsid w:val="002223FD"/>
    <w:rsid w:val="00222B93"/>
    <w:rsid w:val="00222F0D"/>
    <w:rsid w:val="002237FD"/>
    <w:rsid w:val="00224060"/>
    <w:rsid w:val="0022451F"/>
    <w:rsid w:val="002246B1"/>
    <w:rsid w:val="002249C7"/>
    <w:rsid w:val="00226FB0"/>
    <w:rsid w:val="00227FA2"/>
    <w:rsid w:val="002320CF"/>
    <w:rsid w:val="00232A69"/>
    <w:rsid w:val="00232B13"/>
    <w:rsid w:val="00232B1A"/>
    <w:rsid w:val="002336DF"/>
    <w:rsid w:val="00235B3B"/>
    <w:rsid w:val="00235C57"/>
    <w:rsid w:val="00241BDC"/>
    <w:rsid w:val="00241D54"/>
    <w:rsid w:val="00242053"/>
    <w:rsid w:val="0024368F"/>
    <w:rsid w:val="002444EC"/>
    <w:rsid w:val="00244D75"/>
    <w:rsid w:val="00244E33"/>
    <w:rsid w:val="002474E2"/>
    <w:rsid w:val="00247D43"/>
    <w:rsid w:val="00250290"/>
    <w:rsid w:val="002503E6"/>
    <w:rsid w:val="00251BD0"/>
    <w:rsid w:val="00253679"/>
    <w:rsid w:val="0025375B"/>
    <w:rsid w:val="00253799"/>
    <w:rsid w:val="00253AFF"/>
    <w:rsid w:val="00253E05"/>
    <w:rsid w:val="0025474D"/>
    <w:rsid w:val="0025486E"/>
    <w:rsid w:val="002548D7"/>
    <w:rsid w:val="00255A66"/>
    <w:rsid w:val="00256A88"/>
    <w:rsid w:val="002576BB"/>
    <w:rsid w:val="00257D5B"/>
    <w:rsid w:val="00260C2B"/>
    <w:rsid w:val="00261082"/>
    <w:rsid w:val="002623E0"/>
    <w:rsid w:val="0026259D"/>
    <w:rsid w:val="00262F20"/>
    <w:rsid w:val="0026318E"/>
    <w:rsid w:val="00263B03"/>
    <w:rsid w:val="002651DF"/>
    <w:rsid w:val="00265F9B"/>
    <w:rsid w:val="00266B6B"/>
    <w:rsid w:val="0026759B"/>
    <w:rsid w:val="002701D8"/>
    <w:rsid w:val="00270BCC"/>
    <w:rsid w:val="002717D6"/>
    <w:rsid w:val="00272C54"/>
    <w:rsid w:val="00274591"/>
    <w:rsid w:val="00274682"/>
    <w:rsid w:val="00274861"/>
    <w:rsid w:val="00275FB4"/>
    <w:rsid w:val="00276CED"/>
    <w:rsid w:val="002775C0"/>
    <w:rsid w:val="00277E62"/>
    <w:rsid w:val="00280AB0"/>
    <w:rsid w:val="00281230"/>
    <w:rsid w:val="0028192F"/>
    <w:rsid w:val="00282190"/>
    <w:rsid w:val="00283387"/>
    <w:rsid w:val="002838CC"/>
    <w:rsid w:val="00284021"/>
    <w:rsid w:val="00284653"/>
    <w:rsid w:val="00285CB9"/>
    <w:rsid w:val="0028623B"/>
    <w:rsid w:val="00286510"/>
    <w:rsid w:val="00287027"/>
    <w:rsid w:val="002871E4"/>
    <w:rsid w:val="00287662"/>
    <w:rsid w:val="002908B8"/>
    <w:rsid w:val="00291032"/>
    <w:rsid w:val="00292200"/>
    <w:rsid w:val="0029240B"/>
    <w:rsid w:val="002931F7"/>
    <w:rsid w:val="00294044"/>
    <w:rsid w:val="00295B38"/>
    <w:rsid w:val="00295B4E"/>
    <w:rsid w:val="00296501"/>
    <w:rsid w:val="00296963"/>
    <w:rsid w:val="002974A6"/>
    <w:rsid w:val="002975FF"/>
    <w:rsid w:val="00297A0F"/>
    <w:rsid w:val="00297A1C"/>
    <w:rsid w:val="002A2B39"/>
    <w:rsid w:val="002A33B4"/>
    <w:rsid w:val="002A36BA"/>
    <w:rsid w:val="002A3702"/>
    <w:rsid w:val="002A3B18"/>
    <w:rsid w:val="002A3CE1"/>
    <w:rsid w:val="002A47F7"/>
    <w:rsid w:val="002A485F"/>
    <w:rsid w:val="002A48C5"/>
    <w:rsid w:val="002A5972"/>
    <w:rsid w:val="002A5A54"/>
    <w:rsid w:val="002A60F8"/>
    <w:rsid w:val="002A6AFB"/>
    <w:rsid w:val="002A7119"/>
    <w:rsid w:val="002A7C12"/>
    <w:rsid w:val="002B233E"/>
    <w:rsid w:val="002B2954"/>
    <w:rsid w:val="002B299E"/>
    <w:rsid w:val="002B2D61"/>
    <w:rsid w:val="002B3DFF"/>
    <w:rsid w:val="002B4920"/>
    <w:rsid w:val="002B49A2"/>
    <w:rsid w:val="002B4BE9"/>
    <w:rsid w:val="002B65A6"/>
    <w:rsid w:val="002B66BA"/>
    <w:rsid w:val="002B6B19"/>
    <w:rsid w:val="002C1142"/>
    <w:rsid w:val="002C2110"/>
    <w:rsid w:val="002C225F"/>
    <w:rsid w:val="002C32D6"/>
    <w:rsid w:val="002C36C9"/>
    <w:rsid w:val="002C3E4E"/>
    <w:rsid w:val="002C3F06"/>
    <w:rsid w:val="002C4F82"/>
    <w:rsid w:val="002C56C8"/>
    <w:rsid w:val="002C5A4E"/>
    <w:rsid w:val="002C5C69"/>
    <w:rsid w:val="002C6F0E"/>
    <w:rsid w:val="002C7AB4"/>
    <w:rsid w:val="002C7DDE"/>
    <w:rsid w:val="002D0958"/>
    <w:rsid w:val="002D1DED"/>
    <w:rsid w:val="002D2734"/>
    <w:rsid w:val="002D2744"/>
    <w:rsid w:val="002D374A"/>
    <w:rsid w:val="002D3DDC"/>
    <w:rsid w:val="002D545A"/>
    <w:rsid w:val="002D6178"/>
    <w:rsid w:val="002D7CBC"/>
    <w:rsid w:val="002E05A4"/>
    <w:rsid w:val="002E2AE0"/>
    <w:rsid w:val="002E393B"/>
    <w:rsid w:val="002E3DDC"/>
    <w:rsid w:val="002E3EB6"/>
    <w:rsid w:val="002E433A"/>
    <w:rsid w:val="002E55E1"/>
    <w:rsid w:val="002E5EEF"/>
    <w:rsid w:val="002E65EA"/>
    <w:rsid w:val="002E6E49"/>
    <w:rsid w:val="002E7E2E"/>
    <w:rsid w:val="002F1D7A"/>
    <w:rsid w:val="002F2DD7"/>
    <w:rsid w:val="002F5041"/>
    <w:rsid w:val="002F52FA"/>
    <w:rsid w:val="002F6AC7"/>
    <w:rsid w:val="002F6C68"/>
    <w:rsid w:val="002F6D94"/>
    <w:rsid w:val="002F7518"/>
    <w:rsid w:val="002F7930"/>
    <w:rsid w:val="002F7BCF"/>
    <w:rsid w:val="00300D00"/>
    <w:rsid w:val="003016F4"/>
    <w:rsid w:val="0030192D"/>
    <w:rsid w:val="00303775"/>
    <w:rsid w:val="00303D4B"/>
    <w:rsid w:val="00303DAA"/>
    <w:rsid w:val="00304939"/>
    <w:rsid w:val="003049F7"/>
    <w:rsid w:val="00305AA8"/>
    <w:rsid w:val="00305BAA"/>
    <w:rsid w:val="00305FDC"/>
    <w:rsid w:val="00306D5D"/>
    <w:rsid w:val="003075CC"/>
    <w:rsid w:val="00310B32"/>
    <w:rsid w:val="003113A5"/>
    <w:rsid w:val="003117F8"/>
    <w:rsid w:val="00312166"/>
    <w:rsid w:val="00312ACE"/>
    <w:rsid w:val="00313005"/>
    <w:rsid w:val="0031407E"/>
    <w:rsid w:val="003141A3"/>
    <w:rsid w:val="00314C1F"/>
    <w:rsid w:val="00316E0F"/>
    <w:rsid w:val="0031712F"/>
    <w:rsid w:val="00320315"/>
    <w:rsid w:val="0032062F"/>
    <w:rsid w:val="00320780"/>
    <w:rsid w:val="003222B5"/>
    <w:rsid w:val="0032241E"/>
    <w:rsid w:val="00322D6F"/>
    <w:rsid w:val="00323606"/>
    <w:rsid w:val="003239E9"/>
    <w:rsid w:val="00325164"/>
    <w:rsid w:val="0032517E"/>
    <w:rsid w:val="00325321"/>
    <w:rsid w:val="00325EEC"/>
    <w:rsid w:val="003261AB"/>
    <w:rsid w:val="00326841"/>
    <w:rsid w:val="003268DA"/>
    <w:rsid w:val="003269C4"/>
    <w:rsid w:val="00327448"/>
    <w:rsid w:val="0032753A"/>
    <w:rsid w:val="003300F2"/>
    <w:rsid w:val="0033046F"/>
    <w:rsid w:val="00330827"/>
    <w:rsid w:val="00330990"/>
    <w:rsid w:val="00330D48"/>
    <w:rsid w:val="003315EF"/>
    <w:rsid w:val="00331A42"/>
    <w:rsid w:val="00331C3A"/>
    <w:rsid w:val="00331DAE"/>
    <w:rsid w:val="00332127"/>
    <w:rsid w:val="003327EF"/>
    <w:rsid w:val="00333E15"/>
    <w:rsid w:val="0033482B"/>
    <w:rsid w:val="00334E4C"/>
    <w:rsid w:val="003366F4"/>
    <w:rsid w:val="00337014"/>
    <w:rsid w:val="0033754A"/>
    <w:rsid w:val="00340BBD"/>
    <w:rsid w:val="00341AF2"/>
    <w:rsid w:val="00342912"/>
    <w:rsid w:val="00343BD1"/>
    <w:rsid w:val="003454C2"/>
    <w:rsid w:val="00345ADA"/>
    <w:rsid w:val="003461A8"/>
    <w:rsid w:val="003462F7"/>
    <w:rsid w:val="003466E0"/>
    <w:rsid w:val="00347416"/>
    <w:rsid w:val="00347B85"/>
    <w:rsid w:val="00347E59"/>
    <w:rsid w:val="00350632"/>
    <w:rsid w:val="00350812"/>
    <w:rsid w:val="00350B03"/>
    <w:rsid w:val="00350D30"/>
    <w:rsid w:val="00350DA1"/>
    <w:rsid w:val="00351B98"/>
    <w:rsid w:val="00353D03"/>
    <w:rsid w:val="00354414"/>
    <w:rsid w:val="00354450"/>
    <w:rsid w:val="00355B86"/>
    <w:rsid w:val="00355D6B"/>
    <w:rsid w:val="00356622"/>
    <w:rsid w:val="003568F5"/>
    <w:rsid w:val="00356B75"/>
    <w:rsid w:val="00356FE8"/>
    <w:rsid w:val="00360EA3"/>
    <w:rsid w:val="00360EE7"/>
    <w:rsid w:val="00361F35"/>
    <w:rsid w:val="0036216B"/>
    <w:rsid w:val="00363D61"/>
    <w:rsid w:val="003646E7"/>
    <w:rsid w:val="00364992"/>
    <w:rsid w:val="00365593"/>
    <w:rsid w:val="00366EB3"/>
    <w:rsid w:val="00367C94"/>
    <w:rsid w:val="00367E9E"/>
    <w:rsid w:val="00370292"/>
    <w:rsid w:val="00370E63"/>
    <w:rsid w:val="003715F7"/>
    <w:rsid w:val="00373307"/>
    <w:rsid w:val="003740A4"/>
    <w:rsid w:val="003749F1"/>
    <w:rsid w:val="003752BE"/>
    <w:rsid w:val="0037544A"/>
    <w:rsid w:val="00375BDA"/>
    <w:rsid w:val="00380077"/>
    <w:rsid w:val="0038054A"/>
    <w:rsid w:val="0038068D"/>
    <w:rsid w:val="00380F7D"/>
    <w:rsid w:val="0038157F"/>
    <w:rsid w:val="00381B30"/>
    <w:rsid w:val="00381CA5"/>
    <w:rsid w:val="00382835"/>
    <w:rsid w:val="003829F1"/>
    <w:rsid w:val="0038378A"/>
    <w:rsid w:val="00383C54"/>
    <w:rsid w:val="003845DC"/>
    <w:rsid w:val="00384B90"/>
    <w:rsid w:val="00384DA6"/>
    <w:rsid w:val="00385971"/>
    <w:rsid w:val="0038672F"/>
    <w:rsid w:val="003867D9"/>
    <w:rsid w:val="003869E2"/>
    <w:rsid w:val="00386A72"/>
    <w:rsid w:val="00390916"/>
    <w:rsid w:val="00390E38"/>
    <w:rsid w:val="00392EED"/>
    <w:rsid w:val="00393F02"/>
    <w:rsid w:val="00394938"/>
    <w:rsid w:val="00396C43"/>
    <w:rsid w:val="0039707E"/>
    <w:rsid w:val="003A2364"/>
    <w:rsid w:val="003A2A34"/>
    <w:rsid w:val="003A3119"/>
    <w:rsid w:val="003A454F"/>
    <w:rsid w:val="003A4D1E"/>
    <w:rsid w:val="003A4ED7"/>
    <w:rsid w:val="003A564B"/>
    <w:rsid w:val="003A5E62"/>
    <w:rsid w:val="003A659B"/>
    <w:rsid w:val="003A6CC2"/>
    <w:rsid w:val="003A7253"/>
    <w:rsid w:val="003A7390"/>
    <w:rsid w:val="003A7A10"/>
    <w:rsid w:val="003A7F00"/>
    <w:rsid w:val="003B005B"/>
    <w:rsid w:val="003B0830"/>
    <w:rsid w:val="003B115F"/>
    <w:rsid w:val="003B147C"/>
    <w:rsid w:val="003B18D1"/>
    <w:rsid w:val="003B1A43"/>
    <w:rsid w:val="003B1B72"/>
    <w:rsid w:val="003B2206"/>
    <w:rsid w:val="003B34D4"/>
    <w:rsid w:val="003B4AB9"/>
    <w:rsid w:val="003B50AA"/>
    <w:rsid w:val="003B54CE"/>
    <w:rsid w:val="003B55EF"/>
    <w:rsid w:val="003B5872"/>
    <w:rsid w:val="003B5B1B"/>
    <w:rsid w:val="003B5B7F"/>
    <w:rsid w:val="003B650B"/>
    <w:rsid w:val="003B69CE"/>
    <w:rsid w:val="003B72F5"/>
    <w:rsid w:val="003B7E7B"/>
    <w:rsid w:val="003C047B"/>
    <w:rsid w:val="003C054A"/>
    <w:rsid w:val="003C123E"/>
    <w:rsid w:val="003C2424"/>
    <w:rsid w:val="003C2BEB"/>
    <w:rsid w:val="003C3194"/>
    <w:rsid w:val="003C3AEA"/>
    <w:rsid w:val="003C4652"/>
    <w:rsid w:val="003C477E"/>
    <w:rsid w:val="003C53DE"/>
    <w:rsid w:val="003C6B0E"/>
    <w:rsid w:val="003C6CEA"/>
    <w:rsid w:val="003D1281"/>
    <w:rsid w:val="003D1373"/>
    <w:rsid w:val="003D15CC"/>
    <w:rsid w:val="003D21F1"/>
    <w:rsid w:val="003D2430"/>
    <w:rsid w:val="003D331E"/>
    <w:rsid w:val="003D3718"/>
    <w:rsid w:val="003D4062"/>
    <w:rsid w:val="003D45D6"/>
    <w:rsid w:val="003D45DF"/>
    <w:rsid w:val="003D488C"/>
    <w:rsid w:val="003D4D2A"/>
    <w:rsid w:val="003D5116"/>
    <w:rsid w:val="003D604A"/>
    <w:rsid w:val="003D6F0D"/>
    <w:rsid w:val="003D6F5D"/>
    <w:rsid w:val="003D70CA"/>
    <w:rsid w:val="003D7F70"/>
    <w:rsid w:val="003E03F8"/>
    <w:rsid w:val="003E097C"/>
    <w:rsid w:val="003E12AE"/>
    <w:rsid w:val="003E21C5"/>
    <w:rsid w:val="003E2CC8"/>
    <w:rsid w:val="003E3529"/>
    <w:rsid w:val="003E3B92"/>
    <w:rsid w:val="003E4103"/>
    <w:rsid w:val="003E47C2"/>
    <w:rsid w:val="003E50E1"/>
    <w:rsid w:val="003E5833"/>
    <w:rsid w:val="003E64E2"/>
    <w:rsid w:val="003E6E5E"/>
    <w:rsid w:val="003E7A07"/>
    <w:rsid w:val="003E7B67"/>
    <w:rsid w:val="003F0FF0"/>
    <w:rsid w:val="003F14B7"/>
    <w:rsid w:val="003F16FE"/>
    <w:rsid w:val="003F19AA"/>
    <w:rsid w:val="003F298D"/>
    <w:rsid w:val="003F3439"/>
    <w:rsid w:val="003F3853"/>
    <w:rsid w:val="003F4F3C"/>
    <w:rsid w:val="003F5322"/>
    <w:rsid w:val="003F618C"/>
    <w:rsid w:val="003F6369"/>
    <w:rsid w:val="003F7E85"/>
    <w:rsid w:val="003F7FF8"/>
    <w:rsid w:val="004020AC"/>
    <w:rsid w:val="004027E8"/>
    <w:rsid w:val="004036D9"/>
    <w:rsid w:val="00403A3C"/>
    <w:rsid w:val="004056A5"/>
    <w:rsid w:val="004100F5"/>
    <w:rsid w:val="0041071C"/>
    <w:rsid w:val="004108B2"/>
    <w:rsid w:val="00410F07"/>
    <w:rsid w:val="00411660"/>
    <w:rsid w:val="004119D3"/>
    <w:rsid w:val="004121DB"/>
    <w:rsid w:val="00412417"/>
    <w:rsid w:val="0041364E"/>
    <w:rsid w:val="00414E9C"/>
    <w:rsid w:val="00415A8C"/>
    <w:rsid w:val="00416037"/>
    <w:rsid w:val="004163B1"/>
    <w:rsid w:val="00416CC0"/>
    <w:rsid w:val="00417A70"/>
    <w:rsid w:val="00420D5F"/>
    <w:rsid w:val="00421AB1"/>
    <w:rsid w:val="0042233F"/>
    <w:rsid w:val="004225B0"/>
    <w:rsid w:val="00422ACE"/>
    <w:rsid w:val="00423B26"/>
    <w:rsid w:val="00423EE3"/>
    <w:rsid w:val="00424D8D"/>
    <w:rsid w:val="00426D9D"/>
    <w:rsid w:val="00427366"/>
    <w:rsid w:val="00427463"/>
    <w:rsid w:val="0043059B"/>
    <w:rsid w:val="00430D38"/>
    <w:rsid w:val="00430FE1"/>
    <w:rsid w:val="00431548"/>
    <w:rsid w:val="004319D3"/>
    <w:rsid w:val="00431A8E"/>
    <w:rsid w:val="00432007"/>
    <w:rsid w:val="00432199"/>
    <w:rsid w:val="004331A6"/>
    <w:rsid w:val="00433315"/>
    <w:rsid w:val="00433581"/>
    <w:rsid w:val="00434418"/>
    <w:rsid w:val="00434527"/>
    <w:rsid w:val="00434604"/>
    <w:rsid w:val="00435201"/>
    <w:rsid w:val="00435664"/>
    <w:rsid w:val="0043570C"/>
    <w:rsid w:val="00435ECB"/>
    <w:rsid w:val="00436A72"/>
    <w:rsid w:val="004376C5"/>
    <w:rsid w:val="00440140"/>
    <w:rsid w:val="00441FFB"/>
    <w:rsid w:val="004426B4"/>
    <w:rsid w:val="00442E7A"/>
    <w:rsid w:val="0044321D"/>
    <w:rsid w:val="00443552"/>
    <w:rsid w:val="00443AD6"/>
    <w:rsid w:val="00443F44"/>
    <w:rsid w:val="0044456F"/>
    <w:rsid w:val="00445289"/>
    <w:rsid w:val="0044535F"/>
    <w:rsid w:val="004453BA"/>
    <w:rsid w:val="0044583B"/>
    <w:rsid w:val="004458A5"/>
    <w:rsid w:val="00445D54"/>
    <w:rsid w:val="0044609F"/>
    <w:rsid w:val="0044657E"/>
    <w:rsid w:val="00447576"/>
    <w:rsid w:val="00447A16"/>
    <w:rsid w:val="00447A41"/>
    <w:rsid w:val="00450000"/>
    <w:rsid w:val="004500FD"/>
    <w:rsid w:val="00450E95"/>
    <w:rsid w:val="0045110E"/>
    <w:rsid w:val="00451732"/>
    <w:rsid w:val="0045174A"/>
    <w:rsid w:val="00453C31"/>
    <w:rsid w:val="00453D25"/>
    <w:rsid w:val="00454287"/>
    <w:rsid w:val="00454813"/>
    <w:rsid w:val="00454D49"/>
    <w:rsid w:val="00455140"/>
    <w:rsid w:val="004559C4"/>
    <w:rsid w:val="00455B71"/>
    <w:rsid w:val="0045612A"/>
    <w:rsid w:val="004575E6"/>
    <w:rsid w:val="0045777E"/>
    <w:rsid w:val="0046046A"/>
    <w:rsid w:val="00461452"/>
    <w:rsid w:val="00463318"/>
    <w:rsid w:val="00464782"/>
    <w:rsid w:val="004648C6"/>
    <w:rsid w:val="00464963"/>
    <w:rsid w:val="00465098"/>
    <w:rsid w:val="00465798"/>
    <w:rsid w:val="00465939"/>
    <w:rsid w:val="004659A2"/>
    <w:rsid w:val="004659AD"/>
    <w:rsid w:val="00465B1D"/>
    <w:rsid w:val="00465FB7"/>
    <w:rsid w:val="00466F62"/>
    <w:rsid w:val="004679C9"/>
    <w:rsid w:val="00470EE1"/>
    <w:rsid w:val="004714F0"/>
    <w:rsid w:val="0047188D"/>
    <w:rsid w:val="00471D0F"/>
    <w:rsid w:val="00471F16"/>
    <w:rsid w:val="00471FB6"/>
    <w:rsid w:val="00472D74"/>
    <w:rsid w:val="00473334"/>
    <w:rsid w:val="00473631"/>
    <w:rsid w:val="00473D42"/>
    <w:rsid w:val="00474505"/>
    <w:rsid w:val="00474DE5"/>
    <w:rsid w:val="004755E7"/>
    <w:rsid w:val="00475974"/>
    <w:rsid w:val="00476B77"/>
    <w:rsid w:val="00477F5B"/>
    <w:rsid w:val="00480368"/>
    <w:rsid w:val="00480CA8"/>
    <w:rsid w:val="00481CED"/>
    <w:rsid w:val="004823A7"/>
    <w:rsid w:val="00482E73"/>
    <w:rsid w:val="0048359A"/>
    <w:rsid w:val="00483B9B"/>
    <w:rsid w:val="00484616"/>
    <w:rsid w:val="00484B92"/>
    <w:rsid w:val="00484D02"/>
    <w:rsid w:val="00484FAB"/>
    <w:rsid w:val="004850C8"/>
    <w:rsid w:val="004850DF"/>
    <w:rsid w:val="0048574F"/>
    <w:rsid w:val="00485849"/>
    <w:rsid w:val="00485D81"/>
    <w:rsid w:val="00486738"/>
    <w:rsid w:val="00486756"/>
    <w:rsid w:val="004868D5"/>
    <w:rsid w:val="00486DAC"/>
    <w:rsid w:val="00487A64"/>
    <w:rsid w:val="00490136"/>
    <w:rsid w:val="0049385A"/>
    <w:rsid w:val="00493E51"/>
    <w:rsid w:val="00494188"/>
    <w:rsid w:val="0049452D"/>
    <w:rsid w:val="004957B4"/>
    <w:rsid w:val="00497566"/>
    <w:rsid w:val="004A08D6"/>
    <w:rsid w:val="004A0995"/>
    <w:rsid w:val="004A0FFB"/>
    <w:rsid w:val="004A22A2"/>
    <w:rsid w:val="004A2BA0"/>
    <w:rsid w:val="004A2C1E"/>
    <w:rsid w:val="004A2D9C"/>
    <w:rsid w:val="004A3C5A"/>
    <w:rsid w:val="004A3E79"/>
    <w:rsid w:val="004A4159"/>
    <w:rsid w:val="004A4474"/>
    <w:rsid w:val="004A4683"/>
    <w:rsid w:val="004A62F5"/>
    <w:rsid w:val="004A66B4"/>
    <w:rsid w:val="004A6F5F"/>
    <w:rsid w:val="004A72B6"/>
    <w:rsid w:val="004A7818"/>
    <w:rsid w:val="004B0076"/>
    <w:rsid w:val="004B18B1"/>
    <w:rsid w:val="004B1EC1"/>
    <w:rsid w:val="004B2833"/>
    <w:rsid w:val="004B2B6F"/>
    <w:rsid w:val="004B2DB0"/>
    <w:rsid w:val="004B2F01"/>
    <w:rsid w:val="004B370B"/>
    <w:rsid w:val="004B3734"/>
    <w:rsid w:val="004B3A6E"/>
    <w:rsid w:val="004B3C19"/>
    <w:rsid w:val="004B3DA9"/>
    <w:rsid w:val="004B4382"/>
    <w:rsid w:val="004B5BE9"/>
    <w:rsid w:val="004B728B"/>
    <w:rsid w:val="004B75B8"/>
    <w:rsid w:val="004C0815"/>
    <w:rsid w:val="004C12ED"/>
    <w:rsid w:val="004C17AA"/>
    <w:rsid w:val="004C18A0"/>
    <w:rsid w:val="004C18F8"/>
    <w:rsid w:val="004C269D"/>
    <w:rsid w:val="004C27A8"/>
    <w:rsid w:val="004C2B2B"/>
    <w:rsid w:val="004C2FA9"/>
    <w:rsid w:val="004C48A3"/>
    <w:rsid w:val="004C4C1C"/>
    <w:rsid w:val="004C50DC"/>
    <w:rsid w:val="004C519A"/>
    <w:rsid w:val="004C5478"/>
    <w:rsid w:val="004C5538"/>
    <w:rsid w:val="004C5A8C"/>
    <w:rsid w:val="004C5FFE"/>
    <w:rsid w:val="004C6B43"/>
    <w:rsid w:val="004C6D88"/>
    <w:rsid w:val="004C74EE"/>
    <w:rsid w:val="004D0B27"/>
    <w:rsid w:val="004D238C"/>
    <w:rsid w:val="004D24A4"/>
    <w:rsid w:val="004D3B5E"/>
    <w:rsid w:val="004D3C0F"/>
    <w:rsid w:val="004D4182"/>
    <w:rsid w:val="004D713B"/>
    <w:rsid w:val="004D7572"/>
    <w:rsid w:val="004D7807"/>
    <w:rsid w:val="004D7844"/>
    <w:rsid w:val="004D7896"/>
    <w:rsid w:val="004D7F3A"/>
    <w:rsid w:val="004E0A29"/>
    <w:rsid w:val="004E1AE9"/>
    <w:rsid w:val="004E1DFA"/>
    <w:rsid w:val="004E2C8D"/>
    <w:rsid w:val="004E36C8"/>
    <w:rsid w:val="004E42F2"/>
    <w:rsid w:val="004E48FE"/>
    <w:rsid w:val="004E5A1F"/>
    <w:rsid w:val="004E5DE6"/>
    <w:rsid w:val="004E61F9"/>
    <w:rsid w:val="004F0B62"/>
    <w:rsid w:val="004F10D4"/>
    <w:rsid w:val="004F240F"/>
    <w:rsid w:val="004F337C"/>
    <w:rsid w:val="004F38A0"/>
    <w:rsid w:val="004F3F10"/>
    <w:rsid w:val="004F4CBD"/>
    <w:rsid w:val="004F50C1"/>
    <w:rsid w:val="004F67C6"/>
    <w:rsid w:val="004F74B9"/>
    <w:rsid w:val="004F77A7"/>
    <w:rsid w:val="004F78A5"/>
    <w:rsid w:val="004F7AAD"/>
    <w:rsid w:val="004F7DAE"/>
    <w:rsid w:val="00500116"/>
    <w:rsid w:val="00500884"/>
    <w:rsid w:val="005009B5"/>
    <w:rsid w:val="005013D9"/>
    <w:rsid w:val="00501E9F"/>
    <w:rsid w:val="00503F96"/>
    <w:rsid w:val="00504855"/>
    <w:rsid w:val="00504E94"/>
    <w:rsid w:val="00504F8E"/>
    <w:rsid w:val="00507BB4"/>
    <w:rsid w:val="00510087"/>
    <w:rsid w:val="00510114"/>
    <w:rsid w:val="005102A2"/>
    <w:rsid w:val="00510BC1"/>
    <w:rsid w:val="00510EFA"/>
    <w:rsid w:val="00511518"/>
    <w:rsid w:val="00512397"/>
    <w:rsid w:val="00512527"/>
    <w:rsid w:val="0051271E"/>
    <w:rsid w:val="0051296A"/>
    <w:rsid w:val="00512E97"/>
    <w:rsid w:val="00515090"/>
    <w:rsid w:val="005165FD"/>
    <w:rsid w:val="005175CD"/>
    <w:rsid w:val="00520BED"/>
    <w:rsid w:val="00522BB2"/>
    <w:rsid w:val="00523804"/>
    <w:rsid w:val="0052427F"/>
    <w:rsid w:val="00524A06"/>
    <w:rsid w:val="00524B26"/>
    <w:rsid w:val="0052756E"/>
    <w:rsid w:val="00530007"/>
    <w:rsid w:val="005305D7"/>
    <w:rsid w:val="00530E31"/>
    <w:rsid w:val="005310C7"/>
    <w:rsid w:val="0053131C"/>
    <w:rsid w:val="005338CC"/>
    <w:rsid w:val="005339A6"/>
    <w:rsid w:val="00533C22"/>
    <w:rsid w:val="005346FB"/>
    <w:rsid w:val="005348F1"/>
    <w:rsid w:val="00535A7B"/>
    <w:rsid w:val="00535B70"/>
    <w:rsid w:val="005369DF"/>
    <w:rsid w:val="0053713D"/>
    <w:rsid w:val="005377F0"/>
    <w:rsid w:val="00542156"/>
    <w:rsid w:val="0054347F"/>
    <w:rsid w:val="0054466A"/>
    <w:rsid w:val="005456AD"/>
    <w:rsid w:val="00545A26"/>
    <w:rsid w:val="005468EC"/>
    <w:rsid w:val="005469BB"/>
    <w:rsid w:val="00546E41"/>
    <w:rsid w:val="00550BF4"/>
    <w:rsid w:val="005512FC"/>
    <w:rsid w:val="00551850"/>
    <w:rsid w:val="005524C2"/>
    <w:rsid w:val="00552A0E"/>
    <w:rsid w:val="00554B1F"/>
    <w:rsid w:val="00554FFC"/>
    <w:rsid w:val="00555839"/>
    <w:rsid w:val="00555EB5"/>
    <w:rsid w:val="0055654B"/>
    <w:rsid w:val="00556694"/>
    <w:rsid w:val="005567F1"/>
    <w:rsid w:val="005623A6"/>
    <w:rsid w:val="00563F27"/>
    <w:rsid w:val="005661DC"/>
    <w:rsid w:val="00566F54"/>
    <w:rsid w:val="0056750F"/>
    <w:rsid w:val="00567DF3"/>
    <w:rsid w:val="005707D9"/>
    <w:rsid w:val="00570AF5"/>
    <w:rsid w:val="00571271"/>
    <w:rsid w:val="00571496"/>
    <w:rsid w:val="0057180B"/>
    <w:rsid w:val="0057594D"/>
    <w:rsid w:val="00577459"/>
    <w:rsid w:val="00577B84"/>
    <w:rsid w:val="005810FB"/>
    <w:rsid w:val="005814A5"/>
    <w:rsid w:val="005817CE"/>
    <w:rsid w:val="0058329E"/>
    <w:rsid w:val="0058433F"/>
    <w:rsid w:val="00584CC5"/>
    <w:rsid w:val="00585461"/>
    <w:rsid w:val="00585A19"/>
    <w:rsid w:val="00585FF8"/>
    <w:rsid w:val="00586909"/>
    <w:rsid w:val="00590444"/>
    <w:rsid w:val="00590905"/>
    <w:rsid w:val="005910DE"/>
    <w:rsid w:val="005924FB"/>
    <w:rsid w:val="0059356E"/>
    <w:rsid w:val="005937C2"/>
    <w:rsid w:val="0059390A"/>
    <w:rsid w:val="00595681"/>
    <w:rsid w:val="00596506"/>
    <w:rsid w:val="005965FE"/>
    <w:rsid w:val="00596CD3"/>
    <w:rsid w:val="00596EE0"/>
    <w:rsid w:val="00597AE0"/>
    <w:rsid w:val="005A0375"/>
    <w:rsid w:val="005A0E9B"/>
    <w:rsid w:val="005A10C8"/>
    <w:rsid w:val="005A28A7"/>
    <w:rsid w:val="005A33FA"/>
    <w:rsid w:val="005A4B83"/>
    <w:rsid w:val="005A576E"/>
    <w:rsid w:val="005A5DAD"/>
    <w:rsid w:val="005A61C8"/>
    <w:rsid w:val="005A6555"/>
    <w:rsid w:val="005A6ADB"/>
    <w:rsid w:val="005A75C0"/>
    <w:rsid w:val="005A761C"/>
    <w:rsid w:val="005B01BE"/>
    <w:rsid w:val="005B0397"/>
    <w:rsid w:val="005B2829"/>
    <w:rsid w:val="005B2AE4"/>
    <w:rsid w:val="005B2C6C"/>
    <w:rsid w:val="005B2FA7"/>
    <w:rsid w:val="005B38AE"/>
    <w:rsid w:val="005B4891"/>
    <w:rsid w:val="005B5008"/>
    <w:rsid w:val="005B537D"/>
    <w:rsid w:val="005B5D16"/>
    <w:rsid w:val="005B6AF7"/>
    <w:rsid w:val="005B6E20"/>
    <w:rsid w:val="005B7AA4"/>
    <w:rsid w:val="005C05F8"/>
    <w:rsid w:val="005C0830"/>
    <w:rsid w:val="005C08A0"/>
    <w:rsid w:val="005C1198"/>
    <w:rsid w:val="005C138B"/>
    <w:rsid w:val="005C1FF7"/>
    <w:rsid w:val="005C3C29"/>
    <w:rsid w:val="005C456E"/>
    <w:rsid w:val="005C4633"/>
    <w:rsid w:val="005C537C"/>
    <w:rsid w:val="005C650C"/>
    <w:rsid w:val="005C6AC5"/>
    <w:rsid w:val="005D0509"/>
    <w:rsid w:val="005D0877"/>
    <w:rsid w:val="005D0CE2"/>
    <w:rsid w:val="005D2ADA"/>
    <w:rsid w:val="005D32B5"/>
    <w:rsid w:val="005D3677"/>
    <w:rsid w:val="005D3A38"/>
    <w:rsid w:val="005D5470"/>
    <w:rsid w:val="005D57E6"/>
    <w:rsid w:val="005D5A74"/>
    <w:rsid w:val="005D643A"/>
    <w:rsid w:val="005D6934"/>
    <w:rsid w:val="005D6D5A"/>
    <w:rsid w:val="005D7A70"/>
    <w:rsid w:val="005E0550"/>
    <w:rsid w:val="005E0BB7"/>
    <w:rsid w:val="005E134D"/>
    <w:rsid w:val="005E1991"/>
    <w:rsid w:val="005E1E04"/>
    <w:rsid w:val="005E27A0"/>
    <w:rsid w:val="005E27D1"/>
    <w:rsid w:val="005E30EC"/>
    <w:rsid w:val="005E382C"/>
    <w:rsid w:val="005E3A38"/>
    <w:rsid w:val="005E3D9C"/>
    <w:rsid w:val="005E52F1"/>
    <w:rsid w:val="005E5B8F"/>
    <w:rsid w:val="005E5F67"/>
    <w:rsid w:val="005E66C2"/>
    <w:rsid w:val="005F05A2"/>
    <w:rsid w:val="005F1A41"/>
    <w:rsid w:val="005F1FE4"/>
    <w:rsid w:val="005F20AF"/>
    <w:rsid w:val="005F2461"/>
    <w:rsid w:val="005F2ACB"/>
    <w:rsid w:val="005F32EE"/>
    <w:rsid w:val="005F334D"/>
    <w:rsid w:val="005F4537"/>
    <w:rsid w:val="005F5960"/>
    <w:rsid w:val="005F5B51"/>
    <w:rsid w:val="005F63C1"/>
    <w:rsid w:val="005F6469"/>
    <w:rsid w:val="005F6B3E"/>
    <w:rsid w:val="005F712D"/>
    <w:rsid w:val="005F71EA"/>
    <w:rsid w:val="00601095"/>
    <w:rsid w:val="00601511"/>
    <w:rsid w:val="00601C14"/>
    <w:rsid w:val="0060240C"/>
    <w:rsid w:val="006042F6"/>
    <w:rsid w:val="0060697B"/>
    <w:rsid w:val="00607F48"/>
    <w:rsid w:val="00610539"/>
    <w:rsid w:val="00611240"/>
    <w:rsid w:val="006114FD"/>
    <w:rsid w:val="006137BD"/>
    <w:rsid w:val="00613B2B"/>
    <w:rsid w:val="00614A07"/>
    <w:rsid w:val="00614C3B"/>
    <w:rsid w:val="00617181"/>
    <w:rsid w:val="00617D9C"/>
    <w:rsid w:val="00617FE9"/>
    <w:rsid w:val="00620092"/>
    <w:rsid w:val="00620335"/>
    <w:rsid w:val="0062101A"/>
    <w:rsid w:val="0062201F"/>
    <w:rsid w:val="00622727"/>
    <w:rsid w:val="00622974"/>
    <w:rsid w:val="006229B0"/>
    <w:rsid w:val="00622AA9"/>
    <w:rsid w:val="006234A1"/>
    <w:rsid w:val="00623963"/>
    <w:rsid w:val="00623975"/>
    <w:rsid w:val="006239F8"/>
    <w:rsid w:val="00623E4A"/>
    <w:rsid w:val="006245B9"/>
    <w:rsid w:val="00624636"/>
    <w:rsid w:val="0062744B"/>
    <w:rsid w:val="00627524"/>
    <w:rsid w:val="00631FAF"/>
    <w:rsid w:val="0063363C"/>
    <w:rsid w:val="006337C8"/>
    <w:rsid w:val="006344D9"/>
    <w:rsid w:val="00635614"/>
    <w:rsid w:val="00635C3D"/>
    <w:rsid w:val="00635E18"/>
    <w:rsid w:val="00635F0D"/>
    <w:rsid w:val="0063617E"/>
    <w:rsid w:val="0063621D"/>
    <w:rsid w:val="00636604"/>
    <w:rsid w:val="00636F4F"/>
    <w:rsid w:val="00637985"/>
    <w:rsid w:val="006402E4"/>
    <w:rsid w:val="0064090F"/>
    <w:rsid w:val="00642634"/>
    <w:rsid w:val="0064312A"/>
    <w:rsid w:val="00644153"/>
    <w:rsid w:val="00644494"/>
    <w:rsid w:val="006446E4"/>
    <w:rsid w:val="0064476F"/>
    <w:rsid w:val="00645A00"/>
    <w:rsid w:val="00645BEF"/>
    <w:rsid w:val="00646877"/>
    <w:rsid w:val="00646BB9"/>
    <w:rsid w:val="00647BAF"/>
    <w:rsid w:val="00647E7C"/>
    <w:rsid w:val="00650C7D"/>
    <w:rsid w:val="00650CA4"/>
    <w:rsid w:val="00651BEC"/>
    <w:rsid w:val="00651DE6"/>
    <w:rsid w:val="00651E6B"/>
    <w:rsid w:val="0065261A"/>
    <w:rsid w:val="00652ECF"/>
    <w:rsid w:val="006534ED"/>
    <w:rsid w:val="0065374C"/>
    <w:rsid w:val="0065410F"/>
    <w:rsid w:val="00654456"/>
    <w:rsid w:val="00654B9C"/>
    <w:rsid w:val="0065519C"/>
    <w:rsid w:val="00656013"/>
    <w:rsid w:val="00656867"/>
    <w:rsid w:val="00656A6C"/>
    <w:rsid w:val="006578C2"/>
    <w:rsid w:val="006606B8"/>
    <w:rsid w:val="00660792"/>
    <w:rsid w:val="00660D1D"/>
    <w:rsid w:val="00663674"/>
    <w:rsid w:val="006636AE"/>
    <w:rsid w:val="006637E5"/>
    <w:rsid w:val="006644CA"/>
    <w:rsid w:val="0066502B"/>
    <w:rsid w:val="006653FE"/>
    <w:rsid w:val="006661F9"/>
    <w:rsid w:val="00666BFB"/>
    <w:rsid w:val="0066715D"/>
    <w:rsid w:val="006708CF"/>
    <w:rsid w:val="00674655"/>
    <w:rsid w:val="00674F43"/>
    <w:rsid w:val="006767AE"/>
    <w:rsid w:val="00676A03"/>
    <w:rsid w:val="006774FD"/>
    <w:rsid w:val="00677E43"/>
    <w:rsid w:val="0068198A"/>
    <w:rsid w:val="00681D29"/>
    <w:rsid w:val="006825C5"/>
    <w:rsid w:val="006831FD"/>
    <w:rsid w:val="00684182"/>
    <w:rsid w:val="00685478"/>
    <w:rsid w:val="006854CD"/>
    <w:rsid w:val="0068552A"/>
    <w:rsid w:val="00685C50"/>
    <w:rsid w:val="006861D2"/>
    <w:rsid w:val="00686C13"/>
    <w:rsid w:val="0068784E"/>
    <w:rsid w:val="006900A5"/>
    <w:rsid w:val="006909C2"/>
    <w:rsid w:val="00691168"/>
    <w:rsid w:val="00692750"/>
    <w:rsid w:val="00692845"/>
    <w:rsid w:val="006929E3"/>
    <w:rsid w:val="00692B72"/>
    <w:rsid w:val="006935A4"/>
    <w:rsid w:val="006936E6"/>
    <w:rsid w:val="00694FF7"/>
    <w:rsid w:val="006956B1"/>
    <w:rsid w:val="00697035"/>
    <w:rsid w:val="006A06B0"/>
    <w:rsid w:val="006A0C1F"/>
    <w:rsid w:val="006A1D23"/>
    <w:rsid w:val="006A2036"/>
    <w:rsid w:val="006A36E2"/>
    <w:rsid w:val="006A41C9"/>
    <w:rsid w:val="006A46A5"/>
    <w:rsid w:val="006A4941"/>
    <w:rsid w:val="006A56AB"/>
    <w:rsid w:val="006A6774"/>
    <w:rsid w:val="006B0E8F"/>
    <w:rsid w:val="006B1550"/>
    <w:rsid w:val="006B16C3"/>
    <w:rsid w:val="006B3117"/>
    <w:rsid w:val="006B3475"/>
    <w:rsid w:val="006B3489"/>
    <w:rsid w:val="006B46BB"/>
    <w:rsid w:val="006B4BFE"/>
    <w:rsid w:val="006B4FC4"/>
    <w:rsid w:val="006B5555"/>
    <w:rsid w:val="006B5A3F"/>
    <w:rsid w:val="006B670F"/>
    <w:rsid w:val="006B77EE"/>
    <w:rsid w:val="006B7AFD"/>
    <w:rsid w:val="006C0121"/>
    <w:rsid w:val="006C028C"/>
    <w:rsid w:val="006C07CF"/>
    <w:rsid w:val="006C0816"/>
    <w:rsid w:val="006C0C51"/>
    <w:rsid w:val="006C203B"/>
    <w:rsid w:val="006C26B1"/>
    <w:rsid w:val="006C28D0"/>
    <w:rsid w:val="006C34DF"/>
    <w:rsid w:val="006C3534"/>
    <w:rsid w:val="006C3BAC"/>
    <w:rsid w:val="006C3F41"/>
    <w:rsid w:val="006C3FC1"/>
    <w:rsid w:val="006C414F"/>
    <w:rsid w:val="006C4D04"/>
    <w:rsid w:val="006C5158"/>
    <w:rsid w:val="006C5618"/>
    <w:rsid w:val="006C7CA4"/>
    <w:rsid w:val="006D00ED"/>
    <w:rsid w:val="006D044C"/>
    <w:rsid w:val="006D20C7"/>
    <w:rsid w:val="006D23E5"/>
    <w:rsid w:val="006D2C88"/>
    <w:rsid w:val="006D31A6"/>
    <w:rsid w:val="006D56FB"/>
    <w:rsid w:val="006D7DCD"/>
    <w:rsid w:val="006D7FA2"/>
    <w:rsid w:val="006E03EE"/>
    <w:rsid w:val="006E084E"/>
    <w:rsid w:val="006E1239"/>
    <w:rsid w:val="006E4633"/>
    <w:rsid w:val="006E5939"/>
    <w:rsid w:val="006E619D"/>
    <w:rsid w:val="006E63FE"/>
    <w:rsid w:val="006E6476"/>
    <w:rsid w:val="006E6C31"/>
    <w:rsid w:val="006E6C75"/>
    <w:rsid w:val="006E7834"/>
    <w:rsid w:val="006E7DBF"/>
    <w:rsid w:val="006F0803"/>
    <w:rsid w:val="006F0E8F"/>
    <w:rsid w:val="006F0FD4"/>
    <w:rsid w:val="006F11CC"/>
    <w:rsid w:val="006F14C9"/>
    <w:rsid w:val="006F2B7F"/>
    <w:rsid w:val="006F2DA4"/>
    <w:rsid w:val="006F3C26"/>
    <w:rsid w:val="006F5FE8"/>
    <w:rsid w:val="006F6C63"/>
    <w:rsid w:val="006F78BF"/>
    <w:rsid w:val="007001CD"/>
    <w:rsid w:val="00702B63"/>
    <w:rsid w:val="00702FCC"/>
    <w:rsid w:val="00703B38"/>
    <w:rsid w:val="0070418B"/>
    <w:rsid w:val="007045AC"/>
    <w:rsid w:val="00704846"/>
    <w:rsid w:val="00705B1B"/>
    <w:rsid w:val="00705E85"/>
    <w:rsid w:val="00705FF8"/>
    <w:rsid w:val="00706700"/>
    <w:rsid w:val="0070696B"/>
    <w:rsid w:val="00707186"/>
    <w:rsid w:val="007071CD"/>
    <w:rsid w:val="00707C56"/>
    <w:rsid w:val="00710199"/>
    <w:rsid w:val="00710456"/>
    <w:rsid w:val="007107C9"/>
    <w:rsid w:val="00710C23"/>
    <w:rsid w:val="00710FD7"/>
    <w:rsid w:val="00713856"/>
    <w:rsid w:val="0071394D"/>
    <w:rsid w:val="00713C10"/>
    <w:rsid w:val="00713C3D"/>
    <w:rsid w:val="00714325"/>
    <w:rsid w:val="00714E38"/>
    <w:rsid w:val="00716929"/>
    <w:rsid w:val="007170E0"/>
    <w:rsid w:val="00717F2F"/>
    <w:rsid w:val="007208E5"/>
    <w:rsid w:val="00720FF5"/>
    <w:rsid w:val="00721D26"/>
    <w:rsid w:val="00721DE4"/>
    <w:rsid w:val="00721F0D"/>
    <w:rsid w:val="0072294A"/>
    <w:rsid w:val="0072305B"/>
    <w:rsid w:val="00723552"/>
    <w:rsid w:val="00725889"/>
    <w:rsid w:val="00725EB7"/>
    <w:rsid w:val="007262A1"/>
    <w:rsid w:val="00726802"/>
    <w:rsid w:val="00726F46"/>
    <w:rsid w:val="0073081F"/>
    <w:rsid w:val="00731152"/>
    <w:rsid w:val="0073211B"/>
    <w:rsid w:val="00732CE6"/>
    <w:rsid w:val="00732D7E"/>
    <w:rsid w:val="00732F85"/>
    <w:rsid w:val="00733A13"/>
    <w:rsid w:val="00733A50"/>
    <w:rsid w:val="00733DE0"/>
    <w:rsid w:val="00734132"/>
    <w:rsid w:val="00735233"/>
    <w:rsid w:val="00735EA4"/>
    <w:rsid w:val="00735EDC"/>
    <w:rsid w:val="00735FAA"/>
    <w:rsid w:val="00736028"/>
    <w:rsid w:val="00736792"/>
    <w:rsid w:val="007368CB"/>
    <w:rsid w:val="00736A9A"/>
    <w:rsid w:val="00736B98"/>
    <w:rsid w:val="00737233"/>
    <w:rsid w:val="007378B3"/>
    <w:rsid w:val="00737A86"/>
    <w:rsid w:val="00740925"/>
    <w:rsid w:val="007411DF"/>
    <w:rsid w:val="0074176A"/>
    <w:rsid w:val="00741BCC"/>
    <w:rsid w:val="007421BB"/>
    <w:rsid w:val="007427A6"/>
    <w:rsid w:val="00744095"/>
    <w:rsid w:val="00744AF8"/>
    <w:rsid w:val="00744FD6"/>
    <w:rsid w:val="007453C0"/>
    <w:rsid w:val="007461BD"/>
    <w:rsid w:val="00747B37"/>
    <w:rsid w:val="00750113"/>
    <w:rsid w:val="0075063B"/>
    <w:rsid w:val="0075105F"/>
    <w:rsid w:val="007513EE"/>
    <w:rsid w:val="007518B2"/>
    <w:rsid w:val="007531E8"/>
    <w:rsid w:val="0075337A"/>
    <w:rsid w:val="00753924"/>
    <w:rsid w:val="007551FF"/>
    <w:rsid w:val="00756F54"/>
    <w:rsid w:val="00757F26"/>
    <w:rsid w:val="00760195"/>
    <w:rsid w:val="007607FC"/>
    <w:rsid w:val="007623B1"/>
    <w:rsid w:val="00763237"/>
    <w:rsid w:val="007640AE"/>
    <w:rsid w:val="007641B8"/>
    <w:rsid w:val="00765164"/>
    <w:rsid w:val="0076729B"/>
    <w:rsid w:val="00767402"/>
    <w:rsid w:val="00770533"/>
    <w:rsid w:val="00770724"/>
    <w:rsid w:val="00770C74"/>
    <w:rsid w:val="00770CFE"/>
    <w:rsid w:val="00771650"/>
    <w:rsid w:val="00771888"/>
    <w:rsid w:val="007735BA"/>
    <w:rsid w:val="00773776"/>
    <w:rsid w:val="00773CE7"/>
    <w:rsid w:val="00773DFE"/>
    <w:rsid w:val="00774092"/>
    <w:rsid w:val="007745AE"/>
    <w:rsid w:val="00774BB1"/>
    <w:rsid w:val="00774EB6"/>
    <w:rsid w:val="00775645"/>
    <w:rsid w:val="00776787"/>
    <w:rsid w:val="007770DF"/>
    <w:rsid w:val="0077795D"/>
    <w:rsid w:val="0078090F"/>
    <w:rsid w:val="007810E4"/>
    <w:rsid w:val="00781AB7"/>
    <w:rsid w:val="00781C29"/>
    <w:rsid w:val="007827CE"/>
    <w:rsid w:val="00782CE5"/>
    <w:rsid w:val="00784235"/>
    <w:rsid w:val="00784282"/>
    <w:rsid w:val="00784ABD"/>
    <w:rsid w:val="00784F86"/>
    <w:rsid w:val="007861E3"/>
    <w:rsid w:val="0078682B"/>
    <w:rsid w:val="007868F1"/>
    <w:rsid w:val="00786A38"/>
    <w:rsid w:val="00786B06"/>
    <w:rsid w:val="00787B06"/>
    <w:rsid w:val="007900FF"/>
    <w:rsid w:val="00792AF2"/>
    <w:rsid w:val="00792D67"/>
    <w:rsid w:val="00793389"/>
    <w:rsid w:val="00793C1A"/>
    <w:rsid w:val="007954C1"/>
    <w:rsid w:val="00795A85"/>
    <w:rsid w:val="00796674"/>
    <w:rsid w:val="00796A21"/>
    <w:rsid w:val="007970C7"/>
    <w:rsid w:val="007973CA"/>
    <w:rsid w:val="00797A7D"/>
    <w:rsid w:val="007A0A7B"/>
    <w:rsid w:val="007A12EB"/>
    <w:rsid w:val="007A14DC"/>
    <w:rsid w:val="007A1B11"/>
    <w:rsid w:val="007A3A44"/>
    <w:rsid w:val="007A4620"/>
    <w:rsid w:val="007A63C0"/>
    <w:rsid w:val="007B1155"/>
    <w:rsid w:val="007B1B8E"/>
    <w:rsid w:val="007B322E"/>
    <w:rsid w:val="007B3730"/>
    <w:rsid w:val="007B3757"/>
    <w:rsid w:val="007B539F"/>
    <w:rsid w:val="007B5476"/>
    <w:rsid w:val="007B6663"/>
    <w:rsid w:val="007B7442"/>
    <w:rsid w:val="007B7829"/>
    <w:rsid w:val="007C12BD"/>
    <w:rsid w:val="007C1798"/>
    <w:rsid w:val="007C1975"/>
    <w:rsid w:val="007C1E5E"/>
    <w:rsid w:val="007C26E8"/>
    <w:rsid w:val="007C2AD8"/>
    <w:rsid w:val="007C376F"/>
    <w:rsid w:val="007C37C6"/>
    <w:rsid w:val="007C4441"/>
    <w:rsid w:val="007C47DE"/>
    <w:rsid w:val="007C50C3"/>
    <w:rsid w:val="007C5171"/>
    <w:rsid w:val="007C63F7"/>
    <w:rsid w:val="007C6FC5"/>
    <w:rsid w:val="007C7E37"/>
    <w:rsid w:val="007D0E8A"/>
    <w:rsid w:val="007D12DE"/>
    <w:rsid w:val="007D14AA"/>
    <w:rsid w:val="007D20BB"/>
    <w:rsid w:val="007D2B42"/>
    <w:rsid w:val="007D4A38"/>
    <w:rsid w:val="007D74A6"/>
    <w:rsid w:val="007D779E"/>
    <w:rsid w:val="007E0491"/>
    <w:rsid w:val="007E05DB"/>
    <w:rsid w:val="007E0CD4"/>
    <w:rsid w:val="007E1BCA"/>
    <w:rsid w:val="007E1D86"/>
    <w:rsid w:val="007E2898"/>
    <w:rsid w:val="007E45CC"/>
    <w:rsid w:val="007E58B0"/>
    <w:rsid w:val="007E5901"/>
    <w:rsid w:val="007E59D4"/>
    <w:rsid w:val="007E5CBD"/>
    <w:rsid w:val="007E6477"/>
    <w:rsid w:val="007E65AE"/>
    <w:rsid w:val="007E684E"/>
    <w:rsid w:val="007E6D2C"/>
    <w:rsid w:val="007E729C"/>
    <w:rsid w:val="007E7E03"/>
    <w:rsid w:val="007F0D1A"/>
    <w:rsid w:val="007F1B49"/>
    <w:rsid w:val="007F203F"/>
    <w:rsid w:val="007F2844"/>
    <w:rsid w:val="007F33A0"/>
    <w:rsid w:val="007F48C7"/>
    <w:rsid w:val="007F506A"/>
    <w:rsid w:val="007F53B1"/>
    <w:rsid w:val="007F643D"/>
    <w:rsid w:val="007F6B63"/>
    <w:rsid w:val="007F6C54"/>
    <w:rsid w:val="008007FF"/>
    <w:rsid w:val="008017FC"/>
    <w:rsid w:val="0080448A"/>
    <w:rsid w:val="00804768"/>
    <w:rsid w:val="00804C2A"/>
    <w:rsid w:val="00806096"/>
    <w:rsid w:val="00806892"/>
    <w:rsid w:val="00806962"/>
    <w:rsid w:val="008105EA"/>
    <w:rsid w:val="0081061D"/>
    <w:rsid w:val="0081072A"/>
    <w:rsid w:val="008112BD"/>
    <w:rsid w:val="008116A7"/>
    <w:rsid w:val="00811B74"/>
    <w:rsid w:val="00811D4A"/>
    <w:rsid w:val="008142C4"/>
    <w:rsid w:val="0081444A"/>
    <w:rsid w:val="008146D9"/>
    <w:rsid w:val="00814713"/>
    <w:rsid w:val="00814F12"/>
    <w:rsid w:val="008159B6"/>
    <w:rsid w:val="008170C0"/>
    <w:rsid w:val="00820484"/>
    <w:rsid w:val="00820D32"/>
    <w:rsid w:val="00821C8A"/>
    <w:rsid w:val="00821FBE"/>
    <w:rsid w:val="00822988"/>
    <w:rsid w:val="00822F12"/>
    <w:rsid w:val="00823C22"/>
    <w:rsid w:val="0082469F"/>
    <w:rsid w:val="008249B1"/>
    <w:rsid w:val="00824B1F"/>
    <w:rsid w:val="00824EE8"/>
    <w:rsid w:val="00825220"/>
    <w:rsid w:val="00825295"/>
    <w:rsid w:val="008252B8"/>
    <w:rsid w:val="00825822"/>
    <w:rsid w:val="00826751"/>
    <w:rsid w:val="00827283"/>
    <w:rsid w:val="008276AD"/>
    <w:rsid w:val="008278A7"/>
    <w:rsid w:val="00827B12"/>
    <w:rsid w:val="008302F2"/>
    <w:rsid w:val="00830D93"/>
    <w:rsid w:val="00831D0A"/>
    <w:rsid w:val="0083237C"/>
    <w:rsid w:val="00832C37"/>
    <w:rsid w:val="00833455"/>
    <w:rsid w:val="00833D15"/>
    <w:rsid w:val="00833E4D"/>
    <w:rsid w:val="008343AA"/>
    <w:rsid w:val="00834498"/>
    <w:rsid w:val="00834BC9"/>
    <w:rsid w:val="00835418"/>
    <w:rsid w:val="00835713"/>
    <w:rsid w:val="00835AF0"/>
    <w:rsid w:val="00837043"/>
    <w:rsid w:val="008401C2"/>
    <w:rsid w:val="00842402"/>
    <w:rsid w:val="00842C72"/>
    <w:rsid w:val="00842E69"/>
    <w:rsid w:val="008448AC"/>
    <w:rsid w:val="008452FD"/>
    <w:rsid w:val="008454B4"/>
    <w:rsid w:val="0084633B"/>
    <w:rsid w:val="00846E52"/>
    <w:rsid w:val="0084722C"/>
    <w:rsid w:val="008479D6"/>
    <w:rsid w:val="008501B8"/>
    <w:rsid w:val="008501CF"/>
    <w:rsid w:val="008516D4"/>
    <w:rsid w:val="008519F4"/>
    <w:rsid w:val="008521A2"/>
    <w:rsid w:val="008529C6"/>
    <w:rsid w:val="00853EB9"/>
    <w:rsid w:val="008550CA"/>
    <w:rsid w:val="0085552F"/>
    <w:rsid w:val="008559CA"/>
    <w:rsid w:val="008614CE"/>
    <w:rsid w:val="00861F88"/>
    <w:rsid w:val="00861FD9"/>
    <w:rsid w:val="00861FE8"/>
    <w:rsid w:val="008621BC"/>
    <w:rsid w:val="00862353"/>
    <w:rsid w:val="00862AE8"/>
    <w:rsid w:val="00864BD3"/>
    <w:rsid w:val="00864CC5"/>
    <w:rsid w:val="0086552D"/>
    <w:rsid w:val="0086593C"/>
    <w:rsid w:val="008659B3"/>
    <w:rsid w:val="00865D8A"/>
    <w:rsid w:val="008664F7"/>
    <w:rsid w:val="0086708C"/>
    <w:rsid w:val="0086777E"/>
    <w:rsid w:val="00867D92"/>
    <w:rsid w:val="00870F82"/>
    <w:rsid w:val="00871348"/>
    <w:rsid w:val="008717B4"/>
    <w:rsid w:val="00871810"/>
    <w:rsid w:val="00872DD6"/>
    <w:rsid w:val="0087324A"/>
    <w:rsid w:val="008732EA"/>
    <w:rsid w:val="00874E49"/>
    <w:rsid w:val="008752BE"/>
    <w:rsid w:val="00875790"/>
    <w:rsid w:val="00875C4B"/>
    <w:rsid w:val="00876A52"/>
    <w:rsid w:val="00876F14"/>
    <w:rsid w:val="00876FAC"/>
    <w:rsid w:val="00880C65"/>
    <w:rsid w:val="00882A21"/>
    <w:rsid w:val="00884155"/>
    <w:rsid w:val="0088451A"/>
    <w:rsid w:val="00884D73"/>
    <w:rsid w:val="00885A7F"/>
    <w:rsid w:val="00886575"/>
    <w:rsid w:val="00886C13"/>
    <w:rsid w:val="00887A5B"/>
    <w:rsid w:val="00887C4A"/>
    <w:rsid w:val="00887CA3"/>
    <w:rsid w:val="008905D7"/>
    <w:rsid w:val="00890CEE"/>
    <w:rsid w:val="0089131C"/>
    <w:rsid w:val="008920F0"/>
    <w:rsid w:val="00892FB9"/>
    <w:rsid w:val="00893595"/>
    <w:rsid w:val="008935BE"/>
    <w:rsid w:val="00893E10"/>
    <w:rsid w:val="008944CC"/>
    <w:rsid w:val="00894CC7"/>
    <w:rsid w:val="00895888"/>
    <w:rsid w:val="00895FE9"/>
    <w:rsid w:val="0089746F"/>
    <w:rsid w:val="008979A5"/>
    <w:rsid w:val="008A0183"/>
    <w:rsid w:val="008A1B5D"/>
    <w:rsid w:val="008A26D4"/>
    <w:rsid w:val="008A283A"/>
    <w:rsid w:val="008A3020"/>
    <w:rsid w:val="008A3298"/>
    <w:rsid w:val="008A3358"/>
    <w:rsid w:val="008A4626"/>
    <w:rsid w:val="008A46A7"/>
    <w:rsid w:val="008A470A"/>
    <w:rsid w:val="008A507C"/>
    <w:rsid w:val="008A5B86"/>
    <w:rsid w:val="008A5BC9"/>
    <w:rsid w:val="008A7608"/>
    <w:rsid w:val="008A79F7"/>
    <w:rsid w:val="008A7A7E"/>
    <w:rsid w:val="008B1425"/>
    <w:rsid w:val="008B23BC"/>
    <w:rsid w:val="008B2B47"/>
    <w:rsid w:val="008B3E6A"/>
    <w:rsid w:val="008B428F"/>
    <w:rsid w:val="008B48DB"/>
    <w:rsid w:val="008B4B37"/>
    <w:rsid w:val="008B6A8C"/>
    <w:rsid w:val="008B6E31"/>
    <w:rsid w:val="008B6E57"/>
    <w:rsid w:val="008B7669"/>
    <w:rsid w:val="008C09E0"/>
    <w:rsid w:val="008C1043"/>
    <w:rsid w:val="008C2053"/>
    <w:rsid w:val="008C315B"/>
    <w:rsid w:val="008C3569"/>
    <w:rsid w:val="008C4C95"/>
    <w:rsid w:val="008C5249"/>
    <w:rsid w:val="008C52B1"/>
    <w:rsid w:val="008C52C1"/>
    <w:rsid w:val="008C5DA8"/>
    <w:rsid w:val="008C6362"/>
    <w:rsid w:val="008C68D0"/>
    <w:rsid w:val="008C7ADC"/>
    <w:rsid w:val="008D014B"/>
    <w:rsid w:val="008D161C"/>
    <w:rsid w:val="008D2866"/>
    <w:rsid w:val="008D2E93"/>
    <w:rsid w:val="008D3201"/>
    <w:rsid w:val="008D3A26"/>
    <w:rsid w:val="008D4E15"/>
    <w:rsid w:val="008D65D6"/>
    <w:rsid w:val="008D6791"/>
    <w:rsid w:val="008D756B"/>
    <w:rsid w:val="008D7919"/>
    <w:rsid w:val="008E08F8"/>
    <w:rsid w:val="008E0D4D"/>
    <w:rsid w:val="008E0E2A"/>
    <w:rsid w:val="008E32A1"/>
    <w:rsid w:val="008E3755"/>
    <w:rsid w:val="008E3802"/>
    <w:rsid w:val="008E39C0"/>
    <w:rsid w:val="008E3A13"/>
    <w:rsid w:val="008E3E8D"/>
    <w:rsid w:val="008E493D"/>
    <w:rsid w:val="008E520C"/>
    <w:rsid w:val="008E5578"/>
    <w:rsid w:val="008E5DBF"/>
    <w:rsid w:val="008E6BB3"/>
    <w:rsid w:val="008E749C"/>
    <w:rsid w:val="008E7D4F"/>
    <w:rsid w:val="008E7DD0"/>
    <w:rsid w:val="008F2021"/>
    <w:rsid w:val="008F2CFA"/>
    <w:rsid w:val="008F3A92"/>
    <w:rsid w:val="008F4CB4"/>
    <w:rsid w:val="008F50F4"/>
    <w:rsid w:val="008F5A1E"/>
    <w:rsid w:val="008F6AB0"/>
    <w:rsid w:val="008F7B2B"/>
    <w:rsid w:val="008F7B9D"/>
    <w:rsid w:val="00900610"/>
    <w:rsid w:val="00901E00"/>
    <w:rsid w:val="00902CF2"/>
    <w:rsid w:val="00902DCC"/>
    <w:rsid w:val="00904414"/>
    <w:rsid w:val="00905837"/>
    <w:rsid w:val="009068D6"/>
    <w:rsid w:val="00906BA1"/>
    <w:rsid w:val="00906E37"/>
    <w:rsid w:val="00910879"/>
    <w:rsid w:val="00910E8E"/>
    <w:rsid w:val="00911EE2"/>
    <w:rsid w:val="00912250"/>
    <w:rsid w:val="00912EDF"/>
    <w:rsid w:val="00913A83"/>
    <w:rsid w:val="009143E3"/>
    <w:rsid w:val="009159F3"/>
    <w:rsid w:val="009162E7"/>
    <w:rsid w:val="00916478"/>
    <w:rsid w:val="00916692"/>
    <w:rsid w:val="00917697"/>
    <w:rsid w:val="009178FD"/>
    <w:rsid w:val="00917BC0"/>
    <w:rsid w:val="0092033B"/>
    <w:rsid w:val="009205AE"/>
    <w:rsid w:val="00920987"/>
    <w:rsid w:val="00920E4D"/>
    <w:rsid w:val="00922679"/>
    <w:rsid w:val="0092436D"/>
    <w:rsid w:val="00925264"/>
    <w:rsid w:val="00926A83"/>
    <w:rsid w:val="00926EF2"/>
    <w:rsid w:val="009278EB"/>
    <w:rsid w:val="009305E1"/>
    <w:rsid w:val="00930720"/>
    <w:rsid w:val="00930977"/>
    <w:rsid w:val="00930E16"/>
    <w:rsid w:val="00931308"/>
    <w:rsid w:val="0093349A"/>
    <w:rsid w:val="00933A6C"/>
    <w:rsid w:val="00935864"/>
    <w:rsid w:val="00935C91"/>
    <w:rsid w:val="009361DA"/>
    <w:rsid w:val="00936B58"/>
    <w:rsid w:val="00936C9A"/>
    <w:rsid w:val="00937064"/>
    <w:rsid w:val="0093714A"/>
    <w:rsid w:val="0093753A"/>
    <w:rsid w:val="00937553"/>
    <w:rsid w:val="00940368"/>
    <w:rsid w:val="009409AE"/>
    <w:rsid w:val="00941A3A"/>
    <w:rsid w:val="00941F74"/>
    <w:rsid w:val="00942768"/>
    <w:rsid w:val="00942920"/>
    <w:rsid w:val="00942C21"/>
    <w:rsid w:val="0094313A"/>
    <w:rsid w:val="0094328D"/>
    <w:rsid w:val="009434CE"/>
    <w:rsid w:val="00944190"/>
    <w:rsid w:val="00944F64"/>
    <w:rsid w:val="00945050"/>
    <w:rsid w:val="00945835"/>
    <w:rsid w:val="00950047"/>
    <w:rsid w:val="0095059C"/>
    <w:rsid w:val="00950F96"/>
    <w:rsid w:val="0095104D"/>
    <w:rsid w:val="0095285E"/>
    <w:rsid w:val="00953F4E"/>
    <w:rsid w:val="00954BC0"/>
    <w:rsid w:val="00955647"/>
    <w:rsid w:val="00956A41"/>
    <w:rsid w:val="00957B48"/>
    <w:rsid w:val="00960571"/>
    <w:rsid w:val="00960A16"/>
    <w:rsid w:val="00960CFD"/>
    <w:rsid w:val="00961057"/>
    <w:rsid w:val="00961535"/>
    <w:rsid w:val="00962907"/>
    <w:rsid w:val="00962D9D"/>
    <w:rsid w:val="00963539"/>
    <w:rsid w:val="00963673"/>
    <w:rsid w:val="00963D82"/>
    <w:rsid w:val="00965BED"/>
    <w:rsid w:val="009669C4"/>
    <w:rsid w:val="00967402"/>
    <w:rsid w:val="00967893"/>
    <w:rsid w:val="00967B90"/>
    <w:rsid w:val="0097043C"/>
    <w:rsid w:val="00971416"/>
    <w:rsid w:val="009719C7"/>
    <w:rsid w:val="009728E7"/>
    <w:rsid w:val="00972AE3"/>
    <w:rsid w:val="00973234"/>
    <w:rsid w:val="00974783"/>
    <w:rsid w:val="00974A1B"/>
    <w:rsid w:val="00974C3E"/>
    <w:rsid w:val="009751F5"/>
    <w:rsid w:val="00976785"/>
    <w:rsid w:val="00976C05"/>
    <w:rsid w:val="00977258"/>
    <w:rsid w:val="00977705"/>
    <w:rsid w:val="00977824"/>
    <w:rsid w:val="00977A1F"/>
    <w:rsid w:val="00981A73"/>
    <w:rsid w:val="009823F6"/>
    <w:rsid w:val="009829F4"/>
    <w:rsid w:val="00983D4F"/>
    <w:rsid w:val="00985F29"/>
    <w:rsid w:val="00990929"/>
    <w:rsid w:val="00990936"/>
    <w:rsid w:val="00991A05"/>
    <w:rsid w:val="009927B4"/>
    <w:rsid w:val="00992AED"/>
    <w:rsid w:val="00993272"/>
    <w:rsid w:val="00993C53"/>
    <w:rsid w:val="0099642E"/>
    <w:rsid w:val="00996C65"/>
    <w:rsid w:val="00996C7C"/>
    <w:rsid w:val="00996F5E"/>
    <w:rsid w:val="00997948"/>
    <w:rsid w:val="009A0439"/>
    <w:rsid w:val="009A0650"/>
    <w:rsid w:val="009A11BC"/>
    <w:rsid w:val="009A1CD2"/>
    <w:rsid w:val="009A266B"/>
    <w:rsid w:val="009A2E4D"/>
    <w:rsid w:val="009A3035"/>
    <w:rsid w:val="009A3CE8"/>
    <w:rsid w:val="009A3EEF"/>
    <w:rsid w:val="009A46E9"/>
    <w:rsid w:val="009A5233"/>
    <w:rsid w:val="009A630A"/>
    <w:rsid w:val="009A7144"/>
    <w:rsid w:val="009B03CF"/>
    <w:rsid w:val="009B128F"/>
    <w:rsid w:val="009B2233"/>
    <w:rsid w:val="009B34BB"/>
    <w:rsid w:val="009B360B"/>
    <w:rsid w:val="009B3A81"/>
    <w:rsid w:val="009B4B4F"/>
    <w:rsid w:val="009B57B6"/>
    <w:rsid w:val="009B69DF"/>
    <w:rsid w:val="009C0632"/>
    <w:rsid w:val="009C1178"/>
    <w:rsid w:val="009C1977"/>
    <w:rsid w:val="009C1E03"/>
    <w:rsid w:val="009C2573"/>
    <w:rsid w:val="009C3762"/>
    <w:rsid w:val="009C45EA"/>
    <w:rsid w:val="009C4ABE"/>
    <w:rsid w:val="009C4BDB"/>
    <w:rsid w:val="009C5BF6"/>
    <w:rsid w:val="009C6632"/>
    <w:rsid w:val="009C6F95"/>
    <w:rsid w:val="009C7581"/>
    <w:rsid w:val="009D031B"/>
    <w:rsid w:val="009D2E3B"/>
    <w:rsid w:val="009D3104"/>
    <w:rsid w:val="009D3186"/>
    <w:rsid w:val="009D3542"/>
    <w:rsid w:val="009D37C8"/>
    <w:rsid w:val="009D4E53"/>
    <w:rsid w:val="009D6104"/>
    <w:rsid w:val="009D6897"/>
    <w:rsid w:val="009D7438"/>
    <w:rsid w:val="009D7511"/>
    <w:rsid w:val="009D773D"/>
    <w:rsid w:val="009D7940"/>
    <w:rsid w:val="009E041C"/>
    <w:rsid w:val="009E10C5"/>
    <w:rsid w:val="009E1DED"/>
    <w:rsid w:val="009E2DA4"/>
    <w:rsid w:val="009E319E"/>
    <w:rsid w:val="009E3A82"/>
    <w:rsid w:val="009E4C2A"/>
    <w:rsid w:val="009E4FCB"/>
    <w:rsid w:val="009E5CC2"/>
    <w:rsid w:val="009E6168"/>
    <w:rsid w:val="009E65BF"/>
    <w:rsid w:val="009E6CF1"/>
    <w:rsid w:val="009F0560"/>
    <w:rsid w:val="009F07D6"/>
    <w:rsid w:val="009F0A2F"/>
    <w:rsid w:val="009F0AD4"/>
    <w:rsid w:val="009F0D2B"/>
    <w:rsid w:val="009F1130"/>
    <w:rsid w:val="009F1B16"/>
    <w:rsid w:val="009F1E0E"/>
    <w:rsid w:val="009F257E"/>
    <w:rsid w:val="009F2B9E"/>
    <w:rsid w:val="009F3DE9"/>
    <w:rsid w:val="009F506D"/>
    <w:rsid w:val="009F5363"/>
    <w:rsid w:val="009F53EA"/>
    <w:rsid w:val="009F58D8"/>
    <w:rsid w:val="009F641F"/>
    <w:rsid w:val="009F6BDC"/>
    <w:rsid w:val="009F75CF"/>
    <w:rsid w:val="009F7753"/>
    <w:rsid w:val="009F7D36"/>
    <w:rsid w:val="00A00278"/>
    <w:rsid w:val="00A01968"/>
    <w:rsid w:val="00A01CF7"/>
    <w:rsid w:val="00A025A7"/>
    <w:rsid w:val="00A02D99"/>
    <w:rsid w:val="00A03964"/>
    <w:rsid w:val="00A04168"/>
    <w:rsid w:val="00A04269"/>
    <w:rsid w:val="00A05F07"/>
    <w:rsid w:val="00A06A16"/>
    <w:rsid w:val="00A102F7"/>
    <w:rsid w:val="00A10808"/>
    <w:rsid w:val="00A118BD"/>
    <w:rsid w:val="00A11BDD"/>
    <w:rsid w:val="00A12862"/>
    <w:rsid w:val="00A12ACE"/>
    <w:rsid w:val="00A1300C"/>
    <w:rsid w:val="00A133CB"/>
    <w:rsid w:val="00A13A2B"/>
    <w:rsid w:val="00A13C61"/>
    <w:rsid w:val="00A14963"/>
    <w:rsid w:val="00A1626C"/>
    <w:rsid w:val="00A16473"/>
    <w:rsid w:val="00A1656F"/>
    <w:rsid w:val="00A170C9"/>
    <w:rsid w:val="00A17F9A"/>
    <w:rsid w:val="00A21393"/>
    <w:rsid w:val="00A21A7C"/>
    <w:rsid w:val="00A22A85"/>
    <w:rsid w:val="00A2300D"/>
    <w:rsid w:val="00A23B36"/>
    <w:rsid w:val="00A2435D"/>
    <w:rsid w:val="00A26A7E"/>
    <w:rsid w:val="00A26DC1"/>
    <w:rsid w:val="00A274CE"/>
    <w:rsid w:val="00A3006B"/>
    <w:rsid w:val="00A3008C"/>
    <w:rsid w:val="00A30746"/>
    <w:rsid w:val="00A3084D"/>
    <w:rsid w:val="00A30FDA"/>
    <w:rsid w:val="00A3117D"/>
    <w:rsid w:val="00A3135E"/>
    <w:rsid w:val="00A31801"/>
    <w:rsid w:val="00A31EEB"/>
    <w:rsid w:val="00A320EE"/>
    <w:rsid w:val="00A32444"/>
    <w:rsid w:val="00A325F9"/>
    <w:rsid w:val="00A331B5"/>
    <w:rsid w:val="00A33CAD"/>
    <w:rsid w:val="00A33E6D"/>
    <w:rsid w:val="00A343EE"/>
    <w:rsid w:val="00A34B22"/>
    <w:rsid w:val="00A34F52"/>
    <w:rsid w:val="00A352DD"/>
    <w:rsid w:val="00A357E0"/>
    <w:rsid w:val="00A3580E"/>
    <w:rsid w:val="00A35D01"/>
    <w:rsid w:val="00A35F3E"/>
    <w:rsid w:val="00A366FF"/>
    <w:rsid w:val="00A3727C"/>
    <w:rsid w:val="00A377DA"/>
    <w:rsid w:val="00A37834"/>
    <w:rsid w:val="00A40281"/>
    <w:rsid w:val="00A408C3"/>
    <w:rsid w:val="00A40EEA"/>
    <w:rsid w:val="00A41AE0"/>
    <w:rsid w:val="00A41E24"/>
    <w:rsid w:val="00A42A8C"/>
    <w:rsid w:val="00A42B1E"/>
    <w:rsid w:val="00A42BBC"/>
    <w:rsid w:val="00A42DC1"/>
    <w:rsid w:val="00A4328D"/>
    <w:rsid w:val="00A43782"/>
    <w:rsid w:val="00A442A6"/>
    <w:rsid w:val="00A44E58"/>
    <w:rsid w:val="00A455F6"/>
    <w:rsid w:val="00A47250"/>
    <w:rsid w:val="00A5012C"/>
    <w:rsid w:val="00A5053D"/>
    <w:rsid w:val="00A50AD7"/>
    <w:rsid w:val="00A51DDE"/>
    <w:rsid w:val="00A520E3"/>
    <w:rsid w:val="00A52B9D"/>
    <w:rsid w:val="00A52D08"/>
    <w:rsid w:val="00A5414C"/>
    <w:rsid w:val="00A548D1"/>
    <w:rsid w:val="00A55A9E"/>
    <w:rsid w:val="00A55D80"/>
    <w:rsid w:val="00A56E78"/>
    <w:rsid w:val="00A56E93"/>
    <w:rsid w:val="00A578EF"/>
    <w:rsid w:val="00A57C0E"/>
    <w:rsid w:val="00A60339"/>
    <w:rsid w:val="00A60613"/>
    <w:rsid w:val="00A6064F"/>
    <w:rsid w:val="00A61017"/>
    <w:rsid w:val="00A61957"/>
    <w:rsid w:val="00A61E01"/>
    <w:rsid w:val="00A6205A"/>
    <w:rsid w:val="00A62FF1"/>
    <w:rsid w:val="00A637A2"/>
    <w:rsid w:val="00A63A4B"/>
    <w:rsid w:val="00A640B9"/>
    <w:rsid w:val="00A64F1A"/>
    <w:rsid w:val="00A6500C"/>
    <w:rsid w:val="00A656AE"/>
    <w:rsid w:val="00A66931"/>
    <w:rsid w:val="00A66B36"/>
    <w:rsid w:val="00A66D9C"/>
    <w:rsid w:val="00A675A1"/>
    <w:rsid w:val="00A7005A"/>
    <w:rsid w:val="00A70070"/>
    <w:rsid w:val="00A7038C"/>
    <w:rsid w:val="00A70F63"/>
    <w:rsid w:val="00A71E2E"/>
    <w:rsid w:val="00A72A92"/>
    <w:rsid w:val="00A72E2E"/>
    <w:rsid w:val="00A74646"/>
    <w:rsid w:val="00A7594D"/>
    <w:rsid w:val="00A773AD"/>
    <w:rsid w:val="00A8037E"/>
    <w:rsid w:val="00A809D2"/>
    <w:rsid w:val="00A81BDA"/>
    <w:rsid w:val="00A82225"/>
    <w:rsid w:val="00A825F9"/>
    <w:rsid w:val="00A82DCE"/>
    <w:rsid w:val="00A8408E"/>
    <w:rsid w:val="00A84D8F"/>
    <w:rsid w:val="00A8511D"/>
    <w:rsid w:val="00A86830"/>
    <w:rsid w:val="00A90064"/>
    <w:rsid w:val="00A90612"/>
    <w:rsid w:val="00A90843"/>
    <w:rsid w:val="00A90A54"/>
    <w:rsid w:val="00A90A79"/>
    <w:rsid w:val="00A90B2E"/>
    <w:rsid w:val="00A918E3"/>
    <w:rsid w:val="00A92F78"/>
    <w:rsid w:val="00A93D0E"/>
    <w:rsid w:val="00A948D7"/>
    <w:rsid w:val="00AA15CC"/>
    <w:rsid w:val="00AA377A"/>
    <w:rsid w:val="00AA454F"/>
    <w:rsid w:val="00AA4A58"/>
    <w:rsid w:val="00AA4D1E"/>
    <w:rsid w:val="00AA57A9"/>
    <w:rsid w:val="00AA5A66"/>
    <w:rsid w:val="00AA61BD"/>
    <w:rsid w:val="00AA6E48"/>
    <w:rsid w:val="00AA6F77"/>
    <w:rsid w:val="00AA739F"/>
    <w:rsid w:val="00AB0785"/>
    <w:rsid w:val="00AB0B85"/>
    <w:rsid w:val="00AB305B"/>
    <w:rsid w:val="00AB3694"/>
    <w:rsid w:val="00AB3762"/>
    <w:rsid w:val="00AB4159"/>
    <w:rsid w:val="00AB5A44"/>
    <w:rsid w:val="00AB5D6C"/>
    <w:rsid w:val="00AB60D6"/>
    <w:rsid w:val="00AB638C"/>
    <w:rsid w:val="00AB63F5"/>
    <w:rsid w:val="00AB68EB"/>
    <w:rsid w:val="00AB69CF"/>
    <w:rsid w:val="00AC0329"/>
    <w:rsid w:val="00AC12F4"/>
    <w:rsid w:val="00AC150D"/>
    <w:rsid w:val="00AC1B62"/>
    <w:rsid w:val="00AC1FD5"/>
    <w:rsid w:val="00AC200F"/>
    <w:rsid w:val="00AC2163"/>
    <w:rsid w:val="00AC2C1B"/>
    <w:rsid w:val="00AC303C"/>
    <w:rsid w:val="00AC41AE"/>
    <w:rsid w:val="00AC4210"/>
    <w:rsid w:val="00AC4826"/>
    <w:rsid w:val="00AC55E5"/>
    <w:rsid w:val="00AC58BF"/>
    <w:rsid w:val="00AC5FFB"/>
    <w:rsid w:val="00AC6055"/>
    <w:rsid w:val="00AC60EB"/>
    <w:rsid w:val="00AC61D3"/>
    <w:rsid w:val="00AC66A7"/>
    <w:rsid w:val="00AC6C17"/>
    <w:rsid w:val="00AC79C7"/>
    <w:rsid w:val="00AC7A34"/>
    <w:rsid w:val="00AD1498"/>
    <w:rsid w:val="00AD2266"/>
    <w:rsid w:val="00AD2C1F"/>
    <w:rsid w:val="00AD44F6"/>
    <w:rsid w:val="00AD57F7"/>
    <w:rsid w:val="00AD5AF6"/>
    <w:rsid w:val="00AD7FD8"/>
    <w:rsid w:val="00AE08BA"/>
    <w:rsid w:val="00AE1B04"/>
    <w:rsid w:val="00AE1FF4"/>
    <w:rsid w:val="00AE27D1"/>
    <w:rsid w:val="00AE3799"/>
    <w:rsid w:val="00AE53B2"/>
    <w:rsid w:val="00AE57E1"/>
    <w:rsid w:val="00AE6816"/>
    <w:rsid w:val="00AE738F"/>
    <w:rsid w:val="00AE7F99"/>
    <w:rsid w:val="00AF0151"/>
    <w:rsid w:val="00AF2074"/>
    <w:rsid w:val="00AF2252"/>
    <w:rsid w:val="00AF24FB"/>
    <w:rsid w:val="00AF25E7"/>
    <w:rsid w:val="00AF4D9A"/>
    <w:rsid w:val="00AF59D4"/>
    <w:rsid w:val="00AF5A2C"/>
    <w:rsid w:val="00AF5D82"/>
    <w:rsid w:val="00AF6D6A"/>
    <w:rsid w:val="00AF6E71"/>
    <w:rsid w:val="00B007B1"/>
    <w:rsid w:val="00B01209"/>
    <w:rsid w:val="00B014DD"/>
    <w:rsid w:val="00B01D22"/>
    <w:rsid w:val="00B0263B"/>
    <w:rsid w:val="00B03034"/>
    <w:rsid w:val="00B04368"/>
    <w:rsid w:val="00B046A3"/>
    <w:rsid w:val="00B04756"/>
    <w:rsid w:val="00B0559D"/>
    <w:rsid w:val="00B067E1"/>
    <w:rsid w:val="00B0683F"/>
    <w:rsid w:val="00B06A4D"/>
    <w:rsid w:val="00B06A9A"/>
    <w:rsid w:val="00B0718E"/>
    <w:rsid w:val="00B1140E"/>
    <w:rsid w:val="00B115A4"/>
    <w:rsid w:val="00B11F0D"/>
    <w:rsid w:val="00B12A48"/>
    <w:rsid w:val="00B12B2D"/>
    <w:rsid w:val="00B1430E"/>
    <w:rsid w:val="00B14654"/>
    <w:rsid w:val="00B149FE"/>
    <w:rsid w:val="00B1518A"/>
    <w:rsid w:val="00B16CC7"/>
    <w:rsid w:val="00B1782A"/>
    <w:rsid w:val="00B17BA1"/>
    <w:rsid w:val="00B207B9"/>
    <w:rsid w:val="00B21176"/>
    <w:rsid w:val="00B21408"/>
    <w:rsid w:val="00B2172B"/>
    <w:rsid w:val="00B22E13"/>
    <w:rsid w:val="00B23776"/>
    <w:rsid w:val="00B23A8F"/>
    <w:rsid w:val="00B23E10"/>
    <w:rsid w:val="00B240A4"/>
    <w:rsid w:val="00B259A2"/>
    <w:rsid w:val="00B25F0F"/>
    <w:rsid w:val="00B26580"/>
    <w:rsid w:val="00B274C6"/>
    <w:rsid w:val="00B27C25"/>
    <w:rsid w:val="00B27DD7"/>
    <w:rsid w:val="00B301E1"/>
    <w:rsid w:val="00B306A7"/>
    <w:rsid w:val="00B30C79"/>
    <w:rsid w:val="00B3165C"/>
    <w:rsid w:val="00B328A6"/>
    <w:rsid w:val="00B33962"/>
    <w:rsid w:val="00B33A7C"/>
    <w:rsid w:val="00B3590D"/>
    <w:rsid w:val="00B36136"/>
    <w:rsid w:val="00B363D7"/>
    <w:rsid w:val="00B36525"/>
    <w:rsid w:val="00B376B7"/>
    <w:rsid w:val="00B376EE"/>
    <w:rsid w:val="00B37FB5"/>
    <w:rsid w:val="00B37FF9"/>
    <w:rsid w:val="00B428F9"/>
    <w:rsid w:val="00B452A1"/>
    <w:rsid w:val="00B45AB5"/>
    <w:rsid w:val="00B46E78"/>
    <w:rsid w:val="00B502C2"/>
    <w:rsid w:val="00B50BA1"/>
    <w:rsid w:val="00B51F7F"/>
    <w:rsid w:val="00B5213E"/>
    <w:rsid w:val="00B52256"/>
    <w:rsid w:val="00B5252B"/>
    <w:rsid w:val="00B54748"/>
    <w:rsid w:val="00B552E5"/>
    <w:rsid w:val="00B55495"/>
    <w:rsid w:val="00B566D6"/>
    <w:rsid w:val="00B56801"/>
    <w:rsid w:val="00B57CD4"/>
    <w:rsid w:val="00B57E98"/>
    <w:rsid w:val="00B6006A"/>
    <w:rsid w:val="00B60452"/>
    <w:rsid w:val="00B614EF"/>
    <w:rsid w:val="00B61FA1"/>
    <w:rsid w:val="00B6218C"/>
    <w:rsid w:val="00B623DE"/>
    <w:rsid w:val="00B62E6B"/>
    <w:rsid w:val="00B651F2"/>
    <w:rsid w:val="00B66433"/>
    <w:rsid w:val="00B67232"/>
    <w:rsid w:val="00B67C08"/>
    <w:rsid w:val="00B7028B"/>
    <w:rsid w:val="00B7190F"/>
    <w:rsid w:val="00B72E24"/>
    <w:rsid w:val="00B73691"/>
    <w:rsid w:val="00B73B11"/>
    <w:rsid w:val="00B74CB9"/>
    <w:rsid w:val="00B74FD5"/>
    <w:rsid w:val="00B759DE"/>
    <w:rsid w:val="00B763BF"/>
    <w:rsid w:val="00B7760E"/>
    <w:rsid w:val="00B77FB5"/>
    <w:rsid w:val="00B80064"/>
    <w:rsid w:val="00B80326"/>
    <w:rsid w:val="00B81D7E"/>
    <w:rsid w:val="00B81F00"/>
    <w:rsid w:val="00B826C9"/>
    <w:rsid w:val="00B8290E"/>
    <w:rsid w:val="00B82E27"/>
    <w:rsid w:val="00B82E89"/>
    <w:rsid w:val="00B82E92"/>
    <w:rsid w:val="00B83076"/>
    <w:rsid w:val="00B838EA"/>
    <w:rsid w:val="00B83A9C"/>
    <w:rsid w:val="00B8536C"/>
    <w:rsid w:val="00B8541F"/>
    <w:rsid w:val="00B85456"/>
    <w:rsid w:val="00B860F0"/>
    <w:rsid w:val="00B86B96"/>
    <w:rsid w:val="00B86CE9"/>
    <w:rsid w:val="00B8751E"/>
    <w:rsid w:val="00B9036F"/>
    <w:rsid w:val="00B9047A"/>
    <w:rsid w:val="00B91DB9"/>
    <w:rsid w:val="00B9257E"/>
    <w:rsid w:val="00B92702"/>
    <w:rsid w:val="00B933A6"/>
    <w:rsid w:val="00B933E4"/>
    <w:rsid w:val="00B93B64"/>
    <w:rsid w:val="00B944B9"/>
    <w:rsid w:val="00B96053"/>
    <w:rsid w:val="00B96CF1"/>
    <w:rsid w:val="00B97616"/>
    <w:rsid w:val="00BA0195"/>
    <w:rsid w:val="00BA031C"/>
    <w:rsid w:val="00BA04BB"/>
    <w:rsid w:val="00BA1989"/>
    <w:rsid w:val="00BA1CEC"/>
    <w:rsid w:val="00BA2007"/>
    <w:rsid w:val="00BA2DFF"/>
    <w:rsid w:val="00BA32E3"/>
    <w:rsid w:val="00BA3EEB"/>
    <w:rsid w:val="00BA48CF"/>
    <w:rsid w:val="00BA5DC4"/>
    <w:rsid w:val="00BA6588"/>
    <w:rsid w:val="00BA6D25"/>
    <w:rsid w:val="00BA6E28"/>
    <w:rsid w:val="00BA7F46"/>
    <w:rsid w:val="00BB0375"/>
    <w:rsid w:val="00BB06A0"/>
    <w:rsid w:val="00BB0BBB"/>
    <w:rsid w:val="00BB1BAB"/>
    <w:rsid w:val="00BB21E3"/>
    <w:rsid w:val="00BB3449"/>
    <w:rsid w:val="00BB36EF"/>
    <w:rsid w:val="00BB37BD"/>
    <w:rsid w:val="00BB3C6E"/>
    <w:rsid w:val="00BB44F5"/>
    <w:rsid w:val="00BB4988"/>
    <w:rsid w:val="00BB5A01"/>
    <w:rsid w:val="00BB5A4B"/>
    <w:rsid w:val="00BB7978"/>
    <w:rsid w:val="00BC06BF"/>
    <w:rsid w:val="00BC0E37"/>
    <w:rsid w:val="00BC101C"/>
    <w:rsid w:val="00BC1166"/>
    <w:rsid w:val="00BC1989"/>
    <w:rsid w:val="00BC19AE"/>
    <w:rsid w:val="00BC2CBA"/>
    <w:rsid w:val="00BC302E"/>
    <w:rsid w:val="00BC3CC5"/>
    <w:rsid w:val="00BC5B77"/>
    <w:rsid w:val="00BC626C"/>
    <w:rsid w:val="00BC63E3"/>
    <w:rsid w:val="00BC72BC"/>
    <w:rsid w:val="00BC7469"/>
    <w:rsid w:val="00BD023C"/>
    <w:rsid w:val="00BD07DE"/>
    <w:rsid w:val="00BD0CEF"/>
    <w:rsid w:val="00BD1E49"/>
    <w:rsid w:val="00BD24D3"/>
    <w:rsid w:val="00BD2D0E"/>
    <w:rsid w:val="00BD2FE4"/>
    <w:rsid w:val="00BD3725"/>
    <w:rsid w:val="00BD457F"/>
    <w:rsid w:val="00BD4EFD"/>
    <w:rsid w:val="00BD51F1"/>
    <w:rsid w:val="00BD55B5"/>
    <w:rsid w:val="00BD5B87"/>
    <w:rsid w:val="00BD5D04"/>
    <w:rsid w:val="00BD66F0"/>
    <w:rsid w:val="00BD68A5"/>
    <w:rsid w:val="00BD6BD5"/>
    <w:rsid w:val="00BD7D5B"/>
    <w:rsid w:val="00BD7FDC"/>
    <w:rsid w:val="00BE00E4"/>
    <w:rsid w:val="00BE1205"/>
    <w:rsid w:val="00BE1553"/>
    <w:rsid w:val="00BE20AC"/>
    <w:rsid w:val="00BE2329"/>
    <w:rsid w:val="00BE278A"/>
    <w:rsid w:val="00BE3518"/>
    <w:rsid w:val="00BE353E"/>
    <w:rsid w:val="00BE3676"/>
    <w:rsid w:val="00BE3C6D"/>
    <w:rsid w:val="00BE4424"/>
    <w:rsid w:val="00BE490B"/>
    <w:rsid w:val="00BE672F"/>
    <w:rsid w:val="00BE72B8"/>
    <w:rsid w:val="00BE75BF"/>
    <w:rsid w:val="00BF0962"/>
    <w:rsid w:val="00BF10DE"/>
    <w:rsid w:val="00BF1AB2"/>
    <w:rsid w:val="00BF2576"/>
    <w:rsid w:val="00BF2ED5"/>
    <w:rsid w:val="00BF3348"/>
    <w:rsid w:val="00BF35ED"/>
    <w:rsid w:val="00BF3D06"/>
    <w:rsid w:val="00BF44A6"/>
    <w:rsid w:val="00BF5C1F"/>
    <w:rsid w:val="00C0003E"/>
    <w:rsid w:val="00C001E4"/>
    <w:rsid w:val="00C00E02"/>
    <w:rsid w:val="00C00E3A"/>
    <w:rsid w:val="00C024A1"/>
    <w:rsid w:val="00C03431"/>
    <w:rsid w:val="00C03CF7"/>
    <w:rsid w:val="00C03EE9"/>
    <w:rsid w:val="00C0504B"/>
    <w:rsid w:val="00C050CC"/>
    <w:rsid w:val="00C05C15"/>
    <w:rsid w:val="00C0629D"/>
    <w:rsid w:val="00C06937"/>
    <w:rsid w:val="00C06E96"/>
    <w:rsid w:val="00C07614"/>
    <w:rsid w:val="00C07CC3"/>
    <w:rsid w:val="00C10176"/>
    <w:rsid w:val="00C10B08"/>
    <w:rsid w:val="00C11058"/>
    <w:rsid w:val="00C124F6"/>
    <w:rsid w:val="00C12E2F"/>
    <w:rsid w:val="00C137CA"/>
    <w:rsid w:val="00C13914"/>
    <w:rsid w:val="00C144CE"/>
    <w:rsid w:val="00C1482C"/>
    <w:rsid w:val="00C1558F"/>
    <w:rsid w:val="00C15C7C"/>
    <w:rsid w:val="00C15DC6"/>
    <w:rsid w:val="00C15DD0"/>
    <w:rsid w:val="00C16B04"/>
    <w:rsid w:val="00C16E5E"/>
    <w:rsid w:val="00C177EC"/>
    <w:rsid w:val="00C22D44"/>
    <w:rsid w:val="00C23E48"/>
    <w:rsid w:val="00C2430E"/>
    <w:rsid w:val="00C25AC8"/>
    <w:rsid w:val="00C25C2C"/>
    <w:rsid w:val="00C2742F"/>
    <w:rsid w:val="00C275B8"/>
    <w:rsid w:val="00C27713"/>
    <w:rsid w:val="00C3037C"/>
    <w:rsid w:val="00C308C7"/>
    <w:rsid w:val="00C3090F"/>
    <w:rsid w:val="00C31922"/>
    <w:rsid w:val="00C32035"/>
    <w:rsid w:val="00C322B3"/>
    <w:rsid w:val="00C326D9"/>
    <w:rsid w:val="00C342D0"/>
    <w:rsid w:val="00C3469B"/>
    <w:rsid w:val="00C34B7E"/>
    <w:rsid w:val="00C35287"/>
    <w:rsid w:val="00C35977"/>
    <w:rsid w:val="00C36D93"/>
    <w:rsid w:val="00C379EC"/>
    <w:rsid w:val="00C41938"/>
    <w:rsid w:val="00C427F3"/>
    <w:rsid w:val="00C42A3D"/>
    <w:rsid w:val="00C43F74"/>
    <w:rsid w:val="00C446A9"/>
    <w:rsid w:val="00C44B1D"/>
    <w:rsid w:val="00C44E82"/>
    <w:rsid w:val="00C47336"/>
    <w:rsid w:val="00C47CC1"/>
    <w:rsid w:val="00C50A6F"/>
    <w:rsid w:val="00C51717"/>
    <w:rsid w:val="00C51802"/>
    <w:rsid w:val="00C51929"/>
    <w:rsid w:val="00C51B56"/>
    <w:rsid w:val="00C52411"/>
    <w:rsid w:val="00C52C22"/>
    <w:rsid w:val="00C53718"/>
    <w:rsid w:val="00C537D0"/>
    <w:rsid w:val="00C53B9F"/>
    <w:rsid w:val="00C546C1"/>
    <w:rsid w:val="00C54EB5"/>
    <w:rsid w:val="00C55C9C"/>
    <w:rsid w:val="00C561B8"/>
    <w:rsid w:val="00C563E7"/>
    <w:rsid w:val="00C56F7D"/>
    <w:rsid w:val="00C601BE"/>
    <w:rsid w:val="00C6176C"/>
    <w:rsid w:val="00C64435"/>
    <w:rsid w:val="00C64524"/>
    <w:rsid w:val="00C6473A"/>
    <w:rsid w:val="00C658DE"/>
    <w:rsid w:val="00C6637E"/>
    <w:rsid w:val="00C666B4"/>
    <w:rsid w:val="00C6676D"/>
    <w:rsid w:val="00C66B10"/>
    <w:rsid w:val="00C66B9D"/>
    <w:rsid w:val="00C7008D"/>
    <w:rsid w:val="00C71229"/>
    <w:rsid w:val="00C71489"/>
    <w:rsid w:val="00C71C05"/>
    <w:rsid w:val="00C729DD"/>
    <w:rsid w:val="00C72A34"/>
    <w:rsid w:val="00C73421"/>
    <w:rsid w:val="00C73863"/>
    <w:rsid w:val="00C74533"/>
    <w:rsid w:val="00C74CC8"/>
    <w:rsid w:val="00C75288"/>
    <w:rsid w:val="00C758C0"/>
    <w:rsid w:val="00C75B4E"/>
    <w:rsid w:val="00C77870"/>
    <w:rsid w:val="00C77CC1"/>
    <w:rsid w:val="00C77E17"/>
    <w:rsid w:val="00C77FDE"/>
    <w:rsid w:val="00C819AC"/>
    <w:rsid w:val="00C84428"/>
    <w:rsid w:val="00C8724D"/>
    <w:rsid w:val="00C878F0"/>
    <w:rsid w:val="00C87D06"/>
    <w:rsid w:val="00C87E56"/>
    <w:rsid w:val="00C90583"/>
    <w:rsid w:val="00C9067E"/>
    <w:rsid w:val="00C911B7"/>
    <w:rsid w:val="00C9316A"/>
    <w:rsid w:val="00C934D9"/>
    <w:rsid w:val="00C94904"/>
    <w:rsid w:val="00C96287"/>
    <w:rsid w:val="00C96BB7"/>
    <w:rsid w:val="00C96C8E"/>
    <w:rsid w:val="00C96F17"/>
    <w:rsid w:val="00C97F97"/>
    <w:rsid w:val="00CA11DA"/>
    <w:rsid w:val="00CA152A"/>
    <w:rsid w:val="00CA1625"/>
    <w:rsid w:val="00CA21C4"/>
    <w:rsid w:val="00CA2DA6"/>
    <w:rsid w:val="00CA323A"/>
    <w:rsid w:val="00CA34C2"/>
    <w:rsid w:val="00CA403B"/>
    <w:rsid w:val="00CA505C"/>
    <w:rsid w:val="00CA5431"/>
    <w:rsid w:val="00CA678E"/>
    <w:rsid w:val="00CA689D"/>
    <w:rsid w:val="00CA6F71"/>
    <w:rsid w:val="00CA7C2B"/>
    <w:rsid w:val="00CB08CD"/>
    <w:rsid w:val="00CB17EB"/>
    <w:rsid w:val="00CB1ABC"/>
    <w:rsid w:val="00CB2240"/>
    <w:rsid w:val="00CB2F58"/>
    <w:rsid w:val="00CB2F78"/>
    <w:rsid w:val="00CB31DC"/>
    <w:rsid w:val="00CB3751"/>
    <w:rsid w:val="00CB3C0F"/>
    <w:rsid w:val="00CB3CDD"/>
    <w:rsid w:val="00CB43C9"/>
    <w:rsid w:val="00CB4498"/>
    <w:rsid w:val="00CB5AA1"/>
    <w:rsid w:val="00CB5B79"/>
    <w:rsid w:val="00CB6C09"/>
    <w:rsid w:val="00CB72B3"/>
    <w:rsid w:val="00CC0544"/>
    <w:rsid w:val="00CC0D05"/>
    <w:rsid w:val="00CC11F1"/>
    <w:rsid w:val="00CC1911"/>
    <w:rsid w:val="00CC2491"/>
    <w:rsid w:val="00CC29CD"/>
    <w:rsid w:val="00CC3695"/>
    <w:rsid w:val="00CC468F"/>
    <w:rsid w:val="00CC51FA"/>
    <w:rsid w:val="00CC565A"/>
    <w:rsid w:val="00CC58CD"/>
    <w:rsid w:val="00CC62CD"/>
    <w:rsid w:val="00CC78BC"/>
    <w:rsid w:val="00CC78F7"/>
    <w:rsid w:val="00CD0127"/>
    <w:rsid w:val="00CD0C67"/>
    <w:rsid w:val="00CD0F13"/>
    <w:rsid w:val="00CD1701"/>
    <w:rsid w:val="00CD1A0A"/>
    <w:rsid w:val="00CD28AA"/>
    <w:rsid w:val="00CD358A"/>
    <w:rsid w:val="00CD4AC5"/>
    <w:rsid w:val="00CD4C1F"/>
    <w:rsid w:val="00CD5ADC"/>
    <w:rsid w:val="00CD6E1B"/>
    <w:rsid w:val="00CD6F9C"/>
    <w:rsid w:val="00CD7DEF"/>
    <w:rsid w:val="00CD7FEC"/>
    <w:rsid w:val="00CE08C4"/>
    <w:rsid w:val="00CE0E0A"/>
    <w:rsid w:val="00CE24AF"/>
    <w:rsid w:val="00CE336D"/>
    <w:rsid w:val="00CE34A0"/>
    <w:rsid w:val="00CE35B5"/>
    <w:rsid w:val="00CE3BD2"/>
    <w:rsid w:val="00CE3CA7"/>
    <w:rsid w:val="00CE4CD9"/>
    <w:rsid w:val="00CE4E16"/>
    <w:rsid w:val="00CE4E2F"/>
    <w:rsid w:val="00CE5101"/>
    <w:rsid w:val="00CE5E1F"/>
    <w:rsid w:val="00CE6420"/>
    <w:rsid w:val="00CE6C7E"/>
    <w:rsid w:val="00CE76DE"/>
    <w:rsid w:val="00CF0C35"/>
    <w:rsid w:val="00CF1814"/>
    <w:rsid w:val="00CF1858"/>
    <w:rsid w:val="00CF1C03"/>
    <w:rsid w:val="00CF233D"/>
    <w:rsid w:val="00CF23DA"/>
    <w:rsid w:val="00CF28B8"/>
    <w:rsid w:val="00CF3612"/>
    <w:rsid w:val="00CF3B76"/>
    <w:rsid w:val="00CF3BF9"/>
    <w:rsid w:val="00CF45AE"/>
    <w:rsid w:val="00CF56C8"/>
    <w:rsid w:val="00CF6CEC"/>
    <w:rsid w:val="00CF7312"/>
    <w:rsid w:val="00CF75C2"/>
    <w:rsid w:val="00CF783A"/>
    <w:rsid w:val="00CF7CA0"/>
    <w:rsid w:val="00CF7E85"/>
    <w:rsid w:val="00D0017E"/>
    <w:rsid w:val="00D007D1"/>
    <w:rsid w:val="00D00A3A"/>
    <w:rsid w:val="00D00B92"/>
    <w:rsid w:val="00D00BD9"/>
    <w:rsid w:val="00D015C9"/>
    <w:rsid w:val="00D01683"/>
    <w:rsid w:val="00D018E4"/>
    <w:rsid w:val="00D01C36"/>
    <w:rsid w:val="00D02A7A"/>
    <w:rsid w:val="00D0372C"/>
    <w:rsid w:val="00D05D83"/>
    <w:rsid w:val="00D06CBD"/>
    <w:rsid w:val="00D06E0A"/>
    <w:rsid w:val="00D07871"/>
    <w:rsid w:val="00D07E5A"/>
    <w:rsid w:val="00D1068B"/>
    <w:rsid w:val="00D11DB5"/>
    <w:rsid w:val="00D12163"/>
    <w:rsid w:val="00D124DA"/>
    <w:rsid w:val="00D12CA0"/>
    <w:rsid w:val="00D13B38"/>
    <w:rsid w:val="00D13EF7"/>
    <w:rsid w:val="00D149CF"/>
    <w:rsid w:val="00D14BA7"/>
    <w:rsid w:val="00D165E6"/>
    <w:rsid w:val="00D16D05"/>
    <w:rsid w:val="00D17096"/>
    <w:rsid w:val="00D17118"/>
    <w:rsid w:val="00D206A6"/>
    <w:rsid w:val="00D206DF"/>
    <w:rsid w:val="00D20F76"/>
    <w:rsid w:val="00D20FE3"/>
    <w:rsid w:val="00D21082"/>
    <w:rsid w:val="00D214E9"/>
    <w:rsid w:val="00D21CCF"/>
    <w:rsid w:val="00D21FB3"/>
    <w:rsid w:val="00D22AAB"/>
    <w:rsid w:val="00D2304E"/>
    <w:rsid w:val="00D23D43"/>
    <w:rsid w:val="00D24B71"/>
    <w:rsid w:val="00D27416"/>
    <w:rsid w:val="00D27D98"/>
    <w:rsid w:val="00D3080E"/>
    <w:rsid w:val="00D315EA"/>
    <w:rsid w:val="00D322F4"/>
    <w:rsid w:val="00D33211"/>
    <w:rsid w:val="00D33914"/>
    <w:rsid w:val="00D36D02"/>
    <w:rsid w:val="00D36F63"/>
    <w:rsid w:val="00D370D6"/>
    <w:rsid w:val="00D40D5C"/>
    <w:rsid w:val="00D40FA8"/>
    <w:rsid w:val="00D41193"/>
    <w:rsid w:val="00D41370"/>
    <w:rsid w:val="00D419F3"/>
    <w:rsid w:val="00D41DDD"/>
    <w:rsid w:val="00D41F7B"/>
    <w:rsid w:val="00D4209A"/>
    <w:rsid w:val="00D42CB6"/>
    <w:rsid w:val="00D4399C"/>
    <w:rsid w:val="00D44294"/>
    <w:rsid w:val="00D44C62"/>
    <w:rsid w:val="00D462A0"/>
    <w:rsid w:val="00D462AF"/>
    <w:rsid w:val="00D46F5B"/>
    <w:rsid w:val="00D47072"/>
    <w:rsid w:val="00D472E3"/>
    <w:rsid w:val="00D476C4"/>
    <w:rsid w:val="00D47D79"/>
    <w:rsid w:val="00D47E53"/>
    <w:rsid w:val="00D50264"/>
    <w:rsid w:val="00D50486"/>
    <w:rsid w:val="00D51208"/>
    <w:rsid w:val="00D51929"/>
    <w:rsid w:val="00D51CE6"/>
    <w:rsid w:val="00D52577"/>
    <w:rsid w:val="00D53D1C"/>
    <w:rsid w:val="00D53EA7"/>
    <w:rsid w:val="00D54050"/>
    <w:rsid w:val="00D54A9F"/>
    <w:rsid w:val="00D55D4B"/>
    <w:rsid w:val="00D5611F"/>
    <w:rsid w:val="00D57B3C"/>
    <w:rsid w:val="00D57BF5"/>
    <w:rsid w:val="00D62FD2"/>
    <w:rsid w:val="00D64060"/>
    <w:rsid w:val="00D6469C"/>
    <w:rsid w:val="00D6496B"/>
    <w:rsid w:val="00D64E91"/>
    <w:rsid w:val="00D64EFF"/>
    <w:rsid w:val="00D64F84"/>
    <w:rsid w:val="00D655B2"/>
    <w:rsid w:val="00D67331"/>
    <w:rsid w:val="00D70617"/>
    <w:rsid w:val="00D70CA2"/>
    <w:rsid w:val="00D7111C"/>
    <w:rsid w:val="00D71155"/>
    <w:rsid w:val="00D716A7"/>
    <w:rsid w:val="00D71B01"/>
    <w:rsid w:val="00D71FAC"/>
    <w:rsid w:val="00D72AA3"/>
    <w:rsid w:val="00D72E46"/>
    <w:rsid w:val="00D734D5"/>
    <w:rsid w:val="00D738DF"/>
    <w:rsid w:val="00D73D9E"/>
    <w:rsid w:val="00D73ED2"/>
    <w:rsid w:val="00D7456E"/>
    <w:rsid w:val="00D74C74"/>
    <w:rsid w:val="00D757D3"/>
    <w:rsid w:val="00D759A6"/>
    <w:rsid w:val="00D760F4"/>
    <w:rsid w:val="00D77873"/>
    <w:rsid w:val="00D779A0"/>
    <w:rsid w:val="00D80245"/>
    <w:rsid w:val="00D809E9"/>
    <w:rsid w:val="00D80D6D"/>
    <w:rsid w:val="00D81741"/>
    <w:rsid w:val="00D81B0E"/>
    <w:rsid w:val="00D81EF4"/>
    <w:rsid w:val="00D81F82"/>
    <w:rsid w:val="00D82ED4"/>
    <w:rsid w:val="00D835FC"/>
    <w:rsid w:val="00D83BA7"/>
    <w:rsid w:val="00D83CE5"/>
    <w:rsid w:val="00D843F2"/>
    <w:rsid w:val="00D8443A"/>
    <w:rsid w:val="00D84E6D"/>
    <w:rsid w:val="00D8527F"/>
    <w:rsid w:val="00D86024"/>
    <w:rsid w:val="00D86D7A"/>
    <w:rsid w:val="00D907D3"/>
    <w:rsid w:val="00D90921"/>
    <w:rsid w:val="00D90CC0"/>
    <w:rsid w:val="00D918BB"/>
    <w:rsid w:val="00D91B8C"/>
    <w:rsid w:val="00D93699"/>
    <w:rsid w:val="00D937C6"/>
    <w:rsid w:val="00D93C0F"/>
    <w:rsid w:val="00D93CC4"/>
    <w:rsid w:val="00D93DE2"/>
    <w:rsid w:val="00D947F6"/>
    <w:rsid w:val="00D9485D"/>
    <w:rsid w:val="00D94F73"/>
    <w:rsid w:val="00D9606A"/>
    <w:rsid w:val="00D966F8"/>
    <w:rsid w:val="00D9675F"/>
    <w:rsid w:val="00D9718B"/>
    <w:rsid w:val="00D97201"/>
    <w:rsid w:val="00DA0AFD"/>
    <w:rsid w:val="00DA1497"/>
    <w:rsid w:val="00DA1DFE"/>
    <w:rsid w:val="00DA254E"/>
    <w:rsid w:val="00DA262A"/>
    <w:rsid w:val="00DA36D8"/>
    <w:rsid w:val="00DA4499"/>
    <w:rsid w:val="00DA49FA"/>
    <w:rsid w:val="00DA519A"/>
    <w:rsid w:val="00DA52DB"/>
    <w:rsid w:val="00DA53C9"/>
    <w:rsid w:val="00DA5719"/>
    <w:rsid w:val="00DA59A0"/>
    <w:rsid w:val="00DA704B"/>
    <w:rsid w:val="00DA7106"/>
    <w:rsid w:val="00DA76BF"/>
    <w:rsid w:val="00DB0313"/>
    <w:rsid w:val="00DB0706"/>
    <w:rsid w:val="00DB0936"/>
    <w:rsid w:val="00DB09DC"/>
    <w:rsid w:val="00DB109E"/>
    <w:rsid w:val="00DB1957"/>
    <w:rsid w:val="00DB1B9D"/>
    <w:rsid w:val="00DB29D1"/>
    <w:rsid w:val="00DB3038"/>
    <w:rsid w:val="00DB4060"/>
    <w:rsid w:val="00DB47E5"/>
    <w:rsid w:val="00DB496D"/>
    <w:rsid w:val="00DB4BC8"/>
    <w:rsid w:val="00DB58C0"/>
    <w:rsid w:val="00DB5D1C"/>
    <w:rsid w:val="00DB6A0F"/>
    <w:rsid w:val="00DB72C4"/>
    <w:rsid w:val="00DB7447"/>
    <w:rsid w:val="00DC00AD"/>
    <w:rsid w:val="00DC0ED5"/>
    <w:rsid w:val="00DC2327"/>
    <w:rsid w:val="00DC2453"/>
    <w:rsid w:val="00DC3AE1"/>
    <w:rsid w:val="00DC3D36"/>
    <w:rsid w:val="00DC405F"/>
    <w:rsid w:val="00DC4208"/>
    <w:rsid w:val="00DC5083"/>
    <w:rsid w:val="00DC5FFA"/>
    <w:rsid w:val="00DC66C7"/>
    <w:rsid w:val="00DC69B9"/>
    <w:rsid w:val="00DC7882"/>
    <w:rsid w:val="00DD0588"/>
    <w:rsid w:val="00DD06A8"/>
    <w:rsid w:val="00DD0823"/>
    <w:rsid w:val="00DD12DB"/>
    <w:rsid w:val="00DD145C"/>
    <w:rsid w:val="00DD172B"/>
    <w:rsid w:val="00DD22D4"/>
    <w:rsid w:val="00DD3425"/>
    <w:rsid w:val="00DD3B2A"/>
    <w:rsid w:val="00DD582E"/>
    <w:rsid w:val="00DD6D5E"/>
    <w:rsid w:val="00DD7096"/>
    <w:rsid w:val="00DD7329"/>
    <w:rsid w:val="00DD7384"/>
    <w:rsid w:val="00DE119E"/>
    <w:rsid w:val="00DE1209"/>
    <w:rsid w:val="00DE1869"/>
    <w:rsid w:val="00DE1935"/>
    <w:rsid w:val="00DE1ED4"/>
    <w:rsid w:val="00DE21CF"/>
    <w:rsid w:val="00DE2421"/>
    <w:rsid w:val="00DE2B38"/>
    <w:rsid w:val="00DE2FE9"/>
    <w:rsid w:val="00DE3B9C"/>
    <w:rsid w:val="00DE4D9D"/>
    <w:rsid w:val="00DE57BD"/>
    <w:rsid w:val="00DE5BD3"/>
    <w:rsid w:val="00DE65DA"/>
    <w:rsid w:val="00DE6611"/>
    <w:rsid w:val="00DE73CF"/>
    <w:rsid w:val="00DF0A83"/>
    <w:rsid w:val="00DF0D46"/>
    <w:rsid w:val="00DF0FF8"/>
    <w:rsid w:val="00DF14A1"/>
    <w:rsid w:val="00DF164D"/>
    <w:rsid w:val="00DF188D"/>
    <w:rsid w:val="00DF1C30"/>
    <w:rsid w:val="00DF20C1"/>
    <w:rsid w:val="00DF2A46"/>
    <w:rsid w:val="00DF2E51"/>
    <w:rsid w:val="00DF2F90"/>
    <w:rsid w:val="00DF30A4"/>
    <w:rsid w:val="00DF33C5"/>
    <w:rsid w:val="00DF3C14"/>
    <w:rsid w:val="00DF4210"/>
    <w:rsid w:val="00DF46C3"/>
    <w:rsid w:val="00DF4AB4"/>
    <w:rsid w:val="00DF4F16"/>
    <w:rsid w:val="00DF543C"/>
    <w:rsid w:val="00DF54CD"/>
    <w:rsid w:val="00DF55FD"/>
    <w:rsid w:val="00DF5A99"/>
    <w:rsid w:val="00DF5F33"/>
    <w:rsid w:val="00DF64D5"/>
    <w:rsid w:val="00DF67AC"/>
    <w:rsid w:val="00DF6D7D"/>
    <w:rsid w:val="00DF73E5"/>
    <w:rsid w:val="00E01296"/>
    <w:rsid w:val="00E0293C"/>
    <w:rsid w:val="00E04EEF"/>
    <w:rsid w:val="00E0639A"/>
    <w:rsid w:val="00E10619"/>
    <w:rsid w:val="00E1066C"/>
    <w:rsid w:val="00E120E5"/>
    <w:rsid w:val="00E12B10"/>
    <w:rsid w:val="00E1362B"/>
    <w:rsid w:val="00E147AD"/>
    <w:rsid w:val="00E14D63"/>
    <w:rsid w:val="00E16803"/>
    <w:rsid w:val="00E17BF4"/>
    <w:rsid w:val="00E17CBE"/>
    <w:rsid w:val="00E203F4"/>
    <w:rsid w:val="00E207B9"/>
    <w:rsid w:val="00E21464"/>
    <w:rsid w:val="00E24AA8"/>
    <w:rsid w:val="00E25121"/>
    <w:rsid w:val="00E26F48"/>
    <w:rsid w:val="00E27F5F"/>
    <w:rsid w:val="00E3053F"/>
    <w:rsid w:val="00E3090A"/>
    <w:rsid w:val="00E31244"/>
    <w:rsid w:val="00E31532"/>
    <w:rsid w:val="00E31E40"/>
    <w:rsid w:val="00E33BA4"/>
    <w:rsid w:val="00E33FF4"/>
    <w:rsid w:val="00E3468D"/>
    <w:rsid w:val="00E34B4F"/>
    <w:rsid w:val="00E36958"/>
    <w:rsid w:val="00E36D9D"/>
    <w:rsid w:val="00E37A45"/>
    <w:rsid w:val="00E40122"/>
    <w:rsid w:val="00E40DFD"/>
    <w:rsid w:val="00E41654"/>
    <w:rsid w:val="00E41FF5"/>
    <w:rsid w:val="00E427FC"/>
    <w:rsid w:val="00E43271"/>
    <w:rsid w:val="00E43486"/>
    <w:rsid w:val="00E43BF8"/>
    <w:rsid w:val="00E44ABC"/>
    <w:rsid w:val="00E4649F"/>
    <w:rsid w:val="00E4661E"/>
    <w:rsid w:val="00E46939"/>
    <w:rsid w:val="00E46B9B"/>
    <w:rsid w:val="00E46CF0"/>
    <w:rsid w:val="00E473E1"/>
    <w:rsid w:val="00E47618"/>
    <w:rsid w:val="00E50C3D"/>
    <w:rsid w:val="00E515CB"/>
    <w:rsid w:val="00E516DF"/>
    <w:rsid w:val="00E51772"/>
    <w:rsid w:val="00E51912"/>
    <w:rsid w:val="00E52101"/>
    <w:rsid w:val="00E52607"/>
    <w:rsid w:val="00E529A7"/>
    <w:rsid w:val="00E52B3D"/>
    <w:rsid w:val="00E52C8A"/>
    <w:rsid w:val="00E54A7F"/>
    <w:rsid w:val="00E56464"/>
    <w:rsid w:val="00E5668D"/>
    <w:rsid w:val="00E57938"/>
    <w:rsid w:val="00E60DFE"/>
    <w:rsid w:val="00E6108C"/>
    <w:rsid w:val="00E61791"/>
    <w:rsid w:val="00E61CCA"/>
    <w:rsid w:val="00E625D2"/>
    <w:rsid w:val="00E631F3"/>
    <w:rsid w:val="00E635D9"/>
    <w:rsid w:val="00E63946"/>
    <w:rsid w:val="00E63A04"/>
    <w:rsid w:val="00E642C1"/>
    <w:rsid w:val="00E653BE"/>
    <w:rsid w:val="00E6581C"/>
    <w:rsid w:val="00E658C0"/>
    <w:rsid w:val="00E66305"/>
    <w:rsid w:val="00E663FD"/>
    <w:rsid w:val="00E67863"/>
    <w:rsid w:val="00E701E8"/>
    <w:rsid w:val="00E706DF"/>
    <w:rsid w:val="00E7217B"/>
    <w:rsid w:val="00E72869"/>
    <w:rsid w:val="00E73235"/>
    <w:rsid w:val="00E73A51"/>
    <w:rsid w:val="00E74C22"/>
    <w:rsid w:val="00E74C3B"/>
    <w:rsid w:val="00E74EC9"/>
    <w:rsid w:val="00E7593F"/>
    <w:rsid w:val="00E75A39"/>
    <w:rsid w:val="00E76288"/>
    <w:rsid w:val="00E77CDC"/>
    <w:rsid w:val="00E80951"/>
    <w:rsid w:val="00E814DE"/>
    <w:rsid w:val="00E834CB"/>
    <w:rsid w:val="00E835C9"/>
    <w:rsid w:val="00E83FEF"/>
    <w:rsid w:val="00E84422"/>
    <w:rsid w:val="00E84ACC"/>
    <w:rsid w:val="00E85296"/>
    <w:rsid w:val="00E85557"/>
    <w:rsid w:val="00E86D3F"/>
    <w:rsid w:val="00E87A0F"/>
    <w:rsid w:val="00E87D75"/>
    <w:rsid w:val="00E902BE"/>
    <w:rsid w:val="00E91C51"/>
    <w:rsid w:val="00E92431"/>
    <w:rsid w:val="00E92847"/>
    <w:rsid w:val="00E92CB8"/>
    <w:rsid w:val="00E93432"/>
    <w:rsid w:val="00E93700"/>
    <w:rsid w:val="00E937BA"/>
    <w:rsid w:val="00E94AB8"/>
    <w:rsid w:val="00E94C73"/>
    <w:rsid w:val="00E95165"/>
    <w:rsid w:val="00E951A0"/>
    <w:rsid w:val="00E95B50"/>
    <w:rsid w:val="00E95BC9"/>
    <w:rsid w:val="00E96FB0"/>
    <w:rsid w:val="00E975F6"/>
    <w:rsid w:val="00E97B83"/>
    <w:rsid w:val="00EA02F5"/>
    <w:rsid w:val="00EA15E8"/>
    <w:rsid w:val="00EA21CC"/>
    <w:rsid w:val="00EA3218"/>
    <w:rsid w:val="00EA3381"/>
    <w:rsid w:val="00EA4955"/>
    <w:rsid w:val="00EA622E"/>
    <w:rsid w:val="00EA7C01"/>
    <w:rsid w:val="00EA7C6D"/>
    <w:rsid w:val="00EB0125"/>
    <w:rsid w:val="00EB036B"/>
    <w:rsid w:val="00EB04E2"/>
    <w:rsid w:val="00EB0CD2"/>
    <w:rsid w:val="00EB14D7"/>
    <w:rsid w:val="00EB170A"/>
    <w:rsid w:val="00EB1C8A"/>
    <w:rsid w:val="00EB225B"/>
    <w:rsid w:val="00EB28AE"/>
    <w:rsid w:val="00EB30AB"/>
    <w:rsid w:val="00EB3382"/>
    <w:rsid w:val="00EB3A6E"/>
    <w:rsid w:val="00EB3EA8"/>
    <w:rsid w:val="00EB3FCF"/>
    <w:rsid w:val="00EB415E"/>
    <w:rsid w:val="00EB5167"/>
    <w:rsid w:val="00EB596F"/>
    <w:rsid w:val="00EB5E81"/>
    <w:rsid w:val="00EB6ECE"/>
    <w:rsid w:val="00EB728B"/>
    <w:rsid w:val="00EC07FB"/>
    <w:rsid w:val="00EC1D7D"/>
    <w:rsid w:val="00EC20A6"/>
    <w:rsid w:val="00EC25FA"/>
    <w:rsid w:val="00EC3F35"/>
    <w:rsid w:val="00EC47DD"/>
    <w:rsid w:val="00EC66F0"/>
    <w:rsid w:val="00EC6CAC"/>
    <w:rsid w:val="00EC7853"/>
    <w:rsid w:val="00ED0068"/>
    <w:rsid w:val="00ED07AB"/>
    <w:rsid w:val="00ED0E6D"/>
    <w:rsid w:val="00ED1099"/>
    <w:rsid w:val="00ED38F2"/>
    <w:rsid w:val="00ED40C0"/>
    <w:rsid w:val="00ED475B"/>
    <w:rsid w:val="00ED4A2C"/>
    <w:rsid w:val="00ED4DA2"/>
    <w:rsid w:val="00ED52B5"/>
    <w:rsid w:val="00ED57EE"/>
    <w:rsid w:val="00ED5E8A"/>
    <w:rsid w:val="00ED6673"/>
    <w:rsid w:val="00EE0945"/>
    <w:rsid w:val="00EE0E2C"/>
    <w:rsid w:val="00EE119D"/>
    <w:rsid w:val="00EE1507"/>
    <w:rsid w:val="00EE1744"/>
    <w:rsid w:val="00EE4C70"/>
    <w:rsid w:val="00EE542E"/>
    <w:rsid w:val="00EE58FB"/>
    <w:rsid w:val="00EE5B8C"/>
    <w:rsid w:val="00EE69D2"/>
    <w:rsid w:val="00EE7CDA"/>
    <w:rsid w:val="00EF01EB"/>
    <w:rsid w:val="00EF05C3"/>
    <w:rsid w:val="00EF0CEA"/>
    <w:rsid w:val="00EF12B5"/>
    <w:rsid w:val="00EF144E"/>
    <w:rsid w:val="00EF226D"/>
    <w:rsid w:val="00EF4729"/>
    <w:rsid w:val="00EF56E8"/>
    <w:rsid w:val="00EF5A9B"/>
    <w:rsid w:val="00EF5D10"/>
    <w:rsid w:val="00EF692B"/>
    <w:rsid w:val="00EF69D6"/>
    <w:rsid w:val="00F000CC"/>
    <w:rsid w:val="00F01322"/>
    <w:rsid w:val="00F01E3C"/>
    <w:rsid w:val="00F01E42"/>
    <w:rsid w:val="00F025B3"/>
    <w:rsid w:val="00F0323E"/>
    <w:rsid w:val="00F03602"/>
    <w:rsid w:val="00F03D6D"/>
    <w:rsid w:val="00F04D03"/>
    <w:rsid w:val="00F050C5"/>
    <w:rsid w:val="00F0517C"/>
    <w:rsid w:val="00F05261"/>
    <w:rsid w:val="00F053D5"/>
    <w:rsid w:val="00F0684A"/>
    <w:rsid w:val="00F06905"/>
    <w:rsid w:val="00F0693B"/>
    <w:rsid w:val="00F10025"/>
    <w:rsid w:val="00F10205"/>
    <w:rsid w:val="00F10DDF"/>
    <w:rsid w:val="00F13A16"/>
    <w:rsid w:val="00F13A80"/>
    <w:rsid w:val="00F14996"/>
    <w:rsid w:val="00F150C0"/>
    <w:rsid w:val="00F15FC0"/>
    <w:rsid w:val="00F17862"/>
    <w:rsid w:val="00F20BBA"/>
    <w:rsid w:val="00F21CA6"/>
    <w:rsid w:val="00F227AE"/>
    <w:rsid w:val="00F22845"/>
    <w:rsid w:val="00F232FE"/>
    <w:rsid w:val="00F2392A"/>
    <w:rsid w:val="00F24079"/>
    <w:rsid w:val="00F24990"/>
    <w:rsid w:val="00F24C5D"/>
    <w:rsid w:val="00F24D94"/>
    <w:rsid w:val="00F2562B"/>
    <w:rsid w:val="00F26004"/>
    <w:rsid w:val="00F26C59"/>
    <w:rsid w:val="00F26E12"/>
    <w:rsid w:val="00F27D46"/>
    <w:rsid w:val="00F27DBF"/>
    <w:rsid w:val="00F316A8"/>
    <w:rsid w:val="00F31894"/>
    <w:rsid w:val="00F31C8E"/>
    <w:rsid w:val="00F31FD9"/>
    <w:rsid w:val="00F32249"/>
    <w:rsid w:val="00F32B7F"/>
    <w:rsid w:val="00F33442"/>
    <w:rsid w:val="00F33C57"/>
    <w:rsid w:val="00F344E0"/>
    <w:rsid w:val="00F349EE"/>
    <w:rsid w:val="00F34BDB"/>
    <w:rsid w:val="00F352DB"/>
    <w:rsid w:val="00F35467"/>
    <w:rsid w:val="00F359B5"/>
    <w:rsid w:val="00F36EA4"/>
    <w:rsid w:val="00F374CD"/>
    <w:rsid w:val="00F37C2E"/>
    <w:rsid w:val="00F40506"/>
    <w:rsid w:val="00F413B7"/>
    <w:rsid w:val="00F420A8"/>
    <w:rsid w:val="00F421B0"/>
    <w:rsid w:val="00F42A97"/>
    <w:rsid w:val="00F43C9A"/>
    <w:rsid w:val="00F442AC"/>
    <w:rsid w:val="00F448CF"/>
    <w:rsid w:val="00F4558D"/>
    <w:rsid w:val="00F457F4"/>
    <w:rsid w:val="00F50B37"/>
    <w:rsid w:val="00F50D4C"/>
    <w:rsid w:val="00F525C6"/>
    <w:rsid w:val="00F531F6"/>
    <w:rsid w:val="00F534EB"/>
    <w:rsid w:val="00F53A7A"/>
    <w:rsid w:val="00F5450A"/>
    <w:rsid w:val="00F5498E"/>
    <w:rsid w:val="00F54FD5"/>
    <w:rsid w:val="00F550AE"/>
    <w:rsid w:val="00F553CB"/>
    <w:rsid w:val="00F5588B"/>
    <w:rsid w:val="00F55C79"/>
    <w:rsid w:val="00F55EBE"/>
    <w:rsid w:val="00F55F42"/>
    <w:rsid w:val="00F56546"/>
    <w:rsid w:val="00F566F8"/>
    <w:rsid w:val="00F5685B"/>
    <w:rsid w:val="00F5760E"/>
    <w:rsid w:val="00F579EE"/>
    <w:rsid w:val="00F6015D"/>
    <w:rsid w:val="00F604BA"/>
    <w:rsid w:val="00F6050D"/>
    <w:rsid w:val="00F606D3"/>
    <w:rsid w:val="00F61C5E"/>
    <w:rsid w:val="00F61D5D"/>
    <w:rsid w:val="00F65617"/>
    <w:rsid w:val="00F668BB"/>
    <w:rsid w:val="00F66DDF"/>
    <w:rsid w:val="00F703EE"/>
    <w:rsid w:val="00F714A4"/>
    <w:rsid w:val="00F7156D"/>
    <w:rsid w:val="00F715BD"/>
    <w:rsid w:val="00F71D3B"/>
    <w:rsid w:val="00F72A84"/>
    <w:rsid w:val="00F747BB"/>
    <w:rsid w:val="00F756EE"/>
    <w:rsid w:val="00F759A0"/>
    <w:rsid w:val="00F76144"/>
    <w:rsid w:val="00F77F91"/>
    <w:rsid w:val="00F80932"/>
    <w:rsid w:val="00F81120"/>
    <w:rsid w:val="00F81904"/>
    <w:rsid w:val="00F81BB3"/>
    <w:rsid w:val="00F81F7A"/>
    <w:rsid w:val="00F821AB"/>
    <w:rsid w:val="00F82816"/>
    <w:rsid w:val="00F829B1"/>
    <w:rsid w:val="00F82A06"/>
    <w:rsid w:val="00F82CAE"/>
    <w:rsid w:val="00F82FEC"/>
    <w:rsid w:val="00F83265"/>
    <w:rsid w:val="00F83306"/>
    <w:rsid w:val="00F83AE3"/>
    <w:rsid w:val="00F83C01"/>
    <w:rsid w:val="00F83F11"/>
    <w:rsid w:val="00F84313"/>
    <w:rsid w:val="00F8466A"/>
    <w:rsid w:val="00F84726"/>
    <w:rsid w:val="00F847B3"/>
    <w:rsid w:val="00F847EE"/>
    <w:rsid w:val="00F84B0F"/>
    <w:rsid w:val="00F84ED4"/>
    <w:rsid w:val="00F85389"/>
    <w:rsid w:val="00F85844"/>
    <w:rsid w:val="00F85EB9"/>
    <w:rsid w:val="00F86921"/>
    <w:rsid w:val="00F86C48"/>
    <w:rsid w:val="00F86F9E"/>
    <w:rsid w:val="00F87B13"/>
    <w:rsid w:val="00F903AC"/>
    <w:rsid w:val="00F91B6B"/>
    <w:rsid w:val="00F93246"/>
    <w:rsid w:val="00F9362D"/>
    <w:rsid w:val="00F936F1"/>
    <w:rsid w:val="00F93C07"/>
    <w:rsid w:val="00F95094"/>
    <w:rsid w:val="00F954DD"/>
    <w:rsid w:val="00F95B02"/>
    <w:rsid w:val="00F96691"/>
    <w:rsid w:val="00F97D42"/>
    <w:rsid w:val="00FA0435"/>
    <w:rsid w:val="00FA04E8"/>
    <w:rsid w:val="00FA0E72"/>
    <w:rsid w:val="00FA1245"/>
    <w:rsid w:val="00FA2062"/>
    <w:rsid w:val="00FA2261"/>
    <w:rsid w:val="00FA2B31"/>
    <w:rsid w:val="00FA2EAA"/>
    <w:rsid w:val="00FA3D7F"/>
    <w:rsid w:val="00FA41A2"/>
    <w:rsid w:val="00FA456F"/>
    <w:rsid w:val="00FA49D1"/>
    <w:rsid w:val="00FA5058"/>
    <w:rsid w:val="00FA5A48"/>
    <w:rsid w:val="00FA5CFF"/>
    <w:rsid w:val="00FA5E73"/>
    <w:rsid w:val="00FA64A1"/>
    <w:rsid w:val="00FA7035"/>
    <w:rsid w:val="00FA799F"/>
    <w:rsid w:val="00FA7B3F"/>
    <w:rsid w:val="00FA7F4D"/>
    <w:rsid w:val="00FA7F78"/>
    <w:rsid w:val="00FB0094"/>
    <w:rsid w:val="00FB0262"/>
    <w:rsid w:val="00FB0A32"/>
    <w:rsid w:val="00FB326D"/>
    <w:rsid w:val="00FB3D1B"/>
    <w:rsid w:val="00FB42BB"/>
    <w:rsid w:val="00FB51BF"/>
    <w:rsid w:val="00FB57DF"/>
    <w:rsid w:val="00FB5A19"/>
    <w:rsid w:val="00FB5AA5"/>
    <w:rsid w:val="00FB5D72"/>
    <w:rsid w:val="00FB5F22"/>
    <w:rsid w:val="00FB650B"/>
    <w:rsid w:val="00FB7EA8"/>
    <w:rsid w:val="00FC084B"/>
    <w:rsid w:val="00FC1B7F"/>
    <w:rsid w:val="00FC2080"/>
    <w:rsid w:val="00FC2D70"/>
    <w:rsid w:val="00FC2DA7"/>
    <w:rsid w:val="00FC3114"/>
    <w:rsid w:val="00FC3B4E"/>
    <w:rsid w:val="00FC41C9"/>
    <w:rsid w:val="00FC429D"/>
    <w:rsid w:val="00FC4BEA"/>
    <w:rsid w:val="00FD0987"/>
    <w:rsid w:val="00FD0A1C"/>
    <w:rsid w:val="00FD2666"/>
    <w:rsid w:val="00FD2762"/>
    <w:rsid w:val="00FD28AA"/>
    <w:rsid w:val="00FD2A7E"/>
    <w:rsid w:val="00FD2D17"/>
    <w:rsid w:val="00FD42C7"/>
    <w:rsid w:val="00FD4824"/>
    <w:rsid w:val="00FD48B6"/>
    <w:rsid w:val="00FD58A0"/>
    <w:rsid w:val="00FD6C76"/>
    <w:rsid w:val="00FD75B9"/>
    <w:rsid w:val="00FD7919"/>
    <w:rsid w:val="00FD7C9D"/>
    <w:rsid w:val="00FE0811"/>
    <w:rsid w:val="00FE0CD7"/>
    <w:rsid w:val="00FE0E42"/>
    <w:rsid w:val="00FE1B1B"/>
    <w:rsid w:val="00FE3E7D"/>
    <w:rsid w:val="00FE5111"/>
    <w:rsid w:val="00FE547E"/>
    <w:rsid w:val="00FE5A11"/>
    <w:rsid w:val="00FE675D"/>
    <w:rsid w:val="00FE6877"/>
    <w:rsid w:val="00FF03E6"/>
    <w:rsid w:val="00FF1C32"/>
    <w:rsid w:val="00FF1D3C"/>
    <w:rsid w:val="00FF22ED"/>
    <w:rsid w:val="00FF285C"/>
    <w:rsid w:val="00FF2A2B"/>
    <w:rsid w:val="00FF2FA8"/>
    <w:rsid w:val="00FF319C"/>
    <w:rsid w:val="00FF425F"/>
    <w:rsid w:val="00FF44A0"/>
    <w:rsid w:val="00FF4AD0"/>
    <w:rsid w:val="00FF62A9"/>
    <w:rsid w:val="00FF661D"/>
    <w:rsid w:val="00FF6BC1"/>
    <w:rsid w:val="00FF7EB8"/>
    <w:rsid w:val="074CEB9F"/>
    <w:rsid w:val="0B2E3DC9"/>
    <w:rsid w:val="0C073465"/>
    <w:rsid w:val="10DAA588"/>
    <w:rsid w:val="10E2930E"/>
    <w:rsid w:val="111037F4"/>
    <w:rsid w:val="15B60431"/>
    <w:rsid w:val="1F5CE677"/>
    <w:rsid w:val="22948739"/>
    <w:rsid w:val="257A34BD"/>
    <w:rsid w:val="269619BC"/>
    <w:rsid w:val="27721717"/>
    <w:rsid w:val="283AA56C"/>
    <w:rsid w:val="2903C8BD"/>
    <w:rsid w:val="2B498D60"/>
    <w:rsid w:val="2E3206E5"/>
    <w:rsid w:val="304DA4D7"/>
    <w:rsid w:val="31E97538"/>
    <w:rsid w:val="33854599"/>
    <w:rsid w:val="36558A61"/>
    <w:rsid w:val="36BCE65B"/>
    <w:rsid w:val="3A1F26BF"/>
    <w:rsid w:val="3B64FB1E"/>
    <w:rsid w:val="42F35BF5"/>
    <w:rsid w:val="439B6963"/>
    <w:rsid w:val="459A5043"/>
    <w:rsid w:val="50516BCF"/>
    <w:rsid w:val="524B7122"/>
    <w:rsid w:val="5A261487"/>
    <w:rsid w:val="637E310F"/>
    <w:rsid w:val="662CE117"/>
    <w:rsid w:val="6E6FE3EC"/>
    <w:rsid w:val="79166034"/>
    <w:rsid w:val="7EFA86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498D60"/>
  <w15:chartTrackingRefBased/>
  <w15:docId w15:val="{489E6B8B-19CA-4796-8F3A-A3996C3B3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56F"/>
    <w:pPr>
      <w:jc w:val="both"/>
    </w:pPr>
    <w:rPr>
      <w:rFonts w:ascii="Arial" w:hAnsi="Arial"/>
      <w:lang w:val="en-GB"/>
    </w:rPr>
  </w:style>
  <w:style w:type="paragraph" w:styleId="Heading1">
    <w:name w:val="heading 1"/>
    <w:basedOn w:val="Normal"/>
    <w:next w:val="Normal"/>
    <w:link w:val="Heading1Char"/>
    <w:uiPriority w:val="9"/>
    <w:qFormat/>
    <w:rsid w:val="00551850"/>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1058"/>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6176C"/>
    <w:pPr>
      <w:keepNext/>
      <w:keepLines/>
      <w:spacing w:before="40" w:after="0"/>
      <w:outlineLvl w:val="2"/>
    </w:pPr>
    <w:rPr>
      <w:rFonts w:eastAsiaTheme="majorEastAsia"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A415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1Char">
    <w:name w:val="Heading 1 Char"/>
    <w:basedOn w:val="DefaultParagraphFont"/>
    <w:link w:val="Heading1"/>
    <w:uiPriority w:val="9"/>
    <w:rsid w:val="00551850"/>
    <w:rPr>
      <w:rFonts w:ascii="Times New Roman" w:eastAsiaTheme="majorEastAsia" w:hAnsi="Times New Roman"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C11058"/>
    <w:rPr>
      <w:rFonts w:ascii="Times New Roman" w:eastAsiaTheme="majorEastAsia" w:hAnsi="Times New Roman" w:cstheme="majorBidi"/>
      <w:color w:val="2F5496" w:themeColor="accent1" w:themeShade="BF"/>
      <w:sz w:val="26"/>
      <w:szCs w:val="26"/>
      <w:lang w:val="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4C74EE"/>
    <w:pPr>
      <w:ind w:left="720"/>
      <w:contextualSpacing/>
    </w:pPr>
    <w:rPr>
      <w:kern w:val="2"/>
      <w14:ligatures w14:val="standardContextual"/>
    </w:rPr>
  </w:style>
  <w:style w:type="character" w:customStyle="1" w:styleId="Heading3Char">
    <w:name w:val="Heading 3 Char"/>
    <w:basedOn w:val="DefaultParagraphFont"/>
    <w:link w:val="Heading3"/>
    <w:uiPriority w:val="9"/>
    <w:rsid w:val="00C6176C"/>
    <w:rPr>
      <w:rFonts w:ascii="Times New Roman" w:eastAsiaTheme="majorEastAsia" w:hAnsi="Times New Roman" w:cstheme="majorBidi"/>
      <w:color w:val="1F3763" w:themeColor="accent1" w:themeShade="7F"/>
      <w:sz w:val="24"/>
      <w:szCs w:val="24"/>
      <w:lang w:val="en-GB"/>
    </w:rPr>
  </w:style>
  <w:style w:type="paragraph" w:styleId="TOC3">
    <w:name w:val="toc 3"/>
    <w:basedOn w:val="Normal"/>
    <w:next w:val="Normal"/>
    <w:autoRedefine/>
    <w:uiPriority w:val="39"/>
    <w:unhideWhenUsed/>
    <w:rsid w:val="0015645F"/>
    <w:pPr>
      <w:spacing w:after="100"/>
      <w:ind w:left="440"/>
    </w:pPr>
  </w:style>
  <w:style w:type="paragraph" w:customStyle="1" w:styleId="FigureTable">
    <w:name w:val="Figure/Table"/>
    <w:basedOn w:val="Normal"/>
    <w:link w:val="FigureTableChar"/>
    <w:qFormat/>
    <w:rsid w:val="00E52101"/>
    <w:pPr>
      <w:jc w:val="center"/>
    </w:pPr>
    <w:rPr>
      <w:rFonts w:cs="Times New Roman"/>
      <w:i/>
      <w:color w:val="808080" w:themeColor="background1" w:themeShade="80"/>
      <w:sz w:val="20"/>
    </w:rPr>
  </w:style>
  <w:style w:type="character" w:customStyle="1" w:styleId="FigureTableChar">
    <w:name w:val="Figure/Table Char"/>
    <w:basedOn w:val="DefaultParagraphFont"/>
    <w:link w:val="FigureTable"/>
    <w:rsid w:val="00E52101"/>
    <w:rPr>
      <w:rFonts w:ascii="Times New Roman" w:hAnsi="Times New Roman" w:cs="Times New Roman"/>
      <w:i/>
      <w:color w:val="808080" w:themeColor="background1" w:themeShade="80"/>
      <w:sz w:val="20"/>
      <w:lang w:val="en-GB"/>
    </w:rPr>
  </w:style>
  <w:style w:type="paragraph" w:styleId="Caption">
    <w:name w:val="caption"/>
    <w:basedOn w:val="Normal"/>
    <w:next w:val="Normal"/>
    <w:uiPriority w:val="35"/>
    <w:unhideWhenUsed/>
    <w:qFormat/>
    <w:rsid w:val="00F714A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C29CD"/>
    <w:pPr>
      <w:spacing w:after="0"/>
    </w:pPr>
  </w:style>
  <w:style w:type="paragraph" w:styleId="TOCHeading">
    <w:name w:val="TOC Heading"/>
    <w:basedOn w:val="Heading1"/>
    <w:next w:val="Normal"/>
    <w:uiPriority w:val="39"/>
    <w:unhideWhenUsed/>
    <w:qFormat/>
    <w:rsid w:val="00EF69D6"/>
    <w:pPr>
      <w:jc w:val="left"/>
      <w:outlineLvl w:val="9"/>
    </w:pPr>
    <w:rPr>
      <w:rFonts w:asciiTheme="majorHAnsi" w:hAnsiTheme="majorHAnsi"/>
      <w:lang w:val="en-US"/>
    </w:rPr>
  </w:style>
  <w:style w:type="character" w:styleId="UnresolvedMention">
    <w:name w:val="Unresolved Mention"/>
    <w:basedOn w:val="DefaultParagraphFont"/>
    <w:uiPriority w:val="99"/>
    <w:semiHidden/>
    <w:unhideWhenUsed/>
    <w:rsid w:val="00B2172B"/>
    <w:rPr>
      <w:color w:val="605E5C"/>
      <w:shd w:val="clear" w:color="auto" w:fill="E1DFDD"/>
    </w:rPr>
  </w:style>
  <w:style w:type="character" w:styleId="PlaceholderText">
    <w:name w:val="Placeholder Text"/>
    <w:basedOn w:val="DefaultParagraphFont"/>
    <w:uiPriority w:val="99"/>
    <w:semiHidden/>
    <w:rsid w:val="00CE34A0"/>
    <w:rPr>
      <w:color w:val="666666"/>
    </w:rPr>
  </w:style>
  <w:style w:type="paragraph" w:styleId="NormalWeb">
    <w:name w:val="Normal (Web)"/>
    <w:basedOn w:val="Normal"/>
    <w:uiPriority w:val="99"/>
    <w:semiHidden/>
    <w:unhideWhenUsed/>
    <w:rsid w:val="004C12ED"/>
    <w:pPr>
      <w:spacing w:before="100" w:beforeAutospacing="1" w:after="100" w:afterAutospacing="1" w:line="240" w:lineRule="auto"/>
      <w:jc w:val="left"/>
    </w:pPr>
    <w:rPr>
      <w:rFonts w:eastAsia="Times New Roman" w:cs="Times New Roman"/>
      <w:sz w:val="24"/>
      <w:szCs w:val="24"/>
      <w:lang w:eastAsia="en-GB"/>
    </w:rPr>
  </w:style>
  <w:style w:type="paragraph" w:styleId="NoSpacing">
    <w:name w:val="No Spacing"/>
    <w:uiPriority w:val="1"/>
    <w:qFormat/>
    <w:rsid w:val="003D3718"/>
    <w:pPr>
      <w:spacing w:after="0" w:line="240" w:lineRule="auto"/>
      <w:jc w:val="both"/>
    </w:pPr>
    <w:rPr>
      <w:rFonts w:ascii="Times New Roman" w:hAnsi="Times New Roman"/>
      <w:lang w:val="en-GB"/>
    </w:rPr>
  </w:style>
  <w:style w:type="character" w:customStyle="1" w:styleId="Heading4Char">
    <w:name w:val="Heading 4 Char"/>
    <w:basedOn w:val="DefaultParagraphFont"/>
    <w:link w:val="Heading4"/>
    <w:uiPriority w:val="9"/>
    <w:semiHidden/>
    <w:rsid w:val="004A4159"/>
    <w:rPr>
      <w:rFonts w:asciiTheme="majorHAnsi" w:eastAsiaTheme="majorEastAsia" w:hAnsiTheme="majorHAnsi" w:cstheme="majorBidi"/>
      <w:i/>
      <w:iCs/>
      <w:color w:val="2F5496" w:themeColor="accent1" w:themeShade="BF"/>
      <w:lang w:val="en-GB"/>
    </w:rPr>
  </w:style>
  <w:style w:type="character" w:styleId="Strong">
    <w:name w:val="Strong"/>
    <w:basedOn w:val="DefaultParagraphFont"/>
    <w:uiPriority w:val="22"/>
    <w:qFormat/>
    <w:rsid w:val="00F10025"/>
    <w:rPr>
      <w:b/>
      <w:bCs/>
    </w:rPr>
  </w:style>
  <w:style w:type="paragraph" w:styleId="TOC4">
    <w:name w:val="toc 4"/>
    <w:basedOn w:val="Normal"/>
    <w:next w:val="Normal"/>
    <w:autoRedefine/>
    <w:uiPriority w:val="39"/>
    <w:unhideWhenUsed/>
    <w:rsid w:val="0014748F"/>
    <w:pPr>
      <w:spacing w:after="100" w:line="278" w:lineRule="auto"/>
      <w:ind w:left="720"/>
      <w:jc w:val="left"/>
    </w:pPr>
    <w:rPr>
      <w:rFonts w:asciiTheme="minorHAnsi" w:eastAsiaTheme="minorEastAsia" w:hAnsiTheme="minorHAnsi"/>
      <w:kern w:val="2"/>
      <w:sz w:val="24"/>
      <w:szCs w:val="24"/>
      <w:lang w:eastAsia="en-GB"/>
      <w14:ligatures w14:val="standardContextual"/>
    </w:rPr>
  </w:style>
  <w:style w:type="paragraph" w:styleId="TOC5">
    <w:name w:val="toc 5"/>
    <w:basedOn w:val="Normal"/>
    <w:next w:val="Normal"/>
    <w:autoRedefine/>
    <w:uiPriority w:val="39"/>
    <w:unhideWhenUsed/>
    <w:rsid w:val="0014748F"/>
    <w:pPr>
      <w:spacing w:after="100" w:line="278" w:lineRule="auto"/>
      <w:ind w:left="960"/>
      <w:jc w:val="left"/>
    </w:pPr>
    <w:rPr>
      <w:rFonts w:asciiTheme="minorHAnsi" w:eastAsiaTheme="minorEastAsia" w:hAnsiTheme="minorHAnsi"/>
      <w:kern w:val="2"/>
      <w:sz w:val="24"/>
      <w:szCs w:val="24"/>
      <w:lang w:eastAsia="en-GB"/>
      <w14:ligatures w14:val="standardContextual"/>
    </w:rPr>
  </w:style>
  <w:style w:type="paragraph" w:styleId="TOC6">
    <w:name w:val="toc 6"/>
    <w:basedOn w:val="Normal"/>
    <w:next w:val="Normal"/>
    <w:autoRedefine/>
    <w:uiPriority w:val="39"/>
    <w:unhideWhenUsed/>
    <w:rsid w:val="0014748F"/>
    <w:pPr>
      <w:spacing w:after="100" w:line="278" w:lineRule="auto"/>
      <w:ind w:left="1200"/>
      <w:jc w:val="left"/>
    </w:pPr>
    <w:rPr>
      <w:rFonts w:asciiTheme="minorHAnsi" w:eastAsiaTheme="minorEastAsia" w:hAnsiTheme="minorHAnsi"/>
      <w:kern w:val="2"/>
      <w:sz w:val="24"/>
      <w:szCs w:val="24"/>
      <w:lang w:eastAsia="en-GB"/>
      <w14:ligatures w14:val="standardContextual"/>
    </w:rPr>
  </w:style>
  <w:style w:type="paragraph" w:styleId="TOC7">
    <w:name w:val="toc 7"/>
    <w:basedOn w:val="Normal"/>
    <w:next w:val="Normal"/>
    <w:autoRedefine/>
    <w:uiPriority w:val="39"/>
    <w:unhideWhenUsed/>
    <w:rsid w:val="0014748F"/>
    <w:pPr>
      <w:spacing w:after="100" w:line="278" w:lineRule="auto"/>
      <w:ind w:left="1440"/>
      <w:jc w:val="left"/>
    </w:pPr>
    <w:rPr>
      <w:rFonts w:asciiTheme="minorHAnsi" w:eastAsiaTheme="minorEastAsia" w:hAnsiTheme="minorHAnsi"/>
      <w:kern w:val="2"/>
      <w:sz w:val="24"/>
      <w:szCs w:val="24"/>
      <w:lang w:eastAsia="en-GB"/>
      <w14:ligatures w14:val="standardContextual"/>
    </w:rPr>
  </w:style>
  <w:style w:type="paragraph" w:styleId="TOC8">
    <w:name w:val="toc 8"/>
    <w:basedOn w:val="Normal"/>
    <w:next w:val="Normal"/>
    <w:autoRedefine/>
    <w:uiPriority w:val="39"/>
    <w:unhideWhenUsed/>
    <w:rsid w:val="0014748F"/>
    <w:pPr>
      <w:spacing w:after="100" w:line="278" w:lineRule="auto"/>
      <w:ind w:left="1680"/>
      <w:jc w:val="left"/>
    </w:pPr>
    <w:rPr>
      <w:rFonts w:asciiTheme="minorHAnsi" w:eastAsiaTheme="minorEastAsia" w:hAnsiTheme="minorHAnsi"/>
      <w:kern w:val="2"/>
      <w:sz w:val="24"/>
      <w:szCs w:val="24"/>
      <w:lang w:eastAsia="en-GB"/>
      <w14:ligatures w14:val="standardContextual"/>
    </w:rPr>
  </w:style>
  <w:style w:type="paragraph" w:styleId="TOC9">
    <w:name w:val="toc 9"/>
    <w:basedOn w:val="Normal"/>
    <w:next w:val="Normal"/>
    <w:autoRedefine/>
    <w:uiPriority w:val="39"/>
    <w:unhideWhenUsed/>
    <w:rsid w:val="0014748F"/>
    <w:pPr>
      <w:spacing w:after="100" w:line="278" w:lineRule="auto"/>
      <w:ind w:left="1920"/>
      <w:jc w:val="left"/>
    </w:pPr>
    <w:rPr>
      <w:rFonts w:asciiTheme="minorHAnsi" w:eastAsiaTheme="minorEastAsia" w:hAnsiTheme="minorHAnsi"/>
      <w:kern w:val="2"/>
      <w:sz w:val="24"/>
      <w:szCs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07">
      <w:bodyDiv w:val="1"/>
      <w:marLeft w:val="0"/>
      <w:marRight w:val="0"/>
      <w:marTop w:val="0"/>
      <w:marBottom w:val="0"/>
      <w:divBdr>
        <w:top w:val="none" w:sz="0" w:space="0" w:color="auto"/>
        <w:left w:val="none" w:sz="0" w:space="0" w:color="auto"/>
        <w:bottom w:val="none" w:sz="0" w:space="0" w:color="auto"/>
        <w:right w:val="none" w:sz="0" w:space="0" w:color="auto"/>
      </w:divBdr>
    </w:div>
    <w:div w:id="2246362">
      <w:bodyDiv w:val="1"/>
      <w:marLeft w:val="0"/>
      <w:marRight w:val="0"/>
      <w:marTop w:val="0"/>
      <w:marBottom w:val="0"/>
      <w:divBdr>
        <w:top w:val="none" w:sz="0" w:space="0" w:color="auto"/>
        <w:left w:val="none" w:sz="0" w:space="0" w:color="auto"/>
        <w:bottom w:val="none" w:sz="0" w:space="0" w:color="auto"/>
        <w:right w:val="none" w:sz="0" w:space="0" w:color="auto"/>
      </w:divBdr>
    </w:div>
    <w:div w:id="4597247">
      <w:bodyDiv w:val="1"/>
      <w:marLeft w:val="0"/>
      <w:marRight w:val="0"/>
      <w:marTop w:val="0"/>
      <w:marBottom w:val="0"/>
      <w:divBdr>
        <w:top w:val="none" w:sz="0" w:space="0" w:color="auto"/>
        <w:left w:val="none" w:sz="0" w:space="0" w:color="auto"/>
        <w:bottom w:val="none" w:sz="0" w:space="0" w:color="auto"/>
        <w:right w:val="none" w:sz="0" w:space="0" w:color="auto"/>
      </w:divBdr>
    </w:div>
    <w:div w:id="6175054">
      <w:bodyDiv w:val="1"/>
      <w:marLeft w:val="0"/>
      <w:marRight w:val="0"/>
      <w:marTop w:val="0"/>
      <w:marBottom w:val="0"/>
      <w:divBdr>
        <w:top w:val="none" w:sz="0" w:space="0" w:color="auto"/>
        <w:left w:val="none" w:sz="0" w:space="0" w:color="auto"/>
        <w:bottom w:val="none" w:sz="0" w:space="0" w:color="auto"/>
        <w:right w:val="none" w:sz="0" w:space="0" w:color="auto"/>
      </w:divBdr>
    </w:div>
    <w:div w:id="6906090">
      <w:bodyDiv w:val="1"/>
      <w:marLeft w:val="0"/>
      <w:marRight w:val="0"/>
      <w:marTop w:val="0"/>
      <w:marBottom w:val="0"/>
      <w:divBdr>
        <w:top w:val="none" w:sz="0" w:space="0" w:color="auto"/>
        <w:left w:val="none" w:sz="0" w:space="0" w:color="auto"/>
        <w:bottom w:val="none" w:sz="0" w:space="0" w:color="auto"/>
        <w:right w:val="none" w:sz="0" w:space="0" w:color="auto"/>
      </w:divBdr>
    </w:div>
    <w:div w:id="7297800">
      <w:bodyDiv w:val="1"/>
      <w:marLeft w:val="0"/>
      <w:marRight w:val="0"/>
      <w:marTop w:val="0"/>
      <w:marBottom w:val="0"/>
      <w:divBdr>
        <w:top w:val="none" w:sz="0" w:space="0" w:color="auto"/>
        <w:left w:val="none" w:sz="0" w:space="0" w:color="auto"/>
        <w:bottom w:val="none" w:sz="0" w:space="0" w:color="auto"/>
        <w:right w:val="none" w:sz="0" w:space="0" w:color="auto"/>
      </w:divBdr>
    </w:div>
    <w:div w:id="8408317">
      <w:bodyDiv w:val="1"/>
      <w:marLeft w:val="0"/>
      <w:marRight w:val="0"/>
      <w:marTop w:val="0"/>
      <w:marBottom w:val="0"/>
      <w:divBdr>
        <w:top w:val="none" w:sz="0" w:space="0" w:color="auto"/>
        <w:left w:val="none" w:sz="0" w:space="0" w:color="auto"/>
        <w:bottom w:val="none" w:sz="0" w:space="0" w:color="auto"/>
        <w:right w:val="none" w:sz="0" w:space="0" w:color="auto"/>
      </w:divBdr>
    </w:div>
    <w:div w:id="10686642">
      <w:bodyDiv w:val="1"/>
      <w:marLeft w:val="0"/>
      <w:marRight w:val="0"/>
      <w:marTop w:val="0"/>
      <w:marBottom w:val="0"/>
      <w:divBdr>
        <w:top w:val="none" w:sz="0" w:space="0" w:color="auto"/>
        <w:left w:val="none" w:sz="0" w:space="0" w:color="auto"/>
        <w:bottom w:val="none" w:sz="0" w:space="0" w:color="auto"/>
        <w:right w:val="none" w:sz="0" w:space="0" w:color="auto"/>
      </w:divBdr>
    </w:div>
    <w:div w:id="11341420">
      <w:bodyDiv w:val="1"/>
      <w:marLeft w:val="0"/>
      <w:marRight w:val="0"/>
      <w:marTop w:val="0"/>
      <w:marBottom w:val="0"/>
      <w:divBdr>
        <w:top w:val="none" w:sz="0" w:space="0" w:color="auto"/>
        <w:left w:val="none" w:sz="0" w:space="0" w:color="auto"/>
        <w:bottom w:val="none" w:sz="0" w:space="0" w:color="auto"/>
        <w:right w:val="none" w:sz="0" w:space="0" w:color="auto"/>
      </w:divBdr>
    </w:div>
    <w:div w:id="13191717">
      <w:bodyDiv w:val="1"/>
      <w:marLeft w:val="0"/>
      <w:marRight w:val="0"/>
      <w:marTop w:val="0"/>
      <w:marBottom w:val="0"/>
      <w:divBdr>
        <w:top w:val="none" w:sz="0" w:space="0" w:color="auto"/>
        <w:left w:val="none" w:sz="0" w:space="0" w:color="auto"/>
        <w:bottom w:val="none" w:sz="0" w:space="0" w:color="auto"/>
        <w:right w:val="none" w:sz="0" w:space="0" w:color="auto"/>
      </w:divBdr>
      <w:divsChild>
        <w:div w:id="829752587">
          <w:marLeft w:val="0"/>
          <w:marRight w:val="0"/>
          <w:marTop w:val="0"/>
          <w:marBottom w:val="0"/>
          <w:divBdr>
            <w:top w:val="none" w:sz="0" w:space="0" w:color="auto"/>
            <w:left w:val="none" w:sz="0" w:space="0" w:color="auto"/>
            <w:bottom w:val="none" w:sz="0" w:space="0" w:color="auto"/>
            <w:right w:val="none" w:sz="0" w:space="0" w:color="auto"/>
          </w:divBdr>
        </w:div>
      </w:divsChild>
    </w:div>
    <w:div w:id="15621109">
      <w:bodyDiv w:val="1"/>
      <w:marLeft w:val="0"/>
      <w:marRight w:val="0"/>
      <w:marTop w:val="0"/>
      <w:marBottom w:val="0"/>
      <w:divBdr>
        <w:top w:val="none" w:sz="0" w:space="0" w:color="auto"/>
        <w:left w:val="none" w:sz="0" w:space="0" w:color="auto"/>
        <w:bottom w:val="none" w:sz="0" w:space="0" w:color="auto"/>
        <w:right w:val="none" w:sz="0" w:space="0" w:color="auto"/>
      </w:divBdr>
    </w:div>
    <w:div w:id="15886320">
      <w:bodyDiv w:val="1"/>
      <w:marLeft w:val="0"/>
      <w:marRight w:val="0"/>
      <w:marTop w:val="0"/>
      <w:marBottom w:val="0"/>
      <w:divBdr>
        <w:top w:val="none" w:sz="0" w:space="0" w:color="auto"/>
        <w:left w:val="none" w:sz="0" w:space="0" w:color="auto"/>
        <w:bottom w:val="none" w:sz="0" w:space="0" w:color="auto"/>
        <w:right w:val="none" w:sz="0" w:space="0" w:color="auto"/>
      </w:divBdr>
    </w:div>
    <w:div w:id="16586666">
      <w:bodyDiv w:val="1"/>
      <w:marLeft w:val="0"/>
      <w:marRight w:val="0"/>
      <w:marTop w:val="0"/>
      <w:marBottom w:val="0"/>
      <w:divBdr>
        <w:top w:val="none" w:sz="0" w:space="0" w:color="auto"/>
        <w:left w:val="none" w:sz="0" w:space="0" w:color="auto"/>
        <w:bottom w:val="none" w:sz="0" w:space="0" w:color="auto"/>
        <w:right w:val="none" w:sz="0" w:space="0" w:color="auto"/>
      </w:divBdr>
    </w:div>
    <w:div w:id="16853237">
      <w:bodyDiv w:val="1"/>
      <w:marLeft w:val="0"/>
      <w:marRight w:val="0"/>
      <w:marTop w:val="0"/>
      <w:marBottom w:val="0"/>
      <w:divBdr>
        <w:top w:val="none" w:sz="0" w:space="0" w:color="auto"/>
        <w:left w:val="none" w:sz="0" w:space="0" w:color="auto"/>
        <w:bottom w:val="none" w:sz="0" w:space="0" w:color="auto"/>
        <w:right w:val="none" w:sz="0" w:space="0" w:color="auto"/>
      </w:divBdr>
    </w:div>
    <w:div w:id="17511099">
      <w:bodyDiv w:val="1"/>
      <w:marLeft w:val="0"/>
      <w:marRight w:val="0"/>
      <w:marTop w:val="0"/>
      <w:marBottom w:val="0"/>
      <w:divBdr>
        <w:top w:val="none" w:sz="0" w:space="0" w:color="auto"/>
        <w:left w:val="none" w:sz="0" w:space="0" w:color="auto"/>
        <w:bottom w:val="none" w:sz="0" w:space="0" w:color="auto"/>
        <w:right w:val="none" w:sz="0" w:space="0" w:color="auto"/>
      </w:divBdr>
    </w:div>
    <w:div w:id="22755251">
      <w:bodyDiv w:val="1"/>
      <w:marLeft w:val="0"/>
      <w:marRight w:val="0"/>
      <w:marTop w:val="0"/>
      <w:marBottom w:val="0"/>
      <w:divBdr>
        <w:top w:val="none" w:sz="0" w:space="0" w:color="auto"/>
        <w:left w:val="none" w:sz="0" w:space="0" w:color="auto"/>
        <w:bottom w:val="none" w:sz="0" w:space="0" w:color="auto"/>
        <w:right w:val="none" w:sz="0" w:space="0" w:color="auto"/>
      </w:divBdr>
    </w:div>
    <w:div w:id="24984573">
      <w:bodyDiv w:val="1"/>
      <w:marLeft w:val="0"/>
      <w:marRight w:val="0"/>
      <w:marTop w:val="0"/>
      <w:marBottom w:val="0"/>
      <w:divBdr>
        <w:top w:val="none" w:sz="0" w:space="0" w:color="auto"/>
        <w:left w:val="none" w:sz="0" w:space="0" w:color="auto"/>
        <w:bottom w:val="none" w:sz="0" w:space="0" w:color="auto"/>
        <w:right w:val="none" w:sz="0" w:space="0" w:color="auto"/>
      </w:divBdr>
    </w:div>
    <w:div w:id="25252881">
      <w:bodyDiv w:val="1"/>
      <w:marLeft w:val="0"/>
      <w:marRight w:val="0"/>
      <w:marTop w:val="0"/>
      <w:marBottom w:val="0"/>
      <w:divBdr>
        <w:top w:val="none" w:sz="0" w:space="0" w:color="auto"/>
        <w:left w:val="none" w:sz="0" w:space="0" w:color="auto"/>
        <w:bottom w:val="none" w:sz="0" w:space="0" w:color="auto"/>
        <w:right w:val="none" w:sz="0" w:space="0" w:color="auto"/>
      </w:divBdr>
    </w:div>
    <w:div w:id="26757886">
      <w:bodyDiv w:val="1"/>
      <w:marLeft w:val="0"/>
      <w:marRight w:val="0"/>
      <w:marTop w:val="0"/>
      <w:marBottom w:val="0"/>
      <w:divBdr>
        <w:top w:val="none" w:sz="0" w:space="0" w:color="auto"/>
        <w:left w:val="none" w:sz="0" w:space="0" w:color="auto"/>
        <w:bottom w:val="none" w:sz="0" w:space="0" w:color="auto"/>
        <w:right w:val="none" w:sz="0" w:space="0" w:color="auto"/>
      </w:divBdr>
    </w:div>
    <w:div w:id="30618865">
      <w:bodyDiv w:val="1"/>
      <w:marLeft w:val="0"/>
      <w:marRight w:val="0"/>
      <w:marTop w:val="0"/>
      <w:marBottom w:val="0"/>
      <w:divBdr>
        <w:top w:val="none" w:sz="0" w:space="0" w:color="auto"/>
        <w:left w:val="none" w:sz="0" w:space="0" w:color="auto"/>
        <w:bottom w:val="none" w:sz="0" w:space="0" w:color="auto"/>
        <w:right w:val="none" w:sz="0" w:space="0" w:color="auto"/>
      </w:divBdr>
    </w:div>
    <w:div w:id="32311492">
      <w:bodyDiv w:val="1"/>
      <w:marLeft w:val="0"/>
      <w:marRight w:val="0"/>
      <w:marTop w:val="0"/>
      <w:marBottom w:val="0"/>
      <w:divBdr>
        <w:top w:val="none" w:sz="0" w:space="0" w:color="auto"/>
        <w:left w:val="none" w:sz="0" w:space="0" w:color="auto"/>
        <w:bottom w:val="none" w:sz="0" w:space="0" w:color="auto"/>
        <w:right w:val="none" w:sz="0" w:space="0" w:color="auto"/>
      </w:divBdr>
    </w:div>
    <w:div w:id="34892592">
      <w:bodyDiv w:val="1"/>
      <w:marLeft w:val="0"/>
      <w:marRight w:val="0"/>
      <w:marTop w:val="0"/>
      <w:marBottom w:val="0"/>
      <w:divBdr>
        <w:top w:val="none" w:sz="0" w:space="0" w:color="auto"/>
        <w:left w:val="none" w:sz="0" w:space="0" w:color="auto"/>
        <w:bottom w:val="none" w:sz="0" w:space="0" w:color="auto"/>
        <w:right w:val="none" w:sz="0" w:space="0" w:color="auto"/>
      </w:divBdr>
    </w:div>
    <w:div w:id="35593642">
      <w:bodyDiv w:val="1"/>
      <w:marLeft w:val="0"/>
      <w:marRight w:val="0"/>
      <w:marTop w:val="0"/>
      <w:marBottom w:val="0"/>
      <w:divBdr>
        <w:top w:val="none" w:sz="0" w:space="0" w:color="auto"/>
        <w:left w:val="none" w:sz="0" w:space="0" w:color="auto"/>
        <w:bottom w:val="none" w:sz="0" w:space="0" w:color="auto"/>
        <w:right w:val="none" w:sz="0" w:space="0" w:color="auto"/>
      </w:divBdr>
    </w:div>
    <w:div w:id="36904850">
      <w:bodyDiv w:val="1"/>
      <w:marLeft w:val="0"/>
      <w:marRight w:val="0"/>
      <w:marTop w:val="0"/>
      <w:marBottom w:val="0"/>
      <w:divBdr>
        <w:top w:val="none" w:sz="0" w:space="0" w:color="auto"/>
        <w:left w:val="none" w:sz="0" w:space="0" w:color="auto"/>
        <w:bottom w:val="none" w:sz="0" w:space="0" w:color="auto"/>
        <w:right w:val="none" w:sz="0" w:space="0" w:color="auto"/>
      </w:divBdr>
    </w:div>
    <w:div w:id="38826701">
      <w:bodyDiv w:val="1"/>
      <w:marLeft w:val="0"/>
      <w:marRight w:val="0"/>
      <w:marTop w:val="0"/>
      <w:marBottom w:val="0"/>
      <w:divBdr>
        <w:top w:val="none" w:sz="0" w:space="0" w:color="auto"/>
        <w:left w:val="none" w:sz="0" w:space="0" w:color="auto"/>
        <w:bottom w:val="none" w:sz="0" w:space="0" w:color="auto"/>
        <w:right w:val="none" w:sz="0" w:space="0" w:color="auto"/>
      </w:divBdr>
    </w:div>
    <w:div w:id="40444705">
      <w:bodyDiv w:val="1"/>
      <w:marLeft w:val="0"/>
      <w:marRight w:val="0"/>
      <w:marTop w:val="0"/>
      <w:marBottom w:val="0"/>
      <w:divBdr>
        <w:top w:val="none" w:sz="0" w:space="0" w:color="auto"/>
        <w:left w:val="none" w:sz="0" w:space="0" w:color="auto"/>
        <w:bottom w:val="none" w:sz="0" w:space="0" w:color="auto"/>
        <w:right w:val="none" w:sz="0" w:space="0" w:color="auto"/>
      </w:divBdr>
    </w:div>
    <w:div w:id="41904811">
      <w:bodyDiv w:val="1"/>
      <w:marLeft w:val="0"/>
      <w:marRight w:val="0"/>
      <w:marTop w:val="0"/>
      <w:marBottom w:val="0"/>
      <w:divBdr>
        <w:top w:val="none" w:sz="0" w:space="0" w:color="auto"/>
        <w:left w:val="none" w:sz="0" w:space="0" w:color="auto"/>
        <w:bottom w:val="none" w:sz="0" w:space="0" w:color="auto"/>
        <w:right w:val="none" w:sz="0" w:space="0" w:color="auto"/>
      </w:divBdr>
    </w:div>
    <w:div w:id="43219787">
      <w:bodyDiv w:val="1"/>
      <w:marLeft w:val="0"/>
      <w:marRight w:val="0"/>
      <w:marTop w:val="0"/>
      <w:marBottom w:val="0"/>
      <w:divBdr>
        <w:top w:val="none" w:sz="0" w:space="0" w:color="auto"/>
        <w:left w:val="none" w:sz="0" w:space="0" w:color="auto"/>
        <w:bottom w:val="none" w:sz="0" w:space="0" w:color="auto"/>
        <w:right w:val="none" w:sz="0" w:space="0" w:color="auto"/>
      </w:divBdr>
    </w:div>
    <w:div w:id="43608518">
      <w:bodyDiv w:val="1"/>
      <w:marLeft w:val="0"/>
      <w:marRight w:val="0"/>
      <w:marTop w:val="0"/>
      <w:marBottom w:val="0"/>
      <w:divBdr>
        <w:top w:val="none" w:sz="0" w:space="0" w:color="auto"/>
        <w:left w:val="none" w:sz="0" w:space="0" w:color="auto"/>
        <w:bottom w:val="none" w:sz="0" w:space="0" w:color="auto"/>
        <w:right w:val="none" w:sz="0" w:space="0" w:color="auto"/>
      </w:divBdr>
    </w:div>
    <w:div w:id="44641006">
      <w:bodyDiv w:val="1"/>
      <w:marLeft w:val="0"/>
      <w:marRight w:val="0"/>
      <w:marTop w:val="0"/>
      <w:marBottom w:val="0"/>
      <w:divBdr>
        <w:top w:val="none" w:sz="0" w:space="0" w:color="auto"/>
        <w:left w:val="none" w:sz="0" w:space="0" w:color="auto"/>
        <w:bottom w:val="none" w:sz="0" w:space="0" w:color="auto"/>
        <w:right w:val="none" w:sz="0" w:space="0" w:color="auto"/>
      </w:divBdr>
    </w:div>
    <w:div w:id="44792855">
      <w:bodyDiv w:val="1"/>
      <w:marLeft w:val="0"/>
      <w:marRight w:val="0"/>
      <w:marTop w:val="0"/>
      <w:marBottom w:val="0"/>
      <w:divBdr>
        <w:top w:val="none" w:sz="0" w:space="0" w:color="auto"/>
        <w:left w:val="none" w:sz="0" w:space="0" w:color="auto"/>
        <w:bottom w:val="none" w:sz="0" w:space="0" w:color="auto"/>
        <w:right w:val="none" w:sz="0" w:space="0" w:color="auto"/>
      </w:divBdr>
    </w:div>
    <w:div w:id="49154782">
      <w:bodyDiv w:val="1"/>
      <w:marLeft w:val="0"/>
      <w:marRight w:val="0"/>
      <w:marTop w:val="0"/>
      <w:marBottom w:val="0"/>
      <w:divBdr>
        <w:top w:val="none" w:sz="0" w:space="0" w:color="auto"/>
        <w:left w:val="none" w:sz="0" w:space="0" w:color="auto"/>
        <w:bottom w:val="none" w:sz="0" w:space="0" w:color="auto"/>
        <w:right w:val="none" w:sz="0" w:space="0" w:color="auto"/>
      </w:divBdr>
    </w:div>
    <w:div w:id="49768925">
      <w:bodyDiv w:val="1"/>
      <w:marLeft w:val="0"/>
      <w:marRight w:val="0"/>
      <w:marTop w:val="0"/>
      <w:marBottom w:val="0"/>
      <w:divBdr>
        <w:top w:val="none" w:sz="0" w:space="0" w:color="auto"/>
        <w:left w:val="none" w:sz="0" w:space="0" w:color="auto"/>
        <w:bottom w:val="none" w:sz="0" w:space="0" w:color="auto"/>
        <w:right w:val="none" w:sz="0" w:space="0" w:color="auto"/>
      </w:divBdr>
    </w:div>
    <w:div w:id="53159247">
      <w:bodyDiv w:val="1"/>
      <w:marLeft w:val="0"/>
      <w:marRight w:val="0"/>
      <w:marTop w:val="0"/>
      <w:marBottom w:val="0"/>
      <w:divBdr>
        <w:top w:val="none" w:sz="0" w:space="0" w:color="auto"/>
        <w:left w:val="none" w:sz="0" w:space="0" w:color="auto"/>
        <w:bottom w:val="none" w:sz="0" w:space="0" w:color="auto"/>
        <w:right w:val="none" w:sz="0" w:space="0" w:color="auto"/>
      </w:divBdr>
    </w:div>
    <w:div w:id="55785945">
      <w:bodyDiv w:val="1"/>
      <w:marLeft w:val="0"/>
      <w:marRight w:val="0"/>
      <w:marTop w:val="0"/>
      <w:marBottom w:val="0"/>
      <w:divBdr>
        <w:top w:val="none" w:sz="0" w:space="0" w:color="auto"/>
        <w:left w:val="none" w:sz="0" w:space="0" w:color="auto"/>
        <w:bottom w:val="none" w:sz="0" w:space="0" w:color="auto"/>
        <w:right w:val="none" w:sz="0" w:space="0" w:color="auto"/>
      </w:divBdr>
    </w:div>
    <w:div w:id="56558921">
      <w:bodyDiv w:val="1"/>
      <w:marLeft w:val="0"/>
      <w:marRight w:val="0"/>
      <w:marTop w:val="0"/>
      <w:marBottom w:val="0"/>
      <w:divBdr>
        <w:top w:val="none" w:sz="0" w:space="0" w:color="auto"/>
        <w:left w:val="none" w:sz="0" w:space="0" w:color="auto"/>
        <w:bottom w:val="none" w:sz="0" w:space="0" w:color="auto"/>
        <w:right w:val="none" w:sz="0" w:space="0" w:color="auto"/>
      </w:divBdr>
    </w:div>
    <w:div w:id="64303041">
      <w:bodyDiv w:val="1"/>
      <w:marLeft w:val="0"/>
      <w:marRight w:val="0"/>
      <w:marTop w:val="0"/>
      <w:marBottom w:val="0"/>
      <w:divBdr>
        <w:top w:val="none" w:sz="0" w:space="0" w:color="auto"/>
        <w:left w:val="none" w:sz="0" w:space="0" w:color="auto"/>
        <w:bottom w:val="none" w:sz="0" w:space="0" w:color="auto"/>
        <w:right w:val="none" w:sz="0" w:space="0" w:color="auto"/>
      </w:divBdr>
    </w:div>
    <w:div w:id="64885247">
      <w:bodyDiv w:val="1"/>
      <w:marLeft w:val="0"/>
      <w:marRight w:val="0"/>
      <w:marTop w:val="0"/>
      <w:marBottom w:val="0"/>
      <w:divBdr>
        <w:top w:val="none" w:sz="0" w:space="0" w:color="auto"/>
        <w:left w:val="none" w:sz="0" w:space="0" w:color="auto"/>
        <w:bottom w:val="none" w:sz="0" w:space="0" w:color="auto"/>
        <w:right w:val="none" w:sz="0" w:space="0" w:color="auto"/>
      </w:divBdr>
    </w:div>
    <w:div w:id="65417881">
      <w:bodyDiv w:val="1"/>
      <w:marLeft w:val="0"/>
      <w:marRight w:val="0"/>
      <w:marTop w:val="0"/>
      <w:marBottom w:val="0"/>
      <w:divBdr>
        <w:top w:val="none" w:sz="0" w:space="0" w:color="auto"/>
        <w:left w:val="none" w:sz="0" w:space="0" w:color="auto"/>
        <w:bottom w:val="none" w:sz="0" w:space="0" w:color="auto"/>
        <w:right w:val="none" w:sz="0" w:space="0" w:color="auto"/>
      </w:divBdr>
    </w:div>
    <w:div w:id="65420814">
      <w:bodyDiv w:val="1"/>
      <w:marLeft w:val="0"/>
      <w:marRight w:val="0"/>
      <w:marTop w:val="0"/>
      <w:marBottom w:val="0"/>
      <w:divBdr>
        <w:top w:val="none" w:sz="0" w:space="0" w:color="auto"/>
        <w:left w:val="none" w:sz="0" w:space="0" w:color="auto"/>
        <w:bottom w:val="none" w:sz="0" w:space="0" w:color="auto"/>
        <w:right w:val="none" w:sz="0" w:space="0" w:color="auto"/>
      </w:divBdr>
    </w:div>
    <w:div w:id="67267777">
      <w:bodyDiv w:val="1"/>
      <w:marLeft w:val="0"/>
      <w:marRight w:val="0"/>
      <w:marTop w:val="0"/>
      <w:marBottom w:val="0"/>
      <w:divBdr>
        <w:top w:val="none" w:sz="0" w:space="0" w:color="auto"/>
        <w:left w:val="none" w:sz="0" w:space="0" w:color="auto"/>
        <w:bottom w:val="none" w:sz="0" w:space="0" w:color="auto"/>
        <w:right w:val="none" w:sz="0" w:space="0" w:color="auto"/>
      </w:divBdr>
    </w:div>
    <w:div w:id="69935623">
      <w:bodyDiv w:val="1"/>
      <w:marLeft w:val="0"/>
      <w:marRight w:val="0"/>
      <w:marTop w:val="0"/>
      <w:marBottom w:val="0"/>
      <w:divBdr>
        <w:top w:val="none" w:sz="0" w:space="0" w:color="auto"/>
        <w:left w:val="none" w:sz="0" w:space="0" w:color="auto"/>
        <w:bottom w:val="none" w:sz="0" w:space="0" w:color="auto"/>
        <w:right w:val="none" w:sz="0" w:space="0" w:color="auto"/>
      </w:divBdr>
    </w:div>
    <w:div w:id="73161704">
      <w:bodyDiv w:val="1"/>
      <w:marLeft w:val="0"/>
      <w:marRight w:val="0"/>
      <w:marTop w:val="0"/>
      <w:marBottom w:val="0"/>
      <w:divBdr>
        <w:top w:val="none" w:sz="0" w:space="0" w:color="auto"/>
        <w:left w:val="none" w:sz="0" w:space="0" w:color="auto"/>
        <w:bottom w:val="none" w:sz="0" w:space="0" w:color="auto"/>
        <w:right w:val="none" w:sz="0" w:space="0" w:color="auto"/>
      </w:divBdr>
    </w:div>
    <w:div w:id="77139434">
      <w:bodyDiv w:val="1"/>
      <w:marLeft w:val="0"/>
      <w:marRight w:val="0"/>
      <w:marTop w:val="0"/>
      <w:marBottom w:val="0"/>
      <w:divBdr>
        <w:top w:val="none" w:sz="0" w:space="0" w:color="auto"/>
        <w:left w:val="none" w:sz="0" w:space="0" w:color="auto"/>
        <w:bottom w:val="none" w:sz="0" w:space="0" w:color="auto"/>
        <w:right w:val="none" w:sz="0" w:space="0" w:color="auto"/>
      </w:divBdr>
    </w:div>
    <w:div w:id="77752346">
      <w:bodyDiv w:val="1"/>
      <w:marLeft w:val="0"/>
      <w:marRight w:val="0"/>
      <w:marTop w:val="0"/>
      <w:marBottom w:val="0"/>
      <w:divBdr>
        <w:top w:val="none" w:sz="0" w:space="0" w:color="auto"/>
        <w:left w:val="none" w:sz="0" w:space="0" w:color="auto"/>
        <w:bottom w:val="none" w:sz="0" w:space="0" w:color="auto"/>
        <w:right w:val="none" w:sz="0" w:space="0" w:color="auto"/>
      </w:divBdr>
    </w:div>
    <w:div w:id="79066681">
      <w:bodyDiv w:val="1"/>
      <w:marLeft w:val="0"/>
      <w:marRight w:val="0"/>
      <w:marTop w:val="0"/>
      <w:marBottom w:val="0"/>
      <w:divBdr>
        <w:top w:val="none" w:sz="0" w:space="0" w:color="auto"/>
        <w:left w:val="none" w:sz="0" w:space="0" w:color="auto"/>
        <w:bottom w:val="none" w:sz="0" w:space="0" w:color="auto"/>
        <w:right w:val="none" w:sz="0" w:space="0" w:color="auto"/>
      </w:divBdr>
    </w:div>
    <w:div w:id="79570463">
      <w:bodyDiv w:val="1"/>
      <w:marLeft w:val="0"/>
      <w:marRight w:val="0"/>
      <w:marTop w:val="0"/>
      <w:marBottom w:val="0"/>
      <w:divBdr>
        <w:top w:val="none" w:sz="0" w:space="0" w:color="auto"/>
        <w:left w:val="none" w:sz="0" w:space="0" w:color="auto"/>
        <w:bottom w:val="none" w:sz="0" w:space="0" w:color="auto"/>
        <w:right w:val="none" w:sz="0" w:space="0" w:color="auto"/>
      </w:divBdr>
    </w:div>
    <w:div w:id="80416676">
      <w:bodyDiv w:val="1"/>
      <w:marLeft w:val="0"/>
      <w:marRight w:val="0"/>
      <w:marTop w:val="0"/>
      <w:marBottom w:val="0"/>
      <w:divBdr>
        <w:top w:val="none" w:sz="0" w:space="0" w:color="auto"/>
        <w:left w:val="none" w:sz="0" w:space="0" w:color="auto"/>
        <w:bottom w:val="none" w:sz="0" w:space="0" w:color="auto"/>
        <w:right w:val="none" w:sz="0" w:space="0" w:color="auto"/>
      </w:divBdr>
    </w:div>
    <w:div w:id="89544945">
      <w:bodyDiv w:val="1"/>
      <w:marLeft w:val="0"/>
      <w:marRight w:val="0"/>
      <w:marTop w:val="0"/>
      <w:marBottom w:val="0"/>
      <w:divBdr>
        <w:top w:val="none" w:sz="0" w:space="0" w:color="auto"/>
        <w:left w:val="none" w:sz="0" w:space="0" w:color="auto"/>
        <w:bottom w:val="none" w:sz="0" w:space="0" w:color="auto"/>
        <w:right w:val="none" w:sz="0" w:space="0" w:color="auto"/>
      </w:divBdr>
    </w:div>
    <w:div w:id="90706035">
      <w:bodyDiv w:val="1"/>
      <w:marLeft w:val="0"/>
      <w:marRight w:val="0"/>
      <w:marTop w:val="0"/>
      <w:marBottom w:val="0"/>
      <w:divBdr>
        <w:top w:val="none" w:sz="0" w:space="0" w:color="auto"/>
        <w:left w:val="none" w:sz="0" w:space="0" w:color="auto"/>
        <w:bottom w:val="none" w:sz="0" w:space="0" w:color="auto"/>
        <w:right w:val="none" w:sz="0" w:space="0" w:color="auto"/>
      </w:divBdr>
    </w:div>
    <w:div w:id="91047420">
      <w:bodyDiv w:val="1"/>
      <w:marLeft w:val="0"/>
      <w:marRight w:val="0"/>
      <w:marTop w:val="0"/>
      <w:marBottom w:val="0"/>
      <w:divBdr>
        <w:top w:val="none" w:sz="0" w:space="0" w:color="auto"/>
        <w:left w:val="none" w:sz="0" w:space="0" w:color="auto"/>
        <w:bottom w:val="none" w:sz="0" w:space="0" w:color="auto"/>
        <w:right w:val="none" w:sz="0" w:space="0" w:color="auto"/>
      </w:divBdr>
    </w:div>
    <w:div w:id="91047757">
      <w:bodyDiv w:val="1"/>
      <w:marLeft w:val="0"/>
      <w:marRight w:val="0"/>
      <w:marTop w:val="0"/>
      <w:marBottom w:val="0"/>
      <w:divBdr>
        <w:top w:val="none" w:sz="0" w:space="0" w:color="auto"/>
        <w:left w:val="none" w:sz="0" w:space="0" w:color="auto"/>
        <w:bottom w:val="none" w:sz="0" w:space="0" w:color="auto"/>
        <w:right w:val="none" w:sz="0" w:space="0" w:color="auto"/>
      </w:divBdr>
    </w:div>
    <w:div w:id="92166464">
      <w:bodyDiv w:val="1"/>
      <w:marLeft w:val="0"/>
      <w:marRight w:val="0"/>
      <w:marTop w:val="0"/>
      <w:marBottom w:val="0"/>
      <w:divBdr>
        <w:top w:val="none" w:sz="0" w:space="0" w:color="auto"/>
        <w:left w:val="none" w:sz="0" w:space="0" w:color="auto"/>
        <w:bottom w:val="none" w:sz="0" w:space="0" w:color="auto"/>
        <w:right w:val="none" w:sz="0" w:space="0" w:color="auto"/>
      </w:divBdr>
    </w:div>
    <w:div w:id="92678183">
      <w:bodyDiv w:val="1"/>
      <w:marLeft w:val="0"/>
      <w:marRight w:val="0"/>
      <w:marTop w:val="0"/>
      <w:marBottom w:val="0"/>
      <w:divBdr>
        <w:top w:val="none" w:sz="0" w:space="0" w:color="auto"/>
        <w:left w:val="none" w:sz="0" w:space="0" w:color="auto"/>
        <w:bottom w:val="none" w:sz="0" w:space="0" w:color="auto"/>
        <w:right w:val="none" w:sz="0" w:space="0" w:color="auto"/>
      </w:divBdr>
    </w:div>
    <w:div w:id="94520993">
      <w:bodyDiv w:val="1"/>
      <w:marLeft w:val="0"/>
      <w:marRight w:val="0"/>
      <w:marTop w:val="0"/>
      <w:marBottom w:val="0"/>
      <w:divBdr>
        <w:top w:val="none" w:sz="0" w:space="0" w:color="auto"/>
        <w:left w:val="none" w:sz="0" w:space="0" w:color="auto"/>
        <w:bottom w:val="none" w:sz="0" w:space="0" w:color="auto"/>
        <w:right w:val="none" w:sz="0" w:space="0" w:color="auto"/>
      </w:divBdr>
    </w:div>
    <w:div w:id="97912311">
      <w:bodyDiv w:val="1"/>
      <w:marLeft w:val="0"/>
      <w:marRight w:val="0"/>
      <w:marTop w:val="0"/>
      <w:marBottom w:val="0"/>
      <w:divBdr>
        <w:top w:val="none" w:sz="0" w:space="0" w:color="auto"/>
        <w:left w:val="none" w:sz="0" w:space="0" w:color="auto"/>
        <w:bottom w:val="none" w:sz="0" w:space="0" w:color="auto"/>
        <w:right w:val="none" w:sz="0" w:space="0" w:color="auto"/>
      </w:divBdr>
    </w:div>
    <w:div w:id="98843315">
      <w:bodyDiv w:val="1"/>
      <w:marLeft w:val="0"/>
      <w:marRight w:val="0"/>
      <w:marTop w:val="0"/>
      <w:marBottom w:val="0"/>
      <w:divBdr>
        <w:top w:val="none" w:sz="0" w:space="0" w:color="auto"/>
        <w:left w:val="none" w:sz="0" w:space="0" w:color="auto"/>
        <w:bottom w:val="none" w:sz="0" w:space="0" w:color="auto"/>
        <w:right w:val="none" w:sz="0" w:space="0" w:color="auto"/>
      </w:divBdr>
    </w:div>
    <w:div w:id="100103398">
      <w:bodyDiv w:val="1"/>
      <w:marLeft w:val="0"/>
      <w:marRight w:val="0"/>
      <w:marTop w:val="0"/>
      <w:marBottom w:val="0"/>
      <w:divBdr>
        <w:top w:val="none" w:sz="0" w:space="0" w:color="auto"/>
        <w:left w:val="none" w:sz="0" w:space="0" w:color="auto"/>
        <w:bottom w:val="none" w:sz="0" w:space="0" w:color="auto"/>
        <w:right w:val="none" w:sz="0" w:space="0" w:color="auto"/>
      </w:divBdr>
    </w:div>
    <w:div w:id="116292792">
      <w:bodyDiv w:val="1"/>
      <w:marLeft w:val="0"/>
      <w:marRight w:val="0"/>
      <w:marTop w:val="0"/>
      <w:marBottom w:val="0"/>
      <w:divBdr>
        <w:top w:val="none" w:sz="0" w:space="0" w:color="auto"/>
        <w:left w:val="none" w:sz="0" w:space="0" w:color="auto"/>
        <w:bottom w:val="none" w:sz="0" w:space="0" w:color="auto"/>
        <w:right w:val="none" w:sz="0" w:space="0" w:color="auto"/>
      </w:divBdr>
    </w:div>
    <w:div w:id="119034567">
      <w:bodyDiv w:val="1"/>
      <w:marLeft w:val="0"/>
      <w:marRight w:val="0"/>
      <w:marTop w:val="0"/>
      <w:marBottom w:val="0"/>
      <w:divBdr>
        <w:top w:val="none" w:sz="0" w:space="0" w:color="auto"/>
        <w:left w:val="none" w:sz="0" w:space="0" w:color="auto"/>
        <w:bottom w:val="none" w:sz="0" w:space="0" w:color="auto"/>
        <w:right w:val="none" w:sz="0" w:space="0" w:color="auto"/>
      </w:divBdr>
    </w:div>
    <w:div w:id="119540306">
      <w:bodyDiv w:val="1"/>
      <w:marLeft w:val="0"/>
      <w:marRight w:val="0"/>
      <w:marTop w:val="0"/>
      <w:marBottom w:val="0"/>
      <w:divBdr>
        <w:top w:val="none" w:sz="0" w:space="0" w:color="auto"/>
        <w:left w:val="none" w:sz="0" w:space="0" w:color="auto"/>
        <w:bottom w:val="none" w:sz="0" w:space="0" w:color="auto"/>
        <w:right w:val="none" w:sz="0" w:space="0" w:color="auto"/>
      </w:divBdr>
    </w:div>
    <w:div w:id="120466711">
      <w:bodyDiv w:val="1"/>
      <w:marLeft w:val="0"/>
      <w:marRight w:val="0"/>
      <w:marTop w:val="0"/>
      <w:marBottom w:val="0"/>
      <w:divBdr>
        <w:top w:val="none" w:sz="0" w:space="0" w:color="auto"/>
        <w:left w:val="none" w:sz="0" w:space="0" w:color="auto"/>
        <w:bottom w:val="none" w:sz="0" w:space="0" w:color="auto"/>
        <w:right w:val="none" w:sz="0" w:space="0" w:color="auto"/>
      </w:divBdr>
    </w:div>
    <w:div w:id="121005263">
      <w:bodyDiv w:val="1"/>
      <w:marLeft w:val="0"/>
      <w:marRight w:val="0"/>
      <w:marTop w:val="0"/>
      <w:marBottom w:val="0"/>
      <w:divBdr>
        <w:top w:val="none" w:sz="0" w:space="0" w:color="auto"/>
        <w:left w:val="none" w:sz="0" w:space="0" w:color="auto"/>
        <w:bottom w:val="none" w:sz="0" w:space="0" w:color="auto"/>
        <w:right w:val="none" w:sz="0" w:space="0" w:color="auto"/>
      </w:divBdr>
    </w:div>
    <w:div w:id="131599665">
      <w:bodyDiv w:val="1"/>
      <w:marLeft w:val="0"/>
      <w:marRight w:val="0"/>
      <w:marTop w:val="0"/>
      <w:marBottom w:val="0"/>
      <w:divBdr>
        <w:top w:val="none" w:sz="0" w:space="0" w:color="auto"/>
        <w:left w:val="none" w:sz="0" w:space="0" w:color="auto"/>
        <w:bottom w:val="none" w:sz="0" w:space="0" w:color="auto"/>
        <w:right w:val="none" w:sz="0" w:space="0" w:color="auto"/>
      </w:divBdr>
    </w:div>
    <w:div w:id="133646981">
      <w:bodyDiv w:val="1"/>
      <w:marLeft w:val="0"/>
      <w:marRight w:val="0"/>
      <w:marTop w:val="0"/>
      <w:marBottom w:val="0"/>
      <w:divBdr>
        <w:top w:val="none" w:sz="0" w:space="0" w:color="auto"/>
        <w:left w:val="none" w:sz="0" w:space="0" w:color="auto"/>
        <w:bottom w:val="none" w:sz="0" w:space="0" w:color="auto"/>
        <w:right w:val="none" w:sz="0" w:space="0" w:color="auto"/>
      </w:divBdr>
    </w:div>
    <w:div w:id="135033001">
      <w:bodyDiv w:val="1"/>
      <w:marLeft w:val="0"/>
      <w:marRight w:val="0"/>
      <w:marTop w:val="0"/>
      <w:marBottom w:val="0"/>
      <w:divBdr>
        <w:top w:val="none" w:sz="0" w:space="0" w:color="auto"/>
        <w:left w:val="none" w:sz="0" w:space="0" w:color="auto"/>
        <w:bottom w:val="none" w:sz="0" w:space="0" w:color="auto"/>
        <w:right w:val="none" w:sz="0" w:space="0" w:color="auto"/>
      </w:divBdr>
    </w:div>
    <w:div w:id="140078937">
      <w:bodyDiv w:val="1"/>
      <w:marLeft w:val="0"/>
      <w:marRight w:val="0"/>
      <w:marTop w:val="0"/>
      <w:marBottom w:val="0"/>
      <w:divBdr>
        <w:top w:val="none" w:sz="0" w:space="0" w:color="auto"/>
        <w:left w:val="none" w:sz="0" w:space="0" w:color="auto"/>
        <w:bottom w:val="none" w:sz="0" w:space="0" w:color="auto"/>
        <w:right w:val="none" w:sz="0" w:space="0" w:color="auto"/>
      </w:divBdr>
    </w:div>
    <w:div w:id="141896676">
      <w:bodyDiv w:val="1"/>
      <w:marLeft w:val="0"/>
      <w:marRight w:val="0"/>
      <w:marTop w:val="0"/>
      <w:marBottom w:val="0"/>
      <w:divBdr>
        <w:top w:val="none" w:sz="0" w:space="0" w:color="auto"/>
        <w:left w:val="none" w:sz="0" w:space="0" w:color="auto"/>
        <w:bottom w:val="none" w:sz="0" w:space="0" w:color="auto"/>
        <w:right w:val="none" w:sz="0" w:space="0" w:color="auto"/>
      </w:divBdr>
    </w:div>
    <w:div w:id="149565855">
      <w:bodyDiv w:val="1"/>
      <w:marLeft w:val="0"/>
      <w:marRight w:val="0"/>
      <w:marTop w:val="0"/>
      <w:marBottom w:val="0"/>
      <w:divBdr>
        <w:top w:val="none" w:sz="0" w:space="0" w:color="auto"/>
        <w:left w:val="none" w:sz="0" w:space="0" w:color="auto"/>
        <w:bottom w:val="none" w:sz="0" w:space="0" w:color="auto"/>
        <w:right w:val="none" w:sz="0" w:space="0" w:color="auto"/>
      </w:divBdr>
    </w:div>
    <w:div w:id="151991889">
      <w:bodyDiv w:val="1"/>
      <w:marLeft w:val="0"/>
      <w:marRight w:val="0"/>
      <w:marTop w:val="0"/>
      <w:marBottom w:val="0"/>
      <w:divBdr>
        <w:top w:val="none" w:sz="0" w:space="0" w:color="auto"/>
        <w:left w:val="none" w:sz="0" w:space="0" w:color="auto"/>
        <w:bottom w:val="none" w:sz="0" w:space="0" w:color="auto"/>
        <w:right w:val="none" w:sz="0" w:space="0" w:color="auto"/>
      </w:divBdr>
    </w:div>
    <w:div w:id="158665042">
      <w:bodyDiv w:val="1"/>
      <w:marLeft w:val="0"/>
      <w:marRight w:val="0"/>
      <w:marTop w:val="0"/>
      <w:marBottom w:val="0"/>
      <w:divBdr>
        <w:top w:val="none" w:sz="0" w:space="0" w:color="auto"/>
        <w:left w:val="none" w:sz="0" w:space="0" w:color="auto"/>
        <w:bottom w:val="none" w:sz="0" w:space="0" w:color="auto"/>
        <w:right w:val="none" w:sz="0" w:space="0" w:color="auto"/>
      </w:divBdr>
    </w:div>
    <w:div w:id="162627502">
      <w:bodyDiv w:val="1"/>
      <w:marLeft w:val="0"/>
      <w:marRight w:val="0"/>
      <w:marTop w:val="0"/>
      <w:marBottom w:val="0"/>
      <w:divBdr>
        <w:top w:val="none" w:sz="0" w:space="0" w:color="auto"/>
        <w:left w:val="none" w:sz="0" w:space="0" w:color="auto"/>
        <w:bottom w:val="none" w:sz="0" w:space="0" w:color="auto"/>
        <w:right w:val="none" w:sz="0" w:space="0" w:color="auto"/>
      </w:divBdr>
    </w:div>
    <w:div w:id="165949184">
      <w:bodyDiv w:val="1"/>
      <w:marLeft w:val="0"/>
      <w:marRight w:val="0"/>
      <w:marTop w:val="0"/>
      <w:marBottom w:val="0"/>
      <w:divBdr>
        <w:top w:val="none" w:sz="0" w:space="0" w:color="auto"/>
        <w:left w:val="none" w:sz="0" w:space="0" w:color="auto"/>
        <w:bottom w:val="none" w:sz="0" w:space="0" w:color="auto"/>
        <w:right w:val="none" w:sz="0" w:space="0" w:color="auto"/>
      </w:divBdr>
    </w:div>
    <w:div w:id="166673570">
      <w:bodyDiv w:val="1"/>
      <w:marLeft w:val="0"/>
      <w:marRight w:val="0"/>
      <w:marTop w:val="0"/>
      <w:marBottom w:val="0"/>
      <w:divBdr>
        <w:top w:val="none" w:sz="0" w:space="0" w:color="auto"/>
        <w:left w:val="none" w:sz="0" w:space="0" w:color="auto"/>
        <w:bottom w:val="none" w:sz="0" w:space="0" w:color="auto"/>
        <w:right w:val="none" w:sz="0" w:space="0" w:color="auto"/>
      </w:divBdr>
    </w:div>
    <w:div w:id="166798289">
      <w:bodyDiv w:val="1"/>
      <w:marLeft w:val="0"/>
      <w:marRight w:val="0"/>
      <w:marTop w:val="0"/>
      <w:marBottom w:val="0"/>
      <w:divBdr>
        <w:top w:val="none" w:sz="0" w:space="0" w:color="auto"/>
        <w:left w:val="none" w:sz="0" w:space="0" w:color="auto"/>
        <w:bottom w:val="none" w:sz="0" w:space="0" w:color="auto"/>
        <w:right w:val="none" w:sz="0" w:space="0" w:color="auto"/>
      </w:divBdr>
    </w:div>
    <w:div w:id="170339489">
      <w:bodyDiv w:val="1"/>
      <w:marLeft w:val="0"/>
      <w:marRight w:val="0"/>
      <w:marTop w:val="0"/>
      <w:marBottom w:val="0"/>
      <w:divBdr>
        <w:top w:val="none" w:sz="0" w:space="0" w:color="auto"/>
        <w:left w:val="none" w:sz="0" w:space="0" w:color="auto"/>
        <w:bottom w:val="none" w:sz="0" w:space="0" w:color="auto"/>
        <w:right w:val="none" w:sz="0" w:space="0" w:color="auto"/>
      </w:divBdr>
    </w:div>
    <w:div w:id="182600217">
      <w:bodyDiv w:val="1"/>
      <w:marLeft w:val="0"/>
      <w:marRight w:val="0"/>
      <w:marTop w:val="0"/>
      <w:marBottom w:val="0"/>
      <w:divBdr>
        <w:top w:val="none" w:sz="0" w:space="0" w:color="auto"/>
        <w:left w:val="none" w:sz="0" w:space="0" w:color="auto"/>
        <w:bottom w:val="none" w:sz="0" w:space="0" w:color="auto"/>
        <w:right w:val="none" w:sz="0" w:space="0" w:color="auto"/>
      </w:divBdr>
    </w:div>
    <w:div w:id="183592551">
      <w:bodyDiv w:val="1"/>
      <w:marLeft w:val="0"/>
      <w:marRight w:val="0"/>
      <w:marTop w:val="0"/>
      <w:marBottom w:val="0"/>
      <w:divBdr>
        <w:top w:val="none" w:sz="0" w:space="0" w:color="auto"/>
        <w:left w:val="none" w:sz="0" w:space="0" w:color="auto"/>
        <w:bottom w:val="none" w:sz="0" w:space="0" w:color="auto"/>
        <w:right w:val="none" w:sz="0" w:space="0" w:color="auto"/>
      </w:divBdr>
    </w:div>
    <w:div w:id="184637952">
      <w:bodyDiv w:val="1"/>
      <w:marLeft w:val="0"/>
      <w:marRight w:val="0"/>
      <w:marTop w:val="0"/>
      <w:marBottom w:val="0"/>
      <w:divBdr>
        <w:top w:val="none" w:sz="0" w:space="0" w:color="auto"/>
        <w:left w:val="none" w:sz="0" w:space="0" w:color="auto"/>
        <w:bottom w:val="none" w:sz="0" w:space="0" w:color="auto"/>
        <w:right w:val="none" w:sz="0" w:space="0" w:color="auto"/>
      </w:divBdr>
    </w:div>
    <w:div w:id="184682091">
      <w:bodyDiv w:val="1"/>
      <w:marLeft w:val="0"/>
      <w:marRight w:val="0"/>
      <w:marTop w:val="0"/>
      <w:marBottom w:val="0"/>
      <w:divBdr>
        <w:top w:val="none" w:sz="0" w:space="0" w:color="auto"/>
        <w:left w:val="none" w:sz="0" w:space="0" w:color="auto"/>
        <w:bottom w:val="none" w:sz="0" w:space="0" w:color="auto"/>
        <w:right w:val="none" w:sz="0" w:space="0" w:color="auto"/>
      </w:divBdr>
    </w:div>
    <w:div w:id="186454190">
      <w:bodyDiv w:val="1"/>
      <w:marLeft w:val="0"/>
      <w:marRight w:val="0"/>
      <w:marTop w:val="0"/>
      <w:marBottom w:val="0"/>
      <w:divBdr>
        <w:top w:val="none" w:sz="0" w:space="0" w:color="auto"/>
        <w:left w:val="none" w:sz="0" w:space="0" w:color="auto"/>
        <w:bottom w:val="none" w:sz="0" w:space="0" w:color="auto"/>
        <w:right w:val="none" w:sz="0" w:space="0" w:color="auto"/>
      </w:divBdr>
    </w:div>
    <w:div w:id="190581096">
      <w:bodyDiv w:val="1"/>
      <w:marLeft w:val="0"/>
      <w:marRight w:val="0"/>
      <w:marTop w:val="0"/>
      <w:marBottom w:val="0"/>
      <w:divBdr>
        <w:top w:val="none" w:sz="0" w:space="0" w:color="auto"/>
        <w:left w:val="none" w:sz="0" w:space="0" w:color="auto"/>
        <w:bottom w:val="none" w:sz="0" w:space="0" w:color="auto"/>
        <w:right w:val="none" w:sz="0" w:space="0" w:color="auto"/>
      </w:divBdr>
    </w:div>
    <w:div w:id="191771306">
      <w:bodyDiv w:val="1"/>
      <w:marLeft w:val="0"/>
      <w:marRight w:val="0"/>
      <w:marTop w:val="0"/>
      <w:marBottom w:val="0"/>
      <w:divBdr>
        <w:top w:val="none" w:sz="0" w:space="0" w:color="auto"/>
        <w:left w:val="none" w:sz="0" w:space="0" w:color="auto"/>
        <w:bottom w:val="none" w:sz="0" w:space="0" w:color="auto"/>
        <w:right w:val="none" w:sz="0" w:space="0" w:color="auto"/>
      </w:divBdr>
    </w:div>
    <w:div w:id="193731846">
      <w:bodyDiv w:val="1"/>
      <w:marLeft w:val="0"/>
      <w:marRight w:val="0"/>
      <w:marTop w:val="0"/>
      <w:marBottom w:val="0"/>
      <w:divBdr>
        <w:top w:val="none" w:sz="0" w:space="0" w:color="auto"/>
        <w:left w:val="none" w:sz="0" w:space="0" w:color="auto"/>
        <w:bottom w:val="none" w:sz="0" w:space="0" w:color="auto"/>
        <w:right w:val="none" w:sz="0" w:space="0" w:color="auto"/>
      </w:divBdr>
    </w:div>
    <w:div w:id="197670953">
      <w:bodyDiv w:val="1"/>
      <w:marLeft w:val="0"/>
      <w:marRight w:val="0"/>
      <w:marTop w:val="0"/>
      <w:marBottom w:val="0"/>
      <w:divBdr>
        <w:top w:val="none" w:sz="0" w:space="0" w:color="auto"/>
        <w:left w:val="none" w:sz="0" w:space="0" w:color="auto"/>
        <w:bottom w:val="none" w:sz="0" w:space="0" w:color="auto"/>
        <w:right w:val="none" w:sz="0" w:space="0" w:color="auto"/>
      </w:divBdr>
    </w:div>
    <w:div w:id="199562143">
      <w:bodyDiv w:val="1"/>
      <w:marLeft w:val="0"/>
      <w:marRight w:val="0"/>
      <w:marTop w:val="0"/>
      <w:marBottom w:val="0"/>
      <w:divBdr>
        <w:top w:val="none" w:sz="0" w:space="0" w:color="auto"/>
        <w:left w:val="none" w:sz="0" w:space="0" w:color="auto"/>
        <w:bottom w:val="none" w:sz="0" w:space="0" w:color="auto"/>
        <w:right w:val="none" w:sz="0" w:space="0" w:color="auto"/>
      </w:divBdr>
    </w:div>
    <w:div w:id="200095089">
      <w:bodyDiv w:val="1"/>
      <w:marLeft w:val="0"/>
      <w:marRight w:val="0"/>
      <w:marTop w:val="0"/>
      <w:marBottom w:val="0"/>
      <w:divBdr>
        <w:top w:val="none" w:sz="0" w:space="0" w:color="auto"/>
        <w:left w:val="none" w:sz="0" w:space="0" w:color="auto"/>
        <w:bottom w:val="none" w:sz="0" w:space="0" w:color="auto"/>
        <w:right w:val="none" w:sz="0" w:space="0" w:color="auto"/>
      </w:divBdr>
    </w:div>
    <w:div w:id="203491984">
      <w:bodyDiv w:val="1"/>
      <w:marLeft w:val="0"/>
      <w:marRight w:val="0"/>
      <w:marTop w:val="0"/>
      <w:marBottom w:val="0"/>
      <w:divBdr>
        <w:top w:val="none" w:sz="0" w:space="0" w:color="auto"/>
        <w:left w:val="none" w:sz="0" w:space="0" w:color="auto"/>
        <w:bottom w:val="none" w:sz="0" w:space="0" w:color="auto"/>
        <w:right w:val="none" w:sz="0" w:space="0" w:color="auto"/>
      </w:divBdr>
    </w:div>
    <w:div w:id="207568393">
      <w:bodyDiv w:val="1"/>
      <w:marLeft w:val="0"/>
      <w:marRight w:val="0"/>
      <w:marTop w:val="0"/>
      <w:marBottom w:val="0"/>
      <w:divBdr>
        <w:top w:val="none" w:sz="0" w:space="0" w:color="auto"/>
        <w:left w:val="none" w:sz="0" w:space="0" w:color="auto"/>
        <w:bottom w:val="none" w:sz="0" w:space="0" w:color="auto"/>
        <w:right w:val="none" w:sz="0" w:space="0" w:color="auto"/>
      </w:divBdr>
    </w:div>
    <w:div w:id="207886790">
      <w:bodyDiv w:val="1"/>
      <w:marLeft w:val="0"/>
      <w:marRight w:val="0"/>
      <w:marTop w:val="0"/>
      <w:marBottom w:val="0"/>
      <w:divBdr>
        <w:top w:val="none" w:sz="0" w:space="0" w:color="auto"/>
        <w:left w:val="none" w:sz="0" w:space="0" w:color="auto"/>
        <w:bottom w:val="none" w:sz="0" w:space="0" w:color="auto"/>
        <w:right w:val="none" w:sz="0" w:space="0" w:color="auto"/>
      </w:divBdr>
    </w:div>
    <w:div w:id="209154876">
      <w:bodyDiv w:val="1"/>
      <w:marLeft w:val="0"/>
      <w:marRight w:val="0"/>
      <w:marTop w:val="0"/>
      <w:marBottom w:val="0"/>
      <w:divBdr>
        <w:top w:val="none" w:sz="0" w:space="0" w:color="auto"/>
        <w:left w:val="none" w:sz="0" w:space="0" w:color="auto"/>
        <w:bottom w:val="none" w:sz="0" w:space="0" w:color="auto"/>
        <w:right w:val="none" w:sz="0" w:space="0" w:color="auto"/>
      </w:divBdr>
    </w:div>
    <w:div w:id="209611914">
      <w:bodyDiv w:val="1"/>
      <w:marLeft w:val="0"/>
      <w:marRight w:val="0"/>
      <w:marTop w:val="0"/>
      <w:marBottom w:val="0"/>
      <w:divBdr>
        <w:top w:val="none" w:sz="0" w:space="0" w:color="auto"/>
        <w:left w:val="none" w:sz="0" w:space="0" w:color="auto"/>
        <w:bottom w:val="none" w:sz="0" w:space="0" w:color="auto"/>
        <w:right w:val="none" w:sz="0" w:space="0" w:color="auto"/>
      </w:divBdr>
      <w:divsChild>
        <w:div w:id="905578463">
          <w:marLeft w:val="0"/>
          <w:marRight w:val="0"/>
          <w:marTop w:val="0"/>
          <w:marBottom w:val="0"/>
          <w:divBdr>
            <w:top w:val="none" w:sz="0" w:space="0" w:color="auto"/>
            <w:left w:val="none" w:sz="0" w:space="0" w:color="auto"/>
            <w:bottom w:val="none" w:sz="0" w:space="0" w:color="auto"/>
            <w:right w:val="none" w:sz="0" w:space="0" w:color="auto"/>
          </w:divBdr>
        </w:div>
      </w:divsChild>
    </w:div>
    <w:div w:id="209654542">
      <w:bodyDiv w:val="1"/>
      <w:marLeft w:val="0"/>
      <w:marRight w:val="0"/>
      <w:marTop w:val="0"/>
      <w:marBottom w:val="0"/>
      <w:divBdr>
        <w:top w:val="none" w:sz="0" w:space="0" w:color="auto"/>
        <w:left w:val="none" w:sz="0" w:space="0" w:color="auto"/>
        <w:bottom w:val="none" w:sz="0" w:space="0" w:color="auto"/>
        <w:right w:val="none" w:sz="0" w:space="0" w:color="auto"/>
      </w:divBdr>
    </w:div>
    <w:div w:id="213740894">
      <w:bodyDiv w:val="1"/>
      <w:marLeft w:val="0"/>
      <w:marRight w:val="0"/>
      <w:marTop w:val="0"/>
      <w:marBottom w:val="0"/>
      <w:divBdr>
        <w:top w:val="none" w:sz="0" w:space="0" w:color="auto"/>
        <w:left w:val="none" w:sz="0" w:space="0" w:color="auto"/>
        <w:bottom w:val="none" w:sz="0" w:space="0" w:color="auto"/>
        <w:right w:val="none" w:sz="0" w:space="0" w:color="auto"/>
      </w:divBdr>
    </w:div>
    <w:div w:id="214396380">
      <w:bodyDiv w:val="1"/>
      <w:marLeft w:val="0"/>
      <w:marRight w:val="0"/>
      <w:marTop w:val="0"/>
      <w:marBottom w:val="0"/>
      <w:divBdr>
        <w:top w:val="none" w:sz="0" w:space="0" w:color="auto"/>
        <w:left w:val="none" w:sz="0" w:space="0" w:color="auto"/>
        <w:bottom w:val="none" w:sz="0" w:space="0" w:color="auto"/>
        <w:right w:val="none" w:sz="0" w:space="0" w:color="auto"/>
      </w:divBdr>
    </w:div>
    <w:div w:id="216431246">
      <w:bodyDiv w:val="1"/>
      <w:marLeft w:val="0"/>
      <w:marRight w:val="0"/>
      <w:marTop w:val="0"/>
      <w:marBottom w:val="0"/>
      <w:divBdr>
        <w:top w:val="none" w:sz="0" w:space="0" w:color="auto"/>
        <w:left w:val="none" w:sz="0" w:space="0" w:color="auto"/>
        <w:bottom w:val="none" w:sz="0" w:space="0" w:color="auto"/>
        <w:right w:val="none" w:sz="0" w:space="0" w:color="auto"/>
      </w:divBdr>
    </w:div>
    <w:div w:id="218713612">
      <w:bodyDiv w:val="1"/>
      <w:marLeft w:val="0"/>
      <w:marRight w:val="0"/>
      <w:marTop w:val="0"/>
      <w:marBottom w:val="0"/>
      <w:divBdr>
        <w:top w:val="none" w:sz="0" w:space="0" w:color="auto"/>
        <w:left w:val="none" w:sz="0" w:space="0" w:color="auto"/>
        <w:bottom w:val="none" w:sz="0" w:space="0" w:color="auto"/>
        <w:right w:val="none" w:sz="0" w:space="0" w:color="auto"/>
      </w:divBdr>
    </w:div>
    <w:div w:id="218715755">
      <w:bodyDiv w:val="1"/>
      <w:marLeft w:val="0"/>
      <w:marRight w:val="0"/>
      <w:marTop w:val="0"/>
      <w:marBottom w:val="0"/>
      <w:divBdr>
        <w:top w:val="none" w:sz="0" w:space="0" w:color="auto"/>
        <w:left w:val="none" w:sz="0" w:space="0" w:color="auto"/>
        <w:bottom w:val="none" w:sz="0" w:space="0" w:color="auto"/>
        <w:right w:val="none" w:sz="0" w:space="0" w:color="auto"/>
      </w:divBdr>
    </w:div>
    <w:div w:id="223100246">
      <w:bodyDiv w:val="1"/>
      <w:marLeft w:val="0"/>
      <w:marRight w:val="0"/>
      <w:marTop w:val="0"/>
      <w:marBottom w:val="0"/>
      <w:divBdr>
        <w:top w:val="none" w:sz="0" w:space="0" w:color="auto"/>
        <w:left w:val="none" w:sz="0" w:space="0" w:color="auto"/>
        <w:bottom w:val="none" w:sz="0" w:space="0" w:color="auto"/>
        <w:right w:val="none" w:sz="0" w:space="0" w:color="auto"/>
      </w:divBdr>
    </w:div>
    <w:div w:id="223377348">
      <w:bodyDiv w:val="1"/>
      <w:marLeft w:val="0"/>
      <w:marRight w:val="0"/>
      <w:marTop w:val="0"/>
      <w:marBottom w:val="0"/>
      <w:divBdr>
        <w:top w:val="none" w:sz="0" w:space="0" w:color="auto"/>
        <w:left w:val="none" w:sz="0" w:space="0" w:color="auto"/>
        <w:bottom w:val="none" w:sz="0" w:space="0" w:color="auto"/>
        <w:right w:val="none" w:sz="0" w:space="0" w:color="auto"/>
      </w:divBdr>
    </w:div>
    <w:div w:id="224337254">
      <w:bodyDiv w:val="1"/>
      <w:marLeft w:val="0"/>
      <w:marRight w:val="0"/>
      <w:marTop w:val="0"/>
      <w:marBottom w:val="0"/>
      <w:divBdr>
        <w:top w:val="none" w:sz="0" w:space="0" w:color="auto"/>
        <w:left w:val="none" w:sz="0" w:space="0" w:color="auto"/>
        <w:bottom w:val="none" w:sz="0" w:space="0" w:color="auto"/>
        <w:right w:val="none" w:sz="0" w:space="0" w:color="auto"/>
      </w:divBdr>
    </w:div>
    <w:div w:id="228267704">
      <w:bodyDiv w:val="1"/>
      <w:marLeft w:val="0"/>
      <w:marRight w:val="0"/>
      <w:marTop w:val="0"/>
      <w:marBottom w:val="0"/>
      <w:divBdr>
        <w:top w:val="none" w:sz="0" w:space="0" w:color="auto"/>
        <w:left w:val="none" w:sz="0" w:space="0" w:color="auto"/>
        <w:bottom w:val="none" w:sz="0" w:space="0" w:color="auto"/>
        <w:right w:val="none" w:sz="0" w:space="0" w:color="auto"/>
      </w:divBdr>
    </w:div>
    <w:div w:id="228998046">
      <w:bodyDiv w:val="1"/>
      <w:marLeft w:val="0"/>
      <w:marRight w:val="0"/>
      <w:marTop w:val="0"/>
      <w:marBottom w:val="0"/>
      <w:divBdr>
        <w:top w:val="none" w:sz="0" w:space="0" w:color="auto"/>
        <w:left w:val="none" w:sz="0" w:space="0" w:color="auto"/>
        <w:bottom w:val="none" w:sz="0" w:space="0" w:color="auto"/>
        <w:right w:val="none" w:sz="0" w:space="0" w:color="auto"/>
      </w:divBdr>
    </w:div>
    <w:div w:id="231624839">
      <w:bodyDiv w:val="1"/>
      <w:marLeft w:val="0"/>
      <w:marRight w:val="0"/>
      <w:marTop w:val="0"/>
      <w:marBottom w:val="0"/>
      <w:divBdr>
        <w:top w:val="none" w:sz="0" w:space="0" w:color="auto"/>
        <w:left w:val="none" w:sz="0" w:space="0" w:color="auto"/>
        <w:bottom w:val="none" w:sz="0" w:space="0" w:color="auto"/>
        <w:right w:val="none" w:sz="0" w:space="0" w:color="auto"/>
      </w:divBdr>
    </w:div>
    <w:div w:id="234973084">
      <w:bodyDiv w:val="1"/>
      <w:marLeft w:val="0"/>
      <w:marRight w:val="0"/>
      <w:marTop w:val="0"/>
      <w:marBottom w:val="0"/>
      <w:divBdr>
        <w:top w:val="none" w:sz="0" w:space="0" w:color="auto"/>
        <w:left w:val="none" w:sz="0" w:space="0" w:color="auto"/>
        <w:bottom w:val="none" w:sz="0" w:space="0" w:color="auto"/>
        <w:right w:val="none" w:sz="0" w:space="0" w:color="auto"/>
      </w:divBdr>
    </w:div>
    <w:div w:id="236672396">
      <w:bodyDiv w:val="1"/>
      <w:marLeft w:val="0"/>
      <w:marRight w:val="0"/>
      <w:marTop w:val="0"/>
      <w:marBottom w:val="0"/>
      <w:divBdr>
        <w:top w:val="none" w:sz="0" w:space="0" w:color="auto"/>
        <w:left w:val="none" w:sz="0" w:space="0" w:color="auto"/>
        <w:bottom w:val="none" w:sz="0" w:space="0" w:color="auto"/>
        <w:right w:val="none" w:sz="0" w:space="0" w:color="auto"/>
      </w:divBdr>
    </w:div>
    <w:div w:id="240407747">
      <w:bodyDiv w:val="1"/>
      <w:marLeft w:val="0"/>
      <w:marRight w:val="0"/>
      <w:marTop w:val="0"/>
      <w:marBottom w:val="0"/>
      <w:divBdr>
        <w:top w:val="none" w:sz="0" w:space="0" w:color="auto"/>
        <w:left w:val="none" w:sz="0" w:space="0" w:color="auto"/>
        <w:bottom w:val="none" w:sz="0" w:space="0" w:color="auto"/>
        <w:right w:val="none" w:sz="0" w:space="0" w:color="auto"/>
      </w:divBdr>
    </w:div>
    <w:div w:id="240599116">
      <w:bodyDiv w:val="1"/>
      <w:marLeft w:val="0"/>
      <w:marRight w:val="0"/>
      <w:marTop w:val="0"/>
      <w:marBottom w:val="0"/>
      <w:divBdr>
        <w:top w:val="none" w:sz="0" w:space="0" w:color="auto"/>
        <w:left w:val="none" w:sz="0" w:space="0" w:color="auto"/>
        <w:bottom w:val="none" w:sz="0" w:space="0" w:color="auto"/>
        <w:right w:val="none" w:sz="0" w:space="0" w:color="auto"/>
      </w:divBdr>
    </w:div>
    <w:div w:id="243540252">
      <w:bodyDiv w:val="1"/>
      <w:marLeft w:val="0"/>
      <w:marRight w:val="0"/>
      <w:marTop w:val="0"/>
      <w:marBottom w:val="0"/>
      <w:divBdr>
        <w:top w:val="none" w:sz="0" w:space="0" w:color="auto"/>
        <w:left w:val="none" w:sz="0" w:space="0" w:color="auto"/>
        <w:bottom w:val="none" w:sz="0" w:space="0" w:color="auto"/>
        <w:right w:val="none" w:sz="0" w:space="0" w:color="auto"/>
      </w:divBdr>
    </w:div>
    <w:div w:id="244456592">
      <w:bodyDiv w:val="1"/>
      <w:marLeft w:val="0"/>
      <w:marRight w:val="0"/>
      <w:marTop w:val="0"/>
      <w:marBottom w:val="0"/>
      <w:divBdr>
        <w:top w:val="none" w:sz="0" w:space="0" w:color="auto"/>
        <w:left w:val="none" w:sz="0" w:space="0" w:color="auto"/>
        <w:bottom w:val="none" w:sz="0" w:space="0" w:color="auto"/>
        <w:right w:val="none" w:sz="0" w:space="0" w:color="auto"/>
      </w:divBdr>
    </w:div>
    <w:div w:id="246575855">
      <w:bodyDiv w:val="1"/>
      <w:marLeft w:val="0"/>
      <w:marRight w:val="0"/>
      <w:marTop w:val="0"/>
      <w:marBottom w:val="0"/>
      <w:divBdr>
        <w:top w:val="none" w:sz="0" w:space="0" w:color="auto"/>
        <w:left w:val="none" w:sz="0" w:space="0" w:color="auto"/>
        <w:bottom w:val="none" w:sz="0" w:space="0" w:color="auto"/>
        <w:right w:val="none" w:sz="0" w:space="0" w:color="auto"/>
      </w:divBdr>
    </w:div>
    <w:div w:id="250478836">
      <w:bodyDiv w:val="1"/>
      <w:marLeft w:val="0"/>
      <w:marRight w:val="0"/>
      <w:marTop w:val="0"/>
      <w:marBottom w:val="0"/>
      <w:divBdr>
        <w:top w:val="none" w:sz="0" w:space="0" w:color="auto"/>
        <w:left w:val="none" w:sz="0" w:space="0" w:color="auto"/>
        <w:bottom w:val="none" w:sz="0" w:space="0" w:color="auto"/>
        <w:right w:val="none" w:sz="0" w:space="0" w:color="auto"/>
      </w:divBdr>
    </w:div>
    <w:div w:id="251135078">
      <w:bodyDiv w:val="1"/>
      <w:marLeft w:val="0"/>
      <w:marRight w:val="0"/>
      <w:marTop w:val="0"/>
      <w:marBottom w:val="0"/>
      <w:divBdr>
        <w:top w:val="none" w:sz="0" w:space="0" w:color="auto"/>
        <w:left w:val="none" w:sz="0" w:space="0" w:color="auto"/>
        <w:bottom w:val="none" w:sz="0" w:space="0" w:color="auto"/>
        <w:right w:val="none" w:sz="0" w:space="0" w:color="auto"/>
      </w:divBdr>
    </w:div>
    <w:div w:id="253786238">
      <w:bodyDiv w:val="1"/>
      <w:marLeft w:val="0"/>
      <w:marRight w:val="0"/>
      <w:marTop w:val="0"/>
      <w:marBottom w:val="0"/>
      <w:divBdr>
        <w:top w:val="none" w:sz="0" w:space="0" w:color="auto"/>
        <w:left w:val="none" w:sz="0" w:space="0" w:color="auto"/>
        <w:bottom w:val="none" w:sz="0" w:space="0" w:color="auto"/>
        <w:right w:val="none" w:sz="0" w:space="0" w:color="auto"/>
      </w:divBdr>
    </w:div>
    <w:div w:id="257249765">
      <w:bodyDiv w:val="1"/>
      <w:marLeft w:val="0"/>
      <w:marRight w:val="0"/>
      <w:marTop w:val="0"/>
      <w:marBottom w:val="0"/>
      <w:divBdr>
        <w:top w:val="none" w:sz="0" w:space="0" w:color="auto"/>
        <w:left w:val="none" w:sz="0" w:space="0" w:color="auto"/>
        <w:bottom w:val="none" w:sz="0" w:space="0" w:color="auto"/>
        <w:right w:val="none" w:sz="0" w:space="0" w:color="auto"/>
      </w:divBdr>
    </w:div>
    <w:div w:id="258875091">
      <w:bodyDiv w:val="1"/>
      <w:marLeft w:val="0"/>
      <w:marRight w:val="0"/>
      <w:marTop w:val="0"/>
      <w:marBottom w:val="0"/>
      <w:divBdr>
        <w:top w:val="none" w:sz="0" w:space="0" w:color="auto"/>
        <w:left w:val="none" w:sz="0" w:space="0" w:color="auto"/>
        <w:bottom w:val="none" w:sz="0" w:space="0" w:color="auto"/>
        <w:right w:val="none" w:sz="0" w:space="0" w:color="auto"/>
      </w:divBdr>
    </w:div>
    <w:div w:id="265965696">
      <w:bodyDiv w:val="1"/>
      <w:marLeft w:val="0"/>
      <w:marRight w:val="0"/>
      <w:marTop w:val="0"/>
      <w:marBottom w:val="0"/>
      <w:divBdr>
        <w:top w:val="none" w:sz="0" w:space="0" w:color="auto"/>
        <w:left w:val="none" w:sz="0" w:space="0" w:color="auto"/>
        <w:bottom w:val="none" w:sz="0" w:space="0" w:color="auto"/>
        <w:right w:val="none" w:sz="0" w:space="0" w:color="auto"/>
      </w:divBdr>
    </w:div>
    <w:div w:id="266894694">
      <w:bodyDiv w:val="1"/>
      <w:marLeft w:val="0"/>
      <w:marRight w:val="0"/>
      <w:marTop w:val="0"/>
      <w:marBottom w:val="0"/>
      <w:divBdr>
        <w:top w:val="none" w:sz="0" w:space="0" w:color="auto"/>
        <w:left w:val="none" w:sz="0" w:space="0" w:color="auto"/>
        <w:bottom w:val="none" w:sz="0" w:space="0" w:color="auto"/>
        <w:right w:val="none" w:sz="0" w:space="0" w:color="auto"/>
      </w:divBdr>
    </w:div>
    <w:div w:id="285737019">
      <w:bodyDiv w:val="1"/>
      <w:marLeft w:val="0"/>
      <w:marRight w:val="0"/>
      <w:marTop w:val="0"/>
      <w:marBottom w:val="0"/>
      <w:divBdr>
        <w:top w:val="none" w:sz="0" w:space="0" w:color="auto"/>
        <w:left w:val="none" w:sz="0" w:space="0" w:color="auto"/>
        <w:bottom w:val="none" w:sz="0" w:space="0" w:color="auto"/>
        <w:right w:val="none" w:sz="0" w:space="0" w:color="auto"/>
      </w:divBdr>
    </w:div>
    <w:div w:id="286860870">
      <w:bodyDiv w:val="1"/>
      <w:marLeft w:val="0"/>
      <w:marRight w:val="0"/>
      <w:marTop w:val="0"/>
      <w:marBottom w:val="0"/>
      <w:divBdr>
        <w:top w:val="none" w:sz="0" w:space="0" w:color="auto"/>
        <w:left w:val="none" w:sz="0" w:space="0" w:color="auto"/>
        <w:bottom w:val="none" w:sz="0" w:space="0" w:color="auto"/>
        <w:right w:val="none" w:sz="0" w:space="0" w:color="auto"/>
      </w:divBdr>
    </w:div>
    <w:div w:id="287470822">
      <w:bodyDiv w:val="1"/>
      <w:marLeft w:val="0"/>
      <w:marRight w:val="0"/>
      <w:marTop w:val="0"/>
      <w:marBottom w:val="0"/>
      <w:divBdr>
        <w:top w:val="none" w:sz="0" w:space="0" w:color="auto"/>
        <w:left w:val="none" w:sz="0" w:space="0" w:color="auto"/>
        <w:bottom w:val="none" w:sz="0" w:space="0" w:color="auto"/>
        <w:right w:val="none" w:sz="0" w:space="0" w:color="auto"/>
      </w:divBdr>
    </w:div>
    <w:div w:id="291711933">
      <w:bodyDiv w:val="1"/>
      <w:marLeft w:val="0"/>
      <w:marRight w:val="0"/>
      <w:marTop w:val="0"/>
      <w:marBottom w:val="0"/>
      <w:divBdr>
        <w:top w:val="none" w:sz="0" w:space="0" w:color="auto"/>
        <w:left w:val="none" w:sz="0" w:space="0" w:color="auto"/>
        <w:bottom w:val="none" w:sz="0" w:space="0" w:color="auto"/>
        <w:right w:val="none" w:sz="0" w:space="0" w:color="auto"/>
      </w:divBdr>
    </w:div>
    <w:div w:id="292946588">
      <w:bodyDiv w:val="1"/>
      <w:marLeft w:val="0"/>
      <w:marRight w:val="0"/>
      <w:marTop w:val="0"/>
      <w:marBottom w:val="0"/>
      <w:divBdr>
        <w:top w:val="none" w:sz="0" w:space="0" w:color="auto"/>
        <w:left w:val="none" w:sz="0" w:space="0" w:color="auto"/>
        <w:bottom w:val="none" w:sz="0" w:space="0" w:color="auto"/>
        <w:right w:val="none" w:sz="0" w:space="0" w:color="auto"/>
      </w:divBdr>
    </w:div>
    <w:div w:id="294063805">
      <w:bodyDiv w:val="1"/>
      <w:marLeft w:val="0"/>
      <w:marRight w:val="0"/>
      <w:marTop w:val="0"/>
      <w:marBottom w:val="0"/>
      <w:divBdr>
        <w:top w:val="none" w:sz="0" w:space="0" w:color="auto"/>
        <w:left w:val="none" w:sz="0" w:space="0" w:color="auto"/>
        <w:bottom w:val="none" w:sz="0" w:space="0" w:color="auto"/>
        <w:right w:val="none" w:sz="0" w:space="0" w:color="auto"/>
      </w:divBdr>
    </w:div>
    <w:div w:id="296297029">
      <w:bodyDiv w:val="1"/>
      <w:marLeft w:val="0"/>
      <w:marRight w:val="0"/>
      <w:marTop w:val="0"/>
      <w:marBottom w:val="0"/>
      <w:divBdr>
        <w:top w:val="none" w:sz="0" w:space="0" w:color="auto"/>
        <w:left w:val="none" w:sz="0" w:space="0" w:color="auto"/>
        <w:bottom w:val="none" w:sz="0" w:space="0" w:color="auto"/>
        <w:right w:val="none" w:sz="0" w:space="0" w:color="auto"/>
      </w:divBdr>
    </w:div>
    <w:div w:id="299651856">
      <w:bodyDiv w:val="1"/>
      <w:marLeft w:val="0"/>
      <w:marRight w:val="0"/>
      <w:marTop w:val="0"/>
      <w:marBottom w:val="0"/>
      <w:divBdr>
        <w:top w:val="none" w:sz="0" w:space="0" w:color="auto"/>
        <w:left w:val="none" w:sz="0" w:space="0" w:color="auto"/>
        <w:bottom w:val="none" w:sz="0" w:space="0" w:color="auto"/>
        <w:right w:val="none" w:sz="0" w:space="0" w:color="auto"/>
      </w:divBdr>
    </w:div>
    <w:div w:id="300815478">
      <w:bodyDiv w:val="1"/>
      <w:marLeft w:val="0"/>
      <w:marRight w:val="0"/>
      <w:marTop w:val="0"/>
      <w:marBottom w:val="0"/>
      <w:divBdr>
        <w:top w:val="none" w:sz="0" w:space="0" w:color="auto"/>
        <w:left w:val="none" w:sz="0" w:space="0" w:color="auto"/>
        <w:bottom w:val="none" w:sz="0" w:space="0" w:color="auto"/>
        <w:right w:val="none" w:sz="0" w:space="0" w:color="auto"/>
      </w:divBdr>
    </w:div>
    <w:div w:id="300893019">
      <w:bodyDiv w:val="1"/>
      <w:marLeft w:val="0"/>
      <w:marRight w:val="0"/>
      <w:marTop w:val="0"/>
      <w:marBottom w:val="0"/>
      <w:divBdr>
        <w:top w:val="none" w:sz="0" w:space="0" w:color="auto"/>
        <w:left w:val="none" w:sz="0" w:space="0" w:color="auto"/>
        <w:bottom w:val="none" w:sz="0" w:space="0" w:color="auto"/>
        <w:right w:val="none" w:sz="0" w:space="0" w:color="auto"/>
      </w:divBdr>
    </w:div>
    <w:div w:id="305089314">
      <w:bodyDiv w:val="1"/>
      <w:marLeft w:val="0"/>
      <w:marRight w:val="0"/>
      <w:marTop w:val="0"/>
      <w:marBottom w:val="0"/>
      <w:divBdr>
        <w:top w:val="none" w:sz="0" w:space="0" w:color="auto"/>
        <w:left w:val="none" w:sz="0" w:space="0" w:color="auto"/>
        <w:bottom w:val="none" w:sz="0" w:space="0" w:color="auto"/>
        <w:right w:val="none" w:sz="0" w:space="0" w:color="auto"/>
      </w:divBdr>
    </w:div>
    <w:div w:id="310913044">
      <w:bodyDiv w:val="1"/>
      <w:marLeft w:val="0"/>
      <w:marRight w:val="0"/>
      <w:marTop w:val="0"/>
      <w:marBottom w:val="0"/>
      <w:divBdr>
        <w:top w:val="none" w:sz="0" w:space="0" w:color="auto"/>
        <w:left w:val="none" w:sz="0" w:space="0" w:color="auto"/>
        <w:bottom w:val="none" w:sz="0" w:space="0" w:color="auto"/>
        <w:right w:val="none" w:sz="0" w:space="0" w:color="auto"/>
      </w:divBdr>
    </w:div>
    <w:div w:id="313798903">
      <w:bodyDiv w:val="1"/>
      <w:marLeft w:val="0"/>
      <w:marRight w:val="0"/>
      <w:marTop w:val="0"/>
      <w:marBottom w:val="0"/>
      <w:divBdr>
        <w:top w:val="none" w:sz="0" w:space="0" w:color="auto"/>
        <w:left w:val="none" w:sz="0" w:space="0" w:color="auto"/>
        <w:bottom w:val="none" w:sz="0" w:space="0" w:color="auto"/>
        <w:right w:val="none" w:sz="0" w:space="0" w:color="auto"/>
      </w:divBdr>
    </w:div>
    <w:div w:id="314451758">
      <w:bodyDiv w:val="1"/>
      <w:marLeft w:val="0"/>
      <w:marRight w:val="0"/>
      <w:marTop w:val="0"/>
      <w:marBottom w:val="0"/>
      <w:divBdr>
        <w:top w:val="none" w:sz="0" w:space="0" w:color="auto"/>
        <w:left w:val="none" w:sz="0" w:space="0" w:color="auto"/>
        <w:bottom w:val="none" w:sz="0" w:space="0" w:color="auto"/>
        <w:right w:val="none" w:sz="0" w:space="0" w:color="auto"/>
      </w:divBdr>
      <w:divsChild>
        <w:div w:id="652103256">
          <w:marLeft w:val="0"/>
          <w:marRight w:val="0"/>
          <w:marTop w:val="0"/>
          <w:marBottom w:val="0"/>
          <w:divBdr>
            <w:top w:val="none" w:sz="0" w:space="0" w:color="auto"/>
            <w:left w:val="none" w:sz="0" w:space="0" w:color="auto"/>
            <w:bottom w:val="none" w:sz="0" w:space="0" w:color="auto"/>
            <w:right w:val="none" w:sz="0" w:space="0" w:color="auto"/>
          </w:divBdr>
        </w:div>
      </w:divsChild>
    </w:div>
    <w:div w:id="315257660">
      <w:bodyDiv w:val="1"/>
      <w:marLeft w:val="0"/>
      <w:marRight w:val="0"/>
      <w:marTop w:val="0"/>
      <w:marBottom w:val="0"/>
      <w:divBdr>
        <w:top w:val="none" w:sz="0" w:space="0" w:color="auto"/>
        <w:left w:val="none" w:sz="0" w:space="0" w:color="auto"/>
        <w:bottom w:val="none" w:sz="0" w:space="0" w:color="auto"/>
        <w:right w:val="none" w:sz="0" w:space="0" w:color="auto"/>
      </w:divBdr>
    </w:div>
    <w:div w:id="320812162">
      <w:bodyDiv w:val="1"/>
      <w:marLeft w:val="0"/>
      <w:marRight w:val="0"/>
      <w:marTop w:val="0"/>
      <w:marBottom w:val="0"/>
      <w:divBdr>
        <w:top w:val="none" w:sz="0" w:space="0" w:color="auto"/>
        <w:left w:val="none" w:sz="0" w:space="0" w:color="auto"/>
        <w:bottom w:val="none" w:sz="0" w:space="0" w:color="auto"/>
        <w:right w:val="none" w:sz="0" w:space="0" w:color="auto"/>
      </w:divBdr>
    </w:div>
    <w:div w:id="320887138">
      <w:bodyDiv w:val="1"/>
      <w:marLeft w:val="0"/>
      <w:marRight w:val="0"/>
      <w:marTop w:val="0"/>
      <w:marBottom w:val="0"/>
      <w:divBdr>
        <w:top w:val="none" w:sz="0" w:space="0" w:color="auto"/>
        <w:left w:val="none" w:sz="0" w:space="0" w:color="auto"/>
        <w:bottom w:val="none" w:sz="0" w:space="0" w:color="auto"/>
        <w:right w:val="none" w:sz="0" w:space="0" w:color="auto"/>
      </w:divBdr>
    </w:div>
    <w:div w:id="323121761">
      <w:bodyDiv w:val="1"/>
      <w:marLeft w:val="0"/>
      <w:marRight w:val="0"/>
      <w:marTop w:val="0"/>
      <w:marBottom w:val="0"/>
      <w:divBdr>
        <w:top w:val="none" w:sz="0" w:space="0" w:color="auto"/>
        <w:left w:val="none" w:sz="0" w:space="0" w:color="auto"/>
        <w:bottom w:val="none" w:sz="0" w:space="0" w:color="auto"/>
        <w:right w:val="none" w:sz="0" w:space="0" w:color="auto"/>
      </w:divBdr>
    </w:div>
    <w:div w:id="323709378">
      <w:bodyDiv w:val="1"/>
      <w:marLeft w:val="0"/>
      <w:marRight w:val="0"/>
      <w:marTop w:val="0"/>
      <w:marBottom w:val="0"/>
      <w:divBdr>
        <w:top w:val="none" w:sz="0" w:space="0" w:color="auto"/>
        <w:left w:val="none" w:sz="0" w:space="0" w:color="auto"/>
        <w:bottom w:val="none" w:sz="0" w:space="0" w:color="auto"/>
        <w:right w:val="none" w:sz="0" w:space="0" w:color="auto"/>
      </w:divBdr>
    </w:div>
    <w:div w:id="325014507">
      <w:bodyDiv w:val="1"/>
      <w:marLeft w:val="0"/>
      <w:marRight w:val="0"/>
      <w:marTop w:val="0"/>
      <w:marBottom w:val="0"/>
      <w:divBdr>
        <w:top w:val="none" w:sz="0" w:space="0" w:color="auto"/>
        <w:left w:val="none" w:sz="0" w:space="0" w:color="auto"/>
        <w:bottom w:val="none" w:sz="0" w:space="0" w:color="auto"/>
        <w:right w:val="none" w:sz="0" w:space="0" w:color="auto"/>
      </w:divBdr>
    </w:div>
    <w:div w:id="325524191">
      <w:bodyDiv w:val="1"/>
      <w:marLeft w:val="0"/>
      <w:marRight w:val="0"/>
      <w:marTop w:val="0"/>
      <w:marBottom w:val="0"/>
      <w:divBdr>
        <w:top w:val="none" w:sz="0" w:space="0" w:color="auto"/>
        <w:left w:val="none" w:sz="0" w:space="0" w:color="auto"/>
        <w:bottom w:val="none" w:sz="0" w:space="0" w:color="auto"/>
        <w:right w:val="none" w:sz="0" w:space="0" w:color="auto"/>
      </w:divBdr>
    </w:div>
    <w:div w:id="326830138">
      <w:bodyDiv w:val="1"/>
      <w:marLeft w:val="0"/>
      <w:marRight w:val="0"/>
      <w:marTop w:val="0"/>
      <w:marBottom w:val="0"/>
      <w:divBdr>
        <w:top w:val="none" w:sz="0" w:space="0" w:color="auto"/>
        <w:left w:val="none" w:sz="0" w:space="0" w:color="auto"/>
        <w:bottom w:val="none" w:sz="0" w:space="0" w:color="auto"/>
        <w:right w:val="none" w:sz="0" w:space="0" w:color="auto"/>
      </w:divBdr>
    </w:div>
    <w:div w:id="331568756">
      <w:bodyDiv w:val="1"/>
      <w:marLeft w:val="0"/>
      <w:marRight w:val="0"/>
      <w:marTop w:val="0"/>
      <w:marBottom w:val="0"/>
      <w:divBdr>
        <w:top w:val="none" w:sz="0" w:space="0" w:color="auto"/>
        <w:left w:val="none" w:sz="0" w:space="0" w:color="auto"/>
        <w:bottom w:val="none" w:sz="0" w:space="0" w:color="auto"/>
        <w:right w:val="none" w:sz="0" w:space="0" w:color="auto"/>
      </w:divBdr>
    </w:div>
    <w:div w:id="332341948">
      <w:bodyDiv w:val="1"/>
      <w:marLeft w:val="0"/>
      <w:marRight w:val="0"/>
      <w:marTop w:val="0"/>
      <w:marBottom w:val="0"/>
      <w:divBdr>
        <w:top w:val="none" w:sz="0" w:space="0" w:color="auto"/>
        <w:left w:val="none" w:sz="0" w:space="0" w:color="auto"/>
        <w:bottom w:val="none" w:sz="0" w:space="0" w:color="auto"/>
        <w:right w:val="none" w:sz="0" w:space="0" w:color="auto"/>
      </w:divBdr>
    </w:div>
    <w:div w:id="333916891">
      <w:bodyDiv w:val="1"/>
      <w:marLeft w:val="0"/>
      <w:marRight w:val="0"/>
      <w:marTop w:val="0"/>
      <w:marBottom w:val="0"/>
      <w:divBdr>
        <w:top w:val="none" w:sz="0" w:space="0" w:color="auto"/>
        <w:left w:val="none" w:sz="0" w:space="0" w:color="auto"/>
        <w:bottom w:val="none" w:sz="0" w:space="0" w:color="auto"/>
        <w:right w:val="none" w:sz="0" w:space="0" w:color="auto"/>
      </w:divBdr>
    </w:div>
    <w:div w:id="335353559">
      <w:bodyDiv w:val="1"/>
      <w:marLeft w:val="0"/>
      <w:marRight w:val="0"/>
      <w:marTop w:val="0"/>
      <w:marBottom w:val="0"/>
      <w:divBdr>
        <w:top w:val="none" w:sz="0" w:space="0" w:color="auto"/>
        <w:left w:val="none" w:sz="0" w:space="0" w:color="auto"/>
        <w:bottom w:val="none" w:sz="0" w:space="0" w:color="auto"/>
        <w:right w:val="none" w:sz="0" w:space="0" w:color="auto"/>
      </w:divBdr>
    </w:div>
    <w:div w:id="342825177">
      <w:bodyDiv w:val="1"/>
      <w:marLeft w:val="0"/>
      <w:marRight w:val="0"/>
      <w:marTop w:val="0"/>
      <w:marBottom w:val="0"/>
      <w:divBdr>
        <w:top w:val="none" w:sz="0" w:space="0" w:color="auto"/>
        <w:left w:val="none" w:sz="0" w:space="0" w:color="auto"/>
        <w:bottom w:val="none" w:sz="0" w:space="0" w:color="auto"/>
        <w:right w:val="none" w:sz="0" w:space="0" w:color="auto"/>
      </w:divBdr>
    </w:div>
    <w:div w:id="351617539">
      <w:bodyDiv w:val="1"/>
      <w:marLeft w:val="0"/>
      <w:marRight w:val="0"/>
      <w:marTop w:val="0"/>
      <w:marBottom w:val="0"/>
      <w:divBdr>
        <w:top w:val="none" w:sz="0" w:space="0" w:color="auto"/>
        <w:left w:val="none" w:sz="0" w:space="0" w:color="auto"/>
        <w:bottom w:val="none" w:sz="0" w:space="0" w:color="auto"/>
        <w:right w:val="none" w:sz="0" w:space="0" w:color="auto"/>
      </w:divBdr>
    </w:div>
    <w:div w:id="354961950">
      <w:bodyDiv w:val="1"/>
      <w:marLeft w:val="0"/>
      <w:marRight w:val="0"/>
      <w:marTop w:val="0"/>
      <w:marBottom w:val="0"/>
      <w:divBdr>
        <w:top w:val="none" w:sz="0" w:space="0" w:color="auto"/>
        <w:left w:val="none" w:sz="0" w:space="0" w:color="auto"/>
        <w:bottom w:val="none" w:sz="0" w:space="0" w:color="auto"/>
        <w:right w:val="none" w:sz="0" w:space="0" w:color="auto"/>
      </w:divBdr>
    </w:div>
    <w:div w:id="357319910">
      <w:bodyDiv w:val="1"/>
      <w:marLeft w:val="0"/>
      <w:marRight w:val="0"/>
      <w:marTop w:val="0"/>
      <w:marBottom w:val="0"/>
      <w:divBdr>
        <w:top w:val="none" w:sz="0" w:space="0" w:color="auto"/>
        <w:left w:val="none" w:sz="0" w:space="0" w:color="auto"/>
        <w:bottom w:val="none" w:sz="0" w:space="0" w:color="auto"/>
        <w:right w:val="none" w:sz="0" w:space="0" w:color="auto"/>
      </w:divBdr>
    </w:div>
    <w:div w:id="358429569">
      <w:bodyDiv w:val="1"/>
      <w:marLeft w:val="0"/>
      <w:marRight w:val="0"/>
      <w:marTop w:val="0"/>
      <w:marBottom w:val="0"/>
      <w:divBdr>
        <w:top w:val="none" w:sz="0" w:space="0" w:color="auto"/>
        <w:left w:val="none" w:sz="0" w:space="0" w:color="auto"/>
        <w:bottom w:val="none" w:sz="0" w:space="0" w:color="auto"/>
        <w:right w:val="none" w:sz="0" w:space="0" w:color="auto"/>
      </w:divBdr>
    </w:div>
    <w:div w:id="359402201">
      <w:bodyDiv w:val="1"/>
      <w:marLeft w:val="0"/>
      <w:marRight w:val="0"/>
      <w:marTop w:val="0"/>
      <w:marBottom w:val="0"/>
      <w:divBdr>
        <w:top w:val="none" w:sz="0" w:space="0" w:color="auto"/>
        <w:left w:val="none" w:sz="0" w:space="0" w:color="auto"/>
        <w:bottom w:val="none" w:sz="0" w:space="0" w:color="auto"/>
        <w:right w:val="none" w:sz="0" w:space="0" w:color="auto"/>
      </w:divBdr>
    </w:div>
    <w:div w:id="362484588">
      <w:bodyDiv w:val="1"/>
      <w:marLeft w:val="0"/>
      <w:marRight w:val="0"/>
      <w:marTop w:val="0"/>
      <w:marBottom w:val="0"/>
      <w:divBdr>
        <w:top w:val="none" w:sz="0" w:space="0" w:color="auto"/>
        <w:left w:val="none" w:sz="0" w:space="0" w:color="auto"/>
        <w:bottom w:val="none" w:sz="0" w:space="0" w:color="auto"/>
        <w:right w:val="none" w:sz="0" w:space="0" w:color="auto"/>
      </w:divBdr>
    </w:div>
    <w:div w:id="363292342">
      <w:bodyDiv w:val="1"/>
      <w:marLeft w:val="0"/>
      <w:marRight w:val="0"/>
      <w:marTop w:val="0"/>
      <w:marBottom w:val="0"/>
      <w:divBdr>
        <w:top w:val="none" w:sz="0" w:space="0" w:color="auto"/>
        <w:left w:val="none" w:sz="0" w:space="0" w:color="auto"/>
        <w:bottom w:val="none" w:sz="0" w:space="0" w:color="auto"/>
        <w:right w:val="none" w:sz="0" w:space="0" w:color="auto"/>
      </w:divBdr>
    </w:div>
    <w:div w:id="364327101">
      <w:bodyDiv w:val="1"/>
      <w:marLeft w:val="0"/>
      <w:marRight w:val="0"/>
      <w:marTop w:val="0"/>
      <w:marBottom w:val="0"/>
      <w:divBdr>
        <w:top w:val="none" w:sz="0" w:space="0" w:color="auto"/>
        <w:left w:val="none" w:sz="0" w:space="0" w:color="auto"/>
        <w:bottom w:val="none" w:sz="0" w:space="0" w:color="auto"/>
        <w:right w:val="none" w:sz="0" w:space="0" w:color="auto"/>
      </w:divBdr>
    </w:div>
    <w:div w:id="364791074">
      <w:bodyDiv w:val="1"/>
      <w:marLeft w:val="0"/>
      <w:marRight w:val="0"/>
      <w:marTop w:val="0"/>
      <w:marBottom w:val="0"/>
      <w:divBdr>
        <w:top w:val="none" w:sz="0" w:space="0" w:color="auto"/>
        <w:left w:val="none" w:sz="0" w:space="0" w:color="auto"/>
        <w:bottom w:val="none" w:sz="0" w:space="0" w:color="auto"/>
        <w:right w:val="none" w:sz="0" w:space="0" w:color="auto"/>
      </w:divBdr>
    </w:div>
    <w:div w:id="366419562">
      <w:bodyDiv w:val="1"/>
      <w:marLeft w:val="0"/>
      <w:marRight w:val="0"/>
      <w:marTop w:val="0"/>
      <w:marBottom w:val="0"/>
      <w:divBdr>
        <w:top w:val="none" w:sz="0" w:space="0" w:color="auto"/>
        <w:left w:val="none" w:sz="0" w:space="0" w:color="auto"/>
        <w:bottom w:val="none" w:sz="0" w:space="0" w:color="auto"/>
        <w:right w:val="none" w:sz="0" w:space="0" w:color="auto"/>
      </w:divBdr>
    </w:div>
    <w:div w:id="370883517">
      <w:bodyDiv w:val="1"/>
      <w:marLeft w:val="0"/>
      <w:marRight w:val="0"/>
      <w:marTop w:val="0"/>
      <w:marBottom w:val="0"/>
      <w:divBdr>
        <w:top w:val="none" w:sz="0" w:space="0" w:color="auto"/>
        <w:left w:val="none" w:sz="0" w:space="0" w:color="auto"/>
        <w:bottom w:val="none" w:sz="0" w:space="0" w:color="auto"/>
        <w:right w:val="none" w:sz="0" w:space="0" w:color="auto"/>
      </w:divBdr>
    </w:div>
    <w:div w:id="386806912">
      <w:bodyDiv w:val="1"/>
      <w:marLeft w:val="0"/>
      <w:marRight w:val="0"/>
      <w:marTop w:val="0"/>
      <w:marBottom w:val="0"/>
      <w:divBdr>
        <w:top w:val="none" w:sz="0" w:space="0" w:color="auto"/>
        <w:left w:val="none" w:sz="0" w:space="0" w:color="auto"/>
        <w:bottom w:val="none" w:sz="0" w:space="0" w:color="auto"/>
        <w:right w:val="none" w:sz="0" w:space="0" w:color="auto"/>
      </w:divBdr>
    </w:div>
    <w:div w:id="388920466">
      <w:bodyDiv w:val="1"/>
      <w:marLeft w:val="0"/>
      <w:marRight w:val="0"/>
      <w:marTop w:val="0"/>
      <w:marBottom w:val="0"/>
      <w:divBdr>
        <w:top w:val="none" w:sz="0" w:space="0" w:color="auto"/>
        <w:left w:val="none" w:sz="0" w:space="0" w:color="auto"/>
        <w:bottom w:val="none" w:sz="0" w:space="0" w:color="auto"/>
        <w:right w:val="none" w:sz="0" w:space="0" w:color="auto"/>
      </w:divBdr>
    </w:div>
    <w:div w:id="391924446">
      <w:bodyDiv w:val="1"/>
      <w:marLeft w:val="0"/>
      <w:marRight w:val="0"/>
      <w:marTop w:val="0"/>
      <w:marBottom w:val="0"/>
      <w:divBdr>
        <w:top w:val="none" w:sz="0" w:space="0" w:color="auto"/>
        <w:left w:val="none" w:sz="0" w:space="0" w:color="auto"/>
        <w:bottom w:val="none" w:sz="0" w:space="0" w:color="auto"/>
        <w:right w:val="none" w:sz="0" w:space="0" w:color="auto"/>
      </w:divBdr>
    </w:div>
    <w:div w:id="397024328">
      <w:bodyDiv w:val="1"/>
      <w:marLeft w:val="0"/>
      <w:marRight w:val="0"/>
      <w:marTop w:val="0"/>
      <w:marBottom w:val="0"/>
      <w:divBdr>
        <w:top w:val="none" w:sz="0" w:space="0" w:color="auto"/>
        <w:left w:val="none" w:sz="0" w:space="0" w:color="auto"/>
        <w:bottom w:val="none" w:sz="0" w:space="0" w:color="auto"/>
        <w:right w:val="none" w:sz="0" w:space="0" w:color="auto"/>
      </w:divBdr>
    </w:div>
    <w:div w:id="400560212">
      <w:bodyDiv w:val="1"/>
      <w:marLeft w:val="0"/>
      <w:marRight w:val="0"/>
      <w:marTop w:val="0"/>
      <w:marBottom w:val="0"/>
      <w:divBdr>
        <w:top w:val="none" w:sz="0" w:space="0" w:color="auto"/>
        <w:left w:val="none" w:sz="0" w:space="0" w:color="auto"/>
        <w:bottom w:val="none" w:sz="0" w:space="0" w:color="auto"/>
        <w:right w:val="none" w:sz="0" w:space="0" w:color="auto"/>
      </w:divBdr>
    </w:div>
    <w:div w:id="404231139">
      <w:bodyDiv w:val="1"/>
      <w:marLeft w:val="0"/>
      <w:marRight w:val="0"/>
      <w:marTop w:val="0"/>
      <w:marBottom w:val="0"/>
      <w:divBdr>
        <w:top w:val="none" w:sz="0" w:space="0" w:color="auto"/>
        <w:left w:val="none" w:sz="0" w:space="0" w:color="auto"/>
        <w:bottom w:val="none" w:sz="0" w:space="0" w:color="auto"/>
        <w:right w:val="none" w:sz="0" w:space="0" w:color="auto"/>
      </w:divBdr>
    </w:div>
    <w:div w:id="405541068">
      <w:bodyDiv w:val="1"/>
      <w:marLeft w:val="0"/>
      <w:marRight w:val="0"/>
      <w:marTop w:val="0"/>
      <w:marBottom w:val="0"/>
      <w:divBdr>
        <w:top w:val="none" w:sz="0" w:space="0" w:color="auto"/>
        <w:left w:val="none" w:sz="0" w:space="0" w:color="auto"/>
        <w:bottom w:val="none" w:sz="0" w:space="0" w:color="auto"/>
        <w:right w:val="none" w:sz="0" w:space="0" w:color="auto"/>
      </w:divBdr>
    </w:div>
    <w:div w:id="409430985">
      <w:bodyDiv w:val="1"/>
      <w:marLeft w:val="0"/>
      <w:marRight w:val="0"/>
      <w:marTop w:val="0"/>
      <w:marBottom w:val="0"/>
      <w:divBdr>
        <w:top w:val="none" w:sz="0" w:space="0" w:color="auto"/>
        <w:left w:val="none" w:sz="0" w:space="0" w:color="auto"/>
        <w:bottom w:val="none" w:sz="0" w:space="0" w:color="auto"/>
        <w:right w:val="none" w:sz="0" w:space="0" w:color="auto"/>
      </w:divBdr>
    </w:div>
    <w:div w:id="410976340">
      <w:bodyDiv w:val="1"/>
      <w:marLeft w:val="0"/>
      <w:marRight w:val="0"/>
      <w:marTop w:val="0"/>
      <w:marBottom w:val="0"/>
      <w:divBdr>
        <w:top w:val="none" w:sz="0" w:space="0" w:color="auto"/>
        <w:left w:val="none" w:sz="0" w:space="0" w:color="auto"/>
        <w:bottom w:val="none" w:sz="0" w:space="0" w:color="auto"/>
        <w:right w:val="none" w:sz="0" w:space="0" w:color="auto"/>
      </w:divBdr>
    </w:div>
    <w:div w:id="414127117">
      <w:bodyDiv w:val="1"/>
      <w:marLeft w:val="0"/>
      <w:marRight w:val="0"/>
      <w:marTop w:val="0"/>
      <w:marBottom w:val="0"/>
      <w:divBdr>
        <w:top w:val="none" w:sz="0" w:space="0" w:color="auto"/>
        <w:left w:val="none" w:sz="0" w:space="0" w:color="auto"/>
        <w:bottom w:val="none" w:sz="0" w:space="0" w:color="auto"/>
        <w:right w:val="none" w:sz="0" w:space="0" w:color="auto"/>
      </w:divBdr>
    </w:div>
    <w:div w:id="416101094">
      <w:bodyDiv w:val="1"/>
      <w:marLeft w:val="0"/>
      <w:marRight w:val="0"/>
      <w:marTop w:val="0"/>
      <w:marBottom w:val="0"/>
      <w:divBdr>
        <w:top w:val="none" w:sz="0" w:space="0" w:color="auto"/>
        <w:left w:val="none" w:sz="0" w:space="0" w:color="auto"/>
        <w:bottom w:val="none" w:sz="0" w:space="0" w:color="auto"/>
        <w:right w:val="none" w:sz="0" w:space="0" w:color="auto"/>
      </w:divBdr>
    </w:div>
    <w:div w:id="420614182">
      <w:bodyDiv w:val="1"/>
      <w:marLeft w:val="0"/>
      <w:marRight w:val="0"/>
      <w:marTop w:val="0"/>
      <w:marBottom w:val="0"/>
      <w:divBdr>
        <w:top w:val="none" w:sz="0" w:space="0" w:color="auto"/>
        <w:left w:val="none" w:sz="0" w:space="0" w:color="auto"/>
        <w:bottom w:val="none" w:sz="0" w:space="0" w:color="auto"/>
        <w:right w:val="none" w:sz="0" w:space="0" w:color="auto"/>
      </w:divBdr>
    </w:div>
    <w:div w:id="421730553">
      <w:bodyDiv w:val="1"/>
      <w:marLeft w:val="0"/>
      <w:marRight w:val="0"/>
      <w:marTop w:val="0"/>
      <w:marBottom w:val="0"/>
      <w:divBdr>
        <w:top w:val="none" w:sz="0" w:space="0" w:color="auto"/>
        <w:left w:val="none" w:sz="0" w:space="0" w:color="auto"/>
        <w:bottom w:val="none" w:sz="0" w:space="0" w:color="auto"/>
        <w:right w:val="none" w:sz="0" w:space="0" w:color="auto"/>
      </w:divBdr>
    </w:div>
    <w:div w:id="421952444">
      <w:bodyDiv w:val="1"/>
      <w:marLeft w:val="0"/>
      <w:marRight w:val="0"/>
      <w:marTop w:val="0"/>
      <w:marBottom w:val="0"/>
      <w:divBdr>
        <w:top w:val="none" w:sz="0" w:space="0" w:color="auto"/>
        <w:left w:val="none" w:sz="0" w:space="0" w:color="auto"/>
        <w:bottom w:val="none" w:sz="0" w:space="0" w:color="auto"/>
        <w:right w:val="none" w:sz="0" w:space="0" w:color="auto"/>
      </w:divBdr>
    </w:div>
    <w:div w:id="422917162">
      <w:bodyDiv w:val="1"/>
      <w:marLeft w:val="0"/>
      <w:marRight w:val="0"/>
      <w:marTop w:val="0"/>
      <w:marBottom w:val="0"/>
      <w:divBdr>
        <w:top w:val="none" w:sz="0" w:space="0" w:color="auto"/>
        <w:left w:val="none" w:sz="0" w:space="0" w:color="auto"/>
        <w:bottom w:val="none" w:sz="0" w:space="0" w:color="auto"/>
        <w:right w:val="none" w:sz="0" w:space="0" w:color="auto"/>
      </w:divBdr>
    </w:div>
    <w:div w:id="425923637">
      <w:bodyDiv w:val="1"/>
      <w:marLeft w:val="0"/>
      <w:marRight w:val="0"/>
      <w:marTop w:val="0"/>
      <w:marBottom w:val="0"/>
      <w:divBdr>
        <w:top w:val="none" w:sz="0" w:space="0" w:color="auto"/>
        <w:left w:val="none" w:sz="0" w:space="0" w:color="auto"/>
        <w:bottom w:val="none" w:sz="0" w:space="0" w:color="auto"/>
        <w:right w:val="none" w:sz="0" w:space="0" w:color="auto"/>
      </w:divBdr>
    </w:div>
    <w:div w:id="428429346">
      <w:bodyDiv w:val="1"/>
      <w:marLeft w:val="0"/>
      <w:marRight w:val="0"/>
      <w:marTop w:val="0"/>
      <w:marBottom w:val="0"/>
      <w:divBdr>
        <w:top w:val="none" w:sz="0" w:space="0" w:color="auto"/>
        <w:left w:val="none" w:sz="0" w:space="0" w:color="auto"/>
        <w:bottom w:val="none" w:sz="0" w:space="0" w:color="auto"/>
        <w:right w:val="none" w:sz="0" w:space="0" w:color="auto"/>
      </w:divBdr>
    </w:div>
    <w:div w:id="430786205">
      <w:bodyDiv w:val="1"/>
      <w:marLeft w:val="0"/>
      <w:marRight w:val="0"/>
      <w:marTop w:val="0"/>
      <w:marBottom w:val="0"/>
      <w:divBdr>
        <w:top w:val="none" w:sz="0" w:space="0" w:color="auto"/>
        <w:left w:val="none" w:sz="0" w:space="0" w:color="auto"/>
        <w:bottom w:val="none" w:sz="0" w:space="0" w:color="auto"/>
        <w:right w:val="none" w:sz="0" w:space="0" w:color="auto"/>
      </w:divBdr>
    </w:div>
    <w:div w:id="431511202">
      <w:bodyDiv w:val="1"/>
      <w:marLeft w:val="0"/>
      <w:marRight w:val="0"/>
      <w:marTop w:val="0"/>
      <w:marBottom w:val="0"/>
      <w:divBdr>
        <w:top w:val="none" w:sz="0" w:space="0" w:color="auto"/>
        <w:left w:val="none" w:sz="0" w:space="0" w:color="auto"/>
        <w:bottom w:val="none" w:sz="0" w:space="0" w:color="auto"/>
        <w:right w:val="none" w:sz="0" w:space="0" w:color="auto"/>
      </w:divBdr>
    </w:div>
    <w:div w:id="435557911">
      <w:bodyDiv w:val="1"/>
      <w:marLeft w:val="0"/>
      <w:marRight w:val="0"/>
      <w:marTop w:val="0"/>
      <w:marBottom w:val="0"/>
      <w:divBdr>
        <w:top w:val="none" w:sz="0" w:space="0" w:color="auto"/>
        <w:left w:val="none" w:sz="0" w:space="0" w:color="auto"/>
        <w:bottom w:val="none" w:sz="0" w:space="0" w:color="auto"/>
        <w:right w:val="none" w:sz="0" w:space="0" w:color="auto"/>
      </w:divBdr>
    </w:div>
    <w:div w:id="438453827">
      <w:bodyDiv w:val="1"/>
      <w:marLeft w:val="0"/>
      <w:marRight w:val="0"/>
      <w:marTop w:val="0"/>
      <w:marBottom w:val="0"/>
      <w:divBdr>
        <w:top w:val="none" w:sz="0" w:space="0" w:color="auto"/>
        <w:left w:val="none" w:sz="0" w:space="0" w:color="auto"/>
        <w:bottom w:val="none" w:sz="0" w:space="0" w:color="auto"/>
        <w:right w:val="none" w:sz="0" w:space="0" w:color="auto"/>
      </w:divBdr>
    </w:div>
    <w:div w:id="444888121">
      <w:bodyDiv w:val="1"/>
      <w:marLeft w:val="0"/>
      <w:marRight w:val="0"/>
      <w:marTop w:val="0"/>
      <w:marBottom w:val="0"/>
      <w:divBdr>
        <w:top w:val="none" w:sz="0" w:space="0" w:color="auto"/>
        <w:left w:val="none" w:sz="0" w:space="0" w:color="auto"/>
        <w:bottom w:val="none" w:sz="0" w:space="0" w:color="auto"/>
        <w:right w:val="none" w:sz="0" w:space="0" w:color="auto"/>
      </w:divBdr>
    </w:div>
    <w:div w:id="445317250">
      <w:bodyDiv w:val="1"/>
      <w:marLeft w:val="0"/>
      <w:marRight w:val="0"/>
      <w:marTop w:val="0"/>
      <w:marBottom w:val="0"/>
      <w:divBdr>
        <w:top w:val="none" w:sz="0" w:space="0" w:color="auto"/>
        <w:left w:val="none" w:sz="0" w:space="0" w:color="auto"/>
        <w:bottom w:val="none" w:sz="0" w:space="0" w:color="auto"/>
        <w:right w:val="none" w:sz="0" w:space="0" w:color="auto"/>
      </w:divBdr>
    </w:div>
    <w:div w:id="450366200">
      <w:bodyDiv w:val="1"/>
      <w:marLeft w:val="0"/>
      <w:marRight w:val="0"/>
      <w:marTop w:val="0"/>
      <w:marBottom w:val="0"/>
      <w:divBdr>
        <w:top w:val="none" w:sz="0" w:space="0" w:color="auto"/>
        <w:left w:val="none" w:sz="0" w:space="0" w:color="auto"/>
        <w:bottom w:val="none" w:sz="0" w:space="0" w:color="auto"/>
        <w:right w:val="none" w:sz="0" w:space="0" w:color="auto"/>
      </w:divBdr>
    </w:div>
    <w:div w:id="454257380">
      <w:bodyDiv w:val="1"/>
      <w:marLeft w:val="0"/>
      <w:marRight w:val="0"/>
      <w:marTop w:val="0"/>
      <w:marBottom w:val="0"/>
      <w:divBdr>
        <w:top w:val="none" w:sz="0" w:space="0" w:color="auto"/>
        <w:left w:val="none" w:sz="0" w:space="0" w:color="auto"/>
        <w:bottom w:val="none" w:sz="0" w:space="0" w:color="auto"/>
        <w:right w:val="none" w:sz="0" w:space="0" w:color="auto"/>
      </w:divBdr>
    </w:div>
    <w:div w:id="456877441">
      <w:bodyDiv w:val="1"/>
      <w:marLeft w:val="0"/>
      <w:marRight w:val="0"/>
      <w:marTop w:val="0"/>
      <w:marBottom w:val="0"/>
      <w:divBdr>
        <w:top w:val="none" w:sz="0" w:space="0" w:color="auto"/>
        <w:left w:val="none" w:sz="0" w:space="0" w:color="auto"/>
        <w:bottom w:val="none" w:sz="0" w:space="0" w:color="auto"/>
        <w:right w:val="none" w:sz="0" w:space="0" w:color="auto"/>
      </w:divBdr>
    </w:div>
    <w:div w:id="457265594">
      <w:bodyDiv w:val="1"/>
      <w:marLeft w:val="0"/>
      <w:marRight w:val="0"/>
      <w:marTop w:val="0"/>
      <w:marBottom w:val="0"/>
      <w:divBdr>
        <w:top w:val="none" w:sz="0" w:space="0" w:color="auto"/>
        <w:left w:val="none" w:sz="0" w:space="0" w:color="auto"/>
        <w:bottom w:val="none" w:sz="0" w:space="0" w:color="auto"/>
        <w:right w:val="none" w:sz="0" w:space="0" w:color="auto"/>
      </w:divBdr>
    </w:div>
    <w:div w:id="457339968">
      <w:bodyDiv w:val="1"/>
      <w:marLeft w:val="0"/>
      <w:marRight w:val="0"/>
      <w:marTop w:val="0"/>
      <w:marBottom w:val="0"/>
      <w:divBdr>
        <w:top w:val="none" w:sz="0" w:space="0" w:color="auto"/>
        <w:left w:val="none" w:sz="0" w:space="0" w:color="auto"/>
        <w:bottom w:val="none" w:sz="0" w:space="0" w:color="auto"/>
        <w:right w:val="none" w:sz="0" w:space="0" w:color="auto"/>
      </w:divBdr>
    </w:div>
    <w:div w:id="458643904">
      <w:bodyDiv w:val="1"/>
      <w:marLeft w:val="0"/>
      <w:marRight w:val="0"/>
      <w:marTop w:val="0"/>
      <w:marBottom w:val="0"/>
      <w:divBdr>
        <w:top w:val="none" w:sz="0" w:space="0" w:color="auto"/>
        <w:left w:val="none" w:sz="0" w:space="0" w:color="auto"/>
        <w:bottom w:val="none" w:sz="0" w:space="0" w:color="auto"/>
        <w:right w:val="none" w:sz="0" w:space="0" w:color="auto"/>
      </w:divBdr>
    </w:div>
    <w:div w:id="460609450">
      <w:bodyDiv w:val="1"/>
      <w:marLeft w:val="0"/>
      <w:marRight w:val="0"/>
      <w:marTop w:val="0"/>
      <w:marBottom w:val="0"/>
      <w:divBdr>
        <w:top w:val="none" w:sz="0" w:space="0" w:color="auto"/>
        <w:left w:val="none" w:sz="0" w:space="0" w:color="auto"/>
        <w:bottom w:val="none" w:sz="0" w:space="0" w:color="auto"/>
        <w:right w:val="none" w:sz="0" w:space="0" w:color="auto"/>
      </w:divBdr>
    </w:div>
    <w:div w:id="461731396">
      <w:bodyDiv w:val="1"/>
      <w:marLeft w:val="0"/>
      <w:marRight w:val="0"/>
      <w:marTop w:val="0"/>
      <w:marBottom w:val="0"/>
      <w:divBdr>
        <w:top w:val="none" w:sz="0" w:space="0" w:color="auto"/>
        <w:left w:val="none" w:sz="0" w:space="0" w:color="auto"/>
        <w:bottom w:val="none" w:sz="0" w:space="0" w:color="auto"/>
        <w:right w:val="none" w:sz="0" w:space="0" w:color="auto"/>
      </w:divBdr>
    </w:div>
    <w:div w:id="463235893">
      <w:bodyDiv w:val="1"/>
      <w:marLeft w:val="0"/>
      <w:marRight w:val="0"/>
      <w:marTop w:val="0"/>
      <w:marBottom w:val="0"/>
      <w:divBdr>
        <w:top w:val="none" w:sz="0" w:space="0" w:color="auto"/>
        <w:left w:val="none" w:sz="0" w:space="0" w:color="auto"/>
        <w:bottom w:val="none" w:sz="0" w:space="0" w:color="auto"/>
        <w:right w:val="none" w:sz="0" w:space="0" w:color="auto"/>
      </w:divBdr>
    </w:div>
    <w:div w:id="464006616">
      <w:bodyDiv w:val="1"/>
      <w:marLeft w:val="0"/>
      <w:marRight w:val="0"/>
      <w:marTop w:val="0"/>
      <w:marBottom w:val="0"/>
      <w:divBdr>
        <w:top w:val="none" w:sz="0" w:space="0" w:color="auto"/>
        <w:left w:val="none" w:sz="0" w:space="0" w:color="auto"/>
        <w:bottom w:val="none" w:sz="0" w:space="0" w:color="auto"/>
        <w:right w:val="none" w:sz="0" w:space="0" w:color="auto"/>
      </w:divBdr>
    </w:div>
    <w:div w:id="466513675">
      <w:bodyDiv w:val="1"/>
      <w:marLeft w:val="0"/>
      <w:marRight w:val="0"/>
      <w:marTop w:val="0"/>
      <w:marBottom w:val="0"/>
      <w:divBdr>
        <w:top w:val="none" w:sz="0" w:space="0" w:color="auto"/>
        <w:left w:val="none" w:sz="0" w:space="0" w:color="auto"/>
        <w:bottom w:val="none" w:sz="0" w:space="0" w:color="auto"/>
        <w:right w:val="none" w:sz="0" w:space="0" w:color="auto"/>
      </w:divBdr>
    </w:div>
    <w:div w:id="467554171">
      <w:bodyDiv w:val="1"/>
      <w:marLeft w:val="0"/>
      <w:marRight w:val="0"/>
      <w:marTop w:val="0"/>
      <w:marBottom w:val="0"/>
      <w:divBdr>
        <w:top w:val="none" w:sz="0" w:space="0" w:color="auto"/>
        <w:left w:val="none" w:sz="0" w:space="0" w:color="auto"/>
        <w:bottom w:val="none" w:sz="0" w:space="0" w:color="auto"/>
        <w:right w:val="none" w:sz="0" w:space="0" w:color="auto"/>
      </w:divBdr>
    </w:div>
    <w:div w:id="473833170">
      <w:bodyDiv w:val="1"/>
      <w:marLeft w:val="0"/>
      <w:marRight w:val="0"/>
      <w:marTop w:val="0"/>
      <w:marBottom w:val="0"/>
      <w:divBdr>
        <w:top w:val="none" w:sz="0" w:space="0" w:color="auto"/>
        <w:left w:val="none" w:sz="0" w:space="0" w:color="auto"/>
        <w:bottom w:val="none" w:sz="0" w:space="0" w:color="auto"/>
        <w:right w:val="none" w:sz="0" w:space="0" w:color="auto"/>
      </w:divBdr>
    </w:div>
    <w:div w:id="474299028">
      <w:bodyDiv w:val="1"/>
      <w:marLeft w:val="0"/>
      <w:marRight w:val="0"/>
      <w:marTop w:val="0"/>
      <w:marBottom w:val="0"/>
      <w:divBdr>
        <w:top w:val="none" w:sz="0" w:space="0" w:color="auto"/>
        <w:left w:val="none" w:sz="0" w:space="0" w:color="auto"/>
        <w:bottom w:val="none" w:sz="0" w:space="0" w:color="auto"/>
        <w:right w:val="none" w:sz="0" w:space="0" w:color="auto"/>
      </w:divBdr>
      <w:divsChild>
        <w:div w:id="804473399">
          <w:marLeft w:val="0"/>
          <w:marRight w:val="0"/>
          <w:marTop w:val="0"/>
          <w:marBottom w:val="0"/>
          <w:divBdr>
            <w:top w:val="none" w:sz="0" w:space="0" w:color="auto"/>
            <w:left w:val="none" w:sz="0" w:space="0" w:color="auto"/>
            <w:bottom w:val="none" w:sz="0" w:space="0" w:color="auto"/>
            <w:right w:val="none" w:sz="0" w:space="0" w:color="auto"/>
          </w:divBdr>
          <w:divsChild>
            <w:div w:id="247151988">
              <w:marLeft w:val="0"/>
              <w:marRight w:val="0"/>
              <w:marTop w:val="0"/>
              <w:marBottom w:val="0"/>
              <w:divBdr>
                <w:top w:val="none" w:sz="0" w:space="0" w:color="auto"/>
                <w:left w:val="none" w:sz="0" w:space="0" w:color="auto"/>
                <w:bottom w:val="none" w:sz="0" w:space="0" w:color="auto"/>
                <w:right w:val="none" w:sz="0" w:space="0" w:color="auto"/>
              </w:divBdr>
              <w:divsChild>
                <w:div w:id="1572884039">
                  <w:marLeft w:val="0"/>
                  <w:marRight w:val="0"/>
                  <w:marTop w:val="0"/>
                  <w:marBottom w:val="0"/>
                  <w:divBdr>
                    <w:top w:val="none" w:sz="0" w:space="0" w:color="auto"/>
                    <w:left w:val="none" w:sz="0" w:space="0" w:color="auto"/>
                    <w:bottom w:val="none" w:sz="0" w:space="0" w:color="auto"/>
                    <w:right w:val="none" w:sz="0" w:space="0" w:color="auto"/>
                  </w:divBdr>
                  <w:divsChild>
                    <w:div w:id="75564288">
                      <w:marLeft w:val="0"/>
                      <w:marRight w:val="0"/>
                      <w:marTop w:val="0"/>
                      <w:marBottom w:val="0"/>
                      <w:divBdr>
                        <w:top w:val="none" w:sz="0" w:space="0" w:color="auto"/>
                        <w:left w:val="none" w:sz="0" w:space="0" w:color="auto"/>
                        <w:bottom w:val="none" w:sz="0" w:space="0" w:color="auto"/>
                        <w:right w:val="none" w:sz="0" w:space="0" w:color="auto"/>
                      </w:divBdr>
                      <w:divsChild>
                        <w:div w:id="205607892">
                          <w:marLeft w:val="0"/>
                          <w:marRight w:val="0"/>
                          <w:marTop w:val="0"/>
                          <w:marBottom w:val="0"/>
                          <w:divBdr>
                            <w:top w:val="none" w:sz="0" w:space="0" w:color="auto"/>
                            <w:left w:val="none" w:sz="0" w:space="0" w:color="auto"/>
                            <w:bottom w:val="none" w:sz="0" w:space="0" w:color="auto"/>
                            <w:right w:val="none" w:sz="0" w:space="0" w:color="auto"/>
                          </w:divBdr>
                          <w:divsChild>
                            <w:div w:id="2136215190">
                              <w:marLeft w:val="0"/>
                              <w:marRight w:val="0"/>
                              <w:marTop w:val="0"/>
                              <w:marBottom w:val="0"/>
                              <w:divBdr>
                                <w:top w:val="none" w:sz="0" w:space="0" w:color="auto"/>
                                <w:left w:val="none" w:sz="0" w:space="0" w:color="auto"/>
                                <w:bottom w:val="none" w:sz="0" w:space="0" w:color="auto"/>
                                <w:right w:val="none" w:sz="0" w:space="0" w:color="auto"/>
                              </w:divBdr>
                              <w:divsChild>
                                <w:div w:id="867445636">
                                  <w:marLeft w:val="0"/>
                                  <w:marRight w:val="0"/>
                                  <w:marTop w:val="0"/>
                                  <w:marBottom w:val="0"/>
                                  <w:divBdr>
                                    <w:top w:val="none" w:sz="0" w:space="0" w:color="auto"/>
                                    <w:left w:val="none" w:sz="0" w:space="0" w:color="auto"/>
                                    <w:bottom w:val="none" w:sz="0" w:space="0" w:color="auto"/>
                                    <w:right w:val="none" w:sz="0" w:space="0" w:color="auto"/>
                                  </w:divBdr>
                                  <w:divsChild>
                                    <w:div w:id="1046373818">
                                      <w:marLeft w:val="0"/>
                                      <w:marRight w:val="0"/>
                                      <w:marTop w:val="0"/>
                                      <w:marBottom w:val="0"/>
                                      <w:divBdr>
                                        <w:top w:val="none" w:sz="0" w:space="0" w:color="auto"/>
                                        <w:left w:val="none" w:sz="0" w:space="0" w:color="auto"/>
                                        <w:bottom w:val="none" w:sz="0" w:space="0" w:color="auto"/>
                                        <w:right w:val="none" w:sz="0" w:space="0" w:color="auto"/>
                                      </w:divBdr>
                                      <w:divsChild>
                                        <w:div w:id="932976165">
                                          <w:marLeft w:val="0"/>
                                          <w:marRight w:val="0"/>
                                          <w:marTop w:val="0"/>
                                          <w:marBottom w:val="0"/>
                                          <w:divBdr>
                                            <w:top w:val="none" w:sz="0" w:space="0" w:color="auto"/>
                                            <w:left w:val="none" w:sz="0" w:space="0" w:color="auto"/>
                                            <w:bottom w:val="none" w:sz="0" w:space="0" w:color="auto"/>
                                            <w:right w:val="none" w:sz="0" w:space="0" w:color="auto"/>
                                          </w:divBdr>
                                          <w:divsChild>
                                            <w:div w:id="1457871119">
                                              <w:marLeft w:val="0"/>
                                              <w:marRight w:val="0"/>
                                              <w:marTop w:val="0"/>
                                              <w:marBottom w:val="0"/>
                                              <w:divBdr>
                                                <w:top w:val="none" w:sz="0" w:space="0" w:color="auto"/>
                                                <w:left w:val="none" w:sz="0" w:space="0" w:color="auto"/>
                                                <w:bottom w:val="none" w:sz="0" w:space="0" w:color="auto"/>
                                                <w:right w:val="none" w:sz="0" w:space="0" w:color="auto"/>
                                              </w:divBdr>
                                              <w:divsChild>
                                                <w:div w:id="1926570399">
                                                  <w:marLeft w:val="0"/>
                                                  <w:marRight w:val="0"/>
                                                  <w:marTop w:val="0"/>
                                                  <w:marBottom w:val="0"/>
                                                  <w:divBdr>
                                                    <w:top w:val="none" w:sz="0" w:space="0" w:color="auto"/>
                                                    <w:left w:val="none" w:sz="0" w:space="0" w:color="auto"/>
                                                    <w:bottom w:val="none" w:sz="0" w:space="0" w:color="auto"/>
                                                    <w:right w:val="none" w:sz="0" w:space="0" w:color="auto"/>
                                                  </w:divBdr>
                                                  <w:divsChild>
                                                    <w:div w:id="61101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574347">
                                          <w:marLeft w:val="0"/>
                                          <w:marRight w:val="0"/>
                                          <w:marTop w:val="0"/>
                                          <w:marBottom w:val="0"/>
                                          <w:divBdr>
                                            <w:top w:val="none" w:sz="0" w:space="0" w:color="auto"/>
                                            <w:left w:val="none" w:sz="0" w:space="0" w:color="auto"/>
                                            <w:bottom w:val="none" w:sz="0" w:space="0" w:color="auto"/>
                                            <w:right w:val="none" w:sz="0" w:space="0" w:color="auto"/>
                                          </w:divBdr>
                                          <w:divsChild>
                                            <w:div w:id="1558737567">
                                              <w:marLeft w:val="0"/>
                                              <w:marRight w:val="0"/>
                                              <w:marTop w:val="0"/>
                                              <w:marBottom w:val="0"/>
                                              <w:divBdr>
                                                <w:top w:val="none" w:sz="0" w:space="0" w:color="auto"/>
                                                <w:left w:val="none" w:sz="0" w:space="0" w:color="auto"/>
                                                <w:bottom w:val="none" w:sz="0" w:space="0" w:color="auto"/>
                                                <w:right w:val="none" w:sz="0" w:space="0" w:color="auto"/>
                                              </w:divBdr>
                                              <w:divsChild>
                                                <w:div w:id="47252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69241842">
          <w:marLeft w:val="0"/>
          <w:marRight w:val="0"/>
          <w:marTop w:val="0"/>
          <w:marBottom w:val="0"/>
          <w:divBdr>
            <w:top w:val="none" w:sz="0" w:space="0" w:color="auto"/>
            <w:left w:val="none" w:sz="0" w:space="0" w:color="auto"/>
            <w:bottom w:val="none" w:sz="0" w:space="0" w:color="auto"/>
            <w:right w:val="none" w:sz="0" w:space="0" w:color="auto"/>
          </w:divBdr>
          <w:divsChild>
            <w:div w:id="90860510">
              <w:marLeft w:val="0"/>
              <w:marRight w:val="0"/>
              <w:marTop w:val="0"/>
              <w:marBottom w:val="0"/>
              <w:divBdr>
                <w:top w:val="none" w:sz="0" w:space="0" w:color="auto"/>
                <w:left w:val="none" w:sz="0" w:space="0" w:color="auto"/>
                <w:bottom w:val="none" w:sz="0" w:space="0" w:color="auto"/>
                <w:right w:val="none" w:sz="0" w:space="0" w:color="auto"/>
              </w:divBdr>
              <w:divsChild>
                <w:div w:id="1639187399">
                  <w:marLeft w:val="0"/>
                  <w:marRight w:val="0"/>
                  <w:marTop w:val="0"/>
                  <w:marBottom w:val="0"/>
                  <w:divBdr>
                    <w:top w:val="none" w:sz="0" w:space="0" w:color="auto"/>
                    <w:left w:val="none" w:sz="0" w:space="0" w:color="auto"/>
                    <w:bottom w:val="none" w:sz="0" w:space="0" w:color="auto"/>
                    <w:right w:val="none" w:sz="0" w:space="0" w:color="auto"/>
                  </w:divBdr>
                  <w:divsChild>
                    <w:div w:id="13383469">
                      <w:marLeft w:val="0"/>
                      <w:marRight w:val="0"/>
                      <w:marTop w:val="0"/>
                      <w:marBottom w:val="0"/>
                      <w:divBdr>
                        <w:top w:val="none" w:sz="0" w:space="0" w:color="auto"/>
                        <w:left w:val="none" w:sz="0" w:space="0" w:color="auto"/>
                        <w:bottom w:val="none" w:sz="0" w:space="0" w:color="auto"/>
                        <w:right w:val="none" w:sz="0" w:space="0" w:color="auto"/>
                      </w:divBdr>
                      <w:divsChild>
                        <w:div w:id="707612104">
                          <w:marLeft w:val="0"/>
                          <w:marRight w:val="0"/>
                          <w:marTop w:val="0"/>
                          <w:marBottom w:val="0"/>
                          <w:divBdr>
                            <w:top w:val="none" w:sz="0" w:space="0" w:color="auto"/>
                            <w:left w:val="none" w:sz="0" w:space="0" w:color="auto"/>
                            <w:bottom w:val="none" w:sz="0" w:space="0" w:color="auto"/>
                            <w:right w:val="none" w:sz="0" w:space="0" w:color="auto"/>
                          </w:divBdr>
                          <w:divsChild>
                            <w:div w:id="797332640">
                              <w:marLeft w:val="0"/>
                              <w:marRight w:val="0"/>
                              <w:marTop w:val="0"/>
                              <w:marBottom w:val="0"/>
                              <w:divBdr>
                                <w:top w:val="none" w:sz="0" w:space="0" w:color="auto"/>
                                <w:left w:val="none" w:sz="0" w:space="0" w:color="auto"/>
                                <w:bottom w:val="none" w:sz="0" w:space="0" w:color="auto"/>
                                <w:right w:val="none" w:sz="0" w:space="0" w:color="auto"/>
                              </w:divBdr>
                              <w:divsChild>
                                <w:div w:id="259529351">
                                  <w:marLeft w:val="0"/>
                                  <w:marRight w:val="0"/>
                                  <w:marTop w:val="0"/>
                                  <w:marBottom w:val="0"/>
                                  <w:divBdr>
                                    <w:top w:val="none" w:sz="0" w:space="0" w:color="auto"/>
                                    <w:left w:val="none" w:sz="0" w:space="0" w:color="auto"/>
                                    <w:bottom w:val="none" w:sz="0" w:space="0" w:color="auto"/>
                                    <w:right w:val="none" w:sz="0" w:space="0" w:color="auto"/>
                                  </w:divBdr>
                                  <w:divsChild>
                                    <w:div w:id="1001855782">
                                      <w:marLeft w:val="0"/>
                                      <w:marRight w:val="0"/>
                                      <w:marTop w:val="0"/>
                                      <w:marBottom w:val="0"/>
                                      <w:divBdr>
                                        <w:top w:val="none" w:sz="0" w:space="0" w:color="auto"/>
                                        <w:left w:val="none" w:sz="0" w:space="0" w:color="auto"/>
                                        <w:bottom w:val="none" w:sz="0" w:space="0" w:color="auto"/>
                                        <w:right w:val="none" w:sz="0" w:space="0" w:color="auto"/>
                                      </w:divBdr>
                                      <w:divsChild>
                                        <w:div w:id="1207909859">
                                          <w:marLeft w:val="0"/>
                                          <w:marRight w:val="0"/>
                                          <w:marTop w:val="0"/>
                                          <w:marBottom w:val="0"/>
                                          <w:divBdr>
                                            <w:top w:val="none" w:sz="0" w:space="0" w:color="auto"/>
                                            <w:left w:val="none" w:sz="0" w:space="0" w:color="auto"/>
                                            <w:bottom w:val="none" w:sz="0" w:space="0" w:color="auto"/>
                                            <w:right w:val="none" w:sz="0" w:space="0" w:color="auto"/>
                                          </w:divBdr>
                                          <w:divsChild>
                                            <w:div w:id="960838929">
                                              <w:marLeft w:val="0"/>
                                              <w:marRight w:val="0"/>
                                              <w:marTop w:val="0"/>
                                              <w:marBottom w:val="0"/>
                                              <w:divBdr>
                                                <w:top w:val="none" w:sz="0" w:space="0" w:color="auto"/>
                                                <w:left w:val="none" w:sz="0" w:space="0" w:color="auto"/>
                                                <w:bottom w:val="none" w:sz="0" w:space="0" w:color="auto"/>
                                                <w:right w:val="none" w:sz="0" w:space="0" w:color="auto"/>
                                              </w:divBdr>
                                              <w:divsChild>
                                                <w:div w:id="1265067574">
                                                  <w:marLeft w:val="0"/>
                                                  <w:marRight w:val="0"/>
                                                  <w:marTop w:val="0"/>
                                                  <w:marBottom w:val="0"/>
                                                  <w:divBdr>
                                                    <w:top w:val="none" w:sz="0" w:space="0" w:color="auto"/>
                                                    <w:left w:val="none" w:sz="0" w:space="0" w:color="auto"/>
                                                    <w:bottom w:val="none" w:sz="0" w:space="0" w:color="auto"/>
                                                    <w:right w:val="none" w:sz="0" w:space="0" w:color="auto"/>
                                                  </w:divBdr>
                                                  <w:divsChild>
                                                    <w:div w:id="1211381515">
                                                      <w:marLeft w:val="0"/>
                                                      <w:marRight w:val="0"/>
                                                      <w:marTop w:val="0"/>
                                                      <w:marBottom w:val="0"/>
                                                      <w:divBdr>
                                                        <w:top w:val="none" w:sz="0" w:space="0" w:color="auto"/>
                                                        <w:left w:val="none" w:sz="0" w:space="0" w:color="auto"/>
                                                        <w:bottom w:val="none" w:sz="0" w:space="0" w:color="auto"/>
                                                        <w:right w:val="none" w:sz="0" w:space="0" w:color="auto"/>
                                                      </w:divBdr>
                                                      <w:divsChild>
                                                        <w:div w:id="145242348">
                                                          <w:marLeft w:val="0"/>
                                                          <w:marRight w:val="0"/>
                                                          <w:marTop w:val="0"/>
                                                          <w:marBottom w:val="0"/>
                                                          <w:divBdr>
                                                            <w:top w:val="none" w:sz="0" w:space="0" w:color="auto"/>
                                                            <w:left w:val="none" w:sz="0" w:space="0" w:color="auto"/>
                                                            <w:bottom w:val="none" w:sz="0" w:space="0" w:color="auto"/>
                                                            <w:right w:val="none" w:sz="0" w:space="0" w:color="auto"/>
                                                          </w:divBdr>
                                                          <w:divsChild>
                                                            <w:div w:id="1782216379">
                                                              <w:marLeft w:val="0"/>
                                                              <w:marRight w:val="0"/>
                                                              <w:marTop w:val="0"/>
                                                              <w:marBottom w:val="0"/>
                                                              <w:divBdr>
                                                                <w:top w:val="none" w:sz="0" w:space="0" w:color="auto"/>
                                                                <w:left w:val="none" w:sz="0" w:space="0" w:color="auto"/>
                                                                <w:bottom w:val="none" w:sz="0" w:space="0" w:color="auto"/>
                                                                <w:right w:val="none" w:sz="0" w:space="0" w:color="auto"/>
                                                              </w:divBdr>
                                                              <w:divsChild>
                                                                <w:div w:id="120405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80659478">
      <w:bodyDiv w:val="1"/>
      <w:marLeft w:val="0"/>
      <w:marRight w:val="0"/>
      <w:marTop w:val="0"/>
      <w:marBottom w:val="0"/>
      <w:divBdr>
        <w:top w:val="none" w:sz="0" w:space="0" w:color="auto"/>
        <w:left w:val="none" w:sz="0" w:space="0" w:color="auto"/>
        <w:bottom w:val="none" w:sz="0" w:space="0" w:color="auto"/>
        <w:right w:val="none" w:sz="0" w:space="0" w:color="auto"/>
      </w:divBdr>
    </w:div>
    <w:div w:id="480774328">
      <w:bodyDiv w:val="1"/>
      <w:marLeft w:val="0"/>
      <w:marRight w:val="0"/>
      <w:marTop w:val="0"/>
      <w:marBottom w:val="0"/>
      <w:divBdr>
        <w:top w:val="none" w:sz="0" w:space="0" w:color="auto"/>
        <w:left w:val="none" w:sz="0" w:space="0" w:color="auto"/>
        <w:bottom w:val="none" w:sz="0" w:space="0" w:color="auto"/>
        <w:right w:val="none" w:sz="0" w:space="0" w:color="auto"/>
      </w:divBdr>
    </w:div>
    <w:div w:id="484395838">
      <w:bodyDiv w:val="1"/>
      <w:marLeft w:val="0"/>
      <w:marRight w:val="0"/>
      <w:marTop w:val="0"/>
      <w:marBottom w:val="0"/>
      <w:divBdr>
        <w:top w:val="none" w:sz="0" w:space="0" w:color="auto"/>
        <w:left w:val="none" w:sz="0" w:space="0" w:color="auto"/>
        <w:bottom w:val="none" w:sz="0" w:space="0" w:color="auto"/>
        <w:right w:val="none" w:sz="0" w:space="0" w:color="auto"/>
      </w:divBdr>
    </w:div>
    <w:div w:id="484854002">
      <w:bodyDiv w:val="1"/>
      <w:marLeft w:val="0"/>
      <w:marRight w:val="0"/>
      <w:marTop w:val="0"/>
      <w:marBottom w:val="0"/>
      <w:divBdr>
        <w:top w:val="none" w:sz="0" w:space="0" w:color="auto"/>
        <w:left w:val="none" w:sz="0" w:space="0" w:color="auto"/>
        <w:bottom w:val="none" w:sz="0" w:space="0" w:color="auto"/>
        <w:right w:val="none" w:sz="0" w:space="0" w:color="auto"/>
      </w:divBdr>
    </w:div>
    <w:div w:id="490678451">
      <w:bodyDiv w:val="1"/>
      <w:marLeft w:val="0"/>
      <w:marRight w:val="0"/>
      <w:marTop w:val="0"/>
      <w:marBottom w:val="0"/>
      <w:divBdr>
        <w:top w:val="none" w:sz="0" w:space="0" w:color="auto"/>
        <w:left w:val="none" w:sz="0" w:space="0" w:color="auto"/>
        <w:bottom w:val="none" w:sz="0" w:space="0" w:color="auto"/>
        <w:right w:val="none" w:sz="0" w:space="0" w:color="auto"/>
      </w:divBdr>
    </w:div>
    <w:div w:id="491338520">
      <w:bodyDiv w:val="1"/>
      <w:marLeft w:val="0"/>
      <w:marRight w:val="0"/>
      <w:marTop w:val="0"/>
      <w:marBottom w:val="0"/>
      <w:divBdr>
        <w:top w:val="none" w:sz="0" w:space="0" w:color="auto"/>
        <w:left w:val="none" w:sz="0" w:space="0" w:color="auto"/>
        <w:bottom w:val="none" w:sz="0" w:space="0" w:color="auto"/>
        <w:right w:val="none" w:sz="0" w:space="0" w:color="auto"/>
      </w:divBdr>
    </w:div>
    <w:div w:id="498083186">
      <w:bodyDiv w:val="1"/>
      <w:marLeft w:val="0"/>
      <w:marRight w:val="0"/>
      <w:marTop w:val="0"/>
      <w:marBottom w:val="0"/>
      <w:divBdr>
        <w:top w:val="none" w:sz="0" w:space="0" w:color="auto"/>
        <w:left w:val="none" w:sz="0" w:space="0" w:color="auto"/>
        <w:bottom w:val="none" w:sz="0" w:space="0" w:color="auto"/>
        <w:right w:val="none" w:sz="0" w:space="0" w:color="auto"/>
      </w:divBdr>
    </w:div>
    <w:div w:id="502428701">
      <w:bodyDiv w:val="1"/>
      <w:marLeft w:val="0"/>
      <w:marRight w:val="0"/>
      <w:marTop w:val="0"/>
      <w:marBottom w:val="0"/>
      <w:divBdr>
        <w:top w:val="none" w:sz="0" w:space="0" w:color="auto"/>
        <w:left w:val="none" w:sz="0" w:space="0" w:color="auto"/>
        <w:bottom w:val="none" w:sz="0" w:space="0" w:color="auto"/>
        <w:right w:val="none" w:sz="0" w:space="0" w:color="auto"/>
      </w:divBdr>
    </w:div>
    <w:div w:id="504982930">
      <w:bodyDiv w:val="1"/>
      <w:marLeft w:val="0"/>
      <w:marRight w:val="0"/>
      <w:marTop w:val="0"/>
      <w:marBottom w:val="0"/>
      <w:divBdr>
        <w:top w:val="none" w:sz="0" w:space="0" w:color="auto"/>
        <w:left w:val="none" w:sz="0" w:space="0" w:color="auto"/>
        <w:bottom w:val="none" w:sz="0" w:space="0" w:color="auto"/>
        <w:right w:val="none" w:sz="0" w:space="0" w:color="auto"/>
      </w:divBdr>
    </w:div>
    <w:div w:id="507448762">
      <w:bodyDiv w:val="1"/>
      <w:marLeft w:val="0"/>
      <w:marRight w:val="0"/>
      <w:marTop w:val="0"/>
      <w:marBottom w:val="0"/>
      <w:divBdr>
        <w:top w:val="none" w:sz="0" w:space="0" w:color="auto"/>
        <w:left w:val="none" w:sz="0" w:space="0" w:color="auto"/>
        <w:bottom w:val="none" w:sz="0" w:space="0" w:color="auto"/>
        <w:right w:val="none" w:sz="0" w:space="0" w:color="auto"/>
      </w:divBdr>
    </w:div>
    <w:div w:id="509955246">
      <w:bodyDiv w:val="1"/>
      <w:marLeft w:val="0"/>
      <w:marRight w:val="0"/>
      <w:marTop w:val="0"/>
      <w:marBottom w:val="0"/>
      <w:divBdr>
        <w:top w:val="none" w:sz="0" w:space="0" w:color="auto"/>
        <w:left w:val="none" w:sz="0" w:space="0" w:color="auto"/>
        <w:bottom w:val="none" w:sz="0" w:space="0" w:color="auto"/>
        <w:right w:val="none" w:sz="0" w:space="0" w:color="auto"/>
      </w:divBdr>
    </w:div>
    <w:div w:id="511989625">
      <w:bodyDiv w:val="1"/>
      <w:marLeft w:val="0"/>
      <w:marRight w:val="0"/>
      <w:marTop w:val="0"/>
      <w:marBottom w:val="0"/>
      <w:divBdr>
        <w:top w:val="none" w:sz="0" w:space="0" w:color="auto"/>
        <w:left w:val="none" w:sz="0" w:space="0" w:color="auto"/>
        <w:bottom w:val="none" w:sz="0" w:space="0" w:color="auto"/>
        <w:right w:val="none" w:sz="0" w:space="0" w:color="auto"/>
      </w:divBdr>
    </w:div>
    <w:div w:id="515121085">
      <w:bodyDiv w:val="1"/>
      <w:marLeft w:val="0"/>
      <w:marRight w:val="0"/>
      <w:marTop w:val="0"/>
      <w:marBottom w:val="0"/>
      <w:divBdr>
        <w:top w:val="none" w:sz="0" w:space="0" w:color="auto"/>
        <w:left w:val="none" w:sz="0" w:space="0" w:color="auto"/>
        <w:bottom w:val="none" w:sz="0" w:space="0" w:color="auto"/>
        <w:right w:val="none" w:sz="0" w:space="0" w:color="auto"/>
      </w:divBdr>
    </w:div>
    <w:div w:id="515198394">
      <w:bodyDiv w:val="1"/>
      <w:marLeft w:val="0"/>
      <w:marRight w:val="0"/>
      <w:marTop w:val="0"/>
      <w:marBottom w:val="0"/>
      <w:divBdr>
        <w:top w:val="none" w:sz="0" w:space="0" w:color="auto"/>
        <w:left w:val="none" w:sz="0" w:space="0" w:color="auto"/>
        <w:bottom w:val="none" w:sz="0" w:space="0" w:color="auto"/>
        <w:right w:val="none" w:sz="0" w:space="0" w:color="auto"/>
      </w:divBdr>
    </w:div>
    <w:div w:id="518276961">
      <w:bodyDiv w:val="1"/>
      <w:marLeft w:val="0"/>
      <w:marRight w:val="0"/>
      <w:marTop w:val="0"/>
      <w:marBottom w:val="0"/>
      <w:divBdr>
        <w:top w:val="none" w:sz="0" w:space="0" w:color="auto"/>
        <w:left w:val="none" w:sz="0" w:space="0" w:color="auto"/>
        <w:bottom w:val="none" w:sz="0" w:space="0" w:color="auto"/>
        <w:right w:val="none" w:sz="0" w:space="0" w:color="auto"/>
      </w:divBdr>
    </w:div>
    <w:div w:id="519858809">
      <w:bodyDiv w:val="1"/>
      <w:marLeft w:val="0"/>
      <w:marRight w:val="0"/>
      <w:marTop w:val="0"/>
      <w:marBottom w:val="0"/>
      <w:divBdr>
        <w:top w:val="none" w:sz="0" w:space="0" w:color="auto"/>
        <w:left w:val="none" w:sz="0" w:space="0" w:color="auto"/>
        <w:bottom w:val="none" w:sz="0" w:space="0" w:color="auto"/>
        <w:right w:val="none" w:sz="0" w:space="0" w:color="auto"/>
      </w:divBdr>
    </w:div>
    <w:div w:id="521162954">
      <w:bodyDiv w:val="1"/>
      <w:marLeft w:val="0"/>
      <w:marRight w:val="0"/>
      <w:marTop w:val="0"/>
      <w:marBottom w:val="0"/>
      <w:divBdr>
        <w:top w:val="none" w:sz="0" w:space="0" w:color="auto"/>
        <w:left w:val="none" w:sz="0" w:space="0" w:color="auto"/>
        <w:bottom w:val="none" w:sz="0" w:space="0" w:color="auto"/>
        <w:right w:val="none" w:sz="0" w:space="0" w:color="auto"/>
      </w:divBdr>
    </w:div>
    <w:div w:id="521361351">
      <w:bodyDiv w:val="1"/>
      <w:marLeft w:val="0"/>
      <w:marRight w:val="0"/>
      <w:marTop w:val="0"/>
      <w:marBottom w:val="0"/>
      <w:divBdr>
        <w:top w:val="none" w:sz="0" w:space="0" w:color="auto"/>
        <w:left w:val="none" w:sz="0" w:space="0" w:color="auto"/>
        <w:bottom w:val="none" w:sz="0" w:space="0" w:color="auto"/>
        <w:right w:val="none" w:sz="0" w:space="0" w:color="auto"/>
      </w:divBdr>
    </w:div>
    <w:div w:id="532304744">
      <w:bodyDiv w:val="1"/>
      <w:marLeft w:val="0"/>
      <w:marRight w:val="0"/>
      <w:marTop w:val="0"/>
      <w:marBottom w:val="0"/>
      <w:divBdr>
        <w:top w:val="none" w:sz="0" w:space="0" w:color="auto"/>
        <w:left w:val="none" w:sz="0" w:space="0" w:color="auto"/>
        <w:bottom w:val="none" w:sz="0" w:space="0" w:color="auto"/>
        <w:right w:val="none" w:sz="0" w:space="0" w:color="auto"/>
      </w:divBdr>
    </w:div>
    <w:div w:id="533811915">
      <w:bodyDiv w:val="1"/>
      <w:marLeft w:val="0"/>
      <w:marRight w:val="0"/>
      <w:marTop w:val="0"/>
      <w:marBottom w:val="0"/>
      <w:divBdr>
        <w:top w:val="none" w:sz="0" w:space="0" w:color="auto"/>
        <w:left w:val="none" w:sz="0" w:space="0" w:color="auto"/>
        <w:bottom w:val="none" w:sz="0" w:space="0" w:color="auto"/>
        <w:right w:val="none" w:sz="0" w:space="0" w:color="auto"/>
      </w:divBdr>
    </w:div>
    <w:div w:id="534120578">
      <w:bodyDiv w:val="1"/>
      <w:marLeft w:val="0"/>
      <w:marRight w:val="0"/>
      <w:marTop w:val="0"/>
      <w:marBottom w:val="0"/>
      <w:divBdr>
        <w:top w:val="none" w:sz="0" w:space="0" w:color="auto"/>
        <w:left w:val="none" w:sz="0" w:space="0" w:color="auto"/>
        <w:bottom w:val="none" w:sz="0" w:space="0" w:color="auto"/>
        <w:right w:val="none" w:sz="0" w:space="0" w:color="auto"/>
      </w:divBdr>
    </w:div>
    <w:div w:id="535509276">
      <w:bodyDiv w:val="1"/>
      <w:marLeft w:val="0"/>
      <w:marRight w:val="0"/>
      <w:marTop w:val="0"/>
      <w:marBottom w:val="0"/>
      <w:divBdr>
        <w:top w:val="none" w:sz="0" w:space="0" w:color="auto"/>
        <w:left w:val="none" w:sz="0" w:space="0" w:color="auto"/>
        <w:bottom w:val="none" w:sz="0" w:space="0" w:color="auto"/>
        <w:right w:val="none" w:sz="0" w:space="0" w:color="auto"/>
      </w:divBdr>
      <w:divsChild>
        <w:div w:id="1420756172">
          <w:marLeft w:val="0"/>
          <w:marRight w:val="0"/>
          <w:marTop w:val="0"/>
          <w:marBottom w:val="0"/>
          <w:divBdr>
            <w:top w:val="none" w:sz="0" w:space="0" w:color="auto"/>
            <w:left w:val="none" w:sz="0" w:space="0" w:color="auto"/>
            <w:bottom w:val="none" w:sz="0" w:space="0" w:color="auto"/>
            <w:right w:val="none" w:sz="0" w:space="0" w:color="auto"/>
          </w:divBdr>
          <w:divsChild>
            <w:div w:id="1426919434">
              <w:marLeft w:val="0"/>
              <w:marRight w:val="0"/>
              <w:marTop w:val="0"/>
              <w:marBottom w:val="0"/>
              <w:divBdr>
                <w:top w:val="none" w:sz="0" w:space="0" w:color="auto"/>
                <w:left w:val="none" w:sz="0" w:space="0" w:color="auto"/>
                <w:bottom w:val="none" w:sz="0" w:space="0" w:color="auto"/>
                <w:right w:val="none" w:sz="0" w:space="0" w:color="auto"/>
              </w:divBdr>
              <w:divsChild>
                <w:div w:id="1792435202">
                  <w:marLeft w:val="0"/>
                  <w:marRight w:val="0"/>
                  <w:marTop w:val="0"/>
                  <w:marBottom w:val="0"/>
                  <w:divBdr>
                    <w:top w:val="none" w:sz="0" w:space="0" w:color="auto"/>
                    <w:left w:val="none" w:sz="0" w:space="0" w:color="auto"/>
                    <w:bottom w:val="none" w:sz="0" w:space="0" w:color="auto"/>
                    <w:right w:val="none" w:sz="0" w:space="0" w:color="auto"/>
                  </w:divBdr>
                  <w:divsChild>
                    <w:div w:id="1510172178">
                      <w:marLeft w:val="0"/>
                      <w:marRight w:val="0"/>
                      <w:marTop w:val="0"/>
                      <w:marBottom w:val="0"/>
                      <w:divBdr>
                        <w:top w:val="none" w:sz="0" w:space="0" w:color="auto"/>
                        <w:left w:val="none" w:sz="0" w:space="0" w:color="auto"/>
                        <w:bottom w:val="none" w:sz="0" w:space="0" w:color="auto"/>
                        <w:right w:val="none" w:sz="0" w:space="0" w:color="auto"/>
                      </w:divBdr>
                      <w:divsChild>
                        <w:div w:id="1703095561">
                          <w:marLeft w:val="0"/>
                          <w:marRight w:val="0"/>
                          <w:marTop w:val="0"/>
                          <w:marBottom w:val="0"/>
                          <w:divBdr>
                            <w:top w:val="none" w:sz="0" w:space="0" w:color="auto"/>
                            <w:left w:val="none" w:sz="0" w:space="0" w:color="auto"/>
                            <w:bottom w:val="none" w:sz="0" w:space="0" w:color="auto"/>
                            <w:right w:val="none" w:sz="0" w:space="0" w:color="auto"/>
                          </w:divBdr>
                          <w:divsChild>
                            <w:div w:id="1566648562">
                              <w:marLeft w:val="0"/>
                              <w:marRight w:val="0"/>
                              <w:marTop w:val="0"/>
                              <w:marBottom w:val="0"/>
                              <w:divBdr>
                                <w:top w:val="none" w:sz="0" w:space="0" w:color="auto"/>
                                <w:left w:val="none" w:sz="0" w:space="0" w:color="auto"/>
                                <w:bottom w:val="none" w:sz="0" w:space="0" w:color="auto"/>
                                <w:right w:val="none" w:sz="0" w:space="0" w:color="auto"/>
                              </w:divBdr>
                              <w:divsChild>
                                <w:div w:id="1085608143">
                                  <w:marLeft w:val="0"/>
                                  <w:marRight w:val="0"/>
                                  <w:marTop w:val="0"/>
                                  <w:marBottom w:val="0"/>
                                  <w:divBdr>
                                    <w:top w:val="none" w:sz="0" w:space="0" w:color="auto"/>
                                    <w:left w:val="none" w:sz="0" w:space="0" w:color="auto"/>
                                    <w:bottom w:val="none" w:sz="0" w:space="0" w:color="auto"/>
                                    <w:right w:val="none" w:sz="0" w:space="0" w:color="auto"/>
                                  </w:divBdr>
                                  <w:divsChild>
                                    <w:div w:id="1071269040">
                                      <w:marLeft w:val="0"/>
                                      <w:marRight w:val="0"/>
                                      <w:marTop w:val="0"/>
                                      <w:marBottom w:val="0"/>
                                      <w:divBdr>
                                        <w:top w:val="none" w:sz="0" w:space="0" w:color="auto"/>
                                        <w:left w:val="none" w:sz="0" w:space="0" w:color="auto"/>
                                        <w:bottom w:val="none" w:sz="0" w:space="0" w:color="auto"/>
                                        <w:right w:val="none" w:sz="0" w:space="0" w:color="auto"/>
                                      </w:divBdr>
                                      <w:divsChild>
                                        <w:div w:id="803625128">
                                          <w:marLeft w:val="0"/>
                                          <w:marRight w:val="0"/>
                                          <w:marTop w:val="0"/>
                                          <w:marBottom w:val="0"/>
                                          <w:divBdr>
                                            <w:top w:val="none" w:sz="0" w:space="0" w:color="auto"/>
                                            <w:left w:val="none" w:sz="0" w:space="0" w:color="auto"/>
                                            <w:bottom w:val="none" w:sz="0" w:space="0" w:color="auto"/>
                                            <w:right w:val="none" w:sz="0" w:space="0" w:color="auto"/>
                                          </w:divBdr>
                                          <w:divsChild>
                                            <w:div w:id="1772892278">
                                              <w:marLeft w:val="0"/>
                                              <w:marRight w:val="0"/>
                                              <w:marTop w:val="0"/>
                                              <w:marBottom w:val="0"/>
                                              <w:divBdr>
                                                <w:top w:val="none" w:sz="0" w:space="0" w:color="auto"/>
                                                <w:left w:val="none" w:sz="0" w:space="0" w:color="auto"/>
                                                <w:bottom w:val="none" w:sz="0" w:space="0" w:color="auto"/>
                                                <w:right w:val="none" w:sz="0" w:space="0" w:color="auto"/>
                                              </w:divBdr>
                                              <w:divsChild>
                                                <w:div w:id="1374227829">
                                                  <w:marLeft w:val="0"/>
                                                  <w:marRight w:val="0"/>
                                                  <w:marTop w:val="0"/>
                                                  <w:marBottom w:val="0"/>
                                                  <w:divBdr>
                                                    <w:top w:val="none" w:sz="0" w:space="0" w:color="auto"/>
                                                    <w:left w:val="none" w:sz="0" w:space="0" w:color="auto"/>
                                                    <w:bottom w:val="none" w:sz="0" w:space="0" w:color="auto"/>
                                                    <w:right w:val="none" w:sz="0" w:space="0" w:color="auto"/>
                                                  </w:divBdr>
                                                  <w:divsChild>
                                                    <w:div w:id="2068603206">
                                                      <w:marLeft w:val="0"/>
                                                      <w:marRight w:val="0"/>
                                                      <w:marTop w:val="0"/>
                                                      <w:marBottom w:val="0"/>
                                                      <w:divBdr>
                                                        <w:top w:val="none" w:sz="0" w:space="0" w:color="auto"/>
                                                        <w:left w:val="none" w:sz="0" w:space="0" w:color="auto"/>
                                                        <w:bottom w:val="none" w:sz="0" w:space="0" w:color="auto"/>
                                                        <w:right w:val="none" w:sz="0" w:space="0" w:color="auto"/>
                                                      </w:divBdr>
                                                      <w:divsChild>
                                                        <w:div w:id="72971032">
                                                          <w:marLeft w:val="0"/>
                                                          <w:marRight w:val="0"/>
                                                          <w:marTop w:val="0"/>
                                                          <w:marBottom w:val="0"/>
                                                          <w:divBdr>
                                                            <w:top w:val="none" w:sz="0" w:space="0" w:color="auto"/>
                                                            <w:left w:val="none" w:sz="0" w:space="0" w:color="auto"/>
                                                            <w:bottom w:val="none" w:sz="0" w:space="0" w:color="auto"/>
                                                            <w:right w:val="none" w:sz="0" w:space="0" w:color="auto"/>
                                                          </w:divBdr>
                                                          <w:divsChild>
                                                            <w:div w:id="169641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642859">
                                                  <w:marLeft w:val="0"/>
                                                  <w:marRight w:val="0"/>
                                                  <w:marTop w:val="0"/>
                                                  <w:marBottom w:val="0"/>
                                                  <w:divBdr>
                                                    <w:top w:val="none" w:sz="0" w:space="0" w:color="auto"/>
                                                    <w:left w:val="none" w:sz="0" w:space="0" w:color="auto"/>
                                                    <w:bottom w:val="none" w:sz="0" w:space="0" w:color="auto"/>
                                                    <w:right w:val="none" w:sz="0" w:space="0" w:color="auto"/>
                                                  </w:divBdr>
                                                  <w:divsChild>
                                                    <w:div w:id="641927979">
                                                      <w:marLeft w:val="0"/>
                                                      <w:marRight w:val="0"/>
                                                      <w:marTop w:val="0"/>
                                                      <w:marBottom w:val="0"/>
                                                      <w:divBdr>
                                                        <w:top w:val="none" w:sz="0" w:space="0" w:color="auto"/>
                                                        <w:left w:val="none" w:sz="0" w:space="0" w:color="auto"/>
                                                        <w:bottom w:val="none" w:sz="0" w:space="0" w:color="auto"/>
                                                        <w:right w:val="none" w:sz="0" w:space="0" w:color="auto"/>
                                                      </w:divBdr>
                                                      <w:divsChild>
                                                        <w:div w:id="65038564">
                                                          <w:marLeft w:val="0"/>
                                                          <w:marRight w:val="0"/>
                                                          <w:marTop w:val="0"/>
                                                          <w:marBottom w:val="0"/>
                                                          <w:divBdr>
                                                            <w:top w:val="none" w:sz="0" w:space="0" w:color="auto"/>
                                                            <w:left w:val="none" w:sz="0" w:space="0" w:color="auto"/>
                                                            <w:bottom w:val="none" w:sz="0" w:space="0" w:color="auto"/>
                                                            <w:right w:val="none" w:sz="0" w:space="0" w:color="auto"/>
                                                          </w:divBdr>
                                                          <w:divsChild>
                                                            <w:div w:id="153249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59886412">
          <w:marLeft w:val="0"/>
          <w:marRight w:val="0"/>
          <w:marTop w:val="0"/>
          <w:marBottom w:val="0"/>
          <w:divBdr>
            <w:top w:val="none" w:sz="0" w:space="0" w:color="auto"/>
            <w:left w:val="none" w:sz="0" w:space="0" w:color="auto"/>
            <w:bottom w:val="none" w:sz="0" w:space="0" w:color="auto"/>
            <w:right w:val="none" w:sz="0" w:space="0" w:color="auto"/>
          </w:divBdr>
          <w:divsChild>
            <w:div w:id="1746104152">
              <w:marLeft w:val="0"/>
              <w:marRight w:val="0"/>
              <w:marTop w:val="0"/>
              <w:marBottom w:val="0"/>
              <w:divBdr>
                <w:top w:val="none" w:sz="0" w:space="0" w:color="auto"/>
                <w:left w:val="none" w:sz="0" w:space="0" w:color="auto"/>
                <w:bottom w:val="none" w:sz="0" w:space="0" w:color="auto"/>
                <w:right w:val="none" w:sz="0" w:space="0" w:color="auto"/>
              </w:divBdr>
              <w:divsChild>
                <w:div w:id="35114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090468">
      <w:bodyDiv w:val="1"/>
      <w:marLeft w:val="0"/>
      <w:marRight w:val="0"/>
      <w:marTop w:val="0"/>
      <w:marBottom w:val="0"/>
      <w:divBdr>
        <w:top w:val="none" w:sz="0" w:space="0" w:color="auto"/>
        <w:left w:val="none" w:sz="0" w:space="0" w:color="auto"/>
        <w:bottom w:val="none" w:sz="0" w:space="0" w:color="auto"/>
        <w:right w:val="none" w:sz="0" w:space="0" w:color="auto"/>
      </w:divBdr>
    </w:div>
    <w:div w:id="536697791">
      <w:bodyDiv w:val="1"/>
      <w:marLeft w:val="0"/>
      <w:marRight w:val="0"/>
      <w:marTop w:val="0"/>
      <w:marBottom w:val="0"/>
      <w:divBdr>
        <w:top w:val="none" w:sz="0" w:space="0" w:color="auto"/>
        <w:left w:val="none" w:sz="0" w:space="0" w:color="auto"/>
        <w:bottom w:val="none" w:sz="0" w:space="0" w:color="auto"/>
        <w:right w:val="none" w:sz="0" w:space="0" w:color="auto"/>
      </w:divBdr>
    </w:div>
    <w:div w:id="538392405">
      <w:bodyDiv w:val="1"/>
      <w:marLeft w:val="0"/>
      <w:marRight w:val="0"/>
      <w:marTop w:val="0"/>
      <w:marBottom w:val="0"/>
      <w:divBdr>
        <w:top w:val="none" w:sz="0" w:space="0" w:color="auto"/>
        <w:left w:val="none" w:sz="0" w:space="0" w:color="auto"/>
        <w:bottom w:val="none" w:sz="0" w:space="0" w:color="auto"/>
        <w:right w:val="none" w:sz="0" w:space="0" w:color="auto"/>
      </w:divBdr>
    </w:div>
    <w:div w:id="538706631">
      <w:bodyDiv w:val="1"/>
      <w:marLeft w:val="0"/>
      <w:marRight w:val="0"/>
      <w:marTop w:val="0"/>
      <w:marBottom w:val="0"/>
      <w:divBdr>
        <w:top w:val="none" w:sz="0" w:space="0" w:color="auto"/>
        <w:left w:val="none" w:sz="0" w:space="0" w:color="auto"/>
        <w:bottom w:val="none" w:sz="0" w:space="0" w:color="auto"/>
        <w:right w:val="none" w:sz="0" w:space="0" w:color="auto"/>
      </w:divBdr>
    </w:div>
    <w:div w:id="538973636">
      <w:bodyDiv w:val="1"/>
      <w:marLeft w:val="0"/>
      <w:marRight w:val="0"/>
      <w:marTop w:val="0"/>
      <w:marBottom w:val="0"/>
      <w:divBdr>
        <w:top w:val="none" w:sz="0" w:space="0" w:color="auto"/>
        <w:left w:val="none" w:sz="0" w:space="0" w:color="auto"/>
        <w:bottom w:val="none" w:sz="0" w:space="0" w:color="auto"/>
        <w:right w:val="none" w:sz="0" w:space="0" w:color="auto"/>
      </w:divBdr>
    </w:div>
    <w:div w:id="538976761">
      <w:bodyDiv w:val="1"/>
      <w:marLeft w:val="0"/>
      <w:marRight w:val="0"/>
      <w:marTop w:val="0"/>
      <w:marBottom w:val="0"/>
      <w:divBdr>
        <w:top w:val="none" w:sz="0" w:space="0" w:color="auto"/>
        <w:left w:val="none" w:sz="0" w:space="0" w:color="auto"/>
        <w:bottom w:val="none" w:sz="0" w:space="0" w:color="auto"/>
        <w:right w:val="none" w:sz="0" w:space="0" w:color="auto"/>
      </w:divBdr>
    </w:div>
    <w:div w:id="541481316">
      <w:bodyDiv w:val="1"/>
      <w:marLeft w:val="0"/>
      <w:marRight w:val="0"/>
      <w:marTop w:val="0"/>
      <w:marBottom w:val="0"/>
      <w:divBdr>
        <w:top w:val="none" w:sz="0" w:space="0" w:color="auto"/>
        <w:left w:val="none" w:sz="0" w:space="0" w:color="auto"/>
        <w:bottom w:val="none" w:sz="0" w:space="0" w:color="auto"/>
        <w:right w:val="none" w:sz="0" w:space="0" w:color="auto"/>
      </w:divBdr>
    </w:div>
    <w:div w:id="544878064">
      <w:bodyDiv w:val="1"/>
      <w:marLeft w:val="0"/>
      <w:marRight w:val="0"/>
      <w:marTop w:val="0"/>
      <w:marBottom w:val="0"/>
      <w:divBdr>
        <w:top w:val="none" w:sz="0" w:space="0" w:color="auto"/>
        <w:left w:val="none" w:sz="0" w:space="0" w:color="auto"/>
        <w:bottom w:val="none" w:sz="0" w:space="0" w:color="auto"/>
        <w:right w:val="none" w:sz="0" w:space="0" w:color="auto"/>
      </w:divBdr>
    </w:div>
    <w:div w:id="548613702">
      <w:bodyDiv w:val="1"/>
      <w:marLeft w:val="0"/>
      <w:marRight w:val="0"/>
      <w:marTop w:val="0"/>
      <w:marBottom w:val="0"/>
      <w:divBdr>
        <w:top w:val="none" w:sz="0" w:space="0" w:color="auto"/>
        <w:left w:val="none" w:sz="0" w:space="0" w:color="auto"/>
        <w:bottom w:val="none" w:sz="0" w:space="0" w:color="auto"/>
        <w:right w:val="none" w:sz="0" w:space="0" w:color="auto"/>
      </w:divBdr>
    </w:div>
    <w:div w:id="555356175">
      <w:bodyDiv w:val="1"/>
      <w:marLeft w:val="0"/>
      <w:marRight w:val="0"/>
      <w:marTop w:val="0"/>
      <w:marBottom w:val="0"/>
      <w:divBdr>
        <w:top w:val="none" w:sz="0" w:space="0" w:color="auto"/>
        <w:left w:val="none" w:sz="0" w:space="0" w:color="auto"/>
        <w:bottom w:val="none" w:sz="0" w:space="0" w:color="auto"/>
        <w:right w:val="none" w:sz="0" w:space="0" w:color="auto"/>
      </w:divBdr>
    </w:div>
    <w:div w:id="564529849">
      <w:bodyDiv w:val="1"/>
      <w:marLeft w:val="0"/>
      <w:marRight w:val="0"/>
      <w:marTop w:val="0"/>
      <w:marBottom w:val="0"/>
      <w:divBdr>
        <w:top w:val="none" w:sz="0" w:space="0" w:color="auto"/>
        <w:left w:val="none" w:sz="0" w:space="0" w:color="auto"/>
        <w:bottom w:val="none" w:sz="0" w:space="0" w:color="auto"/>
        <w:right w:val="none" w:sz="0" w:space="0" w:color="auto"/>
      </w:divBdr>
    </w:div>
    <w:div w:id="570895796">
      <w:bodyDiv w:val="1"/>
      <w:marLeft w:val="0"/>
      <w:marRight w:val="0"/>
      <w:marTop w:val="0"/>
      <w:marBottom w:val="0"/>
      <w:divBdr>
        <w:top w:val="none" w:sz="0" w:space="0" w:color="auto"/>
        <w:left w:val="none" w:sz="0" w:space="0" w:color="auto"/>
        <w:bottom w:val="none" w:sz="0" w:space="0" w:color="auto"/>
        <w:right w:val="none" w:sz="0" w:space="0" w:color="auto"/>
      </w:divBdr>
    </w:div>
    <w:div w:id="573705387">
      <w:bodyDiv w:val="1"/>
      <w:marLeft w:val="0"/>
      <w:marRight w:val="0"/>
      <w:marTop w:val="0"/>
      <w:marBottom w:val="0"/>
      <w:divBdr>
        <w:top w:val="none" w:sz="0" w:space="0" w:color="auto"/>
        <w:left w:val="none" w:sz="0" w:space="0" w:color="auto"/>
        <w:bottom w:val="none" w:sz="0" w:space="0" w:color="auto"/>
        <w:right w:val="none" w:sz="0" w:space="0" w:color="auto"/>
      </w:divBdr>
    </w:div>
    <w:div w:id="574513513">
      <w:bodyDiv w:val="1"/>
      <w:marLeft w:val="0"/>
      <w:marRight w:val="0"/>
      <w:marTop w:val="0"/>
      <w:marBottom w:val="0"/>
      <w:divBdr>
        <w:top w:val="none" w:sz="0" w:space="0" w:color="auto"/>
        <w:left w:val="none" w:sz="0" w:space="0" w:color="auto"/>
        <w:bottom w:val="none" w:sz="0" w:space="0" w:color="auto"/>
        <w:right w:val="none" w:sz="0" w:space="0" w:color="auto"/>
      </w:divBdr>
    </w:div>
    <w:div w:id="575822752">
      <w:bodyDiv w:val="1"/>
      <w:marLeft w:val="0"/>
      <w:marRight w:val="0"/>
      <w:marTop w:val="0"/>
      <w:marBottom w:val="0"/>
      <w:divBdr>
        <w:top w:val="none" w:sz="0" w:space="0" w:color="auto"/>
        <w:left w:val="none" w:sz="0" w:space="0" w:color="auto"/>
        <w:bottom w:val="none" w:sz="0" w:space="0" w:color="auto"/>
        <w:right w:val="none" w:sz="0" w:space="0" w:color="auto"/>
      </w:divBdr>
    </w:div>
    <w:div w:id="579027462">
      <w:bodyDiv w:val="1"/>
      <w:marLeft w:val="0"/>
      <w:marRight w:val="0"/>
      <w:marTop w:val="0"/>
      <w:marBottom w:val="0"/>
      <w:divBdr>
        <w:top w:val="none" w:sz="0" w:space="0" w:color="auto"/>
        <w:left w:val="none" w:sz="0" w:space="0" w:color="auto"/>
        <w:bottom w:val="none" w:sz="0" w:space="0" w:color="auto"/>
        <w:right w:val="none" w:sz="0" w:space="0" w:color="auto"/>
      </w:divBdr>
    </w:div>
    <w:div w:id="579682093">
      <w:bodyDiv w:val="1"/>
      <w:marLeft w:val="0"/>
      <w:marRight w:val="0"/>
      <w:marTop w:val="0"/>
      <w:marBottom w:val="0"/>
      <w:divBdr>
        <w:top w:val="none" w:sz="0" w:space="0" w:color="auto"/>
        <w:left w:val="none" w:sz="0" w:space="0" w:color="auto"/>
        <w:bottom w:val="none" w:sz="0" w:space="0" w:color="auto"/>
        <w:right w:val="none" w:sz="0" w:space="0" w:color="auto"/>
      </w:divBdr>
    </w:div>
    <w:div w:id="587929654">
      <w:bodyDiv w:val="1"/>
      <w:marLeft w:val="0"/>
      <w:marRight w:val="0"/>
      <w:marTop w:val="0"/>
      <w:marBottom w:val="0"/>
      <w:divBdr>
        <w:top w:val="none" w:sz="0" w:space="0" w:color="auto"/>
        <w:left w:val="none" w:sz="0" w:space="0" w:color="auto"/>
        <w:bottom w:val="none" w:sz="0" w:space="0" w:color="auto"/>
        <w:right w:val="none" w:sz="0" w:space="0" w:color="auto"/>
      </w:divBdr>
    </w:div>
    <w:div w:id="588775901">
      <w:bodyDiv w:val="1"/>
      <w:marLeft w:val="0"/>
      <w:marRight w:val="0"/>
      <w:marTop w:val="0"/>
      <w:marBottom w:val="0"/>
      <w:divBdr>
        <w:top w:val="none" w:sz="0" w:space="0" w:color="auto"/>
        <w:left w:val="none" w:sz="0" w:space="0" w:color="auto"/>
        <w:bottom w:val="none" w:sz="0" w:space="0" w:color="auto"/>
        <w:right w:val="none" w:sz="0" w:space="0" w:color="auto"/>
      </w:divBdr>
    </w:div>
    <w:div w:id="589777322">
      <w:bodyDiv w:val="1"/>
      <w:marLeft w:val="0"/>
      <w:marRight w:val="0"/>
      <w:marTop w:val="0"/>
      <w:marBottom w:val="0"/>
      <w:divBdr>
        <w:top w:val="none" w:sz="0" w:space="0" w:color="auto"/>
        <w:left w:val="none" w:sz="0" w:space="0" w:color="auto"/>
        <w:bottom w:val="none" w:sz="0" w:space="0" w:color="auto"/>
        <w:right w:val="none" w:sz="0" w:space="0" w:color="auto"/>
      </w:divBdr>
    </w:div>
    <w:div w:id="590309530">
      <w:bodyDiv w:val="1"/>
      <w:marLeft w:val="0"/>
      <w:marRight w:val="0"/>
      <w:marTop w:val="0"/>
      <w:marBottom w:val="0"/>
      <w:divBdr>
        <w:top w:val="none" w:sz="0" w:space="0" w:color="auto"/>
        <w:left w:val="none" w:sz="0" w:space="0" w:color="auto"/>
        <w:bottom w:val="none" w:sz="0" w:space="0" w:color="auto"/>
        <w:right w:val="none" w:sz="0" w:space="0" w:color="auto"/>
      </w:divBdr>
    </w:div>
    <w:div w:id="592859947">
      <w:bodyDiv w:val="1"/>
      <w:marLeft w:val="0"/>
      <w:marRight w:val="0"/>
      <w:marTop w:val="0"/>
      <w:marBottom w:val="0"/>
      <w:divBdr>
        <w:top w:val="none" w:sz="0" w:space="0" w:color="auto"/>
        <w:left w:val="none" w:sz="0" w:space="0" w:color="auto"/>
        <w:bottom w:val="none" w:sz="0" w:space="0" w:color="auto"/>
        <w:right w:val="none" w:sz="0" w:space="0" w:color="auto"/>
      </w:divBdr>
    </w:div>
    <w:div w:id="594363015">
      <w:bodyDiv w:val="1"/>
      <w:marLeft w:val="0"/>
      <w:marRight w:val="0"/>
      <w:marTop w:val="0"/>
      <w:marBottom w:val="0"/>
      <w:divBdr>
        <w:top w:val="none" w:sz="0" w:space="0" w:color="auto"/>
        <w:left w:val="none" w:sz="0" w:space="0" w:color="auto"/>
        <w:bottom w:val="none" w:sz="0" w:space="0" w:color="auto"/>
        <w:right w:val="none" w:sz="0" w:space="0" w:color="auto"/>
      </w:divBdr>
    </w:div>
    <w:div w:id="594674805">
      <w:bodyDiv w:val="1"/>
      <w:marLeft w:val="0"/>
      <w:marRight w:val="0"/>
      <w:marTop w:val="0"/>
      <w:marBottom w:val="0"/>
      <w:divBdr>
        <w:top w:val="none" w:sz="0" w:space="0" w:color="auto"/>
        <w:left w:val="none" w:sz="0" w:space="0" w:color="auto"/>
        <w:bottom w:val="none" w:sz="0" w:space="0" w:color="auto"/>
        <w:right w:val="none" w:sz="0" w:space="0" w:color="auto"/>
      </w:divBdr>
    </w:div>
    <w:div w:id="596524073">
      <w:bodyDiv w:val="1"/>
      <w:marLeft w:val="0"/>
      <w:marRight w:val="0"/>
      <w:marTop w:val="0"/>
      <w:marBottom w:val="0"/>
      <w:divBdr>
        <w:top w:val="none" w:sz="0" w:space="0" w:color="auto"/>
        <w:left w:val="none" w:sz="0" w:space="0" w:color="auto"/>
        <w:bottom w:val="none" w:sz="0" w:space="0" w:color="auto"/>
        <w:right w:val="none" w:sz="0" w:space="0" w:color="auto"/>
      </w:divBdr>
    </w:div>
    <w:div w:id="597443980">
      <w:bodyDiv w:val="1"/>
      <w:marLeft w:val="0"/>
      <w:marRight w:val="0"/>
      <w:marTop w:val="0"/>
      <w:marBottom w:val="0"/>
      <w:divBdr>
        <w:top w:val="none" w:sz="0" w:space="0" w:color="auto"/>
        <w:left w:val="none" w:sz="0" w:space="0" w:color="auto"/>
        <w:bottom w:val="none" w:sz="0" w:space="0" w:color="auto"/>
        <w:right w:val="none" w:sz="0" w:space="0" w:color="auto"/>
      </w:divBdr>
    </w:div>
    <w:div w:id="604114532">
      <w:bodyDiv w:val="1"/>
      <w:marLeft w:val="0"/>
      <w:marRight w:val="0"/>
      <w:marTop w:val="0"/>
      <w:marBottom w:val="0"/>
      <w:divBdr>
        <w:top w:val="none" w:sz="0" w:space="0" w:color="auto"/>
        <w:left w:val="none" w:sz="0" w:space="0" w:color="auto"/>
        <w:bottom w:val="none" w:sz="0" w:space="0" w:color="auto"/>
        <w:right w:val="none" w:sz="0" w:space="0" w:color="auto"/>
      </w:divBdr>
    </w:div>
    <w:div w:id="604460474">
      <w:bodyDiv w:val="1"/>
      <w:marLeft w:val="0"/>
      <w:marRight w:val="0"/>
      <w:marTop w:val="0"/>
      <w:marBottom w:val="0"/>
      <w:divBdr>
        <w:top w:val="none" w:sz="0" w:space="0" w:color="auto"/>
        <w:left w:val="none" w:sz="0" w:space="0" w:color="auto"/>
        <w:bottom w:val="none" w:sz="0" w:space="0" w:color="auto"/>
        <w:right w:val="none" w:sz="0" w:space="0" w:color="auto"/>
      </w:divBdr>
    </w:div>
    <w:div w:id="606081166">
      <w:bodyDiv w:val="1"/>
      <w:marLeft w:val="0"/>
      <w:marRight w:val="0"/>
      <w:marTop w:val="0"/>
      <w:marBottom w:val="0"/>
      <w:divBdr>
        <w:top w:val="none" w:sz="0" w:space="0" w:color="auto"/>
        <w:left w:val="none" w:sz="0" w:space="0" w:color="auto"/>
        <w:bottom w:val="none" w:sz="0" w:space="0" w:color="auto"/>
        <w:right w:val="none" w:sz="0" w:space="0" w:color="auto"/>
      </w:divBdr>
    </w:div>
    <w:div w:id="606545822">
      <w:bodyDiv w:val="1"/>
      <w:marLeft w:val="0"/>
      <w:marRight w:val="0"/>
      <w:marTop w:val="0"/>
      <w:marBottom w:val="0"/>
      <w:divBdr>
        <w:top w:val="none" w:sz="0" w:space="0" w:color="auto"/>
        <w:left w:val="none" w:sz="0" w:space="0" w:color="auto"/>
        <w:bottom w:val="none" w:sz="0" w:space="0" w:color="auto"/>
        <w:right w:val="none" w:sz="0" w:space="0" w:color="auto"/>
      </w:divBdr>
    </w:div>
    <w:div w:id="607274295">
      <w:bodyDiv w:val="1"/>
      <w:marLeft w:val="0"/>
      <w:marRight w:val="0"/>
      <w:marTop w:val="0"/>
      <w:marBottom w:val="0"/>
      <w:divBdr>
        <w:top w:val="none" w:sz="0" w:space="0" w:color="auto"/>
        <w:left w:val="none" w:sz="0" w:space="0" w:color="auto"/>
        <w:bottom w:val="none" w:sz="0" w:space="0" w:color="auto"/>
        <w:right w:val="none" w:sz="0" w:space="0" w:color="auto"/>
      </w:divBdr>
    </w:div>
    <w:div w:id="607852242">
      <w:bodyDiv w:val="1"/>
      <w:marLeft w:val="0"/>
      <w:marRight w:val="0"/>
      <w:marTop w:val="0"/>
      <w:marBottom w:val="0"/>
      <w:divBdr>
        <w:top w:val="none" w:sz="0" w:space="0" w:color="auto"/>
        <w:left w:val="none" w:sz="0" w:space="0" w:color="auto"/>
        <w:bottom w:val="none" w:sz="0" w:space="0" w:color="auto"/>
        <w:right w:val="none" w:sz="0" w:space="0" w:color="auto"/>
      </w:divBdr>
    </w:div>
    <w:div w:id="611254315">
      <w:bodyDiv w:val="1"/>
      <w:marLeft w:val="0"/>
      <w:marRight w:val="0"/>
      <w:marTop w:val="0"/>
      <w:marBottom w:val="0"/>
      <w:divBdr>
        <w:top w:val="none" w:sz="0" w:space="0" w:color="auto"/>
        <w:left w:val="none" w:sz="0" w:space="0" w:color="auto"/>
        <w:bottom w:val="none" w:sz="0" w:space="0" w:color="auto"/>
        <w:right w:val="none" w:sz="0" w:space="0" w:color="auto"/>
      </w:divBdr>
    </w:div>
    <w:div w:id="612519736">
      <w:bodyDiv w:val="1"/>
      <w:marLeft w:val="0"/>
      <w:marRight w:val="0"/>
      <w:marTop w:val="0"/>
      <w:marBottom w:val="0"/>
      <w:divBdr>
        <w:top w:val="none" w:sz="0" w:space="0" w:color="auto"/>
        <w:left w:val="none" w:sz="0" w:space="0" w:color="auto"/>
        <w:bottom w:val="none" w:sz="0" w:space="0" w:color="auto"/>
        <w:right w:val="none" w:sz="0" w:space="0" w:color="auto"/>
      </w:divBdr>
    </w:div>
    <w:div w:id="612978759">
      <w:bodyDiv w:val="1"/>
      <w:marLeft w:val="0"/>
      <w:marRight w:val="0"/>
      <w:marTop w:val="0"/>
      <w:marBottom w:val="0"/>
      <w:divBdr>
        <w:top w:val="none" w:sz="0" w:space="0" w:color="auto"/>
        <w:left w:val="none" w:sz="0" w:space="0" w:color="auto"/>
        <w:bottom w:val="none" w:sz="0" w:space="0" w:color="auto"/>
        <w:right w:val="none" w:sz="0" w:space="0" w:color="auto"/>
      </w:divBdr>
    </w:div>
    <w:div w:id="617293670">
      <w:bodyDiv w:val="1"/>
      <w:marLeft w:val="0"/>
      <w:marRight w:val="0"/>
      <w:marTop w:val="0"/>
      <w:marBottom w:val="0"/>
      <w:divBdr>
        <w:top w:val="none" w:sz="0" w:space="0" w:color="auto"/>
        <w:left w:val="none" w:sz="0" w:space="0" w:color="auto"/>
        <w:bottom w:val="none" w:sz="0" w:space="0" w:color="auto"/>
        <w:right w:val="none" w:sz="0" w:space="0" w:color="auto"/>
      </w:divBdr>
    </w:div>
    <w:div w:id="618075054">
      <w:bodyDiv w:val="1"/>
      <w:marLeft w:val="0"/>
      <w:marRight w:val="0"/>
      <w:marTop w:val="0"/>
      <w:marBottom w:val="0"/>
      <w:divBdr>
        <w:top w:val="none" w:sz="0" w:space="0" w:color="auto"/>
        <w:left w:val="none" w:sz="0" w:space="0" w:color="auto"/>
        <w:bottom w:val="none" w:sz="0" w:space="0" w:color="auto"/>
        <w:right w:val="none" w:sz="0" w:space="0" w:color="auto"/>
      </w:divBdr>
    </w:div>
    <w:div w:id="618997651">
      <w:bodyDiv w:val="1"/>
      <w:marLeft w:val="0"/>
      <w:marRight w:val="0"/>
      <w:marTop w:val="0"/>
      <w:marBottom w:val="0"/>
      <w:divBdr>
        <w:top w:val="none" w:sz="0" w:space="0" w:color="auto"/>
        <w:left w:val="none" w:sz="0" w:space="0" w:color="auto"/>
        <w:bottom w:val="none" w:sz="0" w:space="0" w:color="auto"/>
        <w:right w:val="none" w:sz="0" w:space="0" w:color="auto"/>
      </w:divBdr>
    </w:div>
    <w:div w:id="625309622">
      <w:bodyDiv w:val="1"/>
      <w:marLeft w:val="0"/>
      <w:marRight w:val="0"/>
      <w:marTop w:val="0"/>
      <w:marBottom w:val="0"/>
      <w:divBdr>
        <w:top w:val="none" w:sz="0" w:space="0" w:color="auto"/>
        <w:left w:val="none" w:sz="0" w:space="0" w:color="auto"/>
        <w:bottom w:val="none" w:sz="0" w:space="0" w:color="auto"/>
        <w:right w:val="none" w:sz="0" w:space="0" w:color="auto"/>
      </w:divBdr>
    </w:div>
    <w:div w:id="628753059">
      <w:bodyDiv w:val="1"/>
      <w:marLeft w:val="0"/>
      <w:marRight w:val="0"/>
      <w:marTop w:val="0"/>
      <w:marBottom w:val="0"/>
      <w:divBdr>
        <w:top w:val="none" w:sz="0" w:space="0" w:color="auto"/>
        <w:left w:val="none" w:sz="0" w:space="0" w:color="auto"/>
        <w:bottom w:val="none" w:sz="0" w:space="0" w:color="auto"/>
        <w:right w:val="none" w:sz="0" w:space="0" w:color="auto"/>
      </w:divBdr>
    </w:div>
    <w:div w:id="630328786">
      <w:bodyDiv w:val="1"/>
      <w:marLeft w:val="0"/>
      <w:marRight w:val="0"/>
      <w:marTop w:val="0"/>
      <w:marBottom w:val="0"/>
      <w:divBdr>
        <w:top w:val="none" w:sz="0" w:space="0" w:color="auto"/>
        <w:left w:val="none" w:sz="0" w:space="0" w:color="auto"/>
        <w:bottom w:val="none" w:sz="0" w:space="0" w:color="auto"/>
        <w:right w:val="none" w:sz="0" w:space="0" w:color="auto"/>
      </w:divBdr>
    </w:div>
    <w:div w:id="632322387">
      <w:bodyDiv w:val="1"/>
      <w:marLeft w:val="0"/>
      <w:marRight w:val="0"/>
      <w:marTop w:val="0"/>
      <w:marBottom w:val="0"/>
      <w:divBdr>
        <w:top w:val="none" w:sz="0" w:space="0" w:color="auto"/>
        <w:left w:val="none" w:sz="0" w:space="0" w:color="auto"/>
        <w:bottom w:val="none" w:sz="0" w:space="0" w:color="auto"/>
        <w:right w:val="none" w:sz="0" w:space="0" w:color="auto"/>
      </w:divBdr>
    </w:div>
    <w:div w:id="634257685">
      <w:bodyDiv w:val="1"/>
      <w:marLeft w:val="0"/>
      <w:marRight w:val="0"/>
      <w:marTop w:val="0"/>
      <w:marBottom w:val="0"/>
      <w:divBdr>
        <w:top w:val="none" w:sz="0" w:space="0" w:color="auto"/>
        <w:left w:val="none" w:sz="0" w:space="0" w:color="auto"/>
        <w:bottom w:val="none" w:sz="0" w:space="0" w:color="auto"/>
        <w:right w:val="none" w:sz="0" w:space="0" w:color="auto"/>
      </w:divBdr>
    </w:div>
    <w:div w:id="640236562">
      <w:bodyDiv w:val="1"/>
      <w:marLeft w:val="0"/>
      <w:marRight w:val="0"/>
      <w:marTop w:val="0"/>
      <w:marBottom w:val="0"/>
      <w:divBdr>
        <w:top w:val="none" w:sz="0" w:space="0" w:color="auto"/>
        <w:left w:val="none" w:sz="0" w:space="0" w:color="auto"/>
        <w:bottom w:val="none" w:sz="0" w:space="0" w:color="auto"/>
        <w:right w:val="none" w:sz="0" w:space="0" w:color="auto"/>
      </w:divBdr>
    </w:div>
    <w:div w:id="641665635">
      <w:bodyDiv w:val="1"/>
      <w:marLeft w:val="0"/>
      <w:marRight w:val="0"/>
      <w:marTop w:val="0"/>
      <w:marBottom w:val="0"/>
      <w:divBdr>
        <w:top w:val="none" w:sz="0" w:space="0" w:color="auto"/>
        <w:left w:val="none" w:sz="0" w:space="0" w:color="auto"/>
        <w:bottom w:val="none" w:sz="0" w:space="0" w:color="auto"/>
        <w:right w:val="none" w:sz="0" w:space="0" w:color="auto"/>
      </w:divBdr>
    </w:div>
    <w:div w:id="651299305">
      <w:bodyDiv w:val="1"/>
      <w:marLeft w:val="0"/>
      <w:marRight w:val="0"/>
      <w:marTop w:val="0"/>
      <w:marBottom w:val="0"/>
      <w:divBdr>
        <w:top w:val="none" w:sz="0" w:space="0" w:color="auto"/>
        <w:left w:val="none" w:sz="0" w:space="0" w:color="auto"/>
        <w:bottom w:val="none" w:sz="0" w:space="0" w:color="auto"/>
        <w:right w:val="none" w:sz="0" w:space="0" w:color="auto"/>
      </w:divBdr>
    </w:div>
    <w:div w:id="652414991">
      <w:bodyDiv w:val="1"/>
      <w:marLeft w:val="0"/>
      <w:marRight w:val="0"/>
      <w:marTop w:val="0"/>
      <w:marBottom w:val="0"/>
      <w:divBdr>
        <w:top w:val="none" w:sz="0" w:space="0" w:color="auto"/>
        <w:left w:val="none" w:sz="0" w:space="0" w:color="auto"/>
        <w:bottom w:val="none" w:sz="0" w:space="0" w:color="auto"/>
        <w:right w:val="none" w:sz="0" w:space="0" w:color="auto"/>
      </w:divBdr>
    </w:div>
    <w:div w:id="661352668">
      <w:bodyDiv w:val="1"/>
      <w:marLeft w:val="0"/>
      <w:marRight w:val="0"/>
      <w:marTop w:val="0"/>
      <w:marBottom w:val="0"/>
      <w:divBdr>
        <w:top w:val="none" w:sz="0" w:space="0" w:color="auto"/>
        <w:left w:val="none" w:sz="0" w:space="0" w:color="auto"/>
        <w:bottom w:val="none" w:sz="0" w:space="0" w:color="auto"/>
        <w:right w:val="none" w:sz="0" w:space="0" w:color="auto"/>
      </w:divBdr>
    </w:div>
    <w:div w:id="662441176">
      <w:bodyDiv w:val="1"/>
      <w:marLeft w:val="0"/>
      <w:marRight w:val="0"/>
      <w:marTop w:val="0"/>
      <w:marBottom w:val="0"/>
      <w:divBdr>
        <w:top w:val="none" w:sz="0" w:space="0" w:color="auto"/>
        <w:left w:val="none" w:sz="0" w:space="0" w:color="auto"/>
        <w:bottom w:val="none" w:sz="0" w:space="0" w:color="auto"/>
        <w:right w:val="none" w:sz="0" w:space="0" w:color="auto"/>
      </w:divBdr>
    </w:div>
    <w:div w:id="662507551">
      <w:bodyDiv w:val="1"/>
      <w:marLeft w:val="0"/>
      <w:marRight w:val="0"/>
      <w:marTop w:val="0"/>
      <w:marBottom w:val="0"/>
      <w:divBdr>
        <w:top w:val="none" w:sz="0" w:space="0" w:color="auto"/>
        <w:left w:val="none" w:sz="0" w:space="0" w:color="auto"/>
        <w:bottom w:val="none" w:sz="0" w:space="0" w:color="auto"/>
        <w:right w:val="none" w:sz="0" w:space="0" w:color="auto"/>
      </w:divBdr>
    </w:div>
    <w:div w:id="663439783">
      <w:bodyDiv w:val="1"/>
      <w:marLeft w:val="0"/>
      <w:marRight w:val="0"/>
      <w:marTop w:val="0"/>
      <w:marBottom w:val="0"/>
      <w:divBdr>
        <w:top w:val="none" w:sz="0" w:space="0" w:color="auto"/>
        <w:left w:val="none" w:sz="0" w:space="0" w:color="auto"/>
        <w:bottom w:val="none" w:sz="0" w:space="0" w:color="auto"/>
        <w:right w:val="none" w:sz="0" w:space="0" w:color="auto"/>
      </w:divBdr>
    </w:div>
    <w:div w:id="674574540">
      <w:bodyDiv w:val="1"/>
      <w:marLeft w:val="0"/>
      <w:marRight w:val="0"/>
      <w:marTop w:val="0"/>
      <w:marBottom w:val="0"/>
      <w:divBdr>
        <w:top w:val="none" w:sz="0" w:space="0" w:color="auto"/>
        <w:left w:val="none" w:sz="0" w:space="0" w:color="auto"/>
        <w:bottom w:val="none" w:sz="0" w:space="0" w:color="auto"/>
        <w:right w:val="none" w:sz="0" w:space="0" w:color="auto"/>
      </w:divBdr>
    </w:div>
    <w:div w:id="685910042">
      <w:bodyDiv w:val="1"/>
      <w:marLeft w:val="0"/>
      <w:marRight w:val="0"/>
      <w:marTop w:val="0"/>
      <w:marBottom w:val="0"/>
      <w:divBdr>
        <w:top w:val="none" w:sz="0" w:space="0" w:color="auto"/>
        <w:left w:val="none" w:sz="0" w:space="0" w:color="auto"/>
        <w:bottom w:val="none" w:sz="0" w:space="0" w:color="auto"/>
        <w:right w:val="none" w:sz="0" w:space="0" w:color="auto"/>
      </w:divBdr>
    </w:div>
    <w:div w:id="687758293">
      <w:bodyDiv w:val="1"/>
      <w:marLeft w:val="0"/>
      <w:marRight w:val="0"/>
      <w:marTop w:val="0"/>
      <w:marBottom w:val="0"/>
      <w:divBdr>
        <w:top w:val="none" w:sz="0" w:space="0" w:color="auto"/>
        <w:left w:val="none" w:sz="0" w:space="0" w:color="auto"/>
        <w:bottom w:val="none" w:sz="0" w:space="0" w:color="auto"/>
        <w:right w:val="none" w:sz="0" w:space="0" w:color="auto"/>
      </w:divBdr>
    </w:div>
    <w:div w:id="692804163">
      <w:bodyDiv w:val="1"/>
      <w:marLeft w:val="0"/>
      <w:marRight w:val="0"/>
      <w:marTop w:val="0"/>
      <w:marBottom w:val="0"/>
      <w:divBdr>
        <w:top w:val="none" w:sz="0" w:space="0" w:color="auto"/>
        <w:left w:val="none" w:sz="0" w:space="0" w:color="auto"/>
        <w:bottom w:val="none" w:sz="0" w:space="0" w:color="auto"/>
        <w:right w:val="none" w:sz="0" w:space="0" w:color="auto"/>
      </w:divBdr>
    </w:div>
    <w:div w:id="695276981">
      <w:bodyDiv w:val="1"/>
      <w:marLeft w:val="0"/>
      <w:marRight w:val="0"/>
      <w:marTop w:val="0"/>
      <w:marBottom w:val="0"/>
      <w:divBdr>
        <w:top w:val="none" w:sz="0" w:space="0" w:color="auto"/>
        <w:left w:val="none" w:sz="0" w:space="0" w:color="auto"/>
        <w:bottom w:val="none" w:sz="0" w:space="0" w:color="auto"/>
        <w:right w:val="none" w:sz="0" w:space="0" w:color="auto"/>
      </w:divBdr>
    </w:div>
    <w:div w:id="696857089">
      <w:bodyDiv w:val="1"/>
      <w:marLeft w:val="0"/>
      <w:marRight w:val="0"/>
      <w:marTop w:val="0"/>
      <w:marBottom w:val="0"/>
      <w:divBdr>
        <w:top w:val="none" w:sz="0" w:space="0" w:color="auto"/>
        <w:left w:val="none" w:sz="0" w:space="0" w:color="auto"/>
        <w:bottom w:val="none" w:sz="0" w:space="0" w:color="auto"/>
        <w:right w:val="none" w:sz="0" w:space="0" w:color="auto"/>
      </w:divBdr>
    </w:div>
    <w:div w:id="698504961">
      <w:bodyDiv w:val="1"/>
      <w:marLeft w:val="0"/>
      <w:marRight w:val="0"/>
      <w:marTop w:val="0"/>
      <w:marBottom w:val="0"/>
      <w:divBdr>
        <w:top w:val="none" w:sz="0" w:space="0" w:color="auto"/>
        <w:left w:val="none" w:sz="0" w:space="0" w:color="auto"/>
        <w:bottom w:val="none" w:sz="0" w:space="0" w:color="auto"/>
        <w:right w:val="none" w:sz="0" w:space="0" w:color="auto"/>
      </w:divBdr>
    </w:div>
    <w:div w:id="699205749">
      <w:bodyDiv w:val="1"/>
      <w:marLeft w:val="0"/>
      <w:marRight w:val="0"/>
      <w:marTop w:val="0"/>
      <w:marBottom w:val="0"/>
      <w:divBdr>
        <w:top w:val="none" w:sz="0" w:space="0" w:color="auto"/>
        <w:left w:val="none" w:sz="0" w:space="0" w:color="auto"/>
        <w:bottom w:val="none" w:sz="0" w:space="0" w:color="auto"/>
        <w:right w:val="none" w:sz="0" w:space="0" w:color="auto"/>
      </w:divBdr>
    </w:div>
    <w:div w:id="704906768">
      <w:bodyDiv w:val="1"/>
      <w:marLeft w:val="0"/>
      <w:marRight w:val="0"/>
      <w:marTop w:val="0"/>
      <w:marBottom w:val="0"/>
      <w:divBdr>
        <w:top w:val="none" w:sz="0" w:space="0" w:color="auto"/>
        <w:left w:val="none" w:sz="0" w:space="0" w:color="auto"/>
        <w:bottom w:val="none" w:sz="0" w:space="0" w:color="auto"/>
        <w:right w:val="none" w:sz="0" w:space="0" w:color="auto"/>
      </w:divBdr>
    </w:div>
    <w:div w:id="705914730">
      <w:bodyDiv w:val="1"/>
      <w:marLeft w:val="0"/>
      <w:marRight w:val="0"/>
      <w:marTop w:val="0"/>
      <w:marBottom w:val="0"/>
      <w:divBdr>
        <w:top w:val="none" w:sz="0" w:space="0" w:color="auto"/>
        <w:left w:val="none" w:sz="0" w:space="0" w:color="auto"/>
        <w:bottom w:val="none" w:sz="0" w:space="0" w:color="auto"/>
        <w:right w:val="none" w:sz="0" w:space="0" w:color="auto"/>
      </w:divBdr>
    </w:div>
    <w:div w:id="708186813">
      <w:bodyDiv w:val="1"/>
      <w:marLeft w:val="0"/>
      <w:marRight w:val="0"/>
      <w:marTop w:val="0"/>
      <w:marBottom w:val="0"/>
      <w:divBdr>
        <w:top w:val="none" w:sz="0" w:space="0" w:color="auto"/>
        <w:left w:val="none" w:sz="0" w:space="0" w:color="auto"/>
        <w:bottom w:val="none" w:sz="0" w:space="0" w:color="auto"/>
        <w:right w:val="none" w:sz="0" w:space="0" w:color="auto"/>
      </w:divBdr>
    </w:div>
    <w:div w:id="710883788">
      <w:bodyDiv w:val="1"/>
      <w:marLeft w:val="0"/>
      <w:marRight w:val="0"/>
      <w:marTop w:val="0"/>
      <w:marBottom w:val="0"/>
      <w:divBdr>
        <w:top w:val="none" w:sz="0" w:space="0" w:color="auto"/>
        <w:left w:val="none" w:sz="0" w:space="0" w:color="auto"/>
        <w:bottom w:val="none" w:sz="0" w:space="0" w:color="auto"/>
        <w:right w:val="none" w:sz="0" w:space="0" w:color="auto"/>
      </w:divBdr>
    </w:div>
    <w:div w:id="711998150">
      <w:bodyDiv w:val="1"/>
      <w:marLeft w:val="0"/>
      <w:marRight w:val="0"/>
      <w:marTop w:val="0"/>
      <w:marBottom w:val="0"/>
      <w:divBdr>
        <w:top w:val="none" w:sz="0" w:space="0" w:color="auto"/>
        <w:left w:val="none" w:sz="0" w:space="0" w:color="auto"/>
        <w:bottom w:val="none" w:sz="0" w:space="0" w:color="auto"/>
        <w:right w:val="none" w:sz="0" w:space="0" w:color="auto"/>
      </w:divBdr>
    </w:div>
    <w:div w:id="712386102">
      <w:bodyDiv w:val="1"/>
      <w:marLeft w:val="0"/>
      <w:marRight w:val="0"/>
      <w:marTop w:val="0"/>
      <w:marBottom w:val="0"/>
      <w:divBdr>
        <w:top w:val="none" w:sz="0" w:space="0" w:color="auto"/>
        <w:left w:val="none" w:sz="0" w:space="0" w:color="auto"/>
        <w:bottom w:val="none" w:sz="0" w:space="0" w:color="auto"/>
        <w:right w:val="none" w:sz="0" w:space="0" w:color="auto"/>
      </w:divBdr>
    </w:div>
    <w:div w:id="714306159">
      <w:bodyDiv w:val="1"/>
      <w:marLeft w:val="0"/>
      <w:marRight w:val="0"/>
      <w:marTop w:val="0"/>
      <w:marBottom w:val="0"/>
      <w:divBdr>
        <w:top w:val="none" w:sz="0" w:space="0" w:color="auto"/>
        <w:left w:val="none" w:sz="0" w:space="0" w:color="auto"/>
        <w:bottom w:val="none" w:sz="0" w:space="0" w:color="auto"/>
        <w:right w:val="none" w:sz="0" w:space="0" w:color="auto"/>
      </w:divBdr>
    </w:div>
    <w:div w:id="721027991">
      <w:bodyDiv w:val="1"/>
      <w:marLeft w:val="0"/>
      <w:marRight w:val="0"/>
      <w:marTop w:val="0"/>
      <w:marBottom w:val="0"/>
      <w:divBdr>
        <w:top w:val="none" w:sz="0" w:space="0" w:color="auto"/>
        <w:left w:val="none" w:sz="0" w:space="0" w:color="auto"/>
        <w:bottom w:val="none" w:sz="0" w:space="0" w:color="auto"/>
        <w:right w:val="none" w:sz="0" w:space="0" w:color="auto"/>
      </w:divBdr>
    </w:div>
    <w:div w:id="728068689">
      <w:bodyDiv w:val="1"/>
      <w:marLeft w:val="0"/>
      <w:marRight w:val="0"/>
      <w:marTop w:val="0"/>
      <w:marBottom w:val="0"/>
      <w:divBdr>
        <w:top w:val="none" w:sz="0" w:space="0" w:color="auto"/>
        <w:left w:val="none" w:sz="0" w:space="0" w:color="auto"/>
        <w:bottom w:val="none" w:sz="0" w:space="0" w:color="auto"/>
        <w:right w:val="none" w:sz="0" w:space="0" w:color="auto"/>
      </w:divBdr>
    </w:div>
    <w:div w:id="728262009">
      <w:bodyDiv w:val="1"/>
      <w:marLeft w:val="0"/>
      <w:marRight w:val="0"/>
      <w:marTop w:val="0"/>
      <w:marBottom w:val="0"/>
      <w:divBdr>
        <w:top w:val="none" w:sz="0" w:space="0" w:color="auto"/>
        <w:left w:val="none" w:sz="0" w:space="0" w:color="auto"/>
        <w:bottom w:val="none" w:sz="0" w:space="0" w:color="auto"/>
        <w:right w:val="none" w:sz="0" w:space="0" w:color="auto"/>
      </w:divBdr>
    </w:div>
    <w:div w:id="729421136">
      <w:bodyDiv w:val="1"/>
      <w:marLeft w:val="0"/>
      <w:marRight w:val="0"/>
      <w:marTop w:val="0"/>
      <w:marBottom w:val="0"/>
      <w:divBdr>
        <w:top w:val="none" w:sz="0" w:space="0" w:color="auto"/>
        <w:left w:val="none" w:sz="0" w:space="0" w:color="auto"/>
        <w:bottom w:val="none" w:sz="0" w:space="0" w:color="auto"/>
        <w:right w:val="none" w:sz="0" w:space="0" w:color="auto"/>
      </w:divBdr>
    </w:div>
    <w:div w:id="730277912">
      <w:bodyDiv w:val="1"/>
      <w:marLeft w:val="0"/>
      <w:marRight w:val="0"/>
      <w:marTop w:val="0"/>
      <w:marBottom w:val="0"/>
      <w:divBdr>
        <w:top w:val="none" w:sz="0" w:space="0" w:color="auto"/>
        <w:left w:val="none" w:sz="0" w:space="0" w:color="auto"/>
        <w:bottom w:val="none" w:sz="0" w:space="0" w:color="auto"/>
        <w:right w:val="none" w:sz="0" w:space="0" w:color="auto"/>
      </w:divBdr>
    </w:div>
    <w:div w:id="733239283">
      <w:bodyDiv w:val="1"/>
      <w:marLeft w:val="0"/>
      <w:marRight w:val="0"/>
      <w:marTop w:val="0"/>
      <w:marBottom w:val="0"/>
      <w:divBdr>
        <w:top w:val="none" w:sz="0" w:space="0" w:color="auto"/>
        <w:left w:val="none" w:sz="0" w:space="0" w:color="auto"/>
        <w:bottom w:val="none" w:sz="0" w:space="0" w:color="auto"/>
        <w:right w:val="none" w:sz="0" w:space="0" w:color="auto"/>
      </w:divBdr>
    </w:div>
    <w:div w:id="738557856">
      <w:bodyDiv w:val="1"/>
      <w:marLeft w:val="0"/>
      <w:marRight w:val="0"/>
      <w:marTop w:val="0"/>
      <w:marBottom w:val="0"/>
      <w:divBdr>
        <w:top w:val="none" w:sz="0" w:space="0" w:color="auto"/>
        <w:left w:val="none" w:sz="0" w:space="0" w:color="auto"/>
        <w:bottom w:val="none" w:sz="0" w:space="0" w:color="auto"/>
        <w:right w:val="none" w:sz="0" w:space="0" w:color="auto"/>
      </w:divBdr>
    </w:div>
    <w:div w:id="742064270">
      <w:bodyDiv w:val="1"/>
      <w:marLeft w:val="0"/>
      <w:marRight w:val="0"/>
      <w:marTop w:val="0"/>
      <w:marBottom w:val="0"/>
      <w:divBdr>
        <w:top w:val="none" w:sz="0" w:space="0" w:color="auto"/>
        <w:left w:val="none" w:sz="0" w:space="0" w:color="auto"/>
        <w:bottom w:val="none" w:sz="0" w:space="0" w:color="auto"/>
        <w:right w:val="none" w:sz="0" w:space="0" w:color="auto"/>
      </w:divBdr>
    </w:div>
    <w:div w:id="746536425">
      <w:bodyDiv w:val="1"/>
      <w:marLeft w:val="0"/>
      <w:marRight w:val="0"/>
      <w:marTop w:val="0"/>
      <w:marBottom w:val="0"/>
      <w:divBdr>
        <w:top w:val="none" w:sz="0" w:space="0" w:color="auto"/>
        <w:left w:val="none" w:sz="0" w:space="0" w:color="auto"/>
        <w:bottom w:val="none" w:sz="0" w:space="0" w:color="auto"/>
        <w:right w:val="none" w:sz="0" w:space="0" w:color="auto"/>
      </w:divBdr>
    </w:div>
    <w:div w:id="747532633">
      <w:bodyDiv w:val="1"/>
      <w:marLeft w:val="0"/>
      <w:marRight w:val="0"/>
      <w:marTop w:val="0"/>
      <w:marBottom w:val="0"/>
      <w:divBdr>
        <w:top w:val="none" w:sz="0" w:space="0" w:color="auto"/>
        <w:left w:val="none" w:sz="0" w:space="0" w:color="auto"/>
        <w:bottom w:val="none" w:sz="0" w:space="0" w:color="auto"/>
        <w:right w:val="none" w:sz="0" w:space="0" w:color="auto"/>
      </w:divBdr>
    </w:div>
    <w:div w:id="748235568">
      <w:bodyDiv w:val="1"/>
      <w:marLeft w:val="0"/>
      <w:marRight w:val="0"/>
      <w:marTop w:val="0"/>
      <w:marBottom w:val="0"/>
      <w:divBdr>
        <w:top w:val="none" w:sz="0" w:space="0" w:color="auto"/>
        <w:left w:val="none" w:sz="0" w:space="0" w:color="auto"/>
        <w:bottom w:val="none" w:sz="0" w:space="0" w:color="auto"/>
        <w:right w:val="none" w:sz="0" w:space="0" w:color="auto"/>
      </w:divBdr>
    </w:div>
    <w:div w:id="749355292">
      <w:bodyDiv w:val="1"/>
      <w:marLeft w:val="0"/>
      <w:marRight w:val="0"/>
      <w:marTop w:val="0"/>
      <w:marBottom w:val="0"/>
      <w:divBdr>
        <w:top w:val="none" w:sz="0" w:space="0" w:color="auto"/>
        <w:left w:val="none" w:sz="0" w:space="0" w:color="auto"/>
        <w:bottom w:val="none" w:sz="0" w:space="0" w:color="auto"/>
        <w:right w:val="none" w:sz="0" w:space="0" w:color="auto"/>
      </w:divBdr>
    </w:div>
    <w:div w:id="750783492">
      <w:bodyDiv w:val="1"/>
      <w:marLeft w:val="0"/>
      <w:marRight w:val="0"/>
      <w:marTop w:val="0"/>
      <w:marBottom w:val="0"/>
      <w:divBdr>
        <w:top w:val="none" w:sz="0" w:space="0" w:color="auto"/>
        <w:left w:val="none" w:sz="0" w:space="0" w:color="auto"/>
        <w:bottom w:val="none" w:sz="0" w:space="0" w:color="auto"/>
        <w:right w:val="none" w:sz="0" w:space="0" w:color="auto"/>
      </w:divBdr>
    </w:div>
    <w:div w:id="752434262">
      <w:bodyDiv w:val="1"/>
      <w:marLeft w:val="0"/>
      <w:marRight w:val="0"/>
      <w:marTop w:val="0"/>
      <w:marBottom w:val="0"/>
      <w:divBdr>
        <w:top w:val="none" w:sz="0" w:space="0" w:color="auto"/>
        <w:left w:val="none" w:sz="0" w:space="0" w:color="auto"/>
        <w:bottom w:val="none" w:sz="0" w:space="0" w:color="auto"/>
        <w:right w:val="none" w:sz="0" w:space="0" w:color="auto"/>
      </w:divBdr>
    </w:div>
    <w:div w:id="753665561">
      <w:bodyDiv w:val="1"/>
      <w:marLeft w:val="0"/>
      <w:marRight w:val="0"/>
      <w:marTop w:val="0"/>
      <w:marBottom w:val="0"/>
      <w:divBdr>
        <w:top w:val="none" w:sz="0" w:space="0" w:color="auto"/>
        <w:left w:val="none" w:sz="0" w:space="0" w:color="auto"/>
        <w:bottom w:val="none" w:sz="0" w:space="0" w:color="auto"/>
        <w:right w:val="none" w:sz="0" w:space="0" w:color="auto"/>
      </w:divBdr>
    </w:div>
    <w:div w:id="755399332">
      <w:bodyDiv w:val="1"/>
      <w:marLeft w:val="0"/>
      <w:marRight w:val="0"/>
      <w:marTop w:val="0"/>
      <w:marBottom w:val="0"/>
      <w:divBdr>
        <w:top w:val="none" w:sz="0" w:space="0" w:color="auto"/>
        <w:left w:val="none" w:sz="0" w:space="0" w:color="auto"/>
        <w:bottom w:val="none" w:sz="0" w:space="0" w:color="auto"/>
        <w:right w:val="none" w:sz="0" w:space="0" w:color="auto"/>
      </w:divBdr>
    </w:div>
    <w:div w:id="756294477">
      <w:bodyDiv w:val="1"/>
      <w:marLeft w:val="0"/>
      <w:marRight w:val="0"/>
      <w:marTop w:val="0"/>
      <w:marBottom w:val="0"/>
      <w:divBdr>
        <w:top w:val="none" w:sz="0" w:space="0" w:color="auto"/>
        <w:left w:val="none" w:sz="0" w:space="0" w:color="auto"/>
        <w:bottom w:val="none" w:sz="0" w:space="0" w:color="auto"/>
        <w:right w:val="none" w:sz="0" w:space="0" w:color="auto"/>
      </w:divBdr>
    </w:div>
    <w:div w:id="757558738">
      <w:bodyDiv w:val="1"/>
      <w:marLeft w:val="0"/>
      <w:marRight w:val="0"/>
      <w:marTop w:val="0"/>
      <w:marBottom w:val="0"/>
      <w:divBdr>
        <w:top w:val="none" w:sz="0" w:space="0" w:color="auto"/>
        <w:left w:val="none" w:sz="0" w:space="0" w:color="auto"/>
        <w:bottom w:val="none" w:sz="0" w:space="0" w:color="auto"/>
        <w:right w:val="none" w:sz="0" w:space="0" w:color="auto"/>
      </w:divBdr>
    </w:div>
    <w:div w:id="760755750">
      <w:bodyDiv w:val="1"/>
      <w:marLeft w:val="0"/>
      <w:marRight w:val="0"/>
      <w:marTop w:val="0"/>
      <w:marBottom w:val="0"/>
      <w:divBdr>
        <w:top w:val="none" w:sz="0" w:space="0" w:color="auto"/>
        <w:left w:val="none" w:sz="0" w:space="0" w:color="auto"/>
        <w:bottom w:val="none" w:sz="0" w:space="0" w:color="auto"/>
        <w:right w:val="none" w:sz="0" w:space="0" w:color="auto"/>
      </w:divBdr>
    </w:div>
    <w:div w:id="761801376">
      <w:bodyDiv w:val="1"/>
      <w:marLeft w:val="0"/>
      <w:marRight w:val="0"/>
      <w:marTop w:val="0"/>
      <w:marBottom w:val="0"/>
      <w:divBdr>
        <w:top w:val="none" w:sz="0" w:space="0" w:color="auto"/>
        <w:left w:val="none" w:sz="0" w:space="0" w:color="auto"/>
        <w:bottom w:val="none" w:sz="0" w:space="0" w:color="auto"/>
        <w:right w:val="none" w:sz="0" w:space="0" w:color="auto"/>
      </w:divBdr>
    </w:div>
    <w:div w:id="761924064">
      <w:bodyDiv w:val="1"/>
      <w:marLeft w:val="0"/>
      <w:marRight w:val="0"/>
      <w:marTop w:val="0"/>
      <w:marBottom w:val="0"/>
      <w:divBdr>
        <w:top w:val="none" w:sz="0" w:space="0" w:color="auto"/>
        <w:left w:val="none" w:sz="0" w:space="0" w:color="auto"/>
        <w:bottom w:val="none" w:sz="0" w:space="0" w:color="auto"/>
        <w:right w:val="none" w:sz="0" w:space="0" w:color="auto"/>
      </w:divBdr>
    </w:div>
    <w:div w:id="763114751">
      <w:bodyDiv w:val="1"/>
      <w:marLeft w:val="0"/>
      <w:marRight w:val="0"/>
      <w:marTop w:val="0"/>
      <w:marBottom w:val="0"/>
      <w:divBdr>
        <w:top w:val="none" w:sz="0" w:space="0" w:color="auto"/>
        <w:left w:val="none" w:sz="0" w:space="0" w:color="auto"/>
        <w:bottom w:val="none" w:sz="0" w:space="0" w:color="auto"/>
        <w:right w:val="none" w:sz="0" w:space="0" w:color="auto"/>
      </w:divBdr>
    </w:div>
    <w:div w:id="763723035">
      <w:bodyDiv w:val="1"/>
      <w:marLeft w:val="0"/>
      <w:marRight w:val="0"/>
      <w:marTop w:val="0"/>
      <w:marBottom w:val="0"/>
      <w:divBdr>
        <w:top w:val="none" w:sz="0" w:space="0" w:color="auto"/>
        <w:left w:val="none" w:sz="0" w:space="0" w:color="auto"/>
        <w:bottom w:val="none" w:sz="0" w:space="0" w:color="auto"/>
        <w:right w:val="none" w:sz="0" w:space="0" w:color="auto"/>
      </w:divBdr>
    </w:div>
    <w:div w:id="763844157">
      <w:bodyDiv w:val="1"/>
      <w:marLeft w:val="0"/>
      <w:marRight w:val="0"/>
      <w:marTop w:val="0"/>
      <w:marBottom w:val="0"/>
      <w:divBdr>
        <w:top w:val="none" w:sz="0" w:space="0" w:color="auto"/>
        <w:left w:val="none" w:sz="0" w:space="0" w:color="auto"/>
        <w:bottom w:val="none" w:sz="0" w:space="0" w:color="auto"/>
        <w:right w:val="none" w:sz="0" w:space="0" w:color="auto"/>
      </w:divBdr>
    </w:div>
    <w:div w:id="764112661">
      <w:bodyDiv w:val="1"/>
      <w:marLeft w:val="0"/>
      <w:marRight w:val="0"/>
      <w:marTop w:val="0"/>
      <w:marBottom w:val="0"/>
      <w:divBdr>
        <w:top w:val="none" w:sz="0" w:space="0" w:color="auto"/>
        <w:left w:val="none" w:sz="0" w:space="0" w:color="auto"/>
        <w:bottom w:val="none" w:sz="0" w:space="0" w:color="auto"/>
        <w:right w:val="none" w:sz="0" w:space="0" w:color="auto"/>
      </w:divBdr>
    </w:div>
    <w:div w:id="765540117">
      <w:bodyDiv w:val="1"/>
      <w:marLeft w:val="0"/>
      <w:marRight w:val="0"/>
      <w:marTop w:val="0"/>
      <w:marBottom w:val="0"/>
      <w:divBdr>
        <w:top w:val="none" w:sz="0" w:space="0" w:color="auto"/>
        <w:left w:val="none" w:sz="0" w:space="0" w:color="auto"/>
        <w:bottom w:val="none" w:sz="0" w:space="0" w:color="auto"/>
        <w:right w:val="none" w:sz="0" w:space="0" w:color="auto"/>
      </w:divBdr>
    </w:div>
    <w:div w:id="769396953">
      <w:bodyDiv w:val="1"/>
      <w:marLeft w:val="0"/>
      <w:marRight w:val="0"/>
      <w:marTop w:val="0"/>
      <w:marBottom w:val="0"/>
      <w:divBdr>
        <w:top w:val="none" w:sz="0" w:space="0" w:color="auto"/>
        <w:left w:val="none" w:sz="0" w:space="0" w:color="auto"/>
        <w:bottom w:val="none" w:sz="0" w:space="0" w:color="auto"/>
        <w:right w:val="none" w:sz="0" w:space="0" w:color="auto"/>
      </w:divBdr>
    </w:div>
    <w:div w:id="770321916">
      <w:bodyDiv w:val="1"/>
      <w:marLeft w:val="0"/>
      <w:marRight w:val="0"/>
      <w:marTop w:val="0"/>
      <w:marBottom w:val="0"/>
      <w:divBdr>
        <w:top w:val="none" w:sz="0" w:space="0" w:color="auto"/>
        <w:left w:val="none" w:sz="0" w:space="0" w:color="auto"/>
        <w:bottom w:val="none" w:sz="0" w:space="0" w:color="auto"/>
        <w:right w:val="none" w:sz="0" w:space="0" w:color="auto"/>
      </w:divBdr>
    </w:div>
    <w:div w:id="776868996">
      <w:bodyDiv w:val="1"/>
      <w:marLeft w:val="0"/>
      <w:marRight w:val="0"/>
      <w:marTop w:val="0"/>
      <w:marBottom w:val="0"/>
      <w:divBdr>
        <w:top w:val="none" w:sz="0" w:space="0" w:color="auto"/>
        <w:left w:val="none" w:sz="0" w:space="0" w:color="auto"/>
        <w:bottom w:val="none" w:sz="0" w:space="0" w:color="auto"/>
        <w:right w:val="none" w:sz="0" w:space="0" w:color="auto"/>
      </w:divBdr>
    </w:div>
    <w:div w:id="781412886">
      <w:bodyDiv w:val="1"/>
      <w:marLeft w:val="0"/>
      <w:marRight w:val="0"/>
      <w:marTop w:val="0"/>
      <w:marBottom w:val="0"/>
      <w:divBdr>
        <w:top w:val="none" w:sz="0" w:space="0" w:color="auto"/>
        <w:left w:val="none" w:sz="0" w:space="0" w:color="auto"/>
        <w:bottom w:val="none" w:sz="0" w:space="0" w:color="auto"/>
        <w:right w:val="none" w:sz="0" w:space="0" w:color="auto"/>
      </w:divBdr>
    </w:div>
    <w:div w:id="785393134">
      <w:bodyDiv w:val="1"/>
      <w:marLeft w:val="0"/>
      <w:marRight w:val="0"/>
      <w:marTop w:val="0"/>
      <w:marBottom w:val="0"/>
      <w:divBdr>
        <w:top w:val="none" w:sz="0" w:space="0" w:color="auto"/>
        <w:left w:val="none" w:sz="0" w:space="0" w:color="auto"/>
        <w:bottom w:val="none" w:sz="0" w:space="0" w:color="auto"/>
        <w:right w:val="none" w:sz="0" w:space="0" w:color="auto"/>
      </w:divBdr>
    </w:div>
    <w:div w:id="792485670">
      <w:bodyDiv w:val="1"/>
      <w:marLeft w:val="0"/>
      <w:marRight w:val="0"/>
      <w:marTop w:val="0"/>
      <w:marBottom w:val="0"/>
      <w:divBdr>
        <w:top w:val="none" w:sz="0" w:space="0" w:color="auto"/>
        <w:left w:val="none" w:sz="0" w:space="0" w:color="auto"/>
        <w:bottom w:val="none" w:sz="0" w:space="0" w:color="auto"/>
        <w:right w:val="none" w:sz="0" w:space="0" w:color="auto"/>
      </w:divBdr>
    </w:div>
    <w:div w:id="792555363">
      <w:bodyDiv w:val="1"/>
      <w:marLeft w:val="0"/>
      <w:marRight w:val="0"/>
      <w:marTop w:val="0"/>
      <w:marBottom w:val="0"/>
      <w:divBdr>
        <w:top w:val="none" w:sz="0" w:space="0" w:color="auto"/>
        <w:left w:val="none" w:sz="0" w:space="0" w:color="auto"/>
        <w:bottom w:val="none" w:sz="0" w:space="0" w:color="auto"/>
        <w:right w:val="none" w:sz="0" w:space="0" w:color="auto"/>
      </w:divBdr>
    </w:div>
    <w:div w:id="793253181">
      <w:bodyDiv w:val="1"/>
      <w:marLeft w:val="0"/>
      <w:marRight w:val="0"/>
      <w:marTop w:val="0"/>
      <w:marBottom w:val="0"/>
      <w:divBdr>
        <w:top w:val="none" w:sz="0" w:space="0" w:color="auto"/>
        <w:left w:val="none" w:sz="0" w:space="0" w:color="auto"/>
        <w:bottom w:val="none" w:sz="0" w:space="0" w:color="auto"/>
        <w:right w:val="none" w:sz="0" w:space="0" w:color="auto"/>
      </w:divBdr>
    </w:div>
    <w:div w:id="796528187">
      <w:bodyDiv w:val="1"/>
      <w:marLeft w:val="0"/>
      <w:marRight w:val="0"/>
      <w:marTop w:val="0"/>
      <w:marBottom w:val="0"/>
      <w:divBdr>
        <w:top w:val="none" w:sz="0" w:space="0" w:color="auto"/>
        <w:left w:val="none" w:sz="0" w:space="0" w:color="auto"/>
        <w:bottom w:val="none" w:sz="0" w:space="0" w:color="auto"/>
        <w:right w:val="none" w:sz="0" w:space="0" w:color="auto"/>
      </w:divBdr>
    </w:div>
    <w:div w:id="801112930">
      <w:bodyDiv w:val="1"/>
      <w:marLeft w:val="0"/>
      <w:marRight w:val="0"/>
      <w:marTop w:val="0"/>
      <w:marBottom w:val="0"/>
      <w:divBdr>
        <w:top w:val="none" w:sz="0" w:space="0" w:color="auto"/>
        <w:left w:val="none" w:sz="0" w:space="0" w:color="auto"/>
        <w:bottom w:val="none" w:sz="0" w:space="0" w:color="auto"/>
        <w:right w:val="none" w:sz="0" w:space="0" w:color="auto"/>
      </w:divBdr>
    </w:div>
    <w:div w:id="802309075">
      <w:bodyDiv w:val="1"/>
      <w:marLeft w:val="0"/>
      <w:marRight w:val="0"/>
      <w:marTop w:val="0"/>
      <w:marBottom w:val="0"/>
      <w:divBdr>
        <w:top w:val="none" w:sz="0" w:space="0" w:color="auto"/>
        <w:left w:val="none" w:sz="0" w:space="0" w:color="auto"/>
        <w:bottom w:val="none" w:sz="0" w:space="0" w:color="auto"/>
        <w:right w:val="none" w:sz="0" w:space="0" w:color="auto"/>
      </w:divBdr>
    </w:div>
    <w:div w:id="802695984">
      <w:bodyDiv w:val="1"/>
      <w:marLeft w:val="0"/>
      <w:marRight w:val="0"/>
      <w:marTop w:val="0"/>
      <w:marBottom w:val="0"/>
      <w:divBdr>
        <w:top w:val="none" w:sz="0" w:space="0" w:color="auto"/>
        <w:left w:val="none" w:sz="0" w:space="0" w:color="auto"/>
        <w:bottom w:val="none" w:sz="0" w:space="0" w:color="auto"/>
        <w:right w:val="none" w:sz="0" w:space="0" w:color="auto"/>
      </w:divBdr>
    </w:div>
    <w:div w:id="807236437">
      <w:bodyDiv w:val="1"/>
      <w:marLeft w:val="0"/>
      <w:marRight w:val="0"/>
      <w:marTop w:val="0"/>
      <w:marBottom w:val="0"/>
      <w:divBdr>
        <w:top w:val="none" w:sz="0" w:space="0" w:color="auto"/>
        <w:left w:val="none" w:sz="0" w:space="0" w:color="auto"/>
        <w:bottom w:val="none" w:sz="0" w:space="0" w:color="auto"/>
        <w:right w:val="none" w:sz="0" w:space="0" w:color="auto"/>
      </w:divBdr>
    </w:div>
    <w:div w:id="810102222">
      <w:bodyDiv w:val="1"/>
      <w:marLeft w:val="0"/>
      <w:marRight w:val="0"/>
      <w:marTop w:val="0"/>
      <w:marBottom w:val="0"/>
      <w:divBdr>
        <w:top w:val="none" w:sz="0" w:space="0" w:color="auto"/>
        <w:left w:val="none" w:sz="0" w:space="0" w:color="auto"/>
        <w:bottom w:val="none" w:sz="0" w:space="0" w:color="auto"/>
        <w:right w:val="none" w:sz="0" w:space="0" w:color="auto"/>
      </w:divBdr>
    </w:div>
    <w:div w:id="811408418">
      <w:bodyDiv w:val="1"/>
      <w:marLeft w:val="0"/>
      <w:marRight w:val="0"/>
      <w:marTop w:val="0"/>
      <w:marBottom w:val="0"/>
      <w:divBdr>
        <w:top w:val="none" w:sz="0" w:space="0" w:color="auto"/>
        <w:left w:val="none" w:sz="0" w:space="0" w:color="auto"/>
        <w:bottom w:val="none" w:sz="0" w:space="0" w:color="auto"/>
        <w:right w:val="none" w:sz="0" w:space="0" w:color="auto"/>
      </w:divBdr>
    </w:div>
    <w:div w:id="813066954">
      <w:bodyDiv w:val="1"/>
      <w:marLeft w:val="0"/>
      <w:marRight w:val="0"/>
      <w:marTop w:val="0"/>
      <w:marBottom w:val="0"/>
      <w:divBdr>
        <w:top w:val="none" w:sz="0" w:space="0" w:color="auto"/>
        <w:left w:val="none" w:sz="0" w:space="0" w:color="auto"/>
        <w:bottom w:val="none" w:sz="0" w:space="0" w:color="auto"/>
        <w:right w:val="none" w:sz="0" w:space="0" w:color="auto"/>
      </w:divBdr>
    </w:div>
    <w:div w:id="813642420">
      <w:bodyDiv w:val="1"/>
      <w:marLeft w:val="0"/>
      <w:marRight w:val="0"/>
      <w:marTop w:val="0"/>
      <w:marBottom w:val="0"/>
      <w:divBdr>
        <w:top w:val="none" w:sz="0" w:space="0" w:color="auto"/>
        <w:left w:val="none" w:sz="0" w:space="0" w:color="auto"/>
        <w:bottom w:val="none" w:sz="0" w:space="0" w:color="auto"/>
        <w:right w:val="none" w:sz="0" w:space="0" w:color="auto"/>
      </w:divBdr>
    </w:div>
    <w:div w:id="816918476">
      <w:bodyDiv w:val="1"/>
      <w:marLeft w:val="0"/>
      <w:marRight w:val="0"/>
      <w:marTop w:val="0"/>
      <w:marBottom w:val="0"/>
      <w:divBdr>
        <w:top w:val="none" w:sz="0" w:space="0" w:color="auto"/>
        <w:left w:val="none" w:sz="0" w:space="0" w:color="auto"/>
        <w:bottom w:val="none" w:sz="0" w:space="0" w:color="auto"/>
        <w:right w:val="none" w:sz="0" w:space="0" w:color="auto"/>
      </w:divBdr>
    </w:div>
    <w:div w:id="819811180">
      <w:bodyDiv w:val="1"/>
      <w:marLeft w:val="0"/>
      <w:marRight w:val="0"/>
      <w:marTop w:val="0"/>
      <w:marBottom w:val="0"/>
      <w:divBdr>
        <w:top w:val="none" w:sz="0" w:space="0" w:color="auto"/>
        <w:left w:val="none" w:sz="0" w:space="0" w:color="auto"/>
        <w:bottom w:val="none" w:sz="0" w:space="0" w:color="auto"/>
        <w:right w:val="none" w:sz="0" w:space="0" w:color="auto"/>
      </w:divBdr>
    </w:div>
    <w:div w:id="819811242">
      <w:bodyDiv w:val="1"/>
      <w:marLeft w:val="0"/>
      <w:marRight w:val="0"/>
      <w:marTop w:val="0"/>
      <w:marBottom w:val="0"/>
      <w:divBdr>
        <w:top w:val="none" w:sz="0" w:space="0" w:color="auto"/>
        <w:left w:val="none" w:sz="0" w:space="0" w:color="auto"/>
        <w:bottom w:val="none" w:sz="0" w:space="0" w:color="auto"/>
        <w:right w:val="none" w:sz="0" w:space="0" w:color="auto"/>
      </w:divBdr>
    </w:div>
    <w:div w:id="828134161">
      <w:bodyDiv w:val="1"/>
      <w:marLeft w:val="0"/>
      <w:marRight w:val="0"/>
      <w:marTop w:val="0"/>
      <w:marBottom w:val="0"/>
      <w:divBdr>
        <w:top w:val="none" w:sz="0" w:space="0" w:color="auto"/>
        <w:left w:val="none" w:sz="0" w:space="0" w:color="auto"/>
        <w:bottom w:val="none" w:sz="0" w:space="0" w:color="auto"/>
        <w:right w:val="none" w:sz="0" w:space="0" w:color="auto"/>
      </w:divBdr>
    </w:div>
    <w:div w:id="831213833">
      <w:bodyDiv w:val="1"/>
      <w:marLeft w:val="0"/>
      <w:marRight w:val="0"/>
      <w:marTop w:val="0"/>
      <w:marBottom w:val="0"/>
      <w:divBdr>
        <w:top w:val="none" w:sz="0" w:space="0" w:color="auto"/>
        <w:left w:val="none" w:sz="0" w:space="0" w:color="auto"/>
        <w:bottom w:val="none" w:sz="0" w:space="0" w:color="auto"/>
        <w:right w:val="none" w:sz="0" w:space="0" w:color="auto"/>
      </w:divBdr>
    </w:div>
    <w:div w:id="832381288">
      <w:bodyDiv w:val="1"/>
      <w:marLeft w:val="0"/>
      <w:marRight w:val="0"/>
      <w:marTop w:val="0"/>
      <w:marBottom w:val="0"/>
      <w:divBdr>
        <w:top w:val="none" w:sz="0" w:space="0" w:color="auto"/>
        <w:left w:val="none" w:sz="0" w:space="0" w:color="auto"/>
        <w:bottom w:val="none" w:sz="0" w:space="0" w:color="auto"/>
        <w:right w:val="none" w:sz="0" w:space="0" w:color="auto"/>
      </w:divBdr>
    </w:div>
    <w:div w:id="832602019">
      <w:bodyDiv w:val="1"/>
      <w:marLeft w:val="0"/>
      <w:marRight w:val="0"/>
      <w:marTop w:val="0"/>
      <w:marBottom w:val="0"/>
      <w:divBdr>
        <w:top w:val="none" w:sz="0" w:space="0" w:color="auto"/>
        <w:left w:val="none" w:sz="0" w:space="0" w:color="auto"/>
        <w:bottom w:val="none" w:sz="0" w:space="0" w:color="auto"/>
        <w:right w:val="none" w:sz="0" w:space="0" w:color="auto"/>
      </w:divBdr>
    </w:div>
    <w:div w:id="835145761">
      <w:bodyDiv w:val="1"/>
      <w:marLeft w:val="0"/>
      <w:marRight w:val="0"/>
      <w:marTop w:val="0"/>
      <w:marBottom w:val="0"/>
      <w:divBdr>
        <w:top w:val="none" w:sz="0" w:space="0" w:color="auto"/>
        <w:left w:val="none" w:sz="0" w:space="0" w:color="auto"/>
        <w:bottom w:val="none" w:sz="0" w:space="0" w:color="auto"/>
        <w:right w:val="none" w:sz="0" w:space="0" w:color="auto"/>
      </w:divBdr>
    </w:div>
    <w:div w:id="835419982">
      <w:bodyDiv w:val="1"/>
      <w:marLeft w:val="0"/>
      <w:marRight w:val="0"/>
      <w:marTop w:val="0"/>
      <w:marBottom w:val="0"/>
      <w:divBdr>
        <w:top w:val="none" w:sz="0" w:space="0" w:color="auto"/>
        <w:left w:val="none" w:sz="0" w:space="0" w:color="auto"/>
        <w:bottom w:val="none" w:sz="0" w:space="0" w:color="auto"/>
        <w:right w:val="none" w:sz="0" w:space="0" w:color="auto"/>
      </w:divBdr>
    </w:div>
    <w:div w:id="839851734">
      <w:bodyDiv w:val="1"/>
      <w:marLeft w:val="0"/>
      <w:marRight w:val="0"/>
      <w:marTop w:val="0"/>
      <w:marBottom w:val="0"/>
      <w:divBdr>
        <w:top w:val="none" w:sz="0" w:space="0" w:color="auto"/>
        <w:left w:val="none" w:sz="0" w:space="0" w:color="auto"/>
        <w:bottom w:val="none" w:sz="0" w:space="0" w:color="auto"/>
        <w:right w:val="none" w:sz="0" w:space="0" w:color="auto"/>
      </w:divBdr>
      <w:divsChild>
        <w:div w:id="732433794">
          <w:marLeft w:val="0"/>
          <w:marRight w:val="0"/>
          <w:marTop w:val="0"/>
          <w:marBottom w:val="0"/>
          <w:divBdr>
            <w:top w:val="none" w:sz="0" w:space="0" w:color="auto"/>
            <w:left w:val="none" w:sz="0" w:space="0" w:color="auto"/>
            <w:bottom w:val="none" w:sz="0" w:space="0" w:color="auto"/>
            <w:right w:val="none" w:sz="0" w:space="0" w:color="auto"/>
          </w:divBdr>
          <w:divsChild>
            <w:div w:id="1434672242">
              <w:marLeft w:val="0"/>
              <w:marRight w:val="0"/>
              <w:marTop w:val="0"/>
              <w:marBottom w:val="0"/>
              <w:divBdr>
                <w:top w:val="none" w:sz="0" w:space="0" w:color="auto"/>
                <w:left w:val="none" w:sz="0" w:space="0" w:color="auto"/>
                <w:bottom w:val="none" w:sz="0" w:space="0" w:color="auto"/>
                <w:right w:val="none" w:sz="0" w:space="0" w:color="auto"/>
              </w:divBdr>
              <w:divsChild>
                <w:div w:id="1886136088">
                  <w:marLeft w:val="0"/>
                  <w:marRight w:val="0"/>
                  <w:marTop w:val="0"/>
                  <w:marBottom w:val="0"/>
                  <w:divBdr>
                    <w:top w:val="none" w:sz="0" w:space="0" w:color="auto"/>
                    <w:left w:val="none" w:sz="0" w:space="0" w:color="auto"/>
                    <w:bottom w:val="none" w:sz="0" w:space="0" w:color="auto"/>
                    <w:right w:val="none" w:sz="0" w:space="0" w:color="auto"/>
                  </w:divBdr>
                  <w:divsChild>
                    <w:div w:id="1976593799">
                      <w:marLeft w:val="0"/>
                      <w:marRight w:val="0"/>
                      <w:marTop w:val="0"/>
                      <w:marBottom w:val="0"/>
                      <w:divBdr>
                        <w:top w:val="none" w:sz="0" w:space="0" w:color="auto"/>
                        <w:left w:val="none" w:sz="0" w:space="0" w:color="auto"/>
                        <w:bottom w:val="none" w:sz="0" w:space="0" w:color="auto"/>
                        <w:right w:val="none" w:sz="0" w:space="0" w:color="auto"/>
                      </w:divBdr>
                      <w:divsChild>
                        <w:div w:id="1892501796">
                          <w:marLeft w:val="0"/>
                          <w:marRight w:val="0"/>
                          <w:marTop w:val="0"/>
                          <w:marBottom w:val="0"/>
                          <w:divBdr>
                            <w:top w:val="none" w:sz="0" w:space="0" w:color="auto"/>
                            <w:left w:val="none" w:sz="0" w:space="0" w:color="auto"/>
                            <w:bottom w:val="none" w:sz="0" w:space="0" w:color="auto"/>
                            <w:right w:val="none" w:sz="0" w:space="0" w:color="auto"/>
                          </w:divBdr>
                          <w:divsChild>
                            <w:div w:id="151213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2628483">
      <w:bodyDiv w:val="1"/>
      <w:marLeft w:val="0"/>
      <w:marRight w:val="0"/>
      <w:marTop w:val="0"/>
      <w:marBottom w:val="0"/>
      <w:divBdr>
        <w:top w:val="none" w:sz="0" w:space="0" w:color="auto"/>
        <w:left w:val="none" w:sz="0" w:space="0" w:color="auto"/>
        <w:bottom w:val="none" w:sz="0" w:space="0" w:color="auto"/>
        <w:right w:val="none" w:sz="0" w:space="0" w:color="auto"/>
      </w:divBdr>
    </w:div>
    <w:div w:id="843012421">
      <w:bodyDiv w:val="1"/>
      <w:marLeft w:val="0"/>
      <w:marRight w:val="0"/>
      <w:marTop w:val="0"/>
      <w:marBottom w:val="0"/>
      <w:divBdr>
        <w:top w:val="none" w:sz="0" w:space="0" w:color="auto"/>
        <w:left w:val="none" w:sz="0" w:space="0" w:color="auto"/>
        <w:bottom w:val="none" w:sz="0" w:space="0" w:color="auto"/>
        <w:right w:val="none" w:sz="0" w:space="0" w:color="auto"/>
      </w:divBdr>
    </w:div>
    <w:div w:id="844512495">
      <w:bodyDiv w:val="1"/>
      <w:marLeft w:val="0"/>
      <w:marRight w:val="0"/>
      <w:marTop w:val="0"/>
      <w:marBottom w:val="0"/>
      <w:divBdr>
        <w:top w:val="none" w:sz="0" w:space="0" w:color="auto"/>
        <w:left w:val="none" w:sz="0" w:space="0" w:color="auto"/>
        <w:bottom w:val="none" w:sz="0" w:space="0" w:color="auto"/>
        <w:right w:val="none" w:sz="0" w:space="0" w:color="auto"/>
      </w:divBdr>
    </w:div>
    <w:div w:id="854424624">
      <w:bodyDiv w:val="1"/>
      <w:marLeft w:val="0"/>
      <w:marRight w:val="0"/>
      <w:marTop w:val="0"/>
      <w:marBottom w:val="0"/>
      <w:divBdr>
        <w:top w:val="none" w:sz="0" w:space="0" w:color="auto"/>
        <w:left w:val="none" w:sz="0" w:space="0" w:color="auto"/>
        <w:bottom w:val="none" w:sz="0" w:space="0" w:color="auto"/>
        <w:right w:val="none" w:sz="0" w:space="0" w:color="auto"/>
      </w:divBdr>
    </w:div>
    <w:div w:id="855656282">
      <w:bodyDiv w:val="1"/>
      <w:marLeft w:val="0"/>
      <w:marRight w:val="0"/>
      <w:marTop w:val="0"/>
      <w:marBottom w:val="0"/>
      <w:divBdr>
        <w:top w:val="none" w:sz="0" w:space="0" w:color="auto"/>
        <w:left w:val="none" w:sz="0" w:space="0" w:color="auto"/>
        <w:bottom w:val="none" w:sz="0" w:space="0" w:color="auto"/>
        <w:right w:val="none" w:sz="0" w:space="0" w:color="auto"/>
      </w:divBdr>
    </w:div>
    <w:div w:id="861817903">
      <w:bodyDiv w:val="1"/>
      <w:marLeft w:val="0"/>
      <w:marRight w:val="0"/>
      <w:marTop w:val="0"/>
      <w:marBottom w:val="0"/>
      <w:divBdr>
        <w:top w:val="none" w:sz="0" w:space="0" w:color="auto"/>
        <w:left w:val="none" w:sz="0" w:space="0" w:color="auto"/>
        <w:bottom w:val="none" w:sz="0" w:space="0" w:color="auto"/>
        <w:right w:val="none" w:sz="0" w:space="0" w:color="auto"/>
      </w:divBdr>
    </w:div>
    <w:div w:id="862548553">
      <w:bodyDiv w:val="1"/>
      <w:marLeft w:val="0"/>
      <w:marRight w:val="0"/>
      <w:marTop w:val="0"/>
      <w:marBottom w:val="0"/>
      <w:divBdr>
        <w:top w:val="none" w:sz="0" w:space="0" w:color="auto"/>
        <w:left w:val="none" w:sz="0" w:space="0" w:color="auto"/>
        <w:bottom w:val="none" w:sz="0" w:space="0" w:color="auto"/>
        <w:right w:val="none" w:sz="0" w:space="0" w:color="auto"/>
      </w:divBdr>
    </w:div>
    <w:div w:id="865212329">
      <w:bodyDiv w:val="1"/>
      <w:marLeft w:val="0"/>
      <w:marRight w:val="0"/>
      <w:marTop w:val="0"/>
      <w:marBottom w:val="0"/>
      <w:divBdr>
        <w:top w:val="none" w:sz="0" w:space="0" w:color="auto"/>
        <w:left w:val="none" w:sz="0" w:space="0" w:color="auto"/>
        <w:bottom w:val="none" w:sz="0" w:space="0" w:color="auto"/>
        <w:right w:val="none" w:sz="0" w:space="0" w:color="auto"/>
      </w:divBdr>
    </w:div>
    <w:div w:id="867990234">
      <w:bodyDiv w:val="1"/>
      <w:marLeft w:val="0"/>
      <w:marRight w:val="0"/>
      <w:marTop w:val="0"/>
      <w:marBottom w:val="0"/>
      <w:divBdr>
        <w:top w:val="none" w:sz="0" w:space="0" w:color="auto"/>
        <w:left w:val="none" w:sz="0" w:space="0" w:color="auto"/>
        <w:bottom w:val="none" w:sz="0" w:space="0" w:color="auto"/>
        <w:right w:val="none" w:sz="0" w:space="0" w:color="auto"/>
      </w:divBdr>
    </w:div>
    <w:div w:id="868372724">
      <w:bodyDiv w:val="1"/>
      <w:marLeft w:val="0"/>
      <w:marRight w:val="0"/>
      <w:marTop w:val="0"/>
      <w:marBottom w:val="0"/>
      <w:divBdr>
        <w:top w:val="none" w:sz="0" w:space="0" w:color="auto"/>
        <w:left w:val="none" w:sz="0" w:space="0" w:color="auto"/>
        <w:bottom w:val="none" w:sz="0" w:space="0" w:color="auto"/>
        <w:right w:val="none" w:sz="0" w:space="0" w:color="auto"/>
      </w:divBdr>
    </w:div>
    <w:div w:id="870143433">
      <w:bodyDiv w:val="1"/>
      <w:marLeft w:val="0"/>
      <w:marRight w:val="0"/>
      <w:marTop w:val="0"/>
      <w:marBottom w:val="0"/>
      <w:divBdr>
        <w:top w:val="none" w:sz="0" w:space="0" w:color="auto"/>
        <w:left w:val="none" w:sz="0" w:space="0" w:color="auto"/>
        <w:bottom w:val="none" w:sz="0" w:space="0" w:color="auto"/>
        <w:right w:val="none" w:sz="0" w:space="0" w:color="auto"/>
      </w:divBdr>
    </w:div>
    <w:div w:id="873494781">
      <w:bodyDiv w:val="1"/>
      <w:marLeft w:val="0"/>
      <w:marRight w:val="0"/>
      <w:marTop w:val="0"/>
      <w:marBottom w:val="0"/>
      <w:divBdr>
        <w:top w:val="none" w:sz="0" w:space="0" w:color="auto"/>
        <w:left w:val="none" w:sz="0" w:space="0" w:color="auto"/>
        <w:bottom w:val="none" w:sz="0" w:space="0" w:color="auto"/>
        <w:right w:val="none" w:sz="0" w:space="0" w:color="auto"/>
      </w:divBdr>
    </w:div>
    <w:div w:id="875042417">
      <w:bodyDiv w:val="1"/>
      <w:marLeft w:val="0"/>
      <w:marRight w:val="0"/>
      <w:marTop w:val="0"/>
      <w:marBottom w:val="0"/>
      <w:divBdr>
        <w:top w:val="none" w:sz="0" w:space="0" w:color="auto"/>
        <w:left w:val="none" w:sz="0" w:space="0" w:color="auto"/>
        <w:bottom w:val="none" w:sz="0" w:space="0" w:color="auto"/>
        <w:right w:val="none" w:sz="0" w:space="0" w:color="auto"/>
      </w:divBdr>
    </w:div>
    <w:div w:id="878006762">
      <w:bodyDiv w:val="1"/>
      <w:marLeft w:val="0"/>
      <w:marRight w:val="0"/>
      <w:marTop w:val="0"/>
      <w:marBottom w:val="0"/>
      <w:divBdr>
        <w:top w:val="none" w:sz="0" w:space="0" w:color="auto"/>
        <w:left w:val="none" w:sz="0" w:space="0" w:color="auto"/>
        <w:bottom w:val="none" w:sz="0" w:space="0" w:color="auto"/>
        <w:right w:val="none" w:sz="0" w:space="0" w:color="auto"/>
      </w:divBdr>
    </w:div>
    <w:div w:id="882016016">
      <w:bodyDiv w:val="1"/>
      <w:marLeft w:val="0"/>
      <w:marRight w:val="0"/>
      <w:marTop w:val="0"/>
      <w:marBottom w:val="0"/>
      <w:divBdr>
        <w:top w:val="none" w:sz="0" w:space="0" w:color="auto"/>
        <w:left w:val="none" w:sz="0" w:space="0" w:color="auto"/>
        <w:bottom w:val="none" w:sz="0" w:space="0" w:color="auto"/>
        <w:right w:val="none" w:sz="0" w:space="0" w:color="auto"/>
      </w:divBdr>
    </w:div>
    <w:div w:id="888222019">
      <w:bodyDiv w:val="1"/>
      <w:marLeft w:val="0"/>
      <w:marRight w:val="0"/>
      <w:marTop w:val="0"/>
      <w:marBottom w:val="0"/>
      <w:divBdr>
        <w:top w:val="none" w:sz="0" w:space="0" w:color="auto"/>
        <w:left w:val="none" w:sz="0" w:space="0" w:color="auto"/>
        <w:bottom w:val="none" w:sz="0" w:space="0" w:color="auto"/>
        <w:right w:val="none" w:sz="0" w:space="0" w:color="auto"/>
      </w:divBdr>
    </w:div>
    <w:div w:id="891884757">
      <w:bodyDiv w:val="1"/>
      <w:marLeft w:val="0"/>
      <w:marRight w:val="0"/>
      <w:marTop w:val="0"/>
      <w:marBottom w:val="0"/>
      <w:divBdr>
        <w:top w:val="none" w:sz="0" w:space="0" w:color="auto"/>
        <w:left w:val="none" w:sz="0" w:space="0" w:color="auto"/>
        <w:bottom w:val="none" w:sz="0" w:space="0" w:color="auto"/>
        <w:right w:val="none" w:sz="0" w:space="0" w:color="auto"/>
      </w:divBdr>
    </w:div>
    <w:div w:id="893076447">
      <w:bodyDiv w:val="1"/>
      <w:marLeft w:val="0"/>
      <w:marRight w:val="0"/>
      <w:marTop w:val="0"/>
      <w:marBottom w:val="0"/>
      <w:divBdr>
        <w:top w:val="none" w:sz="0" w:space="0" w:color="auto"/>
        <w:left w:val="none" w:sz="0" w:space="0" w:color="auto"/>
        <w:bottom w:val="none" w:sz="0" w:space="0" w:color="auto"/>
        <w:right w:val="none" w:sz="0" w:space="0" w:color="auto"/>
      </w:divBdr>
    </w:div>
    <w:div w:id="896084253">
      <w:bodyDiv w:val="1"/>
      <w:marLeft w:val="0"/>
      <w:marRight w:val="0"/>
      <w:marTop w:val="0"/>
      <w:marBottom w:val="0"/>
      <w:divBdr>
        <w:top w:val="none" w:sz="0" w:space="0" w:color="auto"/>
        <w:left w:val="none" w:sz="0" w:space="0" w:color="auto"/>
        <w:bottom w:val="none" w:sz="0" w:space="0" w:color="auto"/>
        <w:right w:val="none" w:sz="0" w:space="0" w:color="auto"/>
      </w:divBdr>
    </w:div>
    <w:div w:id="899167261">
      <w:bodyDiv w:val="1"/>
      <w:marLeft w:val="0"/>
      <w:marRight w:val="0"/>
      <w:marTop w:val="0"/>
      <w:marBottom w:val="0"/>
      <w:divBdr>
        <w:top w:val="none" w:sz="0" w:space="0" w:color="auto"/>
        <w:left w:val="none" w:sz="0" w:space="0" w:color="auto"/>
        <w:bottom w:val="none" w:sz="0" w:space="0" w:color="auto"/>
        <w:right w:val="none" w:sz="0" w:space="0" w:color="auto"/>
      </w:divBdr>
    </w:div>
    <w:div w:id="899369758">
      <w:bodyDiv w:val="1"/>
      <w:marLeft w:val="0"/>
      <w:marRight w:val="0"/>
      <w:marTop w:val="0"/>
      <w:marBottom w:val="0"/>
      <w:divBdr>
        <w:top w:val="none" w:sz="0" w:space="0" w:color="auto"/>
        <w:left w:val="none" w:sz="0" w:space="0" w:color="auto"/>
        <w:bottom w:val="none" w:sz="0" w:space="0" w:color="auto"/>
        <w:right w:val="none" w:sz="0" w:space="0" w:color="auto"/>
      </w:divBdr>
      <w:divsChild>
        <w:div w:id="1463496676">
          <w:marLeft w:val="0"/>
          <w:marRight w:val="0"/>
          <w:marTop w:val="0"/>
          <w:marBottom w:val="0"/>
          <w:divBdr>
            <w:top w:val="none" w:sz="0" w:space="0" w:color="auto"/>
            <w:left w:val="none" w:sz="0" w:space="0" w:color="auto"/>
            <w:bottom w:val="none" w:sz="0" w:space="0" w:color="auto"/>
            <w:right w:val="none" w:sz="0" w:space="0" w:color="auto"/>
          </w:divBdr>
          <w:divsChild>
            <w:div w:id="1603880687">
              <w:marLeft w:val="0"/>
              <w:marRight w:val="0"/>
              <w:marTop w:val="0"/>
              <w:marBottom w:val="0"/>
              <w:divBdr>
                <w:top w:val="none" w:sz="0" w:space="0" w:color="auto"/>
                <w:left w:val="none" w:sz="0" w:space="0" w:color="auto"/>
                <w:bottom w:val="none" w:sz="0" w:space="0" w:color="auto"/>
                <w:right w:val="none" w:sz="0" w:space="0" w:color="auto"/>
              </w:divBdr>
              <w:divsChild>
                <w:div w:id="156729219">
                  <w:marLeft w:val="0"/>
                  <w:marRight w:val="0"/>
                  <w:marTop w:val="0"/>
                  <w:marBottom w:val="0"/>
                  <w:divBdr>
                    <w:top w:val="none" w:sz="0" w:space="0" w:color="auto"/>
                    <w:left w:val="none" w:sz="0" w:space="0" w:color="auto"/>
                    <w:bottom w:val="none" w:sz="0" w:space="0" w:color="auto"/>
                    <w:right w:val="none" w:sz="0" w:space="0" w:color="auto"/>
                  </w:divBdr>
                  <w:divsChild>
                    <w:div w:id="134624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562554">
          <w:marLeft w:val="0"/>
          <w:marRight w:val="0"/>
          <w:marTop w:val="0"/>
          <w:marBottom w:val="0"/>
          <w:divBdr>
            <w:top w:val="none" w:sz="0" w:space="0" w:color="auto"/>
            <w:left w:val="none" w:sz="0" w:space="0" w:color="auto"/>
            <w:bottom w:val="none" w:sz="0" w:space="0" w:color="auto"/>
            <w:right w:val="none" w:sz="0" w:space="0" w:color="auto"/>
          </w:divBdr>
          <w:divsChild>
            <w:div w:id="1391996688">
              <w:marLeft w:val="0"/>
              <w:marRight w:val="0"/>
              <w:marTop w:val="0"/>
              <w:marBottom w:val="0"/>
              <w:divBdr>
                <w:top w:val="none" w:sz="0" w:space="0" w:color="auto"/>
                <w:left w:val="none" w:sz="0" w:space="0" w:color="auto"/>
                <w:bottom w:val="none" w:sz="0" w:space="0" w:color="auto"/>
                <w:right w:val="none" w:sz="0" w:space="0" w:color="auto"/>
              </w:divBdr>
              <w:divsChild>
                <w:div w:id="1274244476">
                  <w:marLeft w:val="0"/>
                  <w:marRight w:val="0"/>
                  <w:marTop w:val="0"/>
                  <w:marBottom w:val="0"/>
                  <w:divBdr>
                    <w:top w:val="none" w:sz="0" w:space="0" w:color="auto"/>
                    <w:left w:val="none" w:sz="0" w:space="0" w:color="auto"/>
                    <w:bottom w:val="none" w:sz="0" w:space="0" w:color="auto"/>
                    <w:right w:val="none" w:sz="0" w:space="0" w:color="auto"/>
                  </w:divBdr>
                  <w:divsChild>
                    <w:div w:id="129081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871370">
      <w:bodyDiv w:val="1"/>
      <w:marLeft w:val="0"/>
      <w:marRight w:val="0"/>
      <w:marTop w:val="0"/>
      <w:marBottom w:val="0"/>
      <w:divBdr>
        <w:top w:val="none" w:sz="0" w:space="0" w:color="auto"/>
        <w:left w:val="none" w:sz="0" w:space="0" w:color="auto"/>
        <w:bottom w:val="none" w:sz="0" w:space="0" w:color="auto"/>
        <w:right w:val="none" w:sz="0" w:space="0" w:color="auto"/>
      </w:divBdr>
    </w:div>
    <w:div w:id="906762310">
      <w:bodyDiv w:val="1"/>
      <w:marLeft w:val="0"/>
      <w:marRight w:val="0"/>
      <w:marTop w:val="0"/>
      <w:marBottom w:val="0"/>
      <w:divBdr>
        <w:top w:val="none" w:sz="0" w:space="0" w:color="auto"/>
        <w:left w:val="none" w:sz="0" w:space="0" w:color="auto"/>
        <w:bottom w:val="none" w:sz="0" w:space="0" w:color="auto"/>
        <w:right w:val="none" w:sz="0" w:space="0" w:color="auto"/>
      </w:divBdr>
    </w:div>
    <w:div w:id="907302181">
      <w:bodyDiv w:val="1"/>
      <w:marLeft w:val="0"/>
      <w:marRight w:val="0"/>
      <w:marTop w:val="0"/>
      <w:marBottom w:val="0"/>
      <w:divBdr>
        <w:top w:val="none" w:sz="0" w:space="0" w:color="auto"/>
        <w:left w:val="none" w:sz="0" w:space="0" w:color="auto"/>
        <w:bottom w:val="none" w:sz="0" w:space="0" w:color="auto"/>
        <w:right w:val="none" w:sz="0" w:space="0" w:color="auto"/>
      </w:divBdr>
    </w:div>
    <w:div w:id="916674309">
      <w:bodyDiv w:val="1"/>
      <w:marLeft w:val="0"/>
      <w:marRight w:val="0"/>
      <w:marTop w:val="0"/>
      <w:marBottom w:val="0"/>
      <w:divBdr>
        <w:top w:val="none" w:sz="0" w:space="0" w:color="auto"/>
        <w:left w:val="none" w:sz="0" w:space="0" w:color="auto"/>
        <w:bottom w:val="none" w:sz="0" w:space="0" w:color="auto"/>
        <w:right w:val="none" w:sz="0" w:space="0" w:color="auto"/>
      </w:divBdr>
    </w:div>
    <w:div w:id="917639447">
      <w:bodyDiv w:val="1"/>
      <w:marLeft w:val="0"/>
      <w:marRight w:val="0"/>
      <w:marTop w:val="0"/>
      <w:marBottom w:val="0"/>
      <w:divBdr>
        <w:top w:val="none" w:sz="0" w:space="0" w:color="auto"/>
        <w:left w:val="none" w:sz="0" w:space="0" w:color="auto"/>
        <w:bottom w:val="none" w:sz="0" w:space="0" w:color="auto"/>
        <w:right w:val="none" w:sz="0" w:space="0" w:color="auto"/>
      </w:divBdr>
    </w:div>
    <w:div w:id="918094697">
      <w:bodyDiv w:val="1"/>
      <w:marLeft w:val="0"/>
      <w:marRight w:val="0"/>
      <w:marTop w:val="0"/>
      <w:marBottom w:val="0"/>
      <w:divBdr>
        <w:top w:val="none" w:sz="0" w:space="0" w:color="auto"/>
        <w:left w:val="none" w:sz="0" w:space="0" w:color="auto"/>
        <w:bottom w:val="none" w:sz="0" w:space="0" w:color="auto"/>
        <w:right w:val="none" w:sz="0" w:space="0" w:color="auto"/>
      </w:divBdr>
    </w:div>
    <w:div w:id="920261371">
      <w:bodyDiv w:val="1"/>
      <w:marLeft w:val="0"/>
      <w:marRight w:val="0"/>
      <w:marTop w:val="0"/>
      <w:marBottom w:val="0"/>
      <w:divBdr>
        <w:top w:val="none" w:sz="0" w:space="0" w:color="auto"/>
        <w:left w:val="none" w:sz="0" w:space="0" w:color="auto"/>
        <w:bottom w:val="none" w:sz="0" w:space="0" w:color="auto"/>
        <w:right w:val="none" w:sz="0" w:space="0" w:color="auto"/>
      </w:divBdr>
    </w:div>
    <w:div w:id="925184728">
      <w:bodyDiv w:val="1"/>
      <w:marLeft w:val="0"/>
      <w:marRight w:val="0"/>
      <w:marTop w:val="0"/>
      <w:marBottom w:val="0"/>
      <w:divBdr>
        <w:top w:val="none" w:sz="0" w:space="0" w:color="auto"/>
        <w:left w:val="none" w:sz="0" w:space="0" w:color="auto"/>
        <w:bottom w:val="none" w:sz="0" w:space="0" w:color="auto"/>
        <w:right w:val="none" w:sz="0" w:space="0" w:color="auto"/>
      </w:divBdr>
    </w:div>
    <w:div w:id="928467830">
      <w:bodyDiv w:val="1"/>
      <w:marLeft w:val="0"/>
      <w:marRight w:val="0"/>
      <w:marTop w:val="0"/>
      <w:marBottom w:val="0"/>
      <w:divBdr>
        <w:top w:val="none" w:sz="0" w:space="0" w:color="auto"/>
        <w:left w:val="none" w:sz="0" w:space="0" w:color="auto"/>
        <w:bottom w:val="none" w:sz="0" w:space="0" w:color="auto"/>
        <w:right w:val="none" w:sz="0" w:space="0" w:color="auto"/>
      </w:divBdr>
    </w:div>
    <w:div w:id="928654989">
      <w:bodyDiv w:val="1"/>
      <w:marLeft w:val="0"/>
      <w:marRight w:val="0"/>
      <w:marTop w:val="0"/>
      <w:marBottom w:val="0"/>
      <w:divBdr>
        <w:top w:val="none" w:sz="0" w:space="0" w:color="auto"/>
        <w:left w:val="none" w:sz="0" w:space="0" w:color="auto"/>
        <w:bottom w:val="none" w:sz="0" w:space="0" w:color="auto"/>
        <w:right w:val="none" w:sz="0" w:space="0" w:color="auto"/>
      </w:divBdr>
    </w:div>
    <w:div w:id="930090509">
      <w:bodyDiv w:val="1"/>
      <w:marLeft w:val="0"/>
      <w:marRight w:val="0"/>
      <w:marTop w:val="0"/>
      <w:marBottom w:val="0"/>
      <w:divBdr>
        <w:top w:val="none" w:sz="0" w:space="0" w:color="auto"/>
        <w:left w:val="none" w:sz="0" w:space="0" w:color="auto"/>
        <w:bottom w:val="none" w:sz="0" w:space="0" w:color="auto"/>
        <w:right w:val="none" w:sz="0" w:space="0" w:color="auto"/>
      </w:divBdr>
    </w:div>
    <w:div w:id="936910632">
      <w:bodyDiv w:val="1"/>
      <w:marLeft w:val="0"/>
      <w:marRight w:val="0"/>
      <w:marTop w:val="0"/>
      <w:marBottom w:val="0"/>
      <w:divBdr>
        <w:top w:val="none" w:sz="0" w:space="0" w:color="auto"/>
        <w:left w:val="none" w:sz="0" w:space="0" w:color="auto"/>
        <w:bottom w:val="none" w:sz="0" w:space="0" w:color="auto"/>
        <w:right w:val="none" w:sz="0" w:space="0" w:color="auto"/>
      </w:divBdr>
    </w:div>
    <w:div w:id="941188256">
      <w:bodyDiv w:val="1"/>
      <w:marLeft w:val="0"/>
      <w:marRight w:val="0"/>
      <w:marTop w:val="0"/>
      <w:marBottom w:val="0"/>
      <w:divBdr>
        <w:top w:val="none" w:sz="0" w:space="0" w:color="auto"/>
        <w:left w:val="none" w:sz="0" w:space="0" w:color="auto"/>
        <w:bottom w:val="none" w:sz="0" w:space="0" w:color="auto"/>
        <w:right w:val="none" w:sz="0" w:space="0" w:color="auto"/>
      </w:divBdr>
    </w:div>
    <w:div w:id="942953669">
      <w:bodyDiv w:val="1"/>
      <w:marLeft w:val="0"/>
      <w:marRight w:val="0"/>
      <w:marTop w:val="0"/>
      <w:marBottom w:val="0"/>
      <w:divBdr>
        <w:top w:val="none" w:sz="0" w:space="0" w:color="auto"/>
        <w:left w:val="none" w:sz="0" w:space="0" w:color="auto"/>
        <w:bottom w:val="none" w:sz="0" w:space="0" w:color="auto"/>
        <w:right w:val="none" w:sz="0" w:space="0" w:color="auto"/>
      </w:divBdr>
    </w:div>
    <w:div w:id="946691108">
      <w:bodyDiv w:val="1"/>
      <w:marLeft w:val="0"/>
      <w:marRight w:val="0"/>
      <w:marTop w:val="0"/>
      <w:marBottom w:val="0"/>
      <w:divBdr>
        <w:top w:val="none" w:sz="0" w:space="0" w:color="auto"/>
        <w:left w:val="none" w:sz="0" w:space="0" w:color="auto"/>
        <w:bottom w:val="none" w:sz="0" w:space="0" w:color="auto"/>
        <w:right w:val="none" w:sz="0" w:space="0" w:color="auto"/>
      </w:divBdr>
    </w:div>
    <w:div w:id="951132112">
      <w:bodyDiv w:val="1"/>
      <w:marLeft w:val="0"/>
      <w:marRight w:val="0"/>
      <w:marTop w:val="0"/>
      <w:marBottom w:val="0"/>
      <w:divBdr>
        <w:top w:val="none" w:sz="0" w:space="0" w:color="auto"/>
        <w:left w:val="none" w:sz="0" w:space="0" w:color="auto"/>
        <w:bottom w:val="none" w:sz="0" w:space="0" w:color="auto"/>
        <w:right w:val="none" w:sz="0" w:space="0" w:color="auto"/>
      </w:divBdr>
    </w:div>
    <w:div w:id="957296272">
      <w:bodyDiv w:val="1"/>
      <w:marLeft w:val="0"/>
      <w:marRight w:val="0"/>
      <w:marTop w:val="0"/>
      <w:marBottom w:val="0"/>
      <w:divBdr>
        <w:top w:val="none" w:sz="0" w:space="0" w:color="auto"/>
        <w:left w:val="none" w:sz="0" w:space="0" w:color="auto"/>
        <w:bottom w:val="none" w:sz="0" w:space="0" w:color="auto"/>
        <w:right w:val="none" w:sz="0" w:space="0" w:color="auto"/>
      </w:divBdr>
    </w:div>
    <w:div w:id="957569982">
      <w:bodyDiv w:val="1"/>
      <w:marLeft w:val="0"/>
      <w:marRight w:val="0"/>
      <w:marTop w:val="0"/>
      <w:marBottom w:val="0"/>
      <w:divBdr>
        <w:top w:val="none" w:sz="0" w:space="0" w:color="auto"/>
        <w:left w:val="none" w:sz="0" w:space="0" w:color="auto"/>
        <w:bottom w:val="none" w:sz="0" w:space="0" w:color="auto"/>
        <w:right w:val="none" w:sz="0" w:space="0" w:color="auto"/>
      </w:divBdr>
    </w:div>
    <w:div w:id="958031376">
      <w:bodyDiv w:val="1"/>
      <w:marLeft w:val="0"/>
      <w:marRight w:val="0"/>
      <w:marTop w:val="0"/>
      <w:marBottom w:val="0"/>
      <w:divBdr>
        <w:top w:val="none" w:sz="0" w:space="0" w:color="auto"/>
        <w:left w:val="none" w:sz="0" w:space="0" w:color="auto"/>
        <w:bottom w:val="none" w:sz="0" w:space="0" w:color="auto"/>
        <w:right w:val="none" w:sz="0" w:space="0" w:color="auto"/>
      </w:divBdr>
    </w:div>
    <w:div w:id="961228174">
      <w:bodyDiv w:val="1"/>
      <w:marLeft w:val="0"/>
      <w:marRight w:val="0"/>
      <w:marTop w:val="0"/>
      <w:marBottom w:val="0"/>
      <w:divBdr>
        <w:top w:val="none" w:sz="0" w:space="0" w:color="auto"/>
        <w:left w:val="none" w:sz="0" w:space="0" w:color="auto"/>
        <w:bottom w:val="none" w:sz="0" w:space="0" w:color="auto"/>
        <w:right w:val="none" w:sz="0" w:space="0" w:color="auto"/>
      </w:divBdr>
    </w:div>
    <w:div w:id="961956635">
      <w:bodyDiv w:val="1"/>
      <w:marLeft w:val="0"/>
      <w:marRight w:val="0"/>
      <w:marTop w:val="0"/>
      <w:marBottom w:val="0"/>
      <w:divBdr>
        <w:top w:val="none" w:sz="0" w:space="0" w:color="auto"/>
        <w:left w:val="none" w:sz="0" w:space="0" w:color="auto"/>
        <w:bottom w:val="none" w:sz="0" w:space="0" w:color="auto"/>
        <w:right w:val="none" w:sz="0" w:space="0" w:color="auto"/>
      </w:divBdr>
    </w:div>
    <w:div w:id="964507209">
      <w:bodyDiv w:val="1"/>
      <w:marLeft w:val="0"/>
      <w:marRight w:val="0"/>
      <w:marTop w:val="0"/>
      <w:marBottom w:val="0"/>
      <w:divBdr>
        <w:top w:val="none" w:sz="0" w:space="0" w:color="auto"/>
        <w:left w:val="none" w:sz="0" w:space="0" w:color="auto"/>
        <w:bottom w:val="none" w:sz="0" w:space="0" w:color="auto"/>
        <w:right w:val="none" w:sz="0" w:space="0" w:color="auto"/>
      </w:divBdr>
    </w:div>
    <w:div w:id="969672677">
      <w:bodyDiv w:val="1"/>
      <w:marLeft w:val="0"/>
      <w:marRight w:val="0"/>
      <w:marTop w:val="0"/>
      <w:marBottom w:val="0"/>
      <w:divBdr>
        <w:top w:val="none" w:sz="0" w:space="0" w:color="auto"/>
        <w:left w:val="none" w:sz="0" w:space="0" w:color="auto"/>
        <w:bottom w:val="none" w:sz="0" w:space="0" w:color="auto"/>
        <w:right w:val="none" w:sz="0" w:space="0" w:color="auto"/>
      </w:divBdr>
    </w:div>
    <w:div w:id="970792193">
      <w:bodyDiv w:val="1"/>
      <w:marLeft w:val="0"/>
      <w:marRight w:val="0"/>
      <w:marTop w:val="0"/>
      <w:marBottom w:val="0"/>
      <w:divBdr>
        <w:top w:val="none" w:sz="0" w:space="0" w:color="auto"/>
        <w:left w:val="none" w:sz="0" w:space="0" w:color="auto"/>
        <w:bottom w:val="none" w:sz="0" w:space="0" w:color="auto"/>
        <w:right w:val="none" w:sz="0" w:space="0" w:color="auto"/>
      </w:divBdr>
    </w:div>
    <w:div w:id="974915415">
      <w:bodyDiv w:val="1"/>
      <w:marLeft w:val="0"/>
      <w:marRight w:val="0"/>
      <w:marTop w:val="0"/>
      <w:marBottom w:val="0"/>
      <w:divBdr>
        <w:top w:val="none" w:sz="0" w:space="0" w:color="auto"/>
        <w:left w:val="none" w:sz="0" w:space="0" w:color="auto"/>
        <w:bottom w:val="none" w:sz="0" w:space="0" w:color="auto"/>
        <w:right w:val="none" w:sz="0" w:space="0" w:color="auto"/>
      </w:divBdr>
    </w:div>
    <w:div w:id="976685461">
      <w:bodyDiv w:val="1"/>
      <w:marLeft w:val="0"/>
      <w:marRight w:val="0"/>
      <w:marTop w:val="0"/>
      <w:marBottom w:val="0"/>
      <w:divBdr>
        <w:top w:val="none" w:sz="0" w:space="0" w:color="auto"/>
        <w:left w:val="none" w:sz="0" w:space="0" w:color="auto"/>
        <w:bottom w:val="none" w:sz="0" w:space="0" w:color="auto"/>
        <w:right w:val="none" w:sz="0" w:space="0" w:color="auto"/>
      </w:divBdr>
    </w:div>
    <w:div w:id="976686044">
      <w:bodyDiv w:val="1"/>
      <w:marLeft w:val="0"/>
      <w:marRight w:val="0"/>
      <w:marTop w:val="0"/>
      <w:marBottom w:val="0"/>
      <w:divBdr>
        <w:top w:val="none" w:sz="0" w:space="0" w:color="auto"/>
        <w:left w:val="none" w:sz="0" w:space="0" w:color="auto"/>
        <w:bottom w:val="none" w:sz="0" w:space="0" w:color="auto"/>
        <w:right w:val="none" w:sz="0" w:space="0" w:color="auto"/>
      </w:divBdr>
    </w:div>
    <w:div w:id="981424498">
      <w:bodyDiv w:val="1"/>
      <w:marLeft w:val="0"/>
      <w:marRight w:val="0"/>
      <w:marTop w:val="0"/>
      <w:marBottom w:val="0"/>
      <w:divBdr>
        <w:top w:val="none" w:sz="0" w:space="0" w:color="auto"/>
        <w:left w:val="none" w:sz="0" w:space="0" w:color="auto"/>
        <w:bottom w:val="none" w:sz="0" w:space="0" w:color="auto"/>
        <w:right w:val="none" w:sz="0" w:space="0" w:color="auto"/>
      </w:divBdr>
    </w:div>
    <w:div w:id="985352673">
      <w:bodyDiv w:val="1"/>
      <w:marLeft w:val="0"/>
      <w:marRight w:val="0"/>
      <w:marTop w:val="0"/>
      <w:marBottom w:val="0"/>
      <w:divBdr>
        <w:top w:val="none" w:sz="0" w:space="0" w:color="auto"/>
        <w:left w:val="none" w:sz="0" w:space="0" w:color="auto"/>
        <w:bottom w:val="none" w:sz="0" w:space="0" w:color="auto"/>
        <w:right w:val="none" w:sz="0" w:space="0" w:color="auto"/>
      </w:divBdr>
    </w:div>
    <w:div w:id="985741688">
      <w:bodyDiv w:val="1"/>
      <w:marLeft w:val="0"/>
      <w:marRight w:val="0"/>
      <w:marTop w:val="0"/>
      <w:marBottom w:val="0"/>
      <w:divBdr>
        <w:top w:val="none" w:sz="0" w:space="0" w:color="auto"/>
        <w:left w:val="none" w:sz="0" w:space="0" w:color="auto"/>
        <w:bottom w:val="none" w:sz="0" w:space="0" w:color="auto"/>
        <w:right w:val="none" w:sz="0" w:space="0" w:color="auto"/>
      </w:divBdr>
    </w:div>
    <w:div w:id="986668656">
      <w:bodyDiv w:val="1"/>
      <w:marLeft w:val="0"/>
      <w:marRight w:val="0"/>
      <w:marTop w:val="0"/>
      <w:marBottom w:val="0"/>
      <w:divBdr>
        <w:top w:val="none" w:sz="0" w:space="0" w:color="auto"/>
        <w:left w:val="none" w:sz="0" w:space="0" w:color="auto"/>
        <w:bottom w:val="none" w:sz="0" w:space="0" w:color="auto"/>
        <w:right w:val="none" w:sz="0" w:space="0" w:color="auto"/>
      </w:divBdr>
    </w:div>
    <w:div w:id="986935502">
      <w:bodyDiv w:val="1"/>
      <w:marLeft w:val="0"/>
      <w:marRight w:val="0"/>
      <w:marTop w:val="0"/>
      <w:marBottom w:val="0"/>
      <w:divBdr>
        <w:top w:val="none" w:sz="0" w:space="0" w:color="auto"/>
        <w:left w:val="none" w:sz="0" w:space="0" w:color="auto"/>
        <w:bottom w:val="none" w:sz="0" w:space="0" w:color="auto"/>
        <w:right w:val="none" w:sz="0" w:space="0" w:color="auto"/>
      </w:divBdr>
    </w:div>
    <w:div w:id="991061256">
      <w:bodyDiv w:val="1"/>
      <w:marLeft w:val="0"/>
      <w:marRight w:val="0"/>
      <w:marTop w:val="0"/>
      <w:marBottom w:val="0"/>
      <w:divBdr>
        <w:top w:val="none" w:sz="0" w:space="0" w:color="auto"/>
        <w:left w:val="none" w:sz="0" w:space="0" w:color="auto"/>
        <w:bottom w:val="none" w:sz="0" w:space="0" w:color="auto"/>
        <w:right w:val="none" w:sz="0" w:space="0" w:color="auto"/>
      </w:divBdr>
    </w:div>
    <w:div w:id="1000693665">
      <w:bodyDiv w:val="1"/>
      <w:marLeft w:val="0"/>
      <w:marRight w:val="0"/>
      <w:marTop w:val="0"/>
      <w:marBottom w:val="0"/>
      <w:divBdr>
        <w:top w:val="none" w:sz="0" w:space="0" w:color="auto"/>
        <w:left w:val="none" w:sz="0" w:space="0" w:color="auto"/>
        <w:bottom w:val="none" w:sz="0" w:space="0" w:color="auto"/>
        <w:right w:val="none" w:sz="0" w:space="0" w:color="auto"/>
      </w:divBdr>
    </w:div>
    <w:div w:id="1000735982">
      <w:bodyDiv w:val="1"/>
      <w:marLeft w:val="0"/>
      <w:marRight w:val="0"/>
      <w:marTop w:val="0"/>
      <w:marBottom w:val="0"/>
      <w:divBdr>
        <w:top w:val="none" w:sz="0" w:space="0" w:color="auto"/>
        <w:left w:val="none" w:sz="0" w:space="0" w:color="auto"/>
        <w:bottom w:val="none" w:sz="0" w:space="0" w:color="auto"/>
        <w:right w:val="none" w:sz="0" w:space="0" w:color="auto"/>
      </w:divBdr>
    </w:div>
    <w:div w:id="1001275404">
      <w:bodyDiv w:val="1"/>
      <w:marLeft w:val="0"/>
      <w:marRight w:val="0"/>
      <w:marTop w:val="0"/>
      <w:marBottom w:val="0"/>
      <w:divBdr>
        <w:top w:val="none" w:sz="0" w:space="0" w:color="auto"/>
        <w:left w:val="none" w:sz="0" w:space="0" w:color="auto"/>
        <w:bottom w:val="none" w:sz="0" w:space="0" w:color="auto"/>
        <w:right w:val="none" w:sz="0" w:space="0" w:color="auto"/>
      </w:divBdr>
    </w:div>
    <w:div w:id="1002010852">
      <w:bodyDiv w:val="1"/>
      <w:marLeft w:val="0"/>
      <w:marRight w:val="0"/>
      <w:marTop w:val="0"/>
      <w:marBottom w:val="0"/>
      <w:divBdr>
        <w:top w:val="none" w:sz="0" w:space="0" w:color="auto"/>
        <w:left w:val="none" w:sz="0" w:space="0" w:color="auto"/>
        <w:bottom w:val="none" w:sz="0" w:space="0" w:color="auto"/>
        <w:right w:val="none" w:sz="0" w:space="0" w:color="auto"/>
      </w:divBdr>
      <w:divsChild>
        <w:div w:id="1736203641">
          <w:marLeft w:val="0"/>
          <w:marRight w:val="0"/>
          <w:marTop w:val="0"/>
          <w:marBottom w:val="0"/>
          <w:divBdr>
            <w:top w:val="none" w:sz="0" w:space="0" w:color="auto"/>
            <w:left w:val="none" w:sz="0" w:space="0" w:color="auto"/>
            <w:bottom w:val="none" w:sz="0" w:space="0" w:color="auto"/>
            <w:right w:val="none" w:sz="0" w:space="0" w:color="auto"/>
          </w:divBdr>
          <w:divsChild>
            <w:div w:id="1670988153">
              <w:marLeft w:val="0"/>
              <w:marRight w:val="0"/>
              <w:marTop w:val="0"/>
              <w:marBottom w:val="0"/>
              <w:divBdr>
                <w:top w:val="none" w:sz="0" w:space="0" w:color="auto"/>
                <w:left w:val="none" w:sz="0" w:space="0" w:color="auto"/>
                <w:bottom w:val="none" w:sz="0" w:space="0" w:color="auto"/>
                <w:right w:val="none" w:sz="0" w:space="0" w:color="auto"/>
              </w:divBdr>
              <w:divsChild>
                <w:div w:id="413281109">
                  <w:marLeft w:val="0"/>
                  <w:marRight w:val="0"/>
                  <w:marTop w:val="0"/>
                  <w:marBottom w:val="0"/>
                  <w:divBdr>
                    <w:top w:val="none" w:sz="0" w:space="0" w:color="auto"/>
                    <w:left w:val="none" w:sz="0" w:space="0" w:color="auto"/>
                    <w:bottom w:val="none" w:sz="0" w:space="0" w:color="auto"/>
                    <w:right w:val="none" w:sz="0" w:space="0" w:color="auto"/>
                  </w:divBdr>
                  <w:divsChild>
                    <w:div w:id="106556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424047">
          <w:marLeft w:val="0"/>
          <w:marRight w:val="0"/>
          <w:marTop w:val="0"/>
          <w:marBottom w:val="0"/>
          <w:divBdr>
            <w:top w:val="none" w:sz="0" w:space="0" w:color="auto"/>
            <w:left w:val="none" w:sz="0" w:space="0" w:color="auto"/>
            <w:bottom w:val="none" w:sz="0" w:space="0" w:color="auto"/>
            <w:right w:val="none" w:sz="0" w:space="0" w:color="auto"/>
          </w:divBdr>
          <w:divsChild>
            <w:div w:id="629360706">
              <w:marLeft w:val="0"/>
              <w:marRight w:val="0"/>
              <w:marTop w:val="0"/>
              <w:marBottom w:val="0"/>
              <w:divBdr>
                <w:top w:val="none" w:sz="0" w:space="0" w:color="auto"/>
                <w:left w:val="none" w:sz="0" w:space="0" w:color="auto"/>
                <w:bottom w:val="none" w:sz="0" w:space="0" w:color="auto"/>
                <w:right w:val="none" w:sz="0" w:space="0" w:color="auto"/>
              </w:divBdr>
              <w:divsChild>
                <w:div w:id="1738360231">
                  <w:marLeft w:val="0"/>
                  <w:marRight w:val="0"/>
                  <w:marTop w:val="0"/>
                  <w:marBottom w:val="0"/>
                  <w:divBdr>
                    <w:top w:val="none" w:sz="0" w:space="0" w:color="auto"/>
                    <w:left w:val="none" w:sz="0" w:space="0" w:color="auto"/>
                    <w:bottom w:val="none" w:sz="0" w:space="0" w:color="auto"/>
                    <w:right w:val="none" w:sz="0" w:space="0" w:color="auto"/>
                  </w:divBdr>
                  <w:divsChild>
                    <w:div w:id="38568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515509">
      <w:bodyDiv w:val="1"/>
      <w:marLeft w:val="0"/>
      <w:marRight w:val="0"/>
      <w:marTop w:val="0"/>
      <w:marBottom w:val="0"/>
      <w:divBdr>
        <w:top w:val="none" w:sz="0" w:space="0" w:color="auto"/>
        <w:left w:val="none" w:sz="0" w:space="0" w:color="auto"/>
        <w:bottom w:val="none" w:sz="0" w:space="0" w:color="auto"/>
        <w:right w:val="none" w:sz="0" w:space="0" w:color="auto"/>
      </w:divBdr>
    </w:div>
    <w:div w:id="1004014499">
      <w:bodyDiv w:val="1"/>
      <w:marLeft w:val="0"/>
      <w:marRight w:val="0"/>
      <w:marTop w:val="0"/>
      <w:marBottom w:val="0"/>
      <w:divBdr>
        <w:top w:val="none" w:sz="0" w:space="0" w:color="auto"/>
        <w:left w:val="none" w:sz="0" w:space="0" w:color="auto"/>
        <w:bottom w:val="none" w:sz="0" w:space="0" w:color="auto"/>
        <w:right w:val="none" w:sz="0" w:space="0" w:color="auto"/>
      </w:divBdr>
    </w:div>
    <w:div w:id="1006983126">
      <w:bodyDiv w:val="1"/>
      <w:marLeft w:val="0"/>
      <w:marRight w:val="0"/>
      <w:marTop w:val="0"/>
      <w:marBottom w:val="0"/>
      <w:divBdr>
        <w:top w:val="none" w:sz="0" w:space="0" w:color="auto"/>
        <w:left w:val="none" w:sz="0" w:space="0" w:color="auto"/>
        <w:bottom w:val="none" w:sz="0" w:space="0" w:color="auto"/>
        <w:right w:val="none" w:sz="0" w:space="0" w:color="auto"/>
      </w:divBdr>
    </w:div>
    <w:div w:id="1011419499">
      <w:bodyDiv w:val="1"/>
      <w:marLeft w:val="0"/>
      <w:marRight w:val="0"/>
      <w:marTop w:val="0"/>
      <w:marBottom w:val="0"/>
      <w:divBdr>
        <w:top w:val="none" w:sz="0" w:space="0" w:color="auto"/>
        <w:left w:val="none" w:sz="0" w:space="0" w:color="auto"/>
        <w:bottom w:val="none" w:sz="0" w:space="0" w:color="auto"/>
        <w:right w:val="none" w:sz="0" w:space="0" w:color="auto"/>
      </w:divBdr>
    </w:div>
    <w:div w:id="1013412487">
      <w:bodyDiv w:val="1"/>
      <w:marLeft w:val="0"/>
      <w:marRight w:val="0"/>
      <w:marTop w:val="0"/>
      <w:marBottom w:val="0"/>
      <w:divBdr>
        <w:top w:val="none" w:sz="0" w:space="0" w:color="auto"/>
        <w:left w:val="none" w:sz="0" w:space="0" w:color="auto"/>
        <w:bottom w:val="none" w:sz="0" w:space="0" w:color="auto"/>
        <w:right w:val="none" w:sz="0" w:space="0" w:color="auto"/>
      </w:divBdr>
    </w:div>
    <w:div w:id="1018198949">
      <w:bodyDiv w:val="1"/>
      <w:marLeft w:val="0"/>
      <w:marRight w:val="0"/>
      <w:marTop w:val="0"/>
      <w:marBottom w:val="0"/>
      <w:divBdr>
        <w:top w:val="none" w:sz="0" w:space="0" w:color="auto"/>
        <w:left w:val="none" w:sz="0" w:space="0" w:color="auto"/>
        <w:bottom w:val="none" w:sz="0" w:space="0" w:color="auto"/>
        <w:right w:val="none" w:sz="0" w:space="0" w:color="auto"/>
      </w:divBdr>
    </w:div>
    <w:div w:id="1018656266">
      <w:bodyDiv w:val="1"/>
      <w:marLeft w:val="0"/>
      <w:marRight w:val="0"/>
      <w:marTop w:val="0"/>
      <w:marBottom w:val="0"/>
      <w:divBdr>
        <w:top w:val="none" w:sz="0" w:space="0" w:color="auto"/>
        <w:left w:val="none" w:sz="0" w:space="0" w:color="auto"/>
        <w:bottom w:val="none" w:sz="0" w:space="0" w:color="auto"/>
        <w:right w:val="none" w:sz="0" w:space="0" w:color="auto"/>
      </w:divBdr>
    </w:div>
    <w:div w:id="1020469986">
      <w:bodyDiv w:val="1"/>
      <w:marLeft w:val="0"/>
      <w:marRight w:val="0"/>
      <w:marTop w:val="0"/>
      <w:marBottom w:val="0"/>
      <w:divBdr>
        <w:top w:val="none" w:sz="0" w:space="0" w:color="auto"/>
        <w:left w:val="none" w:sz="0" w:space="0" w:color="auto"/>
        <w:bottom w:val="none" w:sz="0" w:space="0" w:color="auto"/>
        <w:right w:val="none" w:sz="0" w:space="0" w:color="auto"/>
      </w:divBdr>
    </w:div>
    <w:div w:id="1023944160">
      <w:bodyDiv w:val="1"/>
      <w:marLeft w:val="0"/>
      <w:marRight w:val="0"/>
      <w:marTop w:val="0"/>
      <w:marBottom w:val="0"/>
      <w:divBdr>
        <w:top w:val="none" w:sz="0" w:space="0" w:color="auto"/>
        <w:left w:val="none" w:sz="0" w:space="0" w:color="auto"/>
        <w:bottom w:val="none" w:sz="0" w:space="0" w:color="auto"/>
        <w:right w:val="none" w:sz="0" w:space="0" w:color="auto"/>
      </w:divBdr>
    </w:div>
    <w:div w:id="1026297444">
      <w:bodyDiv w:val="1"/>
      <w:marLeft w:val="0"/>
      <w:marRight w:val="0"/>
      <w:marTop w:val="0"/>
      <w:marBottom w:val="0"/>
      <w:divBdr>
        <w:top w:val="none" w:sz="0" w:space="0" w:color="auto"/>
        <w:left w:val="none" w:sz="0" w:space="0" w:color="auto"/>
        <w:bottom w:val="none" w:sz="0" w:space="0" w:color="auto"/>
        <w:right w:val="none" w:sz="0" w:space="0" w:color="auto"/>
      </w:divBdr>
    </w:div>
    <w:div w:id="1028264391">
      <w:bodyDiv w:val="1"/>
      <w:marLeft w:val="0"/>
      <w:marRight w:val="0"/>
      <w:marTop w:val="0"/>
      <w:marBottom w:val="0"/>
      <w:divBdr>
        <w:top w:val="none" w:sz="0" w:space="0" w:color="auto"/>
        <w:left w:val="none" w:sz="0" w:space="0" w:color="auto"/>
        <w:bottom w:val="none" w:sz="0" w:space="0" w:color="auto"/>
        <w:right w:val="none" w:sz="0" w:space="0" w:color="auto"/>
      </w:divBdr>
    </w:div>
    <w:div w:id="1033261779">
      <w:bodyDiv w:val="1"/>
      <w:marLeft w:val="0"/>
      <w:marRight w:val="0"/>
      <w:marTop w:val="0"/>
      <w:marBottom w:val="0"/>
      <w:divBdr>
        <w:top w:val="none" w:sz="0" w:space="0" w:color="auto"/>
        <w:left w:val="none" w:sz="0" w:space="0" w:color="auto"/>
        <w:bottom w:val="none" w:sz="0" w:space="0" w:color="auto"/>
        <w:right w:val="none" w:sz="0" w:space="0" w:color="auto"/>
      </w:divBdr>
    </w:div>
    <w:div w:id="1033581261">
      <w:bodyDiv w:val="1"/>
      <w:marLeft w:val="0"/>
      <w:marRight w:val="0"/>
      <w:marTop w:val="0"/>
      <w:marBottom w:val="0"/>
      <w:divBdr>
        <w:top w:val="none" w:sz="0" w:space="0" w:color="auto"/>
        <w:left w:val="none" w:sz="0" w:space="0" w:color="auto"/>
        <w:bottom w:val="none" w:sz="0" w:space="0" w:color="auto"/>
        <w:right w:val="none" w:sz="0" w:space="0" w:color="auto"/>
      </w:divBdr>
    </w:div>
    <w:div w:id="1034773954">
      <w:bodyDiv w:val="1"/>
      <w:marLeft w:val="0"/>
      <w:marRight w:val="0"/>
      <w:marTop w:val="0"/>
      <w:marBottom w:val="0"/>
      <w:divBdr>
        <w:top w:val="none" w:sz="0" w:space="0" w:color="auto"/>
        <w:left w:val="none" w:sz="0" w:space="0" w:color="auto"/>
        <w:bottom w:val="none" w:sz="0" w:space="0" w:color="auto"/>
        <w:right w:val="none" w:sz="0" w:space="0" w:color="auto"/>
      </w:divBdr>
    </w:div>
    <w:div w:id="1038043863">
      <w:bodyDiv w:val="1"/>
      <w:marLeft w:val="0"/>
      <w:marRight w:val="0"/>
      <w:marTop w:val="0"/>
      <w:marBottom w:val="0"/>
      <w:divBdr>
        <w:top w:val="none" w:sz="0" w:space="0" w:color="auto"/>
        <w:left w:val="none" w:sz="0" w:space="0" w:color="auto"/>
        <w:bottom w:val="none" w:sz="0" w:space="0" w:color="auto"/>
        <w:right w:val="none" w:sz="0" w:space="0" w:color="auto"/>
      </w:divBdr>
    </w:div>
    <w:div w:id="1039011470">
      <w:bodyDiv w:val="1"/>
      <w:marLeft w:val="0"/>
      <w:marRight w:val="0"/>
      <w:marTop w:val="0"/>
      <w:marBottom w:val="0"/>
      <w:divBdr>
        <w:top w:val="none" w:sz="0" w:space="0" w:color="auto"/>
        <w:left w:val="none" w:sz="0" w:space="0" w:color="auto"/>
        <w:bottom w:val="none" w:sz="0" w:space="0" w:color="auto"/>
        <w:right w:val="none" w:sz="0" w:space="0" w:color="auto"/>
      </w:divBdr>
    </w:div>
    <w:div w:id="1044014449">
      <w:bodyDiv w:val="1"/>
      <w:marLeft w:val="0"/>
      <w:marRight w:val="0"/>
      <w:marTop w:val="0"/>
      <w:marBottom w:val="0"/>
      <w:divBdr>
        <w:top w:val="none" w:sz="0" w:space="0" w:color="auto"/>
        <w:left w:val="none" w:sz="0" w:space="0" w:color="auto"/>
        <w:bottom w:val="none" w:sz="0" w:space="0" w:color="auto"/>
        <w:right w:val="none" w:sz="0" w:space="0" w:color="auto"/>
      </w:divBdr>
    </w:div>
    <w:div w:id="1050960261">
      <w:bodyDiv w:val="1"/>
      <w:marLeft w:val="0"/>
      <w:marRight w:val="0"/>
      <w:marTop w:val="0"/>
      <w:marBottom w:val="0"/>
      <w:divBdr>
        <w:top w:val="none" w:sz="0" w:space="0" w:color="auto"/>
        <w:left w:val="none" w:sz="0" w:space="0" w:color="auto"/>
        <w:bottom w:val="none" w:sz="0" w:space="0" w:color="auto"/>
        <w:right w:val="none" w:sz="0" w:space="0" w:color="auto"/>
      </w:divBdr>
    </w:div>
    <w:div w:id="1054430308">
      <w:bodyDiv w:val="1"/>
      <w:marLeft w:val="0"/>
      <w:marRight w:val="0"/>
      <w:marTop w:val="0"/>
      <w:marBottom w:val="0"/>
      <w:divBdr>
        <w:top w:val="none" w:sz="0" w:space="0" w:color="auto"/>
        <w:left w:val="none" w:sz="0" w:space="0" w:color="auto"/>
        <w:bottom w:val="none" w:sz="0" w:space="0" w:color="auto"/>
        <w:right w:val="none" w:sz="0" w:space="0" w:color="auto"/>
      </w:divBdr>
    </w:div>
    <w:div w:id="1054935250">
      <w:bodyDiv w:val="1"/>
      <w:marLeft w:val="0"/>
      <w:marRight w:val="0"/>
      <w:marTop w:val="0"/>
      <w:marBottom w:val="0"/>
      <w:divBdr>
        <w:top w:val="none" w:sz="0" w:space="0" w:color="auto"/>
        <w:left w:val="none" w:sz="0" w:space="0" w:color="auto"/>
        <w:bottom w:val="none" w:sz="0" w:space="0" w:color="auto"/>
        <w:right w:val="none" w:sz="0" w:space="0" w:color="auto"/>
      </w:divBdr>
    </w:div>
    <w:div w:id="1055936788">
      <w:bodyDiv w:val="1"/>
      <w:marLeft w:val="0"/>
      <w:marRight w:val="0"/>
      <w:marTop w:val="0"/>
      <w:marBottom w:val="0"/>
      <w:divBdr>
        <w:top w:val="none" w:sz="0" w:space="0" w:color="auto"/>
        <w:left w:val="none" w:sz="0" w:space="0" w:color="auto"/>
        <w:bottom w:val="none" w:sz="0" w:space="0" w:color="auto"/>
        <w:right w:val="none" w:sz="0" w:space="0" w:color="auto"/>
      </w:divBdr>
    </w:div>
    <w:div w:id="1056469526">
      <w:bodyDiv w:val="1"/>
      <w:marLeft w:val="0"/>
      <w:marRight w:val="0"/>
      <w:marTop w:val="0"/>
      <w:marBottom w:val="0"/>
      <w:divBdr>
        <w:top w:val="none" w:sz="0" w:space="0" w:color="auto"/>
        <w:left w:val="none" w:sz="0" w:space="0" w:color="auto"/>
        <w:bottom w:val="none" w:sz="0" w:space="0" w:color="auto"/>
        <w:right w:val="none" w:sz="0" w:space="0" w:color="auto"/>
      </w:divBdr>
    </w:div>
    <w:div w:id="1057974778">
      <w:bodyDiv w:val="1"/>
      <w:marLeft w:val="0"/>
      <w:marRight w:val="0"/>
      <w:marTop w:val="0"/>
      <w:marBottom w:val="0"/>
      <w:divBdr>
        <w:top w:val="none" w:sz="0" w:space="0" w:color="auto"/>
        <w:left w:val="none" w:sz="0" w:space="0" w:color="auto"/>
        <w:bottom w:val="none" w:sz="0" w:space="0" w:color="auto"/>
        <w:right w:val="none" w:sz="0" w:space="0" w:color="auto"/>
      </w:divBdr>
    </w:div>
    <w:div w:id="1058435236">
      <w:bodyDiv w:val="1"/>
      <w:marLeft w:val="0"/>
      <w:marRight w:val="0"/>
      <w:marTop w:val="0"/>
      <w:marBottom w:val="0"/>
      <w:divBdr>
        <w:top w:val="none" w:sz="0" w:space="0" w:color="auto"/>
        <w:left w:val="none" w:sz="0" w:space="0" w:color="auto"/>
        <w:bottom w:val="none" w:sz="0" w:space="0" w:color="auto"/>
        <w:right w:val="none" w:sz="0" w:space="0" w:color="auto"/>
      </w:divBdr>
    </w:div>
    <w:div w:id="1059594591">
      <w:bodyDiv w:val="1"/>
      <w:marLeft w:val="0"/>
      <w:marRight w:val="0"/>
      <w:marTop w:val="0"/>
      <w:marBottom w:val="0"/>
      <w:divBdr>
        <w:top w:val="none" w:sz="0" w:space="0" w:color="auto"/>
        <w:left w:val="none" w:sz="0" w:space="0" w:color="auto"/>
        <w:bottom w:val="none" w:sz="0" w:space="0" w:color="auto"/>
        <w:right w:val="none" w:sz="0" w:space="0" w:color="auto"/>
      </w:divBdr>
    </w:div>
    <w:div w:id="1060784272">
      <w:bodyDiv w:val="1"/>
      <w:marLeft w:val="0"/>
      <w:marRight w:val="0"/>
      <w:marTop w:val="0"/>
      <w:marBottom w:val="0"/>
      <w:divBdr>
        <w:top w:val="none" w:sz="0" w:space="0" w:color="auto"/>
        <w:left w:val="none" w:sz="0" w:space="0" w:color="auto"/>
        <w:bottom w:val="none" w:sz="0" w:space="0" w:color="auto"/>
        <w:right w:val="none" w:sz="0" w:space="0" w:color="auto"/>
      </w:divBdr>
    </w:div>
    <w:div w:id="1065374036">
      <w:bodyDiv w:val="1"/>
      <w:marLeft w:val="0"/>
      <w:marRight w:val="0"/>
      <w:marTop w:val="0"/>
      <w:marBottom w:val="0"/>
      <w:divBdr>
        <w:top w:val="none" w:sz="0" w:space="0" w:color="auto"/>
        <w:left w:val="none" w:sz="0" w:space="0" w:color="auto"/>
        <w:bottom w:val="none" w:sz="0" w:space="0" w:color="auto"/>
        <w:right w:val="none" w:sz="0" w:space="0" w:color="auto"/>
      </w:divBdr>
    </w:div>
    <w:div w:id="1067386186">
      <w:bodyDiv w:val="1"/>
      <w:marLeft w:val="0"/>
      <w:marRight w:val="0"/>
      <w:marTop w:val="0"/>
      <w:marBottom w:val="0"/>
      <w:divBdr>
        <w:top w:val="none" w:sz="0" w:space="0" w:color="auto"/>
        <w:left w:val="none" w:sz="0" w:space="0" w:color="auto"/>
        <w:bottom w:val="none" w:sz="0" w:space="0" w:color="auto"/>
        <w:right w:val="none" w:sz="0" w:space="0" w:color="auto"/>
      </w:divBdr>
    </w:div>
    <w:div w:id="1067726701">
      <w:bodyDiv w:val="1"/>
      <w:marLeft w:val="0"/>
      <w:marRight w:val="0"/>
      <w:marTop w:val="0"/>
      <w:marBottom w:val="0"/>
      <w:divBdr>
        <w:top w:val="none" w:sz="0" w:space="0" w:color="auto"/>
        <w:left w:val="none" w:sz="0" w:space="0" w:color="auto"/>
        <w:bottom w:val="none" w:sz="0" w:space="0" w:color="auto"/>
        <w:right w:val="none" w:sz="0" w:space="0" w:color="auto"/>
      </w:divBdr>
    </w:div>
    <w:div w:id="1071776443">
      <w:bodyDiv w:val="1"/>
      <w:marLeft w:val="0"/>
      <w:marRight w:val="0"/>
      <w:marTop w:val="0"/>
      <w:marBottom w:val="0"/>
      <w:divBdr>
        <w:top w:val="none" w:sz="0" w:space="0" w:color="auto"/>
        <w:left w:val="none" w:sz="0" w:space="0" w:color="auto"/>
        <w:bottom w:val="none" w:sz="0" w:space="0" w:color="auto"/>
        <w:right w:val="none" w:sz="0" w:space="0" w:color="auto"/>
      </w:divBdr>
    </w:div>
    <w:div w:id="1074358756">
      <w:bodyDiv w:val="1"/>
      <w:marLeft w:val="0"/>
      <w:marRight w:val="0"/>
      <w:marTop w:val="0"/>
      <w:marBottom w:val="0"/>
      <w:divBdr>
        <w:top w:val="none" w:sz="0" w:space="0" w:color="auto"/>
        <w:left w:val="none" w:sz="0" w:space="0" w:color="auto"/>
        <w:bottom w:val="none" w:sz="0" w:space="0" w:color="auto"/>
        <w:right w:val="none" w:sz="0" w:space="0" w:color="auto"/>
      </w:divBdr>
    </w:div>
    <w:div w:id="1075131218">
      <w:bodyDiv w:val="1"/>
      <w:marLeft w:val="0"/>
      <w:marRight w:val="0"/>
      <w:marTop w:val="0"/>
      <w:marBottom w:val="0"/>
      <w:divBdr>
        <w:top w:val="none" w:sz="0" w:space="0" w:color="auto"/>
        <w:left w:val="none" w:sz="0" w:space="0" w:color="auto"/>
        <w:bottom w:val="none" w:sz="0" w:space="0" w:color="auto"/>
        <w:right w:val="none" w:sz="0" w:space="0" w:color="auto"/>
      </w:divBdr>
    </w:div>
    <w:div w:id="1076124145">
      <w:bodyDiv w:val="1"/>
      <w:marLeft w:val="0"/>
      <w:marRight w:val="0"/>
      <w:marTop w:val="0"/>
      <w:marBottom w:val="0"/>
      <w:divBdr>
        <w:top w:val="none" w:sz="0" w:space="0" w:color="auto"/>
        <w:left w:val="none" w:sz="0" w:space="0" w:color="auto"/>
        <w:bottom w:val="none" w:sz="0" w:space="0" w:color="auto"/>
        <w:right w:val="none" w:sz="0" w:space="0" w:color="auto"/>
      </w:divBdr>
    </w:div>
    <w:div w:id="1078409001">
      <w:bodyDiv w:val="1"/>
      <w:marLeft w:val="0"/>
      <w:marRight w:val="0"/>
      <w:marTop w:val="0"/>
      <w:marBottom w:val="0"/>
      <w:divBdr>
        <w:top w:val="none" w:sz="0" w:space="0" w:color="auto"/>
        <w:left w:val="none" w:sz="0" w:space="0" w:color="auto"/>
        <w:bottom w:val="none" w:sz="0" w:space="0" w:color="auto"/>
        <w:right w:val="none" w:sz="0" w:space="0" w:color="auto"/>
      </w:divBdr>
    </w:div>
    <w:div w:id="1082799731">
      <w:bodyDiv w:val="1"/>
      <w:marLeft w:val="0"/>
      <w:marRight w:val="0"/>
      <w:marTop w:val="0"/>
      <w:marBottom w:val="0"/>
      <w:divBdr>
        <w:top w:val="none" w:sz="0" w:space="0" w:color="auto"/>
        <w:left w:val="none" w:sz="0" w:space="0" w:color="auto"/>
        <w:bottom w:val="none" w:sz="0" w:space="0" w:color="auto"/>
        <w:right w:val="none" w:sz="0" w:space="0" w:color="auto"/>
      </w:divBdr>
    </w:div>
    <w:div w:id="1082919722">
      <w:bodyDiv w:val="1"/>
      <w:marLeft w:val="0"/>
      <w:marRight w:val="0"/>
      <w:marTop w:val="0"/>
      <w:marBottom w:val="0"/>
      <w:divBdr>
        <w:top w:val="none" w:sz="0" w:space="0" w:color="auto"/>
        <w:left w:val="none" w:sz="0" w:space="0" w:color="auto"/>
        <w:bottom w:val="none" w:sz="0" w:space="0" w:color="auto"/>
        <w:right w:val="none" w:sz="0" w:space="0" w:color="auto"/>
      </w:divBdr>
    </w:div>
    <w:div w:id="1085415917">
      <w:bodyDiv w:val="1"/>
      <w:marLeft w:val="0"/>
      <w:marRight w:val="0"/>
      <w:marTop w:val="0"/>
      <w:marBottom w:val="0"/>
      <w:divBdr>
        <w:top w:val="none" w:sz="0" w:space="0" w:color="auto"/>
        <w:left w:val="none" w:sz="0" w:space="0" w:color="auto"/>
        <w:bottom w:val="none" w:sz="0" w:space="0" w:color="auto"/>
        <w:right w:val="none" w:sz="0" w:space="0" w:color="auto"/>
      </w:divBdr>
    </w:div>
    <w:div w:id="1088230822">
      <w:bodyDiv w:val="1"/>
      <w:marLeft w:val="0"/>
      <w:marRight w:val="0"/>
      <w:marTop w:val="0"/>
      <w:marBottom w:val="0"/>
      <w:divBdr>
        <w:top w:val="none" w:sz="0" w:space="0" w:color="auto"/>
        <w:left w:val="none" w:sz="0" w:space="0" w:color="auto"/>
        <w:bottom w:val="none" w:sz="0" w:space="0" w:color="auto"/>
        <w:right w:val="none" w:sz="0" w:space="0" w:color="auto"/>
      </w:divBdr>
    </w:div>
    <w:div w:id="1089421764">
      <w:bodyDiv w:val="1"/>
      <w:marLeft w:val="0"/>
      <w:marRight w:val="0"/>
      <w:marTop w:val="0"/>
      <w:marBottom w:val="0"/>
      <w:divBdr>
        <w:top w:val="none" w:sz="0" w:space="0" w:color="auto"/>
        <w:left w:val="none" w:sz="0" w:space="0" w:color="auto"/>
        <w:bottom w:val="none" w:sz="0" w:space="0" w:color="auto"/>
        <w:right w:val="none" w:sz="0" w:space="0" w:color="auto"/>
      </w:divBdr>
    </w:div>
    <w:div w:id="1089619840">
      <w:bodyDiv w:val="1"/>
      <w:marLeft w:val="0"/>
      <w:marRight w:val="0"/>
      <w:marTop w:val="0"/>
      <w:marBottom w:val="0"/>
      <w:divBdr>
        <w:top w:val="none" w:sz="0" w:space="0" w:color="auto"/>
        <w:left w:val="none" w:sz="0" w:space="0" w:color="auto"/>
        <w:bottom w:val="none" w:sz="0" w:space="0" w:color="auto"/>
        <w:right w:val="none" w:sz="0" w:space="0" w:color="auto"/>
      </w:divBdr>
    </w:div>
    <w:div w:id="1090587892">
      <w:bodyDiv w:val="1"/>
      <w:marLeft w:val="0"/>
      <w:marRight w:val="0"/>
      <w:marTop w:val="0"/>
      <w:marBottom w:val="0"/>
      <w:divBdr>
        <w:top w:val="none" w:sz="0" w:space="0" w:color="auto"/>
        <w:left w:val="none" w:sz="0" w:space="0" w:color="auto"/>
        <w:bottom w:val="none" w:sz="0" w:space="0" w:color="auto"/>
        <w:right w:val="none" w:sz="0" w:space="0" w:color="auto"/>
      </w:divBdr>
    </w:div>
    <w:div w:id="1096638271">
      <w:bodyDiv w:val="1"/>
      <w:marLeft w:val="0"/>
      <w:marRight w:val="0"/>
      <w:marTop w:val="0"/>
      <w:marBottom w:val="0"/>
      <w:divBdr>
        <w:top w:val="none" w:sz="0" w:space="0" w:color="auto"/>
        <w:left w:val="none" w:sz="0" w:space="0" w:color="auto"/>
        <w:bottom w:val="none" w:sz="0" w:space="0" w:color="auto"/>
        <w:right w:val="none" w:sz="0" w:space="0" w:color="auto"/>
      </w:divBdr>
    </w:div>
    <w:div w:id="1101218617">
      <w:bodyDiv w:val="1"/>
      <w:marLeft w:val="0"/>
      <w:marRight w:val="0"/>
      <w:marTop w:val="0"/>
      <w:marBottom w:val="0"/>
      <w:divBdr>
        <w:top w:val="none" w:sz="0" w:space="0" w:color="auto"/>
        <w:left w:val="none" w:sz="0" w:space="0" w:color="auto"/>
        <w:bottom w:val="none" w:sz="0" w:space="0" w:color="auto"/>
        <w:right w:val="none" w:sz="0" w:space="0" w:color="auto"/>
      </w:divBdr>
    </w:div>
    <w:div w:id="1101338973">
      <w:bodyDiv w:val="1"/>
      <w:marLeft w:val="0"/>
      <w:marRight w:val="0"/>
      <w:marTop w:val="0"/>
      <w:marBottom w:val="0"/>
      <w:divBdr>
        <w:top w:val="none" w:sz="0" w:space="0" w:color="auto"/>
        <w:left w:val="none" w:sz="0" w:space="0" w:color="auto"/>
        <w:bottom w:val="none" w:sz="0" w:space="0" w:color="auto"/>
        <w:right w:val="none" w:sz="0" w:space="0" w:color="auto"/>
      </w:divBdr>
    </w:div>
    <w:div w:id="1103454716">
      <w:bodyDiv w:val="1"/>
      <w:marLeft w:val="0"/>
      <w:marRight w:val="0"/>
      <w:marTop w:val="0"/>
      <w:marBottom w:val="0"/>
      <w:divBdr>
        <w:top w:val="none" w:sz="0" w:space="0" w:color="auto"/>
        <w:left w:val="none" w:sz="0" w:space="0" w:color="auto"/>
        <w:bottom w:val="none" w:sz="0" w:space="0" w:color="auto"/>
        <w:right w:val="none" w:sz="0" w:space="0" w:color="auto"/>
      </w:divBdr>
    </w:div>
    <w:div w:id="1106536636">
      <w:bodyDiv w:val="1"/>
      <w:marLeft w:val="0"/>
      <w:marRight w:val="0"/>
      <w:marTop w:val="0"/>
      <w:marBottom w:val="0"/>
      <w:divBdr>
        <w:top w:val="none" w:sz="0" w:space="0" w:color="auto"/>
        <w:left w:val="none" w:sz="0" w:space="0" w:color="auto"/>
        <w:bottom w:val="none" w:sz="0" w:space="0" w:color="auto"/>
        <w:right w:val="none" w:sz="0" w:space="0" w:color="auto"/>
      </w:divBdr>
    </w:div>
    <w:div w:id="1106582240">
      <w:bodyDiv w:val="1"/>
      <w:marLeft w:val="0"/>
      <w:marRight w:val="0"/>
      <w:marTop w:val="0"/>
      <w:marBottom w:val="0"/>
      <w:divBdr>
        <w:top w:val="none" w:sz="0" w:space="0" w:color="auto"/>
        <w:left w:val="none" w:sz="0" w:space="0" w:color="auto"/>
        <w:bottom w:val="none" w:sz="0" w:space="0" w:color="auto"/>
        <w:right w:val="none" w:sz="0" w:space="0" w:color="auto"/>
      </w:divBdr>
    </w:div>
    <w:div w:id="1113133077">
      <w:bodyDiv w:val="1"/>
      <w:marLeft w:val="0"/>
      <w:marRight w:val="0"/>
      <w:marTop w:val="0"/>
      <w:marBottom w:val="0"/>
      <w:divBdr>
        <w:top w:val="none" w:sz="0" w:space="0" w:color="auto"/>
        <w:left w:val="none" w:sz="0" w:space="0" w:color="auto"/>
        <w:bottom w:val="none" w:sz="0" w:space="0" w:color="auto"/>
        <w:right w:val="none" w:sz="0" w:space="0" w:color="auto"/>
      </w:divBdr>
    </w:div>
    <w:div w:id="1113790307">
      <w:bodyDiv w:val="1"/>
      <w:marLeft w:val="0"/>
      <w:marRight w:val="0"/>
      <w:marTop w:val="0"/>
      <w:marBottom w:val="0"/>
      <w:divBdr>
        <w:top w:val="none" w:sz="0" w:space="0" w:color="auto"/>
        <w:left w:val="none" w:sz="0" w:space="0" w:color="auto"/>
        <w:bottom w:val="none" w:sz="0" w:space="0" w:color="auto"/>
        <w:right w:val="none" w:sz="0" w:space="0" w:color="auto"/>
      </w:divBdr>
    </w:div>
    <w:div w:id="1113934868">
      <w:bodyDiv w:val="1"/>
      <w:marLeft w:val="0"/>
      <w:marRight w:val="0"/>
      <w:marTop w:val="0"/>
      <w:marBottom w:val="0"/>
      <w:divBdr>
        <w:top w:val="none" w:sz="0" w:space="0" w:color="auto"/>
        <w:left w:val="none" w:sz="0" w:space="0" w:color="auto"/>
        <w:bottom w:val="none" w:sz="0" w:space="0" w:color="auto"/>
        <w:right w:val="none" w:sz="0" w:space="0" w:color="auto"/>
      </w:divBdr>
    </w:div>
    <w:div w:id="1114327077">
      <w:bodyDiv w:val="1"/>
      <w:marLeft w:val="0"/>
      <w:marRight w:val="0"/>
      <w:marTop w:val="0"/>
      <w:marBottom w:val="0"/>
      <w:divBdr>
        <w:top w:val="none" w:sz="0" w:space="0" w:color="auto"/>
        <w:left w:val="none" w:sz="0" w:space="0" w:color="auto"/>
        <w:bottom w:val="none" w:sz="0" w:space="0" w:color="auto"/>
        <w:right w:val="none" w:sz="0" w:space="0" w:color="auto"/>
      </w:divBdr>
    </w:div>
    <w:div w:id="1114445202">
      <w:bodyDiv w:val="1"/>
      <w:marLeft w:val="0"/>
      <w:marRight w:val="0"/>
      <w:marTop w:val="0"/>
      <w:marBottom w:val="0"/>
      <w:divBdr>
        <w:top w:val="none" w:sz="0" w:space="0" w:color="auto"/>
        <w:left w:val="none" w:sz="0" w:space="0" w:color="auto"/>
        <w:bottom w:val="none" w:sz="0" w:space="0" w:color="auto"/>
        <w:right w:val="none" w:sz="0" w:space="0" w:color="auto"/>
      </w:divBdr>
    </w:div>
    <w:div w:id="1116407421">
      <w:bodyDiv w:val="1"/>
      <w:marLeft w:val="0"/>
      <w:marRight w:val="0"/>
      <w:marTop w:val="0"/>
      <w:marBottom w:val="0"/>
      <w:divBdr>
        <w:top w:val="none" w:sz="0" w:space="0" w:color="auto"/>
        <w:left w:val="none" w:sz="0" w:space="0" w:color="auto"/>
        <w:bottom w:val="none" w:sz="0" w:space="0" w:color="auto"/>
        <w:right w:val="none" w:sz="0" w:space="0" w:color="auto"/>
      </w:divBdr>
    </w:div>
    <w:div w:id="1117793922">
      <w:bodyDiv w:val="1"/>
      <w:marLeft w:val="0"/>
      <w:marRight w:val="0"/>
      <w:marTop w:val="0"/>
      <w:marBottom w:val="0"/>
      <w:divBdr>
        <w:top w:val="none" w:sz="0" w:space="0" w:color="auto"/>
        <w:left w:val="none" w:sz="0" w:space="0" w:color="auto"/>
        <w:bottom w:val="none" w:sz="0" w:space="0" w:color="auto"/>
        <w:right w:val="none" w:sz="0" w:space="0" w:color="auto"/>
      </w:divBdr>
    </w:div>
    <w:div w:id="1119225416">
      <w:bodyDiv w:val="1"/>
      <w:marLeft w:val="0"/>
      <w:marRight w:val="0"/>
      <w:marTop w:val="0"/>
      <w:marBottom w:val="0"/>
      <w:divBdr>
        <w:top w:val="none" w:sz="0" w:space="0" w:color="auto"/>
        <w:left w:val="none" w:sz="0" w:space="0" w:color="auto"/>
        <w:bottom w:val="none" w:sz="0" w:space="0" w:color="auto"/>
        <w:right w:val="none" w:sz="0" w:space="0" w:color="auto"/>
      </w:divBdr>
    </w:div>
    <w:div w:id="1119648609">
      <w:bodyDiv w:val="1"/>
      <w:marLeft w:val="0"/>
      <w:marRight w:val="0"/>
      <w:marTop w:val="0"/>
      <w:marBottom w:val="0"/>
      <w:divBdr>
        <w:top w:val="none" w:sz="0" w:space="0" w:color="auto"/>
        <w:left w:val="none" w:sz="0" w:space="0" w:color="auto"/>
        <w:bottom w:val="none" w:sz="0" w:space="0" w:color="auto"/>
        <w:right w:val="none" w:sz="0" w:space="0" w:color="auto"/>
      </w:divBdr>
    </w:div>
    <w:div w:id="1121650853">
      <w:bodyDiv w:val="1"/>
      <w:marLeft w:val="0"/>
      <w:marRight w:val="0"/>
      <w:marTop w:val="0"/>
      <w:marBottom w:val="0"/>
      <w:divBdr>
        <w:top w:val="none" w:sz="0" w:space="0" w:color="auto"/>
        <w:left w:val="none" w:sz="0" w:space="0" w:color="auto"/>
        <w:bottom w:val="none" w:sz="0" w:space="0" w:color="auto"/>
        <w:right w:val="none" w:sz="0" w:space="0" w:color="auto"/>
      </w:divBdr>
    </w:div>
    <w:div w:id="1123307013">
      <w:bodyDiv w:val="1"/>
      <w:marLeft w:val="0"/>
      <w:marRight w:val="0"/>
      <w:marTop w:val="0"/>
      <w:marBottom w:val="0"/>
      <w:divBdr>
        <w:top w:val="none" w:sz="0" w:space="0" w:color="auto"/>
        <w:left w:val="none" w:sz="0" w:space="0" w:color="auto"/>
        <w:bottom w:val="none" w:sz="0" w:space="0" w:color="auto"/>
        <w:right w:val="none" w:sz="0" w:space="0" w:color="auto"/>
      </w:divBdr>
    </w:div>
    <w:div w:id="1131021283">
      <w:bodyDiv w:val="1"/>
      <w:marLeft w:val="0"/>
      <w:marRight w:val="0"/>
      <w:marTop w:val="0"/>
      <w:marBottom w:val="0"/>
      <w:divBdr>
        <w:top w:val="none" w:sz="0" w:space="0" w:color="auto"/>
        <w:left w:val="none" w:sz="0" w:space="0" w:color="auto"/>
        <w:bottom w:val="none" w:sz="0" w:space="0" w:color="auto"/>
        <w:right w:val="none" w:sz="0" w:space="0" w:color="auto"/>
      </w:divBdr>
    </w:div>
    <w:div w:id="1138380592">
      <w:bodyDiv w:val="1"/>
      <w:marLeft w:val="0"/>
      <w:marRight w:val="0"/>
      <w:marTop w:val="0"/>
      <w:marBottom w:val="0"/>
      <w:divBdr>
        <w:top w:val="none" w:sz="0" w:space="0" w:color="auto"/>
        <w:left w:val="none" w:sz="0" w:space="0" w:color="auto"/>
        <w:bottom w:val="none" w:sz="0" w:space="0" w:color="auto"/>
        <w:right w:val="none" w:sz="0" w:space="0" w:color="auto"/>
      </w:divBdr>
    </w:div>
    <w:div w:id="1139375106">
      <w:bodyDiv w:val="1"/>
      <w:marLeft w:val="0"/>
      <w:marRight w:val="0"/>
      <w:marTop w:val="0"/>
      <w:marBottom w:val="0"/>
      <w:divBdr>
        <w:top w:val="none" w:sz="0" w:space="0" w:color="auto"/>
        <w:left w:val="none" w:sz="0" w:space="0" w:color="auto"/>
        <w:bottom w:val="none" w:sz="0" w:space="0" w:color="auto"/>
        <w:right w:val="none" w:sz="0" w:space="0" w:color="auto"/>
      </w:divBdr>
    </w:div>
    <w:div w:id="1139886238">
      <w:bodyDiv w:val="1"/>
      <w:marLeft w:val="0"/>
      <w:marRight w:val="0"/>
      <w:marTop w:val="0"/>
      <w:marBottom w:val="0"/>
      <w:divBdr>
        <w:top w:val="none" w:sz="0" w:space="0" w:color="auto"/>
        <w:left w:val="none" w:sz="0" w:space="0" w:color="auto"/>
        <w:bottom w:val="none" w:sz="0" w:space="0" w:color="auto"/>
        <w:right w:val="none" w:sz="0" w:space="0" w:color="auto"/>
      </w:divBdr>
    </w:div>
    <w:div w:id="1140417112">
      <w:bodyDiv w:val="1"/>
      <w:marLeft w:val="0"/>
      <w:marRight w:val="0"/>
      <w:marTop w:val="0"/>
      <w:marBottom w:val="0"/>
      <w:divBdr>
        <w:top w:val="none" w:sz="0" w:space="0" w:color="auto"/>
        <w:left w:val="none" w:sz="0" w:space="0" w:color="auto"/>
        <w:bottom w:val="none" w:sz="0" w:space="0" w:color="auto"/>
        <w:right w:val="none" w:sz="0" w:space="0" w:color="auto"/>
      </w:divBdr>
    </w:div>
    <w:div w:id="1144158723">
      <w:bodyDiv w:val="1"/>
      <w:marLeft w:val="0"/>
      <w:marRight w:val="0"/>
      <w:marTop w:val="0"/>
      <w:marBottom w:val="0"/>
      <w:divBdr>
        <w:top w:val="none" w:sz="0" w:space="0" w:color="auto"/>
        <w:left w:val="none" w:sz="0" w:space="0" w:color="auto"/>
        <w:bottom w:val="none" w:sz="0" w:space="0" w:color="auto"/>
        <w:right w:val="none" w:sz="0" w:space="0" w:color="auto"/>
      </w:divBdr>
    </w:div>
    <w:div w:id="1154030990">
      <w:bodyDiv w:val="1"/>
      <w:marLeft w:val="0"/>
      <w:marRight w:val="0"/>
      <w:marTop w:val="0"/>
      <w:marBottom w:val="0"/>
      <w:divBdr>
        <w:top w:val="none" w:sz="0" w:space="0" w:color="auto"/>
        <w:left w:val="none" w:sz="0" w:space="0" w:color="auto"/>
        <w:bottom w:val="none" w:sz="0" w:space="0" w:color="auto"/>
        <w:right w:val="none" w:sz="0" w:space="0" w:color="auto"/>
      </w:divBdr>
    </w:div>
    <w:div w:id="1154493159">
      <w:bodyDiv w:val="1"/>
      <w:marLeft w:val="0"/>
      <w:marRight w:val="0"/>
      <w:marTop w:val="0"/>
      <w:marBottom w:val="0"/>
      <w:divBdr>
        <w:top w:val="none" w:sz="0" w:space="0" w:color="auto"/>
        <w:left w:val="none" w:sz="0" w:space="0" w:color="auto"/>
        <w:bottom w:val="none" w:sz="0" w:space="0" w:color="auto"/>
        <w:right w:val="none" w:sz="0" w:space="0" w:color="auto"/>
      </w:divBdr>
    </w:div>
    <w:div w:id="1156216787">
      <w:bodyDiv w:val="1"/>
      <w:marLeft w:val="0"/>
      <w:marRight w:val="0"/>
      <w:marTop w:val="0"/>
      <w:marBottom w:val="0"/>
      <w:divBdr>
        <w:top w:val="none" w:sz="0" w:space="0" w:color="auto"/>
        <w:left w:val="none" w:sz="0" w:space="0" w:color="auto"/>
        <w:bottom w:val="none" w:sz="0" w:space="0" w:color="auto"/>
        <w:right w:val="none" w:sz="0" w:space="0" w:color="auto"/>
      </w:divBdr>
    </w:div>
    <w:div w:id="1156453507">
      <w:bodyDiv w:val="1"/>
      <w:marLeft w:val="0"/>
      <w:marRight w:val="0"/>
      <w:marTop w:val="0"/>
      <w:marBottom w:val="0"/>
      <w:divBdr>
        <w:top w:val="none" w:sz="0" w:space="0" w:color="auto"/>
        <w:left w:val="none" w:sz="0" w:space="0" w:color="auto"/>
        <w:bottom w:val="none" w:sz="0" w:space="0" w:color="auto"/>
        <w:right w:val="none" w:sz="0" w:space="0" w:color="auto"/>
      </w:divBdr>
    </w:div>
    <w:div w:id="1158039837">
      <w:bodyDiv w:val="1"/>
      <w:marLeft w:val="0"/>
      <w:marRight w:val="0"/>
      <w:marTop w:val="0"/>
      <w:marBottom w:val="0"/>
      <w:divBdr>
        <w:top w:val="none" w:sz="0" w:space="0" w:color="auto"/>
        <w:left w:val="none" w:sz="0" w:space="0" w:color="auto"/>
        <w:bottom w:val="none" w:sz="0" w:space="0" w:color="auto"/>
        <w:right w:val="none" w:sz="0" w:space="0" w:color="auto"/>
      </w:divBdr>
    </w:div>
    <w:div w:id="1158107666">
      <w:bodyDiv w:val="1"/>
      <w:marLeft w:val="0"/>
      <w:marRight w:val="0"/>
      <w:marTop w:val="0"/>
      <w:marBottom w:val="0"/>
      <w:divBdr>
        <w:top w:val="none" w:sz="0" w:space="0" w:color="auto"/>
        <w:left w:val="none" w:sz="0" w:space="0" w:color="auto"/>
        <w:bottom w:val="none" w:sz="0" w:space="0" w:color="auto"/>
        <w:right w:val="none" w:sz="0" w:space="0" w:color="auto"/>
      </w:divBdr>
    </w:div>
    <w:div w:id="1159735705">
      <w:bodyDiv w:val="1"/>
      <w:marLeft w:val="0"/>
      <w:marRight w:val="0"/>
      <w:marTop w:val="0"/>
      <w:marBottom w:val="0"/>
      <w:divBdr>
        <w:top w:val="none" w:sz="0" w:space="0" w:color="auto"/>
        <w:left w:val="none" w:sz="0" w:space="0" w:color="auto"/>
        <w:bottom w:val="none" w:sz="0" w:space="0" w:color="auto"/>
        <w:right w:val="none" w:sz="0" w:space="0" w:color="auto"/>
      </w:divBdr>
    </w:div>
    <w:div w:id="1163200071">
      <w:bodyDiv w:val="1"/>
      <w:marLeft w:val="0"/>
      <w:marRight w:val="0"/>
      <w:marTop w:val="0"/>
      <w:marBottom w:val="0"/>
      <w:divBdr>
        <w:top w:val="none" w:sz="0" w:space="0" w:color="auto"/>
        <w:left w:val="none" w:sz="0" w:space="0" w:color="auto"/>
        <w:bottom w:val="none" w:sz="0" w:space="0" w:color="auto"/>
        <w:right w:val="none" w:sz="0" w:space="0" w:color="auto"/>
      </w:divBdr>
    </w:div>
    <w:div w:id="1165435905">
      <w:bodyDiv w:val="1"/>
      <w:marLeft w:val="0"/>
      <w:marRight w:val="0"/>
      <w:marTop w:val="0"/>
      <w:marBottom w:val="0"/>
      <w:divBdr>
        <w:top w:val="none" w:sz="0" w:space="0" w:color="auto"/>
        <w:left w:val="none" w:sz="0" w:space="0" w:color="auto"/>
        <w:bottom w:val="none" w:sz="0" w:space="0" w:color="auto"/>
        <w:right w:val="none" w:sz="0" w:space="0" w:color="auto"/>
      </w:divBdr>
    </w:div>
    <w:div w:id="1167210803">
      <w:bodyDiv w:val="1"/>
      <w:marLeft w:val="0"/>
      <w:marRight w:val="0"/>
      <w:marTop w:val="0"/>
      <w:marBottom w:val="0"/>
      <w:divBdr>
        <w:top w:val="none" w:sz="0" w:space="0" w:color="auto"/>
        <w:left w:val="none" w:sz="0" w:space="0" w:color="auto"/>
        <w:bottom w:val="none" w:sz="0" w:space="0" w:color="auto"/>
        <w:right w:val="none" w:sz="0" w:space="0" w:color="auto"/>
      </w:divBdr>
    </w:div>
    <w:div w:id="1167866099">
      <w:bodyDiv w:val="1"/>
      <w:marLeft w:val="0"/>
      <w:marRight w:val="0"/>
      <w:marTop w:val="0"/>
      <w:marBottom w:val="0"/>
      <w:divBdr>
        <w:top w:val="none" w:sz="0" w:space="0" w:color="auto"/>
        <w:left w:val="none" w:sz="0" w:space="0" w:color="auto"/>
        <w:bottom w:val="none" w:sz="0" w:space="0" w:color="auto"/>
        <w:right w:val="none" w:sz="0" w:space="0" w:color="auto"/>
      </w:divBdr>
    </w:div>
    <w:div w:id="1173689778">
      <w:bodyDiv w:val="1"/>
      <w:marLeft w:val="0"/>
      <w:marRight w:val="0"/>
      <w:marTop w:val="0"/>
      <w:marBottom w:val="0"/>
      <w:divBdr>
        <w:top w:val="none" w:sz="0" w:space="0" w:color="auto"/>
        <w:left w:val="none" w:sz="0" w:space="0" w:color="auto"/>
        <w:bottom w:val="none" w:sz="0" w:space="0" w:color="auto"/>
        <w:right w:val="none" w:sz="0" w:space="0" w:color="auto"/>
      </w:divBdr>
    </w:div>
    <w:div w:id="1173882480">
      <w:bodyDiv w:val="1"/>
      <w:marLeft w:val="0"/>
      <w:marRight w:val="0"/>
      <w:marTop w:val="0"/>
      <w:marBottom w:val="0"/>
      <w:divBdr>
        <w:top w:val="none" w:sz="0" w:space="0" w:color="auto"/>
        <w:left w:val="none" w:sz="0" w:space="0" w:color="auto"/>
        <w:bottom w:val="none" w:sz="0" w:space="0" w:color="auto"/>
        <w:right w:val="none" w:sz="0" w:space="0" w:color="auto"/>
      </w:divBdr>
    </w:div>
    <w:div w:id="1174690234">
      <w:bodyDiv w:val="1"/>
      <w:marLeft w:val="0"/>
      <w:marRight w:val="0"/>
      <w:marTop w:val="0"/>
      <w:marBottom w:val="0"/>
      <w:divBdr>
        <w:top w:val="none" w:sz="0" w:space="0" w:color="auto"/>
        <w:left w:val="none" w:sz="0" w:space="0" w:color="auto"/>
        <w:bottom w:val="none" w:sz="0" w:space="0" w:color="auto"/>
        <w:right w:val="none" w:sz="0" w:space="0" w:color="auto"/>
      </w:divBdr>
    </w:div>
    <w:div w:id="1182938208">
      <w:bodyDiv w:val="1"/>
      <w:marLeft w:val="0"/>
      <w:marRight w:val="0"/>
      <w:marTop w:val="0"/>
      <w:marBottom w:val="0"/>
      <w:divBdr>
        <w:top w:val="none" w:sz="0" w:space="0" w:color="auto"/>
        <w:left w:val="none" w:sz="0" w:space="0" w:color="auto"/>
        <w:bottom w:val="none" w:sz="0" w:space="0" w:color="auto"/>
        <w:right w:val="none" w:sz="0" w:space="0" w:color="auto"/>
      </w:divBdr>
    </w:div>
    <w:div w:id="1183788555">
      <w:bodyDiv w:val="1"/>
      <w:marLeft w:val="0"/>
      <w:marRight w:val="0"/>
      <w:marTop w:val="0"/>
      <w:marBottom w:val="0"/>
      <w:divBdr>
        <w:top w:val="none" w:sz="0" w:space="0" w:color="auto"/>
        <w:left w:val="none" w:sz="0" w:space="0" w:color="auto"/>
        <w:bottom w:val="none" w:sz="0" w:space="0" w:color="auto"/>
        <w:right w:val="none" w:sz="0" w:space="0" w:color="auto"/>
      </w:divBdr>
    </w:div>
    <w:div w:id="1185095432">
      <w:bodyDiv w:val="1"/>
      <w:marLeft w:val="0"/>
      <w:marRight w:val="0"/>
      <w:marTop w:val="0"/>
      <w:marBottom w:val="0"/>
      <w:divBdr>
        <w:top w:val="none" w:sz="0" w:space="0" w:color="auto"/>
        <w:left w:val="none" w:sz="0" w:space="0" w:color="auto"/>
        <w:bottom w:val="none" w:sz="0" w:space="0" w:color="auto"/>
        <w:right w:val="none" w:sz="0" w:space="0" w:color="auto"/>
      </w:divBdr>
    </w:div>
    <w:div w:id="1192231472">
      <w:bodyDiv w:val="1"/>
      <w:marLeft w:val="0"/>
      <w:marRight w:val="0"/>
      <w:marTop w:val="0"/>
      <w:marBottom w:val="0"/>
      <w:divBdr>
        <w:top w:val="none" w:sz="0" w:space="0" w:color="auto"/>
        <w:left w:val="none" w:sz="0" w:space="0" w:color="auto"/>
        <w:bottom w:val="none" w:sz="0" w:space="0" w:color="auto"/>
        <w:right w:val="none" w:sz="0" w:space="0" w:color="auto"/>
      </w:divBdr>
    </w:div>
    <w:div w:id="1196044132">
      <w:bodyDiv w:val="1"/>
      <w:marLeft w:val="0"/>
      <w:marRight w:val="0"/>
      <w:marTop w:val="0"/>
      <w:marBottom w:val="0"/>
      <w:divBdr>
        <w:top w:val="none" w:sz="0" w:space="0" w:color="auto"/>
        <w:left w:val="none" w:sz="0" w:space="0" w:color="auto"/>
        <w:bottom w:val="none" w:sz="0" w:space="0" w:color="auto"/>
        <w:right w:val="none" w:sz="0" w:space="0" w:color="auto"/>
      </w:divBdr>
    </w:div>
    <w:div w:id="1196307533">
      <w:bodyDiv w:val="1"/>
      <w:marLeft w:val="0"/>
      <w:marRight w:val="0"/>
      <w:marTop w:val="0"/>
      <w:marBottom w:val="0"/>
      <w:divBdr>
        <w:top w:val="none" w:sz="0" w:space="0" w:color="auto"/>
        <w:left w:val="none" w:sz="0" w:space="0" w:color="auto"/>
        <w:bottom w:val="none" w:sz="0" w:space="0" w:color="auto"/>
        <w:right w:val="none" w:sz="0" w:space="0" w:color="auto"/>
      </w:divBdr>
    </w:div>
    <w:div w:id="1199009789">
      <w:bodyDiv w:val="1"/>
      <w:marLeft w:val="0"/>
      <w:marRight w:val="0"/>
      <w:marTop w:val="0"/>
      <w:marBottom w:val="0"/>
      <w:divBdr>
        <w:top w:val="none" w:sz="0" w:space="0" w:color="auto"/>
        <w:left w:val="none" w:sz="0" w:space="0" w:color="auto"/>
        <w:bottom w:val="none" w:sz="0" w:space="0" w:color="auto"/>
        <w:right w:val="none" w:sz="0" w:space="0" w:color="auto"/>
      </w:divBdr>
    </w:div>
    <w:div w:id="1200240085">
      <w:bodyDiv w:val="1"/>
      <w:marLeft w:val="0"/>
      <w:marRight w:val="0"/>
      <w:marTop w:val="0"/>
      <w:marBottom w:val="0"/>
      <w:divBdr>
        <w:top w:val="none" w:sz="0" w:space="0" w:color="auto"/>
        <w:left w:val="none" w:sz="0" w:space="0" w:color="auto"/>
        <w:bottom w:val="none" w:sz="0" w:space="0" w:color="auto"/>
        <w:right w:val="none" w:sz="0" w:space="0" w:color="auto"/>
      </w:divBdr>
    </w:div>
    <w:div w:id="1203328607">
      <w:bodyDiv w:val="1"/>
      <w:marLeft w:val="0"/>
      <w:marRight w:val="0"/>
      <w:marTop w:val="0"/>
      <w:marBottom w:val="0"/>
      <w:divBdr>
        <w:top w:val="none" w:sz="0" w:space="0" w:color="auto"/>
        <w:left w:val="none" w:sz="0" w:space="0" w:color="auto"/>
        <w:bottom w:val="none" w:sz="0" w:space="0" w:color="auto"/>
        <w:right w:val="none" w:sz="0" w:space="0" w:color="auto"/>
      </w:divBdr>
    </w:div>
    <w:div w:id="1203706820">
      <w:bodyDiv w:val="1"/>
      <w:marLeft w:val="0"/>
      <w:marRight w:val="0"/>
      <w:marTop w:val="0"/>
      <w:marBottom w:val="0"/>
      <w:divBdr>
        <w:top w:val="none" w:sz="0" w:space="0" w:color="auto"/>
        <w:left w:val="none" w:sz="0" w:space="0" w:color="auto"/>
        <w:bottom w:val="none" w:sz="0" w:space="0" w:color="auto"/>
        <w:right w:val="none" w:sz="0" w:space="0" w:color="auto"/>
      </w:divBdr>
    </w:div>
    <w:div w:id="1203984924">
      <w:bodyDiv w:val="1"/>
      <w:marLeft w:val="0"/>
      <w:marRight w:val="0"/>
      <w:marTop w:val="0"/>
      <w:marBottom w:val="0"/>
      <w:divBdr>
        <w:top w:val="none" w:sz="0" w:space="0" w:color="auto"/>
        <w:left w:val="none" w:sz="0" w:space="0" w:color="auto"/>
        <w:bottom w:val="none" w:sz="0" w:space="0" w:color="auto"/>
        <w:right w:val="none" w:sz="0" w:space="0" w:color="auto"/>
      </w:divBdr>
    </w:div>
    <w:div w:id="1208102380">
      <w:bodyDiv w:val="1"/>
      <w:marLeft w:val="0"/>
      <w:marRight w:val="0"/>
      <w:marTop w:val="0"/>
      <w:marBottom w:val="0"/>
      <w:divBdr>
        <w:top w:val="none" w:sz="0" w:space="0" w:color="auto"/>
        <w:left w:val="none" w:sz="0" w:space="0" w:color="auto"/>
        <w:bottom w:val="none" w:sz="0" w:space="0" w:color="auto"/>
        <w:right w:val="none" w:sz="0" w:space="0" w:color="auto"/>
      </w:divBdr>
    </w:div>
    <w:div w:id="1210802403">
      <w:bodyDiv w:val="1"/>
      <w:marLeft w:val="0"/>
      <w:marRight w:val="0"/>
      <w:marTop w:val="0"/>
      <w:marBottom w:val="0"/>
      <w:divBdr>
        <w:top w:val="none" w:sz="0" w:space="0" w:color="auto"/>
        <w:left w:val="none" w:sz="0" w:space="0" w:color="auto"/>
        <w:bottom w:val="none" w:sz="0" w:space="0" w:color="auto"/>
        <w:right w:val="none" w:sz="0" w:space="0" w:color="auto"/>
      </w:divBdr>
    </w:div>
    <w:div w:id="1214150723">
      <w:bodyDiv w:val="1"/>
      <w:marLeft w:val="0"/>
      <w:marRight w:val="0"/>
      <w:marTop w:val="0"/>
      <w:marBottom w:val="0"/>
      <w:divBdr>
        <w:top w:val="none" w:sz="0" w:space="0" w:color="auto"/>
        <w:left w:val="none" w:sz="0" w:space="0" w:color="auto"/>
        <w:bottom w:val="none" w:sz="0" w:space="0" w:color="auto"/>
        <w:right w:val="none" w:sz="0" w:space="0" w:color="auto"/>
      </w:divBdr>
    </w:div>
    <w:div w:id="1214728392">
      <w:bodyDiv w:val="1"/>
      <w:marLeft w:val="0"/>
      <w:marRight w:val="0"/>
      <w:marTop w:val="0"/>
      <w:marBottom w:val="0"/>
      <w:divBdr>
        <w:top w:val="none" w:sz="0" w:space="0" w:color="auto"/>
        <w:left w:val="none" w:sz="0" w:space="0" w:color="auto"/>
        <w:bottom w:val="none" w:sz="0" w:space="0" w:color="auto"/>
        <w:right w:val="none" w:sz="0" w:space="0" w:color="auto"/>
      </w:divBdr>
    </w:div>
    <w:div w:id="1214807389">
      <w:bodyDiv w:val="1"/>
      <w:marLeft w:val="0"/>
      <w:marRight w:val="0"/>
      <w:marTop w:val="0"/>
      <w:marBottom w:val="0"/>
      <w:divBdr>
        <w:top w:val="none" w:sz="0" w:space="0" w:color="auto"/>
        <w:left w:val="none" w:sz="0" w:space="0" w:color="auto"/>
        <w:bottom w:val="none" w:sz="0" w:space="0" w:color="auto"/>
        <w:right w:val="none" w:sz="0" w:space="0" w:color="auto"/>
      </w:divBdr>
    </w:div>
    <w:div w:id="1218249607">
      <w:bodyDiv w:val="1"/>
      <w:marLeft w:val="0"/>
      <w:marRight w:val="0"/>
      <w:marTop w:val="0"/>
      <w:marBottom w:val="0"/>
      <w:divBdr>
        <w:top w:val="none" w:sz="0" w:space="0" w:color="auto"/>
        <w:left w:val="none" w:sz="0" w:space="0" w:color="auto"/>
        <w:bottom w:val="none" w:sz="0" w:space="0" w:color="auto"/>
        <w:right w:val="none" w:sz="0" w:space="0" w:color="auto"/>
      </w:divBdr>
    </w:div>
    <w:div w:id="1220939961">
      <w:bodyDiv w:val="1"/>
      <w:marLeft w:val="0"/>
      <w:marRight w:val="0"/>
      <w:marTop w:val="0"/>
      <w:marBottom w:val="0"/>
      <w:divBdr>
        <w:top w:val="none" w:sz="0" w:space="0" w:color="auto"/>
        <w:left w:val="none" w:sz="0" w:space="0" w:color="auto"/>
        <w:bottom w:val="none" w:sz="0" w:space="0" w:color="auto"/>
        <w:right w:val="none" w:sz="0" w:space="0" w:color="auto"/>
      </w:divBdr>
    </w:div>
    <w:div w:id="1222592836">
      <w:bodyDiv w:val="1"/>
      <w:marLeft w:val="0"/>
      <w:marRight w:val="0"/>
      <w:marTop w:val="0"/>
      <w:marBottom w:val="0"/>
      <w:divBdr>
        <w:top w:val="none" w:sz="0" w:space="0" w:color="auto"/>
        <w:left w:val="none" w:sz="0" w:space="0" w:color="auto"/>
        <w:bottom w:val="none" w:sz="0" w:space="0" w:color="auto"/>
        <w:right w:val="none" w:sz="0" w:space="0" w:color="auto"/>
      </w:divBdr>
    </w:div>
    <w:div w:id="1227061632">
      <w:bodyDiv w:val="1"/>
      <w:marLeft w:val="0"/>
      <w:marRight w:val="0"/>
      <w:marTop w:val="0"/>
      <w:marBottom w:val="0"/>
      <w:divBdr>
        <w:top w:val="none" w:sz="0" w:space="0" w:color="auto"/>
        <w:left w:val="none" w:sz="0" w:space="0" w:color="auto"/>
        <w:bottom w:val="none" w:sz="0" w:space="0" w:color="auto"/>
        <w:right w:val="none" w:sz="0" w:space="0" w:color="auto"/>
      </w:divBdr>
    </w:div>
    <w:div w:id="1229728238">
      <w:bodyDiv w:val="1"/>
      <w:marLeft w:val="0"/>
      <w:marRight w:val="0"/>
      <w:marTop w:val="0"/>
      <w:marBottom w:val="0"/>
      <w:divBdr>
        <w:top w:val="none" w:sz="0" w:space="0" w:color="auto"/>
        <w:left w:val="none" w:sz="0" w:space="0" w:color="auto"/>
        <w:bottom w:val="none" w:sz="0" w:space="0" w:color="auto"/>
        <w:right w:val="none" w:sz="0" w:space="0" w:color="auto"/>
      </w:divBdr>
    </w:div>
    <w:div w:id="1238520078">
      <w:bodyDiv w:val="1"/>
      <w:marLeft w:val="0"/>
      <w:marRight w:val="0"/>
      <w:marTop w:val="0"/>
      <w:marBottom w:val="0"/>
      <w:divBdr>
        <w:top w:val="none" w:sz="0" w:space="0" w:color="auto"/>
        <w:left w:val="none" w:sz="0" w:space="0" w:color="auto"/>
        <w:bottom w:val="none" w:sz="0" w:space="0" w:color="auto"/>
        <w:right w:val="none" w:sz="0" w:space="0" w:color="auto"/>
      </w:divBdr>
    </w:div>
    <w:div w:id="1240362980">
      <w:bodyDiv w:val="1"/>
      <w:marLeft w:val="0"/>
      <w:marRight w:val="0"/>
      <w:marTop w:val="0"/>
      <w:marBottom w:val="0"/>
      <w:divBdr>
        <w:top w:val="none" w:sz="0" w:space="0" w:color="auto"/>
        <w:left w:val="none" w:sz="0" w:space="0" w:color="auto"/>
        <w:bottom w:val="none" w:sz="0" w:space="0" w:color="auto"/>
        <w:right w:val="none" w:sz="0" w:space="0" w:color="auto"/>
      </w:divBdr>
    </w:div>
    <w:div w:id="1241015083">
      <w:bodyDiv w:val="1"/>
      <w:marLeft w:val="0"/>
      <w:marRight w:val="0"/>
      <w:marTop w:val="0"/>
      <w:marBottom w:val="0"/>
      <w:divBdr>
        <w:top w:val="none" w:sz="0" w:space="0" w:color="auto"/>
        <w:left w:val="none" w:sz="0" w:space="0" w:color="auto"/>
        <w:bottom w:val="none" w:sz="0" w:space="0" w:color="auto"/>
        <w:right w:val="none" w:sz="0" w:space="0" w:color="auto"/>
      </w:divBdr>
    </w:div>
    <w:div w:id="1241213815">
      <w:bodyDiv w:val="1"/>
      <w:marLeft w:val="0"/>
      <w:marRight w:val="0"/>
      <w:marTop w:val="0"/>
      <w:marBottom w:val="0"/>
      <w:divBdr>
        <w:top w:val="none" w:sz="0" w:space="0" w:color="auto"/>
        <w:left w:val="none" w:sz="0" w:space="0" w:color="auto"/>
        <w:bottom w:val="none" w:sz="0" w:space="0" w:color="auto"/>
        <w:right w:val="none" w:sz="0" w:space="0" w:color="auto"/>
      </w:divBdr>
    </w:div>
    <w:div w:id="1242565600">
      <w:bodyDiv w:val="1"/>
      <w:marLeft w:val="0"/>
      <w:marRight w:val="0"/>
      <w:marTop w:val="0"/>
      <w:marBottom w:val="0"/>
      <w:divBdr>
        <w:top w:val="none" w:sz="0" w:space="0" w:color="auto"/>
        <w:left w:val="none" w:sz="0" w:space="0" w:color="auto"/>
        <w:bottom w:val="none" w:sz="0" w:space="0" w:color="auto"/>
        <w:right w:val="none" w:sz="0" w:space="0" w:color="auto"/>
      </w:divBdr>
    </w:div>
    <w:div w:id="1252199783">
      <w:bodyDiv w:val="1"/>
      <w:marLeft w:val="0"/>
      <w:marRight w:val="0"/>
      <w:marTop w:val="0"/>
      <w:marBottom w:val="0"/>
      <w:divBdr>
        <w:top w:val="none" w:sz="0" w:space="0" w:color="auto"/>
        <w:left w:val="none" w:sz="0" w:space="0" w:color="auto"/>
        <w:bottom w:val="none" w:sz="0" w:space="0" w:color="auto"/>
        <w:right w:val="none" w:sz="0" w:space="0" w:color="auto"/>
      </w:divBdr>
    </w:div>
    <w:div w:id="1252659930">
      <w:bodyDiv w:val="1"/>
      <w:marLeft w:val="0"/>
      <w:marRight w:val="0"/>
      <w:marTop w:val="0"/>
      <w:marBottom w:val="0"/>
      <w:divBdr>
        <w:top w:val="none" w:sz="0" w:space="0" w:color="auto"/>
        <w:left w:val="none" w:sz="0" w:space="0" w:color="auto"/>
        <w:bottom w:val="none" w:sz="0" w:space="0" w:color="auto"/>
        <w:right w:val="none" w:sz="0" w:space="0" w:color="auto"/>
      </w:divBdr>
    </w:div>
    <w:div w:id="1253396977">
      <w:bodyDiv w:val="1"/>
      <w:marLeft w:val="0"/>
      <w:marRight w:val="0"/>
      <w:marTop w:val="0"/>
      <w:marBottom w:val="0"/>
      <w:divBdr>
        <w:top w:val="none" w:sz="0" w:space="0" w:color="auto"/>
        <w:left w:val="none" w:sz="0" w:space="0" w:color="auto"/>
        <w:bottom w:val="none" w:sz="0" w:space="0" w:color="auto"/>
        <w:right w:val="none" w:sz="0" w:space="0" w:color="auto"/>
      </w:divBdr>
    </w:div>
    <w:div w:id="1254976050">
      <w:bodyDiv w:val="1"/>
      <w:marLeft w:val="0"/>
      <w:marRight w:val="0"/>
      <w:marTop w:val="0"/>
      <w:marBottom w:val="0"/>
      <w:divBdr>
        <w:top w:val="none" w:sz="0" w:space="0" w:color="auto"/>
        <w:left w:val="none" w:sz="0" w:space="0" w:color="auto"/>
        <w:bottom w:val="none" w:sz="0" w:space="0" w:color="auto"/>
        <w:right w:val="none" w:sz="0" w:space="0" w:color="auto"/>
      </w:divBdr>
    </w:div>
    <w:div w:id="1255094923">
      <w:bodyDiv w:val="1"/>
      <w:marLeft w:val="0"/>
      <w:marRight w:val="0"/>
      <w:marTop w:val="0"/>
      <w:marBottom w:val="0"/>
      <w:divBdr>
        <w:top w:val="none" w:sz="0" w:space="0" w:color="auto"/>
        <w:left w:val="none" w:sz="0" w:space="0" w:color="auto"/>
        <w:bottom w:val="none" w:sz="0" w:space="0" w:color="auto"/>
        <w:right w:val="none" w:sz="0" w:space="0" w:color="auto"/>
      </w:divBdr>
    </w:div>
    <w:div w:id="1259826436">
      <w:bodyDiv w:val="1"/>
      <w:marLeft w:val="0"/>
      <w:marRight w:val="0"/>
      <w:marTop w:val="0"/>
      <w:marBottom w:val="0"/>
      <w:divBdr>
        <w:top w:val="none" w:sz="0" w:space="0" w:color="auto"/>
        <w:left w:val="none" w:sz="0" w:space="0" w:color="auto"/>
        <w:bottom w:val="none" w:sz="0" w:space="0" w:color="auto"/>
        <w:right w:val="none" w:sz="0" w:space="0" w:color="auto"/>
      </w:divBdr>
    </w:div>
    <w:div w:id="1261066317">
      <w:bodyDiv w:val="1"/>
      <w:marLeft w:val="0"/>
      <w:marRight w:val="0"/>
      <w:marTop w:val="0"/>
      <w:marBottom w:val="0"/>
      <w:divBdr>
        <w:top w:val="none" w:sz="0" w:space="0" w:color="auto"/>
        <w:left w:val="none" w:sz="0" w:space="0" w:color="auto"/>
        <w:bottom w:val="none" w:sz="0" w:space="0" w:color="auto"/>
        <w:right w:val="none" w:sz="0" w:space="0" w:color="auto"/>
      </w:divBdr>
    </w:div>
    <w:div w:id="1262304025">
      <w:bodyDiv w:val="1"/>
      <w:marLeft w:val="0"/>
      <w:marRight w:val="0"/>
      <w:marTop w:val="0"/>
      <w:marBottom w:val="0"/>
      <w:divBdr>
        <w:top w:val="none" w:sz="0" w:space="0" w:color="auto"/>
        <w:left w:val="none" w:sz="0" w:space="0" w:color="auto"/>
        <w:bottom w:val="none" w:sz="0" w:space="0" w:color="auto"/>
        <w:right w:val="none" w:sz="0" w:space="0" w:color="auto"/>
      </w:divBdr>
    </w:div>
    <w:div w:id="1263302461">
      <w:bodyDiv w:val="1"/>
      <w:marLeft w:val="0"/>
      <w:marRight w:val="0"/>
      <w:marTop w:val="0"/>
      <w:marBottom w:val="0"/>
      <w:divBdr>
        <w:top w:val="none" w:sz="0" w:space="0" w:color="auto"/>
        <w:left w:val="none" w:sz="0" w:space="0" w:color="auto"/>
        <w:bottom w:val="none" w:sz="0" w:space="0" w:color="auto"/>
        <w:right w:val="none" w:sz="0" w:space="0" w:color="auto"/>
      </w:divBdr>
    </w:div>
    <w:div w:id="1266038093">
      <w:bodyDiv w:val="1"/>
      <w:marLeft w:val="0"/>
      <w:marRight w:val="0"/>
      <w:marTop w:val="0"/>
      <w:marBottom w:val="0"/>
      <w:divBdr>
        <w:top w:val="none" w:sz="0" w:space="0" w:color="auto"/>
        <w:left w:val="none" w:sz="0" w:space="0" w:color="auto"/>
        <w:bottom w:val="none" w:sz="0" w:space="0" w:color="auto"/>
        <w:right w:val="none" w:sz="0" w:space="0" w:color="auto"/>
      </w:divBdr>
    </w:div>
    <w:div w:id="1267808584">
      <w:bodyDiv w:val="1"/>
      <w:marLeft w:val="0"/>
      <w:marRight w:val="0"/>
      <w:marTop w:val="0"/>
      <w:marBottom w:val="0"/>
      <w:divBdr>
        <w:top w:val="none" w:sz="0" w:space="0" w:color="auto"/>
        <w:left w:val="none" w:sz="0" w:space="0" w:color="auto"/>
        <w:bottom w:val="none" w:sz="0" w:space="0" w:color="auto"/>
        <w:right w:val="none" w:sz="0" w:space="0" w:color="auto"/>
      </w:divBdr>
    </w:div>
    <w:div w:id="1271740491">
      <w:bodyDiv w:val="1"/>
      <w:marLeft w:val="0"/>
      <w:marRight w:val="0"/>
      <w:marTop w:val="0"/>
      <w:marBottom w:val="0"/>
      <w:divBdr>
        <w:top w:val="none" w:sz="0" w:space="0" w:color="auto"/>
        <w:left w:val="none" w:sz="0" w:space="0" w:color="auto"/>
        <w:bottom w:val="none" w:sz="0" w:space="0" w:color="auto"/>
        <w:right w:val="none" w:sz="0" w:space="0" w:color="auto"/>
      </w:divBdr>
    </w:div>
    <w:div w:id="1275019837">
      <w:bodyDiv w:val="1"/>
      <w:marLeft w:val="0"/>
      <w:marRight w:val="0"/>
      <w:marTop w:val="0"/>
      <w:marBottom w:val="0"/>
      <w:divBdr>
        <w:top w:val="none" w:sz="0" w:space="0" w:color="auto"/>
        <w:left w:val="none" w:sz="0" w:space="0" w:color="auto"/>
        <w:bottom w:val="none" w:sz="0" w:space="0" w:color="auto"/>
        <w:right w:val="none" w:sz="0" w:space="0" w:color="auto"/>
      </w:divBdr>
    </w:div>
    <w:div w:id="1276404033">
      <w:bodyDiv w:val="1"/>
      <w:marLeft w:val="0"/>
      <w:marRight w:val="0"/>
      <w:marTop w:val="0"/>
      <w:marBottom w:val="0"/>
      <w:divBdr>
        <w:top w:val="none" w:sz="0" w:space="0" w:color="auto"/>
        <w:left w:val="none" w:sz="0" w:space="0" w:color="auto"/>
        <w:bottom w:val="none" w:sz="0" w:space="0" w:color="auto"/>
        <w:right w:val="none" w:sz="0" w:space="0" w:color="auto"/>
      </w:divBdr>
    </w:div>
    <w:div w:id="1281687561">
      <w:bodyDiv w:val="1"/>
      <w:marLeft w:val="0"/>
      <w:marRight w:val="0"/>
      <w:marTop w:val="0"/>
      <w:marBottom w:val="0"/>
      <w:divBdr>
        <w:top w:val="none" w:sz="0" w:space="0" w:color="auto"/>
        <w:left w:val="none" w:sz="0" w:space="0" w:color="auto"/>
        <w:bottom w:val="none" w:sz="0" w:space="0" w:color="auto"/>
        <w:right w:val="none" w:sz="0" w:space="0" w:color="auto"/>
      </w:divBdr>
    </w:div>
    <w:div w:id="1287273005">
      <w:bodyDiv w:val="1"/>
      <w:marLeft w:val="0"/>
      <w:marRight w:val="0"/>
      <w:marTop w:val="0"/>
      <w:marBottom w:val="0"/>
      <w:divBdr>
        <w:top w:val="none" w:sz="0" w:space="0" w:color="auto"/>
        <w:left w:val="none" w:sz="0" w:space="0" w:color="auto"/>
        <w:bottom w:val="none" w:sz="0" w:space="0" w:color="auto"/>
        <w:right w:val="none" w:sz="0" w:space="0" w:color="auto"/>
      </w:divBdr>
    </w:div>
    <w:div w:id="1288856869">
      <w:bodyDiv w:val="1"/>
      <w:marLeft w:val="0"/>
      <w:marRight w:val="0"/>
      <w:marTop w:val="0"/>
      <w:marBottom w:val="0"/>
      <w:divBdr>
        <w:top w:val="none" w:sz="0" w:space="0" w:color="auto"/>
        <w:left w:val="none" w:sz="0" w:space="0" w:color="auto"/>
        <w:bottom w:val="none" w:sz="0" w:space="0" w:color="auto"/>
        <w:right w:val="none" w:sz="0" w:space="0" w:color="auto"/>
      </w:divBdr>
    </w:div>
    <w:div w:id="1289118479">
      <w:bodyDiv w:val="1"/>
      <w:marLeft w:val="0"/>
      <w:marRight w:val="0"/>
      <w:marTop w:val="0"/>
      <w:marBottom w:val="0"/>
      <w:divBdr>
        <w:top w:val="none" w:sz="0" w:space="0" w:color="auto"/>
        <w:left w:val="none" w:sz="0" w:space="0" w:color="auto"/>
        <w:bottom w:val="none" w:sz="0" w:space="0" w:color="auto"/>
        <w:right w:val="none" w:sz="0" w:space="0" w:color="auto"/>
      </w:divBdr>
    </w:div>
    <w:div w:id="1290473073">
      <w:bodyDiv w:val="1"/>
      <w:marLeft w:val="0"/>
      <w:marRight w:val="0"/>
      <w:marTop w:val="0"/>
      <w:marBottom w:val="0"/>
      <w:divBdr>
        <w:top w:val="none" w:sz="0" w:space="0" w:color="auto"/>
        <w:left w:val="none" w:sz="0" w:space="0" w:color="auto"/>
        <w:bottom w:val="none" w:sz="0" w:space="0" w:color="auto"/>
        <w:right w:val="none" w:sz="0" w:space="0" w:color="auto"/>
      </w:divBdr>
    </w:div>
    <w:div w:id="1291668119">
      <w:bodyDiv w:val="1"/>
      <w:marLeft w:val="0"/>
      <w:marRight w:val="0"/>
      <w:marTop w:val="0"/>
      <w:marBottom w:val="0"/>
      <w:divBdr>
        <w:top w:val="none" w:sz="0" w:space="0" w:color="auto"/>
        <w:left w:val="none" w:sz="0" w:space="0" w:color="auto"/>
        <w:bottom w:val="none" w:sz="0" w:space="0" w:color="auto"/>
        <w:right w:val="none" w:sz="0" w:space="0" w:color="auto"/>
      </w:divBdr>
    </w:div>
    <w:div w:id="1296448207">
      <w:bodyDiv w:val="1"/>
      <w:marLeft w:val="0"/>
      <w:marRight w:val="0"/>
      <w:marTop w:val="0"/>
      <w:marBottom w:val="0"/>
      <w:divBdr>
        <w:top w:val="none" w:sz="0" w:space="0" w:color="auto"/>
        <w:left w:val="none" w:sz="0" w:space="0" w:color="auto"/>
        <w:bottom w:val="none" w:sz="0" w:space="0" w:color="auto"/>
        <w:right w:val="none" w:sz="0" w:space="0" w:color="auto"/>
      </w:divBdr>
    </w:div>
    <w:div w:id="1297179468">
      <w:bodyDiv w:val="1"/>
      <w:marLeft w:val="0"/>
      <w:marRight w:val="0"/>
      <w:marTop w:val="0"/>
      <w:marBottom w:val="0"/>
      <w:divBdr>
        <w:top w:val="none" w:sz="0" w:space="0" w:color="auto"/>
        <w:left w:val="none" w:sz="0" w:space="0" w:color="auto"/>
        <w:bottom w:val="none" w:sz="0" w:space="0" w:color="auto"/>
        <w:right w:val="none" w:sz="0" w:space="0" w:color="auto"/>
      </w:divBdr>
    </w:div>
    <w:div w:id="1301376328">
      <w:bodyDiv w:val="1"/>
      <w:marLeft w:val="0"/>
      <w:marRight w:val="0"/>
      <w:marTop w:val="0"/>
      <w:marBottom w:val="0"/>
      <w:divBdr>
        <w:top w:val="none" w:sz="0" w:space="0" w:color="auto"/>
        <w:left w:val="none" w:sz="0" w:space="0" w:color="auto"/>
        <w:bottom w:val="none" w:sz="0" w:space="0" w:color="auto"/>
        <w:right w:val="none" w:sz="0" w:space="0" w:color="auto"/>
      </w:divBdr>
    </w:div>
    <w:div w:id="1305427038">
      <w:bodyDiv w:val="1"/>
      <w:marLeft w:val="0"/>
      <w:marRight w:val="0"/>
      <w:marTop w:val="0"/>
      <w:marBottom w:val="0"/>
      <w:divBdr>
        <w:top w:val="none" w:sz="0" w:space="0" w:color="auto"/>
        <w:left w:val="none" w:sz="0" w:space="0" w:color="auto"/>
        <w:bottom w:val="none" w:sz="0" w:space="0" w:color="auto"/>
        <w:right w:val="none" w:sz="0" w:space="0" w:color="auto"/>
      </w:divBdr>
    </w:div>
    <w:div w:id="1307248549">
      <w:bodyDiv w:val="1"/>
      <w:marLeft w:val="0"/>
      <w:marRight w:val="0"/>
      <w:marTop w:val="0"/>
      <w:marBottom w:val="0"/>
      <w:divBdr>
        <w:top w:val="none" w:sz="0" w:space="0" w:color="auto"/>
        <w:left w:val="none" w:sz="0" w:space="0" w:color="auto"/>
        <w:bottom w:val="none" w:sz="0" w:space="0" w:color="auto"/>
        <w:right w:val="none" w:sz="0" w:space="0" w:color="auto"/>
      </w:divBdr>
    </w:div>
    <w:div w:id="1310788939">
      <w:bodyDiv w:val="1"/>
      <w:marLeft w:val="0"/>
      <w:marRight w:val="0"/>
      <w:marTop w:val="0"/>
      <w:marBottom w:val="0"/>
      <w:divBdr>
        <w:top w:val="none" w:sz="0" w:space="0" w:color="auto"/>
        <w:left w:val="none" w:sz="0" w:space="0" w:color="auto"/>
        <w:bottom w:val="none" w:sz="0" w:space="0" w:color="auto"/>
        <w:right w:val="none" w:sz="0" w:space="0" w:color="auto"/>
      </w:divBdr>
    </w:div>
    <w:div w:id="1314719562">
      <w:bodyDiv w:val="1"/>
      <w:marLeft w:val="0"/>
      <w:marRight w:val="0"/>
      <w:marTop w:val="0"/>
      <w:marBottom w:val="0"/>
      <w:divBdr>
        <w:top w:val="none" w:sz="0" w:space="0" w:color="auto"/>
        <w:left w:val="none" w:sz="0" w:space="0" w:color="auto"/>
        <w:bottom w:val="none" w:sz="0" w:space="0" w:color="auto"/>
        <w:right w:val="none" w:sz="0" w:space="0" w:color="auto"/>
      </w:divBdr>
    </w:div>
    <w:div w:id="1321232366">
      <w:bodyDiv w:val="1"/>
      <w:marLeft w:val="0"/>
      <w:marRight w:val="0"/>
      <w:marTop w:val="0"/>
      <w:marBottom w:val="0"/>
      <w:divBdr>
        <w:top w:val="none" w:sz="0" w:space="0" w:color="auto"/>
        <w:left w:val="none" w:sz="0" w:space="0" w:color="auto"/>
        <w:bottom w:val="none" w:sz="0" w:space="0" w:color="auto"/>
        <w:right w:val="none" w:sz="0" w:space="0" w:color="auto"/>
      </w:divBdr>
    </w:div>
    <w:div w:id="1321690233">
      <w:bodyDiv w:val="1"/>
      <w:marLeft w:val="0"/>
      <w:marRight w:val="0"/>
      <w:marTop w:val="0"/>
      <w:marBottom w:val="0"/>
      <w:divBdr>
        <w:top w:val="none" w:sz="0" w:space="0" w:color="auto"/>
        <w:left w:val="none" w:sz="0" w:space="0" w:color="auto"/>
        <w:bottom w:val="none" w:sz="0" w:space="0" w:color="auto"/>
        <w:right w:val="none" w:sz="0" w:space="0" w:color="auto"/>
      </w:divBdr>
    </w:div>
    <w:div w:id="1336693065">
      <w:bodyDiv w:val="1"/>
      <w:marLeft w:val="0"/>
      <w:marRight w:val="0"/>
      <w:marTop w:val="0"/>
      <w:marBottom w:val="0"/>
      <w:divBdr>
        <w:top w:val="none" w:sz="0" w:space="0" w:color="auto"/>
        <w:left w:val="none" w:sz="0" w:space="0" w:color="auto"/>
        <w:bottom w:val="none" w:sz="0" w:space="0" w:color="auto"/>
        <w:right w:val="none" w:sz="0" w:space="0" w:color="auto"/>
      </w:divBdr>
    </w:div>
    <w:div w:id="1340234400">
      <w:bodyDiv w:val="1"/>
      <w:marLeft w:val="0"/>
      <w:marRight w:val="0"/>
      <w:marTop w:val="0"/>
      <w:marBottom w:val="0"/>
      <w:divBdr>
        <w:top w:val="none" w:sz="0" w:space="0" w:color="auto"/>
        <w:left w:val="none" w:sz="0" w:space="0" w:color="auto"/>
        <w:bottom w:val="none" w:sz="0" w:space="0" w:color="auto"/>
        <w:right w:val="none" w:sz="0" w:space="0" w:color="auto"/>
      </w:divBdr>
    </w:div>
    <w:div w:id="1345129403">
      <w:bodyDiv w:val="1"/>
      <w:marLeft w:val="0"/>
      <w:marRight w:val="0"/>
      <w:marTop w:val="0"/>
      <w:marBottom w:val="0"/>
      <w:divBdr>
        <w:top w:val="none" w:sz="0" w:space="0" w:color="auto"/>
        <w:left w:val="none" w:sz="0" w:space="0" w:color="auto"/>
        <w:bottom w:val="none" w:sz="0" w:space="0" w:color="auto"/>
        <w:right w:val="none" w:sz="0" w:space="0" w:color="auto"/>
      </w:divBdr>
    </w:div>
    <w:div w:id="1348368367">
      <w:bodyDiv w:val="1"/>
      <w:marLeft w:val="0"/>
      <w:marRight w:val="0"/>
      <w:marTop w:val="0"/>
      <w:marBottom w:val="0"/>
      <w:divBdr>
        <w:top w:val="none" w:sz="0" w:space="0" w:color="auto"/>
        <w:left w:val="none" w:sz="0" w:space="0" w:color="auto"/>
        <w:bottom w:val="none" w:sz="0" w:space="0" w:color="auto"/>
        <w:right w:val="none" w:sz="0" w:space="0" w:color="auto"/>
      </w:divBdr>
    </w:div>
    <w:div w:id="1354499346">
      <w:bodyDiv w:val="1"/>
      <w:marLeft w:val="0"/>
      <w:marRight w:val="0"/>
      <w:marTop w:val="0"/>
      <w:marBottom w:val="0"/>
      <w:divBdr>
        <w:top w:val="none" w:sz="0" w:space="0" w:color="auto"/>
        <w:left w:val="none" w:sz="0" w:space="0" w:color="auto"/>
        <w:bottom w:val="none" w:sz="0" w:space="0" w:color="auto"/>
        <w:right w:val="none" w:sz="0" w:space="0" w:color="auto"/>
      </w:divBdr>
    </w:div>
    <w:div w:id="1355958366">
      <w:bodyDiv w:val="1"/>
      <w:marLeft w:val="0"/>
      <w:marRight w:val="0"/>
      <w:marTop w:val="0"/>
      <w:marBottom w:val="0"/>
      <w:divBdr>
        <w:top w:val="none" w:sz="0" w:space="0" w:color="auto"/>
        <w:left w:val="none" w:sz="0" w:space="0" w:color="auto"/>
        <w:bottom w:val="none" w:sz="0" w:space="0" w:color="auto"/>
        <w:right w:val="none" w:sz="0" w:space="0" w:color="auto"/>
      </w:divBdr>
    </w:div>
    <w:div w:id="1357388538">
      <w:bodyDiv w:val="1"/>
      <w:marLeft w:val="0"/>
      <w:marRight w:val="0"/>
      <w:marTop w:val="0"/>
      <w:marBottom w:val="0"/>
      <w:divBdr>
        <w:top w:val="none" w:sz="0" w:space="0" w:color="auto"/>
        <w:left w:val="none" w:sz="0" w:space="0" w:color="auto"/>
        <w:bottom w:val="none" w:sz="0" w:space="0" w:color="auto"/>
        <w:right w:val="none" w:sz="0" w:space="0" w:color="auto"/>
      </w:divBdr>
    </w:div>
    <w:div w:id="1357463573">
      <w:bodyDiv w:val="1"/>
      <w:marLeft w:val="0"/>
      <w:marRight w:val="0"/>
      <w:marTop w:val="0"/>
      <w:marBottom w:val="0"/>
      <w:divBdr>
        <w:top w:val="none" w:sz="0" w:space="0" w:color="auto"/>
        <w:left w:val="none" w:sz="0" w:space="0" w:color="auto"/>
        <w:bottom w:val="none" w:sz="0" w:space="0" w:color="auto"/>
        <w:right w:val="none" w:sz="0" w:space="0" w:color="auto"/>
      </w:divBdr>
    </w:div>
    <w:div w:id="1361053952">
      <w:bodyDiv w:val="1"/>
      <w:marLeft w:val="0"/>
      <w:marRight w:val="0"/>
      <w:marTop w:val="0"/>
      <w:marBottom w:val="0"/>
      <w:divBdr>
        <w:top w:val="none" w:sz="0" w:space="0" w:color="auto"/>
        <w:left w:val="none" w:sz="0" w:space="0" w:color="auto"/>
        <w:bottom w:val="none" w:sz="0" w:space="0" w:color="auto"/>
        <w:right w:val="none" w:sz="0" w:space="0" w:color="auto"/>
      </w:divBdr>
    </w:div>
    <w:div w:id="1366323780">
      <w:bodyDiv w:val="1"/>
      <w:marLeft w:val="0"/>
      <w:marRight w:val="0"/>
      <w:marTop w:val="0"/>
      <w:marBottom w:val="0"/>
      <w:divBdr>
        <w:top w:val="none" w:sz="0" w:space="0" w:color="auto"/>
        <w:left w:val="none" w:sz="0" w:space="0" w:color="auto"/>
        <w:bottom w:val="none" w:sz="0" w:space="0" w:color="auto"/>
        <w:right w:val="none" w:sz="0" w:space="0" w:color="auto"/>
      </w:divBdr>
    </w:div>
    <w:div w:id="1367369106">
      <w:bodyDiv w:val="1"/>
      <w:marLeft w:val="0"/>
      <w:marRight w:val="0"/>
      <w:marTop w:val="0"/>
      <w:marBottom w:val="0"/>
      <w:divBdr>
        <w:top w:val="none" w:sz="0" w:space="0" w:color="auto"/>
        <w:left w:val="none" w:sz="0" w:space="0" w:color="auto"/>
        <w:bottom w:val="none" w:sz="0" w:space="0" w:color="auto"/>
        <w:right w:val="none" w:sz="0" w:space="0" w:color="auto"/>
      </w:divBdr>
    </w:div>
    <w:div w:id="1373069409">
      <w:bodyDiv w:val="1"/>
      <w:marLeft w:val="0"/>
      <w:marRight w:val="0"/>
      <w:marTop w:val="0"/>
      <w:marBottom w:val="0"/>
      <w:divBdr>
        <w:top w:val="none" w:sz="0" w:space="0" w:color="auto"/>
        <w:left w:val="none" w:sz="0" w:space="0" w:color="auto"/>
        <w:bottom w:val="none" w:sz="0" w:space="0" w:color="auto"/>
        <w:right w:val="none" w:sz="0" w:space="0" w:color="auto"/>
      </w:divBdr>
    </w:div>
    <w:div w:id="1373113505">
      <w:bodyDiv w:val="1"/>
      <w:marLeft w:val="0"/>
      <w:marRight w:val="0"/>
      <w:marTop w:val="0"/>
      <w:marBottom w:val="0"/>
      <w:divBdr>
        <w:top w:val="none" w:sz="0" w:space="0" w:color="auto"/>
        <w:left w:val="none" w:sz="0" w:space="0" w:color="auto"/>
        <w:bottom w:val="none" w:sz="0" w:space="0" w:color="auto"/>
        <w:right w:val="none" w:sz="0" w:space="0" w:color="auto"/>
      </w:divBdr>
    </w:div>
    <w:div w:id="1374768979">
      <w:bodyDiv w:val="1"/>
      <w:marLeft w:val="0"/>
      <w:marRight w:val="0"/>
      <w:marTop w:val="0"/>
      <w:marBottom w:val="0"/>
      <w:divBdr>
        <w:top w:val="none" w:sz="0" w:space="0" w:color="auto"/>
        <w:left w:val="none" w:sz="0" w:space="0" w:color="auto"/>
        <w:bottom w:val="none" w:sz="0" w:space="0" w:color="auto"/>
        <w:right w:val="none" w:sz="0" w:space="0" w:color="auto"/>
      </w:divBdr>
    </w:div>
    <w:div w:id="1377776487">
      <w:bodyDiv w:val="1"/>
      <w:marLeft w:val="0"/>
      <w:marRight w:val="0"/>
      <w:marTop w:val="0"/>
      <w:marBottom w:val="0"/>
      <w:divBdr>
        <w:top w:val="none" w:sz="0" w:space="0" w:color="auto"/>
        <w:left w:val="none" w:sz="0" w:space="0" w:color="auto"/>
        <w:bottom w:val="none" w:sz="0" w:space="0" w:color="auto"/>
        <w:right w:val="none" w:sz="0" w:space="0" w:color="auto"/>
      </w:divBdr>
    </w:div>
    <w:div w:id="1379015884">
      <w:bodyDiv w:val="1"/>
      <w:marLeft w:val="0"/>
      <w:marRight w:val="0"/>
      <w:marTop w:val="0"/>
      <w:marBottom w:val="0"/>
      <w:divBdr>
        <w:top w:val="none" w:sz="0" w:space="0" w:color="auto"/>
        <w:left w:val="none" w:sz="0" w:space="0" w:color="auto"/>
        <w:bottom w:val="none" w:sz="0" w:space="0" w:color="auto"/>
        <w:right w:val="none" w:sz="0" w:space="0" w:color="auto"/>
      </w:divBdr>
    </w:div>
    <w:div w:id="1385056618">
      <w:bodyDiv w:val="1"/>
      <w:marLeft w:val="0"/>
      <w:marRight w:val="0"/>
      <w:marTop w:val="0"/>
      <w:marBottom w:val="0"/>
      <w:divBdr>
        <w:top w:val="none" w:sz="0" w:space="0" w:color="auto"/>
        <w:left w:val="none" w:sz="0" w:space="0" w:color="auto"/>
        <w:bottom w:val="none" w:sz="0" w:space="0" w:color="auto"/>
        <w:right w:val="none" w:sz="0" w:space="0" w:color="auto"/>
      </w:divBdr>
    </w:div>
    <w:div w:id="1387148840">
      <w:bodyDiv w:val="1"/>
      <w:marLeft w:val="0"/>
      <w:marRight w:val="0"/>
      <w:marTop w:val="0"/>
      <w:marBottom w:val="0"/>
      <w:divBdr>
        <w:top w:val="none" w:sz="0" w:space="0" w:color="auto"/>
        <w:left w:val="none" w:sz="0" w:space="0" w:color="auto"/>
        <w:bottom w:val="none" w:sz="0" w:space="0" w:color="auto"/>
        <w:right w:val="none" w:sz="0" w:space="0" w:color="auto"/>
      </w:divBdr>
    </w:div>
    <w:div w:id="1388337944">
      <w:bodyDiv w:val="1"/>
      <w:marLeft w:val="0"/>
      <w:marRight w:val="0"/>
      <w:marTop w:val="0"/>
      <w:marBottom w:val="0"/>
      <w:divBdr>
        <w:top w:val="none" w:sz="0" w:space="0" w:color="auto"/>
        <w:left w:val="none" w:sz="0" w:space="0" w:color="auto"/>
        <w:bottom w:val="none" w:sz="0" w:space="0" w:color="auto"/>
        <w:right w:val="none" w:sz="0" w:space="0" w:color="auto"/>
      </w:divBdr>
    </w:div>
    <w:div w:id="1389651565">
      <w:bodyDiv w:val="1"/>
      <w:marLeft w:val="0"/>
      <w:marRight w:val="0"/>
      <w:marTop w:val="0"/>
      <w:marBottom w:val="0"/>
      <w:divBdr>
        <w:top w:val="none" w:sz="0" w:space="0" w:color="auto"/>
        <w:left w:val="none" w:sz="0" w:space="0" w:color="auto"/>
        <w:bottom w:val="none" w:sz="0" w:space="0" w:color="auto"/>
        <w:right w:val="none" w:sz="0" w:space="0" w:color="auto"/>
      </w:divBdr>
    </w:div>
    <w:div w:id="1394966093">
      <w:bodyDiv w:val="1"/>
      <w:marLeft w:val="0"/>
      <w:marRight w:val="0"/>
      <w:marTop w:val="0"/>
      <w:marBottom w:val="0"/>
      <w:divBdr>
        <w:top w:val="none" w:sz="0" w:space="0" w:color="auto"/>
        <w:left w:val="none" w:sz="0" w:space="0" w:color="auto"/>
        <w:bottom w:val="none" w:sz="0" w:space="0" w:color="auto"/>
        <w:right w:val="none" w:sz="0" w:space="0" w:color="auto"/>
      </w:divBdr>
    </w:div>
    <w:div w:id="1403216719">
      <w:bodyDiv w:val="1"/>
      <w:marLeft w:val="0"/>
      <w:marRight w:val="0"/>
      <w:marTop w:val="0"/>
      <w:marBottom w:val="0"/>
      <w:divBdr>
        <w:top w:val="none" w:sz="0" w:space="0" w:color="auto"/>
        <w:left w:val="none" w:sz="0" w:space="0" w:color="auto"/>
        <w:bottom w:val="none" w:sz="0" w:space="0" w:color="auto"/>
        <w:right w:val="none" w:sz="0" w:space="0" w:color="auto"/>
      </w:divBdr>
    </w:div>
    <w:div w:id="1403915147">
      <w:bodyDiv w:val="1"/>
      <w:marLeft w:val="0"/>
      <w:marRight w:val="0"/>
      <w:marTop w:val="0"/>
      <w:marBottom w:val="0"/>
      <w:divBdr>
        <w:top w:val="none" w:sz="0" w:space="0" w:color="auto"/>
        <w:left w:val="none" w:sz="0" w:space="0" w:color="auto"/>
        <w:bottom w:val="none" w:sz="0" w:space="0" w:color="auto"/>
        <w:right w:val="none" w:sz="0" w:space="0" w:color="auto"/>
      </w:divBdr>
    </w:div>
    <w:div w:id="1412502949">
      <w:bodyDiv w:val="1"/>
      <w:marLeft w:val="0"/>
      <w:marRight w:val="0"/>
      <w:marTop w:val="0"/>
      <w:marBottom w:val="0"/>
      <w:divBdr>
        <w:top w:val="none" w:sz="0" w:space="0" w:color="auto"/>
        <w:left w:val="none" w:sz="0" w:space="0" w:color="auto"/>
        <w:bottom w:val="none" w:sz="0" w:space="0" w:color="auto"/>
        <w:right w:val="none" w:sz="0" w:space="0" w:color="auto"/>
      </w:divBdr>
    </w:div>
    <w:div w:id="1415473724">
      <w:bodyDiv w:val="1"/>
      <w:marLeft w:val="0"/>
      <w:marRight w:val="0"/>
      <w:marTop w:val="0"/>
      <w:marBottom w:val="0"/>
      <w:divBdr>
        <w:top w:val="none" w:sz="0" w:space="0" w:color="auto"/>
        <w:left w:val="none" w:sz="0" w:space="0" w:color="auto"/>
        <w:bottom w:val="none" w:sz="0" w:space="0" w:color="auto"/>
        <w:right w:val="none" w:sz="0" w:space="0" w:color="auto"/>
      </w:divBdr>
    </w:div>
    <w:div w:id="1419133513">
      <w:bodyDiv w:val="1"/>
      <w:marLeft w:val="0"/>
      <w:marRight w:val="0"/>
      <w:marTop w:val="0"/>
      <w:marBottom w:val="0"/>
      <w:divBdr>
        <w:top w:val="none" w:sz="0" w:space="0" w:color="auto"/>
        <w:left w:val="none" w:sz="0" w:space="0" w:color="auto"/>
        <w:bottom w:val="none" w:sz="0" w:space="0" w:color="auto"/>
        <w:right w:val="none" w:sz="0" w:space="0" w:color="auto"/>
      </w:divBdr>
    </w:div>
    <w:div w:id="1422608722">
      <w:bodyDiv w:val="1"/>
      <w:marLeft w:val="0"/>
      <w:marRight w:val="0"/>
      <w:marTop w:val="0"/>
      <w:marBottom w:val="0"/>
      <w:divBdr>
        <w:top w:val="none" w:sz="0" w:space="0" w:color="auto"/>
        <w:left w:val="none" w:sz="0" w:space="0" w:color="auto"/>
        <w:bottom w:val="none" w:sz="0" w:space="0" w:color="auto"/>
        <w:right w:val="none" w:sz="0" w:space="0" w:color="auto"/>
      </w:divBdr>
    </w:div>
    <w:div w:id="1425691097">
      <w:bodyDiv w:val="1"/>
      <w:marLeft w:val="0"/>
      <w:marRight w:val="0"/>
      <w:marTop w:val="0"/>
      <w:marBottom w:val="0"/>
      <w:divBdr>
        <w:top w:val="none" w:sz="0" w:space="0" w:color="auto"/>
        <w:left w:val="none" w:sz="0" w:space="0" w:color="auto"/>
        <w:bottom w:val="none" w:sz="0" w:space="0" w:color="auto"/>
        <w:right w:val="none" w:sz="0" w:space="0" w:color="auto"/>
      </w:divBdr>
    </w:div>
    <w:div w:id="1426073810">
      <w:bodyDiv w:val="1"/>
      <w:marLeft w:val="0"/>
      <w:marRight w:val="0"/>
      <w:marTop w:val="0"/>
      <w:marBottom w:val="0"/>
      <w:divBdr>
        <w:top w:val="none" w:sz="0" w:space="0" w:color="auto"/>
        <w:left w:val="none" w:sz="0" w:space="0" w:color="auto"/>
        <w:bottom w:val="none" w:sz="0" w:space="0" w:color="auto"/>
        <w:right w:val="none" w:sz="0" w:space="0" w:color="auto"/>
      </w:divBdr>
    </w:div>
    <w:div w:id="1429038511">
      <w:bodyDiv w:val="1"/>
      <w:marLeft w:val="0"/>
      <w:marRight w:val="0"/>
      <w:marTop w:val="0"/>
      <w:marBottom w:val="0"/>
      <w:divBdr>
        <w:top w:val="none" w:sz="0" w:space="0" w:color="auto"/>
        <w:left w:val="none" w:sz="0" w:space="0" w:color="auto"/>
        <w:bottom w:val="none" w:sz="0" w:space="0" w:color="auto"/>
        <w:right w:val="none" w:sz="0" w:space="0" w:color="auto"/>
      </w:divBdr>
    </w:div>
    <w:div w:id="1429619525">
      <w:bodyDiv w:val="1"/>
      <w:marLeft w:val="0"/>
      <w:marRight w:val="0"/>
      <w:marTop w:val="0"/>
      <w:marBottom w:val="0"/>
      <w:divBdr>
        <w:top w:val="none" w:sz="0" w:space="0" w:color="auto"/>
        <w:left w:val="none" w:sz="0" w:space="0" w:color="auto"/>
        <w:bottom w:val="none" w:sz="0" w:space="0" w:color="auto"/>
        <w:right w:val="none" w:sz="0" w:space="0" w:color="auto"/>
      </w:divBdr>
    </w:div>
    <w:div w:id="1430540736">
      <w:bodyDiv w:val="1"/>
      <w:marLeft w:val="0"/>
      <w:marRight w:val="0"/>
      <w:marTop w:val="0"/>
      <w:marBottom w:val="0"/>
      <w:divBdr>
        <w:top w:val="none" w:sz="0" w:space="0" w:color="auto"/>
        <w:left w:val="none" w:sz="0" w:space="0" w:color="auto"/>
        <w:bottom w:val="none" w:sz="0" w:space="0" w:color="auto"/>
        <w:right w:val="none" w:sz="0" w:space="0" w:color="auto"/>
      </w:divBdr>
    </w:div>
    <w:div w:id="1431582750">
      <w:bodyDiv w:val="1"/>
      <w:marLeft w:val="0"/>
      <w:marRight w:val="0"/>
      <w:marTop w:val="0"/>
      <w:marBottom w:val="0"/>
      <w:divBdr>
        <w:top w:val="none" w:sz="0" w:space="0" w:color="auto"/>
        <w:left w:val="none" w:sz="0" w:space="0" w:color="auto"/>
        <w:bottom w:val="none" w:sz="0" w:space="0" w:color="auto"/>
        <w:right w:val="none" w:sz="0" w:space="0" w:color="auto"/>
      </w:divBdr>
    </w:div>
    <w:div w:id="1432974785">
      <w:bodyDiv w:val="1"/>
      <w:marLeft w:val="0"/>
      <w:marRight w:val="0"/>
      <w:marTop w:val="0"/>
      <w:marBottom w:val="0"/>
      <w:divBdr>
        <w:top w:val="none" w:sz="0" w:space="0" w:color="auto"/>
        <w:left w:val="none" w:sz="0" w:space="0" w:color="auto"/>
        <w:bottom w:val="none" w:sz="0" w:space="0" w:color="auto"/>
        <w:right w:val="none" w:sz="0" w:space="0" w:color="auto"/>
      </w:divBdr>
    </w:div>
    <w:div w:id="1433163200">
      <w:bodyDiv w:val="1"/>
      <w:marLeft w:val="0"/>
      <w:marRight w:val="0"/>
      <w:marTop w:val="0"/>
      <w:marBottom w:val="0"/>
      <w:divBdr>
        <w:top w:val="none" w:sz="0" w:space="0" w:color="auto"/>
        <w:left w:val="none" w:sz="0" w:space="0" w:color="auto"/>
        <w:bottom w:val="none" w:sz="0" w:space="0" w:color="auto"/>
        <w:right w:val="none" w:sz="0" w:space="0" w:color="auto"/>
      </w:divBdr>
    </w:div>
    <w:div w:id="1434400317">
      <w:bodyDiv w:val="1"/>
      <w:marLeft w:val="0"/>
      <w:marRight w:val="0"/>
      <w:marTop w:val="0"/>
      <w:marBottom w:val="0"/>
      <w:divBdr>
        <w:top w:val="none" w:sz="0" w:space="0" w:color="auto"/>
        <w:left w:val="none" w:sz="0" w:space="0" w:color="auto"/>
        <w:bottom w:val="none" w:sz="0" w:space="0" w:color="auto"/>
        <w:right w:val="none" w:sz="0" w:space="0" w:color="auto"/>
      </w:divBdr>
    </w:div>
    <w:div w:id="1434593766">
      <w:bodyDiv w:val="1"/>
      <w:marLeft w:val="0"/>
      <w:marRight w:val="0"/>
      <w:marTop w:val="0"/>
      <w:marBottom w:val="0"/>
      <w:divBdr>
        <w:top w:val="none" w:sz="0" w:space="0" w:color="auto"/>
        <w:left w:val="none" w:sz="0" w:space="0" w:color="auto"/>
        <w:bottom w:val="none" w:sz="0" w:space="0" w:color="auto"/>
        <w:right w:val="none" w:sz="0" w:space="0" w:color="auto"/>
      </w:divBdr>
    </w:div>
    <w:div w:id="1436748356">
      <w:bodyDiv w:val="1"/>
      <w:marLeft w:val="0"/>
      <w:marRight w:val="0"/>
      <w:marTop w:val="0"/>
      <w:marBottom w:val="0"/>
      <w:divBdr>
        <w:top w:val="none" w:sz="0" w:space="0" w:color="auto"/>
        <w:left w:val="none" w:sz="0" w:space="0" w:color="auto"/>
        <w:bottom w:val="none" w:sz="0" w:space="0" w:color="auto"/>
        <w:right w:val="none" w:sz="0" w:space="0" w:color="auto"/>
      </w:divBdr>
    </w:div>
    <w:div w:id="1442795730">
      <w:bodyDiv w:val="1"/>
      <w:marLeft w:val="0"/>
      <w:marRight w:val="0"/>
      <w:marTop w:val="0"/>
      <w:marBottom w:val="0"/>
      <w:divBdr>
        <w:top w:val="none" w:sz="0" w:space="0" w:color="auto"/>
        <w:left w:val="none" w:sz="0" w:space="0" w:color="auto"/>
        <w:bottom w:val="none" w:sz="0" w:space="0" w:color="auto"/>
        <w:right w:val="none" w:sz="0" w:space="0" w:color="auto"/>
      </w:divBdr>
    </w:div>
    <w:div w:id="1445727769">
      <w:bodyDiv w:val="1"/>
      <w:marLeft w:val="0"/>
      <w:marRight w:val="0"/>
      <w:marTop w:val="0"/>
      <w:marBottom w:val="0"/>
      <w:divBdr>
        <w:top w:val="none" w:sz="0" w:space="0" w:color="auto"/>
        <w:left w:val="none" w:sz="0" w:space="0" w:color="auto"/>
        <w:bottom w:val="none" w:sz="0" w:space="0" w:color="auto"/>
        <w:right w:val="none" w:sz="0" w:space="0" w:color="auto"/>
      </w:divBdr>
    </w:div>
    <w:div w:id="1449472878">
      <w:bodyDiv w:val="1"/>
      <w:marLeft w:val="0"/>
      <w:marRight w:val="0"/>
      <w:marTop w:val="0"/>
      <w:marBottom w:val="0"/>
      <w:divBdr>
        <w:top w:val="none" w:sz="0" w:space="0" w:color="auto"/>
        <w:left w:val="none" w:sz="0" w:space="0" w:color="auto"/>
        <w:bottom w:val="none" w:sz="0" w:space="0" w:color="auto"/>
        <w:right w:val="none" w:sz="0" w:space="0" w:color="auto"/>
      </w:divBdr>
    </w:div>
    <w:div w:id="1449664895">
      <w:bodyDiv w:val="1"/>
      <w:marLeft w:val="0"/>
      <w:marRight w:val="0"/>
      <w:marTop w:val="0"/>
      <w:marBottom w:val="0"/>
      <w:divBdr>
        <w:top w:val="none" w:sz="0" w:space="0" w:color="auto"/>
        <w:left w:val="none" w:sz="0" w:space="0" w:color="auto"/>
        <w:bottom w:val="none" w:sz="0" w:space="0" w:color="auto"/>
        <w:right w:val="none" w:sz="0" w:space="0" w:color="auto"/>
      </w:divBdr>
    </w:div>
    <w:div w:id="1449929697">
      <w:bodyDiv w:val="1"/>
      <w:marLeft w:val="0"/>
      <w:marRight w:val="0"/>
      <w:marTop w:val="0"/>
      <w:marBottom w:val="0"/>
      <w:divBdr>
        <w:top w:val="none" w:sz="0" w:space="0" w:color="auto"/>
        <w:left w:val="none" w:sz="0" w:space="0" w:color="auto"/>
        <w:bottom w:val="none" w:sz="0" w:space="0" w:color="auto"/>
        <w:right w:val="none" w:sz="0" w:space="0" w:color="auto"/>
      </w:divBdr>
    </w:div>
    <w:div w:id="1450662550">
      <w:bodyDiv w:val="1"/>
      <w:marLeft w:val="0"/>
      <w:marRight w:val="0"/>
      <w:marTop w:val="0"/>
      <w:marBottom w:val="0"/>
      <w:divBdr>
        <w:top w:val="none" w:sz="0" w:space="0" w:color="auto"/>
        <w:left w:val="none" w:sz="0" w:space="0" w:color="auto"/>
        <w:bottom w:val="none" w:sz="0" w:space="0" w:color="auto"/>
        <w:right w:val="none" w:sz="0" w:space="0" w:color="auto"/>
      </w:divBdr>
    </w:div>
    <w:div w:id="1452045681">
      <w:bodyDiv w:val="1"/>
      <w:marLeft w:val="0"/>
      <w:marRight w:val="0"/>
      <w:marTop w:val="0"/>
      <w:marBottom w:val="0"/>
      <w:divBdr>
        <w:top w:val="none" w:sz="0" w:space="0" w:color="auto"/>
        <w:left w:val="none" w:sz="0" w:space="0" w:color="auto"/>
        <w:bottom w:val="none" w:sz="0" w:space="0" w:color="auto"/>
        <w:right w:val="none" w:sz="0" w:space="0" w:color="auto"/>
      </w:divBdr>
    </w:div>
    <w:div w:id="1457601423">
      <w:bodyDiv w:val="1"/>
      <w:marLeft w:val="0"/>
      <w:marRight w:val="0"/>
      <w:marTop w:val="0"/>
      <w:marBottom w:val="0"/>
      <w:divBdr>
        <w:top w:val="none" w:sz="0" w:space="0" w:color="auto"/>
        <w:left w:val="none" w:sz="0" w:space="0" w:color="auto"/>
        <w:bottom w:val="none" w:sz="0" w:space="0" w:color="auto"/>
        <w:right w:val="none" w:sz="0" w:space="0" w:color="auto"/>
      </w:divBdr>
    </w:div>
    <w:div w:id="1461606704">
      <w:bodyDiv w:val="1"/>
      <w:marLeft w:val="0"/>
      <w:marRight w:val="0"/>
      <w:marTop w:val="0"/>
      <w:marBottom w:val="0"/>
      <w:divBdr>
        <w:top w:val="none" w:sz="0" w:space="0" w:color="auto"/>
        <w:left w:val="none" w:sz="0" w:space="0" w:color="auto"/>
        <w:bottom w:val="none" w:sz="0" w:space="0" w:color="auto"/>
        <w:right w:val="none" w:sz="0" w:space="0" w:color="auto"/>
      </w:divBdr>
    </w:div>
    <w:div w:id="1461613106">
      <w:bodyDiv w:val="1"/>
      <w:marLeft w:val="0"/>
      <w:marRight w:val="0"/>
      <w:marTop w:val="0"/>
      <w:marBottom w:val="0"/>
      <w:divBdr>
        <w:top w:val="none" w:sz="0" w:space="0" w:color="auto"/>
        <w:left w:val="none" w:sz="0" w:space="0" w:color="auto"/>
        <w:bottom w:val="none" w:sz="0" w:space="0" w:color="auto"/>
        <w:right w:val="none" w:sz="0" w:space="0" w:color="auto"/>
      </w:divBdr>
    </w:div>
    <w:div w:id="1467163819">
      <w:bodyDiv w:val="1"/>
      <w:marLeft w:val="0"/>
      <w:marRight w:val="0"/>
      <w:marTop w:val="0"/>
      <w:marBottom w:val="0"/>
      <w:divBdr>
        <w:top w:val="none" w:sz="0" w:space="0" w:color="auto"/>
        <w:left w:val="none" w:sz="0" w:space="0" w:color="auto"/>
        <w:bottom w:val="none" w:sz="0" w:space="0" w:color="auto"/>
        <w:right w:val="none" w:sz="0" w:space="0" w:color="auto"/>
      </w:divBdr>
    </w:div>
    <w:div w:id="1468820075">
      <w:bodyDiv w:val="1"/>
      <w:marLeft w:val="0"/>
      <w:marRight w:val="0"/>
      <w:marTop w:val="0"/>
      <w:marBottom w:val="0"/>
      <w:divBdr>
        <w:top w:val="none" w:sz="0" w:space="0" w:color="auto"/>
        <w:left w:val="none" w:sz="0" w:space="0" w:color="auto"/>
        <w:bottom w:val="none" w:sz="0" w:space="0" w:color="auto"/>
        <w:right w:val="none" w:sz="0" w:space="0" w:color="auto"/>
      </w:divBdr>
    </w:div>
    <w:div w:id="1471823886">
      <w:bodyDiv w:val="1"/>
      <w:marLeft w:val="0"/>
      <w:marRight w:val="0"/>
      <w:marTop w:val="0"/>
      <w:marBottom w:val="0"/>
      <w:divBdr>
        <w:top w:val="none" w:sz="0" w:space="0" w:color="auto"/>
        <w:left w:val="none" w:sz="0" w:space="0" w:color="auto"/>
        <w:bottom w:val="none" w:sz="0" w:space="0" w:color="auto"/>
        <w:right w:val="none" w:sz="0" w:space="0" w:color="auto"/>
      </w:divBdr>
    </w:div>
    <w:div w:id="1484588710">
      <w:bodyDiv w:val="1"/>
      <w:marLeft w:val="0"/>
      <w:marRight w:val="0"/>
      <w:marTop w:val="0"/>
      <w:marBottom w:val="0"/>
      <w:divBdr>
        <w:top w:val="none" w:sz="0" w:space="0" w:color="auto"/>
        <w:left w:val="none" w:sz="0" w:space="0" w:color="auto"/>
        <w:bottom w:val="none" w:sz="0" w:space="0" w:color="auto"/>
        <w:right w:val="none" w:sz="0" w:space="0" w:color="auto"/>
      </w:divBdr>
    </w:div>
    <w:div w:id="1486974341">
      <w:bodyDiv w:val="1"/>
      <w:marLeft w:val="0"/>
      <w:marRight w:val="0"/>
      <w:marTop w:val="0"/>
      <w:marBottom w:val="0"/>
      <w:divBdr>
        <w:top w:val="none" w:sz="0" w:space="0" w:color="auto"/>
        <w:left w:val="none" w:sz="0" w:space="0" w:color="auto"/>
        <w:bottom w:val="none" w:sz="0" w:space="0" w:color="auto"/>
        <w:right w:val="none" w:sz="0" w:space="0" w:color="auto"/>
      </w:divBdr>
    </w:div>
    <w:div w:id="1506479036">
      <w:bodyDiv w:val="1"/>
      <w:marLeft w:val="0"/>
      <w:marRight w:val="0"/>
      <w:marTop w:val="0"/>
      <w:marBottom w:val="0"/>
      <w:divBdr>
        <w:top w:val="none" w:sz="0" w:space="0" w:color="auto"/>
        <w:left w:val="none" w:sz="0" w:space="0" w:color="auto"/>
        <w:bottom w:val="none" w:sz="0" w:space="0" w:color="auto"/>
        <w:right w:val="none" w:sz="0" w:space="0" w:color="auto"/>
      </w:divBdr>
    </w:div>
    <w:div w:id="1506483036">
      <w:bodyDiv w:val="1"/>
      <w:marLeft w:val="0"/>
      <w:marRight w:val="0"/>
      <w:marTop w:val="0"/>
      <w:marBottom w:val="0"/>
      <w:divBdr>
        <w:top w:val="none" w:sz="0" w:space="0" w:color="auto"/>
        <w:left w:val="none" w:sz="0" w:space="0" w:color="auto"/>
        <w:bottom w:val="none" w:sz="0" w:space="0" w:color="auto"/>
        <w:right w:val="none" w:sz="0" w:space="0" w:color="auto"/>
      </w:divBdr>
    </w:div>
    <w:div w:id="1507092286">
      <w:bodyDiv w:val="1"/>
      <w:marLeft w:val="0"/>
      <w:marRight w:val="0"/>
      <w:marTop w:val="0"/>
      <w:marBottom w:val="0"/>
      <w:divBdr>
        <w:top w:val="none" w:sz="0" w:space="0" w:color="auto"/>
        <w:left w:val="none" w:sz="0" w:space="0" w:color="auto"/>
        <w:bottom w:val="none" w:sz="0" w:space="0" w:color="auto"/>
        <w:right w:val="none" w:sz="0" w:space="0" w:color="auto"/>
      </w:divBdr>
    </w:div>
    <w:div w:id="1508131706">
      <w:bodyDiv w:val="1"/>
      <w:marLeft w:val="0"/>
      <w:marRight w:val="0"/>
      <w:marTop w:val="0"/>
      <w:marBottom w:val="0"/>
      <w:divBdr>
        <w:top w:val="none" w:sz="0" w:space="0" w:color="auto"/>
        <w:left w:val="none" w:sz="0" w:space="0" w:color="auto"/>
        <w:bottom w:val="none" w:sz="0" w:space="0" w:color="auto"/>
        <w:right w:val="none" w:sz="0" w:space="0" w:color="auto"/>
      </w:divBdr>
    </w:div>
    <w:div w:id="1509514910">
      <w:bodyDiv w:val="1"/>
      <w:marLeft w:val="0"/>
      <w:marRight w:val="0"/>
      <w:marTop w:val="0"/>
      <w:marBottom w:val="0"/>
      <w:divBdr>
        <w:top w:val="none" w:sz="0" w:space="0" w:color="auto"/>
        <w:left w:val="none" w:sz="0" w:space="0" w:color="auto"/>
        <w:bottom w:val="none" w:sz="0" w:space="0" w:color="auto"/>
        <w:right w:val="none" w:sz="0" w:space="0" w:color="auto"/>
      </w:divBdr>
    </w:div>
    <w:div w:id="1519852208">
      <w:bodyDiv w:val="1"/>
      <w:marLeft w:val="0"/>
      <w:marRight w:val="0"/>
      <w:marTop w:val="0"/>
      <w:marBottom w:val="0"/>
      <w:divBdr>
        <w:top w:val="none" w:sz="0" w:space="0" w:color="auto"/>
        <w:left w:val="none" w:sz="0" w:space="0" w:color="auto"/>
        <w:bottom w:val="none" w:sz="0" w:space="0" w:color="auto"/>
        <w:right w:val="none" w:sz="0" w:space="0" w:color="auto"/>
      </w:divBdr>
    </w:div>
    <w:div w:id="1520588093">
      <w:bodyDiv w:val="1"/>
      <w:marLeft w:val="0"/>
      <w:marRight w:val="0"/>
      <w:marTop w:val="0"/>
      <w:marBottom w:val="0"/>
      <w:divBdr>
        <w:top w:val="none" w:sz="0" w:space="0" w:color="auto"/>
        <w:left w:val="none" w:sz="0" w:space="0" w:color="auto"/>
        <w:bottom w:val="none" w:sz="0" w:space="0" w:color="auto"/>
        <w:right w:val="none" w:sz="0" w:space="0" w:color="auto"/>
      </w:divBdr>
    </w:div>
    <w:div w:id="1521774375">
      <w:bodyDiv w:val="1"/>
      <w:marLeft w:val="0"/>
      <w:marRight w:val="0"/>
      <w:marTop w:val="0"/>
      <w:marBottom w:val="0"/>
      <w:divBdr>
        <w:top w:val="none" w:sz="0" w:space="0" w:color="auto"/>
        <w:left w:val="none" w:sz="0" w:space="0" w:color="auto"/>
        <w:bottom w:val="none" w:sz="0" w:space="0" w:color="auto"/>
        <w:right w:val="none" w:sz="0" w:space="0" w:color="auto"/>
      </w:divBdr>
    </w:div>
    <w:div w:id="1523399111">
      <w:bodyDiv w:val="1"/>
      <w:marLeft w:val="0"/>
      <w:marRight w:val="0"/>
      <w:marTop w:val="0"/>
      <w:marBottom w:val="0"/>
      <w:divBdr>
        <w:top w:val="none" w:sz="0" w:space="0" w:color="auto"/>
        <w:left w:val="none" w:sz="0" w:space="0" w:color="auto"/>
        <w:bottom w:val="none" w:sz="0" w:space="0" w:color="auto"/>
        <w:right w:val="none" w:sz="0" w:space="0" w:color="auto"/>
      </w:divBdr>
    </w:div>
    <w:div w:id="1525437897">
      <w:bodyDiv w:val="1"/>
      <w:marLeft w:val="0"/>
      <w:marRight w:val="0"/>
      <w:marTop w:val="0"/>
      <w:marBottom w:val="0"/>
      <w:divBdr>
        <w:top w:val="none" w:sz="0" w:space="0" w:color="auto"/>
        <w:left w:val="none" w:sz="0" w:space="0" w:color="auto"/>
        <w:bottom w:val="none" w:sz="0" w:space="0" w:color="auto"/>
        <w:right w:val="none" w:sz="0" w:space="0" w:color="auto"/>
      </w:divBdr>
    </w:div>
    <w:div w:id="1526559942">
      <w:bodyDiv w:val="1"/>
      <w:marLeft w:val="0"/>
      <w:marRight w:val="0"/>
      <w:marTop w:val="0"/>
      <w:marBottom w:val="0"/>
      <w:divBdr>
        <w:top w:val="none" w:sz="0" w:space="0" w:color="auto"/>
        <w:left w:val="none" w:sz="0" w:space="0" w:color="auto"/>
        <w:bottom w:val="none" w:sz="0" w:space="0" w:color="auto"/>
        <w:right w:val="none" w:sz="0" w:space="0" w:color="auto"/>
      </w:divBdr>
    </w:div>
    <w:div w:id="1526601338">
      <w:bodyDiv w:val="1"/>
      <w:marLeft w:val="0"/>
      <w:marRight w:val="0"/>
      <w:marTop w:val="0"/>
      <w:marBottom w:val="0"/>
      <w:divBdr>
        <w:top w:val="none" w:sz="0" w:space="0" w:color="auto"/>
        <w:left w:val="none" w:sz="0" w:space="0" w:color="auto"/>
        <w:bottom w:val="none" w:sz="0" w:space="0" w:color="auto"/>
        <w:right w:val="none" w:sz="0" w:space="0" w:color="auto"/>
      </w:divBdr>
    </w:div>
    <w:div w:id="1527139755">
      <w:bodyDiv w:val="1"/>
      <w:marLeft w:val="0"/>
      <w:marRight w:val="0"/>
      <w:marTop w:val="0"/>
      <w:marBottom w:val="0"/>
      <w:divBdr>
        <w:top w:val="none" w:sz="0" w:space="0" w:color="auto"/>
        <w:left w:val="none" w:sz="0" w:space="0" w:color="auto"/>
        <w:bottom w:val="none" w:sz="0" w:space="0" w:color="auto"/>
        <w:right w:val="none" w:sz="0" w:space="0" w:color="auto"/>
      </w:divBdr>
    </w:div>
    <w:div w:id="1527254307">
      <w:bodyDiv w:val="1"/>
      <w:marLeft w:val="0"/>
      <w:marRight w:val="0"/>
      <w:marTop w:val="0"/>
      <w:marBottom w:val="0"/>
      <w:divBdr>
        <w:top w:val="none" w:sz="0" w:space="0" w:color="auto"/>
        <w:left w:val="none" w:sz="0" w:space="0" w:color="auto"/>
        <w:bottom w:val="none" w:sz="0" w:space="0" w:color="auto"/>
        <w:right w:val="none" w:sz="0" w:space="0" w:color="auto"/>
      </w:divBdr>
    </w:div>
    <w:div w:id="1529827829">
      <w:bodyDiv w:val="1"/>
      <w:marLeft w:val="0"/>
      <w:marRight w:val="0"/>
      <w:marTop w:val="0"/>
      <w:marBottom w:val="0"/>
      <w:divBdr>
        <w:top w:val="none" w:sz="0" w:space="0" w:color="auto"/>
        <w:left w:val="none" w:sz="0" w:space="0" w:color="auto"/>
        <w:bottom w:val="none" w:sz="0" w:space="0" w:color="auto"/>
        <w:right w:val="none" w:sz="0" w:space="0" w:color="auto"/>
      </w:divBdr>
    </w:div>
    <w:div w:id="1535734533">
      <w:bodyDiv w:val="1"/>
      <w:marLeft w:val="0"/>
      <w:marRight w:val="0"/>
      <w:marTop w:val="0"/>
      <w:marBottom w:val="0"/>
      <w:divBdr>
        <w:top w:val="none" w:sz="0" w:space="0" w:color="auto"/>
        <w:left w:val="none" w:sz="0" w:space="0" w:color="auto"/>
        <w:bottom w:val="none" w:sz="0" w:space="0" w:color="auto"/>
        <w:right w:val="none" w:sz="0" w:space="0" w:color="auto"/>
      </w:divBdr>
    </w:div>
    <w:div w:id="1537737931">
      <w:bodyDiv w:val="1"/>
      <w:marLeft w:val="0"/>
      <w:marRight w:val="0"/>
      <w:marTop w:val="0"/>
      <w:marBottom w:val="0"/>
      <w:divBdr>
        <w:top w:val="none" w:sz="0" w:space="0" w:color="auto"/>
        <w:left w:val="none" w:sz="0" w:space="0" w:color="auto"/>
        <w:bottom w:val="none" w:sz="0" w:space="0" w:color="auto"/>
        <w:right w:val="none" w:sz="0" w:space="0" w:color="auto"/>
      </w:divBdr>
    </w:div>
    <w:div w:id="1539661440">
      <w:bodyDiv w:val="1"/>
      <w:marLeft w:val="0"/>
      <w:marRight w:val="0"/>
      <w:marTop w:val="0"/>
      <w:marBottom w:val="0"/>
      <w:divBdr>
        <w:top w:val="none" w:sz="0" w:space="0" w:color="auto"/>
        <w:left w:val="none" w:sz="0" w:space="0" w:color="auto"/>
        <w:bottom w:val="none" w:sz="0" w:space="0" w:color="auto"/>
        <w:right w:val="none" w:sz="0" w:space="0" w:color="auto"/>
      </w:divBdr>
    </w:div>
    <w:div w:id="1540892383">
      <w:bodyDiv w:val="1"/>
      <w:marLeft w:val="0"/>
      <w:marRight w:val="0"/>
      <w:marTop w:val="0"/>
      <w:marBottom w:val="0"/>
      <w:divBdr>
        <w:top w:val="none" w:sz="0" w:space="0" w:color="auto"/>
        <w:left w:val="none" w:sz="0" w:space="0" w:color="auto"/>
        <w:bottom w:val="none" w:sz="0" w:space="0" w:color="auto"/>
        <w:right w:val="none" w:sz="0" w:space="0" w:color="auto"/>
      </w:divBdr>
    </w:div>
    <w:div w:id="1541085482">
      <w:bodyDiv w:val="1"/>
      <w:marLeft w:val="0"/>
      <w:marRight w:val="0"/>
      <w:marTop w:val="0"/>
      <w:marBottom w:val="0"/>
      <w:divBdr>
        <w:top w:val="none" w:sz="0" w:space="0" w:color="auto"/>
        <w:left w:val="none" w:sz="0" w:space="0" w:color="auto"/>
        <w:bottom w:val="none" w:sz="0" w:space="0" w:color="auto"/>
        <w:right w:val="none" w:sz="0" w:space="0" w:color="auto"/>
      </w:divBdr>
    </w:div>
    <w:div w:id="1541548939">
      <w:bodyDiv w:val="1"/>
      <w:marLeft w:val="0"/>
      <w:marRight w:val="0"/>
      <w:marTop w:val="0"/>
      <w:marBottom w:val="0"/>
      <w:divBdr>
        <w:top w:val="none" w:sz="0" w:space="0" w:color="auto"/>
        <w:left w:val="none" w:sz="0" w:space="0" w:color="auto"/>
        <w:bottom w:val="none" w:sz="0" w:space="0" w:color="auto"/>
        <w:right w:val="none" w:sz="0" w:space="0" w:color="auto"/>
      </w:divBdr>
    </w:div>
    <w:div w:id="1544557680">
      <w:bodyDiv w:val="1"/>
      <w:marLeft w:val="0"/>
      <w:marRight w:val="0"/>
      <w:marTop w:val="0"/>
      <w:marBottom w:val="0"/>
      <w:divBdr>
        <w:top w:val="none" w:sz="0" w:space="0" w:color="auto"/>
        <w:left w:val="none" w:sz="0" w:space="0" w:color="auto"/>
        <w:bottom w:val="none" w:sz="0" w:space="0" w:color="auto"/>
        <w:right w:val="none" w:sz="0" w:space="0" w:color="auto"/>
      </w:divBdr>
    </w:div>
    <w:div w:id="1545603455">
      <w:bodyDiv w:val="1"/>
      <w:marLeft w:val="0"/>
      <w:marRight w:val="0"/>
      <w:marTop w:val="0"/>
      <w:marBottom w:val="0"/>
      <w:divBdr>
        <w:top w:val="none" w:sz="0" w:space="0" w:color="auto"/>
        <w:left w:val="none" w:sz="0" w:space="0" w:color="auto"/>
        <w:bottom w:val="none" w:sz="0" w:space="0" w:color="auto"/>
        <w:right w:val="none" w:sz="0" w:space="0" w:color="auto"/>
      </w:divBdr>
    </w:div>
    <w:div w:id="1550268215">
      <w:bodyDiv w:val="1"/>
      <w:marLeft w:val="0"/>
      <w:marRight w:val="0"/>
      <w:marTop w:val="0"/>
      <w:marBottom w:val="0"/>
      <w:divBdr>
        <w:top w:val="none" w:sz="0" w:space="0" w:color="auto"/>
        <w:left w:val="none" w:sz="0" w:space="0" w:color="auto"/>
        <w:bottom w:val="none" w:sz="0" w:space="0" w:color="auto"/>
        <w:right w:val="none" w:sz="0" w:space="0" w:color="auto"/>
      </w:divBdr>
    </w:div>
    <w:div w:id="1556352478">
      <w:bodyDiv w:val="1"/>
      <w:marLeft w:val="0"/>
      <w:marRight w:val="0"/>
      <w:marTop w:val="0"/>
      <w:marBottom w:val="0"/>
      <w:divBdr>
        <w:top w:val="none" w:sz="0" w:space="0" w:color="auto"/>
        <w:left w:val="none" w:sz="0" w:space="0" w:color="auto"/>
        <w:bottom w:val="none" w:sz="0" w:space="0" w:color="auto"/>
        <w:right w:val="none" w:sz="0" w:space="0" w:color="auto"/>
      </w:divBdr>
    </w:div>
    <w:div w:id="1560556532">
      <w:bodyDiv w:val="1"/>
      <w:marLeft w:val="0"/>
      <w:marRight w:val="0"/>
      <w:marTop w:val="0"/>
      <w:marBottom w:val="0"/>
      <w:divBdr>
        <w:top w:val="none" w:sz="0" w:space="0" w:color="auto"/>
        <w:left w:val="none" w:sz="0" w:space="0" w:color="auto"/>
        <w:bottom w:val="none" w:sz="0" w:space="0" w:color="auto"/>
        <w:right w:val="none" w:sz="0" w:space="0" w:color="auto"/>
      </w:divBdr>
    </w:div>
    <w:div w:id="1561674271">
      <w:bodyDiv w:val="1"/>
      <w:marLeft w:val="0"/>
      <w:marRight w:val="0"/>
      <w:marTop w:val="0"/>
      <w:marBottom w:val="0"/>
      <w:divBdr>
        <w:top w:val="none" w:sz="0" w:space="0" w:color="auto"/>
        <w:left w:val="none" w:sz="0" w:space="0" w:color="auto"/>
        <w:bottom w:val="none" w:sz="0" w:space="0" w:color="auto"/>
        <w:right w:val="none" w:sz="0" w:space="0" w:color="auto"/>
      </w:divBdr>
    </w:div>
    <w:div w:id="1565333704">
      <w:bodyDiv w:val="1"/>
      <w:marLeft w:val="0"/>
      <w:marRight w:val="0"/>
      <w:marTop w:val="0"/>
      <w:marBottom w:val="0"/>
      <w:divBdr>
        <w:top w:val="none" w:sz="0" w:space="0" w:color="auto"/>
        <w:left w:val="none" w:sz="0" w:space="0" w:color="auto"/>
        <w:bottom w:val="none" w:sz="0" w:space="0" w:color="auto"/>
        <w:right w:val="none" w:sz="0" w:space="0" w:color="auto"/>
      </w:divBdr>
    </w:div>
    <w:div w:id="1565598802">
      <w:bodyDiv w:val="1"/>
      <w:marLeft w:val="0"/>
      <w:marRight w:val="0"/>
      <w:marTop w:val="0"/>
      <w:marBottom w:val="0"/>
      <w:divBdr>
        <w:top w:val="none" w:sz="0" w:space="0" w:color="auto"/>
        <w:left w:val="none" w:sz="0" w:space="0" w:color="auto"/>
        <w:bottom w:val="none" w:sz="0" w:space="0" w:color="auto"/>
        <w:right w:val="none" w:sz="0" w:space="0" w:color="auto"/>
      </w:divBdr>
    </w:div>
    <w:div w:id="1568422541">
      <w:bodyDiv w:val="1"/>
      <w:marLeft w:val="0"/>
      <w:marRight w:val="0"/>
      <w:marTop w:val="0"/>
      <w:marBottom w:val="0"/>
      <w:divBdr>
        <w:top w:val="none" w:sz="0" w:space="0" w:color="auto"/>
        <w:left w:val="none" w:sz="0" w:space="0" w:color="auto"/>
        <w:bottom w:val="none" w:sz="0" w:space="0" w:color="auto"/>
        <w:right w:val="none" w:sz="0" w:space="0" w:color="auto"/>
      </w:divBdr>
    </w:div>
    <w:div w:id="1569923393">
      <w:bodyDiv w:val="1"/>
      <w:marLeft w:val="0"/>
      <w:marRight w:val="0"/>
      <w:marTop w:val="0"/>
      <w:marBottom w:val="0"/>
      <w:divBdr>
        <w:top w:val="none" w:sz="0" w:space="0" w:color="auto"/>
        <w:left w:val="none" w:sz="0" w:space="0" w:color="auto"/>
        <w:bottom w:val="none" w:sz="0" w:space="0" w:color="auto"/>
        <w:right w:val="none" w:sz="0" w:space="0" w:color="auto"/>
      </w:divBdr>
    </w:div>
    <w:div w:id="1570650991">
      <w:bodyDiv w:val="1"/>
      <w:marLeft w:val="0"/>
      <w:marRight w:val="0"/>
      <w:marTop w:val="0"/>
      <w:marBottom w:val="0"/>
      <w:divBdr>
        <w:top w:val="none" w:sz="0" w:space="0" w:color="auto"/>
        <w:left w:val="none" w:sz="0" w:space="0" w:color="auto"/>
        <w:bottom w:val="none" w:sz="0" w:space="0" w:color="auto"/>
        <w:right w:val="none" w:sz="0" w:space="0" w:color="auto"/>
      </w:divBdr>
    </w:div>
    <w:div w:id="1574585577">
      <w:bodyDiv w:val="1"/>
      <w:marLeft w:val="0"/>
      <w:marRight w:val="0"/>
      <w:marTop w:val="0"/>
      <w:marBottom w:val="0"/>
      <w:divBdr>
        <w:top w:val="none" w:sz="0" w:space="0" w:color="auto"/>
        <w:left w:val="none" w:sz="0" w:space="0" w:color="auto"/>
        <w:bottom w:val="none" w:sz="0" w:space="0" w:color="auto"/>
        <w:right w:val="none" w:sz="0" w:space="0" w:color="auto"/>
      </w:divBdr>
    </w:div>
    <w:div w:id="1580872314">
      <w:bodyDiv w:val="1"/>
      <w:marLeft w:val="0"/>
      <w:marRight w:val="0"/>
      <w:marTop w:val="0"/>
      <w:marBottom w:val="0"/>
      <w:divBdr>
        <w:top w:val="none" w:sz="0" w:space="0" w:color="auto"/>
        <w:left w:val="none" w:sz="0" w:space="0" w:color="auto"/>
        <w:bottom w:val="none" w:sz="0" w:space="0" w:color="auto"/>
        <w:right w:val="none" w:sz="0" w:space="0" w:color="auto"/>
      </w:divBdr>
    </w:div>
    <w:div w:id="1581325462">
      <w:bodyDiv w:val="1"/>
      <w:marLeft w:val="0"/>
      <w:marRight w:val="0"/>
      <w:marTop w:val="0"/>
      <w:marBottom w:val="0"/>
      <w:divBdr>
        <w:top w:val="none" w:sz="0" w:space="0" w:color="auto"/>
        <w:left w:val="none" w:sz="0" w:space="0" w:color="auto"/>
        <w:bottom w:val="none" w:sz="0" w:space="0" w:color="auto"/>
        <w:right w:val="none" w:sz="0" w:space="0" w:color="auto"/>
      </w:divBdr>
    </w:div>
    <w:div w:id="1586182347">
      <w:bodyDiv w:val="1"/>
      <w:marLeft w:val="0"/>
      <w:marRight w:val="0"/>
      <w:marTop w:val="0"/>
      <w:marBottom w:val="0"/>
      <w:divBdr>
        <w:top w:val="none" w:sz="0" w:space="0" w:color="auto"/>
        <w:left w:val="none" w:sz="0" w:space="0" w:color="auto"/>
        <w:bottom w:val="none" w:sz="0" w:space="0" w:color="auto"/>
        <w:right w:val="none" w:sz="0" w:space="0" w:color="auto"/>
      </w:divBdr>
    </w:div>
    <w:div w:id="1586305969">
      <w:bodyDiv w:val="1"/>
      <w:marLeft w:val="0"/>
      <w:marRight w:val="0"/>
      <w:marTop w:val="0"/>
      <w:marBottom w:val="0"/>
      <w:divBdr>
        <w:top w:val="none" w:sz="0" w:space="0" w:color="auto"/>
        <w:left w:val="none" w:sz="0" w:space="0" w:color="auto"/>
        <w:bottom w:val="none" w:sz="0" w:space="0" w:color="auto"/>
        <w:right w:val="none" w:sz="0" w:space="0" w:color="auto"/>
      </w:divBdr>
    </w:div>
    <w:div w:id="1586914897">
      <w:bodyDiv w:val="1"/>
      <w:marLeft w:val="0"/>
      <w:marRight w:val="0"/>
      <w:marTop w:val="0"/>
      <w:marBottom w:val="0"/>
      <w:divBdr>
        <w:top w:val="none" w:sz="0" w:space="0" w:color="auto"/>
        <w:left w:val="none" w:sz="0" w:space="0" w:color="auto"/>
        <w:bottom w:val="none" w:sz="0" w:space="0" w:color="auto"/>
        <w:right w:val="none" w:sz="0" w:space="0" w:color="auto"/>
      </w:divBdr>
    </w:div>
    <w:div w:id="1587765875">
      <w:bodyDiv w:val="1"/>
      <w:marLeft w:val="0"/>
      <w:marRight w:val="0"/>
      <w:marTop w:val="0"/>
      <w:marBottom w:val="0"/>
      <w:divBdr>
        <w:top w:val="none" w:sz="0" w:space="0" w:color="auto"/>
        <w:left w:val="none" w:sz="0" w:space="0" w:color="auto"/>
        <w:bottom w:val="none" w:sz="0" w:space="0" w:color="auto"/>
        <w:right w:val="none" w:sz="0" w:space="0" w:color="auto"/>
      </w:divBdr>
    </w:div>
    <w:div w:id="1588804312">
      <w:bodyDiv w:val="1"/>
      <w:marLeft w:val="0"/>
      <w:marRight w:val="0"/>
      <w:marTop w:val="0"/>
      <w:marBottom w:val="0"/>
      <w:divBdr>
        <w:top w:val="none" w:sz="0" w:space="0" w:color="auto"/>
        <w:left w:val="none" w:sz="0" w:space="0" w:color="auto"/>
        <w:bottom w:val="none" w:sz="0" w:space="0" w:color="auto"/>
        <w:right w:val="none" w:sz="0" w:space="0" w:color="auto"/>
      </w:divBdr>
    </w:div>
    <w:div w:id="1589267507">
      <w:bodyDiv w:val="1"/>
      <w:marLeft w:val="0"/>
      <w:marRight w:val="0"/>
      <w:marTop w:val="0"/>
      <w:marBottom w:val="0"/>
      <w:divBdr>
        <w:top w:val="none" w:sz="0" w:space="0" w:color="auto"/>
        <w:left w:val="none" w:sz="0" w:space="0" w:color="auto"/>
        <w:bottom w:val="none" w:sz="0" w:space="0" w:color="auto"/>
        <w:right w:val="none" w:sz="0" w:space="0" w:color="auto"/>
      </w:divBdr>
    </w:div>
    <w:div w:id="1590118170">
      <w:bodyDiv w:val="1"/>
      <w:marLeft w:val="0"/>
      <w:marRight w:val="0"/>
      <w:marTop w:val="0"/>
      <w:marBottom w:val="0"/>
      <w:divBdr>
        <w:top w:val="none" w:sz="0" w:space="0" w:color="auto"/>
        <w:left w:val="none" w:sz="0" w:space="0" w:color="auto"/>
        <w:bottom w:val="none" w:sz="0" w:space="0" w:color="auto"/>
        <w:right w:val="none" w:sz="0" w:space="0" w:color="auto"/>
      </w:divBdr>
    </w:div>
    <w:div w:id="1593664289">
      <w:bodyDiv w:val="1"/>
      <w:marLeft w:val="0"/>
      <w:marRight w:val="0"/>
      <w:marTop w:val="0"/>
      <w:marBottom w:val="0"/>
      <w:divBdr>
        <w:top w:val="none" w:sz="0" w:space="0" w:color="auto"/>
        <w:left w:val="none" w:sz="0" w:space="0" w:color="auto"/>
        <w:bottom w:val="none" w:sz="0" w:space="0" w:color="auto"/>
        <w:right w:val="none" w:sz="0" w:space="0" w:color="auto"/>
      </w:divBdr>
    </w:div>
    <w:div w:id="1594583024">
      <w:bodyDiv w:val="1"/>
      <w:marLeft w:val="0"/>
      <w:marRight w:val="0"/>
      <w:marTop w:val="0"/>
      <w:marBottom w:val="0"/>
      <w:divBdr>
        <w:top w:val="none" w:sz="0" w:space="0" w:color="auto"/>
        <w:left w:val="none" w:sz="0" w:space="0" w:color="auto"/>
        <w:bottom w:val="none" w:sz="0" w:space="0" w:color="auto"/>
        <w:right w:val="none" w:sz="0" w:space="0" w:color="auto"/>
      </w:divBdr>
    </w:div>
    <w:div w:id="1598518993">
      <w:bodyDiv w:val="1"/>
      <w:marLeft w:val="0"/>
      <w:marRight w:val="0"/>
      <w:marTop w:val="0"/>
      <w:marBottom w:val="0"/>
      <w:divBdr>
        <w:top w:val="none" w:sz="0" w:space="0" w:color="auto"/>
        <w:left w:val="none" w:sz="0" w:space="0" w:color="auto"/>
        <w:bottom w:val="none" w:sz="0" w:space="0" w:color="auto"/>
        <w:right w:val="none" w:sz="0" w:space="0" w:color="auto"/>
      </w:divBdr>
    </w:div>
    <w:div w:id="1601916168">
      <w:bodyDiv w:val="1"/>
      <w:marLeft w:val="0"/>
      <w:marRight w:val="0"/>
      <w:marTop w:val="0"/>
      <w:marBottom w:val="0"/>
      <w:divBdr>
        <w:top w:val="none" w:sz="0" w:space="0" w:color="auto"/>
        <w:left w:val="none" w:sz="0" w:space="0" w:color="auto"/>
        <w:bottom w:val="none" w:sz="0" w:space="0" w:color="auto"/>
        <w:right w:val="none" w:sz="0" w:space="0" w:color="auto"/>
      </w:divBdr>
    </w:div>
    <w:div w:id="1603221303">
      <w:bodyDiv w:val="1"/>
      <w:marLeft w:val="0"/>
      <w:marRight w:val="0"/>
      <w:marTop w:val="0"/>
      <w:marBottom w:val="0"/>
      <w:divBdr>
        <w:top w:val="none" w:sz="0" w:space="0" w:color="auto"/>
        <w:left w:val="none" w:sz="0" w:space="0" w:color="auto"/>
        <w:bottom w:val="none" w:sz="0" w:space="0" w:color="auto"/>
        <w:right w:val="none" w:sz="0" w:space="0" w:color="auto"/>
      </w:divBdr>
    </w:div>
    <w:div w:id="1604026187">
      <w:bodyDiv w:val="1"/>
      <w:marLeft w:val="0"/>
      <w:marRight w:val="0"/>
      <w:marTop w:val="0"/>
      <w:marBottom w:val="0"/>
      <w:divBdr>
        <w:top w:val="none" w:sz="0" w:space="0" w:color="auto"/>
        <w:left w:val="none" w:sz="0" w:space="0" w:color="auto"/>
        <w:bottom w:val="none" w:sz="0" w:space="0" w:color="auto"/>
        <w:right w:val="none" w:sz="0" w:space="0" w:color="auto"/>
      </w:divBdr>
    </w:div>
    <w:div w:id="1604726409">
      <w:bodyDiv w:val="1"/>
      <w:marLeft w:val="0"/>
      <w:marRight w:val="0"/>
      <w:marTop w:val="0"/>
      <w:marBottom w:val="0"/>
      <w:divBdr>
        <w:top w:val="none" w:sz="0" w:space="0" w:color="auto"/>
        <w:left w:val="none" w:sz="0" w:space="0" w:color="auto"/>
        <w:bottom w:val="none" w:sz="0" w:space="0" w:color="auto"/>
        <w:right w:val="none" w:sz="0" w:space="0" w:color="auto"/>
      </w:divBdr>
    </w:div>
    <w:div w:id="1606184672">
      <w:bodyDiv w:val="1"/>
      <w:marLeft w:val="0"/>
      <w:marRight w:val="0"/>
      <w:marTop w:val="0"/>
      <w:marBottom w:val="0"/>
      <w:divBdr>
        <w:top w:val="none" w:sz="0" w:space="0" w:color="auto"/>
        <w:left w:val="none" w:sz="0" w:space="0" w:color="auto"/>
        <w:bottom w:val="none" w:sz="0" w:space="0" w:color="auto"/>
        <w:right w:val="none" w:sz="0" w:space="0" w:color="auto"/>
      </w:divBdr>
    </w:div>
    <w:div w:id="1607495209">
      <w:bodyDiv w:val="1"/>
      <w:marLeft w:val="0"/>
      <w:marRight w:val="0"/>
      <w:marTop w:val="0"/>
      <w:marBottom w:val="0"/>
      <w:divBdr>
        <w:top w:val="none" w:sz="0" w:space="0" w:color="auto"/>
        <w:left w:val="none" w:sz="0" w:space="0" w:color="auto"/>
        <w:bottom w:val="none" w:sz="0" w:space="0" w:color="auto"/>
        <w:right w:val="none" w:sz="0" w:space="0" w:color="auto"/>
      </w:divBdr>
    </w:div>
    <w:div w:id="1609770930">
      <w:bodyDiv w:val="1"/>
      <w:marLeft w:val="0"/>
      <w:marRight w:val="0"/>
      <w:marTop w:val="0"/>
      <w:marBottom w:val="0"/>
      <w:divBdr>
        <w:top w:val="none" w:sz="0" w:space="0" w:color="auto"/>
        <w:left w:val="none" w:sz="0" w:space="0" w:color="auto"/>
        <w:bottom w:val="none" w:sz="0" w:space="0" w:color="auto"/>
        <w:right w:val="none" w:sz="0" w:space="0" w:color="auto"/>
      </w:divBdr>
    </w:div>
    <w:div w:id="1612056130">
      <w:bodyDiv w:val="1"/>
      <w:marLeft w:val="0"/>
      <w:marRight w:val="0"/>
      <w:marTop w:val="0"/>
      <w:marBottom w:val="0"/>
      <w:divBdr>
        <w:top w:val="none" w:sz="0" w:space="0" w:color="auto"/>
        <w:left w:val="none" w:sz="0" w:space="0" w:color="auto"/>
        <w:bottom w:val="none" w:sz="0" w:space="0" w:color="auto"/>
        <w:right w:val="none" w:sz="0" w:space="0" w:color="auto"/>
      </w:divBdr>
    </w:div>
    <w:div w:id="1619414960">
      <w:bodyDiv w:val="1"/>
      <w:marLeft w:val="0"/>
      <w:marRight w:val="0"/>
      <w:marTop w:val="0"/>
      <w:marBottom w:val="0"/>
      <w:divBdr>
        <w:top w:val="none" w:sz="0" w:space="0" w:color="auto"/>
        <w:left w:val="none" w:sz="0" w:space="0" w:color="auto"/>
        <w:bottom w:val="none" w:sz="0" w:space="0" w:color="auto"/>
        <w:right w:val="none" w:sz="0" w:space="0" w:color="auto"/>
      </w:divBdr>
    </w:div>
    <w:div w:id="1621300982">
      <w:bodyDiv w:val="1"/>
      <w:marLeft w:val="0"/>
      <w:marRight w:val="0"/>
      <w:marTop w:val="0"/>
      <w:marBottom w:val="0"/>
      <w:divBdr>
        <w:top w:val="none" w:sz="0" w:space="0" w:color="auto"/>
        <w:left w:val="none" w:sz="0" w:space="0" w:color="auto"/>
        <w:bottom w:val="none" w:sz="0" w:space="0" w:color="auto"/>
        <w:right w:val="none" w:sz="0" w:space="0" w:color="auto"/>
      </w:divBdr>
    </w:div>
    <w:div w:id="1621566528">
      <w:bodyDiv w:val="1"/>
      <w:marLeft w:val="0"/>
      <w:marRight w:val="0"/>
      <w:marTop w:val="0"/>
      <w:marBottom w:val="0"/>
      <w:divBdr>
        <w:top w:val="none" w:sz="0" w:space="0" w:color="auto"/>
        <w:left w:val="none" w:sz="0" w:space="0" w:color="auto"/>
        <w:bottom w:val="none" w:sz="0" w:space="0" w:color="auto"/>
        <w:right w:val="none" w:sz="0" w:space="0" w:color="auto"/>
      </w:divBdr>
    </w:div>
    <w:div w:id="1630818883">
      <w:bodyDiv w:val="1"/>
      <w:marLeft w:val="0"/>
      <w:marRight w:val="0"/>
      <w:marTop w:val="0"/>
      <w:marBottom w:val="0"/>
      <w:divBdr>
        <w:top w:val="none" w:sz="0" w:space="0" w:color="auto"/>
        <w:left w:val="none" w:sz="0" w:space="0" w:color="auto"/>
        <w:bottom w:val="none" w:sz="0" w:space="0" w:color="auto"/>
        <w:right w:val="none" w:sz="0" w:space="0" w:color="auto"/>
      </w:divBdr>
    </w:div>
    <w:div w:id="1634098299">
      <w:bodyDiv w:val="1"/>
      <w:marLeft w:val="0"/>
      <w:marRight w:val="0"/>
      <w:marTop w:val="0"/>
      <w:marBottom w:val="0"/>
      <w:divBdr>
        <w:top w:val="none" w:sz="0" w:space="0" w:color="auto"/>
        <w:left w:val="none" w:sz="0" w:space="0" w:color="auto"/>
        <w:bottom w:val="none" w:sz="0" w:space="0" w:color="auto"/>
        <w:right w:val="none" w:sz="0" w:space="0" w:color="auto"/>
      </w:divBdr>
    </w:div>
    <w:div w:id="1634167786">
      <w:bodyDiv w:val="1"/>
      <w:marLeft w:val="0"/>
      <w:marRight w:val="0"/>
      <w:marTop w:val="0"/>
      <w:marBottom w:val="0"/>
      <w:divBdr>
        <w:top w:val="none" w:sz="0" w:space="0" w:color="auto"/>
        <w:left w:val="none" w:sz="0" w:space="0" w:color="auto"/>
        <w:bottom w:val="none" w:sz="0" w:space="0" w:color="auto"/>
        <w:right w:val="none" w:sz="0" w:space="0" w:color="auto"/>
      </w:divBdr>
    </w:div>
    <w:div w:id="1635714932">
      <w:bodyDiv w:val="1"/>
      <w:marLeft w:val="0"/>
      <w:marRight w:val="0"/>
      <w:marTop w:val="0"/>
      <w:marBottom w:val="0"/>
      <w:divBdr>
        <w:top w:val="none" w:sz="0" w:space="0" w:color="auto"/>
        <w:left w:val="none" w:sz="0" w:space="0" w:color="auto"/>
        <w:bottom w:val="none" w:sz="0" w:space="0" w:color="auto"/>
        <w:right w:val="none" w:sz="0" w:space="0" w:color="auto"/>
      </w:divBdr>
    </w:div>
    <w:div w:id="1635913353">
      <w:bodyDiv w:val="1"/>
      <w:marLeft w:val="0"/>
      <w:marRight w:val="0"/>
      <w:marTop w:val="0"/>
      <w:marBottom w:val="0"/>
      <w:divBdr>
        <w:top w:val="none" w:sz="0" w:space="0" w:color="auto"/>
        <w:left w:val="none" w:sz="0" w:space="0" w:color="auto"/>
        <w:bottom w:val="none" w:sz="0" w:space="0" w:color="auto"/>
        <w:right w:val="none" w:sz="0" w:space="0" w:color="auto"/>
      </w:divBdr>
    </w:div>
    <w:div w:id="1637372730">
      <w:bodyDiv w:val="1"/>
      <w:marLeft w:val="0"/>
      <w:marRight w:val="0"/>
      <w:marTop w:val="0"/>
      <w:marBottom w:val="0"/>
      <w:divBdr>
        <w:top w:val="none" w:sz="0" w:space="0" w:color="auto"/>
        <w:left w:val="none" w:sz="0" w:space="0" w:color="auto"/>
        <w:bottom w:val="none" w:sz="0" w:space="0" w:color="auto"/>
        <w:right w:val="none" w:sz="0" w:space="0" w:color="auto"/>
      </w:divBdr>
    </w:div>
    <w:div w:id="1637490295">
      <w:bodyDiv w:val="1"/>
      <w:marLeft w:val="0"/>
      <w:marRight w:val="0"/>
      <w:marTop w:val="0"/>
      <w:marBottom w:val="0"/>
      <w:divBdr>
        <w:top w:val="none" w:sz="0" w:space="0" w:color="auto"/>
        <w:left w:val="none" w:sz="0" w:space="0" w:color="auto"/>
        <w:bottom w:val="none" w:sz="0" w:space="0" w:color="auto"/>
        <w:right w:val="none" w:sz="0" w:space="0" w:color="auto"/>
      </w:divBdr>
    </w:div>
    <w:div w:id="1639071051">
      <w:bodyDiv w:val="1"/>
      <w:marLeft w:val="0"/>
      <w:marRight w:val="0"/>
      <w:marTop w:val="0"/>
      <w:marBottom w:val="0"/>
      <w:divBdr>
        <w:top w:val="none" w:sz="0" w:space="0" w:color="auto"/>
        <w:left w:val="none" w:sz="0" w:space="0" w:color="auto"/>
        <w:bottom w:val="none" w:sz="0" w:space="0" w:color="auto"/>
        <w:right w:val="none" w:sz="0" w:space="0" w:color="auto"/>
      </w:divBdr>
    </w:div>
    <w:div w:id="1639800513">
      <w:bodyDiv w:val="1"/>
      <w:marLeft w:val="0"/>
      <w:marRight w:val="0"/>
      <w:marTop w:val="0"/>
      <w:marBottom w:val="0"/>
      <w:divBdr>
        <w:top w:val="none" w:sz="0" w:space="0" w:color="auto"/>
        <w:left w:val="none" w:sz="0" w:space="0" w:color="auto"/>
        <w:bottom w:val="none" w:sz="0" w:space="0" w:color="auto"/>
        <w:right w:val="none" w:sz="0" w:space="0" w:color="auto"/>
      </w:divBdr>
    </w:div>
    <w:div w:id="1641350416">
      <w:bodyDiv w:val="1"/>
      <w:marLeft w:val="0"/>
      <w:marRight w:val="0"/>
      <w:marTop w:val="0"/>
      <w:marBottom w:val="0"/>
      <w:divBdr>
        <w:top w:val="none" w:sz="0" w:space="0" w:color="auto"/>
        <w:left w:val="none" w:sz="0" w:space="0" w:color="auto"/>
        <w:bottom w:val="none" w:sz="0" w:space="0" w:color="auto"/>
        <w:right w:val="none" w:sz="0" w:space="0" w:color="auto"/>
      </w:divBdr>
    </w:div>
    <w:div w:id="1643462455">
      <w:bodyDiv w:val="1"/>
      <w:marLeft w:val="0"/>
      <w:marRight w:val="0"/>
      <w:marTop w:val="0"/>
      <w:marBottom w:val="0"/>
      <w:divBdr>
        <w:top w:val="none" w:sz="0" w:space="0" w:color="auto"/>
        <w:left w:val="none" w:sz="0" w:space="0" w:color="auto"/>
        <w:bottom w:val="none" w:sz="0" w:space="0" w:color="auto"/>
        <w:right w:val="none" w:sz="0" w:space="0" w:color="auto"/>
      </w:divBdr>
    </w:div>
    <w:div w:id="1648507929">
      <w:bodyDiv w:val="1"/>
      <w:marLeft w:val="0"/>
      <w:marRight w:val="0"/>
      <w:marTop w:val="0"/>
      <w:marBottom w:val="0"/>
      <w:divBdr>
        <w:top w:val="none" w:sz="0" w:space="0" w:color="auto"/>
        <w:left w:val="none" w:sz="0" w:space="0" w:color="auto"/>
        <w:bottom w:val="none" w:sz="0" w:space="0" w:color="auto"/>
        <w:right w:val="none" w:sz="0" w:space="0" w:color="auto"/>
      </w:divBdr>
    </w:div>
    <w:div w:id="1650473930">
      <w:bodyDiv w:val="1"/>
      <w:marLeft w:val="0"/>
      <w:marRight w:val="0"/>
      <w:marTop w:val="0"/>
      <w:marBottom w:val="0"/>
      <w:divBdr>
        <w:top w:val="none" w:sz="0" w:space="0" w:color="auto"/>
        <w:left w:val="none" w:sz="0" w:space="0" w:color="auto"/>
        <w:bottom w:val="none" w:sz="0" w:space="0" w:color="auto"/>
        <w:right w:val="none" w:sz="0" w:space="0" w:color="auto"/>
      </w:divBdr>
    </w:div>
    <w:div w:id="1651396274">
      <w:bodyDiv w:val="1"/>
      <w:marLeft w:val="0"/>
      <w:marRight w:val="0"/>
      <w:marTop w:val="0"/>
      <w:marBottom w:val="0"/>
      <w:divBdr>
        <w:top w:val="none" w:sz="0" w:space="0" w:color="auto"/>
        <w:left w:val="none" w:sz="0" w:space="0" w:color="auto"/>
        <w:bottom w:val="none" w:sz="0" w:space="0" w:color="auto"/>
        <w:right w:val="none" w:sz="0" w:space="0" w:color="auto"/>
      </w:divBdr>
    </w:div>
    <w:div w:id="1652907946">
      <w:bodyDiv w:val="1"/>
      <w:marLeft w:val="0"/>
      <w:marRight w:val="0"/>
      <w:marTop w:val="0"/>
      <w:marBottom w:val="0"/>
      <w:divBdr>
        <w:top w:val="none" w:sz="0" w:space="0" w:color="auto"/>
        <w:left w:val="none" w:sz="0" w:space="0" w:color="auto"/>
        <w:bottom w:val="none" w:sz="0" w:space="0" w:color="auto"/>
        <w:right w:val="none" w:sz="0" w:space="0" w:color="auto"/>
      </w:divBdr>
    </w:div>
    <w:div w:id="1654139732">
      <w:bodyDiv w:val="1"/>
      <w:marLeft w:val="0"/>
      <w:marRight w:val="0"/>
      <w:marTop w:val="0"/>
      <w:marBottom w:val="0"/>
      <w:divBdr>
        <w:top w:val="none" w:sz="0" w:space="0" w:color="auto"/>
        <w:left w:val="none" w:sz="0" w:space="0" w:color="auto"/>
        <w:bottom w:val="none" w:sz="0" w:space="0" w:color="auto"/>
        <w:right w:val="none" w:sz="0" w:space="0" w:color="auto"/>
      </w:divBdr>
    </w:div>
    <w:div w:id="1656103229">
      <w:bodyDiv w:val="1"/>
      <w:marLeft w:val="0"/>
      <w:marRight w:val="0"/>
      <w:marTop w:val="0"/>
      <w:marBottom w:val="0"/>
      <w:divBdr>
        <w:top w:val="none" w:sz="0" w:space="0" w:color="auto"/>
        <w:left w:val="none" w:sz="0" w:space="0" w:color="auto"/>
        <w:bottom w:val="none" w:sz="0" w:space="0" w:color="auto"/>
        <w:right w:val="none" w:sz="0" w:space="0" w:color="auto"/>
      </w:divBdr>
    </w:div>
    <w:div w:id="1658998127">
      <w:bodyDiv w:val="1"/>
      <w:marLeft w:val="0"/>
      <w:marRight w:val="0"/>
      <w:marTop w:val="0"/>
      <w:marBottom w:val="0"/>
      <w:divBdr>
        <w:top w:val="none" w:sz="0" w:space="0" w:color="auto"/>
        <w:left w:val="none" w:sz="0" w:space="0" w:color="auto"/>
        <w:bottom w:val="none" w:sz="0" w:space="0" w:color="auto"/>
        <w:right w:val="none" w:sz="0" w:space="0" w:color="auto"/>
      </w:divBdr>
    </w:div>
    <w:div w:id="1659646660">
      <w:bodyDiv w:val="1"/>
      <w:marLeft w:val="0"/>
      <w:marRight w:val="0"/>
      <w:marTop w:val="0"/>
      <w:marBottom w:val="0"/>
      <w:divBdr>
        <w:top w:val="none" w:sz="0" w:space="0" w:color="auto"/>
        <w:left w:val="none" w:sz="0" w:space="0" w:color="auto"/>
        <w:bottom w:val="none" w:sz="0" w:space="0" w:color="auto"/>
        <w:right w:val="none" w:sz="0" w:space="0" w:color="auto"/>
      </w:divBdr>
    </w:div>
    <w:div w:id="1659730161">
      <w:bodyDiv w:val="1"/>
      <w:marLeft w:val="0"/>
      <w:marRight w:val="0"/>
      <w:marTop w:val="0"/>
      <w:marBottom w:val="0"/>
      <w:divBdr>
        <w:top w:val="none" w:sz="0" w:space="0" w:color="auto"/>
        <w:left w:val="none" w:sz="0" w:space="0" w:color="auto"/>
        <w:bottom w:val="none" w:sz="0" w:space="0" w:color="auto"/>
        <w:right w:val="none" w:sz="0" w:space="0" w:color="auto"/>
      </w:divBdr>
    </w:div>
    <w:div w:id="1661034647">
      <w:bodyDiv w:val="1"/>
      <w:marLeft w:val="0"/>
      <w:marRight w:val="0"/>
      <w:marTop w:val="0"/>
      <w:marBottom w:val="0"/>
      <w:divBdr>
        <w:top w:val="none" w:sz="0" w:space="0" w:color="auto"/>
        <w:left w:val="none" w:sz="0" w:space="0" w:color="auto"/>
        <w:bottom w:val="none" w:sz="0" w:space="0" w:color="auto"/>
        <w:right w:val="none" w:sz="0" w:space="0" w:color="auto"/>
      </w:divBdr>
    </w:div>
    <w:div w:id="1665010686">
      <w:bodyDiv w:val="1"/>
      <w:marLeft w:val="0"/>
      <w:marRight w:val="0"/>
      <w:marTop w:val="0"/>
      <w:marBottom w:val="0"/>
      <w:divBdr>
        <w:top w:val="none" w:sz="0" w:space="0" w:color="auto"/>
        <w:left w:val="none" w:sz="0" w:space="0" w:color="auto"/>
        <w:bottom w:val="none" w:sz="0" w:space="0" w:color="auto"/>
        <w:right w:val="none" w:sz="0" w:space="0" w:color="auto"/>
      </w:divBdr>
    </w:div>
    <w:div w:id="1668366140">
      <w:bodyDiv w:val="1"/>
      <w:marLeft w:val="0"/>
      <w:marRight w:val="0"/>
      <w:marTop w:val="0"/>
      <w:marBottom w:val="0"/>
      <w:divBdr>
        <w:top w:val="none" w:sz="0" w:space="0" w:color="auto"/>
        <w:left w:val="none" w:sz="0" w:space="0" w:color="auto"/>
        <w:bottom w:val="none" w:sz="0" w:space="0" w:color="auto"/>
        <w:right w:val="none" w:sz="0" w:space="0" w:color="auto"/>
      </w:divBdr>
    </w:div>
    <w:div w:id="1670325886">
      <w:bodyDiv w:val="1"/>
      <w:marLeft w:val="0"/>
      <w:marRight w:val="0"/>
      <w:marTop w:val="0"/>
      <w:marBottom w:val="0"/>
      <w:divBdr>
        <w:top w:val="none" w:sz="0" w:space="0" w:color="auto"/>
        <w:left w:val="none" w:sz="0" w:space="0" w:color="auto"/>
        <w:bottom w:val="none" w:sz="0" w:space="0" w:color="auto"/>
        <w:right w:val="none" w:sz="0" w:space="0" w:color="auto"/>
      </w:divBdr>
    </w:div>
    <w:div w:id="1670910858">
      <w:bodyDiv w:val="1"/>
      <w:marLeft w:val="0"/>
      <w:marRight w:val="0"/>
      <w:marTop w:val="0"/>
      <w:marBottom w:val="0"/>
      <w:divBdr>
        <w:top w:val="none" w:sz="0" w:space="0" w:color="auto"/>
        <w:left w:val="none" w:sz="0" w:space="0" w:color="auto"/>
        <w:bottom w:val="none" w:sz="0" w:space="0" w:color="auto"/>
        <w:right w:val="none" w:sz="0" w:space="0" w:color="auto"/>
      </w:divBdr>
    </w:div>
    <w:div w:id="1672292566">
      <w:bodyDiv w:val="1"/>
      <w:marLeft w:val="0"/>
      <w:marRight w:val="0"/>
      <w:marTop w:val="0"/>
      <w:marBottom w:val="0"/>
      <w:divBdr>
        <w:top w:val="none" w:sz="0" w:space="0" w:color="auto"/>
        <w:left w:val="none" w:sz="0" w:space="0" w:color="auto"/>
        <w:bottom w:val="none" w:sz="0" w:space="0" w:color="auto"/>
        <w:right w:val="none" w:sz="0" w:space="0" w:color="auto"/>
      </w:divBdr>
    </w:div>
    <w:div w:id="1680153861">
      <w:bodyDiv w:val="1"/>
      <w:marLeft w:val="0"/>
      <w:marRight w:val="0"/>
      <w:marTop w:val="0"/>
      <w:marBottom w:val="0"/>
      <w:divBdr>
        <w:top w:val="none" w:sz="0" w:space="0" w:color="auto"/>
        <w:left w:val="none" w:sz="0" w:space="0" w:color="auto"/>
        <w:bottom w:val="none" w:sz="0" w:space="0" w:color="auto"/>
        <w:right w:val="none" w:sz="0" w:space="0" w:color="auto"/>
      </w:divBdr>
    </w:div>
    <w:div w:id="1685742894">
      <w:bodyDiv w:val="1"/>
      <w:marLeft w:val="0"/>
      <w:marRight w:val="0"/>
      <w:marTop w:val="0"/>
      <w:marBottom w:val="0"/>
      <w:divBdr>
        <w:top w:val="none" w:sz="0" w:space="0" w:color="auto"/>
        <w:left w:val="none" w:sz="0" w:space="0" w:color="auto"/>
        <w:bottom w:val="none" w:sz="0" w:space="0" w:color="auto"/>
        <w:right w:val="none" w:sz="0" w:space="0" w:color="auto"/>
      </w:divBdr>
    </w:div>
    <w:div w:id="1696228059">
      <w:bodyDiv w:val="1"/>
      <w:marLeft w:val="0"/>
      <w:marRight w:val="0"/>
      <w:marTop w:val="0"/>
      <w:marBottom w:val="0"/>
      <w:divBdr>
        <w:top w:val="none" w:sz="0" w:space="0" w:color="auto"/>
        <w:left w:val="none" w:sz="0" w:space="0" w:color="auto"/>
        <w:bottom w:val="none" w:sz="0" w:space="0" w:color="auto"/>
        <w:right w:val="none" w:sz="0" w:space="0" w:color="auto"/>
      </w:divBdr>
    </w:div>
    <w:div w:id="1700736315">
      <w:bodyDiv w:val="1"/>
      <w:marLeft w:val="0"/>
      <w:marRight w:val="0"/>
      <w:marTop w:val="0"/>
      <w:marBottom w:val="0"/>
      <w:divBdr>
        <w:top w:val="none" w:sz="0" w:space="0" w:color="auto"/>
        <w:left w:val="none" w:sz="0" w:space="0" w:color="auto"/>
        <w:bottom w:val="none" w:sz="0" w:space="0" w:color="auto"/>
        <w:right w:val="none" w:sz="0" w:space="0" w:color="auto"/>
      </w:divBdr>
    </w:div>
    <w:div w:id="1702586390">
      <w:bodyDiv w:val="1"/>
      <w:marLeft w:val="0"/>
      <w:marRight w:val="0"/>
      <w:marTop w:val="0"/>
      <w:marBottom w:val="0"/>
      <w:divBdr>
        <w:top w:val="none" w:sz="0" w:space="0" w:color="auto"/>
        <w:left w:val="none" w:sz="0" w:space="0" w:color="auto"/>
        <w:bottom w:val="none" w:sz="0" w:space="0" w:color="auto"/>
        <w:right w:val="none" w:sz="0" w:space="0" w:color="auto"/>
      </w:divBdr>
    </w:div>
    <w:div w:id="1702826027">
      <w:bodyDiv w:val="1"/>
      <w:marLeft w:val="0"/>
      <w:marRight w:val="0"/>
      <w:marTop w:val="0"/>
      <w:marBottom w:val="0"/>
      <w:divBdr>
        <w:top w:val="none" w:sz="0" w:space="0" w:color="auto"/>
        <w:left w:val="none" w:sz="0" w:space="0" w:color="auto"/>
        <w:bottom w:val="none" w:sz="0" w:space="0" w:color="auto"/>
        <w:right w:val="none" w:sz="0" w:space="0" w:color="auto"/>
      </w:divBdr>
    </w:div>
    <w:div w:id="1703751362">
      <w:bodyDiv w:val="1"/>
      <w:marLeft w:val="0"/>
      <w:marRight w:val="0"/>
      <w:marTop w:val="0"/>
      <w:marBottom w:val="0"/>
      <w:divBdr>
        <w:top w:val="none" w:sz="0" w:space="0" w:color="auto"/>
        <w:left w:val="none" w:sz="0" w:space="0" w:color="auto"/>
        <w:bottom w:val="none" w:sz="0" w:space="0" w:color="auto"/>
        <w:right w:val="none" w:sz="0" w:space="0" w:color="auto"/>
      </w:divBdr>
    </w:div>
    <w:div w:id="1704668593">
      <w:bodyDiv w:val="1"/>
      <w:marLeft w:val="0"/>
      <w:marRight w:val="0"/>
      <w:marTop w:val="0"/>
      <w:marBottom w:val="0"/>
      <w:divBdr>
        <w:top w:val="none" w:sz="0" w:space="0" w:color="auto"/>
        <w:left w:val="none" w:sz="0" w:space="0" w:color="auto"/>
        <w:bottom w:val="none" w:sz="0" w:space="0" w:color="auto"/>
        <w:right w:val="none" w:sz="0" w:space="0" w:color="auto"/>
      </w:divBdr>
    </w:div>
    <w:div w:id="1705786720">
      <w:bodyDiv w:val="1"/>
      <w:marLeft w:val="0"/>
      <w:marRight w:val="0"/>
      <w:marTop w:val="0"/>
      <w:marBottom w:val="0"/>
      <w:divBdr>
        <w:top w:val="none" w:sz="0" w:space="0" w:color="auto"/>
        <w:left w:val="none" w:sz="0" w:space="0" w:color="auto"/>
        <w:bottom w:val="none" w:sz="0" w:space="0" w:color="auto"/>
        <w:right w:val="none" w:sz="0" w:space="0" w:color="auto"/>
      </w:divBdr>
    </w:div>
    <w:div w:id="1708797111">
      <w:bodyDiv w:val="1"/>
      <w:marLeft w:val="0"/>
      <w:marRight w:val="0"/>
      <w:marTop w:val="0"/>
      <w:marBottom w:val="0"/>
      <w:divBdr>
        <w:top w:val="none" w:sz="0" w:space="0" w:color="auto"/>
        <w:left w:val="none" w:sz="0" w:space="0" w:color="auto"/>
        <w:bottom w:val="none" w:sz="0" w:space="0" w:color="auto"/>
        <w:right w:val="none" w:sz="0" w:space="0" w:color="auto"/>
      </w:divBdr>
    </w:div>
    <w:div w:id="1709187140">
      <w:bodyDiv w:val="1"/>
      <w:marLeft w:val="0"/>
      <w:marRight w:val="0"/>
      <w:marTop w:val="0"/>
      <w:marBottom w:val="0"/>
      <w:divBdr>
        <w:top w:val="none" w:sz="0" w:space="0" w:color="auto"/>
        <w:left w:val="none" w:sz="0" w:space="0" w:color="auto"/>
        <w:bottom w:val="none" w:sz="0" w:space="0" w:color="auto"/>
        <w:right w:val="none" w:sz="0" w:space="0" w:color="auto"/>
      </w:divBdr>
    </w:div>
    <w:div w:id="1720939091">
      <w:bodyDiv w:val="1"/>
      <w:marLeft w:val="0"/>
      <w:marRight w:val="0"/>
      <w:marTop w:val="0"/>
      <w:marBottom w:val="0"/>
      <w:divBdr>
        <w:top w:val="none" w:sz="0" w:space="0" w:color="auto"/>
        <w:left w:val="none" w:sz="0" w:space="0" w:color="auto"/>
        <w:bottom w:val="none" w:sz="0" w:space="0" w:color="auto"/>
        <w:right w:val="none" w:sz="0" w:space="0" w:color="auto"/>
      </w:divBdr>
    </w:div>
    <w:div w:id="1722090436">
      <w:bodyDiv w:val="1"/>
      <w:marLeft w:val="0"/>
      <w:marRight w:val="0"/>
      <w:marTop w:val="0"/>
      <w:marBottom w:val="0"/>
      <w:divBdr>
        <w:top w:val="none" w:sz="0" w:space="0" w:color="auto"/>
        <w:left w:val="none" w:sz="0" w:space="0" w:color="auto"/>
        <w:bottom w:val="none" w:sz="0" w:space="0" w:color="auto"/>
        <w:right w:val="none" w:sz="0" w:space="0" w:color="auto"/>
      </w:divBdr>
    </w:div>
    <w:div w:id="1728453971">
      <w:bodyDiv w:val="1"/>
      <w:marLeft w:val="0"/>
      <w:marRight w:val="0"/>
      <w:marTop w:val="0"/>
      <w:marBottom w:val="0"/>
      <w:divBdr>
        <w:top w:val="none" w:sz="0" w:space="0" w:color="auto"/>
        <w:left w:val="none" w:sz="0" w:space="0" w:color="auto"/>
        <w:bottom w:val="none" w:sz="0" w:space="0" w:color="auto"/>
        <w:right w:val="none" w:sz="0" w:space="0" w:color="auto"/>
      </w:divBdr>
    </w:div>
    <w:div w:id="1728533985">
      <w:bodyDiv w:val="1"/>
      <w:marLeft w:val="0"/>
      <w:marRight w:val="0"/>
      <w:marTop w:val="0"/>
      <w:marBottom w:val="0"/>
      <w:divBdr>
        <w:top w:val="none" w:sz="0" w:space="0" w:color="auto"/>
        <w:left w:val="none" w:sz="0" w:space="0" w:color="auto"/>
        <w:bottom w:val="none" w:sz="0" w:space="0" w:color="auto"/>
        <w:right w:val="none" w:sz="0" w:space="0" w:color="auto"/>
      </w:divBdr>
    </w:div>
    <w:div w:id="1730960043">
      <w:bodyDiv w:val="1"/>
      <w:marLeft w:val="0"/>
      <w:marRight w:val="0"/>
      <w:marTop w:val="0"/>
      <w:marBottom w:val="0"/>
      <w:divBdr>
        <w:top w:val="none" w:sz="0" w:space="0" w:color="auto"/>
        <w:left w:val="none" w:sz="0" w:space="0" w:color="auto"/>
        <w:bottom w:val="none" w:sz="0" w:space="0" w:color="auto"/>
        <w:right w:val="none" w:sz="0" w:space="0" w:color="auto"/>
      </w:divBdr>
    </w:div>
    <w:div w:id="1735856235">
      <w:bodyDiv w:val="1"/>
      <w:marLeft w:val="0"/>
      <w:marRight w:val="0"/>
      <w:marTop w:val="0"/>
      <w:marBottom w:val="0"/>
      <w:divBdr>
        <w:top w:val="none" w:sz="0" w:space="0" w:color="auto"/>
        <w:left w:val="none" w:sz="0" w:space="0" w:color="auto"/>
        <w:bottom w:val="none" w:sz="0" w:space="0" w:color="auto"/>
        <w:right w:val="none" w:sz="0" w:space="0" w:color="auto"/>
      </w:divBdr>
    </w:div>
    <w:div w:id="1735928046">
      <w:bodyDiv w:val="1"/>
      <w:marLeft w:val="0"/>
      <w:marRight w:val="0"/>
      <w:marTop w:val="0"/>
      <w:marBottom w:val="0"/>
      <w:divBdr>
        <w:top w:val="none" w:sz="0" w:space="0" w:color="auto"/>
        <w:left w:val="none" w:sz="0" w:space="0" w:color="auto"/>
        <w:bottom w:val="none" w:sz="0" w:space="0" w:color="auto"/>
        <w:right w:val="none" w:sz="0" w:space="0" w:color="auto"/>
      </w:divBdr>
    </w:div>
    <w:div w:id="1741168703">
      <w:bodyDiv w:val="1"/>
      <w:marLeft w:val="0"/>
      <w:marRight w:val="0"/>
      <w:marTop w:val="0"/>
      <w:marBottom w:val="0"/>
      <w:divBdr>
        <w:top w:val="none" w:sz="0" w:space="0" w:color="auto"/>
        <w:left w:val="none" w:sz="0" w:space="0" w:color="auto"/>
        <w:bottom w:val="none" w:sz="0" w:space="0" w:color="auto"/>
        <w:right w:val="none" w:sz="0" w:space="0" w:color="auto"/>
      </w:divBdr>
    </w:div>
    <w:div w:id="1741632817">
      <w:bodyDiv w:val="1"/>
      <w:marLeft w:val="0"/>
      <w:marRight w:val="0"/>
      <w:marTop w:val="0"/>
      <w:marBottom w:val="0"/>
      <w:divBdr>
        <w:top w:val="none" w:sz="0" w:space="0" w:color="auto"/>
        <w:left w:val="none" w:sz="0" w:space="0" w:color="auto"/>
        <w:bottom w:val="none" w:sz="0" w:space="0" w:color="auto"/>
        <w:right w:val="none" w:sz="0" w:space="0" w:color="auto"/>
      </w:divBdr>
    </w:div>
    <w:div w:id="1741948406">
      <w:bodyDiv w:val="1"/>
      <w:marLeft w:val="0"/>
      <w:marRight w:val="0"/>
      <w:marTop w:val="0"/>
      <w:marBottom w:val="0"/>
      <w:divBdr>
        <w:top w:val="none" w:sz="0" w:space="0" w:color="auto"/>
        <w:left w:val="none" w:sz="0" w:space="0" w:color="auto"/>
        <w:bottom w:val="none" w:sz="0" w:space="0" w:color="auto"/>
        <w:right w:val="none" w:sz="0" w:space="0" w:color="auto"/>
      </w:divBdr>
    </w:div>
    <w:div w:id="1742219031">
      <w:bodyDiv w:val="1"/>
      <w:marLeft w:val="0"/>
      <w:marRight w:val="0"/>
      <w:marTop w:val="0"/>
      <w:marBottom w:val="0"/>
      <w:divBdr>
        <w:top w:val="none" w:sz="0" w:space="0" w:color="auto"/>
        <w:left w:val="none" w:sz="0" w:space="0" w:color="auto"/>
        <w:bottom w:val="none" w:sz="0" w:space="0" w:color="auto"/>
        <w:right w:val="none" w:sz="0" w:space="0" w:color="auto"/>
      </w:divBdr>
    </w:div>
    <w:div w:id="1743677574">
      <w:bodyDiv w:val="1"/>
      <w:marLeft w:val="0"/>
      <w:marRight w:val="0"/>
      <w:marTop w:val="0"/>
      <w:marBottom w:val="0"/>
      <w:divBdr>
        <w:top w:val="none" w:sz="0" w:space="0" w:color="auto"/>
        <w:left w:val="none" w:sz="0" w:space="0" w:color="auto"/>
        <w:bottom w:val="none" w:sz="0" w:space="0" w:color="auto"/>
        <w:right w:val="none" w:sz="0" w:space="0" w:color="auto"/>
      </w:divBdr>
    </w:div>
    <w:div w:id="1750466879">
      <w:bodyDiv w:val="1"/>
      <w:marLeft w:val="0"/>
      <w:marRight w:val="0"/>
      <w:marTop w:val="0"/>
      <w:marBottom w:val="0"/>
      <w:divBdr>
        <w:top w:val="none" w:sz="0" w:space="0" w:color="auto"/>
        <w:left w:val="none" w:sz="0" w:space="0" w:color="auto"/>
        <w:bottom w:val="none" w:sz="0" w:space="0" w:color="auto"/>
        <w:right w:val="none" w:sz="0" w:space="0" w:color="auto"/>
      </w:divBdr>
    </w:div>
    <w:div w:id="1753044715">
      <w:bodyDiv w:val="1"/>
      <w:marLeft w:val="0"/>
      <w:marRight w:val="0"/>
      <w:marTop w:val="0"/>
      <w:marBottom w:val="0"/>
      <w:divBdr>
        <w:top w:val="none" w:sz="0" w:space="0" w:color="auto"/>
        <w:left w:val="none" w:sz="0" w:space="0" w:color="auto"/>
        <w:bottom w:val="none" w:sz="0" w:space="0" w:color="auto"/>
        <w:right w:val="none" w:sz="0" w:space="0" w:color="auto"/>
      </w:divBdr>
    </w:div>
    <w:div w:id="1754278789">
      <w:bodyDiv w:val="1"/>
      <w:marLeft w:val="0"/>
      <w:marRight w:val="0"/>
      <w:marTop w:val="0"/>
      <w:marBottom w:val="0"/>
      <w:divBdr>
        <w:top w:val="none" w:sz="0" w:space="0" w:color="auto"/>
        <w:left w:val="none" w:sz="0" w:space="0" w:color="auto"/>
        <w:bottom w:val="none" w:sz="0" w:space="0" w:color="auto"/>
        <w:right w:val="none" w:sz="0" w:space="0" w:color="auto"/>
      </w:divBdr>
    </w:div>
    <w:div w:id="1756778016">
      <w:bodyDiv w:val="1"/>
      <w:marLeft w:val="0"/>
      <w:marRight w:val="0"/>
      <w:marTop w:val="0"/>
      <w:marBottom w:val="0"/>
      <w:divBdr>
        <w:top w:val="none" w:sz="0" w:space="0" w:color="auto"/>
        <w:left w:val="none" w:sz="0" w:space="0" w:color="auto"/>
        <w:bottom w:val="none" w:sz="0" w:space="0" w:color="auto"/>
        <w:right w:val="none" w:sz="0" w:space="0" w:color="auto"/>
      </w:divBdr>
    </w:div>
    <w:div w:id="1762531151">
      <w:bodyDiv w:val="1"/>
      <w:marLeft w:val="0"/>
      <w:marRight w:val="0"/>
      <w:marTop w:val="0"/>
      <w:marBottom w:val="0"/>
      <w:divBdr>
        <w:top w:val="none" w:sz="0" w:space="0" w:color="auto"/>
        <w:left w:val="none" w:sz="0" w:space="0" w:color="auto"/>
        <w:bottom w:val="none" w:sz="0" w:space="0" w:color="auto"/>
        <w:right w:val="none" w:sz="0" w:space="0" w:color="auto"/>
      </w:divBdr>
    </w:div>
    <w:div w:id="1767313190">
      <w:bodyDiv w:val="1"/>
      <w:marLeft w:val="0"/>
      <w:marRight w:val="0"/>
      <w:marTop w:val="0"/>
      <w:marBottom w:val="0"/>
      <w:divBdr>
        <w:top w:val="none" w:sz="0" w:space="0" w:color="auto"/>
        <w:left w:val="none" w:sz="0" w:space="0" w:color="auto"/>
        <w:bottom w:val="none" w:sz="0" w:space="0" w:color="auto"/>
        <w:right w:val="none" w:sz="0" w:space="0" w:color="auto"/>
      </w:divBdr>
    </w:div>
    <w:div w:id="1768382224">
      <w:bodyDiv w:val="1"/>
      <w:marLeft w:val="0"/>
      <w:marRight w:val="0"/>
      <w:marTop w:val="0"/>
      <w:marBottom w:val="0"/>
      <w:divBdr>
        <w:top w:val="none" w:sz="0" w:space="0" w:color="auto"/>
        <w:left w:val="none" w:sz="0" w:space="0" w:color="auto"/>
        <w:bottom w:val="none" w:sz="0" w:space="0" w:color="auto"/>
        <w:right w:val="none" w:sz="0" w:space="0" w:color="auto"/>
      </w:divBdr>
    </w:div>
    <w:div w:id="1768847193">
      <w:bodyDiv w:val="1"/>
      <w:marLeft w:val="0"/>
      <w:marRight w:val="0"/>
      <w:marTop w:val="0"/>
      <w:marBottom w:val="0"/>
      <w:divBdr>
        <w:top w:val="none" w:sz="0" w:space="0" w:color="auto"/>
        <w:left w:val="none" w:sz="0" w:space="0" w:color="auto"/>
        <w:bottom w:val="none" w:sz="0" w:space="0" w:color="auto"/>
        <w:right w:val="none" w:sz="0" w:space="0" w:color="auto"/>
      </w:divBdr>
    </w:div>
    <w:div w:id="1771508984">
      <w:bodyDiv w:val="1"/>
      <w:marLeft w:val="0"/>
      <w:marRight w:val="0"/>
      <w:marTop w:val="0"/>
      <w:marBottom w:val="0"/>
      <w:divBdr>
        <w:top w:val="none" w:sz="0" w:space="0" w:color="auto"/>
        <w:left w:val="none" w:sz="0" w:space="0" w:color="auto"/>
        <w:bottom w:val="none" w:sz="0" w:space="0" w:color="auto"/>
        <w:right w:val="none" w:sz="0" w:space="0" w:color="auto"/>
      </w:divBdr>
    </w:div>
    <w:div w:id="1772814375">
      <w:bodyDiv w:val="1"/>
      <w:marLeft w:val="0"/>
      <w:marRight w:val="0"/>
      <w:marTop w:val="0"/>
      <w:marBottom w:val="0"/>
      <w:divBdr>
        <w:top w:val="none" w:sz="0" w:space="0" w:color="auto"/>
        <w:left w:val="none" w:sz="0" w:space="0" w:color="auto"/>
        <w:bottom w:val="none" w:sz="0" w:space="0" w:color="auto"/>
        <w:right w:val="none" w:sz="0" w:space="0" w:color="auto"/>
      </w:divBdr>
    </w:div>
    <w:div w:id="1773011633">
      <w:bodyDiv w:val="1"/>
      <w:marLeft w:val="0"/>
      <w:marRight w:val="0"/>
      <w:marTop w:val="0"/>
      <w:marBottom w:val="0"/>
      <w:divBdr>
        <w:top w:val="none" w:sz="0" w:space="0" w:color="auto"/>
        <w:left w:val="none" w:sz="0" w:space="0" w:color="auto"/>
        <w:bottom w:val="none" w:sz="0" w:space="0" w:color="auto"/>
        <w:right w:val="none" w:sz="0" w:space="0" w:color="auto"/>
      </w:divBdr>
    </w:div>
    <w:div w:id="1776100249">
      <w:bodyDiv w:val="1"/>
      <w:marLeft w:val="0"/>
      <w:marRight w:val="0"/>
      <w:marTop w:val="0"/>
      <w:marBottom w:val="0"/>
      <w:divBdr>
        <w:top w:val="none" w:sz="0" w:space="0" w:color="auto"/>
        <w:left w:val="none" w:sz="0" w:space="0" w:color="auto"/>
        <w:bottom w:val="none" w:sz="0" w:space="0" w:color="auto"/>
        <w:right w:val="none" w:sz="0" w:space="0" w:color="auto"/>
      </w:divBdr>
    </w:div>
    <w:div w:id="1776829441">
      <w:bodyDiv w:val="1"/>
      <w:marLeft w:val="0"/>
      <w:marRight w:val="0"/>
      <w:marTop w:val="0"/>
      <w:marBottom w:val="0"/>
      <w:divBdr>
        <w:top w:val="none" w:sz="0" w:space="0" w:color="auto"/>
        <w:left w:val="none" w:sz="0" w:space="0" w:color="auto"/>
        <w:bottom w:val="none" w:sz="0" w:space="0" w:color="auto"/>
        <w:right w:val="none" w:sz="0" w:space="0" w:color="auto"/>
      </w:divBdr>
    </w:div>
    <w:div w:id="1778209760">
      <w:bodyDiv w:val="1"/>
      <w:marLeft w:val="0"/>
      <w:marRight w:val="0"/>
      <w:marTop w:val="0"/>
      <w:marBottom w:val="0"/>
      <w:divBdr>
        <w:top w:val="none" w:sz="0" w:space="0" w:color="auto"/>
        <w:left w:val="none" w:sz="0" w:space="0" w:color="auto"/>
        <w:bottom w:val="none" w:sz="0" w:space="0" w:color="auto"/>
        <w:right w:val="none" w:sz="0" w:space="0" w:color="auto"/>
      </w:divBdr>
    </w:div>
    <w:div w:id="1778410269">
      <w:bodyDiv w:val="1"/>
      <w:marLeft w:val="0"/>
      <w:marRight w:val="0"/>
      <w:marTop w:val="0"/>
      <w:marBottom w:val="0"/>
      <w:divBdr>
        <w:top w:val="none" w:sz="0" w:space="0" w:color="auto"/>
        <w:left w:val="none" w:sz="0" w:space="0" w:color="auto"/>
        <w:bottom w:val="none" w:sz="0" w:space="0" w:color="auto"/>
        <w:right w:val="none" w:sz="0" w:space="0" w:color="auto"/>
      </w:divBdr>
    </w:div>
    <w:div w:id="1780566168">
      <w:bodyDiv w:val="1"/>
      <w:marLeft w:val="0"/>
      <w:marRight w:val="0"/>
      <w:marTop w:val="0"/>
      <w:marBottom w:val="0"/>
      <w:divBdr>
        <w:top w:val="none" w:sz="0" w:space="0" w:color="auto"/>
        <w:left w:val="none" w:sz="0" w:space="0" w:color="auto"/>
        <w:bottom w:val="none" w:sz="0" w:space="0" w:color="auto"/>
        <w:right w:val="none" w:sz="0" w:space="0" w:color="auto"/>
      </w:divBdr>
    </w:div>
    <w:div w:id="1784810262">
      <w:bodyDiv w:val="1"/>
      <w:marLeft w:val="0"/>
      <w:marRight w:val="0"/>
      <w:marTop w:val="0"/>
      <w:marBottom w:val="0"/>
      <w:divBdr>
        <w:top w:val="none" w:sz="0" w:space="0" w:color="auto"/>
        <w:left w:val="none" w:sz="0" w:space="0" w:color="auto"/>
        <w:bottom w:val="none" w:sz="0" w:space="0" w:color="auto"/>
        <w:right w:val="none" w:sz="0" w:space="0" w:color="auto"/>
      </w:divBdr>
    </w:div>
    <w:div w:id="1785073695">
      <w:bodyDiv w:val="1"/>
      <w:marLeft w:val="0"/>
      <w:marRight w:val="0"/>
      <w:marTop w:val="0"/>
      <w:marBottom w:val="0"/>
      <w:divBdr>
        <w:top w:val="none" w:sz="0" w:space="0" w:color="auto"/>
        <w:left w:val="none" w:sz="0" w:space="0" w:color="auto"/>
        <w:bottom w:val="none" w:sz="0" w:space="0" w:color="auto"/>
        <w:right w:val="none" w:sz="0" w:space="0" w:color="auto"/>
      </w:divBdr>
    </w:div>
    <w:div w:id="1787385006">
      <w:bodyDiv w:val="1"/>
      <w:marLeft w:val="0"/>
      <w:marRight w:val="0"/>
      <w:marTop w:val="0"/>
      <w:marBottom w:val="0"/>
      <w:divBdr>
        <w:top w:val="none" w:sz="0" w:space="0" w:color="auto"/>
        <w:left w:val="none" w:sz="0" w:space="0" w:color="auto"/>
        <w:bottom w:val="none" w:sz="0" w:space="0" w:color="auto"/>
        <w:right w:val="none" w:sz="0" w:space="0" w:color="auto"/>
      </w:divBdr>
    </w:div>
    <w:div w:id="1788819217">
      <w:bodyDiv w:val="1"/>
      <w:marLeft w:val="0"/>
      <w:marRight w:val="0"/>
      <w:marTop w:val="0"/>
      <w:marBottom w:val="0"/>
      <w:divBdr>
        <w:top w:val="none" w:sz="0" w:space="0" w:color="auto"/>
        <w:left w:val="none" w:sz="0" w:space="0" w:color="auto"/>
        <w:bottom w:val="none" w:sz="0" w:space="0" w:color="auto"/>
        <w:right w:val="none" w:sz="0" w:space="0" w:color="auto"/>
      </w:divBdr>
    </w:div>
    <w:div w:id="1791388346">
      <w:bodyDiv w:val="1"/>
      <w:marLeft w:val="0"/>
      <w:marRight w:val="0"/>
      <w:marTop w:val="0"/>
      <w:marBottom w:val="0"/>
      <w:divBdr>
        <w:top w:val="none" w:sz="0" w:space="0" w:color="auto"/>
        <w:left w:val="none" w:sz="0" w:space="0" w:color="auto"/>
        <w:bottom w:val="none" w:sz="0" w:space="0" w:color="auto"/>
        <w:right w:val="none" w:sz="0" w:space="0" w:color="auto"/>
      </w:divBdr>
    </w:div>
    <w:div w:id="1795325501">
      <w:bodyDiv w:val="1"/>
      <w:marLeft w:val="0"/>
      <w:marRight w:val="0"/>
      <w:marTop w:val="0"/>
      <w:marBottom w:val="0"/>
      <w:divBdr>
        <w:top w:val="none" w:sz="0" w:space="0" w:color="auto"/>
        <w:left w:val="none" w:sz="0" w:space="0" w:color="auto"/>
        <w:bottom w:val="none" w:sz="0" w:space="0" w:color="auto"/>
        <w:right w:val="none" w:sz="0" w:space="0" w:color="auto"/>
      </w:divBdr>
    </w:div>
    <w:div w:id="1802772968">
      <w:bodyDiv w:val="1"/>
      <w:marLeft w:val="0"/>
      <w:marRight w:val="0"/>
      <w:marTop w:val="0"/>
      <w:marBottom w:val="0"/>
      <w:divBdr>
        <w:top w:val="none" w:sz="0" w:space="0" w:color="auto"/>
        <w:left w:val="none" w:sz="0" w:space="0" w:color="auto"/>
        <w:bottom w:val="none" w:sz="0" w:space="0" w:color="auto"/>
        <w:right w:val="none" w:sz="0" w:space="0" w:color="auto"/>
      </w:divBdr>
    </w:div>
    <w:div w:id="1812792590">
      <w:bodyDiv w:val="1"/>
      <w:marLeft w:val="0"/>
      <w:marRight w:val="0"/>
      <w:marTop w:val="0"/>
      <w:marBottom w:val="0"/>
      <w:divBdr>
        <w:top w:val="none" w:sz="0" w:space="0" w:color="auto"/>
        <w:left w:val="none" w:sz="0" w:space="0" w:color="auto"/>
        <w:bottom w:val="none" w:sz="0" w:space="0" w:color="auto"/>
        <w:right w:val="none" w:sz="0" w:space="0" w:color="auto"/>
      </w:divBdr>
    </w:div>
    <w:div w:id="1815294056">
      <w:bodyDiv w:val="1"/>
      <w:marLeft w:val="0"/>
      <w:marRight w:val="0"/>
      <w:marTop w:val="0"/>
      <w:marBottom w:val="0"/>
      <w:divBdr>
        <w:top w:val="none" w:sz="0" w:space="0" w:color="auto"/>
        <w:left w:val="none" w:sz="0" w:space="0" w:color="auto"/>
        <w:bottom w:val="none" w:sz="0" w:space="0" w:color="auto"/>
        <w:right w:val="none" w:sz="0" w:space="0" w:color="auto"/>
      </w:divBdr>
    </w:div>
    <w:div w:id="1830095975">
      <w:bodyDiv w:val="1"/>
      <w:marLeft w:val="0"/>
      <w:marRight w:val="0"/>
      <w:marTop w:val="0"/>
      <w:marBottom w:val="0"/>
      <w:divBdr>
        <w:top w:val="none" w:sz="0" w:space="0" w:color="auto"/>
        <w:left w:val="none" w:sz="0" w:space="0" w:color="auto"/>
        <w:bottom w:val="none" w:sz="0" w:space="0" w:color="auto"/>
        <w:right w:val="none" w:sz="0" w:space="0" w:color="auto"/>
      </w:divBdr>
    </w:div>
    <w:div w:id="1832209301">
      <w:bodyDiv w:val="1"/>
      <w:marLeft w:val="0"/>
      <w:marRight w:val="0"/>
      <w:marTop w:val="0"/>
      <w:marBottom w:val="0"/>
      <w:divBdr>
        <w:top w:val="none" w:sz="0" w:space="0" w:color="auto"/>
        <w:left w:val="none" w:sz="0" w:space="0" w:color="auto"/>
        <w:bottom w:val="none" w:sz="0" w:space="0" w:color="auto"/>
        <w:right w:val="none" w:sz="0" w:space="0" w:color="auto"/>
      </w:divBdr>
    </w:div>
    <w:div w:id="1835606858">
      <w:bodyDiv w:val="1"/>
      <w:marLeft w:val="0"/>
      <w:marRight w:val="0"/>
      <w:marTop w:val="0"/>
      <w:marBottom w:val="0"/>
      <w:divBdr>
        <w:top w:val="none" w:sz="0" w:space="0" w:color="auto"/>
        <w:left w:val="none" w:sz="0" w:space="0" w:color="auto"/>
        <w:bottom w:val="none" w:sz="0" w:space="0" w:color="auto"/>
        <w:right w:val="none" w:sz="0" w:space="0" w:color="auto"/>
      </w:divBdr>
    </w:div>
    <w:div w:id="1837189121">
      <w:bodyDiv w:val="1"/>
      <w:marLeft w:val="0"/>
      <w:marRight w:val="0"/>
      <w:marTop w:val="0"/>
      <w:marBottom w:val="0"/>
      <w:divBdr>
        <w:top w:val="none" w:sz="0" w:space="0" w:color="auto"/>
        <w:left w:val="none" w:sz="0" w:space="0" w:color="auto"/>
        <w:bottom w:val="none" w:sz="0" w:space="0" w:color="auto"/>
        <w:right w:val="none" w:sz="0" w:space="0" w:color="auto"/>
      </w:divBdr>
    </w:div>
    <w:div w:id="1843931512">
      <w:bodyDiv w:val="1"/>
      <w:marLeft w:val="0"/>
      <w:marRight w:val="0"/>
      <w:marTop w:val="0"/>
      <w:marBottom w:val="0"/>
      <w:divBdr>
        <w:top w:val="none" w:sz="0" w:space="0" w:color="auto"/>
        <w:left w:val="none" w:sz="0" w:space="0" w:color="auto"/>
        <w:bottom w:val="none" w:sz="0" w:space="0" w:color="auto"/>
        <w:right w:val="none" w:sz="0" w:space="0" w:color="auto"/>
      </w:divBdr>
    </w:div>
    <w:div w:id="1843936736">
      <w:bodyDiv w:val="1"/>
      <w:marLeft w:val="0"/>
      <w:marRight w:val="0"/>
      <w:marTop w:val="0"/>
      <w:marBottom w:val="0"/>
      <w:divBdr>
        <w:top w:val="none" w:sz="0" w:space="0" w:color="auto"/>
        <w:left w:val="none" w:sz="0" w:space="0" w:color="auto"/>
        <w:bottom w:val="none" w:sz="0" w:space="0" w:color="auto"/>
        <w:right w:val="none" w:sz="0" w:space="0" w:color="auto"/>
      </w:divBdr>
    </w:div>
    <w:div w:id="1845169802">
      <w:bodyDiv w:val="1"/>
      <w:marLeft w:val="0"/>
      <w:marRight w:val="0"/>
      <w:marTop w:val="0"/>
      <w:marBottom w:val="0"/>
      <w:divBdr>
        <w:top w:val="none" w:sz="0" w:space="0" w:color="auto"/>
        <w:left w:val="none" w:sz="0" w:space="0" w:color="auto"/>
        <w:bottom w:val="none" w:sz="0" w:space="0" w:color="auto"/>
        <w:right w:val="none" w:sz="0" w:space="0" w:color="auto"/>
      </w:divBdr>
    </w:div>
    <w:div w:id="1856457731">
      <w:bodyDiv w:val="1"/>
      <w:marLeft w:val="0"/>
      <w:marRight w:val="0"/>
      <w:marTop w:val="0"/>
      <w:marBottom w:val="0"/>
      <w:divBdr>
        <w:top w:val="none" w:sz="0" w:space="0" w:color="auto"/>
        <w:left w:val="none" w:sz="0" w:space="0" w:color="auto"/>
        <w:bottom w:val="none" w:sz="0" w:space="0" w:color="auto"/>
        <w:right w:val="none" w:sz="0" w:space="0" w:color="auto"/>
      </w:divBdr>
    </w:div>
    <w:div w:id="1859468345">
      <w:bodyDiv w:val="1"/>
      <w:marLeft w:val="0"/>
      <w:marRight w:val="0"/>
      <w:marTop w:val="0"/>
      <w:marBottom w:val="0"/>
      <w:divBdr>
        <w:top w:val="none" w:sz="0" w:space="0" w:color="auto"/>
        <w:left w:val="none" w:sz="0" w:space="0" w:color="auto"/>
        <w:bottom w:val="none" w:sz="0" w:space="0" w:color="auto"/>
        <w:right w:val="none" w:sz="0" w:space="0" w:color="auto"/>
      </w:divBdr>
    </w:div>
    <w:div w:id="1861696088">
      <w:bodyDiv w:val="1"/>
      <w:marLeft w:val="0"/>
      <w:marRight w:val="0"/>
      <w:marTop w:val="0"/>
      <w:marBottom w:val="0"/>
      <w:divBdr>
        <w:top w:val="none" w:sz="0" w:space="0" w:color="auto"/>
        <w:left w:val="none" w:sz="0" w:space="0" w:color="auto"/>
        <w:bottom w:val="none" w:sz="0" w:space="0" w:color="auto"/>
        <w:right w:val="none" w:sz="0" w:space="0" w:color="auto"/>
      </w:divBdr>
    </w:div>
    <w:div w:id="1867716831">
      <w:bodyDiv w:val="1"/>
      <w:marLeft w:val="0"/>
      <w:marRight w:val="0"/>
      <w:marTop w:val="0"/>
      <w:marBottom w:val="0"/>
      <w:divBdr>
        <w:top w:val="none" w:sz="0" w:space="0" w:color="auto"/>
        <w:left w:val="none" w:sz="0" w:space="0" w:color="auto"/>
        <w:bottom w:val="none" w:sz="0" w:space="0" w:color="auto"/>
        <w:right w:val="none" w:sz="0" w:space="0" w:color="auto"/>
      </w:divBdr>
    </w:div>
    <w:div w:id="1869634866">
      <w:bodyDiv w:val="1"/>
      <w:marLeft w:val="0"/>
      <w:marRight w:val="0"/>
      <w:marTop w:val="0"/>
      <w:marBottom w:val="0"/>
      <w:divBdr>
        <w:top w:val="none" w:sz="0" w:space="0" w:color="auto"/>
        <w:left w:val="none" w:sz="0" w:space="0" w:color="auto"/>
        <w:bottom w:val="none" w:sz="0" w:space="0" w:color="auto"/>
        <w:right w:val="none" w:sz="0" w:space="0" w:color="auto"/>
      </w:divBdr>
    </w:div>
    <w:div w:id="1871919955">
      <w:bodyDiv w:val="1"/>
      <w:marLeft w:val="0"/>
      <w:marRight w:val="0"/>
      <w:marTop w:val="0"/>
      <w:marBottom w:val="0"/>
      <w:divBdr>
        <w:top w:val="none" w:sz="0" w:space="0" w:color="auto"/>
        <w:left w:val="none" w:sz="0" w:space="0" w:color="auto"/>
        <w:bottom w:val="none" w:sz="0" w:space="0" w:color="auto"/>
        <w:right w:val="none" w:sz="0" w:space="0" w:color="auto"/>
      </w:divBdr>
    </w:div>
    <w:div w:id="1872180377">
      <w:bodyDiv w:val="1"/>
      <w:marLeft w:val="0"/>
      <w:marRight w:val="0"/>
      <w:marTop w:val="0"/>
      <w:marBottom w:val="0"/>
      <w:divBdr>
        <w:top w:val="none" w:sz="0" w:space="0" w:color="auto"/>
        <w:left w:val="none" w:sz="0" w:space="0" w:color="auto"/>
        <w:bottom w:val="none" w:sz="0" w:space="0" w:color="auto"/>
        <w:right w:val="none" w:sz="0" w:space="0" w:color="auto"/>
      </w:divBdr>
    </w:div>
    <w:div w:id="1874461338">
      <w:bodyDiv w:val="1"/>
      <w:marLeft w:val="0"/>
      <w:marRight w:val="0"/>
      <w:marTop w:val="0"/>
      <w:marBottom w:val="0"/>
      <w:divBdr>
        <w:top w:val="none" w:sz="0" w:space="0" w:color="auto"/>
        <w:left w:val="none" w:sz="0" w:space="0" w:color="auto"/>
        <w:bottom w:val="none" w:sz="0" w:space="0" w:color="auto"/>
        <w:right w:val="none" w:sz="0" w:space="0" w:color="auto"/>
      </w:divBdr>
    </w:div>
    <w:div w:id="1874461608">
      <w:bodyDiv w:val="1"/>
      <w:marLeft w:val="0"/>
      <w:marRight w:val="0"/>
      <w:marTop w:val="0"/>
      <w:marBottom w:val="0"/>
      <w:divBdr>
        <w:top w:val="none" w:sz="0" w:space="0" w:color="auto"/>
        <w:left w:val="none" w:sz="0" w:space="0" w:color="auto"/>
        <w:bottom w:val="none" w:sz="0" w:space="0" w:color="auto"/>
        <w:right w:val="none" w:sz="0" w:space="0" w:color="auto"/>
      </w:divBdr>
    </w:div>
    <w:div w:id="1876695562">
      <w:bodyDiv w:val="1"/>
      <w:marLeft w:val="0"/>
      <w:marRight w:val="0"/>
      <w:marTop w:val="0"/>
      <w:marBottom w:val="0"/>
      <w:divBdr>
        <w:top w:val="none" w:sz="0" w:space="0" w:color="auto"/>
        <w:left w:val="none" w:sz="0" w:space="0" w:color="auto"/>
        <w:bottom w:val="none" w:sz="0" w:space="0" w:color="auto"/>
        <w:right w:val="none" w:sz="0" w:space="0" w:color="auto"/>
      </w:divBdr>
    </w:div>
    <w:div w:id="1878271192">
      <w:bodyDiv w:val="1"/>
      <w:marLeft w:val="0"/>
      <w:marRight w:val="0"/>
      <w:marTop w:val="0"/>
      <w:marBottom w:val="0"/>
      <w:divBdr>
        <w:top w:val="none" w:sz="0" w:space="0" w:color="auto"/>
        <w:left w:val="none" w:sz="0" w:space="0" w:color="auto"/>
        <w:bottom w:val="none" w:sz="0" w:space="0" w:color="auto"/>
        <w:right w:val="none" w:sz="0" w:space="0" w:color="auto"/>
      </w:divBdr>
    </w:div>
    <w:div w:id="1878547043">
      <w:bodyDiv w:val="1"/>
      <w:marLeft w:val="0"/>
      <w:marRight w:val="0"/>
      <w:marTop w:val="0"/>
      <w:marBottom w:val="0"/>
      <w:divBdr>
        <w:top w:val="none" w:sz="0" w:space="0" w:color="auto"/>
        <w:left w:val="none" w:sz="0" w:space="0" w:color="auto"/>
        <w:bottom w:val="none" w:sz="0" w:space="0" w:color="auto"/>
        <w:right w:val="none" w:sz="0" w:space="0" w:color="auto"/>
      </w:divBdr>
    </w:div>
    <w:div w:id="1879708027">
      <w:bodyDiv w:val="1"/>
      <w:marLeft w:val="0"/>
      <w:marRight w:val="0"/>
      <w:marTop w:val="0"/>
      <w:marBottom w:val="0"/>
      <w:divBdr>
        <w:top w:val="none" w:sz="0" w:space="0" w:color="auto"/>
        <w:left w:val="none" w:sz="0" w:space="0" w:color="auto"/>
        <w:bottom w:val="none" w:sz="0" w:space="0" w:color="auto"/>
        <w:right w:val="none" w:sz="0" w:space="0" w:color="auto"/>
      </w:divBdr>
    </w:div>
    <w:div w:id="1886022347">
      <w:bodyDiv w:val="1"/>
      <w:marLeft w:val="0"/>
      <w:marRight w:val="0"/>
      <w:marTop w:val="0"/>
      <w:marBottom w:val="0"/>
      <w:divBdr>
        <w:top w:val="none" w:sz="0" w:space="0" w:color="auto"/>
        <w:left w:val="none" w:sz="0" w:space="0" w:color="auto"/>
        <w:bottom w:val="none" w:sz="0" w:space="0" w:color="auto"/>
        <w:right w:val="none" w:sz="0" w:space="0" w:color="auto"/>
      </w:divBdr>
    </w:div>
    <w:div w:id="1890608328">
      <w:bodyDiv w:val="1"/>
      <w:marLeft w:val="0"/>
      <w:marRight w:val="0"/>
      <w:marTop w:val="0"/>
      <w:marBottom w:val="0"/>
      <w:divBdr>
        <w:top w:val="none" w:sz="0" w:space="0" w:color="auto"/>
        <w:left w:val="none" w:sz="0" w:space="0" w:color="auto"/>
        <w:bottom w:val="none" w:sz="0" w:space="0" w:color="auto"/>
        <w:right w:val="none" w:sz="0" w:space="0" w:color="auto"/>
      </w:divBdr>
    </w:div>
    <w:div w:id="1890995967">
      <w:bodyDiv w:val="1"/>
      <w:marLeft w:val="0"/>
      <w:marRight w:val="0"/>
      <w:marTop w:val="0"/>
      <w:marBottom w:val="0"/>
      <w:divBdr>
        <w:top w:val="none" w:sz="0" w:space="0" w:color="auto"/>
        <w:left w:val="none" w:sz="0" w:space="0" w:color="auto"/>
        <w:bottom w:val="none" w:sz="0" w:space="0" w:color="auto"/>
        <w:right w:val="none" w:sz="0" w:space="0" w:color="auto"/>
      </w:divBdr>
    </w:div>
    <w:div w:id="1893038700">
      <w:bodyDiv w:val="1"/>
      <w:marLeft w:val="0"/>
      <w:marRight w:val="0"/>
      <w:marTop w:val="0"/>
      <w:marBottom w:val="0"/>
      <w:divBdr>
        <w:top w:val="none" w:sz="0" w:space="0" w:color="auto"/>
        <w:left w:val="none" w:sz="0" w:space="0" w:color="auto"/>
        <w:bottom w:val="none" w:sz="0" w:space="0" w:color="auto"/>
        <w:right w:val="none" w:sz="0" w:space="0" w:color="auto"/>
      </w:divBdr>
    </w:div>
    <w:div w:id="1897662617">
      <w:bodyDiv w:val="1"/>
      <w:marLeft w:val="0"/>
      <w:marRight w:val="0"/>
      <w:marTop w:val="0"/>
      <w:marBottom w:val="0"/>
      <w:divBdr>
        <w:top w:val="none" w:sz="0" w:space="0" w:color="auto"/>
        <w:left w:val="none" w:sz="0" w:space="0" w:color="auto"/>
        <w:bottom w:val="none" w:sz="0" w:space="0" w:color="auto"/>
        <w:right w:val="none" w:sz="0" w:space="0" w:color="auto"/>
      </w:divBdr>
    </w:div>
    <w:div w:id="1904364495">
      <w:bodyDiv w:val="1"/>
      <w:marLeft w:val="0"/>
      <w:marRight w:val="0"/>
      <w:marTop w:val="0"/>
      <w:marBottom w:val="0"/>
      <w:divBdr>
        <w:top w:val="none" w:sz="0" w:space="0" w:color="auto"/>
        <w:left w:val="none" w:sz="0" w:space="0" w:color="auto"/>
        <w:bottom w:val="none" w:sz="0" w:space="0" w:color="auto"/>
        <w:right w:val="none" w:sz="0" w:space="0" w:color="auto"/>
      </w:divBdr>
    </w:div>
    <w:div w:id="1907688907">
      <w:bodyDiv w:val="1"/>
      <w:marLeft w:val="0"/>
      <w:marRight w:val="0"/>
      <w:marTop w:val="0"/>
      <w:marBottom w:val="0"/>
      <w:divBdr>
        <w:top w:val="none" w:sz="0" w:space="0" w:color="auto"/>
        <w:left w:val="none" w:sz="0" w:space="0" w:color="auto"/>
        <w:bottom w:val="none" w:sz="0" w:space="0" w:color="auto"/>
        <w:right w:val="none" w:sz="0" w:space="0" w:color="auto"/>
      </w:divBdr>
    </w:div>
    <w:div w:id="1908876567">
      <w:bodyDiv w:val="1"/>
      <w:marLeft w:val="0"/>
      <w:marRight w:val="0"/>
      <w:marTop w:val="0"/>
      <w:marBottom w:val="0"/>
      <w:divBdr>
        <w:top w:val="none" w:sz="0" w:space="0" w:color="auto"/>
        <w:left w:val="none" w:sz="0" w:space="0" w:color="auto"/>
        <w:bottom w:val="none" w:sz="0" w:space="0" w:color="auto"/>
        <w:right w:val="none" w:sz="0" w:space="0" w:color="auto"/>
      </w:divBdr>
    </w:div>
    <w:div w:id="1909730212">
      <w:bodyDiv w:val="1"/>
      <w:marLeft w:val="0"/>
      <w:marRight w:val="0"/>
      <w:marTop w:val="0"/>
      <w:marBottom w:val="0"/>
      <w:divBdr>
        <w:top w:val="none" w:sz="0" w:space="0" w:color="auto"/>
        <w:left w:val="none" w:sz="0" w:space="0" w:color="auto"/>
        <w:bottom w:val="none" w:sz="0" w:space="0" w:color="auto"/>
        <w:right w:val="none" w:sz="0" w:space="0" w:color="auto"/>
      </w:divBdr>
    </w:div>
    <w:div w:id="1916161507">
      <w:bodyDiv w:val="1"/>
      <w:marLeft w:val="0"/>
      <w:marRight w:val="0"/>
      <w:marTop w:val="0"/>
      <w:marBottom w:val="0"/>
      <w:divBdr>
        <w:top w:val="none" w:sz="0" w:space="0" w:color="auto"/>
        <w:left w:val="none" w:sz="0" w:space="0" w:color="auto"/>
        <w:bottom w:val="none" w:sz="0" w:space="0" w:color="auto"/>
        <w:right w:val="none" w:sz="0" w:space="0" w:color="auto"/>
      </w:divBdr>
    </w:div>
    <w:div w:id="1920169519">
      <w:bodyDiv w:val="1"/>
      <w:marLeft w:val="0"/>
      <w:marRight w:val="0"/>
      <w:marTop w:val="0"/>
      <w:marBottom w:val="0"/>
      <w:divBdr>
        <w:top w:val="none" w:sz="0" w:space="0" w:color="auto"/>
        <w:left w:val="none" w:sz="0" w:space="0" w:color="auto"/>
        <w:bottom w:val="none" w:sz="0" w:space="0" w:color="auto"/>
        <w:right w:val="none" w:sz="0" w:space="0" w:color="auto"/>
      </w:divBdr>
    </w:div>
    <w:div w:id="1920478787">
      <w:bodyDiv w:val="1"/>
      <w:marLeft w:val="0"/>
      <w:marRight w:val="0"/>
      <w:marTop w:val="0"/>
      <w:marBottom w:val="0"/>
      <w:divBdr>
        <w:top w:val="none" w:sz="0" w:space="0" w:color="auto"/>
        <w:left w:val="none" w:sz="0" w:space="0" w:color="auto"/>
        <w:bottom w:val="none" w:sz="0" w:space="0" w:color="auto"/>
        <w:right w:val="none" w:sz="0" w:space="0" w:color="auto"/>
      </w:divBdr>
    </w:div>
    <w:div w:id="1921131921">
      <w:bodyDiv w:val="1"/>
      <w:marLeft w:val="0"/>
      <w:marRight w:val="0"/>
      <w:marTop w:val="0"/>
      <w:marBottom w:val="0"/>
      <w:divBdr>
        <w:top w:val="none" w:sz="0" w:space="0" w:color="auto"/>
        <w:left w:val="none" w:sz="0" w:space="0" w:color="auto"/>
        <w:bottom w:val="none" w:sz="0" w:space="0" w:color="auto"/>
        <w:right w:val="none" w:sz="0" w:space="0" w:color="auto"/>
      </w:divBdr>
    </w:div>
    <w:div w:id="1922565576">
      <w:bodyDiv w:val="1"/>
      <w:marLeft w:val="0"/>
      <w:marRight w:val="0"/>
      <w:marTop w:val="0"/>
      <w:marBottom w:val="0"/>
      <w:divBdr>
        <w:top w:val="none" w:sz="0" w:space="0" w:color="auto"/>
        <w:left w:val="none" w:sz="0" w:space="0" w:color="auto"/>
        <w:bottom w:val="none" w:sz="0" w:space="0" w:color="auto"/>
        <w:right w:val="none" w:sz="0" w:space="0" w:color="auto"/>
      </w:divBdr>
    </w:div>
    <w:div w:id="1929532779">
      <w:bodyDiv w:val="1"/>
      <w:marLeft w:val="0"/>
      <w:marRight w:val="0"/>
      <w:marTop w:val="0"/>
      <w:marBottom w:val="0"/>
      <w:divBdr>
        <w:top w:val="none" w:sz="0" w:space="0" w:color="auto"/>
        <w:left w:val="none" w:sz="0" w:space="0" w:color="auto"/>
        <w:bottom w:val="none" w:sz="0" w:space="0" w:color="auto"/>
        <w:right w:val="none" w:sz="0" w:space="0" w:color="auto"/>
      </w:divBdr>
    </w:div>
    <w:div w:id="1929652290">
      <w:bodyDiv w:val="1"/>
      <w:marLeft w:val="0"/>
      <w:marRight w:val="0"/>
      <w:marTop w:val="0"/>
      <w:marBottom w:val="0"/>
      <w:divBdr>
        <w:top w:val="none" w:sz="0" w:space="0" w:color="auto"/>
        <w:left w:val="none" w:sz="0" w:space="0" w:color="auto"/>
        <w:bottom w:val="none" w:sz="0" w:space="0" w:color="auto"/>
        <w:right w:val="none" w:sz="0" w:space="0" w:color="auto"/>
      </w:divBdr>
      <w:divsChild>
        <w:div w:id="1469787431">
          <w:marLeft w:val="0"/>
          <w:marRight w:val="0"/>
          <w:marTop w:val="0"/>
          <w:marBottom w:val="0"/>
          <w:divBdr>
            <w:top w:val="none" w:sz="0" w:space="0" w:color="auto"/>
            <w:left w:val="none" w:sz="0" w:space="0" w:color="auto"/>
            <w:bottom w:val="none" w:sz="0" w:space="0" w:color="auto"/>
            <w:right w:val="none" w:sz="0" w:space="0" w:color="auto"/>
          </w:divBdr>
          <w:divsChild>
            <w:div w:id="68814030">
              <w:marLeft w:val="0"/>
              <w:marRight w:val="0"/>
              <w:marTop w:val="0"/>
              <w:marBottom w:val="0"/>
              <w:divBdr>
                <w:top w:val="none" w:sz="0" w:space="0" w:color="auto"/>
                <w:left w:val="none" w:sz="0" w:space="0" w:color="auto"/>
                <w:bottom w:val="none" w:sz="0" w:space="0" w:color="auto"/>
                <w:right w:val="none" w:sz="0" w:space="0" w:color="auto"/>
              </w:divBdr>
              <w:divsChild>
                <w:div w:id="494955304">
                  <w:marLeft w:val="0"/>
                  <w:marRight w:val="0"/>
                  <w:marTop w:val="0"/>
                  <w:marBottom w:val="0"/>
                  <w:divBdr>
                    <w:top w:val="none" w:sz="0" w:space="0" w:color="auto"/>
                    <w:left w:val="none" w:sz="0" w:space="0" w:color="auto"/>
                    <w:bottom w:val="none" w:sz="0" w:space="0" w:color="auto"/>
                    <w:right w:val="none" w:sz="0" w:space="0" w:color="auto"/>
                  </w:divBdr>
                  <w:divsChild>
                    <w:div w:id="356662574">
                      <w:marLeft w:val="0"/>
                      <w:marRight w:val="0"/>
                      <w:marTop w:val="0"/>
                      <w:marBottom w:val="0"/>
                      <w:divBdr>
                        <w:top w:val="none" w:sz="0" w:space="0" w:color="auto"/>
                        <w:left w:val="none" w:sz="0" w:space="0" w:color="auto"/>
                        <w:bottom w:val="none" w:sz="0" w:space="0" w:color="auto"/>
                        <w:right w:val="none" w:sz="0" w:space="0" w:color="auto"/>
                      </w:divBdr>
                      <w:divsChild>
                        <w:div w:id="1777479444">
                          <w:marLeft w:val="0"/>
                          <w:marRight w:val="0"/>
                          <w:marTop w:val="0"/>
                          <w:marBottom w:val="0"/>
                          <w:divBdr>
                            <w:top w:val="none" w:sz="0" w:space="0" w:color="auto"/>
                            <w:left w:val="none" w:sz="0" w:space="0" w:color="auto"/>
                            <w:bottom w:val="none" w:sz="0" w:space="0" w:color="auto"/>
                            <w:right w:val="none" w:sz="0" w:space="0" w:color="auto"/>
                          </w:divBdr>
                          <w:divsChild>
                            <w:div w:id="1327779635">
                              <w:marLeft w:val="0"/>
                              <w:marRight w:val="0"/>
                              <w:marTop w:val="0"/>
                              <w:marBottom w:val="0"/>
                              <w:divBdr>
                                <w:top w:val="none" w:sz="0" w:space="0" w:color="auto"/>
                                <w:left w:val="none" w:sz="0" w:space="0" w:color="auto"/>
                                <w:bottom w:val="none" w:sz="0" w:space="0" w:color="auto"/>
                                <w:right w:val="none" w:sz="0" w:space="0" w:color="auto"/>
                              </w:divBdr>
                              <w:divsChild>
                                <w:div w:id="736246853">
                                  <w:marLeft w:val="0"/>
                                  <w:marRight w:val="0"/>
                                  <w:marTop w:val="0"/>
                                  <w:marBottom w:val="0"/>
                                  <w:divBdr>
                                    <w:top w:val="none" w:sz="0" w:space="0" w:color="auto"/>
                                    <w:left w:val="none" w:sz="0" w:space="0" w:color="auto"/>
                                    <w:bottom w:val="none" w:sz="0" w:space="0" w:color="auto"/>
                                    <w:right w:val="none" w:sz="0" w:space="0" w:color="auto"/>
                                  </w:divBdr>
                                  <w:divsChild>
                                    <w:div w:id="893001371">
                                      <w:marLeft w:val="0"/>
                                      <w:marRight w:val="0"/>
                                      <w:marTop w:val="0"/>
                                      <w:marBottom w:val="0"/>
                                      <w:divBdr>
                                        <w:top w:val="none" w:sz="0" w:space="0" w:color="auto"/>
                                        <w:left w:val="none" w:sz="0" w:space="0" w:color="auto"/>
                                        <w:bottom w:val="none" w:sz="0" w:space="0" w:color="auto"/>
                                        <w:right w:val="none" w:sz="0" w:space="0" w:color="auto"/>
                                      </w:divBdr>
                                      <w:divsChild>
                                        <w:div w:id="1488086873">
                                          <w:marLeft w:val="0"/>
                                          <w:marRight w:val="0"/>
                                          <w:marTop w:val="0"/>
                                          <w:marBottom w:val="0"/>
                                          <w:divBdr>
                                            <w:top w:val="none" w:sz="0" w:space="0" w:color="auto"/>
                                            <w:left w:val="none" w:sz="0" w:space="0" w:color="auto"/>
                                            <w:bottom w:val="none" w:sz="0" w:space="0" w:color="auto"/>
                                            <w:right w:val="none" w:sz="0" w:space="0" w:color="auto"/>
                                          </w:divBdr>
                                          <w:divsChild>
                                            <w:div w:id="420568646">
                                              <w:marLeft w:val="0"/>
                                              <w:marRight w:val="0"/>
                                              <w:marTop w:val="0"/>
                                              <w:marBottom w:val="0"/>
                                              <w:divBdr>
                                                <w:top w:val="none" w:sz="0" w:space="0" w:color="auto"/>
                                                <w:left w:val="none" w:sz="0" w:space="0" w:color="auto"/>
                                                <w:bottom w:val="none" w:sz="0" w:space="0" w:color="auto"/>
                                                <w:right w:val="none" w:sz="0" w:space="0" w:color="auto"/>
                                              </w:divBdr>
                                              <w:divsChild>
                                                <w:div w:id="1552234350">
                                                  <w:marLeft w:val="0"/>
                                                  <w:marRight w:val="0"/>
                                                  <w:marTop w:val="0"/>
                                                  <w:marBottom w:val="0"/>
                                                  <w:divBdr>
                                                    <w:top w:val="none" w:sz="0" w:space="0" w:color="auto"/>
                                                    <w:left w:val="none" w:sz="0" w:space="0" w:color="auto"/>
                                                    <w:bottom w:val="none" w:sz="0" w:space="0" w:color="auto"/>
                                                    <w:right w:val="none" w:sz="0" w:space="0" w:color="auto"/>
                                                  </w:divBdr>
                                                  <w:divsChild>
                                                    <w:div w:id="192722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431131">
                                          <w:marLeft w:val="0"/>
                                          <w:marRight w:val="0"/>
                                          <w:marTop w:val="0"/>
                                          <w:marBottom w:val="0"/>
                                          <w:divBdr>
                                            <w:top w:val="none" w:sz="0" w:space="0" w:color="auto"/>
                                            <w:left w:val="none" w:sz="0" w:space="0" w:color="auto"/>
                                            <w:bottom w:val="none" w:sz="0" w:space="0" w:color="auto"/>
                                            <w:right w:val="none" w:sz="0" w:space="0" w:color="auto"/>
                                          </w:divBdr>
                                          <w:divsChild>
                                            <w:div w:id="766116258">
                                              <w:marLeft w:val="0"/>
                                              <w:marRight w:val="0"/>
                                              <w:marTop w:val="0"/>
                                              <w:marBottom w:val="0"/>
                                              <w:divBdr>
                                                <w:top w:val="none" w:sz="0" w:space="0" w:color="auto"/>
                                                <w:left w:val="none" w:sz="0" w:space="0" w:color="auto"/>
                                                <w:bottom w:val="none" w:sz="0" w:space="0" w:color="auto"/>
                                                <w:right w:val="none" w:sz="0" w:space="0" w:color="auto"/>
                                              </w:divBdr>
                                              <w:divsChild>
                                                <w:div w:id="166258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62268854">
          <w:marLeft w:val="0"/>
          <w:marRight w:val="0"/>
          <w:marTop w:val="0"/>
          <w:marBottom w:val="0"/>
          <w:divBdr>
            <w:top w:val="none" w:sz="0" w:space="0" w:color="auto"/>
            <w:left w:val="none" w:sz="0" w:space="0" w:color="auto"/>
            <w:bottom w:val="none" w:sz="0" w:space="0" w:color="auto"/>
            <w:right w:val="none" w:sz="0" w:space="0" w:color="auto"/>
          </w:divBdr>
          <w:divsChild>
            <w:div w:id="1453867981">
              <w:marLeft w:val="0"/>
              <w:marRight w:val="0"/>
              <w:marTop w:val="0"/>
              <w:marBottom w:val="0"/>
              <w:divBdr>
                <w:top w:val="none" w:sz="0" w:space="0" w:color="auto"/>
                <w:left w:val="none" w:sz="0" w:space="0" w:color="auto"/>
                <w:bottom w:val="none" w:sz="0" w:space="0" w:color="auto"/>
                <w:right w:val="none" w:sz="0" w:space="0" w:color="auto"/>
              </w:divBdr>
              <w:divsChild>
                <w:div w:id="874998680">
                  <w:marLeft w:val="0"/>
                  <w:marRight w:val="0"/>
                  <w:marTop w:val="0"/>
                  <w:marBottom w:val="0"/>
                  <w:divBdr>
                    <w:top w:val="none" w:sz="0" w:space="0" w:color="auto"/>
                    <w:left w:val="none" w:sz="0" w:space="0" w:color="auto"/>
                    <w:bottom w:val="none" w:sz="0" w:space="0" w:color="auto"/>
                    <w:right w:val="none" w:sz="0" w:space="0" w:color="auto"/>
                  </w:divBdr>
                  <w:divsChild>
                    <w:div w:id="148249400">
                      <w:marLeft w:val="0"/>
                      <w:marRight w:val="0"/>
                      <w:marTop w:val="0"/>
                      <w:marBottom w:val="0"/>
                      <w:divBdr>
                        <w:top w:val="none" w:sz="0" w:space="0" w:color="auto"/>
                        <w:left w:val="none" w:sz="0" w:space="0" w:color="auto"/>
                        <w:bottom w:val="none" w:sz="0" w:space="0" w:color="auto"/>
                        <w:right w:val="none" w:sz="0" w:space="0" w:color="auto"/>
                      </w:divBdr>
                      <w:divsChild>
                        <w:div w:id="177815436">
                          <w:marLeft w:val="0"/>
                          <w:marRight w:val="0"/>
                          <w:marTop w:val="0"/>
                          <w:marBottom w:val="0"/>
                          <w:divBdr>
                            <w:top w:val="none" w:sz="0" w:space="0" w:color="auto"/>
                            <w:left w:val="none" w:sz="0" w:space="0" w:color="auto"/>
                            <w:bottom w:val="none" w:sz="0" w:space="0" w:color="auto"/>
                            <w:right w:val="none" w:sz="0" w:space="0" w:color="auto"/>
                          </w:divBdr>
                          <w:divsChild>
                            <w:div w:id="393822753">
                              <w:marLeft w:val="0"/>
                              <w:marRight w:val="0"/>
                              <w:marTop w:val="0"/>
                              <w:marBottom w:val="0"/>
                              <w:divBdr>
                                <w:top w:val="none" w:sz="0" w:space="0" w:color="auto"/>
                                <w:left w:val="none" w:sz="0" w:space="0" w:color="auto"/>
                                <w:bottom w:val="none" w:sz="0" w:space="0" w:color="auto"/>
                                <w:right w:val="none" w:sz="0" w:space="0" w:color="auto"/>
                              </w:divBdr>
                              <w:divsChild>
                                <w:div w:id="1910535307">
                                  <w:marLeft w:val="0"/>
                                  <w:marRight w:val="0"/>
                                  <w:marTop w:val="0"/>
                                  <w:marBottom w:val="0"/>
                                  <w:divBdr>
                                    <w:top w:val="none" w:sz="0" w:space="0" w:color="auto"/>
                                    <w:left w:val="none" w:sz="0" w:space="0" w:color="auto"/>
                                    <w:bottom w:val="none" w:sz="0" w:space="0" w:color="auto"/>
                                    <w:right w:val="none" w:sz="0" w:space="0" w:color="auto"/>
                                  </w:divBdr>
                                  <w:divsChild>
                                    <w:div w:id="652031546">
                                      <w:marLeft w:val="0"/>
                                      <w:marRight w:val="0"/>
                                      <w:marTop w:val="0"/>
                                      <w:marBottom w:val="0"/>
                                      <w:divBdr>
                                        <w:top w:val="none" w:sz="0" w:space="0" w:color="auto"/>
                                        <w:left w:val="none" w:sz="0" w:space="0" w:color="auto"/>
                                        <w:bottom w:val="none" w:sz="0" w:space="0" w:color="auto"/>
                                        <w:right w:val="none" w:sz="0" w:space="0" w:color="auto"/>
                                      </w:divBdr>
                                      <w:divsChild>
                                        <w:div w:id="357245972">
                                          <w:marLeft w:val="0"/>
                                          <w:marRight w:val="0"/>
                                          <w:marTop w:val="0"/>
                                          <w:marBottom w:val="0"/>
                                          <w:divBdr>
                                            <w:top w:val="none" w:sz="0" w:space="0" w:color="auto"/>
                                            <w:left w:val="none" w:sz="0" w:space="0" w:color="auto"/>
                                            <w:bottom w:val="none" w:sz="0" w:space="0" w:color="auto"/>
                                            <w:right w:val="none" w:sz="0" w:space="0" w:color="auto"/>
                                          </w:divBdr>
                                          <w:divsChild>
                                            <w:div w:id="287132644">
                                              <w:marLeft w:val="0"/>
                                              <w:marRight w:val="0"/>
                                              <w:marTop w:val="0"/>
                                              <w:marBottom w:val="0"/>
                                              <w:divBdr>
                                                <w:top w:val="none" w:sz="0" w:space="0" w:color="auto"/>
                                                <w:left w:val="none" w:sz="0" w:space="0" w:color="auto"/>
                                                <w:bottom w:val="none" w:sz="0" w:space="0" w:color="auto"/>
                                                <w:right w:val="none" w:sz="0" w:space="0" w:color="auto"/>
                                              </w:divBdr>
                                              <w:divsChild>
                                                <w:div w:id="796605101">
                                                  <w:marLeft w:val="0"/>
                                                  <w:marRight w:val="0"/>
                                                  <w:marTop w:val="0"/>
                                                  <w:marBottom w:val="0"/>
                                                  <w:divBdr>
                                                    <w:top w:val="none" w:sz="0" w:space="0" w:color="auto"/>
                                                    <w:left w:val="none" w:sz="0" w:space="0" w:color="auto"/>
                                                    <w:bottom w:val="none" w:sz="0" w:space="0" w:color="auto"/>
                                                    <w:right w:val="none" w:sz="0" w:space="0" w:color="auto"/>
                                                  </w:divBdr>
                                                  <w:divsChild>
                                                    <w:div w:id="564682853">
                                                      <w:marLeft w:val="0"/>
                                                      <w:marRight w:val="0"/>
                                                      <w:marTop w:val="0"/>
                                                      <w:marBottom w:val="0"/>
                                                      <w:divBdr>
                                                        <w:top w:val="none" w:sz="0" w:space="0" w:color="auto"/>
                                                        <w:left w:val="none" w:sz="0" w:space="0" w:color="auto"/>
                                                        <w:bottom w:val="none" w:sz="0" w:space="0" w:color="auto"/>
                                                        <w:right w:val="none" w:sz="0" w:space="0" w:color="auto"/>
                                                      </w:divBdr>
                                                      <w:divsChild>
                                                        <w:div w:id="2059281238">
                                                          <w:marLeft w:val="0"/>
                                                          <w:marRight w:val="0"/>
                                                          <w:marTop w:val="0"/>
                                                          <w:marBottom w:val="0"/>
                                                          <w:divBdr>
                                                            <w:top w:val="none" w:sz="0" w:space="0" w:color="auto"/>
                                                            <w:left w:val="none" w:sz="0" w:space="0" w:color="auto"/>
                                                            <w:bottom w:val="none" w:sz="0" w:space="0" w:color="auto"/>
                                                            <w:right w:val="none" w:sz="0" w:space="0" w:color="auto"/>
                                                          </w:divBdr>
                                                          <w:divsChild>
                                                            <w:div w:id="102577386">
                                                              <w:marLeft w:val="0"/>
                                                              <w:marRight w:val="0"/>
                                                              <w:marTop w:val="0"/>
                                                              <w:marBottom w:val="0"/>
                                                              <w:divBdr>
                                                                <w:top w:val="none" w:sz="0" w:space="0" w:color="auto"/>
                                                                <w:left w:val="none" w:sz="0" w:space="0" w:color="auto"/>
                                                                <w:bottom w:val="none" w:sz="0" w:space="0" w:color="auto"/>
                                                                <w:right w:val="none" w:sz="0" w:space="0" w:color="auto"/>
                                                              </w:divBdr>
                                                              <w:divsChild>
                                                                <w:div w:id="100841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30581709">
      <w:bodyDiv w:val="1"/>
      <w:marLeft w:val="0"/>
      <w:marRight w:val="0"/>
      <w:marTop w:val="0"/>
      <w:marBottom w:val="0"/>
      <w:divBdr>
        <w:top w:val="none" w:sz="0" w:space="0" w:color="auto"/>
        <w:left w:val="none" w:sz="0" w:space="0" w:color="auto"/>
        <w:bottom w:val="none" w:sz="0" w:space="0" w:color="auto"/>
        <w:right w:val="none" w:sz="0" w:space="0" w:color="auto"/>
      </w:divBdr>
    </w:div>
    <w:div w:id="1931506223">
      <w:bodyDiv w:val="1"/>
      <w:marLeft w:val="0"/>
      <w:marRight w:val="0"/>
      <w:marTop w:val="0"/>
      <w:marBottom w:val="0"/>
      <w:divBdr>
        <w:top w:val="none" w:sz="0" w:space="0" w:color="auto"/>
        <w:left w:val="none" w:sz="0" w:space="0" w:color="auto"/>
        <w:bottom w:val="none" w:sz="0" w:space="0" w:color="auto"/>
        <w:right w:val="none" w:sz="0" w:space="0" w:color="auto"/>
      </w:divBdr>
    </w:div>
    <w:div w:id="1932620683">
      <w:bodyDiv w:val="1"/>
      <w:marLeft w:val="0"/>
      <w:marRight w:val="0"/>
      <w:marTop w:val="0"/>
      <w:marBottom w:val="0"/>
      <w:divBdr>
        <w:top w:val="none" w:sz="0" w:space="0" w:color="auto"/>
        <w:left w:val="none" w:sz="0" w:space="0" w:color="auto"/>
        <w:bottom w:val="none" w:sz="0" w:space="0" w:color="auto"/>
        <w:right w:val="none" w:sz="0" w:space="0" w:color="auto"/>
      </w:divBdr>
    </w:div>
    <w:div w:id="1934045535">
      <w:bodyDiv w:val="1"/>
      <w:marLeft w:val="0"/>
      <w:marRight w:val="0"/>
      <w:marTop w:val="0"/>
      <w:marBottom w:val="0"/>
      <w:divBdr>
        <w:top w:val="none" w:sz="0" w:space="0" w:color="auto"/>
        <w:left w:val="none" w:sz="0" w:space="0" w:color="auto"/>
        <w:bottom w:val="none" w:sz="0" w:space="0" w:color="auto"/>
        <w:right w:val="none" w:sz="0" w:space="0" w:color="auto"/>
      </w:divBdr>
    </w:div>
    <w:div w:id="1935702521">
      <w:bodyDiv w:val="1"/>
      <w:marLeft w:val="0"/>
      <w:marRight w:val="0"/>
      <w:marTop w:val="0"/>
      <w:marBottom w:val="0"/>
      <w:divBdr>
        <w:top w:val="none" w:sz="0" w:space="0" w:color="auto"/>
        <w:left w:val="none" w:sz="0" w:space="0" w:color="auto"/>
        <w:bottom w:val="none" w:sz="0" w:space="0" w:color="auto"/>
        <w:right w:val="none" w:sz="0" w:space="0" w:color="auto"/>
      </w:divBdr>
    </w:div>
    <w:div w:id="1939871981">
      <w:bodyDiv w:val="1"/>
      <w:marLeft w:val="0"/>
      <w:marRight w:val="0"/>
      <w:marTop w:val="0"/>
      <w:marBottom w:val="0"/>
      <w:divBdr>
        <w:top w:val="none" w:sz="0" w:space="0" w:color="auto"/>
        <w:left w:val="none" w:sz="0" w:space="0" w:color="auto"/>
        <w:bottom w:val="none" w:sz="0" w:space="0" w:color="auto"/>
        <w:right w:val="none" w:sz="0" w:space="0" w:color="auto"/>
      </w:divBdr>
    </w:div>
    <w:div w:id="1941373969">
      <w:bodyDiv w:val="1"/>
      <w:marLeft w:val="0"/>
      <w:marRight w:val="0"/>
      <w:marTop w:val="0"/>
      <w:marBottom w:val="0"/>
      <w:divBdr>
        <w:top w:val="none" w:sz="0" w:space="0" w:color="auto"/>
        <w:left w:val="none" w:sz="0" w:space="0" w:color="auto"/>
        <w:bottom w:val="none" w:sz="0" w:space="0" w:color="auto"/>
        <w:right w:val="none" w:sz="0" w:space="0" w:color="auto"/>
      </w:divBdr>
    </w:div>
    <w:div w:id="1941521352">
      <w:bodyDiv w:val="1"/>
      <w:marLeft w:val="0"/>
      <w:marRight w:val="0"/>
      <w:marTop w:val="0"/>
      <w:marBottom w:val="0"/>
      <w:divBdr>
        <w:top w:val="none" w:sz="0" w:space="0" w:color="auto"/>
        <w:left w:val="none" w:sz="0" w:space="0" w:color="auto"/>
        <w:bottom w:val="none" w:sz="0" w:space="0" w:color="auto"/>
        <w:right w:val="none" w:sz="0" w:space="0" w:color="auto"/>
      </w:divBdr>
    </w:div>
    <w:div w:id="1945841988">
      <w:bodyDiv w:val="1"/>
      <w:marLeft w:val="0"/>
      <w:marRight w:val="0"/>
      <w:marTop w:val="0"/>
      <w:marBottom w:val="0"/>
      <w:divBdr>
        <w:top w:val="none" w:sz="0" w:space="0" w:color="auto"/>
        <w:left w:val="none" w:sz="0" w:space="0" w:color="auto"/>
        <w:bottom w:val="none" w:sz="0" w:space="0" w:color="auto"/>
        <w:right w:val="none" w:sz="0" w:space="0" w:color="auto"/>
      </w:divBdr>
    </w:div>
    <w:div w:id="1946031795">
      <w:bodyDiv w:val="1"/>
      <w:marLeft w:val="0"/>
      <w:marRight w:val="0"/>
      <w:marTop w:val="0"/>
      <w:marBottom w:val="0"/>
      <w:divBdr>
        <w:top w:val="none" w:sz="0" w:space="0" w:color="auto"/>
        <w:left w:val="none" w:sz="0" w:space="0" w:color="auto"/>
        <w:bottom w:val="none" w:sz="0" w:space="0" w:color="auto"/>
        <w:right w:val="none" w:sz="0" w:space="0" w:color="auto"/>
      </w:divBdr>
    </w:div>
    <w:div w:id="1949117538">
      <w:bodyDiv w:val="1"/>
      <w:marLeft w:val="0"/>
      <w:marRight w:val="0"/>
      <w:marTop w:val="0"/>
      <w:marBottom w:val="0"/>
      <w:divBdr>
        <w:top w:val="none" w:sz="0" w:space="0" w:color="auto"/>
        <w:left w:val="none" w:sz="0" w:space="0" w:color="auto"/>
        <w:bottom w:val="none" w:sz="0" w:space="0" w:color="auto"/>
        <w:right w:val="none" w:sz="0" w:space="0" w:color="auto"/>
      </w:divBdr>
    </w:div>
    <w:div w:id="1949896346">
      <w:bodyDiv w:val="1"/>
      <w:marLeft w:val="0"/>
      <w:marRight w:val="0"/>
      <w:marTop w:val="0"/>
      <w:marBottom w:val="0"/>
      <w:divBdr>
        <w:top w:val="none" w:sz="0" w:space="0" w:color="auto"/>
        <w:left w:val="none" w:sz="0" w:space="0" w:color="auto"/>
        <w:bottom w:val="none" w:sz="0" w:space="0" w:color="auto"/>
        <w:right w:val="none" w:sz="0" w:space="0" w:color="auto"/>
      </w:divBdr>
    </w:div>
    <w:div w:id="1950160100">
      <w:bodyDiv w:val="1"/>
      <w:marLeft w:val="0"/>
      <w:marRight w:val="0"/>
      <w:marTop w:val="0"/>
      <w:marBottom w:val="0"/>
      <w:divBdr>
        <w:top w:val="none" w:sz="0" w:space="0" w:color="auto"/>
        <w:left w:val="none" w:sz="0" w:space="0" w:color="auto"/>
        <w:bottom w:val="none" w:sz="0" w:space="0" w:color="auto"/>
        <w:right w:val="none" w:sz="0" w:space="0" w:color="auto"/>
      </w:divBdr>
    </w:div>
    <w:div w:id="1950352390">
      <w:bodyDiv w:val="1"/>
      <w:marLeft w:val="0"/>
      <w:marRight w:val="0"/>
      <w:marTop w:val="0"/>
      <w:marBottom w:val="0"/>
      <w:divBdr>
        <w:top w:val="none" w:sz="0" w:space="0" w:color="auto"/>
        <w:left w:val="none" w:sz="0" w:space="0" w:color="auto"/>
        <w:bottom w:val="none" w:sz="0" w:space="0" w:color="auto"/>
        <w:right w:val="none" w:sz="0" w:space="0" w:color="auto"/>
      </w:divBdr>
    </w:div>
    <w:div w:id="1951814146">
      <w:bodyDiv w:val="1"/>
      <w:marLeft w:val="0"/>
      <w:marRight w:val="0"/>
      <w:marTop w:val="0"/>
      <w:marBottom w:val="0"/>
      <w:divBdr>
        <w:top w:val="none" w:sz="0" w:space="0" w:color="auto"/>
        <w:left w:val="none" w:sz="0" w:space="0" w:color="auto"/>
        <w:bottom w:val="none" w:sz="0" w:space="0" w:color="auto"/>
        <w:right w:val="none" w:sz="0" w:space="0" w:color="auto"/>
      </w:divBdr>
    </w:div>
    <w:div w:id="1953711031">
      <w:bodyDiv w:val="1"/>
      <w:marLeft w:val="0"/>
      <w:marRight w:val="0"/>
      <w:marTop w:val="0"/>
      <w:marBottom w:val="0"/>
      <w:divBdr>
        <w:top w:val="none" w:sz="0" w:space="0" w:color="auto"/>
        <w:left w:val="none" w:sz="0" w:space="0" w:color="auto"/>
        <w:bottom w:val="none" w:sz="0" w:space="0" w:color="auto"/>
        <w:right w:val="none" w:sz="0" w:space="0" w:color="auto"/>
      </w:divBdr>
    </w:div>
    <w:div w:id="1954558057">
      <w:bodyDiv w:val="1"/>
      <w:marLeft w:val="0"/>
      <w:marRight w:val="0"/>
      <w:marTop w:val="0"/>
      <w:marBottom w:val="0"/>
      <w:divBdr>
        <w:top w:val="none" w:sz="0" w:space="0" w:color="auto"/>
        <w:left w:val="none" w:sz="0" w:space="0" w:color="auto"/>
        <w:bottom w:val="none" w:sz="0" w:space="0" w:color="auto"/>
        <w:right w:val="none" w:sz="0" w:space="0" w:color="auto"/>
      </w:divBdr>
    </w:div>
    <w:div w:id="1955670533">
      <w:bodyDiv w:val="1"/>
      <w:marLeft w:val="0"/>
      <w:marRight w:val="0"/>
      <w:marTop w:val="0"/>
      <w:marBottom w:val="0"/>
      <w:divBdr>
        <w:top w:val="none" w:sz="0" w:space="0" w:color="auto"/>
        <w:left w:val="none" w:sz="0" w:space="0" w:color="auto"/>
        <w:bottom w:val="none" w:sz="0" w:space="0" w:color="auto"/>
        <w:right w:val="none" w:sz="0" w:space="0" w:color="auto"/>
      </w:divBdr>
    </w:div>
    <w:div w:id="1958828858">
      <w:bodyDiv w:val="1"/>
      <w:marLeft w:val="0"/>
      <w:marRight w:val="0"/>
      <w:marTop w:val="0"/>
      <w:marBottom w:val="0"/>
      <w:divBdr>
        <w:top w:val="none" w:sz="0" w:space="0" w:color="auto"/>
        <w:left w:val="none" w:sz="0" w:space="0" w:color="auto"/>
        <w:bottom w:val="none" w:sz="0" w:space="0" w:color="auto"/>
        <w:right w:val="none" w:sz="0" w:space="0" w:color="auto"/>
      </w:divBdr>
    </w:div>
    <w:div w:id="1960453574">
      <w:bodyDiv w:val="1"/>
      <w:marLeft w:val="0"/>
      <w:marRight w:val="0"/>
      <w:marTop w:val="0"/>
      <w:marBottom w:val="0"/>
      <w:divBdr>
        <w:top w:val="none" w:sz="0" w:space="0" w:color="auto"/>
        <w:left w:val="none" w:sz="0" w:space="0" w:color="auto"/>
        <w:bottom w:val="none" w:sz="0" w:space="0" w:color="auto"/>
        <w:right w:val="none" w:sz="0" w:space="0" w:color="auto"/>
      </w:divBdr>
    </w:div>
    <w:div w:id="1962809341">
      <w:bodyDiv w:val="1"/>
      <w:marLeft w:val="0"/>
      <w:marRight w:val="0"/>
      <w:marTop w:val="0"/>
      <w:marBottom w:val="0"/>
      <w:divBdr>
        <w:top w:val="none" w:sz="0" w:space="0" w:color="auto"/>
        <w:left w:val="none" w:sz="0" w:space="0" w:color="auto"/>
        <w:bottom w:val="none" w:sz="0" w:space="0" w:color="auto"/>
        <w:right w:val="none" w:sz="0" w:space="0" w:color="auto"/>
      </w:divBdr>
    </w:div>
    <w:div w:id="1965693216">
      <w:bodyDiv w:val="1"/>
      <w:marLeft w:val="0"/>
      <w:marRight w:val="0"/>
      <w:marTop w:val="0"/>
      <w:marBottom w:val="0"/>
      <w:divBdr>
        <w:top w:val="none" w:sz="0" w:space="0" w:color="auto"/>
        <w:left w:val="none" w:sz="0" w:space="0" w:color="auto"/>
        <w:bottom w:val="none" w:sz="0" w:space="0" w:color="auto"/>
        <w:right w:val="none" w:sz="0" w:space="0" w:color="auto"/>
      </w:divBdr>
    </w:div>
    <w:div w:id="1966302886">
      <w:bodyDiv w:val="1"/>
      <w:marLeft w:val="0"/>
      <w:marRight w:val="0"/>
      <w:marTop w:val="0"/>
      <w:marBottom w:val="0"/>
      <w:divBdr>
        <w:top w:val="none" w:sz="0" w:space="0" w:color="auto"/>
        <w:left w:val="none" w:sz="0" w:space="0" w:color="auto"/>
        <w:bottom w:val="none" w:sz="0" w:space="0" w:color="auto"/>
        <w:right w:val="none" w:sz="0" w:space="0" w:color="auto"/>
      </w:divBdr>
    </w:div>
    <w:div w:id="1967195832">
      <w:bodyDiv w:val="1"/>
      <w:marLeft w:val="0"/>
      <w:marRight w:val="0"/>
      <w:marTop w:val="0"/>
      <w:marBottom w:val="0"/>
      <w:divBdr>
        <w:top w:val="none" w:sz="0" w:space="0" w:color="auto"/>
        <w:left w:val="none" w:sz="0" w:space="0" w:color="auto"/>
        <w:bottom w:val="none" w:sz="0" w:space="0" w:color="auto"/>
        <w:right w:val="none" w:sz="0" w:space="0" w:color="auto"/>
      </w:divBdr>
    </w:div>
    <w:div w:id="1971090608">
      <w:bodyDiv w:val="1"/>
      <w:marLeft w:val="0"/>
      <w:marRight w:val="0"/>
      <w:marTop w:val="0"/>
      <w:marBottom w:val="0"/>
      <w:divBdr>
        <w:top w:val="none" w:sz="0" w:space="0" w:color="auto"/>
        <w:left w:val="none" w:sz="0" w:space="0" w:color="auto"/>
        <w:bottom w:val="none" w:sz="0" w:space="0" w:color="auto"/>
        <w:right w:val="none" w:sz="0" w:space="0" w:color="auto"/>
      </w:divBdr>
    </w:div>
    <w:div w:id="1973050283">
      <w:bodyDiv w:val="1"/>
      <w:marLeft w:val="0"/>
      <w:marRight w:val="0"/>
      <w:marTop w:val="0"/>
      <w:marBottom w:val="0"/>
      <w:divBdr>
        <w:top w:val="none" w:sz="0" w:space="0" w:color="auto"/>
        <w:left w:val="none" w:sz="0" w:space="0" w:color="auto"/>
        <w:bottom w:val="none" w:sz="0" w:space="0" w:color="auto"/>
        <w:right w:val="none" w:sz="0" w:space="0" w:color="auto"/>
      </w:divBdr>
    </w:div>
    <w:div w:id="1973246460">
      <w:bodyDiv w:val="1"/>
      <w:marLeft w:val="0"/>
      <w:marRight w:val="0"/>
      <w:marTop w:val="0"/>
      <w:marBottom w:val="0"/>
      <w:divBdr>
        <w:top w:val="none" w:sz="0" w:space="0" w:color="auto"/>
        <w:left w:val="none" w:sz="0" w:space="0" w:color="auto"/>
        <w:bottom w:val="none" w:sz="0" w:space="0" w:color="auto"/>
        <w:right w:val="none" w:sz="0" w:space="0" w:color="auto"/>
      </w:divBdr>
    </w:div>
    <w:div w:id="1975520086">
      <w:bodyDiv w:val="1"/>
      <w:marLeft w:val="0"/>
      <w:marRight w:val="0"/>
      <w:marTop w:val="0"/>
      <w:marBottom w:val="0"/>
      <w:divBdr>
        <w:top w:val="none" w:sz="0" w:space="0" w:color="auto"/>
        <w:left w:val="none" w:sz="0" w:space="0" w:color="auto"/>
        <w:bottom w:val="none" w:sz="0" w:space="0" w:color="auto"/>
        <w:right w:val="none" w:sz="0" w:space="0" w:color="auto"/>
      </w:divBdr>
    </w:div>
    <w:div w:id="1977906614">
      <w:bodyDiv w:val="1"/>
      <w:marLeft w:val="0"/>
      <w:marRight w:val="0"/>
      <w:marTop w:val="0"/>
      <w:marBottom w:val="0"/>
      <w:divBdr>
        <w:top w:val="none" w:sz="0" w:space="0" w:color="auto"/>
        <w:left w:val="none" w:sz="0" w:space="0" w:color="auto"/>
        <w:bottom w:val="none" w:sz="0" w:space="0" w:color="auto"/>
        <w:right w:val="none" w:sz="0" w:space="0" w:color="auto"/>
      </w:divBdr>
    </w:div>
    <w:div w:id="1981688276">
      <w:bodyDiv w:val="1"/>
      <w:marLeft w:val="0"/>
      <w:marRight w:val="0"/>
      <w:marTop w:val="0"/>
      <w:marBottom w:val="0"/>
      <w:divBdr>
        <w:top w:val="none" w:sz="0" w:space="0" w:color="auto"/>
        <w:left w:val="none" w:sz="0" w:space="0" w:color="auto"/>
        <w:bottom w:val="none" w:sz="0" w:space="0" w:color="auto"/>
        <w:right w:val="none" w:sz="0" w:space="0" w:color="auto"/>
      </w:divBdr>
    </w:div>
    <w:div w:id="1985500372">
      <w:bodyDiv w:val="1"/>
      <w:marLeft w:val="0"/>
      <w:marRight w:val="0"/>
      <w:marTop w:val="0"/>
      <w:marBottom w:val="0"/>
      <w:divBdr>
        <w:top w:val="none" w:sz="0" w:space="0" w:color="auto"/>
        <w:left w:val="none" w:sz="0" w:space="0" w:color="auto"/>
        <w:bottom w:val="none" w:sz="0" w:space="0" w:color="auto"/>
        <w:right w:val="none" w:sz="0" w:space="0" w:color="auto"/>
      </w:divBdr>
    </w:div>
    <w:div w:id="1988170299">
      <w:bodyDiv w:val="1"/>
      <w:marLeft w:val="0"/>
      <w:marRight w:val="0"/>
      <w:marTop w:val="0"/>
      <w:marBottom w:val="0"/>
      <w:divBdr>
        <w:top w:val="none" w:sz="0" w:space="0" w:color="auto"/>
        <w:left w:val="none" w:sz="0" w:space="0" w:color="auto"/>
        <w:bottom w:val="none" w:sz="0" w:space="0" w:color="auto"/>
        <w:right w:val="none" w:sz="0" w:space="0" w:color="auto"/>
      </w:divBdr>
    </w:div>
    <w:div w:id="1988775846">
      <w:bodyDiv w:val="1"/>
      <w:marLeft w:val="0"/>
      <w:marRight w:val="0"/>
      <w:marTop w:val="0"/>
      <w:marBottom w:val="0"/>
      <w:divBdr>
        <w:top w:val="none" w:sz="0" w:space="0" w:color="auto"/>
        <w:left w:val="none" w:sz="0" w:space="0" w:color="auto"/>
        <w:bottom w:val="none" w:sz="0" w:space="0" w:color="auto"/>
        <w:right w:val="none" w:sz="0" w:space="0" w:color="auto"/>
      </w:divBdr>
    </w:div>
    <w:div w:id="1992903760">
      <w:bodyDiv w:val="1"/>
      <w:marLeft w:val="0"/>
      <w:marRight w:val="0"/>
      <w:marTop w:val="0"/>
      <w:marBottom w:val="0"/>
      <w:divBdr>
        <w:top w:val="none" w:sz="0" w:space="0" w:color="auto"/>
        <w:left w:val="none" w:sz="0" w:space="0" w:color="auto"/>
        <w:bottom w:val="none" w:sz="0" w:space="0" w:color="auto"/>
        <w:right w:val="none" w:sz="0" w:space="0" w:color="auto"/>
      </w:divBdr>
    </w:div>
    <w:div w:id="2000886238">
      <w:bodyDiv w:val="1"/>
      <w:marLeft w:val="0"/>
      <w:marRight w:val="0"/>
      <w:marTop w:val="0"/>
      <w:marBottom w:val="0"/>
      <w:divBdr>
        <w:top w:val="none" w:sz="0" w:space="0" w:color="auto"/>
        <w:left w:val="none" w:sz="0" w:space="0" w:color="auto"/>
        <w:bottom w:val="none" w:sz="0" w:space="0" w:color="auto"/>
        <w:right w:val="none" w:sz="0" w:space="0" w:color="auto"/>
      </w:divBdr>
    </w:div>
    <w:div w:id="2004704112">
      <w:bodyDiv w:val="1"/>
      <w:marLeft w:val="0"/>
      <w:marRight w:val="0"/>
      <w:marTop w:val="0"/>
      <w:marBottom w:val="0"/>
      <w:divBdr>
        <w:top w:val="none" w:sz="0" w:space="0" w:color="auto"/>
        <w:left w:val="none" w:sz="0" w:space="0" w:color="auto"/>
        <w:bottom w:val="none" w:sz="0" w:space="0" w:color="auto"/>
        <w:right w:val="none" w:sz="0" w:space="0" w:color="auto"/>
      </w:divBdr>
    </w:div>
    <w:div w:id="2007710402">
      <w:bodyDiv w:val="1"/>
      <w:marLeft w:val="0"/>
      <w:marRight w:val="0"/>
      <w:marTop w:val="0"/>
      <w:marBottom w:val="0"/>
      <w:divBdr>
        <w:top w:val="none" w:sz="0" w:space="0" w:color="auto"/>
        <w:left w:val="none" w:sz="0" w:space="0" w:color="auto"/>
        <w:bottom w:val="none" w:sz="0" w:space="0" w:color="auto"/>
        <w:right w:val="none" w:sz="0" w:space="0" w:color="auto"/>
      </w:divBdr>
    </w:div>
    <w:div w:id="2009408549">
      <w:bodyDiv w:val="1"/>
      <w:marLeft w:val="0"/>
      <w:marRight w:val="0"/>
      <w:marTop w:val="0"/>
      <w:marBottom w:val="0"/>
      <w:divBdr>
        <w:top w:val="none" w:sz="0" w:space="0" w:color="auto"/>
        <w:left w:val="none" w:sz="0" w:space="0" w:color="auto"/>
        <w:bottom w:val="none" w:sz="0" w:space="0" w:color="auto"/>
        <w:right w:val="none" w:sz="0" w:space="0" w:color="auto"/>
      </w:divBdr>
    </w:div>
    <w:div w:id="2010474756">
      <w:bodyDiv w:val="1"/>
      <w:marLeft w:val="0"/>
      <w:marRight w:val="0"/>
      <w:marTop w:val="0"/>
      <w:marBottom w:val="0"/>
      <w:divBdr>
        <w:top w:val="none" w:sz="0" w:space="0" w:color="auto"/>
        <w:left w:val="none" w:sz="0" w:space="0" w:color="auto"/>
        <w:bottom w:val="none" w:sz="0" w:space="0" w:color="auto"/>
        <w:right w:val="none" w:sz="0" w:space="0" w:color="auto"/>
      </w:divBdr>
    </w:div>
    <w:div w:id="2010911491">
      <w:bodyDiv w:val="1"/>
      <w:marLeft w:val="0"/>
      <w:marRight w:val="0"/>
      <w:marTop w:val="0"/>
      <w:marBottom w:val="0"/>
      <w:divBdr>
        <w:top w:val="none" w:sz="0" w:space="0" w:color="auto"/>
        <w:left w:val="none" w:sz="0" w:space="0" w:color="auto"/>
        <w:bottom w:val="none" w:sz="0" w:space="0" w:color="auto"/>
        <w:right w:val="none" w:sz="0" w:space="0" w:color="auto"/>
      </w:divBdr>
    </w:div>
    <w:div w:id="2010983380">
      <w:bodyDiv w:val="1"/>
      <w:marLeft w:val="0"/>
      <w:marRight w:val="0"/>
      <w:marTop w:val="0"/>
      <w:marBottom w:val="0"/>
      <w:divBdr>
        <w:top w:val="none" w:sz="0" w:space="0" w:color="auto"/>
        <w:left w:val="none" w:sz="0" w:space="0" w:color="auto"/>
        <w:bottom w:val="none" w:sz="0" w:space="0" w:color="auto"/>
        <w:right w:val="none" w:sz="0" w:space="0" w:color="auto"/>
      </w:divBdr>
    </w:div>
    <w:div w:id="2014141816">
      <w:bodyDiv w:val="1"/>
      <w:marLeft w:val="0"/>
      <w:marRight w:val="0"/>
      <w:marTop w:val="0"/>
      <w:marBottom w:val="0"/>
      <w:divBdr>
        <w:top w:val="none" w:sz="0" w:space="0" w:color="auto"/>
        <w:left w:val="none" w:sz="0" w:space="0" w:color="auto"/>
        <w:bottom w:val="none" w:sz="0" w:space="0" w:color="auto"/>
        <w:right w:val="none" w:sz="0" w:space="0" w:color="auto"/>
      </w:divBdr>
    </w:div>
    <w:div w:id="2014606909">
      <w:bodyDiv w:val="1"/>
      <w:marLeft w:val="0"/>
      <w:marRight w:val="0"/>
      <w:marTop w:val="0"/>
      <w:marBottom w:val="0"/>
      <w:divBdr>
        <w:top w:val="none" w:sz="0" w:space="0" w:color="auto"/>
        <w:left w:val="none" w:sz="0" w:space="0" w:color="auto"/>
        <w:bottom w:val="none" w:sz="0" w:space="0" w:color="auto"/>
        <w:right w:val="none" w:sz="0" w:space="0" w:color="auto"/>
      </w:divBdr>
    </w:div>
    <w:div w:id="2018536751">
      <w:bodyDiv w:val="1"/>
      <w:marLeft w:val="0"/>
      <w:marRight w:val="0"/>
      <w:marTop w:val="0"/>
      <w:marBottom w:val="0"/>
      <w:divBdr>
        <w:top w:val="none" w:sz="0" w:space="0" w:color="auto"/>
        <w:left w:val="none" w:sz="0" w:space="0" w:color="auto"/>
        <w:bottom w:val="none" w:sz="0" w:space="0" w:color="auto"/>
        <w:right w:val="none" w:sz="0" w:space="0" w:color="auto"/>
      </w:divBdr>
    </w:div>
    <w:div w:id="2020504266">
      <w:bodyDiv w:val="1"/>
      <w:marLeft w:val="0"/>
      <w:marRight w:val="0"/>
      <w:marTop w:val="0"/>
      <w:marBottom w:val="0"/>
      <w:divBdr>
        <w:top w:val="none" w:sz="0" w:space="0" w:color="auto"/>
        <w:left w:val="none" w:sz="0" w:space="0" w:color="auto"/>
        <w:bottom w:val="none" w:sz="0" w:space="0" w:color="auto"/>
        <w:right w:val="none" w:sz="0" w:space="0" w:color="auto"/>
      </w:divBdr>
    </w:div>
    <w:div w:id="2023892411">
      <w:bodyDiv w:val="1"/>
      <w:marLeft w:val="0"/>
      <w:marRight w:val="0"/>
      <w:marTop w:val="0"/>
      <w:marBottom w:val="0"/>
      <w:divBdr>
        <w:top w:val="none" w:sz="0" w:space="0" w:color="auto"/>
        <w:left w:val="none" w:sz="0" w:space="0" w:color="auto"/>
        <w:bottom w:val="none" w:sz="0" w:space="0" w:color="auto"/>
        <w:right w:val="none" w:sz="0" w:space="0" w:color="auto"/>
      </w:divBdr>
    </w:div>
    <w:div w:id="2029868251">
      <w:bodyDiv w:val="1"/>
      <w:marLeft w:val="0"/>
      <w:marRight w:val="0"/>
      <w:marTop w:val="0"/>
      <w:marBottom w:val="0"/>
      <w:divBdr>
        <w:top w:val="none" w:sz="0" w:space="0" w:color="auto"/>
        <w:left w:val="none" w:sz="0" w:space="0" w:color="auto"/>
        <w:bottom w:val="none" w:sz="0" w:space="0" w:color="auto"/>
        <w:right w:val="none" w:sz="0" w:space="0" w:color="auto"/>
      </w:divBdr>
    </w:div>
    <w:div w:id="2032605247">
      <w:bodyDiv w:val="1"/>
      <w:marLeft w:val="0"/>
      <w:marRight w:val="0"/>
      <w:marTop w:val="0"/>
      <w:marBottom w:val="0"/>
      <w:divBdr>
        <w:top w:val="none" w:sz="0" w:space="0" w:color="auto"/>
        <w:left w:val="none" w:sz="0" w:space="0" w:color="auto"/>
        <w:bottom w:val="none" w:sz="0" w:space="0" w:color="auto"/>
        <w:right w:val="none" w:sz="0" w:space="0" w:color="auto"/>
      </w:divBdr>
    </w:div>
    <w:div w:id="2034840375">
      <w:bodyDiv w:val="1"/>
      <w:marLeft w:val="0"/>
      <w:marRight w:val="0"/>
      <w:marTop w:val="0"/>
      <w:marBottom w:val="0"/>
      <w:divBdr>
        <w:top w:val="none" w:sz="0" w:space="0" w:color="auto"/>
        <w:left w:val="none" w:sz="0" w:space="0" w:color="auto"/>
        <w:bottom w:val="none" w:sz="0" w:space="0" w:color="auto"/>
        <w:right w:val="none" w:sz="0" w:space="0" w:color="auto"/>
      </w:divBdr>
    </w:div>
    <w:div w:id="2043246648">
      <w:bodyDiv w:val="1"/>
      <w:marLeft w:val="0"/>
      <w:marRight w:val="0"/>
      <w:marTop w:val="0"/>
      <w:marBottom w:val="0"/>
      <w:divBdr>
        <w:top w:val="none" w:sz="0" w:space="0" w:color="auto"/>
        <w:left w:val="none" w:sz="0" w:space="0" w:color="auto"/>
        <w:bottom w:val="none" w:sz="0" w:space="0" w:color="auto"/>
        <w:right w:val="none" w:sz="0" w:space="0" w:color="auto"/>
      </w:divBdr>
    </w:div>
    <w:div w:id="2043479319">
      <w:bodyDiv w:val="1"/>
      <w:marLeft w:val="0"/>
      <w:marRight w:val="0"/>
      <w:marTop w:val="0"/>
      <w:marBottom w:val="0"/>
      <w:divBdr>
        <w:top w:val="none" w:sz="0" w:space="0" w:color="auto"/>
        <w:left w:val="none" w:sz="0" w:space="0" w:color="auto"/>
        <w:bottom w:val="none" w:sz="0" w:space="0" w:color="auto"/>
        <w:right w:val="none" w:sz="0" w:space="0" w:color="auto"/>
      </w:divBdr>
    </w:div>
    <w:div w:id="2043506347">
      <w:bodyDiv w:val="1"/>
      <w:marLeft w:val="0"/>
      <w:marRight w:val="0"/>
      <w:marTop w:val="0"/>
      <w:marBottom w:val="0"/>
      <w:divBdr>
        <w:top w:val="none" w:sz="0" w:space="0" w:color="auto"/>
        <w:left w:val="none" w:sz="0" w:space="0" w:color="auto"/>
        <w:bottom w:val="none" w:sz="0" w:space="0" w:color="auto"/>
        <w:right w:val="none" w:sz="0" w:space="0" w:color="auto"/>
      </w:divBdr>
    </w:div>
    <w:div w:id="2045403339">
      <w:bodyDiv w:val="1"/>
      <w:marLeft w:val="0"/>
      <w:marRight w:val="0"/>
      <w:marTop w:val="0"/>
      <w:marBottom w:val="0"/>
      <w:divBdr>
        <w:top w:val="none" w:sz="0" w:space="0" w:color="auto"/>
        <w:left w:val="none" w:sz="0" w:space="0" w:color="auto"/>
        <w:bottom w:val="none" w:sz="0" w:space="0" w:color="auto"/>
        <w:right w:val="none" w:sz="0" w:space="0" w:color="auto"/>
      </w:divBdr>
    </w:div>
    <w:div w:id="2045904496">
      <w:bodyDiv w:val="1"/>
      <w:marLeft w:val="0"/>
      <w:marRight w:val="0"/>
      <w:marTop w:val="0"/>
      <w:marBottom w:val="0"/>
      <w:divBdr>
        <w:top w:val="none" w:sz="0" w:space="0" w:color="auto"/>
        <w:left w:val="none" w:sz="0" w:space="0" w:color="auto"/>
        <w:bottom w:val="none" w:sz="0" w:space="0" w:color="auto"/>
        <w:right w:val="none" w:sz="0" w:space="0" w:color="auto"/>
      </w:divBdr>
    </w:div>
    <w:div w:id="2047631602">
      <w:bodyDiv w:val="1"/>
      <w:marLeft w:val="0"/>
      <w:marRight w:val="0"/>
      <w:marTop w:val="0"/>
      <w:marBottom w:val="0"/>
      <w:divBdr>
        <w:top w:val="none" w:sz="0" w:space="0" w:color="auto"/>
        <w:left w:val="none" w:sz="0" w:space="0" w:color="auto"/>
        <w:bottom w:val="none" w:sz="0" w:space="0" w:color="auto"/>
        <w:right w:val="none" w:sz="0" w:space="0" w:color="auto"/>
      </w:divBdr>
    </w:div>
    <w:div w:id="2048095957">
      <w:bodyDiv w:val="1"/>
      <w:marLeft w:val="0"/>
      <w:marRight w:val="0"/>
      <w:marTop w:val="0"/>
      <w:marBottom w:val="0"/>
      <w:divBdr>
        <w:top w:val="none" w:sz="0" w:space="0" w:color="auto"/>
        <w:left w:val="none" w:sz="0" w:space="0" w:color="auto"/>
        <w:bottom w:val="none" w:sz="0" w:space="0" w:color="auto"/>
        <w:right w:val="none" w:sz="0" w:space="0" w:color="auto"/>
      </w:divBdr>
    </w:div>
    <w:div w:id="2051370126">
      <w:bodyDiv w:val="1"/>
      <w:marLeft w:val="0"/>
      <w:marRight w:val="0"/>
      <w:marTop w:val="0"/>
      <w:marBottom w:val="0"/>
      <w:divBdr>
        <w:top w:val="none" w:sz="0" w:space="0" w:color="auto"/>
        <w:left w:val="none" w:sz="0" w:space="0" w:color="auto"/>
        <w:bottom w:val="none" w:sz="0" w:space="0" w:color="auto"/>
        <w:right w:val="none" w:sz="0" w:space="0" w:color="auto"/>
      </w:divBdr>
    </w:div>
    <w:div w:id="2052458676">
      <w:bodyDiv w:val="1"/>
      <w:marLeft w:val="0"/>
      <w:marRight w:val="0"/>
      <w:marTop w:val="0"/>
      <w:marBottom w:val="0"/>
      <w:divBdr>
        <w:top w:val="none" w:sz="0" w:space="0" w:color="auto"/>
        <w:left w:val="none" w:sz="0" w:space="0" w:color="auto"/>
        <w:bottom w:val="none" w:sz="0" w:space="0" w:color="auto"/>
        <w:right w:val="none" w:sz="0" w:space="0" w:color="auto"/>
      </w:divBdr>
    </w:div>
    <w:div w:id="2054576460">
      <w:bodyDiv w:val="1"/>
      <w:marLeft w:val="0"/>
      <w:marRight w:val="0"/>
      <w:marTop w:val="0"/>
      <w:marBottom w:val="0"/>
      <w:divBdr>
        <w:top w:val="none" w:sz="0" w:space="0" w:color="auto"/>
        <w:left w:val="none" w:sz="0" w:space="0" w:color="auto"/>
        <w:bottom w:val="none" w:sz="0" w:space="0" w:color="auto"/>
        <w:right w:val="none" w:sz="0" w:space="0" w:color="auto"/>
      </w:divBdr>
    </w:div>
    <w:div w:id="2061979726">
      <w:bodyDiv w:val="1"/>
      <w:marLeft w:val="0"/>
      <w:marRight w:val="0"/>
      <w:marTop w:val="0"/>
      <w:marBottom w:val="0"/>
      <w:divBdr>
        <w:top w:val="none" w:sz="0" w:space="0" w:color="auto"/>
        <w:left w:val="none" w:sz="0" w:space="0" w:color="auto"/>
        <w:bottom w:val="none" w:sz="0" w:space="0" w:color="auto"/>
        <w:right w:val="none" w:sz="0" w:space="0" w:color="auto"/>
      </w:divBdr>
    </w:div>
    <w:div w:id="2065906246">
      <w:bodyDiv w:val="1"/>
      <w:marLeft w:val="0"/>
      <w:marRight w:val="0"/>
      <w:marTop w:val="0"/>
      <w:marBottom w:val="0"/>
      <w:divBdr>
        <w:top w:val="none" w:sz="0" w:space="0" w:color="auto"/>
        <w:left w:val="none" w:sz="0" w:space="0" w:color="auto"/>
        <w:bottom w:val="none" w:sz="0" w:space="0" w:color="auto"/>
        <w:right w:val="none" w:sz="0" w:space="0" w:color="auto"/>
      </w:divBdr>
    </w:div>
    <w:div w:id="2066219597">
      <w:bodyDiv w:val="1"/>
      <w:marLeft w:val="0"/>
      <w:marRight w:val="0"/>
      <w:marTop w:val="0"/>
      <w:marBottom w:val="0"/>
      <w:divBdr>
        <w:top w:val="none" w:sz="0" w:space="0" w:color="auto"/>
        <w:left w:val="none" w:sz="0" w:space="0" w:color="auto"/>
        <w:bottom w:val="none" w:sz="0" w:space="0" w:color="auto"/>
        <w:right w:val="none" w:sz="0" w:space="0" w:color="auto"/>
      </w:divBdr>
    </w:div>
    <w:div w:id="2068452566">
      <w:bodyDiv w:val="1"/>
      <w:marLeft w:val="0"/>
      <w:marRight w:val="0"/>
      <w:marTop w:val="0"/>
      <w:marBottom w:val="0"/>
      <w:divBdr>
        <w:top w:val="none" w:sz="0" w:space="0" w:color="auto"/>
        <w:left w:val="none" w:sz="0" w:space="0" w:color="auto"/>
        <w:bottom w:val="none" w:sz="0" w:space="0" w:color="auto"/>
        <w:right w:val="none" w:sz="0" w:space="0" w:color="auto"/>
      </w:divBdr>
    </w:div>
    <w:div w:id="2068453258">
      <w:bodyDiv w:val="1"/>
      <w:marLeft w:val="0"/>
      <w:marRight w:val="0"/>
      <w:marTop w:val="0"/>
      <w:marBottom w:val="0"/>
      <w:divBdr>
        <w:top w:val="none" w:sz="0" w:space="0" w:color="auto"/>
        <w:left w:val="none" w:sz="0" w:space="0" w:color="auto"/>
        <w:bottom w:val="none" w:sz="0" w:space="0" w:color="auto"/>
        <w:right w:val="none" w:sz="0" w:space="0" w:color="auto"/>
      </w:divBdr>
    </w:div>
    <w:div w:id="2071419754">
      <w:bodyDiv w:val="1"/>
      <w:marLeft w:val="0"/>
      <w:marRight w:val="0"/>
      <w:marTop w:val="0"/>
      <w:marBottom w:val="0"/>
      <w:divBdr>
        <w:top w:val="none" w:sz="0" w:space="0" w:color="auto"/>
        <w:left w:val="none" w:sz="0" w:space="0" w:color="auto"/>
        <w:bottom w:val="none" w:sz="0" w:space="0" w:color="auto"/>
        <w:right w:val="none" w:sz="0" w:space="0" w:color="auto"/>
      </w:divBdr>
    </w:div>
    <w:div w:id="2073698608">
      <w:bodyDiv w:val="1"/>
      <w:marLeft w:val="0"/>
      <w:marRight w:val="0"/>
      <w:marTop w:val="0"/>
      <w:marBottom w:val="0"/>
      <w:divBdr>
        <w:top w:val="none" w:sz="0" w:space="0" w:color="auto"/>
        <w:left w:val="none" w:sz="0" w:space="0" w:color="auto"/>
        <w:bottom w:val="none" w:sz="0" w:space="0" w:color="auto"/>
        <w:right w:val="none" w:sz="0" w:space="0" w:color="auto"/>
      </w:divBdr>
    </w:div>
    <w:div w:id="2075660784">
      <w:bodyDiv w:val="1"/>
      <w:marLeft w:val="0"/>
      <w:marRight w:val="0"/>
      <w:marTop w:val="0"/>
      <w:marBottom w:val="0"/>
      <w:divBdr>
        <w:top w:val="none" w:sz="0" w:space="0" w:color="auto"/>
        <w:left w:val="none" w:sz="0" w:space="0" w:color="auto"/>
        <w:bottom w:val="none" w:sz="0" w:space="0" w:color="auto"/>
        <w:right w:val="none" w:sz="0" w:space="0" w:color="auto"/>
      </w:divBdr>
    </w:div>
    <w:div w:id="2078356599">
      <w:bodyDiv w:val="1"/>
      <w:marLeft w:val="0"/>
      <w:marRight w:val="0"/>
      <w:marTop w:val="0"/>
      <w:marBottom w:val="0"/>
      <w:divBdr>
        <w:top w:val="none" w:sz="0" w:space="0" w:color="auto"/>
        <w:left w:val="none" w:sz="0" w:space="0" w:color="auto"/>
        <w:bottom w:val="none" w:sz="0" w:space="0" w:color="auto"/>
        <w:right w:val="none" w:sz="0" w:space="0" w:color="auto"/>
      </w:divBdr>
    </w:div>
    <w:div w:id="2078941392">
      <w:bodyDiv w:val="1"/>
      <w:marLeft w:val="0"/>
      <w:marRight w:val="0"/>
      <w:marTop w:val="0"/>
      <w:marBottom w:val="0"/>
      <w:divBdr>
        <w:top w:val="none" w:sz="0" w:space="0" w:color="auto"/>
        <w:left w:val="none" w:sz="0" w:space="0" w:color="auto"/>
        <w:bottom w:val="none" w:sz="0" w:space="0" w:color="auto"/>
        <w:right w:val="none" w:sz="0" w:space="0" w:color="auto"/>
      </w:divBdr>
    </w:div>
    <w:div w:id="2082948875">
      <w:bodyDiv w:val="1"/>
      <w:marLeft w:val="0"/>
      <w:marRight w:val="0"/>
      <w:marTop w:val="0"/>
      <w:marBottom w:val="0"/>
      <w:divBdr>
        <w:top w:val="none" w:sz="0" w:space="0" w:color="auto"/>
        <w:left w:val="none" w:sz="0" w:space="0" w:color="auto"/>
        <w:bottom w:val="none" w:sz="0" w:space="0" w:color="auto"/>
        <w:right w:val="none" w:sz="0" w:space="0" w:color="auto"/>
      </w:divBdr>
    </w:div>
    <w:div w:id="2083672979">
      <w:bodyDiv w:val="1"/>
      <w:marLeft w:val="0"/>
      <w:marRight w:val="0"/>
      <w:marTop w:val="0"/>
      <w:marBottom w:val="0"/>
      <w:divBdr>
        <w:top w:val="none" w:sz="0" w:space="0" w:color="auto"/>
        <w:left w:val="none" w:sz="0" w:space="0" w:color="auto"/>
        <w:bottom w:val="none" w:sz="0" w:space="0" w:color="auto"/>
        <w:right w:val="none" w:sz="0" w:space="0" w:color="auto"/>
      </w:divBdr>
    </w:div>
    <w:div w:id="2086144559">
      <w:bodyDiv w:val="1"/>
      <w:marLeft w:val="0"/>
      <w:marRight w:val="0"/>
      <w:marTop w:val="0"/>
      <w:marBottom w:val="0"/>
      <w:divBdr>
        <w:top w:val="none" w:sz="0" w:space="0" w:color="auto"/>
        <w:left w:val="none" w:sz="0" w:space="0" w:color="auto"/>
        <w:bottom w:val="none" w:sz="0" w:space="0" w:color="auto"/>
        <w:right w:val="none" w:sz="0" w:space="0" w:color="auto"/>
      </w:divBdr>
    </w:div>
    <w:div w:id="2089572016">
      <w:bodyDiv w:val="1"/>
      <w:marLeft w:val="0"/>
      <w:marRight w:val="0"/>
      <w:marTop w:val="0"/>
      <w:marBottom w:val="0"/>
      <w:divBdr>
        <w:top w:val="none" w:sz="0" w:space="0" w:color="auto"/>
        <w:left w:val="none" w:sz="0" w:space="0" w:color="auto"/>
        <w:bottom w:val="none" w:sz="0" w:space="0" w:color="auto"/>
        <w:right w:val="none" w:sz="0" w:space="0" w:color="auto"/>
      </w:divBdr>
    </w:div>
    <w:div w:id="2091345450">
      <w:bodyDiv w:val="1"/>
      <w:marLeft w:val="0"/>
      <w:marRight w:val="0"/>
      <w:marTop w:val="0"/>
      <w:marBottom w:val="0"/>
      <w:divBdr>
        <w:top w:val="none" w:sz="0" w:space="0" w:color="auto"/>
        <w:left w:val="none" w:sz="0" w:space="0" w:color="auto"/>
        <w:bottom w:val="none" w:sz="0" w:space="0" w:color="auto"/>
        <w:right w:val="none" w:sz="0" w:space="0" w:color="auto"/>
      </w:divBdr>
    </w:div>
    <w:div w:id="2092269115">
      <w:bodyDiv w:val="1"/>
      <w:marLeft w:val="0"/>
      <w:marRight w:val="0"/>
      <w:marTop w:val="0"/>
      <w:marBottom w:val="0"/>
      <w:divBdr>
        <w:top w:val="none" w:sz="0" w:space="0" w:color="auto"/>
        <w:left w:val="none" w:sz="0" w:space="0" w:color="auto"/>
        <w:bottom w:val="none" w:sz="0" w:space="0" w:color="auto"/>
        <w:right w:val="none" w:sz="0" w:space="0" w:color="auto"/>
      </w:divBdr>
    </w:div>
    <w:div w:id="2093888775">
      <w:bodyDiv w:val="1"/>
      <w:marLeft w:val="0"/>
      <w:marRight w:val="0"/>
      <w:marTop w:val="0"/>
      <w:marBottom w:val="0"/>
      <w:divBdr>
        <w:top w:val="none" w:sz="0" w:space="0" w:color="auto"/>
        <w:left w:val="none" w:sz="0" w:space="0" w:color="auto"/>
        <w:bottom w:val="none" w:sz="0" w:space="0" w:color="auto"/>
        <w:right w:val="none" w:sz="0" w:space="0" w:color="auto"/>
      </w:divBdr>
    </w:div>
    <w:div w:id="2098017272">
      <w:bodyDiv w:val="1"/>
      <w:marLeft w:val="0"/>
      <w:marRight w:val="0"/>
      <w:marTop w:val="0"/>
      <w:marBottom w:val="0"/>
      <w:divBdr>
        <w:top w:val="none" w:sz="0" w:space="0" w:color="auto"/>
        <w:left w:val="none" w:sz="0" w:space="0" w:color="auto"/>
        <w:bottom w:val="none" w:sz="0" w:space="0" w:color="auto"/>
        <w:right w:val="none" w:sz="0" w:space="0" w:color="auto"/>
      </w:divBdr>
    </w:div>
    <w:div w:id="2102094077">
      <w:bodyDiv w:val="1"/>
      <w:marLeft w:val="0"/>
      <w:marRight w:val="0"/>
      <w:marTop w:val="0"/>
      <w:marBottom w:val="0"/>
      <w:divBdr>
        <w:top w:val="none" w:sz="0" w:space="0" w:color="auto"/>
        <w:left w:val="none" w:sz="0" w:space="0" w:color="auto"/>
        <w:bottom w:val="none" w:sz="0" w:space="0" w:color="auto"/>
        <w:right w:val="none" w:sz="0" w:space="0" w:color="auto"/>
      </w:divBdr>
    </w:div>
    <w:div w:id="2108040332">
      <w:bodyDiv w:val="1"/>
      <w:marLeft w:val="0"/>
      <w:marRight w:val="0"/>
      <w:marTop w:val="0"/>
      <w:marBottom w:val="0"/>
      <w:divBdr>
        <w:top w:val="none" w:sz="0" w:space="0" w:color="auto"/>
        <w:left w:val="none" w:sz="0" w:space="0" w:color="auto"/>
        <w:bottom w:val="none" w:sz="0" w:space="0" w:color="auto"/>
        <w:right w:val="none" w:sz="0" w:space="0" w:color="auto"/>
      </w:divBdr>
    </w:div>
    <w:div w:id="2112506944">
      <w:bodyDiv w:val="1"/>
      <w:marLeft w:val="0"/>
      <w:marRight w:val="0"/>
      <w:marTop w:val="0"/>
      <w:marBottom w:val="0"/>
      <w:divBdr>
        <w:top w:val="none" w:sz="0" w:space="0" w:color="auto"/>
        <w:left w:val="none" w:sz="0" w:space="0" w:color="auto"/>
        <w:bottom w:val="none" w:sz="0" w:space="0" w:color="auto"/>
        <w:right w:val="none" w:sz="0" w:space="0" w:color="auto"/>
      </w:divBdr>
    </w:div>
    <w:div w:id="2122987014">
      <w:bodyDiv w:val="1"/>
      <w:marLeft w:val="0"/>
      <w:marRight w:val="0"/>
      <w:marTop w:val="0"/>
      <w:marBottom w:val="0"/>
      <w:divBdr>
        <w:top w:val="none" w:sz="0" w:space="0" w:color="auto"/>
        <w:left w:val="none" w:sz="0" w:space="0" w:color="auto"/>
        <w:bottom w:val="none" w:sz="0" w:space="0" w:color="auto"/>
        <w:right w:val="none" w:sz="0" w:space="0" w:color="auto"/>
      </w:divBdr>
    </w:div>
    <w:div w:id="2130203006">
      <w:bodyDiv w:val="1"/>
      <w:marLeft w:val="0"/>
      <w:marRight w:val="0"/>
      <w:marTop w:val="0"/>
      <w:marBottom w:val="0"/>
      <w:divBdr>
        <w:top w:val="none" w:sz="0" w:space="0" w:color="auto"/>
        <w:left w:val="none" w:sz="0" w:space="0" w:color="auto"/>
        <w:bottom w:val="none" w:sz="0" w:space="0" w:color="auto"/>
        <w:right w:val="none" w:sz="0" w:space="0" w:color="auto"/>
      </w:divBdr>
    </w:div>
    <w:div w:id="2134708848">
      <w:bodyDiv w:val="1"/>
      <w:marLeft w:val="0"/>
      <w:marRight w:val="0"/>
      <w:marTop w:val="0"/>
      <w:marBottom w:val="0"/>
      <w:divBdr>
        <w:top w:val="none" w:sz="0" w:space="0" w:color="auto"/>
        <w:left w:val="none" w:sz="0" w:space="0" w:color="auto"/>
        <w:bottom w:val="none" w:sz="0" w:space="0" w:color="auto"/>
        <w:right w:val="none" w:sz="0" w:space="0" w:color="auto"/>
      </w:divBdr>
    </w:div>
    <w:div w:id="2136870546">
      <w:bodyDiv w:val="1"/>
      <w:marLeft w:val="0"/>
      <w:marRight w:val="0"/>
      <w:marTop w:val="0"/>
      <w:marBottom w:val="0"/>
      <w:divBdr>
        <w:top w:val="none" w:sz="0" w:space="0" w:color="auto"/>
        <w:left w:val="none" w:sz="0" w:space="0" w:color="auto"/>
        <w:bottom w:val="none" w:sz="0" w:space="0" w:color="auto"/>
        <w:right w:val="none" w:sz="0" w:space="0" w:color="auto"/>
      </w:divBdr>
    </w:div>
    <w:div w:id="2139952932">
      <w:bodyDiv w:val="1"/>
      <w:marLeft w:val="0"/>
      <w:marRight w:val="0"/>
      <w:marTop w:val="0"/>
      <w:marBottom w:val="0"/>
      <w:divBdr>
        <w:top w:val="none" w:sz="0" w:space="0" w:color="auto"/>
        <w:left w:val="none" w:sz="0" w:space="0" w:color="auto"/>
        <w:bottom w:val="none" w:sz="0" w:space="0" w:color="auto"/>
        <w:right w:val="none" w:sz="0" w:space="0" w:color="auto"/>
      </w:divBdr>
    </w:div>
    <w:div w:id="2141337034">
      <w:bodyDiv w:val="1"/>
      <w:marLeft w:val="0"/>
      <w:marRight w:val="0"/>
      <w:marTop w:val="0"/>
      <w:marBottom w:val="0"/>
      <w:divBdr>
        <w:top w:val="none" w:sz="0" w:space="0" w:color="auto"/>
        <w:left w:val="none" w:sz="0" w:space="0" w:color="auto"/>
        <w:bottom w:val="none" w:sz="0" w:space="0" w:color="auto"/>
        <w:right w:val="none" w:sz="0" w:space="0" w:color="auto"/>
      </w:divBdr>
    </w:div>
    <w:div w:id="2142720281">
      <w:bodyDiv w:val="1"/>
      <w:marLeft w:val="0"/>
      <w:marRight w:val="0"/>
      <w:marTop w:val="0"/>
      <w:marBottom w:val="0"/>
      <w:divBdr>
        <w:top w:val="none" w:sz="0" w:space="0" w:color="auto"/>
        <w:left w:val="none" w:sz="0" w:space="0" w:color="auto"/>
        <w:bottom w:val="none" w:sz="0" w:space="0" w:color="auto"/>
        <w:right w:val="none" w:sz="0" w:space="0" w:color="auto"/>
      </w:divBdr>
    </w:div>
    <w:div w:id="2143962504">
      <w:bodyDiv w:val="1"/>
      <w:marLeft w:val="0"/>
      <w:marRight w:val="0"/>
      <w:marTop w:val="0"/>
      <w:marBottom w:val="0"/>
      <w:divBdr>
        <w:top w:val="none" w:sz="0" w:space="0" w:color="auto"/>
        <w:left w:val="none" w:sz="0" w:space="0" w:color="auto"/>
        <w:bottom w:val="none" w:sz="0" w:space="0" w:color="auto"/>
        <w:right w:val="none" w:sz="0" w:space="0" w:color="auto"/>
      </w:divBdr>
    </w:div>
    <w:div w:id="2145343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jpeg"/><Relationship Id="rId42" Type="http://schemas.openxmlformats.org/officeDocument/2006/relationships/image" Target="media/image280.png"/><Relationship Id="rId47" Type="http://schemas.openxmlformats.org/officeDocument/2006/relationships/image" Target="media/image33.png"/><Relationship Id="rId63" Type="http://schemas.openxmlformats.org/officeDocument/2006/relationships/image" Target="media/image47.jpeg"/><Relationship Id="rId68" Type="http://schemas.openxmlformats.org/officeDocument/2006/relationships/image" Target="media/image53.png"/><Relationship Id="rId84" Type="http://schemas.openxmlformats.org/officeDocument/2006/relationships/image" Target="media/image69.png"/><Relationship Id="rId89" Type="http://schemas.openxmlformats.org/officeDocument/2006/relationships/fontTable" Target="fontTable.xml"/><Relationship Id="rId16" Type="http://schemas.openxmlformats.org/officeDocument/2006/relationships/image" Target="media/image5.jpeg"/><Relationship Id="rId11" Type="http://schemas.openxmlformats.org/officeDocument/2006/relationships/footer" Target="footer1.xml"/><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39.png"/><Relationship Id="rId58" Type="http://schemas.openxmlformats.org/officeDocument/2006/relationships/image" Target="media/image44.png"/><Relationship Id="rId74" Type="http://schemas.openxmlformats.org/officeDocument/2006/relationships/image" Target="media/image59.png"/><Relationship Id="rId79" Type="http://schemas.openxmlformats.org/officeDocument/2006/relationships/image" Target="media/image64.png"/><Relationship Id="rId5" Type="http://schemas.openxmlformats.org/officeDocument/2006/relationships/webSettings" Target="webSettings.xml"/><Relationship Id="rId90" Type="http://schemas.openxmlformats.org/officeDocument/2006/relationships/theme" Target="theme/theme1.xml"/><Relationship Id="rId14" Type="http://schemas.openxmlformats.org/officeDocument/2006/relationships/image" Target="media/image3.jpeg"/><Relationship Id="rId22" Type="http://schemas.openxmlformats.org/officeDocument/2006/relationships/image" Target="media/image11.jpeg"/><Relationship Id="rId27" Type="http://schemas.microsoft.com/office/2007/relationships/hdphoto" Target="media/hdphoto1.wdp"/><Relationship Id="rId30" Type="http://schemas.openxmlformats.org/officeDocument/2006/relationships/image" Target="media/image18.png"/><Relationship Id="rId35" Type="http://schemas.openxmlformats.org/officeDocument/2006/relationships/image" Target="media/image22.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2.png"/><Relationship Id="rId64" Type="http://schemas.openxmlformats.org/officeDocument/2006/relationships/image" Target="media/image49.png"/><Relationship Id="rId69" Type="http://schemas.openxmlformats.org/officeDocument/2006/relationships/image" Target="media/image54.png"/><Relationship Id="rId77" Type="http://schemas.openxmlformats.org/officeDocument/2006/relationships/image" Target="media/image62.png"/><Relationship Id="rId8" Type="http://schemas.openxmlformats.org/officeDocument/2006/relationships/image" Target="media/image1.png"/><Relationship Id="rId51" Type="http://schemas.openxmlformats.org/officeDocument/2006/relationships/image" Target="media/image37.png"/><Relationship Id="rId72" Type="http://schemas.openxmlformats.org/officeDocument/2006/relationships/image" Target="media/image57.png"/><Relationship Id="rId80" Type="http://schemas.openxmlformats.org/officeDocument/2006/relationships/image" Target="media/image65.png"/><Relationship Id="rId85" Type="http://schemas.openxmlformats.org/officeDocument/2006/relationships/image" Target="media/image70.pn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2.jpeg"/><Relationship Id="rId59" Type="http://schemas.openxmlformats.org/officeDocument/2006/relationships/image" Target="media/image45.png"/><Relationship Id="rId67" Type="http://schemas.openxmlformats.org/officeDocument/2006/relationships/image" Target="media/image52.png"/><Relationship Id="rId20" Type="http://schemas.openxmlformats.org/officeDocument/2006/relationships/image" Target="media/image9.jpeg"/><Relationship Id="rId41" Type="http://schemas.openxmlformats.org/officeDocument/2006/relationships/image" Target="media/image28.png"/><Relationship Id="rId54" Type="http://schemas.openxmlformats.org/officeDocument/2006/relationships/image" Target="media/image40.jpeg"/><Relationship Id="rId62" Type="http://schemas.openxmlformats.org/officeDocument/2006/relationships/image" Target="media/image48.png"/><Relationship Id="rId70" Type="http://schemas.openxmlformats.org/officeDocument/2006/relationships/image" Target="media/image55.png"/><Relationship Id="rId75" Type="http://schemas.openxmlformats.org/officeDocument/2006/relationships/image" Target="media/image60.png"/><Relationship Id="rId83" Type="http://schemas.openxmlformats.org/officeDocument/2006/relationships/image" Target="media/image68.png"/><Relationship Id="rId88" Type="http://schemas.openxmlformats.org/officeDocument/2006/relationships/image" Target="media/image7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6.jpeg"/><Relationship Id="rId36" Type="http://schemas.openxmlformats.org/officeDocument/2006/relationships/image" Target="media/image23.png"/><Relationship Id="rId49" Type="http://schemas.openxmlformats.org/officeDocument/2006/relationships/image" Target="media/image35.png"/><Relationship Id="rId57" Type="http://schemas.openxmlformats.org/officeDocument/2006/relationships/image" Target="media/image43.png"/><Relationship Id="rId10" Type="http://schemas.openxmlformats.org/officeDocument/2006/relationships/header" Target="header1.xml"/><Relationship Id="rId31" Type="http://schemas.openxmlformats.org/officeDocument/2006/relationships/footer" Target="footer3.xml"/><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0.png"/><Relationship Id="rId73" Type="http://schemas.openxmlformats.org/officeDocument/2006/relationships/image" Target="media/image58.png"/><Relationship Id="rId78" Type="http://schemas.openxmlformats.org/officeDocument/2006/relationships/image" Target="media/image63.png"/><Relationship Id="rId81" Type="http://schemas.openxmlformats.org/officeDocument/2006/relationships/image" Target="media/image66.png"/><Relationship Id="rId86" Type="http://schemas.openxmlformats.org/officeDocument/2006/relationships/image" Target="media/image71.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image" Target="media/image7.jpeg"/><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image" Target="media/image36.png"/><Relationship Id="rId55" Type="http://schemas.openxmlformats.org/officeDocument/2006/relationships/image" Target="media/image41.png"/><Relationship Id="rId76" Type="http://schemas.openxmlformats.org/officeDocument/2006/relationships/image" Target="media/image61.png"/><Relationship Id="rId7" Type="http://schemas.openxmlformats.org/officeDocument/2006/relationships/endnotes" Target="endnotes.xml"/><Relationship Id="rId71" Type="http://schemas.openxmlformats.org/officeDocument/2006/relationships/image" Target="media/image56.png"/><Relationship Id="rId2" Type="http://schemas.openxmlformats.org/officeDocument/2006/relationships/numbering" Target="numbering.xml"/><Relationship Id="rId29" Type="http://schemas.openxmlformats.org/officeDocument/2006/relationships/image" Target="media/image17.jpeg"/><Relationship Id="rId24" Type="http://schemas.openxmlformats.org/officeDocument/2006/relationships/image" Target="media/image13.jpeg"/><Relationship Id="rId40" Type="http://schemas.openxmlformats.org/officeDocument/2006/relationships/image" Target="media/image27.png"/><Relationship Id="rId45" Type="http://schemas.openxmlformats.org/officeDocument/2006/relationships/image" Target="media/image31.png"/><Relationship Id="rId66" Type="http://schemas.openxmlformats.org/officeDocument/2006/relationships/image" Target="media/image51.png"/><Relationship Id="rId87" Type="http://schemas.openxmlformats.org/officeDocument/2006/relationships/image" Target="media/image72.png"/><Relationship Id="rId61" Type="http://schemas.openxmlformats.org/officeDocument/2006/relationships/image" Target="media/image47.png"/><Relationship Id="rId82" Type="http://schemas.openxmlformats.org/officeDocument/2006/relationships/image" Target="media/image67.png"/><Relationship Id="rId19"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2EE13-D58B-4DF6-981F-A4CC04E47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54647</TotalTime>
  <Pages>93</Pages>
  <Words>13885</Words>
  <Characters>93354</Characters>
  <Application>Microsoft Office Word</Application>
  <DocSecurity>0</DocSecurity>
  <Lines>777</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Rosser (2214462)</dc:creator>
  <cp:keywords/>
  <dc:description/>
  <cp:lastModifiedBy>Tom Rosser (2214462)</cp:lastModifiedBy>
  <cp:revision>2591</cp:revision>
  <dcterms:created xsi:type="dcterms:W3CDTF">2024-06-14T12:29:00Z</dcterms:created>
  <dcterms:modified xsi:type="dcterms:W3CDTF">2025-05-18T20:04:00Z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60bdb1e77678a608ad1aed5964cd0e3104b0ceebfe889ff9c0cf6edb89bd651a</vt:lpwstr>
  </property>
</Properties>
</file>