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602C87A" w14:paraId="5E5787A5" wp14:textId="0ABF1865">
      <w:pPr>
        <w:rPr>
          <w:rFonts w:ascii="Bernard MT Condensed" w:hAnsi="Bernard MT Condensed" w:eastAsia="Bernard MT Condensed" w:cs="Bernard MT Condensed"/>
          <w:sz w:val="28"/>
          <w:szCs w:val="28"/>
        </w:rPr>
      </w:pPr>
      <w:bookmarkStart w:name="_GoBack" w:id="0"/>
      <w:bookmarkEnd w:id="0"/>
      <w:r w:rsidRPr="17383D36" w:rsidR="7777737D">
        <w:rPr>
          <w:rFonts w:ascii="Bernard MT Condensed" w:hAnsi="Bernard MT Condensed" w:eastAsia="Bernard MT Condensed" w:cs="Bernard MT Condensed"/>
          <w:sz w:val="28"/>
          <w:szCs w:val="28"/>
        </w:rPr>
        <w:t>The Distinctiveness of Blaena</w:t>
      </w:r>
      <w:r w:rsidRPr="17383D36" w:rsidR="0B5FC4A4">
        <w:rPr>
          <w:rFonts w:ascii="Bernard MT Condensed" w:hAnsi="Bernard MT Condensed" w:eastAsia="Bernard MT Condensed" w:cs="Bernard MT Condensed"/>
          <w:sz w:val="28"/>
          <w:szCs w:val="28"/>
        </w:rPr>
        <w:t>v</w:t>
      </w:r>
      <w:r w:rsidRPr="17383D36" w:rsidR="7777737D">
        <w:rPr>
          <w:rFonts w:ascii="Bernard MT Condensed" w:hAnsi="Bernard MT Condensed" w:eastAsia="Bernard MT Condensed" w:cs="Bernard MT Condensed"/>
          <w:sz w:val="28"/>
          <w:szCs w:val="28"/>
        </w:rPr>
        <w:t>on during the Industrial Revolution</w:t>
      </w:r>
    </w:p>
    <w:p w:rsidR="43475A8B" w:rsidP="2602C87A" w:rsidRDefault="43475A8B" w14:paraId="46FA621B" w14:textId="66873864">
      <w:pPr>
        <w:pStyle w:val="Normal"/>
        <w:rPr>
          <w:rFonts w:ascii="Times New Roman" w:hAnsi="Times New Roman" w:eastAsia="Times New Roman" w:cs="Times New Roman"/>
          <w:sz w:val="24"/>
          <w:szCs w:val="24"/>
        </w:rPr>
      </w:pPr>
      <w:r w:rsidRPr="17383D36" w:rsidR="43475A8B">
        <w:rPr>
          <w:rFonts w:ascii="Times New Roman" w:hAnsi="Times New Roman" w:eastAsia="Times New Roman" w:cs="Times New Roman"/>
          <w:sz w:val="24"/>
          <w:szCs w:val="24"/>
        </w:rPr>
        <w:t xml:space="preserve">The </w:t>
      </w:r>
      <w:r w:rsidRPr="17383D36" w:rsidR="79604090">
        <w:rPr>
          <w:rFonts w:ascii="Times New Roman" w:hAnsi="Times New Roman" w:eastAsia="Times New Roman" w:cs="Times New Roman"/>
          <w:sz w:val="24"/>
          <w:szCs w:val="24"/>
        </w:rPr>
        <w:t xml:space="preserve">Big Pit otherwise known for now as The National Coal Musuem of Wales was </w:t>
      </w:r>
      <w:r w:rsidRPr="17383D36" w:rsidR="33D7C337">
        <w:rPr>
          <w:rFonts w:ascii="Times New Roman" w:hAnsi="Times New Roman" w:eastAsia="Times New Roman" w:cs="Times New Roman"/>
          <w:sz w:val="24"/>
          <w:szCs w:val="24"/>
        </w:rPr>
        <w:t>one of the coal mines that was being operated in the nineteenth and twentieth centuries during the industrial revolution.</w:t>
      </w:r>
      <w:r w:rsidRPr="17383D36" w:rsidR="052C3973">
        <w:rPr>
          <w:rFonts w:ascii="Times New Roman" w:hAnsi="Times New Roman" w:eastAsia="Times New Roman" w:cs="Times New Roman"/>
          <w:sz w:val="24"/>
          <w:szCs w:val="24"/>
        </w:rPr>
        <w:t xml:space="preserve"> </w:t>
      </w:r>
      <w:r w:rsidRPr="17383D36" w:rsidR="4AFF86CD">
        <w:rPr>
          <w:rFonts w:ascii="Times New Roman" w:hAnsi="Times New Roman" w:eastAsia="Times New Roman" w:cs="Times New Roman"/>
          <w:sz w:val="24"/>
          <w:szCs w:val="24"/>
        </w:rPr>
        <w:t>The heritage of this previous mining valley has been preserved with interesting attractions such as the Big Pit.</w:t>
      </w:r>
      <w:r w:rsidRPr="17383D36" w:rsidR="0F86D041">
        <w:rPr>
          <w:rFonts w:ascii="Times New Roman" w:hAnsi="Times New Roman" w:eastAsia="Times New Roman" w:cs="Times New Roman"/>
          <w:sz w:val="24"/>
          <w:szCs w:val="24"/>
        </w:rPr>
        <w:t xml:space="preserve"> This museum was popular from the start in which they provide visitors the unique experience of being able to ex</w:t>
      </w:r>
      <w:r w:rsidRPr="17383D36" w:rsidR="2AD62B88">
        <w:rPr>
          <w:rFonts w:ascii="Times New Roman" w:hAnsi="Times New Roman" w:eastAsia="Times New Roman" w:cs="Times New Roman"/>
          <w:sz w:val="24"/>
          <w:szCs w:val="24"/>
        </w:rPr>
        <w:t xml:space="preserve">plore the underground where </w:t>
      </w:r>
      <w:r w:rsidRPr="17383D36" w:rsidR="2AD62B88">
        <w:rPr>
          <w:rFonts w:ascii="Times New Roman" w:hAnsi="Times New Roman" w:eastAsia="Times New Roman" w:cs="Times New Roman"/>
          <w:sz w:val="24"/>
          <w:szCs w:val="24"/>
        </w:rPr>
        <w:t>one-time</w:t>
      </w:r>
      <w:r w:rsidRPr="17383D36" w:rsidR="2AD62B88">
        <w:rPr>
          <w:rFonts w:ascii="Times New Roman" w:hAnsi="Times New Roman" w:eastAsia="Times New Roman" w:cs="Times New Roman"/>
          <w:sz w:val="24"/>
          <w:szCs w:val="24"/>
        </w:rPr>
        <w:t xml:space="preserve"> miners would have been back in the industrial revolution.</w:t>
      </w:r>
    </w:p>
    <w:p w:rsidR="190862B3" w:rsidP="2602C87A" w:rsidRDefault="190862B3" w14:paraId="26CB9DBE" w14:textId="2BC37C2A">
      <w:pPr>
        <w:pStyle w:val="Normal"/>
        <w:rPr>
          <w:rFonts w:ascii="Times New Roman" w:hAnsi="Times New Roman" w:eastAsia="Times New Roman" w:cs="Times New Roman"/>
          <w:sz w:val="24"/>
          <w:szCs w:val="24"/>
        </w:rPr>
      </w:pPr>
      <w:r w:rsidRPr="17383D36" w:rsidR="190862B3">
        <w:rPr>
          <w:rFonts w:ascii="Times New Roman" w:hAnsi="Times New Roman" w:eastAsia="Times New Roman" w:cs="Times New Roman"/>
          <w:sz w:val="24"/>
          <w:szCs w:val="24"/>
        </w:rPr>
        <w:t xml:space="preserve">The looked after sites of Blaenavon Ironworks and Big pit </w:t>
      </w:r>
      <w:r w:rsidRPr="17383D36" w:rsidR="190862B3">
        <w:rPr>
          <w:rFonts w:ascii="Times New Roman" w:hAnsi="Times New Roman" w:eastAsia="Times New Roman" w:cs="Times New Roman"/>
          <w:sz w:val="24"/>
          <w:szCs w:val="24"/>
        </w:rPr>
        <w:t>provides</w:t>
      </w:r>
      <w:r w:rsidRPr="17383D36" w:rsidR="190862B3">
        <w:rPr>
          <w:rFonts w:ascii="Times New Roman" w:hAnsi="Times New Roman" w:eastAsia="Times New Roman" w:cs="Times New Roman"/>
          <w:sz w:val="24"/>
          <w:szCs w:val="24"/>
        </w:rPr>
        <w:t xml:space="preserve"> </w:t>
      </w:r>
      <w:r w:rsidRPr="17383D36" w:rsidR="198C94D5">
        <w:rPr>
          <w:rFonts w:ascii="Times New Roman" w:hAnsi="Times New Roman" w:eastAsia="Times New Roman" w:cs="Times New Roman"/>
          <w:sz w:val="24"/>
          <w:szCs w:val="24"/>
        </w:rPr>
        <w:t>an “overall idea of all the crucial factors of the industrialisation process such as the coal and ore mines,</w:t>
      </w:r>
      <w:r w:rsidRPr="17383D36" w:rsidR="3D6650E1">
        <w:rPr>
          <w:rFonts w:ascii="Times New Roman" w:hAnsi="Times New Roman" w:eastAsia="Times New Roman" w:cs="Times New Roman"/>
          <w:sz w:val="24"/>
          <w:szCs w:val="24"/>
        </w:rPr>
        <w:t xml:space="preserve"> </w:t>
      </w:r>
      <w:r w:rsidRPr="17383D36" w:rsidR="28BC7D5C">
        <w:rPr>
          <w:rFonts w:ascii="Times New Roman" w:hAnsi="Times New Roman" w:eastAsia="Times New Roman" w:cs="Times New Roman"/>
          <w:sz w:val="24"/>
          <w:szCs w:val="24"/>
        </w:rPr>
        <w:t xml:space="preserve">quarries, a railway system, canal, furnaces, workers homes and the social </w:t>
      </w:r>
      <w:r w:rsidRPr="17383D36" w:rsidR="699A9666">
        <w:rPr>
          <w:rFonts w:ascii="Times New Roman" w:hAnsi="Times New Roman" w:eastAsia="Times New Roman" w:cs="Times New Roman"/>
          <w:sz w:val="24"/>
          <w:szCs w:val="24"/>
        </w:rPr>
        <w:t>infrastructure of the early industrial community</w:t>
      </w:r>
      <w:r w:rsidRPr="17383D36" w:rsidR="699A9666">
        <w:rPr>
          <w:rFonts w:ascii="Times New Roman" w:hAnsi="Times New Roman" w:eastAsia="Times New Roman" w:cs="Times New Roman"/>
          <w:sz w:val="24"/>
          <w:szCs w:val="24"/>
        </w:rPr>
        <w:t>.”</w:t>
      </w:r>
      <w:r w:rsidRPr="17383D36" w:rsidR="46D8C941">
        <w:rPr>
          <w:rFonts w:ascii="Times New Roman" w:hAnsi="Times New Roman" w:eastAsia="Times New Roman" w:cs="Times New Roman"/>
          <w:sz w:val="24"/>
          <w:szCs w:val="24"/>
        </w:rPr>
        <w:t xml:space="preserve"> </w:t>
      </w:r>
      <w:r w:rsidRPr="17383D36" w:rsidR="3177404E">
        <w:rPr>
          <w:rFonts w:ascii="Times New Roman" w:hAnsi="Times New Roman" w:eastAsia="Times New Roman" w:cs="Times New Roman"/>
          <w:sz w:val="24"/>
          <w:szCs w:val="24"/>
        </w:rPr>
        <w:t xml:space="preserve">This is one of the things that </w:t>
      </w:r>
      <w:r w:rsidRPr="17383D36" w:rsidR="6904B3F4">
        <w:rPr>
          <w:rFonts w:ascii="Times New Roman" w:hAnsi="Times New Roman" w:eastAsia="Times New Roman" w:cs="Times New Roman"/>
          <w:sz w:val="24"/>
          <w:szCs w:val="24"/>
        </w:rPr>
        <w:t>made Blaenavon distinctive.</w:t>
      </w:r>
    </w:p>
    <w:p w:rsidR="17383D36" w:rsidP="17383D36" w:rsidRDefault="17383D36" w14:paraId="3B5684FA" w14:textId="1A0E5194">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 xml:space="preserve">During the industrial revolution, Blaenavon was able to help change the world. All the surrounding hills were full of coal, limestone and iron ore which was the fuel of the industrial revolution. From this part onwards, Blaenavon heaved and blasted it selves throughout the world. Wales’ iron was able to create innovative engines, </w:t>
      </w:r>
      <w:r w:rsidRPr="17383D36" w:rsidR="17383D36">
        <w:rPr>
          <w:rFonts w:ascii="Times New Roman" w:hAnsi="Times New Roman" w:eastAsia="Times New Roman" w:cs="Times New Roman"/>
          <w:sz w:val="24"/>
          <w:szCs w:val="24"/>
        </w:rPr>
        <w:t>tools,</w:t>
      </w:r>
      <w:r w:rsidRPr="17383D36" w:rsidR="17383D36">
        <w:rPr>
          <w:rFonts w:ascii="Times New Roman" w:hAnsi="Times New Roman" w:eastAsia="Times New Roman" w:cs="Times New Roman"/>
          <w:sz w:val="24"/>
          <w:szCs w:val="24"/>
        </w:rPr>
        <w:t xml:space="preserve"> and a variety of machines. This then contributed to build all sorts of things such as bridges, ships, railway lines etc.</w:t>
      </w:r>
    </w:p>
    <w:p w:rsidR="17383D36" w:rsidP="17383D36" w:rsidRDefault="17383D36" w14:paraId="5602CBF6" w14:textId="638C4530">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 xml:space="preserve">One of the biggest things that made Blaenavon distinctive during the industrial revolution was because it was the first cultural landscape to be recognised in the whole of the United Kingdom. This small town then became popular where they reached its height of “almost 13,000 people in the late 1910’s early 1920’s”. Blaenavon was able to accommodate hundreds of migrant families who all travelled to the area during the industrial revolution. Blaenavon was able to give people the opportunity to work so this is a reason to why a lot of families and people moved into the area. This </w:t>
      </w:r>
      <w:r w:rsidRPr="17383D36" w:rsidR="17383D36">
        <w:rPr>
          <w:rFonts w:ascii="Times New Roman" w:hAnsi="Times New Roman" w:eastAsia="Times New Roman" w:cs="Times New Roman"/>
          <w:sz w:val="24"/>
          <w:szCs w:val="24"/>
        </w:rPr>
        <w:t>secluded area</w:t>
      </w:r>
      <w:r w:rsidRPr="17383D36" w:rsidR="17383D36">
        <w:rPr>
          <w:rFonts w:ascii="Times New Roman" w:hAnsi="Times New Roman" w:eastAsia="Times New Roman" w:cs="Times New Roman"/>
          <w:sz w:val="24"/>
          <w:szCs w:val="24"/>
        </w:rPr>
        <w:t xml:space="preserve"> soon became a centre of interest. The town was filled with iron works and coal mines that played a part with helping to support its economy and in which they have earned its cultural value for. </w:t>
      </w:r>
    </w:p>
    <w:p w:rsidR="17383D36" w:rsidP="17383D36" w:rsidRDefault="17383D36" w14:paraId="6145B666" w14:textId="0DAFC4FB">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 xml:space="preserve">Whilst lots of people were travelling to Blaenavon as they were able to offer work, they were able to develop more facilities for the small town and more housing. However, Blaenavon was changed from the nice natural landscape which then was damaged by all the iron making, coal extractions. Blaenavon is a community that has been shaped from all the heat, </w:t>
      </w:r>
      <w:r w:rsidRPr="17383D36" w:rsidR="17383D36">
        <w:rPr>
          <w:rFonts w:ascii="Times New Roman" w:hAnsi="Times New Roman" w:eastAsia="Times New Roman" w:cs="Times New Roman"/>
          <w:sz w:val="24"/>
          <w:szCs w:val="24"/>
        </w:rPr>
        <w:t>smoke,</w:t>
      </w:r>
      <w:r w:rsidRPr="17383D36" w:rsidR="17383D36">
        <w:rPr>
          <w:rFonts w:ascii="Times New Roman" w:hAnsi="Times New Roman" w:eastAsia="Times New Roman" w:cs="Times New Roman"/>
          <w:sz w:val="24"/>
          <w:szCs w:val="24"/>
        </w:rPr>
        <w:t xml:space="preserve"> and dust from back in the industrial revolution. However, as mentioned above, </w:t>
      </w:r>
      <w:bookmarkStart w:name="_Int_zAbmUj8U" w:id="364312259"/>
      <w:r w:rsidRPr="17383D36" w:rsidR="17383D36">
        <w:rPr>
          <w:rFonts w:ascii="Times New Roman" w:hAnsi="Times New Roman" w:eastAsia="Times New Roman" w:cs="Times New Roman"/>
          <w:sz w:val="24"/>
          <w:szCs w:val="24"/>
        </w:rPr>
        <w:t>the majority of</w:t>
      </w:r>
      <w:bookmarkEnd w:id="364312259"/>
      <w:r w:rsidRPr="17383D36" w:rsidR="17383D36">
        <w:rPr>
          <w:rFonts w:ascii="Times New Roman" w:hAnsi="Times New Roman" w:eastAsia="Times New Roman" w:cs="Times New Roman"/>
          <w:sz w:val="24"/>
          <w:szCs w:val="24"/>
        </w:rPr>
        <w:t xml:space="preserve"> the people living in the town were given employment until around the 1980’s. “The town’s shops, churches, chapels schools and workmen’s hall were once a bustling hive of activity</w:t>
      </w:r>
      <w:r w:rsidRPr="17383D36" w:rsidR="17383D36">
        <w:rPr>
          <w:rFonts w:ascii="Times New Roman" w:hAnsi="Times New Roman" w:eastAsia="Times New Roman" w:cs="Times New Roman"/>
          <w:sz w:val="24"/>
          <w:szCs w:val="24"/>
        </w:rPr>
        <w:t>.’</w:t>
      </w:r>
      <w:r w:rsidRPr="17383D36" w:rsidR="17383D36">
        <w:rPr>
          <w:rFonts w:ascii="Times New Roman" w:hAnsi="Times New Roman" w:eastAsia="Times New Roman" w:cs="Times New Roman"/>
          <w:sz w:val="24"/>
          <w:szCs w:val="24"/>
        </w:rPr>
        <w:t xml:space="preserve"> This shows how popular the small town became during the industrial revolution. Back in the eighteenth and nineteenth century, Blaenavon held a sense of community and love.</w:t>
      </w:r>
    </w:p>
    <w:p w:rsidR="17383D36" w:rsidP="17383D36" w:rsidRDefault="17383D36" w14:paraId="16558443" w14:textId="25759AEB">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 xml:space="preserve">The industries it fuelled made Wales the world’s first industrial nation. This meant at its peak, around one in 10 people in Wales were working with coal. Especially Blaenavon where people were dependant on its as they got their living from iron, steel, </w:t>
      </w:r>
      <w:r w:rsidRPr="17383D36" w:rsidR="17383D36">
        <w:rPr>
          <w:rFonts w:ascii="Times New Roman" w:hAnsi="Times New Roman" w:eastAsia="Times New Roman" w:cs="Times New Roman"/>
          <w:sz w:val="24"/>
          <w:szCs w:val="24"/>
        </w:rPr>
        <w:t>copper,</w:t>
      </w:r>
      <w:r w:rsidRPr="17383D36" w:rsidR="17383D36">
        <w:rPr>
          <w:rFonts w:ascii="Times New Roman" w:hAnsi="Times New Roman" w:eastAsia="Times New Roman" w:cs="Times New Roman"/>
          <w:sz w:val="24"/>
          <w:szCs w:val="24"/>
        </w:rPr>
        <w:t xml:space="preserve"> and other industries </w:t>
      </w:r>
      <w:r w:rsidRPr="17383D36" w:rsidR="17383D36">
        <w:rPr>
          <w:rFonts w:ascii="Times New Roman" w:hAnsi="Times New Roman" w:eastAsia="Times New Roman" w:cs="Times New Roman"/>
          <w:sz w:val="24"/>
          <w:szCs w:val="24"/>
        </w:rPr>
        <w:t>etc.</w:t>
      </w:r>
      <w:r w:rsidRPr="17383D36" w:rsidR="17383D36">
        <w:rPr>
          <w:rFonts w:ascii="Times New Roman" w:hAnsi="Times New Roman" w:eastAsia="Times New Roman" w:cs="Times New Roman"/>
          <w:sz w:val="24"/>
          <w:szCs w:val="24"/>
        </w:rPr>
        <w:t xml:space="preserve"> </w:t>
      </w:r>
    </w:p>
    <w:p w:rsidR="17383D36" w:rsidP="17383D36" w:rsidRDefault="17383D36" w14:paraId="79342EF6" w14:textId="6D100BB0">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 xml:space="preserve">The industrial revolutions hunger for metals were fed by Welsh coal mines such as the one in Blaenavon. The copper, iron, steel, and tinplate industries were able to thrive in Wales because of the coal being there in </w:t>
      </w:r>
      <w:r w:rsidRPr="17383D36" w:rsidR="17383D36">
        <w:rPr>
          <w:rFonts w:ascii="Times New Roman" w:hAnsi="Times New Roman" w:eastAsia="Times New Roman" w:cs="Times New Roman"/>
          <w:sz w:val="24"/>
          <w:szCs w:val="24"/>
        </w:rPr>
        <w:t>massive quantities</w:t>
      </w:r>
      <w:r w:rsidRPr="17383D36" w:rsidR="17383D36">
        <w:rPr>
          <w:rFonts w:ascii="Times New Roman" w:hAnsi="Times New Roman" w:eastAsia="Times New Roman" w:cs="Times New Roman"/>
          <w:sz w:val="24"/>
          <w:szCs w:val="24"/>
        </w:rPr>
        <w:t>. Railway engines were also too able to link the world as they were Welsh made iron rails and wheels.</w:t>
      </w:r>
    </w:p>
    <w:p w:rsidR="17383D36" w:rsidP="17383D36" w:rsidRDefault="17383D36" w14:paraId="6818716A" w14:textId="74C206D6">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 xml:space="preserve">Blaenavon was an ideal place to put the coal mine due to the fact it had a lot of land. Location of these sort of industries is particularly important and play a key part. The location was </w:t>
      </w:r>
      <w:r w:rsidRPr="17383D36" w:rsidR="17383D36">
        <w:rPr>
          <w:rFonts w:ascii="Times New Roman" w:hAnsi="Times New Roman" w:eastAsia="Times New Roman" w:cs="Times New Roman"/>
          <w:sz w:val="24"/>
          <w:szCs w:val="24"/>
        </w:rPr>
        <w:t>an important</w:t>
      </w:r>
      <w:r w:rsidRPr="17383D36" w:rsidR="17383D36">
        <w:rPr>
          <w:rFonts w:ascii="Times New Roman" w:hAnsi="Times New Roman" w:eastAsia="Times New Roman" w:cs="Times New Roman"/>
          <w:sz w:val="24"/>
          <w:szCs w:val="24"/>
        </w:rPr>
        <w:t xml:space="preserve"> part because they needed somewhere that was accessible and easy to export coal. </w:t>
      </w:r>
    </w:p>
    <w:p w:rsidR="17383D36" w:rsidP="17383D36" w:rsidRDefault="17383D36" w14:paraId="6A240C25" w14:textId="4F566EF2">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 xml:space="preserve">As mentioned before, Blaenavon was distinctive purely for the fact that it created employment for poor people. However, it was not particularly good pay for the amount they were doing. They would be down in the mines for hours and hours and come out full of filth. Even though these were the conditions, most people felt a sense of family. The conditions would have been awful and long but according to a worker, they have “worked in other industries, but there’s nothing to beat mining. You relied on each other, trusted each other to watch your backs and that bred a comradeship that you just don’t find anywhere else.” This shows that people truly found friends for life whilst also having their jobs change their live in general. Although not every person had the same view. A former worker had said “the sorriest thing that ever happened to me” would have been working down in those mines. So, there will be many different views but </w:t>
      </w:r>
      <w:r w:rsidRPr="17383D36" w:rsidR="17383D36">
        <w:rPr>
          <w:rFonts w:ascii="Times New Roman" w:hAnsi="Times New Roman" w:eastAsia="Times New Roman" w:cs="Times New Roman"/>
          <w:sz w:val="24"/>
          <w:szCs w:val="24"/>
        </w:rPr>
        <w:t>overall</w:t>
      </w:r>
      <w:r w:rsidRPr="17383D36" w:rsidR="17383D36">
        <w:rPr>
          <w:rFonts w:ascii="Times New Roman" w:hAnsi="Times New Roman" w:eastAsia="Times New Roman" w:cs="Times New Roman"/>
          <w:sz w:val="24"/>
          <w:szCs w:val="24"/>
        </w:rPr>
        <w:t xml:space="preserve">, it sounded like it was a family whilst working there. </w:t>
      </w:r>
    </w:p>
    <w:p w:rsidR="17383D36" w:rsidP="17383D36" w:rsidRDefault="17383D36" w14:paraId="2F769606" w14:textId="4B2858DF">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When this mining industry was created, it did also inflict some problems which would be the noise. This sort of industry creates loud noises which affected the local town. This is the reason that after a certain time, they were not allowed to go down into the mines because of how loud it was and how much it would affect the town at night.</w:t>
      </w:r>
    </w:p>
    <w:p w:rsidR="17383D36" w:rsidP="17383D36" w:rsidRDefault="17383D36" w14:paraId="0AF38E0B" w14:textId="08595125">
      <w:pPr>
        <w:pStyle w:val="Normal"/>
        <w:rPr>
          <w:rFonts w:ascii="Bernard MT Condensed" w:hAnsi="Bernard MT Condensed" w:eastAsia="Bernard MT Condensed" w:cs="Bernard MT Condensed"/>
          <w:sz w:val="32"/>
          <w:szCs w:val="32"/>
        </w:rPr>
      </w:pPr>
      <w:r w:rsidRPr="17383D36" w:rsidR="17383D36">
        <w:rPr>
          <w:rFonts w:ascii="Bernard MT Condensed" w:hAnsi="Bernard MT Condensed" w:eastAsia="Bernard MT Condensed" w:cs="Bernard MT Condensed"/>
          <w:sz w:val="32"/>
          <w:szCs w:val="32"/>
        </w:rPr>
        <w:t xml:space="preserve">Retrieved from </w:t>
      </w:r>
    </w:p>
    <w:p w:rsidR="17383D36" w:rsidP="17383D36" w:rsidRDefault="17383D36" w14:paraId="660F5A3A" w14:textId="331A7703">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 xml:space="preserve">(No date or author </w:t>
      </w:r>
      <w:r w:rsidRPr="17383D36" w:rsidR="17383D36">
        <w:rPr>
          <w:rFonts w:ascii="Times New Roman" w:hAnsi="Times New Roman" w:eastAsia="Times New Roman" w:cs="Times New Roman"/>
          <w:sz w:val="24"/>
          <w:szCs w:val="24"/>
        </w:rPr>
        <w:t>found)</w:t>
      </w:r>
    </w:p>
    <w:p w:rsidR="17383D36" w:rsidP="17383D36" w:rsidRDefault="17383D36" w14:paraId="32634EF2" w14:textId="5841990B">
      <w:pPr>
        <w:pStyle w:val="Normal"/>
        <w:rPr>
          <w:rFonts w:ascii="Times New Roman" w:hAnsi="Times New Roman" w:eastAsia="Times New Roman" w:cs="Times New Roman"/>
          <w:sz w:val="24"/>
          <w:szCs w:val="24"/>
        </w:rPr>
      </w:pPr>
      <w:hyperlink r:id="Rff9b5977c7eb4fad">
        <w:r w:rsidRPr="17383D36" w:rsidR="17383D36">
          <w:rPr>
            <w:rStyle w:val="Hyperlink"/>
            <w:rFonts w:ascii="Times New Roman" w:hAnsi="Times New Roman" w:eastAsia="Times New Roman" w:cs="Times New Roman"/>
            <w:sz w:val="24"/>
            <w:szCs w:val="24"/>
          </w:rPr>
          <w:t>https://whc.unesco.org/en/list/984</w:t>
        </w:r>
      </w:hyperlink>
    </w:p>
    <w:p w:rsidR="17383D36" w:rsidP="17383D36" w:rsidRDefault="17383D36" w14:paraId="04E7148E" w14:textId="7813DD3E">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The National Lottery Heritage Fund (2019 September 25</w:t>
      </w:r>
      <w:r w:rsidRPr="17383D36" w:rsidR="17383D36">
        <w:rPr>
          <w:rFonts w:ascii="Times New Roman" w:hAnsi="Times New Roman" w:eastAsia="Times New Roman" w:cs="Times New Roman"/>
          <w:sz w:val="24"/>
          <w:szCs w:val="24"/>
          <w:vertAlign w:val="superscript"/>
        </w:rPr>
        <w:t>th)</w:t>
      </w:r>
    </w:p>
    <w:p w:rsidR="13373108" w:rsidP="17383D36" w:rsidRDefault="13373108" w14:paraId="4ECCBC9A" w14:textId="0E1F739C">
      <w:pPr>
        <w:pStyle w:val="Normal"/>
        <w:rPr>
          <w:rFonts w:ascii="Times New Roman" w:hAnsi="Times New Roman" w:eastAsia="Times New Roman" w:cs="Times New Roman"/>
          <w:sz w:val="24"/>
          <w:szCs w:val="24"/>
        </w:rPr>
      </w:pPr>
      <w:hyperlink r:id="R32a8e45ad85b41f8">
        <w:r w:rsidRPr="17383D36" w:rsidR="13373108">
          <w:rPr>
            <w:rStyle w:val="Hyperlink"/>
            <w:rFonts w:ascii="Times New Roman" w:hAnsi="Times New Roman" w:eastAsia="Times New Roman" w:cs="Times New Roman"/>
            <w:sz w:val="24"/>
            <w:szCs w:val="24"/>
          </w:rPr>
          <w:t>https://www.visitblaenavon.co.uk/en/Publications/Blaenavon-Story/Big-Pit.pdf</w:t>
        </w:r>
      </w:hyperlink>
    </w:p>
    <w:p w:rsidR="17383D36" w:rsidP="17383D36" w:rsidRDefault="17383D36" w14:paraId="3D831551" w14:textId="2702F841">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The National Lottery Heritage Fund (2019 September 25</w:t>
      </w:r>
      <w:r w:rsidRPr="17383D36" w:rsidR="17383D36">
        <w:rPr>
          <w:rFonts w:ascii="Times New Roman" w:hAnsi="Times New Roman" w:eastAsia="Times New Roman" w:cs="Times New Roman"/>
          <w:sz w:val="24"/>
          <w:szCs w:val="24"/>
          <w:vertAlign w:val="superscript"/>
        </w:rPr>
        <w:t>th)</w:t>
      </w:r>
    </w:p>
    <w:p w:rsidR="17383D36" w:rsidP="17383D36" w:rsidRDefault="17383D36" w14:paraId="0DEDE855" w14:textId="37ADE4CB">
      <w:pPr>
        <w:pStyle w:val="Normal"/>
        <w:rPr>
          <w:rFonts w:ascii="Times New Roman" w:hAnsi="Times New Roman" w:eastAsia="Times New Roman" w:cs="Times New Roman"/>
          <w:sz w:val="24"/>
          <w:szCs w:val="24"/>
        </w:rPr>
      </w:pPr>
      <w:hyperlink r:id="R218d87799be448be">
        <w:r w:rsidRPr="17383D36" w:rsidR="17383D36">
          <w:rPr>
            <w:rStyle w:val="Hyperlink"/>
            <w:rFonts w:ascii="Times New Roman" w:hAnsi="Times New Roman" w:eastAsia="Times New Roman" w:cs="Times New Roman"/>
            <w:sz w:val="24"/>
            <w:szCs w:val="24"/>
          </w:rPr>
          <w:t>https://www.visitblaenavon.co.uk/en/WorldHeritageSite/PressArea/NewsArticles/2019/25-years-Restoring-prosperity-and-pride-to-Blaenavon.aspx</w:t>
        </w:r>
      </w:hyperlink>
      <w:r w:rsidRPr="17383D36" w:rsidR="17383D36">
        <w:rPr>
          <w:rFonts w:ascii="Times New Roman" w:hAnsi="Times New Roman" w:eastAsia="Times New Roman" w:cs="Times New Roman"/>
          <w:sz w:val="24"/>
          <w:szCs w:val="24"/>
        </w:rPr>
        <w:t>#</w:t>
      </w:r>
    </w:p>
    <w:p w:rsidR="17383D36" w:rsidP="17383D36" w:rsidRDefault="17383D36" w14:paraId="040C3749" w14:textId="57590A34">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The National Lottery Heritage Fund (2019 September 25</w:t>
      </w:r>
      <w:r w:rsidRPr="17383D36" w:rsidR="17383D36">
        <w:rPr>
          <w:rFonts w:ascii="Times New Roman" w:hAnsi="Times New Roman" w:eastAsia="Times New Roman" w:cs="Times New Roman"/>
          <w:sz w:val="24"/>
          <w:szCs w:val="24"/>
          <w:vertAlign w:val="superscript"/>
        </w:rPr>
        <w:t>th)</w:t>
      </w:r>
    </w:p>
    <w:p w:rsidR="17383D36" w:rsidP="17383D36" w:rsidRDefault="17383D36" w14:paraId="651F4D3B" w14:textId="1FE454FD">
      <w:pPr>
        <w:pStyle w:val="Normal"/>
        <w:rPr>
          <w:rFonts w:ascii="Times New Roman" w:hAnsi="Times New Roman" w:eastAsia="Times New Roman" w:cs="Times New Roman"/>
          <w:sz w:val="24"/>
          <w:szCs w:val="24"/>
        </w:rPr>
      </w:pPr>
      <w:hyperlink r:id="R15c762a653174dd7">
        <w:r w:rsidRPr="17383D36" w:rsidR="17383D36">
          <w:rPr>
            <w:rStyle w:val="Hyperlink"/>
            <w:rFonts w:ascii="Times New Roman" w:hAnsi="Times New Roman" w:eastAsia="Times New Roman" w:cs="Times New Roman"/>
            <w:sz w:val="24"/>
            <w:szCs w:val="24"/>
          </w:rPr>
          <w:t>https://www.visitblaenavon.co.uk/en/WorldHeritageSite/TheBlaenavonStory/BlaenavonStory.aspx</w:t>
        </w:r>
      </w:hyperlink>
    </w:p>
    <w:p w:rsidR="17383D36" w:rsidP="17383D36" w:rsidRDefault="17383D36" w14:paraId="55101899" w14:textId="1CB052A4">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 xml:space="preserve">The Welsh Government </w:t>
      </w:r>
      <w:r w:rsidRPr="17383D36" w:rsidR="17383D36">
        <w:rPr>
          <w:rFonts w:ascii="Times New Roman" w:hAnsi="Times New Roman" w:eastAsia="Times New Roman" w:cs="Times New Roman"/>
          <w:sz w:val="24"/>
          <w:szCs w:val="24"/>
        </w:rPr>
        <w:t>(no</w:t>
      </w:r>
      <w:r w:rsidRPr="17383D36" w:rsidR="17383D36">
        <w:rPr>
          <w:rFonts w:ascii="Times New Roman" w:hAnsi="Times New Roman" w:eastAsia="Times New Roman" w:cs="Times New Roman"/>
          <w:sz w:val="24"/>
          <w:szCs w:val="24"/>
        </w:rPr>
        <w:t xml:space="preserve"> date or author </w:t>
      </w:r>
      <w:r w:rsidRPr="17383D36" w:rsidR="17383D36">
        <w:rPr>
          <w:rFonts w:ascii="Times New Roman" w:hAnsi="Times New Roman" w:eastAsia="Times New Roman" w:cs="Times New Roman"/>
          <w:sz w:val="24"/>
          <w:szCs w:val="24"/>
        </w:rPr>
        <w:t>found)</w:t>
      </w:r>
    </w:p>
    <w:p w:rsidR="17383D36" w:rsidP="17383D36" w:rsidRDefault="17383D36" w14:paraId="123C0F5E" w14:textId="3408AE52">
      <w:pPr>
        <w:pStyle w:val="Normal"/>
        <w:rPr>
          <w:rFonts w:ascii="Times New Roman" w:hAnsi="Times New Roman" w:eastAsia="Times New Roman" w:cs="Times New Roman"/>
          <w:sz w:val="24"/>
          <w:szCs w:val="24"/>
        </w:rPr>
      </w:pPr>
      <w:hyperlink r:id="R110a89d5579749f0">
        <w:r w:rsidRPr="17383D36" w:rsidR="17383D36">
          <w:rPr>
            <w:rStyle w:val="Hyperlink"/>
            <w:rFonts w:ascii="Times New Roman" w:hAnsi="Times New Roman" w:eastAsia="Times New Roman" w:cs="Times New Roman"/>
            <w:sz w:val="24"/>
            <w:szCs w:val="24"/>
          </w:rPr>
          <w:t>https://cadw.gov.wales/visit/places-to-visit/blaenavon-ironworks</w:t>
        </w:r>
      </w:hyperlink>
    </w:p>
    <w:p w:rsidR="17383D36" w:rsidP="17383D36" w:rsidRDefault="17383D36" w14:paraId="27126CB2" w14:textId="08CD4DA6">
      <w:pPr>
        <w:pStyle w:val="Normal"/>
        <w:rPr>
          <w:rFonts w:ascii="Times New Roman" w:hAnsi="Times New Roman" w:eastAsia="Times New Roman" w:cs="Times New Roman"/>
          <w:sz w:val="24"/>
          <w:szCs w:val="24"/>
        </w:rPr>
      </w:pPr>
      <w:r w:rsidRPr="17383D36" w:rsidR="17383D36">
        <w:rPr>
          <w:rFonts w:ascii="Times New Roman" w:hAnsi="Times New Roman" w:eastAsia="Times New Roman" w:cs="Times New Roman"/>
          <w:sz w:val="24"/>
          <w:szCs w:val="24"/>
        </w:rPr>
        <w:t xml:space="preserve">Tour of Wales </w:t>
      </w:r>
      <w:r w:rsidRPr="17383D36" w:rsidR="17383D36">
        <w:rPr>
          <w:rFonts w:ascii="Times New Roman" w:hAnsi="Times New Roman" w:eastAsia="Times New Roman" w:cs="Times New Roman"/>
          <w:sz w:val="24"/>
          <w:szCs w:val="24"/>
        </w:rPr>
        <w:t>(no</w:t>
      </w:r>
      <w:r w:rsidRPr="17383D36" w:rsidR="17383D36">
        <w:rPr>
          <w:rFonts w:ascii="Times New Roman" w:hAnsi="Times New Roman" w:eastAsia="Times New Roman" w:cs="Times New Roman"/>
          <w:sz w:val="24"/>
          <w:szCs w:val="24"/>
        </w:rPr>
        <w:t xml:space="preserve"> date or author found)</w:t>
      </w:r>
    </w:p>
    <w:p w:rsidR="17383D36" w:rsidP="17383D36" w:rsidRDefault="17383D36" w14:paraId="2E6159FB" w14:textId="232A6F59">
      <w:pPr>
        <w:pStyle w:val="Normal"/>
        <w:rPr>
          <w:rFonts w:ascii="Times New Roman" w:hAnsi="Times New Roman" w:eastAsia="Times New Roman" w:cs="Times New Roman"/>
          <w:sz w:val="24"/>
          <w:szCs w:val="24"/>
        </w:rPr>
      </w:pPr>
      <w:hyperlink r:id="R6e271b0a211549c8">
        <w:r w:rsidRPr="17383D36" w:rsidR="17383D36">
          <w:rPr>
            <w:rStyle w:val="Hyperlink"/>
            <w:rFonts w:ascii="Times New Roman" w:hAnsi="Times New Roman" w:eastAsia="Times New Roman" w:cs="Times New Roman"/>
            <w:sz w:val="24"/>
            <w:szCs w:val="24"/>
          </w:rPr>
          <w:t>https://toursofwales.co.uk/wandering-bard/blaenavon-industrial-landscape/</w:t>
        </w:r>
      </w:hyperlink>
    </w:p>
    <w:p w:rsidR="17383D36" w:rsidP="17383D36" w:rsidRDefault="17383D36" w14:paraId="1EF8285A" w14:textId="21AEA835">
      <w:pPr>
        <w:pStyle w:val="Normal"/>
        <w:rPr>
          <w:rFonts w:ascii="Times New Roman" w:hAnsi="Times New Roman" w:eastAsia="Times New Roman" w:cs="Times New Roman"/>
          <w:sz w:val="24"/>
          <w:szCs w:val="24"/>
        </w:rPr>
      </w:pPr>
    </w:p>
    <w:p w:rsidR="17383D36" w:rsidP="17383D36" w:rsidRDefault="17383D36" w14:paraId="2AA9AF18" w14:textId="496C7512">
      <w:pPr>
        <w:pStyle w:val="Normal"/>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ZD4DPyxyvbq3AT" int2:id="9SXNVERA">
      <int2:state int2:type="AugLoop_Text_Critique" int2:value="Rejected"/>
    </int2:textHash>
    <int2:textHash int2:hashCode="nBU63khOLeIPj1" int2:id="lAkxt4Fi">
      <int2:state int2:type="LegacyProofing" int2:value="Rejected"/>
    </int2:textHash>
    <int2:bookmark int2:bookmarkName="_Int_zAbmUj8U" int2:invalidationBookmarkName="" int2:hashCode="ZD4DPyxyvbq3AT" int2:id="7BJWWgPx">
      <int2:state int2:type="LegacyProofing" int2:value="Rejected"/>
    </int2:bookmark>
    <int2:entireDocument int2:id="zKv5cokA">
      <int2:extLst>
        <oel:ext uri="E302BA01-7950-474C-9AD3-286E660C40A8">
          <int2:similaritySummary int2:version="1" int2:runId="1644581896239" int2:tilesCheckedInThisRun="22" int2:totalNumOfTiles="22" int2:similarityAnnotationCount="0" int2:numWords="937" int2:numFlaggedWords="0"/>
        </oel:ext>
      </int2:extLst>
    </int2:entireDocument>
  </int2:observations>
  <int2:intelligenceSettings/>
  <int2:onDemandWorkflows>
    <int2:onDemandWorkflow int2:type="SimilarityCheck" int2:paragraphVersions="5E5787A5-70C2AB34 46FA621B-66873864 26CB9DBE-4A8DF407 3B5684FA-1A0E5194 5602CBF6-638C4530 6145B666-0DAFC4FB 16558443-25759AEB 79342EF6-6D100BB0 6818716A-74C206D6 6A240C25-4F566EF2 2F769606-4B2858DF 0AF38E0B-08595125 04E7148E-7813DD3E 4ECCBC9A-0E1F739C 3D831551-2702F841 0DEDE855-37ADE4CB 040C3749-57590A34 651F4D3B-1FE454FD 55101899-1CB052A4 123C0F5E-3408AE52 27126CB2-08CD4DA6 2E6159FB-232A6F59 1EF8285A-21AEA835 2AA9AF18-496C751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916C1B"/>
    <w:rsid w:val="002493EC"/>
    <w:rsid w:val="0052A3B8"/>
    <w:rsid w:val="00FE15BD"/>
    <w:rsid w:val="017DEC01"/>
    <w:rsid w:val="017DEC01"/>
    <w:rsid w:val="05112D6C"/>
    <w:rsid w:val="05299175"/>
    <w:rsid w:val="052C3973"/>
    <w:rsid w:val="0542A1CF"/>
    <w:rsid w:val="05B6E2EF"/>
    <w:rsid w:val="06C3CE3F"/>
    <w:rsid w:val="077FAADD"/>
    <w:rsid w:val="077FAADD"/>
    <w:rsid w:val="0A7D04BD"/>
    <w:rsid w:val="0B5FC4A4"/>
    <w:rsid w:val="0B916C1B"/>
    <w:rsid w:val="0BFDF1EC"/>
    <w:rsid w:val="0F179A5C"/>
    <w:rsid w:val="0F7EDFBB"/>
    <w:rsid w:val="0F86D041"/>
    <w:rsid w:val="10EB7000"/>
    <w:rsid w:val="111AD75A"/>
    <w:rsid w:val="11EEEC20"/>
    <w:rsid w:val="12F785D6"/>
    <w:rsid w:val="13144F57"/>
    <w:rsid w:val="13144F57"/>
    <w:rsid w:val="13373108"/>
    <w:rsid w:val="13C9E661"/>
    <w:rsid w:val="14661B6B"/>
    <w:rsid w:val="14B01FB8"/>
    <w:rsid w:val="1501A8C7"/>
    <w:rsid w:val="150E28D9"/>
    <w:rsid w:val="150E28D9"/>
    <w:rsid w:val="15268CE2"/>
    <w:rsid w:val="15921CCC"/>
    <w:rsid w:val="15CC0002"/>
    <w:rsid w:val="16F2C444"/>
    <w:rsid w:val="17383D36"/>
    <w:rsid w:val="17421B84"/>
    <w:rsid w:val="17AEE4F6"/>
    <w:rsid w:val="190862B3"/>
    <w:rsid w:val="19218E7E"/>
    <w:rsid w:val="198C94D5"/>
    <w:rsid w:val="1A1AE5BA"/>
    <w:rsid w:val="1AA89143"/>
    <w:rsid w:val="1ABC3492"/>
    <w:rsid w:val="1ABC3492"/>
    <w:rsid w:val="1BFAED59"/>
    <w:rsid w:val="1BFAED59"/>
    <w:rsid w:val="1D4BC7E6"/>
    <w:rsid w:val="21969046"/>
    <w:rsid w:val="21969046"/>
    <w:rsid w:val="21A8DF3F"/>
    <w:rsid w:val="242D2B0E"/>
    <w:rsid w:val="246316D8"/>
    <w:rsid w:val="2504EC15"/>
    <w:rsid w:val="25A05EA3"/>
    <w:rsid w:val="2602C87A"/>
    <w:rsid w:val="283FC170"/>
    <w:rsid w:val="28BC7D5C"/>
    <w:rsid w:val="29ACF591"/>
    <w:rsid w:val="2A2A4AEE"/>
    <w:rsid w:val="2AD2585C"/>
    <w:rsid w:val="2AD62B88"/>
    <w:rsid w:val="2DBB4001"/>
    <w:rsid w:val="2EA21B68"/>
    <w:rsid w:val="30BA053F"/>
    <w:rsid w:val="30F8D510"/>
    <w:rsid w:val="3177404E"/>
    <w:rsid w:val="31D45F55"/>
    <w:rsid w:val="33D7C337"/>
    <w:rsid w:val="37804775"/>
    <w:rsid w:val="37804775"/>
    <w:rsid w:val="3ABA7DE2"/>
    <w:rsid w:val="3BD1C2D8"/>
    <w:rsid w:val="3BD1C2D8"/>
    <w:rsid w:val="3C15DD70"/>
    <w:rsid w:val="3CA49E16"/>
    <w:rsid w:val="3D6650E1"/>
    <w:rsid w:val="3D6D9339"/>
    <w:rsid w:val="3E0D49D7"/>
    <w:rsid w:val="3F02A504"/>
    <w:rsid w:val="3FDAAFE4"/>
    <w:rsid w:val="3FF5A941"/>
    <w:rsid w:val="3FF5A941"/>
    <w:rsid w:val="40A533FB"/>
    <w:rsid w:val="40FAC8AB"/>
    <w:rsid w:val="4241045C"/>
    <w:rsid w:val="4241045C"/>
    <w:rsid w:val="42AB0B47"/>
    <w:rsid w:val="43475A8B"/>
    <w:rsid w:val="44255781"/>
    <w:rsid w:val="4446DBA8"/>
    <w:rsid w:val="44AFAFFB"/>
    <w:rsid w:val="46D8C941"/>
    <w:rsid w:val="46FA139A"/>
    <w:rsid w:val="474DA39C"/>
    <w:rsid w:val="474DA39C"/>
    <w:rsid w:val="47CC94C9"/>
    <w:rsid w:val="49582C10"/>
    <w:rsid w:val="4A0E0FBE"/>
    <w:rsid w:val="4AFF86CD"/>
    <w:rsid w:val="4B51A5E5"/>
    <w:rsid w:val="4BC7FFAF"/>
    <w:rsid w:val="4CA19983"/>
    <w:rsid w:val="4FA0318E"/>
    <w:rsid w:val="507EAD65"/>
    <w:rsid w:val="514B4488"/>
    <w:rsid w:val="514B4488"/>
    <w:rsid w:val="51F4C8E7"/>
    <w:rsid w:val="52808E40"/>
    <w:rsid w:val="52808E40"/>
    <w:rsid w:val="53EC39F1"/>
    <w:rsid w:val="546B5C17"/>
    <w:rsid w:val="546B5C17"/>
    <w:rsid w:val="56072C78"/>
    <w:rsid w:val="5611CFF7"/>
    <w:rsid w:val="56C5D192"/>
    <w:rsid w:val="56C66758"/>
    <w:rsid w:val="57A15DAF"/>
    <w:rsid w:val="57A2FCD9"/>
    <w:rsid w:val="5814390F"/>
    <w:rsid w:val="593D2E10"/>
    <w:rsid w:val="593ECD3A"/>
    <w:rsid w:val="59B00970"/>
    <w:rsid w:val="5A5B7B75"/>
    <w:rsid w:val="5AA355AE"/>
    <w:rsid w:val="5AD8FE71"/>
    <w:rsid w:val="5AE5411A"/>
    <w:rsid w:val="5BF22C6A"/>
    <w:rsid w:val="5C493DA9"/>
    <w:rsid w:val="5DA9F14C"/>
    <w:rsid w:val="5EDE7C4E"/>
    <w:rsid w:val="5EDE7C4E"/>
    <w:rsid w:val="5F4750A1"/>
    <w:rsid w:val="608FDDA4"/>
    <w:rsid w:val="61B343FA"/>
    <w:rsid w:val="627F336F"/>
    <w:rsid w:val="629C6273"/>
    <w:rsid w:val="629C6273"/>
    <w:rsid w:val="632D5D63"/>
    <w:rsid w:val="632D5D63"/>
    <w:rsid w:val="648157A8"/>
    <w:rsid w:val="65D40335"/>
    <w:rsid w:val="661D2809"/>
    <w:rsid w:val="661D2809"/>
    <w:rsid w:val="662715C9"/>
    <w:rsid w:val="67780500"/>
    <w:rsid w:val="67780500"/>
    <w:rsid w:val="680E4AB7"/>
    <w:rsid w:val="68B66E50"/>
    <w:rsid w:val="6904B3F4"/>
    <w:rsid w:val="69678209"/>
    <w:rsid w:val="699A9666"/>
    <w:rsid w:val="69B06974"/>
    <w:rsid w:val="69E1C7AC"/>
    <w:rsid w:val="69E68271"/>
    <w:rsid w:val="6A523EB1"/>
    <w:rsid w:val="6AEDB13F"/>
    <w:rsid w:val="6BC4ECDC"/>
    <w:rsid w:val="6D60BD3D"/>
    <w:rsid w:val="6D60BD3D"/>
    <w:rsid w:val="6E4DEECD"/>
    <w:rsid w:val="6E56E30A"/>
    <w:rsid w:val="6F864408"/>
    <w:rsid w:val="6FBA575C"/>
    <w:rsid w:val="735F3940"/>
    <w:rsid w:val="75D47547"/>
    <w:rsid w:val="7639C268"/>
    <w:rsid w:val="7641B27E"/>
    <w:rsid w:val="7777737D"/>
    <w:rsid w:val="787CAEB0"/>
    <w:rsid w:val="79604090"/>
    <w:rsid w:val="7A7168C6"/>
    <w:rsid w:val="7A7168C6"/>
    <w:rsid w:val="7B5122C8"/>
    <w:rsid w:val="7B5122C8"/>
    <w:rsid w:val="7CECF329"/>
    <w:rsid w:val="7D061B86"/>
    <w:rsid w:val="7D061B86"/>
    <w:rsid w:val="7DD8C896"/>
    <w:rsid w:val="7E321CE7"/>
    <w:rsid w:val="7E74F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FE9A7"/>
  <w15:chartTrackingRefBased/>
  <w15:docId w15:val="{95CE364A-3444-4D97-8E4D-20FC8A83E4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89450f4304d4c1c" /><Relationship Type="http://schemas.openxmlformats.org/officeDocument/2006/relationships/hyperlink" Target="https://whc.unesco.org/en/list/984" TargetMode="External" Id="Rff9b5977c7eb4fad" /><Relationship Type="http://schemas.openxmlformats.org/officeDocument/2006/relationships/hyperlink" Target="https://www.visitblaenavon.co.uk/en/Publications/Blaenavon-Story/Big-Pit.pdf" TargetMode="External" Id="R32a8e45ad85b41f8" /><Relationship Type="http://schemas.openxmlformats.org/officeDocument/2006/relationships/hyperlink" Target="https://www.visitblaenavon.co.uk/en/WorldHeritageSite/PressArea/NewsArticles/2019/25-years-Restoring-prosperity-and-pride-to-Blaenavon.aspx" TargetMode="External" Id="R218d87799be448be" /><Relationship Type="http://schemas.openxmlformats.org/officeDocument/2006/relationships/hyperlink" Target="https://www.visitblaenavon.co.uk/en/WorldHeritageSite/TheBlaenavonStory/BlaenavonStory.aspx" TargetMode="External" Id="R15c762a653174dd7" /><Relationship Type="http://schemas.openxmlformats.org/officeDocument/2006/relationships/hyperlink" Target="https://cadw.gov.wales/visit/places-to-visit/blaenavon-ironworks" TargetMode="External" Id="R110a89d5579749f0" /><Relationship Type="http://schemas.openxmlformats.org/officeDocument/2006/relationships/hyperlink" Target="https://toursofwales.co.uk/wandering-bard/blaenavon-industrial-landscape/" TargetMode="External" Id="R6e271b0a211549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Anwen Jones (2116617)</dc:creator>
  <keywords/>
  <dc:description/>
  <lastModifiedBy>Anwen Jones (2116617)</lastModifiedBy>
  <revision>3</revision>
  <dcterms:created xsi:type="dcterms:W3CDTF">2022-02-10T11:22:51.3573158Z</dcterms:created>
  <dcterms:modified xsi:type="dcterms:W3CDTF">2022-02-11T12:28:01.9714921Z</dcterms:modified>
</coreProperties>
</file>