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133051804"/>
        <w:docPartObj>
          <w:docPartGallery w:val="Cover Pages"/>
          <w:docPartUnique/>
        </w:docPartObj>
      </w:sdtPr>
      <w:sdtEndPr/>
      <w:sdtContent>
        <w:p w14:paraId="76A738E4" w14:textId="77777777" w:rsidR="00467CCB" w:rsidRDefault="00467CCB"/>
        <w:p w14:paraId="083E7C4A" w14:textId="77777777" w:rsidR="002F52E4" w:rsidRPr="005D45A7" w:rsidRDefault="0098452C" w:rsidP="002F52E4">
          <w:pPr>
            <w:rPr>
              <w:rFonts w:ascii="Times New Roman" w:hAnsi="Times New Roman" w:cs="Times New Roman"/>
              <w:sz w:val="44"/>
              <w:szCs w:val="44"/>
            </w:rPr>
          </w:pPr>
          <w:r>
            <w:t xml:space="preserve"> </w:t>
          </w:r>
          <w:r w:rsidR="002F52E4" w:rsidRPr="005D45A7">
            <w:rPr>
              <w:rFonts w:ascii="Times New Roman" w:hAnsi="Times New Roman" w:cs="Times New Roman"/>
              <w:sz w:val="44"/>
              <w:szCs w:val="44"/>
            </w:rPr>
            <w:t>Name: Paul Cartwright</w:t>
          </w:r>
        </w:p>
        <w:p w14:paraId="6032E74A" w14:textId="77777777" w:rsidR="002F52E4" w:rsidRPr="005D45A7" w:rsidRDefault="002F52E4" w:rsidP="002F52E4">
          <w:pPr>
            <w:rPr>
              <w:rFonts w:ascii="Times New Roman" w:hAnsi="Times New Roman" w:cs="Times New Roman"/>
              <w:sz w:val="44"/>
              <w:szCs w:val="44"/>
            </w:rPr>
          </w:pPr>
          <w:r w:rsidRPr="005D45A7">
            <w:rPr>
              <w:rFonts w:ascii="Times New Roman" w:hAnsi="Times New Roman" w:cs="Times New Roman"/>
              <w:sz w:val="44"/>
              <w:szCs w:val="44"/>
            </w:rPr>
            <w:t>P Number: P144279</w:t>
          </w:r>
        </w:p>
        <w:p w14:paraId="1BDFFBDE" w14:textId="77777777" w:rsidR="002F52E4" w:rsidRPr="005D45A7" w:rsidRDefault="002F52E4" w:rsidP="002F52E4">
          <w:pPr>
            <w:rPr>
              <w:rFonts w:ascii="Times New Roman" w:hAnsi="Times New Roman" w:cs="Times New Roman"/>
              <w:sz w:val="44"/>
              <w:szCs w:val="44"/>
            </w:rPr>
          </w:pPr>
          <w:r w:rsidRPr="005D45A7">
            <w:rPr>
              <w:rFonts w:ascii="Times New Roman" w:hAnsi="Times New Roman" w:cs="Times New Roman"/>
              <w:sz w:val="44"/>
              <w:szCs w:val="44"/>
            </w:rPr>
            <w:t>Program: HND Test Range Engineering</w:t>
          </w:r>
        </w:p>
        <w:p w14:paraId="7ACE4265" w14:textId="77777777" w:rsidR="002F52E4" w:rsidRPr="005D45A7" w:rsidRDefault="002F52E4" w:rsidP="002F52E4">
          <w:pPr>
            <w:rPr>
              <w:rFonts w:ascii="Times New Roman" w:hAnsi="Times New Roman" w:cs="Times New Roman"/>
              <w:sz w:val="44"/>
              <w:szCs w:val="44"/>
            </w:rPr>
          </w:pPr>
          <w:r w:rsidRPr="005D45A7">
            <w:rPr>
              <w:rFonts w:ascii="Times New Roman" w:hAnsi="Times New Roman" w:cs="Times New Roman"/>
              <w:sz w:val="44"/>
              <w:szCs w:val="44"/>
            </w:rPr>
            <w:t>Mo</w:t>
          </w:r>
          <w:r w:rsidR="00040890">
            <w:rPr>
              <w:rFonts w:ascii="Times New Roman" w:hAnsi="Times New Roman" w:cs="Times New Roman"/>
              <w:sz w:val="44"/>
              <w:szCs w:val="44"/>
            </w:rPr>
            <w:t>dule: Engineering Management and Law</w:t>
          </w:r>
        </w:p>
        <w:p w14:paraId="55D61939" w14:textId="77777777" w:rsidR="002F52E4" w:rsidRPr="005D45A7" w:rsidRDefault="00040890" w:rsidP="002F52E4">
          <w:pPr>
            <w:rPr>
              <w:rFonts w:ascii="Times New Roman" w:hAnsi="Times New Roman" w:cs="Times New Roman"/>
              <w:sz w:val="44"/>
              <w:szCs w:val="44"/>
            </w:rPr>
          </w:pPr>
          <w:r>
            <w:rPr>
              <w:rFonts w:ascii="Times New Roman" w:hAnsi="Times New Roman" w:cs="Times New Roman"/>
              <w:sz w:val="44"/>
              <w:szCs w:val="44"/>
            </w:rPr>
            <w:t>Module Code: M6X00943</w:t>
          </w:r>
        </w:p>
        <w:p w14:paraId="1192755A" w14:textId="77777777" w:rsidR="002F52E4" w:rsidRPr="005D45A7" w:rsidRDefault="002F52E4" w:rsidP="002F52E4">
          <w:pPr>
            <w:rPr>
              <w:rFonts w:ascii="Times New Roman" w:hAnsi="Times New Roman" w:cs="Times New Roman"/>
              <w:sz w:val="44"/>
              <w:szCs w:val="44"/>
            </w:rPr>
          </w:pPr>
          <w:r w:rsidRPr="005D45A7">
            <w:rPr>
              <w:rFonts w:ascii="Times New Roman" w:hAnsi="Times New Roman" w:cs="Times New Roman"/>
              <w:sz w:val="44"/>
              <w:szCs w:val="44"/>
            </w:rPr>
            <w:t>L</w:t>
          </w:r>
          <w:r>
            <w:rPr>
              <w:rFonts w:ascii="Times New Roman" w:hAnsi="Times New Roman" w:cs="Times New Roman"/>
              <w:sz w:val="44"/>
              <w:szCs w:val="44"/>
            </w:rPr>
            <w:t>ecturer: Dr John Rees</w:t>
          </w:r>
          <w:r w:rsidRPr="005D45A7">
            <w:rPr>
              <w:rFonts w:ascii="Times New Roman" w:hAnsi="Times New Roman" w:cs="Times New Roman"/>
              <w:sz w:val="44"/>
              <w:szCs w:val="44"/>
            </w:rPr>
            <w:t xml:space="preserve"> </w:t>
          </w:r>
        </w:p>
        <w:p w14:paraId="3AACC8C6" w14:textId="77777777" w:rsidR="0098452C" w:rsidRDefault="00467CCB">
          <w:r>
            <w:br w:type="page"/>
          </w:r>
        </w:p>
        <w:tbl>
          <w:tblPr>
            <w:tblpPr w:leftFromText="187" w:rightFromText="187" w:vertAnchor="page" w:horzAnchor="margin" w:tblpY="4486"/>
            <w:tblW w:w="5000" w:type="pct"/>
            <w:tblCellMar>
              <w:top w:w="216" w:type="dxa"/>
              <w:left w:w="216" w:type="dxa"/>
              <w:bottom w:w="216" w:type="dxa"/>
              <w:right w:w="216" w:type="dxa"/>
            </w:tblCellMar>
            <w:tblLook w:val="04A0" w:firstRow="1" w:lastRow="0" w:firstColumn="1" w:lastColumn="0" w:noHBand="0" w:noVBand="1"/>
          </w:tblPr>
          <w:tblGrid>
            <w:gridCol w:w="4428"/>
            <w:gridCol w:w="4577"/>
            <w:gridCol w:w="453"/>
          </w:tblGrid>
          <w:tr w:rsidR="0098452C" w14:paraId="0602A8DB" w14:textId="77777777" w:rsidTr="0098452C">
            <w:tc>
              <w:tcPr>
                <w:tcW w:w="4428" w:type="dxa"/>
                <w:tcBorders>
                  <w:bottom w:val="single" w:sz="18" w:space="0" w:color="808080" w:themeColor="background1" w:themeShade="80"/>
                  <w:right w:val="single" w:sz="18" w:space="0" w:color="808080" w:themeColor="background1" w:themeShade="80"/>
                </w:tcBorders>
                <w:vAlign w:val="center"/>
              </w:tcPr>
              <w:p w14:paraId="119F2DEC" w14:textId="77777777" w:rsidR="0098452C" w:rsidRPr="00A51EAD" w:rsidRDefault="009C7B17" w:rsidP="0098452C">
                <w:pPr>
                  <w:pStyle w:val="NoSpacing"/>
                  <w:rPr>
                    <w:rFonts w:ascii="Times New Roman" w:eastAsiaTheme="majorEastAsia" w:hAnsi="Times New Roman" w:cs="Times New Roman"/>
                    <w:sz w:val="76"/>
                    <w:szCs w:val="72"/>
                  </w:rPr>
                </w:pPr>
                <w:sdt>
                  <w:sdtPr>
                    <w:rPr>
                      <w:rFonts w:ascii="Times New Roman" w:eastAsiaTheme="majorEastAsia" w:hAnsi="Times New Roman" w:cs="Times New Roman"/>
                      <w:sz w:val="56"/>
                      <w:szCs w:val="56"/>
                    </w:rPr>
                    <w:alias w:val="Title"/>
                    <w:id w:val="276713177"/>
                    <w:dataBinding w:prefixMappings="xmlns:ns0='http://schemas.openxmlformats.org/package/2006/metadata/core-properties' xmlns:ns1='http://purl.org/dc/elements/1.1/'" w:xpath="/ns0:coreProperties[1]/ns1:title[1]" w:storeItemID="{6C3C8BC8-F283-45AE-878A-BAB7291924A1}"/>
                    <w:text/>
                  </w:sdtPr>
                  <w:sdtEndPr/>
                  <w:sdtContent>
                    <w:r w:rsidR="0059347F" w:rsidRPr="00A51EAD">
                      <w:rPr>
                        <w:rFonts w:ascii="Times New Roman" w:eastAsiaTheme="majorEastAsia" w:hAnsi="Times New Roman" w:cs="Times New Roman"/>
                        <w:sz w:val="56"/>
                        <w:szCs w:val="56"/>
                      </w:rPr>
                      <w:t>Engineering Management  and Law</w:t>
                    </w:r>
                  </w:sdtContent>
                </w:sdt>
              </w:p>
            </w:tc>
            <w:tc>
              <w:tcPr>
                <w:tcW w:w="5030" w:type="dxa"/>
                <w:gridSpan w:val="2"/>
                <w:tcBorders>
                  <w:left w:val="single" w:sz="18" w:space="0" w:color="808080" w:themeColor="background1" w:themeShade="80"/>
                  <w:bottom w:val="single" w:sz="18" w:space="0" w:color="808080" w:themeColor="background1" w:themeShade="80"/>
                </w:tcBorders>
                <w:vAlign w:val="center"/>
              </w:tcPr>
              <w:sdt>
                <w:sdtPr>
                  <w:rPr>
                    <w:rFonts w:ascii="Times New Roman" w:eastAsiaTheme="majorEastAsia" w:hAnsi="Times New Roman" w:cs="Times New Roman"/>
                    <w:sz w:val="36"/>
                    <w:szCs w:val="36"/>
                  </w:rPr>
                  <w:alias w:val="Date"/>
                  <w:id w:val="276713165"/>
                  <w:dataBinding w:prefixMappings="xmlns:ns0='http://schemas.microsoft.com/office/2006/coverPageProps'" w:xpath="/ns0:CoverPageProperties[1]/ns0:PublishDate[1]" w:storeItemID="{55AF091B-3C7A-41E3-B477-F2FDAA23CFDA}"/>
                  <w:date w:fullDate="2017-01-12T00:00:00Z">
                    <w:dateFormat w:val="MMMM d"/>
                    <w:lid w:val="en-US"/>
                    <w:storeMappedDataAs w:val="dateTime"/>
                    <w:calendar w:val="gregorian"/>
                  </w:date>
                </w:sdtPr>
                <w:sdtEndPr/>
                <w:sdtContent>
                  <w:p w14:paraId="22B16FFB" w14:textId="77777777" w:rsidR="0098452C" w:rsidRPr="00A51EAD" w:rsidRDefault="0059347F" w:rsidP="0098452C">
                    <w:pPr>
                      <w:pStyle w:val="NoSpacing"/>
                      <w:rPr>
                        <w:rFonts w:ascii="Times New Roman" w:eastAsiaTheme="majorEastAsia" w:hAnsi="Times New Roman" w:cs="Times New Roman"/>
                        <w:sz w:val="36"/>
                        <w:szCs w:val="36"/>
                      </w:rPr>
                    </w:pPr>
                    <w:r w:rsidRPr="00A51EAD">
                      <w:rPr>
                        <w:rFonts w:ascii="Times New Roman" w:eastAsiaTheme="majorEastAsia" w:hAnsi="Times New Roman" w:cs="Times New Roman"/>
                        <w:sz w:val="36"/>
                        <w:szCs w:val="36"/>
                        <w:lang w:val="en-US"/>
                      </w:rPr>
                      <w:t>January 1</w:t>
                    </w:r>
                    <w:r w:rsidR="00845B7C">
                      <w:rPr>
                        <w:rFonts w:ascii="Times New Roman" w:eastAsiaTheme="majorEastAsia" w:hAnsi="Times New Roman" w:cs="Times New Roman"/>
                        <w:sz w:val="36"/>
                        <w:szCs w:val="36"/>
                        <w:lang w:val="en-US"/>
                      </w:rPr>
                      <w:t>2</w:t>
                    </w:r>
                  </w:p>
                </w:sdtContent>
              </w:sdt>
              <w:sdt>
                <w:sdtPr>
                  <w:rPr>
                    <w:rFonts w:ascii="Times New Roman" w:hAnsi="Times New Roman" w:cs="Times New Roman"/>
                    <w:color w:val="5B9BD5" w:themeColor="accent1"/>
                    <w:sz w:val="200"/>
                    <w:szCs w:val="200"/>
                    <w14:shadow w14:blurRad="50800" w14:dist="38100" w14:dir="2700000" w14:sx="100000" w14:sy="100000" w14:kx="0" w14:ky="0" w14:algn="tl">
                      <w14:srgbClr w14:val="000000">
                        <w14:alpha w14:val="60000"/>
                      </w14:srgbClr>
                    </w14:shadow>
                    <w14:numForm w14:val="oldStyle"/>
                  </w:rPr>
                  <w:alias w:val="Year"/>
                  <w:id w:val="276713170"/>
                  <w:dataBinding w:prefixMappings="xmlns:ns0='http://schemas.microsoft.com/office/2006/coverPageProps'" w:xpath="/ns0:CoverPageProperties[1]/ns0:PublishDate[1]" w:storeItemID="{55AF091B-3C7A-41E3-B477-F2FDAA23CFDA}"/>
                  <w:date w:fullDate="2017-01-12T00:00:00Z">
                    <w:dateFormat w:val="yyyy"/>
                    <w:lid w:val="en-US"/>
                    <w:storeMappedDataAs w:val="dateTime"/>
                    <w:calendar w:val="gregorian"/>
                  </w:date>
                </w:sdtPr>
                <w:sdtEndPr/>
                <w:sdtContent>
                  <w:p w14:paraId="0C21C156" w14:textId="77777777" w:rsidR="0098452C" w:rsidRPr="00A51EAD" w:rsidRDefault="0059347F" w:rsidP="0098452C">
                    <w:pPr>
                      <w:pStyle w:val="NoSpacing"/>
                      <w:rPr>
                        <w:rFonts w:ascii="Times New Roman" w:hAnsi="Times New Roman" w:cs="Times New Roman"/>
                        <w:color w:val="5B9BD5" w:themeColor="accent1"/>
                        <w:sz w:val="200"/>
                        <w:szCs w:val="200"/>
                        <w14:numForm w14:val="oldStyle"/>
                      </w:rPr>
                    </w:pPr>
                    <w:r w:rsidRPr="00A51EAD">
                      <w:rPr>
                        <w:rFonts w:ascii="Times New Roman" w:hAnsi="Times New Roman" w:cs="Times New Roman"/>
                        <w:color w:val="5B9BD5" w:themeColor="accent1"/>
                        <w:sz w:val="200"/>
                        <w:szCs w:val="200"/>
                        <w:lang w:val="en-US"/>
                        <w14:shadow w14:blurRad="50800" w14:dist="38100" w14:dir="2700000" w14:sx="100000" w14:sy="100000" w14:kx="0" w14:ky="0" w14:algn="tl">
                          <w14:srgbClr w14:val="000000">
                            <w14:alpha w14:val="60000"/>
                          </w14:srgbClr>
                        </w14:shadow>
                        <w14:numForm w14:val="oldStyle"/>
                      </w:rPr>
                      <w:t>2017</w:t>
                    </w:r>
                  </w:p>
                </w:sdtContent>
              </w:sdt>
            </w:tc>
          </w:tr>
          <w:tr w:rsidR="0098452C" w14:paraId="70BE1369" w14:textId="77777777" w:rsidTr="0098452C">
            <w:tc>
              <w:tcPr>
                <w:tcW w:w="9005" w:type="dxa"/>
                <w:gridSpan w:val="2"/>
                <w:tcBorders>
                  <w:top w:val="single" w:sz="18" w:space="0" w:color="808080" w:themeColor="background1" w:themeShade="80"/>
                </w:tcBorders>
                <w:vAlign w:val="center"/>
              </w:tcPr>
              <w:p w14:paraId="2F149E45" w14:textId="77777777" w:rsidR="0098452C" w:rsidRPr="00A51EAD" w:rsidRDefault="0059347F" w:rsidP="0098452C">
                <w:pPr>
                  <w:jc w:val="both"/>
                  <w:rPr>
                    <w:rFonts w:ascii="Times New Roman" w:hAnsi="Times New Roman" w:cs="Times New Roman"/>
                    <w:sz w:val="24"/>
                    <w:szCs w:val="24"/>
                  </w:rPr>
                </w:pPr>
                <w:r w:rsidRPr="00A51EAD">
                  <w:rPr>
                    <w:rFonts w:ascii="Times New Roman" w:hAnsi="Times New Roman" w:cs="Times New Roman"/>
                    <w:sz w:val="24"/>
                    <w:szCs w:val="24"/>
                  </w:rPr>
                  <w:t>This Repo</w:t>
                </w:r>
                <w:ins w:id="0" w:author="john" w:date="2017-02-23T17:08:00Z">
                  <w:r w:rsidR="0009058A">
                    <w:rPr>
                      <w:rFonts w:ascii="Times New Roman" w:hAnsi="Times New Roman" w:cs="Times New Roman"/>
                      <w:sz w:val="24"/>
                      <w:szCs w:val="24"/>
                    </w:rPr>
                    <w:t>r</w:t>
                  </w:r>
                </w:ins>
                <w:r w:rsidRPr="00A51EAD">
                  <w:rPr>
                    <w:rFonts w:ascii="Times New Roman" w:hAnsi="Times New Roman" w:cs="Times New Roman"/>
                    <w:sz w:val="24"/>
                    <w:szCs w:val="24"/>
                  </w:rPr>
                  <w:t>t evaluates the classical and modern theori</w:t>
                </w:r>
                <w:r w:rsidR="00040890">
                  <w:rPr>
                    <w:rFonts w:ascii="Times New Roman" w:hAnsi="Times New Roman" w:cs="Times New Roman"/>
                    <w:sz w:val="24"/>
                    <w:szCs w:val="24"/>
                  </w:rPr>
                  <w:t>es of management a</w:t>
                </w:r>
                <w:r w:rsidR="00571C75">
                  <w:rPr>
                    <w:rFonts w:ascii="Times New Roman" w:hAnsi="Times New Roman" w:cs="Times New Roman"/>
                    <w:sz w:val="24"/>
                    <w:szCs w:val="24"/>
                  </w:rPr>
                  <w:t xml:space="preserve">nd motivation and </w:t>
                </w:r>
                <w:r w:rsidR="001D4D27">
                  <w:rPr>
                    <w:rFonts w:ascii="Times New Roman" w:hAnsi="Times New Roman" w:cs="Times New Roman"/>
                    <w:sz w:val="24"/>
                    <w:szCs w:val="24"/>
                  </w:rPr>
                  <w:t>comparers</w:t>
                </w:r>
                <w:r w:rsidR="00571C75">
                  <w:rPr>
                    <w:rFonts w:ascii="Times New Roman" w:hAnsi="Times New Roman" w:cs="Times New Roman"/>
                    <w:sz w:val="24"/>
                    <w:szCs w:val="24"/>
                  </w:rPr>
                  <w:t xml:space="preserve"> them</w:t>
                </w:r>
                <w:r w:rsidR="00040890">
                  <w:rPr>
                    <w:rFonts w:ascii="Times New Roman" w:hAnsi="Times New Roman" w:cs="Times New Roman"/>
                    <w:sz w:val="24"/>
                    <w:szCs w:val="24"/>
                  </w:rPr>
                  <w:t xml:space="preserve"> to the company polices </w:t>
                </w:r>
                <w:r w:rsidR="00571C75">
                  <w:rPr>
                    <w:rFonts w:ascii="Times New Roman" w:hAnsi="Times New Roman" w:cs="Times New Roman"/>
                    <w:sz w:val="24"/>
                    <w:szCs w:val="24"/>
                  </w:rPr>
                  <w:t xml:space="preserve">on a QinetiQ test Range. It looks at how management styles effect the morale of the work force and </w:t>
                </w:r>
                <w:r w:rsidR="001D4D27">
                  <w:rPr>
                    <w:rFonts w:ascii="Times New Roman" w:hAnsi="Times New Roman" w:cs="Times New Roman"/>
                    <w:sz w:val="24"/>
                    <w:szCs w:val="24"/>
                  </w:rPr>
                  <w:t>compares</w:t>
                </w:r>
                <w:r w:rsidR="00571C75">
                  <w:rPr>
                    <w:rFonts w:ascii="Times New Roman" w:hAnsi="Times New Roman" w:cs="Times New Roman"/>
                    <w:sz w:val="24"/>
                    <w:szCs w:val="24"/>
                  </w:rPr>
                  <w:t xml:space="preserve"> the effects of </w:t>
                </w:r>
                <w:r w:rsidR="001D4D27">
                  <w:rPr>
                    <w:rFonts w:ascii="Times New Roman" w:hAnsi="Times New Roman" w:cs="Times New Roman"/>
                    <w:sz w:val="24"/>
                    <w:szCs w:val="24"/>
                  </w:rPr>
                  <w:t>different</w:t>
                </w:r>
                <w:r w:rsidR="00571C75">
                  <w:rPr>
                    <w:rFonts w:ascii="Times New Roman" w:hAnsi="Times New Roman" w:cs="Times New Roman"/>
                    <w:sz w:val="24"/>
                    <w:szCs w:val="24"/>
                  </w:rPr>
                  <w:t xml:space="preserve"> leadership skills </w:t>
                </w:r>
                <w:r w:rsidR="001D4D27">
                  <w:rPr>
                    <w:rFonts w:ascii="Times New Roman" w:hAnsi="Times New Roman" w:cs="Times New Roman"/>
                    <w:sz w:val="24"/>
                    <w:szCs w:val="24"/>
                  </w:rPr>
                  <w:t xml:space="preserve">on two </w:t>
                </w:r>
                <w:proofErr w:type="spellStart"/>
                <w:r w:rsidR="001D4D27">
                  <w:rPr>
                    <w:rFonts w:ascii="Times New Roman" w:hAnsi="Times New Roman" w:cs="Times New Roman"/>
                    <w:sz w:val="24"/>
                    <w:szCs w:val="24"/>
                  </w:rPr>
                  <w:t>Aberporth</w:t>
                </w:r>
                <w:proofErr w:type="spellEnd"/>
                <w:r w:rsidR="001D4D27">
                  <w:rPr>
                    <w:rFonts w:ascii="Times New Roman" w:hAnsi="Times New Roman" w:cs="Times New Roman"/>
                    <w:sz w:val="24"/>
                    <w:szCs w:val="24"/>
                  </w:rPr>
                  <w:t xml:space="preserve"> </w:t>
                </w:r>
                <w:commentRangeStart w:id="1"/>
                <w:r w:rsidR="001D4D27">
                  <w:rPr>
                    <w:rFonts w:ascii="Times New Roman" w:hAnsi="Times New Roman" w:cs="Times New Roman"/>
                    <w:sz w:val="24"/>
                    <w:szCs w:val="24"/>
                  </w:rPr>
                  <w:t>teams</w:t>
                </w:r>
                <w:commentRangeEnd w:id="1"/>
                <w:r w:rsidR="0009058A">
                  <w:rPr>
                    <w:rStyle w:val="CommentReference"/>
                  </w:rPr>
                  <w:commentReference w:id="1"/>
                </w:r>
                <w:r w:rsidR="001D4D27">
                  <w:rPr>
                    <w:rFonts w:ascii="Times New Roman" w:hAnsi="Times New Roman" w:cs="Times New Roman"/>
                    <w:sz w:val="24"/>
                    <w:szCs w:val="24"/>
                  </w:rPr>
                  <w:t>.</w:t>
                </w:r>
                <w:r w:rsidR="00571C75">
                  <w:rPr>
                    <w:rFonts w:ascii="Times New Roman" w:hAnsi="Times New Roman" w:cs="Times New Roman"/>
                    <w:sz w:val="24"/>
                    <w:szCs w:val="24"/>
                  </w:rPr>
                  <w:t xml:space="preserve"> </w:t>
                </w:r>
              </w:p>
              <w:p w14:paraId="45088632" w14:textId="77777777" w:rsidR="0098452C" w:rsidRPr="00A51EAD" w:rsidRDefault="0098452C" w:rsidP="0098452C">
                <w:pPr>
                  <w:jc w:val="both"/>
                  <w:rPr>
                    <w:rFonts w:ascii="Times New Roman" w:hAnsi="Times New Roman" w:cs="Times New Roman"/>
                  </w:rPr>
                </w:pPr>
              </w:p>
            </w:tc>
            <w:sdt>
              <w:sdtPr>
                <w:rPr>
                  <w:rFonts w:ascii="Times New Roman" w:eastAsiaTheme="majorEastAsia" w:hAnsi="Times New Roman" w:cs="Times New Roman"/>
                  <w:b/>
                  <w:sz w:val="36"/>
                  <w:szCs w:val="36"/>
                </w:rPr>
                <w:alias w:val="Subtitle"/>
                <w:id w:val="276713189"/>
                <w:showingPlcHdr/>
                <w:dataBinding w:prefixMappings="xmlns:ns0='http://schemas.openxmlformats.org/package/2006/metadata/core-properties' xmlns:ns1='http://purl.org/dc/elements/1.1/'" w:xpath="/ns0:coreProperties[1]/ns1:subject[1]" w:storeItemID="{6C3C8BC8-F283-45AE-878A-BAB7291924A1}"/>
                <w:text/>
              </w:sdtPr>
              <w:sdtEndPr/>
              <w:sdtContent>
                <w:tc>
                  <w:tcPr>
                    <w:tcW w:w="453" w:type="dxa"/>
                    <w:tcBorders>
                      <w:top w:val="single" w:sz="18" w:space="0" w:color="808080" w:themeColor="background1" w:themeShade="80"/>
                    </w:tcBorders>
                    <w:vAlign w:val="center"/>
                  </w:tcPr>
                  <w:p w14:paraId="731110CA" w14:textId="77777777" w:rsidR="0098452C" w:rsidRPr="00A51EAD" w:rsidRDefault="0098452C" w:rsidP="0098452C">
                    <w:pPr>
                      <w:pStyle w:val="NoSpacing"/>
                      <w:rPr>
                        <w:rFonts w:ascii="Times New Roman" w:eastAsiaTheme="majorEastAsia" w:hAnsi="Times New Roman" w:cs="Times New Roman"/>
                        <w:sz w:val="36"/>
                        <w:szCs w:val="36"/>
                      </w:rPr>
                    </w:pPr>
                    <w:r w:rsidRPr="00A51EAD">
                      <w:rPr>
                        <w:rFonts w:ascii="Times New Roman" w:eastAsiaTheme="majorEastAsia" w:hAnsi="Times New Roman" w:cs="Times New Roman"/>
                        <w:b/>
                        <w:sz w:val="36"/>
                        <w:szCs w:val="36"/>
                      </w:rPr>
                      <w:t xml:space="preserve">     </w:t>
                    </w:r>
                  </w:p>
                </w:tc>
              </w:sdtContent>
            </w:sdt>
          </w:tr>
        </w:tbl>
        <w:p w14:paraId="46FB9110" w14:textId="77777777" w:rsidR="00467CCB" w:rsidRDefault="0098452C">
          <w:r>
            <w:t xml:space="preserve"> </w:t>
          </w:r>
          <w:r>
            <w:br w:type="page"/>
          </w:r>
        </w:p>
      </w:sdtContent>
    </w:sdt>
    <w:sdt>
      <w:sdtPr>
        <w:rPr>
          <w:rFonts w:asciiTheme="minorHAnsi" w:eastAsiaTheme="minorHAnsi" w:hAnsiTheme="minorHAnsi" w:cstheme="minorBidi"/>
          <w:b/>
          <w:bCs/>
          <w:color w:val="auto"/>
          <w:sz w:val="22"/>
          <w:szCs w:val="22"/>
        </w:rPr>
        <w:id w:val="1021670460"/>
        <w:docPartObj>
          <w:docPartGallery w:val="Table of Contents"/>
          <w:docPartUnique/>
        </w:docPartObj>
      </w:sdtPr>
      <w:sdtEndPr>
        <w:rPr>
          <w:rFonts w:eastAsiaTheme="minorEastAsia"/>
          <w:b w:val="0"/>
          <w:bCs w:val="0"/>
          <w:noProof/>
          <w:sz w:val="21"/>
          <w:szCs w:val="21"/>
        </w:rPr>
      </w:sdtEndPr>
      <w:sdtContent>
        <w:p w14:paraId="3BF8FEA3" w14:textId="77777777" w:rsidR="003820D4" w:rsidRPr="00A51EAD" w:rsidRDefault="003820D4">
          <w:pPr>
            <w:pStyle w:val="TOCHeading"/>
            <w:rPr>
              <w:rFonts w:ascii="Times New Roman" w:hAnsi="Times New Roman" w:cs="Times New Roman"/>
            </w:rPr>
          </w:pPr>
          <w:r w:rsidRPr="00A51EAD">
            <w:rPr>
              <w:rFonts w:ascii="Times New Roman" w:hAnsi="Times New Roman" w:cs="Times New Roman"/>
            </w:rPr>
            <w:t>Table of Contents</w:t>
          </w:r>
        </w:p>
        <w:p w14:paraId="5A4D754D" w14:textId="77777777" w:rsidR="00845B7C" w:rsidRDefault="003820D4">
          <w:pPr>
            <w:pStyle w:val="TOC1"/>
            <w:tabs>
              <w:tab w:val="left" w:pos="420"/>
              <w:tab w:val="right" w:leader="dot" w:pos="9016"/>
            </w:tabs>
            <w:rPr>
              <w:noProof/>
              <w:sz w:val="22"/>
              <w:szCs w:val="22"/>
              <w:lang w:eastAsia="en-GB"/>
            </w:rPr>
          </w:pPr>
          <w:r w:rsidRPr="00A51EAD">
            <w:rPr>
              <w:rFonts w:ascii="Times New Roman" w:hAnsi="Times New Roman" w:cs="Times New Roman"/>
            </w:rPr>
            <w:fldChar w:fldCharType="begin"/>
          </w:r>
          <w:r w:rsidRPr="00A51EAD">
            <w:rPr>
              <w:rFonts w:ascii="Times New Roman" w:hAnsi="Times New Roman" w:cs="Times New Roman"/>
            </w:rPr>
            <w:instrText xml:space="preserve"> TOC \o "1-3" \h \z \u </w:instrText>
          </w:r>
          <w:r w:rsidRPr="00A51EAD">
            <w:rPr>
              <w:rFonts w:ascii="Times New Roman" w:hAnsi="Times New Roman" w:cs="Times New Roman"/>
            </w:rPr>
            <w:fldChar w:fldCharType="separate"/>
          </w:r>
          <w:hyperlink w:anchor="_Toc472002532" w:history="1">
            <w:r w:rsidR="00845B7C" w:rsidRPr="00CC359E">
              <w:rPr>
                <w:rStyle w:val="Hyperlink"/>
                <w:rFonts w:ascii="Times New Roman" w:hAnsi="Times New Roman" w:cs="Times New Roman"/>
                <w:noProof/>
              </w:rPr>
              <w:t>1.</w:t>
            </w:r>
            <w:r w:rsidR="00845B7C">
              <w:rPr>
                <w:noProof/>
                <w:sz w:val="22"/>
                <w:szCs w:val="22"/>
                <w:lang w:eastAsia="en-GB"/>
              </w:rPr>
              <w:tab/>
            </w:r>
            <w:r w:rsidR="00845B7C" w:rsidRPr="00CC359E">
              <w:rPr>
                <w:rStyle w:val="Hyperlink"/>
                <w:rFonts w:ascii="Times New Roman" w:hAnsi="Times New Roman" w:cs="Times New Roman"/>
                <w:noProof/>
              </w:rPr>
              <w:t>Table of Figures</w:t>
            </w:r>
            <w:r w:rsidR="00845B7C">
              <w:rPr>
                <w:noProof/>
                <w:webHidden/>
              </w:rPr>
              <w:tab/>
            </w:r>
            <w:r w:rsidR="00845B7C">
              <w:rPr>
                <w:noProof/>
                <w:webHidden/>
              </w:rPr>
              <w:fldChar w:fldCharType="begin"/>
            </w:r>
            <w:r w:rsidR="00845B7C">
              <w:rPr>
                <w:noProof/>
                <w:webHidden/>
              </w:rPr>
              <w:instrText xml:space="preserve"> PAGEREF _Toc472002532 \h </w:instrText>
            </w:r>
            <w:r w:rsidR="00845B7C">
              <w:rPr>
                <w:noProof/>
                <w:webHidden/>
              </w:rPr>
            </w:r>
            <w:r w:rsidR="00845B7C">
              <w:rPr>
                <w:noProof/>
                <w:webHidden/>
              </w:rPr>
              <w:fldChar w:fldCharType="separate"/>
            </w:r>
            <w:r w:rsidR="00845B7C">
              <w:rPr>
                <w:noProof/>
                <w:webHidden/>
              </w:rPr>
              <w:t>3</w:t>
            </w:r>
            <w:r w:rsidR="00845B7C">
              <w:rPr>
                <w:noProof/>
                <w:webHidden/>
              </w:rPr>
              <w:fldChar w:fldCharType="end"/>
            </w:r>
          </w:hyperlink>
        </w:p>
        <w:p w14:paraId="6899ECC0" w14:textId="77777777" w:rsidR="00845B7C" w:rsidRDefault="009C7B17">
          <w:pPr>
            <w:pStyle w:val="TOC1"/>
            <w:tabs>
              <w:tab w:val="left" w:pos="420"/>
              <w:tab w:val="right" w:leader="dot" w:pos="9016"/>
            </w:tabs>
            <w:rPr>
              <w:noProof/>
              <w:sz w:val="22"/>
              <w:szCs w:val="22"/>
              <w:lang w:eastAsia="en-GB"/>
            </w:rPr>
          </w:pPr>
          <w:hyperlink w:anchor="_Toc472002533" w:history="1">
            <w:r w:rsidR="00845B7C" w:rsidRPr="00CC359E">
              <w:rPr>
                <w:rStyle w:val="Hyperlink"/>
                <w:rFonts w:ascii="Times New Roman" w:hAnsi="Times New Roman" w:cs="Times New Roman"/>
                <w:noProof/>
              </w:rPr>
              <w:t>2.</w:t>
            </w:r>
            <w:r w:rsidR="00845B7C">
              <w:rPr>
                <w:noProof/>
                <w:sz w:val="22"/>
                <w:szCs w:val="22"/>
                <w:lang w:eastAsia="en-GB"/>
              </w:rPr>
              <w:tab/>
            </w:r>
            <w:r w:rsidR="00845B7C" w:rsidRPr="00CC359E">
              <w:rPr>
                <w:rStyle w:val="Hyperlink"/>
                <w:rFonts w:ascii="Times New Roman" w:hAnsi="Times New Roman" w:cs="Times New Roman"/>
                <w:noProof/>
              </w:rPr>
              <w:t>Table of Tables</w:t>
            </w:r>
            <w:r w:rsidR="00845B7C">
              <w:rPr>
                <w:noProof/>
                <w:webHidden/>
              </w:rPr>
              <w:tab/>
            </w:r>
            <w:r w:rsidR="00845B7C">
              <w:rPr>
                <w:noProof/>
                <w:webHidden/>
              </w:rPr>
              <w:fldChar w:fldCharType="begin"/>
            </w:r>
            <w:r w:rsidR="00845B7C">
              <w:rPr>
                <w:noProof/>
                <w:webHidden/>
              </w:rPr>
              <w:instrText xml:space="preserve"> PAGEREF _Toc472002533 \h </w:instrText>
            </w:r>
            <w:r w:rsidR="00845B7C">
              <w:rPr>
                <w:noProof/>
                <w:webHidden/>
              </w:rPr>
            </w:r>
            <w:r w:rsidR="00845B7C">
              <w:rPr>
                <w:noProof/>
                <w:webHidden/>
              </w:rPr>
              <w:fldChar w:fldCharType="separate"/>
            </w:r>
            <w:r w:rsidR="00845B7C">
              <w:rPr>
                <w:noProof/>
                <w:webHidden/>
              </w:rPr>
              <w:t>4</w:t>
            </w:r>
            <w:r w:rsidR="00845B7C">
              <w:rPr>
                <w:noProof/>
                <w:webHidden/>
              </w:rPr>
              <w:fldChar w:fldCharType="end"/>
            </w:r>
          </w:hyperlink>
        </w:p>
        <w:p w14:paraId="741C8386" w14:textId="77777777" w:rsidR="00845B7C" w:rsidRDefault="009C7B17">
          <w:pPr>
            <w:pStyle w:val="TOC1"/>
            <w:tabs>
              <w:tab w:val="left" w:pos="420"/>
              <w:tab w:val="right" w:leader="dot" w:pos="9016"/>
            </w:tabs>
            <w:rPr>
              <w:noProof/>
              <w:sz w:val="22"/>
              <w:szCs w:val="22"/>
              <w:lang w:eastAsia="en-GB"/>
            </w:rPr>
          </w:pPr>
          <w:hyperlink w:anchor="_Toc472002534" w:history="1">
            <w:r w:rsidR="00845B7C" w:rsidRPr="00CC359E">
              <w:rPr>
                <w:rStyle w:val="Hyperlink"/>
                <w:rFonts w:ascii="Times New Roman" w:hAnsi="Times New Roman" w:cs="Times New Roman"/>
                <w:noProof/>
              </w:rPr>
              <w:t>3.</w:t>
            </w:r>
            <w:r w:rsidR="00845B7C">
              <w:rPr>
                <w:noProof/>
                <w:sz w:val="22"/>
                <w:szCs w:val="22"/>
                <w:lang w:eastAsia="en-GB"/>
              </w:rPr>
              <w:tab/>
            </w:r>
            <w:r w:rsidR="00845B7C" w:rsidRPr="00CC359E">
              <w:rPr>
                <w:rStyle w:val="Hyperlink"/>
                <w:rFonts w:ascii="Times New Roman" w:hAnsi="Times New Roman" w:cs="Times New Roman"/>
                <w:noProof/>
              </w:rPr>
              <w:t>Introduction</w:t>
            </w:r>
            <w:r w:rsidR="00845B7C">
              <w:rPr>
                <w:noProof/>
                <w:webHidden/>
              </w:rPr>
              <w:tab/>
            </w:r>
            <w:r w:rsidR="00845B7C">
              <w:rPr>
                <w:noProof/>
                <w:webHidden/>
              </w:rPr>
              <w:fldChar w:fldCharType="begin"/>
            </w:r>
            <w:r w:rsidR="00845B7C">
              <w:rPr>
                <w:noProof/>
                <w:webHidden/>
              </w:rPr>
              <w:instrText xml:space="preserve"> PAGEREF _Toc472002534 \h </w:instrText>
            </w:r>
            <w:r w:rsidR="00845B7C">
              <w:rPr>
                <w:noProof/>
                <w:webHidden/>
              </w:rPr>
            </w:r>
            <w:r w:rsidR="00845B7C">
              <w:rPr>
                <w:noProof/>
                <w:webHidden/>
              </w:rPr>
              <w:fldChar w:fldCharType="separate"/>
            </w:r>
            <w:r w:rsidR="00845B7C">
              <w:rPr>
                <w:noProof/>
                <w:webHidden/>
              </w:rPr>
              <w:t>5</w:t>
            </w:r>
            <w:r w:rsidR="00845B7C">
              <w:rPr>
                <w:noProof/>
                <w:webHidden/>
              </w:rPr>
              <w:fldChar w:fldCharType="end"/>
            </w:r>
          </w:hyperlink>
        </w:p>
        <w:p w14:paraId="04EE9C9A" w14:textId="77777777" w:rsidR="00845B7C" w:rsidRDefault="009C7B17">
          <w:pPr>
            <w:pStyle w:val="TOC1"/>
            <w:tabs>
              <w:tab w:val="left" w:pos="420"/>
              <w:tab w:val="right" w:leader="dot" w:pos="9016"/>
            </w:tabs>
            <w:rPr>
              <w:noProof/>
              <w:sz w:val="22"/>
              <w:szCs w:val="22"/>
              <w:lang w:eastAsia="en-GB"/>
            </w:rPr>
          </w:pPr>
          <w:hyperlink w:anchor="_Toc472002535" w:history="1">
            <w:r w:rsidR="00845B7C" w:rsidRPr="00CC359E">
              <w:rPr>
                <w:rStyle w:val="Hyperlink"/>
                <w:rFonts w:ascii="Times New Roman" w:hAnsi="Times New Roman" w:cs="Times New Roman"/>
                <w:noProof/>
              </w:rPr>
              <w:t>4.</w:t>
            </w:r>
            <w:r w:rsidR="00845B7C">
              <w:rPr>
                <w:noProof/>
                <w:sz w:val="22"/>
                <w:szCs w:val="22"/>
                <w:lang w:eastAsia="en-GB"/>
              </w:rPr>
              <w:tab/>
            </w:r>
            <w:r w:rsidR="00845B7C" w:rsidRPr="00CC359E">
              <w:rPr>
                <w:rStyle w:val="Hyperlink"/>
                <w:rFonts w:ascii="Times New Roman" w:hAnsi="Times New Roman" w:cs="Times New Roman"/>
                <w:noProof/>
              </w:rPr>
              <w:t>Management Theories</w:t>
            </w:r>
            <w:r w:rsidR="00845B7C">
              <w:rPr>
                <w:noProof/>
                <w:webHidden/>
              </w:rPr>
              <w:tab/>
            </w:r>
            <w:r w:rsidR="00845B7C">
              <w:rPr>
                <w:noProof/>
                <w:webHidden/>
              </w:rPr>
              <w:fldChar w:fldCharType="begin"/>
            </w:r>
            <w:r w:rsidR="00845B7C">
              <w:rPr>
                <w:noProof/>
                <w:webHidden/>
              </w:rPr>
              <w:instrText xml:space="preserve"> PAGEREF _Toc472002535 \h </w:instrText>
            </w:r>
            <w:r w:rsidR="00845B7C">
              <w:rPr>
                <w:noProof/>
                <w:webHidden/>
              </w:rPr>
            </w:r>
            <w:r w:rsidR="00845B7C">
              <w:rPr>
                <w:noProof/>
                <w:webHidden/>
              </w:rPr>
              <w:fldChar w:fldCharType="separate"/>
            </w:r>
            <w:r w:rsidR="00845B7C">
              <w:rPr>
                <w:noProof/>
                <w:webHidden/>
              </w:rPr>
              <w:t>6</w:t>
            </w:r>
            <w:r w:rsidR="00845B7C">
              <w:rPr>
                <w:noProof/>
                <w:webHidden/>
              </w:rPr>
              <w:fldChar w:fldCharType="end"/>
            </w:r>
          </w:hyperlink>
        </w:p>
        <w:p w14:paraId="50FA693B" w14:textId="77777777" w:rsidR="00845B7C" w:rsidRDefault="009C7B17">
          <w:pPr>
            <w:pStyle w:val="TOC2"/>
            <w:tabs>
              <w:tab w:val="left" w:pos="880"/>
              <w:tab w:val="right" w:leader="dot" w:pos="9016"/>
            </w:tabs>
            <w:rPr>
              <w:noProof/>
              <w:sz w:val="22"/>
              <w:szCs w:val="22"/>
              <w:lang w:eastAsia="en-GB"/>
            </w:rPr>
          </w:pPr>
          <w:hyperlink w:anchor="_Toc472002536" w:history="1">
            <w:r w:rsidR="00845B7C" w:rsidRPr="00CC359E">
              <w:rPr>
                <w:rStyle w:val="Hyperlink"/>
                <w:rFonts w:ascii="Times New Roman" w:hAnsi="Times New Roman" w:cs="Times New Roman"/>
                <w:noProof/>
              </w:rPr>
              <w:t>4.1.</w:t>
            </w:r>
            <w:r w:rsidR="00845B7C">
              <w:rPr>
                <w:noProof/>
                <w:sz w:val="22"/>
                <w:szCs w:val="22"/>
                <w:lang w:eastAsia="en-GB"/>
              </w:rPr>
              <w:tab/>
            </w:r>
            <w:r w:rsidR="00845B7C" w:rsidRPr="00CC359E">
              <w:rPr>
                <w:rStyle w:val="Hyperlink"/>
                <w:rFonts w:ascii="Times New Roman" w:hAnsi="Times New Roman" w:cs="Times New Roman"/>
                <w:noProof/>
              </w:rPr>
              <w:t>Management Styles</w:t>
            </w:r>
            <w:r w:rsidR="00845B7C">
              <w:rPr>
                <w:noProof/>
                <w:webHidden/>
              </w:rPr>
              <w:tab/>
            </w:r>
            <w:r w:rsidR="00845B7C">
              <w:rPr>
                <w:noProof/>
                <w:webHidden/>
              </w:rPr>
              <w:fldChar w:fldCharType="begin"/>
            </w:r>
            <w:r w:rsidR="00845B7C">
              <w:rPr>
                <w:noProof/>
                <w:webHidden/>
              </w:rPr>
              <w:instrText xml:space="preserve"> PAGEREF _Toc472002536 \h </w:instrText>
            </w:r>
            <w:r w:rsidR="00845B7C">
              <w:rPr>
                <w:noProof/>
                <w:webHidden/>
              </w:rPr>
            </w:r>
            <w:r w:rsidR="00845B7C">
              <w:rPr>
                <w:noProof/>
                <w:webHidden/>
              </w:rPr>
              <w:fldChar w:fldCharType="separate"/>
            </w:r>
            <w:r w:rsidR="00845B7C">
              <w:rPr>
                <w:noProof/>
                <w:webHidden/>
              </w:rPr>
              <w:t>10</w:t>
            </w:r>
            <w:r w:rsidR="00845B7C">
              <w:rPr>
                <w:noProof/>
                <w:webHidden/>
              </w:rPr>
              <w:fldChar w:fldCharType="end"/>
            </w:r>
          </w:hyperlink>
        </w:p>
        <w:p w14:paraId="31A3D97F" w14:textId="77777777" w:rsidR="00845B7C" w:rsidRDefault="009C7B17">
          <w:pPr>
            <w:pStyle w:val="TOC2"/>
            <w:tabs>
              <w:tab w:val="left" w:pos="880"/>
              <w:tab w:val="right" w:leader="dot" w:pos="9016"/>
            </w:tabs>
            <w:rPr>
              <w:noProof/>
              <w:sz w:val="22"/>
              <w:szCs w:val="22"/>
              <w:lang w:eastAsia="en-GB"/>
            </w:rPr>
          </w:pPr>
          <w:hyperlink w:anchor="_Toc472002537" w:history="1">
            <w:r w:rsidR="00845B7C" w:rsidRPr="00CC359E">
              <w:rPr>
                <w:rStyle w:val="Hyperlink"/>
                <w:rFonts w:ascii="Times New Roman" w:hAnsi="Times New Roman" w:cs="Times New Roman"/>
                <w:noProof/>
              </w:rPr>
              <w:t>4.2.</w:t>
            </w:r>
            <w:r w:rsidR="00845B7C">
              <w:rPr>
                <w:noProof/>
                <w:sz w:val="22"/>
                <w:szCs w:val="22"/>
                <w:lang w:eastAsia="en-GB"/>
              </w:rPr>
              <w:tab/>
            </w:r>
            <w:r w:rsidR="00845B7C" w:rsidRPr="00CC359E">
              <w:rPr>
                <w:rStyle w:val="Hyperlink"/>
                <w:rFonts w:ascii="Times New Roman" w:hAnsi="Times New Roman" w:cs="Times New Roman"/>
                <w:noProof/>
              </w:rPr>
              <w:t>Management theories in the workplace</w:t>
            </w:r>
            <w:r w:rsidR="00845B7C">
              <w:rPr>
                <w:noProof/>
                <w:webHidden/>
              </w:rPr>
              <w:tab/>
            </w:r>
            <w:r w:rsidR="00845B7C">
              <w:rPr>
                <w:noProof/>
                <w:webHidden/>
              </w:rPr>
              <w:fldChar w:fldCharType="begin"/>
            </w:r>
            <w:r w:rsidR="00845B7C">
              <w:rPr>
                <w:noProof/>
                <w:webHidden/>
              </w:rPr>
              <w:instrText xml:space="preserve"> PAGEREF _Toc472002537 \h </w:instrText>
            </w:r>
            <w:r w:rsidR="00845B7C">
              <w:rPr>
                <w:noProof/>
                <w:webHidden/>
              </w:rPr>
            </w:r>
            <w:r w:rsidR="00845B7C">
              <w:rPr>
                <w:noProof/>
                <w:webHidden/>
              </w:rPr>
              <w:fldChar w:fldCharType="separate"/>
            </w:r>
            <w:r w:rsidR="00845B7C">
              <w:rPr>
                <w:noProof/>
                <w:webHidden/>
              </w:rPr>
              <w:t>11</w:t>
            </w:r>
            <w:r w:rsidR="00845B7C">
              <w:rPr>
                <w:noProof/>
                <w:webHidden/>
              </w:rPr>
              <w:fldChar w:fldCharType="end"/>
            </w:r>
          </w:hyperlink>
        </w:p>
        <w:p w14:paraId="75DBA78A" w14:textId="77777777" w:rsidR="00845B7C" w:rsidRDefault="009C7B17">
          <w:pPr>
            <w:pStyle w:val="TOC2"/>
            <w:tabs>
              <w:tab w:val="left" w:pos="880"/>
              <w:tab w:val="right" w:leader="dot" w:pos="9016"/>
            </w:tabs>
            <w:rPr>
              <w:noProof/>
              <w:sz w:val="22"/>
              <w:szCs w:val="22"/>
              <w:lang w:eastAsia="en-GB"/>
            </w:rPr>
          </w:pPr>
          <w:hyperlink w:anchor="_Toc472002538" w:history="1">
            <w:r w:rsidR="00845B7C" w:rsidRPr="00CC359E">
              <w:rPr>
                <w:rStyle w:val="Hyperlink"/>
                <w:rFonts w:ascii="Times New Roman" w:hAnsi="Times New Roman" w:cs="Times New Roman"/>
                <w:noProof/>
              </w:rPr>
              <w:t>4.3.</w:t>
            </w:r>
            <w:r w:rsidR="00845B7C">
              <w:rPr>
                <w:noProof/>
                <w:sz w:val="22"/>
                <w:szCs w:val="22"/>
                <w:lang w:eastAsia="en-GB"/>
              </w:rPr>
              <w:tab/>
            </w:r>
            <w:r w:rsidR="00845B7C" w:rsidRPr="00CC359E">
              <w:rPr>
                <w:rStyle w:val="Hyperlink"/>
                <w:rFonts w:ascii="Times New Roman" w:hAnsi="Times New Roman" w:cs="Times New Roman"/>
                <w:noProof/>
              </w:rPr>
              <w:t>Management Styles in the Workplace</w:t>
            </w:r>
            <w:r w:rsidR="00845B7C">
              <w:rPr>
                <w:noProof/>
                <w:webHidden/>
              </w:rPr>
              <w:tab/>
            </w:r>
            <w:r w:rsidR="00845B7C">
              <w:rPr>
                <w:noProof/>
                <w:webHidden/>
              </w:rPr>
              <w:fldChar w:fldCharType="begin"/>
            </w:r>
            <w:r w:rsidR="00845B7C">
              <w:rPr>
                <w:noProof/>
                <w:webHidden/>
              </w:rPr>
              <w:instrText xml:space="preserve"> PAGEREF _Toc472002538 \h </w:instrText>
            </w:r>
            <w:r w:rsidR="00845B7C">
              <w:rPr>
                <w:noProof/>
                <w:webHidden/>
              </w:rPr>
            </w:r>
            <w:r w:rsidR="00845B7C">
              <w:rPr>
                <w:noProof/>
                <w:webHidden/>
              </w:rPr>
              <w:fldChar w:fldCharType="separate"/>
            </w:r>
            <w:r w:rsidR="00845B7C">
              <w:rPr>
                <w:noProof/>
                <w:webHidden/>
              </w:rPr>
              <w:t>13</w:t>
            </w:r>
            <w:r w:rsidR="00845B7C">
              <w:rPr>
                <w:noProof/>
                <w:webHidden/>
              </w:rPr>
              <w:fldChar w:fldCharType="end"/>
            </w:r>
          </w:hyperlink>
        </w:p>
        <w:p w14:paraId="06B74123" w14:textId="77777777" w:rsidR="00845B7C" w:rsidRDefault="009C7B17">
          <w:pPr>
            <w:pStyle w:val="TOC1"/>
            <w:tabs>
              <w:tab w:val="left" w:pos="420"/>
              <w:tab w:val="right" w:leader="dot" w:pos="9016"/>
            </w:tabs>
            <w:rPr>
              <w:noProof/>
              <w:sz w:val="22"/>
              <w:szCs w:val="22"/>
              <w:lang w:eastAsia="en-GB"/>
            </w:rPr>
          </w:pPr>
          <w:hyperlink w:anchor="_Toc472002539" w:history="1">
            <w:r w:rsidR="00845B7C" w:rsidRPr="00CC359E">
              <w:rPr>
                <w:rStyle w:val="Hyperlink"/>
                <w:rFonts w:ascii="Times New Roman" w:hAnsi="Times New Roman" w:cs="Times New Roman"/>
                <w:noProof/>
              </w:rPr>
              <w:t>5.</w:t>
            </w:r>
            <w:r w:rsidR="00845B7C">
              <w:rPr>
                <w:noProof/>
                <w:sz w:val="22"/>
                <w:szCs w:val="22"/>
                <w:lang w:eastAsia="en-GB"/>
              </w:rPr>
              <w:tab/>
            </w:r>
            <w:r w:rsidR="00845B7C" w:rsidRPr="00CC359E">
              <w:rPr>
                <w:rStyle w:val="Hyperlink"/>
                <w:rFonts w:ascii="Times New Roman" w:hAnsi="Times New Roman" w:cs="Times New Roman"/>
                <w:noProof/>
              </w:rPr>
              <w:t>Conclusion</w:t>
            </w:r>
            <w:r w:rsidR="00845B7C">
              <w:rPr>
                <w:noProof/>
                <w:webHidden/>
              </w:rPr>
              <w:tab/>
            </w:r>
            <w:r w:rsidR="00845B7C">
              <w:rPr>
                <w:noProof/>
                <w:webHidden/>
              </w:rPr>
              <w:fldChar w:fldCharType="begin"/>
            </w:r>
            <w:r w:rsidR="00845B7C">
              <w:rPr>
                <w:noProof/>
                <w:webHidden/>
              </w:rPr>
              <w:instrText xml:space="preserve"> PAGEREF _Toc472002539 \h </w:instrText>
            </w:r>
            <w:r w:rsidR="00845B7C">
              <w:rPr>
                <w:noProof/>
                <w:webHidden/>
              </w:rPr>
            </w:r>
            <w:r w:rsidR="00845B7C">
              <w:rPr>
                <w:noProof/>
                <w:webHidden/>
              </w:rPr>
              <w:fldChar w:fldCharType="separate"/>
            </w:r>
            <w:r w:rsidR="00845B7C">
              <w:rPr>
                <w:noProof/>
                <w:webHidden/>
              </w:rPr>
              <w:t>15</w:t>
            </w:r>
            <w:r w:rsidR="00845B7C">
              <w:rPr>
                <w:noProof/>
                <w:webHidden/>
              </w:rPr>
              <w:fldChar w:fldCharType="end"/>
            </w:r>
          </w:hyperlink>
        </w:p>
        <w:p w14:paraId="3F4A93B0" w14:textId="77777777" w:rsidR="00845B7C" w:rsidRDefault="009C7B17">
          <w:pPr>
            <w:pStyle w:val="TOC1"/>
            <w:tabs>
              <w:tab w:val="right" w:leader="dot" w:pos="9016"/>
            </w:tabs>
            <w:rPr>
              <w:noProof/>
              <w:sz w:val="22"/>
              <w:szCs w:val="22"/>
              <w:lang w:eastAsia="en-GB"/>
            </w:rPr>
          </w:pPr>
          <w:hyperlink w:anchor="_Toc472002540" w:history="1">
            <w:r w:rsidR="00845B7C" w:rsidRPr="00CC359E">
              <w:rPr>
                <w:rStyle w:val="Hyperlink"/>
                <w:rFonts w:ascii="Times New Roman" w:hAnsi="Times New Roman" w:cs="Times New Roman"/>
                <w:noProof/>
              </w:rPr>
              <w:t>Works Cited</w:t>
            </w:r>
            <w:r w:rsidR="00845B7C">
              <w:rPr>
                <w:noProof/>
                <w:webHidden/>
              </w:rPr>
              <w:tab/>
            </w:r>
            <w:r w:rsidR="00845B7C">
              <w:rPr>
                <w:noProof/>
                <w:webHidden/>
              </w:rPr>
              <w:fldChar w:fldCharType="begin"/>
            </w:r>
            <w:r w:rsidR="00845B7C">
              <w:rPr>
                <w:noProof/>
                <w:webHidden/>
              </w:rPr>
              <w:instrText xml:space="preserve"> PAGEREF _Toc472002540 \h </w:instrText>
            </w:r>
            <w:r w:rsidR="00845B7C">
              <w:rPr>
                <w:noProof/>
                <w:webHidden/>
              </w:rPr>
            </w:r>
            <w:r w:rsidR="00845B7C">
              <w:rPr>
                <w:noProof/>
                <w:webHidden/>
              </w:rPr>
              <w:fldChar w:fldCharType="separate"/>
            </w:r>
            <w:r w:rsidR="00845B7C">
              <w:rPr>
                <w:noProof/>
                <w:webHidden/>
              </w:rPr>
              <w:t>16</w:t>
            </w:r>
            <w:r w:rsidR="00845B7C">
              <w:rPr>
                <w:noProof/>
                <w:webHidden/>
              </w:rPr>
              <w:fldChar w:fldCharType="end"/>
            </w:r>
          </w:hyperlink>
        </w:p>
        <w:p w14:paraId="2B1094B7" w14:textId="77777777" w:rsidR="00845B7C" w:rsidRDefault="009C7B17">
          <w:pPr>
            <w:pStyle w:val="TOC1"/>
            <w:tabs>
              <w:tab w:val="right" w:leader="dot" w:pos="9016"/>
            </w:tabs>
            <w:rPr>
              <w:noProof/>
              <w:sz w:val="22"/>
              <w:szCs w:val="22"/>
              <w:lang w:eastAsia="en-GB"/>
            </w:rPr>
          </w:pPr>
          <w:hyperlink w:anchor="_Toc472002541" w:history="1">
            <w:r w:rsidR="00845B7C" w:rsidRPr="00CC359E">
              <w:rPr>
                <w:rStyle w:val="Hyperlink"/>
                <w:rFonts w:ascii="Times New Roman" w:hAnsi="Times New Roman" w:cs="Times New Roman"/>
                <w:noProof/>
              </w:rPr>
              <w:t>APPENDIX A.</w:t>
            </w:r>
            <w:r w:rsidR="00845B7C">
              <w:rPr>
                <w:noProof/>
                <w:webHidden/>
              </w:rPr>
              <w:tab/>
            </w:r>
            <w:r w:rsidR="00845B7C">
              <w:rPr>
                <w:noProof/>
                <w:webHidden/>
              </w:rPr>
              <w:fldChar w:fldCharType="begin"/>
            </w:r>
            <w:r w:rsidR="00845B7C">
              <w:rPr>
                <w:noProof/>
                <w:webHidden/>
              </w:rPr>
              <w:instrText xml:space="preserve"> PAGEREF _Toc472002541 \h </w:instrText>
            </w:r>
            <w:r w:rsidR="00845B7C">
              <w:rPr>
                <w:noProof/>
                <w:webHidden/>
              </w:rPr>
            </w:r>
            <w:r w:rsidR="00845B7C">
              <w:rPr>
                <w:noProof/>
                <w:webHidden/>
              </w:rPr>
              <w:fldChar w:fldCharType="separate"/>
            </w:r>
            <w:r w:rsidR="00845B7C">
              <w:rPr>
                <w:noProof/>
                <w:webHidden/>
              </w:rPr>
              <w:t>17</w:t>
            </w:r>
            <w:r w:rsidR="00845B7C">
              <w:rPr>
                <w:noProof/>
                <w:webHidden/>
              </w:rPr>
              <w:fldChar w:fldCharType="end"/>
            </w:r>
          </w:hyperlink>
        </w:p>
        <w:p w14:paraId="3625F8CA" w14:textId="77777777" w:rsidR="003820D4" w:rsidRDefault="003820D4">
          <w:r w:rsidRPr="00A51EAD">
            <w:rPr>
              <w:rFonts w:ascii="Times New Roman" w:hAnsi="Times New Roman" w:cs="Times New Roman"/>
              <w:b/>
              <w:bCs/>
              <w:noProof/>
            </w:rPr>
            <w:fldChar w:fldCharType="end"/>
          </w:r>
        </w:p>
      </w:sdtContent>
    </w:sdt>
    <w:p w14:paraId="69C61BB9" w14:textId="77777777" w:rsidR="003820D4" w:rsidRDefault="003820D4"/>
    <w:p w14:paraId="702266D7" w14:textId="77777777" w:rsidR="003820D4" w:rsidRDefault="003820D4">
      <w:r>
        <w:br w:type="page"/>
      </w:r>
    </w:p>
    <w:p w14:paraId="72D02FC0" w14:textId="77777777" w:rsidR="00401EC1" w:rsidRPr="00A51EAD" w:rsidRDefault="00401EC1" w:rsidP="00401EC1">
      <w:pPr>
        <w:pStyle w:val="Heading1"/>
        <w:numPr>
          <w:ilvl w:val="0"/>
          <w:numId w:val="1"/>
        </w:numPr>
        <w:rPr>
          <w:rFonts w:ascii="Times New Roman" w:hAnsi="Times New Roman" w:cs="Times New Roman"/>
        </w:rPr>
      </w:pPr>
      <w:bookmarkStart w:id="2" w:name="_Toc472002532"/>
      <w:r w:rsidRPr="00A51EAD">
        <w:rPr>
          <w:rFonts w:ascii="Times New Roman" w:hAnsi="Times New Roman" w:cs="Times New Roman"/>
        </w:rPr>
        <w:lastRenderedPageBreak/>
        <w:t>Table of Figures</w:t>
      </w:r>
      <w:bookmarkEnd w:id="2"/>
    </w:p>
    <w:p w14:paraId="37C4DD73" w14:textId="77777777" w:rsidR="00845B7C" w:rsidRDefault="00401EC1">
      <w:pPr>
        <w:pStyle w:val="TableofFigures"/>
        <w:tabs>
          <w:tab w:val="right" w:leader="dot" w:pos="9016"/>
        </w:tabs>
        <w:rPr>
          <w:noProof/>
          <w:sz w:val="22"/>
          <w:szCs w:val="22"/>
          <w:lang w:eastAsia="en-GB"/>
        </w:rPr>
      </w:pPr>
      <w:r w:rsidRPr="00A51EAD">
        <w:rPr>
          <w:rFonts w:ascii="Times New Roman" w:hAnsi="Times New Roman" w:cs="Times New Roman"/>
        </w:rPr>
        <w:fldChar w:fldCharType="begin"/>
      </w:r>
      <w:r w:rsidRPr="00A51EAD">
        <w:rPr>
          <w:rFonts w:ascii="Times New Roman" w:hAnsi="Times New Roman" w:cs="Times New Roman"/>
        </w:rPr>
        <w:instrText xml:space="preserve"> TOC \h \z \c "Figure" </w:instrText>
      </w:r>
      <w:r w:rsidRPr="00A51EAD">
        <w:rPr>
          <w:rFonts w:ascii="Times New Roman" w:hAnsi="Times New Roman" w:cs="Times New Roman"/>
        </w:rPr>
        <w:fldChar w:fldCharType="separate"/>
      </w:r>
      <w:hyperlink w:anchor="_Toc472002542" w:history="1">
        <w:r w:rsidR="00845B7C" w:rsidRPr="00CA01CF">
          <w:rPr>
            <w:rStyle w:val="Hyperlink"/>
            <w:rFonts w:ascii="Times New Roman" w:hAnsi="Times New Roman" w:cs="Times New Roman"/>
            <w:noProof/>
          </w:rPr>
          <w:t>Figure 1 Fayol Function of Management</w:t>
        </w:r>
        <w:r w:rsidR="00845B7C">
          <w:rPr>
            <w:noProof/>
            <w:webHidden/>
          </w:rPr>
          <w:tab/>
        </w:r>
        <w:r w:rsidR="00845B7C">
          <w:rPr>
            <w:noProof/>
            <w:webHidden/>
          </w:rPr>
          <w:fldChar w:fldCharType="begin"/>
        </w:r>
        <w:r w:rsidR="00845B7C">
          <w:rPr>
            <w:noProof/>
            <w:webHidden/>
          </w:rPr>
          <w:instrText xml:space="preserve"> PAGEREF _Toc472002542 \h </w:instrText>
        </w:r>
        <w:r w:rsidR="00845B7C">
          <w:rPr>
            <w:noProof/>
            <w:webHidden/>
          </w:rPr>
        </w:r>
        <w:r w:rsidR="00845B7C">
          <w:rPr>
            <w:noProof/>
            <w:webHidden/>
          </w:rPr>
          <w:fldChar w:fldCharType="separate"/>
        </w:r>
        <w:r w:rsidR="00845B7C">
          <w:rPr>
            <w:noProof/>
            <w:webHidden/>
          </w:rPr>
          <w:t>8</w:t>
        </w:r>
        <w:r w:rsidR="00845B7C">
          <w:rPr>
            <w:noProof/>
            <w:webHidden/>
          </w:rPr>
          <w:fldChar w:fldCharType="end"/>
        </w:r>
      </w:hyperlink>
    </w:p>
    <w:p w14:paraId="167052A1" w14:textId="77777777" w:rsidR="00845B7C" w:rsidRDefault="009C7B17">
      <w:pPr>
        <w:pStyle w:val="TableofFigures"/>
        <w:tabs>
          <w:tab w:val="right" w:leader="dot" w:pos="9016"/>
        </w:tabs>
        <w:rPr>
          <w:noProof/>
          <w:sz w:val="22"/>
          <w:szCs w:val="22"/>
          <w:lang w:eastAsia="en-GB"/>
        </w:rPr>
      </w:pPr>
      <w:hyperlink w:anchor="_Toc472002543" w:history="1">
        <w:r w:rsidR="00845B7C" w:rsidRPr="00CA01CF">
          <w:rPr>
            <w:rStyle w:val="Hyperlink"/>
            <w:rFonts w:ascii="Times New Roman" w:hAnsi="Times New Roman" w:cs="Times New Roman"/>
            <w:noProof/>
          </w:rPr>
          <w:t>Figure 2 Maslow’s Model of Human Needs</w:t>
        </w:r>
        <w:r w:rsidR="00845B7C">
          <w:rPr>
            <w:noProof/>
            <w:webHidden/>
          </w:rPr>
          <w:tab/>
        </w:r>
        <w:r w:rsidR="00845B7C">
          <w:rPr>
            <w:noProof/>
            <w:webHidden/>
          </w:rPr>
          <w:fldChar w:fldCharType="begin"/>
        </w:r>
        <w:r w:rsidR="00845B7C">
          <w:rPr>
            <w:noProof/>
            <w:webHidden/>
          </w:rPr>
          <w:instrText xml:space="preserve"> PAGEREF _Toc472002543 \h </w:instrText>
        </w:r>
        <w:r w:rsidR="00845B7C">
          <w:rPr>
            <w:noProof/>
            <w:webHidden/>
          </w:rPr>
        </w:r>
        <w:r w:rsidR="00845B7C">
          <w:rPr>
            <w:noProof/>
            <w:webHidden/>
          </w:rPr>
          <w:fldChar w:fldCharType="separate"/>
        </w:r>
        <w:r w:rsidR="00845B7C">
          <w:rPr>
            <w:noProof/>
            <w:webHidden/>
          </w:rPr>
          <w:t>9</w:t>
        </w:r>
        <w:r w:rsidR="00845B7C">
          <w:rPr>
            <w:noProof/>
            <w:webHidden/>
          </w:rPr>
          <w:fldChar w:fldCharType="end"/>
        </w:r>
      </w:hyperlink>
    </w:p>
    <w:p w14:paraId="6E1EB9C3" w14:textId="77777777" w:rsidR="00845B7C" w:rsidRDefault="009C7B17">
      <w:pPr>
        <w:pStyle w:val="TableofFigures"/>
        <w:tabs>
          <w:tab w:val="right" w:leader="dot" w:pos="9016"/>
        </w:tabs>
        <w:rPr>
          <w:noProof/>
          <w:sz w:val="22"/>
          <w:szCs w:val="22"/>
          <w:lang w:eastAsia="en-GB"/>
        </w:rPr>
      </w:pPr>
      <w:hyperlink w:anchor="_Toc472002544" w:history="1">
        <w:r w:rsidR="00845B7C" w:rsidRPr="00CA01CF">
          <w:rPr>
            <w:rStyle w:val="Hyperlink"/>
            <w:rFonts w:ascii="Times New Roman" w:hAnsi="Times New Roman" w:cs="Times New Roman"/>
            <w:noProof/>
          </w:rPr>
          <w:t>Figure 3 Management Styles</w:t>
        </w:r>
        <w:r w:rsidR="00845B7C">
          <w:rPr>
            <w:noProof/>
            <w:webHidden/>
          </w:rPr>
          <w:tab/>
        </w:r>
        <w:r w:rsidR="00845B7C">
          <w:rPr>
            <w:noProof/>
            <w:webHidden/>
          </w:rPr>
          <w:fldChar w:fldCharType="begin"/>
        </w:r>
        <w:r w:rsidR="00845B7C">
          <w:rPr>
            <w:noProof/>
            <w:webHidden/>
          </w:rPr>
          <w:instrText xml:space="preserve"> PAGEREF _Toc472002544 \h </w:instrText>
        </w:r>
        <w:r w:rsidR="00845B7C">
          <w:rPr>
            <w:noProof/>
            <w:webHidden/>
          </w:rPr>
        </w:r>
        <w:r w:rsidR="00845B7C">
          <w:rPr>
            <w:noProof/>
            <w:webHidden/>
          </w:rPr>
          <w:fldChar w:fldCharType="separate"/>
        </w:r>
        <w:r w:rsidR="00845B7C">
          <w:rPr>
            <w:noProof/>
            <w:webHidden/>
          </w:rPr>
          <w:t>11</w:t>
        </w:r>
        <w:r w:rsidR="00845B7C">
          <w:rPr>
            <w:noProof/>
            <w:webHidden/>
          </w:rPr>
          <w:fldChar w:fldCharType="end"/>
        </w:r>
      </w:hyperlink>
    </w:p>
    <w:p w14:paraId="2BC94E6D" w14:textId="77777777" w:rsidR="00845B7C" w:rsidRDefault="009C7B17">
      <w:pPr>
        <w:pStyle w:val="TableofFigures"/>
        <w:tabs>
          <w:tab w:val="right" w:leader="dot" w:pos="9016"/>
        </w:tabs>
        <w:rPr>
          <w:noProof/>
          <w:sz w:val="22"/>
          <w:szCs w:val="22"/>
          <w:lang w:eastAsia="en-GB"/>
        </w:rPr>
      </w:pPr>
      <w:hyperlink w:anchor="_Toc472002545" w:history="1">
        <w:r w:rsidR="00845B7C" w:rsidRPr="00CA01CF">
          <w:rPr>
            <w:rStyle w:val="Hyperlink"/>
            <w:rFonts w:ascii="Times New Roman" w:hAnsi="Times New Roman" w:cs="Times New Roman"/>
            <w:noProof/>
          </w:rPr>
          <w:t>Figure 4 QQ New Teams</w:t>
        </w:r>
        <w:r w:rsidR="00845B7C">
          <w:rPr>
            <w:noProof/>
            <w:webHidden/>
          </w:rPr>
          <w:tab/>
        </w:r>
        <w:r w:rsidR="00845B7C">
          <w:rPr>
            <w:noProof/>
            <w:webHidden/>
          </w:rPr>
          <w:fldChar w:fldCharType="begin"/>
        </w:r>
        <w:r w:rsidR="00845B7C">
          <w:rPr>
            <w:noProof/>
            <w:webHidden/>
          </w:rPr>
          <w:instrText xml:space="preserve"> PAGEREF _Toc472002545 \h </w:instrText>
        </w:r>
        <w:r w:rsidR="00845B7C">
          <w:rPr>
            <w:noProof/>
            <w:webHidden/>
          </w:rPr>
        </w:r>
        <w:r w:rsidR="00845B7C">
          <w:rPr>
            <w:noProof/>
            <w:webHidden/>
          </w:rPr>
          <w:fldChar w:fldCharType="separate"/>
        </w:r>
        <w:r w:rsidR="00845B7C">
          <w:rPr>
            <w:noProof/>
            <w:webHidden/>
          </w:rPr>
          <w:t>13</w:t>
        </w:r>
        <w:r w:rsidR="00845B7C">
          <w:rPr>
            <w:noProof/>
            <w:webHidden/>
          </w:rPr>
          <w:fldChar w:fldCharType="end"/>
        </w:r>
      </w:hyperlink>
    </w:p>
    <w:p w14:paraId="64D26451" w14:textId="77777777" w:rsidR="00401EC1" w:rsidRDefault="00401EC1" w:rsidP="00401EC1">
      <w:r w:rsidRPr="00A51EAD">
        <w:rPr>
          <w:rFonts w:ascii="Times New Roman" w:hAnsi="Times New Roman" w:cs="Times New Roman"/>
        </w:rPr>
        <w:fldChar w:fldCharType="end"/>
      </w:r>
    </w:p>
    <w:p w14:paraId="765F6485" w14:textId="77777777" w:rsidR="00401EC1" w:rsidRDefault="00401EC1" w:rsidP="00401EC1"/>
    <w:p w14:paraId="44A02E23" w14:textId="77777777" w:rsidR="00401EC1" w:rsidRDefault="00401EC1" w:rsidP="00401EC1"/>
    <w:p w14:paraId="5016DD3D" w14:textId="77777777" w:rsidR="00401EC1" w:rsidRDefault="00401EC1" w:rsidP="00401EC1"/>
    <w:p w14:paraId="183255EA" w14:textId="77777777" w:rsidR="00401EC1" w:rsidRDefault="00401EC1" w:rsidP="00401EC1"/>
    <w:p w14:paraId="5E16A2EF" w14:textId="77777777" w:rsidR="00401EC1" w:rsidRDefault="00401EC1" w:rsidP="00401EC1"/>
    <w:p w14:paraId="25759C1E" w14:textId="77777777" w:rsidR="00401EC1" w:rsidRDefault="00401EC1" w:rsidP="00401EC1"/>
    <w:p w14:paraId="2BF2F6F4" w14:textId="77777777" w:rsidR="00401EC1" w:rsidRDefault="00401EC1" w:rsidP="00401EC1"/>
    <w:p w14:paraId="22F8B021" w14:textId="77777777" w:rsidR="00401EC1" w:rsidRDefault="00401EC1" w:rsidP="00401EC1"/>
    <w:p w14:paraId="3989B263" w14:textId="77777777" w:rsidR="00401EC1" w:rsidRDefault="00401EC1" w:rsidP="00401EC1"/>
    <w:p w14:paraId="728D55FB" w14:textId="77777777" w:rsidR="00401EC1" w:rsidRDefault="00401EC1" w:rsidP="00401EC1"/>
    <w:p w14:paraId="33286C1B" w14:textId="77777777" w:rsidR="00401EC1" w:rsidRDefault="00401EC1" w:rsidP="00401EC1"/>
    <w:p w14:paraId="30C80D45" w14:textId="77777777" w:rsidR="00401EC1" w:rsidRDefault="00401EC1" w:rsidP="00401EC1"/>
    <w:p w14:paraId="05B1D228" w14:textId="77777777" w:rsidR="00401EC1" w:rsidRDefault="00401EC1" w:rsidP="00401EC1"/>
    <w:p w14:paraId="11D803F4" w14:textId="77777777" w:rsidR="00401EC1" w:rsidRDefault="00401EC1" w:rsidP="00401EC1"/>
    <w:p w14:paraId="271C5CB1" w14:textId="77777777" w:rsidR="00401EC1" w:rsidRDefault="00401EC1" w:rsidP="00401EC1"/>
    <w:p w14:paraId="061CBCDC" w14:textId="77777777" w:rsidR="00401EC1" w:rsidRDefault="00401EC1" w:rsidP="00401EC1"/>
    <w:p w14:paraId="1785ED23" w14:textId="77777777" w:rsidR="00401EC1" w:rsidRDefault="00401EC1" w:rsidP="00401EC1"/>
    <w:p w14:paraId="07E70773" w14:textId="77777777" w:rsidR="00401EC1" w:rsidRDefault="00401EC1" w:rsidP="00401EC1"/>
    <w:p w14:paraId="45156EF0" w14:textId="77777777" w:rsidR="00401EC1" w:rsidRDefault="00401EC1" w:rsidP="00401EC1"/>
    <w:p w14:paraId="624DD4D0" w14:textId="77777777" w:rsidR="00401EC1" w:rsidRDefault="00401EC1" w:rsidP="00401EC1"/>
    <w:p w14:paraId="5EEA116B" w14:textId="77777777" w:rsidR="00401EC1" w:rsidRDefault="00401EC1" w:rsidP="00401EC1"/>
    <w:p w14:paraId="54AB1840" w14:textId="77777777" w:rsidR="00401EC1" w:rsidRDefault="00401EC1" w:rsidP="00401EC1"/>
    <w:p w14:paraId="42CE3C0C" w14:textId="77777777" w:rsidR="00401EC1" w:rsidRDefault="00401EC1" w:rsidP="00401EC1"/>
    <w:p w14:paraId="7CE2684E" w14:textId="77777777" w:rsidR="00401EC1" w:rsidRDefault="00401EC1" w:rsidP="00401EC1"/>
    <w:p w14:paraId="14C87146" w14:textId="77777777" w:rsidR="00401EC1" w:rsidRDefault="00401EC1" w:rsidP="00401EC1"/>
    <w:p w14:paraId="68AE447F" w14:textId="77777777" w:rsidR="00401EC1" w:rsidRPr="00401EC1" w:rsidRDefault="00401EC1" w:rsidP="00401EC1"/>
    <w:p w14:paraId="0086B394" w14:textId="77777777" w:rsidR="00FB74C9" w:rsidRPr="00A51EAD" w:rsidRDefault="00FB74C9" w:rsidP="00FB74C9">
      <w:pPr>
        <w:pStyle w:val="Heading1"/>
        <w:numPr>
          <w:ilvl w:val="0"/>
          <w:numId w:val="1"/>
        </w:numPr>
        <w:rPr>
          <w:rFonts w:ascii="Times New Roman" w:hAnsi="Times New Roman" w:cs="Times New Roman"/>
        </w:rPr>
      </w:pPr>
      <w:bookmarkStart w:id="3" w:name="_Toc472002533"/>
      <w:r w:rsidRPr="00A51EAD">
        <w:rPr>
          <w:rFonts w:ascii="Times New Roman" w:hAnsi="Times New Roman" w:cs="Times New Roman"/>
        </w:rPr>
        <w:lastRenderedPageBreak/>
        <w:t xml:space="preserve">Table of </w:t>
      </w:r>
      <w:r w:rsidR="00401EC1" w:rsidRPr="00A51EAD">
        <w:rPr>
          <w:rFonts w:ascii="Times New Roman" w:hAnsi="Times New Roman" w:cs="Times New Roman"/>
        </w:rPr>
        <w:t>Tables</w:t>
      </w:r>
      <w:bookmarkEnd w:id="3"/>
    </w:p>
    <w:p w14:paraId="4AA3D668" w14:textId="77777777" w:rsidR="00845B7C" w:rsidRDefault="00401EC1">
      <w:pPr>
        <w:pStyle w:val="TableofFigures"/>
        <w:tabs>
          <w:tab w:val="right" w:leader="dot" w:pos="9016"/>
        </w:tabs>
        <w:rPr>
          <w:noProof/>
          <w:sz w:val="22"/>
          <w:szCs w:val="22"/>
          <w:lang w:eastAsia="en-GB"/>
        </w:rPr>
      </w:pPr>
      <w:r w:rsidRPr="00A51EAD">
        <w:rPr>
          <w:rFonts w:ascii="Times New Roman" w:hAnsi="Times New Roman" w:cs="Times New Roman"/>
        </w:rPr>
        <w:fldChar w:fldCharType="begin"/>
      </w:r>
      <w:r w:rsidRPr="00A51EAD">
        <w:rPr>
          <w:rFonts w:ascii="Times New Roman" w:hAnsi="Times New Roman" w:cs="Times New Roman"/>
        </w:rPr>
        <w:instrText xml:space="preserve"> TOC \h \z \c "Table" </w:instrText>
      </w:r>
      <w:r w:rsidRPr="00A51EAD">
        <w:rPr>
          <w:rFonts w:ascii="Times New Roman" w:hAnsi="Times New Roman" w:cs="Times New Roman"/>
        </w:rPr>
        <w:fldChar w:fldCharType="separate"/>
      </w:r>
      <w:hyperlink w:anchor="_Toc472002547" w:history="1">
        <w:r w:rsidR="00845B7C" w:rsidRPr="00DF280A">
          <w:rPr>
            <w:rStyle w:val="Hyperlink"/>
            <w:rFonts w:ascii="Times New Roman" w:hAnsi="Times New Roman" w:cs="Times New Roman"/>
            <w:noProof/>
          </w:rPr>
          <w:t>Table 1 Management Styles</w:t>
        </w:r>
        <w:r w:rsidR="00845B7C">
          <w:rPr>
            <w:noProof/>
            <w:webHidden/>
          </w:rPr>
          <w:tab/>
        </w:r>
        <w:r w:rsidR="00845B7C">
          <w:rPr>
            <w:noProof/>
            <w:webHidden/>
          </w:rPr>
          <w:fldChar w:fldCharType="begin"/>
        </w:r>
        <w:r w:rsidR="00845B7C">
          <w:rPr>
            <w:noProof/>
            <w:webHidden/>
          </w:rPr>
          <w:instrText xml:space="preserve"> PAGEREF _Toc472002547 \h </w:instrText>
        </w:r>
        <w:r w:rsidR="00845B7C">
          <w:rPr>
            <w:noProof/>
            <w:webHidden/>
          </w:rPr>
        </w:r>
        <w:r w:rsidR="00845B7C">
          <w:rPr>
            <w:noProof/>
            <w:webHidden/>
          </w:rPr>
          <w:fldChar w:fldCharType="separate"/>
        </w:r>
        <w:r w:rsidR="00845B7C">
          <w:rPr>
            <w:noProof/>
            <w:webHidden/>
          </w:rPr>
          <w:t>14</w:t>
        </w:r>
        <w:r w:rsidR="00845B7C">
          <w:rPr>
            <w:noProof/>
            <w:webHidden/>
          </w:rPr>
          <w:fldChar w:fldCharType="end"/>
        </w:r>
      </w:hyperlink>
    </w:p>
    <w:p w14:paraId="0A6542FB" w14:textId="77777777" w:rsidR="00FB74C9" w:rsidRDefault="00401EC1" w:rsidP="00FB74C9">
      <w:r w:rsidRPr="00A51EAD">
        <w:rPr>
          <w:rFonts w:ascii="Times New Roman" w:hAnsi="Times New Roman" w:cs="Times New Roman"/>
        </w:rPr>
        <w:fldChar w:fldCharType="end"/>
      </w:r>
    </w:p>
    <w:p w14:paraId="69C7450A" w14:textId="77777777" w:rsidR="00FB74C9" w:rsidRDefault="00FB74C9" w:rsidP="00FB74C9"/>
    <w:p w14:paraId="1CB070C5" w14:textId="77777777" w:rsidR="00FB74C9" w:rsidRDefault="00FB74C9" w:rsidP="00FB74C9"/>
    <w:p w14:paraId="37E2EAC4" w14:textId="77777777" w:rsidR="00FB74C9" w:rsidRDefault="00FB74C9" w:rsidP="00FB74C9"/>
    <w:p w14:paraId="175539B2" w14:textId="77777777" w:rsidR="00FB74C9" w:rsidRDefault="00FB74C9" w:rsidP="00FB74C9"/>
    <w:p w14:paraId="3B9328FF" w14:textId="77777777" w:rsidR="00FB74C9" w:rsidRDefault="00FB74C9" w:rsidP="00FB74C9"/>
    <w:p w14:paraId="1798957B" w14:textId="77777777" w:rsidR="00FB74C9" w:rsidRDefault="00FB74C9" w:rsidP="00FB74C9"/>
    <w:p w14:paraId="53AB572A" w14:textId="77777777" w:rsidR="00FB74C9" w:rsidRDefault="00FB74C9" w:rsidP="00FB74C9"/>
    <w:p w14:paraId="6F3BCB09" w14:textId="77777777" w:rsidR="00FB74C9" w:rsidRDefault="00FB74C9" w:rsidP="00FB74C9"/>
    <w:p w14:paraId="63E8FDDF" w14:textId="77777777" w:rsidR="00FB74C9" w:rsidRDefault="00FB74C9" w:rsidP="00FB74C9"/>
    <w:p w14:paraId="7C603989" w14:textId="77777777" w:rsidR="00FB74C9" w:rsidRDefault="00FB74C9" w:rsidP="00FB74C9"/>
    <w:p w14:paraId="128C41B2" w14:textId="77777777" w:rsidR="00FB74C9" w:rsidRDefault="00FB74C9" w:rsidP="00FB74C9"/>
    <w:p w14:paraId="29C10622" w14:textId="77777777" w:rsidR="00FB74C9" w:rsidRDefault="00FB74C9" w:rsidP="00FB74C9"/>
    <w:p w14:paraId="6D15103A" w14:textId="77777777" w:rsidR="00FB74C9" w:rsidRDefault="00FB74C9" w:rsidP="00FB74C9"/>
    <w:p w14:paraId="5C1C8505" w14:textId="77777777" w:rsidR="00FB74C9" w:rsidRDefault="00FB74C9" w:rsidP="00FB74C9"/>
    <w:p w14:paraId="4D27E5B6" w14:textId="77777777" w:rsidR="00FB74C9" w:rsidRDefault="00FB74C9" w:rsidP="00FB74C9"/>
    <w:p w14:paraId="0EA4493E" w14:textId="77777777" w:rsidR="00FB74C9" w:rsidRDefault="00FB74C9" w:rsidP="00FB74C9"/>
    <w:p w14:paraId="4F9A85FF" w14:textId="77777777" w:rsidR="00FB74C9" w:rsidRDefault="00FB74C9" w:rsidP="00FB74C9"/>
    <w:p w14:paraId="7613637F" w14:textId="77777777" w:rsidR="00FB74C9" w:rsidRDefault="00FB74C9" w:rsidP="00FB74C9"/>
    <w:p w14:paraId="60DCF380" w14:textId="77777777" w:rsidR="00FB74C9" w:rsidRDefault="00FB74C9" w:rsidP="00FB74C9"/>
    <w:p w14:paraId="177652CA" w14:textId="77777777" w:rsidR="0065728F" w:rsidRDefault="0065728F" w:rsidP="00FB74C9"/>
    <w:p w14:paraId="3152C854" w14:textId="77777777" w:rsidR="0065728F" w:rsidRDefault="0065728F" w:rsidP="00FB74C9"/>
    <w:p w14:paraId="4FDC1A27" w14:textId="77777777" w:rsidR="00FB74C9" w:rsidRDefault="00FB74C9" w:rsidP="00FB74C9"/>
    <w:p w14:paraId="49E429A0" w14:textId="77777777" w:rsidR="00FB74C9" w:rsidRDefault="00FB74C9" w:rsidP="00FB74C9"/>
    <w:p w14:paraId="511DC8B3" w14:textId="77777777" w:rsidR="00401EC1" w:rsidRDefault="00401EC1" w:rsidP="00FB74C9"/>
    <w:p w14:paraId="7EA9523E" w14:textId="77777777" w:rsidR="00401EC1" w:rsidRDefault="00401EC1" w:rsidP="00FB74C9"/>
    <w:p w14:paraId="40C4FED9" w14:textId="77777777" w:rsidR="00401EC1" w:rsidRPr="00FB74C9" w:rsidRDefault="00401EC1" w:rsidP="00FB74C9"/>
    <w:p w14:paraId="60719B14" w14:textId="77777777" w:rsidR="00FB74C9" w:rsidRPr="00A51EAD" w:rsidRDefault="00FB74C9" w:rsidP="003820D4">
      <w:pPr>
        <w:pStyle w:val="Heading1"/>
        <w:numPr>
          <w:ilvl w:val="0"/>
          <w:numId w:val="1"/>
        </w:numPr>
        <w:rPr>
          <w:rFonts w:ascii="Times New Roman" w:hAnsi="Times New Roman" w:cs="Times New Roman"/>
        </w:rPr>
      </w:pPr>
      <w:bookmarkStart w:id="4" w:name="_Toc472002534"/>
      <w:commentRangeStart w:id="5"/>
      <w:r w:rsidRPr="00A51EAD">
        <w:rPr>
          <w:rFonts w:ascii="Times New Roman" w:hAnsi="Times New Roman" w:cs="Times New Roman"/>
        </w:rPr>
        <w:lastRenderedPageBreak/>
        <w:t>Introduction</w:t>
      </w:r>
      <w:bookmarkEnd w:id="4"/>
      <w:commentRangeEnd w:id="5"/>
      <w:r w:rsidR="00822756">
        <w:rPr>
          <w:rStyle w:val="CommentReference"/>
          <w:rFonts w:asciiTheme="minorHAnsi" w:eastAsiaTheme="minorEastAsia" w:hAnsiTheme="minorHAnsi" w:cstheme="minorBidi"/>
          <w:color w:val="auto"/>
        </w:rPr>
        <w:commentReference w:id="5"/>
      </w:r>
    </w:p>
    <w:p w14:paraId="01573CB7" w14:textId="77777777" w:rsidR="00FB74C9" w:rsidRPr="00A51EAD" w:rsidRDefault="00FB74C9" w:rsidP="00FB74C9">
      <w:pPr>
        <w:rPr>
          <w:rFonts w:ascii="Times New Roman" w:hAnsi="Times New Roman" w:cs="Times New Roman"/>
        </w:rPr>
      </w:pPr>
    </w:p>
    <w:p w14:paraId="0AC0E1EB" w14:textId="77777777" w:rsidR="0098452C" w:rsidRPr="00A51EAD" w:rsidRDefault="001D4D27" w:rsidP="00D1018C">
      <w:pPr>
        <w:rPr>
          <w:rFonts w:ascii="Times New Roman" w:hAnsi="Times New Roman" w:cs="Times New Roman"/>
          <w:sz w:val="22"/>
          <w:szCs w:val="22"/>
        </w:rPr>
      </w:pPr>
      <w:r>
        <w:rPr>
          <w:rFonts w:ascii="Times New Roman" w:hAnsi="Times New Roman" w:cs="Times New Roman"/>
          <w:sz w:val="22"/>
          <w:szCs w:val="22"/>
        </w:rPr>
        <w:t xml:space="preserve">Management </w:t>
      </w:r>
      <w:r w:rsidR="00845B7C">
        <w:rPr>
          <w:rFonts w:ascii="Times New Roman" w:hAnsi="Times New Roman" w:cs="Times New Roman"/>
          <w:sz w:val="22"/>
          <w:szCs w:val="22"/>
        </w:rPr>
        <w:t>theories</w:t>
      </w:r>
      <w:r w:rsidR="00BA053E">
        <w:rPr>
          <w:rFonts w:ascii="Times New Roman" w:hAnsi="Times New Roman" w:cs="Times New Roman"/>
          <w:sz w:val="22"/>
          <w:szCs w:val="22"/>
        </w:rPr>
        <w:t xml:space="preserve"> </w:t>
      </w:r>
      <w:r>
        <w:rPr>
          <w:rFonts w:ascii="Times New Roman" w:hAnsi="Times New Roman" w:cs="Times New Roman"/>
          <w:sz w:val="22"/>
          <w:szCs w:val="22"/>
        </w:rPr>
        <w:t xml:space="preserve">are used </w:t>
      </w:r>
      <w:r w:rsidR="00BA053E">
        <w:rPr>
          <w:rFonts w:ascii="Times New Roman" w:hAnsi="Times New Roman" w:cs="Times New Roman"/>
          <w:sz w:val="22"/>
          <w:szCs w:val="22"/>
        </w:rPr>
        <w:t xml:space="preserve">to deliver management strategies to the work force. They are used to try and relate the goal of the company to the work force and increase </w:t>
      </w:r>
      <w:r w:rsidR="00845B7C">
        <w:rPr>
          <w:rFonts w:ascii="Times New Roman" w:hAnsi="Times New Roman" w:cs="Times New Roman"/>
          <w:sz w:val="22"/>
          <w:szCs w:val="22"/>
        </w:rPr>
        <w:t>productivity</w:t>
      </w:r>
      <w:r w:rsidR="00BA053E">
        <w:rPr>
          <w:rFonts w:ascii="Times New Roman" w:hAnsi="Times New Roman" w:cs="Times New Roman"/>
          <w:sz w:val="22"/>
          <w:szCs w:val="22"/>
        </w:rPr>
        <w:t xml:space="preserve"> through support and engagement.</w:t>
      </w:r>
      <w:r w:rsidR="00C244C3">
        <w:rPr>
          <w:rFonts w:ascii="Times New Roman" w:hAnsi="Times New Roman" w:cs="Times New Roman"/>
          <w:sz w:val="22"/>
          <w:szCs w:val="22"/>
        </w:rPr>
        <w:t xml:space="preserve"> There are two different types of management theory Classical and modern. Classical management was first introduced in the 19</w:t>
      </w:r>
      <w:r w:rsidR="00C244C3" w:rsidRPr="00C244C3">
        <w:rPr>
          <w:rFonts w:ascii="Times New Roman" w:hAnsi="Times New Roman" w:cs="Times New Roman"/>
          <w:sz w:val="22"/>
          <w:szCs w:val="22"/>
          <w:vertAlign w:val="superscript"/>
        </w:rPr>
        <w:t>th</w:t>
      </w:r>
      <w:r w:rsidR="00C244C3">
        <w:rPr>
          <w:rFonts w:ascii="Times New Roman" w:hAnsi="Times New Roman" w:cs="Times New Roman"/>
          <w:sz w:val="22"/>
          <w:szCs w:val="22"/>
        </w:rPr>
        <w:t xml:space="preserve"> century as a way for company owner</w:t>
      </w:r>
      <w:ins w:id="6" w:author="John Rees" w:date="2017-02-24T09:13:00Z">
        <w:r w:rsidR="00822756">
          <w:rPr>
            <w:rFonts w:ascii="Times New Roman" w:hAnsi="Times New Roman" w:cs="Times New Roman"/>
            <w:sz w:val="22"/>
            <w:szCs w:val="22"/>
          </w:rPr>
          <w:t>s</w:t>
        </w:r>
      </w:ins>
      <w:r w:rsidR="00C244C3">
        <w:rPr>
          <w:rFonts w:ascii="Times New Roman" w:hAnsi="Times New Roman" w:cs="Times New Roman"/>
          <w:sz w:val="22"/>
          <w:szCs w:val="22"/>
        </w:rPr>
        <w:t xml:space="preserve"> to try and reduce the cost of production and improve management worker relations. It applies a hierarchical structure with each level of management having its own objectives and </w:t>
      </w:r>
      <w:r w:rsidR="00845B7C">
        <w:rPr>
          <w:rFonts w:ascii="Times New Roman" w:hAnsi="Times New Roman" w:cs="Times New Roman"/>
          <w:sz w:val="22"/>
          <w:szCs w:val="22"/>
        </w:rPr>
        <w:t>responsibilities</w:t>
      </w:r>
      <w:r w:rsidR="00C244C3">
        <w:rPr>
          <w:rFonts w:ascii="Times New Roman" w:hAnsi="Times New Roman" w:cs="Times New Roman"/>
          <w:sz w:val="22"/>
          <w:szCs w:val="22"/>
        </w:rPr>
        <w:t xml:space="preserve">. Modern management </w:t>
      </w:r>
      <w:r w:rsidR="00845B7C">
        <w:rPr>
          <w:rFonts w:ascii="Times New Roman" w:hAnsi="Times New Roman" w:cs="Times New Roman"/>
          <w:sz w:val="22"/>
          <w:szCs w:val="22"/>
        </w:rPr>
        <w:t>is based on a systematic approach where the organization is broken down into a system and each department is broken down into a sub-systems each with its own set of objectives and performance goals.</w:t>
      </w:r>
    </w:p>
    <w:p w14:paraId="24A7B902" w14:textId="77777777" w:rsidR="001B7615" w:rsidRDefault="001B7615" w:rsidP="001B7615">
      <w:pPr>
        <w:shd w:val="clear" w:color="auto" w:fill="FFFFFF"/>
        <w:jc w:val="center"/>
        <w:rPr>
          <w:rFonts w:ascii="Arial" w:hAnsi="Arial" w:cs="Arial"/>
          <w:color w:val="111111"/>
          <w:sz w:val="20"/>
          <w:szCs w:val="20"/>
          <w:lang w:val="en"/>
        </w:rPr>
      </w:pPr>
    </w:p>
    <w:p w14:paraId="51714F64" w14:textId="77777777" w:rsidR="001B7615" w:rsidRDefault="001B7615" w:rsidP="001B7615">
      <w:pPr>
        <w:shd w:val="clear" w:color="auto" w:fill="FFFFFF"/>
        <w:rPr>
          <w:rFonts w:ascii="Arial" w:hAnsi="Arial" w:cs="Arial"/>
          <w:color w:val="111111"/>
          <w:sz w:val="20"/>
          <w:szCs w:val="20"/>
          <w:lang w:val="en"/>
        </w:rPr>
      </w:pPr>
      <w:r>
        <w:rPr>
          <w:rFonts w:ascii="Arial" w:hAnsi="Arial" w:cs="Arial"/>
          <w:color w:val="111111"/>
          <w:sz w:val="20"/>
          <w:szCs w:val="20"/>
          <w:lang w:val="en"/>
        </w:rPr>
        <w:br w:type="textWrapping" w:clear="all"/>
      </w:r>
    </w:p>
    <w:p w14:paraId="02FF805E" w14:textId="77777777" w:rsidR="00DA69A6" w:rsidRDefault="00DA69A6" w:rsidP="00DA69A6">
      <w:pPr>
        <w:shd w:val="clear" w:color="auto" w:fill="FFFFFF"/>
        <w:jc w:val="center"/>
        <w:rPr>
          <w:rFonts w:ascii="Arial" w:hAnsi="Arial" w:cs="Arial"/>
          <w:color w:val="111111"/>
          <w:sz w:val="20"/>
          <w:szCs w:val="20"/>
          <w:lang w:val="en"/>
        </w:rPr>
      </w:pPr>
    </w:p>
    <w:p w14:paraId="1EEC4774" w14:textId="77777777" w:rsidR="00DA69A6" w:rsidRDefault="00DA69A6" w:rsidP="00DA69A6">
      <w:pPr>
        <w:shd w:val="clear" w:color="auto" w:fill="FFFFFF"/>
        <w:jc w:val="center"/>
        <w:rPr>
          <w:rFonts w:ascii="Arial" w:hAnsi="Arial" w:cs="Arial"/>
          <w:color w:val="111111"/>
          <w:sz w:val="20"/>
          <w:szCs w:val="20"/>
          <w:lang w:val="en"/>
        </w:rPr>
      </w:pPr>
    </w:p>
    <w:p w14:paraId="697DF48C" w14:textId="77777777" w:rsidR="00DA69A6" w:rsidRDefault="00DA69A6" w:rsidP="00DA69A6">
      <w:pPr>
        <w:shd w:val="clear" w:color="auto" w:fill="FFFFFF"/>
        <w:jc w:val="center"/>
        <w:rPr>
          <w:rFonts w:ascii="Arial" w:hAnsi="Arial" w:cs="Arial"/>
          <w:color w:val="111111"/>
          <w:sz w:val="20"/>
          <w:szCs w:val="20"/>
          <w:lang w:val="en"/>
        </w:rPr>
      </w:pPr>
    </w:p>
    <w:p w14:paraId="201B93AD" w14:textId="77777777" w:rsidR="00DA69A6" w:rsidRDefault="00DA69A6" w:rsidP="00DA69A6">
      <w:pPr>
        <w:shd w:val="clear" w:color="auto" w:fill="FFFFFF"/>
        <w:jc w:val="center"/>
        <w:rPr>
          <w:rFonts w:ascii="Arial" w:hAnsi="Arial" w:cs="Arial"/>
          <w:color w:val="111111"/>
          <w:sz w:val="20"/>
          <w:szCs w:val="20"/>
          <w:lang w:val="en"/>
        </w:rPr>
      </w:pPr>
    </w:p>
    <w:p w14:paraId="5CFD0E24" w14:textId="77777777" w:rsidR="00DA69A6" w:rsidRDefault="00DA69A6" w:rsidP="00DA69A6">
      <w:pPr>
        <w:shd w:val="clear" w:color="auto" w:fill="FFFFFF"/>
        <w:jc w:val="center"/>
        <w:rPr>
          <w:rFonts w:ascii="Arial" w:hAnsi="Arial" w:cs="Arial"/>
          <w:color w:val="111111"/>
          <w:sz w:val="20"/>
          <w:szCs w:val="20"/>
          <w:lang w:val="en"/>
        </w:rPr>
      </w:pPr>
    </w:p>
    <w:p w14:paraId="7314610E" w14:textId="77777777" w:rsidR="00DA69A6" w:rsidRDefault="00DA69A6" w:rsidP="00DA69A6">
      <w:pPr>
        <w:shd w:val="clear" w:color="auto" w:fill="FFFFFF"/>
        <w:jc w:val="center"/>
        <w:rPr>
          <w:rFonts w:ascii="Arial" w:hAnsi="Arial" w:cs="Arial"/>
          <w:color w:val="111111"/>
          <w:sz w:val="20"/>
          <w:szCs w:val="20"/>
          <w:lang w:val="en"/>
        </w:rPr>
      </w:pPr>
    </w:p>
    <w:p w14:paraId="6FDC3817" w14:textId="77777777" w:rsidR="001B7615" w:rsidRDefault="001B7615" w:rsidP="00D1018C"/>
    <w:p w14:paraId="6E60BAAC" w14:textId="77777777" w:rsidR="003820D4" w:rsidRDefault="003820D4" w:rsidP="003820D4"/>
    <w:p w14:paraId="0FE63D1E" w14:textId="77777777" w:rsidR="003820D4" w:rsidRDefault="003820D4">
      <w:r>
        <w:br w:type="page"/>
      </w:r>
    </w:p>
    <w:p w14:paraId="0EC35948" w14:textId="77777777" w:rsidR="003820D4" w:rsidRPr="00DC4E7D" w:rsidRDefault="0059347F" w:rsidP="003820D4">
      <w:pPr>
        <w:pStyle w:val="Heading1"/>
        <w:numPr>
          <w:ilvl w:val="0"/>
          <w:numId w:val="1"/>
        </w:numPr>
        <w:rPr>
          <w:rFonts w:ascii="Times New Roman" w:hAnsi="Times New Roman" w:cs="Times New Roman"/>
        </w:rPr>
      </w:pPr>
      <w:bookmarkStart w:id="7" w:name="_Toc472002535"/>
      <w:r>
        <w:rPr>
          <w:rFonts w:ascii="Times New Roman" w:hAnsi="Times New Roman" w:cs="Times New Roman"/>
        </w:rPr>
        <w:lastRenderedPageBreak/>
        <w:t>Management Theories</w:t>
      </w:r>
      <w:bookmarkEnd w:id="7"/>
      <w:r>
        <w:rPr>
          <w:rFonts w:ascii="Times New Roman" w:hAnsi="Times New Roman" w:cs="Times New Roman"/>
        </w:rPr>
        <w:t xml:space="preserve"> </w:t>
      </w:r>
    </w:p>
    <w:p w14:paraId="7744C72A" w14:textId="77777777" w:rsidR="001E7325" w:rsidRDefault="001E7325" w:rsidP="006E26EF">
      <w:pPr>
        <w:rPr>
          <w:rFonts w:ascii="Times New Roman" w:hAnsi="Times New Roman" w:cs="Times New Roman"/>
          <w:sz w:val="22"/>
          <w:szCs w:val="22"/>
        </w:rPr>
      </w:pPr>
    </w:p>
    <w:p w14:paraId="24999650" w14:textId="77777777" w:rsidR="002D79B4" w:rsidRDefault="006C2510" w:rsidP="006E26EF">
      <w:pPr>
        <w:rPr>
          <w:rFonts w:ascii="Times New Roman" w:hAnsi="Times New Roman" w:cs="Times New Roman"/>
          <w:sz w:val="22"/>
          <w:szCs w:val="22"/>
        </w:rPr>
      </w:pPr>
      <w:r>
        <w:rPr>
          <w:rFonts w:ascii="Times New Roman" w:hAnsi="Times New Roman" w:cs="Times New Roman"/>
          <w:sz w:val="22"/>
          <w:szCs w:val="22"/>
        </w:rPr>
        <w:t xml:space="preserve">The concept of management theories has </w:t>
      </w:r>
      <w:r w:rsidR="0065728F">
        <w:rPr>
          <w:rFonts w:ascii="Times New Roman" w:hAnsi="Times New Roman" w:cs="Times New Roman"/>
          <w:sz w:val="22"/>
          <w:szCs w:val="22"/>
        </w:rPr>
        <w:t>been around since the turn of the last century</w:t>
      </w:r>
      <w:r>
        <w:rPr>
          <w:rFonts w:ascii="Times New Roman" w:hAnsi="Times New Roman" w:cs="Times New Roman"/>
          <w:sz w:val="22"/>
          <w:szCs w:val="22"/>
        </w:rPr>
        <w:t xml:space="preserve">, in 1880 Frederick Taylor </w:t>
      </w:r>
      <w:r w:rsidR="00537007">
        <w:rPr>
          <w:rFonts w:ascii="Times New Roman" w:hAnsi="Times New Roman" w:cs="Times New Roman"/>
          <w:sz w:val="22"/>
          <w:szCs w:val="22"/>
        </w:rPr>
        <w:t xml:space="preserve">was the first to observe and </w:t>
      </w:r>
      <w:r w:rsidR="00D57B1C">
        <w:rPr>
          <w:rFonts w:ascii="Times New Roman" w:hAnsi="Times New Roman" w:cs="Times New Roman"/>
          <w:sz w:val="22"/>
          <w:szCs w:val="22"/>
        </w:rPr>
        <w:t>evaluate</w:t>
      </w:r>
      <w:r w:rsidR="00537007">
        <w:rPr>
          <w:rFonts w:ascii="Times New Roman" w:hAnsi="Times New Roman" w:cs="Times New Roman"/>
          <w:sz w:val="22"/>
          <w:szCs w:val="22"/>
        </w:rPr>
        <w:t xml:space="preserve"> the work </w:t>
      </w:r>
      <w:r w:rsidR="00D57B1C">
        <w:rPr>
          <w:rFonts w:ascii="Times New Roman" w:hAnsi="Times New Roman" w:cs="Times New Roman"/>
          <w:sz w:val="22"/>
          <w:szCs w:val="22"/>
        </w:rPr>
        <w:t>culture</w:t>
      </w:r>
      <w:r w:rsidR="00537007">
        <w:rPr>
          <w:rFonts w:ascii="Times New Roman" w:hAnsi="Times New Roman" w:cs="Times New Roman"/>
          <w:sz w:val="22"/>
          <w:szCs w:val="22"/>
        </w:rPr>
        <w:t xml:space="preserve"> and behaviours of the Midvale steel company. The results of his findings where very interesting he didn’t just evaluate the way the company worked but at how </w:t>
      </w:r>
      <w:r w:rsidR="002E3955">
        <w:rPr>
          <w:rFonts w:ascii="Times New Roman" w:hAnsi="Times New Roman" w:cs="Times New Roman"/>
          <w:sz w:val="22"/>
          <w:szCs w:val="22"/>
        </w:rPr>
        <w:t>the work force carried out their</w:t>
      </w:r>
      <w:r w:rsidR="00537007">
        <w:rPr>
          <w:rFonts w:ascii="Times New Roman" w:hAnsi="Times New Roman" w:cs="Times New Roman"/>
          <w:sz w:val="22"/>
          <w:szCs w:val="22"/>
        </w:rPr>
        <w:t xml:space="preserve"> </w:t>
      </w:r>
      <w:r w:rsidR="002E3955">
        <w:rPr>
          <w:rFonts w:ascii="Times New Roman" w:hAnsi="Times New Roman" w:cs="Times New Roman"/>
          <w:sz w:val="22"/>
          <w:szCs w:val="22"/>
        </w:rPr>
        <w:t>day-to-day</w:t>
      </w:r>
      <w:r w:rsidR="00537007">
        <w:rPr>
          <w:rFonts w:ascii="Times New Roman" w:hAnsi="Times New Roman" w:cs="Times New Roman"/>
          <w:sz w:val="22"/>
          <w:szCs w:val="22"/>
        </w:rPr>
        <w:t xml:space="preserve"> task. He realized that by making changes to the way the work force carried out a task</w:t>
      </w:r>
      <w:r w:rsidR="000D6DA3">
        <w:rPr>
          <w:rFonts w:ascii="Times New Roman" w:hAnsi="Times New Roman" w:cs="Times New Roman"/>
          <w:sz w:val="22"/>
          <w:szCs w:val="22"/>
        </w:rPr>
        <w:t xml:space="preserve"> or giving the workers</w:t>
      </w:r>
      <w:r w:rsidR="004A78F4">
        <w:rPr>
          <w:rFonts w:ascii="Times New Roman" w:hAnsi="Times New Roman" w:cs="Times New Roman"/>
          <w:sz w:val="22"/>
          <w:szCs w:val="22"/>
        </w:rPr>
        <w:t xml:space="preserve"> the correct or more </w:t>
      </w:r>
      <w:r w:rsidR="00D57B1C">
        <w:rPr>
          <w:rFonts w:ascii="Times New Roman" w:hAnsi="Times New Roman" w:cs="Times New Roman"/>
          <w:sz w:val="22"/>
          <w:szCs w:val="22"/>
        </w:rPr>
        <w:t>suitable</w:t>
      </w:r>
      <w:r w:rsidR="004A78F4">
        <w:rPr>
          <w:rFonts w:ascii="Times New Roman" w:hAnsi="Times New Roman" w:cs="Times New Roman"/>
          <w:sz w:val="22"/>
          <w:szCs w:val="22"/>
        </w:rPr>
        <w:t xml:space="preserve"> tool</w:t>
      </w:r>
      <w:r w:rsidR="00613F8A">
        <w:rPr>
          <w:rFonts w:ascii="Times New Roman" w:hAnsi="Times New Roman" w:cs="Times New Roman"/>
          <w:sz w:val="22"/>
          <w:szCs w:val="22"/>
        </w:rPr>
        <w:t>s</w:t>
      </w:r>
      <w:r w:rsidR="00537007">
        <w:rPr>
          <w:rFonts w:ascii="Times New Roman" w:hAnsi="Times New Roman" w:cs="Times New Roman"/>
          <w:sz w:val="22"/>
          <w:szCs w:val="22"/>
        </w:rPr>
        <w:t xml:space="preserve"> he could reduce the non-pr</w:t>
      </w:r>
      <w:r w:rsidR="004A78F4">
        <w:rPr>
          <w:rFonts w:ascii="Times New Roman" w:hAnsi="Times New Roman" w:cs="Times New Roman"/>
          <w:sz w:val="22"/>
          <w:szCs w:val="22"/>
        </w:rPr>
        <w:t xml:space="preserve">oductive time. One example of this is the Bethlehem steel works, by re-designing a shovel that would enable the </w:t>
      </w:r>
      <w:r w:rsidR="00D57B1C">
        <w:rPr>
          <w:rFonts w:ascii="Times New Roman" w:hAnsi="Times New Roman" w:cs="Times New Roman"/>
          <w:sz w:val="22"/>
          <w:szCs w:val="22"/>
        </w:rPr>
        <w:t>workers</w:t>
      </w:r>
      <w:r w:rsidR="004A78F4">
        <w:rPr>
          <w:rFonts w:ascii="Times New Roman" w:hAnsi="Times New Roman" w:cs="Times New Roman"/>
          <w:sz w:val="22"/>
          <w:szCs w:val="22"/>
        </w:rPr>
        <w:t xml:space="preserve"> to shovel for the whole day he was able to increase the productivity of the company and reduce the </w:t>
      </w:r>
      <w:r w:rsidR="000D6DA3">
        <w:rPr>
          <w:rFonts w:ascii="Times New Roman" w:hAnsi="Times New Roman" w:cs="Times New Roman"/>
          <w:sz w:val="22"/>
          <w:szCs w:val="22"/>
        </w:rPr>
        <w:t>worker from 500 to 140</w:t>
      </w:r>
      <w:r w:rsidR="002E3955">
        <w:rPr>
          <w:rFonts w:ascii="Times New Roman" w:hAnsi="Times New Roman" w:cs="Times New Roman"/>
          <w:sz w:val="22"/>
          <w:szCs w:val="22"/>
        </w:rPr>
        <w:t xml:space="preserve">. </w:t>
      </w:r>
      <w:r w:rsidR="002D79B4">
        <w:rPr>
          <w:rFonts w:ascii="Times New Roman" w:hAnsi="Times New Roman" w:cs="Times New Roman"/>
          <w:sz w:val="22"/>
          <w:szCs w:val="22"/>
        </w:rPr>
        <w:t xml:space="preserve">Taylor had created a </w:t>
      </w:r>
      <w:r w:rsidR="00A51EAD">
        <w:rPr>
          <w:rFonts w:ascii="Times New Roman" w:hAnsi="Times New Roman" w:cs="Times New Roman"/>
          <w:sz w:val="22"/>
          <w:szCs w:val="22"/>
        </w:rPr>
        <w:t>scientific</w:t>
      </w:r>
      <w:r w:rsidR="002D79B4">
        <w:rPr>
          <w:rFonts w:ascii="Times New Roman" w:hAnsi="Times New Roman" w:cs="Times New Roman"/>
          <w:sz w:val="22"/>
          <w:szCs w:val="22"/>
        </w:rPr>
        <w:t xml:space="preserve"> management style be</w:t>
      </w:r>
      <w:r w:rsidR="003446A5">
        <w:rPr>
          <w:rFonts w:ascii="Times New Roman" w:hAnsi="Times New Roman" w:cs="Times New Roman"/>
          <w:sz w:val="22"/>
          <w:szCs w:val="22"/>
        </w:rPr>
        <w:t>lieving that making people work</w:t>
      </w:r>
      <w:r w:rsidR="002D79B4">
        <w:rPr>
          <w:rFonts w:ascii="Times New Roman" w:hAnsi="Times New Roman" w:cs="Times New Roman"/>
          <w:sz w:val="22"/>
          <w:szCs w:val="22"/>
        </w:rPr>
        <w:t xml:space="preserve"> as hard as they could </w:t>
      </w:r>
      <w:r w:rsidR="005D0B5E">
        <w:rPr>
          <w:rFonts w:ascii="Times New Roman" w:hAnsi="Times New Roman" w:cs="Times New Roman"/>
          <w:sz w:val="22"/>
          <w:szCs w:val="22"/>
        </w:rPr>
        <w:t>was</w:t>
      </w:r>
      <w:r w:rsidR="002D79B4">
        <w:rPr>
          <w:rFonts w:ascii="Times New Roman" w:hAnsi="Times New Roman" w:cs="Times New Roman"/>
          <w:sz w:val="22"/>
          <w:szCs w:val="22"/>
        </w:rPr>
        <w:t xml:space="preserve"> not as productive as optimizing the way the work was carried out.</w:t>
      </w:r>
    </w:p>
    <w:p w14:paraId="33283EE0" w14:textId="77777777" w:rsidR="002D79B4" w:rsidRDefault="002D79B4" w:rsidP="006E26EF">
      <w:pPr>
        <w:rPr>
          <w:rFonts w:ascii="Times New Roman" w:hAnsi="Times New Roman" w:cs="Times New Roman"/>
          <w:sz w:val="22"/>
          <w:szCs w:val="22"/>
        </w:rPr>
      </w:pPr>
      <w:r>
        <w:rPr>
          <w:rFonts w:ascii="Times New Roman" w:hAnsi="Times New Roman" w:cs="Times New Roman"/>
          <w:sz w:val="22"/>
          <w:szCs w:val="22"/>
        </w:rPr>
        <w:t xml:space="preserve">Taylor’s four principles of Scientific Management </w:t>
      </w:r>
      <w:sdt>
        <w:sdtPr>
          <w:rPr>
            <w:rFonts w:ascii="Times New Roman" w:hAnsi="Times New Roman" w:cs="Times New Roman"/>
            <w:sz w:val="22"/>
            <w:szCs w:val="22"/>
          </w:rPr>
          <w:id w:val="1137834075"/>
          <w:citation/>
        </w:sdtPr>
        <w:sdtEndPr/>
        <w:sdtContent>
          <w:r w:rsidR="00574A27">
            <w:rPr>
              <w:rFonts w:ascii="Times New Roman" w:hAnsi="Times New Roman" w:cs="Times New Roman"/>
              <w:sz w:val="22"/>
              <w:szCs w:val="22"/>
            </w:rPr>
            <w:fldChar w:fldCharType="begin"/>
          </w:r>
          <w:r w:rsidR="00574A27">
            <w:rPr>
              <w:rFonts w:ascii="Times New Roman" w:hAnsi="Times New Roman" w:cs="Times New Roman"/>
              <w:sz w:val="22"/>
              <w:szCs w:val="22"/>
            </w:rPr>
            <w:instrText xml:space="preserve">CITATION DrA10 \l 2057 </w:instrText>
          </w:r>
          <w:r w:rsidR="00574A27">
            <w:rPr>
              <w:rFonts w:ascii="Times New Roman" w:hAnsi="Times New Roman" w:cs="Times New Roman"/>
              <w:sz w:val="22"/>
              <w:szCs w:val="22"/>
            </w:rPr>
            <w:fldChar w:fldCharType="separate"/>
          </w:r>
          <w:r w:rsidR="00BA0674" w:rsidRPr="00BA0674">
            <w:rPr>
              <w:rFonts w:ascii="Times New Roman" w:hAnsi="Times New Roman" w:cs="Times New Roman"/>
              <w:noProof/>
              <w:sz w:val="22"/>
              <w:szCs w:val="22"/>
            </w:rPr>
            <w:t>(1)</w:t>
          </w:r>
          <w:r w:rsidR="00574A27">
            <w:rPr>
              <w:rFonts w:ascii="Times New Roman" w:hAnsi="Times New Roman" w:cs="Times New Roman"/>
              <w:sz w:val="22"/>
              <w:szCs w:val="22"/>
            </w:rPr>
            <w:fldChar w:fldCharType="end"/>
          </w:r>
        </w:sdtContent>
      </w:sdt>
      <w:r w:rsidR="00FF0937">
        <w:rPr>
          <w:rStyle w:val="CommentReference"/>
        </w:rPr>
        <w:commentReference w:id="8"/>
      </w:r>
    </w:p>
    <w:p w14:paraId="2A00D99D" w14:textId="77777777" w:rsidR="00574A27" w:rsidRPr="00534D2D" w:rsidRDefault="00574A27" w:rsidP="00574A27">
      <w:pPr>
        <w:numPr>
          <w:ilvl w:val="0"/>
          <w:numId w:val="37"/>
        </w:numPr>
        <w:shd w:val="clear" w:color="auto" w:fill="FBFBFB"/>
        <w:spacing w:before="100" w:beforeAutospacing="1" w:after="199" w:line="319" w:lineRule="atLeast"/>
        <w:rPr>
          <w:rFonts w:ascii="Times New Roman" w:eastAsia="Times New Roman" w:hAnsi="Times New Roman" w:cs="Times New Roman"/>
          <w:i/>
          <w:sz w:val="22"/>
          <w:szCs w:val="22"/>
          <w:lang w:eastAsia="en-GB"/>
        </w:rPr>
      </w:pPr>
      <w:r w:rsidRPr="00534D2D">
        <w:rPr>
          <w:rFonts w:ascii="Times New Roman" w:eastAsia="Times New Roman" w:hAnsi="Times New Roman" w:cs="Times New Roman"/>
          <w:i/>
          <w:sz w:val="22"/>
          <w:szCs w:val="22"/>
          <w:lang w:eastAsia="en-GB"/>
        </w:rPr>
        <w:t>Replace working by "rule of thumb," or simple habit and common sense, and instead use the scientific method to study work and determine the most efficient way to perform specific tasks.</w:t>
      </w:r>
    </w:p>
    <w:p w14:paraId="7DA92563" w14:textId="77777777" w:rsidR="00574A27" w:rsidRPr="00534D2D" w:rsidRDefault="00574A27" w:rsidP="00574A27">
      <w:pPr>
        <w:numPr>
          <w:ilvl w:val="0"/>
          <w:numId w:val="37"/>
        </w:numPr>
        <w:shd w:val="clear" w:color="auto" w:fill="FBFBFB"/>
        <w:spacing w:before="100" w:beforeAutospacing="1" w:after="199" w:line="319" w:lineRule="atLeast"/>
        <w:rPr>
          <w:rFonts w:ascii="Times New Roman" w:eastAsia="Times New Roman" w:hAnsi="Times New Roman" w:cs="Times New Roman"/>
          <w:i/>
          <w:sz w:val="22"/>
          <w:szCs w:val="22"/>
          <w:lang w:eastAsia="en-GB"/>
        </w:rPr>
      </w:pPr>
      <w:r w:rsidRPr="00534D2D">
        <w:rPr>
          <w:rFonts w:ascii="Times New Roman" w:eastAsia="Times New Roman" w:hAnsi="Times New Roman" w:cs="Times New Roman"/>
          <w:i/>
          <w:sz w:val="22"/>
          <w:szCs w:val="22"/>
          <w:lang w:eastAsia="en-GB"/>
        </w:rPr>
        <w:t>Rather than simply assign workers to just any job, match workers to their jobs based on capability and motivation, and train them to work at maximum efficiency.</w:t>
      </w:r>
    </w:p>
    <w:p w14:paraId="5D0C407F" w14:textId="77777777" w:rsidR="00574A27" w:rsidRPr="00534D2D" w:rsidRDefault="00574A27" w:rsidP="00574A27">
      <w:pPr>
        <w:numPr>
          <w:ilvl w:val="0"/>
          <w:numId w:val="37"/>
        </w:numPr>
        <w:shd w:val="clear" w:color="auto" w:fill="FBFBFB"/>
        <w:spacing w:before="100" w:beforeAutospacing="1" w:after="199" w:line="319" w:lineRule="atLeast"/>
        <w:rPr>
          <w:rFonts w:ascii="Times New Roman" w:eastAsia="Times New Roman" w:hAnsi="Times New Roman" w:cs="Times New Roman"/>
          <w:i/>
          <w:sz w:val="22"/>
          <w:szCs w:val="22"/>
          <w:lang w:eastAsia="en-GB"/>
        </w:rPr>
      </w:pPr>
      <w:r w:rsidRPr="00534D2D">
        <w:rPr>
          <w:rFonts w:ascii="Times New Roman" w:eastAsia="Times New Roman" w:hAnsi="Times New Roman" w:cs="Times New Roman"/>
          <w:i/>
          <w:sz w:val="22"/>
          <w:szCs w:val="22"/>
          <w:lang w:eastAsia="en-GB"/>
        </w:rPr>
        <w:t>Monitor worker performance, and provide instructions and supervision to ensure that they're using the most efficient ways of working.</w:t>
      </w:r>
    </w:p>
    <w:p w14:paraId="3A1339F4" w14:textId="77777777" w:rsidR="00574A27" w:rsidRPr="00534D2D" w:rsidRDefault="00574A27" w:rsidP="00574A27">
      <w:pPr>
        <w:numPr>
          <w:ilvl w:val="0"/>
          <w:numId w:val="37"/>
        </w:numPr>
        <w:shd w:val="clear" w:color="auto" w:fill="FBFBFB"/>
        <w:spacing w:before="100" w:beforeAutospacing="1" w:after="199" w:line="319" w:lineRule="atLeast"/>
        <w:rPr>
          <w:rFonts w:ascii="Times New Roman" w:eastAsia="Times New Roman" w:hAnsi="Times New Roman" w:cs="Times New Roman"/>
          <w:i/>
          <w:sz w:val="22"/>
          <w:szCs w:val="22"/>
          <w:lang w:eastAsia="en-GB"/>
        </w:rPr>
      </w:pPr>
      <w:r w:rsidRPr="00534D2D">
        <w:rPr>
          <w:rFonts w:ascii="Times New Roman" w:eastAsia="Times New Roman" w:hAnsi="Times New Roman" w:cs="Times New Roman"/>
          <w:i/>
          <w:sz w:val="22"/>
          <w:szCs w:val="22"/>
          <w:lang w:eastAsia="en-GB"/>
        </w:rPr>
        <w:t>Allocate the work between managers and workers so that the managers spend their time planning and training, allowing the workers to perform their tasks efficiently</w:t>
      </w:r>
    </w:p>
    <w:p w14:paraId="0EA31C1C" w14:textId="77777777" w:rsidR="00574A27" w:rsidRDefault="00574A27" w:rsidP="006E26EF">
      <w:pPr>
        <w:rPr>
          <w:rFonts w:ascii="Times New Roman" w:hAnsi="Times New Roman" w:cs="Times New Roman"/>
          <w:sz w:val="22"/>
          <w:szCs w:val="22"/>
        </w:rPr>
      </w:pPr>
    </w:p>
    <w:p w14:paraId="227A292D" w14:textId="77777777" w:rsidR="006E26EF" w:rsidRDefault="0038414D" w:rsidP="006E26EF">
      <w:pPr>
        <w:rPr>
          <w:rFonts w:ascii="Times New Roman" w:hAnsi="Times New Roman" w:cs="Times New Roman"/>
          <w:sz w:val="22"/>
          <w:szCs w:val="22"/>
        </w:rPr>
      </w:pPr>
      <w:r>
        <w:rPr>
          <w:rFonts w:ascii="Times New Roman" w:hAnsi="Times New Roman" w:cs="Times New Roman"/>
          <w:sz w:val="22"/>
          <w:szCs w:val="22"/>
        </w:rPr>
        <w:t xml:space="preserve">In 1932 Elton </w:t>
      </w:r>
      <w:commentRangeStart w:id="9"/>
      <w:r>
        <w:rPr>
          <w:rFonts w:ascii="Times New Roman" w:hAnsi="Times New Roman" w:cs="Times New Roman"/>
          <w:sz w:val="22"/>
          <w:szCs w:val="22"/>
        </w:rPr>
        <w:t>Mayo</w:t>
      </w:r>
      <w:commentRangeEnd w:id="9"/>
      <w:r w:rsidR="00FF0937">
        <w:rPr>
          <w:rStyle w:val="CommentReference"/>
        </w:rPr>
        <w:commentReference w:id="9"/>
      </w:r>
      <w:r>
        <w:rPr>
          <w:rFonts w:ascii="Times New Roman" w:hAnsi="Times New Roman" w:cs="Times New Roman"/>
          <w:sz w:val="22"/>
          <w:szCs w:val="22"/>
        </w:rPr>
        <w:t xml:space="preserve"> questioned the assumptions of scientific management</w:t>
      </w:r>
      <w:r w:rsidR="00FD5935">
        <w:rPr>
          <w:rFonts w:ascii="Times New Roman" w:hAnsi="Times New Roman" w:cs="Times New Roman"/>
          <w:sz w:val="22"/>
          <w:szCs w:val="22"/>
        </w:rPr>
        <w:t xml:space="preserve"> </w:t>
      </w:r>
      <w:r>
        <w:rPr>
          <w:rFonts w:ascii="Times New Roman" w:hAnsi="Times New Roman" w:cs="Times New Roman"/>
          <w:sz w:val="22"/>
          <w:szCs w:val="22"/>
        </w:rPr>
        <w:t xml:space="preserve">and carried out the Hawthorne studies at the Hawthorne plant of the Western Electric Company. </w:t>
      </w:r>
      <w:r w:rsidR="00BD5884">
        <w:rPr>
          <w:rFonts w:ascii="Times New Roman" w:hAnsi="Times New Roman" w:cs="Times New Roman"/>
          <w:sz w:val="22"/>
          <w:szCs w:val="22"/>
        </w:rPr>
        <w:t>The study evaluated the effects of physical conditions on productivity.</w:t>
      </w:r>
      <w:r w:rsidR="006E61FF">
        <w:rPr>
          <w:rFonts w:ascii="Times New Roman" w:hAnsi="Times New Roman" w:cs="Times New Roman"/>
          <w:sz w:val="22"/>
          <w:szCs w:val="22"/>
        </w:rPr>
        <w:t xml:space="preserve"> </w:t>
      </w:r>
      <w:r w:rsidR="00273B8D">
        <w:rPr>
          <w:rFonts w:ascii="Times New Roman" w:hAnsi="Times New Roman" w:cs="Times New Roman"/>
          <w:sz w:val="22"/>
          <w:szCs w:val="22"/>
        </w:rPr>
        <w:t>The first experiment was to simply adjust the lighting levels at the plant this had varied result until the control of the lighting level was given to the worker, by giving this control to</w:t>
      </w:r>
      <w:r w:rsidR="001E52F4">
        <w:rPr>
          <w:rFonts w:ascii="Times New Roman" w:hAnsi="Times New Roman" w:cs="Times New Roman"/>
          <w:sz w:val="22"/>
          <w:szCs w:val="22"/>
        </w:rPr>
        <w:t xml:space="preserve"> the worker the productivity output increased.</w:t>
      </w:r>
      <w:r w:rsidR="00273B8D">
        <w:rPr>
          <w:rFonts w:ascii="Times New Roman" w:hAnsi="Times New Roman" w:cs="Times New Roman"/>
          <w:sz w:val="22"/>
          <w:szCs w:val="22"/>
        </w:rPr>
        <w:t xml:space="preserve"> </w:t>
      </w:r>
      <w:r w:rsidR="006E61FF">
        <w:rPr>
          <w:rFonts w:ascii="Times New Roman" w:hAnsi="Times New Roman" w:cs="Times New Roman"/>
          <w:sz w:val="22"/>
          <w:szCs w:val="22"/>
        </w:rPr>
        <w:t>The inten</w:t>
      </w:r>
      <w:r w:rsidR="00D90508">
        <w:rPr>
          <w:rFonts w:ascii="Times New Roman" w:hAnsi="Times New Roman" w:cs="Times New Roman"/>
          <w:sz w:val="22"/>
          <w:szCs w:val="22"/>
        </w:rPr>
        <w:t>tion was to only carry out one</w:t>
      </w:r>
      <w:r w:rsidR="006E61FF">
        <w:rPr>
          <w:rFonts w:ascii="Times New Roman" w:hAnsi="Times New Roman" w:cs="Times New Roman"/>
          <w:sz w:val="22"/>
          <w:szCs w:val="22"/>
        </w:rPr>
        <w:t xml:space="preserve"> test b</w:t>
      </w:r>
      <w:r w:rsidR="000D57CD">
        <w:rPr>
          <w:rFonts w:ascii="Times New Roman" w:hAnsi="Times New Roman" w:cs="Times New Roman"/>
          <w:sz w:val="22"/>
          <w:szCs w:val="22"/>
        </w:rPr>
        <w:t xml:space="preserve">ut it proved so </w:t>
      </w:r>
      <w:r w:rsidR="00D57B1C">
        <w:rPr>
          <w:rFonts w:ascii="Times New Roman" w:hAnsi="Times New Roman" w:cs="Times New Roman"/>
          <w:sz w:val="22"/>
          <w:szCs w:val="22"/>
        </w:rPr>
        <w:t>successful</w:t>
      </w:r>
      <w:r w:rsidR="001E52F4">
        <w:rPr>
          <w:rFonts w:ascii="Times New Roman" w:hAnsi="Times New Roman" w:cs="Times New Roman"/>
          <w:sz w:val="22"/>
          <w:szCs w:val="22"/>
        </w:rPr>
        <w:t xml:space="preserve"> that two</w:t>
      </w:r>
      <w:r w:rsidR="006E61FF">
        <w:rPr>
          <w:rFonts w:ascii="Times New Roman" w:hAnsi="Times New Roman" w:cs="Times New Roman"/>
          <w:sz w:val="22"/>
          <w:szCs w:val="22"/>
        </w:rPr>
        <w:t xml:space="preserve"> other test where carried </w:t>
      </w:r>
      <w:r w:rsidR="00273B8D">
        <w:rPr>
          <w:rFonts w:ascii="Times New Roman" w:hAnsi="Times New Roman" w:cs="Times New Roman"/>
          <w:sz w:val="22"/>
          <w:szCs w:val="22"/>
        </w:rPr>
        <w:t>ou</w:t>
      </w:r>
      <w:r w:rsidR="001E52F4">
        <w:rPr>
          <w:rFonts w:ascii="Times New Roman" w:hAnsi="Times New Roman" w:cs="Times New Roman"/>
          <w:sz w:val="22"/>
          <w:szCs w:val="22"/>
        </w:rPr>
        <w:t>t. The first was</w:t>
      </w:r>
      <w:r w:rsidR="00273B8D">
        <w:rPr>
          <w:rFonts w:ascii="Times New Roman" w:hAnsi="Times New Roman" w:cs="Times New Roman"/>
          <w:sz w:val="22"/>
          <w:szCs w:val="22"/>
        </w:rPr>
        <w:t xml:space="preserve"> </w:t>
      </w:r>
      <w:r w:rsidR="00D90508">
        <w:rPr>
          <w:rFonts w:ascii="Times New Roman" w:hAnsi="Times New Roman" w:cs="Times New Roman"/>
          <w:sz w:val="22"/>
          <w:szCs w:val="22"/>
        </w:rPr>
        <w:t xml:space="preserve">on </w:t>
      </w:r>
      <w:r w:rsidR="007A20B7">
        <w:rPr>
          <w:rFonts w:ascii="Times New Roman" w:hAnsi="Times New Roman" w:cs="Times New Roman"/>
          <w:sz w:val="22"/>
          <w:szCs w:val="22"/>
        </w:rPr>
        <w:t xml:space="preserve">a relay assembly experiment focused on changing the </w:t>
      </w:r>
      <w:r w:rsidR="00CD402B">
        <w:rPr>
          <w:rFonts w:ascii="Times New Roman" w:hAnsi="Times New Roman" w:cs="Times New Roman"/>
          <w:sz w:val="22"/>
          <w:szCs w:val="22"/>
        </w:rPr>
        <w:t>working conditions of the employees</w:t>
      </w:r>
      <w:r w:rsidR="007A20B7">
        <w:rPr>
          <w:rFonts w:ascii="Times New Roman" w:hAnsi="Times New Roman" w:cs="Times New Roman"/>
          <w:sz w:val="22"/>
          <w:szCs w:val="22"/>
        </w:rPr>
        <w:t xml:space="preserve"> and the hours worked per shit. The </w:t>
      </w:r>
      <w:r w:rsidR="00CD402B">
        <w:rPr>
          <w:rFonts w:ascii="Times New Roman" w:hAnsi="Times New Roman" w:cs="Times New Roman"/>
          <w:sz w:val="22"/>
          <w:szCs w:val="22"/>
        </w:rPr>
        <w:t xml:space="preserve">second </w:t>
      </w:r>
      <w:r w:rsidR="007A20B7">
        <w:rPr>
          <w:rFonts w:ascii="Times New Roman" w:hAnsi="Times New Roman" w:cs="Times New Roman"/>
          <w:sz w:val="22"/>
          <w:szCs w:val="22"/>
        </w:rPr>
        <w:t xml:space="preserve">a bank wiring room experiment focused on </w:t>
      </w:r>
      <w:r w:rsidR="00CD402B">
        <w:rPr>
          <w:rFonts w:ascii="Times New Roman" w:hAnsi="Times New Roman" w:cs="Times New Roman"/>
          <w:sz w:val="22"/>
          <w:szCs w:val="22"/>
        </w:rPr>
        <w:t xml:space="preserve">how payment incentives would affect productivity. After the </w:t>
      </w:r>
      <w:r w:rsidR="003446A5">
        <w:rPr>
          <w:rFonts w:ascii="Times New Roman" w:hAnsi="Times New Roman" w:cs="Times New Roman"/>
          <w:sz w:val="22"/>
          <w:szCs w:val="22"/>
        </w:rPr>
        <w:t>experiments,</w:t>
      </w:r>
      <w:r w:rsidR="00CD402B">
        <w:rPr>
          <w:rFonts w:ascii="Times New Roman" w:hAnsi="Times New Roman" w:cs="Times New Roman"/>
          <w:sz w:val="22"/>
          <w:szCs w:val="22"/>
        </w:rPr>
        <w:t xml:space="preserve"> </w:t>
      </w:r>
      <w:r w:rsidR="00AC5BED">
        <w:rPr>
          <w:rFonts w:ascii="Times New Roman" w:hAnsi="Times New Roman" w:cs="Times New Roman"/>
          <w:sz w:val="22"/>
          <w:szCs w:val="22"/>
        </w:rPr>
        <w:t>Mayo realised</w:t>
      </w:r>
      <w:r w:rsidR="00FD5935">
        <w:rPr>
          <w:rFonts w:ascii="Times New Roman" w:hAnsi="Times New Roman" w:cs="Times New Roman"/>
          <w:sz w:val="22"/>
          <w:szCs w:val="22"/>
        </w:rPr>
        <w:t xml:space="preserve"> that </w:t>
      </w:r>
      <w:r w:rsidR="00E76B97">
        <w:rPr>
          <w:rFonts w:ascii="Times New Roman" w:hAnsi="Times New Roman" w:cs="Times New Roman"/>
          <w:sz w:val="22"/>
          <w:szCs w:val="22"/>
        </w:rPr>
        <w:t xml:space="preserve">the work force is motivated to </w:t>
      </w:r>
      <w:r w:rsidR="00D57B1C">
        <w:rPr>
          <w:rFonts w:ascii="Times New Roman" w:hAnsi="Times New Roman" w:cs="Times New Roman"/>
          <w:sz w:val="22"/>
          <w:szCs w:val="22"/>
        </w:rPr>
        <w:t>achieve</w:t>
      </w:r>
      <w:r w:rsidR="00E76B97">
        <w:rPr>
          <w:rFonts w:ascii="Times New Roman" w:hAnsi="Times New Roman" w:cs="Times New Roman"/>
          <w:sz w:val="22"/>
          <w:szCs w:val="22"/>
        </w:rPr>
        <w:t xml:space="preserve"> greater productivity</w:t>
      </w:r>
      <w:r w:rsidR="00FD5935">
        <w:rPr>
          <w:rFonts w:ascii="Times New Roman" w:hAnsi="Times New Roman" w:cs="Times New Roman"/>
          <w:sz w:val="22"/>
          <w:szCs w:val="22"/>
        </w:rPr>
        <w:t xml:space="preserve"> by</w:t>
      </w:r>
      <w:r w:rsidR="00CD402B">
        <w:rPr>
          <w:rFonts w:ascii="Times New Roman" w:hAnsi="Times New Roman" w:cs="Times New Roman"/>
          <w:sz w:val="22"/>
          <w:szCs w:val="22"/>
        </w:rPr>
        <w:t xml:space="preserve"> human factors such as communication</w:t>
      </w:r>
      <w:r w:rsidR="00FD5935">
        <w:rPr>
          <w:rFonts w:ascii="Times New Roman" w:hAnsi="Times New Roman" w:cs="Times New Roman"/>
          <w:sz w:val="22"/>
          <w:szCs w:val="22"/>
        </w:rPr>
        <w:t xml:space="preserve"> and good morale </w:t>
      </w:r>
      <w:r w:rsidR="001E52F4">
        <w:rPr>
          <w:rFonts w:ascii="Times New Roman" w:hAnsi="Times New Roman" w:cs="Times New Roman"/>
          <w:sz w:val="22"/>
          <w:szCs w:val="22"/>
        </w:rPr>
        <w:t xml:space="preserve">more </w:t>
      </w:r>
      <w:r w:rsidR="00FD5935">
        <w:rPr>
          <w:rFonts w:ascii="Times New Roman" w:hAnsi="Times New Roman" w:cs="Times New Roman"/>
          <w:sz w:val="22"/>
          <w:szCs w:val="22"/>
        </w:rPr>
        <w:t>than by monetary re</w:t>
      </w:r>
      <w:r w:rsidR="006E61FF">
        <w:rPr>
          <w:rFonts w:ascii="Times New Roman" w:hAnsi="Times New Roman" w:cs="Times New Roman"/>
          <w:sz w:val="22"/>
          <w:szCs w:val="22"/>
        </w:rPr>
        <w:t xml:space="preserve">wards.  </w:t>
      </w:r>
    </w:p>
    <w:p w14:paraId="438A765E" w14:textId="77777777" w:rsidR="00011CDA" w:rsidRDefault="00011CDA" w:rsidP="006E26EF">
      <w:pPr>
        <w:rPr>
          <w:rFonts w:ascii="Times New Roman" w:hAnsi="Times New Roman" w:cs="Times New Roman"/>
          <w:sz w:val="22"/>
          <w:szCs w:val="22"/>
        </w:rPr>
      </w:pPr>
    </w:p>
    <w:p w14:paraId="31EBD7E1" w14:textId="77777777" w:rsidR="00011CDA" w:rsidRDefault="00011CDA" w:rsidP="006E26EF">
      <w:pPr>
        <w:rPr>
          <w:rFonts w:ascii="Times New Roman" w:hAnsi="Times New Roman" w:cs="Times New Roman"/>
          <w:sz w:val="22"/>
          <w:szCs w:val="22"/>
        </w:rPr>
      </w:pPr>
    </w:p>
    <w:p w14:paraId="3FC5A383" w14:textId="77777777" w:rsidR="00C61EFA" w:rsidRDefault="00C61EFA" w:rsidP="006E26EF">
      <w:pPr>
        <w:rPr>
          <w:rFonts w:ascii="Times New Roman" w:hAnsi="Times New Roman" w:cs="Times New Roman"/>
          <w:sz w:val="22"/>
          <w:szCs w:val="22"/>
        </w:rPr>
      </w:pPr>
    </w:p>
    <w:p w14:paraId="1C1EAB17" w14:textId="77777777" w:rsidR="001E7325" w:rsidRDefault="001E7325" w:rsidP="006E26EF">
      <w:pPr>
        <w:rPr>
          <w:rFonts w:ascii="Times New Roman" w:hAnsi="Times New Roman" w:cs="Times New Roman"/>
          <w:sz w:val="22"/>
          <w:szCs w:val="22"/>
        </w:rPr>
      </w:pPr>
    </w:p>
    <w:p w14:paraId="5F96444E" w14:textId="77777777" w:rsidR="007B13E4" w:rsidRDefault="009C5CA2" w:rsidP="006E26EF">
      <w:pPr>
        <w:rPr>
          <w:rFonts w:ascii="Times New Roman" w:hAnsi="Times New Roman" w:cs="Times New Roman"/>
          <w:bCs/>
          <w:sz w:val="22"/>
          <w:szCs w:val="22"/>
        </w:rPr>
      </w:pPr>
      <w:r>
        <w:rPr>
          <w:rFonts w:ascii="Times New Roman" w:hAnsi="Times New Roman" w:cs="Times New Roman"/>
          <w:sz w:val="22"/>
          <w:szCs w:val="22"/>
        </w:rPr>
        <w:lastRenderedPageBreak/>
        <w:t>Elton Mayo had developed what would now be considered to be a classic management theory whereas Taylor would be re</w:t>
      </w:r>
      <w:r w:rsidR="0065728F">
        <w:rPr>
          <w:rFonts w:ascii="Times New Roman" w:hAnsi="Times New Roman" w:cs="Times New Roman"/>
          <w:sz w:val="22"/>
          <w:szCs w:val="22"/>
        </w:rPr>
        <w:t>garded as being</w:t>
      </w:r>
      <w:r>
        <w:rPr>
          <w:rFonts w:ascii="Times New Roman" w:hAnsi="Times New Roman" w:cs="Times New Roman"/>
          <w:sz w:val="22"/>
          <w:szCs w:val="22"/>
        </w:rPr>
        <w:t xml:space="preserve"> modern. </w:t>
      </w:r>
      <w:r w:rsidRPr="009C5CA2">
        <w:rPr>
          <w:rFonts w:ascii="Times New Roman" w:hAnsi="Times New Roman" w:cs="Times New Roman"/>
          <w:sz w:val="22"/>
          <w:szCs w:val="22"/>
        </w:rPr>
        <w:t xml:space="preserve">The true </w:t>
      </w:r>
      <w:r w:rsidRPr="009C5CA2">
        <w:rPr>
          <w:rFonts w:ascii="Times New Roman" w:hAnsi="Times New Roman" w:cs="Times New Roman"/>
          <w:bCs/>
          <w:sz w:val="22"/>
          <w:szCs w:val="22"/>
        </w:rPr>
        <w:t>revolutionary</w:t>
      </w:r>
      <w:r w:rsidR="00C26872">
        <w:rPr>
          <w:rFonts w:ascii="Times New Roman" w:hAnsi="Times New Roman" w:cs="Times New Roman"/>
          <w:bCs/>
          <w:sz w:val="22"/>
          <w:szCs w:val="22"/>
        </w:rPr>
        <w:t xml:space="preserve"> thinker of the time was Henri Fayol. </w:t>
      </w:r>
      <w:r w:rsidR="007F3069">
        <w:rPr>
          <w:rFonts w:ascii="Times New Roman" w:hAnsi="Times New Roman" w:cs="Times New Roman"/>
          <w:bCs/>
          <w:sz w:val="22"/>
          <w:szCs w:val="22"/>
        </w:rPr>
        <w:t>Fayol</w:t>
      </w:r>
      <w:r w:rsidR="000F11F3">
        <w:rPr>
          <w:rFonts w:ascii="Times New Roman" w:hAnsi="Times New Roman" w:cs="Times New Roman"/>
          <w:bCs/>
          <w:sz w:val="22"/>
          <w:szCs w:val="22"/>
        </w:rPr>
        <w:t xml:space="preserve"> began his working life as an engineer for a large mining company in France where system engineering was embedded into his daily working route. He developed 14 principles of management which explained how manager should </w:t>
      </w:r>
      <w:r w:rsidR="00F13068">
        <w:rPr>
          <w:rFonts w:ascii="Times New Roman" w:hAnsi="Times New Roman" w:cs="Times New Roman"/>
          <w:bCs/>
          <w:sz w:val="22"/>
          <w:szCs w:val="22"/>
        </w:rPr>
        <w:t>look after and communicate with their staff, he also created the</w:t>
      </w:r>
      <w:r w:rsidR="00C47072">
        <w:rPr>
          <w:rFonts w:ascii="Times New Roman" w:hAnsi="Times New Roman" w:cs="Times New Roman"/>
          <w:bCs/>
          <w:sz w:val="22"/>
          <w:szCs w:val="22"/>
        </w:rPr>
        <w:t xml:space="preserve"> five</w:t>
      </w:r>
      <w:r w:rsidR="00F13068">
        <w:rPr>
          <w:rFonts w:ascii="Times New Roman" w:hAnsi="Times New Roman" w:cs="Times New Roman"/>
          <w:bCs/>
          <w:sz w:val="22"/>
          <w:szCs w:val="22"/>
        </w:rPr>
        <w:t xml:space="preserve"> primary functions of management which correspond to the principles.</w:t>
      </w:r>
    </w:p>
    <w:p w14:paraId="22C751F5" w14:textId="77777777" w:rsidR="006131B2" w:rsidRDefault="006131B2" w:rsidP="006E26EF">
      <w:pPr>
        <w:rPr>
          <w:rFonts w:ascii="Times New Roman" w:hAnsi="Times New Roman" w:cs="Times New Roman"/>
          <w:bCs/>
          <w:sz w:val="22"/>
          <w:szCs w:val="22"/>
        </w:rPr>
      </w:pPr>
      <w:r>
        <w:rPr>
          <w:rFonts w:ascii="Times New Roman" w:hAnsi="Times New Roman" w:cs="Times New Roman"/>
          <w:bCs/>
          <w:sz w:val="22"/>
          <w:szCs w:val="22"/>
        </w:rPr>
        <w:t xml:space="preserve">The </w:t>
      </w:r>
      <w:r w:rsidR="00C47072">
        <w:rPr>
          <w:rFonts w:ascii="Times New Roman" w:hAnsi="Times New Roman" w:cs="Times New Roman"/>
          <w:bCs/>
          <w:sz w:val="22"/>
          <w:szCs w:val="22"/>
        </w:rPr>
        <w:t>five</w:t>
      </w:r>
      <w:r w:rsidR="000576A1">
        <w:rPr>
          <w:rFonts w:ascii="Times New Roman" w:hAnsi="Times New Roman" w:cs="Times New Roman"/>
          <w:bCs/>
          <w:sz w:val="22"/>
          <w:szCs w:val="22"/>
        </w:rPr>
        <w:t xml:space="preserve"> primary functions are</w:t>
      </w:r>
      <w:sdt>
        <w:sdtPr>
          <w:rPr>
            <w:rFonts w:ascii="Times New Roman" w:hAnsi="Times New Roman" w:cs="Times New Roman"/>
            <w:bCs/>
            <w:sz w:val="22"/>
            <w:szCs w:val="22"/>
          </w:rPr>
          <w:id w:val="2043710883"/>
          <w:citation/>
        </w:sdtPr>
        <w:sdtEndPr/>
        <w:sdtContent>
          <w:r w:rsidR="00BA0674">
            <w:rPr>
              <w:rFonts w:ascii="Times New Roman" w:hAnsi="Times New Roman" w:cs="Times New Roman"/>
              <w:bCs/>
              <w:sz w:val="22"/>
              <w:szCs w:val="22"/>
            </w:rPr>
            <w:fldChar w:fldCharType="begin"/>
          </w:r>
          <w:r w:rsidR="00BA0674">
            <w:rPr>
              <w:rFonts w:ascii="Times New Roman" w:hAnsi="Times New Roman" w:cs="Times New Roman"/>
              <w:bCs/>
              <w:sz w:val="22"/>
              <w:szCs w:val="22"/>
            </w:rPr>
            <w:instrText xml:space="preserve"> CITATION 16Ja \l 2057 </w:instrText>
          </w:r>
          <w:r w:rsidR="00BA0674">
            <w:rPr>
              <w:rFonts w:ascii="Times New Roman" w:hAnsi="Times New Roman" w:cs="Times New Roman"/>
              <w:bCs/>
              <w:sz w:val="22"/>
              <w:szCs w:val="22"/>
            </w:rPr>
            <w:fldChar w:fldCharType="separate"/>
          </w:r>
          <w:r w:rsidR="00BA0674">
            <w:rPr>
              <w:rFonts w:ascii="Times New Roman" w:hAnsi="Times New Roman" w:cs="Times New Roman"/>
              <w:bCs/>
              <w:noProof/>
              <w:sz w:val="22"/>
              <w:szCs w:val="22"/>
            </w:rPr>
            <w:t xml:space="preserve"> </w:t>
          </w:r>
          <w:r w:rsidR="00BA0674" w:rsidRPr="00BA0674">
            <w:rPr>
              <w:rFonts w:ascii="Times New Roman" w:hAnsi="Times New Roman" w:cs="Times New Roman"/>
              <w:noProof/>
              <w:sz w:val="22"/>
              <w:szCs w:val="22"/>
            </w:rPr>
            <w:t>(2)</w:t>
          </w:r>
          <w:r w:rsidR="00BA0674">
            <w:rPr>
              <w:rFonts w:ascii="Times New Roman" w:hAnsi="Times New Roman" w:cs="Times New Roman"/>
              <w:bCs/>
              <w:sz w:val="22"/>
              <w:szCs w:val="22"/>
            </w:rPr>
            <w:fldChar w:fldCharType="end"/>
          </w:r>
        </w:sdtContent>
      </w:sdt>
      <w:r w:rsidR="00FF0937">
        <w:rPr>
          <w:rStyle w:val="CommentReference"/>
        </w:rPr>
        <w:commentReference w:id="10"/>
      </w:r>
    </w:p>
    <w:p w14:paraId="539FF3E0" w14:textId="77777777" w:rsidR="007F5888" w:rsidRDefault="007F5888" w:rsidP="006E26EF">
      <w:pPr>
        <w:rPr>
          <w:rFonts w:ascii="Times New Roman" w:hAnsi="Times New Roman" w:cs="Times New Roman"/>
          <w:bCs/>
          <w:sz w:val="22"/>
          <w:szCs w:val="22"/>
        </w:rPr>
      </w:pPr>
      <w:r>
        <w:rPr>
          <w:rFonts w:ascii="Times New Roman" w:hAnsi="Times New Roman" w:cs="Times New Roman"/>
          <w:bCs/>
          <w:noProof/>
          <w:sz w:val="22"/>
          <w:szCs w:val="22"/>
          <w:lang w:eastAsia="en-GB"/>
        </w:rPr>
        <w:drawing>
          <wp:inline distT="0" distB="0" distL="0" distR="0" wp14:anchorId="61DC6520" wp14:editId="5F2055CA">
            <wp:extent cx="5729194" cy="3816626"/>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nri-fayol-23-638.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818169"/>
                    </a:xfrm>
                    <a:prstGeom prst="rect">
                      <a:avLst/>
                    </a:prstGeom>
                  </pic:spPr>
                </pic:pic>
              </a:graphicData>
            </a:graphic>
          </wp:inline>
        </w:drawing>
      </w:r>
    </w:p>
    <w:p w14:paraId="3A5BCA57" w14:textId="77777777" w:rsidR="007F5888" w:rsidRDefault="007F5888" w:rsidP="007F5888">
      <w:pPr>
        <w:pStyle w:val="Caption"/>
        <w:jc w:val="center"/>
        <w:rPr>
          <w:rFonts w:ascii="Times New Roman" w:hAnsi="Times New Roman" w:cs="Times New Roman"/>
          <w:sz w:val="18"/>
          <w:szCs w:val="18"/>
        </w:rPr>
      </w:pPr>
      <w:bookmarkStart w:id="11" w:name="_Toc472002542"/>
      <w:r w:rsidRPr="007F5888">
        <w:rPr>
          <w:rFonts w:ascii="Times New Roman" w:hAnsi="Times New Roman" w:cs="Times New Roman"/>
          <w:sz w:val="18"/>
          <w:szCs w:val="18"/>
        </w:rPr>
        <w:t xml:space="preserve">Figure </w:t>
      </w:r>
      <w:r w:rsidRPr="007F5888">
        <w:rPr>
          <w:rFonts w:ascii="Times New Roman" w:hAnsi="Times New Roman" w:cs="Times New Roman"/>
          <w:sz w:val="18"/>
          <w:szCs w:val="18"/>
        </w:rPr>
        <w:fldChar w:fldCharType="begin"/>
      </w:r>
      <w:r w:rsidRPr="007F5888">
        <w:rPr>
          <w:rFonts w:ascii="Times New Roman" w:hAnsi="Times New Roman" w:cs="Times New Roman"/>
          <w:sz w:val="18"/>
          <w:szCs w:val="18"/>
        </w:rPr>
        <w:instrText xml:space="preserve"> SEQ Figure \* ARABIC </w:instrText>
      </w:r>
      <w:r w:rsidRPr="007F5888">
        <w:rPr>
          <w:rFonts w:ascii="Times New Roman" w:hAnsi="Times New Roman" w:cs="Times New Roman"/>
          <w:sz w:val="18"/>
          <w:szCs w:val="18"/>
        </w:rPr>
        <w:fldChar w:fldCharType="separate"/>
      </w:r>
      <w:r w:rsidR="00E67715">
        <w:rPr>
          <w:rFonts w:ascii="Times New Roman" w:hAnsi="Times New Roman" w:cs="Times New Roman"/>
          <w:noProof/>
          <w:sz w:val="18"/>
          <w:szCs w:val="18"/>
        </w:rPr>
        <w:t>1</w:t>
      </w:r>
      <w:r w:rsidRPr="007F5888">
        <w:rPr>
          <w:rFonts w:ascii="Times New Roman" w:hAnsi="Times New Roman" w:cs="Times New Roman"/>
          <w:sz w:val="18"/>
          <w:szCs w:val="18"/>
        </w:rPr>
        <w:fldChar w:fldCharType="end"/>
      </w:r>
      <w:r w:rsidRPr="007F5888">
        <w:rPr>
          <w:rFonts w:ascii="Times New Roman" w:hAnsi="Times New Roman" w:cs="Times New Roman"/>
          <w:sz w:val="18"/>
          <w:szCs w:val="18"/>
        </w:rPr>
        <w:t xml:space="preserve"> Fayol Function of Management</w:t>
      </w:r>
      <w:bookmarkEnd w:id="11"/>
    </w:p>
    <w:p w14:paraId="6E6E5002" w14:textId="77777777" w:rsidR="00FD0B03" w:rsidRDefault="00FD0B03" w:rsidP="00FD0B03">
      <w:pPr>
        <w:rPr>
          <w:rFonts w:ascii="Times New Roman" w:hAnsi="Times New Roman" w:cs="Times New Roman"/>
          <w:sz w:val="22"/>
          <w:szCs w:val="22"/>
        </w:rPr>
      </w:pPr>
      <w:r w:rsidRPr="00FD0B03">
        <w:rPr>
          <w:rFonts w:ascii="Times New Roman" w:hAnsi="Times New Roman" w:cs="Times New Roman"/>
          <w:sz w:val="22"/>
          <w:szCs w:val="22"/>
        </w:rPr>
        <w:t xml:space="preserve">The </w:t>
      </w:r>
      <w:r w:rsidR="00AB4CB0">
        <w:rPr>
          <w:rFonts w:ascii="Times New Roman" w:hAnsi="Times New Roman" w:cs="Times New Roman"/>
          <w:sz w:val="22"/>
          <w:szCs w:val="22"/>
        </w:rPr>
        <w:t>illustration</w:t>
      </w:r>
      <w:r>
        <w:rPr>
          <w:rFonts w:ascii="Times New Roman" w:hAnsi="Times New Roman" w:cs="Times New Roman"/>
          <w:sz w:val="22"/>
          <w:szCs w:val="22"/>
        </w:rPr>
        <w:t xml:space="preserve"> in figure 1 shows the 5 functions of management</w:t>
      </w:r>
      <w:r w:rsidR="00AB4CB0">
        <w:rPr>
          <w:rFonts w:ascii="Times New Roman" w:hAnsi="Times New Roman" w:cs="Times New Roman"/>
          <w:sz w:val="22"/>
          <w:szCs w:val="22"/>
        </w:rPr>
        <w:t xml:space="preserve"> created by Fayol. The loop is continues showing that each function exist to serve the next and that management perfection can never be met.</w:t>
      </w:r>
      <w:r>
        <w:rPr>
          <w:rFonts w:ascii="Times New Roman" w:hAnsi="Times New Roman" w:cs="Times New Roman"/>
          <w:sz w:val="22"/>
          <w:szCs w:val="22"/>
        </w:rPr>
        <w:t xml:space="preserve"> </w:t>
      </w:r>
    </w:p>
    <w:p w14:paraId="190045DB" w14:textId="77777777" w:rsidR="00667573" w:rsidRDefault="00C47072" w:rsidP="00DD45E5">
      <w:pPr>
        <w:pStyle w:val="NormalWeb"/>
        <w:numPr>
          <w:ilvl w:val="0"/>
          <w:numId w:val="41"/>
        </w:numPr>
        <w:rPr>
          <w:sz w:val="22"/>
          <w:szCs w:val="22"/>
        </w:rPr>
      </w:pPr>
      <w:r w:rsidRPr="00667573">
        <w:rPr>
          <w:rStyle w:val="Strong"/>
          <w:sz w:val="22"/>
          <w:szCs w:val="22"/>
        </w:rPr>
        <w:t xml:space="preserve">Planning </w:t>
      </w:r>
      <w:r w:rsidRPr="00667573">
        <w:rPr>
          <w:sz w:val="22"/>
          <w:szCs w:val="22"/>
        </w:rPr>
        <w:br/>
        <w:t>Managers must plan for future conditions,</w:t>
      </w:r>
      <w:r w:rsidR="00011CDA" w:rsidRPr="00667573">
        <w:rPr>
          <w:sz w:val="22"/>
          <w:szCs w:val="22"/>
        </w:rPr>
        <w:t xml:space="preserve"> </w:t>
      </w:r>
      <w:r w:rsidR="00667573" w:rsidRPr="00667573">
        <w:rPr>
          <w:sz w:val="22"/>
          <w:szCs w:val="22"/>
        </w:rPr>
        <w:t xml:space="preserve">Develop plans, </w:t>
      </w:r>
      <w:r w:rsidR="00011CDA" w:rsidRPr="00667573">
        <w:rPr>
          <w:sz w:val="22"/>
          <w:szCs w:val="22"/>
        </w:rPr>
        <w:t>set team obje</w:t>
      </w:r>
      <w:r w:rsidR="00667573" w:rsidRPr="00667573">
        <w:rPr>
          <w:sz w:val="22"/>
          <w:szCs w:val="22"/>
        </w:rPr>
        <w:t>ctives and effectively delegate.</w:t>
      </w:r>
      <w:r w:rsidRPr="00667573">
        <w:rPr>
          <w:sz w:val="22"/>
          <w:szCs w:val="22"/>
        </w:rPr>
        <w:t xml:space="preserve"> </w:t>
      </w:r>
    </w:p>
    <w:p w14:paraId="3A84900A" w14:textId="77777777" w:rsidR="00667573" w:rsidRDefault="00C47072" w:rsidP="00DD45E5">
      <w:pPr>
        <w:pStyle w:val="NormalWeb"/>
        <w:numPr>
          <w:ilvl w:val="0"/>
          <w:numId w:val="41"/>
        </w:numPr>
        <w:rPr>
          <w:sz w:val="22"/>
          <w:szCs w:val="22"/>
        </w:rPr>
      </w:pPr>
      <w:r w:rsidRPr="00667573">
        <w:rPr>
          <w:rStyle w:val="Strong"/>
          <w:sz w:val="22"/>
          <w:szCs w:val="22"/>
        </w:rPr>
        <w:t xml:space="preserve">Organizing </w:t>
      </w:r>
      <w:r w:rsidRPr="00667573">
        <w:rPr>
          <w:sz w:val="22"/>
          <w:szCs w:val="22"/>
        </w:rPr>
        <w:br/>
        <w:t xml:space="preserve">Managers must organize </w:t>
      </w:r>
      <w:r w:rsidR="00667573">
        <w:rPr>
          <w:sz w:val="22"/>
          <w:szCs w:val="22"/>
        </w:rPr>
        <w:t>structures to carry out activities, Drive efficiency and productivity. Ensure the work force as the correct skill for the job.</w:t>
      </w:r>
    </w:p>
    <w:p w14:paraId="0A96B34B" w14:textId="77777777" w:rsidR="00AA396B" w:rsidRDefault="00C47072" w:rsidP="00DD45E5">
      <w:pPr>
        <w:pStyle w:val="NormalWeb"/>
        <w:numPr>
          <w:ilvl w:val="0"/>
          <w:numId w:val="41"/>
        </w:numPr>
        <w:rPr>
          <w:sz w:val="22"/>
          <w:szCs w:val="22"/>
        </w:rPr>
      </w:pPr>
      <w:r w:rsidRPr="00AA396B">
        <w:rPr>
          <w:rStyle w:val="Strong"/>
          <w:sz w:val="22"/>
          <w:szCs w:val="22"/>
        </w:rPr>
        <w:t>Commanding</w:t>
      </w:r>
      <w:r w:rsidRPr="00AA396B">
        <w:rPr>
          <w:sz w:val="22"/>
          <w:szCs w:val="22"/>
        </w:rPr>
        <w:t xml:space="preserve"> </w:t>
      </w:r>
      <w:r w:rsidRPr="00AA396B">
        <w:rPr>
          <w:sz w:val="22"/>
          <w:szCs w:val="22"/>
        </w:rPr>
        <w:br/>
      </w:r>
      <w:r w:rsidR="007F5888" w:rsidRPr="00AA396B">
        <w:rPr>
          <w:sz w:val="22"/>
          <w:szCs w:val="22"/>
        </w:rPr>
        <w:t xml:space="preserve">Maintain Leadership, supervision and motivation, </w:t>
      </w:r>
      <w:r w:rsidR="00667573" w:rsidRPr="00AA396B">
        <w:rPr>
          <w:sz w:val="22"/>
          <w:szCs w:val="22"/>
        </w:rPr>
        <w:t xml:space="preserve">get results from staff, </w:t>
      </w:r>
    </w:p>
    <w:p w14:paraId="5268E7B0" w14:textId="77777777" w:rsidR="00DD45E5" w:rsidRDefault="00C47072" w:rsidP="00DD45E5">
      <w:pPr>
        <w:pStyle w:val="NormalWeb"/>
        <w:numPr>
          <w:ilvl w:val="0"/>
          <w:numId w:val="41"/>
        </w:numPr>
        <w:rPr>
          <w:rStyle w:val="Strong"/>
          <w:sz w:val="22"/>
          <w:szCs w:val="22"/>
        </w:rPr>
      </w:pPr>
      <w:r w:rsidRPr="00AA396B">
        <w:rPr>
          <w:rStyle w:val="Strong"/>
          <w:sz w:val="22"/>
          <w:szCs w:val="22"/>
        </w:rPr>
        <w:t xml:space="preserve">Coordinating </w:t>
      </w:r>
      <w:r w:rsidRPr="00AA396B">
        <w:rPr>
          <w:sz w:val="22"/>
          <w:szCs w:val="22"/>
        </w:rPr>
        <w:br/>
      </w:r>
      <w:r w:rsidR="0002504E">
        <w:rPr>
          <w:sz w:val="22"/>
          <w:szCs w:val="22"/>
        </w:rPr>
        <w:t>Enable proactive planning to deliver work by</w:t>
      </w:r>
      <w:r w:rsidR="007514CA">
        <w:rPr>
          <w:sz w:val="22"/>
          <w:szCs w:val="22"/>
        </w:rPr>
        <w:t xml:space="preserve"> day to day allocation of resources to tasks.</w:t>
      </w:r>
      <w:r w:rsidR="007514CA" w:rsidRPr="00C47072">
        <w:rPr>
          <w:rStyle w:val="Strong"/>
          <w:sz w:val="22"/>
          <w:szCs w:val="22"/>
        </w:rPr>
        <w:t xml:space="preserve"> </w:t>
      </w:r>
    </w:p>
    <w:p w14:paraId="1D8D218F" w14:textId="77777777" w:rsidR="006131B2" w:rsidRDefault="00C47072" w:rsidP="006E26EF">
      <w:pPr>
        <w:pStyle w:val="NormalWeb"/>
        <w:numPr>
          <w:ilvl w:val="0"/>
          <w:numId w:val="41"/>
        </w:numPr>
        <w:rPr>
          <w:sz w:val="22"/>
          <w:szCs w:val="22"/>
        </w:rPr>
      </w:pPr>
      <w:r w:rsidRPr="00C47072">
        <w:rPr>
          <w:rStyle w:val="Strong"/>
          <w:sz w:val="22"/>
          <w:szCs w:val="22"/>
        </w:rPr>
        <w:t xml:space="preserve">Controlling </w:t>
      </w:r>
      <w:r w:rsidRPr="00C47072">
        <w:rPr>
          <w:sz w:val="22"/>
          <w:szCs w:val="22"/>
        </w:rPr>
        <w:br/>
      </w:r>
      <w:r w:rsidR="00F46A23">
        <w:rPr>
          <w:sz w:val="22"/>
          <w:szCs w:val="22"/>
        </w:rPr>
        <w:t xml:space="preserve">Control the company strategy, </w:t>
      </w:r>
      <w:r w:rsidRPr="00C47072">
        <w:rPr>
          <w:sz w:val="22"/>
          <w:szCs w:val="22"/>
        </w:rPr>
        <w:t xml:space="preserve">Managers </w:t>
      </w:r>
      <w:r w:rsidR="00707B8C">
        <w:rPr>
          <w:sz w:val="22"/>
          <w:szCs w:val="22"/>
        </w:rPr>
        <w:t>set out clear priorities for capital investments</w:t>
      </w:r>
      <w:r w:rsidR="00F46A23">
        <w:rPr>
          <w:sz w:val="22"/>
          <w:szCs w:val="22"/>
        </w:rPr>
        <w:t>.</w:t>
      </w:r>
      <w:r w:rsidR="00707B8C">
        <w:rPr>
          <w:sz w:val="22"/>
          <w:szCs w:val="22"/>
        </w:rPr>
        <w:t xml:space="preserve"> </w:t>
      </w:r>
      <w:r w:rsidR="00F46A23">
        <w:rPr>
          <w:sz w:val="22"/>
          <w:szCs w:val="22"/>
        </w:rPr>
        <w:br/>
      </w:r>
    </w:p>
    <w:p w14:paraId="4A4D1D87" w14:textId="77777777" w:rsidR="00F13068" w:rsidRDefault="007F3069" w:rsidP="006E26EF">
      <w:pPr>
        <w:rPr>
          <w:rFonts w:ascii="Times New Roman" w:hAnsi="Times New Roman" w:cs="Times New Roman"/>
          <w:bCs/>
          <w:sz w:val="22"/>
          <w:szCs w:val="22"/>
        </w:rPr>
      </w:pPr>
      <w:r>
        <w:rPr>
          <w:rFonts w:ascii="Times New Roman" w:hAnsi="Times New Roman" w:cs="Times New Roman"/>
          <w:bCs/>
          <w:sz w:val="22"/>
          <w:szCs w:val="22"/>
        </w:rPr>
        <w:lastRenderedPageBreak/>
        <w:t>Fayol</w:t>
      </w:r>
      <w:r w:rsidR="00F13068">
        <w:rPr>
          <w:rFonts w:ascii="Times New Roman" w:hAnsi="Times New Roman" w:cs="Times New Roman"/>
          <w:bCs/>
          <w:sz w:val="22"/>
          <w:szCs w:val="22"/>
        </w:rPr>
        <w:t xml:space="preserve"> also changed the way co</w:t>
      </w:r>
      <w:r>
        <w:rPr>
          <w:rFonts w:ascii="Times New Roman" w:hAnsi="Times New Roman" w:cs="Times New Roman"/>
          <w:bCs/>
          <w:sz w:val="22"/>
          <w:szCs w:val="22"/>
        </w:rPr>
        <w:t>mpanies conducted them self in industry. He discovered that all company acti</w:t>
      </w:r>
      <w:r w:rsidR="001E7325">
        <w:rPr>
          <w:rFonts w:ascii="Times New Roman" w:hAnsi="Times New Roman" w:cs="Times New Roman"/>
          <w:bCs/>
          <w:sz w:val="22"/>
          <w:szCs w:val="22"/>
        </w:rPr>
        <w:t xml:space="preserve">vities could be broken in 6 </w:t>
      </w:r>
      <w:r w:rsidR="00A51EAD">
        <w:rPr>
          <w:rFonts w:ascii="Times New Roman" w:hAnsi="Times New Roman" w:cs="Times New Roman"/>
          <w:bCs/>
          <w:sz w:val="22"/>
          <w:szCs w:val="22"/>
        </w:rPr>
        <w:t>categories</w:t>
      </w:r>
      <w:r>
        <w:rPr>
          <w:rFonts w:ascii="Times New Roman" w:hAnsi="Times New Roman" w:cs="Times New Roman"/>
          <w:bCs/>
          <w:sz w:val="22"/>
          <w:szCs w:val="22"/>
        </w:rPr>
        <w:t>.</w:t>
      </w:r>
    </w:p>
    <w:p w14:paraId="0B728ED3" w14:textId="77777777" w:rsidR="007F3069" w:rsidRPr="00534D2D" w:rsidRDefault="007F3069" w:rsidP="007F3069">
      <w:pPr>
        <w:pStyle w:val="ListParagraph"/>
        <w:numPr>
          <w:ilvl w:val="0"/>
          <w:numId w:val="42"/>
        </w:numPr>
        <w:rPr>
          <w:rFonts w:ascii="Times New Roman" w:hAnsi="Times New Roman" w:cs="Times New Roman"/>
          <w:b/>
          <w:bCs/>
          <w:sz w:val="22"/>
          <w:szCs w:val="22"/>
        </w:rPr>
      </w:pPr>
      <w:r w:rsidRPr="00534D2D">
        <w:rPr>
          <w:rFonts w:ascii="Times New Roman" w:hAnsi="Times New Roman" w:cs="Times New Roman"/>
          <w:b/>
          <w:bCs/>
          <w:sz w:val="22"/>
          <w:szCs w:val="22"/>
        </w:rPr>
        <w:t>Technical</w:t>
      </w:r>
    </w:p>
    <w:p w14:paraId="44DDF2C5" w14:textId="77777777" w:rsidR="007F3069" w:rsidRPr="00534D2D" w:rsidRDefault="007F3069" w:rsidP="007F3069">
      <w:pPr>
        <w:pStyle w:val="ListParagraph"/>
        <w:numPr>
          <w:ilvl w:val="0"/>
          <w:numId w:val="42"/>
        </w:numPr>
        <w:rPr>
          <w:rFonts w:ascii="Times New Roman" w:hAnsi="Times New Roman" w:cs="Times New Roman"/>
          <w:b/>
          <w:bCs/>
          <w:sz w:val="22"/>
          <w:szCs w:val="22"/>
        </w:rPr>
      </w:pPr>
      <w:r w:rsidRPr="00534D2D">
        <w:rPr>
          <w:rFonts w:ascii="Times New Roman" w:hAnsi="Times New Roman" w:cs="Times New Roman"/>
          <w:b/>
          <w:bCs/>
          <w:sz w:val="22"/>
          <w:szCs w:val="22"/>
        </w:rPr>
        <w:t>Commercial</w:t>
      </w:r>
    </w:p>
    <w:p w14:paraId="11B7394D" w14:textId="77777777" w:rsidR="007F3069" w:rsidRPr="00534D2D" w:rsidRDefault="007F3069" w:rsidP="007F3069">
      <w:pPr>
        <w:pStyle w:val="ListParagraph"/>
        <w:numPr>
          <w:ilvl w:val="0"/>
          <w:numId w:val="42"/>
        </w:numPr>
        <w:rPr>
          <w:rFonts w:ascii="Times New Roman" w:hAnsi="Times New Roman" w:cs="Times New Roman"/>
          <w:b/>
          <w:bCs/>
          <w:sz w:val="22"/>
          <w:szCs w:val="22"/>
        </w:rPr>
      </w:pPr>
      <w:r w:rsidRPr="00534D2D">
        <w:rPr>
          <w:rFonts w:ascii="Times New Roman" w:hAnsi="Times New Roman" w:cs="Times New Roman"/>
          <w:b/>
          <w:bCs/>
          <w:sz w:val="22"/>
          <w:szCs w:val="22"/>
        </w:rPr>
        <w:t>Financial</w:t>
      </w:r>
    </w:p>
    <w:p w14:paraId="3D1DE842" w14:textId="77777777" w:rsidR="007F3069" w:rsidRPr="00534D2D" w:rsidRDefault="007F3069" w:rsidP="007F3069">
      <w:pPr>
        <w:pStyle w:val="ListParagraph"/>
        <w:numPr>
          <w:ilvl w:val="0"/>
          <w:numId w:val="42"/>
        </w:numPr>
        <w:rPr>
          <w:rFonts w:ascii="Times New Roman" w:hAnsi="Times New Roman" w:cs="Times New Roman"/>
          <w:b/>
          <w:bCs/>
          <w:sz w:val="22"/>
          <w:szCs w:val="22"/>
        </w:rPr>
      </w:pPr>
      <w:r w:rsidRPr="00534D2D">
        <w:rPr>
          <w:rFonts w:ascii="Times New Roman" w:hAnsi="Times New Roman" w:cs="Times New Roman"/>
          <w:b/>
          <w:bCs/>
          <w:sz w:val="22"/>
          <w:szCs w:val="22"/>
        </w:rPr>
        <w:t>Security</w:t>
      </w:r>
    </w:p>
    <w:p w14:paraId="3F64090A" w14:textId="77777777" w:rsidR="007F3069" w:rsidRPr="00534D2D" w:rsidRDefault="007F3069" w:rsidP="007F3069">
      <w:pPr>
        <w:pStyle w:val="ListParagraph"/>
        <w:numPr>
          <w:ilvl w:val="0"/>
          <w:numId w:val="42"/>
        </w:numPr>
        <w:rPr>
          <w:rFonts w:ascii="Times New Roman" w:hAnsi="Times New Roman" w:cs="Times New Roman"/>
          <w:b/>
          <w:bCs/>
          <w:sz w:val="22"/>
          <w:szCs w:val="22"/>
        </w:rPr>
      </w:pPr>
      <w:r w:rsidRPr="00534D2D">
        <w:rPr>
          <w:rFonts w:ascii="Times New Roman" w:hAnsi="Times New Roman" w:cs="Times New Roman"/>
          <w:b/>
          <w:bCs/>
          <w:sz w:val="22"/>
          <w:szCs w:val="22"/>
        </w:rPr>
        <w:t>Accounting</w:t>
      </w:r>
    </w:p>
    <w:p w14:paraId="7BBB8F09" w14:textId="77777777" w:rsidR="007F3069" w:rsidRPr="00534D2D" w:rsidRDefault="007F3069" w:rsidP="007F3069">
      <w:pPr>
        <w:pStyle w:val="ListParagraph"/>
        <w:numPr>
          <w:ilvl w:val="0"/>
          <w:numId w:val="42"/>
        </w:numPr>
        <w:rPr>
          <w:rFonts w:ascii="Times New Roman" w:hAnsi="Times New Roman" w:cs="Times New Roman"/>
          <w:b/>
          <w:bCs/>
          <w:sz w:val="22"/>
          <w:szCs w:val="22"/>
        </w:rPr>
      </w:pPr>
      <w:r w:rsidRPr="00534D2D">
        <w:rPr>
          <w:rFonts w:ascii="Times New Roman" w:hAnsi="Times New Roman" w:cs="Times New Roman"/>
          <w:b/>
          <w:bCs/>
          <w:sz w:val="22"/>
          <w:szCs w:val="22"/>
        </w:rPr>
        <w:t>Managerial</w:t>
      </w:r>
    </w:p>
    <w:p w14:paraId="656B3445" w14:textId="77777777" w:rsidR="007F3069" w:rsidRDefault="007F3069" w:rsidP="007F3069">
      <w:pPr>
        <w:rPr>
          <w:rFonts w:ascii="Times New Roman" w:hAnsi="Times New Roman" w:cs="Times New Roman"/>
          <w:bCs/>
          <w:sz w:val="22"/>
          <w:szCs w:val="22"/>
        </w:rPr>
      </w:pPr>
      <w:r>
        <w:rPr>
          <w:rFonts w:ascii="Times New Roman" w:hAnsi="Times New Roman" w:cs="Times New Roman"/>
          <w:bCs/>
          <w:sz w:val="22"/>
          <w:szCs w:val="22"/>
        </w:rPr>
        <w:t xml:space="preserve">Fayol was the first person to view companies from the top down. He identified management as a process. The process was then broke down to </w:t>
      </w:r>
      <w:r w:rsidR="001E7325">
        <w:rPr>
          <w:rFonts w:ascii="Times New Roman" w:hAnsi="Times New Roman" w:cs="Times New Roman"/>
          <w:bCs/>
          <w:sz w:val="22"/>
          <w:szCs w:val="22"/>
        </w:rPr>
        <w:t xml:space="preserve">smaller </w:t>
      </w:r>
      <w:r w:rsidR="000576A1">
        <w:rPr>
          <w:rFonts w:ascii="Times New Roman" w:hAnsi="Times New Roman" w:cs="Times New Roman"/>
          <w:bCs/>
          <w:sz w:val="22"/>
          <w:szCs w:val="22"/>
        </w:rPr>
        <w:t>divisions</w:t>
      </w:r>
      <w:r w:rsidR="001E7325">
        <w:rPr>
          <w:rFonts w:ascii="Times New Roman" w:hAnsi="Times New Roman" w:cs="Times New Roman"/>
          <w:bCs/>
          <w:sz w:val="22"/>
          <w:szCs w:val="22"/>
        </w:rPr>
        <w:t xml:space="preserve"> with a set of principles for each process.</w:t>
      </w:r>
    </w:p>
    <w:p w14:paraId="5CC11966" w14:textId="77777777" w:rsidR="007F3069" w:rsidRPr="007F3069" w:rsidRDefault="007F3069" w:rsidP="007F3069">
      <w:pPr>
        <w:rPr>
          <w:rFonts w:ascii="Times New Roman" w:hAnsi="Times New Roman" w:cs="Times New Roman"/>
          <w:sz w:val="22"/>
          <w:szCs w:val="22"/>
        </w:rPr>
      </w:pPr>
      <w:r w:rsidRPr="007F3069">
        <w:rPr>
          <w:rFonts w:ascii="Times New Roman" w:hAnsi="Times New Roman" w:cs="Times New Roman"/>
          <w:sz w:val="22"/>
          <w:szCs w:val="22"/>
        </w:rPr>
        <w:t xml:space="preserve">The </w:t>
      </w:r>
      <w:r w:rsidR="001E7325">
        <w:rPr>
          <w:rFonts w:ascii="Times New Roman" w:hAnsi="Times New Roman" w:cs="Times New Roman"/>
          <w:sz w:val="22"/>
          <w:szCs w:val="22"/>
        </w:rPr>
        <w:t xml:space="preserve">6 company category’s and </w:t>
      </w:r>
      <w:r w:rsidRPr="007F3069">
        <w:rPr>
          <w:rFonts w:ascii="Times New Roman" w:hAnsi="Times New Roman" w:cs="Times New Roman"/>
          <w:sz w:val="22"/>
          <w:szCs w:val="22"/>
        </w:rPr>
        <w:t xml:space="preserve">5 five functions </w:t>
      </w:r>
      <w:r w:rsidR="001E7325">
        <w:rPr>
          <w:rFonts w:ascii="Times New Roman" w:hAnsi="Times New Roman" w:cs="Times New Roman"/>
          <w:sz w:val="22"/>
          <w:szCs w:val="22"/>
        </w:rPr>
        <w:t xml:space="preserve">of management </w:t>
      </w:r>
      <w:r w:rsidRPr="007F3069">
        <w:rPr>
          <w:rFonts w:ascii="Times New Roman" w:hAnsi="Times New Roman" w:cs="Times New Roman"/>
          <w:sz w:val="22"/>
          <w:szCs w:val="22"/>
        </w:rPr>
        <w:t>form the back bone of many company management organizations today including QinetiQ.</w:t>
      </w:r>
    </w:p>
    <w:p w14:paraId="76F85231" w14:textId="77777777" w:rsidR="00885EAB" w:rsidRDefault="00885EAB" w:rsidP="006E26EF">
      <w:pPr>
        <w:rPr>
          <w:rFonts w:ascii="Times New Roman" w:hAnsi="Times New Roman" w:cs="Times New Roman"/>
          <w:sz w:val="22"/>
          <w:szCs w:val="22"/>
        </w:rPr>
      </w:pPr>
    </w:p>
    <w:p w14:paraId="2F761079" w14:textId="77777777" w:rsidR="001E52F4" w:rsidRDefault="00852D89" w:rsidP="006E26EF">
      <w:pPr>
        <w:rPr>
          <w:rFonts w:ascii="Times New Roman" w:hAnsi="Times New Roman" w:cs="Times New Roman"/>
          <w:sz w:val="22"/>
          <w:szCs w:val="22"/>
        </w:rPr>
      </w:pPr>
      <w:r>
        <w:rPr>
          <w:rFonts w:ascii="Times New Roman" w:hAnsi="Times New Roman" w:cs="Times New Roman"/>
          <w:sz w:val="22"/>
          <w:szCs w:val="22"/>
        </w:rPr>
        <w:t xml:space="preserve">In 1943 Maslow took a different approach to Management theories asking what motivates </w:t>
      </w:r>
      <w:r w:rsidR="000D57CD">
        <w:rPr>
          <w:rFonts w:ascii="Times New Roman" w:hAnsi="Times New Roman" w:cs="Times New Roman"/>
          <w:sz w:val="22"/>
          <w:szCs w:val="22"/>
        </w:rPr>
        <w:t>people and believed that</w:t>
      </w:r>
      <w:r w:rsidR="007B13E4">
        <w:rPr>
          <w:rFonts w:ascii="Times New Roman" w:hAnsi="Times New Roman" w:cs="Times New Roman"/>
          <w:sz w:val="22"/>
          <w:szCs w:val="22"/>
        </w:rPr>
        <w:t xml:space="preserve"> people contained a set of self-</w:t>
      </w:r>
      <w:r w:rsidR="000D57CD">
        <w:rPr>
          <w:rFonts w:ascii="Times New Roman" w:hAnsi="Times New Roman" w:cs="Times New Roman"/>
          <w:sz w:val="22"/>
          <w:szCs w:val="22"/>
        </w:rPr>
        <w:t xml:space="preserve">motivation which was not effected by rewards. </w:t>
      </w:r>
      <w:r w:rsidR="007B13E4">
        <w:rPr>
          <w:rFonts w:ascii="Times New Roman" w:hAnsi="Times New Roman" w:cs="Times New Roman"/>
          <w:sz w:val="22"/>
          <w:szCs w:val="22"/>
        </w:rPr>
        <w:t xml:space="preserve">Maslow developed a five tier of human needs. </w:t>
      </w:r>
      <w:sdt>
        <w:sdtPr>
          <w:rPr>
            <w:rFonts w:ascii="Times New Roman" w:hAnsi="Times New Roman" w:cs="Times New Roman"/>
            <w:sz w:val="22"/>
            <w:szCs w:val="22"/>
          </w:rPr>
          <w:id w:val="-1967501268"/>
          <w:citation/>
        </w:sdtPr>
        <w:sdtEndPr/>
        <w:sdtContent>
          <w:r w:rsidR="007B13E4">
            <w:rPr>
              <w:rFonts w:ascii="Times New Roman" w:hAnsi="Times New Roman" w:cs="Times New Roman"/>
              <w:sz w:val="22"/>
              <w:szCs w:val="22"/>
            </w:rPr>
            <w:fldChar w:fldCharType="begin"/>
          </w:r>
          <w:r w:rsidR="007B13E4">
            <w:rPr>
              <w:rFonts w:ascii="Times New Roman" w:hAnsi="Times New Roman" w:cs="Times New Roman"/>
              <w:sz w:val="22"/>
              <w:szCs w:val="22"/>
            </w:rPr>
            <w:instrText xml:space="preserve"> CITATION Hum17 \l 2057 </w:instrText>
          </w:r>
          <w:r w:rsidR="007B13E4">
            <w:rPr>
              <w:rFonts w:ascii="Times New Roman" w:hAnsi="Times New Roman" w:cs="Times New Roman"/>
              <w:sz w:val="22"/>
              <w:szCs w:val="22"/>
            </w:rPr>
            <w:fldChar w:fldCharType="separate"/>
          </w:r>
          <w:r w:rsidR="00BA0674" w:rsidRPr="00BA0674">
            <w:rPr>
              <w:rFonts w:ascii="Times New Roman" w:hAnsi="Times New Roman" w:cs="Times New Roman"/>
              <w:noProof/>
              <w:sz w:val="22"/>
              <w:szCs w:val="22"/>
            </w:rPr>
            <w:t>(3)</w:t>
          </w:r>
          <w:r w:rsidR="007B13E4">
            <w:rPr>
              <w:rFonts w:ascii="Times New Roman" w:hAnsi="Times New Roman" w:cs="Times New Roman"/>
              <w:sz w:val="22"/>
              <w:szCs w:val="22"/>
            </w:rPr>
            <w:fldChar w:fldCharType="end"/>
          </w:r>
        </w:sdtContent>
      </w:sdt>
    </w:p>
    <w:p w14:paraId="5F62B05F" w14:textId="77777777" w:rsidR="007B13E4" w:rsidRDefault="007B13E4" w:rsidP="007B13E4">
      <w:pPr>
        <w:keepNext/>
        <w:jc w:val="center"/>
      </w:pPr>
      <w:r>
        <w:rPr>
          <w:rFonts w:ascii="Helvetica" w:hAnsi="Helvetica" w:cs="Arial"/>
          <w:noProof/>
          <w:color w:val="252525"/>
          <w:sz w:val="25"/>
          <w:szCs w:val="25"/>
          <w:lang w:eastAsia="en-GB"/>
        </w:rPr>
        <w:drawing>
          <wp:inline distT="0" distB="0" distL="0" distR="0" wp14:anchorId="76880610" wp14:editId="5B5D924A">
            <wp:extent cx="4779010" cy="3514725"/>
            <wp:effectExtent l="0" t="0" r="2540" b="9525"/>
            <wp:docPr id="3" name="Picture 3" descr="maslow's hierarchy of needs five stage pyram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s hierarchy of needs five stage pyramid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79010" cy="3514725"/>
                    </a:xfrm>
                    <a:prstGeom prst="rect">
                      <a:avLst/>
                    </a:prstGeom>
                    <a:noFill/>
                    <a:ln>
                      <a:noFill/>
                    </a:ln>
                  </pic:spPr>
                </pic:pic>
              </a:graphicData>
            </a:graphic>
          </wp:inline>
        </w:drawing>
      </w:r>
    </w:p>
    <w:p w14:paraId="6815121D" w14:textId="77777777" w:rsidR="007B13E4" w:rsidRPr="007F5888" w:rsidRDefault="007B13E4" w:rsidP="007B13E4">
      <w:pPr>
        <w:pStyle w:val="Caption"/>
        <w:jc w:val="center"/>
        <w:rPr>
          <w:rFonts w:ascii="Times New Roman" w:hAnsi="Times New Roman" w:cs="Times New Roman"/>
          <w:sz w:val="18"/>
          <w:szCs w:val="18"/>
        </w:rPr>
      </w:pPr>
      <w:bookmarkStart w:id="12" w:name="_Toc472002543"/>
      <w:r w:rsidRPr="007F5888">
        <w:rPr>
          <w:rFonts w:ascii="Times New Roman" w:hAnsi="Times New Roman" w:cs="Times New Roman"/>
          <w:sz w:val="18"/>
          <w:szCs w:val="18"/>
        </w:rPr>
        <w:t xml:space="preserve">Figure </w:t>
      </w:r>
      <w:r w:rsidRPr="007F5888">
        <w:rPr>
          <w:rFonts w:ascii="Times New Roman" w:hAnsi="Times New Roman" w:cs="Times New Roman"/>
          <w:sz w:val="18"/>
          <w:szCs w:val="18"/>
        </w:rPr>
        <w:fldChar w:fldCharType="begin"/>
      </w:r>
      <w:r w:rsidRPr="007F5888">
        <w:rPr>
          <w:rFonts w:ascii="Times New Roman" w:hAnsi="Times New Roman" w:cs="Times New Roman"/>
          <w:sz w:val="18"/>
          <w:szCs w:val="18"/>
        </w:rPr>
        <w:instrText xml:space="preserve"> SEQ Figure \* ARABIC </w:instrText>
      </w:r>
      <w:r w:rsidRPr="007F5888">
        <w:rPr>
          <w:rFonts w:ascii="Times New Roman" w:hAnsi="Times New Roman" w:cs="Times New Roman"/>
          <w:sz w:val="18"/>
          <w:szCs w:val="18"/>
        </w:rPr>
        <w:fldChar w:fldCharType="separate"/>
      </w:r>
      <w:r w:rsidR="00E67715">
        <w:rPr>
          <w:rFonts w:ascii="Times New Roman" w:hAnsi="Times New Roman" w:cs="Times New Roman"/>
          <w:noProof/>
          <w:sz w:val="18"/>
          <w:szCs w:val="18"/>
        </w:rPr>
        <w:t>2</w:t>
      </w:r>
      <w:r w:rsidRPr="007F5888">
        <w:rPr>
          <w:rFonts w:ascii="Times New Roman" w:hAnsi="Times New Roman" w:cs="Times New Roman"/>
          <w:sz w:val="18"/>
          <w:szCs w:val="18"/>
        </w:rPr>
        <w:fldChar w:fldCharType="end"/>
      </w:r>
      <w:r w:rsidR="00DD45E5">
        <w:rPr>
          <w:rFonts w:ascii="Times New Roman" w:hAnsi="Times New Roman" w:cs="Times New Roman"/>
          <w:sz w:val="18"/>
          <w:szCs w:val="18"/>
        </w:rPr>
        <w:t xml:space="preserve"> Maslow’s </w:t>
      </w:r>
      <w:r w:rsidRPr="007F5888">
        <w:rPr>
          <w:rFonts w:ascii="Times New Roman" w:hAnsi="Times New Roman" w:cs="Times New Roman"/>
          <w:sz w:val="18"/>
          <w:szCs w:val="18"/>
        </w:rPr>
        <w:t>Model of Human Needs</w:t>
      </w:r>
      <w:bookmarkEnd w:id="12"/>
    </w:p>
    <w:p w14:paraId="0B64C811" w14:textId="77777777" w:rsidR="006D2417" w:rsidRPr="00457CD8" w:rsidRDefault="0025347E" w:rsidP="00852D89">
      <w:pPr>
        <w:pStyle w:val="NormalWeb"/>
        <w:rPr>
          <w:sz w:val="22"/>
          <w:szCs w:val="22"/>
          <w:lang w:val="en"/>
        </w:rPr>
      </w:pPr>
      <w:r w:rsidRPr="00457CD8">
        <w:rPr>
          <w:sz w:val="22"/>
          <w:szCs w:val="22"/>
          <w:lang w:val="en"/>
        </w:rPr>
        <w:t>Maslow’s mo</w:t>
      </w:r>
      <w:r w:rsidR="00A170B4" w:rsidRPr="00457CD8">
        <w:rPr>
          <w:sz w:val="22"/>
          <w:szCs w:val="22"/>
          <w:lang w:val="en"/>
        </w:rPr>
        <w:t xml:space="preserve">tivational theory is based on humans having </w:t>
      </w:r>
      <w:r w:rsidR="00D57B1C" w:rsidRPr="00457CD8">
        <w:rPr>
          <w:sz w:val="22"/>
          <w:szCs w:val="22"/>
          <w:lang w:val="en"/>
        </w:rPr>
        <w:t>certain</w:t>
      </w:r>
      <w:r w:rsidRPr="00457CD8">
        <w:rPr>
          <w:sz w:val="22"/>
          <w:szCs w:val="22"/>
          <w:lang w:val="en"/>
        </w:rPr>
        <w:t xml:space="preserve"> needs, when the needs are not me</w:t>
      </w:r>
      <w:r w:rsidR="00A170B4" w:rsidRPr="00457CD8">
        <w:rPr>
          <w:sz w:val="22"/>
          <w:szCs w:val="22"/>
          <w:lang w:val="en"/>
        </w:rPr>
        <w:t>t it motivates people</w:t>
      </w:r>
      <w:r w:rsidR="00442BB4" w:rsidRPr="00457CD8">
        <w:rPr>
          <w:sz w:val="22"/>
          <w:szCs w:val="22"/>
          <w:lang w:val="en"/>
        </w:rPr>
        <w:t xml:space="preserve"> to meet them</w:t>
      </w:r>
      <w:r w:rsidRPr="00457CD8">
        <w:rPr>
          <w:sz w:val="22"/>
          <w:szCs w:val="22"/>
          <w:lang w:val="en"/>
        </w:rPr>
        <w:t xml:space="preserve">. The </w:t>
      </w:r>
      <w:r w:rsidR="00442BB4" w:rsidRPr="00457CD8">
        <w:rPr>
          <w:sz w:val="22"/>
          <w:szCs w:val="22"/>
          <w:lang w:val="en"/>
        </w:rPr>
        <w:t xml:space="preserve">first </w:t>
      </w:r>
      <w:r w:rsidR="00D57B1C" w:rsidRPr="00457CD8">
        <w:rPr>
          <w:sz w:val="22"/>
          <w:szCs w:val="22"/>
          <w:lang w:val="en"/>
        </w:rPr>
        <w:t>two</w:t>
      </w:r>
      <w:r w:rsidR="00442BB4" w:rsidRPr="00457CD8">
        <w:rPr>
          <w:sz w:val="22"/>
          <w:szCs w:val="22"/>
          <w:lang w:val="en"/>
        </w:rPr>
        <w:t xml:space="preserve"> layers two layers are</w:t>
      </w:r>
      <w:r w:rsidR="00AC5BED">
        <w:rPr>
          <w:sz w:val="22"/>
          <w:szCs w:val="22"/>
          <w:lang w:val="en"/>
        </w:rPr>
        <w:t xml:space="preserve"> the</w:t>
      </w:r>
      <w:r w:rsidR="00442BB4" w:rsidRPr="00457CD8">
        <w:rPr>
          <w:sz w:val="22"/>
          <w:szCs w:val="22"/>
          <w:lang w:val="en"/>
        </w:rPr>
        <w:t xml:space="preserve"> basic needs, Physiological needs are thing like food, water they are actu</w:t>
      </w:r>
      <w:r w:rsidR="007C5E03" w:rsidRPr="00457CD8">
        <w:rPr>
          <w:sz w:val="22"/>
          <w:szCs w:val="22"/>
          <w:lang w:val="en"/>
        </w:rPr>
        <w:t>ally the physical needs that the human</w:t>
      </w:r>
      <w:r w:rsidR="00442BB4" w:rsidRPr="00457CD8">
        <w:rPr>
          <w:sz w:val="22"/>
          <w:szCs w:val="22"/>
          <w:lang w:val="en"/>
        </w:rPr>
        <w:t xml:space="preserve"> body needs to survive. The safety needs</w:t>
      </w:r>
      <w:r w:rsidR="007C5E03" w:rsidRPr="00457CD8">
        <w:rPr>
          <w:sz w:val="22"/>
          <w:szCs w:val="22"/>
          <w:lang w:val="en"/>
        </w:rPr>
        <w:t xml:space="preserve"> that is the need for humans to feel that they are not in any danger</w:t>
      </w:r>
      <w:r w:rsidR="00AC5BED">
        <w:rPr>
          <w:sz w:val="22"/>
          <w:szCs w:val="22"/>
          <w:lang w:val="en"/>
        </w:rPr>
        <w:t xml:space="preserve"> and</w:t>
      </w:r>
      <w:r w:rsidR="007C5E03" w:rsidRPr="00457CD8">
        <w:rPr>
          <w:sz w:val="22"/>
          <w:szCs w:val="22"/>
          <w:lang w:val="en"/>
        </w:rPr>
        <w:t xml:space="preserve"> to have shelter</w:t>
      </w:r>
      <w:r w:rsidR="00AC5BED">
        <w:rPr>
          <w:sz w:val="22"/>
          <w:szCs w:val="22"/>
          <w:lang w:val="en"/>
        </w:rPr>
        <w:t xml:space="preserve"> and security</w:t>
      </w:r>
      <w:r w:rsidR="007C5E03" w:rsidRPr="00457CD8">
        <w:rPr>
          <w:sz w:val="22"/>
          <w:szCs w:val="22"/>
          <w:lang w:val="en"/>
        </w:rPr>
        <w:t xml:space="preserve">. A good example of safety needs in someone staying in a job even if they are not happy but the thought of a constant </w:t>
      </w:r>
      <w:r w:rsidR="00D57B1C" w:rsidRPr="00457CD8">
        <w:rPr>
          <w:sz w:val="22"/>
          <w:szCs w:val="22"/>
          <w:lang w:val="en"/>
        </w:rPr>
        <w:t>reliable</w:t>
      </w:r>
      <w:r w:rsidR="007C5E03" w:rsidRPr="00457CD8">
        <w:rPr>
          <w:sz w:val="22"/>
          <w:szCs w:val="22"/>
          <w:lang w:val="en"/>
        </w:rPr>
        <w:t xml:space="preserve"> pay cheque brings the feeling of safety. Maslow believed that the lower levels of defici</w:t>
      </w:r>
      <w:r w:rsidR="00EE0AEE" w:rsidRPr="00457CD8">
        <w:rPr>
          <w:sz w:val="22"/>
          <w:szCs w:val="22"/>
          <w:lang w:val="en"/>
        </w:rPr>
        <w:t xml:space="preserve">t needs must be satisfied before progression to the higher levels. </w:t>
      </w:r>
      <w:r w:rsidR="00EE0AEE" w:rsidRPr="00457CD8">
        <w:rPr>
          <w:sz w:val="22"/>
          <w:szCs w:val="22"/>
          <w:lang w:val="en"/>
        </w:rPr>
        <w:lastRenderedPageBreak/>
        <w:t>The next two levels are the psychological needs, they are the need to feel love, and being wanted. It’s the need to be social having a group of friend getting compliments fo</w:t>
      </w:r>
      <w:r w:rsidR="00A631A7" w:rsidRPr="00457CD8">
        <w:rPr>
          <w:sz w:val="22"/>
          <w:szCs w:val="22"/>
          <w:lang w:val="en"/>
        </w:rPr>
        <w:t>r the effort that is put into work. The final stage is Self-actualization</w:t>
      </w:r>
      <w:r w:rsidR="006D2417" w:rsidRPr="00457CD8">
        <w:rPr>
          <w:sz w:val="22"/>
          <w:szCs w:val="22"/>
          <w:lang w:val="en"/>
        </w:rPr>
        <w:t xml:space="preserve"> that is realizing and fulling personal potential and seeking personal growth.</w:t>
      </w:r>
      <w:r w:rsidR="00EE0AEE" w:rsidRPr="00457CD8">
        <w:rPr>
          <w:sz w:val="22"/>
          <w:szCs w:val="22"/>
          <w:lang w:val="en"/>
        </w:rPr>
        <w:t xml:space="preserve"> </w:t>
      </w:r>
    </w:p>
    <w:p w14:paraId="345BEC5F" w14:textId="77777777" w:rsidR="00B82F15" w:rsidRPr="00457CD8" w:rsidRDefault="00257107" w:rsidP="00852D89">
      <w:pPr>
        <w:pStyle w:val="NormalWeb"/>
        <w:rPr>
          <w:sz w:val="22"/>
          <w:szCs w:val="22"/>
          <w:lang w:val="en"/>
        </w:rPr>
      </w:pPr>
      <w:r w:rsidRPr="00457CD8">
        <w:rPr>
          <w:sz w:val="22"/>
          <w:szCs w:val="22"/>
          <w:lang w:val="en"/>
        </w:rPr>
        <w:t>The motivational theory developed by Maslow was never fully explored,</w:t>
      </w:r>
      <w:r w:rsidR="00B82F15" w:rsidRPr="00457CD8">
        <w:rPr>
          <w:sz w:val="22"/>
          <w:szCs w:val="22"/>
          <w:lang w:val="en"/>
        </w:rPr>
        <w:t xml:space="preserve"> the</w:t>
      </w:r>
      <w:r w:rsidRPr="00457CD8">
        <w:rPr>
          <w:sz w:val="22"/>
          <w:szCs w:val="22"/>
          <w:lang w:val="en"/>
        </w:rPr>
        <w:t xml:space="preserve"> subject chosen fo</w:t>
      </w:r>
      <w:r w:rsidR="00457CD8" w:rsidRPr="00457CD8">
        <w:rPr>
          <w:sz w:val="22"/>
          <w:szCs w:val="22"/>
          <w:lang w:val="en"/>
        </w:rPr>
        <w:t>r the</w:t>
      </w:r>
      <w:r w:rsidRPr="00457CD8">
        <w:rPr>
          <w:sz w:val="22"/>
          <w:szCs w:val="22"/>
          <w:lang w:val="en"/>
        </w:rPr>
        <w:t xml:space="preserve"> research where high standing </w:t>
      </w:r>
      <w:r w:rsidR="00B904D4" w:rsidRPr="00457CD8">
        <w:rPr>
          <w:sz w:val="22"/>
          <w:szCs w:val="22"/>
          <w:lang w:val="en"/>
        </w:rPr>
        <w:t>public</w:t>
      </w:r>
      <w:r w:rsidRPr="00457CD8">
        <w:rPr>
          <w:sz w:val="22"/>
          <w:szCs w:val="22"/>
          <w:lang w:val="en"/>
        </w:rPr>
        <w:t xml:space="preserve"> figure</w:t>
      </w:r>
      <w:r w:rsidR="00B82F15" w:rsidRPr="00457CD8">
        <w:rPr>
          <w:sz w:val="22"/>
          <w:szCs w:val="22"/>
          <w:lang w:val="en"/>
        </w:rPr>
        <w:t>s</w:t>
      </w:r>
      <w:r w:rsidRPr="00457CD8">
        <w:rPr>
          <w:sz w:val="22"/>
          <w:szCs w:val="22"/>
          <w:lang w:val="en"/>
        </w:rPr>
        <w:t xml:space="preserve"> or from a scientific </w:t>
      </w:r>
      <w:r w:rsidR="00B904D4" w:rsidRPr="00457CD8">
        <w:rPr>
          <w:sz w:val="22"/>
          <w:szCs w:val="22"/>
          <w:lang w:val="en"/>
        </w:rPr>
        <w:t>background</w:t>
      </w:r>
      <w:r w:rsidRPr="00457CD8">
        <w:rPr>
          <w:sz w:val="22"/>
          <w:szCs w:val="22"/>
          <w:lang w:val="en"/>
        </w:rPr>
        <w:t xml:space="preserve"> the most </w:t>
      </w:r>
      <w:r w:rsidR="00B904D4" w:rsidRPr="00457CD8">
        <w:rPr>
          <w:sz w:val="22"/>
          <w:szCs w:val="22"/>
          <w:lang w:val="en"/>
        </w:rPr>
        <w:t>prominent</w:t>
      </w:r>
      <w:r w:rsidRPr="00457CD8">
        <w:rPr>
          <w:sz w:val="22"/>
          <w:szCs w:val="22"/>
          <w:lang w:val="en"/>
        </w:rPr>
        <w:t xml:space="preserve"> being Albert Einstein. </w:t>
      </w:r>
      <w:r w:rsidR="00B82F15" w:rsidRPr="00457CD8">
        <w:rPr>
          <w:sz w:val="22"/>
          <w:szCs w:val="22"/>
          <w:lang w:val="en"/>
        </w:rPr>
        <w:t>The theory was questio</w:t>
      </w:r>
      <w:r w:rsidR="00AC5BED">
        <w:rPr>
          <w:sz w:val="22"/>
          <w:szCs w:val="22"/>
          <w:lang w:val="en"/>
        </w:rPr>
        <w:t>ned by Wahba and Bridwell in 1976</w:t>
      </w:r>
      <w:r w:rsidR="00B82F15" w:rsidRPr="00457CD8">
        <w:rPr>
          <w:sz w:val="22"/>
          <w:szCs w:val="22"/>
          <w:lang w:val="en"/>
        </w:rPr>
        <w:t xml:space="preserve"> they completed </w:t>
      </w:r>
      <w:r w:rsidR="00B904D4" w:rsidRPr="00457CD8">
        <w:rPr>
          <w:sz w:val="22"/>
          <w:szCs w:val="22"/>
          <w:lang w:val="en"/>
        </w:rPr>
        <w:t>an</w:t>
      </w:r>
      <w:r w:rsidR="00B82F15" w:rsidRPr="00457CD8">
        <w:rPr>
          <w:sz w:val="22"/>
          <w:szCs w:val="22"/>
          <w:lang w:val="en"/>
        </w:rPr>
        <w:t xml:space="preserve"> extensive review off Maslow research by </w:t>
      </w:r>
      <w:r w:rsidR="00B904D4" w:rsidRPr="00457CD8">
        <w:rPr>
          <w:sz w:val="22"/>
          <w:szCs w:val="22"/>
          <w:lang w:val="en"/>
        </w:rPr>
        <w:t>examining</w:t>
      </w:r>
      <w:r w:rsidR="00B82F15" w:rsidRPr="00457CD8">
        <w:rPr>
          <w:sz w:val="22"/>
          <w:szCs w:val="22"/>
          <w:lang w:val="en"/>
        </w:rPr>
        <w:t xml:space="preserve"> a cross section of the public using </w:t>
      </w:r>
      <w:r w:rsidR="00B904D4" w:rsidRPr="00457CD8">
        <w:rPr>
          <w:sz w:val="22"/>
          <w:szCs w:val="22"/>
          <w:lang w:val="en"/>
        </w:rPr>
        <w:t>questionnaires</w:t>
      </w:r>
      <w:r w:rsidR="00B82F15" w:rsidRPr="00457CD8">
        <w:rPr>
          <w:sz w:val="22"/>
          <w:szCs w:val="22"/>
          <w:lang w:val="en"/>
        </w:rPr>
        <w:t xml:space="preserve">. They concluded that </w:t>
      </w:r>
      <w:sdt>
        <w:sdtPr>
          <w:rPr>
            <w:sz w:val="22"/>
            <w:szCs w:val="22"/>
            <w:lang w:val="en"/>
          </w:rPr>
          <w:id w:val="-1550677045"/>
          <w:citation/>
        </w:sdtPr>
        <w:sdtEndPr/>
        <w:sdtContent>
          <w:r w:rsidR="00B82F15" w:rsidRPr="00457CD8">
            <w:rPr>
              <w:sz w:val="22"/>
              <w:szCs w:val="22"/>
              <w:lang w:val="en"/>
            </w:rPr>
            <w:fldChar w:fldCharType="begin"/>
          </w:r>
          <w:r w:rsidR="00B82F15" w:rsidRPr="00457CD8">
            <w:rPr>
              <w:sz w:val="22"/>
              <w:szCs w:val="22"/>
            </w:rPr>
            <w:instrText xml:space="preserve"> CITATION Bri76 \l 2057 </w:instrText>
          </w:r>
          <w:r w:rsidR="00B82F15" w:rsidRPr="00457CD8">
            <w:rPr>
              <w:sz w:val="22"/>
              <w:szCs w:val="22"/>
              <w:lang w:val="en"/>
            </w:rPr>
            <w:fldChar w:fldCharType="separate"/>
          </w:r>
          <w:r w:rsidR="00BA0674" w:rsidRPr="00BA0674">
            <w:rPr>
              <w:noProof/>
              <w:sz w:val="22"/>
              <w:szCs w:val="22"/>
            </w:rPr>
            <w:t>(4)</w:t>
          </w:r>
          <w:r w:rsidR="00B82F15" w:rsidRPr="00457CD8">
            <w:rPr>
              <w:sz w:val="22"/>
              <w:szCs w:val="22"/>
              <w:lang w:val="en"/>
            </w:rPr>
            <w:fldChar w:fldCharType="end"/>
          </w:r>
        </w:sdtContent>
      </w:sdt>
    </w:p>
    <w:p w14:paraId="4587DB31" w14:textId="77777777" w:rsidR="00C40DC7" w:rsidRDefault="00C40DC7" w:rsidP="00852D89">
      <w:pPr>
        <w:pStyle w:val="NormalWeb"/>
        <w:rPr>
          <w:i/>
          <w:sz w:val="22"/>
          <w:szCs w:val="22"/>
          <w:lang w:val="en"/>
        </w:rPr>
      </w:pPr>
      <w:r w:rsidRPr="00457CD8">
        <w:rPr>
          <w:sz w:val="22"/>
          <w:szCs w:val="22"/>
          <w:lang w:val="en"/>
        </w:rPr>
        <w:tab/>
      </w:r>
      <w:r w:rsidRPr="00B904D4">
        <w:rPr>
          <w:i/>
          <w:sz w:val="22"/>
          <w:szCs w:val="22"/>
          <w:lang w:val="en"/>
        </w:rPr>
        <w:t xml:space="preserve">“Maslow’s need hierarch theory is almost a nontestable </w:t>
      </w:r>
      <w:r w:rsidR="00B904D4" w:rsidRPr="00B904D4">
        <w:rPr>
          <w:i/>
          <w:sz w:val="22"/>
          <w:szCs w:val="22"/>
          <w:lang w:val="en"/>
        </w:rPr>
        <w:t>theory</w:t>
      </w:r>
      <w:r w:rsidRPr="00B904D4">
        <w:rPr>
          <w:i/>
          <w:sz w:val="22"/>
          <w:szCs w:val="22"/>
          <w:lang w:val="en"/>
        </w:rPr>
        <w:t xml:space="preserve">. The difficulties of testing the theory may be partly due to Maslow’s own concept of the theory construction and </w:t>
      </w:r>
      <w:r w:rsidR="00B904D4" w:rsidRPr="00B904D4">
        <w:rPr>
          <w:i/>
          <w:sz w:val="22"/>
          <w:szCs w:val="22"/>
          <w:lang w:val="en"/>
        </w:rPr>
        <w:t>research</w:t>
      </w:r>
      <w:r w:rsidRPr="00B904D4">
        <w:rPr>
          <w:i/>
          <w:sz w:val="22"/>
          <w:szCs w:val="22"/>
          <w:lang w:val="en"/>
        </w:rPr>
        <w:t xml:space="preserve"> method</w:t>
      </w:r>
      <w:r w:rsidR="006C0E1C" w:rsidRPr="00B904D4">
        <w:rPr>
          <w:i/>
          <w:sz w:val="22"/>
          <w:szCs w:val="22"/>
          <w:lang w:val="en"/>
        </w:rPr>
        <w:t xml:space="preserve">. Maslow (1970) criticized what he called the newer </w:t>
      </w:r>
      <w:r w:rsidR="00B904D4" w:rsidRPr="00B904D4">
        <w:rPr>
          <w:i/>
          <w:sz w:val="22"/>
          <w:szCs w:val="22"/>
          <w:lang w:val="en"/>
        </w:rPr>
        <w:t>methods</w:t>
      </w:r>
      <w:r w:rsidR="006C0E1C" w:rsidRPr="00B904D4">
        <w:rPr>
          <w:i/>
          <w:sz w:val="22"/>
          <w:szCs w:val="22"/>
          <w:lang w:val="en"/>
        </w:rPr>
        <w:t xml:space="preserve"> of research in psychology. He suggested a more “</w:t>
      </w:r>
      <w:r w:rsidR="00344E73" w:rsidRPr="00B904D4">
        <w:rPr>
          <w:i/>
          <w:sz w:val="22"/>
          <w:szCs w:val="22"/>
          <w:lang w:val="en"/>
        </w:rPr>
        <w:t>humane” science. Accordingly, he did not attempt to provide rigor in his writing or standard definitions of constructs.”</w:t>
      </w:r>
    </w:p>
    <w:p w14:paraId="07F0C91C" w14:textId="77777777" w:rsidR="00AC5BED" w:rsidRPr="00B904D4" w:rsidRDefault="00AC5BED" w:rsidP="00852D89">
      <w:pPr>
        <w:pStyle w:val="NormalWeb"/>
        <w:rPr>
          <w:i/>
          <w:sz w:val="22"/>
          <w:szCs w:val="22"/>
          <w:lang w:val="en"/>
        </w:rPr>
      </w:pPr>
    </w:p>
    <w:p w14:paraId="3B5FF6A3" w14:textId="77777777" w:rsidR="00B82F15" w:rsidRDefault="00344E73" w:rsidP="00852D89">
      <w:pPr>
        <w:pStyle w:val="NormalWeb"/>
        <w:rPr>
          <w:sz w:val="22"/>
          <w:szCs w:val="22"/>
          <w:lang w:val="en"/>
        </w:rPr>
      </w:pPr>
      <w:r w:rsidRPr="00457CD8">
        <w:rPr>
          <w:sz w:val="22"/>
          <w:szCs w:val="22"/>
          <w:lang w:val="en"/>
        </w:rPr>
        <w:t xml:space="preserve">In 1997 the </w:t>
      </w:r>
      <w:r w:rsidR="00457CD8" w:rsidRPr="00457CD8">
        <w:rPr>
          <w:sz w:val="22"/>
          <w:szCs w:val="22"/>
          <w:lang w:val="en"/>
        </w:rPr>
        <w:t xml:space="preserve">theory was </w:t>
      </w:r>
      <w:r w:rsidR="00457CD8">
        <w:rPr>
          <w:sz w:val="22"/>
          <w:szCs w:val="22"/>
          <w:lang w:val="en"/>
        </w:rPr>
        <w:t>brought to question again this time by Tony Crooks. Cooks argues that the theory had limited application as the world was moving into the 21</w:t>
      </w:r>
      <w:r w:rsidR="00457CD8" w:rsidRPr="00457CD8">
        <w:rPr>
          <w:sz w:val="22"/>
          <w:szCs w:val="22"/>
          <w:vertAlign w:val="superscript"/>
          <w:lang w:val="en"/>
        </w:rPr>
        <w:t>st</w:t>
      </w:r>
      <w:r w:rsidR="00457CD8">
        <w:rPr>
          <w:sz w:val="22"/>
          <w:szCs w:val="22"/>
          <w:lang w:val="en"/>
        </w:rPr>
        <w:t xml:space="preserve"> </w:t>
      </w:r>
      <w:r w:rsidR="00B904D4">
        <w:rPr>
          <w:sz w:val="22"/>
          <w:szCs w:val="22"/>
          <w:lang w:val="en"/>
        </w:rPr>
        <w:t>century but did agree that.</w:t>
      </w:r>
      <w:sdt>
        <w:sdtPr>
          <w:rPr>
            <w:sz w:val="22"/>
            <w:szCs w:val="22"/>
            <w:lang w:val="en"/>
          </w:rPr>
          <w:id w:val="-497190251"/>
          <w:citation/>
        </w:sdtPr>
        <w:sdtEndPr/>
        <w:sdtContent>
          <w:r w:rsidR="00B904D4">
            <w:rPr>
              <w:sz w:val="22"/>
              <w:szCs w:val="22"/>
              <w:lang w:val="en"/>
            </w:rPr>
            <w:fldChar w:fldCharType="begin"/>
          </w:r>
          <w:r w:rsidR="00B904D4">
            <w:rPr>
              <w:sz w:val="22"/>
              <w:szCs w:val="22"/>
            </w:rPr>
            <w:instrText xml:space="preserve"> CITATION Cro97 \l 2057 </w:instrText>
          </w:r>
          <w:r w:rsidR="00B904D4">
            <w:rPr>
              <w:sz w:val="22"/>
              <w:szCs w:val="22"/>
              <w:lang w:val="en"/>
            </w:rPr>
            <w:fldChar w:fldCharType="separate"/>
          </w:r>
          <w:r w:rsidR="00BA0674">
            <w:rPr>
              <w:noProof/>
              <w:sz w:val="22"/>
              <w:szCs w:val="22"/>
            </w:rPr>
            <w:t xml:space="preserve"> </w:t>
          </w:r>
          <w:r w:rsidR="00BA0674" w:rsidRPr="00BA0674">
            <w:rPr>
              <w:noProof/>
              <w:sz w:val="22"/>
              <w:szCs w:val="22"/>
            </w:rPr>
            <w:t>(5)</w:t>
          </w:r>
          <w:r w:rsidR="00B904D4">
            <w:rPr>
              <w:sz w:val="22"/>
              <w:szCs w:val="22"/>
              <w:lang w:val="en"/>
            </w:rPr>
            <w:fldChar w:fldCharType="end"/>
          </w:r>
        </w:sdtContent>
      </w:sdt>
    </w:p>
    <w:p w14:paraId="6B859F48" w14:textId="77777777" w:rsidR="00B904D4" w:rsidRPr="00B904D4" w:rsidRDefault="00B904D4" w:rsidP="00852D89">
      <w:pPr>
        <w:pStyle w:val="NormalWeb"/>
        <w:rPr>
          <w:i/>
          <w:sz w:val="22"/>
          <w:szCs w:val="22"/>
          <w:lang w:val="en"/>
        </w:rPr>
      </w:pPr>
      <w:r>
        <w:rPr>
          <w:sz w:val="22"/>
          <w:szCs w:val="22"/>
          <w:lang w:val="en"/>
        </w:rPr>
        <w:tab/>
      </w:r>
      <w:r w:rsidRPr="00B904D4">
        <w:rPr>
          <w:i/>
          <w:sz w:val="22"/>
          <w:szCs w:val="22"/>
          <w:lang w:val="en"/>
        </w:rPr>
        <w:t>“An individual’s motivation is determined not by needs alone, but by interaction of needs, incentives and individual perceptions.”</w:t>
      </w:r>
    </w:p>
    <w:p w14:paraId="003C85B8" w14:textId="77777777" w:rsidR="00F6504F" w:rsidRDefault="004F26C9" w:rsidP="00852D89">
      <w:pPr>
        <w:pStyle w:val="NormalWeb"/>
        <w:rPr>
          <w:sz w:val="22"/>
          <w:szCs w:val="22"/>
          <w:lang w:val="en"/>
        </w:rPr>
      </w:pPr>
      <w:r>
        <w:rPr>
          <w:sz w:val="22"/>
          <w:szCs w:val="22"/>
          <w:lang w:val="en"/>
        </w:rPr>
        <w:t>The concept of Maslow’</w:t>
      </w:r>
      <w:r w:rsidR="003446A5">
        <w:rPr>
          <w:sz w:val="22"/>
          <w:szCs w:val="22"/>
          <w:lang w:val="en"/>
        </w:rPr>
        <w:t xml:space="preserve">s theory is easy to understand while every human will strive for to achieve the first three steps not everybody has ambitions or indeed the skills required to achieve </w:t>
      </w:r>
      <w:r w:rsidR="003446A5" w:rsidRPr="00457CD8">
        <w:rPr>
          <w:sz w:val="22"/>
          <w:szCs w:val="22"/>
          <w:lang w:val="en"/>
        </w:rPr>
        <w:t>Self-actualization</w:t>
      </w:r>
      <w:r w:rsidR="003446A5">
        <w:rPr>
          <w:sz w:val="22"/>
          <w:szCs w:val="22"/>
          <w:lang w:val="en"/>
        </w:rPr>
        <w:t xml:space="preserve">. Some people are happy being told what to do and when to do </w:t>
      </w:r>
      <w:commentRangeStart w:id="13"/>
      <w:r w:rsidR="003446A5">
        <w:rPr>
          <w:sz w:val="22"/>
          <w:szCs w:val="22"/>
          <w:lang w:val="en"/>
        </w:rPr>
        <w:t>it</w:t>
      </w:r>
      <w:commentRangeEnd w:id="13"/>
      <w:r w:rsidR="00FF0937">
        <w:rPr>
          <w:rStyle w:val="CommentReference"/>
          <w:rFonts w:asciiTheme="minorHAnsi" w:eastAsiaTheme="minorEastAsia" w:hAnsiTheme="minorHAnsi" w:cstheme="minorBidi"/>
          <w:lang w:eastAsia="en-US"/>
        </w:rPr>
        <w:commentReference w:id="13"/>
      </w:r>
      <w:r w:rsidR="003446A5">
        <w:rPr>
          <w:sz w:val="22"/>
          <w:szCs w:val="22"/>
          <w:lang w:val="en"/>
        </w:rPr>
        <w:t xml:space="preserve">. </w:t>
      </w:r>
    </w:p>
    <w:p w14:paraId="2CE2A15D" w14:textId="77777777" w:rsidR="00F6504F" w:rsidRDefault="00F6504F" w:rsidP="00852D89">
      <w:pPr>
        <w:pStyle w:val="NormalWeb"/>
        <w:rPr>
          <w:sz w:val="22"/>
          <w:szCs w:val="22"/>
          <w:lang w:val="en"/>
        </w:rPr>
      </w:pPr>
    </w:p>
    <w:p w14:paraId="0D552523" w14:textId="77777777" w:rsidR="00852D89" w:rsidRDefault="00852D89" w:rsidP="006E26EF">
      <w:pPr>
        <w:rPr>
          <w:rFonts w:ascii="Times New Roman" w:hAnsi="Times New Roman" w:cs="Times New Roman"/>
          <w:sz w:val="22"/>
          <w:szCs w:val="22"/>
        </w:rPr>
      </w:pPr>
    </w:p>
    <w:p w14:paraId="167E61FF" w14:textId="77777777" w:rsidR="004C122B" w:rsidRDefault="004C122B" w:rsidP="004C122B"/>
    <w:p w14:paraId="0982228C" w14:textId="77777777" w:rsidR="00464902" w:rsidRDefault="00464902" w:rsidP="004C122B"/>
    <w:p w14:paraId="6073FD18" w14:textId="77777777" w:rsidR="00464902" w:rsidRDefault="00464902" w:rsidP="004C122B"/>
    <w:p w14:paraId="5CC17050" w14:textId="77777777" w:rsidR="00464902" w:rsidRDefault="00464902" w:rsidP="004C122B"/>
    <w:p w14:paraId="03FE8ACD" w14:textId="77777777" w:rsidR="00464902" w:rsidRDefault="00464902" w:rsidP="004C122B"/>
    <w:p w14:paraId="571F96DD" w14:textId="77777777" w:rsidR="00464902" w:rsidRDefault="00464902" w:rsidP="004C122B"/>
    <w:p w14:paraId="71EB858F" w14:textId="77777777" w:rsidR="00464902" w:rsidRDefault="00464902" w:rsidP="004C122B"/>
    <w:p w14:paraId="736FA0A7" w14:textId="77777777" w:rsidR="00464902" w:rsidRDefault="00464902" w:rsidP="004C122B"/>
    <w:p w14:paraId="1C73217A" w14:textId="77777777" w:rsidR="00464902" w:rsidRDefault="00464902" w:rsidP="004C122B"/>
    <w:p w14:paraId="07D81413" w14:textId="77777777" w:rsidR="00534D2D" w:rsidRPr="004C122B" w:rsidRDefault="00534D2D" w:rsidP="004C122B"/>
    <w:p w14:paraId="0786CCB6" w14:textId="77777777" w:rsidR="00DC4E7D" w:rsidRPr="00DC4E7D" w:rsidRDefault="00DC4E7D" w:rsidP="00705E68">
      <w:pPr>
        <w:rPr>
          <w:rFonts w:ascii="Times New Roman" w:hAnsi="Times New Roman" w:cs="Times New Roman"/>
          <w:sz w:val="22"/>
          <w:szCs w:val="22"/>
          <w:lang w:val="en"/>
        </w:rPr>
      </w:pPr>
    </w:p>
    <w:p w14:paraId="5968113F" w14:textId="77777777" w:rsidR="004D77C9" w:rsidRPr="002F4FAD" w:rsidRDefault="004D77C9" w:rsidP="003820D4">
      <w:pPr>
        <w:rPr>
          <w:rFonts w:ascii="Times New Roman" w:hAnsi="Times New Roman" w:cs="Times New Roman"/>
          <w:sz w:val="22"/>
          <w:szCs w:val="22"/>
        </w:rPr>
      </w:pPr>
    </w:p>
    <w:p w14:paraId="086A8165" w14:textId="77777777" w:rsidR="002E7BB3" w:rsidRDefault="005D0B5E" w:rsidP="003820D4">
      <w:pPr>
        <w:pStyle w:val="Heading2"/>
        <w:numPr>
          <w:ilvl w:val="1"/>
          <w:numId w:val="1"/>
        </w:numPr>
        <w:rPr>
          <w:rFonts w:ascii="Times New Roman" w:hAnsi="Times New Roman" w:cs="Times New Roman"/>
        </w:rPr>
      </w:pPr>
      <w:bookmarkStart w:id="14" w:name="_Toc472002536"/>
      <w:r>
        <w:rPr>
          <w:rFonts w:ascii="Times New Roman" w:hAnsi="Times New Roman" w:cs="Times New Roman"/>
        </w:rPr>
        <w:lastRenderedPageBreak/>
        <w:t>Management Styles</w:t>
      </w:r>
      <w:bookmarkEnd w:id="14"/>
    </w:p>
    <w:p w14:paraId="78F2BB8E" w14:textId="77777777" w:rsidR="005D0B5E" w:rsidRDefault="005D0B5E" w:rsidP="005D0B5E"/>
    <w:p w14:paraId="13123BD0" w14:textId="77777777" w:rsidR="00506BED" w:rsidRPr="004C6950" w:rsidRDefault="00506BED" w:rsidP="005D0B5E">
      <w:pPr>
        <w:rPr>
          <w:rFonts w:ascii="Times New Roman" w:hAnsi="Times New Roman" w:cs="Times New Roman"/>
          <w:sz w:val="22"/>
          <w:szCs w:val="22"/>
        </w:rPr>
      </w:pPr>
      <w:r w:rsidRPr="004C6950">
        <w:rPr>
          <w:rFonts w:ascii="Times New Roman" w:hAnsi="Times New Roman" w:cs="Times New Roman"/>
          <w:sz w:val="22"/>
          <w:szCs w:val="22"/>
        </w:rPr>
        <w:t xml:space="preserve">Management is all about leadership, leadership skills are the skills and behaviours leaders and mangers need to be successful. </w:t>
      </w:r>
    </w:p>
    <w:p w14:paraId="3D8D4C8A" w14:textId="77777777" w:rsidR="00A75FD3" w:rsidRPr="004C6950" w:rsidRDefault="00306F05" w:rsidP="005D0B5E">
      <w:pPr>
        <w:rPr>
          <w:rFonts w:ascii="Times New Roman" w:hAnsi="Times New Roman" w:cs="Times New Roman"/>
          <w:sz w:val="22"/>
          <w:szCs w:val="22"/>
        </w:rPr>
      </w:pPr>
      <w:r w:rsidRPr="004C6950">
        <w:rPr>
          <w:rFonts w:ascii="Times New Roman" w:hAnsi="Times New Roman" w:cs="Times New Roman"/>
          <w:sz w:val="22"/>
          <w:szCs w:val="22"/>
        </w:rPr>
        <w:t>Six leadership styles</w:t>
      </w:r>
    </w:p>
    <w:p w14:paraId="70BE29E3" w14:textId="77777777" w:rsidR="00534D2D" w:rsidRPr="004C6950" w:rsidRDefault="00534D2D" w:rsidP="00534D2D">
      <w:pPr>
        <w:pStyle w:val="ListParagraph"/>
        <w:numPr>
          <w:ilvl w:val="0"/>
          <w:numId w:val="46"/>
        </w:numPr>
        <w:rPr>
          <w:rFonts w:ascii="Times New Roman" w:hAnsi="Times New Roman" w:cs="Times New Roman"/>
          <w:b/>
          <w:sz w:val="22"/>
          <w:szCs w:val="22"/>
        </w:rPr>
      </w:pPr>
      <w:r w:rsidRPr="004C6950">
        <w:rPr>
          <w:rFonts w:ascii="Times New Roman" w:hAnsi="Times New Roman" w:cs="Times New Roman"/>
          <w:b/>
          <w:sz w:val="22"/>
          <w:szCs w:val="22"/>
        </w:rPr>
        <w:t>Directive</w:t>
      </w:r>
    </w:p>
    <w:p w14:paraId="4A59EEE9" w14:textId="77777777" w:rsidR="00534D2D" w:rsidRPr="004C6950" w:rsidRDefault="00534D2D" w:rsidP="00534D2D">
      <w:pPr>
        <w:pStyle w:val="ListParagraph"/>
        <w:rPr>
          <w:rFonts w:ascii="Times New Roman" w:hAnsi="Times New Roman" w:cs="Times New Roman"/>
          <w:sz w:val="22"/>
          <w:szCs w:val="22"/>
        </w:rPr>
      </w:pPr>
      <w:r w:rsidRPr="004C6950">
        <w:rPr>
          <w:rFonts w:ascii="Times New Roman" w:hAnsi="Times New Roman" w:cs="Times New Roman"/>
          <w:sz w:val="22"/>
          <w:szCs w:val="22"/>
        </w:rPr>
        <w:t>Gives direction through one way communication offers little support to employees</w:t>
      </w:r>
      <w:r w:rsidR="004C6950">
        <w:rPr>
          <w:rFonts w:ascii="Times New Roman" w:hAnsi="Times New Roman" w:cs="Times New Roman"/>
          <w:sz w:val="22"/>
          <w:szCs w:val="22"/>
        </w:rPr>
        <w:t>.</w:t>
      </w:r>
    </w:p>
    <w:p w14:paraId="772F4DD0" w14:textId="77777777" w:rsidR="00534D2D" w:rsidRPr="004C6950" w:rsidRDefault="00534D2D" w:rsidP="00534D2D">
      <w:pPr>
        <w:pStyle w:val="ListParagraph"/>
        <w:numPr>
          <w:ilvl w:val="0"/>
          <w:numId w:val="46"/>
        </w:numPr>
        <w:rPr>
          <w:rFonts w:ascii="Times New Roman" w:hAnsi="Times New Roman" w:cs="Times New Roman"/>
          <w:b/>
          <w:sz w:val="22"/>
          <w:szCs w:val="22"/>
        </w:rPr>
      </w:pPr>
      <w:r w:rsidRPr="004C6950">
        <w:rPr>
          <w:rFonts w:ascii="Times New Roman" w:hAnsi="Times New Roman" w:cs="Times New Roman"/>
          <w:b/>
          <w:sz w:val="22"/>
          <w:szCs w:val="22"/>
        </w:rPr>
        <w:t>Authoritative</w:t>
      </w:r>
    </w:p>
    <w:p w14:paraId="6CC9175A" w14:textId="77777777" w:rsidR="00534D2D" w:rsidRPr="004C6950" w:rsidRDefault="00306F05" w:rsidP="00534D2D">
      <w:pPr>
        <w:pStyle w:val="ListParagraph"/>
        <w:rPr>
          <w:rFonts w:ascii="Times New Roman" w:hAnsi="Times New Roman" w:cs="Times New Roman"/>
          <w:sz w:val="22"/>
          <w:szCs w:val="22"/>
        </w:rPr>
      </w:pPr>
      <w:r w:rsidRPr="004C6950">
        <w:rPr>
          <w:rFonts w:ascii="Times New Roman" w:hAnsi="Times New Roman" w:cs="Times New Roman"/>
          <w:sz w:val="22"/>
          <w:szCs w:val="22"/>
        </w:rPr>
        <w:t xml:space="preserve">Gives clear vision and long term direction and can motivate through </w:t>
      </w:r>
      <w:r w:rsidR="00A51EAD" w:rsidRPr="004C6950">
        <w:rPr>
          <w:rFonts w:ascii="Times New Roman" w:hAnsi="Times New Roman" w:cs="Times New Roman"/>
          <w:sz w:val="22"/>
          <w:szCs w:val="22"/>
        </w:rPr>
        <w:t>persuasion</w:t>
      </w:r>
      <w:r w:rsidRPr="004C6950">
        <w:rPr>
          <w:rFonts w:ascii="Times New Roman" w:hAnsi="Times New Roman" w:cs="Times New Roman"/>
          <w:sz w:val="22"/>
          <w:szCs w:val="22"/>
        </w:rPr>
        <w:t>.</w:t>
      </w:r>
    </w:p>
    <w:p w14:paraId="7991BC05" w14:textId="77777777" w:rsidR="00534D2D" w:rsidRPr="004C6950" w:rsidRDefault="00306F05" w:rsidP="00534D2D">
      <w:pPr>
        <w:pStyle w:val="ListParagraph"/>
        <w:numPr>
          <w:ilvl w:val="0"/>
          <w:numId w:val="46"/>
        </w:numPr>
        <w:rPr>
          <w:rFonts w:ascii="Times New Roman" w:hAnsi="Times New Roman" w:cs="Times New Roman"/>
          <w:b/>
          <w:sz w:val="22"/>
          <w:szCs w:val="22"/>
        </w:rPr>
      </w:pPr>
      <w:r w:rsidRPr="004C6950">
        <w:rPr>
          <w:rFonts w:ascii="Times New Roman" w:hAnsi="Times New Roman" w:cs="Times New Roman"/>
          <w:b/>
          <w:sz w:val="22"/>
          <w:szCs w:val="22"/>
        </w:rPr>
        <w:t xml:space="preserve">Affiliative </w:t>
      </w:r>
    </w:p>
    <w:p w14:paraId="66E71469" w14:textId="77777777" w:rsidR="00306F05" w:rsidRPr="004C6950" w:rsidRDefault="00306F05" w:rsidP="00306F05">
      <w:pPr>
        <w:pStyle w:val="ListParagraph"/>
        <w:rPr>
          <w:rFonts w:ascii="Times New Roman" w:hAnsi="Times New Roman" w:cs="Times New Roman"/>
          <w:sz w:val="22"/>
          <w:szCs w:val="22"/>
        </w:rPr>
      </w:pPr>
      <w:r w:rsidRPr="004C6950">
        <w:rPr>
          <w:rFonts w:ascii="Times New Roman" w:hAnsi="Times New Roman" w:cs="Times New Roman"/>
          <w:sz w:val="22"/>
          <w:szCs w:val="22"/>
        </w:rPr>
        <w:t>Try’s to be a friend before a manager, avoids conflicts, lots of support but very little direction.</w:t>
      </w:r>
    </w:p>
    <w:p w14:paraId="4A06DF14" w14:textId="77777777" w:rsidR="00534D2D" w:rsidRPr="004C6950" w:rsidRDefault="00534D2D" w:rsidP="00534D2D">
      <w:pPr>
        <w:pStyle w:val="ListParagraph"/>
        <w:numPr>
          <w:ilvl w:val="0"/>
          <w:numId w:val="46"/>
        </w:numPr>
        <w:rPr>
          <w:rFonts w:ascii="Times New Roman" w:hAnsi="Times New Roman" w:cs="Times New Roman"/>
          <w:b/>
          <w:sz w:val="22"/>
          <w:szCs w:val="22"/>
        </w:rPr>
      </w:pPr>
      <w:r w:rsidRPr="004C6950">
        <w:rPr>
          <w:rFonts w:ascii="Times New Roman" w:hAnsi="Times New Roman" w:cs="Times New Roman"/>
          <w:b/>
          <w:sz w:val="22"/>
          <w:szCs w:val="22"/>
        </w:rPr>
        <w:t>Participative</w:t>
      </w:r>
    </w:p>
    <w:p w14:paraId="04A8E16E" w14:textId="77777777" w:rsidR="00306F05" w:rsidRPr="004C6950" w:rsidRDefault="008072BF" w:rsidP="00306F05">
      <w:pPr>
        <w:pStyle w:val="ListParagraph"/>
        <w:rPr>
          <w:rFonts w:ascii="Times New Roman" w:hAnsi="Times New Roman" w:cs="Times New Roman"/>
          <w:sz w:val="22"/>
          <w:szCs w:val="22"/>
        </w:rPr>
      </w:pPr>
      <w:r w:rsidRPr="004C6950">
        <w:rPr>
          <w:rFonts w:ascii="Times New Roman" w:hAnsi="Times New Roman" w:cs="Times New Roman"/>
          <w:sz w:val="22"/>
          <w:szCs w:val="22"/>
        </w:rPr>
        <w:t>Gives everyone an input in the decision making, promo</w:t>
      </w:r>
      <w:r w:rsidR="004C6950" w:rsidRPr="004C6950">
        <w:rPr>
          <w:rFonts w:ascii="Times New Roman" w:hAnsi="Times New Roman" w:cs="Times New Roman"/>
          <w:sz w:val="22"/>
          <w:szCs w:val="22"/>
        </w:rPr>
        <w:t>tes team effort but struggles in a crisis</w:t>
      </w:r>
      <w:r w:rsidR="004C6950">
        <w:rPr>
          <w:rFonts w:ascii="Times New Roman" w:hAnsi="Times New Roman" w:cs="Times New Roman"/>
          <w:sz w:val="22"/>
          <w:szCs w:val="22"/>
        </w:rPr>
        <w:t>.</w:t>
      </w:r>
    </w:p>
    <w:p w14:paraId="5DDCE04C" w14:textId="77777777" w:rsidR="00534D2D" w:rsidRPr="004C6950" w:rsidRDefault="00534D2D" w:rsidP="00534D2D">
      <w:pPr>
        <w:pStyle w:val="ListParagraph"/>
        <w:numPr>
          <w:ilvl w:val="0"/>
          <w:numId w:val="46"/>
        </w:numPr>
        <w:rPr>
          <w:rFonts w:ascii="Times New Roman" w:hAnsi="Times New Roman" w:cs="Times New Roman"/>
          <w:b/>
          <w:sz w:val="22"/>
          <w:szCs w:val="22"/>
        </w:rPr>
      </w:pPr>
      <w:r w:rsidRPr="004C6950">
        <w:rPr>
          <w:rFonts w:ascii="Times New Roman" w:hAnsi="Times New Roman" w:cs="Times New Roman"/>
          <w:b/>
          <w:sz w:val="22"/>
          <w:szCs w:val="22"/>
        </w:rPr>
        <w:t>Pacesetting</w:t>
      </w:r>
    </w:p>
    <w:p w14:paraId="7D95AB4F" w14:textId="77777777" w:rsidR="004C6950" w:rsidRPr="004C6950" w:rsidRDefault="004C6950" w:rsidP="004C6950">
      <w:pPr>
        <w:pStyle w:val="ListParagraph"/>
        <w:rPr>
          <w:rFonts w:ascii="Times New Roman" w:hAnsi="Times New Roman" w:cs="Times New Roman"/>
          <w:sz w:val="22"/>
          <w:szCs w:val="22"/>
        </w:rPr>
      </w:pPr>
      <w:r>
        <w:rPr>
          <w:rFonts w:ascii="Times New Roman" w:hAnsi="Times New Roman" w:cs="Times New Roman"/>
          <w:sz w:val="22"/>
          <w:szCs w:val="22"/>
        </w:rPr>
        <w:t>Gives very good direction, expects work to be complete to their high standards, little support to team members wanting to develop.</w:t>
      </w:r>
    </w:p>
    <w:p w14:paraId="71D9DE85" w14:textId="77777777" w:rsidR="00534D2D" w:rsidRPr="004C6950" w:rsidRDefault="00534D2D" w:rsidP="00534D2D">
      <w:pPr>
        <w:pStyle w:val="ListParagraph"/>
        <w:numPr>
          <w:ilvl w:val="0"/>
          <w:numId w:val="46"/>
        </w:numPr>
        <w:rPr>
          <w:rFonts w:ascii="Times New Roman" w:hAnsi="Times New Roman" w:cs="Times New Roman"/>
          <w:b/>
          <w:sz w:val="22"/>
          <w:szCs w:val="22"/>
        </w:rPr>
      </w:pPr>
      <w:r w:rsidRPr="004C6950">
        <w:rPr>
          <w:rFonts w:ascii="Times New Roman" w:hAnsi="Times New Roman" w:cs="Times New Roman"/>
          <w:b/>
          <w:sz w:val="22"/>
          <w:szCs w:val="22"/>
        </w:rPr>
        <w:t>Coaching</w:t>
      </w:r>
    </w:p>
    <w:p w14:paraId="4E3A9904" w14:textId="77777777" w:rsidR="004C6950" w:rsidRDefault="004C6950" w:rsidP="004C6950">
      <w:pPr>
        <w:pStyle w:val="ListParagraph"/>
        <w:rPr>
          <w:rFonts w:ascii="Times New Roman" w:hAnsi="Times New Roman" w:cs="Times New Roman"/>
          <w:sz w:val="22"/>
          <w:szCs w:val="22"/>
        </w:rPr>
      </w:pPr>
      <w:r>
        <w:rPr>
          <w:rFonts w:ascii="Times New Roman" w:hAnsi="Times New Roman" w:cs="Times New Roman"/>
          <w:sz w:val="22"/>
          <w:szCs w:val="22"/>
        </w:rPr>
        <w:t>Gives encouragement for staff to develop and improve their performance. Little guidance where expertise is needed.</w:t>
      </w:r>
    </w:p>
    <w:p w14:paraId="390CFC4E" w14:textId="77777777" w:rsidR="00380181" w:rsidRDefault="00380181" w:rsidP="00380181">
      <w:pPr>
        <w:rPr>
          <w:rFonts w:ascii="Times New Roman" w:hAnsi="Times New Roman" w:cs="Times New Roman"/>
          <w:sz w:val="22"/>
          <w:szCs w:val="22"/>
        </w:rPr>
      </w:pPr>
    </w:p>
    <w:p w14:paraId="42380B9C" w14:textId="77777777" w:rsidR="00380181" w:rsidRDefault="00380181" w:rsidP="00380181">
      <w:pPr>
        <w:rPr>
          <w:rFonts w:ascii="Times New Roman" w:hAnsi="Times New Roman" w:cs="Times New Roman"/>
          <w:sz w:val="22"/>
          <w:szCs w:val="22"/>
        </w:rPr>
      </w:pPr>
      <w:r>
        <w:rPr>
          <w:rFonts w:ascii="Times New Roman" w:hAnsi="Times New Roman" w:cs="Times New Roman"/>
          <w:sz w:val="22"/>
          <w:szCs w:val="22"/>
        </w:rPr>
        <w:t xml:space="preserve">There are many different management styles an example </w:t>
      </w:r>
      <w:r w:rsidR="00BA0674">
        <w:rPr>
          <w:rFonts w:ascii="Times New Roman" w:hAnsi="Times New Roman" w:cs="Times New Roman"/>
          <w:sz w:val="22"/>
          <w:szCs w:val="22"/>
        </w:rPr>
        <w:t>can be seen in figure 3 by Daniel Goleman from the leadership that gets result, Harvard business review.</w:t>
      </w:r>
      <w:sdt>
        <w:sdtPr>
          <w:rPr>
            <w:rFonts w:ascii="Times New Roman" w:hAnsi="Times New Roman" w:cs="Times New Roman"/>
            <w:sz w:val="22"/>
            <w:szCs w:val="22"/>
          </w:rPr>
          <w:id w:val="-950239114"/>
          <w:citation/>
        </w:sdtPr>
        <w:sdtEndPr/>
        <w:sdtContent>
          <w:r w:rsidR="00BA0674">
            <w:rPr>
              <w:rFonts w:ascii="Times New Roman" w:hAnsi="Times New Roman" w:cs="Times New Roman"/>
              <w:sz w:val="22"/>
              <w:szCs w:val="22"/>
            </w:rPr>
            <w:fldChar w:fldCharType="begin"/>
          </w:r>
          <w:r w:rsidR="00BA0674">
            <w:rPr>
              <w:rFonts w:ascii="Times New Roman" w:hAnsi="Times New Roman" w:cs="Times New Roman"/>
              <w:sz w:val="22"/>
              <w:szCs w:val="22"/>
            </w:rPr>
            <w:instrText xml:space="preserve"> CITATION 17Ja \l 2057 </w:instrText>
          </w:r>
          <w:r w:rsidR="00BA0674">
            <w:rPr>
              <w:rFonts w:ascii="Times New Roman" w:hAnsi="Times New Roman" w:cs="Times New Roman"/>
              <w:sz w:val="22"/>
              <w:szCs w:val="22"/>
            </w:rPr>
            <w:fldChar w:fldCharType="separate"/>
          </w:r>
          <w:r w:rsidR="00BA0674">
            <w:rPr>
              <w:rFonts w:ascii="Times New Roman" w:hAnsi="Times New Roman" w:cs="Times New Roman"/>
              <w:noProof/>
              <w:sz w:val="22"/>
              <w:szCs w:val="22"/>
            </w:rPr>
            <w:t xml:space="preserve"> </w:t>
          </w:r>
          <w:r w:rsidR="00BA0674" w:rsidRPr="00BA0674">
            <w:rPr>
              <w:rFonts w:ascii="Times New Roman" w:hAnsi="Times New Roman" w:cs="Times New Roman"/>
              <w:noProof/>
              <w:sz w:val="22"/>
              <w:szCs w:val="22"/>
            </w:rPr>
            <w:t>(6)</w:t>
          </w:r>
          <w:r w:rsidR="00BA0674">
            <w:rPr>
              <w:rFonts w:ascii="Times New Roman" w:hAnsi="Times New Roman" w:cs="Times New Roman"/>
              <w:sz w:val="22"/>
              <w:szCs w:val="22"/>
            </w:rPr>
            <w:fldChar w:fldCharType="end"/>
          </w:r>
        </w:sdtContent>
      </w:sdt>
    </w:p>
    <w:p w14:paraId="7B224040" w14:textId="77777777" w:rsidR="00BA0674" w:rsidRPr="00CD282F" w:rsidRDefault="00BA0674" w:rsidP="00BA0674">
      <w:pPr>
        <w:pStyle w:val="Caption"/>
        <w:jc w:val="center"/>
        <w:rPr>
          <w:rFonts w:ascii="Times New Roman" w:hAnsi="Times New Roman" w:cs="Times New Roman"/>
          <w:sz w:val="22"/>
          <w:szCs w:val="22"/>
        </w:rPr>
      </w:pPr>
      <w:bookmarkStart w:id="15" w:name="_Toc472002544"/>
      <w:r>
        <w:rPr>
          <w:rFonts w:ascii="Times New Roman" w:hAnsi="Times New Roman" w:cs="Times New Roman"/>
          <w:noProof/>
          <w:sz w:val="22"/>
          <w:szCs w:val="22"/>
          <w:lang w:eastAsia="en-GB"/>
        </w:rPr>
        <w:drawing>
          <wp:inline distT="0" distB="0" distL="0" distR="0" wp14:anchorId="2FC2121A" wp14:editId="433D3488">
            <wp:extent cx="5731510" cy="293243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kjermbilde-2015-11-21-kl_-17_06_58-focalcropped.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932430"/>
                    </a:xfrm>
                    <a:prstGeom prst="rect">
                      <a:avLst/>
                    </a:prstGeom>
                  </pic:spPr>
                </pic:pic>
              </a:graphicData>
            </a:graphic>
          </wp:inline>
        </w:drawing>
      </w:r>
      <w:r w:rsidRPr="00CD282F">
        <w:rPr>
          <w:rFonts w:ascii="Times New Roman" w:hAnsi="Times New Roman" w:cs="Times New Roman"/>
          <w:sz w:val="20"/>
          <w:szCs w:val="20"/>
        </w:rPr>
        <w:t xml:space="preserve">Figure </w:t>
      </w:r>
      <w:r w:rsidRPr="00CD282F">
        <w:rPr>
          <w:rFonts w:ascii="Times New Roman" w:hAnsi="Times New Roman" w:cs="Times New Roman"/>
          <w:sz w:val="20"/>
          <w:szCs w:val="20"/>
        </w:rPr>
        <w:fldChar w:fldCharType="begin"/>
      </w:r>
      <w:r w:rsidRPr="00CD282F">
        <w:rPr>
          <w:rFonts w:ascii="Times New Roman" w:hAnsi="Times New Roman" w:cs="Times New Roman"/>
          <w:sz w:val="20"/>
          <w:szCs w:val="20"/>
        </w:rPr>
        <w:instrText xml:space="preserve"> SEQ Figure \* ARABIC </w:instrText>
      </w:r>
      <w:r w:rsidRPr="00CD282F">
        <w:rPr>
          <w:rFonts w:ascii="Times New Roman" w:hAnsi="Times New Roman" w:cs="Times New Roman"/>
          <w:sz w:val="20"/>
          <w:szCs w:val="20"/>
        </w:rPr>
        <w:fldChar w:fldCharType="separate"/>
      </w:r>
      <w:r w:rsidR="00E67715" w:rsidRPr="00CD282F">
        <w:rPr>
          <w:rFonts w:ascii="Times New Roman" w:hAnsi="Times New Roman" w:cs="Times New Roman"/>
          <w:noProof/>
          <w:sz w:val="20"/>
          <w:szCs w:val="20"/>
        </w:rPr>
        <w:t>3</w:t>
      </w:r>
      <w:r w:rsidRPr="00CD282F">
        <w:rPr>
          <w:rFonts w:ascii="Times New Roman" w:hAnsi="Times New Roman" w:cs="Times New Roman"/>
          <w:sz w:val="20"/>
          <w:szCs w:val="20"/>
        </w:rPr>
        <w:fldChar w:fldCharType="end"/>
      </w:r>
      <w:r w:rsidRPr="00CD282F">
        <w:rPr>
          <w:rFonts w:ascii="Times New Roman" w:hAnsi="Times New Roman" w:cs="Times New Roman"/>
          <w:sz w:val="20"/>
          <w:szCs w:val="20"/>
        </w:rPr>
        <w:t xml:space="preserve"> Management Styles</w:t>
      </w:r>
      <w:bookmarkEnd w:id="15"/>
    </w:p>
    <w:p w14:paraId="6C07DC9F" w14:textId="77777777" w:rsidR="005D0B5E" w:rsidRPr="00CD282F" w:rsidRDefault="00AF626E" w:rsidP="005D0B5E">
      <w:pPr>
        <w:rPr>
          <w:rFonts w:ascii="Times New Roman" w:hAnsi="Times New Roman" w:cs="Times New Roman"/>
          <w:sz w:val="22"/>
          <w:szCs w:val="22"/>
        </w:rPr>
      </w:pPr>
      <w:r w:rsidRPr="00CD282F">
        <w:rPr>
          <w:rFonts w:ascii="Times New Roman" w:hAnsi="Times New Roman" w:cs="Times New Roman"/>
          <w:sz w:val="22"/>
          <w:szCs w:val="22"/>
        </w:rPr>
        <w:t xml:space="preserve">The </w:t>
      </w:r>
      <w:r w:rsidR="00D9554F" w:rsidRPr="00CD282F">
        <w:rPr>
          <w:rFonts w:ascii="Times New Roman" w:hAnsi="Times New Roman" w:cs="Times New Roman"/>
          <w:sz w:val="22"/>
          <w:szCs w:val="22"/>
        </w:rPr>
        <w:t xml:space="preserve">ideal leader with </w:t>
      </w:r>
      <w:r w:rsidR="00440913" w:rsidRPr="00CD282F">
        <w:rPr>
          <w:rFonts w:ascii="Times New Roman" w:hAnsi="Times New Roman" w:cs="Times New Roman"/>
          <w:sz w:val="22"/>
          <w:szCs w:val="22"/>
        </w:rPr>
        <w:t>demonstrate the b</w:t>
      </w:r>
      <w:r w:rsidR="00D9554F" w:rsidRPr="00CD282F">
        <w:rPr>
          <w:rFonts w:ascii="Times New Roman" w:hAnsi="Times New Roman" w:cs="Times New Roman"/>
          <w:sz w:val="22"/>
          <w:szCs w:val="22"/>
        </w:rPr>
        <w:t xml:space="preserve">est </w:t>
      </w:r>
      <w:r w:rsidR="00AD4A2F" w:rsidRPr="00CD282F">
        <w:rPr>
          <w:rFonts w:ascii="Times New Roman" w:hAnsi="Times New Roman" w:cs="Times New Roman"/>
          <w:sz w:val="22"/>
          <w:szCs w:val="22"/>
        </w:rPr>
        <w:t>characteristics</w:t>
      </w:r>
      <w:r w:rsidR="00D9554F" w:rsidRPr="00CD282F">
        <w:rPr>
          <w:rFonts w:ascii="Times New Roman" w:hAnsi="Times New Roman" w:cs="Times New Roman"/>
          <w:sz w:val="22"/>
          <w:szCs w:val="22"/>
        </w:rPr>
        <w:t xml:space="preserve"> from all the leadership styles but every employee is different and </w:t>
      </w:r>
      <w:r w:rsidR="00AD4A2F" w:rsidRPr="00CD282F">
        <w:rPr>
          <w:rFonts w:ascii="Times New Roman" w:hAnsi="Times New Roman" w:cs="Times New Roman"/>
          <w:sz w:val="22"/>
          <w:szCs w:val="22"/>
        </w:rPr>
        <w:t>cannot</w:t>
      </w:r>
      <w:r w:rsidR="00D9554F" w:rsidRPr="00CD282F">
        <w:rPr>
          <w:rFonts w:ascii="Times New Roman" w:hAnsi="Times New Roman" w:cs="Times New Roman"/>
          <w:sz w:val="22"/>
          <w:szCs w:val="22"/>
        </w:rPr>
        <w:t xml:space="preserve"> be treated e</w:t>
      </w:r>
      <w:r w:rsidR="00440913" w:rsidRPr="00CD282F">
        <w:rPr>
          <w:rFonts w:ascii="Times New Roman" w:hAnsi="Times New Roman" w:cs="Times New Roman"/>
          <w:sz w:val="22"/>
          <w:szCs w:val="22"/>
        </w:rPr>
        <w:t xml:space="preserve">qually. A good leader will evaluate the situation and apply the most appropriate style. </w:t>
      </w:r>
    </w:p>
    <w:p w14:paraId="04A7A5E5" w14:textId="77777777" w:rsidR="00534D2D" w:rsidRDefault="00534D2D" w:rsidP="00534D2D">
      <w:pPr>
        <w:pStyle w:val="Heading2"/>
        <w:numPr>
          <w:ilvl w:val="1"/>
          <w:numId w:val="1"/>
        </w:numPr>
        <w:rPr>
          <w:rFonts w:ascii="Times New Roman" w:hAnsi="Times New Roman" w:cs="Times New Roman"/>
        </w:rPr>
      </w:pPr>
      <w:bookmarkStart w:id="16" w:name="_Toc472002537"/>
      <w:r>
        <w:rPr>
          <w:rFonts w:ascii="Times New Roman" w:hAnsi="Times New Roman" w:cs="Times New Roman"/>
        </w:rPr>
        <w:lastRenderedPageBreak/>
        <w:t>Management theories in the workplace</w:t>
      </w:r>
      <w:bookmarkEnd w:id="16"/>
    </w:p>
    <w:p w14:paraId="2E93E57C" w14:textId="77777777" w:rsidR="00534D2D" w:rsidRDefault="00534D2D" w:rsidP="00534D2D"/>
    <w:p w14:paraId="7AD78EB9" w14:textId="77777777" w:rsidR="00534D2D" w:rsidRDefault="00534D2D" w:rsidP="00534D2D">
      <w:pPr>
        <w:rPr>
          <w:rFonts w:ascii="Times New Roman" w:hAnsi="Times New Roman" w:cs="Times New Roman"/>
          <w:sz w:val="22"/>
          <w:szCs w:val="22"/>
        </w:rPr>
      </w:pPr>
      <w:r>
        <w:rPr>
          <w:rFonts w:ascii="Times New Roman" w:hAnsi="Times New Roman" w:cs="Times New Roman"/>
          <w:sz w:val="22"/>
          <w:szCs w:val="22"/>
        </w:rPr>
        <w:t>QinetiQ is currently changing the way in operate in industry and part of that change is to the organization of the management structure and how the company delivery’s projects.</w:t>
      </w:r>
    </w:p>
    <w:p w14:paraId="3A8B56C1" w14:textId="77777777" w:rsidR="00534D2D" w:rsidRDefault="00534D2D" w:rsidP="00534D2D">
      <w:pPr>
        <w:rPr>
          <w:rFonts w:ascii="Times New Roman" w:hAnsi="Times New Roman" w:cs="Times New Roman"/>
          <w:sz w:val="22"/>
          <w:szCs w:val="22"/>
        </w:rPr>
      </w:pPr>
      <w:r>
        <w:rPr>
          <w:rFonts w:ascii="Times New Roman" w:hAnsi="Times New Roman" w:cs="Times New Roman"/>
          <w:sz w:val="22"/>
          <w:szCs w:val="22"/>
        </w:rPr>
        <w:t>It now has 3 new focuses</w:t>
      </w:r>
      <w:r w:rsidR="00005447">
        <w:rPr>
          <w:rFonts w:ascii="Times New Roman" w:hAnsi="Times New Roman" w:cs="Times New Roman"/>
          <w:sz w:val="22"/>
          <w:szCs w:val="22"/>
        </w:rPr>
        <w:t>.</w:t>
      </w:r>
      <w:r>
        <w:rPr>
          <w:rFonts w:ascii="Times New Roman" w:hAnsi="Times New Roman" w:cs="Times New Roman"/>
          <w:sz w:val="22"/>
          <w:szCs w:val="22"/>
        </w:rPr>
        <w:t xml:space="preserve"> </w:t>
      </w:r>
    </w:p>
    <w:p w14:paraId="0E8BF439" w14:textId="77777777" w:rsidR="00534D2D" w:rsidRPr="00267ED6" w:rsidRDefault="00534D2D" w:rsidP="00534D2D">
      <w:pPr>
        <w:pStyle w:val="ListParagraph"/>
        <w:numPr>
          <w:ilvl w:val="0"/>
          <w:numId w:val="40"/>
        </w:numPr>
        <w:rPr>
          <w:rFonts w:ascii="Times New Roman" w:hAnsi="Times New Roman" w:cs="Times New Roman"/>
          <w:b/>
          <w:sz w:val="22"/>
          <w:szCs w:val="22"/>
        </w:rPr>
      </w:pPr>
      <w:r>
        <w:rPr>
          <w:rFonts w:ascii="Times New Roman" w:hAnsi="Times New Roman" w:cs="Times New Roman"/>
          <w:b/>
          <w:sz w:val="22"/>
          <w:szCs w:val="22"/>
        </w:rPr>
        <w:t>Customers</w:t>
      </w:r>
    </w:p>
    <w:p w14:paraId="2A24D479" w14:textId="77777777" w:rsidR="00534D2D" w:rsidRDefault="00534D2D" w:rsidP="00534D2D">
      <w:pPr>
        <w:pStyle w:val="ListParagraph"/>
        <w:rPr>
          <w:rFonts w:ascii="Times New Roman" w:hAnsi="Times New Roman" w:cs="Times New Roman"/>
          <w:sz w:val="22"/>
          <w:szCs w:val="22"/>
        </w:rPr>
      </w:pPr>
      <w:r>
        <w:rPr>
          <w:rFonts w:ascii="Times New Roman" w:hAnsi="Times New Roman" w:cs="Times New Roman"/>
          <w:sz w:val="22"/>
          <w:szCs w:val="22"/>
        </w:rPr>
        <w:t>Improving customer satisfaction, build new customers and adapt capabilities to focus on new markets.</w:t>
      </w:r>
    </w:p>
    <w:p w14:paraId="61F7EE69" w14:textId="77777777" w:rsidR="00534D2D" w:rsidRPr="00267ED6" w:rsidRDefault="00534D2D" w:rsidP="00534D2D">
      <w:pPr>
        <w:pStyle w:val="ListParagraph"/>
        <w:numPr>
          <w:ilvl w:val="0"/>
          <w:numId w:val="40"/>
        </w:numPr>
        <w:rPr>
          <w:rFonts w:ascii="Times New Roman" w:hAnsi="Times New Roman" w:cs="Times New Roman"/>
          <w:b/>
          <w:sz w:val="22"/>
          <w:szCs w:val="22"/>
        </w:rPr>
      </w:pPr>
      <w:r>
        <w:rPr>
          <w:rFonts w:ascii="Times New Roman" w:hAnsi="Times New Roman" w:cs="Times New Roman"/>
          <w:b/>
          <w:sz w:val="22"/>
          <w:szCs w:val="22"/>
        </w:rPr>
        <w:t>Employee</w:t>
      </w:r>
      <w:r w:rsidRPr="00267ED6">
        <w:rPr>
          <w:rFonts w:ascii="Times New Roman" w:hAnsi="Times New Roman" w:cs="Times New Roman"/>
          <w:b/>
          <w:sz w:val="22"/>
          <w:szCs w:val="22"/>
        </w:rPr>
        <w:t>s</w:t>
      </w:r>
    </w:p>
    <w:p w14:paraId="7F8224C8" w14:textId="77777777" w:rsidR="00534D2D" w:rsidRDefault="00534D2D" w:rsidP="00534D2D">
      <w:pPr>
        <w:pStyle w:val="ListParagraph"/>
        <w:rPr>
          <w:rFonts w:ascii="Times New Roman" w:hAnsi="Times New Roman" w:cs="Times New Roman"/>
          <w:sz w:val="22"/>
          <w:szCs w:val="22"/>
        </w:rPr>
      </w:pPr>
      <w:r>
        <w:rPr>
          <w:rFonts w:ascii="Times New Roman" w:hAnsi="Times New Roman" w:cs="Times New Roman"/>
          <w:sz w:val="22"/>
          <w:szCs w:val="22"/>
        </w:rPr>
        <w:t>Improve employee engagement, provide training and career development so staff can reach their full potential.</w:t>
      </w:r>
    </w:p>
    <w:p w14:paraId="3ECA096A" w14:textId="77777777" w:rsidR="00534D2D" w:rsidRPr="00267ED6" w:rsidRDefault="00534D2D" w:rsidP="00534D2D">
      <w:pPr>
        <w:pStyle w:val="ListParagraph"/>
        <w:numPr>
          <w:ilvl w:val="0"/>
          <w:numId w:val="40"/>
        </w:numPr>
        <w:rPr>
          <w:rFonts w:ascii="Times New Roman" w:hAnsi="Times New Roman" w:cs="Times New Roman"/>
          <w:b/>
          <w:sz w:val="22"/>
          <w:szCs w:val="22"/>
        </w:rPr>
      </w:pPr>
      <w:r w:rsidRPr="00267ED6">
        <w:rPr>
          <w:rFonts w:ascii="Times New Roman" w:hAnsi="Times New Roman" w:cs="Times New Roman"/>
          <w:b/>
          <w:sz w:val="22"/>
          <w:szCs w:val="22"/>
        </w:rPr>
        <w:t>Shareholders</w:t>
      </w:r>
    </w:p>
    <w:p w14:paraId="67D7EB9E" w14:textId="77777777" w:rsidR="00534D2D" w:rsidRPr="007F5888" w:rsidRDefault="00534D2D" w:rsidP="00534D2D">
      <w:pPr>
        <w:pStyle w:val="ListParagraph"/>
        <w:rPr>
          <w:rFonts w:ascii="Times New Roman" w:hAnsi="Times New Roman" w:cs="Times New Roman"/>
          <w:sz w:val="22"/>
          <w:szCs w:val="22"/>
        </w:rPr>
      </w:pPr>
      <w:r>
        <w:rPr>
          <w:rFonts w:ascii="Times New Roman" w:hAnsi="Times New Roman" w:cs="Times New Roman"/>
          <w:sz w:val="22"/>
          <w:szCs w:val="22"/>
        </w:rPr>
        <w:t>Grow the company with sustainable profitability.</w:t>
      </w:r>
    </w:p>
    <w:p w14:paraId="6176EA82" w14:textId="77777777" w:rsidR="00534D2D" w:rsidRDefault="00534D2D" w:rsidP="00534D2D">
      <w:pPr>
        <w:rPr>
          <w:rFonts w:ascii="Times New Roman" w:hAnsi="Times New Roman" w:cs="Times New Roman"/>
          <w:sz w:val="22"/>
          <w:szCs w:val="22"/>
        </w:rPr>
      </w:pPr>
      <w:r>
        <w:rPr>
          <w:rFonts w:ascii="Times New Roman" w:hAnsi="Times New Roman" w:cs="Times New Roman"/>
          <w:sz w:val="22"/>
          <w:szCs w:val="22"/>
        </w:rPr>
        <w:t>To deliver this new strategy QinetiQ has developed six new delivery teams.</w:t>
      </w:r>
    </w:p>
    <w:p w14:paraId="2A0F5C76" w14:textId="77777777" w:rsidR="00534D2D" w:rsidRPr="00934662" w:rsidRDefault="00534D2D" w:rsidP="00534D2D">
      <w:pPr>
        <w:pStyle w:val="ListParagraph"/>
        <w:numPr>
          <w:ilvl w:val="0"/>
          <w:numId w:val="44"/>
        </w:numPr>
        <w:rPr>
          <w:rFonts w:ascii="Times New Roman" w:hAnsi="Times New Roman" w:cs="Times New Roman"/>
          <w:b/>
          <w:sz w:val="22"/>
          <w:szCs w:val="22"/>
        </w:rPr>
      </w:pPr>
      <w:r w:rsidRPr="00934662">
        <w:rPr>
          <w:rFonts w:ascii="Times New Roman" w:hAnsi="Times New Roman" w:cs="Times New Roman"/>
          <w:b/>
          <w:sz w:val="22"/>
          <w:szCs w:val="22"/>
        </w:rPr>
        <w:t>Business Win</w:t>
      </w:r>
      <w:ins w:id="17" w:author="John Rees" w:date="2017-02-24T09:45:00Z">
        <w:r w:rsidR="003F5167">
          <w:rPr>
            <w:rFonts w:ascii="Times New Roman" w:hAnsi="Times New Roman" w:cs="Times New Roman"/>
            <w:b/>
            <w:sz w:val="22"/>
            <w:szCs w:val="22"/>
          </w:rPr>
          <w:t>n</w:t>
        </w:r>
      </w:ins>
      <w:r w:rsidRPr="00934662">
        <w:rPr>
          <w:rFonts w:ascii="Times New Roman" w:hAnsi="Times New Roman" w:cs="Times New Roman"/>
          <w:b/>
          <w:sz w:val="22"/>
          <w:szCs w:val="22"/>
        </w:rPr>
        <w:t>ing</w:t>
      </w:r>
    </w:p>
    <w:p w14:paraId="2A5AEF8A" w14:textId="77777777" w:rsidR="00534D2D" w:rsidRDefault="00534D2D" w:rsidP="00534D2D">
      <w:pPr>
        <w:pStyle w:val="ListParagraph"/>
        <w:rPr>
          <w:rFonts w:ascii="Times New Roman" w:hAnsi="Times New Roman" w:cs="Times New Roman"/>
          <w:sz w:val="22"/>
          <w:szCs w:val="22"/>
        </w:rPr>
      </w:pPr>
      <w:r>
        <w:rPr>
          <w:rFonts w:ascii="Times New Roman" w:hAnsi="Times New Roman" w:cs="Times New Roman"/>
          <w:sz w:val="22"/>
          <w:szCs w:val="22"/>
        </w:rPr>
        <w:t>Establish a skilled team capable of winning business in the UK and international markets</w:t>
      </w:r>
    </w:p>
    <w:p w14:paraId="7DA43E59" w14:textId="77777777" w:rsidR="00534D2D" w:rsidRDefault="00534D2D" w:rsidP="00534D2D">
      <w:pPr>
        <w:pStyle w:val="ListParagraph"/>
        <w:numPr>
          <w:ilvl w:val="0"/>
          <w:numId w:val="44"/>
        </w:numPr>
        <w:rPr>
          <w:rFonts w:ascii="Times New Roman" w:hAnsi="Times New Roman" w:cs="Times New Roman"/>
          <w:b/>
          <w:sz w:val="22"/>
          <w:szCs w:val="22"/>
        </w:rPr>
      </w:pPr>
      <w:r w:rsidRPr="00477A19">
        <w:rPr>
          <w:rFonts w:ascii="Times New Roman" w:hAnsi="Times New Roman" w:cs="Times New Roman"/>
          <w:b/>
          <w:sz w:val="22"/>
          <w:szCs w:val="22"/>
        </w:rPr>
        <w:t>Governance &amp; Processes</w:t>
      </w:r>
    </w:p>
    <w:p w14:paraId="20F8C589" w14:textId="77777777" w:rsidR="00534D2D" w:rsidRPr="00477A19" w:rsidRDefault="00534D2D" w:rsidP="00534D2D">
      <w:pPr>
        <w:pStyle w:val="ListParagraph"/>
        <w:rPr>
          <w:rFonts w:ascii="Times New Roman" w:hAnsi="Times New Roman" w:cs="Times New Roman"/>
          <w:sz w:val="22"/>
          <w:szCs w:val="22"/>
        </w:rPr>
      </w:pPr>
      <w:r w:rsidRPr="00477A19">
        <w:rPr>
          <w:rFonts w:ascii="Times New Roman" w:hAnsi="Times New Roman" w:cs="Times New Roman"/>
          <w:sz w:val="22"/>
          <w:szCs w:val="22"/>
        </w:rPr>
        <w:t>Simplify processes ensuring the company is compliant with legislation.</w:t>
      </w:r>
    </w:p>
    <w:p w14:paraId="02BECD26" w14:textId="77777777" w:rsidR="00534D2D" w:rsidRDefault="00534D2D" w:rsidP="00534D2D">
      <w:pPr>
        <w:pStyle w:val="ListParagraph"/>
        <w:numPr>
          <w:ilvl w:val="0"/>
          <w:numId w:val="44"/>
        </w:numPr>
        <w:rPr>
          <w:rFonts w:ascii="Times New Roman" w:hAnsi="Times New Roman" w:cs="Times New Roman"/>
          <w:b/>
          <w:sz w:val="22"/>
          <w:szCs w:val="22"/>
        </w:rPr>
      </w:pPr>
      <w:r w:rsidRPr="00477A19">
        <w:rPr>
          <w:rFonts w:ascii="Times New Roman" w:hAnsi="Times New Roman" w:cs="Times New Roman"/>
          <w:b/>
          <w:sz w:val="22"/>
          <w:szCs w:val="22"/>
        </w:rPr>
        <w:t xml:space="preserve">Sales and Operational </w:t>
      </w:r>
      <w:commentRangeStart w:id="18"/>
      <w:ins w:id="19" w:author="John Rees" w:date="2017-02-24T09:45:00Z">
        <w:r w:rsidR="003F5167">
          <w:rPr>
            <w:rFonts w:ascii="Times New Roman" w:hAnsi="Times New Roman" w:cs="Times New Roman"/>
            <w:b/>
            <w:sz w:val="22"/>
            <w:szCs w:val="22"/>
          </w:rPr>
          <w:t>P</w:t>
        </w:r>
      </w:ins>
      <w:del w:id="20" w:author="John Rees" w:date="2017-02-24T09:45:00Z">
        <w:r w:rsidRPr="00477A19" w:rsidDel="003F5167">
          <w:rPr>
            <w:rFonts w:ascii="Times New Roman" w:hAnsi="Times New Roman" w:cs="Times New Roman"/>
            <w:b/>
            <w:sz w:val="22"/>
            <w:szCs w:val="22"/>
          </w:rPr>
          <w:delText>p</w:delText>
        </w:r>
      </w:del>
      <w:r w:rsidRPr="00477A19">
        <w:rPr>
          <w:rFonts w:ascii="Times New Roman" w:hAnsi="Times New Roman" w:cs="Times New Roman"/>
          <w:b/>
          <w:sz w:val="22"/>
          <w:szCs w:val="22"/>
        </w:rPr>
        <w:t>lanning</w:t>
      </w:r>
      <w:commentRangeEnd w:id="18"/>
      <w:r w:rsidR="003F5167">
        <w:rPr>
          <w:rStyle w:val="CommentReference"/>
        </w:rPr>
        <w:commentReference w:id="18"/>
      </w:r>
    </w:p>
    <w:p w14:paraId="6CD0DD01" w14:textId="77777777" w:rsidR="00534D2D" w:rsidRPr="00477A19" w:rsidRDefault="00534D2D" w:rsidP="00534D2D">
      <w:pPr>
        <w:pStyle w:val="ListParagraph"/>
        <w:rPr>
          <w:rFonts w:ascii="Times New Roman" w:hAnsi="Times New Roman" w:cs="Times New Roman"/>
          <w:sz w:val="22"/>
          <w:szCs w:val="22"/>
        </w:rPr>
      </w:pPr>
      <w:r w:rsidRPr="00477A19">
        <w:rPr>
          <w:rFonts w:ascii="Times New Roman" w:hAnsi="Times New Roman" w:cs="Times New Roman"/>
          <w:sz w:val="22"/>
          <w:szCs w:val="22"/>
        </w:rPr>
        <w:t>Develop capabilities and capacity to deliver future work</w:t>
      </w:r>
    </w:p>
    <w:p w14:paraId="23BB6408" w14:textId="77777777" w:rsidR="00534D2D" w:rsidRPr="00477A19" w:rsidRDefault="00534D2D" w:rsidP="00534D2D">
      <w:pPr>
        <w:pStyle w:val="ListParagraph"/>
        <w:numPr>
          <w:ilvl w:val="0"/>
          <w:numId w:val="44"/>
        </w:numPr>
        <w:rPr>
          <w:rFonts w:ascii="Times New Roman" w:hAnsi="Times New Roman" w:cs="Times New Roman"/>
          <w:b/>
          <w:sz w:val="22"/>
          <w:szCs w:val="22"/>
        </w:rPr>
      </w:pPr>
      <w:r w:rsidRPr="00477A19">
        <w:rPr>
          <w:rFonts w:ascii="Times New Roman" w:hAnsi="Times New Roman" w:cs="Times New Roman"/>
          <w:b/>
          <w:sz w:val="22"/>
          <w:szCs w:val="22"/>
        </w:rPr>
        <w:t>Engineering and Operations</w:t>
      </w:r>
    </w:p>
    <w:p w14:paraId="66F94A44" w14:textId="77777777" w:rsidR="00534D2D" w:rsidRDefault="00534D2D" w:rsidP="00534D2D">
      <w:pPr>
        <w:pStyle w:val="ListParagraph"/>
        <w:rPr>
          <w:rFonts w:ascii="Times New Roman" w:hAnsi="Times New Roman" w:cs="Times New Roman"/>
          <w:sz w:val="22"/>
          <w:szCs w:val="22"/>
        </w:rPr>
      </w:pPr>
      <w:r>
        <w:rPr>
          <w:rFonts w:ascii="Times New Roman" w:hAnsi="Times New Roman" w:cs="Times New Roman"/>
          <w:sz w:val="22"/>
          <w:szCs w:val="22"/>
        </w:rPr>
        <w:t>Develop people’s skills and bring together people as a single function across the company.</w:t>
      </w:r>
    </w:p>
    <w:p w14:paraId="04A2F7DC" w14:textId="77777777" w:rsidR="00534D2D" w:rsidRPr="0063772B" w:rsidRDefault="00534D2D" w:rsidP="00534D2D">
      <w:pPr>
        <w:pStyle w:val="ListParagraph"/>
        <w:numPr>
          <w:ilvl w:val="0"/>
          <w:numId w:val="44"/>
        </w:numPr>
        <w:rPr>
          <w:rFonts w:ascii="Times New Roman" w:hAnsi="Times New Roman" w:cs="Times New Roman"/>
          <w:b/>
          <w:sz w:val="22"/>
          <w:szCs w:val="22"/>
        </w:rPr>
      </w:pPr>
      <w:r w:rsidRPr="0063772B">
        <w:rPr>
          <w:rFonts w:ascii="Times New Roman" w:hAnsi="Times New Roman" w:cs="Times New Roman"/>
          <w:b/>
          <w:sz w:val="22"/>
          <w:szCs w:val="22"/>
        </w:rPr>
        <w:t>People Culture and Communications</w:t>
      </w:r>
    </w:p>
    <w:p w14:paraId="7B0B6EA3" w14:textId="77777777" w:rsidR="00534D2D" w:rsidRDefault="00534D2D" w:rsidP="00534D2D">
      <w:pPr>
        <w:pStyle w:val="ListParagraph"/>
        <w:rPr>
          <w:rFonts w:ascii="Times New Roman" w:hAnsi="Times New Roman" w:cs="Times New Roman"/>
          <w:sz w:val="22"/>
          <w:szCs w:val="22"/>
        </w:rPr>
      </w:pPr>
      <w:r>
        <w:rPr>
          <w:rFonts w:ascii="Times New Roman" w:hAnsi="Times New Roman" w:cs="Times New Roman"/>
          <w:sz w:val="22"/>
          <w:szCs w:val="22"/>
        </w:rPr>
        <w:t>A clear link between delivering business and the work force contribution.</w:t>
      </w:r>
    </w:p>
    <w:p w14:paraId="00A05A81" w14:textId="77777777" w:rsidR="00534D2D" w:rsidRPr="0063772B" w:rsidRDefault="00534D2D" w:rsidP="00534D2D">
      <w:pPr>
        <w:pStyle w:val="ListParagraph"/>
        <w:numPr>
          <w:ilvl w:val="0"/>
          <w:numId w:val="44"/>
        </w:numPr>
        <w:rPr>
          <w:rFonts w:ascii="Times New Roman" w:hAnsi="Times New Roman" w:cs="Times New Roman"/>
          <w:b/>
          <w:sz w:val="22"/>
          <w:szCs w:val="22"/>
        </w:rPr>
      </w:pPr>
      <w:r w:rsidRPr="0063772B">
        <w:rPr>
          <w:rFonts w:ascii="Times New Roman" w:hAnsi="Times New Roman" w:cs="Times New Roman"/>
          <w:b/>
          <w:sz w:val="22"/>
          <w:szCs w:val="22"/>
        </w:rPr>
        <w:t>Modern Working Environment</w:t>
      </w:r>
    </w:p>
    <w:p w14:paraId="22BCC0EF" w14:textId="77777777" w:rsidR="00534D2D" w:rsidRDefault="00534D2D" w:rsidP="00534D2D">
      <w:pPr>
        <w:pStyle w:val="ListParagraph"/>
        <w:rPr>
          <w:rFonts w:ascii="Times New Roman" w:hAnsi="Times New Roman" w:cs="Times New Roman"/>
          <w:sz w:val="22"/>
          <w:szCs w:val="22"/>
        </w:rPr>
      </w:pPr>
      <w:r>
        <w:rPr>
          <w:rFonts w:ascii="Times New Roman" w:hAnsi="Times New Roman" w:cs="Times New Roman"/>
          <w:sz w:val="22"/>
          <w:szCs w:val="22"/>
        </w:rPr>
        <w:t>Improve facilities, sites and working environments.</w:t>
      </w:r>
    </w:p>
    <w:p w14:paraId="3E4261E6" w14:textId="77777777" w:rsidR="00534D2D" w:rsidRDefault="00534D2D" w:rsidP="00534D2D">
      <w:pPr>
        <w:rPr>
          <w:rFonts w:ascii="Times New Roman" w:hAnsi="Times New Roman" w:cs="Times New Roman"/>
          <w:sz w:val="22"/>
          <w:szCs w:val="22"/>
        </w:rPr>
      </w:pPr>
      <w:r>
        <w:rPr>
          <w:rFonts w:ascii="Times New Roman" w:hAnsi="Times New Roman" w:cs="Times New Roman"/>
          <w:sz w:val="22"/>
          <w:szCs w:val="22"/>
        </w:rPr>
        <w:t xml:space="preserve">It is important to highlight this new structure as the wording may have changed but the theory and systematic approach bares resemblance to Fayol 6 company category’s and </w:t>
      </w:r>
      <w:r w:rsidRPr="007F3069">
        <w:rPr>
          <w:rFonts w:ascii="Times New Roman" w:hAnsi="Times New Roman" w:cs="Times New Roman"/>
          <w:sz w:val="22"/>
          <w:szCs w:val="22"/>
        </w:rPr>
        <w:t xml:space="preserve">5 five functions </w:t>
      </w:r>
      <w:r>
        <w:rPr>
          <w:rFonts w:ascii="Times New Roman" w:hAnsi="Times New Roman" w:cs="Times New Roman"/>
          <w:sz w:val="22"/>
          <w:szCs w:val="22"/>
        </w:rPr>
        <w:t xml:space="preserve">of management. The new teams also display a great deal of compassion towards the work force suggesting that Elton Mayo’s research as had a profound effect on the way companies consider the working environments and conditions of their </w:t>
      </w:r>
      <w:commentRangeStart w:id="21"/>
      <w:r>
        <w:rPr>
          <w:rFonts w:ascii="Times New Roman" w:hAnsi="Times New Roman" w:cs="Times New Roman"/>
          <w:sz w:val="22"/>
          <w:szCs w:val="22"/>
        </w:rPr>
        <w:t>employees</w:t>
      </w:r>
      <w:commentRangeEnd w:id="21"/>
      <w:r w:rsidR="003F5167">
        <w:rPr>
          <w:rStyle w:val="CommentReference"/>
        </w:rPr>
        <w:commentReference w:id="21"/>
      </w:r>
      <w:r>
        <w:rPr>
          <w:rFonts w:ascii="Times New Roman" w:hAnsi="Times New Roman" w:cs="Times New Roman"/>
          <w:sz w:val="22"/>
          <w:szCs w:val="22"/>
        </w:rPr>
        <w:t>.</w:t>
      </w:r>
    </w:p>
    <w:p w14:paraId="13B28811" w14:textId="77777777" w:rsidR="00171B34" w:rsidRDefault="00C61EFA" w:rsidP="00534D2D">
      <w:pPr>
        <w:rPr>
          <w:rFonts w:ascii="Times New Roman" w:hAnsi="Times New Roman" w:cs="Times New Roman"/>
          <w:sz w:val="22"/>
          <w:szCs w:val="22"/>
        </w:rPr>
      </w:pPr>
      <w:r>
        <w:rPr>
          <w:rFonts w:ascii="Times New Roman" w:hAnsi="Times New Roman" w:cs="Times New Roman"/>
          <w:sz w:val="22"/>
          <w:szCs w:val="22"/>
        </w:rPr>
        <w:t>The company’s need for change has be</w:t>
      </w:r>
      <w:r w:rsidR="000576A1">
        <w:rPr>
          <w:rFonts w:ascii="Times New Roman" w:hAnsi="Times New Roman" w:cs="Times New Roman"/>
          <w:sz w:val="22"/>
          <w:szCs w:val="22"/>
        </w:rPr>
        <w:t>en governed mainly because of cu</w:t>
      </w:r>
      <w:r>
        <w:rPr>
          <w:rFonts w:ascii="Times New Roman" w:hAnsi="Times New Roman" w:cs="Times New Roman"/>
          <w:sz w:val="22"/>
          <w:szCs w:val="22"/>
        </w:rPr>
        <w:t xml:space="preserve">stomer needs but also because they have aspirations to become a FTSE 100 company so while the new structure looks from the outside world to be credible </w:t>
      </w:r>
      <w:r w:rsidR="0080463C">
        <w:rPr>
          <w:rFonts w:ascii="Times New Roman" w:hAnsi="Times New Roman" w:cs="Times New Roman"/>
          <w:sz w:val="22"/>
          <w:szCs w:val="22"/>
        </w:rPr>
        <w:t xml:space="preserve">the truth would be failings at </w:t>
      </w:r>
      <w:r>
        <w:rPr>
          <w:rFonts w:ascii="Times New Roman" w:hAnsi="Times New Roman" w:cs="Times New Roman"/>
          <w:sz w:val="22"/>
          <w:szCs w:val="22"/>
        </w:rPr>
        <w:t xml:space="preserve">all levels of the management structure. The senior management are </w:t>
      </w:r>
      <w:r w:rsidR="0080463C">
        <w:rPr>
          <w:rFonts w:ascii="Times New Roman" w:hAnsi="Times New Roman" w:cs="Times New Roman"/>
          <w:sz w:val="22"/>
          <w:szCs w:val="22"/>
        </w:rPr>
        <w:t>trying to grow the business which is understandable but they are not investing in the infrastructure which grew the business in the first place it’s a constant fight to get funding to fix critical equipment let alone investment for new hardware. The communicat</w:t>
      </w:r>
      <w:r w:rsidR="00171B34">
        <w:rPr>
          <w:rFonts w:ascii="Times New Roman" w:hAnsi="Times New Roman" w:cs="Times New Roman"/>
          <w:sz w:val="22"/>
          <w:szCs w:val="22"/>
        </w:rPr>
        <w:t xml:space="preserve">ion between the </w:t>
      </w:r>
      <w:r w:rsidR="0080463C">
        <w:rPr>
          <w:rFonts w:ascii="Times New Roman" w:hAnsi="Times New Roman" w:cs="Times New Roman"/>
          <w:sz w:val="22"/>
          <w:szCs w:val="22"/>
        </w:rPr>
        <w:t xml:space="preserve">management and work force is </w:t>
      </w:r>
      <w:r w:rsidR="00612617">
        <w:rPr>
          <w:rFonts w:ascii="Times New Roman" w:hAnsi="Times New Roman" w:cs="Times New Roman"/>
          <w:sz w:val="22"/>
          <w:szCs w:val="22"/>
        </w:rPr>
        <w:t>getting better but there is still a feeling</w:t>
      </w:r>
      <w:r w:rsidR="0080463C">
        <w:rPr>
          <w:rFonts w:ascii="Times New Roman" w:hAnsi="Times New Roman" w:cs="Times New Roman"/>
          <w:sz w:val="22"/>
          <w:szCs w:val="22"/>
        </w:rPr>
        <w:t xml:space="preserve"> like it’s a need to know basis and that there is an underton</w:t>
      </w:r>
      <w:r w:rsidR="00AD4A2F">
        <w:rPr>
          <w:rFonts w:ascii="Times New Roman" w:hAnsi="Times New Roman" w:cs="Times New Roman"/>
          <w:sz w:val="22"/>
          <w:szCs w:val="22"/>
        </w:rPr>
        <w:t xml:space="preserve">e that something may be hidden, </w:t>
      </w:r>
      <w:r w:rsidR="000576A1">
        <w:rPr>
          <w:rFonts w:ascii="Times New Roman" w:hAnsi="Times New Roman" w:cs="Times New Roman"/>
          <w:sz w:val="22"/>
          <w:szCs w:val="22"/>
        </w:rPr>
        <w:t xml:space="preserve">this feeling of </w:t>
      </w:r>
      <w:r w:rsidR="00867DEA">
        <w:rPr>
          <w:rFonts w:ascii="Times New Roman" w:hAnsi="Times New Roman" w:cs="Times New Roman"/>
          <w:sz w:val="22"/>
          <w:szCs w:val="22"/>
        </w:rPr>
        <w:t>uncertainty</w:t>
      </w:r>
      <w:r w:rsidR="000576A1">
        <w:rPr>
          <w:rFonts w:ascii="Times New Roman" w:hAnsi="Times New Roman" w:cs="Times New Roman"/>
          <w:sz w:val="22"/>
          <w:szCs w:val="22"/>
        </w:rPr>
        <w:t xml:space="preserve"> has been created by the company removing the employees </w:t>
      </w:r>
      <w:r w:rsidR="00867DEA">
        <w:rPr>
          <w:rFonts w:ascii="Times New Roman" w:hAnsi="Times New Roman" w:cs="Times New Roman"/>
          <w:sz w:val="22"/>
          <w:szCs w:val="22"/>
        </w:rPr>
        <w:t>choice</w:t>
      </w:r>
      <w:r w:rsidR="000576A1">
        <w:rPr>
          <w:rFonts w:ascii="Times New Roman" w:hAnsi="Times New Roman" w:cs="Times New Roman"/>
          <w:sz w:val="22"/>
          <w:szCs w:val="22"/>
        </w:rPr>
        <w:t xml:space="preserve"> of</w:t>
      </w:r>
      <w:del w:id="22" w:author="John Rees" w:date="2017-02-24T09:47:00Z">
        <w:r w:rsidR="000576A1" w:rsidDel="003F5167">
          <w:rPr>
            <w:rFonts w:ascii="Times New Roman" w:hAnsi="Times New Roman" w:cs="Times New Roman"/>
            <w:sz w:val="22"/>
            <w:szCs w:val="22"/>
          </w:rPr>
          <w:delText>f</w:delText>
        </w:r>
      </w:del>
      <w:r w:rsidR="000576A1">
        <w:rPr>
          <w:rFonts w:ascii="Times New Roman" w:hAnsi="Times New Roman" w:cs="Times New Roman"/>
          <w:sz w:val="22"/>
          <w:szCs w:val="22"/>
        </w:rPr>
        <w:t xml:space="preserve"> having representation by a Union and then changing term and conditions without consultation. </w:t>
      </w:r>
      <w:r w:rsidR="002C2DF4">
        <w:rPr>
          <w:rFonts w:ascii="Times New Roman" w:hAnsi="Times New Roman" w:cs="Times New Roman"/>
          <w:sz w:val="22"/>
          <w:szCs w:val="22"/>
        </w:rPr>
        <w:t>It seems that the company would like to create a façade to display to customers and industry but they are still m</w:t>
      </w:r>
      <w:r w:rsidR="000F37E8">
        <w:rPr>
          <w:rFonts w:ascii="Times New Roman" w:hAnsi="Times New Roman" w:cs="Times New Roman"/>
          <w:sz w:val="22"/>
          <w:szCs w:val="22"/>
        </w:rPr>
        <w:t>issing one of the biggest managemen</w:t>
      </w:r>
      <w:r w:rsidR="002C2DF4">
        <w:rPr>
          <w:rFonts w:ascii="Times New Roman" w:hAnsi="Times New Roman" w:cs="Times New Roman"/>
          <w:sz w:val="22"/>
          <w:szCs w:val="22"/>
        </w:rPr>
        <w:t>t</w:t>
      </w:r>
      <w:r w:rsidR="000F37E8">
        <w:rPr>
          <w:rFonts w:ascii="Times New Roman" w:hAnsi="Times New Roman" w:cs="Times New Roman"/>
          <w:sz w:val="22"/>
          <w:szCs w:val="22"/>
        </w:rPr>
        <w:t xml:space="preserve"> functions and that is employee engagement. </w:t>
      </w:r>
    </w:p>
    <w:p w14:paraId="431AA554" w14:textId="77777777" w:rsidR="000F37E8" w:rsidRDefault="00612617" w:rsidP="00534D2D">
      <w:pPr>
        <w:rPr>
          <w:rFonts w:ascii="Times New Roman" w:hAnsi="Times New Roman" w:cs="Times New Roman"/>
          <w:sz w:val="22"/>
          <w:szCs w:val="22"/>
        </w:rPr>
      </w:pPr>
      <w:r>
        <w:rPr>
          <w:rFonts w:ascii="Times New Roman" w:hAnsi="Times New Roman" w:cs="Times New Roman"/>
          <w:sz w:val="22"/>
          <w:szCs w:val="22"/>
        </w:rPr>
        <w:lastRenderedPageBreak/>
        <w:t>It has been shown throughout history (Mayo and Fayol)</w:t>
      </w:r>
      <w:r w:rsidR="00017043">
        <w:rPr>
          <w:rFonts w:ascii="Times New Roman" w:hAnsi="Times New Roman" w:cs="Times New Roman"/>
          <w:sz w:val="22"/>
          <w:szCs w:val="22"/>
        </w:rPr>
        <w:t xml:space="preserve"> </w:t>
      </w:r>
      <w:r>
        <w:rPr>
          <w:rFonts w:ascii="Times New Roman" w:hAnsi="Times New Roman" w:cs="Times New Roman"/>
          <w:sz w:val="22"/>
          <w:szCs w:val="22"/>
        </w:rPr>
        <w:t>that involving the work force i</w:t>
      </w:r>
      <w:r w:rsidR="00017043">
        <w:rPr>
          <w:rFonts w:ascii="Times New Roman" w:hAnsi="Times New Roman" w:cs="Times New Roman"/>
          <w:sz w:val="22"/>
          <w:szCs w:val="22"/>
        </w:rPr>
        <w:t xml:space="preserve">n the operation </w:t>
      </w:r>
      <w:r w:rsidR="00867DEA">
        <w:rPr>
          <w:rFonts w:ascii="Times New Roman" w:hAnsi="Times New Roman" w:cs="Times New Roman"/>
          <w:sz w:val="22"/>
          <w:szCs w:val="22"/>
        </w:rPr>
        <w:t>decisions</w:t>
      </w:r>
      <w:r w:rsidR="00017043">
        <w:rPr>
          <w:rFonts w:ascii="Times New Roman" w:hAnsi="Times New Roman" w:cs="Times New Roman"/>
          <w:sz w:val="22"/>
          <w:szCs w:val="22"/>
        </w:rPr>
        <w:t xml:space="preserve"> or sim</w:t>
      </w:r>
      <w:r>
        <w:rPr>
          <w:rFonts w:ascii="Times New Roman" w:hAnsi="Times New Roman" w:cs="Times New Roman"/>
          <w:sz w:val="22"/>
          <w:szCs w:val="22"/>
        </w:rPr>
        <w:t>ply making the work force believe that</w:t>
      </w:r>
      <w:r w:rsidR="00017043">
        <w:rPr>
          <w:rFonts w:ascii="Times New Roman" w:hAnsi="Times New Roman" w:cs="Times New Roman"/>
          <w:sz w:val="22"/>
          <w:szCs w:val="22"/>
        </w:rPr>
        <w:t xml:space="preserve"> their</w:t>
      </w:r>
      <w:r>
        <w:rPr>
          <w:rFonts w:ascii="Times New Roman" w:hAnsi="Times New Roman" w:cs="Times New Roman"/>
          <w:sz w:val="22"/>
          <w:szCs w:val="22"/>
        </w:rPr>
        <w:t xml:space="preserve"> voice is be</w:t>
      </w:r>
      <w:r w:rsidR="00017043">
        <w:rPr>
          <w:rFonts w:ascii="Times New Roman" w:hAnsi="Times New Roman" w:cs="Times New Roman"/>
          <w:sz w:val="22"/>
          <w:szCs w:val="22"/>
        </w:rPr>
        <w:t xml:space="preserve">ing heard can cause a major increase in morale which in turn can improve productivity and </w:t>
      </w:r>
      <w:commentRangeStart w:id="23"/>
      <w:r w:rsidR="00017043">
        <w:rPr>
          <w:rFonts w:ascii="Times New Roman" w:hAnsi="Times New Roman" w:cs="Times New Roman"/>
          <w:sz w:val="22"/>
          <w:szCs w:val="22"/>
        </w:rPr>
        <w:t>output</w:t>
      </w:r>
      <w:commentRangeEnd w:id="23"/>
      <w:r w:rsidR="003F5167">
        <w:rPr>
          <w:rStyle w:val="CommentReference"/>
        </w:rPr>
        <w:commentReference w:id="23"/>
      </w:r>
      <w:r w:rsidR="00017043">
        <w:rPr>
          <w:rFonts w:ascii="Times New Roman" w:hAnsi="Times New Roman" w:cs="Times New Roman"/>
          <w:sz w:val="22"/>
          <w:szCs w:val="22"/>
        </w:rPr>
        <w:t>.</w:t>
      </w:r>
    </w:p>
    <w:p w14:paraId="70456759" w14:textId="77777777" w:rsidR="00E67715" w:rsidRDefault="000F37E8" w:rsidP="00534D2D">
      <w:pPr>
        <w:rPr>
          <w:rFonts w:ascii="Times New Roman" w:hAnsi="Times New Roman" w:cs="Times New Roman"/>
          <w:sz w:val="22"/>
          <w:szCs w:val="22"/>
        </w:rPr>
      </w:pPr>
      <w:r>
        <w:rPr>
          <w:rFonts w:ascii="Times New Roman" w:hAnsi="Times New Roman" w:cs="Times New Roman"/>
          <w:sz w:val="22"/>
          <w:szCs w:val="22"/>
        </w:rPr>
        <w:t>T</w:t>
      </w:r>
      <w:r w:rsidR="00DF7B87">
        <w:rPr>
          <w:rFonts w:ascii="Times New Roman" w:hAnsi="Times New Roman" w:cs="Times New Roman"/>
          <w:sz w:val="22"/>
          <w:szCs w:val="22"/>
        </w:rPr>
        <w:t>he</w:t>
      </w:r>
      <w:r>
        <w:rPr>
          <w:rFonts w:ascii="Times New Roman" w:hAnsi="Times New Roman" w:cs="Times New Roman"/>
          <w:sz w:val="22"/>
          <w:szCs w:val="22"/>
        </w:rPr>
        <w:t xml:space="preserve"> new management structure dose have lots of </w:t>
      </w:r>
      <w:r w:rsidR="00867DEA">
        <w:rPr>
          <w:rFonts w:ascii="Times New Roman" w:hAnsi="Times New Roman" w:cs="Times New Roman"/>
          <w:sz w:val="22"/>
          <w:szCs w:val="22"/>
        </w:rPr>
        <w:t>benefits</w:t>
      </w:r>
      <w:r>
        <w:rPr>
          <w:rFonts w:ascii="Times New Roman" w:hAnsi="Times New Roman" w:cs="Times New Roman"/>
          <w:sz w:val="22"/>
          <w:szCs w:val="22"/>
        </w:rPr>
        <w:t xml:space="preserve"> one off which can be trace back to</w:t>
      </w:r>
      <w:r w:rsidR="002C2DF4">
        <w:rPr>
          <w:rFonts w:ascii="Times New Roman" w:hAnsi="Times New Roman" w:cs="Times New Roman"/>
          <w:sz w:val="22"/>
          <w:szCs w:val="22"/>
        </w:rPr>
        <w:t xml:space="preserve"> </w:t>
      </w:r>
      <w:r>
        <w:rPr>
          <w:rFonts w:ascii="Times New Roman" w:hAnsi="Times New Roman" w:cs="Times New Roman"/>
          <w:sz w:val="22"/>
          <w:szCs w:val="22"/>
        </w:rPr>
        <w:t xml:space="preserve">Taylor’s four principles of Scientific Management. The company now does not just simply assigns the work force to any job it draws the skills and </w:t>
      </w:r>
      <w:r w:rsidR="00867DEA">
        <w:rPr>
          <w:rFonts w:ascii="Times New Roman" w:hAnsi="Times New Roman" w:cs="Times New Roman"/>
          <w:sz w:val="22"/>
          <w:szCs w:val="22"/>
        </w:rPr>
        <w:t>expertise</w:t>
      </w:r>
      <w:r>
        <w:rPr>
          <w:rFonts w:ascii="Times New Roman" w:hAnsi="Times New Roman" w:cs="Times New Roman"/>
          <w:sz w:val="22"/>
          <w:szCs w:val="22"/>
        </w:rPr>
        <w:t xml:space="preserve"> needed from across the entire business to match the work or project.  </w:t>
      </w:r>
      <w:r w:rsidR="00E67715">
        <w:rPr>
          <w:rFonts w:ascii="Times New Roman" w:hAnsi="Times New Roman" w:cs="Times New Roman"/>
          <w:sz w:val="22"/>
          <w:szCs w:val="22"/>
        </w:rPr>
        <w:t xml:space="preserve">This can be seen in the illustration below. </w:t>
      </w:r>
      <w:sdt>
        <w:sdtPr>
          <w:rPr>
            <w:rFonts w:ascii="Times New Roman" w:hAnsi="Times New Roman" w:cs="Times New Roman"/>
            <w:sz w:val="22"/>
            <w:szCs w:val="22"/>
          </w:rPr>
          <w:id w:val="-1619978389"/>
          <w:citation/>
        </w:sdtPr>
        <w:sdtEndPr/>
        <w:sdtContent>
          <w:r w:rsidR="00E67715">
            <w:rPr>
              <w:rFonts w:ascii="Times New Roman" w:hAnsi="Times New Roman" w:cs="Times New Roman"/>
              <w:sz w:val="22"/>
              <w:szCs w:val="22"/>
            </w:rPr>
            <w:fldChar w:fldCharType="begin"/>
          </w:r>
          <w:r w:rsidR="00E67715">
            <w:rPr>
              <w:rFonts w:ascii="Times New Roman" w:hAnsi="Times New Roman" w:cs="Times New Roman"/>
              <w:sz w:val="22"/>
              <w:szCs w:val="22"/>
            </w:rPr>
            <w:instrText xml:space="preserve"> CITATION Lim16 \l 2057 </w:instrText>
          </w:r>
          <w:r w:rsidR="00E67715">
            <w:rPr>
              <w:rFonts w:ascii="Times New Roman" w:hAnsi="Times New Roman" w:cs="Times New Roman"/>
              <w:sz w:val="22"/>
              <w:szCs w:val="22"/>
            </w:rPr>
            <w:fldChar w:fldCharType="separate"/>
          </w:r>
          <w:r w:rsidR="00E67715" w:rsidRPr="00E67715">
            <w:rPr>
              <w:rFonts w:ascii="Times New Roman" w:hAnsi="Times New Roman" w:cs="Times New Roman"/>
              <w:noProof/>
              <w:sz w:val="22"/>
              <w:szCs w:val="22"/>
            </w:rPr>
            <w:t>(7)</w:t>
          </w:r>
          <w:r w:rsidR="00E67715">
            <w:rPr>
              <w:rFonts w:ascii="Times New Roman" w:hAnsi="Times New Roman" w:cs="Times New Roman"/>
              <w:sz w:val="22"/>
              <w:szCs w:val="22"/>
            </w:rPr>
            <w:fldChar w:fldCharType="end"/>
          </w:r>
        </w:sdtContent>
      </w:sdt>
    </w:p>
    <w:p w14:paraId="319AA763" w14:textId="77777777" w:rsidR="00E67715" w:rsidRDefault="00E67715" w:rsidP="00E67715">
      <w:pPr>
        <w:pStyle w:val="Caption"/>
        <w:jc w:val="center"/>
        <w:rPr>
          <w:rFonts w:ascii="Times New Roman" w:hAnsi="Times New Roman" w:cs="Times New Roman"/>
          <w:sz w:val="20"/>
          <w:szCs w:val="20"/>
        </w:rPr>
      </w:pPr>
      <w:bookmarkStart w:id="24" w:name="_Toc472002545"/>
      <w:r>
        <w:rPr>
          <w:rFonts w:ascii="Times New Roman" w:hAnsi="Times New Roman" w:cs="Times New Roman"/>
          <w:noProof/>
          <w:sz w:val="22"/>
          <w:szCs w:val="22"/>
          <w:lang w:eastAsia="en-GB"/>
        </w:rPr>
        <w:drawing>
          <wp:inline distT="0" distB="0" distL="0" distR="0" wp14:anchorId="20E20481" wp14:editId="19D39598">
            <wp:extent cx="5731510" cy="4448479"/>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448479"/>
                    </a:xfrm>
                    <a:prstGeom prst="rect">
                      <a:avLst/>
                    </a:prstGeom>
                    <a:noFill/>
                    <a:ln>
                      <a:noFill/>
                    </a:ln>
                  </pic:spPr>
                </pic:pic>
              </a:graphicData>
            </a:graphic>
          </wp:inline>
        </w:drawing>
      </w:r>
      <w:r w:rsidRPr="00E67715">
        <w:rPr>
          <w:rFonts w:ascii="Times New Roman" w:hAnsi="Times New Roman" w:cs="Times New Roman"/>
          <w:sz w:val="20"/>
          <w:szCs w:val="20"/>
        </w:rPr>
        <w:t xml:space="preserve">Figure </w:t>
      </w:r>
      <w:r w:rsidRPr="00E67715">
        <w:rPr>
          <w:rFonts w:ascii="Times New Roman" w:hAnsi="Times New Roman" w:cs="Times New Roman"/>
          <w:sz w:val="20"/>
          <w:szCs w:val="20"/>
        </w:rPr>
        <w:fldChar w:fldCharType="begin"/>
      </w:r>
      <w:r w:rsidRPr="00E67715">
        <w:rPr>
          <w:rFonts w:ascii="Times New Roman" w:hAnsi="Times New Roman" w:cs="Times New Roman"/>
          <w:sz w:val="20"/>
          <w:szCs w:val="20"/>
        </w:rPr>
        <w:instrText xml:space="preserve"> SEQ Figure \* ARABIC </w:instrText>
      </w:r>
      <w:r w:rsidRPr="00E67715">
        <w:rPr>
          <w:rFonts w:ascii="Times New Roman" w:hAnsi="Times New Roman" w:cs="Times New Roman"/>
          <w:sz w:val="20"/>
          <w:szCs w:val="20"/>
        </w:rPr>
        <w:fldChar w:fldCharType="separate"/>
      </w:r>
      <w:r w:rsidRPr="00E67715">
        <w:rPr>
          <w:rFonts w:ascii="Times New Roman" w:hAnsi="Times New Roman" w:cs="Times New Roman"/>
          <w:noProof/>
          <w:sz w:val="20"/>
          <w:szCs w:val="20"/>
        </w:rPr>
        <w:t>4</w:t>
      </w:r>
      <w:r w:rsidRPr="00E67715">
        <w:rPr>
          <w:rFonts w:ascii="Times New Roman" w:hAnsi="Times New Roman" w:cs="Times New Roman"/>
          <w:sz w:val="20"/>
          <w:szCs w:val="20"/>
        </w:rPr>
        <w:fldChar w:fldCharType="end"/>
      </w:r>
      <w:r w:rsidRPr="00E67715">
        <w:rPr>
          <w:rFonts w:ascii="Times New Roman" w:hAnsi="Times New Roman" w:cs="Times New Roman"/>
          <w:sz w:val="20"/>
          <w:szCs w:val="20"/>
        </w:rPr>
        <w:t xml:space="preserve"> QQ New </w:t>
      </w:r>
      <w:commentRangeStart w:id="25"/>
      <w:r w:rsidRPr="00E67715">
        <w:rPr>
          <w:rFonts w:ascii="Times New Roman" w:hAnsi="Times New Roman" w:cs="Times New Roman"/>
          <w:sz w:val="20"/>
          <w:szCs w:val="20"/>
        </w:rPr>
        <w:t>Teams</w:t>
      </w:r>
      <w:bookmarkEnd w:id="24"/>
      <w:commentRangeEnd w:id="25"/>
      <w:r w:rsidR="003F5167">
        <w:rPr>
          <w:rStyle w:val="CommentReference"/>
          <w:b w:val="0"/>
          <w:bCs w:val="0"/>
          <w:color w:val="auto"/>
        </w:rPr>
        <w:commentReference w:id="25"/>
      </w:r>
    </w:p>
    <w:p w14:paraId="151443BB" w14:textId="77777777" w:rsidR="00E67715" w:rsidRDefault="00E67715" w:rsidP="00E67715">
      <w:pPr>
        <w:rPr>
          <w:rFonts w:ascii="Times New Roman" w:hAnsi="Times New Roman" w:cs="Times New Roman"/>
          <w:sz w:val="22"/>
          <w:szCs w:val="22"/>
        </w:rPr>
      </w:pPr>
      <w:r>
        <w:rPr>
          <w:rFonts w:ascii="Times New Roman" w:hAnsi="Times New Roman" w:cs="Times New Roman"/>
          <w:sz w:val="22"/>
          <w:szCs w:val="22"/>
        </w:rPr>
        <w:t>The company has created 2 new teams</w:t>
      </w:r>
      <w:ins w:id="26" w:author="John Rees" w:date="2017-02-24T09:50:00Z">
        <w:r w:rsidR="003F5167">
          <w:rPr>
            <w:rFonts w:ascii="Times New Roman" w:hAnsi="Times New Roman" w:cs="Times New Roman"/>
            <w:sz w:val="22"/>
            <w:szCs w:val="22"/>
          </w:rPr>
          <w:t>,</w:t>
        </w:r>
      </w:ins>
      <w:r>
        <w:rPr>
          <w:rFonts w:ascii="Times New Roman" w:hAnsi="Times New Roman" w:cs="Times New Roman"/>
          <w:sz w:val="22"/>
          <w:szCs w:val="22"/>
        </w:rPr>
        <w:t xml:space="preserve"> an</w:t>
      </w:r>
      <w:del w:id="27" w:author="John Rees" w:date="2017-02-24T09:50:00Z">
        <w:r w:rsidDel="003F5167">
          <w:rPr>
            <w:rFonts w:ascii="Times New Roman" w:hAnsi="Times New Roman" w:cs="Times New Roman"/>
            <w:sz w:val="22"/>
            <w:szCs w:val="22"/>
          </w:rPr>
          <w:delText>d</w:delText>
        </w:r>
      </w:del>
      <w:r>
        <w:rPr>
          <w:rFonts w:ascii="Times New Roman" w:hAnsi="Times New Roman" w:cs="Times New Roman"/>
          <w:sz w:val="22"/>
          <w:szCs w:val="22"/>
        </w:rPr>
        <w:t xml:space="preserve"> Integrated Capture Team</w:t>
      </w:r>
      <w:r w:rsidR="00F82B0D">
        <w:rPr>
          <w:rFonts w:ascii="Times New Roman" w:hAnsi="Times New Roman" w:cs="Times New Roman"/>
          <w:sz w:val="22"/>
          <w:szCs w:val="22"/>
        </w:rPr>
        <w:t xml:space="preserve"> (ICT)</w:t>
      </w:r>
      <w:r>
        <w:rPr>
          <w:rFonts w:ascii="Times New Roman" w:hAnsi="Times New Roman" w:cs="Times New Roman"/>
          <w:sz w:val="22"/>
          <w:szCs w:val="22"/>
        </w:rPr>
        <w:t xml:space="preserve"> which draws </w:t>
      </w:r>
      <w:r w:rsidR="00F82B0D">
        <w:rPr>
          <w:rFonts w:ascii="Times New Roman" w:hAnsi="Times New Roman" w:cs="Times New Roman"/>
          <w:sz w:val="22"/>
          <w:szCs w:val="22"/>
        </w:rPr>
        <w:t>expertise</w:t>
      </w:r>
      <w:r>
        <w:rPr>
          <w:rFonts w:ascii="Times New Roman" w:hAnsi="Times New Roman" w:cs="Times New Roman"/>
          <w:sz w:val="22"/>
          <w:szCs w:val="22"/>
        </w:rPr>
        <w:t xml:space="preserve"> form the development side of the business and the Integrated Delivery Team</w:t>
      </w:r>
      <w:r w:rsidR="00F82B0D">
        <w:rPr>
          <w:rFonts w:ascii="Times New Roman" w:hAnsi="Times New Roman" w:cs="Times New Roman"/>
          <w:sz w:val="22"/>
          <w:szCs w:val="22"/>
        </w:rPr>
        <w:t xml:space="preserve"> (IDT)</w:t>
      </w:r>
      <w:r>
        <w:rPr>
          <w:rFonts w:ascii="Times New Roman" w:hAnsi="Times New Roman" w:cs="Times New Roman"/>
          <w:sz w:val="22"/>
          <w:szCs w:val="22"/>
        </w:rPr>
        <w:t xml:space="preserve"> which draws </w:t>
      </w:r>
      <w:r w:rsidR="00F82B0D">
        <w:rPr>
          <w:rFonts w:ascii="Times New Roman" w:hAnsi="Times New Roman" w:cs="Times New Roman"/>
          <w:sz w:val="22"/>
          <w:szCs w:val="22"/>
        </w:rPr>
        <w:t>expertise</w:t>
      </w:r>
      <w:r>
        <w:rPr>
          <w:rFonts w:ascii="Times New Roman" w:hAnsi="Times New Roman" w:cs="Times New Roman"/>
          <w:sz w:val="22"/>
          <w:szCs w:val="22"/>
        </w:rPr>
        <w:t xml:space="preserve"> from the Engineering and operations side of the business in effect splitting </w:t>
      </w:r>
      <w:r w:rsidR="00F82B0D">
        <w:rPr>
          <w:rFonts w:ascii="Times New Roman" w:hAnsi="Times New Roman" w:cs="Times New Roman"/>
          <w:sz w:val="22"/>
          <w:szCs w:val="22"/>
        </w:rPr>
        <w:t>the work into two entities. This enables the company to deliver more work at the same time due to the fact that once the project is planned by the ICT it is the hand to the IDT for delivery, this allows the ICT to concentrate on the next project. Previous to this the ICT and IDT w</w:t>
      </w:r>
      <w:del w:id="28" w:author="John Rees" w:date="2017-02-24T09:50:00Z">
        <w:r w:rsidR="00F82B0D" w:rsidDel="003F5167">
          <w:rPr>
            <w:rFonts w:ascii="Times New Roman" w:hAnsi="Times New Roman" w:cs="Times New Roman"/>
            <w:sz w:val="22"/>
            <w:szCs w:val="22"/>
          </w:rPr>
          <w:delText>h</w:delText>
        </w:r>
      </w:del>
      <w:r w:rsidR="00F82B0D">
        <w:rPr>
          <w:rFonts w:ascii="Times New Roman" w:hAnsi="Times New Roman" w:cs="Times New Roman"/>
          <w:sz w:val="22"/>
          <w:szCs w:val="22"/>
        </w:rPr>
        <w:t>ere the same team and they could not start a new project until the completion of the current one.</w:t>
      </w:r>
    </w:p>
    <w:p w14:paraId="45770A57" w14:textId="77777777" w:rsidR="00534D2D" w:rsidRPr="00E17E59" w:rsidRDefault="00F80783" w:rsidP="00534D2D">
      <w:pPr>
        <w:rPr>
          <w:sz w:val="24"/>
          <w:szCs w:val="24"/>
        </w:rPr>
      </w:pPr>
      <w:r>
        <w:rPr>
          <w:rFonts w:ascii="Times New Roman" w:hAnsi="Times New Roman" w:cs="Times New Roman"/>
          <w:sz w:val="22"/>
          <w:szCs w:val="22"/>
        </w:rPr>
        <w:t>The new structure has moved the company from a classical management style wh</w:t>
      </w:r>
      <w:r w:rsidR="00005447">
        <w:rPr>
          <w:rFonts w:ascii="Times New Roman" w:hAnsi="Times New Roman" w:cs="Times New Roman"/>
          <w:sz w:val="22"/>
          <w:szCs w:val="22"/>
        </w:rPr>
        <w:t>ere it had a management hierarchy with a structured management program forming 6 layers of line management between the worker and CEO to a modern style of management with groups of skilled workers which can be utilized by project managers to work on any task across the business. This gives th</w:t>
      </w:r>
      <w:r w:rsidR="00E17E59">
        <w:rPr>
          <w:rFonts w:ascii="Times New Roman" w:hAnsi="Times New Roman" w:cs="Times New Roman"/>
          <w:sz w:val="22"/>
          <w:szCs w:val="22"/>
        </w:rPr>
        <w:t xml:space="preserve">e worker multiple managers but only three tiers between them self’s and the </w:t>
      </w:r>
      <w:commentRangeStart w:id="29"/>
      <w:r w:rsidR="00E17E59">
        <w:rPr>
          <w:rFonts w:ascii="Times New Roman" w:hAnsi="Times New Roman" w:cs="Times New Roman"/>
          <w:sz w:val="22"/>
          <w:szCs w:val="22"/>
        </w:rPr>
        <w:t>CEO</w:t>
      </w:r>
      <w:commentRangeEnd w:id="29"/>
      <w:r w:rsidR="003F5167">
        <w:rPr>
          <w:rStyle w:val="CommentReference"/>
        </w:rPr>
        <w:commentReference w:id="29"/>
      </w:r>
      <w:r w:rsidR="00E17E59">
        <w:rPr>
          <w:rFonts w:ascii="Times New Roman" w:hAnsi="Times New Roman" w:cs="Times New Roman"/>
          <w:sz w:val="22"/>
          <w:szCs w:val="22"/>
        </w:rPr>
        <w:t>.</w:t>
      </w:r>
      <w:r>
        <w:rPr>
          <w:rFonts w:ascii="Times New Roman" w:hAnsi="Times New Roman" w:cs="Times New Roman"/>
          <w:sz w:val="22"/>
          <w:szCs w:val="22"/>
        </w:rPr>
        <w:t xml:space="preserve"> </w:t>
      </w:r>
    </w:p>
    <w:p w14:paraId="02D4884C" w14:textId="77777777" w:rsidR="00867DEA" w:rsidRPr="00534D2D" w:rsidRDefault="00867DEA" w:rsidP="00534D2D"/>
    <w:p w14:paraId="2E7D732C" w14:textId="77777777" w:rsidR="00534D2D" w:rsidRPr="00534D2D" w:rsidRDefault="00C61EFA" w:rsidP="00534D2D">
      <w:pPr>
        <w:pStyle w:val="Heading2"/>
        <w:numPr>
          <w:ilvl w:val="1"/>
          <w:numId w:val="1"/>
        </w:numPr>
        <w:rPr>
          <w:rFonts w:ascii="Times New Roman" w:hAnsi="Times New Roman" w:cs="Times New Roman"/>
        </w:rPr>
      </w:pPr>
      <w:bookmarkStart w:id="30" w:name="_Toc472002538"/>
      <w:r>
        <w:rPr>
          <w:rFonts w:ascii="Times New Roman" w:hAnsi="Times New Roman" w:cs="Times New Roman"/>
        </w:rPr>
        <w:lastRenderedPageBreak/>
        <w:t>Management Styles</w:t>
      </w:r>
      <w:r w:rsidR="001B4811">
        <w:rPr>
          <w:rFonts w:ascii="Times New Roman" w:hAnsi="Times New Roman" w:cs="Times New Roman"/>
        </w:rPr>
        <w:t xml:space="preserve"> in the Workplace</w:t>
      </w:r>
      <w:bookmarkEnd w:id="30"/>
    </w:p>
    <w:p w14:paraId="1DB8353B" w14:textId="77777777" w:rsidR="00C33ADE" w:rsidRDefault="00C33ADE" w:rsidP="003820D4"/>
    <w:p w14:paraId="3EDEE589" w14:textId="77777777" w:rsidR="00310D6C" w:rsidRPr="006A0B89" w:rsidRDefault="00310D6C" w:rsidP="003820D4">
      <w:pPr>
        <w:rPr>
          <w:rFonts w:ascii="Times New Roman" w:hAnsi="Times New Roman" w:cs="Times New Roman"/>
          <w:sz w:val="22"/>
          <w:szCs w:val="22"/>
        </w:rPr>
      </w:pPr>
      <w:r w:rsidRPr="006A0B89">
        <w:rPr>
          <w:rFonts w:ascii="Times New Roman" w:hAnsi="Times New Roman" w:cs="Times New Roman"/>
          <w:sz w:val="22"/>
          <w:szCs w:val="22"/>
        </w:rPr>
        <w:t>QinetiQ has its own 6 management styles, they are as very customer focused</w:t>
      </w:r>
    </w:p>
    <w:p w14:paraId="08188F17" w14:textId="77777777" w:rsidR="00534D2D" w:rsidRPr="006A0B89" w:rsidRDefault="00534D2D" w:rsidP="00534D2D">
      <w:pPr>
        <w:pStyle w:val="ListParagraph"/>
        <w:numPr>
          <w:ilvl w:val="0"/>
          <w:numId w:val="45"/>
        </w:numPr>
        <w:rPr>
          <w:rFonts w:ascii="Times New Roman" w:hAnsi="Times New Roman" w:cs="Times New Roman"/>
          <w:b/>
          <w:sz w:val="22"/>
          <w:szCs w:val="22"/>
        </w:rPr>
      </w:pPr>
      <w:r w:rsidRPr="006A0B89">
        <w:rPr>
          <w:rFonts w:ascii="Times New Roman" w:hAnsi="Times New Roman" w:cs="Times New Roman"/>
          <w:b/>
          <w:sz w:val="22"/>
          <w:szCs w:val="22"/>
        </w:rPr>
        <w:t>Company values</w:t>
      </w:r>
    </w:p>
    <w:p w14:paraId="3136226C" w14:textId="77777777" w:rsidR="00534D2D" w:rsidRPr="006A0B89" w:rsidRDefault="00534D2D" w:rsidP="00534D2D">
      <w:pPr>
        <w:pStyle w:val="ListParagraph"/>
        <w:rPr>
          <w:rFonts w:ascii="Times New Roman" w:hAnsi="Times New Roman" w:cs="Times New Roman"/>
          <w:sz w:val="22"/>
          <w:szCs w:val="22"/>
        </w:rPr>
      </w:pPr>
      <w:r w:rsidRPr="006A0B89">
        <w:rPr>
          <w:rFonts w:ascii="Times New Roman" w:hAnsi="Times New Roman" w:cs="Times New Roman"/>
          <w:sz w:val="22"/>
          <w:szCs w:val="22"/>
        </w:rPr>
        <w:t>Focus on performance, actively collaborate with colleagues to meet customer needs, be open and honest and have strong ethical principles.</w:t>
      </w:r>
    </w:p>
    <w:p w14:paraId="04D36480" w14:textId="77777777" w:rsidR="00534D2D" w:rsidRPr="006A0B89" w:rsidRDefault="00534D2D" w:rsidP="00534D2D">
      <w:pPr>
        <w:pStyle w:val="ListParagraph"/>
        <w:numPr>
          <w:ilvl w:val="0"/>
          <w:numId w:val="45"/>
        </w:numPr>
        <w:rPr>
          <w:rFonts w:ascii="Times New Roman" w:hAnsi="Times New Roman" w:cs="Times New Roman"/>
          <w:b/>
          <w:sz w:val="22"/>
          <w:szCs w:val="22"/>
        </w:rPr>
      </w:pPr>
      <w:r w:rsidRPr="006A0B89">
        <w:rPr>
          <w:rFonts w:ascii="Times New Roman" w:hAnsi="Times New Roman" w:cs="Times New Roman"/>
          <w:b/>
          <w:sz w:val="22"/>
          <w:szCs w:val="22"/>
        </w:rPr>
        <w:t>Focus and deliver</w:t>
      </w:r>
    </w:p>
    <w:p w14:paraId="3CC33F1E" w14:textId="77777777" w:rsidR="00534D2D" w:rsidRPr="006A0B89" w:rsidRDefault="00534D2D" w:rsidP="00534D2D">
      <w:pPr>
        <w:pStyle w:val="ListParagraph"/>
        <w:jc w:val="both"/>
        <w:rPr>
          <w:rFonts w:ascii="Times New Roman" w:hAnsi="Times New Roman" w:cs="Times New Roman"/>
          <w:sz w:val="22"/>
          <w:szCs w:val="22"/>
        </w:rPr>
      </w:pPr>
      <w:r w:rsidRPr="006A0B89">
        <w:rPr>
          <w:rFonts w:ascii="Times New Roman" w:hAnsi="Times New Roman" w:cs="Times New Roman"/>
          <w:sz w:val="22"/>
          <w:szCs w:val="22"/>
        </w:rPr>
        <w:t>Focus on continuous business improvement, set targets for the team and ensure they are delivered.</w:t>
      </w:r>
    </w:p>
    <w:p w14:paraId="295939B7" w14:textId="77777777" w:rsidR="00534D2D" w:rsidRPr="006A0B89" w:rsidRDefault="00534D2D" w:rsidP="00534D2D">
      <w:pPr>
        <w:pStyle w:val="ListParagraph"/>
        <w:numPr>
          <w:ilvl w:val="0"/>
          <w:numId w:val="45"/>
        </w:numPr>
        <w:rPr>
          <w:rFonts w:ascii="Times New Roman" w:hAnsi="Times New Roman" w:cs="Times New Roman"/>
          <w:b/>
          <w:sz w:val="22"/>
          <w:szCs w:val="22"/>
        </w:rPr>
      </w:pPr>
      <w:r w:rsidRPr="006A0B89">
        <w:rPr>
          <w:rFonts w:ascii="Times New Roman" w:hAnsi="Times New Roman" w:cs="Times New Roman"/>
          <w:b/>
          <w:sz w:val="22"/>
          <w:szCs w:val="22"/>
        </w:rPr>
        <w:t>Communicate and Inspire</w:t>
      </w:r>
    </w:p>
    <w:p w14:paraId="5F07F6D2" w14:textId="77777777" w:rsidR="00534D2D" w:rsidRPr="006A0B89" w:rsidRDefault="00534D2D" w:rsidP="00534D2D">
      <w:pPr>
        <w:pStyle w:val="ListParagraph"/>
        <w:rPr>
          <w:rFonts w:ascii="Times New Roman" w:hAnsi="Times New Roman" w:cs="Times New Roman"/>
          <w:sz w:val="22"/>
          <w:szCs w:val="22"/>
        </w:rPr>
      </w:pPr>
      <w:r w:rsidRPr="006A0B89">
        <w:rPr>
          <w:rFonts w:ascii="Times New Roman" w:hAnsi="Times New Roman" w:cs="Times New Roman"/>
          <w:sz w:val="22"/>
          <w:szCs w:val="22"/>
        </w:rPr>
        <w:t>Be visible, enthusiastic, energetic and engaging, communicate face to face whenever possible.</w:t>
      </w:r>
    </w:p>
    <w:p w14:paraId="4F94D238" w14:textId="77777777" w:rsidR="00534D2D" w:rsidRPr="006A0B89" w:rsidRDefault="00534D2D" w:rsidP="00534D2D">
      <w:pPr>
        <w:pStyle w:val="ListParagraph"/>
        <w:numPr>
          <w:ilvl w:val="0"/>
          <w:numId w:val="45"/>
        </w:numPr>
        <w:rPr>
          <w:rFonts w:ascii="Times New Roman" w:hAnsi="Times New Roman" w:cs="Times New Roman"/>
          <w:b/>
          <w:sz w:val="22"/>
          <w:szCs w:val="22"/>
        </w:rPr>
      </w:pPr>
      <w:r w:rsidRPr="006A0B89">
        <w:rPr>
          <w:rFonts w:ascii="Times New Roman" w:hAnsi="Times New Roman" w:cs="Times New Roman"/>
          <w:b/>
          <w:sz w:val="22"/>
          <w:szCs w:val="22"/>
        </w:rPr>
        <w:t>People and team development</w:t>
      </w:r>
    </w:p>
    <w:p w14:paraId="1B5198D2" w14:textId="77777777" w:rsidR="00534D2D" w:rsidRPr="006A0B89" w:rsidRDefault="00534D2D" w:rsidP="00534D2D">
      <w:pPr>
        <w:pStyle w:val="ListParagraph"/>
        <w:rPr>
          <w:rFonts w:ascii="Times New Roman" w:hAnsi="Times New Roman" w:cs="Times New Roman"/>
          <w:sz w:val="22"/>
          <w:szCs w:val="22"/>
        </w:rPr>
      </w:pPr>
      <w:r w:rsidRPr="006A0B89">
        <w:rPr>
          <w:rFonts w:ascii="Times New Roman" w:hAnsi="Times New Roman" w:cs="Times New Roman"/>
          <w:sz w:val="22"/>
          <w:szCs w:val="22"/>
        </w:rPr>
        <w:t xml:space="preserve">Create an environment where colleagues feel empowered, provide feedback and coaching when appropriate to help the team reach their full </w:t>
      </w:r>
      <w:r w:rsidR="00867DEA" w:rsidRPr="006A0B89">
        <w:rPr>
          <w:rFonts w:ascii="Times New Roman" w:hAnsi="Times New Roman" w:cs="Times New Roman"/>
          <w:sz w:val="22"/>
          <w:szCs w:val="22"/>
        </w:rPr>
        <w:t>potential</w:t>
      </w:r>
    </w:p>
    <w:p w14:paraId="2460680A" w14:textId="77777777" w:rsidR="00534D2D" w:rsidRPr="006A0B89" w:rsidRDefault="00534D2D" w:rsidP="00534D2D">
      <w:pPr>
        <w:pStyle w:val="ListParagraph"/>
        <w:numPr>
          <w:ilvl w:val="0"/>
          <w:numId w:val="45"/>
        </w:numPr>
        <w:rPr>
          <w:rFonts w:ascii="Times New Roman" w:hAnsi="Times New Roman" w:cs="Times New Roman"/>
          <w:b/>
          <w:sz w:val="22"/>
          <w:szCs w:val="22"/>
        </w:rPr>
      </w:pPr>
      <w:r w:rsidRPr="006A0B89">
        <w:rPr>
          <w:rFonts w:ascii="Times New Roman" w:hAnsi="Times New Roman" w:cs="Times New Roman"/>
          <w:b/>
          <w:sz w:val="22"/>
          <w:szCs w:val="22"/>
        </w:rPr>
        <w:t>Deliver customer service</w:t>
      </w:r>
    </w:p>
    <w:p w14:paraId="21840081" w14:textId="77777777" w:rsidR="00534D2D" w:rsidRPr="006A0B89" w:rsidRDefault="00534D2D" w:rsidP="00534D2D">
      <w:pPr>
        <w:pStyle w:val="ListParagraph"/>
        <w:rPr>
          <w:rFonts w:ascii="Times New Roman" w:hAnsi="Times New Roman" w:cs="Times New Roman"/>
          <w:sz w:val="22"/>
          <w:szCs w:val="22"/>
        </w:rPr>
      </w:pPr>
      <w:r w:rsidRPr="006A0B89">
        <w:rPr>
          <w:rFonts w:ascii="Times New Roman" w:hAnsi="Times New Roman" w:cs="Times New Roman"/>
          <w:sz w:val="22"/>
          <w:szCs w:val="22"/>
        </w:rPr>
        <w:t>Apply critical thinking, logical analysis, and prior experience to make effective customer focused decisions.</w:t>
      </w:r>
    </w:p>
    <w:p w14:paraId="60142988" w14:textId="77777777" w:rsidR="00534D2D" w:rsidRPr="006A0B89" w:rsidRDefault="00534D2D" w:rsidP="00534D2D">
      <w:pPr>
        <w:pStyle w:val="ListParagraph"/>
        <w:numPr>
          <w:ilvl w:val="0"/>
          <w:numId w:val="45"/>
        </w:numPr>
        <w:rPr>
          <w:rFonts w:ascii="Times New Roman" w:hAnsi="Times New Roman" w:cs="Times New Roman"/>
          <w:b/>
          <w:sz w:val="22"/>
          <w:szCs w:val="22"/>
        </w:rPr>
      </w:pPr>
      <w:r w:rsidRPr="006A0B89">
        <w:rPr>
          <w:rFonts w:ascii="Times New Roman" w:hAnsi="Times New Roman" w:cs="Times New Roman"/>
          <w:b/>
          <w:sz w:val="22"/>
          <w:szCs w:val="22"/>
        </w:rPr>
        <w:t>Company strategic capability</w:t>
      </w:r>
    </w:p>
    <w:p w14:paraId="008A29FD" w14:textId="77777777" w:rsidR="00534D2D" w:rsidRPr="006A0B89" w:rsidRDefault="00534D2D" w:rsidP="00534D2D">
      <w:pPr>
        <w:pStyle w:val="ListParagraph"/>
        <w:rPr>
          <w:rFonts w:ascii="Times New Roman" w:hAnsi="Times New Roman" w:cs="Times New Roman"/>
          <w:sz w:val="22"/>
          <w:szCs w:val="22"/>
        </w:rPr>
      </w:pPr>
      <w:r w:rsidRPr="006A0B89">
        <w:rPr>
          <w:rFonts w:ascii="Times New Roman" w:hAnsi="Times New Roman" w:cs="Times New Roman"/>
          <w:sz w:val="22"/>
          <w:szCs w:val="22"/>
        </w:rPr>
        <w:t>Lead capability, technology and other business related innovations.</w:t>
      </w:r>
    </w:p>
    <w:p w14:paraId="4F7991BF" w14:textId="77777777" w:rsidR="002054AA" w:rsidRDefault="002054AA">
      <w:pPr>
        <w:rPr>
          <w:rFonts w:ascii="Times New Roman" w:hAnsi="Times New Roman" w:cs="Times New Roman"/>
          <w:sz w:val="22"/>
          <w:szCs w:val="22"/>
        </w:rPr>
      </w:pPr>
    </w:p>
    <w:p w14:paraId="05D92721" w14:textId="77777777" w:rsidR="00ED7D10" w:rsidRDefault="00CD282F">
      <w:pPr>
        <w:rPr>
          <w:rFonts w:ascii="Times New Roman" w:hAnsi="Times New Roman" w:cs="Times New Roman"/>
          <w:sz w:val="22"/>
          <w:szCs w:val="22"/>
        </w:rPr>
      </w:pPr>
      <w:r>
        <w:rPr>
          <w:rFonts w:ascii="Times New Roman" w:hAnsi="Times New Roman" w:cs="Times New Roman"/>
          <w:sz w:val="22"/>
          <w:szCs w:val="22"/>
        </w:rPr>
        <w:t xml:space="preserve">The first thing that is apparent is that QinetiQ management style is very similar to other historical management </w:t>
      </w:r>
      <w:r w:rsidR="00281DBE">
        <w:rPr>
          <w:rFonts w:ascii="Times New Roman" w:hAnsi="Times New Roman" w:cs="Times New Roman"/>
          <w:sz w:val="22"/>
          <w:szCs w:val="22"/>
        </w:rPr>
        <w:t>style. They are more tailored towards customer needs which is total</w:t>
      </w:r>
      <w:ins w:id="31" w:author="John Rees" w:date="2017-02-24T09:52:00Z">
        <w:r w:rsidR="003F5167">
          <w:rPr>
            <w:rFonts w:ascii="Times New Roman" w:hAnsi="Times New Roman" w:cs="Times New Roman"/>
            <w:sz w:val="22"/>
            <w:szCs w:val="22"/>
          </w:rPr>
          <w:t>ly</w:t>
        </w:r>
      </w:ins>
      <w:r w:rsidR="00281DBE">
        <w:rPr>
          <w:rFonts w:ascii="Times New Roman" w:hAnsi="Times New Roman" w:cs="Times New Roman"/>
          <w:sz w:val="22"/>
          <w:szCs w:val="22"/>
        </w:rPr>
        <w:t xml:space="preserve"> understandable </w:t>
      </w:r>
      <w:r w:rsidR="00F21E39">
        <w:rPr>
          <w:rFonts w:ascii="Times New Roman" w:hAnsi="Times New Roman" w:cs="Times New Roman"/>
          <w:sz w:val="22"/>
          <w:szCs w:val="22"/>
        </w:rPr>
        <w:t>but they</w:t>
      </w:r>
      <w:r w:rsidR="00B11489">
        <w:rPr>
          <w:rFonts w:ascii="Times New Roman" w:hAnsi="Times New Roman" w:cs="Times New Roman"/>
          <w:sz w:val="22"/>
          <w:szCs w:val="22"/>
        </w:rPr>
        <w:t xml:space="preserve"> are not tailored to the way the company works. The company is split into different </w:t>
      </w:r>
      <w:r w:rsidR="00F21E39">
        <w:rPr>
          <w:rFonts w:ascii="Times New Roman" w:hAnsi="Times New Roman" w:cs="Times New Roman"/>
          <w:sz w:val="22"/>
          <w:szCs w:val="22"/>
        </w:rPr>
        <w:t>divisions</w:t>
      </w:r>
      <w:r w:rsidR="00B11489">
        <w:rPr>
          <w:rFonts w:ascii="Times New Roman" w:hAnsi="Times New Roman" w:cs="Times New Roman"/>
          <w:sz w:val="22"/>
          <w:szCs w:val="22"/>
        </w:rPr>
        <w:t xml:space="preserve"> with total different working culture. For instance how can the management style for an office </w:t>
      </w:r>
      <w:r w:rsidR="00F21E39">
        <w:rPr>
          <w:rFonts w:ascii="Times New Roman" w:hAnsi="Times New Roman" w:cs="Times New Roman"/>
          <w:sz w:val="22"/>
          <w:szCs w:val="22"/>
        </w:rPr>
        <w:t>based</w:t>
      </w:r>
      <w:r w:rsidR="00B11489">
        <w:rPr>
          <w:rFonts w:ascii="Times New Roman" w:hAnsi="Times New Roman" w:cs="Times New Roman"/>
          <w:sz w:val="22"/>
          <w:szCs w:val="22"/>
        </w:rPr>
        <w:t xml:space="preserve"> team only </w:t>
      </w:r>
      <w:r w:rsidR="00F21E39">
        <w:rPr>
          <w:rFonts w:ascii="Times New Roman" w:hAnsi="Times New Roman" w:cs="Times New Roman"/>
          <w:sz w:val="22"/>
          <w:szCs w:val="22"/>
        </w:rPr>
        <w:t>inputting</w:t>
      </w:r>
      <w:r w:rsidR="00B11489">
        <w:rPr>
          <w:rFonts w:ascii="Times New Roman" w:hAnsi="Times New Roman" w:cs="Times New Roman"/>
          <w:sz w:val="22"/>
          <w:szCs w:val="22"/>
        </w:rPr>
        <w:t xml:space="preserve"> data on computer be the same as that of a dynamic </w:t>
      </w:r>
      <w:r w:rsidR="00662249">
        <w:rPr>
          <w:rFonts w:ascii="Times New Roman" w:hAnsi="Times New Roman" w:cs="Times New Roman"/>
          <w:sz w:val="22"/>
          <w:szCs w:val="22"/>
        </w:rPr>
        <w:t>fast mov</w:t>
      </w:r>
      <w:r w:rsidR="00B11489">
        <w:rPr>
          <w:rFonts w:ascii="Times New Roman" w:hAnsi="Times New Roman" w:cs="Times New Roman"/>
          <w:sz w:val="22"/>
          <w:szCs w:val="22"/>
        </w:rPr>
        <w:t>ing Trials delivery team who move from site to site and experience intensive periods of pressure</w:t>
      </w:r>
      <w:r w:rsidR="00662249">
        <w:rPr>
          <w:rFonts w:ascii="Times New Roman" w:hAnsi="Times New Roman" w:cs="Times New Roman"/>
          <w:sz w:val="22"/>
          <w:szCs w:val="22"/>
        </w:rPr>
        <w:t xml:space="preserve">. This is where the company really lets its managers down. The management roles </w:t>
      </w:r>
      <w:r w:rsidR="00F21E39">
        <w:rPr>
          <w:rFonts w:ascii="Times New Roman" w:hAnsi="Times New Roman" w:cs="Times New Roman"/>
          <w:sz w:val="22"/>
          <w:szCs w:val="22"/>
        </w:rPr>
        <w:t>across</w:t>
      </w:r>
      <w:r w:rsidR="00662249">
        <w:rPr>
          <w:rFonts w:ascii="Times New Roman" w:hAnsi="Times New Roman" w:cs="Times New Roman"/>
          <w:sz w:val="22"/>
          <w:szCs w:val="22"/>
        </w:rPr>
        <w:t xml:space="preserve"> the different </w:t>
      </w:r>
      <w:r w:rsidR="00F21E39">
        <w:rPr>
          <w:rFonts w:ascii="Times New Roman" w:hAnsi="Times New Roman" w:cs="Times New Roman"/>
          <w:sz w:val="22"/>
          <w:szCs w:val="22"/>
        </w:rPr>
        <w:t>divisions</w:t>
      </w:r>
      <w:r w:rsidR="00662249">
        <w:rPr>
          <w:rFonts w:ascii="Times New Roman" w:hAnsi="Times New Roman" w:cs="Times New Roman"/>
          <w:sz w:val="22"/>
          <w:szCs w:val="22"/>
        </w:rPr>
        <w:t xml:space="preserve"> are incomparabl</w:t>
      </w:r>
      <w:ins w:id="32" w:author="John Rees" w:date="2017-02-24T09:54:00Z">
        <w:r w:rsidR="00727D65">
          <w:rPr>
            <w:rFonts w:ascii="Times New Roman" w:hAnsi="Times New Roman" w:cs="Times New Roman"/>
            <w:sz w:val="22"/>
            <w:szCs w:val="22"/>
          </w:rPr>
          <w:t>e</w:t>
        </w:r>
      </w:ins>
      <w:del w:id="33" w:author="John Rees" w:date="2017-02-24T09:54:00Z">
        <w:r w:rsidR="00662249" w:rsidDel="00727D65">
          <w:rPr>
            <w:rFonts w:ascii="Times New Roman" w:hAnsi="Times New Roman" w:cs="Times New Roman"/>
            <w:sz w:val="22"/>
            <w:szCs w:val="22"/>
          </w:rPr>
          <w:delText>y</w:delText>
        </w:r>
      </w:del>
      <w:r w:rsidR="00662249">
        <w:rPr>
          <w:rFonts w:ascii="Times New Roman" w:hAnsi="Times New Roman" w:cs="Times New Roman"/>
          <w:sz w:val="22"/>
          <w:szCs w:val="22"/>
        </w:rPr>
        <w:t xml:space="preserve"> but the company would expect senior management to be able to manage different teams across different </w:t>
      </w:r>
      <w:r w:rsidR="00F21E39">
        <w:rPr>
          <w:rFonts w:ascii="Times New Roman" w:hAnsi="Times New Roman" w:cs="Times New Roman"/>
          <w:sz w:val="22"/>
          <w:szCs w:val="22"/>
        </w:rPr>
        <w:t>divisions</w:t>
      </w:r>
      <w:r w:rsidR="00662249">
        <w:rPr>
          <w:rFonts w:ascii="Times New Roman" w:hAnsi="Times New Roman" w:cs="Times New Roman"/>
          <w:sz w:val="22"/>
          <w:szCs w:val="22"/>
        </w:rPr>
        <w:t xml:space="preserve">. It places a lot of pressure on the managers </w:t>
      </w:r>
      <w:r w:rsidR="00ED7D10">
        <w:rPr>
          <w:rFonts w:ascii="Times New Roman" w:hAnsi="Times New Roman" w:cs="Times New Roman"/>
          <w:sz w:val="22"/>
          <w:szCs w:val="22"/>
        </w:rPr>
        <w:t>an</w:t>
      </w:r>
      <w:ins w:id="34" w:author="John Rees" w:date="2017-02-24T09:54:00Z">
        <w:r w:rsidR="00727D65">
          <w:rPr>
            <w:rFonts w:ascii="Times New Roman" w:hAnsi="Times New Roman" w:cs="Times New Roman"/>
            <w:sz w:val="22"/>
            <w:szCs w:val="22"/>
          </w:rPr>
          <w:t>d</w:t>
        </w:r>
      </w:ins>
      <w:r w:rsidR="00ED7D10">
        <w:rPr>
          <w:rFonts w:ascii="Times New Roman" w:hAnsi="Times New Roman" w:cs="Times New Roman"/>
          <w:sz w:val="22"/>
          <w:szCs w:val="22"/>
        </w:rPr>
        <w:t xml:space="preserve"> forces them into a </w:t>
      </w:r>
      <w:r w:rsidR="00F21E39">
        <w:rPr>
          <w:rFonts w:ascii="Times New Roman" w:hAnsi="Times New Roman" w:cs="Times New Roman"/>
          <w:sz w:val="22"/>
          <w:szCs w:val="22"/>
        </w:rPr>
        <w:t>default</w:t>
      </w:r>
      <w:r w:rsidR="00ED7D10">
        <w:rPr>
          <w:rFonts w:ascii="Times New Roman" w:hAnsi="Times New Roman" w:cs="Times New Roman"/>
          <w:sz w:val="22"/>
          <w:szCs w:val="22"/>
        </w:rPr>
        <w:t xml:space="preserve"> management style which is normal directive, they just want the task done and give very little support to the team as they are just waiting to move on to their next </w:t>
      </w:r>
      <w:commentRangeStart w:id="35"/>
      <w:r w:rsidR="00ED7D10">
        <w:rPr>
          <w:rFonts w:ascii="Times New Roman" w:hAnsi="Times New Roman" w:cs="Times New Roman"/>
          <w:sz w:val="22"/>
          <w:szCs w:val="22"/>
        </w:rPr>
        <w:t>project</w:t>
      </w:r>
      <w:commentRangeEnd w:id="35"/>
      <w:r w:rsidR="00727D65">
        <w:rPr>
          <w:rStyle w:val="CommentReference"/>
        </w:rPr>
        <w:commentReference w:id="35"/>
      </w:r>
      <w:r w:rsidR="00ED7D10">
        <w:rPr>
          <w:rFonts w:ascii="Times New Roman" w:hAnsi="Times New Roman" w:cs="Times New Roman"/>
          <w:sz w:val="22"/>
          <w:szCs w:val="22"/>
        </w:rPr>
        <w:t>.</w:t>
      </w:r>
    </w:p>
    <w:p w14:paraId="76BEDAA7" w14:textId="77777777" w:rsidR="00ED7D10" w:rsidRDefault="00B141F7">
      <w:pPr>
        <w:rPr>
          <w:rFonts w:ascii="Times New Roman" w:hAnsi="Times New Roman" w:cs="Times New Roman"/>
          <w:sz w:val="22"/>
          <w:szCs w:val="22"/>
        </w:rPr>
      </w:pPr>
      <w:r w:rsidRPr="00B141F7">
        <w:rPr>
          <w:rFonts w:ascii="Times New Roman" w:hAnsi="Times New Roman" w:cs="Times New Roman"/>
          <w:sz w:val="22"/>
          <w:szCs w:val="22"/>
        </w:rPr>
        <w:t>At Aberporth there is no real defined management s</w:t>
      </w:r>
      <w:r>
        <w:rPr>
          <w:rFonts w:ascii="Times New Roman" w:hAnsi="Times New Roman" w:cs="Times New Roman"/>
          <w:sz w:val="22"/>
          <w:szCs w:val="22"/>
        </w:rPr>
        <w:t>ty</w:t>
      </w:r>
      <w:r w:rsidRPr="00B141F7">
        <w:rPr>
          <w:rFonts w:ascii="Times New Roman" w:hAnsi="Times New Roman" w:cs="Times New Roman"/>
          <w:sz w:val="22"/>
          <w:szCs w:val="22"/>
        </w:rPr>
        <w:t>le</w:t>
      </w:r>
      <w:ins w:id="36" w:author="John Rees" w:date="2017-02-24T09:56:00Z">
        <w:r w:rsidR="00727D65">
          <w:rPr>
            <w:rFonts w:ascii="Times New Roman" w:hAnsi="Times New Roman" w:cs="Times New Roman"/>
            <w:sz w:val="22"/>
            <w:szCs w:val="22"/>
          </w:rPr>
          <w:t>.</w:t>
        </w:r>
      </w:ins>
      <w:r w:rsidR="00401EC1">
        <w:rPr>
          <w:rFonts w:ascii="Times New Roman" w:hAnsi="Times New Roman" w:cs="Times New Roman"/>
          <w:sz w:val="22"/>
          <w:szCs w:val="22"/>
        </w:rPr>
        <w:t xml:space="preserve"> </w:t>
      </w:r>
      <w:ins w:id="37" w:author="John Rees" w:date="2017-02-24T09:56:00Z">
        <w:r w:rsidR="00727D65">
          <w:rPr>
            <w:rFonts w:ascii="Times New Roman" w:hAnsi="Times New Roman" w:cs="Times New Roman"/>
            <w:sz w:val="22"/>
            <w:szCs w:val="22"/>
          </w:rPr>
          <w:t>T</w:t>
        </w:r>
      </w:ins>
      <w:del w:id="38" w:author="John Rees" w:date="2017-02-24T09:56:00Z">
        <w:r w:rsidR="00401EC1" w:rsidDel="00727D65">
          <w:rPr>
            <w:rFonts w:ascii="Times New Roman" w:hAnsi="Times New Roman" w:cs="Times New Roman"/>
            <w:sz w:val="22"/>
            <w:szCs w:val="22"/>
          </w:rPr>
          <w:delText>t</w:delText>
        </w:r>
      </w:del>
      <w:r w:rsidR="00401EC1">
        <w:rPr>
          <w:rFonts w:ascii="Times New Roman" w:hAnsi="Times New Roman" w:cs="Times New Roman"/>
          <w:sz w:val="22"/>
          <w:szCs w:val="22"/>
        </w:rPr>
        <w:t xml:space="preserve">here is management training and the company spend thousands of pounds per year sending them away on team building exercises, but </w:t>
      </w:r>
      <w:r w:rsidRPr="00B141F7">
        <w:rPr>
          <w:rFonts w:ascii="Times New Roman" w:hAnsi="Times New Roman" w:cs="Times New Roman"/>
          <w:sz w:val="22"/>
          <w:szCs w:val="22"/>
        </w:rPr>
        <w:t>unfortunately manager</w:t>
      </w:r>
      <w:ins w:id="39" w:author="John Rees" w:date="2017-02-24T09:56:00Z">
        <w:r w:rsidR="00727D65">
          <w:rPr>
            <w:rFonts w:ascii="Times New Roman" w:hAnsi="Times New Roman" w:cs="Times New Roman"/>
            <w:sz w:val="22"/>
            <w:szCs w:val="22"/>
          </w:rPr>
          <w:t>s</w:t>
        </w:r>
      </w:ins>
      <w:r w:rsidRPr="00B141F7">
        <w:rPr>
          <w:rFonts w:ascii="Times New Roman" w:hAnsi="Times New Roman" w:cs="Times New Roman"/>
          <w:sz w:val="22"/>
          <w:szCs w:val="22"/>
        </w:rPr>
        <w:t xml:space="preserve"> are not placed in</w:t>
      </w:r>
      <w:r w:rsidR="00EB0490">
        <w:rPr>
          <w:rFonts w:ascii="Times New Roman" w:hAnsi="Times New Roman" w:cs="Times New Roman"/>
          <w:sz w:val="22"/>
          <w:szCs w:val="22"/>
        </w:rPr>
        <w:t xml:space="preserve"> the role because they have the experience or are</w:t>
      </w:r>
      <w:r w:rsidRPr="00B141F7">
        <w:rPr>
          <w:rFonts w:ascii="Times New Roman" w:hAnsi="Times New Roman" w:cs="Times New Roman"/>
          <w:sz w:val="22"/>
          <w:szCs w:val="22"/>
        </w:rPr>
        <w:t xml:space="preserve"> compe</w:t>
      </w:r>
      <w:r>
        <w:rPr>
          <w:rFonts w:ascii="Times New Roman" w:hAnsi="Times New Roman" w:cs="Times New Roman"/>
          <w:sz w:val="22"/>
          <w:szCs w:val="22"/>
        </w:rPr>
        <w:t>tent</w:t>
      </w:r>
      <w:ins w:id="40" w:author="John Rees" w:date="2017-02-24T09:56:00Z">
        <w:r w:rsidR="00727D65">
          <w:rPr>
            <w:rFonts w:ascii="Times New Roman" w:hAnsi="Times New Roman" w:cs="Times New Roman"/>
            <w:sz w:val="22"/>
            <w:szCs w:val="22"/>
          </w:rPr>
          <w:t>.</w:t>
        </w:r>
      </w:ins>
      <w:r>
        <w:rPr>
          <w:rFonts w:ascii="Times New Roman" w:hAnsi="Times New Roman" w:cs="Times New Roman"/>
          <w:sz w:val="22"/>
          <w:szCs w:val="22"/>
        </w:rPr>
        <w:t xml:space="preserve"> </w:t>
      </w:r>
      <w:ins w:id="41" w:author="John Rees" w:date="2017-02-24T09:56:00Z">
        <w:r w:rsidR="00727D65">
          <w:rPr>
            <w:rFonts w:ascii="Times New Roman" w:hAnsi="Times New Roman" w:cs="Times New Roman"/>
            <w:sz w:val="22"/>
            <w:szCs w:val="22"/>
          </w:rPr>
          <w:t>T</w:t>
        </w:r>
      </w:ins>
      <w:del w:id="42" w:author="John Rees" w:date="2017-02-24T09:56:00Z">
        <w:r w:rsidDel="00727D65">
          <w:rPr>
            <w:rFonts w:ascii="Times New Roman" w:hAnsi="Times New Roman" w:cs="Times New Roman"/>
            <w:sz w:val="22"/>
            <w:szCs w:val="22"/>
          </w:rPr>
          <w:delText>t</w:delText>
        </w:r>
      </w:del>
      <w:r>
        <w:rPr>
          <w:rFonts w:ascii="Times New Roman" w:hAnsi="Times New Roman" w:cs="Times New Roman"/>
          <w:sz w:val="22"/>
          <w:szCs w:val="22"/>
        </w:rPr>
        <w:t xml:space="preserve">hey are simply place in management positions because their face fits or they are a yes person and are happy to agree with senior management no matter what the outcome to their </w:t>
      </w:r>
      <w:commentRangeStart w:id="43"/>
      <w:r>
        <w:rPr>
          <w:rFonts w:ascii="Times New Roman" w:hAnsi="Times New Roman" w:cs="Times New Roman"/>
          <w:sz w:val="22"/>
          <w:szCs w:val="22"/>
        </w:rPr>
        <w:t>team</w:t>
      </w:r>
      <w:commentRangeEnd w:id="43"/>
      <w:r w:rsidR="00727D65">
        <w:rPr>
          <w:rStyle w:val="CommentReference"/>
        </w:rPr>
        <w:commentReference w:id="43"/>
      </w:r>
      <w:r>
        <w:rPr>
          <w:rFonts w:ascii="Times New Roman" w:hAnsi="Times New Roman" w:cs="Times New Roman"/>
          <w:sz w:val="22"/>
          <w:szCs w:val="22"/>
        </w:rPr>
        <w:t>.</w:t>
      </w:r>
      <w:del w:id="44" w:author="John Rees" w:date="2017-02-24T09:57:00Z">
        <w:r w:rsidDel="00727D65">
          <w:rPr>
            <w:rFonts w:ascii="Times New Roman" w:hAnsi="Times New Roman" w:cs="Times New Roman"/>
            <w:sz w:val="22"/>
            <w:szCs w:val="22"/>
          </w:rPr>
          <w:delText xml:space="preserve"> </w:delText>
        </w:r>
      </w:del>
    </w:p>
    <w:p w14:paraId="12D72551" w14:textId="77777777" w:rsidR="00ED7D10" w:rsidRDefault="00ED7D10">
      <w:pPr>
        <w:rPr>
          <w:rFonts w:ascii="Times New Roman" w:hAnsi="Times New Roman" w:cs="Times New Roman"/>
          <w:sz w:val="22"/>
          <w:szCs w:val="22"/>
        </w:rPr>
      </w:pPr>
    </w:p>
    <w:p w14:paraId="62BF5696" w14:textId="77777777" w:rsidR="00ED7D10" w:rsidRDefault="00ED7D10">
      <w:pPr>
        <w:rPr>
          <w:rFonts w:ascii="Times New Roman" w:hAnsi="Times New Roman" w:cs="Times New Roman"/>
          <w:sz w:val="22"/>
          <w:szCs w:val="22"/>
        </w:rPr>
      </w:pPr>
    </w:p>
    <w:p w14:paraId="6169A13D" w14:textId="77777777" w:rsidR="00ED7D10" w:rsidRDefault="00ED7D10">
      <w:pPr>
        <w:rPr>
          <w:rFonts w:ascii="Times New Roman" w:hAnsi="Times New Roman" w:cs="Times New Roman"/>
          <w:sz w:val="22"/>
          <w:szCs w:val="22"/>
        </w:rPr>
      </w:pPr>
    </w:p>
    <w:p w14:paraId="2C5B9ED1" w14:textId="77777777" w:rsidR="00ED7D10" w:rsidRDefault="00ED7D10">
      <w:pPr>
        <w:rPr>
          <w:rFonts w:ascii="Times New Roman" w:hAnsi="Times New Roman" w:cs="Times New Roman"/>
          <w:sz w:val="22"/>
          <w:szCs w:val="22"/>
        </w:rPr>
      </w:pPr>
    </w:p>
    <w:p w14:paraId="51E882DA" w14:textId="77777777" w:rsidR="00ED7D10" w:rsidRDefault="00ED7D10">
      <w:pPr>
        <w:rPr>
          <w:rFonts w:ascii="Times New Roman" w:hAnsi="Times New Roman" w:cs="Times New Roman"/>
          <w:sz w:val="22"/>
          <w:szCs w:val="22"/>
        </w:rPr>
      </w:pPr>
    </w:p>
    <w:p w14:paraId="5FF0D79C" w14:textId="77777777" w:rsidR="00ED7D10" w:rsidRDefault="00ED7D10">
      <w:pPr>
        <w:rPr>
          <w:rFonts w:ascii="Times New Roman" w:hAnsi="Times New Roman" w:cs="Times New Roman"/>
          <w:sz w:val="22"/>
          <w:szCs w:val="22"/>
        </w:rPr>
      </w:pPr>
    </w:p>
    <w:p w14:paraId="358C6386" w14:textId="77777777" w:rsidR="00ED7D10" w:rsidRDefault="00B141F7">
      <w:pPr>
        <w:rPr>
          <w:rFonts w:ascii="Times New Roman" w:hAnsi="Times New Roman" w:cs="Times New Roman"/>
          <w:sz w:val="22"/>
          <w:szCs w:val="22"/>
        </w:rPr>
      </w:pPr>
      <w:r>
        <w:rPr>
          <w:rFonts w:ascii="Times New Roman" w:hAnsi="Times New Roman" w:cs="Times New Roman"/>
          <w:sz w:val="22"/>
          <w:szCs w:val="22"/>
        </w:rPr>
        <w:t xml:space="preserve">There is one </w:t>
      </w:r>
      <w:r w:rsidR="00F21E39">
        <w:rPr>
          <w:rFonts w:ascii="Times New Roman" w:hAnsi="Times New Roman" w:cs="Times New Roman"/>
          <w:sz w:val="22"/>
          <w:szCs w:val="22"/>
        </w:rPr>
        <w:t>exception</w:t>
      </w:r>
      <w:r>
        <w:rPr>
          <w:rFonts w:ascii="Times New Roman" w:hAnsi="Times New Roman" w:cs="Times New Roman"/>
          <w:sz w:val="22"/>
          <w:szCs w:val="22"/>
        </w:rPr>
        <w:t xml:space="preserve"> to this </w:t>
      </w:r>
      <w:r w:rsidR="0052343E">
        <w:rPr>
          <w:rFonts w:ascii="Times New Roman" w:hAnsi="Times New Roman" w:cs="Times New Roman"/>
          <w:sz w:val="22"/>
          <w:szCs w:val="22"/>
        </w:rPr>
        <w:t>and</w:t>
      </w:r>
      <w:r>
        <w:rPr>
          <w:rFonts w:ascii="Times New Roman" w:hAnsi="Times New Roman" w:cs="Times New Roman"/>
          <w:sz w:val="22"/>
          <w:szCs w:val="22"/>
        </w:rPr>
        <w:t xml:space="preserve"> that is the Trial Cont</w:t>
      </w:r>
      <w:r w:rsidR="00070968">
        <w:rPr>
          <w:rFonts w:ascii="Times New Roman" w:hAnsi="Times New Roman" w:cs="Times New Roman"/>
          <w:sz w:val="22"/>
          <w:szCs w:val="22"/>
        </w:rPr>
        <w:t>r</w:t>
      </w:r>
      <w:r>
        <w:rPr>
          <w:rFonts w:ascii="Times New Roman" w:hAnsi="Times New Roman" w:cs="Times New Roman"/>
          <w:sz w:val="22"/>
          <w:szCs w:val="22"/>
        </w:rPr>
        <w:t>ol System (TCS) Manager</w:t>
      </w:r>
      <w:ins w:id="45" w:author="John Rees" w:date="2017-02-24T09:58:00Z">
        <w:r w:rsidR="00727D65">
          <w:rPr>
            <w:rFonts w:ascii="Times New Roman" w:hAnsi="Times New Roman" w:cs="Times New Roman"/>
            <w:sz w:val="22"/>
            <w:szCs w:val="22"/>
          </w:rPr>
          <w:t>,</w:t>
        </w:r>
      </w:ins>
      <w:r>
        <w:rPr>
          <w:rFonts w:ascii="Times New Roman" w:hAnsi="Times New Roman" w:cs="Times New Roman"/>
          <w:sz w:val="22"/>
          <w:szCs w:val="22"/>
        </w:rPr>
        <w:t xml:space="preserve"> </w:t>
      </w:r>
      <w:del w:id="46" w:author="John Rees" w:date="2017-02-24T09:58:00Z">
        <w:r w:rsidDel="00727D65">
          <w:rPr>
            <w:rFonts w:ascii="Times New Roman" w:hAnsi="Times New Roman" w:cs="Times New Roman"/>
            <w:sz w:val="22"/>
            <w:szCs w:val="22"/>
          </w:rPr>
          <w:delText xml:space="preserve">he </w:delText>
        </w:r>
      </w:del>
      <w:ins w:id="47" w:author="John Rees" w:date="2017-02-24T09:58:00Z">
        <w:r w:rsidR="00727D65">
          <w:rPr>
            <w:rFonts w:ascii="Times New Roman" w:hAnsi="Times New Roman" w:cs="Times New Roman"/>
            <w:sz w:val="22"/>
            <w:szCs w:val="22"/>
          </w:rPr>
          <w:t>who</w:t>
        </w:r>
        <w:r w:rsidR="00727D65">
          <w:rPr>
            <w:rFonts w:ascii="Times New Roman" w:hAnsi="Times New Roman" w:cs="Times New Roman"/>
            <w:sz w:val="22"/>
            <w:szCs w:val="22"/>
          </w:rPr>
          <w:t xml:space="preserve"> </w:t>
        </w:r>
      </w:ins>
      <w:r>
        <w:rPr>
          <w:rFonts w:ascii="Times New Roman" w:hAnsi="Times New Roman" w:cs="Times New Roman"/>
          <w:sz w:val="22"/>
          <w:szCs w:val="22"/>
        </w:rPr>
        <w:t>was place</w:t>
      </w:r>
      <w:r w:rsidR="0052343E">
        <w:rPr>
          <w:rFonts w:ascii="Times New Roman" w:hAnsi="Times New Roman" w:cs="Times New Roman"/>
          <w:sz w:val="22"/>
          <w:szCs w:val="22"/>
        </w:rPr>
        <w:t>d</w:t>
      </w:r>
      <w:r>
        <w:rPr>
          <w:rFonts w:ascii="Times New Roman" w:hAnsi="Times New Roman" w:cs="Times New Roman"/>
          <w:sz w:val="22"/>
          <w:szCs w:val="22"/>
        </w:rPr>
        <w:t xml:space="preserve"> in </w:t>
      </w:r>
      <w:r w:rsidR="0052343E">
        <w:rPr>
          <w:rFonts w:ascii="Times New Roman" w:hAnsi="Times New Roman" w:cs="Times New Roman"/>
          <w:sz w:val="22"/>
          <w:szCs w:val="22"/>
        </w:rPr>
        <w:t>h</w:t>
      </w:r>
      <w:r>
        <w:rPr>
          <w:rFonts w:ascii="Times New Roman" w:hAnsi="Times New Roman" w:cs="Times New Roman"/>
          <w:sz w:val="22"/>
          <w:szCs w:val="22"/>
        </w:rPr>
        <w:t>is role because of his expertise on the TCS</w:t>
      </w:r>
      <w:r w:rsidR="00C33ADE">
        <w:rPr>
          <w:rFonts w:ascii="Times New Roman" w:hAnsi="Times New Roman" w:cs="Times New Roman"/>
          <w:sz w:val="22"/>
          <w:szCs w:val="22"/>
        </w:rPr>
        <w:t>. A</w:t>
      </w:r>
      <w:r>
        <w:rPr>
          <w:rFonts w:ascii="Times New Roman" w:hAnsi="Times New Roman" w:cs="Times New Roman"/>
          <w:sz w:val="22"/>
          <w:szCs w:val="22"/>
        </w:rPr>
        <w:t>t the time of his promotion he had no managerial experience but has grown into one o</w:t>
      </w:r>
      <w:del w:id="48" w:author="John Rees" w:date="2017-02-24T09:59:00Z">
        <w:r w:rsidDel="00727D65">
          <w:rPr>
            <w:rFonts w:ascii="Times New Roman" w:hAnsi="Times New Roman" w:cs="Times New Roman"/>
            <w:sz w:val="22"/>
            <w:szCs w:val="22"/>
          </w:rPr>
          <w:delText>f</w:delText>
        </w:r>
      </w:del>
      <w:r w:rsidR="00214CED">
        <w:rPr>
          <w:rFonts w:ascii="Times New Roman" w:hAnsi="Times New Roman" w:cs="Times New Roman"/>
          <w:sz w:val="22"/>
          <w:szCs w:val="22"/>
        </w:rPr>
        <w:t>f</w:t>
      </w:r>
      <w:r>
        <w:rPr>
          <w:rFonts w:ascii="Times New Roman" w:hAnsi="Times New Roman" w:cs="Times New Roman"/>
          <w:sz w:val="22"/>
          <w:szCs w:val="22"/>
        </w:rPr>
        <w:t xml:space="preserve"> or probably </w:t>
      </w:r>
      <w:r w:rsidR="00070968">
        <w:rPr>
          <w:rFonts w:ascii="Times New Roman" w:hAnsi="Times New Roman" w:cs="Times New Roman"/>
          <w:sz w:val="22"/>
          <w:szCs w:val="22"/>
        </w:rPr>
        <w:t xml:space="preserve">is </w:t>
      </w:r>
      <w:r>
        <w:rPr>
          <w:rFonts w:ascii="Times New Roman" w:hAnsi="Times New Roman" w:cs="Times New Roman"/>
          <w:sz w:val="22"/>
          <w:szCs w:val="22"/>
        </w:rPr>
        <w:t xml:space="preserve">the best manager at Aberporth. </w:t>
      </w:r>
      <w:r w:rsidR="00070968">
        <w:rPr>
          <w:rFonts w:ascii="Times New Roman" w:hAnsi="Times New Roman" w:cs="Times New Roman"/>
          <w:sz w:val="22"/>
          <w:szCs w:val="22"/>
        </w:rPr>
        <w:t>This can be proven by the performance of his team</w:t>
      </w:r>
      <w:r w:rsidR="00D43C26">
        <w:rPr>
          <w:rFonts w:ascii="Times New Roman" w:hAnsi="Times New Roman" w:cs="Times New Roman"/>
          <w:sz w:val="22"/>
          <w:szCs w:val="22"/>
        </w:rPr>
        <w:t xml:space="preserve"> which are constantly high </w:t>
      </w:r>
      <w:r w:rsidR="00F21E39">
        <w:rPr>
          <w:rFonts w:ascii="Times New Roman" w:hAnsi="Times New Roman" w:cs="Times New Roman"/>
          <w:sz w:val="22"/>
          <w:szCs w:val="22"/>
        </w:rPr>
        <w:t>achievers</w:t>
      </w:r>
      <w:r w:rsidR="00D43C26">
        <w:rPr>
          <w:rFonts w:ascii="Times New Roman" w:hAnsi="Times New Roman" w:cs="Times New Roman"/>
          <w:sz w:val="22"/>
          <w:szCs w:val="22"/>
        </w:rPr>
        <w:t xml:space="preserve"> and are </w:t>
      </w:r>
      <w:r w:rsidR="00214CED">
        <w:rPr>
          <w:rFonts w:ascii="Times New Roman" w:hAnsi="Times New Roman" w:cs="Times New Roman"/>
          <w:sz w:val="22"/>
          <w:szCs w:val="22"/>
        </w:rPr>
        <w:t>al</w:t>
      </w:r>
      <w:r w:rsidR="00D43C26">
        <w:rPr>
          <w:rFonts w:ascii="Times New Roman" w:hAnsi="Times New Roman" w:cs="Times New Roman"/>
          <w:sz w:val="22"/>
          <w:szCs w:val="22"/>
        </w:rPr>
        <w:t>ways motivated</w:t>
      </w:r>
      <w:r w:rsidR="00F21E39">
        <w:rPr>
          <w:rFonts w:ascii="Times New Roman" w:hAnsi="Times New Roman" w:cs="Times New Roman"/>
          <w:sz w:val="22"/>
          <w:szCs w:val="22"/>
        </w:rPr>
        <w:t xml:space="preserve"> to go that extra mile. If </w:t>
      </w:r>
      <w:r w:rsidR="002054AA">
        <w:rPr>
          <w:rFonts w:ascii="Times New Roman" w:hAnsi="Times New Roman" w:cs="Times New Roman"/>
          <w:sz w:val="22"/>
          <w:szCs w:val="22"/>
        </w:rPr>
        <w:t>the</w:t>
      </w:r>
      <w:r w:rsidR="00F21E39">
        <w:rPr>
          <w:rFonts w:ascii="Times New Roman" w:hAnsi="Times New Roman" w:cs="Times New Roman"/>
          <w:sz w:val="22"/>
          <w:szCs w:val="22"/>
        </w:rPr>
        <w:t xml:space="preserve"> team are</w:t>
      </w:r>
      <w:r w:rsidR="00D43C26">
        <w:rPr>
          <w:rFonts w:ascii="Times New Roman" w:hAnsi="Times New Roman" w:cs="Times New Roman"/>
          <w:sz w:val="22"/>
          <w:szCs w:val="22"/>
        </w:rPr>
        <w:t xml:space="preserve"> </w:t>
      </w:r>
      <w:r w:rsidR="00F21E39">
        <w:rPr>
          <w:rFonts w:ascii="Times New Roman" w:hAnsi="Times New Roman" w:cs="Times New Roman"/>
          <w:sz w:val="22"/>
          <w:szCs w:val="22"/>
        </w:rPr>
        <w:t>compared</w:t>
      </w:r>
      <w:r w:rsidR="00D43C26">
        <w:rPr>
          <w:rFonts w:ascii="Times New Roman" w:hAnsi="Times New Roman" w:cs="Times New Roman"/>
          <w:sz w:val="22"/>
          <w:szCs w:val="22"/>
        </w:rPr>
        <w:t xml:space="preserve"> to the Ground Radio team at </w:t>
      </w:r>
      <w:r w:rsidR="006A0B89">
        <w:rPr>
          <w:rFonts w:ascii="Times New Roman" w:hAnsi="Times New Roman" w:cs="Times New Roman"/>
          <w:sz w:val="22"/>
          <w:szCs w:val="22"/>
        </w:rPr>
        <w:t xml:space="preserve">Aberporth </w:t>
      </w:r>
      <w:r w:rsidR="00D43C26">
        <w:rPr>
          <w:rFonts w:ascii="Times New Roman" w:hAnsi="Times New Roman" w:cs="Times New Roman"/>
          <w:sz w:val="22"/>
          <w:szCs w:val="22"/>
        </w:rPr>
        <w:t>where the manager demonstrates</w:t>
      </w:r>
      <w:r w:rsidR="00070968">
        <w:rPr>
          <w:rFonts w:ascii="Times New Roman" w:hAnsi="Times New Roman" w:cs="Times New Roman"/>
          <w:sz w:val="22"/>
          <w:szCs w:val="22"/>
        </w:rPr>
        <w:t xml:space="preserve"> a </w:t>
      </w:r>
      <w:r w:rsidR="00DF74DC">
        <w:rPr>
          <w:rFonts w:ascii="Times New Roman" w:hAnsi="Times New Roman" w:cs="Times New Roman"/>
          <w:sz w:val="22"/>
          <w:szCs w:val="22"/>
        </w:rPr>
        <w:t xml:space="preserve">different </w:t>
      </w:r>
      <w:r w:rsidR="006A0B89">
        <w:rPr>
          <w:rFonts w:ascii="Times New Roman" w:hAnsi="Times New Roman" w:cs="Times New Roman"/>
          <w:sz w:val="22"/>
          <w:szCs w:val="22"/>
        </w:rPr>
        <w:t>management style</w:t>
      </w:r>
      <w:r w:rsidR="00D43C26">
        <w:rPr>
          <w:rFonts w:ascii="Times New Roman" w:hAnsi="Times New Roman" w:cs="Times New Roman"/>
          <w:sz w:val="22"/>
          <w:szCs w:val="22"/>
        </w:rPr>
        <w:t xml:space="preserve"> a clear </w:t>
      </w:r>
      <w:r w:rsidR="00F21E39">
        <w:rPr>
          <w:rFonts w:ascii="Times New Roman" w:hAnsi="Times New Roman" w:cs="Times New Roman"/>
          <w:sz w:val="22"/>
          <w:szCs w:val="22"/>
        </w:rPr>
        <w:t>difference</w:t>
      </w:r>
      <w:r w:rsidR="00D43C26">
        <w:rPr>
          <w:rFonts w:ascii="Times New Roman" w:hAnsi="Times New Roman" w:cs="Times New Roman"/>
          <w:sz w:val="22"/>
          <w:szCs w:val="22"/>
        </w:rPr>
        <w:t xml:space="preserve"> can be seen</w:t>
      </w:r>
      <w:r w:rsidR="00401EC1">
        <w:rPr>
          <w:rFonts w:ascii="Times New Roman" w:hAnsi="Times New Roman" w:cs="Times New Roman"/>
          <w:sz w:val="22"/>
          <w:szCs w:val="22"/>
        </w:rPr>
        <w:t xml:space="preserve">. Table 1 is a </w:t>
      </w:r>
      <w:r w:rsidR="00F21E39">
        <w:rPr>
          <w:rFonts w:ascii="Times New Roman" w:hAnsi="Times New Roman" w:cs="Times New Roman"/>
          <w:sz w:val="22"/>
          <w:szCs w:val="22"/>
        </w:rPr>
        <w:t>comparison</w:t>
      </w:r>
      <w:r w:rsidR="00401EC1">
        <w:rPr>
          <w:rFonts w:ascii="Times New Roman" w:hAnsi="Times New Roman" w:cs="Times New Roman"/>
          <w:sz w:val="22"/>
          <w:szCs w:val="22"/>
        </w:rPr>
        <w:t xml:space="preserve"> of the 2 different management style and the outputs or response they </w:t>
      </w:r>
      <w:r w:rsidR="00F21E39">
        <w:rPr>
          <w:rFonts w:ascii="Times New Roman" w:hAnsi="Times New Roman" w:cs="Times New Roman"/>
          <w:sz w:val="22"/>
          <w:szCs w:val="22"/>
        </w:rPr>
        <w:t>receive</w:t>
      </w:r>
      <w:r w:rsidR="00401EC1">
        <w:rPr>
          <w:rFonts w:ascii="Times New Roman" w:hAnsi="Times New Roman" w:cs="Times New Roman"/>
          <w:sz w:val="22"/>
          <w:szCs w:val="22"/>
        </w:rPr>
        <w:t xml:space="preserve"> from their team members.</w:t>
      </w:r>
    </w:p>
    <w:tbl>
      <w:tblPr>
        <w:tblStyle w:val="TableGrid"/>
        <w:tblW w:w="0" w:type="auto"/>
        <w:tblLook w:val="04A0" w:firstRow="1" w:lastRow="0" w:firstColumn="1" w:lastColumn="0" w:noHBand="0" w:noVBand="1"/>
      </w:tblPr>
      <w:tblGrid>
        <w:gridCol w:w="4621"/>
        <w:gridCol w:w="4621"/>
      </w:tblGrid>
      <w:tr w:rsidR="00214CED" w14:paraId="5FAB25A6" w14:textId="77777777" w:rsidTr="0052343E">
        <w:tc>
          <w:tcPr>
            <w:tcW w:w="4621" w:type="dxa"/>
            <w:shd w:val="clear" w:color="auto" w:fill="9CC2E5" w:themeFill="accent1" w:themeFillTint="99"/>
          </w:tcPr>
          <w:p w14:paraId="65D2DC13" w14:textId="77777777" w:rsidR="00214CED" w:rsidRDefault="00214CED" w:rsidP="00777A6B">
            <w:pPr>
              <w:jc w:val="center"/>
              <w:rPr>
                <w:rFonts w:ascii="Times New Roman" w:hAnsi="Times New Roman" w:cs="Times New Roman"/>
                <w:sz w:val="22"/>
                <w:szCs w:val="22"/>
              </w:rPr>
            </w:pPr>
            <w:r>
              <w:rPr>
                <w:rFonts w:ascii="Times New Roman" w:hAnsi="Times New Roman" w:cs="Times New Roman"/>
                <w:sz w:val="22"/>
                <w:szCs w:val="22"/>
              </w:rPr>
              <w:t>TCS Manager Leadership Style</w:t>
            </w:r>
          </w:p>
          <w:p w14:paraId="6551C148" w14:textId="77777777" w:rsidR="00777A6B" w:rsidRDefault="00777A6B" w:rsidP="00777A6B">
            <w:pPr>
              <w:jc w:val="center"/>
              <w:rPr>
                <w:rFonts w:ascii="Times New Roman" w:hAnsi="Times New Roman" w:cs="Times New Roman"/>
                <w:sz w:val="22"/>
                <w:szCs w:val="22"/>
              </w:rPr>
            </w:pPr>
          </w:p>
        </w:tc>
        <w:tc>
          <w:tcPr>
            <w:tcW w:w="4621" w:type="dxa"/>
            <w:shd w:val="clear" w:color="auto" w:fill="9CC2E5" w:themeFill="accent1" w:themeFillTint="99"/>
          </w:tcPr>
          <w:p w14:paraId="0C70D514" w14:textId="77777777" w:rsidR="00214CED" w:rsidRDefault="00214CED" w:rsidP="00777A6B">
            <w:pPr>
              <w:jc w:val="center"/>
              <w:rPr>
                <w:rFonts w:ascii="Times New Roman" w:hAnsi="Times New Roman" w:cs="Times New Roman"/>
                <w:sz w:val="22"/>
                <w:szCs w:val="22"/>
              </w:rPr>
            </w:pPr>
            <w:r>
              <w:rPr>
                <w:rFonts w:ascii="Times New Roman" w:hAnsi="Times New Roman" w:cs="Times New Roman"/>
                <w:sz w:val="22"/>
                <w:szCs w:val="22"/>
              </w:rPr>
              <w:t xml:space="preserve">Ground Radio Manager Leadership </w:t>
            </w:r>
            <w:commentRangeStart w:id="49"/>
            <w:r>
              <w:rPr>
                <w:rFonts w:ascii="Times New Roman" w:hAnsi="Times New Roman" w:cs="Times New Roman"/>
                <w:sz w:val="22"/>
                <w:szCs w:val="22"/>
              </w:rPr>
              <w:t>Style</w:t>
            </w:r>
            <w:commentRangeEnd w:id="49"/>
            <w:r w:rsidR="008C7D0C">
              <w:rPr>
                <w:rStyle w:val="CommentReference"/>
              </w:rPr>
              <w:commentReference w:id="49"/>
            </w:r>
          </w:p>
        </w:tc>
      </w:tr>
      <w:tr w:rsidR="00214CED" w14:paraId="60971AAA" w14:textId="77777777" w:rsidTr="0052343E">
        <w:trPr>
          <w:trHeight w:val="2167"/>
        </w:trPr>
        <w:tc>
          <w:tcPr>
            <w:tcW w:w="4621" w:type="dxa"/>
            <w:shd w:val="clear" w:color="auto" w:fill="DEEAF6" w:themeFill="accent1" w:themeFillTint="33"/>
          </w:tcPr>
          <w:p w14:paraId="43D032C9" w14:textId="77777777" w:rsidR="00214CED" w:rsidRDefault="00F21E39">
            <w:pPr>
              <w:rPr>
                <w:rFonts w:ascii="Times New Roman" w:hAnsi="Times New Roman" w:cs="Times New Roman"/>
                <w:sz w:val="22"/>
                <w:szCs w:val="22"/>
              </w:rPr>
            </w:pPr>
            <w:r>
              <w:rPr>
                <w:rFonts w:ascii="Times New Roman" w:hAnsi="Times New Roman" w:cs="Times New Roman"/>
                <w:sz w:val="22"/>
                <w:szCs w:val="22"/>
              </w:rPr>
              <w:t>Technical</w:t>
            </w:r>
            <w:r w:rsidR="00214CED">
              <w:rPr>
                <w:rFonts w:ascii="Times New Roman" w:hAnsi="Times New Roman" w:cs="Times New Roman"/>
                <w:sz w:val="22"/>
                <w:szCs w:val="22"/>
              </w:rPr>
              <w:t xml:space="preserve"> </w:t>
            </w:r>
            <w:r>
              <w:rPr>
                <w:rFonts w:ascii="Times New Roman" w:hAnsi="Times New Roman" w:cs="Times New Roman"/>
                <w:sz w:val="22"/>
                <w:szCs w:val="22"/>
              </w:rPr>
              <w:t>knowledge</w:t>
            </w:r>
            <w:r w:rsidR="00214CED">
              <w:rPr>
                <w:rFonts w:ascii="Times New Roman" w:hAnsi="Times New Roman" w:cs="Times New Roman"/>
                <w:sz w:val="22"/>
                <w:szCs w:val="22"/>
              </w:rPr>
              <w:t xml:space="preserve"> of the equipment is absolute</w:t>
            </w:r>
            <w:r w:rsidR="00777A6B">
              <w:rPr>
                <w:rFonts w:ascii="Times New Roman" w:hAnsi="Times New Roman" w:cs="Times New Roman"/>
                <w:sz w:val="22"/>
                <w:szCs w:val="22"/>
              </w:rPr>
              <w:t>.</w:t>
            </w:r>
          </w:p>
          <w:p w14:paraId="25392EED" w14:textId="77777777" w:rsidR="00A53C17" w:rsidRDefault="00A53C17">
            <w:pPr>
              <w:rPr>
                <w:rFonts w:ascii="Times New Roman" w:hAnsi="Times New Roman" w:cs="Times New Roman"/>
                <w:sz w:val="22"/>
                <w:szCs w:val="22"/>
              </w:rPr>
            </w:pPr>
            <w:r>
              <w:rPr>
                <w:rFonts w:ascii="Times New Roman" w:hAnsi="Times New Roman" w:cs="Times New Roman"/>
                <w:sz w:val="22"/>
                <w:szCs w:val="22"/>
              </w:rPr>
              <w:t xml:space="preserve">Leads from the front first to pick up the tools when needed. </w:t>
            </w:r>
          </w:p>
          <w:p w14:paraId="1DC9EEC6" w14:textId="77777777" w:rsidR="00777A6B" w:rsidRDefault="00777A6B">
            <w:pPr>
              <w:rPr>
                <w:rFonts w:ascii="Times New Roman" w:hAnsi="Times New Roman" w:cs="Times New Roman"/>
                <w:sz w:val="22"/>
                <w:szCs w:val="22"/>
              </w:rPr>
            </w:pPr>
            <w:r>
              <w:rPr>
                <w:rFonts w:ascii="Times New Roman" w:hAnsi="Times New Roman" w:cs="Times New Roman"/>
                <w:sz w:val="22"/>
                <w:szCs w:val="22"/>
              </w:rPr>
              <w:t xml:space="preserve">Very supportive happy to see a member of the team </w:t>
            </w:r>
            <w:r w:rsidR="00F21E39">
              <w:rPr>
                <w:rFonts w:ascii="Times New Roman" w:hAnsi="Times New Roman" w:cs="Times New Roman"/>
                <w:sz w:val="22"/>
                <w:szCs w:val="22"/>
              </w:rPr>
              <w:t>achieve</w:t>
            </w:r>
            <w:r>
              <w:rPr>
                <w:rFonts w:ascii="Times New Roman" w:hAnsi="Times New Roman" w:cs="Times New Roman"/>
                <w:sz w:val="22"/>
                <w:szCs w:val="22"/>
              </w:rPr>
              <w:t xml:space="preserve"> their full potential.</w:t>
            </w:r>
          </w:p>
          <w:p w14:paraId="66D9F001" w14:textId="77777777" w:rsidR="00777A6B" w:rsidRDefault="00777A6B">
            <w:pPr>
              <w:rPr>
                <w:rFonts w:ascii="Times New Roman" w:hAnsi="Times New Roman" w:cs="Times New Roman"/>
                <w:sz w:val="22"/>
                <w:szCs w:val="22"/>
              </w:rPr>
            </w:pPr>
            <w:r>
              <w:rPr>
                <w:rFonts w:ascii="Times New Roman" w:hAnsi="Times New Roman" w:cs="Times New Roman"/>
                <w:sz w:val="22"/>
                <w:szCs w:val="22"/>
              </w:rPr>
              <w:t>Stand up for the team in all situations.</w:t>
            </w:r>
          </w:p>
          <w:p w14:paraId="51D93A8B" w14:textId="77777777" w:rsidR="00777A6B" w:rsidRDefault="00777A6B">
            <w:pPr>
              <w:rPr>
                <w:rFonts w:ascii="Times New Roman" w:hAnsi="Times New Roman" w:cs="Times New Roman"/>
                <w:sz w:val="22"/>
                <w:szCs w:val="22"/>
              </w:rPr>
            </w:pPr>
            <w:r>
              <w:rPr>
                <w:rFonts w:ascii="Times New Roman" w:hAnsi="Times New Roman" w:cs="Times New Roman"/>
                <w:sz w:val="22"/>
                <w:szCs w:val="22"/>
              </w:rPr>
              <w:t xml:space="preserve">Trusts team </w:t>
            </w:r>
            <w:r w:rsidR="00F21E39">
              <w:rPr>
                <w:rFonts w:ascii="Times New Roman" w:hAnsi="Times New Roman" w:cs="Times New Roman"/>
                <w:sz w:val="22"/>
                <w:szCs w:val="22"/>
              </w:rPr>
              <w:t>members</w:t>
            </w:r>
            <w:r>
              <w:rPr>
                <w:rFonts w:ascii="Times New Roman" w:hAnsi="Times New Roman" w:cs="Times New Roman"/>
                <w:sz w:val="22"/>
                <w:szCs w:val="22"/>
              </w:rPr>
              <w:t xml:space="preserve"> to take the lead on projects.</w:t>
            </w:r>
          </w:p>
          <w:p w14:paraId="15A7BAB8" w14:textId="77777777" w:rsidR="00777A6B" w:rsidRDefault="00777A6B">
            <w:pPr>
              <w:rPr>
                <w:rFonts w:ascii="Times New Roman" w:hAnsi="Times New Roman" w:cs="Times New Roman"/>
                <w:sz w:val="22"/>
                <w:szCs w:val="22"/>
              </w:rPr>
            </w:pPr>
            <w:r>
              <w:rPr>
                <w:rFonts w:ascii="Times New Roman" w:hAnsi="Times New Roman" w:cs="Times New Roman"/>
                <w:sz w:val="22"/>
                <w:szCs w:val="22"/>
              </w:rPr>
              <w:t>Door is always open policy.</w:t>
            </w:r>
          </w:p>
          <w:p w14:paraId="5EB2DE9D" w14:textId="77777777" w:rsidR="00777A6B" w:rsidRDefault="00777A6B">
            <w:pPr>
              <w:rPr>
                <w:rFonts w:ascii="Times New Roman" w:hAnsi="Times New Roman" w:cs="Times New Roman"/>
                <w:sz w:val="22"/>
                <w:szCs w:val="22"/>
              </w:rPr>
            </w:pPr>
            <w:r>
              <w:rPr>
                <w:rFonts w:ascii="Times New Roman" w:hAnsi="Times New Roman" w:cs="Times New Roman"/>
                <w:sz w:val="22"/>
                <w:szCs w:val="22"/>
              </w:rPr>
              <w:t>Happy to socialize with the team.</w:t>
            </w:r>
          </w:p>
          <w:p w14:paraId="0F13089A" w14:textId="77777777" w:rsidR="00401EC1" w:rsidRDefault="00401EC1" w:rsidP="0052343E">
            <w:pPr>
              <w:jc w:val="right"/>
              <w:rPr>
                <w:rFonts w:ascii="Times New Roman" w:hAnsi="Times New Roman" w:cs="Times New Roman"/>
                <w:sz w:val="22"/>
                <w:szCs w:val="22"/>
              </w:rPr>
            </w:pPr>
          </w:p>
        </w:tc>
        <w:tc>
          <w:tcPr>
            <w:tcW w:w="4621" w:type="dxa"/>
            <w:shd w:val="clear" w:color="auto" w:fill="DEEAF6" w:themeFill="accent1" w:themeFillTint="33"/>
          </w:tcPr>
          <w:p w14:paraId="683DAE12" w14:textId="77777777" w:rsidR="00777A6B" w:rsidRDefault="00214CED">
            <w:pPr>
              <w:rPr>
                <w:rFonts w:ascii="Times New Roman" w:hAnsi="Times New Roman" w:cs="Times New Roman"/>
                <w:sz w:val="22"/>
                <w:szCs w:val="22"/>
              </w:rPr>
            </w:pPr>
            <w:r>
              <w:rPr>
                <w:rFonts w:ascii="Times New Roman" w:hAnsi="Times New Roman" w:cs="Times New Roman"/>
                <w:sz w:val="22"/>
                <w:szCs w:val="22"/>
              </w:rPr>
              <w:t>Not interested in the equipment he manages</w:t>
            </w:r>
            <w:r w:rsidR="00A53C17">
              <w:rPr>
                <w:rFonts w:ascii="Times New Roman" w:hAnsi="Times New Roman" w:cs="Times New Roman"/>
                <w:sz w:val="22"/>
                <w:szCs w:val="22"/>
              </w:rPr>
              <w:t>.</w:t>
            </w:r>
          </w:p>
          <w:p w14:paraId="214BD63C" w14:textId="77777777" w:rsidR="00214CED" w:rsidRDefault="00777A6B" w:rsidP="00777A6B">
            <w:pPr>
              <w:rPr>
                <w:rFonts w:ascii="Times New Roman" w:hAnsi="Times New Roman" w:cs="Times New Roman"/>
                <w:sz w:val="22"/>
                <w:szCs w:val="22"/>
              </w:rPr>
            </w:pPr>
            <w:r>
              <w:rPr>
                <w:rFonts w:ascii="Times New Roman" w:hAnsi="Times New Roman" w:cs="Times New Roman"/>
                <w:sz w:val="22"/>
                <w:szCs w:val="22"/>
              </w:rPr>
              <w:t>Very directive gives instruction even if the information is wrong.</w:t>
            </w:r>
          </w:p>
          <w:p w14:paraId="756692A3" w14:textId="77777777" w:rsidR="00777A6B" w:rsidRDefault="00777A6B" w:rsidP="00777A6B">
            <w:pPr>
              <w:rPr>
                <w:rFonts w:ascii="Times New Roman" w:hAnsi="Times New Roman" w:cs="Times New Roman"/>
                <w:sz w:val="22"/>
                <w:szCs w:val="22"/>
              </w:rPr>
            </w:pPr>
            <w:r>
              <w:rPr>
                <w:rFonts w:ascii="Times New Roman" w:hAnsi="Times New Roman" w:cs="Times New Roman"/>
                <w:sz w:val="22"/>
                <w:szCs w:val="22"/>
              </w:rPr>
              <w:t xml:space="preserve">Not very supportive, take </w:t>
            </w:r>
            <w:r w:rsidR="00F21E39">
              <w:rPr>
                <w:rFonts w:ascii="Times New Roman" w:hAnsi="Times New Roman" w:cs="Times New Roman"/>
                <w:sz w:val="22"/>
                <w:szCs w:val="22"/>
              </w:rPr>
              <w:t>accolades</w:t>
            </w:r>
            <w:r>
              <w:rPr>
                <w:rFonts w:ascii="Times New Roman" w:hAnsi="Times New Roman" w:cs="Times New Roman"/>
                <w:sz w:val="22"/>
                <w:szCs w:val="22"/>
              </w:rPr>
              <w:t xml:space="preserve"> for the team work.</w:t>
            </w:r>
          </w:p>
          <w:p w14:paraId="7B14650E" w14:textId="77777777" w:rsidR="00777A6B" w:rsidRDefault="00777A6B" w:rsidP="00777A6B">
            <w:pPr>
              <w:rPr>
                <w:rFonts w:ascii="Times New Roman" w:hAnsi="Times New Roman" w:cs="Times New Roman"/>
                <w:sz w:val="22"/>
                <w:szCs w:val="22"/>
              </w:rPr>
            </w:pPr>
            <w:r>
              <w:rPr>
                <w:rFonts w:ascii="Times New Roman" w:hAnsi="Times New Roman" w:cs="Times New Roman"/>
                <w:sz w:val="22"/>
                <w:szCs w:val="22"/>
              </w:rPr>
              <w:t>Does not trust his team with information.</w:t>
            </w:r>
          </w:p>
          <w:p w14:paraId="5875D560" w14:textId="77777777" w:rsidR="00777A6B" w:rsidRDefault="00777A6B" w:rsidP="00777A6B">
            <w:pPr>
              <w:rPr>
                <w:rFonts w:ascii="Times New Roman" w:hAnsi="Times New Roman" w:cs="Times New Roman"/>
                <w:sz w:val="22"/>
                <w:szCs w:val="22"/>
              </w:rPr>
            </w:pPr>
            <w:r>
              <w:rPr>
                <w:rFonts w:ascii="Times New Roman" w:hAnsi="Times New Roman" w:cs="Times New Roman"/>
                <w:sz w:val="22"/>
                <w:szCs w:val="22"/>
              </w:rPr>
              <w:t>Won’t listen to technical advice from his supervisors.</w:t>
            </w:r>
          </w:p>
          <w:p w14:paraId="3B87B77D" w14:textId="77777777" w:rsidR="00777A6B" w:rsidRPr="00777A6B" w:rsidRDefault="00777A6B" w:rsidP="00777A6B">
            <w:pPr>
              <w:rPr>
                <w:rFonts w:ascii="Times New Roman" w:hAnsi="Times New Roman" w:cs="Times New Roman"/>
                <w:sz w:val="22"/>
                <w:szCs w:val="22"/>
              </w:rPr>
            </w:pPr>
            <w:r>
              <w:rPr>
                <w:rFonts w:ascii="Times New Roman" w:hAnsi="Times New Roman" w:cs="Times New Roman"/>
                <w:sz w:val="22"/>
                <w:szCs w:val="22"/>
              </w:rPr>
              <w:t xml:space="preserve">  </w:t>
            </w:r>
          </w:p>
        </w:tc>
      </w:tr>
      <w:tr w:rsidR="00777A6B" w14:paraId="04874351" w14:textId="77777777" w:rsidTr="0052343E">
        <w:tc>
          <w:tcPr>
            <w:tcW w:w="4621" w:type="dxa"/>
            <w:shd w:val="clear" w:color="auto" w:fill="9CC2E5" w:themeFill="accent1" w:themeFillTint="99"/>
          </w:tcPr>
          <w:p w14:paraId="1FE6C6F3" w14:textId="77777777" w:rsidR="00777A6B" w:rsidRDefault="00777A6B" w:rsidP="00777A6B">
            <w:pPr>
              <w:jc w:val="center"/>
              <w:rPr>
                <w:rFonts w:ascii="Times New Roman" w:hAnsi="Times New Roman" w:cs="Times New Roman"/>
                <w:sz w:val="22"/>
                <w:szCs w:val="22"/>
              </w:rPr>
            </w:pPr>
            <w:r>
              <w:rPr>
                <w:rFonts w:ascii="Times New Roman" w:hAnsi="Times New Roman" w:cs="Times New Roman"/>
                <w:sz w:val="22"/>
                <w:szCs w:val="22"/>
              </w:rPr>
              <w:t>Team Response to the Manager</w:t>
            </w:r>
            <w:r w:rsidR="00F80783">
              <w:rPr>
                <w:rFonts w:ascii="Times New Roman" w:hAnsi="Times New Roman" w:cs="Times New Roman"/>
                <w:sz w:val="22"/>
                <w:szCs w:val="22"/>
              </w:rPr>
              <w:t xml:space="preserve"> Leadership Style</w:t>
            </w:r>
          </w:p>
          <w:p w14:paraId="736B0DEC" w14:textId="77777777" w:rsidR="00401EC1" w:rsidRDefault="00401EC1" w:rsidP="00777A6B">
            <w:pPr>
              <w:jc w:val="center"/>
              <w:rPr>
                <w:rFonts w:ascii="Times New Roman" w:hAnsi="Times New Roman" w:cs="Times New Roman"/>
                <w:sz w:val="22"/>
                <w:szCs w:val="22"/>
              </w:rPr>
            </w:pPr>
          </w:p>
        </w:tc>
        <w:tc>
          <w:tcPr>
            <w:tcW w:w="4621" w:type="dxa"/>
            <w:shd w:val="clear" w:color="auto" w:fill="9CC2E5" w:themeFill="accent1" w:themeFillTint="99"/>
          </w:tcPr>
          <w:p w14:paraId="6D021908" w14:textId="77777777" w:rsidR="00777A6B" w:rsidRDefault="00777A6B" w:rsidP="00777A6B">
            <w:pPr>
              <w:jc w:val="center"/>
              <w:rPr>
                <w:rFonts w:ascii="Times New Roman" w:hAnsi="Times New Roman" w:cs="Times New Roman"/>
                <w:sz w:val="22"/>
                <w:szCs w:val="22"/>
              </w:rPr>
            </w:pPr>
            <w:r>
              <w:rPr>
                <w:rFonts w:ascii="Times New Roman" w:hAnsi="Times New Roman" w:cs="Times New Roman"/>
                <w:sz w:val="22"/>
                <w:szCs w:val="22"/>
              </w:rPr>
              <w:t>Team Response to the Manager</w:t>
            </w:r>
            <w:r w:rsidR="00F80783">
              <w:rPr>
                <w:rFonts w:ascii="Times New Roman" w:hAnsi="Times New Roman" w:cs="Times New Roman"/>
                <w:sz w:val="22"/>
                <w:szCs w:val="22"/>
              </w:rPr>
              <w:t xml:space="preserve"> Leadership Style</w:t>
            </w:r>
          </w:p>
        </w:tc>
      </w:tr>
      <w:tr w:rsidR="00777A6B" w14:paraId="1B60E2B8" w14:textId="77777777" w:rsidTr="0052343E">
        <w:tc>
          <w:tcPr>
            <w:tcW w:w="4621" w:type="dxa"/>
            <w:shd w:val="clear" w:color="auto" w:fill="DEEAF6" w:themeFill="accent1" w:themeFillTint="33"/>
          </w:tcPr>
          <w:p w14:paraId="542E3432" w14:textId="77777777" w:rsidR="00777A6B" w:rsidRDefault="00777A6B" w:rsidP="00777A6B">
            <w:pPr>
              <w:rPr>
                <w:rFonts w:ascii="Times New Roman" w:hAnsi="Times New Roman" w:cs="Times New Roman"/>
                <w:sz w:val="22"/>
                <w:szCs w:val="22"/>
              </w:rPr>
            </w:pPr>
            <w:r>
              <w:rPr>
                <w:rFonts w:ascii="Times New Roman" w:hAnsi="Times New Roman" w:cs="Times New Roman"/>
                <w:sz w:val="22"/>
                <w:szCs w:val="22"/>
              </w:rPr>
              <w:t xml:space="preserve">Constant high </w:t>
            </w:r>
            <w:r w:rsidR="00F21E39">
              <w:rPr>
                <w:rFonts w:ascii="Times New Roman" w:hAnsi="Times New Roman" w:cs="Times New Roman"/>
                <w:sz w:val="22"/>
                <w:szCs w:val="22"/>
              </w:rPr>
              <w:t>achievers</w:t>
            </w:r>
          </w:p>
          <w:p w14:paraId="0B953DBB" w14:textId="77777777" w:rsidR="00777A6B" w:rsidRDefault="00C33ADE" w:rsidP="00777A6B">
            <w:pPr>
              <w:rPr>
                <w:rFonts w:ascii="Times New Roman" w:hAnsi="Times New Roman" w:cs="Times New Roman"/>
                <w:sz w:val="22"/>
                <w:szCs w:val="22"/>
              </w:rPr>
            </w:pPr>
            <w:r>
              <w:rPr>
                <w:rFonts w:ascii="Times New Roman" w:hAnsi="Times New Roman" w:cs="Times New Roman"/>
                <w:sz w:val="22"/>
                <w:szCs w:val="22"/>
              </w:rPr>
              <w:t>Highly respected within the company.</w:t>
            </w:r>
          </w:p>
          <w:p w14:paraId="776DE10F" w14:textId="77777777" w:rsidR="00C33ADE" w:rsidRDefault="00C33ADE" w:rsidP="00777A6B">
            <w:pPr>
              <w:rPr>
                <w:rFonts w:ascii="Times New Roman" w:hAnsi="Times New Roman" w:cs="Times New Roman"/>
                <w:sz w:val="22"/>
                <w:szCs w:val="22"/>
              </w:rPr>
            </w:pPr>
            <w:r>
              <w:rPr>
                <w:rFonts w:ascii="Times New Roman" w:hAnsi="Times New Roman" w:cs="Times New Roman"/>
                <w:sz w:val="22"/>
                <w:szCs w:val="22"/>
              </w:rPr>
              <w:t>Happy to take on any work even the rubbish jobs like shovelling spoil form cable trays.</w:t>
            </w:r>
          </w:p>
          <w:p w14:paraId="4D5FEA25" w14:textId="77777777" w:rsidR="00C33ADE" w:rsidRDefault="00C33ADE" w:rsidP="00777A6B">
            <w:pPr>
              <w:rPr>
                <w:rFonts w:ascii="Times New Roman" w:hAnsi="Times New Roman" w:cs="Times New Roman"/>
                <w:sz w:val="22"/>
                <w:szCs w:val="22"/>
              </w:rPr>
            </w:pPr>
            <w:r>
              <w:rPr>
                <w:rFonts w:ascii="Times New Roman" w:hAnsi="Times New Roman" w:cs="Times New Roman"/>
                <w:sz w:val="22"/>
                <w:szCs w:val="22"/>
              </w:rPr>
              <w:t>High morale.</w:t>
            </w:r>
          </w:p>
          <w:p w14:paraId="73A66448" w14:textId="77777777" w:rsidR="00C33ADE" w:rsidRDefault="00C33ADE" w:rsidP="00777A6B">
            <w:pPr>
              <w:rPr>
                <w:rFonts w:ascii="Times New Roman" w:hAnsi="Times New Roman" w:cs="Times New Roman"/>
                <w:sz w:val="22"/>
                <w:szCs w:val="22"/>
              </w:rPr>
            </w:pPr>
            <w:r>
              <w:rPr>
                <w:rFonts w:ascii="Times New Roman" w:hAnsi="Times New Roman" w:cs="Times New Roman"/>
                <w:sz w:val="22"/>
                <w:szCs w:val="22"/>
              </w:rPr>
              <w:t>Very little or no sickness within the team.</w:t>
            </w:r>
          </w:p>
          <w:p w14:paraId="51620C00" w14:textId="77777777" w:rsidR="00C33ADE" w:rsidRDefault="00C33ADE" w:rsidP="00777A6B">
            <w:pPr>
              <w:rPr>
                <w:rFonts w:ascii="Times New Roman" w:hAnsi="Times New Roman" w:cs="Times New Roman"/>
                <w:sz w:val="22"/>
                <w:szCs w:val="22"/>
              </w:rPr>
            </w:pPr>
            <w:r>
              <w:rPr>
                <w:rFonts w:ascii="Times New Roman" w:hAnsi="Times New Roman" w:cs="Times New Roman"/>
                <w:sz w:val="22"/>
                <w:szCs w:val="22"/>
              </w:rPr>
              <w:t>Low turnover of staff.</w:t>
            </w:r>
          </w:p>
          <w:p w14:paraId="397340EE" w14:textId="77777777" w:rsidR="00C33ADE" w:rsidRDefault="00C33ADE" w:rsidP="00777A6B">
            <w:pPr>
              <w:rPr>
                <w:rFonts w:ascii="Times New Roman" w:hAnsi="Times New Roman" w:cs="Times New Roman"/>
                <w:sz w:val="22"/>
                <w:szCs w:val="22"/>
              </w:rPr>
            </w:pPr>
          </w:p>
          <w:p w14:paraId="158EB7A4" w14:textId="77777777" w:rsidR="00C33ADE" w:rsidRDefault="00C33ADE" w:rsidP="00777A6B">
            <w:pPr>
              <w:rPr>
                <w:rFonts w:ascii="Times New Roman" w:hAnsi="Times New Roman" w:cs="Times New Roman"/>
                <w:sz w:val="22"/>
                <w:szCs w:val="22"/>
              </w:rPr>
            </w:pPr>
          </w:p>
        </w:tc>
        <w:tc>
          <w:tcPr>
            <w:tcW w:w="4621" w:type="dxa"/>
            <w:shd w:val="clear" w:color="auto" w:fill="DEEAF6" w:themeFill="accent1" w:themeFillTint="33"/>
          </w:tcPr>
          <w:p w14:paraId="1F27C581" w14:textId="77777777" w:rsidR="00777A6B" w:rsidRDefault="00C33ADE" w:rsidP="00777A6B">
            <w:pPr>
              <w:rPr>
                <w:rFonts w:ascii="Times New Roman" w:hAnsi="Times New Roman" w:cs="Times New Roman"/>
                <w:sz w:val="22"/>
                <w:szCs w:val="22"/>
              </w:rPr>
            </w:pPr>
            <w:r>
              <w:rPr>
                <w:rFonts w:ascii="Times New Roman" w:hAnsi="Times New Roman" w:cs="Times New Roman"/>
                <w:sz w:val="22"/>
                <w:szCs w:val="22"/>
              </w:rPr>
              <w:t>Low morale within the team.</w:t>
            </w:r>
          </w:p>
          <w:p w14:paraId="53D09ECF" w14:textId="77777777" w:rsidR="00C33ADE" w:rsidRDefault="00C33ADE" w:rsidP="00777A6B">
            <w:pPr>
              <w:rPr>
                <w:rFonts w:ascii="Times New Roman" w:hAnsi="Times New Roman" w:cs="Times New Roman"/>
                <w:sz w:val="22"/>
                <w:szCs w:val="22"/>
              </w:rPr>
            </w:pPr>
            <w:r>
              <w:rPr>
                <w:rFonts w:ascii="Times New Roman" w:hAnsi="Times New Roman" w:cs="Times New Roman"/>
                <w:sz w:val="22"/>
                <w:szCs w:val="22"/>
              </w:rPr>
              <w:t>High turnover of staff.</w:t>
            </w:r>
          </w:p>
          <w:p w14:paraId="056946D7" w14:textId="77777777" w:rsidR="00C33ADE" w:rsidRDefault="00C33ADE" w:rsidP="00777A6B">
            <w:pPr>
              <w:rPr>
                <w:rFonts w:ascii="Times New Roman" w:hAnsi="Times New Roman" w:cs="Times New Roman"/>
                <w:sz w:val="22"/>
                <w:szCs w:val="22"/>
              </w:rPr>
            </w:pPr>
            <w:r>
              <w:rPr>
                <w:rFonts w:ascii="Times New Roman" w:hAnsi="Times New Roman" w:cs="Times New Roman"/>
                <w:sz w:val="22"/>
                <w:szCs w:val="22"/>
              </w:rPr>
              <w:t>High sickness rate within the team.</w:t>
            </w:r>
          </w:p>
          <w:p w14:paraId="32CF5F34" w14:textId="77777777" w:rsidR="00C33ADE" w:rsidRDefault="00C33ADE" w:rsidP="00777A6B">
            <w:pPr>
              <w:rPr>
                <w:rFonts w:ascii="Times New Roman" w:hAnsi="Times New Roman" w:cs="Times New Roman"/>
                <w:sz w:val="22"/>
                <w:szCs w:val="22"/>
              </w:rPr>
            </w:pPr>
            <w:r>
              <w:rPr>
                <w:rFonts w:ascii="Times New Roman" w:hAnsi="Times New Roman" w:cs="Times New Roman"/>
                <w:sz w:val="22"/>
                <w:szCs w:val="22"/>
              </w:rPr>
              <w:t>Not willing to take on any extra work.</w:t>
            </w:r>
          </w:p>
          <w:p w14:paraId="5884111A" w14:textId="77777777" w:rsidR="00C33ADE" w:rsidRDefault="00C33ADE" w:rsidP="00777A6B">
            <w:pPr>
              <w:rPr>
                <w:rFonts w:ascii="Times New Roman" w:hAnsi="Times New Roman" w:cs="Times New Roman"/>
                <w:sz w:val="22"/>
                <w:szCs w:val="22"/>
              </w:rPr>
            </w:pPr>
            <w:r>
              <w:rPr>
                <w:rFonts w:ascii="Times New Roman" w:hAnsi="Times New Roman" w:cs="Times New Roman"/>
                <w:sz w:val="22"/>
                <w:szCs w:val="22"/>
              </w:rPr>
              <w:t>Not willing to support other sections on site.</w:t>
            </w:r>
          </w:p>
          <w:p w14:paraId="5D90E9A9" w14:textId="77777777" w:rsidR="00C33ADE" w:rsidRDefault="00C33ADE" w:rsidP="00777A6B">
            <w:pPr>
              <w:rPr>
                <w:rFonts w:ascii="Times New Roman" w:hAnsi="Times New Roman" w:cs="Times New Roman"/>
                <w:sz w:val="22"/>
                <w:szCs w:val="22"/>
              </w:rPr>
            </w:pPr>
          </w:p>
        </w:tc>
      </w:tr>
    </w:tbl>
    <w:p w14:paraId="6EE67D04" w14:textId="77777777" w:rsidR="00214CED" w:rsidRPr="00401EC1" w:rsidRDefault="00401EC1" w:rsidP="00401EC1">
      <w:pPr>
        <w:pStyle w:val="Caption"/>
        <w:jc w:val="center"/>
        <w:rPr>
          <w:rFonts w:ascii="Times New Roman" w:hAnsi="Times New Roman" w:cs="Times New Roman"/>
          <w:sz w:val="20"/>
          <w:szCs w:val="20"/>
        </w:rPr>
      </w:pPr>
      <w:bookmarkStart w:id="51" w:name="_Toc472002547"/>
      <w:r w:rsidRPr="00401EC1">
        <w:rPr>
          <w:rFonts w:ascii="Times New Roman" w:hAnsi="Times New Roman" w:cs="Times New Roman"/>
          <w:sz w:val="20"/>
          <w:szCs w:val="20"/>
        </w:rPr>
        <w:t xml:space="preserve">Table </w:t>
      </w:r>
      <w:r w:rsidRPr="00401EC1">
        <w:rPr>
          <w:rFonts w:ascii="Times New Roman" w:hAnsi="Times New Roman" w:cs="Times New Roman"/>
          <w:sz w:val="20"/>
          <w:szCs w:val="20"/>
        </w:rPr>
        <w:fldChar w:fldCharType="begin"/>
      </w:r>
      <w:r w:rsidRPr="00401EC1">
        <w:rPr>
          <w:rFonts w:ascii="Times New Roman" w:hAnsi="Times New Roman" w:cs="Times New Roman"/>
          <w:sz w:val="20"/>
          <w:szCs w:val="20"/>
        </w:rPr>
        <w:instrText xml:space="preserve"> SEQ Table \* ARABIC </w:instrText>
      </w:r>
      <w:r w:rsidRPr="00401EC1">
        <w:rPr>
          <w:rFonts w:ascii="Times New Roman" w:hAnsi="Times New Roman" w:cs="Times New Roman"/>
          <w:sz w:val="20"/>
          <w:szCs w:val="20"/>
        </w:rPr>
        <w:fldChar w:fldCharType="separate"/>
      </w:r>
      <w:r>
        <w:rPr>
          <w:rFonts w:ascii="Times New Roman" w:hAnsi="Times New Roman" w:cs="Times New Roman"/>
          <w:noProof/>
          <w:sz w:val="20"/>
          <w:szCs w:val="20"/>
        </w:rPr>
        <w:t>1</w:t>
      </w:r>
      <w:r w:rsidRPr="00401EC1">
        <w:rPr>
          <w:rFonts w:ascii="Times New Roman" w:hAnsi="Times New Roman" w:cs="Times New Roman"/>
          <w:sz w:val="20"/>
          <w:szCs w:val="20"/>
        </w:rPr>
        <w:fldChar w:fldCharType="end"/>
      </w:r>
      <w:r w:rsidRPr="00401EC1">
        <w:rPr>
          <w:rFonts w:ascii="Times New Roman" w:hAnsi="Times New Roman" w:cs="Times New Roman"/>
          <w:sz w:val="20"/>
          <w:szCs w:val="20"/>
        </w:rPr>
        <w:t xml:space="preserve"> Management </w:t>
      </w:r>
      <w:commentRangeStart w:id="52"/>
      <w:r w:rsidRPr="00401EC1">
        <w:rPr>
          <w:rFonts w:ascii="Times New Roman" w:hAnsi="Times New Roman" w:cs="Times New Roman"/>
          <w:sz w:val="20"/>
          <w:szCs w:val="20"/>
        </w:rPr>
        <w:t>Styles</w:t>
      </w:r>
      <w:bookmarkEnd w:id="51"/>
      <w:commentRangeEnd w:id="52"/>
      <w:r w:rsidR="00727D65">
        <w:rPr>
          <w:rStyle w:val="CommentReference"/>
          <w:b w:val="0"/>
          <w:bCs w:val="0"/>
          <w:color w:val="auto"/>
        </w:rPr>
        <w:commentReference w:id="52"/>
      </w:r>
    </w:p>
    <w:p w14:paraId="1B56E9EF" w14:textId="77777777" w:rsidR="00860F37" w:rsidRDefault="00F21E39">
      <w:pPr>
        <w:rPr>
          <w:rFonts w:ascii="Times New Roman" w:hAnsi="Times New Roman" w:cs="Times New Roman"/>
          <w:sz w:val="22"/>
          <w:szCs w:val="22"/>
        </w:rPr>
      </w:pPr>
      <w:r>
        <w:rPr>
          <w:rFonts w:ascii="Times New Roman" w:hAnsi="Times New Roman" w:cs="Times New Roman"/>
          <w:sz w:val="22"/>
          <w:szCs w:val="22"/>
        </w:rPr>
        <w:t>The table shows that different management styles have a direct impact on team performance</w:t>
      </w:r>
      <w:r w:rsidR="00926EF6">
        <w:rPr>
          <w:rFonts w:ascii="Times New Roman" w:hAnsi="Times New Roman" w:cs="Times New Roman"/>
          <w:sz w:val="22"/>
          <w:szCs w:val="22"/>
        </w:rPr>
        <w:t xml:space="preserve"> but more importantly than that its show a greater wellbeing in the </w:t>
      </w:r>
      <w:r w:rsidR="005958CE">
        <w:rPr>
          <w:rFonts w:ascii="Times New Roman" w:hAnsi="Times New Roman" w:cs="Times New Roman"/>
          <w:sz w:val="22"/>
          <w:szCs w:val="22"/>
        </w:rPr>
        <w:t>individuals</w:t>
      </w:r>
      <w:r w:rsidR="00926EF6">
        <w:rPr>
          <w:rFonts w:ascii="Times New Roman" w:hAnsi="Times New Roman" w:cs="Times New Roman"/>
          <w:sz w:val="22"/>
          <w:szCs w:val="22"/>
        </w:rPr>
        <w:t xml:space="preserve"> in the</w:t>
      </w:r>
      <w:r w:rsidR="005958CE">
        <w:rPr>
          <w:rFonts w:ascii="Times New Roman" w:hAnsi="Times New Roman" w:cs="Times New Roman"/>
          <w:sz w:val="22"/>
          <w:szCs w:val="22"/>
        </w:rPr>
        <w:t xml:space="preserve"> TCS</w:t>
      </w:r>
      <w:r w:rsidR="00926EF6">
        <w:rPr>
          <w:rFonts w:ascii="Times New Roman" w:hAnsi="Times New Roman" w:cs="Times New Roman"/>
          <w:sz w:val="22"/>
          <w:szCs w:val="22"/>
        </w:rPr>
        <w:t xml:space="preserve"> team. </w:t>
      </w:r>
      <w:r w:rsidR="00E03EDB">
        <w:rPr>
          <w:rFonts w:ascii="Times New Roman" w:hAnsi="Times New Roman" w:cs="Times New Roman"/>
          <w:sz w:val="22"/>
          <w:szCs w:val="22"/>
        </w:rPr>
        <w:t>This bears remarkable resemblance to Maslow’s hierarchy of needs showing that if the employees feel a sense on safety, belonging and respect they can reach self-actualization and unlock</w:t>
      </w:r>
      <w:r w:rsidR="005958CE">
        <w:rPr>
          <w:rFonts w:ascii="Times New Roman" w:hAnsi="Times New Roman" w:cs="Times New Roman"/>
          <w:sz w:val="22"/>
          <w:szCs w:val="22"/>
        </w:rPr>
        <w:t xml:space="preserve"> their full </w:t>
      </w:r>
      <w:commentRangeStart w:id="53"/>
      <w:r w:rsidR="005958CE">
        <w:rPr>
          <w:rFonts w:ascii="Times New Roman" w:hAnsi="Times New Roman" w:cs="Times New Roman"/>
          <w:sz w:val="22"/>
          <w:szCs w:val="22"/>
        </w:rPr>
        <w:t>potential</w:t>
      </w:r>
      <w:commentRangeEnd w:id="53"/>
      <w:r w:rsidR="00727D65">
        <w:rPr>
          <w:rStyle w:val="CommentReference"/>
        </w:rPr>
        <w:commentReference w:id="53"/>
      </w:r>
      <w:r w:rsidR="005958CE">
        <w:rPr>
          <w:rFonts w:ascii="Times New Roman" w:hAnsi="Times New Roman" w:cs="Times New Roman"/>
          <w:sz w:val="22"/>
          <w:szCs w:val="22"/>
        </w:rPr>
        <w:t xml:space="preserve">. </w:t>
      </w:r>
    </w:p>
    <w:p w14:paraId="70592374" w14:textId="77777777" w:rsidR="00D43C26" w:rsidRDefault="00860F37">
      <w:pPr>
        <w:rPr>
          <w:rFonts w:ascii="Times New Roman" w:hAnsi="Times New Roman" w:cs="Times New Roman"/>
          <w:sz w:val="22"/>
          <w:szCs w:val="22"/>
        </w:rPr>
      </w:pPr>
      <w:r>
        <w:rPr>
          <w:rFonts w:ascii="Times New Roman" w:hAnsi="Times New Roman" w:cs="Times New Roman"/>
          <w:sz w:val="22"/>
          <w:szCs w:val="22"/>
        </w:rPr>
        <w:t>The table also show that as a company QinetiQ are choosing the managers on the wrong merits for example the Ground Radio manager is not from a technical background and was only placed in the role as a stepping stone in preparation for a more senior position within the company so regardless of what management style the company adopts it will never produces full rounded compassionate managers.</w:t>
      </w:r>
    </w:p>
    <w:p w14:paraId="26B20ABC" w14:textId="77777777" w:rsidR="00E03EDB" w:rsidRDefault="00E03EDB">
      <w:pPr>
        <w:rPr>
          <w:rFonts w:ascii="Times New Roman" w:hAnsi="Times New Roman" w:cs="Times New Roman"/>
          <w:sz w:val="22"/>
          <w:szCs w:val="22"/>
        </w:rPr>
      </w:pPr>
    </w:p>
    <w:p w14:paraId="17528FDD" w14:textId="77777777" w:rsidR="00E03EDB" w:rsidRPr="00B141F7" w:rsidRDefault="00E03EDB">
      <w:pPr>
        <w:rPr>
          <w:rFonts w:ascii="Times New Roman" w:hAnsi="Times New Roman" w:cs="Times New Roman"/>
          <w:sz w:val="22"/>
          <w:szCs w:val="22"/>
        </w:rPr>
      </w:pPr>
    </w:p>
    <w:p w14:paraId="5565C24A" w14:textId="77777777" w:rsidR="003820D4" w:rsidRPr="0098452C" w:rsidRDefault="003820D4" w:rsidP="003820D4">
      <w:pPr>
        <w:pStyle w:val="Heading1"/>
        <w:numPr>
          <w:ilvl w:val="0"/>
          <w:numId w:val="1"/>
        </w:numPr>
        <w:rPr>
          <w:rFonts w:ascii="Times New Roman" w:hAnsi="Times New Roman" w:cs="Times New Roman"/>
        </w:rPr>
      </w:pPr>
      <w:bookmarkStart w:id="54" w:name="_Toc472002539"/>
      <w:commentRangeStart w:id="55"/>
      <w:r w:rsidRPr="0098452C">
        <w:rPr>
          <w:rFonts w:ascii="Times New Roman" w:hAnsi="Times New Roman" w:cs="Times New Roman"/>
        </w:rPr>
        <w:lastRenderedPageBreak/>
        <w:t>Conclusion</w:t>
      </w:r>
      <w:bookmarkEnd w:id="54"/>
      <w:commentRangeEnd w:id="55"/>
      <w:r w:rsidR="008C7D0C">
        <w:rPr>
          <w:rStyle w:val="CommentReference"/>
          <w:rFonts w:asciiTheme="minorHAnsi" w:eastAsiaTheme="minorEastAsia" w:hAnsiTheme="minorHAnsi" w:cstheme="minorBidi"/>
          <w:color w:val="auto"/>
        </w:rPr>
        <w:commentReference w:id="55"/>
      </w:r>
    </w:p>
    <w:p w14:paraId="3BDB62C8" w14:textId="77777777" w:rsidR="00093DE8" w:rsidRDefault="00093DE8" w:rsidP="003820D4">
      <w:pPr>
        <w:rPr>
          <w:rFonts w:ascii="Times New Roman" w:hAnsi="Times New Roman" w:cs="Times New Roman"/>
          <w:sz w:val="22"/>
          <w:szCs w:val="22"/>
        </w:rPr>
      </w:pPr>
    </w:p>
    <w:p w14:paraId="6A695A96" w14:textId="77777777" w:rsidR="007556A6" w:rsidRDefault="00093DE8" w:rsidP="003820D4">
      <w:pPr>
        <w:rPr>
          <w:rFonts w:ascii="Times New Roman" w:hAnsi="Times New Roman" w:cs="Times New Roman"/>
          <w:sz w:val="22"/>
          <w:szCs w:val="22"/>
        </w:rPr>
      </w:pPr>
      <w:r>
        <w:rPr>
          <w:rFonts w:ascii="Times New Roman" w:hAnsi="Times New Roman" w:cs="Times New Roman"/>
          <w:sz w:val="22"/>
          <w:szCs w:val="22"/>
        </w:rPr>
        <w:t xml:space="preserve">The concept behind management </w:t>
      </w:r>
      <w:r w:rsidR="002F33A0">
        <w:rPr>
          <w:rFonts w:ascii="Times New Roman" w:hAnsi="Times New Roman" w:cs="Times New Roman"/>
          <w:sz w:val="22"/>
          <w:szCs w:val="22"/>
        </w:rPr>
        <w:t>theories</w:t>
      </w:r>
      <w:r>
        <w:rPr>
          <w:rFonts w:ascii="Times New Roman" w:hAnsi="Times New Roman" w:cs="Times New Roman"/>
          <w:sz w:val="22"/>
          <w:szCs w:val="22"/>
        </w:rPr>
        <w:t xml:space="preserve"> is relatively easy to und</w:t>
      </w:r>
      <w:r w:rsidR="00D12357">
        <w:rPr>
          <w:rFonts w:ascii="Times New Roman" w:hAnsi="Times New Roman" w:cs="Times New Roman"/>
          <w:sz w:val="22"/>
          <w:szCs w:val="22"/>
        </w:rPr>
        <w:t>erstand. The</w:t>
      </w:r>
      <w:r>
        <w:rPr>
          <w:rFonts w:ascii="Times New Roman" w:hAnsi="Times New Roman" w:cs="Times New Roman"/>
          <w:sz w:val="22"/>
          <w:szCs w:val="22"/>
        </w:rPr>
        <w:t xml:space="preserve"> researche</w:t>
      </w:r>
      <w:r w:rsidR="00D12357">
        <w:rPr>
          <w:rFonts w:ascii="Times New Roman" w:hAnsi="Times New Roman" w:cs="Times New Roman"/>
          <w:sz w:val="22"/>
          <w:szCs w:val="22"/>
        </w:rPr>
        <w:t>r</w:t>
      </w:r>
      <w:r>
        <w:rPr>
          <w:rFonts w:ascii="Times New Roman" w:hAnsi="Times New Roman" w:cs="Times New Roman"/>
          <w:sz w:val="22"/>
          <w:szCs w:val="22"/>
        </w:rPr>
        <w:t>s like Taylor, Mayo and Fayol</w:t>
      </w:r>
      <w:r w:rsidR="00100EE7">
        <w:rPr>
          <w:rFonts w:ascii="Times New Roman" w:hAnsi="Times New Roman" w:cs="Times New Roman"/>
          <w:sz w:val="22"/>
          <w:szCs w:val="22"/>
        </w:rPr>
        <w:t xml:space="preserve"> w</w:t>
      </w:r>
      <w:del w:id="56" w:author="John Rees" w:date="2017-02-24T10:01:00Z">
        <w:r w:rsidR="00100EE7" w:rsidDel="00727D65">
          <w:rPr>
            <w:rFonts w:ascii="Times New Roman" w:hAnsi="Times New Roman" w:cs="Times New Roman"/>
            <w:sz w:val="22"/>
            <w:szCs w:val="22"/>
          </w:rPr>
          <w:delText>h</w:delText>
        </w:r>
      </w:del>
      <w:r w:rsidR="00100EE7">
        <w:rPr>
          <w:rFonts w:ascii="Times New Roman" w:hAnsi="Times New Roman" w:cs="Times New Roman"/>
          <w:sz w:val="22"/>
          <w:szCs w:val="22"/>
        </w:rPr>
        <w:t>ere tryi</w:t>
      </w:r>
      <w:r>
        <w:rPr>
          <w:rFonts w:ascii="Times New Roman" w:hAnsi="Times New Roman" w:cs="Times New Roman"/>
          <w:sz w:val="22"/>
          <w:szCs w:val="22"/>
        </w:rPr>
        <w:t xml:space="preserve">ng to achieve a greater understanding of what </w:t>
      </w:r>
      <w:r w:rsidR="00B6582B">
        <w:rPr>
          <w:rFonts w:ascii="Times New Roman" w:hAnsi="Times New Roman" w:cs="Times New Roman"/>
          <w:sz w:val="22"/>
          <w:szCs w:val="22"/>
        </w:rPr>
        <w:t xml:space="preserve">processes are involved in the production industry and what </w:t>
      </w:r>
      <w:r w:rsidR="002F33A0">
        <w:rPr>
          <w:rFonts w:ascii="Times New Roman" w:hAnsi="Times New Roman" w:cs="Times New Roman"/>
          <w:sz w:val="22"/>
          <w:szCs w:val="22"/>
        </w:rPr>
        <w:t>influences</w:t>
      </w:r>
      <w:r w:rsidR="00D12357">
        <w:rPr>
          <w:rFonts w:ascii="Times New Roman" w:hAnsi="Times New Roman" w:cs="Times New Roman"/>
          <w:sz w:val="22"/>
          <w:szCs w:val="22"/>
        </w:rPr>
        <w:t xml:space="preserve"> </w:t>
      </w:r>
      <w:r>
        <w:rPr>
          <w:rFonts w:ascii="Times New Roman" w:hAnsi="Times New Roman" w:cs="Times New Roman"/>
          <w:sz w:val="22"/>
          <w:szCs w:val="22"/>
        </w:rPr>
        <w:t xml:space="preserve">motivates the worker force </w:t>
      </w:r>
      <w:r w:rsidR="00B6582B">
        <w:rPr>
          <w:rFonts w:ascii="Times New Roman" w:hAnsi="Times New Roman" w:cs="Times New Roman"/>
          <w:sz w:val="22"/>
          <w:szCs w:val="22"/>
        </w:rPr>
        <w:t>to achieve great</w:t>
      </w:r>
      <w:r w:rsidR="00D12357">
        <w:rPr>
          <w:rFonts w:ascii="Times New Roman" w:hAnsi="Times New Roman" w:cs="Times New Roman"/>
          <w:sz w:val="22"/>
          <w:szCs w:val="22"/>
        </w:rPr>
        <w:t>er production</w:t>
      </w:r>
      <w:r w:rsidR="007556A6" w:rsidRPr="0098452C">
        <w:rPr>
          <w:rFonts w:ascii="Times New Roman" w:hAnsi="Times New Roman" w:cs="Times New Roman"/>
          <w:sz w:val="22"/>
          <w:szCs w:val="22"/>
        </w:rPr>
        <w:t>.</w:t>
      </w:r>
      <w:r w:rsidR="00D12357">
        <w:rPr>
          <w:rFonts w:ascii="Times New Roman" w:hAnsi="Times New Roman" w:cs="Times New Roman"/>
          <w:sz w:val="22"/>
          <w:szCs w:val="22"/>
        </w:rPr>
        <w:t xml:space="preserve"> The</w:t>
      </w:r>
      <w:r w:rsidR="00100EE7">
        <w:rPr>
          <w:rFonts w:ascii="Times New Roman" w:hAnsi="Times New Roman" w:cs="Times New Roman"/>
          <w:sz w:val="22"/>
          <w:szCs w:val="22"/>
        </w:rPr>
        <w:t xml:space="preserve"> </w:t>
      </w:r>
      <w:r w:rsidR="002F33A0">
        <w:rPr>
          <w:rFonts w:ascii="Times New Roman" w:hAnsi="Times New Roman" w:cs="Times New Roman"/>
          <w:sz w:val="22"/>
          <w:szCs w:val="22"/>
        </w:rPr>
        <w:t>process in industry has</w:t>
      </w:r>
      <w:r w:rsidR="00D12357">
        <w:rPr>
          <w:rFonts w:ascii="Times New Roman" w:hAnsi="Times New Roman" w:cs="Times New Roman"/>
          <w:sz w:val="22"/>
          <w:szCs w:val="22"/>
        </w:rPr>
        <w:t xml:space="preserve"> changed considerabl</w:t>
      </w:r>
      <w:del w:id="57" w:author="John Rees" w:date="2017-02-24T10:01:00Z">
        <w:r w:rsidR="00D12357" w:rsidDel="00727D65">
          <w:rPr>
            <w:rFonts w:ascii="Times New Roman" w:hAnsi="Times New Roman" w:cs="Times New Roman"/>
            <w:sz w:val="22"/>
            <w:szCs w:val="22"/>
          </w:rPr>
          <w:delText>e</w:delText>
        </w:r>
      </w:del>
      <w:ins w:id="58" w:author="John Rees" w:date="2017-02-24T10:01:00Z">
        <w:r w:rsidR="00727D65">
          <w:rPr>
            <w:rFonts w:ascii="Times New Roman" w:hAnsi="Times New Roman" w:cs="Times New Roman"/>
            <w:sz w:val="22"/>
            <w:szCs w:val="22"/>
          </w:rPr>
          <w:t>y</w:t>
        </w:r>
      </w:ins>
      <w:r w:rsidR="00D12357">
        <w:rPr>
          <w:rFonts w:ascii="Times New Roman" w:hAnsi="Times New Roman" w:cs="Times New Roman"/>
          <w:sz w:val="22"/>
          <w:szCs w:val="22"/>
        </w:rPr>
        <w:t xml:space="preserve"> since the first research was carried out yet a considerable amount of companies still use the</w:t>
      </w:r>
      <w:ins w:id="59" w:author="John Rees" w:date="2017-02-24T10:01:00Z">
        <w:r w:rsidR="00727D65">
          <w:rPr>
            <w:rFonts w:ascii="Times New Roman" w:hAnsi="Times New Roman" w:cs="Times New Roman"/>
            <w:sz w:val="22"/>
            <w:szCs w:val="22"/>
          </w:rPr>
          <w:t>i</w:t>
        </w:r>
      </w:ins>
      <w:r w:rsidR="00D12357">
        <w:rPr>
          <w:rFonts w:ascii="Times New Roman" w:hAnsi="Times New Roman" w:cs="Times New Roman"/>
          <w:sz w:val="22"/>
          <w:szCs w:val="22"/>
        </w:rPr>
        <w:t>r</w:t>
      </w:r>
      <w:del w:id="60" w:author="John Rees" w:date="2017-02-24T10:01:00Z">
        <w:r w:rsidR="00D12357" w:rsidDel="00727D65">
          <w:rPr>
            <w:rFonts w:ascii="Times New Roman" w:hAnsi="Times New Roman" w:cs="Times New Roman"/>
            <w:sz w:val="22"/>
            <w:szCs w:val="22"/>
          </w:rPr>
          <w:delText>e</w:delText>
        </w:r>
      </w:del>
      <w:r w:rsidR="00D12357">
        <w:rPr>
          <w:rFonts w:ascii="Times New Roman" w:hAnsi="Times New Roman" w:cs="Times New Roman"/>
          <w:sz w:val="22"/>
          <w:szCs w:val="22"/>
        </w:rPr>
        <w:t xml:space="preserve"> management theories. The thing you have to consider the most is the size and diversity of the company</w:t>
      </w:r>
      <w:r w:rsidR="00FD2DBB">
        <w:rPr>
          <w:rFonts w:ascii="Times New Roman" w:hAnsi="Times New Roman" w:cs="Times New Roman"/>
          <w:sz w:val="22"/>
          <w:szCs w:val="22"/>
        </w:rPr>
        <w:t>, for a small company with l</w:t>
      </w:r>
      <w:r w:rsidR="002F33A0">
        <w:rPr>
          <w:rFonts w:ascii="Times New Roman" w:hAnsi="Times New Roman" w:cs="Times New Roman"/>
          <w:sz w:val="22"/>
          <w:szCs w:val="22"/>
        </w:rPr>
        <w:t>ittle staff</w:t>
      </w:r>
      <w:r w:rsidR="00100EE7">
        <w:rPr>
          <w:rFonts w:ascii="Times New Roman" w:hAnsi="Times New Roman" w:cs="Times New Roman"/>
          <w:sz w:val="22"/>
          <w:szCs w:val="22"/>
        </w:rPr>
        <w:t xml:space="preserve"> and 5 or less</w:t>
      </w:r>
      <w:r w:rsidR="00FD2DBB">
        <w:rPr>
          <w:rFonts w:ascii="Times New Roman" w:hAnsi="Times New Roman" w:cs="Times New Roman"/>
          <w:sz w:val="22"/>
          <w:szCs w:val="22"/>
        </w:rPr>
        <w:t xml:space="preserve"> managers it’s less important to have such comprehensive management </w:t>
      </w:r>
      <w:r w:rsidR="002F33A0">
        <w:rPr>
          <w:rFonts w:ascii="Times New Roman" w:hAnsi="Times New Roman" w:cs="Times New Roman"/>
          <w:sz w:val="22"/>
          <w:szCs w:val="22"/>
        </w:rPr>
        <w:t>theories</w:t>
      </w:r>
      <w:r w:rsidR="00FD2DBB">
        <w:rPr>
          <w:rFonts w:ascii="Times New Roman" w:hAnsi="Times New Roman" w:cs="Times New Roman"/>
          <w:sz w:val="22"/>
          <w:szCs w:val="22"/>
        </w:rPr>
        <w:t xml:space="preserve"> but it would be more </w:t>
      </w:r>
      <w:r w:rsidR="002F33A0">
        <w:rPr>
          <w:rFonts w:ascii="Times New Roman" w:hAnsi="Times New Roman" w:cs="Times New Roman"/>
          <w:sz w:val="22"/>
          <w:szCs w:val="22"/>
        </w:rPr>
        <w:t>crucial</w:t>
      </w:r>
      <w:r w:rsidR="00FD2DBB">
        <w:rPr>
          <w:rFonts w:ascii="Times New Roman" w:hAnsi="Times New Roman" w:cs="Times New Roman"/>
          <w:sz w:val="22"/>
          <w:szCs w:val="22"/>
        </w:rPr>
        <w:t xml:space="preserve"> to have managers wi</w:t>
      </w:r>
      <w:r w:rsidR="00100EE7">
        <w:rPr>
          <w:rFonts w:ascii="Times New Roman" w:hAnsi="Times New Roman" w:cs="Times New Roman"/>
          <w:sz w:val="22"/>
          <w:szCs w:val="22"/>
        </w:rPr>
        <w:t xml:space="preserve">th good management skills/style, </w:t>
      </w:r>
      <w:r w:rsidR="00FD2DBB">
        <w:rPr>
          <w:rFonts w:ascii="Times New Roman" w:hAnsi="Times New Roman" w:cs="Times New Roman"/>
          <w:sz w:val="22"/>
          <w:szCs w:val="22"/>
        </w:rPr>
        <w:t>for a large company with many managers it</w:t>
      </w:r>
      <w:r w:rsidR="00100EE7">
        <w:rPr>
          <w:rFonts w:ascii="Times New Roman" w:hAnsi="Times New Roman" w:cs="Times New Roman"/>
          <w:sz w:val="22"/>
          <w:szCs w:val="22"/>
        </w:rPr>
        <w:t>’</w:t>
      </w:r>
      <w:r w:rsidR="00FD2DBB">
        <w:rPr>
          <w:rFonts w:ascii="Times New Roman" w:hAnsi="Times New Roman" w:cs="Times New Roman"/>
          <w:sz w:val="22"/>
          <w:szCs w:val="22"/>
        </w:rPr>
        <w:t xml:space="preserve">s important that they are </w:t>
      </w:r>
      <w:r w:rsidR="00100EE7">
        <w:rPr>
          <w:rFonts w:ascii="Times New Roman" w:hAnsi="Times New Roman" w:cs="Times New Roman"/>
          <w:sz w:val="22"/>
          <w:szCs w:val="22"/>
        </w:rPr>
        <w:t xml:space="preserve">all cohesive using the management theories to delivery company policies to the work force. They should also be teaching manager good management styles but </w:t>
      </w:r>
      <w:r w:rsidR="002F33A0">
        <w:rPr>
          <w:rFonts w:ascii="Times New Roman" w:hAnsi="Times New Roman" w:cs="Times New Roman"/>
          <w:sz w:val="22"/>
          <w:szCs w:val="22"/>
        </w:rPr>
        <w:t>unfortunately</w:t>
      </w:r>
      <w:r w:rsidR="00100EE7">
        <w:rPr>
          <w:rFonts w:ascii="Times New Roman" w:hAnsi="Times New Roman" w:cs="Times New Roman"/>
          <w:sz w:val="22"/>
          <w:szCs w:val="22"/>
        </w:rPr>
        <w:t xml:space="preserve"> for QinetiQ it does not seem to be the case</w:t>
      </w:r>
      <w:r w:rsidR="002F33A0">
        <w:rPr>
          <w:rFonts w:ascii="Times New Roman" w:hAnsi="Times New Roman" w:cs="Times New Roman"/>
          <w:sz w:val="22"/>
          <w:szCs w:val="22"/>
        </w:rPr>
        <w:t xml:space="preserve">. The cause of this can be attributed to the high turnover of staff and the company has a policy that a senior manager should not stay in the post for more than 2 </w:t>
      </w:r>
      <w:commentRangeStart w:id="61"/>
      <w:r w:rsidR="002F33A0">
        <w:rPr>
          <w:rFonts w:ascii="Times New Roman" w:hAnsi="Times New Roman" w:cs="Times New Roman"/>
          <w:sz w:val="22"/>
          <w:szCs w:val="22"/>
        </w:rPr>
        <w:t>years</w:t>
      </w:r>
      <w:commentRangeEnd w:id="61"/>
      <w:r w:rsidR="00727D65">
        <w:rPr>
          <w:rStyle w:val="CommentReference"/>
        </w:rPr>
        <w:commentReference w:id="61"/>
      </w:r>
      <w:r w:rsidR="002F33A0">
        <w:rPr>
          <w:rFonts w:ascii="Times New Roman" w:hAnsi="Times New Roman" w:cs="Times New Roman"/>
          <w:sz w:val="22"/>
          <w:szCs w:val="22"/>
        </w:rPr>
        <w:t xml:space="preserve">. It is therefore inevitable that manager fall into the default setting of directive, </w:t>
      </w:r>
      <w:r w:rsidR="000A7AFB">
        <w:rPr>
          <w:rFonts w:ascii="Times New Roman" w:hAnsi="Times New Roman" w:cs="Times New Roman"/>
          <w:sz w:val="22"/>
          <w:szCs w:val="22"/>
        </w:rPr>
        <w:t xml:space="preserve">as </w:t>
      </w:r>
      <w:r w:rsidR="002F33A0">
        <w:rPr>
          <w:rFonts w:ascii="Times New Roman" w:hAnsi="Times New Roman" w:cs="Times New Roman"/>
          <w:sz w:val="22"/>
          <w:szCs w:val="22"/>
        </w:rPr>
        <w:t>they are not given the opportunity t</w:t>
      </w:r>
      <w:r w:rsidR="000A7AFB">
        <w:rPr>
          <w:rFonts w:ascii="Times New Roman" w:hAnsi="Times New Roman" w:cs="Times New Roman"/>
          <w:sz w:val="22"/>
          <w:szCs w:val="22"/>
        </w:rPr>
        <w:t>o get to know the team or develop leadership skills.</w:t>
      </w:r>
      <w:r w:rsidR="002F33A0">
        <w:rPr>
          <w:rFonts w:ascii="Times New Roman" w:hAnsi="Times New Roman" w:cs="Times New Roman"/>
          <w:sz w:val="22"/>
          <w:szCs w:val="22"/>
        </w:rPr>
        <w:t xml:space="preserve"> </w:t>
      </w:r>
    </w:p>
    <w:p w14:paraId="66C514B7" w14:textId="77777777" w:rsidR="00A51EAD" w:rsidRDefault="00F21E39" w:rsidP="00F21E39">
      <w:pPr>
        <w:rPr>
          <w:rFonts w:ascii="Times New Roman" w:hAnsi="Times New Roman" w:cs="Times New Roman"/>
          <w:sz w:val="22"/>
          <w:szCs w:val="22"/>
        </w:rPr>
      </w:pPr>
      <w:r>
        <w:rPr>
          <w:rFonts w:ascii="Times New Roman" w:hAnsi="Times New Roman" w:cs="Times New Roman"/>
          <w:sz w:val="22"/>
          <w:szCs w:val="22"/>
        </w:rPr>
        <w:t xml:space="preserve">The information in table one if very interesting it does show that the research conducted by Taylor, Mayo, Fayol and Maslow has some merit to it. </w:t>
      </w:r>
      <w:r w:rsidR="000A7AFB">
        <w:rPr>
          <w:rFonts w:ascii="Times New Roman" w:hAnsi="Times New Roman" w:cs="Times New Roman"/>
          <w:sz w:val="22"/>
          <w:szCs w:val="22"/>
        </w:rPr>
        <w:t xml:space="preserve">The Maslow triangle of hierarchy did not seem that plausible to begin with but looking at the output from the TCS team it has become apparent that even if you don’t want to progress into a management role you can still achieve self-actualization and show </w:t>
      </w:r>
      <w:r w:rsidR="00326F8C">
        <w:rPr>
          <w:rFonts w:ascii="Times New Roman" w:hAnsi="Times New Roman" w:cs="Times New Roman"/>
          <w:sz w:val="22"/>
          <w:szCs w:val="22"/>
        </w:rPr>
        <w:t xml:space="preserve"> </w:t>
      </w:r>
      <w:r w:rsidR="000A7AFB">
        <w:rPr>
          <w:rFonts w:ascii="Times New Roman" w:hAnsi="Times New Roman" w:cs="Times New Roman"/>
          <w:sz w:val="22"/>
          <w:szCs w:val="22"/>
        </w:rPr>
        <w:t>creativ</w:t>
      </w:r>
      <w:r w:rsidR="00DC7BDE">
        <w:rPr>
          <w:rFonts w:ascii="Times New Roman" w:hAnsi="Times New Roman" w:cs="Times New Roman"/>
          <w:sz w:val="22"/>
          <w:szCs w:val="22"/>
        </w:rPr>
        <w:t xml:space="preserve">e </w:t>
      </w:r>
      <w:r w:rsidR="000A7AFB">
        <w:rPr>
          <w:rFonts w:ascii="Times New Roman" w:hAnsi="Times New Roman" w:cs="Times New Roman"/>
          <w:sz w:val="22"/>
          <w:szCs w:val="22"/>
        </w:rPr>
        <w:t xml:space="preserve">and </w:t>
      </w:r>
      <w:r w:rsidR="00A51EAD">
        <w:rPr>
          <w:rFonts w:ascii="Times New Roman" w:hAnsi="Times New Roman" w:cs="Times New Roman"/>
          <w:sz w:val="22"/>
          <w:szCs w:val="22"/>
        </w:rPr>
        <w:t>problem</w:t>
      </w:r>
      <w:r w:rsidR="000A7AFB">
        <w:rPr>
          <w:rFonts w:ascii="Times New Roman" w:hAnsi="Times New Roman" w:cs="Times New Roman"/>
          <w:sz w:val="22"/>
          <w:szCs w:val="22"/>
        </w:rPr>
        <w:t xml:space="preserve"> solving </w:t>
      </w:r>
      <w:r w:rsidR="00DC7BDE">
        <w:rPr>
          <w:rFonts w:ascii="Times New Roman" w:hAnsi="Times New Roman" w:cs="Times New Roman"/>
          <w:sz w:val="22"/>
          <w:szCs w:val="22"/>
        </w:rPr>
        <w:t>attributes.</w:t>
      </w:r>
      <w:r w:rsidR="00326F8C">
        <w:rPr>
          <w:rFonts w:ascii="Times New Roman" w:hAnsi="Times New Roman" w:cs="Times New Roman"/>
          <w:sz w:val="22"/>
          <w:szCs w:val="22"/>
        </w:rPr>
        <w:t xml:space="preserve"> A good</w:t>
      </w:r>
      <w:r>
        <w:rPr>
          <w:rFonts w:ascii="Times New Roman" w:hAnsi="Times New Roman" w:cs="Times New Roman"/>
          <w:sz w:val="22"/>
          <w:szCs w:val="22"/>
        </w:rPr>
        <w:t xml:space="preserve"> manager has to display a comb</w:t>
      </w:r>
      <w:r w:rsidR="00326F8C">
        <w:rPr>
          <w:rFonts w:ascii="Times New Roman" w:hAnsi="Times New Roman" w:cs="Times New Roman"/>
          <w:sz w:val="22"/>
          <w:szCs w:val="22"/>
        </w:rPr>
        <w:t>ination of all leadership skills</w:t>
      </w:r>
      <w:r w:rsidR="001322FA">
        <w:rPr>
          <w:rFonts w:ascii="Times New Roman" w:hAnsi="Times New Roman" w:cs="Times New Roman"/>
          <w:sz w:val="22"/>
          <w:szCs w:val="22"/>
        </w:rPr>
        <w:t xml:space="preserve"> and know </w:t>
      </w:r>
      <w:r w:rsidR="00A51EAD">
        <w:rPr>
          <w:rFonts w:ascii="Times New Roman" w:hAnsi="Times New Roman" w:cs="Times New Roman"/>
          <w:sz w:val="22"/>
          <w:szCs w:val="22"/>
        </w:rPr>
        <w:t xml:space="preserve">when to use them appropriately. </w:t>
      </w:r>
    </w:p>
    <w:p w14:paraId="31B8A3B9" w14:textId="77777777" w:rsidR="0098452C" w:rsidRPr="00A51EAD" w:rsidRDefault="00326F8C" w:rsidP="003820D4">
      <w:pPr>
        <w:rPr>
          <w:rFonts w:ascii="Times New Roman" w:hAnsi="Times New Roman" w:cs="Times New Roman"/>
          <w:sz w:val="22"/>
          <w:szCs w:val="22"/>
        </w:rPr>
      </w:pPr>
      <w:r>
        <w:rPr>
          <w:rFonts w:ascii="Times New Roman" w:hAnsi="Times New Roman" w:cs="Times New Roman"/>
          <w:sz w:val="22"/>
          <w:szCs w:val="22"/>
        </w:rPr>
        <w:t xml:space="preserve"> </w:t>
      </w:r>
    </w:p>
    <w:p w14:paraId="136DB19F" w14:textId="77777777" w:rsidR="0098452C" w:rsidRDefault="0098452C" w:rsidP="003820D4"/>
    <w:p w14:paraId="7243EA30" w14:textId="77777777" w:rsidR="0098452C" w:rsidRDefault="0098452C" w:rsidP="003820D4"/>
    <w:p w14:paraId="327C33F1" w14:textId="77777777" w:rsidR="0098452C" w:rsidRDefault="0098452C" w:rsidP="003820D4"/>
    <w:p w14:paraId="61E16BCE" w14:textId="77777777" w:rsidR="0098452C" w:rsidRDefault="0098452C" w:rsidP="003820D4"/>
    <w:p w14:paraId="1FF1B413" w14:textId="77777777" w:rsidR="0098452C" w:rsidRDefault="0098452C" w:rsidP="003820D4"/>
    <w:p w14:paraId="16960882" w14:textId="77777777" w:rsidR="0098452C" w:rsidRDefault="0098452C" w:rsidP="003820D4"/>
    <w:p w14:paraId="14D12145" w14:textId="77777777" w:rsidR="0098452C" w:rsidRDefault="0098452C" w:rsidP="003820D4"/>
    <w:p w14:paraId="35F616D4" w14:textId="77777777" w:rsidR="0098452C" w:rsidRDefault="0098452C" w:rsidP="003820D4"/>
    <w:p w14:paraId="3CD696C9" w14:textId="77777777" w:rsidR="0098452C" w:rsidRDefault="0098452C" w:rsidP="003820D4"/>
    <w:p w14:paraId="0F6379B6" w14:textId="77777777" w:rsidR="0098452C" w:rsidRDefault="0098452C" w:rsidP="003820D4"/>
    <w:p w14:paraId="7640E2AD" w14:textId="77777777" w:rsidR="0098452C" w:rsidRDefault="0098452C" w:rsidP="003820D4"/>
    <w:p w14:paraId="32450374" w14:textId="77777777" w:rsidR="00C4140B" w:rsidRDefault="00C4140B" w:rsidP="009A5EA7"/>
    <w:bookmarkStart w:id="62" w:name="_Toc472002540" w:displacedByCustomXml="next"/>
    <w:sdt>
      <w:sdtPr>
        <w:rPr>
          <w:rFonts w:asciiTheme="minorHAnsi" w:eastAsiaTheme="minorEastAsia" w:hAnsiTheme="minorHAnsi" w:cstheme="minorBidi"/>
          <w:color w:val="auto"/>
          <w:sz w:val="21"/>
          <w:szCs w:val="21"/>
        </w:rPr>
        <w:id w:val="1327174712"/>
        <w:docPartObj>
          <w:docPartGallery w:val="Bibliographies"/>
          <w:docPartUnique/>
        </w:docPartObj>
      </w:sdtPr>
      <w:sdtEndPr>
        <w:rPr>
          <w:b/>
          <w:bCs/>
        </w:rPr>
      </w:sdtEndPr>
      <w:sdtContent>
        <w:p w14:paraId="1CA255AE" w14:textId="77777777" w:rsidR="000F6CBA" w:rsidRPr="00A51EAD" w:rsidRDefault="000F6CBA">
          <w:pPr>
            <w:pStyle w:val="Heading1"/>
            <w:rPr>
              <w:rFonts w:ascii="Times New Roman" w:hAnsi="Times New Roman" w:cs="Times New Roman"/>
            </w:rPr>
          </w:pPr>
          <w:r w:rsidRPr="00A51EAD">
            <w:rPr>
              <w:rFonts w:ascii="Times New Roman" w:hAnsi="Times New Roman" w:cs="Times New Roman"/>
            </w:rPr>
            <w:t>Works Cited</w:t>
          </w:r>
          <w:bookmarkEnd w:id="62"/>
        </w:p>
        <w:p w14:paraId="1ABDB434" w14:textId="77777777" w:rsidR="00845B7C" w:rsidRDefault="000F6CBA" w:rsidP="00845B7C">
          <w:pPr>
            <w:pStyle w:val="Bibliography"/>
            <w:rPr>
              <w:noProof/>
            </w:rPr>
          </w:pPr>
          <w:r w:rsidRPr="00A51EAD">
            <w:rPr>
              <w:rFonts w:ascii="Times New Roman" w:hAnsi="Times New Roman" w:cs="Times New Roman"/>
            </w:rPr>
            <w:fldChar w:fldCharType="begin"/>
          </w:r>
          <w:r w:rsidRPr="00A51EAD">
            <w:rPr>
              <w:rFonts w:ascii="Times New Roman" w:hAnsi="Times New Roman" w:cs="Times New Roman"/>
            </w:rPr>
            <w:instrText xml:space="preserve"> BIBLIOGRAPHY </w:instrText>
          </w:r>
          <w:r w:rsidRPr="00A51EAD">
            <w:rPr>
              <w:rFonts w:ascii="Times New Roman" w:hAnsi="Times New Roman" w:cs="Times New Roman"/>
            </w:rPr>
            <w:fldChar w:fldCharType="separate"/>
          </w:r>
          <w:r w:rsidR="00845B7C">
            <w:rPr>
              <w:noProof/>
            </w:rPr>
            <w:t xml:space="preserve">1. </w:t>
          </w:r>
          <w:r w:rsidR="00845B7C">
            <w:rPr>
              <w:b/>
              <w:bCs/>
              <w:noProof/>
            </w:rPr>
            <w:t>Mind Tools ltd.</w:t>
          </w:r>
          <w:r w:rsidR="00845B7C">
            <w:rPr>
              <w:noProof/>
            </w:rPr>
            <w:t xml:space="preserve"> newTMM_Taylor. </w:t>
          </w:r>
          <w:r w:rsidR="00845B7C">
            <w:rPr>
              <w:i/>
              <w:iCs/>
              <w:noProof/>
            </w:rPr>
            <w:t xml:space="preserve">MindTools. </w:t>
          </w:r>
          <w:r w:rsidR="00845B7C">
            <w:rPr>
              <w:noProof/>
            </w:rPr>
            <w:t>[Online] 1996-2017. [Cited: 04 January 2017.] https://www.mindtools.com/pages/article/newTMM_Taylor.htm.</w:t>
          </w:r>
        </w:p>
        <w:p w14:paraId="7AB6E702" w14:textId="77777777" w:rsidR="00845B7C" w:rsidRDefault="00845B7C" w:rsidP="00845B7C">
          <w:pPr>
            <w:pStyle w:val="Bibliography"/>
            <w:rPr>
              <w:noProof/>
            </w:rPr>
          </w:pPr>
          <w:r>
            <w:rPr>
              <w:noProof/>
            </w:rPr>
            <w:t>2. [Online] [Cited: 09 January 2016.] https://www.google.co.uk/search?q=fayol+functions+of+management&amp;biw=1680&amp;bih=933&amp;source=lnms&amp;tbm=isch&amp;sa=X&amp;sqi=2&amp;ved=0ahUKEwia-svWnbXRAhWnDMAKHbroCbUQ_AUIBigB#imgrc=XuZeVkXb5p6i9M%3A.</w:t>
          </w:r>
        </w:p>
        <w:p w14:paraId="55C939CD" w14:textId="77777777" w:rsidR="00845B7C" w:rsidRDefault="00845B7C" w:rsidP="00845B7C">
          <w:pPr>
            <w:pStyle w:val="Bibliography"/>
            <w:rPr>
              <w:noProof/>
            </w:rPr>
          </w:pPr>
          <w:r>
            <w:rPr>
              <w:noProof/>
            </w:rPr>
            <w:t xml:space="preserve">3. Humanism › Maslow. </w:t>
          </w:r>
          <w:r>
            <w:rPr>
              <w:i/>
              <w:iCs/>
              <w:noProof/>
            </w:rPr>
            <w:t xml:space="preserve">SimplyPsychology. </w:t>
          </w:r>
          <w:r>
            <w:rPr>
              <w:noProof/>
            </w:rPr>
            <w:t>[Online] [Cited: 04 January 2017.] http://www.simplypsychology.org/maslow.html.</w:t>
          </w:r>
        </w:p>
        <w:p w14:paraId="23BB53E7" w14:textId="77777777" w:rsidR="00845B7C" w:rsidRDefault="00845B7C" w:rsidP="00845B7C">
          <w:pPr>
            <w:pStyle w:val="Bibliography"/>
            <w:rPr>
              <w:noProof/>
            </w:rPr>
          </w:pPr>
          <w:r>
            <w:rPr>
              <w:noProof/>
            </w:rPr>
            <w:t xml:space="preserve">4. </w:t>
          </w:r>
          <w:r>
            <w:rPr>
              <w:b/>
              <w:bCs/>
              <w:noProof/>
            </w:rPr>
            <w:t>Bridwell, Mahmoud A. Wahba and Lawrence G.</w:t>
          </w:r>
          <w:r>
            <w:rPr>
              <w:noProof/>
            </w:rPr>
            <w:t xml:space="preserve"> Organizational Behavior and Human Perfromance. </w:t>
          </w:r>
          <w:r>
            <w:rPr>
              <w:i/>
              <w:iCs/>
              <w:noProof/>
            </w:rPr>
            <w:t xml:space="preserve">Organizational Behavior and Human Perfromance. </w:t>
          </w:r>
          <w:r>
            <w:rPr>
              <w:noProof/>
            </w:rPr>
            <w:t>New York : Baruch College, 1976, p. 234.</w:t>
          </w:r>
        </w:p>
        <w:p w14:paraId="648E8401" w14:textId="77777777" w:rsidR="00845B7C" w:rsidRDefault="00845B7C" w:rsidP="00845B7C">
          <w:pPr>
            <w:pStyle w:val="Bibliography"/>
            <w:rPr>
              <w:noProof/>
            </w:rPr>
          </w:pPr>
          <w:r>
            <w:rPr>
              <w:noProof/>
            </w:rPr>
            <w:t xml:space="preserve">5. </w:t>
          </w:r>
          <w:r>
            <w:rPr>
              <w:i/>
              <w:iCs/>
              <w:noProof/>
            </w:rPr>
            <w:t xml:space="preserve">Motivation Theory. </w:t>
          </w:r>
          <w:r>
            <w:rPr>
              <w:b/>
              <w:bCs/>
              <w:noProof/>
            </w:rPr>
            <w:t>Crooks, Tony.</w:t>
          </w:r>
          <w:r>
            <w:rPr>
              <w:noProof/>
            </w:rPr>
            <w:t xml:space="preserve"> 23, s.l. : ELT Management, 1997, p. 19.</w:t>
          </w:r>
        </w:p>
        <w:p w14:paraId="4A6B1851" w14:textId="77777777" w:rsidR="00845B7C" w:rsidRDefault="00845B7C" w:rsidP="00845B7C">
          <w:pPr>
            <w:pStyle w:val="Bibliography"/>
            <w:rPr>
              <w:noProof/>
            </w:rPr>
          </w:pPr>
          <w:r>
            <w:rPr>
              <w:noProof/>
            </w:rPr>
            <w:t>6. [Online] [Cited: 09 January 2017.] https://www.google.co.uk/search?q=leading+employees&amp;biw=1680&amp;bih=933&amp;source=lnms&amp;tbm=isch&amp;sa=X&amp;sqi=2&amp;ved=0ahUKEwiojZKQnLXRAhVTFMAKHRwYAFUQ_AUIBigB#tbm=isch&amp;q=6+leadership+styles+goleman&amp;imgrc=PHKU8z1IGGWMrM%3A.</w:t>
          </w:r>
        </w:p>
        <w:p w14:paraId="0990C23B" w14:textId="77777777" w:rsidR="00845B7C" w:rsidRDefault="00845B7C" w:rsidP="00845B7C">
          <w:pPr>
            <w:pStyle w:val="Bibliography"/>
            <w:rPr>
              <w:noProof/>
            </w:rPr>
          </w:pPr>
          <w:r>
            <w:rPr>
              <w:noProof/>
            </w:rPr>
            <w:t xml:space="preserve">7. </w:t>
          </w:r>
          <w:r>
            <w:rPr>
              <w:b/>
              <w:bCs/>
              <w:noProof/>
            </w:rPr>
            <w:t>Limited, QinetiQ.</w:t>
          </w:r>
          <w:r>
            <w:rPr>
              <w:noProof/>
            </w:rPr>
            <w:t xml:space="preserve"> </w:t>
          </w:r>
          <w:r>
            <w:rPr>
              <w:i/>
              <w:iCs/>
              <w:noProof/>
            </w:rPr>
            <w:t xml:space="preserve">QinetiQ Q-Talk. </w:t>
          </w:r>
          <w:r>
            <w:rPr>
              <w:noProof/>
            </w:rPr>
            <w:t>s.l. : QinetiQ Limited, 2016. p. 16.</w:t>
          </w:r>
        </w:p>
        <w:p w14:paraId="11780D01" w14:textId="77777777" w:rsidR="000F6CBA" w:rsidRDefault="000F6CBA" w:rsidP="00845B7C">
          <w:r w:rsidRPr="00A51EAD">
            <w:rPr>
              <w:rFonts w:ascii="Times New Roman" w:hAnsi="Times New Roman" w:cs="Times New Roman"/>
              <w:b/>
              <w:bCs/>
            </w:rPr>
            <w:fldChar w:fldCharType="end"/>
          </w:r>
        </w:p>
      </w:sdtContent>
    </w:sdt>
    <w:p w14:paraId="4597A259" w14:textId="77777777" w:rsidR="000F6CBA" w:rsidRDefault="000F6CBA" w:rsidP="000F6CBA"/>
    <w:p w14:paraId="653C1901" w14:textId="77777777" w:rsidR="006C1ED1" w:rsidRPr="000F6CBA" w:rsidRDefault="006C1ED1" w:rsidP="000F6CBA"/>
    <w:p w14:paraId="4D98320D" w14:textId="77777777" w:rsidR="00467CCB" w:rsidRDefault="00467CCB" w:rsidP="006C1ED1"/>
    <w:p w14:paraId="62C4EBC5" w14:textId="77777777" w:rsidR="00991B96" w:rsidRDefault="00991B96">
      <w:r>
        <w:br w:type="page"/>
      </w:r>
    </w:p>
    <w:p w14:paraId="3795D69C" w14:textId="77777777" w:rsidR="00991B96" w:rsidRPr="0098452C" w:rsidRDefault="00991B96" w:rsidP="00991B96">
      <w:pPr>
        <w:pStyle w:val="Title"/>
        <w:rPr>
          <w:rFonts w:ascii="Times New Roman" w:hAnsi="Times New Roman" w:cs="Times New Roman"/>
          <w:sz w:val="72"/>
          <w:szCs w:val="72"/>
        </w:rPr>
      </w:pPr>
      <w:r w:rsidRPr="0098452C">
        <w:rPr>
          <w:rFonts w:ascii="Times New Roman" w:hAnsi="Times New Roman" w:cs="Times New Roman"/>
          <w:sz w:val="72"/>
          <w:szCs w:val="72"/>
        </w:rPr>
        <w:lastRenderedPageBreak/>
        <w:t>Appendices</w:t>
      </w:r>
    </w:p>
    <w:p w14:paraId="0A56E3AF" w14:textId="77777777" w:rsidR="00991B96" w:rsidRPr="0098452C" w:rsidRDefault="00991B96" w:rsidP="008C415A">
      <w:pPr>
        <w:pStyle w:val="Heading1"/>
        <w:rPr>
          <w:rFonts w:ascii="Times New Roman" w:hAnsi="Times New Roman" w:cs="Times New Roman"/>
        </w:rPr>
      </w:pPr>
      <w:bookmarkStart w:id="63" w:name="_Toc472002541"/>
      <w:r w:rsidRPr="0098452C">
        <w:rPr>
          <w:rFonts w:ascii="Times New Roman" w:hAnsi="Times New Roman" w:cs="Times New Roman"/>
        </w:rPr>
        <w:t>APPENDIX A.</w:t>
      </w:r>
      <w:bookmarkEnd w:id="63"/>
    </w:p>
    <w:p w14:paraId="42696F37" w14:textId="77777777" w:rsidR="00991B96" w:rsidRPr="00991B96" w:rsidRDefault="00991B96" w:rsidP="00991B96"/>
    <w:sectPr w:rsidR="00991B96" w:rsidRPr="00991B96" w:rsidSect="00467CCB">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john" w:date="2017-02-23T17:08:00Z" w:initials="j">
    <w:p w14:paraId="651E9BB1" w14:textId="77777777" w:rsidR="0009058A" w:rsidRDefault="0009058A">
      <w:pPr>
        <w:pStyle w:val="CommentText"/>
      </w:pPr>
      <w:r>
        <w:rPr>
          <w:rStyle w:val="CommentReference"/>
        </w:rPr>
        <w:annotationRef/>
      </w:r>
      <w:r>
        <w:t>Good.  Clear, to the point.</w:t>
      </w:r>
    </w:p>
  </w:comment>
  <w:comment w:id="5" w:author="John Rees" w:date="2017-02-24T09:13:00Z" w:initials="JR">
    <w:p w14:paraId="6247CD56" w14:textId="77777777" w:rsidR="00822756" w:rsidRDefault="00822756">
      <w:pPr>
        <w:pStyle w:val="CommentText"/>
      </w:pPr>
      <w:r>
        <w:rPr>
          <w:rStyle w:val="CommentReference"/>
        </w:rPr>
        <w:annotationRef/>
      </w:r>
      <w:r>
        <w:t>Certainly one perspective.  One might also categorise with some utility along organisation of production and people-centric lines.</w:t>
      </w:r>
    </w:p>
  </w:comment>
  <w:comment w:id="8" w:author="John Rees" w:date="2017-02-24T09:34:00Z" w:initials="JR">
    <w:p w14:paraId="779D35A1" w14:textId="77777777" w:rsidR="00FF0937" w:rsidRDefault="00FF0937">
      <w:pPr>
        <w:pStyle w:val="CommentText"/>
      </w:pPr>
      <w:r>
        <w:rPr>
          <w:rStyle w:val="CommentReference"/>
        </w:rPr>
        <w:annotationRef/>
      </w:r>
      <w:r>
        <w:t>OK.  Important to reference progressively.  I would probably have added, given it’s a secondary source, something like “as quoted in MindTools”</w:t>
      </w:r>
    </w:p>
  </w:comment>
  <w:comment w:id="9" w:author="John Rees" w:date="2017-02-24T09:35:00Z" w:initials="JR">
    <w:p w14:paraId="651F5613" w14:textId="77777777" w:rsidR="00FF0937" w:rsidRDefault="00FF0937">
      <w:pPr>
        <w:pStyle w:val="CommentText"/>
      </w:pPr>
      <w:r>
        <w:rPr>
          <w:rStyle w:val="CommentReference"/>
        </w:rPr>
        <w:annotationRef/>
      </w:r>
      <w:r>
        <w:t>Need a reference for at least one of Mayo’s published works here.</w:t>
      </w:r>
    </w:p>
  </w:comment>
  <w:comment w:id="10" w:author="John Rees" w:date="2017-02-24T09:37:00Z" w:initials="JR">
    <w:p w14:paraId="7E360904" w14:textId="77777777" w:rsidR="00FF0937" w:rsidRDefault="00FF0937">
      <w:pPr>
        <w:pStyle w:val="CommentText"/>
      </w:pPr>
      <w:r>
        <w:rPr>
          <w:rStyle w:val="CommentReference"/>
        </w:rPr>
        <w:annotationRef/>
      </w:r>
      <w:r>
        <w:t>Nice to cite a primary source, where possible.</w:t>
      </w:r>
    </w:p>
  </w:comment>
  <w:comment w:id="13" w:author="John Rees" w:date="2017-02-24T09:38:00Z" w:initials="JR">
    <w:p w14:paraId="7A04D0CA" w14:textId="77777777" w:rsidR="00FF0937" w:rsidRDefault="00FF0937">
      <w:pPr>
        <w:pStyle w:val="CommentText"/>
      </w:pPr>
      <w:r>
        <w:rPr>
          <w:rStyle w:val="CommentReference"/>
        </w:rPr>
        <w:annotationRef/>
      </w:r>
      <w:r>
        <w:t>This is a really strong section, in good academic style.  The appraisal of conflict in the research view is a standard and highly regarded approach.  Adding your own commentary is also very much in the expected style.  Good work.</w:t>
      </w:r>
    </w:p>
  </w:comment>
  <w:comment w:id="18" w:author="John Rees" w:date="2017-02-24T09:46:00Z" w:initials="JR">
    <w:p w14:paraId="25CADCC8" w14:textId="77777777" w:rsidR="003F5167" w:rsidRDefault="003F5167">
      <w:pPr>
        <w:pStyle w:val="CommentText"/>
      </w:pPr>
      <w:r>
        <w:rPr>
          <w:rStyle w:val="CommentReference"/>
        </w:rPr>
        <w:annotationRef/>
      </w:r>
      <w:r>
        <w:t>Important to be consistent in presentation.</w:t>
      </w:r>
    </w:p>
  </w:comment>
  <w:comment w:id="21" w:author="John Rees" w:date="2017-02-24T09:46:00Z" w:initials="JR">
    <w:p w14:paraId="7284A0D2" w14:textId="77777777" w:rsidR="003F5167" w:rsidRDefault="003F5167">
      <w:pPr>
        <w:pStyle w:val="CommentText"/>
      </w:pPr>
      <w:r>
        <w:rPr>
          <w:rStyle w:val="CommentReference"/>
        </w:rPr>
        <w:annotationRef/>
      </w:r>
      <w:r>
        <w:t>Good.  Relation to theory shows depth of understanding of your reading.</w:t>
      </w:r>
    </w:p>
  </w:comment>
  <w:comment w:id="23" w:author="John Rees" w:date="2017-02-24T09:47:00Z" w:initials="JR">
    <w:p w14:paraId="651A9305" w14:textId="77777777" w:rsidR="003F5167" w:rsidRDefault="003F5167">
      <w:pPr>
        <w:pStyle w:val="CommentText"/>
      </w:pPr>
      <w:r>
        <w:rPr>
          <w:rStyle w:val="CommentReference"/>
        </w:rPr>
        <w:annotationRef/>
      </w:r>
      <w:r>
        <w:t>Again, exemplary practice to support your statement with evidence from the theoretical canon.</w:t>
      </w:r>
    </w:p>
  </w:comment>
  <w:comment w:id="25" w:author="John Rees" w:date="2017-02-24T09:48:00Z" w:initials="JR">
    <w:p w14:paraId="47871509" w14:textId="77777777" w:rsidR="003F5167" w:rsidRDefault="003F5167">
      <w:pPr>
        <w:pStyle w:val="CommentText"/>
      </w:pPr>
      <w:r>
        <w:rPr>
          <w:rStyle w:val="CommentReference"/>
        </w:rPr>
        <w:annotationRef/>
      </w:r>
      <w:r>
        <w:t>Good.  It’s important to reference materials to source, even when the source might be internal or confidential.  Much of your report writing will be for internal employee consumption, and these individuals will have access to the private sources.</w:t>
      </w:r>
    </w:p>
  </w:comment>
  <w:comment w:id="29" w:author="John Rees" w:date="2017-02-24T09:51:00Z" w:initials="JR">
    <w:p w14:paraId="243EDB87" w14:textId="77777777" w:rsidR="003F5167" w:rsidRDefault="003F5167">
      <w:pPr>
        <w:pStyle w:val="CommentText"/>
      </w:pPr>
      <w:r>
        <w:rPr>
          <w:rStyle w:val="CommentReference"/>
        </w:rPr>
        <w:annotationRef/>
      </w:r>
      <w:r>
        <w:t>One would hope delayering will come to improve communications.</w:t>
      </w:r>
    </w:p>
  </w:comment>
  <w:comment w:id="35" w:author="John Rees" w:date="2017-02-24T09:54:00Z" w:initials="JR">
    <w:p w14:paraId="1A789B0B" w14:textId="77777777" w:rsidR="00727D65" w:rsidRDefault="00727D65">
      <w:pPr>
        <w:pStyle w:val="CommentText"/>
      </w:pPr>
      <w:r>
        <w:rPr>
          <w:rStyle w:val="CommentReference"/>
        </w:rPr>
        <w:annotationRef/>
      </w:r>
      <w:r>
        <w:t>Again, it’s interesting how much of traditional style is still the default approach.  Sometimes it may be because individuals simply haven’t been exposed to better and mimic behaviours they have seen rather than having any conscious understanding of the actual requirement.</w:t>
      </w:r>
    </w:p>
  </w:comment>
  <w:comment w:id="43" w:author="John Rees" w:date="2017-02-24T09:57:00Z" w:initials="JR">
    <w:p w14:paraId="1FE0B609" w14:textId="77777777" w:rsidR="00727D65" w:rsidRDefault="00727D65">
      <w:pPr>
        <w:pStyle w:val="CommentText"/>
      </w:pPr>
      <w:r>
        <w:rPr>
          <w:rStyle w:val="CommentReference"/>
        </w:rPr>
        <w:annotationRef/>
      </w:r>
      <w:r>
        <w:t>Unfortunately this is not an uncommon perception.  The pivotal role of middle management is sometimes poorly served by the way the “hinge” with senior (strategic) management operates.  Individuals under pressure often don’t work effectively in their role.</w:t>
      </w:r>
    </w:p>
  </w:comment>
  <w:comment w:id="49" w:author="John Rees" w:date="2017-02-24T10:05:00Z" w:initials="JR">
    <w:p w14:paraId="0AB44439" w14:textId="77777777" w:rsidR="008C7D0C" w:rsidRDefault="008C7D0C">
      <w:pPr>
        <w:pStyle w:val="CommentText"/>
      </w:pPr>
      <w:r>
        <w:rPr>
          <w:rStyle w:val="CommentReference"/>
        </w:rPr>
        <w:annotationRef/>
      </w:r>
      <w:r>
        <w:t xml:space="preserve">Very nice – tight presentation and gets the point across </w:t>
      </w:r>
      <w:r>
        <w:t>well.</w:t>
      </w:r>
      <w:bookmarkStart w:id="50" w:name="_GoBack"/>
      <w:bookmarkEnd w:id="50"/>
    </w:p>
  </w:comment>
  <w:comment w:id="52" w:author="John Rees" w:date="2017-02-24T09:59:00Z" w:initials="JR">
    <w:p w14:paraId="40AA0717" w14:textId="77777777" w:rsidR="00727D65" w:rsidRDefault="00727D65">
      <w:pPr>
        <w:pStyle w:val="CommentText"/>
      </w:pPr>
      <w:r>
        <w:rPr>
          <w:rStyle w:val="CommentReference"/>
        </w:rPr>
        <w:annotationRef/>
      </w:r>
      <w:r>
        <w:t>An interesting comparison might be McGregor’s Theory X and Y …</w:t>
      </w:r>
    </w:p>
  </w:comment>
  <w:comment w:id="53" w:author="John Rees" w:date="2017-02-24T10:00:00Z" w:initials="JR">
    <w:p w14:paraId="55DEC2AA" w14:textId="77777777" w:rsidR="00727D65" w:rsidRDefault="00727D65">
      <w:pPr>
        <w:pStyle w:val="CommentText"/>
      </w:pPr>
      <w:r>
        <w:rPr>
          <w:rStyle w:val="CommentReference"/>
        </w:rPr>
        <w:annotationRef/>
      </w:r>
      <w:r>
        <w:t xml:space="preserve">… </w:t>
      </w:r>
      <w:proofErr w:type="gramStart"/>
      <w:r>
        <w:t>or</w:t>
      </w:r>
      <w:proofErr w:type="gramEnd"/>
      <w:r>
        <w:t>, indeed, Maslow.</w:t>
      </w:r>
    </w:p>
  </w:comment>
  <w:comment w:id="55" w:author="John Rees" w:date="2017-02-24T10:05:00Z" w:initials="JR">
    <w:p w14:paraId="5DDECE45" w14:textId="77777777" w:rsidR="008C7D0C" w:rsidRDefault="008C7D0C">
      <w:pPr>
        <w:pStyle w:val="CommentText"/>
      </w:pPr>
      <w:r>
        <w:rPr>
          <w:rStyle w:val="CommentReference"/>
        </w:rPr>
        <w:annotationRef/>
      </w:r>
      <w:r>
        <w:t>Decent conclusion.  Draws together the theory basics along with your analysis in a succinct and coherent way.</w:t>
      </w:r>
    </w:p>
  </w:comment>
  <w:comment w:id="61" w:author="John Rees" w:date="2017-02-24T10:02:00Z" w:initials="JR">
    <w:p w14:paraId="479C1717" w14:textId="77777777" w:rsidR="00727D65" w:rsidRDefault="00727D65">
      <w:pPr>
        <w:pStyle w:val="CommentText"/>
      </w:pPr>
      <w:r>
        <w:rPr>
          <w:rStyle w:val="CommentReference"/>
        </w:rPr>
        <w:annotationRef/>
      </w:r>
      <w:r>
        <w:t>I’ve got a feeling this is a hangover from staff in military roles, where the default period of appointment to a job for Captain and above is 2 years (from my experience with the Royal Signals and Air Command in recent years)</w:t>
      </w:r>
      <w:r w:rsidR="008C7D0C">
        <w:t>.</w:t>
      </w:r>
    </w:p>
    <w:p w14:paraId="4A2EA805" w14:textId="77777777" w:rsidR="008C7D0C" w:rsidRDefault="008C7D0C">
      <w:pPr>
        <w:pStyle w:val="CommentText"/>
      </w:pPr>
      <w:r>
        <w:t>It can have unfortunate consequences (“Anne of a thousand days” issues).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51E9BB1" w15:done="0"/>
  <w15:commentEx w15:paraId="6247CD56" w15:done="0"/>
  <w15:commentEx w15:paraId="779D35A1" w15:done="0"/>
  <w15:commentEx w15:paraId="651F5613" w15:done="0"/>
  <w15:commentEx w15:paraId="7E360904" w15:done="0"/>
  <w15:commentEx w15:paraId="7A04D0CA" w15:done="0"/>
  <w15:commentEx w15:paraId="25CADCC8" w15:done="0"/>
  <w15:commentEx w15:paraId="7284A0D2" w15:done="0"/>
  <w15:commentEx w15:paraId="651A9305" w15:done="0"/>
  <w15:commentEx w15:paraId="47871509" w15:done="0"/>
  <w15:commentEx w15:paraId="243EDB87" w15:done="0"/>
  <w15:commentEx w15:paraId="1A789B0B" w15:done="0"/>
  <w15:commentEx w15:paraId="1FE0B609" w15:done="0"/>
  <w15:commentEx w15:paraId="0AB44439" w15:done="0"/>
  <w15:commentEx w15:paraId="40AA0717" w15:done="0"/>
  <w15:commentEx w15:paraId="55DEC2AA" w15:done="0"/>
  <w15:commentEx w15:paraId="5DDECE45" w15:done="0"/>
  <w15:commentEx w15:paraId="4A2EA805"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CDC2A3" w14:textId="77777777" w:rsidR="009C7B17" w:rsidRDefault="009C7B17" w:rsidP="00467CCB">
      <w:pPr>
        <w:spacing w:after="0" w:line="240" w:lineRule="auto"/>
      </w:pPr>
      <w:r>
        <w:separator/>
      </w:r>
    </w:p>
  </w:endnote>
  <w:endnote w:type="continuationSeparator" w:id="0">
    <w:p w14:paraId="64F324D6" w14:textId="77777777" w:rsidR="009C7B17" w:rsidRDefault="009C7B17" w:rsidP="00467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491DD8" w14:textId="77777777" w:rsidR="002F33A0" w:rsidRDefault="002F33A0">
    <w:pPr>
      <w:pStyle w:val="Footer"/>
    </w:pPr>
    <w:r w:rsidRPr="00464902">
      <w:rPr>
        <w:rFonts w:ascii="Times New Roman" w:hAnsi="Times New Roman" w:cs="Times New Roman"/>
      </w:rPr>
      <w:t>Paul Cartwright</w:t>
    </w:r>
    <w:r>
      <w:tab/>
    </w:r>
    <w:r>
      <w:tab/>
    </w:r>
    <w:sdt>
      <w:sdtPr>
        <w:id w:val="-1407218608"/>
        <w:docPartObj>
          <w:docPartGallery w:val="Page Numbers (Bottom of Page)"/>
          <w:docPartUnique/>
        </w:docPartObj>
      </w:sdtPr>
      <w:sdtEndPr/>
      <w:sdtContent>
        <w:sdt>
          <w:sdtPr>
            <w:id w:val="98381352"/>
            <w:docPartObj>
              <w:docPartGallery w:val="Page Numbers (Top of Page)"/>
              <w:docPartUnique/>
            </w:docPartObj>
          </w:sdtPr>
          <w:sdtEndPr/>
          <w:sdtContent>
            <w:r>
              <w:t xml:space="preserve">Page </w:t>
            </w:r>
            <w:r>
              <w:rPr>
                <w:b/>
                <w:bCs/>
                <w:sz w:val="24"/>
                <w:szCs w:val="24"/>
              </w:rPr>
              <w:fldChar w:fldCharType="begin"/>
            </w:r>
            <w:r>
              <w:rPr>
                <w:b/>
                <w:bCs/>
              </w:rPr>
              <w:instrText xml:space="preserve"> PAGE </w:instrText>
            </w:r>
            <w:r>
              <w:rPr>
                <w:b/>
                <w:bCs/>
                <w:sz w:val="24"/>
                <w:szCs w:val="24"/>
              </w:rPr>
              <w:fldChar w:fldCharType="separate"/>
            </w:r>
            <w:r w:rsidR="008C7D0C">
              <w:rPr>
                <w:b/>
                <w:bCs/>
                <w:noProof/>
              </w:rPr>
              <w:t>15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C7D0C">
              <w:rPr>
                <w:b/>
                <w:bCs/>
                <w:noProof/>
              </w:rPr>
              <w:t>17</w:t>
            </w:r>
            <w:r>
              <w:rPr>
                <w:b/>
                <w:bCs/>
                <w:sz w:val="24"/>
                <w:szCs w:val="24"/>
              </w:rPr>
              <w:fldChar w:fldCharType="end"/>
            </w:r>
          </w:sdtContent>
        </w:sdt>
      </w:sdtContent>
    </w:sdt>
  </w:p>
  <w:p w14:paraId="540A9420" w14:textId="77777777" w:rsidR="002F33A0" w:rsidRDefault="002F33A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971531" w14:textId="77777777" w:rsidR="009C7B17" w:rsidRDefault="009C7B17" w:rsidP="00467CCB">
      <w:pPr>
        <w:spacing w:after="0" w:line="240" w:lineRule="auto"/>
      </w:pPr>
      <w:r>
        <w:separator/>
      </w:r>
    </w:p>
  </w:footnote>
  <w:footnote w:type="continuationSeparator" w:id="0">
    <w:p w14:paraId="0F6E0676" w14:textId="77777777" w:rsidR="009C7B17" w:rsidRDefault="009C7B17" w:rsidP="00467CC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B5964E" w14:textId="77777777" w:rsidR="002F33A0" w:rsidRDefault="00040890">
    <w:pPr>
      <w:pStyle w:val="Header"/>
    </w:pPr>
    <w:r>
      <w:tab/>
      <w:t>Engineering Management and Law</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D80045"/>
    <w:multiLevelType w:val="multilevel"/>
    <w:tmpl w:val="FA36A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A208D7"/>
    <w:multiLevelType w:val="hybridMultilevel"/>
    <w:tmpl w:val="B87851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8C30F3"/>
    <w:multiLevelType w:val="multilevel"/>
    <w:tmpl w:val="2A102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D730C2"/>
    <w:multiLevelType w:val="multilevel"/>
    <w:tmpl w:val="86B42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7B73510"/>
    <w:multiLevelType w:val="multilevel"/>
    <w:tmpl w:val="C1044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8817F00"/>
    <w:multiLevelType w:val="hybridMultilevel"/>
    <w:tmpl w:val="31A4B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3A51A1"/>
    <w:multiLevelType w:val="multilevel"/>
    <w:tmpl w:val="9B7A4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B7B1029"/>
    <w:multiLevelType w:val="multilevel"/>
    <w:tmpl w:val="66DC6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BD1738A"/>
    <w:multiLevelType w:val="multilevel"/>
    <w:tmpl w:val="A1B8A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D8B34EB"/>
    <w:multiLevelType w:val="hybridMultilevel"/>
    <w:tmpl w:val="B87851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F3F1ED6"/>
    <w:multiLevelType w:val="multilevel"/>
    <w:tmpl w:val="801C1F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30C5FE2"/>
    <w:multiLevelType w:val="hybridMultilevel"/>
    <w:tmpl w:val="62C0DFF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8E8299D"/>
    <w:multiLevelType w:val="hybridMultilevel"/>
    <w:tmpl w:val="05781E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BFB24EE"/>
    <w:multiLevelType w:val="multilevel"/>
    <w:tmpl w:val="D3A4C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C812683"/>
    <w:multiLevelType w:val="multilevel"/>
    <w:tmpl w:val="3C645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F8E4BE1"/>
    <w:multiLevelType w:val="multilevel"/>
    <w:tmpl w:val="5BA68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0D82C80"/>
    <w:multiLevelType w:val="multilevel"/>
    <w:tmpl w:val="B290C9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10C7FC2"/>
    <w:multiLevelType w:val="multilevel"/>
    <w:tmpl w:val="2C866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3B8092A"/>
    <w:multiLevelType w:val="multilevel"/>
    <w:tmpl w:val="179033F4"/>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9" w15:restartNumberingAfterBreak="0">
    <w:nsid w:val="2B174B6D"/>
    <w:multiLevelType w:val="multilevel"/>
    <w:tmpl w:val="ACD05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B505A89"/>
    <w:multiLevelType w:val="multilevel"/>
    <w:tmpl w:val="E6D29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B5E5F9C"/>
    <w:multiLevelType w:val="multilevel"/>
    <w:tmpl w:val="3E526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BD9691B"/>
    <w:multiLevelType w:val="multilevel"/>
    <w:tmpl w:val="E59AD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C9E5909"/>
    <w:multiLevelType w:val="hybridMultilevel"/>
    <w:tmpl w:val="3C9A6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CC5216B"/>
    <w:multiLevelType w:val="multilevel"/>
    <w:tmpl w:val="7A5A7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E981775"/>
    <w:multiLevelType w:val="multilevel"/>
    <w:tmpl w:val="13923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54E781D"/>
    <w:multiLevelType w:val="multilevel"/>
    <w:tmpl w:val="8496D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7D044B3"/>
    <w:multiLevelType w:val="multilevel"/>
    <w:tmpl w:val="A3209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BE3007D"/>
    <w:multiLevelType w:val="multilevel"/>
    <w:tmpl w:val="AEBE3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FAB083D"/>
    <w:multiLevelType w:val="multilevel"/>
    <w:tmpl w:val="6FF47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05920E0"/>
    <w:multiLevelType w:val="multilevel"/>
    <w:tmpl w:val="D26AC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11B3F04"/>
    <w:multiLevelType w:val="multilevel"/>
    <w:tmpl w:val="9E3AB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43B11BF"/>
    <w:multiLevelType w:val="multilevel"/>
    <w:tmpl w:val="E1D67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8475955"/>
    <w:multiLevelType w:val="hybridMultilevel"/>
    <w:tmpl w:val="9EB61B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8700B9D"/>
    <w:multiLevelType w:val="hybridMultilevel"/>
    <w:tmpl w:val="55C4C034"/>
    <w:lvl w:ilvl="0" w:tplc="065C3FC2">
      <w:start w:val="1"/>
      <w:numFmt w:val="bullet"/>
      <w:lvlText w:val="•"/>
      <w:lvlJc w:val="left"/>
      <w:pPr>
        <w:tabs>
          <w:tab w:val="num" w:pos="720"/>
        </w:tabs>
        <w:ind w:left="720" w:hanging="360"/>
      </w:pPr>
      <w:rPr>
        <w:rFonts w:ascii="Arial" w:hAnsi="Arial" w:hint="default"/>
      </w:rPr>
    </w:lvl>
    <w:lvl w:ilvl="1" w:tplc="58DA38E8" w:tentative="1">
      <w:start w:val="1"/>
      <w:numFmt w:val="bullet"/>
      <w:lvlText w:val="•"/>
      <w:lvlJc w:val="left"/>
      <w:pPr>
        <w:tabs>
          <w:tab w:val="num" w:pos="1440"/>
        </w:tabs>
        <w:ind w:left="1440" w:hanging="360"/>
      </w:pPr>
      <w:rPr>
        <w:rFonts w:ascii="Arial" w:hAnsi="Arial" w:hint="default"/>
      </w:rPr>
    </w:lvl>
    <w:lvl w:ilvl="2" w:tplc="84F080CA" w:tentative="1">
      <w:start w:val="1"/>
      <w:numFmt w:val="bullet"/>
      <w:lvlText w:val="•"/>
      <w:lvlJc w:val="left"/>
      <w:pPr>
        <w:tabs>
          <w:tab w:val="num" w:pos="2160"/>
        </w:tabs>
        <w:ind w:left="2160" w:hanging="360"/>
      </w:pPr>
      <w:rPr>
        <w:rFonts w:ascii="Arial" w:hAnsi="Arial" w:hint="default"/>
      </w:rPr>
    </w:lvl>
    <w:lvl w:ilvl="3" w:tplc="2F2C3808" w:tentative="1">
      <w:start w:val="1"/>
      <w:numFmt w:val="bullet"/>
      <w:lvlText w:val="•"/>
      <w:lvlJc w:val="left"/>
      <w:pPr>
        <w:tabs>
          <w:tab w:val="num" w:pos="2880"/>
        </w:tabs>
        <w:ind w:left="2880" w:hanging="360"/>
      </w:pPr>
      <w:rPr>
        <w:rFonts w:ascii="Arial" w:hAnsi="Arial" w:hint="default"/>
      </w:rPr>
    </w:lvl>
    <w:lvl w:ilvl="4" w:tplc="DB9EDED8" w:tentative="1">
      <w:start w:val="1"/>
      <w:numFmt w:val="bullet"/>
      <w:lvlText w:val="•"/>
      <w:lvlJc w:val="left"/>
      <w:pPr>
        <w:tabs>
          <w:tab w:val="num" w:pos="3600"/>
        </w:tabs>
        <w:ind w:left="3600" w:hanging="360"/>
      </w:pPr>
      <w:rPr>
        <w:rFonts w:ascii="Arial" w:hAnsi="Arial" w:hint="default"/>
      </w:rPr>
    </w:lvl>
    <w:lvl w:ilvl="5" w:tplc="8BEC808A" w:tentative="1">
      <w:start w:val="1"/>
      <w:numFmt w:val="bullet"/>
      <w:lvlText w:val="•"/>
      <w:lvlJc w:val="left"/>
      <w:pPr>
        <w:tabs>
          <w:tab w:val="num" w:pos="4320"/>
        </w:tabs>
        <w:ind w:left="4320" w:hanging="360"/>
      </w:pPr>
      <w:rPr>
        <w:rFonts w:ascii="Arial" w:hAnsi="Arial" w:hint="default"/>
      </w:rPr>
    </w:lvl>
    <w:lvl w:ilvl="6" w:tplc="92BA6400" w:tentative="1">
      <w:start w:val="1"/>
      <w:numFmt w:val="bullet"/>
      <w:lvlText w:val="•"/>
      <w:lvlJc w:val="left"/>
      <w:pPr>
        <w:tabs>
          <w:tab w:val="num" w:pos="5040"/>
        </w:tabs>
        <w:ind w:left="5040" w:hanging="360"/>
      </w:pPr>
      <w:rPr>
        <w:rFonts w:ascii="Arial" w:hAnsi="Arial" w:hint="default"/>
      </w:rPr>
    </w:lvl>
    <w:lvl w:ilvl="7" w:tplc="DAD84C2A" w:tentative="1">
      <w:start w:val="1"/>
      <w:numFmt w:val="bullet"/>
      <w:lvlText w:val="•"/>
      <w:lvlJc w:val="left"/>
      <w:pPr>
        <w:tabs>
          <w:tab w:val="num" w:pos="5760"/>
        </w:tabs>
        <w:ind w:left="5760" w:hanging="360"/>
      </w:pPr>
      <w:rPr>
        <w:rFonts w:ascii="Arial" w:hAnsi="Arial" w:hint="default"/>
      </w:rPr>
    </w:lvl>
    <w:lvl w:ilvl="8" w:tplc="492A21CE"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5B533E9F"/>
    <w:multiLevelType w:val="hybridMultilevel"/>
    <w:tmpl w:val="486CDC0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623D0FF1"/>
    <w:multiLevelType w:val="multilevel"/>
    <w:tmpl w:val="9238D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3BD058C"/>
    <w:multiLevelType w:val="multilevel"/>
    <w:tmpl w:val="1B90D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4707629"/>
    <w:multiLevelType w:val="hybridMultilevel"/>
    <w:tmpl w:val="A20AFB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6785CB0"/>
    <w:multiLevelType w:val="multilevel"/>
    <w:tmpl w:val="0CAA1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A3D6606"/>
    <w:multiLevelType w:val="multilevel"/>
    <w:tmpl w:val="80860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F9A364E"/>
    <w:multiLevelType w:val="multilevel"/>
    <w:tmpl w:val="FCFE31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25C71B1"/>
    <w:multiLevelType w:val="multilevel"/>
    <w:tmpl w:val="B8807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35E3BA4"/>
    <w:multiLevelType w:val="multilevel"/>
    <w:tmpl w:val="7DA0E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43C749B"/>
    <w:multiLevelType w:val="hybridMultilevel"/>
    <w:tmpl w:val="7D023A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D0E6508"/>
    <w:multiLevelType w:val="hybridMultilevel"/>
    <w:tmpl w:val="05781E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D17369D"/>
    <w:multiLevelType w:val="multilevel"/>
    <w:tmpl w:val="CEFA0B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E206CD4"/>
    <w:multiLevelType w:val="multilevel"/>
    <w:tmpl w:val="832E0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8"/>
  </w:num>
  <w:num w:numId="2">
    <w:abstractNumId w:val="11"/>
  </w:num>
  <w:num w:numId="3">
    <w:abstractNumId w:val="21"/>
  </w:num>
  <w:num w:numId="4">
    <w:abstractNumId w:val="40"/>
  </w:num>
  <w:num w:numId="5">
    <w:abstractNumId w:val="37"/>
  </w:num>
  <w:num w:numId="6">
    <w:abstractNumId w:val="7"/>
  </w:num>
  <w:num w:numId="7">
    <w:abstractNumId w:val="47"/>
  </w:num>
  <w:num w:numId="8">
    <w:abstractNumId w:val="27"/>
  </w:num>
  <w:num w:numId="9">
    <w:abstractNumId w:val="4"/>
  </w:num>
  <w:num w:numId="10">
    <w:abstractNumId w:val="20"/>
  </w:num>
  <w:num w:numId="11">
    <w:abstractNumId w:val="6"/>
  </w:num>
  <w:num w:numId="12">
    <w:abstractNumId w:val="22"/>
  </w:num>
  <w:num w:numId="13">
    <w:abstractNumId w:val="32"/>
  </w:num>
  <w:num w:numId="14">
    <w:abstractNumId w:val="29"/>
  </w:num>
  <w:num w:numId="15">
    <w:abstractNumId w:val="36"/>
  </w:num>
  <w:num w:numId="16">
    <w:abstractNumId w:val="25"/>
  </w:num>
  <w:num w:numId="17">
    <w:abstractNumId w:val="0"/>
  </w:num>
  <w:num w:numId="18">
    <w:abstractNumId w:val="24"/>
  </w:num>
  <w:num w:numId="19">
    <w:abstractNumId w:val="19"/>
  </w:num>
  <w:num w:numId="20">
    <w:abstractNumId w:val="41"/>
  </w:num>
  <w:num w:numId="21">
    <w:abstractNumId w:val="10"/>
  </w:num>
  <w:num w:numId="22">
    <w:abstractNumId w:val="3"/>
  </w:num>
  <w:num w:numId="23">
    <w:abstractNumId w:val="26"/>
  </w:num>
  <w:num w:numId="24">
    <w:abstractNumId w:val="31"/>
  </w:num>
  <w:num w:numId="25">
    <w:abstractNumId w:val="13"/>
  </w:num>
  <w:num w:numId="26">
    <w:abstractNumId w:val="39"/>
  </w:num>
  <w:num w:numId="27">
    <w:abstractNumId w:val="42"/>
  </w:num>
  <w:num w:numId="28">
    <w:abstractNumId w:val="17"/>
  </w:num>
  <w:num w:numId="29">
    <w:abstractNumId w:val="14"/>
  </w:num>
  <w:num w:numId="30">
    <w:abstractNumId w:val="15"/>
  </w:num>
  <w:num w:numId="31">
    <w:abstractNumId w:val="8"/>
  </w:num>
  <w:num w:numId="32">
    <w:abstractNumId w:val="43"/>
  </w:num>
  <w:num w:numId="33">
    <w:abstractNumId w:val="16"/>
  </w:num>
  <w:num w:numId="34">
    <w:abstractNumId w:val="28"/>
  </w:num>
  <w:num w:numId="35">
    <w:abstractNumId w:val="2"/>
  </w:num>
  <w:num w:numId="36">
    <w:abstractNumId w:val="30"/>
  </w:num>
  <w:num w:numId="37">
    <w:abstractNumId w:val="46"/>
  </w:num>
  <w:num w:numId="38">
    <w:abstractNumId w:val="33"/>
  </w:num>
  <w:num w:numId="39">
    <w:abstractNumId w:val="5"/>
  </w:num>
  <w:num w:numId="40">
    <w:abstractNumId w:val="12"/>
  </w:num>
  <w:num w:numId="41">
    <w:abstractNumId w:val="35"/>
  </w:num>
  <w:num w:numId="42">
    <w:abstractNumId w:val="44"/>
  </w:num>
  <w:num w:numId="43">
    <w:abstractNumId w:val="23"/>
  </w:num>
  <w:num w:numId="44">
    <w:abstractNumId w:val="45"/>
  </w:num>
  <w:num w:numId="45">
    <w:abstractNumId w:val="38"/>
  </w:num>
  <w:num w:numId="46">
    <w:abstractNumId w:val="1"/>
  </w:num>
  <w:num w:numId="47">
    <w:abstractNumId w:val="34"/>
  </w:num>
  <w:num w:numId="48">
    <w:abstractNumId w:val="9"/>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0" w:nlCheck="1" w:checkStyle="1"/>
  <w:activeWritingStyle w:appName="MSWord" w:lang="en-US" w:vendorID="64" w:dllVersion="0" w:nlCheck="1" w:checkStyle="1"/>
  <w:activeWritingStyle w:appName="MSWord" w:lang="en-GB" w:vendorID="64" w:dllVersion="131078" w:nlCheck="1" w:checkStyle="1"/>
  <w:activeWritingStyle w:appName="MSWord" w:lang="en-US" w:vendorID="64" w:dllVersion="131078" w:nlCheck="1" w:checkStyle="1"/>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820D4"/>
    <w:rsid w:val="00005447"/>
    <w:rsid w:val="00011CDA"/>
    <w:rsid w:val="00017043"/>
    <w:rsid w:val="00021173"/>
    <w:rsid w:val="00023EE3"/>
    <w:rsid w:val="0002504E"/>
    <w:rsid w:val="00025FC2"/>
    <w:rsid w:val="00040890"/>
    <w:rsid w:val="000504AE"/>
    <w:rsid w:val="000576A1"/>
    <w:rsid w:val="00070968"/>
    <w:rsid w:val="0009058A"/>
    <w:rsid w:val="00093DE8"/>
    <w:rsid w:val="000A7AFB"/>
    <w:rsid w:val="000B67EA"/>
    <w:rsid w:val="000D57CD"/>
    <w:rsid w:val="000D6DA3"/>
    <w:rsid w:val="000E3774"/>
    <w:rsid w:val="000F11F3"/>
    <w:rsid w:val="000F37E8"/>
    <w:rsid w:val="000F6CBA"/>
    <w:rsid w:val="00100EE7"/>
    <w:rsid w:val="001165B6"/>
    <w:rsid w:val="001322FA"/>
    <w:rsid w:val="00132D0B"/>
    <w:rsid w:val="001357B3"/>
    <w:rsid w:val="00171B34"/>
    <w:rsid w:val="00182B94"/>
    <w:rsid w:val="0019208B"/>
    <w:rsid w:val="001B016E"/>
    <w:rsid w:val="001B4811"/>
    <w:rsid w:val="001B7615"/>
    <w:rsid w:val="001D4D27"/>
    <w:rsid w:val="001E04FF"/>
    <w:rsid w:val="001E52F4"/>
    <w:rsid w:val="001E7325"/>
    <w:rsid w:val="002054AA"/>
    <w:rsid w:val="00214CED"/>
    <w:rsid w:val="00250B6C"/>
    <w:rsid w:val="002528E6"/>
    <w:rsid w:val="0025347E"/>
    <w:rsid w:val="00257107"/>
    <w:rsid w:val="00267ED6"/>
    <w:rsid w:val="002710C9"/>
    <w:rsid w:val="00273B8D"/>
    <w:rsid w:val="00281DBE"/>
    <w:rsid w:val="002A5D48"/>
    <w:rsid w:val="002C2DF4"/>
    <w:rsid w:val="002C78AD"/>
    <w:rsid w:val="002D79B4"/>
    <w:rsid w:val="002E3955"/>
    <w:rsid w:val="002E7BB3"/>
    <w:rsid w:val="002F33A0"/>
    <w:rsid w:val="002F4FAD"/>
    <w:rsid w:val="002F52E4"/>
    <w:rsid w:val="002F6A63"/>
    <w:rsid w:val="00306F05"/>
    <w:rsid w:val="00310D6C"/>
    <w:rsid w:val="00317204"/>
    <w:rsid w:val="00321C22"/>
    <w:rsid w:val="00326F8C"/>
    <w:rsid w:val="003324AE"/>
    <w:rsid w:val="003446A5"/>
    <w:rsid w:val="00344E73"/>
    <w:rsid w:val="00380181"/>
    <w:rsid w:val="00381702"/>
    <w:rsid w:val="003820D4"/>
    <w:rsid w:val="0038414D"/>
    <w:rsid w:val="00392954"/>
    <w:rsid w:val="003C0582"/>
    <w:rsid w:val="003D09DC"/>
    <w:rsid w:val="003E3E67"/>
    <w:rsid w:val="003E7EA7"/>
    <w:rsid w:val="003F5167"/>
    <w:rsid w:val="00401EC1"/>
    <w:rsid w:val="004231A0"/>
    <w:rsid w:val="00431447"/>
    <w:rsid w:val="00440913"/>
    <w:rsid w:val="00442BB4"/>
    <w:rsid w:val="00455DB8"/>
    <w:rsid w:val="00457CD8"/>
    <w:rsid w:val="0046349C"/>
    <w:rsid w:val="00464902"/>
    <w:rsid w:val="00465395"/>
    <w:rsid w:val="00467CCB"/>
    <w:rsid w:val="00477A19"/>
    <w:rsid w:val="004A405E"/>
    <w:rsid w:val="004A78F4"/>
    <w:rsid w:val="004B4333"/>
    <w:rsid w:val="004C122B"/>
    <w:rsid w:val="004C6950"/>
    <w:rsid w:val="004D6201"/>
    <w:rsid w:val="004D769A"/>
    <w:rsid w:val="004D77C9"/>
    <w:rsid w:val="004F26C9"/>
    <w:rsid w:val="00506BED"/>
    <w:rsid w:val="0052343E"/>
    <w:rsid w:val="00531789"/>
    <w:rsid w:val="00533BB8"/>
    <w:rsid w:val="00534D2D"/>
    <w:rsid w:val="00537007"/>
    <w:rsid w:val="00546301"/>
    <w:rsid w:val="00571C75"/>
    <w:rsid w:val="00574A27"/>
    <w:rsid w:val="0059347F"/>
    <w:rsid w:val="005958CE"/>
    <w:rsid w:val="005C622E"/>
    <w:rsid w:val="005D0B5E"/>
    <w:rsid w:val="005D1166"/>
    <w:rsid w:val="00603F69"/>
    <w:rsid w:val="00612617"/>
    <w:rsid w:val="006131B2"/>
    <w:rsid w:val="00613F8A"/>
    <w:rsid w:val="00623DE6"/>
    <w:rsid w:val="00627BE6"/>
    <w:rsid w:val="0063772B"/>
    <w:rsid w:val="00642DB9"/>
    <w:rsid w:val="0065728F"/>
    <w:rsid w:val="00662249"/>
    <w:rsid w:val="00667573"/>
    <w:rsid w:val="00681BD0"/>
    <w:rsid w:val="00691E09"/>
    <w:rsid w:val="006975D6"/>
    <w:rsid w:val="006A0B89"/>
    <w:rsid w:val="006B3D09"/>
    <w:rsid w:val="006C0E1C"/>
    <w:rsid w:val="006C1ED1"/>
    <w:rsid w:val="006C2510"/>
    <w:rsid w:val="006D2417"/>
    <w:rsid w:val="006E26EF"/>
    <w:rsid w:val="006E27C4"/>
    <w:rsid w:val="006E61FF"/>
    <w:rsid w:val="006E7161"/>
    <w:rsid w:val="006F5AC2"/>
    <w:rsid w:val="00700A7F"/>
    <w:rsid w:val="00705E68"/>
    <w:rsid w:val="00706EB0"/>
    <w:rsid w:val="00707B8C"/>
    <w:rsid w:val="00727D65"/>
    <w:rsid w:val="00734B0A"/>
    <w:rsid w:val="007365CD"/>
    <w:rsid w:val="007514CA"/>
    <w:rsid w:val="007556A6"/>
    <w:rsid w:val="00777A6B"/>
    <w:rsid w:val="007A20B7"/>
    <w:rsid w:val="007A40CC"/>
    <w:rsid w:val="007B13E4"/>
    <w:rsid w:val="007C5E03"/>
    <w:rsid w:val="007F3069"/>
    <w:rsid w:val="007F4376"/>
    <w:rsid w:val="007F5888"/>
    <w:rsid w:val="0080463C"/>
    <w:rsid w:val="008072BF"/>
    <w:rsid w:val="00822756"/>
    <w:rsid w:val="008315EE"/>
    <w:rsid w:val="00845B7C"/>
    <w:rsid w:val="00852D89"/>
    <w:rsid w:val="00860F37"/>
    <w:rsid w:val="00867DEA"/>
    <w:rsid w:val="00872A45"/>
    <w:rsid w:val="00877C10"/>
    <w:rsid w:val="008802B9"/>
    <w:rsid w:val="00885EAB"/>
    <w:rsid w:val="00896C35"/>
    <w:rsid w:val="008C3C7A"/>
    <w:rsid w:val="008C415A"/>
    <w:rsid w:val="008C7D0C"/>
    <w:rsid w:val="00913256"/>
    <w:rsid w:val="00921D5A"/>
    <w:rsid w:val="00926EF6"/>
    <w:rsid w:val="00934662"/>
    <w:rsid w:val="00935E6C"/>
    <w:rsid w:val="00943F22"/>
    <w:rsid w:val="0095006C"/>
    <w:rsid w:val="00953243"/>
    <w:rsid w:val="00954F59"/>
    <w:rsid w:val="0098452C"/>
    <w:rsid w:val="00991B96"/>
    <w:rsid w:val="009A2CC7"/>
    <w:rsid w:val="009A5EA7"/>
    <w:rsid w:val="009B1CFC"/>
    <w:rsid w:val="009C324E"/>
    <w:rsid w:val="009C5CA2"/>
    <w:rsid w:val="009C7B17"/>
    <w:rsid w:val="00A00926"/>
    <w:rsid w:val="00A01AB5"/>
    <w:rsid w:val="00A059C8"/>
    <w:rsid w:val="00A14B18"/>
    <w:rsid w:val="00A170B4"/>
    <w:rsid w:val="00A400B0"/>
    <w:rsid w:val="00A4370A"/>
    <w:rsid w:val="00A51EAD"/>
    <w:rsid w:val="00A53C17"/>
    <w:rsid w:val="00A631A7"/>
    <w:rsid w:val="00A75FD3"/>
    <w:rsid w:val="00A8055B"/>
    <w:rsid w:val="00AA396B"/>
    <w:rsid w:val="00AB4CB0"/>
    <w:rsid w:val="00AC5BED"/>
    <w:rsid w:val="00AD20C2"/>
    <w:rsid w:val="00AD4A2F"/>
    <w:rsid w:val="00AF626E"/>
    <w:rsid w:val="00B11489"/>
    <w:rsid w:val="00B141F7"/>
    <w:rsid w:val="00B541F6"/>
    <w:rsid w:val="00B6582B"/>
    <w:rsid w:val="00B65FDD"/>
    <w:rsid w:val="00B82F15"/>
    <w:rsid w:val="00B904D4"/>
    <w:rsid w:val="00B922D6"/>
    <w:rsid w:val="00BA053E"/>
    <w:rsid w:val="00BA0674"/>
    <w:rsid w:val="00BD5884"/>
    <w:rsid w:val="00BE5A50"/>
    <w:rsid w:val="00C244C3"/>
    <w:rsid w:val="00C25638"/>
    <w:rsid w:val="00C26872"/>
    <w:rsid w:val="00C333D5"/>
    <w:rsid w:val="00C33ADE"/>
    <w:rsid w:val="00C40DC7"/>
    <w:rsid w:val="00C4140B"/>
    <w:rsid w:val="00C47072"/>
    <w:rsid w:val="00C61EFA"/>
    <w:rsid w:val="00C91FBD"/>
    <w:rsid w:val="00CA6D99"/>
    <w:rsid w:val="00CD282F"/>
    <w:rsid w:val="00CD402B"/>
    <w:rsid w:val="00CF340C"/>
    <w:rsid w:val="00CF44E4"/>
    <w:rsid w:val="00D1018C"/>
    <w:rsid w:val="00D1139F"/>
    <w:rsid w:val="00D12357"/>
    <w:rsid w:val="00D3656F"/>
    <w:rsid w:val="00D43C26"/>
    <w:rsid w:val="00D57B1C"/>
    <w:rsid w:val="00D90508"/>
    <w:rsid w:val="00D9186D"/>
    <w:rsid w:val="00D9554F"/>
    <w:rsid w:val="00D96207"/>
    <w:rsid w:val="00DA69A6"/>
    <w:rsid w:val="00DC4E7D"/>
    <w:rsid w:val="00DC7BDE"/>
    <w:rsid w:val="00DD45E5"/>
    <w:rsid w:val="00DF502A"/>
    <w:rsid w:val="00DF74DC"/>
    <w:rsid w:val="00DF7B87"/>
    <w:rsid w:val="00E03EDB"/>
    <w:rsid w:val="00E17E59"/>
    <w:rsid w:val="00E31085"/>
    <w:rsid w:val="00E67715"/>
    <w:rsid w:val="00E76B97"/>
    <w:rsid w:val="00E900CE"/>
    <w:rsid w:val="00E91FB3"/>
    <w:rsid w:val="00EB0490"/>
    <w:rsid w:val="00ED7D10"/>
    <w:rsid w:val="00EE0AEE"/>
    <w:rsid w:val="00F01911"/>
    <w:rsid w:val="00F13068"/>
    <w:rsid w:val="00F203C2"/>
    <w:rsid w:val="00F21E39"/>
    <w:rsid w:val="00F27A4B"/>
    <w:rsid w:val="00F35010"/>
    <w:rsid w:val="00F46A23"/>
    <w:rsid w:val="00F6504F"/>
    <w:rsid w:val="00F677D5"/>
    <w:rsid w:val="00F7534C"/>
    <w:rsid w:val="00F801B0"/>
    <w:rsid w:val="00F80783"/>
    <w:rsid w:val="00F82B0D"/>
    <w:rsid w:val="00F8432E"/>
    <w:rsid w:val="00FA51D9"/>
    <w:rsid w:val="00FB74C9"/>
    <w:rsid w:val="00FD0B03"/>
    <w:rsid w:val="00FD1314"/>
    <w:rsid w:val="00FD2DBB"/>
    <w:rsid w:val="00FD5935"/>
    <w:rsid w:val="00FF0937"/>
    <w:rsid w:val="00FF7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679DB1"/>
  <w15:docId w15:val="{25B5F0F6-23F5-4117-8EB5-2223A06CC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20C2"/>
  </w:style>
  <w:style w:type="paragraph" w:styleId="Heading1">
    <w:name w:val="heading 1"/>
    <w:basedOn w:val="Normal"/>
    <w:next w:val="Normal"/>
    <w:link w:val="Heading1Char"/>
    <w:uiPriority w:val="9"/>
    <w:qFormat/>
    <w:rsid w:val="00AD20C2"/>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AD20C2"/>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AD20C2"/>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AD20C2"/>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AD20C2"/>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AD20C2"/>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AD20C2"/>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AD20C2"/>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AD20C2"/>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20C2"/>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semiHidden/>
    <w:unhideWhenUsed/>
    <w:qFormat/>
    <w:rsid w:val="00AD20C2"/>
    <w:pPr>
      <w:outlineLvl w:val="9"/>
    </w:pPr>
  </w:style>
  <w:style w:type="paragraph" w:styleId="BalloonText">
    <w:name w:val="Balloon Text"/>
    <w:basedOn w:val="Normal"/>
    <w:link w:val="BalloonTextChar"/>
    <w:uiPriority w:val="99"/>
    <w:semiHidden/>
    <w:unhideWhenUsed/>
    <w:rsid w:val="003820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0D4"/>
    <w:rPr>
      <w:rFonts w:ascii="Tahoma" w:hAnsi="Tahoma" w:cs="Tahoma"/>
      <w:sz w:val="16"/>
      <w:szCs w:val="16"/>
    </w:rPr>
  </w:style>
  <w:style w:type="paragraph" w:styleId="TOC1">
    <w:name w:val="toc 1"/>
    <w:basedOn w:val="Normal"/>
    <w:next w:val="Normal"/>
    <w:autoRedefine/>
    <w:uiPriority w:val="39"/>
    <w:unhideWhenUsed/>
    <w:rsid w:val="003820D4"/>
    <w:pPr>
      <w:spacing w:after="100"/>
    </w:pPr>
  </w:style>
  <w:style w:type="character" w:styleId="Hyperlink">
    <w:name w:val="Hyperlink"/>
    <w:basedOn w:val="DefaultParagraphFont"/>
    <w:uiPriority w:val="99"/>
    <w:unhideWhenUsed/>
    <w:rsid w:val="003820D4"/>
    <w:rPr>
      <w:color w:val="0563C1" w:themeColor="hyperlink"/>
      <w:u w:val="single"/>
    </w:rPr>
  </w:style>
  <w:style w:type="character" w:customStyle="1" w:styleId="Heading2Char">
    <w:name w:val="Heading 2 Char"/>
    <w:basedOn w:val="DefaultParagraphFont"/>
    <w:link w:val="Heading2"/>
    <w:uiPriority w:val="9"/>
    <w:rsid w:val="00AD20C2"/>
    <w:rPr>
      <w:rFonts w:asciiTheme="majorHAnsi" w:eastAsiaTheme="majorEastAsia" w:hAnsiTheme="majorHAnsi" w:cstheme="majorBidi"/>
      <w:color w:val="ED7D31" w:themeColor="accent2"/>
      <w:sz w:val="36"/>
      <w:szCs w:val="36"/>
    </w:rPr>
  </w:style>
  <w:style w:type="paragraph" w:styleId="TOC2">
    <w:name w:val="toc 2"/>
    <w:basedOn w:val="Normal"/>
    <w:next w:val="Normal"/>
    <w:autoRedefine/>
    <w:uiPriority w:val="39"/>
    <w:unhideWhenUsed/>
    <w:rsid w:val="003820D4"/>
    <w:pPr>
      <w:spacing w:after="100"/>
      <w:ind w:left="220"/>
    </w:pPr>
  </w:style>
  <w:style w:type="paragraph" w:styleId="NoSpacing">
    <w:name w:val="No Spacing"/>
    <w:link w:val="NoSpacingChar"/>
    <w:uiPriority w:val="1"/>
    <w:qFormat/>
    <w:rsid w:val="00AD20C2"/>
    <w:pPr>
      <w:spacing w:after="0" w:line="240" w:lineRule="auto"/>
    </w:pPr>
  </w:style>
  <w:style w:type="character" w:customStyle="1" w:styleId="NoSpacingChar">
    <w:name w:val="No Spacing Char"/>
    <w:basedOn w:val="DefaultParagraphFont"/>
    <w:link w:val="NoSpacing"/>
    <w:uiPriority w:val="1"/>
    <w:rsid w:val="00AD20C2"/>
  </w:style>
  <w:style w:type="paragraph" w:styleId="Header">
    <w:name w:val="header"/>
    <w:basedOn w:val="Normal"/>
    <w:link w:val="HeaderChar"/>
    <w:uiPriority w:val="99"/>
    <w:unhideWhenUsed/>
    <w:rsid w:val="00467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CCB"/>
  </w:style>
  <w:style w:type="paragraph" w:styleId="Footer">
    <w:name w:val="footer"/>
    <w:basedOn w:val="Normal"/>
    <w:link w:val="FooterChar"/>
    <w:uiPriority w:val="99"/>
    <w:unhideWhenUsed/>
    <w:rsid w:val="00467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CCB"/>
  </w:style>
  <w:style w:type="paragraph" w:styleId="Bibliography">
    <w:name w:val="Bibliography"/>
    <w:basedOn w:val="Normal"/>
    <w:next w:val="Normal"/>
    <w:uiPriority w:val="37"/>
    <w:unhideWhenUsed/>
    <w:rsid w:val="00467CCB"/>
  </w:style>
  <w:style w:type="paragraph" w:styleId="Title">
    <w:name w:val="Title"/>
    <w:basedOn w:val="Normal"/>
    <w:next w:val="Normal"/>
    <w:link w:val="TitleChar"/>
    <w:uiPriority w:val="10"/>
    <w:qFormat/>
    <w:rsid w:val="00AD20C2"/>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AD20C2"/>
    <w:rPr>
      <w:rFonts w:asciiTheme="majorHAnsi" w:eastAsiaTheme="majorEastAsia" w:hAnsiTheme="majorHAnsi" w:cstheme="majorBidi"/>
      <w:color w:val="262626" w:themeColor="text1" w:themeTint="D9"/>
      <w:sz w:val="96"/>
      <w:szCs w:val="96"/>
    </w:rPr>
  </w:style>
  <w:style w:type="character" w:customStyle="1" w:styleId="Heading3Char">
    <w:name w:val="Heading 3 Char"/>
    <w:basedOn w:val="DefaultParagraphFont"/>
    <w:link w:val="Heading3"/>
    <w:uiPriority w:val="9"/>
    <w:semiHidden/>
    <w:rsid w:val="00AD20C2"/>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AD20C2"/>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AD20C2"/>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AD20C2"/>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AD20C2"/>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AD20C2"/>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AD20C2"/>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AD20C2"/>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AD20C2"/>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AD20C2"/>
    <w:rPr>
      <w:caps/>
      <w:color w:val="404040" w:themeColor="text1" w:themeTint="BF"/>
      <w:spacing w:val="20"/>
      <w:sz w:val="28"/>
      <w:szCs w:val="28"/>
    </w:rPr>
  </w:style>
  <w:style w:type="character" w:styleId="Strong">
    <w:name w:val="Strong"/>
    <w:basedOn w:val="DefaultParagraphFont"/>
    <w:uiPriority w:val="22"/>
    <w:qFormat/>
    <w:rsid w:val="00AD20C2"/>
    <w:rPr>
      <w:b/>
      <w:bCs/>
    </w:rPr>
  </w:style>
  <w:style w:type="character" w:styleId="Emphasis">
    <w:name w:val="Emphasis"/>
    <w:basedOn w:val="DefaultParagraphFont"/>
    <w:uiPriority w:val="20"/>
    <w:qFormat/>
    <w:rsid w:val="00AD20C2"/>
    <w:rPr>
      <w:i/>
      <w:iCs/>
      <w:color w:val="000000" w:themeColor="text1"/>
    </w:rPr>
  </w:style>
  <w:style w:type="paragraph" w:styleId="Quote">
    <w:name w:val="Quote"/>
    <w:basedOn w:val="Normal"/>
    <w:next w:val="Normal"/>
    <w:link w:val="QuoteChar"/>
    <w:uiPriority w:val="29"/>
    <w:qFormat/>
    <w:rsid w:val="00AD20C2"/>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AD20C2"/>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AD20C2"/>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AD20C2"/>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AD20C2"/>
    <w:rPr>
      <w:i/>
      <w:iCs/>
      <w:color w:val="595959" w:themeColor="text1" w:themeTint="A6"/>
    </w:rPr>
  </w:style>
  <w:style w:type="character" w:styleId="IntenseEmphasis">
    <w:name w:val="Intense Emphasis"/>
    <w:basedOn w:val="DefaultParagraphFont"/>
    <w:uiPriority w:val="21"/>
    <w:qFormat/>
    <w:rsid w:val="00AD20C2"/>
    <w:rPr>
      <w:b/>
      <w:bCs/>
      <w:i/>
      <w:iCs/>
      <w:caps w:val="0"/>
      <w:smallCaps w:val="0"/>
      <w:strike w:val="0"/>
      <w:dstrike w:val="0"/>
      <w:color w:val="ED7D31" w:themeColor="accent2"/>
    </w:rPr>
  </w:style>
  <w:style w:type="character" w:styleId="SubtleReference">
    <w:name w:val="Subtle Reference"/>
    <w:basedOn w:val="DefaultParagraphFont"/>
    <w:uiPriority w:val="31"/>
    <w:qFormat/>
    <w:rsid w:val="00AD20C2"/>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D20C2"/>
    <w:rPr>
      <w:b/>
      <w:bCs/>
      <w:caps w:val="0"/>
      <w:smallCaps/>
      <w:color w:val="auto"/>
      <w:spacing w:val="0"/>
      <w:u w:val="single"/>
    </w:rPr>
  </w:style>
  <w:style w:type="character" w:styleId="BookTitle">
    <w:name w:val="Book Title"/>
    <w:basedOn w:val="DefaultParagraphFont"/>
    <w:uiPriority w:val="33"/>
    <w:qFormat/>
    <w:rsid w:val="00AD20C2"/>
    <w:rPr>
      <w:b/>
      <w:bCs/>
      <w:caps w:val="0"/>
      <w:smallCaps/>
      <w:spacing w:val="0"/>
    </w:rPr>
  </w:style>
  <w:style w:type="paragraph" w:styleId="ListParagraph">
    <w:name w:val="List Paragraph"/>
    <w:basedOn w:val="Normal"/>
    <w:uiPriority w:val="34"/>
    <w:qFormat/>
    <w:rsid w:val="00AD20C2"/>
    <w:pPr>
      <w:ind w:left="720"/>
      <w:contextualSpacing/>
    </w:pPr>
  </w:style>
  <w:style w:type="character" w:styleId="HTMLVariable">
    <w:name w:val="HTML Variable"/>
    <w:basedOn w:val="DefaultParagraphFont"/>
    <w:uiPriority w:val="99"/>
    <w:semiHidden/>
    <w:unhideWhenUsed/>
    <w:rsid w:val="001B7615"/>
    <w:rPr>
      <w:rFonts w:ascii="Times New Roman" w:hAnsi="Times New Roman" w:cs="Times New Roman" w:hint="default"/>
      <w:i/>
      <w:iCs/>
      <w:sz w:val="29"/>
      <w:szCs w:val="29"/>
    </w:rPr>
  </w:style>
  <w:style w:type="paragraph" w:styleId="NormalWeb">
    <w:name w:val="Normal (Web)"/>
    <w:basedOn w:val="Normal"/>
    <w:uiPriority w:val="99"/>
    <w:unhideWhenUsed/>
    <w:rsid w:val="001B76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FB74C9"/>
    <w:pPr>
      <w:spacing w:after="0"/>
    </w:pPr>
  </w:style>
  <w:style w:type="character" w:styleId="HTMLCite">
    <w:name w:val="HTML Cite"/>
    <w:basedOn w:val="DefaultParagraphFont"/>
    <w:uiPriority w:val="99"/>
    <w:semiHidden/>
    <w:unhideWhenUsed/>
    <w:rsid w:val="0059347F"/>
    <w:rPr>
      <w:i/>
      <w:iCs/>
    </w:rPr>
  </w:style>
  <w:style w:type="paragraph" w:customStyle="1" w:styleId="photo-cap">
    <w:name w:val="photo-cap"/>
    <w:basedOn w:val="Normal"/>
    <w:rsid w:val="005934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hoto-attribution">
    <w:name w:val="photo-attribution"/>
    <w:basedOn w:val="Normal"/>
    <w:rsid w:val="005934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d-cell1">
    <w:name w:val="ad-cell1"/>
    <w:basedOn w:val="Normal"/>
    <w:rsid w:val="0059347F"/>
    <w:pPr>
      <w:spacing w:before="240" w:after="240" w:line="240" w:lineRule="auto"/>
      <w:ind w:left="240" w:right="240"/>
    </w:pPr>
    <w:rPr>
      <w:rFonts w:ascii="Times New Roman" w:eastAsia="Times New Roman" w:hAnsi="Times New Roman" w:cs="Times New Roman"/>
      <w:sz w:val="24"/>
      <w:szCs w:val="24"/>
      <w:lang w:eastAsia="en-GB"/>
    </w:rPr>
  </w:style>
  <w:style w:type="character" w:customStyle="1" w:styleId="ad-cell2">
    <w:name w:val="ad-cell2"/>
    <w:basedOn w:val="DefaultParagraphFont"/>
    <w:rsid w:val="0059347F"/>
  </w:style>
  <w:style w:type="character" w:customStyle="1" w:styleId="ad-line2">
    <w:name w:val="ad-line2"/>
    <w:basedOn w:val="DefaultParagraphFont"/>
    <w:rsid w:val="0059347F"/>
  </w:style>
  <w:style w:type="paragraph" w:styleId="TOC3">
    <w:name w:val="toc 3"/>
    <w:basedOn w:val="Normal"/>
    <w:next w:val="Normal"/>
    <w:autoRedefine/>
    <w:uiPriority w:val="39"/>
    <w:unhideWhenUsed/>
    <w:rsid w:val="003324AE"/>
    <w:pPr>
      <w:spacing w:after="100"/>
      <w:ind w:left="420"/>
    </w:pPr>
  </w:style>
  <w:style w:type="table" w:styleId="TableGrid">
    <w:name w:val="Table Grid"/>
    <w:basedOn w:val="TableNormal"/>
    <w:uiPriority w:val="59"/>
    <w:unhideWhenUsed/>
    <w:rsid w:val="00214C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9058A"/>
    <w:rPr>
      <w:sz w:val="16"/>
      <w:szCs w:val="16"/>
    </w:rPr>
  </w:style>
  <w:style w:type="paragraph" w:styleId="CommentText">
    <w:name w:val="annotation text"/>
    <w:basedOn w:val="Normal"/>
    <w:link w:val="CommentTextChar"/>
    <w:uiPriority w:val="99"/>
    <w:semiHidden/>
    <w:unhideWhenUsed/>
    <w:rsid w:val="0009058A"/>
    <w:pPr>
      <w:spacing w:line="240" w:lineRule="auto"/>
    </w:pPr>
    <w:rPr>
      <w:sz w:val="20"/>
      <w:szCs w:val="20"/>
    </w:rPr>
  </w:style>
  <w:style w:type="character" w:customStyle="1" w:styleId="CommentTextChar">
    <w:name w:val="Comment Text Char"/>
    <w:basedOn w:val="DefaultParagraphFont"/>
    <w:link w:val="CommentText"/>
    <w:uiPriority w:val="99"/>
    <w:semiHidden/>
    <w:rsid w:val="0009058A"/>
    <w:rPr>
      <w:sz w:val="20"/>
      <w:szCs w:val="20"/>
    </w:rPr>
  </w:style>
  <w:style w:type="paragraph" w:styleId="CommentSubject">
    <w:name w:val="annotation subject"/>
    <w:basedOn w:val="CommentText"/>
    <w:next w:val="CommentText"/>
    <w:link w:val="CommentSubjectChar"/>
    <w:uiPriority w:val="99"/>
    <w:semiHidden/>
    <w:unhideWhenUsed/>
    <w:rsid w:val="0009058A"/>
    <w:rPr>
      <w:b/>
      <w:bCs/>
    </w:rPr>
  </w:style>
  <w:style w:type="character" w:customStyle="1" w:styleId="CommentSubjectChar">
    <w:name w:val="Comment Subject Char"/>
    <w:basedOn w:val="CommentTextChar"/>
    <w:link w:val="CommentSubject"/>
    <w:uiPriority w:val="99"/>
    <w:semiHidden/>
    <w:rsid w:val="0009058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471434">
      <w:bodyDiv w:val="1"/>
      <w:marLeft w:val="0"/>
      <w:marRight w:val="0"/>
      <w:marTop w:val="0"/>
      <w:marBottom w:val="0"/>
      <w:divBdr>
        <w:top w:val="single" w:sz="2" w:space="0" w:color="000000"/>
        <w:left w:val="none" w:sz="0" w:space="0" w:color="auto"/>
        <w:bottom w:val="none" w:sz="0" w:space="0" w:color="auto"/>
        <w:right w:val="none" w:sz="0" w:space="0" w:color="auto"/>
      </w:divBdr>
      <w:divsChild>
        <w:div w:id="1770614818">
          <w:marLeft w:val="0"/>
          <w:marRight w:val="0"/>
          <w:marTop w:val="0"/>
          <w:marBottom w:val="0"/>
          <w:divBdr>
            <w:top w:val="none" w:sz="0" w:space="0" w:color="auto"/>
            <w:left w:val="none" w:sz="0" w:space="0" w:color="auto"/>
            <w:bottom w:val="none" w:sz="0" w:space="0" w:color="auto"/>
            <w:right w:val="none" w:sz="0" w:space="0" w:color="auto"/>
          </w:divBdr>
          <w:divsChild>
            <w:div w:id="1203059142">
              <w:marLeft w:val="0"/>
              <w:marRight w:val="0"/>
              <w:marTop w:val="0"/>
              <w:marBottom w:val="0"/>
              <w:divBdr>
                <w:top w:val="none" w:sz="0" w:space="0" w:color="auto"/>
                <w:left w:val="none" w:sz="0" w:space="0" w:color="auto"/>
                <w:bottom w:val="none" w:sz="0" w:space="0" w:color="auto"/>
                <w:right w:val="none" w:sz="0" w:space="0" w:color="auto"/>
              </w:divBdr>
              <w:divsChild>
                <w:div w:id="364336433">
                  <w:marLeft w:val="0"/>
                  <w:marRight w:val="0"/>
                  <w:marTop w:val="0"/>
                  <w:marBottom w:val="0"/>
                  <w:divBdr>
                    <w:top w:val="none" w:sz="0" w:space="0" w:color="auto"/>
                    <w:left w:val="none" w:sz="0" w:space="0" w:color="auto"/>
                    <w:bottom w:val="none" w:sz="0" w:space="0" w:color="auto"/>
                    <w:right w:val="none" w:sz="0" w:space="0" w:color="auto"/>
                  </w:divBdr>
                  <w:divsChild>
                    <w:div w:id="101857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93759">
      <w:bodyDiv w:val="1"/>
      <w:marLeft w:val="0"/>
      <w:marRight w:val="0"/>
      <w:marTop w:val="0"/>
      <w:marBottom w:val="0"/>
      <w:divBdr>
        <w:top w:val="none" w:sz="0" w:space="0" w:color="auto"/>
        <w:left w:val="none" w:sz="0" w:space="0" w:color="auto"/>
        <w:bottom w:val="none" w:sz="0" w:space="0" w:color="auto"/>
        <w:right w:val="none" w:sz="0" w:space="0" w:color="auto"/>
      </w:divBdr>
      <w:divsChild>
        <w:div w:id="1741950807">
          <w:marLeft w:val="0"/>
          <w:marRight w:val="0"/>
          <w:marTop w:val="0"/>
          <w:marBottom w:val="0"/>
          <w:divBdr>
            <w:top w:val="none" w:sz="0" w:space="0" w:color="auto"/>
            <w:left w:val="none" w:sz="0" w:space="0" w:color="auto"/>
            <w:bottom w:val="none" w:sz="0" w:space="0" w:color="auto"/>
            <w:right w:val="none" w:sz="0" w:space="0" w:color="auto"/>
          </w:divBdr>
          <w:divsChild>
            <w:div w:id="223180504">
              <w:marLeft w:val="0"/>
              <w:marRight w:val="0"/>
              <w:marTop w:val="0"/>
              <w:marBottom w:val="0"/>
              <w:divBdr>
                <w:top w:val="none" w:sz="0" w:space="0" w:color="auto"/>
                <w:left w:val="none" w:sz="0" w:space="0" w:color="auto"/>
                <w:bottom w:val="none" w:sz="0" w:space="0" w:color="auto"/>
                <w:right w:val="none" w:sz="0" w:space="0" w:color="auto"/>
              </w:divBdr>
              <w:divsChild>
                <w:div w:id="1649170842">
                  <w:marLeft w:val="0"/>
                  <w:marRight w:val="0"/>
                  <w:marTop w:val="0"/>
                  <w:marBottom w:val="0"/>
                  <w:divBdr>
                    <w:top w:val="none" w:sz="0" w:space="0" w:color="auto"/>
                    <w:left w:val="none" w:sz="0" w:space="0" w:color="auto"/>
                    <w:bottom w:val="none" w:sz="0" w:space="0" w:color="auto"/>
                    <w:right w:val="none" w:sz="0" w:space="0" w:color="auto"/>
                  </w:divBdr>
                  <w:divsChild>
                    <w:div w:id="1808623125">
                      <w:marLeft w:val="0"/>
                      <w:marRight w:val="0"/>
                      <w:marTop w:val="0"/>
                      <w:marBottom w:val="0"/>
                      <w:divBdr>
                        <w:top w:val="none" w:sz="0" w:space="0" w:color="auto"/>
                        <w:left w:val="none" w:sz="0" w:space="0" w:color="auto"/>
                        <w:bottom w:val="none" w:sz="0" w:space="0" w:color="auto"/>
                        <w:right w:val="none" w:sz="0" w:space="0" w:color="auto"/>
                      </w:divBdr>
                      <w:divsChild>
                        <w:div w:id="2100249280">
                          <w:marLeft w:val="0"/>
                          <w:marRight w:val="0"/>
                          <w:marTop w:val="0"/>
                          <w:marBottom w:val="0"/>
                          <w:divBdr>
                            <w:top w:val="none" w:sz="0" w:space="0" w:color="auto"/>
                            <w:left w:val="none" w:sz="0" w:space="0" w:color="auto"/>
                            <w:bottom w:val="none" w:sz="0" w:space="0" w:color="auto"/>
                            <w:right w:val="none" w:sz="0" w:space="0" w:color="auto"/>
                          </w:divBdr>
                          <w:divsChild>
                            <w:div w:id="1332833518">
                              <w:marLeft w:val="0"/>
                              <w:marRight w:val="0"/>
                              <w:marTop w:val="0"/>
                              <w:marBottom w:val="0"/>
                              <w:divBdr>
                                <w:top w:val="none" w:sz="0" w:space="0" w:color="auto"/>
                                <w:left w:val="none" w:sz="0" w:space="0" w:color="auto"/>
                                <w:bottom w:val="none" w:sz="0" w:space="0" w:color="auto"/>
                                <w:right w:val="none" w:sz="0" w:space="0" w:color="auto"/>
                              </w:divBdr>
                              <w:divsChild>
                                <w:div w:id="1241015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866832">
      <w:bodyDiv w:val="1"/>
      <w:marLeft w:val="0"/>
      <w:marRight w:val="0"/>
      <w:marTop w:val="0"/>
      <w:marBottom w:val="0"/>
      <w:divBdr>
        <w:top w:val="single" w:sz="2" w:space="0" w:color="000000"/>
        <w:left w:val="none" w:sz="0" w:space="0" w:color="auto"/>
        <w:bottom w:val="none" w:sz="0" w:space="0" w:color="auto"/>
        <w:right w:val="none" w:sz="0" w:space="0" w:color="auto"/>
      </w:divBdr>
      <w:divsChild>
        <w:div w:id="1603108526">
          <w:marLeft w:val="0"/>
          <w:marRight w:val="0"/>
          <w:marTop w:val="150"/>
          <w:marBottom w:val="0"/>
          <w:divBdr>
            <w:top w:val="none" w:sz="0" w:space="0" w:color="auto"/>
            <w:left w:val="none" w:sz="0" w:space="0" w:color="auto"/>
            <w:bottom w:val="none" w:sz="0" w:space="0" w:color="auto"/>
            <w:right w:val="none" w:sz="0" w:space="0" w:color="auto"/>
          </w:divBdr>
          <w:divsChild>
            <w:div w:id="938298836">
              <w:marLeft w:val="0"/>
              <w:marRight w:val="0"/>
              <w:marTop w:val="0"/>
              <w:marBottom w:val="0"/>
              <w:divBdr>
                <w:top w:val="none" w:sz="0" w:space="0" w:color="auto"/>
                <w:left w:val="none" w:sz="0" w:space="0" w:color="auto"/>
                <w:bottom w:val="none" w:sz="0" w:space="0" w:color="auto"/>
                <w:right w:val="none" w:sz="0" w:space="0" w:color="auto"/>
              </w:divBdr>
              <w:divsChild>
                <w:div w:id="275603718">
                  <w:marLeft w:val="0"/>
                  <w:marRight w:val="0"/>
                  <w:marTop w:val="0"/>
                  <w:marBottom w:val="0"/>
                  <w:divBdr>
                    <w:top w:val="none" w:sz="0" w:space="0" w:color="auto"/>
                    <w:left w:val="none" w:sz="0" w:space="0" w:color="auto"/>
                    <w:bottom w:val="none" w:sz="0" w:space="0" w:color="auto"/>
                    <w:right w:val="none" w:sz="0" w:space="0" w:color="auto"/>
                  </w:divBdr>
                  <w:divsChild>
                    <w:div w:id="1133329352">
                      <w:marLeft w:val="0"/>
                      <w:marRight w:val="0"/>
                      <w:marTop w:val="0"/>
                      <w:marBottom w:val="0"/>
                      <w:divBdr>
                        <w:top w:val="single" w:sz="6" w:space="19" w:color="CCCCCC"/>
                        <w:left w:val="single" w:sz="6" w:space="19" w:color="CCCCCC"/>
                        <w:bottom w:val="single" w:sz="6" w:space="19" w:color="CCCCCC"/>
                        <w:right w:val="single" w:sz="6" w:space="19" w:color="CCCCCC"/>
                      </w:divBdr>
                      <w:divsChild>
                        <w:div w:id="1826357540">
                          <w:marLeft w:val="0"/>
                          <w:marRight w:val="0"/>
                          <w:marTop w:val="0"/>
                          <w:marBottom w:val="0"/>
                          <w:divBdr>
                            <w:top w:val="none" w:sz="0" w:space="0" w:color="auto"/>
                            <w:left w:val="none" w:sz="0" w:space="0" w:color="auto"/>
                            <w:bottom w:val="none" w:sz="0" w:space="0" w:color="auto"/>
                            <w:right w:val="none" w:sz="0" w:space="0" w:color="auto"/>
                          </w:divBdr>
                          <w:divsChild>
                            <w:div w:id="1272975731">
                              <w:marLeft w:val="0"/>
                              <w:marRight w:val="0"/>
                              <w:marTop w:val="0"/>
                              <w:marBottom w:val="0"/>
                              <w:divBdr>
                                <w:top w:val="none" w:sz="0" w:space="0" w:color="auto"/>
                                <w:left w:val="none" w:sz="0" w:space="0" w:color="auto"/>
                                <w:bottom w:val="none" w:sz="0" w:space="0" w:color="auto"/>
                                <w:right w:val="none" w:sz="0" w:space="0" w:color="auto"/>
                              </w:divBdr>
                              <w:divsChild>
                                <w:div w:id="1581871867">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4806321">
      <w:bodyDiv w:val="1"/>
      <w:marLeft w:val="0"/>
      <w:marRight w:val="0"/>
      <w:marTop w:val="0"/>
      <w:marBottom w:val="0"/>
      <w:divBdr>
        <w:top w:val="none" w:sz="0" w:space="0" w:color="auto"/>
        <w:left w:val="none" w:sz="0" w:space="0" w:color="auto"/>
        <w:bottom w:val="none" w:sz="0" w:space="0" w:color="auto"/>
        <w:right w:val="none" w:sz="0" w:space="0" w:color="auto"/>
      </w:divBdr>
      <w:divsChild>
        <w:div w:id="1144196617">
          <w:marLeft w:val="0"/>
          <w:marRight w:val="0"/>
          <w:marTop w:val="0"/>
          <w:marBottom w:val="0"/>
          <w:divBdr>
            <w:top w:val="none" w:sz="0" w:space="0" w:color="auto"/>
            <w:left w:val="none" w:sz="0" w:space="0" w:color="auto"/>
            <w:bottom w:val="none" w:sz="0" w:space="0" w:color="auto"/>
            <w:right w:val="none" w:sz="0" w:space="0" w:color="auto"/>
          </w:divBdr>
          <w:divsChild>
            <w:div w:id="103035676">
              <w:marLeft w:val="0"/>
              <w:marRight w:val="0"/>
              <w:marTop w:val="0"/>
              <w:marBottom w:val="0"/>
              <w:divBdr>
                <w:top w:val="none" w:sz="0" w:space="0" w:color="auto"/>
                <w:left w:val="none" w:sz="0" w:space="0" w:color="auto"/>
                <w:bottom w:val="none" w:sz="0" w:space="0" w:color="auto"/>
                <w:right w:val="none" w:sz="0" w:space="0" w:color="auto"/>
              </w:divBdr>
              <w:divsChild>
                <w:div w:id="47802192">
                  <w:marLeft w:val="0"/>
                  <w:marRight w:val="0"/>
                  <w:marTop w:val="0"/>
                  <w:marBottom w:val="0"/>
                  <w:divBdr>
                    <w:top w:val="single" w:sz="6" w:space="0" w:color="D5D5D5"/>
                    <w:left w:val="none" w:sz="0" w:space="0" w:color="auto"/>
                    <w:bottom w:val="single" w:sz="6" w:space="0" w:color="D5D5D5"/>
                    <w:right w:val="none" w:sz="0" w:space="0" w:color="auto"/>
                  </w:divBdr>
                  <w:divsChild>
                    <w:div w:id="2095663146">
                      <w:marLeft w:val="0"/>
                      <w:marRight w:val="0"/>
                      <w:marTop w:val="0"/>
                      <w:marBottom w:val="0"/>
                      <w:divBdr>
                        <w:top w:val="none" w:sz="0" w:space="0" w:color="auto"/>
                        <w:left w:val="none" w:sz="0" w:space="0" w:color="auto"/>
                        <w:bottom w:val="none" w:sz="0" w:space="0" w:color="auto"/>
                        <w:right w:val="none" w:sz="0" w:space="0" w:color="auto"/>
                      </w:divBdr>
                      <w:divsChild>
                        <w:div w:id="93746217">
                          <w:marLeft w:val="0"/>
                          <w:marRight w:val="0"/>
                          <w:marTop w:val="0"/>
                          <w:marBottom w:val="0"/>
                          <w:divBdr>
                            <w:top w:val="none" w:sz="0" w:space="0" w:color="auto"/>
                            <w:left w:val="none" w:sz="0" w:space="0" w:color="auto"/>
                            <w:bottom w:val="none" w:sz="0" w:space="0" w:color="auto"/>
                            <w:right w:val="none" w:sz="0" w:space="0" w:color="auto"/>
                          </w:divBdr>
                          <w:divsChild>
                            <w:div w:id="637296954">
                              <w:marLeft w:val="0"/>
                              <w:marRight w:val="0"/>
                              <w:marTop w:val="0"/>
                              <w:marBottom w:val="0"/>
                              <w:divBdr>
                                <w:top w:val="none" w:sz="0" w:space="0" w:color="auto"/>
                                <w:left w:val="none" w:sz="0" w:space="0" w:color="auto"/>
                                <w:bottom w:val="none" w:sz="0" w:space="0" w:color="auto"/>
                                <w:right w:val="none" w:sz="0" w:space="0" w:color="auto"/>
                              </w:divBdr>
                              <w:divsChild>
                                <w:div w:id="1384329917">
                                  <w:marLeft w:val="0"/>
                                  <w:marRight w:val="0"/>
                                  <w:marTop w:val="0"/>
                                  <w:marBottom w:val="0"/>
                                  <w:divBdr>
                                    <w:top w:val="none" w:sz="0" w:space="0" w:color="auto"/>
                                    <w:left w:val="none" w:sz="0" w:space="0" w:color="auto"/>
                                    <w:bottom w:val="none" w:sz="0" w:space="0" w:color="auto"/>
                                    <w:right w:val="none" w:sz="0" w:space="0" w:color="auto"/>
                                  </w:divBdr>
                                  <w:divsChild>
                                    <w:div w:id="805897825">
                                      <w:marLeft w:val="0"/>
                                      <w:marRight w:val="0"/>
                                      <w:marTop w:val="0"/>
                                      <w:marBottom w:val="0"/>
                                      <w:divBdr>
                                        <w:top w:val="none" w:sz="0" w:space="0" w:color="auto"/>
                                        <w:left w:val="none" w:sz="0" w:space="0" w:color="auto"/>
                                        <w:bottom w:val="none" w:sz="0" w:space="0" w:color="auto"/>
                                        <w:right w:val="none" w:sz="0" w:space="0" w:color="auto"/>
                                      </w:divBdr>
                                      <w:divsChild>
                                        <w:div w:id="1299921865">
                                          <w:marLeft w:val="0"/>
                                          <w:marRight w:val="0"/>
                                          <w:marTop w:val="0"/>
                                          <w:marBottom w:val="0"/>
                                          <w:divBdr>
                                            <w:top w:val="none" w:sz="0" w:space="0" w:color="auto"/>
                                            <w:left w:val="none" w:sz="0" w:space="0" w:color="auto"/>
                                            <w:bottom w:val="none" w:sz="0" w:space="0" w:color="auto"/>
                                            <w:right w:val="none" w:sz="0" w:space="0" w:color="auto"/>
                                          </w:divBdr>
                                          <w:divsChild>
                                            <w:div w:id="380910558">
                                              <w:marLeft w:val="0"/>
                                              <w:marRight w:val="0"/>
                                              <w:marTop w:val="0"/>
                                              <w:marBottom w:val="300"/>
                                              <w:divBdr>
                                                <w:top w:val="none" w:sz="0" w:space="0" w:color="auto"/>
                                                <w:left w:val="none" w:sz="0" w:space="0" w:color="auto"/>
                                                <w:bottom w:val="none" w:sz="0" w:space="0" w:color="auto"/>
                                                <w:right w:val="none" w:sz="0" w:space="0" w:color="auto"/>
                                              </w:divBdr>
                                              <w:divsChild>
                                                <w:div w:id="976684270">
                                                  <w:marLeft w:val="0"/>
                                                  <w:marRight w:val="0"/>
                                                  <w:marTop w:val="0"/>
                                                  <w:marBottom w:val="0"/>
                                                  <w:divBdr>
                                                    <w:top w:val="none" w:sz="0" w:space="0" w:color="auto"/>
                                                    <w:left w:val="none" w:sz="0" w:space="0" w:color="auto"/>
                                                    <w:bottom w:val="none" w:sz="0" w:space="0" w:color="auto"/>
                                                    <w:right w:val="none" w:sz="0" w:space="0" w:color="auto"/>
                                                  </w:divBdr>
                                                  <w:divsChild>
                                                    <w:div w:id="312491984">
                                                      <w:marLeft w:val="0"/>
                                                      <w:marRight w:val="0"/>
                                                      <w:marTop w:val="0"/>
                                                      <w:marBottom w:val="0"/>
                                                      <w:divBdr>
                                                        <w:top w:val="none" w:sz="0" w:space="0" w:color="auto"/>
                                                        <w:left w:val="none" w:sz="0" w:space="0" w:color="auto"/>
                                                        <w:bottom w:val="none" w:sz="0" w:space="0" w:color="auto"/>
                                                        <w:right w:val="none" w:sz="0" w:space="0" w:color="auto"/>
                                                      </w:divBdr>
                                                      <w:divsChild>
                                                        <w:div w:id="1364361189">
                                                          <w:marLeft w:val="0"/>
                                                          <w:marRight w:val="0"/>
                                                          <w:marTop w:val="0"/>
                                                          <w:marBottom w:val="0"/>
                                                          <w:divBdr>
                                                            <w:top w:val="none" w:sz="0" w:space="0" w:color="auto"/>
                                                            <w:left w:val="none" w:sz="0" w:space="0" w:color="auto"/>
                                                            <w:bottom w:val="none" w:sz="0" w:space="0" w:color="auto"/>
                                                            <w:right w:val="none" w:sz="0" w:space="0" w:color="auto"/>
                                                          </w:divBdr>
                                                          <w:divsChild>
                                                            <w:div w:id="847714975">
                                                              <w:marLeft w:val="0"/>
                                                              <w:marRight w:val="0"/>
                                                              <w:marTop w:val="0"/>
                                                              <w:marBottom w:val="0"/>
                                                              <w:divBdr>
                                                                <w:top w:val="none" w:sz="0" w:space="0" w:color="auto"/>
                                                                <w:left w:val="none" w:sz="0" w:space="0" w:color="auto"/>
                                                                <w:bottom w:val="none" w:sz="0" w:space="0" w:color="auto"/>
                                                                <w:right w:val="none" w:sz="0" w:space="0" w:color="auto"/>
                                                              </w:divBdr>
                                                              <w:divsChild>
                                                                <w:div w:id="208371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319889308">
      <w:bodyDiv w:val="1"/>
      <w:marLeft w:val="0"/>
      <w:marRight w:val="0"/>
      <w:marTop w:val="0"/>
      <w:marBottom w:val="0"/>
      <w:divBdr>
        <w:top w:val="single" w:sz="2" w:space="0" w:color="000000"/>
        <w:left w:val="none" w:sz="0" w:space="0" w:color="auto"/>
        <w:bottom w:val="none" w:sz="0" w:space="0" w:color="auto"/>
        <w:right w:val="none" w:sz="0" w:space="0" w:color="auto"/>
      </w:divBdr>
      <w:divsChild>
        <w:div w:id="221068036">
          <w:marLeft w:val="0"/>
          <w:marRight w:val="0"/>
          <w:marTop w:val="0"/>
          <w:marBottom w:val="0"/>
          <w:divBdr>
            <w:top w:val="none" w:sz="0" w:space="0" w:color="auto"/>
            <w:left w:val="none" w:sz="0" w:space="0" w:color="auto"/>
            <w:bottom w:val="none" w:sz="0" w:space="0" w:color="auto"/>
            <w:right w:val="none" w:sz="0" w:space="0" w:color="auto"/>
          </w:divBdr>
          <w:divsChild>
            <w:div w:id="1236168215">
              <w:marLeft w:val="0"/>
              <w:marRight w:val="0"/>
              <w:marTop w:val="0"/>
              <w:marBottom w:val="0"/>
              <w:divBdr>
                <w:top w:val="none" w:sz="0" w:space="0" w:color="auto"/>
                <w:left w:val="none" w:sz="0" w:space="0" w:color="auto"/>
                <w:bottom w:val="none" w:sz="0" w:space="0" w:color="auto"/>
                <w:right w:val="none" w:sz="0" w:space="0" w:color="auto"/>
              </w:divBdr>
              <w:divsChild>
                <w:div w:id="1784766489">
                  <w:marLeft w:val="0"/>
                  <w:marRight w:val="0"/>
                  <w:marTop w:val="0"/>
                  <w:marBottom w:val="0"/>
                  <w:divBdr>
                    <w:top w:val="none" w:sz="0" w:space="0" w:color="auto"/>
                    <w:left w:val="none" w:sz="0" w:space="0" w:color="auto"/>
                    <w:bottom w:val="none" w:sz="0" w:space="0" w:color="auto"/>
                    <w:right w:val="none" w:sz="0" w:space="0" w:color="auto"/>
                  </w:divBdr>
                  <w:divsChild>
                    <w:div w:id="168690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196290">
      <w:bodyDiv w:val="1"/>
      <w:marLeft w:val="0"/>
      <w:marRight w:val="0"/>
      <w:marTop w:val="0"/>
      <w:marBottom w:val="0"/>
      <w:divBdr>
        <w:top w:val="none" w:sz="0" w:space="0" w:color="auto"/>
        <w:left w:val="none" w:sz="0" w:space="0" w:color="auto"/>
        <w:bottom w:val="none" w:sz="0" w:space="0" w:color="auto"/>
        <w:right w:val="none" w:sz="0" w:space="0" w:color="auto"/>
      </w:divBdr>
      <w:divsChild>
        <w:div w:id="19474632">
          <w:marLeft w:val="0"/>
          <w:marRight w:val="0"/>
          <w:marTop w:val="0"/>
          <w:marBottom w:val="0"/>
          <w:divBdr>
            <w:top w:val="single" w:sz="6" w:space="0" w:color="000000"/>
            <w:left w:val="single" w:sz="6" w:space="0" w:color="000000"/>
            <w:bottom w:val="single" w:sz="6" w:space="0" w:color="000000"/>
            <w:right w:val="single" w:sz="6" w:space="0" w:color="000000"/>
          </w:divBdr>
          <w:divsChild>
            <w:div w:id="357196230">
              <w:marLeft w:val="21"/>
              <w:marRight w:val="28"/>
              <w:marTop w:val="0"/>
              <w:marBottom w:val="0"/>
              <w:divBdr>
                <w:top w:val="none" w:sz="0" w:space="0" w:color="auto"/>
                <w:left w:val="none" w:sz="0" w:space="0" w:color="auto"/>
                <w:bottom w:val="none" w:sz="0" w:space="0" w:color="auto"/>
                <w:right w:val="none" w:sz="0" w:space="0" w:color="auto"/>
              </w:divBdr>
              <w:divsChild>
                <w:div w:id="258487280">
                  <w:blockQuote w:val="1"/>
                  <w:marLeft w:val="720"/>
                  <w:marRight w:val="720"/>
                  <w:marTop w:val="100"/>
                  <w:marBottom w:val="100"/>
                  <w:divBdr>
                    <w:top w:val="dotted" w:sz="6" w:space="4" w:color="559966"/>
                    <w:left w:val="dotted" w:sz="2" w:space="11" w:color="559966"/>
                    <w:bottom w:val="dotted" w:sz="6" w:space="4" w:color="559966"/>
                    <w:right w:val="dotted" w:sz="2" w:space="11" w:color="559966"/>
                  </w:divBdr>
                </w:div>
              </w:divsChild>
            </w:div>
          </w:divsChild>
        </w:div>
      </w:divsChild>
    </w:div>
    <w:div w:id="992028003">
      <w:bodyDiv w:val="1"/>
      <w:marLeft w:val="0"/>
      <w:marRight w:val="0"/>
      <w:marTop w:val="0"/>
      <w:marBottom w:val="0"/>
      <w:divBdr>
        <w:top w:val="none" w:sz="0" w:space="0" w:color="auto"/>
        <w:left w:val="none" w:sz="0" w:space="0" w:color="auto"/>
        <w:bottom w:val="none" w:sz="0" w:space="0" w:color="auto"/>
        <w:right w:val="none" w:sz="0" w:space="0" w:color="auto"/>
      </w:divBdr>
      <w:divsChild>
        <w:div w:id="1019357482">
          <w:marLeft w:val="90"/>
          <w:marRight w:val="90"/>
          <w:marTop w:val="0"/>
          <w:marBottom w:val="0"/>
          <w:divBdr>
            <w:top w:val="none" w:sz="0" w:space="0" w:color="auto"/>
            <w:left w:val="none" w:sz="0" w:space="0" w:color="auto"/>
            <w:bottom w:val="none" w:sz="0" w:space="0" w:color="auto"/>
            <w:right w:val="none" w:sz="0" w:space="0" w:color="auto"/>
          </w:divBdr>
          <w:divsChild>
            <w:div w:id="1065107802">
              <w:marLeft w:val="2865"/>
              <w:marRight w:val="0"/>
              <w:marTop w:val="0"/>
              <w:marBottom w:val="0"/>
              <w:divBdr>
                <w:top w:val="none" w:sz="0" w:space="0" w:color="auto"/>
                <w:left w:val="none" w:sz="0" w:space="0" w:color="auto"/>
                <w:bottom w:val="none" w:sz="0" w:space="0" w:color="auto"/>
                <w:right w:val="none" w:sz="0" w:space="0" w:color="auto"/>
              </w:divBdr>
              <w:divsChild>
                <w:div w:id="357317287">
                  <w:marLeft w:val="0"/>
                  <w:marRight w:val="0"/>
                  <w:marTop w:val="0"/>
                  <w:marBottom w:val="150"/>
                  <w:divBdr>
                    <w:top w:val="single" w:sz="6" w:space="3" w:color="BBBBBB"/>
                    <w:left w:val="single" w:sz="6" w:space="5" w:color="BBBBBB"/>
                    <w:bottom w:val="single" w:sz="6" w:space="3" w:color="BBBBBB"/>
                    <w:right w:val="single" w:sz="6" w:space="5" w:color="BBBBBB"/>
                  </w:divBdr>
                  <w:divsChild>
                    <w:div w:id="457916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495301">
      <w:bodyDiv w:val="1"/>
      <w:marLeft w:val="0"/>
      <w:marRight w:val="0"/>
      <w:marTop w:val="0"/>
      <w:marBottom w:val="0"/>
      <w:divBdr>
        <w:top w:val="single" w:sz="2" w:space="0" w:color="000000"/>
        <w:left w:val="none" w:sz="0" w:space="0" w:color="auto"/>
        <w:bottom w:val="none" w:sz="0" w:space="0" w:color="auto"/>
        <w:right w:val="none" w:sz="0" w:space="0" w:color="auto"/>
      </w:divBdr>
      <w:divsChild>
        <w:div w:id="499472515">
          <w:marLeft w:val="0"/>
          <w:marRight w:val="0"/>
          <w:marTop w:val="150"/>
          <w:marBottom w:val="0"/>
          <w:divBdr>
            <w:top w:val="none" w:sz="0" w:space="0" w:color="auto"/>
            <w:left w:val="none" w:sz="0" w:space="0" w:color="auto"/>
            <w:bottom w:val="none" w:sz="0" w:space="0" w:color="auto"/>
            <w:right w:val="none" w:sz="0" w:space="0" w:color="auto"/>
          </w:divBdr>
          <w:divsChild>
            <w:div w:id="261304721">
              <w:marLeft w:val="0"/>
              <w:marRight w:val="0"/>
              <w:marTop w:val="0"/>
              <w:marBottom w:val="0"/>
              <w:divBdr>
                <w:top w:val="none" w:sz="0" w:space="0" w:color="auto"/>
                <w:left w:val="none" w:sz="0" w:space="0" w:color="auto"/>
                <w:bottom w:val="none" w:sz="0" w:space="0" w:color="auto"/>
                <w:right w:val="none" w:sz="0" w:space="0" w:color="auto"/>
              </w:divBdr>
              <w:divsChild>
                <w:div w:id="1726025723">
                  <w:marLeft w:val="0"/>
                  <w:marRight w:val="0"/>
                  <w:marTop w:val="0"/>
                  <w:marBottom w:val="0"/>
                  <w:divBdr>
                    <w:top w:val="none" w:sz="0" w:space="0" w:color="auto"/>
                    <w:left w:val="none" w:sz="0" w:space="0" w:color="auto"/>
                    <w:bottom w:val="none" w:sz="0" w:space="0" w:color="auto"/>
                    <w:right w:val="none" w:sz="0" w:space="0" w:color="auto"/>
                  </w:divBdr>
                  <w:divsChild>
                    <w:div w:id="1035546607">
                      <w:marLeft w:val="0"/>
                      <w:marRight w:val="0"/>
                      <w:marTop w:val="0"/>
                      <w:marBottom w:val="0"/>
                      <w:divBdr>
                        <w:top w:val="single" w:sz="6" w:space="19" w:color="CCCCCC"/>
                        <w:left w:val="single" w:sz="6" w:space="19" w:color="CCCCCC"/>
                        <w:bottom w:val="single" w:sz="6" w:space="19" w:color="CCCCCC"/>
                        <w:right w:val="single" w:sz="6" w:space="19" w:color="CCCCCC"/>
                      </w:divBdr>
                      <w:divsChild>
                        <w:div w:id="840897949">
                          <w:marLeft w:val="0"/>
                          <w:marRight w:val="0"/>
                          <w:marTop w:val="0"/>
                          <w:marBottom w:val="0"/>
                          <w:divBdr>
                            <w:top w:val="none" w:sz="0" w:space="0" w:color="auto"/>
                            <w:left w:val="none" w:sz="0" w:space="0" w:color="auto"/>
                            <w:bottom w:val="none" w:sz="0" w:space="0" w:color="auto"/>
                            <w:right w:val="none" w:sz="0" w:space="0" w:color="auto"/>
                          </w:divBdr>
                          <w:divsChild>
                            <w:div w:id="1587108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1309663">
      <w:bodyDiv w:val="1"/>
      <w:marLeft w:val="0"/>
      <w:marRight w:val="0"/>
      <w:marTop w:val="0"/>
      <w:marBottom w:val="0"/>
      <w:divBdr>
        <w:top w:val="none" w:sz="0" w:space="0" w:color="auto"/>
        <w:left w:val="none" w:sz="0" w:space="0" w:color="auto"/>
        <w:bottom w:val="none" w:sz="0" w:space="0" w:color="auto"/>
        <w:right w:val="none" w:sz="0" w:space="0" w:color="auto"/>
      </w:divBdr>
      <w:divsChild>
        <w:div w:id="836652339">
          <w:marLeft w:val="0"/>
          <w:marRight w:val="0"/>
          <w:marTop w:val="0"/>
          <w:marBottom w:val="0"/>
          <w:divBdr>
            <w:top w:val="none" w:sz="0" w:space="0" w:color="auto"/>
            <w:left w:val="none" w:sz="0" w:space="0" w:color="auto"/>
            <w:bottom w:val="none" w:sz="0" w:space="0" w:color="auto"/>
            <w:right w:val="none" w:sz="0" w:space="0" w:color="auto"/>
          </w:divBdr>
          <w:divsChild>
            <w:div w:id="797144647">
              <w:marLeft w:val="0"/>
              <w:marRight w:val="0"/>
              <w:marTop w:val="0"/>
              <w:marBottom w:val="0"/>
              <w:divBdr>
                <w:top w:val="none" w:sz="0" w:space="0" w:color="auto"/>
                <w:left w:val="none" w:sz="0" w:space="0" w:color="auto"/>
                <w:bottom w:val="none" w:sz="0" w:space="0" w:color="auto"/>
                <w:right w:val="none" w:sz="0" w:space="0" w:color="auto"/>
              </w:divBdr>
              <w:divsChild>
                <w:div w:id="57975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646231">
      <w:bodyDiv w:val="1"/>
      <w:marLeft w:val="0"/>
      <w:marRight w:val="0"/>
      <w:marTop w:val="0"/>
      <w:marBottom w:val="0"/>
      <w:divBdr>
        <w:top w:val="none" w:sz="0" w:space="0" w:color="auto"/>
        <w:left w:val="none" w:sz="0" w:space="0" w:color="auto"/>
        <w:bottom w:val="none" w:sz="0" w:space="0" w:color="auto"/>
        <w:right w:val="none" w:sz="0" w:space="0" w:color="auto"/>
      </w:divBdr>
      <w:divsChild>
        <w:div w:id="1683580580">
          <w:marLeft w:val="0"/>
          <w:marRight w:val="0"/>
          <w:marTop w:val="0"/>
          <w:marBottom w:val="0"/>
          <w:divBdr>
            <w:top w:val="none" w:sz="0" w:space="0" w:color="auto"/>
            <w:left w:val="none" w:sz="0" w:space="0" w:color="auto"/>
            <w:bottom w:val="none" w:sz="0" w:space="0" w:color="auto"/>
            <w:right w:val="none" w:sz="0" w:space="0" w:color="auto"/>
          </w:divBdr>
          <w:divsChild>
            <w:div w:id="1200817188">
              <w:marLeft w:val="0"/>
              <w:marRight w:val="0"/>
              <w:marTop w:val="0"/>
              <w:marBottom w:val="0"/>
              <w:divBdr>
                <w:top w:val="none" w:sz="0" w:space="0" w:color="auto"/>
                <w:left w:val="none" w:sz="0" w:space="0" w:color="auto"/>
                <w:bottom w:val="none" w:sz="0" w:space="0" w:color="auto"/>
                <w:right w:val="none" w:sz="0" w:space="0" w:color="auto"/>
              </w:divBdr>
              <w:divsChild>
                <w:div w:id="82871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911373">
      <w:bodyDiv w:val="1"/>
      <w:marLeft w:val="0"/>
      <w:marRight w:val="0"/>
      <w:marTop w:val="0"/>
      <w:marBottom w:val="0"/>
      <w:divBdr>
        <w:top w:val="single" w:sz="2" w:space="0" w:color="000000"/>
        <w:left w:val="none" w:sz="0" w:space="0" w:color="auto"/>
        <w:bottom w:val="none" w:sz="0" w:space="0" w:color="auto"/>
        <w:right w:val="none" w:sz="0" w:space="0" w:color="auto"/>
      </w:divBdr>
      <w:divsChild>
        <w:div w:id="1569724330">
          <w:marLeft w:val="0"/>
          <w:marRight w:val="0"/>
          <w:marTop w:val="150"/>
          <w:marBottom w:val="0"/>
          <w:divBdr>
            <w:top w:val="none" w:sz="0" w:space="0" w:color="auto"/>
            <w:left w:val="none" w:sz="0" w:space="0" w:color="auto"/>
            <w:bottom w:val="none" w:sz="0" w:space="0" w:color="auto"/>
            <w:right w:val="none" w:sz="0" w:space="0" w:color="auto"/>
          </w:divBdr>
          <w:divsChild>
            <w:div w:id="1792825569">
              <w:marLeft w:val="0"/>
              <w:marRight w:val="0"/>
              <w:marTop w:val="0"/>
              <w:marBottom w:val="0"/>
              <w:divBdr>
                <w:top w:val="none" w:sz="0" w:space="0" w:color="auto"/>
                <w:left w:val="none" w:sz="0" w:space="0" w:color="auto"/>
                <w:bottom w:val="none" w:sz="0" w:space="0" w:color="auto"/>
                <w:right w:val="none" w:sz="0" w:space="0" w:color="auto"/>
              </w:divBdr>
              <w:divsChild>
                <w:div w:id="1011176887">
                  <w:marLeft w:val="0"/>
                  <w:marRight w:val="0"/>
                  <w:marTop w:val="0"/>
                  <w:marBottom w:val="0"/>
                  <w:divBdr>
                    <w:top w:val="none" w:sz="0" w:space="0" w:color="auto"/>
                    <w:left w:val="none" w:sz="0" w:space="0" w:color="auto"/>
                    <w:bottom w:val="none" w:sz="0" w:space="0" w:color="auto"/>
                    <w:right w:val="none" w:sz="0" w:space="0" w:color="auto"/>
                  </w:divBdr>
                  <w:divsChild>
                    <w:div w:id="36395199">
                      <w:marLeft w:val="0"/>
                      <w:marRight w:val="0"/>
                      <w:marTop w:val="0"/>
                      <w:marBottom w:val="0"/>
                      <w:divBdr>
                        <w:top w:val="single" w:sz="6" w:space="19" w:color="CCCCCC"/>
                        <w:left w:val="single" w:sz="6" w:space="19" w:color="CCCCCC"/>
                        <w:bottom w:val="single" w:sz="6" w:space="19" w:color="CCCCCC"/>
                        <w:right w:val="single" w:sz="6" w:space="19" w:color="CCCCCC"/>
                      </w:divBdr>
                      <w:divsChild>
                        <w:div w:id="947467861">
                          <w:marLeft w:val="0"/>
                          <w:marRight w:val="0"/>
                          <w:marTop w:val="0"/>
                          <w:marBottom w:val="0"/>
                          <w:divBdr>
                            <w:top w:val="none" w:sz="0" w:space="0" w:color="auto"/>
                            <w:left w:val="none" w:sz="0" w:space="0" w:color="auto"/>
                            <w:bottom w:val="none" w:sz="0" w:space="0" w:color="auto"/>
                            <w:right w:val="none" w:sz="0" w:space="0" w:color="auto"/>
                          </w:divBdr>
                          <w:divsChild>
                            <w:div w:id="2046321088">
                              <w:marLeft w:val="0"/>
                              <w:marRight w:val="0"/>
                              <w:marTop w:val="0"/>
                              <w:marBottom w:val="432"/>
                              <w:divBdr>
                                <w:top w:val="none" w:sz="0" w:space="0" w:color="auto"/>
                                <w:left w:val="none" w:sz="0" w:space="0" w:color="auto"/>
                                <w:bottom w:val="none" w:sz="0" w:space="0" w:color="auto"/>
                                <w:right w:val="none" w:sz="0" w:space="0" w:color="auto"/>
                              </w:divBdr>
                            </w:div>
                            <w:div w:id="71257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9522913">
      <w:bodyDiv w:val="1"/>
      <w:marLeft w:val="0"/>
      <w:marRight w:val="0"/>
      <w:marTop w:val="0"/>
      <w:marBottom w:val="0"/>
      <w:divBdr>
        <w:top w:val="none" w:sz="0" w:space="0" w:color="auto"/>
        <w:left w:val="none" w:sz="0" w:space="0" w:color="auto"/>
        <w:bottom w:val="none" w:sz="0" w:space="0" w:color="auto"/>
        <w:right w:val="none" w:sz="0" w:space="0" w:color="auto"/>
      </w:divBdr>
      <w:divsChild>
        <w:div w:id="592670411">
          <w:marLeft w:val="547"/>
          <w:marRight w:val="0"/>
          <w:marTop w:val="154"/>
          <w:marBottom w:val="0"/>
          <w:divBdr>
            <w:top w:val="none" w:sz="0" w:space="0" w:color="auto"/>
            <w:left w:val="none" w:sz="0" w:space="0" w:color="auto"/>
            <w:bottom w:val="none" w:sz="0" w:space="0" w:color="auto"/>
            <w:right w:val="none" w:sz="0" w:space="0" w:color="auto"/>
          </w:divBdr>
        </w:div>
        <w:div w:id="554778286">
          <w:marLeft w:val="547"/>
          <w:marRight w:val="0"/>
          <w:marTop w:val="154"/>
          <w:marBottom w:val="0"/>
          <w:divBdr>
            <w:top w:val="none" w:sz="0" w:space="0" w:color="auto"/>
            <w:left w:val="none" w:sz="0" w:space="0" w:color="auto"/>
            <w:bottom w:val="none" w:sz="0" w:space="0" w:color="auto"/>
            <w:right w:val="none" w:sz="0" w:space="0" w:color="auto"/>
          </w:divBdr>
        </w:div>
        <w:div w:id="1325934128">
          <w:marLeft w:val="547"/>
          <w:marRight w:val="0"/>
          <w:marTop w:val="154"/>
          <w:marBottom w:val="0"/>
          <w:divBdr>
            <w:top w:val="none" w:sz="0" w:space="0" w:color="auto"/>
            <w:left w:val="none" w:sz="0" w:space="0" w:color="auto"/>
            <w:bottom w:val="none" w:sz="0" w:space="0" w:color="auto"/>
            <w:right w:val="none" w:sz="0" w:space="0" w:color="auto"/>
          </w:divBdr>
        </w:div>
        <w:div w:id="991062086">
          <w:marLeft w:val="547"/>
          <w:marRight w:val="0"/>
          <w:marTop w:val="154"/>
          <w:marBottom w:val="0"/>
          <w:divBdr>
            <w:top w:val="none" w:sz="0" w:space="0" w:color="auto"/>
            <w:left w:val="none" w:sz="0" w:space="0" w:color="auto"/>
            <w:bottom w:val="none" w:sz="0" w:space="0" w:color="auto"/>
            <w:right w:val="none" w:sz="0" w:space="0" w:color="auto"/>
          </w:divBdr>
        </w:div>
      </w:divsChild>
    </w:div>
    <w:div w:id="1714422243">
      <w:bodyDiv w:val="1"/>
      <w:marLeft w:val="0"/>
      <w:marRight w:val="0"/>
      <w:marTop w:val="0"/>
      <w:marBottom w:val="0"/>
      <w:divBdr>
        <w:top w:val="none" w:sz="0" w:space="0" w:color="auto"/>
        <w:left w:val="none" w:sz="0" w:space="0" w:color="auto"/>
        <w:bottom w:val="none" w:sz="0" w:space="0" w:color="auto"/>
        <w:right w:val="none" w:sz="0" w:space="0" w:color="auto"/>
      </w:divBdr>
      <w:divsChild>
        <w:div w:id="1490899649">
          <w:marLeft w:val="0"/>
          <w:marRight w:val="0"/>
          <w:marTop w:val="0"/>
          <w:marBottom w:val="0"/>
          <w:divBdr>
            <w:top w:val="none" w:sz="0" w:space="0" w:color="auto"/>
            <w:left w:val="none" w:sz="0" w:space="0" w:color="auto"/>
            <w:bottom w:val="none" w:sz="0" w:space="0" w:color="auto"/>
            <w:right w:val="none" w:sz="0" w:space="0" w:color="auto"/>
          </w:divBdr>
          <w:divsChild>
            <w:div w:id="560142613">
              <w:marLeft w:val="0"/>
              <w:marRight w:val="0"/>
              <w:marTop w:val="0"/>
              <w:marBottom w:val="0"/>
              <w:divBdr>
                <w:top w:val="none" w:sz="0" w:space="0" w:color="auto"/>
                <w:left w:val="none" w:sz="0" w:space="0" w:color="auto"/>
                <w:bottom w:val="none" w:sz="0" w:space="0" w:color="auto"/>
                <w:right w:val="none" w:sz="0" w:space="0" w:color="auto"/>
              </w:divBdr>
              <w:divsChild>
                <w:div w:id="1191145898">
                  <w:marLeft w:val="0"/>
                  <w:marRight w:val="0"/>
                  <w:marTop w:val="0"/>
                  <w:marBottom w:val="0"/>
                  <w:divBdr>
                    <w:top w:val="none" w:sz="0" w:space="0" w:color="auto"/>
                    <w:left w:val="none" w:sz="0" w:space="0" w:color="auto"/>
                    <w:bottom w:val="none" w:sz="0" w:space="0" w:color="auto"/>
                    <w:right w:val="none" w:sz="0" w:space="0" w:color="auto"/>
                  </w:divBdr>
                  <w:divsChild>
                    <w:div w:id="1248073785">
                      <w:marLeft w:val="0"/>
                      <w:marRight w:val="0"/>
                      <w:marTop w:val="0"/>
                      <w:marBottom w:val="0"/>
                      <w:divBdr>
                        <w:top w:val="none" w:sz="0" w:space="0" w:color="auto"/>
                        <w:left w:val="none" w:sz="0" w:space="0" w:color="auto"/>
                        <w:bottom w:val="none" w:sz="0" w:space="0" w:color="auto"/>
                        <w:right w:val="none" w:sz="0" w:space="0" w:color="auto"/>
                      </w:divBdr>
                      <w:divsChild>
                        <w:div w:id="89253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8455012">
      <w:bodyDiv w:val="1"/>
      <w:marLeft w:val="0"/>
      <w:marRight w:val="0"/>
      <w:marTop w:val="0"/>
      <w:marBottom w:val="0"/>
      <w:divBdr>
        <w:top w:val="none" w:sz="0" w:space="0" w:color="auto"/>
        <w:left w:val="none" w:sz="0" w:space="0" w:color="auto"/>
        <w:bottom w:val="none" w:sz="0" w:space="0" w:color="auto"/>
        <w:right w:val="none" w:sz="0" w:space="0" w:color="auto"/>
      </w:divBdr>
      <w:divsChild>
        <w:div w:id="1890141498">
          <w:marLeft w:val="0"/>
          <w:marRight w:val="0"/>
          <w:marTop w:val="0"/>
          <w:marBottom w:val="0"/>
          <w:divBdr>
            <w:top w:val="single" w:sz="6" w:space="0" w:color="CCCCCC"/>
            <w:left w:val="single" w:sz="6" w:space="0" w:color="CCCCCC"/>
            <w:bottom w:val="single" w:sz="6" w:space="0" w:color="CCCCCC"/>
            <w:right w:val="single" w:sz="6" w:space="0" w:color="CCCCCC"/>
          </w:divBdr>
          <w:divsChild>
            <w:div w:id="357119980">
              <w:marLeft w:val="150"/>
              <w:marRight w:val="150"/>
              <w:marTop w:val="0"/>
              <w:marBottom w:val="0"/>
              <w:divBdr>
                <w:top w:val="none" w:sz="0" w:space="0" w:color="auto"/>
                <w:left w:val="none" w:sz="0" w:space="0" w:color="auto"/>
                <w:bottom w:val="none" w:sz="0" w:space="0" w:color="auto"/>
                <w:right w:val="none" w:sz="0" w:space="0" w:color="auto"/>
              </w:divBdr>
              <w:divsChild>
                <w:div w:id="1719623514">
                  <w:marLeft w:val="0"/>
                  <w:marRight w:val="0"/>
                  <w:marTop w:val="0"/>
                  <w:marBottom w:val="0"/>
                  <w:divBdr>
                    <w:top w:val="none" w:sz="0" w:space="0" w:color="auto"/>
                    <w:left w:val="none" w:sz="0" w:space="0" w:color="auto"/>
                    <w:bottom w:val="none" w:sz="0" w:space="0" w:color="auto"/>
                    <w:right w:val="none" w:sz="0" w:space="0" w:color="auto"/>
                  </w:divBdr>
                  <w:divsChild>
                    <w:div w:id="1085569381">
                      <w:marLeft w:val="0"/>
                      <w:marRight w:val="0"/>
                      <w:marTop w:val="0"/>
                      <w:marBottom w:val="0"/>
                      <w:divBdr>
                        <w:top w:val="none" w:sz="0" w:space="0" w:color="auto"/>
                        <w:left w:val="none" w:sz="0" w:space="0" w:color="auto"/>
                        <w:bottom w:val="none" w:sz="0" w:space="0" w:color="auto"/>
                        <w:right w:val="none" w:sz="0" w:space="0" w:color="auto"/>
                      </w:divBdr>
                      <w:divsChild>
                        <w:div w:id="349989980">
                          <w:marLeft w:val="0"/>
                          <w:marRight w:val="0"/>
                          <w:marTop w:val="0"/>
                          <w:marBottom w:val="135"/>
                          <w:divBdr>
                            <w:top w:val="none" w:sz="0" w:space="0" w:color="auto"/>
                            <w:left w:val="none" w:sz="0" w:space="0" w:color="auto"/>
                            <w:bottom w:val="none" w:sz="0" w:space="0" w:color="auto"/>
                            <w:right w:val="none" w:sz="0" w:space="0" w:color="auto"/>
                          </w:divBdr>
                        </w:div>
                      </w:divsChild>
                    </w:div>
                    <w:div w:id="1181550431">
                      <w:marLeft w:val="0"/>
                      <w:marRight w:val="0"/>
                      <w:marTop w:val="0"/>
                      <w:marBottom w:val="0"/>
                      <w:divBdr>
                        <w:top w:val="none" w:sz="0" w:space="0" w:color="auto"/>
                        <w:left w:val="none" w:sz="0" w:space="0" w:color="auto"/>
                        <w:bottom w:val="none" w:sz="0" w:space="0" w:color="auto"/>
                        <w:right w:val="none" w:sz="0" w:space="0" w:color="auto"/>
                      </w:divBdr>
                    </w:div>
                    <w:div w:id="707023331">
                      <w:marLeft w:val="0"/>
                      <w:marRight w:val="0"/>
                      <w:marTop w:val="0"/>
                      <w:marBottom w:val="0"/>
                      <w:divBdr>
                        <w:top w:val="none" w:sz="0" w:space="0" w:color="auto"/>
                        <w:left w:val="none" w:sz="0" w:space="0" w:color="auto"/>
                        <w:bottom w:val="none" w:sz="0" w:space="0" w:color="auto"/>
                        <w:right w:val="none" w:sz="0" w:space="0" w:color="auto"/>
                      </w:divBdr>
                      <w:divsChild>
                        <w:div w:id="1499611205">
                          <w:marLeft w:val="0"/>
                          <w:marRight w:val="0"/>
                          <w:marTop w:val="0"/>
                          <w:marBottom w:val="240"/>
                          <w:divBdr>
                            <w:top w:val="none" w:sz="0" w:space="0" w:color="auto"/>
                            <w:left w:val="none" w:sz="0" w:space="0" w:color="auto"/>
                            <w:bottom w:val="none" w:sz="0" w:space="0" w:color="auto"/>
                            <w:right w:val="none" w:sz="0" w:space="0" w:color="auto"/>
                          </w:divBdr>
                          <w:divsChild>
                            <w:div w:id="754329431">
                              <w:marLeft w:val="0"/>
                              <w:marRight w:val="0"/>
                              <w:marTop w:val="0"/>
                              <w:marBottom w:val="0"/>
                              <w:divBdr>
                                <w:top w:val="none" w:sz="0" w:space="0" w:color="auto"/>
                                <w:left w:val="none" w:sz="0" w:space="0" w:color="auto"/>
                                <w:bottom w:val="none" w:sz="0" w:space="0" w:color="auto"/>
                                <w:right w:val="none" w:sz="0" w:space="0" w:color="auto"/>
                              </w:divBdr>
                              <w:divsChild>
                                <w:div w:id="1245145429">
                                  <w:marLeft w:val="0"/>
                                  <w:marRight w:val="0"/>
                                  <w:marTop w:val="0"/>
                                  <w:marBottom w:val="0"/>
                                  <w:divBdr>
                                    <w:top w:val="none" w:sz="0" w:space="0" w:color="auto"/>
                                    <w:left w:val="none" w:sz="0" w:space="0" w:color="auto"/>
                                    <w:bottom w:val="none" w:sz="0" w:space="0" w:color="auto"/>
                                    <w:right w:val="none" w:sz="0" w:space="0" w:color="auto"/>
                                  </w:divBdr>
                                </w:div>
                                <w:div w:id="1644698443">
                                  <w:marLeft w:val="0"/>
                                  <w:marRight w:val="0"/>
                                  <w:marTop w:val="0"/>
                                  <w:marBottom w:val="0"/>
                                  <w:divBdr>
                                    <w:top w:val="none" w:sz="0" w:space="0" w:color="auto"/>
                                    <w:left w:val="none" w:sz="0" w:space="0" w:color="auto"/>
                                    <w:bottom w:val="none" w:sz="0" w:space="0" w:color="auto"/>
                                    <w:right w:val="none" w:sz="0" w:space="0" w:color="auto"/>
                                  </w:divBdr>
                                  <w:divsChild>
                                    <w:div w:id="130948573">
                                      <w:marLeft w:val="0"/>
                                      <w:marRight w:val="0"/>
                                      <w:marTop w:val="0"/>
                                      <w:marBottom w:val="0"/>
                                      <w:divBdr>
                                        <w:top w:val="none" w:sz="0" w:space="0" w:color="auto"/>
                                        <w:left w:val="none" w:sz="0" w:space="0" w:color="auto"/>
                                        <w:bottom w:val="none" w:sz="0" w:space="0" w:color="auto"/>
                                        <w:right w:val="none" w:sz="0" w:space="0" w:color="auto"/>
                                      </w:divBdr>
                                    </w:div>
                                    <w:div w:id="91547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048227">
                      <w:marLeft w:val="0"/>
                      <w:marRight w:val="0"/>
                      <w:marTop w:val="0"/>
                      <w:marBottom w:val="0"/>
                      <w:divBdr>
                        <w:top w:val="none" w:sz="0" w:space="0" w:color="auto"/>
                        <w:left w:val="none" w:sz="0" w:space="0" w:color="auto"/>
                        <w:bottom w:val="none" w:sz="0" w:space="0" w:color="auto"/>
                        <w:right w:val="none" w:sz="0" w:space="0" w:color="auto"/>
                      </w:divBdr>
                    </w:div>
                    <w:div w:id="68236690">
                      <w:marLeft w:val="0"/>
                      <w:marRight w:val="0"/>
                      <w:marTop w:val="0"/>
                      <w:marBottom w:val="0"/>
                      <w:divBdr>
                        <w:top w:val="none" w:sz="0" w:space="0" w:color="auto"/>
                        <w:left w:val="none" w:sz="0" w:space="0" w:color="auto"/>
                        <w:bottom w:val="none" w:sz="0" w:space="0" w:color="auto"/>
                        <w:right w:val="none" w:sz="0" w:space="0" w:color="auto"/>
                      </w:divBdr>
                    </w:div>
                    <w:div w:id="737751464">
                      <w:marLeft w:val="0"/>
                      <w:marRight w:val="0"/>
                      <w:marTop w:val="0"/>
                      <w:marBottom w:val="0"/>
                      <w:divBdr>
                        <w:top w:val="none" w:sz="0" w:space="0" w:color="auto"/>
                        <w:left w:val="none" w:sz="0" w:space="0" w:color="auto"/>
                        <w:bottom w:val="none" w:sz="0" w:space="0" w:color="auto"/>
                        <w:right w:val="none" w:sz="0" w:space="0" w:color="auto"/>
                      </w:divBdr>
                    </w:div>
                    <w:div w:id="56369475">
                      <w:marLeft w:val="0"/>
                      <w:marRight w:val="0"/>
                      <w:marTop w:val="0"/>
                      <w:marBottom w:val="0"/>
                      <w:divBdr>
                        <w:top w:val="none" w:sz="0" w:space="0" w:color="auto"/>
                        <w:left w:val="none" w:sz="0" w:space="0" w:color="auto"/>
                        <w:bottom w:val="none" w:sz="0" w:space="0" w:color="auto"/>
                        <w:right w:val="none" w:sz="0" w:space="0" w:color="auto"/>
                      </w:divBdr>
                    </w:div>
                    <w:div w:id="139421345">
                      <w:marLeft w:val="0"/>
                      <w:marRight w:val="0"/>
                      <w:marTop w:val="0"/>
                      <w:marBottom w:val="0"/>
                      <w:divBdr>
                        <w:top w:val="none" w:sz="0" w:space="0" w:color="auto"/>
                        <w:left w:val="none" w:sz="0" w:space="0" w:color="auto"/>
                        <w:bottom w:val="none" w:sz="0" w:space="0" w:color="auto"/>
                        <w:right w:val="none" w:sz="0" w:space="0" w:color="auto"/>
                      </w:divBdr>
                      <w:divsChild>
                        <w:div w:id="218519722">
                          <w:marLeft w:val="0"/>
                          <w:marRight w:val="0"/>
                          <w:marTop w:val="0"/>
                          <w:marBottom w:val="480"/>
                          <w:divBdr>
                            <w:top w:val="none" w:sz="0" w:space="0" w:color="auto"/>
                            <w:left w:val="none" w:sz="0" w:space="0" w:color="auto"/>
                            <w:bottom w:val="none" w:sz="0" w:space="0" w:color="auto"/>
                            <w:right w:val="none" w:sz="0" w:space="0" w:color="auto"/>
                          </w:divBdr>
                          <w:divsChild>
                            <w:div w:id="1494486904">
                              <w:marLeft w:val="0"/>
                              <w:marRight w:val="0"/>
                              <w:marTop w:val="0"/>
                              <w:marBottom w:val="0"/>
                              <w:divBdr>
                                <w:top w:val="none" w:sz="0" w:space="0" w:color="auto"/>
                                <w:left w:val="none" w:sz="0" w:space="0" w:color="auto"/>
                                <w:bottom w:val="none" w:sz="0" w:space="0" w:color="auto"/>
                                <w:right w:val="none" w:sz="0" w:space="0" w:color="auto"/>
                              </w:divBdr>
                              <w:divsChild>
                                <w:div w:id="498737684">
                                  <w:marLeft w:val="0"/>
                                  <w:marRight w:val="0"/>
                                  <w:marTop w:val="0"/>
                                  <w:marBottom w:val="0"/>
                                  <w:divBdr>
                                    <w:top w:val="none" w:sz="0" w:space="0" w:color="auto"/>
                                    <w:left w:val="none" w:sz="0" w:space="0" w:color="auto"/>
                                    <w:bottom w:val="none" w:sz="0" w:space="0" w:color="auto"/>
                                    <w:right w:val="none" w:sz="0" w:space="0" w:color="auto"/>
                                  </w:divBdr>
                                </w:div>
                                <w:div w:id="904294891">
                                  <w:marLeft w:val="0"/>
                                  <w:marRight w:val="0"/>
                                  <w:marTop w:val="0"/>
                                  <w:marBottom w:val="0"/>
                                  <w:divBdr>
                                    <w:top w:val="none" w:sz="0" w:space="0" w:color="auto"/>
                                    <w:left w:val="none" w:sz="0" w:space="0" w:color="auto"/>
                                    <w:bottom w:val="dotted" w:sz="6" w:space="0" w:color="CCCCCC"/>
                                    <w:right w:val="none" w:sz="0" w:space="0" w:color="auto"/>
                                  </w:divBdr>
                                  <w:divsChild>
                                    <w:div w:id="1923099009">
                                      <w:marLeft w:val="0"/>
                                      <w:marRight w:val="0"/>
                                      <w:marTop w:val="0"/>
                                      <w:marBottom w:val="0"/>
                                      <w:divBdr>
                                        <w:top w:val="none" w:sz="0" w:space="0" w:color="auto"/>
                                        <w:left w:val="none" w:sz="0" w:space="0" w:color="auto"/>
                                        <w:bottom w:val="none" w:sz="0" w:space="0" w:color="auto"/>
                                        <w:right w:val="none" w:sz="0" w:space="0" w:color="auto"/>
                                      </w:divBdr>
                                    </w:div>
                                    <w:div w:id="1224754929">
                                      <w:marLeft w:val="0"/>
                                      <w:marRight w:val="0"/>
                                      <w:marTop w:val="0"/>
                                      <w:marBottom w:val="0"/>
                                      <w:divBdr>
                                        <w:top w:val="none" w:sz="0" w:space="0" w:color="auto"/>
                                        <w:left w:val="none" w:sz="0" w:space="0" w:color="auto"/>
                                        <w:bottom w:val="none" w:sz="0" w:space="0" w:color="auto"/>
                                        <w:right w:val="none" w:sz="0" w:space="0" w:color="auto"/>
                                      </w:divBdr>
                                    </w:div>
                                  </w:divsChild>
                                </w:div>
                                <w:div w:id="287514855">
                                  <w:marLeft w:val="0"/>
                                  <w:marRight w:val="0"/>
                                  <w:marTop w:val="0"/>
                                  <w:marBottom w:val="0"/>
                                  <w:divBdr>
                                    <w:top w:val="none" w:sz="0" w:space="0" w:color="auto"/>
                                    <w:left w:val="none" w:sz="0" w:space="0" w:color="auto"/>
                                    <w:bottom w:val="dotted" w:sz="6" w:space="0" w:color="CCCCCC"/>
                                    <w:right w:val="none" w:sz="0" w:space="0" w:color="auto"/>
                                  </w:divBdr>
                                  <w:divsChild>
                                    <w:div w:id="1762676559">
                                      <w:marLeft w:val="0"/>
                                      <w:marRight w:val="0"/>
                                      <w:marTop w:val="0"/>
                                      <w:marBottom w:val="0"/>
                                      <w:divBdr>
                                        <w:top w:val="none" w:sz="0" w:space="0" w:color="auto"/>
                                        <w:left w:val="none" w:sz="0" w:space="0" w:color="auto"/>
                                        <w:bottom w:val="none" w:sz="0" w:space="0" w:color="auto"/>
                                        <w:right w:val="none" w:sz="0" w:space="0" w:color="auto"/>
                                      </w:divBdr>
                                    </w:div>
                                    <w:div w:id="450589107">
                                      <w:marLeft w:val="0"/>
                                      <w:marRight w:val="0"/>
                                      <w:marTop w:val="0"/>
                                      <w:marBottom w:val="0"/>
                                      <w:divBdr>
                                        <w:top w:val="none" w:sz="0" w:space="0" w:color="auto"/>
                                        <w:left w:val="none" w:sz="0" w:space="0" w:color="auto"/>
                                        <w:bottom w:val="none" w:sz="0" w:space="0" w:color="auto"/>
                                        <w:right w:val="none" w:sz="0" w:space="0" w:color="auto"/>
                                      </w:divBdr>
                                    </w:div>
                                  </w:divsChild>
                                </w:div>
                                <w:div w:id="1202939656">
                                  <w:marLeft w:val="0"/>
                                  <w:marRight w:val="0"/>
                                  <w:marTop w:val="0"/>
                                  <w:marBottom w:val="0"/>
                                  <w:divBdr>
                                    <w:top w:val="none" w:sz="0" w:space="0" w:color="auto"/>
                                    <w:left w:val="none" w:sz="0" w:space="0" w:color="auto"/>
                                    <w:bottom w:val="dotted" w:sz="6" w:space="0" w:color="CCCCCC"/>
                                    <w:right w:val="none" w:sz="0" w:space="0" w:color="auto"/>
                                  </w:divBdr>
                                  <w:divsChild>
                                    <w:div w:id="1085296864">
                                      <w:marLeft w:val="0"/>
                                      <w:marRight w:val="0"/>
                                      <w:marTop w:val="0"/>
                                      <w:marBottom w:val="0"/>
                                      <w:divBdr>
                                        <w:top w:val="none" w:sz="0" w:space="0" w:color="auto"/>
                                        <w:left w:val="none" w:sz="0" w:space="0" w:color="auto"/>
                                        <w:bottom w:val="none" w:sz="0" w:space="0" w:color="auto"/>
                                        <w:right w:val="none" w:sz="0" w:space="0" w:color="auto"/>
                                      </w:divBdr>
                                    </w:div>
                                    <w:div w:id="1361277952">
                                      <w:marLeft w:val="0"/>
                                      <w:marRight w:val="0"/>
                                      <w:marTop w:val="0"/>
                                      <w:marBottom w:val="0"/>
                                      <w:divBdr>
                                        <w:top w:val="none" w:sz="0" w:space="0" w:color="auto"/>
                                        <w:left w:val="none" w:sz="0" w:space="0" w:color="auto"/>
                                        <w:bottom w:val="none" w:sz="0" w:space="0" w:color="auto"/>
                                        <w:right w:val="none" w:sz="0" w:space="0" w:color="auto"/>
                                      </w:divBdr>
                                    </w:div>
                                  </w:divsChild>
                                </w:div>
                                <w:div w:id="1018265538">
                                  <w:marLeft w:val="0"/>
                                  <w:marRight w:val="0"/>
                                  <w:marTop w:val="0"/>
                                  <w:marBottom w:val="0"/>
                                  <w:divBdr>
                                    <w:top w:val="none" w:sz="0" w:space="0" w:color="auto"/>
                                    <w:left w:val="none" w:sz="0" w:space="0" w:color="auto"/>
                                    <w:bottom w:val="dotted" w:sz="6" w:space="0" w:color="CCCCCC"/>
                                    <w:right w:val="none" w:sz="0" w:space="0" w:color="auto"/>
                                  </w:divBdr>
                                  <w:divsChild>
                                    <w:div w:id="838037952">
                                      <w:marLeft w:val="0"/>
                                      <w:marRight w:val="0"/>
                                      <w:marTop w:val="0"/>
                                      <w:marBottom w:val="0"/>
                                      <w:divBdr>
                                        <w:top w:val="none" w:sz="0" w:space="0" w:color="auto"/>
                                        <w:left w:val="none" w:sz="0" w:space="0" w:color="auto"/>
                                        <w:bottom w:val="none" w:sz="0" w:space="0" w:color="auto"/>
                                        <w:right w:val="none" w:sz="0" w:space="0" w:color="auto"/>
                                      </w:divBdr>
                                    </w:div>
                                    <w:div w:id="18359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3145916">
      <w:bodyDiv w:val="1"/>
      <w:marLeft w:val="0"/>
      <w:marRight w:val="0"/>
      <w:marTop w:val="0"/>
      <w:marBottom w:val="0"/>
      <w:divBdr>
        <w:top w:val="none" w:sz="0" w:space="0" w:color="auto"/>
        <w:left w:val="none" w:sz="0" w:space="0" w:color="auto"/>
        <w:bottom w:val="none" w:sz="0" w:space="0" w:color="auto"/>
        <w:right w:val="none" w:sz="0" w:space="0" w:color="auto"/>
      </w:divBdr>
      <w:divsChild>
        <w:div w:id="1617373241">
          <w:marLeft w:val="0"/>
          <w:marRight w:val="2"/>
          <w:marTop w:val="0"/>
          <w:marBottom w:val="0"/>
          <w:divBdr>
            <w:top w:val="none" w:sz="0" w:space="0" w:color="auto"/>
            <w:left w:val="none" w:sz="0" w:space="0" w:color="auto"/>
            <w:bottom w:val="none" w:sz="0" w:space="0" w:color="auto"/>
            <w:right w:val="none" w:sz="0" w:space="0" w:color="auto"/>
          </w:divBdr>
        </w:div>
      </w:divsChild>
    </w:div>
    <w:div w:id="2037462194">
      <w:bodyDiv w:val="1"/>
      <w:marLeft w:val="0"/>
      <w:marRight w:val="0"/>
      <w:marTop w:val="0"/>
      <w:marBottom w:val="0"/>
      <w:divBdr>
        <w:top w:val="none" w:sz="0" w:space="0" w:color="auto"/>
        <w:left w:val="none" w:sz="0" w:space="0" w:color="auto"/>
        <w:bottom w:val="none" w:sz="0" w:space="0" w:color="auto"/>
        <w:right w:val="none" w:sz="0" w:space="0" w:color="auto"/>
      </w:divBdr>
      <w:divsChild>
        <w:div w:id="1208833176">
          <w:marLeft w:val="90"/>
          <w:marRight w:val="90"/>
          <w:marTop w:val="0"/>
          <w:marBottom w:val="0"/>
          <w:divBdr>
            <w:top w:val="none" w:sz="0" w:space="0" w:color="auto"/>
            <w:left w:val="none" w:sz="0" w:space="0" w:color="auto"/>
            <w:bottom w:val="none" w:sz="0" w:space="0" w:color="auto"/>
            <w:right w:val="none" w:sz="0" w:space="0" w:color="auto"/>
          </w:divBdr>
          <w:divsChild>
            <w:div w:id="915171564">
              <w:marLeft w:val="2865"/>
              <w:marRight w:val="0"/>
              <w:marTop w:val="0"/>
              <w:marBottom w:val="0"/>
              <w:divBdr>
                <w:top w:val="none" w:sz="0" w:space="0" w:color="auto"/>
                <w:left w:val="none" w:sz="0" w:space="0" w:color="auto"/>
                <w:bottom w:val="none" w:sz="0" w:space="0" w:color="auto"/>
                <w:right w:val="none" w:sz="0" w:space="0" w:color="auto"/>
              </w:divBdr>
              <w:divsChild>
                <w:div w:id="969438031">
                  <w:marLeft w:val="0"/>
                  <w:marRight w:val="0"/>
                  <w:marTop w:val="0"/>
                  <w:marBottom w:val="150"/>
                  <w:divBdr>
                    <w:top w:val="single" w:sz="6" w:space="3" w:color="BBBBBB"/>
                    <w:left w:val="single" w:sz="6" w:space="5" w:color="BBBBBB"/>
                    <w:bottom w:val="single" w:sz="6" w:space="3" w:color="BBBBBB"/>
                    <w:right w:val="single" w:sz="6" w:space="5" w:color="BBBBBB"/>
                  </w:divBdr>
                  <w:divsChild>
                    <w:div w:id="115225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microsoft.com/office/2011/relationships/people" Target="peop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g"/><Relationship Id="rId5" Type="http://schemas.openxmlformats.org/officeDocument/2006/relationships/settings" Target="settings.xml"/><Relationship Id="rId15" Type="http://schemas.openxmlformats.org/officeDocument/2006/relationships/header" Target="header1.xml"/><Relationship Id="rId10" Type="http://schemas.microsoft.com/office/2011/relationships/commentsExtended" Target="commentsExtended.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2017-01-12T00:00:00</PublishDate>
  <Abstract>This report looks at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b:Source>
    <b:Tag>DrA10</b:Tag>
    <b:SourceType>InternetSite</b:SourceType>
    <b:Guid>{99223D4D-69E3-4115-8386-D530A15DEEAE}</b:Guid>
    <b:Author>
      <b:Author>
        <b:Corporate>Mind Tools ltd</b:Corporate>
      </b:Author>
    </b:Author>
    <b:Title>newTMM_Taylor</b:Title>
    <b:InternetSiteTitle>MindTools</b:InternetSiteTitle>
    <b:Year>1996-2017</b:Year>
    <b:YearAccessed>2017</b:YearAccessed>
    <b:MonthAccessed>January</b:MonthAccessed>
    <b:DayAccessed>04</b:DayAccessed>
    <b:URL>https://www.mindtools.com/pages/article/newTMM_Taylor.htm</b:URL>
    <b:RefOrder>1</b:RefOrder>
  </b:Source>
  <b:Source>
    <b:Tag>Hum17</b:Tag>
    <b:SourceType>InternetSite</b:SourceType>
    <b:Guid>{A5CB733A-A15F-446C-8008-62EC4ABB4693}</b:Guid>
    <b:Title>Humanism  ›  Maslow</b:Title>
    <b:InternetSiteTitle>SimplyPsychology</b:InternetSiteTitle>
    <b:YearAccessed>2017</b:YearAccessed>
    <b:MonthAccessed>January</b:MonthAccessed>
    <b:DayAccessed>04</b:DayAccessed>
    <b:URL>http://www.simplypsychology.org/maslow.html</b:URL>
    <b:RefOrder>3</b:RefOrder>
  </b:Source>
  <b:Source>
    <b:Tag>Bri76</b:Tag>
    <b:SourceType>BookSection</b:SourceType>
    <b:Guid>{482C2B0F-3BCD-406B-ABC5-2E4D56C78785}</b:Guid>
    <b:Title>Organizational Behavior and Human Perfromance</b:Title>
    <b:Year>1976</b:Year>
    <b:YearAccessed>2017</b:YearAccessed>
    <b:MonthAccessed>January</b:MonthAccessed>
    <b:DayAccessed>04</b:DayAccessed>
    <b:Author>
      <b:Author>
        <b:NameList>
          <b:Person>
            <b:Last>Bridwell</b:Last>
            <b:First>Mahmoud</b:First>
            <b:Middle>A. Wahba and Lawrence G.</b:Middle>
          </b:Person>
        </b:NameList>
      </b:Author>
    </b:Author>
    <b:BookTitle>Organizational Behavior and Human Perfromance</b:BookTitle>
    <b:City>New York</b:City>
    <b:Publisher>Baruch College</b:Publisher>
    <b:Pages>234</b:Pages>
    <b:RefOrder>4</b:RefOrder>
  </b:Source>
  <b:Source>
    <b:Tag>Cro97</b:Tag>
    <b:SourceType>JournalArticle</b:SourceType>
    <b:Guid>{2FA88EB0-2D38-4C8A-9768-0E568176DCF9}</b:Guid>
    <b:Title>Motivation Theory</b:Title>
    <b:Year>1997</b:Year>
    <b:Publisher>ELT Management</b:Publisher>
    <b:Author>
      <b:Author>
        <b:NameList>
          <b:Person>
            <b:Last>Crooks</b:Last>
            <b:First>Tony</b:First>
          </b:Person>
        </b:NameList>
      </b:Author>
    </b:Author>
    <b:Issue>23</b:Issue>
    <b:Pages>19</b:Pages>
    <b:RefOrder>5</b:RefOrder>
  </b:Source>
  <b:Source>
    <b:Tag>16Ja</b:Tag>
    <b:SourceType>InternetSite</b:SourceType>
    <b:Guid>{9DA8E8A1-20DD-4683-8E0F-49917A2C4586}</b:Guid>
    <b:YearAccessed>2016</b:YearAccessed>
    <b:MonthAccessed>January</b:MonthAccessed>
    <b:DayAccessed>09</b:DayAccessed>
    <b:URL>https://www.google.co.uk/search?q=fayol+functions+of+management&amp;biw=1680&amp;bih=933&amp;source=lnms&amp;tbm=isch&amp;sa=X&amp;sqi=2&amp;ved=0ahUKEwia-svWnbXRAhWnDMAKHbroCbUQ_AUIBigB#imgrc=XuZeVkXb5p6i9M%3A</b:URL>
    <b:RefOrder>2</b:RefOrder>
  </b:Source>
  <b:Source>
    <b:Tag>17Ja</b:Tag>
    <b:SourceType>InternetSite</b:SourceType>
    <b:Guid>{F9DF214A-BA05-48F0-AE7F-8AB640495F50}</b:Guid>
    <b:YearAccessed>2017</b:YearAccessed>
    <b:MonthAccessed>January</b:MonthAccessed>
    <b:DayAccessed>09</b:DayAccessed>
    <b:URL>https://www.google.co.uk/search?q=leading+employees&amp;biw=1680&amp;bih=933&amp;source=lnms&amp;tbm=isch&amp;sa=X&amp;sqi=2&amp;ved=0ahUKEwiojZKQnLXRAhVTFMAKHRwYAFUQ_AUIBigB#tbm=isch&amp;q=6+leadership+styles+goleman&amp;imgrc=PHKU8z1IGGWMrM%3A</b:URL>
    <b:RefOrder>6</b:RefOrder>
  </b:Source>
  <b:Source>
    <b:Tag>Lim16</b:Tag>
    <b:SourceType>Report</b:SourceType>
    <b:Guid>{19F49AB8-EC5E-4A06-B60F-784332E5E218}</b:Guid>
    <b:Author>
      <b:Author>
        <b:NameList>
          <b:Person>
            <b:Last>Limited</b:Last>
            <b:First>QinetiQ</b:First>
          </b:Person>
        </b:NameList>
      </b:Author>
    </b:Author>
    <b:Title>QinetiQ Q-Talk</b:Title>
    <b:Year>2016</b:Year>
    <b:Publisher>QinetiQ Limited</b:Publisher>
    <b:Pages>16</b:Pages>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84FE50-3038-4A60-A418-793C74969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18</Pages>
  <Words>3689</Words>
  <Characters>21031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Engineering Management  and Law</vt:lpstr>
    </vt:vector>
  </TitlesOfParts>
  <Company>QinetiQ</Company>
  <LinksUpToDate>false</LinksUpToDate>
  <CharactersWithSpaces>24671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Management  and Law</dc:title>
  <dc:creator>David Williams</dc:creator>
  <cp:lastModifiedBy>John Rees</cp:lastModifiedBy>
  <cp:revision>4</cp:revision>
  <cp:lastPrinted>2017-01-04T11:21:00Z</cp:lastPrinted>
  <dcterms:created xsi:type="dcterms:W3CDTF">2017-02-23T17:07:00Z</dcterms:created>
  <dcterms:modified xsi:type="dcterms:W3CDTF">2017-02-24T10:06:00Z</dcterms:modified>
</cp:coreProperties>
</file>