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49A19" w14:textId="77777777" w:rsidR="00A90CEB" w:rsidRPr="00FE7852" w:rsidRDefault="003C7F98" w:rsidP="00424320">
      <w:pPr>
        <w:pStyle w:val="Normal1"/>
        <w:spacing w:line="360" w:lineRule="auto"/>
        <w:jc w:val="center"/>
        <w:rPr>
          <w:rFonts w:ascii="Times New Roman" w:eastAsia="Times New Roman" w:hAnsi="Times New Roman" w:cs="Times New Roman"/>
          <w:b/>
          <w:sz w:val="32"/>
          <w:szCs w:val="32"/>
          <w:u w:val="single"/>
          <w:lang w:val="en-GB"/>
        </w:rPr>
      </w:pPr>
      <w:r w:rsidRPr="00FE7852">
        <w:rPr>
          <w:rFonts w:ascii="Times New Roman" w:eastAsia="Times New Roman" w:hAnsi="Times New Roman" w:cs="Times New Roman"/>
          <w:b/>
          <w:sz w:val="32"/>
          <w:szCs w:val="32"/>
          <w:u w:val="single"/>
          <w:lang w:val="en-GB"/>
        </w:rPr>
        <w:t>Legal Issues – Fire Safety in the Hotel Industry</w:t>
      </w:r>
    </w:p>
    <w:p w14:paraId="6BE89BC7" w14:textId="60AE759D" w:rsidR="00A90CEB" w:rsidRDefault="00424320" w:rsidP="00424320">
      <w:pPr>
        <w:pStyle w:val="Normal1"/>
        <w:spacing w:line="360" w:lineRule="auto"/>
        <w:jc w:val="center"/>
        <w:rPr>
          <w:rFonts w:ascii="Times New Roman" w:eastAsia="Times New Roman" w:hAnsi="Times New Roman" w:cs="Times New Roman"/>
          <w:b/>
          <w:i/>
          <w:sz w:val="24"/>
          <w:szCs w:val="24"/>
          <w:lang w:val="en-GB"/>
        </w:rPr>
      </w:pPr>
      <w:r w:rsidRPr="00FE7852">
        <w:rPr>
          <w:rFonts w:ascii="Times New Roman" w:eastAsia="Times New Roman" w:hAnsi="Times New Roman" w:cs="Times New Roman"/>
          <w:b/>
          <w:i/>
          <w:sz w:val="24"/>
          <w:szCs w:val="24"/>
          <w:lang w:val="en-GB"/>
        </w:rPr>
        <w:t>Student ID number:</w:t>
      </w:r>
      <w:r w:rsidR="00292F18">
        <w:rPr>
          <w:rFonts w:ascii="Times New Roman" w:eastAsia="Times New Roman" w:hAnsi="Times New Roman" w:cs="Times New Roman"/>
          <w:b/>
          <w:i/>
          <w:sz w:val="24"/>
          <w:szCs w:val="24"/>
          <w:lang w:val="en-GB"/>
        </w:rPr>
        <w:t xml:space="preserve"> </w:t>
      </w:r>
      <w:r w:rsidR="00EF6C79">
        <w:rPr>
          <w:rFonts w:ascii="Times New Roman" w:eastAsia="Times New Roman" w:hAnsi="Times New Roman" w:cs="Times New Roman"/>
          <w:b/>
          <w:i/>
          <w:sz w:val="24"/>
          <w:szCs w:val="24"/>
          <w:lang w:val="en-GB"/>
        </w:rPr>
        <w:t>2235616</w:t>
      </w:r>
    </w:p>
    <w:p w14:paraId="66054B34" w14:textId="1FE2F967" w:rsidR="00EF6C79" w:rsidRPr="00FE7852" w:rsidRDefault="00EF6C79" w:rsidP="00424320">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Student name:</w:t>
      </w:r>
      <w:r w:rsidR="00292F18">
        <w:rPr>
          <w:rFonts w:ascii="Times New Roman" w:eastAsia="Times New Roman" w:hAnsi="Times New Roman" w:cs="Times New Roman"/>
          <w:b/>
          <w:i/>
          <w:sz w:val="24"/>
          <w:szCs w:val="24"/>
          <w:lang w:val="en-GB"/>
        </w:rPr>
        <w:t xml:space="preserve"> </w:t>
      </w:r>
      <w:r>
        <w:rPr>
          <w:rFonts w:ascii="Times New Roman" w:eastAsia="Times New Roman" w:hAnsi="Times New Roman" w:cs="Times New Roman"/>
          <w:b/>
          <w:i/>
          <w:sz w:val="24"/>
          <w:szCs w:val="24"/>
          <w:lang w:val="en-GB"/>
        </w:rPr>
        <w:t>Dumitru Nicolae Silviu</w:t>
      </w:r>
    </w:p>
    <w:p w14:paraId="55AD144F" w14:textId="58D534C0" w:rsidR="00424320" w:rsidRPr="00FE7852" w:rsidRDefault="00424320" w:rsidP="00424320">
      <w:pPr>
        <w:pStyle w:val="Normal1"/>
        <w:spacing w:line="360" w:lineRule="auto"/>
        <w:jc w:val="center"/>
        <w:rPr>
          <w:rFonts w:ascii="Times New Roman" w:eastAsia="Times New Roman" w:hAnsi="Times New Roman" w:cs="Times New Roman"/>
          <w:b/>
          <w:i/>
          <w:sz w:val="24"/>
          <w:szCs w:val="24"/>
          <w:lang w:val="en-GB"/>
        </w:rPr>
      </w:pPr>
      <w:r w:rsidRPr="00FE7852">
        <w:rPr>
          <w:rFonts w:ascii="Times New Roman" w:eastAsia="Times New Roman" w:hAnsi="Times New Roman" w:cs="Times New Roman"/>
          <w:b/>
          <w:i/>
          <w:sz w:val="24"/>
          <w:szCs w:val="24"/>
          <w:lang w:val="en-GB"/>
        </w:rPr>
        <w:t xml:space="preserve">The module title: </w:t>
      </w:r>
      <w:r w:rsidR="003C7F98" w:rsidRPr="00FE7852">
        <w:rPr>
          <w:rFonts w:ascii="Times New Roman" w:eastAsia="Times New Roman" w:hAnsi="Times New Roman" w:cs="Times New Roman"/>
          <w:b/>
          <w:i/>
          <w:sz w:val="24"/>
          <w:szCs w:val="24"/>
          <w:lang w:val="en-GB"/>
        </w:rPr>
        <w:t>Business Skills BMI</w:t>
      </w:r>
      <w:r w:rsidR="00EF6C79">
        <w:rPr>
          <w:rFonts w:ascii="Times New Roman" w:eastAsia="Times New Roman" w:hAnsi="Times New Roman" w:cs="Times New Roman"/>
          <w:b/>
          <w:i/>
          <w:sz w:val="24"/>
          <w:szCs w:val="24"/>
          <w:lang w:val="en-GB"/>
        </w:rPr>
        <w:t>H</w:t>
      </w:r>
      <w:r w:rsidR="003C7F98" w:rsidRPr="00FE7852">
        <w:rPr>
          <w:rFonts w:ascii="Times New Roman" w:eastAsia="Times New Roman" w:hAnsi="Times New Roman" w:cs="Times New Roman"/>
          <w:b/>
          <w:i/>
          <w:sz w:val="24"/>
          <w:szCs w:val="24"/>
          <w:lang w:val="en-GB"/>
        </w:rPr>
        <w:t>4001</w:t>
      </w:r>
    </w:p>
    <w:p w14:paraId="6BF0EDA4" w14:textId="6186B770" w:rsidR="00424320" w:rsidRPr="00FE7852" w:rsidRDefault="00424320" w:rsidP="00424320">
      <w:pPr>
        <w:pStyle w:val="Normal1"/>
        <w:spacing w:line="360" w:lineRule="auto"/>
        <w:jc w:val="center"/>
        <w:rPr>
          <w:rFonts w:ascii="Times New Roman" w:eastAsia="Times New Roman" w:hAnsi="Times New Roman" w:cs="Times New Roman"/>
          <w:b/>
          <w:i/>
          <w:sz w:val="24"/>
          <w:szCs w:val="24"/>
          <w:lang w:val="en-GB"/>
        </w:rPr>
      </w:pPr>
      <w:r w:rsidRPr="00FE7852">
        <w:rPr>
          <w:rFonts w:ascii="Times New Roman" w:eastAsia="Times New Roman" w:hAnsi="Times New Roman" w:cs="Times New Roman"/>
          <w:b/>
          <w:i/>
          <w:sz w:val="24"/>
          <w:szCs w:val="24"/>
          <w:lang w:val="en-GB"/>
        </w:rPr>
        <w:t>L</w:t>
      </w:r>
      <w:r w:rsidR="003C7F98" w:rsidRPr="00FE7852">
        <w:rPr>
          <w:rFonts w:ascii="Times New Roman" w:eastAsia="Times New Roman" w:hAnsi="Times New Roman" w:cs="Times New Roman"/>
          <w:b/>
          <w:i/>
          <w:sz w:val="24"/>
          <w:szCs w:val="24"/>
          <w:lang w:val="en-GB"/>
        </w:rPr>
        <w:t>ecturer’s name</w:t>
      </w:r>
      <w:r w:rsidRPr="00FE7852">
        <w:rPr>
          <w:rFonts w:ascii="Times New Roman" w:eastAsia="Times New Roman" w:hAnsi="Times New Roman" w:cs="Times New Roman"/>
          <w:b/>
          <w:i/>
          <w:sz w:val="24"/>
          <w:szCs w:val="24"/>
          <w:lang w:val="en-GB"/>
        </w:rPr>
        <w:t>:</w:t>
      </w:r>
      <w:r w:rsidR="00292F18">
        <w:rPr>
          <w:rFonts w:ascii="Times New Roman" w:eastAsia="Times New Roman" w:hAnsi="Times New Roman" w:cs="Times New Roman"/>
          <w:b/>
          <w:i/>
          <w:sz w:val="24"/>
          <w:szCs w:val="24"/>
          <w:lang w:val="en-GB"/>
        </w:rPr>
        <w:t xml:space="preserve"> </w:t>
      </w:r>
      <w:r w:rsidR="00EF6C79">
        <w:rPr>
          <w:rFonts w:ascii="Times New Roman" w:eastAsia="Times New Roman" w:hAnsi="Times New Roman" w:cs="Times New Roman"/>
          <w:b/>
          <w:i/>
          <w:sz w:val="24"/>
          <w:szCs w:val="24"/>
          <w:lang w:val="en-GB"/>
        </w:rPr>
        <w:t>Lan Zhang</w:t>
      </w:r>
    </w:p>
    <w:p w14:paraId="14D9AFB5" w14:textId="77777777" w:rsidR="00A90CEB" w:rsidRPr="00FE7852" w:rsidRDefault="00424320" w:rsidP="00424320">
      <w:pPr>
        <w:pStyle w:val="Normal1"/>
        <w:spacing w:line="360" w:lineRule="auto"/>
        <w:jc w:val="center"/>
        <w:rPr>
          <w:rFonts w:ascii="Times New Roman" w:eastAsia="Times New Roman" w:hAnsi="Times New Roman" w:cs="Times New Roman"/>
          <w:b/>
          <w:i/>
          <w:sz w:val="24"/>
          <w:szCs w:val="24"/>
          <w:lang w:val="en-GB"/>
        </w:rPr>
      </w:pPr>
      <w:r w:rsidRPr="00FE7852">
        <w:rPr>
          <w:rFonts w:ascii="Times New Roman" w:eastAsia="Times New Roman" w:hAnsi="Times New Roman" w:cs="Times New Roman"/>
          <w:b/>
          <w:i/>
          <w:sz w:val="24"/>
          <w:szCs w:val="24"/>
          <w:lang w:val="en-GB"/>
        </w:rPr>
        <w:t>Word count: 400</w:t>
      </w:r>
    </w:p>
    <w:p w14:paraId="7E36616E" w14:textId="77777777" w:rsidR="00A90CEB" w:rsidRPr="00FE7852" w:rsidRDefault="00A90CEB">
      <w:pPr>
        <w:pStyle w:val="Normal1"/>
        <w:spacing w:line="360" w:lineRule="auto"/>
        <w:jc w:val="both"/>
        <w:rPr>
          <w:rFonts w:ascii="Times New Roman" w:eastAsia="Times New Roman" w:hAnsi="Times New Roman" w:cs="Times New Roman"/>
          <w:b/>
          <w:sz w:val="24"/>
          <w:szCs w:val="24"/>
          <w:lang w:val="en-GB"/>
        </w:rPr>
      </w:pPr>
    </w:p>
    <w:p w14:paraId="0744BF63" w14:textId="77777777" w:rsidR="00A90CEB" w:rsidRPr="00FE7852" w:rsidRDefault="003C7F98">
      <w:pPr>
        <w:pStyle w:val="Normal1"/>
        <w:spacing w:line="360" w:lineRule="auto"/>
        <w:jc w:val="both"/>
        <w:rPr>
          <w:rFonts w:ascii="Times New Roman" w:eastAsia="Times New Roman" w:hAnsi="Times New Roman" w:cs="Times New Roman"/>
          <w:sz w:val="24"/>
          <w:szCs w:val="24"/>
          <w:lang w:val="en-GB"/>
        </w:rPr>
      </w:pPr>
      <w:r w:rsidRPr="00FE7852">
        <w:rPr>
          <w:lang w:val="en-GB"/>
        </w:rPr>
        <w:br w:type="page"/>
      </w:r>
    </w:p>
    <w:p w14:paraId="736EE758" w14:textId="77777777" w:rsidR="00A90CEB" w:rsidRPr="00FE7852" w:rsidRDefault="003C7F98">
      <w:pPr>
        <w:pStyle w:val="Normal1"/>
        <w:spacing w:line="360" w:lineRule="auto"/>
        <w:jc w:val="both"/>
        <w:rPr>
          <w:rFonts w:ascii="Times New Roman" w:eastAsia="Times New Roman" w:hAnsi="Times New Roman" w:cs="Times New Roman"/>
          <w:b/>
          <w:sz w:val="24"/>
          <w:szCs w:val="24"/>
          <w:lang w:val="en-GB"/>
        </w:rPr>
      </w:pPr>
      <w:r w:rsidRPr="00FE7852">
        <w:rPr>
          <w:rFonts w:ascii="Times New Roman" w:eastAsia="Times New Roman" w:hAnsi="Times New Roman" w:cs="Times New Roman"/>
          <w:b/>
          <w:sz w:val="24"/>
          <w:szCs w:val="24"/>
          <w:lang w:val="en-GB"/>
        </w:rPr>
        <w:lastRenderedPageBreak/>
        <w:t>Introduction</w:t>
      </w:r>
    </w:p>
    <w:p w14:paraId="00AE0585" w14:textId="77777777" w:rsidR="00A90CEB" w:rsidRPr="00FE7852" w:rsidRDefault="003C7F98">
      <w:pPr>
        <w:pStyle w:val="Normal1"/>
        <w:spacing w:line="360" w:lineRule="auto"/>
        <w:jc w:val="both"/>
        <w:rPr>
          <w:rFonts w:ascii="Times New Roman" w:eastAsia="Times New Roman" w:hAnsi="Times New Roman" w:cs="Times New Roman"/>
          <w:sz w:val="24"/>
          <w:szCs w:val="24"/>
          <w:lang w:val="en-GB"/>
        </w:rPr>
      </w:pPr>
      <w:r w:rsidRPr="00FE7852">
        <w:rPr>
          <w:rFonts w:ascii="Times New Roman" w:eastAsia="Times New Roman" w:hAnsi="Times New Roman" w:cs="Times New Roman"/>
          <w:sz w:val="24"/>
          <w:szCs w:val="24"/>
          <w:lang w:val="en-GB"/>
        </w:rPr>
        <w:t>Fire safety has a huge impact on decreasing injuries, an average loss of people's life and property loss per fire. The essay is going to discuss the importance of fire safety. The several consequences which can take place</w:t>
      </w:r>
      <w:r w:rsidR="00424320" w:rsidRPr="00FE7852">
        <w:rPr>
          <w:rFonts w:ascii="Times New Roman" w:eastAsia="Times New Roman" w:hAnsi="Times New Roman" w:cs="Times New Roman"/>
          <w:sz w:val="24"/>
          <w:szCs w:val="24"/>
          <w:lang w:val="en-GB"/>
        </w:rPr>
        <w:t xml:space="preserve"> due to the lack of fire safety will be explored. </w:t>
      </w:r>
      <w:r w:rsidRPr="00FE7852">
        <w:rPr>
          <w:rFonts w:ascii="Times New Roman" w:eastAsia="Times New Roman" w:hAnsi="Times New Roman" w:cs="Times New Roman"/>
          <w:sz w:val="24"/>
          <w:szCs w:val="24"/>
          <w:lang w:val="en-GB"/>
        </w:rPr>
        <w:t xml:space="preserve">Various safety protection and precautions against fire must be highlighted. </w:t>
      </w:r>
    </w:p>
    <w:p w14:paraId="2F167E2F" w14:textId="77777777" w:rsidR="00A90CEB" w:rsidRPr="00FE7852" w:rsidRDefault="003C7F98">
      <w:pPr>
        <w:pStyle w:val="Normal1"/>
        <w:spacing w:line="360" w:lineRule="auto"/>
        <w:jc w:val="both"/>
        <w:rPr>
          <w:rFonts w:ascii="Times New Roman" w:eastAsia="Times New Roman" w:hAnsi="Times New Roman" w:cs="Times New Roman"/>
          <w:b/>
          <w:sz w:val="24"/>
          <w:szCs w:val="24"/>
          <w:lang w:val="en-GB"/>
        </w:rPr>
      </w:pPr>
      <w:r w:rsidRPr="00FE7852">
        <w:rPr>
          <w:lang w:val="en-GB"/>
        </w:rPr>
        <w:br w:type="page"/>
      </w:r>
    </w:p>
    <w:p w14:paraId="0CF393C4" w14:textId="77777777" w:rsidR="00A90CEB" w:rsidRPr="00FE7852" w:rsidRDefault="003C7F98">
      <w:pPr>
        <w:pStyle w:val="Normal1"/>
        <w:spacing w:line="360" w:lineRule="auto"/>
        <w:jc w:val="both"/>
        <w:rPr>
          <w:rFonts w:ascii="Times New Roman" w:eastAsia="Times New Roman" w:hAnsi="Times New Roman" w:cs="Times New Roman"/>
          <w:b/>
          <w:sz w:val="24"/>
          <w:szCs w:val="24"/>
          <w:lang w:val="en-GB"/>
        </w:rPr>
      </w:pPr>
      <w:r w:rsidRPr="00FE7852">
        <w:rPr>
          <w:rFonts w:ascii="Times New Roman" w:eastAsia="Times New Roman" w:hAnsi="Times New Roman" w:cs="Times New Roman"/>
          <w:b/>
          <w:sz w:val="24"/>
          <w:szCs w:val="24"/>
          <w:lang w:val="en-GB"/>
        </w:rPr>
        <w:lastRenderedPageBreak/>
        <w:t xml:space="preserve">Main Body  </w:t>
      </w:r>
      <w:r w:rsidRPr="00FE7852">
        <w:rPr>
          <w:rFonts w:ascii="Times New Roman" w:eastAsia="Times New Roman" w:hAnsi="Times New Roman" w:cs="Times New Roman"/>
          <w:sz w:val="24"/>
          <w:szCs w:val="24"/>
          <w:lang w:val="en-GB"/>
        </w:rPr>
        <w:t xml:space="preserve"> </w:t>
      </w:r>
    </w:p>
    <w:p w14:paraId="77787824" w14:textId="77777777" w:rsidR="00A90CEB" w:rsidRPr="00FE7852" w:rsidRDefault="003C7F98">
      <w:pPr>
        <w:pStyle w:val="Normal1"/>
        <w:spacing w:line="360" w:lineRule="auto"/>
        <w:jc w:val="both"/>
        <w:rPr>
          <w:rFonts w:ascii="Times New Roman" w:eastAsia="Times New Roman" w:hAnsi="Times New Roman" w:cs="Times New Roman"/>
          <w:sz w:val="24"/>
          <w:szCs w:val="24"/>
          <w:lang w:val="en-GB"/>
        </w:rPr>
      </w:pPr>
      <w:r w:rsidRPr="00FE7852">
        <w:rPr>
          <w:rFonts w:ascii="Times New Roman" w:eastAsia="Times New Roman" w:hAnsi="Times New Roman" w:cs="Times New Roman"/>
          <w:sz w:val="24"/>
          <w:szCs w:val="24"/>
          <w:lang w:val="en-GB"/>
        </w:rPr>
        <w:t>The most significant risk for any hotel industry is fire because it is occupied 24 hours a day. Safety of fire is crucial for every hotel industry; it can take place at any time (</w:t>
      </w:r>
      <w:proofErr w:type="spellStart"/>
      <w:r w:rsidRPr="00FE7852">
        <w:rPr>
          <w:rFonts w:ascii="Times New Roman" w:eastAsia="Times New Roman" w:hAnsi="Times New Roman" w:cs="Times New Roman"/>
          <w:sz w:val="24"/>
          <w:szCs w:val="24"/>
          <w:lang w:val="en-GB"/>
        </w:rPr>
        <w:t>Gursoy</w:t>
      </w:r>
      <w:proofErr w:type="spellEnd"/>
      <w:r w:rsidRPr="00FE7852">
        <w:rPr>
          <w:rFonts w:ascii="Times New Roman" w:eastAsia="Times New Roman" w:hAnsi="Times New Roman" w:cs="Times New Roman"/>
          <w:sz w:val="24"/>
          <w:szCs w:val="24"/>
          <w:lang w:val="en-GB"/>
        </w:rPr>
        <w:t xml:space="preserve"> and Chi, 2020). Every year, approximately 3000 hotel fires have been reported to fire departments in the UK. Fire safety must never be neglected or overlooked as a result of such indigent practices can be destructive. There are several consequences which may take place of poor practices of fire safety. The most essential reason for the safety of fire is to probit several injuries and deaths. In the sector of the hotel industry, they must keep every individual safe in “the case of fire” (</w:t>
      </w:r>
      <w:proofErr w:type="spellStart"/>
      <w:r w:rsidRPr="00FE7852">
        <w:rPr>
          <w:rFonts w:ascii="Times New Roman" w:eastAsia="Times New Roman" w:hAnsi="Times New Roman" w:cs="Times New Roman"/>
          <w:sz w:val="24"/>
          <w:szCs w:val="24"/>
          <w:lang w:val="en-GB"/>
        </w:rPr>
        <w:t>Seyitoglu</w:t>
      </w:r>
      <w:proofErr w:type="spellEnd"/>
      <w:r w:rsidRPr="00FE7852">
        <w:rPr>
          <w:rFonts w:ascii="Times New Roman" w:eastAsia="Times New Roman" w:hAnsi="Times New Roman" w:cs="Times New Roman"/>
          <w:sz w:val="24"/>
          <w:szCs w:val="24"/>
          <w:lang w:val="en-GB"/>
        </w:rPr>
        <w:t xml:space="preserve"> and Ivanov, 2020). Another, one of the most crucial reasons for fire safety is the damage to costs and property. There may be several damages to the business such as structural damage or it can be weakened considerably, the physical documents of the business like the financial records and contracts might be destroyed. If there is a lack of fire safety it might destroy the brand too (Diaz </w:t>
      </w:r>
      <w:r w:rsidRPr="00FE7852">
        <w:rPr>
          <w:rFonts w:ascii="Times New Roman" w:eastAsia="Times New Roman" w:hAnsi="Times New Roman" w:cs="Times New Roman"/>
          <w:i/>
          <w:sz w:val="24"/>
          <w:szCs w:val="24"/>
          <w:lang w:val="en-GB"/>
        </w:rPr>
        <w:t>et al</w:t>
      </w:r>
      <w:r w:rsidRPr="00FE7852">
        <w:rPr>
          <w:rFonts w:ascii="Times New Roman" w:eastAsia="Times New Roman" w:hAnsi="Times New Roman" w:cs="Times New Roman"/>
          <w:sz w:val="24"/>
          <w:szCs w:val="24"/>
          <w:lang w:val="en-GB"/>
        </w:rPr>
        <w:t xml:space="preserve">., 2020). There are also some legal actions, if the company breaches the legislation of fire safety, the company not only gets a fine for a </w:t>
      </w:r>
      <w:proofErr w:type="gramStart"/>
      <w:r w:rsidRPr="00FE7852">
        <w:rPr>
          <w:rFonts w:ascii="Times New Roman" w:eastAsia="Times New Roman" w:hAnsi="Times New Roman" w:cs="Times New Roman"/>
          <w:sz w:val="24"/>
          <w:szCs w:val="24"/>
          <w:lang w:val="en-GB"/>
        </w:rPr>
        <w:t>penalty</w:t>
      </w:r>
      <w:proofErr w:type="gramEnd"/>
      <w:r w:rsidRPr="00FE7852">
        <w:rPr>
          <w:rFonts w:ascii="Times New Roman" w:eastAsia="Times New Roman" w:hAnsi="Times New Roman" w:cs="Times New Roman"/>
          <w:sz w:val="24"/>
          <w:szCs w:val="24"/>
          <w:lang w:val="en-GB"/>
        </w:rPr>
        <w:t xml:space="preserve"> but it might also be published online where the customers and every individual can see. Fire safety is crucial, it can take place anytime and </w:t>
      </w:r>
      <w:proofErr w:type="gramStart"/>
      <w:r w:rsidRPr="00FE7852">
        <w:rPr>
          <w:rFonts w:ascii="Times New Roman" w:eastAsia="Times New Roman" w:hAnsi="Times New Roman" w:cs="Times New Roman"/>
          <w:sz w:val="24"/>
          <w:szCs w:val="24"/>
          <w:lang w:val="en-GB"/>
        </w:rPr>
        <w:t>It</w:t>
      </w:r>
      <w:proofErr w:type="gramEnd"/>
      <w:r w:rsidRPr="00FE7852">
        <w:rPr>
          <w:rFonts w:ascii="Times New Roman" w:eastAsia="Times New Roman" w:hAnsi="Times New Roman" w:cs="Times New Roman"/>
          <w:sz w:val="24"/>
          <w:szCs w:val="24"/>
          <w:lang w:val="en-GB"/>
        </w:rPr>
        <w:t xml:space="preserve"> is essential for the management of hotels to have sufficient safety precautions and protections. The hotels must implement evacuation routes against fire posted in every room along with conducting emergency response and training against fire prevention for such unpredictable cases. Staff training, thorough procedures and better equipment are all essential in the prevention and protection of fire (Torero, 2019). Having a system of fire safety in place will also attract customers and they will feel much more secure.</w:t>
      </w:r>
    </w:p>
    <w:p w14:paraId="63A5EC88" w14:textId="77777777" w:rsidR="00A90CEB" w:rsidRPr="00FE7852" w:rsidRDefault="00A90CEB">
      <w:pPr>
        <w:pStyle w:val="Normal1"/>
        <w:spacing w:line="360" w:lineRule="auto"/>
        <w:jc w:val="both"/>
        <w:rPr>
          <w:rFonts w:ascii="Times New Roman" w:eastAsia="Times New Roman" w:hAnsi="Times New Roman" w:cs="Times New Roman"/>
          <w:b/>
          <w:sz w:val="24"/>
          <w:szCs w:val="24"/>
          <w:lang w:val="en-GB"/>
        </w:rPr>
      </w:pPr>
    </w:p>
    <w:p w14:paraId="6F7011C4" w14:textId="77777777" w:rsidR="00A90CEB" w:rsidRPr="00FE7852" w:rsidRDefault="003C7F98">
      <w:pPr>
        <w:pStyle w:val="Normal1"/>
        <w:spacing w:line="360" w:lineRule="auto"/>
        <w:jc w:val="both"/>
        <w:rPr>
          <w:rFonts w:ascii="Times New Roman" w:eastAsia="Times New Roman" w:hAnsi="Times New Roman" w:cs="Times New Roman"/>
          <w:b/>
          <w:sz w:val="24"/>
          <w:szCs w:val="24"/>
          <w:lang w:val="en-GB"/>
        </w:rPr>
      </w:pPr>
      <w:r w:rsidRPr="00FE7852">
        <w:rPr>
          <w:lang w:val="en-GB"/>
        </w:rPr>
        <w:br w:type="page"/>
      </w:r>
    </w:p>
    <w:p w14:paraId="39668FC7" w14:textId="77777777" w:rsidR="00A90CEB" w:rsidRPr="00FE7852" w:rsidRDefault="003C7F98">
      <w:pPr>
        <w:pStyle w:val="Normal1"/>
        <w:spacing w:line="360" w:lineRule="auto"/>
        <w:jc w:val="both"/>
        <w:rPr>
          <w:rFonts w:ascii="Times New Roman" w:eastAsia="Times New Roman" w:hAnsi="Times New Roman" w:cs="Times New Roman"/>
          <w:b/>
          <w:sz w:val="24"/>
          <w:szCs w:val="24"/>
          <w:lang w:val="en-GB"/>
        </w:rPr>
      </w:pPr>
      <w:r w:rsidRPr="00FE7852">
        <w:rPr>
          <w:rFonts w:ascii="Times New Roman" w:eastAsia="Times New Roman" w:hAnsi="Times New Roman" w:cs="Times New Roman"/>
          <w:b/>
          <w:sz w:val="24"/>
          <w:szCs w:val="24"/>
          <w:lang w:val="en-GB"/>
        </w:rPr>
        <w:lastRenderedPageBreak/>
        <w:t>Conclusion</w:t>
      </w:r>
    </w:p>
    <w:p w14:paraId="2EA69DA3" w14:textId="77777777" w:rsidR="00A90CEB" w:rsidRPr="00FE7852" w:rsidRDefault="003C7F98">
      <w:pPr>
        <w:pStyle w:val="Normal1"/>
        <w:spacing w:line="360" w:lineRule="auto"/>
        <w:jc w:val="both"/>
        <w:rPr>
          <w:rFonts w:ascii="Times New Roman" w:eastAsia="Times New Roman" w:hAnsi="Times New Roman" w:cs="Times New Roman"/>
          <w:sz w:val="24"/>
          <w:szCs w:val="24"/>
          <w:lang w:val="en-GB"/>
        </w:rPr>
      </w:pPr>
      <w:r w:rsidRPr="00FE7852">
        <w:rPr>
          <w:rFonts w:ascii="Times New Roman" w:eastAsia="Times New Roman" w:hAnsi="Times New Roman" w:cs="Times New Roman"/>
          <w:sz w:val="24"/>
          <w:szCs w:val="24"/>
          <w:lang w:val="en-GB"/>
        </w:rPr>
        <w:t xml:space="preserve">The essay above it has been discussed about the importance of fire safety. Various reasons why the hotel industry must implement fire safety and never be ignored or overlooked. The essay concluded by discussing various fire safety precautions and protections to prevent such incidents.  </w:t>
      </w:r>
    </w:p>
    <w:p w14:paraId="48FA2F9C" w14:textId="77777777" w:rsidR="00A90CEB" w:rsidRPr="00FE7852" w:rsidRDefault="00A90CEB">
      <w:pPr>
        <w:pStyle w:val="Normal1"/>
        <w:spacing w:line="360" w:lineRule="auto"/>
        <w:jc w:val="both"/>
        <w:rPr>
          <w:rFonts w:ascii="Times New Roman" w:eastAsia="Times New Roman" w:hAnsi="Times New Roman" w:cs="Times New Roman"/>
          <w:b/>
          <w:sz w:val="24"/>
          <w:szCs w:val="24"/>
          <w:lang w:val="en-GB"/>
        </w:rPr>
      </w:pPr>
    </w:p>
    <w:p w14:paraId="410152C2" w14:textId="77777777" w:rsidR="00A90CEB" w:rsidRPr="00FE7852" w:rsidRDefault="00A90CEB">
      <w:pPr>
        <w:pStyle w:val="Normal1"/>
        <w:spacing w:line="360" w:lineRule="auto"/>
        <w:jc w:val="both"/>
        <w:rPr>
          <w:rFonts w:ascii="Times New Roman" w:eastAsia="Times New Roman" w:hAnsi="Times New Roman" w:cs="Times New Roman"/>
          <w:b/>
          <w:sz w:val="24"/>
          <w:szCs w:val="24"/>
          <w:lang w:val="en-GB"/>
        </w:rPr>
      </w:pPr>
    </w:p>
    <w:p w14:paraId="6AD0A335" w14:textId="77777777" w:rsidR="00A90CEB" w:rsidRPr="00FE7852" w:rsidRDefault="003C7F98">
      <w:pPr>
        <w:pStyle w:val="Normal1"/>
        <w:spacing w:line="360" w:lineRule="auto"/>
        <w:jc w:val="both"/>
        <w:rPr>
          <w:rFonts w:ascii="Times New Roman" w:eastAsia="Times New Roman" w:hAnsi="Times New Roman" w:cs="Times New Roman"/>
          <w:b/>
          <w:sz w:val="24"/>
          <w:szCs w:val="24"/>
          <w:lang w:val="en-GB"/>
        </w:rPr>
      </w:pPr>
      <w:r w:rsidRPr="00FE7852">
        <w:rPr>
          <w:lang w:val="en-GB"/>
        </w:rPr>
        <w:br w:type="page"/>
      </w:r>
    </w:p>
    <w:p w14:paraId="61121413" w14:textId="77777777" w:rsidR="00A90CEB" w:rsidRPr="00FE7852" w:rsidRDefault="003C7F98">
      <w:pPr>
        <w:pStyle w:val="Normal1"/>
        <w:spacing w:line="360" w:lineRule="auto"/>
        <w:jc w:val="both"/>
        <w:rPr>
          <w:rFonts w:ascii="Times New Roman" w:eastAsia="Times New Roman" w:hAnsi="Times New Roman" w:cs="Times New Roman"/>
          <w:b/>
          <w:sz w:val="24"/>
          <w:szCs w:val="24"/>
          <w:lang w:val="en-GB"/>
        </w:rPr>
      </w:pPr>
      <w:r w:rsidRPr="00FE7852">
        <w:rPr>
          <w:rFonts w:ascii="Times New Roman" w:eastAsia="Times New Roman" w:hAnsi="Times New Roman" w:cs="Times New Roman"/>
          <w:b/>
          <w:sz w:val="24"/>
          <w:szCs w:val="24"/>
          <w:lang w:val="en-GB"/>
        </w:rPr>
        <w:lastRenderedPageBreak/>
        <w:t>References</w:t>
      </w:r>
    </w:p>
    <w:p w14:paraId="0D99056E" w14:textId="77777777" w:rsidR="00A90CEB" w:rsidRPr="00FE7852" w:rsidRDefault="003C7F98">
      <w:pPr>
        <w:pStyle w:val="Normal1"/>
        <w:spacing w:line="360" w:lineRule="auto"/>
        <w:jc w:val="both"/>
        <w:rPr>
          <w:rFonts w:ascii="Times New Roman" w:eastAsia="Times New Roman" w:hAnsi="Times New Roman" w:cs="Times New Roman"/>
          <w:sz w:val="24"/>
          <w:szCs w:val="24"/>
          <w:lang w:val="en-GB"/>
        </w:rPr>
      </w:pPr>
      <w:r w:rsidRPr="00FE7852">
        <w:rPr>
          <w:rFonts w:ascii="Times New Roman" w:eastAsia="Times New Roman" w:hAnsi="Times New Roman" w:cs="Times New Roman"/>
          <w:sz w:val="24"/>
          <w:szCs w:val="24"/>
          <w:lang w:val="en-GB"/>
        </w:rPr>
        <w:t xml:space="preserve">Diaz, L.B., He, X., Hu, Z., </w:t>
      </w:r>
      <w:proofErr w:type="spellStart"/>
      <w:r w:rsidRPr="00FE7852">
        <w:rPr>
          <w:rFonts w:ascii="Times New Roman" w:eastAsia="Times New Roman" w:hAnsi="Times New Roman" w:cs="Times New Roman"/>
          <w:sz w:val="24"/>
          <w:szCs w:val="24"/>
          <w:lang w:val="en-GB"/>
        </w:rPr>
        <w:t>Restuccia</w:t>
      </w:r>
      <w:proofErr w:type="spellEnd"/>
      <w:r w:rsidRPr="00FE7852">
        <w:rPr>
          <w:rFonts w:ascii="Times New Roman" w:eastAsia="Times New Roman" w:hAnsi="Times New Roman" w:cs="Times New Roman"/>
          <w:sz w:val="24"/>
          <w:szCs w:val="24"/>
          <w:lang w:val="en-GB"/>
        </w:rPr>
        <w:t>, F., Marinescu, M., Barreras, J.V., Patel, Y., Offer, G. and Rein, G., 2020. Meta-review of fire safety of lithium-ion batteries: Industry challenges and research contributions. Journal of The Electrochemical Society, 167(9), p.090559.</w:t>
      </w:r>
    </w:p>
    <w:p w14:paraId="42720F59" w14:textId="77777777" w:rsidR="00A90CEB" w:rsidRPr="00FE7852" w:rsidRDefault="003C7F98">
      <w:pPr>
        <w:pStyle w:val="Normal1"/>
        <w:spacing w:line="360" w:lineRule="auto"/>
        <w:jc w:val="both"/>
        <w:rPr>
          <w:rFonts w:ascii="Times New Roman" w:eastAsia="Times New Roman" w:hAnsi="Times New Roman" w:cs="Times New Roman"/>
          <w:sz w:val="24"/>
          <w:szCs w:val="24"/>
          <w:lang w:val="en-GB"/>
        </w:rPr>
      </w:pPr>
      <w:proofErr w:type="spellStart"/>
      <w:r w:rsidRPr="00FE7852">
        <w:rPr>
          <w:rFonts w:ascii="Times New Roman" w:eastAsia="Times New Roman" w:hAnsi="Times New Roman" w:cs="Times New Roman"/>
          <w:sz w:val="24"/>
          <w:szCs w:val="24"/>
          <w:lang w:val="en-GB"/>
        </w:rPr>
        <w:t>Gursoy</w:t>
      </w:r>
      <w:proofErr w:type="spellEnd"/>
      <w:r w:rsidRPr="00FE7852">
        <w:rPr>
          <w:rFonts w:ascii="Times New Roman" w:eastAsia="Times New Roman" w:hAnsi="Times New Roman" w:cs="Times New Roman"/>
          <w:sz w:val="24"/>
          <w:szCs w:val="24"/>
          <w:lang w:val="en-GB"/>
        </w:rPr>
        <w:t>, D. and Chi, C.G., 2020. Effects of COVID-19 pandemic on hospitality industry: a review of the current situations and a research agenda. Journal of Hospitality Marketing &amp; Management, 29(5), pp.527-529.</w:t>
      </w:r>
    </w:p>
    <w:p w14:paraId="2CC3A0A0" w14:textId="77777777" w:rsidR="00A90CEB" w:rsidRPr="00FE7852" w:rsidRDefault="003C7F98">
      <w:pPr>
        <w:pStyle w:val="Normal1"/>
        <w:spacing w:line="360" w:lineRule="auto"/>
        <w:jc w:val="both"/>
        <w:rPr>
          <w:rFonts w:ascii="Times New Roman" w:eastAsia="Times New Roman" w:hAnsi="Times New Roman" w:cs="Times New Roman"/>
          <w:sz w:val="24"/>
          <w:szCs w:val="24"/>
          <w:lang w:val="en-GB"/>
        </w:rPr>
      </w:pPr>
      <w:proofErr w:type="spellStart"/>
      <w:r w:rsidRPr="00FE7852">
        <w:rPr>
          <w:rFonts w:ascii="Times New Roman" w:eastAsia="Times New Roman" w:hAnsi="Times New Roman" w:cs="Times New Roman"/>
          <w:sz w:val="24"/>
          <w:szCs w:val="24"/>
          <w:lang w:val="en-GB"/>
        </w:rPr>
        <w:t>Seyitoğlu</w:t>
      </w:r>
      <w:proofErr w:type="spellEnd"/>
      <w:r w:rsidRPr="00FE7852">
        <w:rPr>
          <w:rFonts w:ascii="Times New Roman" w:eastAsia="Times New Roman" w:hAnsi="Times New Roman" w:cs="Times New Roman"/>
          <w:sz w:val="24"/>
          <w:szCs w:val="24"/>
          <w:lang w:val="en-GB"/>
        </w:rPr>
        <w:t>, F. and Ivanov, S., 2020. A conceptual framework of the service delivery system design for hospitality firms in the (post-) viral world: The role of service robots. International Journal of Hospitality Management, 91, p.102661.</w:t>
      </w:r>
    </w:p>
    <w:p w14:paraId="67F5E50D" w14:textId="77777777" w:rsidR="00A90CEB" w:rsidRPr="00FE7852" w:rsidRDefault="003C7F98">
      <w:pPr>
        <w:pStyle w:val="Normal1"/>
        <w:spacing w:line="360" w:lineRule="auto"/>
        <w:jc w:val="both"/>
        <w:rPr>
          <w:rFonts w:ascii="Times New Roman" w:eastAsia="Times New Roman" w:hAnsi="Times New Roman" w:cs="Times New Roman"/>
          <w:sz w:val="24"/>
          <w:szCs w:val="24"/>
          <w:lang w:val="en-GB"/>
        </w:rPr>
      </w:pPr>
      <w:r w:rsidRPr="00FE7852">
        <w:rPr>
          <w:rFonts w:ascii="Times New Roman" w:eastAsia="Times New Roman" w:hAnsi="Times New Roman" w:cs="Times New Roman"/>
          <w:sz w:val="24"/>
          <w:szCs w:val="24"/>
          <w:lang w:val="en-GB"/>
        </w:rPr>
        <w:t>Torero, J.L., 2019. Fire safety of historical buildings: principles and methodological approach. International Journal of Architectural Heritage, 13(7), pp.926-940.</w:t>
      </w:r>
    </w:p>
    <w:p w14:paraId="5F611623" w14:textId="77777777" w:rsidR="00A90CEB" w:rsidRPr="00FE7852" w:rsidRDefault="00A90CEB">
      <w:pPr>
        <w:pStyle w:val="Normal1"/>
        <w:spacing w:line="360" w:lineRule="auto"/>
        <w:jc w:val="both"/>
        <w:rPr>
          <w:rFonts w:ascii="Times New Roman" w:eastAsia="Times New Roman" w:hAnsi="Times New Roman" w:cs="Times New Roman"/>
          <w:b/>
          <w:sz w:val="24"/>
          <w:szCs w:val="24"/>
          <w:lang w:val="en-GB"/>
        </w:rPr>
      </w:pPr>
    </w:p>
    <w:p w14:paraId="2A9B2491" w14:textId="77777777" w:rsidR="00A90CEB" w:rsidRPr="00FE7852" w:rsidRDefault="00A90CEB">
      <w:pPr>
        <w:pStyle w:val="Normal1"/>
        <w:spacing w:line="360" w:lineRule="auto"/>
        <w:jc w:val="both"/>
        <w:rPr>
          <w:rFonts w:ascii="Times New Roman" w:eastAsia="Times New Roman" w:hAnsi="Times New Roman" w:cs="Times New Roman"/>
          <w:b/>
          <w:sz w:val="24"/>
          <w:szCs w:val="24"/>
          <w:lang w:val="en-GB"/>
        </w:rPr>
      </w:pPr>
    </w:p>
    <w:p w14:paraId="1CD69F14" w14:textId="77777777" w:rsidR="00A90CEB" w:rsidRPr="00FE7852" w:rsidRDefault="00A90CEB">
      <w:pPr>
        <w:pStyle w:val="Normal1"/>
        <w:spacing w:line="360" w:lineRule="auto"/>
        <w:jc w:val="both"/>
        <w:rPr>
          <w:rFonts w:ascii="Times New Roman" w:eastAsia="Times New Roman" w:hAnsi="Times New Roman" w:cs="Times New Roman"/>
          <w:sz w:val="24"/>
          <w:szCs w:val="24"/>
          <w:lang w:val="en-GB"/>
        </w:rPr>
      </w:pPr>
    </w:p>
    <w:p w14:paraId="70A171EB" w14:textId="77777777" w:rsidR="00A90CEB" w:rsidRPr="00FE7852" w:rsidRDefault="003C7F98">
      <w:pPr>
        <w:pStyle w:val="Normal1"/>
        <w:spacing w:line="360" w:lineRule="auto"/>
        <w:jc w:val="both"/>
        <w:rPr>
          <w:rFonts w:ascii="Times New Roman" w:eastAsia="Times New Roman" w:hAnsi="Times New Roman" w:cs="Times New Roman"/>
          <w:sz w:val="24"/>
          <w:szCs w:val="24"/>
          <w:lang w:val="en-GB"/>
        </w:rPr>
      </w:pPr>
      <w:r w:rsidRPr="00FE7852">
        <w:rPr>
          <w:rFonts w:ascii="Times New Roman" w:eastAsia="Times New Roman" w:hAnsi="Times New Roman" w:cs="Times New Roman"/>
          <w:sz w:val="24"/>
          <w:szCs w:val="24"/>
          <w:lang w:val="en-GB"/>
        </w:rPr>
        <w:t xml:space="preserve">      </w:t>
      </w:r>
    </w:p>
    <w:sectPr w:rsidR="00A90CEB" w:rsidRPr="00FE7852" w:rsidSect="00A90CEB">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0A8F6" w14:textId="77777777" w:rsidR="00564AC0" w:rsidRDefault="00564AC0" w:rsidP="00424320">
      <w:pPr>
        <w:spacing w:line="240" w:lineRule="auto"/>
      </w:pPr>
      <w:r>
        <w:separator/>
      </w:r>
    </w:p>
  </w:endnote>
  <w:endnote w:type="continuationSeparator" w:id="0">
    <w:p w14:paraId="0A1D8CA8" w14:textId="77777777" w:rsidR="00564AC0" w:rsidRDefault="00564AC0" w:rsidP="004243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4284631"/>
      <w:docPartObj>
        <w:docPartGallery w:val="Page Numbers (Bottom of Page)"/>
        <w:docPartUnique/>
      </w:docPartObj>
    </w:sdtPr>
    <w:sdtContent>
      <w:p w14:paraId="41B3B5BF" w14:textId="77777777" w:rsidR="00424320" w:rsidRDefault="00000000">
        <w:pPr>
          <w:pStyle w:val="Footer"/>
          <w:jc w:val="right"/>
        </w:pPr>
        <w:r>
          <w:fldChar w:fldCharType="begin"/>
        </w:r>
        <w:r>
          <w:instrText xml:space="preserve"> PAGE   \* MERGEFORMAT </w:instrText>
        </w:r>
        <w:r>
          <w:fldChar w:fldCharType="separate"/>
        </w:r>
        <w:r w:rsidR="00FE7852">
          <w:rPr>
            <w:noProof/>
          </w:rPr>
          <w:t>5</w:t>
        </w:r>
        <w:r>
          <w:rPr>
            <w:noProof/>
          </w:rPr>
          <w:fldChar w:fldCharType="end"/>
        </w:r>
      </w:p>
    </w:sdtContent>
  </w:sdt>
  <w:p w14:paraId="26503728" w14:textId="77777777" w:rsidR="00424320" w:rsidRDefault="00424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DFF18" w14:textId="77777777" w:rsidR="00564AC0" w:rsidRDefault="00564AC0" w:rsidP="00424320">
      <w:pPr>
        <w:spacing w:line="240" w:lineRule="auto"/>
      </w:pPr>
      <w:r>
        <w:separator/>
      </w:r>
    </w:p>
  </w:footnote>
  <w:footnote w:type="continuationSeparator" w:id="0">
    <w:p w14:paraId="55C16896" w14:textId="77777777" w:rsidR="00564AC0" w:rsidRDefault="00564AC0" w:rsidP="004243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0CEB"/>
    <w:rsid w:val="00292F18"/>
    <w:rsid w:val="003C7F98"/>
    <w:rsid w:val="00424320"/>
    <w:rsid w:val="00564AC0"/>
    <w:rsid w:val="00A42CF9"/>
    <w:rsid w:val="00A90CEB"/>
    <w:rsid w:val="00EF6C79"/>
    <w:rsid w:val="00FE7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EAFEB"/>
  <w15:docId w15:val="{D3060FF2-815F-442C-BC83-750651743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rsid w:val="00A90CEB"/>
    <w:pPr>
      <w:keepNext/>
      <w:keepLines/>
      <w:spacing w:before="400" w:after="120"/>
      <w:outlineLvl w:val="0"/>
    </w:pPr>
    <w:rPr>
      <w:sz w:val="40"/>
      <w:szCs w:val="40"/>
    </w:rPr>
  </w:style>
  <w:style w:type="paragraph" w:styleId="Heading2">
    <w:name w:val="heading 2"/>
    <w:basedOn w:val="Normal1"/>
    <w:next w:val="Normal1"/>
    <w:rsid w:val="00A90CEB"/>
    <w:pPr>
      <w:keepNext/>
      <w:keepLines/>
      <w:spacing w:before="360" w:after="120"/>
      <w:outlineLvl w:val="1"/>
    </w:pPr>
    <w:rPr>
      <w:sz w:val="32"/>
      <w:szCs w:val="32"/>
    </w:rPr>
  </w:style>
  <w:style w:type="paragraph" w:styleId="Heading3">
    <w:name w:val="heading 3"/>
    <w:basedOn w:val="Normal1"/>
    <w:next w:val="Normal1"/>
    <w:rsid w:val="00A90CEB"/>
    <w:pPr>
      <w:keepNext/>
      <w:keepLines/>
      <w:spacing w:before="320" w:after="80"/>
      <w:outlineLvl w:val="2"/>
    </w:pPr>
    <w:rPr>
      <w:color w:val="434343"/>
      <w:sz w:val="28"/>
      <w:szCs w:val="28"/>
    </w:rPr>
  </w:style>
  <w:style w:type="paragraph" w:styleId="Heading4">
    <w:name w:val="heading 4"/>
    <w:basedOn w:val="Normal1"/>
    <w:next w:val="Normal1"/>
    <w:rsid w:val="00A90CEB"/>
    <w:pPr>
      <w:keepNext/>
      <w:keepLines/>
      <w:spacing w:before="280" w:after="80"/>
      <w:outlineLvl w:val="3"/>
    </w:pPr>
    <w:rPr>
      <w:color w:val="666666"/>
      <w:sz w:val="24"/>
      <w:szCs w:val="24"/>
    </w:rPr>
  </w:style>
  <w:style w:type="paragraph" w:styleId="Heading5">
    <w:name w:val="heading 5"/>
    <w:basedOn w:val="Normal1"/>
    <w:next w:val="Normal1"/>
    <w:rsid w:val="00A90CEB"/>
    <w:pPr>
      <w:keepNext/>
      <w:keepLines/>
      <w:spacing w:before="240" w:after="80"/>
      <w:outlineLvl w:val="4"/>
    </w:pPr>
    <w:rPr>
      <w:color w:val="666666"/>
    </w:rPr>
  </w:style>
  <w:style w:type="paragraph" w:styleId="Heading6">
    <w:name w:val="heading 6"/>
    <w:basedOn w:val="Normal1"/>
    <w:next w:val="Normal1"/>
    <w:rsid w:val="00A90CE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90CEB"/>
  </w:style>
  <w:style w:type="paragraph" w:styleId="Title">
    <w:name w:val="Title"/>
    <w:basedOn w:val="Normal1"/>
    <w:next w:val="Normal1"/>
    <w:rsid w:val="00A90CEB"/>
    <w:pPr>
      <w:keepNext/>
      <w:keepLines/>
      <w:spacing w:after="60"/>
    </w:pPr>
    <w:rPr>
      <w:sz w:val="52"/>
      <w:szCs w:val="52"/>
    </w:rPr>
  </w:style>
  <w:style w:type="paragraph" w:styleId="Subtitle">
    <w:name w:val="Subtitle"/>
    <w:basedOn w:val="Normal1"/>
    <w:next w:val="Normal1"/>
    <w:rsid w:val="00A90CEB"/>
    <w:pPr>
      <w:keepNext/>
      <w:keepLines/>
      <w:spacing w:after="320"/>
    </w:pPr>
    <w:rPr>
      <w:color w:val="666666"/>
      <w:sz w:val="30"/>
      <w:szCs w:val="30"/>
    </w:rPr>
  </w:style>
  <w:style w:type="paragraph" w:styleId="Header">
    <w:name w:val="header"/>
    <w:basedOn w:val="Normal"/>
    <w:link w:val="HeaderChar"/>
    <w:uiPriority w:val="99"/>
    <w:semiHidden/>
    <w:unhideWhenUsed/>
    <w:rsid w:val="0042432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24320"/>
  </w:style>
  <w:style w:type="paragraph" w:styleId="Footer">
    <w:name w:val="footer"/>
    <w:basedOn w:val="Normal"/>
    <w:link w:val="FooterChar"/>
    <w:uiPriority w:val="99"/>
    <w:unhideWhenUsed/>
    <w:rsid w:val="00424320"/>
    <w:pPr>
      <w:tabs>
        <w:tab w:val="center" w:pos="4680"/>
        <w:tab w:val="right" w:pos="9360"/>
      </w:tabs>
      <w:spacing w:line="240" w:lineRule="auto"/>
    </w:pPr>
  </w:style>
  <w:style w:type="character" w:customStyle="1" w:styleId="FooterChar">
    <w:name w:val="Footer Char"/>
    <w:basedOn w:val="DefaultParagraphFont"/>
    <w:link w:val="Footer"/>
    <w:uiPriority w:val="99"/>
    <w:rsid w:val="00424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550</Words>
  <Characters>3139</Characters>
  <Application>Microsoft Office Word</Application>
  <DocSecurity>0</DocSecurity>
  <Lines>26</Lines>
  <Paragraphs>7</Paragraphs>
  <ScaleCrop>false</ScaleCrop>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dumitru silviu</cp:lastModifiedBy>
  <cp:revision>6</cp:revision>
  <dcterms:created xsi:type="dcterms:W3CDTF">2023-02-11T07:32:00Z</dcterms:created>
  <dcterms:modified xsi:type="dcterms:W3CDTF">2023-02-20T22:06:00Z</dcterms:modified>
</cp:coreProperties>
</file>