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B8927" w14:textId="77777777" w:rsidR="00BE5A79" w:rsidRDefault="00BE5A79" w:rsidP="00BE5A79">
      <w:pPr>
        <w:pStyle w:val="Title"/>
      </w:pPr>
    </w:p>
    <w:p w14:paraId="1CF9719D" w14:textId="77777777" w:rsidR="00BE5A79" w:rsidRDefault="00BE5A79" w:rsidP="00BE5A79">
      <w:pPr>
        <w:pStyle w:val="Title"/>
      </w:pPr>
    </w:p>
    <w:p w14:paraId="288862B6" w14:textId="77777777" w:rsidR="00BE5A79" w:rsidRDefault="00BE5A79" w:rsidP="00BE5A79">
      <w:pPr>
        <w:pStyle w:val="Title"/>
      </w:pPr>
    </w:p>
    <w:p w14:paraId="133FAF52" w14:textId="77777777" w:rsidR="00BE5A79" w:rsidRDefault="00BE5A79" w:rsidP="00BE5A79">
      <w:pPr>
        <w:pStyle w:val="Title"/>
      </w:pPr>
    </w:p>
    <w:p w14:paraId="0D35900B" w14:textId="77777777" w:rsidR="00BE5A79" w:rsidRDefault="00BE5A79" w:rsidP="00BE5A79">
      <w:pPr>
        <w:pStyle w:val="Title"/>
      </w:pPr>
    </w:p>
    <w:p w14:paraId="5AE3B2C3" w14:textId="77777777" w:rsidR="00BE5A79" w:rsidRDefault="00BE5A79" w:rsidP="00BE5A79">
      <w:pPr>
        <w:pStyle w:val="Title"/>
      </w:pPr>
    </w:p>
    <w:p w14:paraId="6929B141" w14:textId="1F23B5A6" w:rsidR="004770D2" w:rsidRDefault="004770D2" w:rsidP="004770D2">
      <w:pPr>
        <w:pStyle w:val="Title"/>
      </w:pPr>
      <w:r w:rsidRPr="004770D2">
        <w:rPr>
          <w:spacing w:val="-2"/>
        </w:rPr>
        <w:t xml:space="preserve"> Module accounting fundamentals LCBB4001</w:t>
      </w:r>
      <w:r w:rsidRPr="004770D2">
        <w:t xml:space="preserve"> </w:t>
      </w:r>
    </w:p>
    <w:p w14:paraId="03DEFEA3" w14:textId="34E04186" w:rsidR="004770D2" w:rsidRPr="004770D2" w:rsidRDefault="004770D2" w:rsidP="004770D2">
      <w:pPr>
        <w:pStyle w:val="Title"/>
        <w:rPr>
          <w:spacing w:val="-2"/>
        </w:rPr>
      </w:pPr>
      <w:r w:rsidRPr="004770D2">
        <w:rPr>
          <w:spacing w:val="-2"/>
        </w:rPr>
        <w:t>Name</w:t>
      </w:r>
      <w:r>
        <w:rPr>
          <w:spacing w:val="-2"/>
        </w:rPr>
        <w:t>: J</w:t>
      </w:r>
      <w:r w:rsidRPr="004770D2">
        <w:rPr>
          <w:spacing w:val="-2"/>
        </w:rPr>
        <w:t xml:space="preserve">askaran </w:t>
      </w:r>
    </w:p>
    <w:p w14:paraId="28ABDE37" w14:textId="7908A2E3" w:rsidR="004770D2" w:rsidRPr="004770D2" w:rsidRDefault="004770D2" w:rsidP="004770D2">
      <w:pPr>
        <w:pStyle w:val="Title"/>
        <w:rPr>
          <w:spacing w:val="-2"/>
        </w:rPr>
      </w:pPr>
      <w:r w:rsidRPr="004770D2">
        <w:rPr>
          <w:spacing w:val="-2"/>
        </w:rPr>
        <w:t>Student number</w:t>
      </w:r>
      <w:r>
        <w:rPr>
          <w:spacing w:val="-2"/>
        </w:rPr>
        <w:t xml:space="preserve">: </w:t>
      </w:r>
      <w:r w:rsidRPr="004770D2">
        <w:rPr>
          <w:spacing w:val="-2"/>
        </w:rPr>
        <w:t>223022</w:t>
      </w:r>
      <w:r>
        <w:rPr>
          <w:spacing w:val="-2"/>
        </w:rPr>
        <w:t>9</w:t>
      </w:r>
    </w:p>
    <w:p w14:paraId="6C4DC897" w14:textId="6478AC49" w:rsidR="00BE5A79" w:rsidRPr="008215B3" w:rsidRDefault="004770D2" w:rsidP="004770D2">
      <w:pPr>
        <w:pStyle w:val="Title"/>
        <w:rPr>
          <w:spacing w:val="-2"/>
        </w:rPr>
      </w:pPr>
      <w:r w:rsidRPr="004770D2">
        <w:rPr>
          <w:spacing w:val="-2"/>
        </w:rPr>
        <w:t>Lecturer name David Jenkins.</w:t>
      </w:r>
    </w:p>
    <w:p w14:paraId="7F153C51" w14:textId="77777777" w:rsidR="00BE5A79" w:rsidRPr="008215B3" w:rsidRDefault="00BE5A79">
      <w:pPr>
        <w:spacing w:after="200" w:line="276" w:lineRule="auto"/>
        <w:jc w:val="left"/>
      </w:pPr>
      <w:r w:rsidRPr="008215B3">
        <w:br w:type="page"/>
      </w:r>
    </w:p>
    <w:sdt>
      <w:sdtPr>
        <w:rPr>
          <w:rFonts w:ascii="Times New Roman" w:eastAsiaTheme="minorHAnsi" w:hAnsi="Times New Roman" w:cstheme="minorBidi"/>
          <w:b w:val="0"/>
          <w:color w:val="000000" w:themeColor="text1"/>
          <w:sz w:val="24"/>
          <w:szCs w:val="22"/>
          <w:lang w:val="en-GB" w:eastAsia="en-US"/>
        </w:rPr>
        <w:id w:val="1414137454"/>
        <w:docPartObj>
          <w:docPartGallery w:val="Table of Contents"/>
          <w:docPartUnique/>
        </w:docPartObj>
      </w:sdtPr>
      <w:sdtEndPr/>
      <w:sdtContent>
        <w:p w14:paraId="6CB7EC2E" w14:textId="77777777" w:rsidR="00BE5A79" w:rsidRPr="008215B3" w:rsidRDefault="00BE5A79" w:rsidP="00BE5A79">
          <w:pPr>
            <w:pStyle w:val="TOCHeading"/>
            <w:jc w:val="center"/>
          </w:pPr>
          <w:r w:rsidRPr="008215B3">
            <w:rPr>
              <w:color w:val="000000" w:themeColor="text1"/>
            </w:rPr>
            <w:t>Contents Page</w:t>
          </w:r>
        </w:p>
        <w:p w14:paraId="66EC8B2F" w14:textId="77777777" w:rsidR="008215B3" w:rsidRDefault="00BE5A79">
          <w:pPr>
            <w:pStyle w:val="TOC1"/>
            <w:tabs>
              <w:tab w:val="right" w:leader="dot" w:pos="9060"/>
            </w:tabs>
            <w:rPr>
              <w:rFonts w:asciiTheme="minorHAnsi" w:eastAsiaTheme="minorEastAsia" w:hAnsiTheme="minorHAnsi"/>
              <w:color w:val="auto"/>
              <w:sz w:val="22"/>
              <w:lang w:val="en-US"/>
            </w:rPr>
          </w:pPr>
          <w:r w:rsidRPr="008215B3">
            <w:fldChar w:fldCharType="begin"/>
          </w:r>
          <w:r w:rsidRPr="008215B3">
            <w:instrText xml:space="preserve"> TOC \o "1-3" \h \z \u </w:instrText>
          </w:r>
          <w:r w:rsidRPr="008215B3">
            <w:fldChar w:fldCharType="separate"/>
          </w:r>
          <w:hyperlink w:anchor="_Toc149568946" w:history="1">
            <w:r w:rsidR="008215B3" w:rsidRPr="00A16963">
              <w:rPr>
                <w:rStyle w:val="Hyperlink"/>
              </w:rPr>
              <w:t>Introduction</w:t>
            </w:r>
            <w:r w:rsidR="008215B3">
              <w:rPr>
                <w:webHidden/>
              </w:rPr>
              <w:tab/>
            </w:r>
            <w:r w:rsidR="008215B3">
              <w:rPr>
                <w:webHidden/>
              </w:rPr>
              <w:fldChar w:fldCharType="begin"/>
            </w:r>
            <w:r w:rsidR="008215B3">
              <w:rPr>
                <w:webHidden/>
              </w:rPr>
              <w:instrText xml:space="preserve"> PAGEREF _Toc149568946 \h </w:instrText>
            </w:r>
            <w:r w:rsidR="008215B3">
              <w:rPr>
                <w:webHidden/>
              </w:rPr>
            </w:r>
            <w:r w:rsidR="008215B3">
              <w:rPr>
                <w:webHidden/>
              </w:rPr>
              <w:fldChar w:fldCharType="separate"/>
            </w:r>
            <w:r w:rsidR="008215B3">
              <w:rPr>
                <w:webHidden/>
              </w:rPr>
              <w:t>2</w:t>
            </w:r>
            <w:r w:rsidR="008215B3">
              <w:rPr>
                <w:webHidden/>
              </w:rPr>
              <w:fldChar w:fldCharType="end"/>
            </w:r>
          </w:hyperlink>
        </w:p>
        <w:p w14:paraId="1BA46843" w14:textId="77777777" w:rsidR="008215B3" w:rsidRDefault="005272B9">
          <w:pPr>
            <w:pStyle w:val="TOC1"/>
            <w:tabs>
              <w:tab w:val="right" w:leader="dot" w:pos="9060"/>
            </w:tabs>
            <w:rPr>
              <w:rFonts w:asciiTheme="minorHAnsi" w:eastAsiaTheme="minorEastAsia" w:hAnsiTheme="minorHAnsi"/>
              <w:color w:val="auto"/>
              <w:sz w:val="22"/>
              <w:lang w:val="en-US"/>
            </w:rPr>
          </w:pPr>
          <w:hyperlink w:anchor="_Toc149568947" w:history="1">
            <w:r w:rsidR="008215B3" w:rsidRPr="00A16963">
              <w:rPr>
                <w:rStyle w:val="Hyperlink"/>
              </w:rPr>
              <w:t>Task One</w:t>
            </w:r>
            <w:r w:rsidR="008215B3">
              <w:rPr>
                <w:webHidden/>
              </w:rPr>
              <w:tab/>
            </w:r>
            <w:r w:rsidR="008215B3">
              <w:rPr>
                <w:webHidden/>
              </w:rPr>
              <w:fldChar w:fldCharType="begin"/>
            </w:r>
            <w:r w:rsidR="008215B3">
              <w:rPr>
                <w:webHidden/>
              </w:rPr>
              <w:instrText xml:space="preserve"> PAGEREF _Toc149568947 \h </w:instrText>
            </w:r>
            <w:r w:rsidR="008215B3">
              <w:rPr>
                <w:webHidden/>
              </w:rPr>
            </w:r>
            <w:r w:rsidR="008215B3">
              <w:rPr>
                <w:webHidden/>
              </w:rPr>
              <w:fldChar w:fldCharType="separate"/>
            </w:r>
            <w:r w:rsidR="008215B3">
              <w:rPr>
                <w:webHidden/>
              </w:rPr>
              <w:t>3</w:t>
            </w:r>
            <w:r w:rsidR="008215B3">
              <w:rPr>
                <w:webHidden/>
              </w:rPr>
              <w:fldChar w:fldCharType="end"/>
            </w:r>
          </w:hyperlink>
        </w:p>
        <w:p w14:paraId="0D40922F" w14:textId="77777777" w:rsidR="008215B3" w:rsidRDefault="005272B9">
          <w:pPr>
            <w:pStyle w:val="TOC1"/>
            <w:tabs>
              <w:tab w:val="right" w:leader="dot" w:pos="9060"/>
            </w:tabs>
            <w:rPr>
              <w:rFonts w:asciiTheme="minorHAnsi" w:eastAsiaTheme="minorEastAsia" w:hAnsiTheme="minorHAnsi"/>
              <w:color w:val="auto"/>
              <w:sz w:val="22"/>
              <w:lang w:val="en-US"/>
            </w:rPr>
          </w:pPr>
          <w:hyperlink w:anchor="_Toc149568948" w:history="1">
            <w:r w:rsidR="008215B3" w:rsidRPr="00A16963">
              <w:rPr>
                <w:rStyle w:val="Hyperlink"/>
              </w:rPr>
              <w:t>Task Two</w:t>
            </w:r>
            <w:r w:rsidR="008215B3">
              <w:rPr>
                <w:webHidden/>
              </w:rPr>
              <w:tab/>
            </w:r>
            <w:r w:rsidR="008215B3">
              <w:rPr>
                <w:webHidden/>
              </w:rPr>
              <w:fldChar w:fldCharType="begin"/>
            </w:r>
            <w:r w:rsidR="008215B3">
              <w:rPr>
                <w:webHidden/>
              </w:rPr>
              <w:instrText xml:space="preserve"> PAGEREF _Toc149568948 \h </w:instrText>
            </w:r>
            <w:r w:rsidR="008215B3">
              <w:rPr>
                <w:webHidden/>
              </w:rPr>
            </w:r>
            <w:r w:rsidR="008215B3">
              <w:rPr>
                <w:webHidden/>
              </w:rPr>
              <w:fldChar w:fldCharType="separate"/>
            </w:r>
            <w:r w:rsidR="008215B3">
              <w:rPr>
                <w:webHidden/>
              </w:rPr>
              <w:t>7</w:t>
            </w:r>
            <w:r w:rsidR="008215B3">
              <w:rPr>
                <w:webHidden/>
              </w:rPr>
              <w:fldChar w:fldCharType="end"/>
            </w:r>
          </w:hyperlink>
        </w:p>
        <w:p w14:paraId="0134BF43" w14:textId="77777777" w:rsidR="008215B3" w:rsidRDefault="005272B9">
          <w:pPr>
            <w:pStyle w:val="TOC1"/>
            <w:tabs>
              <w:tab w:val="right" w:leader="dot" w:pos="9060"/>
            </w:tabs>
            <w:rPr>
              <w:rFonts w:asciiTheme="minorHAnsi" w:eastAsiaTheme="minorEastAsia" w:hAnsiTheme="minorHAnsi"/>
              <w:color w:val="auto"/>
              <w:sz w:val="22"/>
              <w:lang w:val="en-US"/>
            </w:rPr>
          </w:pPr>
          <w:hyperlink w:anchor="_Toc149568949" w:history="1">
            <w:r w:rsidR="008215B3" w:rsidRPr="00A16963">
              <w:rPr>
                <w:rStyle w:val="Hyperlink"/>
              </w:rPr>
              <w:t>Task Three</w:t>
            </w:r>
            <w:r w:rsidR="008215B3">
              <w:rPr>
                <w:webHidden/>
              </w:rPr>
              <w:tab/>
            </w:r>
            <w:r w:rsidR="008215B3">
              <w:rPr>
                <w:webHidden/>
              </w:rPr>
              <w:fldChar w:fldCharType="begin"/>
            </w:r>
            <w:r w:rsidR="008215B3">
              <w:rPr>
                <w:webHidden/>
              </w:rPr>
              <w:instrText xml:space="preserve"> PAGEREF _Toc149568949 \h </w:instrText>
            </w:r>
            <w:r w:rsidR="008215B3">
              <w:rPr>
                <w:webHidden/>
              </w:rPr>
            </w:r>
            <w:r w:rsidR="008215B3">
              <w:rPr>
                <w:webHidden/>
              </w:rPr>
              <w:fldChar w:fldCharType="separate"/>
            </w:r>
            <w:r w:rsidR="008215B3">
              <w:rPr>
                <w:webHidden/>
              </w:rPr>
              <w:t>14</w:t>
            </w:r>
            <w:r w:rsidR="008215B3">
              <w:rPr>
                <w:webHidden/>
              </w:rPr>
              <w:fldChar w:fldCharType="end"/>
            </w:r>
          </w:hyperlink>
        </w:p>
        <w:p w14:paraId="5F9A2AEE" w14:textId="77777777" w:rsidR="008215B3" w:rsidRDefault="005272B9">
          <w:pPr>
            <w:pStyle w:val="TOC2"/>
            <w:tabs>
              <w:tab w:val="right" w:leader="dot" w:pos="9060"/>
            </w:tabs>
            <w:rPr>
              <w:rFonts w:asciiTheme="minorHAnsi" w:eastAsiaTheme="minorEastAsia" w:hAnsiTheme="minorHAnsi"/>
              <w:color w:val="auto"/>
              <w:sz w:val="22"/>
              <w:lang w:val="en-US"/>
            </w:rPr>
          </w:pPr>
          <w:hyperlink w:anchor="_Toc149568950" w:history="1">
            <w:r w:rsidR="008215B3" w:rsidRPr="00A16963">
              <w:rPr>
                <w:rStyle w:val="Hyperlink"/>
              </w:rPr>
              <w:t>3.1 Introduction</w:t>
            </w:r>
            <w:r w:rsidR="008215B3">
              <w:rPr>
                <w:webHidden/>
              </w:rPr>
              <w:tab/>
            </w:r>
            <w:r w:rsidR="008215B3">
              <w:rPr>
                <w:webHidden/>
              </w:rPr>
              <w:fldChar w:fldCharType="begin"/>
            </w:r>
            <w:r w:rsidR="008215B3">
              <w:rPr>
                <w:webHidden/>
              </w:rPr>
              <w:instrText xml:space="preserve"> PAGEREF _Toc149568950 \h </w:instrText>
            </w:r>
            <w:r w:rsidR="008215B3">
              <w:rPr>
                <w:webHidden/>
              </w:rPr>
            </w:r>
            <w:r w:rsidR="008215B3">
              <w:rPr>
                <w:webHidden/>
              </w:rPr>
              <w:fldChar w:fldCharType="separate"/>
            </w:r>
            <w:r w:rsidR="008215B3">
              <w:rPr>
                <w:webHidden/>
              </w:rPr>
              <w:t>14</w:t>
            </w:r>
            <w:r w:rsidR="008215B3">
              <w:rPr>
                <w:webHidden/>
              </w:rPr>
              <w:fldChar w:fldCharType="end"/>
            </w:r>
          </w:hyperlink>
        </w:p>
        <w:p w14:paraId="386DD224" w14:textId="77777777" w:rsidR="008215B3" w:rsidRDefault="005272B9">
          <w:pPr>
            <w:pStyle w:val="TOC2"/>
            <w:tabs>
              <w:tab w:val="right" w:leader="dot" w:pos="9060"/>
            </w:tabs>
            <w:rPr>
              <w:rFonts w:asciiTheme="minorHAnsi" w:eastAsiaTheme="minorEastAsia" w:hAnsiTheme="minorHAnsi"/>
              <w:color w:val="auto"/>
              <w:sz w:val="22"/>
              <w:lang w:val="en-US"/>
            </w:rPr>
          </w:pPr>
          <w:hyperlink w:anchor="_Toc149568951" w:history="1">
            <w:r w:rsidR="008215B3" w:rsidRPr="00A16963">
              <w:rPr>
                <w:rStyle w:val="Hyperlink"/>
              </w:rPr>
              <w:t>3.2 Description of the ‘double entry’ accounting concept</w:t>
            </w:r>
            <w:r w:rsidR="008215B3">
              <w:rPr>
                <w:webHidden/>
              </w:rPr>
              <w:tab/>
            </w:r>
            <w:r w:rsidR="008215B3">
              <w:rPr>
                <w:webHidden/>
              </w:rPr>
              <w:fldChar w:fldCharType="begin"/>
            </w:r>
            <w:r w:rsidR="008215B3">
              <w:rPr>
                <w:webHidden/>
              </w:rPr>
              <w:instrText xml:space="preserve"> PAGEREF _Toc149568951 \h </w:instrText>
            </w:r>
            <w:r w:rsidR="008215B3">
              <w:rPr>
                <w:webHidden/>
              </w:rPr>
            </w:r>
            <w:r w:rsidR="008215B3">
              <w:rPr>
                <w:webHidden/>
              </w:rPr>
              <w:fldChar w:fldCharType="separate"/>
            </w:r>
            <w:r w:rsidR="008215B3">
              <w:rPr>
                <w:webHidden/>
              </w:rPr>
              <w:t>14</w:t>
            </w:r>
            <w:r w:rsidR="008215B3">
              <w:rPr>
                <w:webHidden/>
              </w:rPr>
              <w:fldChar w:fldCharType="end"/>
            </w:r>
          </w:hyperlink>
        </w:p>
        <w:p w14:paraId="682380AC" w14:textId="77777777" w:rsidR="008215B3" w:rsidRDefault="005272B9">
          <w:pPr>
            <w:pStyle w:val="TOC2"/>
            <w:tabs>
              <w:tab w:val="right" w:leader="dot" w:pos="9060"/>
            </w:tabs>
            <w:rPr>
              <w:rFonts w:asciiTheme="minorHAnsi" w:eastAsiaTheme="minorEastAsia" w:hAnsiTheme="minorHAnsi"/>
              <w:color w:val="auto"/>
              <w:sz w:val="22"/>
              <w:lang w:val="en-US"/>
            </w:rPr>
          </w:pPr>
          <w:hyperlink w:anchor="_Toc149568952" w:history="1">
            <w:r w:rsidR="008215B3" w:rsidRPr="00A16963">
              <w:rPr>
                <w:rStyle w:val="Hyperlink"/>
              </w:rPr>
              <w:t>3.3 Application of the ‘double entry’ accounting concept</w:t>
            </w:r>
            <w:r w:rsidR="008215B3">
              <w:rPr>
                <w:webHidden/>
              </w:rPr>
              <w:tab/>
            </w:r>
            <w:r w:rsidR="008215B3">
              <w:rPr>
                <w:webHidden/>
              </w:rPr>
              <w:fldChar w:fldCharType="begin"/>
            </w:r>
            <w:r w:rsidR="008215B3">
              <w:rPr>
                <w:webHidden/>
              </w:rPr>
              <w:instrText xml:space="preserve"> PAGEREF _Toc149568952 \h </w:instrText>
            </w:r>
            <w:r w:rsidR="008215B3">
              <w:rPr>
                <w:webHidden/>
              </w:rPr>
            </w:r>
            <w:r w:rsidR="008215B3">
              <w:rPr>
                <w:webHidden/>
              </w:rPr>
              <w:fldChar w:fldCharType="separate"/>
            </w:r>
            <w:r w:rsidR="008215B3">
              <w:rPr>
                <w:webHidden/>
              </w:rPr>
              <w:t>14</w:t>
            </w:r>
            <w:r w:rsidR="008215B3">
              <w:rPr>
                <w:webHidden/>
              </w:rPr>
              <w:fldChar w:fldCharType="end"/>
            </w:r>
          </w:hyperlink>
        </w:p>
        <w:p w14:paraId="350C3F45" w14:textId="77777777" w:rsidR="008215B3" w:rsidRDefault="005272B9">
          <w:pPr>
            <w:pStyle w:val="TOC2"/>
            <w:tabs>
              <w:tab w:val="right" w:leader="dot" w:pos="9060"/>
            </w:tabs>
            <w:rPr>
              <w:rFonts w:asciiTheme="minorHAnsi" w:eastAsiaTheme="minorEastAsia" w:hAnsiTheme="minorHAnsi"/>
              <w:color w:val="auto"/>
              <w:sz w:val="22"/>
              <w:lang w:val="en-US"/>
            </w:rPr>
          </w:pPr>
          <w:hyperlink w:anchor="_Toc149568953" w:history="1">
            <w:r w:rsidR="008215B3" w:rsidRPr="00A16963">
              <w:rPr>
                <w:rStyle w:val="Hyperlink"/>
              </w:rPr>
              <w:t>3.4 Evolution of the ‘double entry’ accounting concept</w:t>
            </w:r>
            <w:r w:rsidR="008215B3">
              <w:rPr>
                <w:webHidden/>
              </w:rPr>
              <w:tab/>
            </w:r>
            <w:r w:rsidR="008215B3">
              <w:rPr>
                <w:webHidden/>
              </w:rPr>
              <w:fldChar w:fldCharType="begin"/>
            </w:r>
            <w:r w:rsidR="008215B3">
              <w:rPr>
                <w:webHidden/>
              </w:rPr>
              <w:instrText xml:space="preserve"> PAGEREF _Toc149568953 \h </w:instrText>
            </w:r>
            <w:r w:rsidR="008215B3">
              <w:rPr>
                <w:webHidden/>
              </w:rPr>
            </w:r>
            <w:r w:rsidR="008215B3">
              <w:rPr>
                <w:webHidden/>
              </w:rPr>
              <w:fldChar w:fldCharType="separate"/>
            </w:r>
            <w:r w:rsidR="008215B3">
              <w:rPr>
                <w:webHidden/>
              </w:rPr>
              <w:t>14</w:t>
            </w:r>
            <w:r w:rsidR="008215B3">
              <w:rPr>
                <w:webHidden/>
              </w:rPr>
              <w:fldChar w:fldCharType="end"/>
            </w:r>
          </w:hyperlink>
        </w:p>
        <w:p w14:paraId="31E40C6A" w14:textId="77777777" w:rsidR="008215B3" w:rsidRDefault="005272B9">
          <w:pPr>
            <w:pStyle w:val="TOC2"/>
            <w:tabs>
              <w:tab w:val="right" w:leader="dot" w:pos="9060"/>
            </w:tabs>
            <w:rPr>
              <w:rFonts w:asciiTheme="minorHAnsi" w:eastAsiaTheme="minorEastAsia" w:hAnsiTheme="minorHAnsi"/>
              <w:color w:val="auto"/>
              <w:sz w:val="22"/>
              <w:lang w:val="en-US"/>
            </w:rPr>
          </w:pPr>
          <w:hyperlink w:anchor="_Toc149568954" w:history="1">
            <w:r w:rsidR="008215B3" w:rsidRPr="00A16963">
              <w:rPr>
                <w:rStyle w:val="Hyperlink"/>
              </w:rPr>
              <w:t>3.5 Conclusion</w:t>
            </w:r>
            <w:r w:rsidR="008215B3">
              <w:rPr>
                <w:webHidden/>
              </w:rPr>
              <w:tab/>
            </w:r>
            <w:r w:rsidR="008215B3">
              <w:rPr>
                <w:webHidden/>
              </w:rPr>
              <w:fldChar w:fldCharType="begin"/>
            </w:r>
            <w:r w:rsidR="008215B3">
              <w:rPr>
                <w:webHidden/>
              </w:rPr>
              <w:instrText xml:space="preserve"> PAGEREF _Toc149568954 \h </w:instrText>
            </w:r>
            <w:r w:rsidR="008215B3">
              <w:rPr>
                <w:webHidden/>
              </w:rPr>
            </w:r>
            <w:r w:rsidR="008215B3">
              <w:rPr>
                <w:webHidden/>
              </w:rPr>
              <w:fldChar w:fldCharType="separate"/>
            </w:r>
            <w:r w:rsidR="008215B3">
              <w:rPr>
                <w:webHidden/>
              </w:rPr>
              <w:t>14</w:t>
            </w:r>
            <w:r w:rsidR="008215B3">
              <w:rPr>
                <w:webHidden/>
              </w:rPr>
              <w:fldChar w:fldCharType="end"/>
            </w:r>
          </w:hyperlink>
        </w:p>
        <w:p w14:paraId="14BD09E3" w14:textId="77777777" w:rsidR="008215B3" w:rsidRDefault="005272B9">
          <w:pPr>
            <w:pStyle w:val="TOC1"/>
            <w:tabs>
              <w:tab w:val="right" w:leader="dot" w:pos="9060"/>
            </w:tabs>
            <w:rPr>
              <w:rFonts w:asciiTheme="minorHAnsi" w:eastAsiaTheme="minorEastAsia" w:hAnsiTheme="minorHAnsi"/>
              <w:color w:val="auto"/>
              <w:sz w:val="22"/>
              <w:lang w:val="en-US"/>
            </w:rPr>
          </w:pPr>
          <w:hyperlink w:anchor="_Toc149568955" w:history="1">
            <w:r w:rsidR="008215B3" w:rsidRPr="00A16963">
              <w:rPr>
                <w:rStyle w:val="Hyperlink"/>
              </w:rPr>
              <w:t>Conclusion</w:t>
            </w:r>
            <w:r w:rsidR="008215B3">
              <w:rPr>
                <w:webHidden/>
              </w:rPr>
              <w:tab/>
            </w:r>
            <w:r w:rsidR="008215B3">
              <w:rPr>
                <w:webHidden/>
              </w:rPr>
              <w:fldChar w:fldCharType="begin"/>
            </w:r>
            <w:r w:rsidR="008215B3">
              <w:rPr>
                <w:webHidden/>
              </w:rPr>
              <w:instrText xml:space="preserve"> PAGEREF _Toc149568955 \h </w:instrText>
            </w:r>
            <w:r w:rsidR="008215B3">
              <w:rPr>
                <w:webHidden/>
              </w:rPr>
            </w:r>
            <w:r w:rsidR="008215B3">
              <w:rPr>
                <w:webHidden/>
              </w:rPr>
              <w:fldChar w:fldCharType="separate"/>
            </w:r>
            <w:r w:rsidR="008215B3">
              <w:rPr>
                <w:webHidden/>
              </w:rPr>
              <w:t>15</w:t>
            </w:r>
            <w:r w:rsidR="008215B3">
              <w:rPr>
                <w:webHidden/>
              </w:rPr>
              <w:fldChar w:fldCharType="end"/>
            </w:r>
          </w:hyperlink>
        </w:p>
        <w:p w14:paraId="333118F7" w14:textId="77777777" w:rsidR="008215B3" w:rsidRDefault="005272B9">
          <w:pPr>
            <w:pStyle w:val="TOC1"/>
            <w:tabs>
              <w:tab w:val="right" w:leader="dot" w:pos="9060"/>
            </w:tabs>
            <w:rPr>
              <w:rFonts w:asciiTheme="minorHAnsi" w:eastAsiaTheme="minorEastAsia" w:hAnsiTheme="minorHAnsi"/>
              <w:color w:val="auto"/>
              <w:sz w:val="22"/>
              <w:lang w:val="en-US"/>
            </w:rPr>
          </w:pPr>
          <w:hyperlink w:anchor="_Toc149568956" w:history="1">
            <w:r w:rsidR="008215B3" w:rsidRPr="00A16963">
              <w:rPr>
                <w:rStyle w:val="Hyperlink"/>
              </w:rPr>
              <w:t>References</w:t>
            </w:r>
            <w:r w:rsidR="008215B3">
              <w:rPr>
                <w:webHidden/>
              </w:rPr>
              <w:tab/>
            </w:r>
            <w:r w:rsidR="008215B3">
              <w:rPr>
                <w:webHidden/>
              </w:rPr>
              <w:fldChar w:fldCharType="begin"/>
            </w:r>
            <w:r w:rsidR="008215B3">
              <w:rPr>
                <w:webHidden/>
              </w:rPr>
              <w:instrText xml:space="preserve"> PAGEREF _Toc149568956 \h </w:instrText>
            </w:r>
            <w:r w:rsidR="008215B3">
              <w:rPr>
                <w:webHidden/>
              </w:rPr>
            </w:r>
            <w:r w:rsidR="008215B3">
              <w:rPr>
                <w:webHidden/>
              </w:rPr>
              <w:fldChar w:fldCharType="separate"/>
            </w:r>
            <w:r w:rsidR="008215B3">
              <w:rPr>
                <w:webHidden/>
              </w:rPr>
              <w:t>16</w:t>
            </w:r>
            <w:r w:rsidR="008215B3">
              <w:rPr>
                <w:webHidden/>
              </w:rPr>
              <w:fldChar w:fldCharType="end"/>
            </w:r>
          </w:hyperlink>
        </w:p>
        <w:p w14:paraId="7D978ADA" w14:textId="77777777" w:rsidR="00BE5A79" w:rsidRPr="008215B3" w:rsidRDefault="00BE5A79">
          <w:r w:rsidRPr="008215B3">
            <w:fldChar w:fldCharType="end"/>
          </w:r>
        </w:p>
      </w:sdtContent>
    </w:sdt>
    <w:p w14:paraId="39B6C635" w14:textId="77777777" w:rsidR="00BE5A79" w:rsidRPr="008215B3" w:rsidRDefault="00BE5A79" w:rsidP="00BE5A79"/>
    <w:p w14:paraId="33DEA038" w14:textId="77777777" w:rsidR="00BE5A79" w:rsidRPr="008215B3" w:rsidRDefault="00BE5A79">
      <w:pPr>
        <w:spacing w:after="200" w:line="276" w:lineRule="auto"/>
        <w:jc w:val="left"/>
      </w:pPr>
      <w:r w:rsidRPr="008215B3">
        <w:br w:type="page"/>
      </w:r>
    </w:p>
    <w:p w14:paraId="7EB54A53" w14:textId="77777777" w:rsidR="00D128CB" w:rsidRPr="008215B3" w:rsidRDefault="00BE5A79" w:rsidP="00BE5A79">
      <w:pPr>
        <w:pStyle w:val="Heading1"/>
      </w:pPr>
      <w:bookmarkStart w:id="0" w:name="_Toc149568946"/>
      <w:r w:rsidRPr="008215B3">
        <w:lastRenderedPageBreak/>
        <w:t>Introduction</w:t>
      </w:r>
      <w:bookmarkEnd w:id="0"/>
      <w:r w:rsidRPr="008215B3">
        <w:t xml:space="preserve"> </w:t>
      </w:r>
    </w:p>
    <w:p w14:paraId="0BF14505" w14:textId="77777777" w:rsidR="00D7677F" w:rsidRPr="008215B3" w:rsidRDefault="00D7677F" w:rsidP="00D7677F">
      <w:pPr>
        <w:rPr>
          <w:rFonts w:eastAsia="Arial" w:cstheme="majorBidi"/>
          <w:b/>
          <w:szCs w:val="32"/>
          <w:lang w:eastAsia="en-IN"/>
        </w:rPr>
      </w:pPr>
      <w:r w:rsidRPr="008215B3">
        <w:t xml:space="preserve">In this assignment, the three different tasks related to different parts of financial accounting will be applied and discussed, including the preparation of the balance sheet and income statement, the preparation of the T accounts and trail balance and the essay about double-entry accounting. </w:t>
      </w:r>
      <w:r w:rsidRPr="008215B3">
        <w:br w:type="page"/>
      </w:r>
    </w:p>
    <w:p w14:paraId="41F195D3" w14:textId="77777777" w:rsidR="00BE5A79" w:rsidRPr="008215B3" w:rsidRDefault="00BE5A79" w:rsidP="00BE5A79">
      <w:pPr>
        <w:pStyle w:val="Heading1"/>
      </w:pPr>
      <w:bookmarkStart w:id="1" w:name="_Toc149568947"/>
      <w:r w:rsidRPr="008215B3">
        <w:lastRenderedPageBreak/>
        <w:t>Task One</w:t>
      </w:r>
      <w:bookmarkEnd w:id="1"/>
      <w:r w:rsidRPr="008215B3">
        <w:t xml:space="preserve"> </w:t>
      </w:r>
    </w:p>
    <w:tbl>
      <w:tblPr>
        <w:tblW w:w="5000" w:type="pct"/>
        <w:tblLook w:val="04A0" w:firstRow="1" w:lastRow="0" w:firstColumn="1" w:lastColumn="0" w:noHBand="0" w:noVBand="1"/>
      </w:tblPr>
      <w:tblGrid>
        <w:gridCol w:w="5804"/>
        <w:gridCol w:w="1627"/>
        <w:gridCol w:w="1629"/>
      </w:tblGrid>
      <w:tr w:rsidR="00C3414C" w:rsidRPr="008215B3" w14:paraId="6272952D" w14:textId="77777777" w:rsidTr="00C3414C">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C0DA4A7" w14:textId="77777777" w:rsidR="00C3414C" w:rsidRPr="008215B3" w:rsidRDefault="00C3414C" w:rsidP="00C3414C">
            <w:pPr>
              <w:jc w:val="center"/>
              <w:rPr>
                <w:b/>
                <w:lang w:val="en-US"/>
              </w:rPr>
            </w:pPr>
            <w:r w:rsidRPr="008215B3">
              <w:rPr>
                <w:b/>
                <w:lang w:val="en-US"/>
              </w:rPr>
              <w:t>Income statement for the year ending 31st August 2023</w:t>
            </w:r>
          </w:p>
        </w:tc>
      </w:tr>
      <w:tr w:rsidR="00C3414C" w:rsidRPr="008215B3" w14:paraId="5B20D7EA" w14:textId="77777777" w:rsidTr="00C3414C">
        <w:trPr>
          <w:trHeight w:val="300"/>
        </w:trPr>
        <w:tc>
          <w:tcPr>
            <w:tcW w:w="3203" w:type="pct"/>
            <w:tcBorders>
              <w:top w:val="nil"/>
              <w:left w:val="single" w:sz="4" w:space="0" w:color="auto"/>
              <w:bottom w:val="single" w:sz="4" w:space="0" w:color="auto"/>
              <w:right w:val="single" w:sz="4" w:space="0" w:color="auto"/>
            </w:tcBorders>
            <w:shd w:val="clear" w:color="000000" w:fill="FFFFFF"/>
            <w:noWrap/>
            <w:vAlign w:val="bottom"/>
            <w:hideMark/>
          </w:tcPr>
          <w:p w14:paraId="60D1B896" w14:textId="77777777" w:rsidR="00C3414C" w:rsidRPr="008215B3" w:rsidRDefault="00C3414C" w:rsidP="00C3414C">
            <w:pPr>
              <w:jc w:val="center"/>
              <w:rPr>
                <w:b/>
                <w:lang w:val="en-US"/>
              </w:rPr>
            </w:pPr>
            <w:r w:rsidRPr="008215B3">
              <w:rPr>
                <w:b/>
                <w:lang w:val="en-US"/>
              </w:rPr>
              <w:t>Particulars</w:t>
            </w:r>
          </w:p>
        </w:tc>
        <w:tc>
          <w:tcPr>
            <w:tcW w:w="898" w:type="pct"/>
            <w:tcBorders>
              <w:top w:val="nil"/>
              <w:left w:val="nil"/>
              <w:bottom w:val="single" w:sz="4" w:space="0" w:color="auto"/>
              <w:right w:val="single" w:sz="4" w:space="0" w:color="auto"/>
            </w:tcBorders>
            <w:shd w:val="clear" w:color="000000" w:fill="FFFFFF"/>
            <w:noWrap/>
            <w:vAlign w:val="bottom"/>
            <w:hideMark/>
          </w:tcPr>
          <w:p w14:paraId="68A33924" w14:textId="77777777" w:rsidR="00C3414C" w:rsidRPr="008215B3" w:rsidRDefault="00C3414C" w:rsidP="00C3414C">
            <w:pPr>
              <w:jc w:val="center"/>
              <w:rPr>
                <w:b/>
                <w:lang w:val="en-US"/>
              </w:rPr>
            </w:pPr>
            <w:r w:rsidRPr="008215B3">
              <w:rPr>
                <w:b/>
                <w:lang w:val="en-US"/>
              </w:rPr>
              <w:t>Amount (£)</w:t>
            </w:r>
          </w:p>
        </w:tc>
        <w:tc>
          <w:tcPr>
            <w:tcW w:w="898" w:type="pct"/>
            <w:tcBorders>
              <w:top w:val="nil"/>
              <w:left w:val="nil"/>
              <w:bottom w:val="single" w:sz="4" w:space="0" w:color="auto"/>
              <w:right w:val="single" w:sz="4" w:space="0" w:color="auto"/>
            </w:tcBorders>
            <w:shd w:val="clear" w:color="000000" w:fill="FFFFFF"/>
            <w:noWrap/>
            <w:vAlign w:val="bottom"/>
            <w:hideMark/>
          </w:tcPr>
          <w:p w14:paraId="58D4146F" w14:textId="77777777" w:rsidR="00C3414C" w:rsidRPr="008215B3" w:rsidRDefault="00C3414C" w:rsidP="00C3414C">
            <w:pPr>
              <w:jc w:val="center"/>
              <w:rPr>
                <w:b/>
                <w:lang w:val="en-US"/>
              </w:rPr>
            </w:pPr>
            <w:r w:rsidRPr="008215B3">
              <w:rPr>
                <w:b/>
                <w:lang w:val="en-US"/>
              </w:rPr>
              <w:t>Amount (£)</w:t>
            </w:r>
          </w:p>
        </w:tc>
      </w:tr>
      <w:tr w:rsidR="00C3414C" w:rsidRPr="008215B3" w14:paraId="72CCC6F5" w14:textId="77777777" w:rsidTr="00C3414C">
        <w:trPr>
          <w:trHeight w:val="300"/>
        </w:trPr>
        <w:tc>
          <w:tcPr>
            <w:tcW w:w="3203" w:type="pct"/>
            <w:tcBorders>
              <w:top w:val="nil"/>
              <w:left w:val="single" w:sz="4" w:space="0" w:color="auto"/>
              <w:bottom w:val="single" w:sz="4" w:space="0" w:color="auto"/>
              <w:right w:val="single" w:sz="4" w:space="0" w:color="auto"/>
            </w:tcBorders>
            <w:shd w:val="clear" w:color="000000" w:fill="FFFFFF"/>
            <w:noWrap/>
            <w:vAlign w:val="bottom"/>
            <w:hideMark/>
          </w:tcPr>
          <w:p w14:paraId="160813F0" w14:textId="77777777" w:rsidR="00C3414C" w:rsidRPr="008215B3" w:rsidRDefault="00C3414C" w:rsidP="00C3414C">
            <w:pPr>
              <w:rPr>
                <w:lang w:val="en-US"/>
              </w:rPr>
            </w:pPr>
            <w:r w:rsidRPr="008215B3">
              <w:rPr>
                <w:lang w:val="en-US"/>
              </w:rPr>
              <w:t xml:space="preserve">Sales </w:t>
            </w:r>
          </w:p>
        </w:tc>
        <w:tc>
          <w:tcPr>
            <w:tcW w:w="898" w:type="pct"/>
            <w:tcBorders>
              <w:top w:val="nil"/>
              <w:left w:val="nil"/>
              <w:bottom w:val="single" w:sz="4" w:space="0" w:color="auto"/>
              <w:right w:val="single" w:sz="4" w:space="0" w:color="auto"/>
            </w:tcBorders>
            <w:shd w:val="clear" w:color="000000" w:fill="FFFFFF"/>
            <w:noWrap/>
            <w:vAlign w:val="bottom"/>
            <w:hideMark/>
          </w:tcPr>
          <w:p w14:paraId="4EF18F31" w14:textId="77777777" w:rsidR="00C3414C" w:rsidRPr="008215B3" w:rsidRDefault="00C3414C" w:rsidP="00C3414C">
            <w:pPr>
              <w:rPr>
                <w:lang w:val="en-US"/>
              </w:rPr>
            </w:pPr>
            <w:r w:rsidRPr="008215B3">
              <w:rPr>
                <w:lang w:val="en-US"/>
              </w:rPr>
              <w:t>160000</w:t>
            </w:r>
          </w:p>
        </w:tc>
        <w:tc>
          <w:tcPr>
            <w:tcW w:w="898" w:type="pct"/>
            <w:tcBorders>
              <w:top w:val="nil"/>
              <w:left w:val="nil"/>
              <w:bottom w:val="single" w:sz="4" w:space="0" w:color="auto"/>
              <w:right w:val="single" w:sz="4" w:space="0" w:color="auto"/>
            </w:tcBorders>
            <w:shd w:val="clear" w:color="000000" w:fill="FFFFFF"/>
            <w:noWrap/>
            <w:vAlign w:val="bottom"/>
            <w:hideMark/>
          </w:tcPr>
          <w:p w14:paraId="240F1CB3" w14:textId="77777777" w:rsidR="00C3414C" w:rsidRPr="008215B3" w:rsidRDefault="00C3414C" w:rsidP="00C3414C">
            <w:pPr>
              <w:rPr>
                <w:lang w:val="en-US"/>
              </w:rPr>
            </w:pPr>
            <w:r w:rsidRPr="008215B3">
              <w:rPr>
                <w:lang w:val="en-US"/>
              </w:rPr>
              <w:t> </w:t>
            </w:r>
          </w:p>
        </w:tc>
      </w:tr>
      <w:tr w:rsidR="00C3414C" w:rsidRPr="008215B3" w14:paraId="5DB006A4" w14:textId="77777777" w:rsidTr="00C3414C">
        <w:trPr>
          <w:trHeight w:val="300"/>
        </w:trPr>
        <w:tc>
          <w:tcPr>
            <w:tcW w:w="3203" w:type="pct"/>
            <w:tcBorders>
              <w:top w:val="nil"/>
              <w:left w:val="single" w:sz="4" w:space="0" w:color="auto"/>
              <w:bottom w:val="single" w:sz="4" w:space="0" w:color="auto"/>
              <w:right w:val="single" w:sz="4" w:space="0" w:color="auto"/>
            </w:tcBorders>
            <w:shd w:val="clear" w:color="000000" w:fill="FFFFFF"/>
            <w:noWrap/>
            <w:vAlign w:val="bottom"/>
            <w:hideMark/>
          </w:tcPr>
          <w:p w14:paraId="34F98D3B" w14:textId="77777777" w:rsidR="00C3414C" w:rsidRPr="008215B3" w:rsidRDefault="00C3414C" w:rsidP="00C3414C">
            <w:pPr>
              <w:rPr>
                <w:lang w:val="en-US"/>
              </w:rPr>
            </w:pPr>
            <w:r w:rsidRPr="008215B3">
              <w:rPr>
                <w:lang w:val="en-US"/>
              </w:rPr>
              <w:t xml:space="preserve">Less: Sales Returns </w:t>
            </w:r>
          </w:p>
        </w:tc>
        <w:tc>
          <w:tcPr>
            <w:tcW w:w="898" w:type="pct"/>
            <w:tcBorders>
              <w:top w:val="nil"/>
              <w:left w:val="nil"/>
              <w:bottom w:val="single" w:sz="4" w:space="0" w:color="auto"/>
              <w:right w:val="single" w:sz="4" w:space="0" w:color="auto"/>
            </w:tcBorders>
            <w:shd w:val="clear" w:color="000000" w:fill="FFFFFF"/>
            <w:noWrap/>
            <w:vAlign w:val="bottom"/>
            <w:hideMark/>
          </w:tcPr>
          <w:p w14:paraId="64ABDD62" w14:textId="77777777" w:rsidR="00C3414C" w:rsidRPr="008215B3" w:rsidRDefault="00C3414C" w:rsidP="00C3414C">
            <w:pPr>
              <w:rPr>
                <w:lang w:val="en-US"/>
              </w:rPr>
            </w:pPr>
            <w:r w:rsidRPr="008215B3">
              <w:rPr>
                <w:lang w:val="en-US"/>
              </w:rPr>
              <w:t>4000</w:t>
            </w:r>
          </w:p>
        </w:tc>
        <w:tc>
          <w:tcPr>
            <w:tcW w:w="898" w:type="pct"/>
            <w:tcBorders>
              <w:top w:val="nil"/>
              <w:left w:val="nil"/>
              <w:bottom w:val="single" w:sz="4" w:space="0" w:color="auto"/>
              <w:right w:val="single" w:sz="4" w:space="0" w:color="auto"/>
            </w:tcBorders>
            <w:shd w:val="clear" w:color="000000" w:fill="FFFFFF"/>
            <w:noWrap/>
            <w:vAlign w:val="bottom"/>
            <w:hideMark/>
          </w:tcPr>
          <w:p w14:paraId="3058E759" w14:textId="77777777" w:rsidR="00C3414C" w:rsidRPr="008215B3" w:rsidRDefault="00C3414C" w:rsidP="00C3414C">
            <w:pPr>
              <w:rPr>
                <w:lang w:val="en-US"/>
              </w:rPr>
            </w:pPr>
            <w:r w:rsidRPr="008215B3">
              <w:rPr>
                <w:lang w:val="en-US"/>
              </w:rPr>
              <w:t> </w:t>
            </w:r>
          </w:p>
        </w:tc>
      </w:tr>
      <w:tr w:rsidR="00C3414C" w:rsidRPr="008215B3" w14:paraId="7B62AE83" w14:textId="77777777" w:rsidTr="00C3414C">
        <w:trPr>
          <w:trHeight w:val="300"/>
        </w:trPr>
        <w:tc>
          <w:tcPr>
            <w:tcW w:w="3203" w:type="pct"/>
            <w:tcBorders>
              <w:top w:val="nil"/>
              <w:left w:val="single" w:sz="4" w:space="0" w:color="auto"/>
              <w:bottom w:val="single" w:sz="4" w:space="0" w:color="auto"/>
              <w:right w:val="single" w:sz="4" w:space="0" w:color="auto"/>
            </w:tcBorders>
            <w:shd w:val="clear" w:color="000000" w:fill="FFFFFF"/>
            <w:noWrap/>
            <w:vAlign w:val="bottom"/>
            <w:hideMark/>
          </w:tcPr>
          <w:p w14:paraId="44FB9C17" w14:textId="77777777" w:rsidR="00C3414C" w:rsidRPr="008215B3" w:rsidRDefault="00C3414C" w:rsidP="00C3414C">
            <w:pPr>
              <w:rPr>
                <w:lang w:val="en-US"/>
              </w:rPr>
            </w:pPr>
            <w:r w:rsidRPr="008215B3">
              <w:rPr>
                <w:lang w:val="en-US"/>
              </w:rPr>
              <w:t xml:space="preserve">less: Discount Allowed </w:t>
            </w:r>
          </w:p>
        </w:tc>
        <w:tc>
          <w:tcPr>
            <w:tcW w:w="898" w:type="pct"/>
            <w:tcBorders>
              <w:top w:val="nil"/>
              <w:left w:val="nil"/>
              <w:bottom w:val="single" w:sz="4" w:space="0" w:color="auto"/>
              <w:right w:val="single" w:sz="4" w:space="0" w:color="auto"/>
            </w:tcBorders>
            <w:shd w:val="clear" w:color="000000" w:fill="FFFFFF"/>
            <w:noWrap/>
            <w:vAlign w:val="bottom"/>
            <w:hideMark/>
          </w:tcPr>
          <w:p w14:paraId="03A00862" w14:textId="77777777" w:rsidR="00C3414C" w:rsidRPr="008215B3" w:rsidRDefault="00C3414C" w:rsidP="00C3414C">
            <w:pPr>
              <w:rPr>
                <w:lang w:val="en-US"/>
              </w:rPr>
            </w:pPr>
            <w:r w:rsidRPr="008215B3">
              <w:rPr>
                <w:lang w:val="en-US"/>
              </w:rPr>
              <w:t>700</w:t>
            </w:r>
          </w:p>
        </w:tc>
        <w:tc>
          <w:tcPr>
            <w:tcW w:w="898" w:type="pct"/>
            <w:tcBorders>
              <w:top w:val="nil"/>
              <w:left w:val="nil"/>
              <w:bottom w:val="single" w:sz="4" w:space="0" w:color="auto"/>
              <w:right w:val="single" w:sz="4" w:space="0" w:color="auto"/>
            </w:tcBorders>
            <w:shd w:val="clear" w:color="000000" w:fill="FFFFFF"/>
            <w:noWrap/>
            <w:vAlign w:val="bottom"/>
            <w:hideMark/>
          </w:tcPr>
          <w:p w14:paraId="2D6E4BE7" w14:textId="77777777" w:rsidR="00C3414C" w:rsidRPr="008215B3" w:rsidRDefault="00C3414C" w:rsidP="00C3414C">
            <w:pPr>
              <w:rPr>
                <w:lang w:val="en-US"/>
              </w:rPr>
            </w:pPr>
            <w:r w:rsidRPr="008215B3">
              <w:rPr>
                <w:lang w:val="en-US"/>
              </w:rPr>
              <w:t> </w:t>
            </w:r>
          </w:p>
        </w:tc>
      </w:tr>
      <w:tr w:rsidR="00C3414C" w:rsidRPr="008215B3" w14:paraId="2397067E" w14:textId="77777777" w:rsidTr="00C3414C">
        <w:trPr>
          <w:trHeight w:val="300"/>
        </w:trPr>
        <w:tc>
          <w:tcPr>
            <w:tcW w:w="3203" w:type="pct"/>
            <w:tcBorders>
              <w:top w:val="nil"/>
              <w:left w:val="single" w:sz="4" w:space="0" w:color="auto"/>
              <w:bottom w:val="single" w:sz="4" w:space="0" w:color="auto"/>
              <w:right w:val="single" w:sz="4" w:space="0" w:color="auto"/>
            </w:tcBorders>
            <w:shd w:val="clear" w:color="000000" w:fill="FFFFFF"/>
            <w:noWrap/>
            <w:vAlign w:val="bottom"/>
            <w:hideMark/>
          </w:tcPr>
          <w:p w14:paraId="13CDD061" w14:textId="77777777" w:rsidR="00C3414C" w:rsidRPr="008215B3" w:rsidRDefault="00C3414C" w:rsidP="00C3414C">
            <w:pPr>
              <w:rPr>
                <w:lang w:val="en-US"/>
              </w:rPr>
            </w:pPr>
            <w:r w:rsidRPr="008215B3">
              <w:rPr>
                <w:lang w:val="en-US"/>
              </w:rPr>
              <w:t xml:space="preserve">Net Sales </w:t>
            </w:r>
          </w:p>
        </w:tc>
        <w:tc>
          <w:tcPr>
            <w:tcW w:w="898" w:type="pct"/>
            <w:tcBorders>
              <w:top w:val="nil"/>
              <w:left w:val="nil"/>
              <w:bottom w:val="single" w:sz="4" w:space="0" w:color="auto"/>
              <w:right w:val="single" w:sz="4" w:space="0" w:color="auto"/>
            </w:tcBorders>
            <w:shd w:val="clear" w:color="000000" w:fill="FFFFFF"/>
            <w:noWrap/>
            <w:vAlign w:val="bottom"/>
            <w:hideMark/>
          </w:tcPr>
          <w:p w14:paraId="59BFC538" w14:textId="77777777" w:rsidR="00C3414C" w:rsidRPr="008215B3" w:rsidRDefault="00C3414C" w:rsidP="00C3414C">
            <w:pPr>
              <w:rPr>
                <w:lang w:val="en-US"/>
              </w:rPr>
            </w:pPr>
            <w:r w:rsidRPr="008215B3">
              <w:rPr>
                <w:lang w:val="en-US"/>
              </w:rPr>
              <w:t> </w:t>
            </w:r>
          </w:p>
        </w:tc>
        <w:tc>
          <w:tcPr>
            <w:tcW w:w="898" w:type="pct"/>
            <w:tcBorders>
              <w:top w:val="nil"/>
              <w:left w:val="nil"/>
              <w:bottom w:val="single" w:sz="4" w:space="0" w:color="auto"/>
              <w:right w:val="single" w:sz="4" w:space="0" w:color="auto"/>
            </w:tcBorders>
            <w:shd w:val="clear" w:color="000000" w:fill="FFFFFF"/>
            <w:noWrap/>
            <w:vAlign w:val="bottom"/>
            <w:hideMark/>
          </w:tcPr>
          <w:p w14:paraId="2CFDE716" w14:textId="77777777" w:rsidR="00C3414C" w:rsidRPr="008215B3" w:rsidRDefault="00C3414C" w:rsidP="00C3414C">
            <w:pPr>
              <w:rPr>
                <w:lang w:val="en-US"/>
              </w:rPr>
            </w:pPr>
            <w:r w:rsidRPr="008215B3">
              <w:rPr>
                <w:lang w:val="en-US"/>
              </w:rPr>
              <w:t>155300</w:t>
            </w:r>
          </w:p>
        </w:tc>
      </w:tr>
      <w:tr w:rsidR="00C3414C" w:rsidRPr="008215B3" w14:paraId="60DD868A" w14:textId="77777777" w:rsidTr="00C3414C">
        <w:trPr>
          <w:trHeight w:val="300"/>
        </w:trPr>
        <w:tc>
          <w:tcPr>
            <w:tcW w:w="3203" w:type="pct"/>
            <w:tcBorders>
              <w:top w:val="nil"/>
              <w:left w:val="single" w:sz="4" w:space="0" w:color="auto"/>
              <w:bottom w:val="single" w:sz="4" w:space="0" w:color="auto"/>
              <w:right w:val="single" w:sz="4" w:space="0" w:color="auto"/>
            </w:tcBorders>
            <w:shd w:val="clear" w:color="000000" w:fill="FFFFFF"/>
            <w:noWrap/>
            <w:vAlign w:val="bottom"/>
            <w:hideMark/>
          </w:tcPr>
          <w:p w14:paraId="73E0DEE5" w14:textId="77777777" w:rsidR="00C3414C" w:rsidRPr="008215B3" w:rsidRDefault="00C3414C" w:rsidP="00C3414C">
            <w:pPr>
              <w:rPr>
                <w:lang w:val="en-US"/>
              </w:rPr>
            </w:pPr>
            <w:r w:rsidRPr="008215B3">
              <w:rPr>
                <w:lang w:val="en-US"/>
              </w:rPr>
              <w:t>Less: Cost of Goods Sold (Note 1)</w:t>
            </w:r>
          </w:p>
        </w:tc>
        <w:tc>
          <w:tcPr>
            <w:tcW w:w="898" w:type="pct"/>
            <w:tcBorders>
              <w:top w:val="nil"/>
              <w:left w:val="nil"/>
              <w:bottom w:val="single" w:sz="4" w:space="0" w:color="auto"/>
              <w:right w:val="single" w:sz="4" w:space="0" w:color="auto"/>
            </w:tcBorders>
            <w:shd w:val="clear" w:color="000000" w:fill="FFFFFF"/>
            <w:noWrap/>
            <w:vAlign w:val="bottom"/>
            <w:hideMark/>
          </w:tcPr>
          <w:p w14:paraId="14D3F034" w14:textId="77777777" w:rsidR="00C3414C" w:rsidRPr="008215B3" w:rsidRDefault="00C3414C" w:rsidP="00C3414C">
            <w:pPr>
              <w:rPr>
                <w:lang w:val="en-US"/>
              </w:rPr>
            </w:pPr>
            <w:r w:rsidRPr="008215B3">
              <w:rPr>
                <w:lang w:val="en-US"/>
              </w:rPr>
              <w:t> </w:t>
            </w:r>
          </w:p>
        </w:tc>
        <w:tc>
          <w:tcPr>
            <w:tcW w:w="898" w:type="pct"/>
            <w:tcBorders>
              <w:top w:val="nil"/>
              <w:left w:val="nil"/>
              <w:bottom w:val="single" w:sz="4" w:space="0" w:color="auto"/>
              <w:right w:val="single" w:sz="4" w:space="0" w:color="auto"/>
            </w:tcBorders>
            <w:shd w:val="clear" w:color="000000" w:fill="FFFFFF"/>
            <w:noWrap/>
            <w:vAlign w:val="bottom"/>
            <w:hideMark/>
          </w:tcPr>
          <w:p w14:paraId="21B2BBDB" w14:textId="77777777" w:rsidR="00C3414C" w:rsidRPr="008215B3" w:rsidRDefault="00C3414C" w:rsidP="00C3414C">
            <w:pPr>
              <w:rPr>
                <w:lang w:val="en-US"/>
              </w:rPr>
            </w:pPr>
            <w:r w:rsidRPr="008215B3">
              <w:rPr>
                <w:lang w:val="en-US"/>
              </w:rPr>
              <w:t>90800</w:t>
            </w:r>
          </w:p>
        </w:tc>
      </w:tr>
      <w:tr w:rsidR="00C3414C" w:rsidRPr="008215B3" w14:paraId="119F7531" w14:textId="77777777" w:rsidTr="00C3414C">
        <w:trPr>
          <w:trHeight w:val="300"/>
        </w:trPr>
        <w:tc>
          <w:tcPr>
            <w:tcW w:w="3203" w:type="pct"/>
            <w:tcBorders>
              <w:top w:val="nil"/>
              <w:left w:val="single" w:sz="4" w:space="0" w:color="auto"/>
              <w:bottom w:val="single" w:sz="4" w:space="0" w:color="auto"/>
              <w:right w:val="single" w:sz="4" w:space="0" w:color="auto"/>
            </w:tcBorders>
            <w:shd w:val="clear" w:color="000000" w:fill="FFFFFF"/>
            <w:noWrap/>
            <w:vAlign w:val="bottom"/>
            <w:hideMark/>
          </w:tcPr>
          <w:p w14:paraId="2D7F4F00" w14:textId="77777777" w:rsidR="00C3414C" w:rsidRPr="008215B3" w:rsidRDefault="00C3414C" w:rsidP="00C3414C">
            <w:pPr>
              <w:rPr>
                <w:lang w:val="en-US"/>
              </w:rPr>
            </w:pPr>
            <w:r w:rsidRPr="008215B3">
              <w:rPr>
                <w:lang w:val="en-US"/>
              </w:rPr>
              <w:t xml:space="preserve">Gross Profit </w:t>
            </w:r>
          </w:p>
        </w:tc>
        <w:tc>
          <w:tcPr>
            <w:tcW w:w="898" w:type="pct"/>
            <w:tcBorders>
              <w:top w:val="nil"/>
              <w:left w:val="nil"/>
              <w:bottom w:val="single" w:sz="4" w:space="0" w:color="auto"/>
              <w:right w:val="single" w:sz="4" w:space="0" w:color="auto"/>
            </w:tcBorders>
            <w:shd w:val="clear" w:color="000000" w:fill="FFFFFF"/>
            <w:noWrap/>
            <w:vAlign w:val="bottom"/>
            <w:hideMark/>
          </w:tcPr>
          <w:p w14:paraId="080677F0" w14:textId="77777777" w:rsidR="00C3414C" w:rsidRPr="008215B3" w:rsidRDefault="00C3414C" w:rsidP="00C3414C">
            <w:pPr>
              <w:rPr>
                <w:lang w:val="en-US"/>
              </w:rPr>
            </w:pPr>
            <w:r w:rsidRPr="008215B3">
              <w:rPr>
                <w:lang w:val="en-US"/>
              </w:rPr>
              <w:t> </w:t>
            </w:r>
          </w:p>
        </w:tc>
        <w:tc>
          <w:tcPr>
            <w:tcW w:w="898" w:type="pct"/>
            <w:tcBorders>
              <w:top w:val="nil"/>
              <w:left w:val="nil"/>
              <w:bottom w:val="single" w:sz="4" w:space="0" w:color="auto"/>
              <w:right w:val="single" w:sz="4" w:space="0" w:color="auto"/>
            </w:tcBorders>
            <w:shd w:val="clear" w:color="000000" w:fill="FFFFFF"/>
            <w:noWrap/>
            <w:vAlign w:val="bottom"/>
            <w:hideMark/>
          </w:tcPr>
          <w:p w14:paraId="7B33E9DB" w14:textId="77777777" w:rsidR="00C3414C" w:rsidRPr="008215B3" w:rsidRDefault="00C3414C" w:rsidP="00C3414C">
            <w:pPr>
              <w:rPr>
                <w:lang w:val="en-US"/>
              </w:rPr>
            </w:pPr>
            <w:r w:rsidRPr="008215B3">
              <w:rPr>
                <w:lang w:val="en-US"/>
              </w:rPr>
              <w:t>64500</w:t>
            </w:r>
          </w:p>
        </w:tc>
      </w:tr>
      <w:tr w:rsidR="00C3414C" w:rsidRPr="008215B3" w14:paraId="2993AE8E" w14:textId="77777777" w:rsidTr="00C3414C">
        <w:trPr>
          <w:trHeight w:val="300"/>
        </w:trPr>
        <w:tc>
          <w:tcPr>
            <w:tcW w:w="3203" w:type="pct"/>
            <w:tcBorders>
              <w:top w:val="nil"/>
              <w:left w:val="single" w:sz="4" w:space="0" w:color="auto"/>
              <w:bottom w:val="single" w:sz="4" w:space="0" w:color="auto"/>
              <w:right w:val="single" w:sz="4" w:space="0" w:color="auto"/>
            </w:tcBorders>
            <w:shd w:val="clear" w:color="000000" w:fill="FFFFFF"/>
            <w:noWrap/>
            <w:vAlign w:val="bottom"/>
            <w:hideMark/>
          </w:tcPr>
          <w:p w14:paraId="2D5F8B61" w14:textId="77777777" w:rsidR="00C3414C" w:rsidRPr="008215B3" w:rsidRDefault="00C3414C" w:rsidP="00C3414C">
            <w:pPr>
              <w:rPr>
                <w:lang w:val="en-US"/>
              </w:rPr>
            </w:pPr>
            <w:r w:rsidRPr="008215B3">
              <w:rPr>
                <w:lang w:val="en-US"/>
              </w:rPr>
              <w:t xml:space="preserve">Less: </w:t>
            </w:r>
          </w:p>
        </w:tc>
        <w:tc>
          <w:tcPr>
            <w:tcW w:w="898" w:type="pct"/>
            <w:tcBorders>
              <w:top w:val="nil"/>
              <w:left w:val="nil"/>
              <w:bottom w:val="single" w:sz="4" w:space="0" w:color="auto"/>
              <w:right w:val="single" w:sz="4" w:space="0" w:color="auto"/>
            </w:tcBorders>
            <w:shd w:val="clear" w:color="000000" w:fill="FFFFFF"/>
            <w:noWrap/>
            <w:vAlign w:val="bottom"/>
            <w:hideMark/>
          </w:tcPr>
          <w:p w14:paraId="4572D304" w14:textId="77777777" w:rsidR="00C3414C" w:rsidRPr="008215B3" w:rsidRDefault="00C3414C" w:rsidP="00C3414C">
            <w:pPr>
              <w:rPr>
                <w:lang w:val="en-US"/>
              </w:rPr>
            </w:pPr>
            <w:r w:rsidRPr="008215B3">
              <w:rPr>
                <w:lang w:val="en-US"/>
              </w:rPr>
              <w:t> </w:t>
            </w:r>
          </w:p>
        </w:tc>
        <w:tc>
          <w:tcPr>
            <w:tcW w:w="898" w:type="pct"/>
            <w:tcBorders>
              <w:top w:val="nil"/>
              <w:left w:val="nil"/>
              <w:bottom w:val="single" w:sz="4" w:space="0" w:color="auto"/>
              <w:right w:val="single" w:sz="4" w:space="0" w:color="auto"/>
            </w:tcBorders>
            <w:shd w:val="clear" w:color="000000" w:fill="FFFFFF"/>
            <w:noWrap/>
            <w:vAlign w:val="bottom"/>
            <w:hideMark/>
          </w:tcPr>
          <w:p w14:paraId="611624EE" w14:textId="77777777" w:rsidR="00C3414C" w:rsidRPr="008215B3" w:rsidRDefault="00C3414C" w:rsidP="00C3414C">
            <w:pPr>
              <w:rPr>
                <w:lang w:val="en-US"/>
              </w:rPr>
            </w:pPr>
            <w:r w:rsidRPr="008215B3">
              <w:rPr>
                <w:lang w:val="en-US"/>
              </w:rPr>
              <w:t> </w:t>
            </w:r>
          </w:p>
        </w:tc>
      </w:tr>
      <w:tr w:rsidR="00C3414C" w:rsidRPr="008215B3" w14:paraId="0CD47D28" w14:textId="77777777" w:rsidTr="00C3414C">
        <w:trPr>
          <w:trHeight w:val="300"/>
        </w:trPr>
        <w:tc>
          <w:tcPr>
            <w:tcW w:w="3203" w:type="pct"/>
            <w:tcBorders>
              <w:top w:val="nil"/>
              <w:left w:val="single" w:sz="4" w:space="0" w:color="auto"/>
              <w:bottom w:val="single" w:sz="4" w:space="0" w:color="auto"/>
              <w:right w:val="single" w:sz="4" w:space="0" w:color="auto"/>
            </w:tcBorders>
            <w:shd w:val="clear" w:color="000000" w:fill="FFFFFF"/>
            <w:noWrap/>
            <w:vAlign w:val="bottom"/>
            <w:hideMark/>
          </w:tcPr>
          <w:p w14:paraId="219C4D3D" w14:textId="77777777" w:rsidR="00C3414C" w:rsidRPr="008215B3" w:rsidRDefault="00C3414C" w:rsidP="00C3414C">
            <w:pPr>
              <w:rPr>
                <w:lang w:val="en-US"/>
              </w:rPr>
            </w:pPr>
            <w:r w:rsidRPr="008215B3">
              <w:rPr>
                <w:lang w:val="en-US"/>
              </w:rPr>
              <w:t xml:space="preserve">Rent </w:t>
            </w:r>
          </w:p>
        </w:tc>
        <w:tc>
          <w:tcPr>
            <w:tcW w:w="898" w:type="pct"/>
            <w:tcBorders>
              <w:top w:val="nil"/>
              <w:left w:val="nil"/>
              <w:bottom w:val="single" w:sz="4" w:space="0" w:color="auto"/>
              <w:right w:val="single" w:sz="4" w:space="0" w:color="auto"/>
            </w:tcBorders>
            <w:shd w:val="clear" w:color="000000" w:fill="FFFFFF"/>
            <w:noWrap/>
            <w:vAlign w:val="bottom"/>
            <w:hideMark/>
          </w:tcPr>
          <w:p w14:paraId="044BD3DD" w14:textId="77777777" w:rsidR="00C3414C" w:rsidRPr="008215B3" w:rsidRDefault="00C3414C" w:rsidP="00C3414C">
            <w:pPr>
              <w:rPr>
                <w:lang w:val="en-US"/>
              </w:rPr>
            </w:pPr>
            <w:r w:rsidRPr="008215B3">
              <w:rPr>
                <w:lang w:val="en-US"/>
              </w:rPr>
              <w:t> </w:t>
            </w:r>
          </w:p>
        </w:tc>
        <w:tc>
          <w:tcPr>
            <w:tcW w:w="898" w:type="pct"/>
            <w:tcBorders>
              <w:top w:val="nil"/>
              <w:left w:val="nil"/>
              <w:bottom w:val="single" w:sz="4" w:space="0" w:color="auto"/>
              <w:right w:val="single" w:sz="4" w:space="0" w:color="auto"/>
            </w:tcBorders>
            <w:shd w:val="clear" w:color="000000" w:fill="FFFFFF"/>
            <w:noWrap/>
            <w:vAlign w:val="bottom"/>
            <w:hideMark/>
          </w:tcPr>
          <w:p w14:paraId="6C0B6953" w14:textId="77777777" w:rsidR="00C3414C" w:rsidRPr="008215B3" w:rsidRDefault="00C3414C" w:rsidP="00C3414C">
            <w:pPr>
              <w:rPr>
                <w:lang w:val="en-US"/>
              </w:rPr>
            </w:pPr>
            <w:r w:rsidRPr="008215B3">
              <w:rPr>
                <w:lang w:val="en-US"/>
              </w:rPr>
              <w:t>2500</w:t>
            </w:r>
          </w:p>
        </w:tc>
      </w:tr>
      <w:tr w:rsidR="00C3414C" w:rsidRPr="008215B3" w14:paraId="25EA1EE2" w14:textId="77777777" w:rsidTr="00C3414C">
        <w:trPr>
          <w:trHeight w:val="300"/>
        </w:trPr>
        <w:tc>
          <w:tcPr>
            <w:tcW w:w="3203" w:type="pct"/>
            <w:tcBorders>
              <w:top w:val="nil"/>
              <w:left w:val="single" w:sz="4" w:space="0" w:color="auto"/>
              <w:bottom w:val="single" w:sz="4" w:space="0" w:color="auto"/>
              <w:right w:val="single" w:sz="4" w:space="0" w:color="auto"/>
            </w:tcBorders>
            <w:shd w:val="clear" w:color="000000" w:fill="FFFFFF"/>
            <w:noWrap/>
            <w:vAlign w:val="bottom"/>
            <w:hideMark/>
          </w:tcPr>
          <w:p w14:paraId="4ED21F81" w14:textId="77777777" w:rsidR="00C3414C" w:rsidRPr="008215B3" w:rsidRDefault="00C3414C" w:rsidP="00C3414C">
            <w:pPr>
              <w:rPr>
                <w:lang w:val="en-US"/>
              </w:rPr>
            </w:pPr>
            <w:r w:rsidRPr="008215B3">
              <w:rPr>
                <w:lang w:val="en-US"/>
              </w:rPr>
              <w:t>Salaries</w:t>
            </w:r>
          </w:p>
        </w:tc>
        <w:tc>
          <w:tcPr>
            <w:tcW w:w="898" w:type="pct"/>
            <w:tcBorders>
              <w:top w:val="nil"/>
              <w:left w:val="nil"/>
              <w:bottom w:val="single" w:sz="4" w:space="0" w:color="auto"/>
              <w:right w:val="single" w:sz="4" w:space="0" w:color="auto"/>
            </w:tcBorders>
            <w:shd w:val="clear" w:color="000000" w:fill="FFFFFF"/>
            <w:noWrap/>
            <w:vAlign w:val="bottom"/>
            <w:hideMark/>
          </w:tcPr>
          <w:p w14:paraId="6E0F65A3" w14:textId="77777777" w:rsidR="00C3414C" w:rsidRPr="008215B3" w:rsidRDefault="00C3414C" w:rsidP="00C3414C">
            <w:pPr>
              <w:rPr>
                <w:lang w:val="en-US"/>
              </w:rPr>
            </w:pPr>
            <w:r w:rsidRPr="008215B3">
              <w:rPr>
                <w:lang w:val="en-US"/>
              </w:rPr>
              <w:t>28000</w:t>
            </w:r>
          </w:p>
        </w:tc>
        <w:tc>
          <w:tcPr>
            <w:tcW w:w="898" w:type="pct"/>
            <w:tcBorders>
              <w:top w:val="nil"/>
              <w:left w:val="nil"/>
              <w:bottom w:val="single" w:sz="4" w:space="0" w:color="auto"/>
              <w:right w:val="single" w:sz="4" w:space="0" w:color="auto"/>
            </w:tcBorders>
            <w:shd w:val="clear" w:color="000000" w:fill="FFFFFF"/>
            <w:noWrap/>
            <w:vAlign w:val="bottom"/>
            <w:hideMark/>
          </w:tcPr>
          <w:p w14:paraId="5FBB0CE2" w14:textId="77777777" w:rsidR="00C3414C" w:rsidRPr="008215B3" w:rsidRDefault="00C3414C" w:rsidP="00C3414C">
            <w:pPr>
              <w:rPr>
                <w:lang w:val="en-US"/>
              </w:rPr>
            </w:pPr>
            <w:r w:rsidRPr="008215B3">
              <w:rPr>
                <w:lang w:val="en-US"/>
              </w:rPr>
              <w:t> </w:t>
            </w:r>
          </w:p>
        </w:tc>
      </w:tr>
      <w:tr w:rsidR="00C3414C" w:rsidRPr="008215B3" w14:paraId="18CF6154" w14:textId="77777777" w:rsidTr="00C3414C">
        <w:trPr>
          <w:trHeight w:val="300"/>
        </w:trPr>
        <w:tc>
          <w:tcPr>
            <w:tcW w:w="3203" w:type="pct"/>
            <w:tcBorders>
              <w:top w:val="nil"/>
              <w:left w:val="single" w:sz="4" w:space="0" w:color="auto"/>
              <w:bottom w:val="single" w:sz="4" w:space="0" w:color="auto"/>
              <w:right w:val="single" w:sz="4" w:space="0" w:color="auto"/>
            </w:tcBorders>
            <w:shd w:val="clear" w:color="000000" w:fill="FFFFFF"/>
            <w:noWrap/>
            <w:vAlign w:val="bottom"/>
            <w:hideMark/>
          </w:tcPr>
          <w:p w14:paraId="21AF8358" w14:textId="77777777" w:rsidR="00C3414C" w:rsidRPr="008215B3" w:rsidRDefault="00C3414C" w:rsidP="00C3414C">
            <w:pPr>
              <w:rPr>
                <w:lang w:val="en-US"/>
              </w:rPr>
            </w:pPr>
            <w:r w:rsidRPr="008215B3">
              <w:rPr>
                <w:lang w:val="en-US"/>
              </w:rPr>
              <w:t xml:space="preserve">Add: Salary accrued </w:t>
            </w:r>
          </w:p>
        </w:tc>
        <w:tc>
          <w:tcPr>
            <w:tcW w:w="898" w:type="pct"/>
            <w:tcBorders>
              <w:top w:val="nil"/>
              <w:left w:val="nil"/>
              <w:bottom w:val="single" w:sz="4" w:space="0" w:color="auto"/>
              <w:right w:val="single" w:sz="4" w:space="0" w:color="auto"/>
            </w:tcBorders>
            <w:shd w:val="clear" w:color="000000" w:fill="FFFFFF"/>
            <w:noWrap/>
            <w:vAlign w:val="bottom"/>
            <w:hideMark/>
          </w:tcPr>
          <w:p w14:paraId="654E8622" w14:textId="77777777" w:rsidR="00C3414C" w:rsidRPr="008215B3" w:rsidRDefault="00C3414C" w:rsidP="00C3414C">
            <w:pPr>
              <w:rPr>
                <w:lang w:val="en-US"/>
              </w:rPr>
            </w:pPr>
            <w:r w:rsidRPr="008215B3">
              <w:rPr>
                <w:lang w:val="en-US"/>
              </w:rPr>
              <w:t>4000</w:t>
            </w:r>
          </w:p>
        </w:tc>
        <w:tc>
          <w:tcPr>
            <w:tcW w:w="898" w:type="pct"/>
            <w:tcBorders>
              <w:top w:val="nil"/>
              <w:left w:val="nil"/>
              <w:bottom w:val="single" w:sz="4" w:space="0" w:color="auto"/>
              <w:right w:val="single" w:sz="4" w:space="0" w:color="auto"/>
            </w:tcBorders>
            <w:shd w:val="clear" w:color="000000" w:fill="FFFFFF"/>
            <w:noWrap/>
            <w:vAlign w:val="bottom"/>
            <w:hideMark/>
          </w:tcPr>
          <w:p w14:paraId="107CA4EA" w14:textId="77777777" w:rsidR="00C3414C" w:rsidRPr="008215B3" w:rsidRDefault="00C3414C" w:rsidP="00C3414C">
            <w:pPr>
              <w:rPr>
                <w:lang w:val="en-US"/>
              </w:rPr>
            </w:pPr>
            <w:r w:rsidRPr="008215B3">
              <w:rPr>
                <w:lang w:val="en-US"/>
              </w:rPr>
              <w:t>32000</w:t>
            </w:r>
          </w:p>
        </w:tc>
      </w:tr>
      <w:tr w:rsidR="00C3414C" w:rsidRPr="008215B3" w14:paraId="49D8B579" w14:textId="77777777" w:rsidTr="00C3414C">
        <w:trPr>
          <w:trHeight w:val="300"/>
        </w:trPr>
        <w:tc>
          <w:tcPr>
            <w:tcW w:w="3203" w:type="pct"/>
            <w:tcBorders>
              <w:top w:val="nil"/>
              <w:left w:val="single" w:sz="4" w:space="0" w:color="auto"/>
              <w:bottom w:val="single" w:sz="4" w:space="0" w:color="auto"/>
              <w:right w:val="single" w:sz="4" w:space="0" w:color="auto"/>
            </w:tcBorders>
            <w:shd w:val="clear" w:color="000000" w:fill="FFFFFF"/>
            <w:noWrap/>
            <w:vAlign w:val="bottom"/>
            <w:hideMark/>
          </w:tcPr>
          <w:p w14:paraId="66D58F75" w14:textId="77777777" w:rsidR="00C3414C" w:rsidRPr="008215B3" w:rsidRDefault="00C3414C" w:rsidP="00C3414C">
            <w:pPr>
              <w:rPr>
                <w:lang w:val="en-US"/>
              </w:rPr>
            </w:pPr>
            <w:r w:rsidRPr="008215B3">
              <w:rPr>
                <w:lang w:val="en-US"/>
              </w:rPr>
              <w:t xml:space="preserve">Electricity and gas expenses </w:t>
            </w:r>
          </w:p>
        </w:tc>
        <w:tc>
          <w:tcPr>
            <w:tcW w:w="898" w:type="pct"/>
            <w:tcBorders>
              <w:top w:val="nil"/>
              <w:left w:val="nil"/>
              <w:bottom w:val="single" w:sz="4" w:space="0" w:color="auto"/>
              <w:right w:val="single" w:sz="4" w:space="0" w:color="auto"/>
            </w:tcBorders>
            <w:shd w:val="clear" w:color="000000" w:fill="FFFFFF"/>
            <w:noWrap/>
            <w:vAlign w:val="bottom"/>
            <w:hideMark/>
          </w:tcPr>
          <w:p w14:paraId="29ED6155" w14:textId="77777777" w:rsidR="00C3414C" w:rsidRPr="008215B3" w:rsidRDefault="00C3414C" w:rsidP="00C3414C">
            <w:pPr>
              <w:rPr>
                <w:lang w:val="en-US"/>
              </w:rPr>
            </w:pPr>
            <w:r w:rsidRPr="008215B3">
              <w:rPr>
                <w:lang w:val="en-US"/>
              </w:rPr>
              <w:t> </w:t>
            </w:r>
          </w:p>
        </w:tc>
        <w:tc>
          <w:tcPr>
            <w:tcW w:w="898" w:type="pct"/>
            <w:tcBorders>
              <w:top w:val="nil"/>
              <w:left w:val="nil"/>
              <w:bottom w:val="single" w:sz="4" w:space="0" w:color="auto"/>
              <w:right w:val="single" w:sz="4" w:space="0" w:color="auto"/>
            </w:tcBorders>
            <w:shd w:val="clear" w:color="000000" w:fill="FFFFFF"/>
            <w:noWrap/>
            <w:vAlign w:val="bottom"/>
            <w:hideMark/>
          </w:tcPr>
          <w:p w14:paraId="12BBCDF4" w14:textId="77777777" w:rsidR="00C3414C" w:rsidRPr="008215B3" w:rsidRDefault="00C3414C" w:rsidP="00C3414C">
            <w:pPr>
              <w:rPr>
                <w:lang w:val="en-US"/>
              </w:rPr>
            </w:pPr>
            <w:r w:rsidRPr="008215B3">
              <w:rPr>
                <w:lang w:val="en-US"/>
              </w:rPr>
              <w:t>1500</w:t>
            </w:r>
          </w:p>
        </w:tc>
      </w:tr>
      <w:tr w:rsidR="00C3414C" w:rsidRPr="008215B3" w14:paraId="7D07F68D" w14:textId="77777777" w:rsidTr="00C3414C">
        <w:trPr>
          <w:trHeight w:val="300"/>
        </w:trPr>
        <w:tc>
          <w:tcPr>
            <w:tcW w:w="3203" w:type="pct"/>
            <w:tcBorders>
              <w:top w:val="nil"/>
              <w:left w:val="single" w:sz="4" w:space="0" w:color="auto"/>
              <w:bottom w:val="single" w:sz="4" w:space="0" w:color="auto"/>
              <w:right w:val="single" w:sz="4" w:space="0" w:color="auto"/>
            </w:tcBorders>
            <w:shd w:val="clear" w:color="auto" w:fill="auto"/>
            <w:noWrap/>
            <w:vAlign w:val="bottom"/>
            <w:hideMark/>
          </w:tcPr>
          <w:p w14:paraId="19B6C6C4" w14:textId="77777777" w:rsidR="00C3414C" w:rsidRPr="008215B3" w:rsidRDefault="00C3414C" w:rsidP="00C3414C">
            <w:pPr>
              <w:rPr>
                <w:rFonts w:cs="Times New Roman"/>
                <w:sz w:val="20"/>
                <w:szCs w:val="20"/>
                <w:lang w:val="en-US"/>
              </w:rPr>
            </w:pPr>
            <w:r w:rsidRPr="008215B3">
              <w:rPr>
                <w:rFonts w:cs="Times New Roman"/>
                <w:sz w:val="20"/>
                <w:szCs w:val="20"/>
                <w:lang w:val="en-US"/>
              </w:rPr>
              <w:t>Vehicle Maintenance</w:t>
            </w:r>
          </w:p>
        </w:tc>
        <w:tc>
          <w:tcPr>
            <w:tcW w:w="898" w:type="pct"/>
            <w:tcBorders>
              <w:top w:val="nil"/>
              <w:left w:val="nil"/>
              <w:bottom w:val="single" w:sz="4" w:space="0" w:color="auto"/>
              <w:right w:val="single" w:sz="4" w:space="0" w:color="auto"/>
            </w:tcBorders>
            <w:shd w:val="clear" w:color="000000" w:fill="FFFFFF"/>
            <w:noWrap/>
            <w:vAlign w:val="bottom"/>
            <w:hideMark/>
          </w:tcPr>
          <w:p w14:paraId="13F3FE95" w14:textId="77777777" w:rsidR="00C3414C" w:rsidRPr="008215B3" w:rsidRDefault="00C3414C" w:rsidP="00C3414C">
            <w:pPr>
              <w:rPr>
                <w:lang w:val="en-US"/>
              </w:rPr>
            </w:pPr>
            <w:r w:rsidRPr="008215B3">
              <w:rPr>
                <w:lang w:val="en-US"/>
              </w:rPr>
              <w:t>800</w:t>
            </w:r>
          </w:p>
        </w:tc>
        <w:tc>
          <w:tcPr>
            <w:tcW w:w="898" w:type="pct"/>
            <w:tcBorders>
              <w:top w:val="nil"/>
              <w:left w:val="nil"/>
              <w:bottom w:val="single" w:sz="4" w:space="0" w:color="auto"/>
              <w:right w:val="single" w:sz="4" w:space="0" w:color="auto"/>
            </w:tcBorders>
            <w:shd w:val="clear" w:color="000000" w:fill="FFFFFF"/>
            <w:noWrap/>
            <w:vAlign w:val="bottom"/>
            <w:hideMark/>
          </w:tcPr>
          <w:p w14:paraId="127A6882" w14:textId="77777777" w:rsidR="00C3414C" w:rsidRPr="008215B3" w:rsidRDefault="00C3414C" w:rsidP="00C3414C">
            <w:pPr>
              <w:rPr>
                <w:lang w:val="en-US"/>
              </w:rPr>
            </w:pPr>
            <w:r w:rsidRPr="008215B3">
              <w:rPr>
                <w:lang w:val="en-US"/>
              </w:rPr>
              <w:t> </w:t>
            </w:r>
          </w:p>
        </w:tc>
      </w:tr>
      <w:tr w:rsidR="00C3414C" w:rsidRPr="008215B3" w14:paraId="6B5574E9" w14:textId="77777777" w:rsidTr="00C3414C">
        <w:trPr>
          <w:trHeight w:val="300"/>
        </w:trPr>
        <w:tc>
          <w:tcPr>
            <w:tcW w:w="3203" w:type="pct"/>
            <w:tcBorders>
              <w:top w:val="nil"/>
              <w:left w:val="single" w:sz="4" w:space="0" w:color="auto"/>
              <w:bottom w:val="single" w:sz="4" w:space="0" w:color="auto"/>
              <w:right w:val="single" w:sz="4" w:space="0" w:color="auto"/>
            </w:tcBorders>
            <w:shd w:val="clear" w:color="000000" w:fill="FFFFFF"/>
            <w:noWrap/>
            <w:vAlign w:val="bottom"/>
            <w:hideMark/>
          </w:tcPr>
          <w:p w14:paraId="358A6952" w14:textId="77777777" w:rsidR="00C3414C" w:rsidRPr="008215B3" w:rsidRDefault="00C3414C" w:rsidP="00C3414C">
            <w:pPr>
              <w:rPr>
                <w:lang w:val="en-US"/>
              </w:rPr>
            </w:pPr>
            <w:r w:rsidRPr="008215B3">
              <w:rPr>
                <w:lang w:val="en-US"/>
              </w:rPr>
              <w:t xml:space="preserve">Add: Accrued Vehicle Maintenance </w:t>
            </w:r>
          </w:p>
        </w:tc>
        <w:tc>
          <w:tcPr>
            <w:tcW w:w="898" w:type="pct"/>
            <w:tcBorders>
              <w:top w:val="nil"/>
              <w:left w:val="nil"/>
              <w:bottom w:val="single" w:sz="4" w:space="0" w:color="auto"/>
              <w:right w:val="single" w:sz="4" w:space="0" w:color="auto"/>
            </w:tcBorders>
            <w:shd w:val="clear" w:color="000000" w:fill="FFFFFF"/>
            <w:noWrap/>
            <w:vAlign w:val="bottom"/>
            <w:hideMark/>
          </w:tcPr>
          <w:p w14:paraId="19F7506C" w14:textId="77777777" w:rsidR="00C3414C" w:rsidRPr="008215B3" w:rsidRDefault="00C3414C" w:rsidP="00C3414C">
            <w:pPr>
              <w:rPr>
                <w:lang w:val="en-US"/>
              </w:rPr>
            </w:pPr>
            <w:r w:rsidRPr="008215B3">
              <w:rPr>
                <w:lang w:val="en-US"/>
              </w:rPr>
              <w:t>200</w:t>
            </w:r>
          </w:p>
        </w:tc>
        <w:tc>
          <w:tcPr>
            <w:tcW w:w="898" w:type="pct"/>
            <w:tcBorders>
              <w:top w:val="nil"/>
              <w:left w:val="nil"/>
              <w:bottom w:val="single" w:sz="4" w:space="0" w:color="auto"/>
              <w:right w:val="single" w:sz="4" w:space="0" w:color="auto"/>
            </w:tcBorders>
            <w:shd w:val="clear" w:color="000000" w:fill="FFFFFF"/>
            <w:noWrap/>
            <w:vAlign w:val="bottom"/>
            <w:hideMark/>
          </w:tcPr>
          <w:p w14:paraId="3FD50CB6" w14:textId="77777777" w:rsidR="00C3414C" w:rsidRPr="008215B3" w:rsidRDefault="00C3414C" w:rsidP="00C3414C">
            <w:pPr>
              <w:rPr>
                <w:lang w:val="en-US"/>
              </w:rPr>
            </w:pPr>
            <w:r w:rsidRPr="008215B3">
              <w:rPr>
                <w:lang w:val="en-US"/>
              </w:rPr>
              <w:t>1000</w:t>
            </w:r>
          </w:p>
        </w:tc>
      </w:tr>
      <w:tr w:rsidR="00C3414C" w:rsidRPr="008215B3" w14:paraId="280F002F" w14:textId="77777777" w:rsidTr="00C3414C">
        <w:trPr>
          <w:trHeight w:val="300"/>
        </w:trPr>
        <w:tc>
          <w:tcPr>
            <w:tcW w:w="3203" w:type="pct"/>
            <w:tcBorders>
              <w:top w:val="nil"/>
              <w:left w:val="single" w:sz="4" w:space="0" w:color="auto"/>
              <w:bottom w:val="single" w:sz="4" w:space="0" w:color="auto"/>
              <w:right w:val="single" w:sz="4" w:space="0" w:color="auto"/>
            </w:tcBorders>
            <w:shd w:val="clear" w:color="000000" w:fill="FFFFFF"/>
            <w:noWrap/>
            <w:vAlign w:val="bottom"/>
            <w:hideMark/>
          </w:tcPr>
          <w:p w14:paraId="487303D5" w14:textId="77777777" w:rsidR="00C3414C" w:rsidRPr="008215B3" w:rsidRDefault="00C3414C" w:rsidP="00C3414C">
            <w:pPr>
              <w:rPr>
                <w:lang w:val="en-US"/>
              </w:rPr>
            </w:pPr>
            <w:r w:rsidRPr="008215B3">
              <w:rPr>
                <w:lang w:val="en-US"/>
              </w:rPr>
              <w:t>Depreciation on Furniture (Note 2)</w:t>
            </w:r>
          </w:p>
        </w:tc>
        <w:tc>
          <w:tcPr>
            <w:tcW w:w="898" w:type="pct"/>
            <w:tcBorders>
              <w:top w:val="nil"/>
              <w:left w:val="nil"/>
              <w:bottom w:val="single" w:sz="4" w:space="0" w:color="auto"/>
              <w:right w:val="single" w:sz="4" w:space="0" w:color="auto"/>
            </w:tcBorders>
            <w:shd w:val="clear" w:color="000000" w:fill="FFFFFF"/>
            <w:noWrap/>
            <w:vAlign w:val="bottom"/>
            <w:hideMark/>
          </w:tcPr>
          <w:p w14:paraId="7F66DF83" w14:textId="77777777" w:rsidR="00C3414C" w:rsidRPr="008215B3" w:rsidRDefault="00C3414C" w:rsidP="00C3414C">
            <w:pPr>
              <w:rPr>
                <w:lang w:val="en-US"/>
              </w:rPr>
            </w:pPr>
            <w:r w:rsidRPr="008215B3">
              <w:rPr>
                <w:lang w:val="en-US"/>
              </w:rPr>
              <w:t> </w:t>
            </w:r>
          </w:p>
        </w:tc>
        <w:tc>
          <w:tcPr>
            <w:tcW w:w="898" w:type="pct"/>
            <w:tcBorders>
              <w:top w:val="nil"/>
              <w:left w:val="nil"/>
              <w:bottom w:val="single" w:sz="4" w:space="0" w:color="auto"/>
              <w:right w:val="single" w:sz="4" w:space="0" w:color="auto"/>
            </w:tcBorders>
            <w:shd w:val="clear" w:color="000000" w:fill="FFFFFF"/>
            <w:noWrap/>
            <w:vAlign w:val="bottom"/>
            <w:hideMark/>
          </w:tcPr>
          <w:p w14:paraId="28999C54" w14:textId="77777777" w:rsidR="00C3414C" w:rsidRPr="008215B3" w:rsidRDefault="00C3414C" w:rsidP="00C3414C">
            <w:pPr>
              <w:rPr>
                <w:lang w:val="en-US"/>
              </w:rPr>
            </w:pPr>
            <w:r w:rsidRPr="008215B3">
              <w:rPr>
                <w:lang w:val="en-US"/>
              </w:rPr>
              <w:t>1800</w:t>
            </w:r>
          </w:p>
        </w:tc>
      </w:tr>
      <w:tr w:rsidR="00C3414C" w:rsidRPr="008215B3" w14:paraId="6DB6BF3F" w14:textId="77777777" w:rsidTr="00C3414C">
        <w:trPr>
          <w:trHeight w:val="300"/>
        </w:trPr>
        <w:tc>
          <w:tcPr>
            <w:tcW w:w="3203" w:type="pct"/>
            <w:tcBorders>
              <w:top w:val="nil"/>
              <w:left w:val="single" w:sz="4" w:space="0" w:color="auto"/>
              <w:bottom w:val="single" w:sz="4" w:space="0" w:color="auto"/>
              <w:right w:val="single" w:sz="4" w:space="0" w:color="auto"/>
            </w:tcBorders>
            <w:shd w:val="clear" w:color="000000" w:fill="FFFFFF"/>
            <w:noWrap/>
            <w:vAlign w:val="bottom"/>
            <w:hideMark/>
          </w:tcPr>
          <w:p w14:paraId="6286D15B" w14:textId="77777777" w:rsidR="00C3414C" w:rsidRPr="008215B3" w:rsidRDefault="00C3414C" w:rsidP="00C3414C">
            <w:pPr>
              <w:rPr>
                <w:lang w:val="en-US"/>
              </w:rPr>
            </w:pPr>
            <w:r w:rsidRPr="008215B3">
              <w:rPr>
                <w:lang w:val="en-US"/>
              </w:rPr>
              <w:t>Depreciation on Vehicle (Note 3)</w:t>
            </w:r>
          </w:p>
        </w:tc>
        <w:tc>
          <w:tcPr>
            <w:tcW w:w="898" w:type="pct"/>
            <w:tcBorders>
              <w:top w:val="nil"/>
              <w:left w:val="nil"/>
              <w:bottom w:val="single" w:sz="4" w:space="0" w:color="auto"/>
              <w:right w:val="single" w:sz="4" w:space="0" w:color="auto"/>
            </w:tcBorders>
            <w:shd w:val="clear" w:color="000000" w:fill="FFFFFF"/>
            <w:noWrap/>
            <w:vAlign w:val="bottom"/>
            <w:hideMark/>
          </w:tcPr>
          <w:p w14:paraId="691A786E" w14:textId="77777777" w:rsidR="00C3414C" w:rsidRPr="008215B3" w:rsidRDefault="00C3414C" w:rsidP="00C3414C">
            <w:pPr>
              <w:rPr>
                <w:lang w:val="en-US"/>
              </w:rPr>
            </w:pPr>
            <w:r w:rsidRPr="008215B3">
              <w:rPr>
                <w:lang w:val="en-US"/>
              </w:rPr>
              <w:t> </w:t>
            </w:r>
          </w:p>
        </w:tc>
        <w:tc>
          <w:tcPr>
            <w:tcW w:w="898" w:type="pct"/>
            <w:tcBorders>
              <w:top w:val="nil"/>
              <w:left w:val="nil"/>
              <w:bottom w:val="single" w:sz="4" w:space="0" w:color="auto"/>
              <w:right w:val="single" w:sz="4" w:space="0" w:color="auto"/>
            </w:tcBorders>
            <w:shd w:val="clear" w:color="000000" w:fill="FFFFFF"/>
            <w:noWrap/>
            <w:vAlign w:val="bottom"/>
            <w:hideMark/>
          </w:tcPr>
          <w:p w14:paraId="378B1523" w14:textId="77777777" w:rsidR="00C3414C" w:rsidRPr="008215B3" w:rsidRDefault="00C3414C" w:rsidP="00C3414C">
            <w:pPr>
              <w:rPr>
                <w:lang w:val="en-US"/>
              </w:rPr>
            </w:pPr>
            <w:r w:rsidRPr="008215B3">
              <w:rPr>
                <w:lang w:val="en-US"/>
              </w:rPr>
              <w:t>3225</w:t>
            </w:r>
          </w:p>
        </w:tc>
      </w:tr>
      <w:tr w:rsidR="00C3414C" w:rsidRPr="008215B3" w14:paraId="5436B174" w14:textId="77777777" w:rsidTr="00C3414C">
        <w:trPr>
          <w:trHeight w:val="300"/>
        </w:trPr>
        <w:tc>
          <w:tcPr>
            <w:tcW w:w="3203" w:type="pct"/>
            <w:tcBorders>
              <w:top w:val="nil"/>
              <w:left w:val="single" w:sz="4" w:space="0" w:color="auto"/>
              <w:bottom w:val="single" w:sz="4" w:space="0" w:color="auto"/>
              <w:right w:val="single" w:sz="4" w:space="0" w:color="auto"/>
            </w:tcBorders>
            <w:shd w:val="clear" w:color="000000" w:fill="FFFFFF"/>
            <w:noWrap/>
            <w:vAlign w:val="bottom"/>
            <w:hideMark/>
          </w:tcPr>
          <w:p w14:paraId="16D3C46F" w14:textId="77777777" w:rsidR="00C3414C" w:rsidRPr="008215B3" w:rsidRDefault="00C3414C" w:rsidP="00C3414C">
            <w:pPr>
              <w:rPr>
                <w:lang w:val="en-US"/>
              </w:rPr>
            </w:pPr>
            <w:r w:rsidRPr="008215B3">
              <w:rPr>
                <w:lang w:val="en-US"/>
              </w:rPr>
              <w:t xml:space="preserve">Bad Debt </w:t>
            </w:r>
          </w:p>
        </w:tc>
        <w:tc>
          <w:tcPr>
            <w:tcW w:w="898" w:type="pct"/>
            <w:tcBorders>
              <w:top w:val="nil"/>
              <w:left w:val="nil"/>
              <w:bottom w:val="single" w:sz="4" w:space="0" w:color="auto"/>
              <w:right w:val="single" w:sz="4" w:space="0" w:color="auto"/>
            </w:tcBorders>
            <w:shd w:val="clear" w:color="000000" w:fill="FFFFFF"/>
            <w:noWrap/>
            <w:vAlign w:val="bottom"/>
            <w:hideMark/>
          </w:tcPr>
          <w:p w14:paraId="55238335" w14:textId="77777777" w:rsidR="00C3414C" w:rsidRPr="008215B3" w:rsidRDefault="00C3414C" w:rsidP="00C3414C">
            <w:pPr>
              <w:rPr>
                <w:lang w:val="en-US"/>
              </w:rPr>
            </w:pPr>
            <w:r w:rsidRPr="008215B3">
              <w:rPr>
                <w:lang w:val="en-US"/>
              </w:rPr>
              <w:t>800</w:t>
            </w:r>
          </w:p>
        </w:tc>
        <w:tc>
          <w:tcPr>
            <w:tcW w:w="898" w:type="pct"/>
            <w:tcBorders>
              <w:top w:val="nil"/>
              <w:left w:val="nil"/>
              <w:bottom w:val="single" w:sz="4" w:space="0" w:color="auto"/>
              <w:right w:val="single" w:sz="4" w:space="0" w:color="auto"/>
            </w:tcBorders>
            <w:shd w:val="clear" w:color="000000" w:fill="FFFFFF"/>
            <w:noWrap/>
            <w:vAlign w:val="bottom"/>
            <w:hideMark/>
          </w:tcPr>
          <w:p w14:paraId="4E6D5A86" w14:textId="77777777" w:rsidR="00C3414C" w:rsidRPr="008215B3" w:rsidRDefault="00C3414C" w:rsidP="00C3414C">
            <w:pPr>
              <w:rPr>
                <w:lang w:val="en-US"/>
              </w:rPr>
            </w:pPr>
            <w:r w:rsidRPr="008215B3">
              <w:rPr>
                <w:lang w:val="en-US"/>
              </w:rPr>
              <w:t> </w:t>
            </w:r>
          </w:p>
        </w:tc>
      </w:tr>
      <w:tr w:rsidR="00C3414C" w:rsidRPr="008215B3" w14:paraId="00A0FFD4" w14:textId="77777777" w:rsidTr="00C3414C">
        <w:trPr>
          <w:trHeight w:val="300"/>
        </w:trPr>
        <w:tc>
          <w:tcPr>
            <w:tcW w:w="3203" w:type="pct"/>
            <w:tcBorders>
              <w:top w:val="nil"/>
              <w:left w:val="single" w:sz="4" w:space="0" w:color="auto"/>
              <w:bottom w:val="single" w:sz="4" w:space="0" w:color="auto"/>
              <w:right w:val="single" w:sz="4" w:space="0" w:color="auto"/>
            </w:tcBorders>
            <w:shd w:val="clear" w:color="000000" w:fill="FFFFFF"/>
            <w:noWrap/>
            <w:vAlign w:val="bottom"/>
            <w:hideMark/>
          </w:tcPr>
          <w:p w14:paraId="514282C3" w14:textId="77777777" w:rsidR="00C3414C" w:rsidRPr="008215B3" w:rsidRDefault="00C3414C" w:rsidP="00C3414C">
            <w:pPr>
              <w:rPr>
                <w:lang w:val="en-US"/>
              </w:rPr>
            </w:pPr>
            <w:r w:rsidRPr="008215B3">
              <w:rPr>
                <w:lang w:val="en-US"/>
              </w:rPr>
              <w:t>Less: Opening Provision for doubtful debts</w:t>
            </w:r>
          </w:p>
        </w:tc>
        <w:tc>
          <w:tcPr>
            <w:tcW w:w="898" w:type="pct"/>
            <w:tcBorders>
              <w:top w:val="nil"/>
              <w:left w:val="nil"/>
              <w:bottom w:val="single" w:sz="4" w:space="0" w:color="auto"/>
              <w:right w:val="single" w:sz="4" w:space="0" w:color="auto"/>
            </w:tcBorders>
            <w:shd w:val="clear" w:color="000000" w:fill="FFFFFF"/>
            <w:noWrap/>
            <w:vAlign w:val="bottom"/>
            <w:hideMark/>
          </w:tcPr>
          <w:p w14:paraId="7F9F4196" w14:textId="77777777" w:rsidR="00C3414C" w:rsidRPr="008215B3" w:rsidRDefault="00C3414C" w:rsidP="00C3414C">
            <w:pPr>
              <w:rPr>
                <w:lang w:val="en-US"/>
              </w:rPr>
            </w:pPr>
            <w:r w:rsidRPr="008215B3">
              <w:rPr>
                <w:lang w:val="en-US"/>
              </w:rPr>
              <w:t>500</w:t>
            </w:r>
          </w:p>
        </w:tc>
        <w:tc>
          <w:tcPr>
            <w:tcW w:w="898" w:type="pct"/>
            <w:tcBorders>
              <w:top w:val="nil"/>
              <w:left w:val="nil"/>
              <w:bottom w:val="single" w:sz="4" w:space="0" w:color="auto"/>
              <w:right w:val="single" w:sz="4" w:space="0" w:color="auto"/>
            </w:tcBorders>
            <w:shd w:val="clear" w:color="000000" w:fill="FFFFFF"/>
            <w:noWrap/>
            <w:vAlign w:val="bottom"/>
            <w:hideMark/>
          </w:tcPr>
          <w:p w14:paraId="1BA41407" w14:textId="77777777" w:rsidR="00C3414C" w:rsidRPr="008215B3" w:rsidRDefault="00C3414C" w:rsidP="00C3414C">
            <w:pPr>
              <w:rPr>
                <w:lang w:val="en-US"/>
              </w:rPr>
            </w:pPr>
            <w:r w:rsidRPr="008215B3">
              <w:rPr>
                <w:lang w:val="en-US"/>
              </w:rPr>
              <w:t> </w:t>
            </w:r>
          </w:p>
        </w:tc>
      </w:tr>
      <w:tr w:rsidR="00C3414C" w:rsidRPr="008215B3" w14:paraId="760F4954" w14:textId="77777777" w:rsidTr="00C3414C">
        <w:trPr>
          <w:trHeight w:val="300"/>
        </w:trPr>
        <w:tc>
          <w:tcPr>
            <w:tcW w:w="3203" w:type="pct"/>
            <w:tcBorders>
              <w:top w:val="nil"/>
              <w:left w:val="single" w:sz="4" w:space="0" w:color="auto"/>
              <w:bottom w:val="single" w:sz="4" w:space="0" w:color="auto"/>
              <w:right w:val="single" w:sz="4" w:space="0" w:color="auto"/>
            </w:tcBorders>
            <w:shd w:val="clear" w:color="000000" w:fill="FFFFFF"/>
            <w:noWrap/>
            <w:vAlign w:val="bottom"/>
            <w:hideMark/>
          </w:tcPr>
          <w:p w14:paraId="3B830CBB" w14:textId="77777777" w:rsidR="00C3414C" w:rsidRPr="008215B3" w:rsidRDefault="00C3414C" w:rsidP="00C3414C">
            <w:pPr>
              <w:rPr>
                <w:lang w:val="en-US"/>
              </w:rPr>
            </w:pPr>
            <w:r w:rsidRPr="008215B3">
              <w:rPr>
                <w:lang w:val="en-US"/>
              </w:rPr>
              <w:t>Add: New Provision for bad debt @ 5%</w:t>
            </w:r>
          </w:p>
        </w:tc>
        <w:tc>
          <w:tcPr>
            <w:tcW w:w="898" w:type="pct"/>
            <w:tcBorders>
              <w:top w:val="nil"/>
              <w:left w:val="nil"/>
              <w:bottom w:val="single" w:sz="4" w:space="0" w:color="auto"/>
              <w:right w:val="single" w:sz="4" w:space="0" w:color="auto"/>
            </w:tcBorders>
            <w:shd w:val="clear" w:color="000000" w:fill="FFFFFF"/>
            <w:noWrap/>
            <w:vAlign w:val="bottom"/>
            <w:hideMark/>
          </w:tcPr>
          <w:p w14:paraId="2D8C3BED" w14:textId="77777777" w:rsidR="00C3414C" w:rsidRPr="008215B3" w:rsidRDefault="00C3414C" w:rsidP="00C3414C">
            <w:pPr>
              <w:rPr>
                <w:lang w:val="en-US"/>
              </w:rPr>
            </w:pPr>
            <w:r w:rsidRPr="008215B3">
              <w:rPr>
                <w:lang w:val="en-US"/>
              </w:rPr>
              <w:t>850</w:t>
            </w:r>
          </w:p>
        </w:tc>
        <w:tc>
          <w:tcPr>
            <w:tcW w:w="898" w:type="pct"/>
            <w:tcBorders>
              <w:top w:val="nil"/>
              <w:left w:val="nil"/>
              <w:bottom w:val="single" w:sz="4" w:space="0" w:color="auto"/>
              <w:right w:val="single" w:sz="4" w:space="0" w:color="auto"/>
            </w:tcBorders>
            <w:shd w:val="clear" w:color="000000" w:fill="FFFFFF"/>
            <w:noWrap/>
            <w:vAlign w:val="bottom"/>
            <w:hideMark/>
          </w:tcPr>
          <w:p w14:paraId="77E3B7CE" w14:textId="77777777" w:rsidR="00C3414C" w:rsidRPr="008215B3" w:rsidRDefault="00C3414C" w:rsidP="00C3414C">
            <w:pPr>
              <w:rPr>
                <w:lang w:val="en-US"/>
              </w:rPr>
            </w:pPr>
            <w:r w:rsidRPr="008215B3">
              <w:rPr>
                <w:lang w:val="en-US"/>
              </w:rPr>
              <w:t>1150</w:t>
            </w:r>
          </w:p>
        </w:tc>
      </w:tr>
      <w:tr w:rsidR="00C3414C" w:rsidRPr="008215B3" w14:paraId="0E81A578" w14:textId="77777777" w:rsidTr="00C3414C">
        <w:trPr>
          <w:trHeight w:val="300"/>
        </w:trPr>
        <w:tc>
          <w:tcPr>
            <w:tcW w:w="3203" w:type="pct"/>
            <w:tcBorders>
              <w:top w:val="nil"/>
              <w:left w:val="single" w:sz="4" w:space="0" w:color="auto"/>
              <w:bottom w:val="single" w:sz="4" w:space="0" w:color="auto"/>
              <w:right w:val="single" w:sz="4" w:space="0" w:color="auto"/>
            </w:tcBorders>
            <w:shd w:val="clear" w:color="000000" w:fill="FFFFFF"/>
            <w:noWrap/>
            <w:vAlign w:val="bottom"/>
            <w:hideMark/>
          </w:tcPr>
          <w:p w14:paraId="437D0025" w14:textId="77777777" w:rsidR="00C3414C" w:rsidRPr="008215B3" w:rsidRDefault="00C3414C" w:rsidP="00C3414C">
            <w:pPr>
              <w:rPr>
                <w:lang w:val="en-US"/>
              </w:rPr>
            </w:pPr>
            <w:r w:rsidRPr="008215B3">
              <w:rPr>
                <w:lang w:val="en-US"/>
              </w:rPr>
              <w:t xml:space="preserve">EBIT </w:t>
            </w:r>
          </w:p>
        </w:tc>
        <w:tc>
          <w:tcPr>
            <w:tcW w:w="898" w:type="pct"/>
            <w:tcBorders>
              <w:top w:val="nil"/>
              <w:left w:val="nil"/>
              <w:bottom w:val="single" w:sz="4" w:space="0" w:color="auto"/>
              <w:right w:val="single" w:sz="4" w:space="0" w:color="auto"/>
            </w:tcBorders>
            <w:shd w:val="clear" w:color="000000" w:fill="FFFFFF"/>
            <w:noWrap/>
            <w:vAlign w:val="bottom"/>
            <w:hideMark/>
          </w:tcPr>
          <w:p w14:paraId="2D7B632F" w14:textId="77777777" w:rsidR="00C3414C" w:rsidRPr="008215B3" w:rsidRDefault="00C3414C" w:rsidP="00C3414C">
            <w:pPr>
              <w:rPr>
                <w:lang w:val="en-US"/>
              </w:rPr>
            </w:pPr>
            <w:r w:rsidRPr="008215B3">
              <w:rPr>
                <w:lang w:val="en-US"/>
              </w:rPr>
              <w:t> </w:t>
            </w:r>
          </w:p>
        </w:tc>
        <w:tc>
          <w:tcPr>
            <w:tcW w:w="898" w:type="pct"/>
            <w:tcBorders>
              <w:top w:val="nil"/>
              <w:left w:val="nil"/>
              <w:bottom w:val="single" w:sz="4" w:space="0" w:color="auto"/>
              <w:right w:val="single" w:sz="4" w:space="0" w:color="auto"/>
            </w:tcBorders>
            <w:shd w:val="clear" w:color="000000" w:fill="FFFFFF"/>
            <w:noWrap/>
            <w:vAlign w:val="bottom"/>
            <w:hideMark/>
          </w:tcPr>
          <w:p w14:paraId="7198D072" w14:textId="77777777" w:rsidR="00C3414C" w:rsidRPr="008215B3" w:rsidRDefault="00C3414C" w:rsidP="00C3414C">
            <w:pPr>
              <w:rPr>
                <w:lang w:val="en-US"/>
              </w:rPr>
            </w:pPr>
            <w:r w:rsidRPr="008215B3">
              <w:rPr>
                <w:lang w:val="en-US"/>
              </w:rPr>
              <w:t>21325</w:t>
            </w:r>
          </w:p>
        </w:tc>
      </w:tr>
      <w:tr w:rsidR="00C3414C" w:rsidRPr="008215B3" w14:paraId="6A99B827" w14:textId="77777777" w:rsidTr="00C3414C">
        <w:trPr>
          <w:trHeight w:val="300"/>
        </w:trPr>
        <w:tc>
          <w:tcPr>
            <w:tcW w:w="3203" w:type="pct"/>
            <w:tcBorders>
              <w:top w:val="nil"/>
              <w:left w:val="single" w:sz="4" w:space="0" w:color="auto"/>
              <w:bottom w:val="single" w:sz="4" w:space="0" w:color="auto"/>
              <w:right w:val="single" w:sz="4" w:space="0" w:color="auto"/>
            </w:tcBorders>
            <w:shd w:val="clear" w:color="000000" w:fill="FFFFFF"/>
            <w:noWrap/>
            <w:vAlign w:val="bottom"/>
            <w:hideMark/>
          </w:tcPr>
          <w:p w14:paraId="1EB5B068" w14:textId="77777777" w:rsidR="00C3414C" w:rsidRPr="008215B3" w:rsidRDefault="00C3414C" w:rsidP="00C3414C">
            <w:pPr>
              <w:rPr>
                <w:lang w:val="en-US"/>
              </w:rPr>
            </w:pPr>
            <w:r w:rsidRPr="008215B3">
              <w:rPr>
                <w:lang w:val="en-US"/>
              </w:rPr>
              <w:t xml:space="preserve">Interest on Loan </w:t>
            </w:r>
          </w:p>
        </w:tc>
        <w:tc>
          <w:tcPr>
            <w:tcW w:w="898" w:type="pct"/>
            <w:tcBorders>
              <w:top w:val="nil"/>
              <w:left w:val="nil"/>
              <w:bottom w:val="nil"/>
              <w:right w:val="nil"/>
            </w:tcBorders>
            <w:shd w:val="clear" w:color="000000" w:fill="FFFFFF"/>
            <w:noWrap/>
            <w:vAlign w:val="bottom"/>
            <w:hideMark/>
          </w:tcPr>
          <w:p w14:paraId="3B3D4805" w14:textId="77777777" w:rsidR="00C3414C" w:rsidRPr="008215B3" w:rsidRDefault="00C3414C" w:rsidP="00C3414C">
            <w:pPr>
              <w:rPr>
                <w:lang w:val="en-US"/>
              </w:rPr>
            </w:pPr>
            <w:r w:rsidRPr="008215B3">
              <w:rPr>
                <w:lang w:val="en-US"/>
              </w:rPr>
              <w:t> </w:t>
            </w:r>
          </w:p>
        </w:tc>
        <w:tc>
          <w:tcPr>
            <w:tcW w:w="898" w:type="pct"/>
            <w:tcBorders>
              <w:top w:val="nil"/>
              <w:left w:val="single" w:sz="4" w:space="0" w:color="auto"/>
              <w:bottom w:val="single" w:sz="4" w:space="0" w:color="auto"/>
              <w:right w:val="single" w:sz="4" w:space="0" w:color="auto"/>
            </w:tcBorders>
            <w:shd w:val="clear" w:color="000000" w:fill="FFFFFF"/>
            <w:noWrap/>
            <w:vAlign w:val="bottom"/>
            <w:hideMark/>
          </w:tcPr>
          <w:p w14:paraId="3900B12C" w14:textId="77777777" w:rsidR="00C3414C" w:rsidRPr="008215B3" w:rsidRDefault="00C3414C" w:rsidP="00C3414C">
            <w:pPr>
              <w:rPr>
                <w:lang w:val="en-US"/>
              </w:rPr>
            </w:pPr>
            <w:r w:rsidRPr="008215B3">
              <w:rPr>
                <w:lang w:val="en-US"/>
              </w:rPr>
              <w:t>1000</w:t>
            </w:r>
          </w:p>
        </w:tc>
      </w:tr>
      <w:tr w:rsidR="00C3414C" w:rsidRPr="008215B3" w14:paraId="41951E1F" w14:textId="77777777" w:rsidTr="00C3414C">
        <w:trPr>
          <w:trHeight w:val="300"/>
        </w:trPr>
        <w:tc>
          <w:tcPr>
            <w:tcW w:w="3203" w:type="pct"/>
            <w:tcBorders>
              <w:top w:val="nil"/>
              <w:left w:val="single" w:sz="4" w:space="0" w:color="auto"/>
              <w:bottom w:val="single" w:sz="4" w:space="0" w:color="auto"/>
              <w:right w:val="single" w:sz="4" w:space="0" w:color="auto"/>
            </w:tcBorders>
            <w:shd w:val="clear" w:color="000000" w:fill="FFFFFF"/>
            <w:noWrap/>
            <w:vAlign w:val="bottom"/>
            <w:hideMark/>
          </w:tcPr>
          <w:p w14:paraId="263AA1D6" w14:textId="77777777" w:rsidR="00C3414C" w:rsidRPr="008215B3" w:rsidRDefault="00C3414C" w:rsidP="00C3414C">
            <w:pPr>
              <w:rPr>
                <w:lang w:val="en-US"/>
              </w:rPr>
            </w:pPr>
            <w:r w:rsidRPr="008215B3">
              <w:rPr>
                <w:lang w:val="en-US"/>
              </w:rPr>
              <w:t xml:space="preserve">Net Profit </w:t>
            </w:r>
          </w:p>
        </w:tc>
        <w:tc>
          <w:tcPr>
            <w:tcW w:w="898" w:type="pct"/>
            <w:tcBorders>
              <w:top w:val="single" w:sz="4" w:space="0" w:color="auto"/>
              <w:left w:val="nil"/>
              <w:bottom w:val="single" w:sz="4" w:space="0" w:color="auto"/>
              <w:right w:val="single" w:sz="4" w:space="0" w:color="auto"/>
            </w:tcBorders>
            <w:shd w:val="clear" w:color="000000" w:fill="FFFFFF"/>
            <w:noWrap/>
            <w:vAlign w:val="bottom"/>
            <w:hideMark/>
          </w:tcPr>
          <w:p w14:paraId="325F5746" w14:textId="77777777" w:rsidR="00C3414C" w:rsidRPr="008215B3" w:rsidRDefault="00C3414C" w:rsidP="00C3414C">
            <w:pPr>
              <w:rPr>
                <w:lang w:val="en-US"/>
              </w:rPr>
            </w:pPr>
            <w:r w:rsidRPr="008215B3">
              <w:rPr>
                <w:lang w:val="en-US"/>
              </w:rPr>
              <w:t> </w:t>
            </w:r>
          </w:p>
        </w:tc>
        <w:tc>
          <w:tcPr>
            <w:tcW w:w="898" w:type="pct"/>
            <w:tcBorders>
              <w:top w:val="nil"/>
              <w:left w:val="nil"/>
              <w:bottom w:val="single" w:sz="4" w:space="0" w:color="auto"/>
              <w:right w:val="single" w:sz="4" w:space="0" w:color="auto"/>
            </w:tcBorders>
            <w:shd w:val="clear" w:color="000000" w:fill="FFFFFF"/>
            <w:noWrap/>
            <w:vAlign w:val="bottom"/>
            <w:hideMark/>
          </w:tcPr>
          <w:p w14:paraId="0EA3EBAE" w14:textId="77777777" w:rsidR="00C3414C" w:rsidRPr="008215B3" w:rsidRDefault="00C3414C" w:rsidP="00C3414C">
            <w:pPr>
              <w:rPr>
                <w:lang w:val="en-US"/>
              </w:rPr>
            </w:pPr>
            <w:r w:rsidRPr="008215B3">
              <w:rPr>
                <w:lang w:val="en-US"/>
              </w:rPr>
              <w:t>20325</w:t>
            </w:r>
          </w:p>
        </w:tc>
      </w:tr>
    </w:tbl>
    <w:p w14:paraId="10B14FAD" w14:textId="77777777" w:rsidR="00C3414C" w:rsidRPr="008215B3" w:rsidRDefault="00C3414C">
      <w:pPr>
        <w:spacing w:after="200" w:line="276" w:lineRule="auto"/>
        <w:jc w:val="left"/>
        <w:rPr>
          <w:b/>
        </w:rPr>
      </w:pPr>
      <w:r w:rsidRPr="008215B3">
        <w:rPr>
          <w:b/>
        </w:rPr>
        <w:t>Note 1</w:t>
      </w:r>
    </w:p>
    <w:tbl>
      <w:tblPr>
        <w:tblW w:w="5000" w:type="pct"/>
        <w:tblLook w:val="04A0" w:firstRow="1" w:lastRow="0" w:firstColumn="1" w:lastColumn="0" w:noHBand="0" w:noVBand="1"/>
      </w:tblPr>
      <w:tblGrid>
        <w:gridCol w:w="6099"/>
        <w:gridCol w:w="2961"/>
      </w:tblGrid>
      <w:tr w:rsidR="00C3414C" w:rsidRPr="008215B3" w14:paraId="267CD38F" w14:textId="77777777" w:rsidTr="00C3414C">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D4A4D1A" w14:textId="77777777" w:rsidR="00C3414C" w:rsidRPr="008215B3" w:rsidRDefault="00C3414C" w:rsidP="00F8089B">
            <w:pPr>
              <w:jc w:val="center"/>
              <w:rPr>
                <w:b/>
                <w:lang w:val="en-US"/>
              </w:rPr>
            </w:pPr>
            <w:r w:rsidRPr="008215B3">
              <w:rPr>
                <w:b/>
                <w:lang w:val="en-US"/>
              </w:rPr>
              <w:lastRenderedPageBreak/>
              <w:t xml:space="preserve">Calculation of Cost of </w:t>
            </w:r>
            <w:r w:rsidR="00F8089B" w:rsidRPr="008215B3">
              <w:rPr>
                <w:b/>
                <w:lang w:val="en-US"/>
              </w:rPr>
              <w:t>G</w:t>
            </w:r>
            <w:r w:rsidRPr="008215B3">
              <w:rPr>
                <w:b/>
                <w:lang w:val="en-US"/>
              </w:rPr>
              <w:t>oods Sold</w:t>
            </w:r>
          </w:p>
        </w:tc>
      </w:tr>
      <w:tr w:rsidR="00C3414C" w:rsidRPr="008215B3" w14:paraId="758950B8" w14:textId="77777777" w:rsidTr="00C3414C">
        <w:trPr>
          <w:trHeight w:val="300"/>
        </w:trPr>
        <w:tc>
          <w:tcPr>
            <w:tcW w:w="3366" w:type="pct"/>
            <w:tcBorders>
              <w:top w:val="nil"/>
              <w:left w:val="single" w:sz="4" w:space="0" w:color="auto"/>
              <w:bottom w:val="single" w:sz="4" w:space="0" w:color="auto"/>
              <w:right w:val="single" w:sz="4" w:space="0" w:color="auto"/>
            </w:tcBorders>
            <w:shd w:val="clear" w:color="000000" w:fill="FFFFFF"/>
            <w:noWrap/>
            <w:vAlign w:val="bottom"/>
            <w:hideMark/>
          </w:tcPr>
          <w:p w14:paraId="1DCCEB32" w14:textId="77777777" w:rsidR="00C3414C" w:rsidRPr="008215B3" w:rsidRDefault="00C3414C" w:rsidP="00C3414C">
            <w:pPr>
              <w:jc w:val="center"/>
              <w:rPr>
                <w:b/>
                <w:lang w:val="en-US"/>
              </w:rPr>
            </w:pPr>
            <w:r w:rsidRPr="008215B3">
              <w:rPr>
                <w:b/>
                <w:lang w:val="en-US"/>
              </w:rPr>
              <w:t>Particulars</w:t>
            </w:r>
          </w:p>
        </w:tc>
        <w:tc>
          <w:tcPr>
            <w:tcW w:w="1634" w:type="pct"/>
            <w:tcBorders>
              <w:top w:val="nil"/>
              <w:left w:val="nil"/>
              <w:bottom w:val="single" w:sz="4" w:space="0" w:color="auto"/>
              <w:right w:val="single" w:sz="4" w:space="0" w:color="auto"/>
            </w:tcBorders>
            <w:shd w:val="clear" w:color="000000" w:fill="FFFFFF"/>
            <w:noWrap/>
            <w:vAlign w:val="bottom"/>
            <w:hideMark/>
          </w:tcPr>
          <w:p w14:paraId="59679343" w14:textId="77777777" w:rsidR="00C3414C" w:rsidRPr="008215B3" w:rsidRDefault="00C3414C" w:rsidP="00C3414C">
            <w:pPr>
              <w:jc w:val="center"/>
              <w:rPr>
                <w:b/>
                <w:lang w:val="en-US"/>
              </w:rPr>
            </w:pPr>
            <w:r w:rsidRPr="008215B3">
              <w:rPr>
                <w:b/>
                <w:lang w:val="en-US"/>
              </w:rPr>
              <w:t>Amount (£)</w:t>
            </w:r>
          </w:p>
        </w:tc>
      </w:tr>
      <w:tr w:rsidR="00C3414C" w:rsidRPr="008215B3" w14:paraId="7790D280" w14:textId="77777777" w:rsidTr="00C3414C">
        <w:trPr>
          <w:trHeight w:val="300"/>
        </w:trPr>
        <w:tc>
          <w:tcPr>
            <w:tcW w:w="3366" w:type="pct"/>
            <w:tcBorders>
              <w:top w:val="nil"/>
              <w:left w:val="single" w:sz="4" w:space="0" w:color="auto"/>
              <w:bottom w:val="single" w:sz="4" w:space="0" w:color="auto"/>
              <w:right w:val="single" w:sz="4" w:space="0" w:color="auto"/>
            </w:tcBorders>
            <w:shd w:val="clear" w:color="000000" w:fill="FFFFFF"/>
            <w:noWrap/>
            <w:vAlign w:val="bottom"/>
            <w:hideMark/>
          </w:tcPr>
          <w:p w14:paraId="2FEAABD0" w14:textId="77777777" w:rsidR="00C3414C" w:rsidRPr="008215B3" w:rsidRDefault="00C3414C" w:rsidP="00C3414C">
            <w:pPr>
              <w:rPr>
                <w:lang w:val="en-US"/>
              </w:rPr>
            </w:pPr>
            <w:r w:rsidRPr="008215B3">
              <w:rPr>
                <w:lang w:val="en-US"/>
              </w:rPr>
              <w:t xml:space="preserve">Purchase </w:t>
            </w:r>
          </w:p>
        </w:tc>
        <w:tc>
          <w:tcPr>
            <w:tcW w:w="1634" w:type="pct"/>
            <w:tcBorders>
              <w:top w:val="nil"/>
              <w:left w:val="nil"/>
              <w:bottom w:val="single" w:sz="4" w:space="0" w:color="auto"/>
              <w:right w:val="single" w:sz="4" w:space="0" w:color="auto"/>
            </w:tcBorders>
            <w:shd w:val="clear" w:color="000000" w:fill="FFFFFF"/>
            <w:noWrap/>
            <w:vAlign w:val="bottom"/>
            <w:hideMark/>
          </w:tcPr>
          <w:p w14:paraId="58CE25E6" w14:textId="77777777" w:rsidR="00C3414C" w:rsidRPr="008215B3" w:rsidRDefault="00C3414C" w:rsidP="00C3414C">
            <w:pPr>
              <w:rPr>
                <w:lang w:val="en-US"/>
              </w:rPr>
            </w:pPr>
            <w:r w:rsidRPr="008215B3">
              <w:rPr>
                <w:lang w:val="en-US"/>
              </w:rPr>
              <w:t>95000</w:t>
            </w:r>
          </w:p>
        </w:tc>
      </w:tr>
      <w:tr w:rsidR="00C3414C" w:rsidRPr="008215B3" w14:paraId="7E392B09" w14:textId="77777777" w:rsidTr="00C3414C">
        <w:trPr>
          <w:trHeight w:val="300"/>
        </w:trPr>
        <w:tc>
          <w:tcPr>
            <w:tcW w:w="3366" w:type="pct"/>
            <w:tcBorders>
              <w:top w:val="nil"/>
              <w:left w:val="single" w:sz="4" w:space="0" w:color="auto"/>
              <w:bottom w:val="single" w:sz="4" w:space="0" w:color="auto"/>
              <w:right w:val="single" w:sz="4" w:space="0" w:color="auto"/>
            </w:tcBorders>
            <w:shd w:val="clear" w:color="000000" w:fill="FFFFFF"/>
            <w:noWrap/>
            <w:vAlign w:val="bottom"/>
            <w:hideMark/>
          </w:tcPr>
          <w:p w14:paraId="09E87290" w14:textId="77777777" w:rsidR="00C3414C" w:rsidRPr="008215B3" w:rsidRDefault="00C3414C" w:rsidP="00C3414C">
            <w:pPr>
              <w:rPr>
                <w:lang w:val="en-US"/>
              </w:rPr>
            </w:pPr>
            <w:r w:rsidRPr="008215B3">
              <w:rPr>
                <w:lang w:val="en-US"/>
              </w:rPr>
              <w:t xml:space="preserve">Less: Purchase Returns </w:t>
            </w:r>
          </w:p>
        </w:tc>
        <w:tc>
          <w:tcPr>
            <w:tcW w:w="1634" w:type="pct"/>
            <w:tcBorders>
              <w:top w:val="nil"/>
              <w:left w:val="nil"/>
              <w:bottom w:val="single" w:sz="4" w:space="0" w:color="auto"/>
              <w:right w:val="single" w:sz="4" w:space="0" w:color="auto"/>
            </w:tcBorders>
            <w:shd w:val="clear" w:color="000000" w:fill="FFFFFF"/>
            <w:noWrap/>
            <w:vAlign w:val="bottom"/>
            <w:hideMark/>
          </w:tcPr>
          <w:p w14:paraId="357FADBE" w14:textId="77777777" w:rsidR="00C3414C" w:rsidRPr="008215B3" w:rsidRDefault="00C3414C" w:rsidP="00C3414C">
            <w:pPr>
              <w:rPr>
                <w:lang w:val="en-US"/>
              </w:rPr>
            </w:pPr>
            <w:r w:rsidRPr="008215B3">
              <w:rPr>
                <w:lang w:val="en-US"/>
              </w:rPr>
              <w:t>5000</w:t>
            </w:r>
          </w:p>
        </w:tc>
      </w:tr>
      <w:tr w:rsidR="00C3414C" w:rsidRPr="008215B3" w14:paraId="56722CA1" w14:textId="77777777" w:rsidTr="00C3414C">
        <w:trPr>
          <w:trHeight w:val="300"/>
        </w:trPr>
        <w:tc>
          <w:tcPr>
            <w:tcW w:w="3366" w:type="pct"/>
            <w:tcBorders>
              <w:top w:val="nil"/>
              <w:left w:val="single" w:sz="4" w:space="0" w:color="auto"/>
              <w:bottom w:val="single" w:sz="4" w:space="0" w:color="auto"/>
              <w:right w:val="single" w:sz="4" w:space="0" w:color="auto"/>
            </w:tcBorders>
            <w:shd w:val="clear" w:color="000000" w:fill="FFFFFF"/>
            <w:noWrap/>
            <w:vAlign w:val="bottom"/>
            <w:hideMark/>
          </w:tcPr>
          <w:p w14:paraId="7234F060" w14:textId="77777777" w:rsidR="00C3414C" w:rsidRPr="008215B3" w:rsidRDefault="00C3414C" w:rsidP="00C3414C">
            <w:pPr>
              <w:rPr>
                <w:lang w:val="en-US"/>
              </w:rPr>
            </w:pPr>
            <w:r w:rsidRPr="008215B3">
              <w:rPr>
                <w:lang w:val="en-US"/>
              </w:rPr>
              <w:t xml:space="preserve">Add: Opening inventory </w:t>
            </w:r>
          </w:p>
        </w:tc>
        <w:tc>
          <w:tcPr>
            <w:tcW w:w="1634" w:type="pct"/>
            <w:tcBorders>
              <w:top w:val="nil"/>
              <w:left w:val="nil"/>
              <w:bottom w:val="single" w:sz="4" w:space="0" w:color="auto"/>
              <w:right w:val="single" w:sz="4" w:space="0" w:color="auto"/>
            </w:tcBorders>
            <w:shd w:val="clear" w:color="000000" w:fill="FFFFFF"/>
            <w:noWrap/>
            <w:vAlign w:val="bottom"/>
            <w:hideMark/>
          </w:tcPr>
          <w:p w14:paraId="73F699AB" w14:textId="77777777" w:rsidR="00C3414C" w:rsidRPr="008215B3" w:rsidRDefault="00C3414C" w:rsidP="00C3414C">
            <w:pPr>
              <w:rPr>
                <w:lang w:val="en-US"/>
              </w:rPr>
            </w:pPr>
            <w:r w:rsidRPr="008215B3">
              <w:rPr>
                <w:lang w:val="en-US"/>
              </w:rPr>
              <w:t>3000</w:t>
            </w:r>
          </w:p>
        </w:tc>
      </w:tr>
      <w:tr w:rsidR="00C3414C" w:rsidRPr="008215B3" w14:paraId="072C30BF" w14:textId="77777777" w:rsidTr="00C3414C">
        <w:trPr>
          <w:trHeight w:val="300"/>
        </w:trPr>
        <w:tc>
          <w:tcPr>
            <w:tcW w:w="3366" w:type="pct"/>
            <w:tcBorders>
              <w:top w:val="nil"/>
              <w:left w:val="single" w:sz="4" w:space="0" w:color="auto"/>
              <w:bottom w:val="single" w:sz="4" w:space="0" w:color="auto"/>
              <w:right w:val="single" w:sz="4" w:space="0" w:color="auto"/>
            </w:tcBorders>
            <w:shd w:val="clear" w:color="000000" w:fill="FFFFFF"/>
            <w:noWrap/>
            <w:vAlign w:val="bottom"/>
            <w:hideMark/>
          </w:tcPr>
          <w:p w14:paraId="752711E6" w14:textId="77777777" w:rsidR="00C3414C" w:rsidRPr="008215B3" w:rsidRDefault="00C3414C" w:rsidP="00C3414C">
            <w:pPr>
              <w:rPr>
                <w:lang w:val="en-US"/>
              </w:rPr>
            </w:pPr>
            <w:r w:rsidRPr="008215B3">
              <w:rPr>
                <w:lang w:val="en-US"/>
              </w:rPr>
              <w:t xml:space="preserve">Less: Closing inventory </w:t>
            </w:r>
          </w:p>
        </w:tc>
        <w:tc>
          <w:tcPr>
            <w:tcW w:w="1634" w:type="pct"/>
            <w:tcBorders>
              <w:top w:val="nil"/>
              <w:left w:val="nil"/>
              <w:bottom w:val="single" w:sz="4" w:space="0" w:color="auto"/>
              <w:right w:val="single" w:sz="4" w:space="0" w:color="auto"/>
            </w:tcBorders>
            <w:shd w:val="clear" w:color="000000" w:fill="FFFFFF"/>
            <w:noWrap/>
            <w:vAlign w:val="bottom"/>
            <w:hideMark/>
          </w:tcPr>
          <w:p w14:paraId="76E69698" w14:textId="77777777" w:rsidR="00C3414C" w:rsidRPr="008215B3" w:rsidRDefault="00C3414C" w:rsidP="00C3414C">
            <w:pPr>
              <w:rPr>
                <w:lang w:val="en-US"/>
              </w:rPr>
            </w:pPr>
            <w:r w:rsidRPr="008215B3">
              <w:rPr>
                <w:lang w:val="en-US"/>
              </w:rPr>
              <w:t>2000</w:t>
            </w:r>
          </w:p>
        </w:tc>
      </w:tr>
      <w:tr w:rsidR="00C3414C" w:rsidRPr="008215B3" w14:paraId="384AE8A3" w14:textId="77777777" w:rsidTr="00C3414C">
        <w:trPr>
          <w:trHeight w:val="300"/>
        </w:trPr>
        <w:tc>
          <w:tcPr>
            <w:tcW w:w="3366" w:type="pct"/>
            <w:tcBorders>
              <w:top w:val="nil"/>
              <w:left w:val="single" w:sz="4" w:space="0" w:color="auto"/>
              <w:bottom w:val="single" w:sz="4" w:space="0" w:color="auto"/>
              <w:right w:val="single" w:sz="4" w:space="0" w:color="auto"/>
            </w:tcBorders>
            <w:shd w:val="clear" w:color="000000" w:fill="FFFFFF"/>
            <w:noWrap/>
            <w:vAlign w:val="bottom"/>
            <w:hideMark/>
          </w:tcPr>
          <w:p w14:paraId="4556B5AD" w14:textId="77777777" w:rsidR="00C3414C" w:rsidRPr="008215B3" w:rsidRDefault="00C3414C" w:rsidP="00C3414C">
            <w:pPr>
              <w:rPr>
                <w:lang w:val="en-US"/>
              </w:rPr>
            </w:pPr>
            <w:r w:rsidRPr="008215B3">
              <w:rPr>
                <w:lang w:val="en-US"/>
              </w:rPr>
              <w:t xml:space="preserve">Less: Discount Received </w:t>
            </w:r>
          </w:p>
        </w:tc>
        <w:tc>
          <w:tcPr>
            <w:tcW w:w="1634" w:type="pct"/>
            <w:tcBorders>
              <w:top w:val="nil"/>
              <w:left w:val="nil"/>
              <w:bottom w:val="single" w:sz="4" w:space="0" w:color="auto"/>
              <w:right w:val="single" w:sz="4" w:space="0" w:color="auto"/>
            </w:tcBorders>
            <w:shd w:val="clear" w:color="000000" w:fill="FFFFFF"/>
            <w:noWrap/>
            <w:vAlign w:val="bottom"/>
            <w:hideMark/>
          </w:tcPr>
          <w:p w14:paraId="2A8480B8" w14:textId="77777777" w:rsidR="00C3414C" w:rsidRPr="008215B3" w:rsidRDefault="00C3414C" w:rsidP="00C3414C">
            <w:pPr>
              <w:rPr>
                <w:lang w:val="en-US"/>
              </w:rPr>
            </w:pPr>
            <w:r w:rsidRPr="008215B3">
              <w:rPr>
                <w:lang w:val="en-US"/>
              </w:rPr>
              <w:t>200</w:t>
            </w:r>
          </w:p>
        </w:tc>
      </w:tr>
      <w:tr w:rsidR="00C3414C" w:rsidRPr="008215B3" w14:paraId="0EB0A812" w14:textId="77777777" w:rsidTr="00C3414C">
        <w:trPr>
          <w:trHeight w:val="300"/>
        </w:trPr>
        <w:tc>
          <w:tcPr>
            <w:tcW w:w="3366" w:type="pct"/>
            <w:tcBorders>
              <w:top w:val="nil"/>
              <w:left w:val="single" w:sz="4" w:space="0" w:color="auto"/>
              <w:bottom w:val="single" w:sz="4" w:space="0" w:color="auto"/>
              <w:right w:val="single" w:sz="4" w:space="0" w:color="auto"/>
            </w:tcBorders>
            <w:shd w:val="clear" w:color="000000" w:fill="FFFFFF"/>
            <w:noWrap/>
            <w:vAlign w:val="bottom"/>
            <w:hideMark/>
          </w:tcPr>
          <w:p w14:paraId="2CCB8E3B" w14:textId="77777777" w:rsidR="00C3414C" w:rsidRPr="008215B3" w:rsidRDefault="00C3414C" w:rsidP="00C3414C">
            <w:pPr>
              <w:rPr>
                <w:lang w:val="en-US"/>
              </w:rPr>
            </w:pPr>
            <w:r w:rsidRPr="008215B3">
              <w:rPr>
                <w:lang w:val="en-US"/>
              </w:rPr>
              <w:t xml:space="preserve">Cost of Goods Sold </w:t>
            </w:r>
          </w:p>
        </w:tc>
        <w:tc>
          <w:tcPr>
            <w:tcW w:w="1634" w:type="pct"/>
            <w:tcBorders>
              <w:top w:val="nil"/>
              <w:left w:val="nil"/>
              <w:bottom w:val="single" w:sz="4" w:space="0" w:color="auto"/>
              <w:right w:val="single" w:sz="4" w:space="0" w:color="auto"/>
            </w:tcBorders>
            <w:shd w:val="clear" w:color="000000" w:fill="FFFFFF"/>
            <w:noWrap/>
            <w:vAlign w:val="bottom"/>
            <w:hideMark/>
          </w:tcPr>
          <w:p w14:paraId="181C3F2F" w14:textId="77777777" w:rsidR="00C3414C" w:rsidRPr="008215B3" w:rsidRDefault="00C3414C" w:rsidP="00C3414C">
            <w:pPr>
              <w:rPr>
                <w:lang w:val="en-US"/>
              </w:rPr>
            </w:pPr>
            <w:r w:rsidRPr="008215B3">
              <w:rPr>
                <w:lang w:val="en-US"/>
              </w:rPr>
              <w:t>90800</w:t>
            </w:r>
          </w:p>
        </w:tc>
      </w:tr>
    </w:tbl>
    <w:p w14:paraId="2A2C84A5" w14:textId="77777777" w:rsidR="00C3414C" w:rsidRPr="008215B3" w:rsidRDefault="00C3414C">
      <w:pPr>
        <w:spacing w:after="200" w:line="276" w:lineRule="auto"/>
        <w:jc w:val="left"/>
      </w:pPr>
    </w:p>
    <w:p w14:paraId="08E97A12" w14:textId="77777777" w:rsidR="00C3414C" w:rsidRPr="008215B3" w:rsidRDefault="00C3414C">
      <w:pPr>
        <w:spacing w:after="200" w:line="276" w:lineRule="auto"/>
        <w:jc w:val="left"/>
        <w:rPr>
          <w:b/>
        </w:rPr>
      </w:pPr>
      <w:r w:rsidRPr="008215B3">
        <w:rPr>
          <w:b/>
        </w:rPr>
        <w:t xml:space="preserve">Note 2 </w:t>
      </w:r>
    </w:p>
    <w:tbl>
      <w:tblPr>
        <w:tblW w:w="5000" w:type="pct"/>
        <w:tblLook w:val="04A0" w:firstRow="1" w:lastRow="0" w:firstColumn="1" w:lastColumn="0" w:noHBand="0" w:noVBand="1"/>
      </w:tblPr>
      <w:tblGrid>
        <w:gridCol w:w="5925"/>
        <w:gridCol w:w="3135"/>
      </w:tblGrid>
      <w:tr w:rsidR="00C3414C" w:rsidRPr="008215B3" w14:paraId="20511EEA" w14:textId="77777777" w:rsidTr="00C3414C">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FFCCCFE" w14:textId="77777777" w:rsidR="00C3414C" w:rsidRPr="008215B3" w:rsidRDefault="00C3414C" w:rsidP="00C3414C">
            <w:pPr>
              <w:jc w:val="center"/>
              <w:rPr>
                <w:b/>
                <w:lang w:val="en-US"/>
              </w:rPr>
            </w:pPr>
            <w:r w:rsidRPr="008215B3">
              <w:rPr>
                <w:b/>
                <w:lang w:val="en-US"/>
              </w:rPr>
              <w:t>Calculation of Depreciation on Furniture</w:t>
            </w:r>
          </w:p>
        </w:tc>
      </w:tr>
      <w:tr w:rsidR="00C3414C" w:rsidRPr="008215B3" w14:paraId="4AA88910" w14:textId="77777777" w:rsidTr="00C3414C">
        <w:trPr>
          <w:trHeight w:val="300"/>
        </w:trPr>
        <w:tc>
          <w:tcPr>
            <w:tcW w:w="3270" w:type="pct"/>
            <w:tcBorders>
              <w:top w:val="nil"/>
              <w:left w:val="single" w:sz="4" w:space="0" w:color="auto"/>
              <w:bottom w:val="single" w:sz="4" w:space="0" w:color="auto"/>
              <w:right w:val="single" w:sz="4" w:space="0" w:color="auto"/>
            </w:tcBorders>
            <w:shd w:val="clear" w:color="000000" w:fill="FFFFFF"/>
            <w:noWrap/>
            <w:vAlign w:val="bottom"/>
            <w:hideMark/>
          </w:tcPr>
          <w:p w14:paraId="631BCD8C" w14:textId="77777777" w:rsidR="00C3414C" w:rsidRPr="008215B3" w:rsidRDefault="00C3414C" w:rsidP="00C3414C">
            <w:pPr>
              <w:jc w:val="center"/>
              <w:rPr>
                <w:b/>
                <w:lang w:val="en-US"/>
              </w:rPr>
            </w:pPr>
            <w:r w:rsidRPr="008215B3">
              <w:rPr>
                <w:b/>
                <w:lang w:val="en-US"/>
              </w:rPr>
              <w:t>Particulars</w:t>
            </w:r>
          </w:p>
        </w:tc>
        <w:tc>
          <w:tcPr>
            <w:tcW w:w="1730" w:type="pct"/>
            <w:tcBorders>
              <w:top w:val="nil"/>
              <w:left w:val="nil"/>
              <w:bottom w:val="single" w:sz="4" w:space="0" w:color="auto"/>
              <w:right w:val="single" w:sz="4" w:space="0" w:color="auto"/>
            </w:tcBorders>
            <w:shd w:val="clear" w:color="000000" w:fill="FFFFFF"/>
            <w:noWrap/>
            <w:vAlign w:val="bottom"/>
            <w:hideMark/>
          </w:tcPr>
          <w:p w14:paraId="3CA96C32" w14:textId="77777777" w:rsidR="00C3414C" w:rsidRPr="008215B3" w:rsidRDefault="00C3414C" w:rsidP="00C3414C">
            <w:pPr>
              <w:jc w:val="center"/>
              <w:rPr>
                <w:b/>
                <w:lang w:val="en-US"/>
              </w:rPr>
            </w:pPr>
            <w:r w:rsidRPr="008215B3">
              <w:rPr>
                <w:b/>
                <w:lang w:val="en-US"/>
              </w:rPr>
              <w:t>Amount (£)</w:t>
            </w:r>
          </w:p>
        </w:tc>
      </w:tr>
      <w:tr w:rsidR="00C3414C" w:rsidRPr="008215B3" w14:paraId="26662A05" w14:textId="77777777" w:rsidTr="00C3414C">
        <w:trPr>
          <w:trHeight w:val="300"/>
        </w:trPr>
        <w:tc>
          <w:tcPr>
            <w:tcW w:w="3270" w:type="pct"/>
            <w:tcBorders>
              <w:top w:val="nil"/>
              <w:left w:val="single" w:sz="4" w:space="0" w:color="auto"/>
              <w:bottom w:val="single" w:sz="4" w:space="0" w:color="auto"/>
              <w:right w:val="single" w:sz="4" w:space="0" w:color="auto"/>
            </w:tcBorders>
            <w:shd w:val="clear" w:color="000000" w:fill="FFFFFF"/>
            <w:noWrap/>
            <w:vAlign w:val="bottom"/>
            <w:hideMark/>
          </w:tcPr>
          <w:p w14:paraId="3E9F0EEB" w14:textId="77777777" w:rsidR="00C3414C" w:rsidRPr="008215B3" w:rsidRDefault="00C3414C" w:rsidP="00C3414C">
            <w:pPr>
              <w:rPr>
                <w:lang w:val="en-US"/>
              </w:rPr>
            </w:pPr>
            <w:r w:rsidRPr="008215B3">
              <w:rPr>
                <w:lang w:val="en-US"/>
              </w:rPr>
              <w:t xml:space="preserve">A. Furniture </w:t>
            </w:r>
          </w:p>
        </w:tc>
        <w:tc>
          <w:tcPr>
            <w:tcW w:w="1730" w:type="pct"/>
            <w:tcBorders>
              <w:top w:val="nil"/>
              <w:left w:val="nil"/>
              <w:bottom w:val="single" w:sz="4" w:space="0" w:color="auto"/>
              <w:right w:val="single" w:sz="4" w:space="0" w:color="auto"/>
            </w:tcBorders>
            <w:shd w:val="clear" w:color="000000" w:fill="FFFFFF"/>
            <w:noWrap/>
            <w:vAlign w:val="bottom"/>
            <w:hideMark/>
          </w:tcPr>
          <w:p w14:paraId="770C1A9E" w14:textId="77777777" w:rsidR="00C3414C" w:rsidRPr="008215B3" w:rsidRDefault="00C3414C" w:rsidP="00C3414C">
            <w:pPr>
              <w:rPr>
                <w:lang w:val="en-US"/>
              </w:rPr>
            </w:pPr>
            <w:r w:rsidRPr="008215B3">
              <w:rPr>
                <w:lang w:val="en-US"/>
              </w:rPr>
              <w:t>15000</w:t>
            </w:r>
          </w:p>
        </w:tc>
      </w:tr>
      <w:tr w:rsidR="00C3414C" w:rsidRPr="008215B3" w14:paraId="49C68993" w14:textId="77777777" w:rsidTr="00C3414C">
        <w:trPr>
          <w:trHeight w:val="300"/>
        </w:trPr>
        <w:tc>
          <w:tcPr>
            <w:tcW w:w="3270" w:type="pct"/>
            <w:tcBorders>
              <w:top w:val="nil"/>
              <w:left w:val="single" w:sz="4" w:space="0" w:color="auto"/>
              <w:bottom w:val="single" w:sz="4" w:space="0" w:color="auto"/>
              <w:right w:val="single" w:sz="4" w:space="0" w:color="auto"/>
            </w:tcBorders>
            <w:shd w:val="clear" w:color="000000" w:fill="FFFFFF"/>
            <w:noWrap/>
            <w:vAlign w:val="bottom"/>
            <w:hideMark/>
          </w:tcPr>
          <w:p w14:paraId="3866B6CB" w14:textId="77777777" w:rsidR="00C3414C" w:rsidRPr="008215B3" w:rsidRDefault="00C3414C" w:rsidP="00C3414C">
            <w:pPr>
              <w:rPr>
                <w:lang w:val="en-US"/>
              </w:rPr>
            </w:pPr>
            <w:r w:rsidRPr="008215B3">
              <w:rPr>
                <w:lang w:val="en-US"/>
              </w:rPr>
              <w:t>Depreciation on Furniture (A*12%)</w:t>
            </w:r>
          </w:p>
        </w:tc>
        <w:tc>
          <w:tcPr>
            <w:tcW w:w="1730" w:type="pct"/>
            <w:tcBorders>
              <w:top w:val="nil"/>
              <w:left w:val="nil"/>
              <w:bottom w:val="single" w:sz="4" w:space="0" w:color="auto"/>
              <w:right w:val="single" w:sz="4" w:space="0" w:color="auto"/>
            </w:tcBorders>
            <w:shd w:val="clear" w:color="000000" w:fill="FFFFFF"/>
            <w:noWrap/>
            <w:vAlign w:val="bottom"/>
            <w:hideMark/>
          </w:tcPr>
          <w:p w14:paraId="577F4D55" w14:textId="77777777" w:rsidR="00C3414C" w:rsidRPr="008215B3" w:rsidRDefault="00C3414C" w:rsidP="00C3414C">
            <w:pPr>
              <w:rPr>
                <w:lang w:val="en-US"/>
              </w:rPr>
            </w:pPr>
            <w:r w:rsidRPr="008215B3">
              <w:rPr>
                <w:lang w:val="en-US"/>
              </w:rPr>
              <w:t>1800</w:t>
            </w:r>
          </w:p>
        </w:tc>
      </w:tr>
    </w:tbl>
    <w:p w14:paraId="6098A21E" w14:textId="77777777" w:rsidR="00C3414C" w:rsidRPr="008215B3" w:rsidRDefault="00C3414C">
      <w:pPr>
        <w:spacing w:after="200" w:line="276" w:lineRule="auto"/>
        <w:jc w:val="left"/>
      </w:pPr>
    </w:p>
    <w:p w14:paraId="5A90514F" w14:textId="77777777" w:rsidR="00C3414C" w:rsidRPr="008215B3" w:rsidRDefault="00C3414C">
      <w:pPr>
        <w:spacing w:after="200" w:line="276" w:lineRule="auto"/>
        <w:jc w:val="left"/>
        <w:rPr>
          <w:b/>
        </w:rPr>
      </w:pPr>
      <w:r w:rsidRPr="008215B3">
        <w:rPr>
          <w:b/>
        </w:rPr>
        <w:t xml:space="preserve">Note 3 </w:t>
      </w:r>
    </w:p>
    <w:tbl>
      <w:tblPr>
        <w:tblW w:w="5000" w:type="pct"/>
        <w:tblLook w:val="04A0" w:firstRow="1" w:lastRow="0" w:firstColumn="1" w:lastColumn="0" w:noHBand="0" w:noVBand="1"/>
      </w:tblPr>
      <w:tblGrid>
        <w:gridCol w:w="7049"/>
        <w:gridCol w:w="2011"/>
      </w:tblGrid>
      <w:tr w:rsidR="00C3414C" w:rsidRPr="008215B3" w14:paraId="32BDAFA9" w14:textId="77777777" w:rsidTr="00C3414C">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D8C1991" w14:textId="77777777" w:rsidR="00C3414C" w:rsidRPr="008215B3" w:rsidRDefault="00C3414C" w:rsidP="00C3414C">
            <w:pPr>
              <w:jc w:val="center"/>
              <w:rPr>
                <w:b/>
                <w:lang w:val="en-US"/>
              </w:rPr>
            </w:pPr>
            <w:r w:rsidRPr="008215B3">
              <w:rPr>
                <w:b/>
                <w:lang w:val="en-US"/>
              </w:rPr>
              <w:t>Calculation of Depreciation on Vehicle</w:t>
            </w:r>
          </w:p>
        </w:tc>
      </w:tr>
      <w:tr w:rsidR="00C3414C" w:rsidRPr="008215B3" w14:paraId="64D4C5B2" w14:textId="77777777" w:rsidTr="00C3414C">
        <w:trPr>
          <w:trHeight w:val="300"/>
        </w:trPr>
        <w:tc>
          <w:tcPr>
            <w:tcW w:w="3890" w:type="pct"/>
            <w:tcBorders>
              <w:top w:val="nil"/>
              <w:left w:val="single" w:sz="4" w:space="0" w:color="auto"/>
              <w:bottom w:val="single" w:sz="4" w:space="0" w:color="auto"/>
              <w:right w:val="single" w:sz="4" w:space="0" w:color="auto"/>
            </w:tcBorders>
            <w:shd w:val="clear" w:color="000000" w:fill="FFFFFF"/>
            <w:noWrap/>
            <w:vAlign w:val="bottom"/>
            <w:hideMark/>
          </w:tcPr>
          <w:p w14:paraId="3208B419" w14:textId="77777777" w:rsidR="00C3414C" w:rsidRPr="008215B3" w:rsidRDefault="00C3414C" w:rsidP="00C3414C">
            <w:pPr>
              <w:jc w:val="center"/>
              <w:rPr>
                <w:b/>
                <w:lang w:val="en-US"/>
              </w:rPr>
            </w:pPr>
            <w:r w:rsidRPr="008215B3">
              <w:rPr>
                <w:b/>
                <w:lang w:val="en-US"/>
              </w:rPr>
              <w:t>Particulars</w:t>
            </w:r>
          </w:p>
        </w:tc>
        <w:tc>
          <w:tcPr>
            <w:tcW w:w="1110" w:type="pct"/>
            <w:tcBorders>
              <w:top w:val="nil"/>
              <w:left w:val="nil"/>
              <w:bottom w:val="single" w:sz="4" w:space="0" w:color="auto"/>
              <w:right w:val="single" w:sz="4" w:space="0" w:color="auto"/>
            </w:tcBorders>
            <w:shd w:val="clear" w:color="000000" w:fill="FFFFFF"/>
            <w:noWrap/>
            <w:vAlign w:val="bottom"/>
            <w:hideMark/>
          </w:tcPr>
          <w:p w14:paraId="12F1E46C" w14:textId="77777777" w:rsidR="00C3414C" w:rsidRPr="008215B3" w:rsidRDefault="00C3414C" w:rsidP="00C3414C">
            <w:pPr>
              <w:jc w:val="center"/>
              <w:rPr>
                <w:b/>
                <w:lang w:val="en-US"/>
              </w:rPr>
            </w:pPr>
            <w:r w:rsidRPr="008215B3">
              <w:rPr>
                <w:b/>
                <w:lang w:val="en-US"/>
              </w:rPr>
              <w:t>Amount (£)</w:t>
            </w:r>
          </w:p>
        </w:tc>
      </w:tr>
      <w:tr w:rsidR="00C3414C" w:rsidRPr="008215B3" w14:paraId="30B3A5B6" w14:textId="77777777" w:rsidTr="00C3414C">
        <w:trPr>
          <w:trHeight w:val="300"/>
        </w:trPr>
        <w:tc>
          <w:tcPr>
            <w:tcW w:w="3890" w:type="pct"/>
            <w:tcBorders>
              <w:top w:val="nil"/>
              <w:left w:val="single" w:sz="4" w:space="0" w:color="auto"/>
              <w:bottom w:val="single" w:sz="4" w:space="0" w:color="auto"/>
              <w:right w:val="single" w:sz="4" w:space="0" w:color="auto"/>
            </w:tcBorders>
            <w:shd w:val="clear" w:color="000000" w:fill="FFFFFF"/>
            <w:noWrap/>
            <w:vAlign w:val="bottom"/>
            <w:hideMark/>
          </w:tcPr>
          <w:p w14:paraId="51B11BEC" w14:textId="77777777" w:rsidR="00C3414C" w:rsidRPr="008215B3" w:rsidRDefault="00C3414C" w:rsidP="00C3414C">
            <w:pPr>
              <w:rPr>
                <w:lang w:val="en-US"/>
              </w:rPr>
            </w:pPr>
            <w:r w:rsidRPr="008215B3">
              <w:rPr>
                <w:lang w:val="en-US"/>
              </w:rPr>
              <w:t xml:space="preserve">A. Vehicles at cost </w:t>
            </w:r>
          </w:p>
        </w:tc>
        <w:tc>
          <w:tcPr>
            <w:tcW w:w="1110" w:type="pct"/>
            <w:tcBorders>
              <w:top w:val="nil"/>
              <w:left w:val="nil"/>
              <w:bottom w:val="single" w:sz="4" w:space="0" w:color="auto"/>
              <w:right w:val="single" w:sz="4" w:space="0" w:color="auto"/>
            </w:tcBorders>
            <w:shd w:val="clear" w:color="000000" w:fill="FFFFFF"/>
            <w:noWrap/>
            <w:vAlign w:val="bottom"/>
            <w:hideMark/>
          </w:tcPr>
          <w:p w14:paraId="128919E8" w14:textId="77777777" w:rsidR="00C3414C" w:rsidRPr="008215B3" w:rsidRDefault="00C3414C" w:rsidP="00C3414C">
            <w:pPr>
              <w:rPr>
                <w:lang w:val="en-US"/>
              </w:rPr>
            </w:pPr>
            <w:r w:rsidRPr="008215B3">
              <w:rPr>
                <w:lang w:val="en-US"/>
              </w:rPr>
              <w:t>28500</w:t>
            </w:r>
          </w:p>
        </w:tc>
      </w:tr>
      <w:tr w:rsidR="00C3414C" w:rsidRPr="008215B3" w14:paraId="75D0DF0F" w14:textId="77777777" w:rsidTr="00C3414C">
        <w:trPr>
          <w:trHeight w:val="300"/>
        </w:trPr>
        <w:tc>
          <w:tcPr>
            <w:tcW w:w="3890" w:type="pct"/>
            <w:tcBorders>
              <w:top w:val="nil"/>
              <w:left w:val="single" w:sz="4" w:space="0" w:color="auto"/>
              <w:bottom w:val="single" w:sz="4" w:space="0" w:color="auto"/>
              <w:right w:val="single" w:sz="4" w:space="0" w:color="auto"/>
            </w:tcBorders>
            <w:shd w:val="clear" w:color="000000" w:fill="FFFFFF"/>
            <w:noWrap/>
            <w:vAlign w:val="bottom"/>
            <w:hideMark/>
          </w:tcPr>
          <w:p w14:paraId="76E8F514" w14:textId="77777777" w:rsidR="00C3414C" w:rsidRPr="008215B3" w:rsidRDefault="00C3414C" w:rsidP="00C3414C">
            <w:pPr>
              <w:rPr>
                <w:lang w:val="en-US"/>
              </w:rPr>
            </w:pPr>
            <w:r w:rsidRPr="008215B3">
              <w:rPr>
                <w:lang w:val="en-US"/>
              </w:rPr>
              <w:t>B. Accumulated Depreciation on vehicles</w:t>
            </w:r>
          </w:p>
        </w:tc>
        <w:tc>
          <w:tcPr>
            <w:tcW w:w="1110" w:type="pct"/>
            <w:tcBorders>
              <w:top w:val="nil"/>
              <w:left w:val="nil"/>
              <w:bottom w:val="single" w:sz="4" w:space="0" w:color="auto"/>
              <w:right w:val="single" w:sz="4" w:space="0" w:color="auto"/>
            </w:tcBorders>
            <w:shd w:val="clear" w:color="000000" w:fill="FFFFFF"/>
            <w:noWrap/>
            <w:vAlign w:val="bottom"/>
            <w:hideMark/>
          </w:tcPr>
          <w:p w14:paraId="620F08C9" w14:textId="77777777" w:rsidR="00C3414C" w:rsidRPr="008215B3" w:rsidRDefault="00C3414C" w:rsidP="00C3414C">
            <w:pPr>
              <w:rPr>
                <w:lang w:val="en-US"/>
              </w:rPr>
            </w:pPr>
            <w:r w:rsidRPr="008215B3">
              <w:rPr>
                <w:lang w:val="en-US"/>
              </w:rPr>
              <w:t>7000</w:t>
            </w:r>
          </w:p>
        </w:tc>
      </w:tr>
      <w:tr w:rsidR="00C3414C" w:rsidRPr="008215B3" w14:paraId="291FBAC6" w14:textId="77777777" w:rsidTr="00C3414C">
        <w:trPr>
          <w:trHeight w:val="300"/>
        </w:trPr>
        <w:tc>
          <w:tcPr>
            <w:tcW w:w="3890" w:type="pct"/>
            <w:tcBorders>
              <w:top w:val="nil"/>
              <w:left w:val="single" w:sz="4" w:space="0" w:color="auto"/>
              <w:bottom w:val="single" w:sz="4" w:space="0" w:color="auto"/>
              <w:right w:val="single" w:sz="4" w:space="0" w:color="auto"/>
            </w:tcBorders>
            <w:shd w:val="clear" w:color="000000" w:fill="FFFFFF"/>
            <w:noWrap/>
            <w:vAlign w:val="bottom"/>
            <w:hideMark/>
          </w:tcPr>
          <w:p w14:paraId="690A2CB2" w14:textId="77777777" w:rsidR="00C3414C" w:rsidRPr="008215B3" w:rsidRDefault="00C3414C" w:rsidP="00C3414C">
            <w:pPr>
              <w:rPr>
                <w:lang w:val="en-US"/>
              </w:rPr>
            </w:pPr>
            <w:r w:rsidRPr="008215B3">
              <w:rPr>
                <w:lang w:val="en-US"/>
              </w:rPr>
              <w:t>Depreciation on Van  ((A-B)*15%)</w:t>
            </w:r>
          </w:p>
        </w:tc>
        <w:tc>
          <w:tcPr>
            <w:tcW w:w="1110" w:type="pct"/>
            <w:tcBorders>
              <w:top w:val="nil"/>
              <w:left w:val="nil"/>
              <w:bottom w:val="single" w:sz="4" w:space="0" w:color="auto"/>
              <w:right w:val="single" w:sz="4" w:space="0" w:color="auto"/>
            </w:tcBorders>
            <w:shd w:val="clear" w:color="000000" w:fill="FFFFFF"/>
            <w:noWrap/>
            <w:vAlign w:val="bottom"/>
            <w:hideMark/>
          </w:tcPr>
          <w:p w14:paraId="46619862" w14:textId="77777777" w:rsidR="00C3414C" w:rsidRPr="008215B3" w:rsidRDefault="00C3414C" w:rsidP="00C3414C">
            <w:pPr>
              <w:rPr>
                <w:lang w:val="en-US"/>
              </w:rPr>
            </w:pPr>
            <w:r w:rsidRPr="008215B3">
              <w:rPr>
                <w:lang w:val="en-US"/>
              </w:rPr>
              <w:t>3225</w:t>
            </w:r>
          </w:p>
        </w:tc>
      </w:tr>
    </w:tbl>
    <w:p w14:paraId="414D093C" w14:textId="77777777" w:rsidR="00C3414C" w:rsidRPr="008215B3" w:rsidRDefault="00C3414C">
      <w:pPr>
        <w:spacing w:after="200" w:line="276" w:lineRule="auto"/>
        <w:jc w:val="left"/>
      </w:pPr>
    </w:p>
    <w:p w14:paraId="43680B54" w14:textId="77777777" w:rsidR="00C3414C" w:rsidRPr="008215B3" w:rsidRDefault="00C3414C">
      <w:pPr>
        <w:spacing w:after="200" w:line="276" w:lineRule="auto"/>
        <w:jc w:val="left"/>
      </w:pPr>
    </w:p>
    <w:tbl>
      <w:tblPr>
        <w:tblW w:w="5000" w:type="pct"/>
        <w:tblLook w:val="04A0" w:firstRow="1" w:lastRow="0" w:firstColumn="1" w:lastColumn="0" w:noHBand="0" w:noVBand="1"/>
      </w:tblPr>
      <w:tblGrid>
        <w:gridCol w:w="5927"/>
        <w:gridCol w:w="1566"/>
        <w:gridCol w:w="1567"/>
      </w:tblGrid>
      <w:tr w:rsidR="00C3414C" w:rsidRPr="008215B3" w14:paraId="2ACAD31D" w14:textId="77777777" w:rsidTr="00C3414C">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098768C4" w14:textId="77777777" w:rsidR="00C3414C" w:rsidRPr="008215B3" w:rsidRDefault="00C3414C" w:rsidP="00C3414C">
            <w:pPr>
              <w:jc w:val="center"/>
              <w:rPr>
                <w:b/>
                <w:lang w:val="en-US"/>
              </w:rPr>
            </w:pPr>
            <w:r w:rsidRPr="008215B3">
              <w:rPr>
                <w:b/>
                <w:lang w:val="en-US"/>
              </w:rPr>
              <w:t>Statement of financial position as at 31st August 2023</w:t>
            </w:r>
          </w:p>
        </w:tc>
      </w:tr>
      <w:tr w:rsidR="00C3414C" w:rsidRPr="008215B3" w14:paraId="0D37E07D"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4211C3F2" w14:textId="77777777" w:rsidR="00C3414C" w:rsidRPr="008215B3" w:rsidRDefault="00C3414C" w:rsidP="00C3414C">
            <w:pPr>
              <w:jc w:val="center"/>
              <w:rPr>
                <w:b/>
                <w:lang w:val="en-US"/>
              </w:rPr>
            </w:pPr>
            <w:r w:rsidRPr="008215B3">
              <w:rPr>
                <w:b/>
                <w:lang w:val="en-US"/>
              </w:rPr>
              <w:t>Particulars</w:t>
            </w:r>
          </w:p>
        </w:tc>
        <w:tc>
          <w:tcPr>
            <w:tcW w:w="864" w:type="pct"/>
            <w:tcBorders>
              <w:top w:val="nil"/>
              <w:left w:val="nil"/>
              <w:bottom w:val="single" w:sz="4" w:space="0" w:color="auto"/>
              <w:right w:val="single" w:sz="4" w:space="0" w:color="auto"/>
            </w:tcBorders>
            <w:shd w:val="clear" w:color="000000" w:fill="FFFFFF"/>
            <w:noWrap/>
            <w:vAlign w:val="bottom"/>
            <w:hideMark/>
          </w:tcPr>
          <w:p w14:paraId="3E96EE89" w14:textId="77777777" w:rsidR="00C3414C" w:rsidRPr="008215B3" w:rsidRDefault="00C3414C" w:rsidP="00C3414C">
            <w:pPr>
              <w:jc w:val="center"/>
              <w:rPr>
                <w:b/>
                <w:lang w:val="en-US"/>
              </w:rPr>
            </w:pPr>
            <w:r w:rsidRPr="008215B3">
              <w:rPr>
                <w:b/>
                <w:lang w:val="en-US"/>
              </w:rPr>
              <w:t>Amount (£)</w:t>
            </w:r>
          </w:p>
        </w:tc>
        <w:tc>
          <w:tcPr>
            <w:tcW w:w="864" w:type="pct"/>
            <w:tcBorders>
              <w:top w:val="nil"/>
              <w:left w:val="nil"/>
              <w:bottom w:val="single" w:sz="4" w:space="0" w:color="auto"/>
              <w:right w:val="single" w:sz="4" w:space="0" w:color="auto"/>
            </w:tcBorders>
            <w:shd w:val="clear" w:color="000000" w:fill="FFFFFF"/>
            <w:noWrap/>
            <w:vAlign w:val="bottom"/>
            <w:hideMark/>
          </w:tcPr>
          <w:p w14:paraId="3F49CC85" w14:textId="77777777" w:rsidR="00C3414C" w:rsidRPr="008215B3" w:rsidRDefault="00C3414C" w:rsidP="00C3414C">
            <w:pPr>
              <w:jc w:val="center"/>
              <w:rPr>
                <w:b/>
                <w:lang w:val="en-US"/>
              </w:rPr>
            </w:pPr>
            <w:r w:rsidRPr="008215B3">
              <w:rPr>
                <w:b/>
                <w:lang w:val="en-US"/>
              </w:rPr>
              <w:t>Amount (£)</w:t>
            </w:r>
          </w:p>
        </w:tc>
      </w:tr>
      <w:tr w:rsidR="00C3414C" w:rsidRPr="008215B3" w14:paraId="7BF87245"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33ABCA8B" w14:textId="77777777" w:rsidR="00C3414C" w:rsidRPr="008215B3" w:rsidRDefault="00C3414C" w:rsidP="00C3414C">
            <w:pPr>
              <w:rPr>
                <w:b/>
                <w:lang w:val="en-US"/>
              </w:rPr>
            </w:pPr>
            <w:r w:rsidRPr="008215B3">
              <w:rPr>
                <w:b/>
                <w:lang w:val="en-US"/>
              </w:rPr>
              <w:lastRenderedPageBreak/>
              <w:t xml:space="preserve">Assets </w:t>
            </w:r>
          </w:p>
        </w:tc>
        <w:tc>
          <w:tcPr>
            <w:tcW w:w="864" w:type="pct"/>
            <w:tcBorders>
              <w:top w:val="nil"/>
              <w:left w:val="nil"/>
              <w:bottom w:val="single" w:sz="4" w:space="0" w:color="auto"/>
              <w:right w:val="single" w:sz="4" w:space="0" w:color="auto"/>
            </w:tcBorders>
            <w:shd w:val="clear" w:color="000000" w:fill="FFFFFF"/>
            <w:noWrap/>
            <w:vAlign w:val="bottom"/>
            <w:hideMark/>
          </w:tcPr>
          <w:p w14:paraId="6085F3A3" w14:textId="77777777" w:rsidR="00C3414C" w:rsidRPr="008215B3" w:rsidRDefault="00C3414C" w:rsidP="00C3414C">
            <w:pPr>
              <w:rPr>
                <w:lang w:val="en-US"/>
              </w:rPr>
            </w:pPr>
            <w:r w:rsidRPr="008215B3">
              <w:rPr>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0DE09673" w14:textId="77777777" w:rsidR="00C3414C" w:rsidRPr="008215B3" w:rsidRDefault="00C3414C" w:rsidP="00C3414C">
            <w:pPr>
              <w:rPr>
                <w:lang w:val="en-US"/>
              </w:rPr>
            </w:pPr>
            <w:r w:rsidRPr="008215B3">
              <w:rPr>
                <w:lang w:val="en-US"/>
              </w:rPr>
              <w:t> </w:t>
            </w:r>
          </w:p>
        </w:tc>
      </w:tr>
      <w:tr w:rsidR="00C3414C" w:rsidRPr="008215B3" w14:paraId="55196F60"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0544BFA0" w14:textId="77777777" w:rsidR="00C3414C" w:rsidRPr="008215B3" w:rsidRDefault="00C3414C" w:rsidP="00C3414C">
            <w:pPr>
              <w:rPr>
                <w:b/>
                <w:lang w:val="en-US"/>
              </w:rPr>
            </w:pPr>
            <w:r w:rsidRPr="008215B3">
              <w:rPr>
                <w:b/>
                <w:lang w:val="en-US"/>
              </w:rPr>
              <w:t xml:space="preserve">Current Assets </w:t>
            </w:r>
          </w:p>
        </w:tc>
        <w:tc>
          <w:tcPr>
            <w:tcW w:w="864" w:type="pct"/>
            <w:tcBorders>
              <w:top w:val="nil"/>
              <w:left w:val="nil"/>
              <w:bottom w:val="single" w:sz="4" w:space="0" w:color="auto"/>
              <w:right w:val="single" w:sz="4" w:space="0" w:color="auto"/>
            </w:tcBorders>
            <w:shd w:val="clear" w:color="000000" w:fill="FFFFFF"/>
            <w:noWrap/>
            <w:vAlign w:val="bottom"/>
            <w:hideMark/>
          </w:tcPr>
          <w:p w14:paraId="397808A9" w14:textId="77777777" w:rsidR="00C3414C" w:rsidRPr="008215B3" w:rsidRDefault="00C3414C" w:rsidP="00C3414C">
            <w:pPr>
              <w:rPr>
                <w:lang w:val="en-US"/>
              </w:rPr>
            </w:pPr>
            <w:r w:rsidRPr="008215B3">
              <w:rPr>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4CF10353" w14:textId="77777777" w:rsidR="00C3414C" w:rsidRPr="008215B3" w:rsidRDefault="00C3414C" w:rsidP="00C3414C">
            <w:pPr>
              <w:rPr>
                <w:lang w:val="en-US"/>
              </w:rPr>
            </w:pPr>
            <w:r w:rsidRPr="008215B3">
              <w:rPr>
                <w:lang w:val="en-US"/>
              </w:rPr>
              <w:t> </w:t>
            </w:r>
          </w:p>
        </w:tc>
      </w:tr>
      <w:tr w:rsidR="00C3414C" w:rsidRPr="008215B3" w14:paraId="377436EA"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4BD2A91D" w14:textId="77777777" w:rsidR="00C3414C" w:rsidRPr="008215B3" w:rsidRDefault="00C3414C" w:rsidP="00C3414C">
            <w:pPr>
              <w:rPr>
                <w:lang w:val="en-US"/>
              </w:rPr>
            </w:pPr>
            <w:r w:rsidRPr="008215B3">
              <w:rPr>
                <w:lang w:val="en-US"/>
              </w:rPr>
              <w:t xml:space="preserve">Bank Balance </w:t>
            </w:r>
          </w:p>
        </w:tc>
        <w:tc>
          <w:tcPr>
            <w:tcW w:w="864" w:type="pct"/>
            <w:tcBorders>
              <w:top w:val="nil"/>
              <w:left w:val="nil"/>
              <w:bottom w:val="single" w:sz="4" w:space="0" w:color="auto"/>
              <w:right w:val="single" w:sz="4" w:space="0" w:color="auto"/>
            </w:tcBorders>
            <w:shd w:val="clear" w:color="000000" w:fill="FFFFFF"/>
            <w:noWrap/>
            <w:vAlign w:val="bottom"/>
            <w:hideMark/>
          </w:tcPr>
          <w:p w14:paraId="6BAEA54F" w14:textId="77777777" w:rsidR="00C3414C" w:rsidRPr="008215B3" w:rsidRDefault="00C3414C" w:rsidP="00C3414C">
            <w:pPr>
              <w:rPr>
                <w:lang w:val="en-US"/>
              </w:rPr>
            </w:pPr>
            <w:r w:rsidRPr="008215B3">
              <w:rPr>
                <w:lang w:val="en-US"/>
              </w:rPr>
              <w:t>5000</w:t>
            </w:r>
          </w:p>
        </w:tc>
        <w:tc>
          <w:tcPr>
            <w:tcW w:w="864" w:type="pct"/>
            <w:tcBorders>
              <w:top w:val="nil"/>
              <w:left w:val="nil"/>
              <w:bottom w:val="single" w:sz="4" w:space="0" w:color="auto"/>
              <w:right w:val="single" w:sz="4" w:space="0" w:color="auto"/>
            </w:tcBorders>
            <w:shd w:val="clear" w:color="000000" w:fill="FFFFFF"/>
            <w:noWrap/>
            <w:vAlign w:val="bottom"/>
            <w:hideMark/>
          </w:tcPr>
          <w:p w14:paraId="2608B77E" w14:textId="77777777" w:rsidR="00C3414C" w:rsidRPr="008215B3" w:rsidRDefault="00C3414C" w:rsidP="00C3414C">
            <w:pPr>
              <w:rPr>
                <w:lang w:val="en-US"/>
              </w:rPr>
            </w:pPr>
            <w:r w:rsidRPr="008215B3">
              <w:rPr>
                <w:lang w:val="en-US"/>
              </w:rPr>
              <w:t> </w:t>
            </w:r>
          </w:p>
        </w:tc>
      </w:tr>
      <w:tr w:rsidR="00C3414C" w:rsidRPr="008215B3" w14:paraId="1CD178D1"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006B7632" w14:textId="77777777" w:rsidR="00C3414C" w:rsidRPr="008215B3" w:rsidRDefault="00C3414C" w:rsidP="00C3414C">
            <w:pPr>
              <w:rPr>
                <w:lang w:val="en-US"/>
              </w:rPr>
            </w:pPr>
            <w:r w:rsidRPr="008215B3">
              <w:rPr>
                <w:lang w:val="en-US"/>
              </w:rPr>
              <w:t xml:space="preserve">Less: Prepaid rent </w:t>
            </w:r>
          </w:p>
        </w:tc>
        <w:tc>
          <w:tcPr>
            <w:tcW w:w="864" w:type="pct"/>
            <w:tcBorders>
              <w:top w:val="nil"/>
              <w:left w:val="nil"/>
              <w:bottom w:val="single" w:sz="4" w:space="0" w:color="auto"/>
              <w:right w:val="single" w:sz="4" w:space="0" w:color="auto"/>
            </w:tcBorders>
            <w:shd w:val="clear" w:color="000000" w:fill="FFFFFF"/>
            <w:noWrap/>
            <w:vAlign w:val="bottom"/>
            <w:hideMark/>
          </w:tcPr>
          <w:p w14:paraId="35A1FEB5" w14:textId="77777777" w:rsidR="00C3414C" w:rsidRPr="008215B3" w:rsidRDefault="00C3414C" w:rsidP="00C3414C">
            <w:pPr>
              <w:rPr>
                <w:lang w:val="en-US"/>
              </w:rPr>
            </w:pPr>
            <w:r w:rsidRPr="008215B3">
              <w:rPr>
                <w:lang w:val="en-US"/>
              </w:rPr>
              <w:t>500</w:t>
            </w:r>
          </w:p>
        </w:tc>
        <w:tc>
          <w:tcPr>
            <w:tcW w:w="864" w:type="pct"/>
            <w:tcBorders>
              <w:top w:val="nil"/>
              <w:left w:val="nil"/>
              <w:bottom w:val="single" w:sz="4" w:space="0" w:color="auto"/>
              <w:right w:val="single" w:sz="4" w:space="0" w:color="auto"/>
            </w:tcBorders>
            <w:shd w:val="clear" w:color="000000" w:fill="FFFFFF"/>
            <w:noWrap/>
            <w:vAlign w:val="bottom"/>
            <w:hideMark/>
          </w:tcPr>
          <w:p w14:paraId="22B5357B" w14:textId="77777777" w:rsidR="00C3414C" w:rsidRPr="008215B3" w:rsidRDefault="00C3414C" w:rsidP="00C3414C">
            <w:pPr>
              <w:rPr>
                <w:lang w:val="en-US"/>
              </w:rPr>
            </w:pPr>
            <w:r w:rsidRPr="008215B3">
              <w:rPr>
                <w:lang w:val="en-US"/>
              </w:rPr>
              <w:t>4500</w:t>
            </w:r>
          </w:p>
        </w:tc>
      </w:tr>
      <w:tr w:rsidR="00C3414C" w:rsidRPr="008215B3" w14:paraId="335EE3D0"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2B14A831" w14:textId="77777777" w:rsidR="00C3414C" w:rsidRPr="008215B3" w:rsidRDefault="00C3414C" w:rsidP="00C3414C">
            <w:pPr>
              <w:rPr>
                <w:lang w:val="en-US"/>
              </w:rPr>
            </w:pPr>
            <w:r w:rsidRPr="008215B3">
              <w:rPr>
                <w:lang w:val="en-US"/>
              </w:rPr>
              <w:t xml:space="preserve">Trade Receivables </w:t>
            </w:r>
          </w:p>
        </w:tc>
        <w:tc>
          <w:tcPr>
            <w:tcW w:w="864" w:type="pct"/>
            <w:tcBorders>
              <w:top w:val="nil"/>
              <w:left w:val="nil"/>
              <w:bottom w:val="single" w:sz="4" w:space="0" w:color="auto"/>
              <w:right w:val="single" w:sz="4" w:space="0" w:color="auto"/>
            </w:tcBorders>
            <w:shd w:val="clear" w:color="000000" w:fill="FFFFFF"/>
            <w:noWrap/>
            <w:vAlign w:val="bottom"/>
            <w:hideMark/>
          </w:tcPr>
          <w:p w14:paraId="52853777" w14:textId="77777777" w:rsidR="00C3414C" w:rsidRPr="008215B3" w:rsidRDefault="00C3414C" w:rsidP="00C3414C">
            <w:pPr>
              <w:rPr>
                <w:lang w:val="en-US"/>
              </w:rPr>
            </w:pPr>
            <w:r w:rsidRPr="008215B3">
              <w:rPr>
                <w:lang w:val="en-US"/>
              </w:rPr>
              <w:t>17000</w:t>
            </w:r>
          </w:p>
        </w:tc>
        <w:tc>
          <w:tcPr>
            <w:tcW w:w="864" w:type="pct"/>
            <w:tcBorders>
              <w:top w:val="nil"/>
              <w:left w:val="nil"/>
              <w:bottom w:val="single" w:sz="4" w:space="0" w:color="auto"/>
              <w:right w:val="single" w:sz="4" w:space="0" w:color="auto"/>
            </w:tcBorders>
            <w:shd w:val="clear" w:color="000000" w:fill="FFFFFF"/>
            <w:noWrap/>
            <w:vAlign w:val="bottom"/>
            <w:hideMark/>
          </w:tcPr>
          <w:p w14:paraId="5BADBE00" w14:textId="77777777" w:rsidR="00C3414C" w:rsidRPr="008215B3" w:rsidRDefault="00C3414C" w:rsidP="00C3414C">
            <w:pPr>
              <w:rPr>
                <w:lang w:val="en-US"/>
              </w:rPr>
            </w:pPr>
            <w:r w:rsidRPr="008215B3">
              <w:rPr>
                <w:lang w:val="en-US"/>
              </w:rPr>
              <w:t> </w:t>
            </w:r>
          </w:p>
        </w:tc>
      </w:tr>
      <w:tr w:rsidR="00C3414C" w:rsidRPr="008215B3" w14:paraId="2A8524C9"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5A5665EC" w14:textId="77777777" w:rsidR="00C3414C" w:rsidRPr="008215B3" w:rsidRDefault="00C3414C" w:rsidP="00C3414C">
            <w:pPr>
              <w:rPr>
                <w:lang w:val="en-US"/>
              </w:rPr>
            </w:pPr>
            <w:r w:rsidRPr="008215B3">
              <w:rPr>
                <w:lang w:val="en-US"/>
              </w:rPr>
              <w:t xml:space="preserve">Less: Bad Debt </w:t>
            </w:r>
          </w:p>
        </w:tc>
        <w:tc>
          <w:tcPr>
            <w:tcW w:w="864" w:type="pct"/>
            <w:tcBorders>
              <w:top w:val="nil"/>
              <w:left w:val="nil"/>
              <w:bottom w:val="single" w:sz="4" w:space="0" w:color="auto"/>
              <w:right w:val="single" w:sz="4" w:space="0" w:color="auto"/>
            </w:tcBorders>
            <w:shd w:val="clear" w:color="000000" w:fill="FFFFFF"/>
            <w:noWrap/>
            <w:vAlign w:val="bottom"/>
            <w:hideMark/>
          </w:tcPr>
          <w:p w14:paraId="3F90F3E3" w14:textId="77777777" w:rsidR="00C3414C" w:rsidRPr="008215B3" w:rsidRDefault="00C3414C" w:rsidP="00C3414C">
            <w:pPr>
              <w:rPr>
                <w:lang w:val="en-US"/>
              </w:rPr>
            </w:pPr>
            <w:r w:rsidRPr="008215B3">
              <w:rPr>
                <w:lang w:val="en-US"/>
              </w:rPr>
              <w:t>800</w:t>
            </w:r>
          </w:p>
        </w:tc>
        <w:tc>
          <w:tcPr>
            <w:tcW w:w="864" w:type="pct"/>
            <w:tcBorders>
              <w:top w:val="nil"/>
              <w:left w:val="nil"/>
              <w:bottom w:val="single" w:sz="4" w:space="0" w:color="auto"/>
              <w:right w:val="single" w:sz="4" w:space="0" w:color="auto"/>
            </w:tcBorders>
            <w:shd w:val="clear" w:color="000000" w:fill="FFFFFF"/>
            <w:noWrap/>
            <w:vAlign w:val="bottom"/>
            <w:hideMark/>
          </w:tcPr>
          <w:p w14:paraId="36E92D8C" w14:textId="77777777" w:rsidR="00C3414C" w:rsidRPr="008215B3" w:rsidRDefault="00C3414C" w:rsidP="00C3414C">
            <w:pPr>
              <w:rPr>
                <w:lang w:val="en-US"/>
              </w:rPr>
            </w:pPr>
            <w:r w:rsidRPr="008215B3">
              <w:rPr>
                <w:lang w:val="en-US"/>
              </w:rPr>
              <w:t> </w:t>
            </w:r>
          </w:p>
        </w:tc>
      </w:tr>
      <w:tr w:rsidR="00C3414C" w:rsidRPr="008215B3" w14:paraId="2F8D85ED"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50E0ED17" w14:textId="77777777" w:rsidR="00C3414C" w:rsidRPr="008215B3" w:rsidRDefault="00C3414C" w:rsidP="00C3414C">
            <w:pPr>
              <w:rPr>
                <w:lang w:val="en-US"/>
              </w:rPr>
            </w:pPr>
            <w:r w:rsidRPr="008215B3">
              <w:rPr>
                <w:lang w:val="en-US"/>
              </w:rPr>
              <w:t xml:space="preserve">Less: New Provision </w:t>
            </w:r>
          </w:p>
        </w:tc>
        <w:tc>
          <w:tcPr>
            <w:tcW w:w="864" w:type="pct"/>
            <w:tcBorders>
              <w:top w:val="nil"/>
              <w:left w:val="nil"/>
              <w:bottom w:val="single" w:sz="4" w:space="0" w:color="auto"/>
              <w:right w:val="single" w:sz="4" w:space="0" w:color="auto"/>
            </w:tcBorders>
            <w:shd w:val="clear" w:color="000000" w:fill="FFFFFF"/>
            <w:noWrap/>
            <w:vAlign w:val="bottom"/>
            <w:hideMark/>
          </w:tcPr>
          <w:p w14:paraId="5FF45C6D" w14:textId="77777777" w:rsidR="00C3414C" w:rsidRPr="008215B3" w:rsidRDefault="00C3414C" w:rsidP="00C3414C">
            <w:pPr>
              <w:rPr>
                <w:lang w:val="en-US"/>
              </w:rPr>
            </w:pPr>
            <w:r w:rsidRPr="008215B3">
              <w:rPr>
                <w:lang w:val="en-US"/>
              </w:rPr>
              <w:t>850</w:t>
            </w:r>
          </w:p>
        </w:tc>
        <w:tc>
          <w:tcPr>
            <w:tcW w:w="864" w:type="pct"/>
            <w:tcBorders>
              <w:top w:val="nil"/>
              <w:left w:val="nil"/>
              <w:bottom w:val="single" w:sz="4" w:space="0" w:color="auto"/>
              <w:right w:val="single" w:sz="4" w:space="0" w:color="auto"/>
            </w:tcBorders>
            <w:shd w:val="clear" w:color="000000" w:fill="FFFFFF"/>
            <w:noWrap/>
            <w:vAlign w:val="bottom"/>
            <w:hideMark/>
          </w:tcPr>
          <w:p w14:paraId="3C8AAFF8" w14:textId="77777777" w:rsidR="00C3414C" w:rsidRPr="008215B3" w:rsidRDefault="00C3414C" w:rsidP="00C3414C">
            <w:pPr>
              <w:rPr>
                <w:lang w:val="en-US"/>
              </w:rPr>
            </w:pPr>
            <w:r w:rsidRPr="008215B3">
              <w:rPr>
                <w:lang w:val="en-US"/>
              </w:rPr>
              <w:t>15350</w:t>
            </w:r>
          </w:p>
        </w:tc>
      </w:tr>
      <w:tr w:rsidR="00C3414C" w:rsidRPr="008215B3" w14:paraId="4767B80F"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63579DDA" w14:textId="77777777" w:rsidR="00C3414C" w:rsidRPr="008215B3" w:rsidRDefault="00C3414C" w:rsidP="00C3414C">
            <w:pPr>
              <w:rPr>
                <w:lang w:val="en-US"/>
              </w:rPr>
            </w:pPr>
            <w:r w:rsidRPr="008215B3">
              <w:rPr>
                <w:lang w:val="en-US"/>
              </w:rPr>
              <w:t xml:space="preserve">Inventory </w:t>
            </w:r>
          </w:p>
        </w:tc>
        <w:tc>
          <w:tcPr>
            <w:tcW w:w="864" w:type="pct"/>
            <w:tcBorders>
              <w:top w:val="nil"/>
              <w:left w:val="nil"/>
              <w:bottom w:val="single" w:sz="4" w:space="0" w:color="auto"/>
              <w:right w:val="single" w:sz="4" w:space="0" w:color="auto"/>
            </w:tcBorders>
            <w:shd w:val="clear" w:color="000000" w:fill="FFFFFF"/>
            <w:noWrap/>
            <w:vAlign w:val="bottom"/>
            <w:hideMark/>
          </w:tcPr>
          <w:p w14:paraId="334F9C59" w14:textId="77777777" w:rsidR="00C3414C" w:rsidRPr="008215B3" w:rsidRDefault="00C3414C" w:rsidP="00C3414C">
            <w:pPr>
              <w:rPr>
                <w:lang w:val="en-US"/>
              </w:rPr>
            </w:pPr>
            <w:r w:rsidRPr="008215B3">
              <w:rPr>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102DC83E" w14:textId="77777777" w:rsidR="00C3414C" w:rsidRPr="008215B3" w:rsidRDefault="00C3414C" w:rsidP="00C3414C">
            <w:pPr>
              <w:rPr>
                <w:lang w:val="en-US"/>
              </w:rPr>
            </w:pPr>
            <w:r w:rsidRPr="008215B3">
              <w:rPr>
                <w:lang w:val="en-US"/>
              </w:rPr>
              <w:t>2000</w:t>
            </w:r>
          </w:p>
        </w:tc>
      </w:tr>
      <w:tr w:rsidR="00C3414C" w:rsidRPr="008215B3" w14:paraId="1D2D545F"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710CE080" w14:textId="77777777" w:rsidR="00C3414C" w:rsidRPr="008215B3" w:rsidRDefault="00C3414C" w:rsidP="00C3414C">
            <w:pPr>
              <w:rPr>
                <w:lang w:val="en-US"/>
              </w:rPr>
            </w:pPr>
            <w:r w:rsidRPr="008215B3">
              <w:rPr>
                <w:lang w:val="en-US"/>
              </w:rPr>
              <w:t xml:space="preserve">Rent Prepaid </w:t>
            </w:r>
          </w:p>
        </w:tc>
        <w:tc>
          <w:tcPr>
            <w:tcW w:w="864" w:type="pct"/>
            <w:tcBorders>
              <w:top w:val="nil"/>
              <w:left w:val="nil"/>
              <w:bottom w:val="single" w:sz="4" w:space="0" w:color="auto"/>
              <w:right w:val="single" w:sz="4" w:space="0" w:color="auto"/>
            </w:tcBorders>
            <w:shd w:val="clear" w:color="000000" w:fill="FFFFFF"/>
            <w:noWrap/>
            <w:vAlign w:val="bottom"/>
            <w:hideMark/>
          </w:tcPr>
          <w:p w14:paraId="160D9287" w14:textId="77777777" w:rsidR="00C3414C" w:rsidRPr="008215B3" w:rsidRDefault="00C3414C" w:rsidP="00C3414C">
            <w:pPr>
              <w:rPr>
                <w:lang w:val="en-US"/>
              </w:rPr>
            </w:pPr>
            <w:r w:rsidRPr="008215B3">
              <w:rPr>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21BAFA9E" w14:textId="77777777" w:rsidR="00C3414C" w:rsidRPr="008215B3" w:rsidRDefault="00C3414C" w:rsidP="00C3414C">
            <w:pPr>
              <w:rPr>
                <w:lang w:val="en-US"/>
              </w:rPr>
            </w:pPr>
            <w:r w:rsidRPr="008215B3">
              <w:rPr>
                <w:lang w:val="en-US"/>
              </w:rPr>
              <w:t>500</w:t>
            </w:r>
          </w:p>
        </w:tc>
      </w:tr>
      <w:tr w:rsidR="00C3414C" w:rsidRPr="008215B3" w14:paraId="008B0598"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6F0A733C" w14:textId="77777777" w:rsidR="00C3414C" w:rsidRPr="008215B3" w:rsidRDefault="00C3414C" w:rsidP="00C3414C">
            <w:pPr>
              <w:rPr>
                <w:b/>
                <w:lang w:val="en-US"/>
              </w:rPr>
            </w:pPr>
            <w:r w:rsidRPr="008215B3">
              <w:rPr>
                <w:b/>
                <w:lang w:val="en-US"/>
              </w:rPr>
              <w:t xml:space="preserve">Total Current Assets </w:t>
            </w:r>
          </w:p>
        </w:tc>
        <w:tc>
          <w:tcPr>
            <w:tcW w:w="864" w:type="pct"/>
            <w:tcBorders>
              <w:top w:val="nil"/>
              <w:left w:val="nil"/>
              <w:bottom w:val="single" w:sz="4" w:space="0" w:color="auto"/>
              <w:right w:val="single" w:sz="4" w:space="0" w:color="auto"/>
            </w:tcBorders>
            <w:shd w:val="clear" w:color="000000" w:fill="FFFFFF"/>
            <w:noWrap/>
            <w:vAlign w:val="bottom"/>
            <w:hideMark/>
          </w:tcPr>
          <w:p w14:paraId="7EF3C3DF" w14:textId="77777777" w:rsidR="00C3414C" w:rsidRPr="008215B3" w:rsidRDefault="00C3414C" w:rsidP="00C3414C">
            <w:pPr>
              <w:rPr>
                <w:b/>
                <w:lang w:val="en-US"/>
              </w:rPr>
            </w:pPr>
            <w:r w:rsidRPr="008215B3">
              <w:rPr>
                <w:b/>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68AE449C" w14:textId="77777777" w:rsidR="00C3414C" w:rsidRPr="008215B3" w:rsidRDefault="00C3414C" w:rsidP="00C3414C">
            <w:pPr>
              <w:rPr>
                <w:b/>
                <w:lang w:val="en-US"/>
              </w:rPr>
            </w:pPr>
            <w:r w:rsidRPr="008215B3">
              <w:rPr>
                <w:b/>
                <w:lang w:val="en-US"/>
              </w:rPr>
              <w:t>22350</w:t>
            </w:r>
          </w:p>
        </w:tc>
      </w:tr>
      <w:tr w:rsidR="00C3414C" w:rsidRPr="008215B3" w14:paraId="4CD86640"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7062416D" w14:textId="77777777" w:rsidR="00C3414C" w:rsidRPr="008215B3" w:rsidRDefault="00C3414C" w:rsidP="00C3414C">
            <w:pPr>
              <w:rPr>
                <w:b/>
                <w:lang w:val="en-US"/>
              </w:rPr>
            </w:pPr>
            <w:r w:rsidRPr="008215B3">
              <w:rPr>
                <w:b/>
                <w:lang w:val="en-US"/>
              </w:rPr>
              <w:t xml:space="preserve">Noncurrent Assets </w:t>
            </w:r>
          </w:p>
        </w:tc>
        <w:tc>
          <w:tcPr>
            <w:tcW w:w="864" w:type="pct"/>
            <w:tcBorders>
              <w:top w:val="nil"/>
              <w:left w:val="nil"/>
              <w:bottom w:val="single" w:sz="4" w:space="0" w:color="auto"/>
              <w:right w:val="single" w:sz="4" w:space="0" w:color="auto"/>
            </w:tcBorders>
            <w:shd w:val="clear" w:color="000000" w:fill="FFFFFF"/>
            <w:noWrap/>
            <w:vAlign w:val="bottom"/>
            <w:hideMark/>
          </w:tcPr>
          <w:p w14:paraId="0474EF0F" w14:textId="77777777" w:rsidR="00C3414C" w:rsidRPr="008215B3" w:rsidRDefault="00C3414C" w:rsidP="00C3414C">
            <w:pPr>
              <w:rPr>
                <w:lang w:val="en-US"/>
              </w:rPr>
            </w:pPr>
            <w:r w:rsidRPr="008215B3">
              <w:rPr>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1503C63A" w14:textId="77777777" w:rsidR="00C3414C" w:rsidRPr="008215B3" w:rsidRDefault="00C3414C" w:rsidP="00C3414C">
            <w:pPr>
              <w:rPr>
                <w:lang w:val="en-US"/>
              </w:rPr>
            </w:pPr>
            <w:r w:rsidRPr="008215B3">
              <w:rPr>
                <w:lang w:val="en-US"/>
              </w:rPr>
              <w:t> </w:t>
            </w:r>
          </w:p>
        </w:tc>
      </w:tr>
      <w:tr w:rsidR="00C3414C" w:rsidRPr="008215B3" w14:paraId="6CE3491D"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24D79485" w14:textId="77777777" w:rsidR="00C3414C" w:rsidRPr="008215B3" w:rsidRDefault="00C3414C" w:rsidP="00C3414C">
            <w:pPr>
              <w:rPr>
                <w:lang w:val="en-US"/>
              </w:rPr>
            </w:pPr>
            <w:r w:rsidRPr="008215B3">
              <w:rPr>
                <w:lang w:val="en-US"/>
              </w:rPr>
              <w:t xml:space="preserve">Furniture </w:t>
            </w:r>
          </w:p>
        </w:tc>
        <w:tc>
          <w:tcPr>
            <w:tcW w:w="864" w:type="pct"/>
            <w:tcBorders>
              <w:top w:val="nil"/>
              <w:left w:val="nil"/>
              <w:bottom w:val="single" w:sz="4" w:space="0" w:color="auto"/>
              <w:right w:val="single" w:sz="4" w:space="0" w:color="auto"/>
            </w:tcBorders>
            <w:shd w:val="clear" w:color="000000" w:fill="FFFFFF"/>
            <w:noWrap/>
            <w:vAlign w:val="bottom"/>
            <w:hideMark/>
          </w:tcPr>
          <w:p w14:paraId="7D698209" w14:textId="77777777" w:rsidR="00C3414C" w:rsidRPr="008215B3" w:rsidRDefault="00C3414C" w:rsidP="00C3414C">
            <w:pPr>
              <w:rPr>
                <w:lang w:val="en-US"/>
              </w:rPr>
            </w:pPr>
            <w:r w:rsidRPr="008215B3">
              <w:rPr>
                <w:lang w:val="en-US"/>
              </w:rPr>
              <w:t>15000</w:t>
            </w:r>
          </w:p>
        </w:tc>
        <w:tc>
          <w:tcPr>
            <w:tcW w:w="864" w:type="pct"/>
            <w:tcBorders>
              <w:top w:val="nil"/>
              <w:left w:val="nil"/>
              <w:bottom w:val="single" w:sz="4" w:space="0" w:color="auto"/>
              <w:right w:val="single" w:sz="4" w:space="0" w:color="auto"/>
            </w:tcBorders>
            <w:shd w:val="clear" w:color="000000" w:fill="FFFFFF"/>
            <w:noWrap/>
            <w:vAlign w:val="bottom"/>
            <w:hideMark/>
          </w:tcPr>
          <w:p w14:paraId="53AE9DA9" w14:textId="77777777" w:rsidR="00C3414C" w:rsidRPr="008215B3" w:rsidRDefault="00C3414C" w:rsidP="00C3414C">
            <w:pPr>
              <w:rPr>
                <w:lang w:val="en-US"/>
              </w:rPr>
            </w:pPr>
            <w:r w:rsidRPr="008215B3">
              <w:rPr>
                <w:lang w:val="en-US"/>
              </w:rPr>
              <w:t> </w:t>
            </w:r>
          </w:p>
        </w:tc>
      </w:tr>
      <w:tr w:rsidR="00C3414C" w:rsidRPr="008215B3" w14:paraId="59068E73"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6678CCE0" w14:textId="77777777" w:rsidR="00C3414C" w:rsidRPr="008215B3" w:rsidRDefault="00C3414C" w:rsidP="00C3414C">
            <w:pPr>
              <w:rPr>
                <w:lang w:val="en-US"/>
              </w:rPr>
            </w:pPr>
            <w:r w:rsidRPr="008215B3">
              <w:rPr>
                <w:lang w:val="en-US"/>
              </w:rPr>
              <w:t xml:space="preserve">Less: Accumulated Depreciation on Furniture </w:t>
            </w:r>
          </w:p>
        </w:tc>
        <w:tc>
          <w:tcPr>
            <w:tcW w:w="864" w:type="pct"/>
            <w:tcBorders>
              <w:top w:val="nil"/>
              <w:left w:val="nil"/>
              <w:bottom w:val="single" w:sz="4" w:space="0" w:color="auto"/>
              <w:right w:val="single" w:sz="4" w:space="0" w:color="auto"/>
            </w:tcBorders>
            <w:shd w:val="clear" w:color="000000" w:fill="FFFFFF"/>
            <w:noWrap/>
            <w:vAlign w:val="bottom"/>
            <w:hideMark/>
          </w:tcPr>
          <w:p w14:paraId="4358AA95" w14:textId="77777777" w:rsidR="00C3414C" w:rsidRPr="008215B3" w:rsidRDefault="00C3414C" w:rsidP="00C3414C">
            <w:pPr>
              <w:rPr>
                <w:lang w:val="en-US"/>
              </w:rPr>
            </w:pPr>
            <w:r w:rsidRPr="008215B3">
              <w:rPr>
                <w:lang w:val="en-US"/>
              </w:rPr>
              <w:t>5000</w:t>
            </w:r>
          </w:p>
        </w:tc>
        <w:tc>
          <w:tcPr>
            <w:tcW w:w="864" w:type="pct"/>
            <w:tcBorders>
              <w:top w:val="nil"/>
              <w:left w:val="nil"/>
              <w:bottom w:val="single" w:sz="4" w:space="0" w:color="auto"/>
              <w:right w:val="single" w:sz="4" w:space="0" w:color="auto"/>
            </w:tcBorders>
            <w:shd w:val="clear" w:color="000000" w:fill="FFFFFF"/>
            <w:noWrap/>
            <w:vAlign w:val="bottom"/>
            <w:hideMark/>
          </w:tcPr>
          <w:p w14:paraId="3B94DD9C" w14:textId="77777777" w:rsidR="00C3414C" w:rsidRPr="008215B3" w:rsidRDefault="00C3414C" w:rsidP="00C3414C">
            <w:pPr>
              <w:rPr>
                <w:lang w:val="en-US"/>
              </w:rPr>
            </w:pPr>
            <w:r w:rsidRPr="008215B3">
              <w:rPr>
                <w:lang w:val="en-US"/>
              </w:rPr>
              <w:t> </w:t>
            </w:r>
          </w:p>
        </w:tc>
      </w:tr>
      <w:tr w:rsidR="00C3414C" w:rsidRPr="008215B3" w14:paraId="2F2D1564"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6B93B761" w14:textId="77777777" w:rsidR="00C3414C" w:rsidRPr="008215B3" w:rsidRDefault="00C3414C" w:rsidP="00C3414C">
            <w:pPr>
              <w:rPr>
                <w:lang w:val="en-US"/>
              </w:rPr>
            </w:pPr>
            <w:r w:rsidRPr="008215B3">
              <w:rPr>
                <w:lang w:val="en-US"/>
              </w:rPr>
              <w:t xml:space="preserve">Less: Depreciation for the year </w:t>
            </w:r>
          </w:p>
        </w:tc>
        <w:tc>
          <w:tcPr>
            <w:tcW w:w="864" w:type="pct"/>
            <w:tcBorders>
              <w:top w:val="nil"/>
              <w:left w:val="nil"/>
              <w:bottom w:val="single" w:sz="4" w:space="0" w:color="auto"/>
              <w:right w:val="single" w:sz="4" w:space="0" w:color="auto"/>
            </w:tcBorders>
            <w:shd w:val="clear" w:color="000000" w:fill="FFFFFF"/>
            <w:noWrap/>
            <w:vAlign w:val="bottom"/>
            <w:hideMark/>
          </w:tcPr>
          <w:p w14:paraId="1CEEE9C5" w14:textId="77777777" w:rsidR="00C3414C" w:rsidRPr="008215B3" w:rsidRDefault="00C3414C" w:rsidP="00C3414C">
            <w:pPr>
              <w:rPr>
                <w:lang w:val="en-US"/>
              </w:rPr>
            </w:pPr>
            <w:r w:rsidRPr="008215B3">
              <w:rPr>
                <w:lang w:val="en-US"/>
              </w:rPr>
              <w:t>1800</w:t>
            </w:r>
          </w:p>
        </w:tc>
        <w:tc>
          <w:tcPr>
            <w:tcW w:w="864" w:type="pct"/>
            <w:tcBorders>
              <w:top w:val="nil"/>
              <w:left w:val="nil"/>
              <w:bottom w:val="single" w:sz="4" w:space="0" w:color="auto"/>
              <w:right w:val="single" w:sz="4" w:space="0" w:color="auto"/>
            </w:tcBorders>
            <w:shd w:val="clear" w:color="000000" w:fill="FFFFFF"/>
            <w:noWrap/>
            <w:vAlign w:val="bottom"/>
            <w:hideMark/>
          </w:tcPr>
          <w:p w14:paraId="148AE2D7" w14:textId="77777777" w:rsidR="00C3414C" w:rsidRPr="008215B3" w:rsidRDefault="00C3414C" w:rsidP="00C3414C">
            <w:pPr>
              <w:rPr>
                <w:lang w:val="en-US"/>
              </w:rPr>
            </w:pPr>
            <w:r w:rsidRPr="008215B3">
              <w:rPr>
                <w:lang w:val="en-US"/>
              </w:rPr>
              <w:t>8200</w:t>
            </w:r>
          </w:p>
        </w:tc>
      </w:tr>
      <w:tr w:rsidR="00C3414C" w:rsidRPr="008215B3" w14:paraId="2D065334"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6F9A7B83" w14:textId="77777777" w:rsidR="00C3414C" w:rsidRPr="008215B3" w:rsidRDefault="00C3414C" w:rsidP="00C3414C">
            <w:pPr>
              <w:rPr>
                <w:lang w:val="en-US"/>
              </w:rPr>
            </w:pPr>
            <w:r w:rsidRPr="008215B3">
              <w:rPr>
                <w:lang w:val="en-US"/>
              </w:rPr>
              <w:t xml:space="preserve">Vehicles at cost </w:t>
            </w:r>
          </w:p>
        </w:tc>
        <w:tc>
          <w:tcPr>
            <w:tcW w:w="864" w:type="pct"/>
            <w:tcBorders>
              <w:top w:val="nil"/>
              <w:left w:val="nil"/>
              <w:bottom w:val="single" w:sz="4" w:space="0" w:color="auto"/>
              <w:right w:val="single" w:sz="4" w:space="0" w:color="auto"/>
            </w:tcBorders>
            <w:shd w:val="clear" w:color="000000" w:fill="FFFFFF"/>
            <w:noWrap/>
            <w:vAlign w:val="bottom"/>
            <w:hideMark/>
          </w:tcPr>
          <w:p w14:paraId="148136CC" w14:textId="77777777" w:rsidR="00C3414C" w:rsidRPr="008215B3" w:rsidRDefault="00C3414C" w:rsidP="00C3414C">
            <w:pPr>
              <w:rPr>
                <w:lang w:val="en-US"/>
              </w:rPr>
            </w:pPr>
            <w:r w:rsidRPr="008215B3">
              <w:rPr>
                <w:lang w:val="en-US"/>
              </w:rPr>
              <w:t>28500</w:t>
            </w:r>
          </w:p>
        </w:tc>
        <w:tc>
          <w:tcPr>
            <w:tcW w:w="864" w:type="pct"/>
            <w:tcBorders>
              <w:top w:val="nil"/>
              <w:left w:val="nil"/>
              <w:bottom w:val="single" w:sz="4" w:space="0" w:color="auto"/>
              <w:right w:val="single" w:sz="4" w:space="0" w:color="auto"/>
            </w:tcBorders>
            <w:shd w:val="clear" w:color="000000" w:fill="FFFFFF"/>
            <w:noWrap/>
            <w:vAlign w:val="bottom"/>
            <w:hideMark/>
          </w:tcPr>
          <w:p w14:paraId="3C1FDA4B" w14:textId="77777777" w:rsidR="00C3414C" w:rsidRPr="008215B3" w:rsidRDefault="00C3414C" w:rsidP="00C3414C">
            <w:pPr>
              <w:rPr>
                <w:lang w:val="en-US"/>
              </w:rPr>
            </w:pPr>
            <w:r w:rsidRPr="008215B3">
              <w:rPr>
                <w:lang w:val="en-US"/>
              </w:rPr>
              <w:t> </w:t>
            </w:r>
          </w:p>
        </w:tc>
      </w:tr>
      <w:tr w:rsidR="00C3414C" w:rsidRPr="008215B3" w14:paraId="266F668D"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66B2B134" w14:textId="77777777" w:rsidR="00C3414C" w:rsidRPr="008215B3" w:rsidRDefault="00C3414C" w:rsidP="00C3414C">
            <w:pPr>
              <w:rPr>
                <w:lang w:val="en-US"/>
              </w:rPr>
            </w:pPr>
            <w:r w:rsidRPr="008215B3">
              <w:rPr>
                <w:lang w:val="en-US"/>
              </w:rPr>
              <w:t>Less: Accumulated Depreciation on vehicles</w:t>
            </w:r>
          </w:p>
        </w:tc>
        <w:tc>
          <w:tcPr>
            <w:tcW w:w="864" w:type="pct"/>
            <w:tcBorders>
              <w:top w:val="nil"/>
              <w:left w:val="nil"/>
              <w:bottom w:val="single" w:sz="4" w:space="0" w:color="auto"/>
              <w:right w:val="single" w:sz="4" w:space="0" w:color="auto"/>
            </w:tcBorders>
            <w:shd w:val="clear" w:color="000000" w:fill="FFFFFF"/>
            <w:noWrap/>
            <w:vAlign w:val="bottom"/>
            <w:hideMark/>
          </w:tcPr>
          <w:p w14:paraId="70450462" w14:textId="77777777" w:rsidR="00C3414C" w:rsidRPr="008215B3" w:rsidRDefault="00C3414C" w:rsidP="00C3414C">
            <w:pPr>
              <w:rPr>
                <w:lang w:val="en-US"/>
              </w:rPr>
            </w:pPr>
            <w:r w:rsidRPr="008215B3">
              <w:rPr>
                <w:lang w:val="en-US"/>
              </w:rPr>
              <w:t>7000</w:t>
            </w:r>
          </w:p>
        </w:tc>
        <w:tc>
          <w:tcPr>
            <w:tcW w:w="864" w:type="pct"/>
            <w:tcBorders>
              <w:top w:val="nil"/>
              <w:left w:val="nil"/>
              <w:bottom w:val="single" w:sz="4" w:space="0" w:color="auto"/>
              <w:right w:val="single" w:sz="4" w:space="0" w:color="auto"/>
            </w:tcBorders>
            <w:shd w:val="clear" w:color="000000" w:fill="FFFFFF"/>
            <w:noWrap/>
            <w:vAlign w:val="bottom"/>
            <w:hideMark/>
          </w:tcPr>
          <w:p w14:paraId="22C62468" w14:textId="77777777" w:rsidR="00C3414C" w:rsidRPr="008215B3" w:rsidRDefault="00C3414C" w:rsidP="00C3414C">
            <w:pPr>
              <w:rPr>
                <w:lang w:val="en-US"/>
              </w:rPr>
            </w:pPr>
            <w:r w:rsidRPr="008215B3">
              <w:rPr>
                <w:lang w:val="en-US"/>
              </w:rPr>
              <w:t> </w:t>
            </w:r>
          </w:p>
        </w:tc>
      </w:tr>
      <w:tr w:rsidR="00C3414C" w:rsidRPr="008215B3" w14:paraId="7EED5155"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1ABDEE9D" w14:textId="77777777" w:rsidR="00C3414C" w:rsidRPr="008215B3" w:rsidRDefault="00C3414C" w:rsidP="00C3414C">
            <w:pPr>
              <w:rPr>
                <w:lang w:val="en-US"/>
              </w:rPr>
            </w:pPr>
            <w:r w:rsidRPr="008215B3">
              <w:rPr>
                <w:lang w:val="en-US"/>
              </w:rPr>
              <w:t xml:space="preserve">Less: Depreciation for the year </w:t>
            </w:r>
          </w:p>
        </w:tc>
        <w:tc>
          <w:tcPr>
            <w:tcW w:w="864" w:type="pct"/>
            <w:tcBorders>
              <w:top w:val="nil"/>
              <w:left w:val="nil"/>
              <w:bottom w:val="single" w:sz="4" w:space="0" w:color="auto"/>
              <w:right w:val="single" w:sz="4" w:space="0" w:color="auto"/>
            </w:tcBorders>
            <w:shd w:val="clear" w:color="000000" w:fill="FFFFFF"/>
            <w:noWrap/>
            <w:vAlign w:val="bottom"/>
            <w:hideMark/>
          </w:tcPr>
          <w:p w14:paraId="0377CA24" w14:textId="77777777" w:rsidR="00C3414C" w:rsidRPr="008215B3" w:rsidRDefault="00C3414C" w:rsidP="00C3414C">
            <w:pPr>
              <w:rPr>
                <w:lang w:val="en-US"/>
              </w:rPr>
            </w:pPr>
            <w:r w:rsidRPr="008215B3">
              <w:rPr>
                <w:lang w:val="en-US"/>
              </w:rPr>
              <w:t>3225</w:t>
            </w:r>
          </w:p>
        </w:tc>
        <w:tc>
          <w:tcPr>
            <w:tcW w:w="864" w:type="pct"/>
            <w:tcBorders>
              <w:top w:val="nil"/>
              <w:left w:val="nil"/>
              <w:bottom w:val="single" w:sz="4" w:space="0" w:color="auto"/>
              <w:right w:val="single" w:sz="4" w:space="0" w:color="auto"/>
            </w:tcBorders>
            <w:shd w:val="clear" w:color="000000" w:fill="FFFFFF"/>
            <w:noWrap/>
            <w:vAlign w:val="bottom"/>
            <w:hideMark/>
          </w:tcPr>
          <w:p w14:paraId="25927709" w14:textId="77777777" w:rsidR="00C3414C" w:rsidRPr="008215B3" w:rsidRDefault="00C3414C" w:rsidP="00C3414C">
            <w:pPr>
              <w:rPr>
                <w:lang w:val="en-US"/>
              </w:rPr>
            </w:pPr>
            <w:r w:rsidRPr="008215B3">
              <w:rPr>
                <w:lang w:val="en-US"/>
              </w:rPr>
              <w:t>18275</w:t>
            </w:r>
          </w:p>
        </w:tc>
      </w:tr>
      <w:tr w:rsidR="00C3414C" w:rsidRPr="008215B3" w14:paraId="24451D84"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71562B81" w14:textId="77777777" w:rsidR="00C3414C" w:rsidRPr="008215B3" w:rsidRDefault="00C3414C" w:rsidP="00C3414C">
            <w:pPr>
              <w:rPr>
                <w:b/>
                <w:lang w:val="en-US"/>
              </w:rPr>
            </w:pPr>
            <w:r w:rsidRPr="008215B3">
              <w:rPr>
                <w:b/>
                <w:lang w:val="en-US"/>
              </w:rPr>
              <w:t xml:space="preserve">Total Noncurrent Assets </w:t>
            </w:r>
          </w:p>
        </w:tc>
        <w:tc>
          <w:tcPr>
            <w:tcW w:w="864" w:type="pct"/>
            <w:tcBorders>
              <w:top w:val="nil"/>
              <w:left w:val="nil"/>
              <w:bottom w:val="single" w:sz="4" w:space="0" w:color="auto"/>
              <w:right w:val="single" w:sz="4" w:space="0" w:color="auto"/>
            </w:tcBorders>
            <w:shd w:val="clear" w:color="000000" w:fill="FFFFFF"/>
            <w:noWrap/>
            <w:vAlign w:val="bottom"/>
            <w:hideMark/>
          </w:tcPr>
          <w:p w14:paraId="11CFD6FF" w14:textId="77777777" w:rsidR="00C3414C" w:rsidRPr="008215B3" w:rsidRDefault="00C3414C" w:rsidP="00C3414C">
            <w:pPr>
              <w:rPr>
                <w:b/>
                <w:lang w:val="en-US"/>
              </w:rPr>
            </w:pPr>
            <w:r w:rsidRPr="008215B3">
              <w:rPr>
                <w:b/>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6D77B419" w14:textId="77777777" w:rsidR="00C3414C" w:rsidRPr="008215B3" w:rsidRDefault="00C3414C" w:rsidP="00C3414C">
            <w:pPr>
              <w:rPr>
                <w:b/>
                <w:lang w:val="en-US"/>
              </w:rPr>
            </w:pPr>
            <w:r w:rsidRPr="008215B3">
              <w:rPr>
                <w:b/>
                <w:lang w:val="en-US"/>
              </w:rPr>
              <w:t>26475</w:t>
            </w:r>
          </w:p>
        </w:tc>
      </w:tr>
      <w:tr w:rsidR="00C3414C" w:rsidRPr="008215B3" w14:paraId="7BD0555C"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0A8A234E" w14:textId="77777777" w:rsidR="00C3414C" w:rsidRPr="008215B3" w:rsidRDefault="00C3414C" w:rsidP="00C3414C">
            <w:pPr>
              <w:rPr>
                <w:b/>
                <w:lang w:val="en-US"/>
              </w:rPr>
            </w:pPr>
            <w:r w:rsidRPr="008215B3">
              <w:rPr>
                <w:b/>
                <w:lang w:val="en-US"/>
              </w:rPr>
              <w:t xml:space="preserve">Total Assets </w:t>
            </w:r>
          </w:p>
        </w:tc>
        <w:tc>
          <w:tcPr>
            <w:tcW w:w="864" w:type="pct"/>
            <w:tcBorders>
              <w:top w:val="nil"/>
              <w:left w:val="nil"/>
              <w:bottom w:val="single" w:sz="4" w:space="0" w:color="auto"/>
              <w:right w:val="single" w:sz="4" w:space="0" w:color="auto"/>
            </w:tcBorders>
            <w:shd w:val="clear" w:color="000000" w:fill="FFFFFF"/>
            <w:noWrap/>
            <w:vAlign w:val="bottom"/>
            <w:hideMark/>
          </w:tcPr>
          <w:p w14:paraId="70790C59" w14:textId="77777777" w:rsidR="00C3414C" w:rsidRPr="008215B3" w:rsidRDefault="00C3414C" w:rsidP="00C3414C">
            <w:pPr>
              <w:rPr>
                <w:b/>
                <w:lang w:val="en-US"/>
              </w:rPr>
            </w:pPr>
            <w:r w:rsidRPr="008215B3">
              <w:rPr>
                <w:b/>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6EDBA831" w14:textId="77777777" w:rsidR="00C3414C" w:rsidRPr="008215B3" w:rsidRDefault="00C3414C" w:rsidP="00C3414C">
            <w:pPr>
              <w:rPr>
                <w:b/>
                <w:lang w:val="en-US"/>
              </w:rPr>
            </w:pPr>
            <w:r w:rsidRPr="008215B3">
              <w:rPr>
                <w:b/>
                <w:lang w:val="en-US"/>
              </w:rPr>
              <w:t>48825</w:t>
            </w:r>
          </w:p>
        </w:tc>
      </w:tr>
      <w:tr w:rsidR="00C3414C" w:rsidRPr="008215B3" w14:paraId="690E7136"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0267AA7A" w14:textId="77777777" w:rsidR="00C3414C" w:rsidRPr="008215B3" w:rsidRDefault="00C3414C" w:rsidP="00C3414C">
            <w:pPr>
              <w:rPr>
                <w:b/>
                <w:lang w:val="en-US"/>
              </w:rPr>
            </w:pPr>
            <w:r w:rsidRPr="008215B3">
              <w:rPr>
                <w:b/>
                <w:lang w:val="en-US"/>
              </w:rPr>
              <w:t xml:space="preserve">Liabilities </w:t>
            </w:r>
          </w:p>
        </w:tc>
        <w:tc>
          <w:tcPr>
            <w:tcW w:w="864" w:type="pct"/>
            <w:tcBorders>
              <w:top w:val="nil"/>
              <w:left w:val="nil"/>
              <w:bottom w:val="single" w:sz="4" w:space="0" w:color="auto"/>
              <w:right w:val="single" w:sz="4" w:space="0" w:color="auto"/>
            </w:tcBorders>
            <w:shd w:val="clear" w:color="000000" w:fill="FFFFFF"/>
            <w:noWrap/>
            <w:vAlign w:val="bottom"/>
            <w:hideMark/>
          </w:tcPr>
          <w:p w14:paraId="5E03CE21" w14:textId="77777777" w:rsidR="00C3414C" w:rsidRPr="008215B3" w:rsidRDefault="00C3414C" w:rsidP="00C3414C">
            <w:pPr>
              <w:rPr>
                <w:lang w:val="en-US"/>
              </w:rPr>
            </w:pPr>
            <w:r w:rsidRPr="008215B3">
              <w:rPr>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5307B097" w14:textId="77777777" w:rsidR="00C3414C" w:rsidRPr="008215B3" w:rsidRDefault="00C3414C" w:rsidP="00C3414C">
            <w:pPr>
              <w:rPr>
                <w:lang w:val="en-US"/>
              </w:rPr>
            </w:pPr>
            <w:r w:rsidRPr="008215B3">
              <w:rPr>
                <w:lang w:val="en-US"/>
              </w:rPr>
              <w:t> </w:t>
            </w:r>
          </w:p>
        </w:tc>
      </w:tr>
      <w:tr w:rsidR="00C3414C" w:rsidRPr="008215B3" w14:paraId="51F0391F"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6A1A1515" w14:textId="77777777" w:rsidR="00C3414C" w:rsidRPr="008215B3" w:rsidRDefault="00C3414C" w:rsidP="00C3414C">
            <w:pPr>
              <w:rPr>
                <w:b/>
                <w:lang w:val="en-US"/>
              </w:rPr>
            </w:pPr>
            <w:r w:rsidRPr="008215B3">
              <w:rPr>
                <w:b/>
                <w:lang w:val="en-US"/>
              </w:rPr>
              <w:t xml:space="preserve">Current Liabilities </w:t>
            </w:r>
          </w:p>
        </w:tc>
        <w:tc>
          <w:tcPr>
            <w:tcW w:w="864" w:type="pct"/>
            <w:tcBorders>
              <w:top w:val="nil"/>
              <w:left w:val="nil"/>
              <w:bottom w:val="single" w:sz="4" w:space="0" w:color="auto"/>
              <w:right w:val="single" w:sz="4" w:space="0" w:color="auto"/>
            </w:tcBorders>
            <w:shd w:val="clear" w:color="000000" w:fill="FFFFFF"/>
            <w:noWrap/>
            <w:vAlign w:val="bottom"/>
            <w:hideMark/>
          </w:tcPr>
          <w:p w14:paraId="05A7B920" w14:textId="77777777" w:rsidR="00C3414C" w:rsidRPr="008215B3" w:rsidRDefault="00C3414C" w:rsidP="00C3414C">
            <w:pPr>
              <w:rPr>
                <w:lang w:val="en-US"/>
              </w:rPr>
            </w:pPr>
            <w:r w:rsidRPr="008215B3">
              <w:rPr>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0E75A2B9" w14:textId="77777777" w:rsidR="00C3414C" w:rsidRPr="008215B3" w:rsidRDefault="00C3414C" w:rsidP="00C3414C">
            <w:pPr>
              <w:rPr>
                <w:lang w:val="en-US"/>
              </w:rPr>
            </w:pPr>
            <w:r w:rsidRPr="008215B3">
              <w:rPr>
                <w:lang w:val="en-US"/>
              </w:rPr>
              <w:t> </w:t>
            </w:r>
          </w:p>
        </w:tc>
      </w:tr>
      <w:tr w:rsidR="00C3414C" w:rsidRPr="008215B3" w14:paraId="179626C9"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07CC30A8" w14:textId="77777777" w:rsidR="00C3414C" w:rsidRPr="008215B3" w:rsidRDefault="00C3414C" w:rsidP="00C3414C">
            <w:pPr>
              <w:rPr>
                <w:lang w:val="en-US"/>
              </w:rPr>
            </w:pPr>
            <w:r w:rsidRPr="008215B3">
              <w:rPr>
                <w:lang w:val="en-US"/>
              </w:rPr>
              <w:t xml:space="preserve">Trade Payables </w:t>
            </w:r>
          </w:p>
        </w:tc>
        <w:tc>
          <w:tcPr>
            <w:tcW w:w="864" w:type="pct"/>
            <w:tcBorders>
              <w:top w:val="nil"/>
              <w:left w:val="nil"/>
              <w:bottom w:val="single" w:sz="4" w:space="0" w:color="auto"/>
              <w:right w:val="single" w:sz="4" w:space="0" w:color="auto"/>
            </w:tcBorders>
            <w:shd w:val="clear" w:color="000000" w:fill="FFFFFF"/>
            <w:noWrap/>
            <w:vAlign w:val="bottom"/>
            <w:hideMark/>
          </w:tcPr>
          <w:p w14:paraId="3F736111" w14:textId="77777777" w:rsidR="00C3414C" w:rsidRPr="008215B3" w:rsidRDefault="00C3414C" w:rsidP="00C3414C">
            <w:pPr>
              <w:rPr>
                <w:lang w:val="en-US"/>
              </w:rPr>
            </w:pPr>
            <w:r w:rsidRPr="008215B3">
              <w:rPr>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485FA051" w14:textId="77777777" w:rsidR="00C3414C" w:rsidRPr="008215B3" w:rsidRDefault="00C3414C" w:rsidP="00C3414C">
            <w:pPr>
              <w:rPr>
                <w:lang w:val="en-US"/>
              </w:rPr>
            </w:pPr>
            <w:r w:rsidRPr="008215B3">
              <w:rPr>
                <w:lang w:val="en-US"/>
              </w:rPr>
              <w:t>2300</w:t>
            </w:r>
          </w:p>
        </w:tc>
      </w:tr>
      <w:tr w:rsidR="00C3414C" w:rsidRPr="008215B3" w14:paraId="3BF36714"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765A9AF3" w14:textId="77777777" w:rsidR="00C3414C" w:rsidRPr="008215B3" w:rsidRDefault="00C3414C" w:rsidP="00C3414C">
            <w:pPr>
              <w:rPr>
                <w:lang w:val="en-US"/>
              </w:rPr>
            </w:pPr>
            <w:r w:rsidRPr="008215B3">
              <w:rPr>
                <w:lang w:val="en-US"/>
              </w:rPr>
              <w:t xml:space="preserve">Salary Payables </w:t>
            </w:r>
          </w:p>
        </w:tc>
        <w:tc>
          <w:tcPr>
            <w:tcW w:w="864" w:type="pct"/>
            <w:tcBorders>
              <w:top w:val="nil"/>
              <w:left w:val="nil"/>
              <w:bottom w:val="single" w:sz="4" w:space="0" w:color="auto"/>
              <w:right w:val="single" w:sz="4" w:space="0" w:color="auto"/>
            </w:tcBorders>
            <w:shd w:val="clear" w:color="000000" w:fill="FFFFFF"/>
            <w:noWrap/>
            <w:vAlign w:val="bottom"/>
            <w:hideMark/>
          </w:tcPr>
          <w:p w14:paraId="0CF74362" w14:textId="77777777" w:rsidR="00C3414C" w:rsidRPr="008215B3" w:rsidRDefault="00C3414C" w:rsidP="00C3414C">
            <w:pPr>
              <w:rPr>
                <w:lang w:val="en-US"/>
              </w:rPr>
            </w:pPr>
            <w:r w:rsidRPr="008215B3">
              <w:rPr>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04E0B7AF" w14:textId="77777777" w:rsidR="00C3414C" w:rsidRPr="008215B3" w:rsidRDefault="00C3414C" w:rsidP="00C3414C">
            <w:pPr>
              <w:rPr>
                <w:lang w:val="en-US"/>
              </w:rPr>
            </w:pPr>
            <w:r w:rsidRPr="008215B3">
              <w:rPr>
                <w:lang w:val="en-US"/>
              </w:rPr>
              <w:t>4000</w:t>
            </w:r>
          </w:p>
        </w:tc>
      </w:tr>
      <w:tr w:rsidR="00C3414C" w:rsidRPr="008215B3" w14:paraId="6ADE8C83"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03C62E14" w14:textId="77777777" w:rsidR="00C3414C" w:rsidRPr="008215B3" w:rsidRDefault="00C3414C" w:rsidP="00C3414C">
            <w:pPr>
              <w:rPr>
                <w:lang w:val="en-US"/>
              </w:rPr>
            </w:pPr>
            <w:r w:rsidRPr="008215B3">
              <w:rPr>
                <w:lang w:val="en-US"/>
              </w:rPr>
              <w:t xml:space="preserve">Vehicles Maintenance Payables </w:t>
            </w:r>
          </w:p>
        </w:tc>
        <w:tc>
          <w:tcPr>
            <w:tcW w:w="864" w:type="pct"/>
            <w:tcBorders>
              <w:top w:val="nil"/>
              <w:left w:val="nil"/>
              <w:bottom w:val="single" w:sz="4" w:space="0" w:color="auto"/>
              <w:right w:val="single" w:sz="4" w:space="0" w:color="auto"/>
            </w:tcBorders>
            <w:shd w:val="clear" w:color="000000" w:fill="FFFFFF"/>
            <w:noWrap/>
            <w:vAlign w:val="bottom"/>
            <w:hideMark/>
          </w:tcPr>
          <w:p w14:paraId="64E27780" w14:textId="77777777" w:rsidR="00C3414C" w:rsidRPr="008215B3" w:rsidRDefault="00C3414C" w:rsidP="00C3414C">
            <w:pPr>
              <w:rPr>
                <w:lang w:val="en-US"/>
              </w:rPr>
            </w:pPr>
            <w:r w:rsidRPr="008215B3">
              <w:rPr>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5F0F5937" w14:textId="77777777" w:rsidR="00C3414C" w:rsidRPr="008215B3" w:rsidRDefault="00C3414C" w:rsidP="00C3414C">
            <w:pPr>
              <w:rPr>
                <w:lang w:val="en-US"/>
              </w:rPr>
            </w:pPr>
            <w:r w:rsidRPr="008215B3">
              <w:rPr>
                <w:lang w:val="en-US"/>
              </w:rPr>
              <w:t>200</w:t>
            </w:r>
          </w:p>
        </w:tc>
      </w:tr>
      <w:tr w:rsidR="00C3414C" w:rsidRPr="008215B3" w14:paraId="7300CB10"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76C16F41" w14:textId="77777777" w:rsidR="00C3414C" w:rsidRPr="008215B3" w:rsidRDefault="00C3414C" w:rsidP="00C3414C">
            <w:pPr>
              <w:rPr>
                <w:b/>
                <w:lang w:val="en-US"/>
              </w:rPr>
            </w:pPr>
            <w:r w:rsidRPr="008215B3">
              <w:rPr>
                <w:b/>
                <w:lang w:val="en-US"/>
              </w:rPr>
              <w:lastRenderedPageBreak/>
              <w:t>Total Current Liabilities</w:t>
            </w:r>
          </w:p>
        </w:tc>
        <w:tc>
          <w:tcPr>
            <w:tcW w:w="864" w:type="pct"/>
            <w:tcBorders>
              <w:top w:val="nil"/>
              <w:left w:val="nil"/>
              <w:bottom w:val="single" w:sz="4" w:space="0" w:color="auto"/>
              <w:right w:val="single" w:sz="4" w:space="0" w:color="auto"/>
            </w:tcBorders>
            <w:shd w:val="clear" w:color="000000" w:fill="FFFFFF"/>
            <w:noWrap/>
            <w:vAlign w:val="bottom"/>
            <w:hideMark/>
          </w:tcPr>
          <w:p w14:paraId="75D5FF94" w14:textId="77777777" w:rsidR="00C3414C" w:rsidRPr="008215B3" w:rsidRDefault="00C3414C" w:rsidP="00C3414C">
            <w:pPr>
              <w:rPr>
                <w:b/>
                <w:lang w:val="en-US"/>
              </w:rPr>
            </w:pPr>
            <w:r w:rsidRPr="008215B3">
              <w:rPr>
                <w:b/>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2DBAD16B" w14:textId="77777777" w:rsidR="00C3414C" w:rsidRPr="008215B3" w:rsidRDefault="00C3414C" w:rsidP="00C3414C">
            <w:pPr>
              <w:rPr>
                <w:b/>
                <w:lang w:val="en-US"/>
              </w:rPr>
            </w:pPr>
            <w:r w:rsidRPr="008215B3">
              <w:rPr>
                <w:b/>
                <w:lang w:val="en-US"/>
              </w:rPr>
              <w:t>6500</w:t>
            </w:r>
          </w:p>
        </w:tc>
      </w:tr>
      <w:tr w:rsidR="00C3414C" w:rsidRPr="008215B3" w14:paraId="1E5BFEE9"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007B12D0" w14:textId="77777777" w:rsidR="00C3414C" w:rsidRPr="008215B3" w:rsidRDefault="00C3414C" w:rsidP="00C3414C">
            <w:pPr>
              <w:rPr>
                <w:b/>
                <w:lang w:val="en-US"/>
              </w:rPr>
            </w:pPr>
            <w:r w:rsidRPr="008215B3">
              <w:rPr>
                <w:b/>
                <w:lang w:val="en-US"/>
              </w:rPr>
              <w:t xml:space="preserve">Noncurrent Liabilities </w:t>
            </w:r>
          </w:p>
        </w:tc>
        <w:tc>
          <w:tcPr>
            <w:tcW w:w="864" w:type="pct"/>
            <w:tcBorders>
              <w:top w:val="nil"/>
              <w:left w:val="nil"/>
              <w:bottom w:val="single" w:sz="4" w:space="0" w:color="auto"/>
              <w:right w:val="single" w:sz="4" w:space="0" w:color="auto"/>
            </w:tcBorders>
            <w:shd w:val="clear" w:color="000000" w:fill="FFFFFF"/>
            <w:noWrap/>
            <w:vAlign w:val="bottom"/>
            <w:hideMark/>
          </w:tcPr>
          <w:p w14:paraId="0C8D5B8E" w14:textId="77777777" w:rsidR="00C3414C" w:rsidRPr="008215B3" w:rsidRDefault="00C3414C" w:rsidP="00C3414C">
            <w:pPr>
              <w:rPr>
                <w:b/>
                <w:lang w:val="en-US"/>
              </w:rPr>
            </w:pPr>
            <w:r w:rsidRPr="008215B3">
              <w:rPr>
                <w:b/>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25FE0D96" w14:textId="77777777" w:rsidR="00C3414C" w:rsidRPr="008215B3" w:rsidRDefault="00C3414C" w:rsidP="00C3414C">
            <w:pPr>
              <w:rPr>
                <w:b/>
                <w:lang w:val="en-US"/>
              </w:rPr>
            </w:pPr>
            <w:r w:rsidRPr="008215B3">
              <w:rPr>
                <w:b/>
                <w:lang w:val="en-US"/>
              </w:rPr>
              <w:t> </w:t>
            </w:r>
          </w:p>
        </w:tc>
      </w:tr>
      <w:tr w:rsidR="00C3414C" w:rsidRPr="008215B3" w14:paraId="4407E17F" w14:textId="77777777" w:rsidTr="00C3414C">
        <w:trPr>
          <w:trHeight w:val="300"/>
        </w:trPr>
        <w:tc>
          <w:tcPr>
            <w:tcW w:w="3271" w:type="pct"/>
            <w:tcBorders>
              <w:top w:val="nil"/>
              <w:left w:val="single" w:sz="4" w:space="0" w:color="auto"/>
              <w:bottom w:val="single" w:sz="4" w:space="0" w:color="auto"/>
              <w:right w:val="single" w:sz="4" w:space="0" w:color="auto"/>
            </w:tcBorders>
            <w:shd w:val="clear" w:color="auto" w:fill="auto"/>
            <w:noWrap/>
            <w:vAlign w:val="bottom"/>
            <w:hideMark/>
          </w:tcPr>
          <w:p w14:paraId="4A4EF072" w14:textId="77777777" w:rsidR="00C3414C" w:rsidRPr="008215B3" w:rsidRDefault="00C3414C" w:rsidP="00C3414C">
            <w:pPr>
              <w:rPr>
                <w:rFonts w:cs="Times New Roman"/>
                <w:sz w:val="20"/>
                <w:szCs w:val="20"/>
                <w:lang w:val="en-US"/>
              </w:rPr>
            </w:pPr>
            <w:r w:rsidRPr="008215B3">
              <w:rPr>
                <w:rFonts w:cs="Times New Roman"/>
                <w:sz w:val="20"/>
                <w:szCs w:val="20"/>
                <w:lang w:val="en-US"/>
              </w:rPr>
              <w:t xml:space="preserve">Loan </w:t>
            </w:r>
            <w:r w:rsidRPr="008215B3">
              <w:t>(five years)</w:t>
            </w:r>
          </w:p>
        </w:tc>
        <w:tc>
          <w:tcPr>
            <w:tcW w:w="864" w:type="pct"/>
            <w:tcBorders>
              <w:top w:val="nil"/>
              <w:left w:val="nil"/>
              <w:bottom w:val="single" w:sz="4" w:space="0" w:color="auto"/>
              <w:right w:val="single" w:sz="4" w:space="0" w:color="auto"/>
            </w:tcBorders>
            <w:shd w:val="clear" w:color="000000" w:fill="FFFFFF"/>
            <w:noWrap/>
            <w:vAlign w:val="bottom"/>
            <w:hideMark/>
          </w:tcPr>
          <w:p w14:paraId="516B25A9" w14:textId="77777777" w:rsidR="00C3414C" w:rsidRPr="008215B3" w:rsidRDefault="00C3414C" w:rsidP="00C3414C">
            <w:pPr>
              <w:rPr>
                <w:lang w:val="en-US"/>
              </w:rPr>
            </w:pPr>
            <w:r w:rsidRPr="008215B3">
              <w:rPr>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16909745" w14:textId="77777777" w:rsidR="00C3414C" w:rsidRPr="008215B3" w:rsidRDefault="00C3414C" w:rsidP="00C3414C">
            <w:pPr>
              <w:rPr>
                <w:lang w:val="en-US"/>
              </w:rPr>
            </w:pPr>
            <w:r w:rsidRPr="008215B3">
              <w:rPr>
                <w:lang w:val="en-US"/>
              </w:rPr>
              <w:t>10000</w:t>
            </w:r>
          </w:p>
        </w:tc>
      </w:tr>
      <w:tr w:rsidR="00C3414C" w:rsidRPr="008215B3" w14:paraId="7117141F"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7D629E26" w14:textId="77777777" w:rsidR="00C3414C" w:rsidRPr="008215B3" w:rsidRDefault="00C3414C" w:rsidP="00C3414C">
            <w:pPr>
              <w:rPr>
                <w:b/>
                <w:lang w:val="en-US"/>
              </w:rPr>
            </w:pPr>
            <w:r w:rsidRPr="008215B3">
              <w:rPr>
                <w:b/>
                <w:lang w:val="en-US"/>
              </w:rPr>
              <w:t xml:space="preserve">Total Noncurrent liabilities </w:t>
            </w:r>
          </w:p>
        </w:tc>
        <w:tc>
          <w:tcPr>
            <w:tcW w:w="864" w:type="pct"/>
            <w:tcBorders>
              <w:top w:val="nil"/>
              <w:left w:val="nil"/>
              <w:bottom w:val="single" w:sz="4" w:space="0" w:color="auto"/>
              <w:right w:val="single" w:sz="4" w:space="0" w:color="auto"/>
            </w:tcBorders>
            <w:shd w:val="clear" w:color="000000" w:fill="FFFFFF"/>
            <w:noWrap/>
            <w:vAlign w:val="bottom"/>
            <w:hideMark/>
          </w:tcPr>
          <w:p w14:paraId="4B5A0FEA" w14:textId="77777777" w:rsidR="00C3414C" w:rsidRPr="008215B3" w:rsidRDefault="00C3414C" w:rsidP="00C3414C">
            <w:pPr>
              <w:rPr>
                <w:b/>
                <w:lang w:val="en-US"/>
              </w:rPr>
            </w:pPr>
            <w:r w:rsidRPr="008215B3">
              <w:rPr>
                <w:b/>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59216470" w14:textId="77777777" w:rsidR="00C3414C" w:rsidRPr="008215B3" w:rsidRDefault="00C3414C" w:rsidP="00C3414C">
            <w:pPr>
              <w:rPr>
                <w:b/>
                <w:lang w:val="en-US"/>
              </w:rPr>
            </w:pPr>
            <w:r w:rsidRPr="008215B3">
              <w:rPr>
                <w:b/>
                <w:lang w:val="en-US"/>
              </w:rPr>
              <w:t>10000</w:t>
            </w:r>
          </w:p>
        </w:tc>
      </w:tr>
      <w:tr w:rsidR="00C3414C" w:rsidRPr="008215B3" w14:paraId="16169C8F"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1D6BD7A2" w14:textId="77777777" w:rsidR="00C3414C" w:rsidRPr="008215B3" w:rsidRDefault="00C3414C" w:rsidP="00C3414C">
            <w:pPr>
              <w:rPr>
                <w:b/>
                <w:lang w:val="en-US"/>
              </w:rPr>
            </w:pPr>
            <w:r w:rsidRPr="008215B3">
              <w:rPr>
                <w:b/>
                <w:lang w:val="en-US"/>
              </w:rPr>
              <w:t xml:space="preserve">Total Liabilities </w:t>
            </w:r>
          </w:p>
        </w:tc>
        <w:tc>
          <w:tcPr>
            <w:tcW w:w="864" w:type="pct"/>
            <w:tcBorders>
              <w:top w:val="nil"/>
              <w:left w:val="nil"/>
              <w:bottom w:val="single" w:sz="4" w:space="0" w:color="auto"/>
              <w:right w:val="single" w:sz="4" w:space="0" w:color="auto"/>
            </w:tcBorders>
            <w:shd w:val="clear" w:color="000000" w:fill="FFFFFF"/>
            <w:noWrap/>
            <w:vAlign w:val="bottom"/>
            <w:hideMark/>
          </w:tcPr>
          <w:p w14:paraId="4D3C2AC2" w14:textId="77777777" w:rsidR="00C3414C" w:rsidRPr="008215B3" w:rsidRDefault="00C3414C" w:rsidP="00C3414C">
            <w:pPr>
              <w:rPr>
                <w:b/>
                <w:lang w:val="en-US"/>
              </w:rPr>
            </w:pPr>
            <w:r w:rsidRPr="008215B3">
              <w:rPr>
                <w:b/>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18412434" w14:textId="77777777" w:rsidR="00C3414C" w:rsidRPr="008215B3" w:rsidRDefault="00C3414C" w:rsidP="00C3414C">
            <w:pPr>
              <w:rPr>
                <w:b/>
                <w:lang w:val="en-US"/>
              </w:rPr>
            </w:pPr>
            <w:r w:rsidRPr="008215B3">
              <w:rPr>
                <w:b/>
                <w:lang w:val="en-US"/>
              </w:rPr>
              <w:t>16500</w:t>
            </w:r>
          </w:p>
        </w:tc>
      </w:tr>
      <w:tr w:rsidR="00C3414C" w:rsidRPr="008215B3" w14:paraId="0DDAE993"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7C80E03B" w14:textId="77777777" w:rsidR="00C3414C" w:rsidRPr="008215B3" w:rsidRDefault="00C3414C" w:rsidP="00C3414C">
            <w:pPr>
              <w:rPr>
                <w:b/>
                <w:lang w:val="en-US"/>
              </w:rPr>
            </w:pPr>
            <w:r w:rsidRPr="008215B3">
              <w:rPr>
                <w:b/>
                <w:lang w:val="en-US"/>
              </w:rPr>
              <w:t xml:space="preserve">Net Assets </w:t>
            </w:r>
          </w:p>
        </w:tc>
        <w:tc>
          <w:tcPr>
            <w:tcW w:w="864" w:type="pct"/>
            <w:tcBorders>
              <w:top w:val="nil"/>
              <w:left w:val="nil"/>
              <w:bottom w:val="single" w:sz="4" w:space="0" w:color="auto"/>
              <w:right w:val="single" w:sz="4" w:space="0" w:color="auto"/>
            </w:tcBorders>
            <w:shd w:val="clear" w:color="000000" w:fill="FFFFFF"/>
            <w:noWrap/>
            <w:vAlign w:val="bottom"/>
            <w:hideMark/>
          </w:tcPr>
          <w:p w14:paraId="77271FCE" w14:textId="77777777" w:rsidR="00C3414C" w:rsidRPr="008215B3" w:rsidRDefault="00C3414C" w:rsidP="00C3414C">
            <w:pPr>
              <w:rPr>
                <w:b/>
                <w:lang w:val="en-US"/>
              </w:rPr>
            </w:pPr>
            <w:r w:rsidRPr="008215B3">
              <w:rPr>
                <w:b/>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32FC2317" w14:textId="77777777" w:rsidR="00C3414C" w:rsidRPr="008215B3" w:rsidRDefault="00C3414C" w:rsidP="00C3414C">
            <w:pPr>
              <w:rPr>
                <w:b/>
                <w:lang w:val="en-US"/>
              </w:rPr>
            </w:pPr>
            <w:r w:rsidRPr="008215B3">
              <w:rPr>
                <w:b/>
                <w:lang w:val="en-US"/>
              </w:rPr>
              <w:t>32325</w:t>
            </w:r>
          </w:p>
        </w:tc>
      </w:tr>
      <w:tr w:rsidR="00C3414C" w:rsidRPr="008215B3" w14:paraId="62CB5078"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223F5311" w14:textId="77777777" w:rsidR="00C3414C" w:rsidRPr="008215B3" w:rsidRDefault="00C3414C" w:rsidP="00C3414C">
            <w:pPr>
              <w:rPr>
                <w:b/>
                <w:lang w:val="en-US"/>
              </w:rPr>
            </w:pPr>
            <w:r w:rsidRPr="008215B3">
              <w:rPr>
                <w:b/>
                <w:lang w:val="en-US"/>
              </w:rPr>
              <w:t xml:space="preserve">Equity </w:t>
            </w:r>
          </w:p>
        </w:tc>
        <w:tc>
          <w:tcPr>
            <w:tcW w:w="864" w:type="pct"/>
            <w:tcBorders>
              <w:top w:val="nil"/>
              <w:left w:val="nil"/>
              <w:bottom w:val="single" w:sz="4" w:space="0" w:color="auto"/>
              <w:right w:val="single" w:sz="4" w:space="0" w:color="auto"/>
            </w:tcBorders>
            <w:shd w:val="clear" w:color="000000" w:fill="FFFFFF"/>
            <w:noWrap/>
            <w:vAlign w:val="bottom"/>
            <w:hideMark/>
          </w:tcPr>
          <w:p w14:paraId="72628286" w14:textId="77777777" w:rsidR="00C3414C" w:rsidRPr="008215B3" w:rsidRDefault="00C3414C" w:rsidP="00C3414C">
            <w:pPr>
              <w:rPr>
                <w:lang w:val="en-US"/>
              </w:rPr>
            </w:pPr>
            <w:r w:rsidRPr="008215B3">
              <w:rPr>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4836363B" w14:textId="77777777" w:rsidR="00C3414C" w:rsidRPr="008215B3" w:rsidRDefault="00C3414C" w:rsidP="00C3414C">
            <w:pPr>
              <w:rPr>
                <w:lang w:val="en-US"/>
              </w:rPr>
            </w:pPr>
            <w:r w:rsidRPr="008215B3">
              <w:rPr>
                <w:lang w:val="en-US"/>
              </w:rPr>
              <w:t> </w:t>
            </w:r>
          </w:p>
        </w:tc>
      </w:tr>
      <w:tr w:rsidR="00C3414C" w:rsidRPr="008215B3" w14:paraId="1B02A6C1"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2CDB0009" w14:textId="77777777" w:rsidR="00C3414C" w:rsidRPr="008215B3" w:rsidRDefault="00C3414C" w:rsidP="00C3414C">
            <w:pPr>
              <w:rPr>
                <w:lang w:val="en-US"/>
              </w:rPr>
            </w:pPr>
            <w:r w:rsidRPr="008215B3">
              <w:rPr>
                <w:lang w:val="en-US"/>
              </w:rPr>
              <w:t xml:space="preserve">Capital </w:t>
            </w:r>
          </w:p>
        </w:tc>
        <w:tc>
          <w:tcPr>
            <w:tcW w:w="864" w:type="pct"/>
            <w:tcBorders>
              <w:top w:val="nil"/>
              <w:left w:val="nil"/>
              <w:bottom w:val="single" w:sz="4" w:space="0" w:color="auto"/>
              <w:right w:val="single" w:sz="4" w:space="0" w:color="auto"/>
            </w:tcBorders>
            <w:shd w:val="clear" w:color="000000" w:fill="FFFFFF"/>
            <w:noWrap/>
            <w:vAlign w:val="bottom"/>
            <w:hideMark/>
          </w:tcPr>
          <w:p w14:paraId="689D1715" w14:textId="77777777" w:rsidR="00C3414C" w:rsidRPr="008215B3" w:rsidRDefault="00C3414C" w:rsidP="00C3414C">
            <w:pPr>
              <w:rPr>
                <w:lang w:val="en-US"/>
              </w:rPr>
            </w:pPr>
            <w:r w:rsidRPr="008215B3">
              <w:rPr>
                <w:lang w:val="en-US"/>
              </w:rPr>
              <w:t>25000</w:t>
            </w:r>
          </w:p>
        </w:tc>
        <w:tc>
          <w:tcPr>
            <w:tcW w:w="864" w:type="pct"/>
            <w:tcBorders>
              <w:top w:val="nil"/>
              <w:left w:val="nil"/>
              <w:bottom w:val="single" w:sz="4" w:space="0" w:color="auto"/>
              <w:right w:val="single" w:sz="4" w:space="0" w:color="auto"/>
            </w:tcBorders>
            <w:shd w:val="clear" w:color="000000" w:fill="FFFFFF"/>
            <w:noWrap/>
            <w:vAlign w:val="bottom"/>
            <w:hideMark/>
          </w:tcPr>
          <w:p w14:paraId="6D8B7B36" w14:textId="77777777" w:rsidR="00C3414C" w:rsidRPr="008215B3" w:rsidRDefault="00C3414C" w:rsidP="00C3414C">
            <w:pPr>
              <w:rPr>
                <w:lang w:val="en-US"/>
              </w:rPr>
            </w:pPr>
            <w:r w:rsidRPr="008215B3">
              <w:rPr>
                <w:lang w:val="en-US"/>
              </w:rPr>
              <w:t> </w:t>
            </w:r>
          </w:p>
        </w:tc>
      </w:tr>
      <w:tr w:rsidR="00C3414C" w:rsidRPr="008215B3" w14:paraId="2D3B5C6B"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4FC3EF63" w14:textId="77777777" w:rsidR="00C3414C" w:rsidRPr="008215B3" w:rsidRDefault="00C3414C" w:rsidP="00C3414C">
            <w:pPr>
              <w:rPr>
                <w:lang w:val="en-US"/>
              </w:rPr>
            </w:pPr>
            <w:r w:rsidRPr="008215B3">
              <w:rPr>
                <w:lang w:val="en-US"/>
              </w:rPr>
              <w:t xml:space="preserve">Less: Drawings </w:t>
            </w:r>
          </w:p>
        </w:tc>
        <w:tc>
          <w:tcPr>
            <w:tcW w:w="864" w:type="pct"/>
            <w:tcBorders>
              <w:top w:val="nil"/>
              <w:left w:val="nil"/>
              <w:bottom w:val="single" w:sz="4" w:space="0" w:color="auto"/>
              <w:right w:val="single" w:sz="4" w:space="0" w:color="auto"/>
            </w:tcBorders>
            <w:shd w:val="clear" w:color="000000" w:fill="FFFFFF"/>
            <w:noWrap/>
            <w:vAlign w:val="bottom"/>
            <w:hideMark/>
          </w:tcPr>
          <w:p w14:paraId="2AC3886D" w14:textId="77777777" w:rsidR="00C3414C" w:rsidRPr="008215B3" w:rsidRDefault="00C3414C" w:rsidP="00C3414C">
            <w:pPr>
              <w:rPr>
                <w:lang w:val="en-US"/>
              </w:rPr>
            </w:pPr>
            <w:r w:rsidRPr="008215B3">
              <w:rPr>
                <w:lang w:val="en-US"/>
              </w:rPr>
              <w:t>13000</w:t>
            </w:r>
          </w:p>
        </w:tc>
        <w:tc>
          <w:tcPr>
            <w:tcW w:w="864" w:type="pct"/>
            <w:tcBorders>
              <w:top w:val="nil"/>
              <w:left w:val="nil"/>
              <w:bottom w:val="single" w:sz="4" w:space="0" w:color="auto"/>
              <w:right w:val="single" w:sz="4" w:space="0" w:color="auto"/>
            </w:tcBorders>
            <w:shd w:val="clear" w:color="000000" w:fill="FFFFFF"/>
            <w:noWrap/>
            <w:vAlign w:val="bottom"/>
            <w:hideMark/>
          </w:tcPr>
          <w:p w14:paraId="2A5580CF" w14:textId="77777777" w:rsidR="00C3414C" w:rsidRPr="008215B3" w:rsidRDefault="00C3414C" w:rsidP="00C3414C">
            <w:pPr>
              <w:rPr>
                <w:lang w:val="en-US"/>
              </w:rPr>
            </w:pPr>
            <w:r w:rsidRPr="008215B3">
              <w:rPr>
                <w:lang w:val="en-US"/>
              </w:rPr>
              <w:t> </w:t>
            </w:r>
          </w:p>
        </w:tc>
      </w:tr>
      <w:tr w:rsidR="00C3414C" w:rsidRPr="008215B3" w14:paraId="5F4C79F2"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595538D4" w14:textId="77777777" w:rsidR="00C3414C" w:rsidRPr="008215B3" w:rsidRDefault="00C3414C" w:rsidP="00C3414C">
            <w:pPr>
              <w:rPr>
                <w:lang w:val="en-US"/>
              </w:rPr>
            </w:pPr>
            <w:r w:rsidRPr="008215B3">
              <w:rPr>
                <w:lang w:val="en-US"/>
              </w:rPr>
              <w:t xml:space="preserve">Add: Net Profit </w:t>
            </w:r>
          </w:p>
        </w:tc>
        <w:tc>
          <w:tcPr>
            <w:tcW w:w="864" w:type="pct"/>
            <w:tcBorders>
              <w:top w:val="nil"/>
              <w:left w:val="nil"/>
              <w:bottom w:val="single" w:sz="4" w:space="0" w:color="auto"/>
              <w:right w:val="single" w:sz="4" w:space="0" w:color="auto"/>
            </w:tcBorders>
            <w:shd w:val="clear" w:color="000000" w:fill="FFFFFF"/>
            <w:noWrap/>
            <w:vAlign w:val="bottom"/>
            <w:hideMark/>
          </w:tcPr>
          <w:p w14:paraId="3572138E" w14:textId="77777777" w:rsidR="00C3414C" w:rsidRPr="008215B3" w:rsidRDefault="00C3414C" w:rsidP="00C3414C">
            <w:pPr>
              <w:rPr>
                <w:lang w:val="en-US"/>
              </w:rPr>
            </w:pPr>
            <w:r w:rsidRPr="008215B3">
              <w:rPr>
                <w:lang w:val="en-US"/>
              </w:rPr>
              <w:t>20325</w:t>
            </w:r>
          </w:p>
        </w:tc>
        <w:tc>
          <w:tcPr>
            <w:tcW w:w="864" w:type="pct"/>
            <w:tcBorders>
              <w:top w:val="nil"/>
              <w:left w:val="nil"/>
              <w:bottom w:val="single" w:sz="4" w:space="0" w:color="auto"/>
              <w:right w:val="single" w:sz="4" w:space="0" w:color="auto"/>
            </w:tcBorders>
            <w:shd w:val="clear" w:color="000000" w:fill="FFFFFF"/>
            <w:noWrap/>
            <w:vAlign w:val="bottom"/>
            <w:hideMark/>
          </w:tcPr>
          <w:p w14:paraId="7464EFB2" w14:textId="77777777" w:rsidR="00C3414C" w:rsidRPr="008215B3" w:rsidRDefault="00C3414C" w:rsidP="00C3414C">
            <w:pPr>
              <w:rPr>
                <w:lang w:val="en-US"/>
              </w:rPr>
            </w:pPr>
            <w:r w:rsidRPr="008215B3">
              <w:rPr>
                <w:lang w:val="en-US"/>
              </w:rPr>
              <w:t>32325</w:t>
            </w:r>
          </w:p>
        </w:tc>
      </w:tr>
      <w:tr w:rsidR="00C3414C" w:rsidRPr="008215B3" w14:paraId="64588ECA"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13EF238A" w14:textId="77777777" w:rsidR="00C3414C" w:rsidRPr="008215B3" w:rsidRDefault="00C3414C" w:rsidP="00C3414C">
            <w:pPr>
              <w:rPr>
                <w:b/>
                <w:lang w:val="en-US"/>
              </w:rPr>
            </w:pPr>
            <w:r w:rsidRPr="008215B3">
              <w:rPr>
                <w:b/>
                <w:lang w:val="en-US"/>
              </w:rPr>
              <w:t>Total Equity</w:t>
            </w:r>
          </w:p>
        </w:tc>
        <w:tc>
          <w:tcPr>
            <w:tcW w:w="864" w:type="pct"/>
            <w:tcBorders>
              <w:top w:val="nil"/>
              <w:left w:val="nil"/>
              <w:bottom w:val="single" w:sz="4" w:space="0" w:color="auto"/>
              <w:right w:val="single" w:sz="4" w:space="0" w:color="auto"/>
            </w:tcBorders>
            <w:shd w:val="clear" w:color="000000" w:fill="FFFFFF"/>
            <w:noWrap/>
            <w:vAlign w:val="bottom"/>
            <w:hideMark/>
          </w:tcPr>
          <w:p w14:paraId="58332AD1" w14:textId="77777777" w:rsidR="00C3414C" w:rsidRPr="008215B3" w:rsidRDefault="00C3414C" w:rsidP="00C3414C">
            <w:pPr>
              <w:rPr>
                <w:b/>
                <w:lang w:val="en-US"/>
              </w:rPr>
            </w:pPr>
            <w:r w:rsidRPr="008215B3">
              <w:rPr>
                <w:b/>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3DFE6AEB" w14:textId="77777777" w:rsidR="00C3414C" w:rsidRPr="008215B3" w:rsidRDefault="00C3414C" w:rsidP="00C3414C">
            <w:pPr>
              <w:rPr>
                <w:b/>
                <w:lang w:val="en-US"/>
              </w:rPr>
            </w:pPr>
            <w:r w:rsidRPr="008215B3">
              <w:rPr>
                <w:b/>
                <w:lang w:val="en-US"/>
              </w:rPr>
              <w:t>32325</w:t>
            </w:r>
          </w:p>
        </w:tc>
      </w:tr>
      <w:tr w:rsidR="00C3414C" w:rsidRPr="008215B3" w14:paraId="3A8D9517" w14:textId="77777777" w:rsidTr="00C3414C">
        <w:trPr>
          <w:trHeight w:val="300"/>
        </w:trPr>
        <w:tc>
          <w:tcPr>
            <w:tcW w:w="3271" w:type="pct"/>
            <w:tcBorders>
              <w:top w:val="nil"/>
              <w:left w:val="single" w:sz="4" w:space="0" w:color="auto"/>
              <w:bottom w:val="single" w:sz="4" w:space="0" w:color="auto"/>
              <w:right w:val="single" w:sz="4" w:space="0" w:color="auto"/>
            </w:tcBorders>
            <w:shd w:val="clear" w:color="000000" w:fill="FFFFFF"/>
            <w:noWrap/>
            <w:vAlign w:val="bottom"/>
            <w:hideMark/>
          </w:tcPr>
          <w:p w14:paraId="346AB7EC" w14:textId="77777777" w:rsidR="00C3414C" w:rsidRPr="008215B3" w:rsidRDefault="00C3414C" w:rsidP="00C3414C">
            <w:pPr>
              <w:rPr>
                <w:b/>
                <w:lang w:val="en-US"/>
              </w:rPr>
            </w:pPr>
            <w:r w:rsidRPr="008215B3">
              <w:rPr>
                <w:b/>
                <w:lang w:val="en-US"/>
              </w:rPr>
              <w:t xml:space="preserve">Total Liabilities and Equity </w:t>
            </w:r>
          </w:p>
        </w:tc>
        <w:tc>
          <w:tcPr>
            <w:tcW w:w="864" w:type="pct"/>
            <w:tcBorders>
              <w:top w:val="nil"/>
              <w:left w:val="nil"/>
              <w:bottom w:val="single" w:sz="4" w:space="0" w:color="auto"/>
              <w:right w:val="single" w:sz="4" w:space="0" w:color="auto"/>
            </w:tcBorders>
            <w:shd w:val="clear" w:color="000000" w:fill="FFFFFF"/>
            <w:noWrap/>
            <w:vAlign w:val="bottom"/>
            <w:hideMark/>
          </w:tcPr>
          <w:p w14:paraId="7D1E98B8" w14:textId="77777777" w:rsidR="00C3414C" w:rsidRPr="008215B3" w:rsidRDefault="00C3414C" w:rsidP="00C3414C">
            <w:pPr>
              <w:rPr>
                <w:b/>
                <w:lang w:val="en-US"/>
              </w:rPr>
            </w:pPr>
            <w:r w:rsidRPr="008215B3">
              <w:rPr>
                <w:b/>
                <w:lang w:val="en-US"/>
              </w:rPr>
              <w:t> </w:t>
            </w:r>
          </w:p>
        </w:tc>
        <w:tc>
          <w:tcPr>
            <w:tcW w:w="864" w:type="pct"/>
            <w:tcBorders>
              <w:top w:val="nil"/>
              <w:left w:val="nil"/>
              <w:bottom w:val="single" w:sz="4" w:space="0" w:color="auto"/>
              <w:right w:val="single" w:sz="4" w:space="0" w:color="auto"/>
            </w:tcBorders>
            <w:shd w:val="clear" w:color="000000" w:fill="FFFFFF"/>
            <w:noWrap/>
            <w:vAlign w:val="bottom"/>
            <w:hideMark/>
          </w:tcPr>
          <w:p w14:paraId="19D5CFB2" w14:textId="77777777" w:rsidR="00C3414C" w:rsidRPr="008215B3" w:rsidRDefault="00C3414C" w:rsidP="00C3414C">
            <w:pPr>
              <w:rPr>
                <w:b/>
                <w:lang w:val="en-US"/>
              </w:rPr>
            </w:pPr>
            <w:r w:rsidRPr="008215B3">
              <w:rPr>
                <w:b/>
                <w:lang w:val="en-US"/>
              </w:rPr>
              <w:t>48825</w:t>
            </w:r>
          </w:p>
        </w:tc>
      </w:tr>
    </w:tbl>
    <w:p w14:paraId="649D5A63" w14:textId="77777777" w:rsidR="00E7491D" w:rsidRPr="008215B3" w:rsidRDefault="00E7491D">
      <w:pPr>
        <w:spacing w:after="200" w:line="276" w:lineRule="auto"/>
        <w:jc w:val="left"/>
        <w:rPr>
          <w:rFonts w:eastAsia="Arial" w:cstheme="majorBidi"/>
          <w:b/>
          <w:szCs w:val="32"/>
          <w:lang w:eastAsia="en-IN"/>
        </w:rPr>
      </w:pPr>
      <w:r w:rsidRPr="008215B3">
        <w:br w:type="page"/>
      </w:r>
    </w:p>
    <w:p w14:paraId="03A1694D" w14:textId="77777777" w:rsidR="00BE5A79" w:rsidRPr="008215B3" w:rsidRDefault="00BE5A79" w:rsidP="00BE5A79">
      <w:pPr>
        <w:pStyle w:val="Heading1"/>
      </w:pPr>
      <w:bookmarkStart w:id="2" w:name="_Toc149568948"/>
      <w:r w:rsidRPr="008215B3">
        <w:lastRenderedPageBreak/>
        <w:t>Task Two</w:t>
      </w:r>
      <w:bookmarkEnd w:id="2"/>
      <w:r w:rsidRPr="008215B3">
        <w:t xml:space="preserve"> </w:t>
      </w:r>
    </w:p>
    <w:p w14:paraId="62516093" w14:textId="77777777" w:rsidR="00296AC0" w:rsidRPr="008215B3" w:rsidRDefault="00296AC0" w:rsidP="00296AC0">
      <w:pPr>
        <w:rPr>
          <w:b/>
          <w:lang w:eastAsia="en-IN"/>
        </w:rPr>
      </w:pPr>
      <w:r w:rsidRPr="008215B3">
        <w:rPr>
          <w:b/>
          <w:lang w:eastAsia="en-IN"/>
        </w:rPr>
        <w:t xml:space="preserve">T- Accounts </w:t>
      </w:r>
    </w:p>
    <w:tbl>
      <w:tblPr>
        <w:tblW w:w="5000" w:type="pct"/>
        <w:tblLook w:val="04A0" w:firstRow="1" w:lastRow="0" w:firstColumn="1" w:lastColumn="0" w:noHBand="0" w:noVBand="1"/>
      </w:tblPr>
      <w:tblGrid>
        <w:gridCol w:w="1359"/>
        <w:gridCol w:w="1618"/>
        <w:gridCol w:w="1553"/>
        <w:gridCol w:w="1357"/>
        <w:gridCol w:w="1620"/>
        <w:gridCol w:w="1553"/>
      </w:tblGrid>
      <w:tr w:rsidR="00296AC0" w:rsidRPr="008215B3" w14:paraId="0B5668E7" w14:textId="77777777" w:rsidTr="00296AC0">
        <w:trPr>
          <w:trHeight w:val="300"/>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66F2CAAE" w14:textId="77777777" w:rsidR="00296AC0" w:rsidRPr="008215B3" w:rsidRDefault="00296AC0" w:rsidP="00296AC0">
            <w:pPr>
              <w:jc w:val="center"/>
              <w:rPr>
                <w:b/>
                <w:lang w:val="en-US"/>
              </w:rPr>
            </w:pPr>
            <w:r w:rsidRPr="008215B3">
              <w:rPr>
                <w:b/>
                <w:lang w:val="en-US"/>
              </w:rPr>
              <w:t>Capital</w:t>
            </w:r>
          </w:p>
        </w:tc>
      </w:tr>
      <w:tr w:rsidR="00296AC0" w:rsidRPr="008215B3" w14:paraId="322E04CF" w14:textId="77777777" w:rsidTr="00296AC0">
        <w:trPr>
          <w:trHeight w:val="300"/>
        </w:trPr>
        <w:tc>
          <w:tcPr>
            <w:tcW w:w="2500"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D032AC8" w14:textId="77777777" w:rsidR="00296AC0" w:rsidRPr="008215B3" w:rsidRDefault="00296AC0" w:rsidP="00296AC0">
            <w:pPr>
              <w:jc w:val="center"/>
              <w:rPr>
                <w:b/>
                <w:lang w:val="en-US"/>
              </w:rPr>
            </w:pPr>
            <w:r w:rsidRPr="008215B3">
              <w:rPr>
                <w:b/>
                <w:lang w:val="en-US"/>
              </w:rPr>
              <w:t>Debit (Dr)</w:t>
            </w:r>
          </w:p>
        </w:tc>
        <w:tc>
          <w:tcPr>
            <w:tcW w:w="2500" w:type="pct"/>
            <w:gridSpan w:val="3"/>
            <w:tcBorders>
              <w:top w:val="single" w:sz="4" w:space="0" w:color="auto"/>
              <w:left w:val="nil"/>
              <w:bottom w:val="single" w:sz="4" w:space="0" w:color="auto"/>
              <w:right w:val="single" w:sz="4" w:space="0" w:color="auto"/>
            </w:tcBorders>
            <w:shd w:val="clear" w:color="000000" w:fill="FFFFFF"/>
            <w:noWrap/>
            <w:vAlign w:val="bottom"/>
            <w:hideMark/>
          </w:tcPr>
          <w:p w14:paraId="4D8CEB5C" w14:textId="77777777" w:rsidR="00296AC0" w:rsidRPr="008215B3" w:rsidRDefault="00296AC0" w:rsidP="00296AC0">
            <w:pPr>
              <w:jc w:val="center"/>
              <w:rPr>
                <w:b/>
                <w:lang w:val="en-US"/>
              </w:rPr>
            </w:pPr>
            <w:r w:rsidRPr="008215B3">
              <w:rPr>
                <w:b/>
                <w:lang w:val="en-US"/>
              </w:rPr>
              <w:t>Credit (Cr)</w:t>
            </w:r>
          </w:p>
        </w:tc>
      </w:tr>
      <w:tr w:rsidR="00296AC0" w:rsidRPr="008215B3" w14:paraId="7EFE0149" w14:textId="77777777" w:rsidTr="00296AC0">
        <w:trPr>
          <w:trHeight w:val="300"/>
        </w:trPr>
        <w:tc>
          <w:tcPr>
            <w:tcW w:w="750" w:type="pct"/>
            <w:tcBorders>
              <w:top w:val="nil"/>
              <w:left w:val="single" w:sz="4" w:space="0" w:color="auto"/>
              <w:bottom w:val="single" w:sz="4" w:space="0" w:color="auto"/>
              <w:right w:val="single" w:sz="4" w:space="0" w:color="auto"/>
            </w:tcBorders>
            <w:shd w:val="clear" w:color="000000" w:fill="FFFFFF"/>
            <w:noWrap/>
            <w:vAlign w:val="bottom"/>
            <w:hideMark/>
          </w:tcPr>
          <w:p w14:paraId="2A7B519E" w14:textId="77777777" w:rsidR="00296AC0" w:rsidRPr="008215B3" w:rsidRDefault="00296AC0" w:rsidP="00296AC0">
            <w:pPr>
              <w:jc w:val="center"/>
              <w:rPr>
                <w:b/>
                <w:lang w:val="en-US"/>
              </w:rPr>
            </w:pPr>
            <w:r w:rsidRPr="008215B3">
              <w:rPr>
                <w:b/>
                <w:lang w:val="en-US"/>
              </w:rPr>
              <w:t>Date</w:t>
            </w:r>
          </w:p>
        </w:tc>
        <w:tc>
          <w:tcPr>
            <w:tcW w:w="893" w:type="pct"/>
            <w:tcBorders>
              <w:top w:val="nil"/>
              <w:left w:val="nil"/>
              <w:bottom w:val="single" w:sz="4" w:space="0" w:color="auto"/>
              <w:right w:val="single" w:sz="4" w:space="0" w:color="auto"/>
            </w:tcBorders>
            <w:shd w:val="clear" w:color="000000" w:fill="FFFFFF"/>
            <w:noWrap/>
            <w:vAlign w:val="bottom"/>
            <w:hideMark/>
          </w:tcPr>
          <w:p w14:paraId="57F6DAC3" w14:textId="77777777" w:rsidR="00296AC0" w:rsidRPr="008215B3" w:rsidRDefault="00296AC0" w:rsidP="00296AC0">
            <w:pPr>
              <w:jc w:val="center"/>
              <w:rPr>
                <w:b/>
                <w:lang w:val="en-US"/>
              </w:rPr>
            </w:pPr>
            <w:r w:rsidRPr="008215B3">
              <w:rPr>
                <w:b/>
                <w:lang w:val="en-US"/>
              </w:rPr>
              <w:t>Description</w:t>
            </w:r>
          </w:p>
        </w:tc>
        <w:tc>
          <w:tcPr>
            <w:tcW w:w="857" w:type="pct"/>
            <w:tcBorders>
              <w:top w:val="nil"/>
              <w:left w:val="nil"/>
              <w:bottom w:val="single" w:sz="4" w:space="0" w:color="auto"/>
              <w:right w:val="single" w:sz="4" w:space="0" w:color="auto"/>
            </w:tcBorders>
            <w:shd w:val="clear" w:color="000000" w:fill="FFFFFF"/>
            <w:noWrap/>
            <w:vAlign w:val="bottom"/>
            <w:hideMark/>
          </w:tcPr>
          <w:p w14:paraId="343345CE" w14:textId="77777777" w:rsidR="00296AC0" w:rsidRPr="008215B3" w:rsidRDefault="00296AC0" w:rsidP="00296AC0">
            <w:pPr>
              <w:jc w:val="center"/>
              <w:rPr>
                <w:b/>
                <w:lang w:val="en-US"/>
              </w:rPr>
            </w:pPr>
            <w:r w:rsidRPr="008215B3">
              <w:rPr>
                <w:b/>
                <w:lang w:val="en-US"/>
              </w:rPr>
              <w:t>Amount (£)</w:t>
            </w:r>
          </w:p>
        </w:tc>
        <w:tc>
          <w:tcPr>
            <w:tcW w:w="749" w:type="pct"/>
            <w:tcBorders>
              <w:top w:val="nil"/>
              <w:left w:val="nil"/>
              <w:bottom w:val="single" w:sz="4" w:space="0" w:color="auto"/>
              <w:right w:val="single" w:sz="4" w:space="0" w:color="auto"/>
            </w:tcBorders>
            <w:shd w:val="clear" w:color="000000" w:fill="FFFFFF"/>
            <w:noWrap/>
            <w:vAlign w:val="bottom"/>
            <w:hideMark/>
          </w:tcPr>
          <w:p w14:paraId="2E09B6F2" w14:textId="77777777" w:rsidR="00296AC0" w:rsidRPr="008215B3" w:rsidRDefault="00296AC0" w:rsidP="00296AC0">
            <w:pPr>
              <w:jc w:val="center"/>
              <w:rPr>
                <w:b/>
                <w:lang w:val="en-US"/>
              </w:rPr>
            </w:pPr>
            <w:r w:rsidRPr="008215B3">
              <w:rPr>
                <w:b/>
                <w:lang w:val="en-US"/>
              </w:rPr>
              <w:t>Date</w:t>
            </w:r>
          </w:p>
        </w:tc>
        <w:tc>
          <w:tcPr>
            <w:tcW w:w="894" w:type="pct"/>
            <w:tcBorders>
              <w:top w:val="nil"/>
              <w:left w:val="nil"/>
              <w:bottom w:val="single" w:sz="4" w:space="0" w:color="auto"/>
              <w:right w:val="single" w:sz="4" w:space="0" w:color="auto"/>
            </w:tcBorders>
            <w:shd w:val="clear" w:color="000000" w:fill="FFFFFF"/>
            <w:noWrap/>
            <w:vAlign w:val="bottom"/>
            <w:hideMark/>
          </w:tcPr>
          <w:p w14:paraId="45BC23DA" w14:textId="77777777" w:rsidR="00296AC0" w:rsidRPr="008215B3" w:rsidRDefault="00296AC0" w:rsidP="00296AC0">
            <w:pPr>
              <w:jc w:val="center"/>
              <w:rPr>
                <w:b/>
                <w:lang w:val="en-US"/>
              </w:rPr>
            </w:pPr>
            <w:r w:rsidRPr="008215B3">
              <w:rPr>
                <w:b/>
                <w:lang w:val="en-US"/>
              </w:rPr>
              <w:t>Description</w:t>
            </w:r>
          </w:p>
        </w:tc>
        <w:tc>
          <w:tcPr>
            <w:tcW w:w="857" w:type="pct"/>
            <w:tcBorders>
              <w:top w:val="nil"/>
              <w:left w:val="nil"/>
              <w:bottom w:val="single" w:sz="4" w:space="0" w:color="auto"/>
              <w:right w:val="single" w:sz="4" w:space="0" w:color="auto"/>
            </w:tcBorders>
            <w:shd w:val="clear" w:color="000000" w:fill="FFFFFF"/>
            <w:noWrap/>
            <w:vAlign w:val="bottom"/>
            <w:hideMark/>
          </w:tcPr>
          <w:p w14:paraId="5DB8360A" w14:textId="77777777" w:rsidR="00296AC0" w:rsidRPr="008215B3" w:rsidRDefault="00296AC0" w:rsidP="00296AC0">
            <w:pPr>
              <w:jc w:val="center"/>
              <w:rPr>
                <w:b/>
                <w:lang w:val="en-US"/>
              </w:rPr>
            </w:pPr>
            <w:r w:rsidRPr="008215B3">
              <w:rPr>
                <w:b/>
                <w:lang w:val="en-US"/>
              </w:rPr>
              <w:t>Amount (£)</w:t>
            </w:r>
          </w:p>
        </w:tc>
      </w:tr>
      <w:tr w:rsidR="00296AC0" w:rsidRPr="008215B3" w14:paraId="7CFCB8BC" w14:textId="77777777" w:rsidTr="00296AC0">
        <w:trPr>
          <w:trHeight w:val="300"/>
        </w:trPr>
        <w:tc>
          <w:tcPr>
            <w:tcW w:w="750" w:type="pct"/>
            <w:tcBorders>
              <w:top w:val="nil"/>
              <w:left w:val="single" w:sz="4" w:space="0" w:color="auto"/>
              <w:bottom w:val="single" w:sz="4" w:space="0" w:color="auto"/>
              <w:right w:val="single" w:sz="4" w:space="0" w:color="auto"/>
            </w:tcBorders>
            <w:shd w:val="clear" w:color="000000" w:fill="FFFFFF"/>
            <w:noWrap/>
            <w:vAlign w:val="bottom"/>
            <w:hideMark/>
          </w:tcPr>
          <w:p w14:paraId="71843DAF" w14:textId="77777777" w:rsidR="00296AC0" w:rsidRPr="008215B3" w:rsidRDefault="00296AC0" w:rsidP="00296AC0">
            <w:pPr>
              <w:rPr>
                <w:lang w:val="en-US"/>
              </w:rPr>
            </w:pPr>
            <w:r w:rsidRPr="008215B3">
              <w:rPr>
                <w:lang w:val="en-US"/>
              </w:rPr>
              <w:t> </w:t>
            </w:r>
          </w:p>
        </w:tc>
        <w:tc>
          <w:tcPr>
            <w:tcW w:w="893" w:type="pct"/>
            <w:tcBorders>
              <w:top w:val="nil"/>
              <w:left w:val="nil"/>
              <w:bottom w:val="single" w:sz="4" w:space="0" w:color="auto"/>
              <w:right w:val="single" w:sz="4" w:space="0" w:color="auto"/>
            </w:tcBorders>
            <w:shd w:val="clear" w:color="000000" w:fill="FFFFFF"/>
            <w:noWrap/>
            <w:vAlign w:val="bottom"/>
            <w:hideMark/>
          </w:tcPr>
          <w:p w14:paraId="793F5FA0" w14:textId="77777777" w:rsidR="00296AC0" w:rsidRPr="008215B3" w:rsidRDefault="00296AC0" w:rsidP="00296AC0">
            <w:pPr>
              <w:rPr>
                <w:lang w:val="en-US"/>
              </w:rPr>
            </w:pPr>
            <w:r w:rsidRPr="008215B3">
              <w:rPr>
                <w:lang w:val="en-US"/>
              </w:rPr>
              <w:t> </w:t>
            </w:r>
          </w:p>
        </w:tc>
        <w:tc>
          <w:tcPr>
            <w:tcW w:w="857" w:type="pct"/>
            <w:tcBorders>
              <w:top w:val="nil"/>
              <w:left w:val="nil"/>
              <w:bottom w:val="single" w:sz="4" w:space="0" w:color="auto"/>
              <w:right w:val="single" w:sz="4" w:space="0" w:color="auto"/>
            </w:tcBorders>
            <w:shd w:val="clear" w:color="000000" w:fill="FFFFFF"/>
            <w:noWrap/>
            <w:vAlign w:val="bottom"/>
            <w:hideMark/>
          </w:tcPr>
          <w:p w14:paraId="0F44837A" w14:textId="77777777" w:rsidR="00296AC0" w:rsidRPr="008215B3" w:rsidRDefault="00296AC0" w:rsidP="00296AC0">
            <w:pPr>
              <w:rPr>
                <w:lang w:val="en-US"/>
              </w:rPr>
            </w:pPr>
            <w:r w:rsidRPr="008215B3">
              <w:rPr>
                <w:lang w:val="en-US"/>
              </w:rPr>
              <w:t> </w:t>
            </w:r>
          </w:p>
        </w:tc>
        <w:tc>
          <w:tcPr>
            <w:tcW w:w="749" w:type="pct"/>
            <w:tcBorders>
              <w:top w:val="nil"/>
              <w:left w:val="nil"/>
              <w:bottom w:val="single" w:sz="4" w:space="0" w:color="auto"/>
              <w:right w:val="single" w:sz="4" w:space="0" w:color="auto"/>
            </w:tcBorders>
            <w:shd w:val="clear" w:color="000000" w:fill="FFFFFF"/>
            <w:noWrap/>
            <w:vAlign w:val="bottom"/>
            <w:hideMark/>
          </w:tcPr>
          <w:p w14:paraId="527486A8" w14:textId="77777777" w:rsidR="00296AC0" w:rsidRPr="008215B3" w:rsidRDefault="00296AC0" w:rsidP="00296AC0">
            <w:pPr>
              <w:rPr>
                <w:lang w:val="en-US"/>
              </w:rPr>
            </w:pPr>
            <w:r w:rsidRPr="008215B3">
              <w:rPr>
                <w:lang w:val="en-US"/>
              </w:rPr>
              <w:t>01-Sep-23</w:t>
            </w:r>
          </w:p>
        </w:tc>
        <w:tc>
          <w:tcPr>
            <w:tcW w:w="894" w:type="pct"/>
            <w:tcBorders>
              <w:top w:val="nil"/>
              <w:left w:val="nil"/>
              <w:bottom w:val="single" w:sz="4" w:space="0" w:color="auto"/>
              <w:right w:val="single" w:sz="4" w:space="0" w:color="auto"/>
            </w:tcBorders>
            <w:shd w:val="clear" w:color="000000" w:fill="FFFFFF"/>
            <w:noWrap/>
            <w:vAlign w:val="bottom"/>
            <w:hideMark/>
          </w:tcPr>
          <w:p w14:paraId="5B5EC2BB" w14:textId="77777777" w:rsidR="00296AC0" w:rsidRPr="008215B3" w:rsidRDefault="00296AC0" w:rsidP="00296AC0">
            <w:pPr>
              <w:rPr>
                <w:lang w:val="en-US"/>
              </w:rPr>
            </w:pPr>
            <w:r w:rsidRPr="008215B3">
              <w:rPr>
                <w:lang w:val="en-US"/>
              </w:rPr>
              <w:t>Balance B/D</w:t>
            </w:r>
          </w:p>
        </w:tc>
        <w:tc>
          <w:tcPr>
            <w:tcW w:w="857" w:type="pct"/>
            <w:tcBorders>
              <w:top w:val="nil"/>
              <w:left w:val="nil"/>
              <w:bottom w:val="single" w:sz="4" w:space="0" w:color="auto"/>
              <w:right w:val="single" w:sz="4" w:space="0" w:color="auto"/>
            </w:tcBorders>
            <w:shd w:val="clear" w:color="000000" w:fill="FFFFFF"/>
            <w:noWrap/>
            <w:vAlign w:val="bottom"/>
            <w:hideMark/>
          </w:tcPr>
          <w:p w14:paraId="5D6168C2" w14:textId="77777777" w:rsidR="00296AC0" w:rsidRPr="008215B3" w:rsidRDefault="00296AC0" w:rsidP="00296AC0">
            <w:pPr>
              <w:rPr>
                <w:lang w:val="en-US"/>
              </w:rPr>
            </w:pPr>
            <w:r w:rsidRPr="008215B3">
              <w:rPr>
                <w:lang w:val="en-US"/>
              </w:rPr>
              <w:t>20300</w:t>
            </w:r>
          </w:p>
        </w:tc>
      </w:tr>
      <w:tr w:rsidR="00296AC0" w:rsidRPr="008215B3" w14:paraId="4CD3147F" w14:textId="77777777" w:rsidTr="00296AC0">
        <w:trPr>
          <w:trHeight w:val="300"/>
        </w:trPr>
        <w:tc>
          <w:tcPr>
            <w:tcW w:w="750" w:type="pct"/>
            <w:tcBorders>
              <w:top w:val="nil"/>
              <w:left w:val="single" w:sz="4" w:space="0" w:color="auto"/>
              <w:bottom w:val="single" w:sz="4" w:space="0" w:color="auto"/>
              <w:right w:val="single" w:sz="4" w:space="0" w:color="auto"/>
            </w:tcBorders>
            <w:shd w:val="clear" w:color="000000" w:fill="FFFFFF"/>
            <w:noWrap/>
            <w:vAlign w:val="bottom"/>
            <w:hideMark/>
          </w:tcPr>
          <w:p w14:paraId="0647F179" w14:textId="77777777" w:rsidR="00296AC0" w:rsidRPr="008215B3" w:rsidRDefault="00296AC0" w:rsidP="00296AC0">
            <w:pPr>
              <w:rPr>
                <w:lang w:val="en-US"/>
              </w:rPr>
            </w:pPr>
            <w:r w:rsidRPr="008215B3">
              <w:rPr>
                <w:lang w:val="en-US"/>
              </w:rPr>
              <w:t> </w:t>
            </w:r>
          </w:p>
        </w:tc>
        <w:tc>
          <w:tcPr>
            <w:tcW w:w="893" w:type="pct"/>
            <w:tcBorders>
              <w:top w:val="nil"/>
              <w:left w:val="nil"/>
              <w:bottom w:val="single" w:sz="4" w:space="0" w:color="auto"/>
              <w:right w:val="single" w:sz="4" w:space="0" w:color="auto"/>
            </w:tcBorders>
            <w:shd w:val="clear" w:color="000000" w:fill="FFFFFF"/>
            <w:noWrap/>
            <w:vAlign w:val="bottom"/>
            <w:hideMark/>
          </w:tcPr>
          <w:p w14:paraId="11075519" w14:textId="77777777" w:rsidR="00296AC0" w:rsidRPr="008215B3" w:rsidRDefault="00296AC0" w:rsidP="00296AC0">
            <w:pPr>
              <w:rPr>
                <w:lang w:val="en-US"/>
              </w:rPr>
            </w:pPr>
            <w:r w:rsidRPr="008215B3">
              <w:rPr>
                <w:lang w:val="en-US"/>
              </w:rPr>
              <w:t> </w:t>
            </w:r>
          </w:p>
        </w:tc>
        <w:tc>
          <w:tcPr>
            <w:tcW w:w="857" w:type="pct"/>
            <w:tcBorders>
              <w:top w:val="nil"/>
              <w:left w:val="nil"/>
              <w:bottom w:val="single" w:sz="4" w:space="0" w:color="auto"/>
              <w:right w:val="single" w:sz="4" w:space="0" w:color="auto"/>
            </w:tcBorders>
            <w:shd w:val="clear" w:color="000000" w:fill="FFFFFF"/>
            <w:noWrap/>
            <w:vAlign w:val="bottom"/>
            <w:hideMark/>
          </w:tcPr>
          <w:p w14:paraId="61586504" w14:textId="77777777" w:rsidR="00296AC0" w:rsidRPr="008215B3" w:rsidRDefault="00296AC0" w:rsidP="00296AC0">
            <w:pPr>
              <w:rPr>
                <w:lang w:val="en-US"/>
              </w:rPr>
            </w:pPr>
            <w:r w:rsidRPr="008215B3">
              <w:rPr>
                <w:lang w:val="en-US"/>
              </w:rPr>
              <w:t> </w:t>
            </w:r>
          </w:p>
        </w:tc>
        <w:tc>
          <w:tcPr>
            <w:tcW w:w="749" w:type="pct"/>
            <w:tcBorders>
              <w:top w:val="nil"/>
              <w:left w:val="nil"/>
              <w:bottom w:val="single" w:sz="4" w:space="0" w:color="auto"/>
              <w:right w:val="single" w:sz="4" w:space="0" w:color="auto"/>
            </w:tcBorders>
            <w:shd w:val="clear" w:color="000000" w:fill="FFFFFF"/>
            <w:noWrap/>
            <w:vAlign w:val="bottom"/>
            <w:hideMark/>
          </w:tcPr>
          <w:p w14:paraId="1728287E" w14:textId="77777777" w:rsidR="00296AC0" w:rsidRPr="008215B3" w:rsidRDefault="00296AC0" w:rsidP="00296AC0">
            <w:pPr>
              <w:rPr>
                <w:lang w:val="en-US"/>
              </w:rPr>
            </w:pPr>
            <w:r w:rsidRPr="008215B3">
              <w:rPr>
                <w:lang w:val="en-US"/>
              </w:rPr>
              <w:t>02-Sep-23</w:t>
            </w:r>
          </w:p>
        </w:tc>
        <w:tc>
          <w:tcPr>
            <w:tcW w:w="894" w:type="pct"/>
            <w:tcBorders>
              <w:top w:val="nil"/>
              <w:left w:val="nil"/>
              <w:bottom w:val="single" w:sz="4" w:space="0" w:color="auto"/>
              <w:right w:val="single" w:sz="4" w:space="0" w:color="auto"/>
            </w:tcBorders>
            <w:shd w:val="clear" w:color="000000" w:fill="FFFFFF"/>
            <w:noWrap/>
            <w:vAlign w:val="bottom"/>
            <w:hideMark/>
          </w:tcPr>
          <w:p w14:paraId="7AA61BAC" w14:textId="77777777" w:rsidR="00296AC0" w:rsidRPr="008215B3" w:rsidRDefault="00296AC0" w:rsidP="00296AC0">
            <w:pPr>
              <w:rPr>
                <w:lang w:val="en-US"/>
              </w:rPr>
            </w:pPr>
            <w:r w:rsidRPr="008215B3">
              <w:rPr>
                <w:lang w:val="en-US"/>
              </w:rPr>
              <w:t xml:space="preserve">Cash </w:t>
            </w:r>
          </w:p>
        </w:tc>
        <w:tc>
          <w:tcPr>
            <w:tcW w:w="857" w:type="pct"/>
            <w:tcBorders>
              <w:top w:val="nil"/>
              <w:left w:val="nil"/>
              <w:bottom w:val="single" w:sz="4" w:space="0" w:color="auto"/>
              <w:right w:val="single" w:sz="4" w:space="0" w:color="auto"/>
            </w:tcBorders>
            <w:shd w:val="clear" w:color="000000" w:fill="FFFFFF"/>
            <w:noWrap/>
            <w:vAlign w:val="bottom"/>
            <w:hideMark/>
          </w:tcPr>
          <w:p w14:paraId="518094A3" w14:textId="77777777" w:rsidR="00296AC0" w:rsidRPr="008215B3" w:rsidRDefault="00296AC0" w:rsidP="00296AC0">
            <w:pPr>
              <w:rPr>
                <w:lang w:val="en-US"/>
              </w:rPr>
            </w:pPr>
            <w:r w:rsidRPr="008215B3">
              <w:rPr>
                <w:lang w:val="en-US"/>
              </w:rPr>
              <w:t>700</w:t>
            </w:r>
          </w:p>
        </w:tc>
      </w:tr>
      <w:tr w:rsidR="00296AC0" w:rsidRPr="008215B3" w14:paraId="7E6083DD" w14:textId="77777777" w:rsidTr="00296AC0">
        <w:trPr>
          <w:trHeight w:val="300"/>
        </w:trPr>
        <w:tc>
          <w:tcPr>
            <w:tcW w:w="750" w:type="pct"/>
            <w:tcBorders>
              <w:top w:val="nil"/>
              <w:left w:val="single" w:sz="4" w:space="0" w:color="auto"/>
              <w:bottom w:val="single" w:sz="4" w:space="0" w:color="auto"/>
              <w:right w:val="single" w:sz="4" w:space="0" w:color="auto"/>
            </w:tcBorders>
            <w:shd w:val="clear" w:color="000000" w:fill="FFFFFF"/>
            <w:noWrap/>
            <w:vAlign w:val="bottom"/>
            <w:hideMark/>
          </w:tcPr>
          <w:p w14:paraId="58C61976" w14:textId="77777777" w:rsidR="00296AC0" w:rsidRPr="008215B3" w:rsidRDefault="00296AC0" w:rsidP="00296AC0">
            <w:pPr>
              <w:rPr>
                <w:lang w:val="en-US"/>
              </w:rPr>
            </w:pPr>
            <w:r w:rsidRPr="008215B3">
              <w:rPr>
                <w:lang w:val="en-US"/>
              </w:rPr>
              <w:t>30-Sep-23</w:t>
            </w:r>
          </w:p>
        </w:tc>
        <w:tc>
          <w:tcPr>
            <w:tcW w:w="893" w:type="pct"/>
            <w:tcBorders>
              <w:top w:val="nil"/>
              <w:left w:val="nil"/>
              <w:bottom w:val="single" w:sz="4" w:space="0" w:color="auto"/>
              <w:right w:val="single" w:sz="4" w:space="0" w:color="auto"/>
            </w:tcBorders>
            <w:shd w:val="clear" w:color="000000" w:fill="FFFFFF"/>
            <w:noWrap/>
            <w:vAlign w:val="bottom"/>
            <w:hideMark/>
          </w:tcPr>
          <w:p w14:paraId="42CBAF17" w14:textId="77777777" w:rsidR="00296AC0" w:rsidRPr="008215B3" w:rsidRDefault="00296AC0" w:rsidP="00296AC0">
            <w:pPr>
              <w:rPr>
                <w:lang w:val="en-US"/>
              </w:rPr>
            </w:pPr>
            <w:r w:rsidRPr="008215B3">
              <w:rPr>
                <w:lang w:val="en-US"/>
              </w:rPr>
              <w:t>Balance C/D</w:t>
            </w:r>
          </w:p>
        </w:tc>
        <w:tc>
          <w:tcPr>
            <w:tcW w:w="857" w:type="pct"/>
            <w:tcBorders>
              <w:top w:val="nil"/>
              <w:left w:val="nil"/>
              <w:bottom w:val="single" w:sz="4" w:space="0" w:color="auto"/>
              <w:right w:val="single" w:sz="4" w:space="0" w:color="auto"/>
            </w:tcBorders>
            <w:shd w:val="clear" w:color="000000" w:fill="FFFFFF"/>
            <w:noWrap/>
            <w:vAlign w:val="bottom"/>
            <w:hideMark/>
          </w:tcPr>
          <w:p w14:paraId="1B08DC6D" w14:textId="77777777" w:rsidR="00296AC0" w:rsidRPr="008215B3" w:rsidRDefault="00296AC0" w:rsidP="00296AC0">
            <w:pPr>
              <w:rPr>
                <w:lang w:val="en-US"/>
              </w:rPr>
            </w:pPr>
            <w:r w:rsidRPr="008215B3">
              <w:rPr>
                <w:lang w:val="en-US"/>
              </w:rPr>
              <w:t>21000</w:t>
            </w:r>
          </w:p>
        </w:tc>
        <w:tc>
          <w:tcPr>
            <w:tcW w:w="749" w:type="pct"/>
            <w:tcBorders>
              <w:top w:val="nil"/>
              <w:left w:val="nil"/>
              <w:bottom w:val="single" w:sz="4" w:space="0" w:color="auto"/>
              <w:right w:val="single" w:sz="4" w:space="0" w:color="auto"/>
            </w:tcBorders>
            <w:shd w:val="clear" w:color="000000" w:fill="FFFFFF"/>
            <w:noWrap/>
            <w:vAlign w:val="bottom"/>
            <w:hideMark/>
          </w:tcPr>
          <w:p w14:paraId="3DFCF79F" w14:textId="77777777" w:rsidR="00296AC0" w:rsidRPr="008215B3" w:rsidRDefault="00296AC0" w:rsidP="00296AC0">
            <w:pPr>
              <w:rPr>
                <w:lang w:val="en-US"/>
              </w:rPr>
            </w:pPr>
            <w:r w:rsidRPr="008215B3">
              <w:rPr>
                <w:lang w:val="en-US"/>
              </w:rPr>
              <w:t> </w:t>
            </w:r>
          </w:p>
        </w:tc>
        <w:tc>
          <w:tcPr>
            <w:tcW w:w="894" w:type="pct"/>
            <w:tcBorders>
              <w:top w:val="nil"/>
              <w:left w:val="nil"/>
              <w:bottom w:val="single" w:sz="4" w:space="0" w:color="auto"/>
              <w:right w:val="single" w:sz="4" w:space="0" w:color="auto"/>
            </w:tcBorders>
            <w:shd w:val="clear" w:color="000000" w:fill="FFFFFF"/>
            <w:noWrap/>
            <w:vAlign w:val="bottom"/>
            <w:hideMark/>
          </w:tcPr>
          <w:p w14:paraId="2CB4672E" w14:textId="77777777" w:rsidR="00296AC0" w:rsidRPr="008215B3" w:rsidRDefault="00296AC0" w:rsidP="00296AC0">
            <w:pPr>
              <w:rPr>
                <w:lang w:val="en-US"/>
              </w:rPr>
            </w:pPr>
            <w:r w:rsidRPr="008215B3">
              <w:rPr>
                <w:lang w:val="en-US"/>
              </w:rPr>
              <w:t> </w:t>
            </w:r>
          </w:p>
        </w:tc>
        <w:tc>
          <w:tcPr>
            <w:tcW w:w="857" w:type="pct"/>
            <w:tcBorders>
              <w:top w:val="nil"/>
              <w:left w:val="nil"/>
              <w:bottom w:val="single" w:sz="4" w:space="0" w:color="auto"/>
              <w:right w:val="single" w:sz="4" w:space="0" w:color="auto"/>
            </w:tcBorders>
            <w:shd w:val="clear" w:color="000000" w:fill="FFFFFF"/>
            <w:noWrap/>
            <w:vAlign w:val="bottom"/>
            <w:hideMark/>
          </w:tcPr>
          <w:p w14:paraId="1FE71014" w14:textId="77777777" w:rsidR="00296AC0" w:rsidRPr="008215B3" w:rsidRDefault="00296AC0" w:rsidP="00296AC0">
            <w:pPr>
              <w:rPr>
                <w:lang w:val="en-US"/>
              </w:rPr>
            </w:pPr>
            <w:r w:rsidRPr="008215B3">
              <w:rPr>
                <w:lang w:val="en-US"/>
              </w:rPr>
              <w:t> </w:t>
            </w:r>
          </w:p>
        </w:tc>
      </w:tr>
      <w:tr w:rsidR="00296AC0" w:rsidRPr="008215B3" w14:paraId="7B8AAD7C" w14:textId="77777777" w:rsidTr="00296AC0">
        <w:trPr>
          <w:trHeight w:val="300"/>
        </w:trPr>
        <w:tc>
          <w:tcPr>
            <w:tcW w:w="750" w:type="pct"/>
            <w:tcBorders>
              <w:top w:val="nil"/>
              <w:left w:val="single" w:sz="4" w:space="0" w:color="auto"/>
              <w:bottom w:val="single" w:sz="4" w:space="0" w:color="auto"/>
              <w:right w:val="single" w:sz="4" w:space="0" w:color="auto"/>
            </w:tcBorders>
            <w:shd w:val="clear" w:color="000000" w:fill="FFFFFF"/>
            <w:noWrap/>
            <w:vAlign w:val="bottom"/>
            <w:hideMark/>
          </w:tcPr>
          <w:p w14:paraId="57AFA2C1" w14:textId="77777777" w:rsidR="00296AC0" w:rsidRPr="008215B3" w:rsidRDefault="00296AC0" w:rsidP="00296AC0">
            <w:pPr>
              <w:rPr>
                <w:lang w:val="en-US"/>
              </w:rPr>
            </w:pPr>
            <w:r w:rsidRPr="008215B3">
              <w:rPr>
                <w:lang w:val="en-US"/>
              </w:rPr>
              <w:t> </w:t>
            </w:r>
          </w:p>
        </w:tc>
        <w:tc>
          <w:tcPr>
            <w:tcW w:w="893" w:type="pct"/>
            <w:tcBorders>
              <w:top w:val="nil"/>
              <w:left w:val="nil"/>
              <w:bottom w:val="single" w:sz="4" w:space="0" w:color="auto"/>
              <w:right w:val="single" w:sz="4" w:space="0" w:color="auto"/>
            </w:tcBorders>
            <w:shd w:val="clear" w:color="000000" w:fill="FFFFFF"/>
            <w:noWrap/>
            <w:vAlign w:val="bottom"/>
            <w:hideMark/>
          </w:tcPr>
          <w:p w14:paraId="0803AE7E" w14:textId="77777777" w:rsidR="00296AC0" w:rsidRPr="008215B3" w:rsidRDefault="00296AC0" w:rsidP="00296AC0">
            <w:pPr>
              <w:rPr>
                <w:lang w:val="en-US"/>
              </w:rPr>
            </w:pPr>
            <w:r w:rsidRPr="008215B3">
              <w:rPr>
                <w:lang w:val="en-US"/>
              </w:rPr>
              <w:t xml:space="preserve">Total </w:t>
            </w:r>
          </w:p>
        </w:tc>
        <w:tc>
          <w:tcPr>
            <w:tcW w:w="857" w:type="pct"/>
            <w:tcBorders>
              <w:top w:val="nil"/>
              <w:left w:val="nil"/>
              <w:bottom w:val="single" w:sz="4" w:space="0" w:color="auto"/>
              <w:right w:val="single" w:sz="4" w:space="0" w:color="auto"/>
            </w:tcBorders>
            <w:shd w:val="clear" w:color="000000" w:fill="FFFFFF"/>
            <w:noWrap/>
            <w:vAlign w:val="bottom"/>
            <w:hideMark/>
          </w:tcPr>
          <w:p w14:paraId="1049CC3A" w14:textId="77777777" w:rsidR="00296AC0" w:rsidRPr="008215B3" w:rsidRDefault="00296AC0" w:rsidP="00296AC0">
            <w:pPr>
              <w:rPr>
                <w:lang w:val="en-US"/>
              </w:rPr>
            </w:pPr>
            <w:r w:rsidRPr="008215B3">
              <w:rPr>
                <w:lang w:val="en-US"/>
              </w:rPr>
              <w:t>21000</w:t>
            </w:r>
          </w:p>
        </w:tc>
        <w:tc>
          <w:tcPr>
            <w:tcW w:w="749" w:type="pct"/>
            <w:tcBorders>
              <w:top w:val="nil"/>
              <w:left w:val="nil"/>
              <w:bottom w:val="single" w:sz="4" w:space="0" w:color="auto"/>
              <w:right w:val="single" w:sz="4" w:space="0" w:color="auto"/>
            </w:tcBorders>
            <w:shd w:val="clear" w:color="000000" w:fill="FFFFFF"/>
            <w:noWrap/>
            <w:vAlign w:val="bottom"/>
            <w:hideMark/>
          </w:tcPr>
          <w:p w14:paraId="7A2C863D" w14:textId="77777777" w:rsidR="00296AC0" w:rsidRPr="008215B3" w:rsidRDefault="00296AC0" w:rsidP="00296AC0">
            <w:pPr>
              <w:rPr>
                <w:lang w:val="en-US"/>
              </w:rPr>
            </w:pPr>
            <w:r w:rsidRPr="008215B3">
              <w:rPr>
                <w:lang w:val="en-US"/>
              </w:rPr>
              <w:t> </w:t>
            </w:r>
          </w:p>
        </w:tc>
        <w:tc>
          <w:tcPr>
            <w:tcW w:w="894" w:type="pct"/>
            <w:tcBorders>
              <w:top w:val="nil"/>
              <w:left w:val="nil"/>
              <w:bottom w:val="single" w:sz="4" w:space="0" w:color="auto"/>
              <w:right w:val="single" w:sz="4" w:space="0" w:color="auto"/>
            </w:tcBorders>
            <w:shd w:val="clear" w:color="000000" w:fill="FFFFFF"/>
            <w:noWrap/>
            <w:vAlign w:val="bottom"/>
            <w:hideMark/>
          </w:tcPr>
          <w:p w14:paraId="1926C2B5" w14:textId="77777777" w:rsidR="00296AC0" w:rsidRPr="008215B3" w:rsidRDefault="00296AC0" w:rsidP="00296AC0">
            <w:pPr>
              <w:rPr>
                <w:lang w:val="en-US"/>
              </w:rPr>
            </w:pPr>
            <w:r w:rsidRPr="008215B3">
              <w:rPr>
                <w:lang w:val="en-US"/>
              </w:rPr>
              <w:t xml:space="preserve">Total </w:t>
            </w:r>
          </w:p>
        </w:tc>
        <w:tc>
          <w:tcPr>
            <w:tcW w:w="857" w:type="pct"/>
            <w:tcBorders>
              <w:top w:val="nil"/>
              <w:left w:val="nil"/>
              <w:bottom w:val="single" w:sz="4" w:space="0" w:color="auto"/>
              <w:right w:val="single" w:sz="4" w:space="0" w:color="auto"/>
            </w:tcBorders>
            <w:shd w:val="clear" w:color="000000" w:fill="FFFFFF"/>
            <w:noWrap/>
            <w:vAlign w:val="bottom"/>
            <w:hideMark/>
          </w:tcPr>
          <w:p w14:paraId="7F0846A2" w14:textId="77777777" w:rsidR="00296AC0" w:rsidRPr="008215B3" w:rsidRDefault="00296AC0" w:rsidP="00296AC0">
            <w:pPr>
              <w:rPr>
                <w:lang w:val="en-US"/>
              </w:rPr>
            </w:pPr>
            <w:r w:rsidRPr="008215B3">
              <w:rPr>
                <w:lang w:val="en-US"/>
              </w:rPr>
              <w:t>21000</w:t>
            </w:r>
          </w:p>
        </w:tc>
      </w:tr>
    </w:tbl>
    <w:p w14:paraId="122E58F9" w14:textId="77777777" w:rsidR="00296AC0" w:rsidRPr="008215B3" w:rsidRDefault="00296AC0">
      <w:pPr>
        <w:spacing w:after="200" w:line="276" w:lineRule="auto"/>
        <w:jc w:val="left"/>
      </w:pPr>
    </w:p>
    <w:tbl>
      <w:tblPr>
        <w:tblW w:w="5000" w:type="pct"/>
        <w:tblLook w:val="04A0" w:firstRow="1" w:lastRow="0" w:firstColumn="1" w:lastColumn="0" w:noHBand="0" w:noVBand="1"/>
      </w:tblPr>
      <w:tblGrid>
        <w:gridCol w:w="1216"/>
        <w:gridCol w:w="1509"/>
        <w:gridCol w:w="1396"/>
        <w:gridCol w:w="1216"/>
        <w:gridCol w:w="2327"/>
        <w:gridCol w:w="1396"/>
      </w:tblGrid>
      <w:tr w:rsidR="00296AC0" w:rsidRPr="008215B3" w14:paraId="0F53C40D" w14:textId="77777777" w:rsidTr="00296AC0">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71803BA" w14:textId="77777777" w:rsidR="00296AC0" w:rsidRPr="008215B3" w:rsidRDefault="00296AC0" w:rsidP="00296AC0">
            <w:pPr>
              <w:jc w:val="center"/>
              <w:rPr>
                <w:b/>
                <w:lang w:val="en-US"/>
              </w:rPr>
            </w:pPr>
            <w:r w:rsidRPr="008215B3">
              <w:rPr>
                <w:b/>
                <w:lang w:val="en-US"/>
              </w:rPr>
              <w:t>Van</w:t>
            </w:r>
          </w:p>
        </w:tc>
      </w:tr>
      <w:tr w:rsidR="00296AC0" w:rsidRPr="008215B3" w14:paraId="2FFDA432" w14:textId="77777777" w:rsidTr="00296AC0">
        <w:trPr>
          <w:trHeight w:val="300"/>
        </w:trPr>
        <w:tc>
          <w:tcPr>
            <w:tcW w:w="2255"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B94D328" w14:textId="77777777" w:rsidR="00296AC0" w:rsidRPr="008215B3" w:rsidRDefault="00296AC0" w:rsidP="00296AC0">
            <w:pPr>
              <w:jc w:val="center"/>
              <w:rPr>
                <w:b/>
                <w:lang w:val="en-US"/>
              </w:rPr>
            </w:pPr>
            <w:r w:rsidRPr="008215B3">
              <w:rPr>
                <w:b/>
                <w:lang w:val="en-US"/>
              </w:rPr>
              <w:t>Debit (Dr)</w:t>
            </w:r>
          </w:p>
        </w:tc>
        <w:tc>
          <w:tcPr>
            <w:tcW w:w="2745" w:type="pct"/>
            <w:gridSpan w:val="3"/>
            <w:tcBorders>
              <w:top w:val="single" w:sz="4" w:space="0" w:color="auto"/>
              <w:left w:val="nil"/>
              <w:bottom w:val="single" w:sz="4" w:space="0" w:color="auto"/>
              <w:right w:val="single" w:sz="4" w:space="0" w:color="auto"/>
            </w:tcBorders>
            <w:shd w:val="clear" w:color="000000" w:fill="FFFFFF"/>
            <w:noWrap/>
            <w:vAlign w:val="bottom"/>
            <w:hideMark/>
          </w:tcPr>
          <w:p w14:paraId="3775745B" w14:textId="77777777" w:rsidR="00296AC0" w:rsidRPr="008215B3" w:rsidRDefault="00296AC0" w:rsidP="00296AC0">
            <w:pPr>
              <w:jc w:val="center"/>
              <w:rPr>
                <w:b/>
                <w:lang w:val="en-US"/>
              </w:rPr>
            </w:pPr>
            <w:r w:rsidRPr="008215B3">
              <w:rPr>
                <w:b/>
                <w:lang w:val="en-US"/>
              </w:rPr>
              <w:t>Credit (Cr)</w:t>
            </w:r>
          </w:p>
        </w:tc>
      </w:tr>
      <w:tr w:rsidR="00296AC0" w:rsidRPr="008215B3" w14:paraId="3E1712E4" w14:textId="77777777" w:rsidTr="00296AC0">
        <w:trPr>
          <w:trHeight w:val="300"/>
        </w:trPr>
        <w:tc>
          <w:tcPr>
            <w:tcW w:w="665" w:type="pct"/>
            <w:tcBorders>
              <w:top w:val="nil"/>
              <w:left w:val="single" w:sz="4" w:space="0" w:color="auto"/>
              <w:bottom w:val="single" w:sz="4" w:space="0" w:color="auto"/>
              <w:right w:val="single" w:sz="4" w:space="0" w:color="auto"/>
            </w:tcBorders>
            <w:shd w:val="clear" w:color="000000" w:fill="FFFFFF"/>
            <w:noWrap/>
            <w:vAlign w:val="bottom"/>
            <w:hideMark/>
          </w:tcPr>
          <w:p w14:paraId="3090E38A" w14:textId="77777777" w:rsidR="00296AC0" w:rsidRPr="008215B3" w:rsidRDefault="00296AC0" w:rsidP="00296AC0">
            <w:pPr>
              <w:jc w:val="center"/>
              <w:rPr>
                <w:b/>
                <w:lang w:val="en-US"/>
              </w:rPr>
            </w:pPr>
            <w:r w:rsidRPr="008215B3">
              <w:rPr>
                <w:b/>
                <w:lang w:val="en-US"/>
              </w:rPr>
              <w:t>Date</w:t>
            </w:r>
          </w:p>
        </w:tc>
        <w:tc>
          <w:tcPr>
            <w:tcW w:w="829" w:type="pct"/>
            <w:tcBorders>
              <w:top w:val="nil"/>
              <w:left w:val="nil"/>
              <w:bottom w:val="single" w:sz="4" w:space="0" w:color="auto"/>
              <w:right w:val="single" w:sz="4" w:space="0" w:color="auto"/>
            </w:tcBorders>
            <w:shd w:val="clear" w:color="000000" w:fill="FFFFFF"/>
            <w:noWrap/>
            <w:vAlign w:val="bottom"/>
            <w:hideMark/>
          </w:tcPr>
          <w:p w14:paraId="4175E2A6" w14:textId="77777777" w:rsidR="00296AC0" w:rsidRPr="008215B3" w:rsidRDefault="00296AC0" w:rsidP="00296AC0">
            <w:pPr>
              <w:jc w:val="center"/>
              <w:rPr>
                <w:b/>
                <w:lang w:val="en-US"/>
              </w:rPr>
            </w:pPr>
            <w:r w:rsidRPr="008215B3">
              <w:rPr>
                <w:b/>
                <w:lang w:val="en-US"/>
              </w:rPr>
              <w:t>Description</w:t>
            </w:r>
          </w:p>
        </w:tc>
        <w:tc>
          <w:tcPr>
            <w:tcW w:w="761" w:type="pct"/>
            <w:tcBorders>
              <w:top w:val="nil"/>
              <w:left w:val="nil"/>
              <w:bottom w:val="single" w:sz="4" w:space="0" w:color="auto"/>
              <w:right w:val="single" w:sz="4" w:space="0" w:color="auto"/>
            </w:tcBorders>
            <w:shd w:val="clear" w:color="000000" w:fill="FFFFFF"/>
            <w:noWrap/>
            <w:vAlign w:val="bottom"/>
            <w:hideMark/>
          </w:tcPr>
          <w:p w14:paraId="6284D903" w14:textId="77777777" w:rsidR="00296AC0" w:rsidRPr="008215B3" w:rsidRDefault="00296AC0" w:rsidP="00296AC0">
            <w:pPr>
              <w:jc w:val="center"/>
              <w:rPr>
                <w:b/>
                <w:lang w:val="en-US"/>
              </w:rPr>
            </w:pPr>
            <w:r w:rsidRPr="008215B3">
              <w:rPr>
                <w:b/>
                <w:lang w:val="en-US"/>
              </w:rPr>
              <w:t>Amount (£)</w:t>
            </w:r>
          </w:p>
        </w:tc>
        <w:tc>
          <w:tcPr>
            <w:tcW w:w="665" w:type="pct"/>
            <w:tcBorders>
              <w:top w:val="nil"/>
              <w:left w:val="nil"/>
              <w:bottom w:val="single" w:sz="4" w:space="0" w:color="auto"/>
              <w:right w:val="single" w:sz="4" w:space="0" w:color="auto"/>
            </w:tcBorders>
            <w:shd w:val="clear" w:color="000000" w:fill="FFFFFF"/>
            <w:noWrap/>
            <w:vAlign w:val="bottom"/>
            <w:hideMark/>
          </w:tcPr>
          <w:p w14:paraId="1D8638B6" w14:textId="77777777" w:rsidR="00296AC0" w:rsidRPr="008215B3" w:rsidRDefault="00296AC0" w:rsidP="00296AC0">
            <w:pPr>
              <w:jc w:val="center"/>
              <w:rPr>
                <w:b/>
                <w:lang w:val="en-US"/>
              </w:rPr>
            </w:pPr>
            <w:r w:rsidRPr="008215B3">
              <w:rPr>
                <w:b/>
                <w:lang w:val="en-US"/>
              </w:rPr>
              <w:t>Date</w:t>
            </w:r>
          </w:p>
        </w:tc>
        <w:tc>
          <w:tcPr>
            <w:tcW w:w="1319" w:type="pct"/>
            <w:tcBorders>
              <w:top w:val="nil"/>
              <w:left w:val="nil"/>
              <w:bottom w:val="single" w:sz="4" w:space="0" w:color="auto"/>
              <w:right w:val="single" w:sz="4" w:space="0" w:color="auto"/>
            </w:tcBorders>
            <w:shd w:val="clear" w:color="000000" w:fill="FFFFFF"/>
            <w:noWrap/>
            <w:vAlign w:val="bottom"/>
            <w:hideMark/>
          </w:tcPr>
          <w:p w14:paraId="413A51D1" w14:textId="77777777" w:rsidR="00296AC0" w:rsidRPr="008215B3" w:rsidRDefault="00296AC0" w:rsidP="00296AC0">
            <w:pPr>
              <w:jc w:val="center"/>
              <w:rPr>
                <w:b/>
                <w:lang w:val="en-US"/>
              </w:rPr>
            </w:pPr>
            <w:r w:rsidRPr="008215B3">
              <w:rPr>
                <w:b/>
                <w:lang w:val="en-US"/>
              </w:rPr>
              <w:t>Description</w:t>
            </w:r>
          </w:p>
        </w:tc>
        <w:tc>
          <w:tcPr>
            <w:tcW w:w="761" w:type="pct"/>
            <w:tcBorders>
              <w:top w:val="nil"/>
              <w:left w:val="nil"/>
              <w:bottom w:val="single" w:sz="4" w:space="0" w:color="auto"/>
              <w:right w:val="single" w:sz="4" w:space="0" w:color="auto"/>
            </w:tcBorders>
            <w:shd w:val="clear" w:color="000000" w:fill="FFFFFF"/>
            <w:noWrap/>
            <w:vAlign w:val="bottom"/>
            <w:hideMark/>
          </w:tcPr>
          <w:p w14:paraId="7561A580" w14:textId="77777777" w:rsidR="00296AC0" w:rsidRPr="008215B3" w:rsidRDefault="00296AC0" w:rsidP="00296AC0">
            <w:pPr>
              <w:jc w:val="center"/>
              <w:rPr>
                <w:b/>
                <w:lang w:val="en-US"/>
              </w:rPr>
            </w:pPr>
            <w:r w:rsidRPr="008215B3">
              <w:rPr>
                <w:b/>
                <w:lang w:val="en-US"/>
              </w:rPr>
              <w:t>Amount (£)</w:t>
            </w:r>
          </w:p>
        </w:tc>
      </w:tr>
      <w:tr w:rsidR="00296AC0" w:rsidRPr="008215B3" w14:paraId="1F25D153" w14:textId="77777777" w:rsidTr="00296AC0">
        <w:trPr>
          <w:trHeight w:val="300"/>
        </w:trPr>
        <w:tc>
          <w:tcPr>
            <w:tcW w:w="665" w:type="pct"/>
            <w:tcBorders>
              <w:top w:val="nil"/>
              <w:left w:val="single" w:sz="4" w:space="0" w:color="auto"/>
              <w:bottom w:val="single" w:sz="4" w:space="0" w:color="auto"/>
              <w:right w:val="single" w:sz="4" w:space="0" w:color="auto"/>
            </w:tcBorders>
            <w:shd w:val="clear" w:color="000000" w:fill="FFFFFF"/>
            <w:noWrap/>
            <w:vAlign w:val="bottom"/>
            <w:hideMark/>
          </w:tcPr>
          <w:p w14:paraId="163C842E" w14:textId="77777777" w:rsidR="00296AC0" w:rsidRPr="008215B3" w:rsidRDefault="00296AC0" w:rsidP="00296AC0">
            <w:pPr>
              <w:rPr>
                <w:lang w:val="en-US"/>
              </w:rPr>
            </w:pPr>
            <w:r w:rsidRPr="008215B3">
              <w:rPr>
                <w:lang w:val="en-US"/>
              </w:rPr>
              <w:t>01-Sep-23</w:t>
            </w:r>
          </w:p>
        </w:tc>
        <w:tc>
          <w:tcPr>
            <w:tcW w:w="829" w:type="pct"/>
            <w:tcBorders>
              <w:top w:val="nil"/>
              <w:left w:val="nil"/>
              <w:bottom w:val="single" w:sz="4" w:space="0" w:color="auto"/>
              <w:right w:val="single" w:sz="4" w:space="0" w:color="auto"/>
            </w:tcBorders>
            <w:shd w:val="clear" w:color="000000" w:fill="FFFFFF"/>
            <w:noWrap/>
            <w:vAlign w:val="bottom"/>
            <w:hideMark/>
          </w:tcPr>
          <w:p w14:paraId="2AA799E6" w14:textId="77777777" w:rsidR="00296AC0" w:rsidRPr="008215B3" w:rsidRDefault="00296AC0" w:rsidP="00296AC0">
            <w:pPr>
              <w:rPr>
                <w:lang w:val="en-US"/>
              </w:rPr>
            </w:pPr>
            <w:r w:rsidRPr="008215B3">
              <w:rPr>
                <w:lang w:val="en-US"/>
              </w:rPr>
              <w:t xml:space="preserve"> Balance B/D </w:t>
            </w:r>
          </w:p>
        </w:tc>
        <w:tc>
          <w:tcPr>
            <w:tcW w:w="761" w:type="pct"/>
            <w:tcBorders>
              <w:top w:val="nil"/>
              <w:left w:val="nil"/>
              <w:bottom w:val="single" w:sz="4" w:space="0" w:color="auto"/>
              <w:right w:val="single" w:sz="4" w:space="0" w:color="auto"/>
            </w:tcBorders>
            <w:shd w:val="clear" w:color="000000" w:fill="FFFFFF"/>
            <w:noWrap/>
            <w:vAlign w:val="bottom"/>
            <w:hideMark/>
          </w:tcPr>
          <w:p w14:paraId="7AC7E770" w14:textId="77777777" w:rsidR="00296AC0" w:rsidRPr="008215B3" w:rsidRDefault="00296AC0" w:rsidP="00296AC0">
            <w:pPr>
              <w:rPr>
                <w:lang w:val="en-US"/>
              </w:rPr>
            </w:pPr>
            <w:r w:rsidRPr="008215B3">
              <w:rPr>
                <w:lang w:val="en-US"/>
              </w:rPr>
              <w:t>10000</w:t>
            </w:r>
          </w:p>
        </w:tc>
        <w:tc>
          <w:tcPr>
            <w:tcW w:w="665" w:type="pct"/>
            <w:tcBorders>
              <w:top w:val="nil"/>
              <w:left w:val="nil"/>
              <w:bottom w:val="single" w:sz="4" w:space="0" w:color="auto"/>
              <w:right w:val="single" w:sz="4" w:space="0" w:color="auto"/>
            </w:tcBorders>
            <w:shd w:val="clear" w:color="000000" w:fill="FFFFFF"/>
            <w:noWrap/>
            <w:vAlign w:val="bottom"/>
            <w:hideMark/>
          </w:tcPr>
          <w:p w14:paraId="6206C08D" w14:textId="77777777" w:rsidR="00296AC0" w:rsidRPr="008215B3" w:rsidRDefault="00296AC0" w:rsidP="00296AC0">
            <w:pPr>
              <w:rPr>
                <w:lang w:val="en-US"/>
              </w:rPr>
            </w:pPr>
            <w:r w:rsidRPr="008215B3">
              <w:rPr>
                <w:lang w:val="en-US"/>
              </w:rPr>
              <w:t>27-Sep-23</w:t>
            </w:r>
          </w:p>
        </w:tc>
        <w:tc>
          <w:tcPr>
            <w:tcW w:w="1319" w:type="pct"/>
            <w:tcBorders>
              <w:top w:val="nil"/>
              <w:left w:val="nil"/>
              <w:bottom w:val="single" w:sz="4" w:space="0" w:color="auto"/>
              <w:right w:val="single" w:sz="4" w:space="0" w:color="auto"/>
            </w:tcBorders>
            <w:shd w:val="clear" w:color="000000" w:fill="FFFFFF"/>
            <w:noWrap/>
            <w:vAlign w:val="bottom"/>
            <w:hideMark/>
          </w:tcPr>
          <w:p w14:paraId="3815CDA5" w14:textId="77777777" w:rsidR="00296AC0" w:rsidRPr="008215B3" w:rsidRDefault="00296AC0" w:rsidP="00296AC0">
            <w:pPr>
              <w:rPr>
                <w:lang w:val="en-US"/>
              </w:rPr>
            </w:pPr>
            <w:r w:rsidRPr="008215B3">
              <w:rPr>
                <w:lang w:val="en-US"/>
              </w:rPr>
              <w:t xml:space="preserve">Depreciation on Van </w:t>
            </w:r>
          </w:p>
        </w:tc>
        <w:tc>
          <w:tcPr>
            <w:tcW w:w="761" w:type="pct"/>
            <w:tcBorders>
              <w:top w:val="nil"/>
              <w:left w:val="nil"/>
              <w:bottom w:val="single" w:sz="4" w:space="0" w:color="auto"/>
              <w:right w:val="single" w:sz="4" w:space="0" w:color="auto"/>
            </w:tcBorders>
            <w:shd w:val="clear" w:color="000000" w:fill="FFFFFF"/>
            <w:noWrap/>
            <w:vAlign w:val="bottom"/>
            <w:hideMark/>
          </w:tcPr>
          <w:p w14:paraId="377F066A" w14:textId="77777777" w:rsidR="00296AC0" w:rsidRPr="008215B3" w:rsidRDefault="00296AC0" w:rsidP="00296AC0">
            <w:pPr>
              <w:rPr>
                <w:lang w:val="en-US"/>
              </w:rPr>
            </w:pPr>
            <w:r w:rsidRPr="008215B3">
              <w:rPr>
                <w:lang w:val="en-US"/>
              </w:rPr>
              <w:t>112.5</w:t>
            </w:r>
          </w:p>
        </w:tc>
      </w:tr>
      <w:tr w:rsidR="00296AC0" w:rsidRPr="008215B3" w14:paraId="2108A19D" w14:textId="77777777" w:rsidTr="00296AC0">
        <w:trPr>
          <w:trHeight w:val="300"/>
        </w:trPr>
        <w:tc>
          <w:tcPr>
            <w:tcW w:w="665" w:type="pct"/>
            <w:tcBorders>
              <w:top w:val="nil"/>
              <w:left w:val="single" w:sz="4" w:space="0" w:color="auto"/>
              <w:bottom w:val="single" w:sz="4" w:space="0" w:color="auto"/>
              <w:right w:val="single" w:sz="4" w:space="0" w:color="auto"/>
            </w:tcBorders>
            <w:shd w:val="clear" w:color="000000" w:fill="FFFFFF"/>
            <w:noWrap/>
            <w:vAlign w:val="bottom"/>
            <w:hideMark/>
          </w:tcPr>
          <w:p w14:paraId="08DC1534" w14:textId="77777777" w:rsidR="00296AC0" w:rsidRPr="008215B3" w:rsidRDefault="00296AC0" w:rsidP="00296AC0">
            <w:pPr>
              <w:rPr>
                <w:lang w:val="en-US"/>
              </w:rPr>
            </w:pPr>
            <w:r w:rsidRPr="008215B3">
              <w:rPr>
                <w:lang w:val="en-US"/>
              </w:rPr>
              <w:t> </w:t>
            </w:r>
          </w:p>
        </w:tc>
        <w:tc>
          <w:tcPr>
            <w:tcW w:w="829" w:type="pct"/>
            <w:tcBorders>
              <w:top w:val="nil"/>
              <w:left w:val="nil"/>
              <w:bottom w:val="single" w:sz="4" w:space="0" w:color="auto"/>
              <w:right w:val="single" w:sz="4" w:space="0" w:color="auto"/>
            </w:tcBorders>
            <w:shd w:val="clear" w:color="000000" w:fill="FFFFFF"/>
            <w:noWrap/>
            <w:vAlign w:val="bottom"/>
            <w:hideMark/>
          </w:tcPr>
          <w:p w14:paraId="7E261A45" w14:textId="77777777" w:rsidR="00296AC0" w:rsidRPr="008215B3" w:rsidRDefault="00296AC0" w:rsidP="00296AC0">
            <w:pPr>
              <w:rPr>
                <w:lang w:val="en-US"/>
              </w:rPr>
            </w:pPr>
            <w:r w:rsidRPr="008215B3">
              <w:rPr>
                <w:lang w:val="en-US"/>
              </w:rPr>
              <w:t> </w:t>
            </w:r>
          </w:p>
        </w:tc>
        <w:tc>
          <w:tcPr>
            <w:tcW w:w="761" w:type="pct"/>
            <w:tcBorders>
              <w:top w:val="nil"/>
              <w:left w:val="nil"/>
              <w:bottom w:val="single" w:sz="4" w:space="0" w:color="auto"/>
              <w:right w:val="single" w:sz="4" w:space="0" w:color="auto"/>
            </w:tcBorders>
            <w:shd w:val="clear" w:color="000000" w:fill="FFFFFF"/>
            <w:noWrap/>
            <w:vAlign w:val="bottom"/>
            <w:hideMark/>
          </w:tcPr>
          <w:p w14:paraId="16CAB39E" w14:textId="77777777" w:rsidR="00296AC0" w:rsidRPr="008215B3" w:rsidRDefault="00296AC0" w:rsidP="00296AC0">
            <w:pPr>
              <w:rPr>
                <w:lang w:val="en-US"/>
              </w:rPr>
            </w:pPr>
            <w:r w:rsidRPr="008215B3">
              <w:rPr>
                <w:lang w:val="en-US"/>
              </w:rPr>
              <w:t> </w:t>
            </w:r>
          </w:p>
        </w:tc>
        <w:tc>
          <w:tcPr>
            <w:tcW w:w="665" w:type="pct"/>
            <w:tcBorders>
              <w:top w:val="nil"/>
              <w:left w:val="nil"/>
              <w:bottom w:val="single" w:sz="4" w:space="0" w:color="auto"/>
              <w:right w:val="single" w:sz="4" w:space="0" w:color="auto"/>
            </w:tcBorders>
            <w:shd w:val="clear" w:color="000000" w:fill="FFFFFF"/>
            <w:noWrap/>
            <w:vAlign w:val="bottom"/>
            <w:hideMark/>
          </w:tcPr>
          <w:p w14:paraId="79597343" w14:textId="77777777" w:rsidR="00296AC0" w:rsidRPr="008215B3" w:rsidRDefault="00296AC0" w:rsidP="00296AC0">
            <w:pPr>
              <w:rPr>
                <w:lang w:val="en-US"/>
              </w:rPr>
            </w:pPr>
            <w:r w:rsidRPr="008215B3">
              <w:rPr>
                <w:lang w:val="en-US"/>
              </w:rPr>
              <w:t>27-Sep-23</w:t>
            </w:r>
          </w:p>
        </w:tc>
        <w:tc>
          <w:tcPr>
            <w:tcW w:w="1319" w:type="pct"/>
            <w:tcBorders>
              <w:top w:val="nil"/>
              <w:left w:val="nil"/>
              <w:bottom w:val="single" w:sz="4" w:space="0" w:color="auto"/>
              <w:right w:val="single" w:sz="4" w:space="0" w:color="auto"/>
            </w:tcBorders>
            <w:shd w:val="clear" w:color="000000" w:fill="FFFFFF"/>
            <w:noWrap/>
            <w:vAlign w:val="bottom"/>
            <w:hideMark/>
          </w:tcPr>
          <w:p w14:paraId="77A7BA63" w14:textId="77777777" w:rsidR="00296AC0" w:rsidRPr="008215B3" w:rsidRDefault="00296AC0" w:rsidP="00296AC0">
            <w:pPr>
              <w:rPr>
                <w:lang w:val="en-US"/>
              </w:rPr>
            </w:pPr>
            <w:r w:rsidRPr="008215B3">
              <w:rPr>
                <w:lang w:val="en-US"/>
              </w:rPr>
              <w:t xml:space="preserve">Loss on Sales of Van </w:t>
            </w:r>
          </w:p>
        </w:tc>
        <w:tc>
          <w:tcPr>
            <w:tcW w:w="761" w:type="pct"/>
            <w:tcBorders>
              <w:top w:val="nil"/>
              <w:left w:val="nil"/>
              <w:bottom w:val="single" w:sz="4" w:space="0" w:color="auto"/>
              <w:right w:val="single" w:sz="4" w:space="0" w:color="auto"/>
            </w:tcBorders>
            <w:shd w:val="clear" w:color="000000" w:fill="FFFFFF"/>
            <w:noWrap/>
            <w:vAlign w:val="bottom"/>
            <w:hideMark/>
          </w:tcPr>
          <w:p w14:paraId="78A65B47" w14:textId="77777777" w:rsidR="00296AC0" w:rsidRPr="008215B3" w:rsidRDefault="00296AC0" w:rsidP="00296AC0">
            <w:pPr>
              <w:rPr>
                <w:lang w:val="en-US"/>
              </w:rPr>
            </w:pPr>
            <w:r w:rsidRPr="008215B3">
              <w:rPr>
                <w:lang w:val="en-US"/>
              </w:rPr>
              <w:t>887.5</w:t>
            </w:r>
          </w:p>
        </w:tc>
      </w:tr>
      <w:tr w:rsidR="00296AC0" w:rsidRPr="008215B3" w14:paraId="0A439752" w14:textId="77777777" w:rsidTr="00296AC0">
        <w:trPr>
          <w:trHeight w:val="300"/>
        </w:trPr>
        <w:tc>
          <w:tcPr>
            <w:tcW w:w="665" w:type="pct"/>
            <w:tcBorders>
              <w:top w:val="nil"/>
              <w:left w:val="single" w:sz="4" w:space="0" w:color="auto"/>
              <w:bottom w:val="single" w:sz="4" w:space="0" w:color="auto"/>
              <w:right w:val="single" w:sz="4" w:space="0" w:color="auto"/>
            </w:tcBorders>
            <w:shd w:val="clear" w:color="000000" w:fill="FFFFFF"/>
            <w:noWrap/>
            <w:vAlign w:val="bottom"/>
            <w:hideMark/>
          </w:tcPr>
          <w:p w14:paraId="632CD063" w14:textId="77777777" w:rsidR="00296AC0" w:rsidRPr="008215B3" w:rsidRDefault="00296AC0" w:rsidP="00296AC0">
            <w:pPr>
              <w:rPr>
                <w:lang w:val="en-US"/>
              </w:rPr>
            </w:pPr>
            <w:r w:rsidRPr="008215B3">
              <w:rPr>
                <w:lang w:val="en-US"/>
              </w:rPr>
              <w:t> </w:t>
            </w:r>
          </w:p>
        </w:tc>
        <w:tc>
          <w:tcPr>
            <w:tcW w:w="829" w:type="pct"/>
            <w:tcBorders>
              <w:top w:val="nil"/>
              <w:left w:val="nil"/>
              <w:bottom w:val="single" w:sz="4" w:space="0" w:color="auto"/>
              <w:right w:val="single" w:sz="4" w:space="0" w:color="auto"/>
            </w:tcBorders>
            <w:shd w:val="clear" w:color="000000" w:fill="FFFFFF"/>
            <w:noWrap/>
            <w:vAlign w:val="bottom"/>
            <w:hideMark/>
          </w:tcPr>
          <w:p w14:paraId="49434353" w14:textId="77777777" w:rsidR="00296AC0" w:rsidRPr="008215B3" w:rsidRDefault="00296AC0" w:rsidP="00296AC0">
            <w:pPr>
              <w:rPr>
                <w:lang w:val="en-US"/>
              </w:rPr>
            </w:pPr>
            <w:r w:rsidRPr="008215B3">
              <w:rPr>
                <w:lang w:val="en-US"/>
              </w:rPr>
              <w:t> </w:t>
            </w:r>
          </w:p>
        </w:tc>
        <w:tc>
          <w:tcPr>
            <w:tcW w:w="761" w:type="pct"/>
            <w:tcBorders>
              <w:top w:val="nil"/>
              <w:left w:val="nil"/>
              <w:bottom w:val="single" w:sz="4" w:space="0" w:color="auto"/>
              <w:right w:val="single" w:sz="4" w:space="0" w:color="auto"/>
            </w:tcBorders>
            <w:shd w:val="clear" w:color="000000" w:fill="FFFFFF"/>
            <w:noWrap/>
            <w:vAlign w:val="bottom"/>
            <w:hideMark/>
          </w:tcPr>
          <w:p w14:paraId="347AAD6E" w14:textId="77777777" w:rsidR="00296AC0" w:rsidRPr="008215B3" w:rsidRDefault="00296AC0" w:rsidP="00296AC0">
            <w:pPr>
              <w:rPr>
                <w:lang w:val="en-US"/>
              </w:rPr>
            </w:pPr>
            <w:r w:rsidRPr="008215B3">
              <w:rPr>
                <w:lang w:val="en-US"/>
              </w:rPr>
              <w:t> </w:t>
            </w:r>
          </w:p>
        </w:tc>
        <w:tc>
          <w:tcPr>
            <w:tcW w:w="665" w:type="pct"/>
            <w:tcBorders>
              <w:top w:val="nil"/>
              <w:left w:val="nil"/>
              <w:bottom w:val="single" w:sz="4" w:space="0" w:color="auto"/>
              <w:right w:val="single" w:sz="4" w:space="0" w:color="auto"/>
            </w:tcBorders>
            <w:shd w:val="clear" w:color="000000" w:fill="FFFFFF"/>
            <w:noWrap/>
            <w:vAlign w:val="bottom"/>
            <w:hideMark/>
          </w:tcPr>
          <w:p w14:paraId="615C2C7A" w14:textId="77777777" w:rsidR="00296AC0" w:rsidRPr="008215B3" w:rsidRDefault="00296AC0" w:rsidP="00296AC0">
            <w:pPr>
              <w:rPr>
                <w:lang w:val="en-US"/>
              </w:rPr>
            </w:pPr>
            <w:r w:rsidRPr="008215B3">
              <w:rPr>
                <w:lang w:val="en-US"/>
              </w:rPr>
              <w:t>27-Sep-23</w:t>
            </w:r>
          </w:p>
        </w:tc>
        <w:tc>
          <w:tcPr>
            <w:tcW w:w="1319" w:type="pct"/>
            <w:tcBorders>
              <w:top w:val="nil"/>
              <w:left w:val="nil"/>
              <w:bottom w:val="single" w:sz="4" w:space="0" w:color="auto"/>
              <w:right w:val="single" w:sz="4" w:space="0" w:color="auto"/>
            </w:tcBorders>
            <w:shd w:val="clear" w:color="000000" w:fill="FFFFFF"/>
            <w:noWrap/>
            <w:vAlign w:val="bottom"/>
            <w:hideMark/>
          </w:tcPr>
          <w:p w14:paraId="28232428" w14:textId="77777777" w:rsidR="00296AC0" w:rsidRPr="008215B3" w:rsidRDefault="00296AC0" w:rsidP="00296AC0">
            <w:pPr>
              <w:rPr>
                <w:lang w:val="en-US"/>
              </w:rPr>
            </w:pPr>
            <w:r w:rsidRPr="008215B3">
              <w:rPr>
                <w:lang w:val="en-US"/>
              </w:rPr>
              <w:t xml:space="preserve">Cash Balance </w:t>
            </w:r>
          </w:p>
        </w:tc>
        <w:tc>
          <w:tcPr>
            <w:tcW w:w="761" w:type="pct"/>
            <w:tcBorders>
              <w:top w:val="nil"/>
              <w:left w:val="nil"/>
              <w:bottom w:val="single" w:sz="4" w:space="0" w:color="auto"/>
              <w:right w:val="single" w:sz="4" w:space="0" w:color="auto"/>
            </w:tcBorders>
            <w:shd w:val="clear" w:color="000000" w:fill="FFFFFF"/>
            <w:noWrap/>
            <w:vAlign w:val="bottom"/>
            <w:hideMark/>
          </w:tcPr>
          <w:p w14:paraId="672ED238" w14:textId="77777777" w:rsidR="00296AC0" w:rsidRPr="008215B3" w:rsidRDefault="00296AC0" w:rsidP="00296AC0">
            <w:pPr>
              <w:rPr>
                <w:lang w:val="en-US"/>
              </w:rPr>
            </w:pPr>
            <w:r w:rsidRPr="008215B3">
              <w:rPr>
                <w:lang w:val="en-US"/>
              </w:rPr>
              <w:t>8000</w:t>
            </w:r>
          </w:p>
        </w:tc>
      </w:tr>
      <w:tr w:rsidR="00296AC0" w:rsidRPr="008215B3" w14:paraId="615F4CBA" w14:textId="77777777" w:rsidTr="00296AC0">
        <w:trPr>
          <w:trHeight w:val="300"/>
        </w:trPr>
        <w:tc>
          <w:tcPr>
            <w:tcW w:w="665" w:type="pct"/>
            <w:tcBorders>
              <w:top w:val="nil"/>
              <w:left w:val="single" w:sz="4" w:space="0" w:color="auto"/>
              <w:bottom w:val="single" w:sz="4" w:space="0" w:color="auto"/>
              <w:right w:val="single" w:sz="4" w:space="0" w:color="auto"/>
            </w:tcBorders>
            <w:shd w:val="clear" w:color="000000" w:fill="FFFFFF"/>
            <w:noWrap/>
            <w:vAlign w:val="bottom"/>
            <w:hideMark/>
          </w:tcPr>
          <w:p w14:paraId="5E10EA9F" w14:textId="77777777" w:rsidR="00296AC0" w:rsidRPr="008215B3" w:rsidRDefault="00296AC0" w:rsidP="00296AC0">
            <w:pPr>
              <w:rPr>
                <w:lang w:val="en-US"/>
              </w:rPr>
            </w:pPr>
            <w:r w:rsidRPr="008215B3">
              <w:rPr>
                <w:lang w:val="en-US"/>
              </w:rPr>
              <w:t> </w:t>
            </w:r>
          </w:p>
        </w:tc>
        <w:tc>
          <w:tcPr>
            <w:tcW w:w="829" w:type="pct"/>
            <w:tcBorders>
              <w:top w:val="nil"/>
              <w:left w:val="nil"/>
              <w:bottom w:val="single" w:sz="4" w:space="0" w:color="auto"/>
              <w:right w:val="single" w:sz="4" w:space="0" w:color="auto"/>
            </w:tcBorders>
            <w:shd w:val="clear" w:color="000000" w:fill="FFFFFF"/>
            <w:noWrap/>
            <w:vAlign w:val="bottom"/>
            <w:hideMark/>
          </w:tcPr>
          <w:p w14:paraId="4A05BAB1" w14:textId="77777777" w:rsidR="00296AC0" w:rsidRPr="008215B3" w:rsidRDefault="00296AC0" w:rsidP="00296AC0">
            <w:pPr>
              <w:rPr>
                <w:lang w:val="en-US"/>
              </w:rPr>
            </w:pPr>
            <w:r w:rsidRPr="008215B3">
              <w:rPr>
                <w:lang w:val="en-US"/>
              </w:rPr>
              <w:t> </w:t>
            </w:r>
          </w:p>
        </w:tc>
        <w:tc>
          <w:tcPr>
            <w:tcW w:w="761" w:type="pct"/>
            <w:tcBorders>
              <w:top w:val="nil"/>
              <w:left w:val="nil"/>
              <w:bottom w:val="single" w:sz="4" w:space="0" w:color="auto"/>
              <w:right w:val="single" w:sz="4" w:space="0" w:color="auto"/>
            </w:tcBorders>
            <w:shd w:val="clear" w:color="000000" w:fill="FFFFFF"/>
            <w:noWrap/>
            <w:vAlign w:val="bottom"/>
            <w:hideMark/>
          </w:tcPr>
          <w:p w14:paraId="58D7E57A" w14:textId="77777777" w:rsidR="00296AC0" w:rsidRPr="008215B3" w:rsidRDefault="00296AC0" w:rsidP="00296AC0">
            <w:pPr>
              <w:rPr>
                <w:lang w:val="en-US"/>
              </w:rPr>
            </w:pPr>
            <w:r w:rsidRPr="008215B3">
              <w:rPr>
                <w:lang w:val="en-US"/>
              </w:rPr>
              <w:t> </w:t>
            </w:r>
          </w:p>
        </w:tc>
        <w:tc>
          <w:tcPr>
            <w:tcW w:w="665" w:type="pct"/>
            <w:tcBorders>
              <w:top w:val="nil"/>
              <w:left w:val="nil"/>
              <w:bottom w:val="single" w:sz="4" w:space="0" w:color="auto"/>
              <w:right w:val="single" w:sz="4" w:space="0" w:color="auto"/>
            </w:tcBorders>
            <w:shd w:val="clear" w:color="000000" w:fill="FFFFFF"/>
            <w:noWrap/>
            <w:vAlign w:val="bottom"/>
            <w:hideMark/>
          </w:tcPr>
          <w:p w14:paraId="6D8B569B" w14:textId="77777777" w:rsidR="00296AC0" w:rsidRPr="008215B3" w:rsidRDefault="00296AC0" w:rsidP="00296AC0">
            <w:pPr>
              <w:rPr>
                <w:lang w:val="en-US"/>
              </w:rPr>
            </w:pPr>
            <w:r w:rsidRPr="008215B3">
              <w:rPr>
                <w:lang w:val="en-US"/>
              </w:rPr>
              <w:t>30-Sep-23</w:t>
            </w:r>
          </w:p>
        </w:tc>
        <w:tc>
          <w:tcPr>
            <w:tcW w:w="1319" w:type="pct"/>
            <w:tcBorders>
              <w:top w:val="nil"/>
              <w:left w:val="nil"/>
              <w:bottom w:val="single" w:sz="4" w:space="0" w:color="auto"/>
              <w:right w:val="single" w:sz="4" w:space="0" w:color="auto"/>
            </w:tcBorders>
            <w:shd w:val="clear" w:color="000000" w:fill="FFFFFF"/>
            <w:noWrap/>
            <w:vAlign w:val="bottom"/>
            <w:hideMark/>
          </w:tcPr>
          <w:p w14:paraId="1586579F" w14:textId="77777777" w:rsidR="00296AC0" w:rsidRPr="008215B3" w:rsidRDefault="00296AC0" w:rsidP="00296AC0">
            <w:pPr>
              <w:rPr>
                <w:lang w:val="en-US"/>
              </w:rPr>
            </w:pPr>
            <w:r w:rsidRPr="008215B3">
              <w:rPr>
                <w:lang w:val="en-US"/>
              </w:rPr>
              <w:t xml:space="preserve">Balance C/D </w:t>
            </w:r>
          </w:p>
        </w:tc>
        <w:tc>
          <w:tcPr>
            <w:tcW w:w="761" w:type="pct"/>
            <w:tcBorders>
              <w:top w:val="nil"/>
              <w:left w:val="nil"/>
              <w:bottom w:val="single" w:sz="4" w:space="0" w:color="auto"/>
              <w:right w:val="single" w:sz="4" w:space="0" w:color="auto"/>
            </w:tcBorders>
            <w:shd w:val="clear" w:color="000000" w:fill="FFFFFF"/>
            <w:noWrap/>
            <w:vAlign w:val="bottom"/>
            <w:hideMark/>
          </w:tcPr>
          <w:p w14:paraId="5DDC2409" w14:textId="77777777" w:rsidR="00296AC0" w:rsidRPr="008215B3" w:rsidRDefault="00296AC0" w:rsidP="00296AC0">
            <w:pPr>
              <w:rPr>
                <w:lang w:val="en-US"/>
              </w:rPr>
            </w:pPr>
            <w:r w:rsidRPr="008215B3">
              <w:rPr>
                <w:lang w:val="en-US"/>
              </w:rPr>
              <w:t>1000</w:t>
            </w:r>
          </w:p>
        </w:tc>
      </w:tr>
      <w:tr w:rsidR="00296AC0" w:rsidRPr="008215B3" w14:paraId="454D2FCE" w14:textId="77777777" w:rsidTr="00296AC0">
        <w:trPr>
          <w:trHeight w:val="270"/>
        </w:trPr>
        <w:tc>
          <w:tcPr>
            <w:tcW w:w="665" w:type="pct"/>
            <w:tcBorders>
              <w:top w:val="nil"/>
              <w:left w:val="single" w:sz="4" w:space="0" w:color="auto"/>
              <w:bottom w:val="single" w:sz="4" w:space="0" w:color="auto"/>
              <w:right w:val="single" w:sz="4" w:space="0" w:color="auto"/>
            </w:tcBorders>
            <w:shd w:val="clear" w:color="000000" w:fill="FFFFFF"/>
            <w:noWrap/>
            <w:vAlign w:val="bottom"/>
            <w:hideMark/>
          </w:tcPr>
          <w:p w14:paraId="200F6526" w14:textId="77777777" w:rsidR="00296AC0" w:rsidRPr="008215B3" w:rsidRDefault="00296AC0" w:rsidP="00296AC0">
            <w:pPr>
              <w:rPr>
                <w:lang w:val="en-US"/>
              </w:rPr>
            </w:pPr>
            <w:r w:rsidRPr="008215B3">
              <w:rPr>
                <w:lang w:val="en-US"/>
              </w:rPr>
              <w:t> </w:t>
            </w:r>
          </w:p>
        </w:tc>
        <w:tc>
          <w:tcPr>
            <w:tcW w:w="829" w:type="pct"/>
            <w:tcBorders>
              <w:top w:val="nil"/>
              <w:left w:val="nil"/>
              <w:bottom w:val="single" w:sz="4" w:space="0" w:color="auto"/>
              <w:right w:val="single" w:sz="4" w:space="0" w:color="auto"/>
            </w:tcBorders>
            <w:shd w:val="clear" w:color="000000" w:fill="FFFFFF"/>
            <w:noWrap/>
            <w:vAlign w:val="bottom"/>
            <w:hideMark/>
          </w:tcPr>
          <w:p w14:paraId="09A813A9" w14:textId="77777777" w:rsidR="00296AC0" w:rsidRPr="008215B3" w:rsidRDefault="00296AC0" w:rsidP="00296AC0">
            <w:pPr>
              <w:rPr>
                <w:lang w:val="en-US"/>
              </w:rPr>
            </w:pPr>
            <w:r w:rsidRPr="008215B3">
              <w:rPr>
                <w:lang w:val="en-US"/>
              </w:rPr>
              <w:t xml:space="preserve">Total </w:t>
            </w:r>
          </w:p>
        </w:tc>
        <w:tc>
          <w:tcPr>
            <w:tcW w:w="761" w:type="pct"/>
            <w:tcBorders>
              <w:top w:val="nil"/>
              <w:left w:val="nil"/>
              <w:bottom w:val="single" w:sz="4" w:space="0" w:color="auto"/>
              <w:right w:val="single" w:sz="4" w:space="0" w:color="auto"/>
            </w:tcBorders>
            <w:shd w:val="clear" w:color="000000" w:fill="FFFFFF"/>
            <w:noWrap/>
            <w:vAlign w:val="bottom"/>
            <w:hideMark/>
          </w:tcPr>
          <w:p w14:paraId="1006FE5C" w14:textId="77777777" w:rsidR="00296AC0" w:rsidRPr="008215B3" w:rsidRDefault="00296AC0" w:rsidP="00296AC0">
            <w:pPr>
              <w:rPr>
                <w:lang w:val="en-US"/>
              </w:rPr>
            </w:pPr>
            <w:r w:rsidRPr="008215B3">
              <w:rPr>
                <w:lang w:val="en-US"/>
              </w:rPr>
              <w:t>10000</w:t>
            </w:r>
          </w:p>
        </w:tc>
        <w:tc>
          <w:tcPr>
            <w:tcW w:w="665" w:type="pct"/>
            <w:tcBorders>
              <w:top w:val="nil"/>
              <w:left w:val="nil"/>
              <w:bottom w:val="single" w:sz="4" w:space="0" w:color="auto"/>
              <w:right w:val="single" w:sz="4" w:space="0" w:color="auto"/>
            </w:tcBorders>
            <w:shd w:val="clear" w:color="000000" w:fill="FFFFFF"/>
            <w:noWrap/>
            <w:vAlign w:val="bottom"/>
            <w:hideMark/>
          </w:tcPr>
          <w:p w14:paraId="7758B93B" w14:textId="77777777" w:rsidR="00296AC0" w:rsidRPr="008215B3" w:rsidRDefault="00296AC0" w:rsidP="00296AC0">
            <w:pPr>
              <w:rPr>
                <w:lang w:val="en-US"/>
              </w:rPr>
            </w:pPr>
            <w:r w:rsidRPr="008215B3">
              <w:rPr>
                <w:lang w:val="en-US"/>
              </w:rPr>
              <w:t> </w:t>
            </w:r>
          </w:p>
        </w:tc>
        <w:tc>
          <w:tcPr>
            <w:tcW w:w="1319" w:type="pct"/>
            <w:tcBorders>
              <w:top w:val="nil"/>
              <w:left w:val="nil"/>
              <w:bottom w:val="single" w:sz="4" w:space="0" w:color="auto"/>
              <w:right w:val="single" w:sz="4" w:space="0" w:color="auto"/>
            </w:tcBorders>
            <w:shd w:val="clear" w:color="000000" w:fill="FFFFFF"/>
            <w:noWrap/>
            <w:vAlign w:val="bottom"/>
            <w:hideMark/>
          </w:tcPr>
          <w:p w14:paraId="21C6F3E9" w14:textId="77777777" w:rsidR="00296AC0" w:rsidRPr="008215B3" w:rsidRDefault="00296AC0" w:rsidP="00296AC0">
            <w:pPr>
              <w:rPr>
                <w:lang w:val="en-US"/>
              </w:rPr>
            </w:pPr>
            <w:r w:rsidRPr="008215B3">
              <w:rPr>
                <w:lang w:val="en-US"/>
              </w:rPr>
              <w:t xml:space="preserve">Total </w:t>
            </w:r>
          </w:p>
        </w:tc>
        <w:tc>
          <w:tcPr>
            <w:tcW w:w="761" w:type="pct"/>
            <w:tcBorders>
              <w:top w:val="nil"/>
              <w:left w:val="nil"/>
              <w:bottom w:val="single" w:sz="4" w:space="0" w:color="auto"/>
              <w:right w:val="single" w:sz="4" w:space="0" w:color="auto"/>
            </w:tcBorders>
            <w:shd w:val="clear" w:color="000000" w:fill="FFFFFF"/>
            <w:noWrap/>
            <w:vAlign w:val="bottom"/>
            <w:hideMark/>
          </w:tcPr>
          <w:p w14:paraId="688805A3" w14:textId="77777777" w:rsidR="00296AC0" w:rsidRPr="008215B3" w:rsidRDefault="00296AC0" w:rsidP="00296AC0">
            <w:pPr>
              <w:rPr>
                <w:lang w:val="en-US"/>
              </w:rPr>
            </w:pPr>
            <w:r w:rsidRPr="008215B3">
              <w:rPr>
                <w:lang w:val="en-US"/>
              </w:rPr>
              <w:t>10000</w:t>
            </w:r>
          </w:p>
        </w:tc>
      </w:tr>
    </w:tbl>
    <w:p w14:paraId="3D2FD9C3" w14:textId="77777777" w:rsidR="00296AC0" w:rsidRPr="008215B3" w:rsidRDefault="00296AC0">
      <w:pPr>
        <w:spacing w:after="200" w:line="276" w:lineRule="auto"/>
        <w:jc w:val="left"/>
      </w:pPr>
    </w:p>
    <w:p w14:paraId="6FC1E534" w14:textId="77777777" w:rsidR="00296AC0" w:rsidRPr="008215B3" w:rsidRDefault="00296AC0">
      <w:pPr>
        <w:spacing w:after="200" w:line="276" w:lineRule="auto"/>
        <w:jc w:val="left"/>
      </w:pPr>
    </w:p>
    <w:tbl>
      <w:tblPr>
        <w:tblW w:w="5000" w:type="pct"/>
        <w:tblLook w:val="04A0" w:firstRow="1" w:lastRow="0" w:firstColumn="1" w:lastColumn="0" w:noHBand="0" w:noVBand="1"/>
      </w:tblPr>
      <w:tblGrid>
        <w:gridCol w:w="1339"/>
        <w:gridCol w:w="1720"/>
        <w:gridCol w:w="1533"/>
        <w:gridCol w:w="1339"/>
        <w:gridCol w:w="1596"/>
        <w:gridCol w:w="1533"/>
      </w:tblGrid>
      <w:tr w:rsidR="00296AC0" w:rsidRPr="008215B3" w14:paraId="46DD442D" w14:textId="77777777" w:rsidTr="00296AC0">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C82F426" w14:textId="77777777" w:rsidR="00296AC0" w:rsidRPr="008215B3" w:rsidRDefault="00296AC0" w:rsidP="00296AC0">
            <w:pPr>
              <w:jc w:val="center"/>
              <w:rPr>
                <w:b/>
                <w:lang w:val="en-US"/>
              </w:rPr>
            </w:pPr>
            <w:r w:rsidRPr="008215B3">
              <w:rPr>
                <w:b/>
                <w:lang w:val="en-US"/>
              </w:rPr>
              <w:t>Bank Balance</w:t>
            </w:r>
          </w:p>
        </w:tc>
      </w:tr>
      <w:tr w:rsidR="00296AC0" w:rsidRPr="008215B3" w14:paraId="7CAB5345" w14:textId="77777777" w:rsidTr="00296AC0">
        <w:trPr>
          <w:trHeight w:val="300"/>
        </w:trPr>
        <w:tc>
          <w:tcPr>
            <w:tcW w:w="2534"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18D3B41" w14:textId="77777777" w:rsidR="00296AC0" w:rsidRPr="008215B3" w:rsidRDefault="00296AC0" w:rsidP="00296AC0">
            <w:pPr>
              <w:jc w:val="center"/>
              <w:rPr>
                <w:b/>
                <w:lang w:val="en-US"/>
              </w:rPr>
            </w:pPr>
            <w:r w:rsidRPr="008215B3">
              <w:rPr>
                <w:b/>
                <w:lang w:val="en-US"/>
              </w:rPr>
              <w:t>Debit (Dr)</w:t>
            </w:r>
          </w:p>
        </w:tc>
        <w:tc>
          <w:tcPr>
            <w:tcW w:w="2466" w:type="pct"/>
            <w:gridSpan w:val="3"/>
            <w:tcBorders>
              <w:top w:val="single" w:sz="4" w:space="0" w:color="auto"/>
              <w:left w:val="nil"/>
              <w:bottom w:val="single" w:sz="4" w:space="0" w:color="auto"/>
              <w:right w:val="single" w:sz="4" w:space="0" w:color="auto"/>
            </w:tcBorders>
            <w:shd w:val="clear" w:color="000000" w:fill="FFFFFF"/>
            <w:noWrap/>
            <w:vAlign w:val="bottom"/>
            <w:hideMark/>
          </w:tcPr>
          <w:p w14:paraId="1226FC57" w14:textId="77777777" w:rsidR="00296AC0" w:rsidRPr="008215B3" w:rsidRDefault="00296AC0" w:rsidP="00296AC0">
            <w:pPr>
              <w:jc w:val="center"/>
              <w:rPr>
                <w:b/>
                <w:lang w:val="en-US"/>
              </w:rPr>
            </w:pPr>
            <w:r w:rsidRPr="008215B3">
              <w:rPr>
                <w:b/>
                <w:lang w:val="en-US"/>
              </w:rPr>
              <w:t>Credit (Cr)</w:t>
            </w:r>
          </w:p>
        </w:tc>
      </w:tr>
      <w:tr w:rsidR="00296AC0" w:rsidRPr="008215B3" w14:paraId="482B0A7C" w14:textId="77777777" w:rsidTr="00296AC0">
        <w:trPr>
          <w:trHeight w:val="300"/>
        </w:trPr>
        <w:tc>
          <w:tcPr>
            <w:tcW w:w="739" w:type="pct"/>
            <w:tcBorders>
              <w:top w:val="nil"/>
              <w:left w:val="single" w:sz="4" w:space="0" w:color="auto"/>
              <w:bottom w:val="single" w:sz="4" w:space="0" w:color="auto"/>
              <w:right w:val="single" w:sz="4" w:space="0" w:color="auto"/>
            </w:tcBorders>
            <w:shd w:val="clear" w:color="000000" w:fill="FFFFFF"/>
            <w:noWrap/>
            <w:vAlign w:val="bottom"/>
            <w:hideMark/>
          </w:tcPr>
          <w:p w14:paraId="53A66AB6" w14:textId="77777777" w:rsidR="00296AC0" w:rsidRPr="008215B3" w:rsidRDefault="00296AC0" w:rsidP="00296AC0">
            <w:pPr>
              <w:jc w:val="center"/>
              <w:rPr>
                <w:b/>
                <w:lang w:val="en-US"/>
              </w:rPr>
            </w:pPr>
            <w:r w:rsidRPr="008215B3">
              <w:rPr>
                <w:b/>
                <w:lang w:val="en-US"/>
              </w:rPr>
              <w:t>Date</w:t>
            </w:r>
          </w:p>
        </w:tc>
        <w:tc>
          <w:tcPr>
            <w:tcW w:w="949" w:type="pct"/>
            <w:tcBorders>
              <w:top w:val="nil"/>
              <w:left w:val="nil"/>
              <w:bottom w:val="single" w:sz="4" w:space="0" w:color="auto"/>
              <w:right w:val="single" w:sz="4" w:space="0" w:color="auto"/>
            </w:tcBorders>
            <w:shd w:val="clear" w:color="000000" w:fill="FFFFFF"/>
            <w:noWrap/>
            <w:vAlign w:val="bottom"/>
            <w:hideMark/>
          </w:tcPr>
          <w:p w14:paraId="3258B0A5" w14:textId="77777777" w:rsidR="00296AC0" w:rsidRPr="008215B3" w:rsidRDefault="00296AC0" w:rsidP="00296AC0">
            <w:pPr>
              <w:jc w:val="center"/>
              <w:rPr>
                <w:b/>
                <w:lang w:val="en-US"/>
              </w:rPr>
            </w:pPr>
            <w:r w:rsidRPr="008215B3">
              <w:rPr>
                <w:b/>
                <w:lang w:val="en-US"/>
              </w:rPr>
              <w:t>Description</w:t>
            </w:r>
          </w:p>
        </w:tc>
        <w:tc>
          <w:tcPr>
            <w:tcW w:w="846" w:type="pct"/>
            <w:tcBorders>
              <w:top w:val="nil"/>
              <w:left w:val="nil"/>
              <w:bottom w:val="single" w:sz="4" w:space="0" w:color="auto"/>
              <w:right w:val="single" w:sz="4" w:space="0" w:color="auto"/>
            </w:tcBorders>
            <w:shd w:val="clear" w:color="000000" w:fill="FFFFFF"/>
            <w:noWrap/>
            <w:vAlign w:val="bottom"/>
            <w:hideMark/>
          </w:tcPr>
          <w:p w14:paraId="0F7D6C55" w14:textId="77777777" w:rsidR="00296AC0" w:rsidRPr="008215B3" w:rsidRDefault="00296AC0" w:rsidP="00296AC0">
            <w:pPr>
              <w:jc w:val="center"/>
              <w:rPr>
                <w:b/>
                <w:lang w:val="en-US"/>
              </w:rPr>
            </w:pPr>
            <w:r w:rsidRPr="008215B3">
              <w:rPr>
                <w:b/>
                <w:lang w:val="en-US"/>
              </w:rPr>
              <w:t>Amount (£)</w:t>
            </w:r>
          </w:p>
        </w:tc>
        <w:tc>
          <w:tcPr>
            <w:tcW w:w="739" w:type="pct"/>
            <w:tcBorders>
              <w:top w:val="nil"/>
              <w:left w:val="nil"/>
              <w:bottom w:val="single" w:sz="4" w:space="0" w:color="auto"/>
              <w:right w:val="single" w:sz="4" w:space="0" w:color="auto"/>
            </w:tcBorders>
            <w:shd w:val="clear" w:color="000000" w:fill="FFFFFF"/>
            <w:noWrap/>
            <w:vAlign w:val="bottom"/>
            <w:hideMark/>
          </w:tcPr>
          <w:p w14:paraId="59B1A9CE" w14:textId="77777777" w:rsidR="00296AC0" w:rsidRPr="008215B3" w:rsidRDefault="00296AC0" w:rsidP="00296AC0">
            <w:pPr>
              <w:jc w:val="center"/>
              <w:rPr>
                <w:b/>
                <w:lang w:val="en-US"/>
              </w:rPr>
            </w:pPr>
            <w:r w:rsidRPr="008215B3">
              <w:rPr>
                <w:b/>
                <w:lang w:val="en-US"/>
              </w:rPr>
              <w:t>Date</w:t>
            </w:r>
          </w:p>
        </w:tc>
        <w:tc>
          <w:tcPr>
            <w:tcW w:w="881" w:type="pct"/>
            <w:tcBorders>
              <w:top w:val="nil"/>
              <w:left w:val="nil"/>
              <w:bottom w:val="single" w:sz="4" w:space="0" w:color="auto"/>
              <w:right w:val="single" w:sz="4" w:space="0" w:color="auto"/>
            </w:tcBorders>
            <w:shd w:val="clear" w:color="000000" w:fill="FFFFFF"/>
            <w:noWrap/>
            <w:vAlign w:val="bottom"/>
            <w:hideMark/>
          </w:tcPr>
          <w:p w14:paraId="0FCC3521" w14:textId="77777777" w:rsidR="00296AC0" w:rsidRPr="008215B3" w:rsidRDefault="00296AC0" w:rsidP="00296AC0">
            <w:pPr>
              <w:jc w:val="center"/>
              <w:rPr>
                <w:b/>
                <w:lang w:val="en-US"/>
              </w:rPr>
            </w:pPr>
            <w:r w:rsidRPr="008215B3">
              <w:rPr>
                <w:b/>
                <w:lang w:val="en-US"/>
              </w:rPr>
              <w:t>Description</w:t>
            </w:r>
          </w:p>
        </w:tc>
        <w:tc>
          <w:tcPr>
            <w:tcW w:w="846" w:type="pct"/>
            <w:tcBorders>
              <w:top w:val="nil"/>
              <w:left w:val="nil"/>
              <w:bottom w:val="single" w:sz="4" w:space="0" w:color="auto"/>
              <w:right w:val="single" w:sz="4" w:space="0" w:color="auto"/>
            </w:tcBorders>
            <w:shd w:val="clear" w:color="000000" w:fill="FFFFFF"/>
            <w:noWrap/>
            <w:vAlign w:val="bottom"/>
            <w:hideMark/>
          </w:tcPr>
          <w:p w14:paraId="281EFF0B" w14:textId="77777777" w:rsidR="00296AC0" w:rsidRPr="008215B3" w:rsidRDefault="00296AC0" w:rsidP="00296AC0">
            <w:pPr>
              <w:jc w:val="center"/>
              <w:rPr>
                <w:b/>
                <w:lang w:val="en-US"/>
              </w:rPr>
            </w:pPr>
            <w:r w:rsidRPr="008215B3">
              <w:rPr>
                <w:b/>
                <w:lang w:val="en-US"/>
              </w:rPr>
              <w:t>Amount (£)</w:t>
            </w:r>
          </w:p>
        </w:tc>
      </w:tr>
      <w:tr w:rsidR="00296AC0" w:rsidRPr="008215B3" w14:paraId="7D0B573D" w14:textId="77777777" w:rsidTr="00296AC0">
        <w:trPr>
          <w:trHeight w:val="300"/>
        </w:trPr>
        <w:tc>
          <w:tcPr>
            <w:tcW w:w="739" w:type="pct"/>
            <w:tcBorders>
              <w:top w:val="nil"/>
              <w:left w:val="single" w:sz="4" w:space="0" w:color="auto"/>
              <w:bottom w:val="single" w:sz="4" w:space="0" w:color="auto"/>
              <w:right w:val="single" w:sz="4" w:space="0" w:color="auto"/>
            </w:tcBorders>
            <w:shd w:val="clear" w:color="000000" w:fill="FFFFFF"/>
            <w:noWrap/>
            <w:vAlign w:val="bottom"/>
            <w:hideMark/>
          </w:tcPr>
          <w:p w14:paraId="363E0772" w14:textId="77777777" w:rsidR="00296AC0" w:rsidRPr="008215B3" w:rsidRDefault="00296AC0" w:rsidP="00296AC0">
            <w:pPr>
              <w:rPr>
                <w:lang w:val="en-US"/>
              </w:rPr>
            </w:pPr>
            <w:r w:rsidRPr="008215B3">
              <w:rPr>
                <w:lang w:val="en-US"/>
              </w:rPr>
              <w:t>01-Sep-23</w:t>
            </w:r>
          </w:p>
        </w:tc>
        <w:tc>
          <w:tcPr>
            <w:tcW w:w="949" w:type="pct"/>
            <w:tcBorders>
              <w:top w:val="nil"/>
              <w:left w:val="nil"/>
              <w:bottom w:val="single" w:sz="4" w:space="0" w:color="auto"/>
              <w:right w:val="single" w:sz="4" w:space="0" w:color="auto"/>
            </w:tcBorders>
            <w:shd w:val="clear" w:color="000000" w:fill="FFFFFF"/>
            <w:noWrap/>
            <w:vAlign w:val="bottom"/>
            <w:hideMark/>
          </w:tcPr>
          <w:p w14:paraId="04B07670" w14:textId="77777777" w:rsidR="00296AC0" w:rsidRPr="008215B3" w:rsidRDefault="00296AC0" w:rsidP="00296AC0">
            <w:pPr>
              <w:rPr>
                <w:lang w:val="en-US"/>
              </w:rPr>
            </w:pPr>
            <w:r w:rsidRPr="008215B3">
              <w:rPr>
                <w:lang w:val="en-US"/>
              </w:rPr>
              <w:t xml:space="preserve"> Balance B/D </w:t>
            </w:r>
          </w:p>
        </w:tc>
        <w:tc>
          <w:tcPr>
            <w:tcW w:w="846" w:type="pct"/>
            <w:tcBorders>
              <w:top w:val="nil"/>
              <w:left w:val="nil"/>
              <w:bottom w:val="single" w:sz="4" w:space="0" w:color="auto"/>
              <w:right w:val="single" w:sz="4" w:space="0" w:color="auto"/>
            </w:tcBorders>
            <w:shd w:val="clear" w:color="000000" w:fill="FFFFFF"/>
            <w:noWrap/>
            <w:vAlign w:val="bottom"/>
            <w:hideMark/>
          </w:tcPr>
          <w:p w14:paraId="00BC47E3" w14:textId="77777777" w:rsidR="00296AC0" w:rsidRPr="008215B3" w:rsidRDefault="00296AC0" w:rsidP="00296AC0">
            <w:pPr>
              <w:rPr>
                <w:lang w:val="en-US"/>
              </w:rPr>
            </w:pPr>
            <w:r w:rsidRPr="008215B3">
              <w:rPr>
                <w:lang w:val="en-US"/>
              </w:rPr>
              <w:t>7000</w:t>
            </w:r>
          </w:p>
        </w:tc>
        <w:tc>
          <w:tcPr>
            <w:tcW w:w="739" w:type="pct"/>
            <w:tcBorders>
              <w:top w:val="nil"/>
              <w:left w:val="nil"/>
              <w:bottom w:val="single" w:sz="4" w:space="0" w:color="auto"/>
              <w:right w:val="single" w:sz="4" w:space="0" w:color="auto"/>
            </w:tcBorders>
            <w:shd w:val="clear" w:color="000000" w:fill="FFFFFF"/>
            <w:noWrap/>
            <w:vAlign w:val="bottom"/>
            <w:hideMark/>
          </w:tcPr>
          <w:p w14:paraId="521E6E7C" w14:textId="77777777" w:rsidR="00296AC0" w:rsidRPr="008215B3" w:rsidRDefault="00296AC0" w:rsidP="00296AC0">
            <w:pPr>
              <w:rPr>
                <w:lang w:val="en-US"/>
              </w:rPr>
            </w:pPr>
            <w:r w:rsidRPr="008215B3">
              <w:rPr>
                <w:lang w:val="en-US"/>
              </w:rPr>
              <w:t>04-Sep-23</w:t>
            </w:r>
          </w:p>
        </w:tc>
        <w:tc>
          <w:tcPr>
            <w:tcW w:w="881" w:type="pct"/>
            <w:tcBorders>
              <w:top w:val="nil"/>
              <w:left w:val="nil"/>
              <w:bottom w:val="single" w:sz="4" w:space="0" w:color="auto"/>
              <w:right w:val="single" w:sz="4" w:space="0" w:color="auto"/>
            </w:tcBorders>
            <w:shd w:val="clear" w:color="000000" w:fill="FFFFFF"/>
            <w:noWrap/>
            <w:vAlign w:val="bottom"/>
            <w:hideMark/>
          </w:tcPr>
          <w:p w14:paraId="74816C87" w14:textId="77777777" w:rsidR="00296AC0" w:rsidRPr="008215B3" w:rsidRDefault="00296AC0" w:rsidP="00296AC0">
            <w:pPr>
              <w:rPr>
                <w:lang w:val="en-US"/>
              </w:rPr>
            </w:pPr>
            <w:r w:rsidRPr="008215B3">
              <w:rPr>
                <w:lang w:val="en-US"/>
              </w:rPr>
              <w:t xml:space="preserve">Payables </w:t>
            </w:r>
          </w:p>
        </w:tc>
        <w:tc>
          <w:tcPr>
            <w:tcW w:w="846" w:type="pct"/>
            <w:tcBorders>
              <w:top w:val="nil"/>
              <w:left w:val="nil"/>
              <w:bottom w:val="single" w:sz="4" w:space="0" w:color="auto"/>
              <w:right w:val="single" w:sz="4" w:space="0" w:color="auto"/>
            </w:tcBorders>
            <w:shd w:val="clear" w:color="000000" w:fill="FFFFFF"/>
            <w:noWrap/>
            <w:vAlign w:val="bottom"/>
            <w:hideMark/>
          </w:tcPr>
          <w:p w14:paraId="242D6869" w14:textId="77777777" w:rsidR="00296AC0" w:rsidRPr="008215B3" w:rsidRDefault="00296AC0" w:rsidP="00296AC0">
            <w:pPr>
              <w:rPr>
                <w:lang w:val="en-US"/>
              </w:rPr>
            </w:pPr>
            <w:r w:rsidRPr="008215B3">
              <w:rPr>
                <w:lang w:val="en-US"/>
              </w:rPr>
              <w:t>800</w:t>
            </w:r>
          </w:p>
        </w:tc>
      </w:tr>
      <w:tr w:rsidR="00296AC0" w:rsidRPr="008215B3" w14:paraId="145CDC00" w14:textId="77777777" w:rsidTr="00296AC0">
        <w:trPr>
          <w:trHeight w:val="300"/>
        </w:trPr>
        <w:tc>
          <w:tcPr>
            <w:tcW w:w="739" w:type="pct"/>
            <w:tcBorders>
              <w:top w:val="nil"/>
              <w:left w:val="single" w:sz="4" w:space="0" w:color="auto"/>
              <w:bottom w:val="single" w:sz="4" w:space="0" w:color="auto"/>
              <w:right w:val="single" w:sz="4" w:space="0" w:color="auto"/>
            </w:tcBorders>
            <w:shd w:val="clear" w:color="000000" w:fill="FFFFFF"/>
            <w:noWrap/>
            <w:vAlign w:val="bottom"/>
            <w:hideMark/>
          </w:tcPr>
          <w:p w14:paraId="371EA9DC" w14:textId="77777777" w:rsidR="00296AC0" w:rsidRPr="008215B3" w:rsidRDefault="00296AC0" w:rsidP="00296AC0">
            <w:pPr>
              <w:rPr>
                <w:lang w:val="en-US"/>
              </w:rPr>
            </w:pPr>
            <w:r w:rsidRPr="008215B3">
              <w:rPr>
                <w:lang w:val="en-US"/>
              </w:rPr>
              <w:t>09-Sep-23</w:t>
            </w:r>
          </w:p>
        </w:tc>
        <w:tc>
          <w:tcPr>
            <w:tcW w:w="949" w:type="pct"/>
            <w:tcBorders>
              <w:top w:val="nil"/>
              <w:left w:val="nil"/>
              <w:bottom w:val="single" w:sz="4" w:space="0" w:color="auto"/>
              <w:right w:val="single" w:sz="4" w:space="0" w:color="auto"/>
            </w:tcBorders>
            <w:shd w:val="clear" w:color="000000" w:fill="FFFFFF"/>
            <w:noWrap/>
            <w:vAlign w:val="bottom"/>
            <w:hideMark/>
          </w:tcPr>
          <w:p w14:paraId="2E672993" w14:textId="77777777" w:rsidR="00296AC0" w:rsidRPr="008215B3" w:rsidRDefault="00296AC0" w:rsidP="00296AC0">
            <w:pPr>
              <w:rPr>
                <w:lang w:val="en-US"/>
              </w:rPr>
            </w:pPr>
            <w:r w:rsidRPr="008215B3">
              <w:rPr>
                <w:lang w:val="en-US"/>
              </w:rPr>
              <w:t xml:space="preserve">Receivables </w:t>
            </w:r>
          </w:p>
        </w:tc>
        <w:tc>
          <w:tcPr>
            <w:tcW w:w="846" w:type="pct"/>
            <w:tcBorders>
              <w:top w:val="nil"/>
              <w:left w:val="nil"/>
              <w:bottom w:val="single" w:sz="4" w:space="0" w:color="auto"/>
              <w:right w:val="single" w:sz="4" w:space="0" w:color="auto"/>
            </w:tcBorders>
            <w:shd w:val="clear" w:color="000000" w:fill="FFFFFF"/>
            <w:noWrap/>
            <w:vAlign w:val="bottom"/>
            <w:hideMark/>
          </w:tcPr>
          <w:p w14:paraId="46B2BF46" w14:textId="77777777" w:rsidR="00296AC0" w:rsidRPr="008215B3" w:rsidRDefault="00296AC0" w:rsidP="00296AC0">
            <w:pPr>
              <w:rPr>
                <w:lang w:val="en-US"/>
              </w:rPr>
            </w:pPr>
            <w:r w:rsidRPr="008215B3">
              <w:rPr>
                <w:lang w:val="en-US"/>
              </w:rPr>
              <w:t>3000</w:t>
            </w:r>
          </w:p>
        </w:tc>
        <w:tc>
          <w:tcPr>
            <w:tcW w:w="739" w:type="pct"/>
            <w:tcBorders>
              <w:top w:val="nil"/>
              <w:left w:val="nil"/>
              <w:bottom w:val="single" w:sz="4" w:space="0" w:color="auto"/>
              <w:right w:val="single" w:sz="4" w:space="0" w:color="auto"/>
            </w:tcBorders>
            <w:shd w:val="clear" w:color="000000" w:fill="FFFFFF"/>
            <w:noWrap/>
            <w:vAlign w:val="bottom"/>
            <w:hideMark/>
          </w:tcPr>
          <w:p w14:paraId="5260B639" w14:textId="77777777" w:rsidR="00296AC0" w:rsidRPr="008215B3" w:rsidRDefault="00296AC0" w:rsidP="00296AC0">
            <w:pPr>
              <w:rPr>
                <w:lang w:val="en-US"/>
              </w:rPr>
            </w:pPr>
            <w:r w:rsidRPr="008215B3">
              <w:rPr>
                <w:lang w:val="en-US"/>
              </w:rPr>
              <w:t>07-Sep-23</w:t>
            </w:r>
          </w:p>
        </w:tc>
        <w:tc>
          <w:tcPr>
            <w:tcW w:w="881" w:type="pct"/>
            <w:tcBorders>
              <w:top w:val="nil"/>
              <w:left w:val="nil"/>
              <w:bottom w:val="single" w:sz="4" w:space="0" w:color="auto"/>
              <w:right w:val="single" w:sz="4" w:space="0" w:color="auto"/>
            </w:tcBorders>
            <w:shd w:val="clear" w:color="000000" w:fill="FFFFFF"/>
            <w:noWrap/>
            <w:vAlign w:val="bottom"/>
            <w:hideMark/>
          </w:tcPr>
          <w:p w14:paraId="633B81B8" w14:textId="77777777" w:rsidR="00296AC0" w:rsidRPr="008215B3" w:rsidRDefault="00296AC0" w:rsidP="00296AC0">
            <w:pPr>
              <w:rPr>
                <w:lang w:val="en-US"/>
              </w:rPr>
            </w:pPr>
            <w:r w:rsidRPr="008215B3">
              <w:rPr>
                <w:lang w:val="en-US"/>
              </w:rPr>
              <w:t xml:space="preserve">Purchase </w:t>
            </w:r>
          </w:p>
        </w:tc>
        <w:tc>
          <w:tcPr>
            <w:tcW w:w="846" w:type="pct"/>
            <w:tcBorders>
              <w:top w:val="nil"/>
              <w:left w:val="nil"/>
              <w:bottom w:val="single" w:sz="4" w:space="0" w:color="auto"/>
              <w:right w:val="single" w:sz="4" w:space="0" w:color="auto"/>
            </w:tcBorders>
            <w:shd w:val="clear" w:color="000000" w:fill="FFFFFF"/>
            <w:noWrap/>
            <w:vAlign w:val="bottom"/>
            <w:hideMark/>
          </w:tcPr>
          <w:p w14:paraId="7CEC67F3" w14:textId="77777777" w:rsidR="00296AC0" w:rsidRPr="008215B3" w:rsidRDefault="00296AC0" w:rsidP="00296AC0">
            <w:pPr>
              <w:rPr>
                <w:lang w:val="en-US"/>
              </w:rPr>
            </w:pPr>
            <w:r w:rsidRPr="008215B3">
              <w:rPr>
                <w:lang w:val="en-US"/>
              </w:rPr>
              <w:t>700</w:t>
            </w:r>
          </w:p>
        </w:tc>
      </w:tr>
      <w:tr w:rsidR="00296AC0" w:rsidRPr="008215B3" w14:paraId="146BEA1E" w14:textId="77777777" w:rsidTr="00296AC0">
        <w:trPr>
          <w:trHeight w:val="300"/>
        </w:trPr>
        <w:tc>
          <w:tcPr>
            <w:tcW w:w="739" w:type="pct"/>
            <w:tcBorders>
              <w:top w:val="nil"/>
              <w:left w:val="single" w:sz="4" w:space="0" w:color="auto"/>
              <w:bottom w:val="single" w:sz="4" w:space="0" w:color="auto"/>
              <w:right w:val="single" w:sz="4" w:space="0" w:color="auto"/>
            </w:tcBorders>
            <w:shd w:val="clear" w:color="000000" w:fill="FFFFFF"/>
            <w:noWrap/>
            <w:vAlign w:val="bottom"/>
            <w:hideMark/>
          </w:tcPr>
          <w:p w14:paraId="4970B641" w14:textId="77777777" w:rsidR="00296AC0" w:rsidRPr="008215B3" w:rsidRDefault="00296AC0" w:rsidP="00296AC0">
            <w:pPr>
              <w:rPr>
                <w:lang w:val="en-US"/>
              </w:rPr>
            </w:pPr>
            <w:r w:rsidRPr="008215B3">
              <w:rPr>
                <w:lang w:val="en-US"/>
              </w:rPr>
              <w:lastRenderedPageBreak/>
              <w:t>28-Sep-23</w:t>
            </w:r>
          </w:p>
        </w:tc>
        <w:tc>
          <w:tcPr>
            <w:tcW w:w="949" w:type="pct"/>
            <w:tcBorders>
              <w:top w:val="nil"/>
              <w:left w:val="nil"/>
              <w:bottom w:val="single" w:sz="4" w:space="0" w:color="auto"/>
              <w:right w:val="single" w:sz="4" w:space="0" w:color="auto"/>
            </w:tcBorders>
            <w:shd w:val="clear" w:color="000000" w:fill="FFFFFF"/>
            <w:noWrap/>
            <w:vAlign w:val="bottom"/>
            <w:hideMark/>
          </w:tcPr>
          <w:p w14:paraId="040CB5AE" w14:textId="77777777" w:rsidR="00296AC0" w:rsidRPr="008215B3" w:rsidRDefault="00296AC0" w:rsidP="00296AC0">
            <w:pPr>
              <w:rPr>
                <w:lang w:val="en-US"/>
              </w:rPr>
            </w:pPr>
            <w:r w:rsidRPr="008215B3">
              <w:rPr>
                <w:lang w:val="en-US"/>
              </w:rPr>
              <w:t xml:space="preserve">Cash Balance </w:t>
            </w:r>
          </w:p>
        </w:tc>
        <w:tc>
          <w:tcPr>
            <w:tcW w:w="846" w:type="pct"/>
            <w:tcBorders>
              <w:top w:val="nil"/>
              <w:left w:val="nil"/>
              <w:bottom w:val="single" w:sz="4" w:space="0" w:color="auto"/>
              <w:right w:val="single" w:sz="4" w:space="0" w:color="auto"/>
            </w:tcBorders>
            <w:shd w:val="clear" w:color="000000" w:fill="FFFFFF"/>
            <w:noWrap/>
            <w:vAlign w:val="bottom"/>
            <w:hideMark/>
          </w:tcPr>
          <w:p w14:paraId="76A2946C" w14:textId="77777777" w:rsidR="00296AC0" w:rsidRPr="008215B3" w:rsidRDefault="00296AC0" w:rsidP="00296AC0">
            <w:pPr>
              <w:rPr>
                <w:lang w:val="en-US"/>
              </w:rPr>
            </w:pPr>
            <w:r w:rsidRPr="008215B3">
              <w:rPr>
                <w:lang w:val="en-US"/>
              </w:rPr>
              <w:t>6000</w:t>
            </w:r>
          </w:p>
        </w:tc>
        <w:tc>
          <w:tcPr>
            <w:tcW w:w="739" w:type="pct"/>
            <w:tcBorders>
              <w:top w:val="nil"/>
              <w:left w:val="nil"/>
              <w:bottom w:val="single" w:sz="4" w:space="0" w:color="auto"/>
              <w:right w:val="single" w:sz="4" w:space="0" w:color="auto"/>
            </w:tcBorders>
            <w:shd w:val="clear" w:color="000000" w:fill="FFFFFF"/>
            <w:noWrap/>
            <w:vAlign w:val="bottom"/>
            <w:hideMark/>
          </w:tcPr>
          <w:p w14:paraId="5624E69F" w14:textId="77777777" w:rsidR="00296AC0" w:rsidRPr="008215B3" w:rsidRDefault="00296AC0" w:rsidP="00296AC0">
            <w:pPr>
              <w:rPr>
                <w:lang w:val="en-US"/>
              </w:rPr>
            </w:pPr>
            <w:r w:rsidRPr="008215B3">
              <w:rPr>
                <w:lang w:val="en-US"/>
              </w:rPr>
              <w:t>11-Sep-23</w:t>
            </w:r>
          </w:p>
        </w:tc>
        <w:tc>
          <w:tcPr>
            <w:tcW w:w="881" w:type="pct"/>
            <w:tcBorders>
              <w:top w:val="nil"/>
              <w:left w:val="nil"/>
              <w:bottom w:val="single" w:sz="4" w:space="0" w:color="auto"/>
              <w:right w:val="single" w:sz="4" w:space="0" w:color="auto"/>
            </w:tcBorders>
            <w:shd w:val="clear" w:color="000000" w:fill="FFFFFF"/>
            <w:noWrap/>
            <w:vAlign w:val="bottom"/>
            <w:hideMark/>
          </w:tcPr>
          <w:p w14:paraId="60B05779" w14:textId="77777777" w:rsidR="00296AC0" w:rsidRPr="008215B3" w:rsidRDefault="00296AC0" w:rsidP="00296AC0">
            <w:pPr>
              <w:rPr>
                <w:lang w:val="en-US"/>
              </w:rPr>
            </w:pPr>
            <w:r w:rsidRPr="008215B3">
              <w:rPr>
                <w:lang w:val="en-US"/>
              </w:rPr>
              <w:t xml:space="preserve">Energy Cost </w:t>
            </w:r>
          </w:p>
        </w:tc>
        <w:tc>
          <w:tcPr>
            <w:tcW w:w="846" w:type="pct"/>
            <w:tcBorders>
              <w:top w:val="nil"/>
              <w:left w:val="nil"/>
              <w:bottom w:val="single" w:sz="4" w:space="0" w:color="auto"/>
              <w:right w:val="single" w:sz="4" w:space="0" w:color="auto"/>
            </w:tcBorders>
            <w:shd w:val="clear" w:color="000000" w:fill="FFFFFF"/>
            <w:noWrap/>
            <w:vAlign w:val="bottom"/>
            <w:hideMark/>
          </w:tcPr>
          <w:p w14:paraId="6818A481" w14:textId="77777777" w:rsidR="00296AC0" w:rsidRPr="008215B3" w:rsidRDefault="00296AC0" w:rsidP="00296AC0">
            <w:pPr>
              <w:rPr>
                <w:lang w:val="en-US"/>
              </w:rPr>
            </w:pPr>
            <w:r w:rsidRPr="008215B3">
              <w:rPr>
                <w:lang w:val="en-US"/>
              </w:rPr>
              <w:t>350</w:t>
            </w:r>
          </w:p>
        </w:tc>
      </w:tr>
      <w:tr w:rsidR="00296AC0" w:rsidRPr="008215B3" w14:paraId="3011FFBA" w14:textId="77777777" w:rsidTr="00296AC0">
        <w:trPr>
          <w:trHeight w:val="300"/>
        </w:trPr>
        <w:tc>
          <w:tcPr>
            <w:tcW w:w="739" w:type="pct"/>
            <w:tcBorders>
              <w:top w:val="nil"/>
              <w:left w:val="single" w:sz="4" w:space="0" w:color="auto"/>
              <w:bottom w:val="single" w:sz="4" w:space="0" w:color="auto"/>
              <w:right w:val="single" w:sz="4" w:space="0" w:color="auto"/>
            </w:tcBorders>
            <w:shd w:val="clear" w:color="000000" w:fill="FFFFFF"/>
            <w:noWrap/>
            <w:vAlign w:val="bottom"/>
            <w:hideMark/>
          </w:tcPr>
          <w:p w14:paraId="0B01410A" w14:textId="77777777" w:rsidR="00296AC0" w:rsidRPr="008215B3" w:rsidRDefault="00296AC0" w:rsidP="00296AC0">
            <w:pPr>
              <w:rPr>
                <w:lang w:val="en-US"/>
              </w:rPr>
            </w:pPr>
            <w:r w:rsidRPr="008215B3">
              <w:rPr>
                <w:lang w:val="en-US"/>
              </w:rPr>
              <w:t> </w:t>
            </w:r>
          </w:p>
        </w:tc>
        <w:tc>
          <w:tcPr>
            <w:tcW w:w="949" w:type="pct"/>
            <w:tcBorders>
              <w:top w:val="nil"/>
              <w:left w:val="nil"/>
              <w:bottom w:val="single" w:sz="4" w:space="0" w:color="auto"/>
              <w:right w:val="single" w:sz="4" w:space="0" w:color="auto"/>
            </w:tcBorders>
            <w:shd w:val="clear" w:color="000000" w:fill="FFFFFF"/>
            <w:noWrap/>
            <w:vAlign w:val="bottom"/>
            <w:hideMark/>
          </w:tcPr>
          <w:p w14:paraId="4A28E2B1" w14:textId="77777777" w:rsidR="00296AC0" w:rsidRPr="008215B3" w:rsidRDefault="00296AC0" w:rsidP="00296AC0">
            <w:pPr>
              <w:rPr>
                <w:lang w:val="en-US"/>
              </w:rPr>
            </w:pPr>
            <w:r w:rsidRPr="008215B3">
              <w:rPr>
                <w:lang w:val="en-US"/>
              </w:rPr>
              <w:t> </w:t>
            </w:r>
          </w:p>
        </w:tc>
        <w:tc>
          <w:tcPr>
            <w:tcW w:w="846" w:type="pct"/>
            <w:tcBorders>
              <w:top w:val="nil"/>
              <w:left w:val="nil"/>
              <w:bottom w:val="single" w:sz="4" w:space="0" w:color="auto"/>
              <w:right w:val="single" w:sz="4" w:space="0" w:color="auto"/>
            </w:tcBorders>
            <w:shd w:val="clear" w:color="000000" w:fill="FFFFFF"/>
            <w:noWrap/>
            <w:vAlign w:val="bottom"/>
            <w:hideMark/>
          </w:tcPr>
          <w:p w14:paraId="1D8D73C6" w14:textId="77777777" w:rsidR="00296AC0" w:rsidRPr="008215B3" w:rsidRDefault="00296AC0" w:rsidP="00296AC0">
            <w:pPr>
              <w:rPr>
                <w:lang w:val="en-US"/>
              </w:rPr>
            </w:pPr>
            <w:r w:rsidRPr="008215B3">
              <w:rPr>
                <w:lang w:val="en-US"/>
              </w:rPr>
              <w:t> </w:t>
            </w:r>
          </w:p>
        </w:tc>
        <w:tc>
          <w:tcPr>
            <w:tcW w:w="739" w:type="pct"/>
            <w:tcBorders>
              <w:top w:val="nil"/>
              <w:left w:val="nil"/>
              <w:bottom w:val="single" w:sz="4" w:space="0" w:color="auto"/>
              <w:right w:val="single" w:sz="4" w:space="0" w:color="auto"/>
            </w:tcBorders>
            <w:shd w:val="clear" w:color="000000" w:fill="FFFFFF"/>
            <w:noWrap/>
            <w:vAlign w:val="bottom"/>
            <w:hideMark/>
          </w:tcPr>
          <w:p w14:paraId="569F33BE" w14:textId="77777777" w:rsidR="00296AC0" w:rsidRPr="008215B3" w:rsidRDefault="00296AC0" w:rsidP="00296AC0">
            <w:pPr>
              <w:rPr>
                <w:lang w:val="en-US"/>
              </w:rPr>
            </w:pPr>
            <w:r w:rsidRPr="008215B3">
              <w:rPr>
                <w:lang w:val="en-US"/>
              </w:rPr>
              <w:t>18-Sep-23</w:t>
            </w:r>
          </w:p>
        </w:tc>
        <w:tc>
          <w:tcPr>
            <w:tcW w:w="881" w:type="pct"/>
            <w:tcBorders>
              <w:top w:val="nil"/>
              <w:left w:val="nil"/>
              <w:bottom w:val="single" w:sz="4" w:space="0" w:color="auto"/>
              <w:right w:val="single" w:sz="4" w:space="0" w:color="auto"/>
            </w:tcBorders>
            <w:shd w:val="clear" w:color="000000" w:fill="FFFFFF"/>
            <w:noWrap/>
            <w:vAlign w:val="bottom"/>
            <w:hideMark/>
          </w:tcPr>
          <w:p w14:paraId="3490DE6F" w14:textId="77777777" w:rsidR="00296AC0" w:rsidRPr="008215B3" w:rsidRDefault="00296AC0" w:rsidP="00296AC0">
            <w:pPr>
              <w:rPr>
                <w:lang w:val="en-US"/>
              </w:rPr>
            </w:pPr>
            <w:r w:rsidRPr="008215B3">
              <w:rPr>
                <w:lang w:val="en-US"/>
              </w:rPr>
              <w:t xml:space="preserve">Insurance </w:t>
            </w:r>
          </w:p>
        </w:tc>
        <w:tc>
          <w:tcPr>
            <w:tcW w:w="846" w:type="pct"/>
            <w:tcBorders>
              <w:top w:val="nil"/>
              <w:left w:val="nil"/>
              <w:bottom w:val="single" w:sz="4" w:space="0" w:color="auto"/>
              <w:right w:val="single" w:sz="4" w:space="0" w:color="auto"/>
            </w:tcBorders>
            <w:shd w:val="clear" w:color="000000" w:fill="FFFFFF"/>
            <w:noWrap/>
            <w:vAlign w:val="bottom"/>
            <w:hideMark/>
          </w:tcPr>
          <w:p w14:paraId="34B21D12" w14:textId="77777777" w:rsidR="00296AC0" w:rsidRPr="008215B3" w:rsidRDefault="00296AC0" w:rsidP="00296AC0">
            <w:pPr>
              <w:rPr>
                <w:lang w:val="en-US"/>
              </w:rPr>
            </w:pPr>
            <w:r w:rsidRPr="008215B3">
              <w:rPr>
                <w:lang w:val="en-US"/>
              </w:rPr>
              <w:t>450</w:t>
            </w:r>
          </w:p>
        </w:tc>
      </w:tr>
      <w:tr w:rsidR="00296AC0" w:rsidRPr="008215B3" w14:paraId="5CD2A696" w14:textId="77777777" w:rsidTr="00296AC0">
        <w:trPr>
          <w:trHeight w:val="300"/>
        </w:trPr>
        <w:tc>
          <w:tcPr>
            <w:tcW w:w="739" w:type="pct"/>
            <w:tcBorders>
              <w:top w:val="nil"/>
              <w:left w:val="single" w:sz="4" w:space="0" w:color="auto"/>
              <w:bottom w:val="single" w:sz="4" w:space="0" w:color="auto"/>
              <w:right w:val="single" w:sz="4" w:space="0" w:color="auto"/>
            </w:tcBorders>
            <w:shd w:val="clear" w:color="000000" w:fill="FFFFFF"/>
            <w:noWrap/>
            <w:vAlign w:val="bottom"/>
            <w:hideMark/>
          </w:tcPr>
          <w:p w14:paraId="3D8C4149" w14:textId="77777777" w:rsidR="00296AC0" w:rsidRPr="008215B3" w:rsidRDefault="00296AC0" w:rsidP="00296AC0">
            <w:pPr>
              <w:rPr>
                <w:lang w:val="en-US"/>
              </w:rPr>
            </w:pPr>
            <w:r w:rsidRPr="008215B3">
              <w:rPr>
                <w:lang w:val="en-US"/>
              </w:rPr>
              <w:t> </w:t>
            </w:r>
          </w:p>
        </w:tc>
        <w:tc>
          <w:tcPr>
            <w:tcW w:w="949" w:type="pct"/>
            <w:tcBorders>
              <w:top w:val="nil"/>
              <w:left w:val="nil"/>
              <w:bottom w:val="single" w:sz="4" w:space="0" w:color="auto"/>
              <w:right w:val="single" w:sz="4" w:space="0" w:color="auto"/>
            </w:tcBorders>
            <w:shd w:val="clear" w:color="000000" w:fill="FFFFFF"/>
            <w:noWrap/>
            <w:vAlign w:val="bottom"/>
            <w:hideMark/>
          </w:tcPr>
          <w:p w14:paraId="48B168A2" w14:textId="77777777" w:rsidR="00296AC0" w:rsidRPr="008215B3" w:rsidRDefault="00296AC0" w:rsidP="00296AC0">
            <w:pPr>
              <w:rPr>
                <w:lang w:val="en-US"/>
              </w:rPr>
            </w:pPr>
            <w:r w:rsidRPr="008215B3">
              <w:rPr>
                <w:lang w:val="en-US"/>
              </w:rPr>
              <w:t> </w:t>
            </w:r>
          </w:p>
        </w:tc>
        <w:tc>
          <w:tcPr>
            <w:tcW w:w="846" w:type="pct"/>
            <w:tcBorders>
              <w:top w:val="nil"/>
              <w:left w:val="nil"/>
              <w:bottom w:val="single" w:sz="4" w:space="0" w:color="auto"/>
              <w:right w:val="single" w:sz="4" w:space="0" w:color="auto"/>
            </w:tcBorders>
            <w:shd w:val="clear" w:color="000000" w:fill="FFFFFF"/>
            <w:noWrap/>
            <w:vAlign w:val="bottom"/>
            <w:hideMark/>
          </w:tcPr>
          <w:p w14:paraId="5907E3E5" w14:textId="77777777" w:rsidR="00296AC0" w:rsidRPr="008215B3" w:rsidRDefault="00296AC0" w:rsidP="00296AC0">
            <w:pPr>
              <w:rPr>
                <w:lang w:val="en-US"/>
              </w:rPr>
            </w:pPr>
            <w:r w:rsidRPr="008215B3">
              <w:rPr>
                <w:lang w:val="en-US"/>
              </w:rPr>
              <w:t> </w:t>
            </w:r>
          </w:p>
        </w:tc>
        <w:tc>
          <w:tcPr>
            <w:tcW w:w="739" w:type="pct"/>
            <w:tcBorders>
              <w:top w:val="nil"/>
              <w:left w:val="nil"/>
              <w:bottom w:val="single" w:sz="4" w:space="0" w:color="auto"/>
              <w:right w:val="single" w:sz="4" w:space="0" w:color="auto"/>
            </w:tcBorders>
            <w:shd w:val="clear" w:color="000000" w:fill="FFFFFF"/>
            <w:noWrap/>
            <w:vAlign w:val="bottom"/>
            <w:hideMark/>
          </w:tcPr>
          <w:p w14:paraId="1EBEA840" w14:textId="77777777" w:rsidR="00296AC0" w:rsidRPr="008215B3" w:rsidRDefault="00296AC0" w:rsidP="00296AC0">
            <w:pPr>
              <w:rPr>
                <w:lang w:val="en-US"/>
              </w:rPr>
            </w:pPr>
            <w:r w:rsidRPr="008215B3">
              <w:rPr>
                <w:lang w:val="en-US"/>
              </w:rPr>
              <w:t>30-Sep-23</w:t>
            </w:r>
          </w:p>
        </w:tc>
        <w:tc>
          <w:tcPr>
            <w:tcW w:w="881" w:type="pct"/>
            <w:tcBorders>
              <w:top w:val="nil"/>
              <w:left w:val="nil"/>
              <w:bottom w:val="single" w:sz="4" w:space="0" w:color="auto"/>
              <w:right w:val="single" w:sz="4" w:space="0" w:color="auto"/>
            </w:tcBorders>
            <w:shd w:val="clear" w:color="000000" w:fill="FFFFFF"/>
            <w:noWrap/>
            <w:vAlign w:val="bottom"/>
            <w:hideMark/>
          </w:tcPr>
          <w:p w14:paraId="134973D9" w14:textId="77777777" w:rsidR="00296AC0" w:rsidRPr="008215B3" w:rsidRDefault="00296AC0" w:rsidP="00296AC0">
            <w:pPr>
              <w:rPr>
                <w:lang w:val="en-US"/>
              </w:rPr>
            </w:pPr>
            <w:r w:rsidRPr="008215B3">
              <w:rPr>
                <w:lang w:val="en-US"/>
              </w:rPr>
              <w:t>Balance C/D</w:t>
            </w:r>
          </w:p>
        </w:tc>
        <w:tc>
          <w:tcPr>
            <w:tcW w:w="846" w:type="pct"/>
            <w:tcBorders>
              <w:top w:val="nil"/>
              <w:left w:val="nil"/>
              <w:bottom w:val="single" w:sz="4" w:space="0" w:color="auto"/>
              <w:right w:val="single" w:sz="4" w:space="0" w:color="auto"/>
            </w:tcBorders>
            <w:shd w:val="clear" w:color="000000" w:fill="FFFFFF"/>
            <w:noWrap/>
            <w:vAlign w:val="bottom"/>
            <w:hideMark/>
          </w:tcPr>
          <w:p w14:paraId="03EE0216" w14:textId="77777777" w:rsidR="00296AC0" w:rsidRPr="008215B3" w:rsidRDefault="00296AC0" w:rsidP="00296AC0">
            <w:pPr>
              <w:rPr>
                <w:lang w:val="en-US"/>
              </w:rPr>
            </w:pPr>
            <w:r w:rsidRPr="008215B3">
              <w:rPr>
                <w:lang w:val="en-US"/>
              </w:rPr>
              <w:t>13700</w:t>
            </w:r>
          </w:p>
        </w:tc>
      </w:tr>
      <w:tr w:rsidR="00296AC0" w:rsidRPr="008215B3" w14:paraId="0F0733A1" w14:textId="77777777" w:rsidTr="00296AC0">
        <w:trPr>
          <w:trHeight w:val="300"/>
        </w:trPr>
        <w:tc>
          <w:tcPr>
            <w:tcW w:w="739" w:type="pct"/>
            <w:tcBorders>
              <w:top w:val="nil"/>
              <w:left w:val="single" w:sz="4" w:space="0" w:color="auto"/>
              <w:bottom w:val="single" w:sz="4" w:space="0" w:color="auto"/>
              <w:right w:val="single" w:sz="4" w:space="0" w:color="auto"/>
            </w:tcBorders>
            <w:shd w:val="clear" w:color="000000" w:fill="FFFFFF"/>
            <w:noWrap/>
            <w:vAlign w:val="bottom"/>
            <w:hideMark/>
          </w:tcPr>
          <w:p w14:paraId="184DA2DC" w14:textId="77777777" w:rsidR="00296AC0" w:rsidRPr="008215B3" w:rsidRDefault="00296AC0" w:rsidP="00296AC0">
            <w:pPr>
              <w:rPr>
                <w:lang w:val="en-US"/>
              </w:rPr>
            </w:pPr>
            <w:r w:rsidRPr="008215B3">
              <w:rPr>
                <w:lang w:val="en-US"/>
              </w:rPr>
              <w:t> </w:t>
            </w:r>
          </w:p>
        </w:tc>
        <w:tc>
          <w:tcPr>
            <w:tcW w:w="949" w:type="pct"/>
            <w:tcBorders>
              <w:top w:val="nil"/>
              <w:left w:val="nil"/>
              <w:bottom w:val="single" w:sz="4" w:space="0" w:color="auto"/>
              <w:right w:val="single" w:sz="4" w:space="0" w:color="auto"/>
            </w:tcBorders>
            <w:shd w:val="clear" w:color="000000" w:fill="FFFFFF"/>
            <w:noWrap/>
            <w:vAlign w:val="bottom"/>
            <w:hideMark/>
          </w:tcPr>
          <w:p w14:paraId="756D87A4" w14:textId="77777777" w:rsidR="00296AC0" w:rsidRPr="008215B3" w:rsidRDefault="00296AC0" w:rsidP="00296AC0">
            <w:pPr>
              <w:rPr>
                <w:lang w:val="en-US"/>
              </w:rPr>
            </w:pPr>
            <w:r w:rsidRPr="008215B3">
              <w:rPr>
                <w:lang w:val="en-US"/>
              </w:rPr>
              <w:t xml:space="preserve">Total </w:t>
            </w:r>
          </w:p>
        </w:tc>
        <w:tc>
          <w:tcPr>
            <w:tcW w:w="846" w:type="pct"/>
            <w:tcBorders>
              <w:top w:val="nil"/>
              <w:left w:val="nil"/>
              <w:bottom w:val="single" w:sz="4" w:space="0" w:color="auto"/>
              <w:right w:val="single" w:sz="4" w:space="0" w:color="auto"/>
            </w:tcBorders>
            <w:shd w:val="clear" w:color="000000" w:fill="FFFFFF"/>
            <w:noWrap/>
            <w:vAlign w:val="bottom"/>
            <w:hideMark/>
          </w:tcPr>
          <w:p w14:paraId="05F9A7DA" w14:textId="77777777" w:rsidR="00296AC0" w:rsidRPr="008215B3" w:rsidRDefault="00296AC0" w:rsidP="00296AC0">
            <w:pPr>
              <w:rPr>
                <w:lang w:val="en-US"/>
              </w:rPr>
            </w:pPr>
            <w:r w:rsidRPr="008215B3">
              <w:rPr>
                <w:lang w:val="en-US"/>
              </w:rPr>
              <w:t>16000</w:t>
            </w:r>
          </w:p>
        </w:tc>
        <w:tc>
          <w:tcPr>
            <w:tcW w:w="739" w:type="pct"/>
            <w:tcBorders>
              <w:top w:val="nil"/>
              <w:left w:val="nil"/>
              <w:bottom w:val="single" w:sz="4" w:space="0" w:color="auto"/>
              <w:right w:val="single" w:sz="4" w:space="0" w:color="auto"/>
            </w:tcBorders>
            <w:shd w:val="clear" w:color="000000" w:fill="FFFFFF"/>
            <w:noWrap/>
            <w:vAlign w:val="bottom"/>
            <w:hideMark/>
          </w:tcPr>
          <w:p w14:paraId="55A900AE" w14:textId="77777777" w:rsidR="00296AC0" w:rsidRPr="008215B3" w:rsidRDefault="00296AC0" w:rsidP="00296AC0">
            <w:pPr>
              <w:rPr>
                <w:lang w:val="en-US"/>
              </w:rPr>
            </w:pPr>
            <w:r w:rsidRPr="008215B3">
              <w:rPr>
                <w:lang w:val="en-US"/>
              </w:rPr>
              <w:t> </w:t>
            </w:r>
          </w:p>
        </w:tc>
        <w:tc>
          <w:tcPr>
            <w:tcW w:w="881" w:type="pct"/>
            <w:tcBorders>
              <w:top w:val="nil"/>
              <w:left w:val="nil"/>
              <w:bottom w:val="single" w:sz="4" w:space="0" w:color="auto"/>
              <w:right w:val="single" w:sz="4" w:space="0" w:color="auto"/>
            </w:tcBorders>
            <w:shd w:val="clear" w:color="000000" w:fill="FFFFFF"/>
            <w:noWrap/>
            <w:vAlign w:val="bottom"/>
            <w:hideMark/>
          </w:tcPr>
          <w:p w14:paraId="4F8BECAD" w14:textId="77777777" w:rsidR="00296AC0" w:rsidRPr="008215B3" w:rsidRDefault="00296AC0" w:rsidP="00296AC0">
            <w:pPr>
              <w:rPr>
                <w:lang w:val="en-US"/>
              </w:rPr>
            </w:pPr>
            <w:r w:rsidRPr="008215B3">
              <w:rPr>
                <w:lang w:val="en-US"/>
              </w:rPr>
              <w:t xml:space="preserve">Total </w:t>
            </w:r>
          </w:p>
        </w:tc>
        <w:tc>
          <w:tcPr>
            <w:tcW w:w="846" w:type="pct"/>
            <w:tcBorders>
              <w:top w:val="nil"/>
              <w:left w:val="nil"/>
              <w:bottom w:val="single" w:sz="4" w:space="0" w:color="auto"/>
              <w:right w:val="single" w:sz="4" w:space="0" w:color="auto"/>
            </w:tcBorders>
            <w:shd w:val="clear" w:color="000000" w:fill="FFFFFF"/>
            <w:noWrap/>
            <w:vAlign w:val="bottom"/>
            <w:hideMark/>
          </w:tcPr>
          <w:p w14:paraId="46037E0B" w14:textId="77777777" w:rsidR="00296AC0" w:rsidRPr="008215B3" w:rsidRDefault="00296AC0" w:rsidP="00296AC0">
            <w:pPr>
              <w:rPr>
                <w:lang w:val="en-US"/>
              </w:rPr>
            </w:pPr>
            <w:r w:rsidRPr="008215B3">
              <w:rPr>
                <w:lang w:val="en-US"/>
              </w:rPr>
              <w:t>16000</w:t>
            </w:r>
          </w:p>
        </w:tc>
      </w:tr>
    </w:tbl>
    <w:p w14:paraId="225473D8" w14:textId="77777777" w:rsidR="00296AC0" w:rsidRPr="008215B3" w:rsidRDefault="00296AC0">
      <w:pPr>
        <w:spacing w:after="200" w:line="276" w:lineRule="auto"/>
        <w:jc w:val="left"/>
      </w:pPr>
    </w:p>
    <w:p w14:paraId="1CECDC78" w14:textId="77777777" w:rsidR="00296AC0" w:rsidRPr="008215B3" w:rsidRDefault="00296AC0">
      <w:pPr>
        <w:spacing w:after="200" w:line="276" w:lineRule="auto"/>
        <w:jc w:val="left"/>
      </w:pPr>
    </w:p>
    <w:tbl>
      <w:tblPr>
        <w:tblW w:w="5000" w:type="pct"/>
        <w:tblLook w:val="04A0" w:firstRow="1" w:lastRow="0" w:firstColumn="1" w:lastColumn="0" w:noHBand="0" w:noVBand="1"/>
      </w:tblPr>
      <w:tblGrid>
        <w:gridCol w:w="1183"/>
        <w:gridCol w:w="1466"/>
        <w:gridCol w:w="1356"/>
        <w:gridCol w:w="1183"/>
        <w:gridCol w:w="2516"/>
        <w:gridCol w:w="1356"/>
      </w:tblGrid>
      <w:tr w:rsidR="00296AC0" w:rsidRPr="008215B3" w14:paraId="3D70FDBE" w14:textId="77777777" w:rsidTr="00296AC0">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5D2A782" w14:textId="77777777" w:rsidR="00296AC0" w:rsidRPr="008215B3" w:rsidRDefault="00296AC0" w:rsidP="00296AC0">
            <w:pPr>
              <w:jc w:val="center"/>
              <w:rPr>
                <w:b/>
                <w:lang w:val="en-US"/>
              </w:rPr>
            </w:pPr>
            <w:r w:rsidRPr="008215B3">
              <w:rPr>
                <w:b/>
                <w:lang w:val="en-US"/>
              </w:rPr>
              <w:t>Cash Balance</w:t>
            </w:r>
          </w:p>
        </w:tc>
      </w:tr>
      <w:tr w:rsidR="00296AC0" w:rsidRPr="008215B3" w14:paraId="4534CDA5" w14:textId="77777777" w:rsidTr="00296AC0">
        <w:trPr>
          <w:trHeight w:val="300"/>
        </w:trPr>
        <w:tc>
          <w:tcPr>
            <w:tcW w:w="2143"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2C341DC" w14:textId="77777777" w:rsidR="00296AC0" w:rsidRPr="008215B3" w:rsidRDefault="00296AC0" w:rsidP="00296AC0">
            <w:pPr>
              <w:jc w:val="center"/>
              <w:rPr>
                <w:b/>
                <w:lang w:val="en-US"/>
              </w:rPr>
            </w:pPr>
            <w:r w:rsidRPr="008215B3">
              <w:rPr>
                <w:b/>
                <w:lang w:val="en-US"/>
              </w:rPr>
              <w:t>Debit (Dr)</w:t>
            </w:r>
          </w:p>
        </w:tc>
        <w:tc>
          <w:tcPr>
            <w:tcW w:w="2857" w:type="pct"/>
            <w:gridSpan w:val="3"/>
            <w:tcBorders>
              <w:top w:val="single" w:sz="4" w:space="0" w:color="auto"/>
              <w:left w:val="nil"/>
              <w:bottom w:val="single" w:sz="4" w:space="0" w:color="auto"/>
              <w:right w:val="single" w:sz="4" w:space="0" w:color="auto"/>
            </w:tcBorders>
            <w:shd w:val="clear" w:color="000000" w:fill="FFFFFF"/>
            <w:noWrap/>
            <w:vAlign w:val="bottom"/>
            <w:hideMark/>
          </w:tcPr>
          <w:p w14:paraId="07C2549D" w14:textId="77777777" w:rsidR="00296AC0" w:rsidRPr="008215B3" w:rsidRDefault="00296AC0" w:rsidP="00296AC0">
            <w:pPr>
              <w:jc w:val="center"/>
              <w:rPr>
                <w:b/>
                <w:lang w:val="en-US"/>
              </w:rPr>
            </w:pPr>
            <w:r w:rsidRPr="008215B3">
              <w:rPr>
                <w:b/>
                <w:lang w:val="en-US"/>
              </w:rPr>
              <w:t>Credit (Cr)</w:t>
            </w:r>
          </w:p>
        </w:tc>
      </w:tr>
      <w:tr w:rsidR="00296AC0" w:rsidRPr="008215B3" w14:paraId="44ECAD9E" w14:textId="77777777" w:rsidTr="00296AC0">
        <w:trPr>
          <w:trHeight w:val="300"/>
        </w:trPr>
        <w:tc>
          <w:tcPr>
            <w:tcW w:w="632" w:type="pct"/>
            <w:tcBorders>
              <w:top w:val="nil"/>
              <w:left w:val="single" w:sz="4" w:space="0" w:color="auto"/>
              <w:bottom w:val="single" w:sz="4" w:space="0" w:color="auto"/>
              <w:right w:val="single" w:sz="4" w:space="0" w:color="auto"/>
            </w:tcBorders>
            <w:shd w:val="clear" w:color="000000" w:fill="FFFFFF"/>
            <w:noWrap/>
            <w:vAlign w:val="bottom"/>
            <w:hideMark/>
          </w:tcPr>
          <w:p w14:paraId="15C21F24" w14:textId="77777777" w:rsidR="00296AC0" w:rsidRPr="008215B3" w:rsidRDefault="00296AC0" w:rsidP="00296AC0">
            <w:pPr>
              <w:jc w:val="center"/>
              <w:rPr>
                <w:b/>
                <w:lang w:val="en-US"/>
              </w:rPr>
            </w:pPr>
            <w:r w:rsidRPr="008215B3">
              <w:rPr>
                <w:b/>
                <w:lang w:val="en-US"/>
              </w:rPr>
              <w:t>Date</w:t>
            </w:r>
          </w:p>
        </w:tc>
        <w:tc>
          <w:tcPr>
            <w:tcW w:w="788" w:type="pct"/>
            <w:tcBorders>
              <w:top w:val="nil"/>
              <w:left w:val="nil"/>
              <w:bottom w:val="single" w:sz="4" w:space="0" w:color="auto"/>
              <w:right w:val="single" w:sz="4" w:space="0" w:color="auto"/>
            </w:tcBorders>
            <w:shd w:val="clear" w:color="000000" w:fill="FFFFFF"/>
            <w:noWrap/>
            <w:vAlign w:val="bottom"/>
            <w:hideMark/>
          </w:tcPr>
          <w:p w14:paraId="533166A4" w14:textId="77777777" w:rsidR="00296AC0" w:rsidRPr="008215B3" w:rsidRDefault="00296AC0" w:rsidP="00296AC0">
            <w:pPr>
              <w:jc w:val="center"/>
              <w:rPr>
                <w:b/>
                <w:lang w:val="en-US"/>
              </w:rPr>
            </w:pPr>
            <w:r w:rsidRPr="008215B3">
              <w:rPr>
                <w:b/>
                <w:lang w:val="en-US"/>
              </w:rPr>
              <w:t>Description</w:t>
            </w:r>
          </w:p>
        </w:tc>
        <w:tc>
          <w:tcPr>
            <w:tcW w:w="723" w:type="pct"/>
            <w:tcBorders>
              <w:top w:val="nil"/>
              <w:left w:val="nil"/>
              <w:bottom w:val="single" w:sz="4" w:space="0" w:color="auto"/>
              <w:right w:val="single" w:sz="4" w:space="0" w:color="auto"/>
            </w:tcBorders>
            <w:shd w:val="clear" w:color="000000" w:fill="FFFFFF"/>
            <w:noWrap/>
            <w:vAlign w:val="bottom"/>
            <w:hideMark/>
          </w:tcPr>
          <w:p w14:paraId="293B951F" w14:textId="77777777" w:rsidR="00296AC0" w:rsidRPr="008215B3" w:rsidRDefault="00296AC0" w:rsidP="00296AC0">
            <w:pPr>
              <w:jc w:val="center"/>
              <w:rPr>
                <w:b/>
                <w:lang w:val="en-US"/>
              </w:rPr>
            </w:pPr>
            <w:r w:rsidRPr="008215B3">
              <w:rPr>
                <w:b/>
                <w:lang w:val="en-US"/>
              </w:rPr>
              <w:t>Amount (£)</w:t>
            </w:r>
          </w:p>
        </w:tc>
        <w:tc>
          <w:tcPr>
            <w:tcW w:w="632" w:type="pct"/>
            <w:tcBorders>
              <w:top w:val="nil"/>
              <w:left w:val="nil"/>
              <w:bottom w:val="single" w:sz="4" w:space="0" w:color="auto"/>
              <w:right w:val="single" w:sz="4" w:space="0" w:color="auto"/>
            </w:tcBorders>
            <w:shd w:val="clear" w:color="000000" w:fill="FFFFFF"/>
            <w:noWrap/>
            <w:vAlign w:val="bottom"/>
            <w:hideMark/>
          </w:tcPr>
          <w:p w14:paraId="6DD47D2F" w14:textId="77777777" w:rsidR="00296AC0" w:rsidRPr="008215B3" w:rsidRDefault="00296AC0" w:rsidP="00296AC0">
            <w:pPr>
              <w:jc w:val="center"/>
              <w:rPr>
                <w:b/>
                <w:lang w:val="en-US"/>
              </w:rPr>
            </w:pPr>
            <w:r w:rsidRPr="008215B3">
              <w:rPr>
                <w:b/>
                <w:lang w:val="en-US"/>
              </w:rPr>
              <w:t>Date</w:t>
            </w:r>
          </w:p>
        </w:tc>
        <w:tc>
          <w:tcPr>
            <w:tcW w:w="1502" w:type="pct"/>
            <w:tcBorders>
              <w:top w:val="nil"/>
              <w:left w:val="nil"/>
              <w:bottom w:val="single" w:sz="4" w:space="0" w:color="auto"/>
              <w:right w:val="single" w:sz="4" w:space="0" w:color="auto"/>
            </w:tcBorders>
            <w:shd w:val="clear" w:color="000000" w:fill="FFFFFF"/>
            <w:noWrap/>
            <w:vAlign w:val="bottom"/>
            <w:hideMark/>
          </w:tcPr>
          <w:p w14:paraId="0BD35363" w14:textId="77777777" w:rsidR="00296AC0" w:rsidRPr="008215B3" w:rsidRDefault="00296AC0" w:rsidP="00296AC0">
            <w:pPr>
              <w:jc w:val="center"/>
              <w:rPr>
                <w:b/>
                <w:lang w:val="en-US"/>
              </w:rPr>
            </w:pPr>
            <w:r w:rsidRPr="008215B3">
              <w:rPr>
                <w:b/>
                <w:lang w:val="en-US"/>
              </w:rPr>
              <w:t>Description</w:t>
            </w:r>
          </w:p>
        </w:tc>
        <w:tc>
          <w:tcPr>
            <w:tcW w:w="723" w:type="pct"/>
            <w:tcBorders>
              <w:top w:val="nil"/>
              <w:left w:val="nil"/>
              <w:bottom w:val="single" w:sz="4" w:space="0" w:color="auto"/>
              <w:right w:val="single" w:sz="4" w:space="0" w:color="auto"/>
            </w:tcBorders>
            <w:shd w:val="clear" w:color="000000" w:fill="FFFFFF"/>
            <w:noWrap/>
            <w:vAlign w:val="bottom"/>
            <w:hideMark/>
          </w:tcPr>
          <w:p w14:paraId="4532B23D" w14:textId="77777777" w:rsidR="00296AC0" w:rsidRPr="008215B3" w:rsidRDefault="00296AC0" w:rsidP="00296AC0">
            <w:pPr>
              <w:jc w:val="center"/>
              <w:rPr>
                <w:b/>
                <w:lang w:val="en-US"/>
              </w:rPr>
            </w:pPr>
            <w:r w:rsidRPr="008215B3">
              <w:rPr>
                <w:b/>
                <w:lang w:val="en-US"/>
              </w:rPr>
              <w:t>Amount (£)</w:t>
            </w:r>
          </w:p>
        </w:tc>
      </w:tr>
      <w:tr w:rsidR="00296AC0" w:rsidRPr="008215B3" w14:paraId="0882DAC1" w14:textId="77777777" w:rsidTr="00296AC0">
        <w:trPr>
          <w:trHeight w:val="300"/>
        </w:trPr>
        <w:tc>
          <w:tcPr>
            <w:tcW w:w="632" w:type="pct"/>
            <w:tcBorders>
              <w:top w:val="nil"/>
              <w:left w:val="single" w:sz="4" w:space="0" w:color="auto"/>
              <w:bottom w:val="single" w:sz="4" w:space="0" w:color="auto"/>
              <w:right w:val="single" w:sz="4" w:space="0" w:color="auto"/>
            </w:tcBorders>
            <w:shd w:val="clear" w:color="000000" w:fill="FFFFFF"/>
            <w:noWrap/>
            <w:vAlign w:val="bottom"/>
            <w:hideMark/>
          </w:tcPr>
          <w:p w14:paraId="46CD6FF9" w14:textId="77777777" w:rsidR="00296AC0" w:rsidRPr="008215B3" w:rsidRDefault="00296AC0" w:rsidP="00296AC0">
            <w:pPr>
              <w:rPr>
                <w:lang w:val="en-US"/>
              </w:rPr>
            </w:pPr>
            <w:r w:rsidRPr="008215B3">
              <w:rPr>
                <w:lang w:val="en-US"/>
              </w:rPr>
              <w:t>01-Sep-23</w:t>
            </w:r>
          </w:p>
        </w:tc>
        <w:tc>
          <w:tcPr>
            <w:tcW w:w="788" w:type="pct"/>
            <w:tcBorders>
              <w:top w:val="nil"/>
              <w:left w:val="nil"/>
              <w:bottom w:val="single" w:sz="4" w:space="0" w:color="auto"/>
              <w:right w:val="single" w:sz="4" w:space="0" w:color="auto"/>
            </w:tcBorders>
            <w:shd w:val="clear" w:color="000000" w:fill="FFFFFF"/>
            <w:noWrap/>
            <w:vAlign w:val="bottom"/>
            <w:hideMark/>
          </w:tcPr>
          <w:p w14:paraId="524D7AAC" w14:textId="77777777" w:rsidR="00296AC0" w:rsidRPr="008215B3" w:rsidRDefault="00296AC0" w:rsidP="00296AC0">
            <w:pPr>
              <w:rPr>
                <w:lang w:val="en-US"/>
              </w:rPr>
            </w:pPr>
            <w:r w:rsidRPr="008215B3">
              <w:rPr>
                <w:lang w:val="en-US"/>
              </w:rPr>
              <w:t xml:space="preserve"> Balance B/D </w:t>
            </w:r>
          </w:p>
        </w:tc>
        <w:tc>
          <w:tcPr>
            <w:tcW w:w="723" w:type="pct"/>
            <w:tcBorders>
              <w:top w:val="nil"/>
              <w:left w:val="nil"/>
              <w:bottom w:val="single" w:sz="4" w:space="0" w:color="auto"/>
              <w:right w:val="single" w:sz="4" w:space="0" w:color="auto"/>
            </w:tcBorders>
            <w:shd w:val="clear" w:color="000000" w:fill="FFFFFF"/>
            <w:noWrap/>
            <w:vAlign w:val="bottom"/>
            <w:hideMark/>
          </w:tcPr>
          <w:p w14:paraId="016802D0" w14:textId="77777777" w:rsidR="00296AC0" w:rsidRPr="008215B3" w:rsidRDefault="00296AC0" w:rsidP="00296AC0">
            <w:pPr>
              <w:rPr>
                <w:lang w:val="en-US"/>
              </w:rPr>
            </w:pPr>
            <w:r w:rsidRPr="008215B3">
              <w:rPr>
                <w:lang w:val="en-US"/>
              </w:rPr>
              <w:t>300</w:t>
            </w:r>
          </w:p>
        </w:tc>
        <w:tc>
          <w:tcPr>
            <w:tcW w:w="632" w:type="pct"/>
            <w:tcBorders>
              <w:top w:val="nil"/>
              <w:left w:val="nil"/>
              <w:bottom w:val="single" w:sz="4" w:space="0" w:color="auto"/>
              <w:right w:val="single" w:sz="4" w:space="0" w:color="auto"/>
            </w:tcBorders>
            <w:shd w:val="clear" w:color="000000" w:fill="FFFFFF"/>
            <w:noWrap/>
            <w:vAlign w:val="bottom"/>
            <w:hideMark/>
          </w:tcPr>
          <w:p w14:paraId="0E408F60" w14:textId="77777777" w:rsidR="00296AC0" w:rsidRPr="008215B3" w:rsidRDefault="00296AC0" w:rsidP="00296AC0">
            <w:pPr>
              <w:rPr>
                <w:lang w:val="en-US"/>
              </w:rPr>
            </w:pPr>
            <w:r w:rsidRPr="008215B3">
              <w:rPr>
                <w:lang w:val="en-US"/>
              </w:rPr>
              <w:t>03-Sep-23</w:t>
            </w:r>
          </w:p>
        </w:tc>
        <w:tc>
          <w:tcPr>
            <w:tcW w:w="1502" w:type="pct"/>
            <w:tcBorders>
              <w:top w:val="nil"/>
              <w:left w:val="nil"/>
              <w:bottom w:val="single" w:sz="4" w:space="0" w:color="auto"/>
              <w:right w:val="single" w:sz="4" w:space="0" w:color="auto"/>
            </w:tcBorders>
            <w:shd w:val="clear" w:color="000000" w:fill="FFFFFF"/>
            <w:noWrap/>
            <w:vAlign w:val="bottom"/>
            <w:hideMark/>
          </w:tcPr>
          <w:p w14:paraId="5DC916FD" w14:textId="77777777" w:rsidR="00296AC0" w:rsidRPr="008215B3" w:rsidRDefault="00296AC0" w:rsidP="00296AC0">
            <w:pPr>
              <w:rPr>
                <w:lang w:val="en-US"/>
              </w:rPr>
            </w:pPr>
            <w:r w:rsidRPr="008215B3">
              <w:rPr>
                <w:lang w:val="en-US"/>
              </w:rPr>
              <w:t xml:space="preserve">Computer </w:t>
            </w:r>
          </w:p>
        </w:tc>
        <w:tc>
          <w:tcPr>
            <w:tcW w:w="723" w:type="pct"/>
            <w:tcBorders>
              <w:top w:val="nil"/>
              <w:left w:val="nil"/>
              <w:bottom w:val="single" w:sz="4" w:space="0" w:color="auto"/>
              <w:right w:val="single" w:sz="4" w:space="0" w:color="auto"/>
            </w:tcBorders>
            <w:shd w:val="clear" w:color="000000" w:fill="FFFFFF"/>
            <w:noWrap/>
            <w:vAlign w:val="bottom"/>
            <w:hideMark/>
          </w:tcPr>
          <w:p w14:paraId="0683C756" w14:textId="77777777" w:rsidR="00296AC0" w:rsidRPr="008215B3" w:rsidRDefault="00296AC0" w:rsidP="00296AC0">
            <w:pPr>
              <w:rPr>
                <w:lang w:val="en-US"/>
              </w:rPr>
            </w:pPr>
            <w:r w:rsidRPr="008215B3">
              <w:rPr>
                <w:lang w:val="en-US"/>
              </w:rPr>
              <w:t>1000</w:t>
            </w:r>
          </w:p>
        </w:tc>
      </w:tr>
      <w:tr w:rsidR="00296AC0" w:rsidRPr="008215B3" w14:paraId="7FA2A7A6" w14:textId="77777777" w:rsidTr="00296AC0">
        <w:trPr>
          <w:trHeight w:val="300"/>
        </w:trPr>
        <w:tc>
          <w:tcPr>
            <w:tcW w:w="632" w:type="pct"/>
            <w:tcBorders>
              <w:top w:val="nil"/>
              <w:left w:val="single" w:sz="4" w:space="0" w:color="auto"/>
              <w:bottom w:val="single" w:sz="4" w:space="0" w:color="auto"/>
              <w:right w:val="single" w:sz="4" w:space="0" w:color="auto"/>
            </w:tcBorders>
            <w:shd w:val="clear" w:color="000000" w:fill="FFFFFF"/>
            <w:noWrap/>
            <w:vAlign w:val="bottom"/>
            <w:hideMark/>
          </w:tcPr>
          <w:p w14:paraId="1F0ECD8C" w14:textId="77777777" w:rsidR="00296AC0" w:rsidRPr="008215B3" w:rsidRDefault="00296AC0" w:rsidP="00296AC0">
            <w:pPr>
              <w:rPr>
                <w:lang w:val="en-US"/>
              </w:rPr>
            </w:pPr>
            <w:r w:rsidRPr="008215B3">
              <w:rPr>
                <w:lang w:val="en-US"/>
              </w:rPr>
              <w:t>02-Sep-23</w:t>
            </w:r>
          </w:p>
        </w:tc>
        <w:tc>
          <w:tcPr>
            <w:tcW w:w="788" w:type="pct"/>
            <w:tcBorders>
              <w:top w:val="nil"/>
              <w:left w:val="nil"/>
              <w:bottom w:val="single" w:sz="4" w:space="0" w:color="auto"/>
              <w:right w:val="single" w:sz="4" w:space="0" w:color="auto"/>
            </w:tcBorders>
            <w:shd w:val="clear" w:color="000000" w:fill="FFFFFF"/>
            <w:noWrap/>
            <w:vAlign w:val="bottom"/>
            <w:hideMark/>
          </w:tcPr>
          <w:p w14:paraId="15F02684" w14:textId="77777777" w:rsidR="00296AC0" w:rsidRPr="008215B3" w:rsidRDefault="00296AC0" w:rsidP="00296AC0">
            <w:pPr>
              <w:rPr>
                <w:lang w:val="en-US"/>
              </w:rPr>
            </w:pPr>
            <w:r w:rsidRPr="008215B3">
              <w:rPr>
                <w:lang w:val="en-US"/>
              </w:rPr>
              <w:t xml:space="preserve">Capital </w:t>
            </w:r>
          </w:p>
        </w:tc>
        <w:tc>
          <w:tcPr>
            <w:tcW w:w="723" w:type="pct"/>
            <w:tcBorders>
              <w:top w:val="nil"/>
              <w:left w:val="nil"/>
              <w:bottom w:val="single" w:sz="4" w:space="0" w:color="auto"/>
              <w:right w:val="single" w:sz="4" w:space="0" w:color="auto"/>
            </w:tcBorders>
            <w:shd w:val="clear" w:color="000000" w:fill="FFFFFF"/>
            <w:noWrap/>
            <w:vAlign w:val="bottom"/>
            <w:hideMark/>
          </w:tcPr>
          <w:p w14:paraId="39024156" w14:textId="77777777" w:rsidR="00296AC0" w:rsidRPr="008215B3" w:rsidRDefault="00296AC0" w:rsidP="00296AC0">
            <w:pPr>
              <w:rPr>
                <w:lang w:val="en-US"/>
              </w:rPr>
            </w:pPr>
            <w:r w:rsidRPr="008215B3">
              <w:rPr>
                <w:lang w:val="en-US"/>
              </w:rPr>
              <w:t>700</w:t>
            </w:r>
          </w:p>
        </w:tc>
        <w:tc>
          <w:tcPr>
            <w:tcW w:w="632" w:type="pct"/>
            <w:tcBorders>
              <w:top w:val="nil"/>
              <w:left w:val="nil"/>
              <w:bottom w:val="single" w:sz="4" w:space="0" w:color="auto"/>
              <w:right w:val="single" w:sz="4" w:space="0" w:color="auto"/>
            </w:tcBorders>
            <w:shd w:val="clear" w:color="000000" w:fill="FFFFFF"/>
            <w:noWrap/>
            <w:vAlign w:val="bottom"/>
            <w:hideMark/>
          </w:tcPr>
          <w:p w14:paraId="2691609A" w14:textId="77777777" w:rsidR="00296AC0" w:rsidRPr="008215B3" w:rsidRDefault="00296AC0" w:rsidP="00296AC0">
            <w:pPr>
              <w:rPr>
                <w:lang w:val="en-US"/>
              </w:rPr>
            </w:pPr>
            <w:r w:rsidRPr="008215B3">
              <w:rPr>
                <w:lang w:val="en-US"/>
              </w:rPr>
              <w:t>25-Sep-23</w:t>
            </w:r>
          </w:p>
        </w:tc>
        <w:tc>
          <w:tcPr>
            <w:tcW w:w="1502" w:type="pct"/>
            <w:tcBorders>
              <w:top w:val="nil"/>
              <w:left w:val="nil"/>
              <w:bottom w:val="single" w:sz="4" w:space="0" w:color="auto"/>
              <w:right w:val="single" w:sz="4" w:space="0" w:color="auto"/>
            </w:tcBorders>
            <w:shd w:val="clear" w:color="000000" w:fill="FFFFFF"/>
            <w:noWrap/>
            <w:vAlign w:val="bottom"/>
            <w:hideMark/>
          </w:tcPr>
          <w:p w14:paraId="3233BE0D" w14:textId="77777777" w:rsidR="00296AC0" w:rsidRPr="008215B3" w:rsidRDefault="00296AC0" w:rsidP="00296AC0">
            <w:pPr>
              <w:rPr>
                <w:lang w:val="en-US"/>
              </w:rPr>
            </w:pPr>
            <w:r w:rsidRPr="008215B3">
              <w:rPr>
                <w:lang w:val="en-US"/>
              </w:rPr>
              <w:t>Wages</w:t>
            </w:r>
          </w:p>
        </w:tc>
        <w:tc>
          <w:tcPr>
            <w:tcW w:w="723" w:type="pct"/>
            <w:tcBorders>
              <w:top w:val="nil"/>
              <w:left w:val="nil"/>
              <w:bottom w:val="single" w:sz="4" w:space="0" w:color="auto"/>
              <w:right w:val="single" w:sz="4" w:space="0" w:color="auto"/>
            </w:tcBorders>
            <w:shd w:val="clear" w:color="000000" w:fill="FFFFFF"/>
            <w:noWrap/>
            <w:vAlign w:val="bottom"/>
            <w:hideMark/>
          </w:tcPr>
          <w:p w14:paraId="060EC4DB" w14:textId="77777777" w:rsidR="00296AC0" w:rsidRPr="008215B3" w:rsidRDefault="00296AC0" w:rsidP="00296AC0">
            <w:pPr>
              <w:rPr>
                <w:lang w:val="en-US"/>
              </w:rPr>
            </w:pPr>
            <w:r w:rsidRPr="008215B3">
              <w:rPr>
                <w:lang w:val="en-US"/>
              </w:rPr>
              <w:t>800</w:t>
            </w:r>
          </w:p>
        </w:tc>
      </w:tr>
      <w:tr w:rsidR="00296AC0" w:rsidRPr="008215B3" w14:paraId="10139248" w14:textId="77777777" w:rsidTr="00296AC0">
        <w:trPr>
          <w:trHeight w:val="300"/>
        </w:trPr>
        <w:tc>
          <w:tcPr>
            <w:tcW w:w="632" w:type="pct"/>
            <w:tcBorders>
              <w:top w:val="nil"/>
              <w:left w:val="single" w:sz="4" w:space="0" w:color="auto"/>
              <w:bottom w:val="single" w:sz="4" w:space="0" w:color="auto"/>
              <w:right w:val="single" w:sz="4" w:space="0" w:color="auto"/>
            </w:tcBorders>
            <w:shd w:val="clear" w:color="000000" w:fill="FFFFFF"/>
            <w:noWrap/>
            <w:vAlign w:val="bottom"/>
            <w:hideMark/>
          </w:tcPr>
          <w:p w14:paraId="1E067DF3" w14:textId="77777777" w:rsidR="00296AC0" w:rsidRPr="008215B3" w:rsidRDefault="00296AC0" w:rsidP="00296AC0">
            <w:pPr>
              <w:rPr>
                <w:lang w:val="en-US"/>
              </w:rPr>
            </w:pPr>
            <w:r w:rsidRPr="008215B3">
              <w:rPr>
                <w:lang w:val="en-US"/>
              </w:rPr>
              <w:t>15-Sep-23</w:t>
            </w:r>
          </w:p>
        </w:tc>
        <w:tc>
          <w:tcPr>
            <w:tcW w:w="788" w:type="pct"/>
            <w:tcBorders>
              <w:top w:val="nil"/>
              <w:left w:val="nil"/>
              <w:bottom w:val="single" w:sz="4" w:space="0" w:color="auto"/>
              <w:right w:val="single" w:sz="4" w:space="0" w:color="auto"/>
            </w:tcBorders>
            <w:shd w:val="clear" w:color="000000" w:fill="FFFFFF"/>
            <w:noWrap/>
            <w:vAlign w:val="bottom"/>
            <w:hideMark/>
          </w:tcPr>
          <w:p w14:paraId="7A1A8374" w14:textId="77777777" w:rsidR="00296AC0" w:rsidRPr="008215B3" w:rsidRDefault="00296AC0" w:rsidP="00296AC0">
            <w:pPr>
              <w:rPr>
                <w:lang w:val="en-US"/>
              </w:rPr>
            </w:pPr>
            <w:r w:rsidRPr="008215B3">
              <w:rPr>
                <w:lang w:val="en-US"/>
              </w:rPr>
              <w:t xml:space="preserve">Receivables </w:t>
            </w:r>
          </w:p>
        </w:tc>
        <w:tc>
          <w:tcPr>
            <w:tcW w:w="723" w:type="pct"/>
            <w:tcBorders>
              <w:top w:val="nil"/>
              <w:left w:val="nil"/>
              <w:bottom w:val="single" w:sz="4" w:space="0" w:color="auto"/>
              <w:right w:val="single" w:sz="4" w:space="0" w:color="auto"/>
            </w:tcBorders>
            <w:shd w:val="clear" w:color="000000" w:fill="FFFFFF"/>
            <w:noWrap/>
            <w:vAlign w:val="bottom"/>
            <w:hideMark/>
          </w:tcPr>
          <w:p w14:paraId="6631F179" w14:textId="77777777" w:rsidR="00296AC0" w:rsidRPr="008215B3" w:rsidRDefault="00296AC0" w:rsidP="00296AC0">
            <w:pPr>
              <w:rPr>
                <w:lang w:val="en-US"/>
              </w:rPr>
            </w:pPr>
            <w:r w:rsidRPr="008215B3">
              <w:rPr>
                <w:lang w:val="en-US"/>
              </w:rPr>
              <w:t>2600</w:t>
            </w:r>
          </w:p>
        </w:tc>
        <w:tc>
          <w:tcPr>
            <w:tcW w:w="632" w:type="pct"/>
            <w:tcBorders>
              <w:top w:val="nil"/>
              <w:left w:val="nil"/>
              <w:bottom w:val="single" w:sz="4" w:space="0" w:color="auto"/>
              <w:right w:val="single" w:sz="4" w:space="0" w:color="auto"/>
            </w:tcBorders>
            <w:shd w:val="clear" w:color="000000" w:fill="FFFFFF"/>
            <w:noWrap/>
            <w:vAlign w:val="bottom"/>
            <w:hideMark/>
          </w:tcPr>
          <w:p w14:paraId="2509A45F" w14:textId="77777777" w:rsidR="00296AC0" w:rsidRPr="008215B3" w:rsidRDefault="00296AC0" w:rsidP="00296AC0">
            <w:pPr>
              <w:rPr>
                <w:lang w:val="en-US"/>
              </w:rPr>
            </w:pPr>
            <w:r w:rsidRPr="008215B3">
              <w:rPr>
                <w:lang w:val="en-US"/>
              </w:rPr>
              <w:t>26-Sep-23</w:t>
            </w:r>
          </w:p>
        </w:tc>
        <w:tc>
          <w:tcPr>
            <w:tcW w:w="1502" w:type="pct"/>
            <w:tcBorders>
              <w:top w:val="nil"/>
              <w:left w:val="nil"/>
              <w:bottom w:val="single" w:sz="4" w:space="0" w:color="auto"/>
              <w:right w:val="single" w:sz="4" w:space="0" w:color="auto"/>
            </w:tcBorders>
            <w:shd w:val="clear" w:color="000000" w:fill="FFFFFF"/>
            <w:noWrap/>
            <w:vAlign w:val="bottom"/>
            <w:hideMark/>
          </w:tcPr>
          <w:p w14:paraId="7DF39C30" w14:textId="77777777" w:rsidR="00296AC0" w:rsidRPr="008215B3" w:rsidRDefault="00296AC0" w:rsidP="00296AC0">
            <w:pPr>
              <w:rPr>
                <w:lang w:val="en-US"/>
              </w:rPr>
            </w:pPr>
            <w:r w:rsidRPr="008215B3">
              <w:rPr>
                <w:lang w:val="en-US"/>
              </w:rPr>
              <w:t xml:space="preserve">Advertisement Expenses </w:t>
            </w:r>
          </w:p>
        </w:tc>
        <w:tc>
          <w:tcPr>
            <w:tcW w:w="723" w:type="pct"/>
            <w:tcBorders>
              <w:top w:val="nil"/>
              <w:left w:val="nil"/>
              <w:bottom w:val="single" w:sz="4" w:space="0" w:color="auto"/>
              <w:right w:val="single" w:sz="4" w:space="0" w:color="auto"/>
            </w:tcBorders>
            <w:shd w:val="clear" w:color="000000" w:fill="FFFFFF"/>
            <w:noWrap/>
            <w:vAlign w:val="bottom"/>
            <w:hideMark/>
          </w:tcPr>
          <w:p w14:paraId="05BBC8D0" w14:textId="77777777" w:rsidR="00296AC0" w:rsidRPr="008215B3" w:rsidRDefault="00296AC0" w:rsidP="00296AC0">
            <w:pPr>
              <w:rPr>
                <w:lang w:val="en-US"/>
              </w:rPr>
            </w:pPr>
            <w:r w:rsidRPr="008215B3">
              <w:rPr>
                <w:lang w:val="en-US"/>
              </w:rPr>
              <w:t>500</w:t>
            </w:r>
          </w:p>
        </w:tc>
      </w:tr>
      <w:tr w:rsidR="00296AC0" w:rsidRPr="008215B3" w14:paraId="52FE4A19" w14:textId="77777777" w:rsidTr="00296AC0">
        <w:trPr>
          <w:trHeight w:val="300"/>
        </w:trPr>
        <w:tc>
          <w:tcPr>
            <w:tcW w:w="632" w:type="pct"/>
            <w:tcBorders>
              <w:top w:val="nil"/>
              <w:left w:val="single" w:sz="4" w:space="0" w:color="auto"/>
              <w:bottom w:val="single" w:sz="4" w:space="0" w:color="auto"/>
              <w:right w:val="single" w:sz="4" w:space="0" w:color="auto"/>
            </w:tcBorders>
            <w:shd w:val="clear" w:color="000000" w:fill="FFFFFF"/>
            <w:noWrap/>
            <w:vAlign w:val="bottom"/>
            <w:hideMark/>
          </w:tcPr>
          <w:p w14:paraId="59DF88E8" w14:textId="77777777" w:rsidR="00296AC0" w:rsidRPr="008215B3" w:rsidRDefault="00296AC0" w:rsidP="00296AC0">
            <w:pPr>
              <w:rPr>
                <w:lang w:val="en-US"/>
              </w:rPr>
            </w:pPr>
            <w:r w:rsidRPr="008215B3">
              <w:rPr>
                <w:lang w:val="en-US"/>
              </w:rPr>
              <w:t>27-Sep-23</w:t>
            </w:r>
          </w:p>
        </w:tc>
        <w:tc>
          <w:tcPr>
            <w:tcW w:w="788" w:type="pct"/>
            <w:tcBorders>
              <w:top w:val="nil"/>
              <w:left w:val="nil"/>
              <w:bottom w:val="single" w:sz="4" w:space="0" w:color="auto"/>
              <w:right w:val="single" w:sz="4" w:space="0" w:color="auto"/>
            </w:tcBorders>
            <w:shd w:val="clear" w:color="000000" w:fill="FFFFFF"/>
            <w:noWrap/>
            <w:vAlign w:val="bottom"/>
            <w:hideMark/>
          </w:tcPr>
          <w:p w14:paraId="6F940153" w14:textId="77777777" w:rsidR="00296AC0" w:rsidRPr="008215B3" w:rsidRDefault="00296AC0" w:rsidP="00296AC0">
            <w:pPr>
              <w:rPr>
                <w:lang w:val="en-US"/>
              </w:rPr>
            </w:pPr>
            <w:r w:rsidRPr="008215B3">
              <w:rPr>
                <w:lang w:val="en-US"/>
              </w:rPr>
              <w:t>Van</w:t>
            </w:r>
          </w:p>
        </w:tc>
        <w:tc>
          <w:tcPr>
            <w:tcW w:w="723" w:type="pct"/>
            <w:tcBorders>
              <w:top w:val="nil"/>
              <w:left w:val="nil"/>
              <w:bottom w:val="single" w:sz="4" w:space="0" w:color="auto"/>
              <w:right w:val="single" w:sz="4" w:space="0" w:color="auto"/>
            </w:tcBorders>
            <w:shd w:val="clear" w:color="000000" w:fill="FFFFFF"/>
            <w:noWrap/>
            <w:vAlign w:val="bottom"/>
            <w:hideMark/>
          </w:tcPr>
          <w:p w14:paraId="1C03AD37" w14:textId="77777777" w:rsidR="00296AC0" w:rsidRPr="008215B3" w:rsidRDefault="00296AC0" w:rsidP="00296AC0">
            <w:pPr>
              <w:rPr>
                <w:lang w:val="en-US"/>
              </w:rPr>
            </w:pPr>
            <w:r w:rsidRPr="008215B3">
              <w:rPr>
                <w:lang w:val="en-US"/>
              </w:rPr>
              <w:t>8000</w:t>
            </w:r>
          </w:p>
        </w:tc>
        <w:tc>
          <w:tcPr>
            <w:tcW w:w="632" w:type="pct"/>
            <w:tcBorders>
              <w:top w:val="nil"/>
              <w:left w:val="nil"/>
              <w:bottom w:val="single" w:sz="4" w:space="0" w:color="auto"/>
              <w:right w:val="single" w:sz="4" w:space="0" w:color="auto"/>
            </w:tcBorders>
            <w:shd w:val="clear" w:color="000000" w:fill="FFFFFF"/>
            <w:noWrap/>
            <w:vAlign w:val="bottom"/>
            <w:hideMark/>
          </w:tcPr>
          <w:p w14:paraId="5418C55C" w14:textId="77777777" w:rsidR="00296AC0" w:rsidRPr="008215B3" w:rsidRDefault="00296AC0" w:rsidP="00296AC0">
            <w:pPr>
              <w:rPr>
                <w:lang w:val="en-US"/>
              </w:rPr>
            </w:pPr>
            <w:r w:rsidRPr="008215B3">
              <w:rPr>
                <w:lang w:val="en-US"/>
              </w:rPr>
              <w:t>28-Sep-23</w:t>
            </w:r>
          </w:p>
        </w:tc>
        <w:tc>
          <w:tcPr>
            <w:tcW w:w="1502" w:type="pct"/>
            <w:tcBorders>
              <w:top w:val="nil"/>
              <w:left w:val="nil"/>
              <w:bottom w:val="single" w:sz="4" w:space="0" w:color="auto"/>
              <w:right w:val="single" w:sz="4" w:space="0" w:color="auto"/>
            </w:tcBorders>
            <w:shd w:val="clear" w:color="000000" w:fill="FFFFFF"/>
            <w:noWrap/>
            <w:vAlign w:val="bottom"/>
            <w:hideMark/>
          </w:tcPr>
          <w:p w14:paraId="555844F8" w14:textId="77777777" w:rsidR="00296AC0" w:rsidRPr="008215B3" w:rsidRDefault="00296AC0" w:rsidP="00296AC0">
            <w:pPr>
              <w:rPr>
                <w:lang w:val="en-US"/>
              </w:rPr>
            </w:pPr>
            <w:r w:rsidRPr="008215B3">
              <w:rPr>
                <w:lang w:val="en-US"/>
              </w:rPr>
              <w:t xml:space="preserve">Bank Balance </w:t>
            </w:r>
          </w:p>
        </w:tc>
        <w:tc>
          <w:tcPr>
            <w:tcW w:w="723" w:type="pct"/>
            <w:tcBorders>
              <w:top w:val="nil"/>
              <w:left w:val="nil"/>
              <w:bottom w:val="single" w:sz="4" w:space="0" w:color="auto"/>
              <w:right w:val="single" w:sz="4" w:space="0" w:color="auto"/>
            </w:tcBorders>
            <w:shd w:val="clear" w:color="000000" w:fill="FFFFFF"/>
            <w:noWrap/>
            <w:vAlign w:val="bottom"/>
            <w:hideMark/>
          </w:tcPr>
          <w:p w14:paraId="365AC32C" w14:textId="77777777" w:rsidR="00296AC0" w:rsidRPr="008215B3" w:rsidRDefault="00296AC0" w:rsidP="00296AC0">
            <w:pPr>
              <w:rPr>
                <w:lang w:val="en-US"/>
              </w:rPr>
            </w:pPr>
            <w:r w:rsidRPr="008215B3">
              <w:rPr>
                <w:lang w:val="en-US"/>
              </w:rPr>
              <w:t>6000</w:t>
            </w:r>
          </w:p>
        </w:tc>
      </w:tr>
      <w:tr w:rsidR="00296AC0" w:rsidRPr="008215B3" w14:paraId="04C40F0C" w14:textId="77777777" w:rsidTr="00296AC0">
        <w:trPr>
          <w:trHeight w:val="300"/>
        </w:trPr>
        <w:tc>
          <w:tcPr>
            <w:tcW w:w="632" w:type="pct"/>
            <w:tcBorders>
              <w:top w:val="nil"/>
              <w:left w:val="single" w:sz="4" w:space="0" w:color="auto"/>
              <w:bottom w:val="single" w:sz="4" w:space="0" w:color="auto"/>
              <w:right w:val="single" w:sz="4" w:space="0" w:color="auto"/>
            </w:tcBorders>
            <w:shd w:val="clear" w:color="000000" w:fill="FFFFFF"/>
            <w:noWrap/>
            <w:vAlign w:val="bottom"/>
            <w:hideMark/>
          </w:tcPr>
          <w:p w14:paraId="006D7621" w14:textId="77777777" w:rsidR="00296AC0" w:rsidRPr="008215B3" w:rsidRDefault="00296AC0" w:rsidP="00296AC0">
            <w:pPr>
              <w:rPr>
                <w:lang w:val="en-US"/>
              </w:rPr>
            </w:pPr>
            <w:r w:rsidRPr="008215B3">
              <w:rPr>
                <w:lang w:val="en-US"/>
              </w:rPr>
              <w:t> </w:t>
            </w:r>
          </w:p>
        </w:tc>
        <w:tc>
          <w:tcPr>
            <w:tcW w:w="788" w:type="pct"/>
            <w:tcBorders>
              <w:top w:val="nil"/>
              <w:left w:val="nil"/>
              <w:bottom w:val="single" w:sz="4" w:space="0" w:color="auto"/>
              <w:right w:val="single" w:sz="4" w:space="0" w:color="auto"/>
            </w:tcBorders>
            <w:shd w:val="clear" w:color="000000" w:fill="FFFFFF"/>
            <w:noWrap/>
            <w:vAlign w:val="bottom"/>
            <w:hideMark/>
          </w:tcPr>
          <w:p w14:paraId="025989B0" w14:textId="77777777" w:rsidR="00296AC0" w:rsidRPr="008215B3" w:rsidRDefault="00296AC0" w:rsidP="00296AC0">
            <w:pPr>
              <w:rPr>
                <w:lang w:val="en-US"/>
              </w:rPr>
            </w:pPr>
            <w:r w:rsidRPr="008215B3">
              <w:rPr>
                <w:lang w:val="en-US"/>
              </w:rPr>
              <w:t> </w:t>
            </w:r>
          </w:p>
        </w:tc>
        <w:tc>
          <w:tcPr>
            <w:tcW w:w="723" w:type="pct"/>
            <w:tcBorders>
              <w:top w:val="nil"/>
              <w:left w:val="nil"/>
              <w:bottom w:val="single" w:sz="4" w:space="0" w:color="auto"/>
              <w:right w:val="single" w:sz="4" w:space="0" w:color="auto"/>
            </w:tcBorders>
            <w:shd w:val="clear" w:color="000000" w:fill="FFFFFF"/>
            <w:noWrap/>
            <w:vAlign w:val="bottom"/>
            <w:hideMark/>
          </w:tcPr>
          <w:p w14:paraId="4003D32B" w14:textId="77777777" w:rsidR="00296AC0" w:rsidRPr="008215B3" w:rsidRDefault="00296AC0" w:rsidP="00296AC0">
            <w:pPr>
              <w:rPr>
                <w:lang w:val="en-US"/>
              </w:rPr>
            </w:pPr>
            <w:r w:rsidRPr="008215B3">
              <w:rPr>
                <w:lang w:val="en-US"/>
              </w:rPr>
              <w:t> </w:t>
            </w:r>
          </w:p>
        </w:tc>
        <w:tc>
          <w:tcPr>
            <w:tcW w:w="632" w:type="pct"/>
            <w:tcBorders>
              <w:top w:val="nil"/>
              <w:left w:val="nil"/>
              <w:bottom w:val="single" w:sz="4" w:space="0" w:color="auto"/>
              <w:right w:val="single" w:sz="4" w:space="0" w:color="auto"/>
            </w:tcBorders>
            <w:shd w:val="clear" w:color="000000" w:fill="FFFFFF"/>
            <w:noWrap/>
            <w:vAlign w:val="bottom"/>
            <w:hideMark/>
          </w:tcPr>
          <w:p w14:paraId="6DC900BB" w14:textId="77777777" w:rsidR="00296AC0" w:rsidRPr="008215B3" w:rsidRDefault="00296AC0" w:rsidP="00296AC0">
            <w:pPr>
              <w:rPr>
                <w:lang w:val="en-US"/>
              </w:rPr>
            </w:pPr>
            <w:r w:rsidRPr="008215B3">
              <w:rPr>
                <w:lang w:val="en-US"/>
              </w:rPr>
              <w:t>30-Sep-23</w:t>
            </w:r>
          </w:p>
        </w:tc>
        <w:tc>
          <w:tcPr>
            <w:tcW w:w="1502" w:type="pct"/>
            <w:tcBorders>
              <w:top w:val="nil"/>
              <w:left w:val="nil"/>
              <w:bottom w:val="single" w:sz="4" w:space="0" w:color="auto"/>
              <w:right w:val="single" w:sz="4" w:space="0" w:color="auto"/>
            </w:tcBorders>
            <w:shd w:val="clear" w:color="000000" w:fill="FFFFFF"/>
            <w:noWrap/>
            <w:vAlign w:val="bottom"/>
            <w:hideMark/>
          </w:tcPr>
          <w:p w14:paraId="532DEAF0" w14:textId="77777777" w:rsidR="00296AC0" w:rsidRPr="008215B3" w:rsidRDefault="00296AC0" w:rsidP="00296AC0">
            <w:pPr>
              <w:rPr>
                <w:lang w:val="en-US"/>
              </w:rPr>
            </w:pPr>
            <w:r w:rsidRPr="008215B3">
              <w:rPr>
                <w:lang w:val="en-US"/>
              </w:rPr>
              <w:t xml:space="preserve">Cash Balance </w:t>
            </w:r>
          </w:p>
        </w:tc>
        <w:tc>
          <w:tcPr>
            <w:tcW w:w="723" w:type="pct"/>
            <w:tcBorders>
              <w:top w:val="nil"/>
              <w:left w:val="nil"/>
              <w:bottom w:val="single" w:sz="4" w:space="0" w:color="auto"/>
              <w:right w:val="single" w:sz="4" w:space="0" w:color="auto"/>
            </w:tcBorders>
            <w:shd w:val="clear" w:color="000000" w:fill="FFFFFF"/>
            <w:noWrap/>
            <w:vAlign w:val="bottom"/>
            <w:hideMark/>
          </w:tcPr>
          <w:p w14:paraId="239ACD56" w14:textId="77777777" w:rsidR="00296AC0" w:rsidRPr="008215B3" w:rsidRDefault="00296AC0" w:rsidP="00296AC0">
            <w:pPr>
              <w:rPr>
                <w:lang w:val="en-US"/>
              </w:rPr>
            </w:pPr>
            <w:r w:rsidRPr="008215B3">
              <w:rPr>
                <w:lang w:val="en-US"/>
              </w:rPr>
              <w:t>1200</w:t>
            </w:r>
          </w:p>
        </w:tc>
      </w:tr>
      <w:tr w:rsidR="00296AC0" w:rsidRPr="008215B3" w14:paraId="6F522B30" w14:textId="77777777" w:rsidTr="00296AC0">
        <w:trPr>
          <w:trHeight w:val="300"/>
        </w:trPr>
        <w:tc>
          <w:tcPr>
            <w:tcW w:w="632" w:type="pct"/>
            <w:tcBorders>
              <w:top w:val="nil"/>
              <w:left w:val="single" w:sz="4" w:space="0" w:color="auto"/>
              <w:bottom w:val="single" w:sz="4" w:space="0" w:color="auto"/>
              <w:right w:val="single" w:sz="4" w:space="0" w:color="auto"/>
            </w:tcBorders>
            <w:shd w:val="clear" w:color="000000" w:fill="FFFFFF"/>
            <w:noWrap/>
            <w:vAlign w:val="bottom"/>
            <w:hideMark/>
          </w:tcPr>
          <w:p w14:paraId="7081F8AD" w14:textId="77777777" w:rsidR="00296AC0" w:rsidRPr="008215B3" w:rsidRDefault="00296AC0" w:rsidP="00296AC0">
            <w:pPr>
              <w:rPr>
                <w:lang w:val="en-US"/>
              </w:rPr>
            </w:pPr>
            <w:r w:rsidRPr="008215B3">
              <w:rPr>
                <w:lang w:val="en-US"/>
              </w:rPr>
              <w:t> </w:t>
            </w:r>
          </w:p>
        </w:tc>
        <w:tc>
          <w:tcPr>
            <w:tcW w:w="788" w:type="pct"/>
            <w:tcBorders>
              <w:top w:val="nil"/>
              <w:left w:val="nil"/>
              <w:bottom w:val="single" w:sz="4" w:space="0" w:color="auto"/>
              <w:right w:val="single" w:sz="4" w:space="0" w:color="auto"/>
            </w:tcBorders>
            <w:shd w:val="clear" w:color="000000" w:fill="FFFFFF"/>
            <w:noWrap/>
            <w:vAlign w:val="bottom"/>
            <w:hideMark/>
          </w:tcPr>
          <w:p w14:paraId="452E0354" w14:textId="77777777" w:rsidR="00296AC0" w:rsidRPr="008215B3" w:rsidRDefault="00296AC0" w:rsidP="00296AC0">
            <w:pPr>
              <w:rPr>
                <w:lang w:val="en-US"/>
              </w:rPr>
            </w:pPr>
            <w:r w:rsidRPr="008215B3">
              <w:rPr>
                <w:lang w:val="en-US"/>
              </w:rPr>
              <w:t> </w:t>
            </w:r>
          </w:p>
        </w:tc>
        <w:tc>
          <w:tcPr>
            <w:tcW w:w="723" w:type="pct"/>
            <w:tcBorders>
              <w:top w:val="nil"/>
              <w:left w:val="nil"/>
              <w:bottom w:val="single" w:sz="4" w:space="0" w:color="auto"/>
              <w:right w:val="single" w:sz="4" w:space="0" w:color="auto"/>
            </w:tcBorders>
            <w:shd w:val="clear" w:color="000000" w:fill="FFFFFF"/>
            <w:noWrap/>
            <w:vAlign w:val="bottom"/>
            <w:hideMark/>
          </w:tcPr>
          <w:p w14:paraId="1142785F" w14:textId="77777777" w:rsidR="00296AC0" w:rsidRPr="008215B3" w:rsidRDefault="00296AC0" w:rsidP="00296AC0">
            <w:pPr>
              <w:rPr>
                <w:lang w:val="en-US"/>
              </w:rPr>
            </w:pPr>
            <w:r w:rsidRPr="008215B3">
              <w:rPr>
                <w:lang w:val="en-US"/>
              </w:rPr>
              <w:t> </w:t>
            </w:r>
          </w:p>
        </w:tc>
        <w:tc>
          <w:tcPr>
            <w:tcW w:w="632" w:type="pct"/>
            <w:tcBorders>
              <w:top w:val="nil"/>
              <w:left w:val="nil"/>
              <w:bottom w:val="single" w:sz="4" w:space="0" w:color="auto"/>
              <w:right w:val="single" w:sz="4" w:space="0" w:color="auto"/>
            </w:tcBorders>
            <w:shd w:val="clear" w:color="000000" w:fill="FFFFFF"/>
            <w:noWrap/>
            <w:vAlign w:val="bottom"/>
            <w:hideMark/>
          </w:tcPr>
          <w:p w14:paraId="3E109999" w14:textId="77777777" w:rsidR="00296AC0" w:rsidRPr="008215B3" w:rsidRDefault="00296AC0" w:rsidP="00296AC0">
            <w:pPr>
              <w:rPr>
                <w:lang w:val="en-US"/>
              </w:rPr>
            </w:pPr>
            <w:r w:rsidRPr="008215B3">
              <w:rPr>
                <w:lang w:val="en-US"/>
              </w:rPr>
              <w:t>30-Sep-23</w:t>
            </w:r>
          </w:p>
        </w:tc>
        <w:tc>
          <w:tcPr>
            <w:tcW w:w="1502" w:type="pct"/>
            <w:tcBorders>
              <w:top w:val="nil"/>
              <w:left w:val="nil"/>
              <w:bottom w:val="single" w:sz="4" w:space="0" w:color="auto"/>
              <w:right w:val="single" w:sz="4" w:space="0" w:color="auto"/>
            </w:tcBorders>
            <w:shd w:val="clear" w:color="000000" w:fill="FFFFFF"/>
            <w:noWrap/>
            <w:vAlign w:val="bottom"/>
            <w:hideMark/>
          </w:tcPr>
          <w:p w14:paraId="1DE14831" w14:textId="77777777" w:rsidR="00296AC0" w:rsidRPr="008215B3" w:rsidRDefault="00296AC0" w:rsidP="00296AC0">
            <w:pPr>
              <w:rPr>
                <w:lang w:val="en-US"/>
              </w:rPr>
            </w:pPr>
            <w:r w:rsidRPr="008215B3">
              <w:rPr>
                <w:lang w:val="en-US"/>
              </w:rPr>
              <w:t>Balance C/D</w:t>
            </w:r>
          </w:p>
        </w:tc>
        <w:tc>
          <w:tcPr>
            <w:tcW w:w="723" w:type="pct"/>
            <w:tcBorders>
              <w:top w:val="nil"/>
              <w:left w:val="nil"/>
              <w:bottom w:val="single" w:sz="4" w:space="0" w:color="auto"/>
              <w:right w:val="single" w:sz="4" w:space="0" w:color="auto"/>
            </w:tcBorders>
            <w:shd w:val="clear" w:color="000000" w:fill="FFFFFF"/>
            <w:noWrap/>
            <w:vAlign w:val="bottom"/>
            <w:hideMark/>
          </w:tcPr>
          <w:p w14:paraId="669B4FD2" w14:textId="77777777" w:rsidR="00296AC0" w:rsidRPr="008215B3" w:rsidRDefault="00296AC0" w:rsidP="00296AC0">
            <w:pPr>
              <w:rPr>
                <w:lang w:val="en-US"/>
              </w:rPr>
            </w:pPr>
            <w:r w:rsidRPr="008215B3">
              <w:rPr>
                <w:lang w:val="en-US"/>
              </w:rPr>
              <w:t>2100</w:t>
            </w:r>
          </w:p>
        </w:tc>
      </w:tr>
      <w:tr w:rsidR="00296AC0" w:rsidRPr="008215B3" w14:paraId="28A772DD" w14:textId="77777777" w:rsidTr="00296AC0">
        <w:trPr>
          <w:trHeight w:val="300"/>
        </w:trPr>
        <w:tc>
          <w:tcPr>
            <w:tcW w:w="632" w:type="pct"/>
            <w:tcBorders>
              <w:top w:val="nil"/>
              <w:left w:val="single" w:sz="4" w:space="0" w:color="auto"/>
              <w:bottom w:val="single" w:sz="4" w:space="0" w:color="auto"/>
              <w:right w:val="single" w:sz="4" w:space="0" w:color="auto"/>
            </w:tcBorders>
            <w:shd w:val="clear" w:color="000000" w:fill="FFFFFF"/>
            <w:noWrap/>
            <w:vAlign w:val="bottom"/>
            <w:hideMark/>
          </w:tcPr>
          <w:p w14:paraId="3E4FD2F7" w14:textId="77777777" w:rsidR="00296AC0" w:rsidRPr="008215B3" w:rsidRDefault="00296AC0" w:rsidP="00296AC0">
            <w:pPr>
              <w:rPr>
                <w:lang w:val="en-US"/>
              </w:rPr>
            </w:pPr>
            <w:r w:rsidRPr="008215B3">
              <w:rPr>
                <w:lang w:val="en-US"/>
              </w:rPr>
              <w:t> </w:t>
            </w:r>
          </w:p>
        </w:tc>
        <w:tc>
          <w:tcPr>
            <w:tcW w:w="788" w:type="pct"/>
            <w:tcBorders>
              <w:top w:val="nil"/>
              <w:left w:val="nil"/>
              <w:bottom w:val="single" w:sz="4" w:space="0" w:color="auto"/>
              <w:right w:val="single" w:sz="4" w:space="0" w:color="auto"/>
            </w:tcBorders>
            <w:shd w:val="clear" w:color="000000" w:fill="FFFFFF"/>
            <w:noWrap/>
            <w:vAlign w:val="bottom"/>
            <w:hideMark/>
          </w:tcPr>
          <w:p w14:paraId="175D1165" w14:textId="77777777" w:rsidR="00296AC0" w:rsidRPr="008215B3" w:rsidRDefault="00296AC0" w:rsidP="00296AC0">
            <w:pPr>
              <w:rPr>
                <w:lang w:val="en-US"/>
              </w:rPr>
            </w:pPr>
            <w:r w:rsidRPr="008215B3">
              <w:rPr>
                <w:lang w:val="en-US"/>
              </w:rPr>
              <w:t xml:space="preserve">Total </w:t>
            </w:r>
          </w:p>
        </w:tc>
        <w:tc>
          <w:tcPr>
            <w:tcW w:w="723" w:type="pct"/>
            <w:tcBorders>
              <w:top w:val="nil"/>
              <w:left w:val="nil"/>
              <w:bottom w:val="single" w:sz="4" w:space="0" w:color="auto"/>
              <w:right w:val="single" w:sz="4" w:space="0" w:color="auto"/>
            </w:tcBorders>
            <w:shd w:val="clear" w:color="000000" w:fill="FFFFFF"/>
            <w:noWrap/>
            <w:vAlign w:val="bottom"/>
            <w:hideMark/>
          </w:tcPr>
          <w:p w14:paraId="687103FD" w14:textId="77777777" w:rsidR="00296AC0" w:rsidRPr="008215B3" w:rsidRDefault="00296AC0" w:rsidP="00296AC0">
            <w:pPr>
              <w:rPr>
                <w:lang w:val="en-US"/>
              </w:rPr>
            </w:pPr>
            <w:r w:rsidRPr="008215B3">
              <w:rPr>
                <w:lang w:val="en-US"/>
              </w:rPr>
              <w:t>11600</w:t>
            </w:r>
          </w:p>
        </w:tc>
        <w:tc>
          <w:tcPr>
            <w:tcW w:w="632" w:type="pct"/>
            <w:tcBorders>
              <w:top w:val="nil"/>
              <w:left w:val="nil"/>
              <w:bottom w:val="single" w:sz="4" w:space="0" w:color="auto"/>
              <w:right w:val="single" w:sz="4" w:space="0" w:color="auto"/>
            </w:tcBorders>
            <w:shd w:val="clear" w:color="000000" w:fill="FFFFFF"/>
            <w:noWrap/>
            <w:vAlign w:val="bottom"/>
            <w:hideMark/>
          </w:tcPr>
          <w:p w14:paraId="52B2F8DF" w14:textId="77777777" w:rsidR="00296AC0" w:rsidRPr="008215B3" w:rsidRDefault="00296AC0" w:rsidP="00296AC0">
            <w:pPr>
              <w:rPr>
                <w:lang w:val="en-US"/>
              </w:rPr>
            </w:pPr>
            <w:r w:rsidRPr="008215B3">
              <w:rPr>
                <w:lang w:val="en-US"/>
              </w:rPr>
              <w:t> </w:t>
            </w:r>
          </w:p>
        </w:tc>
        <w:tc>
          <w:tcPr>
            <w:tcW w:w="1502" w:type="pct"/>
            <w:tcBorders>
              <w:top w:val="nil"/>
              <w:left w:val="nil"/>
              <w:bottom w:val="single" w:sz="4" w:space="0" w:color="auto"/>
              <w:right w:val="single" w:sz="4" w:space="0" w:color="auto"/>
            </w:tcBorders>
            <w:shd w:val="clear" w:color="000000" w:fill="FFFFFF"/>
            <w:noWrap/>
            <w:vAlign w:val="bottom"/>
            <w:hideMark/>
          </w:tcPr>
          <w:p w14:paraId="3702556F" w14:textId="77777777" w:rsidR="00296AC0" w:rsidRPr="008215B3" w:rsidRDefault="00296AC0" w:rsidP="00296AC0">
            <w:pPr>
              <w:rPr>
                <w:lang w:val="en-US"/>
              </w:rPr>
            </w:pPr>
            <w:r w:rsidRPr="008215B3">
              <w:rPr>
                <w:lang w:val="en-US"/>
              </w:rPr>
              <w:t xml:space="preserve">Total </w:t>
            </w:r>
          </w:p>
        </w:tc>
        <w:tc>
          <w:tcPr>
            <w:tcW w:w="723" w:type="pct"/>
            <w:tcBorders>
              <w:top w:val="nil"/>
              <w:left w:val="nil"/>
              <w:bottom w:val="single" w:sz="4" w:space="0" w:color="auto"/>
              <w:right w:val="single" w:sz="4" w:space="0" w:color="auto"/>
            </w:tcBorders>
            <w:shd w:val="clear" w:color="000000" w:fill="FFFFFF"/>
            <w:noWrap/>
            <w:vAlign w:val="bottom"/>
            <w:hideMark/>
          </w:tcPr>
          <w:p w14:paraId="6F9455AB" w14:textId="77777777" w:rsidR="00296AC0" w:rsidRPr="008215B3" w:rsidRDefault="00296AC0" w:rsidP="00296AC0">
            <w:pPr>
              <w:rPr>
                <w:lang w:val="en-US"/>
              </w:rPr>
            </w:pPr>
            <w:r w:rsidRPr="008215B3">
              <w:rPr>
                <w:lang w:val="en-US"/>
              </w:rPr>
              <w:t>11600</w:t>
            </w:r>
          </w:p>
        </w:tc>
      </w:tr>
    </w:tbl>
    <w:p w14:paraId="3AEE57EF" w14:textId="77777777" w:rsidR="00296AC0" w:rsidRPr="008215B3" w:rsidRDefault="00296AC0">
      <w:pPr>
        <w:spacing w:after="200" w:line="276" w:lineRule="auto"/>
        <w:jc w:val="left"/>
      </w:pPr>
    </w:p>
    <w:p w14:paraId="64B048E2" w14:textId="77777777" w:rsidR="00296AC0" w:rsidRPr="008215B3" w:rsidRDefault="00296AC0">
      <w:pPr>
        <w:spacing w:after="200" w:line="276" w:lineRule="auto"/>
        <w:jc w:val="left"/>
      </w:pPr>
    </w:p>
    <w:tbl>
      <w:tblPr>
        <w:tblW w:w="5000" w:type="pct"/>
        <w:tblLook w:val="04A0" w:firstRow="1" w:lastRow="0" w:firstColumn="1" w:lastColumn="0" w:noHBand="0" w:noVBand="1"/>
      </w:tblPr>
      <w:tblGrid>
        <w:gridCol w:w="1335"/>
        <w:gridCol w:w="1595"/>
        <w:gridCol w:w="1529"/>
        <w:gridCol w:w="1335"/>
        <w:gridCol w:w="1738"/>
        <w:gridCol w:w="1528"/>
      </w:tblGrid>
      <w:tr w:rsidR="00296AC0" w:rsidRPr="008215B3" w14:paraId="59538AA6" w14:textId="77777777" w:rsidTr="00296AC0">
        <w:trPr>
          <w:trHeight w:val="300"/>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59E8F6DE" w14:textId="77777777" w:rsidR="00296AC0" w:rsidRPr="008215B3" w:rsidRDefault="00296AC0" w:rsidP="00296AC0">
            <w:pPr>
              <w:jc w:val="center"/>
              <w:rPr>
                <w:b/>
                <w:lang w:val="en-US"/>
              </w:rPr>
            </w:pPr>
            <w:r w:rsidRPr="008215B3">
              <w:rPr>
                <w:b/>
                <w:lang w:val="en-US"/>
              </w:rPr>
              <w:t>Receivables</w:t>
            </w:r>
          </w:p>
        </w:tc>
      </w:tr>
      <w:tr w:rsidR="00296AC0" w:rsidRPr="008215B3" w14:paraId="346E8884" w14:textId="77777777" w:rsidTr="00296AC0">
        <w:trPr>
          <w:trHeight w:val="300"/>
        </w:trPr>
        <w:tc>
          <w:tcPr>
            <w:tcW w:w="2461"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4FAE0A3" w14:textId="77777777" w:rsidR="00296AC0" w:rsidRPr="008215B3" w:rsidRDefault="00296AC0" w:rsidP="00296AC0">
            <w:pPr>
              <w:jc w:val="center"/>
              <w:rPr>
                <w:b/>
                <w:lang w:val="en-US"/>
              </w:rPr>
            </w:pPr>
            <w:r w:rsidRPr="008215B3">
              <w:rPr>
                <w:b/>
                <w:lang w:val="en-US"/>
              </w:rPr>
              <w:lastRenderedPageBreak/>
              <w:t>Debit (Dr)</w:t>
            </w:r>
          </w:p>
        </w:tc>
        <w:tc>
          <w:tcPr>
            <w:tcW w:w="2539" w:type="pct"/>
            <w:gridSpan w:val="3"/>
            <w:tcBorders>
              <w:top w:val="single" w:sz="4" w:space="0" w:color="auto"/>
              <w:left w:val="nil"/>
              <w:bottom w:val="single" w:sz="4" w:space="0" w:color="auto"/>
              <w:right w:val="single" w:sz="4" w:space="0" w:color="auto"/>
            </w:tcBorders>
            <w:shd w:val="clear" w:color="000000" w:fill="FFFFFF"/>
            <w:noWrap/>
            <w:vAlign w:val="bottom"/>
            <w:hideMark/>
          </w:tcPr>
          <w:p w14:paraId="5788C15A" w14:textId="77777777" w:rsidR="00296AC0" w:rsidRPr="008215B3" w:rsidRDefault="00296AC0" w:rsidP="00296AC0">
            <w:pPr>
              <w:jc w:val="center"/>
              <w:rPr>
                <w:b/>
                <w:lang w:val="en-US"/>
              </w:rPr>
            </w:pPr>
            <w:r w:rsidRPr="008215B3">
              <w:rPr>
                <w:b/>
                <w:lang w:val="en-US"/>
              </w:rPr>
              <w:t>Credit (Cr)</w:t>
            </w:r>
          </w:p>
        </w:tc>
      </w:tr>
      <w:tr w:rsidR="00296AC0" w:rsidRPr="008215B3" w14:paraId="0B4C111E"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0F77FC3C" w14:textId="77777777" w:rsidR="00296AC0" w:rsidRPr="008215B3" w:rsidRDefault="00296AC0" w:rsidP="00296AC0">
            <w:pPr>
              <w:jc w:val="center"/>
              <w:rPr>
                <w:b/>
                <w:lang w:val="en-US"/>
              </w:rPr>
            </w:pPr>
            <w:r w:rsidRPr="008215B3">
              <w:rPr>
                <w:b/>
                <w:lang w:val="en-US"/>
              </w:rPr>
              <w:t>Date</w:t>
            </w:r>
          </w:p>
        </w:tc>
        <w:tc>
          <w:tcPr>
            <w:tcW w:w="880" w:type="pct"/>
            <w:tcBorders>
              <w:top w:val="nil"/>
              <w:left w:val="nil"/>
              <w:bottom w:val="single" w:sz="4" w:space="0" w:color="auto"/>
              <w:right w:val="single" w:sz="4" w:space="0" w:color="auto"/>
            </w:tcBorders>
            <w:shd w:val="clear" w:color="000000" w:fill="FFFFFF"/>
            <w:noWrap/>
            <w:vAlign w:val="bottom"/>
            <w:hideMark/>
          </w:tcPr>
          <w:p w14:paraId="091439D4" w14:textId="77777777" w:rsidR="00296AC0" w:rsidRPr="008215B3" w:rsidRDefault="00296AC0" w:rsidP="00296AC0">
            <w:pPr>
              <w:jc w:val="center"/>
              <w:rPr>
                <w:b/>
                <w:lang w:val="en-US"/>
              </w:rPr>
            </w:pPr>
            <w:r w:rsidRPr="008215B3">
              <w:rPr>
                <w:b/>
                <w:lang w:val="en-US"/>
              </w:rPr>
              <w:t>Description</w:t>
            </w:r>
          </w:p>
        </w:tc>
        <w:tc>
          <w:tcPr>
            <w:tcW w:w="843" w:type="pct"/>
            <w:tcBorders>
              <w:top w:val="nil"/>
              <w:left w:val="nil"/>
              <w:bottom w:val="single" w:sz="4" w:space="0" w:color="auto"/>
              <w:right w:val="single" w:sz="4" w:space="0" w:color="auto"/>
            </w:tcBorders>
            <w:shd w:val="clear" w:color="000000" w:fill="FFFFFF"/>
            <w:noWrap/>
            <w:vAlign w:val="bottom"/>
            <w:hideMark/>
          </w:tcPr>
          <w:p w14:paraId="67FB3E0C" w14:textId="77777777" w:rsidR="00296AC0" w:rsidRPr="008215B3" w:rsidRDefault="00296AC0" w:rsidP="00296AC0">
            <w:pPr>
              <w:jc w:val="center"/>
              <w:rPr>
                <w:b/>
                <w:lang w:val="en-US"/>
              </w:rPr>
            </w:pPr>
            <w:r w:rsidRPr="008215B3">
              <w:rPr>
                <w:b/>
                <w:lang w:val="en-US"/>
              </w:rPr>
              <w:t>Amount (£)</w:t>
            </w:r>
          </w:p>
        </w:tc>
        <w:tc>
          <w:tcPr>
            <w:tcW w:w="737" w:type="pct"/>
            <w:tcBorders>
              <w:top w:val="nil"/>
              <w:left w:val="nil"/>
              <w:bottom w:val="single" w:sz="4" w:space="0" w:color="auto"/>
              <w:right w:val="single" w:sz="4" w:space="0" w:color="auto"/>
            </w:tcBorders>
            <w:shd w:val="clear" w:color="000000" w:fill="FFFFFF"/>
            <w:noWrap/>
            <w:vAlign w:val="bottom"/>
            <w:hideMark/>
          </w:tcPr>
          <w:p w14:paraId="2C884FDE" w14:textId="77777777" w:rsidR="00296AC0" w:rsidRPr="008215B3" w:rsidRDefault="00296AC0" w:rsidP="00296AC0">
            <w:pPr>
              <w:jc w:val="center"/>
              <w:rPr>
                <w:b/>
                <w:lang w:val="en-US"/>
              </w:rPr>
            </w:pPr>
            <w:r w:rsidRPr="008215B3">
              <w:rPr>
                <w:b/>
                <w:lang w:val="en-US"/>
              </w:rPr>
              <w:t>Date</w:t>
            </w:r>
          </w:p>
        </w:tc>
        <w:tc>
          <w:tcPr>
            <w:tcW w:w="959" w:type="pct"/>
            <w:tcBorders>
              <w:top w:val="nil"/>
              <w:left w:val="nil"/>
              <w:bottom w:val="single" w:sz="4" w:space="0" w:color="auto"/>
              <w:right w:val="single" w:sz="4" w:space="0" w:color="auto"/>
            </w:tcBorders>
            <w:shd w:val="clear" w:color="000000" w:fill="FFFFFF"/>
            <w:noWrap/>
            <w:vAlign w:val="bottom"/>
            <w:hideMark/>
          </w:tcPr>
          <w:p w14:paraId="046CB4A5" w14:textId="77777777" w:rsidR="00296AC0" w:rsidRPr="008215B3" w:rsidRDefault="00296AC0" w:rsidP="00296AC0">
            <w:pPr>
              <w:jc w:val="center"/>
              <w:rPr>
                <w:b/>
                <w:lang w:val="en-US"/>
              </w:rPr>
            </w:pPr>
            <w:r w:rsidRPr="008215B3">
              <w:rPr>
                <w:b/>
                <w:lang w:val="en-US"/>
              </w:rPr>
              <w:t>Description</w:t>
            </w:r>
          </w:p>
        </w:tc>
        <w:tc>
          <w:tcPr>
            <w:tcW w:w="843" w:type="pct"/>
            <w:tcBorders>
              <w:top w:val="nil"/>
              <w:left w:val="nil"/>
              <w:bottom w:val="single" w:sz="4" w:space="0" w:color="auto"/>
              <w:right w:val="single" w:sz="4" w:space="0" w:color="auto"/>
            </w:tcBorders>
            <w:shd w:val="clear" w:color="000000" w:fill="FFFFFF"/>
            <w:noWrap/>
            <w:vAlign w:val="bottom"/>
            <w:hideMark/>
          </w:tcPr>
          <w:p w14:paraId="595ACBDF" w14:textId="77777777" w:rsidR="00296AC0" w:rsidRPr="008215B3" w:rsidRDefault="00296AC0" w:rsidP="00296AC0">
            <w:pPr>
              <w:jc w:val="center"/>
              <w:rPr>
                <w:b/>
                <w:lang w:val="en-US"/>
              </w:rPr>
            </w:pPr>
            <w:r w:rsidRPr="008215B3">
              <w:rPr>
                <w:b/>
                <w:lang w:val="en-US"/>
              </w:rPr>
              <w:t>Amount (£)</w:t>
            </w:r>
          </w:p>
        </w:tc>
      </w:tr>
      <w:tr w:rsidR="00296AC0" w:rsidRPr="008215B3" w14:paraId="726F7A9B"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00395CFB" w14:textId="77777777" w:rsidR="00296AC0" w:rsidRPr="008215B3" w:rsidRDefault="00296AC0" w:rsidP="00296AC0">
            <w:pPr>
              <w:rPr>
                <w:lang w:val="en-US"/>
              </w:rPr>
            </w:pPr>
            <w:r w:rsidRPr="008215B3">
              <w:rPr>
                <w:lang w:val="en-US"/>
              </w:rPr>
              <w:t>01-Sep-23</w:t>
            </w:r>
          </w:p>
        </w:tc>
        <w:tc>
          <w:tcPr>
            <w:tcW w:w="880" w:type="pct"/>
            <w:tcBorders>
              <w:top w:val="nil"/>
              <w:left w:val="nil"/>
              <w:bottom w:val="single" w:sz="4" w:space="0" w:color="auto"/>
              <w:right w:val="single" w:sz="4" w:space="0" w:color="auto"/>
            </w:tcBorders>
            <w:shd w:val="clear" w:color="000000" w:fill="FFFFFF"/>
            <w:noWrap/>
            <w:vAlign w:val="bottom"/>
            <w:hideMark/>
          </w:tcPr>
          <w:p w14:paraId="33B0BBB0" w14:textId="77777777" w:rsidR="00296AC0" w:rsidRPr="008215B3" w:rsidRDefault="00296AC0" w:rsidP="00296AC0">
            <w:pPr>
              <w:rPr>
                <w:lang w:val="en-US"/>
              </w:rPr>
            </w:pPr>
            <w:r w:rsidRPr="008215B3">
              <w:rPr>
                <w:lang w:val="en-US"/>
              </w:rPr>
              <w:t xml:space="preserve">Balance B/D </w:t>
            </w:r>
          </w:p>
        </w:tc>
        <w:tc>
          <w:tcPr>
            <w:tcW w:w="843" w:type="pct"/>
            <w:tcBorders>
              <w:top w:val="nil"/>
              <w:left w:val="nil"/>
              <w:bottom w:val="single" w:sz="4" w:space="0" w:color="auto"/>
              <w:right w:val="single" w:sz="4" w:space="0" w:color="auto"/>
            </w:tcBorders>
            <w:shd w:val="clear" w:color="000000" w:fill="FFFFFF"/>
            <w:noWrap/>
            <w:vAlign w:val="bottom"/>
            <w:hideMark/>
          </w:tcPr>
          <w:p w14:paraId="1E1D12C0" w14:textId="77777777" w:rsidR="00296AC0" w:rsidRPr="008215B3" w:rsidRDefault="00296AC0" w:rsidP="00296AC0">
            <w:pPr>
              <w:rPr>
                <w:lang w:val="en-US"/>
              </w:rPr>
            </w:pPr>
            <w:r w:rsidRPr="008215B3">
              <w:rPr>
                <w:lang w:val="en-US"/>
              </w:rPr>
              <w:t>5000</w:t>
            </w:r>
          </w:p>
        </w:tc>
        <w:tc>
          <w:tcPr>
            <w:tcW w:w="737" w:type="pct"/>
            <w:tcBorders>
              <w:top w:val="nil"/>
              <w:left w:val="nil"/>
              <w:bottom w:val="single" w:sz="4" w:space="0" w:color="auto"/>
              <w:right w:val="single" w:sz="4" w:space="0" w:color="auto"/>
            </w:tcBorders>
            <w:shd w:val="clear" w:color="000000" w:fill="FFFFFF"/>
            <w:noWrap/>
            <w:vAlign w:val="bottom"/>
            <w:hideMark/>
          </w:tcPr>
          <w:p w14:paraId="5C65205F" w14:textId="77777777" w:rsidR="00296AC0" w:rsidRPr="008215B3" w:rsidRDefault="00296AC0" w:rsidP="00296AC0">
            <w:pPr>
              <w:rPr>
                <w:lang w:val="en-US"/>
              </w:rPr>
            </w:pPr>
            <w:r w:rsidRPr="008215B3">
              <w:rPr>
                <w:lang w:val="en-US"/>
              </w:rPr>
              <w:t>09-Sep-23</w:t>
            </w:r>
          </w:p>
        </w:tc>
        <w:tc>
          <w:tcPr>
            <w:tcW w:w="959" w:type="pct"/>
            <w:tcBorders>
              <w:top w:val="nil"/>
              <w:left w:val="nil"/>
              <w:bottom w:val="single" w:sz="4" w:space="0" w:color="auto"/>
              <w:right w:val="single" w:sz="4" w:space="0" w:color="auto"/>
            </w:tcBorders>
            <w:shd w:val="clear" w:color="000000" w:fill="FFFFFF"/>
            <w:noWrap/>
            <w:vAlign w:val="bottom"/>
            <w:hideMark/>
          </w:tcPr>
          <w:p w14:paraId="2E97C770" w14:textId="77777777" w:rsidR="00296AC0" w:rsidRPr="008215B3" w:rsidRDefault="00296AC0" w:rsidP="00296AC0">
            <w:pPr>
              <w:rPr>
                <w:lang w:val="en-US"/>
              </w:rPr>
            </w:pPr>
            <w:r w:rsidRPr="008215B3">
              <w:rPr>
                <w:lang w:val="en-US"/>
              </w:rPr>
              <w:t xml:space="preserve">Bank Balance </w:t>
            </w:r>
          </w:p>
        </w:tc>
        <w:tc>
          <w:tcPr>
            <w:tcW w:w="843" w:type="pct"/>
            <w:tcBorders>
              <w:top w:val="nil"/>
              <w:left w:val="nil"/>
              <w:bottom w:val="single" w:sz="4" w:space="0" w:color="auto"/>
              <w:right w:val="single" w:sz="4" w:space="0" w:color="auto"/>
            </w:tcBorders>
            <w:shd w:val="clear" w:color="000000" w:fill="FFFFFF"/>
            <w:noWrap/>
            <w:vAlign w:val="bottom"/>
            <w:hideMark/>
          </w:tcPr>
          <w:p w14:paraId="0FCACEE2" w14:textId="77777777" w:rsidR="00296AC0" w:rsidRPr="008215B3" w:rsidRDefault="00296AC0" w:rsidP="00296AC0">
            <w:pPr>
              <w:rPr>
                <w:lang w:val="en-US"/>
              </w:rPr>
            </w:pPr>
            <w:r w:rsidRPr="008215B3">
              <w:rPr>
                <w:lang w:val="en-US"/>
              </w:rPr>
              <w:t>3000</w:t>
            </w:r>
          </w:p>
        </w:tc>
      </w:tr>
      <w:tr w:rsidR="00296AC0" w:rsidRPr="008215B3" w14:paraId="1597EB18"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39BF8997" w14:textId="77777777" w:rsidR="00296AC0" w:rsidRPr="008215B3" w:rsidRDefault="00296AC0" w:rsidP="00296AC0">
            <w:pPr>
              <w:rPr>
                <w:lang w:val="en-US"/>
              </w:rPr>
            </w:pPr>
            <w:r w:rsidRPr="008215B3">
              <w:rPr>
                <w:lang w:val="en-US"/>
              </w:rPr>
              <w:t>21-Sep-23</w:t>
            </w:r>
          </w:p>
        </w:tc>
        <w:tc>
          <w:tcPr>
            <w:tcW w:w="880" w:type="pct"/>
            <w:tcBorders>
              <w:top w:val="nil"/>
              <w:left w:val="nil"/>
              <w:bottom w:val="single" w:sz="4" w:space="0" w:color="auto"/>
              <w:right w:val="single" w:sz="4" w:space="0" w:color="auto"/>
            </w:tcBorders>
            <w:shd w:val="clear" w:color="000000" w:fill="FFFFFF"/>
            <w:noWrap/>
            <w:vAlign w:val="bottom"/>
            <w:hideMark/>
          </w:tcPr>
          <w:p w14:paraId="040E344F" w14:textId="77777777" w:rsidR="00296AC0" w:rsidRPr="008215B3" w:rsidRDefault="00296AC0" w:rsidP="00296AC0">
            <w:pPr>
              <w:rPr>
                <w:lang w:val="en-US"/>
              </w:rPr>
            </w:pPr>
            <w:r w:rsidRPr="008215B3">
              <w:rPr>
                <w:lang w:val="en-US"/>
              </w:rPr>
              <w:t xml:space="preserve">Sales </w:t>
            </w:r>
          </w:p>
        </w:tc>
        <w:tc>
          <w:tcPr>
            <w:tcW w:w="843" w:type="pct"/>
            <w:tcBorders>
              <w:top w:val="nil"/>
              <w:left w:val="nil"/>
              <w:bottom w:val="single" w:sz="4" w:space="0" w:color="auto"/>
              <w:right w:val="single" w:sz="4" w:space="0" w:color="auto"/>
            </w:tcBorders>
            <w:shd w:val="clear" w:color="000000" w:fill="FFFFFF"/>
            <w:noWrap/>
            <w:vAlign w:val="bottom"/>
            <w:hideMark/>
          </w:tcPr>
          <w:p w14:paraId="2FF974FF" w14:textId="77777777" w:rsidR="00296AC0" w:rsidRPr="008215B3" w:rsidRDefault="00296AC0" w:rsidP="00296AC0">
            <w:pPr>
              <w:rPr>
                <w:lang w:val="en-US"/>
              </w:rPr>
            </w:pPr>
            <w:r w:rsidRPr="008215B3">
              <w:rPr>
                <w:lang w:val="en-US"/>
              </w:rPr>
              <w:t>2400</w:t>
            </w:r>
          </w:p>
        </w:tc>
        <w:tc>
          <w:tcPr>
            <w:tcW w:w="737" w:type="pct"/>
            <w:tcBorders>
              <w:top w:val="nil"/>
              <w:left w:val="nil"/>
              <w:bottom w:val="single" w:sz="4" w:space="0" w:color="auto"/>
              <w:right w:val="single" w:sz="4" w:space="0" w:color="auto"/>
            </w:tcBorders>
            <w:shd w:val="clear" w:color="000000" w:fill="FFFFFF"/>
            <w:noWrap/>
            <w:vAlign w:val="bottom"/>
            <w:hideMark/>
          </w:tcPr>
          <w:p w14:paraId="100A1A41" w14:textId="77777777" w:rsidR="00296AC0" w:rsidRPr="008215B3" w:rsidRDefault="00296AC0" w:rsidP="00296AC0">
            <w:pPr>
              <w:rPr>
                <w:lang w:val="en-US"/>
              </w:rPr>
            </w:pPr>
            <w:r w:rsidRPr="008215B3">
              <w:rPr>
                <w:lang w:val="en-US"/>
              </w:rPr>
              <w:t>15-Sep-23</w:t>
            </w:r>
          </w:p>
        </w:tc>
        <w:tc>
          <w:tcPr>
            <w:tcW w:w="959" w:type="pct"/>
            <w:tcBorders>
              <w:top w:val="nil"/>
              <w:left w:val="nil"/>
              <w:bottom w:val="single" w:sz="4" w:space="0" w:color="auto"/>
              <w:right w:val="single" w:sz="4" w:space="0" w:color="auto"/>
            </w:tcBorders>
            <w:shd w:val="clear" w:color="000000" w:fill="FFFFFF"/>
            <w:noWrap/>
            <w:vAlign w:val="bottom"/>
            <w:hideMark/>
          </w:tcPr>
          <w:p w14:paraId="6E9DEB41" w14:textId="77777777" w:rsidR="00296AC0" w:rsidRPr="008215B3" w:rsidRDefault="00296AC0" w:rsidP="00296AC0">
            <w:pPr>
              <w:rPr>
                <w:lang w:val="en-US"/>
              </w:rPr>
            </w:pPr>
            <w:r w:rsidRPr="008215B3">
              <w:rPr>
                <w:lang w:val="en-US"/>
              </w:rPr>
              <w:t xml:space="preserve">Cash Balance </w:t>
            </w:r>
          </w:p>
        </w:tc>
        <w:tc>
          <w:tcPr>
            <w:tcW w:w="843" w:type="pct"/>
            <w:tcBorders>
              <w:top w:val="nil"/>
              <w:left w:val="nil"/>
              <w:bottom w:val="single" w:sz="4" w:space="0" w:color="auto"/>
              <w:right w:val="single" w:sz="4" w:space="0" w:color="auto"/>
            </w:tcBorders>
            <w:shd w:val="clear" w:color="000000" w:fill="FFFFFF"/>
            <w:noWrap/>
            <w:vAlign w:val="bottom"/>
            <w:hideMark/>
          </w:tcPr>
          <w:p w14:paraId="3B570CEE" w14:textId="77777777" w:rsidR="00296AC0" w:rsidRPr="008215B3" w:rsidRDefault="00296AC0" w:rsidP="00296AC0">
            <w:pPr>
              <w:rPr>
                <w:lang w:val="en-US"/>
              </w:rPr>
            </w:pPr>
            <w:r w:rsidRPr="008215B3">
              <w:rPr>
                <w:lang w:val="en-US"/>
              </w:rPr>
              <w:t>2600</w:t>
            </w:r>
          </w:p>
        </w:tc>
      </w:tr>
      <w:tr w:rsidR="00296AC0" w:rsidRPr="008215B3" w14:paraId="2B308253"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0022A907" w14:textId="77777777" w:rsidR="00296AC0" w:rsidRPr="008215B3" w:rsidRDefault="00296AC0" w:rsidP="00296AC0">
            <w:pPr>
              <w:rPr>
                <w:lang w:val="en-US"/>
              </w:rPr>
            </w:pPr>
            <w:r w:rsidRPr="008215B3">
              <w:rPr>
                <w:lang w:val="en-US"/>
              </w:rPr>
              <w:t> </w:t>
            </w:r>
          </w:p>
        </w:tc>
        <w:tc>
          <w:tcPr>
            <w:tcW w:w="880" w:type="pct"/>
            <w:tcBorders>
              <w:top w:val="nil"/>
              <w:left w:val="nil"/>
              <w:bottom w:val="single" w:sz="4" w:space="0" w:color="auto"/>
              <w:right w:val="single" w:sz="4" w:space="0" w:color="auto"/>
            </w:tcBorders>
            <w:shd w:val="clear" w:color="000000" w:fill="FFFFFF"/>
            <w:noWrap/>
            <w:vAlign w:val="bottom"/>
            <w:hideMark/>
          </w:tcPr>
          <w:p w14:paraId="4CBB1296" w14:textId="77777777" w:rsidR="00296AC0" w:rsidRPr="008215B3" w:rsidRDefault="00296AC0" w:rsidP="00296AC0">
            <w:pPr>
              <w:rPr>
                <w:lang w:val="en-US"/>
              </w:rPr>
            </w:pPr>
            <w:r w:rsidRPr="008215B3">
              <w:rPr>
                <w:lang w:val="en-US"/>
              </w:rPr>
              <w:t> </w:t>
            </w:r>
          </w:p>
        </w:tc>
        <w:tc>
          <w:tcPr>
            <w:tcW w:w="843" w:type="pct"/>
            <w:tcBorders>
              <w:top w:val="nil"/>
              <w:left w:val="nil"/>
              <w:bottom w:val="single" w:sz="4" w:space="0" w:color="auto"/>
              <w:right w:val="single" w:sz="4" w:space="0" w:color="auto"/>
            </w:tcBorders>
            <w:shd w:val="clear" w:color="000000" w:fill="FFFFFF"/>
            <w:noWrap/>
            <w:vAlign w:val="bottom"/>
            <w:hideMark/>
          </w:tcPr>
          <w:p w14:paraId="3FC4E24E" w14:textId="77777777" w:rsidR="00296AC0" w:rsidRPr="008215B3" w:rsidRDefault="00296AC0" w:rsidP="00296AC0">
            <w:pPr>
              <w:rPr>
                <w:lang w:val="en-US"/>
              </w:rPr>
            </w:pPr>
            <w:r w:rsidRPr="008215B3">
              <w:rPr>
                <w:lang w:val="en-US"/>
              </w:rPr>
              <w:t> </w:t>
            </w:r>
          </w:p>
        </w:tc>
        <w:tc>
          <w:tcPr>
            <w:tcW w:w="737" w:type="pct"/>
            <w:tcBorders>
              <w:top w:val="nil"/>
              <w:left w:val="nil"/>
              <w:bottom w:val="single" w:sz="4" w:space="0" w:color="auto"/>
              <w:right w:val="single" w:sz="4" w:space="0" w:color="auto"/>
            </w:tcBorders>
            <w:shd w:val="clear" w:color="000000" w:fill="FFFFFF"/>
            <w:noWrap/>
            <w:vAlign w:val="bottom"/>
            <w:hideMark/>
          </w:tcPr>
          <w:p w14:paraId="7F2A9C14" w14:textId="77777777" w:rsidR="00296AC0" w:rsidRPr="008215B3" w:rsidRDefault="00296AC0" w:rsidP="00296AC0">
            <w:pPr>
              <w:rPr>
                <w:lang w:val="en-US"/>
              </w:rPr>
            </w:pPr>
            <w:r w:rsidRPr="008215B3">
              <w:rPr>
                <w:lang w:val="en-US"/>
              </w:rPr>
              <w:t>30-Sep-23</w:t>
            </w:r>
          </w:p>
        </w:tc>
        <w:tc>
          <w:tcPr>
            <w:tcW w:w="959" w:type="pct"/>
            <w:tcBorders>
              <w:top w:val="nil"/>
              <w:left w:val="nil"/>
              <w:bottom w:val="single" w:sz="4" w:space="0" w:color="auto"/>
              <w:right w:val="single" w:sz="4" w:space="0" w:color="auto"/>
            </w:tcBorders>
            <w:shd w:val="clear" w:color="000000" w:fill="FFFFFF"/>
            <w:noWrap/>
            <w:vAlign w:val="bottom"/>
            <w:hideMark/>
          </w:tcPr>
          <w:p w14:paraId="20B2B1FD" w14:textId="77777777" w:rsidR="00296AC0" w:rsidRPr="008215B3" w:rsidRDefault="00296AC0" w:rsidP="00296AC0">
            <w:pPr>
              <w:rPr>
                <w:lang w:val="en-US"/>
              </w:rPr>
            </w:pPr>
            <w:r w:rsidRPr="008215B3">
              <w:rPr>
                <w:lang w:val="en-US"/>
              </w:rPr>
              <w:t>Balance C/D</w:t>
            </w:r>
          </w:p>
        </w:tc>
        <w:tc>
          <w:tcPr>
            <w:tcW w:w="843" w:type="pct"/>
            <w:tcBorders>
              <w:top w:val="nil"/>
              <w:left w:val="nil"/>
              <w:bottom w:val="single" w:sz="4" w:space="0" w:color="auto"/>
              <w:right w:val="single" w:sz="4" w:space="0" w:color="auto"/>
            </w:tcBorders>
            <w:shd w:val="clear" w:color="000000" w:fill="FFFFFF"/>
            <w:noWrap/>
            <w:vAlign w:val="bottom"/>
            <w:hideMark/>
          </w:tcPr>
          <w:p w14:paraId="0263012B" w14:textId="77777777" w:rsidR="00296AC0" w:rsidRPr="008215B3" w:rsidRDefault="00296AC0" w:rsidP="00296AC0">
            <w:pPr>
              <w:rPr>
                <w:lang w:val="en-US"/>
              </w:rPr>
            </w:pPr>
            <w:r w:rsidRPr="008215B3">
              <w:rPr>
                <w:lang w:val="en-US"/>
              </w:rPr>
              <w:t>1800</w:t>
            </w:r>
          </w:p>
        </w:tc>
      </w:tr>
      <w:tr w:rsidR="00296AC0" w:rsidRPr="008215B3" w14:paraId="2502AAE0"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7F046A5D" w14:textId="77777777" w:rsidR="00296AC0" w:rsidRPr="008215B3" w:rsidRDefault="00296AC0" w:rsidP="00296AC0">
            <w:pPr>
              <w:rPr>
                <w:lang w:val="en-US"/>
              </w:rPr>
            </w:pPr>
            <w:r w:rsidRPr="008215B3">
              <w:rPr>
                <w:lang w:val="en-US"/>
              </w:rPr>
              <w:t> </w:t>
            </w:r>
          </w:p>
        </w:tc>
        <w:tc>
          <w:tcPr>
            <w:tcW w:w="880" w:type="pct"/>
            <w:tcBorders>
              <w:top w:val="nil"/>
              <w:left w:val="nil"/>
              <w:bottom w:val="single" w:sz="4" w:space="0" w:color="auto"/>
              <w:right w:val="single" w:sz="4" w:space="0" w:color="auto"/>
            </w:tcBorders>
            <w:shd w:val="clear" w:color="000000" w:fill="FFFFFF"/>
            <w:noWrap/>
            <w:vAlign w:val="bottom"/>
            <w:hideMark/>
          </w:tcPr>
          <w:p w14:paraId="67717C2D" w14:textId="77777777" w:rsidR="00296AC0" w:rsidRPr="008215B3" w:rsidRDefault="00296AC0" w:rsidP="00296AC0">
            <w:pPr>
              <w:rPr>
                <w:lang w:val="en-US"/>
              </w:rPr>
            </w:pPr>
            <w:r w:rsidRPr="008215B3">
              <w:rPr>
                <w:lang w:val="en-US"/>
              </w:rPr>
              <w:t xml:space="preserve">Total </w:t>
            </w:r>
          </w:p>
        </w:tc>
        <w:tc>
          <w:tcPr>
            <w:tcW w:w="843" w:type="pct"/>
            <w:tcBorders>
              <w:top w:val="nil"/>
              <w:left w:val="nil"/>
              <w:bottom w:val="single" w:sz="4" w:space="0" w:color="auto"/>
              <w:right w:val="single" w:sz="4" w:space="0" w:color="auto"/>
            </w:tcBorders>
            <w:shd w:val="clear" w:color="000000" w:fill="FFFFFF"/>
            <w:noWrap/>
            <w:vAlign w:val="bottom"/>
            <w:hideMark/>
          </w:tcPr>
          <w:p w14:paraId="07B5B713" w14:textId="77777777" w:rsidR="00296AC0" w:rsidRPr="008215B3" w:rsidRDefault="00296AC0" w:rsidP="00296AC0">
            <w:pPr>
              <w:rPr>
                <w:lang w:val="en-US"/>
              </w:rPr>
            </w:pPr>
            <w:r w:rsidRPr="008215B3">
              <w:rPr>
                <w:lang w:val="en-US"/>
              </w:rPr>
              <w:t>7400</w:t>
            </w:r>
          </w:p>
        </w:tc>
        <w:tc>
          <w:tcPr>
            <w:tcW w:w="737" w:type="pct"/>
            <w:tcBorders>
              <w:top w:val="nil"/>
              <w:left w:val="nil"/>
              <w:bottom w:val="single" w:sz="4" w:space="0" w:color="auto"/>
              <w:right w:val="single" w:sz="4" w:space="0" w:color="auto"/>
            </w:tcBorders>
            <w:shd w:val="clear" w:color="000000" w:fill="FFFFFF"/>
            <w:noWrap/>
            <w:vAlign w:val="bottom"/>
            <w:hideMark/>
          </w:tcPr>
          <w:p w14:paraId="613CF684" w14:textId="77777777" w:rsidR="00296AC0" w:rsidRPr="008215B3" w:rsidRDefault="00296AC0" w:rsidP="00296AC0">
            <w:pPr>
              <w:rPr>
                <w:lang w:val="en-US"/>
              </w:rPr>
            </w:pPr>
            <w:r w:rsidRPr="008215B3">
              <w:rPr>
                <w:lang w:val="en-US"/>
              </w:rPr>
              <w:t> </w:t>
            </w:r>
          </w:p>
        </w:tc>
        <w:tc>
          <w:tcPr>
            <w:tcW w:w="959" w:type="pct"/>
            <w:tcBorders>
              <w:top w:val="nil"/>
              <w:left w:val="nil"/>
              <w:bottom w:val="single" w:sz="4" w:space="0" w:color="auto"/>
              <w:right w:val="single" w:sz="4" w:space="0" w:color="auto"/>
            </w:tcBorders>
            <w:shd w:val="clear" w:color="000000" w:fill="FFFFFF"/>
            <w:noWrap/>
            <w:vAlign w:val="bottom"/>
            <w:hideMark/>
          </w:tcPr>
          <w:p w14:paraId="7ACA2301" w14:textId="77777777" w:rsidR="00296AC0" w:rsidRPr="008215B3" w:rsidRDefault="00296AC0" w:rsidP="00296AC0">
            <w:pPr>
              <w:rPr>
                <w:lang w:val="en-US"/>
              </w:rPr>
            </w:pPr>
            <w:r w:rsidRPr="008215B3">
              <w:rPr>
                <w:lang w:val="en-US"/>
              </w:rPr>
              <w:t xml:space="preserve">Total </w:t>
            </w:r>
          </w:p>
        </w:tc>
        <w:tc>
          <w:tcPr>
            <w:tcW w:w="843" w:type="pct"/>
            <w:tcBorders>
              <w:top w:val="nil"/>
              <w:left w:val="nil"/>
              <w:bottom w:val="single" w:sz="4" w:space="0" w:color="auto"/>
              <w:right w:val="single" w:sz="4" w:space="0" w:color="auto"/>
            </w:tcBorders>
            <w:shd w:val="clear" w:color="000000" w:fill="FFFFFF"/>
            <w:noWrap/>
            <w:vAlign w:val="bottom"/>
            <w:hideMark/>
          </w:tcPr>
          <w:p w14:paraId="37ADE3A3" w14:textId="77777777" w:rsidR="00296AC0" w:rsidRPr="008215B3" w:rsidRDefault="00296AC0" w:rsidP="00296AC0">
            <w:pPr>
              <w:rPr>
                <w:lang w:val="en-US"/>
              </w:rPr>
            </w:pPr>
            <w:r w:rsidRPr="008215B3">
              <w:rPr>
                <w:lang w:val="en-US"/>
              </w:rPr>
              <w:t>7400</w:t>
            </w:r>
          </w:p>
        </w:tc>
      </w:tr>
    </w:tbl>
    <w:p w14:paraId="726211DD" w14:textId="77777777" w:rsidR="00296AC0" w:rsidRPr="008215B3" w:rsidRDefault="00296AC0">
      <w:pPr>
        <w:spacing w:after="200" w:line="276" w:lineRule="auto"/>
        <w:jc w:val="left"/>
      </w:pPr>
    </w:p>
    <w:p w14:paraId="375437DB" w14:textId="77777777" w:rsidR="00296AC0" w:rsidRPr="008215B3" w:rsidRDefault="00296AC0">
      <w:pPr>
        <w:spacing w:after="200" w:line="276" w:lineRule="auto"/>
        <w:jc w:val="left"/>
      </w:pPr>
    </w:p>
    <w:tbl>
      <w:tblPr>
        <w:tblW w:w="5000" w:type="pct"/>
        <w:tblLook w:val="04A0" w:firstRow="1" w:lastRow="0" w:firstColumn="1" w:lastColumn="0" w:noHBand="0" w:noVBand="1"/>
      </w:tblPr>
      <w:tblGrid>
        <w:gridCol w:w="1334"/>
        <w:gridCol w:w="1740"/>
        <w:gridCol w:w="1528"/>
        <w:gridCol w:w="1335"/>
        <w:gridCol w:w="1595"/>
        <w:gridCol w:w="1528"/>
      </w:tblGrid>
      <w:tr w:rsidR="00296AC0" w:rsidRPr="008215B3" w14:paraId="69F49B88" w14:textId="77777777" w:rsidTr="00296AC0">
        <w:trPr>
          <w:trHeight w:val="300"/>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34EFAE0B" w14:textId="77777777" w:rsidR="00296AC0" w:rsidRPr="008215B3" w:rsidRDefault="00296AC0" w:rsidP="00296AC0">
            <w:pPr>
              <w:jc w:val="center"/>
              <w:rPr>
                <w:b/>
                <w:lang w:val="en-US"/>
              </w:rPr>
            </w:pPr>
            <w:r w:rsidRPr="008215B3">
              <w:rPr>
                <w:b/>
                <w:lang w:val="en-US"/>
              </w:rPr>
              <w:t>Payables</w:t>
            </w:r>
          </w:p>
        </w:tc>
      </w:tr>
      <w:tr w:rsidR="00296AC0" w:rsidRPr="008215B3" w14:paraId="77C4019B" w14:textId="77777777" w:rsidTr="00296AC0">
        <w:trPr>
          <w:trHeight w:val="300"/>
        </w:trPr>
        <w:tc>
          <w:tcPr>
            <w:tcW w:w="2540"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7FFB1CE" w14:textId="77777777" w:rsidR="00296AC0" w:rsidRPr="008215B3" w:rsidRDefault="00296AC0" w:rsidP="00296AC0">
            <w:pPr>
              <w:jc w:val="center"/>
              <w:rPr>
                <w:b/>
                <w:lang w:val="en-US"/>
              </w:rPr>
            </w:pPr>
            <w:r w:rsidRPr="008215B3">
              <w:rPr>
                <w:b/>
                <w:lang w:val="en-US"/>
              </w:rPr>
              <w:t>Debit (Dr)</w:t>
            </w:r>
          </w:p>
        </w:tc>
        <w:tc>
          <w:tcPr>
            <w:tcW w:w="2460" w:type="pct"/>
            <w:gridSpan w:val="3"/>
            <w:tcBorders>
              <w:top w:val="single" w:sz="4" w:space="0" w:color="auto"/>
              <w:left w:val="nil"/>
              <w:bottom w:val="single" w:sz="4" w:space="0" w:color="auto"/>
              <w:right w:val="single" w:sz="4" w:space="0" w:color="auto"/>
            </w:tcBorders>
            <w:shd w:val="clear" w:color="000000" w:fill="FFFFFF"/>
            <w:noWrap/>
            <w:vAlign w:val="bottom"/>
            <w:hideMark/>
          </w:tcPr>
          <w:p w14:paraId="57552046" w14:textId="77777777" w:rsidR="00296AC0" w:rsidRPr="008215B3" w:rsidRDefault="00296AC0" w:rsidP="00296AC0">
            <w:pPr>
              <w:jc w:val="center"/>
              <w:rPr>
                <w:b/>
                <w:lang w:val="en-US"/>
              </w:rPr>
            </w:pPr>
            <w:r w:rsidRPr="008215B3">
              <w:rPr>
                <w:b/>
                <w:lang w:val="en-US"/>
              </w:rPr>
              <w:t>Credit (Cr)</w:t>
            </w:r>
          </w:p>
        </w:tc>
      </w:tr>
      <w:tr w:rsidR="00296AC0" w:rsidRPr="008215B3" w14:paraId="4C44F874"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357E91E4" w14:textId="77777777" w:rsidR="00296AC0" w:rsidRPr="008215B3" w:rsidRDefault="00296AC0" w:rsidP="00296AC0">
            <w:pPr>
              <w:jc w:val="center"/>
              <w:rPr>
                <w:b/>
                <w:lang w:val="en-US"/>
              </w:rPr>
            </w:pPr>
            <w:r w:rsidRPr="008215B3">
              <w:rPr>
                <w:b/>
                <w:lang w:val="en-US"/>
              </w:rPr>
              <w:t>Date</w:t>
            </w:r>
          </w:p>
        </w:tc>
        <w:tc>
          <w:tcPr>
            <w:tcW w:w="960" w:type="pct"/>
            <w:tcBorders>
              <w:top w:val="nil"/>
              <w:left w:val="nil"/>
              <w:bottom w:val="single" w:sz="4" w:space="0" w:color="auto"/>
              <w:right w:val="single" w:sz="4" w:space="0" w:color="auto"/>
            </w:tcBorders>
            <w:shd w:val="clear" w:color="000000" w:fill="FFFFFF"/>
            <w:noWrap/>
            <w:vAlign w:val="bottom"/>
            <w:hideMark/>
          </w:tcPr>
          <w:p w14:paraId="53AFB7F6" w14:textId="77777777" w:rsidR="00296AC0" w:rsidRPr="008215B3" w:rsidRDefault="00296AC0" w:rsidP="00296AC0">
            <w:pPr>
              <w:jc w:val="center"/>
              <w:rPr>
                <w:b/>
                <w:lang w:val="en-US"/>
              </w:rPr>
            </w:pPr>
            <w:r w:rsidRPr="008215B3">
              <w:rPr>
                <w:b/>
                <w:lang w:val="en-US"/>
              </w:rPr>
              <w:t>Description</w:t>
            </w:r>
          </w:p>
        </w:tc>
        <w:tc>
          <w:tcPr>
            <w:tcW w:w="843" w:type="pct"/>
            <w:tcBorders>
              <w:top w:val="nil"/>
              <w:left w:val="nil"/>
              <w:bottom w:val="single" w:sz="4" w:space="0" w:color="auto"/>
              <w:right w:val="single" w:sz="4" w:space="0" w:color="auto"/>
            </w:tcBorders>
            <w:shd w:val="clear" w:color="000000" w:fill="FFFFFF"/>
            <w:noWrap/>
            <w:vAlign w:val="bottom"/>
            <w:hideMark/>
          </w:tcPr>
          <w:p w14:paraId="173133EF" w14:textId="77777777" w:rsidR="00296AC0" w:rsidRPr="008215B3" w:rsidRDefault="00296AC0" w:rsidP="00296AC0">
            <w:pPr>
              <w:jc w:val="center"/>
              <w:rPr>
                <w:b/>
                <w:lang w:val="en-US"/>
              </w:rPr>
            </w:pPr>
            <w:r w:rsidRPr="008215B3">
              <w:rPr>
                <w:b/>
                <w:lang w:val="en-US"/>
              </w:rPr>
              <w:t>Amount (£)</w:t>
            </w:r>
          </w:p>
        </w:tc>
        <w:tc>
          <w:tcPr>
            <w:tcW w:w="737" w:type="pct"/>
            <w:tcBorders>
              <w:top w:val="nil"/>
              <w:left w:val="nil"/>
              <w:bottom w:val="single" w:sz="4" w:space="0" w:color="auto"/>
              <w:right w:val="single" w:sz="4" w:space="0" w:color="auto"/>
            </w:tcBorders>
            <w:shd w:val="clear" w:color="000000" w:fill="FFFFFF"/>
            <w:noWrap/>
            <w:vAlign w:val="bottom"/>
            <w:hideMark/>
          </w:tcPr>
          <w:p w14:paraId="55A209F3" w14:textId="77777777" w:rsidR="00296AC0" w:rsidRPr="008215B3" w:rsidRDefault="00296AC0" w:rsidP="00296AC0">
            <w:pPr>
              <w:jc w:val="center"/>
              <w:rPr>
                <w:b/>
                <w:lang w:val="en-US"/>
              </w:rPr>
            </w:pPr>
            <w:r w:rsidRPr="008215B3">
              <w:rPr>
                <w:b/>
                <w:lang w:val="en-US"/>
              </w:rPr>
              <w:t>Date</w:t>
            </w:r>
          </w:p>
        </w:tc>
        <w:tc>
          <w:tcPr>
            <w:tcW w:w="880" w:type="pct"/>
            <w:tcBorders>
              <w:top w:val="nil"/>
              <w:left w:val="nil"/>
              <w:bottom w:val="single" w:sz="4" w:space="0" w:color="auto"/>
              <w:right w:val="single" w:sz="4" w:space="0" w:color="auto"/>
            </w:tcBorders>
            <w:shd w:val="clear" w:color="000000" w:fill="FFFFFF"/>
            <w:noWrap/>
            <w:vAlign w:val="bottom"/>
            <w:hideMark/>
          </w:tcPr>
          <w:p w14:paraId="44649CF9" w14:textId="77777777" w:rsidR="00296AC0" w:rsidRPr="008215B3" w:rsidRDefault="00296AC0" w:rsidP="00296AC0">
            <w:pPr>
              <w:jc w:val="center"/>
              <w:rPr>
                <w:b/>
                <w:lang w:val="en-US"/>
              </w:rPr>
            </w:pPr>
            <w:r w:rsidRPr="008215B3">
              <w:rPr>
                <w:b/>
                <w:lang w:val="en-US"/>
              </w:rPr>
              <w:t>Description</w:t>
            </w:r>
          </w:p>
        </w:tc>
        <w:tc>
          <w:tcPr>
            <w:tcW w:w="843" w:type="pct"/>
            <w:tcBorders>
              <w:top w:val="nil"/>
              <w:left w:val="nil"/>
              <w:bottom w:val="single" w:sz="4" w:space="0" w:color="auto"/>
              <w:right w:val="single" w:sz="4" w:space="0" w:color="auto"/>
            </w:tcBorders>
            <w:shd w:val="clear" w:color="000000" w:fill="FFFFFF"/>
            <w:noWrap/>
            <w:vAlign w:val="bottom"/>
            <w:hideMark/>
          </w:tcPr>
          <w:p w14:paraId="62E6D34C" w14:textId="77777777" w:rsidR="00296AC0" w:rsidRPr="008215B3" w:rsidRDefault="00296AC0" w:rsidP="00296AC0">
            <w:pPr>
              <w:jc w:val="center"/>
              <w:rPr>
                <w:b/>
                <w:lang w:val="en-US"/>
              </w:rPr>
            </w:pPr>
            <w:r w:rsidRPr="008215B3">
              <w:rPr>
                <w:b/>
                <w:lang w:val="en-US"/>
              </w:rPr>
              <w:t>Amount (£)</w:t>
            </w:r>
          </w:p>
        </w:tc>
      </w:tr>
      <w:tr w:rsidR="00296AC0" w:rsidRPr="008215B3" w14:paraId="4BEFC24F"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0CFC5EEC" w14:textId="77777777" w:rsidR="00296AC0" w:rsidRPr="008215B3" w:rsidRDefault="00296AC0" w:rsidP="00296AC0">
            <w:pPr>
              <w:rPr>
                <w:lang w:val="en-US"/>
              </w:rPr>
            </w:pPr>
            <w:r w:rsidRPr="008215B3">
              <w:rPr>
                <w:lang w:val="en-US"/>
              </w:rPr>
              <w:t>04-Sep-23</w:t>
            </w:r>
          </w:p>
        </w:tc>
        <w:tc>
          <w:tcPr>
            <w:tcW w:w="960" w:type="pct"/>
            <w:tcBorders>
              <w:top w:val="nil"/>
              <w:left w:val="nil"/>
              <w:bottom w:val="single" w:sz="4" w:space="0" w:color="auto"/>
              <w:right w:val="single" w:sz="4" w:space="0" w:color="auto"/>
            </w:tcBorders>
            <w:shd w:val="clear" w:color="000000" w:fill="FFFFFF"/>
            <w:noWrap/>
            <w:vAlign w:val="bottom"/>
            <w:hideMark/>
          </w:tcPr>
          <w:p w14:paraId="48D242F9" w14:textId="77777777" w:rsidR="00296AC0" w:rsidRPr="008215B3" w:rsidRDefault="00296AC0" w:rsidP="00296AC0">
            <w:pPr>
              <w:rPr>
                <w:lang w:val="en-US"/>
              </w:rPr>
            </w:pPr>
            <w:r w:rsidRPr="008215B3">
              <w:rPr>
                <w:lang w:val="en-US"/>
              </w:rPr>
              <w:t xml:space="preserve">Bank Balance </w:t>
            </w:r>
          </w:p>
        </w:tc>
        <w:tc>
          <w:tcPr>
            <w:tcW w:w="843" w:type="pct"/>
            <w:tcBorders>
              <w:top w:val="nil"/>
              <w:left w:val="nil"/>
              <w:bottom w:val="single" w:sz="4" w:space="0" w:color="auto"/>
              <w:right w:val="single" w:sz="4" w:space="0" w:color="auto"/>
            </w:tcBorders>
            <w:shd w:val="clear" w:color="000000" w:fill="FFFFFF"/>
            <w:noWrap/>
            <w:vAlign w:val="bottom"/>
            <w:hideMark/>
          </w:tcPr>
          <w:p w14:paraId="45602FFC" w14:textId="77777777" w:rsidR="00296AC0" w:rsidRPr="008215B3" w:rsidRDefault="00296AC0" w:rsidP="00296AC0">
            <w:pPr>
              <w:rPr>
                <w:lang w:val="en-US"/>
              </w:rPr>
            </w:pPr>
            <w:r w:rsidRPr="008215B3">
              <w:rPr>
                <w:lang w:val="en-US"/>
              </w:rPr>
              <w:t>800</w:t>
            </w:r>
          </w:p>
        </w:tc>
        <w:tc>
          <w:tcPr>
            <w:tcW w:w="737" w:type="pct"/>
            <w:tcBorders>
              <w:top w:val="nil"/>
              <w:left w:val="nil"/>
              <w:bottom w:val="single" w:sz="4" w:space="0" w:color="auto"/>
              <w:right w:val="single" w:sz="4" w:space="0" w:color="auto"/>
            </w:tcBorders>
            <w:shd w:val="clear" w:color="000000" w:fill="FFFFFF"/>
            <w:noWrap/>
            <w:vAlign w:val="bottom"/>
            <w:hideMark/>
          </w:tcPr>
          <w:p w14:paraId="161DB51C" w14:textId="77777777" w:rsidR="00296AC0" w:rsidRPr="008215B3" w:rsidRDefault="00296AC0" w:rsidP="00296AC0">
            <w:pPr>
              <w:rPr>
                <w:lang w:val="en-US"/>
              </w:rPr>
            </w:pPr>
            <w:r w:rsidRPr="008215B3">
              <w:rPr>
                <w:lang w:val="en-US"/>
              </w:rPr>
              <w:t>01-Sep-23</w:t>
            </w:r>
          </w:p>
        </w:tc>
        <w:tc>
          <w:tcPr>
            <w:tcW w:w="880" w:type="pct"/>
            <w:tcBorders>
              <w:top w:val="nil"/>
              <w:left w:val="nil"/>
              <w:bottom w:val="single" w:sz="4" w:space="0" w:color="auto"/>
              <w:right w:val="single" w:sz="4" w:space="0" w:color="auto"/>
            </w:tcBorders>
            <w:shd w:val="clear" w:color="000000" w:fill="FFFFFF"/>
            <w:noWrap/>
            <w:vAlign w:val="bottom"/>
            <w:hideMark/>
          </w:tcPr>
          <w:p w14:paraId="0CB9AF7E" w14:textId="77777777" w:rsidR="00296AC0" w:rsidRPr="008215B3" w:rsidRDefault="00296AC0" w:rsidP="00296AC0">
            <w:pPr>
              <w:rPr>
                <w:lang w:val="en-US"/>
              </w:rPr>
            </w:pPr>
            <w:r w:rsidRPr="008215B3">
              <w:rPr>
                <w:lang w:val="en-US"/>
              </w:rPr>
              <w:t>Balance B/D</w:t>
            </w:r>
          </w:p>
        </w:tc>
        <w:tc>
          <w:tcPr>
            <w:tcW w:w="843" w:type="pct"/>
            <w:tcBorders>
              <w:top w:val="nil"/>
              <w:left w:val="nil"/>
              <w:bottom w:val="single" w:sz="4" w:space="0" w:color="auto"/>
              <w:right w:val="single" w:sz="4" w:space="0" w:color="auto"/>
            </w:tcBorders>
            <w:shd w:val="clear" w:color="000000" w:fill="FFFFFF"/>
            <w:noWrap/>
            <w:vAlign w:val="bottom"/>
            <w:hideMark/>
          </w:tcPr>
          <w:p w14:paraId="4A8E30B7" w14:textId="77777777" w:rsidR="00296AC0" w:rsidRPr="008215B3" w:rsidRDefault="00296AC0" w:rsidP="00296AC0">
            <w:pPr>
              <w:rPr>
                <w:lang w:val="en-US"/>
              </w:rPr>
            </w:pPr>
            <w:r w:rsidRPr="008215B3">
              <w:rPr>
                <w:lang w:val="en-US"/>
              </w:rPr>
              <w:t>2000</w:t>
            </w:r>
          </w:p>
        </w:tc>
      </w:tr>
      <w:tr w:rsidR="00296AC0" w:rsidRPr="008215B3" w14:paraId="42A983D4"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47FE24C5" w14:textId="77777777" w:rsidR="00296AC0" w:rsidRPr="008215B3" w:rsidRDefault="00296AC0" w:rsidP="00296AC0">
            <w:pPr>
              <w:rPr>
                <w:lang w:val="en-US"/>
              </w:rPr>
            </w:pPr>
            <w:r w:rsidRPr="008215B3">
              <w:rPr>
                <w:lang w:val="en-US"/>
              </w:rPr>
              <w:t> </w:t>
            </w:r>
          </w:p>
        </w:tc>
        <w:tc>
          <w:tcPr>
            <w:tcW w:w="960" w:type="pct"/>
            <w:tcBorders>
              <w:top w:val="nil"/>
              <w:left w:val="nil"/>
              <w:bottom w:val="single" w:sz="4" w:space="0" w:color="auto"/>
              <w:right w:val="single" w:sz="4" w:space="0" w:color="auto"/>
            </w:tcBorders>
            <w:shd w:val="clear" w:color="000000" w:fill="FFFFFF"/>
            <w:noWrap/>
            <w:vAlign w:val="bottom"/>
            <w:hideMark/>
          </w:tcPr>
          <w:p w14:paraId="7BD56BC2" w14:textId="77777777" w:rsidR="00296AC0" w:rsidRPr="008215B3" w:rsidRDefault="00296AC0" w:rsidP="00296AC0">
            <w:pPr>
              <w:rPr>
                <w:lang w:val="en-US"/>
              </w:rPr>
            </w:pPr>
            <w:r w:rsidRPr="008215B3">
              <w:rPr>
                <w:lang w:val="en-US"/>
              </w:rPr>
              <w:t> </w:t>
            </w:r>
          </w:p>
        </w:tc>
        <w:tc>
          <w:tcPr>
            <w:tcW w:w="843" w:type="pct"/>
            <w:tcBorders>
              <w:top w:val="nil"/>
              <w:left w:val="nil"/>
              <w:bottom w:val="single" w:sz="4" w:space="0" w:color="auto"/>
              <w:right w:val="single" w:sz="4" w:space="0" w:color="auto"/>
            </w:tcBorders>
            <w:shd w:val="clear" w:color="000000" w:fill="FFFFFF"/>
            <w:noWrap/>
            <w:vAlign w:val="bottom"/>
            <w:hideMark/>
          </w:tcPr>
          <w:p w14:paraId="4593FBA5" w14:textId="77777777" w:rsidR="00296AC0" w:rsidRPr="008215B3" w:rsidRDefault="00296AC0" w:rsidP="00296AC0">
            <w:pPr>
              <w:rPr>
                <w:lang w:val="en-US"/>
              </w:rPr>
            </w:pPr>
            <w:r w:rsidRPr="008215B3">
              <w:rPr>
                <w:lang w:val="en-US"/>
              </w:rPr>
              <w:t> </w:t>
            </w:r>
          </w:p>
        </w:tc>
        <w:tc>
          <w:tcPr>
            <w:tcW w:w="737" w:type="pct"/>
            <w:tcBorders>
              <w:top w:val="nil"/>
              <w:left w:val="nil"/>
              <w:bottom w:val="single" w:sz="4" w:space="0" w:color="auto"/>
              <w:right w:val="single" w:sz="4" w:space="0" w:color="auto"/>
            </w:tcBorders>
            <w:shd w:val="clear" w:color="000000" w:fill="FFFFFF"/>
            <w:noWrap/>
            <w:vAlign w:val="bottom"/>
            <w:hideMark/>
          </w:tcPr>
          <w:p w14:paraId="5929C0AE" w14:textId="77777777" w:rsidR="00296AC0" w:rsidRPr="008215B3" w:rsidRDefault="00296AC0" w:rsidP="00296AC0">
            <w:pPr>
              <w:rPr>
                <w:lang w:val="en-US"/>
              </w:rPr>
            </w:pPr>
            <w:r w:rsidRPr="008215B3">
              <w:rPr>
                <w:lang w:val="en-US"/>
              </w:rPr>
              <w:t>20-Sep-23</w:t>
            </w:r>
          </w:p>
        </w:tc>
        <w:tc>
          <w:tcPr>
            <w:tcW w:w="880" w:type="pct"/>
            <w:tcBorders>
              <w:top w:val="nil"/>
              <w:left w:val="nil"/>
              <w:bottom w:val="single" w:sz="4" w:space="0" w:color="auto"/>
              <w:right w:val="single" w:sz="4" w:space="0" w:color="auto"/>
            </w:tcBorders>
            <w:shd w:val="clear" w:color="000000" w:fill="FFFFFF"/>
            <w:noWrap/>
            <w:vAlign w:val="bottom"/>
            <w:hideMark/>
          </w:tcPr>
          <w:p w14:paraId="31D1C7F3" w14:textId="77777777" w:rsidR="00296AC0" w:rsidRPr="008215B3" w:rsidRDefault="00296AC0" w:rsidP="00296AC0">
            <w:pPr>
              <w:rPr>
                <w:lang w:val="en-US"/>
              </w:rPr>
            </w:pPr>
            <w:r w:rsidRPr="008215B3">
              <w:rPr>
                <w:lang w:val="en-US"/>
              </w:rPr>
              <w:t xml:space="preserve">Purchase </w:t>
            </w:r>
          </w:p>
        </w:tc>
        <w:tc>
          <w:tcPr>
            <w:tcW w:w="843" w:type="pct"/>
            <w:tcBorders>
              <w:top w:val="nil"/>
              <w:left w:val="nil"/>
              <w:bottom w:val="single" w:sz="4" w:space="0" w:color="auto"/>
              <w:right w:val="single" w:sz="4" w:space="0" w:color="auto"/>
            </w:tcBorders>
            <w:shd w:val="clear" w:color="000000" w:fill="FFFFFF"/>
            <w:noWrap/>
            <w:vAlign w:val="bottom"/>
            <w:hideMark/>
          </w:tcPr>
          <w:p w14:paraId="57F08EF7" w14:textId="77777777" w:rsidR="00296AC0" w:rsidRPr="008215B3" w:rsidRDefault="00296AC0" w:rsidP="00296AC0">
            <w:pPr>
              <w:rPr>
                <w:lang w:val="en-US"/>
              </w:rPr>
            </w:pPr>
            <w:r w:rsidRPr="008215B3">
              <w:rPr>
                <w:lang w:val="en-US"/>
              </w:rPr>
              <w:t>1200</w:t>
            </w:r>
          </w:p>
        </w:tc>
      </w:tr>
      <w:tr w:rsidR="00296AC0" w:rsidRPr="008215B3" w14:paraId="5198CD37"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7C333DA5" w14:textId="77777777" w:rsidR="00296AC0" w:rsidRPr="008215B3" w:rsidRDefault="00296AC0" w:rsidP="00296AC0">
            <w:pPr>
              <w:rPr>
                <w:lang w:val="en-US"/>
              </w:rPr>
            </w:pPr>
            <w:r w:rsidRPr="008215B3">
              <w:rPr>
                <w:lang w:val="en-US"/>
              </w:rPr>
              <w:t>30-Sep-23</w:t>
            </w:r>
          </w:p>
        </w:tc>
        <w:tc>
          <w:tcPr>
            <w:tcW w:w="960" w:type="pct"/>
            <w:tcBorders>
              <w:top w:val="nil"/>
              <w:left w:val="nil"/>
              <w:bottom w:val="single" w:sz="4" w:space="0" w:color="auto"/>
              <w:right w:val="single" w:sz="4" w:space="0" w:color="auto"/>
            </w:tcBorders>
            <w:shd w:val="clear" w:color="000000" w:fill="FFFFFF"/>
            <w:noWrap/>
            <w:vAlign w:val="bottom"/>
            <w:hideMark/>
          </w:tcPr>
          <w:p w14:paraId="54D0D6C8" w14:textId="77777777" w:rsidR="00296AC0" w:rsidRPr="008215B3" w:rsidRDefault="00296AC0" w:rsidP="00296AC0">
            <w:pPr>
              <w:rPr>
                <w:lang w:val="en-US"/>
              </w:rPr>
            </w:pPr>
            <w:r w:rsidRPr="008215B3">
              <w:rPr>
                <w:lang w:val="en-US"/>
              </w:rPr>
              <w:t>Balance C/D</w:t>
            </w:r>
          </w:p>
        </w:tc>
        <w:tc>
          <w:tcPr>
            <w:tcW w:w="843" w:type="pct"/>
            <w:tcBorders>
              <w:top w:val="nil"/>
              <w:left w:val="nil"/>
              <w:bottom w:val="single" w:sz="4" w:space="0" w:color="auto"/>
              <w:right w:val="single" w:sz="4" w:space="0" w:color="auto"/>
            </w:tcBorders>
            <w:shd w:val="clear" w:color="000000" w:fill="FFFFFF"/>
            <w:noWrap/>
            <w:vAlign w:val="bottom"/>
            <w:hideMark/>
          </w:tcPr>
          <w:p w14:paraId="6ACC8999" w14:textId="77777777" w:rsidR="00296AC0" w:rsidRPr="008215B3" w:rsidRDefault="00296AC0" w:rsidP="00296AC0">
            <w:pPr>
              <w:rPr>
                <w:lang w:val="en-US"/>
              </w:rPr>
            </w:pPr>
            <w:r w:rsidRPr="008215B3">
              <w:rPr>
                <w:lang w:val="en-US"/>
              </w:rPr>
              <w:t>2400</w:t>
            </w:r>
          </w:p>
        </w:tc>
        <w:tc>
          <w:tcPr>
            <w:tcW w:w="737" w:type="pct"/>
            <w:tcBorders>
              <w:top w:val="nil"/>
              <w:left w:val="nil"/>
              <w:bottom w:val="single" w:sz="4" w:space="0" w:color="auto"/>
              <w:right w:val="single" w:sz="4" w:space="0" w:color="auto"/>
            </w:tcBorders>
            <w:shd w:val="clear" w:color="000000" w:fill="FFFFFF"/>
            <w:noWrap/>
            <w:vAlign w:val="bottom"/>
            <w:hideMark/>
          </w:tcPr>
          <w:p w14:paraId="43C7B5B5" w14:textId="77777777" w:rsidR="00296AC0" w:rsidRPr="008215B3" w:rsidRDefault="00296AC0" w:rsidP="00296AC0">
            <w:pPr>
              <w:rPr>
                <w:lang w:val="en-US"/>
              </w:rPr>
            </w:pPr>
            <w:r w:rsidRPr="008215B3">
              <w:rPr>
                <w:lang w:val="en-US"/>
              </w:rPr>
              <w:t> </w:t>
            </w:r>
          </w:p>
        </w:tc>
        <w:tc>
          <w:tcPr>
            <w:tcW w:w="880" w:type="pct"/>
            <w:tcBorders>
              <w:top w:val="nil"/>
              <w:left w:val="nil"/>
              <w:bottom w:val="single" w:sz="4" w:space="0" w:color="auto"/>
              <w:right w:val="single" w:sz="4" w:space="0" w:color="auto"/>
            </w:tcBorders>
            <w:shd w:val="clear" w:color="000000" w:fill="FFFFFF"/>
            <w:noWrap/>
            <w:vAlign w:val="bottom"/>
            <w:hideMark/>
          </w:tcPr>
          <w:p w14:paraId="5F92B5CC" w14:textId="77777777" w:rsidR="00296AC0" w:rsidRPr="008215B3" w:rsidRDefault="00296AC0" w:rsidP="00296AC0">
            <w:pPr>
              <w:rPr>
                <w:lang w:val="en-US"/>
              </w:rPr>
            </w:pPr>
            <w:r w:rsidRPr="008215B3">
              <w:rPr>
                <w:lang w:val="en-US"/>
              </w:rPr>
              <w:t> </w:t>
            </w:r>
          </w:p>
        </w:tc>
        <w:tc>
          <w:tcPr>
            <w:tcW w:w="843" w:type="pct"/>
            <w:tcBorders>
              <w:top w:val="nil"/>
              <w:left w:val="nil"/>
              <w:bottom w:val="single" w:sz="4" w:space="0" w:color="auto"/>
              <w:right w:val="single" w:sz="4" w:space="0" w:color="auto"/>
            </w:tcBorders>
            <w:shd w:val="clear" w:color="000000" w:fill="FFFFFF"/>
            <w:noWrap/>
            <w:vAlign w:val="bottom"/>
            <w:hideMark/>
          </w:tcPr>
          <w:p w14:paraId="1A55332C" w14:textId="77777777" w:rsidR="00296AC0" w:rsidRPr="008215B3" w:rsidRDefault="00296AC0" w:rsidP="00296AC0">
            <w:pPr>
              <w:rPr>
                <w:lang w:val="en-US"/>
              </w:rPr>
            </w:pPr>
            <w:r w:rsidRPr="008215B3">
              <w:rPr>
                <w:lang w:val="en-US"/>
              </w:rPr>
              <w:t> </w:t>
            </w:r>
          </w:p>
        </w:tc>
      </w:tr>
      <w:tr w:rsidR="00296AC0" w:rsidRPr="008215B3" w14:paraId="32503D9F"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6E059397" w14:textId="77777777" w:rsidR="00296AC0" w:rsidRPr="008215B3" w:rsidRDefault="00296AC0" w:rsidP="00296AC0">
            <w:pPr>
              <w:rPr>
                <w:lang w:val="en-US"/>
              </w:rPr>
            </w:pPr>
            <w:r w:rsidRPr="008215B3">
              <w:rPr>
                <w:lang w:val="en-US"/>
              </w:rPr>
              <w:t> </w:t>
            </w:r>
          </w:p>
        </w:tc>
        <w:tc>
          <w:tcPr>
            <w:tcW w:w="960" w:type="pct"/>
            <w:tcBorders>
              <w:top w:val="nil"/>
              <w:left w:val="nil"/>
              <w:bottom w:val="single" w:sz="4" w:space="0" w:color="auto"/>
              <w:right w:val="single" w:sz="4" w:space="0" w:color="auto"/>
            </w:tcBorders>
            <w:shd w:val="clear" w:color="000000" w:fill="FFFFFF"/>
            <w:noWrap/>
            <w:vAlign w:val="bottom"/>
            <w:hideMark/>
          </w:tcPr>
          <w:p w14:paraId="66FBF52C" w14:textId="77777777" w:rsidR="00296AC0" w:rsidRPr="008215B3" w:rsidRDefault="00296AC0" w:rsidP="00296AC0">
            <w:pPr>
              <w:rPr>
                <w:lang w:val="en-US"/>
              </w:rPr>
            </w:pPr>
            <w:r w:rsidRPr="008215B3">
              <w:rPr>
                <w:lang w:val="en-US"/>
              </w:rPr>
              <w:t xml:space="preserve">Total </w:t>
            </w:r>
          </w:p>
        </w:tc>
        <w:tc>
          <w:tcPr>
            <w:tcW w:w="843" w:type="pct"/>
            <w:tcBorders>
              <w:top w:val="nil"/>
              <w:left w:val="nil"/>
              <w:bottom w:val="single" w:sz="4" w:space="0" w:color="auto"/>
              <w:right w:val="single" w:sz="4" w:space="0" w:color="auto"/>
            </w:tcBorders>
            <w:shd w:val="clear" w:color="000000" w:fill="FFFFFF"/>
            <w:noWrap/>
            <w:vAlign w:val="bottom"/>
            <w:hideMark/>
          </w:tcPr>
          <w:p w14:paraId="6AF999C9" w14:textId="77777777" w:rsidR="00296AC0" w:rsidRPr="008215B3" w:rsidRDefault="00296AC0" w:rsidP="00296AC0">
            <w:pPr>
              <w:rPr>
                <w:lang w:val="en-US"/>
              </w:rPr>
            </w:pPr>
            <w:r w:rsidRPr="008215B3">
              <w:rPr>
                <w:lang w:val="en-US"/>
              </w:rPr>
              <w:t>3200</w:t>
            </w:r>
          </w:p>
        </w:tc>
        <w:tc>
          <w:tcPr>
            <w:tcW w:w="737" w:type="pct"/>
            <w:tcBorders>
              <w:top w:val="nil"/>
              <w:left w:val="nil"/>
              <w:bottom w:val="single" w:sz="4" w:space="0" w:color="auto"/>
              <w:right w:val="single" w:sz="4" w:space="0" w:color="auto"/>
            </w:tcBorders>
            <w:shd w:val="clear" w:color="000000" w:fill="FFFFFF"/>
            <w:noWrap/>
            <w:vAlign w:val="bottom"/>
            <w:hideMark/>
          </w:tcPr>
          <w:p w14:paraId="048D9714" w14:textId="77777777" w:rsidR="00296AC0" w:rsidRPr="008215B3" w:rsidRDefault="00296AC0" w:rsidP="00296AC0">
            <w:pPr>
              <w:rPr>
                <w:lang w:val="en-US"/>
              </w:rPr>
            </w:pPr>
            <w:r w:rsidRPr="008215B3">
              <w:rPr>
                <w:lang w:val="en-US"/>
              </w:rPr>
              <w:t> </w:t>
            </w:r>
          </w:p>
        </w:tc>
        <w:tc>
          <w:tcPr>
            <w:tcW w:w="880" w:type="pct"/>
            <w:tcBorders>
              <w:top w:val="nil"/>
              <w:left w:val="nil"/>
              <w:bottom w:val="single" w:sz="4" w:space="0" w:color="auto"/>
              <w:right w:val="single" w:sz="4" w:space="0" w:color="auto"/>
            </w:tcBorders>
            <w:shd w:val="clear" w:color="000000" w:fill="FFFFFF"/>
            <w:noWrap/>
            <w:vAlign w:val="bottom"/>
            <w:hideMark/>
          </w:tcPr>
          <w:p w14:paraId="46E992D6" w14:textId="77777777" w:rsidR="00296AC0" w:rsidRPr="008215B3" w:rsidRDefault="00296AC0" w:rsidP="00296AC0">
            <w:pPr>
              <w:rPr>
                <w:lang w:val="en-US"/>
              </w:rPr>
            </w:pPr>
            <w:r w:rsidRPr="008215B3">
              <w:rPr>
                <w:lang w:val="en-US"/>
              </w:rPr>
              <w:t xml:space="preserve">Total </w:t>
            </w:r>
          </w:p>
        </w:tc>
        <w:tc>
          <w:tcPr>
            <w:tcW w:w="843" w:type="pct"/>
            <w:tcBorders>
              <w:top w:val="nil"/>
              <w:left w:val="nil"/>
              <w:bottom w:val="single" w:sz="4" w:space="0" w:color="auto"/>
              <w:right w:val="single" w:sz="4" w:space="0" w:color="auto"/>
            </w:tcBorders>
            <w:shd w:val="clear" w:color="000000" w:fill="FFFFFF"/>
            <w:noWrap/>
            <w:vAlign w:val="bottom"/>
            <w:hideMark/>
          </w:tcPr>
          <w:p w14:paraId="09B2FAE8" w14:textId="77777777" w:rsidR="00296AC0" w:rsidRPr="008215B3" w:rsidRDefault="00296AC0" w:rsidP="00296AC0">
            <w:pPr>
              <w:rPr>
                <w:lang w:val="en-US"/>
              </w:rPr>
            </w:pPr>
            <w:r w:rsidRPr="008215B3">
              <w:rPr>
                <w:lang w:val="en-US"/>
              </w:rPr>
              <w:t>3200</w:t>
            </w:r>
          </w:p>
        </w:tc>
      </w:tr>
    </w:tbl>
    <w:p w14:paraId="4B58BE19" w14:textId="77777777" w:rsidR="00296AC0" w:rsidRPr="008215B3" w:rsidRDefault="00296AC0">
      <w:pPr>
        <w:spacing w:after="200" w:line="276" w:lineRule="auto"/>
        <w:jc w:val="left"/>
      </w:pPr>
    </w:p>
    <w:p w14:paraId="2681ADE9" w14:textId="77777777" w:rsidR="00296AC0" w:rsidRPr="008215B3" w:rsidRDefault="00296AC0">
      <w:pPr>
        <w:spacing w:after="200" w:line="276" w:lineRule="auto"/>
        <w:jc w:val="left"/>
      </w:pPr>
    </w:p>
    <w:tbl>
      <w:tblPr>
        <w:tblW w:w="5000" w:type="pct"/>
        <w:tblLook w:val="04A0" w:firstRow="1" w:lastRow="0" w:firstColumn="1" w:lastColumn="0" w:noHBand="0" w:noVBand="1"/>
      </w:tblPr>
      <w:tblGrid>
        <w:gridCol w:w="1368"/>
        <w:gridCol w:w="1571"/>
        <w:gridCol w:w="1564"/>
        <w:gridCol w:w="1366"/>
        <w:gridCol w:w="1629"/>
        <w:gridCol w:w="1562"/>
      </w:tblGrid>
      <w:tr w:rsidR="00296AC0" w:rsidRPr="008215B3" w14:paraId="19054A4E" w14:textId="77777777" w:rsidTr="00296AC0">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7F97B8A" w14:textId="77777777" w:rsidR="00296AC0" w:rsidRPr="008215B3" w:rsidRDefault="00296AC0" w:rsidP="00296AC0">
            <w:pPr>
              <w:jc w:val="center"/>
              <w:rPr>
                <w:b/>
                <w:lang w:val="en-US"/>
              </w:rPr>
            </w:pPr>
            <w:r w:rsidRPr="008215B3">
              <w:rPr>
                <w:b/>
                <w:lang w:val="en-US"/>
              </w:rPr>
              <w:t>Computer</w:t>
            </w:r>
          </w:p>
        </w:tc>
      </w:tr>
      <w:tr w:rsidR="00296AC0" w:rsidRPr="008215B3" w14:paraId="345DAADA" w14:textId="77777777" w:rsidTr="00296AC0">
        <w:trPr>
          <w:trHeight w:val="300"/>
        </w:trPr>
        <w:tc>
          <w:tcPr>
            <w:tcW w:w="2484"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B005EC2" w14:textId="77777777" w:rsidR="00296AC0" w:rsidRPr="008215B3" w:rsidRDefault="00296AC0" w:rsidP="00296AC0">
            <w:pPr>
              <w:jc w:val="center"/>
              <w:rPr>
                <w:b/>
                <w:lang w:val="en-US"/>
              </w:rPr>
            </w:pPr>
            <w:r w:rsidRPr="008215B3">
              <w:rPr>
                <w:b/>
                <w:lang w:val="en-US"/>
              </w:rPr>
              <w:t>Debit (Dr)</w:t>
            </w:r>
          </w:p>
        </w:tc>
        <w:tc>
          <w:tcPr>
            <w:tcW w:w="2516" w:type="pct"/>
            <w:gridSpan w:val="3"/>
            <w:tcBorders>
              <w:top w:val="single" w:sz="4" w:space="0" w:color="auto"/>
              <w:left w:val="nil"/>
              <w:bottom w:val="single" w:sz="4" w:space="0" w:color="auto"/>
              <w:right w:val="single" w:sz="4" w:space="0" w:color="auto"/>
            </w:tcBorders>
            <w:shd w:val="clear" w:color="000000" w:fill="FFFFFF"/>
            <w:noWrap/>
            <w:vAlign w:val="bottom"/>
            <w:hideMark/>
          </w:tcPr>
          <w:p w14:paraId="5840432B" w14:textId="77777777" w:rsidR="00296AC0" w:rsidRPr="008215B3" w:rsidRDefault="00296AC0" w:rsidP="00296AC0">
            <w:pPr>
              <w:jc w:val="center"/>
              <w:rPr>
                <w:b/>
                <w:lang w:val="en-US"/>
              </w:rPr>
            </w:pPr>
            <w:r w:rsidRPr="008215B3">
              <w:rPr>
                <w:b/>
                <w:lang w:val="en-US"/>
              </w:rPr>
              <w:t>Credit (Cr)</w:t>
            </w:r>
          </w:p>
        </w:tc>
      </w:tr>
      <w:tr w:rsidR="00296AC0" w:rsidRPr="008215B3" w14:paraId="029C927A" w14:textId="77777777" w:rsidTr="00296AC0">
        <w:trPr>
          <w:trHeight w:val="300"/>
        </w:trPr>
        <w:tc>
          <w:tcPr>
            <w:tcW w:w="755" w:type="pct"/>
            <w:tcBorders>
              <w:top w:val="nil"/>
              <w:left w:val="single" w:sz="4" w:space="0" w:color="auto"/>
              <w:bottom w:val="single" w:sz="4" w:space="0" w:color="auto"/>
              <w:right w:val="single" w:sz="4" w:space="0" w:color="auto"/>
            </w:tcBorders>
            <w:shd w:val="clear" w:color="000000" w:fill="FFFFFF"/>
            <w:noWrap/>
            <w:vAlign w:val="bottom"/>
            <w:hideMark/>
          </w:tcPr>
          <w:p w14:paraId="08704C0F" w14:textId="77777777" w:rsidR="00296AC0" w:rsidRPr="008215B3" w:rsidRDefault="00296AC0" w:rsidP="00296AC0">
            <w:pPr>
              <w:jc w:val="center"/>
              <w:rPr>
                <w:b/>
                <w:lang w:val="en-US"/>
              </w:rPr>
            </w:pPr>
            <w:r w:rsidRPr="008215B3">
              <w:rPr>
                <w:b/>
                <w:lang w:val="en-US"/>
              </w:rPr>
              <w:t>Date</w:t>
            </w:r>
          </w:p>
        </w:tc>
        <w:tc>
          <w:tcPr>
            <w:tcW w:w="867" w:type="pct"/>
            <w:tcBorders>
              <w:top w:val="nil"/>
              <w:left w:val="nil"/>
              <w:bottom w:val="single" w:sz="4" w:space="0" w:color="auto"/>
              <w:right w:val="single" w:sz="4" w:space="0" w:color="auto"/>
            </w:tcBorders>
            <w:shd w:val="clear" w:color="000000" w:fill="FFFFFF"/>
            <w:noWrap/>
            <w:vAlign w:val="bottom"/>
            <w:hideMark/>
          </w:tcPr>
          <w:p w14:paraId="57228D47" w14:textId="77777777" w:rsidR="00296AC0" w:rsidRPr="008215B3" w:rsidRDefault="00296AC0" w:rsidP="00296AC0">
            <w:pPr>
              <w:jc w:val="center"/>
              <w:rPr>
                <w:b/>
                <w:lang w:val="en-US"/>
              </w:rPr>
            </w:pPr>
            <w:r w:rsidRPr="008215B3">
              <w:rPr>
                <w:b/>
                <w:lang w:val="en-US"/>
              </w:rPr>
              <w:t>Description</w:t>
            </w:r>
          </w:p>
        </w:tc>
        <w:tc>
          <w:tcPr>
            <w:tcW w:w="863" w:type="pct"/>
            <w:tcBorders>
              <w:top w:val="nil"/>
              <w:left w:val="nil"/>
              <w:bottom w:val="single" w:sz="4" w:space="0" w:color="auto"/>
              <w:right w:val="single" w:sz="4" w:space="0" w:color="auto"/>
            </w:tcBorders>
            <w:shd w:val="clear" w:color="000000" w:fill="FFFFFF"/>
            <w:noWrap/>
            <w:vAlign w:val="bottom"/>
            <w:hideMark/>
          </w:tcPr>
          <w:p w14:paraId="6392AE9D" w14:textId="77777777" w:rsidR="00296AC0" w:rsidRPr="008215B3" w:rsidRDefault="00296AC0" w:rsidP="00296AC0">
            <w:pPr>
              <w:jc w:val="center"/>
              <w:rPr>
                <w:b/>
                <w:lang w:val="en-US"/>
              </w:rPr>
            </w:pPr>
            <w:r w:rsidRPr="008215B3">
              <w:rPr>
                <w:b/>
                <w:lang w:val="en-US"/>
              </w:rPr>
              <w:t>Amount (£)</w:t>
            </w:r>
          </w:p>
        </w:tc>
        <w:tc>
          <w:tcPr>
            <w:tcW w:w="754" w:type="pct"/>
            <w:tcBorders>
              <w:top w:val="nil"/>
              <w:left w:val="nil"/>
              <w:bottom w:val="single" w:sz="4" w:space="0" w:color="auto"/>
              <w:right w:val="single" w:sz="4" w:space="0" w:color="auto"/>
            </w:tcBorders>
            <w:shd w:val="clear" w:color="000000" w:fill="FFFFFF"/>
            <w:noWrap/>
            <w:vAlign w:val="bottom"/>
            <w:hideMark/>
          </w:tcPr>
          <w:p w14:paraId="0D41A45D" w14:textId="77777777" w:rsidR="00296AC0" w:rsidRPr="008215B3" w:rsidRDefault="00296AC0" w:rsidP="00296AC0">
            <w:pPr>
              <w:jc w:val="center"/>
              <w:rPr>
                <w:b/>
                <w:lang w:val="en-US"/>
              </w:rPr>
            </w:pPr>
            <w:r w:rsidRPr="008215B3">
              <w:rPr>
                <w:b/>
                <w:lang w:val="en-US"/>
              </w:rPr>
              <w:t>Date</w:t>
            </w:r>
          </w:p>
        </w:tc>
        <w:tc>
          <w:tcPr>
            <w:tcW w:w="899" w:type="pct"/>
            <w:tcBorders>
              <w:top w:val="nil"/>
              <w:left w:val="nil"/>
              <w:bottom w:val="single" w:sz="4" w:space="0" w:color="auto"/>
              <w:right w:val="single" w:sz="4" w:space="0" w:color="auto"/>
            </w:tcBorders>
            <w:shd w:val="clear" w:color="000000" w:fill="FFFFFF"/>
            <w:noWrap/>
            <w:vAlign w:val="bottom"/>
            <w:hideMark/>
          </w:tcPr>
          <w:p w14:paraId="2A4B49C5" w14:textId="77777777" w:rsidR="00296AC0" w:rsidRPr="008215B3" w:rsidRDefault="00296AC0" w:rsidP="00296AC0">
            <w:pPr>
              <w:jc w:val="center"/>
              <w:rPr>
                <w:b/>
                <w:lang w:val="en-US"/>
              </w:rPr>
            </w:pPr>
            <w:r w:rsidRPr="008215B3">
              <w:rPr>
                <w:b/>
                <w:lang w:val="en-US"/>
              </w:rPr>
              <w:t>Description</w:t>
            </w:r>
          </w:p>
        </w:tc>
        <w:tc>
          <w:tcPr>
            <w:tcW w:w="863" w:type="pct"/>
            <w:tcBorders>
              <w:top w:val="nil"/>
              <w:left w:val="nil"/>
              <w:bottom w:val="single" w:sz="4" w:space="0" w:color="auto"/>
              <w:right w:val="single" w:sz="4" w:space="0" w:color="auto"/>
            </w:tcBorders>
            <w:shd w:val="clear" w:color="000000" w:fill="FFFFFF"/>
            <w:noWrap/>
            <w:vAlign w:val="bottom"/>
            <w:hideMark/>
          </w:tcPr>
          <w:p w14:paraId="2559D712" w14:textId="77777777" w:rsidR="00296AC0" w:rsidRPr="008215B3" w:rsidRDefault="00296AC0" w:rsidP="00296AC0">
            <w:pPr>
              <w:jc w:val="center"/>
              <w:rPr>
                <w:b/>
                <w:lang w:val="en-US"/>
              </w:rPr>
            </w:pPr>
            <w:r w:rsidRPr="008215B3">
              <w:rPr>
                <w:b/>
                <w:lang w:val="en-US"/>
              </w:rPr>
              <w:t>Amount (£)</w:t>
            </w:r>
          </w:p>
        </w:tc>
      </w:tr>
      <w:tr w:rsidR="00296AC0" w:rsidRPr="008215B3" w14:paraId="46BDA819" w14:textId="77777777" w:rsidTr="00296AC0">
        <w:trPr>
          <w:trHeight w:val="300"/>
        </w:trPr>
        <w:tc>
          <w:tcPr>
            <w:tcW w:w="755" w:type="pct"/>
            <w:tcBorders>
              <w:top w:val="nil"/>
              <w:left w:val="single" w:sz="4" w:space="0" w:color="auto"/>
              <w:bottom w:val="single" w:sz="4" w:space="0" w:color="auto"/>
              <w:right w:val="single" w:sz="4" w:space="0" w:color="auto"/>
            </w:tcBorders>
            <w:shd w:val="clear" w:color="000000" w:fill="FFFFFF"/>
            <w:noWrap/>
            <w:vAlign w:val="bottom"/>
            <w:hideMark/>
          </w:tcPr>
          <w:p w14:paraId="4BAC09FE" w14:textId="77777777" w:rsidR="00296AC0" w:rsidRPr="008215B3" w:rsidRDefault="00296AC0" w:rsidP="00296AC0">
            <w:pPr>
              <w:rPr>
                <w:lang w:val="en-US"/>
              </w:rPr>
            </w:pPr>
            <w:r w:rsidRPr="008215B3">
              <w:rPr>
                <w:lang w:val="en-US"/>
              </w:rPr>
              <w:t>03-Sep-23</w:t>
            </w:r>
          </w:p>
        </w:tc>
        <w:tc>
          <w:tcPr>
            <w:tcW w:w="867" w:type="pct"/>
            <w:tcBorders>
              <w:top w:val="nil"/>
              <w:left w:val="nil"/>
              <w:bottom w:val="single" w:sz="4" w:space="0" w:color="auto"/>
              <w:right w:val="single" w:sz="4" w:space="0" w:color="auto"/>
            </w:tcBorders>
            <w:shd w:val="clear" w:color="000000" w:fill="FFFFFF"/>
            <w:noWrap/>
            <w:vAlign w:val="bottom"/>
            <w:hideMark/>
          </w:tcPr>
          <w:p w14:paraId="22082D8B" w14:textId="77777777" w:rsidR="00296AC0" w:rsidRPr="008215B3" w:rsidRDefault="00296AC0" w:rsidP="00296AC0">
            <w:pPr>
              <w:rPr>
                <w:lang w:val="en-US"/>
              </w:rPr>
            </w:pPr>
            <w:r w:rsidRPr="008215B3">
              <w:rPr>
                <w:lang w:val="en-US"/>
              </w:rPr>
              <w:t xml:space="preserve">Cash </w:t>
            </w:r>
          </w:p>
        </w:tc>
        <w:tc>
          <w:tcPr>
            <w:tcW w:w="863" w:type="pct"/>
            <w:tcBorders>
              <w:top w:val="nil"/>
              <w:left w:val="nil"/>
              <w:bottom w:val="single" w:sz="4" w:space="0" w:color="auto"/>
              <w:right w:val="single" w:sz="4" w:space="0" w:color="auto"/>
            </w:tcBorders>
            <w:shd w:val="clear" w:color="000000" w:fill="FFFFFF"/>
            <w:noWrap/>
            <w:vAlign w:val="bottom"/>
            <w:hideMark/>
          </w:tcPr>
          <w:p w14:paraId="2EC7F6ED" w14:textId="77777777" w:rsidR="00296AC0" w:rsidRPr="008215B3" w:rsidRDefault="00296AC0" w:rsidP="00296AC0">
            <w:pPr>
              <w:rPr>
                <w:lang w:val="en-US"/>
              </w:rPr>
            </w:pPr>
            <w:r w:rsidRPr="008215B3">
              <w:rPr>
                <w:lang w:val="en-US"/>
              </w:rPr>
              <w:t>1000</w:t>
            </w:r>
          </w:p>
        </w:tc>
        <w:tc>
          <w:tcPr>
            <w:tcW w:w="754" w:type="pct"/>
            <w:tcBorders>
              <w:top w:val="nil"/>
              <w:left w:val="nil"/>
              <w:bottom w:val="single" w:sz="4" w:space="0" w:color="auto"/>
              <w:right w:val="single" w:sz="4" w:space="0" w:color="auto"/>
            </w:tcBorders>
            <w:shd w:val="clear" w:color="000000" w:fill="FFFFFF"/>
            <w:noWrap/>
            <w:vAlign w:val="bottom"/>
            <w:hideMark/>
          </w:tcPr>
          <w:p w14:paraId="4858BC3C" w14:textId="77777777" w:rsidR="00296AC0" w:rsidRPr="008215B3" w:rsidRDefault="00296AC0" w:rsidP="00296AC0">
            <w:pPr>
              <w:rPr>
                <w:lang w:val="en-US"/>
              </w:rPr>
            </w:pPr>
            <w:r w:rsidRPr="008215B3">
              <w:rPr>
                <w:lang w:val="en-US"/>
              </w:rPr>
              <w:t> </w:t>
            </w:r>
          </w:p>
        </w:tc>
        <w:tc>
          <w:tcPr>
            <w:tcW w:w="899" w:type="pct"/>
            <w:tcBorders>
              <w:top w:val="nil"/>
              <w:left w:val="nil"/>
              <w:bottom w:val="single" w:sz="4" w:space="0" w:color="auto"/>
              <w:right w:val="single" w:sz="4" w:space="0" w:color="auto"/>
            </w:tcBorders>
            <w:shd w:val="clear" w:color="000000" w:fill="FFFFFF"/>
            <w:noWrap/>
            <w:vAlign w:val="bottom"/>
            <w:hideMark/>
          </w:tcPr>
          <w:p w14:paraId="0F3A3758" w14:textId="77777777" w:rsidR="00296AC0" w:rsidRPr="008215B3" w:rsidRDefault="00296AC0" w:rsidP="00296AC0">
            <w:pPr>
              <w:rPr>
                <w:lang w:val="en-US"/>
              </w:rPr>
            </w:pPr>
            <w:r w:rsidRPr="008215B3">
              <w:rPr>
                <w:lang w:val="en-US"/>
              </w:rPr>
              <w:t> </w:t>
            </w:r>
          </w:p>
        </w:tc>
        <w:tc>
          <w:tcPr>
            <w:tcW w:w="863" w:type="pct"/>
            <w:tcBorders>
              <w:top w:val="nil"/>
              <w:left w:val="nil"/>
              <w:bottom w:val="single" w:sz="4" w:space="0" w:color="auto"/>
              <w:right w:val="single" w:sz="4" w:space="0" w:color="auto"/>
            </w:tcBorders>
            <w:shd w:val="clear" w:color="000000" w:fill="FFFFFF"/>
            <w:noWrap/>
            <w:vAlign w:val="bottom"/>
            <w:hideMark/>
          </w:tcPr>
          <w:p w14:paraId="4769F3E0" w14:textId="77777777" w:rsidR="00296AC0" w:rsidRPr="008215B3" w:rsidRDefault="00296AC0" w:rsidP="00296AC0">
            <w:pPr>
              <w:rPr>
                <w:lang w:val="en-US"/>
              </w:rPr>
            </w:pPr>
            <w:r w:rsidRPr="008215B3">
              <w:rPr>
                <w:lang w:val="en-US"/>
              </w:rPr>
              <w:t> </w:t>
            </w:r>
          </w:p>
        </w:tc>
      </w:tr>
      <w:tr w:rsidR="00296AC0" w:rsidRPr="008215B3" w14:paraId="13FC430A" w14:textId="77777777" w:rsidTr="00296AC0">
        <w:trPr>
          <w:trHeight w:val="300"/>
        </w:trPr>
        <w:tc>
          <w:tcPr>
            <w:tcW w:w="755" w:type="pct"/>
            <w:tcBorders>
              <w:top w:val="nil"/>
              <w:left w:val="single" w:sz="4" w:space="0" w:color="auto"/>
              <w:bottom w:val="single" w:sz="4" w:space="0" w:color="auto"/>
              <w:right w:val="single" w:sz="4" w:space="0" w:color="auto"/>
            </w:tcBorders>
            <w:shd w:val="clear" w:color="000000" w:fill="FFFFFF"/>
            <w:noWrap/>
            <w:vAlign w:val="bottom"/>
            <w:hideMark/>
          </w:tcPr>
          <w:p w14:paraId="74E6AB1C" w14:textId="77777777" w:rsidR="00296AC0" w:rsidRPr="008215B3" w:rsidRDefault="00296AC0" w:rsidP="00296AC0">
            <w:pPr>
              <w:rPr>
                <w:lang w:val="en-US"/>
              </w:rPr>
            </w:pPr>
            <w:r w:rsidRPr="008215B3">
              <w:rPr>
                <w:lang w:val="en-US"/>
              </w:rPr>
              <w:t> </w:t>
            </w:r>
          </w:p>
        </w:tc>
        <w:tc>
          <w:tcPr>
            <w:tcW w:w="867" w:type="pct"/>
            <w:tcBorders>
              <w:top w:val="nil"/>
              <w:left w:val="nil"/>
              <w:bottom w:val="single" w:sz="4" w:space="0" w:color="auto"/>
              <w:right w:val="single" w:sz="4" w:space="0" w:color="auto"/>
            </w:tcBorders>
            <w:shd w:val="clear" w:color="000000" w:fill="FFFFFF"/>
            <w:noWrap/>
            <w:vAlign w:val="bottom"/>
            <w:hideMark/>
          </w:tcPr>
          <w:p w14:paraId="503F3DD1" w14:textId="77777777" w:rsidR="00296AC0" w:rsidRPr="008215B3" w:rsidRDefault="00296AC0" w:rsidP="00296AC0">
            <w:pPr>
              <w:rPr>
                <w:lang w:val="en-US"/>
              </w:rPr>
            </w:pPr>
            <w:r w:rsidRPr="008215B3">
              <w:rPr>
                <w:lang w:val="en-US"/>
              </w:rPr>
              <w:t> </w:t>
            </w:r>
          </w:p>
        </w:tc>
        <w:tc>
          <w:tcPr>
            <w:tcW w:w="863" w:type="pct"/>
            <w:tcBorders>
              <w:top w:val="nil"/>
              <w:left w:val="nil"/>
              <w:bottom w:val="single" w:sz="4" w:space="0" w:color="auto"/>
              <w:right w:val="single" w:sz="4" w:space="0" w:color="auto"/>
            </w:tcBorders>
            <w:shd w:val="clear" w:color="000000" w:fill="FFFFFF"/>
            <w:noWrap/>
            <w:vAlign w:val="bottom"/>
            <w:hideMark/>
          </w:tcPr>
          <w:p w14:paraId="25336374" w14:textId="77777777" w:rsidR="00296AC0" w:rsidRPr="008215B3" w:rsidRDefault="00296AC0" w:rsidP="00296AC0">
            <w:pPr>
              <w:rPr>
                <w:lang w:val="en-US"/>
              </w:rPr>
            </w:pPr>
            <w:r w:rsidRPr="008215B3">
              <w:rPr>
                <w:lang w:val="en-US"/>
              </w:rPr>
              <w:t> </w:t>
            </w:r>
          </w:p>
        </w:tc>
        <w:tc>
          <w:tcPr>
            <w:tcW w:w="754" w:type="pct"/>
            <w:tcBorders>
              <w:top w:val="nil"/>
              <w:left w:val="nil"/>
              <w:bottom w:val="single" w:sz="4" w:space="0" w:color="auto"/>
              <w:right w:val="single" w:sz="4" w:space="0" w:color="auto"/>
            </w:tcBorders>
            <w:shd w:val="clear" w:color="000000" w:fill="FFFFFF"/>
            <w:noWrap/>
            <w:vAlign w:val="bottom"/>
            <w:hideMark/>
          </w:tcPr>
          <w:p w14:paraId="3F7B1B87" w14:textId="77777777" w:rsidR="00296AC0" w:rsidRPr="008215B3" w:rsidRDefault="00296AC0" w:rsidP="00296AC0">
            <w:pPr>
              <w:rPr>
                <w:lang w:val="en-US"/>
              </w:rPr>
            </w:pPr>
            <w:r w:rsidRPr="008215B3">
              <w:rPr>
                <w:lang w:val="en-US"/>
              </w:rPr>
              <w:t>30-Sep-23</w:t>
            </w:r>
          </w:p>
        </w:tc>
        <w:tc>
          <w:tcPr>
            <w:tcW w:w="899" w:type="pct"/>
            <w:tcBorders>
              <w:top w:val="nil"/>
              <w:left w:val="nil"/>
              <w:bottom w:val="single" w:sz="4" w:space="0" w:color="auto"/>
              <w:right w:val="single" w:sz="4" w:space="0" w:color="auto"/>
            </w:tcBorders>
            <w:shd w:val="clear" w:color="000000" w:fill="FFFFFF"/>
            <w:noWrap/>
            <w:vAlign w:val="bottom"/>
            <w:hideMark/>
          </w:tcPr>
          <w:p w14:paraId="70DBE155" w14:textId="77777777" w:rsidR="00296AC0" w:rsidRPr="008215B3" w:rsidRDefault="00296AC0" w:rsidP="00296AC0">
            <w:pPr>
              <w:rPr>
                <w:lang w:val="en-US"/>
              </w:rPr>
            </w:pPr>
            <w:r w:rsidRPr="008215B3">
              <w:rPr>
                <w:lang w:val="en-US"/>
              </w:rPr>
              <w:t>Balance C/D</w:t>
            </w:r>
          </w:p>
        </w:tc>
        <w:tc>
          <w:tcPr>
            <w:tcW w:w="863" w:type="pct"/>
            <w:tcBorders>
              <w:top w:val="nil"/>
              <w:left w:val="nil"/>
              <w:bottom w:val="single" w:sz="4" w:space="0" w:color="auto"/>
              <w:right w:val="single" w:sz="4" w:space="0" w:color="auto"/>
            </w:tcBorders>
            <w:shd w:val="clear" w:color="000000" w:fill="FFFFFF"/>
            <w:noWrap/>
            <w:vAlign w:val="bottom"/>
            <w:hideMark/>
          </w:tcPr>
          <w:p w14:paraId="3E606B2C" w14:textId="77777777" w:rsidR="00296AC0" w:rsidRPr="008215B3" w:rsidRDefault="00296AC0" w:rsidP="00296AC0">
            <w:pPr>
              <w:rPr>
                <w:lang w:val="en-US"/>
              </w:rPr>
            </w:pPr>
            <w:r w:rsidRPr="008215B3">
              <w:rPr>
                <w:lang w:val="en-US"/>
              </w:rPr>
              <w:t>1000</w:t>
            </w:r>
          </w:p>
        </w:tc>
      </w:tr>
      <w:tr w:rsidR="00296AC0" w:rsidRPr="008215B3" w14:paraId="0A18EBA1" w14:textId="77777777" w:rsidTr="00296AC0">
        <w:trPr>
          <w:trHeight w:val="300"/>
        </w:trPr>
        <w:tc>
          <w:tcPr>
            <w:tcW w:w="755" w:type="pct"/>
            <w:tcBorders>
              <w:top w:val="nil"/>
              <w:left w:val="single" w:sz="4" w:space="0" w:color="auto"/>
              <w:bottom w:val="single" w:sz="4" w:space="0" w:color="auto"/>
              <w:right w:val="single" w:sz="4" w:space="0" w:color="auto"/>
            </w:tcBorders>
            <w:shd w:val="clear" w:color="000000" w:fill="FFFFFF"/>
            <w:noWrap/>
            <w:vAlign w:val="bottom"/>
            <w:hideMark/>
          </w:tcPr>
          <w:p w14:paraId="4FA4981F" w14:textId="77777777" w:rsidR="00296AC0" w:rsidRPr="008215B3" w:rsidRDefault="00296AC0" w:rsidP="00296AC0">
            <w:pPr>
              <w:rPr>
                <w:lang w:val="en-US"/>
              </w:rPr>
            </w:pPr>
            <w:r w:rsidRPr="008215B3">
              <w:rPr>
                <w:lang w:val="en-US"/>
              </w:rPr>
              <w:t> </w:t>
            </w:r>
          </w:p>
        </w:tc>
        <w:tc>
          <w:tcPr>
            <w:tcW w:w="867" w:type="pct"/>
            <w:tcBorders>
              <w:top w:val="nil"/>
              <w:left w:val="nil"/>
              <w:bottom w:val="single" w:sz="4" w:space="0" w:color="auto"/>
              <w:right w:val="single" w:sz="4" w:space="0" w:color="auto"/>
            </w:tcBorders>
            <w:shd w:val="clear" w:color="000000" w:fill="FFFFFF"/>
            <w:noWrap/>
            <w:vAlign w:val="bottom"/>
            <w:hideMark/>
          </w:tcPr>
          <w:p w14:paraId="786CADA8" w14:textId="77777777" w:rsidR="00296AC0" w:rsidRPr="008215B3" w:rsidRDefault="00296AC0" w:rsidP="00296AC0">
            <w:pPr>
              <w:rPr>
                <w:lang w:val="en-US"/>
              </w:rPr>
            </w:pPr>
            <w:r w:rsidRPr="008215B3">
              <w:rPr>
                <w:lang w:val="en-US"/>
              </w:rPr>
              <w:t xml:space="preserve">Total </w:t>
            </w:r>
          </w:p>
        </w:tc>
        <w:tc>
          <w:tcPr>
            <w:tcW w:w="863" w:type="pct"/>
            <w:tcBorders>
              <w:top w:val="nil"/>
              <w:left w:val="nil"/>
              <w:bottom w:val="single" w:sz="4" w:space="0" w:color="auto"/>
              <w:right w:val="single" w:sz="4" w:space="0" w:color="auto"/>
            </w:tcBorders>
            <w:shd w:val="clear" w:color="000000" w:fill="FFFFFF"/>
            <w:noWrap/>
            <w:vAlign w:val="bottom"/>
            <w:hideMark/>
          </w:tcPr>
          <w:p w14:paraId="7C4F0269" w14:textId="77777777" w:rsidR="00296AC0" w:rsidRPr="008215B3" w:rsidRDefault="00296AC0" w:rsidP="00296AC0">
            <w:pPr>
              <w:rPr>
                <w:lang w:val="en-US"/>
              </w:rPr>
            </w:pPr>
            <w:r w:rsidRPr="008215B3">
              <w:rPr>
                <w:lang w:val="en-US"/>
              </w:rPr>
              <w:t>1000</w:t>
            </w:r>
          </w:p>
        </w:tc>
        <w:tc>
          <w:tcPr>
            <w:tcW w:w="754" w:type="pct"/>
            <w:tcBorders>
              <w:top w:val="nil"/>
              <w:left w:val="nil"/>
              <w:bottom w:val="single" w:sz="4" w:space="0" w:color="auto"/>
              <w:right w:val="single" w:sz="4" w:space="0" w:color="auto"/>
            </w:tcBorders>
            <w:shd w:val="clear" w:color="000000" w:fill="FFFFFF"/>
            <w:noWrap/>
            <w:vAlign w:val="bottom"/>
            <w:hideMark/>
          </w:tcPr>
          <w:p w14:paraId="7E1C6410" w14:textId="77777777" w:rsidR="00296AC0" w:rsidRPr="008215B3" w:rsidRDefault="00296AC0" w:rsidP="00296AC0">
            <w:pPr>
              <w:rPr>
                <w:lang w:val="en-US"/>
              </w:rPr>
            </w:pPr>
            <w:r w:rsidRPr="008215B3">
              <w:rPr>
                <w:lang w:val="en-US"/>
              </w:rPr>
              <w:t> </w:t>
            </w:r>
          </w:p>
        </w:tc>
        <w:tc>
          <w:tcPr>
            <w:tcW w:w="899" w:type="pct"/>
            <w:tcBorders>
              <w:top w:val="nil"/>
              <w:left w:val="nil"/>
              <w:bottom w:val="single" w:sz="4" w:space="0" w:color="auto"/>
              <w:right w:val="single" w:sz="4" w:space="0" w:color="auto"/>
            </w:tcBorders>
            <w:shd w:val="clear" w:color="000000" w:fill="FFFFFF"/>
            <w:noWrap/>
            <w:vAlign w:val="bottom"/>
            <w:hideMark/>
          </w:tcPr>
          <w:p w14:paraId="2237A5A3" w14:textId="77777777" w:rsidR="00296AC0" w:rsidRPr="008215B3" w:rsidRDefault="00296AC0" w:rsidP="00296AC0">
            <w:pPr>
              <w:rPr>
                <w:lang w:val="en-US"/>
              </w:rPr>
            </w:pPr>
            <w:r w:rsidRPr="008215B3">
              <w:rPr>
                <w:lang w:val="en-US"/>
              </w:rPr>
              <w:t>Total</w:t>
            </w:r>
          </w:p>
        </w:tc>
        <w:tc>
          <w:tcPr>
            <w:tcW w:w="863" w:type="pct"/>
            <w:tcBorders>
              <w:top w:val="nil"/>
              <w:left w:val="nil"/>
              <w:bottom w:val="single" w:sz="4" w:space="0" w:color="auto"/>
              <w:right w:val="single" w:sz="4" w:space="0" w:color="auto"/>
            </w:tcBorders>
            <w:shd w:val="clear" w:color="000000" w:fill="FFFFFF"/>
            <w:noWrap/>
            <w:vAlign w:val="bottom"/>
            <w:hideMark/>
          </w:tcPr>
          <w:p w14:paraId="4BDA2060" w14:textId="77777777" w:rsidR="00296AC0" w:rsidRPr="008215B3" w:rsidRDefault="00296AC0" w:rsidP="00296AC0">
            <w:pPr>
              <w:rPr>
                <w:lang w:val="en-US"/>
              </w:rPr>
            </w:pPr>
            <w:r w:rsidRPr="008215B3">
              <w:rPr>
                <w:lang w:val="en-US"/>
              </w:rPr>
              <w:t>1000</w:t>
            </w:r>
          </w:p>
        </w:tc>
      </w:tr>
    </w:tbl>
    <w:p w14:paraId="7914306A" w14:textId="77777777" w:rsidR="00296AC0" w:rsidRPr="008215B3" w:rsidRDefault="00296AC0">
      <w:pPr>
        <w:spacing w:after="200" w:line="276" w:lineRule="auto"/>
        <w:jc w:val="left"/>
      </w:pPr>
    </w:p>
    <w:tbl>
      <w:tblPr>
        <w:tblW w:w="5000" w:type="pct"/>
        <w:tblLook w:val="04A0" w:firstRow="1" w:lastRow="0" w:firstColumn="1" w:lastColumn="0" w:noHBand="0" w:noVBand="1"/>
      </w:tblPr>
      <w:tblGrid>
        <w:gridCol w:w="1335"/>
        <w:gridCol w:w="1740"/>
        <w:gridCol w:w="1529"/>
        <w:gridCol w:w="1335"/>
        <w:gridCol w:w="1593"/>
        <w:gridCol w:w="1528"/>
      </w:tblGrid>
      <w:tr w:rsidR="00296AC0" w:rsidRPr="008215B3" w14:paraId="043FDB87" w14:textId="77777777" w:rsidTr="00296AC0">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9243CD" w14:textId="77777777" w:rsidR="00296AC0" w:rsidRPr="008215B3" w:rsidRDefault="00296AC0" w:rsidP="00296AC0">
            <w:pPr>
              <w:jc w:val="center"/>
              <w:rPr>
                <w:b/>
                <w:lang w:val="en-US"/>
              </w:rPr>
            </w:pPr>
            <w:r w:rsidRPr="008215B3">
              <w:rPr>
                <w:b/>
                <w:lang w:val="en-US"/>
              </w:rPr>
              <w:t>Purchase</w:t>
            </w:r>
          </w:p>
        </w:tc>
      </w:tr>
      <w:tr w:rsidR="00296AC0" w:rsidRPr="008215B3" w14:paraId="07C9A4DB" w14:textId="77777777" w:rsidTr="00296AC0">
        <w:trPr>
          <w:trHeight w:val="300"/>
        </w:trPr>
        <w:tc>
          <w:tcPr>
            <w:tcW w:w="2541"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D58B88" w14:textId="77777777" w:rsidR="00296AC0" w:rsidRPr="008215B3" w:rsidRDefault="00296AC0" w:rsidP="00296AC0">
            <w:pPr>
              <w:jc w:val="center"/>
              <w:rPr>
                <w:b/>
                <w:lang w:val="en-US"/>
              </w:rPr>
            </w:pPr>
            <w:r w:rsidRPr="008215B3">
              <w:rPr>
                <w:b/>
                <w:lang w:val="en-US"/>
              </w:rPr>
              <w:t>Debit (Dr)</w:t>
            </w:r>
          </w:p>
        </w:tc>
        <w:tc>
          <w:tcPr>
            <w:tcW w:w="2459" w:type="pct"/>
            <w:gridSpan w:val="3"/>
            <w:tcBorders>
              <w:top w:val="single" w:sz="4" w:space="0" w:color="auto"/>
              <w:left w:val="nil"/>
              <w:bottom w:val="single" w:sz="4" w:space="0" w:color="auto"/>
              <w:right w:val="single" w:sz="4" w:space="0" w:color="auto"/>
            </w:tcBorders>
            <w:shd w:val="clear" w:color="000000" w:fill="FFFFFF"/>
            <w:noWrap/>
            <w:vAlign w:val="bottom"/>
            <w:hideMark/>
          </w:tcPr>
          <w:p w14:paraId="3B56B0CE" w14:textId="77777777" w:rsidR="00296AC0" w:rsidRPr="008215B3" w:rsidRDefault="00296AC0" w:rsidP="00296AC0">
            <w:pPr>
              <w:jc w:val="center"/>
              <w:rPr>
                <w:b/>
                <w:lang w:val="en-US"/>
              </w:rPr>
            </w:pPr>
            <w:r w:rsidRPr="008215B3">
              <w:rPr>
                <w:b/>
                <w:lang w:val="en-US"/>
              </w:rPr>
              <w:t>Credit (Cr)</w:t>
            </w:r>
          </w:p>
        </w:tc>
      </w:tr>
      <w:tr w:rsidR="00296AC0" w:rsidRPr="008215B3" w14:paraId="535B6BD1"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5DC62D1D" w14:textId="77777777" w:rsidR="00296AC0" w:rsidRPr="008215B3" w:rsidRDefault="00296AC0" w:rsidP="00296AC0">
            <w:pPr>
              <w:jc w:val="center"/>
              <w:rPr>
                <w:b/>
                <w:lang w:val="en-US"/>
              </w:rPr>
            </w:pPr>
            <w:r w:rsidRPr="008215B3">
              <w:rPr>
                <w:b/>
                <w:lang w:val="en-US"/>
              </w:rPr>
              <w:t>Date</w:t>
            </w:r>
          </w:p>
        </w:tc>
        <w:tc>
          <w:tcPr>
            <w:tcW w:w="960" w:type="pct"/>
            <w:tcBorders>
              <w:top w:val="nil"/>
              <w:left w:val="nil"/>
              <w:bottom w:val="single" w:sz="4" w:space="0" w:color="auto"/>
              <w:right w:val="single" w:sz="4" w:space="0" w:color="auto"/>
            </w:tcBorders>
            <w:shd w:val="clear" w:color="000000" w:fill="FFFFFF"/>
            <w:noWrap/>
            <w:vAlign w:val="bottom"/>
            <w:hideMark/>
          </w:tcPr>
          <w:p w14:paraId="16BD9D49" w14:textId="77777777" w:rsidR="00296AC0" w:rsidRPr="008215B3" w:rsidRDefault="00296AC0" w:rsidP="00296AC0">
            <w:pPr>
              <w:jc w:val="center"/>
              <w:rPr>
                <w:b/>
                <w:lang w:val="en-US"/>
              </w:rPr>
            </w:pPr>
            <w:r w:rsidRPr="008215B3">
              <w:rPr>
                <w:b/>
                <w:lang w:val="en-US"/>
              </w:rPr>
              <w:t>Description</w:t>
            </w:r>
          </w:p>
        </w:tc>
        <w:tc>
          <w:tcPr>
            <w:tcW w:w="843" w:type="pct"/>
            <w:tcBorders>
              <w:top w:val="nil"/>
              <w:left w:val="nil"/>
              <w:bottom w:val="single" w:sz="4" w:space="0" w:color="auto"/>
              <w:right w:val="single" w:sz="4" w:space="0" w:color="auto"/>
            </w:tcBorders>
            <w:shd w:val="clear" w:color="000000" w:fill="FFFFFF"/>
            <w:noWrap/>
            <w:vAlign w:val="bottom"/>
            <w:hideMark/>
          </w:tcPr>
          <w:p w14:paraId="0347B4A4" w14:textId="77777777" w:rsidR="00296AC0" w:rsidRPr="008215B3" w:rsidRDefault="00296AC0" w:rsidP="00296AC0">
            <w:pPr>
              <w:jc w:val="center"/>
              <w:rPr>
                <w:b/>
                <w:lang w:val="en-US"/>
              </w:rPr>
            </w:pPr>
            <w:r w:rsidRPr="008215B3">
              <w:rPr>
                <w:b/>
                <w:lang w:val="en-US"/>
              </w:rPr>
              <w:t>Amount (£)</w:t>
            </w:r>
          </w:p>
        </w:tc>
        <w:tc>
          <w:tcPr>
            <w:tcW w:w="737" w:type="pct"/>
            <w:tcBorders>
              <w:top w:val="nil"/>
              <w:left w:val="nil"/>
              <w:bottom w:val="single" w:sz="4" w:space="0" w:color="auto"/>
              <w:right w:val="single" w:sz="4" w:space="0" w:color="auto"/>
            </w:tcBorders>
            <w:shd w:val="clear" w:color="000000" w:fill="FFFFFF"/>
            <w:noWrap/>
            <w:vAlign w:val="bottom"/>
            <w:hideMark/>
          </w:tcPr>
          <w:p w14:paraId="70E9B71D" w14:textId="77777777" w:rsidR="00296AC0" w:rsidRPr="008215B3" w:rsidRDefault="00296AC0" w:rsidP="00296AC0">
            <w:pPr>
              <w:jc w:val="center"/>
              <w:rPr>
                <w:b/>
                <w:lang w:val="en-US"/>
              </w:rPr>
            </w:pPr>
            <w:r w:rsidRPr="008215B3">
              <w:rPr>
                <w:b/>
                <w:lang w:val="en-US"/>
              </w:rPr>
              <w:t>Date</w:t>
            </w:r>
          </w:p>
        </w:tc>
        <w:tc>
          <w:tcPr>
            <w:tcW w:w="879" w:type="pct"/>
            <w:tcBorders>
              <w:top w:val="nil"/>
              <w:left w:val="nil"/>
              <w:bottom w:val="single" w:sz="4" w:space="0" w:color="auto"/>
              <w:right w:val="single" w:sz="4" w:space="0" w:color="auto"/>
            </w:tcBorders>
            <w:shd w:val="clear" w:color="000000" w:fill="FFFFFF"/>
            <w:noWrap/>
            <w:vAlign w:val="bottom"/>
            <w:hideMark/>
          </w:tcPr>
          <w:p w14:paraId="5122D4F0" w14:textId="77777777" w:rsidR="00296AC0" w:rsidRPr="008215B3" w:rsidRDefault="00296AC0" w:rsidP="00296AC0">
            <w:pPr>
              <w:jc w:val="center"/>
              <w:rPr>
                <w:b/>
                <w:lang w:val="en-US"/>
              </w:rPr>
            </w:pPr>
            <w:r w:rsidRPr="008215B3">
              <w:rPr>
                <w:b/>
                <w:lang w:val="en-US"/>
              </w:rPr>
              <w:t>Description</w:t>
            </w:r>
          </w:p>
        </w:tc>
        <w:tc>
          <w:tcPr>
            <w:tcW w:w="843" w:type="pct"/>
            <w:tcBorders>
              <w:top w:val="nil"/>
              <w:left w:val="nil"/>
              <w:bottom w:val="single" w:sz="4" w:space="0" w:color="auto"/>
              <w:right w:val="single" w:sz="4" w:space="0" w:color="auto"/>
            </w:tcBorders>
            <w:shd w:val="clear" w:color="000000" w:fill="FFFFFF"/>
            <w:noWrap/>
            <w:vAlign w:val="bottom"/>
            <w:hideMark/>
          </w:tcPr>
          <w:p w14:paraId="404FE044" w14:textId="77777777" w:rsidR="00296AC0" w:rsidRPr="008215B3" w:rsidRDefault="00296AC0" w:rsidP="00296AC0">
            <w:pPr>
              <w:jc w:val="center"/>
              <w:rPr>
                <w:b/>
                <w:lang w:val="en-US"/>
              </w:rPr>
            </w:pPr>
            <w:r w:rsidRPr="008215B3">
              <w:rPr>
                <w:b/>
                <w:lang w:val="en-US"/>
              </w:rPr>
              <w:t>Amount (£)</w:t>
            </w:r>
          </w:p>
        </w:tc>
      </w:tr>
      <w:tr w:rsidR="00296AC0" w:rsidRPr="008215B3" w14:paraId="54A9CE05"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754405F7" w14:textId="77777777" w:rsidR="00296AC0" w:rsidRPr="008215B3" w:rsidRDefault="00296AC0" w:rsidP="00296AC0">
            <w:pPr>
              <w:rPr>
                <w:lang w:val="en-US"/>
              </w:rPr>
            </w:pPr>
            <w:r w:rsidRPr="008215B3">
              <w:rPr>
                <w:lang w:val="en-US"/>
              </w:rPr>
              <w:t>07-Sep-23</w:t>
            </w:r>
          </w:p>
        </w:tc>
        <w:tc>
          <w:tcPr>
            <w:tcW w:w="960" w:type="pct"/>
            <w:tcBorders>
              <w:top w:val="nil"/>
              <w:left w:val="nil"/>
              <w:bottom w:val="single" w:sz="4" w:space="0" w:color="auto"/>
              <w:right w:val="single" w:sz="4" w:space="0" w:color="auto"/>
            </w:tcBorders>
            <w:shd w:val="clear" w:color="000000" w:fill="FFFFFF"/>
            <w:noWrap/>
            <w:vAlign w:val="bottom"/>
            <w:hideMark/>
          </w:tcPr>
          <w:p w14:paraId="4DA5DB27" w14:textId="77777777" w:rsidR="00296AC0" w:rsidRPr="008215B3" w:rsidRDefault="00296AC0" w:rsidP="00296AC0">
            <w:pPr>
              <w:rPr>
                <w:lang w:val="en-US"/>
              </w:rPr>
            </w:pPr>
            <w:r w:rsidRPr="008215B3">
              <w:rPr>
                <w:lang w:val="en-US"/>
              </w:rPr>
              <w:t xml:space="preserve">Bank Balance </w:t>
            </w:r>
          </w:p>
        </w:tc>
        <w:tc>
          <w:tcPr>
            <w:tcW w:w="843" w:type="pct"/>
            <w:tcBorders>
              <w:top w:val="nil"/>
              <w:left w:val="nil"/>
              <w:bottom w:val="single" w:sz="4" w:space="0" w:color="auto"/>
              <w:right w:val="single" w:sz="4" w:space="0" w:color="auto"/>
            </w:tcBorders>
            <w:shd w:val="clear" w:color="000000" w:fill="FFFFFF"/>
            <w:noWrap/>
            <w:vAlign w:val="bottom"/>
            <w:hideMark/>
          </w:tcPr>
          <w:p w14:paraId="6ED53BE9" w14:textId="77777777" w:rsidR="00296AC0" w:rsidRPr="008215B3" w:rsidRDefault="00296AC0" w:rsidP="00296AC0">
            <w:pPr>
              <w:rPr>
                <w:lang w:val="en-US"/>
              </w:rPr>
            </w:pPr>
            <w:r w:rsidRPr="008215B3">
              <w:rPr>
                <w:lang w:val="en-US"/>
              </w:rPr>
              <w:t>700</w:t>
            </w:r>
          </w:p>
        </w:tc>
        <w:tc>
          <w:tcPr>
            <w:tcW w:w="737" w:type="pct"/>
            <w:tcBorders>
              <w:top w:val="nil"/>
              <w:left w:val="nil"/>
              <w:bottom w:val="single" w:sz="4" w:space="0" w:color="auto"/>
              <w:right w:val="single" w:sz="4" w:space="0" w:color="auto"/>
            </w:tcBorders>
            <w:shd w:val="clear" w:color="000000" w:fill="FFFFFF"/>
            <w:noWrap/>
            <w:vAlign w:val="bottom"/>
            <w:hideMark/>
          </w:tcPr>
          <w:p w14:paraId="05684432" w14:textId="77777777" w:rsidR="00296AC0" w:rsidRPr="008215B3" w:rsidRDefault="00296AC0" w:rsidP="00296AC0">
            <w:pPr>
              <w:rPr>
                <w:lang w:val="en-US"/>
              </w:rPr>
            </w:pPr>
            <w:r w:rsidRPr="008215B3">
              <w:rPr>
                <w:lang w:val="en-US"/>
              </w:rPr>
              <w:t> </w:t>
            </w:r>
          </w:p>
        </w:tc>
        <w:tc>
          <w:tcPr>
            <w:tcW w:w="879" w:type="pct"/>
            <w:tcBorders>
              <w:top w:val="nil"/>
              <w:left w:val="nil"/>
              <w:bottom w:val="single" w:sz="4" w:space="0" w:color="auto"/>
              <w:right w:val="single" w:sz="4" w:space="0" w:color="auto"/>
            </w:tcBorders>
            <w:shd w:val="clear" w:color="000000" w:fill="FFFFFF"/>
            <w:noWrap/>
            <w:vAlign w:val="bottom"/>
            <w:hideMark/>
          </w:tcPr>
          <w:p w14:paraId="0C0CF108" w14:textId="77777777" w:rsidR="00296AC0" w:rsidRPr="008215B3" w:rsidRDefault="00296AC0" w:rsidP="00296AC0">
            <w:pPr>
              <w:rPr>
                <w:lang w:val="en-US"/>
              </w:rPr>
            </w:pPr>
            <w:r w:rsidRPr="008215B3">
              <w:rPr>
                <w:lang w:val="en-US"/>
              </w:rPr>
              <w:t> </w:t>
            </w:r>
          </w:p>
        </w:tc>
        <w:tc>
          <w:tcPr>
            <w:tcW w:w="843" w:type="pct"/>
            <w:tcBorders>
              <w:top w:val="nil"/>
              <w:left w:val="nil"/>
              <w:bottom w:val="single" w:sz="4" w:space="0" w:color="auto"/>
              <w:right w:val="single" w:sz="4" w:space="0" w:color="auto"/>
            </w:tcBorders>
            <w:shd w:val="clear" w:color="000000" w:fill="FFFFFF"/>
            <w:noWrap/>
            <w:vAlign w:val="bottom"/>
            <w:hideMark/>
          </w:tcPr>
          <w:p w14:paraId="67878297" w14:textId="77777777" w:rsidR="00296AC0" w:rsidRPr="008215B3" w:rsidRDefault="00296AC0" w:rsidP="00296AC0">
            <w:pPr>
              <w:rPr>
                <w:lang w:val="en-US"/>
              </w:rPr>
            </w:pPr>
            <w:r w:rsidRPr="008215B3">
              <w:rPr>
                <w:lang w:val="en-US"/>
              </w:rPr>
              <w:t> </w:t>
            </w:r>
          </w:p>
        </w:tc>
      </w:tr>
      <w:tr w:rsidR="00296AC0" w:rsidRPr="008215B3" w14:paraId="26E9DE80"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115176A0" w14:textId="77777777" w:rsidR="00296AC0" w:rsidRPr="008215B3" w:rsidRDefault="00296AC0" w:rsidP="00296AC0">
            <w:pPr>
              <w:rPr>
                <w:lang w:val="en-US"/>
              </w:rPr>
            </w:pPr>
            <w:r w:rsidRPr="008215B3">
              <w:rPr>
                <w:lang w:val="en-US"/>
              </w:rPr>
              <w:t>20-Sep-23</w:t>
            </w:r>
          </w:p>
        </w:tc>
        <w:tc>
          <w:tcPr>
            <w:tcW w:w="960" w:type="pct"/>
            <w:tcBorders>
              <w:top w:val="nil"/>
              <w:left w:val="nil"/>
              <w:bottom w:val="single" w:sz="4" w:space="0" w:color="auto"/>
              <w:right w:val="single" w:sz="4" w:space="0" w:color="auto"/>
            </w:tcBorders>
            <w:shd w:val="clear" w:color="000000" w:fill="FFFFFF"/>
            <w:noWrap/>
            <w:vAlign w:val="bottom"/>
            <w:hideMark/>
          </w:tcPr>
          <w:p w14:paraId="7D40A5AC" w14:textId="77777777" w:rsidR="00296AC0" w:rsidRPr="008215B3" w:rsidRDefault="00296AC0" w:rsidP="00296AC0">
            <w:pPr>
              <w:rPr>
                <w:lang w:val="en-US"/>
              </w:rPr>
            </w:pPr>
            <w:r w:rsidRPr="008215B3">
              <w:rPr>
                <w:lang w:val="en-US"/>
              </w:rPr>
              <w:t xml:space="preserve">Bank Balance </w:t>
            </w:r>
          </w:p>
        </w:tc>
        <w:tc>
          <w:tcPr>
            <w:tcW w:w="843" w:type="pct"/>
            <w:tcBorders>
              <w:top w:val="nil"/>
              <w:left w:val="nil"/>
              <w:bottom w:val="single" w:sz="4" w:space="0" w:color="auto"/>
              <w:right w:val="single" w:sz="4" w:space="0" w:color="auto"/>
            </w:tcBorders>
            <w:shd w:val="clear" w:color="000000" w:fill="FFFFFF"/>
            <w:noWrap/>
            <w:vAlign w:val="bottom"/>
            <w:hideMark/>
          </w:tcPr>
          <w:p w14:paraId="3420B79D" w14:textId="77777777" w:rsidR="00296AC0" w:rsidRPr="008215B3" w:rsidRDefault="00296AC0" w:rsidP="00296AC0">
            <w:pPr>
              <w:rPr>
                <w:lang w:val="en-US"/>
              </w:rPr>
            </w:pPr>
            <w:r w:rsidRPr="008215B3">
              <w:rPr>
                <w:lang w:val="en-US"/>
              </w:rPr>
              <w:t>1200</w:t>
            </w:r>
          </w:p>
        </w:tc>
        <w:tc>
          <w:tcPr>
            <w:tcW w:w="737" w:type="pct"/>
            <w:tcBorders>
              <w:top w:val="nil"/>
              <w:left w:val="nil"/>
              <w:bottom w:val="single" w:sz="4" w:space="0" w:color="auto"/>
              <w:right w:val="single" w:sz="4" w:space="0" w:color="auto"/>
            </w:tcBorders>
            <w:shd w:val="clear" w:color="000000" w:fill="FFFFFF"/>
            <w:noWrap/>
            <w:vAlign w:val="bottom"/>
            <w:hideMark/>
          </w:tcPr>
          <w:p w14:paraId="6630CCE3" w14:textId="77777777" w:rsidR="00296AC0" w:rsidRPr="008215B3" w:rsidRDefault="00296AC0" w:rsidP="00296AC0">
            <w:pPr>
              <w:rPr>
                <w:lang w:val="en-US"/>
              </w:rPr>
            </w:pPr>
            <w:r w:rsidRPr="008215B3">
              <w:rPr>
                <w:lang w:val="en-US"/>
              </w:rPr>
              <w:t> </w:t>
            </w:r>
          </w:p>
        </w:tc>
        <w:tc>
          <w:tcPr>
            <w:tcW w:w="879" w:type="pct"/>
            <w:tcBorders>
              <w:top w:val="nil"/>
              <w:left w:val="nil"/>
              <w:bottom w:val="single" w:sz="4" w:space="0" w:color="auto"/>
              <w:right w:val="single" w:sz="4" w:space="0" w:color="auto"/>
            </w:tcBorders>
            <w:shd w:val="clear" w:color="000000" w:fill="FFFFFF"/>
            <w:noWrap/>
            <w:vAlign w:val="bottom"/>
            <w:hideMark/>
          </w:tcPr>
          <w:p w14:paraId="79310BE9" w14:textId="77777777" w:rsidR="00296AC0" w:rsidRPr="008215B3" w:rsidRDefault="00296AC0" w:rsidP="00296AC0">
            <w:pPr>
              <w:rPr>
                <w:lang w:val="en-US"/>
              </w:rPr>
            </w:pPr>
            <w:r w:rsidRPr="008215B3">
              <w:rPr>
                <w:lang w:val="en-US"/>
              </w:rPr>
              <w:t> </w:t>
            </w:r>
          </w:p>
        </w:tc>
        <w:tc>
          <w:tcPr>
            <w:tcW w:w="843" w:type="pct"/>
            <w:tcBorders>
              <w:top w:val="nil"/>
              <w:left w:val="nil"/>
              <w:bottom w:val="single" w:sz="4" w:space="0" w:color="auto"/>
              <w:right w:val="single" w:sz="4" w:space="0" w:color="auto"/>
            </w:tcBorders>
            <w:shd w:val="clear" w:color="000000" w:fill="FFFFFF"/>
            <w:noWrap/>
            <w:vAlign w:val="bottom"/>
            <w:hideMark/>
          </w:tcPr>
          <w:p w14:paraId="69A2D59D" w14:textId="77777777" w:rsidR="00296AC0" w:rsidRPr="008215B3" w:rsidRDefault="00296AC0" w:rsidP="00296AC0">
            <w:pPr>
              <w:rPr>
                <w:lang w:val="en-US"/>
              </w:rPr>
            </w:pPr>
            <w:r w:rsidRPr="008215B3">
              <w:rPr>
                <w:lang w:val="en-US"/>
              </w:rPr>
              <w:t> </w:t>
            </w:r>
          </w:p>
        </w:tc>
      </w:tr>
      <w:tr w:rsidR="00296AC0" w:rsidRPr="008215B3" w14:paraId="6282FF8F"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75098EA4" w14:textId="77777777" w:rsidR="00296AC0" w:rsidRPr="008215B3" w:rsidRDefault="00296AC0" w:rsidP="00296AC0">
            <w:pPr>
              <w:rPr>
                <w:lang w:val="en-US"/>
              </w:rPr>
            </w:pPr>
            <w:r w:rsidRPr="008215B3">
              <w:rPr>
                <w:lang w:val="en-US"/>
              </w:rPr>
              <w:t> </w:t>
            </w:r>
          </w:p>
        </w:tc>
        <w:tc>
          <w:tcPr>
            <w:tcW w:w="960" w:type="pct"/>
            <w:tcBorders>
              <w:top w:val="nil"/>
              <w:left w:val="nil"/>
              <w:bottom w:val="single" w:sz="4" w:space="0" w:color="auto"/>
              <w:right w:val="single" w:sz="4" w:space="0" w:color="auto"/>
            </w:tcBorders>
            <w:shd w:val="clear" w:color="000000" w:fill="FFFFFF"/>
            <w:noWrap/>
            <w:vAlign w:val="bottom"/>
            <w:hideMark/>
          </w:tcPr>
          <w:p w14:paraId="0AB227FC" w14:textId="77777777" w:rsidR="00296AC0" w:rsidRPr="008215B3" w:rsidRDefault="00296AC0" w:rsidP="00296AC0">
            <w:pPr>
              <w:rPr>
                <w:lang w:val="en-US"/>
              </w:rPr>
            </w:pPr>
            <w:r w:rsidRPr="008215B3">
              <w:rPr>
                <w:lang w:val="en-US"/>
              </w:rPr>
              <w:t> </w:t>
            </w:r>
          </w:p>
        </w:tc>
        <w:tc>
          <w:tcPr>
            <w:tcW w:w="843" w:type="pct"/>
            <w:tcBorders>
              <w:top w:val="nil"/>
              <w:left w:val="nil"/>
              <w:bottom w:val="single" w:sz="4" w:space="0" w:color="auto"/>
              <w:right w:val="single" w:sz="4" w:space="0" w:color="auto"/>
            </w:tcBorders>
            <w:shd w:val="clear" w:color="000000" w:fill="FFFFFF"/>
            <w:noWrap/>
            <w:vAlign w:val="bottom"/>
            <w:hideMark/>
          </w:tcPr>
          <w:p w14:paraId="6FB4B281" w14:textId="77777777" w:rsidR="00296AC0" w:rsidRPr="008215B3" w:rsidRDefault="00296AC0" w:rsidP="00296AC0">
            <w:pPr>
              <w:rPr>
                <w:lang w:val="en-US"/>
              </w:rPr>
            </w:pPr>
            <w:r w:rsidRPr="008215B3">
              <w:rPr>
                <w:lang w:val="en-US"/>
              </w:rPr>
              <w:t> </w:t>
            </w:r>
          </w:p>
        </w:tc>
        <w:tc>
          <w:tcPr>
            <w:tcW w:w="737" w:type="pct"/>
            <w:tcBorders>
              <w:top w:val="nil"/>
              <w:left w:val="nil"/>
              <w:bottom w:val="single" w:sz="4" w:space="0" w:color="auto"/>
              <w:right w:val="single" w:sz="4" w:space="0" w:color="auto"/>
            </w:tcBorders>
            <w:shd w:val="clear" w:color="000000" w:fill="FFFFFF"/>
            <w:noWrap/>
            <w:vAlign w:val="bottom"/>
            <w:hideMark/>
          </w:tcPr>
          <w:p w14:paraId="0230F567" w14:textId="77777777" w:rsidR="00296AC0" w:rsidRPr="008215B3" w:rsidRDefault="00296AC0" w:rsidP="00296AC0">
            <w:pPr>
              <w:rPr>
                <w:lang w:val="en-US"/>
              </w:rPr>
            </w:pPr>
            <w:r w:rsidRPr="008215B3">
              <w:rPr>
                <w:lang w:val="en-US"/>
              </w:rPr>
              <w:t>30-Sep-23</w:t>
            </w:r>
          </w:p>
        </w:tc>
        <w:tc>
          <w:tcPr>
            <w:tcW w:w="879" w:type="pct"/>
            <w:tcBorders>
              <w:top w:val="nil"/>
              <w:left w:val="nil"/>
              <w:bottom w:val="single" w:sz="4" w:space="0" w:color="auto"/>
              <w:right w:val="single" w:sz="4" w:space="0" w:color="auto"/>
            </w:tcBorders>
            <w:shd w:val="clear" w:color="000000" w:fill="FFFFFF"/>
            <w:noWrap/>
            <w:vAlign w:val="bottom"/>
            <w:hideMark/>
          </w:tcPr>
          <w:p w14:paraId="2B4331AF" w14:textId="77777777" w:rsidR="00296AC0" w:rsidRPr="008215B3" w:rsidRDefault="00296AC0" w:rsidP="00296AC0">
            <w:pPr>
              <w:rPr>
                <w:lang w:val="en-US"/>
              </w:rPr>
            </w:pPr>
            <w:r w:rsidRPr="008215B3">
              <w:rPr>
                <w:lang w:val="en-US"/>
              </w:rPr>
              <w:t>Balance C/D</w:t>
            </w:r>
          </w:p>
        </w:tc>
        <w:tc>
          <w:tcPr>
            <w:tcW w:w="843" w:type="pct"/>
            <w:tcBorders>
              <w:top w:val="nil"/>
              <w:left w:val="nil"/>
              <w:bottom w:val="single" w:sz="4" w:space="0" w:color="auto"/>
              <w:right w:val="single" w:sz="4" w:space="0" w:color="auto"/>
            </w:tcBorders>
            <w:shd w:val="clear" w:color="000000" w:fill="FFFFFF"/>
            <w:noWrap/>
            <w:vAlign w:val="bottom"/>
            <w:hideMark/>
          </w:tcPr>
          <w:p w14:paraId="4BD5C212" w14:textId="77777777" w:rsidR="00296AC0" w:rsidRPr="008215B3" w:rsidRDefault="00296AC0" w:rsidP="00296AC0">
            <w:pPr>
              <w:rPr>
                <w:lang w:val="en-US"/>
              </w:rPr>
            </w:pPr>
            <w:r w:rsidRPr="008215B3">
              <w:rPr>
                <w:lang w:val="en-US"/>
              </w:rPr>
              <w:t>1900</w:t>
            </w:r>
          </w:p>
        </w:tc>
      </w:tr>
      <w:tr w:rsidR="00296AC0" w:rsidRPr="008215B3" w14:paraId="68980A3B"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5692F4AD" w14:textId="77777777" w:rsidR="00296AC0" w:rsidRPr="008215B3" w:rsidRDefault="00296AC0" w:rsidP="00296AC0">
            <w:pPr>
              <w:rPr>
                <w:lang w:val="en-US"/>
              </w:rPr>
            </w:pPr>
            <w:r w:rsidRPr="008215B3">
              <w:rPr>
                <w:lang w:val="en-US"/>
              </w:rPr>
              <w:t> </w:t>
            </w:r>
          </w:p>
        </w:tc>
        <w:tc>
          <w:tcPr>
            <w:tcW w:w="960" w:type="pct"/>
            <w:tcBorders>
              <w:top w:val="nil"/>
              <w:left w:val="nil"/>
              <w:bottom w:val="single" w:sz="4" w:space="0" w:color="auto"/>
              <w:right w:val="single" w:sz="4" w:space="0" w:color="auto"/>
            </w:tcBorders>
            <w:shd w:val="clear" w:color="000000" w:fill="FFFFFF"/>
            <w:noWrap/>
            <w:vAlign w:val="bottom"/>
            <w:hideMark/>
          </w:tcPr>
          <w:p w14:paraId="5EC187FB" w14:textId="77777777" w:rsidR="00296AC0" w:rsidRPr="008215B3" w:rsidRDefault="00296AC0" w:rsidP="00296AC0">
            <w:pPr>
              <w:rPr>
                <w:lang w:val="en-US"/>
              </w:rPr>
            </w:pPr>
            <w:r w:rsidRPr="008215B3">
              <w:rPr>
                <w:lang w:val="en-US"/>
              </w:rPr>
              <w:t xml:space="preserve">Total </w:t>
            </w:r>
          </w:p>
        </w:tc>
        <w:tc>
          <w:tcPr>
            <w:tcW w:w="843" w:type="pct"/>
            <w:tcBorders>
              <w:top w:val="nil"/>
              <w:left w:val="nil"/>
              <w:bottom w:val="single" w:sz="4" w:space="0" w:color="auto"/>
              <w:right w:val="single" w:sz="4" w:space="0" w:color="auto"/>
            </w:tcBorders>
            <w:shd w:val="clear" w:color="000000" w:fill="FFFFFF"/>
            <w:noWrap/>
            <w:vAlign w:val="bottom"/>
            <w:hideMark/>
          </w:tcPr>
          <w:p w14:paraId="418AA10B" w14:textId="77777777" w:rsidR="00296AC0" w:rsidRPr="008215B3" w:rsidRDefault="00296AC0" w:rsidP="00296AC0">
            <w:pPr>
              <w:rPr>
                <w:lang w:val="en-US"/>
              </w:rPr>
            </w:pPr>
            <w:r w:rsidRPr="008215B3">
              <w:rPr>
                <w:lang w:val="en-US"/>
              </w:rPr>
              <w:t>1900</w:t>
            </w:r>
          </w:p>
        </w:tc>
        <w:tc>
          <w:tcPr>
            <w:tcW w:w="737" w:type="pct"/>
            <w:tcBorders>
              <w:top w:val="nil"/>
              <w:left w:val="nil"/>
              <w:bottom w:val="single" w:sz="4" w:space="0" w:color="auto"/>
              <w:right w:val="single" w:sz="4" w:space="0" w:color="auto"/>
            </w:tcBorders>
            <w:shd w:val="clear" w:color="000000" w:fill="FFFFFF"/>
            <w:noWrap/>
            <w:vAlign w:val="bottom"/>
            <w:hideMark/>
          </w:tcPr>
          <w:p w14:paraId="7E50FC4F" w14:textId="77777777" w:rsidR="00296AC0" w:rsidRPr="008215B3" w:rsidRDefault="00296AC0" w:rsidP="00296AC0">
            <w:pPr>
              <w:rPr>
                <w:lang w:val="en-US"/>
              </w:rPr>
            </w:pPr>
            <w:r w:rsidRPr="008215B3">
              <w:rPr>
                <w:lang w:val="en-US"/>
              </w:rPr>
              <w:t> </w:t>
            </w:r>
          </w:p>
        </w:tc>
        <w:tc>
          <w:tcPr>
            <w:tcW w:w="879" w:type="pct"/>
            <w:tcBorders>
              <w:top w:val="nil"/>
              <w:left w:val="nil"/>
              <w:bottom w:val="single" w:sz="4" w:space="0" w:color="auto"/>
              <w:right w:val="single" w:sz="4" w:space="0" w:color="auto"/>
            </w:tcBorders>
            <w:shd w:val="clear" w:color="000000" w:fill="FFFFFF"/>
            <w:noWrap/>
            <w:vAlign w:val="bottom"/>
            <w:hideMark/>
          </w:tcPr>
          <w:p w14:paraId="03EC5053" w14:textId="77777777" w:rsidR="00296AC0" w:rsidRPr="008215B3" w:rsidRDefault="00296AC0" w:rsidP="00296AC0">
            <w:pPr>
              <w:rPr>
                <w:lang w:val="en-US"/>
              </w:rPr>
            </w:pPr>
            <w:r w:rsidRPr="008215B3">
              <w:rPr>
                <w:lang w:val="en-US"/>
              </w:rPr>
              <w:t xml:space="preserve">Total </w:t>
            </w:r>
          </w:p>
        </w:tc>
        <w:tc>
          <w:tcPr>
            <w:tcW w:w="843" w:type="pct"/>
            <w:tcBorders>
              <w:top w:val="nil"/>
              <w:left w:val="nil"/>
              <w:bottom w:val="single" w:sz="4" w:space="0" w:color="auto"/>
              <w:right w:val="single" w:sz="4" w:space="0" w:color="auto"/>
            </w:tcBorders>
            <w:shd w:val="clear" w:color="000000" w:fill="FFFFFF"/>
            <w:noWrap/>
            <w:vAlign w:val="bottom"/>
            <w:hideMark/>
          </w:tcPr>
          <w:p w14:paraId="1BD229BD" w14:textId="77777777" w:rsidR="00296AC0" w:rsidRPr="008215B3" w:rsidRDefault="00296AC0" w:rsidP="00296AC0">
            <w:pPr>
              <w:rPr>
                <w:lang w:val="en-US"/>
              </w:rPr>
            </w:pPr>
            <w:r w:rsidRPr="008215B3">
              <w:rPr>
                <w:lang w:val="en-US"/>
              </w:rPr>
              <w:t>1900</w:t>
            </w:r>
          </w:p>
        </w:tc>
      </w:tr>
    </w:tbl>
    <w:p w14:paraId="2BCD59B8" w14:textId="77777777" w:rsidR="00296AC0" w:rsidRPr="008215B3" w:rsidRDefault="00296AC0">
      <w:pPr>
        <w:spacing w:after="200" w:line="276" w:lineRule="auto"/>
        <w:jc w:val="left"/>
      </w:pPr>
    </w:p>
    <w:p w14:paraId="7FF7AAFA" w14:textId="77777777" w:rsidR="00296AC0" w:rsidRPr="008215B3" w:rsidRDefault="00296AC0">
      <w:pPr>
        <w:spacing w:after="200" w:line="276" w:lineRule="auto"/>
        <w:jc w:val="left"/>
      </w:pPr>
    </w:p>
    <w:tbl>
      <w:tblPr>
        <w:tblW w:w="5000" w:type="pct"/>
        <w:tblLook w:val="04A0" w:firstRow="1" w:lastRow="0" w:firstColumn="1" w:lastColumn="0" w:noHBand="0" w:noVBand="1"/>
      </w:tblPr>
      <w:tblGrid>
        <w:gridCol w:w="1335"/>
        <w:gridCol w:w="1740"/>
        <w:gridCol w:w="1529"/>
        <w:gridCol w:w="1335"/>
        <w:gridCol w:w="1593"/>
        <w:gridCol w:w="1528"/>
      </w:tblGrid>
      <w:tr w:rsidR="00296AC0" w:rsidRPr="008215B3" w14:paraId="20937D7B" w14:textId="77777777" w:rsidTr="00296AC0">
        <w:trPr>
          <w:trHeight w:val="300"/>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5B672F6E" w14:textId="77777777" w:rsidR="00296AC0" w:rsidRPr="008215B3" w:rsidRDefault="00296AC0" w:rsidP="00296AC0">
            <w:pPr>
              <w:jc w:val="center"/>
              <w:rPr>
                <w:b/>
                <w:lang w:val="en-US"/>
              </w:rPr>
            </w:pPr>
            <w:r w:rsidRPr="008215B3">
              <w:rPr>
                <w:b/>
                <w:lang w:val="en-US"/>
              </w:rPr>
              <w:t>Energy Cost</w:t>
            </w:r>
          </w:p>
        </w:tc>
      </w:tr>
      <w:tr w:rsidR="00296AC0" w:rsidRPr="008215B3" w14:paraId="2E2BE792" w14:textId="77777777" w:rsidTr="00296AC0">
        <w:trPr>
          <w:trHeight w:val="300"/>
        </w:trPr>
        <w:tc>
          <w:tcPr>
            <w:tcW w:w="2541"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541AE73" w14:textId="77777777" w:rsidR="00296AC0" w:rsidRPr="008215B3" w:rsidRDefault="00296AC0" w:rsidP="00296AC0">
            <w:pPr>
              <w:jc w:val="center"/>
              <w:rPr>
                <w:b/>
                <w:lang w:val="en-US"/>
              </w:rPr>
            </w:pPr>
            <w:r w:rsidRPr="008215B3">
              <w:rPr>
                <w:b/>
                <w:lang w:val="en-US"/>
              </w:rPr>
              <w:t>Debit (Dr)</w:t>
            </w:r>
          </w:p>
        </w:tc>
        <w:tc>
          <w:tcPr>
            <w:tcW w:w="2459" w:type="pct"/>
            <w:gridSpan w:val="3"/>
            <w:tcBorders>
              <w:top w:val="single" w:sz="4" w:space="0" w:color="auto"/>
              <w:left w:val="nil"/>
              <w:bottom w:val="single" w:sz="4" w:space="0" w:color="auto"/>
              <w:right w:val="single" w:sz="4" w:space="0" w:color="auto"/>
            </w:tcBorders>
            <w:shd w:val="clear" w:color="000000" w:fill="FFFFFF"/>
            <w:noWrap/>
            <w:vAlign w:val="bottom"/>
            <w:hideMark/>
          </w:tcPr>
          <w:p w14:paraId="53CE58A7" w14:textId="77777777" w:rsidR="00296AC0" w:rsidRPr="008215B3" w:rsidRDefault="00296AC0" w:rsidP="00296AC0">
            <w:pPr>
              <w:jc w:val="center"/>
              <w:rPr>
                <w:b/>
                <w:lang w:val="en-US"/>
              </w:rPr>
            </w:pPr>
            <w:r w:rsidRPr="008215B3">
              <w:rPr>
                <w:b/>
                <w:lang w:val="en-US"/>
              </w:rPr>
              <w:t>Credit (Cr)</w:t>
            </w:r>
          </w:p>
        </w:tc>
      </w:tr>
      <w:tr w:rsidR="00296AC0" w:rsidRPr="008215B3" w14:paraId="2DA7D39D"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655F8AE7" w14:textId="77777777" w:rsidR="00296AC0" w:rsidRPr="008215B3" w:rsidRDefault="00296AC0" w:rsidP="00296AC0">
            <w:pPr>
              <w:jc w:val="center"/>
              <w:rPr>
                <w:b/>
                <w:lang w:val="en-US"/>
              </w:rPr>
            </w:pPr>
            <w:r w:rsidRPr="008215B3">
              <w:rPr>
                <w:b/>
                <w:lang w:val="en-US"/>
              </w:rPr>
              <w:t>Date</w:t>
            </w:r>
          </w:p>
        </w:tc>
        <w:tc>
          <w:tcPr>
            <w:tcW w:w="960" w:type="pct"/>
            <w:tcBorders>
              <w:top w:val="nil"/>
              <w:left w:val="nil"/>
              <w:bottom w:val="single" w:sz="4" w:space="0" w:color="auto"/>
              <w:right w:val="single" w:sz="4" w:space="0" w:color="auto"/>
            </w:tcBorders>
            <w:shd w:val="clear" w:color="000000" w:fill="FFFFFF"/>
            <w:noWrap/>
            <w:vAlign w:val="bottom"/>
            <w:hideMark/>
          </w:tcPr>
          <w:p w14:paraId="1D60A8F8" w14:textId="77777777" w:rsidR="00296AC0" w:rsidRPr="008215B3" w:rsidRDefault="00296AC0" w:rsidP="00296AC0">
            <w:pPr>
              <w:jc w:val="center"/>
              <w:rPr>
                <w:b/>
                <w:lang w:val="en-US"/>
              </w:rPr>
            </w:pPr>
            <w:r w:rsidRPr="008215B3">
              <w:rPr>
                <w:b/>
                <w:lang w:val="en-US"/>
              </w:rPr>
              <w:t>Description</w:t>
            </w:r>
          </w:p>
        </w:tc>
        <w:tc>
          <w:tcPr>
            <w:tcW w:w="843" w:type="pct"/>
            <w:tcBorders>
              <w:top w:val="nil"/>
              <w:left w:val="nil"/>
              <w:bottom w:val="single" w:sz="4" w:space="0" w:color="auto"/>
              <w:right w:val="single" w:sz="4" w:space="0" w:color="auto"/>
            </w:tcBorders>
            <w:shd w:val="clear" w:color="000000" w:fill="FFFFFF"/>
            <w:noWrap/>
            <w:vAlign w:val="bottom"/>
            <w:hideMark/>
          </w:tcPr>
          <w:p w14:paraId="203EFEE6" w14:textId="77777777" w:rsidR="00296AC0" w:rsidRPr="008215B3" w:rsidRDefault="00296AC0" w:rsidP="00296AC0">
            <w:pPr>
              <w:jc w:val="center"/>
              <w:rPr>
                <w:b/>
                <w:lang w:val="en-US"/>
              </w:rPr>
            </w:pPr>
            <w:r w:rsidRPr="008215B3">
              <w:rPr>
                <w:b/>
                <w:lang w:val="en-US"/>
              </w:rPr>
              <w:t>Amount (£)</w:t>
            </w:r>
          </w:p>
        </w:tc>
        <w:tc>
          <w:tcPr>
            <w:tcW w:w="737" w:type="pct"/>
            <w:tcBorders>
              <w:top w:val="nil"/>
              <w:left w:val="nil"/>
              <w:bottom w:val="single" w:sz="4" w:space="0" w:color="auto"/>
              <w:right w:val="single" w:sz="4" w:space="0" w:color="auto"/>
            </w:tcBorders>
            <w:shd w:val="clear" w:color="000000" w:fill="FFFFFF"/>
            <w:noWrap/>
            <w:vAlign w:val="bottom"/>
            <w:hideMark/>
          </w:tcPr>
          <w:p w14:paraId="2BC57800" w14:textId="77777777" w:rsidR="00296AC0" w:rsidRPr="008215B3" w:rsidRDefault="00296AC0" w:rsidP="00296AC0">
            <w:pPr>
              <w:jc w:val="center"/>
              <w:rPr>
                <w:b/>
                <w:lang w:val="en-US"/>
              </w:rPr>
            </w:pPr>
            <w:r w:rsidRPr="008215B3">
              <w:rPr>
                <w:b/>
                <w:lang w:val="en-US"/>
              </w:rPr>
              <w:t>Date</w:t>
            </w:r>
          </w:p>
        </w:tc>
        <w:tc>
          <w:tcPr>
            <w:tcW w:w="879" w:type="pct"/>
            <w:tcBorders>
              <w:top w:val="nil"/>
              <w:left w:val="nil"/>
              <w:bottom w:val="single" w:sz="4" w:space="0" w:color="auto"/>
              <w:right w:val="single" w:sz="4" w:space="0" w:color="auto"/>
            </w:tcBorders>
            <w:shd w:val="clear" w:color="000000" w:fill="FFFFFF"/>
            <w:noWrap/>
            <w:vAlign w:val="bottom"/>
            <w:hideMark/>
          </w:tcPr>
          <w:p w14:paraId="5199658D" w14:textId="77777777" w:rsidR="00296AC0" w:rsidRPr="008215B3" w:rsidRDefault="00296AC0" w:rsidP="00296AC0">
            <w:pPr>
              <w:jc w:val="center"/>
              <w:rPr>
                <w:b/>
                <w:lang w:val="en-US"/>
              </w:rPr>
            </w:pPr>
            <w:r w:rsidRPr="008215B3">
              <w:rPr>
                <w:b/>
                <w:lang w:val="en-US"/>
              </w:rPr>
              <w:t>Description</w:t>
            </w:r>
          </w:p>
        </w:tc>
        <w:tc>
          <w:tcPr>
            <w:tcW w:w="843" w:type="pct"/>
            <w:tcBorders>
              <w:top w:val="nil"/>
              <w:left w:val="nil"/>
              <w:bottom w:val="single" w:sz="4" w:space="0" w:color="auto"/>
              <w:right w:val="single" w:sz="4" w:space="0" w:color="auto"/>
            </w:tcBorders>
            <w:shd w:val="clear" w:color="000000" w:fill="FFFFFF"/>
            <w:noWrap/>
            <w:vAlign w:val="bottom"/>
            <w:hideMark/>
          </w:tcPr>
          <w:p w14:paraId="04D9ABFE" w14:textId="77777777" w:rsidR="00296AC0" w:rsidRPr="008215B3" w:rsidRDefault="00296AC0" w:rsidP="00296AC0">
            <w:pPr>
              <w:jc w:val="center"/>
              <w:rPr>
                <w:b/>
                <w:lang w:val="en-US"/>
              </w:rPr>
            </w:pPr>
            <w:r w:rsidRPr="008215B3">
              <w:rPr>
                <w:b/>
                <w:lang w:val="en-US"/>
              </w:rPr>
              <w:t>Amount (£)</w:t>
            </w:r>
          </w:p>
        </w:tc>
      </w:tr>
      <w:tr w:rsidR="00296AC0" w:rsidRPr="008215B3" w14:paraId="4D5094B0"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1A6E0B8C" w14:textId="77777777" w:rsidR="00296AC0" w:rsidRPr="008215B3" w:rsidRDefault="00296AC0" w:rsidP="00296AC0">
            <w:pPr>
              <w:rPr>
                <w:lang w:val="en-US"/>
              </w:rPr>
            </w:pPr>
            <w:r w:rsidRPr="008215B3">
              <w:rPr>
                <w:lang w:val="en-US"/>
              </w:rPr>
              <w:t>11-Sep-23</w:t>
            </w:r>
          </w:p>
        </w:tc>
        <w:tc>
          <w:tcPr>
            <w:tcW w:w="960" w:type="pct"/>
            <w:tcBorders>
              <w:top w:val="nil"/>
              <w:left w:val="nil"/>
              <w:bottom w:val="single" w:sz="4" w:space="0" w:color="auto"/>
              <w:right w:val="single" w:sz="4" w:space="0" w:color="auto"/>
            </w:tcBorders>
            <w:shd w:val="clear" w:color="000000" w:fill="FFFFFF"/>
            <w:noWrap/>
            <w:vAlign w:val="bottom"/>
            <w:hideMark/>
          </w:tcPr>
          <w:p w14:paraId="0ABDC7B7" w14:textId="77777777" w:rsidR="00296AC0" w:rsidRPr="008215B3" w:rsidRDefault="00296AC0" w:rsidP="00296AC0">
            <w:pPr>
              <w:rPr>
                <w:lang w:val="en-US"/>
              </w:rPr>
            </w:pPr>
            <w:r w:rsidRPr="008215B3">
              <w:rPr>
                <w:lang w:val="en-US"/>
              </w:rPr>
              <w:t xml:space="preserve">Bank Balance </w:t>
            </w:r>
          </w:p>
        </w:tc>
        <w:tc>
          <w:tcPr>
            <w:tcW w:w="843" w:type="pct"/>
            <w:tcBorders>
              <w:top w:val="nil"/>
              <w:left w:val="nil"/>
              <w:bottom w:val="single" w:sz="4" w:space="0" w:color="auto"/>
              <w:right w:val="single" w:sz="4" w:space="0" w:color="auto"/>
            </w:tcBorders>
            <w:shd w:val="clear" w:color="000000" w:fill="FFFFFF"/>
            <w:noWrap/>
            <w:vAlign w:val="bottom"/>
            <w:hideMark/>
          </w:tcPr>
          <w:p w14:paraId="2DA36065" w14:textId="77777777" w:rsidR="00296AC0" w:rsidRPr="008215B3" w:rsidRDefault="00296AC0" w:rsidP="00296AC0">
            <w:pPr>
              <w:rPr>
                <w:lang w:val="en-US"/>
              </w:rPr>
            </w:pPr>
            <w:r w:rsidRPr="008215B3">
              <w:rPr>
                <w:lang w:val="en-US"/>
              </w:rPr>
              <w:t>350</w:t>
            </w:r>
          </w:p>
        </w:tc>
        <w:tc>
          <w:tcPr>
            <w:tcW w:w="737" w:type="pct"/>
            <w:tcBorders>
              <w:top w:val="nil"/>
              <w:left w:val="nil"/>
              <w:bottom w:val="single" w:sz="4" w:space="0" w:color="auto"/>
              <w:right w:val="single" w:sz="4" w:space="0" w:color="auto"/>
            </w:tcBorders>
            <w:shd w:val="clear" w:color="000000" w:fill="FFFFFF"/>
            <w:noWrap/>
            <w:vAlign w:val="bottom"/>
            <w:hideMark/>
          </w:tcPr>
          <w:p w14:paraId="6FB5BCE8" w14:textId="77777777" w:rsidR="00296AC0" w:rsidRPr="008215B3" w:rsidRDefault="00296AC0" w:rsidP="00296AC0">
            <w:pPr>
              <w:rPr>
                <w:lang w:val="en-US"/>
              </w:rPr>
            </w:pPr>
            <w:r w:rsidRPr="008215B3">
              <w:rPr>
                <w:lang w:val="en-US"/>
              </w:rPr>
              <w:t> </w:t>
            </w:r>
          </w:p>
        </w:tc>
        <w:tc>
          <w:tcPr>
            <w:tcW w:w="879" w:type="pct"/>
            <w:tcBorders>
              <w:top w:val="nil"/>
              <w:left w:val="nil"/>
              <w:bottom w:val="single" w:sz="4" w:space="0" w:color="auto"/>
              <w:right w:val="single" w:sz="4" w:space="0" w:color="auto"/>
            </w:tcBorders>
            <w:shd w:val="clear" w:color="000000" w:fill="FFFFFF"/>
            <w:noWrap/>
            <w:vAlign w:val="bottom"/>
            <w:hideMark/>
          </w:tcPr>
          <w:p w14:paraId="2A1D15A8" w14:textId="77777777" w:rsidR="00296AC0" w:rsidRPr="008215B3" w:rsidRDefault="00296AC0" w:rsidP="00296AC0">
            <w:pPr>
              <w:rPr>
                <w:lang w:val="en-US"/>
              </w:rPr>
            </w:pPr>
            <w:r w:rsidRPr="008215B3">
              <w:rPr>
                <w:lang w:val="en-US"/>
              </w:rPr>
              <w:t> </w:t>
            </w:r>
          </w:p>
        </w:tc>
        <w:tc>
          <w:tcPr>
            <w:tcW w:w="843" w:type="pct"/>
            <w:tcBorders>
              <w:top w:val="nil"/>
              <w:left w:val="nil"/>
              <w:bottom w:val="single" w:sz="4" w:space="0" w:color="auto"/>
              <w:right w:val="single" w:sz="4" w:space="0" w:color="auto"/>
            </w:tcBorders>
            <w:shd w:val="clear" w:color="000000" w:fill="FFFFFF"/>
            <w:noWrap/>
            <w:vAlign w:val="bottom"/>
            <w:hideMark/>
          </w:tcPr>
          <w:p w14:paraId="38D48DCC" w14:textId="77777777" w:rsidR="00296AC0" w:rsidRPr="008215B3" w:rsidRDefault="00296AC0" w:rsidP="00296AC0">
            <w:pPr>
              <w:rPr>
                <w:lang w:val="en-US"/>
              </w:rPr>
            </w:pPr>
            <w:r w:rsidRPr="008215B3">
              <w:rPr>
                <w:lang w:val="en-US"/>
              </w:rPr>
              <w:t> </w:t>
            </w:r>
          </w:p>
        </w:tc>
      </w:tr>
      <w:tr w:rsidR="00296AC0" w:rsidRPr="008215B3" w14:paraId="58ADFDE5"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27650C04" w14:textId="77777777" w:rsidR="00296AC0" w:rsidRPr="008215B3" w:rsidRDefault="00296AC0" w:rsidP="00296AC0">
            <w:pPr>
              <w:rPr>
                <w:lang w:val="en-US"/>
              </w:rPr>
            </w:pPr>
            <w:r w:rsidRPr="008215B3">
              <w:rPr>
                <w:lang w:val="en-US"/>
              </w:rPr>
              <w:t> </w:t>
            </w:r>
          </w:p>
        </w:tc>
        <w:tc>
          <w:tcPr>
            <w:tcW w:w="960" w:type="pct"/>
            <w:tcBorders>
              <w:top w:val="nil"/>
              <w:left w:val="nil"/>
              <w:bottom w:val="single" w:sz="4" w:space="0" w:color="auto"/>
              <w:right w:val="single" w:sz="4" w:space="0" w:color="auto"/>
            </w:tcBorders>
            <w:shd w:val="clear" w:color="000000" w:fill="FFFFFF"/>
            <w:noWrap/>
            <w:vAlign w:val="bottom"/>
            <w:hideMark/>
          </w:tcPr>
          <w:p w14:paraId="6A8AB464" w14:textId="77777777" w:rsidR="00296AC0" w:rsidRPr="008215B3" w:rsidRDefault="00296AC0" w:rsidP="00296AC0">
            <w:pPr>
              <w:rPr>
                <w:lang w:val="en-US"/>
              </w:rPr>
            </w:pPr>
            <w:r w:rsidRPr="008215B3">
              <w:rPr>
                <w:lang w:val="en-US"/>
              </w:rPr>
              <w:t> </w:t>
            </w:r>
          </w:p>
        </w:tc>
        <w:tc>
          <w:tcPr>
            <w:tcW w:w="843" w:type="pct"/>
            <w:tcBorders>
              <w:top w:val="nil"/>
              <w:left w:val="nil"/>
              <w:bottom w:val="single" w:sz="4" w:space="0" w:color="auto"/>
              <w:right w:val="single" w:sz="4" w:space="0" w:color="auto"/>
            </w:tcBorders>
            <w:shd w:val="clear" w:color="000000" w:fill="FFFFFF"/>
            <w:noWrap/>
            <w:vAlign w:val="bottom"/>
            <w:hideMark/>
          </w:tcPr>
          <w:p w14:paraId="66375058" w14:textId="77777777" w:rsidR="00296AC0" w:rsidRPr="008215B3" w:rsidRDefault="00296AC0" w:rsidP="00296AC0">
            <w:pPr>
              <w:rPr>
                <w:lang w:val="en-US"/>
              </w:rPr>
            </w:pPr>
            <w:r w:rsidRPr="008215B3">
              <w:rPr>
                <w:lang w:val="en-US"/>
              </w:rPr>
              <w:t> </w:t>
            </w:r>
          </w:p>
        </w:tc>
        <w:tc>
          <w:tcPr>
            <w:tcW w:w="737" w:type="pct"/>
            <w:tcBorders>
              <w:top w:val="nil"/>
              <w:left w:val="nil"/>
              <w:bottom w:val="single" w:sz="4" w:space="0" w:color="auto"/>
              <w:right w:val="single" w:sz="4" w:space="0" w:color="auto"/>
            </w:tcBorders>
            <w:shd w:val="clear" w:color="000000" w:fill="FFFFFF"/>
            <w:noWrap/>
            <w:vAlign w:val="bottom"/>
            <w:hideMark/>
          </w:tcPr>
          <w:p w14:paraId="73122F02" w14:textId="77777777" w:rsidR="00296AC0" w:rsidRPr="008215B3" w:rsidRDefault="00296AC0" w:rsidP="00296AC0">
            <w:pPr>
              <w:rPr>
                <w:lang w:val="en-US"/>
              </w:rPr>
            </w:pPr>
            <w:r w:rsidRPr="008215B3">
              <w:rPr>
                <w:lang w:val="en-US"/>
              </w:rPr>
              <w:t>30-Sep-23</w:t>
            </w:r>
          </w:p>
        </w:tc>
        <w:tc>
          <w:tcPr>
            <w:tcW w:w="879" w:type="pct"/>
            <w:tcBorders>
              <w:top w:val="nil"/>
              <w:left w:val="nil"/>
              <w:bottom w:val="single" w:sz="4" w:space="0" w:color="auto"/>
              <w:right w:val="single" w:sz="4" w:space="0" w:color="auto"/>
            </w:tcBorders>
            <w:shd w:val="clear" w:color="000000" w:fill="FFFFFF"/>
            <w:noWrap/>
            <w:vAlign w:val="bottom"/>
            <w:hideMark/>
          </w:tcPr>
          <w:p w14:paraId="1BA26746" w14:textId="77777777" w:rsidR="00296AC0" w:rsidRPr="008215B3" w:rsidRDefault="00296AC0" w:rsidP="00296AC0">
            <w:pPr>
              <w:rPr>
                <w:lang w:val="en-US"/>
              </w:rPr>
            </w:pPr>
            <w:r w:rsidRPr="008215B3">
              <w:rPr>
                <w:lang w:val="en-US"/>
              </w:rPr>
              <w:t>Balance C/D</w:t>
            </w:r>
          </w:p>
        </w:tc>
        <w:tc>
          <w:tcPr>
            <w:tcW w:w="843" w:type="pct"/>
            <w:tcBorders>
              <w:top w:val="nil"/>
              <w:left w:val="nil"/>
              <w:bottom w:val="single" w:sz="4" w:space="0" w:color="auto"/>
              <w:right w:val="single" w:sz="4" w:space="0" w:color="auto"/>
            </w:tcBorders>
            <w:shd w:val="clear" w:color="000000" w:fill="FFFFFF"/>
            <w:noWrap/>
            <w:vAlign w:val="bottom"/>
            <w:hideMark/>
          </w:tcPr>
          <w:p w14:paraId="4060B289" w14:textId="77777777" w:rsidR="00296AC0" w:rsidRPr="008215B3" w:rsidRDefault="00296AC0" w:rsidP="00296AC0">
            <w:pPr>
              <w:rPr>
                <w:lang w:val="en-US"/>
              </w:rPr>
            </w:pPr>
            <w:r w:rsidRPr="008215B3">
              <w:rPr>
                <w:lang w:val="en-US"/>
              </w:rPr>
              <w:t>350</w:t>
            </w:r>
          </w:p>
        </w:tc>
      </w:tr>
      <w:tr w:rsidR="00296AC0" w:rsidRPr="008215B3" w14:paraId="7797A846"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25F22903" w14:textId="77777777" w:rsidR="00296AC0" w:rsidRPr="008215B3" w:rsidRDefault="00296AC0" w:rsidP="00296AC0">
            <w:pPr>
              <w:rPr>
                <w:lang w:val="en-US"/>
              </w:rPr>
            </w:pPr>
            <w:r w:rsidRPr="008215B3">
              <w:rPr>
                <w:lang w:val="en-US"/>
              </w:rPr>
              <w:t> </w:t>
            </w:r>
          </w:p>
        </w:tc>
        <w:tc>
          <w:tcPr>
            <w:tcW w:w="960" w:type="pct"/>
            <w:tcBorders>
              <w:top w:val="nil"/>
              <w:left w:val="nil"/>
              <w:bottom w:val="single" w:sz="4" w:space="0" w:color="auto"/>
              <w:right w:val="single" w:sz="4" w:space="0" w:color="auto"/>
            </w:tcBorders>
            <w:shd w:val="clear" w:color="000000" w:fill="FFFFFF"/>
            <w:noWrap/>
            <w:vAlign w:val="bottom"/>
            <w:hideMark/>
          </w:tcPr>
          <w:p w14:paraId="561C245E" w14:textId="77777777" w:rsidR="00296AC0" w:rsidRPr="008215B3" w:rsidRDefault="00296AC0" w:rsidP="00296AC0">
            <w:pPr>
              <w:rPr>
                <w:lang w:val="en-US"/>
              </w:rPr>
            </w:pPr>
            <w:r w:rsidRPr="008215B3">
              <w:rPr>
                <w:lang w:val="en-US"/>
              </w:rPr>
              <w:t xml:space="preserve">Total </w:t>
            </w:r>
          </w:p>
        </w:tc>
        <w:tc>
          <w:tcPr>
            <w:tcW w:w="843" w:type="pct"/>
            <w:tcBorders>
              <w:top w:val="nil"/>
              <w:left w:val="nil"/>
              <w:bottom w:val="single" w:sz="4" w:space="0" w:color="auto"/>
              <w:right w:val="single" w:sz="4" w:space="0" w:color="auto"/>
            </w:tcBorders>
            <w:shd w:val="clear" w:color="000000" w:fill="FFFFFF"/>
            <w:noWrap/>
            <w:vAlign w:val="bottom"/>
            <w:hideMark/>
          </w:tcPr>
          <w:p w14:paraId="10AC008B" w14:textId="77777777" w:rsidR="00296AC0" w:rsidRPr="008215B3" w:rsidRDefault="00296AC0" w:rsidP="00296AC0">
            <w:pPr>
              <w:rPr>
                <w:lang w:val="en-US"/>
              </w:rPr>
            </w:pPr>
            <w:r w:rsidRPr="008215B3">
              <w:rPr>
                <w:lang w:val="en-US"/>
              </w:rPr>
              <w:t>350</w:t>
            </w:r>
          </w:p>
        </w:tc>
        <w:tc>
          <w:tcPr>
            <w:tcW w:w="737" w:type="pct"/>
            <w:tcBorders>
              <w:top w:val="nil"/>
              <w:left w:val="nil"/>
              <w:bottom w:val="single" w:sz="4" w:space="0" w:color="auto"/>
              <w:right w:val="single" w:sz="4" w:space="0" w:color="auto"/>
            </w:tcBorders>
            <w:shd w:val="clear" w:color="000000" w:fill="FFFFFF"/>
            <w:noWrap/>
            <w:vAlign w:val="bottom"/>
            <w:hideMark/>
          </w:tcPr>
          <w:p w14:paraId="319D9888" w14:textId="77777777" w:rsidR="00296AC0" w:rsidRPr="008215B3" w:rsidRDefault="00296AC0" w:rsidP="00296AC0">
            <w:pPr>
              <w:rPr>
                <w:lang w:val="en-US"/>
              </w:rPr>
            </w:pPr>
            <w:r w:rsidRPr="008215B3">
              <w:rPr>
                <w:lang w:val="en-US"/>
              </w:rPr>
              <w:t> </w:t>
            </w:r>
          </w:p>
        </w:tc>
        <w:tc>
          <w:tcPr>
            <w:tcW w:w="879" w:type="pct"/>
            <w:tcBorders>
              <w:top w:val="nil"/>
              <w:left w:val="nil"/>
              <w:bottom w:val="single" w:sz="4" w:space="0" w:color="auto"/>
              <w:right w:val="single" w:sz="4" w:space="0" w:color="auto"/>
            </w:tcBorders>
            <w:shd w:val="clear" w:color="000000" w:fill="FFFFFF"/>
            <w:noWrap/>
            <w:vAlign w:val="bottom"/>
            <w:hideMark/>
          </w:tcPr>
          <w:p w14:paraId="05F1708D" w14:textId="77777777" w:rsidR="00296AC0" w:rsidRPr="008215B3" w:rsidRDefault="00296AC0" w:rsidP="00296AC0">
            <w:pPr>
              <w:rPr>
                <w:lang w:val="en-US"/>
              </w:rPr>
            </w:pPr>
            <w:r w:rsidRPr="008215B3">
              <w:rPr>
                <w:lang w:val="en-US"/>
              </w:rPr>
              <w:t xml:space="preserve">Total </w:t>
            </w:r>
          </w:p>
        </w:tc>
        <w:tc>
          <w:tcPr>
            <w:tcW w:w="843" w:type="pct"/>
            <w:tcBorders>
              <w:top w:val="nil"/>
              <w:left w:val="nil"/>
              <w:bottom w:val="single" w:sz="4" w:space="0" w:color="auto"/>
              <w:right w:val="single" w:sz="4" w:space="0" w:color="auto"/>
            </w:tcBorders>
            <w:shd w:val="clear" w:color="000000" w:fill="FFFFFF"/>
            <w:noWrap/>
            <w:vAlign w:val="bottom"/>
            <w:hideMark/>
          </w:tcPr>
          <w:p w14:paraId="1A778E38" w14:textId="77777777" w:rsidR="00296AC0" w:rsidRPr="008215B3" w:rsidRDefault="00296AC0" w:rsidP="00296AC0">
            <w:pPr>
              <w:rPr>
                <w:lang w:val="en-US"/>
              </w:rPr>
            </w:pPr>
            <w:r w:rsidRPr="008215B3">
              <w:rPr>
                <w:lang w:val="en-US"/>
              </w:rPr>
              <w:t>350</w:t>
            </w:r>
          </w:p>
        </w:tc>
      </w:tr>
    </w:tbl>
    <w:p w14:paraId="101F6C89" w14:textId="77777777" w:rsidR="00296AC0" w:rsidRPr="008215B3" w:rsidRDefault="00296AC0">
      <w:pPr>
        <w:spacing w:after="200" w:line="276" w:lineRule="auto"/>
        <w:jc w:val="left"/>
      </w:pPr>
    </w:p>
    <w:p w14:paraId="209374DA" w14:textId="77777777" w:rsidR="00296AC0" w:rsidRPr="008215B3" w:rsidRDefault="00296AC0">
      <w:pPr>
        <w:spacing w:after="200" w:line="276" w:lineRule="auto"/>
        <w:jc w:val="left"/>
      </w:pPr>
    </w:p>
    <w:tbl>
      <w:tblPr>
        <w:tblW w:w="5000" w:type="pct"/>
        <w:tblLook w:val="04A0" w:firstRow="1" w:lastRow="0" w:firstColumn="1" w:lastColumn="0" w:noHBand="0" w:noVBand="1"/>
      </w:tblPr>
      <w:tblGrid>
        <w:gridCol w:w="1335"/>
        <w:gridCol w:w="1740"/>
        <w:gridCol w:w="1529"/>
        <w:gridCol w:w="1335"/>
        <w:gridCol w:w="1593"/>
        <w:gridCol w:w="1528"/>
      </w:tblGrid>
      <w:tr w:rsidR="00296AC0" w:rsidRPr="008215B3" w14:paraId="32DA73D7" w14:textId="77777777" w:rsidTr="00296AC0">
        <w:trPr>
          <w:trHeight w:val="300"/>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53F681B2" w14:textId="77777777" w:rsidR="00296AC0" w:rsidRPr="008215B3" w:rsidRDefault="00296AC0" w:rsidP="00296AC0">
            <w:pPr>
              <w:jc w:val="center"/>
              <w:rPr>
                <w:b/>
                <w:lang w:val="en-US"/>
              </w:rPr>
            </w:pPr>
            <w:r w:rsidRPr="008215B3">
              <w:rPr>
                <w:b/>
                <w:lang w:val="en-US"/>
              </w:rPr>
              <w:t>Insurance</w:t>
            </w:r>
          </w:p>
        </w:tc>
      </w:tr>
      <w:tr w:rsidR="00296AC0" w:rsidRPr="008215B3" w14:paraId="507D4153" w14:textId="77777777" w:rsidTr="00296AC0">
        <w:trPr>
          <w:trHeight w:val="300"/>
        </w:trPr>
        <w:tc>
          <w:tcPr>
            <w:tcW w:w="2541"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19AC159" w14:textId="77777777" w:rsidR="00296AC0" w:rsidRPr="008215B3" w:rsidRDefault="00296AC0" w:rsidP="00296AC0">
            <w:pPr>
              <w:jc w:val="center"/>
              <w:rPr>
                <w:b/>
                <w:lang w:val="en-US"/>
              </w:rPr>
            </w:pPr>
            <w:r w:rsidRPr="008215B3">
              <w:rPr>
                <w:b/>
                <w:lang w:val="en-US"/>
              </w:rPr>
              <w:t>Debit (Dr)</w:t>
            </w:r>
          </w:p>
        </w:tc>
        <w:tc>
          <w:tcPr>
            <w:tcW w:w="2459" w:type="pct"/>
            <w:gridSpan w:val="3"/>
            <w:tcBorders>
              <w:top w:val="single" w:sz="4" w:space="0" w:color="auto"/>
              <w:left w:val="nil"/>
              <w:bottom w:val="single" w:sz="4" w:space="0" w:color="auto"/>
              <w:right w:val="single" w:sz="4" w:space="0" w:color="auto"/>
            </w:tcBorders>
            <w:shd w:val="clear" w:color="000000" w:fill="FFFFFF"/>
            <w:noWrap/>
            <w:vAlign w:val="bottom"/>
            <w:hideMark/>
          </w:tcPr>
          <w:p w14:paraId="28F81653" w14:textId="77777777" w:rsidR="00296AC0" w:rsidRPr="008215B3" w:rsidRDefault="00296AC0" w:rsidP="00296AC0">
            <w:pPr>
              <w:jc w:val="center"/>
              <w:rPr>
                <w:b/>
                <w:lang w:val="en-US"/>
              </w:rPr>
            </w:pPr>
            <w:r w:rsidRPr="008215B3">
              <w:rPr>
                <w:b/>
                <w:lang w:val="en-US"/>
              </w:rPr>
              <w:t>Credit (Cr)</w:t>
            </w:r>
          </w:p>
        </w:tc>
      </w:tr>
      <w:tr w:rsidR="00296AC0" w:rsidRPr="008215B3" w14:paraId="24D8EE5C"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703FE3F4" w14:textId="77777777" w:rsidR="00296AC0" w:rsidRPr="008215B3" w:rsidRDefault="00296AC0" w:rsidP="00296AC0">
            <w:pPr>
              <w:jc w:val="center"/>
              <w:rPr>
                <w:b/>
                <w:lang w:val="en-US"/>
              </w:rPr>
            </w:pPr>
            <w:r w:rsidRPr="008215B3">
              <w:rPr>
                <w:b/>
                <w:lang w:val="en-US"/>
              </w:rPr>
              <w:t>Date</w:t>
            </w:r>
          </w:p>
        </w:tc>
        <w:tc>
          <w:tcPr>
            <w:tcW w:w="960" w:type="pct"/>
            <w:tcBorders>
              <w:top w:val="nil"/>
              <w:left w:val="nil"/>
              <w:bottom w:val="single" w:sz="4" w:space="0" w:color="auto"/>
              <w:right w:val="single" w:sz="4" w:space="0" w:color="auto"/>
            </w:tcBorders>
            <w:shd w:val="clear" w:color="000000" w:fill="FFFFFF"/>
            <w:noWrap/>
            <w:vAlign w:val="bottom"/>
            <w:hideMark/>
          </w:tcPr>
          <w:p w14:paraId="5E190538" w14:textId="77777777" w:rsidR="00296AC0" w:rsidRPr="008215B3" w:rsidRDefault="00296AC0" w:rsidP="00296AC0">
            <w:pPr>
              <w:jc w:val="center"/>
              <w:rPr>
                <w:b/>
                <w:lang w:val="en-US"/>
              </w:rPr>
            </w:pPr>
            <w:r w:rsidRPr="008215B3">
              <w:rPr>
                <w:b/>
                <w:lang w:val="en-US"/>
              </w:rPr>
              <w:t>Description</w:t>
            </w:r>
          </w:p>
        </w:tc>
        <w:tc>
          <w:tcPr>
            <w:tcW w:w="843" w:type="pct"/>
            <w:tcBorders>
              <w:top w:val="nil"/>
              <w:left w:val="nil"/>
              <w:bottom w:val="single" w:sz="4" w:space="0" w:color="auto"/>
              <w:right w:val="single" w:sz="4" w:space="0" w:color="auto"/>
            </w:tcBorders>
            <w:shd w:val="clear" w:color="000000" w:fill="FFFFFF"/>
            <w:noWrap/>
            <w:vAlign w:val="bottom"/>
            <w:hideMark/>
          </w:tcPr>
          <w:p w14:paraId="00EA1FAC" w14:textId="77777777" w:rsidR="00296AC0" w:rsidRPr="008215B3" w:rsidRDefault="00296AC0" w:rsidP="00296AC0">
            <w:pPr>
              <w:jc w:val="center"/>
              <w:rPr>
                <w:b/>
                <w:lang w:val="en-US"/>
              </w:rPr>
            </w:pPr>
            <w:r w:rsidRPr="008215B3">
              <w:rPr>
                <w:b/>
                <w:lang w:val="en-US"/>
              </w:rPr>
              <w:t>Amount (£)</w:t>
            </w:r>
          </w:p>
        </w:tc>
        <w:tc>
          <w:tcPr>
            <w:tcW w:w="737" w:type="pct"/>
            <w:tcBorders>
              <w:top w:val="nil"/>
              <w:left w:val="nil"/>
              <w:bottom w:val="single" w:sz="4" w:space="0" w:color="auto"/>
              <w:right w:val="single" w:sz="4" w:space="0" w:color="auto"/>
            </w:tcBorders>
            <w:shd w:val="clear" w:color="000000" w:fill="FFFFFF"/>
            <w:noWrap/>
            <w:vAlign w:val="bottom"/>
            <w:hideMark/>
          </w:tcPr>
          <w:p w14:paraId="30CDB34C" w14:textId="77777777" w:rsidR="00296AC0" w:rsidRPr="008215B3" w:rsidRDefault="00296AC0" w:rsidP="00296AC0">
            <w:pPr>
              <w:jc w:val="center"/>
              <w:rPr>
                <w:b/>
                <w:lang w:val="en-US"/>
              </w:rPr>
            </w:pPr>
            <w:r w:rsidRPr="008215B3">
              <w:rPr>
                <w:b/>
                <w:lang w:val="en-US"/>
              </w:rPr>
              <w:t>Date</w:t>
            </w:r>
          </w:p>
        </w:tc>
        <w:tc>
          <w:tcPr>
            <w:tcW w:w="879" w:type="pct"/>
            <w:tcBorders>
              <w:top w:val="nil"/>
              <w:left w:val="nil"/>
              <w:bottom w:val="single" w:sz="4" w:space="0" w:color="auto"/>
              <w:right w:val="single" w:sz="4" w:space="0" w:color="auto"/>
            </w:tcBorders>
            <w:shd w:val="clear" w:color="000000" w:fill="FFFFFF"/>
            <w:noWrap/>
            <w:vAlign w:val="bottom"/>
            <w:hideMark/>
          </w:tcPr>
          <w:p w14:paraId="5E642BB9" w14:textId="77777777" w:rsidR="00296AC0" w:rsidRPr="008215B3" w:rsidRDefault="00296AC0" w:rsidP="00296AC0">
            <w:pPr>
              <w:jc w:val="center"/>
              <w:rPr>
                <w:b/>
                <w:lang w:val="en-US"/>
              </w:rPr>
            </w:pPr>
            <w:r w:rsidRPr="008215B3">
              <w:rPr>
                <w:b/>
                <w:lang w:val="en-US"/>
              </w:rPr>
              <w:t>Description</w:t>
            </w:r>
          </w:p>
        </w:tc>
        <w:tc>
          <w:tcPr>
            <w:tcW w:w="843" w:type="pct"/>
            <w:tcBorders>
              <w:top w:val="nil"/>
              <w:left w:val="nil"/>
              <w:bottom w:val="single" w:sz="4" w:space="0" w:color="auto"/>
              <w:right w:val="single" w:sz="4" w:space="0" w:color="auto"/>
            </w:tcBorders>
            <w:shd w:val="clear" w:color="000000" w:fill="FFFFFF"/>
            <w:noWrap/>
            <w:vAlign w:val="bottom"/>
            <w:hideMark/>
          </w:tcPr>
          <w:p w14:paraId="43EE37A1" w14:textId="77777777" w:rsidR="00296AC0" w:rsidRPr="008215B3" w:rsidRDefault="00296AC0" w:rsidP="00296AC0">
            <w:pPr>
              <w:jc w:val="center"/>
              <w:rPr>
                <w:b/>
                <w:lang w:val="en-US"/>
              </w:rPr>
            </w:pPr>
            <w:r w:rsidRPr="008215B3">
              <w:rPr>
                <w:b/>
                <w:lang w:val="en-US"/>
              </w:rPr>
              <w:t>Amount (£)</w:t>
            </w:r>
          </w:p>
        </w:tc>
      </w:tr>
      <w:tr w:rsidR="00296AC0" w:rsidRPr="008215B3" w14:paraId="094C3B3C"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313D1537" w14:textId="77777777" w:rsidR="00296AC0" w:rsidRPr="008215B3" w:rsidRDefault="00296AC0" w:rsidP="00296AC0">
            <w:pPr>
              <w:rPr>
                <w:lang w:val="en-US"/>
              </w:rPr>
            </w:pPr>
            <w:r w:rsidRPr="008215B3">
              <w:rPr>
                <w:lang w:val="en-US"/>
              </w:rPr>
              <w:t>18-Sep-23</w:t>
            </w:r>
          </w:p>
        </w:tc>
        <w:tc>
          <w:tcPr>
            <w:tcW w:w="960" w:type="pct"/>
            <w:tcBorders>
              <w:top w:val="nil"/>
              <w:left w:val="nil"/>
              <w:bottom w:val="single" w:sz="4" w:space="0" w:color="auto"/>
              <w:right w:val="single" w:sz="4" w:space="0" w:color="auto"/>
            </w:tcBorders>
            <w:shd w:val="clear" w:color="000000" w:fill="FFFFFF"/>
            <w:noWrap/>
            <w:vAlign w:val="bottom"/>
            <w:hideMark/>
          </w:tcPr>
          <w:p w14:paraId="0F63B800" w14:textId="77777777" w:rsidR="00296AC0" w:rsidRPr="008215B3" w:rsidRDefault="00296AC0" w:rsidP="00296AC0">
            <w:pPr>
              <w:rPr>
                <w:lang w:val="en-US"/>
              </w:rPr>
            </w:pPr>
            <w:r w:rsidRPr="008215B3">
              <w:rPr>
                <w:lang w:val="en-US"/>
              </w:rPr>
              <w:t xml:space="preserve">Bank Balance </w:t>
            </w:r>
          </w:p>
        </w:tc>
        <w:tc>
          <w:tcPr>
            <w:tcW w:w="843" w:type="pct"/>
            <w:tcBorders>
              <w:top w:val="nil"/>
              <w:left w:val="nil"/>
              <w:bottom w:val="single" w:sz="4" w:space="0" w:color="auto"/>
              <w:right w:val="single" w:sz="4" w:space="0" w:color="auto"/>
            </w:tcBorders>
            <w:shd w:val="clear" w:color="000000" w:fill="FFFFFF"/>
            <w:noWrap/>
            <w:vAlign w:val="bottom"/>
            <w:hideMark/>
          </w:tcPr>
          <w:p w14:paraId="7F968361" w14:textId="77777777" w:rsidR="00296AC0" w:rsidRPr="008215B3" w:rsidRDefault="00296AC0" w:rsidP="00296AC0">
            <w:pPr>
              <w:rPr>
                <w:lang w:val="en-US"/>
              </w:rPr>
            </w:pPr>
            <w:r w:rsidRPr="008215B3">
              <w:rPr>
                <w:lang w:val="en-US"/>
              </w:rPr>
              <w:t>450</w:t>
            </w:r>
          </w:p>
        </w:tc>
        <w:tc>
          <w:tcPr>
            <w:tcW w:w="737" w:type="pct"/>
            <w:tcBorders>
              <w:top w:val="nil"/>
              <w:left w:val="nil"/>
              <w:bottom w:val="single" w:sz="4" w:space="0" w:color="auto"/>
              <w:right w:val="single" w:sz="4" w:space="0" w:color="auto"/>
            </w:tcBorders>
            <w:shd w:val="clear" w:color="000000" w:fill="FFFFFF"/>
            <w:noWrap/>
            <w:vAlign w:val="bottom"/>
            <w:hideMark/>
          </w:tcPr>
          <w:p w14:paraId="4C3B26F5" w14:textId="77777777" w:rsidR="00296AC0" w:rsidRPr="008215B3" w:rsidRDefault="00296AC0" w:rsidP="00296AC0">
            <w:pPr>
              <w:rPr>
                <w:lang w:val="en-US"/>
              </w:rPr>
            </w:pPr>
            <w:r w:rsidRPr="008215B3">
              <w:rPr>
                <w:lang w:val="en-US"/>
              </w:rPr>
              <w:t> </w:t>
            </w:r>
          </w:p>
        </w:tc>
        <w:tc>
          <w:tcPr>
            <w:tcW w:w="879" w:type="pct"/>
            <w:tcBorders>
              <w:top w:val="nil"/>
              <w:left w:val="nil"/>
              <w:bottom w:val="single" w:sz="4" w:space="0" w:color="auto"/>
              <w:right w:val="single" w:sz="4" w:space="0" w:color="auto"/>
            </w:tcBorders>
            <w:shd w:val="clear" w:color="000000" w:fill="FFFFFF"/>
            <w:noWrap/>
            <w:vAlign w:val="bottom"/>
            <w:hideMark/>
          </w:tcPr>
          <w:p w14:paraId="145275A0" w14:textId="77777777" w:rsidR="00296AC0" w:rsidRPr="008215B3" w:rsidRDefault="00296AC0" w:rsidP="00296AC0">
            <w:pPr>
              <w:rPr>
                <w:lang w:val="en-US"/>
              </w:rPr>
            </w:pPr>
            <w:r w:rsidRPr="008215B3">
              <w:rPr>
                <w:lang w:val="en-US"/>
              </w:rPr>
              <w:t> </w:t>
            </w:r>
          </w:p>
        </w:tc>
        <w:tc>
          <w:tcPr>
            <w:tcW w:w="843" w:type="pct"/>
            <w:tcBorders>
              <w:top w:val="nil"/>
              <w:left w:val="nil"/>
              <w:bottom w:val="single" w:sz="4" w:space="0" w:color="auto"/>
              <w:right w:val="single" w:sz="4" w:space="0" w:color="auto"/>
            </w:tcBorders>
            <w:shd w:val="clear" w:color="000000" w:fill="FFFFFF"/>
            <w:noWrap/>
            <w:vAlign w:val="bottom"/>
            <w:hideMark/>
          </w:tcPr>
          <w:p w14:paraId="3A772ED4" w14:textId="77777777" w:rsidR="00296AC0" w:rsidRPr="008215B3" w:rsidRDefault="00296AC0" w:rsidP="00296AC0">
            <w:pPr>
              <w:rPr>
                <w:lang w:val="en-US"/>
              </w:rPr>
            </w:pPr>
            <w:r w:rsidRPr="008215B3">
              <w:rPr>
                <w:lang w:val="en-US"/>
              </w:rPr>
              <w:t> </w:t>
            </w:r>
          </w:p>
        </w:tc>
      </w:tr>
      <w:tr w:rsidR="00296AC0" w:rsidRPr="008215B3" w14:paraId="53381E8F"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4C891376" w14:textId="77777777" w:rsidR="00296AC0" w:rsidRPr="008215B3" w:rsidRDefault="00296AC0" w:rsidP="00296AC0">
            <w:pPr>
              <w:rPr>
                <w:lang w:val="en-US"/>
              </w:rPr>
            </w:pPr>
            <w:r w:rsidRPr="008215B3">
              <w:rPr>
                <w:lang w:val="en-US"/>
              </w:rPr>
              <w:t> </w:t>
            </w:r>
          </w:p>
        </w:tc>
        <w:tc>
          <w:tcPr>
            <w:tcW w:w="960" w:type="pct"/>
            <w:tcBorders>
              <w:top w:val="nil"/>
              <w:left w:val="nil"/>
              <w:bottom w:val="single" w:sz="4" w:space="0" w:color="auto"/>
              <w:right w:val="single" w:sz="4" w:space="0" w:color="auto"/>
            </w:tcBorders>
            <w:shd w:val="clear" w:color="000000" w:fill="FFFFFF"/>
            <w:noWrap/>
            <w:vAlign w:val="bottom"/>
            <w:hideMark/>
          </w:tcPr>
          <w:p w14:paraId="41BC6537" w14:textId="77777777" w:rsidR="00296AC0" w:rsidRPr="008215B3" w:rsidRDefault="00296AC0" w:rsidP="00296AC0">
            <w:pPr>
              <w:rPr>
                <w:lang w:val="en-US"/>
              </w:rPr>
            </w:pPr>
            <w:r w:rsidRPr="008215B3">
              <w:rPr>
                <w:lang w:val="en-US"/>
              </w:rPr>
              <w:t> </w:t>
            </w:r>
          </w:p>
        </w:tc>
        <w:tc>
          <w:tcPr>
            <w:tcW w:w="843" w:type="pct"/>
            <w:tcBorders>
              <w:top w:val="nil"/>
              <w:left w:val="nil"/>
              <w:bottom w:val="single" w:sz="4" w:space="0" w:color="auto"/>
              <w:right w:val="single" w:sz="4" w:space="0" w:color="auto"/>
            </w:tcBorders>
            <w:shd w:val="clear" w:color="000000" w:fill="FFFFFF"/>
            <w:noWrap/>
            <w:vAlign w:val="bottom"/>
            <w:hideMark/>
          </w:tcPr>
          <w:p w14:paraId="7383D687" w14:textId="77777777" w:rsidR="00296AC0" w:rsidRPr="008215B3" w:rsidRDefault="00296AC0" w:rsidP="00296AC0">
            <w:pPr>
              <w:rPr>
                <w:lang w:val="en-US"/>
              </w:rPr>
            </w:pPr>
            <w:r w:rsidRPr="008215B3">
              <w:rPr>
                <w:lang w:val="en-US"/>
              </w:rPr>
              <w:t> </w:t>
            </w:r>
          </w:p>
        </w:tc>
        <w:tc>
          <w:tcPr>
            <w:tcW w:w="737" w:type="pct"/>
            <w:tcBorders>
              <w:top w:val="nil"/>
              <w:left w:val="nil"/>
              <w:bottom w:val="single" w:sz="4" w:space="0" w:color="auto"/>
              <w:right w:val="single" w:sz="4" w:space="0" w:color="auto"/>
            </w:tcBorders>
            <w:shd w:val="clear" w:color="000000" w:fill="FFFFFF"/>
            <w:noWrap/>
            <w:vAlign w:val="bottom"/>
            <w:hideMark/>
          </w:tcPr>
          <w:p w14:paraId="23C9FA4C" w14:textId="77777777" w:rsidR="00296AC0" w:rsidRPr="008215B3" w:rsidRDefault="00296AC0" w:rsidP="00296AC0">
            <w:pPr>
              <w:rPr>
                <w:lang w:val="en-US"/>
              </w:rPr>
            </w:pPr>
            <w:r w:rsidRPr="008215B3">
              <w:rPr>
                <w:lang w:val="en-US"/>
              </w:rPr>
              <w:t>30-Sep-23</w:t>
            </w:r>
          </w:p>
        </w:tc>
        <w:tc>
          <w:tcPr>
            <w:tcW w:w="879" w:type="pct"/>
            <w:tcBorders>
              <w:top w:val="nil"/>
              <w:left w:val="nil"/>
              <w:bottom w:val="single" w:sz="4" w:space="0" w:color="auto"/>
              <w:right w:val="single" w:sz="4" w:space="0" w:color="auto"/>
            </w:tcBorders>
            <w:shd w:val="clear" w:color="000000" w:fill="FFFFFF"/>
            <w:noWrap/>
            <w:vAlign w:val="bottom"/>
            <w:hideMark/>
          </w:tcPr>
          <w:p w14:paraId="1693F5D3" w14:textId="77777777" w:rsidR="00296AC0" w:rsidRPr="008215B3" w:rsidRDefault="00296AC0" w:rsidP="00296AC0">
            <w:pPr>
              <w:rPr>
                <w:lang w:val="en-US"/>
              </w:rPr>
            </w:pPr>
            <w:r w:rsidRPr="008215B3">
              <w:rPr>
                <w:lang w:val="en-US"/>
              </w:rPr>
              <w:t>Balance C/D</w:t>
            </w:r>
          </w:p>
        </w:tc>
        <w:tc>
          <w:tcPr>
            <w:tcW w:w="843" w:type="pct"/>
            <w:tcBorders>
              <w:top w:val="nil"/>
              <w:left w:val="nil"/>
              <w:bottom w:val="single" w:sz="4" w:space="0" w:color="auto"/>
              <w:right w:val="single" w:sz="4" w:space="0" w:color="auto"/>
            </w:tcBorders>
            <w:shd w:val="clear" w:color="000000" w:fill="FFFFFF"/>
            <w:noWrap/>
            <w:vAlign w:val="bottom"/>
            <w:hideMark/>
          </w:tcPr>
          <w:p w14:paraId="454A6CAE" w14:textId="77777777" w:rsidR="00296AC0" w:rsidRPr="008215B3" w:rsidRDefault="00296AC0" w:rsidP="00296AC0">
            <w:pPr>
              <w:rPr>
                <w:lang w:val="en-US"/>
              </w:rPr>
            </w:pPr>
            <w:r w:rsidRPr="008215B3">
              <w:rPr>
                <w:lang w:val="en-US"/>
              </w:rPr>
              <w:t>450</w:t>
            </w:r>
          </w:p>
        </w:tc>
      </w:tr>
      <w:tr w:rsidR="00296AC0" w:rsidRPr="008215B3" w14:paraId="7F6A6720" w14:textId="77777777" w:rsidTr="00296AC0">
        <w:trPr>
          <w:trHeight w:val="300"/>
        </w:trPr>
        <w:tc>
          <w:tcPr>
            <w:tcW w:w="737" w:type="pct"/>
            <w:tcBorders>
              <w:top w:val="nil"/>
              <w:left w:val="single" w:sz="4" w:space="0" w:color="auto"/>
              <w:bottom w:val="single" w:sz="4" w:space="0" w:color="auto"/>
              <w:right w:val="single" w:sz="4" w:space="0" w:color="auto"/>
            </w:tcBorders>
            <w:shd w:val="clear" w:color="000000" w:fill="FFFFFF"/>
            <w:noWrap/>
            <w:vAlign w:val="bottom"/>
            <w:hideMark/>
          </w:tcPr>
          <w:p w14:paraId="2AF93B80" w14:textId="77777777" w:rsidR="00296AC0" w:rsidRPr="008215B3" w:rsidRDefault="00296AC0" w:rsidP="00296AC0">
            <w:pPr>
              <w:rPr>
                <w:lang w:val="en-US"/>
              </w:rPr>
            </w:pPr>
            <w:r w:rsidRPr="008215B3">
              <w:rPr>
                <w:lang w:val="en-US"/>
              </w:rPr>
              <w:t> </w:t>
            </w:r>
          </w:p>
        </w:tc>
        <w:tc>
          <w:tcPr>
            <w:tcW w:w="960" w:type="pct"/>
            <w:tcBorders>
              <w:top w:val="nil"/>
              <w:left w:val="nil"/>
              <w:bottom w:val="single" w:sz="4" w:space="0" w:color="auto"/>
              <w:right w:val="single" w:sz="4" w:space="0" w:color="auto"/>
            </w:tcBorders>
            <w:shd w:val="clear" w:color="000000" w:fill="FFFFFF"/>
            <w:noWrap/>
            <w:vAlign w:val="bottom"/>
            <w:hideMark/>
          </w:tcPr>
          <w:p w14:paraId="366C7864" w14:textId="77777777" w:rsidR="00296AC0" w:rsidRPr="008215B3" w:rsidRDefault="00296AC0" w:rsidP="00296AC0">
            <w:pPr>
              <w:rPr>
                <w:lang w:val="en-US"/>
              </w:rPr>
            </w:pPr>
            <w:r w:rsidRPr="008215B3">
              <w:rPr>
                <w:lang w:val="en-US"/>
              </w:rPr>
              <w:t xml:space="preserve">Total </w:t>
            </w:r>
          </w:p>
        </w:tc>
        <w:tc>
          <w:tcPr>
            <w:tcW w:w="843" w:type="pct"/>
            <w:tcBorders>
              <w:top w:val="nil"/>
              <w:left w:val="nil"/>
              <w:bottom w:val="single" w:sz="4" w:space="0" w:color="auto"/>
              <w:right w:val="single" w:sz="4" w:space="0" w:color="auto"/>
            </w:tcBorders>
            <w:shd w:val="clear" w:color="000000" w:fill="FFFFFF"/>
            <w:noWrap/>
            <w:vAlign w:val="bottom"/>
            <w:hideMark/>
          </w:tcPr>
          <w:p w14:paraId="7A535477" w14:textId="77777777" w:rsidR="00296AC0" w:rsidRPr="008215B3" w:rsidRDefault="00296AC0" w:rsidP="00296AC0">
            <w:pPr>
              <w:rPr>
                <w:lang w:val="en-US"/>
              </w:rPr>
            </w:pPr>
            <w:r w:rsidRPr="008215B3">
              <w:rPr>
                <w:lang w:val="en-US"/>
              </w:rPr>
              <w:t>450</w:t>
            </w:r>
          </w:p>
        </w:tc>
        <w:tc>
          <w:tcPr>
            <w:tcW w:w="737" w:type="pct"/>
            <w:tcBorders>
              <w:top w:val="nil"/>
              <w:left w:val="nil"/>
              <w:bottom w:val="single" w:sz="4" w:space="0" w:color="auto"/>
              <w:right w:val="single" w:sz="4" w:space="0" w:color="auto"/>
            </w:tcBorders>
            <w:shd w:val="clear" w:color="000000" w:fill="FFFFFF"/>
            <w:noWrap/>
            <w:vAlign w:val="bottom"/>
            <w:hideMark/>
          </w:tcPr>
          <w:p w14:paraId="69DC45A6" w14:textId="77777777" w:rsidR="00296AC0" w:rsidRPr="008215B3" w:rsidRDefault="00296AC0" w:rsidP="00296AC0">
            <w:pPr>
              <w:rPr>
                <w:lang w:val="en-US"/>
              </w:rPr>
            </w:pPr>
            <w:r w:rsidRPr="008215B3">
              <w:rPr>
                <w:lang w:val="en-US"/>
              </w:rPr>
              <w:t> </w:t>
            </w:r>
          </w:p>
        </w:tc>
        <w:tc>
          <w:tcPr>
            <w:tcW w:w="879" w:type="pct"/>
            <w:tcBorders>
              <w:top w:val="nil"/>
              <w:left w:val="nil"/>
              <w:bottom w:val="single" w:sz="4" w:space="0" w:color="auto"/>
              <w:right w:val="single" w:sz="4" w:space="0" w:color="auto"/>
            </w:tcBorders>
            <w:shd w:val="clear" w:color="000000" w:fill="FFFFFF"/>
            <w:noWrap/>
            <w:vAlign w:val="bottom"/>
            <w:hideMark/>
          </w:tcPr>
          <w:p w14:paraId="4268EB37" w14:textId="77777777" w:rsidR="00296AC0" w:rsidRPr="008215B3" w:rsidRDefault="00296AC0" w:rsidP="00296AC0">
            <w:pPr>
              <w:rPr>
                <w:lang w:val="en-US"/>
              </w:rPr>
            </w:pPr>
            <w:r w:rsidRPr="008215B3">
              <w:rPr>
                <w:lang w:val="en-US"/>
              </w:rPr>
              <w:t xml:space="preserve">Total </w:t>
            </w:r>
          </w:p>
        </w:tc>
        <w:tc>
          <w:tcPr>
            <w:tcW w:w="843" w:type="pct"/>
            <w:tcBorders>
              <w:top w:val="nil"/>
              <w:left w:val="nil"/>
              <w:bottom w:val="single" w:sz="4" w:space="0" w:color="auto"/>
              <w:right w:val="single" w:sz="4" w:space="0" w:color="auto"/>
            </w:tcBorders>
            <w:shd w:val="clear" w:color="000000" w:fill="FFFFFF"/>
            <w:noWrap/>
            <w:vAlign w:val="bottom"/>
            <w:hideMark/>
          </w:tcPr>
          <w:p w14:paraId="4E1464C3" w14:textId="77777777" w:rsidR="00296AC0" w:rsidRPr="008215B3" w:rsidRDefault="00296AC0" w:rsidP="00296AC0">
            <w:pPr>
              <w:rPr>
                <w:lang w:val="en-US"/>
              </w:rPr>
            </w:pPr>
            <w:r w:rsidRPr="008215B3">
              <w:rPr>
                <w:lang w:val="en-US"/>
              </w:rPr>
              <w:t>450</w:t>
            </w:r>
          </w:p>
        </w:tc>
      </w:tr>
    </w:tbl>
    <w:p w14:paraId="3003321C" w14:textId="77777777" w:rsidR="00296AC0" w:rsidRPr="008215B3" w:rsidRDefault="00296AC0">
      <w:pPr>
        <w:spacing w:after="200" w:line="276" w:lineRule="auto"/>
        <w:jc w:val="left"/>
      </w:pPr>
    </w:p>
    <w:tbl>
      <w:tblPr>
        <w:tblW w:w="5000" w:type="pct"/>
        <w:tblLook w:val="04A0" w:firstRow="1" w:lastRow="0" w:firstColumn="1" w:lastColumn="0" w:noHBand="0" w:noVBand="1"/>
      </w:tblPr>
      <w:tblGrid>
        <w:gridCol w:w="1366"/>
        <w:gridCol w:w="1629"/>
        <w:gridCol w:w="1562"/>
        <w:gridCol w:w="1366"/>
        <w:gridCol w:w="1573"/>
        <w:gridCol w:w="1564"/>
      </w:tblGrid>
      <w:tr w:rsidR="00296AC0" w:rsidRPr="008215B3" w14:paraId="50AD0E37" w14:textId="77777777" w:rsidTr="00296AC0">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5A61CD7" w14:textId="77777777" w:rsidR="00296AC0" w:rsidRPr="008215B3" w:rsidRDefault="00296AC0" w:rsidP="00296AC0">
            <w:pPr>
              <w:jc w:val="center"/>
              <w:rPr>
                <w:b/>
                <w:lang w:val="en-US"/>
              </w:rPr>
            </w:pPr>
            <w:r w:rsidRPr="008215B3">
              <w:rPr>
                <w:b/>
                <w:lang w:val="en-US"/>
              </w:rPr>
              <w:t>Sales</w:t>
            </w:r>
          </w:p>
        </w:tc>
      </w:tr>
      <w:tr w:rsidR="00296AC0" w:rsidRPr="008215B3" w14:paraId="7386F029" w14:textId="77777777" w:rsidTr="00296AC0">
        <w:trPr>
          <w:trHeight w:val="300"/>
        </w:trPr>
        <w:tc>
          <w:tcPr>
            <w:tcW w:w="2515"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A0730F8" w14:textId="77777777" w:rsidR="00296AC0" w:rsidRPr="008215B3" w:rsidRDefault="00296AC0" w:rsidP="00296AC0">
            <w:pPr>
              <w:jc w:val="center"/>
              <w:rPr>
                <w:b/>
                <w:lang w:val="en-US"/>
              </w:rPr>
            </w:pPr>
            <w:r w:rsidRPr="008215B3">
              <w:rPr>
                <w:b/>
                <w:lang w:val="en-US"/>
              </w:rPr>
              <w:t>Debit (Dr)</w:t>
            </w:r>
          </w:p>
        </w:tc>
        <w:tc>
          <w:tcPr>
            <w:tcW w:w="2485" w:type="pct"/>
            <w:gridSpan w:val="3"/>
            <w:tcBorders>
              <w:top w:val="single" w:sz="4" w:space="0" w:color="auto"/>
              <w:left w:val="nil"/>
              <w:bottom w:val="single" w:sz="4" w:space="0" w:color="auto"/>
              <w:right w:val="single" w:sz="4" w:space="0" w:color="auto"/>
            </w:tcBorders>
            <w:shd w:val="clear" w:color="000000" w:fill="FFFFFF"/>
            <w:noWrap/>
            <w:vAlign w:val="bottom"/>
            <w:hideMark/>
          </w:tcPr>
          <w:p w14:paraId="20EE5D88" w14:textId="77777777" w:rsidR="00296AC0" w:rsidRPr="008215B3" w:rsidRDefault="00296AC0" w:rsidP="00296AC0">
            <w:pPr>
              <w:jc w:val="center"/>
              <w:rPr>
                <w:b/>
                <w:lang w:val="en-US"/>
              </w:rPr>
            </w:pPr>
            <w:r w:rsidRPr="008215B3">
              <w:rPr>
                <w:b/>
                <w:lang w:val="en-US"/>
              </w:rPr>
              <w:t>Credit (Cr)</w:t>
            </w:r>
          </w:p>
        </w:tc>
      </w:tr>
      <w:tr w:rsidR="00296AC0" w:rsidRPr="008215B3" w14:paraId="313675FF" w14:textId="77777777" w:rsidTr="00296AC0">
        <w:trPr>
          <w:trHeight w:val="300"/>
        </w:trPr>
        <w:tc>
          <w:tcPr>
            <w:tcW w:w="754" w:type="pct"/>
            <w:tcBorders>
              <w:top w:val="nil"/>
              <w:left w:val="single" w:sz="4" w:space="0" w:color="auto"/>
              <w:bottom w:val="single" w:sz="4" w:space="0" w:color="auto"/>
              <w:right w:val="single" w:sz="4" w:space="0" w:color="auto"/>
            </w:tcBorders>
            <w:shd w:val="clear" w:color="000000" w:fill="FFFFFF"/>
            <w:noWrap/>
            <w:vAlign w:val="bottom"/>
            <w:hideMark/>
          </w:tcPr>
          <w:p w14:paraId="1AB85938" w14:textId="77777777" w:rsidR="00296AC0" w:rsidRPr="008215B3" w:rsidRDefault="00296AC0" w:rsidP="00296AC0">
            <w:pPr>
              <w:jc w:val="center"/>
              <w:rPr>
                <w:b/>
                <w:lang w:val="en-US"/>
              </w:rPr>
            </w:pPr>
            <w:r w:rsidRPr="008215B3">
              <w:rPr>
                <w:b/>
                <w:lang w:val="en-US"/>
              </w:rPr>
              <w:t>Date</w:t>
            </w:r>
          </w:p>
        </w:tc>
        <w:tc>
          <w:tcPr>
            <w:tcW w:w="899" w:type="pct"/>
            <w:tcBorders>
              <w:top w:val="nil"/>
              <w:left w:val="nil"/>
              <w:bottom w:val="single" w:sz="4" w:space="0" w:color="auto"/>
              <w:right w:val="single" w:sz="4" w:space="0" w:color="auto"/>
            </w:tcBorders>
            <w:shd w:val="clear" w:color="000000" w:fill="FFFFFF"/>
            <w:noWrap/>
            <w:vAlign w:val="bottom"/>
            <w:hideMark/>
          </w:tcPr>
          <w:p w14:paraId="2D438ACB" w14:textId="77777777" w:rsidR="00296AC0" w:rsidRPr="008215B3" w:rsidRDefault="00296AC0" w:rsidP="00296AC0">
            <w:pPr>
              <w:jc w:val="center"/>
              <w:rPr>
                <w:b/>
                <w:lang w:val="en-US"/>
              </w:rPr>
            </w:pPr>
            <w:r w:rsidRPr="008215B3">
              <w:rPr>
                <w:b/>
                <w:lang w:val="en-US"/>
              </w:rPr>
              <w:t>Description</w:t>
            </w:r>
          </w:p>
        </w:tc>
        <w:tc>
          <w:tcPr>
            <w:tcW w:w="862" w:type="pct"/>
            <w:tcBorders>
              <w:top w:val="nil"/>
              <w:left w:val="nil"/>
              <w:bottom w:val="single" w:sz="4" w:space="0" w:color="auto"/>
              <w:right w:val="single" w:sz="4" w:space="0" w:color="auto"/>
            </w:tcBorders>
            <w:shd w:val="clear" w:color="000000" w:fill="FFFFFF"/>
            <w:noWrap/>
            <w:vAlign w:val="bottom"/>
            <w:hideMark/>
          </w:tcPr>
          <w:p w14:paraId="1330523C" w14:textId="77777777" w:rsidR="00296AC0" w:rsidRPr="008215B3" w:rsidRDefault="00296AC0" w:rsidP="00296AC0">
            <w:pPr>
              <w:jc w:val="center"/>
              <w:rPr>
                <w:b/>
                <w:lang w:val="en-US"/>
              </w:rPr>
            </w:pPr>
            <w:r w:rsidRPr="008215B3">
              <w:rPr>
                <w:b/>
                <w:lang w:val="en-US"/>
              </w:rPr>
              <w:t>Amount (£)</w:t>
            </w:r>
          </w:p>
        </w:tc>
        <w:tc>
          <w:tcPr>
            <w:tcW w:w="754" w:type="pct"/>
            <w:tcBorders>
              <w:top w:val="nil"/>
              <w:left w:val="nil"/>
              <w:bottom w:val="single" w:sz="4" w:space="0" w:color="auto"/>
              <w:right w:val="single" w:sz="4" w:space="0" w:color="auto"/>
            </w:tcBorders>
            <w:shd w:val="clear" w:color="000000" w:fill="FFFFFF"/>
            <w:noWrap/>
            <w:vAlign w:val="bottom"/>
            <w:hideMark/>
          </w:tcPr>
          <w:p w14:paraId="3FCF7C06" w14:textId="77777777" w:rsidR="00296AC0" w:rsidRPr="008215B3" w:rsidRDefault="00296AC0" w:rsidP="00296AC0">
            <w:pPr>
              <w:jc w:val="center"/>
              <w:rPr>
                <w:b/>
                <w:lang w:val="en-US"/>
              </w:rPr>
            </w:pPr>
            <w:r w:rsidRPr="008215B3">
              <w:rPr>
                <w:b/>
                <w:lang w:val="en-US"/>
              </w:rPr>
              <w:t>Date</w:t>
            </w:r>
          </w:p>
        </w:tc>
        <w:tc>
          <w:tcPr>
            <w:tcW w:w="868" w:type="pct"/>
            <w:tcBorders>
              <w:top w:val="nil"/>
              <w:left w:val="nil"/>
              <w:bottom w:val="single" w:sz="4" w:space="0" w:color="auto"/>
              <w:right w:val="single" w:sz="4" w:space="0" w:color="auto"/>
            </w:tcBorders>
            <w:shd w:val="clear" w:color="000000" w:fill="FFFFFF"/>
            <w:noWrap/>
            <w:vAlign w:val="bottom"/>
            <w:hideMark/>
          </w:tcPr>
          <w:p w14:paraId="15D5BCD0" w14:textId="77777777" w:rsidR="00296AC0" w:rsidRPr="008215B3" w:rsidRDefault="00296AC0" w:rsidP="00296AC0">
            <w:pPr>
              <w:jc w:val="center"/>
              <w:rPr>
                <w:b/>
                <w:lang w:val="en-US"/>
              </w:rPr>
            </w:pPr>
            <w:r w:rsidRPr="008215B3">
              <w:rPr>
                <w:b/>
                <w:lang w:val="en-US"/>
              </w:rPr>
              <w:t>Description</w:t>
            </w:r>
          </w:p>
        </w:tc>
        <w:tc>
          <w:tcPr>
            <w:tcW w:w="862" w:type="pct"/>
            <w:tcBorders>
              <w:top w:val="nil"/>
              <w:left w:val="nil"/>
              <w:bottom w:val="single" w:sz="4" w:space="0" w:color="auto"/>
              <w:right w:val="single" w:sz="4" w:space="0" w:color="auto"/>
            </w:tcBorders>
            <w:shd w:val="clear" w:color="000000" w:fill="FFFFFF"/>
            <w:noWrap/>
            <w:vAlign w:val="bottom"/>
            <w:hideMark/>
          </w:tcPr>
          <w:p w14:paraId="43B927BE" w14:textId="77777777" w:rsidR="00296AC0" w:rsidRPr="008215B3" w:rsidRDefault="00296AC0" w:rsidP="00296AC0">
            <w:pPr>
              <w:jc w:val="center"/>
              <w:rPr>
                <w:b/>
                <w:lang w:val="en-US"/>
              </w:rPr>
            </w:pPr>
            <w:r w:rsidRPr="008215B3">
              <w:rPr>
                <w:b/>
                <w:lang w:val="en-US"/>
              </w:rPr>
              <w:t>Amount (£)</w:t>
            </w:r>
          </w:p>
        </w:tc>
      </w:tr>
      <w:tr w:rsidR="00296AC0" w:rsidRPr="008215B3" w14:paraId="3E51C69C" w14:textId="77777777" w:rsidTr="00296AC0">
        <w:trPr>
          <w:trHeight w:val="300"/>
        </w:trPr>
        <w:tc>
          <w:tcPr>
            <w:tcW w:w="754" w:type="pct"/>
            <w:tcBorders>
              <w:top w:val="nil"/>
              <w:left w:val="single" w:sz="4" w:space="0" w:color="auto"/>
              <w:bottom w:val="single" w:sz="4" w:space="0" w:color="auto"/>
              <w:right w:val="single" w:sz="4" w:space="0" w:color="auto"/>
            </w:tcBorders>
            <w:shd w:val="clear" w:color="000000" w:fill="FFFFFF"/>
            <w:noWrap/>
            <w:vAlign w:val="bottom"/>
            <w:hideMark/>
          </w:tcPr>
          <w:p w14:paraId="1159868A" w14:textId="77777777" w:rsidR="00296AC0" w:rsidRPr="008215B3" w:rsidRDefault="00296AC0" w:rsidP="00296AC0">
            <w:pPr>
              <w:rPr>
                <w:lang w:val="en-US"/>
              </w:rPr>
            </w:pPr>
            <w:r w:rsidRPr="008215B3">
              <w:rPr>
                <w:lang w:val="en-US"/>
              </w:rPr>
              <w:t> </w:t>
            </w:r>
          </w:p>
        </w:tc>
        <w:tc>
          <w:tcPr>
            <w:tcW w:w="899" w:type="pct"/>
            <w:tcBorders>
              <w:top w:val="nil"/>
              <w:left w:val="nil"/>
              <w:bottom w:val="single" w:sz="4" w:space="0" w:color="auto"/>
              <w:right w:val="single" w:sz="4" w:space="0" w:color="auto"/>
            </w:tcBorders>
            <w:shd w:val="clear" w:color="000000" w:fill="FFFFFF"/>
            <w:noWrap/>
            <w:vAlign w:val="bottom"/>
            <w:hideMark/>
          </w:tcPr>
          <w:p w14:paraId="328B19E0" w14:textId="77777777" w:rsidR="00296AC0" w:rsidRPr="008215B3" w:rsidRDefault="00296AC0" w:rsidP="00296AC0">
            <w:pPr>
              <w:rPr>
                <w:lang w:val="en-US"/>
              </w:rPr>
            </w:pPr>
            <w:r w:rsidRPr="008215B3">
              <w:rPr>
                <w:lang w:val="en-US"/>
              </w:rPr>
              <w:t> </w:t>
            </w:r>
          </w:p>
        </w:tc>
        <w:tc>
          <w:tcPr>
            <w:tcW w:w="862" w:type="pct"/>
            <w:tcBorders>
              <w:top w:val="nil"/>
              <w:left w:val="nil"/>
              <w:bottom w:val="single" w:sz="4" w:space="0" w:color="auto"/>
              <w:right w:val="single" w:sz="4" w:space="0" w:color="auto"/>
            </w:tcBorders>
            <w:shd w:val="clear" w:color="000000" w:fill="FFFFFF"/>
            <w:noWrap/>
            <w:vAlign w:val="bottom"/>
            <w:hideMark/>
          </w:tcPr>
          <w:p w14:paraId="1D6C73A1" w14:textId="77777777" w:rsidR="00296AC0" w:rsidRPr="008215B3" w:rsidRDefault="00296AC0" w:rsidP="00296AC0">
            <w:pPr>
              <w:rPr>
                <w:lang w:val="en-US"/>
              </w:rPr>
            </w:pPr>
            <w:r w:rsidRPr="008215B3">
              <w:rPr>
                <w:lang w:val="en-US"/>
              </w:rPr>
              <w:t> </w:t>
            </w:r>
          </w:p>
        </w:tc>
        <w:tc>
          <w:tcPr>
            <w:tcW w:w="754" w:type="pct"/>
            <w:tcBorders>
              <w:top w:val="nil"/>
              <w:left w:val="nil"/>
              <w:bottom w:val="single" w:sz="4" w:space="0" w:color="auto"/>
              <w:right w:val="single" w:sz="4" w:space="0" w:color="auto"/>
            </w:tcBorders>
            <w:shd w:val="clear" w:color="000000" w:fill="FFFFFF"/>
            <w:noWrap/>
            <w:vAlign w:val="bottom"/>
            <w:hideMark/>
          </w:tcPr>
          <w:p w14:paraId="649CA561" w14:textId="77777777" w:rsidR="00296AC0" w:rsidRPr="008215B3" w:rsidRDefault="00296AC0" w:rsidP="00296AC0">
            <w:pPr>
              <w:rPr>
                <w:lang w:val="en-US"/>
              </w:rPr>
            </w:pPr>
            <w:r w:rsidRPr="008215B3">
              <w:rPr>
                <w:lang w:val="en-US"/>
              </w:rPr>
              <w:t>21-Sep-23</w:t>
            </w:r>
          </w:p>
        </w:tc>
        <w:tc>
          <w:tcPr>
            <w:tcW w:w="868" w:type="pct"/>
            <w:tcBorders>
              <w:top w:val="nil"/>
              <w:left w:val="nil"/>
              <w:bottom w:val="single" w:sz="4" w:space="0" w:color="auto"/>
              <w:right w:val="single" w:sz="4" w:space="0" w:color="auto"/>
            </w:tcBorders>
            <w:shd w:val="clear" w:color="000000" w:fill="FFFFFF"/>
            <w:noWrap/>
            <w:vAlign w:val="bottom"/>
            <w:hideMark/>
          </w:tcPr>
          <w:p w14:paraId="6881556D" w14:textId="77777777" w:rsidR="00296AC0" w:rsidRPr="008215B3" w:rsidRDefault="00296AC0" w:rsidP="00296AC0">
            <w:pPr>
              <w:rPr>
                <w:lang w:val="en-US"/>
              </w:rPr>
            </w:pPr>
            <w:r w:rsidRPr="008215B3">
              <w:rPr>
                <w:lang w:val="en-US"/>
              </w:rPr>
              <w:t xml:space="preserve">Receivables </w:t>
            </w:r>
          </w:p>
        </w:tc>
        <w:tc>
          <w:tcPr>
            <w:tcW w:w="862" w:type="pct"/>
            <w:tcBorders>
              <w:top w:val="nil"/>
              <w:left w:val="nil"/>
              <w:bottom w:val="single" w:sz="4" w:space="0" w:color="auto"/>
              <w:right w:val="single" w:sz="4" w:space="0" w:color="auto"/>
            </w:tcBorders>
            <w:shd w:val="clear" w:color="000000" w:fill="FFFFFF"/>
            <w:noWrap/>
            <w:vAlign w:val="bottom"/>
            <w:hideMark/>
          </w:tcPr>
          <w:p w14:paraId="44B7129C" w14:textId="77777777" w:rsidR="00296AC0" w:rsidRPr="008215B3" w:rsidRDefault="00296AC0" w:rsidP="00296AC0">
            <w:pPr>
              <w:rPr>
                <w:lang w:val="en-US"/>
              </w:rPr>
            </w:pPr>
            <w:r w:rsidRPr="008215B3">
              <w:rPr>
                <w:lang w:val="en-US"/>
              </w:rPr>
              <w:t>2400</w:t>
            </w:r>
          </w:p>
        </w:tc>
      </w:tr>
      <w:tr w:rsidR="00296AC0" w:rsidRPr="008215B3" w14:paraId="2480A300" w14:textId="77777777" w:rsidTr="00296AC0">
        <w:trPr>
          <w:trHeight w:val="300"/>
        </w:trPr>
        <w:tc>
          <w:tcPr>
            <w:tcW w:w="754" w:type="pct"/>
            <w:tcBorders>
              <w:top w:val="nil"/>
              <w:left w:val="single" w:sz="4" w:space="0" w:color="auto"/>
              <w:bottom w:val="single" w:sz="4" w:space="0" w:color="auto"/>
              <w:right w:val="single" w:sz="4" w:space="0" w:color="auto"/>
            </w:tcBorders>
            <w:shd w:val="clear" w:color="000000" w:fill="FFFFFF"/>
            <w:noWrap/>
            <w:vAlign w:val="bottom"/>
            <w:hideMark/>
          </w:tcPr>
          <w:p w14:paraId="623D23A4" w14:textId="77777777" w:rsidR="00296AC0" w:rsidRPr="008215B3" w:rsidRDefault="00296AC0" w:rsidP="00296AC0">
            <w:pPr>
              <w:rPr>
                <w:lang w:val="en-US"/>
              </w:rPr>
            </w:pPr>
            <w:r w:rsidRPr="008215B3">
              <w:rPr>
                <w:lang w:val="en-US"/>
              </w:rPr>
              <w:t>30-Sep-23</w:t>
            </w:r>
          </w:p>
        </w:tc>
        <w:tc>
          <w:tcPr>
            <w:tcW w:w="899" w:type="pct"/>
            <w:tcBorders>
              <w:top w:val="nil"/>
              <w:left w:val="nil"/>
              <w:bottom w:val="single" w:sz="4" w:space="0" w:color="auto"/>
              <w:right w:val="single" w:sz="4" w:space="0" w:color="auto"/>
            </w:tcBorders>
            <w:shd w:val="clear" w:color="000000" w:fill="FFFFFF"/>
            <w:noWrap/>
            <w:vAlign w:val="bottom"/>
            <w:hideMark/>
          </w:tcPr>
          <w:p w14:paraId="5E8D23AB" w14:textId="77777777" w:rsidR="00296AC0" w:rsidRPr="008215B3" w:rsidRDefault="00296AC0" w:rsidP="00296AC0">
            <w:pPr>
              <w:rPr>
                <w:lang w:val="en-US"/>
              </w:rPr>
            </w:pPr>
            <w:r w:rsidRPr="008215B3">
              <w:rPr>
                <w:lang w:val="en-US"/>
              </w:rPr>
              <w:t>Balance C/D</w:t>
            </w:r>
          </w:p>
        </w:tc>
        <w:tc>
          <w:tcPr>
            <w:tcW w:w="862" w:type="pct"/>
            <w:tcBorders>
              <w:top w:val="nil"/>
              <w:left w:val="nil"/>
              <w:bottom w:val="single" w:sz="4" w:space="0" w:color="auto"/>
              <w:right w:val="single" w:sz="4" w:space="0" w:color="auto"/>
            </w:tcBorders>
            <w:shd w:val="clear" w:color="000000" w:fill="FFFFFF"/>
            <w:noWrap/>
            <w:vAlign w:val="bottom"/>
            <w:hideMark/>
          </w:tcPr>
          <w:p w14:paraId="679E2FD6" w14:textId="77777777" w:rsidR="00296AC0" w:rsidRPr="008215B3" w:rsidRDefault="00296AC0" w:rsidP="00296AC0">
            <w:pPr>
              <w:rPr>
                <w:lang w:val="en-US"/>
              </w:rPr>
            </w:pPr>
            <w:r w:rsidRPr="008215B3">
              <w:rPr>
                <w:lang w:val="en-US"/>
              </w:rPr>
              <w:t>2400</w:t>
            </w:r>
          </w:p>
        </w:tc>
        <w:tc>
          <w:tcPr>
            <w:tcW w:w="754" w:type="pct"/>
            <w:tcBorders>
              <w:top w:val="nil"/>
              <w:left w:val="nil"/>
              <w:bottom w:val="single" w:sz="4" w:space="0" w:color="auto"/>
              <w:right w:val="single" w:sz="4" w:space="0" w:color="auto"/>
            </w:tcBorders>
            <w:shd w:val="clear" w:color="000000" w:fill="FFFFFF"/>
            <w:noWrap/>
            <w:vAlign w:val="bottom"/>
            <w:hideMark/>
          </w:tcPr>
          <w:p w14:paraId="3A9E00FB" w14:textId="77777777" w:rsidR="00296AC0" w:rsidRPr="008215B3" w:rsidRDefault="00296AC0" w:rsidP="00296AC0">
            <w:pPr>
              <w:rPr>
                <w:lang w:val="en-US"/>
              </w:rPr>
            </w:pPr>
            <w:r w:rsidRPr="008215B3">
              <w:rPr>
                <w:lang w:val="en-US"/>
              </w:rPr>
              <w:t> </w:t>
            </w:r>
          </w:p>
        </w:tc>
        <w:tc>
          <w:tcPr>
            <w:tcW w:w="868" w:type="pct"/>
            <w:tcBorders>
              <w:top w:val="nil"/>
              <w:left w:val="nil"/>
              <w:bottom w:val="single" w:sz="4" w:space="0" w:color="auto"/>
              <w:right w:val="single" w:sz="4" w:space="0" w:color="auto"/>
            </w:tcBorders>
            <w:shd w:val="clear" w:color="000000" w:fill="FFFFFF"/>
            <w:noWrap/>
            <w:vAlign w:val="bottom"/>
            <w:hideMark/>
          </w:tcPr>
          <w:p w14:paraId="5A9867A9" w14:textId="77777777" w:rsidR="00296AC0" w:rsidRPr="008215B3" w:rsidRDefault="00296AC0" w:rsidP="00296AC0">
            <w:pPr>
              <w:rPr>
                <w:lang w:val="en-US"/>
              </w:rPr>
            </w:pPr>
            <w:r w:rsidRPr="008215B3">
              <w:rPr>
                <w:lang w:val="en-US"/>
              </w:rPr>
              <w:t> </w:t>
            </w:r>
          </w:p>
        </w:tc>
        <w:tc>
          <w:tcPr>
            <w:tcW w:w="862" w:type="pct"/>
            <w:tcBorders>
              <w:top w:val="nil"/>
              <w:left w:val="nil"/>
              <w:bottom w:val="single" w:sz="4" w:space="0" w:color="auto"/>
              <w:right w:val="single" w:sz="4" w:space="0" w:color="auto"/>
            </w:tcBorders>
            <w:shd w:val="clear" w:color="000000" w:fill="FFFFFF"/>
            <w:noWrap/>
            <w:vAlign w:val="bottom"/>
            <w:hideMark/>
          </w:tcPr>
          <w:p w14:paraId="23CDAD5E" w14:textId="77777777" w:rsidR="00296AC0" w:rsidRPr="008215B3" w:rsidRDefault="00296AC0" w:rsidP="00296AC0">
            <w:pPr>
              <w:rPr>
                <w:lang w:val="en-US"/>
              </w:rPr>
            </w:pPr>
            <w:r w:rsidRPr="008215B3">
              <w:rPr>
                <w:lang w:val="en-US"/>
              </w:rPr>
              <w:t> </w:t>
            </w:r>
          </w:p>
        </w:tc>
      </w:tr>
      <w:tr w:rsidR="00296AC0" w:rsidRPr="008215B3" w14:paraId="7F3FD3C0" w14:textId="77777777" w:rsidTr="00296AC0">
        <w:trPr>
          <w:trHeight w:val="300"/>
        </w:trPr>
        <w:tc>
          <w:tcPr>
            <w:tcW w:w="754" w:type="pct"/>
            <w:tcBorders>
              <w:top w:val="nil"/>
              <w:left w:val="single" w:sz="4" w:space="0" w:color="auto"/>
              <w:bottom w:val="single" w:sz="4" w:space="0" w:color="auto"/>
              <w:right w:val="single" w:sz="4" w:space="0" w:color="auto"/>
            </w:tcBorders>
            <w:shd w:val="clear" w:color="000000" w:fill="FFFFFF"/>
            <w:noWrap/>
            <w:vAlign w:val="bottom"/>
            <w:hideMark/>
          </w:tcPr>
          <w:p w14:paraId="75FA0526" w14:textId="77777777" w:rsidR="00296AC0" w:rsidRPr="008215B3" w:rsidRDefault="00296AC0" w:rsidP="00296AC0">
            <w:pPr>
              <w:rPr>
                <w:lang w:val="en-US"/>
              </w:rPr>
            </w:pPr>
            <w:r w:rsidRPr="008215B3">
              <w:rPr>
                <w:lang w:val="en-US"/>
              </w:rPr>
              <w:t> </w:t>
            </w:r>
          </w:p>
        </w:tc>
        <w:tc>
          <w:tcPr>
            <w:tcW w:w="899" w:type="pct"/>
            <w:tcBorders>
              <w:top w:val="nil"/>
              <w:left w:val="nil"/>
              <w:bottom w:val="single" w:sz="4" w:space="0" w:color="auto"/>
              <w:right w:val="single" w:sz="4" w:space="0" w:color="auto"/>
            </w:tcBorders>
            <w:shd w:val="clear" w:color="000000" w:fill="FFFFFF"/>
            <w:noWrap/>
            <w:vAlign w:val="bottom"/>
            <w:hideMark/>
          </w:tcPr>
          <w:p w14:paraId="13A46DF5" w14:textId="77777777" w:rsidR="00296AC0" w:rsidRPr="008215B3" w:rsidRDefault="00296AC0" w:rsidP="00296AC0">
            <w:pPr>
              <w:rPr>
                <w:lang w:val="en-US"/>
              </w:rPr>
            </w:pPr>
            <w:r w:rsidRPr="008215B3">
              <w:rPr>
                <w:lang w:val="en-US"/>
              </w:rPr>
              <w:t xml:space="preserve">Total </w:t>
            </w:r>
          </w:p>
        </w:tc>
        <w:tc>
          <w:tcPr>
            <w:tcW w:w="862" w:type="pct"/>
            <w:tcBorders>
              <w:top w:val="nil"/>
              <w:left w:val="nil"/>
              <w:bottom w:val="single" w:sz="4" w:space="0" w:color="auto"/>
              <w:right w:val="single" w:sz="4" w:space="0" w:color="auto"/>
            </w:tcBorders>
            <w:shd w:val="clear" w:color="000000" w:fill="FFFFFF"/>
            <w:noWrap/>
            <w:vAlign w:val="bottom"/>
            <w:hideMark/>
          </w:tcPr>
          <w:p w14:paraId="261AF9E4" w14:textId="77777777" w:rsidR="00296AC0" w:rsidRPr="008215B3" w:rsidRDefault="00296AC0" w:rsidP="00296AC0">
            <w:pPr>
              <w:rPr>
                <w:lang w:val="en-US"/>
              </w:rPr>
            </w:pPr>
            <w:r w:rsidRPr="008215B3">
              <w:rPr>
                <w:lang w:val="en-US"/>
              </w:rPr>
              <w:t>2400</w:t>
            </w:r>
          </w:p>
        </w:tc>
        <w:tc>
          <w:tcPr>
            <w:tcW w:w="754" w:type="pct"/>
            <w:tcBorders>
              <w:top w:val="nil"/>
              <w:left w:val="nil"/>
              <w:bottom w:val="single" w:sz="4" w:space="0" w:color="auto"/>
              <w:right w:val="single" w:sz="4" w:space="0" w:color="auto"/>
            </w:tcBorders>
            <w:shd w:val="clear" w:color="000000" w:fill="FFFFFF"/>
            <w:noWrap/>
            <w:vAlign w:val="bottom"/>
            <w:hideMark/>
          </w:tcPr>
          <w:p w14:paraId="73F167E8" w14:textId="77777777" w:rsidR="00296AC0" w:rsidRPr="008215B3" w:rsidRDefault="00296AC0" w:rsidP="00296AC0">
            <w:pPr>
              <w:rPr>
                <w:lang w:val="en-US"/>
              </w:rPr>
            </w:pPr>
            <w:r w:rsidRPr="008215B3">
              <w:rPr>
                <w:lang w:val="en-US"/>
              </w:rPr>
              <w:t> </w:t>
            </w:r>
          </w:p>
        </w:tc>
        <w:tc>
          <w:tcPr>
            <w:tcW w:w="868" w:type="pct"/>
            <w:tcBorders>
              <w:top w:val="nil"/>
              <w:left w:val="nil"/>
              <w:bottom w:val="single" w:sz="4" w:space="0" w:color="auto"/>
              <w:right w:val="single" w:sz="4" w:space="0" w:color="auto"/>
            </w:tcBorders>
            <w:shd w:val="clear" w:color="000000" w:fill="FFFFFF"/>
            <w:noWrap/>
            <w:vAlign w:val="bottom"/>
            <w:hideMark/>
          </w:tcPr>
          <w:p w14:paraId="0F2C2572" w14:textId="77777777" w:rsidR="00296AC0" w:rsidRPr="008215B3" w:rsidRDefault="00296AC0" w:rsidP="00296AC0">
            <w:pPr>
              <w:rPr>
                <w:lang w:val="en-US"/>
              </w:rPr>
            </w:pPr>
            <w:r w:rsidRPr="008215B3">
              <w:rPr>
                <w:lang w:val="en-US"/>
              </w:rPr>
              <w:t xml:space="preserve">Total </w:t>
            </w:r>
          </w:p>
        </w:tc>
        <w:tc>
          <w:tcPr>
            <w:tcW w:w="862" w:type="pct"/>
            <w:tcBorders>
              <w:top w:val="nil"/>
              <w:left w:val="nil"/>
              <w:bottom w:val="single" w:sz="4" w:space="0" w:color="auto"/>
              <w:right w:val="single" w:sz="4" w:space="0" w:color="auto"/>
            </w:tcBorders>
            <w:shd w:val="clear" w:color="000000" w:fill="FFFFFF"/>
            <w:noWrap/>
            <w:vAlign w:val="bottom"/>
            <w:hideMark/>
          </w:tcPr>
          <w:p w14:paraId="2BA54B20" w14:textId="77777777" w:rsidR="00296AC0" w:rsidRPr="008215B3" w:rsidRDefault="00296AC0" w:rsidP="00296AC0">
            <w:pPr>
              <w:rPr>
                <w:lang w:val="en-US"/>
              </w:rPr>
            </w:pPr>
            <w:r w:rsidRPr="008215B3">
              <w:rPr>
                <w:lang w:val="en-US"/>
              </w:rPr>
              <w:t>2400</w:t>
            </w:r>
          </w:p>
        </w:tc>
      </w:tr>
    </w:tbl>
    <w:p w14:paraId="4EAB77BE" w14:textId="77777777" w:rsidR="00296AC0" w:rsidRPr="008215B3" w:rsidRDefault="00296AC0">
      <w:pPr>
        <w:spacing w:after="200" w:line="276" w:lineRule="auto"/>
        <w:jc w:val="left"/>
      </w:pPr>
    </w:p>
    <w:tbl>
      <w:tblPr>
        <w:tblW w:w="5000" w:type="pct"/>
        <w:tblLook w:val="04A0" w:firstRow="1" w:lastRow="0" w:firstColumn="1" w:lastColumn="0" w:noHBand="0" w:noVBand="1"/>
      </w:tblPr>
      <w:tblGrid>
        <w:gridCol w:w="1339"/>
        <w:gridCol w:w="1720"/>
        <w:gridCol w:w="1533"/>
        <w:gridCol w:w="1339"/>
        <w:gridCol w:w="1596"/>
        <w:gridCol w:w="1533"/>
      </w:tblGrid>
      <w:tr w:rsidR="00296AC0" w:rsidRPr="008215B3" w14:paraId="3F87AC94" w14:textId="77777777" w:rsidTr="00296AC0">
        <w:trPr>
          <w:trHeight w:val="300"/>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231D8BC4" w14:textId="77777777" w:rsidR="00296AC0" w:rsidRPr="008215B3" w:rsidRDefault="00296AC0" w:rsidP="00296AC0">
            <w:pPr>
              <w:jc w:val="center"/>
              <w:rPr>
                <w:b/>
                <w:lang w:val="en-US"/>
              </w:rPr>
            </w:pPr>
            <w:r w:rsidRPr="008215B3">
              <w:rPr>
                <w:b/>
                <w:lang w:val="en-US"/>
              </w:rPr>
              <w:t>Wages</w:t>
            </w:r>
          </w:p>
        </w:tc>
      </w:tr>
      <w:tr w:rsidR="00296AC0" w:rsidRPr="008215B3" w14:paraId="58117CCA" w14:textId="77777777" w:rsidTr="00296AC0">
        <w:trPr>
          <w:trHeight w:val="300"/>
        </w:trPr>
        <w:tc>
          <w:tcPr>
            <w:tcW w:w="2534"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2F48374" w14:textId="77777777" w:rsidR="00296AC0" w:rsidRPr="008215B3" w:rsidRDefault="00296AC0" w:rsidP="00296AC0">
            <w:pPr>
              <w:jc w:val="center"/>
              <w:rPr>
                <w:b/>
                <w:lang w:val="en-US"/>
              </w:rPr>
            </w:pPr>
            <w:r w:rsidRPr="008215B3">
              <w:rPr>
                <w:b/>
                <w:lang w:val="en-US"/>
              </w:rPr>
              <w:t>Debit (Dr)</w:t>
            </w:r>
          </w:p>
        </w:tc>
        <w:tc>
          <w:tcPr>
            <w:tcW w:w="2466" w:type="pct"/>
            <w:gridSpan w:val="3"/>
            <w:tcBorders>
              <w:top w:val="single" w:sz="4" w:space="0" w:color="auto"/>
              <w:left w:val="nil"/>
              <w:bottom w:val="single" w:sz="4" w:space="0" w:color="auto"/>
              <w:right w:val="single" w:sz="4" w:space="0" w:color="auto"/>
            </w:tcBorders>
            <w:shd w:val="clear" w:color="000000" w:fill="FFFFFF"/>
            <w:noWrap/>
            <w:vAlign w:val="bottom"/>
            <w:hideMark/>
          </w:tcPr>
          <w:p w14:paraId="0963E33E" w14:textId="77777777" w:rsidR="00296AC0" w:rsidRPr="008215B3" w:rsidRDefault="00296AC0" w:rsidP="00296AC0">
            <w:pPr>
              <w:jc w:val="center"/>
              <w:rPr>
                <w:b/>
                <w:lang w:val="en-US"/>
              </w:rPr>
            </w:pPr>
            <w:r w:rsidRPr="008215B3">
              <w:rPr>
                <w:b/>
                <w:lang w:val="en-US"/>
              </w:rPr>
              <w:t>Credit (Cr)</w:t>
            </w:r>
          </w:p>
        </w:tc>
      </w:tr>
      <w:tr w:rsidR="00296AC0" w:rsidRPr="008215B3" w14:paraId="631E704C" w14:textId="77777777" w:rsidTr="00296AC0">
        <w:trPr>
          <w:trHeight w:val="300"/>
        </w:trPr>
        <w:tc>
          <w:tcPr>
            <w:tcW w:w="739" w:type="pct"/>
            <w:tcBorders>
              <w:top w:val="nil"/>
              <w:left w:val="single" w:sz="4" w:space="0" w:color="auto"/>
              <w:bottom w:val="single" w:sz="4" w:space="0" w:color="auto"/>
              <w:right w:val="single" w:sz="4" w:space="0" w:color="auto"/>
            </w:tcBorders>
            <w:shd w:val="clear" w:color="000000" w:fill="FFFFFF"/>
            <w:noWrap/>
            <w:vAlign w:val="bottom"/>
            <w:hideMark/>
          </w:tcPr>
          <w:p w14:paraId="31ED4539" w14:textId="77777777" w:rsidR="00296AC0" w:rsidRPr="008215B3" w:rsidRDefault="00296AC0" w:rsidP="00296AC0">
            <w:pPr>
              <w:jc w:val="center"/>
              <w:rPr>
                <w:b/>
                <w:lang w:val="en-US"/>
              </w:rPr>
            </w:pPr>
            <w:r w:rsidRPr="008215B3">
              <w:rPr>
                <w:b/>
                <w:lang w:val="en-US"/>
              </w:rPr>
              <w:t>Date</w:t>
            </w:r>
          </w:p>
        </w:tc>
        <w:tc>
          <w:tcPr>
            <w:tcW w:w="949" w:type="pct"/>
            <w:tcBorders>
              <w:top w:val="nil"/>
              <w:left w:val="nil"/>
              <w:bottom w:val="single" w:sz="4" w:space="0" w:color="auto"/>
              <w:right w:val="single" w:sz="4" w:space="0" w:color="auto"/>
            </w:tcBorders>
            <w:shd w:val="clear" w:color="000000" w:fill="FFFFFF"/>
            <w:noWrap/>
            <w:vAlign w:val="bottom"/>
            <w:hideMark/>
          </w:tcPr>
          <w:p w14:paraId="76856E80" w14:textId="77777777" w:rsidR="00296AC0" w:rsidRPr="008215B3" w:rsidRDefault="00296AC0" w:rsidP="00296AC0">
            <w:pPr>
              <w:jc w:val="center"/>
              <w:rPr>
                <w:b/>
                <w:lang w:val="en-US"/>
              </w:rPr>
            </w:pPr>
            <w:r w:rsidRPr="008215B3">
              <w:rPr>
                <w:b/>
                <w:lang w:val="en-US"/>
              </w:rPr>
              <w:t>Description</w:t>
            </w:r>
          </w:p>
        </w:tc>
        <w:tc>
          <w:tcPr>
            <w:tcW w:w="846" w:type="pct"/>
            <w:tcBorders>
              <w:top w:val="nil"/>
              <w:left w:val="nil"/>
              <w:bottom w:val="single" w:sz="4" w:space="0" w:color="auto"/>
              <w:right w:val="single" w:sz="4" w:space="0" w:color="auto"/>
            </w:tcBorders>
            <w:shd w:val="clear" w:color="000000" w:fill="FFFFFF"/>
            <w:noWrap/>
            <w:vAlign w:val="bottom"/>
            <w:hideMark/>
          </w:tcPr>
          <w:p w14:paraId="77ED19AF" w14:textId="77777777" w:rsidR="00296AC0" w:rsidRPr="008215B3" w:rsidRDefault="00296AC0" w:rsidP="00296AC0">
            <w:pPr>
              <w:jc w:val="center"/>
              <w:rPr>
                <w:b/>
                <w:lang w:val="en-US"/>
              </w:rPr>
            </w:pPr>
            <w:r w:rsidRPr="008215B3">
              <w:rPr>
                <w:b/>
                <w:lang w:val="en-US"/>
              </w:rPr>
              <w:t>Amount (£)</w:t>
            </w:r>
          </w:p>
        </w:tc>
        <w:tc>
          <w:tcPr>
            <w:tcW w:w="739" w:type="pct"/>
            <w:tcBorders>
              <w:top w:val="nil"/>
              <w:left w:val="nil"/>
              <w:bottom w:val="single" w:sz="4" w:space="0" w:color="auto"/>
              <w:right w:val="single" w:sz="4" w:space="0" w:color="auto"/>
            </w:tcBorders>
            <w:shd w:val="clear" w:color="000000" w:fill="FFFFFF"/>
            <w:noWrap/>
            <w:vAlign w:val="bottom"/>
            <w:hideMark/>
          </w:tcPr>
          <w:p w14:paraId="5DFF5212" w14:textId="77777777" w:rsidR="00296AC0" w:rsidRPr="008215B3" w:rsidRDefault="00296AC0" w:rsidP="00296AC0">
            <w:pPr>
              <w:jc w:val="center"/>
              <w:rPr>
                <w:b/>
                <w:lang w:val="en-US"/>
              </w:rPr>
            </w:pPr>
            <w:r w:rsidRPr="008215B3">
              <w:rPr>
                <w:b/>
                <w:lang w:val="en-US"/>
              </w:rPr>
              <w:t>Date</w:t>
            </w:r>
          </w:p>
        </w:tc>
        <w:tc>
          <w:tcPr>
            <w:tcW w:w="881" w:type="pct"/>
            <w:tcBorders>
              <w:top w:val="nil"/>
              <w:left w:val="nil"/>
              <w:bottom w:val="single" w:sz="4" w:space="0" w:color="auto"/>
              <w:right w:val="single" w:sz="4" w:space="0" w:color="auto"/>
            </w:tcBorders>
            <w:shd w:val="clear" w:color="000000" w:fill="FFFFFF"/>
            <w:noWrap/>
            <w:vAlign w:val="bottom"/>
            <w:hideMark/>
          </w:tcPr>
          <w:p w14:paraId="26FC745A" w14:textId="77777777" w:rsidR="00296AC0" w:rsidRPr="008215B3" w:rsidRDefault="00296AC0" w:rsidP="00296AC0">
            <w:pPr>
              <w:jc w:val="center"/>
              <w:rPr>
                <w:b/>
                <w:lang w:val="en-US"/>
              </w:rPr>
            </w:pPr>
            <w:r w:rsidRPr="008215B3">
              <w:rPr>
                <w:b/>
                <w:lang w:val="en-US"/>
              </w:rPr>
              <w:t>Description</w:t>
            </w:r>
          </w:p>
        </w:tc>
        <w:tc>
          <w:tcPr>
            <w:tcW w:w="846" w:type="pct"/>
            <w:tcBorders>
              <w:top w:val="nil"/>
              <w:left w:val="nil"/>
              <w:bottom w:val="single" w:sz="4" w:space="0" w:color="auto"/>
              <w:right w:val="single" w:sz="4" w:space="0" w:color="auto"/>
            </w:tcBorders>
            <w:shd w:val="clear" w:color="000000" w:fill="FFFFFF"/>
            <w:noWrap/>
            <w:vAlign w:val="bottom"/>
            <w:hideMark/>
          </w:tcPr>
          <w:p w14:paraId="3E08652E" w14:textId="77777777" w:rsidR="00296AC0" w:rsidRPr="008215B3" w:rsidRDefault="00296AC0" w:rsidP="00296AC0">
            <w:pPr>
              <w:jc w:val="center"/>
              <w:rPr>
                <w:b/>
                <w:lang w:val="en-US"/>
              </w:rPr>
            </w:pPr>
            <w:r w:rsidRPr="008215B3">
              <w:rPr>
                <w:b/>
                <w:lang w:val="en-US"/>
              </w:rPr>
              <w:t>Amount (£)</w:t>
            </w:r>
          </w:p>
        </w:tc>
      </w:tr>
      <w:tr w:rsidR="00296AC0" w:rsidRPr="008215B3" w14:paraId="3096F86D" w14:textId="77777777" w:rsidTr="00296AC0">
        <w:trPr>
          <w:trHeight w:val="300"/>
        </w:trPr>
        <w:tc>
          <w:tcPr>
            <w:tcW w:w="739" w:type="pct"/>
            <w:tcBorders>
              <w:top w:val="nil"/>
              <w:left w:val="single" w:sz="4" w:space="0" w:color="auto"/>
              <w:bottom w:val="single" w:sz="4" w:space="0" w:color="auto"/>
              <w:right w:val="single" w:sz="4" w:space="0" w:color="auto"/>
            </w:tcBorders>
            <w:shd w:val="clear" w:color="000000" w:fill="FFFFFF"/>
            <w:noWrap/>
            <w:vAlign w:val="bottom"/>
            <w:hideMark/>
          </w:tcPr>
          <w:p w14:paraId="21C7049A" w14:textId="77777777" w:rsidR="00296AC0" w:rsidRPr="008215B3" w:rsidRDefault="00296AC0" w:rsidP="00296AC0">
            <w:pPr>
              <w:rPr>
                <w:lang w:val="en-US"/>
              </w:rPr>
            </w:pPr>
            <w:r w:rsidRPr="008215B3">
              <w:rPr>
                <w:lang w:val="en-US"/>
              </w:rPr>
              <w:t>25-Sep-23</w:t>
            </w:r>
          </w:p>
        </w:tc>
        <w:tc>
          <w:tcPr>
            <w:tcW w:w="949" w:type="pct"/>
            <w:tcBorders>
              <w:top w:val="nil"/>
              <w:left w:val="nil"/>
              <w:bottom w:val="single" w:sz="4" w:space="0" w:color="auto"/>
              <w:right w:val="single" w:sz="4" w:space="0" w:color="auto"/>
            </w:tcBorders>
            <w:shd w:val="clear" w:color="000000" w:fill="FFFFFF"/>
            <w:noWrap/>
            <w:vAlign w:val="bottom"/>
            <w:hideMark/>
          </w:tcPr>
          <w:p w14:paraId="6B085E7C" w14:textId="77777777" w:rsidR="00296AC0" w:rsidRPr="008215B3" w:rsidRDefault="00296AC0" w:rsidP="00296AC0">
            <w:pPr>
              <w:rPr>
                <w:lang w:val="en-US"/>
              </w:rPr>
            </w:pPr>
            <w:r w:rsidRPr="008215B3">
              <w:rPr>
                <w:lang w:val="en-US"/>
              </w:rPr>
              <w:t xml:space="preserve">Cash Balance </w:t>
            </w:r>
          </w:p>
        </w:tc>
        <w:tc>
          <w:tcPr>
            <w:tcW w:w="846" w:type="pct"/>
            <w:tcBorders>
              <w:top w:val="nil"/>
              <w:left w:val="nil"/>
              <w:bottom w:val="single" w:sz="4" w:space="0" w:color="auto"/>
              <w:right w:val="single" w:sz="4" w:space="0" w:color="auto"/>
            </w:tcBorders>
            <w:shd w:val="clear" w:color="000000" w:fill="FFFFFF"/>
            <w:noWrap/>
            <w:vAlign w:val="bottom"/>
            <w:hideMark/>
          </w:tcPr>
          <w:p w14:paraId="3B1DB362" w14:textId="77777777" w:rsidR="00296AC0" w:rsidRPr="008215B3" w:rsidRDefault="00296AC0" w:rsidP="00296AC0">
            <w:pPr>
              <w:rPr>
                <w:lang w:val="en-US"/>
              </w:rPr>
            </w:pPr>
            <w:r w:rsidRPr="008215B3">
              <w:rPr>
                <w:lang w:val="en-US"/>
              </w:rPr>
              <w:t>800</w:t>
            </w:r>
          </w:p>
        </w:tc>
        <w:tc>
          <w:tcPr>
            <w:tcW w:w="739" w:type="pct"/>
            <w:tcBorders>
              <w:top w:val="nil"/>
              <w:left w:val="nil"/>
              <w:bottom w:val="single" w:sz="4" w:space="0" w:color="auto"/>
              <w:right w:val="single" w:sz="4" w:space="0" w:color="auto"/>
            </w:tcBorders>
            <w:shd w:val="clear" w:color="000000" w:fill="FFFFFF"/>
            <w:noWrap/>
            <w:vAlign w:val="bottom"/>
            <w:hideMark/>
          </w:tcPr>
          <w:p w14:paraId="7D7785A6" w14:textId="77777777" w:rsidR="00296AC0" w:rsidRPr="008215B3" w:rsidRDefault="00296AC0" w:rsidP="00296AC0">
            <w:pPr>
              <w:rPr>
                <w:lang w:val="en-US"/>
              </w:rPr>
            </w:pPr>
            <w:r w:rsidRPr="008215B3">
              <w:rPr>
                <w:lang w:val="en-US"/>
              </w:rPr>
              <w:t> </w:t>
            </w:r>
          </w:p>
        </w:tc>
        <w:tc>
          <w:tcPr>
            <w:tcW w:w="881" w:type="pct"/>
            <w:tcBorders>
              <w:top w:val="nil"/>
              <w:left w:val="nil"/>
              <w:bottom w:val="single" w:sz="4" w:space="0" w:color="auto"/>
              <w:right w:val="single" w:sz="4" w:space="0" w:color="auto"/>
            </w:tcBorders>
            <w:shd w:val="clear" w:color="000000" w:fill="FFFFFF"/>
            <w:noWrap/>
            <w:vAlign w:val="bottom"/>
            <w:hideMark/>
          </w:tcPr>
          <w:p w14:paraId="6D4F2358" w14:textId="77777777" w:rsidR="00296AC0" w:rsidRPr="008215B3" w:rsidRDefault="00296AC0" w:rsidP="00296AC0">
            <w:pPr>
              <w:rPr>
                <w:lang w:val="en-US"/>
              </w:rPr>
            </w:pPr>
            <w:r w:rsidRPr="008215B3">
              <w:rPr>
                <w:lang w:val="en-US"/>
              </w:rPr>
              <w:t> </w:t>
            </w:r>
          </w:p>
        </w:tc>
        <w:tc>
          <w:tcPr>
            <w:tcW w:w="846" w:type="pct"/>
            <w:tcBorders>
              <w:top w:val="nil"/>
              <w:left w:val="nil"/>
              <w:bottom w:val="single" w:sz="4" w:space="0" w:color="auto"/>
              <w:right w:val="single" w:sz="4" w:space="0" w:color="auto"/>
            </w:tcBorders>
            <w:shd w:val="clear" w:color="000000" w:fill="FFFFFF"/>
            <w:noWrap/>
            <w:vAlign w:val="bottom"/>
            <w:hideMark/>
          </w:tcPr>
          <w:p w14:paraId="100BD27E" w14:textId="77777777" w:rsidR="00296AC0" w:rsidRPr="008215B3" w:rsidRDefault="00296AC0" w:rsidP="00296AC0">
            <w:pPr>
              <w:rPr>
                <w:lang w:val="en-US"/>
              </w:rPr>
            </w:pPr>
            <w:r w:rsidRPr="008215B3">
              <w:rPr>
                <w:lang w:val="en-US"/>
              </w:rPr>
              <w:t> </w:t>
            </w:r>
          </w:p>
        </w:tc>
      </w:tr>
      <w:tr w:rsidR="00296AC0" w:rsidRPr="008215B3" w14:paraId="380E9DB6" w14:textId="77777777" w:rsidTr="00296AC0">
        <w:trPr>
          <w:trHeight w:val="300"/>
        </w:trPr>
        <w:tc>
          <w:tcPr>
            <w:tcW w:w="739" w:type="pct"/>
            <w:tcBorders>
              <w:top w:val="nil"/>
              <w:left w:val="single" w:sz="4" w:space="0" w:color="auto"/>
              <w:bottom w:val="single" w:sz="4" w:space="0" w:color="auto"/>
              <w:right w:val="single" w:sz="4" w:space="0" w:color="auto"/>
            </w:tcBorders>
            <w:shd w:val="clear" w:color="000000" w:fill="FFFFFF"/>
            <w:noWrap/>
            <w:vAlign w:val="bottom"/>
            <w:hideMark/>
          </w:tcPr>
          <w:p w14:paraId="2AC54078" w14:textId="77777777" w:rsidR="00296AC0" w:rsidRPr="008215B3" w:rsidRDefault="00296AC0" w:rsidP="00296AC0">
            <w:pPr>
              <w:rPr>
                <w:lang w:val="en-US"/>
              </w:rPr>
            </w:pPr>
            <w:r w:rsidRPr="008215B3">
              <w:rPr>
                <w:lang w:val="en-US"/>
              </w:rPr>
              <w:t> </w:t>
            </w:r>
          </w:p>
        </w:tc>
        <w:tc>
          <w:tcPr>
            <w:tcW w:w="949" w:type="pct"/>
            <w:tcBorders>
              <w:top w:val="nil"/>
              <w:left w:val="nil"/>
              <w:bottom w:val="single" w:sz="4" w:space="0" w:color="auto"/>
              <w:right w:val="single" w:sz="4" w:space="0" w:color="auto"/>
            </w:tcBorders>
            <w:shd w:val="clear" w:color="000000" w:fill="FFFFFF"/>
            <w:noWrap/>
            <w:vAlign w:val="bottom"/>
            <w:hideMark/>
          </w:tcPr>
          <w:p w14:paraId="6C471162" w14:textId="77777777" w:rsidR="00296AC0" w:rsidRPr="008215B3" w:rsidRDefault="00296AC0" w:rsidP="00296AC0">
            <w:pPr>
              <w:rPr>
                <w:lang w:val="en-US"/>
              </w:rPr>
            </w:pPr>
            <w:r w:rsidRPr="008215B3">
              <w:rPr>
                <w:lang w:val="en-US"/>
              </w:rPr>
              <w:t> </w:t>
            </w:r>
          </w:p>
        </w:tc>
        <w:tc>
          <w:tcPr>
            <w:tcW w:w="846" w:type="pct"/>
            <w:tcBorders>
              <w:top w:val="nil"/>
              <w:left w:val="nil"/>
              <w:bottom w:val="single" w:sz="4" w:space="0" w:color="auto"/>
              <w:right w:val="single" w:sz="4" w:space="0" w:color="auto"/>
            </w:tcBorders>
            <w:shd w:val="clear" w:color="000000" w:fill="FFFFFF"/>
            <w:noWrap/>
            <w:vAlign w:val="bottom"/>
            <w:hideMark/>
          </w:tcPr>
          <w:p w14:paraId="7D72DBFA" w14:textId="77777777" w:rsidR="00296AC0" w:rsidRPr="008215B3" w:rsidRDefault="00296AC0" w:rsidP="00296AC0">
            <w:pPr>
              <w:rPr>
                <w:lang w:val="en-US"/>
              </w:rPr>
            </w:pPr>
            <w:r w:rsidRPr="008215B3">
              <w:rPr>
                <w:lang w:val="en-US"/>
              </w:rPr>
              <w:t> </w:t>
            </w:r>
          </w:p>
        </w:tc>
        <w:tc>
          <w:tcPr>
            <w:tcW w:w="739" w:type="pct"/>
            <w:tcBorders>
              <w:top w:val="nil"/>
              <w:left w:val="nil"/>
              <w:bottom w:val="single" w:sz="4" w:space="0" w:color="auto"/>
              <w:right w:val="single" w:sz="4" w:space="0" w:color="auto"/>
            </w:tcBorders>
            <w:shd w:val="clear" w:color="000000" w:fill="FFFFFF"/>
            <w:noWrap/>
            <w:vAlign w:val="bottom"/>
            <w:hideMark/>
          </w:tcPr>
          <w:p w14:paraId="3A6DFDEE" w14:textId="77777777" w:rsidR="00296AC0" w:rsidRPr="008215B3" w:rsidRDefault="00296AC0" w:rsidP="00296AC0">
            <w:pPr>
              <w:rPr>
                <w:lang w:val="en-US"/>
              </w:rPr>
            </w:pPr>
            <w:r w:rsidRPr="008215B3">
              <w:rPr>
                <w:lang w:val="en-US"/>
              </w:rPr>
              <w:t>30-Sep-23</w:t>
            </w:r>
          </w:p>
        </w:tc>
        <w:tc>
          <w:tcPr>
            <w:tcW w:w="881" w:type="pct"/>
            <w:tcBorders>
              <w:top w:val="nil"/>
              <w:left w:val="nil"/>
              <w:bottom w:val="single" w:sz="4" w:space="0" w:color="auto"/>
              <w:right w:val="single" w:sz="4" w:space="0" w:color="auto"/>
            </w:tcBorders>
            <w:shd w:val="clear" w:color="000000" w:fill="FFFFFF"/>
            <w:noWrap/>
            <w:vAlign w:val="bottom"/>
            <w:hideMark/>
          </w:tcPr>
          <w:p w14:paraId="28B373E5" w14:textId="77777777" w:rsidR="00296AC0" w:rsidRPr="008215B3" w:rsidRDefault="00296AC0" w:rsidP="00296AC0">
            <w:pPr>
              <w:rPr>
                <w:lang w:val="en-US"/>
              </w:rPr>
            </w:pPr>
            <w:r w:rsidRPr="008215B3">
              <w:rPr>
                <w:lang w:val="en-US"/>
              </w:rPr>
              <w:t>Balance C/D</w:t>
            </w:r>
          </w:p>
        </w:tc>
        <w:tc>
          <w:tcPr>
            <w:tcW w:w="846" w:type="pct"/>
            <w:tcBorders>
              <w:top w:val="nil"/>
              <w:left w:val="nil"/>
              <w:bottom w:val="single" w:sz="4" w:space="0" w:color="auto"/>
              <w:right w:val="single" w:sz="4" w:space="0" w:color="auto"/>
            </w:tcBorders>
            <w:shd w:val="clear" w:color="000000" w:fill="FFFFFF"/>
            <w:noWrap/>
            <w:vAlign w:val="bottom"/>
            <w:hideMark/>
          </w:tcPr>
          <w:p w14:paraId="0771E945" w14:textId="77777777" w:rsidR="00296AC0" w:rsidRPr="008215B3" w:rsidRDefault="00296AC0" w:rsidP="00296AC0">
            <w:pPr>
              <w:rPr>
                <w:lang w:val="en-US"/>
              </w:rPr>
            </w:pPr>
            <w:r w:rsidRPr="008215B3">
              <w:rPr>
                <w:lang w:val="en-US"/>
              </w:rPr>
              <w:t>800</w:t>
            </w:r>
          </w:p>
        </w:tc>
      </w:tr>
      <w:tr w:rsidR="00296AC0" w:rsidRPr="008215B3" w14:paraId="3B3DB51C" w14:textId="77777777" w:rsidTr="00296AC0">
        <w:trPr>
          <w:trHeight w:val="300"/>
        </w:trPr>
        <w:tc>
          <w:tcPr>
            <w:tcW w:w="739" w:type="pct"/>
            <w:tcBorders>
              <w:top w:val="nil"/>
              <w:left w:val="single" w:sz="4" w:space="0" w:color="auto"/>
              <w:bottom w:val="single" w:sz="4" w:space="0" w:color="auto"/>
              <w:right w:val="single" w:sz="4" w:space="0" w:color="auto"/>
            </w:tcBorders>
            <w:shd w:val="clear" w:color="000000" w:fill="FFFFFF"/>
            <w:noWrap/>
            <w:vAlign w:val="bottom"/>
            <w:hideMark/>
          </w:tcPr>
          <w:p w14:paraId="23C517F3" w14:textId="77777777" w:rsidR="00296AC0" w:rsidRPr="008215B3" w:rsidRDefault="00296AC0" w:rsidP="00296AC0">
            <w:pPr>
              <w:rPr>
                <w:lang w:val="en-US"/>
              </w:rPr>
            </w:pPr>
            <w:r w:rsidRPr="008215B3">
              <w:rPr>
                <w:lang w:val="en-US"/>
              </w:rPr>
              <w:t> </w:t>
            </w:r>
          </w:p>
        </w:tc>
        <w:tc>
          <w:tcPr>
            <w:tcW w:w="949" w:type="pct"/>
            <w:tcBorders>
              <w:top w:val="nil"/>
              <w:left w:val="nil"/>
              <w:bottom w:val="single" w:sz="4" w:space="0" w:color="auto"/>
              <w:right w:val="single" w:sz="4" w:space="0" w:color="auto"/>
            </w:tcBorders>
            <w:shd w:val="clear" w:color="000000" w:fill="FFFFFF"/>
            <w:noWrap/>
            <w:vAlign w:val="bottom"/>
            <w:hideMark/>
          </w:tcPr>
          <w:p w14:paraId="5B348E08" w14:textId="77777777" w:rsidR="00296AC0" w:rsidRPr="008215B3" w:rsidRDefault="00296AC0" w:rsidP="00296AC0">
            <w:pPr>
              <w:rPr>
                <w:lang w:val="en-US"/>
              </w:rPr>
            </w:pPr>
            <w:r w:rsidRPr="008215B3">
              <w:rPr>
                <w:lang w:val="en-US"/>
              </w:rPr>
              <w:t xml:space="preserve">Total </w:t>
            </w:r>
          </w:p>
        </w:tc>
        <w:tc>
          <w:tcPr>
            <w:tcW w:w="846" w:type="pct"/>
            <w:tcBorders>
              <w:top w:val="nil"/>
              <w:left w:val="nil"/>
              <w:bottom w:val="single" w:sz="4" w:space="0" w:color="auto"/>
              <w:right w:val="single" w:sz="4" w:space="0" w:color="auto"/>
            </w:tcBorders>
            <w:shd w:val="clear" w:color="000000" w:fill="FFFFFF"/>
            <w:noWrap/>
            <w:vAlign w:val="bottom"/>
            <w:hideMark/>
          </w:tcPr>
          <w:p w14:paraId="0A39B10F" w14:textId="77777777" w:rsidR="00296AC0" w:rsidRPr="008215B3" w:rsidRDefault="00296AC0" w:rsidP="00296AC0">
            <w:pPr>
              <w:rPr>
                <w:lang w:val="en-US"/>
              </w:rPr>
            </w:pPr>
            <w:r w:rsidRPr="008215B3">
              <w:rPr>
                <w:lang w:val="en-US"/>
              </w:rPr>
              <w:t>800</w:t>
            </w:r>
          </w:p>
        </w:tc>
        <w:tc>
          <w:tcPr>
            <w:tcW w:w="739" w:type="pct"/>
            <w:tcBorders>
              <w:top w:val="nil"/>
              <w:left w:val="nil"/>
              <w:bottom w:val="single" w:sz="4" w:space="0" w:color="auto"/>
              <w:right w:val="single" w:sz="4" w:space="0" w:color="auto"/>
            </w:tcBorders>
            <w:shd w:val="clear" w:color="000000" w:fill="FFFFFF"/>
            <w:noWrap/>
            <w:vAlign w:val="bottom"/>
            <w:hideMark/>
          </w:tcPr>
          <w:p w14:paraId="624A525B" w14:textId="77777777" w:rsidR="00296AC0" w:rsidRPr="008215B3" w:rsidRDefault="00296AC0" w:rsidP="00296AC0">
            <w:pPr>
              <w:rPr>
                <w:lang w:val="en-US"/>
              </w:rPr>
            </w:pPr>
            <w:r w:rsidRPr="008215B3">
              <w:rPr>
                <w:lang w:val="en-US"/>
              </w:rPr>
              <w:t> </w:t>
            </w:r>
          </w:p>
        </w:tc>
        <w:tc>
          <w:tcPr>
            <w:tcW w:w="881" w:type="pct"/>
            <w:tcBorders>
              <w:top w:val="nil"/>
              <w:left w:val="nil"/>
              <w:bottom w:val="single" w:sz="4" w:space="0" w:color="auto"/>
              <w:right w:val="single" w:sz="4" w:space="0" w:color="auto"/>
            </w:tcBorders>
            <w:shd w:val="clear" w:color="000000" w:fill="FFFFFF"/>
            <w:noWrap/>
            <w:vAlign w:val="bottom"/>
            <w:hideMark/>
          </w:tcPr>
          <w:p w14:paraId="584658F4" w14:textId="77777777" w:rsidR="00296AC0" w:rsidRPr="008215B3" w:rsidRDefault="00296AC0" w:rsidP="00296AC0">
            <w:pPr>
              <w:rPr>
                <w:lang w:val="en-US"/>
              </w:rPr>
            </w:pPr>
            <w:r w:rsidRPr="008215B3">
              <w:rPr>
                <w:lang w:val="en-US"/>
              </w:rPr>
              <w:t xml:space="preserve">Total </w:t>
            </w:r>
          </w:p>
        </w:tc>
        <w:tc>
          <w:tcPr>
            <w:tcW w:w="846" w:type="pct"/>
            <w:tcBorders>
              <w:top w:val="nil"/>
              <w:left w:val="nil"/>
              <w:bottom w:val="single" w:sz="4" w:space="0" w:color="auto"/>
              <w:right w:val="single" w:sz="4" w:space="0" w:color="auto"/>
            </w:tcBorders>
            <w:shd w:val="clear" w:color="000000" w:fill="FFFFFF"/>
            <w:noWrap/>
            <w:vAlign w:val="bottom"/>
            <w:hideMark/>
          </w:tcPr>
          <w:p w14:paraId="1DCF7810" w14:textId="77777777" w:rsidR="00296AC0" w:rsidRPr="008215B3" w:rsidRDefault="00296AC0" w:rsidP="00296AC0">
            <w:pPr>
              <w:rPr>
                <w:lang w:val="en-US"/>
              </w:rPr>
            </w:pPr>
            <w:r w:rsidRPr="008215B3">
              <w:rPr>
                <w:lang w:val="en-US"/>
              </w:rPr>
              <w:t>800</w:t>
            </w:r>
          </w:p>
        </w:tc>
      </w:tr>
    </w:tbl>
    <w:p w14:paraId="4959CEF5" w14:textId="77777777" w:rsidR="00296AC0" w:rsidRPr="008215B3" w:rsidRDefault="00296AC0">
      <w:pPr>
        <w:spacing w:after="200" w:line="276" w:lineRule="auto"/>
        <w:jc w:val="left"/>
      </w:pPr>
    </w:p>
    <w:tbl>
      <w:tblPr>
        <w:tblW w:w="5000" w:type="pct"/>
        <w:tblLook w:val="04A0" w:firstRow="1" w:lastRow="0" w:firstColumn="1" w:lastColumn="0" w:noHBand="0" w:noVBand="1"/>
      </w:tblPr>
      <w:tblGrid>
        <w:gridCol w:w="1339"/>
        <w:gridCol w:w="1720"/>
        <w:gridCol w:w="1533"/>
        <w:gridCol w:w="1339"/>
        <w:gridCol w:w="1596"/>
        <w:gridCol w:w="1533"/>
      </w:tblGrid>
      <w:tr w:rsidR="00296AC0" w:rsidRPr="008215B3" w14:paraId="71157C62" w14:textId="77777777" w:rsidTr="00296AC0">
        <w:trPr>
          <w:trHeight w:val="300"/>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15657A67" w14:textId="77777777" w:rsidR="00296AC0" w:rsidRPr="008215B3" w:rsidRDefault="00296AC0" w:rsidP="00296AC0">
            <w:pPr>
              <w:jc w:val="center"/>
              <w:rPr>
                <w:b/>
                <w:lang w:val="en-US"/>
              </w:rPr>
            </w:pPr>
            <w:r w:rsidRPr="008215B3">
              <w:rPr>
                <w:b/>
                <w:lang w:val="en-US"/>
              </w:rPr>
              <w:t>Advertisement Expense</w:t>
            </w:r>
          </w:p>
        </w:tc>
      </w:tr>
      <w:tr w:rsidR="00296AC0" w:rsidRPr="008215B3" w14:paraId="2D7F8018" w14:textId="77777777" w:rsidTr="00296AC0">
        <w:trPr>
          <w:trHeight w:val="300"/>
        </w:trPr>
        <w:tc>
          <w:tcPr>
            <w:tcW w:w="2534"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051B9EE" w14:textId="77777777" w:rsidR="00296AC0" w:rsidRPr="008215B3" w:rsidRDefault="00296AC0" w:rsidP="00296AC0">
            <w:pPr>
              <w:jc w:val="center"/>
              <w:rPr>
                <w:b/>
                <w:lang w:val="en-US"/>
              </w:rPr>
            </w:pPr>
            <w:r w:rsidRPr="008215B3">
              <w:rPr>
                <w:b/>
                <w:lang w:val="en-US"/>
              </w:rPr>
              <w:t>Debit (Dr)</w:t>
            </w:r>
          </w:p>
        </w:tc>
        <w:tc>
          <w:tcPr>
            <w:tcW w:w="2466" w:type="pct"/>
            <w:gridSpan w:val="3"/>
            <w:tcBorders>
              <w:top w:val="single" w:sz="4" w:space="0" w:color="auto"/>
              <w:left w:val="nil"/>
              <w:bottom w:val="single" w:sz="4" w:space="0" w:color="auto"/>
              <w:right w:val="single" w:sz="4" w:space="0" w:color="auto"/>
            </w:tcBorders>
            <w:shd w:val="clear" w:color="000000" w:fill="FFFFFF"/>
            <w:noWrap/>
            <w:vAlign w:val="bottom"/>
            <w:hideMark/>
          </w:tcPr>
          <w:p w14:paraId="3A56C2E4" w14:textId="77777777" w:rsidR="00296AC0" w:rsidRPr="008215B3" w:rsidRDefault="00296AC0" w:rsidP="00296AC0">
            <w:pPr>
              <w:jc w:val="center"/>
              <w:rPr>
                <w:b/>
                <w:lang w:val="en-US"/>
              </w:rPr>
            </w:pPr>
            <w:r w:rsidRPr="008215B3">
              <w:rPr>
                <w:b/>
                <w:lang w:val="en-US"/>
              </w:rPr>
              <w:t>Credit (Cr)</w:t>
            </w:r>
          </w:p>
        </w:tc>
      </w:tr>
      <w:tr w:rsidR="00296AC0" w:rsidRPr="008215B3" w14:paraId="14B2FFC2" w14:textId="77777777" w:rsidTr="00296AC0">
        <w:trPr>
          <w:trHeight w:val="300"/>
        </w:trPr>
        <w:tc>
          <w:tcPr>
            <w:tcW w:w="739" w:type="pct"/>
            <w:tcBorders>
              <w:top w:val="nil"/>
              <w:left w:val="single" w:sz="4" w:space="0" w:color="auto"/>
              <w:bottom w:val="single" w:sz="4" w:space="0" w:color="auto"/>
              <w:right w:val="single" w:sz="4" w:space="0" w:color="auto"/>
            </w:tcBorders>
            <w:shd w:val="clear" w:color="000000" w:fill="FFFFFF"/>
            <w:noWrap/>
            <w:vAlign w:val="bottom"/>
            <w:hideMark/>
          </w:tcPr>
          <w:p w14:paraId="0F61D557" w14:textId="77777777" w:rsidR="00296AC0" w:rsidRPr="008215B3" w:rsidRDefault="00296AC0" w:rsidP="00296AC0">
            <w:pPr>
              <w:jc w:val="center"/>
              <w:rPr>
                <w:b/>
                <w:lang w:val="en-US"/>
              </w:rPr>
            </w:pPr>
            <w:r w:rsidRPr="008215B3">
              <w:rPr>
                <w:b/>
                <w:lang w:val="en-US"/>
              </w:rPr>
              <w:t>Date</w:t>
            </w:r>
          </w:p>
        </w:tc>
        <w:tc>
          <w:tcPr>
            <w:tcW w:w="949" w:type="pct"/>
            <w:tcBorders>
              <w:top w:val="nil"/>
              <w:left w:val="nil"/>
              <w:bottom w:val="single" w:sz="4" w:space="0" w:color="auto"/>
              <w:right w:val="single" w:sz="4" w:space="0" w:color="auto"/>
            </w:tcBorders>
            <w:shd w:val="clear" w:color="000000" w:fill="FFFFFF"/>
            <w:noWrap/>
            <w:vAlign w:val="bottom"/>
            <w:hideMark/>
          </w:tcPr>
          <w:p w14:paraId="37421C0F" w14:textId="77777777" w:rsidR="00296AC0" w:rsidRPr="008215B3" w:rsidRDefault="00296AC0" w:rsidP="00296AC0">
            <w:pPr>
              <w:jc w:val="center"/>
              <w:rPr>
                <w:b/>
                <w:lang w:val="en-US"/>
              </w:rPr>
            </w:pPr>
            <w:r w:rsidRPr="008215B3">
              <w:rPr>
                <w:b/>
                <w:lang w:val="en-US"/>
              </w:rPr>
              <w:t>Description</w:t>
            </w:r>
          </w:p>
        </w:tc>
        <w:tc>
          <w:tcPr>
            <w:tcW w:w="846" w:type="pct"/>
            <w:tcBorders>
              <w:top w:val="nil"/>
              <w:left w:val="nil"/>
              <w:bottom w:val="single" w:sz="4" w:space="0" w:color="auto"/>
              <w:right w:val="single" w:sz="4" w:space="0" w:color="auto"/>
            </w:tcBorders>
            <w:shd w:val="clear" w:color="000000" w:fill="FFFFFF"/>
            <w:noWrap/>
            <w:vAlign w:val="bottom"/>
            <w:hideMark/>
          </w:tcPr>
          <w:p w14:paraId="7E3B40CA" w14:textId="77777777" w:rsidR="00296AC0" w:rsidRPr="008215B3" w:rsidRDefault="00296AC0" w:rsidP="00296AC0">
            <w:pPr>
              <w:jc w:val="center"/>
              <w:rPr>
                <w:b/>
                <w:lang w:val="en-US"/>
              </w:rPr>
            </w:pPr>
            <w:r w:rsidRPr="008215B3">
              <w:rPr>
                <w:b/>
                <w:lang w:val="en-US"/>
              </w:rPr>
              <w:t>Amount (£)</w:t>
            </w:r>
          </w:p>
        </w:tc>
        <w:tc>
          <w:tcPr>
            <w:tcW w:w="739" w:type="pct"/>
            <w:tcBorders>
              <w:top w:val="nil"/>
              <w:left w:val="nil"/>
              <w:bottom w:val="single" w:sz="4" w:space="0" w:color="auto"/>
              <w:right w:val="single" w:sz="4" w:space="0" w:color="auto"/>
            </w:tcBorders>
            <w:shd w:val="clear" w:color="000000" w:fill="FFFFFF"/>
            <w:noWrap/>
            <w:vAlign w:val="bottom"/>
            <w:hideMark/>
          </w:tcPr>
          <w:p w14:paraId="42318150" w14:textId="77777777" w:rsidR="00296AC0" w:rsidRPr="008215B3" w:rsidRDefault="00296AC0" w:rsidP="00296AC0">
            <w:pPr>
              <w:jc w:val="center"/>
              <w:rPr>
                <w:b/>
                <w:lang w:val="en-US"/>
              </w:rPr>
            </w:pPr>
            <w:r w:rsidRPr="008215B3">
              <w:rPr>
                <w:b/>
                <w:lang w:val="en-US"/>
              </w:rPr>
              <w:t>Date</w:t>
            </w:r>
          </w:p>
        </w:tc>
        <w:tc>
          <w:tcPr>
            <w:tcW w:w="881" w:type="pct"/>
            <w:tcBorders>
              <w:top w:val="nil"/>
              <w:left w:val="nil"/>
              <w:bottom w:val="single" w:sz="4" w:space="0" w:color="auto"/>
              <w:right w:val="single" w:sz="4" w:space="0" w:color="auto"/>
            </w:tcBorders>
            <w:shd w:val="clear" w:color="000000" w:fill="FFFFFF"/>
            <w:noWrap/>
            <w:vAlign w:val="bottom"/>
            <w:hideMark/>
          </w:tcPr>
          <w:p w14:paraId="003AC4B1" w14:textId="77777777" w:rsidR="00296AC0" w:rsidRPr="008215B3" w:rsidRDefault="00296AC0" w:rsidP="00296AC0">
            <w:pPr>
              <w:jc w:val="center"/>
              <w:rPr>
                <w:b/>
                <w:lang w:val="en-US"/>
              </w:rPr>
            </w:pPr>
            <w:r w:rsidRPr="008215B3">
              <w:rPr>
                <w:b/>
                <w:lang w:val="en-US"/>
              </w:rPr>
              <w:t>Description</w:t>
            </w:r>
          </w:p>
        </w:tc>
        <w:tc>
          <w:tcPr>
            <w:tcW w:w="846" w:type="pct"/>
            <w:tcBorders>
              <w:top w:val="nil"/>
              <w:left w:val="nil"/>
              <w:bottom w:val="single" w:sz="4" w:space="0" w:color="auto"/>
              <w:right w:val="single" w:sz="4" w:space="0" w:color="auto"/>
            </w:tcBorders>
            <w:shd w:val="clear" w:color="000000" w:fill="FFFFFF"/>
            <w:noWrap/>
            <w:vAlign w:val="bottom"/>
            <w:hideMark/>
          </w:tcPr>
          <w:p w14:paraId="6998599E" w14:textId="77777777" w:rsidR="00296AC0" w:rsidRPr="008215B3" w:rsidRDefault="00296AC0" w:rsidP="00296AC0">
            <w:pPr>
              <w:jc w:val="center"/>
              <w:rPr>
                <w:b/>
                <w:lang w:val="en-US"/>
              </w:rPr>
            </w:pPr>
            <w:r w:rsidRPr="008215B3">
              <w:rPr>
                <w:b/>
                <w:lang w:val="en-US"/>
              </w:rPr>
              <w:t>Amount (£)</w:t>
            </w:r>
          </w:p>
        </w:tc>
      </w:tr>
      <w:tr w:rsidR="00296AC0" w:rsidRPr="008215B3" w14:paraId="6CA95C9D" w14:textId="77777777" w:rsidTr="00296AC0">
        <w:trPr>
          <w:trHeight w:val="300"/>
        </w:trPr>
        <w:tc>
          <w:tcPr>
            <w:tcW w:w="739" w:type="pct"/>
            <w:tcBorders>
              <w:top w:val="nil"/>
              <w:left w:val="single" w:sz="4" w:space="0" w:color="auto"/>
              <w:bottom w:val="single" w:sz="4" w:space="0" w:color="auto"/>
              <w:right w:val="single" w:sz="4" w:space="0" w:color="auto"/>
            </w:tcBorders>
            <w:shd w:val="clear" w:color="000000" w:fill="FFFFFF"/>
            <w:noWrap/>
            <w:vAlign w:val="bottom"/>
            <w:hideMark/>
          </w:tcPr>
          <w:p w14:paraId="320A72EB" w14:textId="77777777" w:rsidR="00296AC0" w:rsidRPr="008215B3" w:rsidRDefault="00296AC0" w:rsidP="00296AC0">
            <w:pPr>
              <w:rPr>
                <w:lang w:val="en-US"/>
              </w:rPr>
            </w:pPr>
            <w:r w:rsidRPr="008215B3">
              <w:rPr>
                <w:lang w:val="en-US"/>
              </w:rPr>
              <w:t>26-Sep-23</w:t>
            </w:r>
          </w:p>
        </w:tc>
        <w:tc>
          <w:tcPr>
            <w:tcW w:w="949" w:type="pct"/>
            <w:tcBorders>
              <w:top w:val="nil"/>
              <w:left w:val="nil"/>
              <w:bottom w:val="single" w:sz="4" w:space="0" w:color="auto"/>
              <w:right w:val="single" w:sz="4" w:space="0" w:color="auto"/>
            </w:tcBorders>
            <w:shd w:val="clear" w:color="000000" w:fill="FFFFFF"/>
            <w:noWrap/>
            <w:vAlign w:val="bottom"/>
            <w:hideMark/>
          </w:tcPr>
          <w:p w14:paraId="55E7791C" w14:textId="77777777" w:rsidR="00296AC0" w:rsidRPr="008215B3" w:rsidRDefault="00296AC0" w:rsidP="00296AC0">
            <w:pPr>
              <w:rPr>
                <w:lang w:val="en-US"/>
              </w:rPr>
            </w:pPr>
            <w:r w:rsidRPr="008215B3">
              <w:rPr>
                <w:lang w:val="en-US"/>
              </w:rPr>
              <w:t xml:space="preserve">Cash Balance </w:t>
            </w:r>
          </w:p>
        </w:tc>
        <w:tc>
          <w:tcPr>
            <w:tcW w:w="846" w:type="pct"/>
            <w:tcBorders>
              <w:top w:val="nil"/>
              <w:left w:val="nil"/>
              <w:bottom w:val="single" w:sz="4" w:space="0" w:color="auto"/>
              <w:right w:val="single" w:sz="4" w:space="0" w:color="auto"/>
            </w:tcBorders>
            <w:shd w:val="clear" w:color="000000" w:fill="FFFFFF"/>
            <w:noWrap/>
            <w:vAlign w:val="bottom"/>
            <w:hideMark/>
          </w:tcPr>
          <w:p w14:paraId="2C1E1BE9" w14:textId="77777777" w:rsidR="00296AC0" w:rsidRPr="008215B3" w:rsidRDefault="00296AC0" w:rsidP="00296AC0">
            <w:pPr>
              <w:rPr>
                <w:lang w:val="en-US"/>
              </w:rPr>
            </w:pPr>
            <w:r w:rsidRPr="008215B3">
              <w:rPr>
                <w:lang w:val="en-US"/>
              </w:rPr>
              <w:t>500</w:t>
            </w:r>
          </w:p>
        </w:tc>
        <w:tc>
          <w:tcPr>
            <w:tcW w:w="739" w:type="pct"/>
            <w:tcBorders>
              <w:top w:val="nil"/>
              <w:left w:val="nil"/>
              <w:bottom w:val="single" w:sz="4" w:space="0" w:color="auto"/>
              <w:right w:val="single" w:sz="4" w:space="0" w:color="auto"/>
            </w:tcBorders>
            <w:shd w:val="clear" w:color="000000" w:fill="FFFFFF"/>
            <w:noWrap/>
            <w:vAlign w:val="bottom"/>
            <w:hideMark/>
          </w:tcPr>
          <w:p w14:paraId="1A219356" w14:textId="77777777" w:rsidR="00296AC0" w:rsidRPr="008215B3" w:rsidRDefault="00296AC0" w:rsidP="00296AC0">
            <w:pPr>
              <w:rPr>
                <w:lang w:val="en-US"/>
              </w:rPr>
            </w:pPr>
            <w:r w:rsidRPr="008215B3">
              <w:rPr>
                <w:lang w:val="en-US"/>
              </w:rPr>
              <w:t> </w:t>
            </w:r>
          </w:p>
        </w:tc>
        <w:tc>
          <w:tcPr>
            <w:tcW w:w="881" w:type="pct"/>
            <w:tcBorders>
              <w:top w:val="nil"/>
              <w:left w:val="nil"/>
              <w:bottom w:val="single" w:sz="4" w:space="0" w:color="auto"/>
              <w:right w:val="single" w:sz="4" w:space="0" w:color="auto"/>
            </w:tcBorders>
            <w:shd w:val="clear" w:color="000000" w:fill="FFFFFF"/>
            <w:noWrap/>
            <w:vAlign w:val="bottom"/>
            <w:hideMark/>
          </w:tcPr>
          <w:p w14:paraId="151E0DFB" w14:textId="77777777" w:rsidR="00296AC0" w:rsidRPr="008215B3" w:rsidRDefault="00296AC0" w:rsidP="00296AC0">
            <w:pPr>
              <w:rPr>
                <w:lang w:val="en-US"/>
              </w:rPr>
            </w:pPr>
            <w:r w:rsidRPr="008215B3">
              <w:rPr>
                <w:lang w:val="en-US"/>
              </w:rPr>
              <w:t> </w:t>
            </w:r>
          </w:p>
        </w:tc>
        <w:tc>
          <w:tcPr>
            <w:tcW w:w="846" w:type="pct"/>
            <w:tcBorders>
              <w:top w:val="nil"/>
              <w:left w:val="nil"/>
              <w:bottom w:val="single" w:sz="4" w:space="0" w:color="auto"/>
              <w:right w:val="single" w:sz="4" w:space="0" w:color="auto"/>
            </w:tcBorders>
            <w:shd w:val="clear" w:color="000000" w:fill="FFFFFF"/>
            <w:noWrap/>
            <w:vAlign w:val="bottom"/>
            <w:hideMark/>
          </w:tcPr>
          <w:p w14:paraId="3D0B1174" w14:textId="77777777" w:rsidR="00296AC0" w:rsidRPr="008215B3" w:rsidRDefault="00296AC0" w:rsidP="00296AC0">
            <w:pPr>
              <w:rPr>
                <w:lang w:val="en-US"/>
              </w:rPr>
            </w:pPr>
            <w:r w:rsidRPr="008215B3">
              <w:rPr>
                <w:lang w:val="en-US"/>
              </w:rPr>
              <w:t> </w:t>
            </w:r>
          </w:p>
        </w:tc>
      </w:tr>
      <w:tr w:rsidR="00296AC0" w:rsidRPr="008215B3" w14:paraId="114D777C" w14:textId="77777777" w:rsidTr="00296AC0">
        <w:trPr>
          <w:trHeight w:val="300"/>
        </w:trPr>
        <w:tc>
          <w:tcPr>
            <w:tcW w:w="739" w:type="pct"/>
            <w:tcBorders>
              <w:top w:val="nil"/>
              <w:left w:val="single" w:sz="4" w:space="0" w:color="auto"/>
              <w:bottom w:val="single" w:sz="4" w:space="0" w:color="auto"/>
              <w:right w:val="single" w:sz="4" w:space="0" w:color="auto"/>
            </w:tcBorders>
            <w:shd w:val="clear" w:color="000000" w:fill="FFFFFF"/>
            <w:noWrap/>
            <w:vAlign w:val="bottom"/>
            <w:hideMark/>
          </w:tcPr>
          <w:p w14:paraId="3852EC32" w14:textId="77777777" w:rsidR="00296AC0" w:rsidRPr="008215B3" w:rsidRDefault="00296AC0" w:rsidP="00296AC0">
            <w:pPr>
              <w:rPr>
                <w:lang w:val="en-US"/>
              </w:rPr>
            </w:pPr>
            <w:r w:rsidRPr="008215B3">
              <w:rPr>
                <w:lang w:val="en-US"/>
              </w:rPr>
              <w:t> </w:t>
            </w:r>
          </w:p>
        </w:tc>
        <w:tc>
          <w:tcPr>
            <w:tcW w:w="949" w:type="pct"/>
            <w:tcBorders>
              <w:top w:val="nil"/>
              <w:left w:val="nil"/>
              <w:bottom w:val="single" w:sz="4" w:space="0" w:color="auto"/>
              <w:right w:val="single" w:sz="4" w:space="0" w:color="auto"/>
            </w:tcBorders>
            <w:shd w:val="clear" w:color="000000" w:fill="FFFFFF"/>
            <w:noWrap/>
            <w:vAlign w:val="bottom"/>
            <w:hideMark/>
          </w:tcPr>
          <w:p w14:paraId="603C0910" w14:textId="77777777" w:rsidR="00296AC0" w:rsidRPr="008215B3" w:rsidRDefault="00296AC0" w:rsidP="00296AC0">
            <w:pPr>
              <w:rPr>
                <w:lang w:val="en-US"/>
              </w:rPr>
            </w:pPr>
            <w:r w:rsidRPr="008215B3">
              <w:rPr>
                <w:lang w:val="en-US"/>
              </w:rPr>
              <w:t> </w:t>
            </w:r>
          </w:p>
        </w:tc>
        <w:tc>
          <w:tcPr>
            <w:tcW w:w="846" w:type="pct"/>
            <w:tcBorders>
              <w:top w:val="nil"/>
              <w:left w:val="nil"/>
              <w:bottom w:val="single" w:sz="4" w:space="0" w:color="auto"/>
              <w:right w:val="single" w:sz="4" w:space="0" w:color="auto"/>
            </w:tcBorders>
            <w:shd w:val="clear" w:color="000000" w:fill="FFFFFF"/>
            <w:noWrap/>
            <w:vAlign w:val="bottom"/>
            <w:hideMark/>
          </w:tcPr>
          <w:p w14:paraId="7A348EEA" w14:textId="77777777" w:rsidR="00296AC0" w:rsidRPr="008215B3" w:rsidRDefault="00296AC0" w:rsidP="00296AC0">
            <w:pPr>
              <w:rPr>
                <w:lang w:val="en-US"/>
              </w:rPr>
            </w:pPr>
            <w:r w:rsidRPr="008215B3">
              <w:rPr>
                <w:lang w:val="en-US"/>
              </w:rPr>
              <w:t> </w:t>
            </w:r>
          </w:p>
        </w:tc>
        <w:tc>
          <w:tcPr>
            <w:tcW w:w="739" w:type="pct"/>
            <w:tcBorders>
              <w:top w:val="nil"/>
              <w:left w:val="nil"/>
              <w:bottom w:val="single" w:sz="4" w:space="0" w:color="auto"/>
              <w:right w:val="single" w:sz="4" w:space="0" w:color="auto"/>
            </w:tcBorders>
            <w:shd w:val="clear" w:color="000000" w:fill="FFFFFF"/>
            <w:noWrap/>
            <w:vAlign w:val="bottom"/>
            <w:hideMark/>
          </w:tcPr>
          <w:p w14:paraId="4D5B9A9F" w14:textId="77777777" w:rsidR="00296AC0" w:rsidRPr="008215B3" w:rsidRDefault="00296AC0" w:rsidP="00296AC0">
            <w:pPr>
              <w:rPr>
                <w:lang w:val="en-US"/>
              </w:rPr>
            </w:pPr>
            <w:r w:rsidRPr="008215B3">
              <w:rPr>
                <w:lang w:val="en-US"/>
              </w:rPr>
              <w:t>30-Sep-23</w:t>
            </w:r>
          </w:p>
        </w:tc>
        <w:tc>
          <w:tcPr>
            <w:tcW w:w="881" w:type="pct"/>
            <w:tcBorders>
              <w:top w:val="nil"/>
              <w:left w:val="nil"/>
              <w:bottom w:val="single" w:sz="4" w:space="0" w:color="auto"/>
              <w:right w:val="single" w:sz="4" w:space="0" w:color="auto"/>
            </w:tcBorders>
            <w:shd w:val="clear" w:color="000000" w:fill="FFFFFF"/>
            <w:noWrap/>
            <w:vAlign w:val="bottom"/>
            <w:hideMark/>
          </w:tcPr>
          <w:p w14:paraId="4E47AA17" w14:textId="77777777" w:rsidR="00296AC0" w:rsidRPr="008215B3" w:rsidRDefault="00296AC0" w:rsidP="00296AC0">
            <w:pPr>
              <w:rPr>
                <w:lang w:val="en-US"/>
              </w:rPr>
            </w:pPr>
            <w:r w:rsidRPr="008215B3">
              <w:rPr>
                <w:lang w:val="en-US"/>
              </w:rPr>
              <w:t>Balance C/D</w:t>
            </w:r>
          </w:p>
        </w:tc>
        <w:tc>
          <w:tcPr>
            <w:tcW w:w="846" w:type="pct"/>
            <w:tcBorders>
              <w:top w:val="nil"/>
              <w:left w:val="nil"/>
              <w:bottom w:val="single" w:sz="4" w:space="0" w:color="auto"/>
              <w:right w:val="single" w:sz="4" w:space="0" w:color="auto"/>
            </w:tcBorders>
            <w:shd w:val="clear" w:color="000000" w:fill="FFFFFF"/>
            <w:noWrap/>
            <w:vAlign w:val="bottom"/>
            <w:hideMark/>
          </w:tcPr>
          <w:p w14:paraId="2E551683" w14:textId="77777777" w:rsidR="00296AC0" w:rsidRPr="008215B3" w:rsidRDefault="00296AC0" w:rsidP="00296AC0">
            <w:pPr>
              <w:rPr>
                <w:lang w:val="en-US"/>
              </w:rPr>
            </w:pPr>
            <w:r w:rsidRPr="008215B3">
              <w:rPr>
                <w:lang w:val="en-US"/>
              </w:rPr>
              <w:t>500</w:t>
            </w:r>
          </w:p>
        </w:tc>
      </w:tr>
      <w:tr w:rsidR="00296AC0" w:rsidRPr="008215B3" w14:paraId="632C856D" w14:textId="77777777" w:rsidTr="00296AC0">
        <w:trPr>
          <w:trHeight w:val="300"/>
        </w:trPr>
        <w:tc>
          <w:tcPr>
            <w:tcW w:w="739" w:type="pct"/>
            <w:tcBorders>
              <w:top w:val="nil"/>
              <w:left w:val="single" w:sz="4" w:space="0" w:color="auto"/>
              <w:bottom w:val="single" w:sz="4" w:space="0" w:color="auto"/>
              <w:right w:val="single" w:sz="4" w:space="0" w:color="auto"/>
            </w:tcBorders>
            <w:shd w:val="clear" w:color="000000" w:fill="FFFFFF"/>
            <w:noWrap/>
            <w:vAlign w:val="bottom"/>
            <w:hideMark/>
          </w:tcPr>
          <w:p w14:paraId="63ED85FE" w14:textId="77777777" w:rsidR="00296AC0" w:rsidRPr="008215B3" w:rsidRDefault="00296AC0" w:rsidP="00296AC0">
            <w:pPr>
              <w:rPr>
                <w:lang w:val="en-US"/>
              </w:rPr>
            </w:pPr>
            <w:r w:rsidRPr="008215B3">
              <w:rPr>
                <w:lang w:val="en-US"/>
              </w:rPr>
              <w:t> </w:t>
            </w:r>
          </w:p>
        </w:tc>
        <w:tc>
          <w:tcPr>
            <w:tcW w:w="949" w:type="pct"/>
            <w:tcBorders>
              <w:top w:val="nil"/>
              <w:left w:val="nil"/>
              <w:bottom w:val="single" w:sz="4" w:space="0" w:color="auto"/>
              <w:right w:val="single" w:sz="4" w:space="0" w:color="auto"/>
            </w:tcBorders>
            <w:shd w:val="clear" w:color="000000" w:fill="FFFFFF"/>
            <w:noWrap/>
            <w:vAlign w:val="bottom"/>
            <w:hideMark/>
          </w:tcPr>
          <w:p w14:paraId="2A3A5916" w14:textId="77777777" w:rsidR="00296AC0" w:rsidRPr="008215B3" w:rsidRDefault="00296AC0" w:rsidP="00296AC0">
            <w:pPr>
              <w:rPr>
                <w:lang w:val="en-US"/>
              </w:rPr>
            </w:pPr>
            <w:r w:rsidRPr="008215B3">
              <w:rPr>
                <w:lang w:val="en-US"/>
              </w:rPr>
              <w:t xml:space="preserve">Total </w:t>
            </w:r>
          </w:p>
        </w:tc>
        <w:tc>
          <w:tcPr>
            <w:tcW w:w="846" w:type="pct"/>
            <w:tcBorders>
              <w:top w:val="nil"/>
              <w:left w:val="nil"/>
              <w:bottom w:val="single" w:sz="4" w:space="0" w:color="auto"/>
              <w:right w:val="single" w:sz="4" w:space="0" w:color="auto"/>
            </w:tcBorders>
            <w:shd w:val="clear" w:color="000000" w:fill="FFFFFF"/>
            <w:noWrap/>
            <w:vAlign w:val="bottom"/>
            <w:hideMark/>
          </w:tcPr>
          <w:p w14:paraId="1B78657B" w14:textId="77777777" w:rsidR="00296AC0" w:rsidRPr="008215B3" w:rsidRDefault="00296AC0" w:rsidP="00296AC0">
            <w:pPr>
              <w:rPr>
                <w:lang w:val="en-US"/>
              </w:rPr>
            </w:pPr>
            <w:r w:rsidRPr="008215B3">
              <w:rPr>
                <w:lang w:val="en-US"/>
              </w:rPr>
              <w:t>500</w:t>
            </w:r>
          </w:p>
        </w:tc>
        <w:tc>
          <w:tcPr>
            <w:tcW w:w="739" w:type="pct"/>
            <w:tcBorders>
              <w:top w:val="nil"/>
              <w:left w:val="nil"/>
              <w:bottom w:val="single" w:sz="4" w:space="0" w:color="auto"/>
              <w:right w:val="single" w:sz="4" w:space="0" w:color="auto"/>
            </w:tcBorders>
            <w:shd w:val="clear" w:color="000000" w:fill="FFFFFF"/>
            <w:noWrap/>
            <w:vAlign w:val="bottom"/>
            <w:hideMark/>
          </w:tcPr>
          <w:p w14:paraId="74D9D3E8" w14:textId="77777777" w:rsidR="00296AC0" w:rsidRPr="008215B3" w:rsidRDefault="00296AC0" w:rsidP="00296AC0">
            <w:pPr>
              <w:rPr>
                <w:lang w:val="en-US"/>
              </w:rPr>
            </w:pPr>
            <w:r w:rsidRPr="008215B3">
              <w:rPr>
                <w:lang w:val="en-US"/>
              </w:rPr>
              <w:t> </w:t>
            </w:r>
          </w:p>
        </w:tc>
        <w:tc>
          <w:tcPr>
            <w:tcW w:w="881" w:type="pct"/>
            <w:tcBorders>
              <w:top w:val="nil"/>
              <w:left w:val="nil"/>
              <w:bottom w:val="single" w:sz="4" w:space="0" w:color="auto"/>
              <w:right w:val="single" w:sz="4" w:space="0" w:color="auto"/>
            </w:tcBorders>
            <w:shd w:val="clear" w:color="000000" w:fill="FFFFFF"/>
            <w:noWrap/>
            <w:vAlign w:val="bottom"/>
            <w:hideMark/>
          </w:tcPr>
          <w:p w14:paraId="63A35C45" w14:textId="77777777" w:rsidR="00296AC0" w:rsidRPr="008215B3" w:rsidRDefault="00296AC0" w:rsidP="00296AC0">
            <w:pPr>
              <w:rPr>
                <w:lang w:val="en-US"/>
              </w:rPr>
            </w:pPr>
            <w:r w:rsidRPr="008215B3">
              <w:rPr>
                <w:lang w:val="en-US"/>
              </w:rPr>
              <w:t xml:space="preserve">Total </w:t>
            </w:r>
          </w:p>
        </w:tc>
        <w:tc>
          <w:tcPr>
            <w:tcW w:w="846" w:type="pct"/>
            <w:tcBorders>
              <w:top w:val="nil"/>
              <w:left w:val="nil"/>
              <w:bottom w:val="single" w:sz="4" w:space="0" w:color="auto"/>
              <w:right w:val="single" w:sz="4" w:space="0" w:color="auto"/>
            </w:tcBorders>
            <w:shd w:val="clear" w:color="000000" w:fill="FFFFFF"/>
            <w:noWrap/>
            <w:vAlign w:val="bottom"/>
            <w:hideMark/>
          </w:tcPr>
          <w:p w14:paraId="0D17BFFA" w14:textId="77777777" w:rsidR="00296AC0" w:rsidRPr="008215B3" w:rsidRDefault="00296AC0" w:rsidP="00296AC0">
            <w:pPr>
              <w:rPr>
                <w:lang w:val="en-US"/>
              </w:rPr>
            </w:pPr>
            <w:r w:rsidRPr="008215B3">
              <w:rPr>
                <w:lang w:val="en-US"/>
              </w:rPr>
              <w:t>500</w:t>
            </w:r>
          </w:p>
        </w:tc>
      </w:tr>
    </w:tbl>
    <w:p w14:paraId="3E079BDC" w14:textId="77777777" w:rsidR="00296AC0" w:rsidRPr="008215B3" w:rsidRDefault="00296AC0">
      <w:pPr>
        <w:spacing w:after="200" w:line="276" w:lineRule="auto"/>
        <w:jc w:val="left"/>
      </w:pPr>
    </w:p>
    <w:p w14:paraId="44F32B07" w14:textId="77777777" w:rsidR="00296AC0" w:rsidRPr="008215B3" w:rsidRDefault="00296AC0">
      <w:pPr>
        <w:spacing w:after="200" w:line="276" w:lineRule="auto"/>
        <w:jc w:val="left"/>
      </w:pPr>
    </w:p>
    <w:tbl>
      <w:tblPr>
        <w:tblW w:w="5000" w:type="pct"/>
        <w:tblLook w:val="04A0" w:firstRow="1" w:lastRow="0" w:firstColumn="1" w:lastColumn="0" w:noHBand="0" w:noVBand="1"/>
      </w:tblPr>
      <w:tblGrid>
        <w:gridCol w:w="1339"/>
        <w:gridCol w:w="1720"/>
        <w:gridCol w:w="1533"/>
        <w:gridCol w:w="1339"/>
        <w:gridCol w:w="1596"/>
        <w:gridCol w:w="1533"/>
      </w:tblGrid>
      <w:tr w:rsidR="00296AC0" w:rsidRPr="008215B3" w14:paraId="3C14E800" w14:textId="77777777" w:rsidTr="00296AC0">
        <w:trPr>
          <w:trHeight w:val="300"/>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3FC678CB" w14:textId="77777777" w:rsidR="00296AC0" w:rsidRPr="008215B3" w:rsidRDefault="00296AC0" w:rsidP="00296AC0">
            <w:pPr>
              <w:jc w:val="center"/>
              <w:rPr>
                <w:b/>
                <w:lang w:val="en-US"/>
              </w:rPr>
            </w:pPr>
            <w:r w:rsidRPr="008215B3">
              <w:rPr>
                <w:b/>
                <w:lang w:val="en-US"/>
              </w:rPr>
              <w:t>Drawings</w:t>
            </w:r>
          </w:p>
        </w:tc>
      </w:tr>
      <w:tr w:rsidR="00296AC0" w:rsidRPr="008215B3" w14:paraId="44C44BB7" w14:textId="77777777" w:rsidTr="00296AC0">
        <w:trPr>
          <w:trHeight w:val="300"/>
        </w:trPr>
        <w:tc>
          <w:tcPr>
            <w:tcW w:w="2534"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152331" w14:textId="77777777" w:rsidR="00296AC0" w:rsidRPr="008215B3" w:rsidRDefault="00296AC0" w:rsidP="00296AC0">
            <w:pPr>
              <w:jc w:val="center"/>
              <w:rPr>
                <w:b/>
                <w:lang w:val="en-US"/>
              </w:rPr>
            </w:pPr>
            <w:r w:rsidRPr="008215B3">
              <w:rPr>
                <w:b/>
                <w:lang w:val="en-US"/>
              </w:rPr>
              <w:t>Debit (Dr)</w:t>
            </w:r>
          </w:p>
        </w:tc>
        <w:tc>
          <w:tcPr>
            <w:tcW w:w="2466" w:type="pct"/>
            <w:gridSpan w:val="3"/>
            <w:tcBorders>
              <w:top w:val="single" w:sz="4" w:space="0" w:color="auto"/>
              <w:left w:val="nil"/>
              <w:bottom w:val="single" w:sz="4" w:space="0" w:color="auto"/>
              <w:right w:val="single" w:sz="4" w:space="0" w:color="auto"/>
            </w:tcBorders>
            <w:shd w:val="clear" w:color="000000" w:fill="FFFFFF"/>
            <w:noWrap/>
            <w:vAlign w:val="bottom"/>
            <w:hideMark/>
          </w:tcPr>
          <w:p w14:paraId="0AF3C474" w14:textId="77777777" w:rsidR="00296AC0" w:rsidRPr="008215B3" w:rsidRDefault="00296AC0" w:rsidP="00296AC0">
            <w:pPr>
              <w:jc w:val="center"/>
              <w:rPr>
                <w:b/>
                <w:lang w:val="en-US"/>
              </w:rPr>
            </w:pPr>
            <w:r w:rsidRPr="008215B3">
              <w:rPr>
                <w:b/>
                <w:lang w:val="en-US"/>
              </w:rPr>
              <w:t>Credit (Cr)</w:t>
            </w:r>
          </w:p>
        </w:tc>
      </w:tr>
      <w:tr w:rsidR="00296AC0" w:rsidRPr="008215B3" w14:paraId="51BF4D1B" w14:textId="77777777" w:rsidTr="00296AC0">
        <w:trPr>
          <w:trHeight w:val="300"/>
        </w:trPr>
        <w:tc>
          <w:tcPr>
            <w:tcW w:w="739" w:type="pct"/>
            <w:tcBorders>
              <w:top w:val="nil"/>
              <w:left w:val="single" w:sz="4" w:space="0" w:color="auto"/>
              <w:bottom w:val="single" w:sz="4" w:space="0" w:color="auto"/>
              <w:right w:val="single" w:sz="4" w:space="0" w:color="auto"/>
            </w:tcBorders>
            <w:shd w:val="clear" w:color="000000" w:fill="FFFFFF"/>
            <w:noWrap/>
            <w:vAlign w:val="bottom"/>
            <w:hideMark/>
          </w:tcPr>
          <w:p w14:paraId="39998073" w14:textId="77777777" w:rsidR="00296AC0" w:rsidRPr="008215B3" w:rsidRDefault="00296AC0" w:rsidP="00296AC0">
            <w:pPr>
              <w:jc w:val="center"/>
              <w:rPr>
                <w:b/>
                <w:lang w:val="en-US"/>
              </w:rPr>
            </w:pPr>
            <w:r w:rsidRPr="008215B3">
              <w:rPr>
                <w:b/>
                <w:lang w:val="en-US"/>
              </w:rPr>
              <w:t>Date</w:t>
            </w:r>
          </w:p>
        </w:tc>
        <w:tc>
          <w:tcPr>
            <w:tcW w:w="949" w:type="pct"/>
            <w:tcBorders>
              <w:top w:val="nil"/>
              <w:left w:val="nil"/>
              <w:bottom w:val="single" w:sz="4" w:space="0" w:color="auto"/>
              <w:right w:val="single" w:sz="4" w:space="0" w:color="auto"/>
            </w:tcBorders>
            <w:shd w:val="clear" w:color="000000" w:fill="FFFFFF"/>
            <w:noWrap/>
            <w:vAlign w:val="bottom"/>
            <w:hideMark/>
          </w:tcPr>
          <w:p w14:paraId="50E194DE" w14:textId="77777777" w:rsidR="00296AC0" w:rsidRPr="008215B3" w:rsidRDefault="00296AC0" w:rsidP="00296AC0">
            <w:pPr>
              <w:jc w:val="center"/>
              <w:rPr>
                <w:b/>
                <w:lang w:val="en-US"/>
              </w:rPr>
            </w:pPr>
            <w:r w:rsidRPr="008215B3">
              <w:rPr>
                <w:b/>
                <w:lang w:val="en-US"/>
              </w:rPr>
              <w:t>Description</w:t>
            </w:r>
          </w:p>
        </w:tc>
        <w:tc>
          <w:tcPr>
            <w:tcW w:w="846" w:type="pct"/>
            <w:tcBorders>
              <w:top w:val="nil"/>
              <w:left w:val="nil"/>
              <w:bottom w:val="single" w:sz="4" w:space="0" w:color="auto"/>
              <w:right w:val="single" w:sz="4" w:space="0" w:color="auto"/>
            </w:tcBorders>
            <w:shd w:val="clear" w:color="000000" w:fill="FFFFFF"/>
            <w:noWrap/>
            <w:vAlign w:val="bottom"/>
            <w:hideMark/>
          </w:tcPr>
          <w:p w14:paraId="7918E15C" w14:textId="77777777" w:rsidR="00296AC0" w:rsidRPr="008215B3" w:rsidRDefault="00296AC0" w:rsidP="00296AC0">
            <w:pPr>
              <w:jc w:val="center"/>
              <w:rPr>
                <w:b/>
                <w:lang w:val="en-US"/>
              </w:rPr>
            </w:pPr>
            <w:r w:rsidRPr="008215B3">
              <w:rPr>
                <w:b/>
                <w:lang w:val="en-US"/>
              </w:rPr>
              <w:t>Amount (£)</w:t>
            </w:r>
          </w:p>
        </w:tc>
        <w:tc>
          <w:tcPr>
            <w:tcW w:w="739" w:type="pct"/>
            <w:tcBorders>
              <w:top w:val="nil"/>
              <w:left w:val="nil"/>
              <w:bottom w:val="single" w:sz="4" w:space="0" w:color="auto"/>
              <w:right w:val="single" w:sz="4" w:space="0" w:color="auto"/>
            </w:tcBorders>
            <w:shd w:val="clear" w:color="000000" w:fill="FFFFFF"/>
            <w:noWrap/>
            <w:vAlign w:val="bottom"/>
            <w:hideMark/>
          </w:tcPr>
          <w:p w14:paraId="4A8A8906" w14:textId="77777777" w:rsidR="00296AC0" w:rsidRPr="008215B3" w:rsidRDefault="00296AC0" w:rsidP="00296AC0">
            <w:pPr>
              <w:jc w:val="center"/>
              <w:rPr>
                <w:b/>
                <w:lang w:val="en-US"/>
              </w:rPr>
            </w:pPr>
            <w:r w:rsidRPr="008215B3">
              <w:rPr>
                <w:b/>
                <w:lang w:val="en-US"/>
              </w:rPr>
              <w:t>Date</w:t>
            </w:r>
          </w:p>
        </w:tc>
        <w:tc>
          <w:tcPr>
            <w:tcW w:w="881" w:type="pct"/>
            <w:tcBorders>
              <w:top w:val="nil"/>
              <w:left w:val="nil"/>
              <w:bottom w:val="single" w:sz="4" w:space="0" w:color="auto"/>
              <w:right w:val="single" w:sz="4" w:space="0" w:color="auto"/>
            </w:tcBorders>
            <w:shd w:val="clear" w:color="000000" w:fill="FFFFFF"/>
            <w:noWrap/>
            <w:vAlign w:val="bottom"/>
            <w:hideMark/>
          </w:tcPr>
          <w:p w14:paraId="3FB775BC" w14:textId="77777777" w:rsidR="00296AC0" w:rsidRPr="008215B3" w:rsidRDefault="00296AC0" w:rsidP="00296AC0">
            <w:pPr>
              <w:jc w:val="center"/>
              <w:rPr>
                <w:b/>
                <w:lang w:val="en-US"/>
              </w:rPr>
            </w:pPr>
            <w:r w:rsidRPr="008215B3">
              <w:rPr>
                <w:b/>
                <w:lang w:val="en-US"/>
              </w:rPr>
              <w:t>Description</w:t>
            </w:r>
          </w:p>
        </w:tc>
        <w:tc>
          <w:tcPr>
            <w:tcW w:w="846" w:type="pct"/>
            <w:tcBorders>
              <w:top w:val="nil"/>
              <w:left w:val="nil"/>
              <w:bottom w:val="single" w:sz="4" w:space="0" w:color="auto"/>
              <w:right w:val="single" w:sz="4" w:space="0" w:color="auto"/>
            </w:tcBorders>
            <w:shd w:val="clear" w:color="000000" w:fill="FFFFFF"/>
            <w:noWrap/>
            <w:vAlign w:val="bottom"/>
            <w:hideMark/>
          </w:tcPr>
          <w:p w14:paraId="7C2C7CDE" w14:textId="77777777" w:rsidR="00296AC0" w:rsidRPr="008215B3" w:rsidRDefault="00296AC0" w:rsidP="00296AC0">
            <w:pPr>
              <w:jc w:val="center"/>
              <w:rPr>
                <w:b/>
                <w:lang w:val="en-US"/>
              </w:rPr>
            </w:pPr>
            <w:r w:rsidRPr="008215B3">
              <w:rPr>
                <w:b/>
                <w:lang w:val="en-US"/>
              </w:rPr>
              <w:t>Amount (£)</w:t>
            </w:r>
          </w:p>
        </w:tc>
      </w:tr>
      <w:tr w:rsidR="00296AC0" w:rsidRPr="008215B3" w14:paraId="419A0F4A" w14:textId="77777777" w:rsidTr="00296AC0">
        <w:trPr>
          <w:trHeight w:val="300"/>
        </w:trPr>
        <w:tc>
          <w:tcPr>
            <w:tcW w:w="739" w:type="pct"/>
            <w:tcBorders>
              <w:top w:val="nil"/>
              <w:left w:val="single" w:sz="4" w:space="0" w:color="auto"/>
              <w:bottom w:val="single" w:sz="4" w:space="0" w:color="auto"/>
              <w:right w:val="single" w:sz="4" w:space="0" w:color="auto"/>
            </w:tcBorders>
            <w:shd w:val="clear" w:color="000000" w:fill="FFFFFF"/>
            <w:noWrap/>
            <w:vAlign w:val="bottom"/>
            <w:hideMark/>
          </w:tcPr>
          <w:p w14:paraId="32FDD369" w14:textId="77777777" w:rsidR="00296AC0" w:rsidRPr="008215B3" w:rsidRDefault="00296AC0" w:rsidP="00296AC0">
            <w:pPr>
              <w:rPr>
                <w:lang w:val="en-US"/>
              </w:rPr>
            </w:pPr>
            <w:r w:rsidRPr="008215B3">
              <w:rPr>
                <w:lang w:val="en-US"/>
              </w:rPr>
              <w:t>30-Sep-23</w:t>
            </w:r>
          </w:p>
        </w:tc>
        <w:tc>
          <w:tcPr>
            <w:tcW w:w="949" w:type="pct"/>
            <w:tcBorders>
              <w:top w:val="nil"/>
              <w:left w:val="nil"/>
              <w:bottom w:val="single" w:sz="4" w:space="0" w:color="auto"/>
              <w:right w:val="single" w:sz="4" w:space="0" w:color="auto"/>
            </w:tcBorders>
            <w:shd w:val="clear" w:color="000000" w:fill="FFFFFF"/>
            <w:noWrap/>
            <w:vAlign w:val="bottom"/>
            <w:hideMark/>
          </w:tcPr>
          <w:p w14:paraId="4EA42B60" w14:textId="77777777" w:rsidR="00296AC0" w:rsidRPr="008215B3" w:rsidRDefault="00296AC0" w:rsidP="00296AC0">
            <w:pPr>
              <w:rPr>
                <w:lang w:val="en-US"/>
              </w:rPr>
            </w:pPr>
            <w:r w:rsidRPr="008215B3">
              <w:rPr>
                <w:lang w:val="en-US"/>
              </w:rPr>
              <w:t xml:space="preserve">Cash Balance </w:t>
            </w:r>
          </w:p>
        </w:tc>
        <w:tc>
          <w:tcPr>
            <w:tcW w:w="846" w:type="pct"/>
            <w:tcBorders>
              <w:top w:val="nil"/>
              <w:left w:val="nil"/>
              <w:bottom w:val="single" w:sz="4" w:space="0" w:color="auto"/>
              <w:right w:val="single" w:sz="4" w:space="0" w:color="auto"/>
            </w:tcBorders>
            <w:shd w:val="clear" w:color="000000" w:fill="FFFFFF"/>
            <w:noWrap/>
            <w:vAlign w:val="bottom"/>
            <w:hideMark/>
          </w:tcPr>
          <w:p w14:paraId="0B20DF9D" w14:textId="77777777" w:rsidR="00296AC0" w:rsidRPr="008215B3" w:rsidRDefault="00296AC0" w:rsidP="00296AC0">
            <w:pPr>
              <w:rPr>
                <w:lang w:val="en-US"/>
              </w:rPr>
            </w:pPr>
            <w:r w:rsidRPr="008215B3">
              <w:rPr>
                <w:lang w:val="en-US"/>
              </w:rPr>
              <w:t>1200</w:t>
            </w:r>
          </w:p>
        </w:tc>
        <w:tc>
          <w:tcPr>
            <w:tcW w:w="739" w:type="pct"/>
            <w:tcBorders>
              <w:top w:val="nil"/>
              <w:left w:val="nil"/>
              <w:bottom w:val="single" w:sz="4" w:space="0" w:color="auto"/>
              <w:right w:val="single" w:sz="4" w:space="0" w:color="auto"/>
            </w:tcBorders>
            <w:shd w:val="clear" w:color="000000" w:fill="FFFFFF"/>
            <w:noWrap/>
            <w:vAlign w:val="bottom"/>
            <w:hideMark/>
          </w:tcPr>
          <w:p w14:paraId="072F466E" w14:textId="77777777" w:rsidR="00296AC0" w:rsidRPr="008215B3" w:rsidRDefault="00296AC0" w:rsidP="00296AC0">
            <w:pPr>
              <w:rPr>
                <w:lang w:val="en-US"/>
              </w:rPr>
            </w:pPr>
            <w:r w:rsidRPr="008215B3">
              <w:rPr>
                <w:lang w:val="en-US"/>
              </w:rPr>
              <w:t> </w:t>
            </w:r>
          </w:p>
        </w:tc>
        <w:tc>
          <w:tcPr>
            <w:tcW w:w="881" w:type="pct"/>
            <w:tcBorders>
              <w:top w:val="nil"/>
              <w:left w:val="nil"/>
              <w:bottom w:val="single" w:sz="4" w:space="0" w:color="auto"/>
              <w:right w:val="single" w:sz="4" w:space="0" w:color="auto"/>
            </w:tcBorders>
            <w:shd w:val="clear" w:color="000000" w:fill="FFFFFF"/>
            <w:noWrap/>
            <w:vAlign w:val="bottom"/>
            <w:hideMark/>
          </w:tcPr>
          <w:p w14:paraId="3BADACDF" w14:textId="77777777" w:rsidR="00296AC0" w:rsidRPr="008215B3" w:rsidRDefault="00296AC0" w:rsidP="00296AC0">
            <w:pPr>
              <w:rPr>
                <w:lang w:val="en-US"/>
              </w:rPr>
            </w:pPr>
            <w:r w:rsidRPr="008215B3">
              <w:rPr>
                <w:lang w:val="en-US"/>
              </w:rPr>
              <w:t> </w:t>
            </w:r>
          </w:p>
        </w:tc>
        <w:tc>
          <w:tcPr>
            <w:tcW w:w="846" w:type="pct"/>
            <w:tcBorders>
              <w:top w:val="nil"/>
              <w:left w:val="nil"/>
              <w:bottom w:val="single" w:sz="4" w:space="0" w:color="auto"/>
              <w:right w:val="single" w:sz="4" w:space="0" w:color="auto"/>
            </w:tcBorders>
            <w:shd w:val="clear" w:color="000000" w:fill="FFFFFF"/>
            <w:noWrap/>
            <w:vAlign w:val="bottom"/>
            <w:hideMark/>
          </w:tcPr>
          <w:p w14:paraId="10CDC8B9" w14:textId="77777777" w:rsidR="00296AC0" w:rsidRPr="008215B3" w:rsidRDefault="00296AC0" w:rsidP="00296AC0">
            <w:pPr>
              <w:rPr>
                <w:lang w:val="en-US"/>
              </w:rPr>
            </w:pPr>
            <w:r w:rsidRPr="008215B3">
              <w:rPr>
                <w:lang w:val="en-US"/>
              </w:rPr>
              <w:t> </w:t>
            </w:r>
          </w:p>
        </w:tc>
      </w:tr>
      <w:tr w:rsidR="00296AC0" w:rsidRPr="008215B3" w14:paraId="0A0D3E4D" w14:textId="77777777" w:rsidTr="00296AC0">
        <w:trPr>
          <w:trHeight w:val="300"/>
        </w:trPr>
        <w:tc>
          <w:tcPr>
            <w:tcW w:w="739" w:type="pct"/>
            <w:tcBorders>
              <w:top w:val="nil"/>
              <w:left w:val="single" w:sz="4" w:space="0" w:color="auto"/>
              <w:bottom w:val="single" w:sz="4" w:space="0" w:color="auto"/>
              <w:right w:val="single" w:sz="4" w:space="0" w:color="auto"/>
            </w:tcBorders>
            <w:shd w:val="clear" w:color="000000" w:fill="FFFFFF"/>
            <w:noWrap/>
            <w:vAlign w:val="bottom"/>
            <w:hideMark/>
          </w:tcPr>
          <w:p w14:paraId="4E49588F" w14:textId="77777777" w:rsidR="00296AC0" w:rsidRPr="008215B3" w:rsidRDefault="00296AC0" w:rsidP="00296AC0">
            <w:pPr>
              <w:rPr>
                <w:lang w:val="en-US"/>
              </w:rPr>
            </w:pPr>
            <w:r w:rsidRPr="008215B3">
              <w:rPr>
                <w:lang w:val="en-US"/>
              </w:rPr>
              <w:t> </w:t>
            </w:r>
          </w:p>
        </w:tc>
        <w:tc>
          <w:tcPr>
            <w:tcW w:w="949" w:type="pct"/>
            <w:tcBorders>
              <w:top w:val="nil"/>
              <w:left w:val="nil"/>
              <w:bottom w:val="single" w:sz="4" w:space="0" w:color="auto"/>
              <w:right w:val="single" w:sz="4" w:space="0" w:color="auto"/>
            </w:tcBorders>
            <w:shd w:val="clear" w:color="000000" w:fill="FFFFFF"/>
            <w:noWrap/>
            <w:vAlign w:val="bottom"/>
            <w:hideMark/>
          </w:tcPr>
          <w:p w14:paraId="6ED73525" w14:textId="77777777" w:rsidR="00296AC0" w:rsidRPr="008215B3" w:rsidRDefault="00296AC0" w:rsidP="00296AC0">
            <w:pPr>
              <w:rPr>
                <w:lang w:val="en-US"/>
              </w:rPr>
            </w:pPr>
            <w:r w:rsidRPr="008215B3">
              <w:rPr>
                <w:lang w:val="en-US"/>
              </w:rPr>
              <w:t> </w:t>
            </w:r>
          </w:p>
        </w:tc>
        <w:tc>
          <w:tcPr>
            <w:tcW w:w="846" w:type="pct"/>
            <w:tcBorders>
              <w:top w:val="nil"/>
              <w:left w:val="nil"/>
              <w:bottom w:val="single" w:sz="4" w:space="0" w:color="auto"/>
              <w:right w:val="single" w:sz="4" w:space="0" w:color="auto"/>
            </w:tcBorders>
            <w:shd w:val="clear" w:color="000000" w:fill="FFFFFF"/>
            <w:noWrap/>
            <w:vAlign w:val="bottom"/>
            <w:hideMark/>
          </w:tcPr>
          <w:p w14:paraId="511ECC6B" w14:textId="77777777" w:rsidR="00296AC0" w:rsidRPr="008215B3" w:rsidRDefault="00296AC0" w:rsidP="00296AC0">
            <w:pPr>
              <w:rPr>
                <w:lang w:val="en-US"/>
              </w:rPr>
            </w:pPr>
            <w:r w:rsidRPr="008215B3">
              <w:rPr>
                <w:lang w:val="en-US"/>
              </w:rPr>
              <w:t> </w:t>
            </w:r>
          </w:p>
        </w:tc>
        <w:tc>
          <w:tcPr>
            <w:tcW w:w="739" w:type="pct"/>
            <w:tcBorders>
              <w:top w:val="nil"/>
              <w:left w:val="nil"/>
              <w:bottom w:val="single" w:sz="4" w:space="0" w:color="auto"/>
              <w:right w:val="single" w:sz="4" w:space="0" w:color="auto"/>
            </w:tcBorders>
            <w:shd w:val="clear" w:color="000000" w:fill="FFFFFF"/>
            <w:noWrap/>
            <w:vAlign w:val="bottom"/>
            <w:hideMark/>
          </w:tcPr>
          <w:p w14:paraId="25950801" w14:textId="77777777" w:rsidR="00296AC0" w:rsidRPr="008215B3" w:rsidRDefault="00296AC0" w:rsidP="00296AC0">
            <w:pPr>
              <w:rPr>
                <w:lang w:val="en-US"/>
              </w:rPr>
            </w:pPr>
            <w:r w:rsidRPr="008215B3">
              <w:rPr>
                <w:lang w:val="en-US"/>
              </w:rPr>
              <w:t>30-Sep-23</w:t>
            </w:r>
          </w:p>
        </w:tc>
        <w:tc>
          <w:tcPr>
            <w:tcW w:w="881" w:type="pct"/>
            <w:tcBorders>
              <w:top w:val="nil"/>
              <w:left w:val="nil"/>
              <w:bottom w:val="single" w:sz="4" w:space="0" w:color="auto"/>
              <w:right w:val="single" w:sz="4" w:space="0" w:color="auto"/>
            </w:tcBorders>
            <w:shd w:val="clear" w:color="000000" w:fill="FFFFFF"/>
            <w:noWrap/>
            <w:vAlign w:val="bottom"/>
            <w:hideMark/>
          </w:tcPr>
          <w:p w14:paraId="6160CDC0" w14:textId="77777777" w:rsidR="00296AC0" w:rsidRPr="008215B3" w:rsidRDefault="00296AC0" w:rsidP="00296AC0">
            <w:pPr>
              <w:rPr>
                <w:lang w:val="en-US"/>
              </w:rPr>
            </w:pPr>
            <w:r w:rsidRPr="008215B3">
              <w:rPr>
                <w:lang w:val="en-US"/>
              </w:rPr>
              <w:t>Balance C/D</w:t>
            </w:r>
          </w:p>
        </w:tc>
        <w:tc>
          <w:tcPr>
            <w:tcW w:w="846" w:type="pct"/>
            <w:tcBorders>
              <w:top w:val="nil"/>
              <w:left w:val="nil"/>
              <w:bottom w:val="single" w:sz="4" w:space="0" w:color="auto"/>
              <w:right w:val="single" w:sz="4" w:space="0" w:color="auto"/>
            </w:tcBorders>
            <w:shd w:val="clear" w:color="000000" w:fill="FFFFFF"/>
            <w:noWrap/>
            <w:vAlign w:val="bottom"/>
            <w:hideMark/>
          </w:tcPr>
          <w:p w14:paraId="59C23237" w14:textId="77777777" w:rsidR="00296AC0" w:rsidRPr="008215B3" w:rsidRDefault="00296AC0" w:rsidP="00296AC0">
            <w:pPr>
              <w:rPr>
                <w:lang w:val="en-US"/>
              </w:rPr>
            </w:pPr>
            <w:r w:rsidRPr="008215B3">
              <w:rPr>
                <w:lang w:val="en-US"/>
              </w:rPr>
              <w:t>1200</w:t>
            </w:r>
          </w:p>
        </w:tc>
      </w:tr>
      <w:tr w:rsidR="00296AC0" w:rsidRPr="008215B3" w14:paraId="0AC1F274" w14:textId="77777777" w:rsidTr="00296AC0">
        <w:trPr>
          <w:trHeight w:val="300"/>
        </w:trPr>
        <w:tc>
          <w:tcPr>
            <w:tcW w:w="739" w:type="pct"/>
            <w:tcBorders>
              <w:top w:val="nil"/>
              <w:left w:val="single" w:sz="4" w:space="0" w:color="auto"/>
              <w:bottom w:val="single" w:sz="4" w:space="0" w:color="auto"/>
              <w:right w:val="single" w:sz="4" w:space="0" w:color="auto"/>
            </w:tcBorders>
            <w:shd w:val="clear" w:color="000000" w:fill="FFFFFF"/>
            <w:noWrap/>
            <w:vAlign w:val="bottom"/>
            <w:hideMark/>
          </w:tcPr>
          <w:p w14:paraId="391BCD0A" w14:textId="77777777" w:rsidR="00296AC0" w:rsidRPr="008215B3" w:rsidRDefault="00296AC0" w:rsidP="00296AC0">
            <w:pPr>
              <w:rPr>
                <w:lang w:val="en-US"/>
              </w:rPr>
            </w:pPr>
            <w:r w:rsidRPr="008215B3">
              <w:rPr>
                <w:lang w:val="en-US"/>
              </w:rPr>
              <w:t> </w:t>
            </w:r>
          </w:p>
        </w:tc>
        <w:tc>
          <w:tcPr>
            <w:tcW w:w="949" w:type="pct"/>
            <w:tcBorders>
              <w:top w:val="nil"/>
              <w:left w:val="nil"/>
              <w:bottom w:val="single" w:sz="4" w:space="0" w:color="auto"/>
              <w:right w:val="single" w:sz="4" w:space="0" w:color="auto"/>
            </w:tcBorders>
            <w:shd w:val="clear" w:color="000000" w:fill="FFFFFF"/>
            <w:noWrap/>
            <w:vAlign w:val="bottom"/>
            <w:hideMark/>
          </w:tcPr>
          <w:p w14:paraId="7A95D3E4" w14:textId="77777777" w:rsidR="00296AC0" w:rsidRPr="008215B3" w:rsidRDefault="00296AC0" w:rsidP="00296AC0">
            <w:pPr>
              <w:rPr>
                <w:lang w:val="en-US"/>
              </w:rPr>
            </w:pPr>
            <w:r w:rsidRPr="008215B3">
              <w:rPr>
                <w:lang w:val="en-US"/>
              </w:rPr>
              <w:t xml:space="preserve">Total </w:t>
            </w:r>
          </w:p>
        </w:tc>
        <w:tc>
          <w:tcPr>
            <w:tcW w:w="846" w:type="pct"/>
            <w:tcBorders>
              <w:top w:val="nil"/>
              <w:left w:val="nil"/>
              <w:bottom w:val="single" w:sz="4" w:space="0" w:color="auto"/>
              <w:right w:val="single" w:sz="4" w:space="0" w:color="auto"/>
            </w:tcBorders>
            <w:shd w:val="clear" w:color="000000" w:fill="FFFFFF"/>
            <w:noWrap/>
            <w:vAlign w:val="bottom"/>
            <w:hideMark/>
          </w:tcPr>
          <w:p w14:paraId="60EEDB2C" w14:textId="77777777" w:rsidR="00296AC0" w:rsidRPr="008215B3" w:rsidRDefault="00296AC0" w:rsidP="00296AC0">
            <w:pPr>
              <w:rPr>
                <w:lang w:val="en-US"/>
              </w:rPr>
            </w:pPr>
            <w:r w:rsidRPr="008215B3">
              <w:rPr>
                <w:lang w:val="en-US"/>
              </w:rPr>
              <w:t>1200</w:t>
            </w:r>
          </w:p>
        </w:tc>
        <w:tc>
          <w:tcPr>
            <w:tcW w:w="739" w:type="pct"/>
            <w:tcBorders>
              <w:top w:val="nil"/>
              <w:left w:val="nil"/>
              <w:bottom w:val="single" w:sz="4" w:space="0" w:color="auto"/>
              <w:right w:val="single" w:sz="4" w:space="0" w:color="auto"/>
            </w:tcBorders>
            <w:shd w:val="clear" w:color="000000" w:fill="FFFFFF"/>
            <w:noWrap/>
            <w:vAlign w:val="bottom"/>
            <w:hideMark/>
          </w:tcPr>
          <w:p w14:paraId="465AFEE0" w14:textId="77777777" w:rsidR="00296AC0" w:rsidRPr="008215B3" w:rsidRDefault="00296AC0" w:rsidP="00296AC0">
            <w:pPr>
              <w:rPr>
                <w:lang w:val="en-US"/>
              </w:rPr>
            </w:pPr>
            <w:r w:rsidRPr="008215B3">
              <w:rPr>
                <w:lang w:val="en-US"/>
              </w:rPr>
              <w:t> </w:t>
            </w:r>
          </w:p>
        </w:tc>
        <w:tc>
          <w:tcPr>
            <w:tcW w:w="881" w:type="pct"/>
            <w:tcBorders>
              <w:top w:val="nil"/>
              <w:left w:val="nil"/>
              <w:bottom w:val="single" w:sz="4" w:space="0" w:color="auto"/>
              <w:right w:val="single" w:sz="4" w:space="0" w:color="auto"/>
            </w:tcBorders>
            <w:shd w:val="clear" w:color="000000" w:fill="FFFFFF"/>
            <w:noWrap/>
            <w:vAlign w:val="bottom"/>
            <w:hideMark/>
          </w:tcPr>
          <w:p w14:paraId="2BF0B3B0" w14:textId="77777777" w:rsidR="00296AC0" w:rsidRPr="008215B3" w:rsidRDefault="00296AC0" w:rsidP="00296AC0">
            <w:pPr>
              <w:rPr>
                <w:lang w:val="en-US"/>
              </w:rPr>
            </w:pPr>
            <w:r w:rsidRPr="008215B3">
              <w:rPr>
                <w:lang w:val="en-US"/>
              </w:rPr>
              <w:t xml:space="preserve">Total </w:t>
            </w:r>
          </w:p>
        </w:tc>
        <w:tc>
          <w:tcPr>
            <w:tcW w:w="846" w:type="pct"/>
            <w:tcBorders>
              <w:top w:val="nil"/>
              <w:left w:val="nil"/>
              <w:bottom w:val="single" w:sz="4" w:space="0" w:color="auto"/>
              <w:right w:val="single" w:sz="4" w:space="0" w:color="auto"/>
            </w:tcBorders>
            <w:shd w:val="clear" w:color="000000" w:fill="FFFFFF"/>
            <w:noWrap/>
            <w:vAlign w:val="bottom"/>
            <w:hideMark/>
          </w:tcPr>
          <w:p w14:paraId="4C2A3862" w14:textId="77777777" w:rsidR="00296AC0" w:rsidRPr="008215B3" w:rsidRDefault="00296AC0" w:rsidP="00296AC0">
            <w:pPr>
              <w:rPr>
                <w:lang w:val="en-US"/>
              </w:rPr>
            </w:pPr>
            <w:r w:rsidRPr="008215B3">
              <w:rPr>
                <w:lang w:val="en-US"/>
              </w:rPr>
              <w:t>1200</w:t>
            </w:r>
          </w:p>
        </w:tc>
      </w:tr>
    </w:tbl>
    <w:p w14:paraId="4D7F005D" w14:textId="77777777" w:rsidR="00296AC0" w:rsidRPr="008215B3" w:rsidRDefault="00296AC0">
      <w:pPr>
        <w:spacing w:after="200" w:line="276" w:lineRule="auto"/>
        <w:jc w:val="left"/>
      </w:pPr>
    </w:p>
    <w:p w14:paraId="1C3DE0C8" w14:textId="77777777" w:rsidR="00296AC0" w:rsidRPr="008215B3" w:rsidRDefault="00296AC0">
      <w:pPr>
        <w:spacing w:after="200" w:line="276" w:lineRule="auto"/>
        <w:jc w:val="left"/>
      </w:pPr>
    </w:p>
    <w:tbl>
      <w:tblPr>
        <w:tblW w:w="5000" w:type="pct"/>
        <w:tblLook w:val="04A0" w:firstRow="1" w:lastRow="0" w:firstColumn="1" w:lastColumn="0" w:noHBand="0" w:noVBand="1"/>
      </w:tblPr>
      <w:tblGrid>
        <w:gridCol w:w="1368"/>
        <w:gridCol w:w="1571"/>
        <w:gridCol w:w="1564"/>
        <w:gridCol w:w="1366"/>
        <w:gridCol w:w="1629"/>
        <w:gridCol w:w="1562"/>
      </w:tblGrid>
      <w:tr w:rsidR="00296AC0" w:rsidRPr="008215B3" w14:paraId="4990CBB7" w14:textId="77777777" w:rsidTr="00296AC0">
        <w:trPr>
          <w:trHeight w:val="300"/>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0CE508D7" w14:textId="77777777" w:rsidR="00296AC0" w:rsidRPr="008215B3" w:rsidRDefault="00296AC0" w:rsidP="00296AC0">
            <w:pPr>
              <w:jc w:val="center"/>
              <w:rPr>
                <w:b/>
                <w:lang w:val="en-US"/>
              </w:rPr>
            </w:pPr>
            <w:r w:rsidRPr="008215B3">
              <w:rPr>
                <w:b/>
                <w:lang w:val="en-US"/>
              </w:rPr>
              <w:t>Depreciation on Van</w:t>
            </w:r>
          </w:p>
        </w:tc>
      </w:tr>
      <w:tr w:rsidR="00296AC0" w:rsidRPr="008215B3" w14:paraId="70CFE038" w14:textId="77777777" w:rsidTr="00296AC0">
        <w:trPr>
          <w:trHeight w:val="300"/>
        </w:trPr>
        <w:tc>
          <w:tcPr>
            <w:tcW w:w="2484"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2E3FA61" w14:textId="77777777" w:rsidR="00296AC0" w:rsidRPr="008215B3" w:rsidRDefault="00296AC0" w:rsidP="00296AC0">
            <w:pPr>
              <w:jc w:val="center"/>
              <w:rPr>
                <w:b/>
                <w:lang w:val="en-US"/>
              </w:rPr>
            </w:pPr>
            <w:r w:rsidRPr="008215B3">
              <w:rPr>
                <w:b/>
                <w:lang w:val="en-US"/>
              </w:rPr>
              <w:t>Debit (Dr)</w:t>
            </w:r>
          </w:p>
        </w:tc>
        <w:tc>
          <w:tcPr>
            <w:tcW w:w="2516" w:type="pct"/>
            <w:gridSpan w:val="3"/>
            <w:tcBorders>
              <w:top w:val="single" w:sz="4" w:space="0" w:color="auto"/>
              <w:left w:val="nil"/>
              <w:bottom w:val="single" w:sz="4" w:space="0" w:color="auto"/>
              <w:right w:val="single" w:sz="4" w:space="0" w:color="auto"/>
            </w:tcBorders>
            <w:shd w:val="clear" w:color="000000" w:fill="FFFFFF"/>
            <w:noWrap/>
            <w:vAlign w:val="bottom"/>
            <w:hideMark/>
          </w:tcPr>
          <w:p w14:paraId="0F093F59" w14:textId="77777777" w:rsidR="00296AC0" w:rsidRPr="008215B3" w:rsidRDefault="00296AC0" w:rsidP="00296AC0">
            <w:pPr>
              <w:jc w:val="center"/>
              <w:rPr>
                <w:b/>
                <w:lang w:val="en-US"/>
              </w:rPr>
            </w:pPr>
            <w:r w:rsidRPr="008215B3">
              <w:rPr>
                <w:b/>
                <w:lang w:val="en-US"/>
              </w:rPr>
              <w:t>Credit (Cr)</w:t>
            </w:r>
          </w:p>
        </w:tc>
      </w:tr>
      <w:tr w:rsidR="00296AC0" w:rsidRPr="008215B3" w14:paraId="28B65D7D" w14:textId="77777777" w:rsidTr="00296AC0">
        <w:trPr>
          <w:trHeight w:val="300"/>
        </w:trPr>
        <w:tc>
          <w:tcPr>
            <w:tcW w:w="755" w:type="pct"/>
            <w:tcBorders>
              <w:top w:val="nil"/>
              <w:left w:val="single" w:sz="4" w:space="0" w:color="auto"/>
              <w:bottom w:val="single" w:sz="4" w:space="0" w:color="auto"/>
              <w:right w:val="single" w:sz="4" w:space="0" w:color="auto"/>
            </w:tcBorders>
            <w:shd w:val="clear" w:color="000000" w:fill="FFFFFF"/>
            <w:noWrap/>
            <w:vAlign w:val="bottom"/>
            <w:hideMark/>
          </w:tcPr>
          <w:p w14:paraId="71D9A898" w14:textId="77777777" w:rsidR="00296AC0" w:rsidRPr="008215B3" w:rsidRDefault="00296AC0" w:rsidP="00296AC0">
            <w:pPr>
              <w:jc w:val="center"/>
              <w:rPr>
                <w:b/>
                <w:lang w:val="en-US"/>
              </w:rPr>
            </w:pPr>
            <w:r w:rsidRPr="008215B3">
              <w:rPr>
                <w:b/>
                <w:lang w:val="en-US"/>
              </w:rPr>
              <w:t>Date</w:t>
            </w:r>
          </w:p>
        </w:tc>
        <w:tc>
          <w:tcPr>
            <w:tcW w:w="867" w:type="pct"/>
            <w:tcBorders>
              <w:top w:val="nil"/>
              <w:left w:val="nil"/>
              <w:bottom w:val="single" w:sz="4" w:space="0" w:color="auto"/>
              <w:right w:val="single" w:sz="4" w:space="0" w:color="auto"/>
            </w:tcBorders>
            <w:shd w:val="clear" w:color="000000" w:fill="FFFFFF"/>
            <w:noWrap/>
            <w:vAlign w:val="bottom"/>
            <w:hideMark/>
          </w:tcPr>
          <w:p w14:paraId="4625D0EB" w14:textId="77777777" w:rsidR="00296AC0" w:rsidRPr="008215B3" w:rsidRDefault="00296AC0" w:rsidP="00296AC0">
            <w:pPr>
              <w:jc w:val="center"/>
              <w:rPr>
                <w:b/>
                <w:lang w:val="en-US"/>
              </w:rPr>
            </w:pPr>
            <w:r w:rsidRPr="008215B3">
              <w:rPr>
                <w:b/>
                <w:lang w:val="en-US"/>
              </w:rPr>
              <w:t>Description</w:t>
            </w:r>
          </w:p>
        </w:tc>
        <w:tc>
          <w:tcPr>
            <w:tcW w:w="863" w:type="pct"/>
            <w:tcBorders>
              <w:top w:val="nil"/>
              <w:left w:val="nil"/>
              <w:bottom w:val="single" w:sz="4" w:space="0" w:color="auto"/>
              <w:right w:val="single" w:sz="4" w:space="0" w:color="auto"/>
            </w:tcBorders>
            <w:shd w:val="clear" w:color="000000" w:fill="FFFFFF"/>
            <w:noWrap/>
            <w:vAlign w:val="bottom"/>
            <w:hideMark/>
          </w:tcPr>
          <w:p w14:paraId="33CCB165" w14:textId="77777777" w:rsidR="00296AC0" w:rsidRPr="008215B3" w:rsidRDefault="00296AC0" w:rsidP="00296AC0">
            <w:pPr>
              <w:jc w:val="center"/>
              <w:rPr>
                <w:b/>
                <w:lang w:val="en-US"/>
              </w:rPr>
            </w:pPr>
            <w:r w:rsidRPr="008215B3">
              <w:rPr>
                <w:b/>
                <w:lang w:val="en-US"/>
              </w:rPr>
              <w:t>Amount (£)</w:t>
            </w:r>
          </w:p>
        </w:tc>
        <w:tc>
          <w:tcPr>
            <w:tcW w:w="754" w:type="pct"/>
            <w:tcBorders>
              <w:top w:val="nil"/>
              <w:left w:val="nil"/>
              <w:bottom w:val="single" w:sz="4" w:space="0" w:color="auto"/>
              <w:right w:val="single" w:sz="4" w:space="0" w:color="auto"/>
            </w:tcBorders>
            <w:shd w:val="clear" w:color="000000" w:fill="FFFFFF"/>
            <w:noWrap/>
            <w:vAlign w:val="bottom"/>
            <w:hideMark/>
          </w:tcPr>
          <w:p w14:paraId="4EBE4A5B" w14:textId="77777777" w:rsidR="00296AC0" w:rsidRPr="008215B3" w:rsidRDefault="00296AC0" w:rsidP="00296AC0">
            <w:pPr>
              <w:jc w:val="center"/>
              <w:rPr>
                <w:b/>
                <w:lang w:val="en-US"/>
              </w:rPr>
            </w:pPr>
            <w:r w:rsidRPr="008215B3">
              <w:rPr>
                <w:b/>
                <w:lang w:val="en-US"/>
              </w:rPr>
              <w:t>Date</w:t>
            </w:r>
          </w:p>
        </w:tc>
        <w:tc>
          <w:tcPr>
            <w:tcW w:w="899" w:type="pct"/>
            <w:tcBorders>
              <w:top w:val="nil"/>
              <w:left w:val="nil"/>
              <w:bottom w:val="single" w:sz="4" w:space="0" w:color="auto"/>
              <w:right w:val="single" w:sz="4" w:space="0" w:color="auto"/>
            </w:tcBorders>
            <w:shd w:val="clear" w:color="000000" w:fill="FFFFFF"/>
            <w:noWrap/>
            <w:vAlign w:val="bottom"/>
            <w:hideMark/>
          </w:tcPr>
          <w:p w14:paraId="753756A7" w14:textId="77777777" w:rsidR="00296AC0" w:rsidRPr="008215B3" w:rsidRDefault="00296AC0" w:rsidP="00296AC0">
            <w:pPr>
              <w:jc w:val="center"/>
              <w:rPr>
                <w:b/>
                <w:lang w:val="en-US"/>
              </w:rPr>
            </w:pPr>
            <w:r w:rsidRPr="008215B3">
              <w:rPr>
                <w:b/>
                <w:lang w:val="en-US"/>
              </w:rPr>
              <w:t>Description</w:t>
            </w:r>
          </w:p>
        </w:tc>
        <w:tc>
          <w:tcPr>
            <w:tcW w:w="863" w:type="pct"/>
            <w:tcBorders>
              <w:top w:val="nil"/>
              <w:left w:val="nil"/>
              <w:bottom w:val="single" w:sz="4" w:space="0" w:color="auto"/>
              <w:right w:val="single" w:sz="4" w:space="0" w:color="auto"/>
            </w:tcBorders>
            <w:shd w:val="clear" w:color="000000" w:fill="FFFFFF"/>
            <w:noWrap/>
            <w:vAlign w:val="bottom"/>
            <w:hideMark/>
          </w:tcPr>
          <w:p w14:paraId="67043D73" w14:textId="77777777" w:rsidR="00296AC0" w:rsidRPr="008215B3" w:rsidRDefault="00296AC0" w:rsidP="00296AC0">
            <w:pPr>
              <w:jc w:val="center"/>
              <w:rPr>
                <w:b/>
                <w:lang w:val="en-US"/>
              </w:rPr>
            </w:pPr>
            <w:r w:rsidRPr="008215B3">
              <w:rPr>
                <w:b/>
                <w:lang w:val="en-US"/>
              </w:rPr>
              <w:t>Amount (£)</w:t>
            </w:r>
          </w:p>
        </w:tc>
      </w:tr>
      <w:tr w:rsidR="00296AC0" w:rsidRPr="008215B3" w14:paraId="5F11360E" w14:textId="77777777" w:rsidTr="00296AC0">
        <w:trPr>
          <w:trHeight w:val="300"/>
        </w:trPr>
        <w:tc>
          <w:tcPr>
            <w:tcW w:w="755" w:type="pct"/>
            <w:tcBorders>
              <w:top w:val="nil"/>
              <w:left w:val="single" w:sz="4" w:space="0" w:color="auto"/>
              <w:bottom w:val="single" w:sz="4" w:space="0" w:color="auto"/>
              <w:right w:val="single" w:sz="4" w:space="0" w:color="auto"/>
            </w:tcBorders>
            <w:shd w:val="clear" w:color="000000" w:fill="FFFFFF"/>
            <w:noWrap/>
            <w:vAlign w:val="bottom"/>
            <w:hideMark/>
          </w:tcPr>
          <w:p w14:paraId="772D4FC9" w14:textId="77777777" w:rsidR="00296AC0" w:rsidRPr="008215B3" w:rsidRDefault="00296AC0" w:rsidP="00296AC0">
            <w:pPr>
              <w:rPr>
                <w:lang w:val="en-US"/>
              </w:rPr>
            </w:pPr>
            <w:r w:rsidRPr="008215B3">
              <w:rPr>
                <w:lang w:val="en-US"/>
              </w:rPr>
              <w:t>27-Sep-23</w:t>
            </w:r>
          </w:p>
        </w:tc>
        <w:tc>
          <w:tcPr>
            <w:tcW w:w="867" w:type="pct"/>
            <w:tcBorders>
              <w:top w:val="nil"/>
              <w:left w:val="nil"/>
              <w:bottom w:val="single" w:sz="4" w:space="0" w:color="auto"/>
              <w:right w:val="single" w:sz="4" w:space="0" w:color="auto"/>
            </w:tcBorders>
            <w:shd w:val="clear" w:color="000000" w:fill="FFFFFF"/>
            <w:noWrap/>
            <w:vAlign w:val="bottom"/>
            <w:hideMark/>
          </w:tcPr>
          <w:p w14:paraId="205AC7E2" w14:textId="77777777" w:rsidR="00296AC0" w:rsidRPr="008215B3" w:rsidRDefault="00296AC0" w:rsidP="00296AC0">
            <w:pPr>
              <w:rPr>
                <w:lang w:val="en-US"/>
              </w:rPr>
            </w:pPr>
            <w:r w:rsidRPr="008215B3">
              <w:rPr>
                <w:lang w:val="en-US"/>
              </w:rPr>
              <w:t>Van</w:t>
            </w:r>
          </w:p>
        </w:tc>
        <w:tc>
          <w:tcPr>
            <w:tcW w:w="863" w:type="pct"/>
            <w:tcBorders>
              <w:top w:val="nil"/>
              <w:left w:val="nil"/>
              <w:bottom w:val="single" w:sz="4" w:space="0" w:color="auto"/>
              <w:right w:val="single" w:sz="4" w:space="0" w:color="auto"/>
            </w:tcBorders>
            <w:shd w:val="clear" w:color="000000" w:fill="FFFFFF"/>
            <w:noWrap/>
            <w:vAlign w:val="bottom"/>
            <w:hideMark/>
          </w:tcPr>
          <w:p w14:paraId="55B2F84D" w14:textId="77777777" w:rsidR="00296AC0" w:rsidRPr="008215B3" w:rsidRDefault="00296AC0" w:rsidP="00296AC0">
            <w:pPr>
              <w:rPr>
                <w:lang w:val="en-US"/>
              </w:rPr>
            </w:pPr>
            <w:r w:rsidRPr="008215B3">
              <w:rPr>
                <w:lang w:val="en-US"/>
              </w:rPr>
              <w:t>112.5</w:t>
            </w:r>
          </w:p>
        </w:tc>
        <w:tc>
          <w:tcPr>
            <w:tcW w:w="754" w:type="pct"/>
            <w:tcBorders>
              <w:top w:val="nil"/>
              <w:left w:val="nil"/>
              <w:bottom w:val="single" w:sz="4" w:space="0" w:color="auto"/>
              <w:right w:val="single" w:sz="4" w:space="0" w:color="auto"/>
            </w:tcBorders>
            <w:shd w:val="clear" w:color="000000" w:fill="FFFFFF"/>
            <w:noWrap/>
            <w:vAlign w:val="bottom"/>
            <w:hideMark/>
          </w:tcPr>
          <w:p w14:paraId="4DEC7B96" w14:textId="77777777" w:rsidR="00296AC0" w:rsidRPr="008215B3" w:rsidRDefault="00296AC0" w:rsidP="00296AC0">
            <w:pPr>
              <w:rPr>
                <w:lang w:val="en-US"/>
              </w:rPr>
            </w:pPr>
            <w:r w:rsidRPr="008215B3">
              <w:rPr>
                <w:lang w:val="en-US"/>
              </w:rPr>
              <w:t> </w:t>
            </w:r>
          </w:p>
        </w:tc>
        <w:tc>
          <w:tcPr>
            <w:tcW w:w="899" w:type="pct"/>
            <w:tcBorders>
              <w:top w:val="nil"/>
              <w:left w:val="nil"/>
              <w:bottom w:val="single" w:sz="4" w:space="0" w:color="auto"/>
              <w:right w:val="single" w:sz="4" w:space="0" w:color="auto"/>
            </w:tcBorders>
            <w:shd w:val="clear" w:color="000000" w:fill="FFFFFF"/>
            <w:noWrap/>
            <w:vAlign w:val="bottom"/>
            <w:hideMark/>
          </w:tcPr>
          <w:p w14:paraId="044E0CA0" w14:textId="77777777" w:rsidR="00296AC0" w:rsidRPr="008215B3" w:rsidRDefault="00296AC0" w:rsidP="00296AC0">
            <w:pPr>
              <w:rPr>
                <w:lang w:val="en-US"/>
              </w:rPr>
            </w:pPr>
            <w:r w:rsidRPr="008215B3">
              <w:rPr>
                <w:lang w:val="en-US"/>
              </w:rPr>
              <w:t> </w:t>
            </w:r>
          </w:p>
        </w:tc>
        <w:tc>
          <w:tcPr>
            <w:tcW w:w="863" w:type="pct"/>
            <w:tcBorders>
              <w:top w:val="nil"/>
              <w:left w:val="nil"/>
              <w:bottom w:val="single" w:sz="4" w:space="0" w:color="auto"/>
              <w:right w:val="single" w:sz="4" w:space="0" w:color="auto"/>
            </w:tcBorders>
            <w:shd w:val="clear" w:color="000000" w:fill="FFFFFF"/>
            <w:noWrap/>
            <w:vAlign w:val="bottom"/>
            <w:hideMark/>
          </w:tcPr>
          <w:p w14:paraId="41471584" w14:textId="77777777" w:rsidR="00296AC0" w:rsidRPr="008215B3" w:rsidRDefault="00296AC0" w:rsidP="00296AC0">
            <w:pPr>
              <w:rPr>
                <w:lang w:val="en-US"/>
              </w:rPr>
            </w:pPr>
            <w:r w:rsidRPr="008215B3">
              <w:rPr>
                <w:lang w:val="en-US"/>
              </w:rPr>
              <w:t> </w:t>
            </w:r>
          </w:p>
        </w:tc>
      </w:tr>
      <w:tr w:rsidR="00296AC0" w:rsidRPr="008215B3" w14:paraId="0A0E7822" w14:textId="77777777" w:rsidTr="00296AC0">
        <w:trPr>
          <w:trHeight w:val="300"/>
        </w:trPr>
        <w:tc>
          <w:tcPr>
            <w:tcW w:w="755" w:type="pct"/>
            <w:tcBorders>
              <w:top w:val="nil"/>
              <w:left w:val="single" w:sz="4" w:space="0" w:color="auto"/>
              <w:bottom w:val="single" w:sz="4" w:space="0" w:color="auto"/>
              <w:right w:val="single" w:sz="4" w:space="0" w:color="auto"/>
            </w:tcBorders>
            <w:shd w:val="clear" w:color="000000" w:fill="FFFFFF"/>
            <w:noWrap/>
            <w:vAlign w:val="bottom"/>
            <w:hideMark/>
          </w:tcPr>
          <w:p w14:paraId="32538D68" w14:textId="77777777" w:rsidR="00296AC0" w:rsidRPr="008215B3" w:rsidRDefault="00296AC0" w:rsidP="00296AC0">
            <w:pPr>
              <w:rPr>
                <w:lang w:val="en-US"/>
              </w:rPr>
            </w:pPr>
            <w:r w:rsidRPr="008215B3">
              <w:rPr>
                <w:lang w:val="en-US"/>
              </w:rPr>
              <w:t> </w:t>
            </w:r>
          </w:p>
        </w:tc>
        <w:tc>
          <w:tcPr>
            <w:tcW w:w="867" w:type="pct"/>
            <w:tcBorders>
              <w:top w:val="nil"/>
              <w:left w:val="nil"/>
              <w:bottom w:val="single" w:sz="4" w:space="0" w:color="auto"/>
              <w:right w:val="single" w:sz="4" w:space="0" w:color="auto"/>
            </w:tcBorders>
            <w:shd w:val="clear" w:color="000000" w:fill="FFFFFF"/>
            <w:noWrap/>
            <w:vAlign w:val="bottom"/>
            <w:hideMark/>
          </w:tcPr>
          <w:p w14:paraId="4A648BD9" w14:textId="77777777" w:rsidR="00296AC0" w:rsidRPr="008215B3" w:rsidRDefault="00296AC0" w:rsidP="00296AC0">
            <w:pPr>
              <w:rPr>
                <w:lang w:val="en-US"/>
              </w:rPr>
            </w:pPr>
            <w:r w:rsidRPr="008215B3">
              <w:rPr>
                <w:lang w:val="en-US"/>
              </w:rPr>
              <w:t> </w:t>
            </w:r>
          </w:p>
        </w:tc>
        <w:tc>
          <w:tcPr>
            <w:tcW w:w="863" w:type="pct"/>
            <w:tcBorders>
              <w:top w:val="nil"/>
              <w:left w:val="nil"/>
              <w:bottom w:val="single" w:sz="4" w:space="0" w:color="auto"/>
              <w:right w:val="single" w:sz="4" w:space="0" w:color="auto"/>
            </w:tcBorders>
            <w:shd w:val="clear" w:color="000000" w:fill="FFFFFF"/>
            <w:noWrap/>
            <w:vAlign w:val="bottom"/>
            <w:hideMark/>
          </w:tcPr>
          <w:p w14:paraId="0E55DF19" w14:textId="77777777" w:rsidR="00296AC0" w:rsidRPr="008215B3" w:rsidRDefault="00296AC0" w:rsidP="00296AC0">
            <w:pPr>
              <w:rPr>
                <w:lang w:val="en-US"/>
              </w:rPr>
            </w:pPr>
            <w:r w:rsidRPr="008215B3">
              <w:rPr>
                <w:lang w:val="en-US"/>
              </w:rPr>
              <w:t> </w:t>
            </w:r>
          </w:p>
        </w:tc>
        <w:tc>
          <w:tcPr>
            <w:tcW w:w="754" w:type="pct"/>
            <w:tcBorders>
              <w:top w:val="nil"/>
              <w:left w:val="nil"/>
              <w:bottom w:val="single" w:sz="4" w:space="0" w:color="auto"/>
              <w:right w:val="single" w:sz="4" w:space="0" w:color="auto"/>
            </w:tcBorders>
            <w:shd w:val="clear" w:color="000000" w:fill="FFFFFF"/>
            <w:noWrap/>
            <w:vAlign w:val="bottom"/>
            <w:hideMark/>
          </w:tcPr>
          <w:p w14:paraId="0F5C7EB4" w14:textId="77777777" w:rsidR="00296AC0" w:rsidRPr="008215B3" w:rsidRDefault="00296AC0" w:rsidP="00296AC0">
            <w:pPr>
              <w:rPr>
                <w:lang w:val="en-US"/>
              </w:rPr>
            </w:pPr>
            <w:r w:rsidRPr="008215B3">
              <w:rPr>
                <w:lang w:val="en-US"/>
              </w:rPr>
              <w:t>30-Sep-23</w:t>
            </w:r>
          </w:p>
        </w:tc>
        <w:tc>
          <w:tcPr>
            <w:tcW w:w="899" w:type="pct"/>
            <w:tcBorders>
              <w:top w:val="nil"/>
              <w:left w:val="nil"/>
              <w:bottom w:val="single" w:sz="4" w:space="0" w:color="auto"/>
              <w:right w:val="single" w:sz="4" w:space="0" w:color="auto"/>
            </w:tcBorders>
            <w:shd w:val="clear" w:color="000000" w:fill="FFFFFF"/>
            <w:noWrap/>
            <w:vAlign w:val="bottom"/>
            <w:hideMark/>
          </w:tcPr>
          <w:p w14:paraId="6A7570D7" w14:textId="77777777" w:rsidR="00296AC0" w:rsidRPr="008215B3" w:rsidRDefault="00296AC0" w:rsidP="00296AC0">
            <w:pPr>
              <w:rPr>
                <w:lang w:val="en-US"/>
              </w:rPr>
            </w:pPr>
            <w:r w:rsidRPr="008215B3">
              <w:rPr>
                <w:lang w:val="en-US"/>
              </w:rPr>
              <w:t>Balance C/D</w:t>
            </w:r>
          </w:p>
        </w:tc>
        <w:tc>
          <w:tcPr>
            <w:tcW w:w="863" w:type="pct"/>
            <w:tcBorders>
              <w:top w:val="nil"/>
              <w:left w:val="nil"/>
              <w:bottom w:val="single" w:sz="4" w:space="0" w:color="auto"/>
              <w:right w:val="single" w:sz="4" w:space="0" w:color="auto"/>
            </w:tcBorders>
            <w:shd w:val="clear" w:color="000000" w:fill="FFFFFF"/>
            <w:noWrap/>
            <w:vAlign w:val="bottom"/>
            <w:hideMark/>
          </w:tcPr>
          <w:p w14:paraId="3676E3D0" w14:textId="77777777" w:rsidR="00296AC0" w:rsidRPr="008215B3" w:rsidRDefault="00296AC0" w:rsidP="00296AC0">
            <w:pPr>
              <w:rPr>
                <w:lang w:val="en-US"/>
              </w:rPr>
            </w:pPr>
            <w:r w:rsidRPr="008215B3">
              <w:rPr>
                <w:lang w:val="en-US"/>
              </w:rPr>
              <w:t>112.5</w:t>
            </w:r>
          </w:p>
        </w:tc>
      </w:tr>
      <w:tr w:rsidR="00296AC0" w:rsidRPr="008215B3" w14:paraId="7E137E04" w14:textId="77777777" w:rsidTr="00296AC0">
        <w:trPr>
          <w:trHeight w:val="300"/>
        </w:trPr>
        <w:tc>
          <w:tcPr>
            <w:tcW w:w="755" w:type="pct"/>
            <w:tcBorders>
              <w:top w:val="nil"/>
              <w:left w:val="single" w:sz="4" w:space="0" w:color="auto"/>
              <w:bottom w:val="single" w:sz="4" w:space="0" w:color="auto"/>
              <w:right w:val="single" w:sz="4" w:space="0" w:color="auto"/>
            </w:tcBorders>
            <w:shd w:val="clear" w:color="000000" w:fill="FFFFFF"/>
            <w:noWrap/>
            <w:vAlign w:val="bottom"/>
            <w:hideMark/>
          </w:tcPr>
          <w:p w14:paraId="68237476" w14:textId="77777777" w:rsidR="00296AC0" w:rsidRPr="008215B3" w:rsidRDefault="00296AC0" w:rsidP="00296AC0">
            <w:pPr>
              <w:rPr>
                <w:lang w:val="en-US"/>
              </w:rPr>
            </w:pPr>
            <w:r w:rsidRPr="008215B3">
              <w:rPr>
                <w:lang w:val="en-US"/>
              </w:rPr>
              <w:t> </w:t>
            </w:r>
          </w:p>
        </w:tc>
        <w:tc>
          <w:tcPr>
            <w:tcW w:w="867" w:type="pct"/>
            <w:tcBorders>
              <w:top w:val="nil"/>
              <w:left w:val="nil"/>
              <w:bottom w:val="single" w:sz="4" w:space="0" w:color="auto"/>
              <w:right w:val="single" w:sz="4" w:space="0" w:color="auto"/>
            </w:tcBorders>
            <w:shd w:val="clear" w:color="000000" w:fill="FFFFFF"/>
            <w:noWrap/>
            <w:vAlign w:val="bottom"/>
            <w:hideMark/>
          </w:tcPr>
          <w:p w14:paraId="3337B0FA" w14:textId="77777777" w:rsidR="00296AC0" w:rsidRPr="008215B3" w:rsidRDefault="00296AC0" w:rsidP="00296AC0">
            <w:pPr>
              <w:rPr>
                <w:lang w:val="en-US"/>
              </w:rPr>
            </w:pPr>
            <w:r w:rsidRPr="008215B3">
              <w:rPr>
                <w:lang w:val="en-US"/>
              </w:rPr>
              <w:t xml:space="preserve">Total </w:t>
            </w:r>
          </w:p>
        </w:tc>
        <w:tc>
          <w:tcPr>
            <w:tcW w:w="863" w:type="pct"/>
            <w:tcBorders>
              <w:top w:val="nil"/>
              <w:left w:val="nil"/>
              <w:bottom w:val="single" w:sz="4" w:space="0" w:color="auto"/>
              <w:right w:val="single" w:sz="4" w:space="0" w:color="auto"/>
            </w:tcBorders>
            <w:shd w:val="clear" w:color="000000" w:fill="FFFFFF"/>
            <w:noWrap/>
            <w:vAlign w:val="bottom"/>
            <w:hideMark/>
          </w:tcPr>
          <w:p w14:paraId="7A8D460D" w14:textId="77777777" w:rsidR="00296AC0" w:rsidRPr="008215B3" w:rsidRDefault="00296AC0" w:rsidP="00296AC0">
            <w:pPr>
              <w:rPr>
                <w:lang w:val="en-US"/>
              </w:rPr>
            </w:pPr>
            <w:r w:rsidRPr="008215B3">
              <w:rPr>
                <w:lang w:val="en-US"/>
              </w:rPr>
              <w:t>112.5</w:t>
            </w:r>
          </w:p>
        </w:tc>
        <w:tc>
          <w:tcPr>
            <w:tcW w:w="754" w:type="pct"/>
            <w:tcBorders>
              <w:top w:val="nil"/>
              <w:left w:val="nil"/>
              <w:bottom w:val="single" w:sz="4" w:space="0" w:color="auto"/>
              <w:right w:val="single" w:sz="4" w:space="0" w:color="auto"/>
            </w:tcBorders>
            <w:shd w:val="clear" w:color="000000" w:fill="FFFFFF"/>
            <w:noWrap/>
            <w:vAlign w:val="bottom"/>
            <w:hideMark/>
          </w:tcPr>
          <w:p w14:paraId="18C55BC2" w14:textId="77777777" w:rsidR="00296AC0" w:rsidRPr="008215B3" w:rsidRDefault="00296AC0" w:rsidP="00296AC0">
            <w:pPr>
              <w:rPr>
                <w:lang w:val="en-US"/>
              </w:rPr>
            </w:pPr>
            <w:r w:rsidRPr="008215B3">
              <w:rPr>
                <w:lang w:val="en-US"/>
              </w:rPr>
              <w:t> </w:t>
            </w:r>
          </w:p>
        </w:tc>
        <w:tc>
          <w:tcPr>
            <w:tcW w:w="899" w:type="pct"/>
            <w:tcBorders>
              <w:top w:val="nil"/>
              <w:left w:val="nil"/>
              <w:bottom w:val="single" w:sz="4" w:space="0" w:color="auto"/>
              <w:right w:val="single" w:sz="4" w:space="0" w:color="auto"/>
            </w:tcBorders>
            <w:shd w:val="clear" w:color="000000" w:fill="FFFFFF"/>
            <w:noWrap/>
            <w:vAlign w:val="bottom"/>
            <w:hideMark/>
          </w:tcPr>
          <w:p w14:paraId="665DDED7" w14:textId="77777777" w:rsidR="00296AC0" w:rsidRPr="008215B3" w:rsidRDefault="00296AC0" w:rsidP="00296AC0">
            <w:pPr>
              <w:rPr>
                <w:lang w:val="en-US"/>
              </w:rPr>
            </w:pPr>
            <w:r w:rsidRPr="008215B3">
              <w:rPr>
                <w:lang w:val="en-US"/>
              </w:rPr>
              <w:t xml:space="preserve">Total </w:t>
            </w:r>
          </w:p>
        </w:tc>
        <w:tc>
          <w:tcPr>
            <w:tcW w:w="863" w:type="pct"/>
            <w:tcBorders>
              <w:top w:val="nil"/>
              <w:left w:val="nil"/>
              <w:bottom w:val="single" w:sz="4" w:space="0" w:color="auto"/>
              <w:right w:val="single" w:sz="4" w:space="0" w:color="auto"/>
            </w:tcBorders>
            <w:shd w:val="clear" w:color="000000" w:fill="FFFFFF"/>
            <w:noWrap/>
            <w:vAlign w:val="bottom"/>
            <w:hideMark/>
          </w:tcPr>
          <w:p w14:paraId="3A3AD53E" w14:textId="77777777" w:rsidR="00296AC0" w:rsidRPr="008215B3" w:rsidRDefault="00296AC0" w:rsidP="00296AC0">
            <w:pPr>
              <w:rPr>
                <w:lang w:val="en-US"/>
              </w:rPr>
            </w:pPr>
            <w:r w:rsidRPr="008215B3">
              <w:rPr>
                <w:lang w:val="en-US"/>
              </w:rPr>
              <w:t>112.5</w:t>
            </w:r>
          </w:p>
        </w:tc>
      </w:tr>
    </w:tbl>
    <w:p w14:paraId="4CD65F21" w14:textId="77777777" w:rsidR="00296AC0" w:rsidRPr="008215B3" w:rsidRDefault="00296AC0">
      <w:pPr>
        <w:spacing w:after="200" w:line="276" w:lineRule="auto"/>
        <w:jc w:val="left"/>
      </w:pPr>
    </w:p>
    <w:p w14:paraId="570C629B" w14:textId="77777777" w:rsidR="00296AC0" w:rsidRPr="008215B3" w:rsidRDefault="00296AC0" w:rsidP="00296AC0">
      <w:pPr>
        <w:rPr>
          <w:b/>
        </w:rPr>
      </w:pPr>
      <w:r w:rsidRPr="008215B3">
        <w:rPr>
          <w:b/>
        </w:rPr>
        <w:t xml:space="preserve">Note 1 </w:t>
      </w:r>
    </w:p>
    <w:p w14:paraId="112FCA8C" w14:textId="77777777" w:rsidR="00296AC0" w:rsidRPr="008215B3" w:rsidRDefault="00296AC0" w:rsidP="00296AC0">
      <w:r w:rsidRPr="008215B3">
        <w:t xml:space="preserve">It should be noted that depreciation on </w:t>
      </w:r>
      <w:r w:rsidR="00F8089B" w:rsidRPr="008215B3">
        <w:t xml:space="preserve">the </w:t>
      </w:r>
      <w:r w:rsidRPr="008215B3">
        <w:t xml:space="preserve">van sold is calculated @ 15% on </w:t>
      </w:r>
      <w:r w:rsidR="00F8089B" w:rsidRPr="008215B3">
        <w:t xml:space="preserve">the </w:t>
      </w:r>
      <w:r w:rsidRPr="008215B3">
        <w:t>book value of the used van</w:t>
      </w:r>
      <w:r w:rsidR="00F8089B" w:rsidRPr="008215B3">
        <w:t>,</w:t>
      </w:r>
      <w:r w:rsidRPr="008215B3">
        <w:t xml:space="preserve"> amounting to </w:t>
      </w:r>
      <w:r w:rsidRPr="008215B3">
        <w:rPr>
          <w:rFonts w:cs="Times New Roman"/>
        </w:rPr>
        <w:t>£</w:t>
      </w:r>
      <w:r w:rsidRPr="008215B3">
        <w:t xml:space="preserve">9000. </w:t>
      </w:r>
    </w:p>
    <w:p w14:paraId="717A2876" w14:textId="77777777" w:rsidR="00296AC0" w:rsidRPr="008215B3" w:rsidRDefault="00296AC0">
      <w:pPr>
        <w:spacing w:after="200" w:line="276" w:lineRule="auto"/>
        <w:jc w:val="left"/>
      </w:pPr>
    </w:p>
    <w:tbl>
      <w:tblPr>
        <w:tblW w:w="5000" w:type="pct"/>
        <w:tblLook w:val="04A0" w:firstRow="1" w:lastRow="0" w:firstColumn="1" w:lastColumn="0" w:noHBand="0" w:noVBand="1"/>
      </w:tblPr>
      <w:tblGrid>
        <w:gridCol w:w="1368"/>
        <w:gridCol w:w="1571"/>
        <w:gridCol w:w="1564"/>
        <w:gridCol w:w="1366"/>
        <w:gridCol w:w="1629"/>
        <w:gridCol w:w="1562"/>
      </w:tblGrid>
      <w:tr w:rsidR="00296AC0" w:rsidRPr="008215B3" w14:paraId="1F760F31" w14:textId="77777777" w:rsidTr="00296AC0">
        <w:trPr>
          <w:trHeight w:val="300"/>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766F1B45" w14:textId="77777777" w:rsidR="00296AC0" w:rsidRPr="008215B3" w:rsidRDefault="00296AC0" w:rsidP="00296AC0">
            <w:pPr>
              <w:jc w:val="center"/>
              <w:rPr>
                <w:b/>
                <w:lang w:val="en-US"/>
              </w:rPr>
            </w:pPr>
            <w:r w:rsidRPr="008215B3">
              <w:rPr>
                <w:b/>
                <w:lang w:val="en-US"/>
              </w:rPr>
              <w:t>Loss on Sales of Van</w:t>
            </w:r>
          </w:p>
        </w:tc>
      </w:tr>
      <w:tr w:rsidR="00296AC0" w:rsidRPr="008215B3" w14:paraId="7EB6CE62" w14:textId="77777777" w:rsidTr="00296AC0">
        <w:trPr>
          <w:trHeight w:val="300"/>
        </w:trPr>
        <w:tc>
          <w:tcPr>
            <w:tcW w:w="2484"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F319EA6" w14:textId="77777777" w:rsidR="00296AC0" w:rsidRPr="008215B3" w:rsidRDefault="00296AC0" w:rsidP="00296AC0">
            <w:pPr>
              <w:jc w:val="center"/>
              <w:rPr>
                <w:b/>
                <w:lang w:val="en-US"/>
              </w:rPr>
            </w:pPr>
            <w:r w:rsidRPr="008215B3">
              <w:rPr>
                <w:b/>
                <w:lang w:val="en-US"/>
              </w:rPr>
              <w:t>Debit (Dr)</w:t>
            </w:r>
          </w:p>
        </w:tc>
        <w:tc>
          <w:tcPr>
            <w:tcW w:w="2516" w:type="pct"/>
            <w:gridSpan w:val="3"/>
            <w:tcBorders>
              <w:top w:val="single" w:sz="4" w:space="0" w:color="auto"/>
              <w:left w:val="nil"/>
              <w:bottom w:val="single" w:sz="4" w:space="0" w:color="auto"/>
              <w:right w:val="single" w:sz="4" w:space="0" w:color="auto"/>
            </w:tcBorders>
            <w:shd w:val="clear" w:color="000000" w:fill="FFFFFF"/>
            <w:noWrap/>
            <w:vAlign w:val="bottom"/>
            <w:hideMark/>
          </w:tcPr>
          <w:p w14:paraId="7DA00398" w14:textId="77777777" w:rsidR="00296AC0" w:rsidRPr="008215B3" w:rsidRDefault="00296AC0" w:rsidP="00296AC0">
            <w:pPr>
              <w:jc w:val="center"/>
              <w:rPr>
                <w:b/>
                <w:lang w:val="en-US"/>
              </w:rPr>
            </w:pPr>
            <w:r w:rsidRPr="008215B3">
              <w:rPr>
                <w:b/>
                <w:lang w:val="en-US"/>
              </w:rPr>
              <w:t>Credit (Cr)</w:t>
            </w:r>
          </w:p>
        </w:tc>
      </w:tr>
      <w:tr w:rsidR="00296AC0" w:rsidRPr="008215B3" w14:paraId="33F435C8" w14:textId="77777777" w:rsidTr="00296AC0">
        <w:trPr>
          <w:trHeight w:val="300"/>
        </w:trPr>
        <w:tc>
          <w:tcPr>
            <w:tcW w:w="755" w:type="pct"/>
            <w:tcBorders>
              <w:top w:val="nil"/>
              <w:left w:val="single" w:sz="4" w:space="0" w:color="auto"/>
              <w:bottom w:val="single" w:sz="4" w:space="0" w:color="auto"/>
              <w:right w:val="single" w:sz="4" w:space="0" w:color="auto"/>
            </w:tcBorders>
            <w:shd w:val="clear" w:color="000000" w:fill="FFFFFF"/>
            <w:noWrap/>
            <w:vAlign w:val="bottom"/>
            <w:hideMark/>
          </w:tcPr>
          <w:p w14:paraId="461882A8" w14:textId="77777777" w:rsidR="00296AC0" w:rsidRPr="008215B3" w:rsidRDefault="00296AC0" w:rsidP="00296AC0">
            <w:pPr>
              <w:jc w:val="center"/>
              <w:rPr>
                <w:b/>
                <w:lang w:val="en-US"/>
              </w:rPr>
            </w:pPr>
            <w:r w:rsidRPr="008215B3">
              <w:rPr>
                <w:b/>
                <w:lang w:val="en-US"/>
              </w:rPr>
              <w:t>Date</w:t>
            </w:r>
          </w:p>
        </w:tc>
        <w:tc>
          <w:tcPr>
            <w:tcW w:w="867" w:type="pct"/>
            <w:tcBorders>
              <w:top w:val="nil"/>
              <w:left w:val="nil"/>
              <w:bottom w:val="single" w:sz="4" w:space="0" w:color="auto"/>
              <w:right w:val="single" w:sz="4" w:space="0" w:color="auto"/>
            </w:tcBorders>
            <w:shd w:val="clear" w:color="000000" w:fill="FFFFFF"/>
            <w:noWrap/>
            <w:vAlign w:val="bottom"/>
            <w:hideMark/>
          </w:tcPr>
          <w:p w14:paraId="35594704" w14:textId="77777777" w:rsidR="00296AC0" w:rsidRPr="008215B3" w:rsidRDefault="00296AC0" w:rsidP="00296AC0">
            <w:pPr>
              <w:jc w:val="center"/>
              <w:rPr>
                <w:b/>
                <w:lang w:val="en-US"/>
              </w:rPr>
            </w:pPr>
            <w:r w:rsidRPr="008215B3">
              <w:rPr>
                <w:b/>
                <w:lang w:val="en-US"/>
              </w:rPr>
              <w:t>Description</w:t>
            </w:r>
          </w:p>
        </w:tc>
        <w:tc>
          <w:tcPr>
            <w:tcW w:w="863" w:type="pct"/>
            <w:tcBorders>
              <w:top w:val="nil"/>
              <w:left w:val="nil"/>
              <w:bottom w:val="single" w:sz="4" w:space="0" w:color="auto"/>
              <w:right w:val="single" w:sz="4" w:space="0" w:color="auto"/>
            </w:tcBorders>
            <w:shd w:val="clear" w:color="000000" w:fill="FFFFFF"/>
            <w:noWrap/>
            <w:vAlign w:val="bottom"/>
            <w:hideMark/>
          </w:tcPr>
          <w:p w14:paraId="3D063214" w14:textId="77777777" w:rsidR="00296AC0" w:rsidRPr="008215B3" w:rsidRDefault="00296AC0" w:rsidP="00296AC0">
            <w:pPr>
              <w:jc w:val="center"/>
              <w:rPr>
                <w:b/>
                <w:lang w:val="en-US"/>
              </w:rPr>
            </w:pPr>
            <w:r w:rsidRPr="008215B3">
              <w:rPr>
                <w:b/>
                <w:lang w:val="en-US"/>
              </w:rPr>
              <w:t>Amount (£)</w:t>
            </w:r>
          </w:p>
        </w:tc>
        <w:tc>
          <w:tcPr>
            <w:tcW w:w="754" w:type="pct"/>
            <w:tcBorders>
              <w:top w:val="nil"/>
              <w:left w:val="nil"/>
              <w:bottom w:val="single" w:sz="4" w:space="0" w:color="auto"/>
              <w:right w:val="single" w:sz="4" w:space="0" w:color="auto"/>
            </w:tcBorders>
            <w:shd w:val="clear" w:color="000000" w:fill="FFFFFF"/>
            <w:noWrap/>
            <w:vAlign w:val="bottom"/>
            <w:hideMark/>
          </w:tcPr>
          <w:p w14:paraId="31BC0A00" w14:textId="77777777" w:rsidR="00296AC0" w:rsidRPr="008215B3" w:rsidRDefault="00296AC0" w:rsidP="00296AC0">
            <w:pPr>
              <w:jc w:val="center"/>
              <w:rPr>
                <w:b/>
                <w:lang w:val="en-US"/>
              </w:rPr>
            </w:pPr>
            <w:r w:rsidRPr="008215B3">
              <w:rPr>
                <w:b/>
                <w:lang w:val="en-US"/>
              </w:rPr>
              <w:t>Date</w:t>
            </w:r>
          </w:p>
        </w:tc>
        <w:tc>
          <w:tcPr>
            <w:tcW w:w="899" w:type="pct"/>
            <w:tcBorders>
              <w:top w:val="nil"/>
              <w:left w:val="nil"/>
              <w:bottom w:val="single" w:sz="4" w:space="0" w:color="auto"/>
              <w:right w:val="single" w:sz="4" w:space="0" w:color="auto"/>
            </w:tcBorders>
            <w:shd w:val="clear" w:color="000000" w:fill="FFFFFF"/>
            <w:noWrap/>
            <w:vAlign w:val="bottom"/>
            <w:hideMark/>
          </w:tcPr>
          <w:p w14:paraId="15D86896" w14:textId="77777777" w:rsidR="00296AC0" w:rsidRPr="008215B3" w:rsidRDefault="00296AC0" w:rsidP="00296AC0">
            <w:pPr>
              <w:jc w:val="center"/>
              <w:rPr>
                <w:b/>
                <w:lang w:val="en-US"/>
              </w:rPr>
            </w:pPr>
            <w:r w:rsidRPr="008215B3">
              <w:rPr>
                <w:b/>
                <w:lang w:val="en-US"/>
              </w:rPr>
              <w:t>Description</w:t>
            </w:r>
          </w:p>
        </w:tc>
        <w:tc>
          <w:tcPr>
            <w:tcW w:w="863" w:type="pct"/>
            <w:tcBorders>
              <w:top w:val="nil"/>
              <w:left w:val="nil"/>
              <w:bottom w:val="single" w:sz="4" w:space="0" w:color="auto"/>
              <w:right w:val="single" w:sz="4" w:space="0" w:color="auto"/>
            </w:tcBorders>
            <w:shd w:val="clear" w:color="000000" w:fill="FFFFFF"/>
            <w:noWrap/>
            <w:vAlign w:val="bottom"/>
            <w:hideMark/>
          </w:tcPr>
          <w:p w14:paraId="2A30FA04" w14:textId="77777777" w:rsidR="00296AC0" w:rsidRPr="008215B3" w:rsidRDefault="00296AC0" w:rsidP="00296AC0">
            <w:pPr>
              <w:jc w:val="center"/>
              <w:rPr>
                <w:b/>
                <w:lang w:val="en-US"/>
              </w:rPr>
            </w:pPr>
            <w:r w:rsidRPr="008215B3">
              <w:rPr>
                <w:b/>
                <w:lang w:val="en-US"/>
              </w:rPr>
              <w:t>Amount (£)</w:t>
            </w:r>
          </w:p>
        </w:tc>
      </w:tr>
      <w:tr w:rsidR="00296AC0" w:rsidRPr="008215B3" w14:paraId="787B7EC0" w14:textId="77777777" w:rsidTr="00296AC0">
        <w:trPr>
          <w:trHeight w:val="300"/>
        </w:trPr>
        <w:tc>
          <w:tcPr>
            <w:tcW w:w="755" w:type="pct"/>
            <w:tcBorders>
              <w:top w:val="nil"/>
              <w:left w:val="single" w:sz="4" w:space="0" w:color="auto"/>
              <w:bottom w:val="single" w:sz="4" w:space="0" w:color="auto"/>
              <w:right w:val="single" w:sz="4" w:space="0" w:color="auto"/>
            </w:tcBorders>
            <w:shd w:val="clear" w:color="000000" w:fill="FFFFFF"/>
            <w:noWrap/>
            <w:vAlign w:val="bottom"/>
            <w:hideMark/>
          </w:tcPr>
          <w:p w14:paraId="3AC01AB0" w14:textId="77777777" w:rsidR="00296AC0" w:rsidRPr="008215B3" w:rsidRDefault="00296AC0" w:rsidP="00296AC0">
            <w:pPr>
              <w:rPr>
                <w:lang w:val="en-US"/>
              </w:rPr>
            </w:pPr>
            <w:r w:rsidRPr="008215B3">
              <w:rPr>
                <w:lang w:val="en-US"/>
              </w:rPr>
              <w:t>27-Sep-23</w:t>
            </w:r>
          </w:p>
        </w:tc>
        <w:tc>
          <w:tcPr>
            <w:tcW w:w="867" w:type="pct"/>
            <w:tcBorders>
              <w:top w:val="nil"/>
              <w:left w:val="nil"/>
              <w:bottom w:val="single" w:sz="4" w:space="0" w:color="auto"/>
              <w:right w:val="single" w:sz="4" w:space="0" w:color="auto"/>
            </w:tcBorders>
            <w:shd w:val="clear" w:color="000000" w:fill="FFFFFF"/>
            <w:noWrap/>
            <w:vAlign w:val="bottom"/>
            <w:hideMark/>
          </w:tcPr>
          <w:p w14:paraId="76CCB464" w14:textId="77777777" w:rsidR="00296AC0" w:rsidRPr="008215B3" w:rsidRDefault="00296AC0" w:rsidP="00296AC0">
            <w:pPr>
              <w:rPr>
                <w:lang w:val="en-US"/>
              </w:rPr>
            </w:pPr>
            <w:r w:rsidRPr="008215B3">
              <w:rPr>
                <w:lang w:val="en-US"/>
              </w:rPr>
              <w:t>Van</w:t>
            </w:r>
          </w:p>
        </w:tc>
        <w:tc>
          <w:tcPr>
            <w:tcW w:w="863" w:type="pct"/>
            <w:tcBorders>
              <w:top w:val="nil"/>
              <w:left w:val="nil"/>
              <w:bottom w:val="single" w:sz="4" w:space="0" w:color="auto"/>
              <w:right w:val="single" w:sz="4" w:space="0" w:color="auto"/>
            </w:tcBorders>
            <w:shd w:val="clear" w:color="000000" w:fill="FFFFFF"/>
            <w:noWrap/>
            <w:vAlign w:val="bottom"/>
            <w:hideMark/>
          </w:tcPr>
          <w:p w14:paraId="26315418" w14:textId="77777777" w:rsidR="00296AC0" w:rsidRPr="008215B3" w:rsidRDefault="00296AC0" w:rsidP="00296AC0">
            <w:pPr>
              <w:rPr>
                <w:lang w:val="en-US"/>
              </w:rPr>
            </w:pPr>
            <w:r w:rsidRPr="008215B3">
              <w:rPr>
                <w:lang w:val="en-US"/>
              </w:rPr>
              <w:t>887.5</w:t>
            </w:r>
          </w:p>
        </w:tc>
        <w:tc>
          <w:tcPr>
            <w:tcW w:w="754" w:type="pct"/>
            <w:tcBorders>
              <w:top w:val="nil"/>
              <w:left w:val="nil"/>
              <w:bottom w:val="single" w:sz="4" w:space="0" w:color="auto"/>
              <w:right w:val="single" w:sz="4" w:space="0" w:color="auto"/>
            </w:tcBorders>
            <w:shd w:val="clear" w:color="000000" w:fill="FFFFFF"/>
            <w:noWrap/>
            <w:vAlign w:val="bottom"/>
            <w:hideMark/>
          </w:tcPr>
          <w:p w14:paraId="4D73E89F" w14:textId="77777777" w:rsidR="00296AC0" w:rsidRPr="008215B3" w:rsidRDefault="00296AC0" w:rsidP="00296AC0">
            <w:pPr>
              <w:rPr>
                <w:lang w:val="en-US"/>
              </w:rPr>
            </w:pPr>
            <w:r w:rsidRPr="008215B3">
              <w:rPr>
                <w:lang w:val="en-US"/>
              </w:rPr>
              <w:t> </w:t>
            </w:r>
          </w:p>
        </w:tc>
        <w:tc>
          <w:tcPr>
            <w:tcW w:w="899" w:type="pct"/>
            <w:tcBorders>
              <w:top w:val="nil"/>
              <w:left w:val="nil"/>
              <w:bottom w:val="single" w:sz="4" w:space="0" w:color="auto"/>
              <w:right w:val="single" w:sz="4" w:space="0" w:color="auto"/>
            </w:tcBorders>
            <w:shd w:val="clear" w:color="000000" w:fill="FFFFFF"/>
            <w:noWrap/>
            <w:vAlign w:val="bottom"/>
            <w:hideMark/>
          </w:tcPr>
          <w:p w14:paraId="72AFF5AC" w14:textId="77777777" w:rsidR="00296AC0" w:rsidRPr="008215B3" w:rsidRDefault="00296AC0" w:rsidP="00296AC0">
            <w:pPr>
              <w:rPr>
                <w:lang w:val="en-US"/>
              </w:rPr>
            </w:pPr>
            <w:r w:rsidRPr="008215B3">
              <w:rPr>
                <w:lang w:val="en-US"/>
              </w:rPr>
              <w:t> </w:t>
            </w:r>
          </w:p>
        </w:tc>
        <w:tc>
          <w:tcPr>
            <w:tcW w:w="863" w:type="pct"/>
            <w:tcBorders>
              <w:top w:val="nil"/>
              <w:left w:val="nil"/>
              <w:bottom w:val="single" w:sz="4" w:space="0" w:color="auto"/>
              <w:right w:val="single" w:sz="4" w:space="0" w:color="auto"/>
            </w:tcBorders>
            <w:shd w:val="clear" w:color="000000" w:fill="FFFFFF"/>
            <w:noWrap/>
            <w:vAlign w:val="bottom"/>
            <w:hideMark/>
          </w:tcPr>
          <w:p w14:paraId="6370C67C" w14:textId="77777777" w:rsidR="00296AC0" w:rsidRPr="008215B3" w:rsidRDefault="00296AC0" w:rsidP="00296AC0">
            <w:pPr>
              <w:rPr>
                <w:lang w:val="en-US"/>
              </w:rPr>
            </w:pPr>
            <w:r w:rsidRPr="008215B3">
              <w:rPr>
                <w:lang w:val="en-US"/>
              </w:rPr>
              <w:t> </w:t>
            </w:r>
          </w:p>
        </w:tc>
      </w:tr>
      <w:tr w:rsidR="00296AC0" w:rsidRPr="008215B3" w14:paraId="394B507D" w14:textId="77777777" w:rsidTr="00296AC0">
        <w:trPr>
          <w:trHeight w:val="300"/>
        </w:trPr>
        <w:tc>
          <w:tcPr>
            <w:tcW w:w="755" w:type="pct"/>
            <w:tcBorders>
              <w:top w:val="nil"/>
              <w:left w:val="single" w:sz="4" w:space="0" w:color="auto"/>
              <w:bottom w:val="single" w:sz="4" w:space="0" w:color="auto"/>
              <w:right w:val="single" w:sz="4" w:space="0" w:color="auto"/>
            </w:tcBorders>
            <w:shd w:val="clear" w:color="000000" w:fill="FFFFFF"/>
            <w:noWrap/>
            <w:vAlign w:val="bottom"/>
            <w:hideMark/>
          </w:tcPr>
          <w:p w14:paraId="34BA87AF" w14:textId="77777777" w:rsidR="00296AC0" w:rsidRPr="008215B3" w:rsidRDefault="00296AC0" w:rsidP="00296AC0">
            <w:pPr>
              <w:rPr>
                <w:lang w:val="en-US"/>
              </w:rPr>
            </w:pPr>
            <w:r w:rsidRPr="008215B3">
              <w:rPr>
                <w:lang w:val="en-US"/>
              </w:rPr>
              <w:t> </w:t>
            </w:r>
          </w:p>
        </w:tc>
        <w:tc>
          <w:tcPr>
            <w:tcW w:w="867" w:type="pct"/>
            <w:tcBorders>
              <w:top w:val="nil"/>
              <w:left w:val="nil"/>
              <w:bottom w:val="single" w:sz="4" w:space="0" w:color="auto"/>
              <w:right w:val="single" w:sz="4" w:space="0" w:color="auto"/>
            </w:tcBorders>
            <w:shd w:val="clear" w:color="000000" w:fill="FFFFFF"/>
            <w:noWrap/>
            <w:vAlign w:val="bottom"/>
            <w:hideMark/>
          </w:tcPr>
          <w:p w14:paraId="72F408D5" w14:textId="77777777" w:rsidR="00296AC0" w:rsidRPr="008215B3" w:rsidRDefault="00296AC0" w:rsidP="00296AC0">
            <w:pPr>
              <w:rPr>
                <w:lang w:val="en-US"/>
              </w:rPr>
            </w:pPr>
            <w:r w:rsidRPr="008215B3">
              <w:rPr>
                <w:lang w:val="en-US"/>
              </w:rPr>
              <w:t> </w:t>
            </w:r>
          </w:p>
        </w:tc>
        <w:tc>
          <w:tcPr>
            <w:tcW w:w="863" w:type="pct"/>
            <w:tcBorders>
              <w:top w:val="nil"/>
              <w:left w:val="nil"/>
              <w:bottom w:val="single" w:sz="4" w:space="0" w:color="auto"/>
              <w:right w:val="single" w:sz="4" w:space="0" w:color="auto"/>
            </w:tcBorders>
            <w:shd w:val="clear" w:color="000000" w:fill="FFFFFF"/>
            <w:noWrap/>
            <w:vAlign w:val="bottom"/>
            <w:hideMark/>
          </w:tcPr>
          <w:p w14:paraId="1703BF6E" w14:textId="77777777" w:rsidR="00296AC0" w:rsidRPr="008215B3" w:rsidRDefault="00296AC0" w:rsidP="00296AC0">
            <w:pPr>
              <w:rPr>
                <w:lang w:val="en-US"/>
              </w:rPr>
            </w:pPr>
            <w:r w:rsidRPr="008215B3">
              <w:rPr>
                <w:lang w:val="en-US"/>
              </w:rPr>
              <w:t> </w:t>
            </w:r>
          </w:p>
        </w:tc>
        <w:tc>
          <w:tcPr>
            <w:tcW w:w="754" w:type="pct"/>
            <w:tcBorders>
              <w:top w:val="nil"/>
              <w:left w:val="nil"/>
              <w:bottom w:val="single" w:sz="4" w:space="0" w:color="auto"/>
              <w:right w:val="single" w:sz="4" w:space="0" w:color="auto"/>
            </w:tcBorders>
            <w:shd w:val="clear" w:color="000000" w:fill="FFFFFF"/>
            <w:noWrap/>
            <w:vAlign w:val="bottom"/>
            <w:hideMark/>
          </w:tcPr>
          <w:p w14:paraId="05D38FBE" w14:textId="77777777" w:rsidR="00296AC0" w:rsidRPr="008215B3" w:rsidRDefault="00296AC0" w:rsidP="00296AC0">
            <w:pPr>
              <w:rPr>
                <w:lang w:val="en-US"/>
              </w:rPr>
            </w:pPr>
            <w:r w:rsidRPr="008215B3">
              <w:rPr>
                <w:lang w:val="en-US"/>
              </w:rPr>
              <w:t>30-Sep-23</w:t>
            </w:r>
          </w:p>
        </w:tc>
        <w:tc>
          <w:tcPr>
            <w:tcW w:w="899" w:type="pct"/>
            <w:tcBorders>
              <w:top w:val="nil"/>
              <w:left w:val="nil"/>
              <w:bottom w:val="single" w:sz="4" w:space="0" w:color="auto"/>
              <w:right w:val="single" w:sz="4" w:space="0" w:color="auto"/>
            </w:tcBorders>
            <w:shd w:val="clear" w:color="000000" w:fill="FFFFFF"/>
            <w:noWrap/>
            <w:vAlign w:val="bottom"/>
            <w:hideMark/>
          </w:tcPr>
          <w:p w14:paraId="203E2904" w14:textId="77777777" w:rsidR="00296AC0" w:rsidRPr="008215B3" w:rsidRDefault="00296AC0" w:rsidP="00296AC0">
            <w:pPr>
              <w:rPr>
                <w:lang w:val="en-US"/>
              </w:rPr>
            </w:pPr>
            <w:r w:rsidRPr="008215B3">
              <w:rPr>
                <w:lang w:val="en-US"/>
              </w:rPr>
              <w:t>Balance C/D</w:t>
            </w:r>
          </w:p>
        </w:tc>
        <w:tc>
          <w:tcPr>
            <w:tcW w:w="863" w:type="pct"/>
            <w:tcBorders>
              <w:top w:val="nil"/>
              <w:left w:val="nil"/>
              <w:bottom w:val="single" w:sz="4" w:space="0" w:color="auto"/>
              <w:right w:val="single" w:sz="4" w:space="0" w:color="auto"/>
            </w:tcBorders>
            <w:shd w:val="clear" w:color="000000" w:fill="FFFFFF"/>
            <w:noWrap/>
            <w:vAlign w:val="bottom"/>
            <w:hideMark/>
          </w:tcPr>
          <w:p w14:paraId="0BB852C0" w14:textId="77777777" w:rsidR="00296AC0" w:rsidRPr="008215B3" w:rsidRDefault="00296AC0" w:rsidP="00296AC0">
            <w:pPr>
              <w:rPr>
                <w:lang w:val="en-US"/>
              </w:rPr>
            </w:pPr>
            <w:r w:rsidRPr="008215B3">
              <w:rPr>
                <w:lang w:val="en-US"/>
              </w:rPr>
              <w:t>887.5</w:t>
            </w:r>
          </w:p>
        </w:tc>
      </w:tr>
      <w:tr w:rsidR="00296AC0" w:rsidRPr="008215B3" w14:paraId="16FE76C2" w14:textId="77777777" w:rsidTr="00296AC0">
        <w:trPr>
          <w:trHeight w:val="300"/>
        </w:trPr>
        <w:tc>
          <w:tcPr>
            <w:tcW w:w="755" w:type="pct"/>
            <w:tcBorders>
              <w:top w:val="nil"/>
              <w:left w:val="single" w:sz="4" w:space="0" w:color="auto"/>
              <w:bottom w:val="single" w:sz="4" w:space="0" w:color="auto"/>
              <w:right w:val="single" w:sz="4" w:space="0" w:color="auto"/>
            </w:tcBorders>
            <w:shd w:val="clear" w:color="000000" w:fill="FFFFFF"/>
            <w:noWrap/>
            <w:vAlign w:val="bottom"/>
            <w:hideMark/>
          </w:tcPr>
          <w:p w14:paraId="195BA2DB" w14:textId="77777777" w:rsidR="00296AC0" w:rsidRPr="008215B3" w:rsidRDefault="00296AC0" w:rsidP="00296AC0">
            <w:pPr>
              <w:rPr>
                <w:lang w:val="en-US"/>
              </w:rPr>
            </w:pPr>
            <w:r w:rsidRPr="008215B3">
              <w:rPr>
                <w:lang w:val="en-US"/>
              </w:rPr>
              <w:t> </w:t>
            </w:r>
          </w:p>
        </w:tc>
        <w:tc>
          <w:tcPr>
            <w:tcW w:w="867" w:type="pct"/>
            <w:tcBorders>
              <w:top w:val="nil"/>
              <w:left w:val="nil"/>
              <w:bottom w:val="single" w:sz="4" w:space="0" w:color="auto"/>
              <w:right w:val="single" w:sz="4" w:space="0" w:color="auto"/>
            </w:tcBorders>
            <w:shd w:val="clear" w:color="000000" w:fill="FFFFFF"/>
            <w:noWrap/>
            <w:vAlign w:val="bottom"/>
            <w:hideMark/>
          </w:tcPr>
          <w:p w14:paraId="6B835E0F" w14:textId="77777777" w:rsidR="00296AC0" w:rsidRPr="008215B3" w:rsidRDefault="00296AC0" w:rsidP="00296AC0">
            <w:pPr>
              <w:rPr>
                <w:lang w:val="en-US"/>
              </w:rPr>
            </w:pPr>
            <w:r w:rsidRPr="008215B3">
              <w:rPr>
                <w:lang w:val="en-US"/>
              </w:rPr>
              <w:t xml:space="preserve">Total </w:t>
            </w:r>
          </w:p>
        </w:tc>
        <w:tc>
          <w:tcPr>
            <w:tcW w:w="863" w:type="pct"/>
            <w:tcBorders>
              <w:top w:val="nil"/>
              <w:left w:val="nil"/>
              <w:bottom w:val="single" w:sz="4" w:space="0" w:color="auto"/>
              <w:right w:val="single" w:sz="4" w:space="0" w:color="auto"/>
            </w:tcBorders>
            <w:shd w:val="clear" w:color="000000" w:fill="FFFFFF"/>
            <w:noWrap/>
            <w:vAlign w:val="bottom"/>
            <w:hideMark/>
          </w:tcPr>
          <w:p w14:paraId="29BC4FA0" w14:textId="77777777" w:rsidR="00296AC0" w:rsidRPr="008215B3" w:rsidRDefault="00296AC0" w:rsidP="00296AC0">
            <w:pPr>
              <w:rPr>
                <w:lang w:val="en-US"/>
              </w:rPr>
            </w:pPr>
            <w:r w:rsidRPr="008215B3">
              <w:rPr>
                <w:lang w:val="en-US"/>
              </w:rPr>
              <w:t>887.5</w:t>
            </w:r>
          </w:p>
        </w:tc>
        <w:tc>
          <w:tcPr>
            <w:tcW w:w="754" w:type="pct"/>
            <w:tcBorders>
              <w:top w:val="nil"/>
              <w:left w:val="nil"/>
              <w:bottom w:val="single" w:sz="4" w:space="0" w:color="auto"/>
              <w:right w:val="single" w:sz="4" w:space="0" w:color="auto"/>
            </w:tcBorders>
            <w:shd w:val="clear" w:color="000000" w:fill="FFFFFF"/>
            <w:noWrap/>
            <w:vAlign w:val="bottom"/>
            <w:hideMark/>
          </w:tcPr>
          <w:p w14:paraId="38476F70" w14:textId="77777777" w:rsidR="00296AC0" w:rsidRPr="008215B3" w:rsidRDefault="00296AC0" w:rsidP="00296AC0">
            <w:pPr>
              <w:rPr>
                <w:lang w:val="en-US"/>
              </w:rPr>
            </w:pPr>
            <w:r w:rsidRPr="008215B3">
              <w:rPr>
                <w:lang w:val="en-US"/>
              </w:rPr>
              <w:t> </w:t>
            </w:r>
          </w:p>
        </w:tc>
        <w:tc>
          <w:tcPr>
            <w:tcW w:w="899" w:type="pct"/>
            <w:tcBorders>
              <w:top w:val="nil"/>
              <w:left w:val="nil"/>
              <w:bottom w:val="single" w:sz="4" w:space="0" w:color="auto"/>
              <w:right w:val="single" w:sz="4" w:space="0" w:color="auto"/>
            </w:tcBorders>
            <w:shd w:val="clear" w:color="000000" w:fill="FFFFFF"/>
            <w:noWrap/>
            <w:vAlign w:val="bottom"/>
            <w:hideMark/>
          </w:tcPr>
          <w:p w14:paraId="278AEC03" w14:textId="77777777" w:rsidR="00296AC0" w:rsidRPr="008215B3" w:rsidRDefault="00296AC0" w:rsidP="00296AC0">
            <w:pPr>
              <w:rPr>
                <w:lang w:val="en-US"/>
              </w:rPr>
            </w:pPr>
            <w:r w:rsidRPr="008215B3">
              <w:rPr>
                <w:lang w:val="en-US"/>
              </w:rPr>
              <w:t xml:space="preserve">Total </w:t>
            </w:r>
          </w:p>
        </w:tc>
        <w:tc>
          <w:tcPr>
            <w:tcW w:w="863" w:type="pct"/>
            <w:tcBorders>
              <w:top w:val="nil"/>
              <w:left w:val="nil"/>
              <w:bottom w:val="single" w:sz="4" w:space="0" w:color="auto"/>
              <w:right w:val="single" w:sz="4" w:space="0" w:color="auto"/>
            </w:tcBorders>
            <w:shd w:val="clear" w:color="000000" w:fill="FFFFFF"/>
            <w:noWrap/>
            <w:vAlign w:val="bottom"/>
            <w:hideMark/>
          </w:tcPr>
          <w:p w14:paraId="178CFE24" w14:textId="77777777" w:rsidR="00296AC0" w:rsidRPr="008215B3" w:rsidRDefault="00296AC0" w:rsidP="00296AC0">
            <w:pPr>
              <w:rPr>
                <w:lang w:val="en-US"/>
              </w:rPr>
            </w:pPr>
            <w:r w:rsidRPr="008215B3">
              <w:rPr>
                <w:lang w:val="en-US"/>
              </w:rPr>
              <w:t>887.5</w:t>
            </w:r>
          </w:p>
        </w:tc>
      </w:tr>
      <w:tr w:rsidR="00296AC0" w:rsidRPr="008215B3" w14:paraId="75C2EF37" w14:textId="77777777" w:rsidTr="00296AC0">
        <w:trPr>
          <w:trHeight w:val="300"/>
        </w:trPr>
        <w:tc>
          <w:tcPr>
            <w:tcW w:w="755" w:type="pct"/>
            <w:tcBorders>
              <w:top w:val="nil"/>
              <w:left w:val="single" w:sz="4" w:space="0" w:color="auto"/>
              <w:bottom w:val="single" w:sz="4" w:space="0" w:color="auto"/>
              <w:right w:val="single" w:sz="4" w:space="0" w:color="auto"/>
            </w:tcBorders>
            <w:shd w:val="clear" w:color="000000" w:fill="FFFFFF"/>
            <w:noWrap/>
            <w:vAlign w:val="bottom"/>
            <w:hideMark/>
          </w:tcPr>
          <w:p w14:paraId="3B1EB57C" w14:textId="77777777" w:rsidR="00296AC0" w:rsidRPr="008215B3" w:rsidRDefault="00296AC0" w:rsidP="00296AC0">
            <w:pPr>
              <w:rPr>
                <w:lang w:val="en-US"/>
              </w:rPr>
            </w:pPr>
            <w:r w:rsidRPr="008215B3">
              <w:rPr>
                <w:lang w:val="en-US"/>
              </w:rPr>
              <w:t> </w:t>
            </w:r>
          </w:p>
        </w:tc>
        <w:tc>
          <w:tcPr>
            <w:tcW w:w="867" w:type="pct"/>
            <w:tcBorders>
              <w:top w:val="nil"/>
              <w:left w:val="nil"/>
              <w:bottom w:val="single" w:sz="4" w:space="0" w:color="auto"/>
              <w:right w:val="single" w:sz="4" w:space="0" w:color="auto"/>
            </w:tcBorders>
            <w:shd w:val="clear" w:color="000000" w:fill="FFFFFF"/>
            <w:noWrap/>
            <w:vAlign w:val="bottom"/>
            <w:hideMark/>
          </w:tcPr>
          <w:p w14:paraId="24253B0D" w14:textId="77777777" w:rsidR="00296AC0" w:rsidRPr="008215B3" w:rsidRDefault="00296AC0" w:rsidP="00296AC0">
            <w:pPr>
              <w:rPr>
                <w:lang w:val="en-US"/>
              </w:rPr>
            </w:pPr>
            <w:r w:rsidRPr="008215B3">
              <w:rPr>
                <w:lang w:val="en-US"/>
              </w:rPr>
              <w:t> </w:t>
            </w:r>
          </w:p>
        </w:tc>
        <w:tc>
          <w:tcPr>
            <w:tcW w:w="863" w:type="pct"/>
            <w:tcBorders>
              <w:top w:val="nil"/>
              <w:left w:val="nil"/>
              <w:bottom w:val="single" w:sz="4" w:space="0" w:color="auto"/>
              <w:right w:val="single" w:sz="4" w:space="0" w:color="auto"/>
            </w:tcBorders>
            <w:shd w:val="clear" w:color="000000" w:fill="FFFFFF"/>
            <w:noWrap/>
            <w:vAlign w:val="bottom"/>
            <w:hideMark/>
          </w:tcPr>
          <w:p w14:paraId="435735DE" w14:textId="77777777" w:rsidR="00296AC0" w:rsidRPr="008215B3" w:rsidRDefault="00296AC0" w:rsidP="00296AC0">
            <w:pPr>
              <w:rPr>
                <w:lang w:val="en-US"/>
              </w:rPr>
            </w:pPr>
            <w:r w:rsidRPr="008215B3">
              <w:rPr>
                <w:lang w:val="en-US"/>
              </w:rPr>
              <w:t> </w:t>
            </w:r>
          </w:p>
        </w:tc>
        <w:tc>
          <w:tcPr>
            <w:tcW w:w="754" w:type="pct"/>
            <w:tcBorders>
              <w:top w:val="nil"/>
              <w:left w:val="nil"/>
              <w:bottom w:val="single" w:sz="4" w:space="0" w:color="auto"/>
              <w:right w:val="single" w:sz="4" w:space="0" w:color="auto"/>
            </w:tcBorders>
            <w:shd w:val="clear" w:color="000000" w:fill="FFFFFF"/>
            <w:noWrap/>
            <w:vAlign w:val="bottom"/>
            <w:hideMark/>
          </w:tcPr>
          <w:p w14:paraId="03BA5ED1" w14:textId="77777777" w:rsidR="00296AC0" w:rsidRPr="008215B3" w:rsidRDefault="00296AC0" w:rsidP="00296AC0">
            <w:pPr>
              <w:rPr>
                <w:lang w:val="en-US"/>
              </w:rPr>
            </w:pPr>
            <w:r w:rsidRPr="008215B3">
              <w:rPr>
                <w:lang w:val="en-US"/>
              </w:rPr>
              <w:t> </w:t>
            </w:r>
          </w:p>
        </w:tc>
        <w:tc>
          <w:tcPr>
            <w:tcW w:w="899" w:type="pct"/>
            <w:tcBorders>
              <w:top w:val="nil"/>
              <w:left w:val="nil"/>
              <w:bottom w:val="single" w:sz="4" w:space="0" w:color="auto"/>
              <w:right w:val="single" w:sz="4" w:space="0" w:color="auto"/>
            </w:tcBorders>
            <w:shd w:val="clear" w:color="000000" w:fill="FFFFFF"/>
            <w:noWrap/>
            <w:vAlign w:val="bottom"/>
            <w:hideMark/>
          </w:tcPr>
          <w:p w14:paraId="1FD43140" w14:textId="77777777" w:rsidR="00296AC0" w:rsidRPr="008215B3" w:rsidRDefault="00296AC0" w:rsidP="00296AC0">
            <w:pPr>
              <w:rPr>
                <w:lang w:val="en-US"/>
              </w:rPr>
            </w:pPr>
            <w:r w:rsidRPr="008215B3">
              <w:rPr>
                <w:lang w:val="en-US"/>
              </w:rPr>
              <w:t> </w:t>
            </w:r>
          </w:p>
        </w:tc>
        <w:tc>
          <w:tcPr>
            <w:tcW w:w="863" w:type="pct"/>
            <w:tcBorders>
              <w:top w:val="nil"/>
              <w:left w:val="nil"/>
              <w:bottom w:val="single" w:sz="4" w:space="0" w:color="auto"/>
              <w:right w:val="single" w:sz="4" w:space="0" w:color="auto"/>
            </w:tcBorders>
            <w:shd w:val="clear" w:color="000000" w:fill="FFFFFF"/>
            <w:noWrap/>
            <w:vAlign w:val="bottom"/>
            <w:hideMark/>
          </w:tcPr>
          <w:p w14:paraId="2A721601" w14:textId="77777777" w:rsidR="00296AC0" w:rsidRPr="008215B3" w:rsidRDefault="00296AC0" w:rsidP="00296AC0">
            <w:pPr>
              <w:rPr>
                <w:lang w:val="en-US"/>
              </w:rPr>
            </w:pPr>
            <w:r w:rsidRPr="008215B3">
              <w:rPr>
                <w:lang w:val="en-US"/>
              </w:rPr>
              <w:t> </w:t>
            </w:r>
          </w:p>
        </w:tc>
      </w:tr>
    </w:tbl>
    <w:p w14:paraId="525FFC6D" w14:textId="77777777" w:rsidR="00296AC0" w:rsidRPr="008215B3" w:rsidRDefault="00296AC0">
      <w:pPr>
        <w:spacing w:after="200" w:line="276" w:lineRule="auto"/>
        <w:jc w:val="left"/>
      </w:pPr>
    </w:p>
    <w:p w14:paraId="4763CDB8" w14:textId="77777777" w:rsidR="00296AC0" w:rsidRPr="008215B3" w:rsidRDefault="00296AC0">
      <w:pPr>
        <w:spacing w:after="200" w:line="276" w:lineRule="auto"/>
        <w:jc w:val="left"/>
        <w:rPr>
          <w:b/>
        </w:rPr>
      </w:pPr>
      <w:r w:rsidRPr="008215B3">
        <w:rPr>
          <w:b/>
        </w:rPr>
        <w:t xml:space="preserve">Trail Balance </w:t>
      </w:r>
    </w:p>
    <w:tbl>
      <w:tblPr>
        <w:tblW w:w="5000" w:type="pct"/>
        <w:tblLook w:val="04A0" w:firstRow="1" w:lastRow="0" w:firstColumn="1" w:lastColumn="0" w:noHBand="0" w:noVBand="1"/>
      </w:tblPr>
      <w:tblGrid>
        <w:gridCol w:w="4528"/>
        <w:gridCol w:w="2267"/>
        <w:gridCol w:w="2265"/>
      </w:tblGrid>
      <w:tr w:rsidR="00BC1FD7" w:rsidRPr="008215B3" w14:paraId="28315523" w14:textId="77777777" w:rsidTr="00BC1FD7">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5AD7E9CD" w14:textId="77777777" w:rsidR="00BC1FD7" w:rsidRPr="008215B3" w:rsidRDefault="00F8089B" w:rsidP="00BC1FD7">
            <w:pPr>
              <w:jc w:val="center"/>
              <w:rPr>
                <w:b/>
                <w:lang w:val="en-US"/>
              </w:rPr>
            </w:pPr>
            <w:r w:rsidRPr="008215B3">
              <w:rPr>
                <w:b/>
                <w:lang w:val="en-US"/>
              </w:rPr>
              <w:t xml:space="preserve">Trail Balance as at </w:t>
            </w:r>
            <w:r w:rsidR="00BC1FD7" w:rsidRPr="008215B3">
              <w:rPr>
                <w:b/>
                <w:lang w:val="en-US"/>
              </w:rPr>
              <w:t>30 September 2023</w:t>
            </w:r>
          </w:p>
        </w:tc>
      </w:tr>
      <w:tr w:rsidR="00BC1FD7" w:rsidRPr="008215B3" w14:paraId="1DD27BE0" w14:textId="77777777" w:rsidTr="00BC1FD7">
        <w:trPr>
          <w:trHeight w:val="300"/>
        </w:trPr>
        <w:tc>
          <w:tcPr>
            <w:tcW w:w="2499" w:type="pct"/>
            <w:tcBorders>
              <w:top w:val="nil"/>
              <w:left w:val="single" w:sz="4" w:space="0" w:color="auto"/>
              <w:bottom w:val="single" w:sz="4" w:space="0" w:color="auto"/>
              <w:right w:val="single" w:sz="4" w:space="0" w:color="auto"/>
            </w:tcBorders>
            <w:shd w:val="clear" w:color="000000" w:fill="FFFFFF"/>
            <w:noWrap/>
            <w:vAlign w:val="bottom"/>
            <w:hideMark/>
          </w:tcPr>
          <w:p w14:paraId="079BD644" w14:textId="77777777" w:rsidR="00BC1FD7" w:rsidRPr="008215B3" w:rsidRDefault="00BC1FD7" w:rsidP="00BC1FD7">
            <w:pPr>
              <w:jc w:val="center"/>
              <w:rPr>
                <w:b/>
                <w:lang w:val="en-US"/>
              </w:rPr>
            </w:pPr>
            <w:r w:rsidRPr="008215B3">
              <w:rPr>
                <w:b/>
                <w:lang w:val="en-US"/>
              </w:rPr>
              <w:t>Particulars</w:t>
            </w:r>
          </w:p>
        </w:tc>
        <w:tc>
          <w:tcPr>
            <w:tcW w:w="1251" w:type="pct"/>
            <w:tcBorders>
              <w:top w:val="nil"/>
              <w:left w:val="nil"/>
              <w:bottom w:val="single" w:sz="4" w:space="0" w:color="auto"/>
              <w:right w:val="single" w:sz="4" w:space="0" w:color="auto"/>
            </w:tcBorders>
            <w:shd w:val="clear" w:color="000000" w:fill="FFFFFF"/>
            <w:noWrap/>
            <w:vAlign w:val="bottom"/>
            <w:hideMark/>
          </w:tcPr>
          <w:p w14:paraId="0077AB2D" w14:textId="77777777" w:rsidR="00BC1FD7" w:rsidRPr="008215B3" w:rsidRDefault="00BC1FD7" w:rsidP="00BC1FD7">
            <w:pPr>
              <w:jc w:val="center"/>
              <w:rPr>
                <w:b/>
                <w:lang w:val="en-US"/>
              </w:rPr>
            </w:pPr>
            <w:r w:rsidRPr="008215B3">
              <w:rPr>
                <w:b/>
                <w:lang w:val="en-US"/>
              </w:rPr>
              <w:t>Amount (£)</w:t>
            </w:r>
          </w:p>
        </w:tc>
        <w:tc>
          <w:tcPr>
            <w:tcW w:w="1251" w:type="pct"/>
            <w:tcBorders>
              <w:top w:val="nil"/>
              <w:left w:val="nil"/>
              <w:bottom w:val="single" w:sz="4" w:space="0" w:color="auto"/>
              <w:right w:val="single" w:sz="4" w:space="0" w:color="auto"/>
            </w:tcBorders>
            <w:shd w:val="clear" w:color="000000" w:fill="FFFFFF"/>
            <w:noWrap/>
            <w:vAlign w:val="bottom"/>
            <w:hideMark/>
          </w:tcPr>
          <w:p w14:paraId="09EE80DE" w14:textId="77777777" w:rsidR="00BC1FD7" w:rsidRPr="008215B3" w:rsidRDefault="00BC1FD7" w:rsidP="00BC1FD7">
            <w:pPr>
              <w:jc w:val="center"/>
              <w:rPr>
                <w:b/>
                <w:lang w:val="en-US"/>
              </w:rPr>
            </w:pPr>
            <w:r w:rsidRPr="008215B3">
              <w:rPr>
                <w:b/>
                <w:lang w:val="en-US"/>
              </w:rPr>
              <w:t>Amount (£)</w:t>
            </w:r>
          </w:p>
        </w:tc>
      </w:tr>
      <w:tr w:rsidR="00BC1FD7" w:rsidRPr="008215B3" w14:paraId="4129686F" w14:textId="77777777" w:rsidTr="00BC1FD7">
        <w:trPr>
          <w:trHeight w:val="300"/>
        </w:trPr>
        <w:tc>
          <w:tcPr>
            <w:tcW w:w="2499" w:type="pct"/>
            <w:tcBorders>
              <w:top w:val="nil"/>
              <w:left w:val="single" w:sz="4" w:space="0" w:color="auto"/>
              <w:bottom w:val="single" w:sz="4" w:space="0" w:color="auto"/>
              <w:right w:val="single" w:sz="4" w:space="0" w:color="auto"/>
            </w:tcBorders>
            <w:shd w:val="clear" w:color="000000" w:fill="FFFFFF"/>
            <w:noWrap/>
            <w:vAlign w:val="bottom"/>
            <w:hideMark/>
          </w:tcPr>
          <w:p w14:paraId="2EE6FA55" w14:textId="77777777" w:rsidR="00BC1FD7" w:rsidRPr="008215B3" w:rsidRDefault="00BC1FD7" w:rsidP="00BC1FD7">
            <w:pPr>
              <w:rPr>
                <w:lang w:val="en-US"/>
              </w:rPr>
            </w:pPr>
            <w:r w:rsidRPr="008215B3">
              <w:rPr>
                <w:lang w:val="en-US"/>
              </w:rPr>
              <w:t xml:space="preserve">Capital </w:t>
            </w:r>
          </w:p>
        </w:tc>
        <w:tc>
          <w:tcPr>
            <w:tcW w:w="1251" w:type="pct"/>
            <w:tcBorders>
              <w:top w:val="nil"/>
              <w:left w:val="nil"/>
              <w:bottom w:val="single" w:sz="4" w:space="0" w:color="auto"/>
              <w:right w:val="single" w:sz="4" w:space="0" w:color="auto"/>
            </w:tcBorders>
            <w:shd w:val="clear" w:color="000000" w:fill="FFFFFF"/>
            <w:noWrap/>
            <w:vAlign w:val="bottom"/>
            <w:hideMark/>
          </w:tcPr>
          <w:p w14:paraId="6E1E68AE" w14:textId="77777777" w:rsidR="00BC1FD7" w:rsidRPr="008215B3" w:rsidRDefault="00BC1FD7" w:rsidP="00BC1FD7">
            <w:pPr>
              <w:rPr>
                <w:lang w:val="en-US"/>
              </w:rPr>
            </w:pPr>
            <w:r w:rsidRPr="008215B3">
              <w:rPr>
                <w:lang w:val="en-US"/>
              </w:rPr>
              <w:t> </w:t>
            </w:r>
          </w:p>
        </w:tc>
        <w:tc>
          <w:tcPr>
            <w:tcW w:w="1251" w:type="pct"/>
            <w:tcBorders>
              <w:top w:val="nil"/>
              <w:left w:val="nil"/>
              <w:bottom w:val="single" w:sz="4" w:space="0" w:color="auto"/>
              <w:right w:val="single" w:sz="4" w:space="0" w:color="auto"/>
            </w:tcBorders>
            <w:shd w:val="clear" w:color="000000" w:fill="FFFFFF"/>
            <w:noWrap/>
            <w:vAlign w:val="bottom"/>
            <w:hideMark/>
          </w:tcPr>
          <w:p w14:paraId="1FA2BC95" w14:textId="77777777" w:rsidR="00BC1FD7" w:rsidRPr="008215B3" w:rsidRDefault="00BC1FD7" w:rsidP="00BC1FD7">
            <w:pPr>
              <w:rPr>
                <w:lang w:val="en-US"/>
              </w:rPr>
            </w:pPr>
            <w:r w:rsidRPr="008215B3">
              <w:rPr>
                <w:lang w:val="en-US"/>
              </w:rPr>
              <w:t>21000</w:t>
            </w:r>
          </w:p>
        </w:tc>
      </w:tr>
      <w:tr w:rsidR="00BC1FD7" w:rsidRPr="008215B3" w14:paraId="6F41ADB1" w14:textId="77777777" w:rsidTr="00BC1FD7">
        <w:trPr>
          <w:trHeight w:val="300"/>
        </w:trPr>
        <w:tc>
          <w:tcPr>
            <w:tcW w:w="2499" w:type="pct"/>
            <w:tcBorders>
              <w:top w:val="nil"/>
              <w:left w:val="single" w:sz="4" w:space="0" w:color="auto"/>
              <w:bottom w:val="single" w:sz="4" w:space="0" w:color="auto"/>
              <w:right w:val="single" w:sz="4" w:space="0" w:color="auto"/>
            </w:tcBorders>
            <w:shd w:val="clear" w:color="000000" w:fill="FFFFFF"/>
            <w:noWrap/>
            <w:vAlign w:val="bottom"/>
            <w:hideMark/>
          </w:tcPr>
          <w:p w14:paraId="6C984F07" w14:textId="77777777" w:rsidR="00BC1FD7" w:rsidRPr="008215B3" w:rsidRDefault="00BC1FD7" w:rsidP="00BC1FD7">
            <w:pPr>
              <w:rPr>
                <w:lang w:val="en-US"/>
              </w:rPr>
            </w:pPr>
            <w:r w:rsidRPr="008215B3">
              <w:rPr>
                <w:lang w:val="en-US"/>
              </w:rPr>
              <w:t xml:space="preserve">Cash Balance </w:t>
            </w:r>
          </w:p>
        </w:tc>
        <w:tc>
          <w:tcPr>
            <w:tcW w:w="1251" w:type="pct"/>
            <w:tcBorders>
              <w:top w:val="nil"/>
              <w:left w:val="nil"/>
              <w:bottom w:val="single" w:sz="4" w:space="0" w:color="auto"/>
              <w:right w:val="single" w:sz="4" w:space="0" w:color="auto"/>
            </w:tcBorders>
            <w:shd w:val="clear" w:color="000000" w:fill="FFFFFF"/>
            <w:noWrap/>
            <w:vAlign w:val="bottom"/>
            <w:hideMark/>
          </w:tcPr>
          <w:p w14:paraId="2A1C9E2E" w14:textId="77777777" w:rsidR="00BC1FD7" w:rsidRPr="008215B3" w:rsidRDefault="00BC1FD7" w:rsidP="00BC1FD7">
            <w:pPr>
              <w:rPr>
                <w:lang w:val="en-US"/>
              </w:rPr>
            </w:pPr>
            <w:r w:rsidRPr="008215B3">
              <w:rPr>
                <w:lang w:val="en-US"/>
              </w:rPr>
              <w:t>2100</w:t>
            </w:r>
          </w:p>
        </w:tc>
        <w:tc>
          <w:tcPr>
            <w:tcW w:w="1251" w:type="pct"/>
            <w:tcBorders>
              <w:top w:val="nil"/>
              <w:left w:val="nil"/>
              <w:bottom w:val="single" w:sz="4" w:space="0" w:color="auto"/>
              <w:right w:val="single" w:sz="4" w:space="0" w:color="auto"/>
            </w:tcBorders>
            <w:shd w:val="clear" w:color="000000" w:fill="FFFFFF"/>
            <w:noWrap/>
            <w:vAlign w:val="bottom"/>
            <w:hideMark/>
          </w:tcPr>
          <w:p w14:paraId="26ED0E13" w14:textId="77777777" w:rsidR="00BC1FD7" w:rsidRPr="008215B3" w:rsidRDefault="00BC1FD7" w:rsidP="00BC1FD7">
            <w:pPr>
              <w:rPr>
                <w:lang w:val="en-US"/>
              </w:rPr>
            </w:pPr>
            <w:r w:rsidRPr="008215B3">
              <w:rPr>
                <w:lang w:val="en-US"/>
              </w:rPr>
              <w:t> </w:t>
            </w:r>
          </w:p>
        </w:tc>
      </w:tr>
      <w:tr w:rsidR="00BC1FD7" w:rsidRPr="008215B3" w14:paraId="4904597F" w14:textId="77777777" w:rsidTr="00BC1FD7">
        <w:trPr>
          <w:trHeight w:val="300"/>
        </w:trPr>
        <w:tc>
          <w:tcPr>
            <w:tcW w:w="2499" w:type="pct"/>
            <w:tcBorders>
              <w:top w:val="nil"/>
              <w:left w:val="single" w:sz="4" w:space="0" w:color="auto"/>
              <w:bottom w:val="single" w:sz="4" w:space="0" w:color="auto"/>
              <w:right w:val="single" w:sz="4" w:space="0" w:color="auto"/>
            </w:tcBorders>
            <w:shd w:val="clear" w:color="000000" w:fill="FFFFFF"/>
            <w:noWrap/>
            <w:vAlign w:val="bottom"/>
            <w:hideMark/>
          </w:tcPr>
          <w:p w14:paraId="45B14162" w14:textId="77777777" w:rsidR="00BC1FD7" w:rsidRPr="008215B3" w:rsidRDefault="00BC1FD7" w:rsidP="00BC1FD7">
            <w:pPr>
              <w:rPr>
                <w:lang w:val="en-US"/>
              </w:rPr>
            </w:pPr>
            <w:r w:rsidRPr="008215B3">
              <w:rPr>
                <w:lang w:val="en-US"/>
              </w:rPr>
              <w:t>Bank Balance</w:t>
            </w:r>
          </w:p>
        </w:tc>
        <w:tc>
          <w:tcPr>
            <w:tcW w:w="1251" w:type="pct"/>
            <w:tcBorders>
              <w:top w:val="nil"/>
              <w:left w:val="nil"/>
              <w:bottom w:val="single" w:sz="4" w:space="0" w:color="auto"/>
              <w:right w:val="single" w:sz="4" w:space="0" w:color="auto"/>
            </w:tcBorders>
            <w:shd w:val="clear" w:color="000000" w:fill="FFFFFF"/>
            <w:noWrap/>
            <w:vAlign w:val="bottom"/>
            <w:hideMark/>
          </w:tcPr>
          <w:p w14:paraId="3C261D99" w14:textId="77777777" w:rsidR="00BC1FD7" w:rsidRPr="008215B3" w:rsidRDefault="00BC1FD7" w:rsidP="00BC1FD7">
            <w:pPr>
              <w:rPr>
                <w:lang w:val="en-US"/>
              </w:rPr>
            </w:pPr>
            <w:r w:rsidRPr="008215B3">
              <w:rPr>
                <w:lang w:val="en-US"/>
              </w:rPr>
              <w:t>13700</w:t>
            </w:r>
          </w:p>
        </w:tc>
        <w:tc>
          <w:tcPr>
            <w:tcW w:w="1251" w:type="pct"/>
            <w:tcBorders>
              <w:top w:val="nil"/>
              <w:left w:val="nil"/>
              <w:bottom w:val="single" w:sz="4" w:space="0" w:color="auto"/>
              <w:right w:val="single" w:sz="4" w:space="0" w:color="auto"/>
            </w:tcBorders>
            <w:shd w:val="clear" w:color="000000" w:fill="FFFFFF"/>
            <w:noWrap/>
            <w:vAlign w:val="bottom"/>
            <w:hideMark/>
          </w:tcPr>
          <w:p w14:paraId="1D4A5DFC" w14:textId="77777777" w:rsidR="00BC1FD7" w:rsidRPr="008215B3" w:rsidRDefault="00BC1FD7" w:rsidP="00BC1FD7">
            <w:pPr>
              <w:rPr>
                <w:lang w:val="en-US"/>
              </w:rPr>
            </w:pPr>
            <w:r w:rsidRPr="008215B3">
              <w:rPr>
                <w:lang w:val="en-US"/>
              </w:rPr>
              <w:t> </w:t>
            </w:r>
          </w:p>
        </w:tc>
      </w:tr>
      <w:tr w:rsidR="00BC1FD7" w:rsidRPr="008215B3" w14:paraId="53ED070E" w14:textId="77777777" w:rsidTr="00BC1FD7">
        <w:trPr>
          <w:trHeight w:val="300"/>
        </w:trPr>
        <w:tc>
          <w:tcPr>
            <w:tcW w:w="2499" w:type="pct"/>
            <w:tcBorders>
              <w:top w:val="nil"/>
              <w:left w:val="single" w:sz="4" w:space="0" w:color="auto"/>
              <w:bottom w:val="single" w:sz="4" w:space="0" w:color="auto"/>
              <w:right w:val="single" w:sz="4" w:space="0" w:color="auto"/>
            </w:tcBorders>
            <w:shd w:val="clear" w:color="000000" w:fill="FFFFFF"/>
            <w:noWrap/>
            <w:vAlign w:val="bottom"/>
            <w:hideMark/>
          </w:tcPr>
          <w:p w14:paraId="46EA4BE1" w14:textId="77777777" w:rsidR="00BC1FD7" w:rsidRPr="008215B3" w:rsidRDefault="00BC1FD7" w:rsidP="00BC1FD7">
            <w:pPr>
              <w:rPr>
                <w:lang w:val="en-US"/>
              </w:rPr>
            </w:pPr>
            <w:r w:rsidRPr="008215B3">
              <w:rPr>
                <w:lang w:val="en-US"/>
              </w:rPr>
              <w:t xml:space="preserve">Receivables </w:t>
            </w:r>
          </w:p>
        </w:tc>
        <w:tc>
          <w:tcPr>
            <w:tcW w:w="1251" w:type="pct"/>
            <w:tcBorders>
              <w:top w:val="nil"/>
              <w:left w:val="nil"/>
              <w:bottom w:val="single" w:sz="4" w:space="0" w:color="auto"/>
              <w:right w:val="single" w:sz="4" w:space="0" w:color="auto"/>
            </w:tcBorders>
            <w:shd w:val="clear" w:color="000000" w:fill="FFFFFF"/>
            <w:noWrap/>
            <w:vAlign w:val="bottom"/>
            <w:hideMark/>
          </w:tcPr>
          <w:p w14:paraId="256DE26A" w14:textId="77777777" w:rsidR="00BC1FD7" w:rsidRPr="008215B3" w:rsidRDefault="00BC1FD7" w:rsidP="00BC1FD7">
            <w:pPr>
              <w:rPr>
                <w:lang w:val="en-US"/>
              </w:rPr>
            </w:pPr>
            <w:r w:rsidRPr="008215B3">
              <w:rPr>
                <w:lang w:val="en-US"/>
              </w:rPr>
              <w:t>1800</w:t>
            </w:r>
          </w:p>
        </w:tc>
        <w:tc>
          <w:tcPr>
            <w:tcW w:w="1251" w:type="pct"/>
            <w:tcBorders>
              <w:top w:val="nil"/>
              <w:left w:val="nil"/>
              <w:bottom w:val="single" w:sz="4" w:space="0" w:color="auto"/>
              <w:right w:val="single" w:sz="4" w:space="0" w:color="auto"/>
            </w:tcBorders>
            <w:shd w:val="clear" w:color="000000" w:fill="FFFFFF"/>
            <w:noWrap/>
            <w:vAlign w:val="bottom"/>
            <w:hideMark/>
          </w:tcPr>
          <w:p w14:paraId="0393B0A9" w14:textId="77777777" w:rsidR="00BC1FD7" w:rsidRPr="008215B3" w:rsidRDefault="00BC1FD7" w:rsidP="00BC1FD7">
            <w:pPr>
              <w:rPr>
                <w:lang w:val="en-US"/>
              </w:rPr>
            </w:pPr>
            <w:r w:rsidRPr="008215B3">
              <w:rPr>
                <w:lang w:val="en-US"/>
              </w:rPr>
              <w:t> </w:t>
            </w:r>
          </w:p>
        </w:tc>
      </w:tr>
      <w:tr w:rsidR="00BC1FD7" w:rsidRPr="008215B3" w14:paraId="47334B76" w14:textId="77777777" w:rsidTr="00BC1FD7">
        <w:trPr>
          <w:trHeight w:val="300"/>
        </w:trPr>
        <w:tc>
          <w:tcPr>
            <w:tcW w:w="2499" w:type="pct"/>
            <w:tcBorders>
              <w:top w:val="nil"/>
              <w:left w:val="single" w:sz="4" w:space="0" w:color="auto"/>
              <w:bottom w:val="single" w:sz="4" w:space="0" w:color="auto"/>
              <w:right w:val="single" w:sz="4" w:space="0" w:color="auto"/>
            </w:tcBorders>
            <w:shd w:val="clear" w:color="000000" w:fill="FFFFFF"/>
            <w:noWrap/>
            <w:vAlign w:val="bottom"/>
            <w:hideMark/>
          </w:tcPr>
          <w:p w14:paraId="47347EC0" w14:textId="77777777" w:rsidR="00BC1FD7" w:rsidRPr="008215B3" w:rsidRDefault="00BC1FD7" w:rsidP="00BC1FD7">
            <w:pPr>
              <w:rPr>
                <w:lang w:val="en-US"/>
              </w:rPr>
            </w:pPr>
            <w:r w:rsidRPr="008215B3">
              <w:rPr>
                <w:lang w:val="en-US"/>
              </w:rPr>
              <w:t xml:space="preserve">Payables </w:t>
            </w:r>
          </w:p>
        </w:tc>
        <w:tc>
          <w:tcPr>
            <w:tcW w:w="1251" w:type="pct"/>
            <w:tcBorders>
              <w:top w:val="nil"/>
              <w:left w:val="nil"/>
              <w:bottom w:val="single" w:sz="4" w:space="0" w:color="auto"/>
              <w:right w:val="single" w:sz="4" w:space="0" w:color="auto"/>
            </w:tcBorders>
            <w:shd w:val="clear" w:color="000000" w:fill="FFFFFF"/>
            <w:noWrap/>
            <w:vAlign w:val="bottom"/>
            <w:hideMark/>
          </w:tcPr>
          <w:p w14:paraId="43EF5D59" w14:textId="77777777" w:rsidR="00BC1FD7" w:rsidRPr="008215B3" w:rsidRDefault="00BC1FD7" w:rsidP="00BC1FD7">
            <w:pPr>
              <w:rPr>
                <w:lang w:val="en-US"/>
              </w:rPr>
            </w:pPr>
            <w:r w:rsidRPr="008215B3">
              <w:rPr>
                <w:lang w:val="en-US"/>
              </w:rPr>
              <w:t> </w:t>
            </w:r>
          </w:p>
        </w:tc>
        <w:tc>
          <w:tcPr>
            <w:tcW w:w="1251" w:type="pct"/>
            <w:tcBorders>
              <w:top w:val="nil"/>
              <w:left w:val="nil"/>
              <w:bottom w:val="single" w:sz="4" w:space="0" w:color="auto"/>
              <w:right w:val="single" w:sz="4" w:space="0" w:color="auto"/>
            </w:tcBorders>
            <w:shd w:val="clear" w:color="000000" w:fill="FFFFFF"/>
            <w:noWrap/>
            <w:vAlign w:val="bottom"/>
            <w:hideMark/>
          </w:tcPr>
          <w:p w14:paraId="50DCF1C1" w14:textId="77777777" w:rsidR="00BC1FD7" w:rsidRPr="008215B3" w:rsidRDefault="00BC1FD7" w:rsidP="00BC1FD7">
            <w:pPr>
              <w:rPr>
                <w:lang w:val="en-US"/>
              </w:rPr>
            </w:pPr>
            <w:r w:rsidRPr="008215B3">
              <w:rPr>
                <w:lang w:val="en-US"/>
              </w:rPr>
              <w:t>2400</w:t>
            </w:r>
          </w:p>
        </w:tc>
      </w:tr>
      <w:tr w:rsidR="00BC1FD7" w:rsidRPr="008215B3" w14:paraId="09471301" w14:textId="77777777" w:rsidTr="00BC1FD7">
        <w:trPr>
          <w:trHeight w:val="300"/>
        </w:trPr>
        <w:tc>
          <w:tcPr>
            <w:tcW w:w="2499" w:type="pct"/>
            <w:tcBorders>
              <w:top w:val="nil"/>
              <w:left w:val="single" w:sz="4" w:space="0" w:color="auto"/>
              <w:bottom w:val="single" w:sz="4" w:space="0" w:color="auto"/>
              <w:right w:val="single" w:sz="4" w:space="0" w:color="auto"/>
            </w:tcBorders>
            <w:shd w:val="clear" w:color="000000" w:fill="FFFFFF"/>
            <w:noWrap/>
            <w:vAlign w:val="bottom"/>
            <w:hideMark/>
          </w:tcPr>
          <w:p w14:paraId="15E2B93F" w14:textId="77777777" w:rsidR="00BC1FD7" w:rsidRPr="008215B3" w:rsidRDefault="00BC1FD7" w:rsidP="00BC1FD7">
            <w:pPr>
              <w:rPr>
                <w:lang w:val="en-US"/>
              </w:rPr>
            </w:pPr>
            <w:r w:rsidRPr="008215B3">
              <w:rPr>
                <w:lang w:val="en-US"/>
              </w:rPr>
              <w:t>Computer</w:t>
            </w:r>
          </w:p>
        </w:tc>
        <w:tc>
          <w:tcPr>
            <w:tcW w:w="1251" w:type="pct"/>
            <w:tcBorders>
              <w:top w:val="nil"/>
              <w:left w:val="nil"/>
              <w:bottom w:val="single" w:sz="4" w:space="0" w:color="auto"/>
              <w:right w:val="single" w:sz="4" w:space="0" w:color="auto"/>
            </w:tcBorders>
            <w:shd w:val="clear" w:color="000000" w:fill="FFFFFF"/>
            <w:noWrap/>
            <w:vAlign w:val="bottom"/>
            <w:hideMark/>
          </w:tcPr>
          <w:p w14:paraId="35E97563" w14:textId="77777777" w:rsidR="00BC1FD7" w:rsidRPr="008215B3" w:rsidRDefault="00BC1FD7" w:rsidP="00BC1FD7">
            <w:pPr>
              <w:rPr>
                <w:lang w:val="en-US"/>
              </w:rPr>
            </w:pPr>
            <w:r w:rsidRPr="008215B3">
              <w:rPr>
                <w:lang w:val="en-US"/>
              </w:rPr>
              <w:t>1000</w:t>
            </w:r>
          </w:p>
        </w:tc>
        <w:tc>
          <w:tcPr>
            <w:tcW w:w="1251" w:type="pct"/>
            <w:tcBorders>
              <w:top w:val="nil"/>
              <w:left w:val="nil"/>
              <w:bottom w:val="single" w:sz="4" w:space="0" w:color="auto"/>
              <w:right w:val="single" w:sz="4" w:space="0" w:color="auto"/>
            </w:tcBorders>
            <w:shd w:val="clear" w:color="000000" w:fill="FFFFFF"/>
            <w:noWrap/>
            <w:vAlign w:val="bottom"/>
            <w:hideMark/>
          </w:tcPr>
          <w:p w14:paraId="58492617" w14:textId="77777777" w:rsidR="00BC1FD7" w:rsidRPr="008215B3" w:rsidRDefault="00BC1FD7" w:rsidP="00BC1FD7">
            <w:pPr>
              <w:rPr>
                <w:lang w:val="en-US"/>
              </w:rPr>
            </w:pPr>
            <w:r w:rsidRPr="008215B3">
              <w:rPr>
                <w:lang w:val="en-US"/>
              </w:rPr>
              <w:t> </w:t>
            </w:r>
          </w:p>
        </w:tc>
      </w:tr>
      <w:tr w:rsidR="00BC1FD7" w:rsidRPr="008215B3" w14:paraId="61DA0C18" w14:textId="77777777" w:rsidTr="00BC1FD7">
        <w:trPr>
          <w:trHeight w:val="300"/>
        </w:trPr>
        <w:tc>
          <w:tcPr>
            <w:tcW w:w="2499" w:type="pct"/>
            <w:tcBorders>
              <w:top w:val="nil"/>
              <w:left w:val="single" w:sz="4" w:space="0" w:color="auto"/>
              <w:bottom w:val="single" w:sz="4" w:space="0" w:color="auto"/>
              <w:right w:val="single" w:sz="4" w:space="0" w:color="auto"/>
            </w:tcBorders>
            <w:shd w:val="clear" w:color="000000" w:fill="FFFFFF"/>
            <w:noWrap/>
            <w:vAlign w:val="bottom"/>
            <w:hideMark/>
          </w:tcPr>
          <w:p w14:paraId="06B0CE41" w14:textId="77777777" w:rsidR="00BC1FD7" w:rsidRPr="008215B3" w:rsidRDefault="00BC1FD7" w:rsidP="00BC1FD7">
            <w:pPr>
              <w:rPr>
                <w:lang w:val="en-US"/>
              </w:rPr>
            </w:pPr>
            <w:r w:rsidRPr="008215B3">
              <w:rPr>
                <w:lang w:val="en-US"/>
              </w:rPr>
              <w:t xml:space="preserve">Purchase </w:t>
            </w:r>
          </w:p>
        </w:tc>
        <w:tc>
          <w:tcPr>
            <w:tcW w:w="1251" w:type="pct"/>
            <w:tcBorders>
              <w:top w:val="nil"/>
              <w:left w:val="nil"/>
              <w:bottom w:val="single" w:sz="4" w:space="0" w:color="auto"/>
              <w:right w:val="single" w:sz="4" w:space="0" w:color="auto"/>
            </w:tcBorders>
            <w:shd w:val="clear" w:color="000000" w:fill="FFFFFF"/>
            <w:noWrap/>
            <w:vAlign w:val="bottom"/>
            <w:hideMark/>
          </w:tcPr>
          <w:p w14:paraId="47E552A1" w14:textId="77777777" w:rsidR="00BC1FD7" w:rsidRPr="008215B3" w:rsidRDefault="00BC1FD7" w:rsidP="00BC1FD7">
            <w:pPr>
              <w:rPr>
                <w:lang w:val="en-US"/>
              </w:rPr>
            </w:pPr>
            <w:r w:rsidRPr="008215B3">
              <w:rPr>
                <w:lang w:val="en-US"/>
              </w:rPr>
              <w:t>1900</w:t>
            </w:r>
          </w:p>
        </w:tc>
        <w:tc>
          <w:tcPr>
            <w:tcW w:w="1251" w:type="pct"/>
            <w:tcBorders>
              <w:top w:val="nil"/>
              <w:left w:val="nil"/>
              <w:bottom w:val="single" w:sz="4" w:space="0" w:color="auto"/>
              <w:right w:val="single" w:sz="4" w:space="0" w:color="auto"/>
            </w:tcBorders>
            <w:shd w:val="clear" w:color="000000" w:fill="FFFFFF"/>
            <w:noWrap/>
            <w:vAlign w:val="bottom"/>
            <w:hideMark/>
          </w:tcPr>
          <w:p w14:paraId="439FBB1C" w14:textId="77777777" w:rsidR="00BC1FD7" w:rsidRPr="008215B3" w:rsidRDefault="00BC1FD7" w:rsidP="00BC1FD7">
            <w:pPr>
              <w:rPr>
                <w:lang w:val="en-US"/>
              </w:rPr>
            </w:pPr>
            <w:r w:rsidRPr="008215B3">
              <w:rPr>
                <w:lang w:val="en-US"/>
              </w:rPr>
              <w:t> </w:t>
            </w:r>
          </w:p>
        </w:tc>
      </w:tr>
      <w:tr w:rsidR="00BC1FD7" w:rsidRPr="008215B3" w14:paraId="48684147" w14:textId="77777777" w:rsidTr="00BC1FD7">
        <w:trPr>
          <w:trHeight w:val="300"/>
        </w:trPr>
        <w:tc>
          <w:tcPr>
            <w:tcW w:w="2499" w:type="pct"/>
            <w:tcBorders>
              <w:top w:val="nil"/>
              <w:left w:val="single" w:sz="4" w:space="0" w:color="auto"/>
              <w:bottom w:val="single" w:sz="4" w:space="0" w:color="auto"/>
              <w:right w:val="single" w:sz="4" w:space="0" w:color="auto"/>
            </w:tcBorders>
            <w:shd w:val="clear" w:color="000000" w:fill="FFFFFF"/>
            <w:noWrap/>
            <w:vAlign w:val="bottom"/>
            <w:hideMark/>
          </w:tcPr>
          <w:p w14:paraId="050ED648" w14:textId="77777777" w:rsidR="00BC1FD7" w:rsidRPr="008215B3" w:rsidRDefault="00BC1FD7" w:rsidP="00BC1FD7">
            <w:pPr>
              <w:rPr>
                <w:lang w:val="en-US"/>
              </w:rPr>
            </w:pPr>
            <w:r w:rsidRPr="008215B3">
              <w:rPr>
                <w:lang w:val="en-US"/>
              </w:rPr>
              <w:t xml:space="preserve">Energy Cost </w:t>
            </w:r>
          </w:p>
        </w:tc>
        <w:tc>
          <w:tcPr>
            <w:tcW w:w="1251" w:type="pct"/>
            <w:tcBorders>
              <w:top w:val="nil"/>
              <w:left w:val="nil"/>
              <w:bottom w:val="single" w:sz="4" w:space="0" w:color="auto"/>
              <w:right w:val="single" w:sz="4" w:space="0" w:color="auto"/>
            </w:tcBorders>
            <w:shd w:val="clear" w:color="000000" w:fill="FFFFFF"/>
            <w:noWrap/>
            <w:vAlign w:val="bottom"/>
            <w:hideMark/>
          </w:tcPr>
          <w:p w14:paraId="253F284D" w14:textId="77777777" w:rsidR="00BC1FD7" w:rsidRPr="008215B3" w:rsidRDefault="00BC1FD7" w:rsidP="00BC1FD7">
            <w:pPr>
              <w:rPr>
                <w:lang w:val="en-US"/>
              </w:rPr>
            </w:pPr>
            <w:r w:rsidRPr="008215B3">
              <w:rPr>
                <w:lang w:val="en-US"/>
              </w:rPr>
              <w:t>350</w:t>
            </w:r>
          </w:p>
        </w:tc>
        <w:tc>
          <w:tcPr>
            <w:tcW w:w="1251" w:type="pct"/>
            <w:tcBorders>
              <w:top w:val="nil"/>
              <w:left w:val="nil"/>
              <w:bottom w:val="single" w:sz="4" w:space="0" w:color="auto"/>
              <w:right w:val="single" w:sz="4" w:space="0" w:color="auto"/>
            </w:tcBorders>
            <w:shd w:val="clear" w:color="000000" w:fill="FFFFFF"/>
            <w:noWrap/>
            <w:vAlign w:val="bottom"/>
            <w:hideMark/>
          </w:tcPr>
          <w:p w14:paraId="02F9E8E5" w14:textId="77777777" w:rsidR="00BC1FD7" w:rsidRPr="008215B3" w:rsidRDefault="00BC1FD7" w:rsidP="00BC1FD7">
            <w:pPr>
              <w:rPr>
                <w:lang w:val="en-US"/>
              </w:rPr>
            </w:pPr>
            <w:r w:rsidRPr="008215B3">
              <w:rPr>
                <w:lang w:val="en-US"/>
              </w:rPr>
              <w:t> </w:t>
            </w:r>
          </w:p>
        </w:tc>
      </w:tr>
      <w:tr w:rsidR="00BC1FD7" w:rsidRPr="008215B3" w14:paraId="7624CFA6" w14:textId="77777777" w:rsidTr="00BC1FD7">
        <w:trPr>
          <w:trHeight w:val="300"/>
        </w:trPr>
        <w:tc>
          <w:tcPr>
            <w:tcW w:w="2499" w:type="pct"/>
            <w:tcBorders>
              <w:top w:val="nil"/>
              <w:left w:val="single" w:sz="4" w:space="0" w:color="auto"/>
              <w:bottom w:val="single" w:sz="4" w:space="0" w:color="auto"/>
              <w:right w:val="single" w:sz="4" w:space="0" w:color="auto"/>
            </w:tcBorders>
            <w:shd w:val="clear" w:color="000000" w:fill="FFFFFF"/>
            <w:noWrap/>
            <w:vAlign w:val="bottom"/>
            <w:hideMark/>
          </w:tcPr>
          <w:p w14:paraId="629D2173" w14:textId="77777777" w:rsidR="00BC1FD7" w:rsidRPr="008215B3" w:rsidRDefault="00BC1FD7" w:rsidP="00BC1FD7">
            <w:pPr>
              <w:rPr>
                <w:lang w:val="en-US"/>
              </w:rPr>
            </w:pPr>
            <w:r w:rsidRPr="008215B3">
              <w:rPr>
                <w:lang w:val="en-US"/>
              </w:rPr>
              <w:t xml:space="preserve">Insurance </w:t>
            </w:r>
          </w:p>
        </w:tc>
        <w:tc>
          <w:tcPr>
            <w:tcW w:w="1251" w:type="pct"/>
            <w:tcBorders>
              <w:top w:val="nil"/>
              <w:left w:val="nil"/>
              <w:bottom w:val="single" w:sz="4" w:space="0" w:color="auto"/>
              <w:right w:val="single" w:sz="4" w:space="0" w:color="auto"/>
            </w:tcBorders>
            <w:shd w:val="clear" w:color="000000" w:fill="FFFFFF"/>
            <w:noWrap/>
            <w:vAlign w:val="bottom"/>
            <w:hideMark/>
          </w:tcPr>
          <w:p w14:paraId="411935C2" w14:textId="77777777" w:rsidR="00BC1FD7" w:rsidRPr="008215B3" w:rsidRDefault="00BC1FD7" w:rsidP="00BC1FD7">
            <w:pPr>
              <w:rPr>
                <w:lang w:val="en-US"/>
              </w:rPr>
            </w:pPr>
            <w:r w:rsidRPr="008215B3">
              <w:rPr>
                <w:lang w:val="en-US"/>
              </w:rPr>
              <w:t>450</w:t>
            </w:r>
          </w:p>
        </w:tc>
        <w:tc>
          <w:tcPr>
            <w:tcW w:w="1251" w:type="pct"/>
            <w:tcBorders>
              <w:top w:val="nil"/>
              <w:left w:val="nil"/>
              <w:bottom w:val="single" w:sz="4" w:space="0" w:color="auto"/>
              <w:right w:val="single" w:sz="4" w:space="0" w:color="auto"/>
            </w:tcBorders>
            <w:shd w:val="clear" w:color="000000" w:fill="FFFFFF"/>
            <w:noWrap/>
            <w:vAlign w:val="bottom"/>
            <w:hideMark/>
          </w:tcPr>
          <w:p w14:paraId="7F302C6A" w14:textId="77777777" w:rsidR="00BC1FD7" w:rsidRPr="008215B3" w:rsidRDefault="00BC1FD7" w:rsidP="00BC1FD7">
            <w:pPr>
              <w:rPr>
                <w:lang w:val="en-US"/>
              </w:rPr>
            </w:pPr>
            <w:r w:rsidRPr="008215B3">
              <w:rPr>
                <w:lang w:val="en-US"/>
              </w:rPr>
              <w:t> </w:t>
            </w:r>
          </w:p>
        </w:tc>
      </w:tr>
      <w:tr w:rsidR="00BC1FD7" w:rsidRPr="008215B3" w14:paraId="6C622C5B" w14:textId="77777777" w:rsidTr="00BC1FD7">
        <w:trPr>
          <w:trHeight w:val="300"/>
        </w:trPr>
        <w:tc>
          <w:tcPr>
            <w:tcW w:w="2499" w:type="pct"/>
            <w:tcBorders>
              <w:top w:val="nil"/>
              <w:left w:val="single" w:sz="4" w:space="0" w:color="auto"/>
              <w:bottom w:val="single" w:sz="4" w:space="0" w:color="auto"/>
              <w:right w:val="single" w:sz="4" w:space="0" w:color="auto"/>
            </w:tcBorders>
            <w:shd w:val="clear" w:color="000000" w:fill="FFFFFF"/>
            <w:noWrap/>
            <w:vAlign w:val="bottom"/>
            <w:hideMark/>
          </w:tcPr>
          <w:p w14:paraId="7D3EF7EE" w14:textId="77777777" w:rsidR="00BC1FD7" w:rsidRPr="008215B3" w:rsidRDefault="00BC1FD7" w:rsidP="00BC1FD7">
            <w:pPr>
              <w:rPr>
                <w:lang w:val="en-US"/>
              </w:rPr>
            </w:pPr>
            <w:r w:rsidRPr="008215B3">
              <w:rPr>
                <w:lang w:val="en-US"/>
              </w:rPr>
              <w:t xml:space="preserve">Sales </w:t>
            </w:r>
          </w:p>
        </w:tc>
        <w:tc>
          <w:tcPr>
            <w:tcW w:w="1251" w:type="pct"/>
            <w:tcBorders>
              <w:top w:val="nil"/>
              <w:left w:val="nil"/>
              <w:bottom w:val="single" w:sz="4" w:space="0" w:color="auto"/>
              <w:right w:val="single" w:sz="4" w:space="0" w:color="auto"/>
            </w:tcBorders>
            <w:shd w:val="clear" w:color="000000" w:fill="FFFFFF"/>
            <w:noWrap/>
            <w:vAlign w:val="bottom"/>
            <w:hideMark/>
          </w:tcPr>
          <w:p w14:paraId="73BA6390" w14:textId="77777777" w:rsidR="00BC1FD7" w:rsidRPr="008215B3" w:rsidRDefault="00BC1FD7" w:rsidP="00BC1FD7">
            <w:pPr>
              <w:rPr>
                <w:lang w:val="en-US"/>
              </w:rPr>
            </w:pPr>
            <w:r w:rsidRPr="008215B3">
              <w:rPr>
                <w:lang w:val="en-US"/>
              </w:rPr>
              <w:t> </w:t>
            </w:r>
          </w:p>
        </w:tc>
        <w:tc>
          <w:tcPr>
            <w:tcW w:w="1251" w:type="pct"/>
            <w:tcBorders>
              <w:top w:val="nil"/>
              <w:left w:val="nil"/>
              <w:bottom w:val="single" w:sz="4" w:space="0" w:color="auto"/>
              <w:right w:val="single" w:sz="4" w:space="0" w:color="auto"/>
            </w:tcBorders>
            <w:shd w:val="clear" w:color="000000" w:fill="FFFFFF"/>
            <w:noWrap/>
            <w:vAlign w:val="bottom"/>
            <w:hideMark/>
          </w:tcPr>
          <w:p w14:paraId="508A8020" w14:textId="77777777" w:rsidR="00BC1FD7" w:rsidRPr="008215B3" w:rsidRDefault="00BC1FD7" w:rsidP="00BC1FD7">
            <w:pPr>
              <w:rPr>
                <w:lang w:val="en-US"/>
              </w:rPr>
            </w:pPr>
            <w:r w:rsidRPr="008215B3">
              <w:rPr>
                <w:lang w:val="en-US"/>
              </w:rPr>
              <w:t>2400</w:t>
            </w:r>
          </w:p>
        </w:tc>
      </w:tr>
      <w:tr w:rsidR="00BC1FD7" w:rsidRPr="008215B3" w14:paraId="6A41FF94" w14:textId="77777777" w:rsidTr="00BC1FD7">
        <w:trPr>
          <w:trHeight w:val="300"/>
        </w:trPr>
        <w:tc>
          <w:tcPr>
            <w:tcW w:w="2499" w:type="pct"/>
            <w:tcBorders>
              <w:top w:val="nil"/>
              <w:left w:val="single" w:sz="4" w:space="0" w:color="auto"/>
              <w:bottom w:val="single" w:sz="4" w:space="0" w:color="auto"/>
              <w:right w:val="single" w:sz="4" w:space="0" w:color="auto"/>
            </w:tcBorders>
            <w:shd w:val="clear" w:color="000000" w:fill="FFFFFF"/>
            <w:noWrap/>
            <w:vAlign w:val="bottom"/>
            <w:hideMark/>
          </w:tcPr>
          <w:p w14:paraId="0D4C8C02" w14:textId="77777777" w:rsidR="00BC1FD7" w:rsidRPr="008215B3" w:rsidRDefault="00BC1FD7" w:rsidP="00BC1FD7">
            <w:pPr>
              <w:rPr>
                <w:lang w:val="en-US"/>
              </w:rPr>
            </w:pPr>
            <w:r w:rsidRPr="008215B3">
              <w:rPr>
                <w:lang w:val="en-US"/>
              </w:rPr>
              <w:t xml:space="preserve">Wages </w:t>
            </w:r>
          </w:p>
        </w:tc>
        <w:tc>
          <w:tcPr>
            <w:tcW w:w="1251" w:type="pct"/>
            <w:tcBorders>
              <w:top w:val="nil"/>
              <w:left w:val="nil"/>
              <w:bottom w:val="single" w:sz="4" w:space="0" w:color="auto"/>
              <w:right w:val="single" w:sz="4" w:space="0" w:color="auto"/>
            </w:tcBorders>
            <w:shd w:val="clear" w:color="000000" w:fill="FFFFFF"/>
            <w:noWrap/>
            <w:vAlign w:val="bottom"/>
            <w:hideMark/>
          </w:tcPr>
          <w:p w14:paraId="4CA3E066" w14:textId="77777777" w:rsidR="00BC1FD7" w:rsidRPr="008215B3" w:rsidRDefault="00BC1FD7" w:rsidP="00BC1FD7">
            <w:pPr>
              <w:rPr>
                <w:lang w:val="en-US"/>
              </w:rPr>
            </w:pPr>
            <w:r w:rsidRPr="008215B3">
              <w:rPr>
                <w:lang w:val="en-US"/>
              </w:rPr>
              <w:t>800</w:t>
            </w:r>
          </w:p>
        </w:tc>
        <w:tc>
          <w:tcPr>
            <w:tcW w:w="1251" w:type="pct"/>
            <w:tcBorders>
              <w:top w:val="nil"/>
              <w:left w:val="nil"/>
              <w:bottom w:val="single" w:sz="4" w:space="0" w:color="auto"/>
              <w:right w:val="single" w:sz="4" w:space="0" w:color="auto"/>
            </w:tcBorders>
            <w:shd w:val="clear" w:color="000000" w:fill="FFFFFF"/>
            <w:noWrap/>
            <w:vAlign w:val="bottom"/>
            <w:hideMark/>
          </w:tcPr>
          <w:p w14:paraId="45E48152" w14:textId="77777777" w:rsidR="00BC1FD7" w:rsidRPr="008215B3" w:rsidRDefault="00BC1FD7" w:rsidP="00BC1FD7">
            <w:pPr>
              <w:rPr>
                <w:lang w:val="en-US"/>
              </w:rPr>
            </w:pPr>
            <w:r w:rsidRPr="008215B3">
              <w:rPr>
                <w:lang w:val="en-US"/>
              </w:rPr>
              <w:t> </w:t>
            </w:r>
          </w:p>
        </w:tc>
      </w:tr>
      <w:tr w:rsidR="00BC1FD7" w:rsidRPr="008215B3" w14:paraId="0E4BDD7A" w14:textId="77777777" w:rsidTr="00BC1FD7">
        <w:trPr>
          <w:trHeight w:val="300"/>
        </w:trPr>
        <w:tc>
          <w:tcPr>
            <w:tcW w:w="2499" w:type="pct"/>
            <w:tcBorders>
              <w:top w:val="nil"/>
              <w:left w:val="single" w:sz="4" w:space="0" w:color="auto"/>
              <w:bottom w:val="single" w:sz="4" w:space="0" w:color="auto"/>
              <w:right w:val="single" w:sz="4" w:space="0" w:color="auto"/>
            </w:tcBorders>
            <w:shd w:val="clear" w:color="000000" w:fill="FFFFFF"/>
            <w:noWrap/>
            <w:vAlign w:val="bottom"/>
            <w:hideMark/>
          </w:tcPr>
          <w:p w14:paraId="00F6B3FA" w14:textId="77777777" w:rsidR="00BC1FD7" w:rsidRPr="008215B3" w:rsidRDefault="00BC1FD7" w:rsidP="00BC1FD7">
            <w:pPr>
              <w:rPr>
                <w:lang w:val="en-US"/>
              </w:rPr>
            </w:pPr>
            <w:r w:rsidRPr="008215B3">
              <w:rPr>
                <w:lang w:val="en-US"/>
              </w:rPr>
              <w:t>Advertisement Expense</w:t>
            </w:r>
          </w:p>
        </w:tc>
        <w:tc>
          <w:tcPr>
            <w:tcW w:w="1251" w:type="pct"/>
            <w:tcBorders>
              <w:top w:val="nil"/>
              <w:left w:val="nil"/>
              <w:bottom w:val="single" w:sz="4" w:space="0" w:color="auto"/>
              <w:right w:val="single" w:sz="4" w:space="0" w:color="auto"/>
            </w:tcBorders>
            <w:shd w:val="clear" w:color="000000" w:fill="FFFFFF"/>
            <w:noWrap/>
            <w:vAlign w:val="bottom"/>
            <w:hideMark/>
          </w:tcPr>
          <w:p w14:paraId="13631DD1" w14:textId="77777777" w:rsidR="00BC1FD7" w:rsidRPr="008215B3" w:rsidRDefault="00BC1FD7" w:rsidP="00BC1FD7">
            <w:pPr>
              <w:rPr>
                <w:lang w:val="en-US"/>
              </w:rPr>
            </w:pPr>
            <w:r w:rsidRPr="008215B3">
              <w:rPr>
                <w:lang w:val="en-US"/>
              </w:rPr>
              <w:t>500</w:t>
            </w:r>
          </w:p>
        </w:tc>
        <w:tc>
          <w:tcPr>
            <w:tcW w:w="1251" w:type="pct"/>
            <w:tcBorders>
              <w:top w:val="nil"/>
              <w:left w:val="nil"/>
              <w:bottom w:val="single" w:sz="4" w:space="0" w:color="auto"/>
              <w:right w:val="single" w:sz="4" w:space="0" w:color="auto"/>
            </w:tcBorders>
            <w:shd w:val="clear" w:color="000000" w:fill="FFFFFF"/>
            <w:noWrap/>
            <w:vAlign w:val="bottom"/>
            <w:hideMark/>
          </w:tcPr>
          <w:p w14:paraId="5C7BA3E8" w14:textId="77777777" w:rsidR="00BC1FD7" w:rsidRPr="008215B3" w:rsidRDefault="00BC1FD7" w:rsidP="00BC1FD7">
            <w:pPr>
              <w:rPr>
                <w:lang w:val="en-US"/>
              </w:rPr>
            </w:pPr>
            <w:r w:rsidRPr="008215B3">
              <w:rPr>
                <w:lang w:val="en-US"/>
              </w:rPr>
              <w:t> </w:t>
            </w:r>
          </w:p>
        </w:tc>
      </w:tr>
      <w:tr w:rsidR="00BC1FD7" w:rsidRPr="008215B3" w14:paraId="0F10BBC1" w14:textId="77777777" w:rsidTr="00BC1FD7">
        <w:trPr>
          <w:trHeight w:val="300"/>
        </w:trPr>
        <w:tc>
          <w:tcPr>
            <w:tcW w:w="2499" w:type="pct"/>
            <w:tcBorders>
              <w:top w:val="nil"/>
              <w:left w:val="single" w:sz="4" w:space="0" w:color="auto"/>
              <w:bottom w:val="single" w:sz="4" w:space="0" w:color="auto"/>
              <w:right w:val="single" w:sz="4" w:space="0" w:color="auto"/>
            </w:tcBorders>
            <w:shd w:val="clear" w:color="000000" w:fill="FFFFFF"/>
            <w:noWrap/>
            <w:vAlign w:val="bottom"/>
            <w:hideMark/>
          </w:tcPr>
          <w:p w14:paraId="0F7C598E" w14:textId="77777777" w:rsidR="00BC1FD7" w:rsidRPr="008215B3" w:rsidRDefault="00BC1FD7" w:rsidP="00BC1FD7">
            <w:pPr>
              <w:rPr>
                <w:lang w:val="en-US"/>
              </w:rPr>
            </w:pPr>
            <w:r w:rsidRPr="008215B3">
              <w:rPr>
                <w:lang w:val="en-US"/>
              </w:rPr>
              <w:t>Drawing</w:t>
            </w:r>
          </w:p>
        </w:tc>
        <w:tc>
          <w:tcPr>
            <w:tcW w:w="1251" w:type="pct"/>
            <w:tcBorders>
              <w:top w:val="nil"/>
              <w:left w:val="nil"/>
              <w:bottom w:val="single" w:sz="4" w:space="0" w:color="auto"/>
              <w:right w:val="single" w:sz="4" w:space="0" w:color="auto"/>
            </w:tcBorders>
            <w:shd w:val="clear" w:color="000000" w:fill="FFFFFF"/>
            <w:noWrap/>
            <w:vAlign w:val="bottom"/>
            <w:hideMark/>
          </w:tcPr>
          <w:p w14:paraId="308453F6" w14:textId="77777777" w:rsidR="00BC1FD7" w:rsidRPr="008215B3" w:rsidRDefault="00BC1FD7" w:rsidP="00BC1FD7">
            <w:pPr>
              <w:rPr>
                <w:lang w:val="en-US"/>
              </w:rPr>
            </w:pPr>
            <w:r w:rsidRPr="008215B3">
              <w:rPr>
                <w:lang w:val="en-US"/>
              </w:rPr>
              <w:t>1200</w:t>
            </w:r>
          </w:p>
        </w:tc>
        <w:tc>
          <w:tcPr>
            <w:tcW w:w="1251" w:type="pct"/>
            <w:tcBorders>
              <w:top w:val="nil"/>
              <w:left w:val="nil"/>
              <w:bottom w:val="single" w:sz="4" w:space="0" w:color="auto"/>
              <w:right w:val="single" w:sz="4" w:space="0" w:color="auto"/>
            </w:tcBorders>
            <w:shd w:val="clear" w:color="000000" w:fill="FFFFFF"/>
            <w:noWrap/>
            <w:vAlign w:val="bottom"/>
            <w:hideMark/>
          </w:tcPr>
          <w:p w14:paraId="5F95C0C2" w14:textId="77777777" w:rsidR="00BC1FD7" w:rsidRPr="008215B3" w:rsidRDefault="00BC1FD7" w:rsidP="00BC1FD7">
            <w:pPr>
              <w:rPr>
                <w:lang w:val="en-US"/>
              </w:rPr>
            </w:pPr>
            <w:r w:rsidRPr="008215B3">
              <w:rPr>
                <w:lang w:val="en-US"/>
              </w:rPr>
              <w:t> </w:t>
            </w:r>
          </w:p>
        </w:tc>
      </w:tr>
      <w:tr w:rsidR="00BC1FD7" w:rsidRPr="008215B3" w14:paraId="4252E1D7" w14:textId="77777777" w:rsidTr="00BC1FD7">
        <w:trPr>
          <w:trHeight w:val="300"/>
        </w:trPr>
        <w:tc>
          <w:tcPr>
            <w:tcW w:w="2499" w:type="pct"/>
            <w:tcBorders>
              <w:top w:val="nil"/>
              <w:left w:val="single" w:sz="4" w:space="0" w:color="auto"/>
              <w:bottom w:val="single" w:sz="4" w:space="0" w:color="auto"/>
              <w:right w:val="single" w:sz="4" w:space="0" w:color="auto"/>
            </w:tcBorders>
            <w:shd w:val="clear" w:color="000000" w:fill="FFFFFF"/>
            <w:noWrap/>
            <w:vAlign w:val="bottom"/>
            <w:hideMark/>
          </w:tcPr>
          <w:p w14:paraId="0FFF9676" w14:textId="77777777" w:rsidR="00BC1FD7" w:rsidRPr="008215B3" w:rsidRDefault="00BC1FD7" w:rsidP="00BC1FD7">
            <w:pPr>
              <w:rPr>
                <w:lang w:val="en-US"/>
              </w:rPr>
            </w:pPr>
            <w:r w:rsidRPr="008215B3">
              <w:rPr>
                <w:lang w:val="en-US"/>
              </w:rPr>
              <w:t xml:space="preserve">Van </w:t>
            </w:r>
          </w:p>
        </w:tc>
        <w:tc>
          <w:tcPr>
            <w:tcW w:w="1251" w:type="pct"/>
            <w:tcBorders>
              <w:top w:val="nil"/>
              <w:left w:val="nil"/>
              <w:bottom w:val="single" w:sz="4" w:space="0" w:color="auto"/>
              <w:right w:val="single" w:sz="4" w:space="0" w:color="auto"/>
            </w:tcBorders>
            <w:shd w:val="clear" w:color="000000" w:fill="FFFFFF"/>
            <w:noWrap/>
            <w:vAlign w:val="bottom"/>
            <w:hideMark/>
          </w:tcPr>
          <w:p w14:paraId="5B3BDAF2" w14:textId="77777777" w:rsidR="00BC1FD7" w:rsidRPr="008215B3" w:rsidRDefault="00BC1FD7" w:rsidP="00BC1FD7">
            <w:pPr>
              <w:rPr>
                <w:lang w:val="en-US"/>
              </w:rPr>
            </w:pPr>
            <w:r w:rsidRPr="008215B3">
              <w:rPr>
                <w:lang w:val="en-US"/>
              </w:rPr>
              <w:t>1000</w:t>
            </w:r>
          </w:p>
        </w:tc>
        <w:tc>
          <w:tcPr>
            <w:tcW w:w="1251" w:type="pct"/>
            <w:tcBorders>
              <w:top w:val="nil"/>
              <w:left w:val="nil"/>
              <w:bottom w:val="single" w:sz="4" w:space="0" w:color="auto"/>
              <w:right w:val="single" w:sz="4" w:space="0" w:color="auto"/>
            </w:tcBorders>
            <w:shd w:val="clear" w:color="000000" w:fill="FFFFFF"/>
            <w:noWrap/>
            <w:vAlign w:val="bottom"/>
            <w:hideMark/>
          </w:tcPr>
          <w:p w14:paraId="224B6AF4" w14:textId="77777777" w:rsidR="00BC1FD7" w:rsidRPr="008215B3" w:rsidRDefault="00BC1FD7" w:rsidP="00BC1FD7">
            <w:pPr>
              <w:rPr>
                <w:lang w:val="en-US"/>
              </w:rPr>
            </w:pPr>
            <w:r w:rsidRPr="008215B3">
              <w:rPr>
                <w:lang w:val="en-US"/>
              </w:rPr>
              <w:t> </w:t>
            </w:r>
          </w:p>
        </w:tc>
      </w:tr>
      <w:tr w:rsidR="00BC1FD7" w:rsidRPr="008215B3" w14:paraId="4AD5712F" w14:textId="77777777" w:rsidTr="00BC1FD7">
        <w:trPr>
          <w:trHeight w:val="300"/>
        </w:trPr>
        <w:tc>
          <w:tcPr>
            <w:tcW w:w="2499" w:type="pct"/>
            <w:tcBorders>
              <w:top w:val="nil"/>
              <w:left w:val="single" w:sz="4" w:space="0" w:color="auto"/>
              <w:bottom w:val="single" w:sz="4" w:space="0" w:color="auto"/>
              <w:right w:val="single" w:sz="4" w:space="0" w:color="auto"/>
            </w:tcBorders>
            <w:shd w:val="clear" w:color="000000" w:fill="FFFFFF"/>
            <w:noWrap/>
            <w:vAlign w:val="bottom"/>
            <w:hideMark/>
          </w:tcPr>
          <w:p w14:paraId="00AECEB9" w14:textId="77777777" w:rsidR="00BC1FD7" w:rsidRPr="008215B3" w:rsidRDefault="00BC1FD7" w:rsidP="00BC1FD7">
            <w:pPr>
              <w:rPr>
                <w:lang w:val="en-US"/>
              </w:rPr>
            </w:pPr>
            <w:r w:rsidRPr="008215B3">
              <w:rPr>
                <w:lang w:val="en-US"/>
              </w:rPr>
              <w:t xml:space="preserve">Depreciation on Van </w:t>
            </w:r>
          </w:p>
        </w:tc>
        <w:tc>
          <w:tcPr>
            <w:tcW w:w="1251" w:type="pct"/>
            <w:tcBorders>
              <w:top w:val="nil"/>
              <w:left w:val="nil"/>
              <w:bottom w:val="single" w:sz="4" w:space="0" w:color="auto"/>
              <w:right w:val="single" w:sz="4" w:space="0" w:color="auto"/>
            </w:tcBorders>
            <w:shd w:val="clear" w:color="000000" w:fill="FFFFFF"/>
            <w:noWrap/>
            <w:vAlign w:val="bottom"/>
            <w:hideMark/>
          </w:tcPr>
          <w:p w14:paraId="4D3D4BF9" w14:textId="77777777" w:rsidR="00BC1FD7" w:rsidRPr="008215B3" w:rsidRDefault="00BC1FD7" w:rsidP="00BC1FD7">
            <w:pPr>
              <w:rPr>
                <w:lang w:val="en-US"/>
              </w:rPr>
            </w:pPr>
            <w:r w:rsidRPr="008215B3">
              <w:rPr>
                <w:lang w:val="en-US"/>
              </w:rPr>
              <w:t>112.5</w:t>
            </w:r>
          </w:p>
        </w:tc>
        <w:tc>
          <w:tcPr>
            <w:tcW w:w="1251" w:type="pct"/>
            <w:tcBorders>
              <w:top w:val="nil"/>
              <w:left w:val="nil"/>
              <w:bottom w:val="single" w:sz="4" w:space="0" w:color="auto"/>
              <w:right w:val="single" w:sz="4" w:space="0" w:color="auto"/>
            </w:tcBorders>
            <w:shd w:val="clear" w:color="000000" w:fill="FFFFFF"/>
            <w:noWrap/>
            <w:vAlign w:val="bottom"/>
            <w:hideMark/>
          </w:tcPr>
          <w:p w14:paraId="43987536" w14:textId="77777777" w:rsidR="00BC1FD7" w:rsidRPr="008215B3" w:rsidRDefault="00BC1FD7" w:rsidP="00BC1FD7">
            <w:pPr>
              <w:rPr>
                <w:lang w:val="en-US"/>
              </w:rPr>
            </w:pPr>
            <w:r w:rsidRPr="008215B3">
              <w:rPr>
                <w:lang w:val="en-US"/>
              </w:rPr>
              <w:t> </w:t>
            </w:r>
          </w:p>
        </w:tc>
      </w:tr>
      <w:tr w:rsidR="00BC1FD7" w:rsidRPr="008215B3" w14:paraId="2A1585F2" w14:textId="77777777" w:rsidTr="00BC1FD7">
        <w:trPr>
          <w:trHeight w:val="300"/>
        </w:trPr>
        <w:tc>
          <w:tcPr>
            <w:tcW w:w="2499" w:type="pct"/>
            <w:tcBorders>
              <w:top w:val="nil"/>
              <w:left w:val="single" w:sz="4" w:space="0" w:color="auto"/>
              <w:bottom w:val="single" w:sz="4" w:space="0" w:color="auto"/>
              <w:right w:val="single" w:sz="4" w:space="0" w:color="auto"/>
            </w:tcBorders>
            <w:shd w:val="clear" w:color="000000" w:fill="FFFFFF"/>
            <w:noWrap/>
            <w:vAlign w:val="bottom"/>
            <w:hideMark/>
          </w:tcPr>
          <w:p w14:paraId="7963E65F" w14:textId="77777777" w:rsidR="00BC1FD7" w:rsidRPr="008215B3" w:rsidRDefault="00BC1FD7" w:rsidP="00BC1FD7">
            <w:pPr>
              <w:rPr>
                <w:lang w:val="en-US"/>
              </w:rPr>
            </w:pPr>
            <w:r w:rsidRPr="008215B3">
              <w:rPr>
                <w:lang w:val="en-US"/>
              </w:rPr>
              <w:t>Loss on Sales of Van</w:t>
            </w:r>
          </w:p>
        </w:tc>
        <w:tc>
          <w:tcPr>
            <w:tcW w:w="1251" w:type="pct"/>
            <w:tcBorders>
              <w:top w:val="nil"/>
              <w:left w:val="nil"/>
              <w:bottom w:val="single" w:sz="4" w:space="0" w:color="auto"/>
              <w:right w:val="single" w:sz="4" w:space="0" w:color="auto"/>
            </w:tcBorders>
            <w:shd w:val="clear" w:color="000000" w:fill="FFFFFF"/>
            <w:noWrap/>
            <w:vAlign w:val="bottom"/>
            <w:hideMark/>
          </w:tcPr>
          <w:p w14:paraId="0889C399" w14:textId="77777777" w:rsidR="00BC1FD7" w:rsidRPr="008215B3" w:rsidRDefault="00BC1FD7" w:rsidP="00BC1FD7">
            <w:pPr>
              <w:rPr>
                <w:lang w:val="en-US"/>
              </w:rPr>
            </w:pPr>
            <w:r w:rsidRPr="008215B3">
              <w:rPr>
                <w:lang w:val="en-US"/>
              </w:rPr>
              <w:t>887.5</w:t>
            </w:r>
          </w:p>
        </w:tc>
        <w:tc>
          <w:tcPr>
            <w:tcW w:w="1251" w:type="pct"/>
            <w:tcBorders>
              <w:top w:val="nil"/>
              <w:left w:val="nil"/>
              <w:bottom w:val="single" w:sz="4" w:space="0" w:color="auto"/>
              <w:right w:val="single" w:sz="4" w:space="0" w:color="auto"/>
            </w:tcBorders>
            <w:shd w:val="clear" w:color="000000" w:fill="FFFFFF"/>
            <w:noWrap/>
            <w:vAlign w:val="bottom"/>
            <w:hideMark/>
          </w:tcPr>
          <w:p w14:paraId="28218C71" w14:textId="77777777" w:rsidR="00BC1FD7" w:rsidRPr="008215B3" w:rsidRDefault="00BC1FD7" w:rsidP="00BC1FD7">
            <w:pPr>
              <w:rPr>
                <w:lang w:val="en-US"/>
              </w:rPr>
            </w:pPr>
            <w:r w:rsidRPr="008215B3">
              <w:rPr>
                <w:lang w:val="en-US"/>
              </w:rPr>
              <w:t> </w:t>
            </w:r>
          </w:p>
        </w:tc>
      </w:tr>
      <w:tr w:rsidR="00BC1FD7" w:rsidRPr="008215B3" w14:paraId="6E5C3584" w14:textId="77777777" w:rsidTr="00BC1FD7">
        <w:trPr>
          <w:trHeight w:val="300"/>
        </w:trPr>
        <w:tc>
          <w:tcPr>
            <w:tcW w:w="2499" w:type="pct"/>
            <w:tcBorders>
              <w:top w:val="nil"/>
              <w:left w:val="single" w:sz="4" w:space="0" w:color="auto"/>
              <w:bottom w:val="single" w:sz="4" w:space="0" w:color="auto"/>
              <w:right w:val="single" w:sz="4" w:space="0" w:color="auto"/>
            </w:tcBorders>
            <w:shd w:val="clear" w:color="000000" w:fill="FFFFFF"/>
            <w:noWrap/>
            <w:vAlign w:val="bottom"/>
            <w:hideMark/>
          </w:tcPr>
          <w:p w14:paraId="16C065EA" w14:textId="77777777" w:rsidR="00BC1FD7" w:rsidRPr="008215B3" w:rsidRDefault="00BC1FD7" w:rsidP="00BC1FD7">
            <w:pPr>
              <w:rPr>
                <w:lang w:val="en-US"/>
              </w:rPr>
            </w:pPr>
            <w:r w:rsidRPr="008215B3">
              <w:rPr>
                <w:lang w:val="en-US"/>
              </w:rPr>
              <w:t> </w:t>
            </w:r>
          </w:p>
        </w:tc>
        <w:tc>
          <w:tcPr>
            <w:tcW w:w="1251" w:type="pct"/>
            <w:tcBorders>
              <w:top w:val="nil"/>
              <w:left w:val="nil"/>
              <w:bottom w:val="single" w:sz="4" w:space="0" w:color="auto"/>
              <w:right w:val="single" w:sz="4" w:space="0" w:color="auto"/>
            </w:tcBorders>
            <w:shd w:val="clear" w:color="000000" w:fill="FFFFFF"/>
            <w:noWrap/>
            <w:vAlign w:val="bottom"/>
            <w:hideMark/>
          </w:tcPr>
          <w:p w14:paraId="6E12830B" w14:textId="77777777" w:rsidR="00BC1FD7" w:rsidRPr="008215B3" w:rsidRDefault="00BC1FD7" w:rsidP="00BC1FD7">
            <w:pPr>
              <w:rPr>
                <w:lang w:val="en-US"/>
              </w:rPr>
            </w:pPr>
            <w:r w:rsidRPr="008215B3">
              <w:rPr>
                <w:lang w:val="en-US"/>
              </w:rPr>
              <w:t>25800</w:t>
            </w:r>
          </w:p>
        </w:tc>
        <w:tc>
          <w:tcPr>
            <w:tcW w:w="1251" w:type="pct"/>
            <w:tcBorders>
              <w:top w:val="nil"/>
              <w:left w:val="nil"/>
              <w:bottom w:val="single" w:sz="4" w:space="0" w:color="auto"/>
              <w:right w:val="single" w:sz="4" w:space="0" w:color="auto"/>
            </w:tcBorders>
            <w:shd w:val="clear" w:color="000000" w:fill="FFFFFF"/>
            <w:noWrap/>
            <w:vAlign w:val="bottom"/>
            <w:hideMark/>
          </w:tcPr>
          <w:p w14:paraId="573A304F" w14:textId="77777777" w:rsidR="00BC1FD7" w:rsidRPr="008215B3" w:rsidRDefault="00BC1FD7" w:rsidP="00BC1FD7">
            <w:pPr>
              <w:rPr>
                <w:lang w:val="en-US"/>
              </w:rPr>
            </w:pPr>
            <w:r w:rsidRPr="008215B3">
              <w:rPr>
                <w:lang w:val="en-US"/>
              </w:rPr>
              <w:t>25800</w:t>
            </w:r>
          </w:p>
        </w:tc>
      </w:tr>
    </w:tbl>
    <w:p w14:paraId="627DFB97" w14:textId="77777777" w:rsidR="00296AC0" w:rsidRPr="008215B3" w:rsidRDefault="00296AC0">
      <w:pPr>
        <w:spacing w:after="200" w:line="276" w:lineRule="auto"/>
        <w:jc w:val="left"/>
        <w:rPr>
          <w:rFonts w:eastAsia="Arial" w:cstheme="majorBidi"/>
          <w:b/>
          <w:szCs w:val="32"/>
          <w:lang w:eastAsia="en-IN"/>
        </w:rPr>
      </w:pPr>
      <w:r w:rsidRPr="008215B3">
        <w:br w:type="page"/>
      </w:r>
    </w:p>
    <w:p w14:paraId="1629CCC4" w14:textId="77777777" w:rsidR="00BE5A79" w:rsidRPr="008215B3" w:rsidRDefault="00BE5A79" w:rsidP="00BE5A79">
      <w:pPr>
        <w:pStyle w:val="Heading1"/>
      </w:pPr>
      <w:bookmarkStart w:id="3" w:name="_Toc149568949"/>
      <w:r w:rsidRPr="008215B3">
        <w:t>Task Three</w:t>
      </w:r>
      <w:bookmarkEnd w:id="3"/>
      <w:r w:rsidRPr="008215B3">
        <w:t xml:space="preserve"> </w:t>
      </w:r>
    </w:p>
    <w:p w14:paraId="5CA126CF" w14:textId="77777777" w:rsidR="0036019D" w:rsidRPr="008215B3" w:rsidRDefault="00150086" w:rsidP="0036019D">
      <w:pPr>
        <w:pStyle w:val="Heading2"/>
      </w:pPr>
      <w:bookmarkStart w:id="4" w:name="_Toc149568950"/>
      <w:r w:rsidRPr="008215B3">
        <w:t xml:space="preserve">3.1 </w:t>
      </w:r>
      <w:r w:rsidR="0036019D" w:rsidRPr="008215B3">
        <w:t>Introduction</w:t>
      </w:r>
      <w:bookmarkEnd w:id="4"/>
      <w:r w:rsidR="0036019D" w:rsidRPr="008215B3">
        <w:t xml:space="preserve"> </w:t>
      </w:r>
    </w:p>
    <w:p w14:paraId="2D5AC877" w14:textId="77777777" w:rsidR="00450120" w:rsidRPr="008215B3" w:rsidRDefault="00364465" w:rsidP="00450120">
      <w:r w:rsidRPr="008215B3">
        <w:t xml:space="preserve">Some accounting concepts are used to record financial transactions, and one of these is ‘double entry’ accounting. This ‘double entry’ accounting concept will be discussed here. </w:t>
      </w:r>
    </w:p>
    <w:p w14:paraId="0EC93AFA" w14:textId="77777777" w:rsidR="008F5D24" w:rsidRPr="008215B3" w:rsidRDefault="00150086" w:rsidP="008F5D24">
      <w:pPr>
        <w:pStyle w:val="Heading2"/>
      </w:pPr>
      <w:bookmarkStart w:id="5" w:name="_Toc149568951"/>
      <w:r w:rsidRPr="008215B3">
        <w:t xml:space="preserve">3.2 </w:t>
      </w:r>
      <w:r w:rsidR="0036019D" w:rsidRPr="008215B3">
        <w:t xml:space="preserve">Description of </w:t>
      </w:r>
      <w:r w:rsidR="00364465" w:rsidRPr="008215B3">
        <w:t xml:space="preserve">the </w:t>
      </w:r>
      <w:r w:rsidR="0036019D" w:rsidRPr="008215B3">
        <w:t>‘double entry’ accounting concept</w:t>
      </w:r>
      <w:bookmarkEnd w:id="5"/>
    </w:p>
    <w:p w14:paraId="58E82FB5" w14:textId="77777777" w:rsidR="00364465" w:rsidRPr="008215B3" w:rsidRDefault="00F76A43" w:rsidP="00364465">
      <w:r w:rsidRPr="008215B3">
        <w:t xml:space="preserve">The ‘double entry’ accounting concept refers to </w:t>
      </w:r>
      <w:r w:rsidR="00A345B5" w:rsidRPr="008215B3">
        <w:t xml:space="preserve">the </w:t>
      </w:r>
      <w:r w:rsidR="008F5D24" w:rsidRPr="008215B3">
        <w:t>concept which tells that each financial transaction ha</w:t>
      </w:r>
      <w:r w:rsidR="00A345B5" w:rsidRPr="008215B3">
        <w:t>s</w:t>
      </w:r>
      <w:r w:rsidR="008F5D24" w:rsidRPr="008215B3">
        <w:t xml:space="preserve"> equal and opposite effects through atleast two different accounts</w:t>
      </w:r>
      <w:r w:rsidR="008215B3" w:rsidRPr="008215B3">
        <w:rPr>
          <w:shd w:val="clear" w:color="auto" w:fill="FFFFFF"/>
        </w:rPr>
        <w:t xml:space="preserve"> (Beretta and Cencini, 2020)</w:t>
      </w:r>
      <w:r w:rsidR="008F5D24" w:rsidRPr="008215B3">
        <w:t xml:space="preserve">. This means that each financial transaction </w:t>
      </w:r>
      <w:r w:rsidR="00A345B5" w:rsidRPr="008215B3">
        <w:t>a</w:t>
      </w:r>
      <w:r w:rsidR="008F5D24" w:rsidRPr="008215B3">
        <w:t>ffects the debit and credit side</w:t>
      </w:r>
      <w:r w:rsidR="0029101C" w:rsidRPr="008215B3">
        <w:t>s equally</w:t>
      </w:r>
      <w:r w:rsidR="008F5D24" w:rsidRPr="008215B3">
        <w:t xml:space="preserve">. </w:t>
      </w:r>
      <w:r w:rsidR="002B5549" w:rsidRPr="008215B3">
        <w:t xml:space="preserve">This concept is based on the following equation. </w:t>
      </w:r>
    </w:p>
    <w:p w14:paraId="5E7B1702" w14:textId="77777777" w:rsidR="002B5549" w:rsidRPr="008215B3" w:rsidRDefault="002B5549" w:rsidP="00364465">
      <w:r w:rsidRPr="008215B3">
        <w:t xml:space="preserve">Assets = Liabilities + Equity </w:t>
      </w:r>
    </w:p>
    <w:p w14:paraId="332E82EA" w14:textId="77777777" w:rsidR="002B5549" w:rsidRPr="008215B3" w:rsidRDefault="002B5549" w:rsidP="00364465">
      <w:r w:rsidRPr="008215B3">
        <w:t xml:space="preserve">This means the total assets of the firm </w:t>
      </w:r>
      <w:r w:rsidR="00A345B5" w:rsidRPr="008215B3">
        <w:t>are</w:t>
      </w:r>
      <w:r w:rsidRPr="008215B3">
        <w:t xml:space="preserve"> equal to </w:t>
      </w:r>
      <w:r w:rsidR="00A345B5" w:rsidRPr="008215B3">
        <w:t xml:space="preserve">the </w:t>
      </w:r>
      <w:r w:rsidRPr="008215B3">
        <w:t xml:space="preserve">total liabilities and total equity of the firm.  </w:t>
      </w:r>
      <w:r w:rsidR="00F806D9" w:rsidRPr="008215B3">
        <w:t>So, debit</w:t>
      </w:r>
      <w:r w:rsidR="0029101C" w:rsidRPr="008215B3">
        <w:t>,</w:t>
      </w:r>
      <w:r w:rsidR="00F806D9" w:rsidRPr="008215B3">
        <w:t xml:space="preserve"> represented by assets</w:t>
      </w:r>
      <w:r w:rsidR="0029101C" w:rsidRPr="008215B3">
        <w:t>,</w:t>
      </w:r>
      <w:r w:rsidR="00F806D9" w:rsidRPr="008215B3">
        <w:t xml:space="preserve"> </w:t>
      </w:r>
      <w:r w:rsidR="0029101C" w:rsidRPr="008215B3">
        <w:t>equals</w:t>
      </w:r>
      <w:r w:rsidR="00F806D9" w:rsidRPr="008215B3">
        <w:t xml:space="preserve"> credit</w:t>
      </w:r>
      <w:r w:rsidR="0029101C" w:rsidRPr="008215B3">
        <w:t>,</w:t>
      </w:r>
      <w:r w:rsidR="00F806D9" w:rsidRPr="008215B3">
        <w:t xml:space="preserve"> represented by liabilities and equity. </w:t>
      </w:r>
    </w:p>
    <w:p w14:paraId="1A612706" w14:textId="77777777" w:rsidR="008F5D24" w:rsidRPr="008215B3" w:rsidRDefault="00150086" w:rsidP="008F5D24">
      <w:pPr>
        <w:pStyle w:val="Heading2"/>
      </w:pPr>
      <w:bookmarkStart w:id="6" w:name="_Toc149568952"/>
      <w:r w:rsidRPr="008215B3">
        <w:t xml:space="preserve">3.3 </w:t>
      </w:r>
      <w:r w:rsidR="0036019D" w:rsidRPr="008215B3">
        <w:t xml:space="preserve">Application of </w:t>
      </w:r>
      <w:r w:rsidR="00364465" w:rsidRPr="008215B3">
        <w:t xml:space="preserve">the </w:t>
      </w:r>
      <w:r w:rsidR="0036019D" w:rsidRPr="008215B3">
        <w:t>‘double entry’ accounting concept</w:t>
      </w:r>
      <w:bookmarkEnd w:id="6"/>
    </w:p>
    <w:p w14:paraId="1C22C6C2" w14:textId="77777777" w:rsidR="002B5549" w:rsidRPr="008215B3" w:rsidRDefault="002B5549" w:rsidP="002B5549">
      <w:r w:rsidRPr="008215B3">
        <w:t xml:space="preserve">Under the ‘double entry’ accounting concept, the accounts are </w:t>
      </w:r>
      <w:r w:rsidR="00A345B5" w:rsidRPr="008215B3">
        <w:t>divided into seven types:</w:t>
      </w:r>
      <w:r w:rsidRPr="008215B3">
        <w:t xml:space="preserve"> revenue, expenses, liabilities, assets, equity, gains and losses. When this ‘double entry’ accounting concept is applied, </w:t>
      </w:r>
      <w:r w:rsidR="00F806D9" w:rsidRPr="008215B3">
        <w:t>if accounts related to assets or losses or expenses are debited</w:t>
      </w:r>
      <w:r w:rsidR="0029101C" w:rsidRPr="008215B3">
        <w:t xml:space="preserve"> under it</w:t>
      </w:r>
      <w:r w:rsidR="00F806D9" w:rsidRPr="008215B3">
        <w:t>, then the balances of these accounts increa</w:t>
      </w:r>
      <w:r w:rsidR="0029101C" w:rsidRPr="008215B3">
        <w:t>s</w:t>
      </w:r>
      <w:r w:rsidR="00F806D9" w:rsidRPr="008215B3">
        <w:t>e</w:t>
      </w:r>
      <w:r w:rsidR="0029101C" w:rsidRPr="008215B3">
        <w:t>,</w:t>
      </w:r>
      <w:r w:rsidR="00F806D9" w:rsidRPr="008215B3">
        <w:t xml:space="preserve"> and if it is credited, </w:t>
      </w:r>
      <w:r w:rsidR="0029101C" w:rsidRPr="008215B3">
        <w:t>they</w:t>
      </w:r>
      <w:r w:rsidR="00F806D9" w:rsidRPr="008215B3">
        <w:t xml:space="preserve"> decrease. This also means when accounts related to gains, revenue, equity and liabilities are credited, the balances of these accounts increase, when these accounts are debited, th</w:t>
      </w:r>
      <w:r w:rsidR="0029101C" w:rsidRPr="008215B3">
        <w:t>ose balances decrease</w:t>
      </w:r>
      <w:r w:rsidR="00F806D9" w:rsidRPr="008215B3">
        <w:t xml:space="preserve">. </w:t>
      </w:r>
      <w:r w:rsidR="000F172C" w:rsidRPr="008215B3">
        <w:t>In the end, under the application of the ‘double entry’ accounting concept, the debit side of the firm should be equal to the credit side of it</w:t>
      </w:r>
      <w:r w:rsidR="008215B3">
        <w:t xml:space="preserve"> (</w:t>
      </w:r>
      <w:r w:rsidR="008215B3">
        <w:rPr>
          <w:shd w:val="clear" w:color="auto" w:fill="FFFFFF"/>
        </w:rPr>
        <w:t xml:space="preserve">Kanojia and Shah, 2023). </w:t>
      </w:r>
    </w:p>
    <w:p w14:paraId="7D2FAF14" w14:textId="77777777" w:rsidR="008F5D24" w:rsidRPr="008215B3" w:rsidRDefault="00150086" w:rsidP="008F5D24">
      <w:pPr>
        <w:pStyle w:val="Heading2"/>
      </w:pPr>
      <w:bookmarkStart w:id="7" w:name="_Toc149568953"/>
      <w:r w:rsidRPr="008215B3">
        <w:t xml:space="preserve">3.4 </w:t>
      </w:r>
      <w:r w:rsidR="0036019D" w:rsidRPr="008215B3">
        <w:t xml:space="preserve">Evolution of </w:t>
      </w:r>
      <w:r w:rsidR="00364465" w:rsidRPr="008215B3">
        <w:t xml:space="preserve">the </w:t>
      </w:r>
      <w:r w:rsidR="0036019D" w:rsidRPr="008215B3">
        <w:t>‘double entry’ accounting concept</w:t>
      </w:r>
      <w:bookmarkEnd w:id="7"/>
    </w:p>
    <w:p w14:paraId="295C91B8" w14:textId="77777777" w:rsidR="00A345B5" w:rsidRPr="008215B3" w:rsidRDefault="00F806D9" w:rsidP="00A345B5">
      <w:r w:rsidRPr="008215B3">
        <w:t xml:space="preserve">The simpler version of </w:t>
      </w:r>
      <w:r w:rsidR="0029101C" w:rsidRPr="008215B3">
        <w:t xml:space="preserve">the </w:t>
      </w:r>
      <w:r w:rsidRPr="008215B3">
        <w:t xml:space="preserve">‘double entry’ accounting concept can be traced back to </w:t>
      </w:r>
      <w:r w:rsidR="0029101C" w:rsidRPr="008215B3">
        <w:t xml:space="preserve">the </w:t>
      </w:r>
      <w:r w:rsidRPr="008215B3">
        <w:t>Romans and early Mediev</w:t>
      </w:r>
      <w:r w:rsidR="0029101C" w:rsidRPr="008215B3">
        <w:t>a</w:t>
      </w:r>
      <w:r w:rsidRPr="008215B3">
        <w:t xml:space="preserve">l Middle Eastern civilisation. However, </w:t>
      </w:r>
      <w:r w:rsidR="0029101C" w:rsidRPr="008215B3">
        <w:t xml:space="preserve">the </w:t>
      </w:r>
      <w:r w:rsidRPr="008215B3">
        <w:t xml:space="preserve">evolution of that simpler version to the modern ‘double entry’ accounting concept or system </w:t>
      </w:r>
      <w:r w:rsidR="0029101C" w:rsidRPr="008215B3">
        <w:t>used currently happened in 14th Century when Italian Merchants used it</w:t>
      </w:r>
      <w:r w:rsidRPr="008215B3">
        <w:t xml:space="preserve">. The first known documentation of this modern version </w:t>
      </w:r>
      <w:r w:rsidR="0029101C" w:rsidRPr="008215B3">
        <w:t xml:space="preserve">was </w:t>
      </w:r>
      <w:r w:rsidRPr="008215B3">
        <w:t>recorded in 1494 by Luca Pacioli</w:t>
      </w:r>
      <w:r w:rsidR="008215B3">
        <w:t xml:space="preserve"> (</w:t>
      </w:r>
      <w:r w:rsidR="008215B3">
        <w:rPr>
          <w:shd w:val="clear" w:color="auto" w:fill="FFFFFF"/>
        </w:rPr>
        <w:t xml:space="preserve">Iyenhen and Sabit, 2023). </w:t>
      </w:r>
    </w:p>
    <w:p w14:paraId="5F4F18A2" w14:textId="77777777" w:rsidR="0036019D" w:rsidRPr="008215B3" w:rsidRDefault="00150086" w:rsidP="0036019D">
      <w:pPr>
        <w:pStyle w:val="Heading2"/>
      </w:pPr>
      <w:bookmarkStart w:id="8" w:name="_Toc149568954"/>
      <w:r w:rsidRPr="008215B3">
        <w:t xml:space="preserve">3.5 </w:t>
      </w:r>
      <w:r w:rsidR="0036019D" w:rsidRPr="008215B3">
        <w:t>Conclusion</w:t>
      </w:r>
      <w:bookmarkEnd w:id="8"/>
    </w:p>
    <w:p w14:paraId="7870E20E" w14:textId="77777777" w:rsidR="00F806D9" w:rsidRPr="008215B3" w:rsidRDefault="00F806D9" w:rsidP="00F806D9">
      <w:r w:rsidRPr="008215B3">
        <w:t>All these above discussion</w:t>
      </w:r>
      <w:r w:rsidR="0029101C" w:rsidRPr="008215B3">
        <w:t>s</w:t>
      </w:r>
      <w:r w:rsidRPr="008215B3">
        <w:t xml:space="preserve"> showed what </w:t>
      </w:r>
      <w:r w:rsidR="0029101C" w:rsidRPr="008215B3">
        <w:t xml:space="preserve">the </w:t>
      </w:r>
      <w:r w:rsidRPr="008215B3">
        <w:t xml:space="preserve">‘double entry’ accounting concept refers to, how it is applied and its evolution. </w:t>
      </w:r>
    </w:p>
    <w:p w14:paraId="1D9D1FCF" w14:textId="77777777" w:rsidR="0036019D" w:rsidRPr="008215B3" w:rsidRDefault="0036019D">
      <w:pPr>
        <w:spacing w:after="200" w:line="276" w:lineRule="auto"/>
        <w:jc w:val="left"/>
        <w:rPr>
          <w:rFonts w:eastAsia="Arial" w:cstheme="majorBidi"/>
          <w:b/>
          <w:szCs w:val="32"/>
          <w:lang w:eastAsia="en-IN"/>
        </w:rPr>
      </w:pPr>
    </w:p>
    <w:p w14:paraId="2FDA1141" w14:textId="77777777" w:rsidR="00BE5A79" w:rsidRPr="008215B3" w:rsidRDefault="00BE5A79" w:rsidP="00BE5A79">
      <w:pPr>
        <w:pStyle w:val="Heading1"/>
      </w:pPr>
      <w:bookmarkStart w:id="9" w:name="_Toc149568955"/>
      <w:r w:rsidRPr="008215B3">
        <w:t>Conclusion</w:t>
      </w:r>
      <w:bookmarkEnd w:id="9"/>
      <w:r w:rsidRPr="008215B3">
        <w:t xml:space="preserve"> </w:t>
      </w:r>
    </w:p>
    <w:p w14:paraId="5BD4C846" w14:textId="77777777" w:rsidR="00C9515C" w:rsidRPr="008215B3" w:rsidRDefault="00C9515C" w:rsidP="00C9515C">
      <w:pPr>
        <w:rPr>
          <w:lang w:eastAsia="en-IN"/>
        </w:rPr>
      </w:pPr>
      <w:r w:rsidRPr="008215B3">
        <w:rPr>
          <w:lang w:eastAsia="en-IN"/>
        </w:rPr>
        <w:t xml:space="preserve">In this assignment, three tasks </w:t>
      </w:r>
      <w:r w:rsidR="00A345B5" w:rsidRPr="008215B3">
        <w:rPr>
          <w:lang w:eastAsia="en-IN"/>
        </w:rPr>
        <w:t>were</w:t>
      </w:r>
      <w:r w:rsidRPr="008215B3">
        <w:rPr>
          <w:lang w:eastAsia="en-IN"/>
        </w:rPr>
        <w:t xml:space="preserve"> completed</w:t>
      </w:r>
      <w:r w:rsidR="00A345B5" w:rsidRPr="008215B3">
        <w:rPr>
          <w:lang w:eastAsia="en-IN"/>
        </w:rPr>
        <w:t>, including</w:t>
      </w:r>
      <w:r w:rsidRPr="008215B3">
        <w:rPr>
          <w:lang w:eastAsia="en-IN"/>
        </w:rPr>
        <w:t xml:space="preserve"> </w:t>
      </w:r>
      <w:r w:rsidR="00A345B5" w:rsidRPr="008215B3">
        <w:rPr>
          <w:lang w:eastAsia="en-IN"/>
        </w:rPr>
        <w:t>preparing financial statements, preparing</w:t>
      </w:r>
      <w:r w:rsidRPr="008215B3">
        <w:rPr>
          <w:lang w:eastAsia="en-IN"/>
        </w:rPr>
        <w:t xml:space="preserve"> T-accounts and Trail Balance and </w:t>
      </w:r>
      <w:r w:rsidR="00A345B5" w:rsidRPr="008215B3">
        <w:rPr>
          <w:lang w:eastAsia="en-IN"/>
        </w:rPr>
        <w:t xml:space="preserve">an </w:t>
      </w:r>
      <w:r w:rsidRPr="008215B3">
        <w:rPr>
          <w:lang w:eastAsia="en-IN"/>
        </w:rPr>
        <w:t xml:space="preserve">essay about </w:t>
      </w:r>
      <w:r w:rsidR="00A345B5" w:rsidRPr="008215B3">
        <w:rPr>
          <w:lang w:eastAsia="en-IN"/>
        </w:rPr>
        <w:t xml:space="preserve">the </w:t>
      </w:r>
      <w:r w:rsidRPr="008215B3">
        <w:t xml:space="preserve">‘double entry’ accounting concept. </w:t>
      </w:r>
    </w:p>
    <w:p w14:paraId="0D140138" w14:textId="77777777" w:rsidR="00C9515C" w:rsidRPr="008215B3" w:rsidRDefault="00C9515C">
      <w:pPr>
        <w:spacing w:after="200" w:line="276" w:lineRule="auto"/>
        <w:jc w:val="left"/>
        <w:rPr>
          <w:rFonts w:eastAsia="Arial" w:cstheme="majorBidi"/>
          <w:b/>
          <w:szCs w:val="32"/>
          <w:lang w:eastAsia="en-IN"/>
        </w:rPr>
      </w:pPr>
      <w:r w:rsidRPr="008215B3">
        <w:br w:type="page"/>
      </w:r>
    </w:p>
    <w:p w14:paraId="537F8860" w14:textId="77777777" w:rsidR="00BE5A79" w:rsidRPr="008215B3" w:rsidRDefault="00BE5A79" w:rsidP="00BE5A79">
      <w:pPr>
        <w:pStyle w:val="Heading1"/>
      </w:pPr>
      <w:bookmarkStart w:id="10" w:name="_Toc149568956"/>
      <w:r w:rsidRPr="008215B3">
        <w:t>References</w:t>
      </w:r>
      <w:bookmarkEnd w:id="10"/>
      <w:r w:rsidRPr="008215B3">
        <w:t xml:space="preserve"> </w:t>
      </w:r>
    </w:p>
    <w:p w14:paraId="5E9FAC35" w14:textId="77777777" w:rsidR="008215B3" w:rsidRPr="008215B3" w:rsidRDefault="008215B3" w:rsidP="008215B3">
      <w:pPr>
        <w:rPr>
          <w:shd w:val="clear" w:color="auto" w:fill="FFFFFF"/>
        </w:rPr>
      </w:pPr>
      <w:r w:rsidRPr="008215B3">
        <w:rPr>
          <w:shd w:val="clear" w:color="auto" w:fill="FFFFFF"/>
        </w:rPr>
        <w:t>Beretta, E. and Cencini, A., 2020. Double-entry bookkeeping and balance of payments: the need for developing a new approach. </w:t>
      </w:r>
      <w:r w:rsidRPr="008215B3">
        <w:rPr>
          <w:i/>
          <w:iCs/>
          <w:shd w:val="clear" w:color="auto" w:fill="FFFFFF"/>
        </w:rPr>
        <w:t>Insights into Regional Development</w:t>
      </w:r>
      <w:r w:rsidRPr="008215B3">
        <w:rPr>
          <w:shd w:val="clear" w:color="auto" w:fill="FFFFFF"/>
        </w:rPr>
        <w:t>, </w:t>
      </w:r>
      <w:r w:rsidRPr="008215B3">
        <w:rPr>
          <w:i/>
          <w:iCs/>
          <w:shd w:val="clear" w:color="auto" w:fill="FFFFFF"/>
        </w:rPr>
        <w:t>2</w:t>
      </w:r>
      <w:r w:rsidRPr="008215B3">
        <w:rPr>
          <w:shd w:val="clear" w:color="auto" w:fill="FFFFFF"/>
        </w:rPr>
        <w:t>(3), pp.610-629.</w:t>
      </w:r>
    </w:p>
    <w:p w14:paraId="2E9E4539" w14:textId="77777777" w:rsidR="008215B3" w:rsidRPr="00B60B1A" w:rsidRDefault="008215B3" w:rsidP="008215B3">
      <w:r>
        <w:rPr>
          <w:shd w:val="clear" w:color="auto" w:fill="FFFFFF"/>
        </w:rPr>
        <w:t>Iyenhen, C. and Sabit, M.S., 2023. The Emergence of Double Entry Bookkeeping and its Relevance to Modern Society. </w:t>
      </w:r>
      <w:r>
        <w:rPr>
          <w:i/>
          <w:iCs/>
          <w:shd w:val="clear" w:color="auto" w:fill="FFFFFF"/>
        </w:rPr>
        <w:t>Central Asian Journal of Innovations on Tourism Management and Finance</w:t>
      </w:r>
      <w:r>
        <w:rPr>
          <w:shd w:val="clear" w:color="auto" w:fill="FFFFFF"/>
        </w:rPr>
        <w:t>, </w:t>
      </w:r>
      <w:r>
        <w:rPr>
          <w:i/>
          <w:iCs/>
          <w:shd w:val="clear" w:color="auto" w:fill="FFFFFF"/>
        </w:rPr>
        <w:t>4</w:t>
      </w:r>
      <w:r>
        <w:rPr>
          <w:shd w:val="clear" w:color="auto" w:fill="FFFFFF"/>
        </w:rPr>
        <w:t>(5), pp.96-101.</w:t>
      </w:r>
    </w:p>
    <w:p w14:paraId="08D258A1" w14:textId="77777777" w:rsidR="008215B3" w:rsidRDefault="008215B3" w:rsidP="008215B3">
      <w:pPr>
        <w:rPr>
          <w:shd w:val="clear" w:color="auto" w:fill="FFFFFF"/>
        </w:rPr>
      </w:pPr>
      <w:r w:rsidRPr="008215B3">
        <w:rPr>
          <w:shd w:val="clear" w:color="auto" w:fill="FFFFFF"/>
        </w:rPr>
        <w:t>Kanojia, B.A. and Shah, P.B., 2023. </w:t>
      </w:r>
      <w:r w:rsidRPr="008215B3">
        <w:rPr>
          <w:i/>
          <w:iCs/>
          <w:shd w:val="clear" w:color="auto" w:fill="FFFFFF"/>
        </w:rPr>
        <w:t>Finance in Accounting Thought</w:t>
      </w:r>
      <w:r w:rsidRPr="008215B3">
        <w:rPr>
          <w:shd w:val="clear" w:color="auto" w:fill="FFFFFF"/>
        </w:rPr>
        <w:t>. Booksclinic Publishing.</w:t>
      </w:r>
    </w:p>
    <w:sectPr w:rsidR="008215B3" w:rsidSect="0013549A">
      <w:footerReference w:type="default" r:id="rId8"/>
      <w:pgSz w:w="11906" w:h="16838"/>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FB6F0" w14:textId="77777777" w:rsidR="002F6441" w:rsidRDefault="002F6441" w:rsidP="00975DCF">
      <w:pPr>
        <w:spacing w:after="0"/>
      </w:pPr>
      <w:r>
        <w:separator/>
      </w:r>
    </w:p>
  </w:endnote>
  <w:endnote w:type="continuationSeparator" w:id="0">
    <w:p w14:paraId="69A64A9E" w14:textId="77777777" w:rsidR="002F6441" w:rsidRDefault="002F6441" w:rsidP="00975DC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ingdings 2">
    <w:panose1 w:val="050201020105070707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005170988"/>
      <w:docPartObj>
        <w:docPartGallery w:val="Page Numbers (Bottom of Page)"/>
        <w:docPartUnique/>
      </w:docPartObj>
    </w:sdtPr>
    <w:sdtEndPr>
      <w:rPr>
        <w:noProof/>
      </w:rPr>
    </w:sdtEndPr>
    <w:sdtContent>
      <w:p w14:paraId="43468A87" w14:textId="77777777" w:rsidR="00FE6C34" w:rsidRDefault="005272B9">
        <w:pPr>
          <w:pStyle w:val="Footer"/>
          <w:jc w:val="center"/>
        </w:pPr>
        <w:r>
          <w:fldChar w:fldCharType="begin"/>
        </w:r>
        <w:r>
          <w:instrText xml:space="preserve"> PAGE   \* MERGEFORMAT </w:instrText>
        </w:r>
        <w:r>
          <w:fldChar w:fldCharType="separate"/>
        </w:r>
        <w:r w:rsidR="008215B3">
          <w:t>1</w:t>
        </w:r>
        <w:r>
          <w:fldChar w:fldCharType="end"/>
        </w:r>
      </w:p>
    </w:sdtContent>
  </w:sdt>
  <w:p w14:paraId="043D30E4" w14:textId="77777777" w:rsidR="00FE6C34" w:rsidRDefault="00FE6C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8C819" w14:textId="77777777" w:rsidR="002F6441" w:rsidRDefault="002F6441" w:rsidP="00975DCF">
      <w:pPr>
        <w:spacing w:after="0"/>
      </w:pPr>
      <w:r>
        <w:separator/>
      </w:r>
    </w:p>
  </w:footnote>
  <w:footnote w:type="continuationSeparator" w:id="0">
    <w:p w14:paraId="600976B4" w14:textId="77777777" w:rsidR="002F6441" w:rsidRDefault="002F6441" w:rsidP="00975DC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ED1"/>
    <w:multiLevelType w:val="hybridMultilevel"/>
    <w:tmpl w:val="4A088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C2297"/>
    <w:multiLevelType w:val="multilevel"/>
    <w:tmpl w:val="8A2C51E8"/>
    <w:lvl w:ilvl="0">
      <w:start w:val="1"/>
      <w:numFmt w:val="bullet"/>
      <w:lvlText w:val=""/>
      <w:lvlJc w:val="left"/>
      <w:pPr>
        <w:ind w:left="360" w:hanging="360"/>
      </w:pPr>
      <w:rPr>
        <w:rFonts w:ascii="Symbol" w:hAnsi="Symbol"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3C37C35"/>
    <w:multiLevelType w:val="hybridMultilevel"/>
    <w:tmpl w:val="8FC299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282172"/>
    <w:multiLevelType w:val="hybridMultilevel"/>
    <w:tmpl w:val="8D3E26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5B10A44"/>
    <w:multiLevelType w:val="hybridMultilevel"/>
    <w:tmpl w:val="EF8C8B86"/>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B404F7"/>
    <w:multiLevelType w:val="hybridMultilevel"/>
    <w:tmpl w:val="612897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F37B7F"/>
    <w:multiLevelType w:val="multilevel"/>
    <w:tmpl w:val="8CB461D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43206F2"/>
    <w:multiLevelType w:val="hybridMultilevel"/>
    <w:tmpl w:val="4596E3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4900F53"/>
    <w:multiLevelType w:val="hybridMultilevel"/>
    <w:tmpl w:val="2B1EA1AC"/>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9" w15:restartNumberingAfterBreak="0">
    <w:nsid w:val="16B97AF7"/>
    <w:multiLevelType w:val="hybridMultilevel"/>
    <w:tmpl w:val="40AC76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8300F56"/>
    <w:multiLevelType w:val="hybridMultilevel"/>
    <w:tmpl w:val="14B245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9811386"/>
    <w:multiLevelType w:val="hybridMultilevel"/>
    <w:tmpl w:val="55AE89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D865C7A"/>
    <w:multiLevelType w:val="hybridMultilevel"/>
    <w:tmpl w:val="51FA5910"/>
    <w:lvl w:ilvl="0" w:tplc="329CFB84">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E4A34B8"/>
    <w:multiLevelType w:val="multilevel"/>
    <w:tmpl w:val="8A2C51E8"/>
    <w:lvl w:ilvl="0">
      <w:start w:val="1"/>
      <w:numFmt w:val="bullet"/>
      <w:lvlText w:val=""/>
      <w:lvlJc w:val="left"/>
      <w:pPr>
        <w:ind w:left="360" w:hanging="360"/>
      </w:pPr>
      <w:rPr>
        <w:rFonts w:ascii="Symbol" w:hAnsi="Symbol"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1E7E0F55"/>
    <w:multiLevelType w:val="hybridMultilevel"/>
    <w:tmpl w:val="B8A41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0081105"/>
    <w:multiLevelType w:val="hybridMultilevel"/>
    <w:tmpl w:val="CD4A4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B42448"/>
    <w:multiLevelType w:val="hybridMultilevel"/>
    <w:tmpl w:val="86363A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D0203B"/>
    <w:multiLevelType w:val="hybridMultilevel"/>
    <w:tmpl w:val="4202BB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245DA1"/>
    <w:multiLevelType w:val="multilevel"/>
    <w:tmpl w:val="4ECEC166"/>
    <w:lvl w:ilvl="0">
      <w:start w:val="4"/>
      <w:numFmt w:val="decimal"/>
      <w:lvlText w:val="%1."/>
      <w:lvlJc w:val="left"/>
      <w:pPr>
        <w:ind w:left="360" w:hanging="360"/>
      </w:pPr>
      <w:rPr>
        <w:rFonts w:hint="default"/>
      </w:rPr>
    </w:lvl>
    <w:lvl w:ilvl="1">
      <w:start w:val="2"/>
      <w:numFmt w:val="decimal"/>
      <w:isLgl/>
      <w:lvlText w:val="%1.%2"/>
      <w:lvlJc w:val="left"/>
      <w:pPr>
        <w:ind w:left="502"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72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480" w:hanging="108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000" w:hanging="1440"/>
      </w:pPr>
      <w:rPr>
        <w:rFonts w:hint="default"/>
      </w:rPr>
    </w:lvl>
    <w:lvl w:ilvl="8">
      <w:start w:val="1"/>
      <w:numFmt w:val="decimal"/>
      <w:isLgl/>
      <w:lvlText w:val="%1.%2.%3.%4.%5.%6.%7.%8.%9"/>
      <w:lvlJc w:val="left"/>
      <w:pPr>
        <w:ind w:left="10440" w:hanging="1800"/>
      </w:pPr>
      <w:rPr>
        <w:rFonts w:hint="default"/>
      </w:rPr>
    </w:lvl>
  </w:abstractNum>
  <w:abstractNum w:abstractNumId="19" w15:restartNumberingAfterBreak="0">
    <w:nsid w:val="2B7908B5"/>
    <w:multiLevelType w:val="hybridMultilevel"/>
    <w:tmpl w:val="8286DF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D444AA7"/>
    <w:multiLevelType w:val="hybridMultilevel"/>
    <w:tmpl w:val="7D048D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5B23414"/>
    <w:multiLevelType w:val="hybridMultilevel"/>
    <w:tmpl w:val="61F08BA6"/>
    <w:lvl w:ilvl="0" w:tplc="FF5ABDB4">
      <w:start w:val="1"/>
      <w:numFmt w:val="bullet"/>
      <w:lvlText w:val=""/>
      <w:lvlJc w:val="left"/>
      <w:pPr>
        <w:tabs>
          <w:tab w:val="num" w:pos="720"/>
        </w:tabs>
        <w:ind w:left="720" w:hanging="360"/>
      </w:pPr>
      <w:rPr>
        <w:rFonts w:ascii="Wingdings 2" w:hAnsi="Wingdings 2" w:hint="default"/>
      </w:rPr>
    </w:lvl>
    <w:lvl w:ilvl="1" w:tplc="3C723E00" w:tentative="1">
      <w:start w:val="1"/>
      <w:numFmt w:val="bullet"/>
      <w:lvlText w:val=""/>
      <w:lvlJc w:val="left"/>
      <w:pPr>
        <w:tabs>
          <w:tab w:val="num" w:pos="1440"/>
        </w:tabs>
        <w:ind w:left="1440" w:hanging="360"/>
      </w:pPr>
      <w:rPr>
        <w:rFonts w:ascii="Wingdings 2" w:hAnsi="Wingdings 2" w:hint="default"/>
      </w:rPr>
    </w:lvl>
    <w:lvl w:ilvl="2" w:tplc="D7F2FD3A" w:tentative="1">
      <w:start w:val="1"/>
      <w:numFmt w:val="bullet"/>
      <w:lvlText w:val=""/>
      <w:lvlJc w:val="left"/>
      <w:pPr>
        <w:tabs>
          <w:tab w:val="num" w:pos="2160"/>
        </w:tabs>
        <w:ind w:left="2160" w:hanging="360"/>
      </w:pPr>
      <w:rPr>
        <w:rFonts w:ascii="Wingdings 2" w:hAnsi="Wingdings 2" w:hint="default"/>
      </w:rPr>
    </w:lvl>
    <w:lvl w:ilvl="3" w:tplc="48B4B574" w:tentative="1">
      <w:start w:val="1"/>
      <w:numFmt w:val="bullet"/>
      <w:lvlText w:val=""/>
      <w:lvlJc w:val="left"/>
      <w:pPr>
        <w:tabs>
          <w:tab w:val="num" w:pos="2880"/>
        </w:tabs>
        <w:ind w:left="2880" w:hanging="360"/>
      </w:pPr>
      <w:rPr>
        <w:rFonts w:ascii="Wingdings 2" w:hAnsi="Wingdings 2" w:hint="default"/>
      </w:rPr>
    </w:lvl>
    <w:lvl w:ilvl="4" w:tplc="C050794C" w:tentative="1">
      <w:start w:val="1"/>
      <w:numFmt w:val="bullet"/>
      <w:lvlText w:val=""/>
      <w:lvlJc w:val="left"/>
      <w:pPr>
        <w:tabs>
          <w:tab w:val="num" w:pos="3600"/>
        </w:tabs>
        <w:ind w:left="3600" w:hanging="360"/>
      </w:pPr>
      <w:rPr>
        <w:rFonts w:ascii="Wingdings 2" w:hAnsi="Wingdings 2" w:hint="default"/>
      </w:rPr>
    </w:lvl>
    <w:lvl w:ilvl="5" w:tplc="E8049D0E" w:tentative="1">
      <w:start w:val="1"/>
      <w:numFmt w:val="bullet"/>
      <w:lvlText w:val=""/>
      <w:lvlJc w:val="left"/>
      <w:pPr>
        <w:tabs>
          <w:tab w:val="num" w:pos="4320"/>
        </w:tabs>
        <w:ind w:left="4320" w:hanging="360"/>
      </w:pPr>
      <w:rPr>
        <w:rFonts w:ascii="Wingdings 2" w:hAnsi="Wingdings 2" w:hint="default"/>
      </w:rPr>
    </w:lvl>
    <w:lvl w:ilvl="6" w:tplc="AF0AB066" w:tentative="1">
      <w:start w:val="1"/>
      <w:numFmt w:val="bullet"/>
      <w:lvlText w:val=""/>
      <w:lvlJc w:val="left"/>
      <w:pPr>
        <w:tabs>
          <w:tab w:val="num" w:pos="5040"/>
        </w:tabs>
        <w:ind w:left="5040" w:hanging="360"/>
      </w:pPr>
      <w:rPr>
        <w:rFonts w:ascii="Wingdings 2" w:hAnsi="Wingdings 2" w:hint="default"/>
      </w:rPr>
    </w:lvl>
    <w:lvl w:ilvl="7" w:tplc="D9DA317C" w:tentative="1">
      <w:start w:val="1"/>
      <w:numFmt w:val="bullet"/>
      <w:lvlText w:val=""/>
      <w:lvlJc w:val="left"/>
      <w:pPr>
        <w:tabs>
          <w:tab w:val="num" w:pos="5760"/>
        </w:tabs>
        <w:ind w:left="5760" w:hanging="360"/>
      </w:pPr>
      <w:rPr>
        <w:rFonts w:ascii="Wingdings 2" w:hAnsi="Wingdings 2" w:hint="default"/>
      </w:rPr>
    </w:lvl>
    <w:lvl w:ilvl="8" w:tplc="CBD2D384"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40791B2F"/>
    <w:multiLevelType w:val="hybridMultilevel"/>
    <w:tmpl w:val="2F6A4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1F5A09"/>
    <w:multiLevelType w:val="hybridMultilevel"/>
    <w:tmpl w:val="83B8AC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A6358A"/>
    <w:multiLevelType w:val="hybridMultilevel"/>
    <w:tmpl w:val="7EC27BCE"/>
    <w:lvl w:ilvl="0" w:tplc="94CC009A">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5" w15:restartNumberingAfterBreak="0">
    <w:nsid w:val="4A6E284C"/>
    <w:multiLevelType w:val="hybridMultilevel"/>
    <w:tmpl w:val="0A1E66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950597"/>
    <w:multiLevelType w:val="hybridMultilevel"/>
    <w:tmpl w:val="ABD8EE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E473DC"/>
    <w:multiLevelType w:val="hybridMultilevel"/>
    <w:tmpl w:val="82B84D30"/>
    <w:lvl w:ilvl="0" w:tplc="D54C6844">
      <w:start w:val="4"/>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EA5DA5"/>
    <w:multiLevelType w:val="hybridMultilevel"/>
    <w:tmpl w:val="8C76FF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1062C4C"/>
    <w:multiLevelType w:val="hybridMultilevel"/>
    <w:tmpl w:val="556C9B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47129E6"/>
    <w:multiLevelType w:val="multilevel"/>
    <w:tmpl w:val="8A2C51E8"/>
    <w:lvl w:ilvl="0">
      <w:start w:val="1"/>
      <w:numFmt w:val="bullet"/>
      <w:lvlText w:val=""/>
      <w:lvlJc w:val="left"/>
      <w:pPr>
        <w:ind w:left="360" w:hanging="360"/>
      </w:pPr>
      <w:rPr>
        <w:rFonts w:ascii="Symbol" w:hAnsi="Symbol"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56B0643C"/>
    <w:multiLevelType w:val="multilevel"/>
    <w:tmpl w:val="37C87EB8"/>
    <w:lvl w:ilvl="0">
      <w:start w:val="3"/>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575114D3"/>
    <w:multiLevelType w:val="hybridMultilevel"/>
    <w:tmpl w:val="0CF8EE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65794D"/>
    <w:multiLevelType w:val="hybridMultilevel"/>
    <w:tmpl w:val="91F296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7743EF3"/>
    <w:multiLevelType w:val="hybridMultilevel"/>
    <w:tmpl w:val="6BF651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77B59F6"/>
    <w:multiLevelType w:val="hybridMultilevel"/>
    <w:tmpl w:val="024A40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CF524F"/>
    <w:multiLevelType w:val="hybridMultilevel"/>
    <w:tmpl w:val="B394CE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9351ABA"/>
    <w:multiLevelType w:val="hybridMultilevel"/>
    <w:tmpl w:val="02864B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5A8160D0"/>
    <w:multiLevelType w:val="hybridMultilevel"/>
    <w:tmpl w:val="8F5AF454"/>
    <w:lvl w:ilvl="0" w:tplc="BF0220DC">
      <w:start w:val="1"/>
      <w:numFmt w:val="bullet"/>
      <w:lvlText w:val=""/>
      <w:lvlJc w:val="left"/>
      <w:pPr>
        <w:tabs>
          <w:tab w:val="num" w:pos="720"/>
        </w:tabs>
        <w:ind w:left="720" w:hanging="360"/>
      </w:pPr>
      <w:rPr>
        <w:rFonts w:ascii="Wingdings 2" w:hAnsi="Wingdings 2" w:hint="default"/>
      </w:rPr>
    </w:lvl>
    <w:lvl w:ilvl="1" w:tplc="EC90FDB6" w:tentative="1">
      <w:start w:val="1"/>
      <w:numFmt w:val="bullet"/>
      <w:lvlText w:val=""/>
      <w:lvlJc w:val="left"/>
      <w:pPr>
        <w:tabs>
          <w:tab w:val="num" w:pos="1440"/>
        </w:tabs>
        <w:ind w:left="1440" w:hanging="360"/>
      </w:pPr>
      <w:rPr>
        <w:rFonts w:ascii="Wingdings 2" w:hAnsi="Wingdings 2" w:hint="default"/>
      </w:rPr>
    </w:lvl>
    <w:lvl w:ilvl="2" w:tplc="F6164BF0" w:tentative="1">
      <w:start w:val="1"/>
      <w:numFmt w:val="bullet"/>
      <w:lvlText w:val=""/>
      <w:lvlJc w:val="left"/>
      <w:pPr>
        <w:tabs>
          <w:tab w:val="num" w:pos="2160"/>
        </w:tabs>
        <w:ind w:left="2160" w:hanging="360"/>
      </w:pPr>
      <w:rPr>
        <w:rFonts w:ascii="Wingdings 2" w:hAnsi="Wingdings 2" w:hint="default"/>
      </w:rPr>
    </w:lvl>
    <w:lvl w:ilvl="3" w:tplc="96F0F91A" w:tentative="1">
      <w:start w:val="1"/>
      <w:numFmt w:val="bullet"/>
      <w:lvlText w:val=""/>
      <w:lvlJc w:val="left"/>
      <w:pPr>
        <w:tabs>
          <w:tab w:val="num" w:pos="2880"/>
        </w:tabs>
        <w:ind w:left="2880" w:hanging="360"/>
      </w:pPr>
      <w:rPr>
        <w:rFonts w:ascii="Wingdings 2" w:hAnsi="Wingdings 2" w:hint="default"/>
      </w:rPr>
    </w:lvl>
    <w:lvl w:ilvl="4" w:tplc="E910CD8C" w:tentative="1">
      <w:start w:val="1"/>
      <w:numFmt w:val="bullet"/>
      <w:lvlText w:val=""/>
      <w:lvlJc w:val="left"/>
      <w:pPr>
        <w:tabs>
          <w:tab w:val="num" w:pos="3600"/>
        </w:tabs>
        <w:ind w:left="3600" w:hanging="360"/>
      </w:pPr>
      <w:rPr>
        <w:rFonts w:ascii="Wingdings 2" w:hAnsi="Wingdings 2" w:hint="default"/>
      </w:rPr>
    </w:lvl>
    <w:lvl w:ilvl="5" w:tplc="03EA93A4" w:tentative="1">
      <w:start w:val="1"/>
      <w:numFmt w:val="bullet"/>
      <w:lvlText w:val=""/>
      <w:lvlJc w:val="left"/>
      <w:pPr>
        <w:tabs>
          <w:tab w:val="num" w:pos="4320"/>
        </w:tabs>
        <w:ind w:left="4320" w:hanging="360"/>
      </w:pPr>
      <w:rPr>
        <w:rFonts w:ascii="Wingdings 2" w:hAnsi="Wingdings 2" w:hint="default"/>
      </w:rPr>
    </w:lvl>
    <w:lvl w:ilvl="6" w:tplc="A7784018" w:tentative="1">
      <w:start w:val="1"/>
      <w:numFmt w:val="bullet"/>
      <w:lvlText w:val=""/>
      <w:lvlJc w:val="left"/>
      <w:pPr>
        <w:tabs>
          <w:tab w:val="num" w:pos="5040"/>
        </w:tabs>
        <w:ind w:left="5040" w:hanging="360"/>
      </w:pPr>
      <w:rPr>
        <w:rFonts w:ascii="Wingdings 2" w:hAnsi="Wingdings 2" w:hint="default"/>
      </w:rPr>
    </w:lvl>
    <w:lvl w:ilvl="7" w:tplc="45205050" w:tentative="1">
      <w:start w:val="1"/>
      <w:numFmt w:val="bullet"/>
      <w:lvlText w:val=""/>
      <w:lvlJc w:val="left"/>
      <w:pPr>
        <w:tabs>
          <w:tab w:val="num" w:pos="5760"/>
        </w:tabs>
        <w:ind w:left="5760" w:hanging="360"/>
      </w:pPr>
      <w:rPr>
        <w:rFonts w:ascii="Wingdings 2" w:hAnsi="Wingdings 2" w:hint="default"/>
      </w:rPr>
    </w:lvl>
    <w:lvl w:ilvl="8" w:tplc="798C8EEE" w:tentative="1">
      <w:start w:val="1"/>
      <w:numFmt w:val="bullet"/>
      <w:lvlText w:val=""/>
      <w:lvlJc w:val="left"/>
      <w:pPr>
        <w:tabs>
          <w:tab w:val="num" w:pos="6480"/>
        </w:tabs>
        <w:ind w:left="6480" w:hanging="360"/>
      </w:pPr>
      <w:rPr>
        <w:rFonts w:ascii="Wingdings 2" w:hAnsi="Wingdings 2" w:hint="default"/>
      </w:rPr>
    </w:lvl>
  </w:abstractNum>
  <w:abstractNum w:abstractNumId="39" w15:restartNumberingAfterBreak="0">
    <w:nsid w:val="5DDE62FF"/>
    <w:multiLevelType w:val="hybridMultilevel"/>
    <w:tmpl w:val="57FCB8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EE422A8"/>
    <w:multiLevelType w:val="hybridMultilevel"/>
    <w:tmpl w:val="13C01C7E"/>
    <w:lvl w:ilvl="0" w:tplc="F4F2A5E0">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FD5338E"/>
    <w:multiLevelType w:val="hybridMultilevel"/>
    <w:tmpl w:val="119A8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0600F0"/>
    <w:multiLevelType w:val="hybridMultilevel"/>
    <w:tmpl w:val="3020CC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683462DC"/>
    <w:multiLevelType w:val="hybridMultilevel"/>
    <w:tmpl w:val="4C98F3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8C75F99"/>
    <w:multiLevelType w:val="hybridMultilevel"/>
    <w:tmpl w:val="67386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BE913A3"/>
    <w:multiLevelType w:val="multilevel"/>
    <w:tmpl w:val="6090F1E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6" w15:restartNumberingAfterBreak="0">
    <w:nsid w:val="6EB606A6"/>
    <w:multiLevelType w:val="hybridMultilevel"/>
    <w:tmpl w:val="56DE09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0D55DAF"/>
    <w:multiLevelType w:val="hybridMultilevel"/>
    <w:tmpl w:val="B2C6F4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1DA082C"/>
    <w:multiLevelType w:val="hybridMultilevel"/>
    <w:tmpl w:val="0C3E1ED0"/>
    <w:lvl w:ilvl="0" w:tplc="27C2898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6706FA0"/>
    <w:multiLevelType w:val="hybridMultilevel"/>
    <w:tmpl w:val="855A3CFC"/>
    <w:lvl w:ilvl="0" w:tplc="1B444AA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71788702">
    <w:abstractNumId w:val="0"/>
  </w:num>
  <w:num w:numId="2" w16cid:durableId="550843549">
    <w:abstractNumId w:val="47"/>
  </w:num>
  <w:num w:numId="3" w16cid:durableId="1210872230">
    <w:abstractNumId w:val="9"/>
  </w:num>
  <w:num w:numId="4" w16cid:durableId="1040739752">
    <w:abstractNumId w:val="18"/>
  </w:num>
  <w:num w:numId="5" w16cid:durableId="342098914">
    <w:abstractNumId w:val="31"/>
  </w:num>
  <w:num w:numId="6" w16cid:durableId="137648283">
    <w:abstractNumId w:val="23"/>
  </w:num>
  <w:num w:numId="7" w16cid:durableId="144124005">
    <w:abstractNumId w:val="30"/>
  </w:num>
  <w:num w:numId="8" w16cid:durableId="1690712678">
    <w:abstractNumId w:val="1"/>
  </w:num>
  <w:num w:numId="9" w16cid:durableId="1847550252">
    <w:abstractNumId w:val="13"/>
  </w:num>
  <w:num w:numId="10" w16cid:durableId="1315066288">
    <w:abstractNumId w:val="41"/>
  </w:num>
  <w:num w:numId="11" w16cid:durableId="1851985660">
    <w:abstractNumId w:val="46"/>
  </w:num>
  <w:num w:numId="12" w16cid:durableId="1531143117">
    <w:abstractNumId w:val="11"/>
  </w:num>
  <w:num w:numId="13" w16cid:durableId="494343877">
    <w:abstractNumId w:val="7"/>
  </w:num>
  <w:num w:numId="14" w16cid:durableId="117839066">
    <w:abstractNumId w:val="17"/>
  </w:num>
  <w:num w:numId="15" w16cid:durableId="2093548276">
    <w:abstractNumId w:val="5"/>
  </w:num>
  <w:num w:numId="16" w16cid:durableId="560823843">
    <w:abstractNumId w:val="3"/>
  </w:num>
  <w:num w:numId="17" w16cid:durableId="764955969">
    <w:abstractNumId w:val="39"/>
  </w:num>
  <w:num w:numId="18" w16cid:durableId="1022316763">
    <w:abstractNumId w:val="4"/>
  </w:num>
  <w:num w:numId="19" w16cid:durableId="137461016">
    <w:abstractNumId w:val="24"/>
  </w:num>
  <w:num w:numId="20" w16cid:durableId="218903088">
    <w:abstractNumId w:val="16"/>
  </w:num>
  <w:num w:numId="21" w16cid:durableId="1314262520">
    <w:abstractNumId w:val="32"/>
  </w:num>
  <w:num w:numId="22" w16cid:durableId="1690178259">
    <w:abstractNumId w:val="2"/>
  </w:num>
  <w:num w:numId="23" w16cid:durableId="1196189794">
    <w:abstractNumId w:val="12"/>
  </w:num>
  <w:num w:numId="24" w16cid:durableId="1727872849">
    <w:abstractNumId w:val="27"/>
  </w:num>
  <w:num w:numId="25" w16cid:durableId="506556572">
    <w:abstractNumId w:val="25"/>
  </w:num>
  <w:num w:numId="26" w16cid:durableId="713309264">
    <w:abstractNumId w:val="40"/>
  </w:num>
  <w:num w:numId="27" w16cid:durableId="110707254">
    <w:abstractNumId w:val="37"/>
  </w:num>
  <w:num w:numId="28" w16cid:durableId="711416583">
    <w:abstractNumId w:val="20"/>
  </w:num>
  <w:num w:numId="29" w16cid:durableId="2080057172">
    <w:abstractNumId w:val="10"/>
  </w:num>
  <w:num w:numId="30" w16cid:durableId="751704605">
    <w:abstractNumId w:val="42"/>
  </w:num>
  <w:num w:numId="31" w16cid:durableId="660425569">
    <w:abstractNumId w:val="8"/>
  </w:num>
  <w:num w:numId="32" w16cid:durableId="1739090633">
    <w:abstractNumId w:val="28"/>
  </w:num>
  <w:num w:numId="33" w16cid:durableId="184097007">
    <w:abstractNumId w:val="19"/>
  </w:num>
  <w:num w:numId="34" w16cid:durableId="2087265710">
    <w:abstractNumId w:val="14"/>
  </w:num>
  <w:num w:numId="35" w16cid:durableId="1810321844">
    <w:abstractNumId w:val="36"/>
  </w:num>
  <w:num w:numId="36" w16cid:durableId="1635597340">
    <w:abstractNumId w:val="33"/>
  </w:num>
  <w:num w:numId="37" w16cid:durableId="1235969779">
    <w:abstractNumId w:val="35"/>
  </w:num>
  <w:num w:numId="38" w16cid:durableId="754208815">
    <w:abstractNumId w:val="22"/>
  </w:num>
  <w:num w:numId="39" w16cid:durableId="2081318643">
    <w:abstractNumId w:val="44"/>
  </w:num>
  <w:num w:numId="40" w16cid:durableId="1056007254">
    <w:abstractNumId w:val="26"/>
  </w:num>
  <w:num w:numId="41" w16cid:durableId="1511918397">
    <w:abstractNumId w:val="43"/>
  </w:num>
  <w:num w:numId="42" w16cid:durableId="266893398">
    <w:abstractNumId w:val="29"/>
  </w:num>
  <w:num w:numId="43" w16cid:durableId="759525138">
    <w:abstractNumId w:val="21"/>
  </w:num>
  <w:num w:numId="44" w16cid:durableId="363555301">
    <w:abstractNumId w:val="38"/>
  </w:num>
  <w:num w:numId="45" w16cid:durableId="439296533">
    <w:abstractNumId w:val="6"/>
  </w:num>
  <w:num w:numId="46" w16cid:durableId="634027005">
    <w:abstractNumId w:val="15"/>
  </w:num>
  <w:num w:numId="47" w16cid:durableId="1316909235">
    <w:abstractNumId w:val="34"/>
  </w:num>
  <w:num w:numId="48" w16cid:durableId="573903122">
    <w:abstractNumId w:val="49"/>
  </w:num>
  <w:num w:numId="49" w16cid:durableId="200477049">
    <w:abstractNumId w:val="48"/>
  </w:num>
  <w:num w:numId="50" w16cid:durableId="43425523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ewMDA2MbcAQjMTYyUdpeDU4uLM/DyQAkPzWgBbiPFVLQAAAA=="/>
  </w:docVars>
  <w:rsids>
    <w:rsidRoot w:val="00CA3682"/>
    <w:rsid w:val="0001325F"/>
    <w:rsid w:val="00047245"/>
    <w:rsid w:val="00057776"/>
    <w:rsid w:val="00064B17"/>
    <w:rsid w:val="000760C5"/>
    <w:rsid w:val="000C754A"/>
    <w:rsid w:val="000D1D86"/>
    <w:rsid w:val="000E0E63"/>
    <w:rsid w:val="000E5459"/>
    <w:rsid w:val="000F172C"/>
    <w:rsid w:val="00114312"/>
    <w:rsid w:val="00116B2C"/>
    <w:rsid w:val="00123288"/>
    <w:rsid w:val="00131160"/>
    <w:rsid w:val="0013549A"/>
    <w:rsid w:val="0013570A"/>
    <w:rsid w:val="00150086"/>
    <w:rsid w:val="00154087"/>
    <w:rsid w:val="00160B11"/>
    <w:rsid w:val="001610AE"/>
    <w:rsid w:val="00162209"/>
    <w:rsid w:val="00180E90"/>
    <w:rsid w:val="001B2544"/>
    <w:rsid w:val="001F7D75"/>
    <w:rsid w:val="00222E1F"/>
    <w:rsid w:val="00234080"/>
    <w:rsid w:val="00260655"/>
    <w:rsid w:val="0029101C"/>
    <w:rsid w:val="00296AC0"/>
    <w:rsid w:val="00297116"/>
    <w:rsid w:val="002A5ACD"/>
    <w:rsid w:val="002A5E44"/>
    <w:rsid w:val="002B5549"/>
    <w:rsid w:val="002C1120"/>
    <w:rsid w:val="002C403C"/>
    <w:rsid w:val="002C773E"/>
    <w:rsid w:val="002F004C"/>
    <w:rsid w:val="002F6441"/>
    <w:rsid w:val="00300A5F"/>
    <w:rsid w:val="00303A93"/>
    <w:rsid w:val="00311327"/>
    <w:rsid w:val="00313E9E"/>
    <w:rsid w:val="0031797A"/>
    <w:rsid w:val="00321813"/>
    <w:rsid w:val="003234F6"/>
    <w:rsid w:val="00353D60"/>
    <w:rsid w:val="0036019D"/>
    <w:rsid w:val="00364465"/>
    <w:rsid w:val="00385E0E"/>
    <w:rsid w:val="00390479"/>
    <w:rsid w:val="003956FB"/>
    <w:rsid w:val="003A14E1"/>
    <w:rsid w:val="003A4818"/>
    <w:rsid w:val="003B0A40"/>
    <w:rsid w:val="003C0684"/>
    <w:rsid w:val="003D192E"/>
    <w:rsid w:val="003D3DF0"/>
    <w:rsid w:val="003D4DE9"/>
    <w:rsid w:val="003D58E3"/>
    <w:rsid w:val="003D69D6"/>
    <w:rsid w:val="004108D6"/>
    <w:rsid w:val="004110CD"/>
    <w:rsid w:val="0041257C"/>
    <w:rsid w:val="004137D5"/>
    <w:rsid w:val="00437EB8"/>
    <w:rsid w:val="00440437"/>
    <w:rsid w:val="00444A73"/>
    <w:rsid w:val="00450120"/>
    <w:rsid w:val="004578D1"/>
    <w:rsid w:val="00463F6D"/>
    <w:rsid w:val="00464DF1"/>
    <w:rsid w:val="004770D2"/>
    <w:rsid w:val="0049075B"/>
    <w:rsid w:val="004C1E41"/>
    <w:rsid w:val="004D0060"/>
    <w:rsid w:val="004E1883"/>
    <w:rsid w:val="004E1E58"/>
    <w:rsid w:val="004E6CC5"/>
    <w:rsid w:val="005117A0"/>
    <w:rsid w:val="005272B9"/>
    <w:rsid w:val="00531601"/>
    <w:rsid w:val="005322E9"/>
    <w:rsid w:val="00537AD6"/>
    <w:rsid w:val="00550D86"/>
    <w:rsid w:val="00551CF2"/>
    <w:rsid w:val="0056041C"/>
    <w:rsid w:val="00567020"/>
    <w:rsid w:val="00584269"/>
    <w:rsid w:val="005B2F1F"/>
    <w:rsid w:val="005C494A"/>
    <w:rsid w:val="00615AD4"/>
    <w:rsid w:val="00626150"/>
    <w:rsid w:val="00627984"/>
    <w:rsid w:val="00640119"/>
    <w:rsid w:val="00656FB8"/>
    <w:rsid w:val="0067575F"/>
    <w:rsid w:val="00677576"/>
    <w:rsid w:val="0068243E"/>
    <w:rsid w:val="00696C27"/>
    <w:rsid w:val="006D2B67"/>
    <w:rsid w:val="0073305C"/>
    <w:rsid w:val="007400AF"/>
    <w:rsid w:val="007545F1"/>
    <w:rsid w:val="007A44BC"/>
    <w:rsid w:val="007B7C89"/>
    <w:rsid w:val="007C7C28"/>
    <w:rsid w:val="007D3D37"/>
    <w:rsid w:val="007D5468"/>
    <w:rsid w:val="00802B8B"/>
    <w:rsid w:val="00814D05"/>
    <w:rsid w:val="008167FC"/>
    <w:rsid w:val="008215B3"/>
    <w:rsid w:val="008D4BCC"/>
    <w:rsid w:val="008D50E8"/>
    <w:rsid w:val="008D606C"/>
    <w:rsid w:val="008E2D56"/>
    <w:rsid w:val="008E5D36"/>
    <w:rsid w:val="008E7050"/>
    <w:rsid w:val="008F5D24"/>
    <w:rsid w:val="008F6B57"/>
    <w:rsid w:val="00902B50"/>
    <w:rsid w:val="009042E2"/>
    <w:rsid w:val="00963DE3"/>
    <w:rsid w:val="00975487"/>
    <w:rsid w:val="00975CDC"/>
    <w:rsid w:val="00975DCF"/>
    <w:rsid w:val="00991092"/>
    <w:rsid w:val="009B0D84"/>
    <w:rsid w:val="009B4C7F"/>
    <w:rsid w:val="009C7018"/>
    <w:rsid w:val="009D7711"/>
    <w:rsid w:val="00A24B74"/>
    <w:rsid w:val="00A24C0E"/>
    <w:rsid w:val="00A345B5"/>
    <w:rsid w:val="00A35D0A"/>
    <w:rsid w:val="00A866CF"/>
    <w:rsid w:val="00AB1CB7"/>
    <w:rsid w:val="00AC1B9F"/>
    <w:rsid w:val="00AE1018"/>
    <w:rsid w:val="00AE71D2"/>
    <w:rsid w:val="00B01C33"/>
    <w:rsid w:val="00B0434F"/>
    <w:rsid w:val="00B50188"/>
    <w:rsid w:val="00B537EF"/>
    <w:rsid w:val="00B60B1A"/>
    <w:rsid w:val="00B673A0"/>
    <w:rsid w:val="00B70DED"/>
    <w:rsid w:val="00B716ED"/>
    <w:rsid w:val="00B907AD"/>
    <w:rsid w:val="00BA0468"/>
    <w:rsid w:val="00BB509B"/>
    <w:rsid w:val="00BB6D0F"/>
    <w:rsid w:val="00BC1FD7"/>
    <w:rsid w:val="00BC70AD"/>
    <w:rsid w:val="00BD33BA"/>
    <w:rsid w:val="00BE5A79"/>
    <w:rsid w:val="00BF1A42"/>
    <w:rsid w:val="00BF407E"/>
    <w:rsid w:val="00C00A1B"/>
    <w:rsid w:val="00C1590B"/>
    <w:rsid w:val="00C22059"/>
    <w:rsid w:val="00C31617"/>
    <w:rsid w:val="00C3414C"/>
    <w:rsid w:val="00C378A9"/>
    <w:rsid w:val="00C53CBE"/>
    <w:rsid w:val="00C60FD9"/>
    <w:rsid w:val="00C80C14"/>
    <w:rsid w:val="00C9515C"/>
    <w:rsid w:val="00CA3682"/>
    <w:rsid w:val="00CB3467"/>
    <w:rsid w:val="00CC5335"/>
    <w:rsid w:val="00CD094F"/>
    <w:rsid w:val="00CE6D03"/>
    <w:rsid w:val="00D128CB"/>
    <w:rsid w:val="00D3575B"/>
    <w:rsid w:val="00D758FA"/>
    <w:rsid w:val="00D7677F"/>
    <w:rsid w:val="00D86330"/>
    <w:rsid w:val="00DA277B"/>
    <w:rsid w:val="00DA4EEB"/>
    <w:rsid w:val="00DC3837"/>
    <w:rsid w:val="00DC4D63"/>
    <w:rsid w:val="00DE7B4A"/>
    <w:rsid w:val="00E11A7B"/>
    <w:rsid w:val="00E35F5D"/>
    <w:rsid w:val="00E5434D"/>
    <w:rsid w:val="00E7491D"/>
    <w:rsid w:val="00E8400F"/>
    <w:rsid w:val="00E9097A"/>
    <w:rsid w:val="00E96312"/>
    <w:rsid w:val="00EA284E"/>
    <w:rsid w:val="00EB273E"/>
    <w:rsid w:val="00EE5AC3"/>
    <w:rsid w:val="00EF4D4B"/>
    <w:rsid w:val="00EF4D82"/>
    <w:rsid w:val="00EF7A3A"/>
    <w:rsid w:val="00F05E70"/>
    <w:rsid w:val="00F145E7"/>
    <w:rsid w:val="00F17A21"/>
    <w:rsid w:val="00F64251"/>
    <w:rsid w:val="00F74BA6"/>
    <w:rsid w:val="00F76A43"/>
    <w:rsid w:val="00F76FF8"/>
    <w:rsid w:val="00F806D9"/>
    <w:rsid w:val="00F8089B"/>
    <w:rsid w:val="00F93458"/>
    <w:rsid w:val="00FA603E"/>
    <w:rsid w:val="00FA7C9C"/>
    <w:rsid w:val="00FC4E50"/>
    <w:rsid w:val="00FD1E40"/>
    <w:rsid w:val="00FD4A72"/>
    <w:rsid w:val="00FE3619"/>
    <w:rsid w:val="00FE6C34"/>
    <w:rsid w:val="00FF29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FBDB0"/>
  <w15:docId w15:val="{1FFB3826-40AB-4494-AB7C-41B4EC509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576"/>
    <w:pPr>
      <w:spacing w:after="160" w:line="360" w:lineRule="auto"/>
      <w:jc w:val="both"/>
    </w:pPr>
    <w:rPr>
      <w:rFonts w:ascii="Times New Roman" w:hAnsi="Times New Roman"/>
      <w:noProof/>
      <w:color w:val="000000" w:themeColor="text1"/>
      <w:sz w:val="24"/>
      <w:lang w:val="en-GB"/>
    </w:rPr>
  </w:style>
  <w:style w:type="paragraph" w:styleId="Heading1">
    <w:name w:val="heading 1"/>
    <w:basedOn w:val="Normal"/>
    <w:next w:val="Normal"/>
    <w:link w:val="Heading1Char"/>
    <w:autoRedefine/>
    <w:uiPriority w:val="9"/>
    <w:qFormat/>
    <w:rsid w:val="00CA3682"/>
    <w:pPr>
      <w:keepNext/>
      <w:keepLines/>
      <w:spacing w:before="240" w:after="0"/>
      <w:outlineLvl w:val="0"/>
    </w:pPr>
    <w:rPr>
      <w:rFonts w:eastAsia="Arial" w:cstheme="majorBidi"/>
      <w:b/>
      <w:szCs w:val="32"/>
      <w:lang w:eastAsia="en-IN"/>
    </w:rPr>
  </w:style>
  <w:style w:type="paragraph" w:styleId="Heading2">
    <w:name w:val="heading 2"/>
    <w:basedOn w:val="Normal"/>
    <w:next w:val="Normal"/>
    <w:link w:val="Heading2Char"/>
    <w:uiPriority w:val="9"/>
    <w:unhideWhenUsed/>
    <w:qFormat/>
    <w:rsid w:val="00CA3682"/>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CA3682"/>
    <w:pPr>
      <w:keepNext/>
      <w:keepLines/>
      <w:spacing w:before="200" w:after="0"/>
      <w:outlineLvl w:val="2"/>
    </w:pPr>
    <w:rPr>
      <w:rFonts w:eastAsiaTheme="majorEastAsia" w:cstheme="majorBidi"/>
      <w:b/>
      <w:bCs/>
      <w:color w:val="auto"/>
    </w:rPr>
  </w:style>
  <w:style w:type="paragraph" w:styleId="Heading4">
    <w:name w:val="heading 4"/>
    <w:basedOn w:val="Normal"/>
    <w:next w:val="Normal"/>
    <w:link w:val="Heading4Char"/>
    <w:uiPriority w:val="9"/>
    <w:unhideWhenUsed/>
    <w:qFormat/>
    <w:rsid w:val="00CA3682"/>
    <w:pPr>
      <w:keepNext/>
      <w:keepLines/>
      <w:spacing w:before="200" w:after="0"/>
      <w:outlineLvl w:val="3"/>
    </w:pPr>
    <w:rPr>
      <w:rFonts w:eastAsiaTheme="majorEastAsia" w:cstheme="majorBidi"/>
      <w:b/>
      <w:bCs/>
      <w:iCs/>
    </w:rPr>
  </w:style>
  <w:style w:type="paragraph" w:styleId="Heading5">
    <w:name w:val="heading 5"/>
    <w:basedOn w:val="Normal"/>
    <w:next w:val="Normal"/>
    <w:link w:val="Heading5Char"/>
    <w:uiPriority w:val="9"/>
    <w:unhideWhenUsed/>
    <w:qFormat/>
    <w:rsid w:val="00CA368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682"/>
    <w:rPr>
      <w:rFonts w:ascii="Times New Roman" w:eastAsia="Arial" w:hAnsi="Times New Roman" w:cstheme="majorBidi"/>
      <w:b/>
      <w:noProof/>
      <w:color w:val="000000" w:themeColor="text1"/>
      <w:sz w:val="24"/>
      <w:szCs w:val="32"/>
      <w:lang w:val="en-GB" w:eastAsia="en-IN"/>
    </w:rPr>
  </w:style>
  <w:style w:type="character" w:customStyle="1" w:styleId="Heading2Char">
    <w:name w:val="Heading 2 Char"/>
    <w:basedOn w:val="DefaultParagraphFont"/>
    <w:link w:val="Heading2"/>
    <w:uiPriority w:val="9"/>
    <w:rsid w:val="00CA3682"/>
    <w:rPr>
      <w:rFonts w:ascii="Times New Roman" w:eastAsiaTheme="majorEastAsia" w:hAnsi="Times New Roman" w:cstheme="majorBidi"/>
      <w:b/>
      <w:noProof/>
      <w:color w:val="000000" w:themeColor="text1"/>
      <w:sz w:val="24"/>
      <w:szCs w:val="26"/>
      <w:lang w:val="en-GB"/>
    </w:rPr>
  </w:style>
  <w:style w:type="character" w:customStyle="1" w:styleId="Heading3Char">
    <w:name w:val="Heading 3 Char"/>
    <w:basedOn w:val="DefaultParagraphFont"/>
    <w:link w:val="Heading3"/>
    <w:uiPriority w:val="9"/>
    <w:rsid w:val="00CA3682"/>
    <w:rPr>
      <w:rFonts w:ascii="Times New Roman" w:eastAsiaTheme="majorEastAsia" w:hAnsi="Times New Roman" w:cstheme="majorBidi"/>
      <w:b/>
      <w:bCs/>
      <w:noProof/>
      <w:sz w:val="24"/>
      <w:lang w:val="en-GB"/>
    </w:rPr>
  </w:style>
  <w:style w:type="character" w:customStyle="1" w:styleId="Heading4Char">
    <w:name w:val="Heading 4 Char"/>
    <w:basedOn w:val="DefaultParagraphFont"/>
    <w:link w:val="Heading4"/>
    <w:uiPriority w:val="9"/>
    <w:rsid w:val="00CA3682"/>
    <w:rPr>
      <w:rFonts w:ascii="Times New Roman" w:eastAsiaTheme="majorEastAsia" w:hAnsi="Times New Roman" w:cstheme="majorBidi"/>
      <w:b/>
      <w:bCs/>
      <w:iCs/>
      <w:noProof/>
      <w:color w:val="000000" w:themeColor="text1"/>
      <w:sz w:val="24"/>
      <w:lang w:val="en-GB"/>
    </w:rPr>
  </w:style>
  <w:style w:type="character" w:customStyle="1" w:styleId="Heading5Char">
    <w:name w:val="Heading 5 Char"/>
    <w:basedOn w:val="DefaultParagraphFont"/>
    <w:link w:val="Heading5"/>
    <w:uiPriority w:val="9"/>
    <w:rsid w:val="00CA3682"/>
    <w:rPr>
      <w:rFonts w:asciiTheme="majorHAnsi" w:eastAsiaTheme="majorEastAsia" w:hAnsiTheme="majorHAnsi" w:cstheme="majorBidi"/>
      <w:noProof/>
      <w:color w:val="243F60" w:themeColor="accent1" w:themeShade="7F"/>
      <w:sz w:val="24"/>
      <w:lang w:val="en-GB"/>
    </w:rPr>
  </w:style>
  <w:style w:type="paragraph" w:styleId="Title">
    <w:name w:val="Title"/>
    <w:basedOn w:val="Normal"/>
    <w:next w:val="Normal"/>
    <w:link w:val="TitleChar"/>
    <w:uiPriority w:val="10"/>
    <w:qFormat/>
    <w:rsid w:val="00CA3682"/>
    <w:pPr>
      <w:spacing w:after="0"/>
      <w:contextualSpacing/>
      <w:jc w:val="center"/>
    </w:pPr>
    <w:rPr>
      <w:rFonts w:eastAsiaTheme="majorEastAsia" w:cstheme="majorBidi"/>
      <w:b/>
      <w:spacing w:val="-10"/>
      <w:kern w:val="28"/>
      <w:sz w:val="32"/>
      <w:szCs w:val="56"/>
      <w:u w:val="single"/>
    </w:rPr>
  </w:style>
  <w:style w:type="character" w:customStyle="1" w:styleId="TitleChar">
    <w:name w:val="Title Char"/>
    <w:basedOn w:val="DefaultParagraphFont"/>
    <w:link w:val="Title"/>
    <w:uiPriority w:val="10"/>
    <w:rsid w:val="00CA3682"/>
    <w:rPr>
      <w:rFonts w:ascii="Times New Roman" w:eastAsiaTheme="majorEastAsia" w:hAnsi="Times New Roman" w:cstheme="majorBidi"/>
      <w:b/>
      <w:noProof/>
      <w:color w:val="000000" w:themeColor="text1"/>
      <w:spacing w:val="-10"/>
      <w:kern w:val="28"/>
      <w:sz w:val="32"/>
      <w:szCs w:val="56"/>
      <w:u w:val="single"/>
      <w:lang w:val="en-GB"/>
    </w:rPr>
  </w:style>
  <w:style w:type="paragraph" w:styleId="TOCHeading">
    <w:name w:val="TOC Heading"/>
    <w:basedOn w:val="Heading1"/>
    <w:next w:val="Normal"/>
    <w:uiPriority w:val="39"/>
    <w:unhideWhenUsed/>
    <w:qFormat/>
    <w:rsid w:val="00CA3682"/>
    <w:pPr>
      <w:spacing w:line="259" w:lineRule="auto"/>
      <w:outlineLvl w:val="9"/>
    </w:pPr>
    <w:rPr>
      <w:rFonts w:asciiTheme="majorHAnsi" w:hAnsiTheme="majorHAnsi"/>
      <w:color w:val="365F91" w:themeColor="accent1" w:themeShade="BF"/>
      <w:sz w:val="32"/>
      <w:lang w:val="en-US"/>
    </w:rPr>
  </w:style>
  <w:style w:type="paragraph" w:styleId="TOC1">
    <w:name w:val="toc 1"/>
    <w:basedOn w:val="Normal"/>
    <w:next w:val="Normal"/>
    <w:autoRedefine/>
    <w:uiPriority w:val="39"/>
    <w:unhideWhenUsed/>
    <w:rsid w:val="00CA3682"/>
    <w:pPr>
      <w:spacing w:after="100"/>
    </w:pPr>
  </w:style>
  <w:style w:type="character" w:styleId="Hyperlink">
    <w:name w:val="Hyperlink"/>
    <w:basedOn w:val="DefaultParagraphFont"/>
    <w:uiPriority w:val="99"/>
    <w:unhideWhenUsed/>
    <w:rsid w:val="00CA3682"/>
    <w:rPr>
      <w:color w:val="0000FF" w:themeColor="hyperlink"/>
      <w:u w:val="single"/>
    </w:rPr>
  </w:style>
  <w:style w:type="paragraph" w:styleId="ListParagraph">
    <w:name w:val="List Paragraph"/>
    <w:basedOn w:val="Normal"/>
    <w:link w:val="ListParagraphChar"/>
    <w:uiPriority w:val="34"/>
    <w:qFormat/>
    <w:rsid w:val="00CA3682"/>
    <w:pPr>
      <w:ind w:left="720"/>
      <w:contextualSpacing/>
    </w:pPr>
  </w:style>
  <w:style w:type="character" w:styleId="PlaceholderText">
    <w:name w:val="Placeholder Text"/>
    <w:basedOn w:val="DefaultParagraphFont"/>
    <w:uiPriority w:val="99"/>
    <w:semiHidden/>
    <w:rsid w:val="00CA3682"/>
    <w:rPr>
      <w:color w:val="808080"/>
    </w:rPr>
  </w:style>
  <w:style w:type="paragraph" w:styleId="TOC2">
    <w:name w:val="toc 2"/>
    <w:basedOn w:val="Normal"/>
    <w:next w:val="Normal"/>
    <w:autoRedefine/>
    <w:uiPriority w:val="39"/>
    <w:unhideWhenUsed/>
    <w:rsid w:val="00CA3682"/>
    <w:pPr>
      <w:spacing w:after="100"/>
      <w:ind w:left="240"/>
    </w:pPr>
  </w:style>
  <w:style w:type="paragraph" w:styleId="Header">
    <w:name w:val="header"/>
    <w:basedOn w:val="Normal"/>
    <w:link w:val="HeaderChar"/>
    <w:uiPriority w:val="99"/>
    <w:unhideWhenUsed/>
    <w:rsid w:val="00CA3682"/>
    <w:pPr>
      <w:tabs>
        <w:tab w:val="center" w:pos="4513"/>
        <w:tab w:val="right" w:pos="9026"/>
      </w:tabs>
      <w:spacing w:after="0"/>
    </w:pPr>
  </w:style>
  <w:style w:type="character" w:customStyle="1" w:styleId="HeaderChar">
    <w:name w:val="Header Char"/>
    <w:basedOn w:val="DefaultParagraphFont"/>
    <w:link w:val="Header"/>
    <w:uiPriority w:val="99"/>
    <w:rsid w:val="00CA3682"/>
    <w:rPr>
      <w:rFonts w:ascii="Times New Roman" w:hAnsi="Times New Roman"/>
      <w:noProof/>
      <w:color w:val="000000" w:themeColor="text1"/>
      <w:sz w:val="24"/>
      <w:lang w:val="en-GB"/>
    </w:rPr>
  </w:style>
  <w:style w:type="paragraph" w:styleId="Footer">
    <w:name w:val="footer"/>
    <w:basedOn w:val="Normal"/>
    <w:link w:val="FooterChar"/>
    <w:uiPriority w:val="99"/>
    <w:unhideWhenUsed/>
    <w:rsid w:val="00CA3682"/>
    <w:pPr>
      <w:tabs>
        <w:tab w:val="center" w:pos="4513"/>
        <w:tab w:val="right" w:pos="9026"/>
      </w:tabs>
      <w:spacing w:after="0"/>
    </w:pPr>
  </w:style>
  <w:style w:type="character" w:customStyle="1" w:styleId="FooterChar">
    <w:name w:val="Footer Char"/>
    <w:basedOn w:val="DefaultParagraphFont"/>
    <w:link w:val="Footer"/>
    <w:uiPriority w:val="99"/>
    <w:rsid w:val="00CA3682"/>
    <w:rPr>
      <w:rFonts w:ascii="Times New Roman" w:hAnsi="Times New Roman"/>
      <w:noProof/>
      <w:color w:val="000000" w:themeColor="text1"/>
      <w:sz w:val="24"/>
      <w:lang w:val="en-GB"/>
    </w:rPr>
  </w:style>
  <w:style w:type="paragraph" w:styleId="NormalWeb">
    <w:name w:val="Normal (Web)"/>
    <w:basedOn w:val="Normal"/>
    <w:uiPriority w:val="99"/>
    <w:unhideWhenUsed/>
    <w:rsid w:val="00CA3682"/>
    <w:pPr>
      <w:spacing w:before="100" w:beforeAutospacing="1" w:after="100" w:afterAutospacing="1"/>
    </w:pPr>
    <w:rPr>
      <w:rFonts w:eastAsia="Times New Roman" w:cs="Times New Roman"/>
      <w:color w:val="auto"/>
      <w:szCs w:val="24"/>
      <w:lang w:val="en-IN" w:eastAsia="en-IN"/>
    </w:rPr>
  </w:style>
  <w:style w:type="character" w:styleId="Strong">
    <w:name w:val="Strong"/>
    <w:basedOn w:val="DefaultParagraphFont"/>
    <w:uiPriority w:val="22"/>
    <w:qFormat/>
    <w:rsid w:val="00CA3682"/>
    <w:rPr>
      <w:b/>
      <w:bCs/>
    </w:rPr>
  </w:style>
  <w:style w:type="paragraph" w:styleId="BalloonText">
    <w:name w:val="Balloon Text"/>
    <w:basedOn w:val="Normal"/>
    <w:link w:val="BalloonTextChar"/>
    <w:uiPriority w:val="99"/>
    <w:semiHidden/>
    <w:unhideWhenUsed/>
    <w:rsid w:val="00CA368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682"/>
    <w:rPr>
      <w:rFonts w:ascii="Tahoma" w:hAnsi="Tahoma" w:cs="Tahoma"/>
      <w:noProof/>
      <w:color w:val="000000" w:themeColor="text1"/>
      <w:sz w:val="16"/>
      <w:szCs w:val="16"/>
      <w:lang w:val="en-GB"/>
    </w:rPr>
  </w:style>
  <w:style w:type="character" w:customStyle="1" w:styleId="ls6">
    <w:name w:val="ls6"/>
    <w:basedOn w:val="DefaultParagraphFont"/>
    <w:rsid w:val="00CA3682"/>
  </w:style>
  <w:style w:type="character" w:customStyle="1" w:styleId="ls10">
    <w:name w:val="ls10"/>
    <w:basedOn w:val="DefaultParagraphFont"/>
    <w:rsid w:val="00CA3682"/>
  </w:style>
  <w:style w:type="character" w:customStyle="1" w:styleId="ls13">
    <w:name w:val="ls13"/>
    <w:basedOn w:val="DefaultParagraphFont"/>
    <w:rsid w:val="00CA3682"/>
  </w:style>
  <w:style w:type="character" w:customStyle="1" w:styleId="lsf">
    <w:name w:val="lsf"/>
    <w:basedOn w:val="DefaultParagraphFont"/>
    <w:rsid w:val="00CA3682"/>
  </w:style>
  <w:style w:type="character" w:customStyle="1" w:styleId="lsb">
    <w:name w:val="lsb"/>
    <w:basedOn w:val="DefaultParagraphFont"/>
    <w:rsid w:val="00CA3682"/>
  </w:style>
  <w:style w:type="character" w:customStyle="1" w:styleId="ls18">
    <w:name w:val="ls18"/>
    <w:basedOn w:val="DefaultParagraphFont"/>
    <w:rsid w:val="00CA3682"/>
  </w:style>
  <w:style w:type="character" w:customStyle="1" w:styleId="ls5">
    <w:name w:val="ls5"/>
    <w:basedOn w:val="DefaultParagraphFont"/>
    <w:rsid w:val="00CA3682"/>
  </w:style>
  <w:style w:type="character" w:customStyle="1" w:styleId="ws26">
    <w:name w:val="ws26"/>
    <w:basedOn w:val="DefaultParagraphFont"/>
    <w:rsid w:val="00CA3682"/>
  </w:style>
  <w:style w:type="character" w:customStyle="1" w:styleId="ls12">
    <w:name w:val="ls12"/>
    <w:basedOn w:val="DefaultParagraphFont"/>
    <w:rsid w:val="00CA3682"/>
  </w:style>
  <w:style w:type="character" w:customStyle="1" w:styleId="ls9">
    <w:name w:val="ls9"/>
    <w:basedOn w:val="DefaultParagraphFont"/>
    <w:rsid w:val="00CA3682"/>
  </w:style>
  <w:style w:type="paragraph" w:styleId="TOC3">
    <w:name w:val="toc 3"/>
    <w:basedOn w:val="Normal"/>
    <w:next w:val="Normal"/>
    <w:autoRedefine/>
    <w:uiPriority w:val="39"/>
    <w:unhideWhenUsed/>
    <w:rsid w:val="00CA3682"/>
    <w:pPr>
      <w:spacing w:after="100"/>
      <w:ind w:left="480"/>
    </w:pPr>
  </w:style>
  <w:style w:type="table" w:styleId="TableGrid">
    <w:name w:val="Table Grid"/>
    <w:basedOn w:val="TableNormal"/>
    <w:uiPriority w:val="39"/>
    <w:rsid w:val="00CA3682"/>
    <w:pPr>
      <w:spacing w:after="0" w:line="240" w:lineRule="auto"/>
    </w:pPr>
    <w:rPr>
      <w:lang w:val="en-I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CA3682"/>
    <w:rPr>
      <w:color w:val="800080"/>
      <w:u w:val="single"/>
    </w:rPr>
  </w:style>
  <w:style w:type="paragraph" w:customStyle="1" w:styleId="xl65">
    <w:name w:val="xl65"/>
    <w:basedOn w:val="Normal"/>
    <w:rsid w:val="00CA3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noProof w:val="0"/>
      <w:color w:val="auto"/>
      <w:szCs w:val="24"/>
      <w:lang w:val="en-US"/>
    </w:rPr>
  </w:style>
  <w:style w:type="paragraph" w:customStyle="1" w:styleId="xl66">
    <w:name w:val="xl66"/>
    <w:basedOn w:val="Normal"/>
    <w:rsid w:val="00CA368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noProof w:val="0"/>
      <w:color w:val="auto"/>
      <w:szCs w:val="24"/>
      <w:lang w:val="en-US"/>
    </w:rPr>
  </w:style>
  <w:style w:type="paragraph" w:customStyle="1" w:styleId="xl67">
    <w:name w:val="xl67"/>
    <w:basedOn w:val="Normal"/>
    <w:rsid w:val="00CA368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noProof w:val="0"/>
      <w:color w:val="auto"/>
      <w:szCs w:val="24"/>
      <w:lang w:val="en-US"/>
    </w:rPr>
  </w:style>
  <w:style w:type="paragraph" w:customStyle="1" w:styleId="xl68">
    <w:name w:val="xl68"/>
    <w:basedOn w:val="Normal"/>
    <w:rsid w:val="00CA368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noProof w:val="0"/>
      <w:color w:val="auto"/>
      <w:szCs w:val="24"/>
      <w:lang w:val="en-US"/>
    </w:rPr>
  </w:style>
  <w:style w:type="paragraph" w:styleId="Bibliography">
    <w:name w:val="Bibliography"/>
    <w:basedOn w:val="Normal"/>
    <w:next w:val="Normal"/>
    <w:uiPriority w:val="37"/>
    <w:unhideWhenUsed/>
    <w:rsid w:val="00CA3682"/>
    <w:pPr>
      <w:spacing w:line="259" w:lineRule="auto"/>
    </w:pPr>
    <w:rPr>
      <w:rFonts w:asciiTheme="minorHAnsi" w:hAnsiTheme="minorHAnsi"/>
      <w:noProof w:val="0"/>
      <w:color w:val="auto"/>
      <w:sz w:val="22"/>
      <w:lang w:val="en-IN"/>
    </w:rPr>
  </w:style>
  <w:style w:type="paragraph" w:customStyle="1" w:styleId="paragraph-paragraph-2bgue">
    <w:name w:val="paragraph-paragraph-2bgue"/>
    <w:basedOn w:val="Normal"/>
    <w:rsid w:val="00CA3682"/>
    <w:pPr>
      <w:spacing w:before="100" w:beforeAutospacing="1" w:after="100" w:afterAutospacing="1"/>
    </w:pPr>
    <w:rPr>
      <w:rFonts w:eastAsia="Times New Roman" w:cs="Times New Roman"/>
      <w:noProof w:val="0"/>
      <w:color w:val="auto"/>
      <w:szCs w:val="24"/>
      <w:lang w:val="en-US"/>
    </w:rPr>
  </w:style>
  <w:style w:type="character" w:customStyle="1" w:styleId="author">
    <w:name w:val="author"/>
    <w:basedOn w:val="DefaultParagraphFont"/>
    <w:rsid w:val="00CA3682"/>
  </w:style>
  <w:style w:type="character" w:customStyle="1" w:styleId="ListParagraphChar">
    <w:name w:val="List Paragraph Char"/>
    <w:basedOn w:val="DefaultParagraphFont"/>
    <w:link w:val="ListParagraph"/>
    <w:uiPriority w:val="34"/>
    <w:rsid w:val="00CA3682"/>
    <w:rPr>
      <w:rFonts w:ascii="Times New Roman" w:hAnsi="Times New Roman"/>
      <w:noProof/>
      <w:color w:val="000000" w:themeColor="text1"/>
      <w:sz w:val="24"/>
      <w:lang w:val="en-GB"/>
    </w:rPr>
  </w:style>
  <w:style w:type="paragraph" w:styleId="NoSpacing">
    <w:name w:val="No Spacing"/>
    <w:uiPriority w:val="1"/>
    <w:qFormat/>
    <w:rsid w:val="00CA3682"/>
    <w:pPr>
      <w:spacing w:after="0" w:line="240" w:lineRule="auto"/>
      <w:jc w:val="both"/>
    </w:pPr>
    <w:rPr>
      <w:rFonts w:ascii="Times New Roman" w:hAnsi="Times New Roman"/>
      <w:noProof/>
      <w:color w:val="000000" w:themeColor="text1"/>
      <w:sz w:val="24"/>
      <w:lang w:val="en-GB"/>
    </w:rPr>
  </w:style>
  <w:style w:type="character" w:styleId="Emphasis">
    <w:name w:val="Emphasis"/>
    <w:basedOn w:val="DefaultParagraphFont"/>
    <w:uiPriority w:val="20"/>
    <w:qFormat/>
    <w:rsid w:val="00CA3682"/>
    <w:rPr>
      <w:i/>
      <w:iCs/>
    </w:rPr>
  </w:style>
  <w:style w:type="paragraph" w:customStyle="1" w:styleId="TableParagraph">
    <w:name w:val="Table Paragraph"/>
    <w:basedOn w:val="Normal"/>
    <w:rsid w:val="00BE5A79"/>
    <w:pPr>
      <w:widowControl w:val="0"/>
      <w:autoSpaceDE w:val="0"/>
      <w:autoSpaceDN w:val="0"/>
      <w:spacing w:after="0" w:line="240" w:lineRule="auto"/>
      <w:jc w:val="left"/>
    </w:pPr>
    <w:rPr>
      <w:rFonts w:ascii="Arial" w:eastAsia="Times New Roman" w:hAnsi="Arial" w:cs="Arial"/>
      <w:noProof w:val="0"/>
      <w:color w:val="auto"/>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70250">
      <w:bodyDiv w:val="1"/>
      <w:marLeft w:val="0"/>
      <w:marRight w:val="0"/>
      <w:marTop w:val="0"/>
      <w:marBottom w:val="0"/>
      <w:divBdr>
        <w:top w:val="none" w:sz="0" w:space="0" w:color="auto"/>
        <w:left w:val="none" w:sz="0" w:space="0" w:color="auto"/>
        <w:bottom w:val="none" w:sz="0" w:space="0" w:color="auto"/>
        <w:right w:val="none" w:sz="0" w:space="0" w:color="auto"/>
      </w:divBdr>
    </w:div>
    <w:div w:id="86464869">
      <w:bodyDiv w:val="1"/>
      <w:marLeft w:val="0"/>
      <w:marRight w:val="0"/>
      <w:marTop w:val="0"/>
      <w:marBottom w:val="0"/>
      <w:divBdr>
        <w:top w:val="none" w:sz="0" w:space="0" w:color="auto"/>
        <w:left w:val="none" w:sz="0" w:space="0" w:color="auto"/>
        <w:bottom w:val="none" w:sz="0" w:space="0" w:color="auto"/>
        <w:right w:val="none" w:sz="0" w:space="0" w:color="auto"/>
      </w:divBdr>
      <w:divsChild>
        <w:div w:id="1913663842">
          <w:marLeft w:val="0"/>
          <w:marRight w:val="0"/>
          <w:marTop w:val="0"/>
          <w:marBottom w:val="0"/>
          <w:divBdr>
            <w:top w:val="none" w:sz="0" w:space="0" w:color="auto"/>
            <w:left w:val="none" w:sz="0" w:space="0" w:color="auto"/>
            <w:bottom w:val="none" w:sz="0" w:space="0" w:color="auto"/>
            <w:right w:val="none" w:sz="0" w:space="0" w:color="auto"/>
          </w:divBdr>
        </w:div>
      </w:divsChild>
    </w:div>
    <w:div w:id="87310667">
      <w:bodyDiv w:val="1"/>
      <w:marLeft w:val="0"/>
      <w:marRight w:val="0"/>
      <w:marTop w:val="0"/>
      <w:marBottom w:val="0"/>
      <w:divBdr>
        <w:top w:val="none" w:sz="0" w:space="0" w:color="auto"/>
        <w:left w:val="none" w:sz="0" w:space="0" w:color="auto"/>
        <w:bottom w:val="none" w:sz="0" w:space="0" w:color="auto"/>
        <w:right w:val="none" w:sz="0" w:space="0" w:color="auto"/>
      </w:divBdr>
    </w:div>
    <w:div w:id="97025717">
      <w:bodyDiv w:val="1"/>
      <w:marLeft w:val="0"/>
      <w:marRight w:val="0"/>
      <w:marTop w:val="0"/>
      <w:marBottom w:val="0"/>
      <w:divBdr>
        <w:top w:val="none" w:sz="0" w:space="0" w:color="auto"/>
        <w:left w:val="none" w:sz="0" w:space="0" w:color="auto"/>
        <w:bottom w:val="none" w:sz="0" w:space="0" w:color="auto"/>
        <w:right w:val="none" w:sz="0" w:space="0" w:color="auto"/>
      </w:divBdr>
    </w:div>
    <w:div w:id="128522541">
      <w:bodyDiv w:val="1"/>
      <w:marLeft w:val="0"/>
      <w:marRight w:val="0"/>
      <w:marTop w:val="0"/>
      <w:marBottom w:val="0"/>
      <w:divBdr>
        <w:top w:val="none" w:sz="0" w:space="0" w:color="auto"/>
        <w:left w:val="none" w:sz="0" w:space="0" w:color="auto"/>
        <w:bottom w:val="none" w:sz="0" w:space="0" w:color="auto"/>
        <w:right w:val="none" w:sz="0" w:space="0" w:color="auto"/>
      </w:divBdr>
    </w:div>
    <w:div w:id="168639399">
      <w:bodyDiv w:val="1"/>
      <w:marLeft w:val="0"/>
      <w:marRight w:val="0"/>
      <w:marTop w:val="0"/>
      <w:marBottom w:val="0"/>
      <w:divBdr>
        <w:top w:val="none" w:sz="0" w:space="0" w:color="auto"/>
        <w:left w:val="none" w:sz="0" w:space="0" w:color="auto"/>
        <w:bottom w:val="none" w:sz="0" w:space="0" w:color="auto"/>
        <w:right w:val="none" w:sz="0" w:space="0" w:color="auto"/>
      </w:divBdr>
    </w:div>
    <w:div w:id="244187396">
      <w:bodyDiv w:val="1"/>
      <w:marLeft w:val="0"/>
      <w:marRight w:val="0"/>
      <w:marTop w:val="0"/>
      <w:marBottom w:val="0"/>
      <w:divBdr>
        <w:top w:val="none" w:sz="0" w:space="0" w:color="auto"/>
        <w:left w:val="none" w:sz="0" w:space="0" w:color="auto"/>
        <w:bottom w:val="none" w:sz="0" w:space="0" w:color="auto"/>
        <w:right w:val="none" w:sz="0" w:space="0" w:color="auto"/>
      </w:divBdr>
    </w:div>
    <w:div w:id="260528548">
      <w:bodyDiv w:val="1"/>
      <w:marLeft w:val="0"/>
      <w:marRight w:val="0"/>
      <w:marTop w:val="0"/>
      <w:marBottom w:val="0"/>
      <w:divBdr>
        <w:top w:val="none" w:sz="0" w:space="0" w:color="auto"/>
        <w:left w:val="none" w:sz="0" w:space="0" w:color="auto"/>
        <w:bottom w:val="none" w:sz="0" w:space="0" w:color="auto"/>
        <w:right w:val="none" w:sz="0" w:space="0" w:color="auto"/>
      </w:divBdr>
    </w:div>
    <w:div w:id="505943079">
      <w:bodyDiv w:val="1"/>
      <w:marLeft w:val="0"/>
      <w:marRight w:val="0"/>
      <w:marTop w:val="0"/>
      <w:marBottom w:val="0"/>
      <w:divBdr>
        <w:top w:val="none" w:sz="0" w:space="0" w:color="auto"/>
        <w:left w:val="none" w:sz="0" w:space="0" w:color="auto"/>
        <w:bottom w:val="none" w:sz="0" w:space="0" w:color="auto"/>
        <w:right w:val="none" w:sz="0" w:space="0" w:color="auto"/>
      </w:divBdr>
    </w:div>
    <w:div w:id="618952504">
      <w:bodyDiv w:val="1"/>
      <w:marLeft w:val="0"/>
      <w:marRight w:val="0"/>
      <w:marTop w:val="0"/>
      <w:marBottom w:val="0"/>
      <w:divBdr>
        <w:top w:val="none" w:sz="0" w:space="0" w:color="auto"/>
        <w:left w:val="none" w:sz="0" w:space="0" w:color="auto"/>
        <w:bottom w:val="none" w:sz="0" w:space="0" w:color="auto"/>
        <w:right w:val="none" w:sz="0" w:space="0" w:color="auto"/>
      </w:divBdr>
    </w:div>
    <w:div w:id="762071103">
      <w:bodyDiv w:val="1"/>
      <w:marLeft w:val="0"/>
      <w:marRight w:val="0"/>
      <w:marTop w:val="0"/>
      <w:marBottom w:val="0"/>
      <w:divBdr>
        <w:top w:val="none" w:sz="0" w:space="0" w:color="auto"/>
        <w:left w:val="none" w:sz="0" w:space="0" w:color="auto"/>
        <w:bottom w:val="none" w:sz="0" w:space="0" w:color="auto"/>
        <w:right w:val="none" w:sz="0" w:space="0" w:color="auto"/>
      </w:divBdr>
    </w:div>
    <w:div w:id="878737436">
      <w:bodyDiv w:val="1"/>
      <w:marLeft w:val="0"/>
      <w:marRight w:val="0"/>
      <w:marTop w:val="0"/>
      <w:marBottom w:val="0"/>
      <w:divBdr>
        <w:top w:val="none" w:sz="0" w:space="0" w:color="auto"/>
        <w:left w:val="none" w:sz="0" w:space="0" w:color="auto"/>
        <w:bottom w:val="none" w:sz="0" w:space="0" w:color="auto"/>
        <w:right w:val="none" w:sz="0" w:space="0" w:color="auto"/>
      </w:divBdr>
    </w:div>
    <w:div w:id="901868265">
      <w:bodyDiv w:val="1"/>
      <w:marLeft w:val="0"/>
      <w:marRight w:val="0"/>
      <w:marTop w:val="0"/>
      <w:marBottom w:val="0"/>
      <w:divBdr>
        <w:top w:val="none" w:sz="0" w:space="0" w:color="auto"/>
        <w:left w:val="none" w:sz="0" w:space="0" w:color="auto"/>
        <w:bottom w:val="none" w:sz="0" w:space="0" w:color="auto"/>
        <w:right w:val="none" w:sz="0" w:space="0" w:color="auto"/>
      </w:divBdr>
    </w:div>
    <w:div w:id="909340351">
      <w:bodyDiv w:val="1"/>
      <w:marLeft w:val="0"/>
      <w:marRight w:val="0"/>
      <w:marTop w:val="0"/>
      <w:marBottom w:val="0"/>
      <w:divBdr>
        <w:top w:val="none" w:sz="0" w:space="0" w:color="auto"/>
        <w:left w:val="none" w:sz="0" w:space="0" w:color="auto"/>
        <w:bottom w:val="none" w:sz="0" w:space="0" w:color="auto"/>
        <w:right w:val="none" w:sz="0" w:space="0" w:color="auto"/>
      </w:divBdr>
    </w:div>
    <w:div w:id="968557397">
      <w:bodyDiv w:val="1"/>
      <w:marLeft w:val="0"/>
      <w:marRight w:val="0"/>
      <w:marTop w:val="0"/>
      <w:marBottom w:val="0"/>
      <w:divBdr>
        <w:top w:val="none" w:sz="0" w:space="0" w:color="auto"/>
        <w:left w:val="none" w:sz="0" w:space="0" w:color="auto"/>
        <w:bottom w:val="none" w:sz="0" w:space="0" w:color="auto"/>
        <w:right w:val="none" w:sz="0" w:space="0" w:color="auto"/>
      </w:divBdr>
      <w:divsChild>
        <w:div w:id="1781610777">
          <w:marLeft w:val="432"/>
          <w:marRight w:val="0"/>
          <w:marTop w:val="120"/>
          <w:marBottom w:val="0"/>
          <w:divBdr>
            <w:top w:val="none" w:sz="0" w:space="0" w:color="auto"/>
            <w:left w:val="none" w:sz="0" w:space="0" w:color="auto"/>
            <w:bottom w:val="none" w:sz="0" w:space="0" w:color="auto"/>
            <w:right w:val="none" w:sz="0" w:space="0" w:color="auto"/>
          </w:divBdr>
        </w:div>
        <w:div w:id="536815484">
          <w:marLeft w:val="432"/>
          <w:marRight w:val="0"/>
          <w:marTop w:val="120"/>
          <w:marBottom w:val="0"/>
          <w:divBdr>
            <w:top w:val="none" w:sz="0" w:space="0" w:color="auto"/>
            <w:left w:val="none" w:sz="0" w:space="0" w:color="auto"/>
            <w:bottom w:val="none" w:sz="0" w:space="0" w:color="auto"/>
            <w:right w:val="none" w:sz="0" w:space="0" w:color="auto"/>
          </w:divBdr>
        </w:div>
        <w:div w:id="1380587894">
          <w:marLeft w:val="432"/>
          <w:marRight w:val="0"/>
          <w:marTop w:val="120"/>
          <w:marBottom w:val="0"/>
          <w:divBdr>
            <w:top w:val="none" w:sz="0" w:space="0" w:color="auto"/>
            <w:left w:val="none" w:sz="0" w:space="0" w:color="auto"/>
            <w:bottom w:val="none" w:sz="0" w:space="0" w:color="auto"/>
            <w:right w:val="none" w:sz="0" w:space="0" w:color="auto"/>
          </w:divBdr>
        </w:div>
        <w:div w:id="1128355912">
          <w:marLeft w:val="432"/>
          <w:marRight w:val="0"/>
          <w:marTop w:val="120"/>
          <w:marBottom w:val="0"/>
          <w:divBdr>
            <w:top w:val="none" w:sz="0" w:space="0" w:color="auto"/>
            <w:left w:val="none" w:sz="0" w:space="0" w:color="auto"/>
            <w:bottom w:val="none" w:sz="0" w:space="0" w:color="auto"/>
            <w:right w:val="none" w:sz="0" w:space="0" w:color="auto"/>
          </w:divBdr>
        </w:div>
        <w:div w:id="1505322856">
          <w:marLeft w:val="432"/>
          <w:marRight w:val="0"/>
          <w:marTop w:val="120"/>
          <w:marBottom w:val="0"/>
          <w:divBdr>
            <w:top w:val="none" w:sz="0" w:space="0" w:color="auto"/>
            <w:left w:val="none" w:sz="0" w:space="0" w:color="auto"/>
            <w:bottom w:val="none" w:sz="0" w:space="0" w:color="auto"/>
            <w:right w:val="none" w:sz="0" w:space="0" w:color="auto"/>
          </w:divBdr>
        </w:div>
      </w:divsChild>
    </w:div>
    <w:div w:id="1015110896">
      <w:bodyDiv w:val="1"/>
      <w:marLeft w:val="0"/>
      <w:marRight w:val="0"/>
      <w:marTop w:val="0"/>
      <w:marBottom w:val="0"/>
      <w:divBdr>
        <w:top w:val="none" w:sz="0" w:space="0" w:color="auto"/>
        <w:left w:val="none" w:sz="0" w:space="0" w:color="auto"/>
        <w:bottom w:val="none" w:sz="0" w:space="0" w:color="auto"/>
        <w:right w:val="none" w:sz="0" w:space="0" w:color="auto"/>
      </w:divBdr>
    </w:div>
    <w:div w:id="1035621972">
      <w:bodyDiv w:val="1"/>
      <w:marLeft w:val="0"/>
      <w:marRight w:val="0"/>
      <w:marTop w:val="0"/>
      <w:marBottom w:val="0"/>
      <w:divBdr>
        <w:top w:val="none" w:sz="0" w:space="0" w:color="auto"/>
        <w:left w:val="none" w:sz="0" w:space="0" w:color="auto"/>
        <w:bottom w:val="none" w:sz="0" w:space="0" w:color="auto"/>
        <w:right w:val="none" w:sz="0" w:space="0" w:color="auto"/>
      </w:divBdr>
      <w:divsChild>
        <w:div w:id="2144275288">
          <w:marLeft w:val="0"/>
          <w:marRight w:val="0"/>
          <w:marTop w:val="0"/>
          <w:marBottom w:val="0"/>
          <w:divBdr>
            <w:top w:val="none" w:sz="0" w:space="0" w:color="auto"/>
            <w:left w:val="none" w:sz="0" w:space="0" w:color="auto"/>
            <w:bottom w:val="none" w:sz="0" w:space="0" w:color="auto"/>
            <w:right w:val="none" w:sz="0" w:space="0" w:color="auto"/>
          </w:divBdr>
        </w:div>
      </w:divsChild>
    </w:div>
    <w:div w:id="1100179579">
      <w:bodyDiv w:val="1"/>
      <w:marLeft w:val="0"/>
      <w:marRight w:val="0"/>
      <w:marTop w:val="0"/>
      <w:marBottom w:val="0"/>
      <w:divBdr>
        <w:top w:val="none" w:sz="0" w:space="0" w:color="auto"/>
        <w:left w:val="none" w:sz="0" w:space="0" w:color="auto"/>
        <w:bottom w:val="none" w:sz="0" w:space="0" w:color="auto"/>
        <w:right w:val="none" w:sz="0" w:space="0" w:color="auto"/>
      </w:divBdr>
    </w:div>
    <w:div w:id="1101341628">
      <w:bodyDiv w:val="1"/>
      <w:marLeft w:val="0"/>
      <w:marRight w:val="0"/>
      <w:marTop w:val="0"/>
      <w:marBottom w:val="0"/>
      <w:divBdr>
        <w:top w:val="none" w:sz="0" w:space="0" w:color="auto"/>
        <w:left w:val="none" w:sz="0" w:space="0" w:color="auto"/>
        <w:bottom w:val="none" w:sz="0" w:space="0" w:color="auto"/>
        <w:right w:val="none" w:sz="0" w:space="0" w:color="auto"/>
      </w:divBdr>
    </w:div>
    <w:div w:id="1154758939">
      <w:bodyDiv w:val="1"/>
      <w:marLeft w:val="0"/>
      <w:marRight w:val="0"/>
      <w:marTop w:val="0"/>
      <w:marBottom w:val="0"/>
      <w:divBdr>
        <w:top w:val="none" w:sz="0" w:space="0" w:color="auto"/>
        <w:left w:val="none" w:sz="0" w:space="0" w:color="auto"/>
        <w:bottom w:val="none" w:sz="0" w:space="0" w:color="auto"/>
        <w:right w:val="none" w:sz="0" w:space="0" w:color="auto"/>
      </w:divBdr>
    </w:div>
    <w:div w:id="1177424535">
      <w:bodyDiv w:val="1"/>
      <w:marLeft w:val="0"/>
      <w:marRight w:val="0"/>
      <w:marTop w:val="0"/>
      <w:marBottom w:val="0"/>
      <w:divBdr>
        <w:top w:val="none" w:sz="0" w:space="0" w:color="auto"/>
        <w:left w:val="none" w:sz="0" w:space="0" w:color="auto"/>
        <w:bottom w:val="none" w:sz="0" w:space="0" w:color="auto"/>
        <w:right w:val="none" w:sz="0" w:space="0" w:color="auto"/>
      </w:divBdr>
    </w:div>
    <w:div w:id="1187331083">
      <w:bodyDiv w:val="1"/>
      <w:marLeft w:val="0"/>
      <w:marRight w:val="0"/>
      <w:marTop w:val="0"/>
      <w:marBottom w:val="0"/>
      <w:divBdr>
        <w:top w:val="none" w:sz="0" w:space="0" w:color="auto"/>
        <w:left w:val="none" w:sz="0" w:space="0" w:color="auto"/>
        <w:bottom w:val="none" w:sz="0" w:space="0" w:color="auto"/>
        <w:right w:val="none" w:sz="0" w:space="0" w:color="auto"/>
      </w:divBdr>
    </w:div>
    <w:div w:id="1353650342">
      <w:bodyDiv w:val="1"/>
      <w:marLeft w:val="0"/>
      <w:marRight w:val="0"/>
      <w:marTop w:val="0"/>
      <w:marBottom w:val="0"/>
      <w:divBdr>
        <w:top w:val="none" w:sz="0" w:space="0" w:color="auto"/>
        <w:left w:val="none" w:sz="0" w:space="0" w:color="auto"/>
        <w:bottom w:val="none" w:sz="0" w:space="0" w:color="auto"/>
        <w:right w:val="none" w:sz="0" w:space="0" w:color="auto"/>
      </w:divBdr>
    </w:div>
    <w:div w:id="1370956671">
      <w:bodyDiv w:val="1"/>
      <w:marLeft w:val="0"/>
      <w:marRight w:val="0"/>
      <w:marTop w:val="0"/>
      <w:marBottom w:val="0"/>
      <w:divBdr>
        <w:top w:val="none" w:sz="0" w:space="0" w:color="auto"/>
        <w:left w:val="none" w:sz="0" w:space="0" w:color="auto"/>
        <w:bottom w:val="none" w:sz="0" w:space="0" w:color="auto"/>
        <w:right w:val="none" w:sz="0" w:space="0" w:color="auto"/>
      </w:divBdr>
    </w:div>
    <w:div w:id="1396930254">
      <w:bodyDiv w:val="1"/>
      <w:marLeft w:val="0"/>
      <w:marRight w:val="0"/>
      <w:marTop w:val="0"/>
      <w:marBottom w:val="0"/>
      <w:divBdr>
        <w:top w:val="none" w:sz="0" w:space="0" w:color="auto"/>
        <w:left w:val="none" w:sz="0" w:space="0" w:color="auto"/>
        <w:bottom w:val="none" w:sz="0" w:space="0" w:color="auto"/>
        <w:right w:val="none" w:sz="0" w:space="0" w:color="auto"/>
      </w:divBdr>
    </w:div>
    <w:div w:id="1483427862">
      <w:bodyDiv w:val="1"/>
      <w:marLeft w:val="0"/>
      <w:marRight w:val="0"/>
      <w:marTop w:val="0"/>
      <w:marBottom w:val="0"/>
      <w:divBdr>
        <w:top w:val="none" w:sz="0" w:space="0" w:color="auto"/>
        <w:left w:val="none" w:sz="0" w:space="0" w:color="auto"/>
        <w:bottom w:val="none" w:sz="0" w:space="0" w:color="auto"/>
        <w:right w:val="none" w:sz="0" w:space="0" w:color="auto"/>
      </w:divBdr>
    </w:div>
    <w:div w:id="1581332319">
      <w:bodyDiv w:val="1"/>
      <w:marLeft w:val="0"/>
      <w:marRight w:val="0"/>
      <w:marTop w:val="0"/>
      <w:marBottom w:val="0"/>
      <w:divBdr>
        <w:top w:val="none" w:sz="0" w:space="0" w:color="auto"/>
        <w:left w:val="none" w:sz="0" w:space="0" w:color="auto"/>
        <w:bottom w:val="none" w:sz="0" w:space="0" w:color="auto"/>
        <w:right w:val="none" w:sz="0" w:space="0" w:color="auto"/>
      </w:divBdr>
    </w:div>
    <w:div w:id="1650162434">
      <w:bodyDiv w:val="1"/>
      <w:marLeft w:val="0"/>
      <w:marRight w:val="0"/>
      <w:marTop w:val="0"/>
      <w:marBottom w:val="0"/>
      <w:divBdr>
        <w:top w:val="none" w:sz="0" w:space="0" w:color="auto"/>
        <w:left w:val="none" w:sz="0" w:space="0" w:color="auto"/>
        <w:bottom w:val="none" w:sz="0" w:space="0" w:color="auto"/>
        <w:right w:val="none" w:sz="0" w:space="0" w:color="auto"/>
      </w:divBdr>
      <w:divsChild>
        <w:div w:id="2081098930">
          <w:marLeft w:val="432"/>
          <w:marRight w:val="0"/>
          <w:marTop w:val="120"/>
          <w:marBottom w:val="0"/>
          <w:divBdr>
            <w:top w:val="none" w:sz="0" w:space="0" w:color="auto"/>
            <w:left w:val="none" w:sz="0" w:space="0" w:color="auto"/>
            <w:bottom w:val="none" w:sz="0" w:space="0" w:color="auto"/>
            <w:right w:val="none" w:sz="0" w:space="0" w:color="auto"/>
          </w:divBdr>
        </w:div>
        <w:div w:id="33582460">
          <w:marLeft w:val="432"/>
          <w:marRight w:val="0"/>
          <w:marTop w:val="120"/>
          <w:marBottom w:val="0"/>
          <w:divBdr>
            <w:top w:val="none" w:sz="0" w:space="0" w:color="auto"/>
            <w:left w:val="none" w:sz="0" w:space="0" w:color="auto"/>
            <w:bottom w:val="none" w:sz="0" w:space="0" w:color="auto"/>
            <w:right w:val="none" w:sz="0" w:space="0" w:color="auto"/>
          </w:divBdr>
        </w:div>
        <w:div w:id="1599021158">
          <w:marLeft w:val="432"/>
          <w:marRight w:val="0"/>
          <w:marTop w:val="120"/>
          <w:marBottom w:val="0"/>
          <w:divBdr>
            <w:top w:val="none" w:sz="0" w:space="0" w:color="auto"/>
            <w:left w:val="none" w:sz="0" w:space="0" w:color="auto"/>
            <w:bottom w:val="none" w:sz="0" w:space="0" w:color="auto"/>
            <w:right w:val="none" w:sz="0" w:space="0" w:color="auto"/>
          </w:divBdr>
        </w:div>
        <w:div w:id="1881431979">
          <w:marLeft w:val="432"/>
          <w:marRight w:val="0"/>
          <w:marTop w:val="120"/>
          <w:marBottom w:val="0"/>
          <w:divBdr>
            <w:top w:val="none" w:sz="0" w:space="0" w:color="auto"/>
            <w:left w:val="none" w:sz="0" w:space="0" w:color="auto"/>
            <w:bottom w:val="none" w:sz="0" w:space="0" w:color="auto"/>
            <w:right w:val="none" w:sz="0" w:space="0" w:color="auto"/>
          </w:divBdr>
        </w:div>
        <w:div w:id="1468469775">
          <w:marLeft w:val="432"/>
          <w:marRight w:val="0"/>
          <w:marTop w:val="120"/>
          <w:marBottom w:val="0"/>
          <w:divBdr>
            <w:top w:val="none" w:sz="0" w:space="0" w:color="auto"/>
            <w:left w:val="none" w:sz="0" w:space="0" w:color="auto"/>
            <w:bottom w:val="none" w:sz="0" w:space="0" w:color="auto"/>
            <w:right w:val="none" w:sz="0" w:space="0" w:color="auto"/>
          </w:divBdr>
        </w:div>
      </w:divsChild>
    </w:div>
    <w:div w:id="1662389358">
      <w:bodyDiv w:val="1"/>
      <w:marLeft w:val="0"/>
      <w:marRight w:val="0"/>
      <w:marTop w:val="0"/>
      <w:marBottom w:val="0"/>
      <w:divBdr>
        <w:top w:val="none" w:sz="0" w:space="0" w:color="auto"/>
        <w:left w:val="none" w:sz="0" w:space="0" w:color="auto"/>
        <w:bottom w:val="none" w:sz="0" w:space="0" w:color="auto"/>
        <w:right w:val="none" w:sz="0" w:space="0" w:color="auto"/>
      </w:divBdr>
    </w:div>
    <w:div w:id="1665889571">
      <w:bodyDiv w:val="1"/>
      <w:marLeft w:val="0"/>
      <w:marRight w:val="0"/>
      <w:marTop w:val="0"/>
      <w:marBottom w:val="0"/>
      <w:divBdr>
        <w:top w:val="none" w:sz="0" w:space="0" w:color="auto"/>
        <w:left w:val="none" w:sz="0" w:space="0" w:color="auto"/>
        <w:bottom w:val="none" w:sz="0" w:space="0" w:color="auto"/>
        <w:right w:val="none" w:sz="0" w:space="0" w:color="auto"/>
      </w:divBdr>
      <w:divsChild>
        <w:div w:id="683678054">
          <w:marLeft w:val="0"/>
          <w:marRight w:val="0"/>
          <w:marTop w:val="0"/>
          <w:marBottom w:val="0"/>
          <w:divBdr>
            <w:top w:val="none" w:sz="0" w:space="0" w:color="auto"/>
            <w:left w:val="none" w:sz="0" w:space="0" w:color="auto"/>
            <w:bottom w:val="none" w:sz="0" w:space="0" w:color="auto"/>
            <w:right w:val="none" w:sz="0" w:space="0" w:color="auto"/>
          </w:divBdr>
        </w:div>
      </w:divsChild>
    </w:div>
    <w:div w:id="1739091888">
      <w:bodyDiv w:val="1"/>
      <w:marLeft w:val="0"/>
      <w:marRight w:val="0"/>
      <w:marTop w:val="0"/>
      <w:marBottom w:val="0"/>
      <w:divBdr>
        <w:top w:val="none" w:sz="0" w:space="0" w:color="auto"/>
        <w:left w:val="none" w:sz="0" w:space="0" w:color="auto"/>
        <w:bottom w:val="none" w:sz="0" w:space="0" w:color="auto"/>
        <w:right w:val="none" w:sz="0" w:space="0" w:color="auto"/>
      </w:divBdr>
    </w:div>
    <w:div w:id="2014064513">
      <w:bodyDiv w:val="1"/>
      <w:marLeft w:val="0"/>
      <w:marRight w:val="0"/>
      <w:marTop w:val="0"/>
      <w:marBottom w:val="0"/>
      <w:divBdr>
        <w:top w:val="none" w:sz="0" w:space="0" w:color="auto"/>
        <w:left w:val="none" w:sz="0" w:space="0" w:color="auto"/>
        <w:bottom w:val="none" w:sz="0" w:space="0" w:color="auto"/>
        <w:right w:val="none" w:sz="0" w:space="0" w:color="auto"/>
      </w:divBdr>
    </w:div>
    <w:div w:id="2073112990">
      <w:bodyDiv w:val="1"/>
      <w:marLeft w:val="0"/>
      <w:marRight w:val="0"/>
      <w:marTop w:val="0"/>
      <w:marBottom w:val="0"/>
      <w:divBdr>
        <w:top w:val="none" w:sz="0" w:space="0" w:color="auto"/>
        <w:left w:val="none" w:sz="0" w:space="0" w:color="auto"/>
        <w:bottom w:val="none" w:sz="0" w:space="0" w:color="auto"/>
        <w:right w:val="none" w:sz="0" w:space="0" w:color="auto"/>
      </w:divBdr>
    </w:div>
    <w:div w:id="2113164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C39D9A-2FAA-43AA-8CD1-AC61A50C36B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1660</Words>
  <Characters>9462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Jaskaran Jaskaran (2230229)</cp:lastModifiedBy>
  <cp:revision>2</cp:revision>
  <dcterms:created xsi:type="dcterms:W3CDTF">2023-10-30T14:11:00Z</dcterms:created>
  <dcterms:modified xsi:type="dcterms:W3CDTF">2023-10-30T14:11:00Z</dcterms:modified>
</cp:coreProperties>
</file>