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C707D6" w:rsidP="002D5B3F">
      <w:pPr>
        <w:pStyle w:val="Header"/>
        <w:tabs>
          <w:tab w:val="clear" w:pos="4153"/>
          <w:tab w:val="clear" w:pos="8306"/>
        </w:tabs>
      </w:pPr>
      <w:r>
        <w:rPr>
          <w:rStyle w:val="FootnoteReference"/>
        </w:rPr>
        <w:footnoteReference w:id="2"/>
      </w:r>
      <w:r w:rsidR="00FC1F62" w:rsidRPr="00FC1F62">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7728;mso-position-horizontal-relative:text;mso-position-vertical-relative:text" stroked="f">
            <v:textbox style="mso-next-textbox:#_x0000_s1026">
              <w:txbxContent>
                <w:p w:rsidR="00A64950" w:rsidRPr="00FB1DC0" w:rsidRDefault="00A64950" w:rsidP="00C1361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A64950" w:rsidRPr="00FB1DC0" w:rsidRDefault="00A64950" w:rsidP="00C1361B">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A64950" w:rsidRPr="001E2080" w:rsidRDefault="00A64950" w:rsidP="001B5F45">
                  <w:pPr>
                    <w:jc w:val="center"/>
                    <w:rPr>
                      <w:sz w:val="36"/>
                      <w:szCs w:val="36"/>
                    </w:rPr>
                  </w:pPr>
                </w:p>
              </w:txbxContent>
            </v:textbox>
          </v:shape>
        </w:pict>
      </w:r>
      <w:r w:rsidR="003C399F">
        <w:rPr>
          <w:noProof/>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2D5B3F" w:rsidRDefault="002D5B3F" w:rsidP="002D5B3F">
      <w:r>
        <w:br/>
      </w:r>
    </w:p>
    <w:p w:rsidR="002D5B3F" w:rsidRDefault="002D5B3F" w:rsidP="002D5B3F"/>
    <w:p w:rsidR="002D5B3F" w:rsidRDefault="002D5B3F" w:rsidP="002D5B3F"/>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910"/>
        <w:gridCol w:w="3964"/>
        <w:gridCol w:w="46"/>
        <w:gridCol w:w="2567"/>
        <w:gridCol w:w="2111"/>
        <w:gridCol w:w="72"/>
      </w:tblGrid>
      <w:tr w:rsidR="003A3CE5" w:rsidRPr="00C1361B" w:rsidTr="00E456D5">
        <w:tc>
          <w:tcPr>
            <w:tcW w:w="10670" w:type="dxa"/>
            <w:gridSpan w:val="6"/>
            <w:shd w:val="clear" w:color="auto" w:fill="C0C0C0"/>
          </w:tcPr>
          <w:p w:rsidR="003A3CE5" w:rsidRPr="00C1361B" w:rsidRDefault="005969E2" w:rsidP="005969E2">
            <w:pPr>
              <w:pStyle w:val="Heading4"/>
              <w:rPr>
                <w:rFonts w:ascii="Calibri" w:hAnsi="Calibri"/>
                <w:b/>
              </w:rPr>
            </w:pPr>
            <w:r w:rsidRPr="00C1361B">
              <w:rPr>
                <w:rFonts w:ascii="Calibri" w:hAnsi="Calibri"/>
                <w:b/>
              </w:rPr>
              <w:t xml:space="preserve">B.Sc. </w:t>
            </w:r>
            <w:r w:rsidRPr="005969E2">
              <w:rPr>
                <w:rFonts w:ascii="Calibri" w:hAnsi="Calibri"/>
                <w:b/>
              </w:rPr>
              <w:t>COMPUTING PORTFOLIO</w:t>
            </w:r>
            <w:r w:rsidRPr="00C1361B">
              <w:rPr>
                <w:rFonts w:ascii="Calibri" w:hAnsi="Calibri"/>
                <w:b/>
              </w:rPr>
              <w:t xml:space="preserve"> </w:t>
            </w:r>
            <w:r w:rsidR="003A3CE5" w:rsidRPr="00C1361B">
              <w:rPr>
                <w:rFonts w:ascii="Calibri" w:hAnsi="Calibri"/>
                <w:b/>
              </w:rPr>
              <w:t xml:space="preserve">ASSIGNMENT SPECIFICATION </w:t>
            </w:r>
          </w:p>
        </w:tc>
      </w:tr>
      <w:tr w:rsidR="003B3F9D" w:rsidRPr="00C1361B" w:rsidTr="00E456D5">
        <w:tblPrEx>
          <w:shd w:val="clear" w:color="auto" w:fill="auto"/>
          <w:tblLook w:val="0000"/>
        </w:tblPrEx>
        <w:trPr>
          <w:gridAfter w:val="1"/>
          <w:wAfter w:w="72" w:type="dxa"/>
        </w:trPr>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C1F6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E456D5">
        <w:tblPrEx>
          <w:shd w:val="clear" w:color="auto" w:fill="auto"/>
          <w:tblLook w:val="000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rsidR="00DB116D" w:rsidRPr="00C1361B" w:rsidRDefault="005969E2" w:rsidP="00E51AAC">
            <w:pPr>
              <w:spacing w:before="120" w:after="120"/>
              <w:jc w:val="both"/>
              <w:rPr>
                <w:rFonts w:ascii="Calibri" w:hAnsi="Calibri" w:cs="Arial"/>
                <w:b/>
                <w:sz w:val="22"/>
                <w:szCs w:val="22"/>
                <w:u w:val="single"/>
              </w:rPr>
            </w:pPr>
            <w:r>
              <w:rPr>
                <w:rFonts w:ascii="Arial" w:hAnsi="Arial" w:cs="Arial"/>
                <w:b/>
              </w:rPr>
              <w:t>B.Sc.</w:t>
            </w:r>
            <w:r w:rsidRPr="00A0187D">
              <w:rPr>
                <w:rFonts w:ascii="Arial" w:hAnsi="Arial" w:cs="Arial"/>
                <w:b/>
              </w:rPr>
              <w:t xml:space="preserve"> Computing Portfolio</w:t>
            </w:r>
          </w:p>
        </w:tc>
      </w:tr>
      <w:tr w:rsidR="00FB5CF8" w:rsidRPr="00C1361B" w:rsidTr="00E456D5">
        <w:tblPrEx>
          <w:shd w:val="clear" w:color="auto" w:fill="auto"/>
          <w:tblLook w:val="0000"/>
        </w:tblPrEx>
        <w:trPr>
          <w:gridAfter w:val="1"/>
          <w:wAfter w:w="72" w:type="dxa"/>
        </w:trPr>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4010" w:type="dxa"/>
            <w:gridSpan w:val="2"/>
            <w:shd w:val="clear" w:color="auto" w:fill="auto"/>
          </w:tcPr>
          <w:p w:rsidR="00FB5CF8" w:rsidRPr="00C1361B" w:rsidRDefault="00DD4DC6" w:rsidP="00E51AAC">
            <w:pPr>
              <w:spacing w:before="120" w:after="120"/>
              <w:jc w:val="both"/>
              <w:rPr>
                <w:rFonts w:ascii="Calibri" w:hAnsi="Calibri" w:cs="Arial"/>
                <w:b/>
                <w:sz w:val="22"/>
                <w:szCs w:val="22"/>
              </w:rPr>
            </w:pPr>
            <w:r>
              <w:rPr>
                <w:rFonts w:ascii="Calibri" w:hAnsi="Calibri" w:cs="Arial"/>
                <w:b/>
                <w:sz w:val="22"/>
                <w:szCs w:val="22"/>
              </w:rPr>
              <w:t>E-Commerce</w:t>
            </w:r>
            <w:r w:rsidR="00FC1F62"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FC1F62" w:rsidRPr="00C1361B">
              <w:rPr>
                <w:rFonts w:ascii="Calibri" w:hAnsi="Calibri" w:cs="Arial"/>
                <w:b/>
                <w:sz w:val="22"/>
                <w:szCs w:val="22"/>
              </w:rPr>
            </w:r>
            <w:r w:rsidR="00FC1F62"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C1F62" w:rsidRPr="00C1361B">
              <w:rPr>
                <w:rFonts w:ascii="Calibri" w:hAnsi="Calibri" w:cs="Arial"/>
                <w:b/>
                <w:sz w:val="22"/>
                <w:szCs w:val="22"/>
              </w:rPr>
              <w:fldChar w:fldCharType="end"/>
            </w:r>
          </w:p>
        </w:tc>
        <w:tc>
          <w:tcPr>
            <w:tcW w:w="2567"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r w:rsidRPr="00C1361B">
              <w:rPr>
                <w:rFonts w:ascii="Calibri" w:hAnsi="Calibri" w:cs="Arial"/>
                <w:b/>
                <w:sz w:val="22"/>
                <w:szCs w:val="22"/>
              </w:rPr>
              <w:t>, 7</w:t>
            </w:r>
            <w:r w:rsidR="00FB5CF8" w:rsidRPr="00C1361B">
              <w:rPr>
                <w:rFonts w:ascii="Calibri" w:hAnsi="Calibri" w:cs="Arial"/>
                <w:b/>
                <w:sz w:val="22"/>
                <w:szCs w:val="22"/>
              </w:rPr>
              <w:t>):</w:t>
            </w:r>
          </w:p>
        </w:tc>
        <w:tc>
          <w:tcPr>
            <w:tcW w:w="2111" w:type="dxa"/>
            <w:shd w:val="clear" w:color="auto" w:fill="auto"/>
          </w:tcPr>
          <w:p w:rsidR="00FB5CF8" w:rsidRPr="00C1361B" w:rsidRDefault="00DD4DC6"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E456D5">
        <w:tblPrEx>
          <w:shd w:val="clear" w:color="auto" w:fill="auto"/>
          <w:tblLook w:val="0000"/>
        </w:tblPrEx>
        <w:trPr>
          <w:gridAfter w:val="1"/>
          <w:wAfter w:w="72" w:type="dxa"/>
        </w:trPr>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4010" w:type="dxa"/>
            <w:gridSpan w:val="2"/>
          </w:tcPr>
          <w:p w:rsidR="00B84B5B" w:rsidRPr="00DD4DC6" w:rsidRDefault="00DD4DC6" w:rsidP="00E51AAC">
            <w:pPr>
              <w:spacing w:before="120" w:after="120"/>
              <w:jc w:val="both"/>
              <w:rPr>
                <w:rFonts w:ascii="Calibri" w:hAnsi="Calibri" w:cs="Arial"/>
                <w:b/>
                <w:color w:val="000000"/>
              </w:rPr>
            </w:pPr>
            <w:r w:rsidRPr="00DD4DC6">
              <w:rPr>
                <w:rStyle w:val="breadcrumb1"/>
                <w:rFonts w:ascii="Arial" w:hAnsi="Arial" w:cs="Arial"/>
                <w:color w:val="000000"/>
                <w:sz w:val="20"/>
                <w:szCs w:val="20"/>
                <w:bdr w:val="none" w:sz="0" w:space="0" w:color="auto" w:frame="1"/>
              </w:rPr>
              <w:t>M2X7529</w:t>
            </w:r>
            <w:r w:rsidRPr="00DD4DC6">
              <w:rPr>
                <w:rStyle w:val="breadcrumb1"/>
                <w:rFonts w:ascii="Arial" w:hAnsi="Arial" w:cs="Arial"/>
                <w:color w:val="000000"/>
                <w:sz w:val="20"/>
                <w:szCs w:val="20"/>
              </w:rPr>
              <w:t xml:space="preserve">  </w:t>
            </w:r>
          </w:p>
        </w:tc>
        <w:tc>
          <w:tcPr>
            <w:tcW w:w="2567"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BF0C06"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E456D5">
        <w:tblPrEx>
          <w:shd w:val="clear" w:color="auto" w:fill="auto"/>
          <w:tblLook w:val="000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4010" w:type="dxa"/>
            <w:gridSpan w:val="2"/>
          </w:tcPr>
          <w:p w:rsidR="00DB116D" w:rsidRPr="00C1361B" w:rsidRDefault="00DD4DC6" w:rsidP="00DD4DC6">
            <w:pPr>
              <w:spacing w:before="120" w:after="120"/>
              <w:jc w:val="both"/>
              <w:rPr>
                <w:rFonts w:ascii="Calibri" w:hAnsi="Calibri" w:cs="Arial"/>
                <w:b/>
                <w:sz w:val="22"/>
                <w:szCs w:val="22"/>
              </w:rPr>
            </w:pPr>
            <w:r>
              <w:rPr>
                <w:rFonts w:ascii="Calibri" w:hAnsi="Calibri" w:cs="Arial"/>
                <w:b/>
                <w:sz w:val="22"/>
                <w:szCs w:val="22"/>
              </w:rPr>
              <w:t>Sue Maw</w:t>
            </w:r>
          </w:p>
        </w:tc>
        <w:tc>
          <w:tcPr>
            <w:tcW w:w="2567"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DB116D" w:rsidRPr="00C1361B" w:rsidTr="00E456D5">
        <w:tblPrEx>
          <w:shd w:val="clear" w:color="auto" w:fill="auto"/>
          <w:tblLook w:val="0000"/>
        </w:tblPrEx>
        <w:trPr>
          <w:gridAfter w:val="1"/>
          <w:wAfter w:w="72" w:type="dxa"/>
        </w:trPr>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4010" w:type="dxa"/>
            <w:gridSpan w:val="2"/>
          </w:tcPr>
          <w:p w:rsidR="00DB116D" w:rsidRPr="00C1361B" w:rsidRDefault="00E563BF" w:rsidP="00E51AAC">
            <w:pPr>
              <w:spacing w:before="120" w:after="120"/>
              <w:jc w:val="both"/>
              <w:rPr>
                <w:rFonts w:ascii="Calibri" w:hAnsi="Calibri" w:cs="Arial"/>
                <w:b/>
                <w:sz w:val="22"/>
                <w:szCs w:val="22"/>
              </w:rPr>
            </w:pPr>
            <w:r>
              <w:rPr>
                <w:rFonts w:ascii="Calibri" w:hAnsi="Calibri" w:cs="Arial"/>
                <w:b/>
                <w:sz w:val="22"/>
                <w:szCs w:val="22"/>
              </w:rPr>
              <w:t xml:space="preserve">E-Commerce Business Model </w:t>
            </w:r>
          </w:p>
        </w:tc>
        <w:tc>
          <w:tcPr>
            <w:tcW w:w="2567"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11" w:type="dxa"/>
          </w:tcPr>
          <w:p w:rsidR="00DB116D" w:rsidRPr="00C1361B" w:rsidRDefault="00DD4DC6"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rsidTr="00E456D5">
        <w:tblPrEx>
          <w:shd w:val="clear" w:color="auto" w:fill="auto"/>
          <w:tblLook w:val="0000"/>
        </w:tblPrEx>
        <w:trPr>
          <w:gridAfter w:val="1"/>
          <w:wAfter w:w="72" w:type="dxa"/>
        </w:trPr>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4010" w:type="dxa"/>
            <w:gridSpan w:val="2"/>
            <w:shd w:val="clear" w:color="auto" w:fill="auto"/>
          </w:tcPr>
          <w:p w:rsidR="00B84B5B" w:rsidRPr="00C1361B" w:rsidRDefault="00137962" w:rsidP="00E51AAC">
            <w:pPr>
              <w:spacing w:before="120" w:after="120"/>
              <w:jc w:val="both"/>
              <w:rPr>
                <w:rFonts w:ascii="Calibri" w:hAnsi="Calibri" w:cs="Arial"/>
                <w:b/>
                <w:sz w:val="22"/>
                <w:szCs w:val="22"/>
              </w:rPr>
            </w:pPr>
            <w:r>
              <w:rPr>
                <w:rFonts w:ascii="Calibri" w:hAnsi="Calibri" w:cs="Arial"/>
                <w:b/>
                <w:sz w:val="22"/>
                <w:szCs w:val="22"/>
              </w:rPr>
              <w:t>21</w:t>
            </w:r>
            <w:r w:rsidR="00BF0C06">
              <w:rPr>
                <w:rFonts w:ascii="Calibri" w:hAnsi="Calibri" w:cs="Arial"/>
                <w:b/>
                <w:sz w:val="22"/>
                <w:szCs w:val="22"/>
              </w:rPr>
              <w:t>/11/1</w:t>
            </w:r>
            <w:r>
              <w:rPr>
                <w:rFonts w:ascii="Calibri" w:hAnsi="Calibri" w:cs="Arial"/>
                <w:b/>
                <w:sz w:val="22"/>
                <w:szCs w:val="22"/>
              </w:rPr>
              <w:t>2</w:t>
            </w:r>
          </w:p>
        </w:tc>
        <w:tc>
          <w:tcPr>
            <w:tcW w:w="2567"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Default="00BF0C06" w:rsidP="00E51AAC">
            <w:pPr>
              <w:spacing w:before="120" w:after="120"/>
              <w:jc w:val="both"/>
              <w:rPr>
                <w:rFonts w:ascii="Calibri" w:hAnsi="Calibri" w:cs="Arial"/>
                <w:b/>
                <w:sz w:val="22"/>
                <w:szCs w:val="22"/>
              </w:rPr>
            </w:pPr>
            <w:r>
              <w:rPr>
                <w:rFonts w:ascii="Calibri" w:hAnsi="Calibri" w:cs="Arial"/>
                <w:b/>
                <w:sz w:val="22"/>
                <w:szCs w:val="22"/>
              </w:rPr>
              <w:t xml:space="preserve">Presentation: </w:t>
            </w:r>
            <w:r w:rsidR="00137962">
              <w:rPr>
                <w:rFonts w:ascii="Calibri" w:hAnsi="Calibri" w:cs="Arial"/>
                <w:b/>
                <w:sz w:val="22"/>
                <w:szCs w:val="22"/>
              </w:rPr>
              <w:t>16/01/13</w:t>
            </w:r>
          </w:p>
          <w:p w:rsidR="00DD4DC6" w:rsidRPr="00C1361B" w:rsidRDefault="00DD4DC6" w:rsidP="00E12D02">
            <w:pPr>
              <w:spacing w:before="120" w:after="120"/>
              <w:jc w:val="both"/>
              <w:rPr>
                <w:rFonts w:ascii="Calibri" w:hAnsi="Calibri" w:cs="Arial"/>
                <w:b/>
                <w:sz w:val="22"/>
                <w:szCs w:val="22"/>
              </w:rPr>
            </w:pPr>
            <w:r>
              <w:rPr>
                <w:rFonts w:ascii="Calibri" w:hAnsi="Calibri" w:cs="Arial"/>
                <w:b/>
                <w:sz w:val="22"/>
                <w:szCs w:val="22"/>
              </w:rPr>
              <w:t xml:space="preserve">Report: </w:t>
            </w:r>
            <w:r w:rsidR="00137962">
              <w:rPr>
                <w:rFonts w:ascii="Calibri" w:hAnsi="Calibri" w:cs="Arial"/>
                <w:b/>
                <w:sz w:val="22"/>
                <w:szCs w:val="22"/>
              </w:rPr>
              <w:t>01/02/13</w:t>
            </w:r>
            <w:r>
              <w:rPr>
                <w:rFonts w:ascii="Calibri" w:hAnsi="Calibri" w:cs="Arial"/>
                <w:b/>
                <w:sz w:val="22"/>
                <w:szCs w:val="22"/>
              </w:rPr>
              <w:t xml:space="preserve"> </w:t>
            </w:r>
          </w:p>
        </w:tc>
      </w:tr>
      <w:tr w:rsidR="00DB116D" w:rsidRPr="00C1361B" w:rsidTr="00E456D5">
        <w:tblPrEx>
          <w:shd w:val="clear" w:color="auto" w:fill="auto"/>
          <w:tblLook w:val="0000"/>
        </w:tblPrEx>
        <w:trPr>
          <w:gridAfter w:val="1"/>
          <w:wAfter w:w="72" w:type="dxa"/>
        </w:trPr>
        <w:tc>
          <w:tcPr>
            <w:tcW w:w="10598" w:type="dxa"/>
            <w:gridSpan w:val="5"/>
            <w:shd w:val="pct15" w:color="auto" w:fill="auto"/>
          </w:tcPr>
          <w:p w:rsidR="00DB116D" w:rsidRPr="00C1361B" w:rsidRDefault="003B3F9D" w:rsidP="005969E2">
            <w:pPr>
              <w:spacing w:before="120" w:after="120"/>
              <w:jc w:val="both"/>
              <w:rPr>
                <w:rFonts w:ascii="Calibri" w:hAnsi="Calibri" w:cs="Arial"/>
                <w:b/>
                <w:sz w:val="22"/>
                <w:szCs w:val="22"/>
              </w:rPr>
            </w:pPr>
            <w:r w:rsidRPr="00C1361B">
              <w:rPr>
                <w:rFonts w:ascii="Calibri" w:hAnsi="Calibri" w:cs="Arial"/>
                <w:b/>
                <w:sz w:val="22"/>
                <w:szCs w:val="22"/>
              </w:rPr>
              <w:t xml:space="preserve">Penalties for late submission: </w:t>
            </w:r>
            <w:r w:rsidR="00DB116D" w:rsidRPr="00C1361B">
              <w:rPr>
                <w:rFonts w:ascii="Calibri" w:hAnsi="Calibri" w:cs="Arial"/>
                <w:b/>
                <w:sz w:val="22"/>
                <w:szCs w:val="22"/>
              </w:rPr>
              <w:t xml:space="preserve">Up to one week late, maximum </w:t>
            </w:r>
            <w:r w:rsidR="005969E2">
              <w:rPr>
                <w:rFonts w:ascii="Calibri" w:hAnsi="Calibri" w:cs="Arial"/>
                <w:b/>
                <w:sz w:val="22"/>
                <w:szCs w:val="22"/>
              </w:rPr>
              <w:t>mark</w:t>
            </w:r>
            <w:r w:rsidR="00DB116D" w:rsidRPr="00C1361B">
              <w:rPr>
                <w:rFonts w:ascii="Calibri" w:hAnsi="Calibri" w:cs="Arial"/>
                <w:b/>
                <w:sz w:val="22"/>
                <w:szCs w:val="22"/>
              </w:rPr>
              <w:t xml:space="preserve"> of </w:t>
            </w:r>
            <w:r w:rsidR="001B5F45" w:rsidRPr="00C1361B">
              <w:rPr>
                <w:rFonts w:ascii="Calibri" w:hAnsi="Calibri" w:cs="Arial"/>
                <w:b/>
                <w:sz w:val="22"/>
                <w:szCs w:val="22"/>
              </w:rPr>
              <w:t>40%</w:t>
            </w:r>
            <w:r w:rsidR="00DB116D" w:rsidRPr="00C1361B">
              <w:rPr>
                <w:rFonts w:ascii="Calibri" w:hAnsi="Calibri" w:cs="Arial"/>
                <w:b/>
                <w:sz w:val="22"/>
                <w:szCs w:val="22"/>
              </w:rPr>
              <w:t xml:space="preserve">.  Over one week late, </w:t>
            </w:r>
            <w:r w:rsidR="005969E2">
              <w:rPr>
                <w:rFonts w:ascii="Calibri" w:hAnsi="Calibri" w:cs="Arial"/>
                <w:b/>
                <w:sz w:val="22"/>
                <w:szCs w:val="22"/>
              </w:rPr>
              <w:t>Refer</w:t>
            </w:r>
            <w:r w:rsidR="00DB116D" w:rsidRPr="00C1361B">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C1361B" w:rsidRDefault="00FB5CF8" w:rsidP="00FB5CF8">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FB5CF8">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FB5CF8" w:rsidRPr="00C1361B">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FB5CF8" w:rsidRPr="00C1361B" w:rsidRDefault="00FB5CF8" w:rsidP="00FB5CF8">
            <w:pPr>
              <w:rPr>
                <w:rFonts w:ascii="Calibri" w:hAnsi="Calibri" w:cs="Arial"/>
                <w:b/>
              </w:rPr>
            </w:pPr>
          </w:p>
        </w:tc>
        <w:tc>
          <w:tcPr>
            <w:tcW w:w="1655"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FB5CF8" w:rsidRPr="00C1361B" w:rsidRDefault="00FB5CF8" w:rsidP="00FB5CF8">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3A3CE5" w:rsidP="00273FEE">
            <w:pPr>
              <w:rPr>
                <w:rFonts w:ascii="Calibri" w:hAnsi="Calibri" w:cs="Arial"/>
                <w:sz w:val="22"/>
                <w:szCs w:val="22"/>
              </w:rPr>
            </w:pPr>
            <w:r w:rsidRPr="00C1361B">
              <w:rPr>
                <w:rFonts w:ascii="Calibri" w:hAnsi="Calibri" w:cs="Arial"/>
                <w:b/>
                <w:sz w:val="22"/>
                <w:szCs w:val="22"/>
              </w:rPr>
              <w:t>(from module/unit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D4DC6" w:rsidRPr="00C1361B">
        <w:tc>
          <w:tcPr>
            <w:tcW w:w="5274" w:type="dxa"/>
          </w:tcPr>
          <w:p w:rsidR="00DD4DC6" w:rsidRDefault="00DD4DC6" w:rsidP="00DD4DC6">
            <w:pPr>
              <w:numPr>
                <w:ilvl w:val="0"/>
                <w:numId w:val="4"/>
              </w:numPr>
            </w:pPr>
            <w:r>
              <w:t>Demonstrate a systematic understanding of the underlying concepts &amp; principles necessary to establish an e-Commerce company.</w:t>
            </w:r>
          </w:p>
        </w:tc>
        <w:tc>
          <w:tcPr>
            <w:tcW w:w="5274" w:type="dxa"/>
          </w:tcPr>
          <w:p w:rsidR="00DD4DC6" w:rsidRDefault="00DD4DC6" w:rsidP="00DD4DC6">
            <w:pPr>
              <w:numPr>
                <w:ilvl w:val="0"/>
                <w:numId w:val="5"/>
              </w:numPr>
            </w:pPr>
            <w:r>
              <w:t>Define the B2C e-Commerce infrastructure;</w:t>
            </w:r>
          </w:p>
          <w:p w:rsidR="00DD4DC6" w:rsidRDefault="00DD4DC6" w:rsidP="00DD4DC6">
            <w:pPr>
              <w:numPr>
                <w:ilvl w:val="0"/>
                <w:numId w:val="5"/>
              </w:numPr>
            </w:pPr>
            <w:r>
              <w:t>Identify and evaluate the varying methods required for an e-Commerce monetary transaction on the web.</w:t>
            </w:r>
          </w:p>
        </w:tc>
      </w:tr>
    </w:tbl>
    <w:p w:rsidR="00023F74" w:rsidRDefault="00023F74" w:rsidP="00023F74">
      <w:pPr>
        <w:rPr>
          <w:rFonts w:ascii="Calibri" w:hAnsi="Calibri" w:cs="Arial"/>
          <w:b/>
          <w:sz w:val="22"/>
          <w:szCs w:val="22"/>
        </w:rPr>
      </w:pPr>
    </w:p>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3A3CE5" w:rsidRPr="00C1361B" w:rsidRDefault="003A3CE5" w:rsidP="003A3CE5">
      <w:pPr>
        <w:numPr>
          <w:ilvl w:val="0"/>
          <w:numId w:val="3"/>
        </w:numPr>
        <w:rPr>
          <w:rFonts w:ascii="Calibri" w:hAnsi="Calibri" w:cs="Arial"/>
          <w:b/>
          <w:sz w:val="22"/>
          <w:szCs w:val="22"/>
        </w:rPr>
      </w:pPr>
      <w:r w:rsidRPr="00C1361B">
        <w:rPr>
          <w:rFonts w:ascii="Calibri" w:hAnsi="Calibri" w:cs="Arial"/>
          <w:b/>
          <w:sz w:val="22"/>
          <w:szCs w:val="22"/>
        </w:rPr>
        <w:t xml:space="preserve">The </w:t>
      </w:r>
      <w:r w:rsidR="00100B5C" w:rsidRPr="00C1361B">
        <w:rPr>
          <w:rFonts w:ascii="Calibri" w:hAnsi="Calibri" w:cs="Arial"/>
          <w:b/>
          <w:sz w:val="22"/>
          <w:szCs w:val="22"/>
        </w:rPr>
        <w:t xml:space="preserve">assignment specification (including tasks, marking scheme and </w:t>
      </w:r>
      <w:r w:rsidRPr="00C1361B">
        <w:rPr>
          <w:rFonts w:ascii="Calibri" w:hAnsi="Calibri" w:cs="Arial"/>
          <w:b/>
          <w:sz w:val="22"/>
          <w:szCs w:val="22"/>
        </w:rPr>
        <w:t>coursework feedback form</w:t>
      </w:r>
      <w:r w:rsidR="00100B5C" w:rsidRPr="00C1361B">
        <w:rPr>
          <w:rFonts w:ascii="Calibri" w:hAnsi="Calibri" w:cs="Arial"/>
          <w:b/>
          <w:sz w:val="22"/>
          <w:szCs w:val="22"/>
        </w:rPr>
        <w:t>)</w:t>
      </w:r>
      <w:r w:rsidRPr="00C1361B">
        <w:rPr>
          <w:rFonts w:ascii="Calibri" w:hAnsi="Calibri" w:cs="Arial"/>
          <w:b/>
          <w:sz w:val="22"/>
          <w:szCs w:val="22"/>
        </w:rPr>
        <w:t xml:space="preserve"> should be at the front of the submission.</w:t>
      </w:r>
      <w:r w:rsidR="00100B5C" w:rsidRPr="00C1361B">
        <w:rPr>
          <w:rFonts w:ascii="Calibri" w:hAnsi="Calibri" w:cs="Arial"/>
          <w:b/>
          <w:sz w:val="22"/>
          <w:szCs w:val="22"/>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rsidRPr="00C1361B">
        <w:tc>
          <w:tcPr>
            <w:tcW w:w="10638" w:type="dxa"/>
            <w:shd w:val="pct15" w:color="auto" w:fill="auto"/>
          </w:tcPr>
          <w:p w:rsidR="00933F10" w:rsidRPr="00C1361B" w:rsidRDefault="00933F10" w:rsidP="00273FEE">
            <w:pPr>
              <w:spacing w:before="60" w:after="60"/>
              <w:jc w:val="center"/>
              <w:rPr>
                <w:rFonts w:ascii="Calibri" w:hAnsi="Calibri" w:cs="Arial"/>
                <w:b/>
                <w:caps/>
                <w:sz w:val="40"/>
              </w:rPr>
            </w:pPr>
            <w:r w:rsidRPr="00C1361B">
              <w:rPr>
                <w:rFonts w:ascii="Calibri" w:hAnsi="Calibri"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rsidRPr="00C1361B">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Lecturer’s General Comments:</w:t>
            </w:r>
            <w:r w:rsidRPr="00C1361B">
              <w:rPr>
                <w:rFonts w:ascii="Calibri" w:hAnsi="Calibri" w:cs="Arial"/>
                <w:b/>
                <w:sz w:val="22"/>
                <w:szCs w:val="22"/>
              </w:rPr>
              <w:br/>
            </w:r>
          </w:p>
        </w:tc>
        <w:tc>
          <w:tcPr>
            <w:tcW w:w="5360" w:type="dxa"/>
            <w:gridSpan w:val="3"/>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5"/>
            <w:tcBorders>
              <w:top w:val="single" w:sz="6" w:space="0" w:color="auto"/>
            </w:tcBorders>
          </w:tcPr>
          <w:p w:rsidR="00100B5C" w:rsidRPr="00C1361B" w:rsidRDefault="00FC1F62" w:rsidP="00273FEE">
            <w:pPr>
              <w:rPr>
                <w:rFonts w:ascii="Calibri" w:hAnsi="Calibri" w:cs="Arial"/>
                <w:b/>
                <w:sz w:val="22"/>
                <w:szCs w:val="22"/>
              </w:rPr>
            </w:pPr>
            <w:r w:rsidRPr="00C1361B">
              <w:rPr>
                <w:rFonts w:ascii="Calibri" w:hAnsi="Calibri" w:cs="Arial"/>
                <w:b/>
                <w:sz w:val="22"/>
                <w:szCs w:val="22"/>
              </w:rPr>
              <w:fldChar w:fldCharType="begin">
                <w:ffData>
                  <w:name w:val="Text6"/>
                  <w:enabled/>
                  <w:calcOnExit w:val="0"/>
                  <w:textInput/>
                </w:ffData>
              </w:fldChar>
            </w:r>
            <w:r w:rsidR="00100B5C"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00100B5C" w:rsidRPr="00C1361B">
              <w:rPr>
                <w:rFonts w:ascii="Calibri" w:eastAsia="Arial Unicode MS" w:hAnsi="Arial Unicode MS" w:cs="Arial Unicode MS"/>
                <w:b/>
                <w:noProof/>
                <w:sz w:val="22"/>
                <w:szCs w:val="22"/>
              </w:rPr>
              <w:t> </w:t>
            </w:r>
            <w:r w:rsidRPr="00C1361B">
              <w:rPr>
                <w:rFonts w:ascii="Calibri" w:hAnsi="Calibri" w:cs="Arial"/>
                <w:b/>
                <w:sz w:val="22"/>
                <w:szCs w:val="22"/>
              </w:rPr>
              <w:fldChar w:fldCharType="end"/>
            </w: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p>
        </w:tc>
      </w:tr>
      <w:tr w:rsidR="00100B5C" w:rsidRPr="00C1361B">
        <w:trPr>
          <w:trHeight w:val="692"/>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p>
          <w:p w:rsidR="00100B5C" w:rsidRPr="00C1361B" w:rsidRDefault="00100B5C" w:rsidP="00273FEE">
            <w:pPr>
              <w:rPr>
                <w:rFonts w:ascii="Calibri" w:hAnsi="Calibri" w:cs="Arial"/>
                <w:b/>
                <w:sz w:val="22"/>
                <w:szCs w:val="22"/>
              </w:rPr>
            </w:pPr>
            <w:r w:rsidRPr="00C1361B">
              <w:rPr>
                <w:rFonts w:ascii="Calibri" w:hAnsi="Calibri" w:cs="Arial"/>
                <w:b/>
                <w:sz w:val="22"/>
                <w:szCs w:val="22"/>
              </w:rPr>
              <w:t>Final Grade:</w:t>
            </w:r>
          </w:p>
          <w:p w:rsidR="00100B5C" w:rsidRPr="00C1361B" w:rsidRDefault="00100B5C" w:rsidP="00273FEE">
            <w:pPr>
              <w:rPr>
                <w:rFonts w:ascii="Calibri" w:hAnsi="Calibri" w:cs="Arial"/>
                <w:b/>
                <w:sz w:val="22"/>
                <w:szCs w:val="22"/>
              </w:rPr>
            </w:pPr>
          </w:p>
        </w:tc>
        <w:tc>
          <w:tcPr>
            <w:tcW w:w="8790"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1808"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Lecturer’s Signature:</w:t>
            </w:r>
          </w:p>
        </w:tc>
        <w:tc>
          <w:tcPr>
            <w:tcW w:w="5761" w:type="dxa"/>
            <w:gridSpan w:val="2"/>
            <w:tcBorders>
              <w:top w:val="single" w:sz="6" w:space="0" w:color="auto"/>
            </w:tcBorders>
          </w:tcPr>
          <w:p w:rsidR="00100B5C" w:rsidRPr="00C1361B" w:rsidRDefault="00100B5C" w:rsidP="00273FEE">
            <w:pPr>
              <w:rPr>
                <w:rFonts w:ascii="Calibri" w:hAnsi="Calibri" w:cs="Arial"/>
                <w:b/>
                <w:sz w:val="22"/>
                <w:szCs w:val="22"/>
              </w:rPr>
            </w:pPr>
          </w:p>
        </w:tc>
        <w:tc>
          <w:tcPr>
            <w:tcW w:w="1655"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1374" w:type="dxa"/>
            <w:tcBorders>
              <w:top w:val="single" w:sz="6" w:space="0" w:color="auto"/>
            </w:tcBorders>
          </w:tcPr>
          <w:p w:rsidR="00100B5C" w:rsidRPr="00C1361B" w:rsidRDefault="00100B5C" w:rsidP="00273FEE">
            <w:pPr>
              <w:rPr>
                <w:rFonts w:ascii="Calibri" w:hAnsi="Calibri" w:cs="Arial"/>
                <w:b/>
                <w:sz w:val="22"/>
                <w:szCs w:val="22"/>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rsidRPr="00C1361B">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C1361B" w:rsidRDefault="00100B5C" w:rsidP="00273FEE">
            <w:pPr>
              <w:rPr>
                <w:rFonts w:ascii="Calibri" w:hAnsi="Calibri" w:cs="Arial"/>
                <w:b/>
                <w:sz w:val="22"/>
                <w:szCs w:val="22"/>
              </w:rPr>
            </w:pPr>
            <w:r w:rsidRPr="00C1361B">
              <w:rPr>
                <w:rFonts w:ascii="Calibri" w:hAnsi="Calibri" w:cs="Arial"/>
                <w:b/>
                <w:sz w:val="22"/>
                <w:szCs w:val="22"/>
              </w:rPr>
              <w:br/>
              <w:t>Second Marker’s Comments:</w:t>
            </w:r>
            <w:r w:rsidRPr="00C1361B">
              <w:rPr>
                <w:rFonts w:ascii="Calibri" w:hAnsi="Calibri" w:cs="Arial"/>
                <w:b/>
                <w:sz w:val="22"/>
                <w:szCs w:val="22"/>
              </w:rPr>
              <w:br/>
            </w:r>
          </w:p>
        </w:tc>
        <w:tc>
          <w:tcPr>
            <w:tcW w:w="5299" w:type="dxa"/>
            <w:gridSpan w:val="2"/>
            <w:tcBorders>
              <w:top w:val="nil"/>
              <w:left w:val="nil"/>
              <w:bottom w:val="nil"/>
              <w:right w:val="nil"/>
            </w:tcBorders>
          </w:tcPr>
          <w:p w:rsidR="00100B5C" w:rsidRPr="00C1361B" w:rsidRDefault="00100B5C" w:rsidP="00273FEE">
            <w:pPr>
              <w:jc w:val="center"/>
              <w:rPr>
                <w:rFonts w:ascii="Calibri" w:hAnsi="Calibri" w:cs="Arial"/>
                <w:b/>
                <w:sz w:val="22"/>
                <w:szCs w:val="22"/>
              </w:rPr>
            </w:pPr>
          </w:p>
        </w:tc>
      </w:tr>
      <w:tr w:rsidR="00100B5C" w:rsidRPr="00C1361B">
        <w:trPr>
          <w:trHeight w:val="4153"/>
        </w:trPr>
        <w:tc>
          <w:tcPr>
            <w:tcW w:w="10598" w:type="dxa"/>
            <w:gridSpan w:val="4"/>
            <w:tcBorders>
              <w:top w:val="single" w:sz="6" w:space="0" w:color="auto"/>
            </w:tcBorders>
          </w:tcPr>
          <w:p w:rsidR="00100B5C" w:rsidRPr="00C1361B" w:rsidRDefault="00100B5C" w:rsidP="00273FEE">
            <w:pPr>
              <w:rPr>
                <w:rFonts w:ascii="Calibri" w:hAnsi="Calibri" w:cs="Arial"/>
                <w:b/>
                <w:sz w:val="22"/>
                <w:szCs w:val="22"/>
              </w:rPr>
            </w:pPr>
          </w:p>
        </w:tc>
      </w:tr>
      <w:tr w:rsidR="00100B5C" w:rsidRPr="00C1361B">
        <w:trPr>
          <w:trHeight w:val="666"/>
        </w:trPr>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t>Second Marker’s Signature:</w:t>
            </w:r>
            <w:r w:rsidRPr="00C1361B">
              <w:rPr>
                <w:rFonts w:ascii="Calibri" w:hAnsi="Calibri" w:cs="Arial"/>
                <w:b/>
                <w:sz w:val="22"/>
                <w:szCs w:val="22"/>
              </w:rPr>
              <w:br/>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c>
          <w:tcPr>
            <w:tcW w:w="2649" w:type="dxa"/>
            <w:tcBorders>
              <w:top w:val="single" w:sz="6" w:space="0" w:color="auto"/>
            </w:tcBorders>
            <w:shd w:val="clear" w:color="auto" w:fill="D9D9D9"/>
          </w:tcPr>
          <w:p w:rsidR="00100B5C" w:rsidRPr="00C1361B" w:rsidRDefault="00100B5C" w:rsidP="00273FEE">
            <w:pPr>
              <w:rPr>
                <w:rFonts w:ascii="Calibri" w:hAnsi="Calibri" w:cs="Arial"/>
                <w:b/>
                <w:sz w:val="22"/>
                <w:szCs w:val="22"/>
              </w:rPr>
            </w:pPr>
            <w:r w:rsidRPr="00C1361B">
              <w:rPr>
                <w:rFonts w:ascii="Calibri" w:hAnsi="Calibri" w:cs="Arial"/>
                <w:b/>
                <w:sz w:val="22"/>
                <w:szCs w:val="22"/>
              </w:rPr>
              <w:br/>
              <w:t>Date:</w:t>
            </w:r>
          </w:p>
        </w:tc>
        <w:tc>
          <w:tcPr>
            <w:tcW w:w="2650" w:type="dxa"/>
            <w:tcBorders>
              <w:top w:val="single" w:sz="6" w:space="0" w:color="auto"/>
            </w:tcBorders>
          </w:tcPr>
          <w:p w:rsidR="00100B5C" w:rsidRPr="00C1361B" w:rsidRDefault="00100B5C" w:rsidP="00273FEE">
            <w:pPr>
              <w:rPr>
                <w:rFonts w:ascii="Calibri" w:hAnsi="Calibri" w:cs="Arial"/>
                <w:b/>
                <w:sz w:val="22"/>
                <w:szCs w:val="22"/>
              </w:rPr>
            </w:pPr>
          </w:p>
        </w:tc>
      </w:tr>
    </w:tbl>
    <w:p w:rsidR="00100B5C" w:rsidRDefault="00100B5C" w:rsidP="00965881">
      <w:pPr>
        <w:rPr>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Tr="00576AB4">
        <w:tc>
          <w:tcPr>
            <w:tcW w:w="10670" w:type="dxa"/>
            <w:shd w:val="clear" w:color="auto" w:fill="C0C0C0"/>
          </w:tcPr>
          <w:p w:rsidR="005969E2" w:rsidRPr="00CD6218" w:rsidRDefault="005969E2" w:rsidP="00576AB4">
            <w:pPr>
              <w:jc w:val="center"/>
              <w:rPr>
                <w:b/>
                <w:sz w:val="40"/>
                <w:szCs w:val="40"/>
              </w:rPr>
            </w:pPr>
            <w:r w:rsidRPr="00CD6218">
              <w:rPr>
                <w:b/>
                <w:sz w:val="40"/>
                <w:szCs w:val="40"/>
              </w:rPr>
              <w:lastRenderedPageBreak/>
              <w:t>TASK DESCRIPTION</w:t>
            </w:r>
          </w:p>
        </w:tc>
      </w:tr>
    </w:tbl>
    <w:p w:rsidR="00C44F4B" w:rsidRDefault="00C44F4B" w:rsidP="00C44F4B">
      <w:pPr>
        <w:rPr>
          <w:rFonts w:ascii="Arial" w:hAnsi="Arial"/>
        </w:rPr>
      </w:pPr>
    </w:p>
    <w:p w:rsidR="00C44F4B" w:rsidRPr="00E12D02" w:rsidRDefault="00137962" w:rsidP="00C44F4B">
      <w:pPr>
        <w:rPr>
          <w:rFonts w:asciiTheme="minorHAnsi" w:hAnsiTheme="minorHAnsi"/>
          <w:b/>
          <w:sz w:val="24"/>
          <w:u w:val="single"/>
        </w:rPr>
      </w:pPr>
      <w:r>
        <w:rPr>
          <w:rFonts w:asciiTheme="minorHAnsi" w:hAnsiTheme="minorHAnsi"/>
          <w:b/>
          <w:sz w:val="24"/>
          <w:u w:val="single"/>
        </w:rPr>
        <w:t>BSc Computing Portfolio Level 5</w:t>
      </w:r>
    </w:p>
    <w:p w:rsidR="00C44F4B" w:rsidRPr="00E12D02" w:rsidRDefault="00C44F4B" w:rsidP="00C44F4B">
      <w:pPr>
        <w:rPr>
          <w:rFonts w:asciiTheme="minorHAnsi" w:hAnsiTheme="minorHAnsi"/>
          <w:b/>
          <w:sz w:val="24"/>
          <w:u w:val="single"/>
        </w:rPr>
      </w:pPr>
      <w:r w:rsidRPr="00E12D02">
        <w:rPr>
          <w:rFonts w:asciiTheme="minorHAnsi" w:hAnsiTheme="minorHAnsi"/>
          <w:b/>
          <w:sz w:val="24"/>
          <w:u w:val="single"/>
        </w:rPr>
        <w:t xml:space="preserve">E-Commerce Assignment: Prototype E-Commerce site design and report  </w:t>
      </w:r>
    </w:p>
    <w:p w:rsidR="00C44F4B" w:rsidRPr="00E12D02" w:rsidRDefault="00C44F4B" w:rsidP="00C44F4B">
      <w:pPr>
        <w:rPr>
          <w:rFonts w:asciiTheme="minorHAnsi" w:hAnsiTheme="minorHAnsi"/>
          <w:sz w:val="24"/>
        </w:rPr>
      </w:pPr>
    </w:p>
    <w:p w:rsidR="00C44F4B" w:rsidRPr="00E12D02" w:rsidRDefault="00C44F4B" w:rsidP="00C44F4B">
      <w:pPr>
        <w:rPr>
          <w:rFonts w:asciiTheme="minorHAnsi" w:hAnsiTheme="minorHAnsi"/>
          <w:sz w:val="24"/>
        </w:rPr>
      </w:pPr>
      <w:r w:rsidRPr="00E12D02">
        <w:rPr>
          <w:rFonts w:asciiTheme="minorHAnsi" w:hAnsiTheme="minorHAnsi"/>
          <w:sz w:val="24"/>
        </w:rPr>
        <w:t>You are required to select a current E-commerce site and</w:t>
      </w:r>
      <w:r w:rsidR="00BF0C06" w:rsidRPr="00E12D02">
        <w:rPr>
          <w:rFonts w:asciiTheme="minorHAnsi" w:hAnsiTheme="minorHAnsi"/>
          <w:sz w:val="24"/>
        </w:rPr>
        <w:t xml:space="preserve"> produce the following</w:t>
      </w:r>
      <w:r w:rsidRPr="00E12D02">
        <w:rPr>
          <w:rFonts w:asciiTheme="minorHAnsi" w:hAnsiTheme="minorHAnsi"/>
          <w:sz w:val="24"/>
        </w:rPr>
        <w:t xml:space="preserve"> report. Agree your choice of site with Sue and give a presentation and a report of around 3,000 words or equivalent. Select an example that has the potential for online payment and internationalization and where there is some scope for improvement</w:t>
      </w:r>
      <w:r w:rsidR="00BF0C06" w:rsidRPr="00E12D02">
        <w:rPr>
          <w:rFonts w:asciiTheme="minorHAnsi" w:hAnsiTheme="minorHAnsi"/>
          <w:sz w:val="24"/>
        </w:rPr>
        <w:t xml:space="preserve"> for the site and its business model</w:t>
      </w:r>
      <w:r w:rsidRPr="00E12D02">
        <w:rPr>
          <w:rFonts w:asciiTheme="minorHAnsi" w:hAnsiTheme="minorHAnsi"/>
          <w:sz w:val="24"/>
        </w:rPr>
        <w:t xml:space="preserve">. </w:t>
      </w:r>
    </w:p>
    <w:p w:rsidR="00C44F4B" w:rsidRPr="00E12D02" w:rsidRDefault="00C44F4B" w:rsidP="00C44F4B">
      <w:pPr>
        <w:rPr>
          <w:rFonts w:asciiTheme="minorHAnsi" w:hAnsiTheme="minorHAnsi"/>
          <w:sz w:val="24"/>
        </w:rPr>
      </w:pPr>
    </w:p>
    <w:p w:rsidR="00C707D6" w:rsidRDefault="00C44F4B" w:rsidP="00C44F4B">
      <w:pPr>
        <w:rPr>
          <w:rFonts w:asciiTheme="minorHAnsi" w:hAnsiTheme="minorHAnsi"/>
          <w:sz w:val="24"/>
        </w:rPr>
      </w:pPr>
      <w:r w:rsidRPr="00E12D02">
        <w:rPr>
          <w:rFonts w:asciiTheme="minorHAnsi" w:hAnsiTheme="minorHAnsi"/>
          <w:sz w:val="24"/>
        </w:rPr>
        <w:t xml:space="preserve">You will give a presentation </w:t>
      </w:r>
      <w:r w:rsidR="00137962">
        <w:rPr>
          <w:rFonts w:asciiTheme="minorHAnsi" w:hAnsiTheme="minorHAnsi"/>
          <w:sz w:val="24"/>
        </w:rPr>
        <w:t>on 16/01/13</w:t>
      </w:r>
      <w:r w:rsidRPr="00E12D02">
        <w:rPr>
          <w:rFonts w:asciiTheme="minorHAnsi" w:hAnsiTheme="minorHAnsi"/>
          <w:sz w:val="24"/>
        </w:rPr>
        <w:t xml:space="preserve">. </w:t>
      </w:r>
      <w:r w:rsidR="00E563BF">
        <w:rPr>
          <w:rFonts w:asciiTheme="minorHAnsi" w:hAnsiTheme="minorHAnsi"/>
          <w:sz w:val="24"/>
        </w:rPr>
        <w:t>In this presentation you should</w:t>
      </w:r>
      <w:r w:rsidR="00C707D6">
        <w:rPr>
          <w:rFonts w:asciiTheme="minorHAnsi" w:hAnsiTheme="minorHAnsi"/>
          <w:sz w:val="24"/>
        </w:rPr>
        <w:t>:</w:t>
      </w:r>
    </w:p>
    <w:p w:rsidR="00C707D6" w:rsidRDefault="00C707D6" w:rsidP="00C44F4B">
      <w:pPr>
        <w:rPr>
          <w:rFonts w:asciiTheme="minorHAnsi" w:hAnsiTheme="minorHAnsi"/>
          <w:sz w:val="24"/>
        </w:rPr>
      </w:pPr>
    </w:p>
    <w:p w:rsidR="00C707D6" w:rsidRDefault="00C707D6" w:rsidP="00C707D6">
      <w:pPr>
        <w:numPr>
          <w:ilvl w:val="0"/>
          <w:numId w:val="8"/>
        </w:numPr>
        <w:rPr>
          <w:rFonts w:asciiTheme="minorHAnsi" w:hAnsiTheme="minorHAnsi"/>
          <w:sz w:val="24"/>
        </w:rPr>
      </w:pPr>
      <w:r>
        <w:rPr>
          <w:rFonts w:asciiTheme="minorHAnsi" w:hAnsiTheme="minorHAnsi"/>
          <w:sz w:val="24"/>
        </w:rPr>
        <w:t>Introduction to the e-commerce organisation – is it B2C, B2B....</w:t>
      </w:r>
    </w:p>
    <w:p w:rsidR="00C707D6" w:rsidRDefault="00C707D6" w:rsidP="00C707D6">
      <w:pPr>
        <w:numPr>
          <w:ilvl w:val="0"/>
          <w:numId w:val="8"/>
        </w:numPr>
        <w:rPr>
          <w:rFonts w:asciiTheme="minorHAnsi" w:hAnsiTheme="minorHAnsi"/>
          <w:sz w:val="24"/>
        </w:rPr>
      </w:pPr>
      <w:r>
        <w:rPr>
          <w:rFonts w:asciiTheme="minorHAnsi" w:hAnsiTheme="minorHAnsi"/>
          <w:sz w:val="24"/>
        </w:rPr>
        <w:t>Introduction to the e-commerce site including screenprints</w:t>
      </w:r>
    </w:p>
    <w:p w:rsidR="00C707D6" w:rsidRDefault="00C707D6" w:rsidP="00C707D6">
      <w:pPr>
        <w:numPr>
          <w:ilvl w:val="0"/>
          <w:numId w:val="8"/>
        </w:numPr>
        <w:rPr>
          <w:rFonts w:asciiTheme="minorHAnsi" w:hAnsiTheme="minorHAnsi"/>
          <w:sz w:val="24"/>
        </w:rPr>
      </w:pPr>
      <w:r>
        <w:rPr>
          <w:rFonts w:asciiTheme="minorHAnsi" w:hAnsiTheme="minorHAnsi"/>
          <w:sz w:val="24"/>
        </w:rPr>
        <w:t xml:space="preserve">Brief overview of business model (concentrating on one or two key elements, eg revenue model) </w:t>
      </w:r>
    </w:p>
    <w:p w:rsidR="00C44F4B" w:rsidRPr="00E12D02" w:rsidRDefault="00C707D6" w:rsidP="00C707D6">
      <w:pPr>
        <w:numPr>
          <w:ilvl w:val="0"/>
          <w:numId w:val="8"/>
        </w:numPr>
        <w:rPr>
          <w:rFonts w:asciiTheme="minorHAnsi" w:hAnsiTheme="minorHAnsi"/>
          <w:sz w:val="24"/>
        </w:rPr>
      </w:pPr>
      <w:r>
        <w:rPr>
          <w:rFonts w:asciiTheme="minorHAnsi" w:hAnsiTheme="minorHAnsi"/>
          <w:sz w:val="24"/>
        </w:rPr>
        <w:t>Suggested improvements.</w:t>
      </w:r>
      <w:r w:rsidR="00E563BF">
        <w:rPr>
          <w:rFonts w:asciiTheme="minorHAnsi" w:hAnsiTheme="minorHAnsi"/>
          <w:sz w:val="24"/>
        </w:rPr>
        <w:t xml:space="preserve"> </w:t>
      </w:r>
    </w:p>
    <w:p w:rsidR="00E563BF" w:rsidRDefault="00E563BF" w:rsidP="00C44F4B">
      <w:pPr>
        <w:rPr>
          <w:rFonts w:asciiTheme="minorHAnsi" w:hAnsiTheme="minorHAnsi"/>
          <w:sz w:val="24"/>
        </w:rPr>
      </w:pPr>
    </w:p>
    <w:p w:rsidR="00C44F4B" w:rsidRPr="00E12D02" w:rsidRDefault="00023F74" w:rsidP="00C44F4B">
      <w:pPr>
        <w:rPr>
          <w:rFonts w:asciiTheme="minorHAnsi" w:hAnsiTheme="minorHAnsi"/>
          <w:sz w:val="24"/>
        </w:rPr>
      </w:pPr>
      <w:r>
        <w:rPr>
          <w:rFonts w:asciiTheme="minorHAnsi" w:hAnsiTheme="minorHAnsi"/>
          <w:sz w:val="24"/>
        </w:rPr>
        <w:t>Your report</w:t>
      </w:r>
      <w:r w:rsidR="00137962">
        <w:rPr>
          <w:rFonts w:asciiTheme="minorHAnsi" w:hAnsiTheme="minorHAnsi"/>
          <w:sz w:val="24"/>
        </w:rPr>
        <w:t>, to be handed in on 01/02/13</w:t>
      </w:r>
      <w:r w:rsidR="00C707D6">
        <w:rPr>
          <w:rFonts w:asciiTheme="minorHAnsi" w:hAnsiTheme="minorHAnsi"/>
          <w:sz w:val="24"/>
        </w:rPr>
        <w:t>,</w:t>
      </w:r>
      <w:r>
        <w:rPr>
          <w:rFonts w:asciiTheme="minorHAnsi" w:hAnsiTheme="minorHAnsi"/>
          <w:sz w:val="24"/>
        </w:rPr>
        <w:t xml:space="preserve"> must</w:t>
      </w:r>
      <w:r w:rsidR="00C44F4B" w:rsidRPr="00E12D02">
        <w:rPr>
          <w:rFonts w:asciiTheme="minorHAnsi" w:hAnsiTheme="minorHAnsi"/>
          <w:sz w:val="24"/>
        </w:rPr>
        <w:t xml:space="preserve"> cover</w:t>
      </w:r>
      <w:r w:rsidR="00E563BF">
        <w:rPr>
          <w:rFonts w:asciiTheme="minorHAnsi" w:hAnsiTheme="minorHAnsi"/>
          <w:sz w:val="24"/>
        </w:rPr>
        <w:t xml:space="preserve"> the following topics</w:t>
      </w:r>
      <w:r w:rsidR="00C44F4B" w:rsidRPr="00E12D02">
        <w:rPr>
          <w:rFonts w:asciiTheme="minorHAnsi" w:hAnsiTheme="minorHAnsi"/>
          <w:sz w:val="24"/>
        </w:rPr>
        <w:t>:</w:t>
      </w:r>
    </w:p>
    <w:p w:rsidR="00C44F4B" w:rsidRPr="00E12D02" w:rsidRDefault="00C44F4B" w:rsidP="00C44F4B">
      <w:pPr>
        <w:rPr>
          <w:rFonts w:asciiTheme="minorHAnsi" w:hAnsiTheme="minorHAnsi"/>
          <w:sz w:val="24"/>
        </w:rPr>
      </w:pPr>
    </w:p>
    <w:p w:rsidR="00C44F4B" w:rsidRPr="00E12D02" w:rsidRDefault="00E563BF" w:rsidP="00C44F4B">
      <w:pPr>
        <w:numPr>
          <w:ilvl w:val="0"/>
          <w:numId w:val="7"/>
        </w:numPr>
        <w:rPr>
          <w:rFonts w:asciiTheme="minorHAnsi" w:hAnsiTheme="minorHAnsi"/>
          <w:sz w:val="24"/>
        </w:rPr>
      </w:pPr>
      <w:r>
        <w:rPr>
          <w:rFonts w:asciiTheme="minorHAnsi" w:hAnsiTheme="minorHAnsi"/>
          <w:sz w:val="24"/>
        </w:rPr>
        <w:t>An introduction to the organisation, including t</w:t>
      </w:r>
      <w:r w:rsidR="00C44F4B" w:rsidRPr="00E12D02">
        <w:rPr>
          <w:rFonts w:asciiTheme="minorHAnsi" w:hAnsiTheme="minorHAnsi"/>
          <w:sz w:val="24"/>
        </w:rPr>
        <w:t xml:space="preserve">he extent to which your chosen example will attract B2B customers, analyzing the difference between B2B and B2C E-Commerce  </w:t>
      </w:r>
    </w:p>
    <w:p w:rsidR="00C44F4B" w:rsidRPr="00E12D02" w:rsidRDefault="00C44F4B" w:rsidP="00C44F4B">
      <w:pPr>
        <w:numPr>
          <w:ilvl w:val="0"/>
          <w:numId w:val="7"/>
        </w:numPr>
        <w:rPr>
          <w:rFonts w:asciiTheme="minorHAnsi" w:hAnsiTheme="minorHAnsi"/>
          <w:sz w:val="24"/>
        </w:rPr>
      </w:pPr>
      <w:r w:rsidRPr="00E12D02">
        <w:rPr>
          <w:rFonts w:asciiTheme="minorHAnsi" w:hAnsiTheme="minorHAnsi"/>
          <w:sz w:val="24"/>
        </w:rPr>
        <w:t xml:space="preserve">An assessment of the existing site using a task analysis applying </w:t>
      </w:r>
      <w:r w:rsidRPr="00E12D02">
        <w:rPr>
          <w:rFonts w:asciiTheme="minorHAnsi" w:hAnsiTheme="minorHAnsi"/>
          <w:b/>
          <w:sz w:val="24"/>
        </w:rPr>
        <w:t>either</w:t>
      </w:r>
      <w:r w:rsidRPr="00E12D02">
        <w:rPr>
          <w:rFonts w:asciiTheme="minorHAnsi" w:hAnsiTheme="minorHAnsi"/>
          <w:sz w:val="24"/>
        </w:rPr>
        <w:t xml:space="preserve"> Loranger and Nodder’s phases of B2B E-Commerce (B2B </w:t>
      </w:r>
      <w:r w:rsidRPr="00E12D02">
        <w:rPr>
          <w:rFonts w:asciiTheme="minorHAnsi" w:hAnsiTheme="minorHAnsi"/>
          <w:b/>
          <w:sz w:val="24"/>
        </w:rPr>
        <w:t>or</w:t>
      </w:r>
      <w:r w:rsidRPr="00E12D02">
        <w:rPr>
          <w:rFonts w:asciiTheme="minorHAnsi" w:hAnsiTheme="minorHAnsi"/>
          <w:sz w:val="24"/>
        </w:rPr>
        <w:t xml:space="preserve"> research with a potential customer (B2C).</w:t>
      </w:r>
      <w:r w:rsidR="00B809C2" w:rsidRPr="00E12D02">
        <w:rPr>
          <w:rFonts w:asciiTheme="minorHAnsi" w:hAnsiTheme="minorHAnsi"/>
          <w:sz w:val="24"/>
        </w:rPr>
        <w:t xml:space="preserve"> This should include </w:t>
      </w:r>
      <w:r w:rsidR="00BF0C06" w:rsidRPr="00E12D02">
        <w:rPr>
          <w:rFonts w:asciiTheme="minorHAnsi" w:hAnsiTheme="minorHAnsi"/>
          <w:sz w:val="24"/>
        </w:rPr>
        <w:t>an analysis of user requirements.</w:t>
      </w:r>
    </w:p>
    <w:p w:rsidR="00BF0C06" w:rsidRPr="00E12D02" w:rsidRDefault="00BF0C06" w:rsidP="00C44F4B">
      <w:pPr>
        <w:numPr>
          <w:ilvl w:val="0"/>
          <w:numId w:val="7"/>
        </w:numPr>
        <w:rPr>
          <w:rFonts w:asciiTheme="minorHAnsi" w:hAnsiTheme="minorHAnsi"/>
          <w:sz w:val="24"/>
        </w:rPr>
      </w:pPr>
      <w:r w:rsidRPr="00E12D02">
        <w:rPr>
          <w:rFonts w:asciiTheme="minorHAnsi" w:hAnsiTheme="minorHAnsi"/>
          <w:sz w:val="24"/>
        </w:rPr>
        <w:t>Your analysis of the e-commerce business model, applying a framework such as Timmer’s 8 Key Elements.</w:t>
      </w:r>
    </w:p>
    <w:p w:rsidR="00BF0C06" w:rsidRPr="00E12D02" w:rsidRDefault="00E12D02" w:rsidP="00C44F4B">
      <w:pPr>
        <w:numPr>
          <w:ilvl w:val="0"/>
          <w:numId w:val="7"/>
        </w:numPr>
        <w:rPr>
          <w:rFonts w:asciiTheme="minorHAnsi" w:hAnsiTheme="minorHAnsi"/>
          <w:sz w:val="24"/>
        </w:rPr>
      </w:pPr>
      <w:r>
        <w:rPr>
          <w:rFonts w:asciiTheme="minorHAnsi" w:hAnsiTheme="minorHAnsi"/>
          <w:sz w:val="24"/>
        </w:rPr>
        <w:t>Give your recommendations for e-procurement and e-marketing for the chosen e-commerce business, including the application of appropriate frameworks.</w:t>
      </w:r>
      <w:r w:rsidR="00BF0C06" w:rsidRPr="00E12D02">
        <w:rPr>
          <w:rFonts w:asciiTheme="minorHAnsi" w:hAnsiTheme="minorHAnsi"/>
          <w:sz w:val="24"/>
        </w:rPr>
        <w:t xml:space="preserve"> </w:t>
      </w:r>
    </w:p>
    <w:p w:rsidR="00C44F4B" w:rsidRPr="00E12D02" w:rsidRDefault="00C44F4B" w:rsidP="00C44F4B">
      <w:pPr>
        <w:numPr>
          <w:ilvl w:val="0"/>
          <w:numId w:val="7"/>
        </w:numPr>
        <w:rPr>
          <w:rFonts w:asciiTheme="minorHAnsi" w:hAnsiTheme="minorHAnsi"/>
          <w:sz w:val="24"/>
        </w:rPr>
      </w:pPr>
      <w:r w:rsidRPr="00E12D02">
        <w:rPr>
          <w:rFonts w:asciiTheme="minorHAnsi" w:hAnsiTheme="minorHAnsi"/>
          <w:sz w:val="24"/>
        </w:rPr>
        <w:t>Your recommendations for the development or improvement of on-line ordering and payment, including your analysis of security issues.</w:t>
      </w:r>
    </w:p>
    <w:p w:rsidR="00C44F4B" w:rsidRPr="00E12D02" w:rsidRDefault="00C44F4B" w:rsidP="00C44F4B">
      <w:pPr>
        <w:numPr>
          <w:ilvl w:val="0"/>
          <w:numId w:val="7"/>
        </w:numPr>
        <w:rPr>
          <w:rFonts w:asciiTheme="minorHAnsi" w:hAnsiTheme="minorHAnsi"/>
          <w:sz w:val="24"/>
        </w:rPr>
      </w:pPr>
      <w:r w:rsidRPr="00E12D02">
        <w:rPr>
          <w:rFonts w:asciiTheme="minorHAnsi" w:hAnsiTheme="minorHAnsi"/>
          <w:sz w:val="24"/>
        </w:rPr>
        <w:t>Your recommendations for the internationalization of the site.</w:t>
      </w:r>
    </w:p>
    <w:p w:rsidR="00E12D02" w:rsidRDefault="00C44F4B" w:rsidP="00E12D02">
      <w:pPr>
        <w:numPr>
          <w:ilvl w:val="0"/>
          <w:numId w:val="7"/>
        </w:numPr>
        <w:rPr>
          <w:rFonts w:asciiTheme="minorHAnsi" w:hAnsiTheme="minorHAnsi"/>
          <w:sz w:val="24"/>
        </w:rPr>
      </w:pPr>
      <w:r w:rsidRPr="00E12D02">
        <w:rPr>
          <w:rFonts w:asciiTheme="minorHAnsi" w:hAnsiTheme="minorHAnsi"/>
          <w:sz w:val="24"/>
        </w:rPr>
        <w:t xml:space="preserve">Implementation issues </w:t>
      </w:r>
      <w:r w:rsidR="00E563BF" w:rsidRPr="00E12D02">
        <w:rPr>
          <w:rFonts w:asciiTheme="minorHAnsi" w:hAnsiTheme="minorHAnsi"/>
          <w:sz w:val="24"/>
        </w:rPr>
        <w:t xml:space="preserve">for </w:t>
      </w:r>
      <w:r w:rsidR="00E563BF">
        <w:rPr>
          <w:rFonts w:asciiTheme="minorHAnsi" w:hAnsiTheme="minorHAnsi"/>
          <w:sz w:val="24"/>
        </w:rPr>
        <w:t xml:space="preserve">the organisation, including </w:t>
      </w:r>
      <w:r w:rsidR="006E1579" w:rsidRPr="00E12D02">
        <w:rPr>
          <w:rFonts w:asciiTheme="minorHAnsi" w:hAnsiTheme="minorHAnsi"/>
          <w:sz w:val="24"/>
        </w:rPr>
        <w:t>recommendations for site features</w:t>
      </w:r>
      <w:r w:rsidRPr="00E12D02">
        <w:rPr>
          <w:rFonts w:asciiTheme="minorHAnsi" w:hAnsiTheme="minorHAnsi"/>
          <w:sz w:val="24"/>
        </w:rPr>
        <w:t xml:space="preserve">. This should include </w:t>
      </w:r>
      <w:r w:rsidR="00E563BF">
        <w:rPr>
          <w:rFonts w:asciiTheme="minorHAnsi" w:hAnsiTheme="minorHAnsi"/>
          <w:sz w:val="24"/>
        </w:rPr>
        <w:t>your advice on</w:t>
      </w:r>
      <w:r w:rsidRPr="00E12D02">
        <w:rPr>
          <w:rFonts w:asciiTheme="minorHAnsi" w:hAnsiTheme="minorHAnsi"/>
          <w:sz w:val="24"/>
        </w:rPr>
        <w:t xml:space="preserve"> h</w:t>
      </w:r>
      <w:r w:rsidR="00E12D02" w:rsidRPr="00E12D02">
        <w:rPr>
          <w:rFonts w:asciiTheme="minorHAnsi" w:hAnsiTheme="minorHAnsi"/>
          <w:sz w:val="24"/>
        </w:rPr>
        <w:t>osting and development platform.</w:t>
      </w:r>
    </w:p>
    <w:p w:rsidR="00E563BF" w:rsidRPr="00E12D02" w:rsidRDefault="00E563BF" w:rsidP="00E12D02">
      <w:pPr>
        <w:numPr>
          <w:ilvl w:val="0"/>
          <w:numId w:val="7"/>
        </w:numPr>
        <w:rPr>
          <w:rFonts w:asciiTheme="minorHAnsi" w:hAnsiTheme="minorHAnsi"/>
          <w:sz w:val="24"/>
        </w:rPr>
      </w:pPr>
      <w:r>
        <w:rPr>
          <w:rFonts w:asciiTheme="minorHAnsi" w:hAnsiTheme="minorHAnsi"/>
          <w:sz w:val="24"/>
        </w:rPr>
        <w:t>A references section using the Numeric convention. Please include academic as well as business sources.</w:t>
      </w:r>
    </w:p>
    <w:p w:rsidR="00E12D02" w:rsidRPr="00E12D02" w:rsidRDefault="00E12D02" w:rsidP="00E12D02">
      <w:pPr>
        <w:rPr>
          <w:rFonts w:asciiTheme="minorHAnsi" w:hAnsiTheme="minorHAnsi"/>
          <w:sz w:val="24"/>
        </w:rPr>
      </w:pPr>
    </w:p>
    <w:p w:rsidR="00C44F4B" w:rsidRPr="00E12D02" w:rsidRDefault="00C44F4B" w:rsidP="00E12D02">
      <w:pPr>
        <w:rPr>
          <w:rFonts w:asciiTheme="minorHAnsi" w:hAnsiTheme="minorHAnsi"/>
          <w:sz w:val="24"/>
        </w:rPr>
      </w:pPr>
      <w:r w:rsidRPr="00E12D02">
        <w:rPr>
          <w:rFonts w:asciiTheme="minorHAnsi" w:hAnsiTheme="minorHAnsi"/>
          <w:sz w:val="24"/>
        </w:rPr>
        <w:t>Part 1 (30%): You will give a ten minute presentation to the class and tutor, or produce a poster presentation. This</w:t>
      </w:r>
      <w:r w:rsidR="00137962">
        <w:rPr>
          <w:rFonts w:asciiTheme="minorHAnsi" w:hAnsiTheme="minorHAnsi"/>
          <w:sz w:val="24"/>
        </w:rPr>
        <w:t xml:space="preserve"> will be scheduled for Wednesday</w:t>
      </w:r>
      <w:r w:rsidRPr="00E12D02">
        <w:rPr>
          <w:rFonts w:asciiTheme="minorHAnsi" w:hAnsiTheme="minorHAnsi"/>
          <w:sz w:val="24"/>
        </w:rPr>
        <w:t xml:space="preserve"> </w:t>
      </w:r>
      <w:r w:rsidR="00137962">
        <w:rPr>
          <w:rFonts w:asciiTheme="minorHAnsi" w:hAnsiTheme="minorHAnsi"/>
          <w:sz w:val="24"/>
        </w:rPr>
        <w:t>16/01/13</w:t>
      </w:r>
      <w:r w:rsidR="00E12D02" w:rsidRPr="00E12D02">
        <w:rPr>
          <w:rFonts w:asciiTheme="minorHAnsi" w:hAnsiTheme="minorHAnsi" w:cs="Arial"/>
          <w:b/>
          <w:sz w:val="22"/>
          <w:szCs w:val="22"/>
        </w:rPr>
        <w:t>.</w:t>
      </w:r>
    </w:p>
    <w:p w:rsidR="00C44F4B" w:rsidRPr="00E12D02" w:rsidRDefault="00C44F4B" w:rsidP="00E12D02">
      <w:pPr>
        <w:rPr>
          <w:rFonts w:asciiTheme="minorHAnsi" w:hAnsiTheme="minorHAnsi"/>
          <w:sz w:val="24"/>
        </w:rPr>
      </w:pPr>
    </w:p>
    <w:p w:rsidR="00C44F4B" w:rsidRPr="00E12D02" w:rsidRDefault="00C44F4B" w:rsidP="00C44F4B">
      <w:pPr>
        <w:rPr>
          <w:rFonts w:asciiTheme="minorHAnsi" w:hAnsiTheme="minorHAnsi"/>
          <w:sz w:val="24"/>
        </w:rPr>
      </w:pPr>
      <w:r w:rsidRPr="00E12D02">
        <w:rPr>
          <w:rFonts w:asciiTheme="minorHAnsi" w:hAnsiTheme="minorHAnsi"/>
          <w:sz w:val="24"/>
        </w:rPr>
        <w:t xml:space="preserve">Part 2 (70%): You will complete a 3,000 word written assignment on your chosen topic, hand in date </w:t>
      </w:r>
      <w:r w:rsidR="00137962">
        <w:rPr>
          <w:rFonts w:asciiTheme="minorHAnsi" w:hAnsiTheme="minorHAnsi"/>
          <w:sz w:val="24"/>
        </w:rPr>
        <w:t>01/02/13</w:t>
      </w:r>
      <w:r w:rsidRPr="00E12D02">
        <w:rPr>
          <w:rFonts w:asciiTheme="minorHAnsi" w:hAnsiTheme="minorHAnsi"/>
          <w:sz w:val="24"/>
        </w:rPr>
        <w:t>.</w:t>
      </w:r>
    </w:p>
    <w:p w:rsidR="005969E2" w:rsidRPr="00E12D02" w:rsidRDefault="005969E2" w:rsidP="005969E2">
      <w:pPr>
        <w:jc w:val="both"/>
        <w:rPr>
          <w:rFonts w:asciiTheme="majorHAnsi" w:hAnsiTheme="majorHAnsi"/>
          <w:sz w:val="22"/>
          <w:szCs w:val="22"/>
        </w:rPr>
      </w:pPr>
    </w:p>
    <w:p w:rsidR="005969E2" w:rsidRPr="00E12D02" w:rsidRDefault="005969E2" w:rsidP="00EA0F4E">
      <w:pPr>
        <w:jc w:val="both"/>
        <w:rPr>
          <w:rFonts w:asciiTheme="majorHAnsi" w:hAnsiTheme="majorHAnsi"/>
          <w:sz w:val="22"/>
          <w:szCs w:val="22"/>
        </w:rPr>
      </w:pPr>
    </w:p>
    <w:p w:rsidR="005969E2" w:rsidRDefault="005969E2" w:rsidP="005969E2"/>
    <w:p w:rsidR="00100B5C" w:rsidRDefault="005969E2" w:rsidP="005969E2">
      <w:pPr>
        <w:rPr>
          <w:sz w:val="32"/>
          <w:szCs w:val="32"/>
        </w:rPr>
      </w:pPr>
      <w:r>
        <w:rPr>
          <w:sz w:val="32"/>
          <w:szCs w:val="32"/>
        </w:rPr>
        <w:br w:type="page"/>
      </w:r>
    </w:p>
    <w:p w:rsidR="003753B2" w:rsidRDefault="003753B2" w:rsidP="003753B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BE79C7" w:rsidRPr="00932C6E">
        <w:tc>
          <w:tcPr>
            <w:tcW w:w="10598" w:type="dxa"/>
            <w:gridSpan w:val="2"/>
            <w:shd w:val="clear" w:color="auto" w:fill="D9D9D9"/>
          </w:tcPr>
          <w:p w:rsidR="00BE79C7" w:rsidRPr="00932C6E" w:rsidRDefault="00BE79C7" w:rsidP="00DB116D">
            <w:pPr>
              <w:spacing w:before="120" w:after="120"/>
              <w:jc w:val="center"/>
              <w:rPr>
                <w:rFonts w:ascii="Calibri" w:hAnsi="Calibri" w:cs="Arial"/>
                <w:b/>
                <w:bCs/>
                <w:sz w:val="28"/>
                <w:szCs w:val="28"/>
              </w:rPr>
            </w:pPr>
            <w:r w:rsidRPr="00932C6E">
              <w:rPr>
                <w:rFonts w:ascii="Calibri" w:hAnsi="Calibri" w:cs="Arial"/>
                <w:b/>
                <w:sz w:val="28"/>
                <w:szCs w:val="28"/>
              </w:rPr>
              <w:t>Generic Grading Criteria (Degree)</w:t>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0-35</w:t>
            </w:r>
          </w:p>
        </w:tc>
        <w:tc>
          <w:tcPr>
            <w:tcW w:w="9657" w:type="dxa"/>
          </w:tcPr>
          <w:p w:rsidR="003753B2" w:rsidRPr="00932C6E" w:rsidRDefault="003753B2" w:rsidP="00235F71">
            <w:pPr>
              <w:rPr>
                <w:rFonts w:ascii="Calibri" w:hAnsi="Calibri" w:cs="Arial"/>
                <w:b/>
              </w:rPr>
            </w:pPr>
            <w:r w:rsidRPr="00932C6E">
              <w:rPr>
                <w:rFonts w:ascii="Calibri" w:hAnsi="Calibri" w:cs="Arial"/>
                <w:b/>
                <w:bCs/>
              </w:rPr>
              <w:t xml:space="preserve">A mark in this range is indicative that the work is below the standard required at the current level of your </w:t>
            </w:r>
            <w:r w:rsidR="000E413A" w:rsidRPr="00932C6E">
              <w:rPr>
                <w:rFonts w:ascii="Calibri" w:hAnsi="Calibri" w:cs="Arial"/>
                <w:b/>
              </w:rPr>
              <w:t>Degree</w:t>
            </w:r>
            <w:r w:rsidRPr="00932C6E">
              <w:rPr>
                <w:rFonts w:ascii="Calibri" w:hAnsi="Calibri" w:cs="Arial"/>
                <w:b/>
                <w:bCs/>
              </w:rPr>
              <w:t xml:space="preserve"> programme.</w:t>
            </w:r>
            <w:r w:rsidRPr="00932C6E">
              <w:rPr>
                <w:rFonts w:ascii="Calibri"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sidRPr="00932C6E">
              <w:rPr>
                <w:rFonts w:ascii="Calibri" w:hAnsi="Calibri" w:cs="Arial"/>
                <w:bCs/>
              </w:rPr>
              <w:t xml:space="preserve"> </w:t>
            </w:r>
            <w:r w:rsidRPr="00932C6E">
              <w:rPr>
                <w:rFonts w:ascii="Calibri" w:hAnsi="Calibri"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sidRPr="00932C6E">
              <w:rPr>
                <w:rFonts w:ascii="Calibri" w:hAnsi="Calibri" w:cs="Arial"/>
                <w:bCs/>
              </w:rPr>
              <w:t xml:space="preserve"> </w:t>
            </w:r>
            <w:r w:rsidRPr="00932C6E">
              <w:rPr>
                <w:rFonts w:ascii="Calibri" w:hAnsi="Calibri" w:cs="Arial"/>
              </w:rPr>
              <w:t>Other reasons for failing the coursework may include excessive absenteeism; academic dishonesty (cheating), plagiarism or failure to participate in teamwork.</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35-39</w:t>
            </w:r>
          </w:p>
        </w:tc>
        <w:tc>
          <w:tcPr>
            <w:tcW w:w="9657" w:type="dxa"/>
          </w:tcPr>
          <w:p w:rsidR="003753B2" w:rsidRPr="00932C6E" w:rsidRDefault="003753B2" w:rsidP="00BE79C7">
            <w:pPr>
              <w:rPr>
                <w:rFonts w:ascii="Calibri" w:hAnsi="Calibri"/>
              </w:rPr>
            </w:pPr>
            <w:r w:rsidRPr="00932C6E">
              <w:rPr>
                <w:rFonts w:ascii="Calibri" w:hAnsi="Calibri" w:cs="Arial"/>
                <w:b/>
              </w:rPr>
              <w:t xml:space="preserve">A mark in this range is indicative that the work is below, but at the upper end is approaching the standard required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Pr="00932C6E">
              <w:rPr>
                <w:rFonts w:ascii="Calibri" w:hAnsi="Calibri"/>
              </w:rPr>
              <w:t>Whilst some points are correctly presented there are serious errors and/or omissions and/or irrelevant material</w:t>
            </w:r>
            <w:r w:rsidRPr="00932C6E">
              <w:rPr>
                <w:rFonts w:ascii="Calibri"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40-49</w:t>
            </w:r>
          </w:p>
          <w:p w:rsidR="003753B2" w:rsidRPr="00932C6E" w:rsidRDefault="003753B2" w:rsidP="00235F71">
            <w:pPr>
              <w:jc w:val="center"/>
              <w:rPr>
                <w:rFonts w:ascii="Calibri" w:hAnsi="Calibri" w:cs="Arial"/>
                <w:b/>
                <w:bCs/>
              </w:rPr>
            </w:pPr>
          </w:p>
          <w:p w:rsidR="003753B2" w:rsidRPr="00932C6E" w:rsidRDefault="003753B2" w:rsidP="00235F71">
            <w:pPr>
              <w:jc w:val="center"/>
              <w:rPr>
                <w:rFonts w:ascii="Calibri" w:hAnsi="Calibri" w:cs="Arial"/>
                <w:b/>
                <w:bCs/>
              </w:rPr>
            </w:pPr>
          </w:p>
        </w:tc>
        <w:tc>
          <w:tcPr>
            <w:tcW w:w="9657" w:type="dxa"/>
          </w:tcPr>
          <w:p w:rsidR="003753B2" w:rsidRPr="00932C6E" w:rsidRDefault="003753B2" w:rsidP="003753B2">
            <w:pPr>
              <w:jc w:val="both"/>
              <w:rPr>
                <w:rFonts w:ascii="Calibri" w:hAnsi="Calibri" w:cs="Arial"/>
                <w:color w:val="000000"/>
              </w:rPr>
            </w:pPr>
            <w:r w:rsidRPr="00932C6E">
              <w:rPr>
                <w:rFonts w:ascii="Calibri" w:hAnsi="Calibri" w:cs="Arial"/>
                <w:b/>
              </w:rPr>
              <w:t xml:space="preserve">A mark in this range is indicative that the work is of an acceptable standard at the current the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cs="Arial"/>
              </w:rPr>
              <w:t xml:space="preserve"> </w:t>
            </w:r>
            <w:r w:rsidRPr="00932C6E">
              <w:rPr>
                <w:rFonts w:ascii="Calibri" w:hAnsi="Calibri" w:cs="Arial"/>
                <w:color w:val="000000"/>
              </w:rPr>
              <w:t xml:space="preserve">Work demonstrates some familiarity with and grasp of a factual/conceptual knowledge base for the field of study </w:t>
            </w:r>
            <w:r w:rsidR="00E230E0" w:rsidRPr="00932C6E">
              <w:rPr>
                <w:rFonts w:ascii="Calibri" w:hAnsi="Calibri" w:cs="Arial"/>
                <w:color w:val="000000"/>
              </w:rPr>
              <w:t>and/or</w:t>
            </w:r>
            <w:r w:rsidRPr="00932C6E">
              <w:rPr>
                <w:rFonts w:ascii="Calibri" w:hAnsi="Calibri" w:cs="Arial"/>
                <w:color w:val="000000"/>
              </w:rPr>
              <w:t xml:space="preserve"> ability to employ specialist skills, but only j</w:t>
            </w:r>
            <w:r w:rsidR="00E230E0" w:rsidRPr="00932C6E">
              <w:rPr>
                <w:rFonts w:ascii="Calibri" w:hAnsi="Calibri" w:cs="Arial"/>
                <w:color w:val="000000"/>
              </w:rPr>
              <w:t xml:space="preserve">ust meeting threshold standards. Work may be characterised by some significant errors, omissions or problems, but there will be sufficient evidence of development and competence. </w:t>
            </w:r>
            <w:r w:rsidRPr="00932C6E">
              <w:rPr>
                <w:rFonts w:ascii="Calibri" w:hAnsi="Calibri"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sidRPr="00932C6E">
              <w:rPr>
                <w:rFonts w:ascii="Calibri" w:hAnsi="Calibri" w:cs="Arial"/>
                <w:color w:val="000000"/>
              </w:rPr>
              <w:t xml:space="preserve"> </w:t>
            </w:r>
            <w:r w:rsidR="00530BEF" w:rsidRPr="00932C6E">
              <w:rPr>
                <w:rFonts w:ascii="Calibri" w:hAnsi="Calibri" w:cs="Arial"/>
                <w:color w:val="000000"/>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50-59</w:t>
            </w:r>
          </w:p>
        </w:tc>
        <w:tc>
          <w:tcPr>
            <w:tcW w:w="9657" w:type="dxa"/>
          </w:tcPr>
          <w:p w:rsidR="003753B2" w:rsidRPr="00932C6E" w:rsidRDefault="003753B2" w:rsidP="00235F71">
            <w:pPr>
              <w:rPr>
                <w:rFonts w:ascii="Calibri" w:hAnsi="Calibri" w:cs="Arial"/>
              </w:rPr>
            </w:pPr>
            <w:r w:rsidRPr="00932C6E">
              <w:rPr>
                <w:rFonts w:ascii="Calibri" w:hAnsi="Calibri" w:cs="Arial"/>
                <w:b/>
              </w:rPr>
              <w:t xml:space="preserve">The work is of a satisfactory to very satisfactory standard at the current level of your </w:t>
            </w:r>
            <w:r w:rsidR="000E413A" w:rsidRPr="00932C6E">
              <w:rPr>
                <w:rFonts w:ascii="Calibri" w:hAnsi="Calibri" w:cs="Arial"/>
                <w:b/>
              </w:rPr>
              <w:t>Degree</w:t>
            </w:r>
            <w:r w:rsidRPr="00932C6E">
              <w:rPr>
                <w:rFonts w:ascii="Calibri" w:hAnsi="Calibri" w:cs="Arial"/>
                <w:b/>
              </w:rPr>
              <w:t xml:space="preserve"> programme.</w:t>
            </w:r>
            <w:r w:rsidR="00BE79C7" w:rsidRPr="00932C6E">
              <w:rPr>
                <w:rFonts w:ascii="Calibri" w:hAnsi="Calibri" w:cs="Arial"/>
                <w:b/>
              </w:rPr>
              <w:t xml:space="preserve"> </w:t>
            </w:r>
            <w:r w:rsidR="00E230E0" w:rsidRPr="00932C6E">
              <w:rPr>
                <w:rFonts w:ascii="Calibri" w:hAnsi="Calibri" w:cs="Arial"/>
              </w:rPr>
              <w:t xml:space="preserve">Work demonstrates ability to evaluate new information, concepts and evidence from a range of sources and generate ideas through the analysis of concepts at an abstract level. </w:t>
            </w:r>
            <w:r w:rsidRPr="00932C6E">
              <w:rPr>
                <w:rFonts w:ascii="Calibri" w:hAnsi="Calibri" w:cs="Arial"/>
              </w:rPr>
              <w:t xml:space="preserve">Arguments and issues will be discussed </w:t>
            </w:r>
            <w:r w:rsidR="00661D6F" w:rsidRPr="00932C6E">
              <w:rPr>
                <w:rFonts w:ascii="Calibri" w:hAnsi="Calibri" w:cs="Arial"/>
              </w:rPr>
              <w:t>and referenced</w:t>
            </w:r>
            <w:r w:rsidRPr="00932C6E">
              <w:rPr>
                <w:rFonts w:ascii="Calibri" w:hAnsi="Calibri" w:cs="Arial"/>
              </w:rPr>
              <w:t>, but these may not</w:t>
            </w:r>
            <w:r w:rsidR="00661D6F" w:rsidRPr="00932C6E">
              <w:rPr>
                <w:rFonts w:ascii="Calibri" w:hAnsi="Calibri" w:cs="Arial"/>
              </w:rPr>
              <w:t xml:space="preserve"> be</w:t>
            </w:r>
            <w:r w:rsidRPr="00932C6E">
              <w:rPr>
                <w:rFonts w:ascii="Calibri" w:hAnsi="Calibri" w:cs="Arial"/>
              </w:rPr>
              <w:t xml:space="preserve"> fully documented or detailed. The work will be mostly accurate and provide some evidence of the ability to analyse, synthesise, evaluate and apply </w:t>
            </w:r>
            <w:r w:rsidR="003B366F" w:rsidRPr="00932C6E">
              <w:rPr>
                <w:rFonts w:ascii="Calibri" w:hAnsi="Calibri" w:cs="Arial"/>
              </w:rPr>
              <w:t>required</w:t>
            </w:r>
            <w:r w:rsidRPr="00932C6E">
              <w:rPr>
                <w:rFonts w:ascii="Calibri" w:hAnsi="Calibri" w:cs="Arial"/>
              </w:rPr>
              <w:t xml:space="preserve"> methods/techniques. There will be no serious omissions or inaccuracies. There will be good evidence of ability to take r</w:t>
            </w:r>
            <w:r w:rsidR="003B366F" w:rsidRPr="00932C6E">
              <w:rPr>
                <w:rFonts w:ascii="Calibri" w:hAnsi="Calibri" w:cs="Arial"/>
              </w:rPr>
              <w:t>esponsibility for own learning including the selection</w:t>
            </w:r>
            <w:r w:rsidRPr="00932C6E">
              <w:rPr>
                <w:rFonts w:ascii="Calibri" w:hAnsi="Calibri" w:cs="Arial"/>
              </w:rPr>
              <w:t xml:space="preserve"> and us</w:t>
            </w:r>
            <w:r w:rsidR="003B366F" w:rsidRPr="00932C6E">
              <w:rPr>
                <w:rFonts w:ascii="Calibri" w:hAnsi="Calibri" w:cs="Arial"/>
              </w:rPr>
              <w:t>e of</w:t>
            </w:r>
            <w:r w:rsidRPr="00932C6E">
              <w:rPr>
                <w:rFonts w:ascii="Calibri" w:hAnsi="Calibri" w:cs="Arial"/>
              </w:rPr>
              <w:t xml:space="preserve"> relevant techniques</w:t>
            </w:r>
            <w:r w:rsidR="003B366F" w:rsidRPr="00932C6E">
              <w:rPr>
                <w:rFonts w:ascii="Calibri" w:hAnsi="Calibri" w:cs="Arial"/>
              </w:rPr>
              <w:t xml:space="preserve"> and</w:t>
            </w:r>
            <w:r w:rsidRPr="00932C6E">
              <w:rPr>
                <w:rFonts w:ascii="Calibri" w:hAnsi="Calibri" w:cs="Arial"/>
              </w:rPr>
              <w:t xml:space="preserve"> </w:t>
            </w:r>
            <w:r w:rsidR="003B366F" w:rsidRPr="00932C6E">
              <w:rPr>
                <w:rFonts w:ascii="Calibri" w:hAnsi="Calibri" w:cs="Arial"/>
              </w:rPr>
              <w:t>applying creative skills</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 xml:space="preserve">With Quantitative work it should be possible to follow the logical steps leading to the answer obtained and the conclusions reached.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60-69</w:t>
            </w:r>
          </w:p>
        </w:tc>
        <w:tc>
          <w:tcPr>
            <w:tcW w:w="9657" w:type="dxa"/>
          </w:tcPr>
          <w:p w:rsidR="00DD17CC" w:rsidRPr="00932C6E" w:rsidRDefault="003753B2" w:rsidP="00235F71">
            <w:pPr>
              <w:rPr>
                <w:rFonts w:ascii="Calibri" w:hAnsi="Calibri" w:cs="Arial"/>
              </w:rPr>
            </w:pPr>
            <w:r w:rsidRPr="00932C6E">
              <w:rPr>
                <w:rFonts w:ascii="Calibri" w:hAnsi="Calibri" w:cs="Arial"/>
                <w:b/>
                <w:bCs/>
              </w:rPr>
              <w:t xml:space="preserve">A mark in this range is indicative of that the work is of a very good standard for the current level of your </w:t>
            </w:r>
            <w:r w:rsidR="000E413A" w:rsidRPr="00932C6E">
              <w:rPr>
                <w:rFonts w:ascii="Calibri" w:hAnsi="Calibri" w:cs="Arial"/>
                <w:b/>
              </w:rPr>
              <w:t>Degree</w:t>
            </w:r>
            <w:r w:rsidR="000E413A" w:rsidRPr="00932C6E">
              <w:rPr>
                <w:rFonts w:ascii="Calibri" w:hAnsi="Calibri" w:cs="Arial"/>
                <w:b/>
                <w:bCs/>
              </w:rPr>
              <w:t xml:space="preserve"> </w:t>
            </w:r>
            <w:r w:rsidRPr="00932C6E">
              <w:rPr>
                <w:rFonts w:ascii="Calibri" w:hAnsi="Calibri" w:cs="Arial"/>
                <w:b/>
                <w:bCs/>
              </w:rPr>
              <w:t>programme.</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rPr>
              <w:t xml:space="preserve">Work of </w:t>
            </w:r>
            <w:r w:rsidRPr="00932C6E">
              <w:rPr>
                <w:rFonts w:ascii="Calibri" w:hAnsi="Calibri" w:cs="Arial"/>
                <w:bCs/>
              </w:rPr>
              <w:t>commendable</w:t>
            </w:r>
            <w:r w:rsidRPr="00932C6E">
              <w:rPr>
                <w:rFonts w:ascii="Calibri" w:hAnsi="Calibri" w:cs="Arial"/>
              </w:rPr>
              <w:t xml:space="preserve"> quality </w:t>
            </w:r>
            <w:r w:rsidR="003B366F" w:rsidRPr="00932C6E">
              <w:rPr>
                <w:rFonts w:ascii="Calibri" w:hAnsi="Calibri" w:cs="Arial"/>
              </w:rPr>
              <w:t>commanding wide ranging specialised technical, creative and/or conceptual skills.</w:t>
            </w:r>
            <w:r w:rsidRPr="00932C6E">
              <w:rPr>
                <w:rFonts w:ascii="Calibri" w:hAnsi="Calibri" w:cs="Arial"/>
              </w:rPr>
              <w:t xml:space="preserve">  </w:t>
            </w:r>
            <w:r w:rsidR="00DD17CC" w:rsidRPr="00932C6E">
              <w:rPr>
                <w:rFonts w:ascii="Calibri" w:hAnsi="Calibri" w:cs="Arial"/>
              </w:rPr>
              <w:t>There will be consistent evidence of capability in all relevant subject-based skills, including the ability to self-evaluate and work autonomously and to use effectively specified techniques in appropriate contexts.</w:t>
            </w:r>
          </w:p>
          <w:p w:rsidR="003753B2" w:rsidRPr="00932C6E" w:rsidRDefault="00E66CC0" w:rsidP="00235F71">
            <w:pPr>
              <w:rPr>
                <w:rFonts w:ascii="Calibri" w:hAnsi="Calibri" w:cs="Arial"/>
              </w:rPr>
            </w:pPr>
            <w:r w:rsidRPr="00932C6E">
              <w:rPr>
                <w:rFonts w:ascii="Calibri" w:hAnsi="Calibri" w:cs="Arial"/>
              </w:rPr>
              <w:t xml:space="preserve">Writing </w:t>
            </w:r>
            <w:r w:rsidR="00DD17CC" w:rsidRPr="00932C6E">
              <w:rPr>
                <w:rFonts w:ascii="Calibri" w:hAnsi="Calibri" w:cs="Arial"/>
              </w:rPr>
              <w:t xml:space="preserve">work </w:t>
            </w:r>
            <w:r w:rsidRPr="00932C6E">
              <w:rPr>
                <w:rFonts w:ascii="Calibri" w:hAnsi="Calibri" w:cs="Arial"/>
              </w:rPr>
              <w:t xml:space="preserve">will make excellent use of appropriate, fully referenced, detailed examples and there will be clear evidence of analysis, synthesis and evaluation.  </w:t>
            </w:r>
            <w:r w:rsidR="003753B2" w:rsidRPr="00932C6E">
              <w:rPr>
                <w:rFonts w:ascii="Calibri" w:hAnsi="Calibri" w:cs="Arial"/>
              </w:rPr>
              <w:t xml:space="preserve">Any quantitative work will be clearly presented, the results should be correct and any conclusions clearly and accurately expressed.  </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70-84</w:t>
            </w:r>
          </w:p>
        </w:tc>
        <w:tc>
          <w:tcPr>
            <w:tcW w:w="9657" w:type="dxa"/>
          </w:tcPr>
          <w:p w:rsidR="00FA04CD" w:rsidRPr="00932C6E" w:rsidRDefault="003753B2" w:rsidP="00235F71">
            <w:pPr>
              <w:rPr>
                <w:rFonts w:ascii="Calibri" w:hAnsi="Calibri" w:cs="Arial"/>
              </w:rPr>
            </w:pPr>
            <w:r w:rsidRPr="00932C6E">
              <w:rPr>
                <w:rFonts w:ascii="Calibri" w:hAnsi="Calibri" w:cs="Arial"/>
                <w:b/>
              </w:rPr>
              <w:t xml:space="preserve">A mark in this range is indicative that the work is of an excellent standard for the current level of your </w:t>
            </w:r>
            <w:r w:rsidR="000E413A" w:rsidRPr="00932C6E">
              <w:rPr>
                <w:rFonts w:ascii="Calibri" w:hAnsi="Calibri" w:cs="Arial"/>
                <w:b/>
              </w:rPr>
              <w:t>Degree</w:t>
            </w:r>
            <w:r w:rsidRPr="00932C6E">
              <w:rPr>
                <w:rFonts w:ascii="Calibri" w:hAnsi="Calibri" w:cs="Arial"/>
                <w:b/>
              </w:rPr>
              <w:t xml:space="preserve"> programme.</w:t>
            </w:r>
            <w:r w:rsidRPr="00932C6E">
              <w:rPr>
                <w:rFonts w:ascii="Calibri" w:hAnsi="Calibri"/>
                <w:b/>
              </w:rPr>
              <w:t xml:space="preserve"> </w:t>
            </w:r>
            <w:r w:rsidR="00BE79C7" w:rsidRPr="00932C6E">
              <w:rPr>
                <w:rFonts w:ascii="Calibri" w:hAnsi="Calibri"/>
                <w:b/>
              </w:rPr>
              <w:t xml:space="preserve"> </w:t>
            </w:r>
            <w:r w:rsidRPr="00932C6E">
              <w:rPr>
                <w:rFonts w:ascii="Calibri" w:hAnsi="Calibri" w:cs="Arial"/>
              </w:rPr>
              <w:t xml:space="preserve">Work is based on a rigorous and broad knowledge base, demonstrating </w:t>
            </w:r>
            <w:r w:rsidR="00FB4F84" w:rsidRPr="00932C6E">
              <w:rPr>
                <w:rFonts w:ascii="Calibri" w:hAnsi="Calibri" w:cs="Arial"/>
              </w:rPr>
              <w:t xml:space="preserve">ability to analyse, synthesise, evaluate concepts </w:t>
            </w:r>
            <w:r w:rsidR="00FA04CD" w:rsidRPr="00932C6E">
              <w:rPr>
                <w:rFonts w:ascii="Calibri" w:hAnsi="Calibri" w:cs="Arial"/>
              </w:rPr>
              <w:t xml:space="preserve">and/or </w:t>
            </w:r>
            <w:r w:rsidR="00FB4F84" w:rsidRPr="00932C6E">
              <w:rPr>
                <w:rFonts w:ascii="Calibri" w:hAnsi="Calibri" w:cs="Arial"/>
              </w:rPr>
              <w:t xml:space="preserve">interpret and </w:t>
            </w:r>
            <w:r w:rsidR="00FA04CD" w:rsidRPr="00932C6E">
              <w:rPr>
                <w:rFonts w:ascii="Calibri" w:hAnsi="Calibri" w:cs="Arial"/>
              </w:rPr>
              <w:t>descri</w:t>
            </w:r>
            <w:r w:rsidR="00FB4F84" w:rsidRPr="00932C6E">
              <w:rPr>
                <w:rFonts w:ascii="Calibri" w:hAnsi="Calibri" w:cs="Arial"/>
              </w:rPr>
              <w:t>be</w:t>
            </w:r>
            <w:r w:rsidR="00FA04CD" w:rsidRPr="00932C6E">
              <w:rPr>
                <w:rFonts w:ascii="Calibri" w:hAnsi="Calibri" w:cs="Arial"/>
              </w:rPr>
              <w:t xml:space="preserve"> </w:t>
            </w:r>
            <w:r w:rsidR="00FB4F84" w:rsidRPr="00932C6E">
              <w:rPr>
                <w:rFonts w:ascii="Calibri" w:hAnsi="Calibri" w:cs="Arial"/>
              </w:rPr>
              <w:t>the</w:t>
            </w:r>
            <w:r w:rsidR="00FA04CD" w:rsidRPr="00932C6E">
              <w:rPr>
                <w:rFonts w:ascii="Calibri" w:hAnsi="Calibri" w:cs="Arial"/>
              </w:rPr>
              <w:t xml:space="preserve"> creative expression and the associated workflow process including both </w:t>
            </w:r>
            <w:r w:rsidR="00FB4F84" w:rsidRPr="00932C6E">
              <w:rPr>
                <w:rFonts w:ascii="Calibri" w:hAnsi="Calibri" w:cs="Arial"/>
              </w:rPr>
              <w:t xml:space="preserve">the </w:t>
            </w:r>
            <w:r w:rsidR="00FA04CD" w:rsidRPr="00932C6E">
              <w:rPr>
                <w:rFonts w:ascii="Calibri" w:hAnsi="Calibri" w:cs="Arial"/>
              </w:rPr>
              <w:t xml:space="preserve">design and </w:t>
            </w:r>
            <w:r w:rsidR="00FB4F84" w:rsidRPr="00932C6E">
              <w:rPr>
                <w:rFonts w:ascii="Calibri" w:hAnsi="Calibri" w:cs="Arial"/>
              </w:rPr>
              <w:t>development/production considerations</w:t>
            </w:r>
            <w:r w:rsidR="00FA04CD" w:rsidRPr="00932C6E">
              <w:rPr>
                <w:rFonts w:ascii="Calibri" w:hAnsi="Calibri" w:cs="Arial"/>
              </w:rPr>
              <w:t xml:space="preserve">. </w:t>
            </w:r>
          </w:p>
          <w:p w:rsidR="003753B2" w:rsidRPr="00932C6E" w:rsidRDefault="003753B2" w:rsidP="00235F71">
            <w:pPr>
              <w:rPr>
                <w:rFonts w:ascii="Calibri" w:hAnsi="Calibri"/>
              </w:rPr>
            </w:pPr>
            <w:r w:rsidRPr="00932C6E">
              <w:rPr>
                <w:rFonts w:ascii="Calibri" w:hAnsi="Calibri" w:cs="Arial"/>
              </w:rPr>
              <w:t xml:space="preserve">The work will go beyond that provided on reading lists and include independent </w:t>
            </w:r>
            <w:r w:rsidR="00FA04CD" w:rsidRPr="00932C6E">
              <w:rPr>
                <w:rFonts w:ascii="Calibri" w:hAnsi="Calibri" w:cs="Arial"/>
              </w:rPr>
              <w:t>work</w:t>
            </w:r>
            <w:r w:rsidRPr="00932C6E">
              <w:rPr>
                <w:rFonts w:ascii="Calibri" w:hAnsi="Calibri" w:cs="Arial"/>
              </w:rPr>
              <w:t>.  There will be strong evidence of competence across a range of specialised skills and the cap</w:t>
            </w:r>
            <w:r w:rsidR="00FA04CD" w:rsidRPr="00932C6E">
              <w:rPr>
                <w:rFonts w:ascii="Calibri" w:hAnsi="Calibri" w:cs="Arial"/>
              </w:rPr>
              <w:t>ability to operate autonomously</w:t>
            </w:r>
            <w:r w:rsidRPr="00932C6E">
              <w:rPr>
                <w:rFonts w:ascii="Calibri" w:hAnsi="Calibri" w:cs="Arial"/>
              </w:rPr>
              <w:t>.</w:t>
            </w:r>
            <w:r w:rsidR="00BE79C7" w:rsidRPr="00932C6E">
              <w:rPr>
                <w:rFonts w:ascii="Calibri" w:hAnsi="Calibri" w:cs="Arial"/>
              </w:rPr>
              <w:t xml:space="preserve"> </w:t>
            </w:r>
            <w:r w:rsidRPr="00932C6E">
              <w:rPr>
                <w:rFonts w:ascii="Calibri" w:hAnsi="Calibri" w:cs="Arial"/>
              </w:rPr>
              <w:t>The work will exhibit excellent levels of knowledge and understanding, with elements of originality and flair.</w:t>
            </w:r>
            <w:r w:rsidR="00530BEF" w:rsidRPr="00932C6E">
              <w:rPr>
                <w:rFonts w:ascii="Calibri" w:hAnsi="Calibri" w:cs="Arial"/>
              </w:rPr>
              <w:br/>
            </w:r>
          </w:p>
        </w:tc>
      </w:tr>
      <w:tr w:rsidR="003753B2" w:rsidRPr="00932C6E">
        <w:tc>
          <w:tcPr>
            <w:tcW w:w="941" w:type="dxa"/>
            <w:shd w:val="clear" w:color="auto" w:fill="D9D9D9"/>
          </w:tcPr>
          <w:p w:rsidR="003753B2" w:rsidRPr="00932C6E" w:rsidRDefault="003753B2" w:rsidP="00235F71">
            <w:pPr>
              <w:jc w:val="center"/>
              <w:rPr>
                <w:rFonts w:ascii="Calibri" w:hAnsi="Calibri" w:cs="Arial"/>
                <w:b/>
                <w:bCs/>
              </w:rPr>
            </w:pPr>
            <w:r w:rsidRPr="00932C6E">
              <w:rPr>
                <w:rFonts w:ascii="Calibri" w:hAnsi="Calibri" w:cs="Arial"/>
                <w:b/>
                <w:bCs/>
              </w:rPr>
              <w:t>85-100</w:t>
            </w:r>
          </w:p>
        </w:tc>
        <w:tc>
          <w:tcPr>
            <w:tcW w:w="9657" w:type="dxa"/>
          </w:tcPr>
          <w:p w:rsidR="003753B2" w:rsidRPr="00932C6E" w:rsidRDefault="003753B2" w:rsidP="00235F71">
            <w:pPr>
              <w:rPr>
                <w:rFonts w:ascii="Calibri" w:hAnsi="Calibri" w:cs="Arial"/>
              </w:rPr>
            </w:pPr>
            <w:r w:rsidRPr="00932C6E">
              <w:rPr>
                <w:rFonts w:ascii="Calibri" w:hAnsi="Calibri" w:cs="Arial"/>
                <w:b/>
              </w:rPr>
              <w:t>A mark in this range is indicative of outstanding work.</w:t>
            </w:r>
            <w:r w:rsidRPr="00932C6E">
              <w:rPr>
                <w:rFonts w:ascii="Calibri" w:hAnsi="Calibri" w:cs="Arial"/>
              </w:rPr>
              <w:t xml:space="preserve"> </w:t>
            </w:r>
            <w:r w:rsidR="00BE79C7" w:rsidRPr="00932C6E">
              <w:rPr>
                <w:rFonts w:ascii="Calibri" w:hAnsi="Calibri" w:cs="Arial"/>
              </w:rPr>
              <w:t xml:space="preserve"> </w:t>
            </w:r>
            <w:r w:rsidRPr="00932C6E">
              <w:rPr>
                <w:rFonts w:ascii="Calibri" w:hAnsi="Calibri" w:cs="Arial"/>
                <w:bCs/>
              </w:rPr>
              <w:t>Marks in this range will be awarded for work that exhibits excellent</w:t>
            </w:r>
            <w:r w:rsidR="006F45BF" w:rsidRPr="00932C6E">
              <w:rPr>
                <w:rFonts w:ascii="Calibri" w:hAnsi="Calibri" w:cs="Arial"/>
                <w:bCs/>
              </w:rPr>
              <w:t xml:space="preserve"> levels of knowledge and understanding throughout with </w:t>
            </w:r>
            <w:r w:rsidRPr="00932C6E">
              <w:rPr>
                <w:rFonts w:ascii="Calibri" w:hAnsi="Calibri"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sidRPr="00932C6E">
              <w:rPr>
                <w:rFonts w:ascii="Calibri" w:hAnsi="Calibri" w:cs="Arial"/>
                <w:bCs/>
              </w:rPr>
              <w:br/>
            </w:r>
          </w:p>
        </w:tc>
      </w:tr>
    </w:tbl>
    <w:p w:rsidR="005969E2" w:rsidRDefault="005969E2" w:rsidP="00393EB6">
      <w:pPr>
        <w:jc w:val="both"/>
      </w:pPr>
    </w:p>
    <w:p w:rsidR="005969E2" w:rsidRDefault="005969E2" w:rsidP="005969E2"/>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r>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Pr="00DD18B9" w:rsidRDefault="005969E2" w:rsidP="005969E2">
      <w:pPr>
        <w:rPr>
          <w:sz w:val="28"/>
        </w:rPr>
      </w:pPr>
    </w:p>
    <w:p w:rsidR="005969E2" w:rsidRDefault="005969E2" w:rsidP="005969E2"/>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jc w:val="center"/>
              <w:rPr>
                <w:b/>
                <w:sz w:val="14"/>
              </w:rPr>
            </w:pPr>
          </w:p>
          <w:p w:rsidR="005969E2" w:rsidRPr="00730AAF" w:rsidRDefault="005969E2" w:rsidP="00576AB4">
            <w:pPr>
              <w:jc w:val="center"/>
              <w:rPr>
                <w:b/>
                <w:sz w:val="32"/>
              </w:rPr>
            </w:pPr>
            <w:r w:rsidRPr="00730AAF">
              <w:rPr>
                <w:b/>
                <w:sz w:val="32"/>
              </w:rPr>
              <w:t>RECEIPT</w:t>
            </w:r>
          </w:p>
          <w:p w:rsidR="005969E2" w:rsidRPr="00730AAF" w:rsidRDefault="005969E2" w:rsidP="00576AB4">
            <w:pPr>
              <w:jc w:val="center"/>
              <w:rPr>
                <w:sz w:val="16"/>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NAME: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COURSE:</w:t>
            </w:r>
          </w:p>
          <w:p w:rsidR="005969E2" w:rsidRPr="00730AAF" w:rsidRDefault="005969E2" w:rsidP="00576AB4">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r>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ASSIGNMENT</w:t>
            </w:r>
          </w:p>
          <w:p w:rsidR="005969E2" w:rsidRPr="00730AAF" w:rsidRDefault="005969E2" w:rsidP="00576AB4">
            <w:pPr>
              <w:rPr>
                <w:b/>
                <w:sz w:val="28"/>
              </w:rPr>
            </w:pPr>
            <w:r w:rsidRPr="00730AAF">
              <w:rPr>
                <w:b/>
                <w:sz w:val="28"/>
              </w:rPr>
              <w:t>TITLE:</w:t>
            </w:r>
          </w:p>
          <w:p w:rsidR="005969E2" w:rsidRPr="00730AAF" w:rsidRDefault="005969E2" w:rsidP="00576AB4">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2100"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LECTURER:</w:t>
            </w:r>
          </w:p>
          <w:p w:rsidR="005969E2" w:rsidRPr="00730AAF" w:rsidRDefault="005969E2" w:rsidP="00576AB4">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28"/>
              </w:rPr>
            </w:pPr>
          </w:p>
        </w:tc>
      </w:tr>
      <w:tr w:rsidR="005969E2" w:rsidTr="00576AB4">
        <w:tc>
          <w:tcPr>
            <w:tcW w:w="8928" w:type="dxa"/>
            <w:gridSpan w:val="6"/>
            <w:tcBorders>
              <w:top w:val="double" w:sz="12" w:space="0" w:color="auto"/>
              <w:left w:val="double" w:sz="12" w:space="0" w:color="auto"/>
              <w:bottom w:val="double" w:sz="12" w:space="0" w:color="auto"/>
              <w:right w:val="double" w:sz="12" w:space="0" w:color="auto"/>
            </w:tcBorders>
          </w:tcPr>
          <w:p w:rsidR="005969E2" w:rsidRPr="00730AAF" w:rsidRDefault="005969E2" w:rsidP="00576AB4">
            <w:pPr>
              <w:rPr>
                <w:b/>
                <w:sz w:val="18"/>
              </w:rPr>
            </w:pPr>
          </w:p>
          <w:p w:rsidR="005969E2" w:rsidRPr="00730AAF" w:rsidRDefault="005969E2" w:rsidP="00576AB4">
            <w:pPr>
              <w:rPr>
                <w:b/>
                <w:sz w:val="28"/>
              </w:rPr>
            </w:pPr>
            <w:r w:rsidRPr="00730AAF">
              <w:rPr>
                <w:b/>
                <w:sz w:val="28"/>
              </w:rPr>
              <w:t>DATE STAMP:</w:t>
            </w: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p w:rsidR="005969E2" w:rsidRPr="00730AAF" w:rsidRDefault="005969E2" w:rsidP="00576AB4">
            <w:pPr>
              <w:rPr>
                <w:b/>
                <w:sz w:val="28"/>
              </w:rPr>
            </w:pPr>
          </w:p>
        </w:tc>
      </w:tr>
    </w:tbl>
    <w:p w:rsidR="005969E2" w:rsidRDefault="005969E2" w:rsidP="005969E2"/>
    <w:p w:rsidR="005969E2" w:rsidRDefault="005969E2" w:rsidP="005969E2"/>
    <w:p w:rsidR="009433C5" w:rsidRDefault="009433C5" w:rsidP="00393EB6">
      <w:pPr>
        <w:jc w:val="both"/>
      </w:pPr>
    </w:p>
    <w:sectPr w:rsidR="009433C5" w:rsidSect="009733CB">
      <w:footerReference w:type="default" r:id="rId9"/>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11B1" w:rsidRDefault="000711B1">
      <w:r>
        <w:separator/>
      </w:r>
    </w:p>
  </w:endnote>
  <w:endnote w:type="continuationSeparator" w:id="1">
    <w:p w:rsidR="000711B1" w:rsidRDefault="000711B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4950" w:rsidRDefault="00A64950">
    <w:pPr>
      <w:pStyle w:val="Footer"/>
      <w:jc w:val="center"/>
    </w:pPr>
    <w:r>
      <w:t xml:space="preserve">Page </w:t>
    </w:r>
    <w:r w:rsidR="00FC1F62">
      <w:rPr>
        <w:b/>
        <w:sz w:val="24"/>
        <w:szCs w:val="24"/>
      </w:rPr>
      <w:fldChar w:fldCharType="begin"/>
    </w:r>
    <w:r>
      <w:rPr>
        <w:b/>
      </w:rPr>
      <w:instrText xml:space="preserve"> PAGE </w:instrText>
    </w:r>
    <w:r w:rsidR="00FC1F62">
      <w:rPr>
        <w:b/>
        <w:sz w:val="24"/>
        <w:szCs w:val="24"/>
      </w:rPr>
      <w:fldChar w:fldCharType="separate"/>
    </w:r>
    <w:r w:rsidR="00885E1A">
      <w:rPr>
        <w:b/>
        <w:noProof/>
      </w:rPr>
      <w:t>5</w:t>
    </w:r>
    <w:r w:rsidR="00FC1F62">
      <w:rPr>
        <w:b/>
        <w:sz w:val="24"/>
        <w:szCs w:val="24"/>
      </w:rPr>
      <w:fldChar w:fldCharType="end"/>
    </w:r>
    <w:r>
      <w:t xml:space="preserve"> of </w:t>
    </w:r>
    <w:r w:rsidR="00FC1F62">
      <w:rPr>
        <w:b/>
        <w:sz w:val="24"/>
        <w:szCs w:val="24"/>
      </w:rPr>
      <w:fldChar w:fldCharType="begin"/>
    </w:r>
    <w:r>
      <w:rPr>
        <w:b/>
      </w:rPr>
      <w:instrText xml:space="preserve"> NUMPAGES  </w:instrText>
    </w:r>
    <w:r w:rsidR="00FC1F62">
      <w:rPr>
        <w:b/>
        <w:sz w:val="24"/>
        <w:szCs w:val="24"/>
      </w:rPr>
      <w:fldChar w:fldCharType="separate"/>
    </w:r>
    <w:r w:rsidR="00885E1A">
      <w:rPr>
        <w:b/>
        <w:noProof/>
      </w:rPr>
      <w:t>5</w:t>
    </w:r>
    <w:r w:rsidR="00FC1F62">
      <w:rPr>
        <w:b/>
        <w:sz w:val="24"/>
        <w:szCs w:val="24"/>
      </w:rPr>
      <w:fldChar w:fldCharType="end"/>
    </w:r>
  </w:p>
  <w:p w:rsidR="00A64950" w:rsidRDefault="00A64950">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11B1" w:rsidRDefault="000711B1">
      <w:r>
        <w:separator/>
      </w:r>
    </w:p>
  </w:footnote>
  <w:footnote w:type="continuationSeparator" w:id="1">
    <w:p w:rsidR="000711B1" w:rsidRDefault="000711B1">
      <w:r>
        <w:continuationSeparator/>
      </w:r>
    </w:p>
  </w:footnote>
  <w:footnote w:id="2">
    <w:p w:rsidR="00C707D6" w:rsidRDefault="00C707D6">
      <w:pPr>
        <w:pStyle w:val="FootnoteText"/>
      </w:pPr>
      <w:r>
        <w:rPr>
          <w:rStyle w:val="FootnoteReference"/>
        </w:rPr>
        <w:footnoteRef/>
      </w:r>
      <w:r>
        <w:t xml:space="preserve"> P</w:t>
      </w:r>
    </w:p>
    <w:p w:rsidR="00C707D6" w:rsidRDefault="00C707D6">
      <w:pPr>
        <w:pStyle w:val="FootnoteText"/>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36372EE"/>
    <w:multiLevelType w:val="hybridMultilevel"/>
    <w:tmpl w:val="642C425C"/>
    <w:lvl w:ilvl="0" w:tplc="FFFFFFFF">
      <w:start w:val="1"/>
      <w:numFmt w:val="decimal"/>
      <w:lvlText w:val="%1."/>
      <w:lvlJc w:val="left"/>
      <w:pPr>
        <w:tabs>
          <w:tab w:val="num" w:pos="360"/>
        </w:tabs>
        <w:ind w:left="360" w:hanging="360"/>
      </w:pPr>
    </w:lvl>
    <w:lvl w:ilvl="1" w:tplc="FFFFFFFF">
      <w:start w:val="1"/>
      <w:numFmt w:val="bullet"/>
      <w:lvlText w:val=""/>
      <w:lvlJc w:val="left"/>
      <w:pPr>
        <w:tabs>
          <w:tab w:val="num" w:pos="1080"/>
        </w:tabs>
        <w:ind w:left="1080" w:hanging="360"/>
      </w:pPr>
      <w:rPr>
        <w:rFonts w:ascii="Symbol" w:hAnsi="Symbol" w:hint="default"/>
      </w:r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2">
    <w:nsid w:val="2BB9164B"/>
    <w:multiLevelType w:val="hybridMultilevel"/>
    <w:tmpl w:val="BF7446E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
      <w:lvlJc w:val="left"/>
      <w:pPr>
        <w:tabs>
          <w:tab w:val="num" w:pos="1080"/>
        </w:tabs>
        <w:ind w:left="1080" w:hanging="360"/>
      </w:pPr>
      <w:rPr>
        <w:rFonts w:ascii="Symbol" w:hAnsi="Symbol" w:hint="default"/>
      </w:r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3">
    <w:nsid w:val="30334D12"/>
    <w:multiLevelType w:val="hybridMultilevel"/>
    <w:tmpl w:val="FD74F9E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6641289D"/>
    <w:multiLevelType w:val="hybridMultilevel"/>
    <w:tmpl w:val="B3D46A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74A82E30"/>
    <w:multiLevelType w:val="hybridMultilevel"/>
    <w:tmpl w:val="4FCCB7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2"/>
  </w:num>
  <w:num w:numId="6">
    <w:abstractNumId w:val="3"/>
  </w:num>
  <w:num w:numId="7">
    <w:abstractNumId w:val="5"/>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0"/>
    <w:footnote w:id="1"/>
  </w:footnotePr>
  <w:endnotePr>
    <w:endnote w:id="0"/>
    <w:endnote w:id="1"/>
  </w:endnotePr>
  <w:compat/>
  <w:rsids>
    <w:rsidRoot w:val="00FB4521"/>
    <w:rsid w:val="00023F74"/>
    <w:rsid w:val="000711B1"/>
    <w:rsid w:val="0007145F"/>
    <w:rsid w:val="000971FC"/>
    <w:rsid w:val="000A0AA2"/>
    <w:rsid w:val="000A2A3A"/>
    <w:rsid w:val="000E413A"/>
    <w:rsid w:val="000F5AA3"/>
    <w:rsid w:val="00100B5C"/>
    <w:rsid w:val="001106E9"/>
    <w:rsid w:val="00137962"/>
    <w:rsid w:val="001478B2"/>
    <w:rsid w:val="00154487"/>
    <w:rsid w:val="00193D83"/>
    <w:rsid w:val="001B5F45"/>
    <w:rsid w:val="001E1050"/>
    <w:rsid w:val="001E1E1F"/>
    <w:rsid w:val="001E57C1"/>
    <w:rsid w:val="001F07EF"/>
    <w:rsid w:val="001F6D7A"/>
    <w:rsid w:val="00206093"/>
    <w:rsid w:val="00235F71"/>
    <w:rsid w:val="002444CA"/>
    <w:rsid w:val="00260DE6"/>
    <w:rsid w:val="00273FEE"/>
    <w:rsid w:val="00291841"/>
    <w:rsid w:val="002C6040"/>
    <w:rsid w:val="002D5B3F"/>
    <w:rsid w:val="002E272E"/>
    <w:rsid w:val="002E2FD1"/>
    <w:rsid w:val="002F5778"/>
    <w:rsid w:val="00362560"/>
    <w:rsid w:val="003732FD"/>
    <w:rsid w:val="003753B2"/>
    <w:rsid w:val="00376559"/>
    <w:rsid w:val="00393EB6"/>
    <w:rsid w:val="003A3CE5"/>
    <w:rsid w:val="003B366F"/>
    <w:rsid w:val="003B3F9D"/>
    <w:rsid w:val="003C399F"/>
    <w:rsid w:val="003E5345"/>
    <w:rsid w:val="003F335B"/>
    <w:rsid w:val="00404C50"/>
    <w:rsid w:val="00426244"/>
    <w:rsid w:val="004874DE"/>
    <w:rsid w:val="0050249F"/>
    <w:rsid w:val="00524566"/>
    <w:rsid w:val="00530BEF"/>
    <w:rsid w:val="00555984"/>
    <w:rsid w:val="00561F00"/>
    <w:rsid w:val="00562DEC"/>
    <w:rsid w:val="00576AB4"/>
    <w:rsid w:val="005820DA"/>
    <w:rsid w:val="00590667"/>
    <w:rsid w:val="005969E2"/>
    <w:rsid w:val="005D1D58"/>
    <w:rsid w:val="006140BF"/>
    <w:rsid w:val="00627535"/>
    <w:rsid w:val="00632434"/>
    <w:rsid w:val="00661D6F"/>
    <w:rsid w:val="006934D4"/>
    <w:rsid w:val="006D49ED"/>
    <w:rsid w:val="006D55CE"/>
    <w:rsid w:val="006D637A"/>
    <w:rsid w:val="006E1579"/>
    <w:rsid w:val="006F45BF"/>
    <w:rsid w:val="00702F71"/>
    <w:rsid w:val="007366DF"/>
    <w:rsid w:val="00757839"/>
    <w:rsid w:val="00770C81"/>
    <w:rsid w:val="007E74E9"/>
    <w:rsid w:val="007E7892"/>
    <w:rsid w:val="00800069"/>
    <w:rsid w:val="00813BCC"/>
    <w:rsid w:val="00885E1A"/>
    <w:rsid w:val="008B43E7"/>
    <w:rsid w:val="008D66E2"/>
    <w:rsid w:val="008D763F"/>
    <w:rsid w:val="008F036F"/>
    <w:rsid w:val="00911394"/>
    <w:rsid w:val="00923EF2"/>
    <w:rsid w:val="0092438E"/>
    <w:rsid w:val="00926D25"/>
    <w:rsid w:val="00926E9D"/>
    <w:rsid w:val="00932C6E"/>
    <w:rsid w:val="00933F10"/>
    <w:rsid w:val="009433C5"/>
    <w:rsid w:val="00965881"/>
    <w:rsid w:val="009733CB"/>
    <w:rsid w:val="009871FF"/>
    <w:rsid w:val="00A4036F"/>
    <w:rsid w:val="00A4641C"/>
    <w:rsid w:val="00A55876"/>
    <w:rsid w:val="00A64950"/>
    <w:rsid w:val="00AB0B24"/>
    <w:rsid w:val="00AB6FE7"/>
    <w:rsid w:val="00AB7AD7"/>
    <w:rsid w:val="00AF271D"/>
    <w:rsid w:val="00AF56C2"/>
    <w:rsid w:val="00B004E6"/>
    <w:rsid w:val="00B809C2"/>
    <w:rsid w:val="00B829D8"/>
    <w:rsid w:val="00B84B5B"/>
    <w:rsid w:val="00BE0B01"/>
    <w:rsid w:val="00BE79C7"/>
    <w:rsid w:val="00BF0C06"/>
    <w:rsid w:val="00C1285B"/>
    <w:rsid w:val="00C1361B"/>
    <w:rsid w:val="00C27294"/>
    <w:rsid w:val="00C44F4B"/>
    <w:rsid w:val="00C707D6"/>
    <w:rsid w:val="00C93BCB"/>
    <w:rsid w:val="00CB7AA4"/>
    <w:rsid w:val="00CB7B0A"/>
    <w:rsid w:val="00CE65AB"/>
    <w:rsid w:val="00CF4266"/>
    <w:rsid w:val="00D241F1"/>
    <w:rsid w:val="00D275CB"/>
    <w:rsid w:val="00D54383"/>
    <w:rsid w:val="00DA027E"/>
    <w:rsid w:val="00DB116D"/>
    <w:rsid w:val="00DD17CC"/>
    <w:rsid w:val="00DD4DC6"/>
    <w:rsid w:val="00E12D02"/>
    <w:rsid w:val="00E230E0"/>
    <w:rsid w:val="00E456D5"/>
    <w:rsid w:val="00E51AAC"/>
    <w:rsid w:val="00E563BF"/>
    <w:rsid w:val="00E66CC0"/>
    <w:rsid w:val="00EA0F4E"/>
    <w:rsid w:val="00EC017D"/>
    <w:rsid w:val="00EE3132"/>
    <w:rsid w:val="00EE3D9D"/>
    <w:rsid w:val="00F02126"/>
    <w:rsid w:val="00F249F1"/>
    <w:rsid w:val="00F25B9D"/>
    <w:rsid w:val="00F2664E"/>
    <w:rsid w:val="00FA04CD"/>
    <w:rsid w:val="00FB1DC0"/>
    <w:rsid w:val="00FB4521"/>
    <w:rsid w:val="00FB4F84"/>
    <w:rsid w:val="00FB5CF8"/>
    <w:rsid w:val="00FC1F62"/>
    <w:rsid w:val="00FF61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733CB"/>
  </w:style>
  <w:style w:type="paragraph" w:styleId="Heading1">
    <w:name w:val="heading 1"/>
    <w:basedOn w:val="Normal"/>
    <w:next w:val="Normal"/>
    <w:qFormat/>
    <w:rsid w:val="009733C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733CB"/>
    <w:pPr>
      <w:keepNext/>
      <w:jc w:val="both"/>
      <w:outlineLvl w:val="1"/>
    </w:pPr>
    <w:rPr>
      <w:b/>
      <w:sz w:val="24"/>
    </w:rPr>
  </w:style>
  <w:style w:type="paragraph" w:styleId="Heading3">
    <w:name w:val="heading 3"/>
    <w:basedOn w:val="Normal"/>
    <w:next w:val="Normal"/>
    <w:qFormat/>
    <w:rsid w:val="009733CB"/>
    <w:pPr>
      <w:keepNext/>
      <w:jc w:val="center"/>
      <w:outlineLvl w:val="2"/>
    </w:pPr>
    <w:rPr>
      <w:b/>
      <w:sz w:val="24"/>
    </w:rPr>
  </w:style>
  <w:style w:type="paragraph" w:styleId="Heading4">
    <w:name w:val="heading 4"/>
    <w:basedOn w:val="Normal"/>
    <w:next w:val="Normal"/>
    <w:qFormat/>
    <w:rsid w:val="009733C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9733CB"/>
    <w:pPr>
      <w:tabs>
        <w:tab w:val="center" w:pos="4153"/>
        <w:tab w:val="right" w:pos="8306"/>
      </w:tabs>
    </w:pPr>
  </w:style>
  <w:style w:type="paragraph" w:styleId="Footer">
    <w:name w:val="footer"/>
    <w:basedOn w:val="Normal"/>
    <w:link w:val="FooterChar"/>
    <w:uiPriority w:val="99"/>
    <w:rsid w:val="009733C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breadcrumb1">
    <w:name w:val="breadcrumb1"/>
    <w:basedOn w:val="DefaultParagraphFont"/>
    <w:rsid w:val="00DD4DC6"/>
    <w:rPr>
      <w:caps/>
      <w:sz w:val="17"/>
      <w:szCs w:val="17"/>
    </w:rPr>
  </w:style>
  <w:style w:type="paragraph" w:styleId="FootnoteText">
    <w:name w:val="footnote text"/>
    <w:basedOn w:val="Normal"/>
    <w:link w:val="FootnoteTextChar"/>
    <w:rsid w:val="00C707D6"/>
  </w:style>
  <w:style w:type="character" w:customStyle="1" w:styleId="FootnoteTextChar">
    <w:name w:val="Footnote Text Char"/>
    <w:basedOn w:val="DefaultParagraphFont"/>
    <w:link w:val="FootnoteText"/>
    <w:rsid w:val="00C707D6"/>
  </w:style>
  <w:style w:type="character" w:styleId="FootnoteReference">
    <w:name w:val="footnote reference"/>
    <w:basedOn w:val="DefaultParagraphFont"/>
    <w:rsid w:val="00C707D6"/>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0E7BBD-9002-4368-B2B9-F326EE43E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5</Pages>
  <Words>1496</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10009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sc-sm</cp:lastModifiedBy>
  <cp:revision>3</cp:revision>
  <cp:lastPrinted>2012-11-21T08:26:00Z</cp:lastPrinted>
  <dcterms:created xsi:type="dcterms:W3CDTF">2012-11-21T08:26:00Z</dcterms:created>
  <dcterms:modified xsi:type="dcterms:W3CDTF">2012-11-21T08:47:00Z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