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9F42A"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University of Wales Trinity Saint David</w:t>
      </w:r>
    </w:p>
    <w:p w14:paraId="0D288F68" w14:textId="77777777" w:rsidR="003A7A10" w:rsidRPr="003A7A10" w:rsidRDefault="003A7A10" w:rsidP="003A7A10">
      <w:pPr>
        <w:jc w:val="center"/>
        <w:rPr>
          <w:b/>
          <w:bCs/>
          <w:color w:val="000000" w:themeColor="text1"/>
          <w:sz w:val="40"/>
          <w:szCs w:val="40"/>
          <w:lang w:val="en-US"/>
        </w:rPr>
      </w:pPr>
    </w:p>
    <w:p w14:paraId="68123955"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Electrical engineering</w:t>
      </w:r>
    </w:p>
    <w:p w14:paraId="1E2E7232" w14:textId="77777777" w:rsidR="003A7A10" w:rsidRPr="003A7A10" w:rsidRDefault="003A7A10" w:rsidP="003A7A10">
      <w:pPr>
        <w:jc w:val="center"/>
        <w:rPr>
          <w:b/>
          <w:bCs/>
          <w:color w:val="000000" w:themeColor="text1"/>
          <w:sz w:val="40"/>
          <w:szCs w:val="40"/>
          <w:lang w:val="en-US"/>
        </w:rPr>
      </w:pPr>
    </w:p>
    <w:p w14:paraId="0FB2DA11" w14:textId="77777777" w:rsidR="005352A7" w:rsidRPr="003A7A10" w:rsidRDefault="005352A7" w:rsidP="005352A7">
      <w:pPr>
        <w:jc w:val="center"/>
        <w:rPr>
          <w:rFonts w:cs="Arial"/>
          <w:b/>
          <w:bCs/>
          <w:color w:val="000000" w:themeColor="text1"/>
          <w:sz w:val="40"/>
          <w:szCs w:val="40"/>
        </w:rPr>
      </w:pPr>
      <w:r w:rsidRPr="003A7A10">
        <w:rPr>
          <w:rFonts w:cs="Arial"/>
          <w:b/>
          <w:bCs/>
          <w:color w:val="000000" w:themeColor="text1"/>
          <w:sz w:val="40"/>
          <w:szCs w:val="40"/>
        </w:rPr>
        <w:t>Critical Evaluation of Braun’s Multiplier and Wallace Tree Multiplier Using VHDL</w:t>
      </w:r>
    </w:p>
    <w:p w14:paraId="7E9BAF21" w14:textId="77777777" w:rsidR="003A7A10" w:rsidRPr="003A7A10" w:rsidRDefault="003A7A10" w:rsidP="003A7A10">
      <w:pPr>
        <w:jc w:val="center"/>
        <w:rPr>
          <w:b/>
          <w:bCs/>
          <w:color w:val="000000" w:themeColor="text1"/>
          <w:sz w:val="40"/>
          <w:szCs w:val="40"/>
          <w:lang w:val="en-US"/>
        </w:rPr>
      </w:pPr>
    </w:p>
    <w:p w14:paraId="359A8B56"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Ellis Ashton</w:t>
      </w:r>
    </w:p>
    <w:p w14:paraId="04E02FF2" w14:textId="77777777" w:rsidR="003A7A10" w:rsidRPr="003A7A10" w:rsidRDefault="003A7A10" w:rsidP="003A7A10">
      <w:pPr>
        <w:jc w:val="center"/>
        <w:rPr>
          <w:b/>
          <w:bCs/>
          <w:color w:val="000000" w:themeColor="text1"/>
          <w:sz w:val="40"/>
          <w:szCs w:val="40"/>
          <w:lang w:val="en-US"/>
        </w:rPr>
      </w:pPr>
    </w:p>
    <w:p w14:paraId="279C1841"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2406269</w:t>
      </w:r>
    </w:p>
    <w:p w14:paraId="2A5B3814" w14:textId="77777777" w:rsidR="003A7A10" w:rsidRPr="003A7A10" w:rsidRDefault="003A7A10" w:rsidP="003A7A10">
      <w:pPr>
        <w:jc w:val="center"/>
        <w:rPr>
          <w:b/>
          <w:bCs/>
          <w:color w:val="000000" w:themeColor="text1"/>
          <w:sz w:val="40"/>
          <w:szCs w:val="40"/>
          <w:lang w:val="en-US"/>
        </w:rPr>
      </w:pPr>
    </w:p>
    <w:p w14:paraId="08830F2A"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Electrical and electronic engineering</w:t>
      </w:r>
    </w:p>
    <w:p w14:paraId="26E98511" w14:textId="77777777" w:rsidR="003A7A10" w:rsidRPr="003A7A10" w:rsidRDefault="003A7A10" w:rsidP="003A7A10">
      <w:pPr>
        <w:jc w:val="center"/>
        <w:rPr>
          <w:b/>
          <w:bCs/>
          <w:color w:val="000000" w:themeColor="text1"/>
          <w:sz w:val="40"/>
          <w:szCs w:val="40"/>
          <w:lang w:val="en-US"/>
        </w:rPr>
      </w:pPr>
    </w:p>
    <w:p w14:paraId="67A2A99A" w14:textId="77777777" w:rsidR="003A7A10" w:rsidRPr="003A7A10" w:rsidRDefault="003A7A10" w:rsidP="003A7A10">
      <w:pPr>
        <w:jc w:val="center"/>
        <w:rPr>
          <w:b/>
          <w:bCs/>
          <w:color w:val="000000" w:themeColor="text1"/>
          <w:sz w:val="40"/>
          <w:szCs w:val="40"/>
          <w:lang w:val="en-US"/>
        </w:rPr>
      </w:pPr>
      <w:r w:rsidRPr="003A7A10">
        <w:rPr>
          <w:b/>
          <w:bCs/>
          <w:color w:val="000000" w:themeColor="text1"/>
          <w:sz w:val="40"/>
          <w:szCs w:val="40"/>
          <w:lang w:val="en-US"/>
        </w:rPr>
        <w:t>13/03/2025</w:t>
      </w:r>
    </w:p>
    <w:p w14:paraId="66515D46" w14:textId="77777777" w:rsidR="003A7A10" w:rsidRPr="003A7A10" w:rsidRDefault="003A7A10" w:rsidP="003A7A10">
      <w:pPr>
        <w:jc w:val="center"/>
        <w:rPr>
          <w:rFonts w:cs="Arial"/>
          <w:b/>
          <w:bCs/>
          <w:color w:val="000000" w:themeColor="text1"/>
          <w:sz w:val="40"/>
          <w:szCs w:val="40"/>
        </w:rPr>
      </w:pPr>
    </w:p>
    <w:p w14:paraId="5A742896" w14:textId="77777777" w:rsidR="003A7A10" w:rsidRPr="003A7A10" w:rsidRDefault="003A7A10" w:rsidP="003A7A10">
      <w:pPr>
        <w:jc w:val="center"/>
        <w:rPr>
          <w:rFonts w:cs="Arial"/>
          <w:b/>
          <w:bCs/>
          <w:color w:val="000000" w:themeColor="text1"/>
          <w:sz w:val="40"/>
          <w:szCs w:val="40"/>
        </w:rPr>
      </w:pPr>
      <w:r w:rsidRPr="003A7A10">
        <w:rPr>
          <w:rFonts w:cs="Arial"/>
          <w:b/>
          <w:bCs/>
          <w:color w:val="000000" w:themeColor="text1"/>
          <w:sz w:val="40"/>
          <w:szCs w:val="40"/>
        </w:rPr>
        <w:t>Electronics ll (ACDA6001)</w:t>
      </w:r>
    </w:p>
    <w:p w14:paraId="3545DA62" w14:textId="77777777" w:rsidR="003A7A10" w:rsidRPr="003A7A10" w:rsidRDefault="003A7A10" w:rsidP="003A7A10">
      <w:pPr>
        <w:jc w:val="center"/>
        <w:rPr>
          <w:b/>
          <w:bCs/>
          <w:color w:val="000000" w:themeColor="text1"/>
          <w:sz w:val="40"/>
          <w:szCs w:val="40"/>
        </w:rPr>
      </w:pPr>
    </w:p>
    <w:p w14:paraId="53D7BDEA" w14:textId="7DA1E690" w:rsidR="00AB518E" w:rsidRDefault="00854D67" w:rsidP="003A7A10">
      <w:pPr>
        <w:jc w:val="center"/>
        <w:rPr>
          <w:b/>
          <w:bCs/>
          <w:color w:val="000000" w:themeColor="text1"/>
          <w:sz w:val="40"/>
          <w:szCs w:val="40"/>
        </w:rPr>
      </w:pPr>
      <w:r>
        <w:rPr>
          <w:b/>
          <w:bCs/>
          <w:color w:val="000000" w:themeColor="text1"/>
          <w:sz w:val="40"/>
          <w:szCs w:val="40"/>
        </w:rPr>
        <w:t>4728</w:t>
      </w:r>
      <w:r w:rsidR="003A7A10" w:rsidRPr="003A7A10">
        <w:rPr>
          <w:b/>
          <w:bCs/>
          <w:color w:val="000000" w:themeColor="text1"/>
          <w:sz w:val="40"/>
          <w:szCs w:val="40"/>
        </w:rPr>
        <w:t xml:space="preserve"> Words</w:t>
      </w:r>
      <w:r w:rsidR="006B4100">
        <w:rPr>
          <w:b/>
          <w:bCs/>
          <w:color w:val="000000" w:themeColor="text1"/>
          <w:sz w:val="40"/>
          <w:szCs w:val="40"/>
        </w:rPr>
        <w:t xml:space="preserve"> (including all tables and references)</w:t>
      </w:r>
    </w:p>
    <w:p w14:paraId="169D8B75" w14:textId="77777777" w:rsidR="003A7A10" w:rsidRDefault="003A7A10" w:rsidP="003A7A10">
      <w:pPr>
        <w:jc w:val="center"/>
        <w:rPr>
          <w:b/>
          <w:bCs/>
          <w:color w:val="000000" w:themeColor="text1"/>
          <w:sz w:val="40"/>
          <w:szCs w:val="40"/>
        </w:rPr>
      </w:pPr>
    </w:p>
    <w:sdt>
      <w:sdtPr>
        <w:rPr>
          <w:rFonts w:asciiTheme="minorHAnsi" w:eastAsiaTheme="minorHAnsi" w:hAnsiTheme="minorHAnsi" w:cstheme="minorBidi"/>
          <w:color w:val="auto"/>
          <w:kern w:val="2"/>
          <w:sz w:val="22"/>
          <w:szCs w:val="22"/>
          <w:lang w:val="en-GB"/>
          <w14:ligatures w14:val="standardContextual"/>
        </w:rPr>
        <w:id w:val="2001458761"/>
        <w:docPartObj>
          <w:docPartGallery w:val="Table of Contents"/>
          <w:docPartUnique/>
        </w:docPartObj>
      </w:sdtPr>
      <w:sdtEndPr>
        <w:rPr>
          <w:b/>
          <w:bCs/>
          <w:noProof/>
        </w:rPr>
      </w:sdtEndPr>
      <w:sdtContent>
        <w:p w14:paraId="417376D4" w14:textId="11EFE80D" w:rsidR="00694503" w:rsidRDefault="00694503">
          <w:pPr>
            <w:pStyle w:val="TOCHeading"/>
          </w:pPr>
          <w:r>
            <w:t>Contents</w:t>
          </w:r>
        </w:p>
        <w:p w14:paraId="56DF0333" w14:textId="4E3BCCAA" w:rsidR="009508EE" w:rsidRDefault="00694503">
          <w:pPr>
            <w:pStyle w:val="TOC1"/>
            <w:tabs>
              <w:tab w:val="left" w:pos="440"/>
              <w:tab w:val="right" w:leader="dot" w:pos="9350"/>
            </w:tabs>
            <w:rPr>
              <w:rFonts w:eastAsiaTheme="minorEastAsia"/>
              <w:noProof/>
              <w:kern w:val="0"/>
              <w:lang w:eastAsia="zh-CN"/>
              <w14:ligatures w14:val="none"/>
            </w:rPr>
          </w:pPr>
          <w:r>
            <w:fldChar w:fldCharType="begin"/>
          </w:r>
          <w:r>
            <w:instrText xml:space="preserve"> TOC \o "1-3" \h \z \u </w:instrText>
          </w:r>
          <w:r>
            <w:fldChar w:fldCharType="separate"/>
          </w:r>
          <w:hyperlink w:anchor="_Toc195782378" w:history="1">
            <w:r w:rsidR="009508EE" w:rsidRPr="006922E4">
              <w:rPr>
                <w:rStyle w:val="Hyperlink"/>
                <w:noProof/>
              </w:rPr>
              <w:t>1.</w:t>
            </w:r>
            <w:r w:rsidR="009508EE">
              <w:rPr>
                <w:rFonts w:eastAsiaTheme="minorEastAsia"/>
                <w:noProof/>
                <w:kern w:val="0"/>
                <w:lang w:eastAsia="zh-CN"/>
                <w14:ligatures w14:val="none"/>
              </w:rPr>
              <w:tab/>
            </w:r>
            <w:r w:rsidR="009508EE" w:rsidRPr="006922E4">
              <w:rPr>
                <w:rStyle w:val="Hyperlink"/>
                <w:noProof/>
              </w:rPr>
              <w:t>Introduction</w:t>
            </w:r>
            <w:r w:rsidR="009508EE">
              <w:rPr>
                <w:noProof/>
                <w:webHidden/>
              </w:rPr>
              <w:tab/>
            </w:r>
            <w:r w:rsidR="009508EE">
              <w:rPr>
                <w:noProof/>
                <w:webHidden/>
              </w:rPr>
              <w:fldChar w:fldCharType="begin"/>
            </w:r>
            <w:r w:rsidR="009508EE">
              <w:rPr>
                <w:noProof/>
                <w:webHidden/>
              </w:rPr>
              <w:instrText xml:space="preserve"> PAGEREF _Toc195782378 \h </w:instrText>
            </w:r>
            <w:r w:rsidR="009508EE">
              <w:rPr>
                <w:noProof/>
                <w:webHidden/>
              </w:rPr>
            </w:r>
            <w:r w:rsidR="009508EE">
              <w:rPr>
                <w:noProof/>
                <w:webHidden/>
              </w:rPr>
              <w:fldChar w:fldCharType="separate"/>
            </w:r>
            <w:r w:rsidR="009508EE">
              <w:rPr>
                <w:noProof/>
                <w:webHidden/>
              </w:rPr>
              <w:t>4</w:t>
            </w:r>
            <w:r w:rsidR="009508EE">
              <w:rPr>
                <w:noProof/>
                <w:webHidden/>
              </w:rPr>
              <w:fldChar w:fldCharType="end"/>
            </w:r>
          </w:hyperlink>
        </w:p>
        <w:p w14:paraId="448AA733" w14:textId="4BDE8C6C" w:rsidR="009508EE" w:rsidRDefault="007E1D38">
          <w:pPr>
            <w:pStyle w:val="TOC1"/>
            <w:tabs>
              <w:tab w:val="left" w:pos="440"/>
              <w:tab w:val="right" w:leader="dot" w:pos="9350"/>
            </w:tabs>
            <w:rPr>
              <w:rFonts w:eastAsiaTheme="minorEastAsia"/>
              <w:noProof/>
              <w:kern w:val="0"/>
              <w:lang w:eastAsia="zh-CN"/>
              <w14:ligatures w14:val="none"/>
            </w:rPr>
          </w:pPr>
          <w:hyperlink w:anchor="_Toc195782379" w:history="1">
            <w:r w:rsidR="009508EE" w:rsidRPr="006922E4">
              <w:rPr>
                <w:rStyle w:val="Hyperlink"/>
                <w:noProof/>
              </w:rPr>
              <w:t>2.</w:t>
            </w:r>
            <w:r w:rsidR="009508EE">
              <w:rPr>
                <w:rFonts w:eastAsiaTheme="minorEastAsia"/>
                <w:noProof/>
                <w:kern w:val="0"/>
                <w:lang w:eastAsia="zh-CN"/>
                <w14:ligatures w14:val="none"/>
              </w:rPr>
              <w:tab/>
            </w:r>
            <w:r w:rsidR="009508EE" w:rsidRPr="006922E4">
              <w:rPr>
                <w:rStyle w:val="Hyperlink"/>
                <w:noProof/>
              </w:rPr>
              <w:t>Development Of Multiplier Techniques</w:t>
            </w:r>
            <w:r w:rsidR="009508EE">
              <w:rPr>
                <w:noProof/>
                <w:webHidden/>
              </w:rPr>
              <w:tab/>
            </w:r>
            <w:r w:rsidR="009508EE">
              <w:rPr>
                <w:noProof/>
                <w:webHidden/>
              </w:rPr>
              <w:fldChar w:fldCharType="begin"/>
            </w:r>
            <w:r w:rsidR="009508EE">
              <w:rPr>
                <w:noProof/>
                <w:webHidden/>
              </w:rPr>
              <w:instrText xml:space="preserve"> PAGEREF _Toc195782379 \h </w:instrText>
            </w:r>
            <w:r w:rsidR="009508EE">
              <w:rPr>
                <w:noProof/>
                <w:webHidden/>
              </w:rPr>
            </w:r>
            <w:r w:rsidR="009508EE">
              <w:rPr>
                <w:noProof/>
                <w:webHidden/>
              </w:rPr>
              <w:fldChar w:fldCharType="separate"/>
            </w:r>
            <w:r w:rsidR="009508EE">
              <w:rPr>
                <w:noProof/>
                <w:webHidden/>
              </w:rPr>
              <w:t>4</w:t>
            </w:r>
            <w:r w:rsidR="009508EE">
              <w:rPr>
                <w:noProof/>
                <w:webHidden/>
              </w:rPr>
              <w:fldChar w:fldCharType="end"/>
            </w:r>
          </w:hyperlink>
        </w:p>
        <w:p w14:paraId="163D2A0B" w14:textId="6EDE7E90" w:rsidR="009508EE" w:rsidRDefault="007E1D38">
          <w:pPr>
            <w:pStyle w:val="TOC2"/>
            <w:tabs>
              <w:tab w:val="left" w:pos="880"/>
              <w:tab w:val="right" w:leader="dot" w:pos="9350"/>
            </w:tabs>
            <w:rPr>
              <w:rFonts w:eastAsiaTheme="minorEastAsia"/>
              <w:noProof/>
              <w:kern w:val="0"/>
              <w:lang w:eastAsia="zh-CN"/>
              <w14:ligatures w14:val="none"/>
            </w:rPr>
          </w:pPr>
          <w:hyperlink w:anchor="_Toc195782380" w:history="1">
            <w:r w:rsidR="009508EE" w:rsidRPr="006922E4">
              <w:rPr>
                <w:rStyle w:val="Hyperlink"/>
                <w:noProof/>
              </w:rPr>
              <w:t>2.1</w:t>
            </w:r>
            <w:r w:rsidR="009508EE">
              <w:rPr>
                <w:rFonts w:eastAsiaTheme="minorEastAsia"/>
                <w:noProof/>
                <w:kern w:val="0"/>
                <w:lang w:eastAsia="zh-CN"/>
                <w14:ligatures w14:val="none"/>
              </w:rPr>
              <w:tab/>
            </w:r>
            <w:r w:rsidR="009508EE" w:rsidRPr="006922E4">
              <w:rPr>
                <w:rStyle w:val="Hyperlink"/>
                <w:noProof/>
              </w:rPr>
              <w:t>Array Multipliers</w:t>
            </w:r>
            <w:r w:rsidR="009508EE">
              <w:rPr>
                <w:noProof/>
                <w:webHidden/>
              </w:rPr>
              <w:tab/>
            </w:r>
            <w:r w:rsidR="009508EE">
              <w:rPr>
                <w:noProof/>
                <w:webHidden/>
              </w:rPr>
              <w:fldChar w:fldCharType="begin"/>
            </w:r>
            <w:r w:rsidR="009508EE">
              <w:rPr>
                <w:noProof/>
                <w:webHidden/>
              </w:rPr>
              <w:instrText xml:space="preserve"> PAGEREF _Toc195782380 \h </w:instrText>
            </w:r>
            <w:r w:rsidR="009508EE">
              <w:rPr>
                <w:noProof/>
                <w:webHidden/>
              </w:rPr>
            </w:r>
            <w:r w:rsidR="009508EE">
              <w:rPr>
                <w:noProof/>
                <w:webHidden/>
              </w:rPr>
              <w:fldChar w:fldCharType="separate"/>
            </w:r>
            <w:r w:rsidR="009508EE">
              <w:rPr>
                <w:noProof/>
                <w:webHidden/>
              </w:rPr>
              <w:t>5</w:t>
            </w:r>
            <w:r w:rsidR="009508EE">
              <w:rPr>
                <w:noProof/>
                <w:webHidden/>
              </w:rPr>
              <w:fldChar w:fldCharType="end"/>
            </w:r>
          </w:hyperlink>
        </w:p>
        <w:p w14:paraId="4382ABA8" w14:textId="51962E54" w:rsidR="009508EE" w:rsidRDefault="007E1D38">
          <w:pPr>
            <w:pStyle w:val="TOC1"/>
            <w:tabs>
              <w:tab w:val="left" w:pos="440"/>
              <w:tab w:val="right" w:leader="dot" w:pos="9350"/>
            </w:tabs>
            <w:rPr>
              <w:rFonts w:eastAsiaTheme="minorEastAsia"/>
              <w:noProof/>
              <w:kern w:val="0"/>
              <w:lang w:eastAsia="zh-CN"/>
              <w14:ligatures w14:val="none"/>
            </w:rPr>
          </w:pPr>
          <w:hyperlink w:anchor="_Toc195782381" w:history="1">
            <w:r w:rsidR="009508EE" w:rsidRPr="006922E4">
              <w:rPr>
                <w:rStyle w:val="Hyperlink"/>
                <w:noProof/>
              </w:rPr>
              <w:t>3.</w:t>
            </w:r>
            <w:r w:rsidR="009508EE">
              <w:rPr>
                <w:rFonts w:eastAsiaTheme="minorEastAsia"/>
                <w:noProof/>
                <w:kern w:val="0"/>
                <w:lang w:eastAsia="zh-CN"/>
                <w14:ligatures w14:val="none"/>
              </w:rPr>
              <w:tab/>
            </w:r>
            <w:r w:rsidR="009508EE" w:rsidRPr="006922E4">
              <w:rPr>
                <w:rStyle w:val="Hyperlink"/>
                <w:noProof/>
              </w:rPr>
              <w:t>Applications And Advantages Of Multipliers</w:t>
            </w:r>
            <w:r w:rsidR="009508EE">
              <w:rPr>
                <w:noProof/>
                <w:webHidden/>
              </w:rPr>
              <w:tab/>
            </w:r>
            <w:r w:rsidR="009508EE">
              <w:rPr>
                <w:noProof/>
                <w:webHidden/>
              </w:rPr>
              <w:fldChar w:fldCharType="begin"/>
            </w:r>
            <w:r w:rsidR="009508EE">
              <w:rPr>
                <w:noProof/>
                <w:webHidden/>
              </w:rPr>
              <w:instrText xml:space="preserve"> PAGEREF _Toc195782381 \h </w:instrText>
            </w:r>
            <w:r w:rsidR="009508EE">
              <w:rPr>
                <w:noProof/>
                <w:webHidden/>
              </w:rPr>
            </w:r>
            <w:r w:rsidR="009508EE">
              <w:rPr>
                <w:noProof/>
                <w:webHidden/>
              </w:rPr>
              <w:fldChar w:fldCharType="separate"/>
            </w:r>
            <w:r w:rsidR="009508EE">
              <w:rPr>
                <w:noProof/>
                <w:webHidden/>
              </w:rPr>
              <w:t>5</w:t>
            </w:r>
            <w:r w:rsidR="009508EE">
              <w:rPr>
                <w:noProof/>
                <w:webHidden/>
              </w:rPr>
              <w:fldChar w:fldCharType="end"/>
            </w:r>
          </w:hyperlink>
        </w:p>
        <w:p w14:paraId="070026B3" w14:textId="78694DB3" w:rsidR="009508EE" w:rsidRDefault="007E1D38">
          <w:pPr>
            <w:pStyle w:val="TOC1"/>
            <w:tabs>
              <w:tab w:val="left" w:pos="440"/>
              <w:tab w:val="right" w:leader="dot" w:pos="9350"/>
            </w:tabs>
            <w:rPr>
              <w:rFonts w:eastAsiaTheme="minorEastAsia"/>
              <w:noProof/>
              <w:kern w:val="0"/>
              <w:lang w:eastAsia="zh-CN"/>
              <w14:ligatures w14:val="none"/>
            </w:rPr>
          </w:pPr>
          <w:hyperlink w:anchor="_Toc195782382" w:history="1">
            <w:r w:rsidR="009508EE" w:rsidRPr="006922E4">
              <w:rPr>
                <w:rStyle w:val="Hyperlink"/>
                <w:noProof/>
              </w:rPr>
              <w:t>4.</w:t>
            </w:r>
            <w:r w:rsidR="009508EE">
              <w:rPr>
                <w:rFonts w:eastAsiaTheme="minorEastAsia"/>
                <w:noProof/>
                <w:kern w:val="0"/>
                <w:lang w:eastAsia="zh-CN"/>
                <w14:ligatures w14:val="none"/>
              </w:rPr>
              <w:tab/>
            </w:r>
            <w:r w:rsidR="009508EE" w:rsidRPr="006922E4">
              <w:rPr>
                <w:rStyle w:val="Hyperlink"/>
                <w:noProof/>
              </w:rPr>
              <w:t>Flowchart And Pseudocode</w:t>
            </w:r>
            <w:r w:rsidR="009508EE">
              <w:rPr>
                <w:noProof/>
                <w:webHidden/>
              </w:rPr>
              <w:tab/>
            </w:r>
            <w:r w:rsidR="009508EE">
              <w:rPr>
                <w:noProof/>
                <w:webHidden/>
              </w:rPr>
              <w:fldChar w:fldCharType="begin"/>
            </w:r>
            <w:r w:rsidR="009508EE">
              <w:rPr>
                <w:noProof/>
                <w:webHidden/>
              </w:rPr>
              <w:instrText xml:space="preserve"> PAGEREF _Toc195782382 \h </w:instrText>
            </w:r>
            <w:r w:rsidR="009508EE">
              <w:rPr>
                <w:noProof/>
                <w:webHidden/>
              </w:rPr>
            </w:r>
            <w:r w:rsidR="009508EE">
              <w:rPr>
                <w:noProof/>
                <w:webHidden/>
              </w:rPr>
              <w:fldChar w:fldCharType="separate"/>
            </w:r>
            <w:r w:rsidR="009508EE">
              <w:rPr>
                <w:noProof/>
                <w:webHidden/>
              </w:rPr>
              <w:t>7</w:t>
            </w:r>
            <w:r w:rsidR="009508EE">
              <w:rPr>
                <w:noProof/>
                <w:webHidden/>
              </w:rPr>
              <w:fldChar w:fldCharType="end"/>
            </w:r>
          </w:hyperlink>
        </w:p>
        <w:p w14:paraId="2BD94C43" w14:textId="494C0492" w:rsidR="009508EE" w:rsidRDefault="007E1D38">
          <w:pPr>
            <w:pStyle w:val="TOC2"/>
            <w:tabs>
              <w:tab w:val="right" w:leader="dot" w:pos="9350"/>
            </w:tabs>
            <w:rPr>
              <w:rFonts w:eastAsiaTheme="minorEastAsia"/>
              <w:noProof/>
              <w:kern w:val="0"/>
              <w:lang w:eastAsia="zh-CN"/>
              <w14:ligatures w14:val="none"/>
            </w:rPr>
          </w:pPr>
          <w:hyperlink w:anchor="_Toc195782383" w:history="1">
            <w:r w:rsidR="009508EE" w:rsidRPr="006922E4">
              <w:rPr>
                <w:rStyle w:val="Hyperlink"/>
                <w:noProof/>
              </w:rPr>
              <w:t>4.1 Brauns flowchart</w:t>
            </w:r>
            <w:r w:rsidR="009508EE">
              <w:rPr>
                <w:noProof/>
                <w:webHidden/>
              </w:rPr>
              <w:tab/>
            </w:r>
            <w:r w:rsidR="009508EE">
              <w:rPr>
                <w:noProof/>
                <w:webHidden/>
              </w:rPr>
              <w:fldChar w:fldCharType="begin"/>
            </w:r>
            <w:r w:rsidR="009508EE">
              <w:rPr>
                <w:noProof/>
                <w:webHidden/>
              </w:rPr>
              <w:instrText xml:space="preserve"> PAGEREF _Toc195782383 \h </w:instrText>
            </w:r>
            <w:r w:rsidR="009508EE">
              <w:rPr>
                <w:noProof/>
                <w:webHidden/>
              </w:rPr>
            </w:r>
            <w:r w:rsidR="009508EE">
              <w:rPr>
                <w:noProof/>
                <w:webHidden/>
              </w:rPr>
              <w:fldChar w:fldCharType="separate"/>
            </w:r>
            <w:r w:rsidR="009508EE">
              <w:rPr>
                <w:noProof/>
                <w:webHidden/>
              </w:rPr>
              <w:t>7</w:t>
            </w:r>
            <w:r w:rsidR="009508EE">
              <w:rPr>
                <w:noProof/>
                <w:webHidden/>
              </w:rPr>
              <w:fldChar w:fldCharType="end"/>
            </w:r>
          </w:hyperlink>
        </w:p>
        <w:p w14:paraId="4A4F78C3" w14:textId="6D2BB5EF" w:rsidR="009508EE" w:rsidRDefault="007E1D38">
          <w:pPr>
            <w:pStyle w:val="TOC2"/>
            <w:tabs>
              <w:tab w:val="right" w:leader="dot" w:pos="9350"/>
            </w:tabs>
            <w:rPr>
              <w:rFonts w:eastAsiaTheme="minorEastAsia"/>
              <w:noProof/>
              <w:kern w:val="0"/>
              <w:lang w:eastAsia="zh-CN"/>
              <w14:ligatures w14:val="none"/>
            </w:rPr>
          </w:pPr>
          <w:hyperlink w:anchor="_Toc195782384" w:history="1">
            <w:r w:rsidR="009508EE" w:rsidRPr="006922E4">
              <w:rPr>
                <w:rStyle w:val="Hyperlink"/>
                <w:noProof/>
              </w:rPr>
              <w:t>4.2 Wallace Tree flowchart</w:t>
            </w:r>
            <w:r w:rsidR="009508EE">
              <w:rPr>
                <w:noProof/>
                <w:webHidden/>
              </w:rPr>
              <w:tab/>
            </w:r>
            <w:r w:rsidR="009508EE">
              <w:rPr>
                <w:noProof/>
                <w:webHidden/>
              </w:rPr>
              <w:fldChar w:fldCharType="begin"/>
            </w:r>
            <w:r w:rsidR="009508EE">
              <w:rPr>
                <w:noProof/>
                <w:webHidden/>
              </w:rPr>
              <w:instrText xml:space="preserve"> PAGEREF _Toc195782384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65D8A32F" w14:textId="3B8C2047" w:rsidR="009508EE" w:rsidRDefault="007E1D38">
          <w:pPr>
            <w:pStyle w:val="TOC1"/>
            <w:tabs>
              <w:tab w:val="left" w:pos="440"/>
              <w:tab w:val="right" w:leader="dot" w:pos="9350"/>
            </w:tabs>
            <w:rPr>
              <w:rFonts w:eastAsiaTheme="minorEastAsia"/>
              <w:noProof/>
              <w:kern w:val="0"/>
              <w:lang w:eastAsia="zh-CN"/>
              <w14:ligatures w14:val="none"/>
            </w:rPr>
          </w:pPr>
          <w:hyperlink w:anchor="_Toc195782385" w:history="1">
            <w:r w:rsidR="009508EE" w:rsidRPr="006922E4">
              <w:rPr>
                <w:rStyle w:val="Hyperlink"/>
                <w:noProof/>
              </w:rPr>
              <w:t>5.</w:t>
            </w:r>
            <w:r w:rsidR="009508EE">
              <w:rPr>
                <w:rFonts w:eastAsiaTheme="minorEastAsia"/>
                <w:noProof/>
                <w:kern w:val="0"/>
                <w:lang w:eastAsia="zh-CN"/>
                <w14:ligatures w14:val="none"/>
              </w:rPr>
              <w:tab/>
            </w:r>
            <w:r w:rsidR="009508EE" w:rsidRPr="006922E4">
              <w:rPr>
                <w:rStyle w:val="Hyperlink"/>
                <w:noProof/>
              </w:rPr>
              <w:t>Methodology</w:t>
            </w:r>
            <w:r w:rsidR="009508EE">
              <w:rPr>
                <w:noProof/>
                <w:webHidden/>
              </w:rPr>
              <w:tab/>
            </w:r>
            <w:r w:rsidR="009508EE">
              <w:rPr>
                <w:noProof/>
                <w:webHidden/>
              </w:rPr>
              <w:fldChar w:fldCharType="begin"/>
            </w:r>
            <w:r w:rsidR="009508EE">
              <w:rPr>
                <w:noProof/>
                <w:webHidden/>
              </w:rPr>
              <w:instrText xml:space="preserve"> PAGEREF _Toc195782385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42F933D1" w14:textId="09AEBF1A" w:rsidR="009508EE" w:rsidRDefault="007E1D38">
          <w:pPr>
            <w:pStyle w:val="TOC2"/>
            <w:tabs>
              <w:tab w:val="right" w:leader="dot" w:pos="9350"/>
            </w:tabs>
            <w:rPr>
              <w:rFonts w:eastAsiaTheme="minorEastAsia"/>
              <w:noProof/>
              <w:kern w:val="0"/>
              <w:lang w:eastAsia="zh-CN"/>
              <w14:ligatures w14:val="none"/>
            </w:rPr>
          </w:pPr>
          <w:hyperlink w:anchor="_Toc195782386" w:history="1">
            <w:r w:rsidR="009508EE" w:rsidRPr="006922E4">
              <w:rPr>
                <w:rStyle w:val="Hyperlink"/>
                <w:noProof/>
              </w:rPr>
              <w:t>5.1 Inputs/Outputs</w:t>
            </w:r>
            <w:r w:rsidR="009508EE">
              <w:rPr>
                <w:noProof/>
                <w:webHidden/>
              </w:rPr>
              <w:tab/>
            </w:r>
            <w:r w:rsidR="009508EE">
              <w:rPr>
                <w:noProof/>
                <w:webHidden/>
              </w:rPr>
              <w:fldChar w:fldCharType="begin"/>
            </w:r>
            <w:r w:rsidR="009508EE">
              <w:rPr>
                <w:noProof/>
                <w:webHidden/>
              </w:rPr>
              <w:instrText xml:space="preserve"> PAGEREF _Toc195782386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6D45A86C" w14:textId="7F6B6419" w:rsidR="009508EE" w:rsidRDefault="007E1D38">
          <w:pPr>
            <w:pStyle w:val="TOC2"/>
            <w:tabs>
              <w:tab w:val="right" w:leader="dot" w:pos="9350"/>
            </w:tabs>
            <w:rPr>
              <w:rFonts w:eastAsiaTheme="minorEastAsia"/>
              <w:noProof/>
              <w:kern w:val="0"/>
              <w:lang w:eastAsia="zh-CN"/>
              <w14:ligatures w14:val="none"/>
            </w:rPr>
          </w:pPr>
          <w:hyperlink w:anchor="_Toc195782387" w:history="1">
            <w:r w:rsidR="009508EE" w:rsidRPr="006922E4">
              <w:rPr>
                <w:rStyle w:val="Hyperlink"/>
                <w:noProof/>
              </w:rPr>
              <w:t>5.2 Partial Product</w:t>
            </w:r>
            <w:r w:rsidR="009508EE">
              <w:rPr>
                <w:noProof/>
                <w:webHidden/>
              </w:rPr>
              <w:tab/>
            </w:r>
            <w:r w:rsidR="009508EE">
              <w:rPr>
                <w:noProof/>
                <w:webHidden/>
              </w:rPr>
              <w:fldChar w:fldCharType="begin"/>
            </w:r>
            <w:r w:rsidR="009508EE">
              <w:rPr>
                <w:noProof/>
                <w:webHidden/>
              </w:rPr>
              <w:instrText xml:space="preserve"> PAGEREF _Toc195782387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45B2CB9" w14:textId="0C1B570C" w:rsidR="009508EE" w:rsidRDefault="007E1D38">
          <w:pPr>
            <w:pStyle w:val="TOC2"/>
            <w:tabs>
              <w:tab w:val="right" w:leader="dot" w:pos="9350"/>
            </w:tabs>
            <w:rPr>
              <w:rFonts w:eastAsiaTheme="minorEastAsia"/>
              <w:noProof/>
              <w:kern w:val="0"/>
              <w:lang w:eastAsia="zh-CN"/>
              <w14:ligatures w14:val="none"/>
            </w:rPr>
          </w:pPr>
          <w:hyperlink w:anchor="_Toc195782388" w:history="1">
            <w:r w:rsidR="009508EE" w:rsidRPr="006922E4">
              <w:rPr>
                <w:rStyle w:val="Hyperlink"/>
                <w:noProof/>
              </w:rPr>
              <w:t>5.3 Processing Partial Products</w:t>
            </w:r>
            <w:r w:rsidR="009508EE">
              <w:rPr>
                <w:noProof/>
                <w:webHidden/>
              </w:rPr>
              <w:tab/>
            </w:r>
            <w:r w:rsidR="009508EE">
              <w:rPr>
                <w:noProof/>
                <w:webHidden/>
              </w:rPr>
              <w:fldChar w:fldCharType="begin"/>
            </w:r>
            <w:r w:rsidR="009508EE">
              <w:rPr>
                <w:noProof/>
                <w:webHidden/>
              </w:rPr>
              <w:instrText xml:space="preserve"> PAGEREF _Toc195782388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58CF87DA" w14:textId="35482548" w:rsidR="009508EE" w:rsidRDefault="007E1D38">
          <w:pPr>
            <w:pStyle w:val="TOC3"/>
            <w:tabs>
              <w:tab w:val="right" w:leader="dot" w:pos="9350"/>
            </w:tabs>
            <w:rPr>
              <w:rFonts w:eastAsiaTheme="minorEastAsia"/>
              <w:noProof/>
              <w:kern w:val="0"/>
              <w:lang w:eastAsia="zh-CN"/>
              <w14:ligatures w14:val="none"/>
            </w:rPr>
          </w:pPr>
          <w:hyperlink w:anchor="_Toc195782389" w:history="1">
            <w:r w:rsidR="009508EE" w:rsidRPr="006922E4">
              <w:rPr>
                <w:rStyle w:val="Hyperlink"/>
                <w:noProof/>
              </w:rPr>
              <w:t>5.4 Brauns Multiplier</w:t>
            </w:r>
            <w:r w:rsidR="009508EE">
              <w:rPr>
                <w:noProof/>
                <w:webHidden/>
              </w:rPr>
              <w:tab/>
            </w:r>
            <w:r w:rsidR="009508EE">
              <w:rPr>
                <w:noProof/>
                <w:webHidden/>
              </w:rPr>
              <w:fldChar w:fldCharType="begin"/>
            </w:r>
            <w:r w:rsidR="009508EE">
              <w:rPr>
                <w:noProof/>
                <w:webHidden/>
              </w:rPr>
              <w:instrText xml:space="preserve"> PAGEREF _Toc195782389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C9B9D73" w14:textId="3D130952" w:rsidR="009508EE" w:rsidRDefault="007E1D38">
          <w:pPr>
            <w:pStyle w:val="TOC3"/>
            <w:tabs>
              <w:tab w:val="right" w:leader="dot" w:pos="9350"/>
            </w:tabs>
            <w:rPr>
              <w:rFonts w:eastAsiaTheme="minorEastAsia"/>
              <w:noProof/>
              <w:kern w:val="0"/>
              <w:lang w:eastAsia="zh-CN"/>
              <w14:ligatures w14:val="none"/>
            </w:rPr>
          </w:pPr>
          <w:hyperlink w:anchor="_Toc195782390" w:history="1">
            <w:r w:rsidR="009508EE" w:rsidRPr="006922E4">
              <w:rPr>
                <w:rStyle w:val="Hyperlink"/>
                <w:noProof/>
              </w:rPr>
              <w:t>5.6 Wallace Tree Multiplier</w:t>
            </w:r>
            <w:r w:rsidR="009508EE">
              <w:rPr>
                <w:noProof/>
                <w:webHidden/>
              </w:rPr>
              <w:tab/>
            </w:r>
            <w:r w:rsidR="009508EE">
              <w:rPr>
                <w:noProof/>
                <w:webHidden/>
              </w:rPr>
              <w:fldChar w:fldCharType="begin"/>
            </w:r>
            <w:r w:rsidR="009508EE">
              <w:rPr>
                <w:noProof/>
                <w:webHidden/>
              </w:rPr>
              <w:instrText xml:space="preserve"> PAGEREF _Toc195782390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68F403CA" w14:textId="2E5F81D1" w:rsidR="009508EE" w:rsidRDefault="007E1D38">
          <w:pPr>
            <w:pStyle w:val="TOC2"/>
            <w:tabs>
              <w:tab w:val="left" w:pos="880"/>
              <w:tab w:val="right" w:leader="dot" w:pos="9350"/>
            </w:tabs>
            <w:rPr>
              <w:rFonts w:eastAsiaTheme="minorEastAsia"/>
              <w:noProof/>
              <w:kern w:val="0"/>
              <w:lang w:eastAsia="zh-CN"/>
              <w14:ligatures w14:val="none"/>
            </w:rPr>
          </w:pPr>
          <w:hyperlink w:anchor="_Toc195782391" w:history="1">
            <w:r w:rsidR="009508EE" w:rsidRPr="006922E4">
              <w:rPr>
                <w:rStyle w:val="Hyperlink"/>
                <w:noProof/>
              </w:rPr>
              <w:t>5.7</w:t>
            </w:r>
            <w:r w:rsidR="009508EE">
              <w:rPr>
                <w:rFonts w:eastAsiaTheme="minorEastAsia"/>
                <w:noProof/>
                <w:kern w:val="0"/>
                <w:lang w:eastAsia="zh-CN"/>
                <w14:ligatures w14:val="none"/>
              </w:rPr>
              <w:tab/>
            </w:r>
            <w:r w:rsidR="009508EE" w:rsidRPr="006922E4">
              <w:rPr>
                <w:rStyle w:val="Hyperlink"/>
                <w:noProof/>
              </w:rPr>
              <w:t>Vhdl Implementation</w:t>
            </w:r>
            <w:r w:rsidR="009508EE">
              <w:rPr>
                <w:noProof/>
                <w:webHidden/>
              </w:rPr>
              <w:tab/>
            </w:r>
            <w:r w:rsidR="009508EE">
              <w:rPr>
                <w:noProof/>
                <w:webHidden/>
              </w:rPr>
              <w:fldChar w:fldCharType="begin"/>
            </w:r>
            <w:r w:rsidR="009508EE">
              <w:rPr>
                <w:noProof/>
                <w:webHidden/>
              </w:rPr>
              <w:instrText xml:space="preserve"> PAGEREF _Toc195782391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7442535E" w14:textId="6EB08B0D" w:rsidR="009508EE" w:rsidRDefault="007E1D38">
          <w:pPr>
            <w:pStyle w:val="TOC2"/>
            <w:tabs>
              <w:tab w:val="right" w:leader="dot" w:pos="9350"/>
            </w:tabs>
            <w:rPr>
              <w:rFonts w:eastAsiaTheme="minorEastAsia"/>
              <w:noProof/>
              <w:kern w:val="0"/>
              <w:lang w:eastAsia="zh-CN"/>
              <w14:ligatures w14:val="none"/>
            </w:rPr>
          </w:pPr>
          <w:hyperlink w:anchor="_Toc195782392" w:history="1">
            <w:r w:rsidR="009508EE" w:rsidRPr="006922E4">
              <w:rPr>
                <w:rStyle w:val="Hyperlink"/>
                <w:noProof/>
              </w:rPr>
              <w:t>5.8 Simulation And Test</w:t>
            </w:r>
            <w:r w:rsidR="009508EE">
              <w:rPr>
                <w:noProof/>
                <w:webHidden/>
              </w:rPr>
              <w:tab/>
            </w:r>
            <w:r w:rsidR="009508EE">
              <w:rPr>
                <w:noProof/>
                <w:webHidden/>
              </w:rPr>
              <w:fldChar w:fldCharType="begin"/>
            </w:r>
            <w:r w:rsidR="009508EE">
              <w:rPr>
                <w:noProof/>
                <w:webHidden/>
              </w:rPr>
              <w:instrText xml:space="preserve"> PAGEREF _Toc195782392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F852813" w14:textId="341BCA3A" w:rsidR="009508EE" w:rsidRDefault="007E1D38">
          <w:pPr>
            <w:pStyle w:val="TOC1"/>
            <w:tabs>
              <w:tab w:val="left" w:pos="440"/>
              <w:tab w:val="right" w:leader="dot" w:pos="9350"/>
            </w:tabs>
            <w:rPr>
              <w:rFonts w:eastAsiaTheme="minorEastAsia"/>
              <w:noProof/>
              <w:kern w:val="0"/>
              <w:lang w:eastAsia="zh-CN"/>
              <w14:ligatures w14:val="none"/>
            </w:rPr>
          </w:pPr>
          <w:hyperlink w:anchor="_Toc195782393" w:history="1">
            <w:r w:rsidR="009508EE" w:rsidRPr="006922E4">
              <w:rPr>
                <w:rStyle w:val="Hyperlink"/>
                <w:noProof/>
              </w:rPr>
              <w:t>6.</w:t>
            </w:r>
            <w:r w:rsidR="009508EE">
              <w:rPr>
                <w:rFonts w:eastAsiaTheme="minorEastAsia"/>
                <w:noProof/>
                <w:kern w:val="0"/>
                <w:lang w:eastAsia="zh-CN"/>
                <w14:ligatures w14:val="none"/>
              </w:rPr>
              <w:tab/>
            </w:r>
            <w:r w:rsidR="009508EE" w:rsidRPr="006922E4">
              <w:rPr>
                <w:rStyle w:val="Hyperlink"/>
                <w:noProof/>
              </w:rPr>
              <w:t>Multiplier Block Diagram And Algorithms</w:t>
            </w:r>
            <w:r w:rsidR="009508EE">
              <w:rPr>
                <w:noProof/>
                <w:webHidden/>
              </w:rPr>
              <w:tab/>
            </w:r>
            <w:r w:rsidR="009508EE">
              <w:rPr>
                <w:noProof/>
                <w:webHidden/>
              </w:rPr>
              <w:fldChar w:fldCharType="begin"/>
            </w:r>
            <w:r w:rsidR="009508EE">
              <w:rPr>
                <w:noProof/>
                <w:webHidden/>
              </w:rPr>
              <w:instrText xml:space="preserve"> PAGEREF _Toc195782393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225F1C2C" w14:textId="76AF9495" w:rsidR="009508EE" w:rsidRDefault="007E1D38">
          <w:pPr>
            <w:pStyle w:val="TOC2"/>
            <w:tabs>
              <w:tab w:val="right" w:leader="dot" w:pos="9350"/>
            </w:tabs>
            <w:rPr>
              <w:rFonts w:eastAsiaTheme="minorEastAsia"/>
              <w:noProof/>
              <w:kern w:val="0"/>
              <w:lang w:eastAsia="zh-CN"/>
              <w14:ligatures w14:val="none"/>
            </w:rPr>
          </w:pPr>
          <w:hyperlink w:anchor="_Toc195782394" w:history="1">
            <w:r w:rsidR="009508EE" w:rsidRPr="006922E4">
              <w:rPr>
                <w:rStyle w:val="Hyperlink"/>
                <w:noProof/>
              </w:rPr>
              <w:t>6.1 Brauns Multiplier</w:t>
            </w:r>
            <w:r w:rsidR="009508EE">
              <w:rPr>
                <w:noProof/>
                <w:webHidden/>
              </w:rPr>
              <w:tab/>
            </w:r>
            <w:r w:rsidR="009508EE">
              <w:rPr>
                <w:noProof/>
                <w:webHidden/>
              </w:rPr>
              <w:fldChar w:fldCharType="begin"/>
            </w:r>
            <w:r w:rsidR="009508EE">
              <w:rPr>
                <w:noProof/>
                <w:webHidden/>
              </w:rPr>
              <w:instrText xml:space="preserve"> PAGEREF _Toc195782394 \h </w:instrText>
            </w:r>
            <w:r w:rsidR="009508EE">
              <w:rPr>
                <w:noProof/>
                <w:webHidden/>
              </w:rPr>
            </w:r>
            <w:r w:rsidR="009508EE">
              <w:rPr>
                <w:noProof/>
                <w:webHidden/>
              </w:rPr>
              <w:fldChar w:fldCharType="separate"/>
            </w:r>
            <w:r w:rsidR="009508EE">
              <w:rPr>
                <w:noProof/>
                <w:webHidden/>
              </w:rPr>
              <w:t>9</w:t>
            </w:r>
            <w:r w:rsidR="009508EE">
              <w:rPr>
                <w:noProof/>
                <w:webHidden/>
              </w:rPr>
              <w:fldChar w:fldCharType="end"/>
            </w:r>
          </w:hyperlink>
        </w:p>
        <w:p w14:paraId="35C89176" w14:textId="48B77537" w:rsidR="009508EE" w:rsidRDefault="007E1D38">
          <w:pPr>
            <w:pStyle w:val="TOC3"/>
            <w:tabs>
              <w:tab w:val="right" w:leader="dot" w:pos="9350"/>
            </w:tabs>
            <w:rPr>
              <w:rFonts w:eastAsiaTheme="minorEastAsia"/>
              <w:noProof/>
              <w:kern w:val="0"/>
              <w:lang w:eastAsia="zh-CN"/>
              <w14:ligatures w14:val="none"/>
            </w:rPr>
          </w:pPr>
          <w:hyperlink w:anchor="_Toc195782395" w:history="1">
            <w:r w:rsidR="009508EE" w:rsidRPr="006922E4">
              <w:rPr>
                <w:rStyle w:val="Hyperlink"/>
                <w:noProof/>
              </w:rPr>
              <w:t>6.1.1 Process</w:t>
            </w:r>
            <w:r w:rsidR="009508EE">
              <w:rPr>
                <w:noProof/>
                <w:webHidden/>
              </w:rPr>
              <w:tab/>
            </w:r>
            <w:r w:rsidR="009508EE">
              <w:rPr>
                <w:noProof/>
                <w:webHidden/>
              </w:rPr>
              <w:fldChar w:fldCharType="begin"/>
            </w:r>
            <w:r w:rsidR="009508EE">
              <w:rPr>
                <w:noProof/>
                <w:webHidden/>
              </w:rPr>
              <w:instrText xml:space="preserve"> PAGEREF _Toc195782395 \h </w:instrText>
            </w:r>
            <w:r w:rsidR="009508EE">
              <w:rPr>
                <w:noProof/>
                <w:webHidden/>
              </w:rPr>
            </w:r>
            <w:r w:rsidR="009508EE">
              <w:rPr>
                <w:noProof/>
                <w:webHidden/>
              </w:rPr>
              <w:fldChar w:fldCharType="separate"/>
            </w:r>
            <w:r w:rsidR="009508EE">
              <w:rPr>
                <w:noProof/>
                <w:webHidden/>
              </w:rPr>
              <w:t>10</w:t>
            </w:r>
            <w:r w:rsidR="009508EE">
              <w:rPr>
                <w:noProof/>
                <w:webHidden/>
              </w:rPr>
              <w:fldChar w:fldCharType="end"/>
            </w:r>
          </w:hyperlink>
        </w:p>
        <w:p w14:paraId="6A812EA9" w14:textId="1C4DF1DC" w:rsidR="009508EE" w:rsidRDefault="007E1D38">
          <w:pPr>
            <w:pStyle w:val="TOC3"/>
            <w:tabs>
              <w:tab w:val="right" w:leader="dot" w:pos="9350"/>
            </w:tabs>
            <w:rPr>
              <w:rFonts w:eastAsiaTheme="minorEastAsia"/>
              <w:noProof/>
              <w:kern w:val="0"/>
              <w:lang w:eastAsia="zh-CN"/>
              <w14:ligatures w14:val="none"/>
            </w:rPr>
          </w:pPr>
          <w:hyperlink w:anchor="_Toc195782396" w:history="1">
            <w:r w:rsidR="009508EE" w:rsidRPr="006922E4">
              <w:rPr>
                <w:rStyle w:val="Hyperlink"/>
                <w:noProof/>
              </w:rPr>
              <w:t>6.1.2 Algorithm</w:t>
            </w:r>
            <w:r w:rsidR="009508EE">
              <w:rPr>
                <w:noProof/>
                <w:webHidden/>
              </w:rPr>
              <w:tab/>
            </w:r>
            <w:r w:rsidR="009508EE">
              <w:rPr>
                <w:noProof/>
                <w:webHidden/>
              </w:rPr>
              <w:fldChar w:fldCharType="begin"/>
            </w:r>
            <w:r w:rsidR="009508EE">
              <w:rPr>
                <w:noProof/>
                <w:webHidden/>
              </w:rPr>
              <w:instrText xml:space="preserve"> PAGEREF _Toc195782396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78E7FE94" w14:textId="29E063ED" w:rsidR="009508EE" w:rsidRDefault="007E1D38">
          <w:pPr>
            <w:pStyle w:val="TOC2"/>
            <w:tabs>
              <w:tab w:val="right" w:leader="dot" w:pos="9350"/>
            </w:tabs>
            <w:rPr>
              <w:rFonts w:eastAsiaTheme="minorEastAsia"/>
              <w:noProof/>
              <w:kern w:val="0"/>
              <w:lang w:eastAsia="zh-CN"/>
              <w14:ligatures w14:val="none"/>
            </w:rPr>
          </w:pPr>
          <w:hyperlink w:anchor="_Toc195782397" w:history="1">
            <w:r w:rsidR="009508EE" w:rsidRPr="006922E4">
              <w:rPr>
                <w:rStyle w:val="Hyperlink"/>
                <w:noProof/>
              </w:rPr>
              <w:t>6.2 Wallace Tree Multiplier</w:t>
            </w:r>
            <w:r w:rsidR="009508EE">
              <w:rPr>
                <w:noProof/>
                <w:webHidden/>
              </w:rPr>
              <w:tab/>
            </w:r>
            <w:r w:rsidR="009508EE">
              <w:rPr>
                <w:noProof/>
                <w:webHidden/>
              </w:rPr>
              <w:fldChar w:fldCharType="begin"/>
            </w:r>
            <w:r w:rsidR="009508EE">
              <w:rPr>
                <w:noProof/>
                <w:webHidden/>
              </w:rPr>
              <w:instrText xml:space="preserve"> PAGEREF _Toc195782397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771E7743" w14:textId="722ECCC5" w:rsidR="009508EE" w:rsidRDefault="007E1D38">
          <w:pPr>
            <w:pStyle w:val="TOC3"/>
            <w:tabs>
              <w:tab w:val="right" w:leader="dot" w:pos="9350"/>
            </w:tabs>
            <w:rPr>
              <w:rFonts w:eastAsiaTheme="minorEastAsia"/>
              <w:noProof/>
              <w:kern w:val="0"/>
              <w:lang w:eastAsia="zh-CN"/>
              <w14:ligatures w14:val="none"/>
            </w:rPr>
          </w:pPr>
          <w:hyperlink w:anchor="_Toc195782398" w:history="1">
            <w:r w:rsidR="009508EE" w:rsidRPr="006922E4">
              <w:rPr>
                <w:rStyle w:val="Hyperlink"/>
                <w:noProof/>
              </w:rPr>
              <w:t>6.2.1 Process</w:t>
            </w:r>
            <w:r w:rsidR="009508EE">
              <w:rPr>
                <w:noProof/>
                <w:webHidden/>
              </w:rPr>
              <w:tab/>
            </w:r>
            <w:r w:rsidR="009508EE">
              <w:rPr>
                <w:noProof/>
                <w:webHidden/>
              </w:rPr>
              <w:fldChar w:fldCharType="begin"/>
            </w:r>
            <w:r w:rsidR="009508EE">
              <w:rPr>
                <w:noProof/>
                <w:webHidden/>
              </w:rPr>
              <w:instrText xml:space="preserve"> PAGEREF _Toc195782398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66D23D26" w14:textId="2225E279" w:rsidR="009508EE" w:rsidRDefault="007E1D38">
          <w:pPr>
            <w:pStyle w:val="TOC3"/>
            <w:tabs>
              <w:tab w:val="right" w:leader="dot" w:pos="9350"/>
            </w:tabs>
            <w:rPr>
              <w:rFonts w:eastAsiaTheme="minorEastAsia"/>
              <w:noProof/>
              <w:kern w:val="0"/>
              <w:lang w:eastAsia="zh-CN"/>
              <w14:ligatures w14:val="none"/>
            </w:rPr>
          </w:pPr>
          <w:hyperlink w:anchor="_Toc195782399" w:history="1">
            <w:r w:rsidR="009508EE" w:rsidRPr="006922E4">
              <w:rPr>
                <w:rStyle w:val="Hyperlink"/>
                <w:noProof/>
              </w:rPr>
              <w:t>6.2.2 Algorithm</w:t>
            </w:r>
            <w:r w:rsidR="009508EE">
              <w:rPr>
                <w:noProof/>
                <w:webHidden/>
              </w:rPr>
              <w:tab/>
            </w:r>
            <w:r w:rsidR="009508EE">
              <w:rPr>
                <w:noProof/>
                <w:webHidden/>
              </w:rPr>
              <w:fldChar w:fldCharType="begin"/>
            </w:r>
            <w:r w:rsidR="009508EE">
              <w:rPr>
                <w:noProof/>
                <w:webHidden/>
              </w:rPr>
              <w:instrText xml:space="preserve"> PAGEREF _Toc195782399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2A80C5BB" w14:textId="4CF8F077" w:rsidR="009508EE" w:rsidRDefault="007E1D38">
          <w:pPr>
            <w:pStyle w:val="TOC1"/>
            <w:tabs>
              <w:tab w:val="left" w:pos="440"/>
              <w:tab w:val="right" w:leader="dot" w:pos="9350"/>
            </w:tabs>
            <w:rPr>
              <w:rFonts w:eastAsiaTheme="minorEastAsia"/>
              <w:noProof/>
              <w:kern w:val="0"/>
              <w:lang w:eastAsia="zh-CN"/>
              <w14:ligatures w14:val="none"/>
            </w:rPr>
          </w:pPr>
          <w:hyperlink w:anchor="_Toc195782400" w:history="1">
            <w:r w:rsidR="009508EE" w:rsidRPr="006922E4">
              <w:rPr>
                <w:rStyle w:val="Hyperlink"/>
                <w:noProof/>
              </w:rPr>
              <w:t>7.</w:t>
            </w:r>
            <w:r w:rsidR="009508EE">
              <w:rPr>
                <w:rFonts w:eastAsiaTheme="minorEastAsia"/>
                <w:noProof/>
                <w:kern w:val="0"/>
                <w:lang w:eastAsia="zh-CN"/>
                <w14:ligatures w14:val="none"/>
              </w:rPr>
              <w:tab/>
            </w:r>
            <w:r w:rsidR="009508EE" w:rsidRPr="006922E4">
              <w:rPr>
                <w:rStyle w:val="Hyperlink"/>
                <w:noProof/>
              </w:rPr>
              <w:t>Vhdl Code</w:t>
            </w:r>
            <w:r w:rsidR="009508EE">
              <w:rPr>
                <w:noProof/>
                <w:webHidden/>
              </w:rPr>
              <w:tab/>
            </w:r>
            <w:r w:rsidR="009508EE">
              <w:rPr>
                <w:noProof/>
                <w:webHidden/>
              </w:rPr>
              <w:fldChar w:fldCharType="begin"/>
            </w:r>
            <w:r w:rsidR="009508EE">
              <w:rPr>
                <w:noProof/>
                <w:webHidden/>
              </w:rPr>
              <w:instrText xml:space="preserve"> PAGEREF _Toc195782400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292E5221" w14:textId="36A91BE9" w:rsidR="009508EE" w:rsidRDefault="007E1D38">
          <w:pPr>
            <w:pStyle w:val="TOC2"/>
            <w:tabs>
              <w:tab w:val="right" w:leader="dot" w:pos="9350"/>
            </w:tabs>
            <w:rPr>
              <w:rFonts w:eastAsiaTheme="minorEastAsia"/>
              <w:noProof/>
              <w:kern w:val="0"/>
              <w:lang w:eastAsia="zh-CN"/>
              <w14:ligatures w14:val="none"/>
            </w:rPr>
          </w:pPr>
          <w:hyperlink w:anchor="_Toc195782401" w:history="1">
            <w:r w:rsidR="009508EE" w:rsidRPr="006922E4">
              <w:rPr>
                <w:rStyle w:val="Hyperlink"/>
                <w:noProof/>
              </w:rPr>
              <w:t>7.1 Wallace Tree</w:t>
            </w:r>
            <w:r w:rsidR="009508EE">
              <w:rPr>
                <w:noProof/>
                <w:webHidden/>
              </w:rPr>
              <w:tab/>
            </w:r>
            <w:r w:rsidR="009508EE">
              <w:rPr>
                <w:noProof/>
                <w:webHidden/>
              </w:rPr>
              <w:fldChar w:fldCharType="begin"/>
            </w:r>
            <w:r w:rsidR="009508EE">
              <w:rPr>
                <w:noProof/>
                <w:webHidden/>
              </w:rPr>
              <w:instrText xml:space="preserve"> PAGEREF _Toc195782401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7111827E" w14:textId="0A10F709" w:rsidR="009508EE" w:rsidRDefault="007E1D38">
          <w:pPr>
            <w:pStyle w:val="TOC2"/>
            <w:tabs>
              <w:tab w:val="right" w:leader="dot" w:pos="9350"/>
            </w:tabs>
            <w:rPr>
              <w:rFonts w:eastAsiaTheme="minorEastAsia"/>
              <w:noProof/>
              <w:kern w:val="0"/>
              <w:lang w:eastAsia="zh-CN"/>
              <w14:ligatures w14:val="none"/>
            </w:rPr>
          </w:pPr>
          <w:hyperlink w:anchor="_Toc195782402" w:history="1">
            <w:r w:rsidR="009508EE" w:rsidRPr="006922E4">
              <w:rPr>
                <w:rStyle w:val="Hyperlink"/>
                <w:noProof/>
              </w:rPr>
              <w:t>7.2 Brauns Multiplier</w:t>
            </w:r>
            <w:r w:rsidR="009508EE">
              <w:rPr>
                <w:noProof/>
                <w:webHidden/>
              </w:rPr>
              <w:tab/>
            </w:r>
            <w:r w:rsidR="009508EE">
              <w:rPr>
                <w:noProof/>
                <w:webHidden/>
              </w:rPr>
              <w:fldChar w:fldCharType="begin"/>
            </w:r>
            <w:r w:rsidR="009508EE">
              <w:rPr>
                <w:noProof/>
                <w:webHidden/>
              </w:rPr>
              <w:instrText xml:space="preserve"> PAGEREF _Toc195782402 \h </w:instrText>
            </w:r>
            <w:r w:rsidR="009508EE">
              <w:rPr>
                <w:noProof/>
                <w:webHidden/>
              </w:rPr>
            </w:r>
            <w:r w:rsidR="009508EE">
              <w:rPr>
                <w:noProof/>
                <w:webHidden/>
              </w:rPr>
              <w:fldChar w:fldCharType="separate"/>
            </w:r>
            <w:r w:rsidR="009508EE">
              <w:rPr>
                <w:noProof/>
                <w:webHidden/>
              </w:rPr>
              <w:t>15</w:t>
            </w:r>
            <w:r w:rsidR="009508EE">
              <w:rPr>
                <w:noProof/>
                <w:webHidden/>
              </w:rPr>
              <w:fldChar w:fldCharType="end"/>
            </w:r>
          </w:hyperlink>
        </w:p>
        <w:p w14:paraId="47C8190E" w14:textId="036A6781" w:rsidR="009508EE" w:rsidRDefault="007E1D38">
          <w:pPr>
            <w:pStyle w:val="TOC1"/>
            <w:tabs>
              <w:tab w:val="left" w:pos="440"/>
              <w:tab w:val="right" w:leader="dot" w:pos="9350"/>
            </w:tabs>
            <w:rPr>
              <w:rFonts w:eastAsiaTheme="minorEastAsia"/>
              <w:noProof/>
              <w:kern w:val="0"/>
              <w:lang w:eastAsia="zh-CN"/>
              <w14:ligatures w14:val="none"/>
            </w:rPr>
          </w:pPr>
          <w:hyperlink w:anchor="_Toc195782403" w:history="1">
            <w:r w:rsidR="009508EE" w:rsidRPr="006922E4">
              <w:rPr>
                <w:rStyle w:val="Hyperlink"/>
                <w:noProof/>
              </w:rPr>
              <w:t>8.</w:t>
            </w:r>
            <w:r w:rsidR="009508EE">
              <w:rPr>
                <w:rFonts w:eastAsiaTheme="minorEastAsia"/>
                <w:noProof/>
                <w:kern w:val="0"/>
                <w:lang w:eastAsia="zh-CN"/>
                <w14:ligatures w14:val="none"/>
              </w:rPr>
              <w:tab/>
            </w:r>
            <w:r w:rsidR="009508EE" w:rsidRPr="006922E4">
              <w:rPr>
                <w:rStyle w:val="Hyperlink"/>
                <w:noProof/>
              </w:rPr>
              <w:t>Timing Diagrams And Schematics Of Designs</w:t>
            </w:r>
            <w:r w:rsidR="009508EE">
              <w:rPr>
                <w:noProof/>
                <w:webHidden/>
              </w:rPr>
              <w:tab/>
            </w:r>
            <w:r w:rsidR="009508EE">
              <w:rPr>
                <w:noProof/>
                <w:webHidden/>
              </w:rPr>
              <w:fldChar w:fldCharType="begin"/>
            </w:r>
            <w:r w:rsidR="009508EE">
              <w:rPr>
                <w:noProof/>
                <w:webHidden/>
              </w:rPr>
              <w:instrText xml:space="preserve"> PAGEREF _Toc195782403 \h </w:instrText>
            </w:r>
            <w:r w:rsidR="009508EE">
              <w:rPr>
                <w:noProof/>
                <w:webHidden/>
              </w:rPr>
            </w:r>
            <w:r w:rsidR="009508EE">
              <w:rPr>
                <w:noProof/>
                <w:webHidden/>
              </w:rPr>
              <w:fldChar w:fldCharType="separate"/>
            </w:r>
            <w:r w:rsidR="009508EE">
              <w:rPr>
                <w:noProof/>
                <w:webHidden/>
              </w:rPr>
              <w:t>17</w:t>
            </w:r>
            <w:r w:rsidR="009508EE">
              <w:rPr>
                <w:noProof/>
                <w:webHidden/>
              </w:rPr>
              <w:fldChar w:fldCharType="end"/>
            </w:r>
          </w:hyperlink>
        </w:p>
        <w:p w14:paraId="6275FC89" w14:textId="47569D88" w:rsidR="009508EE" w:rsidRDefault="007E1D38">
          <w:pPr>
            <w:pStyle w:val="TOC2"/>
            <w:tabs>
              <w:tab w:val="right" w:leader="dot" w:pos="9350"/>
            </w:tabs>
            <w:rPr>
              <w:rFonts w:eastAsiaTheme="minorEastAsia"/>
              <w:noProof/>
              <w:kern w:val="0"/>
              <w:lang w:eastAsia="zh-CN"/>
              <w14:ligatures w14:val="none"/>
            </w:rPr>
          </w:pPr>
          <w:hyperlink w:anchor="_Toc195782404" w:history="1">
            <w:r w:rsidR="009508EE" w:rsidRPr="006922E4">
              <w:rPr>
                <w:rStyle w:val="Hyperlink"/>
                <w:noProof/>
              </w:rPr>
              <w:t>8.1 Brauns Multiplier</w:t>
            </w:r>
            <w:r w:rsidR="009508EE">
              <w:rPr>
                <w:noProof/>
                <w:webHidden/>
              </w:rPr>
              <w:tab/>
            </w:r>
            <w:r w:rsidR="009508EE">
              <w:rPr>
                <w:noProof/>
                <w:webHidden/>
              </w:rPr>
              <w:fldChar w:fldCharType="begin"/>
            </w:r>
            <w:r w:rsidR="009508EE">
              <w:rPr>
                <w:noProof/>
                <w:webHidden/>
              </w:rPr>
              <w:instrText xml:space="preserve"> PAGEREF _Toc195782404 \h </w:instrText>
            </w:r>
            <w:r w:rsidR="009508EE">
              <w:rPr>
                <w:noProof/>
                <w:webHidden/>
              </w:rPr>
            </w:r>
            <w:r w:rsidR="009508EE">
              <w:rPr>
                <w:noProof/>
                <w:webHidden/>
              </w:rPr>
              <w:fldChar w:fldCharType="separate"/>
            </w:r>
            <w:r w:rsidR="009508EE">
              <w:rPr>
                <w:noProof/>
                <w:webHidden/>
              </w:rPr>
              <w:t>17</w:t>
            </w:r>
            <w:r w:rsidR="009508EE">
              <w:rPr>
                <w:noProof/>
                <w:webHidden/>
              </w:rPr>
              <w:fldChar w:fldCharType="end"/>
            </w:r>
          </w:hyperlink>
        </w:p>
        <w:p w14:paraId="6365F46D" w14:textId="45FFECB9" w:rsidR="009508EE" w:rsidRDefault="007E1D38">
          <w:pPr>
            <w:pStyle w:val="TOC2"/>
            <w:tabs>
              <w:tab w:val="right" w:leader="dot" w:pos="9350"/>
            </w:tabs>
            <w:rPr>
              <w:rFonts w:eastAsiaTheme="minorEastAsia"/>
              <w:noProof/>
              <w:kern w:val="0"/>
              <w:lang w:eastAsia="zh-CN"/>
              <w14:ligatures w14:val="none"/>
            </w:rPr>
          </w:pPr>
          <w:hyperlink w:anchor="_Toc195782405" w:history="1">
            <w:r w:rsidR="009508EE" w:rsidRPr="006922E4">
              <w:rPr>
                <w:rStyle w:val="Hyperlink"/>
                <w:noProof/>
              </w:rPr>
              <w:t>8.2 Wallace Tree Multiplier</w:t>
            </w:r>
            <w:r w:rsidR="009508EE">
              <w:rPr>
                <w:noProof/>
                <w:webHidden/>
              </w:rPr>
              <w:tab/>
            </w:r>
            <w:r w:rsidR="009508EE">
              <w:rPr>
                <w:noProof/>
                <w:webHidden/>
              </w:rPr>
              <w:fldChar w:fldCharType="begin"/>
            </w:r>
            <w:r w:rsidR="009508EE">
              <w:rPr>
                <w:noProof/>
                <w:webHidden/>
              </w:rPr>
              <w:instrText xml:space="preserve"> PAGEREF _Toc195782405 \h </w:instrText>
            </w:r>
            <w:r w:rsidR="009508EE">
              <w:rPr>
                <w:noProof/>
                <w:webHidden/>
              </w:rPr>
            </w:r>
            <w:r w:rsidR="009508EE">
              <w:rPr>
                <w:noProof/>
                <w:webHidden/>
              </w:rPr>
              <w:fldChar w:fldCharType="separate"/>
            </w:r>
            <w:r w:rsidR="009508EE">
              <w:rPr>
                <w:noProof/>
                <w:webHidden/>
              </w:rPr>
              <w:t>19</w:t>
            </w:r>
            <w:r w:rsidR="009508EE">
              <w:rPr>
                <w:noProof/>
                <w:webHidden/>
              </w:rPr>
              <w:fldChar w:fldCharType="end"/>
            </w:r>
          </w:hyperlink>
        </w:p>
        <w:p w14:paraId="595EDF93" w14:textId="4ECF56C4" w:rsidR="009508EE" w:rsidRDefault="007E1D38">
          <w:pPr>
            <w:pStyle w:val="TOC1"/>
            <w:tabs>
              <w:tab w:val="left" w:pos="440"/>
              <w:tab w:val="right" w:leader="dot" w:pos="9350"/>
            </w:tabs>
            <w:rPr>
              <w:rFonts w:eastAsiaTheme="minorEastAsia"/>
              <w:noProof/>
              <w:kern w:val="0"/>
              <w:lang w:eastAsia="zh-CN"/>
              <w14:ligatures w14:val="none"/>
            </w:rPr>
          </w:pPr>
          <w:hyperlink w:anchor="_Toc195782406" w:history="1">
            <w:r w:rsidR="009508EE" w:rsidRPr="006922E4">
              <w:rPr>
                <w:rStyle w:val="Hyperlink"/>
                <w:noProof/>
              </w:rPr>
              <w:t>9.</w:t>
            </w:r>
            <w:r w:rsidR="009508EE">
              <w:rPr>
                <w:rFonts w:eastAsiaTheme="minorEastAsia"/>
                <w:noProof/>
                <w:kern w:val="0"/>
                <w:lang w:eastAsia="zh-CN"/>
                <w14:ligatures w14:val="none"/>
              </w:rPr>
              <w:tab/>
            </w:r>
            <w:r w:rsidR="009508EE" w:rsidRPr="006922E4">
              <w:rPr>
                <w:rStyle w:val="Hyperlink"/>
                <w:noProof/>
              </w:rPr>
              <w:t>FPGA design and pin allocation</w:t>
            </w:r>
            <w:r w:rsidR="009508EE">
              <w:rPr>
                <w:noProof/>
                <w:webHidden/>
              </w:rPr>
              <w:tab/>
            </w:r>
            <w:r w:rsidR="009508EE">
              <w:rPr>
                <w:noProof/>
                <w:webHidden/>
              </w:rPr>
              <w:fldChar w:fldCharType="begin"/>
            </w:r>
            <w:r w:rsidR="009508EE">
              <w:rPr>
                <w:noProof/>
                <w:webHidden/>
              </w:rPr>
              <w:instrText xml:space="preserve"> PAGEREF _Toc195782406 \h </w:instrText>
            </w:r>
            <w:r w:rsidR="009508EE">
              <w:rPr>
                <w:noProof/>
                <w:webHidden/>
              </w:rPr>
            </w:r>
            <w:r w:rsidR="009508EE">
              <w:rPr>
                <w:noProof/>
                <w:webHidden/>
              </w:rPr>
              <w:fldChar w:fldCharType="separate"/>
            </w:r>
            <w:r w:rsidR="009508EE">
              <w:rPr>
                <w:noProof/>
                <w:webHidden/>
              </w:rPr>
              <w:t>23</w:t>
            </w:r>
            <w:r w:rsidR="009508EE">
              <w:rPr>
                <w:noProof/>
                <w:webHidden/>
              </w:rPr>
              <w:fldChar w:fldCharType="end"/>
            </w:r>
          </w:hyperlink>
        </w:p>
        <w:p w14:paraId="27B3EC69" w14:textId="30109990" w:rsidR="009508EE" w:rsidRDefault="007E1D38">
          <w:pPr>
            <w:pStyle w:val="TOC2"/>
            <w:tabs>
              <w:tab w:val="right" w:leader="dot" w:pos="9350"/>
            </w:tabs>
            <w:rPr>
              <w:rFonts w:eastAsiaTheme="minorEastAsia"/>
              <w:noProof/>
              <w:kern w:val="0"/>
              <w:lang w:eastAsia="zh-CN"/>
              <w14:ligatures w14:val="none"/>
            </w:rPr>
          </w:pPr>
          <w:hyperlink w:anchor="_Toc195782407" w:history="1">
            <w:r w:rsidR="009508EE" w:rsidRPr="006922E4">
              <w:rPr>
                <w:rStyle w:val="Hyperlink"/>
                <w:noProof/>
              </w:rPr>
              <w:t>9.1 Wallace Tree 8x8 multiplier</w:t>
            </w:r>
            <w:r w:rsidR="009508EE">
              <w:rPr>
                <w:noProof/>
                <w:webHidden/>
              </w:rPr>
              <w:tab/>
            </w:r>
            <w:r w:rsidR="009508EE">
              <w:rPr>
                <w:noProof/>
                <w:webHidden/>
              </w:rPr>
              <w:fldChar w:fldCharType="begin"/>
            </w:r>
            <w:r w:rsidR="009508EE">
              <w:rPr>
                <w:noProof/>
                <w:webHidden/>
              </w:rPr>
              <w:instrText xml:space="preserve"> PAGEREF _Toc195782407 \h </w:instrText>
            </w:r>
            <w:r w:rsidR="009508EE">
              <w:rPr>
                <w:noProof/>
                <w:webHidden/>
              </w:rPr>
            </w:r>
            <w:r w:rsidR="009508EE">
              <w:rPr>
                <w:noProof/>
                <w:webHidden/>
              </w:rPr>
              <w:fldChar w:fldCharType="separate"/>
            </w:r>
            <w:r w:rsidR="009508EE">
              <w:rPr>
                <w:noProof/>
                <w:webHidden/>
              </w:rPr>
              <w:t>23</w:t>
            </w:r>
            <w:r w:rsidR="009508EE">
              <w:rPr>
                <w:noProof/>
                <w:webHidden/>
              </w:rPr>
              <w:fldChar w:fldCharType="end"/>
            </w:r>
          </w:hyperlink>
        </w:p>
        <w:p w14:paraId="3C814219" w14:textId="2A7360B2" w:rsidR="009508EE" w:rsidRDefault="007E1D38">
          <w:pPr>
            <w:pStyle w:val="TOC2"/>
            <w:tabs>
              <w:tab w:val="right" w:leader="dot" w:pos="9350"/>
            </w:tabs>
            <w:rPr>
              <w:rFonts w:eastAsiaTheme="minorEastAsia"/>
              <w:noProof/>
              <w:kern w:val="0"/>
              <w:lang w:eastAsia="zh-CN"/>
              <w14:ligatures w14:val="none"/>
            </w:rPr>
          </w:pPr>
          <w:hyperlink w:anchor="_Toc195782408" w:history="1">
            <w:r w:rsidR="009508EE" w:rsidRPr="006922E4">
              <w:rPr>
                <w:rStyle w:val="Hyperlink"/>
                <w:noProof/>
                <w:lang w:val="en-US"/>
              </w:rPr>
              <w:t>9.2 Brauns 8x8</w:t>
            </w:r>
            <w:r w:rsidR="009508EE">
              <w:rPr>
                <w:noProof/>
                <w:webHidden/>
              </w:rPr>
              <w:tab/>
            </w:r>
            <w:r w:rsidR="009508EE">
              <w:rPr>
                <w:noProof/>
                <w:webHidden/>
              </w:rPr>
              <w:fldChar w:fldCharType="begin"/>
            </w:r>
            <w:r w:rsidR="009508EE">
              <w:rPr>
                <w:noProof/>
                <w:webHidden/>
              </w:rPr>
              <w:instrText xml:space="preserve"> PAGEREF _Toc195782408 \h </w:instrText>
            </w:r>
            <w:r w:rsidR="009508EE">
              <w:rPr>
                <w:noProof/>
                <w:webHidden/>
              </w:rPr>
            </w:r>
            <w:r w:rsidR="009508EE">
              <w:rPr>
                <w:noProof/>
                <w:webHidden/>
              </w:rPr>
              <w:fldChar w:fldCharType="separate"/>
            </w:r>
            <w:r w:rsidR="009508EE">
              <w:rPr>
                <w:noProof/>
                <w:webHidden/>
              </w:rPr>
              <w:t>25</w:t>
            </w:r>
            <w:r w:rsidR="009508EE">
              <w:rPr>
                <w:noProof/>
                <w:webHidden/>
              </w:rPr>
              <w:fldChar w:fldCharType="end"/>
            </w:r>
          </w:hyperlink>
        </w:p>
        <w:p w14:paraId="45D19DA3" w14:textId="0E539382" w:rsidR="009508EE" w:rsidRDefault="007E1D38">
          <w:pPr>
            <w:pStyle w:val="TOC1"/>
            <w:tabs>
              <w:tab w:val="left" w:pos="660"/>
              <w:tab w:val="right" w:leader="dot" w:pos="9350"/>
            </w:tabs>
            <w:rPr>
              <w:rFonts w:eastAsiaTheme="minorEastAsia"/>
              <w:noProof/>
              <w:kern w:val="0"/>
              <w:lang w:eastAsia="zh-CN"/>
              <w14:ligatures w14:val="none"/>
            </w:rPr>
          </w:pPr>
          <w:hyperlink w:anchor="_Toc195782409" w:history="1">
            <w:r w:rsidR="009508EE" w:rsidRPr="006922E4">
              <w:rPr>
                <w:rStyle w:val="Hyperlink"/>
                <w:noProof/>
              </w:rPr>
              <w:t>10.</w:t>
            </w:r>
            <w:r w:rsidR="009508EE">
              <w:rPr>
                <w:rFonts w:eastAsiaTheme="minorEastAsia"/>
                <w:noProof/>
                <w:kern w:val="0"/>
                <w:lang w:eastAsia="zh-CN"/>
                <w14:ligatures w14:val="none"/>
              </w:rPr>
              <w:tab/>
            </w:r>
            <w:r w:rsidR="009508EE" w:rsidRPr="006922E4">
              <w:rPr>
                <w:rStyle w:val="Hyperlink"/>
                <w:noProof/>
              </w:rPr>
              <w:t>Simulation Results</w:t>
            </w:r>
            <w:r w:rsidR="009508EE">
              <w:rPr>
                <w:noProof/>
                <w:webHidden/>
              </w:rPr>
              <w:tab/>
            </w:r>
            <w:r w:rsidR="009508EE">
              <w:rPr>
                <w:noProof/>
                <w:webHidden/>
              </w:rPr>
              <w:fldChar w:fldCharType="begin"/>
            </w:r>
            <w:r w:rsidR="009508EE">
              <w:rPr>
                <w:noProof/>
                <w:webHidden/>
              </w:rPr>
              <w:instrText xml:space="preserve"> PAGEREF _Toc195782409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159946EA" w14:textId="38E6EF67" w:rsidR="009508EE" w:rsidRDefault="007E1D38">
          <w:pPr>
            <w:pStyle w:val="TOC2"/>
            <w:tabs>
              <w:tab w:val="right" w:leader="dot" w:pos="9350"/>
            </w:tabs>
            <w:rPr>
              <w:rFonts w:eastAsiaTheme="minorEastAsia"/>
              <w:noProof/>
              <w:kern w:val="0"/>
              <w:lang w:eastAsia="zh-CN"/>
              <w14:ligatures w14:val="none"/>
            </w:rPr>
          </w:pPr>
          <w:hyperlink w:anchor="_Toc195782410" w:history="1">
            <w:r w:rsidR="009508EE" w:rsidRPr="006922E4">
              <w:rPr>
                <w:rStyle w:val="Hyperlink"/>
                <w:noProof/>
              </w:rPr>
              <w:t>10.1 Brauns 8x8 multiplier</w:t>
            </w:r>
            <w:r w:rsidR="009508EE">
              <w:rPr>
                <w:noProof/>
                <w:webHidden/>
              </w:rPr>
              <w:tab/>
            </w:r>
            <w:r w:rsidR="009508EE">
              <w:rPr>
                <w:noProof/>
                <w:webHidden/>
              </w:rPr>
              <w:fldChar w:fldCharType="begin"/>
            </w:r>
            <w:r w:rsidR="009508EE">
              <w:rPr>
                <w:noProof/>
                <w:webHidden/>
              </w:rPr>
              <w:instrText xml:space="preserve"> PAGEREF _Toc195782410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34424A89" w14:textId="44B27074" w:rsidR="009508EE" w:rsidRDefault="007E1D38">
          <w:pPr>
            <w:pStyle w:val="TOC2"/>
            <w:tabs>
              <w:tab w:val="right" w:leader="dot" w:pos="9350"/>
            </w:tabs>
            <w:rPr>
              <w:rFonts w:eastAsiaTheme="minorEastAsia"/>
              <w:noProof/>
              <w:kern w:val="0"/>
              <w:lang w:eastAsia="zh-CN"/>
              <w14:ligatures w14:val="none"/>
            </w:rPr>
          </w:pPr>
          <w:hyperlink w:anchor="_Toc195782411" w:history="1">
            <w:r w:rsidR="009508EE" w:rsidRPr="006922E4">
              <w:rPr>
                <w:rStyle w:val="Hyperlink"/>
                <w:noProof/>
              </w:rPr>
              <w:t>10.2 Wallace Tree results</w:t>
            </w:r>
            <w:r w:rsidR="009508EE">
              <w:rPr>
                <w:noProof/>
                <w:webHidden/>
              </w:rPr>
              <w:tab/>
            </w:r>
            <w:r w:rsidR="009508EE">
              <w:rPr>
                <w:noProof/>
                <w:webHidden/>
              </w:rPr>
              <w:fldChar w:fldCharType="begin"/>
            </w:r>
            <w:r w:rsidR="009508EE">
              <w:rPr>
                <w:noProof/>
                <w:webHidden/>
              </w:rPr>
              <w:instrText xml:space="preserve"> PAGEREF _Toc195782411 \h </w:instrText>
            </w:r>
            <w:r w:rsidR="009508EE">
              <w:rPr>
                <w:noProof/>
                <w:webHidden/>
              </w:rPr>
            </w:r>
            <w:r w:rsidR="009508EE">
              <w:rPr>
                <w:noProof/>
                <w:webHidden/>
              </w:rPr>
              <w:fldChar w:fldCharType="separate"/>
            </w:r>
            <w:r w:rsidR="009508EE">
              <w:rPr>
                <w:noProof/>
                <w:webHidden/>
              </w:rPr>
              <w:t>29</w:t>
            </w:r>
            <w:r w:rsidR="009508EE">
              <w:rPr>
                <w:noProof/>
                <w:webHidden/>
              </w:rPr>
              <w:fldChar w:fldCharType="end"/>
            </w:r>
          </w:hyperlink>
        </w:p>
        <w:p w14:paraId="6E324734" w14:textId="35249169" w:rsidR="009508EE" w:rsidRDefault="007E1D38">
          <w:pPr>
            <w:pStyle w:val="TOC1"/>
            <w:tabs>
              <w:tab w:val="left" w:pos="660"/>
              <w:tab w:val="right" w:leader="dot" w:pos="9350"/>
            </w:tabs>
            <w:rPr>
              <w:rFonts w:eastAsiaTheme="minorEastAsia"/>
              <w:noProof/>
              <w:kern w:val="0"/>
              <w:lang w:eastAsia="zh-CN"/>
              <w14:ligatures w14:val="none"/>
            </w:rPr>
          </w:pPr>
          <w:hyperlink w:anchor="_Toc195782412" w:history="1">
            <w:r w:rsidR="009508EE" w:rsidRPr="006922E4">
              <w:rPr>
                <w:rStyle w:val="Hyperlink"/>
                <w:noProof/>
              </w:rPr>
              <w:t>11.</w:t>
            </w:r>
            <w:r w:rsidR="009508EE">
              <w:rPr>
                <w:rFonts w:eastAsiaTheme="minorEastAsia"/>
                <w:noProof/>
                <w:kern w:val="0"/>
                <w:lang w:eastAsia="zh-CN"/>
                <w14:ligatures w14:val="none"/>
              </w:rPr>
              <w:tab/>
            </w:r>
            <w:r w:rsidR="009508EE" w:rsidRPr="006922E4">
              <w:rPr>
                <w:rStyle w:val="Hyperlink"/>
                <w:noProof/>
              </w:rPr>
              <w:t>Comparison, Analysis, And Interpretation Of Results</w:t>
            </w:r>
            <w:r w:rsidR="009508EE">
              <w:rPr>
                <w:noProof/>
                <w:webHidden/>
              </w:rPr>
              <w:tab/>
            </w:r>
            <w:r w:rsidR="009508EE">
              <w:rPr>
                <w:noProof/>
                <w:webHidden/>
              </w:rPr>
              <w:fldChar w:fldCharType="begin"/>
            </w:r>
            <w:r w:rsidR="009508EE">
              <w:rPr>
                <w:noProof/>
                <w:webHidden/>
              </w:rPr>
              <w:instrText xml:space="preserve"> PAGEREF _Toc195782412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19E28324" w14:textId="00A29B84" w:rsidR="009508EE" w:rsidRDefault="007E1D38">
          <w:pPr>
            <w:pStyle w:val="TOC2"/>
            <w:tabs>
              <w:tab w:val="right" w:leader="dot" w:pos="9350"/>
            </w:tabs>
            <w:rPr>
              <w:rFonts w:eastAsiaTheme="minorEastAsia"/>
              <w:noProof/>
              <w:kern w:val="0"/>
              <w:lang w:eastAsia="zh-CN"/>
              <w14:ligatures w14:val="none"/>
            </w:rPr>
          </w:pPr>
          <w:hyperlink w:anchor="_Toc195782413" w:history="1">
            <w:r w:rsidR="009508EE" w:rsidRPr="006922E4">
              <w:rPr>
                <w:rStyle w:val="Hyperlink"/>
                <w:noProof/>
              </w:rPr>
              <w:t>11.1 Comparison</w:t>
            </w:r>
            <w:r w:rsidR="009508EE">
              <w:rPr>
                <w:noProof/>
                <w:webHidden/>
              </w:rPr>
              <w:tab/>
            </w:r>
            <w:r w:rsidR="009508EE">
              <w:rPr>
                <w:noProof/>
                <w:webHidden/>
              </w:rPr>
              <w:fldChar w:fldCharType="begin"/>
            </w:r>
            <w:r w:rsidR="009508EE">
              <w:rPr>
                <w:noProof/>
                <w:webHidden/>
              </w:rPr>
              <w:instrText xml:space="preserve"> PAGEREF _Toc195782413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21CDA943" w14:textId="3C08600D" w:rsidR="009508EE" w:rsidRDefault="007E1D38">
          <w:pPr>
            <w:pStyle w:val="TOC2"/>
            <w:tabs>
              <w:tab w:val="right" w:leader="dot" w:pos="9350"/>
            </w:tabs>
            <w:rPr>
              <w:rFonts w:eastAsiaTheme="minorEastAsia"/>
              <w:noProof/>
              <w:kern w:val="0"/>
              <w:lang w:eastAsia="zh-CN"/>
              <w14:ligatures w14:val="none"/>
            </w:rPr>
          </w:pPr>
          <w:hyperlink w:anchor="_Toc195782414" w:history="1">
            <w:r w:rsidR="009508EE" w:rsidRPr="006922E4">
              <w:rPr>
                <w:rStyle w:val="Hyperlink"/>
                <w:noProof/>
              </w:rPr>
              <w:t>11.2 Simulation Results</w:t>
            </w:r>
            <w:r w:rsidR="009508EE">
              <w:rPr>
                <w:noProof/>
                <w:webHidden/>
              </w:rPr>
              <w:tab/>
            </w:r>
            <w:r w:rsidR="009508EE">
              <w:rPr>
                <w:noProof/>
                <w:webHidden/>
              </w:rPr>
              <w:fldChar w:fldCharType="begin"/>
            </w:r>
            <w:r w:rsidR="009508EE">
              <w:rPr>
                <w:noProof/>
                <w:webHidden/>
              </w:rPr>
              <w:instrText xml:space="preserve"> PAGEREF _Toc195782414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69E3371E" w14:textId="53A240AA" w:rsidR="009508EE" w:rsidRDefault="007E1D38">
          <w:pPr>
            <w:pStyle w:val="TOC2"/>
            <w:tabs>
              <w:tab w:val="right" w:leader="dot" w:pos="9350"/>
            </w:tabs>
            <w:rPr>
              <w:rFonts w:eastAsiaTheme="minorEastAsia"/>
              <w:noProof/>
              <w:kern w:val="0"/>
              <w:lang w:eastAsia="zh-CN"/>
              <w14:ligatures w14:val="none"/>
            </w:rPr>
          </w:pPr>
          <w:hyperlink w:anchor="_Toc195782415" w:history="1">
            <w:r w:rsidR="009508EE" w:rsidRPr="006922E4">
              <w:rPr>
                <w:rStyle w:val="Hyperlink"/>
                <w:noProof/>
              </w:rPr>
              <w:t>11.3 Performance Interpretation</w:t>
            </w:r>
            <w:r w:rsidR="009508EE">
              <w:rPr>
                <w:noProof/>
                <w:webHidden/>
              </w:rPr>
              <w:tab/>
            </w:r>
            <w:r w:rsidR="009508EE">
              <w:rPr>
                <w:noProof/>
                <w:webHidden/>
              </w:rPr>
              <w:fldChar w:fldCharType="begin"/>
            </w:r>
            <w:r w:rsidR="009508EE">
              <w:rPr>
                <w:noProof/>
                <w:webHidden/>
              </w:rPr>
              <w:instrText xml:space="preserve"> PAGEREF _Toc195782415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4CC67A8D" w14:textId="623A52A0" w:rsidR="009508EE" w:rsidRDefault="007E1D38">
          <w:pPr>
            <w:pStyle w:val="TOC2"/>
            <w:tabs>
              <w:tab w:val="right" w:leader="dot" w:pos="9350"/>
            </w:tabs>
            <w:rPr>
              <w:rFonts w:eastAsiaTheme="minorEastAsia"/>
              <w:noProof/>
              <w:kern w:val="0"/>
              <w:lang w:eastAsia="zh-CN"/>
              <w14:ligatures w14:val="none"/>
            </w:rPr>
          </w:pPr>
          <w:hyperlink w:anchor="_Toc195782416" w:history="1">
            <w:r w:rsidR="009508EE" w:rsidRPr="006922E4">
              <w:rPr>
                <w:rStyle w:val="Hyperlink"/>
                <w:noProof/>
              </w:rPr>
              <w:t>11.4 Use Recommendation</w:t>
            </w:r>
            <w:r w:rsidR="009508EE">
              <w:rPr>
                <w:noProof/>
                <w:webHidden/>
              </w:rPr>
              <w:tab/>
            </w:r>
            <w:r w:rsidR="009508EE">
              <w:rPr>
                <w:noProof/>
                <w:webHidden/>
              </w:rPr>
              <w:fldChar w:fldCharType="begin"/>
            </w:r>
            <w:r w:rsidR="009508EE">
              <w:rPr>
                <w:noProof/>
                <w:webHidden/>
              </w:rPr>
              <w:instrText xml:space="preserve"> PAGEREF _Toc195782416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75584857" w14:textId="01F1E112" w:rsidR="009508EE" w:rsidRDefault="007E1D38">
          <w:pPr>
            <w:pStyle w:val="TOC2"/>
            <w:tabs>
              <w:tab w:val="right" w:leader="dot" w:pos="9350"/>
            </w:tabs>
            <w:rPr>
              <w:rFonts w:eastAsiaTheme="minorEastAsia"/>
              <w:noProof/>
              <w:kern w:val="0"/>
              <w:lang w:eastAsia="zh-CN"/>
              <w14:ligatures w14:val="none"/>
            </w:rPr>
          </w:pPr>
          <w:hyperlink w:anchor="_Toc195782417" w:history="1">
            <w:r w:rsidR="009508EE" w:rsidRPr="006922E4">
              <w:rPr>
                <w:rStyle w:val="Hyperlink"/>
                <w:noProof/>
              </w:rPr>
              <w:t>11.5 Conclusion</w:t>
            </w:r>
            <w:r w:rsidR="009508EE">
              <w:rPr>
                <w:noProof/>
                <w:webHidden/>
              </w:rPr>
              <w:tab/>
            </w:r>
            <w:r w:rsidR="009508EE">
              <w:rPr>
                <w:noProof/>
                <w:webHidden/>
              </w:rPr>
              <w:fldChar w:fldCharType="begin"/>
            </w:r>
            <w:r w:rsidR="009508EE">
              <w:rPr>
                <w:noProof/>
                <w:webHidden/>
              </w:rPr>
              <w:instrText xml:space="preserve"> PAGEREF _Toc195782417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56DC18A1" w14:textId="3A7E381A" w:rsidR="009508EE" w:rsidRDefault="007E1D38">
          <w:pPr>
            <w:pStyle w:val="TOC1"/>
            <w:tabs>
              <w:tab w:val="left" w:pos="660"/>
              <w:tab w:val="right" w:leader="dot" w:pos="9350"/>
            </w:tabs>
            <w:rPr>
              <w:rFonts w:eastAsiaTheme="minorEastAsia"/>
              <w:noProof/>
              <w:kern w:val="0"/>
              <w:lang w:eastAsia="zh-CN"/>
              <w14:ligatures w14:val="none"/>
            </w:rPr>
          </w:pPr>
          <w:hyperlink w:anchor="_Toc195782418" w:history="1">
            <w:r w:rsidR="009508EE" w:rsidRPr="006922E4">
              <w:rPr>
                <w:rStyle w:val="Hyperlink"/>
                <w:noProof/>
              </w:rPr>
              <w:t>12.</w:t>
            </w:r>
            <w:r w:rsidR="009508EE">
              <w:rPr>
                <w:rFonts w:eastAsiaTheme="minorEastAsia"/>
                <w:noProof/>
                <w:kern w:val="0"/>
                <w:lang w:eastAsia="zh-CN"/>
                <w14:ligatures w14:val="none"/>
              </w:rPr>
              <w:tab/>
            </w:r>
            <w:r w:rsidR="009508EE" w:rsidRPr="006922E4">
              <w:rPr>
                <w:rStyle w:val="Hyperlink"/>
                <w:noProof/>
              </w:rPr>
              <w:t>Power Utilization</w:t>
            </w:r>
            <w:r w:rsidR="009508EE">
              <w:rPr>
                <w:noProof/>
                <w:webHidden/>
              </w:rPr>
              <w:tab/>
            </w:r>
            <w:r w:rsidR="009508EE">
              <w:rPr>
                <w:noProof/>
                <w:webHidden/>
              </w:rPr>
              <w:fldChar w:fldCharType="begin"/>
            </w:r>
            <w:r w:rsidR="009508EE">
              <w:rPr>
                <w:noProof/>
                <w:webHidden/>
              </w:rPr>
              <w:instrText xml:space="preserve"> PAGEREF _Toc195782418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54A9CF66" w14:textId="17592DE6" w:rsidR="009508EE" w:rsidRDefault="007E1D38">
          <w:pPr>
            <w:pStyle w:val="TOC2"/>
            <w:tabs>
              <w:tab w:val="right" w:leader="dot" w:pos="9350"/>
            </w:tabs>
            <w:rPr>
              <w:rFonts w:eastAsiaTheme="minorEastAsia"/>
              <w:noProof/>
              <w:kern w:val="0"/>
              <w:lang w:eastAsia="zh-CN"/>
              <w14:ligatures w14:val="none"/>
            </w:rPr>
          </w:pPr>
          <w:hyperlink w:anchor="_Toc195782419" w:history="1">
            <w:r w:rsidR="009508EE" w:rsidRPr="006922E4">
              <w:rPr>
                <w:rStyle w:val="Hyperlink"/>
                <w:noProof/>
              </w:rPr>
              <w:t>12.1 Wallace tree</w:t>
            </w:r>
            <w:r w:rsidR="009508EE">
              <w:rPr>
                <w:noProof/>
                <w:webHidden/>
              </w:rPr>
              <w:tab/>
            </w:r>
            <w:r w:rsidR="009508EE">
              <w:rPr>
                <w:noProof/>
                <w:webHidden/>
              </w:rPr>
              <w:fldChar w:fldCharType="begin"/>
            </w:r>
            <w:r w:rsidR="009508EE">
              <w:rPr>
                <w:noProof/>
                <w:webHidden/>
              </w:rPr>
              <w:instrText xml:space="preserve"> PAGEREF _Toc195782419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11866003" w14:textId="225611A7" w:rsidR="009508EE" w:rsidRDefault="007E1D38">
          <w:pPr>
            <w:pStyle w:val="TOC2"/>
            <w:tabs>
              <w:tab w:val="right" w:leader="dot" w:pos="9350"/>
            </w:tabs>
            <w:rPr>
              <w:rFonts w:eastAsiaTheme="minorEastAsia"/>
              <w:noProof/>
              <w:kern w:val="0"/>
              <w:lang w:eastAsia="zh-CN"/>
              <w14:ligatures w14:val="none"/>
            </w:rPr>
          </w:pPr>
          <w:hyperlink w:anchor="_Toc195782420" w:history="1">
            <w:r w:rsidR="009508EE" w:rsidRPr="006922E4">
              <w:rPr>
                <w:rStyle w:val="Hyperlink"/>
                <w:noProof/>
              </w:rPr>
              <w:t>12.2 Brauns Multiplier</w:t>
            </w:r>
            <w:r w:rsidR="009508EE">
              <w:rPr>
                <w:noProof/>
                <w:webHidden/>
              </w:rPr>
              <w:tab/>
            </w:r>
            <w:r w:rsidR="009508EE">
              <w:rPr>
                <w:noProof/>
                <w:webHidden/>
              </w:rPr>
              <w:fldChar w:fldCharType="begin"/>
            </w:r>
            <w:r w:rsidR="009508EE">
              <w:rPr>
                <w:noProof/>
                <w:webHidden/>
              </w:rPr>
              <w:instrText xml:space="preserve"> PAGEREF _Toc195782420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6B1E1267" w14:textId="366FAF0F" w:rsidR="009508EE" w:rsidRDefault="007E1D38">
          <w:pPr>
            <w:pStyle w:val="TOC1"/>
            <w:tabs>
              <w:tab w:val="left" w:pos="660"/>
              <w:tab w:val="right" w:leader="dot" w:pos="9350"/>
            </w:tabs>
            <w:rPr>
              <w:rFonts w:eastAsiaTheme="minorEastAsia"/>
              <w:noProof/>
              <w:kern w:val="0"/>
              <w:lang w:eastAsia="zh-CN"/>
              <w14:ligatures w14:val="none"/>
            </w:rPr>
          </w:pPr>
          <w:hyperlink w:anchor="_Toc195782421" w:history="1">
            <w:r w:rsidR="009508EE" w:rsidRPr="006922E4">
              <w:rPr>
                <w:rStyle w:val="Hyperlink"/>
                <w:noProof/>
              </w:rPr>
              <w:t>13.</w:t>
            </w:r>
            <w:r w:rsidR="009508EE">
              <w:rPr>
                <w:rFonts w:eastAsiaTheme="minorEastAsia"/>
                <w:noProof/>
                <w:kern w:val="0"/>
                <w:lang w:eastAsia="zh-CN"/>
                <w14:ligatures w14:val="none"/>
              </w:rPr>
              <w:tab/>
            </w:r>
            <w:r w:rsidR="009508EE" w:rsidRPr="006922E4">
              <w:rPr>
                <w:rStyle w:val="Hyperlink"/>
                <w:noProof/>
              </w:rPr>
              <w:t>Testing And Recommendations for Future Improvements</w:t>
            </w:r>
            <w:r w:rsidR="009508EE">
              <w:rPr>
                <w:noProof/>
                <w:webHidden/>
              </w:rPr>
              <w:tab/>
            </w:r>
            <w:r w:rsidR="009508EE">
              <w:rPr>
                <w:noProof/>
                <w:webHidden/>
              </w:rPr>
              <w:fldChar w:fldCharType="begin"/>
            </w:r>
            <w:r w:rsidR="009508EE">
              <w:rPr>
                <w:noProof/>
                <w:webHidden/>
              </w:rPr>
              <w:instrText xml:space="preserve"> PAGEREF _Toc195782421 \h </w:instrText>
            </w:r>
            <w:r w:rsidR="009508EE">
              <w:rPr>
                <w:noProof/>
                <w:webHidden/>
              </w:rPr>
            </w:r>
            <w:r w:rsidR="009508EE">
              <w:rPr>
                <w:noProof/>
                <w:webHidden/>
              </w:rPr>
              <w:fldChar w:fldCharType="separate"/>
            </w:r>
            <w:r w:rsidR="009508EE">
              <w:rPr>
                <w:noProof/>
                <w:webHidden/>
              </w:rPr>
              <w:t>34</w:t>
            </w:r>
            <w:r w:rsidR="009508EE">
              <w:rPr>
                <w:noProof/>
                <w:webHidden/>
              </w:rPr>
              <w:fldChar w:fldCharType="end"/>
            </w:r>
          </w:hyperlink>
        </w:p>
        <w:p w14:paraId="7BB4E5E9" w14:textId="3E82E9F7" w:rsidR="009508EE" w:rsidRDefault="007E1D38">
          <w:pPr>
            <w:pStyle w:val="TOC2"/>
            <w:tabs>
              <w:tab w:val="right" w:leader="dot" w:pos="9350"/>
            </w:tabs>
            <w:rPr>
              <w:rFonts w:eastAsiaTheme="minorEastAsia"/>
              <w:noProof/>
              <w:kern w:val="0"/>
              <w:lang w:eastAsia="zh-CN"/>
              <w14:ligatures w14:val="none"/>
            </w:rPr>
          </w:pPr>
          <w:hyperlink w:anchor="_Toc195782422" w:history="1">
            <w:r w:rsidR="009508EE" w:rsidRPr="006922E4">
              <w:rPr>
                <w:rStyle w:val="Hyperlink"/>
                <w:noProof/>
              </w:rPr>
              <w:t>13.1 Testing</w:t>
            </w:r>
            <w:r w:rsidR="009508EE">
              <w:rPr>
                <w:noProof/>
                <w:webHidden/>
              </w:rPr>
              <w:tab/>
            </w:r>
            <w:r w:rsidR="009508EE">
              <w:rPr>
                <w:noProof/>
                <w:webHidden/>
              </w:rPr>
              <w:fldChar w:fldCharType="begin"/>
            </w:r>
            <w:r w:rsidR="009508EE">
              <w:rPr>
                <w:noProof/>
                <w:webHidden/>
              </w:rPr>
              <w:instrText xml:space="preserve"> PAGEREF _Toc195782422 \h </w:instrText>
            </w:r>
            <w:r w:rsidR="009508EE">
              <w:rPr>
                <w:noProof/>
                <w:webHidden/>
              </w:rPr>
            </w:r>
            <w:r w:rsidR="009508EE">
              <w:rPr>
                <w:noProof/>
                <w:webHidden/>
              </w:rPr>
              <w:fldChar w:fldCharType="separate"/>
            </w:r>
            <w:r w:rsidR="009508EE">
              <w:rPr>
                <w:noProof/>
                <w:webHidden/>
              </w:rPr>
              <w:t>34</w:t>
            </w:r>
            <w:r w:rsidR="009508EE">
              <w:rPr>
                <w:noProof/>
                <w:webHidden/>
              </w:rPr>
              <w:fldChar w:fldCharType="end"/>
            </w:r>
          </w:hyperlink>
        </w:p>
        <w:p w14:paraId="65E51C72" w14:textId="3D16A542" w:rsidR="009508EE" w:rsidRDefault="007E1D38">
          <w:pPr>
            <w:pStyle w:val="TOC2"/>
            <w:tabs>
              <w:tab w:val="right" w:leader="dot" w:pos="9350"/>
            </w:tabs>
            <w:rPr>
              <w:rFonts w:eastAsiaTheme="minorEastAsia"/>
              <w:noProof/>
              <w:kern w:val="0"/>
              <w:lang w:eastAsia="zh-CN"/>
              <w14:ligatures w14:val="none"/>
            </w:rPr>
          </w:pPr>
          <w:hyperlink w:anchor="_Toc195782423" w:history="1">
            <w:r w:rsidR="009508EE" w:rsidRPr="006922E4">
              <w:rPr>
                <w:rStyle w:val="Hyperlink"/>
                <w:noProof/>
              </w:rPr>
              <w:t>13.2 Recommendations</w:t>
            </w:r>
            <w:r w:rsidR="009508EE">
              <w:rPr>
                <w:noProof/>
                <w:webHidden/>
              </w:rPr>
              <w:tab/>
            </w:r>
            <w:r w:rsidR="009508EE">
              <w:rPr>
                <w:noProof/>
                <w:webHidden/>
              </w:rPr>
              <w:fldChar w:fldCharType="begin"/>
            </w:r>
            <w:r w:rsidR="009508EE">
              <w:rPr>
                <w:noProof/>
                <w:webHidden/>
              </w:rPr>
              <w:instrText xml:space="preserve"> PAGEREF _Toc195782423 \h </w:instrText>
            </w:r>
            <w:r w:rsidR="009508EE">
              <w:rPr>
                <w:noProof/>
                <w:webHidden/>
              </w:rPr>
            </w:r>
            <w:r w:rsidR="009508EE">
              <w:rPr>
                <w:noProof/>
                <w:webHidden/>
              </w:rPr>
              <w:fldChar w:fldCharType="separate"/>
            </w:r>
            <w:r w:rsidR="009508EE">
              <w:rPr>
                <w:noProof/>
                <w:webHidden/>
              </w:rPr>
              <w:t>35</w:t>
            </w:r>
            <w:r w:rsidR="009508EE">
              <w:rPr>
                <w:noProof/>
                <w:webHidden/>
              </w:rPr>
              <w:fldChar w:fldCharType="end"/>
            </w:r>
          </w:hyperlink>
        </w:p>
        <w:p w14:paraId="2181248C" w14:textId="5773BCEF" w:rsidR="009508EE" w:rsidRDefault="007E1D38">
          <w:pPr>
            <w:pStyle w:val="TOC1"/>
            <w:tabs>
              <w:tab w:val="left" w:pos="660"/>
              <w:tab w:val="right" w:leader="dot" w:pos="9350"/>
            </w:tabs>
            <w:rPr>
              <w:rFonts w:eastAsiaTheme="minorEastAsia"/>
              <w:noProof/>
              <w:kern w:val="0"/>
              <w:lang w:eastAsia="zh-CN"/>
              <w14:ligatures w14:val="none"/>
            </w:rPr>
          </w:pPr>
          <w:hyperlink w:anchor="_Toc195782424" w:history="1">
            <w:r w:rsidR="009508EE" w:rsidRPr="006922E4">
              <w:rPr>
                <w:rStyle w:val="Hyperlink"/>
                <w:noProof/>
              </w:rPr>
              <w:t>14.</w:t>
            </w:r>
            <w:r w:rsidR="009508EE">
              <w:rPr>
                <w:rFonts w:eastAsiaTheme="minorEastAsia"/>
                <w:noProof/>
                <w:kern w:val="0"/>
                <w:lang w:eastAsia="zh-CN"/>
                <w14:ligatures w14:val="none"/>
              </w:rPr>
              <w:tab/>
            </w:r>
            <w:r w:rsidR="009508EE" w:rsidRPr="006922E4">
              <w:rPr>
                <w:rStyle w:val="Hyperlink"/>
                <w:noProof/>
              </w:rPr>
              <w:t>Conclusion</w:t>
            </w:r>
            <w:r w:rsidR="009508EE">
              <w:rPr>
                <w:noProof/>
                <w:webHidden/>
              </w:rPr>
              <w:tab/>
            </w:r>
            <w:r w:rsidR="009508EE">
              <w:rPr>
                <w:noProof/>
                <w:webHidden/>
              </w:rPr>
              <w:fldChar w:fldCharType="begin"/>
            </w:r>
            <w:r w:rsidR="009508EE">
              <w:rPr>
                <w:noProof/>
                <w:webHidden/>
              </w:rPr>
              <w:instrText xml:space="preserve"> PAGEREF _Toc195782424 \h </w:instrText>
            </w:r>
            <w:r w:rsidR="009508EE">
              <w:rPr>
                <w:noProof/>
                <w:webHidden/>
              </w:rPr>
            </w:r>
            <w:r w:rsidR="009508EE">
              <w:rPr>
                <w:noProof/>
                <w:webHidden/>
              </w:rPr>
              <w:fldChar w:fldCharType="separate"/>
            </w:r>
            <w:r w:rsidR="009508EE">
              <w:rPr>
                <w:noProof/>
                <w:webHidden/>
              </w:rPr>
              <w:t>35</w:t>
            </w:r>
            <w:r w:rsidR="009508EE">
              <w:rPr>
                <w:noProof/>
                <w:webHidden/>
              </w:rPr>
              <w:fldChar w:fldCharType="end"/>
            </w:r>
          </w:hyperlink>
        </w:p>
        <w:p w14:paraId="7263CE3F" w14:textId="5DD806C3" w:rsidR="009508EE" w:rsidRDefault="007E1D38">
          <w:pPr>
            <w:pStyle w:val="TOC1"/>
            <w:tabs>
              <w:tab w:val="right" w:leader="dot" w:pos="9350"/>
            </w:tabs>
            <w:rPr>
              <w:rFonts w:eastAsiaTheme="minorEastAsia"/>
              <w:noProof/>
              <w:kern w:val="0"/>
              <w:lang w:eastAsia="zh-CN"/>
              <w14:ligatures w14:val="none"/>
            </w:rPr>
          </w:pPr>
          <w:hyperlink w:anchor="_Toc195782425" w:history="1">
            <w:r w:rsidR="009508EE" w:rsidRPr="006922E4">
              <w:rPr>
                <w:rStyle w:val="Hyperlink"/>
                <w:noProof/>
              </w:rPr>
              <w:t>References</w:t>
            </w:r>
            <w:r w:rsidR="009508EE">
              <w:rPr>
                <w:noProof/>
                <w:webHidden/>
              </w:rPr>
              <w:tab/>
            </w:r>
            <w:r w:rsidR="009508EE">
              <w:rPr>
                <w:noProof/>
                <w:webHidden/>
              </w:rPr>
              <w:fldChar w:fldCharType="begin"/>
            </w:r>
            <w:r w:rsidR="009508EE">
              <w:rPr>
                <w:noProof/>
                <w:webHidden/>
              </w:rPr>
              <w:instrText xml:space="preserve"> PAGEREF _Toc195782425 \h </w:instrText>
            </w:r>
            <w:r w:rsidR="009508EE">
              <w:rPr>
                <w:noProof/>
                <w:webHidden/>
              </w:rPr>
            </w:r>
            <w:r w:rsidR="009508EE">
              <w:rPr>
                <w:noProof/>
                <w:webHidden/>
              </w:rPr>
              <w:fldChar w:fldCharType="separate"/>
            </w:r>
            <w:r w:rsidR="009508EE">
              <w:rPr>
                <w:noProof/>
                <w:webHidden/>
              </w:rPr>
              <w:t>36</w:t>
            </w:r>
            <w:r w:rsidR="009508EE">
              <w:rPr>
                <w:noProof/>
                <w:webHidden/>
              </w:rPr>
              <w:fldChar w:fldCharType="end"/>
            </w:r>
          </w:hyperlink>
        </w:p>
        <w:p w14:paraId="05A27AE9" w14:textId="79EC3A59" w:rsidR="00694503" w:rsidRDefault="00694503">
          <w:r>
            <w:rPr>
              <w:b/>
              <w:bCs/>
              <w:noProof/>
            </w:rPr>
            <w:fldChar w:fldCharType="end"/>
          </w:r>
        </w:p>
      </w:sdtContent>
    </w:sdt>
    <w:p w14:paraId="276F2755" w14:textId="30CFC61B" w:rsidR="002E1030" w:rsidRPr="006755AB" w:rsidRDefault="006755AB" w:rsidP="006755AB">
      <w:pPr>
        <w:pStyle w:val="TOCHeading"/>
      </w:pPr>
      <w:r>
        <w:t>Tables</w:t>
      </w:r>
    </w:p>
    <w:p w14:paraId="49614C11" w14:textId="2231A4D5" w:rsidR="009508EE" w:rsidRDefault="00694503">
      <w:pPr>
        <w:pStyle w:val="TableofFigures"/>
        <w:tabs>
          <w:tab w:val="right" w:leader="dot" w:pos="9350"/>
        </w:tabs>
        <w:rPr>
          <w:rFonts w:eastAsiaTheme="minorEastAsia"/>
          <w:noProof/>
          <w:kern w:val="0"/>
          <w:lang w:eastAsia="zh-CN"/>
          <w14:ligatures w14:val="none"/>
        </w:rPr>
      </w:pPr>
      <w:r>
        <w:rPr>
          <w:b/>
          <w:bCs/>
          <w:color w:val="000000" w:themeColor="text1"/>
          <w:sz w:val="40"/>
          <w:szCs w:val="40"/>
        </w:rPr>
        <w:fldChar w:fldCharType="begin"/>
      </w:r>
      <w:r>
        <w:rPr>
          <w:b/>
          <w:bCs/>
          <w:color w:val="000000" w:themeColor="text1"/>
          <w:sz w:val="40"/>
          <w:szCs w:val="40"/>
        </w:rPr>
        <w:instrText xml:space="preserve"> TOC \c "Table" </w:instrText>
      </w:r>
      <w:r>
        <w:rPr>
          <w:b/>
          <w:bCs/>
          <w:color w:val="000000" w:themeColor="text1"/>
          <w:sz w:val="40"/>
          <w:szCs w:val="40"/>
        </w:rPr>
        <w:fldChar w:fldCharType="separate"/>
      </w:r>
      <w:r w:rsidR="009508EE">
        <w:rPr>
          <w:noProof/>
        </w:rPr>
        <w:t>Table 1</w:t>
      </w:r>
      <w:r w:rsidR="009508EE">
        <w:rPr>
          <w:noProof/>
        </w:rPr>
        <w:noBreakHyphen/>
        <w:t>1 Multiplier characteristics</w:t>
      </w:r>
      <w:r w:rsidR="009508EE">
        <w:rPr>
          <w:noProof/>
        </w:rPr>
        <w:tab/>
      </w:r>
      <w:r w:rsidR="009508EE">
        <w:rPr>
          <w:noProof/>
        </w:rPr>
        <w:fldChar w:fldCharType="begin"/>
      </w:r>
      <w:r w:rsidR="009508EE">
        <w:rPr>
          <w:noProof/>
        </w:rPr>
        <w:instrText xml:space="preserve"> PAGEREF _Toc195782465 \h </w:instrText>
      </w:r>
      <w:r w:rsidR="009508EE">
        <w:rPr>
          <w:noProof/>
        </w:rPr>
      </w:r>
      <w:r w:rsidR="009508EE">
        <w:rPr>
          <w:noProof/>
        </w:rPr>
        <w:fldChar w:fldCharType="separate"/>
      </w:r>
      <w:r w:rsidR="009508EE">
        <w:rPr>
          <w:noProof/>
        </w:rPr>
        <w:t>6</w:t>
      </w:r>
      <w:r w:rsidR="009508EE">
        <w:rPr>
          <w:noProof/>
        </w:rPr>
        <w:fldChar w:fldCharType="end"/>
      </w:r>
    </w:p>
    <w:p w14:paraId="6CEED598" w14:textId="34AFF5E1" w:rsidR="006755AB" w:rsidRDefault="00694503" w:rsidP="006755AB">
      <w:pPr>
        <w:pStyle w:val="TOCHeading"/>
      </w:pPr>
      <w:r>
        <w:rPr>
          <w:b/>
          <w:bCs/>
          <w:color w:val="000000" w:themeColor="text1"/>
          <w:sz w:val="40"/>
          <w:szCs w:val="40"/>
        </w:rPr>
        <w:fldChar w:fldCharType="end"/>
      </w:r>
      <w:r w:rsidR="006755AB" w:rsidRPr="006755AB">
        <w:t xml:space="preserve"> </w:t>
      </w:r>
    </w:p>
    <w:p w14:paraId="539CF276" w14:textId="77777777" w:rsidR="009508EE" w:rsidRDefault="006755AB" w:rsidP="00694503">
      <w:pPr>
        <w:pStyle w:val="TOCHeading"/>
        <w:rPr>
          <w:noProof/>
        </w:rPr>
      </w:pPr>
      <w:r>
        <w:t>Figures</w:t>
      </w:r>
      <w:r w:rsidR="00694503">
        <w:rPr>
          <w:b/>
          <w:bCs/>
          <w:color w:val="000000" w:themeColor="text1"/>
          <w:sz w:val="40"/>
          <w:szCs w:val="40"/>
        </w:rPr>
        <w:fldChar w:fldCharType="begin"/>
      </w:r>
      <w:r w:rsidR="00694503">
        <w:rPr>
          <w:b/>
          <w:bCs/>
          <w:color w:val="000000" w:themeColor="text1"/>
          <w:sz w:val="40"/>
          <w:szCs w:val="40"/>
        </w:rPr>
        <w:instrText xml:space="preserve"> TOC \h \z \c "Figure" </w:instrText>
      </w:r>
      <w:r w:rsidR="00694503">
        <w:rPr>
          <w:b/>
          <w:bCs/>
          <w:color w:val="000000" w:themeColor="text1"/>
          <w:sz w:val="40"/>
          <w:szCs w:val="40"/>
        </w:rPr>
        <w:fldChar w:fldCharType="separate"/>
      </w:r>
    </w:p>
    <w:p w14:paraId="470E71BB" w14:textId="73FE21CD" w:rsidR="009508EE" w:rsidRDefault="007E1D38">
      <w:pPr>
        <w:pStyle w:val="TableofFigures"/>
        <w:tabs>
          <w:tab w:val="right" w:leader="dot" w:pos="9350"/>
        </w:tabs>
        <w:rPr>
          <w:rFonts w:eastAsiaTheme="minorEastAsia"/>
          <w:noProof/>
          <w:kern w:val="0"/>
          <w:lang w:eastAsia="zh-CN"/>
          <w14:ligatures w14:val="none"/>
        </w:rPr>
      </w:pPr>
      <w:hyperlink w:anchor="_Toc195782426" w:history="1">
        <w:r w:rsidR="009508EE" w:rsidRPr="00463391">
          <w:rPr>
            <w:rStyle w:val="Hyperlink"/>
            <w:noProof/>
          </w:rPr>
          <w:t>Figure 1 Brauns Flowchart</w:t>
        </w:r>
        <w:r w:rsidR="009508EE">
          <w:rPr>
            <w:noProof/>
            <w:webHidden/>
          </w:rPr>
          <w:tab/>
        </w:r>
        <w:r w:rsidR="009508EE">
          <w:rPr>
            <w:noProof/>
            <w:webHidden/>
          </w:rPr>
          <w:fldChar w:fldCharType="begin"/>
        </w:r>
        <w:r w:rsidR="009508EE">
          <w:rPr>
            <w:noProof/>
            <w:webHidden/>
          </w:rPr>
          <w:instrText xml:space="preserve"> PAGEREF _Toc195782426 \h </w:instrText>
        </w:r>
        <w:r w:rsidR="009508EE">
          <w:rPr>
            <w:noProof/>
            <w:webHidden/>
          </w:rPr>
        </w:r>
        <w:r w:rsidR="009508EE">
          <w:rPr>
            <w:noProof/>
            <w:webHidden/>
          </w:rPr>
          <w:fldChar w:fldCharType="separate"/>
        </w:r>
        <w:r w:rsidR="009508EE">
          <w:rPr>
            <w:noProof/>
            <w:webHidden/>
          </w:rPr>
          <w:t>7</w:t>
        </w:r>
        <w:r w:rsidR="009508EE">
          <w:rPr>
            <w:noProof/>
            <w:webHidden/>
          </w:rPr>
          <w:fldChar w:fldCharType="end"/>
        </w:r>
      </w:hyperlink>
    </w:p>
    <w:p w14:paraId="102DFD1C" w14:textId="5D114E48" w:rsidR="009508EE" w:rsidRDefault="007E1D38">
      <w:pPr>
        <w:pStyle w:val="TableofFigures"/>
        <w:tabs>
          <w:tab w:val="right" w:leader="dot" w:pos="9350"/>
        </w:tabs>
        <w:rPr>
          <w:rFonts w:eastAsiaTheme="minorEastAsia"/>
          <w:noProof/>
          <w:kern w:val="0"/>
          <w:lang w:eastAsia="zh-CN"/>
          <w14:ligatures w14:val="none"/>
        </w:rPr>
      </w:pPr>
      <w:hyperlink w:anchor="_Toc195782427" w:history="1">
        <w:r w:rsidR="009508EE" w:rsidRPr="00463391">
          <w:rPr>
            <w:rStyle w:val="Hyperlink"/>
            <w:noProof/>
          </w:rPr>
          <w:t>Figure 2 Wallace Tree flowchart</w:t>
        </w:r>
        <w:r w:rsidR="009508EE">
          <w:rPr>
            <w:noProof/>
            <w:webHidden/>
          </w:rPr>
          <w:tab/>
        </w:r>
        <w:r w:rsidR="009508EE">
          <w:rPr>
            <w:noProof/>
            <w:webHidden/>
          </w:rPr>
          <w:fldChar w:fldCharType="begin"/>
        </w:r>
        <w:r w:rsidR="009508EE">
          <w:rPr>
            <w:noProof/>
            <w:webHidden/>
          </w:rPr>
          <w:instrText xml:space="preserve"> PAGEREF _Toc195782427 \h </w:instrText>
        </w:r>
        <w:r w:rsidR="009508EE">
          <w:rPr>
            <w:noProof/>
            <w:webHidden/>
          </w:rPr>
        </w:r>
        <w:r w:rsidR="009508EE">
          <w:rPr>
            <w:noProof/>
            <w:webHidden/>
          </w:rPr>
          <w:fldChar w:fldCharType="separate"/>
        </w:r>
        <w:r w:rsidR="009508EE">
          <w:rPr>
            <w:noProof/>
            <w:webHidden/>
          </w:rPr>
          <w:t>8</w:t>
        </w:r>
        <w:r w:rsidR="009508EE">
          <w:rPr>
            <w:noProof/>
            <w:webHidden/>
          </w:rPr>
          <w:fldChar w:fldCharType="end"/>
        </w:r>
      </w:hyperlink>
    </w:p>
    <w:p w14:paraId="4F53DD68" w14:textId="2DD99AF2" w:rsidR="009508EE" w:rsidRDefault="007E1D38">
      <w:pPr>
        <w:pStyle w:val="TableofFigures"/>
        <w:tabs>
          <w:tab w:val="right" w:leader="dot" w:pos="9350"/>
        </w:tabs>
        <w:rPr>
          <w:rFonts w:eastAsiaTheme="minorEastAsia"/>
          <w:noProof/>
          <w:kern w:val="0"/>
          <w:lang w:eastAsia="zh-CN"/>
          <w14:ligatures w14:val="none"/>
        </w:rPr>
      </w:pPr>
      <w:hyperlink w:anchor="_Toc195782428" w:history="1">
        <w:r w:rsidR="009508EE" w:rsidRPr="00463391">
          <w:rPr>
            <w:rStyle w:val="Hyperlink"/>
            <w:noProof/>
          </w:rPr>
          <w:t>Figure 3 Brauns 8x8 multiplier block diagram</w:t>
        </w:r>
        <w:r w:rsidR="009508EE">
          <w:rPr>
            <w:noProof/>
            <w:webHidden/>
          </w:rPr>
          <w:tab/>
        </w:r>
        <w:r w:rsidR="009508EE">
          <w:rPr>
            <w:noProof/>
            <w:webHidden/>
          </w:rPr>
          <w:fldChar w:fldCharType="begin"/>
        </w:r>
        <w:r w:rsidR="009508EE">
          <w:rPr>
            <w:noProof/>
            <w:webHidden/>
          </w:rPr>
          <w:instrText xml:space="preserve"> PAGEREF _Toc195782428 \h </w:instrText>
        </w:r>
        <w:r w:rsidR="009508EE">
          <w:rPr>
            <w:noProof/>
            <w:webHidden/>
          </w:rPr>
        </w:r>
        <w:r w:rsidR="009508EE">
          <w:rPr>
            <w:noProof/>
            <w:webHidden/>
          </w:rPr>
          <w:fldChar w:fldCharType="separate"/>
        </w:r>
        <w:r w:rsidR="009508EE">
          <w:rPr>
            <w:noProof/>
            <w:webHidden/>
          </w:rPr>
          <w:t>10</w:t>
        </w:r>
        <w:r w:rsidR="009508EE">
          <w:rPr>
            <w:noProof/>
            <w:webHidden/>
          </w:rPr>
          <w:fldChar w:fldCharType="end"/>
        </w:r>
      </w:hyperlink>
    </w:p>
    <w:p w14:paraId="5F61CE7F" w14:textId="72A642F1" w:rsidR="009508EE" w:rsidRDefault="007E1D38">
      <w:pPr>
        <w:pStyle w:val="TableofFigures"/>
        <w:tabs>
          <w:tab w:val="right" w:leader="dot" w:pos="9350"/>
        </w:tabs>
        <w:rPr>
          <w:rFonts w:eastAsiaTheme="minorEastAsia"/>
          <w:noProof/>
          <w:kern w:val="0"/>
          <w:lang w:eastAsia="zh-CN"/>
          <w14:ligatures w14:val="none"/>
        </w:rPr>
      </w:pPr>
      <w:hyperlink w:anchor="_Toc195782429" w:history="1">
        <w:r w:rsidR="009508EE" w:rsidRPr="00463391">
          <w:rPr>
            <w:rStyle w:val="Hyperlink"/>
            <w:noProof/>
          </w:rPr>
          <w:t>Figure 4 Brauns 8x8 algorithm</w:t>
        </w:r>
        <w:r w:rsidR="009508EE">
          <w:rPr>
            <w:noProof/>
            <w:webHidden/>
          </w:rPr>
          <w:tab/>
        </w:r>
        <w:r w:rsidR="009508EE">
          <w:rPr>
            <w:noProof/>
            <w:webHidden/>
          </w:rPr>
          <w:fldChar w:fldCharType="begin"/>
        </w:r>
        <w:r w:rsidR="009508EE">
          <w:rPr>
            <w:noProof/>
            <w:webHidden/>
          </w:rPr>
          <w:instrText xml:space="preserve"> PAGEREF _Toc195782429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463BD7AC" w14:textId="3B098A43" w:rsidR="009508EE" w:rsidRDefault="007E1D38">
      <w:pPr>
        <w:pStyle w:val="TableofFigures"/>
        <w:tabs>
          <w:tab w:val="right" w:leader="dot" w:pos="9350"/>
        </w:tabs>
        <w:rPr>
          <w:rFonts w:eastAsiaTheme="minorEastAsia"/>
          <w:noProof/>
          <w:kern w:val="0"/>
          <w:lang w:eastAsia="zh-CN"/>
          <w14:ligatures w14:val="none"/>
        </w:rPr>
      </w:pPr>
      <w:hyperlink w:anchor="_Toc195782430" w:history="1">
        <w:r w:rsidR="009508EE" w:rsidRPr="00463391">
          <w:rPr>
            <w:rStyle w:val="Hyperlink"/>
            <w:noProof/>
          </w:rPr>
          <w:t>Figure 5 Wallace Tree 8x8 multiplier block diagram</w:t>
        </w:r>
        <w:r w:rsidR="009508EE">
          <w:rPr>
            <w:noProof/>
            <w:webHidden/>
          </w:rPr>
          <w:tab/>
        </w:r>
        <w:r w:rsidR="009508EE">
          <w:rPr>
            <w:noProof/>
            <w:webHidden/>
          </w:rPr>
          <w:fldChar w:fldCharType="begin"/>
        </w:r>
        <w:r w:rsidR="009508EE">
          <w:rPr>
            <w:noProof/>
            <w:webHidden/>
          </w:rPr>
          <w:instrText xml:space="preserve"> PAGEREF _Toc195782430 \h </w:instrText>
        </w:r>
        <w:r w:rsidR="009508EE">
          <w:rPr>
            <w:noProof/>
            <w:webHidden/>
          </w:rPr>
        </w:r>
        <w:r w:rsidR="009508EE">
          <w:rPr>
            <w:noProof/>
            <w:webHidden/>
          </w:rPr>
          <w:fldChar w:fldCharType="separate"/>
        </w:r>
        <w:r w:rsidR="009508EE">
          <w:rPr>
            <w:noProof/>
            <w:webHidden/>
          </w:rPr>
          <w:t>11</w:t>
        </w:r>
        <w:r w:rsidR="009508EE">
          <w:rPr>
            <w:noProof/>
            <w:webHidden/>
          </w:rPr>
          <w:fldChar w:fldCharType="end"/>
        </w:r>
      </w:hyperlink>
    </w:p>
    <w:p w14:paraId="00CDACCB" w14:textId="46164A22" w:rsidR="009508EE" w:rsidRDefault="007E1D38">
      <w:pPr>
        <w:pStyle w:val="TableofFigures"/>
        <w:tabs>
          <w:tab w:val="right" w:leader="dot" w:pos="9350"/>
        </w:tabs>
        <w:rPr>
          <w:rFonts w:eastAsiaTheme="minorEastAsia"/>
          <w:noProof/>
          <w:kern w:val="0"/>
          <w:lang w:eastAsia="zh-CN"/>
          <w14:ligatures w14:val="none"/>
        </w:rPr>
      </w:pPr>
      <w:hyperlink w:anchor="_Toc195782431" w:history="1">
        <w:r w:rsidR="009508EE" w:rsidRPr="00463391">
          <w:rPr>
            <w:rStyle w:val="Hyperlink"/>
            <w:noProof/>
          </w:rPr>
          <w:t>Figure 6 Wallace Tree 8x8 Algorithm</w:t>
        </w:r>
        <w:r w:rsidR="009508EE">
          <w:rPr>
            <w:noProof/>
            <w:webHidden/>
          </w:rPr>
          <w:tab/>
        </w:r>
        <w:r w:rsidR="009508EE">
          <w:rPr>
            <w:noProof/>
            <w:webHidden/>
          </w:rPr>
          <w:fldChar w:fldCharType="begin"/>
        </w:r>
        <w:r w:rsidR="009508EE">
          <w:rPr>
            <w:noProof/>
            <w:webHidden/>
          </w:rPr>
          <w:instrText xml:space="preserve"> PAGEREF _Toc195782431 \h </w:instrText>
        </w:r>
        <w:r w:rsidR="009508EE">
          <w:rPr>
            <w:noProof/>
            <w:webHidden/>
          </w:rPr>
        </w:r>
        <w:r w:rsidR="009508EE">
          <w:rPr>
            <w:noProof/>
            <w:webHidden/>
          </w:rPr>
          <w:fldChar w:fldCharType="separate"/>
        </w:r>
        <w:r w:rsidR="009508EE">
          <w:rPr>
            <w:noProof/>
            <w:webHidden/>
          </w:rPr>
          <w:t>12</w:t>
        </w:r>
        <w:r w:rsidR="009508EE">
          <w:rPr>
            <w:noProof/>
            <w:webHidden/>
          </w:rPr>
          <w:fldChar w:fldCharType="end"/>
        </w:r>
      </w:hyperlink>
    </w:p>
    <w:p w14:paraId="6D6A89E9" w14:textId="04E8291B" w:rsidR="009508EE" w:rsidRDefault="007E1D38">
      <w:pPr>
        <w:pStyle w:val="TableofFigures"/>
        <w:tabs>
          <w:tab w:val="right" w:leader="dot" w:pos="9350"/>
        </w:tabs>
        <w:rPr>
          <w:rFonts w:eastAsiaTheme="minorEastAsia"/>
          <w:noProof/>
          <w:kern w:val="0"/>
          <w:lang w:eastAsia="zh-CN"/>
          <w14:ligatures w14:val="none"/>
        </w:rPr>
      </w:pPr>
      <w:hyperlink w:anchor="_Toc195782432" w:history="1">
        <w:r w:rsidR="009508EE" w:rsidRPr="00463391">
          <w:rPr>
            <w:rStyle w:val="Hyperlink"/>
            <w:noProof/>
          </w:rPr>
          <w:t>Figure 7 Brauns longest delay</w:t>
        </w:r>
        <w:r w:rsidR="009508EE">
          <w:rPr>
            <w:noProof/>
            <w:webHidden/>
          </w:rPr>
          <w:tab/>
        </w:r>
        <w:r w:rsidR="009508EE">
          <w:rPr>
            <w:noProof/>
            <w:webHidden/>
          </w:rPr>
          <w:fldChar w:fldCharType="begin"/>
        </w:r>
        <w:r w:rsidR="009508EE">
          <w:rPr>
            <w:noProof/>
            <w:webHidden/>
          </w:rPr>
          <w:instrText xml:space="preserve"> PAGEREF _Toc195782432 \h </w:instrText>
        </w:r>
        <w:r w:rsidR="009508EE">
          <w:rPr>
            <w:noProof/>
            <w:webHidden/>
          </w:rPr>
        </w:r>
        <w:r w:rsidR="009508EE">
          <w:rPr>
            <w:noProof/>
            <w:webHidden/>
          </w:rPr>
          <w:fldChar w:fldCharType="separate"/>
        </w:r>
        <w:r w:rsidR="009508EE">
          <w:rPr>
            <w:noProof/>
            <w:webHidden/>
          </w:rPr>
          <w:t>17</w:t>
        </w:r>
        <w:r w:rsidR="009508EE">
          <w:rPr>
            <w:noProof/>
            <w:webHidden/>
          </w:rPr>
          <w:fldChar w:fldCharType="end"/>
        </w:r>
      </w:hyperlink>
    </w:p>
    <w:p w14:paraId="2B39A942" w14:textId="21ED63DB" w:rsidR="009508EE" w:rsidRDefault="007E1D38">
      <w:pPr>
        <w:pStyle w:val="TableofFigures"/>
        <w:tabs>
          <w:tab w:val="right" w:leader="dot" w:pos="9350"/>
        </w:tabs>
        <w:rPr>
          <w:rFonts w:eastAsiaTheme="minorEastAsia"/>
          <w:noProof/>
          <w:kern w:val="0"/>
          <w:lang w:eastAsia="zh-CN"/>
          <w14:ligatures w14:val="none"/>
        </w:rPr>
      </w:pPr>
      <w:hyperlink w:anchor="_Toc195782433" w:history="1">
        <w:r w:rsidR="009508EE" w:rsidRPr="00463391">
          <w:rPr>
            <w:rStyle w:val="Hyperlink"/>
            <w:noProof/>
          </w:rPr>
          <w:t>Figure 8 Brauns 8x8 timing delay</w:t>
        </w:r>
        <w:r w:rsidR="009508EE">
          <w:rPr>
            <w:noProof/>
            <w:webHidden/>
          </w:rPr>
          <w:tab/>
        </w:r>
        <w:r w:rsidR="009508EE">
          <w:rPr>
            <w:noProof/>
            <w:webHidden/>
          </w:rPr>
          <w:fldChar w:fldCharType="begin"/>
        </w:r>
        <w:r w:rsidR="009508EE">
          <w:rPr>
            <w:noProof/>
            <w:webHidden/>
          </w:rPr>
          <w:instrText xml:space="preserve"> PAGEREF _Toc195782433 \h </w:instrText>
        </w:r>
        <w:r w:rsidR="009508EE">
          <w:rPr>
            <w:noProof/>
            <w:webHidden/>
          </w:rPr>
        </w:r>
        <w:r w:rsidR="009508EE">
          <w:rPr>
            <w:noProof/>
            <w:webHidden/>
          </w:rPr>
          <w:fldChar w:fldCharType="separate"/>
        </w:r>
        <w:r w:rsidR="009508EE">
          <w:rPr>
            <w:noProof/>
            <w:webHidden/>
          </w:rPr>
          <w:t>18</w:t>
        </w:r>
        <w:r w:rsidR="009508EE">
          <w:rPr>
            <w:noProof/>
            <w:webHidden/>
          </w:rPr>
          <w:fldChar w:fldCharType="end"/>
        </w:r>
      </w:hyperlink>
    </w:p>
    <w:p w14:paraId="5E1F007F" w14:textId="6D6A1963" w:rsidR="009508EE" w:rsidRDefault="007E1D38">
      <w:pPr>
        <w:pStyle w:val="TableofFigures"/>
        <w:tabs>
          <w:tab w:val="right" w:leader="dot" w:pos="9350"/>
        </w:tabs>
        <w:rPr>
          <w:rFonts w:eastAsiaTheme="minorEastAsia"/>
          <w:noProof/>
          <w:kern w:val="0"/>
          <w:lang w:eastAsia="zh-CN"/>
          <w14:ligatures w14:val="none"/>
        </w:rPr>
      </w:pPr>
      <w:hyperlink w:anchor="_Toc195782434" w:history="1">
        <w:r w:rsidR="009508EE" w:rsidRPr="00463391">
          <w:rPr>
            <w:rStyle w:val="Hyperlink"/>
            <w:noProof/>
          </w:rPr>
          <w:t>Figure 9 Brauns 8x8 node delay</w:t>
        </w:r>
        <w:r w:rsidR="009508EE">
          <w:rPr>
            <w:noProof/>
            <w:webHidden/>
          </w:rPr>
          <w:tab/>
        </w:r>
        <w:r w:rsidR="009508EE">
          <w:rPr>
            <w:noProof/>
            <w:webHidden/>
          </w:rPr>
          <w:fldChar w:fldCharType="begin"/>
        </w:r>
        <w:r w:rsidR="009508EE">
          <w:rPr>
            <w:noProof/>
            <w:webHidden/>
          </w:rPr>
          <w:instrText xml:space="preserve"> PAGEREF _Toc195782434 \h </w:instrText>
        </w:r>
        <w:r w:rsidR="009508EE">
          <w:rPr>
            <w:noProof/>
            <w:webHidden/>
          </w:rPr>
        </w:r>
        <w:r w:rsidR="009508EE">
          <w:rPr>
            <w:noProof/>
            <w:webHidden/>
          </w:rPr>
          <w:fldChar w:fldCharType="separate"/>
        </w:r>
        <w:r w:rsidR="009508EE">
          <w:rPr>
            <w:noProof/>
            <w:webHidden/>
          </w:rPr>
          <w:t>18</w:t>
        </w:r>
        <w:r w:rsidR="009508EE">
          <w:rPr>
            <w:noProof/>
            <w:webHidden/>
          </w:rPr>
          <w:fldChar w:fldCharType="end"/>
        </w:r>
      </w:hyperlink>
    </w:p>
    <w:p w14:paraId="6662F8D4" w14:textId="52C45714" w:rsidR="009508EE" w:rsidRDefault="007E1D38">
      <w:pPr>
        <w:pStyle w:val="TableofFigures"/>
        <w:tabs>
          <w:tab w:val="right" w:leader="dot" w:pos="9350"/>
        </w:tabs>
        <w:rPr>
          <w:rFonts w:eastAsiaTheme="minorEastAsia"/>
          <w:noProof/>
          <w:kern w:val="0"/>
          <w:lang w:eastAsia="zh-CN"/>
          <w14:ligatures w14:val="none"/>
        </w:rPr>
      </w:pPr>
      <w:hyperlink w:anchor="_Toc195782435" w:history="1">
        <w:r w:rsidR="009508EE" w:rsidRPr="00463391">
          <w:rPr>
            <w:rStyle w:val="Hyperlink"/>
            <w:noProof/>
          </w:rPr>
          <w:t>Figure 10 Brauns 8x8 schematic</w:t>
        </w:r>
        <w:r w:rsidR="009508EE">
          <w:rPr>
            <w:noProof/>
            <w:webHidden/>
          </w:rPr>
          <w:tab/>
        </w:r>
        <w:r w:rsidR="009508EE">
          <w:rPr>
            <w:noProof/>
            <w:webHidden/>
          </w:rPr>
          <w:fldChar w:fldCharType="begin"/>
        </w:r>
        <w:r w:rsidR="009508EE">
          <w:rPr>
            <w:noProof/>
            <w:webHidden/>
          </w:rPr>
          <w:instrText xml:space="preserve"> PAGEREF _Toc195782435 \h </w:instrText>
        </w:r>
        <w:r w:rsidR="009508EE">
          <w:rPr>
            <w:noProof/>
            <w:webHidden/>
          </w:rPr>
        </w:r>
        <w:r w:rsidR="009508EE">
          <w:rPr>
            <w:noProof/>
            <w:webHidden/>
          </w:rPr>
          <w:fldChar w:fldCharType="separate"/>
        </w:r>
        <w:r w:rsidR="009508EE">
          <w:rPr>
            <w:noProof/>
            <w:webHidden/>
          </w:rPr>
          <w:t>19</w:t>
        </w:r>
        <w:r w:rsidR="009508EE">
          <w:rPr>
            <w:noProof/>
            <w:webHidden/>
          </w:rPr>
          <w:fldChar w:fldCharType="end"/>
        </w:r>
      </w:hyperlink>
    </w:p>
    <w:p w14:paraId="7DF0BE0B" w14:textId="73500701" w:rsidR="009508EE" w:rsidRDefault="007E1D38">
      <w:pPr>
        <w:pStyle w:val="TableofFigures"/>
        <w:tabs>
          <w:tab w:val="right" w:leader="dot" w:pos="9350"/>
        </w:tabs>
        <w:rPr>
          <w:rFonts w:eastAsiaTheme="minorEastAsia"/>
          <w:noProof/>
          <w:kern w:val="0"/>
          <w:lang w:eastAsia="zh-CN"/>
          <w14:ligatures w14:val="none"/>
        </w:rPr>
      </w:pPr>
      <w:hyperlink w:anchor="_Toc195782436" w:history="1">
        <w:r w:rsidR="009508EE" w:rsidRPr="00463391">
          <w:rPr>
            <w:rStyle w:val="Hyperlink"/>
            <w:noProof/>
          </w:rPr>
          <w:t>Figure 11 RTL schematic</w:t>
        </w:r>
        <w:r w:rsidR="009508EE">
          <w:rPr>
            <w:noProof/>
            <w:webHidden/>
          </w:rPr>
          <w:tab/>
        </w:r>
        <w:r w:rsidR="009508EE">
          <w:rPr>
            <w:noProof/>
            <w:webHidden/>
          </w:rPr>
          <w:fldChar w:fldCharType="begin"/>
        </w:r>
        <w:r w:rsidR="009508EE">
          <w:rPr>
            <w:noProof/>
            <w:webHidden/>
          </w:rPr>
          <w:instrText xml:space="preserve"> PAGEREF _Toc195782436 \h </w:instrText>
        </w:r>
        <w:r w:rsidR="009508EE">
          <w:rPr>
            <w:noProof/>
            <w:webHidden/>
          </w:rPr>
        </w:r>
        <w:r w:rsidR="009508EE">
          <w:rPr>
            <w:noProof/>
            <w:webHidden/>
          </w:rPr>
          <w:fldChar w:fldCharType="separate"/>
        </w:r>
        <w:r w:rsidR="009508EE">
          <w:rPr>
            <w:noProof/>
            <w:webHidden/>
          </w:rPr>
          <w:t>19</w:t>
        </w:r>
        <w:r w:rsidR="009508EE">
          <w:rPr>
            <w:noProof/>
            <w:webHidden/>
          </w:rPr>
          <w:fldChar w:fldCharType="end"/>
        </w:r>
      </w:hyperlink>
    </w:p>
    <w:p w14:paraId="17B7B4D1" w14:textId="3ED05DF6" w:rsidR="009508EE" w:rsidRDefault="007E1D38">
      <w:pPr>
        <w:pStyle w:val="TableofFigures"/>
        <w:tabs>
          <w:tab w:val="right" w:leader="dot" w:pos="9350"/>
        </w:tabs>
        <w:rPr>
          <w:rFonts w:eastAsiaTheme="minorEastAsia"/>
          <w:noProof/>
          <w:kern w:val="0"/>
          <w:lang w:eastAsia="zh-CN"/>
          <w14:ligatures w14:val="none"/>
        </w:rPr>
      </w:pPr>
      <w:hyperlink w:anchor="_Toc195782437" w:history="1">
        <w:r w:rsidR="009508EE" w:rsidRPr="00463391">
          <w:rPr>
            <w:rStyle w:val="Hyperlink"/>
            <w:noProof/>
          </w:rPr>
          <w:t>Figure 12 Wallace Tree longest delay</w:t>
        </w:r>
        <w:r w:rsidR="009508EE">
          <w:rPr>
            <w:noProof/>
            <w:webHidden/>
          </w:rPr>
          <w:tab/>
        </w:r>
        <w:r w:rsidR="009508EE">
          <w:rPr>
            <w:noProof/>
            <w:webHidden/>
          </w:rPr>
          <w:fldChar w:fldCharType="begin"/>
        </w:r>
        <w:r w:rsidR="009508EE">
          <w:rPr>
            <w:noProof/>
            <w:webHidden/>
          </w:rPr>
          <w:instrText xml:space="preserve"> PAGEREF _Toc195782437 \h </w:instrText>
        </w:r>
        <w:r w:rsidR="009508EE">
          <w:rPr>
            <w:noProof/>
            <w:webHidden/>
          </w:rPr>
        </w:r>
        <w:r w:rsidR="009508EE">
          <w:rPr>
            <w:noProof/>
            <w:webHidden/>
          </w:rPr>
          <w:fldChar w:fldCharType="separate"/>
        </w:r>
        <w:r w:rsidR="009508EE">
          <w:rPr>
            <w:noProof/>
            <w:webHidden/>
          </w:rPr>
          <w:t>20</w:t>
        </w:r>
        <w:r w:rsidR="009508EE">
          <w:rPr>
            <w:noProof/>
            <w:webHidden/>
          </w:rPr>
          <w:fldChar w:fldCharType="end"/>
        </w:r>
      </w:hyperlink>
    </w:p>
    <w:p w14:paraId="7DA08379" w14:textId="5AD86128" w:rsidR="009508EE" w:rsidRDefault="007E1D38">
      <w:pPr>
        <w:pStyle w:val="TableofFigures"/>
        <w:tabs>
          <w:tab w:val="right" w:leader="dot" w:pos="9350"/>
        </w:tabs>
        <w:rPr>
          <w:rFonts w:eastAsiaTheme="minorEastAsia"/>
          <w:noProof/>
          <w:kern w:val="0"/>
          <w:lang w:eastAsia="zh-CN"/>
          <w14:ligatures w14:val="none"/>
        </w:rPr>
      </w:pPr>
      <w:hyperlink w:anchor="_Toc195782438" w:history="1">
        <w:r w:rsidR="009508EE" w:rsidRPr="00463391">
          <w:rPr>
            <w:rStyle w:val="Hyperlink"/>
            <w:noProof/>
          </w:rPr>
          <w:t>Figure 13 Wallace Tree 8x8 time delay</w:t>
        </w:r>
        <w:r w:rsidR="009508EE">
          <w:rPr>
            <w:noProof/>
            <w:webHidden/>
          </w:rPr>
          <w:tab/>
        </w:r>
        <w:r w:rsidR="009508EE">
          <w:rPr>
            <w:noProof/>
            <w:webHidden/>
          </w:rPr>
          <w:fldChar w:fldCharType="begin"/>
        </w:r>
        <w:r w:rsidR="009508EE">
          <w:rPr>
            <w:noProof/>
            <w:webHidden/>
          </w:rPr>
          <w:instrText xml:space="preserve"> PAGEREF _Toc195782438 \h </w:instrText>
        </w:r>
        <w:r w:rsidR="009508EE">
          <w:rPr>
            <w:noProof/>
            <w:webHidden/>
          </w:rPr>
        </w:r>
        <w:r w:rsidR="009508EE">
          <w:rPr>
            <w:noProof/>
            <w:webHidden/>
          </w:rPr>
          <w:fldChar w:fldCharType="separate"/>
        </w:r>
        <w:r w:rsidR="009508EE">
          <w:rPr>
            <w:noProof/>
            <w:webHidden/>
          </w:rPr>
          <w:t>20</w:t>
        </w:r>
        <w:r w:rsidR="009508EE">
          <w:rPr>
            <w:noProof/>
            <w:webHidden/>
          </w:rPr>
          <w:fldChar w:fldCharType="end"/>
        </w:r>
      </w:hyperlink>
    </w:p>
    <w:p w14:paraId="11E0B916" w14:textId="5676D757" w:rsidR="009508EE" w:rsidRDefault="007E1D38">
      <w:pPr>
        <w:pStyle w:val="TableofFigures"/>
        <w:tabs>
          <w:tab w:val="right" w:leader="dot" w:pos="9350"/>
        </w:tabs>
        <w:rPr>
          <w:rFonts w:eastAsiaTheme="minorEastAsia"/>
          <w:noProof/>
          <w:kern w:val="0"/>
          <w:lang w:eastAsia="zh-CN"/>
          <w14:ligatures w14:val="none"/>
        </w:rPr>
      </w:pPr>
      <w:hyperlink w:anchor="_Toc195782439" w:history="1">
        <w:r w:rsidR="009508EE" w:rsidRPr="00463391">
          <w:rPr>
            <w:rStyle w:val="Hyperlink"/>
            <w:noProof/>
          </w:rPr>
          <w:t>Figure 14 Wallace Tree multiplier node delay</w:t>
        </w:r>
        <w:r w:rsidR="009508EE">
          <w:rPr>
            <w:noProof/>
            <w:webHidden/>
          </w:rPr>
          <w:tab/>
        </w:r>
        <w:r w:rsidR="009508EE">
          <w:rPr>
            <w:noProof/>
            <w:webHidden/>
          </w:rPr>
          <w:fldChar w:fldCharType="begin"/>
        </w:r>
        <w:r w:rsidR="009508EE">
          <w:rPr>
            <w:noProof/>
            <w:webHidden/>
          </w:rPr>
          <w:instrText xml:space="preserve"> PAGEREF _Toc195782439 \h </w:instrText>
        </w:r>
        <w:r w:rsidR="009508EE">
          <w:rPr>
            <w:noProof/>
            <w:webHidden/>
          </w:rPr>
        </w:r>
        <w:r w:rsidR="009508EE">
          <w:rPr>
            <w:noProof/>
            <w:webHidden/>
          </w:rPr>
          <w:fldChar w:fldCharType="separate"/>
        </w:r>
        <w:r w:rsidR="009508EE">
          <w:rPr>
            <w:noProof/>
            <w:webHidden/>
          </w:rPr>
          <w:t>21</w:t>
        </w:r>
        <w:r w:rsidR="009508EE">
          <w:rPr>
            <w:noProof/>
            <w:webHidden/>
          </w:rPr>
          <w:fldChar w:fldCharType="end"/>
        </w:r>
      </w:hyperlink>
    </w:p>
    <w:p w14:paraId="75294BD8" w14:textId="50210929" w:rsidR="009508EE" w:rsidRDefault="007E1D38">
      <w:pPr>
        <w:pStyle w:val="TableofFigures"/>
        <w:tabs>
          <w:tab w:val="right" w:leader="dot" w:pos="9350"/>
        </w:tabs>
        <w:rPr>
          <w:rFonts w:eastAsiaTheme="minorEastAsia"/>
          <w:noProof/>
          <w:kern w:val="0"/>
          <w:lang w:eastAsia="zh-CN"/>
          <w14:ligatures w14:val="none"/>
        </w:rPr>
      </w:pPr>
      <w:hyperlink w:anchor="_Toc195782440" w:history="1">
        <w:r w:rsidR="009508EE" w:rsidRPr="00463391">
          <w:rPr>
            <w:rStyle w:val="Hyperlink"/>
            <w:noProof/>
          </w:rPr>
          <w:t>Figure 15 Wallace Tree multiplier schematic</w:t>
        </w:r>
        <w:r w:rsidR="009508EE">
          <w:rPr>
            <w:noProof/>
            <w:webHidden/>
          </w:rPr>
          <w:tab/>
        </w:r>
        <w:r w:rsidR="009508EE">
          <w:rPr>
            <w:noProof/>
            <w:webHidden/>
          </w:rPr>
          <w:fldChar w:fldCharType="begin"/>
        </w:r>
        <w:r w:rsidR="009508EE">
          <w:rPr>
            <w:noProof/>
            <w:webHidden/>
          </w:rPr>
          <w:instrText xml:space="preserve"> PAGEREF _Toc195782440 \h </w:instrText>
        </w:r>
        <w:r w:rsidR="009508EE">
          <w:rPr>
            <w:noProof/>
            <w:webHidden/>
          </w:rPr>
        </w:r>
        <w:r w:rsidR="009508EE">
          <w:rPr>
            <w:noProof/>
            <w:webHidden/>
          </w:rPr>
          <w:fldChar w:fldCharType="separate"/>
        </w:r>
        <w:r w:rsidR="009508EE">
          <w:rPr>
            <w:noProof/>
            <w:webHidden/>
          </w:rPr>
          <w:t>22</w:t>
        </w:r>
        <w:r w:rsidR="009508EE">
          <w:rPr>
            <w:noProof/>
            <w:webHidden/>
          </w:rPr>
          <w:fldChar w:fldCharType="end"/>
        </w:r>
      </w:hyperlink>
    </w:p>
    <w:p w14:paraId="4C4F88EA" w14:textId="1B11C5C9" w:rsidR="009508EE" w:rsidRDefault="007E1D38">
      <w:pPr>
        <w:pStyle w:val="TableofFigures"/>
        <w:tabs>
          <w:tab w:val="right" w:leader="dot" w:pos="9350"/>
        </w:tabs>
        <w:rPr>
          <w:rFonts w:eastAsiaTheme="minorEastAsia"/>
          <w:noProof/>
          <w:kern w:val="0"/>
          <w:lang w:eastAsia="zh-CN"/>
          <w14:ligatures w14:val="none"/>
        </w:rPr>
      </w:pPr>
      <w:hyperlink w:anchor="_Toc195782441" w:history="1">
        <w:r w:rsidR="009508EE" w:rsidRPr="00463391">
          <w:rPr>
            <w:rStyle w:val="Hyperlink"/>
            <w:noProof/>
          </w:rPr>
          <w:t>Figure 16 RTL schematic</w:t>
        </w:r>
        <w:r w:rsidR="009508EE">
          <w:rPr>
            <w:noProof/>
            <w:webHidden/>
          </w:rPr>
          <w:tab/>
        </w:r>
        <w:r w:rsidR="009508EE">
          <w:rPr>
            <w:noProof/>
            <w:webHidden/>
          </w:rPr>
          <w:fldChar w:fldCharType="begin"/>
        </w:r>
        <w:r w:rsidR="009508EE">
          <w:rPr>
            <w:noProof/>
            <w:webHidden/>
          </w:rPr>
          <w:instrText xml:space="preserve"> PAGEREF _Toc195782441 \h </w:instrText>
        </w:r>
        <w:r w:rsidR="009508EE">
          <w:rPr>
            <w:noProof/>
            <w:webHidden/>
          </w:rPr>
        </w:r>
        <w:r w:rsidR="009508EE">
          <w:rPr>
            <w:noProof/>
            <w:webHidden/>
          </w:rPr>
          <w:fldChar w:fldCharType="separate"/>
        </w:r>
        <w:r w:rsidR="009508EE">
          <w:rPr>
            <w:noProof/>
            <w:webHidden/>
          </w:rPr>
          <w:t>22</w:t>
        </w:r>
        <w:r w:rsidR="009508EE">
          <w:rPr>
            <w:noProof/>
            <w:webHidden/>
          </w:rPr>
          <w:fldChar w:fldCharType="end"/>
        </w:r>
      </w:hyperlink>
    </w:p>
    <w:p w14:paraId="22446522" w14:textId="2B9210CD" w:rsidR="009508EE" w:rsidRDefault="007E1D38">
      <w:pPr>
        <w:pStyle w:val="TableofFigures"/>
        <w:tabs>
          <w:tab w:val="right" w:leader="dot" w:pos="9350"/>
        </w:tabs>
        <w:rPr>
          <w:rFonts w:eastAsiaTheme="minorEastAsia"/>
          <w:noProof/>
          <w:kern w:val="0"/>
          <w:lang w:eastAsia="zh-CN"/>
          <w14:ligatures w14:val="none"/>
        </w:rPr>
      </w:pPr>
      <w:hyperlink w:anchor="_Toc195782442" w:history="1">
        <w:r w:rsidR="009508EE" w:rsidRPr="00463391">
          <w:rPr>
            <w:rStyle w:val="Hyperlink"/>
            <w:noProof/>
          </w:rPr>
          <w:t>Figure 17 I/O schematic</w:t>
        </w:r>
        <w:r w:rsidR="009508EE">
          <w:rPr>
            <w:noProof/>
            <w:webHidden/>
          </w:rPr>
          <w:tab/>
        </w:r>
        <w:r w:rsidR="009508EE">
          <w:rPr>
            <w:noProof/>
            <w:webHidden/>
          </w:rPr>
          <w:fldChar w:fldCharType="begin"/>
        </w:r>
        <w:r w:rsidR="009508EE">
          <w:rPr>
            <w:noProof/>
            <w:webHidden/>
          </w:rPr>
          <w:instrText xml:space="preserve"> PAGEREF _Toc195782442 \h </w:instrText>
        </w:r>
        <w:r w:rsidR="009508EE">
          <w:rPr>
            <w:noProof/>
            <w:webHidden/>
          </w:rPr>
        </w:r>
        <w:r w:rsidR="009508EE">
          <w:rPr>
            <w:noProof/>
            <w:webHidden/>
          </w:rPr>
          <w:fldChar w:fldCharType="separate"/>
        </w:r>
        <w:r w:rsidR="009508EE">
          <w:rPr>
            <w:noProof/>
            <w:webHidden/>
          </w:rPr>
          <w:t>23</w:t>
        </w:r>
        <w:r w:rsidR="009508EE">
          <w:rPr>
            <w:noProof/>
            <w:webHidden/>
          </w:rPr>
          <w:fldChar w:fldCharType="end"/>
        </w:r>
      </w:hyperlink>
    </w:p>
    <w:p w14:paraId="34E880F3" w14:textId="3E2FCE80" w:rsidR="009508EE" w:rsidRDefault="007E1D38">
      <w:pPr>
        <w:pStyle w:val="TableofFigures"/>
        <w:tabs>
          <w:tab w:val="right" w:leader="dot" w:pos="9350"/>
        </w:tabs>
        <w:rPr>
          <w:rFonts w:eastAsiaTheme="minorEastAsia"/>
          <w:noProof/>
          <w:kern w:val="0"/>
          <w:lang w:eastAsia="zh-CN"/>
          <w14:ligatures w14:val="none"/>
        </w:rPr>
      </w:pPr>
      <w:hyperlink w:anchor="_Toc195782443" w:history="1">
        <w:r w:rsidR="009508EE" w:rsidRPr="00463391">
          <w:rPr>
            <w:rStyle w:val="Hyperlink"/>
            <w:noProof/>
          </w:rPr>
          <w:t>Figure 18 Pin allocation</w:t>
        </w:r>
        <w:r w:rsidR="009508EE">
          <w:rPr>
            <w:noProof/>
            <w:webHidden/>
          </w:rPr>
          <w:tab/>
        </w:r>
        <w:r w:rsidR="009508EE">
          <w:rPr>
            <w:noProof/>
            <w:webHidden/>
          </w:rPr>
          <w:fldChar w:fldCharType="begin"/>
        </w:r>
        <w:r w:rsidR="009508EE">
          <w:rPr>
            <w:noProof/>
            <w:webHidden/>
          </w:rPr>
          <w:instrText xml:space="preserve"> PAGEREF _Toc195782443 \h </w:instrText>
        </w:r>
        <w:r w:rsidR="009508EE">
          <w:rPr>
            <w:noProof/>
            <w:webHidden/>
          </w:rPr>
        </w:r>
        <w:r w:rsidR="009508EE">
          <w:rPr>
            <w:noProof/>
            <w:webHidden/>
          </w:rPr>
          <w:fldChar w:fldCharType="separate"/>
        </w:r>
        <w:r w:rsidR="009508EE">
          <w:rPr>
            <w:noProof/>
            <w:webHidden/>
          </w:rPr>
          <w:t>24</w:t>
        </w:r>
        <w:r w:rsidR="009508EE">
          <w:rPr>
            <w:noProof/>
            <w:webHidden/>
          </w:rPr>
          <w:fldChar w:fldCharType="end"/>
        </w:r>
      </w:hyperlink>
    </w:p>
    <w:p w14:paraId="56A7BB93" w14:textId="58B59C62" w:rsidR="009508EE" w:rsidRDefault="007E1D38">
      <w:pPr>
        <w:pStyle w:val="TableofFigures"/>
        <w:tabs>
          <w:tab w:val="right" w:leader="dot" w:pos="9350"/>
        </w:tabs>
        <w:rPr>
          <w:rFonts w:eastAsiaTheme="minorEastAsia"/>
          <w:noProof/>
          <w:kern w:val="0"/>
          <w:lang w:eastAsia="zh-CN"/>
          <w14:ligatures w14:val="none"/>
        </w:rPr>
      </w:pPr>
      <w:hyperlink w:anchor="_Toc195782444" w:history="1">
        <w:r w:rsidR="009508EE" w:rsidRPr="00463391">
          <w:rPr>
            <w:rStyle w:val="Hyperlink"/>
            <w:noProof/>
          </w:rPr>
          <w:t>Figure 19 Wallace Tree pin out and hardware</w:t>
        </w:r>
        <w:r w:rsidR="009508EE">
          <w:rPr>
            <w:noProof/>
            <w:webHidden/>
          </w:rPr>
          <w:tab/>
        </w:r>
        <w:r w:rsidR="009508EE">
          <w:rPr>
            <w:noProof/>
            <w:webHidden/>
          </w:rPr>
          <w:fldChar w:fldCharType="begin"/>
        </w:r>
        <w:r w:rsidR="009508EE">
          <w:rPr>
            <w:noProof/>
            <w:webHidden/>
          </w:rPr>
          <w:instrText xml:space="preserve"> PAGEREF _Toc195782444 \h </w:instrText>
        </w:r>
        <w:r w:rsidR="009508EE">
          <w:rPr>
            <w:noProof/>
            <w:webHidden/>
          </w:rPr>
        </w:r>
        <w:r w:rsidR="009508EE">
          <w:rPr>
            <w:noProof/>
            <w:webHidden/>
          </w:rPr>
          <w:fldChar w:fldCharType="separate"/>
        </w:r>
        <w:r w:rsidR="009508EE">
          <w:rPr>
            <w:noProof/>
            <w:webHidden/>
          </w:rPr>
          <w:t>24</w:t>
        </w:r>
        <w:r w:rsidR="009508EE">
          <w:rPr>
            <w:noProof/>
            <w:webHidden/>
          </w:rPr>
          <w:fldChar w:fldCharType="end"/>
        </w:r>
      </w:hyperlink>
    </w:p>
    <w:p w14:paraId="7BD3D34F" w14:textId="3C0C5FB7" w:rsidR="009508EE" w:rsidRDefault="007E1D38">
      <w:pPr>
        <w:pStyle w:val="TableofFigures"/>
        <w:tabs>
          <w:tab w:val="right" w:leader="dot" w:pos="9350"/>
        </w:tabs>
        <w:rPr>
          <w:rFonts w:eastAsiaTheme="minorEastAsia"/>
          <w:noProof/>
          <w:kern w:val="0"/>
          <w:lang w:eastAsia="zh-CN"/>
          <w14:ligatures w14:val="none"/>
        </w:rPr>
      </w:pPr>
      <w:hyperlink w:anchor="_Toc195782445" w:history="1">
        <w:r w:rsidR="009508EE" w:rsidRPr="00463391">
          <w:rPr>
            <w:rStyle w:val="Hyperlink"/>
            <w:noProof/>
          </w:rPr>
          <w:t>Figure 20 Hardware result of FFxFF</w:t>
        </w:r>
        <w:r w:rsidR="009508EE">
          <w:rPr>
            <w:noProof/>
            <w:webHidden/>
          </w:rPr>
          <w:tab/>
        </w:r>
        <w:r w:rsidR="009508EE">
          <w:rPr>
            <w:noProof/>
            <w:webHidden/>
          </w:rPr>
          <w:fldChar w:fldCharType="begin"/>
        </w:r>
        <w:r w:rsidR="009508EE">
          <w:rPr>
            <w:noProof/>
            <w:webHidden/>
          </w:rPr>
          <w:instrText xml:space="preserve"> PAGEREF _Toc195782445 \h </w:instrText>
        </w:r>
        <w:r w:rsidR="009508EE">
          <w:rPr>
            <w:noProof/>
            <w:webHidden/>
          </w:rPr>
        </w:r>
        <w:r w:rsidR="009508EE">
          <w:rPr>
            <w:noProof/>
            <w:webHidden/>
          </w:rPr>
          <w:fldChar w:fldCharType="separate"/>
        </w:r>
        <w:r w:rsidR="009508EE">
          <w:rPr>
            <w:noProof/>
            <w:webHidden/>
          </w:rPr>
          <w:t>25</w:t>
        </w:r>
        <w:r w:rsidR="009508EE">
          <w:rPr>
            <w:noProof/>
            <w:webHidden/>
          </w:rPr>
          <w:fldChar w:fldCharType="end"/>
        </w:r>
      </w:hyperlink>
    </w:p>
    <w:p w14:paraId="085E86E6" w14:textId="1B3DD4C6" w:rsidR="009508EE" w:rsidRDefault="007E1D38">
      <w:pPr>
        <w:pStyle w:val="TableofFigures"/>
        <w:tabs>
          <w:tab w:val="right" w:leader="dot" w:pos="9350"/>
        </w:tabs>
        <w:rPr>
          <w:rFonts w:eastAsiaTheme="minorEastAsia"/>
          <w:noProof/>
          <w:kern w:val="0"/>
          <w:lang w:eastAsia="zh-CN"/>
          <w14:ligatures w14:val="none"/>
        </w:rPr>
      </w:pPr>
      <w:hyperlink w:anchor="_Toc195782446" w:history="1">
        <w:r w:rsidR="009508EE" w:rsidRPr="00463391">
          <w:rPr>
            <w:rStyle w:val="Hyperlink"/>
            <w:noProof/>
          </w:rPr>
          <w:t>Figure 21 I/O map</w:t>
        </w:r>
        <w:r w:rsidR="009508EE">
          <w:rPr>
            <w:noProof/>
            <w:webHidden/>
          </w:rPr>
          <w:tab/>
        </w:r>
        <w:r w:rsidR="009508EE">
          <w:rPr>
            <w:noProof/>
            <w:webHidden/>
          </w:rPr>
          <w:fldChar w:fldCharType="begin"/>
        </w:r>
        <w:r w:rsidR="009508EE">
          <w:rPr>
            <w:noProof/>
            <w:webHidden/>
          </w:rPr>
          <w:instrText xml:space="preserve"> PAGEREF _Toc195782446 \h </w:instrText>
        </w:r>
        <w:r w:rsidR="009508EE">
          <w:rPr>
            <w:noProof/>
            <w:webHidden/>
          </w:rPr>
        </w:r>
        <w:r w:rsidR="009508EE">
          <w:rPr>
            <w:noProof/>
            <w:webHidden/>
          </w:rPr>
          <w:fldChar w:fldCharType="separate"/>
        </w:r>
        <w:r w:rsidR="009508EE">
          <w:rPr>
            <w:noProof/>
            <w:webHidden/>
          </w:rPr>
          <w:t>25</w:t>
        </w:r>
        <w:r w:rsidR="009508EE">
          <w:rPr>
            <w:noProof/>
            <w:webHidden/>
          </w:rPr>
          <w:fldChar w:fldCharType="end"/>
        </w:r>
      </w:hyperlink>
    </w:p>
    <w:p w14:paraId="2D69C926" w14:textId="337A740C" w:rsidR="009508EE" w:rsidRDefault="007E1D38">
      <w:pPr>
        <w:pStyle w:val="TableofFigures"/>
        <w:tabs>
          <w:tab w:val="right" w:leader="dot" w:pos="9350"/>
        </w:tabs>
        <w:rPr>
          <w:rFonts w:eastAsiaTheme="minorEastAsia"/>
          <w:noProof/>
          <w:kern w:val="0"/>
          <w:lang w:eastAsia="zh-CN"/>
          <w14:ligatures w14:val="none"/>
        </w:rPr>
      </w:pPr>
      <w:hyperlink w:anchor="_Toc195782447" w:history="1">
        <w:r w:rsidR="009508EE" w:rsidRPr="00463391">
          <w:rPr>
            <w:rStyle w:val="Hyperlink"/>
            <w:noProof/>
          </w:rPr>
          <w:t>Figure 22 Pinout</w:t>
        </w:r>
        <w:r w:rsidR="009508EE">
          <w:rPr>
            <w:noProof/>
            <w:webHidden/>
          </w:rPr>
          <w:tab/>
        </w:r>
        <w:r w:rsidR="009508EE">
          <w:rPr>
            <w:noProof/>
            <w:webHidden/>
          </w:rPr>
          <w:fldChar w:fldCharType="begin"/>
        </w:r>
        <w:r w:rsidR="009508EE">
          <w:rPr>
            <w:noProof/>
            <w:webHidden/>
          </w:rPr>
          <w:instrText xml:space="preserve"> PAGEREF _Toc195782447 \h </w:instrText>
        </w:r>
        <w:r w:rsidR="009508EE">
          <w:rPr>
            <w:noProof/>
            <w:webHidden/>
          </w:rPr>
        </w:r>
        <w:r w:rsidR="009508EE">
          <w:rPr>
            <w:noProof/>
            <w:webHidden/>
          </w:rPr>
          <w:fldChar w:fldCharType="separate"/>
        </w:r>
        <w:r w:rsidR="009508EE">
          <w:rPr>
            <w:noProof/>
            <w:webHidden/>
          </w:rPr>
          <w:t>26</w:t>
        </w:r>
        <w:r w:rsidR="009508EE">
          <w:rPr>
            <w:noProof/>
            <w:webHidden/>
          </w:rPr>
          <w:fldChar w:fldCharType="end"/>
        </w:r>
      </w:hyperlink>
    </w:p>
    <w:p w14:paraId="4E5674FF" w14:textId="1665AB05" w:rsidR="009508EE" w:rsidRDefault="007E1D38">
      <w:pPr>
        <w:pStyle w:val="TableofFigures"/>
        <w:tabs>
          <w:tab w:val="right" w:leader="dot" w:pos="9350"/>
        </w:tabs>
        <w:rPr>
          <w:rFonts w:eastAsiaTheme="minorEastAsia"/>
          <w:noProof/>
          <w:kern w:val="0"/>
          <w:lang w:eastAsia="zh-CN"/>
          <w14:ligatures w14:val="none"/>
        </w:rPr>
      </w:pPr>
      <w:hyperlink w:anchor="_Toc195782448" w:history="1">
        <w:r w:rsidR="009508EE" w:rsidRPr="00463391">
          <w:rPr>
            <w:rStyle w:val="Hyperlink"/>
            <w:noProof/>
          </w:rPr>
          <w:t>Figure 23 Brauns 8x8 multiplier result for AB x CC</w:t>
        </w:r>
        <w:r w:rsidR="009508EE">
          <w:rPr>
            <w:noProof/>
            <w:webHidden/>
          </w:rPr>
          <w:tab/>
        </w:r>
        <w:r w:rsidR="009508EE">
          <w:rPr>
            <w:noProof/>
            <w:webHidden/>
          </w:rPr>
          <w:fldChar w:fldCharType="begin"/>
        </w:r>
        <w:r w:rsidR="009508EE">
          <w:rPr>
            <w:noProof/>
            <w:webHidden/>
          </w:rPr>
          <w:instrText xml:space="preserve"> PAGEREF _Toc195782448 \h </w:instrText>
        </w:r>
        <w:r w:rsidR="009508EE">
          <w:rPr>
            <w:noProof/>
            <w:webHidden/>
          </w:rPr>
        </w:r>
        <w:r w:rsidR="009508EE">
          <w:rPr>
            <w:noProof/>
            <w:webHidden/>
          </w:rPr>
          <w:fldChar w:fldCharType="separate"/>
        </w:r>
        <w:r w:rsidR="009508EE">
          <w:rPr>
            <w:noProof/>
            <w:webHidden/>
          </w:rPr>
          <w:t>26</w:t>
        </w:r>
        <w:r w:rsidR="009508EE">
          <w:rPr>
            <w:noProof/>
            <w:webHidden/>
          </w:rPr>
          <w:fldChar w:fldCharType="end"/>
        </w:r>
      </w:hyperlink>
    </w:p>
    <w:p w14:paraId="65D32B55" w14:textId="1E0EADB6" w:rsidR="009508EE" w:rsidRDefault="007E1D38">
      <w:pPr>
        <w:pStyle w:val="TableofFigures"/>
        <w:tabs>
          <w:tab w:val="right" w:leader="dot" w:pos="9350"/>
        </w:tabs>
        <w:rPr>
          <w:rFonts w:eastAsiaTheme="minorEastAsia"/>
          <w:noProof/>
          <w:kern w:val="0"/>
          <w:lang w:eastAsia="zh-CN"/>
          <w14:ligatures w14:val="none"/>
        </w:rPr>
      </w:pPr>
      <w:hyperlink w:anchor="_Toc195782449" w:history="1">
        <w:r w:rsidR="009508EE" w:rsidRPr="00463391">
          <w:rPr>
            <w:rStyle w:val="Hyperlink"/>
            <w:noProof/>
          </w:rPr>
          <w:t>Figure 24 Brauns AB x CC</w:t>
        </w:r>
        <w:r w:rsidR="009508EE">
          <w:rPr>
            <w:noProof/>
            <w:webHidden/>
          </w:rPr>
          <w:tab/>
        </w:r>
        <w:r w:rsidR="009508EE">
          <w:rPr>
            <w:noProof/>
            <w:webHidden/>
          </w:rPr>
          <w:fldChar w:fldCharType="begin"/>
        </w:r>
        <w:r w:rsidR="009508EE">
          <w:rPr>
            <w:noProof/>
            <w:webHidden/>
          </w:rPr>
          <w:instrText xml:space="preserve"> PAGEREF _Toc195782449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71324DC4" w14:textId="4EF560CD" w:rsidR="009508EE" w:rsidRDefault="007E1D38">
      <w:pPr>
        <w:pStyle w:val="TableofFigures"/>
        <w:tabs>
          <w:tab w:val="right" w:leader="dot" w:pos="9350"/>
        </w:tabs>
        <w:rPr>
          <w:rFonts w:eastAsiaTheme="minorEastAsia"/>
          <w:noProof/>
          <w:kern w:val="0"/>
          <w:lang w:eastAsia="zh-CN"/>
          <w14:ligatures w14:val="none"/>
        </w:rPr>
      </w:pPr>
      <w:hyperlink w:anchor="_Toc195782450" w:history="1">
        <w:r w:rsidR="009508EE" w:rsidRPr="00463391">
          <w:rPr>
            <w:rStyle w:val="Hyperlink"/>
            <w:noProof/>
          </w:rPr>
          <w:t>Figure 25 Brauns result 1A x 1B</w:t>
        </w:r>
        <w:r w:rsidR="009508EE">
          <w:rPr>
            <w:noProof/>
            <w:webHidden/>
          </w:rPr>
          <w:tab/>
        </w:r>
        <w:r w:rsidR="009508EE">
          <w:rPr>
            <w:noProof/>
            <w:webHidden/>
          </w:rPr>
          <w:fldChar w:fldCharType="begin"/>
        </w:r>
        <w:r w:rsidR="009508EE">
          <w:rPr>
            <w:noProof/>
            <w:webHidden/>
          </w:rPr>
          <w:instrText xml:space="preserve"> PAGEREF _Toc195782450 \h </w:instrText>
        </w:r>
        <w:r w:rsidR="009508EE">
          <w:rPr>
            <w:noProof/>
            <w:webHidden/>
          </w:rPr>
        </w:r>
        <w:r w:rsidR="009508EE">
          <w:rPr>
            <w:noProof/>
            <w:webHidden/>
          </w:rPr>
          <w:fldChar w:fldCharType="separate"/>
        </w:r>
        <w:r w:rsidR="009508EE">
          <w:rPr>
            <w:noProof/>
            <w:webHidden/>
          </w:rPr>
          <w:t>27</w:t>
        </w:r>
        <w:r w:rsidR="009508EE">
          <w:rPr>
            <w:noProof/>
            <w:webHidden/>
          </w:rPr>
          <w:fldChar w:fldCharType="end"/>
        </w:r>
      </w:hyperlink>
    </w:p>
    <w:p w14:paraId="31DE5C01" w14:textId="13E995EE" w:rsidR="009508EE" w:rsidRDefault="007E1D38">
      <w:pPr>
        <w:pStyle w:val="TableofFigures"/>
        <w:tabs>
          <w:tab w:val="right" w:leader="dot" w:pos="9350"/>
        </w:tabs>
        <w:rPr>
          <w:rFonts w:eastAsiaTheme="minorEastAsia"/>
          <w:noProof/>
          <w:kern w:val="0"/>
          <w:lang w:eastAsia="zh-CN"/>
          <w14:ligatures w14:val="none"/>
        </w:rPr>
      </w:pPr>
      <w:hyperlink w:anchor="_Toc195782451" w:history="1">
        <w:r w:rsidR="009508EE" w:rsidRPr="00463391">
          <w:rPr>
            <w:rStyle w:val="Hyperlink"/>
            <w:noProof/>
          </w:rPr>
          <w:t>Figure 26 Brauns result for FF x FF</w:t>
        </w:r>
        <w:r w:rsidR="009508EE">
          <w:rPr>
            <w:noProof/>
            <w:webHidden/>
          </w:rPr>
          <w:tab/>
        </w:r>
        <w:r w:rsidR="009508EE">
          <w:rPr>
            <w:noProof/>
            <w:webHidden/>
          </w:rPr>
          <w:fldChar w:fldCharType="begin"/>
        </w:r>
        <w:r w:rsidR="009508EE">
          <w:rPr>
            <w:noProof/>
            <w:webHidden/>
          </w:rPr>
          <w:instrText xml:space="preserve"> PAGEREF _Toc195782451 \h </w:instrText>
        </w:r>
        <w:r w:rsidR="009508EE">
          <w:rPr>
            <w:noProof/>
            <w:webHidden/>
          </w:rPr>
        </w:r>
        <w:r w:rsidR="009508EE">
          <w:rPr>
            <w:noProof/>
            <w:webHidden/>
          </w:rPr>
          <w:fldChar w:fldCharType="separate"/>
        </w:r>
        <w:r w:rsidR="009508EE">
          <w:rPr>
            <w:noProof/>
            <w:webHidden/>
          </w:rPr>
          <w:t>28</w:t>
        </w:r>
        <w:r w:rsidR="009508EE">
          <w:rPr>
            <w:noProof/>
            <w:webHidden/>
          </w:rPr>
          <w:fldChar w:fldCharType="end"/>
        </w:r>
      </w:hyperlink>
    </w:p>
    <w:p w14:paraId="3A7C5952" w14:textId="0F894F73" w:rsidR="009508EE" w:rsidRDefault="007E1D38">
      <w:pPr>
        <w:pStyle w:val="TableofFigures"/>
        <w:tabs>
          <w:tab w:val="right" w:leader="dot" w:pos="9350"/>
        </w:tabs>
        <w:rPr>
          <w:rFonts w:eastAsiaTheme="minorEastAsia"/>
          <w:noProof/>
          <w:kern w:val="0"/>
          <w:lang w:eastAsia="zh-CN"/>
          <w14:ligatures w14:val="none"/>
        </w:rPr>
      </w:pPr>
      <w:hyperlink w:anchor="_Toc195782452" w:history="1">
        <w:r w:rsidR="009508EE" w:rsidRPr="00463391">
          <w:rPr>
            <w:rStyle w:val="Hyperlink"/>
            <w:noProof/>
          </w:rPr>
          <w:t>Figure 27 Brauns result for AA x CC</w:t>
        </w:r>
        <w:r w:rsidR="009508EE">
          <w:rPr>
            <w:noProof/>
            <w:webHidden/>
          </w:rPr>
          <w:tab/>
        </w:r>
        <w:r w:rsidR="009508EE">
          <w:rPr>
            <w:noProof/>
            <w:webHidden/>
          </w:rPr>
          <w:fldChar w:fldCharType="begin"/>
        </w:r>
        <w:r w:rsidR="009508EE">
          <w:rPr>
            <w:noProof/>
            <w:webHidden/>
          </w:rPr>
          <w:instrText xml:space="preserve"> PAGEREF _Toc195782452 \h </w:instrText>
        </w:r>
        <w:r w:rsidR="009508EE">
          <w:rPr>
            <w:noProof/>
            <w:webHidden/>
          </w:rPr>
        </w:r>
        <w:r w:rsidR="009508EE">
          <w:rPr>
            <w:noProof/>
            <w:webHidden/>
          </w:rPr>
          <w:fldChar w:fldCharType="separate"/>
        </w:r>
        <w:r w:rsidR="009508EE">
          <w:rPr>
            <w:noProof/>
            <w:webHidden/>
          </w:rPr>
          <w:t>28</w:t>
        </w:r>
        <w:r w:rsidR="009508EE">
          <w:rPr>
            <w:noProof/>
            <w:webHidden/>
          </w:rPr>
          <w:fldChar w:fldCharType="end"/>
        </w:r>
      </w:hyperlink>
    </w:p>
    <w:p w14:paraId="4F7B7927" w14:textId="410C9CC4" w:rsidR="009508EE" w:rsidRDefault="007E1D38">
      <w:pPr>
        <w:pStyle w:val="TableofFigures"/>
        <w:tabs>
          <w:tab w:val="right" w:leader="dot" w:pos="9350"/>
        </w:tabs>
        <w:rPr>
          <w:rFonts w:eastAsiaTheme="minorEastAsia"/>
          <w:noProof/>
          <w:kern w:val="0"/>
          <w:lang w:eastAsia="zh-CN"/>
          <w14:ligatures w14:val="none"/>
        </w:rPr>
      </w:pPr>
      <w:hyperlink w:anchor="_Toc195782453" w:history="1">
        <w:r w:rsidR="009508EE" w:rsidRPr="00463391">
          <w:rPr>
            <w:rStyle w:val="Hyperlink"/>
            <w:noProof/>
          </w:rPr>
          <w:t>Figure 28 Wallace Tree result for AB x CC</w:t>
        </w:r>
        <w:r w:rsidR="009508EE">
          <w:rPr>
            <w:noProof/>
            <w:webHidden/>
          </w:rPr>
          <w:tab/>
        </w:r>
        <w:r w:rsidR="009508EE">
          <w:rPr>
            <w:noProof/>
            <w:webHidden/>
          </w:rPr>
          <w:fldChar w:fldCharType="begin"/>
        </w:r>
        <w:r w:rsidR="009508EE">
          <w:rPr>
            <w:noProof/>
            <w:webHidden/>
          </w:rPr>
          <w:instrText xml:space="preserve"> PAGEREF _Toc195782453 \h </w:instrText>
        </w:r>
        <w:r w:rsidR="009508EE">
          <w:rPr>
            <w:noProof/>
            <w:webHidden/>
          </w:rPr>
        </w:r>
        <w:r w:rsidR="009508EE">
          <w:rPr>
            <w:noProof/>
            <w:webHidden/>
          </w:rPr>
          <w:fldChar w:fldCharType="separate"/>
        </w:r>
        <w:r w:rsidR="009508EE">
          <w:rPr>
            <w:noProof/>
            <w:webHidden/>
          </w:rPr>
          <w:t>29</w:t>
        </w:r>
        <w:r w:rsidR="009508EE">
          <w:rPr>
            <w:noProof/>
            <w:webHidden/>
          </w:rPr>
          <w:fldChar w:fldCharType="end"/>
        </w:r>
      </w:hyperlink>
    </w:p>
    <w:p w14:paraId="4EE3A941" w14:textId="6B7B02F6" w:rsidR="009508EE" w:rsidRDefault="007E1D38">
      <w:pPr>
        <w:pStyle w:val="TableofFigures"/>
        <w:tabs>
          <w:tab w:val="right" w:leader="dot" w:pos="9350"/>
        </w:tabs>
        <w:rPr>
          <w:rFonts w:eastAsiaTheme="minorEastAsia"/>
          <w:noProof/>
          <w:kern w:val="0"/>
          <w:lang w:eastAsia="zh-CN"/>
          <w14:ligatures w14:val="none"/>
        </w:rPr>
      </w:pPr>
      <w:hyperlink w:anchor="_Toc195782454" w:history="1">
        <w:r w:rsidR="009508EE" w:rsidRPr="00463391">
          <w:rPr>
            <w:rStyle w:val="Hyperlink"/>
            <w:noProof/>
          </w:rPr>
          <w:t>Figure 29 Wallace Tree result for AC x BB</w:t>
        </w:r>
        <w:r w:rsidR="009508EE">
          <w:rPr>
            <w:noProof/>
            <w:webHidden/>
          </w:rPr>
          <w:tab/>
        </w:r>
        <w:r w:rsidR="009508EE">
          <w:rPr>
            <w:noProof/>
            <w:webHidden/>
          </w:rPr>
          <w:fldChar w:fldCharType="begin"/>
        </w:r>
        <w:r w:rsidR="009508EE">
          <w:rPr>
            <w:noProof/>
            <w:webHidden/>
          </w:rPr>
          <w:instrText xml:space="preserve"> PAGEREF _Toc195782454 \h </w:instrText>
        </w:r>
        <w:r w:rsidR="009508EE">
          <w:rPr>
            <w:noProof/>
            <w:webHidden/>
          </w:rPr>
        </w:r>
        <w:r w:rsidR="009508EE">
          <w:rPr>
            <w:noProof/>
            <w:webHidden/>
          </w:rPr>
          <w:fldChar w:fldCharType="separate"/>
        </w:r>
        <w:r w:rsidR="009508EE">
          <w:rPr>
            <w:noProof/>
            <w:webHidden/>
          </w:rPr>
          <w:t>29</w:t>
        </w:r>
        <w:r w:rsidR="009508EE">
          <w:rPr>
            <w:noProof/>
            <w:webHidden/>
          </w:rPr>
          <w:fldChar w:fldCharType="end"/>
        </w:r>
      </w:hyperlink>
    </w:p>
    <w:p w14:paraId="0EE10586" w14:textId="0A151492" w:rsidR="009508EE" w:rsidRDefault="007E1D38">
      <w:pPr>
        <w:pStyle w:val="TableofFigures"/>
        <w:tabs>
          <w:tab w:val="right" w:leader="dot" w:pos="9350"/>
        </w:tabs>
        <w:rPr>
          <w:rFonts w:eastAsiaTheme="minorEastAsia"/>
          <w:noProof/>
          <w:kern w:val="0"/>
          <w:lang w:eastAsia="zh-CN"/>
          <w14:ligatures w14:val="none"/>
        </w:rPr>
      </w:pPr>
      <w:hyperlink w:anchor="_Toc195782455" w:history="1">
        <w:r w:rsidR="009508EE" w:rsidRPr="00463391">
          <w:rPr>
            <w:rStyle w:val="Hyperlink"/>
            <w:noProof/>
          </w:rPr>
          <w:t>Figure 30 Wallace Tree result for 1a x 1b</w:t>
        </w:r>
        <w:r w:rsidR="009508EE">
          <w:rPr>
            <w:noProof/>
            <w:webHidden/>
          </w:rPr>
          <w:tab/>
        </w:r>
        <w:r w:rsidR="009508EE">
          <w:rPr>
            <w:noProof/>
            <w:webHidden/>
          </w:rPr>
          <w:fldChar w:fldCharType="begin"/>
        </w:r>
        <w:r w:rsidR="009508EE">
          <w:rPr>
            <w:noProof/>
            <w:webHidden/>
          </w:rPr>
          <w:instrText xml:space="preserve"> PAGEREF _Toc195782455 \h </w:instrText>
        </w:r>
        <w:r w:rsidR="009508EE">
          <w:rPr>
            <w:noProof/>
            <w:webHidden/>
          </w:rPr>
        </w:r>
        <w:r w:rsidR="009508EE">
          <w:rPr>
            <w:noProof/>
            <w:webHidden/>
          </w:rPr>
          <w:fldChar w:fldCharType="separate"/>
        </w:r>
        <w:r w:rsidR="009508EE">
          <w:rPr>
            <w:noProof/>
            <w:webHidden/>
          </w:rPr>
          <w:t>30</w:t>
        </w:r>
        <w:r w:rsidR="009508EE">
          <w:rPr>
            <w:noProof/>
            <w:webHidden/>
          </w:rPr>
          <w:fldChar w:fldCharType="end"/>
        </w:r>
      </w:hyperlink>
    </w:p>
    <w:p w14:paraId="699D9029" w14:textId="7D5BBB35" w:rsidR="009508EE" w:rsidRDefault="007E1D38">
      <w:pPr>
        <w:pStyle w:val="TableofFigures"/>
        <w:tabs>
          <w:tab w:val="right" w:leader="dot" w:pos="9350"/>
        </w:tabs>
        <w:rPr>
          <w:rFonts w:eastAsiaTheme="minorEastAsia"/>
          <w:noProof/>
          <w:kern w:val="0"/>
          <w:lang w:eastAsia="zh-CN"/>
          <w14:ligatures w14:val="none"/>
        </w:rPr>
      </w:pPr>
      <w:hyperlink w:anchor="_Toc195782456" w:history="1">
        <w:r w:rsidR="009508EE" w:rsidRPr="00463391">
          <w:rPr>
            <w:rStyle w:val="Hyperlink"/>
            <w:noProof/>
          </w:rPr>
          <w:t>Figure 31 Wallace Tree result for ff x ff</w:t>
        </w:r>
        <w:r w:rsidR="009508EE">
          <w:rPr>
            <w:noProof/>
            <w:webHidden/>
          </w:rPr>
          <w:tab/>
        </w:r>
        <w:r w:rsidR="009508EE">
          <w:rPr>
            <w:noProof/>
            <w:webHidden/>
          </w:rPr>
          <w:fldChar w:fldCharType="begin"/>
        </w:r>
        <w:r w:rsidR="009508EE">
          <w:rPr>
            <w:noProof/>
            <w:webHidden/>
          </w:rPr>
          <w:instrText xml:space="preserve"> PAGEREF _Toc195782456 \h </w:instrText>
        </w:r>
        <w:r w:rsidR="009508EE">
          <w:rPr>
            <w:noProof/>
            <w:webHidden/>
          </w:rPr>
        </w:r>
        <w:r w:rsidR="009508EE">
          <w:rPr>
            <w:noProof/>
            <w:webHidden/>
          </w:rPr>
          <w:fldChar w:fldCharType="separate"/>
        </w:r>
        <w:r w:rsidR="009508EE">
          <w:rPr>
            <w:noProof/>
            <w:webHidden/>
          </w:rPr>
          <w:t>30</w:t>
        </w:r>
        <w:r w:rsidR="009508EE">
          <w:rPr>
            <w:noProof/>
            <w:webHidden/>
          </w:rPr>
          <w:fldChar w:fldCharType="end"/>
        </w:r>
      </w:hyperlink>
    </w:p>
    <w:p w14:paraId="5CB074B9" w14:textId="53863626" w:rsidR="009508EE" w:rsidRDefault="007E1D38">
      <w:pPr>
        <w:pStyle w:val="TableofFigures"/>
        <w:tabs>
          <w:tab w:val="right" w:leader="dot" w:pos="9350"/>
        </w:tabs>
        <w:rPr>
          <w:rFonts w:eastAsiaTheme="minorEastAsia"/>
          <w:noProof/>
          <w:kern w:val="0"/>
          <w:lang w:eastAsia="zh-CN"/>
          <w14:ligatures w14:val="none"/>
        </w:rPr>
      </w:pPr>
      <w:hyperlink w:anchor="_Toc195782457" w:history="1">
        <w:r w:rsidR="009508EE" w:rsidRPr="00463391">
          <w:rPr>
            <w:rStyle w:val="Hyperlink"/>
            <w:noProof/>
          </w:rPr>
          <w:t>Figure 32 Structural comparison key features</w:t>
        </w:r>
        <w:r w:rsidR="009508EE">
          <w:rPr>
            <w:noProof/>
            <w:webHidden/>
          </w:rPr>
          <w:tab/>
        </w:r>
        <w:r w:rsidR="009508EE">
          <w:rPr>
            <w:noProof/>
            <w:webHidden/>
          </w:rPr>
          <w:fldChar w:fldCharType="begin"/>
        </w:r>
        <w:r w:rsidR="009508EE">
          <w:rPr>
            <w:noProof/>
            <w:webHidden/>
          </w:rPr>
          <w:instrText xml:space="preserve"> PAGEREF _Toc195782457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787AB266" w14:textId="33765C67" w:rsidR="009508EE" w:rsidRDefault="007E1D38">
      <w:pPr>
        <w:pStyle w:val="TableofFigures"/>
        <w:tabs>
          <w:tab w:val="right" w:leader="dot" w:pos="9350"/>
        </w:tabs>
        <w:rPr>
          <w:rFonts w:eastAsiaTheme="minorEastAsia"/>
          <w:noProof/>
          <w:kern w:val="0"/>
          <w:lang w:eastAsia="zh-CN"/>
          <w14:ligatures w14:val="none"/>
        </w:rPr>
      </w:pPr>
      <w:hyperlink w:anchor="_Toc195782458" w:history="1">
        <w:r w:rsidR="009508EE" w:rsidRPr="00463391">
          <w:rPr>
            <w:rStyle w:val="Hyperlink"/>
            <w:noProof/>
          </w:rPr>
          <w:t>Figure 33 Performance interpretation</w:t>
        </w:r>
        <w:r w:rsidR="009508EE">
          <w:rPr>
            <w:noProof/>
            <w:webHidden/>
          </w:rPr>
          <w:tab/>
        </w:r>
        <w:r w:rsidR="009508EE">
          <w:rPr>
            <w:noProof/>
            <w:webHidden/>
          </w:rPr>
          <w:fldChar w:fldCharType="begin"/>
        </w:r>
        <w:r w:rsidR="009508EE">
          <w:rPr>
            <w:noProof/>
            <w:webHidden/>
          </w:rPr>
          <w:instrText xml:space="preserve"> PAGEREF _Toc195782458 \h </w:instrText>
        </w:r>
        <w:r w:rsidR="009508EE">
          <w:rPr>
            <w:noProof/>
            <w:webHidden/>
          </w:rPr>
        </w:r>
        <w:r w:rsidR="009508EE">
          <w:rPr>
            <w:noProof/>
            <w:webHidden/>
          </w:rPr>
          <w:fldChar w:fldCharType="separate"/>
        </w:r>
        <w:r w:rsidR="009508EE">
          <w:rPr>
            <w:noProof/>
            <w:webHidden/>
          </w:rPr>
          <w:t>31</w:t>
        </w:r>
        <w:r w:rsidR="009508EE">
          <w:rPr>
            <w:noProof/>
            <w:webHidden/>
          </w:rPr>
          <w:fldChar w:fldCharType="end"/>
        </w:r>
      </w:hyperlink>
    </w:p>
    <w:p w14:paraId="161AE10D" w14:textId="5D5ABA2D" w:rsidR="009508EE" w:rsidRDefault="007E1D38">
      <w:pPr>
        <w:pStyle w:val="TableofFigures"/>
        <w:tabs>
          <w:tab w:val="right" w:leader="dot" w:pos="9350"/>
        </w:tabs>
        <w:rPr>
          <w:rFonts w:eastAsiaTheme="minorEastAsia"/>
          <w:noProof/>
          <w:kern w:val="0"/>
          <w:lang w:eastAsia="zh-CN"/>
          <w14:ligatures w14:val="none"/>
        </w:rPr>
      </w:pPr>
      <w:hyperlink w:anchor="_Toc195782459" w:history="1">
        <w:r w:rsidR="009508EE" w:rsidRPr="00463391">
          <w:rPr>
            <w:rStyle w:val="Hyperlink"/>
            <w:noProof/>
          </w:rPr>
          <w:t>Figure 34 Wallace Tree Look-up Table information</w:t>
        </w:r>
        <w:r w:rsidR="009508EE">
          <w:rPr>
            <w:noProof/>
            <w:webHidden/>
          </w:rPr>
          <w:tab/>
        </w:r>
        <w:r w:rsidR="009508EE">
          <w:rPr>
            <w:noProof/>
            <w:webHidden/>
          </w:rPr>
          <w:fldChar w:fldCharType="begin"/>
        </w:r>
        <w:r w:rsidR="009508EE">
          <w:rPr>
            <w:noProof/>
            <w:webHidden/>
          </w:rPr>
          <w:instrText xml:space="preserve"> PAGEREF _Toc195782459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20387C14" w14:textId="2D16D7F3" w:rsidR="009508EE" w:rsidRDefault="007E1D38">
      <w:pPr>
        <w:pStyle w:val="TableofFigures"/>
        <w:tabs>
          <w:tab w:val="right" w:leader="dot" w:pos="9350"/>
        </w:tabs>
        <w:rPr>
          <w:rFonts w:eastAsiaTheme="minorEastAsia"/>
          <w:noProof/>
          <w:kern w:val="0"/>
          <w:lang w:eastAsia="zh-CN"/>
          <w14:ligatures w14:val="none"/>
        </w:rPr>
      </w:pPr>
      <w:hyperlink w:anchor="_Toc195782460" w:history="1">
        <w:r w:rsidR="009508EE" w:rsidRPr="00463391">
          <w:rPr>
            <w:rStyle w:val="Hyperlink"/>
            <w:noProof/>
          </w:rPr>
          <w:t>Figure 35 Look-Up Table utilisation</w:t>
        </w:r>
        <w:r w:rsidR="009508EE">
          <w:rPr>
            <w:noProof/>
            <w:webHidden/>
          </w:rPr>
          <w:tab/>
        </w:r>
        <w:r w:rsidR="009508EE">
          <w:rPr>
            <w:noProof/>
            <w:webHidden/>
          </w:rPr>
          <w:fldChar w:fldCharType="begin"/>
        </w:r>
        <w:r w:rsidR="009508EE">
          <w:rPr>
            <w:noProof/>
            <w:webHidden/>
          </w:rPr>
          <w:instrText xml:space="preserve"> PAGEREF _Toc195782460 \h </w:instrText>
        </w:r>
        <w:r w:rsidR="009508EE">
          <w:rPr>
            <w:noProof/>
            <w:webHidden/>
          </w:rPr>
        </w:r>
        <w:r w:rsidR="009508EE">
          <w:rPr>
            <w:noProof/>
            <w:webHidden/>
          </w:rPr>
          <w:fldChar w:fldCharType="separate"/>
        </w:r>
        <w:r w:rsidR="009508EE">
          <w:rPr>
            <w:noProof/>
            <w:webHidden/>
          </w:rPr>
          <w:t>32</w:t>
        </w:r>
        <w:r w:rsidR="009508EE">
          <w:rPr>
            <w:noProof/>
            <w:webHidden/>
          </w:rPr>
          <w:fldChar w:fldCharType="end"/>
        </w:r>
      </w:hyperlink>
    </w:p>
    <w:p w14:paraId="31FCC244" w14:textId="250D60C1" w:rsidR="009508EE" w:rsidRDefault="007E1D38">
      <w:pPr>
        <w:pStyle w:val="TableofFigures"/>
        <w:tabs>
          <w:tab w:val="right" w:leader="dot" w:pos="9350"/>
        </w:tabs>
        <w:rPr>
          <w:rFonts w:eastAsiaTheme="minorEastAsia"/>
          <w:noProof/>
          <w:kern w:val="0"/>
          <w:lang w:eastAsia="zh-CN"/>
          <w14:ligatures w14:val="none"/>
        </w:rPr>
      </w:pPr>
      <w:hyperlink w:anchor="_Toc195782461" w:history="1">
        <w:r w:rsidR="009508EE" w:rsidRPr="00463391">
          <w:rPr>
            <w:rStyle w:val="Hyperlink"/>
            <w:noProof/>
          </w:rPr>
          <w:t>Figure 36 Power summary</w:t>
        </w:r>
        <w:r w:rsidR="009508EE">
          <w:rPr>
            <w:noProof/>
            <w:webHidden/>
          </w:rPr>
          <w:tab/>
        </w:r>
        <w:r w:rsidR="009508EE">
          <w:rPr>
            <w:noProof/>
            <w:webHidden/>
          </w:rPr>
          <w:fldChar w:fldCharType="begin"/>
        </w:r>
        <w:r w:rsidR="009508EE">
          <w:rPr>
            <w:noProof/>
            <w:webHidden/>
          </w:rPr>
          <w:instrText xml:space="preserve"> PAGEREF _Toc195782461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48B56A9E" w14:textId="2F930124" w:rsidR="009508EE" w:rsidRDefault="007E1D38">
      <w:pPr>
        <w:pStyle w:val="TableofFigures"/>
        <w:tabs>
          <w:tab w:val="right" w:leader="dot" w:pos="9350"/>
        </w:tabs>
        <w:rPr>
          <w:rFonts w:eastAsiaTheme="minorEastAsia"/>
          <w:noProof/>
          <w:kern w:val="0"/>
          <w:lang w:eastAsia="zh-CN"/>
          <w14:ligatures w14:val="none"/>
        </w:rPr>
      </w:pPr>
      <w:hyperlink w:anchor="_Toc195782462" w:history="1">
        <w:r w:rsidR="009508EE" w:rsidRPr="00463391">
          <w:rPr>
            <w:rStyle w:val="Hyperlink"/>
            <w:noProof/>
          </w:rPr>
          <w:t>Figure 37 Brauns Look-Up table statistics</w:t>
        </w:r>
        <w:r w:rsidR="009508EE">
          <w:rPr>
            <w:noProof/>
            <w:webHidden/>
          </w:rPr>
          <w:tab/>
        </w:r>
        <w:r w:rsidR="009508EE">
          <w:rPr>
            <w:noProof/>
            <w:webHidden/>
          </w:rPr>
          <w:fldChar w:fldCharType="begin"/>
        </w:r>
        <w:r w:rsidR="009508EE">
          <w:rPr>
            <w:noProof/>
            <w:webHidden/>
          </w:rPr>
          <w:instrText xml:space="preserve"> PAGEREF _Toc195782462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72C806E9" w14:textId="2E917823" w:rsidR="009508EE" w:rsidRDefault="007E1D38">
      <w:pPr>
        <w:pStyle w:val="TableofFigures"/>
        <w:tabs>
          <w:tab w:val="right" w:leader="dot" w:pos="9350"/>
        </w:tabs>
        <w:rPr>
          <w:rFonts w:eastAsiaTheme="minorEastAsia"/>
          <w:noProof/>
          <w:kern w:val="0"/>
          <w:lang w:eastAsia="zh-CN"/>
          <w14:ligatures w14:val="none"/>
        </w:rPr>
      </w:pPr>
      <w:hyperlink w:anchor="_Toc195782463" w:history="1">
        <w:r w:rsidR="009508EE" w:rsidRPr="00463391">
          <w:rPr>
            <w:rStyle w:val="Hyperlink"/>
            <w:noProof/>
          </w:rPr>
          <w:t>Figure 38 Brauns Look-Up Table utilisation</w:t>
        </w:r>
        <w:r w:rsidR="009508EE">
          <w:rPr>
            <w:noProof/>
            <w:webHidden/>
          </w:rPr>
          <w:tab/>
        </w:r>
        <w:r w:rsidR="009508EE">
          <w:rPr>
            <w:noProof/>
            <w:webHidden/>
          </w:rPr>
          <w:fldChar w:fldCharType="begin"/>
        </w:r>
        <w:r w:rsidR="009508EE">
          <w:rPr>
            <w:noProof/>
            <w:webHidden/>
          </w:rPr>
          <w:instrText xml:space="preserve"> PAGEREF _Toc195782463 \h </w:instrText>
        </w:r>
        <w:r w:rsidR="009508EE">
          <w:rPr>
            <w:noProof/>
            <w:webHidden/>
          </w:rPr>
        </w:r>
        <w:r w:rsidR="009508EE">
          <w:rPr>
            <w:noProof/>
            <w:webHidden/>
          </w:rPr>
          <w:fldChar w:fldCharType="separate"/>
        </w:r>
        <w:r w:rsidR="009508EE">
          <w:rPr>
            <w:noProof/>
            <w:webHidden/>
          </w:rPr>
          <w:t>33</w:t>
        </w:r>
        <w:r w:rsidR="009508EE">
          <w:rPr>
            <w:noProof/>
            <w:webHidden/>
          </w:rPr>
          <w:fldChar w:fldCharType="end"/>
        </w:r>
      </w:hyperlink>
    </w:p>
    <w:p w14:paraId="7EBE1ED6" w14:textId="6BBFFA67" w:rsidR="009508EE" w:rsidRDefault="007E1D38">
      <w:pPr>
        <w:pStyle w:val="TableofFigures"/>
        <w:tabs>
          <w:tab w:val="right" w:leader="dot" w:pos="9350"/>
        </w:tabs>
        <w:rPr>
          <w:rFonts w:eastAsiaTheme="minorEastAsia"/>
          <w:noProof/>
          <w:kern w:val="0"/>
          <w:lang w:eastAsia="zh-CN"/>
          <w14:ligatures w14:val="none"/>
        </w:rPr>
      </w:pPr>
      <w:hyperlink w:anchor="_Toc195782464" w:history="1">
        <w:r w:rsidR="009508EE" w:rsidRPr="00463391">
          <w:rPr>
            <w:rStyle w:val="Hyperlink"/>
            <w:noProof/>
          </w:rPr>
          <w:t>Figure 39 Brauns Power utilisation</w:t>
        </w:r>
        <w:r w:rsidR="009508EE">
          <w:rPr>
            <w:noProof/>
            <w:webHidden/>
          </w:rPr>
          <w:tab/>
        </w:r>
        <w:r w:rsidR="009508EE">
          <w:rPr>
            <w:noProof/>
            <w:webHidden/>
          </w:rPr>
          <w:fldChar w:fldCharType="begin"/>
        </w:r>
        <w:r w:rsidR="009508EE">
          <w:rPr>
            <w:noProof/>
            <w:webHidden/>
          </w:rPr>
          <w:instrText xml:space="preserve"> PAGEREF _Toc195782464 \h </w:instrText>
        </w:r>
        <w:r w:rsidR="009508EE">
          <w:rPr>
            <w:noProof/>
            <w:webHidden/>
          </w:rPr>
        </w:r>
        <w:r w:rsidR="009508EE">
          <w:rPr>
            <w:noProof/>
            <w:webHidden/>
          </w:rPr>
          <w:fldChar w:fldCharType="separate"/>
        </w:r>
        <w:r w:rsidR="009508EE">
          <w:rPr>
            <w:noProof/>
            <w:webHidden/>
          </w:rPr>
          <w:t>34</w:t>
        </w:r>
        <w:r w:rsidR="009508EE">
          <w:rPr>
            <w:noProof/>
            <w:webHidden/>
          </w:rPr>
          <w:fldChar w:fldCharType="end"/>
        </w:r>
      </w:hyperlink>
    </w:p>
    <w:p w14:paraId="6E44BA13" w14:textId="2CF40CC1" w:rsidR="00694503" w:rsidRDefault="00694503" w:rsidP="00694503">
      <w:pPr>
        <w:pStyle w:val="TOCHeading"/>
        <w:rPr>
          <w:b/>
          <w:bCs/>
          <w:color w:val="000000" w:themeColor="text1"/>
          <w:sz w:val="40"/>
          <w:szCs w:val="40"/>
        </w:rPr>
      </w:pPr>
      <w:r>
        <w:rPr>
          <w:b/>
          <w:bCs/>
          <w:color w:val="000000" w:themeColor="text1"/>
          <w:sz w:val="40"/>
          <w:szCs w:val="40"/>
        </w:rPr>
        <w:fldChar w:fldCharType="end"/>
      </w:r>
    </w:p>
    <w:p w14:paraId="7B97C3E3" w14:textId="0FBCA03F" w:rsidR="002E1030" w:rsidRDefault="002E1030" w:rsidP="00F6606F">
      <w:pPr>
        <w:jc w:val="center"/>
        <w:rPr>
          <w:b/>
          <w:bCs/>
          <w:color w:val="000000" w:themeColor="text1"/>
          <w:sz w:val="40"/>
          <w:szCs w:val="40"/>
        </w:rPr>
      </w:pPr>
    </w:p>
    <w:p w14:paraId="0842E377" w14:textId="77777777" w:rsidR="003A7A10" w:rsidRDefault="003A7A10" w:rsidP="005352A7">
      <w:pPr>
        <w:pStyle w:val="Heading1"/>
        <w:numPr>
          <w:ilvl w:val="0"/>
          <w:numId w:val="7"/>
        </w:numPr>
      </w:pPr>
      <w:bookmarkStart w:id="0" w:name="_Toc195782378"/>
      <w:r>
        <w:t>Introduction</w:t>
      </w:r>
      <w:bookmarkEnd w:id="0"/>
    </w:p>
    <w:p w14:paraId="091CF36C" w14:textId="77777777" w:rsidR="00054EDD" w:rsidRDefault="003A7A10" w:rsidP="003A7A10">
      <w:r>
        <w:t>Multiplication is a fundamental operation in digital signal processing and is the building blocks of many widely used components/processes, including graphics processing and machine learning. To improve the efficiency of these components and processes, the efficiency of the program performing the multiplication must be efficient and effective. Among the various techniques available, parallel multipliers, especially the Wallace Tree [2] multiplier, are highly regarded for speed and efficiency in terms of hardware resources i.e time delay, memory and power consumption, essential in timing-critical embedded systems [16] [10]. This report explores the design, implementation, and analysis of an 8x8 bit unsigned multiplier using the Wallace Tree [2] approach. The report will also compare the performance to a other parallel multipliers looking at factors such as speed, power consumption, essential in timing-critical embedded systems [16] [10], and hardware utilization.</w:t>
      </w:r>
    </w:p>
    <w:p w14:paraId="36B329A3" w14:textId="268340AF" w:rsidR="00054EDD" w:rsidRDefault="005352A7" w:rsidP="005352A7">
      <w:pPr>
        <w:pStyle w:val="Heading1"/>
        <w:numPr>
          <w:ilvl w:val="0"/>
          <w:numId w:val="7"/>
        </w:numPr>
      </w:pPr>
      <w:r>
        <w:lastRenderedPageBreak/>
        <w:t xml:space="preserve"> </w:t>
      </w:r>
      <w:bookmarkStart w:id="1" w:name="_Toc195782379"/>
      <w:r w:rsidR="00054EDD">
        <w:t>Development Of Multiplier Techniques</w:t>
      </w:r>
      <w:bookmarkEnd w:id="1"/>
    </w:p>
    <w:p w14:paraId="12511CEC" w14:textId="77777777" w:rsidR="00054EDD" w:rsidRDefault="00054EDD" w:rsidP="00054EDD">
      <w:r>
        <w:t>The multiplication techniques have evolved through many iterations that can be defined by key milestone approaches. Each of these alternative methods listed below are defined by the time delay, power consumption, a fundamental consideration in energy-efficient embedded design [16] [10] and the efficiency of the program written.</w:t>
      </w:r>
    </w:p>
    <w:p w14:paraId="4CCF40E2" w14:textId="73606323" w:rsidR="00B769DA" w:rsidRDefault="00B769DA" w:rsidP="005352A7">
      <w:pPr>
        <w:pStyle w:val="Heading2"/>
        <w:numPr>
          <w:ilvl w:val="1"/>
          <w:numId w:val="8"/>
        </w:numPr>
      </w:pPr>
      <w:bookmarkStart w:id="2" w:name="_Toc195782380"/>
      <w:r>
        <w:t>Array Multipliers</w:t>
      </w:r>
      <w:bookmarkEnd w:id="2"/>
    </w:p>
    <w:p w14:paraId="45F8EBF4" w14:textId="77777777" w:rsidR="00B769DA" w:rsidRDefault="00B769DA" w:rsidP="00B769DA">
      <w:r>
        <w:t xml:space="preserve">An array multiplier uses a grid of AND gates to produce partial products then produces a sum using adders. This type of configuration requires a comparably large amount of resource including power consumption, important for low-power application domains [16] [10] and memory, additionally it results in comparably long critical paths casing longer time delays during the calculation. </w:t>
      </w:r>
    </w:p>
    <w:p w14:paraId="0E1EB9F7" w14:textId="77777777" w:rsidR="005352A7" w:rsidRPr="005352A7" w:rsidRDefault="005352A7" w:rsidP="005352A7">
      <w:pPr>
        <w:rPr>
          <w:lang w:val="en-US"/>
        </w:rPr>
      </w:pPr>
      <w:r w:rsidRPr="005352A7">
        <w:rPr>
          <w:lang w:val="en-US"/>
        </w:rPr>
        <w:t>Braun's multiplier, introduced by Baugh and Wooley in 1973 [1], is a classical fixed-array multiplier that leverages a straightforward structural approach. It primarily consists of an array of AND gates for partial product generation, followed by ripple-carry adders to sequentially sum these partial products. Although conceptually simple and easy to implement, this architecture incurs significant propagation delays due to the linear ripple-carry summation of partial products [1].</w:t>
      </w:r>
    </w:p>
    <w:p w14:paraId="4BD103F5" w14:textId="77777777" w:rsidR="005352A7" w:rsidRPr="005352A7" w:rsidRDefault="005352A7" w:rsidP="005352A7">
      <w:pPr>
        <w:rPr>
          <w:lang w:val="en-US"/>
        </w:rPr>
      </w:pPr>
      <w:r w:rsidRPr="005352A7">
        <w:rPr>
          <w:lang w:val="en-US"/>
        </w:rPr>
        <w:t>Historically, Braun’s multiplier represented an important milestone, as it provided a simple hardware implementation at a time when resource constraints and simplicity were key considerations. It offered reliable performance in applications where minimal hardware complexity outweighed the need for speed and power efficiency [10]. However, due to its longer critical paths and resulting slower operation, its applicability in high-speed modern digital systems became limited with the advent of parallel reduction techniques such as the Wallace Tree multiplier [2].</w:t>
      </w:r>
    </w:p>
    <w:p w14:paraId="2C91B5EE" w14:textId="77777777" w:rsidR="005352A7" w:rsidRPr="005352A7" w:rsidRDefault="005352A7" w:rsidP="005352A7">
      <w:pPr>
        <w:rPr>
          <w:lang w:val="en-US"/>
        </w:rPr>
      </w:pPr>
      <w:r>
        <w:t>Despite these limitations, Braun’s multiplier remains relevant as an educational example and in specific scenarios where hardware simplicity and predictability are prioritized over performance metrics like speed or power consumption, crucial in systems prioritizing power optimization [16] [3].</w:t>
      </w:r>
    </w:p>
    <w:p w14:paraId="036CF14C" w14:textId="77777777" w:rsidR="005352A7" w:rsidRDefault="005352A7" w:rsidP="00B769DA"/>
    <w:p w14:paraId="5B28F797" w14:textId="77777777" w:rsidR="00125CC6" w:rsidRDefault="00200701" w:rsidP="00B769DA">
      <w:r>
        <w:t>The Wallace Tree [2] approach uses a collection of Half Adders and Full Adders to perform the multiplication. This hierarchical approach reduces the number of partial products that are generated throughout the process, this more compressed approach in comparison to the Brauns approach produces smaller time delays making it a more efficient approach. This faster computation time makes them more suitable for high-speed applications where a minimal time delay is essential for the successful operation.</w:t>
      </w:r>
    </w:p>
    <w:p w14:paraId="4DAF3AF0" w14:textId="77777777" w:rsidR="00CC5C2F" w:rsidRDefault="00110AD3" w:rsidP="00B769DA">
      <w:r>
        <w:t>There have been recent developments within the field that are embodied in the Dadda multiplier [9], this works using the Wallace Tree [2] approach but compresses the number of adders used and implementing a carry-save multiplier to further improve the propagation delays.</w:t>
      </w:r>
    </w:p>
    <w:p w14:paraId="5674F648" w14:textId="77777777" w:rsidR="00CC5C2F" w:rsidRDefault="00CC5C2F" w:rsidP="00B769DA"/>
    <w:p w14:paraId="601913FA" w14:textId="77777777" w:rsidR="00CC5C2F" w:rsidRDefault="00CC5C2F" w:rsidP="00B769DA"/>
    <w:p w14:paraId="3D204645" w14:textId="77777777" w:rsidR="00CC5C2F" w:rsidRDefault="00CC5C2F" w:rsidP="00B769DA"/>
    <w:p w14:paraId="1A34A6DA" w14:textId="77777777" w:rsidR="00CC5C2F" w:rsidRDefault="00CC5C2F" w:rsidP="005352A7">
      <w:pPr>
        <w:pStyle w:val="Heading1"/>
        <w:numPr>
          <w:ilvl w:val="0"/>
          <w:numId w:val="7"/>
        </w:numPr>
      </w:pPr>
      <w:bookmarkStart w:id="3" w:name="_Toc195782381"/>
      <w:r>
        <w:lastRenderedPageBreak/>
        <w:t>Applications And Advantages Of Multipliers</w:t>
      </w:r>
      <w:bookmarkEnd w:id="3"/>
    </w:p>
    <w:p w14:paraId="70F1AE3E" w14:textId="77777777" w:rsidR="00CC5C2F" w:rsidRDefault="00CC5C2F" w:rsidP="00CC5C2F">
      <w:r>
        <w:t>Multipliers are a widely used method of multiplication, these are used heavily within components due to the speed and low power consumption, key to performance in real-time digital systems [16] [10], these attributes make them useful for many different applications.</w:t>
      </w:r>
    </w:p>
    <w:p w14:paraId="02B67172" w14:textId="77777777" w:rsidR="00110AD3" w:rsidRDefault="00CC5C2F" w:rsidP="00CC5C2F">
      <w:pPr>
        <w:pStyle w:val="ListParagraph"/>
        <w:numPr>
          <w:ilvl w:val="0"/>
          <w:numId w:val="1"/>
        </w:numPr>
      </w:pPr>
      <w:r>
        <w:t>Digital signal processing [4] – Generally produced by the switching of a transistor, a pulse train signal is produced where the recipient requires arithmetic to process the signal being received. This is a suitable application for a multiplier.</w:t>
      </w:r>
    </w:p>
    <w:p w14:paraId="2C2ACBB3" w14:textId="77777777" w:rsidR="00147F74" w:rsidRDefault="00147F74" w:rsidP="00CC5C2F">
      <w:pPr>
        <w:pStyle w:val="ListParagraph"/>
        <w:numPr>
          <w:ilvl w:val="0"/>
          <w:numId w:val="1"/>
        </w:numPr>
      </w:pPr>
      <w:r>
        <w:rPr>
          <w:b/>
          <w:bCs/>
        </w:rPr>
        <w:t xml:space="preserve">Image and video processing – </w:t>
      </w:r>
      <w:r>
        <w:t>When processing images and video, the task of calculating the pixel intensity, feature extraction and transformation are suitable applications for multipliers.</w:t>
      </w:r>
    </w:p>
    <w:p w14:paraId="00D56F18" w14:textId="77777777" w:rsidR="00147F74" w:rsidRDefault="00147F74" w:rsidP="00CC5C2F">
      <w:pPr>
        <w:pStyle w:val="ListParagraph"/>
        <w:numPr>
          <w:ilvl w:val="0"/>
          <w:numId w:val="1"/>
        </w:numPr>
      </w:pPr>
      <w:r>
        <w:rPr>
          <w:b/>
          <w:bCs/>
        </w:rPr>
        <w:t>Cryptography –</w:t>
      </w:r>
      <w:r>
        <w:t xml:space="preserve"> Modular multipliers are an essential building block within cryptographic processors. These processors are used in network security and multi-core processors where the speed and efficiency of the processes are essential in allowing the system to operate in high-speed applications. </w:t>
      </w:r>
    </w:p>
    <w:p w14:paraId="1713A6C4" w14:textId="77777777" w:rsidR="00147F74" w:rsidRDefault="00147F74" w:rsidP="00CC5C2F">
      <w:pPr>
        <w:pStyle w:val="ListParagraph"/>
        <w:numPr>
          <w:ilvl w:val="0"/>
          <w:numId w:val="1"/>
        </w:numPr>
      </w:pPr>
      <w:r>
        <w:rPr>
          <w:b/>
          <w:bCs/>
        </w:rPr>
        <w:t>Machine learning –</w:t>
      </w:r>
      <w:r>
        <w:t xml:space="preserve"> Machine learning utilises </w:t>
      </w:r>
      <w:r w:rsidR="00E037A2">
        <w:t xml:space="preserve">extensive algorithms that employ matrix multiplication techniques. </w:t>
      </w:r>
    </w:p>
    <w:p w14:paraId="67F165C6" w14:textId="77777777" w:rsidR="00E037A2" w:rsidRDefault="00E037A2" w:rsidP="00CC5C2F">
      <w:pPr>
        <w:pStyle w:val="ListParagraph"/>
        <w:numPr>
          <w:ilvl w:val="0"/>
          <w:numId w:val="1"/>
        </w:numPr>
      </w:pPr>
      <w:r>
        <w:rPr>
          <w:b/>
          <w:bCs/>
        </w:rPr>
        <w:t>Embedded systems –</w:t>
      </w:r>
      <w:r>
        <w:t xml:space="preserve"> real-time computing techniques and microcontrollers utilise multiplication techniques to operate accurately and efficiently. This has a wide range of applications due to the use of microcontrollers in industry including the Distributed intelligence systems applications where multiple microcontrollers are used. </w:t>
      </w:r>
    </w:p>
    <w:p w14:paraId="32DA4797" w14:textId="77777777" w:rsidR="00E037A2" w:rsidRDefault="00E037A2" w:rsidP="00E037A2">
      <w:r>
        <w:t>To ensure that the applications operate with suitable efficiency, the correct method of multiplication should be used where the characteristics are correct for the application. Below is a table that describes the characteristics of both the Brauns and Wallace Tree [2] multiplier:</w:t>
      </w:r>
    </w:p>
    <w:p w14:paraId="7AF9482A" w14:textId="77777777" w:rsidR="00E037A2" w:rsidRPr="00E037A2" w:rsidRDefault="00E037A2" w:rsidP="00E037A2">
      <w:pPr>
        <w:rPr>
          <w:vanish/>
          <w:lang w:val="en-US"/>
        </w:rPr>
      </w:pPr>
    </w:p>
    <w:tbl>
      <w:tblPr>
        <w:tblW w:w="7620" w:type="dxa"/>
        <w:tblInd w:w="118" w:type="dxa"/>
        <w:tblLayout w:type="fixed"/>
        <w:tblLook w:val="04A0" w:firstRow="1" w:lastRow="0" w:firstColumn="1" w:lastColumn="0" w:noHBand="0" w:noVBand="1"/>
      </w:tblPr>
      <w:tblGrid>
        <w:gridCol w:w="1700"/>
        <w:gridCol w:w="2800"/>
        <w:gridCol w:w="3120"/>
      </w:tblGrid>
      <w:tr w:rsidR="00835EDF" w:rsidRPr="00835EDF" w14:paraId="59230016" w14:textId="77777777" w:rsidTr="00835EDF">
        <w:trPr>
          <w:trHeight w:val="1164"/>
        </w:trPr>
        <w:tc>
          <w:tcPr>
            <w:tcW w:w="170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8526B11"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Parameter</w:t>
            </w:r>
          </w:p>
        </w:tc>
        <w:tc>
          <w:tcPr>
            <w:tcW w:w="2800" w:type="dxa"/>
            <w:tcBorders>
              <w:top w:val="single" w:sz="8" w:space="0" w:color="auto"/>
              <w:left w:val="nil"/>
              <w:bottom w:val="single" w:sz="8" w:space="0" w:color="auto"/>
              <w:right w:val="single" w:sz="8" w:space="0" w:color="auto"/>
            </w:tcBorders>
            <w:shd w:val="clear" w:color="auto" w:fill="auto"/>
            <w:vAlign w:val="center"/>
            <w:hideMark/>
          </w:tcPr>
          <w:p w14:paraId="1CE2561A"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Braun’s multiplier</w:t>
            </w:r>
          </w:p>
        </w:tc>
        <w:tc>
          <w:tcPr>
            <w:tcW w:w="3120" w:type="dxa"/>
            <w:tcBorders>
              <w:top w:val="single" w:sz="8" w:space="0" w:color="auto"/>
              <w:left w:val="nil"/>
              <w:bottom w:val="single" w:sz="8" w:space="0" w:color="auto"/>
              <w:right w:val="single" w:sz="8" w:space="0" w:color="auto"/>
            </w:tcBorders>
            <w:shd w:val="clear" w:color="auto" w:fill="auto"/>
            <w:vAlign w:val="center"/>
            <w:hideMark/>
          </w:tcPr>
          <w:p w14:paraId="320DDEA4"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Wallace Tree Multiplier</w:t>
            </w:r>
          </w:p>
        </w:tc>
      </w:tr>
      <w:tr w:rsidR="00835EDF" w:rsidRPr="00835EDF" w14:paraId="7F8E28D9" w14:textId="77777777" w:rsidTr="00835EDF">
        <w:trPr>
          <w:trHeight w:val="736"/>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2EC722E9"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Speed</w:t>
            </w:r>
          </w:p>
        </w:tc>
        <w:tc>
          <w:tcPr>
            <w:tcW w:w="2800" w:type="dxa"/>
            <w:tcBorders>
              <w:top w:val="nil"/>
              <w:left w:val="nil"/>
              <w:bottom w:val="single" w:sz="8" w:space="0" w:color="auto"/>
              <w:right w:val="single" w:sz="8" w:space="0" w:color="auto"/>
            </w:tcBorders>
            <w:shd w:val="clear" w:color="auto" w:fill="auto"/>
            <w:vAlign w:val="center"/>
            <w:hideMark/>
          </w:tcPr>
          <w:p w14:paraId="28931319"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Slower due to ripple carry</w:t>
            </w:r>
          </w:p>
        </w:tc>
        <w:tc>
          <w:tcPr>
            <w:tcW w:w="3120" w:type="dxa"/>
            <w:tcBorders>
              <w:top w:val="nil"/>
              <w:left w:val="nil"/>
              <w:bottom w:val="single" w:sz="8" w:space="0" w:color="auto"/>
              <w:right w:val="single" w:sz="8" w:space="0" w:color="auto"/>
            </w:tcBorders>
            <w:shd w:val="clear" w:color="auto" w:fill="auto"/>
            <w:vAlign w:val="center"/>
            <w:hideMark/>
          </w:tcPr>
          <w:p w14:paraId="2D506061"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Faster using parallel multipliers</w:t>
            </w:r>
          </w:p>
        </w:tc>
      </w:tr>
      <w:tr w:rsidR="00835EDF" w:rsidRPr="00835EDF" w14:paraId="3D0FAAE1" w14:textId="77777777" w:rsidTr="00835EDF">
        <w:trPr>
          <w:trHeight w:val="700"/>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0BC21534"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Area</w:t>
            </w:r>
          </w:p>
        </w:tc>
        <w:tc>
          <w:tcPr>
            <w:tcW w:w="2800" w:type="dxa"/>
            <w:tcBorders>
              <w:top w:val="nil"/>
              <w:left w:val="nil"/>
              <w:bottom w:val="single" w:sz="8" w:space="0" w:color="auto"/>
              <w:right w:val="single" w:sz="8" w:space="0" w:color="auto"/>
            </w:tcBorders>
            <w:shd w:val="clear" w:color="auto" w:fill="auto"/>
            <w:vAlign w:val="center"/>
            <w:hideMark/>
          </w:tcPr>
          <w:p w14:paraId="2FB435D9"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Uses more adders</w:t>
            </w:r>
          </w:p>
        </w:tc>
        <w:tc>
          <w:tcPr>
            <w:tcW w:w="3120" w:type="dxa"/>
            <w:tcBorders>
              <w:top w:val="nil"/>
              <w:left w:val="nil"/>
              <w:bottom w:val="single" w:sz="8" w:space="0" w:color="auto"/>
              <w:right w:val="single" w:sz="8" w:space="0" w:color="auto"/>
            </w:tcBorders>
            <w:shd w:val="clear" w:color="auto" w:fill="auto"/>
            <w:vAlign w:val="center"/>
            <w:hideMark/>
          </w:tcPr>
          <w:p w14:paraId="2F828406"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Uses fewer adders</w:t>
            </w:r>
          </w:p>
        </w:tc>
      </w:tr>
      <w:tr w:rsidR="00835EDF" w:rsidRPr="00835EDF" w14:paraId="1E0DA6C4" w14:textId="77777777" w:rsidTr="00835EDF">
        <w:trPr>
          <w:trHeight w:val="1150"/>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1D1B4545"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 xml:space="preserve">Power </w:t>
            </w:r>
          </w:p>
        </w:tc>
        <w:tc>
          <w:tcPr>
            <w:tcW w:w="2800" w:type="dxa"/>
            <w:tcBorders>
              <w:top w:val="nil"/>
              <w:left w:val="nil"/>
              <w:bottom w:val="single" w:sz="8" w:space="0" w:color="auto"/>
              <w:right w:val="single" w:sz="8" w:space="0" w:color="auto"/>
            </w:tcBorders>
            <w:shd w:val="clear" w:color="auto" w:fill="auto"/>
            <w:vAlign w:val="center"/>
            <w:hideMark/>
          </w:tcPr>
          <w:p w14:paraId="3A3D1F24"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More operations requiring more power</w:t>
            </w:r>
          </w:p>
        </w:tc>
        <w:tc>
          <w:tcPr>
            <w:tcW w:w="3120" w:type="dxa"/>
            <w:tcBorders>
              <w:top w:val="nil"/>
              <w:left w:val="nil"/>
              <w:bottom w:val="single" w:sz="8" w:space="0" w:color="auto"/>
              <w:right w:val="single" w:sz="8" w:space="0" w:color="auto"/>
            </w:tcBorders>
            <w:shd w:val="clear" w:color="auto" w:fill="auto"/>
            <w:vAlign w:val="center"/>
            <w:hideMark/>
          </w:tcPr>
          <w:p w14:paraId="55E06EF6"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Lower power consumption</w:t>
            </w:r>
          </w:p>
        </w:tc>
      </w:tr>
      <w:tr w:rsidR="00835EDF" w:rsidRPr="00835EDF" w14:paraId="2946B03C" w14:textId="77777777" w:rsidTr="00835EDF">
        <w:trPr>
          <w:trHeight w:val="990"/>
        </w:trPr>
        <w:tc>
          <w:tcPr>
            <w:tcW w:w="1700" w:type="dxa"/>
            <w:tcBorders>
              <w:top w:val="nil"/>
              <w:left w:val="single" w:sz="8" w:space="0" w:color="auto"/>
              <w:bottom w:val="single" w:sz="8" w:space="0" w:color="auto"/>
              <w:right w:val="single" w:sz="8" w:space="0" w:color="auto"/>
            </w:tcBorders>
            <w:shd w:val="clear" w:color="auto" w:fill="auto"/>
            <w:vAlign w:val="center"/>
            <w:hideMark/>
          </w:tcPr>
          <w:p w14:paraId="0CC3670D" w14:textId="77777777" w:rsidR="00835EDF" w:rsidRPr="00835EDF" w:rsidRDefault="00835EDF" w:rsidP="00835EDF">
            <w:pPr>
              <w:spacing w:after="0" w:line="240" w:lineRule="auto"/>
              <w:rPr>
                <w:rFonts w:ascii="Aptos" w:eastAsia="Times New Roman" w:hAnsi="Aptos" w:cs="Times New Roman"/>
                <w:b/>
                <w:bCs/>
                <w:color w:val="000000"/>
                <w:kern w:val="0"/>
                <w:lang w:val="en-US"/>
                <w14:ligatures w14:val="none"/>
              </w:rPr>
            </w:pPr>
            <w:r w:rsidRPr="00835EDF">
              <w:rPr>
                <w:rFonts w:ascii="Aptos" w:eastAsia="Times New Roman" w:hAnsi="Aptos" w:cs="Times New Roman"/>
                <w:b/>
                <w:bCs/>
                <w:color w:val="000000"/>
                <w:kern w:val="0"/>
                <w:lang w:val="en-US"/>
                <w14:ligatures w14:val="none"/>
              </w:rPr>
              <w:t>Latency</w:t>
            </w:r>
          </w:p>
        </w:tc>
        <w:tc>
          <w:tcPr>
            <w:tcW w:w="2800" w:type="dxa"/>
            <w:tcBorders>
              <w:top w:val="nil"/>
              <w:left w:val="nil"/>
              <w:bottom w:val="single" w:sz="8" w:space="0" w:color="auto"/>
              <w:right w:val="single" w:sz="8" w:space="0" w:color="auto"/>
            </w:tcBorders>
            <w:shd w:val="clear" w:color="auto" w:fill="auto"/>
            <w:vAlign w:val="center"/>
            <w:hideMark/>
          </w:tcPr>
          <w:p w14:paraId="3F5519E4" w14:textId="77777777" w:rsidR="00835EDF" w:rsidRPr="00835EDF" w:rsidRDefault="00835EDF" w:rsidP="00835EDF">
            <w:pPr>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Longer critical path</w:t>
            </w:r>
          </w:p>
        </w:tc>
        <w:tc>
          <w:tcPr>
            <w:tcW w:w="3120" w:type="dxa"/>
            <w:tcBorders>
              <w:top w:val="nil"/>
              <w:left w:val="nil"/>
              <w:bottom w:val="single" w:sz="8" w:space="0" w:color="auto"/>
              <w:right w:val="single" w:sz="8" w:space="0" w:color="auto"/>
            </w:tcBorders>
            <w:shd w:val="clear" w:color="auto" w:fill="auto"/>
            <w:vAlign w:val="center"/>
            <w:hideMark/>
          </w:tcPr>
          <w:p w14:paraId="3ECF1433" w14:textId="77777777" w:rsidR="00835EDF" w:rsidRPr="00835EDF" w:rsidRDefault="00835EDF" w:rsidP="00835EDF">
            <w:pPr>
              <w:keepNext/>
              <w:spacing w:after="0" w:line="240" w:lineRule="auto"/>
              <w:rPr>
                <w:rFonts w:ascii="Aptos" w:eastAsia="Times New Roman" w:hAnsi="Aptos" w:cs="Times New Roman"/>
                <w:color w:val="000000"/>
                <w:kern w:val="0"/>
                <w:lang w:val="en-US"/>
                <w14:ligatures w14:val="none"/>
              </w:rPr>
            </w:pPr>
            <w:r w:rsidRPr="00835EDF">
              <w:rPr>
                <w:rFonts w:ascii="Aptos" w:eastAsia="Times New Roman" w:hAnsi="Aptos" w:cs="Times New Roman"/>
                <w:color w:val="000000"/>
                <w:kern w:val="0"/>
                <w:lang w:val="en-US"/>
                <w14:ligatures w14:val="none"/>
              </w:rPr>
              <w:t>Parallel functions provide shorter critical path</w:t>
            </w:r>
          </w:p>
        </w:tc>
      </w:tr>
    </w:tbl>
    <w:p w14:paraId="17E3C11F" w14:textId="77777777" w:rsidR="00835EDF" w:rsidRDefault="00835EDF" w:rsidP="00835EDF">
      <w:pPr>
        <w:pStyle w:val="Caption"/>
      </w:pPr>
      <w:bookmarkStart w:id="4" w:name="_Toc195782465"/>
      <w:r>
        <w:t>Table 1</w:t>
      </w:r>
      <w:r>
        <w:noBreakHyphen/>
      </w:r>
      <w:r>
        <w:fldChar w:fldCharType="begin"/>
      </w:r>
      <w:r>
        <w:instrText xml:space="preserve"> SEQ Table \* ARABIC \s 1 </w:instrText>
      </w:r>
      <w:r>
        <w:fldChar w:fldCharType="separate"/>
      </w:r>
      <w:r>
        <w:rPr>
          <w:noProof/>
        </w:rPr>
        <w:t>1</w:t>
      </w:r>
      <w:r>
        <w:fldChar w:fldCharType="end"/>
      </w:r>
      <w:r>
        <w:t xml:space="preserve"> Multiplier characteristics</w:t>
      </w:r>
      <w:bookmarkEnd w:id="4"/>
    </w:p>
    <w:p w14:paraId="17747524" w14:textId="77777777" w:rsidR="00835EDF" w:rsidRDefault="00835EDF" w:rsidP="00835EDF"/>
    <w:p w14:paraId="69BEA65D" w14:textId="77777777" w:rsidR="00835EDF" w:rsidRDefault="00CC2C19" w:rsidP="005352A7">
      <w:pPr>
        <w:pStyle w:val="Heading1"/>
        <w:numPr>
          <w:ilvl w:val="0"/>
          <w:numId w:val="7"/>
        </w:numPr>
      </w:pPr>
      <w:bookmarkStart w:id="5" w:name="_Toc195782382"/>
      <w:r>
        <w:lastRenderedPageBreak/>
        <w:t>Flowchart And Pseudocode</w:t>
      </w:r>
      <w:bookmarkEnd w:id="5"/>
    </w:p>
    <w:p w14:paraId="1576AF3D" w14:textId="217526A9" w:rsidR="007A4EC8" w:rsidRDefault="007A4EC8" w:rsidP="007A4EC8">
      <w:pPr>
        <w:pStyle w:val="Heading2"/>
      </w:pPr>
      <w:bookmarkStart w:id="6" w:name="_Toc195782383"/>
      <w:r>
        <w:t>4.1 Brauns flowchart</w:t>
      </w:r>
      <w:bookmarkEnd w:id="6"/>
    </w:p>
    <w:p w14:paraId="4DDD937E" w14:textId="4E29A5CE" w:rsidR="007A4EC8" w:rsidRDefault="007A4EC8" w:rsidP="007A4EC8">
      <w:pPr>
        <w:keepNext/>
      </w:pPr>
      <w:r>
        <w:rPr>
          <w:noProof/>
        </w:rPr>
        <mc:AlternateContent>
          <mc:Choice Requires="wps">
            <w:drawing>
              <wp:anchor distT="0" distB="0" distL="114300" distR="114300" simplePos="0" relativeHeight="251660288" behindDoc="0" locked="0" layoutInCell="1" allowOverlap="1" wp14:anchorId="2ECA9F1D" wp14:editId="353DB435">
                <wp:simplePos x="0" y="0"/>
                <wp:positionH relativeFrom="column">
                  <wp:posOffset>495300</wp:posOffset>
                </wp:positionH>
                <wp:positionV relativeFrom="paragraph">
                  <wp:posOffset>3093720</wp:posOffset>
                </wp:positionV>
                <wp:extent cx="7620" cy="198120"/>
                <wp:effectExtent l="76200" t="0" r="68580" b="49530"/>
                <wp:wrapNone/>
                <wp:docPr id="1886423383" name="Straight Arrow Connector 1"/>
                <wp:cNvGraphicFramePr/>
                <a:graphic xmlns:a="http://schemas.openxmlformats.org/drawingml/2006/main">
                  <a:graphicData uri="http://schemas.microsoft.com/office/word/2010/wordprocessingShape">
                    <wps:wsp>
                      <wps:cNvCnPr/>
                      <wps:spPr>
                        <a:xfrm>
                          <a:off x="0" y="0"/>
                          <a:ext cx="762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3D4AD2" id="_x0000_t32" coordsize="21600,21600" o:spt="32" o:oned="t" path="m,l21600,21600e" filled="f">
                <v:path arrowok="t" fillok="f" o:connecttype="none"/>
                <o:lock v:ext="edit" shapetype="t"/>
              </v:shapetype>
              <v:shape id="Straight Arrow Connector 1" o:spid="_x0000_s1026" type="#_x0000_t32" style="position:absolute;margin-left:39pt;margin-top:243.6pt;width:.6pt;height:15.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58240" behindDoc="0" locked="0" layoutInCell="1" allowOverlap="1" wp14:anchorId="3F116C59" wp14:editId="3A7C5084">
                <wp:simplePos x="0" y="0"/>
                <wp:positionH relativeFrom="column">
                  <wp:posOffset>495300</wp:posOffset>
                </wp:positionH>
                <wp:positionV relativeFrom="paragraph">
                  <wp:posOffset>1988820</wp:posOffset>
                </wp:positionV>
                <wp:extent cx="7620" cy="198120"/>
                <wp:effectExtent l="76200" t="0" r="68580" b="49530"/>
                <wp:wrapNone/>
                <wp:docPr id="2003388243" name="Straight Arrow Connector 1"/>
                <wp:cNvGraphicFramePr/>
                <a:graphic xmlns:a="http://schemas.openxmlformats.org/drawingml/2006/main">
                  <a:graphicData uri="http://schemas.microsoft.com/office/word/2010/wordprocessingShape">
                    <wps:wsp>
                      <wps:cNvCnPr/>
                      <wps:spPr>
                        <a:xfrm>
                          <a:off x="0" y="0"/>
                          <a:ext cx="762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A8682F" id="Straight Arrow Connector 1" o:spid="_x0000_s1026" type="#_x0000_t32" style="position:absolute;margin-left:39pt;margin-top:156.6pt;width:.6pt;height:15.6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55168" behindDoc="0" locked="0" layoutInCell="1" allowOverlap="1" wp14:anchorId="2E557CD4" wp14:editId="30D27BA1">
                <wp:simplePos x="0" y="0"/>
                <wp:positionH relativeFrom="column">
                  <wp:posOffset>502920</wp:posOffset>
                </wp:positionH>
                <wp:positionV relativeFrom="paragraph">
                  <wp:posOffset>899160</wp:posOffset>
                </wp:positionV>
                <wp:extent cx="7620" cy="198120"/>
                <wp:effectExtent l="76200" t="0" r="68580" b="49530"/>
                <wp:wrapNone/>
                <wp:docPr id="1775114436" name="Straight Arrow Connector 1"/>
                <wp:cNvGraphicFramePr/>
                <a:graphic xmlns:a="http://schemas.openxmlformats.org/drawingml/2006/main">
                  <a:graphicData uri="http://schemas.microsoft.com/office/word/2010/wordprocessingShape">
                    <wps:wsp>
                      <wps:cNvCnPr/>
                      <wps:spPr>
                        <a:xfrm>
                          <a:off x="0" y="0"/>
                          <a:ext cx="762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17AABC" id="Straight Arrow Connector 1" o:spid="_x0000_s1026" type="#_x0000_t32" style="position:absolute;margin-left:39.6pt;margin-top:70.8pt;width:.6pt;height:15.6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" strokecolor="#5b9bd5 [3204]" strokeweight=".5pt">
                <v:stroke endarrow="block" joinstyle="miter"/>
              </v:shape>
            </w:pict>
          </mc:Fallback>
        </mc:AlternateContent>
      </w:r>
      <w:r w:rsidRPr="007A4EC8">
        <w:rPr>
          <w:noProof/>
        </w:rPr>
        <w:drawing>
          <wp:inline distT="0" distB="0" distL="0" distR="0" wp14:anchorId="0B1DE326" wp14:editId="56F483BF">
            <wp:extent cx="1082134" cy="4275190"/>
            <wp:effectExtent l="0" t="0" r="3810" b="0"/>
            <wp:docPr id="1957366403" name="Picture 1" descr="A blue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66403" name="Picture 1" descr="A blue rectangular object with white text&#10;&#10;AI-generated content may be incorrect."/>
                    <pic:cNvPicPr/>
                  </pic:nvPicPr>
                  <pic:blipFill>
                    <a:blip r:embed="rId8"/>
                    <a:stretch>
                      <a:fillRect/>
                    </a:stretch>
                  </pic:blipFill>
                  <pic:spPr>
                    <a:xfrm>
                      <a:off x="0" y="0"/>
                      <a:ext cx="1082134" cy="4275190"/>
                    </a:xfrm>
                    <a:prstGeom prst="rect">
                      <a:avLst/>
                    </a:prstGeom>
                  </pic:spPr>
                </pic:pic>
              </a:graphicData>
            </a:graphic>
          </wp:inline>
        </w:drawing>
      </w:r>
    </w:p>
    <w:p w14:paraId="3D354F48" w14:textId="37DE0F96" w:rsidR="007A4EC8" w:rsidRDefault="007A4EC8" w:rsidP="007A4EC8">
      <w:pPr>
        <w:pStyle w:val="Caption"/>
        <w:rPr>
          <w:noProof/>
        </w:rPr>
      </w:pPr>
      <w:bookmarkStart w:id="7" w:name="_Toc195782426"/>
      <w:r>
        <w:t xml:space="preserve">Figure </w:t>
      </w:r>
      <w:r>
        <w:fldChar w:fldCharType="begin"/>
      </w:r>
      <w:r>
        <w:instrText xml:space="preserve"> SEQ Figure \* ARABIC </w:instrText>
      </w:r>
      <w:r>
        <w:fldChar w:fldCharType="separate"/>
      </w:r>
      <w:r w:rsidR="00506F65">
        <w:rPr>
          <w:noProof/>
        </w:rPr>
        <w:t>1</w:t>
      </w:r>
      <w:r>
        <w:fldChar w:fldCharType="end"/>
      </w:r>
      <w:r>
        <w:t xml:space="preserve"> Brauns </w:t>
      </w:r>
      <w:r>
        <w:rPr>
          <w:noProof/>
        </w:rPr>
        <w:t>Flowchart</w:t>
      </w:r>
      <w:bookmarkEnd w:id="7"/>
    </w:p>
    <w:p w14:paraId="35FD5415" w14:textId="706B79B7" w:rsidR="007A4EC8" w:rsidRDefault="007A4EC8" w:rsidP="007A4EC8">
      <w:r>
        <w:t>The above flowchart showcases the simplistic process involved in producing the final product in a Brauns multiplier.</w:t>
      </w:r>
    </w:p>
    <w:p w14:paraId="43A3EAB3" w14:textId="77777777" w:rsidR="007A4EC8" w:rsidRDefault="007A4EC8" w:rsidP="007A4EC8">
      <w:pPr>
        <w:pStyle w:val="Heading2"/>
      </w:pPr>
      <w:bookmarkStart w:id="8" w:name="_Toc195782384"/>
      <w:r>
        <w:lastRenderedPageBreak/>
        <w:t>4.2 Wallace Tree flowchart</w:t>
      </w:r>
      <w:bookmarkEnd w:id="8"/>
    </w:p>
    <w:p w14:paraId="304575AF" w14:textId="77777777" w:rsidR="00984DB0" w:rsidRDefault="007A4EC8" w:rsidP="00984DB0">
      <w:r>
        <w:t xml:space="preserve"> </w:t>
      </w:r>
      <w:r w:rsidR="00984DB0" w:rsidRPr="00984DB0">
        <w:rPr>
          <w:noProof/>
        </w:rPr>
        <w:drawing>
          <wp:inline distT="0" distB="0" distL="0" distR="0" wp14:anchorId="751DFC91" wp14:editId="396C5E02">
            <wp:extent cx="1013548" cy="5265876"/>
            <wp:effectExtent l="0" t="0" r="0" b="0"/>
            <wp:docPr id="1068389921"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89921" name="Picture 1" descr="A blue square with white text&#10;&#10;AI-generated content may be incorrect."/>
                    <pic:cNvPicPr/>
                  </pic:nvPicPr>
                  <pic:blipFill>
                    <a:blip r:embed="rId9"/>
                    <a:stretch>
                      <a:fillRect/>
                    </a:stretch>
                  </pic:blipFill>
                  <pic:spPr>
                    <a:xfrm>
                      <a:off x="0" y="0"/>
                      <a:ext cx="1013548" cy="5265876"/>
                    </a:xfrm>
                    <a:prstGeom prst="rect">
                      <a:avLst/>
                    </a:prstGeom>
                  </pic:spPr>
                </pic:pic>
              </a:graphicData>
            </a:graphic>
          </wp:inline>
        </w:drawing>
      </w:r>
    </w:p>
    <w:p w14:paraId="2041A6C4" w14:textId="31CBE707" w:rsidR="007A4EC8" w:rsidRDefault="00984DB0" w:rsidP="00984DB0">
      <w:pPr>
        <w:pStyle w:val="Caption"/>
      </w:pPr>
      <w:bookmarkStart w:id="9" w:name="_Toc195782427"/>
      <w:r>
        <w:t xml:space="preserve">Figure </w:t>
      </w:r>
      <w:r>
        <w:fldChar w:fldCharType="begin"/>
      </w:r>
      <w:r>
        <w:instrText xml:space="preserve"> SEQ Figure \* ARABIC </w:instrText>
      </w:r>
      <w:r>
        <w:fldChar w:fldCharType="separate"/>
      </w:r>
      <w:r w:rsidR="00506F65">
        <w:rPr>
          <w:noProof/>
        </w:rPr>
        <w:t>2</w:t>
      </w:r>
      <w:r>
        <w:fldChar w:fldCharType="end"/>
      </w:r>
      <w:r>
        <w:t xml:space="preserve"> Wallace Tree flowchart</w:t>
      </w:r>
      <w:bookmarkEnd w:id="9"/>
    </w:p>
    <w:p w14:paraId="0842793F" w14:textId="48E410F6" w:rsidR="00984DB0" w:rsidRDefault="00984DB0" w:rsidP="00984DB0">
      <w:r>
        <w:t>The above flowchart showcases the simplistic process involved in producing the final product in a Wallace Tree multiplier.</w:t>
      </w:r>
    </w:p>
    <w:p w14:paraId="3864A609" w14:textId="77777777" w:rsidR="00984DB0" w:rsidRPr="00984DB0" w:rsidRDefault="00984DB0" w:rsidP="00984DB0"/>
    <w:p w14:paraId="52013824" w14:textId="77777777" w:rsidR="00CC2C19" w:rsidRDefault="00CC2C19" w:rsidP="005352A7">
      <w:pPr>
        <w:pStyle w:val="Heading1"/>
        <w:numPr>
          <w:ilvl w:val="0"/>
          <w:numId w:val="7"/>
        </w:numPr>
      </w:pPr>
      <w:bookmarkStart w:id="10" w:name="_Toc195782385"/>
      <w:r>
        <w:t>Methodology</w:t>
      </w:r>
      <w:bookmarkEnd w:id="10"/>
    </w:p>
    <w:p w14:paraId="13D3AEAC" w14:textId="15EA6D9A" w:rsidR="00CC2C19" w:rsidRPr="00CC2C19" w:rsidRDefault="005352A7" w:rsidP="00CC2C19">
      <w:pPr>
        <w:pStyle w:val="Heading2"/>
      </w:pPr>
      <w:bookmarkStart w:id="11" w:name="_Toc195782386"/>
      <w:r>
        <w:t xml:space="preserve">5.1 </w:t>
      </w:r>
      <w:r w:rsidR="00CC2C19">
        <w:t>Inputs/Outputs</w:t>
      </w:r>
      <w:bookmarkEnd w:id="11"/>
    </w:p>
    <w:p w14:paraId="3AE0BE0C" w14:textId="77777777" w:rsidR="00CC2C19" w:rsidRDefault="00CC2C19" w:rsidP="00CC2C19">
      <w:r>
        <w:t>Defining the inputs and outputs is a key architectural aspect of designing any system, this is determined by the capability of the system and the number of bits available for input and outputs.</w:t>
      </w:r>
    </w:p>
    <w:p w14:paraId="5AE7A9B9" w14:textId="77777777" w:rsidR="00CC2C19" w:rsidRDefault="00CC2C19" w:rsidP="00CC2C19">
      <w:pPr>
        <w:pStyle w:val="ListParagraph"/>
        <w:numPr>
          <w:ilvl w:val="0"/>
          <w:numId w:val="2"/>
        </w:numPr>
      </w:pPr>
      <w:r>
        <w:lastRenderedPageBreak/>
        <w:t>Inputs – this system will include 2 inputs, each being an 8-bit unsigned integer</w:t>
      </w:r>
      <w:r w:rsidR="008D6812">
        <w:t xml:space="preserve"> (will be referred to as inputs ‘A’ and ‘B’)</w:t>
      </w:r>
    </w:p>
    <w:p w14:paraId="04671679" w14:textId="77777777" w:rsidR="00CC2C19" w:rsidRDefault="00CC2C19" w:rsidP="00CC2C19">
      <w:pPr>
        <w:pStyle w:val="ListParagraph"/>
        <w:numPr>
          <w:ilvl w:val="0"/>
          <w:numId w:val="2"/>
        </w:numPr>
      </w:pPr>
      <w:r>
        <w:t xml:space="preserve">Output – The product determined </w:t>
      </w:r>
      <w:r w:rsidR="008B15F2">
        <w:t>by the multiplication process results in the 16-bit product output.</w:t>
      </w:r>
    </w:p>
    <w:p w14:paraId="01D5C187" w14:textId="2BC43F51" w:rsidR="00CC2C19" w:rsidRDefault="005352A7" w:rsidP="00CC2C19">
      <w:pPr>
        <w:pStyle w:val="Heading2"/>
      </w:pPr>
      <w:bookmarkStart w:id="12" w:name="_Toc195782387"/>
      <w:r>
        <w:t xml:space="preserve">5.2 </w:t>
      </w:r>
      <w:r w:rsidR="00CC2C19">
        <w:t>Partial Product</w:t>
      </w:r>
      <w:bookmarkEnd w:id="12"/>
    </w:p>
    <w:p w14:paraId="006E19E9" w14:textId="77777777" w:rsidR="008B15F2" w:rsidRDefault="008D6812" w:rsidP="008B15F2">
      <w:r>
        <w:t>Each bit of input ‘A’ is multiplied by each bit of input ‘B’, as each stage of the multiplication is completed, partial products are generated and stored.</w:t>
      </w:r>
    </w:p>
    <w:p w14:paraId="1AE4A62A" w14:textId="487774BA" w:rsidR="008D6812" w:rsidRDefault="005352A7" w:rsidP="008D6812">
      <w:pPr>
        <w:pStyle w:val="Heading2"/>
      </w:pPr>
      <w:bookmarkStart w:id="13" w:name="_Toc195782388"/>
      <w:r>
        <w:t xml:space="preserve">5.3 </w:t>
      </w:r>
      <w:r w:rsidR="008D6812">
        <w:t>Processing Partial Products</w:t>
      </w:r>
      <w:bookmarkEnd w:id="13"/>
    </w:p>
    <w:p w14:paraId="50C74B4E" w14:textId="77777777" w:rsidR="008D6812" w:rsidRDefault="008D6812" w:rsidP="008D6812">
      <w:r>
        <w:t>This aspect uses a different approach depending on the type of multiplier.</w:t>
      </w:r>
    </w:p>
    <w:p w14:paraId="08A0C2EC" w14:textId="4615B96F" w:rsidR="008D6812" w:rsidRDefault="005352A7" w:rsidP="008D6812">
      <w:pPr>
        <w:pStyle w:val="Heading3"/>
      </w:pPr>
      <w:bookmarkStart w:id="14" w:name="_Toc195782389"/>
      <w:r>
        <w:t xml:space="preserve">5.4 </w:t>
      </w:r>
      <w:r w:rsidR="008D6812">
        <w:t>Brauns Multiplier</w:t>
      </w:r>
      <w:bookmarkEnd w:id="14"/>
    </w:p>
    <w:p w14:paraId="1A628FC9" w14:textId="77777777" w:rsidR="008D6812" w:rsidRDefault="008D6812" w:rsidP="008D6812">
      <w:r>
        <w:t>When using a Brauns multiplier [1], the summation of the partial products is processed using ripple-carry adders. This results in a sequential summation of the partial products to conclude the multiplication process.</w:t>
      </w:r>
    </w:p>
    <w:p w14:paraId="5232C066" w14:textId="79571C50" w:rsidR="008D6812" w:rsidRDefault="005352A7" w:rsidP="008D6812">
      <w:pPr>
        <w:pStyle w:val="Heading3"/>
      </w:pPr>
      <w:bookmarkStart w:id="15" w:name="_Toc195782390"/>
      <w:r>
        <w:t xml:space="preserve">5.6 </w:t>
      </w:r>
      <w:r w:rsidR="008D6812">
        <w:t>Wallace Tree [2] Multiplier</w:t>
      </w:r>
      <w:bookmarkEnd w:id="15"/>
    </w:p>
    <w:p w14:paraId="000BF39B" w14:textId="77777777" w:rsidR="008D6812" w:rsidRDefault="008D6812" w:rsidP="008D6812">
      <w:r>
        <w:t>The Wallace Tree [2] approach uses and alternative method of implementing half-adders and full-adders to compress the processing stages. This use of half-adders and full-adders allows the processing to take place in parallel with reduces the number of processes and the time delay.</w:t>
      </w:r>
    </w:p>
    <w:p w14:paraId="658D4006" w14:textId="4B14B192" w:rsidR="008D6812" w:rsidRDefault="008D6812" w:rsidP="005352A7">
      <w:pPr>
        <w:pStyle w:val="Heading2"/>
        <w:numPr>
          <w:ilvl w:val="1"/>
          <w:numId w:val="12"/>
        </w:numPr>
      </w:pPr>
      <w:bookmarkStart w:id="16" w:name="_Toc195782391"/>
      <w:r>
        <w:t>Vhdl Implementation</w:t>
      </w:r>
      <w:bookmarkEnd w:id="16"/>
    </w:p>
    <w:p w14:paraId="76DE014A" w14:textId="77777777" w:rsidR="008D6812" w:rsidRDefault="008D6812" w:rsidP="008D6812">
      <w:r>
        <w:t xml:space="preserve">To define each component, a structural modelling approach is used to outline the parameters of each component to allow for </w:t>
      </w:r>
      <w:r w:rsidR="00354958">
        <w:t>processing within these parameters. This also requires the generation of port maps to define the ports from which inputs and outputs are set, this is defined within the code to set the state of each port. Port maps also allow for the integration of other aspects such as adders or gates.</w:t>
      </w:r>
    </w:p>
    <w:p w14:paraId="3DE47CED" w14:textId="156D038B" w:rsidR="00354958" w:rsidRDefault="005352A7" w:rsidP="00354958">
      <w:pPr>
        <w:pStyle w:val="Heading2"/>
      </w:pPr>
      <w:bookmarkStart w:id="17" w:name="_Toc195782392"/>
      <w:r>
        <w:t xml:space="preserve">5.8 </w:t>
      </w:r>
      <w:r w:rsidR="00354958">
        <w:t>Simulation And Test</w:t>
      </w:r>
      <w:bookmarkEnd w:id="17"/>
    </w:p>
    <w:p w14:paraId="0199727C" w14:textId="77777777" w:rsidR="00354958" w:rsidRDefault="00354958" w:rsidP="00354958">
      <w:r>
        <w:t xml:space="preserve">To test the structure and efficiency of the multiplier, using Xilinix Vivado [11] the multiplier can be simulated to allow for testing and improvement of the structure. In this case, the Vivado [11] software is used to simulate the multiplier and analyse aspects such as the power, time delay and LUT utilisation of the design. Some aspects of the design can be modified to improve these key aspects of the design to increase the efficiency and range of application for the program. </w:t>
      </w:r>
    </w:p>
    <w:p w14:paraId="76C99F1D" w14:textId="785CAD39" w:rsidR="00A33DCE" w:rsidRDefault="00A33DCE" w:rsidP="005352A7">
      <w:pPr>
        <w:pStyle w:val="Heading1"/>
        <w:numPr>
          <w:ilvl w:val="0"/>
          <w:numId w:val="7"/>
        </w:numPr>
      </w:pPr>
      <w:bookmarkStart w:id="18" w:name="_Toc195782393"/>
      <w:r>
        <w:t>Multiplier Block Diagram And Algorithms</w:t>
      </w:r>
      <w:bookmarkEnd w:id="18"/>
    </w:p>
    <w:p w14:paraId="2FEA11D9" w14:textId="6C5517B0" w:rsidR="002E1030" w:rsidRPr="002E1030" w:rsidRDefault="005352A7" w:rsidP="002E1030">
      <w:pPr>
        <w:pStyle w:val="Heading2"/>
      </w:pPr>
      <w:bookmarkStart w:id="19" w:name="_Toc195782394"/>
      <w:r>
        <w:t xml:space="preserve">6.1 </w:t>
      </w:r>
      <w:r w:rsidR="002E1030">
        <w:t>Brauns Multiplier</w:t>
      </w:r>
      <w:bookmarkEnd w:id="19"/>
    </w:p>
    <w:p w14:paraId="41BB9004" w14:textId="77777777" w:rsidR="00A33DCE" w:rsidRDefault="00D51DCA" w:rsidP="00A33DCE">
      <w:r>
        <w:t>The below block diagram of an 8x8 Brauns multiplier [1] displays the sum and carry processes that take place resulting in partial products labelled as P1-P15. This block diagram outlines the structure that is used in different stages to allow for the multiplication to take place, it also helps to illustrate the larger time delays using this approach but showing the functions that must be carried out to produce a results.</w:t>
      </w:r>
    </w:p>
    <w:p w14:paraId="5390CFA8" w14:textId="77777777" w:rsidR="005359EA" w:rsidRDefault="00567009" w:rsidP="005359EA">
      <w:pPr>
        <w:keepNext/>
      </w:pPr>
      <w:r w:rsidRPr="00567009">
        <w:rPr>
          <w:noProof/>
        </w:rPr>
        <w:lastRenderedPageBreak/>
        <w:drawing>
          <wp:inline distT="0" distB="0" distL="0" distR="0" wp14:anchorId="3EE2FEA4" wp14:editId="254FA94E">
            <wp:extent cx="4556760" cy="4130040"/>
            <wp:effectExtent l="0" t="0" r="0" b="3810"/>
            <wp:docPr id="177249698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496989" name="Picture 1" descr="A diagram of a diagram&#10;&#10;AI-generated content may be incorrect."/>
                    <pic:cNvPicPr/>
                  </pic:nvPicPr>
                  <pic:blipFill>
                    <a:blip r:embed="rId10"/>
                    <a:stretch>
                      <a:fillRect/>
                    </a:stretch>
                  </pic:blipFill>
                  <pic:spPr>
                    <a:xfrm>
                      <a:off x="0" y="0"/>
                      <a:ext cx="4557158" cy="4130401"/>
                    </a:xfrm>
                    <a:prstGeom prst="rect">
                      <a:avLst/>
                    </a:prstGeom>
                  </pic:spPr>
                </pic:pic>
              </a:graphicData>
            </a:graphic>
          </wp:inline>
        </w:drawing>
      </w:r>
    </w:p>
    <w:p w14:paraId="757B3094" w14:textId="0C7A37DD" w:rsidR="00A33DCE" w:rsidRDefault="005359EA" w:rsidP="005359EA">
      <w:pPr>
        <w:pStyle w:val="Caption"/>
      </w:pPr>
      <w:bookmarkStart w:id="20" w:name="_Toc195644629"/>
      <w:bookmarkStart w:id="21" w:name="_Toc195782428"/>
      <w:r>
        <w:t xml:space="preserve">Figure </w:t>
      </w:r>
      <w:r>
        <w:fldChar w:fldCharType="begin"/>
      </w:r>
      <w:r>
        <w:instrText xml:space="preserve"> SEQ Figure \* ARABIC </w:instrText>
      </w:r>
      <w:r>
        <w:fldChar w:fldCharType="separate"/>
      </w:r>
      <w:r w:rsidR="00506F65">
        <w:rPr>
          <w:noProof/>
        </w:rPr>
        <w:t>3</w:t>
      </w:r>
      <w:r>
        <w:fldChar w:fldCharType="end"/>
      </w:r>
      <w:r>
        <w:t xml:space="preserve"> Brauns 8x8 multiplier block diagram</w:t>
      </w:r>
      <w:bookmarkEnd w:id="20"/>
      <w:bookmarkEnd w:id="21"/>
    </w:p>
    <w:p w14:paraId="120381B9" w14:textId="77777777" w:rsidR="00D51DCA" w:rsidRDefault="00D51DCA" w:rsidP="00A33DCE"/>
    <w:p w14:paraId="2B9455AC" w14:textId="77777777" w:rsidR="005359EA" w:rsidRDefault="00F20808" w:rsidP="00A33DCE">
      <w:r>
        <w:t>Using the above structure, each bit of ‘A’ (A0-A7) and each but of ‘B’ (B0-B7) are processed in the AND gates which generates a total of 64 partial products. Due to the block diagram being displayed in rows, some of the partial product summations take place within the row resulting in a partial product per row (P0-P</w:t>
      </w:r>
      <w:r w:rsidR="00A71BE6">
        <w:t>15</w:t>
      </w:r>
      <w:r>
        <w:t>).</w:t>
      </w:r>
    </w:p>
    <w:p w14:paraId="74A77B8D" w14:textId="2C001FD2" w:rsidR="000030FD" w:rsidRDefault="005352A7" w:rsidP="000030FD">
      <w:pPr>
        <w:pStyle w:val="Heading3"/>
      </w:pPr>
      <w:bookmarkStart w:id="22" w:name="_Toc195782395"/>
      <w:r>
        <w:t xml:space="preserve">6.1.1 </w:t>
      </w:r>
      <w:r w:rsidR="000030FD">
        <w:t>Process</w:t>
      </w:r>
      <w:bookmarkEnd w:id="22"/>
    </w:p>
    <w:p w14:paraId="583BC8C8" w14:textId="77777777" w:rsidR="000030FD" w:rsidRPr="000030FD" w:rsidRDefault="000030FD" w:rsidP="000030FD">
      <w:pPr>
        <w:rPr>
          <w:lang w:val="en-US"/>
        </w:rPr>
      </w:pPr>
      <w:r w:rsidRPr="000030FD">
        <w:rPr>
          <w:b/>
          <w:bCs/>
          <w:lang w:val="en-US"/>
        </w:rPr>
        <w:t>Input</w:t>
      </w:r>
      <w:r w:rsidRPr="000030FD">
        <w:rPr>
          <w:lang w:val="en-US"/>
        </w:rPr>
        <w:t xml:space="preserve">: Two 8-bit unsigned numbers </w:t>
      </w:r>
      <w:r>
        <w:rPr>
          <w:lang w:val="en-US"/>
        </w:rPr>
        <w:t>‘</w:t>
      </w:r>
      <w:r w:rsidRPr="000030FD">
        <w:rPr>
          <w:lang w:val="en-US"/>
        </w:rPr>
        <w:t>A</w:t>
      </w:r>
      <w:r>
        <w:rPr>
          <w:lang w:val="en-US"/>
        </w:rPr>
        <w:t>’</w:t>
      </w:r>
      <w:r w:rsidRPr="000030FD">
        <w:rPr>
          <w:lang w:val="en-US"/>
        </w:rPr>
        <w:t xml:space="preserve"> and </w:t>
      </w:r>
      <w:r>
        <w:rPr>
          <w:lang w:val="en-US"/>
        </w:rPr>
        <w:t>‘</w:t>
      </w:r>
      <w:r w:rsidRPr="000030FD">
        <w:rPr>
          <w:lang w:val="en-US"/>
        </w:rPr>
        <w:t>B</w:t>
      </w:r>
      <w:r>
        <w:rPr>
          <w:lang w:val="en-US"/>
        </w:rPr>
        <w:t>’</w:t>
      </w:r>
      <w:r w:rsidRPr="000030FD">
        <w:rPr>
          <w:lang w:val="en-US"/>
        </w:rPr>
        <w:t>.</w:t>
      </w:r>
    </w:p>
    <w:p w14:paraId="0892848A" w14:textId="77777777" w:rsidR="000030FD" w:rsidRPr="000030FD" w:rsidRDefault="000030FD" w:rsidP="000030FD">
      <w:pPr>
        <w:rPr>
          <w:lang w:val="en-US"/>
        </w:rPr>
      </w:pPr>
      <w:r w:rsidRPr="000030FD">
        <w:rPr>
          <w:b/>
          <w:bCs/>
          <w:lang w:val="en-US"/>
        </w:rPr>
        <w:t>Step 1</w:t>
      </w:r>
      <w:r w:rsidRPr="000030FD">
        <w:rPr>
          <w:lang w:val="en-US"/>
        </w:rPr>
        <w:t xml:space="preserve">: Use AND gates to generate 64 partial products by multiplying each bit of </w:t>
      </w:r>
      <w:r>
        <w:rPr>
          <w:lang w:val="en-US"/>
        </w:rPr>
        <w:t>‘</w:t>
      </w:r>
      <w:r w:rsidRPr="000030FD">
        <w:rPr>
          <w:lang w:val="en-US"/>
        </w:rPr>
        <w:t>A</w:t>
      </w:r>
      <w:r>
        <w:rPr>
          <w:lang w:val="en-US"/>
        </w:rPr>
        <w:t>’</w:t>
      </w:r>
      <w:r w:rsidRPr="000030FD">
        <w:rPr>
          <w:lang w:val="en-US"/>
        </w:rPr>
        <w:t xml:space="preserve"> with each bit of </w:t>
      </w:r>
      <w:r>
        <w:rPr>
          <w:lang w:val="en-US"/>
        </w:rPr>
        <w:t>‘</w:t>
      </w:r>
      <w:r w:rsidRPr="000030FD">
        <w:rPr>
          <w:lang w:val="en-US"/>
        </w:rPr>
        <w:t>B</w:t>
      </w:r>
      <w:r>
        <w:rPr>
          <w:lang w:val="en-US"/>
        </w:rPr>
        <w:t>’</w:t>
      </w:r>
      <w:r w:rsidRPr="000030FD">
        <w:rPr>
          <w:lang w:val="en-US"/>
        </w:rPr>
        <w:t>.</w:t>
      </w:r>
    </w:p>
    <w:p w14:paraId="77F35A7A" w14:textId="77777777" w:rsidR="000030FD" w:rsidRPr="000030FD" w:rsidRDefault="000030FD" w:rsidP="000030FD">
      <w:pPr>
        <w:rPr>
          <w:lang w:val="en-US"/>
        </w:rPr>
      </w:pPr>
      <w:r w:rsidRPr="000030FD">
        <w:rPr>
          <w:b/>
          <w:bCs/>
          <w:lang w:val="en-US"/>
        </w:rPr>
        <w:t>Step 2</w:t>
      </w:r>
      <w:r w:rsidRPr="000030FD">
        <w:rPr>
          <w:lang w:val="en-US"/>
        </w:rPr>
        <w:t xml:space="preserve">: Arrange the partial products into rows of bits. For instance, the first partial product will be a 1-bit wide value for each bit of </w:t>
      </w:r>
      <w:r>
        <w:rPr>
          <w:lang w:val="en-US"/>
        </w:rPr>
        <w:t>‘</w:t>
      </w:r>
      <w:r w:rsidRPr="000030FD">
        <w:rPr>
          <w:lang w:val="en-US"/>
        </w:rPr>
        <w:t>A</w:t>
      </w:r>
      <w:r>
        <w:rPr>
          <w:lang w:val="en-US"/>
        </w:rPr>
        <w:t>’</w:t>
      </w:r>
      <w:r w:rsidRPr="000030FD">
        <w:rPr>
          <w:lang w:val="en-US"/>
        </w:rPr>
        <w:t xml:space="preserve"> multiplied with the least significant bit (LSB) of </w:t>
      </w:r>
      <w:r>
        <w:rPr>
          <w:lang w:val="en-US"/>
        </w:rPr>
        <w:t>‘</w:t>
      </w:r>
      <w:r w:rsidRPr="000030FD">
        <w:rPr>
          <w:lang w:val="en-US"/>
        </w:rPr>
        <w:t>B</w:t>
      </w:r>
      <w:r>
        <w:rPr>
          <w:lang w:val="en-US"/>
        </w:rPr>
        <w:t>’</w:t>
      </w:r>
      <w:r w:rsidRPr="000030FD">
        <w:rPr>
          <w:lang w:val="en-US"/>
        </w:rPr>
        <w:t>, and so on.</w:t>
      </w:r>
    </w:p>
    <w:p w14:paraId="4DE2EAF0" w14:textId="77777777" w:rsidR="000030FD" w:rsidRPr="000030FD" w:rsidRDefault="000030FD" w:rsidP="000030FD">
      <w:pPr>
        <w:rPr>
          <w:lang w:val="en-US"/>
        </w:rPr>
      </w:pPr>
      <w:r>
        <w:t>Step 3: Sum the partial products using ripple-carry adders [1]. Add each column of partial products starting from the LSB to the most significant bit (MSB).</w:t>
      </w:r>
    </w:p>
    <w:p w14:paraId="155BD354" w14:textId="77777777" w:rsidR="000030FD" w:rsidRDefault="000030FD" w:rsidP="000030FD">
      <w:pPr>
        <w:rPr>
          <w:lang w:val="en-US"/>
        </w:rPr>
      </w:pPr>
      <w:r w:rsidRPr="000030FD">
        <w:rPr>
          <w:b/>
          <w:bCs/>
          <w:lang w:val="en-US"/>
        </w:rPr>
        <w:t>Step 4</w:t>
      </w:r>
      <w:r w:rsidRPr="000030FD">
        <w:rPr>
          <w:lang w:val="en-US"/>
        </w:rPr>
        <w:t xml:space="preserve">: The final output will be a 16-bit result, which is the product of </w:t>
      </w:r>
      <w:r>
        <w:rPr>
          <w:lang w:val="en-US"/>
        </w:rPr>
        <w:t>‘</w:t>
      </w:r>
      <w:r w:rsidRPr="000030FD">
        <w:rPr>
          <w:lang w:val="en-US"/>
        </w:rPr>
        <w:t>A</w:t>
      </w:r>
      <w:r>
        <w:rPr>
          <w:lang w:val="en-US"/>
        </w:rPr>
        <w:t>’</w:t>
      </w:r>
      <w:r w:rsidRPr="000030FD">
        <w:rPr>
          <w:lang w:val="en-US"/>
        </w:rPr>
        <w:t xml:space="preserve"> and </w:t>
      </w:r>
      <w:r>
        <w:rPr>
          <w:lang w:val="en-US"/>
        </w:rPr>
        <w:t>‘</w:t>
      </w:r>
      <w:r w:rsidRPr="000030FD">
        <w:rPr>
          <w:lang w:val="en-US"/>
        </w:rPr>
        <w:t>B</w:t>
      </w:r>
      <w:r>
        <w:rPr>
          <w:lang w:val="en-US"/>
        </w:rPr>
        <w:t>’</w:t>
      </w:r>
      <w:r w:rsidRPr="000030FD">
        <w:rPr>
          <w:lang w:val="en-US"/>
        </w:rPr>
        <w:t>.</w:t>
      </w:r>
    </w:p>
    <w:p w14:paraId="7EC704B2" w14:textId="4555408E" w:rsidR="00567009" w:rsidRDefault="005352A7" w:rsidP="00567009">
      <w:pPr>
        <w:pStyle w:val="Heading3"/>
        <w:rPr>
          <w:lang w:val="en-US"/>
        </w:rPr>
      </w:pPr>
      <w:bookmarkStart w:id="23" w:name="_Toc195782396"/>
      <w:r>
        <w:lastRenderedPageBreak/>
        <w:t xml:space="preserve">6.1.2 </w:t>
      </w:r>
      <w:r w:rsidR="00567009">
        <w:t>Algorithm</w:t>
      </w:r>
      <w:bookmarkEnd w:id="23"/>
    </w:p>
    <w:p w14:paraId="340C0FEF" w14:textId="77777777" w:rsidR="00567009" w:rsidRDefault="00567009" w:rsidP="00567009">
      <w:pPr>
        <w:keepNext/>
      </w:pPr>
      <w:r w:rsidRPr="00567009">
        <w:rPr>
          <w:noProof/>
          <w:lang w:val="en-US"/>
        </w:rPr>
        <w:drawing>
          <wp:inline distT="0" distB="0" distL="0" distR="0" wp14:anchorId="7C1ED300" wp14:editId="459193A5">
            <wp:extent cx="5943600" cy="2214880"/>
            <wp:effectExtent l="0" t="0" r="0" b="0"/>
            <wp:docPr id="1299924836" name="Picture 1" descr="A black and white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24836" name="Picture 1" descr="A black and white diagram&#10;&#10;AI-generated content may be incorrect."/>
                    <pic:cNvPicPr/>
                  </pic:nvPicPr>
                  <pic:blipFill>
                    <a:blip r:embed="rId11"/>
                    <a:stretch>
                      <a:fillRect/>
                    </a:stretch>
                  </pic:blipFill>
                  <pic:spPr>
                    <a:xfrm>
                      <a:off x="0" y="0"/>
                      <a:ext cx="5943600" cy="2214880"/>
                    </a:xfrm>
                    <a:prstGeom prst="rect">
                      <a:avLst/>
                    </a:prstGeom>
                  </pic:spPr>
                </pic:pic>
              </a:graphicData>
            </a:graphic>
          </wp:inline>
        </w:drawing>
      </w:r>
    </w:p>
    <w:p w14:paraId="4DCC139F" w14:textId="7CA57BF1" w:rsidR="00567009" w:rsidRPr="00567009" w:rsidRDefault="00567009" w:rsidP="00567009">
      <w:pPr>
        <w:pStyle w:val="Caption"/>
        <w:rPr>
          <w:lang w:val="en-US"/>
        </w:rPr>
      </w:pPr>
      <w:bookmarkStart w:id="24" w:name="_Toc195644630"/>
      <w:bookmarkStart w:id="25" w:name="_Toc195782429"/>
      <w:r>
        <w:t xml:space="preserve">Figure </w:t>
      </w:r>
      <w:r>
        <w:fldChar w:fldCharType="begin"/>
      </w:r>
      <w:r>
        <w:instrText xml:space="preserve"> SEQ Figure \* ARABIC </w:instrText>
      </w:r>
      <w:r>
        <w:fldChar w:fldCharType="separate"/>
      </w:r>
      <w:r w:rsidR="00506F65">
        <w:rPr>
          <w:noProof/>
        </w:rPr>
        <w:t>4</w:t>
      </w:r>
      <w:r>
        <w:fldChar w:fldCharType="end"/>
      </w:r>
      <w:r>
        <w:t xml:space="preserve"> Brauns 8x8 algorithm</w:t>
      </w:r>
      <w:bookmarkEnd w:id="24"/>
      <w:bookmarkEnd w:id="25"/>
    </w:p>
    <w:p w14:paraId="2919A5C3" w14:textId="77777777" w:rsidR="000030FD" w:rsidRPr="000030FD" w:rsidRDefault="000030FD" w:rsidP="000030FD"/>
    <w:p w14:paraId="57F8EC00" w14:textId="1E3B8120" w:rsidR="002E1030" w:rsidRDefault="005352A7" w:rsidP="002E1030">
      <w:pPr>
        <w:pStyle w:val="Heading2"/>
      </w:pPr>
      <w:bookmarkStart w:id="26" w:name="_Toc195782397"/>
      <w:r>
        <w:t xml:space="preserve">6.2 </w:t>
      </w:r>
      <w:r w:rsidR="002E1030">
        <w:t>Wallace Tree Multiplier</w:t>
      </w:r>
      <w:bookmarkEnd w:id="26"/>
    </w:p>
    <w:p w14:paraId="0382A4C1" w14:textId="77777777" w:rsidR="002E1030" w:rsidRPr="002E1030" w:rsidRDefault="002E1030" w:rsidP="002E1030">
      <w:r>
        <w:t>The below visual representation of the 8x8 Wallace Tree [2] multiplier which is an optimised array multiplier, as seen in the image, it contains less components with functions that can be processed simultaneously. The implementation of parallel reduction allows partial products to be combined more efficiently resulting in a shorter time delay.</w:t>
      </w:r>
    </w:p>
    <w:p w14:paraId="6BA9B46D" w14:textId="03D6E103" w:rsidR="006755AB" w:rsidRDefault="008D62DE" w:rsidP="006755AB">
      <w:pPr>
        <w:keepNext/>
      </w:pPr>
      <w:r w:rsidRPr="008D62DE">
        <w:rPr>
          <w:noProof/>
        </w:rPr>
        <w:drawing>
          <wp:inline distT="0" distB="0" distL="0" distR="0" wp14:anchorId="7CDA0977" wp14:editId="6582E0B7">
            <wp:extent cx="5736588" cy="2903220"/>
            <wp:effectExtent l="0" t="0" r="0" b="0"/>
            <wp:docPr id="272577474"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77474" name="Picture 1" descr="A diagram of a network&#10;&#10;AI-generated content may be incorrect."/>
                    <pic:cNvPicPr/>
                  </pic:nvPicPr>
                  <pic:blipFill rotWithShape="1">
                    <a:blip r:embed="rId12"/>
                    <a:srcRect l="15769"/>
                    <a:stretch/>
                  </pic:blipFill>
                  <pic:spPr bwMode="auto">
                    <a:xfrm>
                      <a:off x="0" y="0"/>
                      <a:ext cx="5745972" cy="2907969"/>
                    </a:xfrm>
                    <a:prstGeom prst="rect">
                      <a:avLst/>
                    </a:prstGeom>
                    <a:ln>
                      <a:noFill/>
                    </a:ln>
                    <a:extLst>
                      <a:ext uri="{53640926-AAD7-44D8-BBD7-CCE9431645EC}">
                        <a14:shadowObscured xmlns:a14="http://schemas.microsoft.com/office/drawing/2010/main"/>
                      </a:ext>
                    </a:extLst>
                  </pic:spPr>
                </pic:pic>
              </a:graphicData>
            </a:graphic>
          </wp:inline>
        </w:drawing>
      </w:r>
    </w:p>
    <w:p w14:paraId="45F7310B" w14:textId="57307C0F" w:rsidR="002E1030" w:rsidRDefault="006755AB" w:rsidP="006755AB">
      <w:pPr>
        <w:pStyle w:val="Caption"/>
      </w:pPr>
      <w:bookmarkStart w:id="27" w:name="_Toc195782430"/>
      <w:r>
        <w:t xml:space="preserve">Figure </w:t>
      </w:r>
      <w:r>
        <w:fldChar w:fldCharType="begin"/>
      </w:r>
      <w:r>
        <w:instrText xml:space="preserve"> SEQ Figure \* ARABIC </w:instrText>
      </w:r>
      <w:r>
        <w:fldChar w:fldCharType="separate"/>
      </w:r>
      <w:r w:rsidR="00506F65">
        <w:rPr>
          <w:noProof/>
        </w:rPr>
        <w:t>5</w:t>
      </w:r>
      <w:r>
        <w:fldChar w:fldCharType="end"/>
      </w:r>
      <w:r>
        <w:t xml:space="preserve"> </w:t>
      </w:r>
      <w:r w:rsidRPr="00EA0E34">
        <w:t>Wallace Tree 8x8 multiplier block diagram</w:t>
      </w:r>
      <w:bookmarkEnd w:id="27"/>
    </w:p>
    <w:p w14:paraId="11517927" w14:textId="77777777" w:rsidR="002E1030" w:rsidRDefault="004A78FB" w:rsidP="00A33DCE">
      <w:r>
        <w:t>Similarly to the Brauns multiplier [1] block diagram, the Wallace Tree [2] shows the use of AND gates to generate the partial products. However, the difference is shown in optimisation of the summation process where the partial products are organised into a tree-like structure.</w:t>
      </w:r>
    </w:p>
    <w:p w14:paraId="7DA18EA7" w14:textId="77777777" w:rsidR="004A78FB" w:rsidRDefault="004A78FB" w:rsidP="00A33DCE">
      <w:r>
        <w:lastRenderedPageBreak/>
        <w:t xml:space="preserve">Full-adders will add three bits whereas the half adders will add two bits, these adders are organised into the </w:t>
      </w:r>
      <w:r w:rsidR="000030FD">
        <w:t xml:space="preserve">matrix </w:t>
      </w:r>
      <w:r>
        <w:t xml:space="preserve">structure shown in </w:t>
      </w:r>
      <w:r w:rsidR="000030FD">
        <w:t>Figure 2 to result in a 16-bit result.</w:t>
      </w:r>
    </w:p>
    <w:p w14:paraId="39EA936E" w14:textId="6D202C32" w:rsidR="000030FD" w:rsidRDefault="005352A7" w:rsidP="000030FD">
      <w:pPr>
        <w:pStyle w:val="Heading3"/>
      </w:pPr>
      <w:bookmarkStart w:id="28" w:name="_Toc195782398"/>
      <w:r>
        <w:t xml:space="preserve">6.2.1 </w:t>
      </w:r>
      <w:r w:rsidR="000030FD">
        <w:t>Process</w:t>
      </w:r>
      <w:bookmarkEnd w:id="28"/>
    </w:p>
    <w:p w14:paraId="7726B90D" w14:textId="77777777" w:rsidR="000030FD" w:rsidRPr="000030FD" w:rsidRDefault="000030FD" w:rsidP="000030FD">
      <w:pPr>
        <w:rPr>
          <w:lang w:val="en-US"/>
        </w:rPr>
      </w:pPr>
      <w:r w:rsidRPr="000030FD">
        <w:rPr>
          <w:b/>
          <w:bCs/>
          <w:lang w:val="en-US"/>
        </w:rPr>
        <w:t>Input</w:t>
      </w:r>
      <w:r w:rsidRPr="000030FD">
        <w:rPr>
          <w:lang w:val="en-US"/>
        </w:rPr>
        <w:t xml:space="preserve">: Two 8-bit unsigned numbers </w:t>
      </w:r>
      <w:r>
        <w:rPr>
          <w:lang w:val="en-US"/>
        </w:rPr>
        <w:t>‘</w:t>
      </w:r>
      <w:r w:rsidRPr="000030FD">
        <w:rPr>
          <w:lang w:val="en-US"/>
        </w:rPr>
        <w:t>A</w:t>
      </w:r>
      <w:r>
        <w:rPr>
          <w:lang w:val="en-US"/>
        </w:rPr>
        <w:t>’</w:t>
      </w:r>
      <w:r w:rsidRPr="000030FD">
        <w:rPr>
          <w:lang w:val="en-US"/>
        </w:rPr>
        <w:t xml:space="preserve"> and </w:t>
      </w:r>
      <w:r>
        <w:rPr>
          <w:lang w:val="en-US"/>
        </w:rPr>
        <w:t>‘</w:t>
      </w:r>
      <w:r w:rsidRPr="000030FD">
        <w:rPr>
          <w:lang w:val="en-US"/>
        </w:rPr>
        <w:t>B</w:t>
      </w:r>
      <w:r>
        <w:rPr>
          <w:lang w:val="en-US"/>
        </w:rPr>
        <w:t>’</w:t>
      </w:r>
      <w:r w:rsidRPr="000030FD">
        <w:rPr>
          <w:lang w:val="en-US"/>
        </w:rPr>
        <w:t>.</w:t>
      </w:r>
    </w:p>
    <w:p w14:paraId="23961C9D" w14:textId="77777777" w:rsidR="000030FD" w:rsidRPr="000030FD" w:rsidRDefault="000030FD" w:rsidP="000030FD">
      <w:pPr>
        <w:rPr>
          <w:lang w:val="en-US"/>
        </w:rPr>
      </w:pPr>
      <w:r w:rsidRPr="000030FD">
        <w:rPr>
          <w:b/>
          <w:bCs/>
          <w:lang w:val="en-US"/>
        </w:rPr>
        <w:t>Step 1</w:t>
      </w:r>
      <w:r w:rsidRPr="000030FD">
        <w:rPr>
          <w:lang w:val="en-US"/>
        </w:rPr>
        <w:t>: Use AND gates to generate 64 partial products.</w:t>
      </w:r>
    </w:p>
    <w:p w14:paraId="50D4744C" w14:textId="77777777" w:rsidR="000030FD" w:rsidRPr="000030FD" w:rsidRDefault="000030FD" w:rsidP="000030FD">
      <w:pPr>
        <w:rPr>
          <w:lang w:val="en-US"/>
        </w:rPr>
      </w:pPr>
      <w:r w:rsidRPr="000030FD">
        <w:rPr>
          <w:b/>
          <w:bCs/>
          <w:lang w:val="en-US"/>
        </w:rPr>
        <w:t>Step 2</w:t>
      </w:r>
      <w:r w:rsidRPr="000030FD">
        <w:rPr>
          <w:lang w:val="en-US"/>
        </w:rPr>
        <w:t>: Organize the partial products into rows and apply Full Adders and Half Adders to reduce the number of rows in parallel.</w:t>
      </w:r>
    </w:p>
    <w:p w14:paraId="017E6978" w14:textId="77777777" w:rsidR="000030FD" w:rsidRPr="000030FD" w:rsidRDefault="000030FD" w:rsidP="000030FD">
      <w:pPr>
        <w:rPr>
          <w:lang w:val="en-US"/>
        </w:rPr>
      </w:pPr>
      <w:r w:rsidRPr="000030FD">
        <w:rPr>
          <w:b/>
          <w:bCs/>
          <w:lang w:val="en-US"/>
        </w:rPr>
        <w:t>Step 3</w:t>
      </w:r>
      <w:r w:rsidRPr="000030FD">
        <w:rPr>
          <w:lang w:val="en-US"/>
        </w:rPr>
        <w:t>: Continue the reduction process until only two rows remain.</w:t>
      </w:r>
    </w:p>
    <w:p w14:paraId="69A0DC9C" w14:textId="77777777" w:rsidR="000030FD" w:rsidRPr="000030FD" w:rsidRDefault="000030FD" w:rsidP="000030FD">
      <w:pPr>
        <w:rPr>
          <w:lang w:val="en-US"/>
        </w:rPr>
      </w:pPr>
      <w:r w:rsidRPr="000030FD">
        <w:rPr>
          <w:b/>
          <w:bCs/>
          <w:lang w:val="en-US"/>
        </w:rPr>
        <w:t>Step 4</w:t>
      </w:r>
      <w:r w:rsidRPr="000030FD">
        <w:rPr>
          <w:lang w:val="en-US"/>
        </w:rPr>
        <w:t>: Add the remaining two rows</w:t>
      </w:r>
      <w:r>
        <w:rPr>
          <w:lang w:val="en-US"/>
        </w:rPr>
        <w:t>.</w:t>
      </w:r>
    </w:p>
    <w:p w14:paraId="5B3C3978" w14:textId="77777777" w:rsidR="000030FD" w:rsidRDefault="000030FD" w:rsidP="000030FD">
      <w:pPr>
        <w:rPr>
          <w:lang w:val="en-US"/>
        </w:rPr>
      </w:pPr>
      <w:r w:rsidRPr="000030FD">
        <w:rPr>
          <w:b/>
          <w:bCs/>
          <w:lang w:val="en-US"/>
        </w:rPr>
        <w:t>Step</w:t>
      </w:r>
      <w:r>
        <w:rPr>
          <w:lang w:val="en-US"/>
        </w:rPr>
        <w:t xml:space="preserve"> </w:t>
      </w:r>
      <w:r w:rsidRPr="000030FD">
        <w:rPr>
          <w:b/>
          <w:bCs/>
          <w:lang w:val="en-US"/>
        </w:rPr>
        <w:t>5</w:t>
      </w:r>
      <w:r w:rsidRPr="000030FD">
        <w:rPr>
          <w:lang w:val="en-US"/>
        </w:rPr>
        <w:t>: The final output will be a 16-bit result.</w:t>
      </w:r>
    </w:p>
    <w:p w14:paraId="30758C02" w14:textId="364DC117" w:rsidR="00085901" w:rsidRDefault="005352A7" w:rsidP="00085901">
      <w:pPr>
        <w:pStyle w:val="Heading3"/>
        <w:rPr>
          <w:lang w:val="en-US"/>
        </w:rPr>
      </w:pPr>
      <w:bookmarkStart w:id="29" w:name="_Toc195782399"/>
      <w:r>
        <w:t xml:space="preserve">6.2.2 </w:t>
      </w:r>
      <w:r w:rsidR="00085901">
        <w:t>Algorithm</w:t>
      </w:r>
      <w:bookmarkEnd w:id="29"/>
    </w:p>
    <w:p w14:paraId="438C0C6E" w14:textId="77777777" w:rsidR="006755AB" w:rsidRDefault="00407AE6" w:rsidP="006755AB">
      <w:pPr>
        <w:keepNext/>
      </w:pPr>
      <w:r w:rsidRPr="00407AE6">
        <w:rPr>
          <w:noProof/>
          <w:lang w:val="en-US"/>
        </w:rPr>
        <w:drawing>
          <wp:inline distT="0" distB="0" distL="0" distR="0" wp14:anchorId="3C412EA0" wp14:editId="2BA688FE">
            <wp:extent cx="5943600" cy="2802890"/>
            <wp:effectExtent l="0" t="0" r="0" b="0"/>
            <wp:docPr id="187793780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37800" name="Picture 1" descr="A screenshot of a spreadsheet&#10;&#10;AI-generated content may be incorrect."/>
                    <pic:cNvPicPr/>
                  </pic:nvPicPr>
                  <pic:blipFill>
                    <a:blip r:embed="rId13"/>
                    <a:stretch>
                      <a:fillRect/>
                    </a:stretch>
                  </pic:blipFill>
                  <pic:spPr>
                    <a:xfrm>
                      <a:off x="0" y="0"/>
                      <a:ext cx="5943600" cy="2802890"/>
                    </a:xfrm>
                    <a:prstGeom prst="rect">
                      <a:avLst/>
                    </a:prstGeom>
                  </pic:spPr>
                </pic:pic>
              </a:graphicData>
            </a:graphic>
          </wp:inline>
        </w:drawing>
      </w:r>
    </w:p>
    <w:p w14:paraId="2888F348" w14:textId="1C2FD3BA" w:rsidR="00407AE6" w:rsidRDefault="006755AB" w:rsidP="006755AB">
      <w:pPr>
        <w:pStyle w:val="Caption"/>
      </w:pPr>
      <w:bookmarkStart w:id="30" w:name="_Toc195782431"/>
      <w:r>
        <w:t xml:space="preserve">Figure </w:t>
      </w:r>
      <w:r>
        <w:fldChar w:fldCharType="begin"/>
      </w:r>
      <w:r>
        <w:instrText xml:space="preserve"> SEQ Figure \* ARABIC </w:instrText>
      </w:r>
      <w:r>
        <w:fldChar w:fldCharType="separate"/>
      </w:r>
      <w:r w:rsidR="00506F65">
        <w:rPr>
          <w:noProof/>
        </w:rPr>
        <w:t>6</w:t>
      </w:r>
      <w:r>
        <w:fldChar w:fldCharType="end"/>
      </w:r>
      <w:r>
        <w:t xml:space="preserve"> </w:t>
      </w:r>
      <w:r w:rsidRPr="002A5EE5">
        <w:t>Wallace Tree 8x8 Algorithm</w:t>
      </w:r>
      <w:bookmarkEnd w:id="30"/>
    </w:p>
    <w:p w14:paraId="2F5F3C07" w14:textId="42E05DA7" w:rsidR="000030FD" w:rsidRDefault="00CE69AB" w:rsidP="005352A7">
      <w:pPr>
        <w:pStyle w:val="Heading1"/>
        <w:numPr>
          <w:ilvl w:val="0"/>
          <w:numId w:val="7"/>
        </w:numPr>
      </w:pPr>
      <w:bookmarkStart w:id="31" w:name="_Toc195782400"/>
      <w:r>
        <w:t>Vhdl Code</w:t>
      </w:r>
      <w:bookmarkEnd w:id="31"/>
    </w:p>
    <w:p w14:paraId="738EA711" w14:textId="19E46C1A" w:rsidR="00CE69AB" w:rsidRDefault="005352A7" w:rsidP="00E72B43">
      <w:pPr>
        <w:pStyle w:val="Heading2"/>
      </w:pPr>
      <w:bookmarkStart w:id="32" w:name="_Toc195782401"/>
      <w:r>
        <w:t xml:space="preserve">7.1 </w:t>
      </w:r>
      <w:r w:rsidR="00E72B43">
        <w:t>Wallace Tree [2]</w:t>
      </w:r>
      <w:bookmarkEnd w:id="32"/>
    </w:p>
    <w:p w14:paraId="42AC1ECD" w14:textId="77777777" w:rsidR="00E72B43" w:rsidRDefault="00E72B43" w:rsidP="00E72B43">
      <w:r>
        <w:t>Below is the functional VHDL [3] code for a Wallace Tree [2] 8x8 multiplier. This is used to multiply 8-bit hexadecimal values together to produce a result, this uses the Wallace Tree [2] architecture with carry and sum processes to generate a final product. This is an efficient method which has been tested using both simulation and hardware</w:t>
      </w:r>
    </w:p>
    <w:p w14:paraId="60268067" w14:textId="77777777" w:rsidR="00E72B43" w:rsidRPr="00E72B43" w:rsidRDefault="00E72B43" w:rsidP="00E72B43"/>
    <w:p w14:paraId="4018D8C4" w14:textId="77777777" w:rsidR="00E72B43" w:rsidRDefault="00E72B43" w:rsidP="00A33DCE">
      <w:r w:rsidRPr="00E72B43">
        <w:rPr>
          <w:noProof/>
        </w:rPr>
        <w:lastRenderedPageBreak/>
        <w:drawing>
          <wp:inline distT="0" distB="0" distL="0" distR="0" wp14:anchorId="2EE23C16" wp14:editId="3827DA3B">
            <wp:extent cx="3635055" cy="4663844"/>
            <wp:effectExtent l="0" t="0" r="3810" b="3810"/>
            <wp:docPr id="12884268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26835" name="Picture 1" descr="A screenshot of a computer&#10;&#10;AI-generated content may be incorrect."/>
                    <pic:cNvPicPr/>
                  </pic:nvPicPr>
                  <pic:blipFill>
                    <a:blip r:embed="rId14"/>
                    <a:stretch>
                      <a:fillRect/>
                    </a:stretch>
                  </pic:blipFill>
                  <pic:spPr>
                    <a:xfrm>
                      <a:off x="0" y="0"/>
                      <a:ext cx="3635055" cy="4663844"/>
                    </a:xfrm>
                    <a:prstGeom prst="rect">
                      <a:avLst/>
                    </a:prstGeom>
                  </pic:spPr>
                </pic:pic>
              </a:graphicData>
            </a:graphic>
          </wp:inline>
        </w:drawing>
      </w:r>
    </w:p>
    <w:p w14:paraId="1440BFE2" w14:textId="77777777" w:rsidR="00E72B43" w:rsidRDefault="00E72B43" w:rsidP="00A33DCE">
      <w:r w:rsidRPr="00E72B43">
        <w:rPr>
          <w:noProof/>
        </w:rPr>
        <w:drawing>
          <wp:inline distT="0" distB="0" distL="0" distR="0" wp14:anchorId="6BEBD2C9" wp14:editId="5102628D">
            <wp:extent cx="5943600" cy="3161665"/>
            <wp:effectExtent l="0" t="0" r="0" b="635"/>
            <wp:docPr id="819654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54673" name="Picture 1" descr="A screenshot of a computer&#10;&#10;AI-generated content may be incorrect."/>
                    <pic:cNvPicPr/>
                  </pic:nvPicPr>
                  <pic:blipFill>
                    <a:blip r:embed="rId15"/>
                    <a:stretch>
                      <a:fillRect/>
                    </a:stretch>
                  </pic:blipFill>
                  <pic:spPr>
                    <a:xfrm>
                      <a:off x="0" y="0"/>
                      <a:ext cx="5943600" cy="3161665"/>
                    </a:xfrm>
                    <a:prstGeom prst="rect">
                      <a:avLst/>
                    </a:prstGeom>
                  </pic:spPr>
                </pic:pic>
              </a:graphicData>
            </a:graphic>
          </wp:inline>
        </w:drawing>
      </w:r>
    </w:p>
    <w:p w14:paraId="130DEB11" w14:textId="77777777" w:rsidR="00E72B43" w:rsidRDefault="00E72B43" w:rsidP="00A33DCE">
      <w:r w:rsidRPr="00E72B43">
        <w:rPr>
          <w:noProof/>
        </w:rPr>
        <w:lastRenderedPageBreak/>
        <w:drawing>
          <wp:inline distT="0" distB="0" distL="0" distR="0" wp14:anchorId="638BAD09" wp14:editId="007A2F1B">
            <wp:extent cx="5943600" cy="2585720"/>
            <wp:effectExtent l="0" t="0" r="0" b="5080"/>
            <wp:docPr id="57988331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83315" name="Picture 1" descr="A white sheet with black text&#10;&#10;AI-generated content may be incorrect."/>
                    <pic:cNvPicPr/>
                  </pic:nvPicPr>
                  <pic:blipFill>
                    <a:blip r:embed="rId16"/>
                    <a:stretch>
                      <a:fillRect/>
                    </a:stretch>
                  </pic:blipFill>
                  <pic:spPr>
                    <a:xfrm>
                      <a:off x="0" y="0"/>
                      <a:ext cx="5943600" cy="2585720"/>
                    </a:xfrm>
                    <a:prstGeom prst="rect">
                      <a:avLst/>
                    </a:prstGeom>
                  </pic:spPr>
                </pic:pic>
              </a:graphicData>
            </a:graphic>
          </wp:inline>
        </w:drawing>
      </w:r>
    </w:p>
    <w:p w14:paraId="17FF93DD" w14:textId="77777777" w:rsidR="00E72B43" w:rsidRDefault="00E72B43" w:rsidP="00A33DCE">
      <w:r w:rsidRPr="00E72B43">
        <w:rPr>
          <w:noProof/>
        </w:rPr>
        <w:drawing>
          <wp:inline distT="0" distB="0" distL="0" distR="0" wp14:anchorId="6A6DC372" wp14:editId="0FEFE5CD">
            <wp:extent cx="5943600" cy="4204970"/>
            <wp:effectExtent l="0" t="0" r="0" b="5080"/>
            <wp:docPr id="51136044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60449" name="Picture 1" descr="A screenshot of a computer program&#10;&#10;AI-generated content may be incorrect."/>
                    <pic:cNvPicPr/>
                  </pic:nvPicPr>
                  <pic:blipFill>
                    <a:blip r:embed="rId17"/>
                    <a:stretch>
                      <a:fillRect/>
                    </a:stretch>
                  </pic:blipFill>
                  <pic:spPr>
                    <a:xfrm>
                      <a:off x="0" y="0"/>
                      <a:ext cx="5943600" cy="4204970"/>
                    </a:xfrm>
                    <a:prstGeom prst="rect">
                      <a:avLst/>
                    </a:prstGeom>
                  </pic:spPr>
                </pic:pic>
              </a:graphicData>
            </a:graphic>
          </wp:inline>
        </w:drawing>
      </w:r>
    </w:p>
    <w:p w14:paraId="42D850F6" w14:textId="77777777" w:rsidR="00D51DCA" w:rsidRDefault="00D51DCA" w:rsidP="00A33DCE"/>
    <w:p w14:paraId="7FA6D8BC" w14:textId="77777777" w:rsidR="00D51DCA" w:rsidRDefault="00D51DCA" w:rsidP="00A33DCE"/>
    <w:p w14:paraId="3ED5AFAA" w14:textId="77777777" w:rsidR="00E72B43" w:rsidRDefault="00E72B43" w:rsidP="00A33DCE"/>
    <w:p w14:paraId="26C0E0E7" w14:textId="77777777" w:rsidR="00E72B43" w:rsidRDefault="00E72B43" w:rsidP="00A33DCE"/>
    <w:p w14:paraId="5080D715" w14:textId="03B73CBB" w:rsidR="00E72B43" w:rsidRDefault="005352A7" w:rsidP="00E72B43">
      <w:pPr>
        <w:pStyle w:val="Heading2"/>
      </w:pPr>
      <w:bookmarkStart w:id="33" w:name="_Toc195782402"/>
      <w:r>
        <w:lastRenderedPageBreak/>
        <w:t xml:space="preserve">7.2 </w:t>
      </w:r>
      <w:r w:rsidR="00E72B43">
        <w:t>Brauns Multiplier</w:t>
      </w:r>
      <w:bookmarkEnd w:id="33"/>
    </w:p>
    <w:p w14:paraId="79C8204F" w14:textId="77777777" w:rsidR="00E72B43" w:rsidRDefault="00E72B43" w:rsidP="00E72B43">
      <w:r>
        <w:t>Below is a working example of an 8x8 Brauns multiplier [1] that uses the Brauns architecture to produce a hexadecimal product result of the multiplication of hexadecimal. This uses implementation of half adders and full adders to generate the final product of the multiplication.</w:t>
      </w:r>
    </w:p>
    <w:p w14:paraId="0D8C752E" w14:textId="77777777" w:rsidR="00AE3283" w:rsidRDefault="00AE3283" w:rsidP="00E72B43">
      <w:r w:rsidRPr="00AE3283">
        <w:rPr>
          <w:noProof/>
        </w:rPr>
        <w:drawing>
          <wp:inline distT="0" distB="0" distL="0" distR="0" wp14:anchorId="014FB24F" wp14:editId="69782317">
            <wp:extent cx="6291259" cy="3147646"/>
            <wp:effectExtent l="0" t="0" r="0" b="0"/>
            <wp:docPr id="43526049" name="Picture 1" descr="A white rectangular object with red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26049" name="Picture 1" descr="A white rectangular object with red and blue text&#10;&#10;AI-generated content may be incorrect."/>
                    <pic:cNvPicPr/>
                  </pic:nvPicPr>
                  <pic:blipFill>
                    <a:blip r:embed="rId18"/>
                    <a:stretch>
                      <a:fillRect/>
                    </a:stretch>
                  </pic:blipFill>
                  <pic:spPr>
                    <a:xfrm>
                      <a:off x="0" y="0"/>
                      <a:ext cx="6300787" cy="3152413"/>
                    </a:xfrm>
                    <a:prstGeom prst="rect">
                      <a:avLst/>
                    </a:prstGeom>
                  </pic:spPr>
                </pic:pic>
              </a:graphicData>
            </a:graphic>
          </wp:inline>
        </w:drawing>
      </w:r>
    </w:p>
    <w:p w14:paraId="60783090" w14:textId="77777777" w:rsidR="00AE3283" w:rsidRDefault="00AE3283" w:rsidP="00E72B43">
      <w:r w:rsidRPr="00AE3283">
        <w:rPr>
          <w:noProof/>
        </w:rPr>
        <w:drawing>
          <wp:inline distT="0" distB="0" distL="0" distR="0" wp14:anchorId="40E71182" wp14:editId="7B977998">
            <wp:extent cx="5943600" cy="3023870"/>
            <wp:effectExtent l="0" t="0" r="0" b="5080"/>
            <wp:docPr id="12898340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34069" name="Picture 1" descr="A screenshot of a computer&#10;&#10;AI-generated content may be incorrect."/>
                    <pic:cNvPicPr/>
                  </pic:nvPicPr>
                  <pic:blipFill>
                    <a:blip r:embed="rId19"/>
                    <a:stretch>
                      <a:fillRect/>
                    </a:stretch>
                  </pic:blipFill>
                  <pic:spPr>
                    <a:xfrm>
                      <a:off x="0" y="0"/>
                      <a:ext cx="5943600" cy="3023870"/>
                    </a:xfrm>
                    <a:prstGeom prst="rect">
                      <a:avLst/>
                    </a:prstGeom>
                  </pic:spPr>
                </pic:pic>
              </a:graphicData>
            </a:graphic>
          </wp:inline>
        </w:drawing>
      </w:r>
    </w:p>
    <w:p w14:paraId="7DEBEFC2" w14:textId="77777777" w:rsidR="00AE3283" w:rsidRDefault="00AE3283" w:rsidP="00E72B43">
      <w:r w:rsidRPr="00AE3283">
        <w:rPr>
          <w:noProof/>
        </w:rPr>
        <w:lastRenderedPageBreak/>
        <w:drawing>
          <wp:inline distT="0" distB="0" distL="0" distR="0" wp14:anchorId="7D20C675" wp14:editId="6D6A7BA6">
            <wp:extent cx="6336323" cy="3199302"/>
            <wp:effectExtent l="0" t="0" r="7620" b="1270"/>
            <wp:docPr id="14194177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1778" name="Picture 1" descr="A screen shot of a computer&#10;&#10;AI-generated content may be incorrect."/>
                    <pic:cNvPicPr/>
                  </pic:nvPicPr>
                  <pic:blipFill>
                    <a:blip r:embed="rId20"/>
                    <a:stretch>
                      <a:fillRect/>
                    </a:stretch>
                  </pic:blipFill>
                  <pic:spPr>
                    <a:xfrm>
                      <a:off x="0" y="0"/>
                      <a:ext cx="6342507" cy="3202424"/>
                    </a:xfrm>
                    <a:prstGeom prst="rect">
                      <a:avLst/>
                    </a:prstGeom>
                  </pic:spPr>
                </pic:pic>
              </a:graphicData>
            </a:graphic>
          </wp:inline>
        </w:drawing>
      </w:r>
    </w:p>
    <w:p w14:paraId="5F59D172" w14:textId="77777777" w:rsidR="00AE3283" w:rsidRPr="00E72B43" w:rsidRDefault="00AE3283" w:rsidP="00E72B43">
      <w:r w:rsidRPr="00AE3283">
        <w:rPr>
          <w:noProof/>
        </w:rPr>
        <w:drawing>
          <wp:inline distT="0" distB="0" distL="0" distR="0" wp14:anchorId="291686F8" wp14:editId="60448EB7">
            <wp:extent cx="6430108" cy="2855765"/>
            <wp:effectExtent l="0" t="0" r="8890" b="1905"/>
            <wp:docPr id="972902720" name="Picture 1" descr="A page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02720" name="Picture 1" descr="A page of a document&#10;&#10;AI-generated content may be incorrect."/>
                    <pic:cNvPicPr/>
                  </pic:nvPicPr>
                  <pic:blipFill>
                    <a:blip r:embed="rId21"/>
                    <a:stretch>
                      <a:fillRect/>
                    </a:stretch>
                  </pic:blipFill>
                  <pic:spPr>
                    <a:xfrm>
                      <a:off x="0" y="0"/>
                      <a:ext cx="6436611" cy="2858653"/>
                    </a:xfrm>
                    <a:prstGeom prst="rect">
                      <a:avLst/>
                    </a:prstGeom>
                  </pic:spPr>
                </pic:pic>
              </a:graphicData>
            </a:graphic>
          </wp:inline>
        </w:drawing>
      </w:r>
    </w:p>
    <w:p w14:paraId="13C4F8E1" w14:textId="77777777" w:rsidR="00D51DCA" w:rsidRDefault="00D51DCA" w:rsidP="00A33DCE"/>
    <w:p w14:paraId="068C89E3" w14:textId="77777777" w:rsidR="00AE3283" w:rsidRDefault="00AE3283" w:rsidP="00A33DCE"/>
    <w:p w14:paraId="58927B24" w14:textId="77777777" w:rsidR="00AE3283" w:rsidRDefault="00AE3283" w:rsidP="00A33DCE"/>
    <w:p w14:paraId="068AFE55" w14:textId="77777777" w:rsidR="00AE3283" w:rsidRDefault="00AE3283" w:rsidP="00A33DCE"/>
    <w:p w14:paraId="1D4BA5B9" w14:textId="77777777" w:rsidR="00AE3283" w:rsidRDefault="00AE3283" w:rsidP="00A33DCE"/>
    <w:p w14:paraId="7A216F70" w14:textId="3D270FEF" w:rsidR="00D51DCA" w:rsidRDefault="00AE3283" w:rsidP="005352A7">
      <w:pPr>
        <w:pStyle w:val="Heading1"/>
        <w:numPr>
          <w:ilvl w:val="0"/>
          <w:numId w:val="7"/>
        </w:numPr>
      </w:pPr>
      <w:bookmarkStart w:id="34" w:name="_Toc195782403"/>
      <w:r>
        <w:lastRenderedPageBreak/>
        <w:t>Timing Diagrams And Schematics Of Designs</w:t>
      </w:r>
      <w:bookmarkEnd w:id="34"/>
    </w:p>
    <w:p w14:paraId="6FBD1598" w14:textId="77777777" w:rsidR="00D51DCA" w:rsidRDefault="00AE3283" w:rsidP="00A33DCE">
      <w:r>
        <w:t>Each of the two designs has a different timing limitation and delay that is required for each of the adders to process the components with the structure. Once the design is implemented within the simulation software, these timing delays are measured and are compared with the calculated timing delays expected in each architecture.</w:t>
      </w:r>
    </w:p>
    <w:p w14:paraId="43F25670" w14:textId="10B8783D" w:rsidR="00AE3283" w:rsidRDefault="005352A7" w:rsidP="00AE3283">
      <w:pPr>
        <w:pStyle w:val="Heading2"/>
      </w:pPr>
      <w:bookmarkStart w:id="35" w:name="_Toc195782404"/>
      <w:r>
        <w:t xml:space="preserve">8.1 </w:t>
      </w:r>
      <w:r w:rsidR="00AE3283">
        <w:t>Brauns Multiplier</w:t>
      </w:r>
      <w:bookmarkEnd w:id="35"/>
    </w:p>
    <w:p w14:paraId="321C1516" w14:textId="7A61BD3D" w:rsidR="00ED39A5" w:rsidRPr="00ED39A5" w:rsidRDefault="00ED39A5" w:rsidP="00ED39A5">
      <w:r>
        <w:t>To calculate the longest permissible delay utilises an equation that calculates the delay expected within each of the adders. Once calculated it can be added to the timing constraints, this calculation can be seen below</w:t>
      </w:r>
    </w:p>
    <w:p w14:paraId="04F3BF53" w14:textId="77777777" w:rsidR="00ED39A5" w:rsidRDefault="00ED39A5" w:rsidP="00ED39A5">
      <w:pPr>
        <w:rPr>
          <w:rFonts w:eastAsiaTheme="minorEastAsia"/>
          <w:color w:val="000000"/>
          <w:lang w:eastAsia="zh-CN"/>
        </w:rPr>
      </w:pPr>
      <w:r>
        <w:t xml:space="preserve">Longest delay =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oMath>
      <w:r>
        <w:rPr>
          <w:rFonts w:eastAsiaTheme="minorEastAsia"/>
          <w:color w:val="000000"/>
          <w:lang w:eastAsia="zh-CN"/>
        </w:rPr>
        <w:t>(N*</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oMath>
      <w:r>
        <w:rPr>
          <w:rFonts w:eastAsiaTheme="minorEastAsia"/>
          <w:color w:val="000000"/>
          <w:lang w:eastAsia="zh-CN"/>
        </w:rPr>
        <w:t xml:space="preserve">) </w:t>
      </w:r>
      <w:r>
        <w:rPr>
          <w:rFonts w:eastAsiaTheme="minorEastAsia"/>
          <w:color w:val="000000"/>
          <w:lang w:eastAsia="zh-CN"/>
        </w:rPr>
        <w:br/>
        <w:t>Longest delay = 1ns+(14*2ns)</w:t>
      </w:r>
    </w:p>
    <w:p w14:paraId="15FF8F66" w14:textId="77777777" w:rsidR="00ED39A5" w:rsidRDefault="00ED39A5" w:rsidP="00ED39A5">
      <w:pPr>
        <w:rPr>
          <w:rFonts w:eastAsiaTheme="minorEastAsia"/>
          <w:color w:val="000000"/>
          <w:lang w:eastAsia="zh-CN"/>
        </w:rPr>
      </w:pPr>
      <w:r>
        <w:rPr>
          <w:rFonts w:eastAsiaTheme="minorEastAsia"/>
          <w:color w:val="000000"/>
          <w:lang w:eastAsia="zh-CN"/>
        </w:rPr>
        <w:t>Longest delay = 1ns+(28ns)</w:t>
      </w:r>
    </w:p>
    <w:p w14:paraId="082CF108" w14:textId="77777777" w:rsidR="00ED39A5" w:rsidRPr="00ED39A5" w:rsidRDefault="00ED39A5" w:rsidP="00ED39A5">
      <w:r w:rsidRPr="00ED39A5">
        <w:rPr>
          <w:rFonts w:eastAsiaTheme="minorEastAsia"/>
          <w:color w:val="000000"/>
          <w:lang w:eastAsia="zh-CN"/>
        </w:rPr>
        <w:t xml:space="preserve">Longest delay = </w:t>
      </w:r>
      <w:r w:rsidRPr="00ED39A5">
        <w:rPr>
          <w:rFonts w:eastAsiaTheme="minorEastAsia"/>
          <w:color w:val="FF0000"/>
          <w:lang w:eastAsia="zh-CN"/>
        </w:rPr>
        <w:t>29ns</w:t>
      </w:r>
    </w:p>
    <w:p w14:paraId="0BC0F3B7" w14:textId="77777777" w:rsidR="00ED39A5" w:rsidRPr="00ED39A5" w:rsidRDefault="00ED39A5" w:rsidP="00ED39A5"/>
    <w:p w14:paraId="4B20ABF3" w14:textId="77777777" w:rsidR="00ED39A5" w:rsidRDefault="00ED39A5" w:rsidP="00ED39A5">
      <w:pPr>
        <w:keepNext/>
      </w:pPr>
      <w:r w:rsidRPr="00ED39A5">
        <w:rPr>
          <w:noProof/>
        </w:rPr>
        <w:drawing>
          <wp:inline distT="0" distB="0" distL="0" distR="0" wp14:anchorId="051DE97D" wp14:editId="12548749">
            <wp:extent cx="4427604" cy="4320914"/>
            <wp:effectExtent l="0" t="0" r="0" b="3810"/>
            <wp:docPr id="68271043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10438" name="Picture 1" descr="A diagram of a diagram&#10;&#10;AI-generated content may be incorrect."/>
                    <pic:cNvPicPr/>
                  </pic:nvPicPr>
                  <pic:blipFill>
                    <a:blip r:embed="rId22"/>
                    <a:stretch>
                      <a:fillRect/>
                    </a:stretch>
                  </pic:blipFill>
                  <pic:spPr>
                    <a:xfrm>
                      <a:off x="0" y="0"/>
                      <a:ext cx="4427604" cy="4320914"/>
                    </a:xfrm>
                    <a:prstGeom prst="rect">
                      <a:avLst/>
                    </a:prstGeom>
                  </pic:spPr>
                </pic:pic>
              </a:graphicData>
            </a:graphic>
          </wp:inline>
        </w:drawing>
      </w:r>
    </w:p>
    <w:p w14:paraId="6A0521D1" w14:textId="430CB200" w:rsidR="00ED39A5" w:rsidRPr="00ED39A5" w:rsidRDefault="00ED39A5" w:rsidP="00ED39A5">
      <w:pPr>
        <w:pStyle w:val="Caption"/>
      </w:pPr>
      <w:bookmarkStart w:id="36" w:name="_Toc195782432"/>
      <w:r>
        <w:t xml:space="preserve">Figure </w:t>
      </w:r>
      <w:r>
        <w:fldChar w:fldCharType="begin"/>
      </w:r>
      <w:r>
        <w:instrText xml:space="preserve"> SEQ Figure \* ARABIC </w:instrText>
      </w:r>
      <w:r>
        <w:fldChar w:fldCharType="separate"/>
      </w:r>
      <w:r w:rsidR="00506F65">
        <w:rPr>
          <w:noProof/>
        </w:rPr>
        <w:t>7</w:t>
      </w:r>
      <w:r>
        <w:fldChar w:fldCharType="end"/>
      </w:r>
      <w:r>
        <w:t xml:space="preserve"> Brauns longest delay</w:t>
      </w:r>
      <w:bookmarkEnd w:id="36"/>
    </w:p>
    <w:p w14:paraId="42EAE805" w14:textId="77777777" w:rsidR="008C0A2E" w:rsidRDefault="008C0A2E" w:rsidP="008C0A2E">
      <w:pPr>
        <w:keepNext/>
      </w:pPr>
      <w:r>
        <w:rPr>
          <w:noProof/>
        </w:rPr>
        <w:lastRenderedPageBreak/>
        <w:drawing>
          <wp:inline distT="0" distB="0" distL="0" distR="0" wp14:anchorId="4123EC48" wp14:editId="1A2C4BEB">
            <wp:extent cx="5704533" cy="1113692"/>
            <wp:effectExtent l="0" t="0" r="0" b="0"/>
            <wp:docPr id="35" name="Picture 35"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computer program&#10;&#10;AI-generated content may be incorrect."/>
                    <pic:cNvPicPr/>
                  </pic:nvPicPr>
                  <pic:blipFill rotWithShape="1">
                    <a:blip r:embed="rId23"/>
                    <a:srcRect l="29563" t="69817" r="2845" b="6723"/>
                    <a:stretch/>
                  </pic:blipFill>
                  <pic:spPr bwMode="auto">
                    <a:xfrm>
                      <a:off x="0" y="0"/>
                      <a:ext cx="5745956" cy="1121779"/>
                    </a:xfrm>
                    <a:prstGeom prst="rect">
                      <a:avLst/>
                    </a:prstGeom>
                    <a:ln>
                      <a:noFill/>
                    </a:ln>
                    <a:extLst>
                      <a:ext uri="{53640926-AAD7-44D8-BBD7-CCE9431645EC}">
                        <a14:shadowObscured xmlns:a14="http://schemas.microsoft.com/office/drawing/2010/main"/>
                      </a:ext>
                    </a:extLst>
                  </pic:spPr>
                </pic:pic>
              </a:graphicData>
            </a:graphic>
          </wp:inline>
        </w:drawing>
      </w:r>
    </w:p>
    <w:p w14:paraId="48D3DFC8" w14:textId="3F1CD088" w:rsidR="00AE3283" w:rsidRPr="00AE3283" w:rsidRDefault="008C0A2E" w:rsidP="008C0A2E">
      <w:pPr>
        <w:pStyle w:val="Caption"/>
      </w:pPr>
      <w:bookmarkStart w:id="37" w:name="_Toc195644631"/>
      <w:bookmarkStart w:id="38" w:name="_Toc195782433"/>
      <w:r>
        <w:t xml:space="preserve">Figure </w:t>
      </w:r>
      <w:r>
        <w:fldChar w:fldCharType="begin"/>
      </w:r>
      <w:r>
        <w:instrText xml:space="preserve"> SEQ Figure \* ARABIC </w:instrText>
      </w:r>
      <w:r>
        <w:fldChar w:fldCharType="separate"/>
      </w:r>
      <w:r w:rsidR="00506F65">
        <w:rPr>
          <w:noProof/>
        </w:rPr>
        <w:t>8</w:t>
      </w:r>
      <w:r>
        <w:fldChar w:fldCharType="end"/>
      </w:r>
      <w:r>
        <w:t xml:space="preserve"> Brauns 8x8 timing delay</w:t>
      </w:r>
      <w:bookmarkEnd w:id="37"/>
      <w:bookmarkEnd w:id="38"/>
    </w:p>
    <w:p w14:paraId="033CDEF1" w14:textId="77777777" w:rsidR="008C0A2E" w:rsidRDefault="008C0A2E" w:rsidP="00A33DCE">
      <w:r>
        <w:t xml:space="preserve">As shown in Figure 5, the Worst Negative Slack is shown to be 5.784ns. The Total Negative Slack is shown as 0.00ns meaning that the timing delays do not violate any of the time constraints outlined within the constraints file. The Number of Failing Endpoints value is 0, displaying that none of the nodes are failing to comply with the time constraints of the program and that the multiplier operates reliably within the specified clock frequency. As displayed in </w:t>
      </w:r>
      <w:r w:rsidR="0086081C">
        <w:t>a batch test of nodes in Figure 6:</w:t>
      </w:r>
    </w:p>
    <w:p w14:paraId="51416A83" w14:textId="77777777" w:rsidR="008C0A2E" w:rsidRDefault="008C0A2E" w:rsidP="008C0A2E">
      <w:pPr>
        <w:keepNext/>
      </w:pPr>
      <w:r>
        <w:rPr>
          <w:noProof/>
        </w:rPr>
        <w:drawing>
          <wp:inline distT="0" distB="0" distL="0" distR="0" wp14:anchorId="30692DF8" wp14:editId="4E155464">
            <wp:extent cx="1408281" cy="3534508"/>
            <wp:effectExtent l="0" t="0" r="1905" b="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rotWithShape="1">
                    <a:blip r:embed="rId24"/>
                    <a:srcRect l="29249" t="15757" r="53800" b="8608"/>
                    <a:stretch/>
                  </pic:blipFill>
                  <pic:spPr bwMode="auto">
                    <a:xfrm>
                      <a:off x="0" y="0"/>
                      <a:ext cx="1415025" cy="3551435"/>
                    </a:xfrm>
                    <a:prstGeom prst="rect">
                      <a:avLst/>
                    </a:prstGeom>
                    <a:ln>
                      <a:noFill/>
                    </a:ln>
                    <a:extLst>
                      <a:ext uri="{53640926-AAD7-44D8-BBD7-CCE9431645EC}">
                        <a14:shadowObscured xmlns:a14="http://schemas.microsoft.com/office/drawing/2010/main"/>
                      </a:ext>
                    </a:extLst>
                  </pic:spPr>
                </pic:pic>
              </a:graphicData>
            </a:graphic>
          </wp:inline>
        </w:drawing>
      </w:r>
    </w:p>
    <w:p w14:paraId="55A00ED0" w14:textId="39D3C35A" w:rsidR="0086081C" w:rsidRDefault="008C0A2E" w:rsidP="0086081C">
      <w:pPr>
        <w:pStyle w:val="Caption"/>
      </w:pPr>
      <w:bookmarkStart w:id="39" w:name="_Toc195644632"/>
      <w:bookmarkStart w:id="40" w:name="_Toc195782434"/>
      <w:r>
        <w:t xml:space="preserve">Figure </w:t>
      </w:r>
      <w:r>
        <w:fldChar w:fldCharType="begin"/>
      </w:r>
      <w:r>
        <w:instrText xml:space="preserve"> SEQ Figure \* ARABIC </w:instrText>
      </w:r>
      <w:r>
        <w:fldChar w:fldCharType="separate"/>
      </w:r>
      <w:r w:rsidR="00506F65">
        <w:rPr>
          <w:noProof/>
        </w:rPr>
        <w:t>9</w:t>
      </w:r>
      <w:r>
        <w:fldChar w:fldCharType="end"/>
      </w:r>
      <w:r>
        <w:t xml:space="preserve"> Brauns 8x8 node delay</w:t>
      </w:r>
      <w:bookmarkEnd w:id="39"/>
      <w:bookmarkEnd w:id="40"/>
    </w:p>
    <w:p w14:paraId="78652FA1" w14:textId="77777777" w:rsidR="0086081C" w:rsidRDefault="0086081C" w:rsidP="0086081C">
      <w:pPr>
        <w:pStyle w:val="Caption"/>
      </w:pPr>
      <w:r>
        <w:rPr>
          <w:noProof/>
        </w:rPr>
        <w:lastRenderedPageBreak/>
        <w:drawing>
          <wp:inline distT="0" distB="0" distL="0" distR="0" wp14:anchorId="23535D3E" wp14:editId="502CCFFD">
            <wp:extent cx="5743856" cy="2479431"/>
            <wp:effectExtent l="0" t="0" r="0" b="0"/>
            <wp:docPr id="1856955572" name="Picture 1856955572"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955572" name="Picture 1856955572" descr="A computer screen shot of a computer program&#10;&#10;AI-generated content may be incorrect."/>
                    <pic:cNvPicPr/>
                  </pic:nvPicPr>
                  <pic:blipFill rotWithShape="1">
                    <a:blip r:embed="rId23"/>
                    <a:srcRect l="33348" t="16349" r="177" b="32637"/>
                    <a:stretch/>
                  </pic:blipFill>
                  <pic:spPr bwMode="auto">
                    <a:xfrm>
                      <a:off x="0" y="0"/>
                      <a:ext cx="5760619" cy="2486667"/>
                    </a:xfrm>
                    <a:prstGeom prst="rect">
                      <a:avLst/>
                    </a:prstGeom>
                    <a:ln>
                      <a:noFill/>
                    </a:ln>
                    <a:extLst>
                      <a:ext uri="{53640926-AAD7-44D8-BBD7-CCE9431645EC}">
                        <a14:shadowObscured xmlns:a14="http://schemas.microsoft.com/office/drawing/2010/main"/>
                      </a:ext>
                    </a:extLst>
                  </pic:spPr>
                </pic:pic>
              </a:graphicData>
            </a:graphic>
          </wp:inline>
        </w:drawing>
      </w:r>
    </w:p>
    <w:p w14:paraId="5CE12D2C" w14:textId="5F2BA5A7" w:rsidR="008C0A2E" w:rsidRDefault="0086081C" w:rsidP="0086081C">
      <w:pPr>
        <w:pStyle w:val="Caption"/>
      </w:pPr>
      <w:bookmarkStart w:id="41" w:name="_Toc195644633"/>
      <w:bookmarkStart w:id="42" w:name="_Toc195782435"/>
      <w:r>
        <w:t xml:space="preserve">Figure </w:t>
      </w:r>
      <w:r>
        <w:fldChar w:fldCharType="begin"/>
      </w:r>
      <w:r>
        <w:instrText xml:space="preserve"> SEQ Figure \* ARABIC </w:instrText>
      </w:r>
      <w:r>
        <w:fldChar w:fldCharType="separate"/>
      </w:r>
      <w:r w:rsidR="00506F65">
        <w:rPr>
          <w:noProof/>
        </w:rPr>
        <w:t>10</w:t>
      </w:r>
      <w:r>
        <w:fldChar w:fldCharType="end"/>
      </w:r>
      <w:r>
        <w:t xml:space="preserve"> Brauns 8x8 schematic</w:t>
      </w:r>
      <w:bookmarkEnd w:id="41"/>
      <w:bookmarkEnd w:id="42"/>
    </w:p>
    <w:p w14:paraId="458ECA39" w14:textId="77777777" w:rsidR="0086081C" w:rsidRDefault="0086081C" w:rsidP="0086081C">
      <w:r>
        <w:t>Figure 7 shows the schematic of the 8x8 Brauns multiplier [1] displaying the array of AND gates along with the adders that are required to perform the multiplication functions. As seen in Figure 7, it is made up of a regular grid where the feedback loops and schematic is logical and displayed clearly.</w:t>
      </w:r>
    </w:p>
    <w:p w14:paraId="2189B688" w14:textId="77777777" w:rsidR="00506F65" w:rsidRDefault="00506F65" w:rsidP="00506F65">
      <w:pPr>
        <w:keepNext/>
      </w:pPr>
      <w:r>
        <w:rPr>
          <w:noProof/>
        </w:rPr>
        <w:drawing>
          <wp:inline distT="0" distB="0" distL="0" distR="0" wp14:anchorId="18026435" wp14:editId="2ECAF7AF">
            <wp:extent cx="5731510" cy="3223895"/>
            <wp:effectExtent l="0" t="0" r="2540" b="0"/>
            <wp:docPr id="1691004320" name="Picture 1691004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5"/>
                    <a:stretch>
                      <a:fillRect/>
                    </a:stretch>
                  </pic:blipFill>
                  <pic:spPr>
                    <a:xfrm>
                      <a:off x="0" y="0"/>
                      <a:ext cx="5731510" cy="3223895"/>
                    </a:xfrm>
                    <a:prstGeom prst="rect">
                      <a:avLst/>
                    </a:prstGeom>
                  </pic:spPr>
                </pic:pic>
              </a:graphicData>
            </a:graphic>
          </wp:inline>
        </w:drawing>
      </w:r>
    </w:p>
    <w:p w14:paraId="198F664D" w14:textId="6685C942" w:rsidR="00506F65" w:rsidRDefault="00506F65" w:rsidP="00506F65">
      <w:pPr>
        <w:pStyle w:val="Caption"/>
      </w:pPr>
      <w:bookmarkStart w:id="43" w:name="_Toc195782436"/>
      <w:r>
        <w:t xml:space="preserve">Figure </w:t>
      </w:r>
      <w:r>
        <w:fldChar w:fldCharType="begin"/>
      </w:r>
      <w:r>
        <w:instrText xml:space="preserve"> SEQ Figure \* ARABIC </w:instrText>
      </w:r>
      <w:r>
        <w:fldChar w:fldCharType="separate"/>
      </w:r>
      <w:r>
        <w:rPr>
          <w:noProof/>
        </w:rPr>
        <w:t>11</w:t>
      </w:r>
      <w:r>
        <w:fldChar w:fldCharType="end"/>
      </w:r>
      <w:r>
        <w:t xml:space="preserve"> RTL schematic</w:t>
      </w:r>
      <w:bookmarkEnd w:id="43"/>
    </w:p>
    <w:p w14:paraId="11F0D35D" w14:textId="14BF4ACA" w:rsidR="0086081C" w:rsidRDefault="005352A7" w:rsidP="0086081C">
      <w:pPr>
        <w:pStyle w:val="Heading2"/>
      </w:pPr>
      <w:bookmarkStart w:id="44" w:name="_Toc195782405"/>
      <w:r>
        <w:t xml:space="preserve">8.2 </w:t>
      </w:r>
      <w:r w:rsidR="0086081C">
        <w:t>Wallace Tree Multiplier</w:t>
      </w:r>
      <w:bookmarkEnd w:id="44"/>
    </w:p>
    <w:p w14:paraId="22A22B40" w14:textId="22D91C41" w:rsidR="00F90234" w:rsidRDefault="00F90234" w:rsidP="00F90234">
      <w:r>
        <w:t>To calculate the longest permissible delay utilises an equation that calculates the delay expected within each of the adders. Once calculated it can be added to the timing constraints, this calculation can be seen below:</w:t>
      </w:r>
    </w:p>
    <w:p w14:paraId="5B35C1DC" w14:textId="77777777" w:rsidR="00F90234" w:rsidRDefault="00F90234" w:rsidP="00F90234">
      <w:pPr>
        <w:rPr>
          <w:rFonts w:eastAsiaTheme="minorEastAsia"/>
          <w:color w:val="000000"/>
          <w:lang w:eastAsia="zh-CN"/>
        </w:rPr>
      </w:pPr>
      <w:r>
        <w:lastRenderedPageBreak/>
        <w:t xml:space="preserve">Longest delay =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oMath>
      <w:r>
        <w:rPr>
          <w:rFonts w:eastAsiaTheme="minorEastAsia"/>
          <w:color w:val="000000"/>
          <w:lang w:eastAsia="zh-CN"/>
        </w:rPr>
        <w:t>(N*</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oMath>
      <w:r>
        <w:rPr>
          <w:rFonts w:eastAsiaTheme="minorEastAsia"/>
          <w:color w:val="000000"/>
          <w:lang w:eastAsia="zh-CN"/>
        </w:rPr>
        <w:t xml:space="preserve">) </w:t>
      </w:r>
      <w:r>
        <w:rPr>
          <w:rFonts w:eastAsiaTheme="minorEastAsia"/>
          <w:color w:val="000000"/>
          <w:lang w:eastAsia="zh-CN"/>
        </w:rPr>
        <w:br/>
        <w:t>Longest delay = 1ns+(20*2ns)</w:t>
      </w:r>
    </w:p>
    <w:p w14:paraId="385AEBB1" w14:textId="77777777" w:rsidR="00F90234" w:rsidRDefault="00F90234" w:rsidP="00F90234">
      <w:pPr>
        <w:rPr>
          <w:rFonts w:eastAsiaTheme="minorEastAsia"/>
          <w:color w:val="000000"/>
          <w:lang w:eastAsia="zh-CN"/>
        </w:rPr>
      </w:pPr>
      <w:r>
        <w:rPr>
          <w:rFonts w:eastAsiaTheme="minorEastAsia"/>
          <w:color w:val="000000"/>
          <w:lang w:eastAsia="zh-CN"/>
        </w:rPr>
        <w:t>Longest delay = 1ns+(40ns)</w:t>
      </w:r>
    </w:p>
    <w:p w14:paraId="1310A5D1" w14:textId="77777777" w:rsidR="00F90234" w:rsidRPr="00F90234" w:rsidRDefault="00F90234" w:rsidP="00F90234">
      <w:r w:rsidRPr="00F90234">
        <w:rPr>
          <w:rFonts w:eastAsiaTheme="minorEastAsia"/>
          <w:color w:val="000000"/>
          <w:lang w:eastAsia="zh-CN"/>
        </w:rPr>
        <w:t xml:space="preserve">Longest delay = </w:t>
      </w:r>
      <w:r w:rsidRPr="00F90234">
        <w:rPr>
          <w:rFonts w:eastAsiaTheme="minorEastAsia"/>
          <w:color w:val="FF0000"/>
          <w:lang w:eastAsia="zh-CN"/>
        </w:rPr>
        <w:t>41ns</w:t>
      </w:r>
    </w:p>
    <w:p w14:paraId="710D05EF" w14:textId="77777777" w:rsidR="00F90234" w:rsidRDefault="00F90234" w:rsidP="00F90234"/>
    <w:p w14:paraId="1C2015DB" w14:textId="77777777" w:rsidR="00F90234" w:rsidRDefault="00F90234" w:rsidP="00F90234">
      <w:pPr>
        <w:keepNext/>
      </w:pPr>
      <w:r w:rsidRPr="00F90234">
        <w:rPr>
          <w:noProof/>
        </w:rPr>
        <w:drawing>
          <wp:inline distT="0" distB="0" distL="0" distR="0" wp14:anchorId="3BEC28FC" wp14:editId="4279C0EB">
            <wp:extent cx="5943600" cy="3421380"/>
            <wp:effectExtent l="0" t="0" r="0" b="7620"/>
            <wp:docPr id="189421019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210196" name="Picture 1" descr="A diagram of a diagram&#10;&#10;AI-generated content may be incorrect."/>
                    <pic:cNvPicPr/>
                  </pic:nvPicPr>
                  <pic:blipFill>
                    <a:blip r:embed="rId26"/>
                    <a:stretch>
                      <a:fillRect/>
                    </a:stretch>
                  </pic:blipFill>
                  <pic:spPr>
                    <a:xfrm>
                      <a:off x="0" y="0"/>
                      <a:ext cx="5943600" cy="3421380"/>
                    </a:xfrm>
                    <a:prstGeom prst="rect">
                      <a:avLst/>
                    </a:prstGeom>
                  </pic:spPr>
                </pic:pic>
              </a:graphicData>
            </a:graphic>
          </wp:inline>
        </w:drawing>
      </w:r>
    </w:p>
    <w:p w14:paraId="426A0992" w14:textId="0181789E" w:rsidR="00F90234" w:rsidRPr="00F90234" w:rsidRDefault="00F90234" w:rsidP="00F90234">
      <w:pPr>
        <w:pStyle w:val="Caption"/>
      </w:pPr>
      <w:bookmarkStart w:id="45" w:name="_Toc195782437"/>
      <w:r>
        <w:t xml:space="preserve">Figure </w:t>
      </w:r>
      <w:r>
        <w:fldChar w:fldCharType="begin"/>
      </w:r>
      <w:r>
        <w:instrText xml:space="preserve"> SEQ Figure \* ARABIC </w:instrText>
      </w:r>
      <w:r>
        <w:fldChar w:fldCharType="separate"/>
      </w:r>
      <w:r w:rsidR="00506F65">
        <w:rPr>
          <w:noProof/>
        </w:rPr>
        <w:t>12</w:t>
      </w:r>
      <w:r>
        <w:fldChar w:fldCharType="end"/>
      </w:r>
      <w:r>
        <w:t xml:space="preserve"> Wallace Tree longest delay</w:t>
      </w:r>
      <w:bookmarkEnd w:id="45"/>
    </w:p>
    <w:p w14:paraId="5402E914" w14:textId="77777777" w:rsidR="006755AB" w:rsidRDefault="0086081C" w:rsidP="006755AB">
      <w:pPr>
        <w:keepNext/>
      </w:pPr>
      <w:r>
        <w:rPr>
          <w:noProof/>
        </w:rPr>
        <w:drawing>
          <wp:inline distT="0" distB="0" distL="0" distR="0" wp14:anchorId="62340D27" wp14:editId="01E96EC2">
            <wp:extent cx="5230258" cy="1028700"/>
            <wp:effectExtent l="0" t="0" r="8890" b="0"/>
            <wp:docPr id="20" name="Picture 2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computer program&#10;&#10;AI-generated content may be incorrect."/>
                    <pic:cNvPicPr/>
                  </pic:nvPicPr>
                  <pic:blipFill rotWithShape="1">
                    <a:blip r:embed="rId27"/>
                    <a:srcRect l="30800" t="76452" r="22446" b="7151"/>
                    <a:stretch/>
                  </pic:blipFill>
                  <pic:spPr bwMode="auto">
                    <a:xfrm>
                      <a:off x="0" y="0"/>
                      <a:ext cx="5239888" cy="1030594"/>
                    </a:xfrm>
                    <a:prstGeom prst="rect">
                      <a:avLst/>
                    </a:prstGeom>
                    <a:ln>
                      <a:noFill/>
                    </a:ln>
                    <a:extLst>
                      <a:ext uri="{53640926-AAD7-44D8-BBD7-CCE9431645EC}">
                        <a14:shadowObscured xmlns:a14="http://schemas.microsoft.com/office/drawing/2010/main"/>
                      </a:ext>
                    </a:extLst>
                  </pic:spPr>
                </pic:pic>
              </a:graphicData>
            </a:graphic>
          </wp:inline>
        </w:drawing>
      </w:r>
    </w:p>
    <w:p w14:paraId="72E20720" w14:textId="03162501" w:rsidR="00F90234" w:rsidRPr="00F90234" w:rsidRDefault="006755AB" w:rsidP="00F90234">
      <w:pPr>
        <w:pStyle w:val="Caption"/>
      </w:pPr>
      <w:bookmarkStart w:id="46" w:name="_Toc195782438"/>
      <w:r>
        <w:t xml:space="preserve">Figure </w:t>
      </w:r>
      <w:r>
        <w:fldChar w:fldCharType="begin"/>
      </w:r>
      <w:r>
        <w:instrText xml:space="preserve"> SEQ Figure \* ARABIC </w:instrText>
      </w:r>
      <w:r>
        <w:fldChar w:fldCharType="separate"/>
      </w:r>
      <w:r w:rsidR="00506F65">
        <w:rPr>
          <w:noProof/>
        </w:rPr>
        <w:t>13</w:t>
      </w:r>
      <w:r>
        <w:fldChar w:fldCharType="end"/>
      </w:r>
      <w:r>
        <w:t xml:space="preserve"> </w:t>
      </w:r>
      <w:r w:rsidRPr="00435220">
        <w:t>Wallace Tree 8x8 time delay</w:t>
      </w:r>
      <w:bookmarkEnd w:id="46"/>
    </w:p>
    <w:p w14:paraId="345C0F02" w14:textId="77777777" w:rsidR="0086081C" w:rsidRDefault="0086081C" w:rsidP="0086081C">
      <w:r>
        <w:t>As seen in Figure 8, the Worst negative slack in the Wallace tree multiplier is 6.310ns with a total negative slack of 0.00ns meaning that the multiplier operates consistently wit</w:t>
      </w:r>
      <w:r w:rsidR="00BB1885">
        <w:t xml:space="preserve">hin the time constraints defined within the program. This image also demonstrates that none of the endpoints are failing the time constraints put in place. </w:t>
      </w:r>
    </w:p>
    <w:p w14:paraId="69CF24C3" w14:textId="77777777" w:rsidR="006755AB" w:rsidRDefault="00BB1885" w:rsidP="006755AB">
      <w:pPr>
        <w:keepNext/>
      </w:pPr>
      <w:r>
        <w:rPr>
          <w:noProof/>
        </w:rPr>
        <w:lastRenderedPageBreak/>
        <w:drawing>
          <wp:inline distT="0" distB="0" distL="0" distR="0" wp14:anchorId="734AB6EE" wp14:editId="1458B9FC">
            <wp:extent cx="2695575" cy="7658100"/>
            <wp:effectExtent l="0" t="0" r="9525" b="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28"/>
                    <a:stretch>
                      <a:fillRect/>
                    </a:stretch>
                  </pic:blipFill>
                  <pic:spPr>
                    <a:xfrm>
                      <a:off x="0" y="0"/>
                      <a:ext cx="2695575" cy="7658100"/>
                    </a:xfrm>
                    <a:prstGeom prst="rect">
                      <a:avLst/>
                    </a:prstGeom>
                  </pic:spPr>
                </pic:pic>
              </a:graphicData>
            </a:graphic>
          </wp:inline>
        </w:drawing>
      </w:r>
    </w:p>
    <w:p w14:paraId="4AB89718" w14:textId="7D98D4A5" w:rsidR="00BB1885" w:rsidRDefault="006755AB" w:rsidP="006755AB">
      <w:pPr>
        <w:pStyle w:val="Caption"/>
      </w:pPr>
      <w:bookmarkStart w:id="47" w:name="_Toc195782439"/>
      <w:r>
        <w:t xml:space="preserve">Figure </w:t>
      </w:r>
      <w:r>
        <w:fldChar w:fldCharType="begin"/>
      </w:r>
      <w:r>
        <w:instrText xml:space="preserve"> SEQ Figure \* ARABIC </w:instrText>
      </w:r>
      <w:r>
        <w:fldChar w:fldCharType="separate"/>
      </w:r>
      <w:r w:rsidR="00506F65">
        <w:rPr>
          <w:noProof/>
        </w:rPr>
        <w:t>14</w:t>
      </w:r>
      <w:r>
        <w:fldChar w:fldCharType="end"/>
      </w:r>
      <w:r>
        <w:t xml:space="preserve"> </w:t>
      </w:r>
      <w:r w:rsidRPr="004E7698">
        <w:t>Wallace Tree multiplier node delay</w:t>
      </w:r>
      <w:bookmarkEnd w:id="47"/>
    </w:p>
    <w:p w14:paraId="7B408654" w14:textId="77777777" w:rsidR="00BB1885" w:rsidRDefault="00BB1885" w:rsidP="00BB1885">
      <w:r>
        <w:lastRenderedPageBreak/>
        <w:t>Figure 9 shows a batch test of endpoint node delays with the maximum delay, these are within the tolerance set out in the time constraints aspect of the program.</w:t>
      </w:r>
    </w:p>
    <w:p w14:paraId="64542B49" w14:textId="77777777" w:rsidR="006755AB" w:rsidRDefault="00BB1885" w:rsidP="006755AB">
      <w:pPr>
        <w:keepNext/>
      </w:pPr>
      <w:r>
        <w:rPr>
          <w:noProof/>
        </w:rPr>
        <w:drawing>
          <wp:inline distT="0" distB="0" distL="0" distR="0" wp14:anchorId="2AE3A3C8" wp14:editId="7A0F0213">
            <wp:extent cx="5943600" cy="2848470"/>
            <wp:effectExtent l="0" t="0" r="0" b="9525"/>
            <wp:docPr id="1701204103" name="Picture 1701204103"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04103" name="Picture 1701204103" descr="A computer screen shot of a computer program&#10;&#10;AI-generated content may be incorrect."/>
                    <pic:cNvPicPr/>
                  </pic:nvPicPr>
                  <pic:blipFill rotWithShape="1">
                    <a:blip r:embed="rId27"/>
                    <a:srcRect l="33412" t="11567" r="1191" b="32549"/>
                    <a:stretch/>
                  </pic:blipFill>
                  <pic:spPr bwMode="auto">
                    <a:xfrm>
                      <a:off x="0" y="0"/>
                      <a:ext cx="5943600" cy="2848470"/>
                    </a:xfrm>
                    <a:prstGeom prst="rect">
                      <a:avLst/>
                    </a:prstGeom>
                    <a:ln>
                      <a:noFill/>
                    </a:ln>
                    <a:extLst>
                      <a:ext uri="{53640926-AAD7-44D8-BBD7-CCE9431645EC}">
                        <a14:shadowObscured xmlns:a14="http://schemas.microsoft.com/office/drawing/2010/main"/>
                      </a:ext>
                    </a:extLst>
                  </pic:spPr>
                </pic:pic>
              </a:graphicData>
            </a:graphic>
          </wp:inline>
        </w:drawing>
      </w:r>
    </w:p>
    <w:p w14:paraId="756E2CBD" w14:textId="30B495AE" w:rsidR="00BB1885" w:rsidRDefault="006755AB" w:rsidP="006755AB">
      <w:pPr>
        <w:pStyle w:val="Caption"/>
      </w:pPr>
      <w:bookmarkStart w:id="48" w:name="_Toc195782440"/>
      <w:r>
        <w:t xml:space="preserve">Figure </w:t>
      </w:r>
      <w:r>
        <w:fldChar w:fldCharType="begin"/>
      </w:r>
      <w:r>
        <w:instrText xml:space="preserve"> SEQ Figure \* ARABIC </w:instrText>
      </w:r>
      <w:r>
        <w:fldChar w:fldCharType="separate"/>
      </w:r>
      <w:r w:rsidR="00506F65">
        <w:rPr>
          <w:noProof/>
        </w:rPr>
        <w:t>15</w:t>
      </w:r>
      <w:r>
        <w:fldChar w:fldCharType="end"/>
      </w:r>
      <w:r>
        <w:t xml:space="preserve"> </w:t>
      </w:r>
      <w:r w:rsidRPr="00670E17">
        <w:t>Wallace Tree multiplier schematic</w:t>
      </w:r>
      <w:bookmarkEnd w:id="48"/>
    </w:p>
    <w:p w14:paraId="776ADC46" w14:textId="77777777" w:rsidR="00BB1885" w:rsidRDefault="00BB1885" w:rsidP="00BB1885">
      <w:r>
        <w:t>Figure 10 shows the schematic of the Wallace tree architecture showing each of the nodes that are reflective of the block diagram provided in this report. This allows each node and function within the multiplier to be displayed clearl</w:t>
      </w:r>
      <w:r w:rsidR="00C1469A">
        <w:t>y, this shows how each of the nodes interact with each other.</w:t>
      </w:r>
    </w:p>
    <w:p w14:paraId="24D9E1A9" w14:textId="77777777" w:rsidR="00506F65" w:rsidRDefault="00506F65" w:rsidP="00506F65">
      <w:pPr>
        <w:keepNext/>
      </w:pPr>
      <w:r>
        <w:rPr>
          <w:noProof/>
        </w:rPr>
        <w:drawing>
          <wp:inline distT="0" distB="0" distL="0" distR="0" wp14:anchorId="4A45D4EE" wp14:editId="74069389">
            <wp:extent cx="5731510" cy="3223895"/>
            <wp:effectExtent l="0" t="0" r="2540" b="0"/>
            <wp:docPr id="112232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9"/>
                    <a:stretch>
                      <a:fillRect/>
                    </a:stretch>
                  </pic:blipFill>
                  <pic:spPr>
                    <a:xfrm>
                      <a:off x="0" y="0"/>
                      <a:ext cx="5731510" cy="3223895"/>
                    </a:xfrm>
                    <a:prstGeom prst="rect">
                      <a:avLst/>
                    </a:prstGeom>
                  </pic:spPr>
                </pic:pic>
              </a:graphicData>
            </a:graphic>
          </wp:inline>
        </w:drawing>
      </w:r>
    </w:p>
    <w:p w14:paraId="6C12F277" w14:textId="33818157" w:rsidR="00506F65" w:rsidRDefault="00506F65" w:rsidP="00506F65">
      <w:pPr>
        <w:pStyle w:val="Caption"/>
      </w:pPr>
      <w:bookmarkStart w:id="49" w:name="_Toc195782441"/>
      <w:r>
        <w:t xml:space="preserve">Figure </w:t>
      </w:r>
      <w:r>
        <w:fldChar w:fldCharType="begin"/>
      </w:r>
      <w:r>
        <w:instrText xml:space="preserve"> SEQ Figure \* ARABIC </w:instrText>
      </w:r>
      <w:r>
        <w:fldChar w:fldCharType="separate"/>
      </w:r>
      <w:r>
        <w:rPr>
          <w:noProof/>
        </w:rPr>
        <w:t>16</w:t>
      </w:r>
      <w:r>
        <w:fldChar w:fldCharType="end"/>
      </w:r>
      <w:r>
        <w:t xml:space="preserve"> RTL schematic</w:t>
      </w:r>
      <w:bookmarkEnd w:id="49"/>
    </w:p>
    <w:p w14:paraId="59915C12" w14:textId="0F868D66" w:rsidR="00C1469A" w:rsidRDefault="00C1469A" w:rsidP="005352A7">
      <w:pPr>
        <w:pStyle w:val="Heading1"/>
        <w:numPr>
          <w:ilvl w:val="0"/>
          <w:numId w:val="7"/>
        </w:numPr>
      </w:pPr>
      <w:bookmarkStart w:id="50" w:name="_Toc195782406"/>
      <w:r>
        <w:lastRenderedPageBreak/>
        <w:t>F</w:t>
      </w:r>
      <w:r w:rsidR="00506F65">
        <w:t>P</w:t>
      </w:r>
      <w:r>
        <w:t>GA design and pin allocation</w:t>
      </w:r>
      <w:bookmarkEnd w:id="50"/>
    </w:p>
    <w:p w14:paraId="3885F515" w14:textId="5D7E9F2B" w:rsidR="00C1469A" w:rsidRDefault="005352A7" w:rsidP="00C1469A">
      <w:pPr>
        <w:pStyle w:val="Heading2"/>
      </w:pPr>
      <w:bookmarkStart w:id="51" w:name="_Toc195782407"/>
      <w:r>
        <w:t xml:space="preserve">9.1 </w:t>
      </w:r>
      <w:r w:rsidR="00741ED2">
        <w:t>Wallace Tree 8x8 multiplier</w:t>
      </w:r>
      <w:bookmarkEnd w:id="51"/>
    </w:p>
    <w:p w14:paraId="0617F89B" w14:textId="77777777" w:rsidR="00C1469A" w:rsidRDefault="00C1469A" w:rsidP="00C1469A">
      <w:r>
        <w:t>The Brauns multiplier [1] used a pin allocation that makes it compatible with the hardware for this to be tested. The I/O mapping is visualised in Figure 11 below;</w:t>
      </w:r>
    </w:p>
    <w:p w14:paraId="60A8FAD8" w14:textId="77777777" w:rsidR="00C1469A" w:rsidRDefault="00C1469A" w:rsidP="00C1469A">
      <w:pPr>
        <w:keepNext/>
      </w:pPr>
      <w:r>
        <w:rPr>
          <w:noProof/>
        </w:rPr>
        <w:drawing>
          <wp:inline distT="0" distB="0" distL="0" distR="0" wp14:anchorId="2CCF8B9D" wp14:editId="312BD17D">
            <wp:extent cx="5731510" cy="3221355"/>
            <wp:effectExtent l="0" t="0" r="254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30"/>
                    <a:stretch>
                      <a:fillRect/>
                    </a:stretch>
                  </pic:blipFill>
                  <pic:spPr>
                    <a:xfrm>
                      <a:off x="0" y="0"/>
                      <a:ext cx="5731510" cy="3221355"/>
                    </a:xfrm>
                    <a:prstGeom prst="rect">
                      <a:avLst/>
                    </a:prstGeom>
                  </pic:spPr>
                </pic:pic>
              </a:graphicData>
            </a:graphic>
          </wp:inline>
        </w:drawing>
      </w:r>
    </w:p>
    <w:p w14:paraId="4DAC1493" w14:textId="0DC75C60" w:rsidR="00C1469A" w:rsidRDefault="00C1469A" w:rsidP="00C1469A">
      <w:pPr>
        <w:pStyle w:val="Caption"/>
      </w:pPr>
      <w:bookmarkStart w:id="52" w:name="_Toc195644634"/>
      <w:bookmarkStart w:id="53" w:name="_Toc195782442"/>
      <w:r>
        <w:t xml:space="preserve">Figure </w:t>
      </w:r>
      <w:r>
        <w:fldChar w:fldCharType="begin"/>
      </w:r>
      <w:r>
        <w:instrText xml:space="preserve"> SEQ Figure \* ARABIC </w:instrText>
      </w:r>
      <w:r>
        <w:fldChar w:fldCharType="separate"/>
      </w:r>
      <w:r w:rsidR="00506F65">
        <w:rPr>
          <w:noProof/>
        </w:rPr>
        <w:t>17</w:t>
      </w:r>
      <w:r>
        <w:fldChar w:fldCharType="end"/>
      </w:r>
      <w:r>
        <w:t xml:space="preserve"> I/O schematic</w:t>
      </w:r>
      <w:bookmarkEnd w:id="52"/>
      <w:bookmarkEnd w:id="53"/>
    </w:p>
    <w:p w14:paraId="5D9E18A7" w14:textId="77777777" w:rsidR="00C0269F" w:rsidRDefault="00C0269F" w:rsidP="00C0269F">
      <w:r>
        <w:t>The pinout was defined by the hardware being used to demonstrate the program, the pinout is shown in the program section. Below I have provided the section of the program that displays the pinouts while the hardware test was taking place.</w:t>
      </w:r>
    </w:p>
    <w:p w14:paraId="38043E2C" w14:textId="77777777" w:rsidR="00506F65" w:rsidRDefault="00506F65" w:rsidP="00C0269F"/>
    <w:p w14:paraId="4882271A" w14:textId="77777777" w:rsidR="00506F65" w:rsidRDefault="00506F65" w:rsidP="00506F65">
      <w:pPr>
        <w:keepNext/>
      </w:pPr>
      <w:r>
        <w:rPr>
          <w:noProof/>
        </w:rPr>
        <w:lastRenderedPageBreak/>
        <w:drawing>
          <wp:inline distT="0" distB="0" distL="0" distR="0" wp14:anchorId="6B68F4CD" wp14:editId="34843E2E">
            <wp:extent cx="5731510" cy="3215005"/>
            <wp:effectExtent l="0" t="0" r="2540" b="444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31"/>
                    <a:stretch>
                      <a:fillRect/>
                    </a:stretch>
                  </pic:blipFill>
                  <pic:spPr>
                    <a:xfrm>
                      <a:off x="0" y="0"/>
                      <a:ext cx="5731510" cy="3215005"/>
                    </a:xfrm>
                    <a:prstGeom prst="rect">
                      <a:avLst/>
                    </a:prstGeom>
                  </pic:spPr>
                </pic:pic>
              </a:graphicData>
            </a:graphic>
          </wp:inline>
        </w:drawing>
      </w:r>
    </w:p>
    <w:p w14:paraId="49CA84C7" w14:textId="2C6FB072" w:rsidR="00506F65" w:rsidRDefault="00506F65" w:rsidP="00506F65">
      <w:pPr>
        <w:pStyle w:val="Caption"/>
      </w:pPr>
      <w:bookmarkStart w:id="54" w:name="_Toc195782443"/>
      <w:r>
        <w:t xml:space="preserve">Figure </w:t>
      </w:r>
      <w:r>
        <w:fldChar w:fldCharType="begin"/>
      </w:r>
      <w:r>
        <w:instrText xml:space="preserve"> SEQ Figure \* ARABIC </w:instrText>
      </w:r>
      <w:r>
        <w:fldChar w:fldCharType="separate"/>
      </w:r>
      <w:r>
        <w:rPr>
          <w:noProof/>
        </w:rPr>
        <w:t>18</w:t>
      </w:r>
      <w:r>
        <w:fldChar w:fldCharType="end"/>
      </w:r>
      <w:r>
        <w:t xml:space="preserve"> Pin allocation</w:t>
      </w:r>
      <w:bookmarkEnd w:id="54"/>
    </w:p>
    <w:p w14:paraId="4F704F05" w14:textId="77777777" w:rsidR="006755AB" w:rsidRDefault="00C0269F" w:rsidP="006755AB">
      <w:pPr>
        <w:keepNext/>
      </w:pPr>
      <w:r>
        <w:rPr>
          <w:noProof/>
        </w:rPr>
        <w:drawing>
          <wp:inline distT="0" distB="0" distL="0" distR="0" wp14:anchorId="79107EE0" wp14:editId="08E048BF">
            <wp:extent cx="5731510" cy="3228975"/>
            <wp:effectExtent l="0" t="0" r="2540" b="9525"/>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32"/>
                    <a:stretch>
                      <a:fillRect/>
                    </a:stretch>
                  </pic:blipFill>
                  <pic:spPr>
                    <a:xfrm>
                      <a:off x="0" y="0"/>
                      <a:ext cx="5731510" cy="3228975"/>
                    </a:xfrm>
                    <a:prstGeom prst="rect">
                      <a:avLst/>
                    </a:prstGeom>
                  </pic:spPr>
                </pic:pic>
              </a:graphicData>
            </a:graphic>
          </wp:inline>
        </w:drawing>
      </w:r>
    </w:p>
    <w:p w14:paraId="2761C3C0" w14:textId="4024507A" w:rsidR="00741ED2" w:rsidRDefault="006755AB" w:rsidP="006755AB">
      <w:pPr>
        <w:pStyle w:val="Caption"/>
      </w:pPr>
      <w:bookmarkStart w:id="55" w:name="_Toc195782444"/>
      <w:r>
        <w:t xml:space="preserve">Figure </w:t>
      </w:r>
      <w:r>
        <w:fldChar w:fldCharType="begin"/>
      </w:r>
      <w:r>
        <w:instrText xml:space="preserve"> SEQ Figure \* ARABIC </w:instrText>
      </w:r>
      <w:r>
        <w:fldChar w:fldCharType="separate"/>
      </w:r>
      <w:r w:rsidR="00506F65">
        <w:rPr>
          <w:noProof/>
        </w:rPr>
        <w:t>19</w:t>
      </w:r>
      <w:r>
        <w:fldChar w:fldCharType="end"/>
      </w:r>
      <w:r>
        <w:t xml:space="preserve"> </w:t>
      </w:r>
      <w:r w:rsidRPr="000121C4">
        <w:t>Wallace Tree pin out and hardware</w:t>
      </w:r>
      <w:bookmarkEnd w:id="55"/>
    </w:p>
    <w:p w14:paraId="6C9F5252" w14:textId="77777777" w:rsidR="00741ED2" w:rsidRDefault="00741ED2" w:rsidP="00741ED2">
      <w:pPr>
        <w:keepNext/>
      </w:pPr>
      <w:r w:rsidRPr="00741ED2">
        <w:rPr>
          <w:noProof/>
          <w:lang w:val="en-US"/>
        </w:rPr>
        <w:lastRenderedPageBreak/>
        <w:drawing>
          <wp:inline distT="0" distB="0" distL="0" distR="0" wp14:anchorId="1F53741F" wp14:editId="5F9A8D98">
            <wp:extent cx="2643843" cy="4229976"/>
            <wp:effectExtent l="6985" t="0" r="0" b="0"/>
            <wp:docPr id="1556521735" name="Picture 2" descr="A blue circuit board with black numbers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521735" name="Picture 2" descr="A blue circuit board with black numbers and wires&#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5401" t="2342" r="40113" b="2761"/>
                    <a:stretch/>
                  </pic:blipFill>
                  <pic:spPr bwMode="auto">
                    <a:xfrm rot="5400000">
                      <a:off x="0" y="0"/>
                      <a:ext cx="2644025" cy="4230267"/>
                    </a:xfrm>
                    <a:prstGeom prst="rect">
                      <a:avLst/>
                    </a:prstGeom>
                    <a:noFill/>
                    <a:ln>
                      <a:noFill/>
                    </a:ln>
                    <a:extLst>
                      <a:ext uri="{53640926-AAD7-44D8-BBD7-CCE9431645EC}">
                        <a14:shadowObscured xmlns:a14="http://schemas.microsoft.com/office/drawing/2010/main"/>
                      </a:ext>
                    </a:extLst>
                  </pic:spPr>
                </pic:pic>
              </a:graphicData>
            </a:graphic>
          </wp:inline>
        </w:drawing>
      </w:r>
    </w:p>
    <w:p w14:paraId="37260F1F" w14:textId="1CF2E3CA" w:rsidR="00741ED2" w:rsidRDefault="00741ED2" w:rsidP="00741ED2">
      <w:pPr>
        <w:pStyle w:val="Caption"/>
      </w:pPr>
      <w:bookmarkStart w:id="56" w:name="_Toc195644635"/>
      <w:bookmarkStart w:id="57" w:name="_Toc195782445"/>
      <w:r>
        <w:t xml:space="preserve">Figure </w:t>
      </w:r>
      <w:r>
        <w:fldChar w:fldCharType="begin"/>
      </w:r>
      <w:r>
        <w:instrText xml:space="preserve"> SEQ Figure \* ARABIC </w:instrText>
      </w:r>
      <w:r>
        <w:fldChar w:fldCharType="separate"/>
      </w:r>
      <w:r w:rsidR="00506F65">
        <w:rPr>
          <w:noProof/>
        </w:rPr>
        <w:t>20</w:t>
      </w:r>
      <w:r>
        <w:fldChar w:fldCharType="end"/>
      </w:r>
      <w:r>
        <w:t xml:space="preserve"> Hardware result of FFxFF</w:t>
      </w:r>
      <w:bookmarkEnd w:id="56"/>
      <w:bookmarkEnd w:id="57"/>
    </w:p>
    <w:p w14:paraId="4A1EF180" w14:textId="2545F809" w:rsidR="00741ED2" w:rsidRDefault="005352A7" w:rsidP="00741ED2">
      <w:pPr>
        <w:pStyle w:val="Heading2"/>
        <w:rPr>
          <w:lang w:val="en-US"/>
        </w:rPr>
      </w:pPr>
      <w:bookmarkStart w:id="58" w:name="_Toc195782408"/>
      <w:r>
        <w:rPr>
          <w:lang w:val="en-US"/>
        </w:rPr>
        <w:t xml:space="preserve">9.2 </w:t>
      </w:r>
      <w:r w:rsidR="00741ED2">
        <w:rPr>
          <w:lang w:val="en-US"/>
        </w:rPr>
        <w:t>Brauns 8x8</w:t>
      </w:r>
      <w:bookmarkEnd w:id="58"/>
    </w:p>
    <w:p w14:paraId="2023A227" w14:textId="77777777" w:rsidR="00741ED2" w:rsidRDefault="00741ED2" w:rsidP="00741ED2">
      <w:pPr>
        <w:rPr>
          <w:lang w:val="en-US"/>
        </w:rPr>
      </w:pPr>
      <w:r>
        <w:t>The same pinout was utilized in both of the multipliers as the hardware shown in Figure 13 demonstrated both of the multiplier programs. The I/O map for the Brauns multiplier [1] can be seen below:</w:t>
      </w:r>
    </w:p>
    <w:p w14:paraId="1210862A" w14:textId="77777777" w:rsidR="00741ED2" w:rsidRDefault="00741ED2" w:rsidP="00741ED2">
      <w:pPr>
        <w:keepNext/>
      </w:pPr>
      <w:r>
        <w:rPr>
          <w:noProof/>
        </w:rPr>
        <w:drawing>
          <wp:inline distT="0" distB="0" distL="0" distR="0" wp14:anchorId="4736F33C" wp14:editId="221E17AB">
            <wp:extent cx="5731510" cy="3221355"/>
            <wp:effectExtent l="0" t="0" r="2540" b="0"/>
            <wp:docPr id="1221554111" name="Picture 1221554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54111" name="Picture 1221554111" descr="A screenshot of a computer&#10;&#10;AI-generated content may be incorrect."/>
                    <pic:cNvPicPr/>
                  </pic:nvPicPr>
                  <pic:blipFill>
                    <a:blip r:embed="rId30"/>
                    <a:stretch>
                      <a:fillRect/>
                    </a:stretch>
                  </pic:blipFill>
                  <pic:spPr>
                    <a:xfrm>
                      <a:off x="0" y="0"/>
                      <a:ext cx="5731510" cy="3221355"/>
                    </a:xfrm>
                    <a:prstGeom prst="rect">
                      <a:avLst/>
                    </a:prstGeom>
                  </pic:spPr>
                </pic:pic>
              </a:graphicData>
            </a:graphic>
          </wp:inline>
        </w:drawing>
      </w:r>
    </w:p>
    <w:p w14:paraId="1EF7C47D" w14:textId="18C412FE" w:rsidR="00741ED2" w:rsidRDefault="00741ED2" w:rsidP="00741ED2">
      <w:pPr>
        <w:pStyle w:val="Caption"/>
      </w:pPr>
      <w:bookmarkStart w:id="59" w:name="_Toc195782446"/>
      <w:bookmarkStart w:id="60" w:name="_Toc195644636"/>
      <w:r>
        <w:t xml:space="preserve">Figure </w:t>
      </w:r>
      <w:r>
        <w:fldChar w:fldCharType="begin"/>
      </w:r>
      <w:r>
        <w:instrText xml:space="preserve"> SEQ Figure \* ARABIC </w:instrText>
      </w:r>
      <w:r>
        <w:fldChar w:fldCharType="separate"/>
      </w:r>
      <w:r w:rsidR="00506F65">
        <w:rPr>
          <w:noProof/>
        </w:rPr>
        <w:t>21</w:t>
      </w:r>
      <w:r>
        <w:fldChar w:fldCharType="end"/>
      </w:r>
      <w:r>
        <w:t xml:space="preserve"> I/O map</w:t>
      </w:r>
      <w:bookmarkEnd w:id="59"/>
      <w:r>
        <w:t xml:space="preserve"> </w:t>
      </w:r>
      <w:bookmarkEnd w:id="60"/>
    </w:p>
    <w:p w14:paraId="6ABCA325" w14:textId="77777777" w:rsidR="00506F65" w:rsidRDefault="00506F65" w:rsidP="00506F65">
      <w:pPr>
        <w:keepNext/>
      </w:pPr>
      <w:r>
        <w:rPr>
          <w:noProof/>
        </w:rPr>
        <w:lastRenderedPageBreak/>
        <w:drawing>
          <wp:inline distT="0" distB="0" distL="0" distR="0" wp14:anchorId="60A0E03A" wp14:editId="16C7067C">
            <wp:extent cx="5731510" cy="3223895"/>
            <wp:effectExtent l="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34"/>
                    <a:stretch>
                      <a:fillRect/>
                    </a:stretch>
                  </pic:blipFill>
                  <pic:spPr>
                    <a:xfrm>
                      <a:off x="0" y="0"/>
                      <a:ext cx="5731510" cy="3223895"/>
                    </a:xfrm>
                    <a:prstGeom prst="rect">
                      <a:avLst/>
                    </a:prstGeom>
                  </pic:spPr>
                </pic:pic>
              </a:graphicData>
            </a:graphic>
          </wp:inline>
        </w:drawing>
      </w:r>
    </w:p>
    <w:p w14:paraId="602E422B" w14:textId="247436A8" w:rsidR="00506F65" w:rsidRPr="00506F65" w:rsidRDefault="00506F65" w:rsidP="00506F65">
      <w:pPr>
        <w:pStyle w:val="Caption"/>
      </w:pPr>
      <w:bookmarkStart w:id="61" w:name="_Toc195782447"/>
      <w:r>
        <w:t xml:space="preserve">Figure </w:t>
      </w:r>
      <w:r>
        <w:fldChar w:fldCharType="begin"/>
      </w:r>
      <w:r>
        <w:instrText xml:space="preserve"> SEQ Figure \* ARABIC </w:instrText>
      </w:r>
      <w:r>
        <w:fldChar w:fldCharType="separate"/>
      </w:r>
      <w:r>
        <w:rPr>
          <w:noProof/>
        </w:rPr>
        <w:t>22</w:t>
      </w:r>
      <w:r>
        <w:fldChar w:fldCharType="end"/>
      </w:r>
      <w:r>
        <w:t xml:space="preserve"> Pinout</w:t>
      </w:r>
      <w:bookmarkEnd w:id="61"/>
    </w:p>
    <w:p w14:paraId="2239B0F9" w14:textId="77777777" w:rsidR="009C2C57" w:rsidRDefault="009C2C57" w:rsidP="009C2C57">
      <w:pPr>
        <w:keepNext/>
      </w:pPr>
      <w:r w:rsidRPr="009C2C57">
        <w:rPr>
          <w:noProof/>
          <w:lang w:val="en-US"/>
        </w:rPr>
        <w:drawing>
          <wp:inline distT="0" distB="0" distL="0" distR="0" wp14:anchorId="777ED0E9" wp14:editId="57217A06">
            <wp:extent cx="3193237" cy="4284021"/>
            <wp:effectExtent l="6985" t="0" r="0" b="0"/>
            <wp:docPr id="2013564241" name="Picture 4" descr="A blue circuit board with black and re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64241" name="Picture 4" descr="A blue circuit board with black and red lights&#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6212" t="3883" r="30054"/>
                    <a:stretch/>
                  </pic:blipFill>
                  <pic:spPr bwMode="auto">
                    <a:xfrm rot="5400000">
                      <a:off x="0" y="0"/>
                      <a:ext cx="3193688" cy="4284626"/>
                    </a:xfrm>
                    <a:prstGeom prst="rect">
                      <a:avLst/>
                    </a:prstGeom>
                    <a:noFill/>
                    <a:ln>
                      <a:noFill/>
                    </a:ln>
                    <a:extLst>
                      <a:ext uri="{53640926-AAD7-44D8-BBD7-CCE9431645EC}">
                        <a14:shadowObscured xmlns:a14="http://schemas.microsoft.com/office/drawing/2010/main"/>
                      </a:ext>
                    </a:extLst>
                  </pic:spPr>
                </pic:pic>
              </a:graphicData>
            </a:graphic>
          </wp:inline>
        </w:drawing>
      </w:r>
    </w:p>
    <w:p w14:paraId="1A4717D3" w14:textId="64BE1BB2" w:rsidR="009C2C57" w:rsidRPr="009C2C57" w:rsidRDefault="009C2C57" w:rsidP="009C2C57">
      <w:pPr>
        <w:pStyle w:val="Caption"/>
        <w:rPr>
          <w:lang w:val="en-US"/>
        </w:rPr>
      </w:pPr>
      <w:bookmarkStart w:id="62" w:name="_Toc195644637"/>
      <w:bookmarkStart w:id="63" w:name="_Toc195782448"/>
      <w:r>
        <w:t xml:space="preserve">Figure </w:t>
      </w:r>
      <w:r>
        <w:fldChar w:fldCharType="begin"/>
      </w:r>
      <w:r>
        <w:instrText xml:space="preserve"> SEQ Figure \* ARABIC </w:instrText>
      </w:r>
      <w:r>
        <w:fldChar w:fldCharType="separate"/>
      </w:r>
      <w:r w:rsidR="00506F65">
        <w:rPr>
          <w:noProof/>
        </w:rPr>
        <w:t>23</w:t>
      </w:r>
      <w:r>
        <w:fldChar w:fldCharType="end"/>
      </w:r>
      <w:r>
        <w:t xml:space="preserve"> Brauns 8x8 multiplier result for AB x CC</w:t>
      </w:r>
      <w:bookmarkEnd w:id="62"/>
      <w:bookmarkEnd w:id="63"/>
    </w:p>
    <w:p w14:paraId="3469CB8D" w14:textId="74195D80" w:rsidR="00741ED2" w:rsidRDefault="009C2C57" w:rsidP="005352A7">
      <w:pPr>
        <w:pStyle w:val="Heading1"/>
        <w:numPr>
          <w:ilvl w:val="0"/>
          <w:numId w:val="7"/>
        </w:numPr>
      </w:pPr>
      <w:bookmarkStart w:id="64" w:name="_Toc195782409"/>
      <w:r>
        <w:lastRenderedPageBreak/>
        <w:t>Simulation Results</w:t>
      </w:r>
      <w:bookmarkEnd w:id="64"/>
    </w:p>
    <w:p w14:paraId="59B2A827" w14:textId="4C360786" w:rsidR="009C2C57" w:rsidRDefault="005352A7" w:rsidP="009C2C57">
      <w:pPr>
        <w:pStyle w:val="Heading2"/>
      </w:pPr>
      <w:bookmarkStart w:id="65" w:name="_Toc195782410"/>
      <w:r>
        <w:t xml:space="preserve">10.1 </w:t>
      </w:r>
      <w:r w:rsidR="009C2C57">
        <w:t>Brauns 8x8 multiplier</w:t>
      </w:r>
      <w:bookmarkEnd w:id="65"/>
      <w:r w:rsidR="009C2C57">
        <w:t xml:space="preserve"> </w:t>
      </w:r>
    </w:p>
    <w:p w14:paraId="35E9C865" w14:textId="77777777" w:rsidR="009C2C57" w:rsidRDefault="009C2C57" w:rsidP="009C2C57">
      <w:pPr>
        <w:keepNext/>
      </w:pPr>
      <w:r>
        <w:rPr>
          <w:noProof/>
        </w:rPr>
        <w:drawing>
          <wp:inline distT="0" distB="0" distL="0" distR="0" wp14:anchorId="3A5309ED" wp14:editId="1EB0A975">
            <wp:extent cx="5731510" cy="3227705"/>
            <wp:effectExtent l="0" t="0" r="254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a:picLocks noChangeAspect="1"/>
                    </pic:cNvPicPr>
                  </pic:nvPicPr>
                  <pic:blipFill>
                    <a:blip r:embed="rId36"/>
                    <a:stretch>
                      <a:fillRect/>
                    </a:stretch>
                  </pic:blipFill>
                  <pic:spPr>
                    <a:xfrm>
                      <a:off x="0" y="0"/>
                      <a:ext cx="5731510" cy="3227705"/>
                    </a:xfrm>
                    <a:prstGeom prst="rect">
                      <a:avLst/>
                    </a:prstGeom>
                  </pic:spPr>
                </pic:pic>
              </a:graphicData>
            </a:graphic>
          </wp:inline>
        </w:drawing>
      </w:r>
    </w:p>
    <w:p w14:paraId="64B99791" w14:textId="6EC0C113" w:rsidR="009C2C57" w:rsidRDefault="009C2C57" w:rsidP="009C2C57">
      <w:pPr>
        <w:pStyle w:val="Caption"/>
      </w:pPr>
      <w:bookmarkStart w:id="66" w:name="_Toc195644638"/>
      <w:bookmarkStart w:id="67" w:name="_Toc195782449"/>
      <w:r>
        <w:t xml:space="preserve">Figure </w:t>
      </w:r>
      <w:r>
        <w:fldChar w:fldCharType="begin"/>
      </w:r>
      <w:r>
        <w:instrText xml:space="preserve"> SEQ Figure \* ARABIC </w:instrText>
      </w:r>
      <w:r>
        <w:fldChar w:fldCharType="separate"/>
      </w:r>
      <w:r w:rsidR="00506F65">
        <w:rPr>
          <w:noProof/>
        </w:rPr>
        <w:t>24</w:t>
      </w:r>
      <w:r>
        <w:fldChar w:fldCharType="end"/>
      </w:r>
      <w:r>
        <w:t xml:space="preserve"> Brauns AB x CC</w:t>
      </w:r>
      <w:bookmarkEnd w:id="66"/>
      <w:bookmarkEnd w:id="67"/>
    </w:p>
    <w:p w14:paraId="3EF87D74" w14:textId="77777777" w:rsidR="009C2C57" w:rsidRDefault="009C2C57" w:rsidP="009C2C57">
      <w:pPr>
        <w:keepNext/>
      </w:pPr>
      <w:r>
        <w:rPr>
          <w:noProof/>
        </w:rPr>
        <w:drawing>
          <wp:inline distT="0" distB="0" distL="0" distR="0" wp14:anchorId="7A61B79B" wp14:editId="11CDA7CD">
            <wp:extent cx="5731510" cy="3210560"/>
            <wp:effectExtent l="0" t="0" r="2540" b="8890"/>
            <wp:docPr id="11497608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60835" name="Picture 1" descr="A screenshot of a computer&#10;&#10;AI-generated content may be incorrect."/>
                    <pic:cNvPicPr>
                      <a:picLocks noChangeAspect="1"/>
                    </pic:cNvPicPr>
                  </pic:nvPicPr>
                  <pic:blipFill>
                    <a:blip r:embed="rId37"/>
                    <a:stretch>
                      <a:fillRect/>
                    </a:stretch>
                  </pic:blipFill>
                  <pic:spPr>
                    <a:xfrm>
                      <a:off x="0" y="0"/>
                      <a:ext cx="5731510" cy="3210560"/>
                    </a:xfrm>
                    <a:prstGeom prst="rect">
                      <a:avLst/>
                    </a:prstGeom>
                  </pic:spPr>
                </pic:pic>
              </a:graphicData>
            </a:graphic>
          </wp:inline>
        </w:drawing>
      </w:r>
    </w:p>
    <w:p w14:paraId="5DF19492" w14:textId="6ECD9C67" w:rsidR="009C2C57" w:rsidRDefault="009C2C57" w:rsidP="009C2C57">
      <w:pPr>
        <w:pStyle w:val="Caption"/>
      </w:pPr>
      <w:bookmarkStart w:id="68" w:name="_Toc195644639"/>
      <w:bookmarkStart w:id="69" w:name="_Toc195782450"/>
      <w:r>
        <w:t xml:space="preserve">Figure </w:t>
      </w:r>
      <w:r>
        <w:fldChar w:fldCharType="begin"/>
      </w:r>
      <w:r>
        <w:instrText xml:space="preserve"> SEQ Figure \* ARABIC </w:instrText>
      </w:r>
      <w:r>
        <w:fldChar w:fldCharType="separate"/>
      </w:r>
      <w:r w:rsidR="00506F65">
        <w:rPr>
          <w:noProof/>
        </w:rPr>
        <w:t>25</w:t>
      </w:r>
      <w:r>
        <w:fldChar w:fldCharType="end"/>
      </w:r>
      <w:r>
        <w:t xml:space="preserve"> Brauns result 1A x 1B</w:t>
      </w:r>
      <w:bookmarkEnd w:id="68"/>
      <w:bookmarkEnd w:id="69"/>
    </w:p>
    <w:p w14:paraId="17DD7F2E" w14:textId="77777777" w:rsidR="009C2C57" w:rsidRDefault="009C2C57" w:rsidP="009C2C57">
      <w:pPr>
        <w:keepNext/>
      </w:pPr>
      <w:r>
        <w:rPr>
          <w:noProof/>
        </w:rPr>
        <w:lastRenderedPageBreak/>
        <w:drawing>
          <wp:inline distT="0" distB="0" distL="0" distR="0" wp14:anchorId="19AB2BEE" wp14:editId="56C115BD">
            <wp:extent cx="5731510" cy="3152140"/>
            <wp:effectExtent l="0" t="0" r="2540" b="0"/>
            <wp:docPr id="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A screenshot of a computer&#10;&#10;AI-generated content may be incorrect."/>
                    <pic:cNvPicPr>
                      <a:picLocks noChangeAspect="1"/>
                    </pic:cNvPicPr>
                  </pic:nvPicPr>
                  <pic:blipFill>
                    <a:blip r:embed="rId38"/>
                    <a:stretch>
                      <a:fillRect/>
                    </a:stretch>
                  </pic:blipFill>
                  <pic:spPr>
                    <a:xfrm>
                      <a:off x="0" y="0"/>
                      <a:ext cx="5731510" cy="3152140"/>
                    </a:xfrm>
                    <a:prstGeom prst="rect">
                      <a:avLst/>
                    </a:prstGeom>
                  </pic:spPr>
                </pic:pic>
              </a:graphicData>
            </a:graphic>
          </wp:inline>
        </w:drawing>
      </w:r>
    </w:p>
    <w:p w14:paraId="2764CEE5" w14:textId="7B8E55B6" w:rsidR="009C2C57" w:rsidRDefault="009C2C57" w:rsidP="009C2C57">
      <w:pPr>
        <w:pStyle w:val="Caption"/>
      </w:pPr>
      <w:bookmarkStart w:id="70" w:name="_Toc195644640"/>
      <w:bookmarkStart w:id="71" w:name="_Toc195782451"/>
      <w:r>
        <w:t xml:space="preserve">Figure </w:t>
      </w:r>
      <w:r>
        <w:fldChar w:fldCharType="begin"/>
      </w:r>
      <w:r>
        <w:instrText xml:space="preserve"> SEQ Figure \* ARABIC </w:instrText>
      </w:r>
      <w:r>
        <w:fldChar w:fldCharType="separate"/>
      </w:r>
      <w:r w:rsidR="00506F65">
        <w:rPr>
          <w:noProof/>
        </w:rPr>
        <w:t>26</w:t>
      </w:r>
      <w:r>
        <w:fldChar w:fldCharType="end"/>
      </w:r>
      <w:r>
        <w:t xml:space="preserve"> Brauns result for FF x FF</w:t>
      </w:r>
      <w:bookmarkEnd w:id="70"/>
      <w:bookmarkEnd w:id="71"/>
    </w:p>
    <w:p w14:paraId="6161F018" w14:textId="77777777" w:rsidR="009C2C57" w:rsidRDefault="009C2C57" w:rsidP="009C2C57">
      <w:pPr>
        <w:keepNext/>
      </w:pPr>
      <w:r>
        <w:rPr>
          <w:noProof/>
        </w:rPr>
        <w:drawing>
          <wp:inline distT="0" distB="0" distL="0" distR="0" wp14:anchorId="486BCA0D" wp14:editId="6A333F1E">
            <wp:extent cx="5731510" cy="3237230"/>
            <wp:effectExtent l="0" t="0" r="2540" b="1270"/>
            <wp:docPr id="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descr="A screenshot of a computer&#10;&#10;AI-generated content may be incorrect."/>
                    <pic:cNvPicPr>
                      <a:picLocks noChangeAspect="1"/>
                    </pic:cNvPicPr>
                  </pic:nvPicPr>
                  <pic:blipFill>
                    <a:blip r:embed="rId39"/>
                    <a:stretch>
                      <a:fillRect/>
                    </a:stretch>
                  </pic:blipFill>
                  <pic:spPr>
                    <a:xfrm>
                      <a:off x="0" y="0"/>
                      <a:ext cx="5731510" cy="3237230"/>
                    </a:xfrm>
                    <a:prstGeom prst="rect">
                      <a:avLst/>
                    </a:prstGeom>
                  </pic:spPr>
                </pic:pic>
              </a:graphicData>
            </a:graphic>
          </wp:inline>
        </w:drawing>
      </w:r>
    </w:p>
    <w:p w14:paraId="0544BECF" w14:textId="3DB7EB74" w:rsidR="009C2C57" w:rsidRDefault="009C2C57" w:rsidP="009C2C57">
      <w:pPr>
        <w:pStyle w:val="Caption"/>
      </w:pPr>
      <w:bookmarkStart w:id="72" w:name="_Toc195644641"/>
      <w:bookmarkStart w:id="73" w:name="_Toc195782452"/>
      <w:r>
        <w:t xml:space="preserve">Figure </w:t>
      </w:r>
      <w:r>
        <w:fldChar w:fldCharType="begin"/>
      </w:r>
      <w:r>
        <w:instrText xml:space="preserve"> SEQ Figure \* ARABIC </w:instrText>
      </w:r>
      <w:r>
        <w:fldChar w:fldCharType="separate"/>
      </w:r>
      <w:r w:rsidR="00506F65">
        <w:rPr>
          <w:noProof/>
        </w:rPr>
        <w:t>27</w:t>
      </w:r>
      <w:r>
        <w:fldChar w:fldCharType="end"/>
      </w:r>
      <w:r>
        <w:t xml:space="preserve"> Brauns result for AA x CC</w:t>
      </w:r>
      <w:bookmarkEnd w:id="72"/>
      <w:bookmarkEnd w:id="73"/>
    </w:p>
    <w:p w14:paraId="3958C8DE" w14:textId="77777777" w:rsidR="009C2C57" w:rsidRDefault="009C2C57" w:rsidP="009C2C57"/>
    <w:p w14:paraId="1E1EB2EF" w14:textId="6E7CF437" w:rsidR="009C2C57" w:rsidRDefault="005352A7" w:rsidP="009C2C57">
      <w:pPr>
        <w:pStyle w:val="Heading2"/>
      </w:pPr>
      <w:bookmarkStart w:id="74" w:name="_Toc195782411"/>
      <w:r>
        <w:lastRenderedPageBreak/>
        <w:t xml:space="preserve">10.2 </w:t>
      </w:r>
      <w:r w:rsidR="009C2C57">
        <w:t>Wallace Tree results</w:t>
      </w:r>
      <w:bookmarkEnd w:id="74"/>
    </w:p>
    <w:p w14:paraId="0CD668AF" w14:textId="77777777" w:rsidR="006755AB" w:rsidRDefault="009C2C57" w:rsidP="006755AB">
      <w:pPr>
        <w:keepNext/>
      </w:pPr>
      <w:r>
        <w:rPr>
          <w:noProof/>
        </w:rPr>
        <w:drawing>
          <wp:inline distT="0" distB="0" distL="0" distR="0" wp14:anchorId="4B095F67" wp14:editId="419DD5C6">
            <wp:extent cx="5731510" cy="3220720"/>
            <wp:effectExtent l="0" t="0" r="2540" b="0"/>
            <wp:docPr id="912761629" name="Picture 9127616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61629" name="Picture 912761629" descr="A screenshot of a computer&#10;&#10;AI-generated content may be incorrect."/>
                    <pic:cNvPicPr/>
                  </pic:nvPicPr>
                  <pic:blipFill>
                    <a:blip r:embed="rId40"/>
                    <a:stretch>
                      <a:fillRect/>
                    </a:stretch>
                  </pic:blipFill>
                  <pic:spPr>
                    <a:xfrm>
                      <a:off x="0" y="0"/>
                      <a:ext cx="5731510" cy="3220720"/>
                    </a:xfrm>
                    <a:prstGeom prst="rect">
                      <a:avLst/>
                    </a:prstGeom>
                  </pic:spPr>
                </pic:pic>
              </a:graphicData>
            </a:graphic>
          </wp:inline>
        </w:drawing>
      </w:r>
    </w:p>
    <w:p w14:paraId="1AC33CD7" w14:textId="61A29256" w:rsidR="009C2C57" w:rsidRDefault="006755AB" w:rsidP="006755AB">
      <w:pPr>
        <w:pStyle w:val="Caption"/>
      </w:pPr>
      <w:bookmarkStart w:id="75" w:name="_Toc195782453"/>
      <w:r>
        <w:t xml:space="preserve">Figure </w:t>
      </w:r>
      <w:r>
        <w:fldChar w:fldCharType="begin"/>
      </w:r>
      <w:r>
        <w:instrText xml:space="preserve"> SEQ Figure \* ARABIC </w:instrText>
      </w:r>
      <w:r>
        <w:fldChar w:fldCharType="separate"/>
      </w:r>
      <w:r w:rsidR="00506F65">
        <w:rPr>
          <w:noProof/>
        </w:rPr>
        <w:t>28</w:t>
      </w:r>
      <w:r>
        <w:fldChar w:fldCharType="end"/>
      </w:r>
      <w:r>
        <w:t xml:space="preserve"> </w:t>
      </w:r>
      <w:r w:rsidRPr="000C3B91">
        <w:t>Wallace Tree result for AB x CC</w:t>
      </w:r>
      <w:bookmarkEnd w:id="75"/>
    </w:p>
    <w:p w14:paraId="655C3FA7" w14:textId="77777777" w:rsidR="006755AB" w:rsidRDefault="009C2C57" w:rsidP="006755AB">
      <w:pPr>
        <w:keepNext/>
      </w:pPr>
      <w:r>
        <w:rPr>
          <w:noProof/>
        </w:rPr>
        <w:drawing>
          <wp:inline distT="0" distB="0" distL="0" distR="0" wp14:anchorId="5F1EE139" wp14:editId="3EB32ECF">
            <wp:extent cx="5731510" cy="3223895"/>
            <wp:effectExtent l="0" t="0" r="2540" b="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41"/>
                    <a:stretch>
                      <a:fillRect/>
                    </a:stretch>
                  </pic:blipFill>
                  <pic:spPr>
                    <a:xfrm>
                      <a:off x="0" y="0"/>
                      <a:ext cx="5731510" cy="3223895"/>
                    </a:xfrm>
                    <a:prstGeom prst="rect">
                      <a:avLst/>
                    </a:prstGeom>
                  </pic:spPr>
                </pic:pic>
              </a:graphicData>
            </a:graphic>
          </wp:inline>
        </w:drawing>
      </w:r>
    </w:p>
    <w:p w14:paraId="1011FF1F" w14:textId="06EE6B8D" w:rsidR="009C2C57" w:rsidRDefault="006755AB" w:rsidP="006755AB">
      <w:pPr>
        <w:pStyle w:val="Caption"/>
      </w:pPr>
      <w:bookmarkStart w:id="76" w:name="_Toc195782454"/>
      <w:r>
        <w:t xml:space="preserve">Figure </w:t>
      </w:r>
      <w:r>
        <w:fldChar w:fldCharType="begin"/>
      </w:r>
      <w:r>
        <w:instrText xml:space="preserve"> SEQ Figure \* ARABIC </w:instrText>
      </w:r>
      <w:r>
        <w:fldChar w:fldCharType="separate"/>
      </w:r>
      <w:r w:rsidR="00506F65">
        <w:rPr>
          <w:noProof/>
        </w:rPr>
        <w:t>29</w:t>
      </w:r>
      <w:r>
        <w:fldChar w:fldCharType="end"/>
      </w:r>
      <w:r w:rsidRPr="007D0925">
        <w:t xml:space="preserve"> Wallace Tree result for AC x BB</w:t>
      </w:r>
      <w:bookmarkEnd w:id="76"/>
    </w:p>
    <w:p w14:paraId="6EA19AFB" w14:textId="77777777" w:rsidR="006755AB" w:rsidRDefault="009C2C57" w:rsidP="006755AB">
      <w:pPr>
        <w:keepNext/>
      </w:pPr>
      <w:r>
        <w:rPr>
          <w:noProof/>
        </w:rPr>
        <w:lastRenderedPageBreak/>
        <w:drawing>
          <wp:inline distT="0" distB="0" distL="0" distR="0" wp14:anchorId="7B1792A3" wp14:editId="52617671">
            <wp:extent cx="5731510" cy="3223895"/>
            <wp:effectExtent l="0" t="0" r="2540" b="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42"/>
                    <a:stretch>
                      <a:fillRect/>
                    </a:stretch>
                  </pic:blipFill>
                  <pic:spPr>
                    <a:xfrm>
                      <a:off x="0" y="0"/>
                      <a:ext cx="5731510" cy="3223895"/>
                    </a:xfrm>
                    <a:prstGeom prst="rect">
                      <a:avLst/>
                    </a:prstGeom>
                  </pic:spPr>
                </pic:pic>
              </a:graphicData>
            </a:graphic>
          </wp:inline>
        </w:drawing>
      </w:r>
    </w:p>
    <w:p w14:paraId="0E3BBBBC" w14:textId="619EED8B" w:rsidR="009C2C57" w:rsidRDefault="006755AB" w:rsidP="006755AB">
      <w:pPr>
        <w:pStyle w:val="Caption"/>
      </w:pPr>
      <w:bookmarkStart w:id="77" w:name="_Toc195782455"/>
      <w:r>
        <w:t xml:space="preserve">Figure </w:t>
      </w:r>
      <w:r>
        <w:fldChar w:fldCharType="begin"/>
      </w:r>
      <w:r>
        <w:instrText xml:space="preserve"> SEQ Figure \* ARABIC </w:instrText>
      </w:r>
      <w:r>
        <w:fldChar w:fldCharType="separate"/>
      </w:r>
      <w:r w:rsidR="00506F65">
        <w:rPr>
          <w:noProof/>
        </w:rPr>
        <w:t>30</w:t>
      </w:r>
      <w:r>
        <w:fldChar w:fldCharType="end"/>
      </w:r>
      <w:r>
        <w:t xml:space="preserve"> </w:t>
      </w:r>
      <w:r w:rsidRPr="000B0E8A">
        <w:t>Wallace Tree result for 1a x 1b</w:t>
      </w:r>
      <w:bookmarkEnd w:id="77"/>
    </w:p>
    <w:p w14:paraId="178DF8A9" w14:textId="77777777" w:rsidR="00506F65" w:rsidRDefault="00506F65" w:rsidP="00506F65">
      <w:pPr>
        <w:keepNext/>
      </w:pPr>
      <w:r>
        <w:rPr>
          <w:noProof/>
        </w:rPr>
        <w:drawing>
          <wp:inline distT="0" distB="0" distL="0" distR="0" wp14:anchorId="66BE2F4B" wp14:editId="292944C3">
            <wp:extent cx="5731510" cy="3223895"/>
            <wp:effectExtent l="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43"/>
                    <a:stretch>
                      <a:fillRect/>
                    </a:stretch>
                  </pic:blipFill>
                  <pic:spPr>
                    <a:xfrm>
                      <a:off x="0" y="0"/>
                      <a:ext cx="5731510" cy="3223895"/>
                    </a:xfrm>
                    <a:prstGeom prst="rect">
                      <a:avLst/>
                    </a:prstGeom>
                  </pic:spPr>
                </pic:pic>
              </a:graphicData>
            </a:graphic>
          </wp:inline>
        </w:drawing>
      </w:r>
    </w:p>
    <w:p w14:paraId="7A490797" w14:textId="1DD40F79" w:rsidR="00506F65" w:rsidRPr="00506F65" w:rsidRDefault="00506F65" w:rsidP="00506F65">
      <w:pPr>
        <w:pStyle w:val="Caption"/>
      </w:pPr>
      <w:bookmarkStart w:id="78" w:name="_Toc195782456"/>
      <w:r>
        <w:t xml:space="preserve">Figure </w:t>
      </w:r>
      <w:r>
        <w:fldChar w:fldCharType="begin"/>
      </w:r>
      <w:r>
        <w:instrText xml:space="preserve"> SEQ Figure \* ARABIC </w:instrText>
      </w:r>
      <w:r>
        <w:fldChar w:fldCharType="separate"/>
      </w:r>
      <w:r>
        <w:rPr>
          <w:noProof/>
        </w:rPr>
        <w:t>31</w:t>
      </w:r>
      <w:r>
        <w:fldChar w:fldCharType="end"/>
      </w:r>
      <w:r>
        <w:t xml:space="preserve"> Wallace Tree result for ff x ff</w:t>
      </w:r>
      <w:bookmarkEnd w:id="78"/>
    </w:p>
    <w:p w14:paraId="249DC7CE" w14:textId="02853238" w:rsidR="003A564C" w:rsidRDefault="003A564C" w:rsidP="005352A7">
      <w:pPr>
        <w:pStyle w:val="Heading1"/>
        <w:numPr>
          <w:ilvl w:val="0"/>
          <w:numId w:val="7"/>
        </w:numPr>
      </w:pPr>
      <w:bookmarkStart w:id="79" w:name="_Toc195782412"/>
      <w:r>
        <w:lastRenderedPageBreak/>
        <w:t>Comparison, Analysis, And Interpretation Of Results</w:t>
      </w:r>
      <w:bookmarkEnd w:id="79"/>
    </w:p>
    <w:p w14:paraId="5406FFA1" w14:textId="58BF99C5" w:rsidR="003A564C" w:rsidRDefault="005352A7" w:rsidP="003A564C">
      <w:pPr>
        <w:pStyle w:val="Heading2"/>
      </w:pPr>
      <w:bookmarkStart w:id="80" w:name="_Toc195782413"/>
      <w:r>
        <w:t xml:space="preserve">11.1 </w:t>
      </w:r>
      <w:r w:rsidR="003A564C">
        <w:t>Comparison</w:t>
      </w:r>
      <w:bookmarkEnd w:id="80"/>
    </w:p>
    <w:p w14:paraId="2B899C81" w14:textId="77777777" w:rsidR="003A564C" w:rsidRDefault="003A564C" w:rsidP="003A564C">
      <w:r>
        <w:t>To compare these methods, the most notable difference is the structural comparison. The key features of the structural comparison are compiled in the table below:</w:t>
      </w:r>
    </w:p>
    <w:tbl>
      <w:tblPr>
        <w:tblW w:w="10260" w:type="dxa"/>
        <w:tblInd w:w="113" w:type="dxa"/>
        <w:tblLook w:val="04A0" w:firstRow="1" w:lastRow="0" w:firstColumn="1" w:lastColumn="0" w:noHBand="0" w:noVBand="1"/>
      </w:tblPr>
      <w:tblGrid>
        <w:gridCol w:w="3080"/>
        <w:gridCol w:w="3220"/>
        <w:gridCol w:w="3960"/>
      </w:tblGrid>
      <w:tr w:rsidR="003A564C" w:rsidRPr="003A564C" w14:paraId="75914B37" w14:textId="77777777" w:rsidTr="003A564C">
        <w:trPr>
          <w:trHeight w:val="288"/>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945D29C"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Feature                 </w:t>
            </w:r>
          </w:p>
        </w:tc>
        <w:tc>
          <w:tcPr>
            <w:tcW w:w="3220" w:type="dxa"/>
            <w:tcBorders>
              <w:top w:val="single" w:sz="4" w:space="0" w:color="auto"/>
              <w:left w:val="nil"/>
              <w:bottom w:val="single" w:sz="4" w:space="0" w:color="auto"/>
              <w:right w:val="single" w:sz="4" w:space="0" w:color="auto"/>
            </w:tcBorders>
            <w:shd w:val="clear" w:color="auto" w:fill="auto"/>
            <w:noWrap/>
            <w:vAlign w:val="center"/>
            <w:hideMark/>
          </w:tcPr>
          <w:p w14:paraId="66AD8B07"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Braun Multiplier                  </w:t>
            </w:r>
          </w:p>
        </w:tc>
        <w:tc>
          <w:tcPr>
            <w:tcW w:w="3960" w:type="dxa"/>
            <w:tcBorders>
              <w:top w:val="single" w:sz="4" w:space="0" w:color="auto"/>
              <w:left w:val="nil"/>
              <w:bottom w:val="single" w:sz="4" w:space="0" w:color="auto"/>
              <w:right w:val="single" w:sz="4" w:space="0" w:color="auto"/>
            </w:tcBorders>
            <w:shd w:val="clear" w:color="auto" w:fill="auto"/>
            <w:noWrap/>
            <w:vAlign w:val="center"/>
            <w:hideMark/>
          </w:tcPr>
          <w:p w14:paraId="2ABB7C03"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Wallace Tree multiplier</w:t>
            </w:r>
          </w:p>
        </w:tc>
      </w:tr>
      <w:tr w:rsidR="003A564C" w:rsidRPr="003A564C" w14:paraId="2CD2205E"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61FF6BCC"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Design Type             </w:t>
            </w:r>
          </w:p>
        </w:tc>
        <w:tc>
          <w:tcPr>
            <w:tcW w:w="3220" w:type="dxa"/>
            <w:tcBorders>
              <w:top w:val="nil"/>
              <w:left w:val="nil"/>
              <w:bottom w:val="single" w:sz="4" w:space="0" w:color="auto"/>
              <w:right w:val="single" w:sz="4" w:space="0" w:color="auto"/>
            </w:tcBorders>
            <w:shd w:val="clear" w:color="auto" w:fill="auto"/>
            <w:noWrap/>
            <w:vAlign w:val="center"/>
            <w:hideMark/>
          </w:tcPr>
          <w:p w14:paraId="1ED763D4"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Regular array structure           </w:t>
            </w:r>
          </w:p>
        </w:tc>
        <w:tc>
          <w:tcPr>
            <w:tcW w:w="3960" w:type="dxa"/>
            <w:tcBorders>
              <w:top w:val="nil"/>
              <w:left w:val="nil"/>
              <w:bottom w:val="single" w:sz="4" w:space="0" w:color="auto"/>
              <w:right w:val="single" w:sz="4" w:space="0" w:color="auto"/>
            </w:tcBorders>
            <w:shd w:val="clear" w:color="auto" w:fill="auto"/>
            <w:noWrap/>
            <w:vAlign w:val="center"/>
            <w:hideMark/>
          </w:tcPr>
          <w:p w14:paraId="481D7303"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Tree-based reduction</w:t>
            </w:r>
          </w:p>
        </w:tc>
      </w:tr>
      <w:tr w:rsidR="003A564C" w:rsidRPr="003A564C" w14:paraId="4EE6FD41"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14308DAB"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Adder Usage             </w:t>
            </w:r>
          </w:p>
        </w:tc>
        <w:tc>
          <w:tcPr>
            <w:tcW w:w="3220" w:type="dxa"/>
            <w:tcBorders>
              <w:top w:val="nil"/>
              <w:left w:val="nil"/>
              <w:bottom w:val="single" w:sz="4" w:space="0" w:color="auto"/>
              <w:right w:val="single" w:sz="4" w:space="0" w:color="auto"/>
            </w:tcBorders>
            <w:shd w:val="clear" w:color="auto" w:fill="auto"/>
            <w:noWrap/>
            <w:vAlign w:val="center"/>
            <w:hideMark/>
          </w:tcPr>
          <w:p w14:paraId="25B79298"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Mostly Half and Full Adders       </w:t>
            </w:r>
          </w:p>
        </w:tc>
        <w:tc>
          <w:tcPr>
            <w:tcW w:w="3960" w:type="dxa"/>
            <w:tcBorders>
              <w:top w:val="nil"/>
              <w:left w:val="nil"/>
              <w:bottom w:val="single" w:sz="4" w:space="0" w:color="auto"/>
              <w:right w:val="single" w:sz="4" w:space="0" w:color="auto"/>
            </w:tcBorders>
            <w:shd w:val="clear" w:color="auto" w:fill="auto"/>
            <w:noWrap/>
            <w:vAlign w:val="center"/>
            <w:hideMark/>
          </w:tcPr>
          <w:p w14:paraId="0E7F90E9"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Extensive use of Full and Half Adders</w:t>
            </w:r>
          </w:p>
        </w:tc>
      </w:tr>
      <w:tr w:rsidR="003A564C" w:rsidRPr="003A564C" w14:paraId="6AF51F8B"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0E8E92D0"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Reduction Strategy      </w:t>
            </w:r>
          </w:p>
        </w:tc>
        <w:tc>
          <w:tcPr>
            <w:tcW w:w="3220" w:type="dxa"/>
            <w:tcBorders>
              <w:top w:val="nil"/>
              <w:left w:val="nil"/>
              <w:bottom w:val="single" w:sz="4" w:space="0" w:color="auto"/>
              <w:right w:val="single" w:sz="4" w:space="0" w:color="auto"/>
            </w:tcBorders>
            <w:shd w:val="clear" w:color="auto" w:fill="auto"/>
            <w:noWrap/>
            <w:vAlign w:val="center"/>
            <w:hideMark/>
          </w:tcPr>
          <w:p w14:paraId="0EA2F422"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Sequential (row-wise)             </w:t>
            </w:r>
          </w:p>
        </w:tc>
        <w:tc>
          <w:tcPr>
            <w:tcW w:w="3960" w:type="dxa"/>
            <w:tcBorders>
              <w:top w:val="nil"/>
              <w:left w:val="nil"/>
              <w:bottom w:val="single" w:sz="4" w:space="0" w:color="auto"/>
              <w:right w:val="single" w:sz="4" w:space="0" w:color="auto"/>
            </w:tcBorders>
            <w:shd w:val="clear" w:color="auto" w:fill="auto"/>
            <w:noWrap/>
            <w:vAlign w:val="center"/>
            <w:hideMark/>
          </w:tcPr>
          <w:p w14:paraId="1C7C632B"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Parallel (tree-style)</w:t>
            </w:r>
          </w:p>
        </w:tc>
      </w:tr>
      <w:tr w:rsidR="003A564C" w:rsidRPr="003A564C" w14:paraId="29450115" w14:textId="77777777" w:rsidTr="003A564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58C7F6CE"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14:ligatures w14:val="none"/>
              </w:rPr>
              <w:t xml:space="preserve">Code Size               </w:t>
            </w:r>
          </w:p>
        </w:tc>
        <w:tc>
          <w:tcPr>
            <w:tcW w:w="3220" w:type="dxa"/>
            <w:tcBorders>
              <w:top w:val="nil"/>
              <w:left w:val="nil"/>
              <w:bottom w:val="single" w:sz="4" w:space="0" w:color="auto"/>
              <w:right w:val="single" w:sz="4" w:space="0" w:color="auto"/>
            </w:tcBorders>
            <w:shd w:val="clear" w:color="auto" w:fill="auto"/>
            <w:noWrap/>
            <w:vAlign w:val="center"/>
            <w:hideMark/>
          </w:tcPr>
          <w:p w14:paraId="0A54187A" w14:textId="77777777" w:rsidR="003A564C" w:rsidRPr="003A564C" w:rsidRDefault="003A564C" w:rsidP="003A564C">
            <w:pPr>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 xml:space="preserve">Simpler hierarchy                 </w:t>
            </w:r>
          </w:p>
        </w:tc>
        <w:tc>
          <w:tcPr>
            <w:tcW w:w="3960" w:type="dxa"/>
            <w:tcBorders>
              <w:top w:val="nil"/>
              <w:left w:val="nil"/>
              <w:bottom w:val="single" w:sz="4" w:space="0" w:color="auto"/>
              <w:right w:val="single" w:sz="4" w:space="0" w:color="auto"/>
            </w:tcBorders>
            <w:shd w:val="clear" w:color="auto" w:fill="auto"/>
            <w:noWrap/>
            <w:vAlign w:val="center"/>
            <w:hideMark/>
          </w:tcPr>
          <w:p w14:paraId="573BB96A" w14:textId="77777777" w:rsidR="003A564C" w:rsidRPr="003A564C" w:rsidRDefault="003A564C" w:rsidP="003A564C">
            <w:pPr>
              <w:keepNext/>
              <w:spacing w:after="0" w:line="240" w:lineRule="auto"/>
              <w:rPr>
                <w:rFonts w:ascii="Aptos" w:eastAsia="Times New Roman" w:hAnsi="Aptos" w:cs="Times New Roman"/>
                <w:color w:val="000000"/>
                <w:kern w:val="0"/>
                <w:lang w:val="en-US"/>
                <w14:ligatures w14:val="none"/>
              </w:rPr>
            </w:pPr>
            <w:r w:rsidRPr="003A564C">
              <w:rPr>
                <w:rFonts w:ascii="Aptos" w:eastAsia="Times New Roman" w:hAnsi="Aptos" w:cs="Times New Roman"/>
                <w:color w:val="000000"/>
                <w:kern w:val="0"/>
                <w:lang w:val="en-US"/>
                <w14:ligatures w14:val="none"/>
              </w:rPr>
              <w:t>Larger due to layered reduction</w:t>
            </w:r>
          </w:p>
        </w:tc>
      </w:tr>
    </w:tbl>
    <w:p w14:paraId="574759D8" w14:textId="1F321D83" w:rsidR="003A564C" w:rsidRDefault="003A564C" w:rsidP="003A564C">
      <w:pPr>
        <w:pStyle w:val="Caption"/>
      </w:pPr>
      <w:bookmarkStart w:id="81" w:name="_Toc195644642"/>
      <w:bookmarkStart w:id="82" w:name="_Toc195782457"/>
      <w:r>
        <w:t xml:space="preserve">Figure </w:t>
      </w:r>
      <w:r>
        <w:fldChar w:fldCharType="begin"/>
      </w:r>
      <w:r>
        <w:instrText xml:space="preserve"> SEQ Figure \* ARABIC </w:instrText>
      </w:r>
      <w:r>
        <w:fldChar w:fldCharType="separate"/>
      </w:r>
      <w:r w:rsidR="00506F65">
        <w:rPr>
          <w:noProof/>
        </w:rPr>
        <w:t>32</w:t>
      </w:r>
      <w:r>
        <w:fldChar w:fldCharType="end"/>
      </w:r>
      <w:r>
        <w:t xml:space="preserve"> Structural comparison key features</w:t>
      </w:r>
      <w:bookmarkEnd w:id="81"/>
      <w:bookmarkEnd w:id="82"/>
    </w:p>
    <w:p w14:paraId="674E9DCA" w14:textId="427FF865" w:rsidR="003A564C" w:rsidRDefault="005352A7" w:rsidP="003926B7">
      <w:pPr>
        <w:pStyle w:val="Heading2"/>
      </w:pPr>
      <w:bookmarkStart w:id="83" w:name="_Toc195782414"/>
      <w:r>
        <w:t xml:space="preserve">11.2 </w:t>
      </w:r>
      <w:r w:rsidR="003926B7">
        <w:t>Simulation Results</w:t>
      </w:r>
      <w:bookmarkEnd w:id="83"/>
    </w:p>
    <w:p w14:paraId="4E0844EB" w14:textId="77777777" w:rsidR="003926B7" w:rsidRDefault="003926B7" w:rsidP="003926B7">
      <w:r>
        <w:t xml:space="preserve">The features that can be used to compare the operational simulated functionality of the multipliers, these features are the accuracy and latency. Both multipliers are accurate and correct in the final products when being tested using several variables, this demonstrates reliability from the multipliers so they cannot be separated using this variable. </w:t>
      </w:r>
    </w:p>
    <w:p w14:paraId="2E48D2D9" w14:textId="77777777" w:rsidR="003926B7" w:rsidRDefault="003926B7" w:rsidP="003926B7">
      <w:r>
        <w:t>However, the latency demonstrates a key difference between the multipliers operation;</w:t>
      </w:r>
    </w:p>
    <w:p w14:paraId="3ACDA2C1" w14:textId="77777777" w:rsidR="003926B7" w:rsidRDefault="003926B7" w:rsidP="003926B7">
      <w:pPr>
        <w:pStyle w:val="ListParagraph"/>
        <w:numPr>
          <w:ilvl w:val="0"/>
          <w:numId w:val="3"/>
        </w:numPr>
      </w:pPr>
      <w:r>
        <w:t xml:space="preserve">Wallace tree – shows a quicker manipulation of inputs throughout the structure and produces an accurate product more efficiently. </w:t>
      </w:r>
    </w:p>
    <w:p w14:paraId="7DE98A5F" w14:textId="77777777" w:rsidR="003926B7" w:rsidRDefault="003926B7" w:rsidP="003926B7">
      <w:pPr>
        <w:pStyle w:val="ListParagraph"/>
        <w:numPr>
          <w:ilvl w:val="0"/>
          <w:numId w:val="3"/>
        </w:numPr>
      </w:pPr>
      <w:r>
        <w:t>Brauns – takes longer to perform the linear accumulation of partial products to produce an accurate result.</w:t>
      </w:r>
    </w:p>
    <w:p w14:paraId="036E4A90" w14:textId="77777777" w:rsidR="003926B7" w:rsidRDefault="003926B7" w:rsidP="003926B7"/>
    <w:p w14:paraId="392F2717" w14:textId="72186009" w:rsidR="003926B7" w:rsidRDefault="005352A7" w:rsidP="001529AC">
      <w:pPr>
        <w:pStyle w:val="Heading2"/>
      </w:pPr>
      <w:bookmarkStart w:id="84" w:name="_Toc195782415"/>
      <w:r>
        <w:t xml:space="preserve">11.3 </w:t>
      </w:r>
      <w:r w:rsidR="001529AC">
        <w:t>Performance Interpretation</w:t>
      </w:r>
      <w:bookmarkEnd w:id="84"/>
    </w:p>
    <w:p w14:paraId="60FB80B5" w14:textId="77777777" w:rsidR="001529AC" w:rsidRDefault="001529AC" w:rsidP="001529AC">
      <w:r>
        <w:t>The performance of the multipliers has been interpreted in the table below to provide an outline of the performance of each multiplier where efficiency is emphasised:</w:t>
      </w:r>
    </w:p>
    <w:tbl>
      <w:tblPr>
        <w:tblW w:w="10260" w:type="dxa"/>
        <w:tblInd w:w="113" w:type="dxa"/>
        <w:tblLook w:val="04A0" w:firstRow="1" w:lastRow="0" w:firstColumn="1" w:lastColumn="0" w:noHBand="0" w:noVBand="1"/>
      </w:tblPr>
      <w:tblGrid>
        <w:gridCol w:w="3080"/>
        <w:gridCol w:w="3220"/>
        <w:gridCol w:w="3960"/>
      </w:tblGrid>
      <w:tr w:rsidR="001529AC" w:rsidRPr="001529AC" w14:paraId="73A09461" w14:textId="77777777" w:rsidTr="001529AC">
        <w:trPr>
          <w:trHeight w:val="288"/>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859A6A" w14:textId="77777777" w:rsidR="001529AC" w:rsidRPr="001529AC" w:rsidRDefault="001529AC" w:rsidP="001529AC">
            <w:pPr>
              <w:spacing w:after="0" w:line="240" w:lineRule="auto"/>
              <w:rPr>
                <w:rFonts w:ascii="Aptos Narrow" w:eastAsia="Times New Roman" w:hAnsi="Aptos Narrow" w:cs="Times New Roman"/>
                <w:b/>
                <w:bCs/>
                <w:color w:val="000000"/>
                <w:kern w:val="0"/>
                <w:lang w:val="en-US"/>
                <w14:ligatures w14:val="none"/>
              </w:rPr>
            </w:pPr>
            <w:r w:rsidRPr="001529AC">
              <w:rPr>
                <w:rFonts w:ascii="Aptos Narrow" w:eastAsia="Times New Roman" w:hAnsi="Aptos Narrow" w:cs="Times New Roman"/>
                <w:b/>
                <w:bCs/>
                <w:color w:val="000000"/>
                <w:kern w:val="0"/>
                <w:lang w:val="en-US"/>
                <w14:ligatures w14:val="none"/>
              </w:rPr>
              <w:t xml:space="preserve">Metric                  </w:t>
            </w:r>
          </w:p>
        </w:tc>
        <w:tc>
          <w:tcPr>
            <w:tcW w:w="3220" w:type="dxa"/>
            <w:tcBorders>
              <w:top w:val="single" w:sz="4" w:space="0" w:color="auto"/>
              <w:left w:val="nil"/>
              <w:bottom w:val="single" w:sz="4" w:space="0" w:color="auto"/>
              <w:right w:val="single" w:sz="4" w:space="0" w:color="auto"/>
            </w:tcBorders>
            <w:shd w:val="clear" w:color="auto" w:fill="auto"/>
            <w:noWrap/>
            <w:vAlign w:val="bottom"/>
            <w:hideMark/>
          </w:tcPr>
          <w:p w14:paraId="3F81953F" w14:textId="77777777" w:rsidR="001529AC" w:rsidRPr="001529AC" w:rsidRDefault="001529AC" w:rsidP="001529AC">
            <w:pPr>
              <w:spacing w:after="0" w:line="240" w:lineRule="auto"/>
              <w:rPr>
                <w:rFonts w:ascii="Aptos Narrow" w:eastAsia="Times New Roman" w:hAnsi="Aptos Narrow" w:cs="Times New Roman"/>
                <w:b/>
                <w:bCs/>
                <w:color w:val="000000"/>
                <w:kern w:val="0"/>
                <w:lang w:val="en-US"/>
                <w14:ligatures w14:val="none"/>
              </w:rPr>
            </w:pPr>
            <w:r w:rsidRPr="001529AC">
              <w:rPr>
                <w:rFonts w:ascii="Aptos Narrow" w:eastAsia="Times New Roman" w:hAnsi="Aptos Narrow" w:cs="Times New Roman"/>
                <w:b/>
                <w:bCs/>
                <w:color w:val="000000"/>
                <w:kern w:val="0"/>
                <w:lang w:val="en-US"/>
                <w14:ligatures w14:val="none"/>
              </w:rPr>
              <w:t xml:space="preserve">Braun Multiplier                  </w:t>
            </w:r>
          </w:p>
        </w:tc>
        <w:tc>
          <w:tcPr>
            <w:tcW w:w="3960" w:type="dxa"/>
            <w:tcBorders>
              <w:top w:val="single" w:sz="4" w:space="0" w:color="auto"/>
              <w:left w:val="nil"/>
              <w:bottom w:val="single" w:sz="4" w:space="0" w:color="auto"/>
              <w:right w:val="single" w:sz="4" w:space="0" w:color="auto"/>
            </w:tcBorders>
            <w:shd w:val="clear" w:color="auto" w:fill="auto"/>
            <w:noWrap/>
            <w:vAlign w:val="bottom"/>
            <w:hideMark/>
          </w:tcPr>
          <w:p w14:paraId="69476953" w14:textId="77777777" w:rsidR="001529AC" w:rsidRPr="001529AC" w:rsidRDefault="001529AC" w:rsidP="001529AC">
            <w:pPr>
              <w:spacing w:after="0" w:line="240" w:lineRule="auto"/>
              <w:rPr>
                <w:rFonts w:ascii="Aptos Narrow" w:eastAsia="Times New Roman" w:hAnsi="Aptos Narrow" w:cs="Times New Roman"/>
                <w:b/>
                <w:bCs/>
                <w:color w:val="000000"/>
                <w:kern w:val="0"/>
                <w:lang w:val="en-US"/>
                <w14:ligatures w14:val="none"/>
              </w:rPr>
            </w:pPr>
            <w:r w:rsidRPr="001529AC">
              <w:rPr>
                <w:rFonts w:ascii="Aptos Narrow" w:eastAsia="Times New Roman" w:hAnsi="Aptos Narrow" w:cs="Times New Roman"/>
                <w:b/>
                <w:bCs/>
                <w:color w:val="000000"/>
                <w:kern w:val="0"/>
                <w:lang w:val="en-US"/>
                <w14:ligatures w14:val="none"/>
              </w:rPr>
              <w:t>Wallace Tree Multiplier</w:t>
            </w:r>
          </w:p>
        </w:tc>
      </w:tr>
      <w:tr w:rsidR="001529AC" w:rsidRPr="001529AC" w14:paraId="1B8434F5"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72693769"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Speed (Delay)           </w:t>
            </w:r>
          </w:p>
        </w:tc>
        <w:tc>
          <w:tcPr>
            <w:tcW w:w="3220" w:type="dxa"/>
            <w:tcBorders>
              <w:top w:val="nil"/>
              <w:left w:val="nil"/>
              <w:bottom w:val="single" w:sz="4" w:space="0" w:color="auto"/>
              <w:right w:val="single" w:sz="4" w:space="0" w:color="auto"/>
            </w:tcBorders>
            <w:shd w:val="clear" w:color="auto" w:fill="auto"/>
            <w:noWrap/>
            <w:vAlign w:val="bottom"/>
            <w:hideMark/>
          </w:tcPr>
          <w:p w14:paraId="497F9FD2"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Slower due to carry propagation  </w:t>
            </w:r>
          </w:p>
        </w:tc>
        <w:tc>
          <w:tcPr>
            <w:tcW w:w="3960" w:type="dxa"/>
            <w:tcBorders>
              <w:top w:val="nil"/>
              <w:left w:val="nil"/>
              <w:bottom w:val="single" w:sz="4" w:space="0" w:color="auto"/>
              <w:right w:val="single" w:sz="4" w:space="0" w:color="auto"/>
            </w:tcBorders>
            <w:shd w:val="clear" w:color="auto" w:fill="auto"/>
            <w:noWrap/>
            <w:vAlign w:val="bottom"/>
            <w:hideMark/>
          </w:tcPr>
          <w:p w14:paraId="40230BB0"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Faster due to parallel reduction</w:t>
            </w:r>
          </w:p>
        </w:tc>
      </w:tr>
      <w:tr w:rsidR="001529AC" w:rsidRPr="001529AC" w14:paraId="1C73D259"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9F06290"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Area                    </w:t>
            </w:r>
          </w:p>
        </w:tc>
        <w:tc>
          <w:tcPr>
            <w:tcW w:w="3220" w:type="dxa"/>
            <w:tcBorders>
              <w:top w:val="nil"/>
              <w:left w:val="nil"/>
              <w:bottom w:val="single" w:sz="4" w:space="0" w:color="auto"/>
              <w:right w:val="single" w:sz="4" w:space="0" w:color="auto"/>
            </w:tcBorders>
            <w:shd w:val="clear" w:color="auto" w:fill="auto"/>
            <w:noWrap/>
            <w:vAlign w:val="bottom"/>
            <w:hideMark/>
          </w:tcPr>
          <w:p w14:paraId="5601F3B2"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More regular structure            </w:t>
            </w:r>
          </w:p>
        </w:tc>
        <w:tc>
          <w:tcPr>
            <w:tcW w:w="3960" w:type="dxa"/>
            <w:tcBorders>
              <w:top w:val="nil"/>
              <w:left w:val="nil"/>
              <w:bottom w:val="single" w:sz="4" w:space="0" w:color="auto"/>
              <w:right w:val="single" w:sz="4" w:space="0" w:color="auto"/>
            </w:tcBorders>
            <w:shd w:val="clear" w:color="auto" w:fill="auto"/>
            <w:noWrap/>
            <w:vAlign w:val="bottom"/>
            <w:hideMark/>
          </w:tcPr>
          <w:p w14:paraId="23EED526"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Less regular, but reduced logic depth</w:t>
            </w:r>
          </w:p>
        </w:tc>
      </w:tr>
      <w:tr w:rsidR="001529AC" w:rsidRPr="001529AC" w14:paraId="47C799E3"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22595502"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Power Consumption       </w:t>
            </w:r>
          </w:p>
        </w:tc>
        <w:tc>
          <w:tcPr>
            <w:tcW w:w="3220" w:type="dxa"/>
            <w:tcBorders>
              <w:top w:val="nil"/>
              <w:left w:val="nil"/>
              <w:bottom w:val="single" w:sz="4" w:space="0" w:color="auto"/>
              <w:right w:val="single" w:sz="4" w:space="0" w:color="auto"/>
            </w:tcBorders>
            <w:shd w:val="clear" w:color="auto" w:fill="auto"/>
            <w:noWrap/>
            <w:vAlign w:val="bottom"/>
            <w:hideMark/>
          </w:tcPr>
          <w:p w14:paraId="581EFBCD"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Higher due to longer delay        </w:t>
            </w:r>
          </w:p>
        </w:tc>
        <w:tc>
          <w:tcPr>
            <w:tcW w:w="3960" w:type="dxa"/>
            <w:tcBorders>
              <w:top w:val="nil"/>
              <w:left w:val="nil"/>
              <w:bottom w:val="single" w:sz="4" w:space="0" w:color="auto"/>
              <w:right w:val="single" w:sz="4" w:space="0" w:color="auto"/>
            </w:tcBorders>
            <w:shd w:val="clear" w:color="auto" w:fill="auto"/>
            <w:noWrap/>
            <w:vAlign w:val="bottom"/>
            <w:hideMark/>
          </w:tcPr>
          <w:p w14:paraId="37AECBA7"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Lower in optimized FPGA designs</w:t>
            </w:r>
          </w:p>
        </w:tc>
      </w:tr>
      <w:tr w:rsidR="001529AC" w:rsidRPr="001529AC" w14:paraId="7B9BBD27" w14:textId="77777777" w:rsidTr="001529AC">
        <w:trPr>
          <w:trHeight w:val="288"/>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4F677999"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Scalability             </w:t>
            </w:r>
          </w:p>
        </w:tc>
        <w:tc>
          <w:tcPr>
            <w:tcW w:w="3220" w:type="dxa"/>
            <w:tcBorders>
              <w:top w:val="nil"/>
              <w:left w:val="nil"/>
              <w:bottom w:val="single" w:sz="4" w:space="0" w:color="auto"/>
              <w:right w:val="single" w:sz="4" w:space="0" w:color="auto"/>
            </w:tcBorders>
            <w:shd w:val="clear" w:color="auto" w:fill="auto"/>
            <w:noWrap/>
            <w:vAlign w:val="bottom"/>
            <w:hideMark/>
          </w:tcPr>
          <w:p w14:paraId="4FB0BE25" w14:textId="77777777" w:rsidR="001529AC" w:rsidRPr="001529AC" w:rsidRDefault="001529AC" w:rsidP="001529AC">
            <w:pPr>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 xml:space="preserve">Harder to scale efficiently       </w:t>
            </w:r>
          </w:p>
        </w:tc>
        <w:tc>
          <w:tcPr>
            <w:tcW w:w="3960" w:type="dxa"/>
            <w:tcBorders>
              <w:top w:val="nil"/>
              <w:left w:val="nil"/>
              <w:bottom w:val="single" w:sz="4" w:space="0" w:color="auto"/>
              <w:right w:val="single" w:sz="4" w:space="0" w:color="auto"/>
            </w:tcBorders>
            <w:shd w:val="clear" w:color="auto" w:fill="auto"/>
            <w:noWrap/>
            <w:vAlign w:val="bottom"/>
            <w:hideMark/>
          </w:tcPr>
          <w:p w14:paraId="4A7B69EE" w14:textId="77777777" w:rsidR="001529AC" w:rsidRPr="001529AC" w:rsidRDefault="001529AC" w:rsidP="001529AC">
            <w:pPr>
              <w:keepNext/>
              <w:spacing w:after="0" w:line="240" w:lineRule="auto"/>
              <w:rPr>
                <w:rFonts w:ascii="Aptos Narrow" w:eastAsia="Times New Roman" w:hAnsi="Aptos Narrow" w:cs="Times New Roman"/>
                <w:color w:val="000000"/>
                <w:kern w:val="0"/>
                <w:lang w:val="en-US"/>
                <w14:ligatures w14:val="none"/>
              </w:rPr>
            </w:pPr>
            <w:r w:rsidRPr="001529AC">
              <w:rPr>
                <w:rFonts w:ascii="Aptos Narrow" w:eastAsia="Times New Roman" w:hAnsi="Aptos Narrow" w:cs="Times New Roman"/>
                <w:color w:val="000000"/>
                <w:kern w:val="0"/>
                <w:lang w:val="en-US"/>
                <w14:ligatures w14:val="none"/>
              </w:rPr>
              <w:t>Scales better with less delay impact</w:t>
            </w:r>
          </w:p>
        </w:tc>
      </w:tr>
    </w:tbl>
    <w:p w14:paraId="20B47E60" w14:textId="133F85BC" w:rsidR="001529AC" w:rsidRDefault="001529AC" w:rsidP="001529AC">
      <w:pPr>
        <w:pStyle w:val="Caption"/>
      </w:pPr>
      <w:bookmarkStart w:id="85" w:name="_Toc195644643"/>
      <w:bookmarkStart w:id="86" w:name="_Toc195782458"/>
      <w:r>
        <w:t xml:space="preserve">Figure </w:t>
      </w:r>
      <w:r>
        <w:fldChar w:fldCharType="begin"/>
      </w:r>
      <w:r>
        <w:instrText xml:space="preserve"> SEQ Figure \* ARABIC </w:instrText>
      </w:r>
      <w:r>
        <w:fldChar w:fldCharType="separate"/>
      </w:r>
      <w:r w:rsidR="00506F65">
        <w:rPr>
          <w:noProof/>
        </w:rPr>
        <w:t>33</w:t>
      </w:r>
      <w:r>
        <w:fldChar w:fldCharType="end"/>
      </w:r>
      <w:r>
        <w:t xml:space="preserve"> Performance interpretation</w:t>
      </w:r>
      <w:bookmarkEnd w:id="85"/>
      <w:bookmarkEnd w:id="86"/>
    </w:p>
    <w:p w14:paraId="4760F06E" w14:textId="77777777" w:rsidR="001529AC" w:rsidRDefault="001529AC" w:rsidP="001529AC"/>
    <w:p w14:paraId="6CF497B5" w14:textId="28E01E54" w:rsidR="001529AC" w:rsidRDefault="005352A7" w:rsidP="001529AC">
      <w:pPr>
        <w:pStyle w:val="Heading2"/>
      </w:pPr>
      <w:bookmarkStart w:id="87" w:name="_Toc195782416"/>
      <w:r>
        <w:t xml:space="preserve">11.4 </w:t>
      </w:r>
      <w:r w:rsidR="001529AC">
        <w:t>Use Recommendation</w:t>
      </w:r>
      <w:bookmarkEnd w:id="87"/>
    </w:p>
    <w:p w14:paraId="7E6CDC3B" w14:textId="77777777" w:rsidR="001529AC" w:rsidRPr="001529AC" w:rsidRDefault="001529AC" w:rsidP="001529AC">
      <w:pPr>
        <w:rPr>
          <w:lang w:val="en-US"/>
        </w:rPr>
      </w:pPr>
      <w:r>
        <w:t>Braun Multiplier:</w:t>
      </w:r>
      <w:r>
        <w:br/>
        <w:t xml:space="preserve">Suitable for small, area-constrained applications where speed is less emphasized to reduce the power </w:t>
      </w:r>
      <w:r>
        <w:lastRenderedPageBreak/>
        <w:t>consumption, crucial in systems prioritizing power optimization [16] [10] and complexity. Ideal for simple DSP blocks or fixed low-frequency designs.</w:t>
      </w:r>
    </w:p>
    <w:p w14:paraId="3149CFC7" w14:textId="77777777" w:rsidR="001529AC" w:rsidRPr="001529AC" w:rsidRDefault="001529AC" w:rsidP="001529AC">
      <w:pPr>
        <w:rPr>
          <w:lang w:val="en-US"/>
        </w:rPr>
      </w:pPr>
      <w:r>
        <w:t>Wallace Tree [2] Multiplier</w:t>
      </w:r>
    </w:p>
    <w:p w14:paraId="77B4C102" w14:textId="77777777" w:rsidR="001529AC" w:rsidRPr="001529AC" w:rsidRDefault="001529AC" w:rsidP="001529AC">
      <w:pPr>
        <w:numPr>
          <w:ilvl w:val="0"/>
          <w:numId w:val="4"/>
        </w:numPr>
        <w:rPr>
          <w:lang w:val="en-US"/>
        </w:rPr>
      </w:pPr>
      <w:r w:rsidRPr="001529AC">
        <w:rPr>
          <w:lang w:val="en-US"/>
        </w:rPr>
        <w:t>Digital Signal Processors (DSPs)</w:t>
      </w:r>
    </w:p>
    <w:p w14:paraId="6C5D6103" w14:textId="77777777" w:rsidR="001529AC" w:rsidRPr="001529AC" w:rsidRDefault="001529AC" w:rsidP="001529AC">
      <w:pPr>
        <w:numPr>
          <w:ilvl w:val="0"/>
          <w:numId w:val="4"/>
        </w:numPr>
        <w:rPr>
          <w:lang w:val="en-US"/>
        </w:rPr>
      </w:pPr>
      <w:r w:rsidRPr="001529AC">
        <w:rPr>
          <w:lang w:val="en-US"/>
        </w:rPr>
        <w:t>Image processing pipelines</w:t>
      </w:r>
    </w:p>
    <w:p w14:paraId="555F9086" w14:textId="77777777" w:rsidR="001529AC" w:rsidRPr="001529AC" w:rsidRDefault="001529AC" w:rsidP="001529AC">
      <w:pPr>
        <w:numPr>
          <w:ilvl w:val="0"/>
          <w:numId w:val="4"/>
        </w:numPr>
        <w:rPr>
          <w:lang w:val="en-US"/>
        </w:rPr>
      </w:pPr>
      <w:r w:rsidRPr="001529AC">
        <w:rPr>
          <w:lang w:val="en-US"/>
        </w:rPr>
        <w:t>Cryptography engines</w:t>
      </w:r>
    </w:p>
    <w:p w14:paraId="4E3835D4" w14:textId="64216962" w:rsidR="003A564C" w:rsidRDefault="005352A7" w:rsidP="001529AC">
      <w:pPr>
        <w:pStyle w:val="Heading2"/>
      </w:pPr>
      <w:bookmarkStart w:id="88" w:name="_Toc195782417"/>
      <w:r>
        <w:t xml:space="preserve">11.5 </w:t>
      </w:r>
      <w:r w:rsidR="001529AC">
        <w:t>Conclusion</w:t>
      </w:r>
      <w:bookmarkEnd w:id="88"/>
    </w:p>
    <w:p w14:paraId="5D75D4FD" w14:textId="77777777" w:rsidR="001529AC" w:rsidRPr="001529AC" w:rsidRDefault="001529AC" w:rsidP="001529AC">
      <w:pPr>
        <w:rPr>
          <w:lang w:val="en-US"/>
        </w:rPr>
      </w:pPr>
      <w:r>
        <w:t>Both multipliers are suitable for 8x8 bit multiplication, but the Wallace Tree [2] multiplier offers a higher level of performance in terms of speed due to its reduced structure. However, this is made possible using a larger power consumption, commonly adopted in timing-intensive digital systems [16] [10] and complexity. The Wallace Tree [2] system is better utilized in complex systems allowing for the multiplication to be carried out more efficiently in terms of time delay. Whereas the use of a Brauns multiplier [1] provides the same level of accuracy shown in the final product with slightly higher latency, but this system benefits from lower power consumption, commonly adopted in timing-intensive digital systems [16] [10] and more simplistic circuitry.</w:t>
      </w:r>
    </w:p>
    <w:p w14:paraId="0C78D8FC" w14:textId="0A9BEFC9" w:rsidR="001529AC" w:rsidRDefault="00F9372B" w:rsidP="005352A7">
      <w:pPr>
        <w:pStyle w:val="Heading1"/>
        <w:numPr>
          <w:ilvl w:val="0"/>
          <w:numId w:val="7"/>
        </w:numPr>
      </w:pPr>
      <w:bookmarkStart w:id="89" w:name="_Toc195782418"/>
      <w:r>
        <w:t>Power Utilization</w:t>
      </w:r>
      <w:bookmarkEnd w:id="89"/>
    </w:p>
    <w:p w14:paraId="132904AE" w14:textId="2135771D" w:rsidR="00F9372B" w:rsidRDefault="00694503" w:rsidP="00294993">
      <w:pPr>
        <w:pStyle w:val="Heading2"/>
      </w:pPr>
      <w:bookmarkStart w:id="90" w:name="_Toc195782419"/>
      <w:r>
        <w:t xml:space="preserve">12.1 </w:t>
      </w:r>
      <w:r w:rsidR="00294993">
        <w:t>Wallace tree</w:t>
      </w:r>
      <w:bookmarkEnd w:id="90"/>
    </w:p>
    <w:p w14:paraId="0B0397EB" w14:textId="77777777" w:rsidR="006755AB" w:rsidRDefault="00294993" w:rsidP="006755AB">
      <w:pPr>
        <w:keepNext/>
      </w:pPr>
      <w:r>
        <w:rPr>
          <w:noProof/>
        </w:rPr>
        <w:drawing>
          <wp:inline distT="0" distB="0" distL="0" distR="0" wp14:anchorId="0009B761" wp14:editId="0FCCAE0D">
            <wp:extent cx="4352925" cy="1009650"/>
            <wp:effectExtent l="0" t="0" r="9525" b="0"/>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44"/>
                    <a:stretch>
                      <a:fillRect/>
                    </a:stretch>
                  </pic:blipFill>
                  <pic:spPr>
                    <a:xfrm>
                      <a:off x="0" y="0"/>
                      <a:ext cx="4352925" cy="1009650"/>
                    </a:xfrm>
                    <a:prstGeom prst="rect">
                      <a:avLst/>
                    </a:prstGeom>
                  </pic:spPr>
                </pic:pic>
              </a:graphicData>
            </a:graphic>
          </wp:inline>
        </w:drawing>
      </w:r>
    </w:p>
    <w:p w14:paraId="27A5457A" w14:textId="5EFE879F" w:rsidR="00294993" w:rsidRDefault="006755AB" w:rsidP="006755AB">
      <w:pPr>
        <w:pStyle w:val="Caption"/>
      </w:pPr>
      <w:bookmarkStart w:id="91" w:name="_Toc195782459"/>
      <w:r>
        <w:t xml:space="preserve">Figure </w:t>
      </w:r>
      <w:r>
        <w:fldChar w:fldCharType="begin"/>
      </w:r>
      <w:r>
        <w:instrText xml:space="preserve"> SEQ Figure \* ARABIC </w:instrText>
      </w:r>
      <w:r>
        <w:fldChar w:fldCharType="separate"/>
      </w:r>
      <w:r w:rsidR="00506F65">
        <w:rPr>
          <w:noProof/>
        </w:rPr>
        <w:t>34</w:t>
      </w:r>
      <w:r>
        <w:fldChar w:fldCharType="end"/>
      </w:r>
      <w:r>
        <w:t xml:space="preserve"> </w:t>
      </w:r>
      <w:r w:rsidRPr="001064B0">
        <w:t>Wallace Tree Look-up Table information</w:t>
      </w:r>
      <w:bookmarkEnd w:id="91"/>
    </w:p>
    <w:p w14:paraId="33CF2151" w14:textId="77777777" w:rsidR="00294993" w:rsidRDefault="00294993" w:rsidP="00294993">
      <w:pPr>
        <w:keepNext/>
      </w:pPr>
      <w:r>
        <w:rPr>
          <w:noProof/>
        </w:rPr>
        <w:lastRenderedPageBreak/>
        <w:drawing>
          <wp:inline distT="0" distB="0" distL="0" distR="0" wp14:anchorId="3A3DE9D6" wp14:editId="74409851">
            <wp:extent cx="5731510" cy="2620010"/>
            <wp:effectExtent l="0" t="0" r="2540" b="8890"/>
            <wp:docPr id="28" name="Picture 2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graph&#10;&#10;AI-generated content may be incorrect."/>
                    <pic:cNvPicPr/>
                  </pic:nvPicPr>
                  <pic:blipFill>
                    <a:blip r:embed="rId45"/>
                    <a:stretch>
                      <a:fillRect/>
                    </a:stretch>
                  </pic:blipFill>
                  <pic:spPr>
                    <a:xfrm>
                      <a:off x="0" y="0"/>
                      <a:ext cx="5731510" cy="2620010"/>
                    </a:xfrm>
                    <a:prstGeom prst="rect">
                      <a:avLst/>
                    </a:prstGeom>
                  </pic:spPr>
                </pic:pic>
              </a:graphicData>
            </a:graphic>
          </wp:inline>
        </w:drawing>
      </w:r>
    </w:p>
    <w:p w14:paraId="2C3DFE3D" w14:textId="02462AC3" w:rsidR="00294993" w:rsidRDefault="00294993" w:rsidP="00294993">
      <w:pPr>
        <w:pStyle w:val="Caption"/>
      </w:pPr>
      <w:bookmarkStart w:id="92" w:name="_Toc195644644"/>
      <w:bookmarkStart w:id="93" w:name="_Toc195782460"/>
      <w:r>
        <w:t xml:space="preserve">Figure </w:t>
      </w:r>
      <w:r>
        <w:fldChar w:fldCharType="begin"/>
      </w:r>
      <w:r>
        <w:instrText xml:space="preserve"> SEQ Figure \* ARABIC </w:instrText>
      </w:r>
      <w:r>
        <w:fldChar w:fldCharType="separate"/>
      </w:r>
      <w:r w:rsidR="00506F65">
        <w:rPr>
          <w:noProof/>
        </w:rPr>
        <w:t>35</w:t>
      </w:r>
      <w:r>
        <w:fldChar w:fldCharType="end"/>
      </w:r>
      <w:r>
        <w:t xml:space="preserve"> Look-Up Table utilisation</w:t>
      </w:r>
      <w:bookmarkEnd w:id="92"/>
      <w:bookmarkEnd w:id="93"/>
    </w:p>
    <w:p w14:paraId="614F2D85" w14:textId="77777777" w:rsidR="00294993" w:rsidRDefault="00294993" w:rsidP="00294993">
      <w:pPr>
        <w:keepNext/>
      </w:pPr>
      <w:r>
        <w:rPr>
          <w:noProof/>
        </w:rPr>
        <w:drawing>
          <wp:inline distT="0" distB="0" distL="0" distR="0" wp14:anchorId="6D20406D" wp14:editId="0954901C">
            <wp:extent cx="5731510" cy="2715895"/>
            <wp:effectExtent l="0" t="0" r="2540" b="8255"/>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46"/>
                    <a:stretch>
                      <a:fillRect/>
                    </a:stretch>
                  </pic:blipFill>
                  <pic:spPr>
                    <a:xfrm>
                      <a:off x="0" y="0"/>
                      <a:ext cx="5731510" cy="2715895"/>
                    </a:xfrm>
                    <a:prstGeom prst="rect">
                      <a:avLst/>
                    </a:prstGeom>
                  </pic:spPr>
                </pic:pic>
              </a:graphicData>
            </a:graphic>
          </wp:inline>
        </w:drawing>
      </w:r>
    </w:p>
    <w:p w14:paraId="35922C78" w14:textId="00A7F3A1" w:rsidR="00294993" w:rsidRDefault="00294993" w:rsidP="00294993">
      <w:pPr>
        <w:pStyle w:val="Caption"/>
      </w:pPr>
      <w:bookmarkStart w:id="94" w:name="_Toc195644645"/>
      <w:bookmarkStart w:id="95" w:name="_Toc195782461"/>
      <w:r>
        <w:t xml:space="preserve">Figure </w:t>
      </w:r>
      <w:r>
        <w:fldChar w:fldCharType="begin"/>
      </w:r>
      <w:r>
        <w:instrText xml:space="preserve"> SEQ Figure \* ARABIC </w:instrText>
      </w:r>
      <w:r>
        <w:fldChar w:fldCharType="separate"/>
      </w:r>
      <w:r w:rsidR="00506F65">
        <w:rPr>
          <w:noProof/>
        </w:rPr>
        <w:t>36</w:t>
      </w:r>
      <w:r>
        <w:fldChar w:fldCharType="end"/>
      </w:r>
      <w:r>
        <w:t xml:space="preserve"> Power summary</w:t>
      </w:r>
      <w:bookmarkEnd w:id="94"/>
      <w:bookmarkEnd w:id="95"/>
    </w:p>
    <w:p w14:paraId="43C0D9AD" w14:textId="77777777" w:rsidR="00294993" w:rsidRDefault="00294993" w:rsidP="00294993">
      <w:r>
        <w:t>Wallace Tree [2] Look-up Table (LUT) statistics and the power usage analysis shown above demonstrate the LUT utilisation and the power usage statistics. The LUT usage shows a 1% utilisation rate where 80 are used of the available 20800 making this an efficient method of completing multiplications. The power analysis shows a total operational power draw of 0.084W of the designed power budget of 2W providing a large margin of available power allowing for system expansion.</w:t>
      </w:r>
    </w:p>
    <w:p w14:paraId="586B92C5" w14:textId="662FAB00" w:rsidR="007B6896" w:rsidRDefault="00694503" w:rsidP="007B6896">
      <w:pPr>
        <w:pStyle w:val="Heading2"/>
      </w:pPr>
      <w:bookmarkStart w:id="96" w:name="_Toc195782420"/>
      <w:r>
        <w:t xml:space="preserve">12.2 </w:t>
      </w:r>
      <w:r w:rsidR="007B6896">
        <w:t>Brauns Multiplier</w:t>
      </w:r>
      <w:bookmarkEnd w:id="96"/>
    </w:p>
    <w:p w14:paraId="31EA7000" w14:textId="77777777" w:rsidR="007B6896" w:rsidRDefault="007B6896" w:rsidP="007B6896">
      <w:pPr>
        <w:keepNext/>
      </w:pPr>
      <w:r>
        <w:rPr>
          <w:noProof/>
        </w:rPr>
        <w:drawing>
          <wp:inline distT="0" distB="0" distL="0" distR="0" wp14:anchorId="0C29350D" wp14:editId="23E4F403">
            <wp:extent cx="4942840" cy="440345"/>
            <wp:effectExtent l="0" t="0" r="0" b="0"/>
            <wp:docPr id="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AI-generated content may be incorrect."/>
                    <pic:cNvPicPr/>
                  </pic:nvPicPr>
                  <pic:blipFill rotWithShape="1">
                    <a:blip r:embed="rId47"/>
                    <a:srcRect l="27560" t="43190" r="530" b="45421"/>
                    <a:stretch/>
                  </pic:blipFill>
                  <pic:spPr bwMode="auto">
                    <a:xfrm>
                      <a:off x="0" y="0"/>
                      <a:ext cx="5006123" cy="445983"/>
                    </a:xfrm>
                    <a:prstGeom prst="rect">
                      <a:avLst/>
                    </a:prstGeom>
                    <a:ln>
                      <a:noFill/>
                    </a:ln>
                    <a:extLst>
                      <a:ext uri="{53640926-AAD7-44D8-BBD7-CCE9431645EC}">
                        <a14:shadowObscured xmlns:a14="http://schemas.microsoft.com/office/drawing/2010/main"/>
                      </a:ext>
                    </a:extLst>
                  </pic:spPr>
                </pic:pic>
              </a:graphicData>
            </a:graphic>
          </wp:inline>
        </w:drawing>
      </w:r>
    </w:p>
    <w:p w14:paraId="09D78113" w14:textId="034497B1" w:rsidR="007B6896" w:rsidRDefault="007B6896" w:rsidP="007B6896">
      <w:pPr>
        <w:pStyle w:val="Caption"/>
      </w:pPr>
      <w:bookmarkStart w:id="97" w:name="_Toc195644646"/>
      <w:bookmarkStart w:id="98" w:name="_Toc195782462"/>
      <w:r>
        <w:t xml:space="preserve">Figure </w:t>
      </w:r>
      <w:r>
        <w:fldChar w:fldCharType="begin"/>
      </w:r>
      <w:r>
        <w:instrText xml:space="preserve"> SEQ Figure \* ARABIC </w:instrText>
      </w:r>
      <w:r>
        <w:fldChar w:fldCharType="separate"/>
      </w:r>
      <w:r w:rsidR="00506F65">
        <w:rPr>
          <w:noProof/>
        </w:rPr>
        <w:t>37</w:t>
      </w:r>
      <w:r>
        <w:fldChar w:fldCharType="end"/>
      </w:r>
      <w:r>
        <w:t xml:space="preserve"> Brauns Look-Up table statistics</w:t>
      </w:r>
      <w:bookmarkEnd w:id="97"/>
      <w:bookmarkEnd w:id="98"/>
    </w:p>
    <w:p w14:paraId="2B7F7DE9" w14:textId="77777777" w:rsidR="007B6896" w:rsidRDefault="007B6896" w:rsidP="007B6896">
      <w:pPr>
        <w:keepNext/>
      </w:pPr>
      <w:r>
        <w:rPr>
          <w:noProof/>
        </w:rPr>
        <w:lastRenderedPageBreak/>
        <w:drawing>
          <wp:inline distT="0" distB="0" distL="0" distR="0" wp14:anchorId="2171EB16" wp14:editId="2A547639">
            <wp:extent cx="3845560" cy="1393534"/>
            <wp:effectExtent l="0" t="0" r="2540" b="0"/>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rotWithShape="1">
                    <a:blip r:embed="rId48"/>
                    <a:srcRect l="25264" t="44561" r="29054" b="26102"/>
                    <a:stretch/>
                  </pic:blipFill>
                  <pic:spPr bwMode="auto">
                    <a:xfrm>
                      <a:off x="0" y="0"/>
                      <a:ext cx="3858652" cy="1398278"/>
                    </a:xfrm>
                    <a:prstGeom prst="rect">
                      <a:avLst/>
                    </a:prstGeom>
                    <a:ln>
                      <a:noFill/>
                    </a:ln>
                    <a:extLst>
                      <a:ext uri="{53640926-AAD7-44D8-BBD7-CCE9431645EC}">
                        <a14:shadowObscured xmlns:a14="http://schemas.microsoft.com/office/drawing/2010/main"/>
                      </a:ext>
                    </a:extLst>
                  </pic:spPr>
                </pic:pic>
              </a:graphicData>
            </a:graphic>
          </wp:inline>
        </w:drawing>
      </w:r>
    </w:p>
    <w:p w14:paraId="550E1C79" w14:textId="29150BFD" w:rsidR="007B6896" w:rsidRDefault="007B6896" w:rsidP="007B6896">
      <w:pPr>
        <w:pStyle w:val="Caption"/>
      </w:pPr>
      <w:bookmarkStart w:id="99" w:name="_Toc195644647"/>
      <w:bookmarkStart w:id="100" w:name="_Toc195782463"/>
      <w:r>
        <w:t xml:space="preserve">Figure </w:t>
      </w:r>
      <w:r>
        <w:fldChar w:fldCharType="begin"/>
      </w:r>
      <w:r>
        <w:instrText xml:space="preserve"> SEQ Figure \* ARABIC </w:instrText>
      </w:r>
      <w:r>
        <w:fldChar w:fldCharType="separate"/>
      </w:r>
      <w:r w:rsidR="00506F65">
        <w:rPr>
          <w:noProof/>
        </w:rPr>
        <w:t>38</w:t>
      </w:r>
      <w:r>
        <w:fldChar w:fldCharType="end"/>
      </w:r>
      <w:r>
        <w:t xml:space="preserve"> Brauns Look-Up Table utilisation</w:t>
      </w:r>
      <w:bookmarkEnd w:id="99"/>
      <w:bookmarkEnd w:id="100"/>
    </w:p>
    <w:p w14:paraId="19673D14" w14:textId="77777777" w:rsidR="00937149" w:rsidRDefault="00937149" w:rsidP="00937149">
      <w:pPr>
        <w:keepNext/>
      </w:pPr>
      <w:r>
        <w:rPr>
          <w:noProof/>
        </w:rPr>
        <w:drawing>
          <wp:inline distT="0" distB="0" distL="0" distR="0" wp14:anchorId="05482A46" wp14:editId="4BE8AA7B">
            <wp:extent cx="5410200" cy="1696551"/>
            <wp:effectExtent l="0" t="0" r="0" b="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rotWithShape="1">
                    <a:blip r:embed="rId49"/>
                    <a:srcRect l="25526" t="15284" r="13140" b="50522"/>
                    <a:stretch/>
                  </pic:blipFill>
                  <pic:spPr bwMode="auto">
                    <a:xfrm>
                      <a:off x="0" y="0"/>
                      <a:ext cx="5436554" cy="1704815"/>
                    </a:xfrm>
                    <a:prstGeom prst="rect">
                      <a:avLst/>
                    </a:prstGeom>
                    <a:ln>
                      <a:noFill/>
                    </a:ln>
                    <a:extLst>
                      <a:ext uri="{53640926-AAD7-44D8-BBD7-CCE9431645EC}">
                        <a14:shadowObscured xmlns:a14="http://schemas.microsoft.com/office/drawing/2010/main"/>
                      </a:ext>
                    </a:extLst>
                  </pic:spPr>
                </pic:pic>
              </a:graphicData>
            </a:graphic>
          </wp:inline>
        </w:drawing>
      </w:r>
    </w:p>
    <w:p w14:paraId="289EEA0E" w14:textId="2868D8B1" w:rsidR="007B6896" w:rsidRDefault="00937149" w:rsidP="00937149">
      <w:pPr>
        <w:pStyle w:val="Caption"/>
      </w:pPr>
      <w:bookmarkStart w:id="101" w:name="_Toc195644648"/>
      <w:bookmarkStart w:id="102" w:name="_Toc195782464"/>
      <w:r>
        <w:t xml:space="preserve">Figure </w:t>
      </w:r>
      <w:r>
        <w:fldChar w:fldCharType="begin"/>
      </w:r>
      <w:r>
        <w:instrText xml:space="preserve"> SEQ Figure \* ARABIC </w:instrText>
      </w:r>
      <w:r>
        <w:fldChar w:fldCharType="separate"/>
      </w:r>
      <w:r w:rsidR="00506F65">
        <w:rPr>
          <w:noProof/>
        </w:rPr>
        <w:t>39</w:t>
      </w:r>
      <w:r>
        <w:fldChar w:fldCharType="end"/>
      </w:r>
      <w:r>
        <w:t xml:space="preserve"> Brauns Power utilisation</w:t>
      </w:r>
      <w:bookmarkEnd w:id="101"/>
      <w:bookmarkEnd w:id="102"/>
    </w:p>
    <w:p w14:paraId="7385E0FE" w14:textId="77777777" w:rsidR="00937149" w:rsidRDefault="00937149" w:rsidP="00937149">
      <w:r>
        <w:t>Brauns Look-up Table (LUT) statistics and the power usage analysis shown above demonstrate the LUT utilisation and the power usage statistics. The LUT usage shows a 1% utilisation rate where 86 are used of the available 10400 making this an efficient method of completing multiplications. The power analysis shows a total operational power draw of 0.084W of the designed power budget of 2W providing a large margin of available power allowing for system expansion.</w:t>
      </w:r>
    </w:p>
    <w:p w14:paraId="72155C2B" w14:textId="77777777" w:rsidR="00442A96" w:rsidRDefault="00442A96" w:rsidP="00937149"/>
    <w:p w14:paraId="387DCD0A" w14:textId="48715667" w:rsidR="00442A96" w:rsidRDefault="00442A96" w:rsidP="00694503">
      <w:pPr>
        <w:pStyle w:val="Heading1"/>
        <w:numPr>
          <w:ilvl w:val="0"/>
          <w:numId w:val="7"/>
        </w:numPr>
      </w:pPr>
      <w:bookmarkStart w:id="103" w:name="_Toc195782421"/>
      <w:r>
        <w:t xml:space="preserve">Testing And Recommendations </w:t>
      </w:r>
      <w:r w:rsidR="00694503">
        <w:t>f</w:t>
      </w:r>
      <w:r>
        <w:t>or Future Improvements</w:t>
      </w:r>
      <w:bookmarkEnd w:id="103"/>
    </w:p>
    <w:p w14:paraId="4D2FD65E" w14:textId="3446D02F" w:rsidR="00442A96" w:rsidRDefault="00694503" w:rsidP="00442A96">
      <w:pPr>
        <w:pStyle w:val="Heading2"/>
      </w:pPr>
      <w:bookmarkStart w:id="104" w:name="_Toc195782422"/>
      <w:r>
        <w:t xml:space="preserve">13.1 </w:t>
      </w:r>
      <w:r w:rsidR="00442A96">
        <w:t>Testing</w:t>
      </w:r>
      <w:bookmarkEnd w:id="104"/>
    </w:p>
    <w:p w14:paraId="3F3FB6E8" w14:textId="77777777" w:rsidR="00442A96" w:rsidRDefault="00442A96" w:rsidP="00442A96">
      <w:r>
        <w:t>To test the program written for this project, each multiplier was first check for accuracy across several variable multiplications to ensure that each multiplier is accurate for all variations of values. Each of the multipliers were then simulated to be in both synthesis states and implementation states to simulate the</w:t>
      </w:r>
      <w:r w:rsidR="00DF5C90">
        <w:t xml:space="preserve"> power utilisation along with other statistics to understand the system requirements in application. </w:t>
      </w:r>
    </w:p>
    <w:p w14:paraId="0A58A532" w14:textId="77777777" w:rsidR="00DF5C90" w:rsidRDefault="00DF5C90" w:rsidP="00442A96">
      <w:r>
        <w:t xml:space="preserve">Using hardware bench tests shown in </w:t>
      </w:r>
      <w:r>
        <w:rPr>
          <w:i/>
          <w:iCs/>
        </w:rPr>
        <w:t xml:space="preserve">Figure 15, </w:t>
      </w:r>
      <w:r w:rsidRPr="00DF5C90">
        <w:t>this program was</w:t>
      </w:r>
      <w:r>
        <w:t xml:space="preserve"> uploaded to a hardware device to test the multiplier in a tangible environment. The input switches were used to apply the 8 bit hexadecimal values where the output is demonstrated via the LED’s that are illuminated. </w:t>
      </w:r>
    </w:p>
    <w:p w14:paraId="05C62A83" w14:textId="77777777" w:rsidR="00DF5C90" w:rsidRDefault="00DF5C90" w:rsidP="00442A96">
      <w:r>
        <w:t>This provided testing in the following states:</w:t>
      </w:r>
    </w:p>
    <w:p w14:paraId="1E5991AC" w14:textId="77777777" w:rsidR="00DF5C90" w:rsidRDefault="00DF5C90" w:rsidP="00DF5C90">
      <w:pPr>
        <w:pStyle w:val="ListParagraph"/>
        <w:numPr>
          <w:ilvl w:val="0"/>
          <w:numId w:val="5"/>
        </w:numPr>
      </w:pPr>
      <w:r>
        <w:lastRenderedPageBreak/>
        <w:t>Simulated multiplication</w:t>
      </w:r>
    </w:p>
    <w:p w14:paraId="6D364228" w14:textId="77777777" w:rsidR="00DF5C90" w:rsidRDefault="00DF5C90" w:rsidP="00DF5C90">
      <w:pPr>
        <w:pStyle w:val="ListParagraph"/>
        <w:numPr>
          <w:ilvl w:val="0"/>
          <w:numId w:val="5"/>
        </w:numPr>
      </w:pPr>
      <w:r>
        <w:t>Synthesis operation</w:t>
      </w:r>
    </w:p>
    <w:p w14:paraId="5594EE18" w14:textId="77777777" w:rsidR="00DF5C90" w:rsidRDefault="00DF5C90" w:rsidP="00DF5C90">
      <w:pPr>
        <w:pStyle w:val="ListParagraph"/>
        <w:numPr>
          <w:ilvl w:val="0"/>
          <w:numId w:val="5"/>
        </w:numPr>
      </w:pPr>
      <w:r>
        <w:t>Implementation operation</w:t>
      </w:r>
    </w:p>
    <w:p w14:paraId="4D7EE868" w14:textId="77777777" w:rsidR="00DF5C90" w:rsidRDefault="00DF5C90" w:rsidP="00DF5C90">
      <w:pPr>
        <w:pStyle w:val="ListParagraph"/>
        <w:numPr>
          <w:ilvl w:val="0"/>
          <w:numId w:val="5"/>
        </w:numPr>
      </w:pPr>
      <w:r>
        <w:t>Hardware operation</w:t>
      </w:r>
    </w:p>
    <w:p w14:paraId="18A6C7E2" w14:textId="77777777" w:rsidR="00DF5C90" w:rsidRDefault="00DF5C90" w:rsidP="00DF5C90">
      <w:r>
        <w:t xml:space="preserve">These variations of testing provide a wholesome approach to testing where the program and schematic of the multipliers were tested extensively to validate each of the multipliers for accuracy and efficiency. </w:t>
      </w:r>
    </w:p>
    <w:p w14:paraId="514EE45E" w14:textId="77777777" w:rsidR="00DF5C90" w:rsidRDefault="00DF5C90" w:rsidP="00DF5C90"/>
    <w:p w14:paraId="5A9BDDFC" w14:textId="6CA3993A" w:rsidR="00DF5C90" w:rsidRDefault="00694503" w:rsidP="00DF5C90">
      <w:pPr>
        <w:pStyle w:val="Heading2"/>
      </w:pPr>
      <w:bookmarkStart w:id="105" w:name="_Toc195782423"/>
      <w:r>
        <w:t xml:space="preserve">13.2 </w:t>
      </w:r>
      <w:r w:rsidR="00DF5C90">
        <w:t>Recommendations</w:t>
      </w:r>
      <w:bookmarkEnd w:id="105"/>
    </w:p>
    <w:p w14:paraId="28A005B5" w14:textId="77777777" w:rsidR="00DF5C90" w:rsidRDefault="00DF5C90" w:rsidP="00DF5C90">
      <w:r>
        <w:t>The following recommendations have been deduced from carrying out the project to produce the multipliers:</w:t>
      </w:r>
    </w:p>
    <w:p w14:paraId="1E07BF95" w14:textId="77777777" w:rsidR="00DF5C90" w:rsidRDefault="00DF5C90" w:rsidP="00DF5C90">
      <w:pPr>
        <w:pStyle w:val="ListParagraph"/>
        <w:numPr>
          <w:ilvl w:val="0"/>
          <w:numId w:val="6"/>
        </w:numPr>
      </w:pPr>
      <w:r>
        <w:t>Brauns Multiplier</w:t>
      </w:r>
    </w:p>
    <w:p w14:paraId="2A4D6DE7" w14:textId="77777777" w:rsidR="00DB12AA" w:rsidRDefault="00DB12AA" w:rsidP="00DF5C90">
      <w:pPr>
        <w:pStyle w:val="ListParagraph"/>
        <w:numPr>
          <w:ilvl w:val="0"/>
          <w:numId w:val="6"/>
        </w:numPr>
      </w:pPr>
      <w:r>
        <w:t>Modular approach – By splitting the code into smaller modules that can be reused including final adder and partial product array, allows for easier de-bugging and allows further scale-up to be more efficient.</w:t>
      </w:r>
    </w:p>
    <w:p w14:paraId="777E0849" w14:textId="77777777" w:rsidR="00DB12AA" w:rsidRDefault="00DB12AA" w:rsidP="00DF5C90">
      <w:pPr>
        <w:pStyle w:val="ListParagraph"/>
        <w:numPr>
          <w:ilvl w:val="0"/>
          <w:numId w:val="6"/>
        </w:numPr>
      </w:pPr>
      <w:r>
        <w:t>Automating test process – Including a program that automates the test process by applying variables and recognises expected outputs saves time and improves the variation of testing making the program more accurate.</w:t>
      </w:r>
    </w:p>
    <w:p w14:paraId="3910E2C3" w14:textId="77777777" w:rsidR="00DB12AA" w:rsidRDefault="00DB12AA" w:rsidP="00DF5C90">
      <w:pPr>
        <w:pStyle w:val="ListParagraph"/>
        <w:numPr>
          <w:ilvl w:val="0"/>
          <w:numId w:val="6"/>
        </w:numPr>
      </w:pPr>
      <w:r>
        <w:t>Introducing signed integers [5] – This expands the application of the multiplier by allows multiplication processes to be carried out with negative values, making the multiplier useful for more applications</w:t>
      </w:r>
    </w:p>
    <w:p w14:paraId="57D8319F" w14:textId="77777777" w:rsidR="00DB12AA" w:rsidRDefault="00DB12AA" w:rsidP="00DF5C90">
      <w:pPr>
        <w:pStyle w:val="ListParagraph"/>
        <w:numPr>
          <w:ilvl w:val="0"/>
          <w:numId w:val="6"/>
        </w:numPr>
      </w:pPr>
      <w:r>
        <w:t>Introduce Generate statements – This reduces the size of the code by allowing similar blocks of code to be generated, reduces the necessity to include as many lines of repetitive code.</w:t>
      </w:r>
    </w:p>
    <w:p w14:paraId="1BF4985A" w14:textId="77777777" w:rsidR="00DB12AA" w:rsidRDefault="00DB12AA" w:rsidP="00DF5C90">
      <w:pPr>
        <w:pStyle w:val="ListParagraph"/>
        <w:numPr>
          <w:ilvl w:val="0"/>
          <w:numId w:val="6"/>
        </w:numPr>
      </w:pPr>
      <w:r>
        <w:t>Test using Post-implementation simulation – once previous implementation testing has been carried out, runt he simulation using realistic time delays to gain a better understanding of the characteristics of the program when used on hardware.</w:t>
      </w:r>
    </w:p>
    <w:p w14:paraId="11856447" w14:textId="07A954AC" w:rsidR="00DB12AA" w:rsidRDefault="00415E28" w:rsidP="00694503">
      <w:pPr>
        <w:pStyle w:val="Heading1"/>
        <w:numPr>
          <w:ilvl w:val="0"/>
          <w:numId w:val="7"/>
        </w:numPr>
      </w:pPr>
      <w:bookmarkStart w:id="106" w:name="_Toc195782424"/>
      <w:r>
        <w:t>Conclusion</w:t>
      </w:r>
      <w:bookmarkEnd w:id="106"/>
    </w:p>
    <w:p w14:paraId="4EC21BD8" w14:textId="77777777" w:rsidR="002F3182" w:rsidRDefault="002F3182" w:rsidP="002F3182">
      <w:pPr>
        <w:pStyle w:val="ListParagraph"/>
        <w:spacing w:before="100" w:beforeAutospacing="1" w:after="100" w:afterAutospacing="1" w:line="240" w:lineRule="auto"/>
        <w:ind w:left="360"/>
        <w:rPr>
          <w:rFonts w:ascii="Times New Roman" w:eastAsia="Times New Roman" w:hAnsi="Times New Roman" w:cs="Times New Roman"/>
          <w:kern w:val="0"/>
          <w:sz w:val="24"/>
          <w:szCs w:val="24"/>
          <w:lang w:eastAsia="zh-CN"/>
          <w14:ligatures w14:val="none"/>
        </w:rPr>
      </w:pPr>
    </w:p>
    <w:p w14:paraId="4EFE47FC" w14:textId="0BB235AE"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t>Through this project, two architectures were implemented and compared and evaluated two 8×8-bit multiplier architectures—Braun and Wallace Tree [2]—using the VHDL hardware description language [3]. Both designs were thoroughly tested through simulation using a range of input vectors to ensure functional correctness. The Braun multiplier, characterised by its uniform structure and regular layout and ease of implementation, offered a clear and predictable layout suitable for applications prioritising hardware simplicity and low development overhead. In contrast, the Wallace Tree multiplier [2] introduced a more complex, yet highly efficient, parallel reduction structure that significantly improved operational speed by minimising critical path delays.</w:t>
      </w:r>
    </w:p>
    <w:p w14:paraId="138C62AD" w14:textId="77777777"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p>
    <w:p w14:paraId="0C1C628C" w14:textId="321610B9"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Detailed analysis of FPGA resource utilisation and power consumption [11] demonstrated that both architectures performed efficiently in terms of logic element usage (LUTs) and overall energy demand. Although the difference in resource utilisation was marginal, the Wallace Tree architecture </w:t>
      </w:r>
      <w:r w:rsidRPr="002F3182">
        <w:rPr>
          <w:rFonts w:eastAsia="Times New Roman" w:cs="Times New Roman"/>
          <w:kern w:val="0"/>
          <w:lang w:eastAsia="zh-CN"/>
          <w14:ligatures w14:val="none"/>
        </w:rPr>
        <w:lastRenderedPageBreak/>
        <w:t>outperformed Braun’s multiplier in terms of timing performance, making it better suited for time-sensitive, high-throughput systems such as image processing pipelines and real-time digital signal processing tasks.</w:t>
      </w:r>
    </w:p>
    <w:p w14:paraId="7826CAA6" w14:textId="77777777"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p>
    <w:p w14:paraId="37FD39BA" w14:textId="07B2F9D3"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Several technical enhancements were identified to further optimise the implementations. These included the introduction of </w:t>
      </w:r>
      <w:r w:rsidRPr="002F3182">
        <w:rPr>
          <w:rFonts w:eastAsia="Times New Roman" w:cs="Courier New"/>
          <w:kern w:val="0"/>
          <w:lang w:eastAsia="zh-CN"/>
          <w14:ligatures w14:val="none"/>
        </w:rPr>
        <w:t>generate</w:t>
      </w:r>
      <w:r w:rsidRPr="002F3182">
        <w:rPr>
          <w:rFonts w:eastAsia="Times New Roman" w:cs="Times New Roman"/>
          <w:kern w:val="0"/>
          <w:lang w:eastAsia="zh-CN"/>
          <w14:ligatures w14:val="none"/>
        </w:rPr>
        <w:t xml:space="preserve"> statements in VHDL to improve structural abstraction and reduce redundant logic, as well as the use of signed integer formats to extend functional versatility. Incorporating these enhancements would not only reduce design complexity but also contribute to improved synthesis results and broader applicability in signed arithmetic operations.</w:t>
      </w:r>
    </w:p>
    <w:p w14:paraId="42D6B3B8" w14:textId="77777777"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p>
    <w:p w14:paraId="089C5623" w14:textId="03392896" w:rsidR="002F3182" w:rsidRPr="002F3182" w:rsidRDefault="002F3182" w:rsidP="002F3182">
      <w:pPr>
        <w:pStyle w:val="ListParagraph"/>
        <w:spacing w:before="100" w:beforeAutospacing="1" w:after="100" w:afterAutospacing="1" w:line="240" w:lineRule="auto"/>
        <w:ind w:left="360"/>
        <w:rPr>
          <w:rFonts w:eastAsia="Times New Roman" w:cs="Times New Roman"/>
          <w:kern w:val="0"/>
          <w:lang w:eastAsia="zh-CN"/>
          <w14:ligatures w14:val="none"/>
        </w:rPr>
      </w:pPr>
      <w:r w:rsidRPr="002F3182">
        <w:rPr>
          <w:rFonts w:eastAsia="Times New Roman" w:cs="Times New Roman"/>
          <w:kern w:val="0"/>
          <w:lang w:eastAsia="zh-CN"/>
          <w14:ligatures w14:val="none"/>
        </w:rPr>
        <w:t>In conclusion, this project provided extensive hands-on experience in digital arithmetic design, VHDL [3] modelling, simulation strategies, and performance benchmarking using FPGA deployment platforms [11]. Through the comparative analysis of two fundamentally different multiplier architectures, the work deepened understanding of critical trade-offs in hardware design, including timing, resource constraints, and implementation complexity. The knowledge and practical skills developed through this project are directly applicable to a wide range of embedded and high-performance computing applications.</w:t>
      </w:r>
    </w:p>
    <w:p w14:paraId="53801E9A" w14:textId="77777777" w:rsidR="00415E28" w:rsidRPr="00415E28" w:rsidRDefault="00415E28" w:rsidP="00415E28"/>
    <w:p w14:paraId="7522ECA8" w14:textId="77777777" w:rsidR="00937149" w:rsidRPr="00937149" w:rsidRDefault="00937149" w:rsidP="00937149"/>
    <w:bookmarkStart w:id="107" w:name="_Toc195782425" w:displacedByCustomXml="next"/>
    <w:sdt>
      <w:sdtPr>
        <w:rPr>
          <w:rFonts w:asciiTheme="minorHAnsi" w:eastAsiaTheme="minorHAnsi" w:hAnsiTheme="minorHAnsi" w:cstheme="minorBidi"/>
          <w:color w:val="auto"/>
          <w:sz w:val="22"/>
          <w:szCs w:val="22"/>
        </w:rPr>
        <w:id w:val="1983500942"/>
        <w:docPartObj>
          <w:docPartGallery w:val="Bibliographies"/>
          <w:docPartUnique/>
        </w:docPartObj>
      </w:sdtPr>
      <w:sdtEndPr/>
      <w:sdtContent>
        <w:p w14:paraId="57DDECC1" w14:textId="77777777" w:rsidR="00D51DCA" w:rsidRPr="003A564C" w:rsidRDefault="00D51DCA">
          <w:pPr>
            <w:pStyle w:val="Heading1"/>
            <w:rPr>
              <w:rFonts w:asciiTheme="minorHAnsi" w:eastAsiaTheme="minorHAnsi" w:hAnsiTheme="minorHAnsi" w:cstheme="minorBidi"/>
              <w:color w:val="auto"/>
              <w:sz w:val="22"/>
              <w:szCs w:val="22"/>
            </w:rPr>
          </w:pPr>
          <w:r>
            <w:t>References</w:t>
          </w:r>
          <w:bookmarkEnd w:id="107"/>
        </w:p>
        <w:sdt>
          <w:sdtPr>
            <w:id w:val="-573587230"/>
            <w:bibliography/>
          </w:sdtPr>
          <w:sdtEndPr/>
          <w:sdtContent>
            <w:p w14:paraId="56C89ABB" w14:textId="77777777" w:rsidR="00694503" w:rsidRDefault="00694503" w:rsidP="00694503">
              <w:r>
                <w:t>[1] C. R. Baugh and B. A. Wooley, “A two’s complement parallel array multiplication algorithm,” IEEE Trans. Comput., vol. C-22, no. 12, pp. 1045–1047, Dec. 1973.</w:t>
              </w:r>
            </w:p>
            <w:p w14:paraId="68E4C99A" w14:textId="77777777" w:rsidR="00694503" w:rsidRDefault="00694503" w:rsidP="00694503">
              <w:r>
                <w:t>[2] C. S. Wallace, “A Suggestion for a Fast Multiplier,” IEEE Trans. Electronic Computers, vol. EC-13, no. 1, pp. 14–17, Feb. 1964.</w:t>
              </w:r>
            </w:p>
            <w:p w14:paraId="2C1718B3" w14:textId="77777777" w:rsidR="00694503" w:rsidRDefault="00694503" w:rsidP="00694503">
              <w:r>
                <w:t>[3] U. Meyer-Baese, Digital Signal Processing with Field Programmable Gate Arrays, 4th ed. Springer, 2014.</w:t>
              </w:r>
            </w:p>
            <w:p w14:paraId="0D1B5942" w14:textId="77777777" w:rsidR="00694503" w:rsidRDefault="00694503" w:rsidP="00694503">
              <w:r>
                <w:t>[4] P. Ascheid and H. Meyr, “Multiplication in DSP: From Algorithms to Architectures,” IEEE Signal Process. Mag., vol. 22, no. 2, pp. 59–70, Mar. 2005.</w:t>
              </w:r>
            </w:p>
            <w:p w14:paraId="6D3BDE5D" w14:textId="77777777" w:rsidR="00694503" w:rsidRDefault="00694503" w:rsidP="00694503">
              <w:r>
                <w:t>[5] J. M. Rabaey, A. Chandrakasan, and B. Nikolic, Digital Integrated Circuits: A Design Perspective, 2nd ed. Pearson, 2003.</w:t>
              </w:r>
            </w:p>
            <w:p w14:paraId="2CCE8821" w14:textId="77777777" w:rsidR="00694503" w:rsidRDefault="00694503" w:rsidP="00694503">
              <w:r>
                <w:t>[6] A. D. Booth, “A Signed Binary Multiplication Technique,” Q. J. Mech. Appl. Math., vol. 4, no. 2, pp. 236–240, Jun. 1951.</w:t>
              </w:r>
            </w:p>
            <w:p w14:paraId="0A4914A9" w14:textId="77777777" w:rsidR="00694503" w:rsidRDefault="00694503" w:rsidP="00694503">
              <w:r>
                <w:t>[7] R. Zimmermann and W. Fichtner, “Low-power logic styles: CMOS versus pass-transistor logic,” IEEE J. Solid-State Circuits, vol. 32, no. 7, pp. 1079–1090, Jul. 1997.</w:t>
              </w:r>
            </w:p>
            <w:p w14:paraId="30AA537D" w14:textId="77777777" w:rsidR="00694503" w:rsidRDefault="00694503" w:rsidP="00694503">
              <w:r>
                <w:t>[8] M. Morris Mano and M. D. Ciletti, Digital Design, 5th ed. Pearson, 2012.</w:t>
              </w:r>
            </w:p>
            <w:p w14:paraId="1151AFD0" w14:textId="77777777" w:rsidR="00694503" w:rsidRDefault="00694503" w:rsidP="00694503">
              <w:r>
                <w:t>[9] S. Bhatia and H. Singh, “Design and performance analysis of modified Wallace and Dadda multipliers,” in Proc. Int. Conf. Comput. Commun. Autom., pp. 800–805, 2016.</w:t>
              </w:r>
            </w:p>
            <w:p w14:paraId="05D28A65" w14:textId="77777777" w:rsidR="00694503" w:rsidRDefault="00694503" w:rsidP="00694503">
              <w:r>
                <w:lastRenderedPageBreak/>
                <w:t>[10] R. Uma, V. Vijayan, M. Mohanapriya, and S. Paul, “Area, delay and power comparison of adder topologies,” Int. J. VLSI Des. Commun. Syst., vol. 3, no. 1, pp. 153–168, Feb. 2012.</w:t>
              </w:r>
            </w:p>
            <w:p w14:paraId="7913F145" w14:textId="77777777" w:rsidR="00694503" w:rsidRDefault="00694503" w:rsidP="00694503">
              <w:r>
                <w:t>[11] Xilinx Inc., “Vivado Design Suite User Guide: Synthesis,” UG901, Apr. 2020.</w:t>
              </w:r>
            </w:p>
            <w:p w14:paraId="0D1BE732" w14:textId="77777777" w:rsidR="00694503" w:rsidRDefault="00694503" w:rsidP="00694503">
              <w:r>
                <w:t>[12] P. K. Meher, “High-throughput VLSI architecture for digital signal processing,” IEEE Trans. Circuits Syst. II, vol. 56, no. 2, pp. 137–141, Feb. 2009.</w:t>
              </w:r>
            </w:p>
            <w:p w14:paraId="028117D9" w14:textId="566EF6EE" w:rsidR="00694503" w:rsidRPr="002F3182" w:rsidRDefault="00694503" w:rsidP="00694503">
              <w:pPr>
                <w:rPr>
                  <w:sz w:val="20"/>
                  <w:szCs w:val="20"/>
                </w:rPr>
              </w:pPr>
              <w:r>
                <w:t>[13] S. B. Karthikeyan and A. V. Ramprasad, “Low Power High-Speed Multipliers Using Vedic Mathematics,” in Proc. IEEE Conf. Green Eng. Tech., pp. 1–6, 2013.</w:t>
              </w:r>
            </w:p>
            <w:p w14:paraId="1FC16FF5" w14:textId="77777777" w:rsidR="002F3182" w:rsidRPr="002F3182" w:rsidRDefault="002F3182" w:rsidP="002F3182">
              <w:pPr>
                <w:spacing w:before="100" w:beforeAutospacing="1" w:after="100" w:afterAutospacing="1" w:line="240" w:lineRule="auto"/>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[14] M. Ercegovac and T. Lang, </w:t>
              </w:r>
              <w:r w:rsidRPr="002F3182">
                <w:rPr>
                  <w:rFonts w:eastAsia="Times New Roman" w:cs="Times New Roman"/>
                  <w:i/>
                  <w:iCs/>
                  <w:kern w:val="0"/>
                  <w:lang w:eastAsia="zh-CN"/>
                  <w14:ligatures w14:val="none"/>
                </w:rPr>
                <w:t>Digital Arithmetic</w:t>
              </w:r>
              <w:r w:rsidRPr="002F3182">
                <w:rPr>
                  <w:rFonts w:eastAsia="Times New Roman" w:cs="Times New Roman"/>
                  <w:kern w:val="0"/>
                  <w:lang w:eastAsia="zh-CN"/>
                  <w14:ligatures w14:val="none"/>
                </w:rPr>
                <w:t>, Morgan Kaufmann, 2004.</w:t>
              </w:r>
            </w:p>
            <w:p w14:paraId="5AF0DDC6" w14:textId="77777777" w:rsidR="002F3182" w:rsidRPr="002F3182" w:rsidRDefault="002F3182" w:rsidP="002F3182">
              <w:pPr>
                <w:spacing w:before="100" w:beforeAutospacing="1" w:after="100" w:afterAutospacing="1" w:line="240" w:lineRule="auto"/>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[15] K. Hwang, </w:t>
              </w:r>
              <w:r w:rsidRPr="002F3182">
                <w:rPr>
                  <w:rFonts w:eastAsia="Times New Roman" w:cs="Times New Roman"/>
                  <w:i/>
                  <w:iCs/>
                  <w:kern w:val="0"/>
                  <w:lang w:eastAsia="zh-CN"/>
                  <w14:ligatures w14:val="none"/>
                </w:rPr>
                <w:t>Computer Arithmetic: Principles, Architecture, and Design</w:t>
              </w:r>
              <w:r w:rsidRPr="002F3182">
                <w:rPr>
                  <w:rFonts w:eastAsia="Times New Roman" w:cs="Times New Roman"/>
                  <w:kern w:val="0"/>
                  <w:lang w:eastAsia="zh-CN"/>
                  <w14:ligatures w14:val="none"/>
                </w:rPr>
                <w:t>, Wiley, 1979.</w:t>
              </w:r>
            </w:p>
            <w:p w14:paraId="6578D19D" w14:textId="77777777" w:rsidR="002F3182" w:rsidRPr="002F3182" w:rsidRDefault="002F3182" w:rsidP="002F3182">
              <w:pPr>
                <w:spacing w:before="100" w:beforeAutospacing="1" w:after="100" w:afterAutospacing="1" w:line="240" w:lineRule="auto"/>
                <w:rPr>
                  <w:rFonts w:eastAsia="Times New Roman" w:cs="Times New Roman"/>
                  <w:kern w:val="0"/>
                  <w:lang w:eastAsia="zh-CN"/>
                  <w14:ligatures w14:val="none"/>
                </w:rPr>
              </w:pPr>
              <w:r w:rsidRPr="002F3182">
                <w:rPr>
                  <w:rFonts w:eastAsia="Times New Roman" w:cs="Times New Roman"/>
                  <w:kern w:val="0"/>
                  <w:lang w:eastAsia="zh-CN"/>
                  <w14:ligatures w14:val="none"/>
                </w:rPr>
                <w:t xml:space="preserve">[16] S. Sarangi and P. R. Panda, “Power-Aware Computing,” in </w:t>
              </w:r>
              <w:r w:rsidRPr="002F3182">
                <w:rPr>
                  <w:rFonts w:eastAsia="Times New Roman" w:cs="Times New Roman"/>
                  <w:i/>
                  <w:iCs/>
                  <w:kern w:val="0"/>
                  <w:lang w:eastAsia="zh-CN"/>
                  <w14:ligatures w14:val="none"/>
                </w:rPr>
                <w:t>Advanced Computer Architecture</w:t>
              </w:r>
              <w:r w:rsidRPr="002F3182">
                <w:rPr>
                  <w:rFonts w:eastAsia="Times New Roman" w:cs="Times New Roman"/>
                  <w:kern w:val="0"/>
                  <w:lang w:eastAsia="zh-CN"/>
                  <w14:ligatures w14:val="none"/>
                </w:rPr>
                <w:t>, Springer, 2020, pp. 347–366</w:t>
              </w:r>
            </w:p>
            <w:p w14:paraId="7A03F720" w14:textId="77777777" w:rsidR="002F3182" w:rsidRDefault="002F3182" w:rsidP="00694503"/>
            <w:p w14:paraId="77D08E8A" w14:textId="2D7C9987" w:rsidR="00D51DCA" w:rsidRDefault="007E1D38"/>
          </w:sdtContent>
        </w:sdt>
      </w:sdtContent>
    </w:sdt>
    <w:p w14:paraId="16F92997" w14:textId="77777777" w:rsidR="002E1030" w:rsidRPr="002E1030" w:rsidRDefault="002E1030" w:rsidP="002E1030">
      <w:pPr>
        <w:rPr>
          <w:lang w:val="en-US"/>
        </w:rPr>
      </w:pPr>
    </w:p>
    <w:p w14:paraId="6FBD373B" w14:textId="77777777" w:rsidR="002E1030" w:rsidRPr="002E1030" w:rsidRDefault="002E1030" w:rsidP="002E1030">
      <w:pPr>
        <w:rPr>
          <w:lang w:val="en-US"/>
        </w:rPr>
      </w:pPr>
      <w:r w:rsidRPr="002E1030">
        <w:rPr>
          <w:rFonts w:ascii="Arial" w:hAnsi="Arial" w:cs="Arial"/>
          <w:lang w:val="en-US"/>
        </w:rPr>
        <w:t>‌</w:t>
      </w:r>
    </w:p>
    <w:p w14:paraId="48FCC72C" w14:textId="77777777" w:rsidR="002E1030" w:rsidRPr="00D51DCA" w:rsidRDefault="002E1030" w:rsidP="00D51DCA">
      <w:pPr>
        <w:rPr>
          <w:lang w:val="en-US"/>
        </w:rPr>
      </w:pPr>
    </w:p>
    <w:p w14:paraId="2471BCD3" w14:textId="77777777" w:rsidR="00D51DCA" w:rsidRPr="00D51DCA" w:rsidRDefault="00D51DCA" w:rsidP="00D51DCA">
      <w:pPr>
        <w:rPr>
          <w:lang w:val="en-US"/>
        </w:rPr>
      </w:pPr>
      <w:r w:rsidRPr="00D51DCA">
        <w:rPr>
          <w:rFonts w:ascii="Arial" w:hAnsi="Arial" w:cs="Arial"/>
          <w:lang w:val="en-US"/>
        </w:rPr>
        <w:t>‌</w:t>
      </w:r>
    </w:p>
    <w:sectPr w:rsidR="00D51DCA" w:rsidRPr="00D51DCA">
      <w:footerReference w:type="default" r:id="rId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95C2" w14:textId="77777777" w:rsidR="007E1D38" w:rsidRDefault="007E1D38" w:rsidP="00F6606F">
      <w:pPr>
        <w:spacing w:after="0" w:line="240" w:lineRule="auto"/>
      </w:pPr>
      <w:r>
        <w:separator/>
      </w:r>
    </w:p>
  </w:endnote>
  <w:endnote w:type="continuationSeparator" w:id="0">
    <w:p w14:paraId="7868740B" w14:textId="77777777" w:rsidR="007E1D38" w:rsidRDefault="007E1D38" w:rsidP="00F66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62654"/>
      <w:docPartObj>
        <w:docPartGallery w:val="Page Numbers (Bottom of Page)"/>
        <w:docPartUnique/>
      </w:docPartObj>
    </w:sdtPr>
    <w:sdtEndPr>
      <w:rPr>
        <w:noProof/>
      </w:rPr>
    </w:sdtEndPr>
    <w:sdtContent>
      <w:p w14:paraId="2743E208" w14:textId="77777777" w:rsidR="00F6606F" w:rsidRDefault="00F660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431835" w14:textId="77777777" w:rsidR="00F6606F" w:rsidRDefault="00F66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BBF6A" w14:textId="77777777" w:rsidR="007E1D38" w:rsidRDefault="007E1D38" w:rsidP="00F6606F">
      <w:pPr>
        <w:spacing w:after="0" w:line="240" w:lineRule="auto"/>
      </w:pPr>
      <w:r>
        <w:separator/>
      </w:r>
    </w:p>
  </w:footnote>
  <w:footnote w:type="continuationSeparator" w:id="0">
    <w:p w14:paraId="2B82C62A" w14:textId="77777777" w:rsidR="007E1D38" w:rsidRDefault="007E1D38" w:rsidP="00F66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304BD"/>
    <w:multiLevelType w:val="hybridMultilevel"/>
    <w:tmpl w:val="FDBEF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4819D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528476A"/>
    <w:multiLevelType w:val="multilevel"/>
    <w:tmpl w:val="EDD23178"/>
    <w:lvl w:ilvl="0">
      <w:start w:val="5"/>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89826D2"/>
    <w:multiLevelType w:val="hybridMultilevel"/>
    <w:tmpl w:val="E2D23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E406C6"/>
    <w:multiLevelType w:val="hybridMultilevel"/>
    <w:tmpl w:val="2D3CB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7B7EBD"/>
    <w:multiLevelType w:val="multilevel"/>
    <w:tmpl w:val="B42E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A1E9A"/>
    <w:multiLevelType w:val="multilevel"/>
    <w:tmpl w:val="753E527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B88768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3C500F8"/>
    <w:multiLevelType w:val="hybridMultilevel"/>
    <w:tmpl w:val="A8E6014C"/>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9" w15:restartNumberingAfterBreak="0">
    <w:nsid w:val="60F30B52"/>
    <w:multiLevelType w:val="hybridMultilevel"/>
    <w:tmpl w:val="1302B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DE339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F67231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2EA4E83"/>
    <w:multiLevelType w:val="multilevel"/>
    <w:tmpl w:val="7E645A2E"/>
    <w:lvl w:ilvl="0">
      <w:start w:val="5"/>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8"/>
  </w:num>
  <w:num w:numId="2">
    <w:abstractNumId w:val="4"/>
  </w:num>
  <w:num w:numId="3">
    <w:abstractNumId w:val="0"/>
  </w:num>
  <w:num w:numId="4">
    <w:abstractNumId w:val="5"/>
  </w:num>
  <w:num w:numId="5">
    <w:abstractNumId w:val="9"/>
  </w:num>
  <w:num w:numId="6">
    <w:abstractNumId w:val="3"/>
  </w:num>
  <w:num w:numId="7">
    <w:abstractNumId w:val="7"/>
  </w:num>
  <w:num w:numId="8">
    <w:abstractNumId w:val="6"/>
  </w:num>
  <w:num w:numId="9">
    <w:abstractNumId w:val="11"/>
  </w:num>
  <w:num w:numId="10">
    <w:abstractNumId w:val="2"/>
  </w:num>
  <w:num w:numId="11">
    <w:abstractNumId w:val="1"/>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A10"/>
    <w:rsid w:val="000030FD"/>
    <w:rsid w:val="0004773D"/>
    <w:rsid w:val="00054EDD"/>
    <w:rsid w:val="00071C13"/>
    <w:rsid w:val="00085901"/>
    <w:rsid w:val="000D40FA"/>
    <w:rsid w:val="000D7014"/>
    <w:rsid w:val="0010356C"/>
    <w:rsid w:val="00110AD3"/>
    <w:rsid w:val="00113CCA"/>
    <w:rsid w:val="00125CC6"/>
    <w:rsid w:val="00147F74"/>
    <w:rsid w:val="00151999"/>
    <w:rsid w:val="001529AC"/>
    <w:rsid w:val="001B0D7A"/>
    <w:rsid w:val="001D765B"/>
    <w:rsid w:val="00200701"/>
    <w:rsid w:val="00206154"/>
    <w:rsid w:val="00271245"/>
    <w:rsid w:val="0028194D"/>
    <w:rsid w:val="00294993"/>
    <w:rsid w:val="002E1030"/>
    <w:rsid w:val="002F3182"/>
    <w:rsid w:val="00354958"/>
    <w:rsid w:val="00390CF4"/>
    <w:rsid w:val="003926B7"/>
    <w:rsid w:val="003A564C"/>
    <w:rsid w:val="003A7A10"/>
    <w:rsid w:val="00407AE6"/>
    <w:rsid w:val="00415E28"/>
    <w:rsid w:val="00442A96"/>
    <w:rsid w:val="00496C32"/>
    <w:rsid w:val="004A78FB"/>
    <w:rsid w:val="004B4C6A"/>
    <w:rsid w:val="00506F65"/>
    <w:rsid w:val="005352A7"/>
    <w:rsid w:val="005359EA"/>
    <w:rsid w:val="00567009"/>
    <w:rsid w:val="005A5E85"/>
    <w:rsid w:val="006755AB"/>
    <w:rsid w:val="00685D53"/>
    <w:rsid w:val="00691519"/>
    <w:rsid w:val="00694503"/>
    <w:rsid w:val="006B2353"/>
    <w:rsid w:val="006B4100"/>
    <w:rsid w:val="006F1B17"/>
    <w:rsid w:val="0072548E"/>
    <w:rsid w:val="00741ED2"/>
    <w:rsid w:val="007A0045"/>
    <w:rsid w:val="007A4EC8"/>
    <w:rsid w:val="007B1EFD"/>
    <w:rsid w:val="007B479C"/>
    <w:rsid w:val="007B6896"/>
    <w:rsid w:val="007C1FA2"/>
    <w:rsid w:val="007E1D38"/>
    <w:rsid w:val="008021CA"/>
    <w:rsid w:val="008143B8"/>
    <w:rsid w:val="00835EDF"/>
    <w:rsid w:val="00854D67"/>
    <w:rsid w:val="0086081C"/>
    <w:rsid w:val="008B15F2"/>
    <w:rsid w:val="008C0A2E"/>
    <w:rsid w:val="008D62DE"/>
    <w:rsid w:val="008D6812"/>
    <w:rsid w:val="00911E6C"/>
    <w:rsid w:val="009161FF"/>
    <w:rsid w:val="00937149"/>
    <w:rsid w:val="009378E5"/>
    <w:rsid w:val="00940481"/>
    <w:rsid w:val="009508EE"/>
    <w:rsid w:val="00984DB0"/>
    <w:rsid w:val="009C2C57"/>
    <w:rsid w:val="00A33DCE"/>
    <w:rsid w:val="00A40333"/>
    <w:rsid w:val="00A5066E"/>
    <w:rsid w:val="00A71BE6"/>
    <w:rsid w:val="00AB518E"/>
    <w:rsid w:val="00AE3283"/>
    <w:rsid w:val="00B06845"/>
    <w:rsid w:val="00B267D2"/>
    <w:rsid w:val="00B363B7"/>
    <w:rsid w:val="00B7252C"/>
    <w:rsid w:val="00B769DA"/>
    <w:rsid w:val="00BB1885"/>
    <w:rsid w:val="00BF435D"/>
    <w:rsid w:val="00C0269F"/>
    <w:rsid w:val="00C1469A"/>
    <w:rsid w:val="00C80F19"/>
    <w:rsid w:val="00CA79A8"/>
    <w:rsid w:val="00CC2C19"/>
    <w:rsid w:val="00CC5C2F"/>
    <w:rsid w:val="00CE69AB"/>
    <w:rsid w:val="00D4459F"/>
    <w:rsid w:val="00D50D0D"/>
    <w:rsid w:val="00D51DCA"/>
    <w:rsid w:val="00DB12AA"/>
    <w:rsid w:val="00DC0443"/>
    <w:rsid w:val="00DF5C90"/>
    <w:rsid w:val="00E037A2"/>
    <w:rsid w:val="00E126ED"/>
    <w:rsid w:val="00E72B43"/>
    <w:rsid w:val="00E94A43"/>
    <w:rsid w:val="00ED0BBC"/>
    <w:rsid w:val="00ED39A5"/>
    <w:rsid w:val="00EE3C26"/>
    <w:rsid w:val="00EF38A2"/>
    <w:rsid w:val="00F20808"/>
    <w:rsid w:val="00F405EF"/>
    <w:rsid w:val="00F657BA"/>
    <w:rsid w:val="00F6606F"/>
    <w:rsid w:val="00F90234"/>
    <w:rsid w:val="00F9372B"/>
    <w:rsid w:val="00FB20FF"/>
    <w:rsid w:val="00FB63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A940D"/>
  <w15:chartTrackingRefBased/>
  <w15:docId w15:val="{DA8C94AD-6AE9-470A-A58D-5DCB8613C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7A1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3A7A1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3A7A1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A7A1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A7A1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A7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A10"/>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3A7A10"/>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3A7A10"/>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3A7A10"/>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A7A10"/>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3A7A1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A7A1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A7A1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A7A1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A7A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A1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7A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A1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7A10"/>
    <w:pPr>
      <w:spacing w:before="160"/>
      <w:jc w:val="center"/>
    </w:pPr>
    <w:rPr>
      <w:i/>
      <w:iCs/>
      <w:color w:val="404040" w:themeColor="text1" w:themeTint="BF"/>
    </w:rPr>
  </w:style>
  <w:style w:type="character" w:customStyle="1" w:styleId="QuoteChar">
    <w:name w:val="Quote Char"/>
    <w:basedOn w:val="DefaultParagraphFont"/>
    <w:link w:val="Quote"/>
    <w:uiPriority w:val="29"/>
    <w:rsid w:val="003A7A10"/>
    <w:rPr>
      <w:i/>
      <w:iCs/>
      <w:color w:val="404040" w:themeColor="text1" w:themeTint="BF"/>
      <w:lang w:val="en-GB"/>
    </w:rPr>
  </w:style>
  <w:style w:type="paragraph" w:styleId="ListParagraph">
    <w:name w:val="List Paragraph"/>
    <w:basedOn w:val="Normal"/>
    <w:uiPriority w:val="34"/>
    <w:qFormat/>
    <w:rsid w:val="003A7A10"/>
    <w:pPr>
      <w:ind w:left="720"/>
      <w:contextualSpacing/>
    </w:pPr>
  </w:style>
  <w:style w:type="character" w:styleId="IntenseEmphasis">
    <w:name w:val="Intense Emphasis"/>
    <w:basedOn w:val="DefaultParagraphFont"/>
    <w:uiPriority w:val="21"/>
    <w:qFormat/>
    <w:rsid w:val="003A7A10"/>
    <w:rPr>
      <w:i/>
      <w:iCs/>
      <w:color w:val="2E74B5" w:themeColor="accent1" w:themeShade="BF"/>
    </w:rPr>
  </w:style>
  <w:style w:type="paragraph" w:styleId="IntenseQuote">
    <w:name w:val="Intense Quote"/>
    <w:basedOn w:val="Normal"/>
    <w:next w:val="Normal"/>
    <w:link w:val="IntenseQuoteChar"/>
    <w:uiPriority w:val="30"/>
    <w:qFormat/>
    <w:rsid w:val="003A7A1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7A10"/>
    <w:rPr>
      <w:i/>
      <w:iCs/>
      <w:color w:val="2E74B5" w:themeColor="accent1" w:themeShade="BF"/>
      <w:lang w:val="en-GB"/>
    </w:rPr>
  </w:style>
  <w:style w:type="character" w:styleId="IntenseReference">
    <w:name w:val="Intense Reference"/>
    <w:basedOn w:val="DefaultParagraphFont"/>
    <w:uiPriority w:val="32"/>
    <w:qFormat/>
    <w:rsid w:val="003A7A10"/>
    <w:rPr>
      <w:b/>
      <w:bCs/>
      <w:smallCaps/>
      <w:color w:val="2E74B5" w:themeColor="accent1" w:themeShade="BF"/>
      <w:spacing w:val="5"/>
    </w:rPr>
  </w:style>
  <w:style w:type="table" w:styleId="TableGrid">
    <w:name w:val="Table Grid"/>
    <w:basedOn w:val="TableNormal"/>
    <w:uiPriority w:val="39"/>
    <w:rsid w:val="00835E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35EDF"/>
    <w:rPr>
      <w:b/>
      <w:bCs/>
    </w:rPr>
  </w:style>
  <w:style w:type="paragraph" w:styleId="Caption">
    <w:name w:val="caption"/>
    <w:basedOn w:val="Normal"/>
    <w:next w:val="Normal"/>
    <w:uiPriority w:val="35"/>
    <w:unhideWhenUsed/>
    <w:qFormat/>
    <w:rsid w:val="00835EDF"/>
    <w:pPr>
      <w:spacing w:after="200" w:line="240" w:lineRule="auto"/>
    </w:pPr>
    <w:rPr>
      <w:i/>
      <w:iCs/>
      <w:color w:val="44546A" w:themeColor="text2"/>
      <w:sz w:val="18"/>
      <w:szCs w:val="18"/>
    </w:rPr>
  </w:style>
  <w:style w:type="character" w:styleId="Hyperlink">
    <w:name w:val="Hyperlink"/>
    <w:basedOn w:val="DefaultParagraphFont"/>
    <w:uiPriority w:val="99"/>
    <w:unhideWhenUsed/>
    <w:rsid w:val="002E1030"/>
    <w:rPr>
      <w:color w:val="0563C1" w:themeColor="hyperlink"/>
      <w:u w:val="single"/>
    </w:rPr>
  </w:style>
  <w:style w:type="character" w:styleId="UnresolvedMention">
    <w:name w:val="Unresolved Mention"/>
    <w:basedOn w:val="DefaultParagraphFont"/>
    <w:uiPriority w:val="99"/>
    <w:semiHidden/>
    <w:unhideWhenUsed/>
    <w:rsid w:val="002E1030"/>
    <w:rPr>
      <w:color w:val="605E5C"/>
      <w:shd w:val="clear" w:color="auto" w:fill="E1DFDD"/>
    </w:rPr>
  </w:style>
  <w:style w:type="paragraph" w:styleId="TOCHeading">
    <w:name w:val="TOC Heading"/>
    <w:basedOn w:val="Heading1"/>
    <w:next w:val="Normal"/>
    <w:uiPriority w:val="39"/>
    <w:unhideWhenUsed/>
    <w:qFormat/>
    <w:rsid w:val="002E103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E1030"/>
    <w:pPr>
      <w:spacing w:after="100"/>
    </w:pPr>
  </w:style>
  <w:style w:type="paragraph" w:styleId="TOC2">
    <w:name w:val="toc 2"/>
    <w:basedOn w:val="Normal"/>
    <w:next w:val="Normal"/>
    <w:autoRedefine/>
    <w:uiPriority w:val="39"/>
    <w:unhideWhenUsed/>
    <w:rsid w:val="002E1030"/>
    <w:pPr>
      <w:spacing w:after="100"/>
      <w:ind w:left="220"/>
    </w:pPr>
  </w:style>
  <w:style w:type="paragraph" w:styleId="TOC3">
    <w:name w:val="toc 3"/>
    <w:basedOn w:val="Normal"/>
    <w:next w:val="Normal"/>
    <w:autoRedefine/>
    <w:uiPriority w:val="39"/>
    <w:unhideWhenUsed/>
    <w:rsid w:val="002E1030"/>
    <w:pPr>
      <w:spacing w:after="100"/>
      <w:ind w:left="440"/>
    </w:pPr>
  </w:style>
  <w:style w:type="paragraph" w:styleId="TableofFigures">
    <w:name w:val="table of figures"/>
    <w:basedOn w:val="Normal"/>
    <w:next w:val="Normal"/>
    <w:uiPriority w:val="99"/>
    <w:unhideWhenUsed/>
    <w:rsid w:val="00EF38A2"/>
    <w:pPr>
      <w:spacing w:after="0"/>
    </w:pPr>
  </w:style>
  <w:style w:type="paragraph" w:styleId="Header">
    <w:name w:val="header"/>
    <w:basedOn w:val="Normal"/>
    <w:link w:val="HeaderChar"/>
    <w:uiPriority w:val="99"/>
    <w:unhideWhenUsed/>
    <w:rsid w:val="00F660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06F"/>
    <w:rPr>
      <w:lang w:val="en-GB"/>
    </w:rPr>
  </w:style>
  <w:style w:type="paragraph" w:styleId="Footer">
    <w:name w:val="footer"/>
    <w:basedOn w:val="Normal"/>
    <w:link w:val="FooterChar"/>
    <w:uiPriority w:val="99"/>
    <w:unhideWhenUsed/>
    <w:rsid w:val="00F660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06F"/>
    <w:rPr>
      <w:lang w:val="en-GB"/>
    </w:rPr>
  </w:style>
  <w:style w:type="character" w:styleId="Emphasis">
    <w:name w:val="Emphasis"/>
    <w:basedOn w:val="DefaultParagraphFont"/>
    <w:uiPriority w:val="20"/>
    <w:qFormat/>
    <w:rsid w:val="002F3182"/>
    <w:rPr>
      <w:i/>
      <w:iCs/>
    </w:rPr>
  </w:style>
  <w:style w:type="character" w:styleId="HTMLCode">
    <w:name w:val="HTML Code"/>
    <w:basedOn w:val="DefaultParagraphFont"/>
    <w:uiPriority w:val="99"/>
    <w:semiHidden/>
    <w:unhideWhenUsed/>
    <w:rsid w:val="002F318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73940">
      <w:bodyDiv w:val="1"/>
      <w:marLeft w:val="0"/>
      <w:marRight w:val="0"/>
      <w:marTop w:val="0"/>
      <w:marBottom w:val="0"/>
      <w:divBdr>
        <w:top w:val="none" w:sz="0" w:space="0" w:color="auto"/>
        <w:left w:val="none" w:sz="0" w:space="0" w:color="auto"/>
        <w:bottom w:val="none" w:sz="0" w:space="0" w:color="auto"/>
        <w:right w:val="none" w:sz="0" w:space="0" w:color="auto"/>
      </w:divBdr>
    </w:div>
    <w:div w:id="245264925">
      <w:bodyDiv w:val="1"/>
      <w:marLeft w:val="0"/>
      <w:marRight w:val="0"/>
      <w:marTop w:val="0"/>
      <w:marBottom w:val="0"/>
      <w:divBdr>
        <w:top w:val="none" w:sz="0" w:space="0" w:color="auto"/>
        <w:left w:val="none" w:sz="0" w:space="0" w:color="auto"/>
        <w:bottom w:val="none" w:sz="0" w:space="0" w:color="auto"/>
        <w:right w:val="none" w:sz="0" w:space="0" w:color="auto"/>
      </w:divBdr>
    </w:div>
    <w:div w:id="307175893">
      <w:bodyDiv w:val="1"/>
      <w:marLeft w:val="0"/>
      <w:marRight w:val="0"/>
      <w:marTop w:val="0"/>
      <w:marBottom w:val="0"/>
      <w:divBdr>
        <w:top w:val="none" w:sz="0" w:space="0" w:color="auto"/>
        <w:left w:val="none" w:sz="0" w:space="0" w:color="auto"/>
        <w:bottom w:val="none" w:sz="0" w:space="0" w:color="auto"/>
        <w:right w:val="none" w:sz="0" w:space="0" w:color="auto"/>
      </w:divBdr>
    </w:div>
    <w:div w:id="384762754">
      <w:bodyDiv w:val="1"/>
      <w:marLeft w:val="0"/>
      <w:marRight w:val="0"/>
      <w:marTop w:val="0"/>
      <w:marBottom w:val="0"/>
      <w:divBdr>
        <w:top w:val="none" w:sz="0" w:space="0" w:color="auto"/>
        <w:left w:val="none" w:sz="0" w:space="0" w:color="auto"/>
        <w:bottom w:val="none" w:sz="0" w:space="0" w:color="auto"/>
        <w:right w:val="none" w:sz="0" w:space="0" w:color="auto"/>
      </w:divBdr>
    </w:div>
    <w:div w:id="401559927">
      <w:bodyDiv w:val="1"/>
      <w:marLeft w:val="0"/>
      <w:marRight w:val="0"/>
      <w:marTop w:val="0"/>
      <w:marBottom w:val="0"/>
      <w:divBdr>
        <w:top w:val="none" w:sz="0" w:space="0" w:color="auto"/>
        <w:left w:val="none" w:sz="0" w:space="0" w:color="auto"/>
        <w:bottom w:val="none" w:sz="0" w:space="0" w:color="auto"/>
        <w:right w:val="none" w:sz="0" w:space="0" w:color="auto"/>
      </w:divBdr>
    </w:div>
    <w:div w:id="460151432">
      <w:bodyDiv w:val="1"/>
      <w:marLeft w:val="0"/>
      <w:marRight w:val="0"/>
      <w:marTop w:val="0"/>
      <w:marBottom w:val="0"/>
      <w:divBdr>
        <w:top w:val="none" w:sz="0" w:space="0" w:color="auto"/>
        <w:left w:val="none" w:sz="0" w:space="0" w:color="auto"/>
        <w:bottom w:val="none" w:sz="0" w:space="0" w:color="auto"/>
        <w:right w:val="none" w:sz="0" w:space="0" w:color="auto"/>
      </w:divBdr>
    </w:div>
    <w:div w:id="501240244">
      <w:bodyDiv w:val="1"/>
      <w:marLeft w:val="0"/>
      <w:marRight w:val="0"/>
      <w:marTop w:val="0"/>
      <w:marBottom w:val="0"/>
      <w:divBdr>
        <w:top w:val="none" w:sz="0" w:space="0" w:color="auto"/>
        <w:left w:val="none" w:sz="0" w:space="0" w:color="auto"/>
        <w:bottom w:val="none" w:sz="0" w:space="0" w:color="auto"/>
        <w:right w:val="none" w:sz="0" w:space="0" w:color="auto"/>
      </w:divBdr>
    </w:div>
    <w:div w:id="534998896">
      <w:bodyDiv w:val="1"/>
      <w:marLeft w:val="0"/>
      <w:marRight w:val="0"/>
      <w:marTop w:val="0"/>
      <w:marBottom w:val="0"/>
      <w:divBdr>
        <w:top w:val="none" w:sz="0" w:space="0" w:color="auto"/>
        <w:left w:val="none" w:sz="0" w:space="0" w:color="auto"/>
        <w:bottom w:val="none" w:sz="0" w:space="0" w:color="auto"/>
        <w:right w:val="none" w:sz="0" w:space="0" w:color="auto"/>
      </w:divBdr>
    </w:div>
    <w:div w:id="537204427">
      <w:bodyDiv w:val="1"/>
      <w:marLeft w:val="0"/>
      <w:marRight w:val="0"/>
      <w:marTop w:val="0"/>
      <w:marBottom w:val="0"/>
      <w:divBdr>
        <w:top w:val="none" w:sz="0" w:space="0" w:color="auto"/>
        <w:left w:val="none" w:sz="0" w:space="0" w:color="auto"/>
        <w:bottom w:val="none" w:sz="0" w:space="0" w:color="auto"/>
        <w:right w:val="none" w:sz="0" w:space="0" w:color="auto"/>
      </w:divBdr>
      <w:divsChild>
        <w:div w:id="859196898">
          <w:marLeft w:val="0"/>
          <w:marRight w:val="720"/>
          <w:marTop w:val="0"/>
          <w:marBottom w:val="0"/>
          <w:divBdr>
            <w:top w:val="none" w:sz="0" w:space="0" w:color="auto"/>
            <w:left w:val="none" w:sz="0" w:space="0" w:color="auto"/>
            <w:bottom w:val="none" w:sz="0" w:space="0" w:color="auto"/>
            <w:right w:val="none" w:sz="0" w:space="0" w:color="auto"/>
          </w:divBdr>
        </w:div>
        <w:div w:id="1788817689">
          <w:marLeft w:val="0"/>
          <w:marRight w:val="0"/>
          <w:marTop w:val="0"/>
          <w:marBottom w:val="0"/>
          <w:divBdr>
            <w:top w:val="none" w:sz="0" w:space="0" w:color="auto"/>
            <w:left w:val="none" w:sz="0" w:space="0" w:color="auto"/>
            <w:bottom w:val="none" w:sz="0" w:space="0" w:color="auto"/>
            <w:right w:val="none" w:sz="0" w:space="0" w:color="auto"/>
          </w:divBdr>
        </w:div>
      </w:divsChild>
    </w:div>
    <w:div w:id="671448512">
      <w:bodyDiv w:val="1"/>
      <w:marLeft w:val="0"/>
      <w:marRight w:val="0"/>
      <w:marTop w:val="0"/>
      <w:marBottom w:val="0"/>
      <w:divBdr>
        <w:top w:val="none" w:sz="0" w:space="0" w:color="auto"/>
        <w:left w:val="none" w:sz="0" w:space="0" w:color="auto"/>
        <w:bottom w:val="none" w:sz="0" w:space="0" w:color="auto"/>
        <w:right w:val="none" w:sz="0" w:space="0" w:color="auto"/>
      </w:divBdr>
    </w:div>
    <w:div w:id="687753006">
      <w:bodyDiv w:val="1"/>
      <w:marLeft w:val="0"/>
      <w:marRight w:val="0"/>
      <w:marTop w:val="0"/>
      <w:marBottom w:val="0"/>
      <w:divBdr>
        <w:top w:val="none" w:sz="0" w:space="0" w:color="auto"/>
        <w:left w:val="none" w:sz="0" w:space="0" w:color="auto"/>
        <w:bottom w:val="none" w:sz="0" w:space="0" w:color="auto"/>
        <w:right w:val="none" w:sz="0" w:space="0" w:color="auto"/>
      </w:divBdr>
      <w:divsChild>
        <w:div w:id="1248150088">
          <w:marLeft w:val="0"/>
          <w:marRight w:val="720"/>
          <w:marTop w:val="0"/>
          <w:marBottom w:val="0"/>
          <w:divBdr>
            <w:top w:val="none" w:sz="0" w:space="0" w:color="auto"/>
            <w:left w:val="none" w:sz="0" w:space="0" w:color="auto"/>
            <w:bottom w:val="none" w:sz="0" w:space="0" w:color="auto"/>
            <w:right w:val="none" w:sz="0" w:space="0" w:color="auto"/>
          </w:divBdr>
        </w:div>
        <w:div w:id="1307396265">
          <w:marLeft w:val="0"/>
          <w:marRight w:val="0"/>
          <w:marTop w:val="0"/>
          <w:marBottom w:val="0"/>
          <w:divBdr>
            <w:top w:val="none" w:sz="0" w:space="0" w:color="auto"/>
            <w:left w:val="none" w:sz="0" w:space="0" w:color="auto"/>
            <w:bottom w:val="none" w:sz="0" w:space="0" w:color="auto"/>
            <w:right w:val="none" w:sz="0" w:space="0" w:color="auto"/>
          </w:divBdr>
        </w:div>
      </w:divsChild>
    </w:div>
    <w:div w:id="890266969">
      <w:bodyDiv w:val="1"/>
      <w:marLeft w:val="0"/>
      <w:marRight w:val="0"/>
      <w:marTop w:val="0"/>
      <w:marBottom w:val="0"/>
      <w:divBdr>
        <w:top w:val="none" w:sz="0" w:space="0" w:color="auto"/>
        <w:left w:val="none" w:sz="0" w:space="0" w:color="auto"/>
        <w:bottom w:val="none" w:sz="0" w:space="0" w:color="auto"/>
        <w:right w:val="none" w:sz="0" w:space="0" w:color="auto"/>
      </w:divBdr>
    </w:div>
    <w:div w:id="980307620">
      <w:bodyDiv w:val="1"/>
      <w:marLeft w:val="0"/>
      <w:marRight w:val="0"/>
      <w:marTop w:val="0"/>
      <w:marBottom w:val="0"/>
      <w:divBdr>
        <w:top w:val="none" w:sz="0" w:space="0" w:color="auto"/>
        <w:left w:val="none" w:sz="0" w:space="0" w:color="auto"/>
        <w:bottom w:val="none" w:sz="0" w:space="0" w:color="auto"/>
        <w:right w:val="none" w:sz="0" w:space="0" w:color="auto"/>
      </w:divBdr>
    </w:div>
    <w:div w:id="1076049755">
      <w:bodyDiv w:val="1"/>
      <w:marLeft w:val="0"/>
      <w:marRight w:val="0"/>
      <w:marTop w:val="0"/>
      <w:marBottom w:val="0"/>
      <w:divBdr>
        <w:top w:val="none" w:sz="0" w:space="0" w:color="auto"/>
        <w:left w:val="none" w:sz="0" w:space="0" w:color="auto"/>
        <w:bottom w:val="none" w:sz="0" w:space="0" w:color="auto"/>
        <w:right w:val="none" w:sz="0" w:space="0" w:color="auto"/>
      </w:divBdr>
    </w:div>
    <w:div w:id="1247112972">
      <w:bodyDiv w:val="1"/>
      <w:marLeft w:val="0"/>
      <w:marRight w:val="0"/>
      <w:marTop w:val="0"/>
      <w:marBottom w:val="0"/>
      <w:divBdr>
        <w:top w:val="none" w:sz="0" w:space="0" w:color="auto"/>
        <w:left w:val="none" w:sz="0" w:space="0" w:color="auto"/>
        <w:bottom w:val="none" w:sz="0" w:space="0" w:color="auto"/>
        <w:right w:val="none" w:sz="0" w:space="0" w:color="auto"/>
      </w:divBdr>
    </w:div>
    <w:div w:id="1256743872">
      <w:bodyDiv w:val="1"/>
      <w:marLeft w:val="0"/>
      <w:marRight w:val="0"/>
      <w:marTop w:val="0"/>
      <w:marBottom w:val="0"/>
      <w:divBdr>
        <w:top w:val="none" w:sz="0" w:space="0" w:color="auto"/>
        <w:left w:val="none" w:sz="0" w:space="0" w:color="auto"/>
        <w:bottom w:val="none" w:sz="0" w:space="0" w:color="auto"/>
        <w:right w:val="none" w:sz="0" w:space="0" w:color="auto"/>
      </w:divBdr>
    </w:div>
    <w:div w:id="1410224823">
      <w:bodyDiv w:val="1"/>
      <w:marLeft w:val="0"/>
      <w:marRight w:val="0"/>
      <w:marTop w:val="0"/>
      <w:marBottom w:val="0"/>
      <w:divBdr>
        <w:top w:val="none" w:sz="0" w:space="0" w:color="auto"/>
        <w:left w:val="none" w:sz="0" w:space="0" w:color="auto"/>
        <w:bottom w:val="none" w:sz="0" w:space="0" w:color="auto"/>
        <w:right w:val="none" w:sz="0" w:space="0" w:color="auto"/>
      </w:divBdr>
    </w:div>
    <w:div w:id="1522089350">
      <w:bodyDiv w:val="1"/>
      <w:marLeft w:val="0"/>
      <w:marRight w:val="0"/>
      <w:marTop w:val="0"/>
      <w:marBottom w:val="0"/>
      <w:divBdr>
        <w:top w:val="none" w:sz="0" w:space="0" w:color="auto"/>
        <w:left w:val="none" w:sz="0" w:space="0" w:color="auto"/>
        <w:bottom w:val="none" w:sz="0" w:space="0" w:color="auto"/>
        <w:right w:val="none" w:sz="0" w:space="0" w:color="auto"/>
      </w:divBdr>
    </w:div>
    <w:div w:id="1528063739">
      <w:bodyDiv w:val="1"/>
      <w:marLeft w:val="0"/>
      <w:marRight w:val="0"/>
      <w:marTop w:val="0"/>
      <w:marBottom w:val="0"/>
      <w:divBdr>
        <w:top w:val="none" w:sz="0" w:space="0" w:color="auto"/>
        <w:left w:val="none" w:sz="0" w:space="0" w:color="auto"/>
        <w:bottom w:val="none" w:sz="0" w:space="0" w:color="auto"/>
        <w:right w:val="none" w:sz="0" w:space="0" w:color="auto"/>
      </w:divBdr>
    </w:div>
    <w:div w:id="1663505539">
      <w:bodyDiv w:val="1"/>
      <w:marLeft w:val="0"/>
      <w:marRight w:val="0"/>
      <w:marTop w:val="0"/>
      <w:marBottom w:val="0"/>
      <w:divBdr>
        <w:top w:val="none" w:sz="0" w:space="0" w:color="auto"/>
        <w:left w:val="none" w:sz="0" w:space="0" w:color="auto"/>
        <w:bottom w:val="none" w:sz="0" w:space="0" w:color="auto"/>
        <w:right w:val="none" w:sz="0" w:space="0" w:color="auto"/>
      </w:divBdr>
    </w:div>
    <w:div w:id="1673869351">
      <w:bodyDiv w:val="1"/>
      <w:marLeft w:val="0"/>
      <w:marRight w:val="0"/>
      <w:marTop w:val="0"/>
      <w:marBottom w:val="0"/>
      <w:divBdr>
        <w:top w:val="none" w:sz="0" w:space="0" w:color="auto"/>
        <w:left w:val="none" w:sz="0" w:space="0" w:color="auto"/>
        <w:bottom w:val="none" w:sz="0" w:space="0" w:color="auto"/>
        <w:right w:val="none" w:sz="0" w:space="0" w:color="auto"/>
      </w:divBdr>
      <w:divsChild>
        <w:div w:id="1366321478">
          <w:marLeft w:val="0"/>
          <w:marRight w:val="720"/>
          <w:marTop w:val="0"/>
          <w:marBottom w:val="0"/>
          <w:divBdr>
            <w:top w:val="none" w:sz="0" w:space="0" w:color="auto"/>
            <w:left w:val="none" w:sz="0" w:space="0" w:color="auto"/>
            <w:bottom w:val="none" w:sz="0" w:space="0" w:color="auto"/>
            <w:right w:val="none" w:sz="0" w:space="0" w:color="auto"/>
          </w:divBdr>
        </w:div>
        <w:div w:id="1500846648">
          <w:marLeft w:val="0"/>
          <w:marRight w:val="0"/>
          <w:marTop w:val="0"/>
          <w:marBottom w:val="0"/>
          <w:divBdr>
            <w:top w:val="none" w:sz="0" w:space="0" w:color="auto"/>
            <w:left w:val="none" w:sz="0" w:space="0" w:color="auto"/>
            <w:bottom w:val="none" w:sz="0" w:space="0" w:color="auto"/>
            <w:right w:val="none" w:sz="0" w:space="0" w:color="auto"/>
          </w:divBdr>
        </w:div>
      </w:divsChild>
    </w:div>
    <w:div w:id="1674602023">
      <w:bodyDiv w:val="1"/>
      <w:marLeft w:val="0"/>
      <w:marRight w:val="0"/>
      <w:marTop w:val="0"/>
      <w:marBottom w:val="0"/>
      <w:divBdr>
        <w:top w:val="none" w:sz="0" w:space="0" w:color="auto"/>
        <w:left w:val="none" w:sz="0" w:space="0" w:color="auto"/>
        <w:bottom w:val="none" w:sz="0" w:space="0" w:color="auto"/>
        <w:right w:val="none" w:sz="0" w:space="0" w:color="auto"/>
      </w:divBdr>
    </w:div>
    <w:div w:id="1727605142">
      <w:bodyDiv w:val="1"/>
      <w:marLeft w:val="0"/>
      <w:marRight w:val="0"/>
      <w:marTop w:val="0"/>
      <w:marBottom w:val="0"/>
      <w:divBdr>
        <w:top w:val="none" w:sz="0" w:space="0" w:color="auto"/>
        <w:left w:val="none" w:sz="0" w:space="0" w:color="auto"/>
        <w:bottom w:val="none" w:sz="0" w:space="0" w:color="auto"/>
        <w:right w:val="none" w:sz="0" w:space="0" w:color="auto"/>
      </w:divBdr>
    </w:div>
    <w:div w:id="1741560593">
      <w:bodyDiv w:val="1"/>
      <w:marLeft w:val="0"/>
      <w:marRight w:val="0"/>
      <w:marTop w:val="0"/>
      <w:marBottom w:val="0"/>
      <w:divBdr>
        <w:top w:val="none" w:sz="0" w:space="0" w:color="auto"/>
        <w:left w:val="none" w:sz="0" w:space="0" w:color="auto"/>
        <w:bottom w:val="none" w:sz="0" w:space="0" w:color="auto"/>
        <w:right w:val="none" w:sz="0" w:space="0" w:color="auto"/>
      </w:divBdr>
    </w:div>
    <w:div w:id="1759406969">
      <w:bodyDiv w:val="1"/>
      <w:marLeft w:val="0"/>
      <w:marRight w:val="0"/>
      <w:marTop w:val="0"/>
      <w:marBottom w:val="0"/>
      <w:divBdr>
        <w:top w:val="none" w:sz="0" w:space="0" w:color="auto"/>
        <w:left w:val="none" w:sz="0" w:space="0" w:color="auto"/>
        <w:bottom w:val="none" w:sz="0" w:space="0" w:color="auto"/>
        <w:right w:val="none" w:sz="0" w:space="0" w:color="auto"/>
      </w:divBdr>
    </w:div>
    <w:div w:id="1761676546">
      <w:bodyDiv w:val="1"/>
      <w:marLeft w:val="0"/>
      <w:marRight w:val="0"/>
      <w:marTop w:val="0"/>
      <w:marBottom w:val="0"/>
      <w:divBdr>
        <w:top w:val="none" w:sz="0" w:space="0" w:color="auto"/>
        <w:left w:val="none" w:sz="0" w:space="0" w:color="auto"/>
        <w:bottom w:val="none" w:sz="0" w:space="0" w:color="auto"/>
        <w:right w:val="none" w:sz="0" w:space="0" w:color="auto"/>
      </w:divBdr>
    </w:div>
    <w:div w:id="1785071376">
      <w:bodyDiv w:val="1"/>
      <w:marLeft w:val="0"/>
      <w:marRight w:val="0"/>
      <w:marTop w:val="0"/>
      <w:marBottom w:val="0"/>
      <w:divBdr>
        <w:top w:val="none" w:sz="0" w:space="0" w:color="auto"/>
        <w:left w:val="none" w:sz="0" w:space="0" w:color="auto"/>
        <w:bottom w:val="none" w:sz="0" w:space="0" w:color="auto"/>
        <w:right w:val="none" w:sz="0" w:space="0" w:color="auto"/>
      </w:divBdr>
    </w:div>
    <w:div w:id="1916472488">
      <w:bodyDiv w:val="1"/>
      <w:marLeft w:val="0"/>
      <w:marRight w:val="0"/>
      <w:marTop w:val="0"/>
      <w:marBottom w:val="0"/>
      <w:divBdr>
        <w:top w:val="none" w:sz="0" w:space="0" w:color="auto"/>
        <w:left w:val="none" w:sz="0" w:space="0" w:color="auto"/>
        <w:bottom w:val="none" w:sz="0" w:space="0" w:color="auto"/>
        <w:right w:val="none" w:sz="0" w:space="0" w:color="auto"/>
      </w:divBdr>
      <w:divsChild>
        <w:div w:id="1091900900">
          <w:marLeft w:val="0"/>
          <w:marRight w:val="720"/>
          <w:marTop w:val="0"/>
          <w:marBottom w:val="0"/>
          <w:divBdr>
            <w:top w:val="none" w:sz="0" w:space="0" w:color="auto"/>
            <w:left w:val="none" w:sz="0" w:space="0" w:color="auto"/>
            <w:bottom w:val="none" w:sz="0" w:space="0" w:color="auto"/>
            <w:right w:val="none" w:sz="0" w:space="0" w:color="auto"/>
          </w:divBdr>
        </w:div>
        <w:div w:id="1453672583">
          <w:marLeft w:val="0"/>
          <w:marRight w:val="0"/>
          <w:marTop w:val="0"/>
          <w:marBottom w:val="0"/>
          <w:divBdr>
            <w:top w:val="none" w:sz="0" w:space="0" w:color="auto"/>
            <w:left w:val="none" w:sz="0" w:space="0" w:color="auto"/>
            <w:bottom w:val="none" w:sz="0" w:space="0" w:color="auto"/>
            <w:right w:val="none" w:sz="0" w:space="0" w:color="auto"/>
          </w:divBdr>
        </w:div>
      </w:divsChild>
    </w:div>
    <w:div w:id="1930430451">
      <w:bodyDiv w:val="1"/>
      <w:marLeft w:val="0"/>
      <w:marRight w:val="0"/>
      <w:marTop w:val="0"/>
      <w:marBottom w:val="0"/>
      <w:divBdr>
        <w:top w:val="none" w:sz="0" w:space="0" w:color="auto"/>
        <w:left w:val="none" w:sz="0" w:space="0" w:color="auto"/>
        <w:bottom w:val="none" w:sz="0" w:space="0" w:color="auto"/>
        <w:right w:val="none" w:sz="0" w:space="0" w:color="auto"/>
      </w:divBdr>
    </w:div>
    <w:div w:id="1975864674">
      <w:bodyDiv w:val="1"/>
      <w:marLeft w:val="0"/>
      <w:marRight w:val="0"/>
      <w:marTop w:val="0"/>
      <w:marBottom w:val="0"/>
      <w:divBdr>
        <w:top w:val="none" w:sz="0" w:space="0" w:color="auto"/>
        <w:left w:val="none" w:sz="0" w:space="0" w:color="auto"/>
        <w:bottom w:val="none" w:sz="0" w:space="0" w:color="auto"/>
        <w:right w:val="none" w:sz="0" w:space="0" w:color="auto"/>
      </w:divBdr>
    </w:div>
    <w:div w:id="1999114622">
      <w:bodyDiv w:val="1"/>
      <w:marLeft w:val="0"/>
      <w:marRight w:val="0"/>
      <w:marTop w:val="0"/>
      <w:marBottom w:val="0"/>
      <w:divBdr>
        <w:top w:val="none" w:sz="0" w:space="0" w:color="auto"/>
        <w:left w:val="none" w:sz="0" w:space="0" w:color="auto"/>
        <w:bottom w:val="none" w:sz="0" w:space="0" w:color="auto"/>
        <w:right w:val="none" w:sz="0" w:space="0" w:color="auto"/>
      </w:divBdr>
    </w:div>
    <w:div w:id="200285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A9A82-CA07-495E-BAC3-814A30D5C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5612</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37532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Ashton</dc:creator>
  <cp:keywords/>
  <dc:description/>
  <cp:lastModifiedBy>Ellis Ashton (2406269)</cp:lastModifiedBy>
  <cp:revision>5</cp:revision>
  <dcterms:created xsi:type="dcterms:W3CDTF">2025-04-17T11:21:00Z</dcterms:created>
  <dcterms:modified xsi:type="dcterms:W3CDTF">2025-04-17T11:26:00Z</dcterms:modified>
</cp:coreProperties>
</file>