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14C45" w14:textId="1D141663" w:rsidR="00737377" w:rsidRDefault="00737377" w:rsidP="00836007">
      <w:pPr>
        <w:spacing w:line="480" w:lineRule="auto"/>
        <w:rPr>
          <w:rFonts w:ascii="Arial" w:hAnsi="Arial" w:cs="Arial"/>
          <w:b/>
          <w:color w:val="0F4761" w:themeColor="accent1" w:themeShade="BF"/>
          <w:sz w:val="32"/>
          <w:szCs w:val="32"/>
          <w:u w:val="single"/>
        </w:rPr>
      </w:pPr>
      <w:bookmarkStart w:id="0" w:name="_Toc71135974"/>
      <w:r w:rsidRPr="00A36006">
        <w:rPr>
          <w:rFonts w:ascii="Arial" w:eastAsiaTheme="majorEastAsia" w:hAnsi="Arial" w:cs="Arial"/>
          <w:b/>
          <w:i/>
          <w:caps/>
          <w:noProof/>
          <w:u w:val="single"/>
          <w:lang w:eastAsia="en-GB"/>
        </w:rPr>
        <w:drawing>
          <wp:anchor distT="0" distB="0" distL="114300" distR="114300" simplePos="0" relativeHeight="251659264" behindDoc="1" locked="0" layoutInCell="1" allowOverlap="1" wp14:anchorId="26AB9155" wp14:editId="5F6B65A8">
            <wp:simplePos x="0" y="0"/>
            <wp:positionH relativeFrom="margin">
              <wp:posOffset>0</wp:posOffset>
            </wp:positionH>
            <wp:positionV relativeFrom="margin">
              <wp:posOffset>571500</wp:posOffset>
            </wp:positionV>
            <wp:extent cx="5630545" cy="2209800"/>
            <wp:effectExtent l="0" t="0" r="8255" b="0"/>
            <wp:wrapTight wrapText="bothSides">
              <wp:wrapPolygon edited="0">
                <wp:start x="0" y="0"/>
                <wp:lineTo x="0" y="21401"/>
                <wp:lineTo x="21559" y="21401"/>
                <wp:lineTo x="21559" y="0"/>
                <wp:lineTo x="0" y="0"/>
              </wp:wrapPolygon>
            </wp:wrapTight>
            <wp:docPr id="8" name="Picture 8" descr="A black and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black text&#10;&#10;AI-generated content may be incorrect."/>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6EADD011" w14:textId="77777777" w:rsidR="00737377" w:rsidRDefault="00737377" w:rsidP="00836007">
      <w:pPr>
        <w:spacing w:line="480" w:lineRule="auto"/>
        <w:rPr>
          <w:rFonts w:ascii="Arial" w:hAnsi="Arial" w:cs="Arial"/>
          <w:b/>
          <w:color w:val="0F4761" w:themeColor="accent1" w:themeShade="BF"/>
          <w:sz w:val="32"/>
          <w:szCs w:val="32"/>
          <w:u w:val="single"/>
        </w:rPr>
      </w:pPr>
    </w:p>
    <w:p w14:paraId="310726AC" w14:textId="0DA80C8E" w:rsidR="00737377" w:rsidRPr="004D0CD6" w:rsidRDefault="00502692" w:rsidP="00836007">
      <w:pPr>
        <w:spacing w:line="480" w:lineRule="auto"/>
        <w:rPr>
          <w:rFonts w:ascii="Arial" w:hAnsi="Arial" w:cs="Arial"/>
          <w:b/>
          <w:sz w:val="40"/>
          <w:szCs w:val="40"/>
        </w:rPr>
      </w:pPr>
      <w:r w:rsidRPr="004D0CD6">
        <w:rPr>
          <w:rFonts w:ascii="Arial" w:hAnsi="Arial" w:cs="Arial"/>
          <w:b/>
          <w:sz w:val="40"/>
          <w:szCs w:val="40"/>
        </w:rPr>
        <w:t>Racism in policing</w:t>
      </w:r>
      <w:r w:rsidR="00B6283F" w:rsidRPr="004D0CD6">
        <w:rPr>
          <w:rFonts w:ascii="Arial" w:hAnsi="Arial" w:cs="Arial"/>
          <w:b/>
          <w:sz w:val="40"/>
          <w:szCs w:val="40"/>
        </w:rPr>
        <w:t xml:space="preserve">: </w:t>
      </w:r>
    </w:p>
    <w:p w14:paraId="42D24BD1" w14:textId="6CAAE26F" w:rsidR="00B6283F" w:rsidRDefault="00B6283F" w:rsidP="00836007">
      <w:pPr>
        <w:spacing w:line="480" w:lineRule="auto"/>
        <w:rPr>
          <w:rFonts w:ascii="Arial" w:hAnsi="Arial" w:cs="Arial"/>
          <w:b/>
          <w:sz w:val="40"/>
          <w:szCs w:val="40"/>
        </w:rPr>
      </w:pPr>
      <w:r w:rsidRPr="004D0CD6">
        <w:rPr>
          <w:rFonts w:ascii="Arial" w:hAnsi="Arial" w:cs="Arial"/>
          <w:b/>
          <w:sz w:val="40"/>
          <w:szCs w:val="40"/>
        </w:rPr>
        <w:t xml:space="preserve">What is the impact of racial </w:t>
      </w:r>
      <w:r w:rsidR="000A77FE" w:rsidRPr="004D0CD6">
        <w:rPr>
          <w:rFonts w:ascii="Arial" w:hAnsi="Arial" w:cs="Arial"/>
          <w:b/>
          <w:sz w:val="40"/>
          <w:szCs w:val="40"/>
        </w:rPr>
        <w:t xml:space="preserve">bias and the media’s influence on the </w:t>
      </w:r>
      <w:r w:rsidR="00350951" w:rsidRPr="004D0CD6">
        <w:rPr>
          <w:rFonts w:ascii="Arial" w:hAnsi="Arial" w:cs="Arial"/>
          <w:b/>
          <w:sz w:val="40"/>
          <w:szCs w:val="40"/>
        </w:rPr>
        <w:t>public’s</w:t>
      </w:r>
      <w:r w:rsidR="000A77FE" w:rsidRPr="004D0CD6">
        <w:rPr>
          <w:rFonts w:ascii="Arial" w:hAnsi="Arial" w:cs="Arial"/>
          <w:b/>
          <w:sz w:val="40"/>
          <w:szCs w:val="40"/>
        </w:rPr>
        <w:t xml:space="preserve"> opinion of </w:t>
      </w:r>
      <w:r w:rsidR="004D0CD6" w:rsidRPr="004D0CD6">
        <w:rPr>
          <w:rFonts w:ascii="Arial" w:hAnsi="Arial" w:cs="Arial"/>
          <w:b/>
          <w:sz w:val="40"/>
          <w:szCs w:val="40"/>
        </w:rPr>
        <w:t xml:space="preserve">the police. </w:t>
      </w:r>
    </w:p>
    <w:p w14:paraId="61215CF7" w14:textId="77777777" w:rsidR="005242F8" w:rsidRDefault="005242F8" w:rsidP="005242F8">
      <w:pPr>
        <w:spacing w:line="480" w:lineRule="auto"/>
        <w:jc w:val="center"/>
        <w:rPr>
          <w:rFonts w:ascii="Arial" w:hAnsi="Arial" w:cs="Arial"/>
          <w:b/>
          <w:sz w:val="40"/>
          <w:szCs w:val="40"/>
        </w:rPr>
      </w:pPr>
      <w:r>
        <w:rPr>
          <w:rFonts w:ascii="Arial" w:hAnsi="Arial" w:cs="Arial"/>
          <w:b/>
          <w:sz w:val="40"/>
          <w:szCs w:val="40"/>
        </w:rPr>
        <w:t xml:space="preserve">Andrew Parish </w:t>
      </w:r>
    </w:p>
    <w:p w14:paraId="270EEF66" w14:textId="4533C0C5" w:rsidR="00176406" w:rsidRDefault="00176406" w:rsidP="005242F8">
      <w:pPr>
        <w:spacing w:line="480" w:lineRule="auto"/>
        <w:jc w:val="center"/>
        <w:rPr>
          <w:rFonts w:ascii="Arial" w:hAnsi="Arial" w:cs="Arial"/>
          <w:b/>
          <w:sz w:val="40"/>
          <w:szCs w:val="40"/>
        </w:rPr>
      </w:pPr>
      <w:r>
        <w:rPr>
          <w:rFonts w:ascii="Arial" w:hAnsi="Arial" w:cs="Arial"/>
          <w:b/>
          <w:sz w:val="40"/>
          <w:szCs w:val="40"/>
        </w:rPr>
        <w:t xml:space="preserve">Student ID: </w:t>
      </w:r>
      <w:r w:rsidR="00FF27E1">
        <w:rPr>
          <w:rFonts w:ascii="Arial" w:hAnsi="Arial" w:cs="Arial"/>
          <w:b/>
          <w:sz w:val="40"/>
          <w:szCs w:val="40"/>
        </w:rPr>
        <w:t>2246061</w:t>
      </w:r>
    </w:p>
    <w:p w14:paraId="7B43A16D" w14:textId="798D3216" w:rsidR="005242F8" w:rsidRDefault="00692D70" w:rsidP="005242F8">
      <w:pPr>
        <w:spacing w:line="480" w:lineRule="auto"/>
        <w:jc w:val="center"/>
        <w:rPr>
          <w:rFonts w:ascii="Arial" w:hAnsi="Arial" w:cs="Arial"/>
          <w:b/>
          <w:bCs/>
          <w:sz w:val="40"/>
          <w:szCs w:val="40"/>
          <w:lang w:val="en-US"/>
        </w:rPr>
      </w:pPr>
      <w:r>
        <w:rPr>
          <w:rFonts w:ascii="Arial" w:hAnsi="Arial" w:cs="Arial"/>
          <w:b/>
          <w:bCs/>
          <w:sz w:val="40"/>
          <w:szCs w:val="40"/>
          <w:lang w:val="en-US"/>
        </w:rPr>
        <w:t xml:space="preserve">Police Constable </w:t>
      </w:r>
      <w:r w:rsidR="00B821B9">
        <w:rPr>
          <w:rFonts w:ascii="Arial" w:hAnsi="Arial" w:cs="Arial"/>
          <w:b/>
          <w:bCs/>
          <w:sz w:val="40"/>
          <w:szCs w:val="40"/>
          <w:lang w:val="en-US"/>
        </w:rPr>
        <w:t>Degree Apprenticeship – PCDA</w:t>
      </w:r>
    </w:p>
    <w:p w14:paraId="37A9F6DB" w14:textId="309C10C9" w:rsidR="00B821B9" w:rsidRDefault="00F66DC2" w:rsidP="005242F8">
      <w:pPr>
        <w:spacing w:line="480" w:lineRule="auto"/>
        <w:jc w:val="center"/>
        <w:rPr>
          <w:rFonts w:ascii="Arial" w:hAnsi="Arial" w:cs="Arial"/>
          <w:b/>
          <w:sz w:val="40"/>
          <w:szCs w:val="40"/>
        </w:rPr>
      </w:pPr>
      <w:r>
        <w:rPr>
          <w:rFonts w:ascii="Arial" w:hAnsi="Arial" w:cs="Arial"/>
          <w:b/>
          <w:bCs/>
          <w:sz w:val="40"/>
          <w:szCs w:val="40"/>
          <w:lang w:val="en-US"/>
        </w:rPr>
        <w:lastRenderedPageBreak/>
        <w:t xml:space="preserve">Batchelor Of Science Professional Police Practice </w:t>
      </w:r>
      <w:r w:rsidR="00692156">
        <w:rPr>
          <w:rFonts w:ascii="Arial" w:hAnsi="Arial" w:cs="Arial"/>
          <w:b/>
          <w:bCs/>
          <w:sz w:val="40"/>
          <w:szCs w:val="40"/>
          <w:lang w:val="en-US"/>
        </w:rPr>
        <w:t>(BSc)</w:t>
      </w:r>
    </w:p>
    <w:p w14:paraId="5AB58F08" w14:textId="7A2A4DD7" w:rsidR="004977AC" w:rsidRDefault="004977AC" w:rsidP="004977AC">
      <w:pPr>
        <w:spacing w:line="480" w:lineRule="auto"/>
        <w:jc w:val="center"/>
        <w:rPr>
          <w:rFonts w:ascii="Arial" w:hAnsi="Arial" w:cs="Arial"/>
          <w:b/>
          <w:bCs/>
          <w:sz w:val="40"/>
          <w:szCs w:val="40"/>
          <w:lang w:val="en-US"/>
        </w:rPr>
      </w:pPr>
      <w:r w:rsidRPr="004977AC">
        <w:rPr>
          <w:rFonts w:ascii="Arial" w:hAnsi="Arial" w:cs="Arial"/>
          <w:b/>
          <w:bCs/>
          <w:sz w:val="40"/>
          <w:szCs w:val="40"/>
          <w:lang w:val="en-US"/>
        </w:rPr>
        <w:t>Word Count:</w:t>
      </w:r>
      <w:r w:rsidR="002B087E">
        <w:rPr>
          <w:rFonts w:ascii="Arial" w:hAnsi="Arial" w:cs="Arial"/>
          <w:b/>
          <w:bCs/>
          <w:sz w:val="40"/>
          <w:szCs w:val="40"/>
          <w:lang w:val="en-US"/>
        </w:rPr>
        <w:t xml:space="preserve"> 7353 </w:t>
      </w:r>
      <w:r w:rsidR="001B703B">
        <w:rPr>
          <w:rFonts w:ascii="Arial" w:hAnsi="Arial" w:cs="Arial"/>
          <w:b/>
          <w:bCs/>
          <w:sz w:val="40"/>
          <w:szCs w:val="40"/>
          <w:lang w:val="en-US"/>
        </w:rPr>
        <w:t xml:space="preserve">including </w:t>
      </w:r>
      <w:proofErr w:type="gramStart"/>
      <w:r w:rsidR="001B703B" w:rsidRPr="001B703B">
        <w:rPr>
          <w:rFonts w:ascii="Arial" w:hAnsi="Arial" w:cs="Arial"/>
          <w:b/>
          <w:bCs/>
          <w:sz w:val="40"/>
          <w:szCs w:val="40"/>
        </w:rPr>
        <w:t>500 word</w:t>
      </w:r>
      <w:proofErr w:type="gramEnd"/>
      <w:r w:rsidR="001B703B" w:rsidRPr="001B703B">
        <w:rPr>
          <w:rFonts w:ascii="Arial" w:hAnsi="Arial" w:cs="Arial"/>
          <w:b/>
          <w:bCs/>
          <w:sz w:val="40"/>
          <w:szCs w:val="40"/>
        </w:rPr>
        <w:t> Ethics Form</w:t>
      </w:r>
      <w:r w:rsidR="001B703B">
        <w:rPr>
          <w:rFonts w:ascii="Arial" w:hAnsi="Arial" w:cs="Arial"/>
          <w:b/>
          <w:bCs/>
          <w:sz w:val="40"/>
          <w:szCs w:val="40"/>
        </w:rPr>
        <w:t xml:space="preserve">. </w:t>
      </w:r>
    </w:p>
    <w:p w14:paraId="45FDE161" w14:textId="77777777" w:rsidR="004977AC" w:rsidRPr="004D0CD6" w:rsidRDefault="004977AC" w:rsidP="004977AC">
      <w:pPr>
        <w:spacing w:line="480" w:lineRule="auto"/>
        <w:rPr>
          <w:rFonts w:ascii="Arial" w:hAnsi="Arial" w:cs="Arial"/>
          <w:b/>
          <w:sz w:val="40"/>
          <w:szCs w:val="40"/>
        </w:rPr>
      </w:pPr>
    </w:p>
    <w:p w14:paraId="4F61C7CE" w14:textId="77777777" w:rsidR="00737377" w:rsidRDefault="00737377" w:rsidP="00836007">
      <w:pPr>
        <w:spacing w:line="480" w:lineRule="auto"/>
        <w:rPr>
          <w:rFonts w:ascii="Arial" w:hAnsi="Arial" w:cs="Arial"/>
          <w:b/>
          <w:color w:val="0F4761" w:themeColor="accent1" w:themeShade="BF"/>
          <w:sz w:val="32"/>
          <w:szCs w:val="32"/>
          <w:u w:val="single"/>
        </w:rPr>
      </w:pPr>
    </w:p>
    <w:p w14:paraId="73676F34" w14:textId="0437E08A" w:rsidR="00836007" w:rsidRPr="00223CC1" w:rsidRDefault="00836007" w:rsidP="00836007">
      <w:pPr>
        <w:spacing w:line="480" w:lineRule="auto"/>
        <w:rPr>
          <w:rFonts w:ascii="Arial" w:hAnsi="Arial" w:cs="Arial"/>
          <w:bCs/>
          <w:u w:val="single"/>
        </w:rPr>
      </w:pPr>
      <w:r w:rsidRPr="00223CC1">
        <w:rPr>
          <w:rFonts w:ascii="Arial" w:hAnsi="Arial" w:cs="Arial"/>
          <w:bCs/>
          <w:u w:val="single"/>
        </w:rPr>
        <w:t>Declaration</w:t>
      </w:r>
    </w:p>
    <w:p w14:paraId="62221699" w14:textId="77777777" w:rsidR="00836007" w:rsidRPr="001E250B" w:rsidRDefault="00836007" w:rsidP="00836007">
      <w:pPr>
        <w:spacing w:line="480" w:lineRule="auto"/>
        <w:rPr>
          <w:rFonts w:ascii="Arial" w:hAnsi="Arial" w:cs="Arial"/>
        </w:rPr>
      </w:pPr>
      <w:r w:rsidRPr="001E250B">
        <w:rPr>
          <w:rFonts w:ascii="Arial" w:hAnsi="Arial" w:cs="Arial"/>
        </w:rPr>
        <w:t>This work has not previously been accepted in substance for any degree and is not being concurrently submitted in candidature for any degree.</w:t>
      </w:r>
    </w:p>
    <w:p w14:paraId="50C9DD66" w14:textId="5DCC0CAE" w:rsidR="00836007" w:rsidRPr="001E250B" w:rsidRDefault="00836007" w:rsidP="00836007">
      <w:pPr>
        <w:spacing w:line="480" w:lineRule="auto"/>
        <w:rPr>
          <w:rFonts w:ascii="Arial" w:hAnsi="Arial" w:cs="Arial"/>
        </w:rPr>
      </w:pPr>
      <w:r w:rsidRPr="001E250B">
        <w:rPr>
          <w:rFonts w:ascii="Arial" w:hAnsi="Arial" w:cs="Arial"/>
        </w:rPr>
        <w:t>Signed</w:t>
      </w:r>
      <w:r>
        <w:rPr>
          <w:rFonts w:ascii="Arial" w:hAnsi="Arial" w:cs="Arial"/>
        </w:rPr>
        <w:t xml:space="preserve">: </w:t>
      </w:r>
      <w:r w:rsidR="00731ED8">
        <w:rPr>
          <w:rFonts w:ascii="Arial" w:hAnsi="Arial" w:cs="Arial"/>
        </w:rPr>
        <w:t>Andrew Parish Student 2246061</w:t>
      </w:r>
    </w:p>
    <w:p w14:paraId="0A91DE24" w14:textId="060BA189" w:rsidR="00836007" w:rsidRDefault="00836007" w:rsidP="00836007">
      <w:pPr>
        <w:tabs>
          <w:tab w:val="left" w:pos="2220"/>
        </w:tabs>
        <w:rPr>
          <w:rFonts w:ascii="Arial" w:hAnsi="Arial" w:cs="Arial"/>
        </w:rPr>
      </w:pPr>
      <w:r>
        <w:rPr>
          <w:rFonts w:ascii="Arial" w:hAnsi="Arial" w:cs="Arial"/>
        </w:rPr>
        <w:t>Date</w:t>
      </w:r>
      <w:r w:rsidR="00731ED8">
        <w:rPr>
          <w:rFonts w:ascii="Arial" w:hAnsi="Arial" w:cs="Arial"/>
        </w:rPr>
        <w:t xml:space="preserve"> 05/01/2026</w:t>
      </w:r>
    </w:p>
    <w:p w14:paraId="235E2CD8" w14:textId="77777777" w:rsidR="00836007" w:rsidRDefault="00836007" w:rsidP="00836007">
      <w:pPr>
        <w:tabs>
          <w:tab w:val="left" w:pos="2220"/>
        </w:tabs>
        <w:rPr>
          <w:rFonts w:ascii="Arial" w:hAnsi="Arial" w:cs="Arial"/>
        </w:rPr>
      </w:pPr>
    </w:p>
    <w:p w14:paraId="68BE69A5" w14:textId="77777777" w:rsidR="00867015" w:rsidRPr="001E250B" w:rsidRDefault="00867015" w:rsidP="00867015">
      <w:pPr>
        <w:spacing w:line="480" w:lineRule="auto"/>
        <w:rPr>
          <w:rFonts w:ascii="Arial" w:hAnsi="Arial" w:cs="Arial"/>
          <w:u w:val="single"/>
        </w:rPr>
      </w:pPr>
      <w:r w:rsidRPr="001E250B">
        <w:rPr>
          <w:rFonts w:ascii="Arial" w:hAnsi="Arial" w:cs="Arial"/>
          <w:u w:val="single"/>
        </w:rPr>
        <w:t xml:space="preserve">Statement 1: </w:t>
      </w:r>
    </w:p>
    <w:p w14:paraId="6BE7C464" w14:textId="77777777" w:rsidR="00867015" w:rsidRPr="001E250B" w:rsidRDefault="00867015" w:rsidP="00867015">
      <w:pPr>
        <w:spacing w:line="480" w:lineRule="auto"/>
        <w:rPr>
          <w:rFonts w:ascii="Arial" w:hAnsi="Arial" w:cs="Arial"/>
        </w:rPr>
      </w:pPr>
      <w:r w:rsidRPr="001E250B">
        <w:rPr>
          <w:rFonts w:ascii="Arial" w:hAnsi="Arial" w:cs="Arial"/>
        </w:rPr>
        <w:t>This dissertation is being submitted in partial fulfilment of the r</w:t>
      </w:r>
      <w:r>
        <w:rPr>
          <w:rFonts w:ascii="Arial" w:hAnsi="Arial" w:cs="Arial"/>
        </w:rPr>
        <w:t>equirements for the degree of BSc Policing and Criminology</w:t>
      </w:r>
      <w:r w:rsidRPr="001E250B">
        <w:rPr>
          <w:rFonts w:ascii="Arial" w:hAnsi="Arial" w:cs="Arial"/>
        </w:rPr>
        <w:t>.</w:t>
      </w:r>
    </w:p>
    <w:p w14:paraId="35662E49" w14:textId="5BA944BA" w:rsidR="00867015" w:rsidRPr="001E250B" w:rsidRDefault="00867015" w:rsidP="00867015">
      <w:pPr>
        <w:spacing w:line="480" w:lineRule="auto"/>
        <w:rPr>
          <w:rFonts w:ascii="Arial" w:hAnsi="Arial" w:cs="Arial"/>
        </w:rPr>
      </w:pPr>
      <w:r>
        <w:rPr>
          <w:rFonts w:ascii="Arial" w:hAnsi="Arial" w:cs="Arial"/>
        </w:rPr>
        <w:t xml:space="preserve">Signed: </w:t>
      </w:r>
      <w:r w:rsidR="00731ED8">
        <w:rPr>
          <w:rFonts w:ascii="Arial" w:hAnsi="Arial" w:cs="Arial"/>
        </w:rPr>
        <w:t>Andrew Parish Student 2246061</w:t>
      </w:r>
    </w:p>
    <w:p w14:paraId="4DD5A84E" w14:textId="7B1EF631" w:rsidR="00836007" w:rsidRDefault="00867015" w:rsidP="00867015">
      <w:pPr>
        <w:tabs>
          <w:tab w:val="left" w:pos="2220"/>
        </w:tabs>
        <w:rPr>
          <w:rFonts w:ascii="Arial" w:hAnsi="Arial" w:cs="Arial"/>
        </w:rPr>
      </w:pPr>
      <w:r>
        <w:rPr>
          <w:rFonts w:ascii="Arial" w:hAnsi="Arial" w:cs="Arial"/>
        </w:rPr>
        <w:t>Date</w:t>
      </w:r>
      <w:r w:rsidR="00731ED8">
        <w:rPr>
          <w:rFonts w:ascii="Arial" w:hAnsi="Arial" w:cs="Arial"/>
        </w:rPr>
        <w:t xml:space="preserve"> </w:t>
      </w:r>
      <w:r w:rsidR="00731ED8">
        <w:rPr>
          <w:rFonts w:ascii="Arial" w:hAnsi="Arial" w:cs="Arial"/>
        </w:rPr>
        <w:t>05/01/2026</w:t>
      </w:r>
    </w:p>
    <w:p w14:paraId="63833D2B" w14:textId="77777777" w:rsidR="007B7541" w:rsidRDefault="007B7541" w:rsidP="00867015">
      <w:pPr>
        <w:tabs>
          <w:tab w:val="left" w:pos="2220"/>
        </w:tabs>
        <w:rPr>
          <w:rFonts w:ascii="Arial" w:hAnsi="Arial" w:cs="Arial"/>
        </w:rPr>
      </w:pPr>
    </w:p>
    <w:p w14:paraId="4296BE01" w14:textId="77777777" w:rsidR="00016B02" w:rsidRPr="001E250B" w:rsidRDefault="00016B02" w:rsidP="00016B02">
      <w:pPr>
        <w:spacing w:line="480" w:lineRule="auto"/>
        <w:rPr>
          <w:rFonts w:ascii="Arial" w:hAnsi="Arial" w:cs="Arial"/>
          <w:u w:val="single"/>
        </w:rPr>
      </w:pPr>
      <w:r w:rsidRPr="001E250B">
        <w:rPr>
          <w:rFonts w:ascii="Arial" w:hAnsi="Arial" w:cs="Arial"/>
          <w:u w:val="single"/>
        </w:rPr>
        <w:t>Statement</w:t>
      </w:r>
      <w:r>
        <w:rPr>
          <w:rFonts w:ascii="Arial" w:hAnsi="Arial" w:cs="Arial"/>
          <w:u w:val="single"/>
        </w:rPr>
        <w:t xml:space="preserve"> 2</w:t>
      </w:r>
      <w:r w:rsidRPr="001E250B">
        <w:rPr>
          <w:rFonts w:ascii="Arial" w:hAnsi="Arial" w:cs="Arial"/>
          <w:u w:val="single"/>
        </w:rPr>
        <w:t xml:space="preserve">: </w:t>
      </w:r>
    </w:p>
    <w:p w14:paraId="2C040767" w14:textId="77777777" w:rsidR="00016B02" w:rsidRPr="001E250B" w:rsidRDefault="00016B02" w:rsidP="00016B02">
      <w:pPr>
        <w:spacing w:line="480" w:lineRule="auto"/>
        <w:rPr>
          <w:rFonts w:ascii="Arial" w:hAnsi="Arial" w:cs="Arial"/>
        </w:rPr>
      </w:pPr>
      <w:r w:rsidRPr="001E250B">
        <w:rPr>
          <w:rFonts w:ascii="Arial" w:hAnsi="Arial" w:cs="Arial"/>
        </w:rPr>
        <w:lastRenderedPageBreak/>
        <w:t>This dissertation is the result of my own independent work/investigation, except where otherwise stated.</w:t>
      </w:r>
    </w:p>
    <w:p w14:paraId="319CC87F" w14:textId="77777777" w:rsidR="00016B02" w:rsidRPr="001E250B" w:rsidRDefault="00016B02" w:rsidP="00016B02">
      <w:pPr>
        <w:spacing w:line="480" w:lineRule="auto"/>
        <w:rPr>
          <w:rFonts w:ascii="Arial" w:hAnsi="Arial" w:cs="Arial"/>
        </w:rPr>
      </w:pPr>
      <w:r w:rsidRPr="001E250B">
        <w:rPr>
          <w:rFonts w:ascii="Arial" w:hAnsi="Arial" w:cs="Arial"/>
        </w:rPr>
        <w:t>Other sources are acknowledged by footnotes giving explicit references.  A bibliography is appended.</w:t>
      </w:r>
    </w:p>
    <w:p w14:paraId="66C46DF3" w14:textId="07BE8A30" w:rsidR="00016B02" w:rsidRPr="001E250B" w:rsidRDefault="00016B02" w:rsidP="00016B02">
      <w:pPr>
        <w:spacing w:line="480" w:lineRule="auto"/>
        <w:rPr>
          <w:rFonts w:ascii="Arial" w:hAnsi="Arial" w:cs="Arial"/>
        </w:rPr>
      </w:pPr>
      <w:r>
        <w:rPr>
          <w:rFonts w:ascii="Arial" w:hAnsi="Arial" w:cs="Arial"/>
        </w:rPr>
        <w:t xml:space="preserve">Signed: </w:t>
      </w:r>
      <w:r w:rsidR="00731ED8">
        <w:rPr>
          <w:rFonts w:ascii="Arial" w:hAnsi="Arial" w:cs="Arial"/>
        </w:rPr>
        <w:t>Andrew Parish Student 2246061</w:t>
      </w:r>
    </w:p>
    <w:p w14:paraId="57DDBE76" w14:textId="06E41C52" w:rsidR="007B7541" w:rsidRDefault="00016B02" w:rsidP="00016B02">
      <w:pPr>
        <w:tabs>
          <w:tab w:val="left" w:pos="2220"/>
        </w:tabs>
        <w:rPr>
          <w:rFonts w:ascii="Arial" w:hAnsi="Arial" w:cs="Arial"/>
        </w:rPr>
      </w:pPr>
      <w:r>
        <w:rPr>
          <w:rFonts w:ascii="Arial" w:hAnsi="Arial" w:cs="Arial"/>
        </w:rPr>
        <w:t>Date:</w:t>
      </w:r>
      <w:r w:rsidR="00731ED8">
        <w:rPr>
          <w:rFonts w:ascii="Arial" w:hAnsi="Arial" w:cs="Arial"/>
        </w:rPr>
        <w:t xml:space="preserve"> </w:t>
      </w:r>
      <w:r w:rsidR="00731ED8">
        <w:rPr>
          <w:rFonts w:ascii="Arial" w:hAnsi="Arial" w:cs="Arial"/>
        </w:rPr>
        <w:t>05/01/2026</w:t>
      </w:r>
    </w:p>
    <w:p w14:paraId="1647B6C5" w14:textId="77777777" w:rsidR="00867015" w:rsidRDefault="00867015" w:rsidP="00867015">
      <w:pPr>
        <w:tabs>
          <w:tab w:val="left" w:pos="2220"/>
        </w:tabs>
        <w:rPr>
          <w:rFonts w:ascii="Arial" w:hAnsi="Arial" w:cs="Arial"/>
        </w:rPr>
      </w:pPr>
    </w:p>
    <w:p w14:paraId="1DEDE887" w14:textId="77777777" w:rsidR="00907919" w:rsidRPr="001E250B" w:rsidRDefault="00907919" w:rsidP="00907919">
      <w:pPr>
        <w:spacing w:line="480" w:lineRule="auto"/>
        <w:rPr>
          <w:rFonts w:ascii="Arial" w:hAnsi="Arial" w:cs="Arial"/>
          <w:u w:val="single"/>
        </w:rPr>
      </w:pPr>
      <w:r w:rsidRPr="001E250B">
        <w:rPr>
          <w:rFonts w:ascii="Arial" w:hAnsi="Arial" w:cs="Arial"/>
          <w:u w:val="single"/>
        </w:rPr>
        <w:t>Statement</w:t>
      </w:r>
      <w:r>
        <w:rPr>
          <w:rFonts w:ascii="Arial" w:hAnsi="Arial" w:cs="Arial"/>
          <w:u w:val="single"/>
        </w:rPr>
        <w:t xml:space="preserve"> 3</w:t>
      </w:r>
      <w:r w:rsidRPr="001E250B">
        <w:rPr>
          <w:rFonts w:ascii="Arial" w:hAnsi="Arial" w:cs="Arial"/>
          <w:u w:val="single"/>
        </w:rPr>
        <w:t xml:space="preserve">: </w:t>
      </w:r>
    </w:p>
    <w:p w14:paraId="0B1A1A47" w14:textId="77777777" w:rsidR="00BA43BB" w:rsidRPr="001E250B" w:rsidRDefault="00BA43BB" w:rsidP="00BA43BB">
      <w:pPr>
        <w:spacing w:line="480" w:lineRule="auto"/>
        <w:rPr>
          <w:rFonts w:ascii="Arial" w:hAnsi="Arial" w:cs="Arial"/>
        </w:rPr>
      </w:pPr>
      <w:r w:rsidRPr="001E250B">
        <w:rPr>
          <w:rFonts w:ascii="Arial" w:hAnsi="Arial" w:cs="Arial"/>
        </w:rPr>
        <w:t>I hereby give consent for my dissertation, if accepted, to be available for photocopying and for interlibrary loan, and for the title and summary to be made available to outside organisations.</w:t>
      </w:r>
    </w:p>
    <w:p w14:paraId="036EC47A" w14:textId="33C7F528" w:rsidR="00BA43BB" w:rsidRPr="001E250B" w:rsidRDefault="00BA43BB" w:rsidP="00BA43BB">
      <w:pPr>
        <w:spacing w:line="480" w:lineRule="auto"/>
        <w:rPr>
          <w:rFonts w:ascii="Arial" w:hAnsi="Arial" w:cs="Arial"/>
        </w:rPr>
      </w:pPr>
      <w:r>
        <w:rPr>
          <w:rFonts w:ascii="Arial" w:hAnsi="Arial" w:cs="Arial"/>
        </w:rPr>
        <w:t xml:space="preserve">Signed: </w:t>
      </w:r>
      <w:r w:rsidR="00731ED8">
        <w:rPr>
          <w:rFonts w:ascii="Arial" w:hAnsi="Arial" w:cs="Arial"/>
        </w:rPr>
        <w:t>Andrew Parish Student 2246061</w:t>
      </w:r>
    </w:p>
    <w:p w14:paraId="7A2A9446" w14:textId="6061D1A6" w:rsidR="00867015" w:rsidRDefault="00BA43BB" w:rsidP="00BA43BB">
      <w:pPr>
        <w:tabs>
          <w:tab w:val="left" w:pos="2220"/>
        </w:tabs>
        <w:rPr>
          <w:rFonts w:ascii="Arial" w:hAnsi="Arial" w:cs="Arial"/>
        </w:rPr>
      </w:pPr>
      <w:r>
        <w:rPr>
          <w:rFonts w:ascii="Arial" w:hAnsi="Arial" w:cs="Arial"/>
        </w:rPr>
        <w:t>Date:</w:t>
      </w:r>
      <w:r w:rsidR="00731ED8">
        <w:rPr>
          <w:rFonts w:ascii="Arial" w:hAnsi="Arial" w:cs="Arial"/>
        </w:rPr>
        <w:t xml:space="preserve"> </w:t>
      </w:r>
      <w:r w:rsidR="00731ED8">
        <w:rPr>
          <w:rFonts w:ascii="Arial" w:hAnsi="Arial" w:cs="Arial"/>
        </w:rPr>
        <w:t>05/01/2026</w:t>
      </w:r>
    </w:p>
    <w:p w14:paraId="0E3B063C" w14:textId="77777777" w:rsidR="00016B02" w:rsidRDefault="00016B02" w:rsidP="00BA43BB">
      <w:pPr>
        <w:tabs>
          <w:tab w:val="left" w:pos="2220"/>
        </w:tabs>
        <w:rPr>
          <w:rFonts w:ascii="Arial" w:hAnsi="Arial" w:cs="Arial"/>
        </w:rPr>
      </w:pPr>
    </w:p>
    <w:p w14:paraId="3D967472" w14:textId="77777777" w:rsidR="006D3DFB" w:rsidRPr="001E250B" w:rsidRDefault="006D3DFB" w:rsidP="006D3DFB">
      <w:pPr>
        <w:spacing w:line="480" w:lineRule="auto"/>
        <w:rPr>
          <w:rFonts w:ascii="Arial" w:hAnsi="Arial" w:cs="Arial"/>
          <w:u w:val="single"/>
        </w:rPr>
      </w:pPr>
      <w:r w:rsidRPr="001E250B">
        <w:rPr>
          <w:rFonts w:ascii="Arial" w:hAnsi="Arial" w:cs="Arial"/>
          <w:u w:val="single"/>
        </w:rPr>
        <w:t>Statement 4:</w:t>
      </w:r>
    </w:p>
    <w:p w14:paraId="4FFDFCD9" w14:textId="77777777" w:rsidR="006D3DFB" w:rsidRPr="001E250B" w:rsidRDefault="006D3DFB" w:rsidP="006D3DFB">
      <w:pPr>
        <w:spacing w:line="480" w:lineRule="auto"/>
        <w:rPr>
          <w:rFonts w:ascii="Arial" w:hAnsi="Arial" w:cs="Arial"/>
        </w:rPr>
      </w:pPr>
      <w:r w:rsidRPr="001E250B">
        <w:rPr>
          <w:rFonts w:ascii="Arial" w:hAnsi="Arial" w:cs="Arial"/>
        </w:rPr>
        <w:t>I hereby give consent for my dissertation, if accepted, to be available on the university’s IT system to those who have consent to use the system.</w:t>
      </w:r>
    </w:p>
    <w:p w14:paraId="5DD9FCF4" w14:textId="1914CF55" w:rsidR="006D3DFB" w:rsidRPr="001E250B" w:rsidRDefault="006D3DFB" w:rsidP="006D3DFB">
      <w:pPr>
        <w:spacing w:line="480" w:lineRule="auto"/>
        <w:rPr>
          <w:rFonts w:ascii="Arial" w:hAnsi="Arial" w:cs="Arial"/>
        </w:rPr>
      </w:pPr>
      <w:r>
        <w:rPr>
          <w:rFonts w:ascii="Arial" w:hAnsi="Arial" w:cs="Arial"/>
        </w:rPr>
        <w:t xml:space="preserve">Signed: </w:t>
      </w:r>
      <w:r w:rsidR="00731ED8">
        <w:rPr>
          <w:rFonts w:ascii="Arial" w:hAnsi="Arial" w:cs="Arial"/>
        </w:rPr>
        <w:t>Andrew Parish Student 2246061</w:t>
      </w:r>
    </w:p>
    <w:p w14:paraId="64494EFF" w14:textId="642C8BBC" w:rsidR="00016B02" w:rsidRDefault="006D3DFB" w:rsidP="006D3DFB">
      <w:pPr>
        <w:tabs>
          <w:tab w:val="left" w:pos="2220"/>
        </w:tabs>
        <w:rPr>
          <w:rFonts w:ascii="Arial" w:hAnsi="Arial" w:cs="Arial"/>
        </w:rPr>
      </w:pPr>
      <w:r w:rsidRPr="001E250B">
        <w:rPr>
          <w:rFonts w:ascii="Arial" w:hAnsi="Arial" w:cs="Arial"/>
        </w:rPr>
        <w:t>Dat</w:t>
      </w:r>
      <w:r>
        <w:rPr>
          <w:rFonts w:ascii="Arial" w:hAnsi="Arial" w:cs="Arial"/>
        </w:rPr>
        <w:t>e:</w:t>
      </w:r>
      <w:r w:rsidR="00731ED8">
        <w:rPr>
          <w:rFonts w:ascii="Arial" w:hAnsi="Arial" w:cs="Arial"/>
        </w:rPr>
        <w:t xml:space="preserve"> </w:t>
      </w:r>
      <w:r w:rsidR="00731ED8">
        <w:rPr>
          <w:rFonts w:ascii="Arial" w:hAnsi="Arial" w:cs="Arial"/>
        </w:rPr>
        <w:t>05/01/2026</w:t>
      </w:r>
    </w:p>
    <w:p w14:paraId="33ACB59B" w14:textId="77777777" w:rsidR="00483321" w:rsidRPr="00223CC1" w:rsidRDefault="00483321" w:rsidP="006D3DFB">
      <w:pPr>
        <w:tabs>
          <w:tab w:val="left" w:pos="2220"/>
        </w:tabs>
        <w:rPr>
          <w:rFonts w:ascii="Arial" w:hAnsi="Arial" w:cs="Arial"/>
          <w:bCs/>
        </w:rPr>
      </w:pPr>
    </w:p>
    <w:p w14:paraId="2FE27F42" w14:textId="77777777" w:rsidR="00223CC1" w:rsidRDefault="00223CC1" w:rsidP="00230E5B">
      <w:pPr>
        <w:spacing w:line="480" w:lineRule="auto"/>
        <w:rPr>
          <w:rFonts w:ascii="Arial" w:hAnsi="Arial" w:cs="Arial"/>
          <w:bCs/>
          <w:u w:val="single"/>
        </w:rPr>
      </w:pPr>
    </w:p>
    <w:p w14:paraId="2CD04154" w14:textId="215408CE" w:rsidR="00230E5B" w:rsidRPr="00223CC1" w:rsidRDefault="00230E5B" w:rsidP="00230E5B">
      <w:pPr>
        <w:spacing w:line="480" w:lineRule="auto"/>
        <w:rPr>
          <w:rFonts w:ascii="Arial" w:hAnsi="Arial" w:cs="Arial"/>
          <w:bCs/>
          <w:u w:val="single"/>
        </w:rPr>
      </w:pPr>
      <w:r w:rsidRPr="00223CC1">
        <w:rPr>
          <w:rFonts w:ascii="Arial" w:hAnsi="Arial" w:cs="Arial"/>
          <w:bCs/>
          <w:u w:val="single"/>
        </w:rPr>
        <w:t>Acknowledgments</w:t>
      </w:r>
    </w:p>
    <w:p w14:paraId="3A62A398" w14:textId="65A50F13" w:rsidR="006F6927" w:rsidRDefault="004315B0" w:rsidP="00230E5B">
      <w:pPr>
        <w:spacing w:line="480" w:lineRule="auto"/>
        <w:rPr>
          <w:rFonts w:ascii="Arial" w:hAnsi="Arial" w:cs="Arial"/>
          <w:bCs/>
          <w:sz w:val="20"/>
          <w:szCs w:val="20"/>
        </w:rPr>
      </w:pPr>
      <w:r>
        <w:rPr>
          <w:rFonts w:ascii="Arial" w:hAnsi="Arial" w:cs="Arial"/>
          <w:bCs/>
          <w:sz w:val="20"/>
          <w:szCs w:val="20"/>
        </w:rPr>
        <w:lastRenderedPageBreak/>
        <w:t xml:space="preserve">I </w:t>
      </w:r>
      <w:r w:rsidR="006A5A8F">
        <w:rPr>
          <w:rFonts w:ascii="Arial" w:hAnsi="Arial" w:cs="Arial"/>
          <w:bCs/>
          <w:sz w:val="20"/>
          <w:szCs w:val="20"/>
        </w:rPr>
        <w:t>would like</w:t>
      </w:r>
      <w:r>
        <w:rPr>
          <w:rFonts w:ascii="Arial" w:hAnsi="Arial" w:cs="Arial"/>
          <w:bCs/>
          <w:sz w:val="20"/>
          <w:szCs w:val="20"/>
        </w:rPr>
        <w:t xml:space="preserve"> to thank</w:t>
      </w:r>
      <w:r w:rsidR="00E36A72" w:rsidRPr="00E36A72">
        <w:rPr>
          <w:rFonts w:ascii="Arial" w:hAnsi="Arial" w:cs="Arial"/>
          <w:bCs/>
          <w:sz w:val="20"/>
          <w:szCs w:val="20"/>
        </w:rPr>
        <w:t xml:space="preserve"> university for providing the tools and resources to allow me to complete this research. I would</w:t>
      </w:r>
      <w:r w:rsidR="006A5A8F">
        <w:rPr>
          <w:rFonts w:ascii="Arial" w:hAnsi="Arial" w:cs="Arial"/>
          <w:bCs/>
          <w:sz w:val="20"/>
          <w:szCs w:val="20"/>
        </w:rPr>
        <w:t xml:space="preserve"> also</w:t>
      </w:r>
      <w:r w:rsidR="00E36A72" w:rsidRPr="00E36A72">
        <w:rPr>
          <w:rFonts w:ascii="Arial" w:hAnsi="Arial" w:cs="Arial"/>
          <w:bCs/>
          <w:sz w:val="20"/>
          <w:szCs w:val="20"/>
        </w:rPr>
        <w:t xml:space="preserve"> like to thank those who participated in the research, answering questionnaires and interviews, making this dissertation possible.</w:t>
      </w:r>
      <w:r w:rsidR="006F6927">
        <w:rPr>
          <w:rFonts w:ascii="Arial" w:hAnsi="Arial" w:cs="Arial"/>
          <w:bCs/>
          <w:sz w:val="20"/>
          <w:szCs w:val="20"/>
        </w:rPr>
        <w:t xml:space="preserve"> </w:t>
      </w:r>
    </w:p>
    <w:p w14:paraId="21802D22" w14:textId="380F6E66" w:rsidR="00A86655" w:rsidRPr="006F6927" w:rsidRDefault="00A86655" w:rsidP="00230E5B">
      <w:pPr>
        <w:spacing w:line="480" w:lineRule="auto"/>
        <w:rPr>
          <w:rFonts w:ascii="Arial" w:hAnsi="Arial" w:cs="Arial"/>
          <w:bCs/>
          <w:sz w:val="20"/>
          <w:szCs w:val="20"/>
        </w:rPr>
      </w:pPr>
      <w:r>
        <w:rPr>
          <w:rFonts w:ascii="Arial" w:hAnsi="Arial" w:cs="Arial"/>
          <w:bCs/>
          <w:sz w:val="20"/>
          <w:szCs w:val="20"/>
        </w:rPr>
        <w:t>I would also like to thank my Family</w:t>
      </w:r>
      <w:r w:rsidR="0056095D">
        <w:rPr>
          <w:rFonts w:ascii="Arial" w:hAnsi="Arial" w:cs="Arial"/>
          <w:bCs/>
          <w:sz w:val="20"/>
          <w:szCs w:val="20"/>
        </w:rPr>
        <w:t>, specifically my Wife and children who have not only provi</w:t>
      </w:r>
      <w:r w:rsidR="001C65E5">
        <w:rPr>
          <w:rFonts w:ascii="Arial" w:hAnsi="Arial" w:cs="Arial"/>
          <w:bCs/>
          <w:sz w:val="20"/>
          <w:szCs w:val="20"/>
        </w:rPr>
        <w:t xml:space="preserve">ded me with support but have picked me up when I have been </w:t>
      </w:r>
      <w:r w:rsidR="006A5A8F">
        <w:rPr>
          <w:rFonts w:ascii="Arial" w:hAnsi="Arial" w:cs="Arial"/>
          <w:bCs/>
          <w:sz w:val="20"/>
          <w:szCs w:val="20"/>
        </w:rPr>
        <w:t>struggling,</w:t>
      </w:r>
      <w:r w:rsidR="001C65E5">
        <w:rPr>
          <w:rFonts w:ascii="Arial" w:hAnsi="Arial" w:cs="Arial"/>
          <w:bCs/>
          <w:sz w:val="20"/>
          <w:szCs w:val="20"/>
        </w:rPr>
        <w:t xml:space="preserve"> reminded me of the bigger picture and believed in me </w:t>
      </w:r>
      <w:r w:rsidR="007E42CB">
        <w:rPr>
          <w:rFonts w:ascii="Arial" w:hAnsi="Arial" w:cs="Arial"/>
          <w:bCs/>
          <w:sz w:val="20"/>
          <w:szCs w:val="20"/>
        </w:rPr>
        <w:t xml:space="preserve">right from the start. </w:t>
      </w:r>
    </w:p>
    <w:p w14:paraId="39CE43C2" w14:textId="77777777" w:rsidR="006F6927" w:rsidRDefault="006F6927" w:rsidP="00230E5B">
      <w:pPr>
        <w:spacing w:line="480" w:lineRule="auto"/>
        <w:rPr>
          <w:rFonts w:ascii="Arial" w:hAnsi="Arial" w:cs="Arial"/>
          <w:b/>
          <w:color w:val="0F4761" w:themeColor="accent1" w:themeShade="BF"/>
          <w:sz w:val="32"/>
          <w:szCs w:val="32"/>
          <w:u w:val="single"/>
        </w:rPr>
      </w:pPr>
    </w:p>
    <w:p w14:paraId="5A9FC244" w14:textId="77777777" w:rsidR="006F6927" w:rsidRDefault="006F6927" w:rsidP="00230E5B">
      <w:pPr>
        <w:spacing w:line="480" w:lineRule="auto"/>
        <w:rPr>
          <w:rFonts w:ascii="Arial" w:hAnsi="Arial" w:cs="Arial"/>
          <w:b/>
          <w:color w:val="0F4761" w:themeColor="accent1" w:themeShade="BF"/>
          <w:sz w:val="32"/>
          <w:szCs w:val="32"/>
          <w:u w:val="single"/>
        </w:rPr>
      </w:pPr>
    </w:p>
    <w:p w14:paraId="578904CB" w14:textId="77777777" w:rsidR="00790D54" w:rsidRDefault="00782605" w:rsidP="00790D54">
      <w:pPr>
        <w:spacing w:line="480" w:lineRule="auto"/>
        <w:rPr>
          <w:rFonts w:ascii="Arial" w:hAnsi="Arial" w:cs="Arial"/>
          <w:b/>
          <w:color w:val="000000" w:themeColor="text1"/>
          <w:sz w:val="22"/>
          <w:szCs w:val="22"/>
          <w:u w:val="single"/>
        </w:rPr>
      </w:pPr>
      <w:r w:rsidRPr="00731ED8">
        <w:rPr>
          <w:rFonts w:ascii="Arial" w:hAnsi="Arial" w:cs="Arial"/>
          <w:b/>
          <w:color w:val="000000" w:themeColor="text1"/>
          <w:sz w:val="22"/>
          <w:szCs w:val="22"/>
          <w:u w:val="single"/>
        </w:rPr>
        <w:t>Abstract</w:t>
      </w:r>
      <w:bookmarkStart w:id="1" w:name="_Toc71135968"/>
    </w:p>
    <w:p w14:paraId="13D44E40" w14:textId="7C27386A" w:rsidR="00731ED8" w:rsidRPr="00C10632" w:rsidRDefault="00C10632" w:rsidP="00790D54">
      <w:pPr>
        <w:spacing w:line="480" w:lineRule="auto"/>
        <w:rPr>
          <w:rFonts w:ascii="Arial" w:hAnsi="Arial" w:cs="Arial"/>
          <w:bCs/>
          <w:color w:val="000000" w:themeColor="text1"/>
          <w:sz w:val="22"/>
          <w:szCs w:val="22"/>
        </w:rPr>
      </w:pPr>
      <w:r>
        <w:rPr>
          <w:rFonts w:ascii="Arial" w:hAnsi="Arial" w:cs="Arial"/>
          <w:bCs/>
          <w:color w:val="000000" w:themeColor="text1"/>
          <w:sz w:val="22"/>
          <w:szCs w:val="22"/>
        </w:rPr>
        <w:t xml:space="preserve">The aim of this dissertation was to </w:t>
      </w:r>
      <w:r w:rsidR="00E64F8F">
        <w:rPr>
          <w:rFonts w:ascii="Arial" w:hAnsi="Arial" w:cs="Arial"/>
          <w:bCs/>
          <w:color w:val="000000" w:themeColor="text1"/>
          <w:sz w:val="22"/>
          <w:szCs w:val="22"/>
        </w:rPr>
        <w:t xml:space="preserve">investigate the understanding of racial bias, the impact of racial bias and the </w:t>
      </w:r>
      <w:r w:rsidR="00CE0151">
        <w:rPr>
          <w:rFonts w:ascii="Arial" w:hAnsi="Arial" w:cs="Arial"/>
          <w:bCs/>
          <w:color w:val="000000" w:themeColor="text1"/>
          <w:sz w:val="22"/>
          <w:szCs w:val="22"/>
        </w:rPr>
        <w:t xml:space="preserve">influence the media has </w:t>
      </w:r>
      <w:r w:rsidR="00DC19A4">
        <w:rPr>
          <w:rFonts w:ascii="Arial" w:hAnsi="Arial" w:cs="Arial"/>
          <w:bCs/>
          <w:color w:val="000000" w:themeColor="text1"/>
          <w:sz w:val="22"/>
          <w:szCs w:val="22"/>
        </w:rPr>
        <w:t xml:space="preserve">on the </w:t>
      </w:r>
      <w:r w:rsidR="00844F32">
        <w:rPr>
          <w:rFonts w:ascii="Arial" w:hAnsi="Arial" w:cs="Arial"/>
          <w:bCs/>
          <w:color w:val="000000" w:themeColor="text1"/>
          <w:sz w:val="22"/>
          <w:szCs w:val="22"/>
        </w:rPr>
        <w:t>public’s</w:t>
      </w:r>
      <w:r w:rsidR="00DC19A4">
        <w:rPr>
          <w:rFonts w:ascii="Arial" w:hAnsi="Arial" w:cs="Arial"/>
          <w:bCs/>
          <w:color w:val="000000" w:themeColor="text1"/>
          <w:sz w:val="22"/>
          <w:szCs w:val="22"/>
        </w:rPr>
        <w:t xml:space="preserve"> opinion of the police. </w:t>
      </w:r>
      <w:r w:rsidR="003E0C43">
        <w:rPr>
          <w:rFonts w:ascii="Arial" w:hAnsi="Arial" w:cs="Arial"/>
          <w:bCs/>
          <w:color w:val="000000" w:themeColor="text1"/>
          <w:sz w:val="22"/>
          <w:szCs w:val="22"/>
        </w:rPr>
        <w:t xml:space="preserve">There is a bleak history </w:t>
      </w:r>
      <w:r w:rsidR="00844F32">
        <w:rPr>
          <w:rFonts w:ascii="Arial" w:hAnsi="Arial" w:cs="Arial"/>
          <w:bCs/>
          <w:color w:val="000000" w:themeColor="text1"/>
          <w:sz w:val="22"/>
          <w:szCs w:val="22"/>
        </w:rPr>
        <w:t>in regard to</w:t>
      </w:r>
      <w:r w:rsidR="002B38B2">
        <w:rPr>
          <w:rFonts w:ascii="Arial" w:hAnsi="Arial" w:cs="Arial"/>
          <w:bCs/>
          <w:color w:val="000000" w:themeColor="text1"/>
          <w:sz w:val="22"/>
          <w:szCs w:val="22"/>
        </w:rPr>
        <w:t xml:space="preserve"> racism and the police in the UK including many </w:t>
      </w:r>
      <w:r w:rsidR="008F7E2B">
        <w:rPr>
          <w:rFonts w:ascii="Arial" w:hAnsi="Arial" w:cs="Arial"/>
          <w:bCs/>
          <w:color w:val="000000" w:themeColor="text1"/>
          <w:sz w:val="22"/>
          <w:szCs w:val="22"/>
        </w:rPr>
        <w:t>high-profile</w:t>
      </w:r>
      <w:r w:rsidR="002B38B2">
        <w:rPr>
          <w:rFonts w:ascii="Arial" w:hAnsi="Arial" w:cs="Arial"/>
          <w:bCs/>
          <w:color w:val="000000" w:themeColor="text1"/>
          <w:sz w:val="22"/>
          <w:szCs w:val="22"/>
        </w:rPr>
        <w:t xml:space="preserve"> incidents, investigations and reports all of which have drawn </w:t>
      </w:r>
      <w:r w:rsidR="0091137D">
        <w:rPr>
          <w:rFonts w:ascii="Arial" w:hAnsi="Arial" w:cs="Arial"/>
          <w:bCs/>
          <w:color w:val="000000" w:themeColor="text1"/>
          <w:sz w:val="22"/>
          <w:szCs w:val="22"/>
        </w:rPr>
        <w:t xml:space="preserve">a negative conclusion </w:t>
      </w:r>
      <w:proofErr w:type="gramStart"/>
      <w:r w:rsidR="0091137D">
        <w:rPr>
          <w:rFonts w:ascii="Arial" w:hAnsi="Arial" w:cs="Arial"/>
          <w:bCs/>
          <w:color w:val="000000" w:themeColor="text1"/>
          <w:sz w:val="22"/>
          <w:szCs w:val="22"/>
        </w:rPr>
        <w:t>in regards to</w:t>
      </w:r>
      <w:proofErr w:type="gramEnd"/>
      <w:r w:rsidR="0091137D">
        <w:rPr>
          <w:rFonts w:ascii="Arial" w:hAnsi="Arial" w:cs="Arial"/>
          <w:bCs/>
          <w:color w:val="000000" w:themeColor="text1"/>
          <w:sz w:val="22"/>
          <w:szCs w:val="22"/>
        </w:rPr>
        <w:t xml:space="preserve"> racism and the police. </w:t>
      </w:r>
      <w:r w:rsidR="00844F32" w:rsidRPr="00844F32">
        <w:rPr>
          <w:rFonts w:ascii="Arial" w:hAnsi="Arial" w:cs="Arial"/>
          <w:bCs/>
          <w:color w:val="000000" w:themeColor="text1"/>
          <w:sz w:val="22"/>
          <w:szCs w:val="22"/>
        </w:rPr>
        <w:t>The researcher carried out critical analysis of current available academic literature surrounding</w:t>
      </w:r>
      <w:r w:rsidR="00844F32">
        <w:rPr>
          <w:rFonts w:ascii="Arial" w:hAnsi="Arial" w:cs="Arial"/>
          <w:bCs/>
          <w:color w:val="000000" w:themeColor="text1"/>
          <w:sz w:val="22"/>
          <w:szCs w:val="22"/>
        </w:rPr>
        <w:t xml:space="preserve"> </w:t>
      </w:r>
      <w:r w:rsidR="00512A9F">
        <w:rPr>
          <w:rFonts w:ascii="Arial" w:hAnsi="Arial" w:cs="Arial"/>
          <w:bCs/>
          <w:color w:val="000000" w:themeColor="text1"/>
          <w:sz w:val="22"/>
          <w:szCs w:val="22"/>
        </w:rPr>
        <w:t xml:space="preserve">the impact of racial bias, </w:t>
      </w:r>
      <w:r w:rsidR="004944AC">
        <w:rPr>
          <w:rFonts w:ascii="Arial" w:hAnsi="Arial" w:cs="Arial"/>
          <w:bCs/>
          <w:color w:val="000000" w:themeColor="text1"/>
          <w:sz w:val="22"/>
          <w:szCs w:val="22"/>
        </w:rPr>
        <w:t xml:space="preserve">how the media effects public attitudes in the police, </w:t>
      </w:r>
      <w:r w:rsidR="00D760F3">
        <w:rPr>
          <w:rFonts w:ascii="Arial" w:hAnsi="Arial" w:cs="Arial"/>
          <w:bCs/>
          <w:color w:val="000000" w:themeColor="text1"/>
          <w:sz w:val="22"/>
          <w:szCs w:val="22"/>
        </w:rPr>
        <w:t xml:space="preserve">public trust in the police and the impact of recent media programmes </w:t>
      </w:r>
      <w:r w:rsidR="00150D48">
        <w:rPr>
          <w:rFonts w:ascii="Arial" w:hAnsi="Arial" w:cs="Arial"/>
          <w:bCs/>
          <w:color w:val="000000" w:themeColor="text1"/>
          <w:sz w:val="22"/>
          <w:szCs w:val="22"/>
        </w:rPr>
        <w:t>on pol</w:t>
      </w:r>
      <w:r w:rsidR="00C85622">
        <w:rPr>
          <w:rFonts w:ascii="Arial" w:hAnsi="Arial" w:cs="Arial"/>
          <w:bCs/>
          <w:color w:val="000000" w:themeColor="text1"/>
          <w:sz w:val="22"/>
          <w:szCs w:val="22"/>
        </w:rPr>
        <w:t>icing</w:t>
      </w:r>
      <w:r w:rsidR="008F7E2B">
        <w:rPr>
          <w:rFonts w:ascii="Arial" w:hAnsi="Arial" w:cs="Arial"/>
          <w:bCs/>
          <w:color w:val="000000" w:themeColor="text1"/>
          <w:sz w:val="22"/>
          <w:szCs w:val="22"/>
        </w:rPr>
        <w:t>.</w:t>
      </w:r>
      <w:r w:rsidR="00125698" w:rsidRPr="00125698">
        <w:rPr>
          <w:rFonts w:ascii="Arial" w:hAnsi="Arial" w:cs="Arial"/>
          <w:color w:val="000000"/>
          <w:shd w:val="clear" w:color="auto" w:fill="FFFFFF"/>
        </w:rPr>
        <w:t xml:space="preserve"> </w:t>
      </w:r>
      <w:r w:rsidR="00125698" w:rsidRPr="00125698">
        <w:rPr>
          <w:rFonts w:ascii="Arial" w:hAnsi="Arial" w:cs="Arial"/>
          <w:bCs/>
          <w:color w:val="000000" w:themeColor="text1"/>
          <w:sz w:val="22"/>
          <w:szCs w:val="22"/>
        </w:rPr>
        <w:t>research was conducted via a questionnaire provided to response police officers, as well as</w:t>
      </w:r>
      <w:r w:rsidR="00125698">
        <w:rPr>
          <w:rFonts w:ascii="Arial" w:hAnsi="Arial" w:cs="Arial"/>
          <w:bCs/>
          <w:color w:val="000000" w:themeColor="text1"/>
          <w:sz w:val="22"/>
          <w:szCs w:val="22"/>
        </w:rPr>
        <w:t xml:space="preserve"> members of the public</w:t>
      </w:r>
      <w:r w:rsidR="00FD2449">
        <w:rPr>
          <w:rFonts w:ascii="Arial" w:hAnsi="Arial" w:cs="Arial"/>
          <w:bCs/>
          <w:color w:val="000000" w:themeColor="text1"/>
          <w:sz w:val="22"/>
          <w:szCs w:val="22"/>
        </w:rPr>
        <w:t>. Throug</w:t>
      </w:r>
      <w:r w:rsidR="000358CC">
        <w:rPr>
          <w:rFonts w:ascii="Arial" w:hAnsi="Arial" w:cs="Arial"/>
          <w:bCs/>
          <w:color w:val="000000" w:themeColor="text1"/>
          <w:sz w:val="22"/>
          <w:szCs w:val="22"/>
        </w:rPr>
        <w:t xml:space="preserve">h quantitative </w:t>
      </w:r>
      <w:r w:rsidR="00E62E95">
        <w:rPr>
          <w:rFonts w:ascii="Arial" w:hAnsi="Arial" w:cs="Arial"/>
          <w:bCs/>
          <w:color w:val="000000" w:themeColor="text1"/>
          <w:sz w:val="22"/>
          <w:szCs w:val="22"/>
        </w:rPr>
        <w:t xml:space="preserve">analysis of the </w:t>
      </w:r>
      <w:r w:rsidR="00F71D0C">
        <w:rPr>
          <w:rFonts w:ascii="Arial" w:hAnsi="Arial" w:cs="Arial"/>
          <w:bCs/>
          <w:color w:val="000000" w:themeColor="text1"/>
          <w:sz w:val="22"/>
          <w:szCs w:val="22"/>
        </w:rPr>
        <w:t xml:space="preserve">questionnaire responses the research shows </w:t>
      </w:r>
      <w:r w:rsidR="00B007F6">
        <w:rPr>
          <w:rFonts w:ascii="Arial" w:hAnsi="Arial" w:cs="Arial"/>
          <w:bCs/>
          <w:color w:val="000000" w:themeColor="text1"/>
          <w:sz w:val="22"/>
          <w:szCs w:val="22"/>
        </w:rPr>
        <w:t xml:space="preserve">what </w:t>
      </w:r>
      <w:r w:rsidR="00786F54">
        <w:rPr>
          <w:rFonts w:ascii="Arial" w:hAnsi="Arial" w:cs="Arial"/>
          <w:bCs/>
          <w:color w:val="000000" w:themeColor="text1"/>
          <w:sz w:val="22"/>
          <w:szCs w:val="22"/>
        </w:rPr>
        <w:t xml:space="preserve">the responders felt about racial bias within the police and </w:t>
      </w:r>
      <w:proofErr w:type="gramStart"/>
      <w:r w:rsidR="00786F54">
        <w:rPr>
          <w:rFonts w:ascii="Arial" w:hAnsi="Arial" w:cs="Arial"/>
          <w:bCs/>
          <w:color w:val="000000" w:themeColor="text1"/>
          <w:sz w:val="22"/>
          <w:szCs w:val="22"/>
        </w:rPr>
        <w:t>what  the</w:t>
      </w:r>
      <w:proofErr w:type="gramEnd"/>
      <w:r w:rsidR="00786F54">
        <w:rPr>
          <w:rFonts w:ascii="Arial" w:hAnsi="Arial" w:cs="Arial"/>
          <w:bCs/>
          <w:color w:val="000000" w:themeColor="text1"/>
          <w:sz w:val="22"/>
          <w:szCs w:val="22"/>
        </w:rPr>
        <w:t xml:space="preserve"> impact racial bias could be</w:t>
      </w:r>
      <w:r w:rsidR="00CF297D">
        <w:rPr>
          <w:rFonts w:ascii="Arial" w:hAnsi="Arial" w:cs="Arial"/>
          <w:bCs/>
          <w:color w:val="000000" w:themeColor="text1"/>
          <w:sz w:val="22"/>
          <w:szCs w:val="22"/>
        </w:rPr>
        <w:t xml:space="preserve">. The findings </w:t>
      </w:r>
      <w:r w:rsidR="00FD543A">
        <w:rPr>
          <w:rFonts w:ascii="Arial" w:hAnsi="Arial" w:cs="Arial"/>
          <w:bCs/>
          <w:color w:val="000000" w:themeColor="text1"/>
          <w:sz w:val="22"/>
          <w:szCs w:val="22"/>
        </w:rPr>
        <w:t>point towards an optimis</w:t>
      </w:r>
      <w:r w:rsidR="00093032">
        <w:rPr>
          <w:rFonts w:ascii="Arial" w:hAnsi="Arial" w:cs="Arial"/>
          <w:bCs/>
          <w:color w:val="000000" w:themeColor="text1"/>
          <w:sz w:val="22"/>
          <w:szCs w:val="22"/>
        </w:rPr>
        <w:t xml:space="preserve">tic future but lessons from the past need stay in the </w:t>
      </w:r>
      <w:r w:rsidR="007E2446">
        <w:rPr>
          <w:rFonts w:ascii="Arial" w:hAnsi="Arial" w:cs="Arial"/>
          <w:bCs/>
          <w:color w:val="000000" w:themeColor="text1"/>
          <w:sz w:val="22"/>
          <w:szCs w:val="22"/>
        </w:rPr>
        <w:t xml:space="preserve">minds of police officers and should never be forgotten. </w:t>
      </w:r>
    </w:p>
    <w:p w14:paraId="4CA4D679" w14:textId="77777777" w:rsidR="00D62346" w:rsidRDefault="00D62346" w:rsidP="00790D54">
      <w:pPr>
        <w:spacing w:line="480" w:lineRule="auto"/>
        <w:rPr>
          <w:rFonts w:ascii="Arial" w:hAnsi="Arial" w:cs="Arial"/>
          <w:b/>
          <w:color w:val="0F4761" w:themeColor="accent1" w:themeShade="BF"/>
          <w:sz w:val="32"/>
          <w:szCs w:val="32"/>
          <w:u w:val="single"/>
        </w:rPr>
      </w:pPr>
    </w:p>
    <w:p w14:paraId="5884F28E" w14:textId="7813BA08" w:rsidR="001D190E" w:rsidRPr="00F54224" w:rsidRDefault="00D62346" w:rsidP="001D190E">
      <w:pPr>
        <w:spacing w:line="480" w:lineRule="auto"/>
        <w:rPr>
          <w:rFonts w:ascii="Arial" w:hAnsi="Arial" w:cs="Arial"/>
          <w:b/>
          <w:u w:val="single"/>
        </w:rPr>
      </w:pPr>
      <w:r w:rsidRPr="00F54224">
        <w:rPr>
          <w:rFonts w:ascii="Arial" w:hAnsi="Arial" w:cs="Arial"/>
          <w:b/>
          <w:u w:val="single"/>
        </w:rPr>
        <w:t xml:space="preserve">Table of contents </w:t>
      </w:r>
    </w:p>
    <w:p w14:paraId="50F33088" w14:textId="77777777" w:rsidR="00F54224" w:rsidRPr="00F54224" w:rsidRDefault="00F54224" w:rsidP="00F54224">
      <w:pPr>
        <w:spacing w:line="480" w:lineRule="auto"/>
        <w:rPr>
          <w:rFonts w:ascii="Arial" w:hAnsi="Arial" w:cs="Arial"/>
          <w:bCs/>
        </w:rPr>
      </w:pPr>
      <w:r w:rsidRPr="00F54224">
        <w:rPr>
          <w:rFonts w:ascii="Arial" w:hAnsi="Arial" w:cs="Arial"/>
          <w:bCs/>
        </w:rPr>
        <w:lastRenderedPageBreak/>
        <w:t>Chapter 1:  </w:t>
      </w:r>
    </w:p>
    <w:p w14:paraId="1C99A0FC" w14:textId="616AED8C" w:rsidR="00F54224" w:rsidRDefault="00F54224" w:rsidP="00F54224">
      <w:pPr>
        <w:spacing w:line="480" w:lineRule="auto"/>
        <w:rPr>
          <w:rFonts w:ascii="Arial" w:hAnsi="Arial" w:cs="Arial"/>
          <w:bCs/>
        </w:rPr>
      </w:pPr>
      <w:r w:rsidRPr="00F54224">
        <w:rPr>
          <w:rFonts w:ascii="Arial" w:hAnsi="Arial" w:cs="Arial"/>
          <w:bCs/>
        </w:rPr>
        <w:t>Introduction: Page</w:t>
      </w:r>
      <w:r w:rsidR="008401B9">
        <w:rPr>
          <w:rFonts w:ascii="Arial" w:hAnsi="Arial" w:cs="Arial"/>
          <w:bCs/>
        </w:rPr>
        <w:t xml:space="preserve"> </w:t>
      </w:r>
      <w:r w:rsidR="007D642B">
        <w:rPr>
          <w:rFonts w:ascii="Arial" w:hAnsi="Arial" w:cs="Arial"/>
          <w:bCs/>
        </w:rPr>
        <w:t>5-8</w:t>
      </w:r>
    </w:p>
    <w:p w14:paraId="00BC0266" w14:textId="77777777" w:rsidR="004C103F" w:rsidRPr="004C103F" w:rsidRDefault="004C103F" w:rsidP="004C103F">
      <w:pPr>
        <w:spacing w:line="480" w:lineRule="auto"/>
        <w:rPr>
          <w:rFonts w:ascii="Arial" w:hAnsi="Arial" w:cs="Arial"/>
          <w:bCs/>
        </w:rPr>
      </w:pPr>
      <w:r w:rsidRPr="004C103F">
        <w:rPr>
          <w:rFonts w:ascii="Arial" w:hAnsi="Arial" w:cs="Arial"/>
          <w:bCs/>
        </w:rPr>
        <w:t>Chapter 2:  </w:t>
      </w:r>
    </w:p>
    <w:p w14:paraId="47B4A66C" w14:textId="0FDA3952" w:rsidR="004C103F" w:rsidRDefault="004C103F" w:rsidP="004C103F">
      <w:pPr>
        <w:spacing w:line="480" w:lineRule="auto"/>
        <w:rPr>
          <w:rFonts w:ascii="Arial" w:hAnsi="Arial" w:cs="Arial"/>
          <w:bCs/>
        </w:rPr>
      </w:pPr>
      <w:r w:rsidRPr="004C103F">
        <w:rPr>
          <w:rFonts w:ascii="Arial" w:hAnsi="Arial" w:cs="Arial"/>
          <w:bCs/>
        </w:rPr>
        <w:t>Literature Review: Page</w:t>
      </w:r>
      <w:r w:rsidR="007D642B">
        <w:rPr>
          <w:rFonts w:ascii="Arial" w:hAnsi="Arial" w:cs="Arial"/>
          <w:bCs/>
        </w:rPr>
        <w:t xml:space="preserve"> </w:t>
      </w:r>
      <w:r w:rsidR="007B140B">
        <w:rPr>
          <w:rFonts w:ascii="Arial" w:hAnsi="Arial" w:cs="Arial"/>
          <w:bCs/>
        </w:rPr>
        <w:t xml:space="preserve">5-12 </w:t>
      </w:r>
    </w:p>
    <w:p w14:paraId="298772ED" w14:textId="77777777" w:rsidR="00E05EB5" w:rsidRPr="00E05EB5" w:rsidRDefault="00E05EB5" w:rsidP="00E05EB5">
      <w:pPr>
        <w:spacing w:line="480" w:lineRule="auto"/>
        <w:rPr>
          <w:rFonts w:ascii="Arial" w:hAnsi="Arial" w:cs="Arial"/>
          <w:bCs/>
        </w:rPr>
      </w:pPr>
      <w:r w:rsidRPr="00E05EB5">
        <w:rPr>
          <w:rFonts w:ascii="Arial" w:hAnsi="Arial" w:cs="Arial"/>
          <w:bCs/>
        </w:rPr>
        <w:t>Chapter 3:  </w:t>
      </w:r>
    </w:p>
    <w:p w14:paraId="4C50A877" w14:textId="598DCCA0" w:rsidR="00E05EB5" w:rsidRDefault="00E05EB5" w:rsidP="00E05EB5">
      <w:pPr>
        <w:spacing w:line="480" w:lineRule="auto"/>
        <w:rPr>
          <w:rFonts w:ascii="Arial" w:hAnsi="Arial" w:cs="Arial"/>
          <w:bCs/>
        </w:rPr>
      </w:pPr>
      <w:r w:rsidRPr="00E05EB5">
        <w:rPr>
          <w:rFonts w:ascii="Arial" w:hAnsi="Arial" w:cs="Arial"/>
          <w:bCs/>
        </w:rPr>
        <w:t>Research Methodology: Pages</w:t>
      </w:r>
      <w:r w:rsidR="00D11625">
        <w:rPr>
          <w:rFonts w:ascii="Arial" w:hAnsi="Arial" w:cs="Arial"/>
          <w:bCs/>
        </w:rPr>
        <w:t xml:space="preserve"> 12-14 </w:t>
      </w:r>
    </w:p>
    <w:p w14:paraId="4F55CB8C" w14:textId="77777777" w:rsidR="00303F34" w:rsidRDefault="00303F34" w:rsidP="00303F34">
      <w:pPr>
        <w:spacing w:line="480" w:lineRule="auto"/>
        <w:rPr>
          <w:rFonts w:ascii="Arial" w:hAnsi="Arial" w:cs="Arial"/>
          <w:bCs/>
        </w:rPr>
      </w:pPr>
    </w:p>
    <w:p w14:paraId="516B9AD4" w14:textId="2FA7B19E" w:rsidR="00303F34" w:rsidRPr="00303F34" w:rsidRDefault="00303F34" w:rsidP="00303F34">
      <w:pPr>
        <w:spacing w:line="480" w:lineRule="auto"/>
        <w:rPr>
          <w:rFonts w:ascii="Arial" w:hAnsi="Arial" w:cs="Arial"/>
          <w:bCs/>
        </w:rPr>
      </w:pPr>
      <w:r w:rsidRPr="00303F34">
        <w:rPr>
          <w:rFonts w:ascii="Arial" w:hAnsi="Arial" w:cs="Arial"/>
          <w:bCs/>
        </w:rPr>
        <w:t>Chapter 4:  </w:t>
      </w:r>
    </w:p>
    <w:p w14:paraId="281FA576" w14:textId="46B468F4" w:rsidR="00303F34" w:rsidRDefault="00303F34" w:rsidP="00303F34">
      <w:pPr>
        <w:spacing w:line="480" w:lineRule="auto"/>
        <w:rPr>
          <w:rFonts w:ascii="Arial" w:hAnsi="Arial" w:cs="Arial"/>
          <w:bCs/>
        </w:rPr>
      </w:pPr>
      <w:r w:rsidRPr="00303F34">
        <w:rPr>
          <w:rFonts w:ascii="Arial" w:hAnsi="Arial" w:cs="Arial"/>
          <w:bCs/>
        </w:rPr>
        <w:t>Analysis of results: Pages</w:t>
      </w:r>
      <w:r w:rsidR="00D11625">
        <w:rPr>
          <w:rFonts w:ascii="Arial" w:hAnsi="Arial" w:cs="Arial"/>
          <w:bCs/>
        </w:rPr>
        <w:t xml:space="preserve"> 14-22</w:t>
      </w:r>
    </w:p>
    <w:p w14:paraId="00E83B5B" w14:textId="77777777" w:rsidR="003402D1" w:rsidRPr="003402D1" w:rsidRDefault="003402D1" w:rsidP="003402D1">
      <w:pPr>
        <w:spacing w:line="480" w:lineRule="auto"/>
        <w:rPr>
          <w:rFonts w:ascii="Arial" w:hAnsi="Arial" w:cs="Arial"/>
          <w:bCs/>
        </w:rPr>
      </w:pPr>
      <w:r w:rsidRPr="003402D1">
        <w:rPr>
          <w:rFonts w:ascii="Arial" w:hAnsi="Arial" w:cs="Arial"/>
          <w:bCs/>
        </w:rPr>
        <w:t>Chapter 5:  </w:t>
      </w:r>
    </w:p>
    <w:p w14:paraId="6839CE39" w14:textId="7170EC58" w:rsidR="003402D1" w:rsidRPr="003402D1" w:rsidRDefault="003402D1" w:rsidP="003402D1">
      <w:pPr>
        <w:spacing w:line="480" w:lineRule="auto"/>
        <w:rPr>
          <w:rFonts w:ascii="Arial" w:hAnsi="Arial" w:cs="Arial"/>
          <w:bCs/>
        </w:rPr>
      </w:pPr>
      <w:r w:rsidRPr="003402D1">
        <w:rPr>
          <w:rFonts w:ascii="Arial" w:hAnsi="Arial" w:cs="Arial"/>
          <w:bCs/>
        </w:rPr>
        <w:t>Conclusion and recommendations</w:t>
      </w:r>
      <w:r w:rsidR="009D7E23">
        <w:rPr>
          <w:rFonts w:ascii="Arial" w:hAnsi="Arial" w:cs="Arial"/>
          <w:bCs/>
        </w:rPr>
        <w:t xml:space="preserve">: pages </w:t>
      </w:r>
      <w:r w:rsidR="00CC375C">
        <w:rPr>
          <w:rFonts w:ascii="Arial" w:hAnsi="Arial" w:cs="Arial"/>
          <w:bCs/>
        </w:rPr>
        <w:t xml:space="preserve">22-23 </w:t>
      </w:r>
    </w:p>
    <w:p w14:paraId="10843E74" w14:textId="6E8783B0" w:rsidR="00303F34" w:rsidRPr="00303F34" w:rsidRDefault="00021FE2" w:rsidP="00303F34">
      <w:pPr>
        <w:spacing w:line="480" w:lineRule="auto"/>
        <w:rPr>
          <w:rFonts w:ascii="Arial" w:hAnsi="Arial" w:cs="Arial"/>
          <w:bCs/>
        </w:rPr>
      </w:pPr>
      <w:r w:rsidRPr="00021FE2">
        <w:rPr>
          <w:rFonts w:ascii="Arial" w:hAnsi="Arial" w:cs="Arial"/>
          <w:bCs/>
        </w:rPr>
        <w:t>Bibliography: Pages</w:t>
      </w:r>
      <w:r w:rsidR="00CC375C">
        <w:rPr>
          <w:rFonts w:ascii="Arial" w:hAnsi="Arial" w:cs="Arial"/>
          <w:bCs/>
        </w:rPr>
        <w:t xml:space="preserve"> 24-25 </w:t>
      </w:r>
    </w:p>
    <w:p w14:paraId="50F01DF6" w14:textId="051D387D" w:rsidR="00E05EB5" w:rsidRPr="00E05EB5" w:rsidRDefault="00021FE2" w:rsidP="00E05EB5">
      <w:pPr>
        <w:spacing w:line="480" w:lineRule="auto"/>
        <w:rPr>
          <w:rFonts w:ascii="Arial" w:hAnsi="Arial" w:cs="Arial"/>
          <w:bCs/>
        </w:rPr>
      </w:pPr>
      <w:r w:rsidRPr="00021FE2">
        <w:rPr>
          <w:rFonts w:ascii="Arial" w:hAnsi="Arial" w:cs="Arial"/>
          <w:bCs/>
        </w:rPr>
        <w:t>Appendix: Pages</w:t>
      </w:r>
      <w:r w:rsidR="006513C3">
        <w:rPr>
          <w:rFonts w:ascii="Arial" w:hAnsi="Arial" w:cs="Arial"/>
          <w:bCs/>
        </w:rPr>
        <w:t xml:space="preserve"> 26-53</w:t>
      </w:r>
    </w:p>
    <w:p w14:paraId="7F5CE11D" w14:textId="77777777" w:rsidR="00E05EB5" w:rsidRPr="004C103F" w:rsidRDefault="00E05EB5" w:rsidP="004C103F">
      <w:pPr>
        <w:spacing w:line="480" w:lineRule="auto"/>
        <w:rPr>
          <w:rFonts w:ascii="Arial" w:hAnsi="Arial" w:cs="Arial"/>
          <w:bCs/>
        </w:rPr>
      </w:pPr>
    </w:p>
    <w:p w14:paraId="1C0F2BBB" w14:textId="77777777" w:rsidR="00F54224" w:rsidRPr="00F54224" w:rsidRDefault="00F54224" w:rsidP="00F54224">
      <w:pPr>
        <w:spacing w:line="480" w:lineRule="auto"/>
        <w:rPr>
          <w:rFonts w:ascii="Arial" w:hAnsi="Arial" w:cs="Arial"/>
          <w:bCs/>
        </w:rPr>
      </w:pPr>
    </w:p>
    <w:p w14:paraId="41F8A446" w14:textId="28F243A6" w:rsidR="006055E9" w:rsidRPr="00DB25D7" w:rsidRDefault="006055E9" w:rsidP="006055E9">
      <w:pPr>
        <w:spacing w:line="480" w:lineRule="auto"/>
        <w:rPr>
          <w:rFonts w:ascii="Arial" w:hAnsi="Arial" w:cs="Arial"/>
          <w:b/>
          <w:color w:val="0F4761" w:themeColor="accent1" w:themeShade="BF"/>
          <w:sz w:val="32"/>
          <w:szCs w:val="32"/>
          <w:u w:val="single"/>
        </w:rPr>
      </w:pPr>
    </w:p>
    <w:p w14:paraId="6617254F" w14:textId="77777777" w:rsidR="00D62346" w:rsidRDefault="00D62346" w:rsidP="00790D54">
      <w:pPr>
        <w:spacing w:line="480" w:lineRule="auto"/>
        <w:rPr>
          <w:rFonts w:ascii="Arial" w:hAnsi="Arial" w:cs="Arial"/>
          <w:b/>
          <w:color w:val="0F4761" w:themeColor="accent1" w:themeShade="BF"/>
          <w:sz w:val="32"/>
          <w:szCs w:val="32"/>
          <w:u w:val="single"/>
        </w:rPr>
      </w:pPr>
    </w:p>
    <w:p w14:paraId="5BF130EE" w14:textId="0F47FB86" w:rsidR="00F66268" w:rsidRPr="00790D54" w:rsidRDefault="00F66268" w:rsidP="00790D54">
      <w:pPr>
        <w:spacing w:line="480" w:lineRule="auto"/>
        <w:rPr>
          <w:rFonts w:ascii="Arial" w:hAnsi="Arial" w:cs="Arial"/>
          <w:b/>
          <w:color w:val="0F4761" w:themeColor="accent1" w:themeShade="BF"/>
          <w:sz w:val="32"/>
          <w:szCs w:val="32"/>
          <w:u w:val="single"/>
        </w:rPr>
      </w:pPr>
      <w:r w:rsidRPr="00790D54">
        <w:rPr>
          <w:rFonts w:cs="Arial"/>
          <w:b/>
          <w:bCs/>
          <w:u w:val="single"/>
        </w:rPr>
        <w:t xml:space="preserve">Chapter 1 </w:t>
      </w:r>
      <w:r w:rsidR="00790D54">
        <w:rPr>
          <w:rFonts w:cs="Arial"/>
          <w:b/>
          <w:bCs/>
          <w:u w:val="single"/>
        </w:rPr>
        <w:t>–</w:t>
      </w:r>
      <w:r w:rsidRPr="00790D54">
        <w:rPr>
          <w:rFonts w:cs="Arial"/>
          <w:b/>
          <w:bCs/>
          <w:u w:val="single"/>
        </w:rPr>
        <w:t xml:space="preserve"> Introduction</w:t>
      </w:r>
      <w:bookmarkEnd w:id="1"/>
    </w:p>
    <w:p w14:paraId="7FA7AA70" w14:textId="21B570DE" w:rsidR="00582E30" w:rsidRPr="004E5FA6" w:rsidRDefault="00F01A8D" w:rsidP="00582E30">
      <w:pPr>
        <w:spacing w:line="480" w:lineRule="auto"/>
        <w:rPr>
          <w:rFonts w:ascii="Arial" w:hAnsi="Arial" w:cs="Arial"/>
        </w:rPr>
      </w:pPr>
      <w:r w:rsidRPr="004E5FA6">
        <w:rPr>
          <w:rFonts w:ascii="Arial" w:hAnsi="Arial" w:cs="Arial"/>
        </w:rPr>
        <w:lastRenderedPageBreak/>
        <w:t>The purpose of this dissertation is to investigate</w:t>
      </w:r>
      <w:r w:rsidR="0095178B" w:rsidRPr="004E5FA6">
        <w:rPr>
          <w:rFonts w:ascii="Arial" w:hAnsi="Arial" w:cs="Arial"/>
        </w:rPr>
        <w:t xml:space="preserve"> if </w:t>
      </w:r>
      <w:r w:rsidR="00AE567D" w:rsidRPr="004E5FA6">
        <w:rPr>
          <w:rFonts w:ascii="Arial" w:hAnsi="Arial" w:cs="Arial"/>
        </w:rPr>
        <w:t>racial bias still exists within The</w:t>
      </w:r>
      <w:r w:rsidR="00723953" w:rsidRPr="004E5FA6">
        <w:rPr>
          <w:rFonts w:ascii="Arial" w:hAnsi="Arial" w:cs="Arial"/>
        </w:rPr>
        <w:t xml:space="preserve"> Police in England and </w:t>
      </w:r>
      <w:r w:rsidR="00F2028C" w:rsidRPr="004E5FA6">
        <w:rPr>
          <w:rFonts w:ascii="Arial" w:hAnsi="Arial" w:cs="Arial"/>
        </w:rPr>
        <w:t>Wales</w:t>
      </w:r>
      <w:r w:rsidR="009039DC">
        <w:rPr>
          <w:rFonts w:ascii="Arial" w:hAnsi="Arial" w:cs="Arial"/>
        </w:rPr>
        <w:t xml:space="preserve"> and if it does what is the impact of racial bias</w:t>
      </w:r>
      <w:r w:rsidR="00BF0743">
        <w:rPr>
          <w:rFonts w:ascii="Arial" w:hAnsi="Arial" w:cs="Arial"/>
        </w:rPr>
        <w:t xml:space="preserve">. </w:t>
      </w:r>
      <w:proofErr w:type="gramStart"/>
      <w:r w:rsidR="00BF0743">
        <w:rPr>
          <w:rFonts w:ascii="Arial" w:hAnsi="Arial" w:cs="Arial"/>
        </w:rPr>
        <w:t>Also</w:t>
      </w:r>
      <w:proofErr w:type="gramEnd"/>
      <w:r w:rsidR="00F5477A" w:rsidRPr="004E5FA6">
        <w:rPr>
          <w:rFonts w:ascii="Arial" w:hAnsi="Arial" w:cs="Arial"/>
        </w:rPr>
        <w:t xml:space="preserve"> </w:t>
      </w:r>
      <w:r w:rsidR="00BF0743">
        <w:rPr>
          <w:rFonts w:ascii="Arial" w:hAnsi="Arial" w:cs="Arial"/>
        </w:rPr>
        <w:t xml:space="preserve">what </w:t>
      </w:r>
      <w:r w:rsidR="00F5477A" w:rsidRPr="004E5FA6">
        <w:rPr>
          <w:rFonts w:ascii="Arial" w:hAnsi="Arial" w:cs="Arial"/>
        </w:rPr>
        <w:t xml:space="preserve">impact that the media has in influencing </w:t>
      </w:r>
      <w:r w:rsidR="00747B81" w:rsidRPr="004E5FA6">
        <w:rPr>
          <w:rFonts w:ascii="Arial" w:hAnsi="Arial" w:cs="Arial"/>
        </w:rPr>
        <w:t>the opinion of the</w:t>
      </w:r>
      <w:r w:rsidR="004205F9" w:rsidRPr="004E5FA6">
        <w:rPr>
          <w:rFonts w:ascii="Arial" w:hAnsi="Arial" w:cs="Arial"/>
        </w:rPr>
        <w:t xml:space="preserve"> public’s </w:t>
      </w:r>
      <w:r w:rsidR="00EE7F5B" w:rsidRPr="004E5FA6">
        <w:rPr>
          <w:rFonts w:ascii="Arial" w:hAnsi="Arial" w:cs="Arial"/>
        </w:rPr>
        <w:t>opinion of the police</w:t>
      </w:r>
      <w:r w:rsidR="00F2028C" w:rsidRPr="004E5FA6">
        <w:rPr>
          <w:rFonts w:ascii="Arial" w:hAnsi="Arial" w:cs="Arial"/>
        </w:rPr>
        <w:t>. This chapter of the dissertation provides</w:t>
      </w:r>
      <w:r w:rsidR="003F6B01">
        <w:rPr>
          <w:rFonts w:ascii="Arial" w:hAnsi="Arial" w:cs="Arial"/>
        </w:rPr>
        <w:t xml:space="preserve"> </w:t>
      </w:r>
      <w:r w:rsidR="00F2028C" w:rsidRPr="004E5FA6">
        <w:rPr>
          <w:rFonts w:ascii="Arial" w:hAnsi="Arial" w:cs="Arial"/>
        </w:rPr>
        <w:t>the background and context for this study and explains why research in this area is important</w:t>
      </w:r>
    </w:p>
    <w:p w14:paraId="096C1ECD" w14:textId="3F2B6AA9" w:rsidR="00F8086B" w:rsidRPr="004E5FA6" w:rsidRDefault="00570967" w:rsidP="00582E30">
      <w:pPr>
        <w:spacing w:line="480" w:lineRule="auto"/>
        <w:rPr>
          <w:rFonts w:ascii="Arial" w:hAnsi="Arial" w:cs="Arial"/>
        </w:rPr>
      </w:pPr>
      <w:r w:rsidRPr="004E5FA6">
        <w:rPr>
          <w:rFonts w:ascii="Arial" w:hAnsi="Arial" w:cs="Arial"/>
        </w:rPr>
        <w:t xml:space="preserve">In November 2024 </w:t>
      </w:r>
      <w:r w:rsidR="00906004" w:rsidRPr="004E5FA6">
        <w:rPr>
          <w:rFonts w:ascii="Arial" w:hAnsi="Arial" w:cs="Arial"/>
        </w:rPr>
        <w:t>the</w:t>
      </w:r>
      <w:r w:rsidRPr="004E5FA6">
        <w:rPr>
          <w:rFonts w:ascii="Arial" w:hAnsi="Arial" w:cs="Arial"/>
        </w:rPr>
        <w:t xml:space="preserve"> Independent </w:t>
      </w:r>
      <w:r w:rsidR="005C6F5D" w:rsidRPr="004E5FA6">
        <w:rPr>
          <w:rFonts w:ascii="Arial" w:hAnsi="Arial" w:cs="Arial"/>
        </w:rPr>
        <w:t>officer for Police Contact</w:t>
      </w:r>
      <w:r w:rsidR="00D855B8" w:rsidRPr="004E5FA6">
        <w:rPr>
          <w:rFonts w:ascii="Arial" w:hAnsi="Arial" w:cs="Arial"/>
        </w:rPr>
        <w:t>’s</w:t>
      </w:r>
      <w:r w:rsidR="005C6F5D" w:rsidRPr="004E5FA6">
        <w:rPr>
          <w:rFonts w:ascii="Arial" w:hAnsi="Arial" w:cs="Arial"/>
        </w:rPr>
        <w:t xml:space="preserve"> (IOPC) </w:t>
      </w:r>
      <w:r w:rsidR="00D855B8" w:rsidRPr="004E5FA6">
        <w:rPr>
          <w:rFonts w:ascii="Arial" w:hAnsi="Arial" w:cs="Arial"/>
        </w:rPr>
        <w:t xml:space="preserve">Race Discrimination report stated that </w:t>
      </w:r>
      <w:r w:rsidR="004043FC" w:rsidRPr="004E5FA6">
        <w:rPr>
          <w:rFonts w:ascii="Arial" w:hAnsi="Arial" w:cs="Arial"/>
        </w:rPr>
        <w:t>racial bias has existed within The police for decades and probably even longer</w:t>
      </w:r>
      <w:r w:rsidR="00EC50D3" w:rsidRPr="004E5FA6">
        <w:rPr>
          <w:rFonts w:ascii="Arial" w:hAnsi="Arial" w:cs="Arial"/>
        </w:rPr>
        <w:t xml:space="preserve"> (IOPC, 2024) </w:t>
      </w:r>
      <w:r w:rsidR="006A4FBF" w:rsidRPr="004E5FA6">
        <w:rPr>
          <w:rFonts w:ascii="Arial" w:hAnsi="Arial" w:cs="Arial"/>
        </w:rPr>
        <w:t xml:space="preserve">this despite </w:t>
      </w:r>
      <w:r w:rsidR="006D5FEA" w:rsidRPr="004E5FA6">
        <w:rPr>
          <w:rFonts w:ascii="Arial" w:hAnsi="Arial" w:cs="Arial"/>
        </w:rPr>
        <w:t xml:space="preserve">several  high profile reports </w:t>
      </w:r>
      <w:r w:rsidR="00245B76" w:rsidRPr="004E5FA6">
        <w:rPr>
          <w:rFonts w:ascii="Arial" w:hAnsi="Arial" w:cs="Arial"/>
        </w:rPr>
        <w:t>that have</w:t>
      </w:r>
      <w:r w:rsidR="00F5793F" w:rsidRPr="004E5FA6">
        <w:rPr>
          <w:rFonts w:ascii="Arial" w:hAnsi="Arial" w:cs="Arial"/>
        </w:rPr>
        <w:t xml:space="preserve"> </w:t>
      </w:r>
      <w:r w:rsidR="00245B76" w:rsidRPr="004E5FA6">
        <w:rPr>
          <w:rFonts w:ascii="Arial" w:hAnsi="Arial" w:cs="Arial"/>
        </w:rPr>
        <w:t xml:space="preserve">been published </w:t>
      </w:r>
      <w:r w:rsidR="000D41B5" w:rsidRPr="004E5FA6">
        <w:rPr>
          <w:rFonts w:ascii="Arial" w:hAnsi="Arial" w:cs="Arial"/>
        </w:rPr>
        <w:t>that</w:t>
      </w:r>
      <w:r w:rsidR="004D224B" w:rsidRPr="004E5FA6">
        <w:rPr>
          <w:rFonts w:ascii="Arial" w:hAnsi="Arial" w:cs="Arial"/>
        </w:rPr>
        <w:t xml:space="preserve"> have brought to the attention of the general public that The Police are institutionally racist </w:t>
      </w:r>
      <w:r w:rsidR="000D41B5" w:rsidRPr="004E5FA6">
        <w:rPr>
          <w:rFonts w:ascii="Arial" w:hAnsi="Arial" w:cs="Arial"/>
        </w:rPr>
        <w:t xml:space="preserve">and that </w:t>
      </w:r>
      <w:r w:rsidR="002E5F06" w:rsidRPr="004E5FA6">
        <w:rPr>
          <w:rFonts w:ascii="Arial" w:hAnsi="Arial" w:cs="Arial"/>
        </w:rPr>
        <w:t xml:space="preserve">radical steps needed to be implemented to address the problem. </w:t>
      </w:r>
    </w:p>
    <w:p w14:paraId="41A8A454" w14:textId="1AC33219" w:rsidR="00BD44B7" w:rsidRPr="004E5FA6" w:rsidRDefault="00BD44B7" w:rsidP="00BD44B7">
      <w:pPr>
        <w:rPr>
          <w:rFonts w:ascii="Arial" w:hAnsi="Arial" w:cs="Arial"/>
        </w:rPr>
      </w:pPr>
    </w:p>
    <w:p w14:paraId="6613E122" w14:textId="1AF462D0" w:rsidR="00782605" w:rsidRDefault="00F859C6" w:rsidP="00230E5B">
      <w:pPr>
        <w:spacing w:line="480" w:lineRule="auto"/>
        <w:rPr>
          <w:rFonts w:ascii="Arial" w:hAnsi="Arial" w:cs="Arial"/>
          <w:b/>
          <w:u w:val="single"/>
        </w:rPr>
      </w:pPr>
      <w:r w:rsidRPr="00306C56">
        <w:rPr>
          <w:rFonts w:ascii="Arial" w:hAnsi="Arial" w:cs="Arial"/>
          <w:b/>
          <w:bCs/>
          <w:u w:val="single"/>
        </w:rPr>
        <w:t>Aims and Objectives</w:t>
      </w:r>
      <w:r w:rsidRPr="00306C56">
        <w:rPr>
          <w:rFonts w:ascii="Arial" w:hAnsi="Arial" w:cs="Arial"/>
          <w:b/>
          <w:u w:val="single"/>
        </w:rPr>
        <w:t> </w:t>
      </w:r>
    </w:p>
    <w:p w14:paraId="5756F53D" w14:textId="77777777" w:rsidR="00C06B15" w:rsidRDefault="00C06B15" w:rsidP="00C06B15">
      <w:r>
        <w:t xml:space="preserve">The topic of my dissertation is exploring racism within the police and to break that down I intend to explore four objectives which are to examine the impact of racial bias, measure the public trust in police, explore how media representations of the police effect public attitudes and to assess the impact of recent/ mainstream media programmes on policing. Using these objectives, I believe that my dissertation will allow a conclusion to be met which will go some way to answering the question does racism still exist with policing? </w:t>
      </w:r>
    </w:p>
    <w:p w14:paraId="3E0B0F2F" w14:textId="77777777" w:rsidR="00C06B15" w:rsidRDefault="00C06B15" w:rsidP="00C06B15">
      <w:r>
        <w:t xml:space="preserve">To achieve these objectives, I will be utilising the E-Library database from University </w:t>
      </w:r>
      <w:proofErr w:type="gramStart"/>
      <w:r>
        <w:t>Of</w:t>
      </w:r>
      <w:proofErr w:type="gramEnd"/>
      <w:r>
        <w:t xml:space="preserve"> Wales Trinity St David (UWTSD) as well as publicly available academic material available from Google Scholar which will allow me to access verified academic journals, textbooks and publications specific to racism within the police. </w:t>
      </w:r>
    </w:p>
    <w:p w14:paraId="495258BD" w14:textId="77777777" w:rsidR="00C06B15" w:rsidRDefault="00C06B15" w:rsidP="00C06B15">
      <w:r>
        <w:t xml:space="preserve">Additionally, sources will be utilised to answer more broader, general questions regarding racism within the UK, how the media influences the attitude of the public and the publics overall trust in the police.  When examining society, I will focus on mostly western society primarily UK but also comparable countries within mainland Europe, USA, Canada and Australia. </w:t>
      </w:r>
    </w:p>
    <w:p w14:paraId="77231C41" w14:textId="77777777" w:rsidR="00C06B15" w:rsidRDefault="00C06B15" w:rsidP="00C06B15">
      <w:r>
        <w:lastRenderedPageBreak/>
        <w:t xml:space="preserve">Search terms used to obtain such information for this topic include “how the media effects public attitudes in police” “Public trust in the police” and “impact of racial bias within police” </w:t>
      </w:r>
    </w:p>
    <w:p w14:paraId="3E7EB4BE" w14:textId="79218400" w:rsidR="002D4855" w:rsidRDefault="00FA1C73" w:rsidP="00230E5B">
      <w:pPr>
        <w:spacing w:line="480" w:lineRule="auto"/>
        <w:rPr>
          <w:rFonts w:ascii="Arial" w:hAnsi="Arial" w:cs="Arial"/>
          <w:b/>
          <w:u w:val="single"/>
        </w:rPr>
      </w:pPr>
      <w:r>
        <w:rPr>
          <w:rFonts w:ascii="Arial" w:hAnsi="Arial" w:cs="Arial"/>
          <w:b/>
          <w:u w:val="single"/>
        </w:rPr>
        <w:t xml:space="preserve">Structure </w:t>
      </w:r>
    </w:p>
    <w:p w14:paraId="4A7C9031" w14:textId="2BAC0B3A" w:rsidR="00883D3A" w:rsidRDefault="006F2BB2" w:rsidP="00230E5B">
      <w:pPr>
        <w:spacing w:line="480" w:lineRule="auto"/>
        <w:rPr>
          <w:rFonts w:ascii="Arial" w:hAnsi="Arial" w:cs="Arial"/>
          <w:bCs/>
        </w:rPr>
      </w:pPr>
      <w:r w:rsidRPr="006F2BB2">
        <w:rPr>
          <w:rFonts w:ascii="Arial" w:hAnsi="Arial" w:cs="Arial"/>
          <w:bCs/>
        </w:rPr>
        <w:t>To ensure the above objectives are met, there will be a chapter dedicated to</w:t>
      </w:r>
      <w:r>
        <w:rPr>
          <w:rFonts w:ascii="Arial" w:hAnsi="Arial" w:cs="Arial"/>
          <w:bCs/>
        </w:rPr>
        <w:t xml:space="preserve"> </w:t>
      </w:r>
      <w:r w:rsidRPr="006F2BB2">
        <w:rPr>
          <w:rFonts w:ascii="Arial" w:hAnsi="Arial" w:cs="Arial"/>
          <w:bCs/>
        </w:rPr>
        <w:t>each objective.</w:t>
      </w:r>
    </w:p>
    <w:p w14:paraId="49D7E52A" w14:textId="1F3D3691" w:rsidR="002367FC" w:rsidRPr="006F2BB2" w:rsidRDefault="002367FC" w:rsidP="00230E5B">
      <w:pPr>
        <w:spacing w:line="480" w:lineRule="auto"/>
        <w:rPr>
          <w:rFonts w:ascii="Arial" w:hAnsi="Arial" w:cs="Arial"/>
          <w:bCs/>
        </w:rPr>
      </w:pPr>
      <w:r>
        <w:rPr>
          <w:rFonts w:ascii="Arial" w:hAnsi="Arial" w:cs="Arial"/>
          <w:bCs/>
        </w:rPr>
        <w:t xml:space="preserve">Chapter two of this dissertation </w:t>
      </w:r>
      <w:r w:rsidR="003324B3">
        <w:rPr>
          <w:rFonts w:ascii="Arial" w:hAnsi="Arial" w:cs="Arial"/>
          <w:bCs/>
        </w:rPr>
        <w:t xml:space="preserve">will seek to analyse both previous and current </w:t>
      </w:r>
      <w:r w:rsidR="00E21CC5">
        <w:rPr>
          <w:rFonts w:ascii="Arial" w:hAnsi="Arial" w:cs="Arial"/>
          <w:bCs/>
        </w:rPr>
        <w:t>academic understanding of the impact of racial bias within policing, how the media effects public attitudes in the police, The public</w:t>
      </w:r>
      <w:r w:rsidR="00AC63DE">
        <w:rPr>
          <w:rFonts w:ascii="Arial" w:hAnsi="Arial" w:cs="Arial"/>
          <w:bCs/>
        </w:rPr>
        <w:t xml:space="preserve">’s trust in the police and what the impact of recent media programmes </w:t>
      </w:r>
      <w:r w:rsidR="002F31C3">
        <w:rPr>
          <w:rFonts w:ascii="Arial" w:hAnsi="Arial" w:cs="Arial"/>
          <w:bCs/>
        </w:rPr>
        <w:t>has</w:t>
      </w:r>
      <w:r w:rsidR="00AC63DE">
        <w:rPr>
          <w:rFonts w:ascii="Arial" w:hAnsi="Arial" w:cs="Arial"/>
          <w:bCs/>
        </w:rPr>
        <w:t xml:space="preserve"> on the police. </w:t>
      </w:r>
    </w:p>
    <w:p w14:paraId="0B33839E" w14:textId="77777777" w:rsidR="004235DA" w:rsidRDefault="002F31C3" w:rsidP="00230E5B">
      <w:pPr>
        <w:spacing w:line="480" w:lineRule="auto"/>
        <w:rPr>
          <w:rFonts w:ascii="Arial" w:hAnsi="Arial" w:cs="Arial"/>
          <w:bCs/>
        </w:rPr>
      </w:pPr>
      <w:r w:rsidRPr="002F31C3">
        <w:rPr>
          <w:rFonts w:ascii="Arial" w:hAnsi="Arial" w:cs="Arial"/>
          <w:bCs/>
        </w:rPr>
        <w:t>Chapter three will attempt to identify the most appropriate</w:t>
      </w:r>
    </w:p>
    <w:p w14:paraId="2F48069B" w14:textId="11EEA4C3" w:rsidR="00FA1C73" w:rsidRDefault="002F31C3" w:rsidP="00230E5B">
      <w:pPr>
        <w:spacing w:line="480" w:lineRule="auto"/>
        <w:rPr>
          <w:rFonts w:ascii="Arial" w:hAnsi="Arial" w:cs="Arial"/>
          <w:bCs/>
        </w:rPr>
      </w:pPr>
      <w:r w:rsidRPr="002F31C3">
        <w:rPr>
          <w:rFonts w:ascii="Arial" w:hAnsi="Arial" w:cs="Arial"/>
          <w:bCs/>
        </w:rPr>
        <w:t>research technique to obtain useful information and data to assist with achieving the overall objective of this research.</w:t>
      </w:r>
    </w:p>
    <w:p w14:paraId="77C54CE6" w14:textId="06B098BC" w:rsidR="002F31C3" w:rsidRDefault="008E6B88" w:rsidP="00230E5B">
      <w:pPr>
        <w:spacing w:line="480" w:lineRule="auto"/>
        <w:rPr>
          <w:rFonts w:ascii="Arial" w:hAnsi="Arial" w:cs="Arial"/>
          <w:bCs/>
        </w:rPr>
      </w:pPr>
      <w:r w:rsidRPr="008E6B88">
        <w:rPr>
          <w:rFonts w:ascii="Arial" w:hAnsi="Arial" w:cs="Arial"/>
          <w:bCs/>
        </w:rPr>
        <w:t>Chapter four will then analyse the data that has been collected </w:t>
      </w:r>
      <w:proofErr w:type="gramStart"/>
      <w:r w:rsidRPr="008E6B88">
        <w:rPr>
          <w:rFonts w:ascii="Arial" w:hAnsi="Arial" w:cs="Arial"/>
          <w:bCs/>
        </w:rPr>
        <w:t>as a result of</w:t>
      </w:r>
      <w:proofErr w:type="gramEnd"/>
      <w:r w:rsidRPr="008E6B88">
        <w:rPr>
          <w:rFonts w:ascii="Arial" w:hAnsi="Arial" w:cs="Arial"/>
          <w:bCs/>
        </w:rPr>
        <w:t> the proposed method discussed in chapter three and will aim to draw meaningful conclusions about</w:t>
      </w:r>
      <w:r>
        <w:rPr>
          <w:rFonts w:ascii="Arial" w:hAnsi="Arial" w:cs="Arial"/>
          <w:bCs/>
        </w:rPr>
        <w:t xml:space="preserve"> the impact of racial bias within the police and the media’s influence on </w:t>
      </w:r>
      <w:r w:rsidR="004235DA">
        <w:rPr>
          <w:rFonts w:ascii="Arial" w:hAnsi="Arial" w:cs="Arial"/>
          <w:bCs/>
        </w:rPr>
        <w:t xml:space="preserve">the publics attitude towards the police. </w:t>
      </w:r>
    </w:p>
    <w:p w14:paraId="6C894CA9" w14:textId="58F30EA0" w:rsidR="004235DA" w:rsidRDefault="00167E03" w:rsidP="00230E5B">
      <w:pPr>
        <w:spacing w:line="480" w:lineRule="auto"/>
        <w:rPr>
          <w:rFonts w:ascii="Arial" w:hAnsi="Arial" w:cs="Arial"/>
          <w:bCs/>
        </w:rPr>
      </w:pPr>
      <w:r w:rsidRPr="00167E03">
        <w:rPr>
          <w:rFonts w:ascii="Arial" w:hAnsi="Arial" w:cs="Arial"/>
          <w:bCs/>
        </w:rPr>
        <w:t>Finally, chapter five will conclude this dissertation in which I hope to draw upon findings </w:t>
      </w:r>
      <w:proofErr w:type="gramStart"/>
      <w:r w:rsidRPr="00167E03">
        <w:rPr>
          <w:rFonts w:ascii="Arial" w:hAnsi="Arial" w:cs="Arial"/>
          <w:bCs/>
        </w:rPr>
        <w:t>in order to</w:t>
      </w:r>
      <w:proofErr w:type="gramEnd"/>
      <w:r>
        <w:rPr>
          <w:rFonts w:ascii="Arial" w:hAnsi="Arial" w:cs="Arial"/>
          <w:bCs/>
        </w:rPr>
        <w:t xml:space="preserve"> </w:t>
      </w:r>
      <w:r w:rsidR="00C95446">
        <w:rPr>
          <w:rFonts w:ascii="Arial" w:hAnsi="Arial" w:cs="Arial"/>
          <w:bCs/>
        </w:rPr>
        <w:t xml:space="preserve">gather an understanding on the impact of racial bias within the police. </w:t>
      </w:r>
    </w:p>
    <w:p w14:paraId="7F7D5388" w14:textId="77777777" w:rsidR="000D6E07" w:rsidRDefault="000D6E07" w:rsidP="00230E5B">
      <w:pPr>
        <w:spacing w:line="480" w:lineRule="auto"/>
        <w:rPr>
          <w:rFonts w:ascii="Arial" w:hAnsi="Arial" w:cs="Arial"/>
          <w:b/>
          <w:u w:val="single"/>
        </w:rPr>
      </w:pPr>
    </w:p>
    <w:p w14:paraId="21745ACA" w14:textId="77777777" w:rsidR="000D6E07" w:rsidRDefault="000D6E07" w:rsidP="00230E5B">
      <w:pPr>
        <w:spacing w:line="480" w:lineRule="auto"/>
        <w:rPr>
          <w:rFonts w:ascii="Arial" w:hAnsi="Arial" w:cs="Arial"/>
          <w:b/>
          <w:u w:val="single"/>
        </w:rPr>
      </w:pPr>
    </w:p>
    <w:p w14:paraId="1651C4C1" w14:textId="71172F09" w:rsidR="00EA468C" w:rsidRDefault="00EA468C" w:rsidP="00230E5B">
      <w:pPr>
        <w:spacing w:line="480" w:lineRule="auto"/>
        <w:rPr>
          <w:rFonts w:ascii="Arial" w:hAnsi="Arial" w:cs="Arial"/>
          <w:b/>
          <w:u w:val="single"/>
        </w:rPr>
      </w:pPr>
      <w:r w:rsidRPr="00CD2C13">
        <w:rPr>
          <w:rFonts w:ascii="Arial" w:hAnsi="Arial" w:cs="Arial"/>
          <w:b/>
          <w:u w:val="single"/>
        </w:rPr>
        <w:t xml:space="preserve">Conclusion </w:t>
      </w:r>
    </w:p>
    <w:p w14:paraId="113AAC2A" w14:textId="6D6C92EC" w:rsidR="00CD2C13" w:rsidRPr="00D654A7" w:rsidRDefault="00D654A7" w:rsidP="00230E5B">
      <w:pPr>
        <w:spacing w:line="480" w:lineRule="auto"/>
        <w:rPr>
          <w:rFonts w:ascii="Arial" w:hAnsi="Arial" w:cs="Arial"/>
          <w:bCs/>
        </w:rPr>
      </w:pPr>
      <w:r>
        <w:rPr>
          <w:rFonts w:ascii="Arial" w:hAnsi="Arial" w:cs="Arial"/>
          <w:bCs/>
        </w:rPr>
        <w:lastRenderedPageBreak/>
        <w:t xml:space="preserve">Chapter one introduced </w:t>
      </w:r>
      <w:r w:rsidR="000D6E07" w:rsidRPr="000D6E07">
        <w:rPr>
          <w:rFonts w:ascii="Arial" w:hAnsi="Arial" w:cs="Arial"/>
          <w:bCs/>
        </w:rPr>
        <w:t>the proposed research, identified the aims and objectives and outlined why this research is relevant in relation to the</w:t>
      </w:r>
      <w:r w:rsidR="000D6E07">
        <w:rPr>
          <w:rFonts w:ascii="Arial" w:hAnsi="Arial" w:cs="Arial"/>
          <w:bCs/>
        </w:rPr>
        <w:t xml:space="preserve"> impact of racial bias within the police and the influence the media has in</w:t>
      </w:r>
      <w:r w:rsidR="00596178">
        <w:rPr>
          <w:rFonts w:ascii="Arial" w:hAnsi="Arial" w:cs="Arial"/>
          <w:bCs/>
        </w:rPr>
        <w:t xml:space="preserve"> affecting the </w:t>
      </w:r>
      <w:r w:rsidR="00721065">
        <w:rPr>
          <w:rFonts w:ascii="Arial" w:hAnsi="Arial" w:cs="Arial"/>
          <w:bCs/>
        </w:rPr>
        <w:t xml:space="preserve">publics attitude towards the police. </w:t>
      </w:r>
      <w:r w:rsidR="00721065" w:rsidRPr="00721065">
        <w:rPr>
          <w:rFonts w:ascii="Arial" w:hAnsi="Arial" w:cs="Arial"/>
          <w:bCs/>
        </w:rPr>
        <w:t>The following chapter will discuss a review of current available literature surrounding the proposed topic, and bring additional depth to the issues discussed above. </w:t>
      </w:r>
    </w:p>
    <w:p w14:paraId="1742E9E9" w14:textId="77777777" w:rsidR="002F31C3" w:rsidRPr="002F31C3" w:rsidRDefault="002F31C3" w:rsidP="00230E5B">
      <w:pPr>
        <w:spacing w:line="480" w:lineRule="auto"/>
        <w:rPr>
          <w:rFonts w:ascii="Arial" w:hAnsi="Arial" w:cs="Arial"/>
          <w:bCs/>
        </w:rPr>
      </w:pPr>
    </w:p>
    <w:p w14:paraId="5951A914" w14:textId="77777777" w:rsidR="00230E5B" w:rsidRDefault="00230E5B" w:rsidP="006D3DFB">
      <w:pPr>
        <w:tabs>
          <w:tab w:val="left" w:pos="2220"/>
        </w:tabs>
        <w:rPr>
          <w:b/>
          <w:bCs/>
          <w:u w:val="single"/>
        </w:rPr>
      </w:pPr>
    </w:p>
    <w:p w14:paraId="42D41B2D" w14:textId="77777777" w:rsidR="00836007" w:rsidRDefault="00836007" w:rsidP="004829F5">
      <w:pPr>
        <w:tabs>
          <w:tab w:val="left" w:pos="2220"/>
        </w:tabs>
        <w:rPr>
          <w:b/>
          <w:bCs/>
          <w:u w:val="single"/>
        </w:rPr>
      </w:pPr>
    </w:p>
    <w:p w14:paraId="0F544CF3" w14:textId="77777777" w:rsidR="00836007" w:rsidRDefault="00836007" w:rsidP="004829F5">
      <w:pPr>
        <w:tabs>
          <w:tab w:val="left" w:pos="2220"/>
        </w:tabs>
        <w:rPr>
          <w:b/>
          <w:bCs/>
          <w:u w:val="single"/>
        </w:rPr>
      </w:pPr>
    </w:p>
    <w:p w14:paraId="3FBA915D" w14:textId="77777777" w:rsidR="00836007" w:rsidRDefault="00836007" w:rsidP="004829F5">
      <w:pPr>
        <w:tabs>
          <w:tab w:val="left" w:pos="2220"/>
        </w:tabs>
        <w:rPr>
          <w:b/>
          <w:bCs/>
          <w:u w:val="single"/>
        </w:rPr>
      </w:pPr>
    </w:p>
    <w:p w14:paraId="6DD6083E" w14:textId="3018BA94" w:rsidR="007F5B7B" w:rsidRPr="00D1377E" w:rsidRDefault="00D1377E" w:rsidP="004829F5">
      <w:pPr>
        <w:tabs>
          <w:tab w:val="left" w:pos="2220"/>
        </w:tabs>
        <w:rPr>
          <w:b/>
          <w:bCs/>
          <w:u w:val="single"/>
        </w:rPr>
      </w:pPr>
      <w:r w:rsidRPr="00D1377E">
        <w:rPr>
          <w:b/>
          <w:bCs/>
          <w:u w:val="single"/>
        </w:rPr>
        <w:t>Chapter 2 - Literature Revie</w:t>
      </w:r>
      <w:bookmarkEnd w:id="0"/>
      <w:r>
        <w:rPr>
          <w:b/>
          <w:bCs/>
          <w:u w:val="single"/>
        </w:rPr>
        <w:t>w</w:t>
      </w:r>
      <w:r w:rsidR="004829F5">
        <w:tab/>
      </w:r>
    </w:p>
    <w:p w14:paraId="089415DA" w14:textId="77782601" w:rsidR="00D431BE" w:rsidRPr="00D431BE" w:rsidRDefault="00D431BE" w:rsidP="00D431BE">
      <w:pPr>
        <w:tabs>
          <w:tab w:val="left" w:pos="2220"/>
        </w:tabs>
        <w:rPr>
          <w:b/>
          <w:bCs/>
          <w:u w:val="single"/>
        </w:rPr>
      </w:pPr>
    </w:p>
    <w:p w14:paraId="5EE257B9" w14:textId="39A26794" w:rsidR="00975E37" w:rsidRDefault="00A963BC">
      <w:pPr>
        <w:rPr>
          <w:b/>
          <w:bCs/>
          <w:u w:val="single"/>
        </w:rPr>
      </w:pPr>
      <w:r w:rsidRPr="00A963BC">
        <w:rPr>
          <w:b/>
          <w:bCs/>
          <w:u w:val="single"/>
        </w:rPr>
        <w:t>How the media effects public attitudes in police</w:t>
      </w:r>
    </w:p>
    <w:p w14:paraId="718E8F26" w14:textId="113D7DF9" w:rsidR="00D217FE" w:rsidRDefault="002211B9" w:rsidP="00D217FE">
      <w:r>
        <w:t xml:space="preserve">The role the media plays certainly within western culture is massive </w:t>
      </w:r>
      <w:r w:rsidR="00EB1CB0">
        <w:t xml:space="preserve">taking the United Kingdom for example where it was estimated that in 2024 </w:t>
      </w:r>
      <w:r w:rsidR="002B3C6A">
        <w:t xml:space="preserve">more than 27 Million UK homes had access to television which equates to around 97% of </w:t>
      </w:r>
      <w:r w:rsidR="006E2A7B">
        <w:t xml:space="preserve">UK household additionally </w:t>
      </w:r>
      <w:r w:rsidR="00464933">
        <w:t xml:space="preserve">British people spend on average 4 hours </w:t>
      </w:r>
      <w:r w:rsidR="005711EE">
        <w:t xml:space="preserve">per day watching either live television or using streaming services </w:t>
      </w:r>
      <w:r w:rsidR="008A08D7">
        <w:t xml:space="preserve">with the most popular TV channel being </w:t>
      </w:r>
      <w:r w:rsidR="00253930">
        <w:t xml:space="preserve">The BBC which has the most monthly views of </w:t>
      </w:r>
      <w:r w:rsidR="009F5E63">
        <w:t xml:space="preserve">any TV channel with over 51 million viewers </w:t>
      </w:r>
      <w:r w:rsidR="00ED39F5">
        <w:t xml:space="preserve">as of January 2025  </w:t>
      </w:r>
      <w:r w:rsidR="00ED39F5" w:rsidRPr="00ED39F5">
        <w:t>(Barber, 2018)</w:t>
      </w:r>
      <w:r w:rsidR="00ED39F5">
        <w:t xml:space="preserve"> </w:t>
      </w:r>
      <w:r w:rsidR="00A63566">
        <w:t xml:space="preserve"> when considering </w:t>
      </w:r>
      <w:r w:rsidR="002B2555">
        <w:t xml:space="preserve">how public opinions are formed the main source of information is via the News </w:t>
      </w:r>
      <w:r w:rsidR="001F50F7">
        <w:t xml:space="preserve">where around 96% of people in the UK have said that </w:t>
      </w:r>
      <w:r w:rsidR="009B5153">
        <w:t xml:space="preserve">they consume the news in some form but the way in which people access the news varies </w:t>
      </w:r>
      <w:r w:rsidR="007B3140">
        <w:t xml:space="preserve">between traditional methods such as TV, Newspapers and radio to </w:t>
      </w:r>
      <w:r w:rsidR="00D644F3">
        <w:t>a more digital platform such as websites</w:t>
      </w:r>
      <w:r w:rsidR="00FD763D">
        <w:t xml:space="preserve"> with </w:t>
      </w:r>
      <w:r w:rsidR="006B5DB1">
        <w:t xml:space="preserve">over 70% of people saying that they access the news by </w:t>
      </w:r>
      <w:r w:rsidR="00DF7B40">
        <w:t xml:space="preserve">an online platform </w:t>
      </w:r>
      <w:r w:rsidR="00862125" w:rsidRPr="00862125">
        <w:t>(Ofcom, 2024)</w:t>
      </w:r>
      <w:r w:rsidR="00862125">
        <w:t xml:space="preserve"> </w:t>
      </w:r>
      <w:r w:rsidR="00FE1F90">
        <w:t xml:space="preserve">Also the role Social media plays </w:t>
      </w:r>
      <w:r w:rsidR="00FD2A38">
        <w:t xml:space="preserve">is significant to as more than 50% of UK adults </w:t>
      </w:r>
      <w:r w:rsidR="00D217FE">
        <w:t xml:space="preserve">say that they use social media as a news source </w:t>
      </w:r>
      <w:r w:rsidR="00D217FE" w:rsidRPr="00D217FE">
        <w:t>(Ofcom, 2024)</w:t>
      </w:r>
      <w:r w:rsidR="003D5052">
        <w:t xml:space="preserve"> </w:t>
      </w:r>
    </w:p>
    <w:p w14:paraId="0C00D8CD" w14:textId="417CCC8D" w:rsidR="00D87E94" w:rsidRDefault="007F4DAA" w:rsidP="00D87E94">
      <w:r>
        <w:t>In a sys</w:t>
      </w:r>
      <w:r w:rsidR="009A0990">
        <w:t xml:space="preserve">tematic review conducted by Lisa M </w:t>
      </w:r>
      <w:r w:rsidR="00A130D4">
        <w:t xml:space="preserve">Graziano in </w:t>
      </w:r>
      <w:r w:rsidR="00E851BB">
        <w:t xml:space="preserve">2019 concluded that </w:t>
      </w:r>
      <w:r w:rsidR="004B6039">
        <w:t xml:space="preserve">negative </w:t>
      </w:r>
      <w:r w:rsidR="00D13D9E">
        <w:t xml:space="preserve">media coverage of police on news sources </w:t>
      </w:r>
      <w:r w:rsidR="00851EE7">
        <w:t>will influence the public to form a negative attitude towards the police</w:t>
      </w:r>
      <w:r w:rsidR="003473D3">
        <w:t xml:space="preserve"> with almost 70% of the studies reviewed </w:t>
      </w:r>
      <w:r w:rsidR="00503A2A">
        <w:t xml:space="preserve">alluding to a large </w:t>
      </w:r>
      <w:r w:rsidR="00C67155">
        <w:t xml:space="preserve">consumption of high profile </w:t>
      </w:r>
      <w:r w:rsidR="00332084">
        <w:t xml:space="preserve">incidents where police are being shown in a negative light </w:t>
      </w:r>
      <w:r w:rsidR="00332084">
        <w:lastRenderedPageBreak/>
        <w:t xml:space="preserve">will </w:t>
      </w:r>
      <w:r w:rsidR="007E6D40">
        <w:t xml:space="preserve">form a negative opinion of the police by the consumer </w:t>
      </w:r>
      <w:r w:rsidR="007E6D40" w:rsidRPr="007E6D40">
        <w:t>(Graziano, 2019)</w:t>
      </w:r>
      <w:r w:rsidR="007E6D40">
        <w:t xml:space="preserve">. </w:t>
      </w:r>
      <w:r w:rsidR="006668D5">
        <w:t xml:space="preserve">High profile incidents which </w:t>
      </w:r>
      <w:r w:rsidR="0053613F">
        <w:t xml:space="preserve">focus on police misconduct have the highest negative effect on the </w:t>
      </w:r>
      <w:r w:rsidR="00351BD3">
        <w:t>public’s</w:t>
      </w:r>
      <w:r w:rsidR="0053613F">
        <w:t xml:space="preserve"> </w:t>
      </w:r>
      <w:r w:rsidR="00351BD3">
        <w:t>opinion of</w:t>
      </w:r>
      <w:r w:rsidR="0053613F">
        <w:t xml:space="preserve"> the police </w:t>
      </w:r>
      <w:r w:rsidR="00BC4701">
        <w:t>and nearly 65% of the studies focused on these incidents.</w:t>
      </w:r>
      <w:r w:rsidR="00E94A09">
        <w:t xml:space="preserve"> The influence of cultural context is also noted </w:t>
      </w:r>
      <w:r w:rsidR="00511606">
        <w:t xml:space="preserve">and the review concluded that results from outside the USA </w:t>
      </w:r>
      <w:r w:rsidR="0086708A">
        <w:t>provided different results</w:t>
      </w:r>
      <w:r w:rsidR="00077AF3">
        <w:t xml:space="preserve"> </w:t>
      </w:r>
      <w:r w:rsidR="00077AF3" w:rsidRPr="00077AF3">
        <w:t>(Graziano, 2019)</w:t>
      </w:r>
      <w:r w:rsidR="00077AF3">
        <w:t xml:space="preserve">. The review concludes </w:t>
      </w:r>
      <w:r w:rsidR="00601F1C">
        <w:t xml:space="preserve">that there is undeniable proof that negative media representations of the police </w:t>
      </w:r>
      <w:r w:rsidR="00351BD3">
        <w:t>lead</w:t>
      </w:r>
      <w:r w:rsidR="00A15F54">
        <w:t xml:space="preserve"> to negative attitudes of the public towards the police </w:t>
      </w:r>
      <w:r w:rsidR="00E977A6">
        <w:t xml:space="preserve">and really </w:t>
      </w:r>
      <w:r w:rsidR="00351BD3">
        <w:t>emphasises</w:t>
      </w:r>
      <w:r w:rsidR="00E977A6">
        <w:t xml:space="preserve"> just how important </w:t>
      </w:r>
      <w:r w:rsidR="00D87E94">
        <w:t xml:space="preserve">a role the media plays in influencing public opinion </w:t>
      </w:r>
      <w:r w:rsidR="00D87E94" w:rsidRPr="00D87E94">
        <w:t>(Graziano, 2019)</w:t>
      </w:r>
    </w:p>
    <w:p w14:paraId="6E22B896" w14:textId="77777777" w:rsidR="007E27CB" w:rsidRDefault="002D3430" w:rsidP="007E27CB">
      <w:r>
        <w:t xml:space="preserve">A 2024 study </w:t>
      </w:r>
      <w:r w:rsidR="00D55281">
        <w:t>published by communications psychology</w:t>
      </w:r>
      <w:r w:rsidR="00D801C9">
        <w:t xml:space="preserve"> by </w:t>
      </w:r>
      <w:r w:rsidR="00CD787A" w:rsidRPr="00CD787A">
        <w:t>(Succar et al., 2024)</w:t>
      </w:r>
      <w:r w:rsidR="00D55281">
        <w:t xml:space="preserve"> </w:t>
      </w:r>
      <w:r w:rsidR="00477D4D">
        <w:t xml:space="preserve">investigated </w:t>
      </w:r>
      <w:r w:rsidR="00E26F39">
        <w:t xml:space="preserve">how US media coverage of incidents involving police brutality </w:t>
      </w:r>
      <w:r w:rsidR="005E6924">
        <w:t xml:space="preserve">influences </w:t>
      </w:r>
      <w:r w:rsidR="00D801C9">
        <w:t>public attitude towards the police</w:t>
      </w:r>
      <w:r w:rsidR="00074044">
        <w:t xml:space="preserve"> with the aim of the study to test the theory that the publics perception of the police </w:t>
      </w:r>
      <w:r w:rsidR="00D65F64">
        <w:t>is influ</w:t>
      </w:r>
      <w:r w:rsidR="005606C2">
        <w:t xml:space="preserve">enced by media coverage of incidents of police brutality as well as examining </w:t>
      </w:r>
      <w:r w:rsidR="00060E52">
        <w:t>the role that the media plays in reporting local crime.</w:t>
      </w:r>
      <w:r w:rsidR="002D6B41">
        <w:t xml:space="preserve"> The study </w:t>
      </w:r>
      <w:r w:rsidR="0037756B">
        <w:t xml:space="preserve">used the recent high profile incident of the murder of George Floyd who was an African American man </w:t>
      </w:r>
      <w:r w:rsidR="00C57D85">
        <w:t>who lost his life due to police brutality in 2020 and also a</w:t>
      </w:r>
      <w:r w:rsidR="00BE779C">
        <w:t xml:space="preserve">n historic high profile incident </w:t>
      </w:r>
      <w:r w:rsidR="007561F3">
        <w:t>involving</w:t>
      </w:r>
      <w:r w:rsidR="00BE779C">
        <w:t xml:space="preserve"> another African American male called </w:t>
      </w:r>
      <w:r w:rsidR="007561F3">
        <w:t xml:space="preserve">Rodney King who was subjected to a vicious assault by police officers in 1991 </w:t>
      </w:r>
      <w:r w:rsidR="00B149CA">
        <w:t xml:space="preserve">the footage of which was released to the public and caused huge public outcry </w:t>
      </w:r>
      <w:r w:rsidR="00B149CA" w:rsidRPr="00B149CA">
        <w:t>(Succar et al., 2024)</w:t>
      </w:r>
      <w:r w:rsidR="00B149CA">
        <w:t xml:space="preserve">. The conclusion of the study was </w:t>
      </w:r>
      <w:r w:rsidR="007644C3">
        <w:t xml:space="preserve">that there is a significant link between media coverage </w:t>
      </w:r>
      <w:r w:rsidR="00B00CAF">
        <w:t xml:space="preserve">of police brutality and negative attitudes towards the police </w:t>
      </w:r>
      <w:r w:rsidR="00AA2844">
        <w:t xml:space="preserve">also that a key driver </w:t>
      </w:r>
      <w:r w:rsidR="00A6593D">
        <w:t xml:space="preserve">of negative public attitudes towards police is reporting on police brutality therefore </w:t>
      </w:r>
      <w:r w:rsidR="002F55D8">
        <w:t xml:space="preserve">the study highlights a need for a  more balanced </w:t>
      </w:r>
      <w:r w:rsidR="007E27CB">
        <w:t xml:space="preserve">media to play a role in improving relations between police and the public </w:t>
      </w:r>
      <w:r w:rsidR="007E27CB" w:rsidRPr="007E27CB">
        <w:t>(Succar et al., 2024)</w:t>
      </w:r>
    </w:p>
    <w:p w14:paraId="20552908" w14:textId="1E65F374" w:rsidR="00864688" w:rsidRDefault="00864688" w:rsidP="007E27CB">
      <w:pPr>
        <w:rPr>
          <w:b/>
          <w:bCs/>
          <w:u w:val="single"/>
        </w:rPr>
      </w:pPr>
      <w:r w:rsidRPr="00F13971">
        <w:rPr>
          <w:b/>
          <w:bCs/>
          <w:u w:val="single"/>
        </w:rPr>
        <w:t xml:space="preserve"> </w:t>
      </w:r>
      <w:r w:rsidR="00DB067E">
        <w:rPr>
          <w:b/>
          <w:bCs/>
          <w:u w:val="single"/>
        </w:rPr>
        <w:t xml:space="preserve">The Impact of racial bias </w:t>
      </w:r>
      <w:r w:rsidR="00A2467E">
        <w:rPr>
          <w:b/>
          <w:bCs/>
          <w:u w:val="single"/>
        </w:rPr>
        <w:t xml:space="preserve">in policing </w:t>
      </w:r>
    </w:p>
    <w:p w14:paraId="2735C57B" w14:textId="77777777" w:rsidR="00260678" w:rsidRPr="0087175C" w:rsidRDefault="00933AD7" w:rsidP="00260678">
      <w:pPr>
        <w:spacing w:line="240" w:lineRule="auto"/>
        <w:rPr>
          <w:rFonts w:ascii="Arial" w:eastAsia="Times New Roman" w:hAnsi="Arial" w:cs="Arial"/>
          <w:sz w:val="20"/>
          <w:szCs w:val="20"/>
          <w:lang w:eastAsia="en-GB"/>
        </w:rPr>
      </w:pPr>
      <w:r w:rsidRPr="004C7547">
        <w:t xml:space="preserve">Police use of stop and search powers have historically been used as </w:t>
      </w:r>
      <w:r w:rsidR="003920C4" w:rsidRPr="004C7547">
        <w:t xml:space="preserve">an example of how </w:t>
      </w:r>
      <w:r w:rsidR="009A030E" w:rsidRPr="004C7547">
        <w:t>racial bias is prevalent within policing</w:t>
      </w:r>
      <w:r w:rsidR="004F451A" w:rsidRPr="004C7547">
        <w:t xml:space="preserve"> in </w:t>
      </w:r>
      <w:r w:rsidR="004C7547" w:rsidRPr="004C7547">
        <w:rPr>
          <w:rFonts w:eastAsia="Times New Roman" w:cs="Arial"/>
          <w:sz w:val="20"/>
          <w:szCs w:val="20"/>
          <w:lang w:eastAsia="en-GB"/>
        </w:rPr>
        <w:t xml:space="preserve">in </w:t>
      </w:r>
      <w:r w:rsidR="004C7547" w:rsidRPr="004C7547">
        <w:rPr>
          <w:rFonts w:eastAsia="Times New Roman" w:cs="Arial"/>
          <w:lang w:eastAsia="en-GB"/>
        </w:rPr>
        <w:t>Miller et al’s paper “Can police training reduce Ethical/racial disparities in stop and search”</w:t>
      </w:r>
      <w:r w:rsidR="004C7547">
        <w:rPr>
          <w:rFonts w:eastAsia="Times New Roman" w:cs="Arial"/>
          <w:lang w:eastAsia="en-GB"/>
        </w:rPr>
        <w:t xml:space="preserve"> </w:t>
      </w:r>
      <w:r w:rsidR="00260678" w:rsidRPr="00260678">
        <w:rPr>
          <w:rFonts w:eastAsia="Times New Roman" w:cs="Arial"/>
          <w:lang w:eastAsia="en-GB"/>
        </w:rPr>
        <w:t>the paper argues that debates relating to bias’s from police officers in relation to stop and search situations have been heard for many years (Miller et al., 2020) the paper draws on research from a 2007 journal entitled “Disproportionate and discriminatory reviewing the evidence of police stop and search” which states that members of minority ethnic groups such as people in the black community are disproportionately targeted for intrusive stop and search encounters (Bowling and Phillips, 2007) the statement being raised in Miller’s paper argues that with increased training of police officers into unconscious bias police officers may be more aware of their own bias and attitudes and provides an optimistic outlook for the future regaining of public trust particularly in minority ethnic communities  (Miller et al., 2020)</w:t>
      </w:r>
    </w:p>
    <w:p w14:paraId="362073A4" w14:textId="11E43812" w:rsidR="00337C46" w:rsidRDefault="009641C1" w:rsidP="007E27CB">
      <w:r>
        <w:t xml:space="preserve">The Independent </w:t>
      </w:r>
      <w:r w:rsidR="00B004BD">
        <w:t xml:space="preserve">Office For Police Conduct published a Race Discrimination report in November 2024 in which it states that </w:t>
      </w:r>
      <w:r w:rsidR="00480CBA">
        <w:t xml:space="preserve">Racial bias has existed in policing </w:t>
      </w:r>
      <w:r w:rsidR="00413880">
        <w:t xml:space="preserve">for </w:t>
      </w:r>
      <w:r w:rsidR="009637AE">
        <w:t xml:space="preserve">decades if not longer but there are a number of high profile </w:t>
      </w:r>
      <w:r w:rsidR="002F141C">
        <w:t xml:space="preserve">reports </w:t>
      </w:r>
      <w:r w:rsidR="00197158">
        <w:t xml:space="preserve">including The Scarman report </w:t>
      </w:r>
      <w:r w:rsidR="00313BFE">
        <w:t xml:space="preserve">in 1981 which was triggered by the 1981 </w:t>
      </w:r>
      <w:r w:rsidR="00264214">
        <w:t xml:space="preserve">riots in the London borough of Brixton which </w:t>
      </w:r>
      <w:r w:rsidR="00BE7E12">
        <w:lastRenderedPageBreak/>
        <w:t xml:space="preserve">started due to high racial tensions </w:t>
      </w:r>
      <w:r w:rsidR="00E3262B">
        <w:t xml:space="preserve">in regards to policing activities being carried out in the area </w:t>
      </w:r>
      <w:r w:rsidR="00FF505F">
        <w:t xml:space="preserve">and brought the thought of racial bias within the police to the publics attention. The Scarman report </w:t>
      </w:r>
      <w:r w:rsidR="001C5530">
        <w:t>recommended reforms within the police</w:t>
      </w:r>
      <w:r w:rsidR="00B65A44">
        <w:t xml:space="preserve"> and to improve the relationship between </w:t>
      </w:r>
      <w:r w:rsidR="00DA46A9">
        <w:t>the police and the black community</w:t>
      </w:r>
      <w:r w:rsidR="00B466DA">
        <w:t xml:space="preserve"> </w:t>
      </w:r>
      <w:r w:rsidR="00B466DA" w:rsidRPr="00B466DA">
        <w:t>(IOPC, 2024)</w:t>
      </w:r>
      <w:r w:rsidR="00B466DA">
        <w:t xml:space="preserve">. Another example is the </w:t>
      </w:r>
      <w:r w:rsidR="00B461A0">
        <w:t xml:space="preserve">1999 McPherson report </w:t>
      </w:r>
      <w:r w:rsidR="00605666">
        <w:t xml:space="preserve">which was the inquiry into the racially motivated murder of a black teenager named Stephen Lawrence </w:t>
      </w:r>
      <w:r w:rsidR="00FF303B">
        <w:t xml:space="preserve">which exposed and coined the term ‘institutional racism’ in reference to the police’s investigation into </w:t>
      </w:r>
      <w:r w:rsidR="009645EE">
        <w:t>Stephen’s</w:t>
      </w:r>
      <w:r w:rsidR="00FF303B">
        <w:t xml:space="preserve"> </w:t>
      </w:r>
      <w:r w:rsidR="00D00F89">
        <w:t xml:space="preserve">murder </w:t>
      </w:r>
      <w:r w:rsidR="000B5E4D">
        <w:t>and</w:t>
      </w:r>
      <w:r w:rsidR="00D00F89">
        <w:t xml:space="preserve"> led to reforms to the </w:t>
      </w:r>
      <w:r w:rsidR="00B13A64">
        <w:t>1976 Race Relations Act of which the police were exempt until 2000</w:t>
      </w:r>
      <w:r w:rsidR="00994FAE">
        <w:t xml:space="preserve"> </w:t>
      </w:r>
      <w:r w:rsidR="00994FAE" w:rsidRPr="00994FAE">
        <w:t>(IOPC, 2024)</w:t>
      </w:r>
      <w:r w:rsidR="00994FAE">
        <w:t xml:space="preserve">. More recent reports include the 2017 </w:t>
      </w:r>
      <w:r w:rsidR="00B31CFC">
        <w:t xml:space="preserve">Lammy Report which highlighted </w:t>
      </w:r>
      <w:r w:rsidR="00D27B65">
        <w:t xml:space="preserve">racial bias and the 2023 Baroness </w:t>
      </w:r>
      <w:r w:rsidR="00227D76">
        <w:t>Casey</w:t>
      </w:r>
      <w:r w:rsidR="00D27B65">
        <w:t xml:space="preserve"> report which </w:t>
      </w:r>
      <w:r w:rsidR="00227D76">
        <w:t xml:space="preserve">found institutional racism, misogyny and homophobia within The Metropolitan Police </w:t>
      </w:r>
      <w:r w:rsidR="00227D76" w:rsidRPr="00227D76">
        <w:t>(IOPC, 2024)</w:t>
      </w:r>
      <w:r w:rsidR="00227D76">
        <w:t>.</w:t>
      </w:r>
    </w:p>
    <w:p w14:paraId="527B3E28" w14:textId="77777777" w:rsidR="00F758B2" w:rsidRDefault="00F758B2" w:rsidP="007E27CB"/>
    <w:p w14:paraId="52910107" w14:textId="3C217938" w:rsidR="001C5773" w:rsidRDefault="00CD3A30" w:rsidP="001C5773">
      <w:r>
        <w:t xml:space="preserve">In a 2025 article published in the </w:t>
      </w:r>
      <w:r w:rsidR="00CF6F2D">
        <w:t xml:space="preserve">Russel Sage </w:t>
      </w:r>
      <w:r w:rsidR="00785569">
        <w:t>Foundation Journal</w:t>
      </w:r>
      <w:r w:rsidR="00CF6F2D">
        <w:t xml:space="preserve"> </w:t>
      </w:r>
      <w:r w:rsidR="00020DFC">
        <w:t xml:space="preserve">of the social sciences Dovido and Soloman conclude that racial bias </w:t>
      </w:r>
      <w:r w:rsidR="00681752">
        <w:t xml:space="preserve">has a significant impact on members of the black community which has lead to distrust in the police by the black community </w:t>
      </w:r>
      <w:r w:rsidR="003731AB">
        <w:t xml:space="preserve">however the article does emphasise the point that </w:t>
      </w:r>
      <w:r w:rsidR="009F218C">
        <w:t xml:space="preserve">racial bias within the police is not just influenced by an individual </w:t>
      </w:r>
      <w:r w:rsidR="004A2BC1">
        <w:t xml:space="preserve">rather that </w:t>
      </w:r>
      <w:r w:rsidR="001C5773">
        <w:t xml:space="preserve">bias can be formed by a culmination of factors </w:t>
      </w:r>
      <w:r w:rsidR="001C5773" w:rsidRPr="001C5773">
        <w:t>(Dovido and Solomon, 2025)</w:t>
      </w:r>
    </w:p>
    <w:p w14:paraId="4E792F32" w14:textId="30FF97D6" w:rsidR="00C373DF" w:rsidRPr="00684D67" w:rsidRDefault="00C373DF" w:rsidP="001C5773">
      <w:pPr>
        <w:rPr>
          <w:b/>
          <w:bCs/>
          <w:u w:val="single"/>
        </w:rPr>
      </w:pPr>
      <w:r w:rsidRPr="00C373DF">
        <w:rPr>
          <w:b/>
          <w:bCs/>
          <w:u w:val="single"/>
        </w:rPr>
        <w:t>Public trust in the police</w:t>
      </w:r>
    </w:p>
    <w:p w14:paraId="6AD84C49" w14:textId="337047DD" w:rsidR="008776AF" w:rsidRDefault="00684D67" w:rsidP="00C25266">
      <w:r>
        <w:t xml:space="preserve">In October 2024 a </w:t>
      </w:r>
      <w:r w:rsidR="0047433C">
        <w:t xml:space="preserve">UK Government </w:t>
      </w:r>
      <w:r w:rsidR="000A56E5">
        <w:t xml:space="preserve">titled ‘ Public </w:t>
      </w:r>
      <w:r w:rsidR="009B4596">
        <w:t>t</w:t>
      </w:r>
      <w:r w:rsidR="000A56E5">
        <w:t xml:space="preserve">rust </w:t>
      </w:r>
      <w:r w:rsidR="009B4596">
        <w:t xml:space="preserve">and confidence in Police’ </w:t>
      </w:r>
      <w:r w:rsidR="00352A71">
        <w:t xml:space="preserve">stated that public confidence in the Police has declined in recent years and points at high profile incidents of police misconduct and criminality being partially responsible for the decline in trust and confidence </w:t>
      </w:r>
      <w:r w:rsidR="00D71335" w:rsidRPr="00D71335">
        <w:t>(Low and Owen-Evans, 2024)</w:t>
      </w:r>
      <w:r w:rsidR="00D71335">
        <w:t xml:space="preserve"> </w:t>
      </w:r>
      <w:r w:rsidR="007903E2">
        <w:t xml:space="preserve">it showed that when a YouGov survey was conducted in 2019 </w:t>
      </w:r>
      <w:r w:rsidR="009268D9">
        <w:t xml:space="preserve">39% of adults said that </w:t>
      </w:r>
      <w:r w:rsidR="005056A1">
        <w:t xml:space="preserve">they either had no or </w:t>
      </w:r>
      <w:r w:rsidR="00E77DB7">
        <w:t>not</w:t>
      </w:r>
      <w:r w:rsidR="005056A1">
        <w:t xml:space="preserve"> very much confidence in the Police, but when the same survey was conducted in </w:t>
      </w:r>
      <w:r w:rsidR="00BE1918">
        <w:t xml:space="preserve">October 2024 52% of adults said that they had no or not very much confidence in the Police which </w:t>
      </w:r>
      <w:r w:rsidR="0029614A">
        <w:t xml:space="preserve">shows not only a significant increase in the space of five years, but also it shows that more than half of all adults surveyed had no or very little confidence in the Police which is concerning </w:t>
      </w:r>
      <w:r w:rsidR="0029614A" w:rsidRPr="0029614A">
        <w:t>(Low and Owen-Evans, 2024)</w:t>
      </w:r>
      <w:r w:rsidR="0029614A">
        <w:t xml:space="preserve">. </w:t>
      </w:r>
      <w:r w:rsidR="00DD5424">
        <w:t xml:space="preserve"> </w:t>
      </w:r>
      <w:r w:rsidR="00AA7E02">
        <w:t xml:space="preserve">Within the same </w:t>
      </w:r>
      <w:r w:rsidR="00351BD3">
        <w:t>five-year</w:t>
      </w:r>
      <w:r w:rsidR="00AA7E02">
        <w:t xml:space="preserve"> period there have been several </w:t>
      </w:r>
      <w:r w:rsidR="00351BD3">
        <w:t>high-profile</w:t>
      </w:r>
      <w:r w:rsidR="00AA7E02">
        <w:t xml:space="preserve"> </w:t>
      </w:r>
      <w:r w:rsidR="0063313B">
        <w:t xml:space="preserve">incidents which has drawn a significant reaction from society </w:t>
      </w:r>
      <w:r w:rsidR="001E5A58">
        <w:t xml:space="preserve">such as </w:t>
      </w:r>
      <w:r w:rsidR="00FD4C1C">
        <w:t xml:space="preserve">The </w:t>
      </w:r>
      <w:r w:rsidR="00D2182B">
        <w:t>Murder of Sarah Everard</w:t>
      </w:r>
      <w:r w:rsidR="00624E6F">
        <w:t xml:space="preserve"> who in March 2020 was abducted, raped and murdered by a serving </w:t>
      </w:r>
      <w:r w:rsidR="0082786E">
        <w:t>M</w:t>
      </w:r>
      <w:r w:rsidR="00624E6F">
        <w:t>etropolitan</w:t>
      </w:r>
      <w:r w:rsidR="0082786E">
        <w:t xml:space="preserve"> Police Officer named Wayne Couzens. </w:t>
      </w:r>
      <w:r w:rsidR="00A669F3">
        <w:t>As the investigation unfolded it was disclosed t</w:t>
      </w:r>
      <w:r w:rsidR="00427FF2">
        <w:t xml:space="preserve">hat to facilitate his crime Couzens had </w:t>
      </w:r>
      <w:r w:rsidR="00D750BC">
        <w:t xml:space="preserve">hired a car which looked </w:t>
      </w:r>
      <w:r w:rsidR="00F04430">
        <w:t>like</w:t>
      </w:r>
      <w:r w:rsidR="00D750BC">
        <w:t xml:space="preserve"> a police car </w:t>
      </w:r>
      <w:r w:rsidR="001640B4">
        <w:t xml:space="preserve">and used his police issued warrant card to falsely arrest Sarah </w:t>
      </w:r>
      <w:r w:rsidR="00A35B7B">
        <w:t>for breaking lockdown conditions imposed due to the 2020 Covid 19 pandemic</w:t>
      </w:r>
      <w:r w:rsidR="00B47AE8">
        <w:t xml:space="preserve"> </w:t>
      </w:r>
      <w:r w:rsidR="00787687" w:rsidRPr="00787687">
        <w:t>(Rita et al., 2025)</w:t>
      </w:r>
      <w:r w:rsidR="00F04430">
        <w:t xml:space="preserve">  </w:t>
      </w:r>
      <w:r w:rsidR="0058559D">
        <w:t xml:space="preserve">Sarah was </w:t>
      </w:r>
      <w:r w:rsidR="00184503">
        <w:t xml:space="preserve">a female walking alone at night when she was abducted and her case </w:t>
      </w:r>
      <w:r w:rsidR="00275B90">
        <w:t xml:space="preserve">raised a huge concern especially with women and girls </w:t>
      </w:r>
      <w:r w:rsidR="006D1142">
        <w:t xml:space="preserve">who should feel safe </w:t>
      </w:r>
      <w:r w:rsidR="0012540A">
        <w:t>when they are outside</w:t>
      </w:r>
      <w:r w:rsidR="00442EED">
        <w:t xml:space="preserve"> they</w:t>
      </w:r>
      <w:r w:rsidR="0012540A">
        <w:t xml:space="preserve"> should also feel that </w:t>
      </w:r>
      <w:r w:rsidR="0012540A">
        <w:lastRenderedPageBreak/>
        <w:t xml:space="preserve">police officers are to keep them safe from harm </w:t>
      </w:r>
      <w:r w:rsidR="00A7780E">
        <w:t xml:space="preserve">and not have to be worried that a police officer may be a danger to them </w:t>
      </w:r>
      <w:r w:rsidR="00A7780E" w:rsidRPr="00A7780E">
        <w:t>(Rita et al., 2025)</w:t>
      </w:r>
      <w:r w:rsidR="001F5DB7">
        <w:t xml:space="preserve">. In a </w:t>
      </w:r>
      <w:r w:rsidR="00A73183">
        <w:t xml:space="preserve">2025 Sage Journal article </w:t>
      </w:r>
      <w:r w:rsidR="00E82D0B">
        <w:t xml:space="preserve">titled </w:t>
      </w:r>
      <w:r w:rsidR="00383A0E">
        <w:t>‘How the Sarah Everard case Has changed public perception of police’</w:t>
      </w:r>
      <w:r w:rsidR="00492448">
        <w:t xml:space="preserve"> research was conducted </w:t>
      </w:r>
      <w:r w:rsidR="008D75F5">
        <w:t xml:space="preserve">which involved analysis of 107 social media posts from Twitter </w:t>
      </w:r>
      <w:r w:rsidR="00856A36">
        <w:t xml:space="preserve">related to the Sarah Everard case. The results showed that </w:t>
      </w:r>
      <w:r w:rsidR="0051496F">
        <w:t xml:space="preserve">most of the tweets </w:t>
      </w:r>
      <w:r w:rsidR="007650E0">
        <w:t>highlighted a mistrust in the Police</w:t>
      </w:r>
      <w:r w:rsidR="00C25266">
        <w:t xml:space="preserve"> </w:t>
      </w:r>
      <w:r w:rsidR="00C25266" w:rsidRPr="00C25266">
        <w:t>(Rita et al., 2025)</w:t>
      </w:r>
      <w:r w:rsidR="00C25266">
        <w:t>.</w:t>
      </w:r>
      <w:r w:rsidR="008776AF">
        <w:t xml:space="preserve"> </w:t>
      </w:r>
    </w:p>
    <w:p w14:paraId="31BFE6F7" w14:textId="77777777" w:rsidR="00D818FC" w:rsidRDefault="00D818FC" w:rsidP="00C25266"/>
    <w:p w14:paraId="64AC2D86" w14:textId="1179D171" w:rsidR="004A20E2" w:rsidRDefault="0073434F" w:rsidP="004A20E2">
      <w:r>
        <w:t xml:space="preserve">Another significant event within the same </w:t>
      </w:r>
      <w:proofErr w:type="gramStart"/>
      <w:r>
        <w:t>time period</w:t>
      </w:r>
      <w:proofErr w:type="gramEnd"/>
      <w:r>
        <w:t xml:space="preserve"> </w:t>
      </w:r>
      <w:r w:rsidR="00442CEB">
        <w:t xml:space="preserve">is The Black Lives Matter movement. The Black Lives Matter movement began in </w:t>
      </w:r>
      <w:r w:rsidR="00584D29">
        <w:t xml:space="preserve">The USA </w:t>
      </w:r>
      <w:r w:rsidR="00AF6354">
        <w:t>following the murder of</w:t>
      </w:r>
      <w:r w:rsidR="005B6723">
        <w:t xml:space="preserve"> George Floyd a African American male</w:t>
      </w:r>
      <w:r w:rsidR="00F33D78">
        <w:t xml:space="preserve"> at the hands of a white police officer. Floyds death </w:t>
      </w:r>
      <w:r w:rsidR="00D54E53">
        <w:t xml:space="preserve">sparked months of protests in America by people protesting amongst other things </w:t>
      </w:r>
      <w:r w:rsidR="002C4AB4">
        <w:t xml:space="preserve">Police brutality </w:t>
      </w:r>
      <w:r w:rsidR="00485AFE">
        <w:t>and racism</w:t>
      </w:r>
      <w:r w:rsidR="006B08A5">
        <w:t xml:space="preserve"> </w:t>
      </w:r>
      <w:r w:rsidR="00C25266">
        <w:t xml:space="preserve"> </w:t>
      </w:r>
      <w:r w:rsidR="00D47D19" w:rsidRPr="00D47D19">
        <w:t>(Odin, 2023)</w:t>
      </w:r>
      <w:r w:rsidR="00D47D19">
        <w:t xml:space="preserve"> </w:t>
      </w:r>
      <w:r w:rsidR="006672F7">
        <w:t xml:space="preserve">by the summer of 2020 the protest had </w:t>
      </w:r>
      <w:r w:rsidR="00832DEF">
        <w:t xml:space="preserve">reached the UK and whilst </w:t>
      </w:r>
      <w:r w:rsidR="00E10B5F">
        <w:t xml:space="preserve">the protest in the UK began </w:t>
      </w:r>
      <w:r w:rsidR="003330E0">
        <w:t xml:space="preserve">with the purpose of showing solidarity </w:t>
      </w:r>
      <w:r w:rsidR="004867F5">
        <w:t xml:space="preserve">for protesters in America over the </w:t>
      </w:r>
      <w:r w:rsidR="000D5B27">
        <w:t xml:space="preserve">coming months protesters would adopt their protest to matters relating to the UK including </w:t>
      </w:r>
      <w:r w:rsidR="006B40DD">
        <w:t xml:space="preserve">an </w:t>
      </w:r>
      <w:r w:rsidR="00710204">
        <w:t>overhaul</w:t>
      </w:r>
      <w:r w:rsidR="006B40DD">
        <w:t xml:space="preserve"> of British policing by reform based in part to the belief that the British police was institutionally racist </w:t>
      </w:r>
      <w:r w:rsidR="004A20E2" w:rsidRPr="004A20E2">
        <w:t>(Abrams, 2023)</w:t>
      </w:r>
      <w:r w:rsidR="004A20E2">
        <w:t xml:space="preserve"> </w:t>
      </w:r>
    </w:p>
    <w:p w14:paraId="747C2148" w14:textId="77777777" w:rsidR="00710204" w:rsidRDefault="00710204" w:rsidP="004A20E2"/>
    <w:p w14:paraId="174DD7B3" w14:textId="19DC62B7" w:rsidR="00321728" w:rsidRDefault="00321728" w:rsidP="00321728">
      <w:pPr>
        <w:rPr>
          <w:b/>
          <w:bCs/>
          <w:u w:val="single"/>
        </w:rPr>
      </w:pPr>
      <w:r w:rsidRPr="00321728">
        <w:rPr>
          <w:b/>
          <w:bCs/>
          <w:u w:val="single"/>
        </w:rPr>
        <w:t>The impact of recent media programmes on policing</w:t>
      </w:r>
    </w:p>
    <w:p w14:paraId="669FA810" w14:textId="106493D7" w:rsidR="00027E32" w:rsidRDefault="00A90DC0" w:rsidP="00027E32">
      <w:r>
        <w:t xml:space="preserve">In October 2025 the BBC aired a Panorama episode titled </w:t>
      </w:r>
      <w:r w:rsidR="00136F07">
        <w:t>‘Undercover</w:t>
      </w:r>
      <w:r w:rsidR="007C2AC5">
        <w:t xml:space="preserve"> in the police</w:t>
      </w:r>
      <w:r w:rsidR="00C01D93">
        <w:t>’ the epis</w:t>
      </w:r>
      <w:r w:rsidR="00FA1C73">
        <w:t>o</w:t>
      </w:r>
      <w:r w:rsidR="00C01D93">
        <w:t xml:space="preserve">de </w:t>
      </w:r>
      <w:r w:rsidR="00EE1594">
        <w:t xml:space="preserve">is made up of </w:t>
      </w:r>
      <w:r w:rsidR="002238FA">
        <w:t>undercover</w:t>
      </w:r>
      <w:r w:rsidR="00EE1594">
        <w:t xml:space="preserve"> filming by a journalist who </w:t>
      </w:r>
      <w:r w:rsidR="002238FA">
        <w:t>was employed as a Custody Detention Officer (CDO) at a</w:t>
      </w:r>
      <w:r w:rsidR="00761902">
        <w:t xml:space="preserve"> custody unit of </w:t>
      </w:r>
      <w:r w:rsidR="008F0AB8">
        <w:t>a London</w:t>
      </w:r>
      <w:r w:rsidR="002238FA">
        <w:t xml:space="preserve"> police station over a </w:t>
      </w:r>
      <w:r w:rsidR="008F0AB8">
        <w:t>seven-month</w:t>
      </w:r>
      <w:r w:rsidR="002238FA">
        <w:t xml:space="preserve"> period. </w:t>
      </w:r>
      <w:r w:rsidR="00761902">
        <w:t xml:space="preserve">Whilst the role of CDO is a civilian role the journalist would come into regular contact with people who had been arrested </w:t>
      </w:r>
      <w:r w:rsidR="0002093A">
        <w:t>as well as police officers and police sergeant</w:t>
      </w:r>
      <w:r w:rsidR="00057556">
        <w:t xml:space="preserve">s </w:t>
      </w:r>
      <w:r w:rsidR="00027E32" w:rsidRPr="00027E32">
        <w:t>(Polglase and Lee, 2025)</w:t>
      </w:r>
      <w:r w:rsidR="00027E32">
        <w:t xml:space="preserve"> footage obtained from the undercover journalist exposed once again police officers </w:t>
      </w:r>
      <w:r w:rsidR="00BF731B">
        <w:t xml:space="preserve">making inappropriate sexual comments </w:t>
      </w:r>
      <w:r w:rsidR="004911C1">
        <w:t xml:space="preserve">as well as sharing racist views </w:t>
      </w:r>
      <w:r w:rsidR="008F0AB8">
        <w:t>in regard to</w:t>
      </w:r>
      <w:r w:rsidR="004911C1">
        <w:t xml:space="preserve"> members of the Islamic community and immigrants. </w:t>
      </w:r>
      <w:r w:rsidR="00876C38">
        <w:t xml:space="preserve">The footage undermines promises made by The Met police that they had </w:t>
      </w:r>
      <w:r w:rsidR="00177E11">
        <w:t>tackled such toxic behaviour which were highlighted following the abduction, rape and murder o</w:t>
      </w:r>
      <w:r w:rsidR="00F62FBE">
        <w:t>f Sarah Everard by a serving Metropolitan Police Officer in 2020</w:t>
      </w:r>
      <w:r w:rsidR="00BA3A2C">
        <w:t xml:space="preserve"> </w:t>
      </w:r>
      <w:r w:rsidR="00BA3A2C" w:rsidRPr="00BA3A2C">
        <w:t>(Polglase and Lee, 2025)</w:t>
      </w:r>
      <w:r w:rsidR="00F62FBE">
        <w:t xml:space="preserve">. </w:t>
      </w:r>
      <w:r w:rsidR="000B6B43">
        <w:t xml:space="preserve">Whilst the impact of this </w:t>
      </w:r>
      <w:r w:rsidR="008F0AB8">
        <w:t>media</w:t>
      </w:r>
      <w:r w:rsidR="00BA3A2C">
        <w:t xml:space="preserve"> programme </w:t>
      </w:r>
      <w:r w:rsidR="008F0AB8">
        <w:t>cannot</w:t>
      </w:r>
      <w:r w:rsidR="00BA3A2C">
        <w:t xml:space="preserve"> yet be assessed </w:t>
      </w:r>
      <w:r w:rsidR="008F0AB8">
        <w:t>regarding</w:t>
      </w:r>
      <w:r w:rsidR="00BA3A2C">
        <w:t xml:space="preserve"> its impact on policing there have been similar programmes </w:t>
      </w:r>
      <w:r w:rsidR="000812E8">
        <w:t xml:space="preserve">broadcast in the past where an assessment can be measured on </w:t>
      </w:r>
      <w:r w:rsidR="00136F07">
        <w:t xml:space="preserve">what the impact on policing has been. </w:t>
      </w:r>
    </w:p>
    <w:p w14:paraId="3BA4FD87" w14:textId="77777777" w:rsidR="00EA7170" w:rsidRDefault="00EA7170" w:rsidP="00027E32"/>
    <w:p w14:paraId="0B511E00" w14:textId="523F2E7B" w:rsidR="008F0AB8" w:rsidRDefault="00101C4E" w:rsidP="00027E32">
      <w:pPr>
        <w:rPr>
          <w:b/>
          <w:bCs/>
          <w:u w:val="single"/>
        </w:rPr>
      </w:pPr>
      <w:r w:rsidRPr="00101C4E">
        <w:rPr>
          <w:b/>
          <w:bCs/>
          <w:u w:val="single"/>
        </w:rPr>
        <w:t>Conclusion</w:t>
      </w:r>
    </w:p>
    <w:p w14:paraId="1475B974" w14:textId="60A9BBB9" w:rsidR="00F07D71" w:rsidRDefault="000D4248" w:rsidP="00F07D71">
      <w:pPr>
        <w:spacing w:after="0" w:line="480" w:lineRule="auto"/>
        <w:rPr>
          <w:rFonts w:ascii="Arial" w:hAnsi="Arial" w:cs="Arial"/>
        </w:rPr>
      </w:pPr>
      <w:r>
        <w:rPr>
          <w:rFonts w:ascii="Arial" w:eastAsia="Times New Roman" w:hAnsi="Arial" w:cs="Arial"/>
          <w:color w:val="000000"/>
        </w:rPr>
        <w:t xml:space="preserve">This chapter has now achieved objective one: </w:t>
      </w:r>
      <w:r>
        <w:rPr>
          <w:rFonts w:ascii="Arial" w:hAnsi="Arial" w:cs="Arial"/>
          <w:i/>
        </w:rPr>
        <w:t>To critically research and analyse</w:t>
      </w:r>
      <w:r w:rsidR="002267B4">
        <w:rPr>
          <w:rFonts w:ascii="Arial" w:hAnsi="Arial" w:cs="Arial"/>
          <w:i/>
        </w:rPr>
        <w:t xml:space="preserve"> </w:t>
      </w:r>
      <w:r>
        <w:rPr>
          <w:rFonts w:ascii="Arial" w:hAnsi="Arial" w:cs="Arial"/>
          <w:i/>
        </w:rPr>
        <w:t xml:space="preserve">previous and current academic literature and understanding surrounding </w:t>
      </w:r>
      <w:r w:rsidR="00A24F63">
        <w:rPr>
          <w:rFonts w:ascii="Arial" w:hAnsi="Arial" w:cs="Arial"/>
          <w:i/>
        </w:rPr>
        <w:t xml:space="preserve">the impact </w:t>
      </w:r>
      <w:r w:rsidR="00A24F63">
        <w:rPr>
          <w:rFonts w:ascii="Arial" w:hAnsi="Arial" w:cs="Arial"/>
          <w:i/>
        </w:rPr>
        <w:lastRenderedPageBreak/>
        <w:t>of racial bias within the police</w:t>
      </w:r>
      <w:r w:rsidR="00F07D71">
        <w:rPr>
          <w:rFonts w:ascii="Arial" w:hAnsi="Arial" w:cs="Arial"/>
          <w:i/>
        </w:rPr>
        <w:t xml:space="preserve"> and the role the media plays in influencing the public’s opinion of the police. </w:t>
      </w:r>
      <w:r w:rsidR="00F07D71" w:rsidRPr="00E83F6A">
        <w:rPr>
          <w:rFonts w:ascii="Arial" w:hAnsi="Arial" w:cs="Arial"/>
        </w:rPr>
        <w:t xml:space="preserve">A full Resource Matrix breakdown can be viewed in </w:t>
      </w:r>
      <w:r w:rsidR="00F07D71" w:rsidRPr="00E83F6A">
        <w:rPr>
          <w:rFonts w:ascii="Arial" w:hAnsi="Arial" w:cs="Arial"/>
          <w:b/>
          <w:i/>
          <w:u w:val="single"/>
        </w:rPr>
        <w:t>Appendix A</w:t>
      </w:r>
      <w:r w:rsidR="00F07D71" w:rsidRPr="00E83F6A">
        <w:rPr>
          <w:rFonts w:ascii="Arial" w:hAnsi="Arial" w:cs="Arial"/>
        </w:rPr>
        <w:t xml:space="preserve"> of the dissertation.</w:t>
      </w:r>
    </w:p>
    <w:p w14:paraId="2D3D6F35" w14:textId="72347DD0" w:rsidR="001B511A" w:rsidRPr="001B5FF3" w:rsidRDefault="00723861" w:rsidP="001B511A">
      <w:pPr>
        <w:rPr>
          <w:rFonts w:ascii="Arial" w:hAnsi="Arial" w:cs="Arial"/>
        </w:rPr>
      </w:pPr>
      <w:r w:rsidRPr="001B5FF3">
        <w:rPr>
          <w:rFonts w:ascii="Arial" w:hAnsi="Arial" w:cs="Arial"/>
        </w:rPr>
        <w:t>To conclude</w:t>
      </w:r>
      <w:r w:rsidR="004E2702" w:rsidRPr="001B5FF3">
        <w:rPr>
          <w:rFonts w:ascii="Arial" w:hAnsi="Arial" w:cs="Arial"/>
        </w:rPr>
        <w:t xml:space="preserve">, this section of the dissertation </w:t>
      </w:r>
      <w:r w:rsidR="0023132B" w:rsidRPr="001B5FF3">
        <w:rPr>
          <w:rFonts w:ascii="Arial" w:hAnsi="Arial" w:cs="Arial"/>
        </w:rPr>
        <w:t xml:space="preserve">has shown </w:t>
      </w:r>
      <w:r w:rsidR="00C344F2" w:rsidRPr="001B5FF3">
        <w:rPr>
          <w:rFonts w:ascii="Arial" w:hAnsi="Arial" w:cs="Arial"/>
        </w:rPr>
        <w:t xml:space="preserve">the reader </w:t>
      </w:r>
      <w:r w:rsidR="00A83FF6" w:rsidRPr="001B5FF3">
        <w:rPr>
          <w:rFonts w:ascii="Arial" w:hAnsi="Arial" w:cs="Arial"/>
        </w:rPr>
        <w:t xml:space="preserve">what the impact of racial bias </w:t>
      </w:r>
      <w:r w:rsidR="003731B9" w:rsidRPr="001B5FF3">
        <w:rPr>
          <w:rFonts w:ascii="Arial" w:hAnsi="Arial" w:cs="Arial"/>
        </w:rPr>
        <w:t xml:space="preserve">is </w:t>
      </w:r>
      <w:r w:rsidR="002E3AE7" w:rsidRPr="001B5FF3">
        <w:rPr>
          <w:rFonts w:ascii="Arial" w:hAnsi="Arial" w:cs="Arial"/>
        </w:rPr>
        <w:t xml:space="preserve">felt most strongly by members of the black community and as a result there is </w:t>
      </w:r>
      <w:r w:rsidR="00CE4BC4" w:rsidRPr="001B5FF3">
        <w:rPr>
          <w:rFonts w:ascii="Arial" w:hAnsi="Arial" w:cs="Arial"/>
        </w:rPr>
        <w:t>a significant lack of trust by people within the black community towards The Police</w:t>
      </w:r>
      <w:r w:rsidR="001B511A" w:rsidRPr="001B5FF3">
        <w:rPr>
          <w:rFonts w:ascii="Arial" w:hAnsi="Arial" w:cs="Arial"/>
        </w:rPr>
        <w:t xml:space="preserve">, but as concluded by (Dovido and Solomon, 2025) it is important to </w:t>
      </w:r>
      <w:r w:rsidR="00207E85" w:rsidRPr="001B5FF3">
        <w:rPr>
          <w:rFonts w:ascii="Arial" w:hAnsi="Arial" w:cs="Arial"/>
        </w:rPr>
        <w:t xml:space="preserve">note that racial bias within the police is not just influenced by an individual. </w:t>
      </w:r>
      <w:r w:rsidR="005B70B7" w:rsidRPr="001B5FF3">
        <w:rPr>
          <w:rFonts w:ascii="Arial" w:hAnsi="Arial" w:cs="Arial"/>
        </w:rPr>
        <w:t xml:space="preserve">There </w:t>
      </w:r>
      <w:r w:rsidR="00277A96" w:rsidRPr="001B5FF3">
        <w:rPr>
          <w:rFonts w:ascii="Arial" w:hAnsi="Arial" w:cs="Arial"/>
        </w:rPr>
        <w:t xml:space="preserve">is little research from current serving officers to </w:t>
      </w:r>
      <w:r w:rsidR="004E45C8" w:rsidRPr="001B5FF3">
        <w:rPr>
          <w:rFonts w:ascii="Arial" w:hAnsi="Arial" w:cs="Arial"/>
        </w:rPr>
        <w:t xml:space="preserve">suggest if they themselves as individuals consider themselves to have any racial bias </w:t>
      </w:r>
      <w:r w:rsidR="00BD0AE1" w:rsidRPr="001B5FF3">
        <w:rPr>
          <w:rFonts w:ascii="Arial" w:hAnsi="Arial" w:cs="Arial"/>
        </w:rPr>
        <w:t xml:space="preserve">and also if they consider the force they are working for </w:t>
      </w:r>
      <w:r w:rsidR="00460654" w:rsidRPr="001B5FF3">
        <w:rPr>
          <w:rFonts w:ascii="Arial" w:hAnsi="Arial" w:cs="Arial"/>
        </w:rPr>
        <w:t xml:space="preserve">has any racial bias despite evidence from institutions such as the IOPC that concluded that </w:t>
      </w:r>
      <w:r w:rsidR="00E94142" w:rsidRPr="001B5FF3">
        <w:rPr>
          <w:rFonts w:ascii="Arial" w:hAnsi="Arial" w:cs="Arial"/>
        </w:rPr>
        <w:t xml:space="preserve">racial bias exists and </w:t>
      </w:r>
      <w:r w:rsidR="00B41184" w:rsidRPr="001B5FF3">
        <w:rPr>
          <w:rFonts w:ascii="Arial" w:hAnsi="Arial" w:cs="Arial"/>
        </w:rPr>
        <w:t xml:space="preserve">the media </w:t>
      </w:r>
      <w:r w:rsidR="004B3D5A" w:rsidRPr="001B5FF3">
        <w:rPr>
          <w:rFonts w:ascii="Arial" w:hAnsi="Arial" w:cs="Arial"/>
        </w:rPr>
        <w:t xml:space="preserve">showing undercover footage of Police officers engaging in </w:t>
      </w:r>
      <w:r w:rsidR="003E156E" w:rsidRPr="001B5FF3">
        <w:rPr>
          <w:rFonts w:ascii="Arial" w:hAnsi="Arial" w:cs="Arial"/>
        </w:rPr>
        <w:t xml:space="preserve">racially bias behaviour. </w:t>
      </w:r>
    </w:p>
    <w:p w14:paraId="55AA469B" w14:textId="28E00046" w:rsidR="00734C81" w:rsidRPr="001B5FF3" w:rsidRDefault="00734C81" w:rsidP="00F07D71">
      <w:pPr>
        <w:spacing w:after="0" w:line="480" w:lineRule="auto"/>
        <w:rPr>
          <w:rFonts w:cs="Arial"/>
        </w:rPr>
      </w:pPr>
    </w:p>
    <w:p w14:paraId="1F192AF9" w14:textId="77777777" w:rsidR="00B91CE2" w:rsidRDefault="00B91CE2" w:rsidP="00F07D71">
      <w:pPr>
        <w:spacing w:after="0" w:line="480" w:lineRule="auto"/>
        <w:rPr>
          <w:rFonts w:ascii="Arial" w:hAnsi="Arial" w:cs="Arial"/>
        </w:rPr>
      </w:pPr>
    </w:p>
    <w:p w14:paraId="40BF2EE6" w14:textId="0176F797" w:rsidR="00B91CE2" w:rsidRDefault="00B91CE2" w:rsidP="00F07D71">
      <w:pPr>
        <w:spacing w:after="0" w:line="480" w:lineRule="auto"/>
        <w:rPr>
          <w:rFonts w:ascii="Arial" w:hAnsi="Arial" w:cs="Arial"/>
        </w:rPr>
      </w:pPr>
      <w:r w:rsidRPr="007E754D">
        <w:rPr>
          <w:rFonts w:ascii="Arial" w:eastAsia="Times New Roman" w:hAnsi="Arial" w:cs="Arial"/>
          <w:color w:val="000000"/>
        </w:rPr>
        <w:t>The next chapter of this dissertatio</w:t>
      </w:r>
      <w:r>
        <w:rPr>
          <w:rFonts w:ascii="Arial" w:eastAsia="Times New Roman" w:hAnsi="Arial" w:cs="Arial"/>
          <w:color w:val="000000"/>
        </w:rPr>
        <w:t>n will seek to identify the</w:t>
      </w:r>
      <w:r w:rsidRPr="007E754D">
        <w:rPr>
          <w:rFonts w:ascii="Arial" w:eastAsia="Times New Roman" w:hAnsi="Arial" w:cs="Arial"/>
          <w:color w:val="000000"/>
        </w:rPr>
        <w:t xml:space="preserve"> methodology that will be the most appropriate and suitable to conduct primary research surrounding the observed gaps witnessed within the literature review.</w:t>
      </w:r>
    </w:p>
    <w:p w14:paraId="4921B794" w14:textId="035854A9" w:rsidR="009A3073" w:rsidRPr="00101C4E" w:rsidRDefault="009A3073" w:rsidP="00027E32">
      <w:pPr>
        <w:rPr>
          <w:b/>
          <w:bCs/>
          <w:u w:val="single"/>
        </w:rPr>
      </w:pPr>
    </w:p>
    <w:p w14:paraId="2D1FB177" w14:textId="45B661E7" w:rsidR="008F0AB8" w:rsidRDefault="00255B45" w:rsidP="00027E32">
      <w:r w:rsidRPr="00255B45">
        <w:rPr>
          <w:b/>
          <w:bCs/>
          <w:u w:val="single"/>
        </w:rPr>
        <w:t>Chapter 3 - Research Methodology</w:t>
      </w:r>
      <w:r w:rsidRPr="00255B45">
        <w:t> </w:t>
      </w:r>
    </w:p>
    <w:p w14:paraId="421981B0" w14:textId="1BE67460" w:rsidR="00776CAD" w:rsidRDefault="00776CAD" w:rsidP="00027E32">
      <w:r w:rsidRPr="00776CAD">
        <w:rPr>
          <w:b/>
          <w:bCs/>
          <w:u w:val="single"/>
        </w:rPr>
        <w:t>Introduction</w:t>
      </w:r>
      <w:r w:rsidRPr="00776CAD">
        <w:t> </w:t>
      </w:r>
    </w:p>
    <w:p w14:paraId="64E379F5" w14:textId="5047ABCF" w:rsidR="00776CAD" w:rsidRPr="00027E32" w:rsidRDefault="006F2306" w:rsidP="00027E32">
      <w:r w:rsidRPr="006F2306">
        <w:t>Research has been described as a systematic and structured investigation that seeks to expand knowledge, uncover new insights, and provide evidence-based understanding in various fields (</w:t>
      </w:r>
      <w:proofErr w:type="spellStart"/>
      <w:r w:rsidRPr="006F2306">
        <w:t>Ashikuzzaman</w:t>
      </w:r>
      <w:proofErr w:type="spellEnd"/>
      <w:r w:rsidRPr="006F2306">
        <w:t>, 2016). There are numerous methods</w:t>
      </w:r>
      <w:r w:rsidRPr="006F2306">
        <w:rPr>
          <w:b/>
          <w:bCs/>
        </w:rPr>
        <w:t> </w:t>
      </w:r>
      <w:r w:rsidRPr="006F2306">
        <w:t>in which research can be conducted. These are described as the techniques, tools, and procedures used to collect, analyse, and interpret data for a study (Hassan 2024).  </w:t>
      </w:r>
    </w:p>
    <w:p w14:paraId="0C8B9B27" w14:textId="77777777" w:rsidR="00744352" w:rsidRPr="00744352" w:rsidRDefault="00744352" w:rsidP="00744352">
      <w:r w:rsidRPr="00744352">
        <w:t>Methods are often split into Quantitative and Qualitative areas of research, with the main difference being the type of data they collect. Quantitative data is information about quantities, and therefore numbers, and qualitative data is descriptive, and regards phenomenon which can be observed but not measured, such as language (McLeod, 2023) </w:t>
      </w:r>
    </w:p>
    <w:p w14:paraId="62CBDF36" w14:textId="77777777" w:rsidR="00744352" w:rsidRDefault="00744352" w:rsidP="00744352">
      <w:r w:rsidRPr="00744352">
        <w:t>This Chapter of this dissertation seeks to complete the second objective:  </w:t>
      </w:r>
    </w:p>
    <w:p w14:paraId="17902411" w14:textId="658E6FD7" w:rsidR="00D96223" w:rsidRPr="00744352" w:rsidRDefault="00D96223" w:rsidP="00744352">
      <w:pPr>
        <w:rPr>
          <w:i/>
          <w:iCs/>
        </w:rPr>
      </w:pPr>
      <w:r w:rsidRPr="00D96223">
        <w:rPr>
          <w:rFonts w:ascii="Arial" w:hAnsi="Arial" w:cs="Arial"/>
          <w:bCs/>
          <w:i/>
          <w:iCs/>
        </w:rPr>
        <w:lastRenderedPageBreak/>
        <w:t xml:space="preserve">To seek to analyse both previous and current academic understanding of the impact of racial bias within policing, how the media effects public attitudes in the police, </w:t>
      </w:r>
      <w:proofErr w:type="gramStart"/>
      <w:r w:rsidRPr="00D96223">
        <w:rPr>
          <w:rFonts w:ascii="Arial" w:hAnsi="Arial" w:cs="Arial"/>
          <w:bCs/>
          <w:i/>
          <w:iCs/>
        </w:rPr>
        <w:t>The</w:t>
      </w:r>
      <w:proofErr w:type="gramEnd"/>
      <w:r w:rsidRPr="00D96223">
        <w:rPr>
          <w:rFonts w:ascii="Arial" w:hAnsi="Arial" w:cs="Arial"/>
          <w:bCs/>
          <w:i/>
          <w:iCs/>
        </w:rPr>
        <w:t xml:space="preserve"> public’s trust in the police and what the impact of recent media programmes has on the police.</w:t>
      </w:r>
    </w:p>
    <w:p w14:paraId="2EB230D0" w14:textId="7296A5FF" w:rsidR="00A90DC0" w:rsidRDefault="006678FE" w:rsidP="00321728">
      <w:r w:rsidRPr="006678FE">
        <w:t>To complete this effectively, an approach will be designed that specifically evaluates the</w:t>
      </w:r>
      <w:r w:rsidR="002D1092">
        <w:t xml:space="preserve"> understanding of </w:t>
      </w:r>
      <w:r w:rsidR="00D2389F">
        <w:t xml:space="preserve">both serving police officers and members of the public to gather an understanding of </w:t>
      </w:r>
      <w:r w:rsidR="00083B04">
        <w:t>if racial bias exists within the police from both an insider and outsiders’ point of view</w:t>
      </w:r>
      <w:r w:rsidR="007F7BA1">
        <w:t xml:space="preserve"> as well as gathering an understanding on what impact racial bias would have</w:t>
      </w:r>
      <w:r w:rsidR="008D03E7">
        <w:t xml:space="preserve">. </w:t>
      </w:r>
      <w:r w:rsidR="0072135D">
        <w:t>Furthermore,</w:t>
      </w:r>
      <w:r w:rsidR="008D03E7">
        <w:t xml:space="preserve"> </w:t>
      </w:r>
      <w:r w:rsidR="00CE78DE">
        <w:t xml:space="preserve">an evaluation will help to determine what influence the media has </w:t>
      </w:r>
      <w:r w:rsidR="00B722A6">
        <w:t xml:space="preserve">in influencing opinion of the police. </w:t>
      </w:r>
    </w:p>
    <w:p w14:paraId="609F638A" w14:textId="70F2D041" w:rsidR="0072135D" w:rsidRDefault="002D6303" w:rsidP="00321728">
      <w:pPr>
        <w:rPr>
          <w:rStyle w:val="eop"/>
          <w:rFonts w:ascii="Arial" w:hAnsi="Arial" w:cs="Arial"/>
          <w:color w:val="000000"/>
          <w:shd w:val="clear" w:color="auto" w:fill="FFFFFF"/>
        </w:rPr>
      </w:pPr>
      <w:r>
        <w:rPr>
          <w:rStyle w:val="normaltextrun"/>
          <w:rFonts w:ascii="Arial" w:hAnsi="Arial" w:cs="Arial"/>
          <w:b/>
          <w:bCs/>
          <w:color w:val="000000"/>
          <w:u w:val="single"/>
          <w:shd w:val="clear" w:color="auto" w:fill="FFFFFF"/>
        </w:rPr>
        <w:t>Research strategy </w:t>
      </w:r>
      <w:r>
        <w:rPr>
          <w:rStyle w:val="eop"/>
          <w:rFonts w:ascii="Arial" w:hAnsi="Arial" w:cs="Arial"/>
          <w:color w:val="000000"/>
          <w:shd w:val="clear" w:color="auto" w:fill="FFFFFF"/>
        </w:rPr>
        <w:t> </w:t>
      </w:r>
    </w:p>
    <w:p w14:paraId="71911286" w14:textId="566382BC" w:rsidR="002D6303" w:rsidRDefault="002C4E1A" w:rsidP="00321728">
      <w:pPr>
        <w:rPr>
          <w:rStyle w:val="eop"/>
          <w:rFonts w:ascii="Arial" w:hAnsi="Arial" w:cs="Arial"/>
          <w:color w:val="000000"/>
          <w:shd w:val="clear" w:color="auto" w:fill="FFFFFF"/>
        </w:rPr>
      </w:pPr>
      <w:r>
        <w:rPr>
          <w:rStyle w:val="eop"/>
          <w:rFonts w:ascii="Arial" w:hAnsi="Arial" w:cs="Arial"/>
          <w:color w:val="000000"/>
          <w:shd w:val="clear" w:color="auto" w:fill="FFFFFF"/>
        </w:rPr>
        <w:t xml:space="preserve">To achieve the second objective </w:t>
      </w:r>
      <w:r w:rsidR="007C2181">
        <w:rPr>
          <w:rStyle w:val="eop"/>
          <w:rFonts w:ascii="Arial" w:hAnsi="Arial" w:cs="Arial"/>
          <w:color w:val="000000"/>
          <w:shd w:val="clear" w:color="auto" w:fill="FFFFFF"/>
        </w:rPr>
        <w:t xml:space="preserve">of this dissertation as stated above, appropriate research methods </w:t>
      </w:r>
      <w:r w:rsidR="004337D6">
        <w:rPr>
          <w:rStyle w:val="eop"/>
          <w:rFonts w:ascii="Arial" w:hAnsi="Arial" w:cs="Arial"/>
          <w:color w:val="000000"/>
          <w:shd w:val="clear" w:color="auto" w:fill="FFFFFF"/>
        </w:rPr>
        <w:t xml:space="preserve">are required to be selected. </w:t>
      </w:r>
    </w:p>
    <w:p w14:paraId="58AAB3E1" w14:textId="6A53E5E6" w:rsidR="004337D6" w:rsidRDefault="001B360F" w:rsidP="00321728">
      <w:r w:rsidRPr="001B360F">
        <w:t>This study will incorporate both qualitative and quantitative methods to create a mixed method approach. By combining the methods detailed below, this research hopes to provide a comprehensive evaluation</w:t>
      </w:r>
      <w:r w:rsidR="00B9589A">
        <w:t xml:space="preserve"> of whether racial bias exists, what are the impacts of racial bias and the impact the media has in </w:t>
      </w:r>
      <w:r w:rsidR="008D4F19">
        <w:t xml:space="preserve">influencing the publics opinion about the police </w:t>
      </w:r>
      <w:r w:rsidR="008B1887">
        <w:t>regarding</w:t>
      </w:r>
      <w:r w:rsidR="008D4F19">
        <w:t xml:space="preserve"> racial bias. </w:t>
      </w:r>
    </w:p>
    <w:p w14:paraId="6D5B8112" w14:textId="65BBF271" w:rsidR="00504825" w:rsidRDefault="00BB6BDA" w:rsidP="00321728">
      <w:r w:rsidRPr="00BB6BDA">
        <w:rPr>
          <w:b/>
          <w:bCs/>
        </w:rPr>
        <w:t>Quantitative methods –</w:t>
      </w:r>
      <w:r>
        <w:rPr>
          <w:b/>
          <w:bCs/>
        </w:rPr>
        <w:t xml:space="preserve"> </w:t>
      </w:r>
      <w:r>
        <w:t xml:space="preserve">Data is to be obtained in the form of a questionnaire </w:t>
      </w:r>
      <w:r w:rsidR="00E55D4C">
        <w:t>to be completed by serving</w:t>
      </w:r>
      <w:r w:rsidR="001339B2">
        <w:t xml:space="preserve"> response police</w:t>
      </w:r>
      <w:r w:rsidR="00E55D4C">
        <w:t xml:space="preserve"> officers. The reason this method has been chosen </w:t>
      </w:r>
      <w:r w:rsidR="001339B2">
        <w:t xml:space="preserve">is because response police officers are ultimately first responders and </w:t>
      </w:r>
      <w:r w:rsidR="0090741B">
        <w:t xml:space="preserve">normally the first on scene to any incident that has been determined to require a police attendance these incidents can vary from </w:t>
      </w:r>
      <w:r w:rsidR="00CB72CF">
        <w:t xml:space="preserve">crimes, missing persons, road traffic collisions, </w:t>
      </w:r>
      <w:r w:rsidR="003774D2">
        <w:t>concern</w:t>
      </w:r>
      <w:r w:rsidR="00B131BF">
        <w:t xml:space="preserve">s for safety, suspicious activity, medical emergencies and </w:t>
      </w:r>
      <w:r w:rsidR="006A48DC">
        <w:t xml:space="preserve">mental health incidents. </w:t>
      </w:r>
      <w:r w:rsidR="001A43A3">
        <w:t>As a result of attending such a wide range of incidents all of which will inv</w:t>
      </w:r>
      <w:r w:rsidR="00226588">
        <w:t>olve members of the public to some degree who may be a subject, witness</w:t>
      </w:r>
      <w:r w:rsidR="00AB36B0">
        <w:t xml:space="preserve">, victim or simply a member of the public who is in the area means that response police officers </w:t>
      </w:r>
      <w:r w:rsidR="00B91C6F">
        <w:t xml:space="preserve">will have contact with a wide range of people within the community they serve and therefore are </w:t>
      </w:r>
      <w:r w:rsidR="00504825">
        <w:t xml:space="preserve">well placed to provide their insights into racial bias and its impact. </w:t>
      </w:r>
      <w:r w:rsidR="00B60FD5" w:rsidRPr="00B60FD5">
        <w:t>By utilising the method of a questionnaire officers will be able to conduct this at a time appropriate to them, working around their shift and sleep patterns. This will hopefully in turn increase participation, allowing for a larger sample size. Any participation in the questionnaire will be completely voluntary and all participants will remain fully anonymous. This will ensure that the research can be considered to have been conducted ethically (Bhandari, 2024). </w:t>
      </w:r>
    </w:p>
    <w:p w14:paraId="3861E470" w14:textId="649E6C93" w:rsidR="00244751" w:rsidRPr="00A85801" w:rsidRDefault="00A85801" w:rsidP="00321728">
      <w:r w:rsidRPr="00A85801">
        <w:rPr>
          <w:b/>
          <w:bCs/>
        </w:rPr>
        <w:t>Qualitative method</w:t>
      </w:r>
      <w:r>
        <w:rPr>
          <w:b/>
          <w:bCs/>
        </w:rPr>
        <w:t xml:space="preserve"> - </w:t>
      </w:r>
      <w:r w:rsidR="00CC549A" w:rsidRPr="00CC549A">
        <w:t>This data will be presented in the form of themes based around the questions put forward. This will then be used to analyse</w:t>
      </w:r>
      <w:r w:rsidR="00D430A5">
        <w:t xml:space="preserve"> the response from members of the public who are </w:t>
      </w:r>
      <w:r w:rsidR="00681457">
        <w:t>not serving</w:t>
      </w:r>
      <w:r w:rsidR="00D430A5">
        <w:t xml:space="preserve"> police officers </w:t>
      </w:r>
      <w:r w:rsidR="00204625">
        <w:t xml:space="preserve">regarding their thoughts on </w:t>
      </w:r>
      <w:r w:rsidR="00204625">
        <w:lastRenderedPageBreak/>
        <w:t xml:space="preserve">weather racial bias exists within the police, what its impact is </w:t>
      </w:r>
      <w:r w:rsidR="0049639D">
        <w:t>and</w:t>
      </w:r>
      <w:r w:rsidR="00204625">
        <w:t xml:space="preserve"> </w:t>
      </w:r>
      <w:r w:rsidR="00192005">
        <w:t xml:space="preserve">how the media influences their opinion of the police </w:t>
      </w:r>
      <w:r w:rsidR="0049639D">
        <w:t>regarding</w:t>
      </w:r>
      <w:r w:rsidR="00192005">
        <w:t xml:space="preserve"> racial bias. </w:t>
      </w:r>
    </w:p>
    <w:p w14:paraId="51BF5B69" w14:textId="5D94B98E" w:rsidR="00A01C83" w:rsidRDefault="001339B2" w:rsidP="00321728">
      <w:r>
        <w:t xml:space="preserve"> </w:t>
      </w:r>
      <w:r w:rsidR="00882850" w:rsidRPr="00882850">
        <w:rPr>
          <w:b/>
          <w:bCs/>
          <w:u w:val="single"/>
        </w:rPr>
        <w:t>Limitations and problems</w:t>
      </w:r>
      <w:r w:rsidR="00882850" w:rsidRPr="00882850">
        <w:t> </w:t>
      </w:r>
    </w:p>
    <w:p w14:paraId="7DD6C145" w14:textId="0A171BB2" w:rsidR="00882850" w:rsidRDefault="003D0269" w:rsidP="00321728">
      <w:r>
        <w:t xml:space="preserve">Due to time constraints and </w:t>
      </w:r>
      <w:r w:rsidR="00681457">
        <w:t xml:space="preserve">practicality the questionnaire was only issued to response officers within </w:t>
      </w:r>
      <w:r w:rsidR="00A1795D">
        <w:t xml:space="preserve">my force in Gwent and there </w:t>
      </w:r>
      <w:r w:rsidR="00925A72">
        <w:t>were</w:t>
      </w:r>
      <w:r w:rsidR="00A1795D">
        <w:t xml:space="preserve"> only </w:t>
      </w:r>
      <w:r w:rsidR="00945D35">
        <w:t xml:space="preserve">twelve responses submitted. </w:t>
      </w:r>
      <w:r w:rsidR="005B3C62">
        <w:t xml:space="preserve">The survey was only issued </w:t>
      </w:r>
      <w:r w:rsidR="006378D7">
        <w:t xml:space="preserve">a month ago which with hindsight was </w:t>
      </w:r>
      <w:r w:rsidR="00925A72">
        <w:t>a</w:t>
      </w:r>
      <w:r w:rsidR="006378D7">
        <w:t xml:space="preserve"> </w:t>
      </w:r>
      <w:r w:rsidR="00205E7F">
        <w:t xml:space="preserve">planning error as with more time it is likely that I would have had more responses </w:t>
      </w:r>
      <w:r w:rsidR="00974FF5">
        <w:t>which may have given a</w:t>
      </w:r>
      <w:r w:rsidR="0052366D">
        <w:t xml:space="preserve"> better base for the analysis</w:t>
      </w:r>
      <w:r w:rsidR="00925A72">
        <w:t xml:space="preserve">. </w:t>
      </w:r>
    </w:p>
    <w:p w14:paraId="2821033E" w14:textId="537B340B" w:rsidR="00123D6A" w:rsidRDefault="00912F02" w:rsidP="00321728">
      <w:r>
        <w:t xml:space="preserve">The questionnaire was completed </w:t>
      </w:r>
      <w:r w:rsidR="003822A9">
        <w:t xml:space="preserve">voluntarily and anonymously by response officers from Gwent Police which according to </w:t>
      </w:r>
      <w:r w:rsidR="00BA0EEE">
        <w:t xml:space="preserve">its most </w:t>
      </w:r>
      <w:r w:rsidR="00BE4A12">
        <w:t>recent Annual</w:t>
      </w:r>
      <w:r w:rsidR="00BA0EEE">
        <w:t xml:space="preserve"> </w:t>
      </w:r>
      <w:r w:rsidR="00601D10">
        <w:t xml:space="preserve">Equality Report published in October 2025 </w:t>
      </w:r>
      <w:r w:rsidR="000B59A2">
        <w:t xml:space="preserve">has 3.32% </w:t>
      </w:r>
      <w:r w:rsidR="00F12B88">
        <w:t xml:space="preserve">employees who describe their ethnicity as being </w:t>
      </w:r>
      <w:r w:rsidR="0024754F">
        <w:t>from a minority ethnic heritage</w:t>
      </w:r>
      <w:r w:rsidR="00DB09CD">
        <w:t xml:space="preserve"> </w:t>
      </w:r>
      <w:r w:rsidR="00DB09CD" w:rsidRPr="00DB09CD">
        <w:t xml:space="preserve">(Gwent </w:t>
      </w:r>
      <w:r w:rsidR="0049639D" w:rsidRPr="00DB09CD">
        <w:t>Police,</w:t>
      </w:r>
      <w:r w:rsidR="00DB09CD" w:rsidRPr="00DB09CD">
        <w:t xml:space="preserve"> 2025)</w:t>
      </w:r>
      <w:r w:rsidR="0024754F">
        <w:t xml:space="preserve"> therefore the results of the questionnaire are much more likely to be from a </w:t>
      </w:r>
      <w:r w:rsidR="00BE4A12">
        <w:t>nonethnic</w:t>
      </w:r>
      <w:r w:rsidR="00401D3C">
        <w:t xml:space="preserve"> minority heritage</w:t>
      </w:r>
      <w:r w:rsidR="0003671A">
        <w:t xml:space="preserve">. With better planning </w:t>
      </w:r>
      <w:r w:rsidR="00BE4A12">
        <w:t xml:space="preserve">efforts </w:t>
      </w:r>
      <w:r w:rsidR="00E0309A">
        <w:t xml:space="preserve">could have been made to engage with other forces with a higher percentage of employees from </w:t>
      </w:r>
      <w:proofErr w:type="gramStart"/>
      <w:r w:rsidR="00E0309A">
        <w:t>a</w:t>
      </w:r>
      <w:proofErr w:type="gramEnd"/>
      <w:r w:rsidR="00E0309A">
        <w:t xml:space="preserve"> </w:t>
      </w:r>
      <w:r w:rsidR="00072AE2">
        <w:t xml:space="preserve">ethnic heritage to get a wider range of responses from people with different backgrounds. </w:t>
      </w:r>
    </w:p>
    <w:p w14:paraId="42927DFD" w14:textId="77777777" w:rsidR="00B643B4" w:rsidRPr="00B643B4" w:rsidRDefault="00DB09CD" w:rsidP="00B643B4">
      <w:pPr>
        <w:rPr>
          <w:rFonts w:ascii="Times New Roman" w:eastAsia="Times New Roman" w:hAnsi="Times New Roman" w:cs="Times New Roman"/>
          <w:kern w:val="0"/>
          <w:lang w:eastAsia="en-GB"/>
          <w14:ligatures w14:val="none"/>
        </w:rPr>
      </w:pPr>
      <w:r>
        <w:t xml:space="preserve">The questionnaire </w:t>
      </w:r>
      <w:r w:rsidR="007C5E47">
        <w:t xml:space="preserve">was completed by response police officers as </w:t>
      </w:r>
      <w:r w:rsidR="00881B40">
        <w:t xml:space="preserve">mentioned in the research strategy would give me the </w:t>
      </w:r>
      <w:r w:rsidR="00BF5446">
        <w:t xml:space="preserve">best </w:t>
      </w:r>
      <w:r w:rsidR="00EE2A4B">
        <w:t>results,</w:t>
      </w:r>
      <w:r w:rsidR="00BF5446">
        <w:t xml:space="preserve"> but consideration could have been given to engage with other departments within the force such as members of the Neighbourhood Policing teams such as ward managers and </w:t>
      </w:r>
      <w:r w:rsidR="009B7944">
        <w:t xml:space="preserve">Police Community Support Officers who are much more proactive within the community. </w:t>
      </w:r>
      <w:r w:rsidR="001A61A4">
        <w:t xml:space="preserve">PCSO’s hold regular ‘surgeries’ in the community which welcomes members of the public to speak in an open forum about any issues or concerns </w:t>
      </w:r>
      <w:r w:rsidR="00533CF5">
        <w:t>they may be experiencing which may have given further insight</w:t>
      </w:r>
      <w:r w:rsidR="00EE2A4B">
        <w:t xml:space="preserve">. Additionally, efforts could have been made to engage with </w:t>
      </w:r>
      <w:r w:rsidR="001A61A4">
        <w:t xml:space="preserve"> </w:t>
      </w:r>
      <w:r w:rsidR="005B12E8">
        <w:t xml:space="preserve">members of police staff such as force control room call handlers who </w:t>
      </w:r>
      <w:r w:rsidR="00D83FF7">
        <w:t xml:space="preserve">speak to members of the public who call the police either on </w:t>
      </w:r>
      <w:proofErr w:type="spellStart"/>
      <w:r w:rsidR="00D83FF7">
        <w:t>a</w:t>
      </w:r>
      <w:proofErr w:type="spellEnd"/>
      <w:r w:rsidR="00D83FF7">
        <w:t xml:space="preserve"> emergency 999 or a none emergency </w:t>
      </w:r>
      <w:r w:rsidR="00041B3F">
        <w:t>101</w:t>
      </w:r>
      <w:r w:rsidR="004D6DB1">
        <w:t xml:space="preserve"> not every call made to the control room will require a police response </w:t>
      </w:r>
      <w:r w:rsidR="00B7497E">
        <w:t xml:space="preserve">in September 2025 Gwent Police received </w:t>
      </w:r>
      <w:r w:rsidR="00194C31">
        <w:t xml:space="preserve">24,143 calls to its 101 service </w:t>
      </w:r>
      <w:r w:rsidR="00B643B4" w:rsidRPr="00B643B4">
        <w:rPr>
          <w:rFonts w:ascii="Times New Roman" w:eastAsia="Times New Roman" w:hAnsi="Times New Roman" w:cs="Times New Roman"/>
          <w:kern w:val="0"/>
          <w:lang w:eastAsia="en-GB"/>
          <w14:ligatures w14:val="none"/>
        </w:rPr>
        <w:t>(Police.UK, 2025)</w:t>
      </w:r>
    </w:p>
    <w:p w14:paraId="4F447A9D" w14:textId="5BD1D949" w:rsidR="00DB09CD" w:rsidRDefault="00EE1B8F" w:rsidP="00321728">
      <w:pPr>
        <w:rPr>
          <w:b/>
          <w:bCs/>
        </w:rPr>
      </w:pPr>
      <w:r w:rsidRPr="00EE1B8F">
        <w:rPr>
          <w:b/>
          <w:bCs/>
        </w:rPr>
        <w:t>Chapter 4 - Analysis of results </w:t>
      </w:r>
    </w:p>
    <w:p w14:paraId="7B9A356C" w14:textId="00B8BB29" w:rsidR="00EE1B8F" w:rsidRDefault="004D2CD0" w:rsidP="00321728">
      <w:r>
        <w:t>T</w:t>
      </w:r>
      <w:r w:rsidRPr="004D2CD0">
        <w:t xml:space="preserve">his chapter will present the data collected by the research methods described and selected above, as well as seeking to achieve Objective </w:t>
      </w:r>
      <w:r w:rsidR="00D825B6">
        <w:t>4</w:t>
      </w:r>
      <w:r w:rsidRPr="004D2CD0">
        <w:t xml:space="preserve"> of this dissertation: </w:t>
      </w:r>
    </w:p>
    <w:p w14:paraId="7B8FEF00" w14:textId="77777777" w:rsidR="001C59C0" w:rsidRDefault="00D825B6" w:rsidP="00321728">
      <w:pPr>
        <w:rPr>
          <w:rFonts w:ascii="Arial" w:hAnsi="Arial" w:cs="Arial"/>
          <w:bCs/>
          <w:i/>
          <w:iCs/>
        </w:rPr>
      </w:pPr>
      <w:r w:rsidRPr="00D825B6">
        <w:rPr>
          <w:rFonts w:ascii="Arial" w:hAnsi="Arial" w:cs="Arial"/>
          <w:bCs/>
          <w:i/>
          <w:iCs/>
        </w:rPr>
        <w:t>analyse the data that has been collected </w:t>
      </w:r>
      <w:proofErr w:type="gramStart"/>
      <w:r w:rsidRPr="00D825B6">
        <w:rPr>
          <w:rFonts w:ascii="Arial" w:hAnsi="Arial" w:cs="Arial"/>
          <w:bCs/>
          <w:i/>
          <w:iCs/>
        </w:rPr>
        <w:t>as a result of</w:t>
      </w:r>
      <w:proofErr w:type="gramEnd"/>
      <w:r w:rsidRPr="00D825B6">
        <w:rPr>
          <w:rFonts w:ascii="Arial" w:hAnsi="Arial" w:cs="Arial"/>
          <w:bCs/>
          <w:i/>
          <w:iCs/>
        </w:rPr>
        <w:t xml:space="preserve"> the proposed method discussed in chapter three and will aim to draw meaningful conclusions about the impact of racial bias within the police and the media’s influence on the </w:t>
      </w:r>
      <w:proofErr w:type="spellStart"/>
      <w:r w:rsidRPr="00D825B6">
        <w:rPr>
          <w:rFonts w:ascii="Arial" w:hAnsi="Arial" w:cs="Arial"/>
          <w:bCs/>
          <w:i/>
          <w:iCs/>
        </w:rPr>
        <w:t>publics</w:t>
      </w:r>
      <w:proofErr w:type="spellEnd"/>
      <w:r w:rsidRPr="00D825B6">
        <w:rPr>
          <w:rFonts w:ascii="Arial" w:hAnsi="Arial" w:cs="Arial"/>
          <w:bCs/>
          <w:i/>
          <w:iCs/>
        </w:rPr>
        <w:t xml:space="preserve"> attitude towards the police.</w:t>
      </w:r>
    </w:p>
    <w:p w14:paraId="758280CA" w14:textId="77777777" w:rsidR="001C59C0" w:rsidRDefault="001C59C0" w:rsidP="00321728">
      <w:pPr>
        <w:rPr>
          <w:rFonts w:ascii="Arial" w:hAnsi="Arial" w:cs="Arial"/>
          <w:bCs/>
          <w:i/>
          <w:iCs/>
        </w:rPr>
      </w:pPr>
    </w:p>
    <w:p w14:paraId="72438AC3" w14:textId="3BBEE5EB" w:rsidR="00321728" w:rsidRPr="000B5AD1" w:rsidRDefault="001C59C0" w:rsidP="00321728">
      <w:pPr>
        <w:rPr>
          <w:rFonts w:ascii="Arial" w:hAnsi="Arial" w:cs="Arial"/>
          <w:i/>
          <w:iCs/>
        </w:rPr>
      </w:pPr>
      <w:r>
        <w:lastRenderedPageBreak/>
        <w:t xml:space="preserve">A questionnaire </w:t>
      </w:r>
      <w:r w:rsidR="00306E86">
        <w:t xml:space="preserve">made up of ten questions </w:t>
      </w:r>
      <w:r w:rsidR="001414B0">
        <w:t xml:space="preserve">aimed at gauging Police officers and members of the public understanding of racial bias, its impact and </w:t>
      </w:r>
      <w:r w:rsidR="00436AE6">
        <w:t xml:space="preserve">the media’s influence </w:t>
      </w:r>
      <w:r w:rsidR="007E3F31">
        <w:t xml:space="preserve">on the public’s attitude towards the police </w:t>
      </w:r>
      <w:r w:rsidR="005C4D1D">
        <w:t>regarding</w:t>
      </w:r>
      <w:r w:rsidR="007E3F31">
        <w:t xml:space="preserve"> racial bias </w:t>
      </w:r>
      <w:r w:rsidR="0038058D">
        <w:t xml:space="preserve">Was created and distributed </w:t>
      </w:r>
      <w:r w:rsidR="000174D8">
        <w:t xml:space="preserve">online. A blank copy of the questionnaire can be found </w:t>
      </w:r>
      <w:r w:rsidR="00995209">
        <w:t xml:space="preserve">in </w:t>
      </w:r>
      <w:r w:rsidR="00995209" w:rsidRPr="00995209">
        <w:rPr>
          <w:b/>
          <w:bCs/>
        </w:rPr>
        <w:t>Appendix</w:t>
      </w:r>
      <w:r w:rsidR="00A90BE8">
        <w:rPr>
          <w:b/>
          <w:bCs/>
        </w:rPr>
        <w:t xml:space="preserve">. </w:t>
      </w:r>
      <w:r w:rsidR="00A90BE8">
        <w:t xml:space="preserve">The questionnaire received 11 </w:t>
      </w:r>
      <w:r w:rsidR="005C4D1D">
        <w:t>responses,</w:t>
      </w:r>
      <w:r w:rsidR="00C91DB7">
        <w:t xml:space="preserve"> </w:t>
      </w:r>
      <w:r w:rsidR="005C4D1D">
        <w:t>a</w:t>
      </w:r>
      <w:r w:rsidR="005C4D1D" w:rsidRPr="005C4D1D">
        <w:t>nd the data was collected and analysed through the online tool SurveyMonkey. Answers can be found in </w:t>
      </w:r>
      <w:r w:rsidR="005C4D1D" w:rsidRPr="005C4D1D">
        <w:rPr>
          <w:b/>
          <w:bCs/>
        </w:rPr>
        <w:t>Appendix</w:t>
      </w:r>
      <w:r w:rsidR="005C4D1D">
        <w:rPr>
          <w:b/>
          <w:bCs/>
        </w:rPr>
        <w:t xml:space="preserve">. </w:t>
      </w:r>
      <w:r w:rsidR="000B5AD1" w:rsidRPr="000B5AD1">
        <w:t>Suitable sample sizes for research are widely debated as they are </w:t>
      </w:r>
      <w:r w:rsidR="006F6250" w:rsidRPr="000B5AD1">
        <w:t>dependent</w:t>
      </w:r>
      <w:r w:rsidR="000B5AD1" w:rsidRPr="000B5AD1">
        <w:t xml:space="preserve"> upon the individual research objectives. It could be argued that </w:t>
      </w:r>
      <w:r w:rsidR="009F2D64">
        <w:t>11</w:t>
      </w:r>
      <w:r w:rsidR="000B5AD1" w:rsidRPr="000B5AD1">
        <w:t xml:space="preserve"> respondents is a small sample size and therefore not produce as conclusive or reliable results as a larger sample (Gowda et al, 2019)</w:t>
      </w:r>
      <w:r w:rsidR="0035791B">
        <w:t xml:space="preserve"> </w:t>
      </w:r>
      <w:r w:rsidR="0035791B" w:rsidRPr="0035791B">
        <w:t>whereas others would argue that this number of respondents simply prevents a wastage of resources, cost and time</w:t>
      </w:r>
      <w:r w:rsidR="006F6250">
        <w:t xml:space="preserve">. </w:t>
      </w:r>
      <w:r w:rsidR="00DE3B87">
        <w:t xml:space="preserve"> As predicted in the limitations and problems section above </w:t>
      </w:r>
      <w:r w:rsidR="008C13B3">
        <w:t xml:space="preserve">obtaining officer and public participation </w:t>
      </w:r>
      <w:r w:rsidR="00BA5DE3">
        <w:t xml:space="preserve">was difficult </w:t>
      </w:r>
      <w:r w:rsidR="007A5A4B">
        <w:t xml:space="preserve">perhaps due </w:t>
      </w:r>
      <w:r w:rsidR="003C1107">
        <w:t>to the time constraints of issuing the questionnaire too close to when the results would need to be analysed.</w:t>
      </w:r>
      <w:r w:rsidR="00517B44">
        <w:t xml:space="preserve"> However, the 11 responses </w:t>
      </w:r>
      <w:r w:rsidR="00760477">
        <w:t xml:space="preserve">given can still give some understanding into officers and the public’s understanding of racial bias </w:t>
      </w:r>
      <w:r w:rsidR="003B09F2">
        <w:t>and the</w:t>
      </w:r>
      <w:r w:rsidR="00760477">
        <w:t xml:space="preserve"> influence the media has </w:t>
      </w:r>
      <w:r w:rsidR="00E84919">
        <w:t xml:space="preserve">on the publics attitude towards the police regarding racial bias. </w:t>
      </w:r>
      <w:r w:rsidR="00E00F1B">
        <w:t xml:space="preserve">Based on the questions actions analysis will be drawn from each question individually </w:t>
      </w:r>
      <w:r w:rsidR="006330FB">
        <w:t xml:space="preserve">and conclusions drawn on each </w:t>
      </w:r>
      <w:r w:rsidR="00DE79D6">
        <w:t xml:space="preserve">to achieve the required objective. </w:t>
      </w:r>
    </w:p>
    <w:p w14:paraId="32132F44" w14:textId="1876C59A" w:rsidR="00710204" w:rsidRDefault="00302C59" w:rsidP="004A20E2">
      <w:pPr>
        <w:rPr>
          <w:b/>
          <w:bCs/>
        </w:rPr>
      </w:pPr>
      <w:r w:rsidRPr="00E00F1B">
        <w:rPr>
          <w:b/>
          <w:bCs/>
        </w:rPr>
        <w:t xml:space="preserve">Frequency of </w:t>
      </w:r>
      <w:r w:rsidR="00E00F1B" w:rsidRPr="00E00F1B">
        <w:rPr>
          <w:b/>
          <w:bCs/>
        </w:rPr>
        <w:t>racial bias in police interactions</w:t>
      </w:r>
    </w:p>
    <w:p w14:paraId="01FAE837" w14:textId="568E0134" w:rsidR="008A070E" w:rsidRPr="00555D8A" w:rsidRDefault="00555D8A" w:rsidP="004A20E2">
      <w:r>
        <w:t xml:space="preserve">from the responses provided from the questionnaire </w:t>
      </w:r>
      <w:r w:rsidR="00300097">
        <w:t xml:space="preserve">54% of the people surveyed believed that racial bias does exist in the police and that on more than half of all police interactions racial biases occur. </w:t>
      </w:r>
      <w:r w:rsidR="00B07F47">
        <w:t>I</w:t>
      </w:r>
      <w:r w:rsidR="006D77FC">
        <w:t>nter</w:t>
      </w:r>
      <w:r w:rsidR="00B07F47">
        <w:t>estingly 1 person who responded felt that</w:t>
      </w:r>
      <w:r w:rsidR="00B67316">
        <w:t xml:space="preserve"> racial bias occurs often in police interactions similarly 1 person who responded felt that racial</w:t>
      </w:r>
      <w:r w:rsidR="00415085">
        <w:t xml:space="preserve"> bias never occurs. It would have been interesting to ascertain those </w:t>
      </w:r>
      <w:r w:rsidR="008E2F8C">
        <w:t>individuals’</w:t>
      </w:r>
      <w:r w:rsidR="00415085">
        <w:t xml:space="preserve"> ethnicity </w:t>
      </w:r>
      <w:r w:rsidR="00723D2C">
        <w:t xml:space="preserve">based on the small sample size to understand how they could have such radically different understanding or experiences. it is </w:t>
      </w:r>
      <w:r w:rsidR="00C34F01">
        <w:t>wo</w:t>
      </w:r>
      <w:r w:rsidR="00264AFB">
        <w:t>r</w:t>
      </w:r>
      <w:r w:rsidR="00C34F01">
        <w:t xml:space="preserve">th considering that of the 11 people who completed the questionnaire only 1 person identified as being any other </w:t>
      </w:r>
      <w:r w:rsidR="008E2F8C">
        <w:t>ethnicity</w:t>
      </w:r>
      <w:r w:rsidR="00C34F01">
        <w:t xml:space="preserve"> than white British which was a concern highlighted in the </w:t>
      </w:r>
      <w:r w:rsidR="004653FA">
        <w:t>limitations and problems section above</w:t>
      </w:r>
      <w:r w:rsidR="00264AFB">
        <w:t xml:space="preserve">. </w:t>
      </w:r>
      <w:r w:rsidR="00343064">
        <w:t xml:space="preserve">The most popular answers as shown in the </w:t>
      </w:r>
      <w:r w:rsidR="00F97847">
        <w:t xml:space="preserve">image below show that participants believe that racial bias occurs sometimes </w:t>
      </w:r>
      <w:r w:rsidR="009A7346">
        <w:t xml:space="preserve">54% and rarely 27% </w:t>
      </w:r>
      <w:r w:rsidR="005D5FF0">
        <w:t xml:space="preserve">which are the neutral answers in the range. </w:t>
      </w:r>
    </w:p>
    <w:p w14:paraId="02117E5E" w14:textId="77777777" w:rsidR="001C27D8" w:rsidRPr="00697CC0" w:rsidRDefault="001C27D8" w:rsidP="001C27D8">
      <w:pPr>
        <w:spacing w:after="0" w:line="240" w:lineRule="auto"/>
        <w:outlineLvl w:val="0"/>
        <w:rPr>
          <w:rFonts w:ascii="National2" w:eastAsia="Times New Roman" w:hAnsi="National2" w:cs="Times New Roman"/>
          <w:color w:val="333E48"/>
          <w:kern w:val="36"/>
          <w:sz w:val="36"/>
          <w:szCs w:val="36"/>
          <w:lang w:eastAsia="en-GB"/>
          <w14:ligatures w14:val="none"/>
        </w:rPr>
      </w:pPr>
      <w:r w:rsidRPr="00697CC0">
        <w:rPr>
          <w:rFonts w:ascii="National2" w:eastAsia="Times New Roman" w:hAnsi="National2" w:cs="Times New Roman"/>
          <w:color w:val="333E48"/>
          <w:kern w:val="36"/>
          <w:sz w:val="36"/>
          <w:szCs w:val="36"/>
          <w:lang w:eastAsia="en-GB"/>
          <w14:ligatures w14:val="none"/>
        </w:rPr>
        <w:t>How often do you think racial bias occurs in police interactions?</w:t>
      </w:r>
    </w:p>
    <w:p w14:paraId="74299EFB" w14:textId="77777777" w:rsidR="001C27D8" w:rsidRPr="00697CC0" w:rsidRDefault="001C27D8" w:rsidP="001C27D8">
      <w:pPr>
        <w:numPr>
          <w:ilvl w:val="0"/>
          <w:numId w:val="2"/>
        </w:numPr>
        <w:spacing w:after="0" w:line="240" w:lineRule="auto"/>
        <w:rPr>
          <w:rFonts w:ascii="National2" w:eastAsia="Times New Roman" w:hAnsi="National2" w:cs="Times New Roman"/>
          <w:color w:val="6B787F"/>
          <w:kern w:val="0"/>
          <w:sz w:val="18"/>
          <w:szCs w:val="18"/>
          <w:lang w:eastAsia="en-GB"/>
          <w14:ligatures w14:val="none"/>
        </w:rPr>
      </w:pPr>
      <w:r w:rsidRPr="00697CC0">
        <w:rPr>
          <w:rFonts w:ascii="National2" w:eastAsia="Times New Roman" w:hAnsi="National2" w:cs="Times New Roman"/>
          <w:color w:val="6B787F"/>
          <w:kern w:val="0"/>
          <w:sz w:val="18"/>
          <w:szCs w:val="18"/>
          <w:lang w:eastAsia="en-GB"/>
          <w14:ligatures w14:val="none"/>
        </w:rPr>
        <w:t>Answered: 11</w:t>
      </w:r>
    </w:p>
    <w:p w14:paraId="7BC50449" w14:textId="77777777" w:rsidR="001C27D8" w:rsidRPr="00697CC0" w:rsidRDefault="001C27D8" w:rsidP="001C27D8">
      <w:pPr>
        <w:spacing w:after="0" w:line="240" w:lineRule="auto"/>
        <w:ind w:left="720"/>
        <w:rPr>
          <w:rFonts w:ascii="National2" w:eastAsia="Times New Roman" w:hAnsi="National2" w:cs="Times New Roman"/>
          <w:color w:val="6B787F"/>
          <w:kern w:val="0"/>
          <w:sz w:val="20"/>
          <w:szCs w:val="20"/>
          <w:lang w:eastAsia="en-GB"/>
          <w14:ligatures w14:val="none"/>
        </w:rPr>
      </w:pPr>
      <w:r w:rsidRPr="00697CC0">
        <w:rPr>
          <w:rFonts w:ascii="National2" w:eastAsia="Times New Roman" w:hAnsi="National2" w:cs="Times New Roman"/>
          <w:color w:val="6B787F"/>
          <w:kern w:val="0"/>
          <w:sz w:val="20"/>
          <w:szCs w:val="20"/>
          <w:lang w:eastAsia="en-GB"/>
          <w14:ligatures w14:val="none"/>
        </w:rPr>
        <w:t> </w:t>
      </w:r>
    </w:p>
    <w:p w14:paraId="50425416" w14:textId="77777777" w:rsidR="001C27D8" w:rsidRPr="00697CC0" w:rsidRDefault="001C27D8" w:rsidP="001C27D8">
      <w:pPr>
        <w:numPr>
          <w:ilvl w:val="0"/>
          <w:numId w:val="2"/>
        </w:numPr>
        <w:spacing w:after="0" w:line="240" w:lineRule="auto"/>
        <w:rPr>
          <w:rFonts w:ascii="National2" w:eastAsia="Times New Roman" w:hAnsi="National2" w:cs="Times New Roman"/>
          <w:color w:val="6B787F"/>
          <w:kern w:val="0"/>
          <w:sz w:val="18"/>
          <w:szCs w:val="18"/>
          <w:lang w:eastAsia="en-GB"/>
          <w14:ligatures w14:val="none"/>
        </w:rPr>
      </w:pPr>
      <w:r w:rsidRPr="00697CC0">
        <w:rPr>
          <w:rFonts w:ascii="National2" w:eastAsia="Times New Roman" w:hAnsi="National2" w:cs="Times New Roman"/>
          <w:color w:val="6B787F"/>
          <w:kern w:val="0"/>
          <w:sz w:val="18"/>
          <w:szCs w:val="18"/>
          <w:lang w:eastAsia="en-GB"/>
          <w14:ligatures w14:val="none"/>
        </w:rPr>
        <w:t>Skipped: 0</w:t>
      </w:r>
    </w:p>
    <w:tbl>
      <w:tblPr>
        <w:tblW w:w="7180" w:type="dxa"/>
        <w:tblCellMar>
          <w:top w:w="15" w:type="dxa"/>
          <w:left w:w="15" w:type="dxa"/>
          <w:bottom w:w="15" w:type="dxa"/>
          <w:right w:w="15" w:type="dxa"/>
        </w:tblCellMar>
        <w:tblLook w:val="04A0" w:firstRow="1" w:lastRow="0" w:firstColumn="1" w:lastColumn="0" w:noHBand="0" w:noVBand="1"/>
      </w:tblPr>
      <w:tblGrid>
        <w:gridCol w:w="2745"/>
        <w:gridCol w:w="2196"/>
        <w:gridCol w:w="1331"/>
        <w:gridCol w:w="908"/>
      </w:tblGrid>
      <w:tr w:rsidR="001C27D8" w:rsidRPr="00697CC0" w14:paraId="004C4347" w14:textId="77777777" w:rsidTr="00662CBF">
        <w:trPr>
          <w:gridAfter w:val="3"/>
          <w:trHeight w:val="72"/>
          <w:tblHeader/>
        </w:trPr>
        <w:tc>
          <w:tcPr>
            <w:tcW w:w="0" w:type="auto"/>
            <w:shd w:val="clear" w:color="auto" w:fill="F7F8FA"/>
            <w:tcMar>
              <w:top w:w="240" w:type="dxa"/>
              <w:left w:w="240" w:type="dxa"/>
              <w:bottom w:w="240" w:type="dxa"/>
              <w:right w:w="240" w:type="dxa"/>
            </w:tcMar>
            <w:vAlign w:val="center"/>
            <w:hideMark/>
          </w:tcPr>
          <w:p w14:paraId="1BA0BBAB" w14:textId="77777777" w:rsidR="001C27D8" w:rsidRPr="00697CC0" w:rsidRDefault="001C27D8" w:rsidP="00662CBF">
            <w:pPr>
              <w:spacing w:after="0" w:line="240" w:lineRule="auto"/>
              <w:rPr>
                <w:rFonts w:ascii="National2" w:eastAsia="Times New Roman" w:hAnsi="National2" w:cs="Times New Roman"/>
                <w:color w:val="6B787F"/>
                <w:kern w:val="0"/>
                <w:sz w:val="18"/>
                <w:szCs w:val="18"/>
                <w:lang w:eastAsia="en-GB"/>
                <w14:ligatures w14:val="none"/>
              </w:rPr>
            </w:pPr>
          </w:p>
        </w:tc>
      </w:tr>
      <w:tr w:rsidR="001C27D8" w:rsidRPr="00697CC0" w14:paraId="747CBC7F" w14:textId="77777777" w:rsidTr="00662CBF">
        <w:trPr>
          <w:trHeight w:val="70"/>
        </w:trPr>
        <w:tc>
          <w:tcPr>
            <w:tcW w:w="0" w:type="auto"/>
            <w:shd w:val="clear" w:color="auto" w:fill="FFFFFF"/>
            <w:tcMar>
              <w:top w:w="120" w:type="dxa"/>
              <w:left w:w="240" w:type="dxa"/>
              <w:bottom w:w="120" w:type="dxa"/>
              <w:right w:w="240" w:type="dxa"/>
            </w:tcMar>
            <w:vAlign w:val="center"/>
            <w:hideMark/>
          </w:tcPr>
          <w:p w14:paraId="08BD9818"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Very often</w:t>
            </w:r>
          </w:p>
        </w:tc>
        <w:tc>
          <w:tcPr>
            <w:tcW w:w="0" w:type="auto"/>
            <w:shd w:val="clear" w:color="auto" w:fill="FFFFFF"/>
            <w:tcMar>
              <w:top w:w="120" w:type="dxa"/>
              <w:left w:w="240" w:type="dxa"/>
              <w:bottom w:w="120" w:type="dxa"/>
              <w:right w:w="240" w:type="dxa"/>
            </w:tcMar>
            <w:vAlign w:val="center"/>
            <w:hideMark/>
          </w:tcPr>
          <w:p w14:paraId="6C808505"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197BF0CB"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42D15A29"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1C27D8" w:rsidRPr="00697CC0" w14:paraId="7AA76574" w14:textId="77777777" w:rsidTr="00662CBF">
        <w:trPr>
          <w:trHeight w:val="68"/>
        </w:trPr>
        <w:tc>
          <w:tcPr>
            <w:tcW w:w="0" w:type="auto"/>
            <w:shd w:val="clear" w:color="auto" w:fill="FFFFFF"/>
            <w:tcMar>
              <w:top w:w="120" w:type="dxa"/>
              <w:left w:w="240" w:type="dxa"/>
              <w:bottom w:w="120" w:type="dxa"/>
              <w:right w:w="240" w:type="dxa"/>
            </w:tcMar>
            <w:vAlign w:val="center"/>
            <w:hideMark/>
          </w:tcPr>
          <w:p w14:paraId="705839A9"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lastRenderedPageBreak/>
              <w:t>Often</w:t>
            </w:r>
          </w:p>
        </w:tc>
        <w:tc>
          <w:tcPr>
            <w:tcW w:w="0" w:type="auto"/>
            <w:shd w:val="clear" w:color="auto" w:fill="FFFFFF"/>
            <w:tcMar>
              <w:top w:w="120" w:type="dxa"/>
              <w:left w:w="240" w:type="dxa"/>
              <w:bottom w:w="120" w:type="dxa"/>
              <w:right w:w="240" w:type="dxa"/>
            </w:tcMar>
            <w:vAlign w:val="center"/>
            <w:hideMark/>
          </w:tcPr>
          <w:p w14:paraId="03A90D65"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9.09%</w:t>
            </w:r>
          </w:p>
        </w:tc>
        <w:tc>
          <w:tcPr>
            <w:tcW w:w="0" w:type="auto"/>
            <w:shd w:val="clear" w:color="auto" w:fill="FFFFFF"/>
            <w:tcMar>
              <w:top w:w="120" w:type="dxa"/>
              <w:left w:w="240" w:type="dxa"/>
              <w:bottom w:w="120" w:type="dxa"/>
              <w:right w:w="240" w:type="dxa"/>
            </w:tcMar>
            <w:vAlign w:val="center"/>
            <w:hideMark/>
          </w:tcPr>
          <w:p w14:paraId="07739F0E"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1</w:t>
            </w:r>
          </w:p>
        </w:tc>
        <w:tc>
          <w:tcPr>
            <w:tcW w:w="0" w:type="auto"/>
            <w:shd w:val="clear" w:color="auto" w:fill="FFFFFF"/>
            <w:tcMar>
              <w:top w:w="120" w:type="dxa"/>
              <w:left w:w="240" w:type="dxa"/>
              <w:bottom w:w="120" w:type="dxa"/>
              <w:right w:w="240" w:type="dxa"/>
            </w:tcMar>
            <w:vAlign w:val="center"/>
            <w:hideMark/>
          </w:tcPr>
          <w:p w14:paraId="79A99ADF"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1C27D8" w:rsidRPr="00697CC0" w14:paraId="4E740480" w14:textId="77777777" w:rsidTr="00662CBF">
        <w:trPr>
          <w:trHeight w:val="70"/>
        </w:trPr>
        <w:tc>
          <w:tcPr>
            <w:tcW w:w="0" w:type="auto"/>
            <w:shd w:val="clear" w:color="auto" w:fill="FFFFFF"/>
            <w:tcMar>
              <w:top w:w="120" w:type="dxa"/>
              <w:left w:w="240" w:type="dxa"/>
              <w:bottom w:w="120" w:type="dxa"/>
              <w:right w:w="240" w:type="dxa"/>
            </w:tcMar>
            <w:vAlign w:val="center"/>
            <w:hideMark/>
          </w:tcPr>
          <w:p w14:paraId="02EC0A81"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Sometimes</w:t>
            </w:r>
          </w:p>
        </w:tc>
        <w:tc>
          <w:tcPr>
            <w:tcW w:w="0" w:type="auto"/>
            <w:shd w:val="clear" w:color="auto" w:fill="FFFFFF"/>
            <w:tcMar>
              <w:top w:w="120" w:type="dxa"/>
              <w:left w:w="240" w:type="dxa"/>
              <w:bottom w:w="120" w:type="dxa"/>
              <w:right w:w="240" w:type="dxa"/>
            </w:tcMar>
            <w:vAlign w:val="center"/>
            <w:hideMark/>
          </w:tcPr>
          <w:p w14:paraId="345BB7FA"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54.55%</w:t>
            </w:r>
          </w:p>
        </w:tc>
        <w:tc>
          <w:tcPr>
            <w:tcW w:w="0" w:type="auto"/>
            <w:shd w:val="clear" w:color="auto" w:fill="FFFFFF"/>
            <w:tcMar>
              <w:top w:w="120" w:type="dxa"/>
              <w:left w:w="240" w:type="dxa"/>
              <w:bottom w:w="120" w:type="dxa"/>
              <w:right w:w="240" w:type="dxa"/>
            </w:tcMar>
            <w:vAlign w:val="center"/>
            <w:hideMark/>
          </w:tcPr>
          <w:p w14:paraId="3DADC5BE"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6</w:t>
            </w:r>
          </w:p>
        </w:tc>
        <w:tc>
          <w:tcPr>
            <w:tcW w:w="0" w:type="auto"/>
            <w:shd w:val="clear" w:color="auto" w:fill="FFFFFF"/>
            <w:tcMar>
              <w:top w:w="120" w:type="dxa"/>
              <w:left w:w="240" w:type="dxa"/>
              <w:bottom w:w="120" w:type="dxa"/>
              <w:right w:w="240" w:type="dxa"/>
            </w:tcMar>
            <w:vAlign w:val="center"/>
            <w:hideMark/>
          </w:tcPr>
          <w:p w14:paraId="4E87E549"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1C27D8" w:rsidRPr="00697CC0" w14:paraId="609CDB81" w14:textId="77777777" w:rsidTr="00662CBF">
        <w:trPr>
          <w:trHeight w:val="68"/>
        </w:trPr>
        <w:tc>
          <w:tcPr>
            <w:tcW w:w="0" w:type="auto"/>
            <w:shd w:val="clear" w:color="auto" w:fill="FFFFFF"/>
            <w:tcMar>
              <w:top w:w="120" w:type="dxa"/>
              <w:left w:w="240" w:type="dxa"/>
              <w:bottom w:w="120" w:type="dxa"/>
              <w:right w:w="240" w:type="dxa"/>
            </w:tcMar>
            <w:vAlign w:val="center"/>
            <w:hideMark/>
          </w:tcPr>
          <w:p w14:paraId="53DD7A51"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Rarely</w:t>
            </w:r>
          </w:p>
        </w:tc>
        <w:tc>
          <w:tcPr>
            <w:tcW w:w="0" w:type="auto"/>
            <w:shd w:val="clear" w:color="auto" w:fill="FFFFFF"/>
            <w:tcMar>
              <w:top w:w="120" w:type="dxa"/>
              <w:left w:w="240" w:type="dxa"/>
              <w:bottom w:w="120" w:type="dxa"/>
              <w:right w:w="240" w:type="dxa"/>
            </w:tcMar>
            <w:vAlign w:val="center"/>
            <w:hideMark/>
          </w:tcPr>
          <w:p w14:paraId="72AA4AC4"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27.27%</w:t>
            </w:r>
          </w:p>
        </w:tc>
        <w:tc>
          <w:tcPr>
            <w:tcW w:w="0" w:type="auto"/>
            <w:shd w:val="clear" w:color="auto" w:fill="FFFFFF"/>
            <w:tcMar>
              <w:top w:w="120" w:type="dxa"/>
              <w:left w:w="240" w:type="dxa"/>
              <w:bottom w:w="120" w:type="dxa"/>
              <w:right w:w="240" w:type="dxa"/>
            </w:tcMar>
            <w:vAlign w:val="center"/>
            <w:hideMark/>
          </w:tcPr>
          <w:p w14:paraId="0A033D23"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3</w:t>
            </w:r>
          </w:p>
        </w:tc>
        <w:tc>
          <w:tcPr>
            <w:tcW w:w="0" w:type="auto"/>
            <w:shd w:val="clear" w:color="auto" w:fill="FFFFFF"/>
            <w:tcMar>
              <w:top w:w="120" w:type="dxa"/>
              <w:left w:w="240" w:type="dxa"/>
              <w:bottom w:w="120" w:type="dxa"/>
              <w:right w:w="240" w:type="dxa"/>
            </w:tcMar>
            <w:vAlign w:val="center"/>
            <w:hideMark/>
          </w:tcPr>
          <w:p w14:paraId="394D2BFA"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1C27D8" w:rsidRPr="00697CC0" w14:paraId="490FA2A1" w14:textId="77777777" w:rsidTr="00662CBF">
        <w:trPr>
          <w:trHeight w:val="70"/>
        </w:trPr>
        <w:tc>
          <w:tcPr>
            <w:tcW w:w="0" w:type="auto"/>
            <w:tcBorders>
              <w:bottom w:val="nil"/>
            </w:tcBorders>
            <w:shd w:val="clear" w:color="auto" w:fill="FFFFFF"/>
            <w:tcMar>
              <w:top w:w="120" w:type="dxa"/>
              <w:left w:w="240" w:type="dxa"/>
              <w:bottom w:w="120" w:type="dxa"/>
              <w:right w:w="240" w:type="dxa"/>
            </w:tcMar>
            <w:vAlign w:val="center"/>
            <w:hideMark/>
          </w:tcPr>
          <w:p w14:paraId="7C9DBADA"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Never</w:t>
            </w:r>
          </w:p>
        </w:tc>
        <w:tc>
          <w:tcPr>
            <w:tcW w:w="0" w:type="auto"/>
            <w:tcBorders>
              <w:bottom w:val="nil"/>
            </w:tcBorders>
            <w:shd w:val="clear" w:color="auto" w:fill="FFFFFF"/>
            <w:tcMar>
              <w:top w:w="120" w:type="dxa"/>
              <w:left w:w="240" w:type="dxa"/>
              <w:bottom w:w="120" w:type="dxa"/>
              <w:right w:w="240" w:type="dxa"/>
            </w:tcMar>
            <w:vAlign w:val="center"/>
            <w:hideMark/>
          </w:tcPr>
          <w:p w14:paraId="4A1638FA"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9.09%</w:t>
            </w:r>
          </w:p>
        </w:tc>
        <w:tc>
          <w:tcPr>
            <w:tcW w:w="0" w:type="auto"/>
            <w:tcBorders>
              <w:bottom w:val="nil"/>
            </w:tcBorders>
            <w:shd w:val="clear" w:color="auto" w:fill="FFFFFF"/>
            <w:tcMar>
              <w:top w:w="120" w:type="dxa"/>
              <w:left w:w="240" w:type="dxa"/>
              <w:bottom w:w="120" w:type="dxa"/>
              <w:right w:w="240" w:type="dxa"/>
            </w:tcMar>
            <w:vAlign w:val="center"/>
            <w:hideMark/>
          </w:tcPr>
          <w:p w14:paraId="5194AB5B"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1</w:t>
            </w:r>
          </w:p>
        </w:tc>
        <w:tc>
          <w:tcPr>
            <w:tcW w:w="0" w:type="auto"/>
            <w:tcBorders>
              <w:bottom w:val="nil"/>
            </w:tcBorders>
            <w:shd w:val="clear" w:color="auto" w:fill="FFFFFF"/>
            <w:tcMar>
              <w:top w:w="120" w:type="dxa"/>
              <w:left w:w="240" w:type="dxa"/>
              <w:bottom w:w="120" w:type="dxa"/>
              <w:right w:w="240" w:type="dxa"/>
            </w:tcMar>
            <w:vAlign w:val="center"/>
            <w:hideMark/>
          </w:tcPr>
          <w:p w14:paraId="4F7EA869" w14:textId="77777777" w:rsidR="001C27D8" w:rsidRPr="00697CC0" w:rsidRDefault="001C27D8"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1C27D8" w:rsidRPr="00697CC0" w14:paraId="071BB62F" w14:textId="77777777" w:rsidTr="00662CBF">
        <w:trPr>
          <w:trHeight w:val="70"/>
        </w:trPr>
        <w:tc>
          <w:tcPr>
            <w:tcW w:w="0" w:type="auto"/>
            <w:gridSpan w:val="2"/>
            <w:tcBorders>
              <w:bottom w:val="nil"/>
            </w:tcBorders>
            <w:shd w:val="clear" w:color="auto" w:fill="FFFFFF"/>
            <w:tcMar>
              <w:top w:w="120" w:type="dxa"/>
              <w:left w:w="240" w:type="dxa"/>
              <w:bottom w:w="120" w:type="dxa"/>
              <w:right w:w="240" w:type="dxa"/>
            </w:tcMar>
            <w:hideMark/>
          </w:tcPr>
          <w:p w14:paraId="77DED633"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Total</w:t>
            </w:r>
          </w:p>
        </w:tc>
        <w:tc>
          <w:tcPr>
            <w:tcW w:w="0" w:type="auto"/>
            <w:tcBorders>
              <w:bottom w:val="nil"/>
            </w:tcBorders>
            <w:shd w:val="clear" w:color="auto" w:fill="FFFFFF"/>
            <w:tcMar>
              <w:top w:w="120" w:type="dxa"/>
              <w:left w:w="240" w:type="dxa"/>
              <w:bottom w:w="120" w:type="dxa"/>
              <w:right w:w="240" w:type="dxa"/>
            </w:tcMar>
            <w:hideMark/>
          </w:tcPr>
          <w:p w14:paraId="3ACC48F4"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697CC0">
              <w:rPr>
                <w:rFonts w:ascii="National 2" w:eastAsia="Times New Roman" w:hAnsi="National 2" w:cs="Times New Roman"/>
                <w:color w:val="333E48"/>
                <w:kern w:val="0"/>
                <w:sz w:val="21"/>
                <w:szCs w:val="21"/>
                <w:lang w:eastAsia="en-GB"/>
                <w14:ligatures w14:val="none"/>
              </w:rPr>
              <w:t>11</w:t>
            </w:r>
          </w:p>
        </w:tc>
        <w:tc>
          <w:tcPr>
            <w:tcW w:w="0" w:type="auto"/>
            <w:tcBorders>
              <w:bottom w:val="nil"/>
            </w:tcBorders>
            <w:shd w:val="clear" w:color="auto" w:fill="FFFFFF"/>
            <w:tcMar>
              <w:top w:w="120" w:type="dxa"/>
              <w:left w:w="240" w:type="dxa"/>
              <w:bottom w:w="120" w:type="dxa"/>
              <w:right w:w="240" w:type="dxa"/>
            </w:tcMar>
            <w:hideMark/>
          </w:tcPr>
          <w:p w14:paraId="4A179E2B" w14:textId="77777777" w:rsidR="001C27D8" w:rsidRPr="00697CC0" w:rsidRDefault="001C27D8"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p>
        </w:tc>
      </w:tr>
    </w:tbl>
    <w:p w14:paraId="790BA983" w14:textId="1134A230" w:rsidR="009B79B7" w:rsidRDefault="009B79B7" w:rsidP="004A20E2">
      <w:pPr>
        <w:rPr>
          <w:b/>
          <w:bCs/>
        </w:rPr>
      </w:pPr>
    </w:p>
    <w:p w14:paraId="225F9AF9" w14:textId="52A76427" w:rsidR="006761E0" w:rsidRDefault="006761E0" w:rsidP="004A20E2">
      <w:pPr>
        <w:rPr>
          <w:b/>
          <w:bCs/>
        </w:rPr>
      </w:pPr>
      <w:r>
        <w:rPr>
          <w:b/>
          <w:bCs/>
        </w:rPr>
        <w:t xml:space="preserve">Impacts of racial bias in policing </w:t>
      </w:r>
    </w:p>
    <w:p w14:paraId="730AF830" w14:textId="0A60D247" w:rsidR="00C11487" w:rsidRPr="00FF2FD6" w:rsidRDefault="00551B10" w:rsidP="00C11487">
      <w:pPr>
        <w:spacing w:after="0" w:line="276" w:lineRule="auto"/>
        <w:ind w:left="567" w:right="531"/>
        <w:rPr>
          <w:rFonts w:eastAsia="Times New Roman" w:cstheme="minorHAnsi"/>
          <w:lang w:eastAsia="en-GB"/>
        </w:rPr>
      </w:pPr>
      <w:r>
        <w:t xml:space="preserve">Building on the points raised in the literature review in </w:t>
      </w:r>
      <w:r w:rsidR="0054122C">
        <w:t xml:space="preserve">a previous chapter on this dissertation participants were asked </w:t>
      </w:r>
      <w:r w:rsidR="00AF25D4">
        <w:t xml:space="preserve">what they believed the impact of racial bias would be in policing. For this question the participants were able to select multiple answers rather than just one </w:t>
      </w:r>
      <w:r w:rsidR="0029550C">
        <w:t xml:space="preserve">as there are many potential outcomes than can exist at a time. </w:t>
      </w:r>
      <w:r w:rsidR="00B861EC">
        <w:t xml:space="preserve">As mentioned in the literature review the most </w:t>
      </w:r>
      <w:r w:rsidR="004326CA">
        <w:t xml:space="preserve">popular answers regarding racial bias impacts were a distrust in law enforcement </w:t>
      </w:r>
      <w:r w:rsidR="003D2FD4">
        <w:t xml:space="preserve">and increased tension in the communities which both had 81% </w:t>
      </w:r>
      <w:r w:rsidR="00A36139">
        <w:t xml:space="preserve">interestingly not one participant felt there would no significant impact so a simple conclusion can be </w:t>
      </w:r>
      <w:r w:rsidR="00D84F02">
        <w:t>established in that racial bias will always have some impact</w:t>
      </w:r>
      <w:r w:rsidR="00643014">
        <w:t xml:space="preserve">.  Focusing on </w:t>
      </w:r>
      <w:r w:rsidR="005F683D">
        <w:t xml:space="preserve">distrust in the </w:t>
      </w:r>
      <w:r w:rsidR="00E45F6D">
        <w:t xml:space="preserve">police though the answers appear to reflect Government statistics which show </w:t>
      </w:r>
      <w:r w:rsidR="000C5160">
        <w:t xml:space="preserve">confidence in police by ethnicity </w:t>
      </w:r>
      <w:r w:rsidR="001B3232">
        <w:t xml:space="preserve">which can been seen in figure 2 below. </w:t>
      </w:r>
      <w:r w:rsidR="009A5BC1">
        <w:t xml:space="preserve">The graph shows that black Caribbean and </w:t>
      </w:r>
      <w:r w:rsidR="0056425A">
        <w:t xml:space="preserve">Black Other have significantly lower confidence in the police than any other </w:t>
      </w:r>
      <w:r w:rsidR="009B3B12">
        <w:t xml:space="preserve">ethnicity </w:t>
      </w:r>
      <w:r w:rsidR="00CC43A6" w:rsidRPr="00CC43A6">
        <w:rPr>
          <w:rFonts w:ascii="Times New Roman" w:eastAsia="Times New Roman" w:hAnsi="Times New Roman" w:cs="Times New Roman"/>
          <w:kern w:val="0"/>
          <w:lang w:eastAsia="en-GB"/>
          <w14:ligatures w14:val="none"/>
        </w:rPr>
        <w:t>(Office for National Statistics, 2024)</w:t>
      </w:r>
      <w:r w:rsidR="000C36F5">
        <w:rPr>
          <w:rFonts w:ascii="Times New Roman" w:eastAsia="Times New Roman" w:hAnsi="Times New Roman" w:cs="Times New Roman"/>
          <w:kern w:val="0"/>
          <w:lang w:eastAsia="en-GB"/>
          <w14:ligatures w14:val="none"/>
        </w:rPr>
        <w:t xml:space="preserve">. </w:t>
      </w:r>
      <w:r w:rsidR="00691555">
        <w:rPr>
          <w:rFonts w:ascii="Times New Roman" w:eastAsia="Times New Roman" w:hAnsi="Times New Roman" w:cs="Times New Roman"/>
          <w:kern w:val="0"/>
          <w:lang w:eastAsia="en-GB"/>
          <w14:ligatures w14:val="none"/>
        </w:rPr>
        <w:t xml:space="preserve">The lack of confidence is most likely a key contributing factor </w:t>
      </w:r>
      <w:r w:rsidR="00EE0A64">
        <w:rPr>
          <w:rFonts w:ascii="Times New Roman" w:eastAsia="Times New Roman" w:hAnsi="Times New Roman" w:cs="Times New Roman"/>
          <w:kern w:val="0"/>
          <w:lang w:eastAsia="en-GB"/>
          <w14:ligatures w14:val="none"/>
        </w:rPr>
        <w:t xml:space="preserve">in increasing tensions within communities </w:t>
      </w:r>
      <w:r w:rsidR="00302464">
        <w:rPr>
          <w:rFonts w:ascii="Times New Roman" w:eastAsia="Times New Roman" w:hAnsi="Times New Roman" w:cs="Times New Roman"/>
          <w:kern w:val="0"/>
          <w:lang w:eastAsia="en-GB"/>
          <w14:ligatures w14:val="none"/>
        </w:rPr>
        <w:t xml:space="preserve">which can be backed up through history in incidents like the Brixton riots in 1981 </w:t>
      </w:r>
      <w:r w:rsidR="00C11487" w:rsidRPr="00FF2FD6">
        <w:rPr>
          <w:rFonts w:eastAsia="Times New Roman" w:cstheme="minorHAnsi"/>
          <w:lang w:eastAsia="en-GB"/>
        </w:rPr>
        <w:t xml:space="preserve">The riots were because of racist discrimination against members of the black community mainly due to white police officers increased use of stop and search on members of the black community. Tensions were already raised in the community as in January 1981 13 black teenagers died in a house fire at New Cross House which </w:t>
      </w:r>
      <w:r w:rsidR="00C11487" w:rsidRPr="00FF2FD6">
        <w:rPr>
          <w:rFonts w:eastAsia="Times New Roman" w:cstheme="minorHAnsi"/>
          <w:lang w:eastAsia="en-GB"/>
        </w:rPr>
        <w:t>was</w:t>
      </w:r>
      <w:r w:rsidR="00C11487" w:rsidRPr="00FF2FD6">
        <w:rPr>
          <w:rFonts w:eastAsia="Times New Roman" w:cstheme="minorHAnsi"/>
          <w:lang w:eastAsia="en-GB"/>
        </w:rPr>
        <w:t xml:space="preserve"> suspicious. Following the riots, the government commissioned an inquiry the result of the inquiry was the Scarman report (Britton, 2000) </w:t>
      </w:r>
      <w:r w:rsidR="00A734DB">
        <w:rPr>
          <w:rFonts w:eastAsia="Times New Roman" w:cstheme="minorHAnsi"/>
          <w:lang w:eastAsia="en-GB"/>
        </w:rPr>
        <w:t xml:space="preserve">more recently </w:t>
      </w:r>
      <w:r w:rsidR="00A25F60">
        <w:rPr>
          <w:rFonts w:eastAsia="Times New Roman" w:cstheme="minorHAnsi"/>
          <w:lang w:eastAsia="en-GB"/>
        </w:rPr>
        <w:t xml:space="preserve">in 2011 following the </w:t>
      </w:r>
      <w:r w:rsidR="00577D2B">
        <w:rPr>
          <w:rFonts w:eastAsia="Times New Roman" w:cstheme="minorHAnsi"/>
          <w:lang w:eastAsia="en-GB"/>
        </w:rPr>
        <w:t xml:space="preserve">police shooting of a black male named Mark Duggan. </w:t>
      </w:r>
    </w:p>
    <w:p w14:paraId="6B41A17A" w14:textId="06E02BD2" w:rsidR="00CC43A6" w:rsidRDefault="00CC43A6" w:rsidP="00CC43A6">
      <w:pPr>
        <w:rPr>
          <w:rFonts w:ascii="Times New Roman" w:eastAsia="Times New Roman" w:hAnsi="Times New Roman" w:cs="Times New Roman"/>
          <w:kern w:val="0"/>
          <w:lang w:eastAsia="en-GB"/>
          <w14:ligatures w14:val="none"/>
        </w:rPr>
      </w:pPr>
    </w:p>
    <w:p w14:paraId="35B10FD5" w14:textId="77777777" w:rsidR="004F6A2A" w:rsidRPr="00CC43A6" w:rsidRDefault="004F6A2A" w:rsidP="00CC43A6">
      <w:pPr>
        <w:rPr>
          <w:rFonts w:ascii="Times New Roman" w:eastAsia="Times New Roman" w:hAnsi="Times New Roman" w:cs="Times New Roman"/>
          <w:kern w:val="0"/>
          <w:lang w:eastAsia="en-GB"/>
          <w14:ligatures w14:val="none"/>
        </w:rPr>
      </w:pPr>
    </w:p>
    <w:p w14:paraId="588A37B9" w14:textId="4FDCA7B3" w:rsidR="002B4069" w:rsidRDefault="002B4069" w:rsidP="004A20E2"/>
    <w:p w14:paraId="4FCF71A6" w14:textId="5DED680B" w:rsidR="000C5160" w:rsidRPr="000C5160" w:rsidRDefault="000C5160" w:rsidP="000C5160">
      <w:r w:rsidRPr="000C5160">
        <w:lastRenderedPageBreak/>
        <w:drawing>
          <wp:inline distT="0" distB="0" distL="0" distR="0" wp14:anchorId="7CB8923F" wp14:editId="39D282AC">
            <wp:extent cx="3865150" cy="2844954"/>
            <wp:effectExtent l="0" t="0" r="2540" b="0"/>
            <wp:docPr id="791365880" name="Picture 2" descr="A graph of blu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65880" name="Picture 2" descr="A graph of blue and white ba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83080" cy="3005362"/>
                    </a:xfrm>
                    <a:prstGeom prst="rect">
                      <a:avLst/>
                    </a:prstGeom>
                    <a:noFill/>
                    <a:ln>
                      <a:noFill/>
                    </a:ln>
                  </pic:spPr>
                </pic:pic>
              </a:graphicData>
            </a:graphic>
          </wp:inline>
        </w:drawing>
      </w:r>
    </w:p>
    <w:p w14:paraId="094ED534" w14:textId="2D384991" w:rsidR="000C5160" w:rsidRPr="00551B10" w:rsidRDefault="00D30D9A" w:rsidP="004A20E2">
      <w:r>
        <w:t xml:space="preserve">Figure 2 </w:t>
      </w:r>
    </w:p>
    <w:p w14:paraId="189E3E70" w14:textId="77777777" w:rsidR="002B4069" w:rsidRDefault="002B4069" w:rsidP="004A20E2">
      <w:pPr>
        <w:rPr>
          <w:b/>
          <w:bCs/>
        </w:rPr>
      </w:pPr>
    </w:p>
    <w:p w14:paraId="3922E1E3" w14:textId="77777777" w:rsidR="002B4069" w:rsidRPr="00B25E2A" w:rsidRDefault="002B4069" w:rsidP="002B4069">
      <w:pPr>
        <w:spacing w:after="0" w:line="240" w:lineRule="auto"/>
        <w:outlineLvl w:val="0"/>
        <w:rPr>
          <w:rFonts w:ascii="National 2" w:eastAsia="Times New Roman" w:hAnsi="National 2" w:cs="Times New Roman"/>
          <w:color w:val="333E48"/>
          <w:kern w:val="36"/>
          <w:sz w:val="36"/>
          <w:szCs w:val="36"/>
          <w:lang w:eastAsia="en-GB"/>
          <w14:ligatures w14:val="none"/>
        </w:rPr>
      </w:pPr>
      <w:r w:rsidRPr="00B25E2A">
        <w:rPr>
          <w:rFonts w:ascii="National 2" w:eastAsia="Times New Roman" w:hAnsi="National 2" w:cs="Times New Roman"/>
          <w:color w:val="333E48"/>
          <w:kern w:val="36"/>
          <w:sz w:val="36"/>
          <w:szCs w:val="36"/>
          <w:lang w:eastAsia="en-GB"/>
          <w14:ligatures w14:val="none"/>
        </w:rPr>
        <w:t>What do you believe are the impacts of racial bias in policing? Select all that apply.</w:t>
      </w:r>
    </w:p>
    <w:p w14:paraId="0A409982" w14:textId="77777777" w:rsidR="002B4069" w:rsidRPr="00B25E2A" w:rsidRDefault="002B4069" w:rsidP="002B4069">
      <w:pPr>
        <w:numPr>
          <w:ilvl w:val="0"/>
          <w:numId w:val="3"/>
        </w:numPr>
        <w:spacing w:after="0" w:line="240" w:lineRule="auto"/>
        <w:rPr>
          <w:rFonts w:ascii="National 2" w:eastAsia="Times New Roman" w:hAnsi="National 2" w:cs="Times New Roman"/>
          <w:color w:val="6B787F"/>
          <w:kern w:val="0"/>
          <w:sz w:val="18"/>
          <w:szCs w:val="18"/>
          <w:lang w:eastAsia="en-GB"/>
          <w14:ligatures w14:val="none"/>
        </w:rPr>
      </w:pPr>
      <w:r w:rsidRPr="00B25E2A">
        <w:rPr>
          <w:rFonts w:ascii="National 2" w:eastAsia="Times New Roman" w:hAnsi="National 2" w:cs="Times New Roman"/>
          <w:color w:val="6B787F"/>
          <w:kern w:val="0"/>
          <w:sz w:val="18"/>
          <w:szCs w:val="18"/>
          <w:lang w:eastAsia="en-GB"/>
          <w14:ligatures w14:val="none"/>
        </w:rPr>
        <w:t>Answered: 11</w:t>
      </w:r>
    </w:p>
    <w:p w14:paraId="6B4DD41C" w14:textId="77777777" w:rsidR="002B4069" w:rsidRPr="00B25E2A" w:rsidRDefault="002B4069" w:rsidP="002B4069">
      <w:pPr>
        <w:spacing w:after="0" w:line="240" w:lineRule="auto"/>
        <w:ind w:left="720"/>
        <w:rPr>
          <w:rFonts w:ascii="National 2" w:eastAsia="Times New Roman" w:hAnsi="National 2" w:cs="Times New Roman"/>
          <w:color w:val="6B787F"/>
          <w:kern w:val="0"/>
          <w:sz w:val="20"/>
          <w:szCs w:val="20"/>
          <w:lang w:eastAsia="en-GB"/>
          <w14:ligatures w14:val="none"/>
        </w:rPr>
      </w:pPr>
      <w:r w:rsidRPr="00B25E2A">
        <w:rPr>
          <w:rFonts w:ascii="National 2" w:eastAsia="Times New Roman" w:hAnsi="National 2" w:cs="Times New Roman"/>
          <w:color w:val="6B787F"/>
          <w:kern w:val="0"/>
          <w:sz w:val="20"/>
          <w:szCs w:val="20"/>
          <w:lang w:eastAsia="en-GB"/>
          <w14:ligatures w14:val="none"/>
        </w:rPr>
        <w:t> </w:t>
      </w:r>
    </w:p>
    <w:p w14:paraId="23CF25BE" w14:textId="77777777" w:rsidR="002B4069" w:rsidRPr="00B25E2A" w:rsidRDefault="002B4069" w:rsidP="002B4069">
      <w:pPr>
        <w:numPr>
          <w:ilvl w:val="0"/>
          <w:numId w:val="3"/>
        </w:numPr>
        <w:spacing w:after="0" w:line="240" w:lineRule="auto"/>
        <w:rPr>
          <w:rFonts w:ascii="National 2" w:eastAsia="Times New Roman" w:hAnsi="National 2" w:cs="Times New Roman"/>
          <w:color w:val="6B787F"/>
          <w:kern w:val="0"/>
          <w:sz w:val="18"/>
          <w:szCs w:val="18"/>
          <w:lang w:eastAsia="en-GB"/>
          <w14:ligatures w14:val="none"/>
        </w:rPr>
      </w:pPr>
      <w:r w:rsidRPr="00B25E2A">
        <w:rPr>
          <w:rFonts w:ascii="National 2" w:eastAsia="Times New Roman" w:hAnsi="National 2" w:cs="Times New Roman"/>
          <w:color w:val="6B787F"/>
          <w:kern w:val="0"/>
          <w:sz w:val="18"/>
          <w:szCs w:val="18"/>
          <w:lang w:eastAsia="en-GB"/>
          <w14:ligatures w14:val="none"/>
        </w:rPr>
        <w:t>Skipped: 0</w:t>
      </w:r>
    </w:p>
    <w:tbl>
      <w:tblPr>
        <w:tblW w:w="8855" w:type="dxa"/>
        <w:tblCellMar>
          <w:top w:w="15" w:type="dxa"/>
          <w:left w:w="15" w:type="dxa"/>
          <w:bottom w:w="15" w:type="dxa"/>
          <w:right w:w="15" w:type="dxa"/>
        </w:tblCellMar>
        <w:tblLook w:val="04A0" w:firstRow="1" w:lastRow="0" w:firstColumn="1" w:lastColumn="0" w:noHBand="0" w:noVBand="1"/>
      </w:tblPr>
      <w:tblGrid>
        <w:gridCol w:w="5713"/>
        <w:gridCol w:w="1636"/>
        <w:gridCol w:w="830"/>
        <w:gridCol w:w="676"/>
      </w:tblGrid>
      <w:tr w:rsidR="002B4069" w:rsidRPr="00B25E2A" w14:paraId="3F3E2A65"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5CE7AF55" w14:textId="77777777" w:rsidR="002B4069" w:rsidRPr="00B25E2A" w:rsidRDefault="002B4069" w:rsidP="00662CBF">
            <w:pPr>
              <w:spacing w:after="0" w:line="240" w:lineRule="auto"/>
              <w:rPr>
                <w:rFonts w:ascii="National 2" w:eastAsia="Times New Roman" w:hAnsi="National 2" w:cs="Times New Roman"/>
                <w:color w:val="6B787F"/>
                <w:kern w:val="0"/>
                <w:sz w:val="18"/>
                <w:szCs w:val="18"/>
                <w:lang w:eastAsia="en-GB"/>
                <w14:ligatures w14:val="none"/>
              </w:rPr>
            </w:pPr>
          </w:p>
        </w:tc>
      </w:tr>
      <w:tr w:rsidR="002B4069" w:rsidRPr="00B25E2A" w14:paraId="2F36EE61" w14:textId="77777777" w:rsidTr="00662CBF">
        <w:trPr>
          <w:trHeight w:val="266"/>
        </w:trPr>
        <w:tc>
          <w:tcPr>
            <w:tcW w:w="0" w:type="auto"/>
            <w:shd w:val="clear" w:color="auto" w:fill="FFFFFF"/>
            <w:tcMar>
              <w:top w:w="120" w:type="dxa"/>
              <w:left w:w="240" w:type="dxa"/>
              <w:bottom w:w="120" w:type="dxa"/>
              <w:right w:w="240" w:type="dxa"/>
            </w:tcMar>
            <w:vAlign w:val="center"/>
            <w:hideMark/>
          </w:tcPr>
          <w:p w14:paraId="4EED285A"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Distrust in law enforcement</w:t>
            </w:r>
          </w:p>
        </w:tc>
        <w:tc>
          <w:tcPr>
            <w:tcW w:w="0" w:type="auto"/>
            <w:shd w:val="clear" w:color="auto" w:fill="FFFFFF"/>
            <w:tcMar>
              <w:top w:w="120" w:type="dxa"/>
              <w:left w:w="240" w:type="dxa"/>
              <w:bottom w:w="120" w:type="dxa"/>
              <w:right w:w="240" w:type="dxa"/>
            </w:tcMar>
            <w:vAlign w:val="center"/>
            <w:hideMark/>
          </w:tcPr>
          <w:p w14:paraId="7B31DF5B"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81.82%</w:t>
            </w:r>
          </w:p>
        </w:tc>
        <w:tc>
          <w:tcPr>
            <w:tcW w:w="0" w:type="auto"/>
            <w:shd w:val="clear" w:color="auto" w:fill="FFFFFF"/>
            <w:tcMar>
              <w:top w:w="120" w:type="dxa"/>
              <w:left w:w="240" w:type="dxa"/>
              <w:bottom w:w="120" w:type="dxa"/>
              <w:right w:w="240" w:type="dxa"/>
            </w:tcMar>
            <w:vAlign w:val="center"/>
            <w:hideMark/>
          </w:tcPr>
          <w:p w14:paraId="43529E05"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9</w:t>
            </w:r>
          </w:p>
        </w:tc>
        <w:tc>
          <w:tcPr>
            <w:tcW w:w="0" w:type="auto"/>
            <w:shd w:val="clear" w:color="auto" w:fill="FFFFFF"/>
            <w:tcMar>
              <w:top w:w="120" w:type="dxa"/>
              <w:left w:w="240" w:type="dxa"/>
              <w:bottom w:w="120" w:type="dxa"/>
              <w:right w:w="240" w:type="dxa"/>
            </w:tcMar>
            <w:vAlign w:val="center"/>
            <w:hideMark/>
          </w:tcPr>
          <w:p w14:paraId="5384F850"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B4069" w:rsidRPr="00B25E2A" w14:paraId="77DEF083" w14:textId="77777777" w:rsidTr="00662CBF">
        <w:trPr>
          <w:trHeight w:val="255"/>
        </w:trPr>
        <w:tc>
          <w:tcPr>
            <w:tcW w:w="0" w:type="auto"/>
            <w:shd w:val="clear" w:color="auto" w:fill="FFFFFF"/>
            <w:tcMar>
              <w:top w:w="120" w:type="dxa"/>
              <w:left w:w="240" w:type="dxa"/>
              <w:bottom w:w="120" w:type="dxa"/>
              <w:right w:w="240" w:type="dxa"/>
            </w:tcMar>
            <w:vAlign w:val="center"/>
            <w:hideMark/>
          </w:tcPr>
          <w:p w14:paraId="6963C67E"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Increased tension in communities</w:t>
            </w:r>
          </w:p>
        </w:tc>
        <w:tc>
          <w:tcPr>
            <w:tcW w:w="0" w:type="auto"/>
            <w:shd w:val="clear" w:color="auto" w:fill="FFFFFF"/>
            <w:tcMar>
              <w:top w:w="120" w:type="dxa"/>
              <w:left w:w="240" w:type="dxa"/>
              <w:bottom w:w="120" w:type="dxa"/>
              <w:right w:w="240" w:type="dxa"/>
            </w:tcMar>
            <w:vAlign w:val="center"/>
            <w:hideMark/>
          </w:tcPr>
          <w:p w14:paraId="33C2C603"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81.82%</w:t>
            </w:r>
          </w:p>
        </w:tc>
        <w:tc>
          <w:tcPr>
            <w:tcW w:w="0" w:type="auto"/>
            <w:shd w:val="clear" w:color="auto" w:fill="FFFFFF"/>
            <w:tcMar>
              <w:top w:w="120" w:type="dxa"/>
              <w:left w:w="240" w:type="dxa"/>
              <w:bottom w:w="120" w:type="dxa"/>
              <w:right w:w="240" w:type="dxa"/>
            </w:tcMar>
            <w:vAlign w:val="center"/>
            <w:hideMark/>
          </w:tcPr>
          <w:p w14:paraId="52332CB1"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9</w:t>
            </w:r>
          </w:p>
        </w:tc>
        <w:tc>
          <w:tcPr>
            <w:tcW w:w="0" w:type="auto"/>
            <w:shd w:val="clear" w:color="auto" w:fill="FFFFFF"/>
            <w:tcMar>
              <w:top w:w="120" w:type="dxa"/>
              <w:left w:w="240" w:type="dxa"/>
              <w:bottom w:w="120" w:type="dxa"/>
              <w:right w:w="240" w:type="dxa"/>
            </w:tcMar>
            <w:vAlign w:val="center"/>
            <w:hideMark/>
          </w:tcPr>
          <w:p w14:paraId="104666B5"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B4069" w:rsidRPr="00B25E2A" w14:paraId="4D49BDF2" w14:textId="77777777" w:rsidTr="00662CBF">
        <w:trPr>
          <w:trHeight w:val="266"/>
        </w:trPr>
        <w:tc>
          <w:tcPr>
            <w:tcW w:w="0" w:type="auto"/>
            <w:shd w:val="clear" w:color="auto" w:fill="FFFFFF"/>
            <w:tcMar>
              <w:top w:w="120" w:type="dxa"/>
              <w:left w:w="240" w:type="dxa"/>
              <w:bottom w:w="120" w:type="dxa"/>
              <w:right w:w="240" w:type="dxa"/>
            </w:tcMar>
            <w:vAlign w:val="center"/>
            <w:hideMark/>
          </w:tcPr>
          <w:p w14:paraId="3EBDCBB9"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Unfair treatment of certain racial groups</w:t>
            </w:r>
          </w:p>
        </w:tc>
        <w:tc>
          <w:tcPr>
            <w:tcW w:w="0" w:type="auto"/>
            <w:shd w:val="clear" w:color="auto" w:fill="FFFFFF"/>
            <w:tcMar>
              <w:top w:w="120" w:type="dxa"/>
              <w:left w:w="240" w:type="dxa"/>
              <w:bottom w:w="120" w:type="dxa"/>
              <w:right w:w="240" w:type="dxa"/>
            </w:tcMar>
            <w:vAlign w:val="center"/>
            <w:hideMark/>
          </w:tcPr>
          <w:p w14:paraId="123D550C"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63.64%</w:t>
            </w:r>
          </w:p>
        </w:tc>
        <w:tc>
          <w:tcPr>
            <w:tcW w:w="0" w:type="auto"/>
            <w:shd w:val="clear" w:color="auto" w:fill="FFFFFF"/>
            <w:tcMar>
              <w:top w:w="120" w:type="dxa"/>
              <w:left w:w="240" w:type="dxa"/>
              <w:bottom w:w="120" w:type="dxa"/>
              <w:right w:w="240" w:type="dxa"/>
            </w:tcMar>
            <w:vAlign w:val="center"/>
            <w:hideMark/>
          </w:tcPr>
          <w:p w14:paraId="55F462DB"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7</w:t>
            </w:r>
          </w:p>
        </w:tc>
        <w:tc>
          <w:tcPr>
            <w:tcW w:w="0" w:type="auto"/>
            <w:shd w:val="clear" w:color="auto" w:fill="FFFFFF"/>
            <w:tcMar>
              <w:top w:w="120" w:type="dxa"/>
              <w:left w:w="240" w:type="dxa"/>
              <w:bottom w:w="120" w:type="dxa"/>
              <w:right w:w="240" w:type="dxa"/>
            </w:tcMar>
            <w:vAlign w:val="center"/>
            <w:hideMark/>
          </w:tcPr>
          <w:p w14:paraId="1B815FED"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B4069" w:rsidRPr="00B25E2A" w14:paraId="6C8565E2" w14:textId="77777777" w:rsidTr="00662CBF">
        <w:trPr>
          <w:trHeight w:val="255"/>
        </w:trPr>
        <w:tc>
          <w:tcPr>
            <w:tcW w:w="0" w:type="auto"/>
            <w:shd w:val="clear" w:color="auto" w:fill="FFFFFF"/>
            <w:tcMar>
              <w:top w:w="120" w:type="dxa"/>
              <w:left w:w="240" w:type="dxa"/>
              <w:bottom w:w="120" w:type="dxa"/>
              <w:right w:w="240" w:type="dxa"/>
            </w:tcMar>
            <w:vAlign w:val="center"/>
            <w:hideMark/>
          </w:tcPr>
          <w:p w14:paraId="2108C542"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Legal and social consequences</w:t>
            </w:r>
          </w:p>
        </w:tc>
        <w:tc>
          <w:tcPr>
            <w:tcW w:w="0" w:type="auto"/>
            <w:shd w:val="clear" w:color="auto" w:fill="FFFFFF"/>
            <w:tcMar>
              <w:top w:w="120" w:type="dxa"/>
              <w:left w:w="240" w:type="dxa"/>
              <w:bottom w:w="120" w:type="dxa"/>
              <w:right w:w="240" w:type="dxa"/>
            </w:tcMar>
            <w:vAlign w:val="center"/>
            <w:hideMark/>
          </w:tcPr>
          <w:p w14:paraId="68842E5F"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36.36%</w:t>
            </w:r>
          </w:p>
        </w:tc>
        <w:tc>
          <w:tcPr>
            <w:tcW w:w="0" w:type="auto"/>
            <w:shd w:val="clear" w:color="auto" w:fill="FFFFFF"/>
            <w:tcMar>
              <w:top w:w="120" w:type="dxa"/>
              <w:left w:w="240" w:type="dxa"/>
              <w:bottom w:w="120" w:type="dxa"/>
              <w:right w:w="240" w:type="dxa"/>
            </w:tcMar>
            <w:vAlign w:val="center"/>
            <w:hideMark/>
          </w:tcPr>
          <w:p w14:paraId="31F3D199"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4</w:t>
            </w:r>
          </w:p>
        </w:tc>
        <w:tc>
          <w:tcPr>
            <w:tcW w:w="0" w:type="auto"/>
            <w:shd w:val="clear" w:color="auto" w:fill="FFFFFF"/>
            <w:tcMar>
              <w:top w:w="120" w:type="dxa"/>
              <w:left w:w="240" w:type="dxa"/>
              <w:bottom w:w="120" w:type="dxa"/>
              <w:right w:w="240" w:type="dxa"/>
            </w:tcMar>
            <w:vAlign w:val="center"/>
            <w:hideMark/>
          </w:tcPr>
          <w:p w14:paraId="71BCA150"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B4069" w:rsidRPr="00B25E2A" w14:paraId="563BE6B8" w14:textId="77777777" w:rsidTr="00662CBF">
        <w:trPr>
          <w:trHeight w:val="266"/>
        </w:trPr>
        <w:tc>
          <w:tcPr>
            <w:tcW w:w="0" w:type="auto"/>
            <w:tcBorders>
              <w:bottom w:val="nil"/>
            </w:tcBorders>
            <w:shd w:val="clear" w:color="auto" w:fill="FFFFFF"/>
            <w:tcMar>
              <w:top w:w="120" w:type="dxa"/>
              <w:left w:w="240" w:type="dxa"/>
              <w:bottom w:w="120" w:type="dxa"/>
              <w:right w:w="240" w:type="dxa"/>
            </w:tcMar>
            <w:vAlign w:val="center"/>
            <w:hideMark/>
          </w:tcPr>
          <w:p w14:paraId="54A277A0"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No significant impact</w:t>
            </w:r>
          </w:p>
        </w:tc>
        <w:tc>
          <w:tcPr>
            <w:tcW w:w="0" w:type="auto"/>
            <w:tcBorders>
              <w:bottom w:val="nil"/>
            </w:tcBorders>
            <w:shd w:val="clear" w:color="auto" w:fill="FFFFFF"/>
            <w:tcMar>
              <w:top w:w="120" w:type="dxa"/>
              <w:left w:w="240" w:type="dxa"/>
              <w:bottom w:w="120" w:type="dxa"/>
              <w:right w:w="240" w:type="dxa"/>
            </w:tcMar>
            <w:vAlign w:val="center"/>
            <w:hideMark/>
          </w:tcPr>
          <w:p w14:paraId="77D41DF2" w14:textId="77777777" w:rsidR="002B4069" w:rsidRPr="00B25E2A" w:rsidRDefault="002B406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1F8DD18A" w14:textId="77777777" w:rsidR="002B4069" w:rsidRPr="00B25E2A" w:rsidRDefault="002B4069" w:rsidP="00662CBF">
            <w:pPr>
              <w:spacing w:after="0" w:line="240" w:lineRule="auto"/>
              <w:rPr>
                <w:rFonts w:ascii="National 2" w:eastAsia="Times New Roman" w:hAnsi="National 2" w:cs="Times New Roman"/>
                <w:color w:val="333E48"/>
                <w:kern w:val="0"/>
                <w:sz w:val="21"/>
                <w:szCs w:val="21"/>
                <w:lang w:eastAsia="en-GB"/>
                <w14:ligatures w14:val="none"/>
              </w:rPr>
            </w:pPr>
            <w:r w:rsidRPr="00B25E2A">
              <w:rPr>
                <w:rFonts w:ascii="National 2" w:eastAsia="Times New Roman" w:hAnsi="National 2" w:cs="Times New Roman"/>
                <w:color w:val="333E48"/>
                <w:kern w:val="0"/>
                <w:sz w:val="21"/>
                <w:szCs w:val="21"/>
                <w:lang w:eastAsia="en-GB"/>
                <w14:ligatures w14:val="none"/>
              </w:rPr>
              <w:t>0</w:t>
            </w:r>
          </w:p>
        </w:tc>
        <w:tc>
          <w:tcPr>
            <w:tcW w:w="0" w:type="auto"/>
            <w:vAlign w:val="center"/>
            <w:hideMark/>
          </w:tcPr>
          <w:p w14:paraId="1EAC6218" w14:textId="77777777" w:rsidR="002B4069" w:rsidRPr="00B25E2A" w:rsidRDefault="002B4069" w:rsidP="00662CBF">
            <w:pPr>
              <w:spacing w:after="0" w:line="240" w:lineRule="auto"/>
              <w:rPr>
                <w:rFonts w:ascii="Times New Roman" w:eastAsia="Times New Roman" w:hAnsi="Times New Roman" w:cs="Times New Roman"/>
                <w:kern w:val="0"/>
                <w:sz w:val="20"/>
                <w:szCs w:val="20"/>
                <w:lang w:eastAsia="en-GB"/>
                <w14:ligatures w14:val="none"/>
              </w:rPr>
            </w:pPr>
          </w:p>
        </w:tc>
      </w:tr>
    </w:tbl>
    <w:p w14:paraId="4DE9E7DF" w14:textId="07B173BA" w:rsidR="006761E0" w:rsidRPr="00CE4776" w:rsidRDefault="006761E0" w:rsidP="004A20E2"/>
    <w:p w14:paraId="7AADB902" w14:textId="73F7EC10" w:rsidR="008A070E" w:rsidRDefault="00D30D9A" w:rsidP="004A20E2">
      <w:pPr>
        <w:rPr>
          <w:b/>
          <w:bCs/>
        </w:rPr>
      </w:pPr>
      <w:r>
        <w:rPr>
          <w:b/>
          <w:bCs/>
        </w:rPr>
        <w:t xml:space="preserve">Figure 3 </w:t>
      </w:r>
    </w:p>
    <w:p w14:paraId="624F14FA" w14:textId="3CE94C88" w:rsidR="00D30D9A" w:rsidRDefault="007C430C" w:rsidP="004A20E2">
      <w:pPr>
        <w:rPr>
          <w:b/>
          <w:bCs/>
        </w:rPr>
      </w:pPr>
      <w:r>
        <w:rPr>
          <w:b/>
          <w:bCs/>
        </w:rPr>
        <w:t xml:space="preserve">The media’s influence </w:t>
      </w:r>
      <w:r w:rsidR="00770638">
        <w:rPr>
          <w:b/>
          <w:bCs/>
        </w:rPr>
        <w:t xml:space="preserve">on </w:t>
      </w:r>
      <w:r w:rsidR="00017B4A">
        <w:rPr>
          <w:b/>
          <w:bCs/>
        </w:rPr>
        <w:t xml:space="preserve">the publics attitude towards police </w:t>
      </w:r>
    </w:p>
    <w:p w14:paraId="7410F750" w14:textId="5CC2B634" w:rsidR="004F56C7" w:rsidRPr="00BD6BD5" w:rsidRDefault="00BD6BD5" w:rsidP="004A20E2">
      <w:r>
        <w:t xml:space="preserve">Unsurprisingly all participants in the questionnaire answered that the media’s </w:t>
      </w:r>
      <w:r w:rsidR="00D941C2">
        <w:t>influence on the publics perception of the police was either influential or very influen</w:t>
      </w:r>
      <w:r w:rsidR="00C6350C">
        <w:t xml:space="preserve">tial with 81% of participants answering very </w:t>
      </w:r>
      <w:r w:rsidR="00AC1858">
        <w:t>influential</w:t>
      </w:r>
      <w:r w:rsidR="00C11329">
        <w:t>. The reason this response is un</w:t>
      </w:r>
      <w:r w:rsidR="00F45D6B">
        <w:t xml:space="preserve">surprising is </w:t>
      </w:r>
      <w:r w:rsidR="00D97A68">
        <w:t xml:space="preserve">that </w:t>
      </w:r>
      <w:r w:rsidR="00D97A68">
        <w:t xml:space="preserve">it was estimated that in 2024 more than 27 Million UK homes had access to television which equates to around 97% of UK household additionally British people spend on average 4 hours per day watching either live television or using streaming </w:t>
      </w:r>
      <w:r w:rsidR="00D97A68">
        <w:lastRenderedPageBreak/>
        <w:t xml:space="preserve">services with the most popular TV channel being The BBC which has the most monthly views of any TV channel with over 51 million viewers as of January 2025  </w:t>
      </w:r>
      <w:r w:rsidR="00D97A68" w:rsidRPr="00ED39F5">
        <w:t>(Barber, 2018)</w:t>
      </w:r>
      <w:r w:rsidR="007B41A6">
        <w:t xml:space="preserve">. </w:t>
      </w:r>
      <w:proofErr w:type="gramStart"/>
      <w:r w:rsidR="00723631">
        <w:t>Also</w:t>
      </w:r>
      <w:proofErr w:type="gramEnd"/>
      <w:r w:rsidR="00723631">
        <w:t xml:space="preserve"> </w:t>
      </w:r>
      <w:r w:rsidR="00723631">
        <w:t xml:space="preserve">negative media coverage of police on news sources will influence the public to form a negative attitude towards the police with almost 70% of the studies reviewed alluding to a large consumption of high profile incidents where police are being shown in a negative light will form a negative opinion of the police by the consumer </w:t>
      </w:r>
      <w:r w:rsidR="00723631" w:rsidRPr="007E6D40">
        <w:t>(Graziano, 2019)</w:t>
      </w:r>
      <w:r w:rsidR="00723631">
        <w:t xml:space="preserve">. High profile incidents which focus on police misconduct have the highest negative effect on the public’s opinion of the police and nearly 65% of the studies focused on these incidents. The influence of cultural context is also noted and the review concluded that results from outside the USA provided different results </w:t>
      </w:r>
      <w:r w:rsidR="00723631" w:rsidRPr="00077AF3">
        <w:t>(Graziano, 2019)</w:t>
      </w:r>
      <w:r w:rsidR="007520B3">
        <w:t xml:space="preserve"> which were the points raised in </w:t>
      </w:r>
      <w:r w:rsidR="008A6CD3">
        <w:t xml:space="preserve">the literature review in chapter 2. </w:t>
      </w:r>
      <w:r w:rsidR="00723631">
        <w:t xml:space="preserve"> The results in </w:t>
      </w:r>
      <w:r w:rsidR="007520B3">
        <w:t xml:space="preserve">figure 4 below allow a conclusion to be </w:t>
      </w:r>
      <w:r w:rsidR="008A6CD3">
        <w:t>made that the media has a very signif</w:t>
      </w:r>
      <w:r w:rsidR="005059A1">
        <w:t xml:space="preserve">icant influence on the publics attitude towards the police. </w:t>
      </w:r>
    </w:p>
    <w:p w14:paraId="4CB38457" w14:textId="77777777" w:rsidR="004F56C7" w:rsidRPr="001D6FE8" w:rsidRDefault="004F56C7" w:rsidP="004F56C7">
      <w:pPr>
        <w:spacing w:after="0" w:line="240" w:lineRule="auto"/>
        <w:outlineLvl w:val="0"/>
        <w:rPr>
          <w:rFonts w:ascii="National 2" w:eastAsia="Times New Roman" w:hAnsi="National 2" w:cs="Times New Roman"/>
          <w:color w:val="333E48"/>
          <w:kern w:val="36"/>
          <w:sz w:val="36"/>
          <w:szCs w:val="36"/>
          <w:lang w:eastAsia="en-GB"/>
          <w14:ligatures w14:val="none"/>
        </w:rPr>
      </w:pPr>
      <w:r w:rsidRPr="001D6FE8">
        <w:rPr>
          <w:rFonts w:ascii="National 2" w:eastAsia="Times New Roman" w:hAnsi="National 2" w:cs="Times New Roman"/>
          <w:color w:val="333E48"/>
          <w:kern w:val="36"/>
          <w:sz w:val="36"/>
          <w:szCs w:val="36"/>
          <w:lang w:eastAsia="en-GB"/>
          <w14:ligatures w14:val="none"/>
        </w:rPr>
        <w:t>How would you rate the media's influence on public perception of the police?</w:t>
      </w:r>
    </w:p>
    <w:p w14:paraId="1DE8D4C0" w14:textId="77777777" w:rsidR="004F56C7" w:rsidRPr="001D6FE8" w:rsidRDefault="004F56C7" w:rsidP="004F56C7">
      <w:pPr>
        <w:numPr>
          <w:ilvl w:val="0"/>
          <w:numId w:val="4"/>
        </w:numPr>
        <w:spacing w:after="0" w:line="240" w:lineRule="auto"/>
        <w:rPr>
          <w:rFonts w:ascii="National 2" w:eastAsia="Times New Roman" w:hAnsi="National 2" w:cs="Times New Roman"/>
          <w:color w:val="6B787F"/>
          <w:kern w:val="0"/>
          <w:sz w:val="18"/>
          <w:szCs w:val="18"/>
          <w:lang w:eastAsia="en-GB"/>
          <w14:ligatures w14:val="none"/>
        </w:rPr>
      </w:pPr>
      <w:r w:rsidRPr="001D6FE8">
        <w:rPr>
          <w:rFonts w:ascii="National 2" w:eastAsia="Times New Roman" w:hAnsi="National 2" w:cs="Times New Roman"/>
          <w:color w:val="6B787F"/>
          <w:kern w:val="0"/>
          <w:sz w:val="18"/>
          <w:szCs w:val="18"/>
          <w:lang w:eastAsia="en-GB"/>
          <w14:ligatures w14:val="none"/>
        </w:rPr>
        <w:t>Answered: 11</w:t>
      </w:r>
    </w:p>
    <w:p w14:paraId="083686BF" w14:textId="77777777" w:rsidR="004F56C7" w:rsidRPr="001D6FE8" w:rsidRDefault="004F56C7" w:rsidP="004F56C7">
      <w:pPr>
        <w:spacing w:after="0" w:line="240" w:lineRule="auto"/>
        <w:ind w:left="720"/>
        <w:rPr>
          <w:rFonts w:ascii="National 2" w:eastAsia="Times New Roman" w:hAnsi="National 2" w:cs="Times New Roman"/>
          <w:color w:val="6B787F"/>
          <w:kern w:val="0"/>
          <w:sz w:val="20"/>
          <w:szCs w:val="20"/>
          <w:lang w:eastAsia="en-GB"/>
          <w14:ligatures w14:val="none"/>
        </w:rPr>
      </w:pPr>
      <w:r w:rsidRPr="001D6FE8">
        <w:rPr>
          <w:rFonts w:ascii="National 2" w:eastAsia="Times New Roman" w:hAnsi="National 2" w:cs="Times New Roman"/>
          <w:color w:val="6B787F"/>
          <w:kern w:val="0"/>
          <w:sz w:val="20"/>
          <w:szCs w:val="20"/>
          <w:lang w:eastAsia="en-GB"/>
          <w14:ligatures w14:val="none"/>
        </w:rPr>
        <w:t> </w:t>
      </w:r>
    </w:p>
    <w:p w14:paraId="2EDBFB52" w14:textId="77777777" w:rsidR="004F56C7" w:rsidRPr="001D6FE8" w:rsidRDefault="004F56C7" w:rsidP="004F56C7">
      <w:pPr>
        <w:numPr>
          <w:ilvl w:val="0"/>
          <w:numId w:val="4"/>
        </w:numPr>
        <w:spacing w:after="0" w:line="240" w:lineRule="auto"/>
        <w:rPr>
          <w:rFonts w:ascii="National 2" w:eastAsia="Times New Roman" w:hAnsi="National 2" w:cs="Times New Roman"/>
          <w:color w:val="6B787F"/>
          <w:kern w:val="0"/>
          <w:sz w:val="18"/>
          <w:szCs w:val="18"/>
          <w:lang w:eastAsia="en-GB"/>
          <w14:ligatures w14:val="none"/>
        </w:rPr>
      </w:pPr>
      <w:r w:rsidRPr="001D6FE8">
        <w:rPr>
          <w:rFonts w:ascii="National 2" w:eastAsia="Times New Roman" w:hAnsi="National 2" w:cs="Times New Roman"/>
          <w:color w:val="6B787F"/>
          <w:kern w:val="0"/>
          <w:sz w:val="18"/>
          <w:szCs w:val="18"/>
          <w:lang w:eastAsia="en-GB"/>
          <w14:ligatures w14:val="none"/>
        </w:rPr>
        <w:t>Skipped: 0</w:t>
      </w:r>
    </w:p>
    <w:tbl>
      <w:tblPr>
        <w:tblW w:w="6801" w:type="dxa"/>
        <w:tblCellMar>
          <w:top w:w="15" w:type="dxa"/>
          <w:left w:w="15" w:type="dxa"/>
          <w:bottom w:w="15" w:type="dxa"/>
          <w:right w:w="15" w:type="dxa"/>
        </w:tblCellMar>
        <w:tblLook w:val="04A0" w:firstRow="1" w:lastRow="0" w:firstColumn="1" w:lastColumn="0" w:noHBand="0" w:noVBand="1"/>
      </w:tblPr>
      <w:tblGrid>
        <w:gridCol w:w="3413"/>
        <w:gridCol w:w="1678"/>
        <w:gridCol w:w="1017"/>
        <w:gridCol w:w="693"/>
      </w:tblGrid>
      <w:tr w:rsidR="004F56C7" w:rsidRPr="001D6FE8" w14:paraId="22BCC77D" w14:textId="77777777" w:rsidTr="00662CBF">
        <w:trPr>
          <w:gridAfter w:val="3"/>
          <w:trHeight w:val="199"/>
          <w:tblHeader/>
        </w:trPr>
        <w:tc>
          <w:tcPr>
            <w:tcW w:w="0" w:type="auto"/>
            <w:shd w:val="clear" w:color="auto" w:fill="F7F8FA"/>
            <w:tcMar>
              <w:top w:w="240" w:type="dxa"/>
              <w:left w:w="240" w:type="dxa"/>
              <w:bottom w:w="240" w:type="dxa"/>
              <w:right w:w="240" w:type="dxa"/>
            </w:tcMar>
            <w:vAlign w:val="center"/>
            <w:hideMark/>
          </w:tcPr>
          <w:p w14:paraId="48453987" w14:textId="77777777" w:rsidR="004F56C7" w:rsidRPr="001D6FE8" w:rsidRDefault="004F56C7" w:rsidP="00662CBF">
            <w:pPr>
              <w:spacing w:after="0" w:line="240" w:lineRule="auto"/>
              <w:rPr>
                <w:rFonts w:ascii="National 2" w:eastAsia="Times New Roman" w:hAnsi="National 2" w:cs="Times New Roman"/>
                <w:color w:val="6B787F"/>
                <w:kern w:val="0"/>
                <w:sz w:val="18"/>
                <w:szCs w:val="18"/>
                <w:lang w:eastAsia="en-GB"/>
                <w14:ligatures w14:val="none"/>
              </w:rPr>
            </w:pPr>
          </w:p>
        </w:tc>
      </w:tr>
      <w:tr w:rsidR="004F56C7" w:rsidRPr="001D6FE8" w14:paraId="3738763A" w14:textId="77777777" w:rsidTr="00662CBF">
        <w:trPr>
          <w:trHeight w:val="152"/>
        </w:trPr>
        <w:tc>
          <w:tcPr>
            <w:tcW w:w="0" w:type="auto"/>
            <w:shd w:val="clear" w:color="auto" w:fill="FFFFFF"/>
            <w:tcMar>
              <w:top w:w="120" w:type="dxa"/>
              <w:left w:w="240" w:type="dxa"/>
              <w:bottom w:w="120" w:type="dxa"/>
              <w:right w:w="240" w:type="dxa"/>
            </w:tcMar>
            <w:vAlign w:val="center"/>
            <w:hideMark/>
          </w:tcPr>
          <w:p w14:paraId="3F3DB8EA"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Very influential</w:t>
            </w:r>
          </w:p>
        </w:tc>
        <w:tc>
          <w:tcPr>
            <w:tcW w:w="0" w:type="auto"/>
            <w:shd w:val="clear" w:color="auto" w:fill="FFFFFF"/>
            <w:tcMar>
              <w:top w:w="120" w:type="dxa"/>
              <w:left w:w="240" w:type="dxa"/>
              <w:bottom w:w="120" w:type="dxa"/>
              <w:right w:w="240" w:type="dxa"/>
            </w:tcMar>
            <w:vAlign w:val="center"/>
            <w:hideMark/>
          </w:tcPr>
          <w:p w14:paraId="3DEBACD2"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81.82%</w:t>
            </w:r>
          </w:p>
        </w:tc>
        <w:tc>
          <w:tcPr>
            <w:tcW w:w="0" w:type="auto"/>
            <w:shd w:val="clear" w:color="auto" w:fill="FFFFFF"/>
            <w:tcMar>
              <w:top w:w="120" w:type="dxa"/>
              <w:left w:w="240" w:type="dxa"/>
              <w:bottom w:w="120" w:type="dxa"/>
              <w:right w:w="240" w:type="dxa"/>
            </w:tcMar>
            <w:vAlign w:val="center"/>
            <w:hideMark/>
          </w:tcPr>
          <w:p w14:paraId="1551B687"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9</w:t>
            </w:r>
          </w:p>
        </w:tc>
        <w:tc>
          <w:tcPr>
            <w:tcW w:w="0" w:type="auto"/>
            <w:shd w:val="clear" w:color="auto" w:fill="FFFFFF"/>
            <w:tcMar>
              <w:top w:w="120" w:type="dxa"/>
              <w:left w:w="240" w:type="dxa"/>
              <w:bottom w:w="120" w:type="dxa"/>
              <w:right w:w="240" w:type="dxa"/>
            </w:tcMar>
            <w:vAlign w:val="center"/>
            <w:hideMark/>
          </w:tcPr>
          <w:p w14:paraId="7AD42265"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4F56C7" w:rsidRPr="001D6FE8" w14:paraId="62BA2D12" w14:textId="77777777" w:rsidTr="00662CBF">
        <w:trPr>
          <w:trHeight w:val="146"/>
        </w:trPr>
        <w:tc>
          <w:tcPr>
            <w:tcW w:w="0" w:type="auto"/>
            <w:shd w:val="clear" w:color="auto" w:fill="FFFFFF"/>
            <w:tcMar>
              <w:top w:w="120" w:type="dxa"/>
              <w:left w:w="240" w:type="dxa"/>
              <w:bottom w:w="120" w:type="dxa"/>
              <w:right w:w="240" w:type="dxa"/>
            </w:tcMar>
            <w:vAlign w:val="center"/>
            <w:hideMark/>
          </w:tcPr>
          <w:p w14:paraId="0C1C5A87"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Influential</w:t>
            </w:r>
          </w:p>
        </w:tc>
        <w:tc>
          <w:tcPr>
            <w:tcW w:w="0" w:type="auto"/>
            <w:shd w:val="clear" w:color="auto" w:fill="FFFFFF"/>
            <w:tcMar>
              <w:top w:w="120" w:type="dxa"/>
              <w:left w:w="240" w:type="dxa"/>
              <w:bottom w:w="120" w:type="dxa"/>
              <w:right w:w="240" w:type="dxa"/>
            </w:tcMar>
            <w:vAlign w:val="center"/>
            <w:hideMark/>
          </w:tcPr>
          <w:p w14:paraId="36C99D26"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18.18%</w:t>
            </w:r>
          </w:p>
        </w:tc>
        <w:tc>
          <w:tcPr>
            <w:tcW w:w="0" w:type="auto"/>
            <w:shd w:val="clear" w:color="auto" w:fill="FFFFFF"/>
            <w:tcMar>
              <w:top w:w="120" w:type="dxa"/>
              <w:left w:w="240" w:type="dxa"/>
              <w:bottom w:w="120" w:type="dxa"/>
              <w:right w:w="240" w:type="dxa"/>
            </w:tcMar>
            <w:vAlign w:val="center"/>
            <w:hideMark/>
          </w:tcPr>
          <w:p w14:paraId="6F9E85CE"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2</w:t>
            </w:r>
          </w:p>
        </w:tc>
        <w:tc>
          <w:tcPr>
            <w:tcW w:w="0" w:type="auto"/>
            <w:shd w:val="clear" w:color="auto" w:fill="FFFFFF"/>
            <w:tcMar>
              <w:top w:w="120" w:type="dxa"/>
              <w:left w:w="240" w:type="dxa"/>
              <w:bottom w:w="120" w:type="dxa"/>
              <w:right w:w="240" w:type="dxa"/>
            </w:tcMar>
            <w:vAlign w:val="center"/>
            <w:hideMark/>
          </w:tcPr>
          <w:p w14:paraId="2F802939"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4F56C7" w:rsidRPr="001D6FE8" w14:paraId="23318B2B" w14:textId="77777777" w:rsidTr="00662CBF">
        <w:trPr>
          <w:trHeight w:val="152"/>
        </w:trPr>
        <w:tc>
          <w:tcPr>
            <w:tcW w:w="0" w:type="auto"/>
            <w:shd w:val="clear" w:color="auto" w:fill="FFFFFF"/>
            <w:tcMar>
              <w:top w:w="120" w:type="dxa"/>
              <w:left w:w="240" w:type="dxa"/>
              <w:bottom w:w="120" w:type="dxa"/>
              <w:right w:w="240" w:type="dxa"/>
            </w:tcMar>
            <w:vAlign w:val="center"/>
            <w:hideMark/>
          </w:tcPr>
          <w:p w14:paraId="1B6002AD"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Somewhat influential</w:t>
            </w:r>
          </w:p>
        </w:tc>
        <w:tc>
          <w:tcPr>
            <w:tcW w:w="0" w:type="auto"/>
            <w:shd w:val="clear" w:color="auto" w:fill="FFFFFF"/>
            <w:tcMar>
              <w:top w:w="120" w:type="dxa"/>
              <w:left w:w="240" w:type="dxa"/>
              <w:bottom w:w="120" w:type="dxa"/>
              <w:right w:w="240" w:type="dxa"/>
            </w:tcMar>
            <w:vAlign w:val="center"/>
            <w:hideMark/>
          </w:tcPr>
          <w:p w14:paraId="4D537958"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1662FE49"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6EC1FDC6"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4F56C7" w:rsidRPr="001D6FE8" w14:paraId="4B04E9AA" w14:textId="77777777" w:rsidTr="00662CBF">
        <w:trPr>
          <w:trHeight w:val="146"/>
        </w:trPr>
        <w:tc>
          <w:tcPr>
            <w:tcW w:w="0" w:type="auto"/>
            <w:shd w:val="clear" w:color="auto" w:fill="FFFFFF"/>
            <w:tcMar>
              <w:top w:w="120" w:type="dxa"/>
              <w:left w:w="240" w:type="dxa"/>
              <w:bottom w:w="120" w:type="dxa"/>
              <w:right w:w="240" w:type="dxa"/>
            </w:tcMar>
            <w:vAlign w:val="center"/>
            <w:hideMark/>
          </w:tcPr>
          <w:p w14:paraId="3EB4BC60"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Not very influential</w:t>
            </w:r>
          </w:p>
        </w:tc>
        <w:tc>
          <w:tcPr>
            <w:tcW w:w="0" w:type="auto"/>
            <w:shd w:val="clear" w:color="auto" w:fill="FFFFFF"/>
            <w:tcMar>
              <w:top w:w="120" w:type="dxa"/>
              <w:left w:w="240" w:type="dxa"/>
              <w:bottom w:w="120" w:type="dxa"/>
              <w:right w:w="240" w:type="dxa"/>
            </w:tcMar>
            <w:vAlign w:val="center"/>
            <w:hideMark/>
          </w:tcPr>
          <w:p w14:paraId="36AB7ADA"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6B94DE13"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491879C9"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4F56C7" w:rsidRPr="001D6FE8" w14:paraId="20C316EB" w14:textId="77777777" w:rsidTr="00662CBF">
        <w:trPr>
          <w:trHeight w:val="152"/>
        </w:trPr>
        <w:tc>
          <w:tcPr>
            <w:tcW w:w="0" w:type="auto"/>
            <w:tcBorders>
              <w:bottom w:val="nil"/>
            </w:tcBorders>
            <w:shd w:val="clear" w:color="auto" w:fill="FFFFFF"/>
            <w:tcMar>
              <w:top w:w="120" w:type="dxa"/>
              <w:left w:w="240" w:type="dxa"/>
              <w:bottom w:w="120" w:type="dxa"/>
              <w:right w:w="240" w:type="dxa"/>
            </w:tcMar>
            <w:vAlign w:val="center"/>
            <w:hideMark/>
          </w:tcPr>
          <w:p w14:paraId="1684E9D7"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Not at all influential</w:t>
            </w:r>
          </w:p>
        </w:tc>
        <w:tc>
          <w:tcPr>
            <w:tcW w:w="0" w:type="auto"/>
            <w:tcBorders>
              <w:bottom w:val="nil"/>
            </w:tcBorders>
            <w:shd w:val="clear" w:color="auto" w:fill="FFFFFF"/>
            <w:tcMar>
              <w:top w:w="120" w:type="dxa"/>
              <w:left w:w="240" w:type="dxa"/>
              <w:bottom w:w="120" w:type="dxa"/>
              <w:right w:w="240" w:type="dxa"/>
            </w:tcMar>
            <w:vAlign w:val="center"/>
            <w:hideMark/>
          </w:tcPr>
          <w:p w14:paraId="040B90BC"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4ABC358B"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315EE6A5" w14:textId="77777777" w:rsidR="004F56C7" w:rsidRPr="001D6FE8" w:rsidRDefault="004F56C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4F56C7" w:rsidRPr="001D6FE8" w14:paraId="7E205E79" w14:textId="77777777" w:rsidTr="00662CBF">
        <w:trPr>
          <w:trHeight w:val="152"/>
        </w:trPr>
        <w:tc>
          <w:tcPr>
            <w:tcW w:w="0" w:type="auto"/>
            <w:gridSpan w:val="2"/>
            <w:tcBorders>
              <w:bottom w:val="nil"/>
            </w:tcBorders>
            <w:shd w:val="clear" w:color="auto" w:fill="FFFFFF"/>
            <w:tcMar>
              <w:top w:w="120" w:type="dxa"/>
              <w:left w:w="240" w:type="dxa"/>
              <w:bottom w:w="120" w:type="dxa"/>
              <w:right w:w="240" w:type="dxa"/>
            </w:tcMar>
            <w:hideMark/>
          </w:tcPr>
          <w:p w14:paraId="7752FA14"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Total</w:t>
            </w:r>
          </w:p>
        </w:tc>
        <w:tc>
          <w:tcPr>
            <w:tcW w:w="0" w:type="auto"/>
            <w:tcBorders>
              <w:bottom w:val="nil"/>
            </w:tcBorders>
            <w:shd w:val="clear" w:color="auto" w:fill="FFFFFF"/>
            <w:tcMar>
              <w:top w:w="120" w:type="dxa"/>
              <w:left w:w="240" w:type="dxa"/>
              <w:bottom w:w="120" w:type="dxa"/>
              <w:right w:w="240" w:type="dxa"/>
            </w:tcMar>
            <w:hideMark/>
          </w:tcPr>
          <w:p w14:paraId="4550C0C2" w14:textId="77777777" w:rsidR="004F56C7" w:rsidRPr="001D6FE8" w:rsidRDefault="004F56C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1D6FE8">
              <w:rPr>
                <w:rFonts w:ascii="National 2" w:eastAsia="Times New Roman" w:hAnsi="National 2" w:cs="Times New Roman"/>
                <w:color w:val="333E48"/>
                <w:kern w:val="0"/>
                <w:sz w:val="21"/>
                <w:szCs w:val="21"/>
                <w:lang w:eastAsia="en-GB"/>
                <w14:ligatures w14:val="none"/>
              </w:rPr>
              <w:t>11</w:t>
            </w:r>
          </w:p>
        </w:tc>
        <w:tc>
          <w:tcPr>
            <w:tcW w:w="0" w:type="auto"/>
            <w:vAlign w:val="center"/>
            <w:hideMark/>
          </w:tcPr>
          <w:p w14:paraId="45FFB71B" w14:textId="77777777" w:rsidR="004F56C7" w:rsidRPr="001D6FE8" w:rsidRDefault="004F56C7" w:rsidP="00662CBF">
            <w:pPr>
              <w:spacing w:after="0" w:line="240" w:lineRule="auto"/>
              <w:rPr>
                <w:rFonts w:ascii="Times New Roman" w:eastAsia="Times New Roman" w:hAnsi="Times New Roman" w:cs="Times New Roman"/>
                <w:kern w:val="0"/>
                <w:sz w:val="20"/>
                <w:szCs w:val="20"/>
                <w:lang w:eastAsia="en-GB"/>
                <w14:ligatures w14:val="none"/>
              </w:rPr>
            </w:pPr>
          </w:p>
        </w:tc>
      </w:tr>
    </w:tbl>
    <w:p w14:paraId="2692BBD3" w14:textId="77777777" w:rsidR="00017B4A" w:rsidRPr="006605A7" w:rsidRDefault="00017B4A" w:rsidP="004A20E2"/>
    <w:p w14:paraId="71982791" w14:textId="04471322" w:rsidR="00F27337" w:rsidRDefault="000E0453" w:rsidP="004A20E2">
      <w:r>
        <w:t xml:space="preserve">Figure 4 </w:t>
      </w:r>
    </w:p>
    <w:p w14:paraId="17C5333E" w14:textId="77777777" w:rsidR="000E0453" w:rsidRDefault="000E0453" w:rsidP="004A20E2"/>
    <w:p w14:paraId="022BEED5" w14:textId="0BC87E38" w:rsidR="000E0453" w:rsidRDefault="00F03946" w:rsidP="004A20E2">
      <w:r>
        <w:t xml:space="preserve">Accuracy of Media portrayals of </w:t>
      </w:r>
      <w:r w:rsidR="00636505">
        <w:t xml:space="preserve">police interactions. </w:t>
      </w:r>
    </w:p>
    <w:p w14:paraId="29112BFC" w14:textId="34C09FEC" w:rsidR="00315AE6" w:rsidRDefault="008D570C" w:rsidP="004A20E2">
      <w:r>
        <w:t xml:space="preserve">On the basis that </w:t>
      </w:r>
      <w:r w:rsidR="0096605A">
        <w:t>81</w:t>
      </w:r>
      <w:r w:rsidR="002209CE">
        <w:t xml:space="preserve">% of the people who responded to this questionnaire are currently serving police officers it is perhaps understandable that </w:t>
      </w:r>
      <w:r w:rsidR="00A9714F">
        <w:t>most</w:t>
      </w:r>
      <w:r w:rsidR="0040340D">
        <w:t xml:space="preserve"> people 45% believe that the media’s portrayal </w:t>
      </w:r>
      <w:r w:rsidR="004C6C00">
        <w:t xml:space="preserve">of police interactions is inaccurate. In hindsight the question is a little vague as </w:t>
      </w:r>
      <w:r w:rsidR="00A9714F">
        <w:t xml:space="preserve">the term media portrayal could refer to fictional work such as TV shows and movies </w:t>
      </w:r>
      <w:r w:rsidR="00B61894">
        <w:t xml:space="preserve">which have a tendency to make the police glamours with high speed chases, </w:t>
      </w:r>
      <w:r w:rsidR="0088038B">
        <w:t xml:space="preserve">gun fights and serial killer investigations which is not an accurate </w:t>
      </w:r>
      <w:r w:rsidR="00315AE6">
        <w:t xml:space="preserve">portrayal of </w:t>
      </w:r>
      <w:r w:rsidR="00315AE6">
        <w:lastRenderedPageBreak/>
        <w:t xml:space="preserve">what actual police work is like speaking from the  experience of a serving police officer with almost 3 years’ experience. On the other </w:t>
      </w:r>
      <w:proofErr w:type="gramStart"/>
      <w:r w:rsidR="00315AE6">
        <w:t>hand</w:t>
      </w:r>
      <w:proofErr w:type="gramEnd"/>
      <w:r w:rsidR="00315AE6">
        <w:t xml:space="preserve"> though media portrayals could refer to reality shows or documentaries in which real life serving officers are shown. </w:t>
      </w:r>
      <w:r w:rsidR="00393849">
        <w:t xml:space="preserve">These productions show officers </w:t>
      </w:r>
      <w:r w:rsidR="00024E4A">
        <w:t xml:space="preserve">carrying out their everyday duties and include crime scene investigations, </w:t>
      </w:r>
      <w:r w:rsidR="003C44BE">
        <w:t>forensic crash investigators as well as showing new police officers completing their tutor phase of training consideration has to be given to the fact that these shows are made for TV and are therefore edited into a 30</w:t>
      </w:r>
      <w:r w:rsidR="003E589D">
        <w:t xml:space="preserve"> minute to an hour show and will therefore not show everything but the fact that it shows actual officers carrying out their duties </w:t>
      </w:r>
      <w:r w:rsidR="00BC48B6">
        <w:t xml:space="preserve">shows some accuracy. In conclusion though </w:t>
      </w:r>
      <w:r w:rsidR="008A4074">
        <w:t>the general feeling is that the media’s portrayal is not accurate</w:t>
      </w:r>
      <w:r w:rsidR="00EC4966">
        <w:t xml:space="preserve"> as shown in figure 5. </w:t>
      </w:r>
      <w:r w:rsidR="00315AE6">
        <w:t xml:space="preserve"> </w:t>
      </w:r>
    </w:p>
    <w:p w14:paraId="610F8945" w14:textId="77777777" w:rsidR="002A3019" w:rsidRDefault="002A3019" w:rsidP="004A20E2"/>
    <w:p w14:paraId="4938C9C3" w14:textId="77777777" w:rsidR="002A3019" w:rsidRDefault="002A3019" w:rsidP="004A20E2"/>
    <w:p w14:paraId="10168E1B" w14:textId="77777777" w:rsidR="002A3019" w:rsidRPr="00750663" w:rsidRDefault="002A3019" w:rsidP="002A3019">
      <w:pPr>
        <w:spacing w:after="0" w:line="240" w:lineRule="auto"/>
        <w:outlineLvl w:val="0"/>
        <w:rPr>
          <w:rFonts w:ascii="National 2" w:eastAsia="Times New Roman" w:hAnsi="National 2" w:cs="Times New Roman"/>
          <w:color w:val="333E48"/>
          <w:kern w:val="36"/>
          <w:sz w:val="36"/>
          <w:szCs w:val="36"/>
          <w:lang w:eastAsia="en-GB"/>
          <w14:ligatures w14:val="none"/>
        </w:rPr>
      </w:pPr>
      <w:r w:rsidRPr="00750663">
        <w:rPr>
          <w:rFonts w:ascii="National 2" w:eastAsia="Times New Roman" w:hAnsi="National 2" w:cs="Times New Roman"/>
          <w:color w:val="333E48"/>
          <w:kern w:val="36"/>
          <w:sz w:val="36"/>
          <w:szCs w:val="36"/>
          <w:lang w:eastAsia="en-GB"/>
          <w14:ligatures w14:val="none"/>
        </w:rPr>
        <w:t>Do you think media portrayal of police interactions is generally accurate?</w:t>
      </w:r>
    </w:p>
    <w:p w14:paraId="4C566638" w14:textId="77777777" w:rsidR="002A3019" w:rsidRPr="00750663" w:rsidRDefault="002A3019" w:rsidP="002A3019">
      <w:pPr>
        <w:numPr>
          <w:ilvl w:val="0"/>
          <w:numId w:val="5"/>
        </w:numPr>
        <w:spacing w:after="0" w:line="240" w:lineRule="auto"/>
        <w:rPr>
          <w:rFonts w:ascii="National 2" w:eastAsia="Times New Roman" w:hAnsi="National 2" w:cs="Times New Roman"/>
          <w:color w:val="6B787F"/>
          <w:kern w:val="0"/>
          <w:sz w:val="18"/>
          <w:szCs w:val="18"/>
          <w:lang w:eastAsia="en-GB"/>
          <w14:ligatures w14:val="none"/>
        </w:rPr>
      </w:pPr>
      <w:r w:rsidRPr="00750663">
        <w:rPr>
          <w:rFonts w:ascii="National 2" w:eastAsia="Times New Roman" w:hAnsi="National 2" w:cs="Times New Roman"/>
          <w:color w:val="6B787F"/>
          <w:kern w:val="0"/>
          <w:sz w:val="18"/>
          <w:szCs w:val="18"/>
          <w:lang w:eastAsia="en-GB"/>
          <w14:ligatures w14:val="none"/>
        </w:rPr>
        <w:t>Answered: 11</w:t>
      </w:r>
    </w:p>
    <w:p w14:paraId="299C45F7" w14:textId="77777777" w:rsidR="002A3019" w:rsidRPr="00750663" w:rsidRDefault="002A3019" w:rsidP="002A3019">
      <w:pPr>
        <w:spacing w:after="0" w:line="240" w:lineRule="auto"/>
        <w:ind w:left="720"/>
        <w:rPr>
          <w:rFonts w:ascii="National 2" w:eastAsia="Times New Roman" w:hAnsi="National 2" w:cs="Times New Roman"/>
          <w:color w:val="6B787F"/>
          <w:kern w:val="0"/>
          <w:sz w:val="20"/>
          <w:szCs w:val="20"/>
          <w:lang w:eastAsia="en-GB"/>
          <w14:ligatures w14:val="none"/>
        </w:rPr>
      </w:pPr>
      <w:r w:rsidRPr="00750663">
        <w:rPr>
          <w:rFonts w:ascii="National 2" w:eastAsia="Times New Roman" w:hAnsi="National 2" w:cs="Times New Roman"/>
          <w:color w:val="6B787F"/>
          <w:kern w:val="0"/>
          <w:sz w:val="20"/>
          <w:szCs w:val="20"/>
          <w:lang w:eastAsia="en-GB"/>
          <w14:ligatures w14:val="none"/>
        </w:rPr>
        <w:t> </w:t>
      </w:r>
    </w:p>
    <w:p w14:paraId="6B34E37A" w14:textId="77777777" w:rsidR="002A3019" w:rsidRPr="00750663" w:rsidRDefault="002A3019" w:rsidP="002A3019">
      <w:pPr>
        <w:numPr>
          <w:ilvl w:val="0"/>
          <w:numId w:val="5"/>
        </w:numPr>
        <w:spacing w:after="0" w:line="240" w:lineRule="auto"/>
        <w:rPr>
          <w:rFonts w:ascii="National 2" w:eastAsia="Times New Roman" w:hAnsi="National 2" w:cs="Times New Roman"/>
          <w:color w:val="6B787F"/>
          <w:kern w:val="0"/>
          <w:sz w:val="18"/>
          <w:szCs w:val="18"/>
          <w:lang w:eastAsia="en-GB"/>
          <w14:ligatures w14:val="none"/>
        </w:rPr>
      </w:pPr>
      <w:r w:rsidRPr="00750663">
        <w:rPr>
          <w:rFonts w:ascii="National 2" w:eastAsia="Times New Roman" w:hAnsi="National 2" w:cs="Times New Roman"/>
          <w:color w:val="6B787F"/>
          <w:kern w:val="0"/>
          <w:sz w:val="18"/>
          <w:szCs w:val="18"/>
          <w:lang w:eastAsia="en-GB"/>
          <w14:ligatures w14:val="none"/>
        </w:rPr>
        <w:t>Skipped: 0</w:t>
      </w:r>
    </w:p>
    <w:tbl>
      <w:tblPr>
        <w:tblW w:w="6374" w:type="dxa"/>
        <w:tblCellMar>
          <w:top w:w="15" w:type="dxa"/>
          <w:left w:w="15" w:type="dxa"/>
          <w:bottom w:w="15" w:type="dxa"/>
          <w:right w:w="15" w:type="dxa"/>
        </w:tblCellMar>
        <w:tblLook w:val="04A0" w:firstRow="1" w:lastRow="0" w:firstColumn="1" w:lastColumn="0" w:noHBand="0" w:noVBand="1"/>
      </w:tblPr>
      <w:tblGrid>
        <w:gridCol w:w="3092"/>
        <w:gridCol w:w="1625"/>
        <w:gridCol w:w="985"/>
        <w:gridCol w:w="672"/>
      </w:tblGrid>
      <w:tr w:rsidR="002A3019" w:rsidRPr="00750663" w14:paraId="2EBE6FD7" w14:textId="77777777" w:rsidTr="00662CBF">
        <w:trPr>
          <w:gridAfter w:val="3"/>
          <w:trHeight w:val="180"/>
          <w:tblHeader/>
        </w:trPr>
        <w:tc>
          <w:tcPr>
            <w:tcW w:w="0" w:type="auto"/>
            <w:shd w:val="clear" w:color="auto" w:fill="F7F8FA"/>
            <w:tcMar>
              <w:top w:w="240" w:type="dxa"/>
              <w:left w:w="240" w:type="dxa"/>
              <w:bottom w:w="240" w:type="dxa"/>
              <w:right w:w="240" w:type="dxa"/>
            </w:tcMar>
            <w:vAlign w:val="center"/>
            <w:hideMark/>
          </w:tcPr>
          <w:p w14:paraId="6707BBD9" w14:textId="77777777" w:rsidR="002A3019" w:rsidRPr="00750663" w:rsidRDefault="002A3019" w:rsidP="00662CBF">
            <w:pPr>
              <w:spacing w:after="0" w:line="240" w:lineRule="auto"/>
              <w:rPr>
                <w:rFonts w:ascii="National 2" w:eastAsia="Times New Roman" w:hAnsi="National 2" w:cs="Times New Roman"/>
                <w:color w:val="6B787F"/>
                <w:kern w:val="0"/>
                <w:sz w:val="18"/>
                <w:szCs w:val="18"/>
                <w:lang w:eastAsia="en-GB"/>
                <w14:ligatures w14:val="none"/>
              </w:rPr>
            </w:pPr>
          </w:p>
        </w:tc>
      </w:tr>
      <w:tr w:rsidR="002A3019" w:rsidRPr="00750663" w14:paraId="51A35A93" w14:textId="77777777" w:rsidTr="00662CBF">
        <w:trPr>
          <w:trHeight w:val="176"/>
        </w:trPr>
        <w:tc>
          <w:tcPr>
            <w:tcW w:w="0" w:type="auto"/>
            <w:shd w:val="clear" w:color="auto" w:fill="FFFFFF"/>
            <w:tcMar>
              <w:top w:w="120" w:type="dxa"/>
              <w:left w:w="240" w:type="dxa"/>
              <w:bottom w:w="120" w:type="dxa"/>
              <w:right w:w="240" w:type="dxa"/>
            </w:tcMar>
            <w:vAlign w:val="center"/>
            <w:hideMark/>
          </w:tcPr>
          <w:p w14:paraId="5AD5562F"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Very accurate</w:t>
            </w:r>
          </w:p>
        </w:tc>
        <w:tc>
          <w:tcPr>
            <w:tcW w:w="0" w:type="auto"/>
            <w:shd w:val="clear" w:color="auto" w:fill="FFFFFF"/>
            <w:tcMar>
              <w:top w:w="120" w:type="dxa"/>
              <w:left w:w="240" w:type="dxa"/>
              <w:bottom w:w="120" w:type="dxa"/>
              <w:right w:w="240" w:type="dxa"/>
            </w:tcMar>
            <w:vAlign w:val="center"/>
            <w:hideMark/>
          </w:tcPr>
          <w:p w14:paraId="45582310"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6145FC6B"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54F18C61"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A3019" w:rsidRPr="00750663" w14:paraId="15746D7C" w14:textId="77777777" w:rsidTr="00662CBF">
        <w:trPr>
          <w:trHeight w:val="169"/>
        </w:trPr>
        <w:tc>
          <w:tcPr>
            <w:tcW w:w="0" w:type="auto"/>
            <w:shd w:val="clear" w:color="auto" w:fill="FFFFFF"/>
            <w:tcMar>
              <w:top w:w="120" w:type="dxa"/>
              <w:left w:w="240" w:type="dxa"/>
              <w:bottom w:w="120" w:type="dxa"/>
              <w:right w:w="240" w:type="dxa"/>
            </w:tcMar>
            <w:vAlign w:val="center"/>
            <w:hideMark/>
          </w:tcPr>
          <w:p w14:paraId="02D6A47B"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Accurate</w:t>
            </w:r>
          </w:p>
        </w:tc>
        <w:tc>
          <w:tcPr>
            <w:tcW w:w="0" w:type="auto"/>
            <w:shd w:val="clear" w:color="auto" w:fill="FFFFFF"/>
            <w:tcMar>
              <w:top w:w="120" w:type="dxa"/>
              <w:left w:w="240" w:type="dxa"/>
              <w:bottom w:w="120" w:type="dxa"/>
              <w:right w:w="240" w:type="dxa"/>
            </w:tcMar>
            <w:vAlign w:val="center"/>
            <w:hideMark/>
          </w:tcPr>
          <w:p w14:paraId="7F70A572"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1F881169"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4210B173"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A3019" w:rsidRPr="00750663" w14:paraId="59D72EB6" w14:textId="77777777" w:rsidTr="00662CBF">
        <w:trPr>
          <w:trHeight w:val="176"/>
        </w:trPr>
        <w:tc>
          <w:tcPr>
            <w:tcW w:w="0" w:type="auto"/>
            <w:shd w:val="clear" w:color="auto" w:fill="FFFFFF"/>
            <w:tcMar>
              <w:top w:w="120" w:type="dxa"/>
              <w:left w:w="240" w:type="dxa"/>
              <w:bottom w:w="120" w:type="dxa"/>
              <w:right w:w="240" w:type="dxa"/>
            </w:tcMar>
            <w:vAlign w:val="center"/>
            <w:hideMark/>
          </w:tcPr>
          <w:p w14:paraId="2E98E652"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Somewhat accurate</w:t>
            </w:r>
          </w:p>
        </w:tc>
        <w:tc>
          <w:tcPr>
            <w:tcW w:w="0" w:type="auto"/>
            <w:shd w:val="clear" w:color="auto" w:fill="FFFFFF"/>
            <w:tcMar>
              <w:top w:w="120" w:type="dxa"/>
              <w:left w:w="240" w:type="dxa"/>
              <w:bottom w:w="120" w:type="dxa"/>
              <w:right w:w="240" w:type="dxa"/>
            </w:tcMar>
            <w:vAlign w:val="center"/>
            <w:hideMark/>
          </w:tcPr>
          <w:p w14:paraId="3AC89B13"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27.27%</w:t>
            </w:r>
          </w:p>
        </w:tc>
        <w:tc>
          <w:tcPr>
            <w:tcW w:w="0" w:type="auto"/>
            <w:shd w:val="clear" w:color="auto" w:fill="FFFFFF"/>
            <w:tcMar>
              <w:top w:w="120" w:type="dxa"/>
              <w:left w:w="240" w:type="dxa"/>
              <w:bottom w:w="120" w:type="dxa"/>
              <w:right w:w="240" w:type="dxa"/>
            </w:tcMar>
            <w:vAlign w:val="center"/>
            <w:hideMark/>
          </w:tcPr>
          <w:p w14:paraId="3CF20616"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3</w:t>
            </w:r>
          </w:p>
        </w:tc>
        <w:tc>
          <w:tcPr>
            <w:tcW w:w="0" w:type="auto"/>
            <w:shd w:val="clear" w:color="auto" w:fill="FFFFFF"/>
            <w:tcMar>
              <w:top w:w="120" w:type="dxa"/>
              <w:left w:w="240" w:type="dxa"/>
              <w:bottom w:w="120" w:type="dxa"/>
              <w:right w:w="240" w:type="dxa"/>
            </w:tcMar>
            <w:vAlign w:val="center"/>
            <w:hideMark/>
          </w:tcPr>
          <w:p w14:paraId="2BE06032"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A3019" w:rsidRPr="00750663" w14:paraId="56E12188" w14:textId="77777777" w:rsidTr="00662CBF">
        <w:trPr>
          <w:trHeight w:val="169"/>
        </w:trPr>
        <w:tc>
          <w:tcPr>
            <w:tcW w:w="0" w:type="auto"/>
            <w:shd w:val="clear" w:color="auto" w:fill="FFFFFF"/>
            <w:tcMar>
              <w:top w:w="120" w:type="dxa"/>
              <w:left w:w="240" w:type="dxa"/>
              <w:bottom w:w="120" w:type="dxa"/>
              <w:right w:w="240" w:type="dxa"/>
            </w:tcMar>
            <w:vAlign w:val="center"/>
            <w:hideMark/>
          </w:tcPr>
          <w:p w14:paraId="2F27E013"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Inaccurate</w:t>
            </w:r>
          </w:p>
        </w:tc>
        <w:tc>
          <w:tcPr>
            <w:tcW w:w="0" w:type="auto"/>
            <w:shd w:val="clear" w:color="auto" w:fill="FFFFFF"/>
            <w:tcMar>
              <w:top w:w="120" w:type="dxa"/>
              <w:left w:w="240" w:type="dxa"/>
              <w:bottom w:w="120" w:type="dxa"/>
              <w:right w:w="240" w:type="dxa"/>
            </w:tcMar>
            <w:vAlign w:val="center"/>
            <w:hideMark/>
          </w:tcPr>
          <w:p w14:paraId="27CBF838"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45.45%</w:t>
            </w:r>
          </w:p>
        </w:tc>
        <w:tc>
          <w:tcPr>
            <w:tcW w:w="0" w:type="auto"/>
            <w:shd w:val="clear" w:color="auto" w:fill="FFFFFF"/>
            <w:tcMar>
              <w:top w:w="120" w:type="dxa"/>
              <w:left w:w="240" w:type="dxa"/>
              <w:bottom w:w="120" w:type="dxa"/>
              <w:right w:w="240" w:type="dxa"/>
            </w:tcMar>
            <w:vAlign w:val="center"/>
            <w:hideMark/>
          </w:tcPr>
          <w:p w14:paraId="56FE427A"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5</w:t>
            </w:r>
          </w:p>
        </w:tc>
        <w:tc>
          <w:tcPr>
            <w:tcW w:w="0" w:type="auto"/>
            <w:shd w:val="clear" w:color="auto" w:fill="FFFFFF"/>
            <w:tcMar>
              <w:top w:w="120" w:type="dxa"/>
              <w:left w:w="240" w:type="dxa"/>
              <w:bottom w:w="120" w:type="dxa"/>
              <w:right w:w="240" w:type="dxa"/>
            </w:tcMar>
            <w:vAlign w:val="center"/>
            <w:hideMark/>
          </w:tcPr>
          <w:p w14:paraId="73491CC2"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A3019" w:rsidRPr="00750663" w14:paraId="080FA819" w14:textId="77777777" w:rsidTr="00662CBF">
        <w:trPr>
          <w:trHeight w:val="176"/>
        </w:trPr>
        <w:tc>
          <w:tcPr>
            <w:tcW w:w="0" w:type="auto"/>
            <w:tcBorders>
              <w:bottom w:val="nil"/>
            </w:tcBorders>
            <w:shd w:val="clear" w:color="auto" w:fill="FFFFFF"/>
            <w:tcMar>
              <w:top w:w="120" w:type="dxa"/>
              <w:left w:w="240" w:type="dxa"/>
              <w:bottom w:w="120" w:type="dxa"/>
              <w:right w:w="240" w:type="dxa"/>
            </w:tcMar>
            <w:vAlign w:val="center"/>
            <w:hideMark/>
          </w:tcPr>
          <w:p w14:paraId="15D03D58"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Very inaccurate</w:t>
            </w:r>
          </w:p>
        </w:tc>
        <w:tc>
          <w:tcPr>
            <w:tcW w:w="0" w:type="auto"/>
            <w:tcBorders>
              <w:bottom w:val="nil"/>
            </w:tcBorders>
            <w:shd w:val="clear" w:color="auto" w:fill="FFFFFF"/>
            <w:tcMar>
              <w:top w:w="120" w:type="dxa"/>
              <w:left w:w="240" w:type="dxa"/>
              <w:bottom w:w="120" w:type="dxa"/>
              <w:right w:w="240" w:type="dxa"/>
            </w:tcMar>
            <w:vAlign w:val="center"/>
            <w:hideMark/>
          </w:tcPr>
          <w:p w14:paraId="70CE11C3"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27.27%</w:t>
            </w:r>
          </w:p>
        </w:tc>
        <w:tc>
          <w:tcPr>
            <w:tcW w:w="0" w:type="auto"/>
            <w:tcBorders>
              <w:bottom w:val="nil"/>
            </w:tcBorders>
            <w:shd w:val="clear" w:color="auto" w:fill="FFFFFF"/>
            <w:tcMar>
              <w:top w:w="120" w:type="dxa"/>
              <w:left w:w="240" w:type="dxa"/>
              <w:bottom w:w="120" w:type="dxa"/>
              <w:right w:w="240" w:type="dxa"/>
            </w:tcMar>
            <w:vAlign w:val="center"/>
            <w:hideMark/>
          </w:tcPr>
          <w:p w14:paraId="2C8C59E8"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3</w:t>
            </w:r>
          </w:p>
        </w:tc>
        <w:tc>
          <w:tcPr>
            <w:tcW w:w="0" w:type="auto"/>
            <w:tcBorders>
              <w:bottom w:val="nil"/>
            </w:tcBorders>
            <w:shd w:val="clear" w:color="auto" w:fill="FFFFFF"/>
            <w:tcMar>
              <w:top w:w="120" w:type="dxa"/>
              <w:left w:w="240" w:type="dxa"/>
              <w:bottom w:w="120" w:type="dxa"/>
              <w:right w:w="240" w:type="dxa"/>
            </w:tcMar>
            <w:vAlign w:val="center"/>
            <w:hideMark/>
          </w:tcPr>
          <w:p w14:paraId="1F61DAB2" w14:textId="77777777" w:rsidR="002A3019" w:rsidRPr="00750663" w:rsidRDefault="002A3019"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2A3019" w:rsidRPr="00750663" w14:paraId="456D9934" w14:textId="77777777" w:rsidTr="00662CBF">
        <w:trPr>
          <w:trHeight w:val="176"/>
        </w:trPr>
        <w:tc>
          <w:tcPr>
            <w:tcW w:w="0" w:type="auto"/>
            <w:gridSpan w:val="2"/>
            <w:tcBorders>
              <w:bottom w:val="nil"/>
            </w:tcBorders>
            <w:shd w:val="clear" w:color="auto" w:fill="FFFFFF"/>
            <w:tcMar>
              <w:top w:w="120" w:type="dxa"/>
              <w:left w:w="240" w:type="dxa"/>
              <w:bottom w:w="120" w:type="dxa"/>
              <w:right w:w="240" w:type="dxa"/>
            </w:tcMar>
            <w:hideMark/>
          </w:tcPr>
          <w:p w14:paraId="5BB07ADB"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Total</w:t>
            </w:r>
          </w:p>
        </w:tc>
        <w:tc>
          <w:tcPr>
            <w:tcW w:w="0" w:type="auto"/>
            <w:tcBorders>
              <w:bottom w:val="nil"/>
            </w:tcBorders>
            <w:shd w:val="clear" w:color="auto" w:fill="FFFFFF"/>
            <w:tcMar>
              <w:top w:w="120" w:type="dxa"/>
              <w:left w:w="240" w:type="dxa"/>
              <w:bottom w:w="120" w:type="dxa"/>
              <w:right w:w="240" w:type="dxa"/>
            </w:tcMar>
            <w:hideMark/>
          </w:tcPr>
          <w:p w14:paraId="1C66111B" w14:textId="77777777" w:rsidR="002A3019" w:rsidRPr="00750663" w:rsidRDefault="002A3019"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50663">
              <w:rPr>
                <w:rFonts w:ascii="National 2" w:eastAsia="Times New Roman" w:hAnsi="National 2" w:cs="Times New Roman"/>
                <w:color w:val="333E48"/>
                <w:kern w:val="0"/>
                <w:sz w:val="21"/>
                <w:szCs w:val="21"/>
                <w:lang w:eastAsia="en-GB"/>
                <w14:ligatures w14:val="none"/>
              </w:rPr>
              <w:t>11</w:t>
            </w:r>
          </w:p>
        </w:tc>
        <w:tc>
          <w:tcPr>
            <w:tcW w:w="0" w:type="auto"/>
            <w:vAlign w:val="center"/>
            <w:hideMark/>
          </w:tcPr>
          <w:p w14:paraId="12AB01B8" w14:textId="77777777" w:rsidR="002A3019" w:rsidRPr="00750663" w:rsidRDefault="002A3019" w:rsidP="00662CBF">
            <w:pPr>
              <w:spacing w:after="0" w:line="240" w:lineRule="auto"/>
              <w:rPr>
                <w:rFonts w:ascii="Times New Roman" w:eastAsia="Times New Roman" w:hAnsi="Times New Roman" w:cs="Times New Roman"/>
                <w:kern w:val="0"/>
                <w:sz w:val="20"/>
                <w:szCs w:val="20"/>
                <w:lang w:eastAsia="en-GB"/>
                <w14:ligatures w14:val="none"/>
              </w:rPr>
            </w:pPr>
          </w:p>
        </w:tc>
      </w:tr>
    </w:tbl>
    <w:p w14:paraId="5B740A2A" w14:textId="77777777" w:rsidR="00636505" w:rsidRDefault="00636505" w:rsidP="004A20E2"/>
    <w:p w14:paraId="3A28B740" w14:textId="0CEED2F1" w:rsidR="00F27337" w:rsidRDefault="00EC4966" w:rsidP="004A20E2">
      <w:r>
        <w:t xml:space="preserve">Figure 5 </w:t>
      </w:r>
    </w:p>
    <w:p w14:paraId="63BE11CC" w14:textId="77777777" w:rsidR="00EC4966" w:rsidRDefault="00EC4966" w:rsidP="004A20E2"/>
    <w:p w14:paraId="3EDDA5B9" w14:textId="410B3F1A" w:rsidR="00EC4966" w:rsidRDefault="004F0CC5" w:rsidP="004A20E2">
      <w:pPr>
        <w:rPr>
          <w:b/>
          <w:bCs/>
        </w:rPr>
      </w:pPr>
      <w:r w:rsidRPr="008B6E91">
        <w:rPr>
          <w:b/>
          <w:bCs/>
        </w:rPr>
        <w:t xml:space="preserve">The relationship between </w:t>
      </w:r>
      <w:r w:rsidR="00944E7A" w:rsidRPr="008B6E91">
        <w:rPr>
          <w:b/>
          <w:bCs/>
        </w:rPr>
        <w:t>the police and racial minority groups.</w:t>
      </w:r>
    </w:p>
    <w:p w14:paraId="0CA79A9A" w14:textId="1608A4E3" w:rsidR="00354A92" w:rsidRPr="00354A92" w:rsidRDefault="00C947A5" w:rsidP="004A20E2">
      <w:r>
        <w:t xml:space="preserve">On the basis of the results shown in </w:t>
      </w:r>
      <w:r w:rsidR="004F1ACE">
        <w:t xml:space="preserve">figure 6 the majority of the people who responded to the questionnaire believe that </w:t>
      </w:r>
      <w:r w:rsidR="00022648">
        <w:t xml:space="preserve">relationships between the police and racial minority communities are positive </w:t>
      </w:r>
      <w:r w:rsidR="00D36CA2">
        <w:t xml:space="preserve">45% however, </w:t>
      </w:r>
      <w:r w:rsidR="006A27B1">
        <w:t xml:space="preserve">there are flaws to be considered before drawing any conclusions such as only 11 people answered the questionnaire </w:t>
      </w:r>
      <w:r w:rsidR="00E20651">
        <w:t>9 of which are serving police office</w:t>
      </w:r>
      <w:r w:rsidR="00F702F7">
        <w:t xml:space="preserve">rs and only 1 person described their ethnicity as anything other than white British therefore </w:t>
      </w:r>
      <w:r w:rsidR="00BE16EA">
        <w:t xml:space="preserve">I feel that a accurate conclusion can not be </w:t>
      </w:r>
      <w:r w:rsidR="00B21289">
        <w:t xml:space="preserve">reached from this </w:t>
      </w:r>
      <w:r w:rsidR="00B21289">
        <w:lastRenderedPageBreak/>
        <w:t xml:space="preserve">sample size. As predicted in </w:t>
      </w:r>
      <w:r w:rsidR="00F34840">
        <w:t xml:space="preserve">the limitations and problems there is only a small percentage of </w:t>
      </w:r>
      <w:r w:rsidR="004A75C9">
        <w:t xml:space="preserve">employees within Gwent Police who describe their ethnicity as </w:t>
      </w:r>
      <w:r w:rsidR="00457085">
        <w:t xml:space="preserve">being from a </w:t>
      </w:r>
      <w:r w:rsidR="00457085">
        <w:t xml:space="preserve">minority ethnic heritage </w:t>
      </w:r>
      <w:r w:rsidR="00457085" w:rsidRPr="00DB09CD">
        <w:t>(Gwent Police, 2025)</w:t>
      </w:r>
      <w:r w:rsidR="00457085">
        <w:t xml:space="preserve"> perhaps with a </w:t>
      </w:r>
      <w:r w:rsidR="008135E1">
        <w:t>larger number of participants</w:t>
      </w:r>
      <w:r w:rsidR="005040F0">
        <w:t xml:space="preserve">, more participants who are </w:t>
      </w:r>
      <w:r w:rsidR="00101838">
        <w:t xml:space="preserve">not </w:t>
      </w:r>
      <w:r w:rsidR="00890E24">
        <w:t xml:space="preserve">Police officers and more people different ethnic backgrounds. I feel that with this additional data a much more accurate conclusion </w:t>
      </w:r>
      <w:r w:rsidR="009E29CA">
        <w:t xml:space="preserve">can be drawn and add more weight to the points raised </w:t>
      </w:r>
      <w:proofErr w:type="gramStart"/>
      <w:r w:rsidR="009E29CA">
        <w:t xml:space="preserve">in </w:t>
      </w:r>
      <w:r w:rsidR="0052068A">
        <w:t>regards to</w:t>
      </w:r>
      <w:proofErr w:type="gramEnd"/>
      <w:r w:rsidR="0052068A">
        <w:t xml:space="preserve"> racial bias and its impact that were discussed in the literature review and </w:t>
      </w:r>
      <w:r w:rsidR="00AF6167">
        <w:t xml:space="preserve">from the other questions in the questionnaire. </w:t>
      </w:r>
    </w:p>
    <w:p w14:paraId="7443932B" w14:textId="77777777" w:rsidR="008B6E91" w:rsidRDefault="008B6E91" w:rsidP="004A20E2">
      <w:pPr>
        <w:rPr>
          <w:b/>
          <w:bCs/>
        </w:rPr>
      </w:pPr>
    </w:p>
    <w:p w14:paraId="2E2BF1C7" w14:textId="77777777" w:rsidR="008B6E91" w:rsidRPr="008B6E91" w:rsidRDefault="008B6E91" w:rsidP="004A20E2">
      <w:pPr>
        <w:rPr>
          <w:b/>
          <w:bCs/>
        </w:rPr>
      </w:pPr>
    </w:p>
    <w:p w14:paraId="273ABCA8" w14:textId="77777777" w:rsidR="008B6E91" w:rsidRDefault="008B6E91" w:rsidP="008B6E91">
      <w:pPr>
        <w:spacing w:after="0" w:line="240" w:lineRule="auto"/>
        <w:outlineLvl w:val="0"/>
        <w:rPr>
          <w:rFonts w:ascii="National 2" w:eastAsia="Times New Roman" w:hAnsi="National 2" w:cs="Times New Roman"/>
          <w:color w:val="333E48"/>
          <w:kern w:val="36"/>
          <w:sz w:val="36"/>
          <w:szCs w:val="36"/>
          <w:lang w:eastAsia="en-GB"/>
          <w14:ligatures w14:val="none"/>
        </w:rPr>
      </w:pPr>
      <w:r w:rsidRPr="007B1A3A">
        <w:rPr>
          <w:rFonts w:ascii="National 2" w:eastAsia="Times New Roman" w:hAnsi="National 2" w:cs="Times New Roman"/>
          <w:color w:val="333E48"/>
          <w:kern w:val="36"/>
          <w:sz w:val="36"/>
          <w:szCs w:val="36"/>
          <w:lang w:eastAsia="en-GB"/>
          <w14:ligatures w14:val="none"/>
        </w:rPr>
        <w:t>How do you feel about the overall relationship between the police and racial minority communities?</w:t>
      </w:r>
    </w:p>
    <w:p w14:paraId="7E78BF13" w14:textId="77777777" w:rsidR="00354A92" w:rsidRPr="007B1A3A" w:rsidRDefault="00354A92" w:rsidP="008B6E91">
      <w:pPr>
        <w:spacing w:after="0" w:line="240" w:lineRule="auto"/>
        <w:outlineLvl w:val="0"/>
        <w:rPr>
          <w:rFonts w:ascii="National 2" w:eastAsia="Times New Roman" w:hAnsi="National 2" w:cs="Times New Roman"/>
          <w:color w:val="333E48"/>
          <w:kern w:val="36"/>
          <w:sz w:val="36"/>
          <w:szCs w:val="36"/>
          <w:lang w:eastAsia="en-GB"/>
          <w14:ligatures w14:val="none"/>
        </w:rPr>
      </w:pPr>
    </w:p>
    <w:p w14:paraId="13643101" w14:textId="77777777" w:rsidR="008B6E91" w:rsidRPr="007B1A3A" w:rsidRDefault="008B6E91" w:rsidP="008B6E91">
      <w:pPr>
        <w:numPr>
          <w:ilvl w:val="0"/>
          <w:numId w:val="6"/>
        </w:numPr>
        <w:spacing w:after="0" w:line="240" w:lineRule="auto"/>
        <w:rPr>
          <w:rFonts w:ascii="National 2" w:eastAsia="Times New Roman" w:hAnsi="National 2" w:cs="Times New Roman"/>
          <w:color w:val="6B787F"/>
          <w:kern w:val="0"/>
          <w:sz w:val="18"/>
          <w:szCs w:val="18"/>
          <w:lang w:eastAsia="en-GB"/>
          <w14:ligatures w14:val="none"/>
        </w:rPr>
      </w:pPr>
      <w:r w:rsidRPr="007B1A3A">
        <w:rPr>
          <w:rFonts w:ascii="National 2" w:eastAsia="Times New Roman" w:hAnsi="National 2" w:cs="Times New Roman"/>
          <w:color w:val="6B787F"/>
          <w:kern w:val="0"/>
          <w:sz w:val="18"/>
          <w:szCs w:val="18"/>
          <w:lang w:eastAsia="en-GB"/>
          <w14:ligatures w14:val="none"/>
        </w:rPr>
        <w:t>Answered: 11</w:t>
      </w:r>
    </w:p>
    <w:p w14:paraId="05B8C125" w14:textId="77777777" w:rsidR="008B6E91" w:rsidRPr="007B1A3A" w:rsidRDefault="008B6E91" w:rsidP="008B6E91">
      <w:pPr>
        <w:spacing w:after="0" w:line="240" w:lineRule="auto"/>
        <w:ind w:left="720"/>
        <w:rPr>
          <w:rFonts w:ascii="National 2" w:eastAsia="Times New Roman" w:hAnsi="National 2" w:cs="Times New Roman"/>
          <w:color w:val="6B787F"/>
          <w:kern w:val="0"/>
          <w:sz w:val="20"/>
          <w:szCs w:val="20"/>
          <w:lang w:eastAsia="en-GB"/>
          <w14:ligatures w14:val="none"/>
        </w:rPr>
      </w:pPr>
      <w:r w:rsidRPr="007B1A3A">
        <w:rPr>
          <w:rFonts w:ascii="National 2" w:eastAsia="Times New Roman" w:hAnsi="National 2" w:cs="Times New Roman"/>
          <w:color w:val="6B787F"/>
          <w:kern w:val="0"/>
          <w:sz w:val="20"/>
          <w:szCs w:val="20"/>
          <w:lang w:eastAsia="en-GB"/>
          <w14:ligatures w14:val="none"/>
        </w:rPr>
        <w:t> </w:t>
      </w:r>
    </w:p>
    <w:p w14:paraId="1BD64A63" w14:textId="77777777" w:rsidR="008B6E91" w:rsidRPr="007B1A3A" w:rsidRDefault="008B6E91" w:rsidP="008B6E91">
      <w:pPr>
        <w:numPr>
          <w:ilvl w:val="0"/>
          <w:numId w:val="6"/>
        </w:numPr>
        <w:spacing w:after="0" w:line="240" w:lineRule="auto"/>
        <w:rPr>
          <w:rFonts w:ascii="National 2" w:eastAsia="Times New Roman" w:hAnsi="National 2" w:cs="Times New Roman"/>
          <w:color w:val="6B787F"/>
          <w:kern w:val="0"/>
          <w:sz w:val="18"/>
          <w:szCs w:val="18"/>
          <w:lang w:eastAsia="en-GB"/>
          <w14:ligatures w14:val="none"/>
        </w:rPr>
      </w:pPr>
      <w:r w:rsidRPr="007B1A3A">
        <w:rPr>
          <w:rFonts w:ascii="National 2" w:eastAsia="Times New Roman" w:hAnsi="National 2" w:cs="Times New Roman"/>
          <w:color w:val="6B787F"/>
          <w:kern w:val="0"/>
          <w:sz w:val="18"/>
          <w:szCs w:val="18"/>
          <w:lang w:eastAsia="en-GB"/>
          <w14:ligatures w14:val="none"/>
        </w:rPr>
        <w:t>Skipped: 0</w:t>
      </w:r>
    </w:p>
    <w:tbl>
      <w:tblPr>
        <w:tblW w:w="7326" w:type="dxa"/>
        <w:tblCellMar>
          <w:top w:w="15" w:type="dxa"/>
          <w:left w:w="15" w:type="dxa"/>
          <w:bottom w:w="15" w:type="dxa"/>
          <w:right w:w="15" w:type="dxa"/>
        </w:tblCellMar>
        <w:tblLook w:val="04A0" w:firstRow="1" w:lastRow="0" w:firstColumn="1" w:lastColumn="0" w:noHBand="0" w:noVBand="1"/>
      </w:tblPr>
      <w:tblGrid>
        <w:gridCol w:w="3069"/>
        <w:gridCol w:w="2108"/>
        <w:gridCol w:w="1278"/>
        <w:gridCol w:w="871"/>
      </w:tblGrid>
      <w:tr w:rsidR="008B6E91" w:rsidRPr="007B1A3A" w14:paraId="51F76CF8"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06F0764F" w14:textId="77777777" w:rsidR="008B6E91" w:rsidRPr="007B1A3A" w:rsidRDefault="008B6E91" w:rsidP="00662CBF">
            <w:pPr>
              <w:spacing w:after="0" w:line="240" w:lineRule="auto"/>
              <w:rPr>
                <w:rFonts w:ascii="National 2" w:eastAsia="Times New Roman" w:hAnsi="National 2" w:cs="Times New Roman"/>
                <w:color w:val="6B787F"/>
                <w:kern w:val="0"/>
                <w:sz w:val="18"/>
                <w:szCs w:val="18"/>
                <w:lang w:eastAsia="en-GB"/>
                <w14:ligatures w14:val="none"/>
              </w:rPr>
            </w:pPr>
          </w:p>
        </w:tc>
      </w:tr>
      <w:tr w:rsidR="008B6E91" w:rsidRPr="007B1A3A" w14:paraId="450F2CAD" w14:textId="77777777" w:rsidTr="00662CBF">
        <w:trPr>
          <w:trHeight w:val="247"/>
        </w:trPr>
        <w:tc>
          <w:tcPr>
            <w:tcW w:w="0" w:type="auto"/>
            <w:shd w:val="clear" w:color="auto" w:fill="FFFFFF"/>
            <w:tcMar>
              <w:top w:w="120" w:type="dxa"/>
              <w:left w:w="240" w:type="dxa"/>
              <w:bottom w:w="120" w:type="dxa"/>
              <w:right w:w="240" w:type="dxa"/>
            </w:tcMar>
            <w:vAlign w:val="center"/>
            <w:hideMark/>
          </w:tcPr>
          <w:p w14:paraId="1C1C4FBF"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Very positive</w:t>
            </w:r>
          </w:p>
        </w:tc>
        <w:tc>
          <w:tcPr>
            <w:tcW w:w="0" w:type="auto"/>
            <w:shd w:val="clear" w:color="auto" w:fill="FFFFFF"/>
            <w:tcMar>
              <w:top w:w="120" w:type="dxa"/>
              <w:left w:w="240" w:type="dxa"/>
              <w:bottom w:w="120" w:type="dxa"/>
              <w:right w:w="240" w:type="dxa"/>
            </w:tcMar>
            <w:vAlign w:val="center"/>
            <w:hideMark/>
          </w:tcPr>
          <w:p w14:paraId="052C0A36"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05907976"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12904E0E"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8B6E91" w:rsidRPr="007B1A3A" w14:paraId="2590DCA2" w14:textId="77777777" w:rsidTr="00662CBF">
        <w:trPr>
          <w:trHeight w:val="237"/>
        </w:trPr>
        <w:tc>
          <w:tcPr>
            <w:tcW w:w="0" w:type="auto"/>
            <w:shd w:val="clear" w:color="auto" w:fill="FFFFFF"/>
            <w:tcMar>
              <w:top w:w="120" w:type="dxa"/>
              <w:left w:w="240" w:type="dxa"/>
              <w:bottom w:w="120" w:type="dxa"/>
              <w:right w:w="240" w:type="dxa"/>
            </w:tcMar>
            <w:vAlign w:val="center"/>
            <w:hideMark/>
          </w:tcPr>
          <w:p w14:paraId="7231CE86"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Positive</w:t>
            </w:r>
          </w:p>
        </w:tc>
        <w:tc>
          <w:tcPr>
            <w:tcW w:w="0" w:type="auto"/>
            <w:shd w:val="clear" w:color="auto" w:fill="FFFFFF"/>
            <w:tcMar>
              <w:top w:w="120" w:type="dxa"/>
              <w:left w:w="240" w:type="dxa"/>
              <w:bottom w:w="120" w:type="dxa"/>
              <w:right w:w="240" w:type="dxa"/>
            </w:tcMar>
            <w:vAlign w:val="center"/>
            <w:hideMark/>
          </w:tcPr>
          <w:p w14:paraId="7BCCD72C"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45.45%</w:t>
            </w:r>
          </w:p>
        </w:tc>
        <w:tc>
          <w:tcPr>
            <w:tcW w:w="0" w:type="auto"/>
            <w:shd w:val="clear" w:color="auto" w:fill="FFFFFF"/>
            <w:tcMar>
              <w:top w:w="120" w:type="dxa"/>
              <w:left w:w="240" w:type="dxa"/>
              <w:bottom w:w="120" w:type="dxa"/>
              <w:right w:w="240" w:type="dxa"/>
            </w:tcMar>
            <w:vAlign w:val="center"/>
            <w:hideMark/>
          </w:tcPr>
          <w:p w14:paraId="7C67B3C8"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5</w:t>
            </w:r>
          </w:p>
        </w:tc>
        <w:tc>
          <w:tcPr>
            <w:tcW w:w="0" w:type="auto"/>
            <w:shd w:val="clear" w:color="auto" w:fill="FFFFFF"/>
            <w:tcMar>
              <w:top w:w="120" w:type="dxa"/>
              <w:left w:w="240" w:type="dxa"/>
              <w:bottom w:w="120" w:type="dxa"/>
              <w:right w:w="240" w:type="dxa"/>
            </w:tcMar>
            <w:vAlign w:val="center"/>
            <w:hideMark/>
          </w:tcPr>
          <w:p w14:paraId="31690927"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8B6E91" w:rsidRPr="007B1A3A" w14:paraId="72B61ADC" w14:textId="77777777" w:rsidTr="00662CBF">
        <w:trPr>
          <w:trHeight w:val="247"/>
        </w:trPr>
        <w:tc>
          <w:tcPr>
            <w:tcW w:w="0" w:type="auto"/>
            <w:shd w:val="clear" w:color="auto" w:fill="FFFFFF"/>
            <w:tcMar>
              <w:top w:w="120" w:type="dxa"/>
              <w:left w:w="240" w:type="dxa"/>
              <w:bottom w:w="120" w:type="dxa"/>
              <w:right w:w="240" w:type="dxa"/>
            </w:tcMar>
            <w:vAlign w:val="center"/>
            <w:hideMark/>
          </w:tcPr>
          <w:p w14:paraId="416D06EC"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Neutral</w:t>
            </w:r>
          </w:p>
        </w:tc>
        <w:tc>
          <w:tcPr>
            <w:tcW w:w="0" w:type="auto"/>
            <w:shd w:val="clear" w:color="auto" w:fill="FFFFFF"/>
            <w:tcMar>
              <w:top w:w="120" w:type="dxa"/>
              <w:left w:w="240" w:type="dxa"/>
              <w:bottom w:w="120" w:type="dxa"/>
              <w:right w:w="240" w:type="dxa"/>
            </w:tcMar>
            <w:vAlign w:val="center"/>
            <w:hideMark/>
          </w:tcPr>
          <w:p w14:paraId="0EAF5DEF"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27.27%</w:t>
            </w:r>
          </w:p>
        </w:tc>
        <w:tc>
          <w:tcPr>
            <w:tcW w:w="0" w:type="auto"/>
            <w:shd w:val="clear" w:color="auto" w:fill="FFFFFF"/>
            <w:tcMar>
              <w:top w:w="120" w:type="dxa"/>
              <w:left w:w="240" w:type="dxa"/>
              <w:bottom w:w="120" w:type="dxa"/>
              <w:right w:w="240" w:type="dxa"/>
            </w:tcMar>
            <w:vAlign w:val="center"/>
            <w:hideMark/>
          </w:tcPr>
          <w:p w14:paraId="78B35743"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3</w:t>
            </w:r>
          </w:p>
        </w:tc>
        <w:tc>
          <w:tcPr>
            <w:tcW w:w="0" w:type="auto"/>
            <w:shd w:val="clear" w:color="auto" w:fill="FFFFFF"/>
            <w:tcMar>
              <w:top w:w="120" w:type="dxa"/>
              <w:left w:w="240" w:type="dxa"/>
              <w:bottom w:w="120" w:type="dxa"/>
              <w:right w:w="240" w:type="dxa"/>
            </w:tcMar>
            <w:vAlign w:val="center"/>
            <w:hideMark/>
          </w:tcPr>
          <w:p w14:paraId="1327A372"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8B6E91" w:rsidRPr="007B1A3A" w14:paraId="5F2401E1" w14:textId="77777777" w:rsidTr="00662CBF">
        <w:trPr>
          <w:trHeight w:val="237"/>
        </w:trPr>
        <w:tc>
          <w:tcPr>
            <w:tcW w:w="0" w:type="auto"/>
            <w:shd w:val="clear" w:color="auto" w:fill="FFFFFF"/>
            <w:tcMar>
              <w:top w:w="120" w:type="dxa"/>
              <w:left w:w="240" w:type="dxa"/>
              <w:bottom w:w="120" w:type="dxa"/>
              <w:right w:w="240" w:type="dxa"/>
            </w:tcMar>
            <w:vAlign w:val="center"/>
            <w:hideMark/>
          </w:tcPr>
          <w:p w14:paraId="4F3170F1"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Negative</w:t>
            </w:r>
          </w:p>
        </w:tc>
        <w:tc>
          <w:tcPr>
            <w:tcW w:w="0" w:type="auto"/>
            <w:shd w:val="clear" w:color="auto" w:fill="FFFFFF"/>
            <w:tcMar>
              <w:top w:w="120" w:type="dxa"/>
              <w:left w:w="240" w:type="dxa"/>
              <w:bottom w:w="120" w:type="dxa"/>
              <w:right w:w="240" w:type="dxa"/>
            </w:tcMar>
            <w:vAlign w:val="center"/>
            <w:hideMark/>
          </w:tcPr>
          <w:p w14:paraId="36C6B3AE"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27.27%</w:t>
            </w:r>
          </w:p>
        </w:tc>
        <w:tc>
          <w:tcPr>
            <w:tcW w:w="0" w:type="auto"/>
            <w:shd w:val="clear" w:color="auto" w:fill="FFFFFF"/>
            <w:tcMar>
              <w:top w:w="120" w:type="dxa"/>
              <w:left w:w="240" w:type="dxa"/>
              <w:bottom w:w="120" w:type="dxa"/>
              <w:right w:w="240" w:type="dxa"/>
            </w:tcMar>
            <w:vAlign w:val="center"/>
            <w:hideMark/>
          </w:tcPr>
          <w:p w14:paraId="7FE7E3C9"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3</w:t>
            </w:r>
          </w:p>
        </w:tc>
        <w:tc>
          <w:tcPr>
            <w:tcW w:w="0" w:type="auto"/>
            <w:shd w:val="clear" w:color="auto" w:fill="FFFFFF"/>
            <w:tcMar>
              <w:top w:w="120" w:type="dxa"/>
              <w:left w:w="240" w:type="dxa"/>
              <w:bottom w:w="120" w:type="dxa"/>
              <w:right w:w="240" w:type="dxa"/>
            </w:tcMar>
            <w:vAlign w:val="center"/>
            <w:hideMark/>
          </w:tcPr>
          <w:p w14:paraId="7E1AA474"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8B6E91" w:rsidRPr="007B1A3A" w14:paraId="36879B4E" w14:textId="77777777" w:rsidTr="00662CBF">
        <w:trPr>
          <w:trHeight w:val="247"/>
        </w:trPr>
        <w:tc>
          <w:tcPr>
            <w:tcW w:w="0" w:type="auto"/>
            <w:tcBorders>
              <w:bottom w:val="nil"/>
            </w:tcBorders>
            <w:shd w:val="clear" w:color="auto" w:fill="FFFFFF"/>
            <w:tcMar>
              <w:top w:w="120" w:type="dxa"/>
              <w:left w:w="240" w:type="dxa"/>
              <w:bottom w:w="120" w:type="dxa"/>
              <w:right w:w="240" w:type="dxa"/>
            </w:tcMar>
            <w:vAlign w:val="center"/>
            <w:hideMark/>
          </w:tcPr>
          <w:p w14:paraId="03690BCE"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Very negative</w:t>
            </w:r>
          </w:p>
        </w:tc>
        <w:tc>
          <w:tcPr>
            <w:tcW w:w="0" w:type="auto"/>
            <w:tcBorders>
              <w:bottom w:val="nil"/>
            </w:tcBorders>
            <w:shd w:val="clear" w:color="auto" w:fill="FFFFFF"/>
            <w:tcMar>
              <w:top w:w="120" w:type="dxa"/>
              <w:left w:w="240" w:type="dxa"/>
              <w:bottom w:w="120" w:type="dxa"/>
              <w:right w:w="240" w:type="dxa"/>
            </w:tcMar>
            <w:vAlign w:val="center"/>
            <w:hideMark/>
          </w:tcPr>
          <w:p w14:paraId="6FF682FF"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5F0C746F"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7BDBB3A4" w14:textId="77777777" w:rsidR="008B6E91" w:rsidRPr="007B1A3A" w:rsidRDefault="008B6E91"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8B6E91" w:rsidRPr="007B1A3A" w14:paraId="664EA7F7" w14:textId="77777777" w:rsidTr="00662CBF">
        <w:trPr>
          <w:trHeight w:val="247"/>
        </w:trPr>
        <w:tc>
          <w:tcPr>
            <w:tcW w:w="0" w:type="auto"/>
            <w:gridSpan w:val="2"/>
            <w:tcBorders>
              <w:bottom w:val="nil"/>
            </w:tcBorders>
            <w:shd w:val="clear" w:color="auto" w:fill="FFFFFF"/>
            <w:tcMar>
              <w:top w:w="120" w:type="dxa"/>
              <w:left w:w="240" w:type="dxa"/>
              <w:bottom w:w="120" w:type="dxa"/>
              <w:right w:w="240" w:type="dxa"/>
            </w:tcMar>
            <w:hideMark/>
          </w:tcPr>
          <w:p w14:paraId="0B5DDB94"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Total</w:t>
            </w:r>
          </w:p>
        </w:tc>
        <w:tc>
          <w:tcPr>
            <w:tcW w:w="0" w:type="auto"/>
            <w:tcBorders>
              <w:bottom w:val="nil"/>
            </w:tcBorders>
            <w:shd w:val="clear" w:color="auto" w:fill="FFFFFF"/>
            <w:tcMar>
              <w:top w:w="120" w:type="dxa"/>
              <w:left w:w="240" w:type="dxa"/>
              <w:bottom w:w="120" w:type="dxa"/>
              <w:right w:w="240" w:type="dxa"/>
            </w:tcMar>
            <w:hideMark/>
          </w:tcPr>
          <w:p w14:paraId="2ABD60E2" w14:textId="77777777" w:rsidR="008B6E91" w:rsidRPr="007B1A3A" w:rsidRDefault="008B6E91"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7B1A3A">
              <w:rPr>
                <w:rFonts w:ascii="National 2" w:eastAsia="Times New Roman" w:hAnsi="National 2" w:cs="Times New Roman"/>
                <w:color w:val="333E48"/>
                <w:kern w:val="0"/>
                <w:sz w:val="21"/>
                <w:szCs w:val="21"/>
                <w:lang w:eastAsia="en-GB"/>
                <w14:ligatures w14:val="none"/>
              </w:rPr>
              <w:t>11</w:t>
            </w:r>
          </w:p>
        </w:tc>
        <w:tc>
          <w:tcPr>
            <w:tcW w:w="0" w:type="auto"/>
            <w:vAlign w:val="center"/>
            <w:hideMark/>
          </w:tcPr>
          <w:p w14:paraId="3E3A86B5" w14:textId="77777777" w:rsidR="008B6E91" w:rsidRPr="007B1A3A" w:rsidRDefault="008B6E91" w:rsidP="00662CBF">
            <w:pPr>
              <w:spacing w:after="0" w:line="240" w:lineRule="auto"/>
              <w:rPr>
                <w:rFonts w:ascii="Times New Roman" w:eastAsia="Times New Roman" w:hAnsi="Times New Roman" w:cs="Times New Roman"/>
                <w:kern w:val="0"/>
                <w:sz w:val="20"/>
                <w:szCs w:val="20"/>
                <w:lang w:eastAsia="en-GB"/>
                <w14:ligatures w14:val="none"/>
              </w:rPr>
            </w:pPr>
          </w:p>
        </w:tc>
      </w:tr>
    </w:tbl>
    <w:p w14:paraId="688F3D50" w14:textId="77777777" w:rsidR="00C95CDE" w:rsidRDefault="00C95CDE" w:rsidP="004A20E2"/>
    <w:p w14:paraId="4E544B61" w14:textId="2F233F7F" w:rsidR="00944E7A" w:rsidRDefault="00CD3348" w:rsidP="004A20E2">
      <w:r>
        <w:t xml:space="preserve">Figure 6 </w:t>
      </w:r>
    </w:p>
    <w:p w14:paraId="38657320" w14:textId="77777777" w:rsidR="00CD3348" w:rsidRDefault="00CD3348" w:rsidP="004A20E2"/>
    <w:p w14:paraId="085D70E0" w14:textId="57EE611C" w:rsidR="00CD3348" w:rsidRPr="00783634" w:rsidRDefault="00783634" w:rsidP="004A20E2">
      <w:pPr>
        <w:rPr>
          <w:b/>
          <w:bCs/>
        </w:rPr>
      </w:pPr>
      <w:r w:rsidRPr="00783634">
        <w:rPr>
          <w:b/>
          <w:bCs/>
        </w:rPr>
        <w:t xml:space="preserve">Trust in police to treat racial groups fairly </w:t>
      </w:r>
    </w:p>
    <w:p w14:paraId="78E46777" w14:textId="6725A4E8" w:rsidR="00783634" w:rsidRDefault="006C378C" w:rsidP="004A20E2">
      <w:r>
        <w:t xml:space="preserve">With 9 out of 11 respondents to the questionnaire it is very encouraging to see that </w:t>
      </w:r>
      <w:r w:rsidR="003D4623">
        <w:t xml:space="preserve">all the participants have at least some </w:t>
      </w:r>
      <w:r w:rsidR="00C4628D">
        <w:t>trusts</w:t>
      </w:r>
      <w:r w:rsidR="003D4623">
        <w:t xml:space="preserve"> in the Police to treat all racial groups fairly. Historically the police have not always got this right </w:t>
      </w:r>
      <w:r w:rsidR="00C4628D">
        <w:t xml:space="preserve">and there are some </w:t>
      </w:r>
      <w:r w:rsidR="00BC42A9">
        <w:t>high-profile</w:t>
      </w:r>
      <w:r w:rsidR="00C4628D">
        <w:t xml:space="preserve"> examples of when the police have not got it right which have been mentioned previously in this dissertation. The fact that all participants believe </w:t>
      </w:r>
      <w:r w:rsidR="00804E87">
        <w:t xml:space="preserve">that the police will treat all racial groups fairly is perhaps testament to the training that they have received </w:t>
      </w:r>
      <w:r w:rsidR="00BA54E5">
        <w:t xml:space="preserve">which has been designed to learn lessons from the times the police have got things wrong. </w:t>
      </w:r>
      <w:r w:rsidR="006B5D62">
        <w:t xml:space="preserve">The results in </w:t>
      </w:r>
      <w:r w:rsidR="00C10509">
        <w:t xml:space="preserve">figure 7 show that no participants have little or no trust in the police </w:t>
      </w:r>
      <w:r w:rsidR="003A6725">
        <w:t xml:space="preserve">to treat all </w:t>
      </w:r>
      <w:r w:rsidR="003A6725">
        <w:lastRenderedPageBreak/>
        <w:t xml:space="preserve">racial groups fairly though and I feel that had there been more participants from outside the employment of the police and more participants from ethnic groups other than white British then the results could have been different and a more </w:t>
      </w:r>
      <w:r w:rsidR="001B00E4">
        <w:t xml:space="preserve">considered conclusion gained however on the basis of the results a positive conclusion can be drawn of the trust in the police to treat all racial groups fairly. </w:t>
      </w:r>
    </w:p>
    <w:p w14:paraId="0FC92FBB" w14:textId="77777777" w:rsidR="00783634" w:rsidRPr="00870A2B" w:rsidRDefault="00783634" w:rsidP="00783634">
      <w:pPr>
        <w:spacing w:after="0" w:line="240" w:lineRule="auto"/>
        <w:outlineLvl w:val="0"/>
        <w:rPr>
          <w:rFonts w:ascii="National 2" w:eastAsia="Times New Roman" w:hAnsi="National 2" w:cs="Times New Roman"/>
          <w:color w:val="333E48"/>
          <w:kern w:val="36"/>
          <w:sz w:val="36"/>
          <w:szCs w:val="36"/>
          <w:lang w:eastAsia="en-GB"/>
          <w14:ligatures w14:val="none"/>
        </w:rPr>
      </w:pPr>
      <w:r w:rsidRPr="00870A2B">
        <w:rPr>
          <w:rFonts w:ascii="National 2" w:eastAsia="Times New Roman" w:hAnsi="National 2" w:cs="Times New Roman"/>
          <w:color w:val="333E48"/>
          <w:kern w:val="36"/>
          <w:sz w:val="36"/>
          <w:szCs w:val="36"/>
          <w:lang w:eastAsia="en-GB"/>
          <w14:ligatures w14:val="none"/>
        </w:rPr>
        <w:t>How much trust do you have in the police to treat all racial groups fairly?</w:t>
      </w:r>
    </w:p>
    <w:p w14:paraId="3438DADF" w14:textId="77777777" w:rsidR="00783634" w:rsidRPr="00870A2B" w:rsidRDefault="00783634" w:rsidP="00783634">
      <w:pPr>
        <w:numPr>
          <w:ilvl w:val="0"/>
          <w:numId w:val="7"/>
        </w:numPr>
        <w:spacing w:after="0" w:line="240" w:lineRule="auto"/>
        <w:rPr>
          <w:rFonts w:ascii="National 2" w:eastAsia="Times New Roman" w:hAnsi="National 2" w:cs="Times New Roman"/>
          <w:color w:val="6B787F"/>
          <w:kern w:val="0"/>
          <w:sz w:val="18"/>
          <w:szCs w:val="18"/>
          <w:lang w:eastAsia="en-GB"/>
          <w14:ligatures w14:val="none"/>
        </w:rPr>
      </w:pPr>
      <w:r w:rsidRPr="00870A2B">
        <w:rPr>
          <w:rFonts w:ascii="National 2" w:eastAsia="Times New Roman" w:hAnsi="National 2" w:cs="Times New Roman"/>
          <w:color w:val="6B787F"/>
          <w:kern w:val="0"/>
          <w:sz w:val="18"/>
          <w:szCs w:val="18"/>
          <w:lang w:eastAsia="en-GB"/>
          <w14:ligatures w14:val="none"/>
        </w:rPr>
        <w:t>Answered: 11</w:t>
      </w:r>
    </w:p>
    <w:p w14:paraId="043170DC" w14:textId="77777777" w:rsidR="00783634" w:rsidRPr="00870A2B" w:rsidRDefault="00783634" w:rsidP="00783634">
      <w:pPr>
        <w:spacing w:after="0" w:line="240" w:lineRule="auto"/>
        <w:ind w:left="720"/>
        <w:rPr>
          <w:rFonts w:ascii="National 2" w:eastAsia="Times New Roman" w:hAnsi="National 2" w:cs="Times New Roman"/>
          <w:color w:val="6B787F"/>
          <w:kern w:val="0"/>
          <w:sz w:val="20"/>
          <w:szCs w:val="20"/>
          <w:lang w:eastAsia="en-GB"/>
          <w14:ligatures w14:val="none"/>
        </w:rPr>
      </w:pPr>
      <w:r w:rsidRPr="00870A2B">
        <w:rPr>
          <w:rFonts w:ascii="National 2" w:eastAsia="Times New Roman" w:hAnsi="National 2" w:cs="Times New Roman"/>
          <w:color w:val="6B787F"/>
          <w:kern w:val="0"/>
          <w:sz w:val="20"/>
          <w:szCs w:val="20"/>
          <w:lang w:eastAsia="en-GB"/>
          <w14:ligatures w14:val="none"/>
        </w:rPr>
        <w:t> </w:t>
      </w:r>
    </w:p>
    <w:p w14:paraId="77C36536" w14:textId="77777777" w:rsidR="00783634" w:rsidRPr="00870A2B" w:rsidRDefault="00783634" w:rsidP="00783634">
      <w:pPr>
        <w:numPr>
          <w:ilvl w:val="0"/>
          <w:numId w:val="7"/>
        </w:numPr>
        <w:spacing w:after="0" w:line="240" w:lineRule="auto"/>
        <w:rPr>
          <w:rFonts w:ascii="National 2" w:eastAsia="Times New Roman" w:hAnsi="National 2" w:cs="Times New Roman"/>
          <w:color w:val="6B787F"/>
          <w:kern w:val="0"/>
          <w:sz w:val="18"/>
          <w:szCs w:val="18"/>
          <w:lang w:eastAsia="en-GB"/>
          <w14:ligatures w14:val="none"/>
        </w:rPr>
      </w:pPr>
      <w:r w:rsidRPr="00870A2B">
        <w:rPr>
          <w:rFonts w:ascii="National 2" w:eastAsia="Times New Roman" w:hAnsi="National 2" w:cs="Times New Roman"/>
          <w:color w:val="6B787F"/>
          <w:kern w:val="0"/>
          <w:sz w:val="18"/>
          <w:szCs w:val="18"/>
          <w:lang w:eastAsia="en-GB"/>
          <w14:ligatures w14:val="none"/>
        </w:rPr>
        <w:t>Skipped: 0</w:t>
      </w:r>
    </w:p>
    <w:tbl>
      <w:tblPr>
        <w:tblW w:w="7233" w:type="dxa"/>
        <w:tblCellMar>
          <w:top w:w="15" w:type="dxa"/>
          <w:left w:w="15" w:type="dxa"/>
          <w:bottom w:w="15" w:type="dxa"/>
          <w:right w:w="15" w:type="dxa"/>
        </w:tblCellMar>
        <w:tblLook w:val="04A0" w:firstRow="1" w:lastRow="0" w:firstColumn="1" w:lastColumn="0" w:noHBand="0" w:noVBand="1"/>
      </w:tblPr>
      <w:tblGrid>
        <w:gridCol w:w="3133"/>
        <w:gridCol w:w="2030"/>
        <w:gridCol w:w="1231"/>
        <w:gridCol w:w="839"/>
      </w:tblGrid>
      <w:tr w:rsidR="00783634" w:rsidRPr="00870A2B" w14:paraId="35D3CDB6" w14:textId="77777777" w:rsidTr="00662CBF">
        <w:trPr>
          <w:gridAfter w:val="3"/>
          <w:trHeight w:val="168"/>
          <w:tblHeader/>
        </w:trPr>
        <w:tc>
          <w:tcPr>
            <w:tcW w:w="0" w:type="auto"/>
            <w:shd w:val="clear" w:color="auto" w:fill="F7F8FA"/>
            <w:tcMar>
              <w:top w:w="240" w:type="dxa"/>
              <w:left w:w="240" w:type="dxa"/>
              <w:bottom w:w="240" w:type="dxa"/>
              <w:right w:w="240" w:type="dxa"/>
            </w:tcMar>
            <w:vAlign w:val="center"/>
            <w:hideMark/>
          </w:tcPr>
          <w:p w14:paraId="1E0EB8CA" w14:textId="77777777" w:rsidR="00783634" w:rsidRPr="00870A2B" w:rsidRDefault="00783634" w:rsidP="00662CBF">
            <w:pPr>
              <w:spacing w:after="0" w:line="240" w:lineRule="auto"/>
              <w:rPr>
                <w:rFonts w:ascii="National 2" w:eastAsia="Times New Roman" w:hAnsi="National 2" w:cs="Times New Roman"/>
                <w:color w:val="6B787F"/>
                <w:kern w:val="0"/>
                <w:sz w:val="18"/>
                <w:szCs w:val="18"/>
                <w:lang w:eastAsia="en-GB"/>
                <w14:ligatures w14:val="none"/>
              </w:rPr>
            </w:pPr>
          </w:p>
        </w:tc>
      </w:tr>
      <w:tr w:rsidR="00783634" w:rsidRPr="00870A2B" w14:paraId="3096FD9C" w14:textId="77777777" w:rsidTr="00662CBF">
        <w:trPr>
          <w:trHeight w:val="184"/>
        </w:trPr>
        <w:tc>
          <w:tcPr>
            <w:tcW w:w="0" w:type="auto"/>
            <w:shd w:val="clear" w:color="auto" w:fill="FFFFFF"/>
            <w:tcMar>
              <w:top w:w="120" w:type="dxa"/>
              <w:left w:w="240" w:type="dxa"/>
              <w:bottom w:w="120" w:type="dxa"/>
              <w:right w:w="240" w:type="dxa"/>
            </w:tcMar>
            <w:vAlign w:val="center"/>
            <w:hideMark/>
          </w:tcPr>
          <w:p w14:paraId="19879F07"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Complete trust</w:t>
            </w:r>
          </w:p>
        </w:tc>
        <w:tc>
          <w:tcPr>
            <w:tcW w:w="0" w:type="auto"/>
            <w:shd w:val="clear" w:color="auto" w:fill="FFFFFF"/>
            <w:tcMar>
              <w:top w:w="120" w:type="dxa"/>
              <w:left w:w="240" w:type="dxa"/>
              <w:bottom w:w="120" w:type="dxa"/>
              <w:right w:w="240" w:type="dxa"/>
            </w:tcMar>
            <w:vAlign w:val="center"/>
            <w:hideMark/>
          </w:tcPr>
          <w:p w14:paraId="02EC9634"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9.09%</w:t>
            </w:r>
          </w:p>
        </w:tc>
        <w:tc>
          <w:tcPr>
            <w:tcW w:w="0" w:type="auto"/>
            <w:shd w:val="clear" w:color="auto" w:fill="FFFFFF"/>
            <w:tcMar>
              <w:top w:w="120" w:type="dxa"/>
              <w:left w:w="240" w:type="dxa"/>
              <w:bottom w:w="120" w:type="dxa"/>
              <w:right w:w="240" w:type="dxa"/>
            </w:tcMar>
            <w:vAlign w:val="center"/>
            <w:hideMark/>
          </w:tcPr>
          <w:p w14:paraId="494B0761"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1</w:t>
            </w:r>
          </w:p>
        </w:tc>
        <w:tc>
          <w:tcPr>
            <w:tcW w:w="0" w:type="auto"/>
            <w:shd w:val="clear" w:color="auto" w:fill="FFFFFF"/>
            <w:tcMar>
              <w:top w:w="120" w:type="dxa"/>
              <w:left w:w="240" w:type="dxa"/>
              <w:bottom w:w="120" w:type="dxa"/>
              <w:right w:w="240" w:type="dxa"/>
            </w:tcMar>
            <w:vAlign w:val="center"/>
            <w:hideMark/>
          </w:tcPr>
          <w:p w14:paraId="5E6700CF"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783634" w:rsidRPr="00870A2B" w14:paraId="2A9A6B18" w14:textId="77777777" w:rsidTr="00662CBF">
        <w:trPr>
          <w:trHeight w:val="176"/>
        </w:trPr>
        <w:tc>
          <w:tcPr>
            <w:tcW w:w="0" w:type="auto"/>
            <w:shd w:val="clear" w:color="auto" w:fill="FFFFFF"/>
            <w:tcMar>
              <w:top w:w="120" w:type="dxa"/>
              <w:left w:w="240" w:type="dxa"/>
              <w:bottom w:w="120" w:type="dxa"/>
              <w:right w:w="240" w:type="dxa"/>
            </w:tcMar>
            <w:vAlign w:val="center"/>
            <w:hideMark/>
          </w:tcPr>
          <w:p w14:paraId="2B8C1F8B"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A lot of trust</w:t>
            </w:r>
          </w:p>
        </w:tc>
        <w:tc>
          <w:tcPr>
            <w:tcW w:w="0" w:type="auto"/>
            <w:shd w:val="clear" w:color="auto" w:fill="FFFFFF"/>
            <w:tcMar>
              <w:top w:w="120" w:type="dxa"/>
              <w:left w:w="240" w:type="dxa"/>
              <w:bottom w:w="120" w:type="dxa"/>
              <w:right w:w="240" w:type="dxa"/>
            </w:tcMar>
            <w:vAlign w:val="center"/>
            <w:hideMark/>
          </w:tcPr>
          <w:p w14:paraId="39A2D11E"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36.36%</w:t>
            </w:r>
          </w:p>
        </w:tc>
        <w:tc>
          <w:tcPr>
            <w:tcW w:w="0" w:type="auto"/>
            <w:shd w:val="clear" w:color="auto" w:fill="FFFFFF"/>
            <w:tcMar>
              <w:top w:w="120" w:type="dxa"/>
              <w:left w:w="240" w:type="dxa"/>
              <w:bottom w:w="120" w:type="dxa"/>
              <w:right w:w="240" w:type="dxa"/>
            </w:tcMar>
            <w:vAlign w:val="center"/>
            <w:hideMark/>
          </w:tcPr>
          <w:p w14:paraId="363D3986"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4</w:t>
            </w:r>
          </w:p>
        </w:tc>
        <w:tc>
          <w:tcPr>
            <w:tcW w:w="0" w:type="auto"/>
            <w:shd w:val="clear" w:color="auto" w:fill="FFFFFF"/>
            <w:tcMar>
              <w:top w:w="120" w:type="dxa"/>
              <w:left w:w="240" w:type="dxa"/>
              <w:bottom w:w="120" w:type="dxa"/>
              <w:right w:w="240" w:type="dxa"/>
            </w:tcMar>
            <w:vAlign w:val="center"/>
            <w:hideMark/>
          </w:tcPr>
          <w:p w14:paraId="65D4AA69"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783634" w:rsidRPr="00870A2B" w14:paraId="0FBA5A8F" w14:textId="77777777" w:rsidTr="00662CBF">
        <w:trPr>
          <w:trHeight w:val="184"/>
        </w:trPr>
        <w:tc>
          <w:tcPr>
            <w:tcW w:w="0" w:type="auto"/>
            <w:shd w:val="clear" w:color="auto" w:fill="FFFFFF"/>
            <w:tcMar>
              <w:top w:w="120" w:type="dxa"/>
              <w:left w:w="240" w:type="dxa"/>
              <w:bottom w:w="120" w:type="dxa"/>
              <w:right w:w="240" w:type="dxa"/>
            </w:tcMar>
            <w:vAlign w:val="center"/>
            <w:hideMark/>
          </w:tcPr>
          <w:p w14:paraId="010B2F3F"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Some trust</w:t>
            </w:r>
          </w:p>
        </w:tc>
        <w:tc>
          <w:tcPr>
            <w:tcW w:w="0" w:type="auto"/>
            <w:shd w:val="clear" w:color="auto" w:fill="FFFFFF"/>
            <w:tcMar>
              <w:top w:w="120" w:type="dxa"/>
              <w:left w:w="240" w:type="dxa"/>
              <w:bottom w:w="120" w:type="dxa"/>
              <w:right w:w="240" w:type="dxa"/>
            </w:tcMar>
            <w:vAlign w:val="center"/>
            <w:hideMark/>
          </w:tcPr>
          <w:p w14:paraId="252027DB"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54.55%</w:t>
            </w:r>
          </w:p>
        </w:tc>
        <w:tc>
          <w:tcPr>
            <w:tcW w:w="0" w:type="auto"/>
            <w:shd w:val="clear" w:color="auto" w:fill="FFFFFF"/>
            <w:tcMar>
              <w:top w:w="120" w:type="dxa"/>
              <w:left w:w="240" w:type="dxa"/>
              <w:bottom w:w="120" w:type="dxa"/>
              <w:right w:w="240" w:type="dxa"/>
            </w:tcMar>
            <w:vAlign w:val="center"/>
            <w:hideMark/>
          </w:tcPr>
          <w:p w14:paraId="5DA5B73A"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6</w:t>
            </w:r>
          </w:p>
        </w:tc>
        <w:tc>
          <w:tcPr>
            <w:tcW w:w="0" w:type="auto"/>
            <w:shd w:val="clear" w:color="auto" w:fill="FFFFFF"/>
            <w:tcMar>
              <w:top w:w="120" w:type="dxa"/>
              <w:left w:w="240" w:type="dxa"/>
              <w:bottom w:w="120" w:type="dxa"/>
              <w:right w:w="240" w:type="dxa"/>
            </w:tcMar>
            <w:vAlign w:val="center"/>
            <w:hideMark/>
          </w:tcPr>
          <w:p w14:paraId="39731A07"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783634" w:rsidRPr="00870A2B" w14:paraId="4A8627CD" w14:textId="77777777" w:rsidTr="00662CBF">
        <w:trPr>
          <w:trHeight w:val="176"/>
        </w:trPr>
        <w:tc>
          <w:tcPr>
            <w:tcW w:w="0" w:type="auto"/>
            <w:shd w:val="clear" w:color="auto" w:fill="FFFFFF"/>
            <w:tcMar>
              <w:top w:w="120" w:type="dxa"/>
              <w:left w:w="240" w:type="dxa"/>
              <w:bottom w:w="120" w:type="dxa"/>
              <w:right w:w="240" w:type="dxa"/>
            </w:tcMar>
            <w:vAlign w:val="center"/>
            <w:hideMark/>
          </w:tcPr>
          <w:p w14:paraId="7B30D585"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Little trust</w:t>
            </w:r>
          </w:p>
        </w:tc>
        <w:tc>
          <w:tcPr>
            <w:tcW w:w="0" w:type="auto"/>
            <w:shd w:val="clear" w:color="auto" w:fill="FFFFFF"/>
            <w:tcMar>
              <w:top w:w="120" w:type="dxa"/>
              <w:left w:w="240" w:type="dxa"/>
              <w:bottom w:w="120" w:type="dxa"/>
              <w:right w:w="240" w:type="dxa"/>
            </w:tcMar>
            <w:vAlign w:val="center"/>
            <w:hideMark/>
          </w:tcPr>
          <w:p w14:paraId="1B7C4AA7"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0A489B8C"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1E840A26"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783634" w:rsidRPr="00870A2B" w14:paraId="41170022" w14:textId="77777777" w:rsidTr="00662CBF">
        <w:trPr>
          <w:trHeight w:val="184"/>
        </w:trPr>
        <w:tc>
          <w:tcPr>
            <w:tcW w:w="0" w:type="auto"/>
            <w:tcBorders>
              <w:bottom w:val="nil"/>
            </w:tcBorders>
            <w:shd w:val="clear" w:color="auto" w:fill="FFFFFF"/>
            <w:tcMar>
              <w:top w:w="120" w:type="dxa"/>
              <w:left w:w="240" w:type="dxa"/>
              <w:bottom w:w="120" w:type="dxa"/>
              <w:right w:w="240" w:type="dxa"/>
            </w:tcMar>
            <w:vAlign w:val="center"/>
            <w:hideMark/>
          </w:tcPr>
          <w:p w14:paraId="17B1AEB4"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No trust at all</w:t>
            </w:r>
          </w:p>
        </w:tc>
        <w:tc>
          <w:tcPr>
            <w:tcW w:w="0" w:type="auto"/>
            <w:tcBorders>
              <w:bottom w:val="nil"/>
            </w:tcBorders>
            <w:shd w:val="clear" w:color="auto" w:fill="FFFFFF"/>
            <w:tcMar>
              <w:top w:w="120" w:type="dxa"/>
              <w:left w:w="240" w:type="dxa"/>
              <w:bottom w:w="120" w:type="dxa"/>
              <w:right w:w="240" w:type="dxa"/>
            </w:tcMar>
            <w:vAlign w:val="center"/>
            <w:hideMark/>
          </w:tcPr>
          <w:p w14:paraId="1687F0F5"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78339801"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6E5B569F" w14:textId="77777777" w:rsidR="00783634" w:rsidRPr="00870A2B" w:rsidRDefault="00783634"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783634" w:rsidRPr="00870A2B" w14:paraId="488870BB" w14:textId="77777777" w:rsidTr="00662CBF">
        <w:trPr>
          <w:trHeight w:val="184"/>
        </w:trPr>
        <w:tc>
          <w:tcPr>
            <w:tcW w:w="0" w:type="auto"/>
            <w:gridSpan w:val="2"/>
            <w:tcBorders>
              <w:bottom w:val="nil"/>
            </w:tcBorders>
            <w:shd w:val="clear" w:color="auto" w:fill="FFFFFF"/>
            <w:tcMar>
              <w:top w:w="120" w:type="dxa"/>
              <w:left w:w="240" w:type="dxa"/>
              <w:bottom w:w="120" w:type="dxa"/>
              <w:right w:w="240" w:type="dxa"/>
            </w:tcMar>
            <w:hideMark/>
          </w:tcPr>
          <w:p w14:paraId="2A6CE142"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Total</w:t>
            </w:r>
          </w:p>
        </w:tc>
        <w:tc>
          <w:tcPr>
            <w:tcW w:w="0" w:type="auto"/>
            <w:tcBorders>
              <w:bottom w:val="nil"/>
            </w:tcBorders>
            <w:shd w:val="clear" w:color="auto" w:fill="FFFFFF"/>
            <w:tcMar>
              <w:top w:w="120" w:type="dxa"/>
              <w:left w:w="240" w:type="dxa"/>
              <w:bottom w:w="120" w:type="dxa"/>
              <w:right w:w="240" w:type="dxa"/>
            </w:tcMar>
            <w:hideMark/>
          </w:tcPr>
          <w:p w14:paraId="2E0A70B4" w14:textId="77777777" w:rsidR="00783634" w:rsidRPr="00870A2B" w:rsidRDefault="00783634"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870A2B">
              <w:rPr>
                <w:rFonts w:ascii="National 2" w:eastAsia="Times New Roman" w:hAnsi="National 2" w:cs="Times New Roman"/>
                <w:color w:val="333E48"/>
                <w:kern w:val="0"/>
                <w:sz w:val="21"/>
                <w:szCs w:val="21"/>
                <w:lang w:eastAsia="en-GB"/>
                <w14:ligatures w14:val="none"/>
              </w:rPr>
              <w:t>11</w:t>
            </w:r>
          </w:p>
        </w:tc>
        <w:tc>
          <w:tcPr>
            <w:tcW w:w="0" w:type="auto"/>
            <w:vAlign w:val="center"/>
            <w:hideMark/>
          </w:tcPr>
          <w:p w14:paraId="6192670E" w14:textId="77777777" w:rsidR="00783634" w:rsidRPr="00870A2B" w:rsidRDefault="00783634" w:rsidP="00662CBF">
            <w:pPr>
              <w:spacing w:after="0" w:line="240" w:lineRule="auto"/>
              <w:rPr>
                <w:rFonts w:ascii="Times New Roman" w:eastAsia="Times New Roman" w:hAnsi="Times New Roman" w:cs="Times New Roman"/>
                <w:kern w:val="0"/>
                <w:sz w:val="20"/>
                <w:szCs w:val="20"/>
                <w:lang w:eastAsia="en-GB"/>
                <w14:ligatures w14:val="none"/>
              </w:rPr>
            </w:pPr>
          </w:p>
        </w:tc>
      </w:tr>
    </w:tbl>
    <w:p w14:paraId="5F60632A" w14:textId="77777777" w:rsidR="00783634" w:rsidRPr="004A20E2" w:rsidRDefault="00783634" w:rsidP="004A20E2"/>
    <w:p w14:paraId="68C18BBE" w14:textId="453EFACA" w:rsidR="00D47D19" w:rsidRDefault="00BD6A64" w:rsidP="00D47D19">
      <w:r>
        <w:t xml:space="preserve">Figure 7 </w:t>
      </w:r>
    </w:p>
    <w:p w14:paraId="4197BDD0" w14:textId="77777777" w:rsidR="00BD6A64" w:rsidRDefault="00BD6A64" w:rsidP="00D47D19"/>
    <w:p w14:paraId="0C4AF9AE" w14:textId="468618DD" w:rsidR="00BD6A64" w:rsidRPr="00D916A7" w:rsidRDefault="00121E6E" w:rsidP="00D47D19">
      <w:pPr>
        <w:rPr>
          <w:b/>
          <w:bCs/>
        </w:rPr>
      </w:pPr>
      <w:r w:rsidRPr="00D916A7">
        <w:rPr>
          <w:b/>
          <w:bCs/>
        </w:rPr>
        <w:t xml:space="preserve">The importance of the media to report </w:t>
      </w:r>
      <w:r w:rsidR="00D916A7" w:rsidRPr="00D916A7">
        <w:rPr>
          <w:b/>
          <w:bCs/>
        </w:rPr>
        <w:t xml:space="preserve">issues of racial bias in policing </w:t>
      </w:r>
    </w:p>
    <w:p w14:paraId="52911992" w14:textId="77777777" w:rsidR="00D916A7" w:rsidRDefault="00D916A7" w:rsidP="00D47D19"/>
    <w:p w14:paraId="2DA6631C" w14:textId="1064A3BD" w:rsidR="00715766" w:rsidRPr="00715766" w:rsidRDefault="00532A28" w:rsidP="00715766">
      <w:r>
        <w:t xml:space="preserve">Of the people who responded to the questionnaire 45% </w:t>
      </w:r>
      <w:r w:rsidR="00FD26D5">
        <w:t>stated that they believe it is extremely important for the media to report on issues of racial bias</w:t>
      </w:r>
      <w:r w:rsidR="0034272E">
        <w:t xml:space="preserve">, 18% felt it very important and 36% felt it was moderately important showing that all participants felt that </w:t>
      </w:r>
      <w:r w:rsidR="00CF4EBB">
        <w:t>there is at least some importance to the media reporting on incidents</w:t>
      </w:r>
      <w:r w:rsidR="009A4FF5">
        <w:t xml:space="preserve">. The role the media has on influencing the publics opinion has already been discussed within this chapter of the dissertation </w:t>
      </w:r>
      <w:r w:rsidR="00001EA0">
        <w:t xml:space="preserve">and the importance of the media in general terms can not be understated </w:t>
      </w:r>
      <w:r w:rsidR="00B14CF4">
        <w:t xml:space="preserve">the media is vital </w:t>
      </w:r>
      <w:r w:rsidR="001E47E5">
        <w:t xml:space="preserve">it is the way information is shared </w:t>
      </w:r>
      <w:r w:rsidR="009B0C3E">
        <w:t xml:space="preserve">in todays society it is vital for learning, education, the economy, </w:t>
      </w:r>
      <w:r w:rsidR="00C248DE">
        <w:t xml:space="preserve">politics culture and society </w:t>
      </w:r>
      <w:r w:rsidR="00715766" w:rsidRPr="00715766">
        <w:t>(Spacey, 2025)</w:t>
      </w:r>
      <w:r w:rsidR="00715766">
        <w:t xml:space="preserve"> and as mentioned before </w:t>
      </w:r>
      <w:r w:rsidR="00715766">
        <w:t xml:space="preserve">more than 27 Million UK homes had access to television which equates to around 97% of UK household additionally British people spend on average 4 hours per day watching either live television or using streaming services with the most popular TV channel being The BBC which has the most monthly views of any TV channel with over 51 million viewers as of January 2025  </w:t>
      </w:r>
      <w:r w:rsidR="00715766" w:rsidRPr="00ED39F5">
        <w:t>(Barber, 2018)</w:t>
      </w:r>
      <w:r w:rsidR="00715766">
        <w:t>.</w:t>
      </w:r>
    </w:p>
    <w:p w14:paraId="16673859" w14:textId="25215542" w:rsidR="00D916A7" w:rsidRDefault="00D916A7" w:rsidP="00D47D19"/>
    <w:p w14:paraId="293D429A" w14:textId="77777777" w:rsidR="00D916A7" w:rsidRPr="004126E2" w:rsidRDefault="00D916A7" w:rsidP="00D916A7">
      <w:pPr>
        <w:spacing w:after="0" w:line="240" w:lineRule="auto"/>
        <w:outlineLvl w:val="0"/>
        <w:rPr>
          <w:rFonts w:ascii="National 2" w:eastAsia="Times New Roman" w:hAnsi="National 2" w:cs="Times New Roman"/>
          <w:color w:val="333E48"/>
          <w:kern w:val="36"/>
          <w:sz w:val="36"/>
          <w:szCs w:val="36"/>
          <w:lang w:eastAsia="en-GB"/>
          <w14:ligatures w14:val="none"/>
        </w:rPr>
      </w:pPr>
      <w:r w:rsidRPr="004126E2">
        <w:rPr>
          <w:rFonts w:ascii="National 2" w:eastAsia="Times New Roman" w:hAnsi="National 2" w:cs="Times New Roman"/>
          <w:color w:val="333E48"/>
          <w:kern w:val="36"/>
          <w:sz w:val="36"/>
          <w:szCs w:val="36"/>
          <w:lang w:eastAsia="en-GB"/>
          <w14:ligatures w14:val="none"/>
        </w:rPr>
        <w:t>How important do you think it is for the media to report on issues of racial bias in policing?</w:t>
      </w:r>
    </w:p>
    <w:p w14:paraId="2E30D979" w14:textId="77777777" w:rsidR="00D916A7" w:rsidRPr="004126E2" w:rsidRDefault="00D916A7" w:rsidP="00D916A7">
      <w:pPr>
        <w:numPr>
          <w:ilvl w:val="0"/>
          <w:numId w:val="8"/>
        </w:numPr>
        <w:spacing w:after="0" w:line="240" w:lineRule="auto"/>
        <w:rPr>
          <w:rFonts w:ascii="National 2" w:eastAsia="Times New Roman" w:hAnsi="National 2" w:cs="Times New Roman"/>
          <w:color w:val="6B787F"/>
          <w:kern w:val="0"/>
          <w:sz w:val="18"/>
          <w:szCs w:val="18"/>
          <w:lang w:eastAsia="en-GB"/>
          <w14:ligatures w14:val="none"/>
        </w:rPr>
      </w:pPr>
      <w:r w:rsidRPr="004126E2">
        <w:rPr>
          <w:rFonts w:ascii="National 2" w:eastAsia="Times New Roman" w:hAnsi="National 2" w:cs="Times New Roman"/>
          <w:color w:val="6B787F"/>
          <w:kern w:val="0"/>
          <w:sz w:val="18"/>
          <w:szCs w:val="18"/>
          <w:lang w:eastAsia="en-GB"/>
          <w14:ligatures w14:val="none"/>
        </w:rPr>
        <w:t>Answered: 11</w:t>
      </w:r>
    </w:p>
    <w:p w14:paraId="2313D465" w14:textId="77777777" w:rsidR="00D916A7" w:rsidRPr="004126E2" w:rsidRDefault="00D916A7" w:rsidP="00D916A7">
      <w:pPr>
        <w:spacing w:after="0" w:line="240" w:lineRule="auto"/>
        <w:ind w:left="720"/>
        <w:rPr>
          <w:rFonts w:ascii="National 2" w:eastAsia="Times New Roman" w:hAnsi="National 2" w:cs="Times New Roman"/>
          <w:color w:val="6B787F"/>
          <w:kern w:val="0"/>
          <w:sz w:val="20"/>
          <w:szCs w:val="20"/>
          <w:lang w:eastAsia="en-GB"/>
          <w14:ligatures w14:val="none"/>
        </w:rPr>
      </w:pPr>
      <w:r w:rsidRPr="004126E2">
        <w:rPr>
          <w:rFonts w:ascii="National 2" w:eastAsia="Times New Roman" w:hAnsi="National 2" w:cs="Times New Roman"/>
          <w:color w:val="6B787F"/>
          <w:kern w:val="0"/>
          <w:sz w:val="20"/>
          <w:szCs w:val="20"/>
          <w:lang w:eastAsia="en-GB"/>
          <w14:ligatures w14:val="none"/>
        </w:rPr>
        <w:t> </w:t>
      </w:r>
    </w:p>
    <w:p w14:paraId="4AC7ED93" w14:textId="77777777" w:rsidR="00D916A7" w:rsidRPr="004126E2" w:rsidRDefault="00D916A7" w:rsidP="00D916A7">
      <w:pPr>
        <w:numPr>
          <w:ilvl w:val="0"/>
          <w:numId w:val="8"/>
        </w:numPr>
        <w:spacing w:after="0" w:line="240" w:lineRule="auto"/>
        <w:rPr>
          <w:rFonts w:ascii="National 2" w:eastAsia="Times New Roman" w:hAnsi="National 2" w:cs="Times New Roman"/>
          <w:color w:val="6B787F"/>
          <w:kern w:val="0"/>
          <w:sz w:val="18"/>
          <w:szCs w:val="18"/>
          <w:lang w:eastAsia="en-GB"/>
          <w14:ligatures w14:val="none"/>
        </w:rPr>
      </w:pPr>
      <w:r w:rsidRPr="004126E2">
        <w:rPr>
          <w:rFonts w:ascii="National 2" w:eastAsia="Times New Roman" w:hAnsi="National 2" w:cs="Times New Roman"/>
          <w:color w:val="6B787F"/>
          <w:kern w:val="0"/>
          <w:sz w:val="18"/>
          <w:szCs w:val="18"/>
          <w:lang w:eastAsia="en-GB"/>
          <w14:ligatures w14:val="none"/>
        </w:rPr>
        <w:t>Skipped: 0</w:t>
      </w:r>
    </w:p>
    <w:tbl>
      <w:tblPr>
        <w:tblW w:w="6303" w:type="dxa"/>
        <w:tblCellMar>
          <w:top w:w="15" w:type="dxa"/>
          <w:left w:w="15" w:type="dxa"/>
          <w:bottom w:w="15" w:type="dxa"/>
          <w:right w:w="15" w:type="dxa"/>
        </w:tblCellMar>
        <w:tblLook w:val="04A0" w:firstRow="1" w:lastRow="0" w:firstColumn="1" w:lastColumn="0" w:noHBand="0" w:noVBand="1"/>
      </w:tblPr>
      <w:tblGrid>
        <w:gridCol w:w="3209"/>
        <w:gridCol w:w="1532"/>
        <w:gridCol w:w="929"/>
        <w:gridCol w:w="633"/>
      </w:tblGrid>
      <w:tr w:rsidR="00D916A7" w:rsidRPr="004126E2" w14:paraId="4722B951" w14:textId="77777777" w:rsidTr="00662CBF">
        <w:trPr>
          <w:gridAfter w:val="3"/>
          <w:trHeight w:val="165"/>
          <w:tblHeader/>
        </w:trPr>
        <w:tc>
          <w:tcPr>
            <w:tcW w:w="0" w:type="auto"/>
            <w:shd w:val="clear" w:color="auto" w:fill="F7F8FA"/>
            <w:tcMar>
              <w:top w:w="240" w:type="dxa"/>
              <w:left w:w="240" w:type="dxa"/>
              <w:bottom w:w="240" w:type="dxa"/>
              <w:right w:w="240" w:type="dxa"/>
            </w:tcMar>
            <w:vAlign w:val="center"/>
            <w:hideMark/>
          </w:tcPr>
          <w:p w14:paraId="72F1F3CB" w14:textId="77777777" w:rsidR="00D916A7" w:rsidRPr="004126E2" w:rsidRDefault="00D916A7" w:rsidP="00662CBF">
            <w:pPr>
              <w:spacing w:after="0" w:line="240" w:lineRule="auto"/>
              <w:rPr>
                <w:rFonts w:ascii="National 2" w:eastAsia="Times New Roman" w:hAnsi="National 2" w:cs="Times New Roman"/>
                <w:color w:val="6B787F"/>
                <w:kern w:val="0"/>
                <w:sz w:val="18"/>
                <w:szCs w:val="18"/>
                <w:lang w:eastAsia="en-GB"/>
                <w14:ligatures w14:val="none"/>
              </w:rPr>
            </w:pPr>
          </w:p>
        </w:tc>
      </w:tr>
      <w:tr w:rsidR="00D916A7" w:rsidRPr="004126E2" w14:paraId="12044B05" w14:textId="77777777" w:rsidTr="00662CBF">
        <w:trPr>
          <w:trHeight w:val="176"/>
        </w:trPr>
        <w:tc>
          <w:tcPr>
            <w:tcW w:w="0" w:type="auto"/>
            <w:shd w:val="clear" w:color="auto" w:fill="FFFFFF"/>
            <w:tcMar>
              <w:top w:w="120" w:type="dxa"/>
              <w:left w:w="240" w:type="dxa"/>
              <w:bottom w:w="120" w:type="dxa"/>
              <w:right w:w="240" w:type="dxa"/>
            </w:tcMar>
            <w:vAlign w:val="center"/>
            <w:hideMark/>
          </w:tcPr>
          <w:p w14:paraId="1A2C3AF6"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Extremely important</w:t>
            </w:r>
          </w:p>
        </w:tc>
        <w:tc>
          <w:tcPr>
            <w:tcW w:w="0" w:type="auto"/>
            <w:shd w:val="clear" w:color="auto" w:fill="FFFFFF"/>
            <w:tcMar>
              <w:top w:w="120" w:type="dxa"/>
              <w:left w:w="240" w:type="dxa"/>
              <w:bottom w:w="120" w:type="dxa"/>
              <w:right w:w="240" w:type="dxa"/>
            </w:tcMar>
            <w:vAlign w:val="center"/>
            <w:hideMark/>
          </w:tcPr>
          <w:p w14:paraId="2DDE9D60"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45.45%</w:t>
            </w:r>
          </w:p>
        </w:tc>
        <w:tc>
          <w:tcPr>
            <w:tcW w:w="0" w:type="auto"/>
            <w:shd w:val="clear" w:color="auto" w:fill="FFFFFF"/>
            <w:tcMar>
              <w:top w:w="120" w:type="dxa"/>
              <w:left w:w="240" w:type="dxa"/>
              <w:bottom w:w="120" w:type="dxa"/>
              <w:right w:w="240" w:type="dxa"/>
            </w:tcMar>
            <w:vAlign w:val="center"/>
            <w:hideMark/>
          </w:tcPr>
          <w:p w14:paraId="50483395"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5</w:t>
            </w:r>
          </w:p>
        </w:tc>
        <w:tc>
          <w:tcPr>
            <w:tcW w:w="0" w:type="auto"/>
            <w:shd w:val="clear" w:color="auto" w:fill="FFFFFF"/>
            <w:tcMar>
              <w:top w:w="120" w:type="dxa"/>
              <w:left w:w="240" w:type="dxa"/>
              <w:bottom w:w="120" w:type="dxa"/>
              <w:right w:w="240" w:type="dxa"/>
            </w:tcMar>
            <w:vAlign w:val="center"/>
            <w:hideMark/>
          </w:tcPr>
          <w:p w14:paraId="7CEFAE72"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D916A7" w:rsidRPr="004126E2" w14:paraId="79B0BE64" w14:textId="77777777" w:rsidTr="00662CBF">
        <w:trPr>
          <w:trHeight w:val="169"/>
        </w:trPr>
        <w:tc>
          <w:tcPr>
            <w:tcW w:w="0" w:type="auto"/>
            <w:shd w:val="clear" w:color="auto" w:fill="FFFFFF"/>
            <w:tcMar>
              <w:top w:w="120" w:type="dxa"/>
              <w:left w:w="240" w:type="dxa"/>
              <w:bottom w:w="120" w:type="dxa"/>
              <w:right w:w="240" w:type="dxa"/>
            </w:tcMar>
            <w:vAlign w:val="center"/>
            <w:hideMark/>
          </w:tcPr>
          <w:p w14:paraId="49BEBF2E"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Very important</w:t>
            </w:r>
          </w:p>
        </w:tc>
        <w:tc>
          <w:tcPr>
            <w:tcW w:w="0" w:type="auto"/>
            <w:shd w:val="clear" w:color="auto" w:fill="FFFFFF"/>
            <w:tcMar>
              <w:top w:w="120" w:type="dxa"/>
              <w:left w:w="240" w:type="dxa"/>
              <w:bottom w:w="120" w:type="dxa"/>
              <w:right w:w="240" w:type="dxa"/>
            </w:tcMar>
            <w:vAlign w:val="center"/>
            <w:hideMark/>
          </w:tcPr>
          <w:p w14:paraId="35B922AD"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18.18%</w:t>
            </w:r>
          </w:p>
        </w:tc>
        <w:tc>
          <w:tcPr>
            <w:tcW w:w="0" w:type="auto"/>
            <w:shd w:val="clear" w:color="auto" w:fill="FFFFFF"/>
            <w:tcMar>
              <w:top w:w="120" w:type="dxa"/>
              <w:left w:w="240" w:type="dxa"/>
              <w:bottom w:w="120" w:type="dxa"/>
              <w:right w:w="240" w:type="dxa"/>
            </w:tcMar>
            <w:vAlign w:val="center"/>
            <w:hideMark/>
          </w:tcPr>
          <w:p w14:paraId="1A740DF5"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2</w:t>
            </w:r>
          </w:p>
        </w:tc>
        <w:tc>
          <w:tcPr>
            <w:tcW w:w="0" w:type="auto"/>
            <w:shd w:val="clear" w:color="auto" w:fill="FFFFFF"/>
            <w:tcMar>
              <w:top w:w="120" w:type="dxa"/>
              <w:left w:w="240" w:type="dxa"/>
              <w:bottom w:w="120" w:type="dxa"/>
              <w:right w:w="240" w:type="dxa"/>
            </w:tcMar>
            <w:vAlign w:val="center"/>
            <w:hideMark/>
          </w:tcPr>
          <w:p w14:paraId="714831F0"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D916A7" w:rsidRPr="004126E2" w14:paraId="202B74A4" w14:textId="77777777" w:rsidTr="00662CBF">
        <w:trPr>
          <w:trHeight w:val="176"/>
        </w:trPr>
        <w:tc>
          <w:tcPr>
            <w:tcW w:w="0" w:type="auto"/>
            <w:shd w:val="clear" w:color="auto" w:fill="FFFFFF"/>
            <w:tcMar>
              <w:top w:w="120" w:type="dxa"/>
              <w:left w:w="240" w:type="dxa"/>
              <w:bottom w:w="120" w:type="dxa"/>
              <w:right w:w="240" w:type="dxa"/>
            </w:tcMar>
            <w:vAlign w:val="center"/>
            <w:hideMark/>
          </w:tcPr>
          <w:p w14:paraId="0C850C6D"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Moderately important</w:t>
            </w:r>
          </w:p>
        </w:tc>
        <w:tc>
          <w:tcPr>
            <w:tcW w:w="0" w:type="auto"/>
            <w:shd w:val="clear" w:color="auto" w:fill="FFFFFF"/>
            <w:tcMar>
              <w:top w:w="120" w:type="dxa"/>
              <w:left w:w="240" w:type="dxa"/>
              <w:bottom w:w="120" w:type="dxa"/>
              <w:right w:w="240" w:type="dxa"/>
            </w:tcMar>
            <w:vAlign w:val="center"/>
            <w:hideMark/>
          </w:tcPr>
          <w:p w14:paraId="673A5C14"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36.36%</w:t>
            </w:r>
          </w:p>
        </w:tc>
        <w:tc>
          <w:tcPr>
            <w:tcW w:w="0" w:type="auto"/>
            <w:shd w:val="clear" w:color="auto" w:fill="FFFFFF"/>
            <w:tcMar>
              <w:top w:w="120" w:type="dxa"/>
              <w:left w:w="240" w:type="dxa"/>
              <w:bottom w:w="120" w:type="dxa"/>
              <w:right w:w="240" w:type="dxa"/>
            </w:tcMar>
            <w:vAlign w:val="center"/>
            <w:hideMark/>
          </w:tcPr>
          <w:p w14:paraId="44EB6B18"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4</w:t>
            </w:r>
          </w:p>
        </w:tc>
        <w:tc>
          <w:tcPr>
            <w:tcW w:w="0" w:type="auto"/>
            <w:shd w:val="clear" w:color="auto" w:fill="FFFFFF"/>
            <w:tcMar>
              <w:top w:w="120" w:type="dxa"/>
              <w:left w:w="240" w:type="dxa"/>
              <w:bottom w:w="120" w:type="dxa"/>
              <w:right w:w="240" w:type="dxa"/>
            </w:tcMar>
            <w:vAlign w:val="center"/>
            <w:hideMark/>
          </w:tcPr>
          <w:p w14:paraId="16784CEA"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D916A7" w:rsidRPr="004126E2" w14:paraId="241BA5A3" w14:textId="77777777" w:rsidTr="00662CBF">
        <w:trPr>
          <w:trHeight w:val="169"/>
        </w:trPr>
        <w:tc>
          <w:tcPr>
            <w:tcW w:w="0" w:type="auto"/>
            <w:shd w:val="clear" w:color="auto" w:fill="FFFFFF"/>
            <w:tcMar>
              <w:top w:w="120" w:type="dxa"/>
              <w:left w:w="240" w:type="dxa"/>
              <w:bottom w:w="120" w:type="dxa"/>
              <w:right w:w="240" w:type="dxa"/>
            </w:tcMar>
            <w:vAlign w:val="center"/>
            <w:hideMark/>
          </w:tcPr>
          <w:p w14:paraId="3E2683EE"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Slightly important</w:t>
            </w:r>
          </w:p>
        </w:tc>
        <w:tc>
          <w:tcPr>
            <w:tcW w:w="0" w:type="auto"/>
            <w:shd w:val="clear" w:color="auto" w:fill="FFFFFF"/>
            <w:tcMar>
              <w:top w:w="120" w:type="dxa"/>
              <w:left w:w="240" w:type="dxa"/>
              <w:bottom w:w="120" w:type="dxa"/>
              <w:right w:w="240" w:type="dxa"/>
            </w:tcMar>
            <w:vAlign w:val="center"/>
            <w:hideMark/>
          </w:tcPr>
          <w:p w14:paraId="66A01ED2"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27CB4491"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0</w:t>
            </w:r>
          </w:p>
        </w:tc>
        <w:tc>
          <w:tcPr>
            <w:tcW w:w="0" w:type="auto"/>
            <w:shd w:val="clear" w:color="auto" w:fill="FFFFFF"/>
            <w:tcMar>
              <w:top w:w="120" w:type="dxa"/>
              <w:left w:w="240" w:type="dxa"/>
              <w:bottom w:w="120" w:type="dxa"/>
              <w:right w:w="240" w:type="dxa"/>
            </w:tcMar>
            <w:vAlign w:val="center"/>
            <w:hideMark/>
          </w:tcPr>
          <w:p w14:paraId="3C124631"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D916A7" w:rsidRPr="004126E2" w14:paraId="5998186C" w14:textId="77777777" w:rsidTr="00662CBF">
        <w:trPr>
          <w:trHeight w:val="176"/>
        </w:trPr>
        <w:tc>
          <w:tcPr>
            <w:tcW w:w="0" w:type="auto"/>
            <w:tcBorders>
              <w:bottom w:val="nil"/>
            </w:tcBorders>
            <w:shd w:val="clear" w:color="auto" w:fill="FFFFFF"/>
            <w:tcMar>
              <w:top w:w="120" w:type="dxa"/>
              <w:left w:w="240" w:type="dxa"/>
              <w:bottom w:w="120" w:type="dxa"/>
              <w:right w:w="240" w:type="dxa"/>
            </w:tcMar>
            <w:vAlign w:val="center"/>
            <w:hideMark/>
          </w:tcPr>
          <w:p w14:paraId="53AE1DE7"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Not at all important</w:t>
            </w:r>
          </w:p>
        </w:tc>
        <w:tc>
          <w:tcPr>
            <w:tcW w:w="0" w:type="auto"/>
            <w:tcBorders>
              <w:bottom w:val="nil"/>
            </w:tcBorders>
            <w:shd w:val="clear" w:color="auto" w:fill="FFFFFF"/>
            <w:tcMar>
              <w:top w:w="120" w:type="dxa"/>
              <w:left w:w="240" w:type="dxa"/>
              <w:bottom w:w="120" w:type="dxa"/>
              <w:right w:w="240" w:type="dxa"/>
            </w:tcMar>
            <w:vAlign w:val="center"/>
            <w:hideMark/>
          </w:tcPr>
          <w:p w14:paraId="59BE0FE4"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6B748A06"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0</w:t>
            </w:r>
          </w:p>
        </w:tc>
        <w:tc>
          <w:tcPr>
            <w:tcW w:w="0" w:type="auto"/>
            <w:tcBorders>
              <w:bottom w:val="nil"/>
            </w:tcBorders>
            <w:shd w:val="clear" w:color="auto" w:fill="FFFFFF"/>
            <w:tcMar>
              <w:top w:w="120" w:type="dxa"/>
              <w:left w:w="240" w:type="dxa"/>
              <w:bottom w:w="120" w:type="dxa"/>
              <w:right w:w="240" w:type="dxa"/>
            </w:tcMar>
            <w:vAlign w:val="center"/>
            <w:hideMark/>
          </w:tcPr>
          <w:p w14:paraId="70DFED1B" w14:textId="77777777" w:rsidR="00D916A7" w:rsidRPr="004126E2" w:rsidRDefault="00D916A7" w:rsidP="00662CBF">
            <w:pPr>
              <w:spacing w:after="0" w:line="240" w:lineRule="auto"/>
              <w:rPr>
                <w:rFonts w:ascii="National 2" w:eastAsia="Times New Roman" w:hAnsi="National 2" w:cs="Times New Roman"/>
                <w:color w:val="333E48"/>
                <w:kern w:val="0"/>
                <w:sz w:val="21"/>
                <w:szCs w:val="21"/>
                <w:lang w:eastAsia="en-GB"/>
                <w14:ligatures w14:val="none"/>
              </w:rPr>
            </w:pPr>
          </w:p>
        </w:tc>
      </w:tr>
      <w:tr w:rsidR="00D916A7" w:rsidRPr="004126E2" w14:paraId="100DB55D" w14:textId="77777777" w:rsidTr="00662CBF">
        <w:trPr>
          <w:trHeight w:val="176"/>
        </w:trPr>
        <w:tc>
          <w:tcPr>
            <w:tcW w:w="0" w:type="auto"/>
            <w:gridSpan w:val="2"/>
            <w:tcBorders>
              <w:bottom w:val="nil"/>
            </w:tcBorders>
            <w:shd w:val="clear" w:color="auto" w:fill="FFFFFF"/>
            <w:tcMar>
              <w:top w:w="120" w:type="dxa"/>
              <w:left w:w="240" w:type="dxa"/>
              <w:bottom w:w="120" w:type="dxa"/>
              <w:right w:w="240" w:type="dxa"/>
            </w:tcMar>
            <w:hideMark/>
          </w:tcPr>
          <w:p w14:paraId="3AEDCB90"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Total</w:t>
            </w:r>
          </w:p>
        </w:tc>
        <w:tc>
          <w:tcPr>
            <w:tcW w:w="0" w:type="auto"/>
            <w:tcBorders>
              <w:bottom w:val="nil"/>
            </w:tcBorders>
            <w:shd w:val="clear" w:color="auto" w:fill="FFFFFF"/>
            <w:tcMar>
              <w:top w:w="120" w:type="dxa"/>
              <w:left w:w="240" w:type="dxa"/>
              <w:bottom w:w="120" w:type="dxa"/>
              <w:right w:w="240" w:type="dxa"/>
            </w:tcMar>
            <w:hideMark/>
          </w:tcPr>
          <w:p w14:paraId="4FA73578"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r w:rsidRPr="004126E2">
              <w:rPr>
                <w:rFonts w:ascii="National 2" w:eastAsia="Times New Roman" w:hAnsi="National 2" w:cs="Times New Roman"/>
                <w:color w:val="333E48"/>
                <w:kern w:val="0"/>
                <w:sz w:val="21"/>
                <w:szCs w:val="21"/>
                <w:lang w:eastAsia="en-GB"/>
                <w14:ligatures w14:val="none"/>
              </w:rPr>
              <w:t>11</w:t>
            </w:r>
          </w:p>
        </w:tc>
        <w:tc>
          <w:tcPr>
            <w:tcW w:w="0" w:type="auto"/>
            <w:tcBorders>
              <w:bottom w:val="nil"/>
            </w:tcBorders>
            <w:shd w:val="clear" w:color="auto" w:fill="FFFFFF"/>
            <w:tcMar>
              <w:top w:w="120" w:type="dxa"/>
              <w:left w:w="240" w:type="dxa"/>
              <w:bottom w:w="120" w:type="dxa"/>
              <w:right w:w="240" w:type="dxa"/>
            </w:tcMar>
            <w:hideMark/>
          </w:tcPr>
          <w:p w14:paraId="5CBB147C" w14:textId="77777777" w:rsidR="00D916A7" w:rsidRPr="004126E2" w:rsidRDefault="00D916A7" w:rsidP="00662CBF">
            <w:pPr>
              <w:spacing w:after="0" w:line="240" w:lineRule="auto"/>
              <w:textAlignment w:val="center"/>
              <w:rPr>
                <w:rFonts w:ascii="National 2" w:eastAsia="Times New Roman" w:hAnsi="National 2" w:cs="Times New Roman"/>
                <w:color w:val="333E48"/>
                <w:kern w:val="0"/>
                <w:sz w:val="21"/>
                <w:szCs w:val="21"/>
                <w:lang w:eastAsia="en-GB"/>
                <w14:ligatures w14:val="none"/>
              </w:rPr>
            </w:pPr>
          </w:p>
        </w:tc>
      </w:tr>
    </w:tbl>
    <w:p w14:paraId="67B86D12" w14:textId="1925B554" w:rsidR="00D916A7" w:rsidRDefault="00EF75BA" w:rsidP="00D47D19">
      <w:r>
        <w:t xml:space="preserve">Figure 8 </w:t>
      </w:r>
    </w:p>
    <w:p w14:paraId="57AD7ED4" w14:textId="77777777" w:rsidR="00EF75BA" w:rsidRDefault="00EF75BA" w:rsidP="00D47D19"/>
    <w:p w14:paraId="09FDCCC2" w14:textId="42F38892" w:rsidR="00EF75BA" w:rsidRDefault="00063343" w:rsidP="00D47D19">
      <w:pPr>
        <w:rPr>
          <w:rStyle w:val="eop"/>
          <w:rFonts w:ascii="Arial" w:hAnsi="Arial" w:cs="Arial"/>
          <w:color w:val="000000"/>
          <w:shd w:val="clear" w:color="auto" w:fill="FFFFFF"/>
        </w:rPr>
      </w:pPr>
      <w:r>
        <w:rPr>
          <w:rStyle w:val="normaltextrun"/>
          <w:rFonts w:ascii="Arial" w:hAnsi="Arial" w:cs="Arial"/>
          <w:b/>
          <w:bCs/>
          <w:color w:val="000000"/>
          <w:u w:val="single"/>
          <w:shd w:val="clear" w:color="auto" w:fill="FFFFFF"/>
        </w:rPr>
        <w:t>Conclusion</w:t>
      </w:r>
      <w:r>
        <w:rPr>
          <w:rStyle w:val="eop"/>
          <w:rFonts w:ascii="Arial" w:hAnsi="Arial" w:cs="Arial"/>
          <w:color w:val="000000"/>
          <w:shd w:val="clear" w:color="auto" w:fill="FFFFFF"/>
        </w:rPr>
        <w:t> </w:t>
      </w:r>
    </w:p>
    <w:p w14:paraId="465D95E0" w14:textId="12F335DA" w:rsidR="00063343" w:rsidRDefault="00063343" w:rsidP="00D47D19">
      <w:pPr>
        <w:rPr>
          <w:rStyle w:val="eop"/>
          <w:rFonts w:ascii="Arial" w:hAnsi="Arial" w:cs="Arial"/>
          <w:color w:val="000000"/>
          <w:shd w:val="clear" w:color="auto" w:fill="FFFFFF"/>
        </w:rPr>
      </w:pPr>
      <w:r>
        <w:rPr>
          <w:rStyle w:val="eop"/>
          <w:rFonts w:ascii="Arial" w:hAnsi="Arial" w:cs="Arial"/>
          <w:color w:val="000000"/>
          <w:shd w:val="clear" w:color="auto" w:fill="FFFFFF"/>
        </w:rPr>
        <w:t xml:space="preserve">The aim of this </w:t>
      </w:r>
      <w:r w:rsidR="005103B3">
        <w:rPr>
          <w:rStyle w:val="eop"/>
          <w:rFonts w:ascii="Arial" w:hAnsi="Arial" w:cs="Arial"/>
          <w:color w:val="000000"/>
          <w:shd w:val="clear" w:color="auto" w:fill="FFFFFF"/>
        </w:rPr>
        <w:t xml:space="preserve">research was to </w:t>
      </w:r>
      <w:r w:rsidR="00B835E2">
        <w:rPr>
          <w:rStyle w:val="eop"/>
          <w:rFonts w:ascii="Arial" w:hAnsi="Arial" w:cs="Arial"/>
          <w:color w:val="000000"/>
          <w:shd w:val="clear" w:color="auto" w:fill="FFFFFF"/>
        </w:rPr>
        <w:t>evaluate the understanding of Police officers and members of the public</w:t>
      </w:r>
      <w:r w:rsidR="00CB601D">
        <w:rPr>
          <w:rStyle w:val="eop"/>
          <w:rFonts w:ascii="Arial" w:hAnsi="Arial" w:cs="Arial"/>
          <w:color w:val="000000"/>
          <w:shd w:val="clear" w:color="auto" w:fill="FFFFFF"/>
        </w:rPr>
        <w:t xml:space="preserve">’s understanding of the impact of racial bias within the police and </w:t>
      </w:r>
      <w:r w:rsidR="00B22B12">
        <w:rPr>
          <w:rStyle w:val="eop"/>
          <w:rFonts w:ascii="Arial" w:hAnsi="Arial" w:cs="Arial"/>
          <w:color w:val="000000"/>
          <w:shd w:val="clear" w:color="auto" w:fill="FFFFFF"/>
        </w:rPr>
        <w:t xml:space="preserve">the influence the media has </w:t>
      </w:r>
      <w:r w:rsidR="001677ED">
        <w:rPr>
          <w:rStyle w:val="eop"/>
          <w:rFonts w:ascii="Arial" w:hAnsi="Arial" w:cs="Arial"/>
          <w:color w:val="000000"/>
          <w:shd w:val="clear" w:color="auto" w:fill="FFFFFF"/>
        </w:rPr>
        <w:t xml:space="preserve">on the public’s opinion towards the police regarding racial bias. </w:t>
      </w:r>
    </w:p>
    <w:p w14:paraId="44F57EF9" w14:textId="6A688AD4" w:rsidR="00B5053F" w:rsidRDefault="00803A6B" w:rsidP="00B5053F">
      <w:pPr>
        <w:rPr>
          <w:rFonts w:ascii="Arial" w:hAnsi="Arial" w:cs="Arial"/>
          <w:color w:val="000000"/>
          <w:shd w:val="clear" w:color="auto" w:fill="FFFFFF"/>
        </w:rPr>
      </w:pPr>
      <w:r>
        <w:rPr>
          <w:rStyle w:val="eop"/>
          <w:rFonts w:ascii="Arial" w:hAnsi="Arial" w:cs="Arial"/>
          <w:color w:val="000000"/>
          <w:shd w:val="clear" w:color="auto" w:fill="FFFFFF"/>
        </w:rPr>
        <w:t>Racism and the police have a long and negative history there are frequent reminders of times that the police have gotten it wrong from the Brixton riots in 1981</w:t>
      </w:r>
      <w:r w:rsidR="004C1B52">
        <w:rPr>
          <w:rStyle w:val="eop"/>
          <w:rFonts w:ascii="Arial" w:hAnsi="Arial" w:cs="Arial"/>
          <w:color w:val="000000"/>
          <w:shd w:val="clear" w:color="auto" w:fill="FFFFFF"/>
        </w:rPr>
        <w:t>, the 1999 Mcp</w:t>
      </w:r>
      <w:r w:rsidR="007731B4">
        <w:rPr>
          <w:rStyle w:val="eop"/>
          <w:rFonts w:ascii="Arial" w:hAnsi="Arial" w:cs="Arial"/>
          <w:color w:val="000000"/>
          <w:shd w:val="clear" w:color="auto" w:fill="FFFFFF"/>
        </w:rPr>
        <w:t>hearson report into how the racially motivated murder of Stephen Lawrence was investigated</w:t>
      </w:r>
      <w:r w:rsidR="008453D5">
        <w:rPr>
          <w:rStyle w:val="eop"/>
          <w:rFonts w:ascii="Arial" w:hAnsi="Arial" w:cs="Arial"/>
          <w:color w:val="000000"/>
          <w:shd w:val="clear" w:color="auto" w:fill="FFFFFF"/>
        </w:rPr>
        <w:t xml:space="preserve">, </w:t>
      </w:r>
      <w:r w:rsidR="008010FF">
        <w:rPr>
          <w:rStyle w:val="eop"/>
          <w:rFonts w:ascii="Arial" w:hAnsi="Arial" w:cs="Arial"/>
          <w:color w:val="000000"/>
          <w:shd w:val="clear" w:color="auto" w:fill="FFFFFF"/>
        </w:rPr>
        <w:t xml:space="preserve">The 2011 riots following the police killing of Mark Duggan, </w:t>
      </w:r>
      <w:r w:rsidR="00511893">
        <w:rPr>
          <w:rStyle w:val="eop"/>
          <w:rFonts w:ascii="Arial" w:hAnsi="Arial" w:cs="Arial"/>
          <w:color w:val="000000"/>
          <w:shd w:val="clear" w:color="auto" w:fill="FFFFFF"/>
        </w:rPr>
        <w:t xml:space="preserve">the 2020 black lives matter movement </w:t>
      </w:r>
      <w:r w:rsidR="00AF4133">
        <w:rPr>
          <w:rStyle w:val="eop"/>
          <w:rFonts w:ascii="Arial" w:hAnsi="Arial" w:cs="Arial"/>
          <w:color w:val="000000"/>
          <w:shd w:val="clear" w:color="auto" w:fill="FFFFFF"/>
        </w:rPr>
        <w:t xml:space="preserve">the October 2025 BBC Panorama episode showing the </w:t>
      </w:r>
      <w:r w:rsidR="002B6633">
        <w:rPr>
          <w:rStyle w:val="eop"/>
          <w:rFonts w:ascii="Arial" w:hAnsi="Arial" w:cs="Arial"/>
          <w:color w:val="000000"/>
          <w:shd w:val="clear" w:color="auto" w:fill="FFFFFF"/>
        </w:rPr>
        <w:t xml:space="preserve">undercover reporting from inside a London custody unit where </w:t>
      </w:r>
      <w:r w:rsidR="00EA0AB1">
        <w:rPr>
          <w:rStyle w:val="eop"/>
          <w:rFonts w:ascii="Arial" w:hAnsi="Arial" w:cs="Arial"/>
          <w:color w:val="000000"/>
          <w:shd w:val="clear" w:color="auto" w:fill="FFFFFF"/>
        </w:rPr>
        <w:t xml:space="preserve">police officers and staff have been recorded using racist language and the numerous reports of police officers being </w:t>
      </w:r>
      <w:r w:rsidR="00311799">
        <w:rPr>
          <w:rStyle w:val="eop"/>
          <w:rFonts w:ascii="Arial" w:hAnsi="Arial" w:cs="Arial"/>
          <w:color w:val="000000"/>
          <w:shd w:val="clear" w:color="auto" w:fill="FFFFFF"/>
        </w:rPr>
        <w:t xml:space="preserve">disciplined for misconduct including within my force in Gwent </w:t>
      </w:r>
      <w:r w:rsidR="00C536F8">
        <w:rPr>
          <w:rStyle w:val="eop"/>
          <w:rFonts w:ascii="Arial" w:hAnsi="Arial" w:cs="Arial"/>
          <w:color w:val="000000"/>
          <w:shd w:val="clear" w:color="auto" w:fill="FFFFFF"/>
        </w:rPr>
        <w:t>when</w:t>
      </w:r>
      <w:r w:rsidR="00301EB7">
        <w:rPr>
          <w:rStyle w:val="eop"/>
          <w:rFonts w:ascii="Arial" w:hAnsi="Arial" w:cs="Arial"/>
          <w:color w:val="000000"/>
          <w:shd w:val="clear" w:color="auto" w:fill="FFFFFF"/>
        </w:rPr>
        <w:t xml:space="preserve"> the family of a former Gwent police officer who had recently died found a phone belonging to the deceased officer. On that phone the family discovered a </w:t>
      </w:r>
      <w:r w:rsidR="00B5053F">
        <w:rPr>
          <w:rStyle w:val="eop"/>
          <w:rFonts w:ascii="Arial" w:hAnsi="Arial" w:cs="Arial"/>
          <w:color w:val="000000"/>
          <w:shd w:val="clear" w:color="auto" w:fill="FFFFFF"/>
        </w:rPr>
        <w:t>WhatsApp</w:t>
      </w:r>
      <w:r w:rsidR="00CD43CB">
        <w:rPr>
          <w:rStyle w:val="eop"/>
          <w:rFonts w:ascii="Arial" w:hAnsi="Arial" w:cs="Arial"/>
          <w:color w:val="000000"/>
          <w:shd w:val="clear" w:color="auto" w:fill="FFFFFF"/>
        </w:rPr>
        <w:t xml:space="preserve"> group involving serving Gwent police officers the content of the </w:t>
      </w:r>
      <w:r w:rsidR="00894FDE">
        <w:rPr>
          <w:rStyle w:val="eop"/>
          <w:rFonts w:ascii="Arial" w:hAnsi="Arial" w:cs="Arial"/>
          <w:color w:val="000000"/>
          <w:shd w:val="clear" w:color="auto" w:fill="FFFFFF"/>
        </w:rPr>
        <w:t xml:space="preserve">group chat was described as racist, homophobic and </w:t>
      </w:r>
      <w:r w:rsidR="00F112C4">
        <w:rPr>
          <w:rStyle w:val="eop"/>
          <w:rFonts w:ascii="Arial" w:hAnsi="Arial" w:cs="Arial"/>
          <w:color w:val="000000"/>
          <w:shd w:val="clear" w:color="auto" w:fill="FFFFFF"/>
        </w:rPr>
        <w:t xml:space="preserve">misogynistic in nature and prompted an investigation by </w:t>
      </w:r>
      <w:r w:rsidR="00166ACE">
        <w:rPr>
          <w:rStyle w:val="eop"/>
          <w:rFonts w:ascii="Arial" w:hAnsi="Arial" w:cs="Arial"/>
          <w:color w:val="000000"/>
          <w:shd w:val="clear" w:color="auto" w:fill="FFFFFF"/>
        </w:rPr>
        <w:t xml:space="preserve">The Independent Office For Police Conduct </w:t>
      </w:r>
      <w:r w:rsidR="00B5053F" w:rsidRPr="00B5053F">
        <w:rPr>
          <w:rFonts w:ascii="Arial" w:hAnsi="Arial" w:cs="Arial"/>
          <w:color w:val="000000"/>
          <w:shd w:val="clear" w:color="auto" w:fill="FFFFFF"/>
        </w:rPr>
        <w:t>(IOPC, 2022)</w:t>
      </w:r>
      <w:r w:rsidR="00B5053F">
        <w:rPr>
          <w:rFonts w:ascii="Arial" w:hAnsi="Arial" w:cs="Arial"/>
          <w:color w:val="000000"/>
          <w:shd w:val="clear" w:color="auto" w:fill="FFFFFF"/>
        </w:rPr>
        <w:t xml:space="preserve"> </w:t>
      </w:r>
      <w:r w:rsidR="00C4735E">
        <w:rPr>
          <w:rFonts w:ascii="Arial" w:hAnsi="Arial" w:cs="Arial"/>
          <w:color w:val="000000"/>
          <w:shd w:val="clear" w:color="auto" w:fill="FFFFFF"/>
        </w:rPr>
        <w:t>with all the reports, incidents</w:t>
      </w:r>
      <w:r w:rsidR="002D53D7">
        <w:rPr>
          <w:rFonts w:ascii="Arial" w:hAnsi="Arial" w:cs="Arial"/>
          <w:color w:val="000000"/>
          <w:shd w:val="clear" w:color="auto" w:fill="FFFFFF"/>
        </w:rPr>
        <w:t xml:space="preserve"> and negative media coverage it is very to understand why the public believe that the police are </w:t>
      </w:r>
      <w:r w:rsidR="00451B9A">
        <w:rPr>
          <w:rFonts w:ascii="Arial" w:hAnsi="Arial" w:cs="Arial"/>
          <w:color w:val="000000"/>
          <w:shd w:val="clear" w:color="auto" w:fill="FFFFFF"/>
        </w:rPr>
        <w:t xml:space="preserve">racist. </w:t>
      </w:r>
    </w:p>
    <w:p w14:paraId="1A1AD938" w14:textId="554807FC" w:rsidR="00A2467E" w:rsidRDefault="00451B9A" w:rsidP="007E27CB">
      <w:pPr>
        <w:rPr>
          <w:rFonts w:ascii="Arial" w:hAnsi="Arial" w:cs="Arial"/>
          <w:color w:val="000000"/>
          <w:shd w:val="clear" w:color="auto" w:fill="FFFFFF"/>
        </w:rPr>
      </w:pPr>
      <w:r>
        <w:rPr>
          <w:rFonts w:ascii="Arial" w:hAnsi="Arial" w:cs="Arial"/>
          <w:color w:val="000000"/>
          <w:shd w:val="clear" w:color="auto" w:fill="FFFFFF"/>
        </w:rPr>
        <w:lastRenderedPageBreak/>
        <w:t xml:space="preserve">The history of racism and the police can not be ignored </w:t>
      </w:r>
      <w:r w:rsidR="00E9352B">
        <w:rPr>
          <w:rFonts w:ascii="Arial" w:hAnsi="Arial" w:cs="Arial"/>
          <w:color w:val="000000"/>
          <w:shd w:val="clear" w:color="auto" w:fill="FFFFFF"/>
        </w:rPr>
        <w:t xml:space="preserve">but based on the results of this research optimism can be </w:t>
      </w:r>
      <w:r w:rsidR="006C0FD3">
        <w:rPr>
          <w:rFonts w:ascii="Arial" w:hAnsi="Arial" w:cs="Arial"/>
          <w:color w:val="000000"/>
          <w:shd w:val="clear" w:color="auto" w:fill="FFFFFF"/>
        </w:rPr>
        <w:t xml:space="preserve">seen whilst the influence and the importance of the media </w:t>
      </w:r>
      <w:r w:rsidR="00FE3335">
        <w:rPr>
          <w:rFonts w:ascii="Arial" w:hAnsi="Arial" w:cs="Arial"/>
          <w:color w:val="000000"/>
          <w:shd w:val="clear" w:color="auto" w:fill="FFFFFF"/>
        </w:rPr>
        <w:t xml:space="preserve">is not in question what can be established from this research is that the responders to the question do see </w:t>
      </w:r>
      <w:r w:rsidR="00975492">
        <w:rPr>
          <w:rFonts w:ascii="Arial" w:hAnsi="Arial" w:cs="Arial"/>
          <w:color w:val="000000"/>
          <w:shd w:val="clear" w:color="auto" w:fill="FFFFFF"/>
        </w:rPr>
        <w:t xml:space="preserve">the what the negative effects of </w:t>
      </w:r>
      <w:r w:rsidR="004B72DC">
        <w:rPr>
          <w:rFonts w:ascii="Arial" w:hAnsi="Arial" w:cs="Arial"/>
          <w:color w:val="000000"/>
          <w:shd w:val="clear" w:color="auto" w:fill="FFFFFF"/>
        </w:rPr>
        <w:t xml:space="preserve">racial bias would be with most participants agreeing that a decline in trust </w:t>
      </w:r>
      <w:r w:rsidR="007B120F">
        <w:rPr>
          <w:rFonts w:ascii="Arial" w:hAnsi="Arial" w:cs="Arial"/>
          <w:color w:val="000000"/>
          <w:shd w:val="clear" w:color="auto" w:fill="FFFFFF"/>
        </w:rPr>
        <w:t xml:space="preserve">in the police and increased tension would be the result. Participants believe that </w:t>
      </w:r>
      <w:r w:rsidR="00896FE5">
        <w:rPr>
          <w:rFonts w:ascii="Arial" w:hAnsi="Arial" w:cs="Arial"/>
          <w:color w:val="000000"/>
          <w:shd w:val="clear" w:color="auto" w:fill="FFFFFF"/>
        </w:rPr>
        <w:t xml:space="preserve">relationships between the police and </w:t>
      </w:r>
      <w:r w:rsidR="00825932">
        <w:rPr>
          <w:rFonts w:ascii="Arial" w:hAnsi="Arial" w:cs="Arial"/>
          <w:color w:val="000000"/>
          <w:shd w:val="clear" w:color="auto" w:fill="FFFFFF"/>
        </w:rPr>
        <w:t xml:space="preserve">racial minority communities are mostly </w:t>
      </w:r>
      <w:r w:rsidR="00092E09">
        <w:rPr>
          <w:rFonts w:ascii="Arial" w:hAnsi="Arial" w:cs="Arial"/>
          <w:color w:val="000000"/>
          <w:shd w:val="clear" w:color="auto" w:fill="FFFFFF"/>
        </w:rPr>
        <w:t>positive,</w:t>
      </w:r>
      <w:r w:rsidR="00825932">
        <w:rPr>
          <w:rFonts w:ascii="Arial" w:hAnsi="Arial" w:cs="Arial"/>
          <w:color w:val="000000"/>
          <w:shd w:val="clear" w:color="auto" w:fill="FFFFFF"/>
        </w:rPr>
        <w:t xml:space="preserve"> and </w:t>
      </w:r>
      <w:r w:rsidR="00841134">
        <w:rPr>
          <w:rFonts w:ascii="Arial" w:hAnsi="Arial" w:cs="Arial"/>
          <w:color w:val="000000"/>
          <w:shd w:val="clear" w:color="auto" w:fill="FFFFFF"/>
        </w:rPr>
        <w:t xml:space="preserve">all participants have at least some </w:t>
      </w:r>
      <w:r w:rsidR="00740192">
        <w:rPr>
          <w:rFonts w:ascii="Arial" w:hAnsi="Arial" w:cs="Arial"/>
          <w:color w:val="000000"/>
          <w:shd w:val="clear" w:color="auto" w:fill="FFFFFF"/>
        </w:rPr>
        <w:t>trusts</w:t>
      </w:r>
      <w:r w:rsidR="00841134">
        <w:rPr>
          <w:rFonts w:ascii="Arial" w:hAnsi="Arial" w:cs="Arial"/>
          <w:color w:val="000000"/>
          <w:shd w:val="clear" w:color="auto" w:fill="FFFFFF"/>
        </w:rPr>
        <w:t xml:space="preserve"> </w:t>
      </w:r>
      <w:r w:rsidR="009F2500">
        <w:rPr>
          <w:rFonts w:ascii="Arial" w:hAnsi="Arial" w:cs="Arial"/>
          <w:color w:val="000000"/>
          <w:shd w:val="clear" w:color="auto" w:fill="FFFFFF"/>
        </w:rPr>
        <w:t xml:space="preserve">in the police to treat all racial groups fairly. </w:t>
      </w:r>
    </w:p>
    <w:p w14:paraId="0DBD9533" w14:textId="0975EA4C" w:rsidR="00092E09" w:rsidRDefault="00740192" w:rsidP="007E27CB">
      <w:pPr>
        <w:rPr>
          <w:rFonts w:ascii="Arial" w:hAnsi="Arial" w:cs="Arial"/>
          <w:color w:val="000000"/>
          <w:shd w:val="clear" w:color="auto" w:fill="FFFFFF"/>
        </w:rPr>
      </w:pPr>
      <w:r>
        <w:rPr>
          <w:rFonts w:ascii="Arial" w:hAnsi="Arial" w:cs="Arial"/>
          <w:color w:val="000000"/>
          <w:shd w:val="clear" w:color="auto" w:fill="FFFFFF"/>
        </w:rPr>
        <w:t xml:space="preserve">It is worth mentioning though that although a conclusion can be gained from the research </w:t>
      </w:r>
      <w:r w:rsidR="00154F7B">
        <w:rPr>
          <w:rFonts w:ascii="Arial" w:hAnsi="Arial" w:cs="Arial"/>
          <w:color w:val="000000"/>
          <w:shd w:val="clear" w:color="auto" w:fill="FFFFFF"/>
        </w:rPr>
        <w:t xml:space="preserve">the low number of participation, the lack of a more </w:t>
      </w:r>
      <w:r w:rsidR="009D6044">
        <w:rPr>
          <w:rFonts w:ascii="Arial" w:hAnsi="Arial" w:cs="Arial"/>
          <w:color w:val="000000"/>
          <w:shd w:val="clear" w:color="auto" w:fill="FFFFFF"/>
        </w:rPr>
        <w:t xml:space="preserve">ethnically diverse response and a low number of none police </w:t>
      </w:r>
      <w:r w:rsidR="00DC56A8">
        <w:rPr>
          <w:rFonts w:ascii="Arial" w:hAnsi="Arial" w:cs="Arial"/>
          <w:color w:val="000000"/>
          <w:shd w:val="clear" w:color="auto" w:fill="FFFFFF"/>
        </w:rPr>
        <w:t xml:space="preserve">participants does not give a </w:t>
      </w:r>
      <w:r w:rsidR="008D7F4A">
        <w:rPr>
          <w:rFonts w:ascii="Arial" w:hAnsi="Arial" w:cs="Arial"/>
          <w:color w:val="000000"/>
          <w:shd w:val="clear" w:color="auto" w:fill="FFFFFF"/>
        </w:rPr>
        <w:t xml:space="preserve">satisfactory base to conduct more thorough analysis </w:t>
      </w:r>
      <w:r w:rsidR="006F55FD">
        <w:rPr>
          <w:rFonts w:ascii="Arial" w:hAnsi="Arial" w:cs="Arial"/>
          <w:color w:val="000000"/>
          <w:shd w:val="clear" w:color="auto" w:fill="FFFFFF"/>
        </w:rPr>
        <w:t xml:space="preserve">I feel that the research would have benefited from a larger number of participants who </w:t>
      </w:r>
      <w:r w:rsidR="007B65B3">
        <w:rPr>
          <w:rFonts w:ascii="Arial" w:hAnsi="Arial" w:cs="Arial"/>
          <w:color w:val="000000"/>
          <w:shd w:val="clear" w:color="auto" w:fill="FFFFFF"/>
        </w:rPr>
        <w:t xml:space="preserve">are not employed by the police and who identify as </w:t>
      </w:r>
      <w:r w:rsidR="007B66F4">
        <w:rPr>
          <w:rFonts w:ascii="Arial" w:hAnsi="Arial" w:cs="Arial"/>
          <w:color w:val="000000"/>
          <w:shd w:val="clear" w:color="auto" w:fill="FFFFFF"/>
        </w:rPr>
        <w:t xml:space="preserve">other ethnicities other than white British would have given </w:t>
      </w:r>
      <w:r w:rsidR="00475617">
        <w:rPr>
          <w:rFonts w:ascii="Arial" w:hAnsi="Arial" w:cs="Arial"/>
          <w:color w:val="000000"/>
          <w:shd w:val="clear" w:color="auto" w:fill="FFFFFF"/>
        </w:rPr>
        <w:t xml:space="preserve">a better understanding on what racial bias exists </w:t>
      </w:r>
      <w:r w:rsidR="00C1652A">
        <w:rPr>
          <w:rFonts w:ascii="Arial" w:hAnsi="Arial" w:cs="Arial"/>
          <w:color w:val="000000"/>
          <w:shd w:val="clear" w:color="auto" w:fill="FFFFFF"/>
        </w:rPr>
        <w:t xml:space="preserve">and how </w:t>
      </w:r>
      <w:r w:rsidR="009B193A">
        <w:rPr>
          <w:rFonts w:ascii="Arial" w:hAnsi="Arial" w:cs="Arial"/>
          <w:color w:val="000000"/>
          <w:shd w:val="clear" w:color="auto" w:fill="FFFFFF"/>
        </w:rPr>
        <w:t xml:space="preserve">the police are viewed by members of the public within those communities </w:t>
      </w:r>
      <w:r w:rsidR="008D23EE">
        <w:rPr>
          <w:rFonts w:ascii="Arial" w:hAnsi="Arial" w:cs="Arial"/>
          <w:color w:val="000000"/>
          <w:shd w:val="clear" w:color="auto" w:fill="FFFFFF"/>
        </w:rPr>
        <w:t xml:space="preserve">and as a result the conclusion reached by this research feels somewhat flawed although </w:t>
      </w:r>
      <w:r w:rsidR="009E472B">
        <w:rPr>
          <w:rFonts w:ascii="Arial" w:hAnsi="Arial" w:cs="Arial"/>
          <w:color w:val="000000"/>
          <w:shd w:val="clear" w:color="auto" w:fill="FFFFFF"/>
        </w:rPr>
        <w:t xml:space="preserve">optimistic that from the responses received racial bias appears to be </w:t>
      </w:r>
      <w:r w:rsidR="00F56C9D">
        <w:rPr>
          <w:rFonts w:ascii="Arial" w:hAnsi="Arial" w:cs="Arial"/>
          <w:color w:val="000000"/>
          <w:shd w:val="clear" w:color="auto" w:fill="FFFFFF"/>
        </w:rPr>
        <w:t xml:space="preserve">reducing. </w:t>
      </w:r>
      <w:r w:rsidR="00CF2A90">
        <w:rPr>
          <w:rFonts w:ascii="Arial" w:hAnsi="Arial" w:cs="Arial"/>
          <w:color w:val="000000"/>
          <w:shd w:val="clear" w:color="auto" w:fill="FFFFFF"/>
        </w:rPr>
        <w:t xml:space="preserve">It is important that </w:t>
      </w:r>
    </w:p>
    <w:p w14:paraId="65D507CA" w14:textId="54D68B18" w:rsidR="00106820" w:rsidRDefault="00106820" w:rsidP="007E27CB">
      <w:pPr>
        <w:rPr>
          <w:rFonts w:ascii="Arial" w:hAnsi="Arial" w:cs="Arial"/>
          <w:b/>
          <w:bCs/>
          <w:color w:val="000000"/>
          <w:shd w:val="clear" w:color="auto" w:fill="FFFFFF"/>
        </w:rPr>
      </w:pPr>
      <w:r w:rsidRPr="00106820">
        <w:rPr>
          <w:rFonts w:ascii="Arial" w:hAnsi="Arial" w:cs="Arial"/>
          <w:b/>
          <w:bCs/>
          <w:color w:val="000000"/>
          <w:shd w:val="clear" w:color="auto" w:fill="FFFFFF"/>
        </w:rPr>
        <w:t>Recommendations</w:t>
      </w:r>
    </w:p>
    <w:p w14:paraId="7CEF7B3C" w14:textId="6D1211B7" w:rsidR="00DB067E" w:rsidRDefault="00341529" w:rsidP="007E27CB">
      <w:pPr>
        <w:rPr>
          <w:rFonts w:ascii="Arial" w:hAnsi="Arial" w:cs="Arial"/>
          <w:color w:val="000000"/>
          <w:shd w:val="clear" w:color="auto" w:fill="FFFFFF"/>
        </w:rPr>
      </w:pPr>
      <w:r>
        <w:rPr>
          <w:rFonts w:ascii="Arial" w:hAnsi="Arial" w:cs="Arial"/>
          <w:color w:val="000000"/>
          <w:shd w:val="clear" w:color="auto" w:fill="FFFFFF"/>
        </w:rPr>
        <w:t xml:space="preserve">As mentioned above </w:t>
      </w:r>
      <w:r w:rsidR="00561C26">
        <w:rPr>
          <w:rFonts w:ascii="Arial" w:hAnsi="Arial" w:cs="Arial"/>
          <w:color w:val="000000"/>
          <w:shd w:val="clear" w:color="auto" w:fill="FFFFFF"/>
        </w:rPr>
        <w:t>more detailed research is required to fully understand racial bias and its impacts within the police</w:t>
      </w:r>
      <w:r w:rsidR="002B2949">
        <w:rPr>
          <w:rFonts w:ascii="Arial" w:hAnsi="Arial" w:cs="Arial"/>
          <w:color w:val="000000"/>
          <w:shd w:val="clear" w:color="auto" w:fill="FFFFFF"/>
        </w:rPr>
        <w:t xml:space="preserve">. The sample size used is small and would benefit from a larger number of participants </w:t>
      </w:r>
      <w:r w:rsidR="00327F17">
        <w:rPr>
          <w:rFonts w:ascii="Arial" w:hAnsi="Arial" w:cs="Arial"/>
          <w:color w:val="000000"/>
          <w:shd w:val="clear" w:color="auto" w:fill="FFFFFF"/>
        </w:rPr>
        <w:t>in general but also from within the two sections of society specifically targeted for this dissertation which were s</w:t>
      </w:r>
      <w:r w:rsidR="001B70B1">
        <w:rPr>
          <w:rFonts w:ascii="Arial" w:hAnsi="Arial" w:cs="Arial"/>
          <w:color w:val="000000"/>
          <w:shd w:val="clear" w:color="auto" w:fill="FFFFFF"/>
        </w:rPr>
        <w:t xml:space="preserve">erving police officers firstly. The serving police officers </w:t>
      </w:r>
      <w:r w:rsidR="005601D9">
        <w:rPr>
          <w:rFonts w:ascii="Arial" w:hAnsi="Arial" w:cs="Arial"/>
          <w:color w:val="000000"/>
          <w:shd w:val="clear" w:color="auto" w:fill="FFFFFF"/>
        </w:rPr>
        <w:t xml:space="preserve">with whom the questionnaire was shared were all response police officers </w:t>
      </w:r>
      <w:r w:rsidR="00553659">
        <w:rPr>
          <w:rFonts w:ascii="Arial" w:hAnsi="Arial" w:cs="Arial"/>
          <w:color w:val="000000"/>
          <w:shd w:val="clear" w:color="auto" w:fill="FFFFFF"/>
        </w:rPr>
        <w:t xml:space="preserve">and </w:t>
      </w:r>
      <w:r w:rsidR="00996C06">
        <w:rPr>
          <w:rFonts w:ascii="Arial" w:hAnsi="Arial" w:cs="Arial"/>
          <w:color w:val="000000"/>
          <w:shd w:val="clear" w:color="auto" w:fill="FFFFFF"/>
        </w:rPr>
        <w:t xml:space="preserve">it may benefit future research to include other departments within the police such as members of the </w:t>
      </w:r>
      <w:r w:rsidR="00456CD2">
        <w:rPr>
          <w:rFonts w:ascii="Arial" w:hAnsi="Arial" w:cs="Arial"/>
          <w:color w:val="000000"/>
          <w:shd w:val="clear" w:color="auto" w:fill="FFFFFF"/>
        </w:rPr>
        <w:t xml:space="preserve">Neighbourhood Policing team including Police Community Support officers as well as employees who work within the force control room. </w:t>
      </w:r>
      <w:r w:rsidR="00E70825">
        <w:rPr>
          <w:rFonts w:ascii="Arial" w:hAnsi="Arial" w:cs="Arial"/>
          <w:color w:val="000000"/>
          <w:shd w:val="clear" w:color="auto" w:fill="FFFFFF"/>
        </w:rPr>
        <w:t xml:space="preserve">Future research would also benefit from comparing </w:t>
      </w:r>
      <w:r w:rsidR="00CA018B">
        <w:rPr>
          <w:rFonts w:ascii="Arial" w:hAnsi="Arial" w:cs="Arial"/>
          <w:color w:val="000000"/>
          <w:shd w:val="clear" w:color="auto" w:fill="FFFFFF"/>
        </w:rPr>
        <w:t xml:space="preserve">other force areas including forces with a higher </w:t>
      </w:r>
      <w:r w:rsidR="00D36330">
        <w:rPr>
          <w:rFonts w:ascii="Arial" w:hAnsi="Arial" w:cs="Arial"/>
          <w:color w:val="000000"/>
          <w:shd w:val="clear" w:color="auto" w:fill="FFFFFF"/>
        </w:rPr>
        <w:t xml:space="preserve">percentage of employees from </w:t>
      </w:r>
      <w:r w:rsidR="006C7B42">
        <w:rPr>
          <w:rFonts w:ascii="Arial" w:hAnsi="Arial" w:cs="Arial"/>
          <w:color w:val="000000"/>
          <w:shd w:val="clear" w:color="auto" w:fill="FFFFFF"/>
        </w:rPr>
        <w:t>a minority ethnic heritage</w:t>
      </w:r>
      <w:r w:rsidR="00AA566F">
        <w:rPr>
          <w:rFonts w:ascii="Arial" w:hAnsi="Arial" w:cs="Arial"/>
          <w:color w:val="000000"/>
          <w:shd w:val="clear" w:color="auto" w:fill="FFFFFF"/>
        </w:rPr>
        <w:t xml:space="preserve">. </w:t>
      </w:r>
    </w:p>
    <w:p w14:paraId="212D653D" w14:textId="4B7D6E9B" w:rsidR="00AA566F" w:rsidRPr="00AA566F" w:rsidRDefault="00B272A5" w:rsidP="007E27CB">
      <w:pPr>
        <w:rPr>
          <w:rFonts w:ascii="Arial" w:hAnsi="Arial" w:cs="Arial"/>
          <w:color w:val="000000"/>
          <w:shd w:val="clear" w:color="auto" w:fill="FFFFFF"/>
        </w:rPr>
      </w:pPr>
      <w:r>
        <w:rPr>
          <w:rFonts w:ascii="Arial" w:hAnsi="Arial" w:cs="Arial"/>
          <w:color w:val="000000"/>
          <w:shd w:val="clear" w:color="auto" w:fill="FFFFFF"/>
        </w:rPr>
        <w:t xml:space="preserve">Police officers </w:t>
      </w:r>
      <w:r w:rsidR="008F29E0">
        <w:rPr>
          <w:rFonts w:ascii="Arial" w:hAnsi="Arial" w:cs="Arial"/>
          <w:color w:val="000000"/>
          <w:shd w:val="clear" w:color="auto" w:fill="FFFFFF"/>
        </w:rPr>
        <w:t xml:space="preserve">must remember the history of racism in the police and accept the facts that the </w:t>
      </w:r>
      <w:r w:rsidR="00F96F6B">
        <w:rPr>
          <w:rFonts w:ascii="Arial" w:hAnsi="Arial" w:cs="Arial"/>
          <w:color w:val="000000"/>
          <w:shd w:val="clear" w:color="auto" w:fill="FFFFFF"/>
        </w:rPr>
        <w:t xml:space="preserve">police service has made many mistakes over the years its important that we as a </w:t>
      </w:r>
      <w:r w:rsidR="00C85C40">
        <w:rPr>
          <w:rFonts w:ascii="Arial" w:hAnsi="Arial" w:cs="Arial"/>
          <w:color w:val="000000"/>
          <w:shd w:val="clear" w:color="auto" w:fill="FFFFFF"/>
        </w:rPr>
        <w:t>collective accept this and work forwards towards making improvements not just with words but with actions as well</w:t>
      </w:r>
      <w:r w:rsidR="00794783">
        <w:rPr>
          <w:rFonts w:ascii="Arial" w:hAnsi="Arial" w:cs="Arial"/>
          <w:color w:val="000000"/>
          <w:shd w:val="clear" w:color="auto" w:fill="FFFFFF"/>
        </w:rPr>
        <w:t xml:space="preserve">. </w:t>
      </w:r>
      <w:proofErr w:type="gramStart"/>
      <w:r w:rsidR="00794783">
        <w:rPr>
          <w:rFonts w:ascii="Arial" w:hAnsi="Arial" w:cs="Arial"/>
          <w:color w:val="000000"/>
          <w:shd w:val="clear" w:color="auto" w:fill="FFFFFF"/>
        </w:rPr>
        <w:t>On the basis of</w:t>
      </w:r>
      <w:proofErr w:type="gramEnd"/>
      <w:r w:rsidR="00794783">
        <w:rPr>
          <w:rFonts w:ascii="Arial" w:hAnsi="Arial" w:cs="Arial"/>
          <w:color w:val="000000"/>
          <w:shd w:val="clear" w:color="auto" w:fill="FFFFFF"/>
        </w:rPr>
        <w:t xml:space="preserve"> the research conducted </w:t>
      </w:r>
      <w:r w:rsidR="00270E7E">
        <w:rPr>
          <w:rFonts w:ascii="Arial" w:hAnsi="Arial" w:cs="Arial"/>
          <w:color w:val="000000"/>
          <w:shd w:val="clear" w:color="auto" w:fill="FFFFFF"/>
        </w:rPr>
        <w:t xml:space="preserve">in this dissertation though the officers who responded felt that there was a positive </w:t>
      </w:r>
      <w:r w:rsidR="00770C5F">
        <w:rPr>
          <w:rFonts w:ascii="Arial" w:hAnsi="Arial" w:cs="Arial"/>
          <w:color w:val="000000"/>
          <w:shd w:val="clear" w:color="auto" w:fill="FFFFFF"/>
        </w:rPr>
        <w:t xml:space="preserve">relationship between them and the communities it served which points to a cautiously optimistic future. </w:t>
      </w:r>
    </w:p>
    <w:p w14:paraId="0BC42B18" w14:textId="2130C287" w:rsidR="00F13971" w:rsidRPr="00F13971" w:rsidRDefault="00F13971" w:rsidP="007E27CB"/>
    <w:p w14:paraId="5F59CACB" w14:textId="77777777" w:rsidR="00CC375C" w:rsidRDefault="00CC375C" w:rsidP="007E6D40">
      <w:pPr>
        <w:rPr>
          <w:b/>
          <w:bCs/>
          <w:u w:val="single"/>
        </w:rPr>
      </w:pPr>
    </w:p>
    <w:p w14:paraId="4766ECE0" w14:textId="77777777" w:rsidR="00CC375C" w:rsidRDefault="00CC375C" w:rsidP="007E6D40">
      <w:pPr>
        <w:rPr>
          <w:b/>
          <w:bCs/>
          <w:u w:val="single"/>
        </w:rPr>
      </w:pPr>
    </w:p>
    <w:p w14:paraId="00D25C0B" w14:textId="12C5C017" w:rsidR="007E6D40" w:rsidRPr="007E6D40" w:rsidRDefault="00C921B6" w:rsidP="007E6D40">
      <w:r w:rsidRPr="00C921B6">
        <w:rPr>
          <w:b/>
          <w:bCs/>
          <w:u w:val="single"/>
        </w:rPr>
        <w:lastRenderedPageBreak/>
        <w:t>Bibliography</w:t>
      </w:r>
      <w:r w:rsidRPr="00C921B6">
        <w:t> </w:t>
      </w:r>
    </w:p>
    <w:p w14:paraId="4679A788" w14:textId="77777777" w:rsidR="00150C06" w:rsidRPr="00150C06" w:rsidRDefault="00150C06" w:rsidP="00150C06">
      <w:r w:rsidRPr="00150C06">
        <w:t xml:space="preserve">Abrams, B. (2023). Mobilisation without opportunity: The UK’s 2020 Black Lives Matter protests. </w:t>
      </w:r>
      <w:r w:rsidRPr="00150C06">
        <w:rPr>
          <w:i/>
          <w:iCs/>
        </w:rPr>
        <w:t>European Journal of Cultural and Political Sociology</w:t>
      </w:r>
      <w:r w:rsidRPr="00150C06">
        <w:t xml:space="preserve">, 10(4), pp.1–29. </w:t>
      </w:r>
      <w:proofErr w:type="spellStart"/>
      <w:proofErr w:type="gramStart"/>
      <w:r w:rsidRPr="00150C06">
        <w:t>doi:https</w:t>
      </w:r>
      <w:proofErr w:type="spellEnd"/>
      <w:r w:rsidRPr="00150C06">
        <w:t>://doi.org/10.1080/23254823.2023.2239328</w:t>
      </w:r>
      <w:proofErr w:type="gramEnd"/>
      <w:r w:rsidRPr="00150C06">
        <w:t>.</w:t>
      </w:r>
    </w:p>
    <w:p w14:paraId="441CF48F" w14:textId="644D5B43" w:rsidR="00150C06" w:rsidRPr="00150C06" w:rsidRDefault="00150C06" w:rsidP="00150C06">
      <w:r w:rsidRPr="00150C06">
        <w:t xml:space="preserve">Barber, S. (2018). </w:t>
      </w:r>
      <w:r w:rsidRPr="00150C06">
        <w:rPr>
          <w:i/>
          <w:iCs/>
        </w:rPr>
        <w:t>TV statistics: How long does the UK spend watching TV?</w:t>
      </w:r>
      <w:r w:rsidRPr="00150C06">
        <w:t xml:space="preserve"> Finder UK. Available at: https://www.finder.com/uk/stats-facts/tv-statistics.</w:t>
      </w:r>
    </w:p>
    <w:p w14:paraId="25DED7DC" w14:textId="77777777" w:rsidR="00150C06" w:rsidRPr="00150C06" w:rsidRDefault="00150C06" w:rsidP="00150C06">
      <w:r w:rsidRPr="00150C06">
        <w:t xml:space="preserve">Bhandari, P. (2024). </w:t>
      </w:r>
      <w:r w:rsidRPr="00150C06">
        <w:rPr>
          <w:i/>
          <w:iCs/>
        </w:rPr>
        <w:t>Ethical Considerations in Research| Types &amp; Examples</w:t>
      </w:r>
      <w:r w:rsidRPr="00150C06">
        <w:t>. Ethical Considerations in Research| Types &amp; Examples.</w:t>
      </w:r>
    </w:p>
    <w:p w14:paraId="710BD874" w14:textId="65EFEE85" w:rsidR="00150C06" w:rsidRPr="00150C06" w:rsidRDefault="00150C06" w:rsidP="00150C06">
      <w:proofErr w:type="spellStart"/>
      <w:r w:rsidRPr="00150C06">
        <w:t>Dovido</w:t>
      </w:r>
      <w:proofErr w:type="spellEnd"/>
      <w:r w:rsidRPr="00150C06">
        <w:t xml:space="preserve">, J.F. and </w:t>
      </w:r>
      <w:proofErr w:type="gramStart"/>
      <w:r w:rsidRPr="00150C06">
        <w:t>Solomon ,</w:t>
      </w:r>
      <w:proofErr w:type="gramEnd"/>
      <w:r w:rsidRPr="00150C06">
        <w:t xml:space="preserve"> P.A. (2025). The Scope of Racial Bias in Policing: </w:t>
      </w:r>
      <w:proofErr w:type="spellStart"/>
      <w:r w:rsidRPr="00150C06">
        <w:t>Behavioral</w:t>
      </w:r>
      <w:proofErr w:type="spellEnd"/>
      <w:r w:rsidRPr="00150C06">
        <w:t xml:space="preserve"> Science’s Role in a Systemic Problem. </w:t>
      </w:r>
      <w:r w:rsidRPr="00150C06">
        <w:rPr>
          <w:i/>
          <w:iCs/>
        </w:rPr>
        <w:t xml:space="preserve">RSF: The Russell Sage Foundation Journal of the Social </w:t>
      </w:r>
      <w:proofErr w:type="gramStart"/>
      <w:r w:rsidRPr="00150C06">
        <w:rPr>
          <w:i/>
          <w:iCs/>
        </w:rPr>
        <w:t>Sciences,</w:t>
      </w:r>
      <w:r w:rsidRPr="00150C06">
        <w:t xml:space="preserve">  11</w:t>
      </w:r>
      <w:proofErr w:type="gramEnd"/>
      <w:r w:rsidRPr="00150C06">
        <w:t>(3), pp.22–85. Available at: https://www.proquest.com/scholarly-journals/scope-racial-bias-policing-behavioral-science-s/docview/3265412958/se-2?accountid=130472 [Accessed 29 Oct. 2025].</w:t>
      </w:r>
    </w:p>
    <w:p w14:paraId="6E7BC98E" w14:textId="77777777" w:rsidR="00150C06" w:rsidRPr="00150C06" w:rsidRDefault="00150C06" w:rsidP="00150C06">
      <w:r w:rsidRPr="00150C06">
        <w:t xml:space="preserve">Graziano, L.M. (2019). News media and perceptions of police: a state-of-the-art-review. </w:t>
      </w:r>
      <w:r w:rsidRPr="00150C06">
        <w:rPr>
          <w:i/>
          <w:iCs/>
        </w:rPr>
        <w:t>Policing: An International Journal</w:t>
      </w:r>
      <w:r w:rsidRPr="00150C06">
        <w:t xml:space="preserve">, 42(2), pp.209–225. </w:t>
      </w:r>
      <w:proofErr w:type="spellStart"/>
      <w:proofErr w:type="gramStart"/>
      <w:r w:rsidRPr="00150C06">
        <w:t>doi:https</w:t>
      </w:r>
      <w:proofErr w:type="spellEnd"/>
      <w:r w:rsidRPr="00150C06">
        <w:t>://doi.org/10.1108/pijpsm-11-2017-0134</w:t>
      </w:r>
      <w:proofErr w:type="gramEnd"/>
      <w:r w:rsidRPr="00150C06">
        <w:t>.</w:t>
      </w:r>
    </w:p>
    <w:p w14:paraId="1DF050B0" w14:textId="4CB69DCA" w:rsidR="00150C06" w:rsidRPr="00150C06" w:rsidRDefault="00150C06" w:rsidP="00150C06">
      <w:r w:rsidRPr="00150C06">
        <w:t xml:space="preserve">Gwent Police (2025). </w:t>
      </w:r>
      <w:r w:rsidRPr="00150C06">
        <w:rPr>
          <w:i/>
          <w:iCs/>
        </w:rPr>
        <w:t>ANNUAL EQUALITY REPORT 2024 | 2025</w:t>
      </w:r>
      <w:r w:rsidRPr="00150C06">
        <w:t xml:space="preserve">.  Gwent Police and Crime </w:t>
      </w:r>
      <w:proofErr w:type="gramStart"/>
      <w:r w:rsidRPr="00150C06">
        <w:t>Commissioner .</w:t>
      </w:r>
      <w:proofErr w:type="gramEnd"/>
      <w:r w:rsidRPr="00150C06">
        <w:t xml:space="preserve"> Available at: https://www.gwent.pcc.police.uk/media/ojzlthje/4e-strategic-equality-plan-annual-report-24-25.pdf [Accessed 5 Jan. 2026].</w:t>
      </w:r>
    </w:p>
    <w:p w14:paraId="27542C68" w14:textId="6B37BC60" w:rsidR="00150C06" w:rsidRPr="00150C06" w:rsidRDefault="00150C06" w:rsidP="00150C06">
      <w:r w:rsidRPr="00150C06">
        <w:t xml:space="preserve">Hassan, M. (2024). </w:t>
      </w:r>
      <w:r w:rsidRPr="00150C06">
        <w:rPr>
          <w:i/>
          <w:iCs/>
        </w:rPr>
        <w:t>Muhammad Hassan Akhundzada</w:t>
      </w:r>
      <w:r w:rsidRPr="00150C06">
        <w:t>.  Research Method. Available at: https://researchmethod.net/author/hassan/.</w:t>
      </w:r>
    </w:p>
    <w:p w14:paraId="63385BA9" w14:textId="5AA64AF5" w:rsidR="00150C06" w:rsidRPr="00150C06" w:rsidRDefault="00150C06" w:rsidP="00150C06">
      <w:r w:rsidRPr="00150C06">
        <w:t xml:space="preserve">IOPC (2022). </w:t>
      </w:r>
      <w:r w:rsidRPr="00150C06">
        <w:rPr>
          <w:i/>
          <w:iCs/>
        </w:rPr>
        <w:t>IOPC to investigate Gwent Police officers over sharing of offensive messages allegations | Independent Office for Police Conduct</w:t>
      </w:r>
      <w:r w:rsidRPr="00150C06">
        <w:t>. www.policeconduct.gov.uk. Available at: https://www.policeconduct.gov.uk/news/iopc-investigate-gwent-police-officers-over-sharing-offensive-messages-allegations.</w:t>
      </w:r>
    </w:p>
    <w:p w14:paraId="04213FFC" w14:textId="5B2A0DBB" w:rsidR="00150C06" w:rsidRPr="00150C06" w:rsidRDefault="00150C06" w:rsidP="00150C06">
      <w:r w:rsidRPr="00150C06">
        <w:t xml:space="preserve">IOPC (2024a). </w:t>
      </w:r>
      <w:r w:rsidRPr="00150C06">
        <w:rPr>
          <w:i/>
          <w:iCs/>
        </w:rPr>
        <w:t>Race Discrimination Report - November 2024 | Independent Office for Police Conduct (IOPC)</w:t>
      </w:r>
      <w:r w:rsidRPr="00150C06">
        <w:t>.  Policeconduct.gov.uk. Available at: https://www.policeconduct.gov.uk/race-discrimination-report.</w:t>
      </w:r>
    </w:p>
    <w:p w14:paraId="0AA05502" w14:textId="57E649CC" w:rsidR="00150C06" w:rsidRPr="00150C06" w:rsidRDefault="00150C06" w:rsidP="00150C06">
      <w:r w:rsidRPr="00150C06">
        <w:t xml:space="preserve">IOPC (2024b). </w:t>
      </w:r>
      <w:r w:rsidRPr="00150C06">
        <w:rPr>
          <w:i/>
          <w:iCs/>
        </w:rPr>
        <w:t>Race Discrimination Report - November 2024 | Independent Office for Police Conduct (IOPC)</w:t>
      </w:r>
      <w:r w:rsidRPr="00150C06">
        <w:t>.  Policeconduct.gov.uk. Available at: https://www.policeconduct.gov.uk/race-discrimination-report [Accessed 2 Jan. 2026].</w:t>
      </w:r>
    </w:p>
    <w:p w14:paraId="43E9D284" w14:textId="677E1B25" w:rsidR="00150C06" w:rsidRPr="00150C06" w:rsidRDefault="00150C06" w:rsidP="00150C06">
      <w:r w:rsidRPr="00150C06">
        <w:t xml:space="preserve">Low, N. and Owen-Evans, R. (2024). </w:t>
      </w:r>
      <w:r w:rsidRPr="00150C06">
        <w:rPr>
          <w:i/>
          <w:iCs/>
        </w:rPr>
        <w:t>Public Trust and Confidence in the Police</w:t>
      </w:r>
      <w:r w:rsidRPr="00150C06">
        <w:t xml:space="preserve">. UK </w:t>
      </w:r>
      <w:proofErr w:type="gramStart"/>
      <w:r w:rsidRPr="00150C06">
        <w:t>Parliament .</w:t>
      </w:r>
      <w:proofErr w:type="gramEnd"/>
      <w:r w:rsidRPr="00150C06">
        <w:t xml:space="preserve"> Available at: https://post.parliament.uk/public-trust-and-confidence-in-the-police/.</w:t>
      </w:r>
    </w:p>
    <w:p w14:paraId="7C3DF2E8" w14:textId="0AEF2FA9" w:rsidR="00150C06" w:rsidRPr="00150C06" w:rsidRDefault="00150C06" w:rsidP="00150C06">
      <w:r w:rsidRPr="00150C06">
        <w:lastRenderedPageBreak/>
        <w:t xml:space="preserve">McLeod, S. (2025). </w:t>
      </w:r>
      <w:r w:rsidRPr="00150C06">
        <w:rPr>
          <w:i/>
          <w:iCs/>
        </w:rPr>
        <w:t>Qualitative vs quantitative research methods &amp; data analysis</w:t>
      </w:r>
      <w:r w:rsidRPr="00150C06">
        <w:t>.  Simply Psychology. Available at: https://www.simplypsychology.org/qualitative-quantitative.html.</w:t>
      </w:r>
    </w:p>
    <w:p w14:paraId="6F9CB021" w14:textId="6D18A893" w:rsidR="00150C06" w:rsidRPr="00150C06" w:rsidRDefault="00150C06" w:rsidP="00150C06">
      <w:r w:rsidRPr="00150C06">
        <w:t xml:space="preserve">Md. </w:t>
      </w:r>
      <w:proofErr w:type="spellStart"/>
      <w:r w:rsidRPr="00150C06">
        <w:t>Ashikuzzaman</w:t>
      </w:r>
      <w:proofErr w:type="spellEnd"/>
      <w:r w:rsidRPr="00150C06">
        <w:t xml:space="preserve"> (2016). </w:t>
      </w:r>
      <w:r w:rsidRPr="00150C06">
        <w:rPr>
          <w:i/>
          <w:iCs/>
        </w:rPr>
        <w:t>What is Research? - Definition, Objectives &amp; Types of Research</w:t>
      </w:r>
      <w:r w:rsidRPr="00150C06">
        <w:t>.  Library &amp; Information Science Education Network. Available at: https://www.lisedunetwork.com/what-is-research/.</w:t>
      </w:r>
    </w:p>
    <w:p w14:paraId="691DD9F2" w14:textId="77777777" w:rsidR="00150C06" w:rsidRPr="00150C06" w:rsidRDefault="00150C06" w:rsidP="00150C06">
      <w:r w:rsidRPr="00150C06">
        <w:t xml:space="preserve">Miller, J., Quinton, P., Alexandrou, B. and Packham, D. (2020). Can Police Training Reduce ethnic/racial Disparities in Stop and search? Evidence from a Multisite UK Trial. </w:t>
      </w:r>
      <w:r w:rsidRPr="00150C06">
        <w:rPr>
          <w:i/>
          <w:iCs/>
        </w:rPr>
        <w:t>Criminology &amp; Public Policy</w:t>
      </w:r>
      <w:r w:rsidRPr="00150C06">
        <w:t xml:space="preserve">, 19(4). </w:t>
      </w:r>
      <w:proofErr w:type="spellStart"/>
      <w:proofErr w:type="gramStart"/>
      <w:r w:rsidRPr="00150C06">
        <w:t>doi:https</w:t>
      </w:r>
      <w:proofErr w:type="spellEnd"/>
      <w:r w:rsidRPr="00150C06">
        <w:t>://doi.org/10.1111/1745-9133.12524</w:t>
      </w:r>
      <w:proofErr w:type="gramEnd"/>
      <w:r w:rsidRPr="00150C06">
        <w:t>.</w:t>
      </w:r>
    </w:p>
    <w:p w14:paraId="393F11C6" w14:textId="2ABEAE92" w:rsidR="00150C06" w:rsidRPr="00150C06" w:rsidRDefault="00150C06" w:rsidP="00150C06">
      <w:r w:rsidRPr="00150C06">
        <w:t xml:space="preserve">Odin, J. (2023). </w:t>
      </w:r>
      <w:proofErr w:type="spellStart"/>
      <w:r w:rsidRPr="00150C06">
        <w:rPr>
          <w:i/>
          <w:iCs/>
        </w:rPr>
        <w:t>LibGuides</w:t>
      </w:r>
      <w:proofErr w:type="spellEnd"/>
      <w:r w:rsidRPr="00150C06">
        <w:rPr>
          <w:i/>
          <w:iCs/>
        </w:rPr>
        <w:t>: Minnesota v. Chauvin and the Death of George Floyd: Trial Information</w:t>
      </w:r>
      <w:r w:rsidRPr="00150C06">
        <w:t>.  lawlibguides.sandiego.edu. Available at: https://lawlibguides.sandiego.edu/george_floyd.</w:t>
      </w:r>
    </w:p>
    <w:p w14:paraId="4399B23F" w14:textId="6BAB3DDA" w:rsidR="00150C06" w:rsidRPr="00150C06" w:rsidRDefault="00150C06" w:rsidP="00150C06">
      <w:r w:rsidRPr="00150C06">
        <w:t xml:space="preserve">Ofcom (2024). </w:t>
      </w:r>
      <w:r w:rsidRPr="00150C06">
        <w:rPr>
          <w:i/>
          <w:iCs/>
        </w:rPr>
        <w:t>News Consumption in the UK: 2024 Research Findings</w:t>
      </w:r>
      <w:r w:rsidRPr="00150C06">
        <w:t xml:space="preserve">.  </w:t>
      </w:r>
      <w:r w:rsidRPr="00150C06">
        <w:rPr>
          <w:i/>
          <w:iCs/>
        </w:rPr>
        <w:t>Ofcom</w:t>
      </w:r>
      <w:r w:rsidRPr="00150C06">
        <w:t>. Ofcom. Available at: https://www.ofcom.org.uk/siteassets/resources/documents/research-and-data/tv-radio-and-on-demand-research/tv-research/news/news-consumption-2024/news-consumption-in-the-uk-2024-report.pdf?v=379621.</w:t>
      </w:r>
    </w:p>
    <w:p w14:paraId="7A57E224" w14:textId="449CB58B" w:rsidR="00150C06" w:rsidRPr="00150C06" w:rsidRDefault="00150C06" w:rsidP="00150C06">
      <w:r w:rsidRPr="00150C06">
        <w:t xml:space="preserve">Office for National Statistics (2024). </w:t>
      </w:r>
      <w:r w:rsidRPr="00150C06">
        <w:rPr>
          <w:i/>
          <w:iCs/>
        </w:rPr>
        <w:t>Confidence in the local police</w:t>
      </w:r>
      <w:r w:rsidRPr="00150C06">
        <w:t>. www.ethnicity-facts-figures.service.gov.uk. Available at: https://www.ethnicity-facts-figures.service.gov.uk/crime-justice-and-the-law/policing/confidence-in-the-local-police/latest/.</w:t>
      </w:r>
    </w:p>
    <w:p w14:paraId="188B7551" w14:textId="195F415B" w:rsidR="00150C06" w:rsidRPr="00150C06" w:rsidRDefault="00150C06" w:rsidP="00150C06">
      <w:r w:rsidRPr="00150C06">
        <w:t xml:space="preserve">Polglase, A. and Lee, J. (2025). Secret BBC filming exposes hidden culture of racism and misogyny inside Met Police. </w:t>
      </w:r>
      <w:r w:rsidRPr="00150C06">
        <w:rPr>
          <w:i/>
          <w:iCs/>
        </w:rPr>
        <w:t>BBC News</w:t>
      </w:r>
      <w:r w:rsidRPr="00150C06">
        <w:t>.  1 Oct. Available at: https://www.bbc.co.uk/news/articles/cvgq06d44jyo.</w:t>
      </w:r>
    </w:p>
    <w:p w14:paraId="3920702E" w14:textId="0AAA5127" w:rsidR="00150C06" w:rsidRPr="00150C06" w:rsidRDefault="00150C06" w:rsidP="00150C06">
      <w:r w:rsidRPr="00150C06">
        <w:t xml:space="preserve">Police.UK (2025). </w:t>
      </w:r>
      <w:r w:rsidRPr="00150C06">
        <w:rPr>
          <w:i/>
          <w:iCs/>
        </w:rPr>
        <w:t>101 Performance data for Gwent Police</w:t>
      </w:r>
      <w:r w:rsidRPr="00150C06">
        <w:t>.  101 Performance data for Gwent Police. Available at: https://www.police.uk/pu/your-area/gwent-police/performance/101-performance-data/.</w:t>
      </w:r>
    </w:p>
    <w:p w14:paraId="2C7C60B1" w14:textId="77777777" w:rsidR="00150C06" w:rsidRPr="00150C06" w:rsidRDefault="00150C06" w:rsidP="00150C06">
      <w:r w:rsidRPr="00150C06">
        <w:t xml:space="preserve">Rita, S., Ioannou, M., </w:t>
      </w:r>
      <w:proofErr w:type="spellStart"/>
      <w:r w:rsidRPr="00150C06">
        <w:t>Tzani</w:t>
      </w:r>
      <w:proofErr w:type="spellEnd"/>
      <w:r w:rsidRPr="00150C06">
        <w:t xml:space="preserve">, C., Fletcher, R. and James, T. (2025). How the Sarah Everard Case has Changed Public Perceptions of Police Officers. </w:t>
      </w:r>
      <w:r w:rsidRPr="00150C06">
        <w:rPr>
          <w:i/>
          <w:iCs/>
        </w:rPr>
        <w:t>Violence Against Women</w:t>
      </w:r>
      <w:r w:rsidRPr="00150C06">
        <w:t xml:space="preserve">, 0(0). </w:t>
      </w:r>
      <w:proofErr w:type="spellStart"/>
      <w:proofErr w:type="gramStart"/>
      <w:r w:rsidRPr="00150C06">
        <w:t>doi:https</w:t>
      </w:r>
      <w:proofErr w:type="spellEnd"/>
      <w:r w:rsidRPr="00150C06">
        <w:t>://doi.org/10.1177/10778012251366237</w:t>
      </w:r>
      <w:proofErr w:type="gramEnd"/>
      <w:r w:rsidRPr="00150C06">
        <w:t>.</w:t>
      </w:r>
    </w:p>
    <w:p w14:paraId="3A9620D2" w14:textId="77777777" w:rsidR="00150C06" w:rsidRPr="00150C06" w:rsidRDefault="00150C06" w:rsidP="00150C06">
      <w:r w:rsidRPr="00150C06">
        <w:t xml:space="preserve">Spacey, J. (2025). </w:t>
      </w:r>
      <w:r w:rsidRPr="00150C06">
        <w:rPr>
          <w:i/>
          <w:iCs/>
        </w:rPr>
        <w:t>Why Media Is Important (14 Key Points)</w:t>
      </w:r>
      <w:r w:rsidRPr="00150C06">
        <w:t xml:space="preserve">. [online] </w:t>
      </w:r>
      <w:proofErr w:type="spellStart"/>
      <w:r w:rsidRPr="00150C06">
        <w:t>Simplicable</w:t>
      </w:r>
      <w:proofErr w:type="spellEnd"/>
      <w:r w:rsidRPr="00150C06">
        <w:t>. Available at: https://simplicable.com/en/why-media-is-important.</w:t>
      </w:r>
    </w:p>
    <w:p w14:paraId="2C75ECCF" w14:textId="5E9AEB29" w:rsidR="00150C06" w:rsidRDefault="00150C06" w:rsidP="00150C06">
      <w:r w:rsidRPr="00150C06">
        <w:t xml:space="preserve">Succar, R., Ramallo, S., Das, R., Ventura, R.B. and </w:t>
      </w:r>
      <w:proofErr w:type="spellStart"/>
      <w:r w:rsidRPr="00150C06">
        <w:t>Profini</w:t>
      </w:r>
      <w:proofErr w:type="spellEnd"/>
      <w:r w:rsidRPr="00150C06">
        <w:t xml:space="preserve">, M. (2024). Understanding the role of media in the formation of public sentiment towards the police. </w:t>
      </w:r>
      <w:r w:rsidRPr="00150C06">
        <w:rPr>
          <w:i/>
          <w:iCs/>
        </w:rPr>
        <w:t xml:space="preserve">Communications </w:t>
      </w:r>
      <w:proofErr w:type="gramStart"/>
      <w:r w:rsidRPr="00150C06">
        <w:rPr>
          <w:i/>
          <w:iCs/>
        </w:rPr>
        <w:t>Psychology</w:t>
      </w:r>
      <w:r w:rsidRPr="00150C06">
        <w:t>,  2</w:t>
      </w:r>
      <w:proofErr w:type="gramEnd"/>
      <w:r w:rsidRPr="00150C06">
        <w:t>(1), p.11. Available at: https://www.proquest.com/scholarly-journals/understanding-role-media-formation-public/docview/3225850888/se-2?accountid=130472 [Accessed 29 Oct. 2025].</w:t>
      </w:r>
    </w:p>
    <w:p w14:paraId="10A53129" w14:textId="77777777" w:rsidR="007472B5" w:rsidRDefault="007472B5" w:rsidP="00150C06"/>
    <w:p w14:paraId="511813E0" w14:textId="6D7379E5" w:rsidR="007472B5" w:rsidRDefault="005564EA" w:rsidP="00150C06">
      <w:r w:rsidRPr="005564EA">
        <w:rPr>
          <w:b/>
          <w:bCs/>
          <w:u w:val="single"/>
        </w:rPr>
        <w:t>Appendix</w:t>
      </w:r>
      <w:r w:rsidRPr="005564EA">
        <w:t> </w:t>
      </w:r>
    </w:p>
    <w:p w14:paraId="67EC4F6D" w14:textId="58191690" w:rsidR="005100C8" w:rsidRDefault="005100C8" w:rsidP="00150C06">
      <w:r>
        <w:t>Appendix A</w:t>
      </w:r>
    </w:p>
    <w:p w14:paraId="1C6BDC84" w14:textId="77777777" w:rsidR="008A05CF" w:rsidRPr="00B61956" w:rsidRDefault="008A05CF" w:rsidP="008A05CF">
      <w:pPr>
        <w:rPr>
          <w:rFonts w:cstheme="minorHAnsi"/>
          <w:sz w:val="22"/>
          <w:szCs w:val="22"/>
        </w:rPr>
      </w:pPr>
      <w:bookmarkStart w:id="2" w:name="_Toc303070346"/>
    </w:p>
    <w:p w14:paraId="70F7761D" w14:textId="77777777" w:rsidR="008A05CF" w:rsidRPr="00B61956" w:rsidRDefault="008A05CF" w:rsidP="008A05CF">
      <w:pPr>
        <w:jc w:val="center"/>
        <w:rPr>
          <w:rFonts w:cstheme="minorHAnsi"/>
          <w:sz w:val="22"/>
          <w:szCs w:val="22"/>
        </w:rPr>
      </w:pPr>
      <w:r w:rsidRPr="00B61956">
        <w:rPr>
          <w:rFonts w:cstheme="minorHAnsi"/>
          <w:noProof/>
          <w:sz w:val="22"/>
          <w:szCs w:val="22"/>
        </w:rPr>
        <w:drawing>
          <wp:inline distT="0" distB="0" distL="0" distR="0" wp14:anchorId="7CB2DFB2" wp14:editId="7449BFDA">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07B1F49" w14:textId="77777777" w:rsidR="008A05CF" w:rsidRDefault="008A05CF" w:rsidP="008A05CF">
      <w:pPr>
        <w:jc w:val="center"/>
        <w:rPr>
          <w:rFonts w:cstheme="minorHAnsi"/>
          <w:sz w:val="22"/>
          <w:szCs w:val="22"/>
        </w:rPr>
      </w:pPr>
    </w:p>
    <w:tbl>
      <w:tblPr>
        <w:tblStyle w:val="TableGrid"/>
        <w:tblW w:w="0" w:type="auto"/>
        <w:tblLook w:val="04A0" w:firstRow="1" w:lastRow="0" w:firstColumn="1" w:lastColumn="0" w:noHBand="0" w:noVBand="1"/>
      </w:tblPr>
      <w:tblGrid>
        <w:gridCol w:w="9016"/>
      </w:tblGrid>
      <w:tr w:rsidR="008A05CF" w14:paraId="41DD22C8" w14:textId="77777777" w:rsidTr="00662CBF">
        <w:tc>
          <w:tcPr>
            <w:tcW w:w="9350" w:type="dxa"/>
            <w:shd w:val="clear" w:color="auto" w:fill="E8E8E8" w:themeFill="background2"/>
          </w:tcPr>
          <w:p w14:paraId="6E6C0AF5" w14:textId="77777777" w:rsidR="008A05CF" w:rsidRPr="00946F49" w:rsidRDefault="008A05CF" w:rsidP="00662CBF">
            <w:pPr>
              <w:jc w:val="center"/>
              <w:rPr>
                <w:rFonts w:cs="Arial"/>
                <w:b/>
                <w:szCs w:val="24"/>
              </w:rPr>
            </w:pPr>
          </w:p>
          <w:p w14:paraId="41ED583B" w14:textId="77777777" w:rsidR="008A05CF" w:rsidRPr="00946F49" w:rsidRDefault="008A05CF" w:rsidP="00662CBF">
            <w:pPr>
              <w:jc w:val="center"/>
              <w:rPr>
                <w:rFonts w:cs="Arial"/>
                <w:b/>
                <w:szCs w:val="24"/>
              </w:rPr>
            </w:pPr>
            <w:r w:rsidRPr="00946F49">
              <w:rPr>
                <w:rFonts w:cs="Arial"/>
                <w:b/>
                <w:szCs w:val="24"/>
              </w:rPr>
              <w:t>UNDERGRADUATE DISSERTATION</w:t>
            </w:r>
          </w:p>
          <w:p w14:paraId="495EB9C2" w14:textId="77777777" w:rsidR="008A05CF" w:rsidRPr="00946F49" w:rsidRDefault="008A05CF" w:rsidP="00662CBF">
            <w:pPr>
              <w:jc w:val="center"/>
              <w:rPr>
                <w:rFonts w:cs="Arial"/>
                <w:b/>
                <w:bCs/>
                <w:szCs w:val="24"/>
              </w:rPr>
            </w:pPr>
            <w:r w:rsidRPr="00946F49">
              <w:rPr>
                <w:rFonts w:cs="Arial"/>
                <w:b/>
                <w:bCs/>
                <w:szCs w:val="24"/>
              </w:rPr>
              <w:t>RESEARCH PROPOSAL FORM</w:t>
            </w:r>
          </w:p>
          <w:p w14:paraId="520917A6" w14:textId="77777777" w:rsidR="008A05CF" w:rsidRDefault="008A05CF" w:rsidP="00662CBF">
            <w:pPr>
              <w:jc w:val="center"/>
              <w:rPr>
                <w:rFonts w:asciiTheme="minorHAnsi" w:hAnsiTheme="minorHAnsi" w:cstheme="minorHAnsi"/>
                <w:sz w:val="22"/>
                <w:szCs w:val="22"/>
              </w:rPr>
            </w:pPr>
          </w:p>
        </w:tc>
      </w:tr>
    </w:tbl>
    <w:p w14:paraId="5B8C2693" w14:textId="77777777" w:rsidR="008A05CF" w:rsidRPr="00B61956" w:rsidRDefault="008A05CF" w:rsidP="008A05CF">
      <w:pPr>
        <w:ind w:right="-199"/>
        <w:rPr>
          <w:rFonts w:cstheme="minorHAnsi"/>
          <w:sz w:val="22"/>
          <w:szCs w:val="22"/>
        </w:rPr>
      </w:pPr>
      <w:r w:rsidRPr="00B61956">
        <w:rPr>
          <w:rFonts w:cstheme="minorHAnsi"/>
          <w:b/>
          <w:bCs/>
          <w:sz w:val="22"/>
          <w:szCs w:val="22"/>
        </w:rPr>
        <w:t xml:space="preserve"> </w:t>
      </w:r>
    </w:p>
    <w:p w14:paraId="2AB0C007" w14:textId="77777777" w:rsidR="008A05CF" w:rsidRPr="004B0295" w:rsidRDefault="008A05CF" w:rsidP="008A05CF">
      <w:pPr>
        <w:rPr>
          <w:rFonts w:cs="Arial"/>
          <w:b/>
          <w:bCs/>
          <w:sz w:val="22"/>
          <w:szCs w:val="22"/>
        </w:rPr>
      </w:pPr>
      <w:r w:rsidRPr="004B0295">
        <w:rPr>
          <w:rFonts w:cs="Arial"/>
          <w:b/>
          <w:bCs/>
          <w:sz w:val="22"/>
          <w:szCs w:val="22"/>
        </w:rPr>
        <w:t xml:space="preserve">Please complete the following research proposal and submit it to Turnitin. </w:t>
      </w:r>
    </w:p>
    <w:p w14:paraId="59C3923A" w14:textId="77777777" w:rsidR="008A05CF" w:rsidRPr="004B0295" w:rsidRDefault="008A05CF" w:rsidP="008A05CF">
      <w:pPr>
        <w:rPr>
          <w:rFonts w:cs="Arial"/>
          <w:b/>
          <w:bCs/>
          <w:sz w:val="22"/>
          <w:szCs w:val="22"/>
        </w:rPr>
      </w:pPr>
    </w:p>
    <w:p w14:paraId="3ECD9210" w14:textId="77777777" w:rsidR="008A05CF" w:rsidRPr="004B0295" w:rsidRDefault="008A05CF" w:rsidP="008A05CF">
      <w:pPr>
        <w:rPr>
          <w:rFonts w:cs="Arial"/>
          <w:b/>
          <w:bCs/>
          <w:sz w:val="22"/>
          <w:szCs w:val="22"/>
        </w:rPr>
      </w:pPr>
      <w:r w:rsidRPr="004B0295">
        <w:rPr>
          <w:rFonts w:cs="Arial"/>
          <w:b/>
          <w:bCs/>
          <w:sz w:val="22"/>
          <w:szCs w:val="22"/>
        </w:rPr>
        <w:t>Which project option are you taking? Please tick:</w:t>
      </w:r>
    </w:p>
    <w:p w14:paraId="6F69453A" w14:textId="77777777" w:rsidR="008A05CF" w:rsidRPr="004B0295" w:rsidRDefault="008A05CF" w:rsidP="008A05CF">
      <w:pPr>
        <w:rPr>
          <w:rFonts w:cs="Arial"/>
          <w:b/>
          <w:bCs/>
          <w:sz w:val="22"/>
          <w:szCs w:val="22"/>
        </w:rPr>
      </w:pPr>
    </w:p>
    <w:p w14:paraId="3491C4F9" w14:textId="77777777" w:rsidR="008A05CF" w:rsidRDefault="008A05CF" w:rsidP="008A05CF">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573E4485" w14:textId="77777777" w:rsidR="008A05CF" w:rsidRPr="004F4A44" w:rsidRDefault="008A05CF" w:rsidP="008A05CF">
      <w:pPr>
        <w:rPr>
          <w:rFonts w:cs="Arial"/>
          <w:b/>
          <w:bCs/>
          <w:sz w:val="22"/>
          <w:szCs w:val="22"/>
        </w:rPr>
      </w:pPr>
      <w:r w:rsidRPr="004B0295">
        <w:rPr>
          <w:rFonts w:cs="Arial"/>
          <w:b/>
          <w:bCs/>
          <w:sz w:val="22"/>
          <w:szCs w:val="22"/>
        </w:rPr>
        <w:t xml:space="preserve">   </w:t>
      </w:r>
    </w:p>
    <w:p w14:paraId="0AD787C6" w14:textId="77777777" w:rsidR="008A05CF" w:rsidRPr="00B61956" w:rsidRDefault="008A05CF" w:rsidP="008A05CF">
      <w:pPr>
        <w:jc w:val="both"/>
        <w:rPr>
          <w:rFonts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8A05CF" w:rsidRPr="00B61956" w14:paraId="0721C88A" w14:textId="77777777" w:rsidTr="00662CBF">
        <w:tc>
          <w:tcPr>
            <w:tcW w:w="6242" w:type="dxa"/>
            <w:tcMar>
              <w:top w:w="0" w:type="dxa"/>
              <w:left w:w="108" w:type="dxa"/>
              <w:bottom w:w="0" w:type="dxa"/>
              <w:right w:w="108" w:type="dxa"/>
            </w:tcMar>
          </w:tcPr>
          <w:p w14:paraId="09806829" w14:textId="77777777" w:rsidR="008A05CF" w:rsidRDefault="008A05CF" w:rsidP="00662CBF">
            <w:pPr>
              <w:pStyle w:val="BodyText"/>
              <w:jc w:val="both"/>
              <w:rPr>
                <w:rFonts w:cs="Arial"/>
                <w:b/>
                <w:bCs/>
                <w:sz w:val="22"/>
                <w:szCs w:val="22"/>
              </w:rPr>
            </w:pPr>
            <w:r w:rsidRPr="00D012E7">
              <w:rPr>
                <w:rFonts w:cs="Arial"/>
                <w:b/>
                <w:bCs/>
                <w:sz w:val="22"/>
                <w:szCs w:val="22"/>
              </w:rPr>
              <w:t xml:space="preserve">NAME: </w:t>
            </w:r>
          </w:p>
          <w:p w14:paraId="1E28AD56" w14:textId="77777777" w:rsidR="008A05CF" w:rsidRPr="00D012E7" w:rsidRDefault="008A05CF" w:rsidP="00662CBF">
            <w:pPr>
              <w:pStyle w:val="BodyText"/>
              <w:jc w:val="both"/>
              <w:rPr>
                <w:rFonts w:cs="Arial"/>
                <w:b/>
                <w:bCs/>
                <w:sz w:val="22"/>
                <w:szCs w:val="22"/>
              </w:rPr>
            </w:pPr>
            <w:r>
              <w:rPr>
                <w:rFonts w:cs="Arial"/>
                <w:b/>
                <w:bCs/>
                <w:sz w:val="22"/>
                <w:szCs w:val="22"/>
              </w:rPr>
              <w:t>Andy Parish</w:t>
            </w:r>
          </w:p>
        </w:tc>
        <w:tc>
          <w:tcPr>
            <w:tcW w:w="2835" w:type="dxa"/>
          </w:tcPr>
          <w:p w14:paraId="198E77D0" w14:textId="77777777" w:rsidR="008A05CF" w:rsidRDefault="008A05CF" w:rsidP="00662CBF">
            <w:pPr>
              <w:jc w:val="both"/>
              <w:rPr>
                <w:rFonts w:cs="Arial"/>
                <w:b/>
                <w:bCs/>
                <w:sz w:val="22"/>
                <w:szCs w:val="22"/>
              </w:rPr>
            </w:pPr>
            <w:r>
              <w:rPr>
                <w:rFonts w:cs="Arial"/>
                <w:b/>
                <w:bCs/>
                <w:sz w:val="22"/>
                <w:szCs w:val="22"/>
              </w:rPr>
              <w:t>STUDENT I</w:t>
            </w:r>
            <w:r w:rsidRPr="00946F49">
              <w:rPr>
                <w:rFonts w:cs="Arial"/>
                <w:b/>
                <w:bCs/>
                <w:sz w:val="22"/>
                <w:szCs w:val="22"/>
              </w:rPr>
              <w:t xml:space="preserve">D No.: </w:t>
            </w:r>
          </w:p>
          <w:p w14:paraId="0997298D" w14:textId="77777777" w:rsidR="008A05CF" w:rsidRPr="00946F49" w:rsidRDefault="008A05CF" w:rsidP="00662CBF">
            <w:pPr>
              <w:jc w:val="both"/>
              <w:rPr>
                <w:rFonts w:cs="Arial"/>
                <w:sz w:val="22"/>
                <w:szCs w:val="22"/>
              </w:rPr>
            </w:pPr>
            <w:r>
              <w:rPr>
                <w:rFonts w:cs="Arial"/>
                <w:b/>
                <w:bCs/>
                <w:sz w:val="22"/>
                <w:szCs w:val="22"/>
              </w:rPr>
              <w:t>2246061</w:t>
            </w:r>
          </w:p>
        </w:tc>
      </w:tr>
      <w:tr w:rsidR="008A05CF" w:rsidRPr="00B61956" w14:paraId="730451F7" w14:textId="77777777" w:rsidTr="00662CBF">
        <w:tc>
          <w:tcPr>
            <w:tcW w:w="9077" w:type="dxa"/>
            <w:gridSpan w:val="2"/>
            <w:shd w:val="clear" w:color="auto" w:fill="FFFFFF"/>
            <w:tcMar>
              <w:top w:w="0" w:type="dxa"/>
              <w:left w:w="108" w:type="dxa"/>
              <w:bottom w:w="0" w:type="dxa"/>
              <w:right w:w="108" w:type="dxa"/>
            </w:tcMar>
          </w:tcPr>
          <w:p w14:paraId="36170018" w14:textId="77777777" w:rsidR="008A05CF" w:rsidRDefault="008A05CF" w:rsidP="00662CBF">
            <w:pPr>
              <w:jc w:val="both"/>
              <w:rPr>
                <w:rFonts w:cs="Arial"/>
                <w:b/>
                <w:bCs/>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p>
          <w:p w14:paraId="2B6B67C5" w14:textId="77777777" w:rsidR="008A05CF" w:rsidRDefault="008A05CF" w:rsidP="00662CBF">
            <w:pPr>
              <w:jc w:val="both"/>
              <w:rPr>
                <w:rFonts w:cs="Arial"/>
                <w:b/>
                <w:bCs/>
                <w:sz w:val="22"/>
                <w:szCs w:val="22"/>
              </w:rPr>
            </w:pPr>
            <w:r w:rsidRPr="002D0EF0">
              <w:rPr>
                <w:rFonts w:cs="Arial"/>
                <w:b/>
                <w:bCs/>
                <w:sz w:val="22"/>
                <w:szCs w:val="22"/>
              </w:rPr>
              <w:t>INTRO</w:t>
            </w:r>
            <w:r>
              <w:rPr>
                <w:rFonts w:cs="Arial"/>
                <w:b/>
                <w:bCs/>
                <w:sz w:val="22"/>
                <w:szCs w:val="22"/>
              </w:rPr>
              <w:t>DUCTION</w:t>
            </w:r>
            <w:r w:rsidRPr="002D0EF0">
              <w:rPr>
                <w:rFonts w:cs="Arial"/>
                <w:b/>
                <w:bCs/>
                <w:sz w:val="22"/>
                <w:szCs w:val="22"/>
              </w:rPr>
              <w:t>:</w:t>
            </w:r>
          </w:p>
          <w:p w14:paraId="5278BC3E" w14:textId="77777777" w:rsidR="008A05CF" w:rsidRDefault="008A05CF" w:rsidP="00662CBF">
            <w:pPr>
              <w:jc w:val="both"/>
              <w:rPr>
                <w:rFonts w:cs="Arial"/>
                <w:b/>
                <w:bCs/>
                <w:sz w:val="22"/>
                <w:szCs w:val="22"/>
              </w:rPr>
            </w:pPr>
            <w:r>
              <w:rPr>
                <w:rFonts w:cs="Arial"/>
                <w:b/>
                <w:bCs/>
                <w:sz w:val="22"/>
                <w:szCs w:val="22"/>
              </w:rPr>
              <w:t xml:space="preserve">I want to research if the police and in particular if fellow police officers believe that the police </w:t>
            </w:r>
            <w:proofErr w:type="gramStart"/>
            <w:r>
              <w:rPr>
                <w:rFonts w:cs="Arial"/>
                <w:b/>
                <w:bCs/>
                <w:sz w:val="22"/>
                <w:szCs w:val="22"/>
              </w:rPr>
              <w:t>is</w:t>
            </w:r>
            <w:proofErr w:type="gramEnd"/>
            <w:r>
              <w:rPr>
                <w:rFonts w:cs="Arial"/>
                <w:b/>
                <w:bCs/>
                <w:sz w:val="22"/>
                <w:szCs w:val="22"/>
              </w:rPr>
              <w:t xml:space="preserve"> still institutionally racist. There have been a number of </w:t>
            </w:r>
            <w:proofErr w:type="gramStart"/>
            <w:r>
              <w:rPr>
                <w:rFonts w:cs="Arial"/>
                <w:b/>
                <w:bCs/>
                <w:sz w:val="22"/>
                <w:szCs w:val="22"/>
              </w:rPr>
              <w:t>high profile</w:t>
            </w:r>
            <w:proofErr w:type="gramEnd"/>
            <w:r>
              <w:rPr>
                <w:rFonts w:cs="Arial"/>
                <w:b/>
                <w:bCs/>
                <w:sz w:val="22"/>
                <w:szCs w:val="22"/>
              </w:rPr>
              <w:t xml:space="preserve"> incidents and reports suggesting that the police is institutionally racist and I wish to question fellow police officers and police staff on their thoughts regarding this. I will be asking participants if they have experienced racism from other Officers either themselves or if they have witnessed another person be subjected to racism from police such as members of the public, subjects, other officers etc. </w:t>
            </w:r>
          </w:p>
          <w:p w14:paraId="7CDA81E4" w14:textId="77777777" w:rsidR="008A05CF" w:rsidRPr="002D0EF0" w:rsidRDefault="008A05CF" w:rsidP="00662CBF">
            <w:pPr>
              <w:jc w:val="both"/>
              <w:rPr>
                <w:rFonts w:cs="Arial"/>
                <w:b/>
                <w:bCs/>
                <w:sz w:val="22"/>
                <w:szCs w:val="22"/>
              </w:rPr>
            </w:pPr>
          </w:p>
          <w:p w14:paraId="65B61331" w14:textId="77777777" w:rsidR="008A05CF" w:rsidRPr="00D012E7" w:rsidRDefault="008A05CF" w:rsidP="00662CBF">
            <w:pPr>
              <w:tabs>
                <w:tab w:val="left" w:pos="1860"/>
              </w:tabs>
              <w:jc w:val="both"/>
              <w:rPr>
                <w:rFonts w:cs="Arial"/>
                <w:sz w:val="22"/>
                <w:szCs w:val="22"/>
                <w:highlight w:val="yellow"/>
              </w:rPr>
            </w:pPr>
          </w:p>
          <w:p w14:paraId="150B3950" w14:textId="77777777" w:rsidR="008A05CF" w:rsidRPr="00D012E7" w:rsidRDefault="008A05CF" w:rsidP="00662CBF">
            <w:pPr>
              <w:tabs>
                <w:tab w:val="left" w:pos="1860"/>
              </w:tabs>
              <w:jc w:val="both"/>
              <w:rPr>
                <w:rFonts w:cs="Arial"/>
                <w:sz w:val="22"/>
                <w:szCs w:val="22"/>
                <w:highlight w:val="yellow"/>
              </w:rPr>
            </w:pPr>
          </w:p>
          <w:p w14:paraId="6AA264DD" w14:textId="77777777" w:rsidR="008A05CF" w:rsidRPr="00D012E7" w:rsidRDefault="008A05CF" w:rsidP="00662CBF">
            <w:pPr>
              <w:tabs>
                <w:tab w:val="left" w:pos="1860"/>
              </w:tabs>
              <w:jc w:val="both"/>
              <w:rPr>
                <w:rFonts w:cs="Arial"/>
                <w:sz w:val="22"/>
                <w:szCs w:val="22"/>
              </w:rPr>
            </w:pPr>
          </w:p>
        </w:tc>
      </w:tr>
      <w:tr w:rsidR="008A05CF" w:rsidRPr="00B61956" w14:paraId="3337FEDF" w14:textId="77777777" w:rsidTr="00662CBF">
        <w:tc>
          <w:tcPr>
            <w:tcW w:w="9077" w:type="dxa"/>
            <w:gridSpan w:val="2"/>
            <w:tcMar>
              <w:top w:w="0" w:type="dxa"/>
              <w:left w:w="108" w:type="dxa"/>
              <w:bottom w:w="0" w:type="dxa"/>
              <w:right w:w="108" w:type="dxa"/>
            </w:tcMar>
          </w:tcPr>
          <w:p w14:paraId="07C96F37" w14:textId="77777777" w:rsidR="008A05CF" w:rsidRDefault="008A05CF" w:rsidP="00662CBF">
            <w:pPr>
              <w:jc w:val="both"/>
              <w:rPr>
                <w:rFonts w:cs="Arial"/>
                <w:b/>
                <w:bCs/>
                <w:sz w:val="22"/>
                <w:szCs w:val="22"/>
              </w:rPr>
            </w:pPr>
            <w:r w:rsidRPr="00D012E7">
              <w:rPr>
                <w:rFonts w:cs="Arial"/>
                <w:b/>
                <w:bCs/>
                <w:sz w:val="22"/>
                <w:szCs w:val="22"/>
              </w:rPr>
              <w:lastRenderedPageBreak/>
              <w:t>SUMMARY OF RESEARCH OBJECTIVES:</w:t>
            </w:r>
          </w:p>
          <w:p w14:paraId="55BC3578" w14:textId="77777777" w:rsidR="008A05CF" w:rsidRDefault="008A05CF" w:rsidP="00662CBF">
            <w:pPr>
              <w:jc w:val="both"/>
              <w:rPr>
                <w:rFonts w:cs="Arial"/>
                <w:b/>
                <w:bCs/>
                <w:sz w:val="22"/>
                <w:szCs w:val="22"/>
              </w:rPr>
            </w:pPr>
          </w:p>
          <w:p w14:paraId="305C280B" w14:textId="77777777" w:rsidR="008A05CF" w:rsidRDefault="008A05CF" w:rsidP="00662CBF">
            <w:pPr>
              <w:jc w:val="both"/>
              <w:rPr>
                <w:rFonts w:cs="Arial"/>
                <w:b/>
                <w:bCs/>
                <w:sz w:val="22"/>
                <w:szCs w:val="22"/>
              </w:rPr>
            </w:pPr>
            <w:r>
              <w:rPr>
                <w:rFonts w:cs="Arial"/>
                <w:b/>
                <w:bCs/>
                <w:sz w:val="22"/>
                <w:szCs w:val="22"/>
              </w:rPr>
              <w:t xml:space="preserve">Does racism still exist in the police force </w:t>
            </w:r>
          </w:p>
          <w:p w14:paraId="5A78F39A" w14:textId="77777777" w:rsidR="008A05CF" w:rsidRDefault="008A05CF" w:rsidP="00662CBF">
            <w:pPr>
              <w:jc w:val="both"/>
              <w:rPr>
                <w:rFonts w:cs="Arial"/>
                <w:b/>
                <w:bCs/>
                <w:sz w:val="22"/>
                <w:szCs w:val="22"/>
              </w:rPr>
            </w:pPr>
          </w:p>
          <w:p w14:paraId="6D265154" w14:textId="77777777" w:rsidR="008A05CF" w:rsidRDefault="008A05CF" w:rsidP="00662CBF">
            <w:pPr>
              <w:jc w:val="both"/>
              <w:rPr>
                <w:rFonts w:cs="Arial"/>
                <w:b/>
                <w:bCs/>
                <w:sz w:val="22"/>
                <w:szCs w:val="22"/>
              </w:rPr>
            </w:pPr>
            <w:r>
              <w:rPr>
                <w:rFonts w:cs="Arial"/>
                <w:b/>
                <w:bCs/>
                <w:sz w:val="22"/>
                <w:szCs w:val="22"/>
              </w:rPr>
              <w:t xml:space="preserve">How is racism being experienced by victims </w:t>
            </w:r>
          </w:p>
          <w:p w14:paraId="720B036A" w14:textId="77777777" w:rsidR="008A05CF" w:rsidRDefault="008A05CF" w:rsidP="00662CBF">
            <w:pPr>
              <w:jc w:val="both"/>
              <w:rPr>
                <w:rFonts w:cs="Arial"/>
                <w:b/>
                <w:bCs/>
                <w:sz w:val="22"/>
                <w:szCs w:val="22"/>
              </w:rPr>
            </w:pPr>
          </w:p>
          <w:p w14:paraId="2B8EFC1C" w14:textId="77777777" w:rsidR="008A05CF" w:rsidRPr="00D012E7" w:rsidRDefault="008A05CF" w:rsidP="00662CBF">
            <w:pPr>
              <w:jc w:val="both"/>
              <w:rPr>
                <w:rFonts w:cs="Arial"/>
                <w:b/>
                <w:bCs/>
                <w:sz w:val="22"/>
                <w:szCs w:val="22"/>
              </w:rPr>
            </w:pPr>
            <w:r>
              <w:rPr>
                <w:rFonts w:cs="Arial"/>
                <w:b/>
                <w:bCs/>
                <w:sz w:val="22"/>
                <w:szCs w:val="22"/>
              </w:rPr>
              <w:t xml:space="preserve">Have lessons been learned and improvements made to tackle racism within the police force. </w:t>
            </w:r>
          </w:p>
          <w:p w14:paraId="276A88BA" w14:textId="77777777" w:rsidR="008A05CF" w:rsidRPr="002D0EF0" w:rsidRDefault="008A05CF" w:rsidP="00662CBF">
            <w:pPr>
              <w:rPr>
                <w:rFonts w:cs="Arial"/>
                <w:color w:val="FF0000"/>
                <w:sz w:val="22"/>
                <w:szCs w:val="22"/>
              </w:rPr>
            </w:pPr>
            <w:r>
              <w:rPr>
                <w:rFonts w:cs="Arial"/>
                <w:color w:val="FF0000"/>
                <w:sz w:val="22"/>
                <w:szCs w:val="22"/>
              </w:rPr>
              <w:t xml:space="preserve"> </w:t>
            </w:r>
          </w:p>
          <w:p w14:paraId="3D0C1725" w14:textId="77777777" w:rsidR="008A05CF" w:rsidRPr="00B948CD" w:rsidRDefault="008A05CF" w:rsidP="00662CBF">
            <w:pPr>
              <w:rPr>
                <w:rFonts w:cs="Arial"/>
                <w:color w:val="FF0000"/>
                <w:sz w:val="22"/>
                <w:szCs w:val="22"/>
              </w:rPr>
            </w:pPr>
          </w:p>
          <w:p w14:paraId="13E0BC89" w14:textId="77777777" w:rsidR="008A05CF" w:rsidRPr="00D012E7" w:rsidRDefault="008A05CF" w:rsidP="00662CBF">
            <w:pPr>
              <w:jc w:val="both"/>
              <w:rPr>
                <w:rFonts w:cs="Arial"/>
                <w:sz w:val="22"/>
                <w:szCs w:val="22"/>
              </w:rPr>
            </w:pPr>
          </w:p>
          <w:p w14:paraId="2FADA24C" w14:textId="77777777" w:rsidR="008A05CF" w:rsidRPr="00D012E7" w:rsidRDefault="008A05CF" w:rsidP="00662CBF">
            <w:pPr>
              <w:jc w:val="both"/>
              <w:rPr>
                <w:rFonts w:cs="Arial"/>
                <w:sz w:val="22"/>
                <w:szCs w:val="22"/>
              </w:rPr>
            </w:pPr>
          </w:p>
        </w:tc>
      </w:tr>
      <w:tr w:rsidR="008A05CF" w:rsidRPr="00B61956" w14:paraId="580D4836" w14:textId="77777777" w:rsidTr="00662CBF">
        <w:tc>
          <w:tcPr>
            <w:tcW w:w="9077" w:type="dxa"/>
            <w:gridSpan w:val="2"/>
            <w:tcMar>
              <w:top w:w="0" w:type="dxa"/>
              <w:left w:w="108" w:type="dxa"/>
              <w:bottom w:w="0" w:type="dxa"/>
              <w:right w:w="108" w:type="dxa"/>
            </w:tcMar>
          </w:tcPr>
          <w:p w14:paraId="063992DF" w14:textId="77777777" w:rsidR="008A05CF" w:rsidRDefault="008A05CF" w:rsidP="00662CBF">
            <w:pPr>
              <w:rPr>
                <w:rFonts w:cs="Arial"/>
                <w:b/>
                <w:bCs/>
                <w:sz w:val="22"/>
                <w:szCs w:val="22"/>
              </w:rPr>
            </w:pPr>
            <w:r>
              <w:rPr>
                <w:rFonts w:cs="Arial"/>
                <w:b/>
                <w:bCs/>
                <w:sz w:val="22"/>
                <w:szCs w:val="22"/>
              </w:rPr>
              <w:t>LITERATURE REVIEW</w:t>
            </w:r>
            <w:r w:rsidRPr="00D012E7">
              <w:rPr>
                <w:rFonts w:cs="Arial"/>
                <w:b/>
                <w:bCs/>
                <w:sz w:val="22"/>
                <w:szCs w:val="22"/>
              </w:rPr>
              <w:t>:</w:t>
            </w:r>
          </w:p>
          <w:p w14:paraId="69C43107" w14:textId="77777777" w:rsidR="008A05CF" w:rsidRDefault="008A05CF" w:rsidP="00662CBF">
            <w:pPr>
              <w:rPr>
                <w:rFonts w:cs="Arial"/>
                <w:b/>
                <w:bCs/>
                <w:sz w:val="22"/>
                <w:szCs w:val="22"/>
              </w:rPr>
            </w:pPr>
            <w:r w:rsidRPr="00697B24">
              <w:rPr>
                <w:rFonts w:cs="Arial"/>
                <w:b/>
                <w:bCs/>
                <w:sz w:val="22"/>
                <w:szCs w:val="22"/>
              </w:rPr>
              <w:t xml:space="preserve">Police </w:t>
            </w:r>
            <w:proofErr w:type="spellStart"/>
            <w:r w:rsidRPr="00697B24">
              <w:rPr>
                <w:rFonts w:cs="Arial"/>
                <w:b/>
                <w:bCs/>
                <w:sz w:val="22"/>
                <w:szCs w:val="22"/>
              </w:rPr>
              <w:t>ça</w:t>
            </w:r>
            <w:proofErr w:type="spellEnd"/>
            <w:r w:rsidRPr="00697B24">
              <w:rPr>
                <w:rFonts w:cs="Arial"/>
                <w:b/>
                <w:bCs/>
                <w:sz w:val="22"/>
                <w:szCs w:val="22"/>
              </w:rPr>
              <w:t xml:space="preserve"> Change? Cressida Dick, Institutional Racism and the Metropolitan Police</w:t>
            </w:r>
          </w:p>
          <w:p w14:paraId="2699C657" w14:textId="77777777" w:rsidR="008A05CF" w:rsidRDefault="008A05CF" w:rsidP="00662CBF">
            <w:pPr>
              <w:rPr>
                <w:rFonts w:cs="Arial"/>
                <w:b/>
                <w:bCs/>
                <w:sz w:val="22"/>
                <w:szCs w:val="22"/>
              </w:rPr>
            </w:pPr>
          </w:p>
          <w:p w14:paraId="745AC78D" w14:textId="77777777" w:rsidR="008A05CF" w:rsidRDefault="008A05CF" w:rsidP="00662CBF">
            <w:pPr>
              <w:rPr>
                <w:rFonts w:cs="Arial"/>
                <w:b/>
                <w:bCs/>
                <w:sz w:val="22"/>
                <w:szCs w:val="22"/>
              </w:rPr>
            </w:pPr>
            <w:r w:rsidRPr="00697B24">
              <w:rPr>
                <w:rFonts w:cs="Arial"/>
                <w:b/>
                <w:bCs/>
                <w:sz w:val="22"/>
                <w:szCs w:val="22"/>
              </w:rPr>
              <w:t>Can police training reduce ethnic/racial disparities in stop and search? Evidence from a multisite UK trial</w:t>
            </w:r>
          </w:p>
          <w:p w14:paraId="59A66528" w14:textId="77777777" w:rsidR="008A05CF" w:rsidRDefault="008A05CF" w:rsidP="00662CBF">
            <w:pPr>
              <w:rPr>
                <w:rFonts w:cs="Arial"/>
                <w:b/>
                <w:bCs/>
                <w:sz w:val="22"/>
                <w:szCs w:val="22"/>
              </w:rPr>
            </w:pPr>
          </w:p>
          <w:p w14:paraId="5F838FF6" w14:textId="77777777" w:rsidR="008A05CF" w:rsidRPr="00697B24" w:rsidRDefault="008A05CF" w:rsidP="00662CBF">
            <w:pPr>
              <w:rPr>
                <w:rFonts w:cs="Arial"/>
                <w:b/>
                <w:bCs/>
                <w:sz w:val="22"/>
                <w:szCs w:val="22"/>
              </w:rPr>
            </w:pPr>
            <w:r w:rsidRPr="00697B24">
              <w:rPr>
                <w:rFonts w:cs="Arial"/>
                <w:b/>
                <w:bCs/>
                <w:sz w:val="22"/>
                <w:szCs w:val="22"/>
              </w:rPr>
              <w:t xml:space="preserve">Looking back, </w:t>
            </w:r>
            <w:proofErr w:type="spellStart"/>
            <w:r w:rsidRPr="00697B24">
              <w:rPr>
                <w:rFonts w:cs="Arial"/>
                <w:b/>
                <w:bCs/>
                <w:sz w:val="22"/>
                <w:szCs w:val="22"/>
              </w:rPr>
              <w:t>i</w:t>
            </w:r>
            <w:proofErr w:type="spellEnd"/>
            <w:r w:rsidRPr="00697B24">
              <w:rPr>
                <w:rFonts w:cs="Arial"/>
                <w:b/>
                <w:bCs/>
                <w:sz w:val="22"/>
                <w:szCs w:val="22"/>
              </w:rPr>
              <w:t xml:space="preserve"> wouldn't join up again': the lived experiences of police officers as victims of bias and prejudice perpetrated by fellow staff within an English police force</w:t>
            </w:r>
          </w:p>
          <w:p w14:paraId="5536C7CD" w14:textId="77777777" w:rsidR="008A05CF" w:rsidRDefault="008A05CF" w:rsidP="00662CBF">
            <w:pPr>
              <w:rPr>
                <w:rFonts w:cs="Arial"/>
                <w:b/>
                <w:bCs/>
                <w:sz w:val="22"/>
                <w:szCs w:val="22"/>
              </w:rPr>
            </w:pPr>
          </w:p>
          <w:p w14:paraId="319BF1D8" w14:textId="77777777" w:rsidR="008A05CF" w:rsidRDefault="008A05CF" w:rsidP="00662CBF">
            <w:pPr>
              <w:rPr>
                <w:rFonts w:cs="Arial"/>
                <w:b/>
                <w:bCs/>
                <w:sz w:val="22"/>
                <w:szCs w:val="22"/>
              </w:rPr>
            </w:pPr>
            <w:r w:rsidRPr="00697B24">
              <w:rPr>
                <w:rFonts w:cs="Arial"/>
                <w:b/>
                <w:bCs/>
                <w:sz w:val="22"/>
                <w:szCs w:val="22"/>
              </w:rPr>
              <w:t>Diversity, Equality and Inclusion in Policing 2019</w:t>
            </w:r>
          </w:p>
          <w:p w14:paraId="4699B44D" w14:textId="77777777" w:rsidR="008A05CF" w:rsidRDefault="008A05CF" w:rsidP="00662CBF">
            <w:pPr>
              <w:rPr>
                <w:rFonts w:cs="Arial"/>
                <w:b/>
                <w:bCs/>
                <w:sz w:val="22"/>
                <w:szCs w:val="22"/>
              </w:rPr>
            </w:pPr>
          </w:p>
          <w:p w14:paraId="11A6B6BB" w14:textId="77777777" w:rsidR="008A05CF" w:rsidRPr="00697B24" w:rsidRDefault="008A05CF" w:rsidP="00662CBF">
            <w:pPr>
              <w:rPr>
                <w:rFonts w:cs="Arial"/>
                <w:b/>
                <w:bCs/>
                <w:sz w:val="22"/>
                <w:szCs w:val="22"/>
              </w:rPr>
            </w:pPr>
          </w:p>
          <w:p w14:paraId="43BCE5B9" w14:textId="77777777" w:rsidR="008A05CF" w:rsidRPr="00697B24" w:rsidRDefault="008A05CF" w:rsidP="00662CBF">
            <w:pPr>
              <w:rPr>
                <w:rFonts w:cs="Arial"/>
                <w:b/>
                <w:bCs/>
                <w:sz w:val="22"/>
                <w:szCs w:val="22"/>
              </w:rPr>
            </w:pPr>
          </w:p>
          <w:p w14:paraId="40C5B01E" w14:textId="77777777" w:rsidR="008A05CF" w:rsidRPr="00697B24" w:rsidRDefault="008A05CF" w:rsidP="00662CBF">
            <w:pPr>
              <w:rPr>
                <w:rFonts w:cs="Arial"/>
                <w:b/>
                <w:bCs/>
                <w:sz w:val="22"/>
                <w:szCs w:val="22"/>
              </w:rPr>
            </w:pPr>
          </w:p>
          <w:p w14:paraId="7B02346E" w14:textId="77777777" w:rsidR="008A05CF" w:rsidRPr="00D012E7" w:rsidRDefault="008A05CF" w:rsidP="00662CBF">
            <w:pPr>
              <w:rPr>
                <w:rFonts w:cs="Arial"/>
                <w:b/>
                <w:bCs/>
                <w:sz w:val="22"/>
                <w:szCs w:val="22"/>
              </w:rPr>
            </w:pPr>
          </w:p>
          <w:p w14:paraId="1EA24F62" w14:textId="77777777" w:rsidR="008A05CF" w:rsidRPr="00D012E7" w:rsidRDefault="008A05CF" w:rsidP="00662CBF">
            <w:pPr>
              <w:jc w:val="both"/>
              <w:rPr>
                <w:rStyle w:val="lookup-resultcontent"/>
                <w:rFonts w:cs="Arial"/>
                <w:b/>
                <w:bCs/>
                <w:sz w:val="22"/>
                <w:szCs w:val="22"/>
              </w:rPr>
            </w:pPr>
          </w:p>
          <w:p w14:paraId="53CC19F9" w14:textId="77777777" w:rsidR="008A05CF" w:rsidRPr="00D012E7" w:rsidRDefault="008A05CF" w:rsidP="00662CBF">
            <w:pPr>
              <w:jc w:val="both"/>
              <w:rPr>
                <w:rFonts w:cs="Arial"/>
                <w:sz w:val="22"/>
                <w:szCs w:val="22"/>
              </w:rPr>
            </w:pPr>
          </w:p>
        </w:tc>
      </w:tr>
      <w:tr w:rsidR="008A05CF" w:rsidRPr="00B61956" w14:paraId="31AD490D" w14:textId="77777777" w:rsidTr="00662CBF">
        <w:tc>
          <w:tcPr>
            <w:tcW w:w="9077" w:type="dxa"/>
            <w:gridSpan w:val="2"/>
            <w:tcMar>
              <w:top w:w="0" w:type="dxa"/>
              <w:left w:w="108" w:type="dxa"/>
              <w:bottom w:w="0" w:type="dxa"/>
              <w:right w:w="108" w:type="dxa"/>
            </w:tcMar>
          </w:tcPr>
          <w:p w14:paraId="109828E5" w14:textId="77777777" w:rsidR="008A05CF" w:rsidRDefault="008A05CF" w:rsidP="00662CBF">
            <w:pPr>
              <w:rPr>
                <w:rFonts w:cs="Arial"/>
                <w:b/>
                <w:bCs/>
                <w:sz w:val="22"/>
                <w:szCs w:val="22"/>
              </w:rPr>
            </w:pPr>
            <w:r w:rsidRPr="00B5610A">
              <w:rPr>
                <w:rFonts w:cs="Arial"/>
                <w:b/>
                <w:bCs/>
                <w:sz w:val="22"/>
                <w:szCs w:val="22"/>
              </w:rPr>
              <w:lastRenderedPageBreak/>
              <w:t>SUMMARY OF RESEARCH –SURVEY METHOD:</w:t>
            </w:r>
          </w:p>
          <w:p w14:paraId="38659489" w14:textId="77777777" w:rsidR="008A05CF" w:rsidRDefault="008A05CF" w:rsidP="00662CBF">
            <w:pPr>
              <w:rPr>
                <w:rFonts w:cs="Arial"/>
                <w:b/>
                <w:bCs/>
                <w:sz w:val="22"/>
                <w:szCs w:val="22"/>
              </w:rPr>
            </w:pPr>
          </w:p>
          <w:p w14:paraId="2C002037" w14:textId="77777777" w:rsidR="008A05CF" w:rsidRPr="00B5610A" w:rsidRDefault="008A05CF" w:rsidP="00662CBF">
            <w:pPr>
              <w:rPr>
                <w:rFonts w:cs="Arial"/>
                <w:b/>
                <w:bCs/>
                <w:sz w:val="22"/>
                <w:szCs w:val="22"/>
              </w:rPr>
            </w:pPr>
            <w:r>
              <w:rPr>
                <w:rFonts w:cs="Arial"/>
                <w:b/>
                <w:bCs/>
                <w:sz w:val="22"/>
                <w:szCs w:val="22"/>
              </w:rPr>
              <w:t xml:space="preserve">Questionnaire/survey for participants to provide data relating to their experience of racism and if they feel that proposed improvements have been effective or not. </w:t>
            </w:r>
            <w:r w:rsidRPr="00B5610A">
              <w:rPr>
                <w:rFonts w:cs="Arial"/>
                <w:b/>
                <w:bCs/>
                <w:sz w:val="22"/>
                <w:szCs w:val="22"/>
              </w:rPr>
              <w:t xml:space="preserve"> </w:t>
            </w:r>
          </w:p>
          <w:p w14:paraId="1BE0ACA8" w14:textId="77777777" w:rsidR="008A05CF" w:rsidRPr="00B5610A" w:rsidRDefault="008A05CF" w:rsidP="00662CBF">
            <w:pPr>
              <w:rPr>
                <w:rFonts w:cs="Arial"/>
                <w:sz w:val="22"/>
                <w:szCs w:val="22"/>
              </w:rPr>
            </w:pPr>
          </w:p>
          <w:p w14:paraId="154C783C" w14:textId="77777777" w:rsidR="008A05CF" w:rsidRPr="00B61956" w:rsidRDefault="008A05CF" w:rsidP="00662CBF">
            <w:pPr>
              <w:jc w:val="both"/>
              <w:rPr>
                <w:rFonts w:cstheme="minorHAnsi"/>
                <w:sz w:val="22"/>
                <w:szCs w:val="22"/>
              </w:rPr>
            </w:pPr>
          </w:p>
        </w:tc>
      </w:tr>
      <w:tr w:rsidR="008A05CF" w:rsidRPr="00B61956" w14:paraId="3967CF9E" w14:textId="77777777" w:rsidTr="00662CBF">
        <w:tc>
          <w:tcPr>
            <w:tcW w:w="9077" w:type="dxa"/>
            <w:gridSpan w:val="2"/>
            <w:tcMar>
              <w:top w:w="0" w:type="dxa"/>
              <w:left w:w="108" w:type="dxa"/>
              <w:bottom w:w="0" w:type="dxa"/>
              <w:right w:w="108" w:type="dxa"/>
            </w:tcMar>
          </w:tcPr>
          <w:p w14:paraId="5FD8347D" w14:textId="77777777" w:rsidR="008A05CF" w:rsidRDefault="008A05CF" w:rsidP="00662CBF">
            <w:pPr>
              <w:rPr>
                <w:rFonts w:cstheme="minorHAnsi"/>
                <w:sz w:val="22"/>
                <w:szCs w:val="22"/>
              </w:rPr>
            </w:pPr>
            <w:r w:rsidRPr="00B5610A">
              <w:rPr>
                <w:rFonts w:cs="Arial"/>
                <w:b/>
                <w:bCs/>
                <w:sz w:val="22"/>
                <w:szCs w:val="22"/>
              </w:rPr>
              <w:t>SUMMARY OF SAMPLING FRAMEWORK:</w:t>
            </w:r>
            <w:r w:rsidRPr="00B5610A">
              <w:rPr>
                <w:rFonts w:cstheme="minorHAnsi"/>
                <w:sz w:val="22"/>
                <w:szCs w:val="22"/>
              </w:rPr>
              <w:t xml:space="preserve"> </w:t>
            </w:r>
          </w:p>
          <w:p w14:paraId="0462852B" w14:textId="77777777" w:rsidR="008A05CF" w:rsidRDefault="008A05CF" w:rsidP="00662CBF">
            <w:pPr>
              <w:rPr>
                <w:rFonts w:cstheme="minorHAnsi"/>
                <w:sz w:val="22"/>
                <w:szCs w:val="22"/>
              </w:rPr>
            </w:pPr>
          </w:p>
          <w:p w14:paraId="529B695C" w14:textId="77777777" w:rsidR="008A05CF" w:rsidRDefault="008A05CF" w:rsidP="00662CBF">
            <w:pPr>
              <w:rPr>
                <w:rFonts w:cstheme="minorHAnsi"/>
                <w:sz w:val="22"/>
                <w:szCs w:val="22"/>
              </w:rPr>
            </w:pPr>
            <w:r>
              <w:rPr>
                <w:rFonts w:cstheme="minorHAnsi"/>
                <w:sz w:val="22"/>
                <w:szCs w:val="22"/>
              </w:rPr>
              <w:t xml:space="preserve">Research participants will be serving police officers and police staff who will be requested to provide their thoughts on racism within the police. </w:t>
            </w:r>
          </w:p>
          <w:p w14:paraId="2F25C4BE" w14:textId="77777777" w:rsidR="008A05CF" w:rsidRPr="00B61956" w:rsidRDefault="008A05CF" w:rsidP="00662CBF">
            <w:pPr>
              <w:jc w:val="both"/>
              <w:rPr>
                <w:rFonts w:cstheme="minorHAnsi"/>
                <w:sz w:val="22"/>
                <w:szCs w:val="22"/>
              </w:rPr>
            </w:pPr>
          </w:p>
          <w:p w14:paraId="56F96A17" w14:textId="77777777" w:rsidR="008A05CF" w:rsidRPr="00B61956" w:rsidRDefault="008A05CF" w:rsidP="00662CBF">
            <w:pPr>
              <w:jc w:val="both"/>
              <w:rPr>
                <w:rFonts w:cstheme="minorHAnsi"/>
                <w:sz w:val="22"/>
                <w:szCs w:val="22"/>
              </w:rPr>
            </w:pPr>
          </w:p>
        </w:tc>
      </w:tr>
      <w:tr w:rsidR="008A05CF" w:rsidRPr="00B61956" w14:paraId="182B466F" w14:textId="77777777" w:rsidTr="00662CBF">
        <w:trPr>
          <w:trHeight w:val="1352"/>
        </w:trPr>
        <w:tc>
          <w:tcPr>
            <w:tcW w:w="9077" w:type="dxa"/>
            <w:gridSpan w:val="2"/>
            <w:tcMar>
              <w:top w:w="0" w:type="dxa"/>
              <w:left w:w="108" w:type="dxa"/>
              <w:bottom w:w="0" w:type="dxa"/>
              <w:right w:w="108" w:type="dxa"/>
            </w:tcMar>
          </w:tcPr>
          <w:p w14:paraId="5E94C361" w14:textId="77777777" w:rsidR="008A05CF" w:rsidRDefault="008A05CF" w:rsidP="00662CBF">
            <w:pPr>
              <w:jc w:val="both"/>
              <w:rPr>
                <w:rFonts w:cs="Arial"/>
                <w:b/>
                <w:bCs/>
                <w:sz w:val="22"/>
                <w:szCs w:val="22"/>
              </w:rPr>
            </w:pPr>
            <w:r w:rsidRPr="00D4485A">
              <w:rPr>
                <w:rFonts w:cs="Arial"/>
                <w:b/>
                <w:bCs/>
                <w:sz w:val="22"/>
                <w:szCs w:val="22"/>
              </w:rPr>
              <w:t>ETHICAL ISSUES</w:t>
            </w:r>
            <w:r>
              <w:rPr>
                <w:rFonts w:cs="Arial"/>
                <w:b/>
                <w:bCs/>
                <w:sz w:val="22"/>
                <w:szCs w:val="22"/>
              </w:rPr>
              <w:t>:</w:t>
            </w:r>
          </w:p>
          <w:p w14:paraId="0C18380F" w14:textId="77777777" w:rsidR="008A05CF" w:rsidRPr="00D4485A" w:rsidRDefault="008A05CF" w:rsidP="00662CBF">
            <w:pPr>
              <w:jc w:val="both"/>
              <w:rPr>
                <w:rFonts w:cs="Arial"/>
                <w:color w:val="FF0000"/>
                <w:sz w:val="22"/>
                <w:szCs w:val="22"/>
              </w:rPr>
            </w:pPr>
            <w:r>
              <w:rPr>
                <w:rFonts w:cs="Arial"/>
                <w:color w:val="FF0000"/>
                <w:sz w:val="22"/>
                <w:szCs w:val="22"/>
              </w:rPr>
              <w:t xml:space="preserve">. </w:t>
            </w:r>
          </w:p>
        </w:tc>
      </w:tr>
      <w:tr w:rsidR="008A05CF" w14:paraId="39030E10" w14:textId="77777777" w:rsidTr="00662CBF">
        <w:tblPrEx>
          <w:tblCellMar>
            <w:left w:w="108" w:type="dxa"/>
            <w:right w:w="108" w:type="dxa"/>
          </w:tblCellMar>
          <w:tblLook w:val="0000" w:firstRow="0" w:lastRow="0" w:firstColumn="0" w:lastColumn="0" w:noHBand="0" w:noVBand="0"/>
        </w:tblPrEx>
        <w:trPr>
          <w:trHeight w:val="1020"/>
        </w:trPr>
        <w:tc>
          <w:tcPr>
            <w:tcW w:w="9077" w:type="dxa"/>
            <w:gridSpan w:val="2"/>
          </w:tcPr>
          <w:p w14:paraId="4F39BF87" w14:textId="77777777" w:rsidR="008A05CF" w:rsidRDefault="008A05CF" w:rsidP="00662CBF">
            <w:pPr>
              <w:jc w:val="both"/>
              <w:rPr>
                <w:rFonts w:cs="Arial"/>
                <w:b/>
                <w:bCs/>
                <w:sz w:val="22"/>
                <w:szCs w:val="22"/>
              </w:rPr>
            </w:pPr>
            <w:r w:rsidRPr="00D4485A">
              <w:rPr>
                <w:rFonts w:cs="Arial"/>
                <w:b/>
                <w:bCs/>
                <w:sz w:val="22"/>
                <w:szCs w:val="22"/>
              </w:rPr>
              <w:t>T</w:t>
            </w:r>
            <w:r>
              <w:rPr>
                <w:rFonts w:cs="Arial"/>
                <w:b/>
                <w:bCs/>
                <w:sz w:val="22"/>
                <w:szCs w:val="22"/>
              </w:rPr>
              <w:t>IME SCALE:</w:t>
            </w:r>
          </w:p>
          <w:p w14:paraId="75758883" w14:textId="77777777" w:rsidR="008A05CF" w:rsidRPr="00D4485A" w:rsidRDefault="008A05CF" w:rsidP="00662CBF">
            <w:pPr>
              <w:jc w:val="both"/>
              <w:rPr>
                <w:rFonts w:cs="Arial"/>
                <w:sz w:val="22"/>
                <w:szCs w:val="22"/>
              </w:rPr>
            </w:pPr>
            <w:r w:rsidRPr="00D4485A">
              <w:rPr>
                <w:rFonts w:cs="Arial"/>
                <w:color w:val="FF0000"/>
                <w:sz w:val="22"/>
                <w:szCs w:val="22"/>
              </w:rPr>
              <w:t xml:space="preserve">. </w:t>
            </w:r>
          </w:p>
        </w:tc>
      </w:tr>
      <w:tr w:rsidR="008A05CF" w14:paraId="27D049FB" w14:textId="77777777" w:rsidTr="00662CBF">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453F5B0C" w14:textId="77777777" w:rsidR="008A05CF" w:rsidRDefault="008A05CF" w:rsidP="00662CBF">
            <w:pPr>
              <w:jc w:val="both"/>
              <w:rPr>
                <w:rFonts w:cs="Arial"/>
                <w:b/>
                <w:bCs/>
                <w:sz w:val="22"/>
                <w:szCs w:val="22"/>
              </w:rPr>
            </w:pPr>
            <w:r w:rsidRPr="00D4485A">
              <w:rPr>
                <w:rFonts w:cs="Arial"/>
                <w:b/>
                <w:bCs/>
                <w:sz w:val="22"/>
                <w:szCs w:val="22"/>
              </w:rPr>
              <w:t>REFERENCE LIST:</w:t>
            </w:r>
          </w:p>
          <w:p w14:paraId="2A94B008" w14:textId="77777777" w:rsidR="008A05CF" w:rsidRDefault="008A05CF" w:rsidP="00662CBF">
            <w:pPr>
              <w:jc w:val="both"/>
              <w:rPr>
                <w:rFonts w:cs="Arial"/>
                <w:b/>
                <w:bCs/>
                <w:sz w:val="22"/>
                <w:szCs w:val="22"/>
              </w:rPr>
            </w:pPr>
          </w:p>
          <w:p w14:paraId="2531E020" w14:textId="77777777" w:rsidR="008A05CF" w:rsidRDefault="008A05CF" w:rsidP="00662CBF">
            <w:pPr>
              <w:jc w:val="both"/>
              <w:rPr>
                <w:rFonts w:cs="Arial"/>
                <w:b/>
                <w:bCs/>
                <w:sz w:val="22"/>
                <w:szCs w:val="22"/>
              </w:rPr>
            </w:pPr>
            <w:r w:rsidRPr="004F4A44">
              <w:rPr>
                <w:rFonts w:cs="Arial"/>
                <w:b/>
                <w:bCs/>
                <w:sz w:val="22"/>
                <w:szCs w:val="22"/>
              </w:rPr>
              <w:t xml:space="preserve">Akram, S. (2022) Police </w:t>
            </w:r>
            <w:proofErr w:type="spellStart"/>
            <w:r w:rsidRPr="004F4A44">
              <w:rPr>
                <w:rFonts w:cs="Arial"/>
                <w:b/>
                <w:bCs/>
                <w:sz w:val="22"/>
                <w:szCs w:val="22"/>
              </w:rPr>
              <w:t>ça</w:t>
            </w:r>
            <w:proofErr w:type="spellEnd"/>
            <w:r w:rsidRPr="004F4A44">
              <w:rPr>
                <w:rFonts w:cs="Arial"/>
                <w:b/>
                <w:bCs/>
                <w:sz w:val="22"/>
                <w:szCs w:val="22"/>
              </w:rPr>
              <w:t xml:space="preserve"> Change? Cressida Dick, Institutional Racism and the Metropolitan Police. </w:t>
            </w:r>
            <w:r w:rsidRPr="004F4A44">
              <w:rPr>
                <w:rFonts w:cs="Arial"/>
                <w:b/>
                <w:bCs/>
                <w:i/>
                <w:iCs/>
                <w:sz w:val="22"/>
                <w:szCs w:val="22"/>
              </w:rPr>
              <w:t>The Political quarterly (London. 1930)</w:t>
            </w:r>
            <w:r w:rsidRPr="004F4A44">
              <w:rPr>
                <w:rFonts w:cs="Arial"/>
                <w:b/>
                <w:bCs/>
                <w:sz w:val="22"/>
                <w:szCs w:val="22"/>
              </w:rPr>
              <w:t>. 93 (3), 383–391. doi:10.1111/1467-923X.13167.</w:t>
            </w:r>
          </w:p>
          <w:p w14:paraId="056FEE77" w14:textId="77777777" w:rsidR="008A05CF" w:rsidRDefault="008A05CF" w:rsidP="00662CBF">
            <w:pPr>
              <w:jc w:val="both"/>
              <w:rPr>
                <w:rFonts w:cs="Arial"/>
                <w:b/>
                <w:bCs/>
                <w:sz w:val="22"/>
                <w:szCs w:val="22"/>
              </w:rPr>
            </w:pPr>
          </w:p>
          <w:p w14:paraId="321BFF9B" w14:textId="77777777" w:rsidR="008A05CF" w:rsidRDefault="008A05CF" w:rsidP="00662CBF">
            <w:pPr>
              <w:jc w:val="both"/>
              <w:rPr>
                <w:rFonts w:cstheme="minorHAnsi"/>
                <w:b/>
                <w:bCs/>
                <w:sz w:val="22"/>
                <w:szCs w:val="22"/>
              </w:rPr>
            </w:pPr>
            <w:r w:rsidRPr="004F4A44">
              <w:rPr>
                <w:rFonts w:cstheme="minorHAnsi"/>
                <w:b/>
                <w:bCs/>
                <w:sz w:val="22"/>
                <w:szCs w:val="22"/>
              </w:rPr>
              <w:t>Durham University (n.d.) </w:t>
            </w:r>
            <w:r w:rsidRPr="004F4A44">
              <w:rPr>
                <w:rFonts w:cstheme="minorHAnsi"/>
                <w:b/>
                <w:bCs/>
                <w:i/>
                <w:iCs/>
                <w:sz w:val="22"/>
                <w:szCs w:val="22"/>
              </w:rPr>
              <w:t>Diversity, Equality and Inclusion in Policing 2019</w:t>
            </w:r>
            <w:r w:rsidRPr="004F4A44">
              <w:rPr>
                <w:rFonts w:cstheme="minorHAnsi"/>
                <w:b/>
                <w:bCs/>
                <w:sz w:val="22"/>
                <w:szCs w:val="22"/>
              </w:rPr>
              <w:t xml:space="preserve">. </w:t>
            </w:r>
            <w:hyperlink r:id="rId8" w:history="1">
              <w:r w:rsidRPr="00167A56">
                <w:rPr>
                  <w:rStyle w:val="Hyperlink"/>
                  <w:rFonts w:cstheme="minorHAnsi"/>
                  <w:b/>
                  <w:bCs/>
                  <w:sz w:val="22"/>
                  <w:szCs w:val="22"/>
                </w:rPr>
                <w:t>https://www.apccs.police.uk/media/5817/diversity-equality-and-inclusion-in-policing-2019-report.pdf</w:t>
              </w:r>
            </w:hyperlink>
            <w:r w:rsidRPr="004F4A44">
              <w:rPr>
                <w:rFonts w:cstheme="minorHAnsi"/>
                <w:b/>
                <w:bCs/>
                <w:sz w:val="22"/>
                <w:szCs w:val="22"/>
              </w:rPr>
              <w:t>.</w:t>
            </w:r>
          </w:p>
          <w:p w14:paraId="7729B5DF" w14:textId="77777777" w:rsidR="008A05CF" w:rsidRDefault="008A05CF" w:rsidP="00662CBF">
            <w:pPr>
              <w:jc w:val="both"/>
              <w:rPr>
                <w:rFonts w:cstheme="minorHAnsi"/>
                <w:b/>
                <w:bCs/>
                <w:sz w:val="22"/>
                <w:szCs w:val="22"/>
              </w:rPr>
            </w:pPr>
          </w:p>
          <w:p w14:paraId="163320AE" w14:textId="77777777" w:rsidR="008A05CF" w:rsidRDefault="008A05CF" w:rsidP="00662CBF">
            <w:pPr>
              <w:jc w:val="both"/>
              <w:rPr>
                <w:rFonts w:cs="Arial"/>
                <w:b/>
                <w:bCs/>
                <w:sz w:val="22"/>
                <w:szCs w:val="22"/>
              </w:rPr>
            </w:pPr>
            <w:proofErr w:type="spellStart"/>
            <w:r w:rsidRPr="004F4A44">
              <w:rPr>
                <w:rFonts w:cs="Arial"/>
                <w:b/>
                <w:bCs/>
                <w:sz w:val="22"/>
                <w:szCs w:val="22"/>
              </w:rPr>
              <w:t>Zempi</w:t>
            </w:r>
            <w:proofErr w:type="spellEnd"/>
            <w:r w:rsidRPr="004F4A44">
              <w:rPr>
                <w:rFonts w:cs="Arial"/>
                <w:b/>
                <w:bCs/>
                <w:sz w:val="22"/>
                <w:szCs w:val="22"/>
              </w:rPr>
              <w:t xml:space="preserve">, I. (2020) ‘Looking back, </w:t>
            </w:r>
            <w:proofErr w:type="spellStart"/>
            <w:r w:rsidRPr="004F4A44">
              <w:rPr>
                <w:rFonts w:cs="Arial"/>
                <w:b/>
                <w:bCs/>
                <w:sz w:val="22"/>
                <w:szCs w:val="22"/>
              </w:rPr>
              <w:t>i</w:t>
            </w:r>
            <w:proofErr w:type="spellEnd"/>
            <w:r w:rsidRPr="004F4A44">
              <w:rPr>
                <w:rFonts w:cs="Arial"/>
                <w:b/>
                <w:bCs/>
                <w:sz w:val="22"/>
                <w:szCs w:val="22"/>
              </w:rPr>
              <w:t xml:space="preserve"> wouldn’t join up again’: the lived experiences of police officers as victims of bias and prejudice perpetrated by fellow staff within an </w:t>
            </w:r>
            <w:proofErr w:type="spellStart"/>
            <w:r w:rsidRPr="004F4A44">
              <w:rPr>
                <w:rFonts w:cs="Arial"/>
                <w:b/>
                <w:bCs/>
                <w:sz w:val="22"/>
                <w:szCs w:val="22"/>
              </w:rPr>
              <w:t>english</w:t>
            </w:r>
            <w:proofErr w:type="spellEnd"/>
            <w:r w:rsidRPr="004F4A44">
              <w:rPr>
                <w:rFonts w:cs="Arial"/>
                <w:b/>
                <w:bCs/>
                <w:sz w:val="22"/>
                <w:szCs w:val="22"/>
              </w:rPr>
              <w:t xml:space="preserve"> police force. </w:t>
            </w:r>
            <w:r w:rsidRPr="004F4A44">
              <w:rPr>
                <w:rFonts w:cs="Arial"/>
                <w:b/>
                <w:bCs/>
                <w:i/>
                <w:iCs/>
                <w:sz w:val="22"/>
                <w:szCs w:val="22"/>
              </w:rPr>
              <w:t>Police practice &amp; research</w:t>
            </w:r>
            <w:r w:rsidRPr="004F4A44">
              <w:rPr>
                <w:rFonts w:cs="Arial"/>
                <w:b/>
                <w:bCs/>
                <w:sz w:val="22"/>
                <w:szCs w:val="22"/>
              </w:rPr>
              <w:t>. 21 (1), 33–48. doi:10.1080/15614263.2018.1525381.</w:t>
            </w:r>
          </w:p>
          <w:p w14:paraId="42795FA5" w14:textId="77777777" w:rsidR="008A05CF" w:rsidRDefault="008A05CF" w:rsidP="00662CBF">
            <w:pPr>
              <w:jc w:val="both"/>
              <w:rPr>
                <w:rFonts w:cstheme="minorHAnsi"/>
                <w:b/>
                <w:bCs/>
                <w:sz w:val="22"/>
                <w:szCs w:val="22"/>
              </w:rPr>
            </w:pPr>
          </w:p>
          <w:p w14:paraId="45570BC4" w14:textId="77777777" w:rsidR="008A05CF" w:rsidRDefault="008A05CF" w:rsidP="00662CBF">
            <w:pPr>
              <w:jc w:val="both"/>
              <w:rPr>
                <w:rFonts w:cstheme="minorHAnsi"/>
                <w:b/>
                <w:bCs/>
                <w:sz w:val="22"/>
                <w:szCs w:val="22"/>
              </w:rPr>
            </w:pPr>
          </w:p>
          <w:p w14:paraId="376B3B57" w14:textId="77777777" w:rsidR="008A05CF" w:rsidRDefault="008A05CF" w:rsidP="00662CBF">
            <w:pPr>
              <w:jc w:val="both"/>
              <w:rPr>
                <w:rFonts w:cstheme="minorHAnsi"/>
                <w:b/>
                <w:bCs/>
                <w:sz w:val="22"/>
                <w:szCs w:val="22"/>
              </w:rPr>
            </w:pPr>
          </w:p>
        </w:tc>
      </w:tr>
    </w:tbl>
    <w:p w14:paraId="0D80C4BE" w14:textId="77777777" w:rsidR="005564EA" w:rsidRPr="00150C06" w:rsidRDefault="005564EA" w:rsidP="00150C06"/>
    <w:p w14:paraId="595E4F89" w14:textId="2121C89F" w:rsidR="00735FD5" w:rsidRPr="00D217FE" w:rsidRDefault="00735FD5" w:rsidP="00D217FE"/>
    <w:p w14:paraId="74D6E469" w14:textId="0D8FD2B0" w:rsidR="00862125" w:rsidRDefault="006F000C" w:rsidP="00862125">
      <w:r>
        <w:t>Appendix B</w:t>
      </w:r>
    </w:p>
    <w:p w14:paraId="173BF508" w14:textId="77777777" w:rsidR="006F000C" w:rsidRPr="00A42F82" w:rsidRDefault="006F000C" w:rsidP="006F000C">
      <w:pPr>
        <w:tabs>
          <w:tab w:val="left" w:pos="5103"/>
        </w:tabs>
        <w:jc w:val="center"/>
        <w:rPr>
          <w:rFonts w:ascii="Arial" w:hAnsi="Arial" w:cs="Arial"/>
          <w:b/>
          <w:bCs/>
        </w:rPr>
      </w:pPr>
      <w:r w:rsidRPr="00A42F82">
        <w:rPr>
          <w:rFonts w:ascii="Arial" w:hAnsi="Arial" w:cs="Arial"/>
          <w:b/>
          <w:bCs/>
        </w:rPr>
        <w:t>APPLICATION FOR ETHICAL APPROVAL</w:t>
      </w:r>
    </w:p>
    <w:p w14:paraId="7233EC79" w14:textId="77777777" w:rsidR="006F000C" w:rsidRPr="00A42F82" w:rsidRDefault="006F000C" w:rsidP="006F000C">
      <w:pPr>
        <w:tabs>
          <w:tab w:val="left" w:pos="5103"/>
        </w:tabs>
        <w:jc w:val="center"/>
        <w:rPr>
          <w:rFonts w:ascii="Arial" w:hAnsi="Arial" w:cs="Arial"/>
          <w:b/>
          <w:bCs/>
        </w:rPr>
      </w:pPr>
    </w:p>
    <w:p w14:paraId="4D03E37B" w14:textId="77777777" w:rsidR="006F000C" w:rsidRPr="00A42F82" w:rsidRDefault="006F000C" w:rsidP="006F000C">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6F000C" w:rsidRPr="00A42F82" w14:paraId="2C1029B4" w14:textId="77777777" w:rsidTr="00662CBF">
        <w:tc>
          <w:tcPr>
            <w:tcW w:w="10435" w:type="dxa"/>
          </w:tcPr>
          <w:p w14:paraId="293AB389" w14:textId="77777777" w:rsidR="006F000C" w:rsidRPr="006E7B19"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C065E0B" w14:textId="77777777" w:rsidR="006F000C" w:rsidRPr="00A42F82"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B52AC95" w14:textId="77777777" w:rsidR="006F000C" w:rsidRPr="00A42F82"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DB388C7" w14:textId="77777777" w:rsidR="006F000C"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9"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0B92FA0F" w14:textId="77777777" w:rsidR="006F000C"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08FDB08" w14:textId="77777777" w:rsidR="006F000C"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9D2839E" w14:textId="77777777" w:rsidR="006F000C" w:rsidRPr="00A42F82" w:rsidRDefault="006F000C" w:rsidP="00662CB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6F000C" w:rsidRPr="00A42F82" w14:paraId="29E857F6" w14:textId="77777777" w:rsidTr="00662CBF">
        <w:tc>
          <w:tcPr>
            <w:tcW w:w="10435" w:type="dxa"/>
          </w:tcPr>
          <w:p w14:paraId="031CA80D" w14:textId="77777777" w:rsidR="006F000C" w:rsidRPr="00A42F82" w:rsidRDefault="006F000C" w:rsidP="00662CBF">
            <w:pPr>
              <w:rPr>
                <w:rFonts w:ascii="Arial" w:hAnsi="Arial" w:cs="Arial"/>
                <w:b/>
                <w:sz w:val="22"/>
                <w:szCs w:val="22"/>
              </w:rPr>
            </w:pPr>
            <w:r w:rsidRPr="00A42F82">
              <w:rPr>
                <w:rFonts w:ascii="Arial" w:hAnsi="Arial" w:cs="Arial"/>
                <w:b/>
                <w:sz w:val="22"/>
                <w:szCs w:val="22"/>
              </w:rPr>
              <w:t>RESEARCH STAFF ONLY</w:t>
            </w:r>
          </w:p>
          <w:p w14:paraId="7D679D09"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0"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B0069D2" w14:textId="77777777" w:rsidR="006F000C" w:rsidRPr="00A42F82" w:rsidRDefault="006F000C" w:rsidP="00662CBF">
            <w:pPr>
              <w:rPr>
                <w:rFonts w:ascii="Arial" w:hAnsi="Arial" w:cs="Arial"/>
                <w:sz w:val="22"/>
                <w:szCs w:val="22"/>
              </w:rPr>
            </w:pPr>
          </w:p>
        </w:tc>
      </w:tr>
      <w:tr w:rsidR="006F000C" w:rsidRPr="00A42F82" w14:paraId="31806045" w14:textId="77777777" w:rsidTr="00662CBF">
        <w:tc>
          <w:tcPr>
            <w:tcW w:w="10435" w:type="dxa"/>
          </w:tcPr>
          <w:p w14:paraId="51833475" w14:textId="77777777" w:rsidR="006F000C" w:rsidRPr="00A42F82" w:rsidRDefault="006F000C" w:rsidP="00662CB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4FA02E5" w14:textId="77777777" w:rsidR="006F000C" w:rsidRDefault="006F000C" w:rsidP="006F000C">
      <w:pPr>
        <w:tabs>
          <w:tab w:val="left" w:pos="5103"/>
        </w:tabs>
        <w:jc w:val="both"/>
        <w:rPr>
          <w:rFonts w:ascii="Arial" w:hAnsi="Arial" w:cs="Arial"/>
          <w:b/>
          <w:bCs/>
          <w:sz w:val="22"/>
          <w:szCs w:val="22"/>
        </w:rPr>
      </w:pPr>
    </w:p>
    <w:p w14:paraId="264DDE24" w14:textId="77777777" w:rsidR="006F000C" w:rsidRPr="00A42F82" w:rsidRDefault="006F000C" w:rsidP="006F000C">
      <w:pPr>
        <w:tabs>
          <w:tab w:val="left" w:pos="5103"/>
        </w:tabs>
        <w:jc w:val="both"/>
        <w:rPr>
          <w:rFonts w:ascii="Arial" w:hAnsi="Arial" w:cs="Arial"/>
          <w:b/>
          <w:bCs/>
          <w:sz w:val="22"/>
          <w:szCs w:val="22"/>
        </w:rPr>
      </w:pPr>
    </w:p>
    <w:p w14:paraId="144FC17B" w14:textId="77777777" w:rsidR="006F000C" w:rsidRPr="00A42F82" w:rsidRDefault="006F000C" w:rsidP="006F000C">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2BE3A37" w14:textId="77777777" w:rsidR="006F000C" w:rsidRPr="00A42F82" w:rsidRDefault="006F000C" w:rsidP="006F000C">
      <w:pPr>
        <w:tabs>
          <w:tab w:val="left" w:pos="5103"/>
        </w:tabs>
        <w:jc w:val="center"/>
        <w:rPr>
          <w:rFonts w:ascii="Arial" w:hAnsi="Arial" w:cs="Arial"/>
          <w:b/>
          <w:bCs/>
          <w:sz w:val="16"/>
          <w:szCs w:val="16"/>
        </w:rPr>
      </w:pPr>
    </w:p>
    <w:p w14:paraId="66CC221A" w14:textId="77777777" w:rsidR="006F000C" w:rsidRPr="00A42F82" w:rsidRDefault="006F000C" w:rsidP="006F000C">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451C48" w14:textId="77777777" w:rsidR="006F000C" w:rsidRPr="00A42F82" w:rsidRDefault="006F000C" w:rsidP="006F000C">
      <w:pPr>
        <w:tabs>
          <w:tab w:val="left" w:pos="5103"/>
        </w:tabs>
        <w:jc w:val="both"/>
        <w:rPr>
          <w:rFonts w:ascii="Arial" w:hAnsi="Arial" w:cs="Arial"/>
          <w:sz w:val="22"/>
          <w:szCs w:val="22"/>
        </w:rPr>
      </w:pPr>
    </w:p>
    <w:p w14:paraId="365AD205" w14:textId="77777777" w:rsidR="006F000C" w:rsidRPr="00A42F82" w:rsidRDefault="006F000C" w:rsidP="006F000C">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537D7D1" w14:textId="77777777" w:rsidR="006F000C" w:rsidRPr="00A42F82" w:rsidRDefault="006F000C" w:rsidP="006F000C">
      <w:pPr>
        <w:tabs>
          <w:tab w:val="left" w:pos="5103"/>
        </w:tabs>
        <w:jc w:val="both"/>
        <w:rPr>
          <w:rFonts w:ascii="Arial" w:hAnsi="Arial" w:cs="Arial"/>
          <w:sz w:val="22"/>
          <w:szCs w:val="22"/>
        </w:rPr>
      </w:pPr>
    </w:p>
    <w:p w14:paraId="5A5F4A23" w14:textId="77777777" w:rsidR="006F000C" w:rsidRPr="00A42F82" w:rsidRDefault="006F000C" w:rsidP="006F000C">
      <w:pPr>
        <w:tabs>
          <w:tab w:val="left" w:pos="5103"/>
        </w:tabs>
        <w:jc w:val="both"/>
        <w:rPr>
          <w:rFonts w:ascii="Arial" w:hAnsi="Arial" w:cs="Arial"/>
          <w:sz w:val="22"/>
          <w:szCs w:val="22"/>
        </w:rPr>
      </w:pPr>
      <w:r w:rsidRPr="00A42F82">
        <w:rPr>
          <w:rFonts w:ascii="Arial" w:hAnsi="Arial" w:cs="Arial"/>
          <w:sz w:val="22"/>
          <w:szCs w:val="22"/>
        </w:rPr>
        <w:lastRenderedPageBreak/>
        <w:t>Ethical approval is not required for routine audits, performance reviews, quality assurance studies, testing within normal educational requirements, and literary or artistic criticism.</w:t>
      </w:r>
    </w:p>
    <w:p w14:paraId="14ABF90F" w14:textId="77777777" w:rsidR="006F000C" w:rsidRPr="00A42F82" w:rsidRDefault="006F000C" w:rsidP="006F000C">
      <w:pPr>
        <w:tabs>
          <w:tab w:val="left" w:pos="5103"/>
        </w:tabs>
        <w:jc w:val="both"/>
        <w:rPr>
          <w:rFonts w:ascii="Arial" w:hAnsi="Arial" w:cs="Arial"/>
          <w:sz w:val="22"/>
          <w:szCs w:val="22"/>
        </w:rPr>
      </w:pPr>
    </w:p>
    <w:p w14:paraId="247E6DD9" w14:textId="77777777" w:rsidR="006F000C" w:rsidRPr="00A42F82" w:rsidRDefault="006F000C" w:rsidP="006F000C">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148D68E" w14:textId="77777777" w:rsidR="006F000C" w:rsidRPr="00A42F82" w:rsidRDefault="006F000C" w:rsidP="006F000C">
      <w:pPr>
        <w:autoSpaceDE w:val="0"/>
        <w:autoSpaceDN w:val="0"/>
        <w:adjustRightInd w:val="0"/>
        <w:jc w:val="both"/>
        <w:rPr>
          <w:rFonts w:ascii="Arial" w:hAnsi="Arial" w:cs="Arial"/>
          <w:sz w:val="22"/>
          <w:szCs w:val="22"/>
        </w:rPr>
      </w:pPr>
    </w:p>
    <w:p w14:paraId="025BCC53" w14:textId="77777777" w:rsidR="006F000C" w:rsidRPr="00A42F82" w:rsidRDefault="006F000C" w:rsidP="006F000C">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6BA2B40" w14:textId="77777777" w:rsidR="006F000C" w:rsidRPr="00A42F82" w:rsidRDefault="006F000C" w:rsidP="006F000C">
      <w:pPr>
        <w:autoSpaceDE w:val="0"/>
        <w:autoSpaceDN w:val="0"/>
        <w:adjustRightInd w:val="0"/>
        <w:jc w:val="both"/>
        <w:rPr>
          <w:rFonts w:ascii="Arial" w:hAnsi="Arial" w:cs="Arial"/>
          <w:sz w:val="22"/>
          <w:szCs w:val="22"/>
        </w:rPr>
      </w:pPr>
    </w:p>
    <w:p w14:paraId="7F19F856"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F000C" w:rsidRPr="00A42F82" w14:paraId="56CE30C0" w14:textId="77777777" w:rsidTr="00662CBF">
        <w:trPr>
          <w:trHeight w:val="439"/>
        </w:trPr>
        <w:tc>
          <w:tcPr>
            <w:tcW w:w="559" w:type="dxa"/>
            <w:shd w:val="clear" w:color="auto" w:fill="F2F2F2" w:themeFill="background1" w:themeFillShade="F2"/>
            <w:vAlign w:val="center"/>
          </w:tcPr>
          <w:p w14:paraId="2258F407" w14:textId="77777777" w:rsidR="006F000C" w:rsidRPr="00A42F82" w:rsidRDefault="006F000C" w:rsidP="00662CB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99682E4" w14:textId="77777777" w:rsidR="006F000C" w:rsidRPr="00A42F82" w:rsidRDefault="006F000C" w:rsidP="00662CB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E283035" w14:textId="77777777" w:rsidR="006F000C" w:rsidRPr="00A42F82" w:rsidRDefault="006F000C" w:rsidP="00662CBF">
            <w:pPr>
              <w:rPr>
                <w:rFonts w:ascii="Arial" w:hAnsi="Arial" w:cs="Arial"/>
                <w:sz w:val="22"/>
                <w:szCs w:val="22"/>
              </w:rPr>
            </w:pPr>
            <w:r>
              <w:rPr>
                <w:rFonts w:ascii="Arial" w:hAnsi="Arial" w:cs="Arial"/>
                <w:sz w:val="22"/>
                <w:szCs w:val="22"/>
              </w:rPr>
              <w:t>Andrew Parish</w:t>
            </w:r>
          </w:p>
        </w:tc>
      </w:tr>
      <w:tr w:rsidR="006F000C" w:rsidRPr="00A42F82" w14:paraId="0AA436FD" w14:textId="77777777" w:rsidTr="00662CBF">
        <w:trPr>
          <w:trHeight w:val="472"/>
        </w:trPr>
        <w:tc>
          <w:tcPr>
            <w:tcW w:w="559" w:type="dxa"/>
            <w:shd w:val="clear" w:color="auto" w:fill="BFBFBF" w:themeFill="background1" w:themeFillShade="BF"/>
            <w:vAlign w:val="center"/>
          </w:tcPr>
          <w:p w14:paraId="3F312B3D" w14:textId="77777777" w:rsidR="006F000C" w:rsidRPr="00A42F82" w:rsidRDefault="006F000C" w:rsidP="00662CB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C5495CE" w14:textId="77777777" w:rsidR="006F000C" w:rsidRPr="00A42F82" w:rsidRDefault="006F000C" w:rsidP="00662CB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3403E717" w14:textId="77777777" w:rsidR="006F000C" w:rsidRPr="00A42F82" w:rsidRDefault="006F000C" w:rsidP="00662CB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4C51C60"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8DE3922" w14:textId="77777777" w:rsidR="006F000C" w:rsidRPr="00A42F82" w:rsidRDefault="006F000C" w:rsidP="00662CB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3042B847"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sz w:val="22"/>
                <w:szCs w:val="22"/>
              </w:rPr>
              <w:t>☐</w:t>
            </w:r>
          </w:p>
        </w:tc>
      </w:tr>
      <w:tr w:rsidR="006F000C" w:rsidRPr="00A42F82" w14:paraId="3E8C2BFF" w14:textId="77777777" w:rsidTr="00662CBF">
        <w:trPr>
          <w:trHeight w:val="472"/>
        </w:trPr>
        <w:tc>
          <w:tcPr>
            <w:tcW w:w="559" w:type="dxa"/>
            <w:shd w:val="clear" w:color="auto" w:fill="F2F2F2" w:themeFill="background1" w:themeFillShade="F2"/>
            <w:vAlign w:val="center"/>
          </w:tcPr>
          <w:p w14:paraId="58DE4E6B" w14:textId="77777777" w:rsidR="006F000C" w:rsidRPr="00A42F82" w:rsidRDefault="006F000C" w:rsidP="00662CBF">
            <w:pPr>
              <w:rPr>
                <w:rFonts w:ascii="Arial" w:hAnsi="Arial" w:cs="Arial"/>
                <w:sz w:val="22"/>
                <w:szCs w:val="22"/>
              </w:rPr>
            </w:pPr>
          </w:p>
        </w:tc>
        <w:tc>
          <w:tcPr>
            <w:tcW w:w="2544" w:type="dxa"/>
            <w:shd w:val="clear" w:color="auto" w:fill="F2F2F2" w:themeFill="background1" w:themeFillShade="F2"/>
            <w:vAlign w:val="center"/>
          </w:tcPr>
          <w:p w14:paraId="637335C9" w14:textId="77777777" w:rsidR="006F000C" w:rsidRPr="00A42F82" w:rsidRDefault="006F000C" w:rsidP="00662CB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E354D5" w14:textId="77777777" w:rsidR="006F000C" w:rsidRPr="00A42F82" w:rsidRDefault="006F000C" w:rsidP="00662CB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D3A500A" w14:textId="77777777" w:rsidR="006F000C" w:rsidRPr="00A42F82" w:rsidRDefault="006F000C" w:rsidP="00662CB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11D4F40"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C7605E5" w14:textId="77777777" w:rsidR="006F000C" w:rsidRPr="00A42F82" w:rsidRDefault="006F000C" w:rsidP="00662CB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CCEC25"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280A656" w14:textId="77777777" w:rsidR="006F000C" w:rsidRPr="00A42F82" w:rsidRDefault="006F000C" w:rsidP="006F000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F000C" w:rsidRPr="00A42F82" w14:paraId="0D8C1E5E" w14:textId="77777777" w:rsidTr="00662CBF">
        <w:trPr>
          <w:cantSplit/>
          <w:trHeight w:val="334"/>
        </w:trPr>
        <w:tc>
          <w:tcPr>
            <w:tcW w:w="559" w:type="dxa"/>
            <w:shd w:val="clear" w:color="auto" w:fill="F2F2F2" w:themeFill="background1" w:themeFillShade="F2"/>
            <w:vAlign w:val="center"/>
          </w:tcPr>
          <w:p w14:paraId="3C79FCC5" w14:textId="77777777" w:rsidR="006F000C" w:rsidRPr="00A42F82" w:rsidRDefault="006F000C" w:rsidP="00662CB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EE2EF01" w14:textId="77777777" w:rsidR="006F000C" w:rsidRPr="00A42F82" w:rsidRDefault="006F000C" w:rsidP="00662CB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2F7C03F" w14:textId="77777777" w:rsidR="006F000C" w:rsidRPr="00A42F82" w:rsidRDefault="006F000C" w:rsidP="00662CBF">
            <w:pPr>
              <w:rPr>
                <w:rFonts w:ascii="Arial" w:hAnsi="Arial" w:cs="Arial"/>
                <w:sz w:val="22"/>
                <w:szCs w:val="22"/>
              </w:rPr>
            </w:pPr>
            <w:r>
              <w:rPr>
                <w:rFonts w:ascii="Arial" w:hAnsi="Arial" w:cs="Arial"/>
                <w:sz w:val="22"/>
                <w:szCs w:val="22"/>
              </w:rPr>
              <w:t xml:space="preserve">University of Wales Trinity St David </w:t>
            </w:r>
          </w:p>
          <w:p w14:paraId="05970449" w14:textId="77777777" w:rsidR="006F000C" w:rsidRPr="00A42F82" w:rsidRDefault="006F000C" w:rsidP="00662CBF">
            <w:pPr>
              <w:rPr>
                <w:rFonts w:ascii="Arial" w:hAnsi="Arial" w:cs="Arial"/>
                <w:sz w:val="22"/>
                <w:szCs w:val="22"/>
              </w:rPr>
            </w:pPr>
          </w:p>
        </w:tc>
      </w:tr>
      <w:tr w:rsidR="006F000C" w:rsidRPr="00A42F82" w14:paraId="61F3A720" w14:textId="77777777" w:rsidTr="00662CBF">
        <w:trPr>
          <w:cantSplit/>
          <w:trHeight w:val="340"/>
        </w:trPr>
        <w:tc>
          <w:tcPr>
            <w:tcW w:w="559" w:type="dxa"/>
            <w:shd w:val="clear" w:color="auto" w:fill="F2F2F2" w:themeFill="background1" w:themeFillShade="F2"/>
            <w:vAlign w:val="center"/>
          </w:tcPr>
          <w:p w14:paraId="5375B851" w14:textId="77777777" w:rsidR="006F000C" w:rsidRPr="00A42F82" w:rsidRDefault="006F000C" w:rsidP="00662CB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662CCFCB" w14:textId="77777777" w:rsidR="006F000C" w:rsidRPr="00A42F82" w:rsidRDefault="006F000C" w:rsidP="00662CBF">
            <w:pPr>
              <w:rPr>
                <w:rFonts w:ascii="Arial" w:hAnsi="Arial" w:cs="Arial"/>
                <w:sz w:val="22"/>
                <w:szCs w:val="22"/>
              </w:rPr>
            </w:pPr>
            <w:r w:rsidRPr="00A42F82">
              <w:rPr>
                <w:rFonts w:ascii="Arial" w:hAnsi="Arial" w:cs="Arial"/>
                <w:sz w:val="22"/>
                <w:szCs w:val="22"/>
              </w:rPr>
              <w:t>Campus:</w:t>
            </w:r>
          </w:p>
        </w:tc>
        <w:tc>
          <w:tcPr>
            <w:tcW w:w="6636" w:type="dxa"/>
            <w:vAlign w:val="center"/>
          </w:tcPr>
          <w:p w14:paraId="602C8CD0" w14:textId="77777777" w:rsidR="006F000C" w:rsidRPr="00A42F82" w:rsidRDefault="006F000C" w:rsidP="00662CBF">
            <w:pPr>
              <w:rPr>
                <w:rFonts w:ascii="Arial" w:hAnsi="Arial" w:cs="Arial"/>
                <w:sz w:val="22"/>
                <w:szCs w:val="22"/>
              </w:rPr>
            </w:pPr>
          </w:p>
          <w:p w14:paraId="2823013F" w14:textId="77777777" w:rsidR="006F000C" w:rsidRPr="00A42F82" w:rsidRDefault="006F000C" w:rsidP="00662CBF">
            <w:pPr>
              <w:rPr>
                <w:rFonts w:ascii="Arial" w:hAnsi="Arial" w:cs="Arial"/>
                <w:sz w:val="22"/>
                <w:szCs w:val="22"/>
              </w:rPr>
            </w:pPr>
          </w:p>
        </w:tc>
      </w:tr>
      <w:tr w:rsidR="006F000C" w:rsidRPr="00A42F82" w14:paraId="7254BD05" w14:textId="77777777" w:rsidTr="00662CBF">
        <w:trPr>
          <w:cantSplit/>
          <w:trHeight w:val="340"/>
        </w:trPr>
        <w:tc>
          <w:tcPr>
            <w:tcW w:w="559" w:type="dxa"/>
            <w:shd w:val="clear" w:color="auto" w:fill="F2F2F2" w:themeFill="background1" w:themeFillShade="F2"/>
            <w:vAlign w:val="center"/>
          </w:tcPr>
          <w:p w14:paraId="5B5F5D47" w14:textId="77777777" w:rsidR="006F000C" w:rsidRPr="00A42F82" w:rsidRDefault="006F000C" w:rsidP="00662CB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48A40C9" w14:textId="77777777" w:rsidR="006F000C" w:rsidRPr="00A42F82" w:rsidRDefault="006F000C" w:rsidP="00662CBF">
            <w:pPr>
              <w:rPr>
                <w:rFonts w:ascii="Arial" w:hAnsi="Arial" w:cs="Arial"/>
                <w:sz w:val="22"/>
                <w:szCs w:val="22"/>
              </w:rPr>
            </w:pPr>
            <w:r w:rsidRPr="00A42F82">
              <w:rPr>
                <w:rFonts w:ascii="Arial" w:hAnsi="Arial" w:cs="Arial"/>
                <w:sz w:val="22"/>
                <w:szCs w:val="22"/>
              </w:rPr>
              <w:t>E-mail address:</w:t>
            </w:r>
          </w:p>
        </w:tc>
        <w:tc>
          <w:tcPr>
            <w:tcW w:w="6636" w:type="dxa"/>
            <w:vAlign w:val="center"/>
          </w:tcPr>
          <w:p w14:paraId="76E4509C" w14:textId="77777777" w:rsidR="006F000C" w:rsidRPr="00A42F82" w:rsidRDefault="006F000C" w:rsidP="00662CBF">
            <w:pPr>
              <w:rPr>
                <w:rFonts w:ascii="Arial" w:hAnsi="Arial" w:cs="Arial"/>
                <w:sz w:val="22"/>
                <w:szCs w:val="22"/>
              </w:rPr>
            </w:pPr>
            <w:r>
              <w:rPr>
                <w:rFonts w:ascii="Arial" w:hAnsi="Arial" w:cs="Arial"/>
                <w:sz w:val="22"/>
                <w:szCs w:val="22"/>
              </w:rPr>
              <w:t>2246061@student.uwstd.ac.uk</w:t>
            </w:r>
          </w:p>
          <w:p w14:paraId="2FF55899" w14:textId="77777777" w:rsidR="006F000C" w:rsidRPr="00A42F82" w:rsidRDefault="006F000C" w:rsidP="00662CBF">
            <w:pPr>
              <w:rPr>
                <w:rFonts w:ascii="Arial" w:hAnsi="Arial" w:cs="Arial"/>
                <w:sz w:val="22"/>
                <w:szCs w:val="22"/>
              </w:rPr>
            </w:pPr>
          </w:p>
        </w:tc>
      </w:tr>
      <w:tr w:rsidR="006F000C" w:rsidRPr="00A42F82" w14:paraId="739CBF63" w14:textId="77777777" w:rsidTr="00662CBF">
        <w:trPr>
          <w:cantSplit/>
          <w:trHeight w:val="340"/>
        </w:trPr>
        <w:tc>
          <w:tcPr>
            <w:tcW w:w="559" w:type="dxa"/>
            <w:shd w:val="clear" w:color="auto" w:fill="F2F2F2" w:themeFill="background1" w:themeFillShade="F2"/>
            <w:vAlign w:val="center"/>
          </w:tcPr>
          <w:p w14:paraId="37E4680C" w14:textId="77777777" w:rsidR="006F000C" w:rsidRPr="00A42F82" w:rsidRDefault="006F000C" w:rsidP="00662CB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0785852" w14:textId="77777777" w:rsidR="006F000C" w:rsidRPr="00A42F82" w:rsidRDefault="006F000C" w:rsidP="00662CB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E111F7" w14:textId="77777777" w:rsidR="006F000C" w:rsidRPr="00A42F82" w:rsidRDefault="006F000C" w:rsidP="00662CBF">
            <w:pPr>
              <w:rPr>
                <w:rFonts w:ascii="Arial" w:hAnsi="Arial" w:cs="Arial"/>
                <w:sz w:val="22"/>
                <w:szCs w:val="22"/>
              </w:rPr>
            </w:pPr>
          </w:p>
          <w:p w14:paraId="5C7AF1D7" w14:textId="77777777" w:rsidR="006F000C" w:rsidRPr="00A42F82" w:rsidRDefault="006F000C" w:rsidP="00662CBF">
            <w:pPr>
              <w:rPr>
                <w:rFonts w:ascii="Arial" w:hAnsi="Arial" w:cs="Arial"/>
                <w:sz w:val="22"/>
                <w:szCs w:val="22"/>
              </w:rPr>
            </w:pPr>
            <w:r>
              <w:rPr>
                <w:rFonts w:ascii="Arial" w:hAnsi="Arial" w:cs="Arial"/>
                <w:sz w:val="22"/>
                <w:szCs w:val="22"/>
              </w:rPr>
              <w:t>07818112792</w:t>
            </w:r>
          </w:p>
        </w:tc>
      </w:tr>
      <w:tr w:rsidR="006F000C" w:rsidRPr="00A42F82" w14:paraId="61F5EDFE" w14:textId="77777777" w:rsidTr="00662CBF">
        <w:tc>
          <w:tcPr>
            <w:tcW w:w="559" w:type="dxa"/>
            <w:shd w:val="clear" w:color="auto" w:fill="BFBFBF" w:themeFill="background1" w:themeFillShade="BF"/>
            <w:vAlign w:val="center"/>
          </w:tcPr>
          <w:p w14:paraId="5F672396" w14:textId="77777777" w:rsidR="006F000C" w:rsidRPr="00A42F82" w:rsidRDefault="006F000C" w:rsidP="00662CBF">
            <w:pPr>
              <w:rPr>
                <w:rFonts w:ascii="Arial" w:hAnsi="Arial" w:cs="Arial"/>
                <w:b/>
                <w:i/>
                <w:sz w:val="22"/>
                <w:szCs w:val="22"/>
              </w:rPr>
            </w:pPr>
          </w:p>
        </w:tc>
        <w:tc>
          <w:tcPr>
            <w:tcW w:w="9889" w:type="dxa"/>
            <w:gridSpan w:val="2"/>
            <w:shd w:val="clear" w:color="auto" w:fill="BFBFBF" w:themeFill="background1" w:themeFillShade="BF"/>
            <w:vAlign w:val="center"/>
          </w:tcPr>
          <w:p w14:paraId="12CD1D9E" w14:textId="77777777" w:rsidR="006F000C" w:rsidRPr="00A42F82" w:rsidRDefault="006F000C" w:rsidP="00662CBF">
            <w:pPr>
              <w:rPr>
                <w:rFonts w:ascii="Arial" w:hAnsi="Arial" w:cs="Arial"/>
                <w:sz w:val="22"/>
                <w:szCs w:val="22"/>
              </w:rPr>
            </w:pPr>
            <w:r w:rsidRPr="00A42F82">
              <w:rPr>
                <w:rFonts w:ascii="Arial" w:hAnsi="Arial" w:cs="Arial"/>
                <w:b/>
                <w:i/>
                <w:sz w:val="22"/>
                <w:szCs w:val="22"/>
              </w:rPr>
              <w:t>For students:</w:t>
            </w:r>
          </w:p>
        </w:tc>
      </w:tr>
      <w:tr w:rsidR="006F000C" w:rsidRPr="00A42F82" w14:paraId="23BFA3DF" w14:textId="77777777" w:rsidTr="00662CBF">
        <w:trPr>
          <w:trHeight w:val="513"/>
        </w:trPr>
        <w:tc>
          <w:tcPr>
            <w:tcW w:w="559" w:type="dxa"/>
            <w:shd w:val="clear" w:color="auto" w:fill="F2F2F2" w:themeFill="background1" w:themeFillShade="F2"/>
            <w:vAlign w:val="center"/>
          </w:tcPr>
          <w:p w14:paraId="32B820EF" w14:textId="77777777" w:rsidR="006F000C" w:rsidRPr="00A42F82" w:rsidRDefault="006F000C" w:rsidP="00662CB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CD44DBC" w14:textId="77777777" w:rsidR="006F000C" w:rsidRPr="00A42F82" w:rsidRDefault="006F000C" w:rsidP="00662CBF">
            <w:pPr>
              <w:rPr>
                <w:rFonts w:ascii="Arial" w:hAnsi="Arial" w:cs="Arial"/>
                <w:sz w:val="22"/>
                <w:szCs w:val="22"/>
              </w:rPr>
            </w:pPr>
            <w:r w:rsidRPr="00A42F82">
              <w:rPr>
                <w:rFonts w:ascii="Arial" w:hAnsi="Arial" w:cs="Arial"/>
                <w:sz w:val="22"/>
                <w:szCs w:val="22"/>
              </w:rPr>
              <w:t>Student Number:</w:t>
            </w:r>
          </w:p>
        </w:tc>
        <w:tc>
          <w:tcPr>
            <w:tcW w:w="6636" w:type="dxa"/>
            <w:vAlign w:val="center"/>
          </w:tcPr>
          <w:p w14:paraId="57B70820" w14:textId="77777777" w:rsidR="006F000C" w:rsidRPr="00A42F82" w:rsidRDefault="006F000C" w:rsidP="00662CBF">
            <w:pPr>
              <w:rPr>
                <w:rFonts w:ascii="Arial" w:hAnsi="Arial" w:cs="Arial"/>
                <w:sz w:val="22"/>
                <w:szCs w:val="22"/>
              </w:rPr>
            </w:pPr>
            <w:r>
              <w:rPr>
                <w:rFonts w:ascii="Arial" w:hAnsi="Arial" w:cs="Arial"/>
                <w:sz w:val="22"/>
                <w:szCs w:val="22"/>
              </w:rPr>
              <w:t>2246061</w:t>
            </w:r>
          </w:p>
        </w:tc>
      </w:tr>
      <w:tr w:rsidR="006F000C" w:rsidRPr="00A42F82" w14:paraId="31DD3942" w14:textId="77777777" w:rsidTr="00662CBF">
        <w:trPr>
          <w:trHeight w:val="549"/>
        </w:trPr>
        <w:tc>
          <w:tcPr>
            <w:tcW w:w="559" w:type="dxa"/>
            <w:shd w:val="clear" w:color="auto" w:fill="F2F2F2" w:themeFill="background1" w:themeFillShade="F2"/>
            <w:vAlign w:val="center"/>
          </w:tcPr>
          <w:p w14:paraId="09FE593D" w14:textId="77777777" w:rsidR="006F000C" w:rsidRPr="00A42F82" w:rsidRDefault="006F000C" w:rsidP="00662CB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DB2279D" w14:textId="77777777" w:rsidR="006F000C" w:rsidRPr="00A42F82" w:rsidRDefault="006F000C" w:rsidP="00662CBF">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6A6A38D" w14:textId="77777777" w:rsidR="006F000C" w:rsidRPr="00A42F82" w:rsidRDefault="006F000C" w:rsidP="00662CBF">
            <w:pPr>
              <w:rPr>
                <w:rFonts w:ascii="Arial" w:hAnsi="Arial" w:cs="Arial"/>
                <w:sz w:val="22"/>
                <w:szCs w:val="22"/>
              </w:rPr>
            </w:pPr>
            <w:r>
              <w:rPr>
                <w:rFonts w:ascii="Arial" w:hAnsi="Arial" w:cs="Arial"/>
                <w:sz w:val="22"/>
                <w:szCs w:val="22"/>
              </w:rPr>
              <w:t xml:space="preserve">Professional police practice </w:t>
            </w:r>
          </w:p>
        </w:tc>
      </w:tr>
      <w:tr w:rsidR="006F000C" w:rsidRPr="00A42F82" w14:paraId="1B5F6130" w14:textId="77777777" w:rsidTr="00662CBF">
        <w:trPr>
          <w:trHeight w:val="557"/>
        </w:trPr>
        <w:tc>
          <w:tcPr>
            <w:tcW w:w="559" w:type="dxa"/>
            <w:shd w:val="clear" w:color="auto" w:fill="F2F2F2" w:themeFill="background1" w:themeFillShade="F2"/>
            <w:vAlign w:val="center"/>
          </w:tcPr>
          <w:p w14:paraId="0EEA5513" w14:textId="77777777" w:rsidR="006F000C" w:rsidRPr="00A42F82" w:rsidRDefault="006F000C" w:rsidP="00662CB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ECE60F0" w14:textId="77777777" w:rsidR="006F000C" w:rsidRPr="00A42F82" w:rsidRDefault="006F000C" w:rsidP="00662CB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E69C960" w14:textId="77777777" w:rsidR="006F000C" w:rsidRPr="00A42F82" w:rsidRDefault="006F000C" w:rsidP="00662CBF">
            <w:pPr>
              <w:rPr>
                <w:rFonts w:ascii="Arial" w:hAnsi="Arial" w:cs="Arial"/>
                <w:sz w:val="22"/>
                <w:szCs w:val="22"/>
              </w:rPr>
            </w:pPr>
            <w:r>
              <w:rPr>
                <w:rFonts w:ascii="Arial" w:hAnsi="Arial" w:cs="Arial"/>
                <w:sz w:val="22"/>
                <w:szCs w:val="22"/>
              </w:rPr>
              <w:t xml:space="preserve">Jane Davies </w:t>
            </w:r>
          </w:p>
        </w:tc>
      </w:tr>
    </w:tbl>
    <w:p w14:paraId="352024D6" w14:textId="77777777" w:rsidR="006F000C" w:rsidRPr="00A42F82" w:rsidRDefault="006F000C" w:rsidP="006F000C">
      <w:pPr>
        <w:rPr>
          <w:rFonts w:ascii="Arial" w:hAnsi="Arial" w:cs="Arial"/>
          <w:bCs/>
          <w:iCs/>
        </w:rPr>
      </w:pPr>
    </w:p>
    <w:p w14:paraId="2D31FAA3" w14:textId="77777777" w:rsidR="006F000C" w:rsidRPr="00A42F82" w:rsidRDefault="006F000C" w:rsidP="006F000C">
      <w:pPr>
        <w:autoSpaceDE w:val="0"/>
        <w:autoSpaceDN w:val="0"/>
        <w:adjustRightInd w:val="0"/>
        <w:jc w:val="both"/>
        <w:rPr>
          <w:rFonts w:ascii="Arial" w:hAnsi="Arial" w:cs="Arial"/>
          <w:b/>
          <w:sz w:val="22"/>
          <w:szCs w:val="22"/>
        </w:rPr>
      </w:pPr>
    </w:p>
    <w:p w14:paraId="71691155" w14:textId="77777777" w:rsidR="006F000C" w:rsidRPr="00A42F82" w:rsidRDefault="006F000C" w:rsidP="006F000C">
      <w:pPr>
        <w:rPr>
          <w:rFonts w:ascii="Arial" w:hAnsi="Arial" w:cs="Arial"/>
          <w:b/>
          <w:sz w:val="22"/>
          <w:szCs w:val="22"/>
        </w:rPr>
      </w:pPr>
    </w:p>
    <w:p w14:paraId="66CAED14"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F000C" w:rsidRPr="00A42F82" w14:paraId="527CC0C4" w14:textId="77777777" w:rsidTr="00662CBF">
        <w:tc>
          <w:tcPr>
            <w:tcW w:w="562" w:type="dxa"/>
            <w:shd w:val="clear" w:color="auto" w:fill="F2F2F2" w:themeFill="background1" w:themeFillShade="F2"/>
          </w:tcPr>
          <w:p w14:paraId="11F5F43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6232" w:type="dxa"/>
            <w:gridSpan w:val="2"/>
            <w:shd w:val="clear" w:color="auto" w:fill="F2F2F2" w:themeFill="background1" w:themeFillShade="F2"/>
            <w:vAlign w:val="center"/>
          </w:tcPr>
          <w:p w14:paraId="23A643D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C86280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1B9D3CF"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FF6212"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70623D61"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3D9B837" w14:textId="77777777" w:rsidR="006F000C" w:rsidRPr="00A42F82" w:rsidRDefault="006F000C" w:rsidP="00662CB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6F000C" w:rsidRPr="00A42F82" w14:paraId="0D81436B" w14:textId="77777777" w:rsidTr="00662CBF">
        <w:tc>
          <w:tcPr>
            <w:tcW w:w="562" w:type="dxa"/>
            <w:shd w:val="clear" w:color="auto" w:fill="F2F2F2" w:themeFill="background1" w:themeFillShade="F2"/>
          </w:tcPr>
          <w:p w14:paraId="16FBEE2E" w14:textId="77777777" w:rsidR="006F000C" w:rsidRPr="00A42F82" w:rsidRDefault="006F000C" w:rsidP="00662CB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9ED1F6B" w14:textId="77777777" w:rsidR="006F000C" w:rsidRPr="00A42F82" w:rsidRDefault="006F000C" w:rsidP="00662CB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DB3B5C" w14:textId="77777777" w:rsidR="006F000C" w:rsidRPr="00A42F82" w:rsidRDefault="006F000C" w:rsidP="00662CB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6F000C" w:rsidRPr="00A42F82" w14:paraId="6AA60005" w14:textId="77777777" w:rsidTr="00662CBF">
        <w:trPr>
          <w:trHeight w:val="437"/>
        </w:trPr>
        <w:tc>
          <w:tcPr>
            <w:tcW w:w="562" w:type="dxa"/>
            <w:vMerge w:val="restart"/>
            <w:shd w:val="clear" w:color="auto" w:fill="F2F2F2" w:themeFill="background1" w:themeFillShade="F2"/>
          </w:tcPr>
          <w:p w14:paraId="33041140" w14:textId="77777777" w:rsidR="006F000C" w:rsidRPr="00A42F82" w:rsidRDefault="006F000C" w:rsidP="00662CB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E1692A0" w14:textId="77777777" w:rsidR="006F000C" w:rsidRPr="00A42F82" w:rsidRDefault="006F000C" w:rsidP="00662CBF">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303DDD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615EA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0795B08" w14:textId="77777777" w:rsidR="006F000C" w:rsidRPr="00A42F82" w:rsidRDefault="006F000C" w:rsidP="00662CBF">
            <w:pPr>
              <w:autoSpaceDE w:val="0"/>
              <w:autoSpaceDN w:val="0"/>
              <w:adjustRightInd w:val="0"/>
              <w:jc w:val="center"/>
              <w:rPr>
                <w:rFonts w:ascii="Arial" w:hAnsi="Arial" w:cs="Arial"/>
                <w:b/>
                <w:bCs/>
                <w:sz w:val="22"/>
                <w:szCs w:val="22"/>
              </w:rPr>
            </w:pPr>
          </w:p>
        </w:tc>
      </w:tr>
      <w:tr w:rsidR="006F000C" w:rsidRPr="00A42F82" w14:paraId="4A2084F4" w14:textId="77777777" w:rsidTr="00662CBF">
        <w:trPr>
          <w:trHeight w:val="415"/>
        </w:trPr>
        <w:tc>
          <w:tcPr>
            <w:tcW w:w="562" w:type="dxa"/>
            <w:vMerge/>
            <w:shd w:val="clear" w:color="auto" w:fill="F2F2F2" w:themeFill="background1" w:themeFillShade="F2"/>
          </w:tcPr>
          <w:p w14:paraId="7D5BAFE8" w14:textId="77777777" w:rsidR="006F000C" w:rsidRPr="00A42F82" w:rsidRDefault="006F000C" w:rsidP="00662CB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1784D4B" w14:textId="77777777" w:rsidR="006F000C" w:rsidRPr="00A42F82" w:rsidRDefault="006F000C" w:rsidP="00662CB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3A136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0667FA"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ACF9F56" w14:textId="77777777" w:rsidR="006F000C" w:rsidRPr="00A42F82" w:rsidRDefault="006F000C" w:rsidP="00662CBF">
            <w:pPr>
              <w:autoSpaceDE w:val="0"/>
              <w:autoSpaceDN w:val="0"/>
              <w:adjustRightInd w:val="0"/>
              <w:jc w:val="center"/>
              <w:rPr>
                <w:rFonts w:ascii="Arial" w:hAnsi="Arial" w:cs="Arial"/>
                <w:b/>
                <w:bCs/>
                <w:sz w:val="22"/>
                <w:szCs w:val="22"/>
              </w:rPr>
            </w:pPr>
          </w:p>
        </w:tc>
      </w:tr>
      <w:tr w:rsidR="006F000C" w:rsidRPr="00A42F82" w14:paraId="0BD8E028" w14:textId="77777777" w:rsidTr="00662CBF">
        <w:tc>
          <w:tcPr>
            <w:tcW w:w="562" w:type="dxa"/>
            <w:vMerge/>
            <w:shd w:val="clear" w:color="auto" w:fill="F2F2F2" w:themeFill="background1" w:themeFillShade="F2"/>
          </w:tcPr>
          <w:p w14:paraId="5C994EE5" w14:textId="77777777" w:rsidR="006F000C" w:rsidRPr="00A42F82" w:rsidRDefault="006F000C" w:rsidP="00662CB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0748142" w14:textId="77777777" w:rsidR="006F000C" w:rsidRPr="00A42F82" w:rsidRDefault="006F000C" w:rsidP="00662CB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8F813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Other (write in)</w:t>
            </w:r>
          </w:p>
          <w:p w14:paraId="6C5C01D3" w14:textId="77777777" w:rsidR="006F000C" w:rsidRPr="00A42F82" w:rsidRDefault="006F000C" w:rsidP="00662CB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BEFCDE"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9F7A098" w14:textId="77777777" w:rsidR="006F000C" w:rsidRPr="00A42F82" w:rsidRDefault="006F000C" w:rsidP="00662CBF">
            <w:pPr>
              <w:autoSpaceDE w:val="0"/>
              <w:autoSpaceDN w:val="0"/>
              <w:adjustRightInd w:val="0"/>
              <w:jc w:val="center"/>
              <w:rPr>
                <w:rFonts w:ascii="Arial" w:hAnsi="Arial" w:cs="Arial"/>
                <w:b/>
                <w:bCs/>
                <w:sz w:val="22"/>
                <w:szCs w:val="22"/>
              </w:rPr>
            </w:pPr>
          </w:p>
        </w:tc>
      </w:tr>
    </w:tbl>
    <w:p w14:paraId="1A1C1874" w14:textId="77777777" w:rsidR="006F000C" w:rsidRPr="00A42F82" w:rsidRDefault="006F000C" w:rsidP="006F000C">
      <w:pPr>
        <w:autoSpaceDE w:val="0"/>
        <w:autoSpaceDN w:val="0"/>
        <w:adjustRightInd w:val="0"/>
        <w:spacing w:after="240"/>
        <w:jc w:val="both"/>
        <w:rPr>
          <w:rFonts w:ascii="Arial" w:hAnsi="Arial" w:cs="Arial"/>
          <w:bCs/>
          <w:iCs/>
        </w:rPr>
      </w:pPr>
    </w:p>
    <w:p w14:paraId="42E2DD47"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F000C" w:rsidRPr="00A42F82" w14:paraId="67C62A10" w14:textId="77777777" w:rsidTr="00662CBF">
        <w:tc>
          <w:tcPr>
            <w:tcW w:w="562" w:type="dxa"/>
            <w:shd w:val="clear" w:color="auto" w:fill="F2F2F2" w:themeFill="background1" w:themeFillShade="F2"/>
          </w:tcPr>
          <w:p w14:paraId="144FBD0B" w14:textId="77777777" w:rsidR="006F000C" w:rsidRPr="00A42F82" w:rsidRDefault="006F000C" w:rsidP="00662CB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214171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6F000C" w:rsidRPr="00A42F82" w14:paraId="38CAFA4C" w14:textId="77777777" w:rsidTr="00662CBF">
        <w:trPr>
          <w:trHeight w:val="355"/>
        </w:trPr>
        <w:tc>
          <w:tcPr>
            <w:tcW w:w="562" w:type="dxa"/>
            <w:vAlign w:val="center"/>
          </w:tcPr>
          <w:p w14:paraId="384892D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334F7B9" w14:textId="77777777" w:rsidR="006F000C" w:rsidRPr="00A42F82" w:rsidRDefault="006F000C" w:rsidP="00662CBF">
            <w:pPr>
              <w:autoSpaceDE w:val="0"/>
              <w:autoSpaceDN w:val="0"/>
              <w:adjustRightInd w:val="0"/>
              <w:rPr>
                <w:rFonts w:ascii="Arial" w:hAnsi="Arial" w:cs="Arial"/>
                <w:b/>
                <w:bCs/>
                <w:sz w:val="22"/>
                <w:szCs w:val="22"/>
              </w:rPr>
            </w:pPr>
            <w:hyperlink r:id="rId11"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2105CF5"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F000C" w:rsidRPr="00A42F82" w14:paraId="0F6B0880" w14:textId="77777777" w:rsidTr="00662CBF">
        <w:trPr>
          <w:trHeight w:val="417"/>
        </w:trPr>
        <w:tc>
          <w:tcPr>
            <w:tcW w:w="562" w:type="dxa"/>
            <w:vAlign w:val="center"/>
          </w:tcPr>
          <w:p w14:paraId="5DF1008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1AE7A30" w14:textId="77777777" w:rsidR="006F000C" w:rsidRPr="00A42F82" w:rsidRDefault="006F000C" w:rsidP="00662CB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D9244ED" w14:textId="77777777" w:rsidR="006F000C" w:rsidRPr="00A42F82" w:rsidRDefault="006F000C" w:rsidP="00662CB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6F000C" w:rsidRPr="00A42F82" w14:paraId="324FB164" w14:textId="77777777" w:rsidTr="00662CBF">
        <w:trPr>
          <w:trHeight w:val="409"/>
        </w:trPr>
        <w:tc>
          <w:tcPr>
            <w:tcW w:w="562" w:type="dxa"/>
            <w:vAlign w:val="center"/>
          </w:tcPr>
          <w:p w14:paraId="1831DD2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BFE2C62" w14:textId="77777777" w:rsidR="006F000C" w:rsidRPr="00A42F82" w:rsidRDefault="006F000C" w:rsidP="00662CBF">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0F9982C" w14:textId="77777777" w:rsidR="006F000C" w:rsidRPr="00A42F82" w:rsidRDefault="006F000C" w:rsidP="00662CBF">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6552843" w14:textId="77777777" w:rsidR="006F000C" w:rsidRPr="00A42F82" w:rsidRDefault="006F000C" w:rsidP="006F000C">
      <w:pPr>
        <w:autoSpaceDE w:val="0"/>
        <w:autoSpaceDN w:val="0"/>
        <w:adjustRightInd w:val="0"/>
        <w:spacing w:after="240"/>
        <w:jc w:val="both"/>
        <w:rPr>
          <w:rFonts w:ascii="Arial" w:hAnsi="Arial" w:cs="Arial"/>
          <w:b/>
          <w:sz w:val="22"/>
          <w:szCs w:val="22"/>
        </w:rPr>
      </w:pPr>
    </w:p>
    <w:p w14:paraId="7BF6717F" w14:textId="77777777" w:rsidR="006F000C" w:rsidRPr="00A42F82" w:rsidRDefault="006F000C" w:rsidP="006F000C">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86D0934" w14:textId="77777777" w:rsidR="006F000C" w:rsidRPr="00A42F82" w:rsidRDefault="006F000C" w:rsidP="006F000C">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F000C" w:rsidRPr="00A42F82" w14:paraId="04113215" w14:textId="77777777" w:rsidTr="00662CBF">
        <w:trPr>
          <w:trHeight w:val="227"/>
        </w:trPr>
        <w:tc>
          <w:tcPr>
            <w:tcW w:w="562" w:type="dxa"/>
            <w:shd w:val="clear" w:color="auto" w:fill="F2F2F2" w:themeFill="background1" w:themeFillShade="F2"/>
          </w:tcPr>
          <w:p w14:paraId="4A06D14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29866C5" w14:textId="77777777" w:rsidR="006F000C" w:rsidRPr="00A42F82" w:rsidRDefault="006F000C" w:rsidP="00662CB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BAB4758" w14:textId="77777777" w:rsidR="006F000C" w:rsidRPr="00A42F82" w:rsidRDefault="006F000C" w:rsidP="00662CBF">
            <w:pPr>
              <w:autoSpaceDE w:val="0"/>
              <w:autoSpaceDN w:val="0"/>
              <w:adjustRightInd w:val="0"/>
              <w:rPr>
                <w:rFonts w:ascii="Arial" w:hAnsi="Arial" w:cs="Arial"/>
                <w:bCs/>
                <w:sz w:val="22"/>
                <w:szCs w:val="22"/>
              </w:rPr>
            </w:pPr>
          </w:p>
          <w:p w14:paraId="64DCC227" w14:textId="77777777" w:rsidR="006F000C" w:rsidRPr="00A42F82" w:rsidRDefault="006F000C" w:rsidP="00662CBF">
            <w:pPr>
              <w:autoSpaceDE w:val="0"/>
              <w:autoSpaceDN w:val="0"/>
              <w:adjustRightInd w:val="0"/>
              <w:rPr>
                <w:rFonts w:ascii="Arial" w:hAnsi="Arial" w:cs="Arial"/>
                <w:bCs/>
                <w:sz w:val="22"/>
                <w:szCs w:val="22"/>
              </w:rPr>
            </w:pPr>
          </w:p>
        </w:tc>
      </w:tr>
      <w:tr w:rsidR="006F000C" w:rsidRPr="00A42F82" w14:paraId="114D3627" w14:textId="77777777" w:rsidTr="00662CBF">
        <w:trPr>
          <w:trHeight w:val="227"/>
        </w:trPr>
        <w:tc>
          <w:tcPr>
            <w:tcW w:w="562" w:type="dxa"/>
            <w:shd w:val="clear" w:color="auto" w:fill="F2F2F2" w:themeFill="background1" w:themeFillShade="F2"/>
          </w:tcPr>
          <w:p w14:paraId="22BAEFE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8931596" w14:textId="77777777" w:rsidR="006F000C" w:rsidRPr="00A42F82" w:rsidRDefault="006F000C" w:rsidP="00662CB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DB00810" w14:textId="77777777" w:rsidR="006F000C" w:rsidRPr="00A42F82" w:rsidRDefault="006F000C" w:rsidP="00662CBF">
            <w:pPr>
              <w:autoSpaceDE w:val="0"/>
              <w:autoSpaceDN w:val="0"/>
              <w:adjustRightInd w:val="0"/>
              <w:rPr>
                <w:rFonts w:ascii="Arial" w:hAnsi="Arial" w:cs="Arial"/>
                <w:bCs/>
                <w:sz w:val="22"/>
                <w:szCs w:val="22"/>
              </w:rPr>
            </w:pPr>
          </w:p>
          <w:p w14:paraId="25322F4C" w14:textId="77777777" w:rsidR="006F000C" w:rsidRPr="00A42F82" w:rsidRDefault="006F000C" w:rsidP="00662CBF">
            <w:pPr>
              <w:autoSpaceDE w:val="0"/>
              <w:autoSpaceDN w:val="0"/>
              <w:adjustRightInd w:val="0"/>
              <w:rPr>
                <w:rFonts w:ascii="Arial" w:hAnsi="Arial" w:cs="Arial"/>
                <w:bCs/>
                <w:sz w:val="22"/>
                <w:szCs w:val="22"/>
              </w:rPr>
            </w:pPr>
          </w:p>
        </w:tc>
      </w:tr>
      <w:tr w:rsidR="006F000C" w:rsidRPr="00A42F82" w14:paraId="45F8274F" w14:textId="77777777" w:rsidTr="00662CBF">
        <w:trPr>
          <w:trHeight w:val="227"/>
        </w:trPr>
        <w:tc>
          <w:tcPr>
            <w:tcW w:w="562" w:type="dxa"/>
            <w:shd w:val="clear" w:color="auto" w:fill="F2F2F2" w:themeFill="background1" w:themeFillShade="F2"/>
          </w:tcPr>
          <w:p w14:paraId="5A232AD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22F6E8C" w14:textId="77777777" w:rsidR="006F000C" w:rsidRPr="00A42F82" w:rsidRDefault="006F000C" w:rsidP="00662CB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0B0AEAD" w14:textId="77777777" w:rsidR="006F000C" w:rsidRPr="00A42F82" w:rsidRDefault="006F000C" w:rsidP="00662CBF">
            <w:pPr>
              <w:autoSpaceDE w:val="0"/>
              <w:autoSpaceDN w:val="0"/>
              <w:adjustRightInd w:val="0"/>
              <w:jc w:val="both"/>
              <w:rPr>
                <w:rFonts w:ascii="Arial" w:hAnsi="Arial" w:cs="Arial"/>
                <w:sz w:val="22"/>
                <w:szCs w:val="22"/>
              </w:rPr>
            </w:pPr>
          </w:p>
        </w:tc>
        <w:tc>
          <w:tcPr>
            <w:tcW w:w="6095" w:type="dxa"/>
            <w:gridSpan w:val="6"/>
          </w:tcPr>
          <w:p w14:paraId="5529F711" w14:textId="77777777" w:rsidR="006F000C" w:rsidRPr="00A42F82" w:rsidRDefault="006F000C" w:rsidP="00662CBF">
            <w:pPr>
              <w:autoSpaceDE w:val="0"/>
              <w:autoSpaceDN w:val="0"/>
              <w:adjustRightInd w:val="0"/>
              <w:rPr>
                <w:rFonts w:ascii="Arial" w:hAnsi="Arial" w:cs="Arial"/>
                <w:bCs/>
                <w:sz w:val="22"/>
                <w:szCs w:val="22"/>
              </w:rPr>
            </w:pPr>
          </w:p>
        </w:tc>
      </w:tr>
      <w:tr w:rsidR="006F000C" w:rsidRPr="00A42F82" w14:paraId="709FDC46" w14:textId="77777777" w:rsidTr="00662CBF">
        <w:tc>
          <w:tcPr>
            <w:tcW w:w="562" w:type="dxa"/>
            <w:shd w:val="clear" w:color="auto" w:fill="F2F2F2" w:themeFill="background1" w:themeFillShade="F2"/>
          </w:tcPr>
          <w:p w14:paraId="5C08DD4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B1D2BD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92751B7"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47689F6" w14:textId="77777777" w:rsidR="006F000C" w:rsidRPr="00A42F82" w:rsidRDefault="006F000C" w:rsidP="00662CB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29769DA"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5C48E9C"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F000C" w:rsidRPr="00A42F82" w14:paraId="345BE14A" w14:textId="77777777" w:rsidTr="00662CBF">
        <w:tc>
          <w:tcPr>
            <w:tcW w:w="562" w:type="dxa"/>
            <w:shd w:val="clear" w:color="auto" w:fill="F2F2F2" w:themeFill="background1" w:themeFillShade="F2"/>
          </w:tcPr>
          <w:p w14:paraId="3FD24EF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22BEBA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9FBB5DD"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7CBD78" w14:textId="77777777" w:rsidR="006F000C" w:rsidRPr="00A42F82" w:rsidRDefault="006F000C" w:rsidP="00662CB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47DA1CC"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2B4FD08"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F000C" w:rsidRPr="00A42F82" w14:paraId="088F6ABE" w14:textId="77777777" w:rsidTr="00662CBF">
        <w:trPr>
          <w:trHeight w:val="386"/>
        </w:trPr>
        <w:tc>
          <w:tcPr>
            <w:tcW w:w="562" w:type="dxa"/>
            <w:shd w:val="clear" w:color="auto" w:fill="F2F2F2" w:themeFill="background1" w:themeFillShade="F2"/>
          </w:tcPr>
          <w:p w14:paraId="43DEB55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1E096B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001B8FA"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D221CE5"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0BB615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F934DBC"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119DF10"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F000C" w:rsidRPr="00A42F82" w14:paraId="7D66A0AF" w14:textId="77777777" w:rsidTr="00662CBF">
        <w:trPr>
          <w:trHeight w:val="386"/>
        </w:trPr>
        <w:tc>
          <w:tcPr>
            <w:tcW w:w="562" w:type="dxa"/>
            <w:shd w:val="clear" w:color="auto" w:fill="F2F2F2" w:themeFill="background1" w:themeFillShade="F2"/>
          </w:tcPr>
          <w:p w14:paraId="00FEAD4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54B383E" w14:textId="77777777" w:rsidR="006F000C" w:rsidRPr="00A42F82" w:rsidRDefault="006F000C" w:rsidP="00662CBF">
            <w:pPr>
              <w:autoSpaceDE w:val="0"/>
              <w:autoSpaceDN w:val="0"/>
              <w:adjustRightInd w:val="0"/>
              <w:rPr>
                <w:rFonts w:ascii="Arial" w:hAnsi="Arial" w:cs="Arial"/>
                <w:sz w:val="22"/>
                <w:szCs w:val="22"/>
              </w:rPr>
            </w:pPr>
          </w:p>
        </w:tc>
        <w:tc>
          <w:tcPr>
            <w:tcW w:w="2409" w:type="dxa"/>
          </w:tcPr>
          <w:p w14:paraId="71B9711F"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235AC51"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0209B9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DFD7C38"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0934910"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F000C" w:rsidRPr="00A42F82" w14:paraId="60A2FAF3" w14:textId="77777777" w:rsidTr="00662CBF">
        <w:tc>
          <w:tcPr>
            <w:tcW w:w="562" w:type="dxa"/>
            <w:shd w:val="clear" w:color="auto" w:fill="F2F2F2" w:themeFill="background1" w:themeFillShade="F2"/>
          </w:tcPr>
          <w:p w14:paraId="652F4A6A"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246B3A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D65E946"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9B30EB3"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547D4ED" w14:textId="77777777" w:rsidR="006F000C" w:rsidRPr="00A42F82" w:rsidRDefault="006F000C" w:rsidP="00662CB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C05126"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FF622D4"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F000C" w:rsidRPr="00A42F82" w14:paraId="26273CEC" w14:textId="77777777" w:rsidTr="00662CBF">
        <w:tc>
          <w:tcPr>
            <w:tcW w:w="562" w:type="dxa"/>
            <w:shd w:val="clear" w:color="auto" w:fill="F2F2F2" w:themeFill="background1" w:themeFillShade="F2"/>
          </w:tcPr>
          <w:p w14:paraId="6782379B"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99C34C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8A0F58E"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1F924D2" w14:textId="77777777" w:rsidR="006F000C" w:rsidRPr="00A42F82" w:rsidDel="008461DD"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E067D22"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9FB49F5" w14:textId="77777777" w:rsidR="006F000C" w:rsidRPr="00A42F82" w:rsidRDefault="006F000C" w:rsidP="00662CB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8511638"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9CE307E"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A58F9D5" w14:textId="77777777" w:rsidR="006F000C" w:rsidRPr="00A42F82" w:rsidRDefault="006F000C" w:rsidP="006F000C">
      <w:pPr>
        <w:rPr>
          <w:rFonts w:ascii="Arial" w:hAnsi="Arial" w:cs="Arial"/>
          <w:bCs/>
          <w:iCs/>
          <w:sz w:val="16"/>
          <w:szCs w:val="16"/>
        </w:rPr>
      </w:pPr>
    </w:p>
    <w:p w14:paraId="527540E3" w14:textId="77777777" w:rsidR="006F000C" w:rsidRPr="00A42F82" w:rsidRDefault="006F000C" w:rsidP="006F000C">
      <w:pPr>
        <w:rPr>
          <w:rFonts w:ascii="Arial" w:hAnsi="Arial" w:cs="Arial"/>
          <w:b/>
          <w:bCs/>
          <w:iCs/>
          <w:sz w:val="22"/>
          <w:szCs w:val="22"/>
        </w:rPr>
      </w:pPr>
    </w:p>
    <w:p w14:paraId="77471C81"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F000C" w:rsidRPr="00A42F82" w14:paraId="4814E2D5" w14:textId="77777777" w:rsidTr="00662CBF">
        <w:trPr>
          <w:trHeight w:val="507"/>
        </w:trPr>
        <w:tc>
          <w:tcPr>
            <w:tcW w:w="567" w:type="dxa"/>
            <w:shd w:val="clear" w:color="auto" w:fill="F2F2F2" w:themeFill="background1" w:themeFillShade="F2"/>
            <w:vAlign w:val="center"/>
          </w:tcPr>
          <w:p w14:paraId="7E1D6B1C"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9A300E4"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D65FE14"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CD0F12D"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6C10FC3"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0786591A" w14:textId="77777777" w:rsidR="006F000C" w:rsidRPr="00A42F82" w:rsidRDefault="006F000C" w:rsidP="00662CBF">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6F000C" w:rsidRPr="00A42F82" w14:paraId="3EBEDA56" w14:textId="77777777" w:rsidTr="00662CBF">
        <w:tc>
          <w:tcPr>
            <w:tcW w:w="567" w:type="dxa"/>
          </w:tcPr>
          <w:p w14:paraId="644EDB8B" w14:textId="77777777" w:rsidR="006F000C" w:rsidRPr="00A42F82" w:rsidRDefault="006F000C" w:rsidP="00662CBF">
            <w:pPr>
              <w:autoSpaceDE w:val="0"/>
              <w:autoSpaceDN w:val="0"/>
              <w:adjustRightInd w:val="0"/>
              <w:rPr>
                <w:rFonts w:ascii="Arial" w:hAnsi="Arial" w:cs="Arial"/>
                <w:bCs/>
                <w:sz w:val="22"/>
                <w:szCs w:val="22"/>
              </w:rPr>
            </w:pPr>
          </w:p>
        </w:tc>
        <w:tc>
          <w:tcPr>
            <w:tcW w:w="9923" w:type="dxa"/>
            <w:gridSpan w:val="5"/>
          </w:tcPr>
          <w:p w14:paraId="40495F5A" w14:textId="77777777" w:rsidR="006F000C" w:rsidRPr="00A42F82" w:rsidRDefault="006F000C" w:rsidP="00662CBF">
            <w:pPr>
              <w:autoSpaceDE w:val="0"/>
              <w:autoSpaceDN w:val="0"/>
              <w:adjustRightInd w:val="0"/>
              <w:rPr>
                <w:rFonts w:ascii="Arial" w:hAnsi="Arial" w:cs="Arial"/>
                <w:bCs/>
                <w:sz w:val="22"/>
                <w:szCs w:val="22"/>
              </w:rPr>
            </w:pPr>
          </w:p>
          <w:p w14:paraId="59DBE333"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3A7FDC2" w14:textId="77777777" w:rsidR="006F000C" w:rsidRPr="00A42F82" w:rsidRDefault="006F000C" w:rsidP="00662CBF">
            <w:pPr>
              <w:autoSpaceDE w:val="0"/>
              <w:autoSpaceDN w:val="0"/>
              <w:adjustRightInd w:val="0"/>
              <w:rPr>
                <w:rFonts w:ascii="Arial" w:hAnsi="Arial" w:cs="Arial"/>
                <w:b/>
                <w:bCs/>
                <w:sz w:val="22"/>
                <w:szCs w:val="22"/>
              </w:rPr>
            </w:pPr>
          </w:p>
        </w:tc>
      </w:tr>
    </w:tbl>
    <w:p w14:paraId="3ACAED6F" w14:textId="77777777" w:rsidR="006F000C" w:rsidRPr="00A42F82" w:rsidRDefault="006F000C" w:rsidP="006F000C">
      <w:pPr>
        <w:autoSpaceDE w:val="0"/>
        <w:autoSpaceDN w:val="0"/>
        <w:adjustRightInd w:val="0"/>
        <w:spacing w:after="240"/>
        <w:jc w:val="both"/>
        <w:rPr>
          <w:rFonts w:ascii="Arial" w:hAnsi="Arial" w:cs="Arial"/>
          <w:b/>
          <w:sz w:val="22"/>
          <w:szCs w:val="22"/>
        </w:rPr>
      </w:pPr>
    </w:p>
    <w:p w14:paraId="16038D26"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6F000C" w:rsidRPr="00A42F82" w14:paraId="6F4AF780" w14:textId="77777777" w:rsidTr="00662CB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AABC5" w14:textId="77777777" w:rsidR="006F000C" w:rsidRPr="00A42F82" w:rsidRDefault="006F000C" w:rsidP="00662CB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C6A8D" w14:textId="77777777" w:rsidR="006F000C" w:rsidRPr="00A42F82" w:rsidRDefault="006F000C" w:rsidP="00662CB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9806FBA" w14:textId="77777777" w:rsidR="006F000C" w:rsidRPr="00A42F82" w:rsidRDefault="006F000C" w:rsidP="00662CBF">
            <w:pPr>
              <w:rPr>
                <w:rFonts w:ascii="Arial" w:hAnsi="Arial" w:cs="Arial"/>
                <w:sz w:val="22"/>
                <w:szCs w:val="22"/>
              </w:rPr>
            </w:pPr>
            <w:r>
              <w:rPr>
                <w:rFonts w:ascii="Arial" w:hAnsi="Arial" w:cs="Arial"/>
                <w:sz w:val="22"/>
                <w:szCs w:val="22"/>
              </w:rPr>
              <w:t xml:space="preserve">Institutional racism in police </w:t>
            </w:r>
          </w:p>
        </w:tc>
      </w:tr>
      <w:tr w:rsidR="006F000C" w:rsidRPr="00A42F82" w14:paraId="05CCFAC7" w14:textId="77777777" w:rsidTr="00662CB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5EDE6" w14:textId="77777777" w:rsidR="006F000C" w:rsidRPr="00A42F82" w:rsidRDefault="006F000C" w:rsidP="00662CB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8468E5" w14:textId="77777777" w:rsidR="006F000C" w:rsidRPr="00A42F82" w:rsidRDefault="006F000C" w:rsidP="00662CBF">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2B8F8F3" w14:textId="77777777" w:rsidR="006F000C" w:rsidRPr="00A42F82" w:rsidRDefault="006F000C" w:rsidP="00662CBF">
            <w:pPr>
              <w:rPr>
                <w:rFonts w:ascii="Arial" w:hAnsi="Arial" w:cs="Arial"/>
                <w:sz w:val="22"/>
                <w:szCs w:val="22"/>
              </w:rPr>
            </w:pPr>
            <w:r>
              <w:rPr>
                <w:rFonts w:ascii="Arial" w:hAnsi="Arial" w:cs="Arial"/>
                <w:sz w:val="22"/>
                <w:szCs w:val="22"/>
              </w:rPr>
              <w:t>01/06/2025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3615C" w14:textId="77777777" w:rsidR="006F000C" w:rsidRPr="00A42F82" w:rsidRDefault="006F000C" w:rsidP="00662CB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72AF385" w14:textId="77777777" w:rsidR="006F000C" w:rsidRPr="00A42F82" w:rsidRDefault="006F000C" w:rsidP="00662CBF">
            <w:pPr>
              <w:rPr>
                <w:rFonts w:ascii="Arial" w:hAnsi="Arial" w:cs="Arial"/>
                <w:sz w:val="22"/>
                <w:szCs w:val="22"/>
              </w:rPr>
            </w:pPr>
            <w:r>
              <w:rPr>
                <w:rFonts w:ascii="Arial" w:hAnsi="Arial" w:cs="Arial"/>
                <w:sz w:val="22"/>
                <w:szCs w:val="22"/>
              </w:rPr>
              <w:t>01/09/2025</w:t>
            </w:r>
          </w:p>
        </w:tc>
      </w:tr>
      <w:tr w:rsidR="006F000C" w:rsidRPr="00A42F82" w14:paraId="0BB115D7" w14:textId="77777777" w:rsidTr="00662CBF">
        <w:trPr>
          <w:trHeight w:val="454"/>
        </w:trPr>
        <w:tc>
          <w:tcPr>
            <w:tcW w:w="297" w:type="pct"/>
            <w:tcBorders>
              <w:top w:val="single" w:sz="4" w:space="0" w:color="auto"/>
            </w:tcBorders>
            <w:shd w:val="clear" w:color="auto" w:fill="F2F2F2" w:themeFill="background1" w:themeFillShade="F2"/>
            <w:vAlign w:val="center"/>
          </w:tcPr>
          <w:p w14:paraId="23BD6662" w14:textId="77777777" w:rsidR="006F000C" w:rsidRPr="00A42F82" w:rsidRDefault="006F000C" w:rsidP="00662CB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40D7905" w14:textId="77777777" w:rsidR="006F000C" w:rsidRPr="00A42F82" w:rsidRDefault="006F000C" w:rsidP="00662CB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3E8903C" w14:textId="77777777" w:rsidR="006F000C" w:rsidRPr="00A42F82" w:rsidRDefault="006F000C" w:rsidP="00662CB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BF1F1FE" w14:textId="77777777" w:rsidR="006F000C" w:rsidRPr="00A42F82" w:rsidRDefault="006F000C" w:rsidP="006F000C">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Purpose of Research Activity</w:t>
            </w:r>
          </w:p>
          <w:p w14:paraId="5BDD467C" w14:textId="77777777" w:rsidR="006F000C" w:rsidRPr="00A42F82" w:rsidRDefault="006F000C" w:rsidP="006F000C">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Proposed Research Question</w:t>
            </w:r>
          </w:p>
          <w:p w14:paraId="52E5D923" w14:textId="77777777" w:rsidR="006F000C" w:rsidRPr="00A42F82" w:rsidRDefault="006F000C" w:rsidP="006F000C">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Aims of Research Activity</w:t>
            </w:r>
          </w:p>
          <w:p w14:paraId="56C8089A" w14:textId="77777777" w:rsidR="006F000C" w:rsidRPr="00A42F82" w:rsidRDefault="006F000C" w:rsidP="006F000C">
            <w:pPr>
              <w:pStyle w:val="ListParagraph"/>
              <w:numPr>
                <w:ilvl w:val="0"/>
                <w:numId w:val="34"/>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2FEE392" w14:textId="77777777" w:rsidR="006F000C" w:rsidRPr="00A42F82" w:rsidRDefault="006F000C" w:rsidP="00662CBF">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176D39E6" w14:textId="77777777" w:rsidR="006F000C" w:rsidRPr="00A42F82" w:rsidRDefault="006F000C" w:rsidP="006F000C">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5452E892" w14:textId="77777777" w:rsidR="006F000C" w:rsidRPr="00A42F82" w:rsidRDefault="006F000C" w:rsidP="006F000C">
            <w:pPr>
              <w:pStyle w:val="ListParagraph"/>
              <w:numPr>
                <w:ilvl w:val="0"/>
                <w:numId w:val="34"/>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6F000C" w:rsidRPr="00A42F82" w:rsidDel="002A152D" w14:paraId="1756BE69" w14:textId="77777777" w:rsidTr="00662CBF">
        <w:trPr>
          <w:trHeight w:val="454"/>
        </w:trPr>
        <w:tc>
          <w:tcPr>
            <w:tcW w:w="297" w:type="pct"/>
            <w:vAlign w:val="center"/>
          </w:tcPr>
          <w:p w14:paraId="239F82B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96592DF"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8C0554C" w14:textId="77777777" w:rsidR="006F000C" w:rsidRPr="00A42F82" w:rsidRDefault="006F000C" w:rsidP="00662CBF">
            <w:pPr>
              <w:rPr>
                <w:rFonts w:ascii="Arial" w:hAnsi="Arial" w:cs="Arial"/>
              </w:rPr>
            </w:pPr>
            <w:r>
              <w:rPr>
                <w:rFonts w:ascii="Arial" w:hAnsi="Arial" w:cs="Arial"/>
              </w:rPr>
              <w:t xml:space="preserve">Ask fellow police officers and police staff if they have been subject to any racism within their policing career, If they have then when did it happen, how was experienced </w:t>
            </w:r>
            <w:proofErr w:type="spellStart"/>
            <w:r>
              <w:rPr>
                <w:rFonts w:ascii="Arial" w:hAnsi="Arial" w:cs="Arial"/>
              </w:rPr>
              <w:t>e.g</w:t>
            </w:r>
            <w:proofErr w:type="spellEnd"/>
            <w:r>
              <w:rPr>
                <w:rFonts w:ascii="Arial" w:hAnsi="Arial" w:cs="Arial"/>
              </w:rPr>
              <w:t xml:space="preserve"> verbal, did they report it, what was the outcome if </w:t>
            </w:r>
            <w:proofErr w:type="gramStart"/>
            <w:r>
              <w:rPr>
                <w:rFonts w:ascii="Arial" w:hAnsi="Arial" w:cs="Arial"/>
              </w:rPr>
              <w:t>any?,</w:t>
            </w:r>
            <w:proofErr w:type="gramEnd"/>
            <w:r>
              <w:rPr>
                <w:rFonts w:ascii="Arial" w:hAnsi="Arial" w:cs="Arial"/>
              </w:rPr>
              <w:t xml:space="preserve"> </w:t>
            </w:r>
          </w:p>
          <w:p w14:paraId="559507BE" w14:textId="77777777" w:rsidR="006F000C" w:rsidRPr="00A42F82" w:rsidRDefault="006F000C" w:rsidP="00662CBF">
            <w:pPr>
              <w:rPr>
                <w:rFonts w:ascii="Arial" w:hAnsi="Arial" w:cs="Arial"/>
              </w:rPr>
            </w:pPr>
          </w:p>
          <w:p w14:paraId="5156FAA2" w14:textId="77777777" w:rsidR="006F000C" w:rsidRPr="00A42F82" w:rsidRDefault="006F000C" w:rsidP="00662CBF">
            <w:pPr>
              <w:rPr>
                <w:rFonts w:ascii="Arial" w:hAnsi="Arial" w:cs="Arial"/>
              </w:rPr>
            </w:pPr>
          </w:p>
          <w:p w14:paraId="10DA074D" w14:textId="77777777" w:rsidR="006F000C" w:rsidRPr="00A42F82" w:rsidDel="00425DA7" w:rsidRDefault="006F000C" w:rsidP="00662CBF">
            <w:pPr>
              <w:rPr>
                <w:rFonts w:ascii="Arial" w:hAnsi="Arial" w:cs="Arial"/>
              </w:rPr>
            </w:pPr>
            <w:r w:rsidRPr="00A42F82">
              <w:rPr>
                <w:rFonts w:ascii="Arial" w:hAnsi="Arial" w:cs="Arial"/>
                <w:color w:val="808080"/>
                <w:sz w:val="18"/>
                <w:szCs w:val="18"/>
              </w:rPr>
              <w:t>(this box should expand as you type)</w:t>
            </w:r>
          </w:p>
        </w:tc>
      </w:tr>
      <w:tr w:rsidR="006F000C" w:rsidRPr="00A42F82" w:rsidDel="002A152D" w14:paraId="4963434B" w14:textId="77777777" w:rsidTr="00662CBF">
        <w:trPr>
          <w:trHeight w:val="454"/>
        </w:trPr>
        <w:tc>
          <w:tcPr>
            <w:tcW w:w="297" w:type="pct"/>
            <w:vAlign w:val="center"/>
          </w:tcPr>
          <w:p w14:paraId="75D386C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EE668D1"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85002BF" w14:textId="77777777" w:rsidR="006F000C" w:rsidRPr="00A42F82" w:rsidRDefault="006F000C" w:rsidP="00662CBF">
            <w:pPr>
              <w:rPr>
                <w:rFonts w:ascii="Arial" w:hAnsi="Arial" w:cs="Arial"/>
              </w:rPr>
            </w:pPr>
            <w:r>
              <w:rPr>
                <w:rFonts w:ascii="Arial" w:hAnsi="Arial" w:cs="Arial"/>
              </w:rPr>
              <w:t xml:space="preserve">Does institutional racism still exist in the police? </w:t>
            </w:r>
          </w:p>
          <w:p w14:paraId="30865E03" w14:textId="77777777" w:rsidR="006F000C" w:rsidRPr="00A42F82" w:rsidRDefault="006F000C" w:rsidP="00662CBF">
            <w:pPr>
              <w:rPr>
                <w:rFonts w:ascii="Arial" w:hAnsi="Arial" w:cs="Arial"/>
              </w:rPr>
            </w:pPr>
          </w:p>
          <w:p w14:paraId="2DD1600C" w14:textId="77777777" w:rsidR="006F000C" w:rsidRPr="00A42F82" w:rsidRDefault="006F000C" w:rsidP="00662CBF">
            <w:pPr>
              <w:rPr>
                <w:rFonts w:ascii="Arial" w:hAnsi="Arial" w:cs="Arial"/>
                <w:sz w:val="22"/>
                <w:szCs w:val="22"/>
              </w:rPr>
            </w:pPr>
          </w:p>
          <w:p w14:paraId="545E86B9"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6F000C" w:rsidRPr="00A42F82" w14:paraId="1CD72078" w14:textId="77777777" w:rsidTr="00662CBF">
        <w:trPr>
          <w:trHeight w:val="454"/>
        </w:trPr>
        <w:tc>
          <w:tcPr>
            <w:tcW w:w="297" w:type="pct"/>
            <w:vAlign w:val="center"/>
          </w:tcPr>
          <w:p w14:paraId="00197728"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6BFCE403"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FC446EB" w14:textId="77777777" w:rsidR="006F000C" w:rsidRPr="00A42F82" w:rsidRDefault="006F000C" w:rsidP="00662CBF">
            <w:pPr>
              <w:rPr>
                <w:rFonts w:ascii="Arial" w:hAnsi="Arial" w:cs="Arial"/>
              </w:rPr>
            </w:pPr>
            <w:r>
              <w:rPr>
                <w:rFonts w:ascii="Arial" w:hAnsi="Arial" w:cs="Arial"/>
              </w:rPr>
              <w:t xml:space="preserve">Question serving police officers if they have </w:t>
            </w:r>
            <w:proofErr w:type="spellStart"/>
            <w:r>
              <w:rPr>
                <w:rFonts w:ascii="Arial" w:hAnsi="Arial" w:cs="Arial"/>
              </w:rPr>
              <w:t>expienced</w:t>
            </w:r>
            <w:proofErr w:type="spellEnd"/>
            <w:r>
              <w:rPr>
                <w:rFonts w:ascii="Arial" w:hAnsi="Arial" w:cs="Arial"/>
              </w:rPr>
              <w:t xml:space="preserve"> incidents of racism within the police either directly to themselves or have witnessed others being subjected to racism from the police. </w:t>
            </w:r>
          </w:p>
          <w:p w14:paraId="07E1885B" w14:textId="77777777" w:rsidR="006F000C" w:rsidRPr="00A42F82" w:rsidRDefault="006F000C" w:rsidP="00662CBF">
            <w:pPr>
              <w:rPr>
                <w:rFonts w:ascii="Arial" w:hAnsi="Arial" w:cs="Arial"/>
              </w:rPr>
            </w:pPr>
          </w:p>
          <w:p w14:paraId="7238BC82" w14:textId="77777777" w:rsidR="006F000C" w:rsidRPr="00A42F82" w:rsidRDefault="006F000C" w:rsidP="00662CBF">
            <w:pPr>
              <w:rPr>
                <w:rFonts w:ascii="Arial" w:hAnsi="Arial" w:cs="Arial"/>
                <w:sz w:val="22"/>
                <w:szCs w:val="22"/>
              </w:rPr>
            </w:pPr>
          </w:p>
          <w:p w14:paraId="05A4C2F0" w14:textId="77777777" w:rsidR="006F000C" w:rsidRPr="00A42F82" w:rsidRDefault="006F000C" w:rsidP="00662CBF">
            <w:pPr>
              <w:rPr>
                <w:rFonts w:ascii="Arial" w:hAnsi="Arial" w:cs="Arial"/>
              </w:rPr>
            </w:pPr>
            <w:r w:rsidRPr="00A42F82">
              <w:rPr>
                <w:rFonts w:ascii="Arial" w:hAnsi="Arial" w:cs="Arial"/>
                <w:color w:val="808080"/>
                <w:sz w:val="18"/>
                <w:szCs w:val="18"/>
              </w:rPr>
              <w:t>(this box should expand as you type)</w:t>
            </w:r>
          </w:p>
        </w:tc>
      </w:tr>
      <w:tr w:rsidR="006F000C" w:rsidRPr="00A42F82" w14:paraId="2DBF3B8D" w14:textId="77777777" w:rsidTr="00662CBF">
        <w:trPr>
          <w:trHeight w:val="454"/>
        </w:trPr>
        <w:tc>
          <w:tcPr>
            <w:tcW w:w="297" w:type="pct"/>
            <w:vAlign w:val="center"/>
          </w:tcPr>
          <w:p w14:paraId="040566A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5E40AE79"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723790" w14:textId="77777777" w:rsidR="006F000C" w:rsidRPr="00A42F82" w:rsidRDefault="006F000C" w:rsidP="00662CBF">
            <w:pPr>
              <w:rPr>
                <w:rFonts w:ascii="Arial" w:hAnsi="Arial" w:cs="Arial"/>
              </w:rPr>
            </w:pPr>
          </w:p>
          <w:p w14:paraId="22CA86D3" w14:textId="77777777" w:rsidR="006F000C" w:rsidRPr="00A42F82" w:rsidRDefault="006F000C" w:rsidP="00662CBF">
            <w:pPr>
              <w:rPr>
                <w:rFonts w:ascii="Arial" w:hAnsi="Arial" w:cs="Arial"/>
                <w:sz w:val="22"/>
                <w:szCs w:val="22"/>
              </w:rPr>
            </w:pPr>
            <w:r>
              <w:rPr>
                <w:rFonts w:ascii="Arial" w:hAnsi="Arial" w:cs="Arial"/>
                <w:sz w:val="22"/>
                <w:szCs w:val="22"/>
              </w:rPr>
              <w:t xml:space="preserve">To establish if lessons have been learned from previous </w:t>
            </w:r>
            <w:proofErr w:type="gramStart"/>
            <w:r>
              <w:rPr>
                <w:rFonts w:ascii="Arial" w:hAnsi="Arial" w:cs="Arial"/>
                <w:sz w:val="22"/>
                <w:szCs w:val="22"/>
              </w:rPr>
              <w:t>high profile</w:t>
            </w:r>
            <w:proofErr w:type="gramEnd"/>
            <w:r>
              <w:rPr>
                <w:rFonts w:ascii="Arial" w:hAnsi="Arial" w:cs="Arial"/>
                <w:sz w:val="22"/>
                <w:szCs w:val="22"/>
              </w:rPr>
              <w:t xml:space="preserve"> incidents such as The Stephen Lawrence incident and the MacPherson report </w:t>
            </w:r>
          </w:p>
          <w:p w14:paraId="4EA31BB3" w14:textId="77777777" w:rsidR="006F000C" w:rsidRPr="00A42F82" w:rsidRDefault="006F000C" w:rsidP="00662CBF">
            <w:pPr>
              <w:rPr>
                <w:rFonts w:ascii="Arial" w:hAnsi="Arial" w:cs="Arial"/>
                <w:sz w:val="22"/>
                <w:szCs w:val="22"/>
              </w:rPr>
            </w:pPr>
          </w:p>
          <w:p w14:paraId="626A9411" w14:textId="77777777" w:rsidR="006F000C" w:rsidRPr="00A42F82" w:rsidRDefault="006F000C" w:rsidP="00662CBF">
            <w:pPr>
              <w:rPr>
                <w:rFonts w:ascii="Arial" w:hAnsi="Arial" w:cs="Arial"/>
                <w:sz w:val="22"/>
                <w:szCs w:val="22"/>
              </w:rPr>
            </w:pPr>
            <w:r w:rsidRPr="00A42F82">
              <w:rPr>
                <w:rFonts w:ascii="Arial" w:hAnsi="Arial" w:cs="Arial"/>
                <w:color w:val="808080"/>
                <w:sz w:val="18"/>
                <w:szCs w:val="18"/>
              </w:rPr>
              <w:t>(this box should expand as you type)</w:t>
            </w:r>
          </w:p>
        </w:tc>
      </w:tr>
      <w:tr w:rsidR="006F000C" w:rsidRPr="00A42F82" w14:paraId="14D21450" w14:textId="77777777" w:rsidTr="00662CBF">
        <w:trPr>
          <w:trHeight w:val="454"/>
        </w:trPr>
        <w:tc>
          <w:tcPr>
            <w:tcW w:w="297" w:type="pct"/>
            <w:shd w:val="clear" w:color="auto" w:fill="F2F2F2" w:themeFill="background1" w:themeFillShade="F2"/>
            <w:vAlign w:val="center"/>
          </w:tcPr>
          <w:p w14:paraId="1C5C4EDD" w14:textId="77777777" w:rsidR="006F000C" w:rsidRPr="00A42F82" w:rsidRDefault="006F000C" w:rsidP="00662CB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C4A486F" w14:textId="77777777" w:rsidR="006F000C" w:rsidRPr="00A42F82" w:rsidRDefault="006F000C" w:rsidP="00662CBF">
            <w:pPr>
              <w:spacing w:before="120" w:after="120"/>
              <w:rPr>
                <w:rFonts w:ascii="Arial" w:hAnsi="Arial" w:cs="Arial"/>
                <w:b/>
                <w:sz w:val="22"/>
                <w:szCs w:val="22"/>
              </w:rPr>
            </w:pPr>
            <w:r w:rsidRPr="00A42F82">
              <w:rPr>
                <w:rFonts w:ascii="Arial" w:hAnsi="Arial" w:cs="Arial"/>
                <w:b/>
                <w:sz w:val="22"/>
                <w:szCs w:val="22"/>
              </w:rPr>
              <w:t>Proposed methods (maximum 600 words)</w:t>
            </w:r>
          </w:p>
          <w:p w14:paraId="68C97D20"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6F000C" w:rsidRPr="00A42F82" w14:paraId="14C981B3" w14:textId="77777777" w:rsidTr="00662CBF">
        <w:trPr>
          <w:trHeight w:val="454"/>
        </w:trPr>
        <w:tc>
          <w:tcPr>
            <w:tcW w:w="297" w:type="pct"/>
            <w:vAlign w:val="center"/>
          </w:tcPr>
          <w:p w14:paraId="5A61F2D0" w14:textId="77777777" w:rsidR="006F000C" w:rsidRPr="00A42F82" w:rsidRDefault="006F000C" w:rsidP="00662CBF">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AAD06C7" w14:textId="77777777" w:rsidR="006F000C" w:rsidRPr="00A42F82" w:rsidRDefault="006F000C" w:rsidP="00662CBF">
            <w:pPr>
              <w:rPr>
                <w:rFonts w:ascii="Arial" w:hAnsi="Arial" w:cs="Arial"/>
                <w:sz w:val="22"/>
                <w:szCs w:val="22"/>
              </w:rPr>
            </w:pPr>
          </w:p>
          <w:p w14:paraId="5AE9EBBD" w14:textId="77777777" w:rsidR="006F000C" w:rsidRPr="00A42F82" w:rsidRDefault="006F000C" w:rsidP="00662CBF">
            <w:pPr>
              <w:rPr>
                <w:rFonts w:ascii="Arial" w:hAnsi="Arial" w:cs="Arial"/>
                <w:sz w:val="22"/>
                <w:szCs w:val="22"/>
              </w:rPr>
            </w:pPr>
            <w:r>
              <w:rPr>
                <w:rFonts w:ascii="Arial" w:hAnsi="Arial" w:cs="Arial"/>
                <w:sz w:val="22"/>
                <w:szCs w:val="22"/>
              </w:rPr>
              <w:t>Anonymous, voluntary questionnaire/survey to be completed by police officers and police staff</w:t>
            </w:r>
          </w:p>
          <w:p w14:paraId="5B059DC8" w14:textId="77777777" w:rsidR="006F000C" w:rsidRPr="00A42F82" w:rsidRDefault="006F000C" w:rsidP="00662CBF">
            <w:pPr>
              <w:rPr>
                <w:rFonts w:ascii="Arial" w:hAnsi="Arial" w:cs="Arial"/>
                <w:sz w:val="22"/>
                <w:szCs w:val="22"/>
              </w:rPr>
            </w:pPr>
          </w:p>
          <w:p w14:paraId="0182DF9F" w14:textId="77777777" w:rsidR="006F000C" w:rsidRPr="00A42F82" w:rsidRDefault="006F000C" w:rsidP="00662CBF">
            <w:pPr>
              <w:rPr>
                <w:rFonts w:ascii="Arial" w:hAnsi="Arial" w:cs="Arial"/>
                <w:b/>
                <w:sz w:val="22"/>
                <w:szCs w:val="22"/>
              </w:rPr>
            </w:pPr>
            <w:r w:rsidRPr="00A42F82">
              <w:rPr>
                <w:rFonts w:ascii="Arial" w:hAnsi="Arial" w:cs="Arial"/>
                <w:color w:val="808080"/>
                <w:sz w:val="18"/>
                <w:szCs w:val="18"/>
              </w:rPr>
              <w:t>(this box should expand as you type)</w:t>
            </w:r>
          </w:p>
        </w:tc>
      </w:tr>
      <w:tr w:rsidR="006F000C" w:rsidRPr="00A42F82" w14:paraId="79354BA6" w14:textId="77777777" w:rsidTr="00662CBF">
        <w:trPr>
          <w:trHeight w:val="454"/>
        </w:trPr>
        <w:tc>
          <w:tcPr>
            <w:tcW w:w="297" w:type="pct"/>
            <w:shd w:val="clear" w:color="auto" w:fill="F2F2F2" w:themeFill="background1" w:themeFillShade="F2"/>
            <w:vAlign w:val="center"/>
          </w:tcPr>
          <w:p w14:paraId="11816694" w14:textId="77777777" w:rsidR="006F000C" w:rsidRPr="00A42F82" w:rsidRDefault="006F000C" w:rsidP="00662CBF">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C4903BC" w14:textId="77777777" w:rsidR="006F000C" w:rsidRPr="00A42F82" w:rsidRDefault="006F000C" w:rsidP="00662CBF">
            <w:pPr>
              <w:spacing w:before="120"/>
              <w:rPr>
                <w:rFonts w:ascii="Arial" w:hAnsi="Arial" w:cs="Arial"/>
                <w:b/>
                <w:sz w:val="22"/>
                <w:szCs w:val="22"/>
              </w:rPr>
            </w:pPr>
            <w:r w:rsidRPr="00A42F82">
              <w:rPr>
                <w:rFonts w:ascii="Arial" w:hAnsi="Arial" w:cs="Arial"/>
                <w:b/>
                <w:sz w:val="22"/>
                <w:szCs w:val="22"/>
              </w:rPr>
              <w:t>Location of research activity</w:t>
            </w:r>
          </w:p>
          <w:p w14:paraId="08211BD4" w14:textId="77777777" w:rsidR="006F000C" w:rsidRPr="00A42F82" w:rsidRDefault="006F000C" w:rsidP="00662CBF">
            <w:pPr>
              <w:rPr>
                <w:rFonts w:ascii="Arial" w:hAnsi="Arial" w:cs="Arial"/>
                <w:sz w:val="22"/>
                <w:szCs w:val="22"/>
              </w:rPr>
            </w:pPr>
            <w:r w:rsidRPr="00A42F82">
              <w:rPr>
                <w:rFonts w:ascii="Arial" w:hAnsi="Arial" w:cs="Arial"/>
                <w:sz w:val="22"/>
                <w:szCs w:val="22"/>
              </w:rPr>
              <w:t>Identify all locations where research activity will take place.</w:t>
            </w:r>
          </w:p>
        </w:tc>
      </w:tr>
      <w:tr w:rsidR="006F000C" w:rsidRPr="00A42F82" w14:paraId="3DA55610" w14:textId="77777777" w:rsidTr="00662CBF">
        <w:trPr>
          <w:trHeight w:val="454"/>
        </w:trPr>
        <w:tc>
          <w:tcPr>
            <w:tcW w:w="297" w:type="pct"/>
            <w:vAlign w:val="center"/>
          </w:tcPr>
          <w:p w14:paraId="0CA40745" w14:textId="77777777" w:rsidR="006F000C" w:rsidRPr="00A42F82" w:rsidRDefault="006F000C" w:rsidP="00662CB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BB7A9C7" w14:textId="77777777" w:rsidR="006F000C" w:rsidRPr="00A42F82" w:rsidRDefault="006F000C" w:rsidP="00662CBF">
            <w:pPr>
              <w:rPr>
                <w:rFonts w:ascii="Arial" w:hAnsi="Arial" w:cs="Arial"/>
                <w:sz w:val="22"/>
                <w:szCs w:val="22"/>
              </w:rPr>
            </w:pPr>
            <w:r>
              <w:rPr>
                <w:rFonts w:ascii="Arial" w:hAnsi="Arial" w:cs="Arial"/>
                <w:sz w:val="22"/>
                <w:szCs w:val="22"/>
              </w:rPr>
              <w:t xml:space="preserve">Electronically via an online questionnaire/survey </w:t>
            </w:r>
          </w:p>
          <w:p w14:paraId="1FF8E441" w14:textId="77777777" w:rsidR="006F000C" w:rsidRPr="00A42F82" w:rsidRDefault="006F000C" w:rsidP="00662CBF">
            <w:pPr>
              <w:rPr>
                <w:rFonts w:ascii="Arial" w:hAnsi="Arial" w:cs="Arial"/>
                <w:sz w:val="22"/>
                <w:szCs w:val="22"/>
              </w:rPr>
            </w:pPr>
          </w:p>
          <w:p w14:paraId="2A59447E" w14:textId="77777777" w:rsidR="006F000C" w:rsidRPr="00A42F82" w:rsidRDefault="006F000C" w:rsidP="00662CBF">
            <w:pPr>
              <w:rPr>
                <w:rFonts w:ascii="Arial" w:hAnsi="Arial" w:cs="Arial"/>
                <w:b/>
                <w:sz w:val="22"/>
                <w:szCs w:val="22"/>
              </w:rPr>
            </w:pPr>
            <w:r w:rsidRPr="00A42F82">
              <w:rPr>
                <w:rFonts w:ascii="Arial" w:hAnsi="Arial" w:cs="Arial"/>
                <w:color w:val="808080"/>
                <w:sz w:val="18"/>
                <w:szCs w:val="18"/>
              </w:rPr>
              <w:t>(this box should expand as you type)</w:t>
            </w:r>
          </w:p>
        </w:tc>
      </w:tr>
      <w:tr w:rsidR="006F000C" w:rsidRPr="00A42F82" w14:paraId="2A2DB80C" w14:textId="77777777" w:rsidTr="00662CBF">
        <w:trPr>
          <w:trHeight w:val="454"/>
        </w:trPr>
        <w:tc>
          <w:tcPr>
            <w:tcW w:w="297" w:type="pct"/>
            <w:shd w:val="clear" w:color="auto" w:fill="F2F2F2" w:themeFill="background1" w:themeFillShade="F2"/>
            <w:vAlign w:val="center"/>
          </w:tcPr>
          <w:p w14:paraId="0AE377D0" w14:textId="77777777" w:rsidR="006F000C" w:rsidRPr="00A42F82" w:rsidRDefault="006F000C" w:rsidP="00662CB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3780B6D" w14:textId="77777777" w:rsidR="006F000C" w:rsidRPr="00A42F82" w:rsidRDefault="006F000C" w:rsidP="00662CBF">
            <w:pPr>
              <w:spacing w:before="120"/>
              <w:rPr>
                <w:rFonts w:ascii="Arial" w:hAnsi="Arial" w:cs="Arial"/>
                <w:b/>
                <w:sz w:val="22"/>
                <w:szCs w:val="22"/>
              </w:rPr>
            </w:pPr>
            <w:r w:rsidRPr="00A42F82">
              <w:rPr>
                <w:rFonts w:ascii="Arial" w:hAnsi="Arial" w:cs="Arial"/>
                <w:b/>
                <w:sz w:val="22"/>
                <w:szCs w:val="22"/>
              </w:rPr>
              <w:t>Research activity outside of the UK</w:t>
            </w:r>
          </w:p>
          <w:p w14:paraId="3F5B3C8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6F000C" w:rsidRPr="00A42F82" w14:paraId="774849E0" w14:textId="77777777" w:rsidTr="00662CBF">
        <w:trPr>
          <w:trHeight w:val="454"/>
        </w:trPr>
        <w:tc>
          <w:tcPr>
            <w:tcW w:w="297" w:type="pct"/>
            <w:vAlign w:val="center"/>
          </w:tcPr>
          <w:p w14:paraId="36FA7642" w14:textId="77777777" w:rsidR="006F000C" w:rsidRPr="00A42F82" w:rsidRDefault="006F000C" w:rsidP="00662CBF">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419789E8" w14:textId="77777777" w:rsidR="006F000C" w:rsidRPr="00A42F82" w:rsidRDefault="006F000C" w:rsidP="00662CBF">
            <w:pPr>
              <w:rPr>
                <w:rFonts w:ascii="Arial" w:hAnsi="Arial" w:cs="Arial"/>
                <w:sz w:val="22"/>
                <w:szCs w:val="22"/>
              </w:rPr>
            </w:pPr>
          </w:p>
          <w:p w14:paraId="6D927181" w14:textId="77777777" w:rsidR="006F000C" w:rsidRPr="00A42F82" w:rsidRDefault="006F000C" w:rsidP="00662CBF">
            <w:pPr>
              <w:rPr>
                <w:rFonts w:ascii="Arial" w:hAnsi="Arial" w:cs="Arial"/>
                <w:sz w:val="22"/>
                <w:szCs w:val="22"/>
              </w:rPr>
            </w:pPr>
            <w:r>
              <w:rPr>
                <w:rFonts w:ascii="Arial" w:hAnsi="Arial" w:cs="Arial"/>
                <w:sz w:val="22"/>
                <w:szCs w:val="22"/>
              </w:rPr>
              <w:t>n/a</w:t>
            </w:r>
          </w:p>
          <w:p w14:paraId="2619551B" w14:textId="77777777" w:rsidR="006F000C" w:rsidRPr="00A42F82" w:rsidRDefault="006F000C" w:rsidP="00662CBF">
            <w:pPr>
              <w:rPr>
                <w:rFonts w:ascii="Arial" w:hAnsi="Arial" w:cs="Arial"/>
                <w:sz w:val="22"/>
                <w:szCs w:val="22"/>
              </w:rPr>
            </w:pPr>
          </w:p>
          <w:p w14:paraId="34E2AE5F" w14:textId="77777777" w:rsidR="006F000C" w:rsidRPr="00A42F82" w:rsidRDefault="006F000C" w:rsidP="00662CBF">
            <w:pPr>
              <w:rPr>
                <w:rFonts w:ascii="Arial" w:hAnsi="Arial" w:cs="Arial"/>
                <w:b/>
                <w:i/>
                <w:sz w:val="22"/>
                <w:szCs w:val="22"/>
              </w:rPr>
            </w:pPr>
            <w:r w:rsidRPr="00A42F82">
              <w:rPr>
                <w:rFonts w:ascii="Arial" w:hAnsi="Arial" w:cs="Arial"/>
                <w:i/>
                <w:color w:val="808080"/>
                <w:sz w:val="18"/>
                <w:szCs w:val="18"/>
              </w:rPr>
              <w:t>(this box should expand as you type)</w:t>
            </w:r>
          </w:p>
        </w:tc>
      </w:tr>
    </w:tbl>
    <w:p w14:paraId="2B470EA3" w14:textId="77777777" w:rsidR="006F000C" w:rsidRPr="00A42F82" w:rsidRDefault="006F000C" w:rsidP="006F000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F000C" w:rsidRPr="00A42F82" w14:paraId="24CF2F3C" w14:textId="77777777" w:rsidTr="00662CBF">
        <w:trPr>
          <w:trHeight w:val="383"/>
        </w:trPr>
        <w:tc>
          <w:tcPr>
            <w:tcW w:w="567" w:type="dxa"/>
            <w:vMerge w:val="restart"/>
            <w:shd w:val="clear" w:color="auto" w:fill="F2F2F2" w:themeFill="background1" w:themeFillShade="F2"/>
            <w:vAlign w:val="center"/>
          </w:tcPr>
          <w:p w14:paraId="60094B38"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F97928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4DD80E3" w14:textId="77777777" w:rsidR="006F000C" w:rsidRPr="00A42F82" w:rsidRDefault="006F000C" w:rsidP="00662CB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A66C9D"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BA1AF4F" w14:textId="77777777" w:rsidR="006F000C" w:rsidRPr="00A42F82" w:rsidRDefault="006F000C" w:rsidP="00662CB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F000C" w:rsidRPr="00A42F82" w14:paraId="7462001D" w14:textId="77777777" w:rsidTr="00662CBF">
        <w:trPr>
          <w:trHeight w:val="218"/>
        </w:trPr>
        <w:tc>
          <w:tcPr>
            <w:tcW w:w="567" w:type="dxa"/>
            <w:vMerge/>
            <w:shd w:val="clear" w:color="auto" w:fill="F2F2F2" w:themeFill="background1" w:themeFillShade="F2"/>
            <w:vAlign w:val="center"/>
          </w:tcPr>
          <w:p w14:paraId="3B53D9DA" w14:textId="77777777" w:rsidR="006F000C" w:rsidRPr="00A42F82" w:rsidRDefault="006F000C" w:rsidP="00662CB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AD95DDC" w14:textId="77777777" w:rsidR="006F000C" w:rsidRPr="00A42F82" w:rsidRDefault="006F000C" w:rsidP="00662CB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FF27659"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3B2FB5D" w14:textId="77777777" w:rsidR="006F000C" w:rsidRPr="00A42F82" w:rsidRDefault="006F000C" w:rsidP="00662CB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6F000C" w:rsidRPr="00A42F82" w14:paraId="7B3FDC05" w14:textId="77777777" w:rsidTr="00662CBF">
        <w:tc>
          <w:tcPr>
            <w:tcW w:w="567" w:type="dxa"/>
            <w:shd w:val="clear" w:color="auto" w:fill="FFFFFF" w:themeFill="background1"/>
            <w:vAlign w:val="center"/>
          </w:tcPr>
          <w:p w14:paraId="6EAB56D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E303FB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C092AD1" w14:textId="77777777" w:rsidR="006F000C" w:rsidRPr="00A42F82" w:rsidRDefault="006F000C" w:rsidP="00662CBF">
            <w:pPr>
              <w:rPr>
                <w:rFonts w:ascii="Arial" w:hAnsi="Arial" w:cs="Arial"/>
                <w:sz w:val="22"/>
                <w:szCs w:val="22"/>
              </w:rPr>
            </w:pPr>
          </w:p>
          <w:p w14:paraId="66BC7DDF" w14:textId="77777777" w:rsidR="006F000C" w:rsidRPr="00A42F82" w:rsidRDefault="006F000C" w:rsidP="00662CBF">
            <w:pPr>
              <w:rPr>
                <w:rFonts w:ascii="Arial" w:hAnsi="Arial" w:cs="Arial"/>
                <w:sz w:val="22"/>
                <w:szCs w:val="22"/>
              </w:rPr>
            </w:pPr>
          </w:p>
          <w:p w14:paraId="6835CE11" w14:textId="77777777" w:rsidR="006F000C" w:rsidRPr="00A42F82" w:rsidRDefault="006F000C" w:rsidP="00662CBF">
            <w:pPr>
              <w:rPr>
                <w:rFonts w:ascii="Arial" w:hAnsi="Arial" w:cs="Arial"/>
                <w:sz w:val="22"/>
                <w:szCs w:val="22"/>
              </w:rPr>
            </w:pPr>
          </w:p>
          <w:p w14:paraId="732F5E41"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BE8A81F" w14:textId="77777777" w:rsidR="006F000C" w:rsidRPr="00A42F82" w:rsidRDefault="006F000C" w:rsidP="006F000C">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F000C" w:rsidRPr="00A42F82" w14:paraId="3C8454D7" w14:textId="77777777" w:rsidTr="00662CBF">
        <w:tc>
          <w:tcPr>
            <w:tcW w:w="562" w:type="dxa"/>
            <w:shd w:val="clear" w:color="auto" w:fill="F2F2F2" w:themeFill="background1" w:themeFillShade="F2"/>
            <w:vAlign w:val="center"/>
          </w:tcPr>
          <w:p w14:paraId="0786944B" w14:textId="77777777" w:rsidR="006F000C" w:rsidRPr="00A42F82" w:rsidRDefault="006F000C" w:rsidP="00662CB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0F3AB5B" w14:textId="77777777" w:rsidR="006F000C" w:rsidRPr="00A42F82" w:rsidRDefault="006F000C" w:rsidP="00662CB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F019F0C" w14:textId="77777777" w:rsidR="006F000C" w:rsidRPr="00A42F82" w:rsidRDefault="006F000C" w:rsidP="00662CBF">
            <w:pPr>
              <w:autoSpaceDE w:val="0"/>
              <w:autoSpaceDN w:val="0"/>
              <w:adjustRightInd w:val="0"/>
              <w:jc w:val="center"/>
              <w:rPr>
                <w:rFonts w:ascii="Arial" w:hAnsi="Arial" w:cs="Arial"/>
                <w:b/>
                <w:bCs/>
                <w:sz w:val="22"/>
                <w:szCs w:val="22"/>
              </w:rPr>
            </w:pPr>
          </w:p>
          <w:p w14:paraId="6C3F52CB"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45821DE" w14:textId="77777777" w:rsidR="006F000C" w:rsidRPr="00A42F82" w:rsidRDefault="006F000C" w:rsidP="00662CBF">
            <w:pPr>
              <w:autoSpaceDE w:val="0"/>
              <w:autoSpaceDN w:val="0"/>
              <w:adjustRightInd w:val="0"/>
              <w:jc w:val="center"/>
              <w:rPr>
                <w:rFonts w:ascii="Arial" w:hAnsi="Arial" w:cs="Arial"/>
                <w:b/>
                <w:bCs/>
                <w:sz w:val="22"/>
                <w:szCs w:val="22"/>
              </w:rPr>
            </w:pPr>
          </w:p>
          <w:p w14:paraId="54181FAF"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F000C" w:rsidRPr="00A42F82" w14:paraId="48FE501A" w14:textId="77777777" w:rsidTr="00662CBF">
        <w:trPr>
          <w:trHeight w:val="439"/>
        </w:trPr>
        <w:tc>
          <w:tcPr>
            <w:tcW w:w="562" w:type="dxa"/>
            <w:shd w:val="clear" w:color="auto" w:fill="F2F2F2" w:themeFill="background1" w:themeFillShade="F2"/>
            <w:vAlign w:val="center"/>
          </w:tcPr>
          <w:p w14:paraId="3BB794E5"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CD7F86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5461276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2E31D67D"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2AAB0D30" w14:textId="77777777" w:rsidTr="00662CBF">
        <w:trPr>
          <w:trHeight w:val="403"/>
        </w:trPr>
        <w:tc>
          <w:tcPr>
            <w:tcW w:w="562" w:type="dxa"/>
            <w:shd w:val="clear" w:color="auto" w:fill="F2F2F2" w:themeFill="background1" w:themeFillShade="F2"/>
            <w:vAlign w:val="center"/>
          </w:tcPr>
          <w:p w14:paraId="5F53D55A"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E2CCAB8"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769B35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7D11B072"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5219699C" w14:textId="77777777" w:rsidTr="00662CBF">
        <w:trPr>
          <w:trHeight w:val="439"/>
        </w:trPr>
        <w:tc>
          <w:tcPr>
            <w:tcW w:w="562" w:type="dxa"/>
            <w:shd w:val="clear" w:color="auto" w:fill="F2F2F2" w:themeFill="background1" w:themeFillShade="F2"/>
            <w:vAlign w:val="center"/>
          </w:tcPr>
          <w:p w14:paraId="7F25A30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1EB62E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E3D6C5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5712EB3"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084F0A1D" w14:textId="77777777" w:rsidTr="00662CBF">
        <w:trPr>
          <w:trHeight w:val="403"/>
        </w:trPr>
        <w:tc>
          <w:tcPr>
            <w:tcW w:w="562" w:type="dxa"/>
            <w:shd w:val="clear" w:color="auto" w:fill="F2F2F2" w:themeFill="background1" w:themeFillShade="F2"/>
            <w:vAlign w:val="center"/>
          </w:tcPr>
          <w:p w14:paraId="33F564A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8244D5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3B7CC2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D210F26"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4FC2DC71" w14:textId="77777777" w:rsidTr="00662CBF">
        <w:trPr>
          <w:trHeight w:val="403"/>
        </w:trPr>
        <w:tc>
          <w:tcPr>
            <w:tcW w:w="562" w:type="dxa"/>
            <w:shd w:val="clear" w:color="auto" w:fill="F2F2F2" w:themeFill="background1" w:themeFillShade="F2"/>
            <w:vAlign w:val="center"/>
          </w:tcPr>
          <w:p w14:paraId="5B439DD3"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C0A96B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D440BD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6874DDC"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55219BA2" w14:textId="77777777" w:rsidTr="00662CBF">
        <w:trPr>
          <w:trHeight w:val="439"/>
        </w:trPr>
        <w:tc>
          <w:tcPr>
            <w:tcW w:w="562" w:type="dxa"/>
            <w:shd w:val="clear" w:color="auto" w:fill="F2F2F2" w:themeFill="background1" w:themeFillShade="F2"/>
            <w:vAlign w:val="center"/>
          </w:tcPr>
          <w:p w14:paraId="018FCDF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4DE552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0767943"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C16E37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1FD7BE0" w14:textId="77777777" w:rsidTr="00662CBF">
        <w:trPr>
          <w:trHeight w:val="403"/>
        </w:trPr>
        <w:tc>
          <w:tcPr>
            <w:tcW w:w="562" w:type="dxa"/>
            <w:shd w:val="clear" w:color="auto" w:fill="F2F2F2" w:themeFill="background1" w:themeFillShade="F2"/>
            <w:vAlign w:val="center"/>
          </w:tcPr>
          <w:p w14:paraId="055C674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4F3B97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551E981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1BD9B5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2BA14E8A" w14:textId="77777777" w:rsidTr="00662CBF">
        <w:trPr>
          <w:trHeight w:val="403"/>
        </w:trPr>
        <w:tc>
          <w:tcPr>
            <w:tcW w:w="562" w:type="dxa"/>
            <w:shd w:val="clear" w:color="auto" w:fill="F2F2F2" w:themeFill="background1" w:themeFillShade="F2"/>
            <w:vAlign w:val="center"/>
          </w:tcPr>
          <w:p w14:paraId="6486125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67AAF3C" w14:textId="77777777" w:rsidR="006F000C" w:rsidRPr="00A42F82" w:rsidRDefault="006F000C" w:rsidP="00662CB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6F000C" w:rsidRPr="00A42F82" w14:paraId="02CDB202" w14:textId="77777777" w:rsidTr="00662CBF">
        <w:trPr>
          <w:trHeight w:val="403"/>
        </w:trPr>
        <w:tc>
          <w:tcPr>
            <w:tcW w:w="562" w:type="dxa"/>
            <w:vAlign w:val="center"/>
          </w:tcPr>
          <w:p w14:paraId="664ED162" w14:textId="77777777" w:rsidR="006F000C" w:rsidRPr="00A42F82" w:rsidRDefault="006F000C" w:rsidP="00662CB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8C380DA" w14:textId="77777777" w:rsidR="006F000C" w:rsidRPr="00A42F82" w:rsidRDefault="006F000C" w:rsidP="00662CBF">
            <w:pPr>
              <w:rPr>
                <w:rFonts w:ascii="Arial" w:hAnsi="Arial" w:cs="Arial"/>
              </w:rPr>
            </w:pPr>
          </w:p>
          <w:p w14:paraId="7F332CBE" w14:textId="77777777" w:rsidR="006F000C" w:rsidRPr="00A42F82" w:rsidRDefault="006F000C" w:rsidP="00662CBF">
            <w:pPr>
              <w:rPr>
                <w:rFonts w:ascii="Arial" w:hAnsi="Arial" w:cs="Arial"/>
              </w:rPr>
            </w:pPr>
          </w:p>
          <w:p w14:paraId="69487779" w14:textId="77777777" w:rsidR="006F000C" w:rsidRPr="00A42F82" w:rsidRDefault="006F000C" w:rsidP="00662CBF">
            <w:pPr>
              <w:rPr>
                <w:rFonts w:ascii="Arial" w:hAnsi="Arial" w:cs="Arial"/>
                <w:sz w:val="22"/>
                <w:szCs w:val="22"/>
              </w:rPr>
            </w:pPr>
          </w:p>
          <w:p w14:paraId="1C1C3FF1"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2832A5B5" w14:textId="77777777" w:rsidR="006F000C" w:rsidRPr="00A42F82" w:rsidRDefault="006F000C" w:rsidP="006F000C">
      <w:pPr>
        <w:autoSpaceDE w:val="0"/>
        <w:autoSpaceDN w:val="0"/>
        <w:adjustRightInd w:val="0"/>
        <w:spacing w:after="240"/>
        <w:jc w:val="both"/>
        <w:rPr>
          <w:rFonts w:ascii="Arial" w:hAnsi="Arial" w:cs="Arial"/>
          <w:b/>
          <w:sz w:val="22"/>
          <w:szCs w:val="22"/>
        </w:rPr>
      </w:pPr>
    </w:p>
    <w:p w14:paraId="3A0BE653" w14:textId="77777777" w:rsidR="006F000C" w:rsidRPr="00A42F82" w:rsidRDefault="006F000C" w:rsidP="006F000C">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F000C" w:rsidRPr="00A42F82" w14:paraId="285F8E3B" w14:textId="77777777" w:rsidTr="00662CBF">
        <w:trPr>
          <w:trHeight w:val="558"/>
        </w:trPr>
        <w:tc>
          <w:tcPr>
            <w:tcW w:w="562" w:type="dxa"/>
            <w:shd w:val="clear" w:color="auto" w:fill="F2F2F2" w:themeFill="background1" w:themeFillShade="F2"/>
            <w:vAlign w:val="center"/>
          </w:tcPr>
          <w:p w14:paraId="758FD943" w14:textId="77777777" w:rsidR="006F000C" w:rsidRPr="00A42F82" w:rsidRDefault="006F000C" w:rsidP="00662CB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A8EDAC0" w14:textId="77777777" w:rsidR="006F000C" w:rsidRPr="00A42F82" w:rsidRDefault="006F000C" w:rsidP="00662CB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56AB185"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92916E1"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F000C" w:rsidRPr="00A42F82" w14:paraId="6CF24698" w14:textId="77777777" w:rsidTr="00662CBF">
        <w:trPr>
          <w:trHeight w:val="439"/>
        </w:trPr>
        <w:tc>
          <w:tcPr>
            <w:tcW w:w="562" w:type="dxa"/>
            <w:shd w:val="clear" w:color="auto" w:fill="F2F2F2" w:themeFill="background1" w:themeFillShade="F2"/>
            <w:vAlign w:val="center"/>
          </w:tcPr>
          <w:p w14:paraId="74E034C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8551A0B"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3D505E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E50CDC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3672155A" w14:textId="77777777" w:rsidTr="00662CBF">
        <w:trPr>
          <w:trHeight w:val="439"/>
        </w:trPr>
        <w:tc>
          <w:tcPr>
            <w:tcW w:w="562" w:type="dxa"/>
            <w:shd w:val="clear" w:color="auto" w:fill="F2F2F2" w:themeFill="background1" w:themeFillShade="F2"/>
            <w:vAlign w:val="center"/>
          </w:tcPr>
          <w:p w14:paraId="258B1B2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49C4F4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B9B0B0C"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6603AF89"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69163B14" w14:textId="77777777" w:rsidTr="00662CBF">
        <w:trPr>
          <w:trHeight w:val="439"/>
        </w:trPr>
        <w:tc>
          <w:tcPr>
            <w:tcW w:w="562" w:type="dxa"/>
            <w:shd w:val="clear" w:color="auto" w:fill="F2F2F2" w:themeFill="background1" w:themeFillShade="F2"/>
            <w:vAlign w:val="center"/>
          </w:tcPr>
          <w:p w14:paraId="51A9FDD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17B899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B59CB4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3ED76A4F"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155BE21A" w14:textId="77777777" w:rsidTr="00662CBF">
        <w:trPr>
          <w:trHeight w:val="403"/>
        </w:trPr>
        <w:tc>
          <w:tcPr>
            <w:tcW w:w="562" w:type="dxa"/>
            <w:shd w:val="clear" w:color="auto" w:fill="F2F2F2" w:themeFill="background1" w:themeFillShade="F2"/>
            <w:vAlign w:val="center"/>
          </w:tcPr>
          <w:p w14:paraId="14E55B1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DE344C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2D1BF6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3A8FF6D"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273DE240" w14:textId="77777777" w:rsidTr="00662CBF">
        <w:trPr>
          <w:trHeight w:val="403"/>
        </w:trPr>
        <w:tc>
          <w:tcPr>
            <w:tcW w:w="562" w:type="dxa"/>
            <w:shd w:val="clear" w:color="auto" w:fill="F2F2F2" w:themeFill="background1" w:themeFillShade="F2"/>
            <w:vAlign w:val="center"/>
          </w:tcPr>
          <w:p w14:paraId="00FDA95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E55E9F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0FD522A"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1460BC1"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01785A0E" w14:textId="77777777" w:rsidTr="00662CBF">
        <w:trPr>
          <w:trHeight w:val="403"/>
        </w:trPr>
        <w:tc>
          <w:tcPr>
            <w:tcW w:w="562" w:type="dxa"/>
            <w:shd w:val="clear" w:color="auto" w:fill="F2F2F2" w:themeFill="background1" w:themeFillShade="F2"/>
            <w:vAlign w:val="center"/>
          </w:tcPr>
          <w:p w14:paraId="0C1D83E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359CF7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778076F"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2C1D796"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6B8AF1F" w14:textId="77777777" w:rsidTr="00662CBF">
        <w:trPr>
          <w:trHeight w:val="439"/>
        </w:trPr>
        <w:tc>
          <w:tcPr>
            <w:tcW w:w="562" w:type="dxa"/>
            <w:shd w:val="clear" w:color="auto" w:fill="F2F2F2" w:themeFill="background1" w:themeFillShade="F2"/>
            <w:vAlign w:val="center"/>
          </w:tcPr>
          <w:p w14:paraId="0123864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AE33EAA"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AE7E22D"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CDC9E7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1569BD8E" w14:textId="77777777" w:rsidTr="00662CBF">
        <w:trPr>
          <w:trHeight w:val="403"/>
        </w:trPr>
        <w:tc>
          <w:tcPr>
            <w:tcW w:w="562" w:type="dxa"/>
            <w:shd w:val="clear" w:color="auto" w:fill="F2F2F2" w:themeFill="background1" w:themeFillShade="F2"/>
            <w:vAlign w:val="center"/>
          </w:tcPr>
          <w:p w14:paraId="66231B6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BDEB11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93C3FB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765BF53"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5E27667A" w14:textId="77777777" w:rsidTr="00662CBF">
        <w:trPr>
          <w:trHeight w:val="439"/>
        </w:trPr>
        <w:tc>
          <w:tcPr>
            <w:tcW w:w="562" w:type="dxa"/>
            <w:shd w:val="clear" w:color="auto" w:fill="F2F2F2" w:themeFill="background1" w:themeFillShade="F2"/>
            <w:vAlign w:val="center"/>
          </w:tcPr>
          <w:p w14:paraId="1499A15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4D0502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69F4960"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7CEA89D"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14542F74" w14:textId="77777777" w:rsidTr="00662CBF">
        <w:trPr>
          <w:trHeight w:val="403"/>
        </w:trPr>
        <w:tc>
          <w:tcPr>
            <w:tcW w:w="562" w:type="dxa"/>
            <w:shd w:val="clear" w:color="auto" w:fill="F2F2F2" w:themeFill="background1" w:themeFillShade="F2"/>
            <w:vAlign w:val="center"/>
          </w:tcPr>
          <w:p w14:paraId="28932F3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186084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DF7417C"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19821C5"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189B7B51" w14:textId="77777777" w:rsidTr="00662CBF">
        <w:trPr>
          <w:trHeight w:val="403"/>
        </w:trPr>
        <w:tc>
          <w:tcPr>
            <w:tcW w:w="562" w:type="dxa"/>
            <w:shd w:val="clear" w:color="auto" w:fill="F2F2F2" w:themeFill="background1" w:themeFillShade="F2"/>
            <w:vAlign w:val="center"/>
          </w:tcPr>
          <w:p w14:paraId="7CAD210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8D9B42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2E0500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26BB214"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676B11BB" w14:textId="77777777" w:rsidTr="00662CBF">
        <w:trPr>
          <w:trHeight w:val="403"/>
        </w:trPr>
        <w:tc>
          <w:tcPr>
            <w:tcW w:w="562" w:type="dxa"/>
            <w:shd w:val="clear" w:color="auto" w:fill="F2F2F2" w:themeFill="background1" w:themeFillShade="F2"/>
            <w:vAlign w:val="center"/>
          </w:tcPr>
          <w:p w14:paraId="1FD681EF"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343677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BE44E0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092B65F"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1CB2854B" w14:textId="77777777" w:rsidTr="00662CBF">
        <w:trPr>
          <w:trHeight w:val="403"/>
        </w:trPr>
        <w:tc>
          <w:tcPr>
            <w:tcW w:w="562" w:type="dxa"/>
            <w:shd w:val="clear" w:color="auto" w:fill="F2F2F2" w:themeFill="background1" w:themeFillShade="F2"/>
            <w:vAlign w:val="center"/>
          </w:tcPr>
          <w:p w14:paraId="11942E1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CBA000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6A0D3A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2E595D9"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2D3C1139" w14:textId="77777777" w:rsidTr="00662CBF">
        <w:trPr>
          <w:trHeight w:val="403"/>
        </w:trPr>
        <w:tc>
          <w:tcPr>
            <w:tcW w:w="562" w:type="dxa"/>
            <w:shd w:val="clear" w:color="auto" w:fill="F2F2F2" w:themeFill="background1" w:themeFillShade="F2"/>
            <w:vAlign w:val="center"/>
          </w:tcPr>
          <w:p w14:paraId="07B0517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231CCB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B87992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C0BD6CC"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D7B69E3" w14:textId="77777777" w:rsidTr="00662CBF">
        <w:trPr>
          <w:trHeight w:val="403"/>
        </w:trPr>
        <w:tc>
          <w:tcPr>
            <w:tcW w:w="562" w:type="dxa"/>
            <w:shd w:val="clear" w:color="auto" w:fill="F2F2F2" w:themeFill="background1" w:themeFillShade="F2"/>
            <w:vAlign w:val="center"/>
          </w:tcPr>
          <w:p w14:paraId="746D8BA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99263C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009828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7E09330"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77159F36" w14:textId="77777777" w:rsidTr="00662CBF">
        <w:trPr>
          <w:trHeight w:val="403"/>
        </w:trPr>
        <w:tc>
          <w:tcPr>
            <w:tcW w:w="562" w:type="dxa"/>
            <w:shd w:val="clear" w:color="auto" w:fill="F2F2F2" w:themeFill="background1" w:themeFillShade="F2"/>
            <w:vAlign w:val="center"/>
          </w:tcPr>
          <w:p w14:paraId="4299EDF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64A5DD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DFFD84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B18F256"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9BBEE8C" w14:textId="77777777" w:rsidTr="00662CBF">
        <w:trPr>
          <w:trHeight w:val="403"/>
        </w:trPr>
        <w:tc>
          <w:tcPr>
            <w:tcW w:w="562" w:type="dxa"/>
            <w:shd w:val="clear" w:color="auto" w:fill="F2F2F2" w:themeFill="background1" w:themeFillShade="F2"/>
            <w:vAlign w:val="center"/>
          </w:tcPr>
          <w:p w14:paraId="1389CFE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8F8CEEB"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C26E19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A93DF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4AAF2A31" w14:textId="77777777" w:rsidTr="00662CBF">
        <w:trPr>
          <w:trHeight w:val="403"/>
        </w:trPr>
        <w:tc>
          <w:tcPr>
            <w:tcW w:w="562" w:type="dxa"/>
            <w:vAlign w:val="center"/>
          </w:tcPr>
          <w:p w14:paraId="79BB5051" w14:textId="77777777" w:rsidR="006F000C" w:rsidRPr="00A42F82" w:rsidRDefault="006F000C" w:rsidP="00662CBF">
            <w:pPr>
              <w:autoSpaceDE w:val="0"/>
              <w:autoSpaceDN w:val="0"/>
              <w:adjustRightInd w:val="0"/>
              <w:rPr>
                <w:rFonts w:ascii="Arial" w:hAnsi="Arial" w:cs="Arial"/>
                <w:sz w:val="22"/>
                <w:szCs w:val="22"/>
              </w:rPr>
            </w:pPr>
          </w:p>
        </w:tc>
        <w:tc>
          <w:tcPr>
            <w:tcW w:w="8227" w:type="dxa"/>
            <w:shd w:val="clear" w:color="auto" w:fill="auto"/>
            <w:vAlign w:val="center"/>
          </w:tcPr>
          <w:p w14:paraId="22051D0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936604B" w14:textId="77777777" w:rsidR="006F000C" w:rsidRPr="00A42F82" w:rsidRDefault="006F000C" w:rsidP="00662CBF">
            <w:pPr>
              <w:rPr>
                <w:rFonts w:ascii="Arial" w:hAnsi="Arial" w:cs="Arial"/>
              </w:rPr>
            </w:pPr>
          </w:p>
          <w:p w14:paraId="7618E82C" w14:textId="77777777" w:rsidR="006F000C" w:rsidRPr="00A42F82" w:rsidRDefault="006F000C" w:rsidP="00662CBF">
            <w:pPr>
              <w:rPr>
                <w:rFonts w:ascii="Arial" w:hAnsi="Arial" w:cs="Arial"/>
              </w:rPr>
            </w:pPr>
          </w:p>
          <w:p w14:paraId="348FD267" w14:textId="77777777" w:rsidR="006F000C" w:rsidRPr="00A42F82" w:rsidRDefault="006F000C" w:rsidP="00662CBF">
            <w:pPr>
              <w:rPr>
                <w:rFonts w:ascii="Arial" w:hAnsi="Arial" w:cs="Arial"/>
                <w:sz w:val="22"/>
                <w:szCs w:val="22"/>
              </w:rPr>
            </w:pPr>
          </w:p>
          <w:p w14:paraId="0C877AF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85C68D" w14:textId="77777777" w:rsidR="006F000C" w:rsidRPr="00A42F82" w:rsidRDefault="006F000C" w:rsidP="00662CB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B1EE11E" w14:textId="77777777" w:rsidR="006F000C" w:rsidRPr="00A42F82" w:rsidRDefault="006F000C" w:rsidP="00662CBF">
            <w:pPr>
              <w:autoSpaceDE w:val="0"/>
              <w:autoSpaceDN w:val="0"/>
              <w:adjustRightInd w:val="0"/>
              <w:jc w:val="center"/>
              <w:rPr>
                <w:rFonts w:ascii="Arial" w:hAnsi="Arial" w:cs="Arial"/>
                <w:b/>
                <w:bCs/>
                <w:sz w:val="22"/>
                <w:szCs w:val="22"/>
              </w:rPr>
            </w:pPr>
          </w:p>
        </w:tc>
      </w:tr>
    </w:tbl>
    <w:p w14:paraId="3CF28207" w14:textId="77777777" w:rsidR="006F000C" w:rsidRPr="00A42F82" w:rsidRDefault="006F000C" w:rsidP="006F000C">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E73136B" w14:textId="77777777" w:rsidR="006F000C" w:rsidRPr="00A42F82" w:rsidRDefault="006F000C" w:rsidP="006F000C">
      <w:pPr>
        <w:rPr>
          <w:rFonts w:ascii="Arial" w:hAnsi="Arial" w:cs="Arial"/>
          <w:bCs/>
          <w:iCs/>
          <w:sz w:val="22"/>
          <w:szCs w:val="22"/>
        </w:rPr>
      </w:pPr>
    </w:p>
    <w:p w14:paraId="5FBCD7A5" w14:textId="77777777" w:rsidR="006F000C" w:rsidRPr="00A42F82" w:rsidRDefault="006F000C" w:rsidP="006F000C">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6AA9C4BB" w14:textId="77777777" w:rsidR="006F000C" w:rsidRPr="00A42F82" w:rsidRDefault="006F000C" w:rsidP="006F000C">
      <w:pPr>
        <w:rPr>
          <w:rFonts w:ascii="Arial" w:hAnsi="Arial" w:cs="Arial"/>
          <w:bCs/>
          <w:iCs/>
          <w:sz w:val="22"/>
          <w:szCs w:val="22"/>
        </w:rPr>
      </w:pPr>
    </w:p>
    <w:p w14:paraId="0DED3A70"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60E7A1DE" w14:textId="77777777" w:rsidR="006F000C" w:rsidRPr="00A42F82" w:rsidRDefault="006F000C" w:rsidP="006F000C">
      <w:pPr>
        <w:rPr>
          <w:rFonts w:ascii="Arial" w:hAnsi="Arial" w:cs="Arial"/>
          <w:bCs/>
        </w:rPr>
      </w:pPr>
      <w:r w:rsidRPr="00A42F82">
        <w:rPr>
          <w:rFonts w:ascii="Arial" w:hAnsi="Arial" w:cs="Arial"/>
          <w:bCs/>
        </w:rPr>
        <w:t>If there are no participants then do not complete this section, but go directly to section H.</w:t>
      </w:r>
    </w:p>
    <w:p w14:paraId="3139B0EB" w14:textId="77777777" w:rsidR="006F000C" w:rsidRPr="00A42F82" w:rsidRDefault="006F000C" w:rsidP="006F000C">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6F000C" w:rsidRPr="00A42F82" w14:paraId="4B607DE1" w14:textId="77777777" w:rsidTr="00662CBF">
        <w:tc>
          <w:tcPr>
            <w:tcW w:w="562" w:type="dxa"/>
            <w:shd w:val="clear" w:color="auto" w:fill="F2F2F2" w:themeFill="background1" w:themeFillShade="F2"/>
            <w:vAlign w:val="center"/>
          </w:tcPr>
          <w:p w14:paraId="0D44F719" w14:textId="77777777" w:rsidR="006F000C" w:rsidRPr="00A42F82" w:rsidRDefault="006F000C" w:rsidP="00662CB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9C837C0" w14:textId="77777777" w:rsidR="006F000C" w:rsidRPr="00A42F82" w:rsidRDefault="006F000C" w:rsidP="00662CB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10F8709" w14:textId="77777777" w:rsidR="006F000C" w:rsidRPr="00A42F82" w:rsidRDefault="006F000C" w:rsidP="00662CBF">
            <w:pPr>
              <w:autoSpaceDE w:val="0"/>
              <w:autoSpaceDN w:val="0"/>
              <w:adjustRightInd w:val="0"/>
              <w:jc w:val="center"/>
              <w:rPr>
                <w:rFonts w:ascii="Arial" w:hAnsi="Arial" w:cs="Arial"/>
                <w:b/>
                <w:bCs/>
                <w:sz w:val="22"/>
                <w:szCs w:val="22"/>
              </w:rPr>
            </w:pPr>
          </w:p>
          <w:p w14:paraId="4BBC2648"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0C1572F9" w14:textId="77777777" w:rsidR="006F000C" w:rsidRPr="00A42F82" w:rsidRDefault="006F000C" w:rsidP="00662CBF">
            <w:pPr>
              <w:autoSpaceDE w:val="0"/>
              <w:autoSpaceDN w:val="0"/>
              <w:adjustRightInd w:val="0"/>
              <w:jc w:val="center"/>
              <w:rPr>
                <w:rFonts w:ascii="Arial" w:hAnsi="Arial" w:cs="Arial"/>
                <w:b/>
                <w:bCs/>
                <w:sz w:val="22"/>
                <w:szCs w:val="22"/>
              </w:rPr>
            </w:pPr>
          </w:p>
          <w:p w14:paraId="2DE87F18"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6F000C" w:rsidRPr="00A42F82" w14:paraId="2B92D7F5" w14:textId="77777777" w:rsidTr="00662CBF">
        <w:trPr>
          <w:trHeight w:val="439"/>
        </w:trPr>
        <w:tc>
          <w:tcPr>
            <w:tcW w:w="562" w:type="dxa"/>
            <w:shd w:val="clear" w:color="auto" w:fill="F2F2F2" w:themeFill="background1" w:themeFillShade="F2"/>
            <w:vAlign w:val="center"/>
          </w:tcPr>
          <w:p w14:paraId="4FCA097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14DAD7B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2A91DF52"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393118D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17BD818D" w14:textId="77777777" w:rsidTr="00662CBF">
        <w:trPr>
          <w:trHeight w:val="403"/>
        </w:trPr>
        <w:tc>
          <w:tcPr>
            <w:tcW w:w="562" w:type="dxa"/>
            <w:shd w:val="clear" w:color="auto" w:fill="F2F2F2" w:themeFill="background1" w:themeFillShade="F2"/>
            <w:vAlign w:val="center"/>
          </w:tcPr>
          <w:p w14:paraId="3B73A26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E2A1F6F"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104D33F"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128DD4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0B202551" w14:textId="77777777" w:rsidTr="00662CBF">
        <w:trPr>
          <w:trHeight w:val="439"/>
        </w:trPr>
        <w:tc>
          <w:tcPr>
            <w:tcW w:w="562" w:type="dxa"/>
            <w:shd w:val="clear" w:color="auto" w:fill="F2F2F2" w:themeFill="background1" w:themeFillShade="F2"/>
            <w:vAlign w:val="center"/>
          </w:tcPr>
          <w:p w14:paraId="5C1FBDC3"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8BFC86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0770E01"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260EAE4"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4A4428DF" w14:textId="77777777" w:rsidTr="00662CBF">
        <w:trPr>
          <w:trHeight w:val="403"/>
        </w:trPr>
        <w:tc>
          <w:tcPr>
            <w:tcW w:w="562" w:type="dxa"/>
            <w:shd w:val="clear" w:color="auto" w:fill="F2F2F2" w:themeFill="background1" w:themeFillShade="F2"/>
            <w:vAlign w:val="center"/>
          </w:tcPr>
          <w:p w14:paraId="6B44566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7B4E180"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13BCB0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5DE8E272"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8E48CB3" w14:textId="77777777" w:rsidTr="00662CBF">
        <w:trPr>
          <w:trHeight w:val="403"/>
        </w:trPr>
        <w:tc>
          <w:tcPr>
            <w:tcW w:w="562" w:type="dxa"/>
            <w:shd w:val="clear" w:color="auto" w:fill="F2F2F2" w:themeFill="background1" w:themeFillShade="F2"/>
            <w:vAlign w:val="center"/>
          </w:tcPr>
          <w:p w14:paraId="33E0DDB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4A65BC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D1B677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F5C097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7B908216" w14:textId="77777777" w:rsidTr="00662CBF">
        <w:trPr>
          <w:trHeight w:val="439"/>
        </w:trPr>
        <w:tc>
          <w:tcPr>
            <w:tcW w:w="562" w:type="dxa"/>
            <w:shd w:val="clear" w:color="auto" w:fill="F2F2F2" w:themeFill="background1" w:themeFillShade="F2"/>
            <w:vAlign w:val="center"/>
          </w:tcPr>
          <w:p w14:paraId="32F680C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5B70C4A"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A5F3CF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2B3820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BF1C02D" w14:textId="77777777" w:rsidTr="00662CBF">
        <w:trPr>
          <w:trHeight w:val="403"/>
        </w:trPr>
        <w:tc>
          <w:tcPr>
            <w:tcW w:w="562" w:type="dxa"/>
            <w:shd w:val="clear" w:color="auto" w:fill="F2F2F2" w:themeFill="background1" w:themeFillShade="F2"/>
            <w:vAlign w:val="center"/>
          </w:tcPr>
          <w:p w14:paraId="71DB78A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BAFB56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ECEB5B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B1EE988"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5BD0F75F" w14:textId="77777777" w:rsidTr="00662CBF">
        <w:trPr>
          <w:trHeight w:val="403"/>
        </w:trPr>
        <w:tc>
          <w:tcPr>
            <w:tcW w:w="562" w:type="dxa"/>
            <w:shd w:val="clear" w:color="auto" w:fill="F2F2F2" w:themeFill="background1" w:themeFillShade="F2"/>
            <w:vAlign w:val="center"/>
          </w:tcPr>
          <w:p w14:paraId="446659E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594182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D6EBE0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C7DA933"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427005BE" w14:textId="77777777" w:rsidTr="00662CBF">
        <w:trPr>
          <w:trHeight w:val="403"/>
        </w:trPr>
        <w:tc>
          <w:tcPr>
            <w:tcW w:w="562" w:type="dxa"/>
            <w:shd w:val="clear" w:color="auto" w:fill="F2F2F2" w:themeFill="background1" w:themeFillShade="F2"/>
            <w:vAlign w:val="center"/>
          </w:tcPr>
          <w:p w14:paraId="7AAEDC4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145E87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1F4C294" w14:textId="77777777" w:rsidR="006F000C" w:rsidRPr="00A42F82" w:rsidRDefault="006F000C" w:rsidP="00662CB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5D95FF5"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F43430D"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37754CC7" w14:textId="77777777" w:rsidTr="00662CBF">
        <w:trPr>
          <w:trHeight w:val="403"/>
        </w:trPr>
        <w:tc>
          <w:tcPr>
            <w:tcW w:w="562" w:type="dxa"/>
            <w:vAlign w:val="center"/>
          </w:tcPr>
          <w:p w14:paraId="5E991074" w14:textId="77777777" w:rsidR="006F000C" w:rsidRPr="00A42F82" w:rsidRDefault="006F000C" w:rsidP="00662CBF">
            <w:pPr>
              <w:autoSpaceDE w:val="0"/>
              <w:autoSpaceDN w:val="0"/>
              <w:adjustRightInd w:val="0"/>
              <w:jc w:val="center"/>
              <w:rPr>
                <w:rFonts w:ascii="Arial" w:hAnsi="Arial" w:cs="Arial"/>
                <w:sz w:val="22"/>
                <w:szCs w:val="22"/>
              </w:rPr>
            </w:pPr>
          </w:p>
        </w:tc>
        <w:tc>
          <w:tcPr>
            <w:tcW w:w="8217" w:type="dxa"/>
            <w:shd w:val="clear" w:color="auto" w:fill="auto"/>
            <w:vAlign w:val="center"/>
          </w:tcPr>
          <w:p w14:paraId="3119287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D31BCB7" w14:textId="77777777" w:rsidR="006F000C" w:rsidRPr="00A42F82" w:rsidRDefault="006F000C" w:rsidP="00662CBF">
            <w:pPr>
              <w:rPr>
                <w:rFonts w:ascii="Arial" w:hAnsi="Arial" w:cs="Arial"/>
              </w:rPr>
            </w:pPr>
          </w:p>
          <w:p w14:paraId="68217266" w14:textId="77777777" w:rsidR="006F000C" w:rsidRPr="00A42F82" w:rsidRDefault="006F000C" w:rsidP="00662CBF">
            <w:pPr>
              <w:rPr>
                <w:rFonts w:ascii="Arial" w:hAnsi="Arial" w:cs="Arial"/>
              </w:rPr>
            </w:pPr>
          </w:p>
          <w:p w14:paraId="662E9C8D" w14:textId="77777777" w:rsidR="006F000C" w:rsidRPr="00A42F82" w:rsidRDefault="006F000C" w:rsidP="00662CBF">
            <w:pPr>
              <w:rPr>
                <w:rFonts w:ascii="Arial" w:hAnsi="Arial" w:cs="Arial"/>
                <w:sz w:val="22"/>
                <w:szCs w:val="22"/>
              </w:rPr>
            </w:pPr>
          </w:p>
          <w:p w14:paraId="2538C3D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DBDB0D4" w14:textId="77777777" w:rsidR="006F000C" w:rsidRPr="00A42F82" w:rsidRDefault="006F000C" w:rsidP="00662CB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1355E74" w14:textId="77777777" w:rsidR="006F000C" w:rsidRPr="00A42F82" w:rsidRDefault="006F000C" w:rsidP="00662CBF">
            <w:pPr>
              <w:autoSpaceDE w:val="0"/>
              <w:autoSpaceDN w:val="0"/>
              <w:adjustRightInd w:val="0"/>
              <w:jc w:val="center"/>
              <w:rPr>
                <w:rFonts w:ascii="Arial" w:hAnsi="Arial" w:cs="Arial"/>
                <w:b/>
                <w:bCs/>
                <w:sz w:val="22"/>
                <w:szCs w:val="22"/>
              </w:rPr>
            </w:pPr>
          </w:p>
        </w:tc>
      </w:tr>
    </w:tbl>
    <w:p w14:paraId="2A0F3075" w14:textId="77777777" w:rsidR="006F000C" w:rsidRPr="00A42F82" w:rsidRDefault="006F000C" w:rsidP="006F000C">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6F000C" w:rsidRPr="00A42F82" w14:paraId="338A07DB" w14:textId="77777777" w:rsidTr="00662CBF">
        <w:trPr>
          <w:trHeight w:val="403"/>
        </w:trPr>
        <w:tc>
          <w:tcPr>
            <w:tcW w:w="562" w:type="dxa"/>
            <w:tcBorders>
              <w:bottom w:val="single" w:sz="4" w:space="0" w:color="auto"/>
            </w:tcBorders>
            <w:shd w:val="clear" w:color="auto" w:fill="F2F2F2" w:themeFill="background1" w:themeFillShade="F2"/>
          </w:tcPr>
          <w:p w14:paraId="23C2BAE4" w14:textId="77777777" w:rsidR="006F000C" w:rsidRPr="00A42F82" w:rsidRDefault="006F000C" w:rsidP="00662CB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0889420" w14:textId="77777777" w:rsidR="006F000C" w:rsidRPr="00A42F82" w:rsidRDefault="006F000C" w:rsidP="00662CBF">
            <w:pPr>
              <w:rPr>
                <w:rFonts w:ascii="Arial" w:hAnsi="Arial" w:cs="Arial"/>
                <w:b/>
                <w:sz w:val="22"/>
                <w:szCs w:val="22"/>
              </w:rPr>
            </w:pPr>
            <w:r w:rsidRPr="00A42F82">
              <w:rPr>
                <w:rFonts w:ascii="Arial" w:hAnsi="Arial" w:cs="Arial"/>
                <w:b/>
                <w:sz w:val="22"/>
                <w:szCs w:val="22"/>
              </w:rPr>
              <w:t>Participant numbers and source</w:t>
            </w:r>
          </w:p>
          <w:p w14:paraId="12A7343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6F000C" w:rsidRPr="00A42F82" w14:paraId="22C9371E" w14:textId="77777777" w:rsidTr="00662C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C298C"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2BEE8" w14:textId="77777777" w:rsidR="006F000C" w:rsidRPr="00A42F82" w:rsidRDefault="006F000C" w:rsidP="00662CBF">
            <w:pPr>
              <w:rPr>
                <w:rFonts w:ascii="Arial" w:hAnsi="Arial" w:cs="Arial"/>
                <w:sz w:val="22"/>
                <w:szCs w:val="22"/>
              </w:rPr>
            </w:pPr>
            <w:r w:rsidRPr="00A42F82">
              <w:rPr>
                <w:rFonts w:ascii="Arial" w:hAnsi="Arial" w:cs="Arial"/>
                <w:sz w:val="22"/>
                <w:szCs w:val="22"/>
              </w:rPr>
              <w:t>How many participants are expected?</w:t>
            </w:r>
          </w:p>
          <w:p w14:paraId="7F52A0BF" w14:textId="77777777" w:rsidR="006F000C" w:rsidRPr="00A42F82" w:rsidRDefault="006F000C" w:rsidP="00662CB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EDB0C1" w14:textId="77777777" w:rsidR="006F000C" w:rsidRPr="00A42F82" w:rsidRDefault="006F000C" w:rsidP="00662CBF">
            <w:pPr>
              <w:rPr>
                <w:rFonts w:ascii="Arial" w:hAnsi="Arial" w:cs="Arial"/>
                <w:sz w:val="22"/>
                <w:szCs w:val="22"/>
              </w:rPr>
            </w:pPr>
          </w:p>
          <w:p w14:paraId="7CA2AF35" w14:textId="77777777" w:rsidR="006F000C" w:rsidRPr="00A42F82" w:rsidRDefault="006F000C" w:rsidP="00662CBF">
            <w:pPr>
              <w:rPr>
                <w:rFonts w:ascii="Arial" w:hAnsi="Arial" w:cs="Arial"/>
                <w:sz w:val="22"/>
                <w:szCs w:val="22"/>
              </w:rPr>
            </w:pPr>
            <w:r>
              <w:rPr>
                <w:rFonts w:ascii="Arial" w:hAnsi="Arial" w:cs="Arial"/>
                <w:sz w:val="22"/>
                <w:szCs w:val="22"/>
              </w:rPr>
              <w:t>5-10</w:t>
            </w:r>
          </w:p>
          <w:p w14:paraId="08286EF5" w14:textId="77777777" w:rsidR="006F000C" w:rsidRPr="00A42F82" w:rsidRDefault="006F000C" w:rsidP="00662CBF">
            <w:pPr>
              <w:rPr>
                <w:rFonts w:ascii="Arial" w:hAnsi="Arial" w:cs="Arial"/>
                <w:sz w:val="22"/>
                <w:szCs w:val="22"/>
              </w:rPr>
            </w:pPr>
          </w:p>
          <w:p w14:paraId="1235534C" w14:textId="77777777" w:rsidR="006F000C" w:rsidRPr="00A42F82" w:rsidRDefault="006F000C" w:rsidP="00662CBF">
            <w:pPr>
              <w:rPr>
                <w:rFonts w:ascii="Arial" w:hAnsi="Arial" w:cs="Arial"/>
                <w:b/>
                <w:sz w:val="22"/>
                <w:szCs w:val="22"/>
              </w:rPr>
            </w:pPr>
            <w:r w:rsidRPr="00A42F82">
              <w:rPr>
                <w:rFonts w:ascii="Arial" w:hAnsi="Arial" w:cs="Arial"/>
                <w:i/>
                <w:color w:val="808080"/>
                <w:sz w:val="18"/>
                <w:szCs w:val="18"/>
              </w:rPr>
              <w:t>(this box should expand as you type)</w:t>
            </w:r>
          </w:p>
        </w:tc>
      </w:tr>
      <w:tr w:rsidR="006F000C" w:rsidRPr="00A42F82" w14:paraId="1AEC1D3C" w14:textId="77777777" w:rsidTr="00662CB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44FB2"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21250" w14:textId="77777777" w:rsidR="006F000C" w:rsidRPr="00A42F82" w:rsidRDefault="006F000C" w:rsidP="00662CBF">
            <w:pPr>
              <w:rPr>
                <w:rFonts w:ascii="Arial" w:hAnsi="Arial" w:cs="Arial"/>
                <w:sz w:val="22"/>
                <w:szCs w:val="22"/>
              </w:rPr>
            </w:pPr>
            <w:r w:rsidRPr="00A42F82">
              <w:rPr>
                <w:rFonts w:ascii="Arial" w:hAnsi="Arial" w:cs="Arial"/>
                <w:sz w:val="22"/>
                <w:szCs w:val="22"/>
              </w:rPr>
              <w:t>Who will the participants be?</w:t>
            </w:r>
          </w:p>
          <w:p w14:paraId="3E057F2C" w14:textId="77777777" w:rsidR="006F000C" w:rsidRPr="00A42F82" w:rsidRDefault="006F000C" w:rsidP="00662CB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EC9B57" w14:textId="77777777" w:rsidR="006F000C" w:rsidRPr="00A42F82" w:rsidRDefault="006F000C" w:rsidP="00662CBF">
            <w:pPr>
              <w:rPr>
                <w:rFonts w:ascii="Arial" w:hAnsi="Arial" w:cs="Arial"/>
                <w:sz w:val="22"/>
                <w:szCs w:val="22"/>
              </w:rPr>
            </w:pPr>
          </w:p>
          <w:p w14:paraId="57104912" w14:textId="77777777" w:rsidR="006F000C" w:rsidRPr="00A42F82" w:rsidRDefault="006F000C" w:rsidP="00662CBF">
            <w:pPr>
              <w:rPr>
                <w:rFonts w:ascii="Arial" w:hAnsi="Arial" w:cs="Arial"/>
                <w:sz w:val="22"/>
                <w:szCs w:val="22"/>
              </w:rPr>
            </w:pPr>
            <w:r>
              <w:rPr>
                <w:rFonts w:ascii="Arial" w:hAnsi="Arial" w:cs="Arial"/>
                <w:sz w:val="22"/>
                <w:szCs w:val="22"/>
              </w:rPr>
              <w:t xml:space="preserve">Police officers, police staff </w:t>
            </w:r>
          </w:p>
          <w:p w14:paraId="26D02A1B" w14:textId="77777777" w:rsidR="006F000C" w:rsidRPr="00A42F82" w:rsidRDefault="006F000C" w:rsidP="00662CB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6F000C" w:rsidRPr="00A42F82" w14:paraId="244A7274" w14:textId="77777777" w:rsidTr="00662CBF">
        <w:trPr>
          <w:trHeight w:val="403"/>
        </w:trPr>
        <w:tc>
          <w:tcPr>
            <w:tcW w:w="562" w:type="dxa"/>
            <w:tcBorders>
              <w:top w:val="single" w:sz="4" w:space="0" w:color="auto"/>
            </w:tcBorders>
            <w:shd w:val="clear" w:color="auto" w:fill="F2F2F2" w:themeFill="background1" w:themeFillShade="F2"/>
            <w:vAlign w:val="center"/>
          </w:tcPr>
          <w:p w14:paraId="6F2A4EF3"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523BD68" w14:textId="77777777" w:rsidR="006F000C" w:rsidRPr="00A42F82" w:rsidRDefault="006F000C" w:rsidP="00662CB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72625D0" w14:textId="77777777" w:rsidR="006F000C" w:rsidRPr="00A42F82" w:rsidRDefault="006F000C" w:rsidP="00662CBF">
            <w:pPr>
              <w:rPr>
                <w:rFonts w:ascii="Arial" w:hAnsi="Arial" w:cs="Arial"/>
                <w:sz w:val="22"/>
                <w:szCs w:val="22"/>
              </w:rPr>
            </w:pPr>
            <w:r>
              <w:rPr>
                <w:rFonts w:ascii="Arial" w:hAnsi="Arial" w:cs="Arial"/>
                <w:sz w:val="22"/>
                <w:szCs w:val="22"/>
              </w:rPr>
              <w:t xml:space="preserve">Ask team members, utilise use of internal internet page “The Beat” to request participation. </w:t>
            </w:r>
          </w:p>
          <w:p w14:paraId="5D8546AC" w14:textId="77777777" w:rsidR="006F000C" w:rsidRPr="00A42F82" w:rsidRDefault="006F000C" w:rsidP="00662CBF">
            <w:pPr>
              <w:rPr>
                <w:rFonts w:ascii="Arial" w:hAnsi="Arial" w:cs="Arial"/>
                <w:sz w:val="22"/>
                <w:szCs w:val="22"/>
              </w:rPr>
            </w:pPr>
          </w:p>
          <w:p w14:paraId="5CF51178" w14:textId="77777777" w:rsidR="006F000C" w:rsidRPr="00A42F82" w:rsidRDefault="006F000C" w:rsidP="00662CBF">
            <w:pPr>
              <w:rPr>
                <w:rFonts w:ascii="Arial" w:hAnsi="Arial" w:cs="Arial"/>
                <w:sz w:val="22"/>
                <w:szCs w:val="22"/>
              </w:rPr>
            </w:pPr>
          </w:p>
          <w:p w14:paraId="40AC1265" w14:textId="77777777" w:rsidR="006F000C" w:rsidRPr="00A42F82" w:rsidRDefault="006F000C" w:rsidP="00662CB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71583BD" w14:textId="77777777" w:rsidR="006F000C" w:rsidRPr="00A42F82" w:rsidRDefault="006F000C" w:rsidP="006F000C">
      <w:pPr>
        <w:rPr>
          <w:rFonts w:ascii="Arial" w:hAnsi="Arial" w:cs="Arial"/>
          <w:bCs/>
        </w:rPr>
      </w:pPr>
    </w:p>
    <w:p w14:paraId="6F6BBAF4" w14:textId="77777777" w:rsidR="006F000C" w:rsidRPr="00A42F82" w:rsidRDefault="006F000C" w:rsidP="006F000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F000C" w:rsidRPr="00A42F82" w14:paraId="0BE662FA" w14:textId="77777777" w:rsidTr="00662CBF">
        <w:tc>
          <w:tcPr>
            <w:tcW w:w="562" w:type="dxa"/>
            <w:shd w:val="clear" w:color="auto" w:fill="F2F2F2" w:themeFill="background1" w:themeFillShade="F2"/>
            <w:vAlign w:val="center"/>
          </w:tcPr>
          <w:p w14:paraId="12F025EB" w14:textId="77777777" w:rsidR="006F000C" w:rsidRPr="00A42F82" w:rsidRDefault="006F000C" w:rsidP="00662CB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1EB64D7" w14:textId="77777777" w:rsidR="006F000C" w:rsidRPr="00A42F82" w:rsidRDefault="006F000C" w:rsidP="00662CB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E8855FC" w14:textId="77777777" w:rsidR="006F000C" w:rsidRPr="00A42F82" w:rsidRDefault="006F000C" w:rsidP="00662CBF">
            <w:pPr>
              <w:autoSpaceDE w:val="0"/>
              <w:autoSpaceDN w:val="0"/>
              <w:adjustRightInd w:val="0"/>
              <w:jc w:val="center"/>
              <w:rPr>
                <w:rFonts w:ascii="Arial" w:hAnsi="Arial" w:cs="Arial"/>
                <w:b/>
                <w:bCs/>
                <w:sz w:val="16"/>
                <w:szCs w:val="16"/>
              </w:rPr>
            </w:pPr>
          </w:p>
          <w:p w14:paraId="2F578222"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28272C"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E738E23" w14:textId="77777777" w:rsidR="006F000C" w:rsidRPr="00A42F82" w:rsidRDefault="006F000C" w:rsidP="00662CBF">
            <w:pPr>
              <w:autoSpaceDE w:val="0"/>
              <w:autoSpaceDN w:val="0"/>
              <w:adjustRightInd w:val="0"/>
              <w:jc w:val="center"/>
              <w:rPr>
                <w:rFonts w:ascii="Arial" w:hAnsi="Arial" w:cs="Arial"/>
                <w:b/>
                <w:bCs/>
                <w:sz w:val="16"/>
                <w:szCs w:val="16"/>
              </w:rPr>
            </w:pPr>
          </w:p>
          <w:p w14:paraId="1220B5AD"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F000C" w:rsidRPr="00A42F82" w14:paraId="28DD3067" w14:textId="77777777" w:rsidTr="00662CBF">
        <w:trPr>
          <w:trHeight w:val="439"/>
        </w:trPr>
        <w:tc>
          <w:tcPr>
            <w:tcW w:w="562" w:type="dxa"/>
            <w:shd w:val="clear" w:color="auto" w:fill="F2F2F2" w:themeFill="background1" w:themeFillShade="F2"/>
            <w:vAlign w:val="center"/>
          </w:tcPr>
          <w:p w14:paraId="206FBBF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98B57A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1ADDEAE"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644AABA"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356829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7B7E8CA2" w14:textId="77777777" w:rsidTr="00662CBF">
        <w:trPr>
          <w:trHeight w:val="403"/>
        </w:trPr>
        <w:tc>
          <w:tcPr>
            <w:tcW w:w="562" w:type="dxa"/>
            <w:shd w:val="clear" w:color="auto" w:fill="F2F2F2" w:themeFill="background1" w:themeFillShade="F2"/>
            <w:vAlign w:val="center"/>
          </w:tcPr>
          <w:p w14:paraId="4896ACD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770C01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B8711D9"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7C4683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4DF745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2C47FC98" w14:textId="77777777" w:rsidTr="00662CBF">
        <w:trPr>
          <w:trHeight w:val="439"/>
        </w:trPr>
        <w:tc>
          <w:tcPr>
            <w:tcW w:w="562" w:type="dxa"/>
            <w:shd w:val="clear" w:color="auto" w:fill="F2F2F2" w:themeFill="background1" w:themeFillShade="F2"/>
            <w:vAlign w:val="center"/>
          </w:tcPr>
          <w:p w14:paraId="40E6260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84E9CA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ADCD45D"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4CBCCD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97F861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791B5EF9" w14:textId="77777777" w:rsidTr="00662CBF">
        <w:trPr>
          <w:trHeight w:val="403"/>
        </w:trPr>
        <w:tc>
          <w:tcPr>
            <w:tcW w:w="562" w:type="dxa"/>
            <w:shd w:val="clear" w:color="auto" w:fill="F2F2F2" w:themeFill="background1" w:themeFillShade="F2"/>
            <w:vAlign w:val="center"/>
          </w:tcPr>
          <w:p w14:paraId="60B21DC5"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C2D048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6129EF4"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368EB8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B2081A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64418E2A" w14:textId="77777777" w:rsidTr="00662CBF">
        <w:trPr>
          <w:trHeight w:val="439"/>
        </w:trPr>
        <w:tc>
          <w:tcPr>
            <w:tcW w:w="562" w:type="dxa"/>
            <w:shd w:val="clear" w:color="auto" w:fill="F2F2F2" w:themeFill="background1" w:themeFillShade="F2"/>
            <w:vAlign w:val="center"/>
          </w:tcPr>
          <w:p w14:paraId="2A177F3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277B46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255083F9"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CE3B5E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6C665F0"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34A303F4" w14:textId="77777777" w:rsidTr="00662CBF">
        <w:trPr>
          <w:trHeight w:val="403"/>
        </w:trPr>
        <w:tc>
          <w:tcPr>
            <w:tcW w:w="562" w:type="dxa"/>
            <w:shd w:val="clear" w:color="auto" w:fill="F2F2F2" w:themeFill="background1" w:themeFillShade="F2"/>
            <w:vAlign w:val="center"/>
          </w:tcPr>
          <w:p w14:paraId="41F7C34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590AD1A8"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F19FE97"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3489130"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1F6D05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0A7F58C1" w14:textId="77777777" w:rsidTr="00662CBF">
        <w:trPr>
          <w:trHeight w:val="439"/>
        </w:trPr>
        <w:tc>
          <w:tcPr>
            <w:tcW w:w="562" w:type="dxa"/>
            <w:shd w:val="clear" w:color="auto" w:fill="F2F2F2" w:themeFill="background1" w:themeFillShade="F2"/>
            <w:vAlign w:val="center"/>
          </w:tcPr>
          <w:p w14:paraId="6CDB6E85"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92BDE1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2F35F2F"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D977793"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6D312A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34222A56" w14:textId="77777777" w:rsidTr="00662CBF">
        <w:trPr>
          <w:trHeight w:val="403"/>
        </w:trPr>
        <w:tc>
          <w:tcPr>
            <w:tcW w:w="562" w:type="dxa"/>
            <w:shd w:val="clear" w:color="auto" w:fill="F2F2F2" w:themeFill="background1" w:themeFillShade="F2"/>
            <w:vAlign w:val="center"/>
          </w:tcPr>
          <w:p w14:paraId="527C8D8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F4F1ED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95FA015"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48D2E6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739168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564770BC" w14:textId="77777777" w:rsidTr="00662CBF">
        <w:trPr>
          <w:trHeight w:val="439"/>
        </w:trPr>
        <w:tc>
          <w:tcPr>
            <w:tcW w:w="562" w:type="dxa"/>
            <w:shd w:val="clear" w:color="auto" w:fill="F2F2F2" w:themeFill="background1" w:themeFillShade="F2"/>
            <w:vAlign w:val="center"/>
          </w:tcPr>
          <w:p w14:paraId="1DBEF14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13BB21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A2C397B"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DA5F9B3"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36935F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04370E0A" w14:textId="77777777" w:rsidTr="00662CBF">
        <w:trPr>
          <w:trHeight w:val="403"/>
        </w:trPr>
        <w:tc>
          <w:tcPr>
            <w:tcW w:w="562" w:type="dxa"/>
            <w:tcBorders>
              <w:bottom w:val="single" w:sz="4" w:space="0" w:color="auto"/>
            </w:tcBorders>
            <w:shd w:val="clear" w:color="auto" w:fill="F2F2F2" w:themeFill="background1" w:themeFillShade="F2"/>
            <w:vAlign w:val="center"/>
          </w:tcPr>
          <w:p w14:paraId="0DBCC4C0"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DD4B52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6F000C" w:rsidRPr="00A42F82" w14:paraId="579E2CC6" w14:textId="77777777" w:rsidTr="00662CBF">
        <w:trPr>
          <w:trHeight w:val="403"/>
        </w:trPr>
        <w:tc>
          <w:tcPr>
            <w:tcW w:w="562" w:type="dxa"/>
            <w:vAlign w:val="center"/>
          </w:tcPr>
          <w:p w14:paraId="4F2239D3" w14:textId="77777777" w:rsidR="006F000C" w:rsidRPr="00A42F82" w:rsidRDefault="006F000C" w:rsidP="00662CBF">
            <w:pPr>
              <w:jc w:val="center"/>
              <w:rPr>
                <w:rFonts w:ascii="Arial" w:hAnsi="Arial" w:cs="Arial"/>
                <w:sz w:val="22"/>
                <w:szCs w:val="22"/>
              </w:rPr>
            </w:pPr>
          </w:p>
        </w:tc>
        <w:tc>
          <w:tcPr>
            <w:tcW w:w="9923" w:type="dxa"/>
            <w:gridSpan w:val="4"/>
            <w:vAlign w:val="center"/>
          </w:tcPr>
          <w:p w14:paraId="6F112339" w14:textId="77777777" w:rsidR="006F000C" w:rsidRPr="00A42F82" w:rsidRDefault="006F000C" w:rsidP="00662CBF">
            <w:pPr>
              <w:rPr>
                <w:rFonts w:ascii="Arial" w:hAnsi="Arial" w:cs="Arial"/>
                <w:sz w:val="22"/>
                <w:szCs w:val="22"/>
              </w:rPr>
            </w:pPr>
          </w:p>
          <w:p w14:paraId="7F813E29" w14:textId="77777777" w:rsidR="006F000C" w:rsidRPr="00A42F82" w:rsidRDefault="006F000C" w:rsidP="00662CBF">
            <w:pPr>
              <w:rPr>
                <w:rFonts w:ascii="Arial" w:hAnsi="Arial" w:cs="Arial"/>
                <w:sz w:val="22"/>
                <w:szCs w:val="22"/>
              </w:rPr>
            </w:pPr>
          </w:p>
          <w:p w14:paraId="1C3A9FDC" w14:textId="77777777" w:rsidR="006F000C" w:rsidRPr="00A42F82" w:rsidRDefault="006F000C" w:rsidP="00662CBF">
            <w:pPr>
              <w:rPr>
                <w:rFonts w:ascii="Arial" w:hAnsi="Arial" w:cs="Arial"/>
                <w:sz w:val="22"/>
                <w:szCs w:val="22"/>
              </w:rPr>
            </w:pPr>
          </w:p>
          <w:p w14:paraId="1013833B"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A288690" w14:textId="77777777" w:rsidR="006F000C" w:rsidRPr="00A42F82" w:rsidRDefault="006F000C" w:rsidP="006F000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F000C" w:rsidRPr="00A42F82" w14:paraId="6EB90C61" w14:textId="77777777" w:rsidTr="00662CBF">
        <w:tc>
          <w:tcPr>
            <w:tcW w:w="562" w:type="dxa"/>
            <w:shd w:val="clear" w:color="auto" w:fill="F2F2F2" w:themeFill="background1" w:themeFillShade="F2"/>
          </w:tcPr>
          <w:p w14:paraId="2FBF2BF6" w14:textId="77777777" w:rsidR="006F000C" w:rsidRPr="00A42F82" w:rsidRDefault="006F000C" w:rsidP="00662CB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4065A8D" w14:textId="77777777" w:rsidR="006F000C" w:rsidRPr="00A42F82" w:rsidRDefault="006F000C" w:rsidP="00662CB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2CCB96E" w14:textId="77777777" w:rsidR="006F000C" w:rsidRPr="00A42F82" w:rsidRDefault="006F000C" w:rsidP="00662CBF">
            <w:pPr>
              <w:autoSpaceDE w:val="0"/>
              <w:autoSpaceDN w:val="0"/>
              <w:adjustRightInd w:val="0"/>
              <w:jc w:val="center"/>
              <w:rPr>
                <w:rFonts w:ascii="Arial" w:hAnsi="Arial" w:cs="Arial"/>
                <w:b/>
                <w:bCs/>
                <w:sz w:val="16"/>
                <w:szCs w:val="16"/>
              </w:rPr>
            </w:pPr>
          </w:p>
          <w:p w14:paraId="52F25B25"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69F7E66"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FC0CE5F" w14:textId="77777777" w:rsidR="006F000C" w:rsidRPr="00A42F82" w:rsidRDefault="006F000C" w:rsidP="00662CBF">
            <w:pPr>
              <w:autoSpaceDE w:val="0"/>
              <w:autoSpaceDN w:val="0"/>
              <w:adjustRightInd w:val="0"/>
              <w:jc w:val="center"/>
              <w:rPr>
                <w:rFonts w:ascii="Arial" w:hAnsi="Arial" w:cs="Arial"/>
                <w:b/>
                <w:bCs/>
                <w:sz w:val="16"/>
                <w:szCs w:val="16"/>
              </w:rPr>
            </w:pPr>
          </w:p>
          <w:p w14:paraId="42B9D8A5"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F000C" w:rsidRPr="00A42F82" w14:paraId="3A475EC0" w14:textId="77777777" w:rsidTr="00662CBF">
        <w:trPr>
          <w:trHeight w:val="439"/>
        </w:trPr>
        <w:tc>
          <w:tcPr>
            <w:tcW w:w="562" w:type="dxa"/>
            <w:shd w:val="clear" w:color="auto" w:fill="F2F2F2" w:themeFill="background1" w:themeFillShade="F2"/>
            <w:vAlign w:val="center"/>
          </w:tcPr>
          <w:p w14:paraId="4C1CC84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73CC42F"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13EF7D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7B7F3B7"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70D74D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16A33148" w14:textId="77777777" w:rsidTr="00662CBF">
        <w:trPr>
          <w:trHeight w:val="403"/>
        </w:trPr>
        <w:tc>
          <w:tcPr>
            <w:tcW w:w="562" w:type="dxa"/>
            <w:shd w:val="clear" w:color="auto" w:fill="F2F2F2" w:themeFill="background1" w:themeFillShade="F2"/>
            <w:vAlign w:val="center"/>
          </w:tcPr>
          <w:p w14:paraId="5F0ACA0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BF49BE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20D92F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CC8B83"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B1102B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5068A4E5" w14:textId="77777777" w:rsidTr="00662CBF">
        <w:trPr>
          <w:trHeight w:val="439"/>
        </w:trPr>
        <w:tc>
          <w:tcPr>
            <w:tcW w:w="562" w:type="dxa"/>
            <w:shd w:val="clear" w:color="auto" w:fill="F2F2F2" w:themeFill="background1" w:themeFillShade="F2"/>
            <w:vAlign w:val="center"/>
          </w:tcPr>
          <w:p w14:paraId="0DA64D1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FE8D64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270667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D179775"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D1A2E2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54973E62" w14:textId="77777777" w:rsidTr="00662CBF">
        <w:trPr>
          <w:trHeight w:val="403"/>
        </w:trPr>
        <w:tc>
          <w:tcPr>
            <w:tcW w:w="562" w:type="dxa"/>
            <w:shd w:val="clear" w:color="auto" w:fill="F2F2F2" w:themeFill="background1" w:themeFillShade="F2"/>
            <w:vAlign w:val="center"/>
          </w:tcPr>
          <w:p w14:paraId="598AB72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9A19528"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6E403A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46C5177"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A7E267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280871FB" w14:textId="77777777" w:rsidTr="00662CBF">
        <w:trPr>
          <w:trHeight w:val="403"/>
        </w:trPr>
        <w:tc>
          <w:tcPr>
            <w:tcW w:w="562" w:type="dxa"/>
            <w:shd w:val="clear" w:color="auto" w:fill="F2F2F2" w:themeFill="background1" w:themeFillShade="F2"/>
            <w:vAlign w:val="center"/>
          </w:tcPr>
          <w:p w14:paraId="49411FA0"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26717C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6F000C" w:rsidRPr="00A42F82" w14:paraId="5D348A9A" w14:textId="77777777" w:rsidTr="00662CBF">
        <w:trPr>
          <w:trHeight w:val="403"/>
        </w:trPr>
        <w:tc>
          <w:tcPr>
            <w:tcW w:w="562" w:type="dxa"/>
            <w:vAlign w:val="center"/>
          </w:tcPr>
          <w:p w14:paraId="67097C9A" w14:textId="77777777" w:rsidR="006F000C" w:rsidRPr="00A42F82" w:rsidRDefault="006F000C" w:rsidP="00662CBF">
            <w:pPr>
              <w:jc w:val="center"/>
              <w:rPr>
                <w:rFonts w:ascii="Arial" w:hAnsi="Arial" w:cs="Arial"/>
                <w:sz w:val="22"/>
                <w:szCs w:val="22"/>
              </w:rPr>
            </w:pPr>
          </w:p>
        </w:tc>
        <w:tc>
          <w:tcPr>
            <w:tcW w:w="9923" w:type="dxa"/>
            <w:gridSpan w:val="4"/>
            <w:vAlign w:val="center"/>
          </w:tcPr>
          <w:p w14:paraId="71FE18A7" w14:textId="77777777" w:rsidR="006F000C" w:rsidRPr="00A42F82" w:rsidRDefault="006F000C" w:rsidP="00662CBF">
            <w:pPr>
              <w:rPr>
                <w:rFonts w:ascii="Arial" w:hAnsi="Arial" w:cs="Arial"/>
                <w:sz w:val="22"/>
                <w:szCs w:val="22"/>
              </w:rPr>
            </w:pPr>
          </w:p>
          <w:p w14:paraId="3C04B069" w14:textId="77777777" w:rsidR="006F000C" w:rsidRPr="00A42F82" w:rsidRDefault="006F000C" w:rsidP="00662CBF">
            <w:pPr>
              <w:rPr>
                <w:rFonts w:ascii="Arial" w:hAnsi="Arial" w:cs="Arial"/>
                <w:sz w:val="22"/>
                <w:szCs w:val="22"/>
              </w:rPr>
            </w:pPr>
          </w:p>
          <w:p w14:paraId="1AF07BCC" w14:textId="77777777" w:rsidR="006F000C" w:rsidRPr="00A42F82" w:rsidRDefault="006F000C" w:rsidP="00662CBF">
            <w:pPr>
              <w:rPr>
                <w:rFonts w:ascii="Arial" w:hAnsi="Arial" w:cs="Arial"/>
                <w:sz w:val="22"/>
                <w:szCs w:val="22"/>
              </w:rPr>
            </w:pPr>
          </w:p>
          <w:p w14:paraId="16C9F7CF"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3B61DF2" w14:textId="77777777" w:rsidR="006F000C" w:rsidRPr="00A42F82" w:rsidRDefault="006F000C" w:rsidP="006F000C">
      <w:pPr>
        <w:autoSpaceDE w:val="0"/>
        <w:autoSpaceDN w:val="0"/>
        <w:adjustRightInd w:val="0"/>
        <w:spacing w:after="240"/>
        <w:jc w:val="both"/>
        <w:rPr>
          <w:rFonts w:ascii="Arial" w:hAnsi="Arial" w:cs="Arial"/>
          <w:b/>
          <w:sz w:val="22"/>
          <w:szCs w:val="22"/>
        </w:rPr>
      </w:pPr>
    </w:p>
    <w:p w14:paraId="3CA7AB40" w14:textId="77777777" w:rsidR="006F000C" w:rsidRPr="00A42F82" w:rsidRDefault="006F000C" w:rsidP="006F000C">
      <w:pPr>
        <w:rPr>
          <w:rFonts w:ascii="Arial" w:hAnsi="Arial" w:cs="Arial"/>
          <w:b/>
          <w:sz w:val="22"/>
          <w:szCs w:val="22"/>
        </w:rPr>
      </w:pPr>
      <w:r w:rsidRPr="00A42F82">
        <w:rPr>
          <w:rFonts w:ascii="Arial" w:hAnsi="Arial" w:cs="Arial"/>
          <w:b/>
          <w:sz w:val="22"/>
          <w:szCs w:val="22"/>
        </w:rPr>
        <w:t>SECTION H: Anticipated Risks</w:t>
      </w:r>
    </w:p>
    <w:p w14:paraId="07618408" w14:textId="77777777" w:rsidR="006F000C" w:rsidRPr="00A42F82" w:rsidRDefault="006F000C" w:rsidP="006F000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6F000C" w:rsidRPr="00A42F82" w14:paraId="16D12A83" w14:textId="77777777" w:rsidTr="00662CBF">
        <w:tc>
          <w:tcPr>
            <w:tcW w:w="596" w:type="dxa"/>
            <w:tcBorders>
              <w:bottom w:val="single" w:sz="4" w:space="0" w:color="auto"/>
            </w:tcBorders>
            <w:shd w:val="clear" w:color="auto" w:fill="F2F2F2" w:themeFill="background1" w:themeFillShade="F2"/>
          </w:tcPr>
          <w:p w14:paraId="4312C8D9" w14:textId="77777777" w:rsidR="006F000C" w:rsidRPr="00A42F82" w:rsidRDefault="006F000C" w:rsidP="00662CB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2B01189" w14:textId="77777777" w:rsidR="006F000C" w:rsidRPr="00A42F82" w:rsidRDefault="006F000C" w:rsidP="00662CBF">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79D9367" w14:textId="77777777" w:rsidR="006F000C" w:rsidRPr="00A42F82" w:rsidRDefault="006F000C" w:rsidP="00662CBF">
            <w:pPr>
              <w:rPr>
                <w:rFonts w:ascii="Arial" w:hAnsi="Arial" w:cs="Arial"/>
              </w:rPr>
            </w:pPr>
          </w:p>
          <w:p w14:paraId="732CC010" w14:textId="77777777" w:rsidR="006F000C" w:rsidRPr="00A42F82" w:rsidRDefault="006F000C" w:rsidP="00662CB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6F000C" w:rsidRPr="00A42F82" w14:paraId="4AC7501D" w14:textId="77777777" w:rsidTr="00662CBF">
        <w:tc>
          <w:tcPr>
            <w:tcW w:w="596" w:type="dxa"/>
            <w:vMerge w:val="restart"/>
            <w:shd w:val="clear" w:color="auto" w:fill="F2F2F2" w:themeFill="background1" w:themeFillShade="F2"/>
            <w:vAlign w:val="center"/>
          </w:tcPr>
          <w:p w14:paraId="7158B170" w14:textId="77777777" w:rsidR="006F000C" w:rsidRPr="00A42F82" w:rsidRDefault="006F000C" w:rsidP="00662CB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729C0B52" w14:textId="77777777" w:rsidR="006F000C" w:rsidRPr="00A42F82" w:rsidRDefault="006F000C" w:rsidP="00662CB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76B4FE2" w14:textId="77777777" w:rsidR="006F000C" w:rsidRPr="00A42F82" w:rsidRDefault="006F000C" w:rsidP="00662CB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AE47E20" w14:textId="77777777" w:rsidR="006F000C" w:rsidRPr="00A42F82" w:rsidRDefault="006F000C" w:rsidP="00662CBF">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F000C" w:rsidRPr="00A42F82" w14:paraId="12FA7153" w14:textId="77777777" w:rsidTr="00662CBF">
        <w:tc>
          <w:tcPr>
            <w:tcW w:w="596" w:type="dxa"/>
            <w:vMerge/>
            <w:tcBorders>
              <w:bottom w:val="single" w:sz="4" w:space="0" w:color="auto"/>
            </w:tcBorders>
            <w:shd w:val="clear" w:color="auto" w:fill="F2F2F2" w:themeFill="background1" w:themeFillShade="F2"/>
            <w:vAlign w:val="center"/>
          </w:tcPr>
          <w:p w14:paraId="5B59551B" w14:textId="77777777" w:rsidR="006F000C" w:rsidRPr="00A42F82" w:rsidRDefault="006F000C" w:rsidP="00662CB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0D22CE38" w14:textId="77777777" w:rsidR="006F000C" w:rsidRPr="00A42F82" w:rsidRDefault="006F000C" w:rsidP="00662CB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4DF2EB" w14:textId="77777777" w:rsidR="006F000C" w:rsidRPr="00A42F82" w:rsidRDefault="006F000C" w:rsidP="00662CB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86CDA2B" w14:textId="77777777" w:rsidR="006F000C" w:rsidRPr="00A42F82" w:rsidRDefault="006F000C" w:rsidP="00662CBF">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F000C" w:rsidRPr="00A42F82" w14:paraId="2F46EC42" w14:textId="77777777" w:rsidTr="00662CBF">
        <w:tc>
          <w:tcPr>
            <w:tcW w:w="596" w:type="dxa"/>
            <w:tcBorders>
              <w:bottom w:val="single" w:sz="4" w:space="0" w:color="auto"/>
            </w:tcBorders>
            <w:shd w:val="clear" w:color="auto" w:fill="F2F2F2" w:themeFill="background1" w:themeFillShade="F2"/>
            <w:vAlign w:val="center"/>
          </w:tcPr>
          <w:p w14:paraId="2CDA3E7E"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B9C2A3C" w14:textId="77777777" w:rsidR="006F000C" w:rsidRPr="00A42F82" w:rsidRDefault="006F000C" w:rsidP="00662CBF">
            <w:pPr>
              <w:rPr>
                <w:rFonts w:ascii="Arial" w:hAnsi="Arial" w:cs="Arial"/>
                <w:sz w:val="22"/>
                <w:szCs w:val="22"/>
              </w:rPr>
            </w:pPr>
            <w:r w:rsidRPr="00A42F82">
              <w:rPr>
                <w:rFonts w:ascii="Arial" w:hAnsi="Arial" w:cs="Arial"/>
                <w:b/>
                <w:sz w:val="22"/>
                <w:szCs w:val="22"/>
              </w:rPr>
              <w:t>Risks to participants</w:t>
            </w:r>
          </w:p>
          <w:p w14:paraId="410D1E0F" w14:textId="77777777" w:rsidR="006F000C" w:rsidRPr="00A42F82" w:rsidRDefault="006F000C" w:rsidP="00662CB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6F000C" w:rsidRPr="00A42F82" w14:paraId="09F208DE" w14:textId="77777777" w:rsidTr="00662CBF">
        <w:tc>
          <w:tcPr>
            <w:tcW w:w="596" w:type="dxa"/>
            <w:tcBorders>
              <w:top w:val="single" w:sz="4" w:space="0" w:color="auto"/>
              <w:bottom w:val="single" w:sz="4" w:space="0" w:color="auto"/>
            </w:tcBorders>
            <w:vAlign w:val="center"/>
          </w:tcPr>
          <w:p w14:paraId="4EE26C67" w14:textId="77777777" w:rsidR="006F000C" w:rsidRPr="00A42F82" w:rsidRDefault="006F000C" w:rsidP="00662C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658FBF"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5648748B" w14:textId="77777777" w:rsidR="006F000C" w:rsidRPr="00A42F82" w:rsidRDefault="006F000C" w:rsidP="00662CBF">
            <w:pPr>
              <w:rPr>
                <w:rFonts w:ascii="Arial" w:hAnsi="Arial" w:cs="Arial"/>
                <w:sz w:val="22"/>
                <w:szCs w:val="22"/>
              </w:rPr>
            </w:pPr>
            <w:r>
              <w:rPr>
                <w:rFonts w:ascii="Arial" w:hAnsi="Arial" w:cs="Arial"/>
                <w:sz w:val="22"/>
                <w:szCs w:val="22"/>
              </w:rPr>
              <w:t xml:space="preserve">Emotional distress </w:t>
            </w:r>
          </w:p>
          <w:p w14:paraId="34ABD063" w14:textId="77777777" w:rsidR="006F000C" w:rsidRPr="00A42F82" w:rsidRDefault="006F000C" w:rsidP="00662CBF">
            <w:pPr>
              <w:rPr>
                <w:rFonts w:ascii="Arial" w:hAnsi="Arial" w:cs="Arial"/>
                <w:sz w:val="22"/>
                <w:szCs w:val="22"/>
              </w:rPr>
            </w:pPr>
          </w:p>
          <w:p w14:paraId="3E66424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4096F3D" w14:textId="77777777" w:rsidR="006F000C" w:rsidRPr="00A42F82" w:rsidRDefault="006F000C" w:rsidP="00662CB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28FD6202" w14:textId="77777777" w:rsidR="006F000C" w:rsidRPr="00A42F82" w:rsidRDefault="006F000C" w:rsidP="00662CBF">
            <w:pPr>
              <w:rPr>
                <w:rFonts w:ascii="Arial" w:hAnsi="Arial" w:cs="Arial"/>
                <w:sz w:val="22"/>
                <w:szCs w:val="22"/>
              </w:rPr>
            </w:pPr>
            <w:r>
              <w:rPr>
                <w:rFonts w:ascii="Arial" w:hAnsi="Arial" w:cs="Arial"/>
                <w:sz w:val="22"/>
                <w:szCs w:val="22"/>
              </w:rPr>
              <w:t xml:space="preserve">Questionnaire will be </w:t>
            </w:r>
            <w:r w:rsidRPr="001C46D1">
              <w:rPr>
                <w:rFonts w:ascii="Arial" w:hAnsi="Arial" w:cs="Arial"/>
                <w:sz w:val="22"/>
                <w:szCs w:val="22"/>
              </w:rPr>
              <w:t>anonymous</w:t>
            </w:r>
          </w:p>
          <w:p w14:paraId="1BA5C178" w14:textId="77777777" w:rsidR="006F000C" w:rsidRPr="00A42F82" w:rsidRDefault="006F000C" w:rsidP="00662CBF">
            <w:pPr>
              <w:rPr>
                <w:rFonts w:ascii="Arial" w:hAnsi="Arial" w:cs="Arial"/>
                <w:sz w:val="22"/>
                <w:szCs w:val="22"/>
              </w:rPr>
            </w:pPr>
          </w:p>
          <w:p w14:paraId="40FBCACC" w14:textId="77777777" w:rsidR="006F000C" w:rsidRPr="00A42F82" w:rsidRDefault="006F000C" w:rsidP="00662CBF">
            <w:pPr>
              <w:rPr>
                <w:rFonts w:ascii="Arial" w:hAnsi="Arial" w:cs="Arial"/>
                <w:sz w:val="22"/>
                <w:szCs w:val="22"/>
              </w:rPr>
            </w:pPr>
          </w:p>
          <w:p w14:paraId="169FC26A" w14:textId="77777777" w:rsidR="006F000C" w:rsidRPr="00A42F82" w:rsidRDefault="006F000C" w:rsidP="00662CB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F000C" w:rsidRPr="00A42F82" w14:paraId="67C6A842" w14:textId="77777777" w:rsidTr="00662CBF">
        <w:tc>
          <w:tcPr>
            <w:tcW w:w="596" w:type="dxa"/>
            <w:tcBorders>
              <w:bottom w:val="single" w:sz="4" w:space="0" w:color="auto"/>
            </w:tcBorders>
            <w:shd w:val="clear" w:color="auto" w:fill="F2F2F2" w:themeFill="background1" w:themeFillShade="F2"/>
            <w:vAlign w:val="center"/>
          </w:tcPr>
          <w:p w14:paraId="254AF482"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792DA1F" w14:textId="77777777" w:rsidR="006F000C" w:rsidRPr="00A42F82" w:rsidRDefault="006F000C" w:rsidP="00662CB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6F000C" w:rsidRPr="00A42F82" w14:paraId="3D10E18F" w14:textId="77777777" w:rsidTr="00662CBF">
        <w:tc>
          <w:tcPr>
            <w:tcW w:w="596" w:type="dxa"/>
            <w:tcBorders>
              <w:top w:val="single" w:sz="4" w:space="0" w:color="auto"/>
              <w:bottom w:val="single" w:sz="4" w:space="0" w:color="auto"/>
            </w:tcBorders>
            <w:vAlign w:val="center"/>
          </w:tcPr>
          <w:p w14:paraId="4B31D361" w14:textId="77777777" w:rsidR="006F000C" w:rsidRPr="00A42F82" w:rsidRDefault="006F000C" w:rsidP="00662CBF">
            <w:pPr>
              <w:jc w:val="center"/>
              <w:rPr>
                <w:rFonts w:ascii="Arial" w:hAnsi="Arial" w:cs="Arial"/>
                <w:sz w:val="22"/>
                <w:szCs w:val="22"/>
              </w:rPr>
            </w:pPr>
          </w:p>
        </w:tc>
        <w:tc>
          <w:tcPr>
            <w:tcW w:w="9923" w:type="dxa"/>
            <w:gridSpan w:val="4"/>
            <w:tcBorders>
              <w:top w:val="single" w:sz="4" w:space="0" w:color="auto"/>
              <w:bottom w:val="single" w:sz="4" w:space="0" w:color="auto"/>
            </w:tcBorders>
          </w:tcPr>
          <w:p w14:paraId="5186FD30" w14:textId="77777777" w:rsidR="006F000C" w:rsidRPr="00A42F82" w:rsidRDefault="006F000C" w:rsidP="00662CBF">
            <w:pPr>
              <w:rPr>
                <w:rFonts w:ascii="Arial" w:hAnsi="Arial" w:cs="Arial"/>
                <w:sz w:val="22"/>
                <w:szCs w:val="22"/>
              </w:rPr>
            </w:pPr>
          </w:p>
          <w:p w14:paraId="42AC092F" w14:textId="77777777" w:rsidR="006F000C" w:rsidRPr="00A42F82" w:rsidRDefault="006F000C" w:rsidP="00662CBF">
            <w:pPr>
              <w:rPr>
                <w:rFonts w:ascii="Arial" w:hAnsi="Arial" w:cs="Arial"/>
                <w:sz w:val="22"/>
                <w:szCs w:val="22"/>
              </w:rPr>
            </w:pPr>
            <w:r>
              <w:rPr>
                <w:rFonts w:ascii="Arial" w:hAnsi="Arial" w:cs="Arial"/>
                <w:sz w:val="22"/>
                <w:szCs w:val="22"/>
              </w:rPr>
              <w:t xml:space="preserve">Links to support services will be added at the conclusion of the questionnaire </w:t>
            </w:r>
          </w:p>
          <w:p w14:paraId="5CE91562" w14:textId="77777777" w:rsidR="006F000C" w:rsidRPr="00A42F82" w:rsidRDefault="006F000C" w:rsidP="00662CBF">
            <w:pPr>
              <w:rPr>
                <w:rFonts w:ascii="Arial" w:hAnsi="Arial" w:cs="Arial"/>
                <w:sz w:val="22"/>
                <w:szCs w:val="22"/>
              </w:rPr>
            </w:pPr>
          </w:p>
          <w:p w14:paraId="74E62B1D"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F000C" w:rsidRPr="00A42F82" w14:paraId="364EE5FB" w14:textId="77777777" w:rsidTr="00662CBF">
        <w:tc>
          <w:tcPr>
            <w:tcW w:w="596" w:type="dxa"/>
            <w:tcBorders>
              <w:top w:val="single" w:sz="4" w:space="0" w:color="auto"/>
              <w:bottom w:val="single" w:sz="4" w:space="0" w:color="auto"/>
            </w:tcBorders>
            <w:shd w:val="clear" w:color="auto" w:fill="F2F2F2" w:themeFill="background1" w:themeFillShade="F2"/>
            <w:vAlign w:val="center"/>
          </w:tcPr>
          <w:p w14:paraId="4BAA05B0"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4A90980" w14:textId="77777777" w:rsidR="006F000C" w:rsidRPr="00A42F82" w:rsidRDefault="006F000C" w:rsidP="00662CBF">
            <w:pPr>
              <w:rPr>
                <w:rFonts w:ascii="Arial" w:hAnsi="Arial" w:cs="Arial"/>
                <w:sz w:val="22"/>
                <w:szCs w:val="22"/>
              </w:rPr>
            </w:pPr>
            <w:r w:rsidRPr="00A42F82">
              <w:rPr>
                <w:rFonts w:ascii="Arial" w:hAnsi="Arial" w:cs="Arial"/>
                <w:b/>
                <w:sz w:val="22"/>
                <w:szCs w:val="22"/>
              </w:rPr>
              <w:t>Risks to the investigator</w:t>
            </w:r>
          </w:p>
          <w:p w14:paraId="73DE6829" w14:textId="77777777" w:rsidR="006F000C" w:rsidRPr="00A42F82" w:rsidRDefault="006F000C" w:rsidP="00662CBF">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6F000C" w:rsidRPr="00A42F82" w14:paraId="6B5BF212" w14:textId="77777777" w:rsidTr="00662CBF">
        <w:tc>
          <w:tcPr>
            <w:tcW w:w="596" w:type="dxa"/>
            <w:tcBorders>
              <w:top w:val="single" w:sz="4" w:space="0" w:color="auto"/>
              <w:bottom w:val="single" w:sz="4" w:space="0" w:color="auto"/>
            </w:tcBorders>
            <w:vAlign w:val="center"/>
          </w:tcPr>
          <w:p w14:paraId="0BD9960B" w14:textId="77777777" w:rsidR="006F000C" w:rsidRPr="00A42F82" w:rsidRDefault="006F000C" w:rsidP="00662C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55DDEE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6D3CA1D3" w14:textId="77777777" w:rsidR="006F000C" w:rsidRPr="00A42F82" w:rsidRDefault="006F000C" w:rsidP="00662CBF">
            <w:pPr>
              <w:rPr>
                <w:rFonts w:ascii="Arial" w:hAnsi="Arial" w:cs="Arial"/>
                <w:sz w:val="22"/>
                <w:szCs w:val="22"/>
              </w:rPr>
            </w:pPr>
            <w:r>
              <w:rPr>
                <w:rFonts w:ascii="Arial" w:hAnsi="Arial" w:cs="Arial"/>
                <w:sz w:val="22"/>
                <w:szCs w:val="22"/>
              </w:rPr>
              <w:t xml:space="preserve">No risk </w:t>
            </w:r>
          </w:p>
          <w:p w14:paraId="4A19030E" w14:textId="77777777" w:rsidR="006F000C" w:rsidRPr="00A42F82" w:rsidRDefault="006F000C" w:rsidP="00662CBF">
            <w:pPr>
              <w:rPr>
                <w:rFonts w:ascii="Arial" w:hAnsi="Arial" w:cs="Arial"/>
                <w:sz w:val="22"/>
                <w:szCs w:val="22"/>
              </w:rPr>
            </w:pPr>
          </w:p>
          <w:p w14:paraId="3C96FD0A" w14:textId="77777777" w:rsidR="006F000C" w:rsidRPr="00A42F82" w:rsidRDefault="006F000C" w:rsidP="00662CBF">
            <w:pPr>
              <w:rPr>
                <w:rFonts w:ascii="Arial" w:hAnsi="Arial" w:cs="Arial"/>
                <w:sz w:val="22"/>
                <w:szCs w:val="22"/>
              </w:rPr>
            </w:pPr>
          </w:p>
          <w:p w14:paraId="0776310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C432BC3" w14:textId="77777777" w:rsidR="006F000C" w:rsidRPr="00A42F82" w:rsidRDefault="006F000C" w:rsidP="00662CB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7F2B25B" w14:textId="77777777" w:rsidR="006F000C" w:rsidRPr="00A42F82" w:rsidRDefault="006F000C" w:rsidP="00662CBF">
            <w:pPr>
              <w:rPr>
                <w:rFonts w:ascii="Arial" w:hAnsi="Arial" w:cs="Arial"/>
                <w:sz w:val="22"/>
                <w:szCs w:val="22"/>
              </w:rPr>
            </w:pPr>
          </w:p>
          <w:p w14:paraId="54B110B8" w14:textId="77777777" w:rsidR="006F000C" w:rsidRPr="00A42F82" w:rsidRDefault="006F000C" w:rsidP="00662CBF">
            <w:pPr>
              <w:rPr>
                <w:rFonts w:ascii="Arial" w:hAnsi="Arial" w:cs="Arial"/>
                <w:sz w:val="22"/>
                <w:szCs w:val="22"/>
              </w:rPr>
            </w:pPr>
          </w:p>
          <w:p w14:paraId="27DB3D82" w14:textId="77777777" w:rsidR="006F000C" w:rsidRPr="00A42F82" w:rsidRDefault="006F000C" w:rsidP="00662CBF">
            <w:pPr>
              <w:rPr>
                <w:rFonts w:ascii="Arial" w:hAnsi="Arial" w:cs="Arial"/>
                <w:sz w:val="22"/>
                <w:szCs w:val="22"/>
              </w:rPr>
            </w:pPr>
          </w:p>
          <w:p w14:paraId="20D375D3"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F000C" w:rsidRPr="00A42F82" w14:paraId="649FD113" w14:textId="77777777" w:rsidTr="00662CBF">
        <w:tc>
          <w:tcPr>
            <w:tcW w:w="596" w:type="dxa"/>
            <w:tcBorders>
              <w:top w:val="single" w:sz="4" w:space="0" w:color="auto"/>
              <w:bottom w:val="single" w:sz="4" w:space="0" w:color="auto"/>
            </w:tcBorders>
            <w:shd w:val="clear" w:color="auto" w:fill="F2F2F2" w:themeFill="background1" w:themeFillShade="F2"/>
            <w:vAlign w:val="center"/>
          </w:tcPr>
          <w:p w14:paraId="41629540"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E0483B3" w14:textId="77777777" w:rsidR="006F000C" w:rsidRPr="00A42F82" w:rsidRDefault="006F000C" w:rsidP="00662CBF">
            <w:pPr>
              <w:rPr>
                <w:rFonts w:ascii="Arial" w:hAnsi="Arial" w:cs="Arial"/>
                <w:sz w:val="22"/>
                <w:szCs w:val="22"/>
              </w:rPr>
            </w:pPr>
            <w:r w:rsidRPr="00A42F82">
              <w:rPr>
                <w:rFonts w:ascii="Arial" w:hAnsi="Arial" w:cs="Arial"/>
                <w:b/>
                <w:sz w:val="22"/>
                <w:szCs w:val="22"/>
              </w:rPr>
              <w:t>University/institutional risks</w:t>
            </w:r>
          </w:p>
          <w:p w14:paraId="0E3D66DC" w14:textId="77777777" w:rsidR="006F000C" w:rsidRPr="00A42F82" w:rsidRDefault="006F000C" w:rsidP="00662CBF">
            <w:pPr>
              <w:rPr>
                <w:rFonts w:ascii="Arial" w:hAnsi="Arial" w:cs="Arial"/>
                <w:sz w:val="22"/>
                <w:szCs w:val="22"/>
              </w:rPr>
            </w:pPr>
            <w:r w:rsidRPr="00A42F82">
              <w:rPr>
                <w:rFonts w:ascii="Arial" w:hAnsi="Arial" w:cs="Arial"/>
                <w:sz w:val="22"/>
                <w:szCs w:val="22"/>
              </w:rPr>
              <w:t>For example: adverse publicity, financial loss, data protection</w:t>
            </w:r>
          </w:p>
        </w:tc>
      </w:tr>
      <w:tr w:rsidR="006F000C" w:rsidRPr="00A42F82" w14:paraId="58FA10F3" w14:textId="77777777" w:rsidTr="00662CBF">
        <w:tc>
          <w:tcPr>
            <w:tcW w:w="596" w:type="dxa"/>
            <w:tcBorders>
              <w:top w:val="single" w:sz="4" w:space="0" w:color="auto"/>
              <w:bottom w:val="single" w:sz="4" w:space="0" w:color="auto"/>
            </w:tcBorders>
            <w:vAlign w:val="center"/>
          </w:tcPr>
          <w:p w14:paraId="6224A6DC" w14:textId="77777777" w:rsidR="006F000C" w:rsidRPr="00A42F82" w:rsidRDefault="006F000C" w:rsidP="00662C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322216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F688AAB" w14:textId="77777777" w:rsidR="006F000C" w:rsidRPr="00A42F82" w:rsidRDefault="006F000C" w:rsidP="00662CBF">
            <w:pPr>
              <w:rPr>
                <w:rFonts w:ascii="Arial" w:hAnsi="Arial" w:cs="Arial"/>
                <w:sz w:val="22"/>
                <w:szCs w:val="22"/>
              </w:rPr>
            </w:pPr>
            <w:r>
              <w:rPr>
                <w:rFonts w:ascii="Arial" w:hAnsi="Arial" w:cs="Arial"/>
                <w:sz w:val="22"/>
                <w:szCs w:val="22"/>
              </w:rPr>
              <w:t xml:space="preserve">Low risk </w:t>
            </w:r>
          </w:p>
          <w:p w14:paraId="289C8D93" w14:textId="77777777" w:rsidR="006F000C" w:rsidRPr="00A42F82" w:rsidRDefault="006F000C" w:rsidP="00662CBF">
            <w:pPr>
              <w:rPr>
                <w:rFonts w:ascii="Arial" w:hAnsi="Arial" w:cs="Arial"/>
                <w:sz w:val="22"/>
                <w:szCs w:val="22"/>
              </w:rPr>
            </w:pPr>
          </w:p>
          <w:p w14:paraId="18F016DF" w14:textId="77777777" w:rsidR="006F000C" w:rsidRPr="00A42F82" w:rsidRDefault="006F000C" w:rsidP="00662CBF">
            <w:pPr>
              <w:rPr>
                <w:rFonts w:ascii="Arial" w:hAnsi="Arial" w:cs="Arial"/>
                <w:sz w:val="22"/>
                <w:szCs w:val="22"/>
              </w:rPr>
            </w:pPr>
          </w:p>
          <w:p w14:paraId="4DAA340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59A507A" w14:textId="77777777" w:rsidR="006F000C" w:rsidRPr="00A42F82" w:rsidRDefault="006F000C" w:rsidP="00662CB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C0E15AF" w14:textId="77777777" w:rsidR="006F000C" w:rsidRPr="00A42F82" w:rsidRDefault="006F000C" w:rsidP="00662CBF">
            <w:pPr>
              <w:rPr>
                <w:rFonts w:ascii="Arial" w:hAnsi="Arial" w:cs="Arial"/>
                <w:sz w:val="22"/>
                <w:szCs w:val="22"/>
              </w:rPr>
            </w:pPr>
            <w:r>
              <w:rPr>
                <w:rFonts w:ascii="Arial" w:hAnsi="Arial" w:cs="Arial"/>
                <w:sz w:val="22"/>
                <w:szCs w:val="22"/>
              </w:rPr>
              <w:t xml:space="preserve">Data will be protected on password protected police issued computer </w:t>
            </w:r>
          </w:p>
          <w:p w14:paraId="2362D1B6" w14:textId="77777777" w:rsidR="006F000C" w:rsidRPr="00A42F82" w:rsidRDefault="006F000C" w:rsidP="00662CBF">
            <w:pPr>
              <w:rPr>
                <w:rFonts w:ascii="Arial" w:hAnsi="Arial" w:cs="Arial"/>
                <w:sz w:val="22"/>
                <w:szCs w:val="22"/>
              </w:rPr>
            </w:pPr>
          </w:p>
          <w:p w14:paraId="2114059E" w14:textId="77777777" w:rsidR="006F000C" w:rsidRPr="00A42F82" w:rsidRDefault="006F000C" w:rsidP="00662CBF">
            <w:pPr>
              <w:rPr>
                <w:rFonts w:ascii="Arial" w:hAnsi="Arial" w:cs="Arial"/>
                <w:sz w:val="22"/>
                <w:szCs w:val="22"/>
              </w:rPr>
            </w:pPr>
          </w:p>
          <w:p w14:paraId="1828315A"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F000C" w:rsidRPr="00A42F82" w14:paraId="0AA6CD0A" w14:textId="77777777" w:rsidTr="00662CBF">
        <w:tc>
          <w:tcPr>
            <w:tcW w:w="596" w:type="dxa"/>
            <w:tcBorders>
              <w:top w:val="single" w:sz="4" w:space="0" w:color="auto"/>
              <w:bottom w:val="single" w:sz="4" w:space="0" w:color="auto"/>
            </w:tcBorders>
            <w:shd w:val="clear" w:color="auto" w:fill="F2F2F2" w:themeFill="background1" w:themeFillShade="F2"/>
            <w:vAlign w:val="center"/>
          </w:tcPr>
          <w:p w14:paraId="0C693085"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A77038E" w14:textId="77777777" w:rsidR="006F000C" w:rsidRPr="00A42F82" w:rsidRDefault="006F000C" w:rsidP="00662CBF">
            <w:pPr>
              <w:rPr>
                <w:rFonts w:ascii="Arial" w:hAnsi="Arial" w:cs="Arial"/>
                <w:sz w:val="22"/>
                <w:szCs w:val="22"/>
              </w:rPr>
            </w:pPr>
            <w:r w:rsidRPr="00A42F82">
              <w:rPr>
                <w:rFonts w:ascii="Arial" w:hAnsi="Arial" w:cs="Arial"/>
                <w:b/>
                <w:sz w:val="22"/>
                <w:szCs w:val="22"/>
              </w:rPr>
              <w:t>Environmental risks</w:t>
            </w:r>
          </w:p>
          <w:p w14:paraId="02D042FE" w14:textId="77777777" w:rsidR="006F000C" w:rsidRPr="00A42F82" w:rsidRDefault="006F000C" w:rsidP="00662CB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6F000C" w:rsidRPr="00A42F82" w14:paraId="6C9A57E2" w14:textId="77777777" w:rsidTr="00662CBF">
        <w:tc>
          <w:tcPr>
            <w:tcW w:w="596" w:type="dxa"/>
            <w:tcBorders>
              <w:top w:val="single" w:sz="4" w:space="0" w:color="auto"/>
              <w:bottom w:val="single" w:sz="4" w:space="0" w:color="auto"/>
            </w:tcBorders>
            <w:vAlign w:val="center"/>
          </w:tcPr>
          <w:p w14:paraId="3C14A60B" w14:textId="77777777" w:rsidR="006F000C" w:rsidRPr="00A42F82" w:rsidRDefault="006F000C" w:rsidP="00662CB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32C14F"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92EF600" w14:textId="77777777" w:rsidR="006F000C" w:rsidRPr="00A42F82" w:rsidRDefault="006F000C" w:rsidP="00662CBF">
            <w:pPr>
              <w:rPr>
                <w:rFonts w:ascii="Arial" w:hAnsi="Arial" w:cs="Arial"/>
                <w:sz w:val="22"/>
                <w:szCs w:val="22"/>
              </w:rPr>
            </w:pPr>
            <w:r>
              <w:rPr>
                <w:rFonts w:ascii="Arial" w:hAnsi="Arial" w:cs="Arial"/>
                <w:sz w:val="22"/>
                <w:szCs w:val="22"/>
              </w:rPr>
              <w:t xml:space="preserve">No risk </w:t>
            </w:r>
          </w:p>
          <w:p w14:paraId="79A0330A" w14:textId="77777777" w:rsidR="006F000C" w:rsidRPr="00A42F82" w:rsidRDefault="006F000C" w:rsidP="00662CBF">
            <w:pPr>
              <w:rPr>
                <w:rFonts w:ascii="Arial" w:hAnsi="Arial" w:cs="Arial"/>
                <w:sz w:val="22"/>
                <w:szCs w:val="22"/>
              </w:rPr>
            </w:pPr>
          </w:p>
          <w:p w14:paraId="11D30D0F" w14:textId="77777777" w:rsidR="006F000C" w:rsidRPr="00A42F82" w:rsidRDefault="006F000C" w:rsidP="00662CBF">
            <w:pPr>
              <w:rPr>
                <w:rFonts w:ascii="Arial" w:hAnsi="Arial" w:cs="Arial"/>
                <w:sz w:val="22"/>
                <w:szCs w:val="22"/>
              </w:rPr>
            </w:pPr>
          </w:p>
          <w:p w14:paraId="68A8A6D4"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914FD91" w14:textId="77777777" w:rsidR="006F000C" w:rsidRPr="00A42F82" w:rsidRDefault="006F000C" w:rsidP="00662CB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5506265" w14:textId="77777777" w:rsidR="006F000C" w:rsidRPr="00A42F82" w:rsidRDefault="006F000C" w:rsidP="00662CBF">
            <w:pPr>
              <w:rPr>
                <w:rFonts w:ascii="Arial" w:hAnsi="Arial" w:cs="Arial"/>
                <w:sz w:val="22"/>
                <w:szCs w:val="22"/>
              </w:rPr>
            </w:pPr>
          </w:p>
          <w:p w14:paraId="17DB7172" w14:textId="77777777" w:rsidR="006F000C" w:rsidRPr="00A42F82" w:rsidRDefault="006F000C" w:rsidP="00662CBF">
            <w:pPr>
              <w:rPr>
                <w:rFonts w:ascii="Arial" w:hAnsi="Arial" w:cs="Arial"/>
                <w:sz w:val="22"/>
                <w:szCs w:val="22"/>
              </w:rPr>
            </w:pPr>
          </w:p>
          <w:p w14:paraId="589BD118" w14:textId="77777777" w:rsidR="006F000C" w:rsidRPr="00A42F82" w:rsidRDefault="006F000C" w:rsidP="00662CBF">
            <w:pPr>
              <w:rPr>
                <w:rFonts w:ascii="Arial" w:hAnsi="Arial" w:cs="Arial"/>
                <w:sz w:val="22"/>
                <w:szCs w:val="22"/>
              </w:rPr>
            </w:pPr>
          </w:p>
          <w:p w14:paraId="6CB165C6"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82A7C26" w14:textId="77777777" w:rsidR="006F000C" w:rsidRPr="00A42F82" w:rsidRDefault="006F000C" w:rsidP="006F000C">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F000C" w:rsidRPr="00A42F82" w14:paraId="6CADBB96" w14:textId="77777777" w:rsidTr="00662CB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0E9B22C" w14:textId="77777777" w:rsidR="006F000C" w:rsidRPr="00A42F82" w:rsidRDefault="006F000C" w:rsidP="00662CB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064F8E7" w14:textId="77777777" w:rsidR="006F000C" w:rsidRPr="00A42F82" w:rsidRDefault="006F000C" w:rsidP="00662CBF">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F000C" w:rsidRPr="00A42F82" w14:paraId="3964A571" w14:textId="77777777" w:rsidTr="00662CBF">
        <w:tc>
          <w:tcPr>
            <w:tcW w:w="596" w:type="dxa"/>
            <w:tcBorders>
              <w:top w:val="single" w:sz="4" w:space="0" w:color="auto"/>
              <w:bottom w:val="single" w:sz="4" w:space="0" w:color="auto"/>
            </w:tcBorders>
            <w:shd w:val="clear" w:color="auto" w:fill="F2F2F2" w:themeFill="background1" w:themeFillShade="F2"/>
            <w:vAlign w:val="center"/>
          </w:tcPr>
          <w:p w14:paraId="60026B7E" w14:textId="77777777" w:rsidR="006F000C" w:rsidRPr="00A42F82" w:rsidRDefault="006F000C" w:rsidP="00662CB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7E2A04E" w14:textId="77777777" w:rsidR="006F000C" w:rsidRPr="00A42F82" w:rsidRDefault="006F000C" w:rsidP="00662CB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C2CC0E1"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BF04AD5" w14:textId="77777777" w:rsidR="006F000C" w:rsidRPr="00A42F82" w:rsidRDefault="006F000C" w:rsidP="00662CB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C73B813"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E69A3EA" w14:textId="77777777" w:rsidR="006F000C" w:rsidRPr="00A42F82" w:rsidRDefault="006F000C" w:rsidP="00662CB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5C2413F"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84DBD51" w14:textId="77777777" w:rsidR="006F000C" w:rsidRPr="00A42F82" w:rsidRDefault="006F000C" w:rsidP="00662CBF">
            <w:pPr>
              <w:autoSpaceDE w:val="0"/>
              <w:autoSpaceDN w:val="0"/>
              <w:adjustRightInd w:val="0"/>
              <w:jc w:val="center"/>
              <w:rPr>
                <w:rFonts w:ascii="Arial" w:hAnsi="Arial" w:cs="Arial"/>
                <w:b/>
                <w:sz w:val="22"/>
                <w:szCs w:val="22"/>
              </w:rPr>
            </w:pPr>
          </w:p>
        </w:tc>
      </w:tr>
      <w:tr w:rsidR="006F000C" w:rsidRPr="00A42F82" w14:paraId="552E4343" w14:textId="77777777" w:rsidTr="00662C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52BB1CC"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850BF7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CCE28B3" w14:textId="77777777" w:rsidR="006F000C" w:rsidRPr="00A42F82" w:rsidRDefault="006F000C" w:rsidP="00662CB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FC2727" w14:textId="77777777" w:rsidR="006F000C" w:rsidRPr="00A42F82" w:rsidRDefault="006F000C" w:rsidP="00662CB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376F1FD" w14:textId="77777777" w:rsidR="006F000C" w:rsidRPr="00A42F82" w:rsidRDefault="006F000C" w:rsidP="00662CB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F000C" w:rsidRPr="00A42F82" w14:paraId="1C8CECE7" w14:textId="77777777" w:rsidTr="00662CB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D73EB3"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E8D3F4E"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BC26AED" w14:textId="77777777" w:rsidR="006F000C" w:rsidRPr="00A42F82" w:rsidRDefault="006F000C" w:rsidP="00662CBF">
            <w:pPr>
              <w:autoSpaceDE w:val="0"/>
              <w:autoSpaceDN w:val="0"/>
              <w:adjustRightInd w:val="0"/>
              <w:jc w:val="center"/>
              <w:rPr>
                <w:rFonts w:ascii="Arial" w:hAnsi="Arial" w:cs="Arial"/>
                <w:b/>
                <w:bCs/>
                <w:sz w:val="22"/>
                <w:szCs w:val="22"/>
              </w:rPr>
            </w:pPr>
          </w:p>
        </w:tc>
      </w:tr>
    </w:tbl>
    <w:p w14:paraId="6569157C" w14:textId="77777777" w:rsidR="006F000C" w:rsidRPr="00A42F82" w:rsidRDefault="006F000C" w:rsidP="006F000C">
      <w:pPr>
        <w:autoSpaceDE w:val="0"/>
        <w:autoSpaceDN w:val="0"/>
        <w:adjustRightInd w:val="0"/>
        <w:spacing w:after="240"/>
        <w:jc w:val="both"/>
        <w:rPr>
          <w:rFonts w:ascii="Arial" w:hAnsi="Arial" w:cs="Arial"/>
          <w:b/>
          <w:sz w:val="22"/>
          <w:szCs w:val="22"/>
        </w:rPr>
      </w:pPr>
    </w:p>
    <w:p w14:paraId="0B6A1F66" w14:textId="77777777" w:rsidR="006F000C" w:rsidRPr="00A42F82" w:rsidRDefault="006F000C" w:rsidP="006F000C">
      <w:pPr>
        <w:rPr>
          <w:rFonts w:ascii="Arial" w:hAnsi="Arial" w:cs="Arial"/>
          <w:b/>
          <w:sz w:val="22"/>
          <w:szCs w:val="22"/>
        </w:rPr>
      </w:pPr>
      <w:r w:rsidRPr="00A42F82">
        <w:rPr>
          <w:rFonts w:ascii="Arial" w:hAnsi="Arial" w:cs="Arial"/>
          <w:b/>
          <w:sz w:val="22"/>
          <w:szCs w:val="22"/>
        </w:rPr>
        <w:t>SECTION I: Feedback, Consent and Confidentiality</w:t>
      </w:r>
    </w:p>
    <w:p w14:paraId="01434E5F" w14:textId="77777777" w:rsidR="006F000C" w:rsidRPr="00A42F82" w:rsidRDefault="006F000C" w:rsidP="006F000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F000C" w:rsidRPr="00A42F82" w14:paraId="4DEAB3E7" w14:textId="77777777" w:rsidTr="00662CBF">
        <w:tc>
          <w:tcPr>
            <w:tcW w:w="596" w:type="dxa"/>
            <w:tcBorders>
              <w:top w:val="single" w:sz="4" w:space="0" w:color="auto"/>
              <w:bottom w:val="single" w:sz="4" w:space="0" w:color="auto"/>
            </w:tcBorders>
            <w:shd w:val="clear" w:color="auto" w:fill="F2F2F2" w:themeFill="background1" w:themeFillShade="F2"/>
          </w:tcPr>
          <w:p w14:paraId="0E223C7A" w14:textId="77777777" w:rsidR="006F000C" w:rsidRPr="00A42F82" w:rsidRDefault="006F000C" w:rsidP="00662CB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276BD02" w14:textId="77777777" w:rsidR="006F000C" w:rsidRPr="00A42F82" w:rsidRDefault="006F000C" w:rsidP="00662CBF">
            <w:pPr>
              <w:rPr>
                <w:rFonts w:ascii="Arial" w:hAnsi="Arial" w:cs="Arial"/>
                <w:sz w:val="22"/>
                <w:szCs w:val="22"/>
              </w:rPr>
            </w:pPr>
            <w:r w:rsidRPr="00A42F82">
              <w:rPr>
                <w:rFonts w:ascii="Arial" w:hAnsi="Arial" w:cs="Arial"/>
                <w:b/>
                <w:sz w:val="22"/>
                <w:szCs w:val="22"/>
              </w:rPr>
              <w:t>Feedback</w:t>
            </w:r>
          </w:p>
          <w:p w14:paraId="303DCCE8"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F000C" w:rsidRPr="00A42F82" w14:paraId="7D591873" w14:textId="77777777" w:rsidTr="00662CBF">
        <w:tc>
          <w:tcPr>
            <w:tcW w:w="596" w:type="dxa"/>
            <w:tcBorders>
              <w:top w:val="single" w:sz="4" w:space="0" w:color="auto"/>
              <w:bottom w:val="single" w:sz="4" w:space="0" w:color="auto"/>
            </w:tcBorders>
          </w:tcPr>
          <w:p w14:paraId="400473AB" w14:textId="77777777" w:rsidR="006F000C" w:rsidRPr="00A42F82" w:rsidRDefault="006F000C" w:rsidP="00662CBF">
            <w:pPr>
              <w:rPr>
                <w:rFonts w:ascii="Arial" w:hAnsi="Arial" w:cs="Arial"/>
                <w:bCs/>
                <w:sz w:val="22"/>
                <w:szCs w:val="22"/>
              </w:rPr>
            </w:pPr>
          </w:p>
        </w:tc>
        <w:tc>
          <w:tcPr>
            <w:tcW w:w="9923" w:type="dxa"/>
            <w:tcBorders>
              <w:top w:val="single" w:sz="4" w:space="0" w:color="auto"/>
              <w:bottom w:val="single" w:sz="4" w:space="0" w:color="auto"/>
            </w:tcBorders>
          </w:tcPr>
          <w:p w14:paraId="05D63D4B" w14:textId="77777777" w:rsidR="006F000C" w:rsidRPr="00A42F82" w:rsidRDefault="006F000C" w:rsidP="00662CBF">
            <w:pPr>
              <w:rPr>
                <w:rFonts w:ascii="Arial" w:hAnsi="Arial" w:cs="Arial"/>
                <w:sz w:val="22"/>
                <w:szCs w:val="22"/>
              </w:rPr>
            </w:pPr>
          </w:p>
          <w:p w14:paraId="06FA1561" w14:textId="77777777" w:rsidR="006F000C" w:rsidRPr="00A42F82" w:rsidRDefault="006F000C" w:rsidP="00662CBF">
            <w:pPr>
              <w:rPr>
                <w:rFonts w:ascii="Arial" w:hAnsi="Arial" w:cs="Arial"/>
                <w:sz w:val="22"/>
                <w:szCs w:val="22"/>
              </w:rPr>
            </w:pPr>
          </w:p>
          <w:p w14:paraId="4312E761" w14:textId="77777777" w:rsidR="006F000C" w:rsidRPr="00A42F82" w:rsidRDefault="006F000C" w:rsidP="00662CBF">
            <w:pPr>
              <w:rPr>
                <w:rFonts w:ascii="Arial" w:hAnsi="Arial" w:cs="Arial"/>
                <w:sz w:val="22"/>
                <w:szCs w:val="22"/>
              </w:rPr>
            </w:pPr>
          </w:p>
          <w:p w14:paraId="47435678"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F000C" w:rsidRPr="00A42F82" w14:paraId="049D9CF0" w14:textId="77777777" w:rsidTr="00662CBF">
        <w:tc>
          <w:tcPr>
            <w:tcW w:w="596" w:type="dxa"/>
            <w:tcBorders>
              <w:top w:val="single" w:sz="4" w:space="0" w:color="auto"/>
              <w:bottom w:val="single" w:sz="4" w:space="0" w:color="auto"/>
            </w:tcBorders>
            <w:shd w:val="clear" w:color="auto" w:fill="F2F2F2" w:themeFill="background1" w:themeFillShade="F2"/>
          </w:tcPr>
          <w:p w14:paraId="5E0BF254" w14:textId="77777777" w:rsidR="006F000C" w:rsidRPr="00A42F82" w:rsidRDefault="006F000C" w:rsidP="00662CB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B5C78C7" w14:textId="77777777" w:rsidR="006F000C" w:rsidRPr="00A42F82" w:rsidRDefault="006F000C" w:rsidP="00662CBF">
            <w:pPr>
              <w:rPr>
                <w:rFonts w:ascii="Arial" w:hAnsi="Arial" w:cs="Arial"/>
                <w:sz w:val="22"/>
                <w:szCs w:val="22"/>
              </w:rPr>
            </w:pPr>
            <w:r w:rsidRPr="00A42F82">
              <w:rPr>
                <w:rFonts w:ascii="Arial" w:hAnsi="Arial" w:cs="Arial"/>
                <w:b/>
                <w:sz w:val="22"/>
                <w:szCs w:val="22"/>
              </w:rPr>
              <w:t>Informed consent</w:t>
            </w:r>
          </w:p>
          <w:p w14:paraId="75923239" w14:textId="77777777" w:rsidR="006F000C" w:rsidRPr="00A42F82" w:rsidRDefault="006F000C" w:rsidP="00662CBF">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F000C" w:rsidRPr="00A42F82" w14:paraId="59BA148E" w14:textId="77777777" w:rsidTr="00662CBF">
        <w:tc>
          <w:tcPr>
            <w:tcW w:w="596" w:type="dxa"/>
            <w:tcBorders>
              <w:top w:val="single" w:sz="4" w:space="0" w:color="auto"/>
              <w:bottom w:val="single" w:sz="4" w:space="0" w:color="auto"/>
            </w:tcBorders>
          </w:tcPr>
          <w:p w14:paraId="2D9A49C7" w14:textId="77777777" w:rsidR="006F000C" w:rsidRPr="00A42F82" w:rsidRDefault="006F000C" w:rsidP="00662CBF">
            <w:pPr>
              <w:rPr>
                <w:rFonts w:ascii="Arial" w:hAnsi="Arial" w:cs="Arial"/>
                <w:bCs/>
                <w:sz w:val="22"/>
                <w:szCs w:val="22"/>
              </w:rPr>
            </w:pPr>
          </w:p>
        </w:tc>
        <w:tc>
          <w:tcPr>
            <w:tcW w:w="9923" w:type="dxa"/>
            <w:tcBorders>
              <w:top w:val="single" w:sz="4" w:space="0" w:color="auto"/>
              <w:bottom w:val="single" w:sz="4" w:space="0" w:color="auto"/>
            </w:tcBorders>
          </w:tcPr>
          <w:p w14:paraId="130D1FAD" w14:textId="77777777" w:rsidR="006F000C" w:rsidRPr="00A42F82" w:rsidRDefault="006F000C" w:rsidP="00662CBF">
            <w:pPr>
              <w:rPr>
                <w:rFonts w:ascii="Arial" w:hAnsi="Arial" w:cs="Arial"/>
                <w:sz w:val="22"/>
                <w:szCs w:val="22"/>
              </w:rPr>
            </w:pPr>
          </w:p>
          <w:p w14:paraId="7984F527" w14:textId="77777777" w:rsidR="006F000C" w:rsidRPr="00A42F82" w:rsidRDefault="006F000C" w:rsidP="00662CBF">
            <w:pPr>
              <w:rPr>
                <w:rFonts w:ascii="Arial" w:hAnsi="Arial" w:cs="Arial"/>
                <w:sz w:val="22"/>
                <w:szCs w:val="22"/>
              </w:rPr>
            </w:pPr>
            <w:r>
              <w:rPr>
                <w:rFonts w:ascii="Arial" w:hAnsi="Arial" w:cs="Arial"/>
                <w:sz w:val="22"/>
                <w:szCs w:val="22"/>
              </w:rPr>
              <w:t xml:space="preserve">Full details will be provided before they complete the survey/questionnaire to enable them to make an informed decision before they start the survey/questionnaire </w:t>
            </w:r>
          </w:p>
          <w:p w14:paraId="7CBDDA0B" w14:textId="77777777" w:rsidR="006F000C" w:rsidRPr="00A42F82" w:rsidRDefault="006F000C" w:rsidP="00662CBF">
            <w:pPr>
              <w:rPr>
                <w:rFonts w:ascii="Arial" w:hAnsi="Arial" w:cs="Arial"/>
                <w:sz w:val="22"/>
                <w:szCs w:val="22"/>
              </w:rPr>
            </w:pPr>
          </w:p>
          <w:p w14:paraId="1A62C206"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F000C" w:rsidRPr="00A42F82" w14:paraId="17B10B49" w14:textId="77777777" w:rsidTr="00662CBF">
        <w:tc>
          <w:tcPr>
            <w:tcW w:w="596" w:type="dxa"/>
            <w:tcBorders>
              <w:top w:val="single" w:sz="4" w:space="0" w:color="auto"/>
              <w:bottom w:val="single" w:sz="4" w:space="0" w:color="auto"/>
            </w:tcBorders>
            <w:shd w:val="clear" w:color="auto" w:fill="F2F2F2" w:themeFill="background1" w:themeFillShade="F2"/>
          </w:tcPr>
          <w:p w14:paraId="52B36426" w14:textId="77777777" w:rsidR="006F000C" w:rsidRPr="00A42F82" w:rsidRDefault="006F000C" w:rsidP="00662CB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715FA78" w14:textId="77777777" w:rsidR="006F000C" w:rsidRPr="00A42F82" w:rsidRDefault="006F000C" w:rsidP="00662CBF">
            <w:pPr>
              <w:rPr>
                <w:rFonts w:ascii="Arial" w:hAnsi="Arial" w:cs="Arial"/>
                <w:b/>
                <w:sz w:val="22"/>
                <w:szCs w:val="22"/>
              </w:rPr>
            </w:pPr>
            <w:r w:rsidRPr="00A42F82">
              <w:rPr>
                <w:rFonts w:ascii="Arial" w:hAnsi="Arial" w:cs="Arial"/>
                <w:b/>
                <w:sz w:val="22"/>
                <w:szCs w:val="22"/>
              </w:rPr>
              <w:t>Confidentiality / Anonymity</w:t>
            </w:r>
          </w:p>
          <w:p w14:paraId="3136A051"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F000C" w:rsidRPr="00A42F82" w14:paraId="5658B8E9" w14:textId="77777777" w:rsidTr="00662CBF">
        <w:tc>
          <w:tcPr>
            <w:tcW w:w="596" w:type="dxa"/>
            <w:tcBorders>
              <w:top w:val="single" w:sz="4" w:space="0" w:color="auto"/>
              <w:bottom w:val="single" w:sz="4" w:space="0" w:color="auto"/>
            </w:tcBorders>
          </w:tcPr>
          <w:p w14:paraId="7E0AAA69" w14:textId="77777777" w:rsidR="006F000C" w:rsidRPr="00A42F82" w:rsidRDefault="006F000C" w:rsidP="00662CBF">
            <w:pPr>
              <w:rPr>
                <w:rFonts w:ascii="Arial" w:hAnsi="Arial" w:cs="Arial"/>
                <w:bCs/>
                <w:sz w:val="22"/>
                <w:szCs w:val="22"/>
              </w:rPr>
            </w:pPr>
          </w:p>
        </w:tc>
        <w:tc>
          <w:tcPr>
            <w:tcW w:w="9923" w:type="dxa"/>
            <w:tcBorders>
              <w:top w:val="single" w:sz="4" w:space="0" w:color="auto"/>
              <w:bottom w:val="single" w:sz="4" w:space="0" w:color="auto"/>
            </w:tcBorders>
          </w:tcPr>
          <w:p w14:paraId="7A387581" w14:textId="77777777" w:rsidR="006F000C" w:rsidRPr="00A42F82" w:rsidRDefault="006F000C" w:rsidP="00662CBF">
            <w:pPr>
              <w:rPr>
                <w:rFonts w:ascii="Arial" w:hAnsi="Arial" w:cs="Arial"/>
                <w:sz w:val="22"/>
                <w:szCs w:val="22"/>
              </w:rPr>
            </w:pPr>
          </w:p>
          <w:p w14:paraId="6300BD56" w14:textId="77777777" w:rsidR="006F000C" w:rsidRPr="00A42F82" w:rsidRDefault="006F000C" w:rsidP="00662CBF">
            <w:pPr>
              <w:rPr>
                <w:rFonts w:ascii="Arial" w:hAnsi="Arial" w:cs="Arial"/>
                <w:sz w:val="22"/>
                <w:szCs w:val="22"/>
              </w:rPr>
            </w:pPr>
            <w:r>
              <w:rPr>
                <w:rFonts w:ascii="Arial" w:hAnsi="Arial" w:cs="Arial"/>
                <w:sz w:val="22"/>
                <w:szCs w:val="22"/>
              </w:rPr>
              <w:t xml:space="preserve">The survey/questionnaire will not ask for the participant to provide names, date of birth, address, employee number/collar number, station of employment </w:t>
            </w:r>
          </w:p>
          <w:p w14:paraId="2E6C869A" w14:textId="77777777" w:rsidR="006F000C" w:rsidRPr="00A42F82" w:rsidRDefault="006F000C" w:rsidP="00662CBF">
            <w:pPr>
              <w:rPr>
                <w:rFonts w:ascii="Arial" w:hAnsi="Arial" w:cs="Arial"/>
                <w:sz w:val="22"/>
                <w:szCs w:val="22"/>
              </w:rPr>
            </w:pPr>
          </w:p>
          <w:p w14:paraId="14748D2D"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BA9A03" w14:textId="77777777" w:rsidR="006F000C" w:rsidRPr="00A42F82" w:rsidRDefault="006F000C" w:rsidP="006F000C">
      <w:pPr>
        <w:rPr>
          <w:rFonts w:ascii="Arial" w:hAnsi="Arial" w:cs="Arial"/>
          <w:sz w:val="22"/>
          <w:szCs w:val="22"/>
        </w:rPr>
      </w:pPr>
    </w:p>
    <w:p w14:paraId="25B336FD" w14:textId="77777777" w:rsidR="006F000C" w:rsidRPr="00A42F82" w:rsidRDefault="006F000C" w:rsidP="006F000C">
      <w:pPr>
        <w:rPr>
          <w:rFonts w:ascii="Arial" w:hAnsi="Arial" w:cs="Arial"/>
          <w:b/>
          <w:sz w:val="22"/>
          <w:szCs w:val="22"/>
        </w:rPr>
      </w:pPr>
      <w:r w:rsidRPr="00A42F82">
        <w:rPr>
          <w:rFonts w:ascii="Arial" w:hAnsi="Arial" w:cs="Arial"/>
          <w:b/>
          <w:sz w:val="22"/>
          <w:szCs w:val="22"/>
        </w:rPr>
        <w:t>SECTION J: Data Protection and Storage</w:t>
      </w:r>
    </w:p>
    <w:p w14:paraId="67514FD7" w14:textId="77777777" w:rsidR="006F000C" w:rsidRPr="00A42F82" w:rsidRDefault="006F000C" w:rsidP="006F000C">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F000C" w:rsidRPr="00A42F82" w14:paraId="6083FD1D" w14:textId="77777777" w:rsidTr="00662C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570D355" w14:textId="77777777" w:rsidR="006F000C" w:rsidRPr="00A42F82" w:rsidRDefault="006F000C" w:rsidP="00662CB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6830C1" w14:textId="77777777" w:rsidR="006F000C" w:rsidRPr="00A42F82" w:rsidRDefault="006F000C" w:rsidP="00662CB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343E3" w14:textId="77777777" w:rsidR="006F000C" w:rsidRPr="00A42F82" w:rsidRDefault="006F000C" w:rsidP="00662CB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04B43" w14:textId="77777777" w:rsidR="006F000C" w:rsidRPr="00A42F82" w:rsidRDefault="006F000C" w:rsidP="00662CB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F000C" w:rsidRPr="00A42F82" w14:paraId="2DDD8A1F" w14:textId="77777777" w:rsidTr="00662C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922F15" w14:textId="77777777" w:rsidR="006F000C" w:rsidRPr="00A42F82" w:rsidRDefault="006F000C" w:rsidP="00662CB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250188" w14:textId="77777777" w:rsidR="006F000C" w:rsidRPr="00A42F82" w:rsidRDefault="006F000C" w:rsidP="00662CB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 xml:space="preserve">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B8B47F" w14:textId="77777777" w:rsidR="006F000C" w:rsidRPr="00A42F82" w:rsidRDefault="006F000C" w:rsidP="00662CBF">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lastRenderedPageBreak/>
              <w:t>x</w:t>
            </w: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F129CE" w14:textId="77777777" w:rsidR="006F000C" w:rsidRPr="00A42F82" w:rsidRDefault="006F000C" w:rsidP="00662CB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F000C" w:rsidRPr="00A42F82" w14:paraId="1379B30F" w14:textId="77777777" w:rsidTr="00662C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88947" w14:textId="77777777" w:rsidR="006F000C" w:rsidRPr="00A42F82" w:rsidRDefault="006F000C" w:rsidP="00662CB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871D3F" w14:textId="77777777" w:rsidR="006F000C" w:rsidRPr="00A42F82" w:rsidRDefault="006F000C" w:rsidP="00662CB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F000C" w:rsidRPr="00A42F82" w14:paraId="270A9D91" w14:textId="77777777" w:rsidTr="00662C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ED710A1"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BA5C395" w14:textId="77777777" w:rsidR="006F000C" w:rsidRPr="00A42F82" w:rsidRDefault="006F000C" w:rsidP="00662CBF">
            <w:pPr>
              <w:rPr>
                <w:rFonts w:ascii="Arial" w:hAnsi="Arial" w:cs="Arial"/>
                <w:sz w:val="22"/>
                <w:szCs w:val="22"/>
              </w:rPr>
            </w:pPr>
          </w:p>
          <w:p w14:paraId="014D15D5" w14:textId="77777777" w:rsidR="006F000C" w:rsidRPr="00A42F82" w:rsidRDefault="006F000C" w:rsidP="00662CBF">
            <w:pPr>
              <w:rPr>
                <w:rFonts w:ascii="Arial" w:hAnsi="Arial" w:cs="Arial"/>
                <w:sz w:val="22"/>
                <w:szCs w:val="22"/>
              </w:rPr>
            </w:pPr>
            <w:r>
              <w:rPr>
                <w:rFonts w:ascii="Arial" w:hAnsi="Arial" w:cs="Arial"/>
                <w:sz w:val="22"/>
                <w:szCs w:val="22"/>
              </w:rPr>
              <w:t xml:space="preserve">Participants will be required to tick a box indicating their gender however there will be an option to prefer not to say. </w:t>
            </w:r>
            <w:proofErr w:type="spellStart"/>
            <w:r>
              <w:rPr>
                <w:rFonts w:ascii="Arial" w:hAnsi="Arial" w:cs="Arial"/>
                <w:sz w:val="22"/>
                <w:szCs w:val="22"/>
              </w:rPr>
              <w:t>Particpants</w:t>
            </w:r>
            <w:proofErr w:type="spellEnd"/>
            <w:r>
              <w:rPr>
                <w:rFonts w:ascii="Arial" w:hAnsi="Arial" w:cs="Arial"/>
                <w:sz w:val="22"/>
                <w:szCs w:val="22"/>
              </w:rPr>
              <w:t xml:space="preserve"> will be required to tick a box indicating their age range which will be in increments </w:t>
            </w:r>
            <w:proofErr w:type="spellStart"/>
            <w:r>
              <w:rPr>
                <w:rFonts w:ascii="Arial" w:hAnsi="Arial" w:cs="Arial"/>
                <w:sz w:val="22"/>
                <w:szCs w:val="22"/>
              </w:rPr>
              <w:t>e.g</w:t>
            </w:r>
            <w:proofErr w:type="spellEnd"/>
            <w:r>
              <w:rPr>
                <w:rFonts w:ascii="Arial" w:hAnsi="Arial" w:cs="Arial"/>
                <w:sz w:val="22"/>
                <w:szCs w:val="22"/>
              </w:rPr>
              <w:t xml:space="preserve"> 18-25, 26 – 45, 45-60 and 60+ </w:t>
            </w:r>
          </w:p>
          <w:p w14:paraId="054B32AC" w14:textId="77777777" w:rsidR="006F000C" w:rsidRPr="00A42F82" w:rsidRDefault="006F000C" w:rsidP="00662CBF">
            <w:pPr>
              <w:rPr>
                <w:rFonts w:ascii="Arial" w:hAnsi="Arial" w:cs="Arial"/>
                <w:sz w:val="22"/>
                <w:szCs w:val="22"/>
              </w:rPr>
            </w:pPr>
          </w:p>
          <w:p w14:paraId="30E39CFF" w14:textId="77777777" w:rsidR="006F000C" w:rsidRPr="00A42F82" w:rsidRDefault="006F000C" w:rsidP="00662CB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F000C" w:rsidRPr="00A42F82" w14:paraId="2239E381" w14:textId="77777777" w:rsidTr="00662C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4B7D55" w14:textId="77777777" w:rsidR="006F000C" w:rsidRPr="00A42F82" w:rsidRDefault="006F000C" w:rsidP="00662CB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140A2C" w14:textId="77777777" w:rsidR="006F000C" w:rsidRPr="00A42F82" w:rsidRDefault="006F000C" w:rsidP="00662CB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70582" w14:textId="77777777" w:rsidR="006F000C" w:rsidRPr="00A42F82" w:rsidRDefault="006F000C" w:rsidP="00662CB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B5006" w14:textId="77777777" w:rsidR="006F000C" w:rsidRPr="00A42F82" w:rsidRDefault="006F000C" w:rsidP="00662CB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F000C" w:rsidRPr="00A42F82" w14:paraId="30ADFF63" w14:textId="77777777" w:rsidTr="00662C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97FF1" w14:textId="77777777" w:rsidR="006F000C" w:rsidRPr="00A42F82" w:rsidRDefault="006F000C" w:rsidP="00662CB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DFD3E" w14:textId="77777777" w:rsidR="006F000C" w:rsidRPr="00A42F82" w:rsidRDefault="006F000C" w:rsidP="00662CB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3B9124F"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E0031ED"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88800AE"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48ED3CC"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66028FB"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210DFEE"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C6B7085" w14:textId="77777777" w:rsidR="006F000C" w:rsidRPr="00A42F82" w:rsidRDefault="006F000C" w:rsidP="00662CB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0C88DF5" w14:textId="77777777" w:rsidR="006F000C" w:rsidRPr="00A42F82" w:rsidRDefault="006F000C" w:rsidP="00662CB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FAE292" w14:textId="77777777" w:rsidR="006F000C" w:rsidRPr="00A42F82" w:rsidRDefault="006F000C" w:rsidP="00662CBF">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D2CA77" w14:textId="77777777" w:rsidR="006F000C" w:rsidRPr="00A42F82" w:rsidRDefault="006F000C" w:rsidP="00662CB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F000C" w:rsidRPr="00A42F82" w14:paraId="2665B11A" w14:textId="77777777" w:rsidTr="00662C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B4FBC" w14:textId="77777777" w:rsidR="006F000C" w:rsidRPr="00A42F82" w:rsidRDefault="006F000C" w:rsidP="00662CB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E9FCF" w14:textId="77777777" w:rsidR="006F000C" w:rsidRPr="00A42F82" w:rsidRDefault="006F000C" w:rsidP="00662CB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F000C" w:rsidRPr="00A42F82" w14:paraId="49E4DA45" w14:textId="77777777" w:rsidTr="00662CB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47F150" w14:textId="77777777" w:rsidR="006F000C" w:rsidRPr="00A42F82" w:rsidRDefault="006F000C" w:rsidP="00662CB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1014CC0" w14:textId="77777777" w:rsidR="006F000C" w:rsidRPr="00A42F82" w:rsidRDefault="006F000C" w:rsidP="00662CBF">
            <w:pPr>
              <w:rPr>
                <w:rFonts w:ascii="Arial" w:hAnsi="Arial" w:cs="Arial"/>
                <w:sz w:val="22"/>
                <w:szCs w:val="22"/>
              </w:rPr>
            </w:pPr>
          </w:p>
          <w:p w14:paraId="19EA2E8E" w14:textId="77777777" w:rsidR="006F000C" w:rsidRPr="00A42F82" w:rsidRDefault="006F000C" w:rsidP="00662CBF">
            <w:pPr>
              <w:rPr>
                <w:rFonts w:ascii="Arial" w:hAnsi="Arial" w:cs="Arial"/>
                <w:sz w:val="22"/>
                <w:szCs w:val="22"/>
              </w:rPr>
            </w:pPr>
            <w:r>
              <w:rPr>
                <w:rFonts w:ascii="Arial" w:hAnsi="Arial" w:cs="Arial"/>
                <w:sz w:val="22"/>
                <w:szCs w:val="22"/>
              </w:rPr>
              <w:t xml:space="preserve">Participants will be asked to provide their racial or ethnic origin. This data needs to be collected as the research title is regarding racism in the police therefore the participants racial/ethical background is important to research </w:t>
            </w:r>
          </w:p>
          <w:p w14:paraId="4808B808" w14:textId="77777777" w:rsidR="006F000C" w:rsidRPr="00A42F82" w:rsidRDefault="006F000C" w:rsidP="00662CBF">
            <w:pPr>
              <w:rPr>
                <w:rFonts w:ascii="Arial" w:hAnsi="Arial" w:cs="Arial"/>
                <w:sz w:val="22"/>
                <w:szCs w:val="22"/>
              </w:rPr>
            </w:pPr>
          </w:p>
          <w:p w14:paraId="1188D876"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B9653C5" w14:textId="77777777" w:rsidR="006F000C" w:rsidRPr="00A42F82" w:rsidRDefault="006F000C" w:rsidP="006F000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F000C" w:rsidRPr="00A42F82" w14:paraId="6AF056DE" w14:textId="77777777" w:rsidTr="00662CBF">
        <w:trPr>
          <w:trHeight w:val="439"/>
        </w:trPr>
        <w:tc>
          <w:tcPr>
            <w:tcW w:w="562" w:type="dxa"/>
            <w:shd w:val="clear" w:color="auto" w:fill="F2F2F2" w:themeFill="background1" w:themeFillShade="F2"/>
            <w:vAlign w:val="center"/>
          </w:tcPr>
          <w:p w14:paraId="01188A15" w14:textId="77777777" w:rsidR="006F000C" w:rsidRPr="00A42F82" w:rsidRDefault="006F000C" w:rsidP="00662CB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575EF1E"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863212D"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DFC8111"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F000C" w:rsidRPr="00A42F82" w14:paraId="54E08231" w14:textId="77777777" w:rsidTr="00662CBF">
        <w:trPr>
          <w:trHeight w:val="439"/>
        </w:trPr>
        <w:tc>
          <w:tcPr>
            <w:tcW w:w="562" w:type="dxa"/>
            <w:shd w:val="clear" w:color="auto" w:fill="F2F2F2" w:themeFill="background1" w:themeFillShade="F2"/>
            <w:vAlign w:val="center"/>
          </w:tcPr>
          <w:p w14:paraId="21417FD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8D2BC1D"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787904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26B6FBA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6415DECF" w14:textId="77777777" w:rsidTr="00662CBF">
        <w:trPr>
          <w:trHeight w:val="403"/>
        </w:trPr>
        <w:tc>
          <w:tcPr>
            <w:tcW w:w="562" w:type="dxa"/>
            <w:shd w:val="clear" w:color="auto" w:fill="F2F2F2" w:themeFill="background1" w:themeFillShade="F2"/>
            <w:vAlign w:val="center"/>
          </w:tcPr>
          <w:p w14:paraId="43EF73C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43A962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69F3AB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059C9BE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25915393" w14:textId="77777777" w:rsidTr="00662CBF">
        <w:trPr>
          <w:trHeight w:val="439"/>
        </w:trPr>
        <w:tc>
          <w:tcPr>
            <w:tcW w:w="562" w:type="dxa"/>
            <w:shd w:val="clear" w:color="auto" w:fill="F2F2F2" w:themeFill="background1" w:themeFillShade="F2"/>
            <w:vAlign w:val="center"/>
          </w:tcPr>
          <w:p w14:paraId="361188A3"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9B39C1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5A783E7A"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5201AE8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6DCE9160" w14:textId="77777777" w:rsidTr="00662CBF">
        <w:trPr>
          <w:trHeight w:val="403"/>
        </w:trPr>
        <w:tc>
          <w:tcPr>
            <w:tcW w:w="562" w:type="dxa"/>
            <w:shd w:val="clear" w:color="auto" w:fill="F2F2F2" w:themeFill="background1" w:themeFillShade="F2"/>
            <w:vAlign w:val="center"/>
          </w:tcPr>
          <w:p w14:paraId="534002C5"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9B72DA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35E998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3F34F60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7A102C72" w14:textId="77777777" w:rsidTr="00662CBF">
        <w:trPr>
          <w:trHeight w:val="403"/>
        </w:trPr>
        <w:tc>
          <w:tcPr>
            <w:tcW w:w="562" w:type="dxa"/>
            <w:shd w:val="clear" w:color="auto" w:fill="F2F2F2" w:themeFill="background1" w:themeFillShade="F2"/>
            <w:vAlign w:val="center"/>
          </w:tcPr>
          <w:p w14:paraId="28AC0A3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B116B1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16468CF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B9B261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163AF75D" w14:textId="77777777" w:rsidTr="00662CBF">
        <w:trPr>
          <w:trHeight w:val="403"/>
        </w:trPr>
        <w:tc>
          <w:tcPr>
            <w:tcW w:w="562" w:type="dxa"/>
            <w:shd w:val="clear" w:color="auto" w:fill="F2F2F2" w:themeFill="background1" w:themeFillShade="F2"/>
            <w:vAlign w:val="center"/>
          </w:tcPr>
          <w:p w14:paraId="5985FC30"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428912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3549B12"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FCDD395"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2F0D0194" w14:textId="77777777" w:rsidTr="00662CBF">
        <w:trPr>
          <w:trHeight w:val="403"/>
        </w:trPr>
        <w:tc>
          <w:tcPr>
            <w:tcW w:w="562" w:type="dxa"/>
            <w:shd w:val="clear" w:color="auto" w:fill="F2F2F2" w:themeFill="background1" w:themeFillShade="F2"/>
            <w:vAlign w:val="center"/>
          </w:tcPr>
          <w:p w14:paraId="6F30648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E8E772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Other – specify:</w:t>
            </w:r>
          </w:p>
          <w:p w14:paraId="2A7DC572" w14:textId="77777777" w:rsidR="006F000C" w:rsidRPr="00A42F82" w:rsidRDefault="006F000C" w:rsidP="00662CB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60C7BA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17F1B72D"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01EE7BE4" w14:textId="77777777" w:rsidTr="00662CBF">
        <w:trPr>
          <w:trHeight w:val="403"/>
        </w:trPr>
        <w:tc>
          <w:tcPr>
            <w:tcW w:w="562" w:type="dxa"/>
            <w:shd w:val="clear" w:color="auto" w:fill="F2F2F2" w:themeFill="background1" w:themeFillShade="F2"/>
            <w:vAlign w:val="center"/>
          </w:tcPr>
          <w:p w14:paraId="21026881"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746FD941"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6F000C" w:rsidRPr="00A42F82" w14:paraId="70EF36EC" w14:textId="77777777" w:rsidTr="00662CBF">
        <w:trPr>
          <w:trHeight w:val="403"/>
        </w:trPr>
        <w:tc>
          <w:tcPr>
            <w:tcW w:w="562" w:type="dxa"/>
            <w:vAlign w:val="center"/>
          </w:tcPr>
          <w:p w14:paraId="3513953F" w14:textId="77777777" w:rsidR="006F000C" w:rsidRPr="00A42F82" w:rsidRDefault="006F000C" w:rsidP="00662CBF">
            <w:pPr>
              <w:jc w:val="center"/>
              <w:rPr>
                <w:rFonts w:ascii="Arial" w:hAnsi="Arial" w:cs="Arial"/>
                <w:sz w:val="22"/>
                <w:szCs w:val="22"/>
              </w:rPr>
            </w:pPr>
          </w:p>
        </w:tc>
        <w:tc>
          <w:tcPr>
            <w:tcW w:w="9923" w:type="dxa"/>
            <w:gridSpan w:val="3"/>
          </w:tcPr>
          <w:p w14:paraId="4B516D4D" w14:textId="77777777" w:rsidR="006F000C" w:rsidRPr="00A42F82" w:rsidRDefault="006F000C" w:rsidP="00662CBF">
            <w:pPr>
              <w:rPr>
                <w:rFonts w:ascii="Arial" w:hAnsi="Arial" w:cs="Arial"/>
                <w:sz w:val="22"/>
                <w:szCs w:val="22"/>
              </w:rPr>
            </w:pPr>
          </w:p>
          <w:p w14:paraId="0DDB0488" w14:textId="77777777" w:rsidR="006F000C" w:rsidRPr="00A42F82" w:rsidRDefault="006F000C" w:rsidP="00662CBF">
            <w:pPr>
              <w:rPr>
                <w:rFonts w:ascii="Arial" w:hAnsi="Arial" w:cs="Arial"/>
                <w:sz w:val="22"/>
                <w:szCs w:val="22"/>
              </w:rPr>
            </w:pPr>
            <w:r>
              <w:rPr>
                <w:rFonts w:ascii="Arial" w:hAnsi="Arial" w:cs="Arial"/>
                <w:sz w:val="22"/>
                <w:szCs w:val="22"/>
              </w:rPr>
              <w:t xml:space="preserve">Research will be conducted using police issued computer which is password protected </w:t>
            </w:r>
          </w:p>
          <w:p w14:paraId="26499BEA"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41AF08D" w14:textId="77777777" w:rsidR="006F000C" w:rsidRPr="00A42F82" w:rsidRDefault="006F000C" w:rsidP="006F000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F000C" w:rsidRPr="00A42F82" w14:paraId="7F4E725B" w14:textId="77777777" w:rsidTr="00662CBF">
        <w:trPr>
          <w:trHeight w:val="439"/>
        </w:trPr>
        <w:tc>
          <w:tcPr>
            <w:tcW w:w="562" w:type="dxa"/>
            <w:shd w:val="clear" w:color="auto" w:fill="F2F2F2" w:themeFill="background1" w:themeFillShade="F2"/>
          </w:tcPr>
          <w:p w14:paraId="388B0B98" w14:textId="77777777" w:rsidR="006F000C" w:rsidRPr="00A42F82" w:rsidRDefault="006F000C" w:rsidP="00662CB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9488CCD"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6F000C" w:rsidRPr="00A42F82" w14:paraId="50335C0E" w14:textId="77777777" w:rsidTr="00662CBF">
        <w:trPr>
          <w:trHeight w:val="439"/>
        </w:trPr>
        <w:tc>
          <w:tcPr>
            <w:tcW w:w="562" w:type="dxa"/>
            <w:shd w:val="clear" w:color="auto" w:fill="F2F2F2" w:themeFill="background1" w:themeFillShade="F2"/>
            <w:vAlign w:val="center"/>
          </w:tcPr>
          <w:p w14:paraId="7F85FDBF" w14:textId="77777777" w:rsidR="006F000C" w:rsidRPr="00A42F82" w:rsidRDefault="006F000C" w:rsidP="00662CB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2648FC8"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6ECCE2F"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5AEDBCE" w14:textId="77777777" w:rsidR="006F000C" w:rsidRPr="00A42F82" w:rsidRDefault="006F000C" w:rsidP="00662CB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F000C" w:rsidRPr="00A42F82" w14:paraId="5D564A16" w14:textId="77777777" w:rsidTr="00662CBF">
        <w:trPr>
          <w:trHeight w:val="439"/>
        </w:trPr>
        <w:tc>
          <w:tcPr>
            <w:tcW w:w="562" w:type="dxa"/>
            <w:shd w:val="clear" w:color="auto" w:fill="F2F2F2" w:themeFill="background1" w:themeFillShade="F2"/>
            <w:vAlign w:val="center"/>
          </w:tcPr>
          <w:p w14:paraId="5D5F666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FE8EED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161F6B0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E59928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72D745F0" w14:textId="77777777" w:rsidTr="00662CBF">
        <w:trPr>
          <w:trHeight w:val="403"/>
        </w:trPr>
        <w:tc>
          <w:tcPr>
            <w:tcW w:w="562" w:type="dxa"/>
            <w:shd w:val="clear" w:color="auto" w:fill="F2F2F2" w:themeFill="background1" w:themeFillShade="F2"/>
            <w:vAlign w:val="center"/>
          </w:tcPr>
          <w:p w14:paraId="5265050F"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87FECD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EADA62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6CC3342"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5D88625E" w14:textId="77777777" w:rsidTr="00662CBF">
        <w:trPr>
          <w:trHeight w:val="439"/>
        </w:trPr>
        <w:tc>
          <w:tcPr>
            <w:tcW w:w="562" w:type="dxa"/>
            <w:shd w:val="clear" w:color="auto" w:fill="F2F2F2" w:themeFill="background1" w:themeFillShade="F2"/>
            <w:vAlign w:val="center"/>
          </w:tcPr>
          <w:p w14:paraId="47A2F5A8"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1B71668"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7E36E9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B169CC0"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43BF1EBA" w14:textId="77777777" w:rsidTr="00662CBF">
        <w:trPr>
          <w:trHeight w:val="403"/>
        </w:trPr>
        <w:tc>
          <w:tcPr>
            <w:tcW w:w="562" w:type="dxa"/>
            <w:shd w:val="clear" w:color="auto" w:fill="F2F2F2" w:themeFill="background1" w:themeFillShade="F2"/>
            <w:vAlign w:val="center"/>
          </w:tcPr>
          <w:p w14:paraId="54328A4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1F00011"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F3F551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BAFD65B"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1CC81F1D" w14:textId="77777777" w:rsidTr="00662CBF">
        <w:trPr>
          <w:trHeight w:val="403"/>
        </w:trPr>
        <w:tc>
          <w:tcPr>
            <w:tcW w:w="562" w:type="dxa"/>
            <w:shd w:val="clear" w:color="auto" w:fill="F2F2F2" w:themeFill="background1" w:themeFillShade="F2"/>
            <w:vAlign w:val="center"/>
          </w:tcPr>
          <w:p w14:paraId="160A8BD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DA4129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A6945DB"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3A99BBC"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7A22EACE" w14:textId="77777777" w:rsidTr="00662CBF">
        <w:trPr>
          <w:trHeight w:val="403"/>
        </w:trPr>
        <w:tc>
          <w:tcPr>
            <w:tcW w:w="562" w:type="dxa"/>
            <w:shd w:val="clear" w:color="auto" w:fill="F2F2F2" w:themeFill="background1" w:themeFillShade="F2"/>
            <w:vAlign w:val="center"/>
          </w:tcPr>
          <w:p w14:paraId="445E6EA1"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5C7012F"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E855B1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D04544E" w14:textId="77777777" w:rsidR="006F000C" w:rsidRPr="00A42F82" w:rsidRDefault="006F000C" w:rsidP="00662CB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F000C" w:rsidRPr="00A42F82" w14:paraId="47DC653B" w14:textId="77777777" w:rsidTr="00662CBF">
        <w:trPr>
          <w:trHeight w:val="403"/>
        </w:trPr>
        <w:tc>
          <w:tcPr>
            <w:tcW w:w="562" w:type="dxa"/>
            <w:shd w:val="clear" w:color="auto" w:fill="F2F2F2" w:themeFill="background1" w:themeFillShade="F2"/>
            <w:vAlign w:val="center"/>
          </w:tcPr>
          <w:p w14:paraId="2896E310"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F91AAF7"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2588A84"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9C6BA0E"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17CB56C6" w14:textId="77777777" w:rsidTr="00662CBF">
        <w:trPr>
          <w:trHeight w:val="403"/>
        </w:trPr>
        <w:tc>
          <w:tcPr>
            <w:tcW w:w="562" w:type="dxa"/>
            <w:shd w:val="clear" w:color="auto" w:fill="F2F2F2" w:themeFill="background1" w:themeFillShade="F2"/>
            <w:vAlign w:val="center"/>
          </w:tcPr>
          <w:p w14:paraId="6D246079"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795EC35" w14:textId="77777777" w:rsidR="006F000C" w:rsidRPr="00A42F82" w:rsidRDefault="006F000C" w:rsidP="00662CB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D93769C"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D3A11D7"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F000C" w:rsidRPr="00A42F82" w14:paraId="689426E1" w14:textId="77777777" w:rsidTr="00662CBF">
        <w:trPr>
          <w:trHeight w:val="403"/>
        </w:trPr>
        <w:tc>
          <w:tcPr>
            <w:tcW w:w="562" w:type="dxa"/>
            <w:shd w:val="clear" w:color="auto" w:fill="F2F2F2" w:themeFill="background1" w:themeFillShade="F2"/>
            <w:vAlign w:val="center"/>
          </w:tcPr>
          <w:p w14:paraId="6ECCB275" w14:textId="77777777" w:rsidR="006F000C" w:rsidRPr="00A42F82" w:rsidRDefault="006F000C" w:rsidP="00662CB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DE72C1D" w14:textId="77777777" w:rsidR="006F000C" w:rsidRPr="00A42F82" w:rsidRDefault="006F000C" w:rsidP="00662CB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6F000C" w:rsidRPr="00A42F82" w14:paraId="4BBE802D" w14:textId="77777777" w:rsidTr="00662CBF">
        <w:trPr>
          <w:trHeight w:val="403"/>
        </w:trPr>
        <w:tc>
          <w:tcPr>
            <w:tcW w:w="562" w:type="dxa"/>
            <w:vAlign w:val="center"/>
          </w:tcPr>
          <w:p w14:paraId="16A4777B" w14:textId="77777777" w:rsidR="006F000C" w:rsidRPr="00A42F82" w:rsidRDefault="006F000C" w:rsidP="00662CBF">
            <w:pPr>
              <w:autoSpaceDE w:val="0"/>
              <w:autoSpaceDN w:val="0"/>
              <w:adjustRightInd w:val="0"/>
              <w:jc w:val="center"/>
              <w:rPr>
                <w:rFonts w:ascii="Arial" w:hAnsi="Arial" w:cs="Arial"/>
                <w:sz w:val="22"/>
                <w:szCs w:val="22"/>
              </w:rPr>
            </w:pPr>
          </w:p>
        </w:tc>
        <w:tc>
          <w:tcPr>
            <w:tcW w:w="9923" w:type="dxa"/>
            <w:gridSpan w:val="3"/>
            <w:vAlign w:val="center"/>
          </w:tcPr>
          <w:p w14:paraId="3E88792F" w14:textId="77777777" w:rsidR="006F000C" w:rsidRPr="00A42F82" w:rsidRDefault="006F000C" w:rsidP="00662CBF">
            <w:pPr>
              <w:autoSpaceDE w:val="0"/>
              <w:autoSpaceDN w:val="0"/>
              <w:adjustRightInd w:val="0"/>
              <w:rPr>
                <w:rFonts w:ascii="Arial" w:hAnsi="Arial" w:cs="Arial"/>
                <w:sz w:val="22"/>
                <w:szCs w:val="22"/>
              </w:rPr>
            </w:pPr>
          </w:p>
          <w:p w14:paraId="149DCF34" w14:textId="77777777" w:rsidR="006F000C" w:rsidRPr="00A42F82" w:rsidRDefault="006F000C" w:rsidP="00662CBF">
            <w:pPr>
              <w:autoSpaceDE w:val="0"/>
              <w:autoSpaceDN w:val="0"/>
              <w:adjustRightInd w:val="0"/>
              <w:rPr>
                <w:rFonts w:ascii="Arial" w:hAnsi="Arial" w:cs="Arial"/>
                <w:sz w:val="22"/>
                <w:szCs w:val="22"/>
              </w:rPr>
            </w:pPr>
          </w:p>
          <w:p w14:paraId="0522AA2D" w14:textId="77777777" w:rsidR="006F000C" w:rsidRPr="00A42F82" w:rsidRDefault="006F000C" w:rsidP="00662CBF">
            <w:pPr>
              <w:autoSpaceDE w:val="0"/>
              <w:autoSpaceDN w:val="0"/>
              <w:adjustRightInd w:val="0"/>
              <w:rPr>
                <w:rFonts w:ascii="Arial" w:hAnsi="Arial" w:cs="Arial"/>
                <w:sz w:val="22"/>
                <w:szCs w:val="22"/>
              </w:rPr>
            </w:pPr>
          </w:p>
          <w:p w14:paraId="1DE7413D" w14:textId="77777777" w:rsidR="006F000C" w:rsidRPr="00A42F82" w:rsidRDefault="006F000C" w:rsidP="00662CB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F000C" w:rsidRPr="00A42F82" w14:paraId="5E461A02" w14:textId="77777777" w:rsidTr="00662CBF">
        <w:trPr>
          <w:trHeight w:val="403"/>
        </w:trPr>
        <w:tc>
          <w:tcPr>
            <w:tcW w:w="562" w:type="dxa"/>
            <w:shd w:val="clear" w:color="auto" w:fill="F2F2F2" w:themeFill="background1" w:themeFillShade="F2"/>
            <w:vAlign w:val="center"/>
          </w:tcPr>
          <w:p w14:paraId="66480EF8"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5732B0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F000C" w:rsidRPr="00A42F82" w14:paraId="2AA4975E" w14:textId="77777777" w:rsidTr="00662CBF">
        <w:trPr>
          <w:trHeight w:val="403"/>
        </w:trPr>
        <w:tc>
          <w:tcPr>
            <w:tcW w:w="562" w:type="dxa"/>
            <w:vAlign w:val="center"/>
          </w:tcPr>
          <w:p w14:paraId="4260ABBF" w14:textId="77777777" w:rsidR="006F000C" w:rsidRPr="00A42F82" w:rsidRDefault="006F000C" w:rsidP="00662CBF">
            <w:pPr>
              <w:autoSpaceDE w:val="0"/>
              <w:autoSpaceDN w:val="0"/>
              <w:adjustRightInd w:val="0"/>
              <w:jc w:val="center"/>
              <w:rPr>
                <w:rFonts w:ascii="Arial" w:hAnsi="Arial" w:cs="Arial"/>
                <w:sz w:val="22"/>
                <w:szCs w:val="22"/>
              </w:rPr>
            </w:pPr>
          </w:p>
        </w:tc>
        <w:tc>
          <w:tcPr>
            <w:tcW w:w="9923" w:type="dxa"/>
            <w:gridSpan w:val="3"/>
            <w:vAlign w:val="center"/>
          </w:tcPr>
          <w:p w14:paraId="11A9A33E" w14:textId="77777777" w:rsidR="006F000C" w:rsidRPr="00A42F82" w:rsidRDefault="006F000C" w:rsidP="00662CBF">
            <w:pPr>
              <w:autoSpaceDE w:val="0"/>
              <w:autoSpaceDN w:val="0"/>
              <w:adjustRightInd w:val="0"/>
              <w:rPr>
                <w:rFonts w:ascii="Arial" w:hAnsi="Arial" w:cs="Arial"/>
                <w:sz w:val="22"/>
                <w:szCs w:val="22"/>
              </w:rPr>
            </w:pPr>
          </w:p>
          <w:p w14:paraId="33E847BB" w14:textId="77777777" w:rsidR="006F000C" w:rsidRPr="00A42F82" w:rsidRDefault="006F000C" w:rsidP="00662CBF">
            <w:pPr>
              <w:autoSpaceDE w:val="0"/>
              <w:autoSpaceDN w:val="0"/>
              <w:adjustRightInd w:val="0"/>
              <w:rPr>
                <w:rFonts w:ascii="Arial" w:hAnsi="Arial" w:cs="Arial"/>
                <w:sz w:val="22"/>
                <w:szCs w:val="22"/>
              </w:rPr>
            </w:pPr>
            <w:r>
              <w:rPr>
                <w:rFonts w:ascii="Arial" w:hAnsi="Arial" w:cs="Arial"/>
                <w:sz w:val="22"/>
                <w:szCs w:val="22"/>
              </w:rPr>
              <w:t xml:space="preserve">Only me and University staff once submitted </w:t>
            </w:r>
          </w:p>
          <w:p w14:paraId="7114B256" w14:textId="77777777" w:rsidR="006F000C" w:rsidRPr="00A42F82" w:rsidRDefault="006F000C" w:rsidP="00662CBF">
            <w:pPr>
              <w:autoSpaceDE w:val="0"/>
              <w:autoSpaceDN w:val="0"/>
              <w:adjustRightInd w:val="0"/>
              <w:rPr>
                <w:rFonts w:ascii="Arial" w:hAnsi="Arial" w:cs="Arial"/>
                <w:sz w:val="22"/>
                <w:szCs w:val="22"/>
              </w:rPr>
            </w:pPr>
          </w:p>
          <w:p w14:paraId="420A928A"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F000C" w:rsidRPr="00A42F82" w14:paraId="27202C10" w14:textId="77777777" w:rsidTr="00662CBF">
        <w:trPr>
          <w:trHeight w:val="403"/>
        </w:trPr>
        <w:tc>
          <w:tcPr>
            <w:tcW w:w="562" w:type="dxa"/>
            <w:shd w:val="clear" w:color="auto" w:fill="F2F2F2" w:themeFill="background1" w:themeFillShade="F2"/>
            <w:vAlign w:val="center"/>
          </w:tcPr>
          <w:p w14:paraId="074FC5D2"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A64C682"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F000C" w:rsidRPr="00A42F82" w14:paraId="6CB33F3F" w14:textId="77777777" w:rsidTr="00662CBF">
        <w:trPr>
          <w:trHeight w:val="403"/>
        </w:trPr>
        <w:tc>
          <w:tcPr>
            <w:tcW w:w="562" w:type="dxa"/>
            <w:vAlign w:val="center"/>
          </w:tcPr>
          <w:p w14:paraId="18473C8E" w14:textId="77777777" w:rsidR="006F000C" w:rsidRPr="00A42F82" w:rsidRDefault="006F000C" w:rsidP="00662CBF">
            <w:pPr>
              <w:autoSpaceDE w:val="0"/>
              <w:autoSpaceDN w:val="0"/>
              <w:adjustRightInd w:val="0"/>
              <w:jc w:val="center"/>
              <w:rPr>
                <w:rFonts w:ascii="Arial" w:hAnsi="Arial" w:cs="Arial"/>
                <w:sz w:val="22"/>
                <w:szCs w:val="22"/>
              </w:rPr>
            </w:pPr>
          </w:p>
        </w:tc>
        <w:tc>
          <w:tcPr>
            <w:tcW w:w="9923" w:type="dxa"/>
            <w:gridSpan w:val="3"/>
          </w:tcPr>
          <w:p w14:paraId="7FEAC5C9" w14:textId="77777777" w:rsidR="006F000C" w:rsidRPr="00A42F82" w:rsidRDefault="006F000C" w:rsidP="00662CBF">
            <w:pPr>
              <w:autoSpaceDE w:val="0"/>
              <w:autoSpaceDN w:val="0"/>
              <w:adjustRightInd w:val="0"/>
              <w:rPr>
                <w:rFonts w:ascii="Arial" w:hAnsi="Arial" w:cs="Arial"/>
                <w:sz w:val="22"/>
                <w:szCs w:val="22"/>
              </w:rPr>
            </w:pPr>
            <w:r>
              <w:rPr>
                <w:rFonts w:ascii="Arial" w:hAnsi="Arial" w:cs="Arial"/>
                <w:sz w:val="22"/>
                <w:szCs w:val="22"/>
              </w:rPr>
              <w:t xml:space="preserve">Only me </w:t>
            </w:r>
          </w:p>
          <w:p w14:paraId="6CB2A4AE" w14:textId="77777777" w:rsidR="006F000C" w:rsidRPr="00A42F82" w:rsidRDefault="006F000C" w:rsidP="00662CBF">
            <w:pPr>
              <w:autoSpaceDE w:val="0"/>
              <w:autoSpaceDN w:val="0"/>
              <w:adjustRightInd w:val="0"/>
              <w:rPr>
                <w:rFonts w:ascii="Arial" w:hAnsi="Arial" w:cs="Arial"/>
                <w:sz w:val="22"/>
                <w:szCs w:val="22"/>
              </w:rPr>
            </w:pPr>
          </w:p>
          <w:p w14:paraId="1C64A05F" w14:textId="77777777" w:rsidR="006F000C" w:rsidRPr="00A42F82" w:rsidRDefault="006F000C" w:rsidP="00662CBF">
            <w:pPr>
              <w:autoSpaceDE w:val="0"/>
              <w:autoSpaceDN w:val="0"/>
              <w:adjustRightInd w:val="0"/>
              <w:rPr>
                <w:rFonts w:ascii="Arial" w:hAnsi="Arial" w:cs="Arial"/>
                <w:sz w:val="22"/>
                <w:szCs w:val="22"/>
              </w:rPr>
            </w:pPr>
          </w:p>
          <w:p w14:paraId="5B692B69"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F000C" w:rsidRPr="00A42F82" w14:paraId="369FF02C" w14:textId="77777777" w:rsidTr="00662CBF">
        <w:trPr>
          <w:trHeight w:val="403"/>
        </w:trPr>
        <w:tc>
          <w:tcPr>
            <w:tcW w:w="562" w:type="dxa"/>
            <w:shd w:val="clear" w:color="auto" w:fill="F2F2F2" w:themeFill="background1" w:themeFillShade="F2"/>
            <w:vAlign w:val="center"/>
          </w:tcPr>
          <w:p w14:paraId="338E4781"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459DDD3"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6F000C" w:rsidRPr="00A42F82" w14:paraId="55657397" w14:textId="77777777" w:rsidTr="00662CBF">
        <w:trPr>
          <w:trHeight w:val="403"/>
        </w:trPr>
        <w:tc>
          <w:tcPr>
            <w:tcW w:w="562" w:type="dxa"/>
            <w:vAlign w:val="center"/>
          </w:tcPr>
          <w:p w14:paraId="30CDA007" w14:textId="77777777" w:rsidR="006F000C" w:rsidRPr="00A42F82" w:rsidRDefault="006F000C" w:rsidP="00662CBF">
            <w:pPr>
              <w:autoSpaceDE w:val="0"/>
              <w:autoSpaceDN w:val="0"/>
              <w:adjustRightInd w:val="0"/>
              <w:jc w:val="center"/>
              <w:rPr>
                <w:rFonts w:ascii="Arial" w:hAnsi="Arial" w:cs="Arial"/>
                <w:sz w:val="22"/>
                <w:szCs w:val="22"/>
              </w:rPr>
            </w:pPr>
          </w:p>
        </w:tc>
        <w:tc>
          <w:tcPr>
            <w:tcW w:w="9923" w:type="dxa"/>
            <w:gridSpan w:val="3"/>
          </w:tcPr>
          <w:p w14:paraId="5B80F06D" w14:textId="77777777" w:rsidR="006F000C" w:rsidRPr="00A42F82" w:rsidRDefault="006F000C" w:rsidP="00662CBF">
            <w:pPr>
              <w:autoSpaceDE w:val="0"/>
              <w:autoSpaceDN w:val="0"/>
              <w:adjustRightInd w:val="0"/>
              <w:rPr>
                <w:rFonts w:ascii="Arial" w:hAnsi="Arial" w:cs="Arial"/>
                <w:sz w:val="22"/>
                <w:szCs w:val="22"/>
              </w:rPr>
            </w:pPr>
            <w:r>
              <w:rPr>
                <w:rFonts w:ascii="Arial" w:hAnsi="Arial" w:cs="Arial"/>
                <w:sz w:val="22"/>
                <w:szCs w:val="22"/>
              </w:rPr>
              <w:t>Data will only be stored for as long as it is necessary to complete the research project</w:t>
            </w:r>
          </w:p>
          <w:p w14:paraId="7C94752A" w14:textId="77777777" w:rsidR="006F000C" w:rsidRPr="00A42F82" w:rsidRDefault="006F000C" w:rsidP="00662CBF">
            <w:pPr>
              <w:autoSpaceDE w:val="0"/>
              <w:autoSpaceDN w:val="0"/>
              <w:adjustRightInd w:val="0"/>
              <w:rPr>
                <w:rFonts w:ascii="Arial" w:hAnsi="Arial" w:cs="Arial"/>
                <w:sz w:val="22"/>
                <w:szCs w:val="22"/>
              </w:rPr>
            </w:pPr>
          </w:p>
          <w:p w14:paraId="665FB7DA" w14:textId="77777777" w:rsidR="006F000C" w:rsidRPr="00A42F82" w:rsidRDefault="006F000C" w:rsidP="00662CBF">
            <w:pPr>
              <w:autoSpaceDE w:val="0"/>
              <w:autoSpaceDN w:val="0"/>
              <w:adjustRightInd w:val="0"/>
              <w:rPr>
                <w:rFonts w:ascii="Arial" w:hAnsi="Arial" w:cs="Arial"/>
                <w:sz w:val="22"/>
                <w:szCs w:val="22"/>
              </w:rPr>
            </w:pPr>
          </w:p>
          <w:p w14:paraId="011D201C"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F000C" w:rsidRPr="00A42F82" w14:paraId="2844D331" w14:textId="77777777" w:rsidTr="00662CBF">
        <w:trPr>
          <w:trHeight w:val="403"/>
        </w:trPr>
        <w:tc>
          <w:tcPr>
            <w:tcW w:w="562" w:type="dxa"/>
            <w:shd w:val="clear" w:color="auto" w:fill="F2F2F2" w:themeFill="background1" w:themeFillShade="F2"/>
            <w:vAlign w:val="center"/>
          </w:tcPr>
          <w:p w14:paraId="30104226" w14:textId="77777777" w:rsidR="006F000C" w:rsidRPr="00A42F82" w:rsidRDefault="006F000C" w:rsidP="00662CB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AC6660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F000C" w:rsidRPr="00A42F82" w14:paraId="39B8A1CC" w14:textId="77777777" w:rsidTr="00662CBF">
        <w:trPr>
          <w:trHeight w:val="403"/>
        </w:trPr>
        <w:tc>
          <w:tcPr>
            <w:tcW w:w="562" w:type="dxa"/>
            <w:vAlign w:val="center"/>
          </w:tcPr>
          <w:p w14:paraId="7366BE90" w14:textId="77777777" w:rsidR="006F000C" w:rsidRPr="00A42F82" w:rsidRDefault="006F000C" w:rsidP="00662CBF">
            <w:pPr>
              <w:autoSpaceDE w:val="0"/>
              <w:autoSpaceDN w:val="0"/>
              <w:adjustRightInd w:val="0"/>
              <w:jc w:val="center"/>
              <w:rPr>
                <w:rFonts w:ascii="Arial" w:hAnsi="Arial" w:cs="Arial"/>
                <w:sz w:val="22"/>
                <w:szCs w:val="22"/>
              </w:rPr>
            </w:pPr>
          </w:p>
        </w:tc>
        <w:tc>
          <w:tcPr>
            <w:tcW w:w="9923" w:type="dxa"/>
            <w:gridSpan w:val="3"/>
          </w:tcPr>
          <w:p w14:paraId="47A98A41" w14:textId="77777777" w:rsidR="006F000C" w:rsidRPr="00A42F82" w:rsidRDefault="006F000C" w:rsidP="00662CBF">
            <w:pPr>
              <w:autoSpaceDE w:val="0"/>
              <w:autoSpaceDN w:val="0"/>
              <w:adjustRightInd w:val="0"/>
              <w:rPr>
                <w:rFonts w:ascii="Arial" w:hAnsi="Arial" w:cs="Arial"/>
                <w:sz w:val="22"/>
                <w:szCs w:val="22"/>
              </w:rPr>
            </w:pPr>
          </w:p>
          <w:p w14:paraId="4E29C7D7" w14:textId="77777777" w:rsidR="006F000C" w:rsidRPr="00A42F82" w:rsidRDefault="006F000C" w:rsidP="00662CBF">
            <w:pPr>
              <w:autoSpaceDE w:val="0"/>
              <w:autoSpaceDN w:val="0"/>
              <w:adjustRightInd w:val="0"/>
              <w:rPr>
                <w:rFonts w:ascii="Arial" w:hAnsi="Arial" w:cs="Arial"/>
                <w:sz w:val="22"/>
                <w:szCs w:val="22"/>
              </w:rPr>
            </w:pPr>
          </w:p>
          <w:p w14:paraId="33E44FFC" w14:textId="77777777" w:rsidR="006F000C" w:rsidRPr="00A42F82" w:rsidRDefault="006F000C" w:rsidP="00662CBF">
            <w:pPr>
              <w:autoSpaceDE w:val="0"/>
              <w:autoSpaceDN w:val="0"/>
              <w:adjustRightInd w:val="0"/>
              <w:rPr>
                <w:rFonts w:ascii="Arial" w:hAnsi="Arial" w:cs="Arial"/>
                <w:sz w:val="22"/>
                <w:szCs w:val="22"/>
              </w:rPr>
            </w:pPr>
          </w:p>
          <w:p w14:paraId="58DD37F5"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F000C" w:rsidRPr="00A42F82" w14:paraId="724F7357" w14:textId="77777777" w:rsidTr="00662CBF">
        <w:trPr>
          <w:trHeight w:val="606"/>
        </w:trPr>
        <w:tc>
          <w:tcPr>
            <w:tcW w:w="562" w:type="dxa"/>
            <w:shd w:val="clear" w:color="auto" w:fill="F2F2F2" w:themeFill="background1" w:themeFillShade="F2"/>
            <w:vAlign w:val="center"/>
          </w:tcPr>
          <w:p w14:paraId="7B23E93F"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2BB8036F" w14:textId="77777777" w:rsidR="006F000C" w:rsidRPr="00A42F82" w:rsidRDefault="006F000C" w:rsidP="00662CB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D688261"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D5EA0E6" w14:textId="77777777" w:rsidR="006F000C" w:rsidRPr="00A42F82" w:rsidRDefault="006F000C" w:rsidP="00662CB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F000C" w:rsidRPr="00A42F82" w14:paraId="087D50F8" w14:textId="77777777" w:rsidTr="00662CBF">
        <w:trPr>
          <w:trHeight w:val="632"/>
        </w:trPr>
        <w:tc>
          <w:tcPr>
            <w:tcW w:w="562" w:type="dxa"/>
            <w:shd w:val="clear" w:color="auto" w:fill="F2F2F2" w:themeFill="background1" w:themeFillShade="F2"/>
            <w:vAlign w:val="center"/>
          </w:tcPr>
          <w:p w14:paraId="6D08BE00" w14:textId="77777777" w:rsidR="006F000C" w:rsidRPr="00A42F82" w:rsidRDefault="006F000C" w:rsidP="00662CB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36DE756" w14:textId="77777777" w:rsidR="006F000C" w:rsidRPr="00A42F82" w:rsidRDefault="006F000C" w:rsidP="00662CB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A507FEC" w14:textId="77777777" w:rsidR="006F000C" w:rsidRPr="00A42F82" w:rsidRDefault="006F000C" w:rsidP="00662CB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D48449E" w14:textId="77777777" w:rsidR="006F000C" w:rsidRPr="00A42F82" w:rsidRDefault="006F000C" w:rsidP="00662CB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A97FF67" w14:textId="77777777" w:rsidR="006F000C" w:rsidRPr="00A42F82" w:rsidRDefault="006F000C" w:rsidP="006F000C">
      <w:pPr>
        <w:rPr>
          <w:rFonts w:ascii="Arial" w:hAnsi="Arial" w:cs="Arial"/>
          <w:b/>
          <w:bCs/>
          <w:sz w:val="22"/>
          <w:szCs w:val="22"/>
        </w:rPr>
      </w:pPr>
    </w:p>
    <w:p w14:paraId="442DECEE" w14:textId="77777777" w:rsidR="006F000C" w:rsidRPr="00A42F82" w:rsidRDefault="006F000C" w:rsidP="006F000C">
      <w:pPr>
        <w:rPr>
          <w:rFonts w:ascii="Arial" w:hAnsi="Arial" w:cs="Arial"/>
          <w:b/>
          <w:bCs/>
          <w:sz w:val="22"/>
          <w:szCs w:val="22"/>
        </w:rPr>
      </w:pPr>
      <w:r w:rsidRPr="00A42F82">
        <w:rPr>
          <w:rFonts w:ascii="Arial" w:hAnsi="Arial" w:cs="Arial"/>
          <w:b/>
          <w:bCs/>
          <w:sz w:val="22"/>
          <w:szCs w:val="22"/>
        </w:rPr>
        <w:br w:type="page"/>
      </w:r>
    </w:p>
    <w:p w14:paraId="30E7507C" w14:textId="77777777" w:rsidR="006F000C" w:rsidRPr="00A42F82" w:rsidRDefault="006F000C" w:rsidP="006F00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F000C" w:rsidRPr="00A42F82" w14:paraId="4E497C15" w14:textId="77777777" w:rsidTr="00662CBF">
        <w:trPr>
          <w:trHeight w:val="1807"/>
        </w:trPr>
        <w:tc>
          <w:tcPr>
            <w:tcW w:w="554" w:type="dxa"/>
            <w:shd w:val="clear" w:color="auto" w:fill="F2F2F2" w:themeFill="background1" w:themeFillShade="F2"/>
            <w:vAlign w:val="center"/>
          </w:tcPr>
          <w:p w14:paraId="35077FB6" w14:textId="77777777" w:rsidR="006F000C" w:rsidRPr="00A42F82" w:rsidRDefault="006F000C" w:rsidP="00662CBF">
            <w:pPr>
              <w:jc w:val="center"/>
              <w:rPr>
                <w:rFonts w:ascii="Arial" w:hAnsi="Arial" w:cs="Arial"/>
                <w:sz w:val="22"/>
                <w:szCs w:val="22"/>
              </w:rPr>
            </w:pPr>
          </w:p>
        </w:tc>
        <w:tc>
          <w:tcPr>
            <w:tcW w:w="9923" w:type="dxa"/>
            <w:gridSpan w:val="3"/>
            <w:shd w:val="clear" w:color="auto" w:fill="F2F2F2" w:themeFill="background1" w:themeFillShade="F2"/>
            <w:vAlign w:val="center"/>
          </w:tcPr>
          <w:p w14:paraId="7BBB3AB6" w14:textId="77777777" w:rsidR="006F000C" w:rsidRPr="00A42F82" w:rsidRDefault="006F000C" w:rsidP="00662CB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8C850E7" w14:textId="77777777" w:rsidR="006F000C" w:rsidRPr="00A42F82" w:rsidRDefault="006F000C" w:rsidP="00662CBF">
            <w:pPr>
              <w:jc w:val="both"/>
              <w:rPr>
                <w:rFonts w:ascii="Arial" w:hAnsi="Arial" w:cs="Arial"/>
                <w:b/>
                <w:bCs/>
                <w:color w:val="000000"/>
                <w:sz w:val="22"/>
                <w:szCs w:val="22"/>
              </w:rPr>
            </w:pPr>
          </w:p>
          <w:p w14:paraId="17D48044" w14:textId="77777777" w:rsidR="006F000C" w:rsidRPr="00A42F82" w:rsidRDefault="006F000C" w:rsidP="00662CB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6F000C" w:rsidRPr="00A42F82" w14:paraId="0524A203" w14:textId="77777777" w:rsidTr="00662CB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A0120" w14:textId="77777777" w:rsidR="006F000C" w:rsidRPr="00A42F82" w:rsidRDefault="006F000C" w:rsidP="00662CB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A1E1E" w14:textId="77777777" w:rsidR="006F000C" w:rsidRPr="00A42F82" w:rsidRDefault="006F000C" w:rsidP="00662CB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9E2112F" w14:textId="77777777" w:rsidR="006F000C" w:rsidRPr="00A42F82" w:rsidRDefault="006F000C" w:rsidP="00662CBF">
            <w:pPr>
              <w:spacing w:before="100" w:beforeAutospacing="1" w:after="100" w:afterAutospacing="1"/>
              <w:rPr>
                <w:rFonts w:ascii="Arial" w:hAnsi="Arial" w:cs="Arial"/>
                <w:sz w:val="22"/>
                <w:szCs w:val="22"/>
              </w:rPr>
            </w:pPr>
            <w:r>
              <w:rPr>
                <w:rFonts w:ascii="Arial" w:hAnsi="Arial" w:cs="Arial"/>
                <w:sz w:val="22"/>
                <w:szCs w:val="22"/>
              </w:rPr>
              <w:t xml:space="preserve">Andrew Parish </w:t>
            </w:r>
          </w:p>
        </w:tc>
        <w:tc>
          <w:tcPr>
            <w:tcW w:w="2139" w:type="dxa"/>
            <w:vAlign w:val="center"/>
          </w:tcPr>
          <w:p w14:paraId="40B9F8F6" w14:textId="77777777" w:rsidR="006F000C" w:rsidRPr="00A42F82" w:rsidRDefault="006F000C" w:rsidP="00662CB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990DABF" w14:textId="77777777" w:rsidR="006F000C" w:rsidRPr="00A42F82" w:rsidRDefault="006F000C" w:rsidP="00662CBF">
            <w:pPr>
              <w:spacing w:before="100" w:beforeAutospacing="1" w:after="100" w:afterAutospacing="1"/>
              <w:rPr>
                <w:rFonts w:ascii="Arial" w:hAnsi="Arial" w:cs="Arial"/>
                <w:sz w:val="22"/>
                <w:szCs w:val="22"/>
              </w:rPr>
            </w:pPr>
            <w:r>
              <w:rPr>
                <w:rFonts w:ascii="Arial" w:hAnsi="Arial" w:cs="Arial"/>
                <w:sz w:val="22"/>
                <w:szCs w:val="22"/>
              </w:rPr>
              <w:t>13/05/2025</w:t>
            </w:r>
          </w:p>
        </w:tc>
      </w:tr>
    </w:tbl>
    <w:p w14:paraId="696811A6" w14:textId="77777777" w:rsidR="006F000C" w:rsidRPr="00A42F82" w:rsidRDefault="006F000C" w:rsidP="006F000C">
      <w:pPr>
        <w:rPr>
          <w:rFonts w:ascii="Arial" w:hAnsi="Arial" w:cs="Arial"/>
          <w:sz w:val="22"/>
          <w:szCs w:val="22"/>
        </w:rPr>
      </w:pPr>
    </w:p>
    <w:p w14:paraId="5879EEDC" w14:textId="77777777" w:rsidR="006F000C" w:rsidRPr="00A42F82" w:rsidRDefault="006F000C" w:rsidP="006F000C">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6F000C" w:rsidRPr="00A42F82" w14:paraId="6D41099F" w14:textId="77777777" w:rsidTr="00662CBF">
        <w:trPr>
          <w:trHeight w:val="346"/>
        </w:trPr>
        <w:tc>
          <w:tcPr>
            <w:tcW w:w="365" w:type="pct"/>
            <w:shd w:val="clear" w:color="auto" w:fill="F2F2F2" w:themeFill="background1" w:themeFillShade="F2"/>
            <w:vAlign w:val="center"/>
          </w:tcPr>
          <w:p w14:paraId="58CD5ACB" w14:textId="77777777" w:rsidR="006F000C" w:rsidRPr="00A42F82" w:rsidRDefault="006F000C" w:rsidP="00662CB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920F4A9" w14:textId="77777777" w:rsidR="006F000C" w:rsidRPr="00A42F82" w:rsidRDefault="006F000C" w:rsidP="00662CB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056EC35" w14:textId="77777777" w:rsidR="006F000C" w:rsidRPr="00A42F82" w:rsidRDefault="006F000C" w:rsidP="00662CBF">
            <w:pPr>
              <w:pStyle w:val="ListParagraph"/>
              <w:ind w:left="0"/>
              <w:rPr>
                <w:rFonts w:ascii="Arial" w:hAnsi="Arial" w:cs="Arial"/>
              </w:rPr>
            </w:pPr>
          </w:p>
        </w:tc>
        <w:tc>
          <w:tcPr>
            <w:tcW w:w="1014" w:type="pct"/>
            <w:vMerge w:val="restart"/>
          </w:tcPr>
          <w:p w14:paraId="01B08DEA" w14:textId="77777777" w:rsidR="006F000C" w:rsidRPr="00A42F82" w:rsidRDefault="006F000C" w:rsidP="00662CBF">
            <w:pPr>
              <w:pStyle w:val="ListParagraph"/>
              <w:ind w:left="0"/>
              <w:rPr>
                <w:rFonts w:ascii="Arial" w:hAnsi="Arial" w:cs="Arial"/>
              </w:rPr>
            </w:pPr>
            <w:r w:rsidRPr="00A42F82">
              <w:rPr>
                <w:rFonts w:ascii="Arial" w:hAnsi="Arial" w:cs="Arial"/>
                <w:b/>
                <w:bCs/>
              </w:rPr>
              <w:t>Date:</w:t>
            </w:r>
          </w:p>
        </w:tc>
      </w:tr>
      <w:tr w:rsidR="006F000C" w:rsidRPr="00A42F82" w14:paraId="74C3FA1E" w14:textId="77777777" w:rsidTr="00662CBF">
        <w:trPr>
          <w:trHeight w:val="347"/>
        </w:trPr>
        <w:tc>
          <w:tcPr>
            <w:tcW w:w="365" w:type="pct"/>
            <w:shd w:val="clear" w:color="auto" w:fill="F2F2F2" w:themeFill="background1" w:themeFillShade="F2"/>
            <w:vAlign w:val="center"/>
          </w:tcPr>
          <w:p w14:paraId="731AFAC4" w14:textId="77777777" w:rsidR="006F000C" w:rsidRPr="00A42F82" w:rsidRDefault="006F000C" w:rsidP="00662CB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D133899" w14:textId="77777777" w:rsidR="006F000C" w:rsidRPr="00A42F82" w:rsidRDefault="006F000C" w:rsidP="00662CB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56F281E" w14:textId="77777777" w:rsidR="006F000C" w:rsidRPr="00A42F82" w:rsidRDefault="006F000C" w:rsidP="00662CBF">
            <w:pPr>
              <w:pStyle w:val="ListParagraph"/>
              <w:ind w:left="0"/>
              <w:rPr>
                <w:rFonts w:ascii="Arial" w:hAnsi="Arial" w:cs="Arial"/>
              </w:rPr>
            </w:pPr>
          </w:p>
          <w:p w14:paraId="6462B4FA" w14:textId="77777777" w:rsidR="006F000C" w:rsidRPr="00A42F82" w:rsidRDefault="006F000C" w:rsidP="00662CBF">
            <w:pPr>
              <w:pStyle w:val="ListParagraph"/>
              <w:ind w:left="0"/>
              <w:rPr>
                <w:rFonts w:ascii="Arial" w:hAnsi="Arial" w:cs="Arial"/>
              </w:rPr>
            </w:pPr>
          </w:p>
        </w:tc>
        <w:tc>
          <w:tcPr>
            <w:tcW w:w="1014" w:type="pct"/>
            <w:vMerge/>
            <w:vAlign w:val="center"/>
          </w:tcPr>
          <w:p w14:paraId="39C5CFDC" w14:textId="77777777" w:rsidR="006F000C" w:rsidRPr="00A42F82" w:rsidRDefault="006F000C" w:rsidP="00662CBF">
            <w:pPr>
              <w:pStyle w:val="ListParagraph"/>
              <w:ind w:left="0"/>
              <w:rPr>
                <w:rFonts w:ascii="Arial" w:hAnsi="Arial" w:cs="Arial"/>
              </w:rPr>
            </w:pPr>
          </w:p>
        </w:tc>
      </w:tr>
    </w:tbl>
    <w:p w14:paraId="1D5F50E1" w14:textId="77777777" w:rsidR="006F000C" w:rsidRDefault="006F000C" w:rsidP="006F000C">
      <w:pPr>
        <w:rPr>
          <w:rFonts w:ascii="Arial" w:hAnsi="Arial" w:cs="Arial"/>
          <w:sz w:val="22"/>
          <w:szCs w:val="22"/>
        </w:rPr>
      </w:pPr>
    </w:p>
    <w:p w14:paraId="6CAE8481" w14:textId="77777777" w:rsidR="006F000C" w:rsidRPr="00A42F82" w:rsidRDefault="006F000C" w:rsidP="006F000C">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6F000C" w:rsidRPr="00A42F82" w14:paraId="5A29DD9E" w14:textId="77777777" w:rsidTr="00662CBF">
        <w:trPr>
          <w:trHeight w:val="346"/>
        </w:trPr>
        <w:tc>
          <w:tcPr>
            <w:tcW w:w="366" w:type="pct"/>
            <w:shd w:val="clear" w:color="auto" w:fill="F2F2F2" w:themeFill="background1" w:themeFillShade="F2"/>
            <w:vAlign w:val="center"/>
          </w:tcPr>
          <w:p w14:paraId="7E1E2E9D" w14:textId="77777777" w:rsidR="006F000C" w:rsidRPr="00A42F82" w:rsidRDefault="006F000C" w:rsidP="00662CB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6EF30A6" w14:textId="77777777" w:rsidR="006F000C" w:rsidRPr="00A42F82" w:rsidRDefault="006F000C" w:rsidP="00662CB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12A34A3" w14:textId="77777777" w:rsidR="006F000C" w:rsidRPr="00A42F82" w:rsidRDefault="006F000C" w:rsidP="00662CBF">
            <w:pPr>
              <w:pStyle w:val="ListParagraph"/>
              <w:ind w:left="0"/>
              <w:rPr>
                <w:rFonts w:ascii="Arial" w:hAnsi="Arial" w:cs="Arial"/>
              </w:rPr>
            </w:pPr>
          </w:p>
        </w:tc>
        <w:tc>
          <w:tcPr>
            <w:tcW w:w="1013" w:type="pct"/>
            <w:vMerge w:val="restart"/>
          </w:tcPr>
          <w:p w14:paraId="4B320D02" w14:textId="77777777" w:rsidR="006F000C" w:rsidRPr="00A42F82" w:rsidRDefault="006F000C" w:rsidP="00662CBF">
            <w:pPr>
              <w:pStyle w:val="ListParagraph"/>
              <w:ind w:left="0"/>
              <w:rPr>
                <w:rFonts w:ascii="Arial" w:hAnsi="Arial" w:cs="Arial"/>
              </w:rPr>
            </w:pPr>
            <w:r w:rsidRPr="00A42F82">
              <w:rPr>
                <w:rFonts w:ascii="Arial" w:hAnsi="Arial" w:cs="Arial"/>
                <w:b/>
                <w:bCs/>
              </w:rPr>
              <w:t>Date:</w:t>
            </w:r>
          </w:p>
        </w:tc>
      </w:tr>
      <w:tr w:rsidR="006F000C" w:rsidRPr="00A42F82" w14:paraId="65306FD6" w14:textId="77777777" w:rsidTr="00662CBF">
        <w:trPr>
          <w:trHeight w:val="347"/>
        </w:trPr>
        <w:tc>
          <w:tcPr>
            <w:tcW w:w="366" w:type="pct"/>
            <w:shd w:val="clear" w:color="auto" w:fill="F2F2F2" w:themeFill="background1" w:themeFillShade="F2"/>
            <w:vAlign w:val="center"/>
          </w:tcPr>
          <w:p w14:paraId="1327DE2D" w14:textId="77777777" w:rsidR="006F000C" w:rsidRPr="00A42F82" w:rsidRDefault="006F000C" w:rsidP="00662CB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B832DC6" w14:textId="77777777" w:rsidR="006F000C" w:rsidRPr="00A42F82" w:rsidRDefault="006F000C" w:rsidP="00662CB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280056E" w14:textId="77777777" w:rsidR="006F000C" w:rsidRPr="00A42F82" w:rsidRDefault="006F000C" w:rsidP="00662CBF">
            <w:pPr>
              <w:pStyle w:val="ListParagraph"/>
              <w:ind w:left="0"/>
              <w:rPr>
                <w:rFonts w:ascii="Arial" w:hAnsi="Arial" w:cs="Arial"/>
              </w:rPr>
            </w:pPr>
          </w:p>
          <w:p w14:paraId="345D3A95" w14:textId="77777777" w:rsidR="006F000C" w:rsidRPr="00A42F82" w:rsidRDefault="006F000C" w:rsidP="00662CBF">
            <w:pPr>
              <w:pStyle w:val="ListParagraph"/>
              <w:ind w:left="0"/>
              <w:rPr>
                <w:rFonts w:ascii="Arial" w:hAnsi="Arial" w:cs="Arial"/>
              </w:rPr>
            </w:pPr>
          </w:p>
        </w:tc>
        <w:tc>
          <w:tcPr>
            <w:tcW w:w="1013" w:type="pct"/>
            <w:vMerge/>
            <w:vAlign w:val="center"/>
          </w:tcPr>
          <w:p w14:paraId="779D3613" w14:textId="77777777" w:rsidR="006F000C" w:rsidRPr="00A42F82" w:rsidRDefault="006F000C" w:rsidP="00662CBF">
            <w:pPr>
              <w:pStyle w:val="ListParagraph"/>
              <w:ind w:left="0"/>
              <w:rPr>
                <w:rFonts w:ascii="Arial" w:hAnsi="Arial" w:cs="Arial"/>
              </w:rPr>
            </w:pPr>
          </w:p>
        </w:tc>
      </w:tr>
    </w:tbl>
    <w:p w14:paraId="0E3F452E" w14:textId="77777777" w:rsidR="006F000C" w:rsidRPr="00A42F82" w:rsidRDefault="006F000C" w:rsidP="006F000C">
      <w:pPr>
        <w:rPr>
          <w:rFonts w:ascii="Arial" w:hAnsi="Arial" w:cs="Arial"/>
          <w:b/>
          <w:sz w:val="22"/>
          <w:szCs w:val="22"/>
        </w:rPr>
      </w:pPr>
    </w:p>
    <w:p w14:paraId="2C4DA06C" w14:textId="77777777" w:rsidR="006F000C" w:rsidRPr="00A42F82" w:rsidRDefault="006F000C" w:rsidP="006F000C">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F000C" w:rsidRPr="00A42F82" w14:paraId="108E61D1" w14:textId="77777777" w:rsidTr="00662CB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910173E" w14:textId="77777777" w:rsidR="006F000C" w:rsidRPr="00A42F82" w:rsidRDefault="006F000C" w:rsidP="00662CB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586E5B" w14:textId="77777777" w:rsidR="006F000C" w:rsidRPr="00A42F82" w:rsidRDefault="006F000C" w:rsidP="00662CB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6F000C" w:rsidRPr="00A42F82" w14:paraId="7E53BBDC" w14:textId="77777777" w:rsidTr="00662CBF">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414B50B7" w14:textId="77777777" w:rsidR="006F000C" w:rsidRPr="00A42F82" w:rsidRDefault="006F000C" w:rsidP="00662CB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1644265"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6F000C" w:rsidRPr="00A42F82" w14:paraId="63D78985" w14:textId="77777777" w:rsidTr="00662CBF">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D5AD657"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0DDB0E1" w14:textId="77777777" w:rsidR="006F000C" w:rsidRPr="00A42F82" w:rsidRDefault="006F000C" w:rsidP="00662CB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6F000C" w:rsidRPr="00A42F82" w14:paraId="413398FC" w14:textId="77777777" w:rsidTr="00662CB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EC38EBA"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F47667E" w14:textId="77777777" w:rsidR="006F000C" w:rsidRPr="00A42F82" w:rsidRDefault="006F000C" w:rsidP="00662CB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6F000C" w:rsidRPr="00A42F82" w14:paraId="3DA28012" w14:textId="77777777" w:rsidTr="00662CB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380D1A3" w14:textId="77777777" w:rsidR="006F000C" w:rsidRPr="00A42F82" w:rsidRDefault="006F000C" w:rsidP="00662CBF">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FF74F1B"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6F000C" w:rsidRPr="00A42F82" w14:paraId="70A72455" w14:textId="77777777" w:rsidTr="00662CBF">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E181466"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CD34913"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6F000C" w:rsidRPr="00A42F82" w14:paraId="30657DAB" w14:textId="77777777" w:rsidTr="00662CBF">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5729C731" w14:textId="77777777" w:rsidR="006F000C" w:rsidRPr="00A42F82" w:rsidRDefault="006F000C" w:rsidP="00662CB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8CB7572" w14:textId="77777777" w:rsidR="006F000C" w:rsidRPr="00A42F82" w:rsidRDefault="006F000C" w:rsidP="00662CB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092C849" w14:textId="77777777" w:rsidR="006F000C" w:rsidRPr="00A42F82" w:rsidRDefault="006F000C" w:rsidP="006F000C">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F000C" w:rsidRPr="00A42F82" w14:paraId="23A5142C" w14:textId="77777777" w:rsidTr="00662CBF">
        <w:tc>
          <w:tcPr>
            <w:tcW w:w="10485" w:type="dxa"/>
            <w:shd w:val="clear" w:color="auto" w:fill="D9D9D9" w:themeFill="background1" w:themeFillShade="D9"/>
          </w:tcPr>
          <w:p w14:paraId="5A1A7714" w14:textId="77777777" w:rsidR="006F000C" w:rsidRPr="00A42F82" w:rsidRDefault="006F000C" w:rsidP="00662CBF">
            <w:pPr>
              <w:rPr>
                <w:rFonts w:ascii="Arial" w:hAnsi="Arial" w:cs="Arial"/>
                <w:b/>
                <w:sz w:val="22"/>
                <w:szCs w:val="22"/>
              </w:rPr>
            </w:pPr>
            <w:r w:rsidRPr="00A42F82">
              <w:rPr>
                <w:rFonts w:ascii="Arial" w:hAnsi="Arial" w:cs="Arial"/>
                <w:b/>
                <w:sz w:val="22"/>
                <w:szCs w:val="22"/>
              </w:rPr>
              <w:t>RESEARCH STUDENTS ONLY</w:t>
            </w:r>
          </w:p>
          <w:p w14:paraId="44571CF2"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CFE5238" w14:textId="77777777" w:rsidR="006F000C" w:rsidRPr="00A42F82" w:rsidRDefault="006F000C" w:rsidP="00662CBF">
            <w:pPr>
              <w:rPr>
                <w:rFonts w:ascii="Arial" w:hAnsi="Arial" w:cs="Arial"/>
                <w:sz w:val="22"/>
                <w:szCs w:val="22"/>
              </w:rPr>
            </w:pPr>
          </w:p>
        </w:tc>
      </w:tr>
      <w:tr w:rsidR="006F000C" w:rsidRPr="00A42F82" w14:paraId="4A41811C" w14:textId="77777777" w:rsidTr="00662CBF">
        <w:tc>
          <w:tcPr>
            <w:tcW w:w="10485" w:type="dxa"/>
            <w:shd w:val="clear" w:color="auto" w:fill="D9D9D9" w:themeFill="background1" w:themeFillShade="D9"/>
          </w:tcPr>
          <w:p w14:paraId="0F03B00F" w14:textId="77777777" w:rsidR="006F000C" w:rsidRPr="00A42F82" w:rsidRDefault="006F000C" w:rsidP="00662CBF">
            <w:pPr>
              <w:rPr>
                <w:rFonts w:ascii="Arial" w:hAnsi="Arial" w:cs="Arial"/>
                <w:b/>
                <w:sz w:val="22"/>
                <w:szCs w:val="22"/>
              </w:rPr>
            </w:pPr>
            <w:r w:rsidRPr="00A42F82">
              <w:rPr>
                <w:rFonts w:ascii="Arial" w:hAnsi="Arial" w:cs="Arial"/>
                <w:b/>
                <w:sz w:val="22"/>
                <w:szCs w:val="22"/>
              </w:rPr>
              <w:t>RESEARCH STAFF ONLY</w:t>
            </w:r>
          </w:p>
          <w:p w14:paraId="1B85DB49" w14:textId="77777777" w:rsidR="006F000C" w:rsidRPr="00A42F82" w:rsidRDefault="006F000C" w:rsidP="00662CB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93A3CF5" w14:textId="77777777" w:rsidR="006F000C" w:rsidRPr="00A42F82" w:rsidRDefault="006F000C" w:rsidP="00662CBF">
            <w:pPr>
              <w:rPr>
                <w:rFonts w:ascii="Arial" w:hAnsi="Arial" w:cs="Arial"/>
                <w:sz w:val="22"/>
                <w:szCs w:val="22"/>
              </w:rPr>
            </w:pPr>
          </w:p>
        </w:tc>
      </w:tr>
      <w:tr w:rsidR="006F000C" w:rsidRPr="00A42F82" w14:paraId="5EFCFD6B" w14:textId="77777777" w:rsidTr="00662CBF">
        <w:tc>
          <w:tcPr>
            <w:tcW w:w="10485" w:type="dxa"/>
            <w:shd w:val="clear" w:color="auto" w:fill="D9D9D9" w:themeFill="background1" w:themeFillShade="D9"/>
          </w:tcPr>
          <w:p w14:paraId="4E02DD9F" w14:textId="77777777" w:rsidR="006F000C" w:rsidRPr="00A42F82" w:rsidRDefault="006F000C" w:rsidP="00662CB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A92D7DA" w14:textId="77777777" w:rsidR="006F000C" w:rsidRPr="00A42F82" w:rsidRDefault="006F000C" w:rsidP="006F000C">
      <w:pPr>
        <w:tabs>
          <w:tab w:val="left" w:pos="5103"/>
        </w:tabs>
        <w:rPr>
          <w:rFonts w:ascii="Arial" w:hAnsi="Arial" w:cs="Arial"/>
          <w:bCs/>
          <w:sz w:val="22"/>
          <w:szCs w:val="22"/>
        </w:rPr>
      </w:pPr>
    </w:p>
    <w:p w14:paraId="0B7B5749" w14:textId="77777777" w:rsidR="00302257" w:rsidRPr="00302257" w:rsidRDefault="00302257" w:rsidP="00302257">
      <w:r w:rsidRPr="00302257">
        <w:rPr>
          <w:b/>
          <w:bCs/>
          <w:u w:val="single"/>
        </w:rPr>
        <w:t>Appendix C</w:t>
      </w:r>
      <w:r w:rsidRPr="00302257">
        <w:t> </w:t>
      </w:r>
    </w:p>
    <w:p w14:paraId="15D053AE" w14:textId="77777777" w:rsidR="00302257" w:rsidRPr="00302257" w:rsidRDefault="00302257" w:rsidP="00302257">
      <w:r w:rsidRPr="00302257">
        <w:t> </w:t>
      </w:r>
    </w:p>
    <w:p w14:paraId="7426EA9D" w14:textId="77777777" w:rsidR="00302257" w:rsidRPr="00302257" w:rsidRDefault="00302257" w:rsidP="00302257">
      <w:r w:rsidRPr="00302257">
        <w:rPr>
          <w:b/>
          <w:bCs/>
          <w:u w:val="single"/>
        </w:rPr>
        <w:t>Blank </w:t>
      </w:r>
      <w:proofErr w:type="spellStart"/>
      <w:r w:rsidRPr="00302257">
        <w:rPr>
          <w:b/>
          <w:bCs/>
          <w:u w:val="single"/>
        </w:rPr>
        <w:t>Questionaire</w:t>
      </w:r>
      <w:proofErr w:type="spellEnd"/>
      <w:r w:rsidRPr="00302257">
        <w:t> </w:t>
      </w:r>
    </w:p>
    <w:tbl>
      <w:tblPr>
        <w:tblW w:w="13440" w:type="dxa"/>
        <w:tblCellMar>
          <w:left w:w="0" w:type="dxa"/>
          <w:right w:w="0" w:type="dxa"/>
        </w:tblCellMar>
        <w:tblLook w:val="04A0" w:firstRow="1" w:lastRow="0" w:firstColumn="1" w:lastColumn="0" w:noHBand="0" w:noVBand="1"/>
      </w:tblPr>
      <w:tblGrid>
        <w:gridCol w:w="13440"/>
      </w:tblGrid>
      <w:tr w:rsidR="00973358" w:rsidRPr="00F26A27" w14:paraId="7A415204" w14:textId="77777777" w:rsidTr="00662CBF">
        <w:tc>
          <w:tcPr>
            <w:tcW w:w="0" w:type="auto"/>
            <w:tcBorders>
              <w:top w:val="nil"/>
              <w:left w:val="nil"/>
              <w:bottom w:val="nil"/>
              <w:right w:val="nil"/>
            </w:tcBorders>
            <w:vAlign w:val="center"/>
            <w:hideMark/>
          </w:tcPr>
          <w:p w14:paraId="1D845F1B" w14:textId="77777777" w:rsidR="00973358" w:rsidRPr="00F26A27" w:rsidRDefault="00973358" w:rsidP="00662CBF">
            <w:pPr>
              <w:spacing w:after="0" w:line="240" w:lineRule="auto"/>
              <w:outlineLvl w:val="0"/>
              <w:rPr>
                <w:rFonts w:ascii="National2" w:eastAsia="Times New Roman" w:hAnsi="National2" w:cs="Times New Roman"/>
                <w:b/>
                <w:bCs/>
                <w:color w:val="008323"/>
                <w:kern w:val="36"/>
                <w:sz w:val="39"/>
                <w:szCs w:val="39"/>
                <w:lang w:eastAsia="en-GB"/>
                <w14:ligatures w14:val="none"/>
              </w:rPr>
            </w:pPr>
            <w:r w:rsidRPr="00F26A27">
              <w:rPr>
                <w:rFonts w:ascii="National2" w:eastAsia="Times New Roman" w:hAnsi="National2" w:cs="Times New Roman"/>
                <w:b/>
                <w:bCs/>
                <w:color w:val="008323"/>
                <w:kern w:val="36"/>
                <w:sz w:val="39"/>
                <w:szCs w:val="39"/>
                <w:bdr w:val="none" w:sz="0" w:space="0" w:color="auto" w:frame="1"/>
                <w:lang w:eastAsia="en-GB"/>
                <w14:ligatures w14:val="none"/>
              </w:rPr>
              <w:t>Perceptions of Racial Bias in Policing and Media Influence</w:t>
            </w:r>
          </w:p>
        </w:tc>
      </w:tr>
    </w:tbl>
    <w:p w14:paraId="36F46109" w14:textId="77777777" w:rsidR="00973358" w:rsidRDefault="00973358" w:rsidP="00973358">
      <w:pPr>
        <w:spacing w:after="0" w:line="240" w:lineRule="auto"/>
        <w:outlineLvl w:val="1"/>
        <w:rPr>
          <w:rFonts w:ascii="National2" w:eastAsia="Times New Roman" w:hAnsi="National2" w:cs="Times New Roman"/>
          <w:color w:val="008323"/>
          <w:kern w:val="0"/>
          <w:sz w:val="36"/>
          <w:szCs w:val="36"/>
          <w:bdr w:val="none" w:sz="0" w:space="0" w:color="auto" w:frame="1"/>
          <w:lang w:eastAsia="en-GB"/>
          <w14:ligatures w14:val="none"/>
        </w:rPr>
      </w:pPr>
      <w:r w:rsidRPr="00F26A27">
        <w:rPr>
          <w:rFonts w:ascii="National2" w:eastAsia="Times New Roman" w:hAnsi="National2" w:cs="Times New Roman"/>
          <w:color w:val="008323"/>
          <w:kern w:val="0"/>
          <w:sz w:val="36"/>
          <w:szCs w:val="36"/>
          <w:bdr w:val="none" w:sz="0" w:space="0" w:color="auto" w:frame="1"/>
          <w:lang w:eastAsia="en-GB"/>
          <w14:ligatures w14:val="none"/>
        </w:rPr>
        <w:t xml:space="preserve">The impacts of racial bias within policing and the media’s influence on the </w:t>
      </w:r>
      <w:proofErr w:type="spellStart"/>
      <w:r w:rsidRPr="00F26A27">
        <w:rPr>
          <w:rFonts w:ascii="National2" w:eastAsia="Times New Roman" w:hAnsi="National2" w:cs="Times New Roman"/>
          <w:color w:val="008323"/>
          <w:kern w:val="0"/>
          <w:sz w:val="36"/>
          <w:szCs w:val="36"/>
          <w:bdr w:val="none" w:sz="0" w:space="0" w:color="auto" w:frame="1"/>
          <w:lang w:eastAsia="en-GB"/>
          <w14:ligatures w14:val="none"/>
        </w:rPr>
        <w:t>publics</w:t>
      </w:r>
      <w:proofErr w:type="spellEnd"/>
      <w:r w:rsidRPr="00F26A27">
        <w:rPr>
          <w:rFonts w:ascii="National2" w:eastAsia="Times New Roman" w:hAnsi="National2" w:cs="Times New Roman"/>
          <w:color w:val="008323"/>
          <w:kern w:val="0"/>
          <w:sz w:val="36"/>
          <w:szCs w:val="36"/>
          <w:bdr w:val="none" w:sz="0" w:space="0" w:color="auto" w:frame="1"/>
          <w:lang w:eastAsia="en-GB"/>
          <w14:ligatures w14:val="none"/>
        </w:rPr>
        <w:t xml:space="preserve"> attitude towards</w:t>
      </w:r>
      <w:r>
        <w:rPr>
          <w:rFonts w:ascii="National2" w:eastAsia="Times New Roman" w:hAnsi="National2" w:cs="Times New Roman"/>
          <w:color w:val="008323"/>
          <w:kern w:val="0"/>
          <w:sz w:val="36"/>
          <w:szCs w:val="36"/>
          <w:bdr w:val="none" w:sz="0" w:space="0" w:color="auto" w:frame="1"/>
          <w:lang w:eastAsia="en-GB"/>
          <w14:ligatures w14:val="none"/>
        </w:rPr>
        <w:t xml:space="preserve"> The Police. </w:t>
      </w:r>
    </w:p>
    <w:p w14:paraId="583B5A3A" w14:textId="77777777" w:rsidR="00973358" w:rsidRPr="00F26A27" w:rsidRDefault="00973358" w:rsidP="00973358">
      <w:pPr>
        <w:spacing w:after="0" w:line="240" w:lineRule="auto"/>
        <w:outlineLvl w:val="1"/>
        <w:rPr>
          <w:rFonts w:ascii="National2" w:eastAsia="Times New Roman" w:hAnsi="National2" w:cs="Times New Roman"/>
          <w:color w:val="008323"/>
          <w:kern w:val="0"/>
          <w:sz w:val="36"/>
          <w:szCs w:val="36"/>
          <w:lang w:eastAsia="en-GB"/>
          <w14:ligatures w14:val="none"/>
        </w:rPr>
      </w:pPr>
    </w:p>
    <w:p w14:paraId="7801599B" w14:textId="77777777" w:rsidR="00973358" w:rsidRDefault="00973358" w:rsidP="00973358">
      <w:pPr>
        <w:spacing w:after="0" w:line="240" w:lineRule="auto"/>
        <w:rPr>
          <w:rFonts w:ascii="National2" w:eastAsia="Times New Roman" w:hAnsi="National2" w:cs="Times New Roman"/>
          <w:color w:val="404040"/>
          <w:kern w:val="0"/>
          <w:sz w:val="30"/>
          <w:szCs w:val="30"/>
          <w:lang w:eastAsia="en-GB"/>
          <w14:ligatures w14:val="none"/>
        </w:rPr>
      </w:pPr>
      <w:r w:rsidRPr="00F26A27">
        <w:rPr>
          <w:rFonts w:ascii="National2" w:eastAsia="Times New Roman" w:hAnsi="National2" w:cs="Times New Roman"/>
          <w:color w:val="404040"/>
          <w:kern w:val="0"/>
          <w:sz w:val="30"/>
          <w:szCs w:val="30"/>
          <w:lang w:eastAsia="en-GB"/>
          <w14:ligatures w14:val="none"/>
        </w:rPr>
        <w:t>This survey aims to gather feedback from serving response police officers and members of the public to ascertain if racial bias exists with the police, what the impact of racial bias is and the media's influence on the public's attitude towards to police regarding racial bias.</w:t>
      </w:r>
    </w:p>
    <w:p w14:paraId="66D776C8" w14:textId="77777777" w:rsidR="00973358" w:rsidRPr="00F26A27" w:rsidRDefault="00973358" w:rsidP="00973358">
      <w:pPr>
        <w:spacing w:after="0" w:line="240" w:lineRule="auto"/>
        <w:rPr>
          <w:rFonts w:ascii="National2" w:eastAsia="Times New Roman" w:hAnsi="National2" w:cs="Times New Roman"/>
          <w:color w:val="404040"/>
          <w:kern w:val="0"/>
          <w:sz w:val="30"/>
          <w:szCs w:val="30"/>
          <w:lang w:eastAsia="en-GB"/>
          <w14:ligatures w14:val="none"/>
        </w:rPr>
      </w:pPr>
    </w:p>
    <w:p w14:paraId="72F4D103" w14:textId="77777777" w:rsidR="00973358" w:rsidRPr="00F26A27" w:rsidRDefault="00973358" w:rsidP="00973358">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F26A27">
        <w:rPr>
          <w:rFonts w:ascii="Arial" w:eastAsia="Times New Roman" w:hAnsi="Arial" w:cs="Arial"/>
          <w:vanish/>
          <w:kern w:val="0"/>
          <w:sz w:val="16"/>
          <w:szCs w:val="16"/>
          <w:lang w:eastAsia="en-GB"/>
          <w14:ligatures w14:val="none"/>
        </w:rPr>
        <w:t>Top of Form</w:t>
      </w:r>
    </w:p>
    <w:p w14:paraId="350351AF"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5B616823"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1. How often do you think racial bias occurs in police interactions?</w:t>
      </w:r>
      <w:r w:rsidRPr="00F26A27">
        <w:rPr>
          <w:rFonts w:ascii="National2" w:eastAsia="Times New Roman" w:hAnsi="National2" w:cs="Arial"/>
          <w:color w:val="404040"/>
          <w:kern w:val="0"/>
          <w:sz w:val="30"/>
          <w:szCs w:val="30"/>
          <w:lang w:eastAsia="en-GB"/>
          <w14:ligatures w14:val="none"/>
        </w:rPr>
        <w:t> </w:t>
      </w:r>
    </w:p>
    <w:p w14:paraId="42E4DE15"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often</w:t>
      </w:r>
    </w:p>
    <w:p w14:paraId="61289D86"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Often</w:t>
      </w:r>
    </w:p>
    <w:p w14:paraId="6E300BF9"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Sometimes</w:t>
      </w:r>
    </w:p>
    <w:p w14:paraId="444837AF"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Rarely</w:t>
      </w:r>
    </w:p>
    <w:p w14:paraId="218D0187"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Never</w:t>
      </w:r>
    </w:p>
    <w:p w14:paraId="3980606D"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0CFFFAE9"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lastRenderedPageBreak/>
        <w:t>2. What do you believe are the impacts of racial bias in policing? Select all that apply.</w:t>
      </w:r>
      <w:r w:rsidRPr="00F26A27">
        <w:rPr>
          <w:rFonts w:ascii="National2" w:eastAsia="Times New Roman" w:hAnsi="National2" w:cs="Arial"/>
          <w:color w:val="404040"/>
          <w:kern w:val="0"/>
          <w:sz w:val="30"/>
          <w:szCs w:val="30"/>
          <w:lang w:eastAsia="en-GB"/>
          <w14:ligatures w14:val="none"/>
        </w:rPr>
        <w:t> </w:t>
      </w:r>
    </w:p>
    <w:p w14:paraId="534970CB"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Distrust in law enforcement</w:t>
      </w:r>
    </w:p>
    <w:p w14:paraId="437905C5"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Increased tension in communities</w:t>
      </w:r>
    </w:p>
    <w:p w14:paraId="14DF313C"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Unfair treatment of certain racial groups</w:t>
      </w:r>
    </w:p>
    <w:p w14:paraId="51707608"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Legal and social consequences</w:t>
      </w:r>
    </w:p>
    <w:p w14:paraId="626CE353"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No significant impact</w:t>
      </w:r>
    </w:p>
    <w:p w14:paraId="0659DFDE"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40EDECAA"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3. How would you rate the media's influence on public perception of the police?</w:t>
      </w:r>
      <w:r w:rsidRPr="00F26A27">
        <w:rPr>
          <w:rFonts w:ascii="National2" w:eastAsia="Times New Roman" w:hAnsi="National2" w:cs="Arial"/>
          <w:color w:val="404040"/>
          <w:kern w:val="0"/>
          <w:sz w:val="30"/>
          <w:szCs w:val="30"/>
          <w:lang w:eastAsia="en-GB"/>
          <w14:ligatures w14:val="none"/>
        </w:rPr>
        <w:t> </w:t>
      </w:r>
    </w:p>
    <w:p w14:paraId="029D0543"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influential</w:t>
      </w:r>
    </w:p>
    <w:p w14:paraId="5CDF8419"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Influential</w:t>
      </w:r>
    </w:p>
    <w:p w14:paraId="05DBAC19"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Somewhat influential</w:t>
      </w:r>
    </w:p>
    <w:p w14:paraId="5765EC9C"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Not very influential</w:t>
      </w:r>
    </w:p>
    <w:p w14:paraId="7C32F8FB"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Not at all influential</w:t>
      </w:r>
    </w:p>
    <w:p w14:paraId="4A86ACFE"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2BA77733"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4. Do you think media portrayal of police interactions is generally accurate?</w:t>
      </w:r>
      <w:r w:rsidRPr="00F26A27">
        <w:rPr>
          <w:rFonts w:ascii="National2" w:eastAsia="Times New Roman" w:hAnsi="National2" w:cs="Arial"/>
          <w:color w:val="404040"/>
          <w:kern w:val="0"/>
          <w:sz w:val="30"/>
          <w:szCs w:val="30"/>
          <w:lang w:eastAsia="en-GB"/>
          <w14:ligatures w14:val="none"/>
        </w:rPr>
        <w:t> </w:t>
      </w:r>
    </w:p>
    <w:p w14:paraId="52949AB8"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accurate</w:t>
      </w:r>
    </w:p>
    <w:p w14:paraId="2A0071B7"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Accurate</w:t>
      </w:r>
    </w:p>
    <w:p w14:paraId="6E175065"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Somewhat accurate</w:t>
      </w:r>
    </w:p>
    <w:p w14:paraId="0F742782"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Inaccurate</w:t>
      </w:r>
    </w:p>
    <w:p w14:paraId="761C6098"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inaccurate</w:t>
      </w:r>
    </w:p>
    <w:p w14:paraId="39B2942A"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12EAED4C"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5. How do you feel about the overall relationship between the police and racial minority communities?</w:t>
      </w:r>
      <w:r w:rsidRPr="00F26A27">
        <w:rPr>
          <w:rFonts w:ascii="National2" w:eastAsia="Times New Roman" w:hAnsi="National2" w:cs="Arial"/>
          <w:color w:val="404040"/>
          <w:kern w:val="0"/>
          <w:sz w:val="30"/>
          <w:szCs w:val="30"/>
          <w:lang w:eastAsia="en-GB"/>
          <w14:ligatures w14:val="none"/>
        </w:rPr>
        <w:t> </w:t>
      </w:r>
    </w:p>
    <w:p w14:paraId="599E2E83"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positive</w:t>
      </w:r>
    </w:p>
    <w:p w14:paraId="246B3062"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Positive</w:t>
      </w:r>
    </w:p>
    <w:p w14:paraId="3F2BDC72"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Neutral</w:t>
      </w:r>
    </w:p>
    <w:p w14:paraId="10B4C7C6"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Negative</w:t>
      </w:r>
    </w:p>
    <w:p w14:paraId="0260BFEA"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negative</w:t>
      </w:r>
    </w:p>
    <w:p w14:paraId="54AF2456"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5E11D727"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6. How much trust do you have in the police to treat all racial groups fairly?</w:t>
      </w:r>
      <w:r w:rsidRPr="00F26A27">
        <w:rPr>
          <w:rFonts w:ascii="National2" w:eastAsia="Times New Roman" w:hAnsi="National2" w:cs="Arial"/>
          <w:color w:val="404040"/>
          <w:kern w:val="0"/>
          <w:sz w:val="30"/>
          <w:szCs w:val="30"/>
          <w:lang w:eastAsia="en-GB"/>
          <w14:ligatures w14:val="none"/>
        </w:rPr>
        <w:t> </w:t>
      </w:r>
    </w:p>
    <w:p w14:paraId="6D77D0D3"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Complete trust</w:t>
      </w:r>
    </w:p>
    <w:p w14:paraId="289330CE"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A lot of trust</w:t>
      </w:r>
    </w:p>
    <w:p w14:paraId="31C415F2"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Some trust</w:t>
      </w:r>
    </w:p>
    <w:p w14:paraId="4A8AA6DA"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Little trust</w:t>
      </w:r>
    </w:p>
    <w:p w14:paraId="442FCD0A"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No trust at all</w:t>
      </w:r>
    </w:p>
    <w:p w14:paraId="78D9DC49"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58E4CCB0"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lastRenderedPageBreak/>
        <w:t>7. How important do you think it is for the media to report on issues of racial bias in policing?</w:t>
      </w:r>
      <w:r w:rsidRPr="00F26A27">
        <w:rPr>
          <w:rFonts w:ascii="National2" w:eastAsia="Times New Roman" w:hAnsi="National2" w:cs="Arial"/>
          <w:color w:val="404040"/>
          <w:kern w:val="0"/>
          <w:sz w:val="30"/>
          <w:szCs w:val="30"/>
          <w:lang w:eastAsia="en-GB"/>
          <w14:ligatures w14:val="none"/>
        </w:rPr>
        <w:t> </w:t>
      </w:r>
    </w:p>
    <w:p w14:paraId="5C8D52A1"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Extremely important</w:t>
      </w:r>
    </w:p>
    <w:p w14:paraId="34A7CA66"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Very important</w:t>
      </w:r>
    </w:p>
    <w:p w14:paraId="240C71B7"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Moderately important</w:t>
      </w:r>
    </w:p>
    <w:p w14:paraId="0C7337F9"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Slightly important</w:t>
      </w:r>
    </w:p>
    <w:p w14:paraId="3B3711AA"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Not at all important</w:t>
      </w:r>
    </w:p>
    <w:p w14:paraId="4AAD882A"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7E4D9230"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8. Which race/ethnicity best describes you? (Please choose only one.)</w:t>
      </w:r>
      <w:r w:rsidRPr="00F26A27">
        <w:rPr>
          <w:rFonts w:ascii="National2" w:eastAsia="Times New Roman" w:hAnsi="National2" w:cs="Arial"/>
          <w:color w:val="404040"/>
          <w:kern w:val="0"/>
          <w:sz w:val="30"/>
          <w:szCs w:val="30"/>
          <w:lang w:eastAsia="en-GB"/>
          <w14:ligatures w14:val="none"/>
        </w:rPr>
        <w:t> </w:t>
      </w:r>
    </w:p>
    <w:p w14:paraId="00EE40F7"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White/White British</w:t>
      </w:r>
    </w:p>
    <w:p w14:paraId="4F3EEB38"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Black/Black British</w:t>
      </w:r>
    </w:p>
    <w:p w14:paraId="3BD2929F"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Asian/Asian British</w:t>
      </w:r>
    </w:p>
    <w:p w14:paraId="184FA373"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Mixed race</w:t>
      </w:r>
    </w:p>
    <w:p w14:paraId="423E2368"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Rather not say</w:t>
      </w:r>
    </w:p>
    <w:p w14:paraId="64E12233"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Another race or ethnicity (please specify)</w:t>
      </w:r>
    </w:p>
    <w:p w14:paraId="2BE9DB11"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4585DB2A"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9. Are you a current serving police officer</w:t>
      </w:r>
      <w:r w:rsidRPr="00F26A27">
        <w:rPr>
          <w:rFonts w:ascii="National2" w:eastAsia="Times New Roman" w:hAnsi="National2" w:cs="Arial"/>
          <w:color w:val="404040"/>
          <w:kern w:val="0"/>
          <w:sz w:val="30"/>
          <w:szCs w:val="30"/>
          <w:lang w:eastAsia="en-GB"/>
          <w14:ligatures w14:val="none"/>
        </w:rPr>
        <w:t> </w:t>
      </w:r>
    </w:p>
    <w:p w14:paraId="3B35B8BE"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Yes</w:t>
      </w:r>
    </w:p>
    <w:p w14:paraId="16FD2CBD"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No</w:t>
      </w:r>
    </w:p>
    <w:p w14:paraId="09AA0EBA" w14:textId="77777777" w:rsidR="00973358" w:rsidRPr="00F26A27" w:rsidRDefault="00973358" w:rsidP="00973358">
      <w:pPr>
        <w:shd w:val="clear" w:color="auto" w:fill="FFFFFF"/>
        <w:spacing w:after="0" w:line="240" w:lineRule="auto"/>
        <w:ind w:left="-15" w:right="-15"/>
        <w:outlineLvl w:val="2"/>
        <w:rPr>
          <w:rFonts w:ascii="inherit" w:eastAsia="Times New Roman" w:hAnsi="inherit" w:cs="Arial"/>
          <w:b/>
          <w:bCs/>
          <w:color w:val="000000"/>
          <w:kern w:val="0"/>
          <w:sz w:val="29"/>
          <w:szCs w:val="29"/>
          <w:lang w:eastAsia="en-GB"/>
          <w14:ligatures w14:val="none"/>
        </w:rPr>
      </w:pPr>
      <w:r w:rsidRPr="00F26A27">
        <w:rPr>
          <w:rFonts w:ascii="inherit" w:eastAsia="Times New Roman" w:hAnsi="inherit" w:cs="Arial"/>
          <w:b/>
          <w:bCs/>
          <w:color w:val="000000"/>
          <w:kern w:val="0"/>
          <w:sz w:val="29"/>
          <w:szCs w:val="29"/>
          <w:lang w:eastAsia="en-GB"/>
          <w14:ligatures w14:val="none"/>
        </w:rPr>
        <w:t>Question Title</w:t>
      </w:r>
    </w:p>
    <w:p w14:paraId="5C03B4A9" w14:textId="77777777" w:rsidR="00973358" w:rsidRPr="00F26A27" w:rsidRDefault="00973358" w:rsidP="00973358">
      <w:pPr>
        <w:shd w:val="clear" w:color="auto" w:fill="FFFFFF"/>
        <w:spacing w:after="0" w:line="240" w:lineRule="auto"/>
        <w:outlineLvl w:val="3"/>
        <w:rPr>
          <w:rFonts w:ascii="National2" w:eastAsia="Times New Roman" w:hAnsi="National2" w:cs="Arial"/>
          <w:color w:val="404040"/>
          <w:kern w:val="0"/>
          <w:sz w:val="30"/>
          <w:szCs w:val="30"/>
          <w:lang w:eastAsia="en-GB"/>
          <w14:ligatures w14:val="none"/>
        </w:rPr>
      </w:pPr>
      <w:r w:rsidRPr="00F26A27">
        <w:rPr>
          <w:rFonts w:ascii="National2" w:eastAsia="Times New Roman" w:hAnsi="National2" w:cs="Arial"/>
          <w:color w:val="404040"/>
          <w:kern w:val="0"/>
          <w:sz w:val="30"/>
          <w:szCs w:val="30"/>
          <w:bdr w:val="none" w:sz="0" w:space="0" w:color="auto" w:frame="1"/>
          <w:lang w:eastAsia="en-GB"/>
          <w14:ligatures w14:val="none"/>
        </w:rPr>
        <w:t>10. What is your age range</w:t>
      </w:r>
      <w:r w:rsidRPr="00F26A27">
        <w:rPr>
          <w:rFonts w:ascii="National2" w:eastAsia="Times New Roman" w:hAnsi="National2" w:cs="Arial"/>
          <w:color w:val="404040"/>
          <w:kern w:val="0"/>
          <w:sz w:val="30"/>
          <w:szCs w:val="30"/>
          <w:lang w:eastAsia="en-GB"/>
          <w14:ligatures w14:val="none"/>
        </w:rPr>
        <w:t> </w:t>
      </w:r>
    </w:p>
    <w:p w14:paraId="15368EFD"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18-25</w:t>
      </w:r>
    </w:p>
    <w:p w14:paraId="69184059"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26-35</w:t>
      </w:r>
    </w:p>
    <w:p w14:paraId="62697843" w14:textId="77777777" w:rsidR="00973358" w:rsidRPr="00F26A27" w:rsidRDefault="00973358" w:rsidP="00973358">
      <w:pPr>
        <w:shd w:val="clear" w:color="auto" w:fill="FFFFFF"/>
        <w:spacing w:after="0"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36-49</w:t>
      </w:r>
    </w:p>
    <w:p w14:paraId="03378BB1" w14:textId="77777777" w:rsidR="00973358" w:rsidRPr="00F26A27" w:rsidRDefault="00973358" w:rsidP="00973358">
      <w:pPr>
        <w:shd w:val="clear" w:color="auto" w:fill="FFFFFF"/>
        <w:spacing w:line="240" w:lineRule="auto"/>
        <w:rPr>
          <w:rFonts w:ascii="National2" w:eastAsia="Times New Roman" w:hAnsi="National2" w:cs="Arial"/>
          <w:color w:val="404040"/>
          <w:kern w:val="0"/>
          <w:sz w:val="27"/>
          <w:szCs w:val="27"/>
          <w:lang w:eastAsia="en-GB"/>
          <w14:ligatures w14:val="none"/>
        </w:rPr>
      </w:pPr>
      <w:r w:rsidRPr="00F26A27">
        <w:rPr>
          <w:rFonts w:ascii="National2" w:eastAsia="Times New Roman" w:hAnsi="National2" w:cs="Arial"/>
          <w:color w:val="404040"/>
          <w:kern w:val="0"/>
          <w:sz w:val="27"/>
          <w:szCs w:val="27"/>
          <w:bdr w:val="none" w:sz="0" w:space="0" w:color="auto" w:frame="1"/>
          <w:lang w:eastAsia="en-GB"/>
          <w14:ligatures w14:val="none"/>
        </w:rPr>
        <w:t>50+</w:t>
      </w:r>
    </w:p>
    <w:p w14:paraId="48BD0A2B" w14:textId="77777777" w:rsidR="006F000C" w:rsidRDefault="006F000C" w:rsidP="00862125"/>
    <w:p w14:paraId="7FF8A885" w14:textId="7C85973D" w:rsidR="00961E94" w:rsidRDefault="00B8114A" w:rsidP="00862125">
      <w:r>
        <w:t>Appendix D</w:t>
      </w:r>
    </w:p>
    <w:p w14:paraId="7491AA20" w14:textId="77777777" w:rsidR="002F42BC" w:rsidRPr="003A5FCF" w:rsidRDefault="002F42BC" w:rsidP="002F42BC">
      <w:r w:rsidRPr="003A5FCF">
        <w:t>Q1</w:t>
      </w:r>
    </w:p>
    <w:p w14:paraId="13387FE5" w14:textId="77777777" w:rsidR="002F42BC" w:rsidRPr="003A5FCF" w:rsidRDefault="002F42BC" w:rsidP="002F42BC">
      <w:r w:rsidRPr="003A5FCF">
        <mc:AlternateContent>
          <mc:Choice Requires="wps">
            <w:drawing>
              <wp:inline distT="0" distB="0" distL="0" distR="0" wp14:anchorId="4C5BECC9" wp14:editId="7D97CAF5">
                <wp:extent cx="304800" cy="304800"/>
                <wp:effectExtent l="0" t="0" r="0" b="0"/>
                <wp:docPr id="1794704787"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40618B" id="Rectangl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98F27D0" w14:textId="77777777" w:rsidR="002F42BC" w:rsidRPr="003A5FCF" w:rsidRDefault="002F42BC" w:rsidP="002F42BC"/>
    <w:p w14:paraId="03F75C8A" w14:textId="77777777" w:rsidR="002F42BC" w:rsidRPr="003A5FCF" w:rsidRDefault="002F42BC" w:rsidP="002F42BC">
      <w:r w:rsidRPr="003A5FCF">
        <w:t>How often do you think racial bias occurs in police interactions?</w:t>
      </w:r>
    </w:p>
    <w:p w14:paraId="43A5C4EB" w14:textId="77777777" w:rsidR="002F42BC" w:rsidRPr="003A5FCF" w:rsidRDefault="002F42BC" w:rsidP="002F42BC">
      <w:pPr>
        <w:numPr>
          <w:ilvl w:val="0"/>
          <w:numId w:val="36"/>
        </w:numPr>
      </w:pPr>
      <w:r w:rsidRPr="003A5FCF">
        <w:t>Answered: 11</w:t>
      </w:r>
    </w:p>
    <w:p w14:paraId="49803A58" w14:textId="77777777" w:rsidR="002F42BC" w:rsidRPr="003A5FCF" w:rsidRDefault="002F42BC" w:rsidP="002F42BC">
      <w:r w:rsidRPr="003A5FCF">
        <w:t> </w:t>
      </w:r>
    </w:p>
    <w:p w14:paraId="574B2D0A" w14:textId="77777777" w:rsidR="002F42BC" w:rsidRPr="003A5FCF" w:rsidRDefault="002F42BC" w:rsidP="002F42BC">
      <w:pPr>
        <w:numPr>
          <w:ilvl w:val="0"/>
          <w:numId w:val="36"/>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4588"/>
        <w:gridCol w:w="3472"/>
        <w:gridCol w:w="2031"/>
        <w:gridCol w:w="1339"/>
      </w:tblGrid>
      <w:tr w:rsidR="002F42BC" w:rsidRPr="003A5FCF" w14:paraId="31095841"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7A0BC81F" w14:textId="77777777" w:rsidR="002F42BC" w:rsidRPr="003A5FCF" w:rsidRDefault="002F42BC" w:rsidP="00662CBF"/>
        </w:tc>
      </w:tr>
      <w:tr w:rsidR="002F42BC" w:rsidRPr="003A5FCF" w14:paraId="35E48A12" w14:textId="77777777" w:rsidTr="00662CBF">
        <w:tc>
          <w:tcPr>
            <w:tcW w:w="0" w:type="auto"/>
            <w:shd w:val="clear" w:color="auto" w:fill="FFFFFF"/>
            <w:tcMar>
              <w:top w:w="120" w:type="dxa"/>
              <w:left w:w="240" w:type="dxa"/>
              <w:bottom w:w="120" w:type="dxa"/>
              <w:right w:w="240" w:type="dxa"/>
            </w:tcMar>
            <w:vAlign w:val="center"/>
            <w:hideMark/>
          </w:tcPr>
          <w:p w14:paraId="4E8B8D5B" w14:textId="77777777" w:rsidR="002F42BC" w:rsidRPr="003A5FCF" w:rsidRDefault="002F42BC" w:rsidP="00662CBF">
            <w:r w:rsidRPr="003A5FCF">
              <w:t>Very often</w:t>
            </w:r>
          </w:p>
        </w:tc>
        <w:tc>
          <w:tcPr>
            <w:tcW w:w="0" w:type="auto"/>
            <w:shd w:val="clear" w:color="auto" w:fill="FFFFFF"/>
            <w:tcMar>
              <w:top w:w="120" w:type="dxa"/>
              <w:left w:w="240" w:type="dxa"/>
              <w:bottom w:w="120" w:type="dxa"/>
              <w:right w:w="240" w:type="dxa"/>
            </w:tcMar>
            <w:vAlign w:val="center"/>
            <w:hideMark/>
          </w:tcPr>
          <w:p w14:paraId="5ABAAA6F"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46293E03"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373CE330" w14:textId="77777777" w:rsidR="002F42BC" w:rsidRPr="003A5FCF" w:rsidRDefault="002F42BC" w:rsidP="00662CBF"/>
        </w:tc>
      </w:tr>
      <w:tr w:rsidR="002F42BC" w:rsidRPr="003A5FCF" w14:paraId="0E61E315" w14:textId="77777777" w:rsidTr="00662CBF">
        <w:tc>
          <w:tcPr>
            <w:tcW w:w="0" w:type="auto"/>
            <w:shd w:val="clear" w:color="auto" w:fill="FFFFFF"/>
            <w:tcMar>
              <w:top w:w="120" w:type="dxa"/>
              <w:left w:w="240" w:type="dxa"/>
              <w:bottom w:w="120" w:type="dxa"/>
              <w:right w:w="240" w:type="dxa"/>
            </w:tcMar>
            <w:vAlign w:val="center"/>
            <w:hideMark/>
          </w:tcPr>
          <w:p w14:paraId="1B91A204" w14:textId="77777777" w:rsidR="002F42BC" w:rsidRPr="003A5FCF" w:rsidRDefault="002F42BC" w:rsidP="00662CBF">
            <w:r w:rsidRPr="003A5FCF">
              <w:t>Often</w:t>
            </w:r>
          </w:p>
        </w:tc>
        <w:tc>
          <w:tcPr>
            <w:tcW w:w="0" w:type="auto"/>
            <w:shd w:val="clear" w:color="auto" w:fill="FFFFFF"/>
            <w:tcMar>
              <w:top w:w="120" w:type="dxa"/>
              <w:left w:w="240" w:type="dxa"/>
              <w:bottom w:w="120" w:type="dxa"/>
              <w:right w:w="240" w:type="dxa"/>
            </w:tcMar>
            <w:vAlign w:val="center"/>
            <w:hideMark/>
          </w:tcPr>
          <w:p w14:paraId="3D014640" w14:textId="77777777" w:rsidR="002F42BC" w:rsidRPr="003A5FCF" w:rsidRDefault="002F42BC" w:rsidP="00662CBF">
            <w:r w:rsidRPr="003A5FCF">
              <w:t>9.09%</w:t>
            </w:r>
          </w:p>
        </w:tc>
        <w:tc>
          <w:tcPr>
            <w:tcW w:w="0" w:type="auto"/>
            <w:shd w:val="clear" w:color="auto" w:fill="FFFFFF"/>
            <w:tcMar>
              <w:top w:w="120" w:type="dxa"/>
              <w:left w:w="240" w:type="dxa"/>
              <w:bottom w:w="120" w:type="dxa"/>
              <w:right w:w="240" w:type="dxa"/>
            </w:tcMar>
            <w:vAlign w:val="center"/>
            <w:hideMark/>
          </w:tcPr>
          <w:p w14:paraId="74F0D412" w14:textId="77777777" w:rsidR="002F42BC" w:rsidRPr="003A5FCF" w:rsidRDefault="002F42BC" w:rsidP="00662CBF">
            <w:r w:rsidRPr="003A5FCF">
              <w:t>1</w:t>
            </w:r>
          </w:p>
        </w:tc>
        <w:tc>
          <w:tcPr>
            <w:tcW w:w="0" w:type="auto"/>
            <w:shd w:val="clear" w:color="auto" w:fill="FFFFFF"/>
            <w:tcMar>
              <w:top w:w="120" w:type="dxa"/>
              <w:left w:w="240" w:type="dxa"/>
              <w:bottom w:w="120" w:type="dxa"/>
              <w:right w:w="240" w:type="dxa"/>
            </w:tcMar>
            <w:vAlign w:val="center"/>
            <w:hideMark/>
          </w:tcPr>
          <w:p w14:paraId="5604BA0A" w14:textId="77777777" w:rsidR="002F42BC" w:rsidRPr="003A5FCF" w:rsidRDefault="002F42BC" w:rsidP="00662CBF"/>
        </w:tc>
      </w:tr>
      <w:tr w:rsidR="002F42BC" w:rsidRPr="003A5FCF" w14:paraId="2F708A94" w14:textId="77777777" w:rsidTr="00662CBF">
        <w:tc>
          <w:tcPr>
            <w:tcW w:w="0" w:type="auto"/>
            <w:shd w:val="clear" w:color="auto" w:fill="FFFFFF"/>
            <w:tcMar>
              <w:top w:w="120" w:type="dxa"/>
              <w:left w:w="240" w:type="dxa"/>
              <w:bottom w:w="120" w:type="dxa"/>
              <w:right w:w="240" w:type="dxa"/>
            </w:tcMar>
            <w:vAlign w:val="center"/>
            <w:hideMark/>
          </w:tcPr>
          <w:p w14:paraId="5C51611D" w14:textId="77777777" w:rsidR="002F42BC" w:rsidRPr="003A5FCF" w:rsidRDefault="002F42BC" w:rsidP="00662CBF">
            <w:r w:rsidRPr="003A5FCF">
              <w:t>Sometimes</w:t>
            </w:r>
          </w:p>
        </w:tc>
        <w:tc>
          <w:tcPr>
            <w:tcW w:w="0" w:type="auto"/>
            <w:shd w:val="clear" w:color="auto" w:fill="FFFFFF"/>
            <w:tcMar>
              <w:top w:w="120" w:type="dxa"/>
              <w:left w:w="240" w:type="dxa"/>
              <w:bottom w:w="120" w:type="dxa"/>
              <w:right w:w="240" w:type="dxa"/>
            </w:tcMar>
            <w:vAlign w:val="center"/>
            <w:hideMark/>
          </w:tcPr>
          <w:p w14:paraId="39077020" w14:textId="77777777" w:rsidR="002F42BC" w:rsidRPr="003A5FCF" w:rsidRDefault="002F42BC" w:rsidP="00662CBF">
            <w:r w:rsidRPr="003A5FCF">
              <w:t>54.55%</w:t>
            </w:r>
          </w:p>
        </w:tc>
        <w:tc>
          <w:tcPr>
            <w:tcW w:w="0" w:type="auto"/>
            <w:shd w:val="clear" w:color="auto" w:fill="FFFFFF"/>
            <w:tcMar>
              <w:top w:w="120" w:type="dxa"/>
              <w:left w:w="240" w:type="dxa"/>
              <w:bottom w:w="120" w:type="dxa"/>
              <w:right w:w="240" w:type="dxa"/>
            </w:tcMar>
            <w:vAlign w:val="center"/>
            <w:hideMark/>
          </w:tcPr>
          <w:p w14:paraId="6D654640" w14:textId="77777777" w:rsidR="002F42BC" w:rsidRPr="003A5FCF" w:rsidRDefault="002F42BC" w:rsidP="00662CBF">
            <w:r w:rsidRPr="003A5FCF">
              <w:t>6</w:t>
            </w:r>
          </w:p>
        </w:tc>
        <w:tc>
          <w:tcPr>
            <w:tcW w:w="0" w:type="auto"/>
            <w:shd w:val="clear" w:color="auto" w:fill="FFFFFF"/>
            <w:tcMar>
              <w:top w:w="120" w:type="dxa"/>
              <w:left w:w="240" w:type="dxa"/>
              <w:bottom w:w="120" w:type="dxa"/>
              <w:right w:w="240" w:type="dxa"/>
            </w:tcMar>
            <w:vAlign w:val="center"/>
            <w:hideMark/>
          </w:tcPr>
          <w:p w14:paraId="61450227" w14:textId="77777777" w:rsidR="002F42BC" w:rsidRPr="003A5FCF" w:rsidRDefault="002F42BC" w:rsidP="00662CBF"/>
        </w:tc>
      </w:tr>
      <w:tr w:rsidR="002F42BC" w:rsidRPr="003A5FCF" w14:paraId="26180CC3" w14:textId="77777777" w:rsidTr="00662CBF">
        <w:tc>
          <w:tcPr>
            <w:tcW w:w="0" w:type="auto"/>
            <w:shd w:val="clear" w:color="auto" w:fill="FFFFFF"/>
            <w:tcMar>
              <w:top w:w="120" w:type="dxa"/>
              <w:left w:w="240" w:type="dxa"/>
              <w:bottom w:w="120" w:type="dxa"/>
              <w:right w:w="240" w:type="dxa"/>
            </w:tcMar>
            <w:vAlign w:val="center"/>
            <w:hideMark/>
          </w:tcPr>
          <w:p w14:paraId="0B8125A3" w14:textId="77777777" w:rsidR="002F42BC" w:rsidRPr="003A5FCF" w:rsidRDefault="002F42BC" w:rsidP="00662CBF">
            <w:r w:rsidRPr="003A5FCF">
              <w:t>Rarely</w:t>
            </w:r>
          </w:p>
        </w:tc>
        <w:tc>
          <w:tcPr>
            <w:tcW w:w="0" w:type="auto"/>
            <w:shd w:val="clear" w:color="auto" w:fill="FFFFFF"/>
            <w:tcMar>
              <w:top w:w="120" w:type="dxa"/>
              <w:left w:w="240" w:type="dxa"/>
              <w:bottom w:w="120" w:type="dxa"/>
              <w:right w:w="240" w:type="dxa"/>
            </w:tcMar>
            <w:vAlign w:val="center"/>
            <w:hideMark/>
          </w:tcPr>
          <w:p w14:paraId="748D97D5" w14:textId="77777777" w:rsidR="002F42BC" w:rsidRPr="003A5FCF" w:rsidRDefault="002F42BC" w:rsidP="00662CBF">
            <w:r w:rsidRPr="003A5FCF">
              <w:t>27.27%</w:t>
            </w:r>
          </w:p>
        </w:tc>
        <w:tc>
          <w:tcPr>
            <w:tcW w:w="0" w:type="auto"/>
            <w:shd w:val="clear" w:color="auto" w:fill="FFFFFF"/>
            <w:tcMar>
              <w:top w:w="120" w:type="dxa"/>
              <w:left w:w="240" w:type="dxa"/>
              <w:bottom w:w="120" w:type="dxa"/>
              <w:right w:w="240" w:type="dxa"/>
            </w:tcMar>
            <w:vAlign w:val="center"/>
            <w:hideMark/>
          </w:tcPr>
          <w:p w14:paraId="7706BA5D" w14:textId="77777777" w:rsidR="002F42BC" w:rsidRPr="003A5FCF" w:rsidRDefault="002F42BC" w:rsidP="00662CBF">
            <w:r w:rsidRPr="003A5FCF">
              <w:t>3</w:t>
            </w:r>
          </w:p>
        </w:tc>
        <w:tc>
          <w:tcPr>
            <w:tcW w:w="0" w:type="auto"/>
            <w:shd w:val="clear" w:color="auto" w:fill="FFFFFF"/>
            <w:tcMar>
              <w:top w:w="120" w:type="dxa"/>
              <w:left w:w="240" w:type="dxa"/>
              <w:bottom w:w="120" w:type="dxa"/>
              <w:right w:w="240" w:type="dxa"/>
            </w:tcMar>
            <w:vAlign w:val="center"/>
            <w:hideMark/>
          </w:tcPr>
          <w:p w14:paraId="582888E1" w14:textId="77777777" w:rsidR="002F42BC" w:rsidRPr="003A5FCF" w:rsidRDefault="002F42BC" w:rsidP="00662CBF"/>
        </w:tc>
      </w:tr>
      <w:tr w:rsidR="002F42BC" w:rsidRPr="003A5FCF" w14:paraId="59B19B11"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03AE5356" w14:textId="77777777" w:rsidR="002F42BC" w:rsidRPr="003A5FCF" w:rsidRDefault="002F42BC" w:rsidP="00662CBF">
            <w:r w:rsidRPr="003A5FCF">
              <w:t>Never</w:t>
            </w:r>
          </w:p>
        </w:tc>
        <w:tc>
          <w:tcPr>
            <w:tcW w:w="0" w:type="auto"/>
            <w:tcBorders>
              <w:bottom w:val="nil"/>
            </w:tcBorders>
            <w:shd w:val="clear" w:color="auto" w:fill="FFFFFF"/>
            <w:tcMar>
              <w:top w:w="120" w:type="dxa"/>
              <w:left w:w="240" w:type="dxa"/>
              <w:bottom w:w="120" w:type="dxa"/>
              <w:right w:w="240" w:type="dxa"/>
            </w:tcMar>
            <w:vAlign w:val="center"/>
            <w:hideMark/>
          </w:tcPr>
          <w:p w14:paraId="51BFAA16" w14:textId="77777777" w:rsidR="002F42BC" w:rsidRPr="003A5FCF" w:rsidRDefault="002F42BC" w:rsidP="00662CBF">
            <w:r w:rsidRPr="003A5FCF">
              <w:t>9.09%</w:t>
            </w:r>
          </w:p>
        </w:tc>
        <w:tc>
          <w:tcPr>
            <w:tcW w:w="0" w:type="auto"/>
            <w:tcBorders>
              <w:bottom w:val="nil"/>
            </w:tcBorders>
            <w:shd w:val="clear" w:color="auto" w:fill="FFFFFF"/>
            <w:tcMar>
              <w:top w:w="120" w:type="dxa"/>
              <w:left w:w="240" w:type="dxa"/>
              <w:bottom w:w="120" w:type="dxa"/>
              <w:right w:w="240" w:type="dxa"/>
            </w:tcMar>
            <w:vAlign w:val="center"/>
            <w:hideMark/>
          </w:tcPr>
          <w:p w14:paraId="40ECEF66" w14:textId="77777777" w:rsidR="002F42BC" w:rsidRPr="003A5FCF" w:rsidRDefault="002F42BC" w:rsidP="00662CBF">
            <w:r w:rsidRPr="003A5FCF">
              <w:t>1</w:t>
            </w:r>
          </w:p>
        </w:tc>
        <w:tc>
          <w:tcPr>
            <w:tcW w:w="0" w:type="auto"/>
            <w:tcBorders>
              <w:bottom w:val="nil"/>
            </w:tcBorders>
            <w:shd w:val="clear" w:color="auto" w:fill="FFFFFF"/>
            <w:tcMar>
              <w:top w:w="120" w:type="dxa"/>
              <w:left w:w="240" w:type="dxa"/>
              <w:bottom w:w="120" w:type="dxa"/>
              <w:right w:w="240" w:type="dxa"/>
            </w:tcMar>
            <w:vAlign w:val="center"/>
            <w:hideMark/>
          </w:tcPr>
          <w:p w14:paraId="5CA8FAFD" w14:textId="77777777" w:rsidR="002F42BC" w:rsidRPr="003A5FCF" w:rsidRDefault="002F42BC" w:rsidP="00662CBF"/>
        </w:tc>
      </w:tr>
      <w:tr w:rsidR="002F42BC" w:rsidRPr="003A5FCF" w14:paraId="3C2B8BB9"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0D96CF3E"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6D993EDC"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2B0D66C0" w14:textId="77777777" w:rsidR="002F42BC" w:rsidRPr="003A5FCF" w:rsidRDefault="002F42BC" w:rsidP="00662CBF"/>
        </w:tc>
      </w:tr>
    </w:tbl>
    <w:p w14:paraId="6D9C05FB" w14:textId="77777777" w:rsidR="002F42BC" w:rsidRPr="003A5FCF" w:rsidRDefault="002F42BC" w:rsidP="002F42BC">
      <w:r w:rsidRPr="003A5FCF">
        <w:t>Q2</w:t>
      </w:r>
    </w:p>
    <w:p w14:paraId="159E5CDB" w14:textId="77777777" w:rsidR="002F42BC" w:rsidRPr="003A5FCF" w:rsidRDefault="002F42BC" w:rsidP="002F42BC">
      <w:r w:rsidRPr="003A5FCF">
        <mc:AlternateContent>
          <mc:Choice Requires="wps">
            <w:drawing>
              <wp:inline distT="0" distB="0" distL="0" distR="0" wp14:anchorId="43522771" wp14:editId="41BFFF6E">
                <wp:extent cx="304800" cy="304800"/>
                <wp:effectExtent l="0" t="0" r="0" b="0"/>
                <wp:docPr id="31053989"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69E67" w14:textId="77777777" w:rsidR="002F42BC" w:rsidRDefault="002F42BC" w:rsidP="002F42BC">
                            <w:pPr>
                              <w:jc w:val="center"/>
                            </w:pPr>
                          </w:p>
                        </w:txbxContent>
                      </wps:txbx>
                      <wps:bodyPr rot="0" vert="horz" wrap="square" lIns="91440" tIns="45720" rIns="91440" bIns="45720" anchor="t" anchorCtr="0" upright="1">
                        <a:noAutofit/>
                      </wps:bodyPr>
                    </wps:wsp>
                  </a:graphicData>
                </a:graphic>
              </wp:inline>
            </w:drawing>
          </mc:Choice>
          <mc:Fallback>
            <w:pict>
              <v:rect w14:anchorId="43522771" id="Rectangle 1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69E69E67" w14:textId="77777777" w:rsidR="002F42BC" w:rsidRDefault="002F42BC" w:rsidP="002F42BC">
                      <w:pPr>
                        <w:jc w:val="center"/>
                      </w:pPr>
                    </w:p>
                  </w:txbxContent>
                </v:textbox>
                <w10:anchorlock/>
              </v:rect>
            </w:pict>
          </mc:Fallback>
        </mc:AlternateContent>
      </w:r>
    </w:p>
    <w:p w14:paraId="775CFBF9" w14:textId="77777777" w:rsidR="002F42BC" w:rsidRPr="003A5FCF" w:rsidRDefault="002F42BC" w:rsidP="002F42BC">
      <w:r w:rsidRPr="003A5FCF">
        <w:t>What do you believe are the impacts of racial bias in policing? Select all that apply.</w:t>
      </w:r>
    </w:p>
    <w:p w14:paraId="453B650F" w14:textId="77777777" w:rsidR="002F42BC" w:rsidRPr="003A5FCF" w:rsidRDefault="002F42BC" w:rsidP="002F42BC">
      <w:pPr>
        <w:numPr>
          <w:ilvl w:val="0"/>
          <w:numId w:val="37"/>
        </w:numPr>
      </w:pPr>
      <w:r w:rsidRPr="003A5FCF">
        <w:t>Answered: 11</w:t>
      </w:r>
    </w:p>
    <w:p w14:paraId="12A0D5FB" w14:textId="77777777" w:rsidR="002F42BC" w:rsidRPr="003A5FCF" w:rsidRDefault="002F42BC" w:rsidP="002F42BC">
      <w:r w:rsidRPr="003A5FCF">
        <w:t> </w:t>
      </w:r>
    </w:p>
    <w:p w14:paraId="3F3DB661" w14:textId="77777777" w:rsidR="002F42BC" w:rsidRPr="003A5FCF" w:rsidRDefault="002F42BC" w:rsidP="002F42BC">
      <w:pPr>
        <w:numPr>
          <w:ilvl w:val="0"/>
          <w:numId w:val="37"/>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7418"/>
        <w:gridCol w:w="2036"/>
        <w:gridCol w:w="1191"/>
        <w:gridCol w:w="785"/>
      </w:tblGrid>
      <w:tr w:rsidR="002F42BC" w:rsidRPr="003A5FCF" w14:paraId="06D9DEAE"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3D8A89EB" w14:textId="77777777" w:rsidR="002F42BC" w:rsidRPr="003A5FCF" w:rsidRDefault="002F42BC" w:rsidP="00662CBF"/>
        </w:tc>
      </w:tr>
      <w:tr w:rsidR="002F42BC" w:rsidRPr="003A5FCF" w14:paraId="4EBB4935" w14:textId="77777777" w:rsidTr="00662CBF">
        <w:tc>
          <w:tcPr>
            <w:tcW w:w="0" w:type="auto"/>
            <w:shd w:val="clear" w:color="auto" w:fill="FFFFFF"/>
            <w:tcMar>
              <w:top w:w="120" w:type="dxa"/>
              <w:left w:w="240" w:type="dxa"/>
              <w:bottom w:w="120" w:type="dxa"/>
              <w:right w:w="240" w:type="dxa"/>
            </w:tcMar>
            <w:vAlign w:val="center"/>
            <w:hideMark/>
          </w:tcPr>
          <w:p w14:paraId="6F4078AC" w14:textId="77777777" w:rsidR="002F42BC" w:rsidRPr="003A5FCF" w:rsidRDefault="002F42BC" w:rsidP="00662CBF">
            <w:r w:rsidRPr="003A5FCF">
              <w:t>Distrust in law enforcement</w:t>
            </w:r>
          </w:p>
        </w:tc>
        <w:tc>
          <w:tcPr>
            <w:tcW w:w="0" w:type="auto"/>
            <w:shd w:val="clear" w:color="auto" w:fill="FFFFFF"/>
            <w:tcMar>
              <w:top w:w="120" w:type="dxa"/>
              <w:left w:w="240" w:type="dxa"/>
              <w:bottom w:w="120" w:type="dxa"/>
              <w:right w:w="240" w:type="dxa"/>
            </w:tcMar>
            <w:vAlign w:val="center"/>
            <w:hideMark/>
          </w:tcPr>
          <w:p w14:paraId="176258EC" w14:textId="77777777" w:rsidR="002F42BC" w:rsidRPr="003A5FCF" w:rsidRDefault="002F42BC" w:rsidP="00662CBF">
            <w:r w:rsidRPr="003A5FCF">
              <w:t>81.82%</w:t>
            </w:r>
          </w:p>
        </w:tc>
        <w:tc>
          <w:tcPr>
            <w:tcW w:w="0" w:type="auto"/>
            <w:shd w:val="clear" w:color="auto" w:fill="FFFFFF"/>
            <w:tcMar>
              <w:top w:w="120" w:type="dxa"/>
              <w:left w:w="240" w:type="dxa"/>
              <w:bottom w:w="120" w:type="dxa"/>
              <w:right w:w="240" w:type="dxa"/>
            </w:tcMar>
            <w:vAlign w:val="center"/>
            <w:hideMark/>
          </w:tcPr>
          <w:p w14:paraId="32FA01B8" w14:textId="77777777" w:rsidR="002F42BC" w:rsidRPr="003A5FCF" w:rsidRDefault="002F42BC" w:rsidP="00662CBF">
            <w:r w:rsidRPr="003A5FCF">
              <w:t>9</w:t>
            </w:r>
          </w:p>
        </w:tc>
        <w:tc>
          <w:tcPr>
            <w:tcW w:w="0" w:type="auto"/>
            <w:shd w:val="clear" w:color="auto" w:fill="FFFFFF"/>
            <w:tcMar>
              <w:top w:w="120" w:type="dxa"/>
              <w:left w:w="240" w:type="dxa"/>
              <w:bottom w:w="120" w:type="dxa"/>
              <w:right w:w="240" w:type="dxa"/>
            </w:tcMar>
            <w:vAlign w:val="center"/>
            <w:hideMark/>
          </w:tcPr>
          <w:p w14:paraId="3C20BB39" w14:textId="77777777" w:rsidR="002F42BC" w:rsidRPr="003A5FCF" w:rsidRDefault="002F42BC" w:rsidP="00662CBF"/>
        </w:tc>
      </w:tr>
      <w:tr w:rsidR="002F42BC" w:rsidRPr="003A5FCF" w14:paraId="239D84D3" w14:textId="77777777" w:rsidTr="00662CBF">
        <w:tc>
          <w:tcPr>
            <w:tcW w:w="0" w:type="auto"/>
            <w:shd w:val="clear" w:color="auto" w:fill="FFFFFF"/>
            <w:tcMar>
              <w:top w:w="120" w:type="dxa"/>
              <w:left w:w="240" w:type="dxa"/>
              <w:bottom w:w="120" w:type="dxa"/>
              <w:right w:w="240" w:type="dxa"/>
            </w:tcMar>
            <w:vAlign w:val="center"/>
            <w:hideMark/>
          </w:tcPr>
          <w:p w14:paraId="01F44562" w14:textId="77777777" w:rsidR="002F42BC" w:rsidRPr="003A5FCF" w:rsidRDefault="002F42BC" w:rsidP="00662CBF">
            <w:r w:rsidRPr="003A5FCF">
              <w:t>Increased tension in communities</w:t>
            </w:r>
          </w:p>
        </w:tc>
        <w:tc>
          <w:tcPr>
            <w:tcW w:w="0" w:type="auto"/>
            <w:shd w:val="clear" w:color="auto" w:fill="FFFFFF"/>
            <w:tcMar>
              <w:top w:w="120" w:type="dxa"/>
              <w:left w:w="240" w:type="dxa"/>
              <w:bottom w:w="120" w:type="dxa"/>
              <w:right w:w="240" w:type="dxa"/>
            </w:tcMar>
            <w:vAlign w:val="center"/>
            <w:hideMark/>
          </w:tcPr>
          <w:p w14:paraId="13166CE3" w14:textId="77777777" w:rsidR="002F42BC" w:rsidRPr="003A5FCF" w:rsidRDefault="002F42BC" w:rsidP="00662CBF">
            <w:r w:rsidRPr="003A5FCF">
              <w:t>81.82%</w:t>
            </w:r>
          </w:p>
        </w:tc>
        <w:tc>
          <w:tcPr>
            <w:tcW w:w="0" w:type="auto"/>
            <w:shd w:val="clear" w:color="auto" w:fill="FFFFFF"/>
            <w:tcMar>
              <w:top w:w="120" w:type="dxa"/>
              <w:left w:w="240" w:type="dxa"/>
              <w:bottom w:w="120" w:type="dxa"/>
              <w:right w:w="240" w:type="dxa"/>
            </w:tcMar>
            <w:vAlign w:val="center"/>
            <w:hideMark/>
          </w:tcPr>
          <w:p w14:paraId="5E5C015B" w14:textId="77777777" w:rsidR="002F42BC" w:rsidRPr="003A5FCF" w:rsidRDefault="002F42BC" w:rsidP="00662CBF">
            <w:r w:rsidRPr="003A5FCF">
              <w:t>9</w:t>
            </w:r>
          </w:p>
        </w:tc>
        <w:tc>
          <w:tcPr>
            <w:tcW w:w="0" w:type="auto"/>
            <w:shd w:val="clear" w:color="auto" w:fill="FFFFFF"/>
            <w:tcMar>
              <w:top w:w="120" w:type="dxa"/>
              <w:left w:w="240" w:type="dxa"/>
              <w:bottom w:w="120" w:type="dxa"/>
              <w:right w:w="240" w:type="dxa"/>
            </w:tcMar>
            <w:vAlign w:val="center"/>
            <w:hideMark/>
          </w:tcPr>
          <w:p w14:paraId="0AACD614" w14:textId="77777777" w:rsidR="002F42BC" w:rsidRPr="003A5FCF" w:rsidRDefault="002F42BC" w:rsidP="00662CBF"/>
        </w:tc>
      </w:tr>
      <w:tr w:rsidR="002F42BC" w:rsidRPr="003A5FCF" w14:paraId="0D6151B9" w14:textId="77777777" w:rsidTr="00662CBF">
        <w:tc>
          <w:tcPr>
            <w:tcW w:w="0" w:type="auto"/>
            <w:shd w:val="clear" w:color="auto" w:fill="FFFFFF"/>
            <w:tcMar>
              <w:top w:w="120" w:type="dxa"/>
              <w:left w:w="240" w:type="dxa"/>
              <w:bottom w:w="120" w:type="dxa"/>
              <w:right w:w="240" w:type="dxa"/>
            </w:tcMar>
            <w:vAlign w:val="center"/>
            <w:hideMark/>
          </w:tcPr>
          <w:p w14:paraId="6CFD5809" w14:textId="77777777" w:rsidR="002F42BC" w:rsidRPr="003A5FCF" w:rsidRDefault="002F42BC" w:rsidP="00662CBF">
            <w:r w:rsidRPr="003A5FCF">
              <w:t>Unfair treatment of certain racial groups</w:t>
            </w:r>
          </w:p>
        </w:tc>
        <w:tc>
          <w:tcPr>
            <w:tcW w:w="0" w:type="auto"/>
            <w:shd w:val="clear" w:color="auto" w:fill="FFFFFF"/>
            <w:tcMar>
              <w:top w:w="120" w:type="dxa"/>
              <w:left w:w="240" w:type="dxa"/>
              <w:bottom w:w="120" w:type="dxa"/>
              <w:right w:w="240" w:type="dxa"/>
            </w:tcMar>
            <w:vAlign w:val="center"/>
            <w:hideMark/>
          </w:tcPr>
          <w:p w14:paraId="4E2732C0" w14:textId="77777777" w:rsidR="002F42BC" w:rsidRPr="003A5FCF" w:rsidRDefault="002F42BC" w:rsidP="00662CBF">
            <w:r w:rsidRPr="003A5FCF">
              <w:t>63.64%</w:t>
            </w:r>
          </w:p>
        </w:tc>
        <w:tc>
          <w:tcPr>
            <w:tcW w:w="0" w:type="auto"/>
            <w:shd w:val="clear" w:color="auto" w:fill="FFFFFF"/>
            <w:tcMar>
              <w:top w:w="120" w:type="dxa"/>
              <w:left w:w="240" w:type="dxa"/>
              <w:bottom w:w="120" w:type="dxa"/>
              <w:right w:w="240" w:type="dxa"/>
            </w:tcMar>
            <w:vAlign w:val="center"/>
            <w:hideMark/>
          </w:tcPr>
          <w:p w14:paraId="50D2D5BA" w14:textId="77777777" w:rsidR="002F42BC" w:rsidRPr="003A5FCF" w:rsidRDefault="002F42BC" w:rsidP="00662CBF">
            <w:r w:rsidRPr="003A5FCF">
              <w:t>7</w:t>
            </w:r>
          </w:p>
        </w:tc>
        <w:tc>
          <w:tcPr>
            <w:tcW w:w="0" w:type="auto"/>
            <w:shd w:val="clear" w:color="auto" w:fill="FFFFFF"/>
            <w:tcMar>
              <w:top w:w="120" w:type="dxa"/>
              <w:left w:w="240" w:type="dxa"/>
              <w:bottom w:w="120" w:type="dxa"/>
              <w:right w:w="240" w:type="dxa"/>
            </w:tcMar>
            <w:vAlign w:val="center"/>
            <w:hideMark/>
          </w:tcPr>
          <w:p w14:paraId="435E2294" w14:textId="77777777" w:rsidR="002F42BC" w:rsidRPr="003A5FCF" w:rsidRDefault="002F42BC" w:rsidP="00662CBF"/>
        </w:tc>
      </w:tr>
      <w:tr w:rsidR="002F42BC" w:rsidRPr="003A5FCF" w14:paraId="01DBBD57" w14:textId="77777777" w:rsidTr="00662CBF">
        <w:tc>
          <w:tcPr>
            <w:tcW w:w="0" w:type="auto"/>
            <w:shd w:val="clear" w:color="auto" w:fill="FFFFFF"/>
            <w:tcMar>
              <w:top w:w="120" w:type="dxa"/>
              <w:left w:w="240" w:type="dxa"/>
              <w:bottom w:w="120" w:type="dxa"/>
              <w:right w:w="240" w:type="dxa"/>
            </w:tcMar>
            <w:vAlign w:val="center"/>
            <w:hideMark/>
          </w:tcPr>
          <w:p w14:paraId="6988E465" w14:textId="77777777" w:rsidR="002F42BC" w:rsidRPr="003A5FCF" w:rsidRDefault="002F42BC" w:rsidP="00662CBF">
            <w:r w:rsidRPr="003A5FCF">
              <w:t>Legal and social consequences</w:t>
            </w:r>
          </w:p>
        </w:tc>
        <w:tc>
          <w:tcPr>
            <w:tcW w:w="0" w:type="auto"/>
            <w:shd w:val="clear" w:color="auto" w:fill="FFFFFF"/>
            <w:tcMar>
              <w:top w:w="120" w:type="dxa"/>
              <w:left w:w="240" w:type="dxa"/>
              <w:bottom w:w="120" w:type="dxa"/>
              <w:right w:w="240" w:type="dxa"/>
            </w:tcMar>
            <w:vAlign w:val="center"/>
            <w:hideMark/>
          </w:tcPr>
          <w:p w14:paraId="43AEEDC1" w14:textId="77777777" w:rsidR="002F42BC" w:rsidRPr="003A5FCF" w:rsidRDefault="002F42BC" w:rsidP="00662CBF">
            <w:r w:rsidRPr="003A5FCF">
              <w:t>36.36%</w:t>
            </w:r>
          </w:p>
        </w:tc>
        <w:tc>
          <w:tcPr>
            <w:tcW w:w="0" w:type="auto"/>
            <w:shd w:val="clear" w:color="auto" w:fill="FFFFFF"/>
            <w:tcMar>
              <w:top w:w="120" w:type="dxa"/>
              <w:left w:w="240" w:type="dxa"/>
              <w:bottom w:w="120" w:type="dxa"/>
              <w:right w:w="240" w:type="dxa"/>
            </w:tcMar>
            <w:vAlign w:val="center"/>
            <w:hideMark/>
          </w:tcPr>
          <w:p w14:paraId="28E3D0A5" w14:textId="77777777" w:rsidR="002F42BC" w:rsidRPr="003A5FCF" w:rsidRDefault="002F42BC" w:rsidP="00662CBF">
            <w:r w:rsidRPr="003A5FCF">
              <w:t>4</w:t>
            </w:r>
          </w:p>
        </w:tc>
        <w:tc>
          <w:tcPr>
            <w:tcW w:w="0" w:type="auto"/>
            <w:shd w:val="clear" w:color="auto" w:fill="FFFFFF"/>
            <w:tcMar>
              <w:top w:w="120" w:type="dxa"/>
              <w:left w:w="240" w:type="dxa"/>
              <w:bottom w:w="120" w:type="dxa"/>
              <w:right w:w="240" w:type="dxa"/>
            </w:tcMar>
            <w:vAlign w:val="center"/>
            <w:hideMark/>
          </w:tcPr>
          <w:p w14:paraId="46C80103" w14:textId="77777777" w:rsidR="002F42BC" w:rsidRPr="003A5FCF" w:rsidRDefault="002F42BC" w:rsidP="00662CBF"/>
        </w:tc>
      </w:tr>
      <w:tr w:rsidR="002F42BC" w:rsidRPr="003A5FCF" w14:paraId="52337B48"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65FB5FA3" w14:textId="77777777" w:rsidR="002F42BC" w:rsidRPr="003A5FCF" w:rsidRDefault="002F42BC" w:rsidP="00662CBF">
            <w:r w:rsidRPr="003A5FCF">
              <w:t>No significant impact</w:t>
            </w:r>
          </w:p>
        </w:tc>
        <w:tc>
          <w:tcPr>
            <w:tcW w:w="0" w:type="auto"/>
            <w:tcBorders>
              <w:bottom w:val="nil"/>
            </w:tcBorders>
            <w:shd w:val="clear" w:color="auto" w:fill="FFFFFF"/>
            <w:tcMar>
              <w:top w:w="120" w:type="dxa"/>
              <w:left w:w="240" w:type="dxa"/>
              <w:bottom w:w="120" w:type="dxa"/>
              <w:right w:w="240" w:type="dxa"/>
            </w:tcMar>
            <w:vAlign w:val="center"/>
            <w:hideMark/>
          </w:tcPr>
          <w:p w14:paraId="7790D06C"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0998B8C6"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42F52905" w14:textId="77777777" w:rsidR="002F42BC" w:rsidRPr="003A5FCF" w:rsidRDefault="002F42BC" w:rsidP="00662CBF"/>
        </w:tc>
      </w:tr>
      <w:tr w:rsidR="002F42BC" w:rsidRPr="003A5FCF" w14:paraId="330E7240"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1C0D6A86"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49BC69B3"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5C2FDBC1" w14:textId="77777777" w:rsidR="002F42BC" w:rsidRPr="003A5FCF" w:rsidRDefault="002F42BC" w:rsidP="00662CBF"/>
        </w:tc>
      </w:tr>
    </w:tbl>
    <w:p w14:paraId="4C41D3BF" w14:textId="77777777" w:rsidR="002F42BC" w:rsidRPr="003A5FCF" w:rsidRDefault="002F42BC" w:rsidP="002F42BC">
      <w:r w:rsidRPr="003A5FCF">
        <w:t>Q3</w:t>
      </w:r>
    </w:p>
    <w:p w14:paraId="14651FB4" w14:textId="77777777" w:rsidR="002F42BC" w:rsidRPr="003A5FCF" w:rsidRDefault="002F42BC" w:rsidP="002F42BC">
      <w:r w:rsidRPr="003A5FCF">
        <w:lastRenderedPageBreak/>
        <mc:AlternateContent>
          <mc:Choice Requires="wps">
            <w:drawing>
              <wp:inline distT="0" distB="0" distL="0" distR="0" wp14:anchorId="7DB6EF95" wp14:editId="6E12120D">
                <wp:extent cx="304800" cy="304800"/>
                <wp:effectExtent l="0" t="0" r="0" b="0"/>
                <wp:docPr id="408132519"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F9D107" id="Rectangl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67E03A7" w14:textId="77777777" w:rsidR="002F42BC" w:rsidRPr="003A5FCF" w:rsidRDefault="002F42BC" w:rsidP="002F42BC">
      <w:r w:rsidRPr="003A5FCF">
        <w:t>How would you rate the media's influence on public perception of the police?</w:t>
      </w:r>
    </w:p>
    <w:p w14:paraId="2B5EC72E" w14:textId="77777777" w:rsidR="002F42BC" w:rsidRPr="003A5FCF" w:rsidRDefault="002F42BC" w:rsidP="002F42BC">
      <w:pPr>
        <w:numPr>
          <w:ilvl w:val="0"/>
          <w:numId w:val="38"/>
        </w:numPr>
      </w:pPr>
      <w:r w:rsidRPr="003A5FCF">
        <w:t>Answered: 11</w:t>
      </w:r>
    </w:p>
    <w:p w14:paraId="6E0BFB50" w14:textId="77777777" w:rsidR="002F42BC" w:rsidRPr="003A5FCF" w:rsidRDefault="002F42BC" w:rsidP="002F42BC">
      <w:r w:rsidRPr="003A5FCF">
        <w:t> </w:t>
      </w:r>
    </w:p>
    <w:p w14:paraId="5CB51077" w14:textId="77777777" w:rsidR="002F42BC" w:rsidRPr="003A5FCF" w:rsidRDefault="002F42BC" w:rsidP="002F42BC">
      <w:pPr>
        <w:numPr>
          <w:ilvl w:val="0"/>
          <w:numId w:val="38"/>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5934"/>
        <w:gridCol w:w="2789"/>
        <w:gridCol w:w="1631"/>
        <w:gridCol w:w="1076"/>
      </w:tblGrid>
      <w:tr w:rsidR="002F42BC" w:rsidRPr="003A5FCF" w14:paraId="6C730CD3"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29458E5B" w14:textId="77777777" w:rsidR="002F42BC" w:rsidRPr="003A5FCF" w:rsidRDefault="002F42BC" w:rsidP="00662CBF"/>
        </w:tc>
      </w:tr>
      <w:tr w:rsidR="002F42BC" w:rsidRPr="003A5FCF" w14:paraId="1F0A80B8" w14:textId="77777777" w:rsidTr="00662CBF">
        <w:tc>
          <w:tcPr>
            <w:tcW w:w="0" w:type="auto"/>
            <w:shd w:val="clear" w:color="auto" w:fill="FFFFFF"/>
            <w:tcMar>
              <w:top w:w="120" w:type="dxa"/>
              <w:left w:w="240" w:type="dxa"/>
              <w:bottom w:w="120" w:type="dxa"/>
              <w:right w:w="240" w:type="dxa"/>
            </w:tcMar>
            <w:vAlign w:val="center"/>
            <w:hideMark/>
          </w:tcPr>
          <w:p w14:paraId="14BFFDB4" w14:textId="77777777" w:rsidR="002F42BC" w:rsidRPr="003A5FCF" w:rsidRDefault="002F42BC" w:rsidP="00662CBF">
            <w:r w:rsidRPr="003A5FCF">
              <w:t>Very influential</w:t>
            </w:r>
          </w:p>
        </w:tc>
        <w:tc>
          <w:tcPr>
            <w:tcW w:w="0" w:type="auto"/>
            <w:shd w:val="clear" w:color="auto" w:fill="FFFFFF"/>
            <w:tcMar>
              <w:top w:w="120" w:type="dxa"/>
              <w:left w:w="240" w:type="dxa"/>
              <w:bottom w:w="120" w:type="dxa"/>
              <w:right w:w="240" w:type="dxa"/>
            </w:tcMar>
            <w:vAlign w:val="center"/>
            <w:hideMark/>
          </w:tcPr>
          <w:p w14:paraId="2474B065" w14:textId="77777777" w:rsidR="002F42BC" w:rsidRPr="003A5FCF" w:rsidRDefault="002F42BC" w:rsidP="00662CBF">
            <w:r w:rsidRPr="003A5FCF">
              <w:t>81.82%</w:t>
            </w:r>
          </w:p>
        </w:tc>
        <w:tc>
          <w:tcPr>
            <w:tcW w:w="0" w:type="auto"/>
            <w:shd w:val="clear" w:color="auto" w:fill="FFFFFF"/>
            <w:tcMar>
              <w:top w:w="120" w:type="dxa"/>
              <w:left w:w="240" w:type="dxa"/>
              <w:bottom w:w="120" w:type="dxa"/>
              <w:right w:w="240" w:type="dxa"/>
            </w:tcMar>
            <w:vAlign w:val="center"/>
            <w:hideMark/>
          </w:tcPr>
          <w:p w14:paraId="2B9FC98A" w14:textId="77777777" w:rsidR="002F42BC" w:rsidRPr="003A5FCF" w:rsidRDefault="002F42BC" w:rsidP="00662CBF">
            <w:r w:rsidRPr="003A5FCF">
              <w:t>9</w:t>
            </w:r>
          </w:p>
        </w:tc>
        <w:tc>
          <w:tcPr>
            <w:tcW w:w="0" w:type="auto"/>
            <w:shd w:val="clear" w:color="auto" w:fill="FFFFFF"/>
            <w:tcMar>
              <w:top w:w="120" w:type="dxa"/>
              <w:left w:w="240" w:type="dxa"/>
              <w:bottom w:w="120" w:type="dxa"/>
              <w:right w:w="240" w:type="dxa"/>
            </w:tcMar>
            <w:vAlign w:val="center"/>
            <w:hideMark/>
          </w:tcPr>
          <w:p w14:paraId="2C038B7A" w14:textId="77777777" w:rsidR="002F42BC" w:rsidRPr="003A5FCF" w:rsidRDefault="002F42BC" w:rsidP="00662CBF"/>
        </w:tc>
      </w:tr>
      <w:tr w:rsidR="002F42BC" w:rsidRPr="003A5FCF" w14:paraId="6674199F" w14:textId="77777777" w:rsidTr="00662CBF">
        <w:tc>
          <w:tcPr>
            <w:tcW w:w="0" w:type="auto"/>
            <w:shd w:val="clear" w:color="auto" w:fill="FFFFFF"/>
            <w:tcMar>
              <w:top w:w="120" w:type="dxa"/>
              <w:left w:w="240" w:type="dxa"/>
              <w:bottom w:w="120" w:type="dxa"/>
              <w:right w:w="240" w:type="dxa"/>
            </w:tcMar>
            <w:vAlign w:val="center"/>
            <w:hideMark/>
          </w:tcPr>
          <w:p w14:paraId="70F8CB90" w14:textId="77777777" w:rsidR="002F42BC" w:rsidRPr="003A5FCF" w:rsidRDefault="002F42BC" w:rsidP="00662CBF">
            <w:r w:rsidRPr="003A5FCF">
              <w:t>Influential</w:t>
            </w:r>
          </w:p>
        </w:tc>
        <w:tc>
          <w:tcPr>
            <w:tcW w:w="0" w:type="auto"/>
            <w:shd w:val="clear" w:color="auto" w:fill="FFFFFF"/>
            <w:tcMar>
              <w:top w:w="120" w:type="dxa"/>
              <w:left w:w="240" w:type="dxa"/>
              <w:bottom w:w="120" w:type="dxa"/>
              <w:right w:w="240" w:type="dxa"/>
            </w:tcMar>
            <w:vAlign w:val="center"/>
            <w:hideMark/>
          </w:tcPr>
          <w:p w14:paraId="13A64069" w14:textId="77777777" w:rsidR="002F42BC" w:rsidRPr="003A5FCF" w:rsidRDefault="002F42BC" w:rsidP="00662CBF">
            <w:r w:rsidRPr="003A5FCF">
              <w:t>18.18%</w:t>
            </w:r>
          </w:p>
        </w:tc>
        <w:tc>
          <w:tcPr>
            <w:tcW w:w="0" w:type="auto"/>
            <w:shd w:val="clear" w:color="auto" w:fill="FFFFFF"/>
            <w:tcMar>
              <w:top w:w="120" w:type="dxa"/>
              <w:left w:w="240" w:type="dxa"/>
              <w:bottom w:w="120" w:type="dxa"/>
              <w:right w:w="240" w:type="dxa"/>
            </w:tcMar>
            <w:vAlign w:val="center"/>
            <w:hideMark/>
          </w:tcPr>
          <w:p w14:paraId="6C01C19A" w14:textId="77777777" w:rsidR="002F42BC" w:rsidRPr="003A5FCF" w:rsidRDefault="002F42BC" w:rsidP="00662CBF">
            <w:r w:rsidRPr="003A5FCF">
              <w:t>2</w:t>
            </w:r>
          </w:p>
        </w:tc>
        <w:tc>
          <w:tcPr>
            <w:tcW w:w="0" w:type="auto"/>
            <w:shd w:val="clear" w:color="auto" w:fill="FFFFFF"/>
            <w:tcMar>
              <w:top w:w="120" w:type="dxa"/>
              <w:left w:w="240" w:type="dxa"/>
              <w:bottom w:w="120" w:type="dxa"/>
              <w:right w:w="240" w:type="dxa"/>
            </w:tcMar>
            <w:vAlign w:val="center"/>
            <w:hideMark/>
          </w:tcPr>
          <w:p w14:paraId="1A6D1966" w14:textId="77777777" w:rsidR="002F42BC" w:rsidRPr="003A5FCF" w:rsidRDefault="002F42BC" w:rsidP="00662CBF"/>
        </w:tc>
      </w:tr>
      <w:tr w:rsidR="002F42BC" w:rsidRPr="003A5FCF" w14:paraId="714449CE" w14:textId="77777777" w:rsidTr="00662CBF">
        <w:tc>
          <w:tcPr>
            <w:tcW w:w="0" w:type="auto"/>
            <w:shd w:val="clear" w:color="auto" w:fill="FFFFFF"/>
            <w:tcMar>
              <w:top w:w="120" w:type="dxa"/>
              <w:left w:w="240" w:type="dxa"/>
              <w:bottom w:w="120" w:type="dxa"/>
              <w:right w:w="240" w:type="dxa"/>
            </w:tcMar>
            <w:vAlign w:val="center"/>
            <w:hideMark/>
          </w:tcPr>
          <w:p w14:paraId="0F07D21D" w14:textId="77777777" w:rsidR="002F42BC" w:rsidRPr="003A5FCF" w:rsidRDefault="002F42BC" w:rsidP="00662CBF">
            <w:r w:rsidRPr="003A5FCF">
              <w:t>Somewhat influential</w:t>
            </w:r>
          </w:p>
        </w:tc>
        <w:tc>
          <w:tcPr>
            <w:tcW w:w="0" w:type="auto"/>
            <w:shd w:val="clear" w:color="auto" w:fill="FFFFFF"/>
            <w:tcMar>
              <w:top w:w="120" w:type="dxa"/>
              <w:left w:w="240" w:type="dxa"/>
              <w:bottom w:w="120" w:type="dxa"/>
              <w:right w:w="240" w:type="dxa"/>
            </w:tcMar>
            <w:vAlign w:val="center"/>
            <w:hideMark/>
          </w:tcPr>
          <w:p w14:paraId="3A1464D9"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3B6DA928"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78FF3294" w14:textId="77777777" w:rsidR="002F42BC" w:rsidRPr="003A5FCF" w:rsidRDefault="002F42BC" w:rsidP="00662CBF"/>
        </w:tc>
      </w:tr>
      <w:tr w:rsidR="002F42BC" w:rsidRPr="003A5FCF" w14:paraId="49DA1F4C" w14:textId="77777777" w:rsidTr="00662CBF">
        <w:tc>
          <w:tcPr>
            <w:tcW w:w="0" w:type="auto"/>
            <w:shd w:val="clear" w:color="auto" w:fill="FFFFFF"/>
            <w:tcMar>
              <w:top w:w="120" w:type="dxa"/>
              <w:left w:w="240" w:type="dxa"/>
              <w:bottom w:w="120" w:type="dxa"/>
              <w:right w:w="240" w:type="dxa"/>
            </w:tcMar>
            <w:vAlign w:val="center"/>
            <w:hideMark/>
          </w:tcPr>
          <w:p w14:paraId="63D04F5B" w14:textId="77777777" w:rsidR="002F42BC" w:rsidRPr="003A5FCF" w:rsidRDefault="002F42BC" w:rsidP="00662CBF">
            <w:r w:rsidRPr="003A5FCF">
              <w:t>Not very influential</w:t>
            </w:r>
          </w:p>
        </w:tc>
        <w:tc>
          <w:tcPr>
            <w:tcW w:w="0" w:type="auto"/>
            <w:shd w:val="clear" w:color="auto" w:fill="FFFFFF"/>
            <w:tcMar>
              <w:top w:w="120" w:type="dxa"/>
              <w:left w:w="240" w:type="dxa"/>
              <w:bottom w:w="120" w:type="dxa"/>
              <w:right w:w="240" w:type="dxa"/>
            </w:tcMar>
            <w:vAlign w:val="center"/>
            <w:hideMark/>
          </w:tcPr>
          <w:p w14:paraId="49814913"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7FDD30C5"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63A4F1B9" w14:textId="77777777" w:rsidR="002F42BC" w:rsidRPr="003A5FCF" w:rsidRDefault="002F42BC" w:rsidP="00662CBF"/>
        </w:tc>
      </w:tr>
      <w:tr w:rsidR="002F42BC" w:rsidRPr="003A5FCF" w14:paraId="6BFDD30C"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4FEF7F53" w14:textId="77777777" w:rsidR="002F42BC" w:rsidRPr="003A5FCF" w:rsidRDefault="002F42BC" w:rsidP="00662CBF">
            <w:r w:rsidRPr="003A5FCF">
              <w:t>Not at all influential</w:t>
            </w:r>
          </w:p>
        </w:tc>
        <w:tc>
          <w:tcPr>
            <w:tcW w:w="0" w:type="auto"/>
            <w:tcBorders>
              <w:bottom w:val="nil"/>
            </w:tcBorders>
            <w:shd w:val="clear" w:color="auto" w:fill="FFFFFF"/>
            <w:tcMar>
              <w:top w:w="120" w:type="dxa"/>
              <w:left w:w="240" w:type="dxa"/>
              <w:bottom w:w="120" w:type="dxa"/>
              <w:right w:w="240" w:type="dxa"/>
            </w:tcMar>
            <w:vAlign w:val="center"/>
            <w:hideMark/>
          </w:tcPr>
          <w:p w14:paraId="31F46F64"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096219CF"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1384E2CF" w14:textId="77777777" w:rsidR="002F42BC" w:rsidRPr="003A5FCF" w:rsidRDefault="002F42BC" w:rsidP="00662CBF"/>
        </w:tc>
      </w:tr>
      <w:tr w:rsidR="002F42BC" w:rsidRPr="003A5FCF" w14:paraId="5DDB87AC"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039667E0"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3C1BC13C"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0FD0F1DE" w14:textId="77777777" w:rsidR="002F42BC" w:rsidRPr="003A5FCF" w:rsidRDefault="002F42BC" w:rsidP="00662CBF"/>
        </w:tc>
      </w:tr>
    </w:tbl>
    <w:p w14:paraId="49F0A9E6" w14:textId="77777777" w:rsidR="002F42BC" w:rsidRPr="003A5FCF" w:rsidRDefault="002F42BC" w:rsidP="002F42BC">
      <w:r w:rsidRPr="003A5FCF">
        <w:t>Q4</w:t>
      </w:r>
    </w:p>
    <w:p w14:paraId="30B2C348" w14:textId="77777777" w:rsidR="002F42BC" w:rsidRPr="003A5FCF" w:rsidRDefault="002F42BC" w:rsidP="002F42BC">
      <w:r w:rsidRPr="003A5FCF">
        <mc:AlternateContent>
          <mc:Choice Requires="wps">
            <w:drawing>
              <wp:inline distT="0" distB="0" distL="0" distR="0" wp14:anchorId="464B5E5B" wp14:editId="546F969C">
                <wp:extent cx="304800" cy="304800"/>
                <wp:effectExtent l="0" t="0" r="0" b="0"/>
                <wp:docPr id="1270694192"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32631C" id="Rectangle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4FA7C1E" w14:textId="77777777" w:rsidR="002F42BC" w:rsidRPr="003A5FCF" w:rsidRDefault="002F42BC" w:rsidP="002F42BC"/>
    <w:p w14:paraId="2878785F" w14:textId="77777777" w:rsidR="002F42BC" w:rsidRPr="003A5FCF" w:rsidRDefault="002F42BC" w:rsidP="002F42BC">
      <w:r w:rsidRPr="003A5FCF">
        <w:t>Do you think media portrayal of police interactions is generally accurate?</w:t>
      </w:r>
    </w:p>
    <w:p w14:paraId="30AE9673" w14:textId="77777777" w:rsidR="002F42BC" w:rsidRPr="003A5FCF" w:rsidRDefault="002F42BC" w:rsidP="002F42BC">
      <w:pPr>
        <w:numPr>
          <w:ilvl w:val="0"/>
          <w:numId w:val="39"/>
        </w:numPr>
      </w:pPr>
      <w:r w:rsidRPr="003A5FCF">
        <w:t>Answered: 11</w:t>
      </w:r>
    </w:p>
    <w:p w14:paraId="34CE8DA0" w14:textId="77777777" w:rsidR="002F42BC" w:rsidRPr="003A5FCF" w:rsidRDefault="002F42BC" w:rsidP="002F42BC">
      <w:r w:rsidRPr="003A5FCF">
        <w:t> </w:t>
      </w:r>
    </w:p>
    <w:p w14:paraId="731BF06A" w14:textId="77777777" w:rsidR="002F42BC" w:rsidRPr="003A5FCF" w:rsidRDefault="002F42BC" w:rsidP="002F42BC">
      <w:pPr>
        <w:numPr>
          <w:ilvl w:val="0"/>
          <w:numId w:val="39"/>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5796"/>
        <w:gridCol w:w="2859"/>
        <w:gridCol w:w="1672"/>
        <w:gridCol w:w="1103"/>
      </w:tblGrid>
      <w:tr w:rsidR="002F42BC" w:rsidRPr="003A5FCF" w14:paraId="4CEA7D8A"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11E302AE" w14:textId="77777777" w:rsidR="002F42BC" w:rsidRPr="003A5FCF" w:rsidRDefault="002F42BC" w:rsidP="00662CBF"/>
        </w:tc>
      </w:tr>
      <w:tr w:rsidR="002F42BC" w:rsidRPr="003A5FCF" w14:paraId="0FCF5DE0" w14:textId="77777777" w:rsidTr="00662CBF">
        <w:tc>
          <w:tcPr>
            <w:tcW w:w="0" w:type="auto"/>
            <w:shd w:val="clear" w:color="auto" w:fill="FFFFFF"/>
            <w:tcMar>
              <w:top w:w="120" w:type="dxa"/>
              <w:left w:w="240" w:type="dxa"/>
              <w:bottom w:w="120" w:type="dxa"/>
              <w:right w:w="240" w:type="dxa"/>
            </w:tcMar>
            <w:vAlign w:val="center"/>
            <w:hideMark/>
          </w:tcPr>
          <w:p w14:paraId="5ADEF70A" w14:textId="77777777" w:rsidR="002F42BC" w:rsidRPr="003A5FCF" w:rsidRDefault="002F42BC" w:rsidP="00662CBF">
            <w:r w:rsidRPr="003A5FCF">
              <w:t>Very accurate</w:t>
            </w:r>
          </w:p>
        </w:tc>
        <w:tc>
          <w:tcPr>
            <w:tcW w:w="0" w:type="auto"/>
            <w:shd w:val="clear" w:color="auto" w:fill="FFFFFF"/>
            <w:tcMar>
              <w:top w:w="120" w:type="dxa"/>
              <w:left w:w="240" w:type="dxa"/>
              <w:bottom w:w="120" w:type="dxa"/>
              <w:right w:w="240" w:type="dxa"/>
            </w:tcMar>
            <w:vAlign w:val="center"/>
            <w:hideMark/>
          </w:tcPr>
          <w:p w14:paraId="36B827A8"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51D61685"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1D2AD8E4" w14:textId="77777777" w:rsidR="002F42BC" w:rsidRPr="003A5FCF" w:rsidRDefault="002F42BC" w:rsidP="00662CBF"/>
        </w:tc>
      </w:tr>
      <w:tr w:rsidR="002F42BC" w:rsidRPr="003A5FCF" w14:paraId="4B0C88C4" w14:textId="77777777" w:rsidTr="00662CBF">
        <w:tc>
          <w:tcPr>
            <w:tcW w:w="0" w:type="auto"/>
            <w:shd w:val="clear" w:color="auto" w:fill="FFFFFF"/>
            <w:tcMar>
              <w:top w:w="120" w:type="dxa"/>
              <w:left w:w="240" w:type="dxa"/>
              <w:bottom w:w="120" w:type="dxa"/>
              <w:right w:w="240" w:type="dxa"/>
            </w:tcMar>
            <w:vAlign w:val="center"/>
            <w:hideMark/>
          </w:tcPr>
          <w:p w14:paraId="215112F3" w14:textId="77777777" w:rsidR="002F42BC" w:rsidRPr="003A5FCF" w:rsidRDefault="002F42BC" w:rsidP="00662CBF">
            <w:r w:rsidRPr="003A5FCF">
              <w:t>Accurate</w:t>
            </w:r>
          </w:p>
        </w:tc>
        <w:tc>
          <w:tcPr>
            <w:tcW w:w="0" w:type="auto"/>
            <w:shd w:val="clear" w:color="auto" w:fill="FFFFFF"/>
            <w:tcMar>
              <w:top w:w="120" w:type="dxa"/>
              <w:left w:w="240" w:type="dxa"/>
              <w:bottom w:w="120" w:type="dxa"/>
              <w:right w:w="240" w:type="dxa"/>
            </w:tcMar>
            <w:vAlign w:val="center"/>
            <w:hideMark/>
          </w:tcPr>
          <w:p w14:paraId="3E50AD13"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380C7F9B"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52881EA5" w14:textId="77777777" w:rsidR="002F42BC" w:rsidRPr="003A5FCF" w:rsidRDefault="002F42BC" w:rsidP="00662CBF"/>
        </w:tc>
      </w:tr>
      <w:tr w:rsidR="002F42BC" w:rsidRPr="003A5FCF" w14:paraId="1F2BD874" w14:textId="77777777" w:rsidTr="00662CBF">
        <w:tc>
          <w:tcPr>
            <w:tcW w:w="0" w:type="auto"/>
            <w:shd w:val="clear" w:color="auto" w:fill="FFFFFF"/>
            <w:tcMar>
              <w:top w:w="120" w:type="dxa"/>
              <w:left w:w="240" w:type="dxa"/>
              <w:bottom w:w="120" w:type="dxa"/>
              <w:right w:w="240" w:type="dxa"/>
            </w:tcMar>
            <w:vAlign w:val="center"/>
            <w:hideMark/>
          </w:tcPr>
          <w:p w14:paraId="3AE7A577" w14:textId="77777777" w:rsidR="002F42BC" w:rsidRPr="003A5FCF" w:rsidRDefault="002F42BC" w:rsidP="00662CBF">
            <w:r w:rsidRPr="003A5FCF">
              <w:lastRenderedPageBreak/>
              <w:t>Somewhat accurate</w:t>
            </w:r>
          </w:p>
        </w:tc>
        <w:tc>
          <w:tcPr>
            <w:tcW w:w="0" w:type="auto"/>
            <w:shd w:val="clear" w:color="auto" w:fill="FFFFFF"/>
            <w:tcMar>
              <w:top w:w="120" w:type="dxa"/>
              <w:left w:w="240" w:type="dxa"/>
              <w:bottom w:w="120" w:type="dxa"/>
              <w:right w:w="240" w:type="dxa"/>
            </w:tcMar>
            <w:vAlign w:val="center"/>
            <w:hideMark/>
          </w:tcPr>
          <w:p w14:paraId="63C38D09" w14:textId="77777777" w:rsidR="002F42BC" w:rsidRPr="003A5FCF" w:rsidRDefault="002F42BC" w:rsidP="00662CBF">
            <w:r w:rsidRPr="003A5FCF">
              <w:t>27.27%</w:t>
            </w:r>
          </w:p>
        </w:tc>
        <w:tc>
          <w:tcPr>
            <w:tcW w:w="0" w:type="auto"/>
            <w:shd w:val="clear" w:color="auto" w:fill="FFFFFF"/>
            <w:tcMar>
              <w:top w:w="120" w:type="dxa"/>
              <w:left w:w="240" w:type="dxa"/>
              <w:bottom w:w="120" w:type="dxa"/>
              <w:right w:w="240" w:type="dxa"/>
            </w:tcMar>
            <w:vAlign w:val="center"/>
            <w:hideMark/>
          </w:tcPr>
          <w:p w14:paraId="6006850F" w14:textId="77777777" w:rsidR="002F42BC" w:rsidRPr="003A5FCF" w:rsidRDefault="002F42BC" w:rsidP="00662CBF">
            <w:r w:rsidRPr="003A5FCF">
              <w:t>3</w:t>
            </w:r>
          </w:p>
        </w:tc>
        <w:tc>
          <w:tcPr>
            <w:tcW w:w="0" w:type="auto"/>
            <w:shd w:val="clear" w:color="auto" w:fill="FFFFFF"/>
            <w:tcMar>
              <w:top w:w="120" w:type="dxa"/>
              <w:left w:w="240" w:type="dxa"/>
              <w:bottom w:w="120" w:type="dxa"/>
              <w:right w:w="240" w:type="dxa"/>
            </w:tcMar>
            <w:vAlign w:val="center"/>
            <w:hideMark/>
          </w:tcPr>
          <w:p w14:paraId="752B74C6" w14:textId="77777777" w:rsidR="002F42BC" w:rsidRPr="003A5FCF" w:rsidRDefault="002F42BC" w:rsidP="00662CBF"/>
        </w:tc>
      </w:tr>
      <w:tr w:rsidR="002F42BC" w:rsidRPr="003A5FCF" w14:paraId="4D09017C" w14:textId="77777777" w:rsidTr="00662CBF">
        <w:tc>
          <w:tcPr>
            <w:tcW w:w="0" w:type="auto"/>
            <w:shd w:val="clear" w:color="auto" w:fill="FFFFFF"/>
            <w:tcMar>
              <w:top w:w="120" w:type="dxa"/>
              <w:left w:w="240" w:type="dxa"/>
              <w:bottom w:w="120" w:type="dxa"/>
              <w:right w:w="240" w:type="dxa"/>
            </w:tcMar>
            <w:vAlign w:val="center"/>
            <w:hideMark/>
          </w:tcPr>
          <w:p w14:paraId="701B8BD1" w14:textId="77777777" w:rsidR="002F42BC" w:rsidRPr="003A5FCF" w:rsidRDefault="002F42BC" w:rsidP="00662CBF">
            <w:r w:rsidRPr="003A5FCF">
              <w:t>Inaccurate</w:t>
            </w:r>
          </w:p>
        </w:tc>
        <w:tc>
          <w:tcPr>
            <w:tcW w:w="0" w:type="auto"/>
            <w:shd w:val="clear" w:color="auto" w:fill="FFFFFF"/>
            <w:tcMar>
              <w:top w:w="120" w:type="dxa"/>
              <w:left w:w="240" w:type="dxa"/>
              <w:bottom w:w="120" w:type="dxa"/>
              <w:right w:w="240" w:type="dxa"/>
            </w:tcMar>
            <w:vAlign w:val="center"/>
            <w:hideMark/>
          </w:tcPr>
          <w:p w14:paraId="6BCFBB2C" w14:textId="77777777" w:rsidR="002F42BC" w:rsidRPr="003A5FCF" w:rsidRDefault="002F42BC" w:rsidP="00662CBF">
            <w:r w:rsidRPr="003A5FCF">
              <w:t>45.45%</w:t>
            </w:r>
          </w:p>
        </w:tc>
        <w:tc>
          <w:tcPr>
            <w:tcW w:w="0" w:type="auto"/>
            <w:shd w:val="clear" w:color="auto" w:fill="FFFFFF"/>
            <w:tcMar>
              <w:top w:w="120" w:type="dxa"/>
              <w:left w:w="240" w:type="dxa"/>
              <w:bottom w:w="120" w:type="dxa"/>
              <w:right w:w="240" w:type="dxa"/>
            </w:tcMar>
            <w:vAlign w:val="center"/>
            <w:hideMark/>
          </w:tcPr>
          <w:p w14:paraId="1B4C76B4" w14:textId="77777777" w:rsidR="002F42BC" w:rsidRPr="003A5FCF" w:rsidRDefault="002F42BC" w:rsidP="00662CBF">
            <w:r w:rsidRPr="003A5FCF">
              <w:t>5</w:t>
            </w:r>
          </w:p>
        </w:tc>
        <w:tc>
          <w:tcPr>
            <w:tcW w:w="0" w:type="auto"/>
            <w:shd w:val="clear" w:color="auto" w:fill="FFFFFF"/>
            <w:tcMar>
              <w:top w:w="120" w:type="dxa"/>
              <w:left w:w="240" w:type="dxa"/>
              <w:bottom w:w="120" w:type="dxa"/>
              <w:right w:w="240" w:type="dxa"/>
            </w:tcMar>
            <w:vAlign w:val="center"/>
            <w:hideMark/>
          </w:tcPr>
          <w:p w14:paraId="5F72AAA2" w14:textId="77777777" w:rsidR="002F42BC" w:rsidRPr="003A5FCF" w:rsidRDefault="002F42BC" w:rsidP="00662CBF"/>
        </w:tc>
      </w:tr>
      <w:tr w:rsidR="002F42BC" w:rsidRPr="003A5FCF" w14:paraId="768B506A"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6D8ADCD1" w14:textId="77777777" w:rsidR="002F42BC" w:rsidRPr="003A5FCF" w:rsidRDefault="002F42BC" w:rsidP="00662CBF">
            <w:r w:rsidRPr="003A5FCF">
              <w:t>Very inaccurate</w:t>
            </w:r>
          </w:p>
        </w:tc>
        <w:tc>
          <w:tcPr>
            <w:tcW w:w="0" w:type="auto"/>
            <w:tcBorders>
              <w:bottom w:val="nil"/>
            </w:tcBorders>
            <w:shd w:val="clear" w:color="auto" w:fill="FFFFFF"/>
            <w:tcMar>
              <w:top w:w="120" w:type="dxa"/>
              <w:left w:w="240" w:type="dxa"/>
              <w:bottom w:w="120" w:type="dxa"/>
              <w:right w:w="240" w:type="dxa"/>
            </w:tcMar>
            <w:vAlign w:val="center"/>
            <w:hideMark/>
          </w:tcPr>
          <w:p w14:paraId="034637EA" w14:textId="77777777" w:rsidR="002F42BC" w:rsidRPr="003A5FCF" w:rsidRDefault="002F42BC" w:rsidP="00662CBF">
            <w:r w:rsidRPr="003A5FCF">
              <w:t>27.27%</w:t>
            </w:r>
          </w:p>
        </w:tc>
        <w:tc>
          <w:tcPr>
            <w:tcW w:w="0" w:type="auto"/>
            <w:tcBorders>
              <w:bottom w:val="nil"/>
            </w:tcBorders>
            <w:shd w:val="clear" w:color="auto" w:fill="FFFFFF"/>
            <w:tcMar>
              <w:top w:w="120" w:type="dxa"/>
              <w:left w:w="240" w:type="dxa"/>
              <w:bottom w:w="120" w:type="dxa"/>
              <w:right w:w="240" w:type="dxa"/>
            </w:tcMar>
            <w:vAlign w:val="center"/>
            <w:hideMark/>
          </w:tcPr>
          <w:p w14:paraId="37DBB465" w14:textId="77777777" w:rsidR="002F42BC" w:rsidRPr="003A5FCF" w:rsidRDefault="002F42BC" w:rsidP="00662CBF">
            <w:r w:rsidRPr="003A5FCF">
              <w:t>3</w:t>
            </w:r>
          </w:p>
        </w:tc>
        <w:tc>
          <w:tcPr>
            <w:tcW w:w="0" w:type="auto"/>
            <w:tcBorders>
              <w:bottom w:val="nil"/>
            </w:tcBorders>
            <w:shd w:val="clear" w:color="auto" w:fill="FFFFFF"/>
            <w:tcMar>
              <w:top w:w="120" w:type="dxa"/>
              <w:left w:w="240" w:type="dxa"/>
              <w:bottom w:w="120" w:type="dxa"/>
              <w:right w:w="240" w:type="dxa"/>
            </w:tcMar>
            <w:vAlign w:val="center"/>
            <w:hideMark/>
          </w:tcPr>
          <w:p w14:paraId="02A45CDE" w14:textId="77777777" w:rsidR="002F42BC" w:rsidRPr="003A5FCF" w:rsidRDefault="002F42BC" w:rsidP="00662CBF"/>
        </w:tc>
      </w:tr>
      <w:tr w:rsidR="002F42BC" w:rsidRPr="003A5FCF" w14:paraId="009DA737"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5998F350"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5BBB17C2"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338B4332" w14:textId="77777777" w:rsidR="002F42BC" w:rsidRPr="003A5FCF" w:rsidRDefault="002F42BC" w:rsidP="00662CBF"/>
        </w:tc>
      </w:tr>
    </w:tbl>
    <w:p w14:paraId="3B24987C" w14:textId="77777777" w:rsidR="002F42BC" w:rsidRPr="003A5FCF" w:rsidRDefault="002F42BC" w:rsidP="002F42BC">
      <w:r w:rsidRPr="003A5FCF">
        <w:t>Q5</w:t>
      </w:r>
    </w:p>
    <w:p w14:paraId="05FAAD09" w14:textId="77777777" w:rsidR="002F42BC" w:rsidRPr="003A5FCF" w:rsidRDefault="002F42BC" w:rsidP="002F42BC">
      <w:pPr>
        <w:rPr>
          <w:vanish/>
        </w:rPr>
      </w:pPr>
      <w:r w:rsidRPr="003A5FCF">
        <w:rPr>
          <w:vanish/>
        </w:rPr>
        <w:t>Top of Form</w:t>
      </w:r>
    </w:p>
    <w:p w14:paraId="7CCCE4FE" w14:textId="77777777" w:rsidR="002F42BC" w:rsidRPr="003A5FCF" w:rsidRDefault="002F42BC" w:rsidP="002F42BC">
      <w:pPr>
        <w:rPr>
          <w:vanish/>
        </w:rPr>
      </w:pPr>
      <w:r w:rsidRPr="003A5FCF">
        <w:rPr>
          <w:vanish/>
        </w:rPr>
        <w:t>Bottom of Form</w:t>
      </w:r>
    </w:p>
    <w:p w14:paraId="5B79E35A" w14:textId="77777777" w:rsidR="002F42BC" w:rsidRPr="003A5FCF" w:rsidRDefault="002F42BC" w:rsidP="002F42BC"/>
    <w:p w14:paraId="6E13CFEE" w14:textId="77777777" w:rsidR="002F42BC" w:rsidRPr="003A5FCF" w:rsidRDefault="002F42BC" w:rsidP="002F42BC">
      <w:r w:rsidRPr="003A5FCF">
        <w:t>How do you feel about the overall relationship between the police and racial minority communities?</w:t>
      </w:r>
    </w:p>
    <w:p w14:paraId="091CCE4E" w14:textId="77777777" w:rsidR="002F42BC" w:rsidRPr="003A5FCF" w:rsidRDefault="002F42BC" w:rsidP="002F42BC">
      <w:pPr>
        <w:numPr>
          <w:ilvl w:val="0"/>
          <w:numId w:val="40"/>
        </w:numPr>
      </w:pPr>
      <w:r w:rsidRPr="003A5FCF">
        <w:t>Answered: 11</w:t>
      </w:r>
    </w:p>
    <w:p w14:paraId="31234F18" w14:textId="77777777" w:rsidR="002F42BC" w:rsidRPr="003A5FCF" w:rsidRDefault="002F42BC" w:rsidP="002F42BC">
      <w:r w:rsidRPr="003A5FCF">
        <w:t> </w:t>
      </w:r>
    </w:p>
    <w:p w14:paraId="329E0D82" w14:textId="77777777" w:rsidR="002F42BC" w:rsidRPr="003A5FCF" w:rsidRDefault="002F42BC" w:rsidP="002F42BC">
      <w:pPr>
        <w:numPr>
          <w:ilvl w:val="0"/>
          <w:numId w:val="40"/>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4871"/>
        <w:gridCol w:w="3328"/>
        <w:gridCol w:w="1947"/>
        <w:gridCol w:w="1284"/>
      </w:tblGrid>
      <w:tr w:rsidR="002F42BC" w:rsidRPr="003A5FCF" w14:paraId="6020D63F"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7478FA22" w14:textId="77777777" w:rsidR="002F42BC" w:rsidRPr="003A5FCF" w:rsidRDefault="002F42BC" w:rsidP="00662CBF"/>
        </w:tc>
      </w:tr>
      <w:tr w:rsidR="002F42BC" w:rsidRPr="003A5FCF" w14:paraId="5E588ED2" w14:textId="77777777" w:rsidTr="00662CBF">
        <w:tc>
          <w:tcPr>
            <w:tcW w:w="0" w:type="auto"/>
            <w:shd w:val="clear" w:color="auto" w:fill="FFFFFF"/>
            <w:tcMar>
              <w:top w:w="120" w:type="dxa"/>
              <w:left w:w="240" w:type="dxa"/>
              <w:bottom w:w="120" w:type="dxa"/>
              <w:right w:w="240" w:type="dxa"/>
            </w:tcMar>
            <w:vAlign w:val="center"/>
            <w:hideMark/>
          </w:tcPr>
          <w:p w14:paraId="66C81E4E" w14:textId="77777777" w:rsidR="002F42BC" w:rsidRPr="003A5FCF" w:rsidRDefault="002F42BC" w:rsidP="00662CBF">
            <w:r w:rsidRPr="003A5FCF">
              <w:t>Very positive</w:t>
            </w:r>
          </w:p>
        </w:tc>
        <w:tc>
          <w:tcPr>
            <w:tcW w:w="0" w:type="auto"/>
            <w:shd w:val="clear" w:color="auto" w:fill="FFFFFF"/>
            <w:tcMar>
              <w:top w:w="120" w:type="dxa"/>
              <w:left w:w="240" w:type="dxa"/>
              <w:bottom w:w="120" w:type="dxa"/>
              <w:right w:w="240" w:type="dxa"/>
            </w:tcMar>
            <w:vAlign w:val="center"/>
            <w:hideMark/>
          </w:tcPr>
          <w:p w14:paraId="263F7400"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6B51D96C"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3E0EF1A1" w14:textId="77777777" w:rsidR="002F42BC" w:rsidRPr="003A5FCF" w:rsidRDefault="002F42BC" w:rsidP="00662CBF"/>
        </w:tc>
      </w:tr>
      <w:tr w:rsidR="002F42BC" w:rsidRPr="003A5FCF" w14:paraId="4FBD106A" w14:textId="77777777" w:rsidTr="00662CBF">
        <w:tc>
          <w:tcPr>
            <w:tcW w:w="0" w:type="auto"/>
            <w:shd w:val="clear" w:color="auto" w:fill="FFFFFF"/>
            <w:tcMar>
              <w:top w:w="120" w:type="dxa"/>
              <w:left w:w="240" w:type="dxa"/>
              <w:bottom w:w="120" w:type="dxa"/>
              <w:right w:w="240" w:type="dxa"/>
            </w:tcMar>
            <w:vAlign w:val="center"/>
            <w:hideMark/>
          </w:tcPr>
          <w:p w14:paraId="066BE642" w14:textId="77777777" w:rsidR="002F42BC" w:rsidRPr="003A5FCF" w:rsidRDefault="002F42BC" w:rsidP="00662CBF">
            <w:r w:rsidRPr="003A5FCF">
              <w:t>Positive</w:t>
            </w:r>
          </w:p>
        </w:tc>
        <w:tc>
          <w:tcPr>
            <w:tcW w:w="0" w:type="auto"/>
            <w:shd w:val="clear" w:color="auto" w:fill="FFFFFF"/>
            <w:tcMar>
              <w:top w:w="120" w:type="dxa"/>
              <w:left w:w="240" w:type="dxa"/>
              <w:bottom w:w="120" w:type="dxa"/>
              <w:right w:w="240" w:type="dxa"/>
            </w:tcMar>
            <w:vAlign w:val="center"/>
            <w:hideMark/>
          </w:tcPr>
          <w:p w14:paraId="746D2EE4" w14:textId="77777777" w:rsidR="002F42BC" w:rsidRPr="003A5FCF" w:rsidRDefault="002F42BC" w:rsidP="00662CBF">
            <w:r w:rsidRPr="003A5FCF">
              <w:t>45.45%</w:t>
            </w:r>
          </w:p>
        </w:tc>
        <w:tc>
          <w:tcPr>
            <w:tcW w:w="0" w:type="auto"/>
            <w:shd w:val="clear" w:color="auto" w:fill="FFFFFF"/>
            <w:tcMar>
              <w:top w:w="120" w:type="dxa"/>
              <w:left w:w="240" w:type="dxa"/>
              <w:bottom w:w="120" w:type="dxa"/>
              <w:right w:w="240" w:type="dxa"/>
            </w:tcMar>
            <w:vAlign w:val="center"/>
            <w:hideMark/>
          </w:tcPr>
          <w:p w14:paraId="1BACD485" w14:textId="77777777" w:rsidR="002F42BC" w:rsidRPr="003A5FCF" w:rsidRDefault="002F42BC" w:rsidP="00662CBF">
            <w:r w:rsidRPr="003A5FCF">
              <w:t>5</w:t>
            </w:r>
          </w:p>
        </w:tc>
        <w:tc>
          <w:tcPr>
            <w:tcW w:w="0" w:type="auto"/>
            <w:shd w:val="clear" w:color="auto" w:fill="FFFFFF"/>
            <w:tcMar>
              <w:top w:w="120" w:type="dxa"/>
              <w:left w:w="240" w:type="dxa"/>
              <w:bottom w:w="120" w:type="dxa"/>
              <w:right w:w="240" w:type="dxa"/>
            </w:tcMar>
            <w:vAlign w:val="center"/>
            <w:hideMark/>
          </w:tcPr>
          <w:p w14:paraId="5061B72D" w14:textId="77777777" w:rsidR="002F42BC" w:rsidRPr="003A5FCF" w:rsidRDefault="002F42BC" w:rsidP="00662CBF"/>
        </w:tc>
      </w:tr>
      <w:tr w:rsidR="002F42BC" w:rsidRPr="003A5FCF" w14:paraId="4D564CE7" w14:textId="77777777" w:rsidTr="00662CBF">
        <w:tc>
          <w:tcPr>
            <w:tcW w:w="0" w:type="auto"/>
            <w:shd w:val="clear" w:color="auto" w:fill="FFFFFF"/>
            <w:tcMar>
              <w:top w:w="120" w:type="dxa"/>
              <w:left w:w="240" w:type="dxa"/>
              <w:bottom w:w="120" w:type="dxa"/>
              <w:right w:w="240" w:type="dxa"/>
            </w:tcMar>
            <w:vAlign w:val="center"/>
            <w:hideMark/>
          </w:tcPr>
          <w:p w14:paraId="232B8EE5" w14:textId="77777777" w:rsidR="002F42BC" w:rsidRPr="003A5FCF" w:rsidRDefault="002F42BC" w:rsidP="00662CBF">
            <w:r w:rsidRPr="003A5FCF">
              <w:t>Neutral</w:t>
            </w:r>
          </w:p>
        </w:tc>
        <w:tc>
          <w:tcPr>
            <w:tcW w:w="0" w:type="auto"/>
            <w:shd w:val="clear" w:color="auto" w:fill="FFFFFF"/>
            <w:tcMar>
              <w:top w:w="120" w:type="dxa"/>
              <w:left w:w="240" w:type="dxa"/>
              <w:bottom w:w="120" w:type="dxa"/>
              <w:right w:w="240" w:type="dxa"/>
            </w:tcMar>
            <w:vAlign w:val="center"/>
            <w:hideMark/>
          </w:tcPr>
          <w:p w14:paraId="5915BF9B" w14:textId="77777777" w:rsidR="002F42BC" w:rsidRPr="003A5FCF" w:rsidRDefault="002F42BC" w:rsidP="00662CBF">
            <w:r w:rsidRPr="003A5FCF">
              <w:t>27.27%</w:t>
            </w:r>
          </w:p>
        </w:tc>
        <w:tc>
          <w:tcPr>
            <w:tcW w:w="0" w:type="auto"/>
            <w:shd w:val="clear" w:color="auto" w:fill="FFFFFF"/>
            <w:tcMar>
              <w:top w:w="120" w:type="dxa"/>
              <w:left w:w="240" w:type="dxa"/>
              <w:bottom w:w="120" w:type="dxa"/>
              <w:right w:w="240" w:type="dxa"/>
            </w:tcMar>
            <w:vAlign w:val="center"/>
            <w:hideMark/>
          </w:tcPr>
          <w:p w14:paraId="32648409" w14:textId="77777777" w:rsidR="002F42BC" w:rsidRPr="003A5FCF" w:rsidRDefault="002F42BC" w:rsidP="00662CBF">
            <w:r w:rsidRPr="003A5FCF">
              <w:t>3</w:t>
            </w:r>
          </w:p>
        </w:tc>
        <w:tc>
          <w:tcPr>
            <w:tcW w:w="0" w:type="auto"/>
            <w:shd w:val="clear" w:color="auto" w:fill="FFFFFF"/>
            <w:tcMar>
              <w:top w:w="120" w:type="dxa"/>
              <w:left w:w="240" w:type="dxa"/>
              <w:bottom w:w="120" w:type="dxa"/>
              <w:right w:w="240" w:type="dxa"/>
            </w:tcMar>
            <w:vAlign w:val="center"/>
            <w:hideMark/>
          </w:tcPr>
          <w:p w14:paraId="552A283B" w14:textId="77777777" w:rsidR="002F42BC" w:rsidRPr="003A5FCF" w:rsidRDefault="002F42BC" w:rsidP="00662CBF"/>
        </w:tc>
      </w:tr>
      <w:tr w:rsidR="002F42BC" w:rsidRPr="003A5FCF" w14:paraId="17ED5499" w14:textId="77777777" w:rsidTr="00662CBF">
        <w:tc>
          <w:tcPr>
            <w:tcW w:w="0" w:type="auto"/>
            <w:shd w:val="clear" w:color="auto" w:fill="FFFFFF"/>
            <w:tcMar>
              <w:top w:w="120" w:type="dxa"/>
              <w:left w:w="240" w:type="dxa"/>
              <w:bottom w:w="120" w:type="dxa"/>
              <w:right w:w="240" w:type="dxa"/>
            </w:tcMar>
            <w:vAlign w:val="center"/>
            <w:hideMark/>
          </w:tcPr>
          <w:p w14:paraId="02D12239" w14:textId="77777777" w:rsidR="002F42BC" w:rsidRPr="003A5FCF" w:rsidRDefault="002F42BC" w:rsidP="00662CBF">
            <w:r w:rsidRPr="003A5FCF">
              <w:t>Negative</w:t>
            </w:r>
          </w:p>
        </w:tc>
        <w:tc>
          <w:tcPr>
            <w:tcW w:w="0" w:type="auto"/>
            <w:shd w:val="clear" w:color="auto" w:fill="FFFFFF"/>
            <w:tcMar>
              <w:top w:w="120" w:type="dxa"/>
              <w:left w:w="240" w:type="dxa"/>
              <w:bottom w:w="120" w:type="dxa"/>
              <w:right w:w="240" w:type="dxa"/>
            </w:tcMar>
            <w:vAlign w:val="center"/>
            <w:hideMark/>
          </w:tcPr>
          <w:p w14:paraId="2C1A9231" w14:textId="77777777" w:rsidR="002F42BC" w:rsidRPr="003A5FCF" w:rsidRDefault="002F42BC" w:rsidP="00662CBF">
            <w:r w:rsidRPr="003A5FCF">
              <w:t>27.27%</w:t>
            </w:r>
          </w:p>
        </w:tc>
        <w:tc>
          <w:tcPr>
            <w:tcW w:w="0" w:type="auto"/>
            <w:shd w:val="clear" w:color="auto" w:fill="FFFFFF"/>
            <w:tcMar>
              <w:top w:w="120" w:type="dxa"/>
              <w:left w:w="240" w:type="dxa"/>
              <w:bottom w:w="120" w:type="dxa"/>
              <w:right w:w="240" w:type="dxa"/>
            </w:tcMar>
            <w:vAlign w:val="center"/>
            <w:hideMark/>
          </w:tcPr>
          <w:p w14:paraId="12671F19" w14:textId="77777777" w:rsidR="002F42BC" w:rsidRPr="003A5FCF" w:rsidRDefault="002F42BC" w:rsidP="00662CBF">
            <w:r w:rsidRPr="003A5FCF">
              <w:t>3</w:t>
            </w:r>
          </w:p>
        </w:tc>
        <w:tc>
          <w:tcPr>
            <w:tcW w:w="0" w:type="auto"/>
            <w:shd w:val="clear" w:color="auto" w:fill="FFFFFF"/>
            <w:tcMar>
              <w:top w:w="120" w:type="dxa"/>
              <w:left w:w="240" w:type="dxa"/>
              <w:bottom w:w="120" w:type="dxa"/>
              <w:right w:w="240" w:type="dxa"/>
            </w:tcMar>
            <w:vAlign w:val="center"/>
            <w:hideMark/>
          </w:tcPr>
          <w:p w14:paraId="1920BC87" w14:textId="77777777" w:rsidR="002F42BC" w:rsidRPr="003A5FCF" w:rsidRDefault="002F42BC" w:rsidP="00662CBF"/>
        </w:tc>
      </w:tr>
      <w:tr w:rsidR="002F42BC" w:rsidRPr="003A5FCF" w14:paraId="315DC193"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06D324FD" w14:textId="77777777" w:rsidR="002F42BC" w:rsidRPr="003A5FCF" w:rsidRDefault="002F42BC" w:rsidP="00662CBF">
            <w:r w:rsidRPr="003A5FCF">
              <w:t>Very negative</w:t>
            </w:r>
          </w:p>
        </w:tc>
        <w:tc>
          <w:tcPr>
            <w:tcW w:w="0" w:type="auto"/>
            <w:tcBorders>
              <w:bottom w:val="nil"/>
            </w:tcBorders>
            <w:shd w:val="clear" w:color="auto" w:fill="FFFFFF"/>
            <w:tcMar>
              <w:top w:w="120" w:type="dxa"/>
              <w:left w:w="240" w:type="dxa"/>
              <w:bottom w:w="120" w:type="dxa"/>
              <w:right w:w="240" w:type="dxa"/>
            </w:tcMar>
            <w:vAlign w:val="center"/>
            <w:hideMark/>
          </w:tcPr>
          <w:p w14:paraId="6D3EA23F"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16E34EC3"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29515CB1" w14:textId="77777777" w:rsidR="002F42BC" w:rsidRPr="003A5FCF" w:rsidRDefault="002F42BC" w:rsidP="00662CBF"/>
        </w:tc>
      </w:tr>
      <w:tr w:rsidR="002F42BC" w:rsidRPr="003A5FCF" w14:paraId="7AF3D50F"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74D804FB"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1E44168F"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35222BB7" w14:textId="77777777" w:rsidR="002F42BC" w:rsidRPr="003A5FCF" w:rsidRDefault="002F42BC" w:rsidP="00662CBF"/>
        </w:tc>
      </w:tr>
    </w:tbl>
    <w:p w14:paraId="77418886" w14:textId="77777777" w:rsidR="002F42BC" w:rsidRPr="003A5FCF" w:rsidRDefault="002F42BC" w:rsidP="002F42BC">
      <w:r w:rsidRPr="003A5FCF">
        <w:t>Q6</w:t>
      </w:r>
    </w:p>
    <w:p w14:paraId="281F620F" w14:textId="77777777" w:rsidR="002F42BC" w:rsidRPr="003A5FCF" w:rsidRDefault="002F42BC" w:rsidP="002F42BC">
      <w:r w:rsidRPr="003A5FCF">
        <mc:AlternateContent>
          <mc:Choice Requires="wps">
            <w:drawing>
              <wp:inline distT="0" distB="0" distL="0" distR="0" wp14:anchorId="57F1B86F" wp14:editId="6F3D6B63">
                <wp:extent cx="304800" cy="304800"/>
                <wp:effectExtent l="0" t="0" r="0" b="0"/>
                <wp:docPr id="17498155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FF4DA5" id="Rectangl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701AA25" w14:textId="77777777" w:rsidR="002F42BC" w:rsidRPr="003A5FCF" w:rsidRDefault="002F42BC" w:rsidP="002F42BC">
      <w:r w:rsidRPr="003A5FCF">
        <w:t>How much trust do you have in the police to treat all racial groups fairly?</w:t>
      </w:r>
    </w:p>
    <w:p w14:paraId="75E93F54" w14:textId="77777777" w:rsidR="002F42BC" w:rsidRPr="003A5FCF" w:rsidRDefault="002F42BC" w:rsidP="002F42BC">
      <w:pPr>
        <w:numPr>
          <w:ilvl w:val="0"/>
          <w:numId w:val="41"/>
        </w:numPr>
      </w:pPr>
      <w:r w:rsidRPr="003A5FCF">
        <w:t>Answered: 11</w:t>
      </w:r>
    </w:p>
    <w:p w14:paraId="102F7D51" w14:textId="77777777" w:rsidR="002F42BC" w:rsidRPr="003A5FCF" w:rsidRDefault="002F42BC" w:rsidP="002F42BC">
      <w:r w:rsidRPr="003A5FCF">
        <w:lastRenderedPageBreak/>
        <w:t> </w:t>
      </w:r>
    </w:p>
    <w:p w14:paraId="08E75363" w14:textId="77777777" w:rsidR="002F42BC" w:rsidRPr="003A5FCF" w:rsidRDefault="002F42BC" w:rsidP="002F42BC">
      <w:pPr>
        <w:numPr>
          <w:ilvl w:val="0"/>
          <w:numId w:val="41"/>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5160"/>
        <w:gridCol w:w="3182"/>
        <w:gridCol w:w="1861"/>
        <w:gridCol w:w="1227"/>
      </w:tblGrid>
      <w:tr w:rsidR="002F42BC" w:rsidRPr="003A5FCF" w14:paraId="3D6FCFD1"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2D76B0F7" w14:textId="77777777" w:rsidR="002F42BC" w:rsidRPr="003A5FCF" w:rsidRDefault="002F42BC" w:rsidP="00662CBF"/>
        </w:tc>
      </w:tr>
      <w:tr w:rsidR="002F42BC" w:rsidRPr="003A5FCF" w14:paraId="200C545D" w14:textId="77777777" w:rsidTr="00662CBF">
        <w:tc>
          <w:tcPr>
            <w:tcW w:w="0" w:type="auto"/>
            <w:shd w:val="clear" w:color="auto" w:fill="FFFFFF"/>
            <w:tcMar>
              <w:top w:w="120" w:type="dxa"/>
              <w:left w:w="240" w:type="dxa"/>
              <w:bottom w:w="120" w:type="dxa"/>
              <w:right w:w="240" w:type="dxa"/>
            </w:tcMar>
            <w:vAlign w:val="center"/>
            <w:hideMark/>
          </w:tcPr>
          <w:p w14:paraId="058467D6" w14:textId="77777777" w:rsidR="002F42BC" w:rsidRPr="003A5FCF" w:rsidRDefault="002F42BC" w:rsidP="00662CBF">
            <w:r w:rsidRPr="003A5FCF">
              <w:t>Complete trust</w:t>
            </w:r>
          </w:p>
        </w:tc>
        <w:tc>
          <w:tcPr>
            <w:tcW w:w="0" w:type="auto"/>
            <w:shd w:val="clear" w:color="auto" w:fill="FFFFFF"/>
            <w:tcMar>
              <w:top w:w="120" w:type="dxa"/>
              <w:left w:w="240" w:type="dxa"/>
              <w:bottom w:w="120" w:type="dxa"/>
              <w:right w:w="240" w:type="dxa"/>
            </w:tcMar>
            <w:vAlign w:val="center"/>
            <w:hideMark/>
          </w:tcPr>
          <w:p w14:paraId="4390273A" w14:textId="77777777" w:rsidR="002F42BC" w:rsidRPr="003A5FCF" w:rsidRDefault="002F42BC" w:rsidP="00662CBF">
            <w:r w:rsidRPr="003A5FCF">
              <w:t>9.09%</w:t>
            </w:r>
          </w:p>
        </w:tc>
        <w:tc>
          <w:tcPr>
            <w:tcW w:w="0" w:type="auto"/>
            <w:shd w:val="clear" w:color="auto" w:fill="FFFFFF"/>
            <w:tcMar>
              <w:top w:w="120" w:type="dxa"/>
              <w:left w:w="240" w:type="dxa"/>
              <w:bottom w:w="120" w:type="dxa"/>
              <w:right w:w="240" w:type="dxa"/>
            </w:tcMar>
            <w:vAlign w:val="center"/>
            <w:hideMark/>
          </w:tcPr>
          <w:p w14:paraId="0C3DB58A" w14:textId="77777777" w:rsidR="002F42BC" w:rsidRPr="003A5FCF" w:rsidRDefault="002F42BC" w:rsidP="00662CBF">
            <w:r w:rsidRPr="003A5FCF">
              <w:t>1</w:t>
            </w:r>
          </w:p>
        </w:tc>
        <w:tc>
          <w:tcPr>
            <w:tcW w:w="0" w:type="auto"/>
            <w:shd w:val="clear" w:color="auto" w:fill="FFFFFF"/>
            <w:tcMar>
              <w:top w:w="120" w:type="dxa"/>
              <w:left w:w="240" w:type="dxa"/>
              <w:bottom w:w="120" w:type="dxa"/>
              <w:right w:w="240" w:type="dxa"/>
            </w:tcMar>
            <w:vAlign w:val="center"/>
            <w:hideMark/>
          </w:tcPr>
          <w:p w14:paraId="366A1DF7" w14:textId="77777777" w:rsidR="002F42BC" w:rsidRPr="003A5FCF" w:rsidRDefault="002F42BC" w:rsidP="00662CBF"/>
        </w:tc>
      </w:tr>
      <w:tr w:rsidR="002F42BC" w:rsidRPr="003A5FCF" w14:paraId="34549FE8" w14:textId="77777777" w:rsidTr="00662CBF">
        <w:tc>
          <w:tcPr>
            <w:tcW w:w="0" w:type="auto"/>
            <w:shd w:val="clear" w:color="auto" w:fill="FFFFFF"/>
            <w:tcMar>
              <w:top w:w="120" w:type="dxa"/>
              <w:left w:w="240" w:type="dxa"/>
              <w:bottom w:w="120" w:type="dxa"/>
              <w:right w:w="240" w:type="dxa"/>
            </w:tcMar>
            <w:vAlign w:val="center"/>
            <w:hideMark/>
          </w:tcPr>
          <w:p w14:paraId="140D4024" w14:textId="77777777" w:rsidR="002F42BC" w:rsidRPr="003A5FCF" w:rsidRDefault="002F42BC" w:rsidP="00662CBF">
            <w:r w:rsidRPr="003A5FCF">
              <w:t>A lot of trust</w:t>
            </w:r>
          </w:p>
        </w:tc>
        <w:tc>
          <w:tcPr>
            <w:tcW w:w="0" w:type="auto"/>
            <w:shd w:val="clear" w:color="auto" w:fill="FFFFFF"/>
            <w:tcMar>
              <w:top w:w="120" w:type="dxa"/>
              <w:left w:w="240" w:type="dxa"/>
              <w:bottom w:w="120" w:type="dxa"/>
              <w:right w:w="240" w:type="dxa"/>
            </w:tcMar>
            <w:vAlign w:val="center"/>
            <w:hideMark/>
          </w:tcPr>
          <w:p w14:paraId="5B625C13" w14:textId="77777777" w:rsidR="002F42BC" w:rsidRPr="003A5FCF" w:rsidRDefault="002F42BC" w:rsidP="00662CBF">
            <w:r w:rsidRPr="003A5FCF">
              <w:t>36.36%</w:t>
            </w:r>
          </w:p>
        </w:tc>
        <w:tc>
          <w:tcPr>
            <w:tcW w:w="0" w:type="auto"/>
            <w:shd w:val="clear" w:color="auto" w:fill="FFFFFF"/>
            <w:tcMar>
              <w:top w:w="120" w:type="dxa"/>
              <w:left w:w="240" w:type="dxa"/>
              <w:bottom w:w="120" w:type="dxa"/>
              <w:right w:w="240" w:type="dxa"/>
            </w:tcMar>
            <w:vAlign w:val="center"/>
            <w:hideMark/>
          </w:tcPr>
          <w:p w14:paraId="67732B2D" w14:textId="77777777" w:rsidR="002F42BC" w:rsidRPr="003A5FCF" w:rsidRDefault="002F42BC" w:rsidP="00662CBF">
            <w:r w:rsidRPr="003A5FCF">
              <w:t>4</w:t>
            </w:r>
          </w:p>
        </w:tc>
        <w:tc>
          <w:tcPr>
            <w:tcW w:w="0" w:type="auto"/>
            <w:shd w:val="clear" w:color="auto" w:fill="FFFFFF"/>
            <w:tcMar>
              <w:top w:w="120" w:type="dxa"/>
              <w:left w:w="240" w:type="dxa"/>
              <w:bottom w:w="120" w:type="dxa"/>
              <w:right w:w="240" w:type="dxa"/>
            </w:tcMar>
            <w:vAlign w:val="center"/>
            <w:hideMark/>
          </w:tcPr>
          <w:p w14:paraId="484C5B3A" w14:textId="77777777" w:rsidR="002F42BC" w:rsidRPr="003A5FCF" w:rsidRDefault="002F42BC" w:rsidP="00662CBF"/>
        </w:tc>
      </w:tr>
      <w:tr w:rsidR="002F42BC" w:rsidRPr="003A5FCF" w14:paraId="5608763A" w14:textId="77777777" w:rsidTr="00662CBF">
        <w:tc>
          <w:tcPr>
            <w:tcW w:w="0" w:type="auto"/>
            <w:shd w:val="clear" w:color="auto" w:fill="FFFFFF"/>
            <w:tcMar>
              <w:top w:w="120" w:type="dxa"/>
              <w:left w:w="240" w:type="dxa"/>
              <w:bottom w:w="120" w:type="dxa"/>
              <w:right w:w="240" w:type="dxa"/>
            </w:tcMar>
            <w:vAlign w:val="center"/>
            <w:hideMark/>
          </w:tcPr>
          <w:p w14:paraId="2D8746F9" w14:textId="77777777" w:rsidR="002F42BC" w:rsidRPr="003A5FCF" w:rsidRDefault="002F42BC" w:rsidP="00662CBF">
            <w:r w:rsidRPr="003A5FCF">
              <w:t>Some trust</w:t>
            </w:r>
          </w:p>
        </w:tc>
        <w:tc>
          <w:tcPr>
            <w:tcW w:w="0" w:type="auto"/>
            <w:shd w:val="clear" w:color="auto" w:fill="FFFFFF"/>
            <w:tcMar>
              <w:top w:w="120" w:type="dxa"/>
              <w:left w:w="240" w:type="dxa"/>
              <w:bottom w:w="120" w:type="dxa"/>
              <w:right w:w="240" w:type="dxa"/>
            </w:tcMar>
            <w:vAlign w:val="center"/>
            <w:hideMark/>
          </w:tcPr>
          <w:p w14:paraId="39BA8112" w14:textId="77777777" w:rsidR="002F42BC" w:rsidRPr="003A5FCF" w:rsidRDefault="002F42BC" w:rsidP="00662CBF">
            <w:r w:rsidRPr="003A5FCF">
              <w:t>54.55%</w:t>
            </w:r>
          </w:p>
        </w:tc>
        <w:tc>
          <w:tcPr>
            <w:tcW w:w="0" w:type="auto"/>
            <w:shd w:val="clear" w:color="auto" w:fill="FFFFFF"/>
            <w:tcMar>
              <w:top w:w="120" w:type="dxa"/>
              <w:left w:w="240" w:type="dxa"/>
              <w:bottom w:w="120" w:type="dxa"/>
              <w:right w:w="240" w:type="dxa"/>
            </w:tcMar>
            <w:vAlign w:val="center"/>
            <w:hideMark/>
          </w:tcPr>
          <w:p w14:paraId="42F6555F" w14:textId="77777777" w:rsidR="002F42BC" w:rsidRPr="003A5FCF" w:rsidRDefault="002F42BC" w:rsidP="00662CBF">
            <w:r w:rsidRPr="003A5FCF">
              <w:t>6</w:t>
            </w:r>
          </w:p>
        </w:tc>
        <w:tc>
          <w:tcPr>
            <w:tcW w:w="0" w:type="auto"/>
            <w:shd w:val="clear" w:color="auto" w:fill="FFFFFF"/>
            <w:tcMar>
              <w:top w:w="120" w:type="dxa"/>
              <w:left w:w="240" w:type="dxa"/>
              <w:bottom w:w="120" w:type="dxa"/>
              <w:right w:w="240" w:type="dxa"/>
            </w:tcMar>
            <w:vAlign w:val="center"/>
            <w:hideMark/>
          </w:tcPr>
          <w:p w14:paraId="7F360270" w14:textId="77777777" w:rsidR="002F42BC" w:rsidRPr="003A5FCF" w:rsidRDefault="002F42BC" w:rsidP="00662CBF"/>
        </w:tc>
      </w:tr>
      <w:tr w:rsidR="002F42BC" w:rsidRPr="003A5FCF" w14:paraId="6016F594" w14:textId="77777777" w:rsidTr="00662CBF">
        <w:tc>
          <w:tcPr>
            <w:tcW w:w="0" w:type="auto"/>
            <w:shd w:val="clear" w:color="auto" w:fill="FFFFFF"/>
            <w:tcMar>
              <w:top w:w="120" w:type="dxa"/>
              <w:left w:w="240" w:type="dxa"/>
              <w:bottom w:w="120" w:type="dxa"/>
              <w:right w:w="240" w:type="dxa"/>
            </w:tcMar>
            <w:vAlign w:val="center"/>
            <w:hideMark/>
          </w:tcPr>
          <w:p w14:paraId="1DAC6C82" w14:textId="77777777" w:rsidR="002F42BC" w:rsidRPr="003A5FCF" w:rsidRDefault="002F42BC" w:rsidP="00662CBF">
            <w:r w:rsidRPr="003A5FCF">
              <w:t>Little trust</w:t>
            </w:r>
          </w:p>
        </w:tc>
        <w:tc>
          <w:tcPr>
            <w:tcW w:w="0" w:type="auto"/>
            <w:shd w:val="clear" w:color="auto" w:fill="FFFFFF"/>
            <w:tcMar>
              <w:top w:w="120" w:type="dxa"/>
              <w:left w:w="240" w:type="dxa"/>
              <w:bottom w:w="120" w:type="dxa"/>
              <w:right w:w="240" w:type="dxa"/>
            </w:tcMar>
            <w:vAlign w:val="center"/>
            <w:hideMark/>
          </w:tcPr>
          <w:p w14:paraId="7ACB7E1B"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6BB1CB91"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1EDB59F6" w14:textId="77777777" w:rsidR="002F42BC" w:rsidRPr="003A5FCF" w:rsidRDefault="002F42BC" w:rsidP="00662CBF"/>
        </w:tc>
      </w:tr>
      <w:tr w:rsidR="002F42BC" w:rsidRPr="003A5FCF" w14:paraId="0652AA38"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6BD805FB" w14:textId="77777777" w:rsidR="002F42BC" w:rsidRPr="003A5FCF" w:rsidRDefault="002F42BC" w:rsidP="00662CBF">
            <w:r w:rsidRPr="003A5FCF">
              <w:t>No trust at all</w:t>
            </w:r>
          </w:p>
        </w:tc>
        <w:tc>
          <w:tcPr>
            <w:tcW w:w="0" w:type="auto"/>
            <w:tcBorders>
              <w:bottom w:val="nil"/>
            </w:tcBorders>
            <w:shd w:val="clear" w:color="auto" w:fill="FFFFFF"/>
            <w:tcMar>
              <w:top w:w="120" w:type="dxa"/>
              <w:left w:w="240" w:type="dxa"/>
              <w:bottom w:w="120" w:type="dxa"/>
              <w:right w:w="240" w:type="dxa"/>
            </w:tcMar>
            <w:vAlign w:val="center"/>
            <w:hideMark/>
          </w:tcPr>
          <w:p w14:paraId="596A5881"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5FD24379"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20736767" w14:textId="77777777" w:rsidR="002F42BC" w:rsidRPr="003A5FCF" w:rsidRDefault="002F42BC" w:rsidP="00662CBF"/>
        </w:tc>
      </w:tr>
      <w:tr w:rsidR="002F42BC" w:rsidRPr="003A5FCF" w14:paraId="716F4B22"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2C58EAFB"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6A3B6158"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031255B9" w14:textId="77777777" w:rsidR="002F42BC" w:rsidRPr="003A5FCF" w:rsidRDefault="002F42BC" w:rsidP="00662CBF"/>
        </w:tc>
      </w:tr>
    </w:tbl>
    <w:p w14:paraId="55A248A5" w14:textId="77777777" w:rsidR="002F42BC" w:rsidRPr="003A5FCF" w:rsidRDefault="002F42BC" w:rsidP="002F42BC">
      <w:r w:rsidRPr="003A5FCF">
        <w:t>Q7</w:t>
      </w:r>
    </w:p>
    <w:p w14:paraId="4DC9C512" w14:textId="77777777" w:rsidR="002F42BC" w:rsidRPr="003A5FCF" w:rsidRDefault="002F42BC" w:rsidP="002F42BC">
      <w:r w:rsidRPr="003A5FCF">
        <mc:AlternateContent>
          <mc:Choice Requires="wps">
            <w:drawing>
              <wp:inline distT="0" distB="0" distL="0" distR="0" wp14:anchorId="224DB8D7" wp14:editId="1AB8DDF5">
                <wp:extent cx="304800" cy="304800"/>
                <wp:effectExtent l="0" t="0" r="0" b="0"/>
                <wp:docPr id="602269799"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51105"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09A294A" w14:textId="77777777" w:rsidR="002F42BC" w:rsidRPr="003A5FCF" w:rsidRDefault="002F42BC" w:rsidP="002F42BC">
      <w:r w:rsidRPr="003A5FCF">
        <w:t>How important do you think it is for the media to report on issues of racial bias in policing?</w:t>
      </w:r>
    </w:p>
    <w:p w14:paraId="452EEF59" w14:textId="77777777" w:rsidR="002F42BC" w:rsidRPr="003A5FCF" w:rsidRDefault="002F42BC" w:rsidP="002F42BC">
      <w:pPr>
        <w:numPr>
          <w:ilvl w:val="0"/>
          <w:numId w:val="42"/>
        </w:numPr>
      </w:pPr>
      <w:r w:rsidRPr="003A5FCF">
        <w:t>Answered: 11</w:t>
      </w:r>
    </w:p>
    <w:p w14:paraId="34A0FFA7" w14:textId="77777777" w:rsidR="002F42BC" w:rsidRPr="003A5FCF" w:rsidRDefault="002F42BC" w:rsidP="002F42BC">
      <w:r w:rsidRPr="003A5FCF">
        <w:t> </w:t>
      </w:r>
    </w:p>
    <w:p w14:paraId="1F7C66BD" w14:textId="77777777" w:rsidR="002F42BC" w:rsidRPr="003A5FCF" w:rsidRDefault="002F42BC" w:rsidP="002F42BC">
      <w:pPr>
        <w:numPr>
          <w:ilvl w:val="0"/>
          <w:numId w:val="42"/>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5963"/>
        <w:gridCol w:w="2774"/>
        <w:gridCol w:w="1623"/>
        <w:gridCol w:w="1070"/>
      </w:tblGrid>
      <w:tr w:rsidR="002F42BC" w:rsidRPr="003A5FCF" w14:paraId="3A0DF1EE"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027E1590" w14:textId="77777777" w:rsidR="002F42BC" w:rsidRPr="003A5FCF" w:rsidRDefault="002F42BC" w:rsidP="00662CBF"/>
        </w:tc>
      </w:tr>
      <w:tr w:rsidR="002F42BC" w:rsidRPr="003A5FCF" w14:paraId="4BBCE0D9" w14:textId="77777777" w:rsidTr="00662CBF">
        <w:tc>
          <w:tcPr>
            <w:tcW w:w="0" w:type="auto"/>
            <w:shd w:val="clear" w:color="auto" w:fill="FFFFFF"/>
            <w:tcMar>
              <w:top w:w="120" w:type="dxa"/>
              <w:left w:w="240" w:type="dxa"/>
              <w:bottom w:w="120" w:type="dxa"/>
              <w:right w:w="240" w:type="dxa"/>
            </w:tcMar>
            <w:vAlign w:val="center"/>
            <w:hideMark/>
          </w:tcPr>
          <w:p w14:paraId="44070F48" w14:textId="77777777" w:rsidR="002F42BC" w:rsidRPr="003A5FCF" w:rsidRDefault="002F42BC" w:rsidP="00662CBF">
            <w:r w:rsidRPr="003A5FCF">
              <w:t>Extremely important</w:t>
            </w:r>
          </w:p>
        </w:tc>
        <w:tc>
          <w:tcPr>
            <w:tcW w:w="0" w:type="auto"/>
            <w:shd w:val="clear" w:color="auto" w:fill="FFFFFF"/>
            <w:tcMar>
              <w:top w:w="120" w:type="dxa"/>
              <w:left w:w="240" w:type="dxa"/>
              <w:bottom w:w="120" w:type="dxa"/>
              <w:right w:w="240" w:type="dxa"/>
            </w:tcMar>
            <w:vAlign w:val="center"/>
            <w:hideMark/>
          </w:tcPr>
          <w:p w14:paraId="5DE20323" w14:textId="77777777" w:rsidR="002F42BC" w:rsidRPr="003A5FCF" w:rsidRDefault="002F42BC" w:rsidP="00662CBF">
            <w:r w:rsidRPr="003A5FCF">
              <w:t>45.45%</w:t>
            </w:r>
          </w:p>
        </w:tc>
        <w:tc>
          <w:tcPr>
            <w:tcW w:w="0" w:type="auto"/>
            <w:shd w:val="clear" w:color="auto" w:fill="FFFFFF"/>
            <w:tcMar>
              <w:top w:w="120" w:type="dxa"/>
              <w:left w:w="240" w:type="dxa"/>
              <w:bottom w:w="120" w:type="dxa"/>
              <w:right w:w="240" w:type="dxa"/>
            </w:tcMar>
            <w:vAlign w:val="center"/>
            <w:hideMark/>
          </w:tcPr>
          <w:p w14:paraId="429F4895" w14:textId="77777777" w:rsidR="002F42BC" w:rsidRPr="003A5FCF" w:rsidRDefault="002F42BC" w:rsidP="00662CBF">
            <w:r w:rsidRPr="003A5FCF">
              <w:t>5</w:t>
            </w:r>
          </w:p>
        </w:tc>
        <w:tc>
          <w:tcPr>
            <w:tcW w:w="0" w:type="auto"/>
            <w:shd w:val="clear" w:color="auto" w:fill="FFFFFF"/>
            <w:tcMar>
              <w:top w:w="120" w:type="dxa"/>
              <w:left w:w="240" w:type="dxa"/>
              <w:bottom w:w="120" w:type="dxa"/>
              <w:right w:w="240" w:type="dxa"/>
            </w:tcMar>
            <w:vAlign w:val="center"/>
            <w:hideMark/>
          </w:tcPr>
          <w:p w14:paraId="73B0410F" w14:textId="77777777" w:rsidR="002F42BC" w:rsidRPr="003A5FCF" w:rsidRDefault="002F42BC" w:rsidP="00662CBF"/>
        </w:tc>
      </w:tr>
      <w:tr w:rsidR="002F42BC" w:rsidRPr="003A5FCF" w14:paraId="6AC059BD" w14:textId="77777777" w:rsidTr="00662CBF">
        <w:tc>
          <w:tcPr>
            <w:tcW w:w="0" w:type="auto"/>
            <w:shd w:val="clear" w:color="auto" w:fill="FFFFFF"/>
            <w:tcMar>
              <w:top w:w="120" w:type="dxa"/>
              <w:left w:w="240" w:type="dxa"/>
              <w:bottom w:w="120" w:type="dxa"/>
              <w:right w:w="240" w:type="dxa"/>
            </w:tcMar>
            <w:vAlign w:val="center"/>
            <w:hideMark/>
          </w:tcPr>
          <w:p w14:paraId="280ABD2D" w14:textId="77777777" w:rsidR="002F42BC" w:rsidRPr="003A5FCF" w:rsidRDefault="002F42BC" w:rsidP="00662CBF">
            <w:r w:rsidRPr="003A5FCF">
              <w:t>Very important</w:t>
            </w:r>
          </w:p>
        </w:tc>
        <w:tc>
          <w:tcPr>
            <w:tcW w:w="0" w:type="auto"/>
            <w:shd w:val="clear" w:color="auto" w:fill="FFFFFF"/>
            <w:tcMar>
              <w:top w:w="120" w:type="dxa"/>
              <w:left w:w="240" w:type="dxa"/>
              <w:bottom w:w="120" w:type="dxa"/>
              <w:right w:w="240" w:type="dxa"/>
            </w:tcMar>
            <w:vAlign w:val="center"/>
            <w:hideMark/>
          </w:tcPr>
          <w:p w14:paraId="3F0820BE" w14:textId="77777777" w:rsidR="002F42BC" w:rsidRPr="003A5FCF" w:rsidRDefault="002F42BC" w:rsidP="00662CBF">
            <w:r w:rsidRPr="003A5FCF">
              <w:t>18.18%</w:t>
            </w:r>
          </w:p>
        </w:tc>
        <w:tc>
          <w:tcPr>
            <w:tcW w:w="0" w:type="auto"/>
            <w:shd w:val="clear" w:color="auto" w:fill="FFFFFF"/>
            <w:tcMar>
              <w:top w:w="120" w:type="dxa"/>
              <w:left w:w="240" w:type="dxa"/>
              <w:bottom w:w="120" w:type="dxa"/>
              <w:right w:w="240" w:type="dxa"/>
            </w:tcMar>
            <w:vAlign w:val="center"/>
            <w:hideMark/>
          </w:tcPr>
          <w:p w14:paraId="35DCF81C" w14:textId="77777777" w:rsidR="002F42BC" w:rsidRPr="003A5FCF" w:rsidRDefault="002F42BC" w:rsidP="00662CBF">
            <w:r w:rsidRPr="003A5FCF">
              <w:t>2</w:t>
            </w:r>
          </w:p>
        </w:tc>
        <w:tc>
          <w:tcPr>
            <w:tcW w:w="0" w:type="auto"/>
            <w:shd w:val="clear" w:color="auto" w:fill="FFFFFF"/>
            <w:tcMar>
              <w:top w:w="120" w:type="dxa"/>
              <w:left w:w="240" w:type="dxa"/>
              <w:bottom w:w="120" w:type="dxa"/>
              <w:right w:w="240" w:type="dxa"/>
            </w:tcMar>
            <w:vAlign w:val="center"/>
            <w:hideMark/>
          </w:tcPr>
          <w:p w14:paraId="792710E7" w14:textId="77777777" w:rsidR="002F42BC" w:rsidRPr="003A5FCF" w:rsidRDefault="002F42BC" w:rsidP="00662CBF"/>
        </w:tc>
      </w:tr>
      <w:tr w:rsidR="002F42BC" w:rsidRPr="003A5FCF" w14:paraId="30F9404E" w14:textId="77777777" w:rsidTr="00662CBF">
        <w:tc>
          <w:tcPr>
            <w:tcW w:w="0" w:type="auto"/>
            <w:shd w:val="clear" w:color="auto" w:fill="FFFFFF"/>
            <w:tcMar>
              <w:top w:w="120" w:type="dxa"/>
              <w:left w:w="240" w:type="dxa"/>
              <w:bottom w:w="120" w:type="dxa"/>
              <w:right w:w="240" w:type="dxa"/>
            </w:tcMar>
            <w:vAlign w:val="center"/>
            <w:hideMark/>
          </w:tcPr>
          <w:p w14:paraId="703F902F" w14:textId="77777777" w:rsidR="002F42BC" w:rsidRPr="003A5FCF" w:rsidRDefault="002F42BC" w:rsidP="00662CBF">
            <w:r w:rsidRPr="003A5FCF">
              <w:t>Moderately important</w:t>
            </w:r>
          </w:p>
        </w:tc>
        <w:tc>
          <w:tcPr>
            <w:tcW w:w="0" w:type="auto"/>
            <w:shd w:val="clear" w:color="auto" w:fill="FFFFFF"/>
            <w:tcMar>
              <w:top w:w="120" w:type="dxa"/>
              <w:left w:w="240" w:type="dxa"/>
              <w:bottom w:w="120" w:type="dxa"/>
              <w:right w:w="240" w:type="dxa"/>
            </w:tcMar>
            <w:vAlign w:val="center"/>
            <w:hideMark/>
          </w:tcPr>
          <w:p w14:paraId="518B43D3" w14:textId="77777777" w:rsidR="002F42BC" w:rsidRPr="003A5FCF" w:rsidRDefault="002F42BC" w:rsidP="00662CBF">
            <w:r w:rsidRPr="003A5FCF">
              <w:t>36.36%</w:t>
            </w:r>
          </w:p>
        </w:tc>
        <w:tc>
          <w:tcPr>
            <w:tcW w:w="0" w:type="auto"/>
            <w:shd w:val="clear" w:color="auto" w:fill="FFFFFF"/>
            <w:tcMar>
              <w:top w:w="120" w:type="dxa"/>
              <w:left w:w="240" w:type="dxa"/>
              <w:bottom w:w="120" w:type="dxa"/>
              <w:right w:w="240" w:type="dxa"/>
            </w:tcMar>
            <w:vAlign w:val="center"/>
            <w:hideMark/>
          </w:tcPr>
          <w:p w14:paraId="66B5CD17" w14:textId="77777777" w:rsidR="002F42BC" w:rsidRPr="003A5FCF" w:rsidRDefault="002F42BC" w:rsidP="00662CBF">
            <w:r w:rsidRPr="003A5FCF">
              <w:t>4</w:t>
            </w:r>
          </w:p>
        </w:tc>
        <w:tc>
          <w:tcPr>
            <w:tcW w:w="0" w:type="auto"/>
            <w:shd w:val="clear" w:color="auto" w:fill="FFFFFF"/>
            <w:tcMar>
              <w:top w:w="120" w:type="dxa"/>
              <w:left w:w="240" w:type="dxa"/>
              <w:bottom w:w="120" w:type="dxa"/>
              <w:right w:w="240" w:type="dxa"/>
            </w:tcMar>
            <w:vAlign w:val="center"/>
            <w:hideMark/>
          </w:tcPr>
          <w:p w14:paraId="6789EA95" w14:textId="77777777" w:rsidR="002F42BC" w:rsidRPr="003A5FCF" w:rsidRDefault="002F42BC" w:rsidP="00662CBF"/>
        </w:tc>
      </w:tr>
      <w:tr w:rsidR="002F42BC" w:rsidRPr="003A5FCF" w14:paraId="6CEC7746" w14:textId="77777777" w:rsidTr="00662CBF">
        <w:tc>
          <w:tcPr>
            <w:tcW w:w="0" w:type="auto"/>
            <w:shd w:val="clear" w:color="auto" w:fill="FFFFFF"/>
            <w:tcMar>
              <w:top w:w="120" w:type="dxa"/>
              <w:left w:w="240" w:type="dxa"/>
              <w:bottom w:w="120" w:type="dxa"/>
              <w:right w:w="240" w:type="dxa"/>
            </w:tcMar>
            <w:vAlign w:val="center"/>
            <w:hideMark/>
          </w:tcPr>
          <w:p w14:paraId="6524B292" w14:textId="77777777" w:rsidR="002F42BC" w:rsidRPr="003A5FCF" w:rsidRDefault="002F42BC" w:rsidP="00662CBF">
            <w:r w:rsidRPr="003A5FCF">
              <w:t>Slightly important</w:t>
            </w:r>
          </w:p>
        </w:tc>
        <w:tc>
          <w:tcPr>
            <w:tcW w:w="0" w:type="auto"/>
            <w:shd w:val="clear" w:color="auto" w:fill="FFFFFF"/>
            <w:tcMar>
              <w:top w:w="120" w:type="dxa"/>
              <w:left w:w="240" w:type="dxa"/>
              <w:bottom w:w="120" w:type="dxa"/>
              <w:right w:w="240" w:type="dxa"/>
            </w:tcMar>
            <w:vAlign w:val="center"/>
            <w:hideMark/>
          </w:tcPr>
          <w:p w14:paraId="4BE37AC2"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70E937A5"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3E08A69C" w14:textId="77777777" w:rsidR="002F42BC" w:rsidRPr="003A5FCF" w:rsidRDefault="002F42BC" w:rsidP="00662CBF"/>
        </w:tc>
      </w:tr>
      <w:tr w:rsidR="002F42BC" w:rsidRPr="003A5FCF" w14:paraId="68C06DE0"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46A8B902" w14:textId="77777777" w:rsidR="002F42BC" w:rsidRPr="003A5FCF" w:rsidRDefault="002F42BC" w:rsidP="00662CBF">
            <w:r w:rsidRPr="003A5FCF">
              <w:t>Not at all important</w:t>
            </w:r>
          </w:p>
        </w:tc>
        <w:tc>
          <w:tcPr>
            <w:tcW w:w="0" w:type="auto"/>
            <w:tcBorders>
              <w:bottom w:val="nil"/>
            </w:tcBorders>
            <w:shd w:val="clear" w:color="auto" w:fill="FFFFFF"/>
            <w:tcMar>
              <w:top w:w="120" w:type="dxa"/>
              <w:left w:w="240" w:type="dxa"/>
              <w:bottom w:w="120" w:type="dxa"/>
              <w:right w:w="240" w:type="dxa"/>
            </w:tcMar>
            <w:vAlign w:val="center"/>
            <w:hideMark/>
          </w:tcPr>
          <w:p w14:paraId="51CE4FE0"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72DB2F85"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5DBAF7C7" w14:textId="77777777" w:rsidR="002F42BC" w:rsidRPr="003A5FCF" w:rsidRDefault="002F42BC" w:rsidP="00662CBF"/>
        </w:tc>
      </w:tr>
      <w:tr w:rsidR="002F42BC" w:rsidRPr="003A5FCF" w14:paraId="08B2E6AC"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39440963" w14:textId="77777777" w:rsidR="002F42BC" w:rsidRPr="003A5FCF" w:rsidRDefault="002F42BC" w:rsidP="00662CBF">
            <w:r w:rsidRPr="003A5FCF">
              <w:lastRenderedPageBreak/>
              <w:t>Total</w:t>
            </w:r>
          </w:p>
        </w:tc>
        <w:tc>
          <w:tcPr>
            <w:tcW w:w="0" w:type="auto"/>
            <w:tcBorders>
              <w:bottom w:val="nil"/>
            </w:tcBorders>
            <w:shd w:val="clear" w:color="auto" w:fill="FFFFFF"/>
            <w:tcMar>
              <w:top w:w="120" w:type="dxa"/>
              <w:left w:w="240" w:type="dxa"/>
              <w:bottom w:w="120" w:type="dxa"/>
              <w:right w:w="240" w:type="dxa"/>
            </w:tcMar>
            <w:hideMark/>
          </w:tcPr>
          <w:p w14:paraId="0228DABC"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745C0183" w14:textId="77777777" w:rsidR="002F42BC" w:rsidRPr="003A5FCF" w:rsidRDefault="002F42BC" w:rsidP="00662CBF"/>
        </w:tc>
      </w:tr>
    </w:tbl>
    <w:p w14:paraId="52480410" w14:textId="77777777" w:rsidR="002F42BC" w:rsidRPr="003A5FCF" w:rsidRDefault="002F42BC" w:rsidP="002F42BC">
      <w:r w:rsidRPr="003A5FCF">
        <w:t>Q8</w:t>
      </w:r>
    </w:p>
    <w:p w14:paraId="2FD0C0C4" w14:textId="77777777" w:rsidR="002F42BC" w:rsidRPr="003A5FCF" w:rsidRDefault="002F42BC" w:rsidP="002F42BC">
      <w:r w:rsidRPr="003A5FCF">
        <mc:AlternateContent>
          <mc:Choice Requires="wps">
            <w:drawing>
              <wp:inline distT="0" distB="0" distL="0" distR="0" wp14:anchorId="4127CF47" wp14:editId="2F47B760">
                <wp:extent cx="304800" cy="304800"/>
                <wp:effectExtent l="0" t="0" r="0" b="0"/>
                <wp:docPr id="871090663"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B2333"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67FE8B4" w14:textId="77777777" w:rsidR="002F42BC" w:rsidRPr="003A5FCF" w:rsidRDefault="002F42BC" w:rsidP="002F42BC">
      <w:r w:rsidRPr="003A5FCF">
        <w:t>Which race/ethnicity best describes you? (Please choose only one.)</w:t>
      </w:r>
    </w:p>
    <w:p w14:paraId="240F48DD" w14:textId="77777777" w:rsidR="002F42BC" w:rsidRPr="003A5FCF" w:rsidRDefault="002F42BC" w:rsidP="002F42BC">
      <w:pPr>
        <w:numPr>
          <w:ilvl w:val="0"/>
          <w:numId w:val="43"/>
        </w:numPr>
      </w:pPr>
      <w:r w:rsidRPr="003A5FCF">
        <w:t>Answered: 11</w:t>
      </w:r>
    </w:p>
    <w:p w14:paraId="796B0958" w14:textId="77777777" w:rsidR="002F42BC" w:rsidRPr="003A5FCF" w:rsidRDefault="002F42BC" w:rsidP="002F42BC">
      <w:r w:rsidRPr="003A5FCF">
        <w:t> </w:t>
      </w:r>
    </w:p>
    <w:p w14:paraId="1A52649D" w14:textId="77777777" w:rsidR="002F42BC" w:rsidRPr="003A5FCF" w:rsidRDefault="002F42BC" w:rsidP="002F42BC">
      <w:pPr>
        <w:numPr>
          <w:ilvl w:val="0"/>
          <w:numId w:val="43"/>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7472"/>
        <w:gridCol w:w="2008"/>
        <w:gridCol w:w="1175"/>
        <w:gridCol w:w="775"/>
      </w:tblGrid>
      <w:tr w:rsidR="002F42BC" w:rsidRPr="003A5FCF" w14:paraId="76245E53"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65EAA763" w14:textId="77777777" w:rsidR="002F42BC" w:rsidRPr="003A5FCF" w:rsidRDefault="002F42BC" w:rsidP="00662CBF"/>
        </w:tc>
      </w:tr>
      <w:tr w:rsidR="002F42BC" w:rsidRPr="003A5FCF" w14:paraId="32133049" w14:textId="77777777" w:rsidTr="00662CBF">
        <w:tc>
          <w:tcPr>
            <w:tcW w:w="0" w:type="auto"/>
            <w:shd w:val="clear" w:color="auto" w:fill="FFFFFF"/>
            <w:tcMar>
              <w:top w:w="120" w:type="dxa"/>
              <w:left w:w="240" w:type="dxa"/>
              <w:bottom w:w="120" w:type="dxa"/>
              <w:right w:w="240" w:type="dxa"/>
            </w:tcMar>
            <w:vAlign w:val="center"/>
            <w:hideMark/>
          </w:tcPr>
          <w:p w14:paraId="6C437C6D" w14:textId="77777777" w:rsidR="002F42BC" w:rsidRPr="003A5FCF" w:rsidRDefault="002F42BC" w:rsidP="00662CBF">
            <w:r w:rsidRPr="003A5FCF">
              <w:t>White/White British</w:t>
            </w:r>
          </w:p>
        </w:tc>
        <w:tc>
          <w:tcPr>
            <w:tcW w:w="0" w:type="auto"/>
            <w:shd w:val="clear" w:color="auto" w:fill="FFFFFF"/>
            <w:tcMar>
              <w:top w:w="120" w:type="dxa"/>
              <w:left w:w="240" w:type="dxa"/>
              <w:bottom w:w="120" w:type="dxa"/>
              <w:right w:w="240" w:type="dxa"/>
            </w:tcMar>
            <w:vAlign w:val="center"/>
            <w:hideMark/>
          </w:tcPr>
          <w:p w14:paraId="74095F8D" w14:textId="77777777" w:rsidR="002F42BC" w:rsidRPr="003A5FCF" w:rsidRDefault="002F42BC" w:rsidP="00662CBF">
            <w:r w:rsidRPr="003A5FCF">
              <w:t>90.91%</w:t>
            </w:r>
          </w:p>
        </w:tc>
        <w:tc>
          <w:tcPr>
            <w:tcW w:w="0" w:type="auto"/>
            <w:shd w:val="clear" w:color="auto" w:fill="FFFFFF"/>
            <w:tcMar>
              <w:top w:w="120" w:type="dxa"/>
              <w:left w:w="240" w:type="dxa"/>
              <w:bottom w:w="120" w:type="dxa"/>
              <w:right w:w="240" w:type="dxa"/>
            </w:tcMar>
            <w:vAlign w:val="center"/>
            <w:hideMark/>
          </w:tcPr>
          <w:p w14:paraId="26A38B1A" w14:textId="77777777" w:rsidR="002F42BC" w:rsidRPr="003A5FCF" w:rsidRDefault="002F42BC" w:rsidP="00662CBF">
            <w:r w:rsidRPr="003A5FCF">
              <w:t>10</w:t>
            </w:r>
          </w:p>
        </w:tc>
        <w:tc>
          <w:tcPr>
            <w:tcW w:w="0" w:type="auto"/>
            <w:shd w:val="clear" w:color="auto" w:fill="FFFFFF"/>
            <w:tcMar>
              <w:top w:w="120" w:type="dxa"/>
              <w:left w:w="240" w:type="dxa"/>
              <w:bottom w:w="120" w:type="dxa"/>
              <w:right w:w="240" w:type="dxa"/>
            </w:tcMar>
            <w:vAlign w:val="center"/>
            <w:hideMark/>
          </w:tcPr>
          <w:p w14:paraId="6B1C270E" w14:textId="77777777" w:rsidR="002F42BC" w:rsidRPr="003A5FCF" w:rsidRDefault="002F42BC" w:rsidP="00662CBF"/>
        </w:tc>
      </w:tr>
      <w:tr w:rsidR="002F42BC" w:rsidRPr="003A5FCF" w14:paraId="10FCBD7F" w14:textId="77777777" w:rsidTr="00662CBF">
        <w:tc>
          <w:tcPr>
            <w:tcW w:w="0" w:type="auto"/>
            <w:shd w:val="clear" w:color="auto" w:fill="FFFFFF"/>
            <w:tcMar>
              <w:top w:w="120" w:type="dxa"/>
              <w:left w:w="240" w:type="dxa"/>
              <w:bottom w:w="120" w:type="dxa"/>
              <w:right w:w="240" w:type="dxa"/>
            </w:tcMar>
            <w:vAlign w:val="center"/>
            <w:hideMark/>
          </w:tcPr>
          <w:p w14:paraId="25301F16" w14:textId="77777777" w:rsidR="002F42BC" w:rsidRPr="003A5FCF" w:rsidRDefault="002F42BC" w:rsidP="00662CBF">
            <w:r w:rsidRPr="003A5FCF">
              <w:t>Black/Black British</w:t>
            </w:r>
          </w:p>
        </w:tc>
        <w:tc>
          <w:tcPr>
            <w:tcW w:w="0" w:type="auto"/>
            <w:shd w:val="clear" w:color="auto" w:fill="FFFFFF"/>
            <w:tcMar>
              <w:top w:w="120" w:type="dxa"/>
              <w:left w:w="240" w:type="dxa"/>
              <w:bottom w:w="120" w:type="dxa"/>
              <w:right w:w="240" w:type="dxa"/>
            </w:tcMar>
            <w:vAlign w:val="center"/>
            <w:hideMark/>
          </w:tcPr>
          <w:p w14:paraId="42255C2B"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2E4DBAE9"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77083596" w14:textId="77777777" w:rsidR="002F42BC" w:rsidRPr="003A5FCF" w:rsidRDefault="002F42BC" w:rsidP="00662CBF"/>
        </w:tc>
      </w:tr>
      <w:tr w:rsidR="002F42BC" w:rsidRPr="003A5FCF" w14:paraId="465F8DEB" w14:textId="77777777" w:rsidTr="00662CBF">
        <w:tc>
          <w:tcPr>
            <w:tcW w:w="0" w:type="auto"/>
            <w:shd w:val="clear" w:color="auto" w:fill="FFFFFF"/>
            <w:tcMar>
              <w:top w:w="120" w:type="dxa"/>
              <w:left w:w="240" w:type="dxa"/>
              <w:bottom w:w="120" w:type="dxa"/>
              <w:right w:w="240" w:type="dxa"/>
            </w:tcMar>
            <w:vAlign w:val="center"/>
            <w:hideMark/>
          </w:tcPr>
          <w:p w14:paraId="4AFE6A4F" w14:textId="77777777" w:rsidR="002F42BC" w:rsidRPr="003A5FCF" w:rsidRDefault="002F42BC" w:rsidP="00662CBF">
            <w:r w:rsidRPr="003A5FCF">
              <w:t>Asian/Asian British</w:t>
            </w:r>
          </w:p>
        </w:tc>
        <w:tc>
          <w:tcPr>
            <w:tcW w:w="0" w:type="auto"/>
            <w:shd w:val="clear" w:color="auto" w:fill="FFFFFF"/>
            <w:tcMar>
              <w:top w:w="120" w:type="dxa"/>
              <w:left w:w="240" w:type="dxa"/>
              <w:bottom w:w="120" w:type="dxa"/>
              <w:right w:w="240" w:type="dxa"/>
            </w:tcMar>
            <w:vAlign w:val="center"/>
            <w:hideMark/>
          </w:tcPr>
          <w:p w14:paraId="1D4122E1" w14:textId="77777777" w:rsidR="002F42BC" w:rsidRPr="003A5FCF" w:rsidRDefault="002F42BC" w:rsidP="00662CBF">
            <w:r w:rsidRPr="003A5FCF">
              <w:t>9.09%</w:t>
            </w:r>
          </w:p>
        </w:tc>
        <w:tc>
          <w:tcPr>
            <w:tcW w:w="0" w:type="auto"/>
            <w:shd w:val="clear" w:color="auto" w:fill="FFFFFF"/>
            <w:tcMar>
              <w:top w:w="120" w:type="dxa"/>
              <w:left w:w="240" w:type="dxa"/>
              <w:bottom w:w="120" w:type="dxa"/>
              <w:right w:w="240" w:type="dxa"/>
            </w:tcMar>
            <w:vAlign w:val="center"/>
            <w:hideMark/>
          </w:tcPr>
          <w:p w14:paraId="66E3E4D5" w14:textId="77777777" w:rsidR="002F42BC" w:rsidRPr="003A5FCF" w:rsidRDefault="002F42BC" w:rsidP="00662CBF">
            <w:r w:rsidRPr="003A5FCF">
              <w:t>1</w:t>
            </w:r>
          </w:p>
        </w:tc>
        <w:tc>
          <w:tcPr>
            <w:tcW w:w="0" w:type="auto"/>
            <w:shd w:val="clear" w:color="auto" w:fill="FFFFFF"/>
            <w:tcMar>
              <w:top w:w="120" w:type="dxa"/>
              <w:left w:w="240" w:type="dxa"/>
              <w:bottom w:w="120" w:type="dxa"/>
              <w:right w:w="240" w:type="dxa"/>
            </w:tcMar>
            <w:vAlign w:val="center"/>
            <w:hideMark/>
          </w:tcPr>
          <w:p w14:paraId="4FCEAA13" w14:textId="77777777" w:rsidR="002F42BC" w:rsidRPr="003A5FCF" w:rsidRDefault="002F42BC" w:rsidP="00662CBF"/>
        </w:tc>
      </w:tr>
      <w:tr w:rsidR="002F42BC" w:rsidRPr="003A5FCF" w14:paraId="3AD26178" w14:textId="77777777" w:rsidTr="00662CBF">
        <w:tc>
          <w:tcPr>
            <w:tcW w:w="0" w:type="auto"/>
            <w:shd w:val="clear" w:color="auto" w:fill="FFFFFF"/>
            <w:tcMar>
              <w:top w:w="120" w:type="dxa"/>
              <w:left w:w="240" w:type="dxa"/>
              <w:bottom w:w="120" w:type="dxa"/>
              <w:right w:w="240" w:type="dxa"/>
            </w:tcMar>
            <w:vAlign w:val="center"/>
            <w:hideMark/>
          </w:tcPr>
          <w:p w14:paraId="5AD4433E" w14:textId="77777777" w:rsidR="002F42BC" w:rsidRPr="003A5FCF" w:rsidRDefault="002F42BC" w:rsidP="00662CBF">
            <w:r w:rsidRPr="003A5FCF">
              <w:t>Mixed race</w:t>
            </w:r>
          </w:p>
        </w:tc>
        <w:tc>
          <w:tcPr>
            <w:tcW w:w="0" w:type="auto"/>
            <w:shd w:val="clear" w:color="auto" w:fill="FFFFFF"/>
            <w:tcMar>
              <w:top w:w="120" w:type="dxa"/>
              <w:left w:w="240" w:type="dxa"/>
              <w:bottom w:w="120" w:type="dxa"/>
              <w:right w:w="240" w:type="dxa"/>
            </w:tcMar>
            <w:vAlign w:val="center"/>
            <w:hideMark/>
          </w:tcPr>
          <w:p w14:paraId="1C247752"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3E023771"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7615BBCB" w14:textId="77777777" w:rsidR="002F42BC" w:rsidRPr="003A5FCF" w:rsidRDefault="002F42BC" w:rsidP="00662CBF"/>
        </w:tc>
      </w:tr>
      <w:tr w:rsidR="002F42BC" w:rsidRPr="003A5FCF" w14:paraId="79110791" w14:textId="77777777" w:rsidTr="00662CBF">
        <w:tc>
          <w:tcPr>
            <w:tcW w:w="0" w:type="auto"/>
            <w:shd w:val="clear" w:color="auto" w:fill="FFFFFF"/>
            <w:tcMar>
              <w:top w:w="120" w:type="dxa"/>
              <w:left w:w="240" w:type="dxa"/>
              <w:bottom w:w="120" w:type="dxa"/>
              <w:right w:w="240" w:type="dxa"/>
            </w:tcMar>
            <w:vAlign w:val="center"/>
            <w:hideMark/>
          </w:tcPr>
          <w:p w14:paraId="33F202D9" w14:textId="77777777" w:rsidR="002F42BC" w:rsidRPr="003A5FCF" w:rsidRDefault="002F42BC" w:rsidP="00662CBF">
            <w:r w:rsidRPr="003A5FCF">
              <w:t>Rather not say</w:t>
            </w:r>
          </w:p>
        </w:tc>
        <w:tc>
          <w:tcPr>
            <w:tcW w:w="0" w:type="auto"/>
            <w:shd w:val="clear" w:color="auto" w:fill="FFFFFF"/>
            <w:tcMar>
              <w:top w:w="120" w:type="dxa"/>
              <w:left w:w="240" w:type="dxa"/>
              <w:bottom w:w="120" w:type="dxa"/>
              <w:right w:w="240" w:type="dxa"/>
            </w:tcMar>
            <w:vAlign w:val="center"/>
            <w:hideMark/>
          </w:tcPr>
          <w:p w14:paraId="666418E5"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291BEFC5"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2FCA2598" w14:textId="77777777" w:rsidR="002F42BC" w:rsidRPr="003A5FCF" w:rsidRDefault="002F42BC" w:rsidP="00662CBF"/>
        </w:tc>
      </w:tr>
      <w:tr w:rsidR="002F42BC" w:rsidRPr="003A5FCF" w14:paraId="4D6A689B"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1D5C2D3B" w14:textId="77777777" w:rsidR="002F42BC" w:rsidRPr="003A5FCF" w:rsidRDefault="002F42BC" w:rsidP="00662CBF">
            <w:r w:rsidRPr="003A5FCF">
              <w:t>Another race or ethnicity (please specify)</w:t>
            </w:r>
          </w:p>
          <w:p w14:paraId="743FE51B" w14:textId="77777777" w:rsidR="002F42BC" w:rsidRPr="003A5FCF" w:rsidRDefault="002F42BC" w:rsidP="00662CBF">
            <w:r w:rsidRPr="003A5FCF">
              <w:t>Show responses</w:t>
            </w:r>
          </w:p>
        </w:tc>
        <w:tc>
          <w:tcPr>
            <w:tcW w:w="0" w:type="auto"/>
            <w:tcBorders>
              <w:bottom w:val="nil"/>
            </w:tcBorders>
            <w:shd w:val="clear" w:color="auto" w:fill="FFFFFF"/>
            <w:tcMar>
              <w:top w:w="120" w:type="dxa"/>
              <w:left w:w="240" w:type="dxa"/>
              <w:bottom w:w="120" w:type="dxa"/>
              <w:right w:w="240" w:type="dxa"/>
            </w:tcMar>
            <w:vAlign w:val="center"/>
            <w:hideMark/>
          </w:tcPr>
          <w:p w14:paraId="5245313F"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437F2237" w14:textId="77777777" w:rsidR="002F42BC" w:rsidRPr="003A5FCF" w:rsidRDefault="002F42BC" w:rsidP="00662CBF">
            <w:r w:rsidRPr="003A5FCF">
              <w:t>0</w:t>
            </w:r>
          </w:p>
        </w:tc>
        <w:tc>
          <w:tcPr>
            <w:tcW w:w="0" w:type="auto"/>
            <w:tcBorders>
              <w:bottom w:val="nil"/>
            </w:tcBorders>
            <w:shd w:val="clear" w:color="auto" w:fill="FFFFFF"/>
            <w:tcMar>
              <w:top w:w="120" w:type="dxa"/>
              <w:left w:w="240" w:type="dxa"/>
              <w:bottom w:w="120" w:type="dxa"/>
              <w:right w:w="240" w:type="dxa"/>
            </w:tcMar>
            <w:vAlign w:val="center"/>
            <w:hideMark/>
          </w:tcPr>
          <w:p w14:paraId="7F507A22" w14:textId="77777777" w:rsidR="002F42BC" w:rsidRPr="003A5FCF" w:rsidRDefault="002F42BC" w:rsidP="00662CBF"/>
        </w:tc>
      </w:tr>
      <w:tr w:rsidR="002F42BC" w:rsidRPr="003A5FCF" w14:paraId="64CADF3C"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063BDEB3"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41DB2B14"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101084FF" w14:textId="77777777" w:rsidR="002F42BC" w:rsidRPr="003A5FCF" w:rsidRDefault="002F42BC" w:rsidP="00662CBF"/>
        </w:tc>
      </w:tr>
    </w:tbl>
    <w:p w14:paraId="55E2EE44" w14:textId="77777777" w:rsidR="002F42BC" w:rsidRPr="003A5FCF" w:rsidRDefault="002F42BC" w:rsidP="002F42BC">
      <w:r w:rsidRPr="003A5FCF">
        <w:t>Q9</w:t>
      </w:r>
    </w:p>
    <w:p w14:paraId="7DDB8F00" w14:textId="77777777" w:rsidR="002F42BC" w:rsidRPr="003A5FCF" w:rsidRDefault="002F42BC" w:rsidP="002F42BC">
      <w:r w:rsidRPr="003A5FCF">
        <mc:AlternateContent>
          <mc:Choice Requires="wps">
            <w:drawing>
              <wp:inline distT="0" distB="0" distL="0" distR="0" wp14:anchorId="6D52BCE2" wp14:editId="1A25103B">
                <wp:extent cx="304800" cy="304800"/>
                <wp:effectExtent l="0" t="0" r="0" b="0"/>
                <wp:docPr id="222659509"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1AD8B6" id="Rectangl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B09ED35" w14:textId="77777777" w:rsidR="002F42BC" w:rsidRPr="003A5FCF" w:rsidRDefault="002F42BC" w:rsidP="002F42BC">
      <w:r w:rsidRPr="003A5FCF">
        <w:t>Are you a current serving police officer</w:t>
      </w:r>
    </w:p>
    <w:p w14:paraId="76DDEDFB" w14:textId="77777777" w:rsidR="002F42BC" w:rsidRPr="003A5FCF" w:rsidRDefault="002F42BC" w:rsidP="002F42BC">
      <w:pPr>
        <w:numPr>
          <w:ilvl w:val="0"/>
          <w:numId w:val="44"/>
        </w:numPr>
      </w:pPr>
      <w:r w:rsidRPr="003A5FCF">
        <w:t>Answered: 11</w:t>
      </w:r>
    </w:p>
    <w:p w14:paraId="3AFFAD65" w14:textId="77777777" w:rsidR="002F42BC" w:rsidRPr="003A5FCF" w:rsidRDefault="002F42BC" w:rsidP="002F42BC">
      <w:r w:rsidRPr="003A5FCF">
        <w:t> </w:t>
      </w:r>
    </w:p>
    <w:p w14:paraId="7DABD53A" w14:textId="77777777" w:rsidR="002F42BC" w:rsidRPr="003A5FCF" w:rsidRDefault="002F42BC" w:rsidP="002F42BC">
      <w:pPr>
        <w:numPr>
          <w:ilvl w:val="0"/>
          <w:numId w:val="44"/>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2876"/>
        <w:gridCol w:w="4341"/>
        <w:gridCol w:w="2539"/>
        <w:gridCol w:w="1674"/>
      </w:tblGrid>
      <w:tr w:rsidR="002F42BC" w:rsidRPr="003A5FCF" w14:paraId="1DC2F53F"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44201498" w14:textId="77777777" w:rsidR="002F42BC" w:rsidRPr="003A5FCF" w:rsidRDefault="002F42BC" w:rsidP="00662CBF"/>
        </w:tc>
      </w:tr>
      <w:tr w:rsidR="002F42BC" w:rsidRPr="003A5FCF" w14:paraId="207B7BC2" w14:textId="77777777" w:rsidTr="00662CBF">
        <w:tc>
          <w:tcPr>
            <w:tcW w:w="0" w:type="auto"/>
            <w:shd w:val="clear" w:color="auto" w:fill="FFFFFF"/>
            <w:tcMar>
              <w:top w:w="120" w:type="dxa"/>
              <w:left w:w="240" w:type="dxa"/>
              <w:bottom w:w="120" w:type="dxa"/>
              <w:right w:w="240" w:type="dxa"/>
            </w:tcMar>
            <w:vAlign w:val="center"/>
            <w:hideMark/>
          </w:tcPr>
          <w:p w14:paraId="5B47262F" w14:textId="77777777" w:rsidR="002F42BC" w:rsidRPr="003A5FCF" w:rsidRDefault="002F42BC" w:rsidP="00662CBF">
            <w:r w:rsidRPr="003A5FCF">
              <w:t>Yes</w:t>
            </w:r>
          </w:p>
        </w:tc>
        <w:tc>
          <w:tcPr>
            <w:tcW w:w="0" w:type="auto"/>
            <w:shd w:val="clear" w:color="auto" w:fill="FFFFFF"/>
            <w:tcMar>
              <w:top w:w="120" w:type="dxa"/>
              <w:left w:w="240" w:type="dxa"/>
              <w:bottom w:w="120" w:type="dxa"/>
              <w:right w:w="240" w:type="dxa"/>
            </w:tcMar>
            <w:vAlign w:val="center"/>
            <w:hideMark/>
          </w:tcPr>
          <w:p w14:paraId="5390D109" w14:textId="77777777" w:rsidR="002F42BC" w:rsidRPr="003A5FCF" w:rsidRDefault="002F42BC" w:rsidP="00662CBF">
            <w:r w:rsidRPr="003A5FCF">
              <w:t>81.82%</w:t>
            </w:r>
          </w:p>
        </w:tc>
        <w:tc>
          <w:tcPr>
            <w:tcW w:w="0" w:type="auto"/>
            <w:shd w:val="clear" w:color="auto" w:fill="FFFFFF"/>
            <w:tcMar>
              <w:top w:w="120" w:type="dxa"/>
              <w:left w:w="240" w:type="dxa"/>
              <w:bottom w:w="120" w:type="dxa"/>
              <w:right w:w="240" w:type="dxa"/>
            </w:tcMar>
            <w:vAlign w:val="center"/>
            <w:hideMark/>
          </w:tcPr>
          <w:p w14:paraId="75B018B0" w14:textId="77777777" w:rsidR="002F42BC" w:rsidRPr="003A5FCF" w:rsidRDefault="002F42BC" w:rsidP="00662CBF">
            <w:r w:rsidRPr="003A5FCF">
              <w:t>9</w:t>
            </w:r>
          </w:p>
        </w:tc>
        <w:tc>
          <w:tcPr>
            <w:tcW w:w="0" w:type="auto"/>
            <w:shd w:val="clear" w:color="auto" w:fill="FFFFFF"/>
            <w:tcMar>
              <w:top w:w="120" w:type="dxa"/>
              <w:left w:w="240" w:type="dxa"/>
              <w:bottom w:w="120" w:type="dxa"/>
              <w:right w:w="240" w:type="dxa"/>
            </w:tcMar>
            <w:vAlign w:val="center"/>
            <w:hideMark/>
          </w:tcPr>
          <w:p w14:paraId="7FB010A5" w14:textId="77777777" w:rsidR="002F42BC" w:rsidRPr="003A5FCF" w:rsidRDefault="002F42BC" w:rsidP="00662CBF"/>
        </w:tc>
      </w:tr>
      <w:tr w:rsidR="002F42BC" w:rsidRPr="003A5FCF" w14:paraId="2D42AE98"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3C479805" w14:textId="77777777" w:rsidR="002F42BC" w:rsidRPr="003A5FCF" w:rsidRDefault="002F42BC" w:rsidP="00662CBF">
            <w:r w:rsidRPr="003A5FCF">
              <w:t>No</w:t>
            </w:r>
          </w:p>
        </w:tc>
        <w:tc>
          <w:tcPr>
            <w:tcW w:w="0" w:type="auto"/>
            <w:tcBorders>
              <w:bottom w:val="nil"/>
            </w:tcBorders>
            <w:shd w:val="clear" w:color="auto" w:fill="FFFFFF"/>
            <w:tcMar>
              <w:top w:w="120" w:type="dxa"/>
              <w:left w:w="240" w:type="dxa"/>
              <w:bottom w:w="120" w:type="dxa"/>
              <w:right w:w="240" w:type="dxa"/>
            </w:tcMar>
            <w:vAlign w:val="center"/>
            <w:hideMark/>
          </w:tcPr>
          <w:p w14:paraId="219FC9CA" w14:textId="77777777" w:rsidR="002F42BC" w:rsidRPr="003A5FCF" w:rsidRDefault="002F42BC" w:rsidP="00662CBF">
            <w:r w:rsidRPr="003A5FCF">
              <w:t>18.18%</w:t>
            </w:r>
          </w:p>
        </w:tc>
        <w:tc>
          <w:tcPr>
            <w:tcW w:w="0" w:type="auto"/>
            <w:tcBorders>
              <w:bottom w:val="nil"/>
            </w:tcBorders>
            <w:shd w:val="clear" w:color="auto" w:fill="FFFFFF"/>
            <w:tcMar>
              <w:top w:w="120" w:type="dxa"/>
              <w:left w:w="240" w:type="dxa"/>
              <w:bottom w:w="120" w:type="dxa"/>
              <w:right w:w="240" w:type="dxa"/>
            </w:tcMar>
            <w:vAlign w:val="center"/>
            <w:hideMark/>
          </w:tcPr>
          <w:p w14:paraId="0A0D1949" w14:textId="77777777" w:rsidR="002F42BC" w:rsidRPr="003A5FCF" w:rsidRDefault="002F42BC" w:rsidP="00662CBF">
            <w:r w:rsidRPr="003A5FCF">
              <w:t>2</w:t>
            </w:r>
          </w:p>
        </w:tc>
        <w:tc>
          <w:tcPr>
            <w:tcW w:w="0" w:type="auto"/>
            <w:tcBorders>
              <w:bottom w:val="nil"/>
            </w:tcBorders>
            <w:shd w:val="clear" w:color="auto" w:fill="FFFFFF"/>
            <w:tcMar>
              <w:top w:w="120" w:type="dxa"/>
              <w:left w:w="240" w:type="dxa"/>
              <w:bottom w:w="120" w:type="dxa"/>
              <w:right w:w="240" w:type="dxa"/>
            </w:tcMar>
            <w:vAlign w:val="center"/>
            <w:hideMark/>
          </w:tcPr>
          <w:p w14:paraId="338FC343" w14:textId="77777777" w:rsidR="002F42BC" w:rsidRPr="003A5FCF" w:rsidRDefault="002F42BC" w:rsidP="00662CBF"/>
        </w:tc>
      </w:tr>
      <w:tr w:rsidR="002F42BC" w:rsidRPr="003A5FCF" w14:paraId="60542B21"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7230BB1B"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5286FC5C" w14:textId="77777777" w:rsidR="002F42BC" w:rsidRPr="003A5FCF" w:rsidRDefault="002F42BC" w:rsidP="00662CBF">
            <w:r w:rsidRPr="003A5FCF">
              <w:t>11</w:t>
            </w:r>
          </w:p>
        </w:tc>
        <w:tc>
          <w:tcPr>
            <w:tcW w:w="0" w:type="auto"/>
            <w:tcBorders>
              <w:bottom w:val="nil"/>
            </w:tcBorders>
            <w:shd w:val="clear" w:color="auto" w:fill="FFFFFF"/>
            <w:tcMar>
              <w:top w:w="120" w:type="dxa"/>
              <w:left w:w="240" w:type="dxa"/>
              <w:bottom w:w="120" w:type="dxa"/>
              <w:right w:w="240" w:type="dxa"/>
            </w:tcMar>
            <w:hideMark/>
          </w:tcPr>
          <w:p w14:paraId="1F8C3183" w14:textId="77777777" w:rsidR="002F42BC" w:rsidRPr="003A5FCF" w:rsidRDefault="002F42BC" w:rsidP="00662CBF"/>
        </w:tc>
      </w:tr>
    </w:tbl>
    <w:p w14:paraId="18078834" w14:textId="77777777" w:rsidR="002F42BC" w:rsidRPr="003A5FCF" w:rsidRDefault="002F42BC" w:rsidP="002F42BC">
      <w:r w:rsidRPr="003A5FCF">
        <w:t>Q10</w:t>
      </w:r>
    </w:p>
    <w:p w14:paraId="7400E5FD" w14:textId="77777777" w:rsidR="002F42BC" w:rsidRPr="003A5FCF" w:rsidRDefault="002F42BC" w:rsidP="002F42BC">
      <w:r w:rsidRPr="003A5FCF">
        <mc:AlternateContent>
          <mc:Choice Requires="wps">
            <w:drawing>
              <wp:inline distT="0" distB="0" distL="0" distR="0" wp14:anchorId="1AEC7117" wp14:editId="7BBB4808">
                <wp:extent cx="304800" cy="304800"/>
                <wp:effectExtent l="0" t="0" r="0" b="0"/>
                <wp:docPr id="177859062"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7DE5D6"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1841677" w14:textId="77777777" w:rsidR="002F42BC" w:rsidRPr="003A5FCF" w:rsidRDefault="002F42BC" w:rsidP="002F42BC">
      <w:r w:rsidRPr="003A5FCF">
        <w:t>What is your age range</w:t>
      </w:r>
    </w:p>
    <w:p w14:paraId="235EC14D" w14:textId="77777777" w:rsidR="002F42BC" w:rsidRPr="003A5FCF" w:rsidRDefault="002F42BC" w:rsidP="002F42BC">
      <w:pPr>
        <w:numPr>
          <w:ilvl w:val="0"/>
          <w:numId w:val="45"/>
        </w:numPr>
      </w:pPr>
      <w:r w:rsidRPr="003A5FCF">
        <w:t>Answered: 11</w:t>
      </w:r>
    </w:p>
    <w:p w14:paraId="052A7A4C" w14:textId="77777777" w:rsidR="002F42BC" w:rsidRPr="003A5FCF" w:rsidRDefault="002F42BC" w:rsidP="002F42BC">
      <w:r w:rsidRPr="003A5FCF">
        <w:t> </w:t>
      </w:r>
    </w:p>
    <w:p w14:paraId="49A2687C" w14:textId="77777777" w:rsidR="002F42BC" w:rsidRPr="003A5FCF" w:rsidRDefault="002F42BC" w:rsidP="002F42BC">
      <w:pPr>
        <w:numPr>
          <w:ilvl w:val="0"/>
          <w:numId w:val="45"/>
        </w:numPr>
      </w:pPr>
      <w:r w:rsidRPr="003A5FCF">
        <w:t>Skipped: 0</w:t>
      </w:r>
    </w:p>
    <w:tbl>
      <w:tblPr>
        <w:tblW w:w="11430" w:type="dxa"/>
        <w:tblCellMar>
          <w:top w:w="15" w:type="dxa"/>
          <w:left w:w="15" w:type="dxa"/>
          <w:bottom w:w="15" w:type="dxa"/>
          <w:right w:w="15" w:type="dxa"/>
        </w:tblCellMar>
        <w:tblLook w:val="04A0" w:firstRow="1" w:lastRow="0" w:firstColumn="1" w:lastColumn="0" w:noHBand="0" w:noVBand="1"/>
      </w:tblPr>
      <w:tblGrid>
        <w:gridCol w:w="3453"/>
        <w:gridCol w:w="4048"/>
        <w:gridCol w:w="2368"/>
        <w:gridCol w:w="1561"/>
      </w:tblGrid>
      <w:tr w:rsidR="002F42BC" w:rsidRPr="003A5FCF" w14:paraId="7124FE05" w14:textId="77777777" w:rsidTr="00662CBF">
        <w:trPr>
          <w:gridAfter w:val="3"/>
          <w:tblHeader/>
        </w:trPr>
        <w:tc>
          <w:tcPr>
            <w:tcW w:w="0" w:type="auto"/>
            <w:shd w:val="clear" w:color="auto" w:fill="F7F8FA"/>
            <w:tcMar>
              <w:top w:w="240" w:type="dxa"/>
              <w:left w:w="240" w:type="dxa"/>
              <w:bottom w:w="240" w:type="dxa"/>
              <w:right w:w="240" w:type="dxa"/>
            </w:tcMar>
            <w:vAlign w:val="center"/>
            <w:hideMark/>
          </w:tcPr>
          <w:p w14:paraId="768F43B2" w14:textId="77777777" w:rsidR="002F42BC" w:rsidRPr="003A5FCF" w:rsidRDefault="002F42BC" w:rsidP="00662CBF"/>
        </w:tc>
      </w:tr>
      <w:tr w:rsidR="002F42BC" w:rsidRPr="003A5FCF" w14:paraId="45205679" w14:textId="77777777" w:rsidTr="00662CBF">
        <w:tc>
          <w:tcPr>
            <w:tcW w:w="0" w:type="auto"/>
            <w:shd w:val="clear" w:color="auto" w:fill="FFFFFF"/>
            <w:tcMar>
              <w:top w:w="120" w:type="dxa"/>
              <w:left w:w="240" w:type="dxa"/>
              <w:bottom w:w="120" w:type="dxa"/>
              <w:right w:w="240" w:type="dxa"/>
            </w:tcMar>
            <w:vAlign w:val="center"/>
            <w:hideMark/>
          </w:tcPr>
          <w:p w14:paraId="3331F77C" w14:textId="77777777" w:rsidR="002F42BC" w:rsidRPr="003A5FCF" w:rsidRDefault="002F42BC" w:rsidP="00662CBF">
            <w:r w:rsidRPr="003A5FCF">
              <w:t>18-25</w:t>
            </w:r>
          </w:p>
        </w:tc>
        <w:tc>
          <w:tcPr>
            <w:tcW w:w="0" w:type="auto"/>
            <w:shd w:val="clear" w:color="auto" w:fill="FFFFFF"/>
            <w:tcMar>
              <w:top w:w="120" w:type="dxa"/>
              <w:left w:w="240" w:type="dxa"/>
              <w:bottom w:w="120" w:type="dxa"/>
              <w:right w:w="240" w:type="dxa"/>
            </w:tcMar>
            <w:vAlign w:val="center"/>
            <w:hideMark/>
          </w:tcPr>
          <w:p w14:paraId="1EF018A8"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7BEE98E1" w14:textId="77777777" w:rsidR="002F42BC" w:rsidRPr="003A5FCF" w:rsidRDefault="002F42BC" w:rsidP="00662CBF">
            <w:r w:rsidRPr="003A5FCF">
              <w:t>0</w:t>
            </w:r>
          </w:p>
        </w:tc>
        <w:tc>
          <w:tcPr>
            <w:tcW w:w="0" w:type="auto"/>
            <w:shd w:val="clear" w:color="auto" w:fill="FFFFFF"/>
            <w:tcMar>
              <w:top w:w="120" w:type="dxa"/>
              <w:left w:w="240" w:type="dxa"/>
              <w:bottom w:w="120" w:type="dxa"/>
              <w:right w:w="240" w:type="dxa"/>
            </w:tcMar>
            <w:vAlign w:val="center"/>
            <w:hideMark/>
          </w:tcPr>
          <w:p w14:paraId="0B6BE441" w14:textId="77777777" w:rsidR="002F42BC" w:rsidRPr="003A5FCF" w:rsidRDefault="002F42BC" w:rsidP="00662CBF"/>
        </w:tc>
      </w:tr>
      <w:tr w:rsidR="002F42BC" w:rsidRPr="003A5FCF" w14:paraId="78477197" w14:textId="77777777" w:rsidTr="00662CBF">
        <w:tc>
          <w:tcPr>
            <w:tcW w:w="0" w:type="auto"/>
            <w:shd w:val="clear" w:color="auto" w:fill="FFFFFF"/>
            <w:tcMar>
              <w:top w:w="120" w:type="dxa"/>
              <w:left w:w="240" w:type="dxa"/>
              <w:bottom w:w="120" w:type="dxa"/>
              <w:right w:w="240" w:type="dxa"/>
            </w:tcMar>
            <w:vAlign w:val="center"/>
            <w:hideMark/>
          </w:tcPr>
          <w:p w14:paraId="04A23707" w14:textId="77777777" w:rsidR="002F42BC" w:rsidRPr="003A5FCF" w:rsidRDefault="002F42BC" w:rsidP="00662CBF">
            <w:r w:rsidRPr="003A5FCF">
              <w:t>26-35</w:t>
            </w:r>
          </w:p>
        </w:tc>
        <w:tc>
          <w:tcPr>
            <w:tcW w:w="0" w:type="auto"/>
            <w:shd w:val="clear" w:color="auto" w:fill="FFFFFF"/>
            <w:tcMar>
              <w:top w:w="120" w:type="dxa"/>
              <w:left w:w="240" w:type="dxa"/>
              <w:bottom w:w="120" w:type="dxa"/>
              <w:right w:w="240" w:type="dxa"/>
            </w:tcMar>
            <w:vAlign w:val="center"/>
            <w:hideMark/>
          </w:tcPr>
          <w:p w14:paraId="5E25BD91" w14:textId="77777777" w:rsidR="002F42BC" w:rsidRPr="003A5FCF" w:rsidRDefault="002F42BC" w:rsidP="00662CBF">
            <w:r w:rsidRPr="003A5FCF">
              <w:t>54.55%</w:t>
            </w:r>
          </w:p>
        </w:tc>
        <w:tc>
          <w:tcPr>
            <w:tcW w:w="0" w:type="auto"/>
            <w:shd w:val="clear" w:color="auto" w:fill="FFFFFF"/>
            <w:tcMar>
              <w:top w:w="120" w:type="dxa"/>
              <w:left w:w="240" w:type="dxa"/>
              <w:bottom w:w="120" w:type="dxa"/>
              <w:right w:w="240" w:type="dxa"/>
            </w:tcMar>
            <w:vAlign w:val="center"/>
            <w:hideMark/>
          </w:tcPr>
          <w:p w14:paraId="68E63C17" w14:textId="77777777" w:rsidR="002F42BC" w:rsidRPr="003A5FCF" w:rsidRDefault="002F42BC" w:rsidP="00662CBF">
            <w:r w:rsidRPr="003A5FCF">
              <w:t>6</w:t>
            </w:r>
          </w:p>
        </w:tc>
        <w:tc>
          <w:tcPr>
            <w:tcW w:w="0" w:type="auto"/>
            <w:shd w:val="clear" w:color="auto" w:fill="FFFFFF"/>
            <w:tcMar>
              <w:top w:w="120" w:type="dxa"/>
              <w:left w:w="240" w:type="dxa"/>
              <w:bottom w:w="120" w:type="dxa"/>
              <w:right w:w="240" w:type="dxa"/>
            </w:tcMar>
            <w:vAlign w:val="center"/>
            <w:hideMark/>
          </w:tcPr>
          <w:p w14:paraId="639C2515" w14:textId="77777777" w:rsidR="002F42BC" w:rsidRPr="003A5FCF" w:rsidRDefault="002F42BC" w:rsidP="00662CBF"/>
        </w:tc>
      </w:tr>
      <w:tr w:rsidR="002F42BC" w:rsidRPr="003A5FCF" w14:paraId="58F16FE6" w14:textId="77777777" w:rsidTr="00662CBF">
        <w:tc>
          <w:tcPr>
            <w:tcW w:w="0" w:type="auto"/>
            <w:shd w:val="clear" w:color="auto" w:fill="FFFFFF"/>
            <w:tcMar>
              <w:top w:w="120" w:type="dxa"/>
              <w:left w:w="240" w:type="dxa"/>
              <w:bottom w:w="120" w:type="dxa"/>
              <w:right w:w="240" w:type="dxa"/>
            </w:tcMar>
            <w:vAlign w:val="center"/>
            <w:hideMark/>
          </w:tcPr>
          <w:p w14:paraId="67DD9B53" w14:textId="77777777" w:rsidR="002F42BC" w:rsidRPr="003A5FCF" w:rsidRDefault="002F42BC" w:rsidP="00662CBF">
            <w:r w:rsidRPr="003A5FCF">
              <w:t>50+</w:t>
            </w:r>
          </w:p>
        </w:tc>
        <w:tc>
          <w:tcPr>
            <w:tcW w:w="0" w:type="auto"/>
            <w:shd w:val="clear" w:color="auto" w:fill="FFFFFF"/>
            <w:tcMar>
              <w:top w:w="120" w:type="dxa"/>
              <w:left w:w="240" w:type="dxa"/>
              <w:bottom w:w="120" w:type="dxa"/>
              <w:right w:w="240" w:type="dxa"/>
            </w:tcMar>
            <w:vAlign w:val="center"/>
            <w:hideMark/>
          </w:tcPr>
          <w:p w14:paraId="3B9CA787" w14:textId="77777777" w:rsidR="002F42BC" w:rsidRPr="003A5FCF" w:rsidRDefault="002F42BC" w:rsidP="00662CBF">
            <w:r w:rsidRPr="003A5FCF">
              <w:t>9.09%</w:t>
            </w:r>
          </w:p>
        </w:tc>
        <w:tc>
          <w:tcPr>
            <w:tcW w:w="0" w:type="auto"/>
            <w:shd w:val="clear" w:color="auto" w:fill="FFFFFF"/>
            <w:tcMar>
              <w:top w:w="120" w:type="dxa"/>
              <w:left w:w="240" w:type="dxa"/>
              <w:bottom w:w="120" w:type="dxa"/>
              <w:right w:w="240" w:type="dxa"/>
            </w:tcMar>
            <w:vAlign w:val="center"/>
            <w:hideMark/>
          </w:tcPr>
          <w:p w14:paraId="03D3C0DC" w14:textId="77777777" w:rsidR="002F42BC" w:rsidRPr="003A5FCF" w:rsidRDefault="002F42BC" w:rsidP="00662CBF">
            <w:r w:rsidRPr="003A5FCF">
              <w:t>1</w:t>
            </w:r>
          </w:p>
        </w:tc>
        <w:tc>
          <w:tcPr>
            <w:tcW w:w="0" w:type="auto"/>
            <w:shd w:val="clear" w:color="auto" w:fill="FFFFFF"/>
            <w:tcMar>
              <w:top w:w="120" w:type="dxa"/>
              <w:left w:w="240" w:type="dxa"/>
              <w:bottom w:w="120" w:type="dxa"/>
              <w:right w:w="240" w:type="dxa"/>
            </w:tcMar>
            <w:vAlign w:val="center"/>
            <w:hideMark/>
          </w:tcPr>
          <w:p w14:paraId="6D9A7117" w14:textId="77777777" w:rsidR="002F42BC" w:rsidRPr="003A5FCF" w:rsidRDefault="002F42BC" w:rsidP="00662CBF"/>
        </w:tc>
      </w:tr>
      <w:tr w:rsidR="002F42BC" w:rsidRPr="003A5FCF" w14:paraId="02931FB0" w14:textId="77777777" w:rsidTr="00662CBF">
        <w:tc>
          <w:tcPr>
            <w:tcW w:w="0" w:type="auto"/>
            <w:tcBorders>
              <w:bottom w:val="nil"/>
            </w:tcBorders>
            <w:shd w:val="clear" w:color="auto" w:fill="FFFFFF"/>
            <w:tcMar>
              <w:top w:w="120" w:type="dxa"/>
              <w:left w:w="240" w:type="dxa"/>
              <w:bottom w:w="120" w:type="dxa"/>
              <w:right w:w="240" w:type="dxa"/>
            </w:tcMar>
            <w:vAlign w:val="center"/>
            <w:hideMark/>
          </w:tcPr>
          <w:p w14:paraId="415E9DCD" w14:textId="77777777" w:rsidR="002F42BC" w:rsidRPr="003A5FCF" w:rsidRDefault="002F42BC" w:rsidP="00662CBF">
            <w:r w:rsidRPr="003A5FCF">
              <w:t>36-49</w:t>
            </w:r>
          </w:p>
        </w:tc>
        <w:tc>
          <w:tcPr>
            <w:tcW w:w="0" w:type="auto"/>
            <w:tcBorders>
              <w:bottom w:val="nil"/>
            </w:tcBorders>
            <w:shd w:val="clear" w:color="auto" w:fill="FFFFFF"/>
            <w:tcMar>
              <w:top w:w="120" w:type="dxa"/>
              <w:left w:w="240" w:type="dxa"/>
              <w:bottom w:w="120" w:type="dxa"/>
              <w:right w:w="240" w:type="dxa"/>
            </w:tcMar>
            <w:vAlign w:val="center"/>
            <w:hideMark/>
          </w:tcPr>
          <w:p w14:paraId="65D893BE" w14:textId="77777777" w:rsidR="002F42BC" w:rsidRPr="003A5FCF" w:rsidRDefault="002F42BC" w:rsidP="00662CBF">
            <w:r w:rsidRPr="003A5FCF">
              <w:t>36.36%</w:t>
            </w:r>
          </w:p>
        </w:tc>
        <w:tc>
          <w:tcPr>
            <w:tcW w:w="0" w:type="auto"/>
            <w:tcBorders>
              <w:bottom w:val="nil"/>
            </w:tcBorders>
            <w:shd w:val="clear" w:color="auto" w:fill="FFFFFF"/>
            <w:tcMar>
              <w:top w:w="120" w:type="dxa"/>
              <w:left w:w="240" w:type="dxa"/>
              <w:bottom w:w="120" w:type="dxa"/>
              <w:right w:w="240" w:type="dxa"/>
            </w:tcMar>
            <w:vAlign w:val="center"/>
            <w:hideMark/>
          </w:tcPr>
          <w:p w14:paraId="40A8CACC" w14:textId="77777777" w:rsidR="002F42BC" w:rsidRPr="003A5FCF" w:rsidRDefault="002F42BC" w:rsidP="00662CBF">
            <w:r w:rsidRPr="003A5FCF">
              <w:t>4</w:t>
            </w:r>
          </w:p>
        </w:tc>
        <w:tc>
          <w:tcPr>
            <w:tcW w:w="0" w:type="auto"/>
            <w:tcBorders>
              <w:bottom w:val="nil"/>
            </w:tcBorders>
            <w:shd w:val="clear" w:color="auto" w:fill="FFFFFF"/>
            <w:tcMar>
              <w:top w:w="120" w:type="dxa"/>
              <w:left w:w="240" w:type="dxa"/>
              <w:bottom w:w="120" w:type="dxa"/>
              <w:right w:w="240" w:type="dxa"/>
            </w:tcMar>
            <w:vAlign w:val="center"/>
            <w:hideMark/>
          </w:tcPr>
          <w:p w14:paraId="2678C7BB" w14:textId="77777777" w:rsidR="002F42BC" w:rsidRPr="003A5FCF" w:rsidRDefault="002F42BC" w:rsidP="00662CBF"/>
        </w:tc>
      </w:tr>
      <w:tr w:rsidR="002F42BC" w:rsidRPr="003A5FCF" w14:paraId="6AE5DA08" w14:textId="77777777" w:rsidTr="00662CBF">
        <w:tc>
          <w:tcPr>
            <w:tcW w:w="0" w:type="auto"/>
            <w:gridSpan w:val="2"/>
            <w:tcBorders>
              <w:bottom w:val="nil"/>
            </w:tcBorders>
            <w:shd w:val="clear" w:color="auto" w:fill="FFFFFF"/>
            <w:tcMar>
              <w:top w:w="120" w:type="dxa"/>
              <w:left w:w="240" w:type="dxa"/>
              <w:bottom w:w="120" w:type="dxa"/>
              <w:right w:w="240" w:type="dxa"/>
            </w:tcMar>
            <w:hideMark/>
          </w:tcPr>
          <w:p w14:paraId="613352BD" w14:textId="77777777" w:rsidR="002F42BC" w:rsidRPr="003A5FCF" w:rsidRDefault="002F42BC" w:rsidP="00662CBF">
            <w:r w:rsidRPr="003A5FCF">
              <w:t>Total</w:t>
            </w:r>
          </w:p>
        </w:tc>
        <w:tc>
          <w:tcPr>
            <w:tcW w:w="0" w:type="auto"/>
            <w:tcBorders>
              <w:bottom w:val="nil"/>
            </w:tcBorders>
            <w:shd w:val="clear" w:color="auto" w:fill="FFFFFF"/>
            <w:tcMar>
              <w:top w:w="120" w:type="dxa"/>
              <w:left w:w="240" w:type="dxa"/>
              <w:bottom w:w="120" w:type="dxa"/>
              <w:right w:w="240" w:type="dxa"/>
            </w:tcMar>
            <w:hideMark/>
          </w:tcPr>
          <w:p w14:paraId="08FA1886" w14:textId="77777777" w:rsidR="002F42BC" w:rsidRPr="003A5FCF" w:rsidRDefault="002F42BC" w:rsidP="00662CBF">
            <w:r w:rsidRPr="003A5FCF">
              <w:t>11</w:t>
            </w:r>
          </w:p>
        </w:tc>
        <w:tc>
          <w:tcPr>
            <w:tcW w:w="0" w:type="auto"/>
            <w:vAlign w:val="center"/>
            <w:hideMark/>
          </w:tcPr>
          <w:p w14:paraId="7D8B7A75" w14:textId="77777777" w:rsidR="002F42BC" w:rsidRPr="003A5FCF" w:rsidRDefault="002F42BC" w:rsidP="00662CBF"/>
        </w:tc>
      </w:tr>
    </w:tbl>
    <w:p w14:paraId="0EEA44BE" w14:textId="77777777" w:rsidR="002F42BC" w:rsidRDefault="002F42BC" w:rsidP="002F42BC"/>
    <w:p w14:paraId="477AFFF3" w14:textId="77777777" w:rsidR="00B8114A" w:rsidRPr="00862125" w:rsidRDefault="00B8114A" w:rsidP="00862125"/>
    <w:p w14:paraId="0BC4880D" w14:textId="73059909" w:rsidR="00ED39F5" w:rsidRDefault="00ED39F5" w:rsidP="00ED39F5"/>
    <w:p w14:paraId="59C48550" w14:textId="77777777" w:rsidR="00EC06D3" w:rsidRPr="00ED39F5" w:rsidRDefault="00EC06D3" w:rsidP="00ED39F5"/>
    <w:p w14:paraId="403D9000" w14:textId="0DA40BBB" w:rsidR="0079146E" w:rsidRPr="00A963BC" w:rsidRDefault="0079146E"/>
    <w:sectPr w:rsidR="0079146E" w:rsidRPr="00A96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tional2">
    <w:altName w:val="Cambria"/>
    <w:panose1 w:val="00000000000000000000"/>
    <w:charset w:val="00"/>
    <w:family w:val="roman"/>
    <w:notTrueType/>
    <w:pitch w:val="default"/>
  </w:font>
  <w:font w:name="National 2">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999"/>
    <w:multiLevelType w:val="multilevel"/>
    <w:tmpl w:val="B394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E4897"/>
    <w:multiLevelType w:val="multilevel"/>
    <w:tmpl w:val="3358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D6D31"/>
    <w:multiLevelType w:val="multilevel"/>
    <w:tmpl w:val="9A8E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EC112F"/>
    <w:multiLevelType w:val="multilevel"/>
    <w:tmpl w:val="B6FC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C61B0"/>
    <w:multiLevelType w:val="multilevel"/>
    <w:tmpl w:val="B812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1D90"/>
    <w:multiLevelType w:val="multilevel"/>
    <w:tmpl w:val="C632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5A01340"/>
    <w:multiLevelType w:val="multilevel"/>
    <w:tmpl w:val="596E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E35F67"/>
    <w:multiLevelType w:val="multilevel"/>
    <w:tmpl w:val="79A8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4F67DAA"/>
    <w:multiLevelType w:val="multilevel"/>
    <w:tmpl w:val="8C08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4F4899"/>
    <w:multiLevelType w:val="multilevel"/>
    <w:tmpl w:val="C5AE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F6638D"/>
    <w:multiLevelType w:val="multilevel"/>
    <w:tmpl w:val="A910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753C97"/>
    <w:multiLevelType w:val="multilevel"/>
    <w:tmpl w:val="51EE7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333A2"/>
    <w:multiLevelType w:val="multilevel"/>
    <w:tmpl w:val="2B80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93E6751"/>
    <w:multiLevelType w:val="multilevel"/>
    <w:tmpl w:val="BB66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E43F81"/>
    <w:multiLevelType w:val="multilevel"/>
    <w:tmpl w:val="D346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4D62551"/>
    <w:multiLevelType w:val="multilevel"/>
    <w:tmpl w:val="B49A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CA65F25"/>
    <w:multiLevelType w:val="multilevel"/>
    <w:tmpl w:val="9BE894E6"/>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243341"/>
    <w:multiLevelType w:val="multilevel"/>
    <w:tmpl w:val="E894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0022851">
    <w:abstractNumId w:val="39"/>
  </w:num>
  <w:num w:numId="2" w16cid:durableId="960263999">
    <w:abstractNumId w:val="13"/>
  </w:num>
  <w:num w:numId="3" w16cid:durableId="1578133307">
    <w:abstractNumId w:val="7"/>
  </w:num>
  <w:num w:numId="4" w16cid:durableId="1857888749">
    <w:abstractNumId w:val="27"/>
  </w:num>
  <w:num w:numId="5" w16cid:durableId="397940050">
    <w:abstractNumId w:val="24"/>
  </w:num>
  <w:num w:numId="6" w16cid:durableId="2022538292">
    <w:abstractNumId w:val="1"/>
  </w:num>
  <w:num w:numId="7" w16cid:durableId="773089123">
    <w:abstractNumId w:val="35"/>
  </w:num>
  <w:num w:numId="8" w16cid:durableId="1029334780">
    <w:abstractNumId w:val="26"/>
  </w:num>
  <w:num w:numId="9" w16cid:durableId="850493201">
    <w:abstractNumId w:val="20"/>
  </w:num>
  <w:num w:numId="10" w16cid:durableId="1418014885">
    <w:abstractNumId w:val="34"/>
  </w:num>
  <w:num w:numId="11" w16cid:durableId="1351489909">
    <w:abstractNumId w:val="8"/>
  </w:num>
  <w:num w:numId="12" w16cid:durableId="996802858">
    <w:abstractNumId w:val="42"/>
  </w:num>
  <w:num w:numId="13"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10"/>
  </w:num>
  <w:num w:numId="17" w16cid:durableId="465201546">
    <w:abstractNumId w:val="15"/>
  </w:num>
  <w:num w:numId="18" w16cid:durableId="801313199">
    <w:abstractNumId w:val="18"/>
  </w:num>
  <w:num w:numId="19" w16cid:durableId="1932622472">
    <w:abstractNumId w:val="38"/>
  </w:num>
  <w:num w:numId="20" w16cid:durableId="803698313">
    <w:abstractNumId w:val="36"/>
  </w:num>
  <w:num w:numId="21" w16cid:durableId="1870216879">
    <w:abstractNumId w:val="37"/>
  </w:num>
  <w:num w:numId="22" w16cid:durableId="100340676">
    <w:abstractNumId w:val="3"/>
  </w:num>
  <w:num w:numId="23" w16cid:durableId="1557625305">
    <w:abstractNumId w:val="12"/>
  </w:num>
  <w:num w:numId="24" w16cid:durableId="1281380168">
    <w:abstractNumId w:val="14"/>
  </w:num>
  <w:num w:numId="25" w16cid:durableId="1244143853">
    <w:abstractNumId w:val="21"/>
  </w:num>
  <w:num w:numId="26" w16cid:durableId="131824218">
    <w:abstractNumId w:val="23"/>
  </w:num>
  <w:num w:numId="27" w16cid:durableId="395248324">
    <w:abstractNumId w:val="40"/>
  </w:num>
  <w:num w:numId="28" w16cid:durableId="267927197">
    <w:abstractNumId w:val="11"/>
  </w:num>
  <w:num w:numId="29" w16cid:durableId="48654765">
    <w:abstractNumId w:val="25"/>
  </w:num>
  <w:num w:numId="30" w16cid:durableId="1337196786">
    <w:abstractNumId w:val="32"/>
  </w:num>
  <w:num w:numId="31" w16cid:durableId="1755130753">
    <w:abstractNumId w:val="5"/>
  </w:num>
  <w:num w:numId="32" w16cid:durableId="726926220">
    <w:abstractNumId w:val="19"/>
  </w:num>
  <w:num w:numId="33" w16cid:durableId="2083483834">
    <w:abstractNumId w:val="22"/>
  </w:num>
  <w:num w:numId="34" w16cid:durableId="2097245557">
    <w:abstractNumId w:val="43"/>
  </w:num>
  <w:num w:numId="35" w16cid:durableId="475149258">
    <w:abstractNumId w:val="31"/>
  </w:num>
  <w:num w:numId="36" w16cid:durableId="2118020097">
    <w:abstractNumId w:val="9"/>
  </w:num>
  <w:num w:numId="37" w16cid:durableId="583495437">
    <w:abstractNumId w:val="16"/>
  </w:num>
  <w:num w:numId="38" w16cid:durableId="1023093279">
    <w:abstractNumId w:val="6"/>
  </w:num>
  <w:num w:numId="39" w16cid:durableId="569510319">
    <w:abstractNumId w:val="33"/>
  </w:num>
  <w:num w:numId="40" w16cid:durableId="1850095092">
    <w:abstractNumId w:val="41"/>
  </w:num>
  <w:num w:numId="41" w16cid:durableId="1389111681">
    <w:abstractNumId w:val="0"/>
  </w:num>
  <w:num w:numId="42" w16cid:durableId="264189533">
    <w:abstractNumId w:val="29"/>
  </w:num>
  <w:num w:numId="43" w16cid:durableId="2122261607">
    <w:abstractNumId w:val="4"/>
  </w:num>
  <w:num w:numId="44" w16cid:durableId="600180917">
    <w:abstractNumId w:val="17"/>
  </w:num>
  <w:num w:numId="45" w16cid:durableId="190148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B7B"/>
    <w:rsid w:val="00001EA0"/>
    <w:rsid w:val="00012FF0"/>
    <w:rsid w:val="00016B02"/>
    <w:rsid w:val="000174D8"/>
    <w:rsid w:val="00017B4A"/>
    <w:rsid w:val="0002093A"/>
    <w:rsid w:val="00020DFC"/>
    <w:rsid w:val="00021FE2"/>
    <w:rsid w:val="00022648"/>
    <w:rsid w:val="00024E4A"/>
    <w:rsid w:val="0002699D"/>
    <w:rsid w:val="00027E32"/>
    <w:rsid w:val="0003231C"/>
    <w:rsid w:val="000358CC"/>
    <w:rsid w:val="0003671A"/>
    <w:rsid w:val="00041B3F"/>
    <w:rsid w:val="00057556"/>
    <w:rsid w:val="00060E52"/>
    <w:rsid w:val="00063343"/>
    <w:rsid w:val="00070D52"/>
    <w:rsid w:val="000715AD"/>
    <w:rsid w:val="00072AE2"/>
    <w:rsid w:val="00074044"/>
    <w:rsid w:val="00077AF3"/>
    <w:rsid w:val="000812E8"/>
    <w:rsid w:val="00083B04"/>
    <w:rsid w:val="00092E09"/>
    <w:rsid w:val="00093032"/>
    <w:rsid w:val="000A56E5"/>
    <w:rsid w:val="000A77FE"/>
    <w:rsid w:val="000B59A2"/>
    <w:rsid w:val="000B5AD1"/>
    <w:rsid w:val="000B5E4D"/>
    <w:rsid w:val="000B6B43"/>
    <w:rsid w:val="000C36F5"/>
    <w:rsid w:val="000C5160"/>
    <w:rsid w:val="000D41B5"/>
    <w:rsid w:val="000D4248"/>
    <w:rsid w:val="000D5B27"/>
    <w:rsid w:val="000D6E07"/>
    <w:rsid w:val="000E0453"/>
    <w:rsid w:val="00101838"/>
    <w:rsid w:val="00101C4E"/>
    <w:rsid w:val="00105E6D"/>
    <w:rsid w:val="00106820"/>
    <w:rsid w:val="00121E6E"/>
    <w:rsid w:val="00123D6A"/>
    <w:rsid w:val="00124B3B"/>
    <w:rsid w:val="0012540A"/>
    <w:rsid w:val="00125698"/>
    <w:rsid w:val="001278F4"/>
    <w:rsid w:val="001339B2"/>
    <w:rsid w:val="00136F07"/>
    <w:rsid w:val="001414B0"/>
    <w:rsid w:val="00145D98"/>
    <w:rsid w:val="00150C06"/>
    <w:rsid w:val="00150D48"/>
    <w:rsid w:val="00154F7B"/>
    <w:rsid w:val="001640B4"/>
    <w:rsid w:val="00166ACE"/>
    <w:rsid w:val="001677ED"/>
    <w:rsid w:val="00167E03"/>
    <w:rsid w:val="00176406"/>
    <w:rsid w:val="00177E11"/>
    <w:rsid w:val="00184503"/>
    <w:rsid w:val="00192005"/>
    <w:rsid w:val="00194C31"/>
    <w:rsid w:val="00197158"/>
    <w:rsid w:val="001A43A3"/>
    <w:rsid w:val="001A61A4"/>
    <w:rsid w:val="001B00E4"/>
    <w:rsid w:val="001B0841"/>
    <w:rsid w:val="001B3232"/>
    <w:rsid w:val="001B360F"/>
    <w:rsid w:val="001B511A"/>
    <w:rsid w:val="001B5FF3"/>
    <w:rsid w:val="001B703B"/>
    <w:rsid w:val="001B70B1"/>
    <w:rsid w:val="001C27D8"/>
    <w:rsid w:val="001C5530"/>
    <w:rsid w:val="001C5773"/>
    <w:rsid w:val="001C59C0"/>
    <w:rsid w:val="001C65E5"/>
    <w:rsid w:val="001D190E"/>
    <w:rsid w:val="001E3666"/>
    <w:rsid w:val="001E47E5"/>
    <w:rsid w:val="001E5A58"/>
    <w:rsid w:val="001E6FB1"/>
    <w:rsid w:val="001F50F7"/>
    <w:rsid w:val="001F5DB7"/>
    <w:rsid w:val="00204625"/>
    <w:rsid w:val="00205E7F"/>
    <w:rsid w:val="00207E85"/>
    <w:rsid w:val="002209CE"/>
    <w:rsid w:val="002211B9"/>
    <w:rsid w:val="002238FA"/>
    <w:rsid w:val="00223CC1"/>
    <w:rsid w:val="00226588"/>
    <w:rsid w:val="002267B4"/>
    <w:rsid w:val="00227D76"/>
    <w:rsid w:val="00230E5B"/>
    <w:rsid w:val="0023132B"/>
    <w:rsid w:val="002367FC"/>
    <w:rsid w:val="00244751"/>
    <w:rsid w:val="00245B76"/>
    <w:rsid w:val="0024754F"/>
    <w:rsid w:val="00253930"/>
    <w:rsid w:val="00255B45"/>
    <w:rsid w:val="00260678"/>
    <w:rsid w:val="00264214"/>
    <w:rsid w:val="00264AFB"/>
    <w:rsid w:val="00267008"/>
    <w:rsid w:val="00270E7E"/>
    <w:rsid w:val="0027166B"/>
    <w:rsid w:val="00275B90"/>
    <w:rsid w:val="00277A96"/>
    <w:rsid w:val="0029550C"/>
    <w:rsid w:val="0029614A"/>
    <w:rsid w:val="002A3019"/>
    <w:rsid w:val="002B087E"/>
    <w:rsid w:val="002B2555"/>
    <w:rsid w:val="002B2949"/>
    <w:rsid w:val="002B38B2"/>
    <w:rsid w:val="002B3C6A"/>
    <w:rsid w:val="002B4069"/>
    <w:rsid w:val="002B6633"/>
    <w:rsid w:val="002C04E8"/>
    <w:rsid w:val="002C4AB4"/>
    <w:rsid w:val="002C4E1A"/>
    <w:rsid w:val="002D1092"/>
    <w:rsid w:val="002D3430"/>
    <w:rsid w:val="002D3F15"/>
    <w:rsid w:val="002D4855"/>
    <w:rsid w:val="002D53D7"/>
    <w:rsid w:val="002D6303"/>
    <w:rsid w:val="002D6B41"/>
    <w:rsid w:val="002E3AE7"/>
    <w:rsid w:val="002E5F06"/>
    <w:rsid w:val="002F141C"/>
    <w:rsid w:val="002F31C3"/>
    <w:rsid w:val="002F42BC"/>
    <w:rsid w:val="002F55D8"/>
    <w:rsid w:val="00300097"/>
    <w:rsid w:val="00301EB7"/>
    <w:rsid w:val="00302257"/>
    <w:rsid w:val="00302464"/>
    <w:rsid w:val="00302C59"/>
    <w:rsid w:val="00303F34"/>
    <w:rsid w:val="00306C56"/>
    <w:rsid w:val="00306E86"/>
    <w:rsid w:val="00311799"/>
    <w:rsid w:val="00313BFE"/>
    <w:rsid w:val="00315AE6"/>
    <w:rsid w:val="00321728"/>
    <w:rsid w:val="00327F17"/>
    <w:rsid w:val="00332084"/>
    <w:rsid w:val="003324B3"/>
    <w:rsid w:val="003330E0"/>
    <w:rsid w:val="00337C46"/>
    <w:rsid w:val="003402D1"/>
    <w:rsid w:val="00341529"/>
    <w:rsid w:val="0034272E"/>
    <w:rsid w:val="00343064"/>
    <w:rsid w:val="003439EF"/>
    <w:rsid w:val="00343BA1"/>
    <w:rsid w:val="003473D3"/>
    <w:rsid w:val="00350951"/>
    <w:rsid w:val="00351BD3"/>
    <w:rsid w:val="00352A71"/>
    <w:rsid w:val="003543D9"/>
    <w:rsid w:val="00354A92"/>
    <w:rsid w:val="0035791B"/>
    <w:rsid w:val="003731AB"/>
    <w:rsid w:val="003731B9"/>
    <w:rsid w:val="003774D2"/>
    <w:rsid w:val="0037756B"/>
    <w:rsid w:val="0038058D"/>
    <w:rsid w:val="003822A9"/>
    <w:rsid w:val="00383A0E"/>
    <w:rsid w:val="00391E76"/>
    <w:rsid w:val="003920C4"/>
    <w:rsid w:val="00393849"/>
    <w:rsid w:val="00394F5C"/>
    <w:rsid w:val="003A6725"/>
    <w:rsid w:val="003A7282"/>
    <w:rsid w:val="003B09F2"/>
    <w:rsid w:val="003C1107"/>
    <w:rsid w:val="003C44BE"/>
    <w:rsid w:val="003D0269"/>
    <w:rsid w:val="003D2FD4"/>
    <w:rsid w:val="003D4623"/>
    <w:rsid w:val="003D5052"/>
    <w:rsid w:val="003E0C43"/>
    <w:rsid w:val="003E156E"/>
    <w:rsid w:val="003E589D"/>
    <w:rsid w:val="003E5DB8"/>
    <w:rsid w:val="003F6B01"/>
    <w:rsid w:val="00401D3C"/>
    <w:rsid w:val="0040340D"/>
    <w:rsid w:val="004043FC"/>
    <w:rsid w:val="00413880"/>
    <w:rsid w:val="00415085"/>
    <w:rsid w:val="004205F9"/>
    <w:rsid w:val="004235DA"/>
    <w:rsid w:val="00427FF2"/>
    <w:rsid w:val="004315B0"/>
    <w:rsid w:val="004326CA"/>
    <w:rsid w:val="004337D6"/>
    <w:rsid w:val="00436AE6"/>
    <w:rsid w:val="00437A3F"/>
    <w:rsid w:val="00442CEB"/>
    <w:rsid w:val="00442EED"/>
    <w:rsid w:val="00451B9A"/>
    <w:rsid w:val="00456CD2"/>
    <w:rsid w:val="00457085"/>
    <w:rsid w:val="00460654"/>
    <w:rsid w:val="00464933"/>
    <w:rsid w:val="004653FA"/>
    <w:rsid w:val="0047433C"/>
    <w:rsid w:val="00475617"/>
    <w:rsid w:val="00477D4D"/>
    <w:rsid w:val="00480CBA"/>
    <w:rsid w:val="004829F5"/>
    <w:rsid w:val="00483321"/>
    <w:rsid w:val="00483F11"/>
    <w:rsid w:val="00485AFE"/>
    <w:rsid w:val="00486657"/>
    <w:rsid w:val="004867F5"/>
    <w:rsid w:val="004911C1"/>
    <w:rsid w:val="00492448"/>
    <w:rsid w:val="004944AC"/>
    <w:rsid w:val="0049639D"/>
    <w:rsid w:val="004977AC"/>
    <w:rsid w:val="004A1857"/>
    <w:rsid w:val="004A20E2"/>
    <w:rsid w:val="004A2BC1"/>
    <w:rsid w:val="004A75C9"/>
    <w:rsid w:val="004B3D5A"/>
    <w:rsid w:val="004B6039"/>
    <w:rsid w:val="004B72DC"/>
    <w:rsid w:val="004C103F"/>
    <w:rsid w:val="004C1B52"/>
    <w:rsid w:val="004C6C00"/>
    <w:rsid w:val="004C7547"/>
    <w:rsid w:val="004D0CD6"/>
    <w:rsid w:val="004D1502"/>
    <w:rsid w:val="004D224B"/>
    <w:rsid w:val="004D2CD0"/>
    <w:rsid w:val="004D6DB1"/>
    <w:rsid w:val="004E2702"/>
    <w:rsid w:val="004E45C8"/>
    <w:rsid w:val="004E5FA6"/>
    <w:rsid w:val="004F0CC5"/>
    <w:rsid w:val="004F1ACE"/>
    <w:rsid w:val="004F451A"/>
    <w:rsid w:val="004F56C7"/>
    <w:rsid w:val="004F6A2A"/>
    <w:rsid w:val="00502692"/>
    <w:rsid w:val="00503A2A"/>
    <w:rsid w:val="005040F0"/>
    <w:rsid w:val="00504825"/>
    <w:rsid w:val="005056A1"/>
    <w:rsid w:val="005059A1"/>
    <w:rsid w:val="005100C8"/>
    <w:rsid w:val="005103B3"/>
    <w:rsid w:val="00511606"/>
    <w:rsid w:val="00511893"/>
    <w:rsid w:val="00512A9F"/>
    <w:rsid w:val="0051496F"/>
    <w:rsid w:val="00514B85"/>
    <w:rsid w:val="00517B44"/>
    <w:rsid w:val="0052068A"/>
    <w:rsid w:val="0052366D"/>
    <w:rsid w:val="005242F8"/>
    <w:rsid w:val="00532A28"/>
    <w:rsid w:val="00533CF5"/>
    <w:rsid w:val="0053613F"/>
    <w:rsid w:val="0054122C"/>
    <w:rsid w:val="005456FB"/>
    <w:rsid w:val="00551B10"/>
    <w:rsid w:val="00553659"/>
    <w:rsid w:val="00555D8A"/>
    <w:rsid w:val="005564EA"/>
    <w:rsid w:val="00556E9A"/>
    <w:rsid w:val="005601D9"/>
    <w:rsid w:val="005606C2"/>
    <w:rsid w:val="0056095D"/>
    <w:rsid w:val="00561C26"/>
    <w:rsid w:val="0056425A"/>
    <w:rsid w:val="00570967"/>
    <w:rsid w:val="005711EE"/>
    <w:rsid w:val="00574C1F"/>
    <w:rsid w:val="00577D2B"/>
    <w:rsid w:val="00582E30"/>
    <w:rsid w:val="00584D29"/>
    <w:rsid w:val="0058559D"/>
    <w:rsid w:val="00596178"/>
    <w:rsid w:val="005A4070"/>
    <w:rsid w:val="005B12E8"/>
    <w:rsid w:val="005B3C62"/>
    <w:rsid w:val="005B6723"/>
    <w:rsid w:val="005B70B7"/>
    <w:rsid w:val="005C4D1D"/>
    <w:rsid w:val="005C6F5D"/>
    <w:rsid w:val="005D5FF0"/>
    <w:rsid w:val="005E6924"/>
    <w:rsid w:val="005F34B8"/>
    <w:rsid w:val="005F683D"/>
    <w:rsid w:val="00601D10"/>
    <w:rsid w:val="00601F1C"/>
    <w:rsid w:val="00603E88"/>
    <w:rsid w:val="00604A41"/>
    <w:rsid w:val="006055E9"/>
    <w:rsid w:val="00605666"/>
    <w:rsid w:val="00624E6F"/>
    <w:rsid w:val="006330FB"/>
    <w:rsid w:val="0063313B"/>
    <w:rsid w:val="00636505"/>
    <w:rsid w:val="006378D7"/>
    <w:rsid w:val="00643014"/>
    <w:rsid w:val="006513C3"/>
    <w:rsid w:val="006605A7"/>
    <w:rsid w:val="006668D5"/>
    <w:rsid w:val="006672F7"/>
    <w:rsid w:val="006678FE"/>
    <w:rsid w:val="006761E0"/>
    <w:rsid w:val="00681457"/>
    <w:rsid w:val="00681752"/>
    <w:rsid w:val="00684D67"/>
    <w:rsid w:val="00691555"/>
    <w:rsid w:val="00691B40"/>
    <w:rsid w:val="00692156"/>
    <w:rsid w:val="00692183"/>
    <w:rsid w:val="00692D70"/>
    <w:rsid w:val="006A27B1"/>
    <w:rsid w:val="006A48DC"/>
    <w:rsid w:val="006A4FBF"/>
    <w:rsid w:val="006A5A8F"/>
    <w:rsid w:val="006B08A5"/>
    <w:rsid w:val="006B40DD"/>
    <w:rsid w:val="006B5D62"/>
    <w:rsid w:val="006B5DB1"/>
    <w:rsid w:val="006C0FD3"/>
    <w:rsid w:val="006C378C"/>
    <w:rsid w:val="006C7B42"/>
    <w:rsid w:val="006D1142"/>
    <w:rsid w:val="006D3DFB"/>
    <w:rsid w:val="006D5FEA"/>
    <w:rsid w:val="006D77FC"/>
    <w:rsid w:val="006E2A7B"/>
    <w:rsid w:val="006F000C"/>
    <w:rsid w:val="006F2306"/>
    <w:rsid w:val="006F2BB2"/>
    <w:rsid w:val="006F55FD"/>
    <w:rsid w:val="006F6250"/>
    <w:rsid w:val="006F6927"/>
    <w:rsid w:val="00710204"/>
    <w:rsid w:val="00715766"/>
    <w:rsid w:val="00721065"/>
    <w:rsid w:val="0072135D"/>
    <w:rsid w:val="00722E3E"/>
    <w:rsid w:val="00723631"/>
    <w:rsid w:val="00723861"/>
    <w:rsid w:val="00723953"/>
    <w:rsid w:val="00723D2C"/>
    <w:rsid w:val="00731ED8"/>
    <w:rsid w:val="0073434F"/>
    <w:rsid w:val="00734C81"/>
    <w:rsid w:val="00735FD5"/>
    <w:rsid w:val="00737377"/>
    <w:rsid w:val="0073762A"/>
    <w:rsid w:val="00740192"/>
    <w:rsid w:val="00744352"/>
    <w:rsid w:val="007472B5"/>
    <w:rsid w:val="00747B81"/>
    <w:rsid w:val="007520B3"/>
    <w:rsid w:val="00754F22"/>
    <w:rsid w:val="007561F3"/>
    <w:rsid w:val="00760477"/>
    <w:rsid w:val="00761902"/>
    <w:rsid w:val="007644C3"/>
    <w:rsid w:val="007650E0"/>
    <w:rsid w:val="00770638"/>
    <w:rsid w:val="00770C5F"/>
    <w:rsid w:val="007731B4"/>
    <w:rsid w:val="0077496E"/>
    <w:rsid w:val="00776CAD"/>
    <w:rsid w:val="00781CF4"/>
    <w:rsid w:val="00782605"/>
    <w:rsid w:val="00783634"/>
    <w:rsid w:val="00785569"/>
    <w:rsid w:val="00786F54"/>
    <w:rsid w:val="00787687"/>
    <w:rsid w:val="007903E2"/>
    <w:rsid w:val="00790D54"/>
    <w:rsid w:val="0079146E"/>
    <w:rsid w:val="00794783"/>
    <w:rsid w:val="007A5A4B"/>
    <w:rsid w:val="007B120F"/>
    <w:rsid w:val="007B140B"/>
    <w:rsid w:val="007B3140"/>
    <w:rsid w:val="007B41A6"/>
    <w:rsid w:val="007B65B3"/>
    <w:rsid w:val="007B66F4"/>
    <w:rsid w:val="007B7492"/>
    <w:rsid w:val="007B7541"/>
    <w:rsid w:val="007C2181"/>
    <w:rsid w:val="007C2AC5"/>
    <w:rsid w:val="007C430C"/>
    <w:rsid w:val="007C5E47"/>
    <w:rsid w:val="007D2B30"/>
    <w:rsid w:val="007D642B"/>
    <w:rsid w:val="007E2446"/>
    <w:rsid w:val="007E27CB"/>
    <w:rsid w:val="007E3F31"/>
    <w:rsid w:val="007E42CB"/>
    <w:rsid w:val="007E5543"/>
    <w:rsid w:val="007E6D40"/>
    <w:rsid w:val="007F4A58"/>
    <w:rsid w:val="007F4DAA"/>
    <w:rsid w:val="007F5B7B"/>
    <w:rsid w:val="007F7BA1"/>
    <w:rsid w:val="008010FF"/>
    <w:rsid w:val="00803A6B"/>
    <w:rsid w:val="00804E87"/>
    <w:rsid w:val="00811B68"/>
    <w:rsid w:val="00812F51"/>
    <w:rsid w:val="008135E1"/>
    <w:rsid w:val="00815BA4"/>
    <w:rsid w:val="00821BAC"/>
    <w:rsid w:val="00825932"/>
    <w:rsid w:val="0082786E"/>
    <w:rsid w:val="00832DEF"/>
    <w:rsid w:val="00836007"/>
    <w:rsid w:val="008401B9"/>
    <w:rsid w:val="00841134"/>
    <w:rsid w:val="00844F32"/>
    <w:rsid w:val="008453D5"/>
    <w:rsid w:val="00851EE7"/>
    <w:rsid w:val="00856A36"/>
    <w:rsid w:val="00862125"/>
    <w:rsid w:val="00864688"/>
    <w:rsid w:val="00867015"/>
    <w:rsid w:val="0086708A"/>
    <w:rsid w:val="00871F91"/>
    <w:rsid w:val="00876C38"/>
    <w:rsid w:val="008776AF"/>
    <w:rsid w:val="0088038B"/>
    <w:rsid w:val="00881B40"/>
    <w:rsid w:val="00882850"/>
    <w:rsid w:val="00883D3A"/>
    <w:rsid w:val="00890E24"/>
    <w:rsid w:val="00894FDE"/>
    <w:rsid w:val="00896FE5"/>
    <w:rsid w:val="008A05CF"/>
    <w:rsid w:val="008A070E"/>
    <w:rsid w:val="008A08D7"/>
    <w:rsid w:val="008A4074"/>
    <w:rsid w:val="008A6CD3"/>
    <w:rsid w:val="008B1887"/>
    <w:rsid w:val="008B6E91"/>
    <w:rsid w:val="008C13B3"/>
    <w:rsid w:val="008D03E7"/>
    <w:rsid w:val="008D097D"/>
    <w:rsid w:val="008D23EE"/>
    <w:rsid w:val="008D4F19"/>
    <w:rsid w:val="008D570C"/>
    <w:rsid w:val="008D75F5"/>
    <w:rsid w:val="008D7F4A"/>
    <w:rsid w:val="008E2F8C"/>
    <w:rsid w:val="008E6B88"/>
    <w:rsid w:val="008F0AB8"/>
    <w:rsid w:val="008F29E0"/>
    <w:rsid w:val="008F7E2B"/>
    <w:rsid w:val="009039DC"/>
    <w:rsid w:val="00906004"/>
    <w:rsid w:val="0090741B"/>
    <w:rsid w:val="00907919"/>
    <w:rsid w:val="0091137D"/>
    <w:rsid w:val="00912F02"/>
    <w:rsid w:val="00921877"/>
    <w:rsid w:val="0092210C"/>
    <w:rsid w:val="00925A72"/>
    <w:rsid w:val="009268D9"/>
    <w:rsid w:val="00933AD7"/>
    <w:rsid w:val="00944E7A"/>
    <w:rsid w:val="00945D35"/>
    <w:rsid w:val="0095178B"/>
    <w:rsid w:val="00961E94"/>
    <w:rsid w:val="009637AE"/>
    <w:rsid w:val="009641C1"/>
    <w:rsid w:val="009645EE"/>
    <w:rsid w:val="0096605A"/>
    <w:rsid w:val="00973358"/>
    <w:rsid w:val="00974FF5"/>
    <w:rsid w:val="00975492"/>
    <w:rsid w:val="00975E37"/>
    <w:rsid w:val="00983E63"/>
    <w:rsid w:val="00994FAE"/>
    <w:rsid w:val="00995209"/>
    <w:rsid w:val="00996C06"/>
    <w:rsid w:val="009A030E"/>
    <w:rsid w:val="009A0990"/>
    <w:rsid w:val="009A3073"/>
    <w:rsid w:val="009A4FF5"/>
    <w:rsid w:val="009A5BC1"/>
    <w:rsid w:val="009A7346"/>
    <w:rsid w:val="009B0C3E"/>
    <w:rsid w:val="009B193A"/>
    <w:rsid w:val="009B3B12"/>
    <w:rsid w:val="009B4596"/>
    <w:rsid w:val="009B5153"/>
    <w:rsid w:val="009B7944"/>
    <w:rsid w:val="009B79B7"/>
    <w:rsid w:val="009C52F3"/>
    <w:rsid w:val="009D6044"/>
    <w:rsid w:val="009D7E23"/>
    <w:rsid w:val="009E29CA"/>
    <w:rsid w:val="009E472B"/>
    <w:rsid w:val="009F218C"/>
    <w:rsid w:val="009F2500"/>
    <w:rsid w:val="009F2D64"/>
    <w:rsid w:val="009F39E3"/>
    <w:rsid w:val="009F5691"/>
    <w:rsid w:val="009F5E63"/>
    <w:rsid w:val="00A01C83"/>
    <w:rsid w:val="00A130D4"/>
    <w:rsid w:val="00A15F54"/>
    <w:rsid w:val="00A16D02"/>
    <w:rsid w:val="00A1795D"/>
    <w:rsid w:val="00A2467E"/>
    <w:rsid w:val="00A24F63"/>
    <w:rsid w:val="00A25F60"/>
    <w:rsid w:val="00A35B7B"/>
    <w:rsid w:val="00A36139"/>
    <w:rsid w:val="00A46925"/>
    <w:rsid w:val="00A63566"/>
    <w:rsid w:val="00A6593D"/>
    <w:rsid w:val="00A669F3"/>
    <w:rsid w:val="00A73183"/>
    <w:rsid w:val="00A734DB"/>
    <w:rsid w:val="00A7780E"/>
    <w:rsid w:val="00A81020"/>
    <w:rsid w:val="00A83FF6"/>
    <w:rsid w:val="00A85801"/>
    <w:rsid w:val="00A85F81"/>
    <w:rsid w:val="00A86655"/>
    <w:rsid w:val="00A90BE8"/>
    <w:rsid w:val="00A90DC0"/>
    <w:rsid w:val="00A963BC"/>
    <w:rsid w:val="00A9714F"/>
    <w:rsid w:val="00A978ED"/>
    <w:rsid w:val="00AA2844"/>
    <w:rsid w:val="00AA566F"/>
    <w:rsid w:val="00AA6633"/>
    <w:rsid w:val="00AA7E02"/>
    <w:rsid w:val="00AB36B0"/>
    <w:rsid w:val="00AB7FCB"/>
    <w:rsid w:val="00AC1858"/>
    <w:rsid w:val="00AC63DE"/>
    <w:rsid w:val="00AE567D"/>
    <w:rsid w:val="00AE5DF8"/>
    <w:rsid w:val="00AF25D4"/>
    <w:rsid w:val="00AF4133"/>
    <w:rsid w:val="00AF6167"/>
    <w:rsid w:val="00AF6354"/>
    <w:rsid w:val="00B004BD"/>
    <w:rsid w:val="00B007F6"/>
    <w:rsid w:val="00B00CAF"/>
    <w:rsid w:val="00B07F47"/>
    <w:rsid w:val="00B131BF"/>
    <w:rsid w:val="00B13A64"/>
    <w:rsid w:val="00B149CA"/>
    <w:rsid w:val="00B14CF4"/>
    <w:rsid w:val="00B21289"/>
    <w:rsid w:val="00B22B12"/>
    <w:rsid w:val="00B2445C"/>
    <w:rsid w:val="00B272A5"/>
    <w:rsid w:val="00B31CFC"/>
    <w:rsid w:val="00B41184"/>
    <w:rsid w:val="00B461A0"/>
    <w:rsid w:val="00B466DA"/>
    <w:rsid w:val="00B47AE8"/>
    <w:rsid w:val="00B5053F"/>
    <w:rsid w:val="00B56EF2"/>
    <w:rsid w:val="00B60FD5"/>
    <w:rsid w:val="00B61894"/>
    <w:rsid w:val="00B6283F"/>
    <w:rsid w:val="00B643B4"/>
    <w:rsid w:val="00B65A44"/>
    <w:rsid w:val="00B67316"/>
    <w:rsid w:val="00B722A6"/>
    <w:rsid w:val="00B740A0"/>
    <w:rsid w:val="00B7497E"/>
    <w:rsid w:val="00B8114A"/>
    <w:rsid w:val="00B821B9"/>
    <w:rsid w:val="00B826FC"/>
    <w:rsid w:val="00B835E2"/>
    <w:rsid w:val="00B85178"/>
    <w:rsid w:val="00B861EC"/>
    <w:rsid w:val="00B91C6F"/>
    <w:rsid w:val="00B91CE2"/>
    <w:rsid w:val="00B9589A"/>
    <w:rsid w:val="00BA0EEE"/>
    <w:rsid w:val="00BA3A2C"/>
    <w:rsid w:val="00BA43BB"/>
    <w:rsid w:val="00BA54E5"/>
    <w:rsid w:val="00BA5DE3"/>
    <w:rsid w:val="00BB00C3"/>
    <w:rsid w:val="00BB6BDA"/>
    <w:rsid w:val="00BB7969"/>
    <w:rsid w:val="00BC42A9"/>
    <w:rsid w:val="00BC4701"/>
    <w:rsid w:val="00BC48B6"/>
    <w:rsid w:val="00BD0AE1"/>
    <w:rsid w:val="00BD44B7"/>
    <w:rsid w:val="00BD6A64"/>
    <w:rsid w:val="00BD6BD5"/>
    <w:rsid w:val="00BE16EA"/>
    <w:rsid w:val="00BE1918"/>
    <w:rsid w:val="00BE4A12"/>
    <w:rsid w:val="00BE779C"/>
    <w:rsid w:val="00BE7E12"/>
    <w:rsid w:val="00BF0743"/>
    <w:rsid w:val="00BF5446"/>
    <w:rsid w:val="00BF731B"/>
    <w:rsid w:val="00C01D93"/>
    <w:rsid w:val="00C06B15"/>
    <w:rsid w:val="00C10509"/>
    <w:rsid w:val="00C10632"/>
    <w:rsid w:val="00C11329"/>
    <w:rsid w:val="00C11487"/>
    <w:rsid w:val="00C1652A"/>
    <w:rsid w:val="00C248DE"/>
    <w:rsid w:val="00C25266"/>
    <w:rsid w:val="00C344F2"/>
    <w:rsid w:val="00C34F01"/>
    <w:rsid w:val="00C373DF"/>
    <w:rsid w:val="00C4628D"/>
    <w:rsid w:val="00C4735E"/>
    <w:rsid w:val="00C536F8"/>
    <w:rsid w:val="00C57D85"/>
    <w:rsid w:val="00C6350C"/>
    <w:rsid w:val="00C67155"/>
    <w:rsid w:val="00C73503"/>
    <w:rsid w:val="00C85622"/>
    <w:rsid w:val="00C85C40"/>
    <w:rsid w:val="00C91DB7"/>
    <w:rsid w:val="00C921B6"/>
    <w:rsid w:val="00C947A5"/>
    <w:rsid w:val="00C95446"/>
    <w:rsid w:val="00C95CDE"/>
    <w:rsid w:val="00CA018B"/>
    <w:rsid w:val="00CB601D"/>
    <w:rsid w:val="00CB72CF"/>
    <w:rsid w:val="00CC375C"/>
    <w:rsid w:val="00CC43A6"/>
    <w:rsid w:val="00CC549A"/>
    <w:rsid w:val="00CD2C13"/>
    <w:rsid w:val="00CD3348"/>
    <w:rsid w:val="00CD3A30"/>
    <w:rsid w:val="00CD43CB"/>
    <w:rsid w:val="00CD787A"/>
    <w:rsid w:val="00CE0151"/>
    <w:rsid w:val="00CE4776"/>
    <w:rsid w:val="00CE4BC4"/>
    <w:rsid w:val="00CE78DE"/>
    <w:rsid w:val="00CF297D"/>
    <w:rsid w:val="00CF2A90"/>
    <w:rsid w:val="00CF4EBB"/>
    <w:rsid w:val="00CF6F2D"/>
    <w:rsid w:val="00D00447"/>
    <w:rsid w:val="00D00F89"/>
    <w:rsid w:val="00D11625"/>
    <w:rsid w:val="00D1377E"/>
    <w:rsid w:val="00D13D9E"/>
    <w:rsid w:val="00D217FE"/>
    <w:rsid w:val="00D2182B"/>
    <w:rsid w:val="00D2389F"/>
    <w:rsid w:val="00D2614E"/>
    <w:rsid w:val="00D27B65"/>
    <w:rsid w:val="00D30D9A"/>
    <w:rsid w:val="00D36330"/>
    <w:rsid w:val="00D36CA2"/>
    <w:rsid w:val="00D430A5"/>
    <w:rsid w:val="00D431BE"/>
    <w:rsid w:val="00D47D19"/>
    <w:rsid w:val="00D52F2D"/>
    <w:rsid w:val="00D54E53"/>
    <w:rsid w:val="00D55281"/>
    <w:rsid w:val="00D62346"/>
    <w:rsid w:val="00D644F3"/>
    <w:rsid w:val="00D654A7"/>
    <w:rsid w:val="00D65F64"/>
    <w:rsid w:val="00D71335"/>
    <w:rsid w:val="00D750BC"/>
    <w:rsid w:val="00D760F3"/>
    <w:rsid w:val="00D801C9"/>
    <w:rsid w:val="00D818FC"/>
    <w:rsid w:val="00D8200B"/>
    <w:rsid w:val="00D825B6"/>
    <w:rsid w:val="00D83FF7"/>
    <w:rsid w:val="00D84F02"/>
    <w:rsid w:val="00D85025"/>
    <w:rsid w:val="00D855B8"/>
    <w:rsid w:val="00D87E94"/>
    <w:rsid w:val="00D916A7"/>
    <w:rsid w:val="00D941C2"/>
    <w:rsid w:val="00D96223"/>
    <w:rsid w:val="00D97A68"/>
    <w:rsid w:val="00DA46A9"/>
    <w:rsid w:val="00DA5087"/>
    <w:rsid w:val="00DB067E"/>
    <w:rsid w:val="00DB09CD"/>
    <w:rsid w:val="00DC19A4"/>
    <w:rsid w:val="00DC56A8"/>
    <w:rsid w:val="00DD5424"/>
    <w:rsid w:val="00DE3B87"/>
    <w:rsid w:val="00DE79D6"/>
    <w:rsid w:val="00DF1FFA"/>
    <w:rsid w:val="00DF7B40"/>
    <w:rsid w:val="00E00F1B"/>
    <w:rsid w:val="00E0309A"/>
    <w:rsid w:val="00E05EB5"/>
    <w:rsid w:val="00E10B5F"/>
    <w:rsid w:val="00E20651"/>
    <w:rsid w:val="00E21CC5"/>
    <w:rsid w:val="00E26F39"/>
    <w:rsid w:val="00E3262B"/>
    <w:rsid w:val="00E36A72"/>
    <w:rsid w:val="00E45F6D"/>
    <w:rsid w:val="00E55D4C"/>
    <w:rsid w:val="00E62E95"/>
    <w:rsid w:val="00E64F8F"/>
    <w:rsid w:val="00E70825"/>
    <w:rsid w:val="00E77DB7"/>
    <w:rsid w:val="00E82D0B"/>
    <w:rsid w:val="00E84919"/>
    <w:rsid w:val="00E851BB"/>
    <w:rsid w:val="00E9352B"/>
    <w:rsid w:val="00E94142"/>
    <w:rsid w:val="00E94A09"/>
    <w:rsid w:val="00E977A6"/>
    <w:rsid w:val="00EA0AB1"/>
    <w:rsid w:val="00EA468C"/>
    <w:rsid w:val="00EA7170"/>
    <w:rsid w:val="00EB1CB0"/>
    <w:rsid w:val="00EB38D0"/>
    <w:rsid w:val="00EB4D84"/>
    <w:rsid w:val="00EC06D3"/>
    <w:rsid w:val="00EC4966"/>
    <w:rsid w:val="00EC499D"/>
    <w:rsid w:val="00EC50D3"/>
    <w:rsid w:val="00ED39F5"/>
    <w:rsid w:val="00EE0A64"/>
    <w:rsid w:val="00EE1594"/>
    <w:rsid w:val="00EE1B8F"/>
    <w:rsid w:val="00EE2A4B"/>
    <w:rsid w:val="00EE7F5B"/>
    <w:rsid w:val="00EF75BA"/>
    <w:rsid w:val="00F01A8D"/>
    <w:rsid w:val="00F0289F"/>
    <w:rsid w:val="00F03946"/>
    <w:rsid w:val="00F04430"/>
    <w:rsid w:val="00F07D71"/>
    <w:rsid w:val="00F112C4"/>
    <w:rsid w:val="00F12B88"/>
    <w:rsid w:val="00F13971"/>
    <w:rsid w:val="00F2028C"/>
    <w:rsid w:val="00F27337"/>
    <w:rsid w:val="00F30592"/>
    <w:rsid w:val="00F33D78"/>
    <w:rsid w:val="00F34840"/>
    <w:rsid w:val="00F45D6B"/>
    <w:rsid w:val="00F54224"/>
    <w:rsid w:val="00F5477A"/>
    <w:rsid w:val="00F56C9D"/>
    <w:rsid w:val="00F5793F"/>
    <w:rsid w:val="00F6057C"/>
    <w:rsid w:val="00F62FBE"/>
    <w:rsid w:val="00F65799"/>
    <w:rsid w:val="00F66268"/>
    <w:rsid w:val="00F66DC2"/>
    <w:rsid w:val="00F675BD"/>
    <w:rsid w:val="00F702F7"/>
    <w:rsid w:val="00F71D0C"/>
    <w:rsid w:val="00F758B2"/>
    <w:rsid w:val="00F80663"/>
    <w:rsid w:val="00F8086B"/>
    <w:rsid w:val="00F859C6"/>
    <w:rsid w:val="00F93BC4"/>
    <w:rsid w:val="00F96F6B"/>
    <w:rsid w:val="00F97847"/>
    <w:rsid w:val="00FA1C73"/>
    <w:rsid w:val="00FC15BD"/>
    <w:rsid w:val="00FD2449"/>
    <w:rsid w:val="00FD26D5"/>
    <w:rsid w:val="00FD2A38"/>
    <w:rsid w:val="00FD4C1C"/>
    <w:rsid w:val="00FD543A"/>
    <w:rsid w:val="00FD763D"/>
    <w:rsid w:val="00FE1F90"/>
    <w:rsid w:val="00FE3335"/>
    <w:rsid w:val="00FF27E1"/>
    <w:rsid w:val="00FF303B"/>
    <w:rsid w:val="00FF34E2"/>
    <w:rsid w:val="00FF5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8D64F"/>
  <w15:chartTrackingRefBased/>
  <w15:docId w15:val="{7B9C0C9F-2AC6-409C-8F5B-EBF595A18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F5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B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F5B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B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B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B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B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B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5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F5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B7B"/>
    <w:rPr>
      <w:rFonts w:eastAsiaTheme="majorEastAsia" w:cstheme="majorBidi"/>
      <w:color w:val="272727" w:themeColor="text1" w:themeTint="D8"/>
    </w:rPr>
  </w:style>
  <w:style w:type="paragraph" w:styleId="Title">
    <w:name w:val="Title"/>
    <w:basedOn w:val="Normal"/>
    <w:next w:val="Normal"/>
    <w:link w:val="TitleChar"/>
    <w:uiPriority w:val="10"/>
    <w:qFormat/>
    <w:rsid w:val="007F5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B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B7B"/>
    <w:pPr>
      <w:spacing w:before="160"/>
      <w:jc w:val="center"/>
    </w:pPr>
    <w:rPr>
      <w:i/>
      <w:iCs/>
      <w:color w:val="404040" w:themeColor="text1" w:themeTint="BF"/>
    </w:rPr>
  </w:style>
  <w:style w:type="character" w:customStyle="1" w:styleId="QuoteChar">
    <w:name w:val="Quote Char"/>
    <w:basedOn w:val="DefaultParagraphFont"/>
    <w:link w:val="Quote"/>
    <w:uiPriority w:val="29"/>
    <w:rsid w:val="007F5B7B"/>
    <w:rPr>
      <w:i/>
      <w:iCs/>
      <w:color w:val="404040" w:themeColor="text1" w:themeTint="BF"/>
    </w:rPr>
  </w:style>
  <w:style w:type="paragraph" w:styleId="ListParagraph">
    <w:name w:val="List Paragraph"/>
    <w:basedOn w:val="Normal"/>
    <w:uiPriority w:val="34"/>
    <w:qFormat/>
    <w:rsid w:val="007F5B7B"/>
    <w:pPr>
      <w:ind w:left="720"/>
      <w:contextualSpacing/>
    </w:pPr>
  </w:style>
  <w:style w:type="character" w:styleId="IntenseEmphasis">
    <w:name w:val="Intense Emphasis"/>
    <w:basedOn w:val="DefaultParagraphFont"/>
    <w:uiPriority w:val="21"/>
    <w:qFormat/>
    <w:rsid w:val="007F5B7B"/>
    <w:rPr>
      <w:i/>
      <w:iCs/>
      <w:color w:val="0F4761" w:themeColor="accent1" w:themeShade="BF"/>
    </w:rPr>
  </w:style>
  <w:style w:type="paragraph" w:styleId="IntenseQuote">
    <w:name w:val="Intense Quote"/>
    <w:basedOn w:val="Normal"/>
    <w:next w:val="Normal"/>
    <w:link w:val="IntenseQuoteChar"/>
    <w:uiPriority w:val="30"/>
    <w:qFormat/>
    <w:rsid w:val="007F5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B7B"/>
    <w:rPr>
      <w:i/>
      <w:iCs/>
      <w:color w:val="0F4761" w:themeColor="accent1" w:themeShade="BF"/>
    </w:rPr>
  </w:style>
  <w:style w:type="character" w:styleId="IntenseReference">
    <w:name w:val="Intense Reference"/>
    <w:basedOn w:val="DefaultParagraphFont"/>
    <w:uiPriority w:val="32"/>
    <w:qFormat/>
    <w:rsid w:val="007F5B7B"/>
    <w:rPr>
      <w:b/>
      <w:bCs/>
      <w:smallCaps/>
      <w:color w:val="0F4761" w:themeColor="accent1" w:themeShade="BF"/>
      <w:spacing w:val="5"/>
    </w:rPr>
  </w:style>
  <w:style w:type="character" w:styleId="Hyperlink">
    <w:name w:val="Hyperlink"/>
    <w:basedOn w:val="DefaultParagraphFont"/>
    <w:unhideWhenUsed/>
    <w:rsid w:val="00145D98"/>
    <w:rPr>
      <w:color w:val="467886" w:themeColor="hyperlink"/>
      <w:u w:val="single"/>
    </w:rPr>
  </w:style>
  <w:style w:type="character" w:styleId="UnresolvedMention">
    <w:name w:val="Unresolved Mention"/>
    <w:basedOn w:val="DefaultParagraphFont"/>
    <w:uiPriority w:val="99"/>
    <w:semiHidden/>
    <w:unhideWhenUsed/>
    <w:rsid w:val="00145D98"/>
    <w:rPr>
      <w:color w:val="605E5C"/>
      <w:shd w:val="clear" w:color="auto" w:fill="E1DFDD"/>
    </w:rPr>
  </w:style>
  <w:style w:type="character" w:customStyle="1" w:styleId="normaltextrun">
    <w:name w:val="normaltextrun"/>
    <w:basedOn w:val="DefaultParagraphFont"/>
    <w:rsid w:val="002D6303"/>
  </w:style>
  <w:style w:type="character" w:customStyle="1" w:styleId="eop">
    <w:name w:val="eop"/>
    <w:basedOn w:val="DefaultParagraphFont"/>
    <w:rsid w:val="002D6303"/>
  </w:style>
  <w:style w:type="paragraph" w:styleId="BodyText">
    <w:name w:val="Body Text"/>
    <w:basedOn w:val="Normal"/>
    <w:link w:val="BodyTextChar"/>
    <w:rsid w:val="008A05CF"/>
    <w:pPr>
      <w:spacing w:after="0" w:line="240" w:lineRule="auto"/>
    </w:pPr>
    <w:rPr>
      <w:rFonts w:ascii="Arial" w:eastAsia="Times New Roman" w:hAnsi="Arial" w:cs="Times New Roman"/>
      <w:kern w:val="0"/>
      <w:szCs w:val="20"/>
      <w14:ligatures w14:val="none"/>
    </w:rPr>
  </w:style>
  <w:style w:type="character" w:customStyle="1" w:styleId="BodyTextChar">
    <w:name w:val="Body Text Char"/>
    <w:basedOn w:val="DefaultParagraphFont"/>
    <w:link w:val="BodyText"/>
    <w:rsid w:val="008A05CF"/>
    <w:rPr>
      <w:rFonts w:ascii="Arial" w:eastAsia="Times New Roman" w:hAnsi="Arial" w:cs="Times New Roman"/>
      <w:kern w:val="0"/>
      <w:szCs w:val="20"/>
      <w14:ligatures w14:val="none"/>
    </w:rPr>
  </w:style>
  <w:style w:type="table" w:styleId="TableGrid">
    <w:name w:val="Table Grid"/>
    <w:basedOn w:val="TableNormal"/>
    <w:rsid w:val="008A05C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8A05CF"/>
  </w:style>
  <w:style w:type="paragraph" w:styleId="BodyText2">
    <w:name w:val="Body Text 2"/>
    <w:basedOn w:val="Normal"/>
    <w:link w:val="BodyText2Char"/>
    <w:uiPriority w:val="99"/>
    <w:rsid w:val="006F000C"/>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F000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F000C"/>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F000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F000C"/>
    <w:rPr>
      <w:rFonts w:ascii="Tahoma" w:eastAsia="Times New Roman" w:hAnsi="Tahoma" w:cs="Tahoma"/>
      <w:kern w:val="0"/>
      <w:sz w:val="16"/>
      <w:szCs w:val="16"/>
      <w14:ligatures w14:val="none"/>
    </w:rPr>
  </w:style>
  <w:style w:type="character" w:styleId="FollowedHyperlink">
    <w:name w:val="FollowedHyperlink"/>
    <w:uiPriority w:val="99"/>
    <w:semiHidden/>
    <w:rsid w:val="006F000C"/>
    <w:rPr>
      <w:color w:val="800080"/>
      <w:u w:val="single"/>
    </w:rPr>
  </w:style>
  <w:style w:type="paragraph" w:styleId="Header">
    <w:name w:val="header"/>
    <w:basedOn w:val="Normal"/>
    <w:link w:val="HeaderChar"/>
    <w:uiPriority w:val="99"/>
    <w:semiHidden/>
    <w:rsid w:val="006F000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6F000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6F000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6F000C"/>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6F00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6F000C"/>
    <w:rPr>
      <w:color w:val="535353"/>
      <w:u w:val="single"/>
      <w:effect w:val="none"/>
    </w:rPr>
  </w:style>
  <w:style w:type="paragraph" w:customStyle="1" w:styleId="NormalWeb1">
    <w:name w:val="Normal (Web)1"/>
    <w:basedOn w:val="Normal"/>
    <w:uiPriority w:val="99"/>
    <w:rsid w:val="006F000C"/>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F000C"/>
  </w:style>
  <w:style w:type="character" w:styleId="CommentReference">
    <w:name w:val="annotation reference"/>
    <w:uiPriority w:val="99"/>
    <w:semiHidden/>
    <w:unhideWhenUsed/>
    <w:rsid w:val="006F000C"/>
    <w:rPr>
      <w:sz w:val="16"/>
      <w:szCs w:val="16"/>
    </w:rPr>
  </w:style>
  <w:style w:type="paragraph" w:styleId="CommentText">
    <w:name w:val="annotation text"/>
    <w:basedOn w:val="Normal"/>
    <w:link w:val="CommentTextChar"/>
    <w:uiPriority w:val="99"/>
    <w:semiHidden/>
    <w:unhideWhenUsed/>
    <w:rsid w:val="006F000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F000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F000C"/>
    <w:rPr>
      <w:b/>
      <w:bCs/>
    </w:rPr>
  </w:style>
  <w:style w:type="character" w:customStyle="1" w:styleId="CommentSubjectChar">
    <w:name w:val="Comment Subject Char"/>
    <w:basedOn w:val="CommentTextChar"/>
    <w:link w:val="CommentSubject"/>
    <w:uiPriority w:val="99"/>
    <w:semiHidden/>
    <w:rsid w:val="006F000C"/>
    <w:rPr>
      <w:rFonts w:ascii="Times New Roman" w:eastAsia="Times New Roman" w:hAnsi="Times New Roman" w:cs="Times New Roman"/>
      <w:b/>
      <w:bCs/>
      <w:kern w:val="0"/>
      <w:sz w:val="20"/>
      <w:szCs w:val="20"/>
      <w14:ligatures w14:val="none"/>
    </w:rPr>
  </w:style>
  <w:style w:type="character" w:styleId="Strong">
    <w:name w:val="Strong"/>
    <w:uiPriority w:val="22"/>
    <w:qFormat/>
    <w:rsid w:val="006F00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29094">
      <w:bodyDiv w:val="1"/>
      <w:marLeft w:val="0"/>
      <w:marRight w:val="0"/>
      <w:marTop w:val="0"/>
      <w:marBottom w:val="0"/>
      <w:divBdr>
        <w:top w:val="none" w:sz="0" w:space="0" w:color="auto"/>
        <w:left w:val="none" w:sz="0" w:space="0" w:color="auto"/>
        <w:bottom w:val="none" w:sz="0" w:space="0" w:color="auto"/>
        <w:right w:val="none" w:sz="0" w:space="0" w:color="auto"/>
      </w:divBdr>
    </w:div>
    <w:div w:id="39402593">
      <w:bodyDiv w:val="1"/>
      <w:marLeft w:val="0"/>
      <w:marRight w:val="0"/>
      <w:marTop w:val="0"/>
      <w:marBottom w:val="0"/>
      <w:divBdr>
        <w:top w:val="none" w:sz="0" w:space="0" w:color="auto"/>
        <w:left w:val="none" w:sz="0" w:space="0" w:color="auto"/>
        <w:bottom w:val="none" w:sz="0" w:space="0" w:color="auto"/>
        <w:right w:val="none" w:sz="0" w:space="0" w:color="auto"/>
      </w:divBdr>
    </w:div>
    <w:div w:id="43255859">
      <w:bodyDiv w:val="1"/>
      <w:marLeft w:val="0"/>
      <w:marRight w:val="0"/>
      <w:marTop w:val="0"/>
      <w:marBottom w:val="0"/>
      <w:divBdr>
        <w:top w:val="none" w:sz="0" w:space="0" w:color="auto"/>
        <w:left w:val="none" w:sz="0" w:space="0" w:color="auto"/>
        <w:bottom w:val="none" w:sz="0" w:space="0" w:color="auto"/>
        <w:right w:val="none" w:sz="0" w:space="0" w:color="auto"/>
      </w:divBdr>
    </w:div>
    <w:div w:id="118568727">
      <w:bodyDiv w:val="1"/>
      <w:marLeft w:val="0"/>
      <w:marRight w:val="0"/>
      <w:marTop w:val="0"/>
      <w:marBottom w:val="0"/>
      <w:divBdr>
        <w:top w:val="none" w:sz="0" w:space="0" w:color="auto"/>
        <w:left w:val="none" w:sz="0" w:space="0" w:color="auto"/>
        <w:bottom w:val="none" w:sz="0" w:space="0" w:color="auto"/>
        <w:right w:val="none" w:sz="0" w:space="0" w:color="auto"/>
      </w:divBdr>
    </w:div>
    <w:div w:id="127214155">
      <w:bodyDiv w:val="1"/>
      <w:marLeft w:val="0"/>
      <w:marRight w:val="0"/>
      <w:marTop w:val="0"/>
      <w:marBottom w:val="0"/>
      <w:divBdr>
        <w:top w:val="none" w:sz="0" w:space="0" w:color="auto"/>
        <w:left w:val="none" w:sz="0" w:space="0" w:color="auto"/>
        <w:bottom w:val="none" w:sz="0" w:space="0" w:color="auto"/>
        <w:right w:val="none" w:sz="0" w:space="0" w:color="auto"/>
      </w:divBdr>
    </w:div>
    <w:div w:id="174157286">
      <w:bodyDiv w:val="1"/>
      <w:marLeft w:val="0"/>
      <w:marRight w:val="0"/>
      <w:marTop w:val="0"/>
      <w:marBottom w:val="0"/>
      <w:divBdr>
        <w:top w:val="none" w:sz="0" w:space="0" w:color="auto"/>
        <w:left w:val="none" w:sz="0" w:space="0" w:color="auto"/>
        <w:bottom w:val="none" w:sz="0" w:space="0" w:color="auto"/>
        <w:right w:val="none" w:sz="0" w:space="0" w:color="auto"/>
      </w:divBdr>
    </w:div>
    <w:div w:id="200553988">
      <w:bodyDiv w:val="1"/>
      <w:marLeft w:val="0"/>
      <w:marRight w:val="0"/>
      <w:marTop w:val="0"/>
      <w:marBottom w:val="0"/>
      <w:divBdr>
        <w:top w:val="none" w:sz="0" w:space="0" w:color="auto"/>
        <w:left w:val="none" w:sz="0" w:space="0" w:color="auto"/>
        <w:bottom w:val="none" w:sz="0" w:space="0" w:color="auto"/>
        <w:right w:val="none" w:sz="0" w:space="0" w:color="auto"/>
      </w:divBdr>
    </w:div>
    <w:div w:id="201987104">
      <w:bodyDiv w:val="1"/>
      <w:marLeft w:val="0"/>
      <w:marRight w:val="0"/>
      <w:marTop w:val="0"/>
      <w:marBottom w:val="0"/>
      <w:divBdr>
        <w:top w:val="none" w:sz="0" w:space="0" w:color="auto"/>
        <w:left w:val="none" w:sz="0" w:space="0" w:color="auto"/>
        <w:bottom w:val="none" w:sz="0" w:space="0" w:color="auto"/>
        <w:right w:val="none" w:sz="0" w:space="0" w:color="auto"/>
      </w:divBdr>
    </w:div>
    <w:div w:id="231355601">
      <w:bodyDiv w:val="1"/>
      <w:marLeft w:val="0"/>
      <w:marRight w:val="0"/>
      <w:marTop w:val="0"/>
      <w:marBottom w:val="0"/>
      <w:divBdr>
        <w:top w:val="none" w:sz="0" w:space="0" w:color="auto"/>
        <w:left w:val="none" w:sz="0" w:space="0" w:color="auto"/>
        <w:bottom w:val="none" w:sz="0" w:space="0" w:color="auto"/>
        <w:right w:val="none" w:sz="0" w:space="0" w:color="auto"/>
      </w:divBdr>
      <w:divsChild>
        <w:div w:id="300576307">
          <w:marLeft w:val="0"/>
          <w:marRight w:val="0"/>
          <w:marTop w:val="0"/>
          <w:marBottom w:val="0"/>
          <w:divBdr>
            <w:top w:val="none" w:sz="0" w:space="0" w:color="auto"/>
            <w:left w:val="none" w:sz="0" w:space="0" w:color="auto"/>
            <w:bottom w:val="none" w:sz="0" w:space="0" w:color="auto"/>
            <w:right w:val="none" w:sz="0" w:space="0" w:color="auto"/>
          </w:divBdr>
        </w:div>
        <w:div w:id="1338776935">
          <w:marLeft w:val="0"/>
          <w:marRight w:val="0"/>
          <w:marTop w:val="0"/>
          <w:marBottom w:val="0"/>
          <w:divBdr>
            <w:top w:val="none" w:sz="0" w:space="0" w:color="auto"/>
            <w:left w:val="none" w:sz="0" w:space="0" w:color="auto"/>
            <w:bottom w:val="none" w:sz="0" w:space="0" w:color="auto"/>
            <w:right w:val="none" w:sz="0" w:space="0" w:color="auto"/>
          </w:divBdr>
        </w:div>
      </w:divsChild>
    </w:div>
    <w:div w:id="274949068">
      <w:bodyDiv w:val="1"/>
      <w:marLeft w:val="0"/>
      <w:marRight w:val="0"/>
      <w:marTop w:val="0"/>
      <w:marBottom w:val="0"/>
      <w:divBdr>
        <w:top w:val="none" w:sz="0" w:space="0" w:color="auto"/>
        <w:left w:val="none" w:sz="0" w:space="0" w:color="auto"/>
        <w:bottom w:val="none" w:sz="0" w:space="0" w:color="auto"/>
        <w:right w:val="none" w:sz="0" w:space="0" w:color="auto"/>
      </w:divBdr>
    </w:div>
    <w:div w:id="286158185">
      <w:bodyDiv w:val="1"/>
      <w:marLeft w:val="0"/>
      <w:marRight w:val="0"/>
      <w:marTop w:val="0"/>
      <w:marBottom w:val="0"/>
      <w:divBdr>
        <w:top w:val="none" w:sz="0" w:space="0" w:color="auto"/>
        <w:left w:val="none" w:sz="0" w:space="0" w:color="auto"/>
        <w:bottom w:val="none" w:sz="0" w:space="0" w:color="auto"/>
        <w:right w:val="none" w:sz="0" w:space="0" w:color="auto"/>
      </w:divBdr>
    </w:div>
    <w:div w:id="295796121">
      <w:bodyDiv w:val="1"/>
      <w:marLeft w:val="0"/>
      <w:marRight w:val="0"/>
      <w:marTop w:val="0"/>
      <w:marBottom w:val="0"/>
      <w:divBdr>
        <w:top w:val="none" w:sz="0" w:space="0" w:color="auto"/>
        <w:left w:val="none" w:sz="0" w:space="0" w:color="auto"/>
        <w:bottom w:val="none" w:sz="0" w:space="0" w:color="auto"/>
        <w:right w:val="none" w:sz="0" w:space="0" w:color="auto"/>
      </w:divBdr>
    </w:div>
    <w:div w:id="299772785">
      <w:bodyDiv w:val="1"/>
      <w:marLeft w:val="0"/>
      <w:marRight w:val="0"/>
      <w:marTop w:val="0"/>
      <w:marBottom w:val="0"/>
      <w:divBdr>
        <w:top w:val="none" w:sz="0" w:space="0" w:color="auto"/>
        <w:left w:val="none" w:sz="0" w:space="0" w:color="auto"/>
        <w:bottom w:val="none" w:sz="0" w:space="0" w:color="auto"/>
        <w:right w:val="none" w:sz="0" w:space="0" w:color="auto"/>
      </w:divBdr>
    </w:div>
    <w:div w:id="299964645">
      <w:bodyDiv w:val="1"/>
      <w:marLeft w:val="0"/>
      <w:marRight w:val="0"/>
      <w:marTop w:val="0"/>
      <w:marBottom w:val="0"/>
      <w:divBdr>
        <w:top w:val="none" w:sz="0" w:space="0" w:color="auto"/>
        <w:left w:val="none" w:sz="0" w:space="0" w:color="auto"/>
        <w:bottom w:val="none" w:sz="0" w:space="0" w:color="auto"/>
        <w:right w:val="none" w:sz="0" w:space="0" w:color="auto"/>
      </w:divBdr>
    </w:div>
    <w:div w:id="333073712">
      <w:bodyDiv w:val="1"/>
      <w:marLeft w:val="0"/>
      <w:marRight w:val="0"/>
      <w:marTop w:val="0"/>
      <w:marBottom w:val="0"/>
      <w:divBdr>
        <w:top w:val="none" w:sz="0" w:space="0" w:color="auto"/>
        <w:left w:val="none" w:sz="0" w:space="0" w:color="auto"/>
        <w:bottom w:val="none" w:sz="0" w:space="0" w:color="auto"/>
        <w:right w:val="none" w:sz="0" w:space="0" w:color="auto"/>
      </w:divBdr>
    </w:div>
    <w:div w:id="374235216">
      <w:bodyDiv w:val="1"/>
      <w:marLeft w:val="0"/>
      <w:marRight w:val="0"/>
      <w:marTop w:val="0"/>
      <w:marBottom w:val="0"/>
      <w:divBdr>
        <w:top w:val="none" w:sz="0" w:space="0" w:color="auto"/>
        <w:left w:val="none" w:sz="0" w:space="0" w:color="auto"/>
        <w:bottom w:val="none" w:sz="0" w:space="0" w:color="auto"/>
        <w:right w:val="none" w:sz="0" w:space="0" w:color="auto"/>
      </w:divBdr>
    </w:div>
    <w:div w:id="388653288">
      <w:bodyDiv w:val="1"/>
      <w:marLeft w:val="0"/>
      <w:marRight w:val="0"/>
      <w:marTop w:val="0"/>
      <w:marBottom w:val="0"/>
      <w:divBdr>
        <w:top w:val="none" w:sz="0" w:space="0" w:color="auto"/>
        <w:left w:val="none" w:sz="0" w:space="0" w:color="auto"/>
        <w:bottom w:val="none" w:sz="0" w:space="0" w:color="auto"/>
        <w:right w:val="none" w:sz="0" w:space="0" w:color="auto"/>
      </w:divBdr>
    </w:div>
    <w:div w:id="388698328">
      <w:bodyDiv w:val="1"/>
      <w:marLeft w:val="0"/>
      <w:marRight w:val="0"/>
      <w:marTop w:val="0"/>
      <w:marBottom w:val="0"/>
      <w:divBdr>
        <w:top w:val="none" w:sz="0" w:space="0" w:color="auto"/>
        <w:left w:val="none" w:sz="0" w:space="0" w:color="auto"/>
        <w:bottom w:val="none" w:sz="0" w:space="0" w:color="auto"/>
        <w:right w:val="none" w:sz="0" w:space="0" w:color="auto"/>
      </w:divBdr>
    </w:div>
    <w:div w:id="423499739">
      <w:bodyDiv w:val="1"/>
      <w:marLeft w:val="0"/>
      <w:marRight w:val="0"/>
      <w:marTop w:val="0"/>
      <w:marBottom w:val="0"/>
      <w:divBdr>
        <w:top w:val="none" w:sz="0" w:space="0" w:color="auto"/>
        <w:left w:val="none" w:sz="0" w:space="0" w:color="auto"/>
        <w:bottom w:val="none" w:sz="0" w:space="0" w:color="auto"/>
        <w:right w:val="none" w:sz="0" w:space="0" w:color="auto"/>
      </w:divBdr>
    </w:div>
    <w:div w:id="449708255">
      <w:bodyDiv w:val="1"/>
      <w:marLeft w:val="0"/>
      <w:marRight w:val="0"/>
      <w:marTop w:val="0"/>
      <w:marBottom w:val="0"/>
      <w:divBdr>
        <w:top w:val="none" w:sz="0" w:space="0" w:color="auto"/>
        <w:left w:val="none" w:sz="0" w:space="0" w:color="auto"/>
        <w:bottom w:val="none" w:sz="0" w:space="0" w:color="auto"/>
        <w:right w:val="none" w:sz="0" w:space="0" w:color="auto"/>
      </w:divBdr>
    </w:div>
    <w:div w:id="477649629">
      <w:bodyDiv w:val="1"/>
      <w:marLeft w:val="0"/>
      <w:marRight w:val="0"/>
      <w:marTop w:val="0"/>
      <w:marBottom w:val="0"/>
      <w:divBdr>
        <w:top w:val="none" w:sz="0" w:space="0" w:color="auto"/>
        <w:left w:val="none" w:sz="0" w:space="0" w:color="auto"/>
        <w:bottom w:val="none" w:sz="0" w:space="0" w:color="auto"/>
        <w:right w:val="none" w:sz="0" w:space="0" w:color="auto"/>
      </w:divBdr>
    </w:div>
    <w:div w:id="513690684">
      <w:bodyDiv w:val="1"/>
      <w:marLeft w:val="0"/>
      <w:marRight w:val="0"/>
      <w:marTop w:val="0"/>
      <w:marBottom w:val="0"/>
      <w:divBdr>
        <w:top w:val="none" w:sz="0" w:space="0" w:color="auto"/>
        <w:left w:val="none" w:sz="0" w:space="0" w:color="auto"/>
        <w:bottom w:val="none" w:sz="0" w:space="0" w:color="auto"/>
        <w:right w:val="none" w:sz="0" w:space="0" w:color="auto"/>
      </w:divBdr>
    </w:div>
    <w:div w:id="527373535">
      <w:bodyDiv w:val="1"/>
      <w:marLeft w:val="0"/>
      <w:marRight w:val="0"/>
      <w:marTop w:val="0"/>
      <w:marBottom w:val="0"/>
      <w:divBdr>
        <w:top w:val="none" w:sz="0" w:space="0" w:color="auto"/>
        <w:left w:val="none" w:sz="0" w:space="0" w:color="auto"/>
        <w:bottom w:val="none" w:sz="0" w:space="0" w:color="auto"/>
        <w:right w:val="none" w:sz="0" w:space="0" w:color="auto"/>
      </w:divBdr>
      <w:divsChild>
        <w:div w:id="750807615">
          <w:marLeft w:val="0"/>
          <w:marRight w:val="0"/>
          <w:marTop w:val="0"/>
          <w:marBottom w:val="0"/>
          <w:divBdr>
            <w:top w:val="none" w:sz="0" w:space="0" w:color="auto"/>
            <w:left w:val="none" w:sz="0" w:space="0" w:color="auto"/>
            <w:bottom w:val="none" w:sz="0" w:space="0" w:color="auto"/>
            <w:right w:val="none" w:sz="0" w:space="0" w:color="auto"/>
          </w:divBdr>
        </w:div>
        <w:div w:id="564679296">
          <w:marLeft w:val="0"/>
          <w:marRight w:val="0"/>
          <w:marTop w:val="0"/>
          <w:marBottom w:val="0"/>
          <w:divBdr>
            <w:top w:val="none" w:sz="0" w:space="0" w:color="auto"/>
            <w:left w:val="none" w:sz="0" w:space="0" w:color="auto"/>
            <w:bottom w:val="none" w:sz="0" w:space="0" w:color="auto"/>
            <w:right w:val="none" w:sz="0" w:space="0" w:color="auto"/>
          </w:divBdr>
        </w:div>
      </w:divsChild>
    </w:div>
    <w:div w:id="532813159">
      <w:bodyDiv w:val="1"/>
      <w:marLeft w:val="0"/>
      <w:marRight w:val="0"/>
      <w:marTop w:val="0"/>
      <w:marBottom w:val="0"/>
      <w:divBdr>
        <w:top w:val="none" w:sz="0" w:space="0" w:color="auto"/>
        <w:left w:val="none" w:sz="0" w:space="0" w:color="auto"/>
        <w:bottom w:val="none" w:sz="0" w:space="0" w:color="auto"/>
        <w:right w:val="none" w:sz="0" w:space="0" w:color="auto"/>
      </w:divBdr>
      <w:divsChild>
        <w:div w:id="1956516896">
          <w:marLeft w:val="0"/>
          <w:marRight w:val="0"/>
          <w:marTop w:val="0"/>
          <w:marBottom w:val="0"/>
          <w:divBdr>
            <w:top w:val="none" w:sz="0" w:space="0" w:color="auto"/>
            <w:left w:val="none" w:sz="0" w:space="0" w:color="auto"/>
            <w:bottom w:val="none" w:sz="0" w:space="0" w:color="auto"/>
            <w:right w:val="none" w:sz="0" w:space="0" w:color="auto"/>
          </w:divBdr>
        </w:div>
        <w:div w:id="543754999">
          <w:marLeft w:val="0"/>
          <w:marRight w:val="0"/>
          <w:marTop w:val="0"/>
          <w:marBottom w:val="0"/>
          <w:divBdr>
            <w:top w:val="none" w:sz="0" w:space="0" w:color="auto"/>
            <w:left w:val="none" w:sz="0" w:space="0" w:color="auto"/>
            <w:bottom w:val="none" w:sz="0" w:space="0" w:color="auto"/>
            <w:right w:val="none" w:sz="0" w:space="0" w:color="auto"/>
          </w:divBdr>
        </w:div>
      </w:divsChild>
    </w:div>
    <w:div w:id="784229725">
      <w:bodyDiv w:val="1"/>
      <w:marLeft w:val="0"/>
      <w:marRight w:val="0"/>
      <w:marTop w:val="0"/>
      <w:marBottom w:val="0"/>
      <w:divBdr>
        <w:top w:val="none" w:sz="0" w:space="0" w:color="auto"/>
        <w:left w:val="none" w:sz="0" w:space="0" w:color="auto"/>
        <w:bottom w:val="none" w:sz="0" w:space="0" w:color="auto"/>
        <w:right w:val="none" w:sz="0" w:space="0" w:color="auto"/>
      </w:divBdr>
    </w:div>
    <w:div w:id="825783789">
      <w:bodyDiv w:val="1"/>
      <w:marLeft w:val="0"/>
      <w:marRight w:val="0"/>
      <w:marTop w:val="0"/>
      <w:marBottom w:val="0"/>
      <w:divBdr>
        <w:top w:val="none" w:sz="0" w:space="0" w:color="auto"/>
        <w:left w:val="none" w:sz="0" w:space="0" w:color="auto"/>
        <w:bottom w:val="none" w:sz="0" w:space="0" w:color="auto"/>
        <w:right w:val="none" w:sz="0" w:space="0" w:color="auto"/>
      </w:divBdr>
    </w:div>
    <w:div w:id="891234890">
      <w:bodyDiv w:val="1"/>
      <w:marLeft w:val="0"/>
      <w:marRight w:val="0"/>
      <w:marTop w:val="0"/>
      <w:marBottom w:val="0"/>
      <w:divBdr>
        <w:top w:val="none" w:sz="0" w:space="0" w:color="auto"/>
        <w:left w:val="none" w:sz="0" w:space="0" w:color="auto"/>
        <w:bottom w:val="none" w:sz="0" w:space="0" w:color="auto"/>
        <w:right w:val="none" w:sz="0" w:space="0" w:color="auto"/>
      </w:divBdr>
    </w:div>
    <w:div w:id="897788270">
      <w:bodyDiv w:val="1"/>
      <w:marLeft w:val="0"/>
      <w:marRight w:val="0"/>
      <w:marTop w:val="0"/>
      <w:marBottom w:val="0"/>
      <w:divBdr>
        <w:top w:val="none" w:sz="0" w:space="0" w:color="auto"/>
        <w:left w:val="none" w:sz="0" w:space="0" w:color="auto"/>
        <w:bottom w:val="none" w:sz="0" w:space="0" w:color="auto"/>
        <w:right w:val="none" w:sz="0" w:space="0" w:color="auto"/>
      </w:divBdr>
    </w:div>
    <w:div w:id="932781720">
      <w:bodyDiv w:val="1"/>
      <w:marLeft w:val="0"/>
      <w:marRight w:val="0"/>
      <w:marTop w:val="0"/>
      <w:marBottom w:val="0"/>
      <w:divBdr>
        <w:top w:val="none" w:sz="0" w:space="0" w:color="auto"/>
        <w:left w:val="none" w:sz="0" w:space="0" w:color="auto"/>
        <w:bottom w:val="none" w:sz="0" w:space="0" w:color="auto"/>
        <w:right w:val="none" w:sz="0" w:space="0" w:color="auto"/>
      </w:divBdr>
    </w:div>
    <w:div w:id="1010177375">
      <w:bodyDiv w:val="1"/>
      <w:marLeft w:val="0"/>
      <w:marRight w:val="0"/>
      <w:marTop w:val="0"/>
      <w:marBottom w:val="0"/>
      <w:divBdr>
        <w:top w:val="none" w:sz="0" w:space="0" w:color="auto"/>
        <w:left w:val="none" w:sz="0" w:space="0" w:color="auto"/>
        <w:bottom w:val="none" w:sz="0" w:space="0" w:color="auto"/>
        <w:right w:val="none" w:sz="0" w:space="0" w:color="auto"/>
      </w:divBdr>
    </w:div>
    <w:div w:id="1012412415">
      <w:bodyDiv w:val="1"/>
      <w:marLeft w:val="0"/>
      <w:marRight w:val="0"/>
      <w:marTop w:val="0"/>
      <w:marBottom w:val="0"/>
      <w:divBdr>
        <w:top w:val="none" w:sz="0" w:space="0" w:color="auto"/>
        <w:left w:val="none" w:sz="0" w:space="0" w:color="auto"/>
        <w:bottom w:val="none" w:sz="0" w:space="0" w:color="auto"/>
        <w:right w:val="none" w:sz="0" w:space="0" w:color="auto"/>
      </w:divBdr>
      <w:divsChild>
        <w:div w:id="132990629">
          <w:marLeft w:val="0"/>
          <w:marRight w:val="0"/>
          <w:marTop w:val="0"/>
          <w:marBottom w:val="0"/>
          <w:divBdr>
            <w:top w:val="none" w:sz="0" w:space="0" w:color="auto"/>
            <w:left w:val="none" w:sz="0" w:space="0" w:color="auto"/>
            <w:bottom w:val="none" w:sz="0" w:space="0" w:color="auto"/>
            <w:right w:val="none" w:sz="0" w:space="0" w:color="auto"/>
          </w:divBdr>
        </w:div>
      </w:divsChild>
    </w:div>
    <w:div w:id="1043401687">
      <w:bodyDiv w:val="1"/>
      <w:marLeft w:val="0"/>
      <w:marRight w:val="0"/>
      <w:marTop w:val="0"/>
      <w:marBottom w:val="0"/>
      <w:divBdr>
        <w:top w:val="none" w:sz="0" w:space="0" w:color="auto"/>
        <w:left w:val="none" w:sz="0" w:space="0" w:color="auto"/>
        <w:bottom w:val="none" w:sz="0" w:space="0" w:color="auto"/>
        <w:right w:val="none" w:sz="0" w:space="0" w:color="auto"/>
      </w:divBdr>
    </w:div>
    <w:div w:id="1049845384">
      <w:bodyDiv w:val="1"/>
      <w:marLeft w:val="0"/>
      <w:marRight w:val="0"/>
      <w:marTop w:val="0"/>
      <w:marBottom w:val="0"/>
      <w:divBdr>
        <w:top w:val="none" w:sz="0" w:space="0" w:color="auto"/>
        <w:left w:val="none" w:sz="0" w:space="0" w:color="auto"/>
        <w:bottom w:val="none" w:sz="0" w:space="0" w:color="auto"/>
        <w:right w:val="none" w:sz="0" w:space="0" w:color="auto"/>
      </w:divBdr>
    </w:div>
    <w:div w:id="1093555254">
      <w:bodyDiv w:val="1"/>
      <w:marLeft w:val="0"/>
      <w:marRight w:val="0"/>
      <w:marTop w:val="0"/>
      <w:marBottom w:val="0"/>
      <w:divBdr>
        <w:top w:val="none" w:sz="0" w:space="0" w:color="auto"/>
        <w:left w:val="none" w:sz="0" w:space="0" w:color="auto"/>
        <w:bottom w:val="none" w:sz="0" w:space="0" w:color="auto"/>
        <w:right w:val="none" w:sz="0" w:space="0" w:color="auto"/>
      </w:divBdr>
    </w:div>
    <w:div w:id="1098213654">
      <w:bodyDiv w:val="1"/>
      <w:marLeft w:val="0"/>
      <w:marRight w:val="0"/>
      <w:marTop w:val="0"/>
      <w:marBottom w:val="0"/>
      <w:divBdr>
        <w:top w:val="none" w:sz="0" w:space="0" w:color="auto"/>
        <w:left w:val="none" w:sz="0" w:space="0" w:color="auto"/>
        <w:bottom w:val="none" w:sz="0" w:space="0" w:color="auto"/>
        <w:right w:val="none" w:sz="0" w:space="0" w:color="auto"/>
      </w:divBdr>
    </w:div>
    <w:div w:id="1149322115">
      <w:bodyDiv w:val="1"/>
      <w:marLeft w:val="0"/>
      <w:marRight w:val="0"/>
      <w:marTop w:val="0"/>
      <w:marBottom w:val="0"/>
      <w:divBdr>
        <w:top w:val="none" w:sz="0" w:space="0" w:color="auto"/>
        <w:left w:val="none" w:sz="0" w:space="0" w:color="auto"/>
        <w:bottom w:val="none" w:sz="0" w:space="0" w:color="auto"/>
        <w:right w:val="none" w:sz="0" w:space="0" w:color="auto"/>
      </w:divBdr>
      <w:divsChild>
        <w:div w:id="1451127012">
          <w:marLeft w:val="0"/>
          <w:marRight w:val="0"/>
          <w:marTop w:val="0"/>
          <w:marBottom w:val="0"/>
          <w:divBdr>
            <w:top w:val="none" w:sz="0" w:space="0" w:color="auto"/>
            <w:left w:val="none" w:sz="0" w:space="0" w:color="auto"/>
            <w:bottom w:val="none" w:sz="0" w:space="0" w:color="auto"/>
            <w:right w:val="none" w:sz="0" w:space="0" w:color="auto"/>
          </w:divBdr>
        </w:div>
        <w:div w:id="2118910551">
          <w:marLeft w:val="0"/>
          <w:marRight w:val="0"/>
          <w:marTop w:val="0"/>
          <w:marBottom w:val="0"/>
          <w:divBdr>
            <w:top w:val="none" w:sz="0" w:space="0" w:color="auto"/>
            <w:left w:val="none" w:sz="0" w:space="0" w:color="auto"/>
            <w:bottom w:val="none" w:sz="0" w:space="0" w:color="auto"/>
            <w:right w:val="none" w:sz="0" w:space="0" w:color="auto"/>
          </w:divBdr>
        </w:div>
      </w:divsChild>
    </w:div>
    <w:div w:id="1150948099">
      <w:bodyDiv w:val="1"/>
      <w:marLeft w:val="0"/>
      <w:marRight w:val="0"/>
      <w:marTop w:val="0"/>
      <w:marBottom w:val="0"/>
      <w:divBdr>
        <w:top w:val="none" w:sz="0" w:space="0" w:color="auto"/>
        <w:left w:val="none" w:sz="0" w:space="0" w:color="auto"/>
        <w:bottom w:val="none" w:sz="0" w:space="0" w:color="auto"/>
        <w:right w:val="none" w:sz="0" w:space="0" w:color="auto"/>
      </w:divBdr>
    </w:div>
    <w:div w:id="1172451181">
      <w:bodyDiv w:val="1"/>
      <w:marLeft w:val="0"/>
      <w:marRight w:val="0"/>
      <w:marTop w:val="0"/>
      <w:marBottom w:val="0"/>
      <w:divBdr>
        <w:top w:val="none" w:sz="0" w:space="0" w:color="auto"/>
        <w:left w:val="none" w:sz="0" w:space="0" w:color="auto"/>
        <w:bottom w:val="none" w:sz="0" w:space="0" w:color="auto"/>
        <w:right w:val="none" w:sz="0" w:space="0" w:color="auto"/>
      </w:divBdr>
      <w:divsChild>
        <w:div w:id="413623738">
          <w:marLeft w:val="0"/>
          <w:marRight w:val="0"/>
          <w:marTop w:val="0"/>
          <w:marBottom w:val="0"/>
          <w:divBdr>
            <w:top w:val="none" w:sz="0" w:space="0" w:color="auto"/>
            <w:left w:val="none" w:sz="0" w:space="0" w:color="auto"/>
            <w:bottom w:val="none" w:sz="0" w:space="0" w:color="auto"/>
            <w:right w:val="none" w:sz="0" w:space="0" w:color="auto"/>
          </w:divBdr>
        </w:div>
      </w:divsChild>
    </w:div>
    <w:div w:id="1175605795">
      <w:bodyDiv w:val="1"/>
      <w:marLeft w:val="0"/>
      <w:marRight w:val="0"/>
      <w:marTop w:val="0"/>
      <w:marBottom w:val="0"/>
      <w:divBdr>
        <w:top w:val="none" w:sz="0" w:space="0" w:color="auto"/>
        <w:left w:val="none" w:sz="0" w:space="0" w:color="auto"/>
        <w:bottom w:val="none" w:sz="0" w:space="0" w:color="auto"/>
        <w:right w:val="none" w:sz="0" w:space="0" w:color="auto"/>
      </w:divBdr>
    </w:div>
    <w:div w:id="1195581970">
      <w:bodyDiv w:val="1"/>
      <w:marLeft w:val="0"/>
      <w:marRight w:val="0"/>
      <w:marTop w:val="0"/>
      <w:marBottom w:val="0"/>
      <w:divBdr>
        <w:top w:val="none" w:sz="0" w:space="0" w:color="auto"/>
        <w:left w:val="none" w:sz="0" w:space="0" w:color="auto"/>
        <w:bottom w:val="none" w:sz="0" w:space="0" w:color="auto"/>
        <w:right w:val="none" w:sz="0" w:space="0" w:color="auto"/>
      </w:divBdr>
    </w:div>
    <w:div w:id="1214999737">
      <w:bodyDiv w:val="1"/>
      <w:marLeft w:val="0"/>
      <w:marRight w:val="0"/>
      <w:marTop w:val="0"/>
      <w:marBottom w:val="0"/>
      <w:divBdr>
        <w:top w:val="none" w:sz="0" w:space="0" w:color="auto"/>
        <w:left w:val="none" w:sz="0" w:space="0" w:color="auto"/>
        <w:bottom w:val="none" w:sz="0" w:space="0" w:color="auto"/>
        <w:right w:val="none" w:sz="0" w:space="0" w:color="auto"/>
      </w:divBdr>
    </w:div>
    <w:div w:id="1228956752">
      <w:bodyDiv w:val="1"/>
      <w:marLeft w:val="0"/>
      <w:marRight w:val="0"/>
      <w:marTop w:val="0"/>
      <w:marBottom w:val="0"/>
      <w:divBdr>
        <w:top w:val="none" w:sz="0" w:space="0" w:color="auto"/>
        <w:left w:val="none" w:sz="0" w:space="0" w:color="auto"/>
        <w:bottom w:val="none" w:sz="0" w:space="0" w:color="auto"/>
        <w:right w:val="none" w:sz="0" w:space="0" w:color="auto"/>
      </w:divBdr>
      <w:divsChild>
        <w:div w:id="197865356">
          <w:marLeft w:val="0"/>
          <w:marRight w:val="0"/>
          <w:marTop w:val="0"/>
          <w:marBottom w:val="0"/>
          <w:divBdr>
            <w:top w:val="none" w:sz="0" w:space="0" w:color="auto"/>
            <w:left w:val="none" w:sz="0" w:space="0" w:color="auto"/>
            <w:bottom w:val="none" w:sz="0" w:space="0" w:color="auto"/>
            <w:right w:val="none" w:sz="0" w:space="0" w:color="auto"/>
          </w:divBdr>
        </w:div>
        <w:div w:id="707803482">
          <w:marLeft w:val="0"/>
          <w:marRight w:val="0"/>
          <w:marTop w:val="0"/>
          <w:marBottom w:val="0"/>
          <w:divBdr>
            <w:top w:val="none" w:sz="0" w:space="0" w:color="auto"/>
            <w:left w:val="none" w:sz="0" w:space="0" w:color="auto"/>
            <w:bottom w:val="none" w:sz="0" w:space="0" w:color="auto"/>
            <w:right w:val="none" w:sz="0" w:space="0" w:color="auto"/>
          </w:divBdr>
        </w:div>
      </w:divsChild>
    </w:div>
    <w:div w:id="1234047962">
      <w:bodyDiv w:val="1"/>
      <w:marLeft w:val="0"/>
      <w:marRight w:val="0"/>
      <w:marTop w:val="0"/>
      <w:marBottom w:val="0"/>
      <w:divBdr>
        <w:top w:val="none" w:sz="0" w:space="0" w:color="auto"/>
        <w:left w:val="none" w:sz="0" w:space="0" w:color="auto"/>
        <w:bottom w:val="none" w:sz="0" w:space="0" w:color="auto"/>
        <w:right w:val="none" w:sz="0" w:space="0" w:color="auto"/>
      </w:divBdr>
    </w:div>
    <w:div w:id="1245601301">
      <w:bodyDiv w:val="1"/>
      <w:marLeft w:val="0"/>
      <w:marRight w:val="0"/>
      <w:marTop w:val="0"/>
      <w:marBottom w:val="0"/>
      <w:divBdr>
        <w:top w:val="none" w:sz="0" w:space="0" w:color="auto"/>
        <w:left w:val="none" w:sz="0" w:space="0" w:color="auto"/>
        <w:bottom w:val="none" w:sz="0" w:space="0" w:color="auto"/>
        <w:right w:val="none" w:sz="0" w:space="0" w:color="auto"/>
      </w:divBdr>
      <w:divsChild>
        <w:div w:id="676079407">
          <w:marLeft w:val="0"/>
          <w:marRight w:val="0"/>
          <w:marTop w:val="0"/>
          <w:marBottom w:val="0"/>
          <w:divBdr>
            <w:top w:val="none" w:sz="0" w:space="0" w:color="auto"/>
            <w:left w:val="none" w:sz="0" w:space="0" w:color="auto"/>
            <w:bottom w:val="none" w:sz="0" w:space="0" w:color="auto"/>
            <w:right w:val="none" w:sz="0" w:space="0" w:color="auto"/>
          </w:divBdr>
        </w:div>
        <w:div w:id="1013266408">
          <w:marLeft w:val="0"/>
          <w:marRight w:val="0"/>
          <w:marTop w:val="0"/>
          <w:marBottom w:val="0"/>
          <w:divBdr>
            <w:top w:val="none" w:sz="0" w:space="0" w:color="auto"/>
            <w:left w:val="none" w:sz="0" w:space="0" w:color="auto"/>
            <w:bottom w:val="none" w:sz="0" w:space="0" w:color="auto"/>
            <w:right w:val="none" w:sz="0" w:space="0" w:color="auto"/>
          </w:divBdr>
        </w:div>
      </w:divsChild>
    </w:div>
    <w:div w:id="1270428008">
      <w:bodyDiv w:val="1"/>
      <w:marLeft w:val="0"/>
      <w:marRight w:val="0"/>
      <w:marTop w:val="0"/>
      <w:marBottom w:val="0"/>
      <w:divBdr>
        <w:top w:val="none" w:sz="0" w:space="0" w:color="auto"/>
        <w:left w:val="none" w:sz="0" w:space="0" w:color="auto"/>
        <w:bottom w:val="none" w:sz="0" w:space="0" w:color="auto"/>
        <w:right w:val="none" w:sz="0" w:space="0" w:color="auto"/>
      </w:divBdr>
    </w:div>
    <w:div w:id="1304576561">
      <w:bodyDiv w:val="1"/>
      <w:marLeft w:val="0"/>
      <w:marRight w:val="0"/>
      <w:marTop w:val="0"/>
      <w:marBottom w:val="0"/>
      <w:divBdr>
        <w:top w:val="none" w:sz="0" w:space="0" w:color="auto"/>
        <w:left w:val="none" w:sz="0" w:space="0" w:color="auto"/>
        <w:bottom w:val="none" w:sz="0" w:space="0" w:color="auto"/>
        <w:right w:val="none" w:sz="0" w:space="0" w:color="auto"/>
      </w:divBdr>
    </w:div>
    <w:div w:id="1339887544">
      <w:bodyDiv w:val="1"/>
      <w:marLeft w:val="0"/>
      <w:marRight w:val="0"/>
      <w:marTop w:val="0"/>
      <w:marBottom w:val="0"/>
      <w:divBdr>
        <w:top w:val="none" w:sz="0" w:space="0" w:color="auto"/>
        <w:left w:val="none" w:sz="0" w:space="0" w:color="auto"/>
        <w:bottom w:val="none" w:sz="0" w:space="0" w:color="auto"/>
        <w:right w:val="none" w:sz="0" w:space="0" w:color="auto"/>
      </w:divBdr>
    </w:div>
    <w:div w:id="1403797888">
      <w:bodyDiv w:val="1"/>
      <w:marLeft w:val="0"/>
      <w:marRight w:val="0"/>
      <w:marTop w:val="0"/>
      <w:marBottom w:val="0"/>
      <w:divBdr>
        <w:top w:val="none" w:sz="0" w:space="0" w:color="auto"/>
        <w:left w:val="none" w:sz="0" w:space="0" w:color="auto"/>
        <w:bottom w:val="none" w:sz="0" w:space="0" w:color="auto"/>
        <w:right w:val="none" w:sz="0" w:space="0" w:color="auto"/>
      </w:divBdr>
      <w:divsChild>
        <w:div w:id="1862234655">
          <w:marLeft w:val="0"/>
          <w:marRight w:val="0"/>
          <w:marTop w:val="0"/>
          <w:marBottom w:val="0"/>
          <w:divBdr>
            <w:top w:val="none" w:sz="0" w:space="0" w:color="auto"/>
            <w:left w:val="none" w:sz="0" w:space="0" w:color="auto"/>
            <w:bottom w:val="none" w:sz="0" w:space="0" w:color="auto"/>
            <w:right w:val="none" w:sz="0" w:space="0" w:color="auto"/>
          </w:divBdr>
        </w:div>
        <w:div w:id="808398233">
          <w:marLeft w:val="0"/>
          <w:marRight w:val="0"/>
          <w:marTop w:val="0"/>
          <w:marBottom w:val="0"/>
          <w:divBdr>
            <w:top w:val="none" w:sz="0" w:space="0" w:color="auto"/>
            <w:left w:val="none" w:sz="0" w:space="0" w:color="auto"/>
            <w:bottom w:val="none" w:sz="0" w:space="0" w:color="auto"/>
            <w:right w:val="none" w:sz="0" w:space="0" w:color="auto"/>
          </w:divBdr>
        </w:div>
      </w:divsChild>
    </w:div>
    <w:div w:id="1415586359">
      <w:bodyDiv w:val="1"/>
      <w:marLeft w:val="0"/>
      <w:marRight w:val="0"/>
      <w:marTop w:val="0"/>
      <w:marBottom w:val="0"/>
      <w:divBdr>
        <w:top w:val="none" w:sz="0" w:space="0" w:color="auto"/>
        <w:left w:val="none" w:sz="0" w:space="0" w:color="auto"/>
        <w:bottom w:val="none" w:sz="0" w:space="0" w:color="auto"/>
        <w:right w:val="none" w:sz="0" w:space="0" w:color="auto"/>
      </w:divBdr>
    </w:div>
    <w:div w:id="1445687996">
      <w:bodyDiv w:val="1"/>
      <w:marLeft w:val="0"/>
      <w:marRight w:val="0"/>
      <w:marTop w:val="0"/>
      <w:marBottom w:val="0"/>
      <w:divBdr>
        <w:top w:val="none" w:sz="0" w:space="0" w:color="auto"/>
        <w:left w:val="none" w:sz="0" w:space="0" w:color="auto"/>
        <w:bottom w:val="none" w:sz="0" w:space="0" w:color="auto"/>
        <w:right w:val="none" w:sz="0" w:space="0" w:color="auto"/>
      </w:divBdr>
    </w:div>
    <w:div w:id="1448159210">
      <w:bodyDiv w:val="1"/>
      <w:marLeft w:val="0"/>
      <w:marRight w:val="0"/>
      <w:marTop w:val="0"/>
      <w:marBottom w:val="0"/>
      <w:divBdr>
        <w:top w:val="none" w:sz="0" w:space="0" w:color="auto"/>
        <w:left w:val="none" w:sz="0" w:space="0" w:color="auto"/>
        <w:bottom w:val="none" w:sz="0" w:space="0" w:color="auto"/>
        <w:right w:val="none" w:sz="0" w:space="0" w:color="auto"/>
      </w:divBdr>
    </w:div>
    <w:div w:id="1456943645">
      <w:bodyDiv w:val="1"/>
      <w:marLeft w:val="0"/>
      <w:marRight w:val="0"/>
      <w:marTop w:val="0"/>
      <w:marBottom w:val="0"/>
      <w:divBdr>
        <w:top w:val="none" w:sz="0" w:space="0" w:color="auto"/>
        <w:left w:val="none" w:sz="0" w:space="0" w:color="auto"/>
        <w:bottom w:val="none" w:sz="0" w:space="0" w:color="auto"/>
        <w:right w:val="none" w:sz="0" w:space="0" w:color="auto"/>
      </w:divBdr>
      <w:divsChild>
        <w:div w:id="7217033">
          <w:marLeft w:val="0"/>
          <w:marRight w:val="0"/>
          <w:marTop w:val="0"/>
          <w:marBottom w:val="0"/>
          <w:divBdr>
            <w:top w:val="none" w:sz="0" w:space="0" w:color="auto"/>
            <w:left w:val="none" w:sz="0" w:space="0" w:color="auto"/>
            <w:bottom w:val="none" w:sz="0" w:space="0" w:color="auto"/>
            <w:right w:val="none" w:sz="0" w:space="0" w:color="auto"/>
          </w:divBdr>
        </w:div>
        <w:div w:id="1483230726">
          <w:marLeft w:val="0"/>
          <w:marRight w:val="0"/>
          <w:marTop w:val="0"/>
          <w:marBottom w:val="0"/>
          <w:divBdr>
            <w:top w:val="none" w:sz="0" w:space="0" w:color="auto"/>
            <w:left w:val="none" w:sz="0" w:space="0" w:color="auto"/>
            <w:bottom w:val="none" w:sz="0" w:space="0" w:color="auto"/>
            <w:right w:val="none" w:sz="0" w:space="0" w:color="auto"/>
          </w:divBdr>
        </w:div>
        <w:div w:id="1497187452">
          <w:marLeft w:val="0"/>
          <w:marRight w:val="0"/>
          <w:marTop w:val="0"/>
          <w:marBottom w:val="0"/>
          <w:divBdr>
            <w:top w:val="none" w:sz="0" w:space="0" w:color="auto"/>
            <w:left w:val="none" w:sz="0" w:space="0" w:color="auto"/>
            <w:bottom w:val="none" w:sz="0" w:space="0" w:color="auto"/>
            <w:right w:val="none" w:sz="0" w:space="0" w:color="auto"/>
          </w:divBdr>
        </w:div>
      </w:divsChild>
    </w:div>
    <w:div w:id="1468931006">
      <w:bodyDiv w:val="1"/>
      <w:marLeft w:val="0"/>
      <w:marRight w:val="0"/>
      <w:marTop w:val="0"/>
      <w:marBottom w:val="0"/>
      <w:divBdr>
        <w:top w:val="none" w:sz="0" w:space="0" w:color="auto"/>
        <w:left w:val="none" w:sz="0" w:space="0" w:color="auto"/>
        <w:bottom w:val="none" w:sz="0" w:space="0" w:color="auto"/>
        <w:right w:val="none" w:sz="0" w:space="0" w:color="auto"/>
      </w:divBdr>
    </w:div>
    <w:div w:id="1474757300">
      <w:bodyDiv w:val="1"/>
      <w:marLeft w:val="0"/>
      <w:marRight w:val="0"/>
      <w:marTop w:val="0"/>
      <w:marBottom w:val="0"/>
      <w:divBdr>
        <w:top w:val="none" w:sz="0" w:space="0" w:color="auto"/>
        <w:left w:val="none" w:sz="0" w:space="0" w:color="auto"/>
        <w:bottom w:val="none" w:sz="0" w:space="0" w:color="auto"/>
        <w:right w:val="none" w:sz="0" w:space="0" w:color="auto"/>
      </w:divBdr>
    </w:div>
    <w:div w:id="1505364471">
      <w:bodyDiv w:val="1"/>
      <w:marLeft w:val="0"/>
      <w:marRight w:val="0"/>
      <w:marTop w:val="0"/>
      <w:marBottom w:val="0"/>
      <w:divBdr>
        <w:top w:val="none" w:sz="0" w:space="0" w:color="auto"/>
        <w:left w:val="none" w:sz="0" w:space="0" w:color="auto"/>
        <w:bottom w:val="none" w:sz="0" w:space="0" w:color="auto"/>
        <w:right w:val="none" w:sz="0" w:space="0" w:color="auto"/>
      </w:divBdr>
      <w:divsChild>
        <w:div w:id="354892919">
          <w:marLeft w:val="0"/>
          <w:marRight w:val="0"/>
          <w:marTop w:val="0"/>
          <w:marBottom w:val="0"/>
          <w:divBdr>
            <w:top w:val="none" w:sz="0" w:space="0" w:color="auto"/>
            <w:left w:val="none" w:sz="0" w:space="0" w:color="auto"/>
            <w:bottom w:val="none" w:sz="0" w:space="0" w:color="auto"/>
            <w:right w:val="none" w:sz="0" w:space="0" w:color="auto"/>
          </w:divBdr>
        </w:div>
        <w:div w:id="1008748635">
          <w:marLeft w:val="0"/>
          <w:marRight w:val="0"/>
          <w:marTop w:val="0"/>
          <w:marBottom w:val="0"/>
          <w:divBdr>
            <w:top w:val="none" w:sz="0" w:space="0" w:color="auto"/>
            <w:left w:val="none" w:sz="0" w:space="0" w:color="auto"/>
            <w:bottom w:val="none" w:sz="0" w:space="0" w:color="auto"/>
            <w:right w:val="none" w:sz="0" w:space="0" w:color="auto"/>
          </w:divBdr>
        </w:div>
      </w:divsChild>
    </w:div>
    <w:div w:id="1505625946">
      <w:bodyDiv w:val="1"/>
      <w:marLeft w:val="0"/>
      <w:marRight w:val="0"/>
      <w:marTop w:val="0"/>
      <w:marBottom w:val="0"/>
      <w:divBdr>
        <w:top w:val="none" w:sz="0" w:space="0" w:color="auto"/>
        <w:left w:val="none" w:sz="0" w:space="0" w:color="auto"/>
        <w:bottom w:val="none" w:sz="0" w:space="0" w:color="auto"/>
        <w:right w:val="none" w:sz="0" w:space="0" w:color="auto"/>
      </w:divBdr>
    </w:div>
    <w:div w:id="1540630752">
      <w:bodyDiv w:val="1"/>
      <w:marLeft w:val="0"/>
      <w:marRight w:val="0"/>
      <w:marTop w:val="0"/>
      <w:marBottom w:val="0"/>
      <w:divBdr>
        <w:top w:val="none" w:sz="0" w:space="0" w:color="auto"/>
        <w:left w:val="none" w:sz="0" w:space="0" w:color="auto"/>
        <w:bottom w:val="none" w:sz="0" w:space="0" w:color="auto"/>
        <w:right w:val="none" w:sz="0" w:space="0" w:color="auto"/>
      </w:divBdr>
    </w:div>
    <w:div w:id="1555040963">
      <w:bodyDiv w:val="1"/>
      <w:marLeft w:val="0"/>
      <w:marRight w:val="0"/>
      <w:marTop w:val="0"/>
      <w:marBottom w:val="0"/>
      <w:divBdr>
        <w:top w:val="none" w:sz="0" w:space="0" w:color="auto"/>
        <w:left w:val="none" w:sz="0" w:space="0" w:color="auto"/>
        <w:bottom w:val="none" w:sz="0" w:space="0" w:color="auto"/>
        <w:right w:val="none" w:sz="0" w:space="0" w:color="auto"/>
      </w:divBdr>
    </w:div>
    <w:div w:id="1556888006">
      <w:bodyDiv w:val="1"/>
      <w:marLeft w:val="0"/>
      <w:marRight w:val="0"/>
      <w:marTop w:val="0"/>
      <w:marBottom w:val="0"/>
      <w:divBdr>
        <w:top w:val="none" w:sz="0" w:space="0" w:color="auto"/>
        <w:left w:val="none" w:sz="0" w:space="0" w:color="auto"/>
        <w:bottom w:val="none" w:sz="0" w:space="0" w:color="auto"/>
        <w:right w:val="none" w:sz="0" w:space="0" w:color="auto"/>
      </w:divBdr>
    </w:div>
    <w:div w:id="1589462126">
      <w:bodyDiv w:val="1"/>
      <w:marLeft w:val="0"/>
      <w:marRight w:val="0"/>
      <w:marTop w:val="0"/>
      <w:marBottom w:val="0"/>
      <w:divBdr>
        <w:top w:val="none" w:sz="0" w:space="0" w:color="auto"/>
        <w:left w:val="none" w:sz="0" w:space="0" w:color="auto"/>
        <w:bottom w:val="none" w:sz="0" w:space="0" w:color="auto"/>
        <w:right w:val="none" w:sz="0" w:space="0" w:color="auto"/>
      </w:divBdr>
    </w:div>
    <w:div w:id="1621961465">
      <w:bodyDiv w:val="1"/>
      <w:marLeft w:val="0"/>
      <w:marRight w:val="0"/>
      <w:marTop w:val="0"/>
      <w:marBottom w:val="0"/>
      <w:divBdr>
        <w:top w:val="none" w:sz="0" w:space="0" w:color="auto"/>
        <w:left w:val="none" w:sz="0" w:space="0" w:color="auto"/>
        <w:bottom w:val="none" w:sz="0" w:space="0" w:color="auto"/>
        <w:right w:val="none" w:sz="0" w:space="0" w:color="auto"/>
      </w:divBdr>
    </w:div>
    <w:div w:id="1667397036">
      <w:bodyDiv w:val="1"/>
      <w:marLeft w:val="0"/>
      <w:marRight w:val="0"/>
      <w:marTop w:val="0"/>
      <w:marBottom w:val="0"/>
      <w:divBdr>
        <w:top w:val="none" w:sz="0" w:space="0" w:color="auto"/>
        <w:left w:val="none" w:sz="0" w:space="0" w:color="auto"/>
        <w:bottom w:val="none" w:sz="0" w:space="0" w:color="auto"/>
        <w:right w:val="none" w:sz="0" w:space="0" w:color="auto"/>
      </w:divBdr>
    </w:div>
    <w:div w:id="1704095413">
      <w:bodyDiv w:val="1"/>
      <w:marLeft w:val="0"/>
      <w:marRight w:val="0"/>
      <w:marTop w:val="0"/>
      <w:marBottom w:val="0"/>
      <w:divBdr>
        <w:top w:val="none" w:sz="0" w:space="0" w:color="auto"/>
        <w:left w:val="none" w:sz="0" w:space="0" w:color="auto"/>
        <w:bottom w:val="none" w:sz="0" w:space="0" w:color="auto"/>
        <w:right w:val="none" w:sz="0" w:space="0" w:color="auto"/>
      </w:divBdr>
      <w:divsChild>
        <w:div w:id="1060784905">
          <w:marLeft w:val="0"/>
          <w:marRight w:val="0"/>
          <w:marTop w:val="0"/>
          <w:marBottom w:val="0"/>
          <w:divBdr>
            <w:top w:val="none" w:sz="0" w:space="0" w:color="auto"/>
            <w:left w:val="none" w:sz="0" w:space="0" w:color="auto"/>
            <w:bottom w:val="none" w:sz="0" w:space="0" w:color="auto"/>
            <w:right w:val="none" w:sz="0" w:space="0" w:color="auto"/>
          </w:divBdr>
        </w:div>
        <w:div w:id="703405804">
          <w:marLeft w:val="0"/>
          <w:marRight w:val="0"/>
          <w:marTop w:val="0"/>
          <w:marBottom w:val="0"/>
          <w:divBdr>
            <w:top w:val="none" w:sz="0" w:space="0" w:color="auto"/>
            <w:left w:val="none" w:sz="0" w:space="0" w:color="auto"/>
            <w:bottom w:val="none" w:sz="0" w:space="0" w:color="auto"/>
            <w:right w:val="none" w:sz="0" w:space="0" w:color="auto"/>
          </w:divBdr>
        </w:div>
      </w:divsChild>
    </w:div>
    <w:div w:id="1718890218">
      <w:bodyDiv w:val="1"/>
      <w:marLeft w:val="0"/>
      <w:marRight w:val="0"/>
      <w:marTop w:val="0"/>
      <w:marBottom w:val="0"/>
      <w:divBdr>
        <w:top w:val="none" w:sz="0" w:space="0" w:color="auto"/>
        <w:left w:val="none" w:sz="0" w:space="0" w:color="auto"/>
        <w:bottom w:val="none" w:sz="0" w:space="0" w:color="auto"/>
        <w:right w:val="none" w:sz="0" w:space="0" w:color="auto"/>
      </w:divBdr>
      <w:divsChild>
        <w:div w:id="1519271445">
          <w:marLeft w:val="0"/>
          <w:marRight w:val="0"/>
          <w:marTop w:val="0"/>
          <w:marBottom w:val="0"/>
          <w:divBdr>
            <w:top w:val="none" w:sz="0" w:space="0" w:color="auto"/>
            <w:left w:val="none" w:sz="0" w:space="0" w:color="auto"/>
            <w:bottom w:val="none" w:sz="0" w:space="0" w:color="auto"/>
            <w:right w:val="none" w:sz="0" w:space="0" w:color="auto"/>
          </w:divBdr>
        </w:div>
        <w:div w:id="1004867951">
          <w:marLeft w:val="0"/>
          <w:marRight w:val="0"/>
          <w:marTop w:val="0"/>
          <w:marBottom w:val="0"/>
          <w:divBdr>
            <w:top w:val="none" w:sz="0" w:space="0" w:color="auto"/>
            <w:left w:val="none" w:sz="0" w:space="0" w:color="auto"/>
            <w:bottom w:val="none" w:sz="0" w:space="0" w:color="auto"/>
            <w:right w:val="none" w:sz="0" w:space="0" w:color="auto"/>
          </w:divBdr>
        </w:div>
      </w:divsChild>
    </w:div>
    <w:div w:id="1763645223">
      <w:bodyDiv w:val="1"/>
      <w:marLeft w:val="0"/>
      <w:marRight w:val="0"/>
      <w:marTop w:val="0"/>
      <w:marBottom w:val="0"/>
      <w:divBdr>
        <w:top w:val="none" w:sz="0" w:space="0" w:color="auto"/>
        <w:left w:val="none" w:sz="0" w:space="0" w:color="auto"/>
        <w:bottom w:val="none" w:sz="0" w:space="0" w:color="auto"/>
        <w:right w:val="none" w:sz="0" w:space="0" w:color="auto"/>
      </w:divBdr>
    </w:div>
    <w:div w:id="1777674071">
      <w:bodyDiv w:val="1"/>
      <w:marLeft w:val="0"/>
      <w:marRight w:val="0"/>
      <w:marTop w:val="0"/>
      <w:marBottom w:val="0"/>
      <w:divBdr>
        <w:top w:val="none" w:sz="0" w:space="0" w:color="auto"/>
        <w:left w:val="none" w:sz="0" w:space="0" w:color="auto"/>
        <w:bottom w:val="none" w:sz="0" w:space="0" w:color="auto"/>
        <w:right w:val="none" w:sz="0" w:space="0" w:color="auto"/>
      </w:divBdr>
    </w:div>
    <w:div w:id="1778403158">
      <w:bodyDiv w:val="1"/>
      <w:marLeft w:val="0"/>
      <w:marRight w:val="0"/>
      <w:marTop w:val="0"/>
      <w:marBottom w:val="0"/>
      <w:divBdr>
        <w:top w:val="none" w:sz="0" w:space="0" w:color="auto"/>
        <w:left w:val="none" w:sz="0" w:space="0" w:color="auto"/>
        <w:bottom w:val="none" w:sz="0" w:space="0" w:color="auto"/>
        <w:right w:val="none" w:sz="0" w:space="0" w:color="auto"/>
      </w:divBdr>
    </w:div>
    <w:div w:id="1778713655">
      <w:bodyDiv w:val="1"/>
      <w:marLeft w:val="0"/>
      <w:marRight w:val="0"/>
      <w:marTop w:val="0"/>
      <w:marBottom w:val="0"/>
      <w:divBdr>
        <w:top w:val="none" w:sz="0" w:space="0" w:color="auto"/>
        <w:left w:val="none" w:sz="0" w:space="0" w:color="auto"/>
        <w:bottom w:val="none" w:sz="0" w:space="0" w:color="auto"/>
        <w:right w:val="none" w:sz="0" w:space="0" w:color="auto"/>
      </w:divBdr>
    </w:div>
    <w:div w:id="1809124964">
      <w:bodyDiv w:val="1"/>
      <w:marLeft w:val="0"/>
      <w:marRight w:val="0"/>
      <w:marTop w:val="0"/>
      <w:marBottom w:val="0"/>
      <w:divBdr>
        <w:top w:val="none" w:sz="0" w:space="0" w:color="auto"/>
        <w:left w:val="none" w:sz="0" w:space="0" w:color="auto"/>
        <w:bottom w:val="none" w:sz="0" w:space="0" w:color="auto"/>
        <w:right w:val="none" w:sz="0" w:space="0" w:color="auto"/>
      </w:divBdr>
    </w:div>
    <w:div w:id="1849714698">
      <w:bodyDiv w:val="1"/>
      <w:marLeft w:val="0"/>
      <w:marRight w:val="0"/>
      <w:marTop w:val="0"/>
      <w:marBottom w:val="0"/>
      <w:divBdr>
        <w:top w:val="none" w:sz="0" w:space="0" w:color="auto"/>
        <w:left w:val="none" w:sz="0" w:space="0" w:color="auto"/>
        <w:bottom w:val="none" w:sz="0" w:space="0" w:color="auto"/>
        <w:right w:val="none" w:sz="0" w:space="0" w:color="auto"/>
      </w:divBdr>
    </w:div>
    <w:div w:id="1881475598">
      <w:bodyDiv w:val="1"/>
      <w:marLeft w:val="0"/>
      <w:marRight w:val="0"/>
      <w:marTop w:val="0"/>
      <w:marBottom w:val="0"/>
      <w:divBdr>
        <w:top w:val="none" w:sz="0" w:space="0" w:color="auto"/>
        <w:left w:val="none" w:sz="0" w:space="0" w:color="auto"/>
        <w:bottom w:val="none" w:sz="0" w:space="0" w:color="auto"/>
        <w:right w:val="none" w:sz="0" w:space="0" w:color="auto"/>
      </w:divBdr>
      <w:divsChild>
        <w:div w:id="25716462">
          <w:marLeft w:val="0"/>
          <w:marRight w:val="0"/>
          <w:marTop w:val="0"/>
          <w:marBottom w:val="0"/>
          <w:divBdr>
            <w:top w:val="none" w:sz="0" w:space="0" w:color="auto"/>
            <w:left w:val="none" w:sz="0" w:space="0" w:color="auto"/>
            <w:bottom w:val="none" w:sz="0" w:space="0" w:color="auto"/>
            <w:right w:val="none" w:sz="0" w:space="0" w:color="auto"/>
          </w:divBdr>
        </w:div>
        <w:div w:id="1644234415">
          <w:marLeft w:val="0"/>
          <w:marRight w:val="0"/>
          <w:marTop w:val="0"/>
          <w:marBottom w:val="0"/>
          <w:divBdr>
            <w:top w:val="none" w:sz="0" w:space="0" w:color="auto"/>
            <w:left w:val="none" w:sz="0" w:space="0" w:color="auto"/>
            <w:bottom w:val="none" w:sz="0" w:space="0" w:color="auto"/>
            <w:right w:val="none" w:sz="0" w:space="0" w:color="auto"/>
          </w:divBdr>
        </w:div>
      </w:divsChild>
    </w:div>
    <w:div w:id="1889338157">
      <w:bodyDiv w:val="1"/>
      <w:marLeft w:val="0"/>
      <w:marRight w:val="0"/>
      <w:marTop w:val="0"/>
      <w:marBottom w:val="0"/>
      <w:divBdr>
        <w:top w:val="none" w:sz="0" w:space="0" w:color="auto"/>
        <w:left w:val="none" w:sz="0" w:space="0" w:color="auto"/>
        <w:bottom w:val="none" w:sz="0" w:space="0" w:color="auto"/>
        <w:right w:val="none" w:sz="0" w:space="0" w:color="auto"/>
      </w:divBdr>
    </w:div>
    <w:div w:id="1889876395">
      <w:bodyDiv w:val="1"/>
      <w:marLeft w:val="0"/>
      <w:marRight w:val="0"/>
      <w:marTop w:val="0"/>
      <w:marBottom w:val="0"/>
      <w:divBdr>
        <w:top w:val="none" w:sz="0" w:space="0" w:color="auto"/>
        <w:left w:val="none" w:sz="0" w:space="0" w:color="auto"/>
        <w:bottom w:val="none" w:sz="0" w:space="0" w:color="auto"/>
        <w:right w:val="none" w:sz="0" w:space="0" w:color="auto"/>
      </w:divBdr>
    </w:div>
    <w:div w:id="1937981912">
      <w:bodyDiv w:val="1"/>
      <w:marLeft w:val="0"/>
      <w:marRight w:val="0"/>
      <w:marTop w:val="0"/>
      <w:marBottom w:val="0"/>
      <w:divBdr>
        <w:top w:val="none" w:sz="0" w:space="0" w:color="auto"/>
        <w:left w:val="none" w:sz="0" w:space="0" w:color="auto"/>
        <w:bottom w:val="none" w:sz="0" w:space="0" w:color="auto"/>
        <w:right w:val="none" w:sz="0" w:space="0" w:color="auto"/>
      </w:divBdr>
      <w:divsChild>
        <w:div w:id="858202768">
          <w:marLeft w:val="0"/>
          <w:marRight w:val="0"/>
          <w:marTop w:val="0"/>
          <w:marBottom w:val="0"/>
          <w:divBdr>
            <w:top w:val="none" w:sz="0" w:space="0" w:color="auto"/>
            <w:left w:val="none" w:sz="0" w:space="0" w:color="auto"/>
            <w:bottom w:val="none" w:sz="0" w:space="0" w:color="auto"/>
            <w:right w:val="none" w:sz="0" w:space="0" w:color="auto"/>
          </w:divBdr>
        </w:div>
        <w:div w:id="186523850">
          <w:marLeft w:val="0"/>
          <w:marRight w:val="0"/>
          <w:marTop w:val="0"/>
          <w:marBottom w:val="0"/>
          <w:divBdr>
            <w:top w:val="none" w:sz="0" w:space="0" w:color="auto"/>
            <w:left w:val="none" w:sz="0" w:space="0" w:color="auto"/>
            <w:bottom w:val="none" w:sz="0" w:space="0" w:color="auto"/>
            <w:right w:val="none" w:sz="0" w:space="0" w:color="auto"/>
          </w:divBdr>
        </w:div>
      </w:divsChild>
    </w:div>
    <w:div w:id="1952590927">
      <w:bodyDiv w:val="1"/>
      <w:marLeft w:val="0"/>
      <w:marRight w:val="0"/>
      <w:marTop w:val="0"/>
      <w:marBottom w:val="0"/>
      <w:divBdr>
        <w:top w:val="none" w:sz="0" w:space="0" w:color="auto"/>
        <w:left w:val="none" w:sz="0" w:space="0" w:color="auto"/>
        <w:bottom w:val="none" w:sz="0" w:space="0" w:color="auto"/>
        <w:right w:val="none" w:sz="0" w:space="0" w:color="auto"/>
      </w:divBdr>
      <w:divsChild>
        <w:div w:id="1946302809">
          <w:marLeft w:val="0"/>
          <w:marRight w:val="0"/>
          <w:marTop w:val="0"/>
          <w:marBottom w:val="0"/>
          <w:divBdr>
            <w:top w:val="none" w:sz="0" w:space="0" w:color="auto"/>
            <w:left w:val="none" w:sz="0" w:space="0" w:color="auto"/>
            <w:bottom w:val="none" w:sz="0" w:space="0" w:color="auto"/>
            <w:right w:val="none" w:sz="0" w:space="0" w:color="auto"/>
          </w:divBdr>
        </w:div>
        <w:div w:id="675032337">
          <w:marLeft w:val="0"/>
          <w:marRight w:val="0"/>
          <w:marTop w:val="0"/>
          <w:marBottom w:val="0"/>
          <w:divBdr>
            <w:top w:val="none" w:sz="0" w:space="0" w:color="auto"/>
            <w:left w:val="none" w:sz="0" w:space="0" w:color="auto"/>
            <w:bottom w:val="none" w:sz="0" w:space="0" w:color="auto"/>
            <w:right w:val="none" w:sz="0" w:space="0" w:color="auto"/>
          </w:divBdr>
        </w:div>
      </w:divsChild>
    </w:div>
    <w:div w:id="2000649167">
      <w:bodyDiv w:val="1"/>
      <w:marLeft w:val="0"/>
      <w:marRight w:val="0"/>
      <w:marTop w:val="0"/>
      <w:marBottom w:val="0"/>
      <w:divBdr>
        <w:top w:val="none" w:sz="0" w:space="0" w:color="auto"/>
        <w:left w:val="none" w:sz="0" w:space="0" w:color="auto"/>
        <w:bottom w:val="none" w:sz="0" w:space="0" w:color="auto"/>
        <w:right w:val="none" w:sz="0" w:space="0" w:color="auto"/>
      </w:divBdr>
    </w:div>
    <w:div w:id="2007855712">
      <w:bodyDiv w:val="1"/>
      <w:marLeft w:val="0"/>
      <w:marRight w:val="0"/>
      <w:marTop w:val="0"/>
      <w:marBottom w:val="0"/>
      <w:divBdr>
        <w:top w:val="none" w:sz="0" w:space="0" w:color="auto"/>
        <w:left w:val="none" w:sz="0" w:space="0" w:color="auto"/>
        <w:bottom w:val="none" w:sz="0" w:space="0" w:color="auto"/>
        <w:right w:val="none" w:sz="0" w:space="0" w:color="auto"/>
      </w:divBdr>
      <w:divsChild>
        <w:div w:id="1531069432">
          <w:marLeft w:val="0"/>
          <w:marRight w:val="0"/>
          <w:marTop w:val="0"/>
          <w:marBottom w:val="0"/>
          <w:divBdr>
            <w:top w:val="none" w:sz="0" w:space="0" w:color="auto"/>
            <w:left w:val="none" w:sz="0" w:space="0" w:color="auto"/>
            <w:bottom w:val="none" w:sz="0" w:space="0" w:color="auto"/>
            <w:right w:val="none" w:sz="0" w:space="0" w:color="auto"/>
          </w:divBdr>
        </w:div>
        <w:div w:id="606930097">
          <w:marLeft w:val="0"/>
          <w:marRight w:val="0"/>
          <w:marTop w:val="0"/>
          <w:marBottom w:val="0"/>
          <w:divBdr>
            <w:top w:val="none" w:sz="0" w:space="0" w:color="auto"/>
            <w:left w:val="none" w:sz="0" w:space="0" w:color="auto"/>
            <w:bottom w:val="none" w:sz="0" w:space="0" w:color="auto"/>
            <w:right w:val="none" w:sz="0" w:space="0" w:color="auto"/>
          </w:divBdr>
        </w:div>
        <w:div w:id="144900486">
          <w:marLeft w:val="0"/>
          <w:marRight w:val="0"/>
          <w:marTop w:val="0"/>
          <w:marBottom w:val="0"/>
          <w:divBdr>
            <w:top w:val="none" w:sz="0" w:space="0" w:color="auto"/>
            <w:left w:val="none" w:sz="0" w:space="0" w:color="auto"/>
            <w:bottom w:val="none" w:sz="0" w:space="0" w:color="auto"/>
            <w:right w:val="none" w:sz="0" w:space="0" w:color="auto"/>
          </w:divBdr>
        </w:div>
      </w:divsChild>
    </w:div>
    <w:div w:id="2074811247">
      <w:bodyDiv w:val="1"/>
      <w:marLeft w:val="0"/>
      <w:marRight w:val="0"/>
      <w:marTop w:val="0"/>
      <w:marBottom w:val="0"/>
      <w:divBdr>
        <w:top w:val="none" w:sz="0" w:space="0" w:color="auto"/>
        <w:left w:val="none" w:sz="0" w:space="0" w:color="auto"/>
        <w:bottom w:val="none" w:sz="0" w:space="0" w:color="auto"/>
        <w:right w:val="none" w:sz="0" w:space="0" w:color="auto"/>
      </w:divBdr>
    </w:div>
    <w:div w:id="2085838660">
      <w:bodyDiv w:val="1"/>
      <w:marLeft w:val="0"/>
      <w:marRight w:val="0"/>
      <w:marTop w:val="0"/>
      <w:marBottom w:val="0"/>
      <w:divBdr>
        <w:top w:val="none" w:sz="0" w:space="0" w:color="auto"/>
        <w:left w:val="none" w:sz="0" w:space="0" w:color="auto"/>
        <w:bottom w:val="none" w:sz="0" w:space="0" w:color="auto"/>
        <w:right w:val="none" w:sz="0" w:space="0" w:color="auto"/>
      </w:divBdr>
    </w:div>
    <w:div w:id="2092851681">
      <w:bodyDiv w:val="1"/>
      <w:marLeft w:val="0"/>
      <w:marRight w:val="0"/>
      <w:marTop w:val="0"/>
      <w:marBottom w:val="0"/>
      <w:divBdr>
        <w:top w:val="none" w:sz="0" w:space="0" w:color="auto"/>
        <w:left w:val="none" w:sz="0" w:space="0" w:color="auto"/>
        <w:bottom w:val="none" w:sz="0" w:space="0" w:color="auto"/>
        <w:right w:val="none" w:sz="0" w:space="0" w:color="auto"/>
      </w:divBdr>
    </w:div>
    <w:div w:id="2112192243">
      <w:bodyDiv w:val="1"/>
      <w:marLeft w:val="0"/>
      <w:marRight w:val="0"/>
      <w:marTop w:val="0"/>
      <w:marBottom w:val="0"/>
      <w:divBdr>
        <w:top w:val="none" w:sz="0" w:space="0" w:color="auto"/>
        <w:left w:val="none" w:sz="0" w:space="0" w:color="auto"/>
        <w:bottom w:val="none" w:sz="0" w:space="0" w:color="auto"/>
        <w:right w:val="none" w:sz="0" w:space="0" w:color="auto"/>
      </w:divBdr>
    </w:div>
    <w:div w:id="2114208319">
      <w:bodyDiv w:val="1"/>
      <w:marLeft w:val="0"/>
      <w:marRight w:val="0"/>
      <w:marTop w:val="0"/>
      <w:marBottom w:val="0"/>
      <w:divBdr>
        <w:top w:val="none" w:sz="0" w:space="0" w:color="auto"/>
        <w:left w:val="none" w:sz="0" w:space="0" w:color="auto"/>
        <w:bottom w:val="none" w:sz="0" w:space="0" w:color="auto"/>
        <w:right w:val="none" w:sz="0" w:space="0" w:color="auto"/>
      </w:divBdr>
    </w:div>
    <w:div w:id="2124810363">
      <w:bodyDiv w:val="1"/>
      <w:marLeft w:val="0"/>
      <w:marRight w:val="0"/>
      <w:marTop w:val="0"/>
      <w:marBottom w:val="0"/>
      <w:divBdr>
        <w:top w:val="none" w:sz="0" w:space="0" w:color="auto"/>
        <w:left w:val="none" w:sz="0" w:space="0" w:color="auto"/>
        <w:bottom w:val="none" w:sz="0" w:space="0" w:color="auto"/>
        <w:right w:val="none" w:sz="0" w:space="0" w:color="auto"/>
      </w:divBdr>
      <w:divsChild>
        <w:div w:id="508980605">
          <w:marLeft w:val="0"/>
          <w:marRight w:val="0"/>
          <w:marTop w:val="0"/>
          <w:marBottom w:val="0"/>
          <w:divBdr>
            <w:top w:val="none" w:sz="0" w:space="0" w:color="auto"/>
            <w:left w:val="none" w:sz="0" w:space="0" w:color="auto"/>
            <w:bottom w:val="none" w:sz="0" w:space="0" w:color="auto"/>
            <w:right w:val="none" w:sz="0" w:space="0" w:color="auto"/>
          </w:divBdr>
        </w:div>
        <w:div w:id="1890069750">
          <w:marLeft w:val="0"/>
          <w:marRight w:val="0"/>
          <w:marTop w:val="0"/>
          <w:marBottom w:val="0"/>
          <w:divBdr>
            <w:top w:val="none" w:sz="0" w:space="0" w:color="auto"/>
            <w:left w:val="none" w:sz="0" w:space="0" w:color="auto"/>
            <w:bottom w:val="none" w:sz="0" w:space="0" w:color="auto"/>
            <w:right w:val="none" w:sz="0" w:space="0" w:color="auto"/>
          </w:divBdr>
        </w:div>
      </w:divsChild>
    </w:div>
    <w:div w:id="2135177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ccs.police.uk/media/5817/diversity-equality-and-inclusion-in-policing-2019-report.pdf"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image" Target="media/image1.jpeg"/><Relationship Id="rId15" Type="http://schemas.openxmlformats.org/officeDocument/2006/relationships/hyperlink" Target="https://mytsd.uwtsd.ac.uk" TargetMode="Externa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mytsd.uwtsd.ac.uk"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12103</Words>
  <Characters>68990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Parish, Andrew</dc:creator>
  <cp:keywords/>
  <dc:description/>
  <cp:lastModifiedBy>Parish, Andrew</cp:lastModifiedBy>
  <cp:revision>2</cp:revision>
  <dcterms:created xsi:type="dcterms:W3CDTF">2026-01-05T21:01:00Z</dcterms:created>
  <dcterms:modified xsi:type="dcterms:W3CDTF">2026-01-05T21:01:00Z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2025-10-29T09:36:33Z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9395614f-eec5-4170-9b91-66d81708b592</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