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outline w:val="0"/>
          <w:color w:val="000000"/>
          <w:rtl w:val="0"/>
          <w14:textFill>
            <w14:solidFill>
              <w14:srgbClr w14:val="000000"/>
            </w14:solidFill>
          </w14:textFill>
        </w:rPr>
      </w:pPr>
      <w:r>
        <w:rPr>
          <w:rFonts w:ascii="Times New Roman" w:hAnsi="Times New Roman"/>
          <w:b w:val="1"/>
          <w:bCs w:val="1"/>
          <w:outline w:val="0"/>
          <w:color w:val="ff0000"/>
          <w:rtl w:val="0"/>
          <w:lang w:val="de-DE"/>
          <w14:textFill>
            <w14:solidFill>
              <w14:srgbClr w14:val="FF0000"/>
            </w14:solidFill>
          </w14:textFill>
        </w:rPr>
        <w:t>HISTORY OF WALMART</w:t>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r>
        <w:rPr>
          <w:rFonts w:ascii="Times New Roman" w:hAnsi="Times New Roman"/>
          <w:outline w:val="0"/>
          <w:color w:val="ff0000"/>
          <w:rtl w:val="0"/>
          <w:lang w:val="en-US"/>
          <w14:textFill>
            <w14:solidFill>
              <w14:srgbClr w14:val="FF0000"/>
            </w14:solidFill>
          </w14:textFill>
        </w:rPr>
        <w:t xml:space="preserve">Walmart is a UK based company that have the department store chain. Walmart provides various types of products such as grocery, food products, electronics,etc. It is one of the leading multinational retail corporation that consists of a chain of departmental stores, hypermarkets as well as the grocery stores. The headquarter of the Walmart is situated in Bentonville, Arkansas. The chain of the departmental stores was established in 1950 by Sam Walton and opened the first Walmart discount city store in </w:t>
      </w:r>
      <w:r>
        <w:rPr>
          <w:rFonts w:ascii="Times New Roman" w:hAnsi="Times New Roman" w:hint="default"/>
          <w:outline w:val="0"/>
          <w:color w:val="ff0000"/>
          <w:rtl w:val="0"/>
          <w14:textFill>
            <w14:solidFill>
              <w14:srgbClr w14:val="FF0000"/>
            </w14:solidFill>
          </w14:textFill>
        </w:rPr>
        <w:t> </w:t>
      </w:r>
      <w:r>
        <w:rPr>
          <w:rFonts w:ascii="Times New Roman" w:hAnsi="Times New Roman"/>
          <w:outline w:val="0"/>
          <w:color w:val="ff0000"/>
          <w:rtl w:val="0"/>
          <w:lang w:val="en-US"/>
          <w14:textFill>
            <w14:solidFill>
              <w14:srgbClr w14:val="FF0000"/>
            </w14:solidFill>
          </w14:textFill>
        </w:rPr>
        <w:t>Rogers, Arkansas in 1962. Walmart introduced the warehouse club chain Sam's club in 1983. It's first supercentre was opened in 1988. Walton introduced the second store in Harrison and provides good quality products and services.</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14:textFill>
            <w14:solidFill>
              <w14:srgbClr w14:val="FF0000"/>
            </w14:solidFill>
          </w14:textFill>
        </w:rPr>
        <w:t>services.</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drawing xmlns:a="http://schemas.openxmlformats.org/drawingml/2006/main">
          <wp:inline distT="0" distB="0" distL="0" distR="0">
            <wp:extent cx="6119930" cy="461053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6119930" cy="461053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In 1972 the first stock split of the company was occurred and till 1977 it made its first corporate acquisition. Now the Walmart have the large chain of the super stores in around 27 countries and have approx 11, 000 stores in different countries. The firm is successfully operated in United Kingdom, Canada, South America, China, Central America and in many other countries. Walmart provides products and the services to the consumers from stores as well as online.</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hint="default"/>
          <w:rtl w:val="0"/>
        </w:rPr>
        <w:t> </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center"/>
        <w:rPr>
          <w:rFonts w:ascii="Times New Roman" w:cs="Times New Roman" w:hAnsi="Times New Roman" w:eastAsia="Times New Roman"/>
          <w:b w:val="0"/>
          <w:bCs w:val="0"/>
          <w:outline w:val="0"/>
          <w:color w:val="000000"/>
          <w:sz w:val="24"/>
          <w:szCs w:val="24"/>
          <w:rtl w:val="0"/>
          <w14:textFill>
            <w14:solidFill>
              <w14:srgbClr w14:val="000000"/>
            </w14:solidFill>
          </w14:textFill>
        </w:rPr>
      </w:pPr>
      <w:r>
        <w:rPr>
          <w:rFonts w:ascii="Times New Roman" w:hAnsi="Times New Roman"/>
          <w:b w:val="1"/>
          <w:bCs w:val="1"/>
          <w:outline w:val="0"/>
          <w:color w:val="ff0000"/>
          <w:sz w:val="28"/>
          <w:szCs w:val="28"/>
          <w:rtl w:val="0"/>
          <w:lang w:val="en-US"/>
          <w14:textFill>
            <w14:solidFill>
              <w14:srgbClr w14:val="FF0000"/>
            </w14:solidFill>
          </w14:textFill>
        </w:rPr>
        <w:t>Products of Walmart</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 xml:space="preserve">There is a huge variety of products that are introduced in the market by Walmart. It provides a wide range of grocery items such as bakery and bread, meat and sea food, dairy products, frozen foods, etc. The products are having many attractive and efficient features such as the quality of the product is very good or premium, the low prices of the products, attractive packaging, chemical free ingredients, etc. </w:t>
      </w:r>
      <w:r>
        <w:rPr>
          <w:rFonts w:ascii="Times New Roman" w:hAnsi="Times New Roman" w:hint="default"/>
          <w:outline w:val="0"/>
          <w:color w:val="ff0000"/>
          <w:rtl w:val="0"/>
          <w14:textFill>
            <w14:solidFill>
              <w14:srgbClr w14:val="FF0000"/>
            </w14:solidFill>
          </w14:textFill>
        </w:rPr>
        <w:t> </w:t>
      </w:r>
      <w:r>
        <w:rPr>
          <w:rFonts w:ascii="Times New Roman" w:hAnsi="Times New Roman"/>
          <w:outline w:val="0"/>
          <w:color w:val="ff0000"/>
          <w:rtl w:val="0"/>
          <w:lang w:val="en-US"/>
          <w14:textFill>
            <w14:solidFill>
              <w14:srgbClr w14:val="FF0000"/>
            </w14:solidFill>
          </w14:textFill>
        </w:rPr>
        <w:t>These products are having the tangible as well as the intangible attributes which means they can be seen, touched and also provides services to the consumers. The quality of these products is also very good and are available at each and every stores of the Walmart. It also provides various attractive and useful electronic products such as cell phones, smart T.V., Laptops, I pads, tablets, etc.</w:t>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r>
        <w:rPr>
          <w:rFonts w:ascii="Times New Roman" w:hAnsi="Times New Roman"/>
          <w:outline w:val="0"/>
          <w:color w:val="ff0000"/>
          <w:rtl w:val="0"/>
          <w:lang w:val="en-US"/>
          <w14:textFill>
            <w14:solidFill>
              <w14:srgbClr w14:val="FF0000"/>
            </w14:solidFill>
          </w14:textFill>
        </w:rPr>
        <w:t>Bakery and Bread- It includes different types of bakery products such as bread, cakes, rolls, crackers, buns, etc. In these products floor and meal is the basic and the principal ingredients. Walmart provides the fresh and the best quality of the bakery and the bread products. These products holds the balance of the nutrients and minerals.</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14:textFill>
            <w14:solidFill>
              <w14:srgbClr w14:val="FF0000"/>
            </w14:solidFill>
          </w14:textFill>
        </w:rPr>
        <w:t>minerals.</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drawing xmlns:a="http://schemas.openxmlformats.org/drawingml/2006/main">
          <wp:inline distT="0" distB="0" distL="0" distR="0">
            <wp:extent cx="5753100" cy="5664200"/>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5753100" cy="56642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r>
        <w:rPr>
          <w:rFonts w:ascii="Times New Roman" w:hAnsi="Times New Roman"/>
          <w:outline w:val="0"/>
          <w:color w:val="ff0000"/>
          <w:rtl w:val="0"/>
          <w:lang w:val="en-US"/>
          <w14:textFill>
            <w14:solidFill>
              <w14:srgbClr w14:val="FF0000"/>
            </w14:solidFill>
          </w14:textFill>
        </w:rPr>
        <w:t>Meat and Seafood- These products includes the flesh of animals such as chicken, pigs, cattle, sheep, etc. They are rich in water and proteins and also very healthy for the perfect diet. Meat and the sea food is very nutritious and also full of proteins. Walmart provides premium quality products that don't have any added preservatives or colour.</w:t>
      </w:r>
    </w:p>
    <w:p>
      <w:pPr>
        <w:pStyle w:val="Default"/>
        <w:bidi w:val="0"/>
        <w:spacing w:before="0" w:line="240" w:lineRule="auto"/>
        <w:ind w:left="0" w:right="0" w:firstLine="0"/>
        <w:jc w:val="left"/>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drawing xmlns:a="http://schemas.openxmlformats.org/drawingml/2006/main">
          <wp:inline distT="0" distB="0" distL="0" distR="0">
            <wp:extent cx="6119930" cy="3253179"/>
            <wp:effectExtent l="0" t="0" r="0" b="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6">
                      <a:extLst/>
                    </a:blip>
                    <a:stretch>
                      <a:fillRect/>
                    </a:stretch>
                  </pic:blipFill>
                  <pic:spPr>
                    <a:xfrm>
                      <a:off x="0" y="0"/>
                      <a:ext cx="6119930" cy="3253179"/>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r>
        <w:rPr>
          <w:rFonts w:ascii="Times New Roman" w:hAnsi="Times New Roman"/>
          <w:outline w:val="0"/>
          <w:color w:val="ff0000"/>
          <w:rtl w:val="0"/>
          <w:lang w:val="en-US"/>
          <w14:textFill>
            <w14:solidFill>
              <w14:srgbClr w14:val="FF0000"/>
            </w14:solidFill>
          </w14:textFill>
        </w:rPr>
        <w:t>Cell phones- Walmart have a wide range of cell phones that includes smart phones also and are having the attractive price and the features. Almost it provides all brands of mobile phones and also offers the interesting discount prices and warranty cards along with the purchase of a phone.</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Smart T.V.- It has a number of attractive features that are beneficial for the customers and also fulfils their desired needs and requirements. Walmart provides variety of smart T.V. That are affordable by the customers and are available at the stores as well as online. There are different types of brands from them the consumer can be able to make choices as per their demand and preferences.</w:t>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r>
        <w:rPr>
          <w:rFonts w:ascii="Times New Roman" w:cs="Times New Roman" w:hAnsi="Times New Roman" w:eastAsia="Times New Roman"/>
          <w:outline w:val="0"/>
          <w:color w:val="ff0000"/>
          <w:rtl w:val="0"/>
          <w14:textFill>
            <w14:solidFill>
              <w14:srgbClr w14:val="FF0000"/>
            </w14:solidFill>
          </w14:textFill>
        </w:rPr>
        <w:drawing xmlns:a="http://schemas.openxmlformats.org/drawingml/2006/main">
          <wp:inline distT="0" distB="0" distL="0" distR="0">
            <wp:extent cx="6119930" cy="5410018"/>
            <wp:effectExtent l="0" t="0" r="0" b="0"/>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7">
                      <a:extLst/>
                    </a:blip>
                    <a:stretch>
                      <a:fillRect/>
                    </a:stretch>
                  </pic:blipFill>
                  <pic:spPr>
                    <a:xfrm>
                      <a:off x="0" y="0"/>
                      <a:ext cx="6119930" cy="5410018"/>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Smart T.V.- It has a number of attractive features that are beneficial for the customers and also fulfils their desired needs and requirements. Walmart provides variety of smart T.V. That are affordable by the customers and are available at the stores as well as online. There are different types of brands from them the consumer can be able to make choices as per their demand and preferences.</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cs="Times New Roman" w:hAnsi="Times New Roman" w:eastAsia="Times New Roman"/>
          <w:outline w:val="0"/>
          <w:color w:val="000000"/>
          <w:rtl w:val="0"/>
          <w14:textFill>
            <w14:solidFill>
              <w14:srgbClr w14:val="000000"/>
            </w14:solidFill>
          </w14:textFill>
        </w:rPr>
        <w:drawing xmlns:a="http://schemas.openxmlformats.org/drawingml/2006/main">
          <wp:inline distT="0" distB="0" distL="0" distR="0">
            <wp:extent cx="5105400" cy="3378200"/>
            <wp:effectExtent l="0" t="0" r="0" b="0"/>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8">
                      <a:extLst/>
                    </a:blip>
                    <a:stretch>
                      <a:fillRect/>
                    </a:stretch>
                  </pic:blipFill>
                  <pic:spPr>
                    <a:xfrm>
                      <a:off x="0" y="0"/>
                      <a:ext cx="5105400" cy="3378200"/>
                    </a:xfrm>
                    <a:prstGeom prst="rect">
                      <a:avLst/>
                    </a:prstGeom>
                    <a:ln w="12700" cap="flat">
                      <a:noFill/>
                      <a:miter lim="400000"/>
                    </a:ln>
                    <a:effectLst/>
                  </pic:spPr>
                </pic:pic>
              </a:graphicData>
            </a:graphic>
          </wp:inline>
        </w:drawing>
      </w:r>
      <w:r>
        <w:rPr>
          <w:rFonts w:ascii="Times New Roman" w:hAnsi="Times New Roman"/>
          <w:outline w:val="0"/>
          <w:color w:val="ff0000"/>
          <w:rtl w:val="0"/>
          <w:lang w:val="de-DE"/>
          <w14:textFill>
            <w14:solidFill>
              <w14:srgbClr w14:val="FF0000"/>
            </w14:solidFill>
          </w14:textFill>
        </w:rPr>
        <w:t>PRICE OF THE PRODUCTS OF WALMART</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Walmart have the very attractive and the reasonable prices of the products. The prices of all the goods of Walmart are low as compared to the other companies. It also provides discount coupons on various items mainly on the electronic items. On the other hand the grocery products can be affordable by any segment of the customers. Its prices are very reasonable.</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Bakery and Bread- The prices of these products rages from 0.60 pound to 14 pound approximately. Walmart provides these products at low prices and also maintains the quality as well as the freshness of the food items in order to facilitates customers.</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drawing xmlns:a="http://schemas.openxmlformats.org/drawingml/2006/main">
          <wp:inline distT="0" distB="0" distL="0" distR="0">
            <wp:extent cx="2527300" cy="1866900"/>
            <wp:effectExtent l="0" t="0" r="0" b="0"/>
            <wp:docPr id="1073741830" name="officeArt object" descr="Image"/>
            <wp:cNvGraphicFramePr/>
            <a:graphic xmlns:a="http://schemas.openxmlformats.org/drawingml/2006/main">
              <a:graphicData uri="http://schemas.openxmlformats.org/drawingml/2006/picture">
                <pic:pic xmlns:pic="http://schemas.openxmlformats.org/drawingml/2006/picture">
                  <pic:nvPicPr>
                    <pic:cNvPr id="1073741830" name="Image" descr="Image"/>
                    <pic:cNvPicPr>
                      <a:picLocks noChangeAspect="1"/>
                    </pic:cNvPicPr>
                  </pic:nvPicPr>
                  <pic:blipFill>
                    <a:blip r:embed="rId9">
                      <a:extLst/>
                    </a:blip>
                    <a:stretch>
                      <a:fillRect/>
                    </a:stretch>
                  </pic:blipFill>
                  <pic:spPr>
                    <a:xfrm>
                      <a:off x="0" y="0"/>
                      <a:ext cx="2527300" cy="1866900"/>
                    </a:xfrm>
                    <a:prstGeom prst="rect">
                      <a:avLst/>
                    </a:prstGeom>
                    <a:ln w="12700" cap="flat">
                      <a:noFill/>
                      <a:miter lim="400000"/>
                    </a:ln>
                    <a:effectLst/>
                  </pic:spPr>
                </pic:pic>
              </a:graphicData>
            </a:graphic>
          </wp:inline>
        </w:drawing>
      </w:r>
      <w:r>
        <w:rPr>
          <w:rFonts w:ascii="Times New Roman" w:hAnsi="Times New Roman" w:hint="default"/>
          <w:rtl w:val="0"/>
        </w:rPr>
        <w:t> </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Meat and Sea food- These products are full of proteins and minerals and the prices of meat and sea food are different on the basis of the category of the products. The estimated range of these food items is from 3.35 pound to 89 pound. Walmart provides goods and services of these products at each and every store and also through online platform.</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hint="default"/>
          <w:rtl w:val="0"/>
        </w:rPr>
        <w:t> </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Cell phones- Walmart provides a wide variety of phones such as unlocked and non- contract phones, prepaid phones and the other models of the cell phones. The price of these phones varies according to the model and the features of the cell phones. Approximately the range starts from 7.5 pound to 150 pound. It also provides several variety of cell phone kits at reasonable prices.</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drawing xmlns:a="http://schemas.openxmlformats.org/drawingml/2006/main">
          <wp:inline distT="0" distB="0" distL="0" distR="0">
            <wp:extent cx="4089400" cy="3594100"/>
            <wp:effectExtent l="0" t="0" r="0" b="0"/>
            <wp:docPr id="1073741831" name="officeArt object" descr="Image"/>
            <wp:cNvGraphicFramePr/>
            <a:graphic xmlns:a="http://schemas.openxmlformats.org/drawingml/2006/main">
              <a:graphicData uri="http://schemas.openxmlformats.org/drawingml/2006/picture">
                <pic:pic xmlns:pic="http://schemas.openxmlformats.org/drawingml/2006/picture">
                  <pic:nvPicPr>
                    <pic:cNvPr id="1073741831" name="Image" descr="Image"/>
                    <pic:cNvPicPr>
                      <a:picLocks noChangeAspect="1"/>
                    </pic:cNvPicPr>
                  </pic:nvPicPr>
                  <pic:blipFill>
                    <a:blip r:embed="rId10">
                      <a:extLst/>
                    </a:blip>
                    <a:stretch>
                      <a:fillRect/>
                    </a:stretch>
                  </pic:blipFill>
                  <pic:spPr>
                    <a:xfrm>
                      <a:off x="0" y="0"/>
                      <a:ext cx="4089400" cy="3594100"/>
                    </a:xfrm>
                    <a:prstGeom prst="rect">
                      <a:avLst/>
                    </a:prstGeom>
                    <a:ln w="12700" cap="flat">
                      <a:noFill/>
                      <a:miter lim="400000"/>
                    </a:ln>
                    <a:effectLst/>
                  </pic:spPr>
                </pic:pic>
              </a:graphicData>
            </a:graphic>
          </wp:inline>
        </w:drawing>
      </w:r>
      <w:r>
        <w:rPr>
          <w:rFonts w:ascii="Times New Roman" w:hAnsi="Times New Roman" w:hint="default"/>
          <w:rtl w:val="0"/>
        </w:rPr>
        <w:t> </w:t>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r>
        <w:rPr>
          <w:rFonts w:ascii="Times New Roman" w:hAnsi="Times New Roman"/>
          <w:outline w:val="0"/>
          <w:color w:val="ff0000"/>
          <w:rtl w:val="0"/>
          <w:lang w:val="en-US"/>
          <w14:textFill>
            <w14:solidFill>
              <w14:srgbClr w14:val="FF0000"/>
            </w14:solidFill>
          </w14:textFill>
        </w:rPr>
        <w:t>Smart T.V.- The company facilitates customers by providing the fastest delivery of the products. It offers different types of smart TV such as smart HDTVs and the internet connected TVs. These products are the examples of the new and advanced technologies that assist the needs and the requirements of the customers. It ranges from 120 pound to 800 pound. These products are affordable by the upper segment of the customers.</w:t>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p>
    <w:p>
      <w:pPr>
        <w:pStyle w:val="Default"/>
        <w:bidi w:val="0"/>
        <w:spacing w:before="0" w:line="240" w:lineRule="auto"/>
        <w:ind w:left="0" w:right="0" w:firstLine="0"/>
        <w:jc w:val="center"/>
        <w:rPr>
          <w:rFonts w:ascii="Times New Roman" w:cs="Times New Roman" w:hAnsi="Times New Roman" w:eastAsia="Times New Roman"/>
          <w:b w:val="1"/>
          <w:bCs w:val="1"/>
          <w:outline w:val="0"/>
          <w:color w:val="ff0000"/>
          <w:sz w:val="28"/>
          <w:szCs w:val="28"/>
          <w:rtl w:val="0"/>
          <w14:textFill>
            <w14:solidFill>
              <w14:srgbClr w14:val="FF0000"/>
            </w14:solidFill>
          </w14:textFill>
        </w:rPr>
      </w:pPr>
    </w:p>
    <w:p>
      <w:pPr>
        <w:pStyle w:val="Default"/>
        <w:bidi w:val="0"/>
        <w:spacing w:before="0" w:line="240" w:lineRule="auto"/>
        <w:ind w:left="0" w:right="0" w:firstLine="0"/>
        <w:jc w:val="center"/>
        <w:rPr>
          <w:rFonts w:ascii="Times New Roman" w:cs="Times New Roman" w:hAnsi="Times New Roman" w:eastAsia="Times New Roman"/>
          <w:b w:val="0"/>
          <w:bCs w:val="0"/>
          <w:outline w:val="0"/>
          <w:color w:val="000000"/>
          <w:sz w:val="24"/>
          <w:szCs w:val="24"/>
          <w:rtl w:val="0"/>
          <w14:textFill>
            <w14:solidFill>
              <w14:srgbClr w14:val="000000"/>
            </w14:solidFill>
          </w14:textFill>
        </w:rPr>
      </w:pPr>
      <w:r>
        <w:rPr>
          <w:rFonts w:ascii="Times New Roman" w:hAnsi="Times New Roman"/>
          <w:b w:val="1"/>
          <w:bCs w:val="1"/>
          <w:outline w:val="0"/>
          <w:color w:val="ff0000"/>
          <w:sz w:val="28"/>
          <w:szCs w:val="28"/>
          <w:rtl w:val="0"/>
          <w:lang w:val="de-DE"/>
          <w14:textFill>
            <w14:solidFill>
              <w14:srgbClr w14:val="FF0000"/>
            </w14:solidFill>
          </w14:textFill>
        </w:rPr>
        <w:t>PLACE OF WALMART</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 xml:space="preserve">The stores of Walmart are located in several countries and it operates approx. 11, 000 stores and the clubs as well as provides goods and services to the customers through e-commerce websites. All the products of the Walmart company have the feature of the availability which means that they are at the reach of the consumers easily and smoothly. Walmart focuses on the availability of the products as it is one of the most important element for the growth and the success of any type of product. All the products such as grocery, electronics, house hold products, toys, etc. are can easily be purchased by the customers as they are available at every stores of Walmart. Walmart is having various stores at different locations and are offering best quality products as well as </w:t>
      </w:r>
      <w:r>
        <w:rPr>
          <w:rFonts w:ascii="Times New Roman" w:hAnsi="Times New Roman" w:hint="default"/>
          <w:outline w:val="0"/>
          <w:color w:val="ff0000"/>
          <w:rtl w:val="0"/>
          <w14:textFill>
            <w14:solidFill>
              <w14:srgbClr w14:val="FF0000"/>
            </w14:solidFill>
          </w14:textFill>
        </w:rPr>
        <w:t> </w:t>
      </w:r>
      <w:r>
        <w:rPr>
          <w:rFonts w:ascii="Times New Roman" w:hAnsi="Times New Roman"/>
          <w:outline w:val="0"/>
          <w:color w:val="ff0000"/>
          <w:rtl w:val="0"/>
          <w:lang w:val="en-US"/>
          <w14:textFill>
            <w14:solidFill>
              <w14:srgbClr w14:val="FF0000"/>
            </w14:solidFill>
          </w14:textFill>
        </w:rPr>
        <w:t>provides the best services to the customers. The workers at Walmart stores are giving the best services to the consumers and are also very helpful in explaining the features of the products. The customers are also allowed to pay online as well as offline for the purchasing of the products. At the stores of the Walmart the huge range of the products are available so that the consumers can have a wide variety of products and can choose the product on the basis of their needs or the requirements.</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drawing xmlns:a="http://schemas.openxmlformats.org/drawingml/2006/main">
          <wp:inline distT="0" distB="0" distL="0" distR="0">
            <wp:extent cx="6119930" cy="3342497"/>
            <wp:effectExtent l="0" t="0" r="0" b="0"/>
            <wp:docPr id="1073741832" name="officeArt object" descr="Image"/>
            <wp:cNvGraphicFramePr/>
            <a:graphic xmlns:a="http://schemas.openxmlformats.org/drawingml/2006/main">
              <a:graphicData uri="http://schemas.openxmlformats.org/drawingml/2006/picture">
                <pic:pic xmlns:pic="http://schemas.openxmlformats.org/drawingml/2006/picture">
                  <pic:nvPicPr>
                    <pic:cNvPr id="1073741832" name="Image" descr="Image"/>
                    <pic:cNvPicPr>
                      <a:picLocks noChangeAspect="1"/>
                    </pic:cNvPicPr>
                  </pic:nvPicPr>
                  <pic:blipFill>
                    <a:blip r:embed="rId11">
                      <a:extLst/>
                    </a:blip>
                    <a:stretch>
                      <a:fillRect/>
                    </a:stretch>
                  </pic:blipFill>
                  <pic:spPr>
                    <a:xfrm>
                      <a:off x="0" y="0"/>
                      <a:ext cx="6119930" cy="3342497"/>
                    </a:xfrm>
                    <a:prstGeom prst="rect">
                      <a:avLst/>
                    </a:prstGeom>
                    <a:ln w="12700" cap="flat">
                      <a:noFill/>
                      <a:miter lim="400000"/>
                    </a:ln>
                    <a:effectLst/>
                  </pic:spPr>
                </pic:pic>
              </a:graphicData>
            </a:graphic>
          </wp:inline>
        </w:drawing>
      </w:r>
      <w:r>
        <w:rPr>
          <w:rFonts w:ascii="Times New Roman" w:hAnsi="Times New Roman" w:hint="default"/>
          <w:rtl w:val="0"/>
        </w:rPr>
        <w:t> </w:t>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r>
        <w:rPr>
          <w:rFonts w:ascii="Times New Roman" w:hAnsi="Times New Roman"/>
          <w:outline w:val="0"/>
          <w:color w:val="ff0000"/>
          <w:rtl w:val="0"/>
          <w:lang w:val="en-US"/>
          <w14:textFill>
            <w14:solidFill>
              <w14:srgbClr w14:val="FF0000"/>
            </w14:solidFill>
          </w14:textFill>
        </w:rPr>
        <w:t>All the products are also available online so the customers who prefer the online shopping can easily buy the products by using the social media platform. Walmart also provides or offers the cash on delivery services for the purchase of the products online. Along with the cash payments the buyers can be able to make the online payments of the products by using the mobile payment apps. Walmart also offers some discount coupons or the vouchers for the customers if they can purchase online. It also provides the free delivery services of the products that are ordered online and these services are very beneficial for the customers. Consumers who prefer online shopping can get the full information regarding the ingredients, price, etc. of the product. So, in the context of the availability the new and the existing products are easily available for the consumers as per their choice whether online or offline which means through the stores of Walmart.</w:t>
      </w:r>
    </w:p>
    <w:p>
      <w:pPr>
        <w:pStyle w:val="Default"/>
        <w:bidi w:val="0"/>
        <w:spacing w:before="0" w:line="240" w:lineRule="auto"/>
        <w:ind w:left="0" w:right="0" w:firstLine="0"/>
        <w:jc w:val="both"/>
        <w:rPr>
          <w:rFonts w:ascii="Times New Roman" w:cs="Times New Roman" w:hAnsi="Times New Roman" w:eastAsia="Times New Roman"/>
          <w:outline w:val="0"/>
          <w:color w:val="ff0000"/>
          <w:rtl w:val="0"/>
          <w14:textFill>
            <w14:solidFill>
              <w14:srgbClr w14:val="FF0000"/>
            </w14:solidFill>
          </w14:textFill>
        </w:rPr>
      </w:pPr>
    </w:p>
    <w:p>
      <w:pPr>
        <w:pStyle w:val="Default"/>
        <w:bidi w:val="0"/>
        <w:spacing w:before="0" w:line="240" w:lineRule="auto"/>
        <w:ind w:left="0" w:right="0" w:firstLine="0"/>
        <w:jc w:val="center"/>
        <w:rPr>
          <w:rFonts w:ascii="Times New Roman" w:cs="Times New Roman" w:hAnsi="Times New Roman" w:eastAsia="Times New Roman"/>
          <w:b w:val="1"/>
          <w:bCs w:val="1"/>
          <w:outline w:val="0"/>
          <w:color w:val="ff0000"/>
          <w:sz w:val="28"/>
          <w:szCs w:val="28"/>
          <w:rtl w:val="0"/>
          <w14:textFill>
            <w14:solidFill>
              <w14:srgbClr w14:val="FF0000"/>
            </w14:solidFill>
          </w14:textFill>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hint="default"/>
          <w:rtl w:val="0"/>
        </w:rPr>
        <w:t> </w:t>
      </w:r>
    </w:p>
    <w:p>
      <w:pPr>
        <w:pStyle w:val="Default"/>
        <w:bidi w:val="0"/>
        <w:spacing w:before="0" w:line="240" w:lineRule="auto"/>
        <w:ind w:left="0" w:right="0" w:firstLine="0"/>
        <w:jc w:val="center"/>
        <w:rPr>
          <w:rFonts w:ascii="Times New Roman" w:cs="Times New Roman" w:hAnsi="Times New Roman" w:eastAsia="Times New Roman"/>
          <w:b w:val="0"/>
          <w:bCs w:val="0"/>
          <w:outline w:val="0"/>
          <w:color w:val="000000"/>
          <w:sz w:val="24"/>
          <w:szCs w:val="24"/>
          <w:rtl w:val="0"/>
          <w14:textFill>
            <w14:solidFill>
              <w14:srgbClr w14:val="000000"/>
            </w14:solidFill>
          </w14:textFill>
        </w:rPr>
      </w:pPr>
      <w:r>
        <w:rPr>
          <w:rFonts w:ascii="Times New Roman" w:hAnsi="Times New Roman"/>
          <w:b w:val="1"/>
          <w:bCs w:val="1"/>
          <w:outline w:val="0"/>
          <w:color w:val="ff0000"/>
          <w:sz w:val="28"/>
          <w:szCs w:val="28"/>
          <w:rtl w:val="0"/>
          <w:lang w:val="de-DE"/>
          <w14:textFill>
            <w14:solidFill>
              <w14:srgbClr w14:val="FF0000"/>
            </w14:solidFill>
          </w14:textFill>
        </w:rPr>
        <w:t>NEW SCHEMES OF WALMART FOR THE PRODUCTS</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Walmart is giving or providing various new schemes on the products that are very beneficial for the customers. The new schemes includes various attractive features that are very helpful from the point of view of the customers as well as for the company as these schemes are profitable for both. Walmart offers different discount offers on the prices of the different products that is one of the biggest advantage for the audience. It also offers some discount coupons on the purchasing of the new organic products. These coupons are varies according to the types of the product such as 10% discount offer for the products having the prices less than 100 rs and the 20% discount for the products that are available at more than 100 rs. So, in this way the discount is according to the rate of the product. This will help the company to reach new customers and can also helpful in attracting the existing customers.</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drawing xmlns:a="http://schemas.openxmlformats.org/drawingml/2006/main">
          <wp:inline distT="0" distB="0" distL="0" distR="0">
            <wp:extent cx="5943600" cy="4076700"/>
            <wp:effectExtent l="0" t="0" r="0" b="0"/>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12">
                      <a:extLst/>
                    </a:blip>
                    <a:stretch>
                      <a:fillRect/>
                    </a:stretch>
                  </pic:blipFill>
                  <pic:spPr>
                    <a:xfrm>
                      <a:off x="0" y="0"/>
                      <a:ext cx="5943600" cy="4076700"/>
                    </a:xfrm>
                    <a:prstGeom prst="rect">
                      <a:avLst/>
                    </a:prstGeom>
                    <a:ln w="12700" cap="flat">
                      <a:noFill/>
                      <a:miter lim="400000"/>
                    </a:ln>
                    <a:effectLst/>
                  </pic:spPr>
                </pic:pic>
              </a:graphicData>
            </a:graphic>
          </wp:inline>
        </w:drawing>
      </w:r>
      <w:r>
        <w:rPr>
          <w:rFonts w:ascii="Times New Roman" w:hAnsi="Times New Roman" w:hint="default"/>
          <w:rtl w:val="0"/>
        </w:rPr>
        <w:t> </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Walmart also introduced the scheme of offering gift items along with the purchase of the food items. It offers one plus one free product and the two products free on the purchase of the three products together. These schemes are very beneficial for the customers as it involves attractive and effective features. Walmart also provides the loyalty card for the existing customers in order to attract the more and more consumers daily. This benefit is mainly for the customers who purchase frequently from the stores of the company or in other words the existing customers that are having the past experience of purchasing from the Walmart. These loyalty card holds various interesting and the attractive features or the elements such as special discount on the purchase, free delivery of the products, after sales services, additional gift items, etc. So, this will attract the more and more consumers and the Walmart can be able to reach new buyers.</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p>
    <w:p>
      <w:pPr>
        <w:pStyle w:val="Default"/>
        <w:bidi w:val="0"/>
        <w:spacing w:before="0" w:line="240" w:lineRule="auto"/>
        <w:ind w:left="0" w:right="0" w:firstLine="0"/>
        <w:jc w:val="center"/>
        <w:rPr>
          <w:rFonts w:ascii="Times New Roman" w:cs="Times New Roman" w:hAnsi="Times New Roman" w:eastAsia="Times New Roman"/>
          <w:b w:val="0"/>
          <w:bCs w:val="0"/>
          <w:outline w:val="0"/>
          <w:color w:val="000000"/>
          <w:sz w:val="24"/>
          <w:szCs w:val="24"/>
          <w:rtl w:val="0"/>
          <w14:textFill>
            <w14:solidFill>
              <w14:srgbClr w14:val="000000"/>
            </w14:solidFill>
          </w14:textFill>
        </w:rPr>
      </w:pPr>
      <w:r>
        <w:rPr>
          <w:rFonts w:ascii="Times New Roman" w:hAnsi="Times New Roman"/>
          <w:b w:val="1"/>
          <w:bCs w:val="1"/>
          <w:outline w:val="0"/>
          <w:color w:val="ff0000"/>
          <w:sz w:val="28"/>
          <w:szCs w:val="28"/>
          <w:rtl w:val="0"/>
          <w:lang w:val="de-DE"/>
          <w14:textFill>
            <w14:solidFill>
              <w14:srgbClr w14:val="FF0000"/>
            </w14:solidFill>
          </w14:textFill>
        </w:rPr>
        <w:t>PROMOTION OF THE WALMART PRODUCTS</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hint="default"/>
          <w:rtl w:val="0"/>
        </w:rPr>
        <w:t> </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 xml:space="preserve">Walmart gave emphasis or focuses on the advertisement and the promotion of the </w:t>
      </w:r>
      <w:r>
        <w:rPr>
          <w:rFonts w:ascii="Times New Roman" w:hAnsi="Times New Roman" w:hint="default"/>
          <w:outline w:val="0"/>
          <w:color w:val="ff0000"/>
          <w:rtl w:val="0"/>
          <w14:textFill>
            <w14:solidFill>
              <w14:srgbClr w14:val="FF0000"/>
            </w14:solidFill>
          </w14:textFill>
        </w:rPr>
        <w:t> </w:t>
      </w:r>
      <w:r>
        <w:rPr>
          <w:rFonts w:ascii="Times New Roman" w:hAnsi="Times New Roman"/>
          <w:outline w:val="0"/>
          <w:color w:val="ff0000"/>
          <w:rtl w:val="0"/>
          <w:lang w:val="en-US"/>
          <w14:textFill>
            <w14:solidFill>
              <w14:srgbClr w14:val="FF0000"/>
            </w14:solidFill>
          </w14:textFill>
        </w:rPr>
        <w:t>products in order to develop the goods and services and to attain the growth and the success for the firm. It provides various camping programs in order to facilitates the customers where the buyers can test or check the quality of the product free of cost. This will motivate or encourage them to buy or purchase the product after testing the quality and also helpful in building the trust in the consumers as well as increases their satisfaction level. In order to promote the product the Walmart put efforts to gave adds on the television and also in the newspaper. It also offers the free testing for those consumers who came for the purchasing at the Walmart stores. Walmart advertise the product on the social media platform and tries to give full and adequate information about the products through online. This is also one of the major advantage for the buyers that prefer online shopping mostly as it is convenient for them to having the full information along with the image of the products.</w:t>
      </w: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drawing xmlns:a="http://schemas.openxmlformats.org/drawingml/2006/main">
          <wp:inline distT="0" distB="0" distL="0" distR="0">
            <wp:extent cx="6119930" cy="3478289"/>
            <wp:effectExtent l="0" t="0" r="0" b="0"/>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13">
                      <a:extLst/>
                    </a:blip>
                    <a:stretch>
                      <a:fillRect/>
                    </a:stretch>
                  </pic:blipFill>
                  <pic:spPr>
                    <a:xfrm>
                      <a:off x="0" y="0"/>
                      <a:ext cx="6119930" cy="3478289"/>
                    </a:xfrm>
                    <a:prstGeom prst="rect">
                      <a:avLst/>
                    </a:prstGeom>
                    <a:ln w="12700" cap="flat">
                      <a:noFill/>
                      <a:miter lim="400000"/>
                    </a:ln>
                    <a:effectLst/>
                  </pic:spPr>
                </pic:pic>
              </a:graphicData>
            </a:graphic>
          </wp:inline>
        </w:drawing>
      </w:r>
      <w:r>
        <w:rPr>
          <w:rFonts w:ascii="Times New Roman" w:hAnsi="Times New Roman" w:hint="default"/>
          <w:rtl w:val="0"/>
        </w:rPr>
        <w:t> </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r>
        <w:rPr>
          <w:rFonts w:ascii="Times New Roman" w:hAnsi="Times New Roman"/>
          <w:outline w:val="0"/>
          <w:color w:val="ff0000"/>
          <w:rtl w:val="0"/>
          <w:lang w:val="en-US"/>
          <w14:textFill>
            <w14:solidFill>
              <w14:srgbClr w14:val="FF0000"/>
            </w14:solidFill>
          </w14:textFill>
        </w:rPr>
        <w:t xml:space="preserve">In addition to the above facilities Walmart also provides various existing offers for the online purchasing such as free delivery and special discount offers. Walmart also focuses on the packing of the food items that it should be attractive and harmless. It also tries to maintain the quality of the products so that it can easily and smoothly consumed by the customers. Consumers can be able to see the ingredients of the products on the packaging or the front cover of the items and also gets the full information of the manufacturing and the expiry date of the product. Every organic product is having the unique bar code and these codes are can not be copied by any other firm for the commercial use or for some other purposes. These codes differentiate one food product to the other products. The payment of these product is also very easy and as per the choice of the customer whether they can pay cash or can do the online payment for the products. It also provides the after sales services to the customers that attract them towards the firm and also helpful in building the trust. Walmart employees provides safe and the protected delivery of the valuable and the electronic items. This will make the customers happy and satisfied and also contributes towards the growth and the development of the Walmart. </w:t>
      </w:r>
      <w:r>
        <w:rPr>
          <w:rFonts w:ascii="Times New Roman" w:hAnsi="Times New Roman" w:hint="default"/>
          <w:outline w:val="0"/>
          <w:color w:val="ff0000"/>
          <w:rtl w:val="0"/>
          <w14:textFill>
            <w14:solidFill>
              <w14:srgbClr w14:val="FF0000"/>
            </w14:solidFill>
          </w14:textFill>
        </w:rPr>
        <w:t>   </w:t>
      </w: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p>
    <w:p>
      <w:pPr>
        <w:pStyle w:val="Default"/>
        <w:bidi w:val="0"/>
        <w:spacing w:before="0" w:line="240" w:lineRule="auto"/>
        <w:ind w:left="0" w:right="0" w:firstLine="0"/>
        <w:jc w:val="both"/>
        <w:rPr>
          <w:rFonts w:ascii="Times New Roman" w:cs="Times New Roman" w:hAnsi="Times New Roman" w:eastAsia="Times New Roman"/>
          <w:outline w:val="0"/>
          <w:color w:val="00000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b w:val="1"/>
          <w:bCs w:val="1"/>
          <w:outline w:val="0"/>
          <w:color w:val="000000"/>
          <w:sz w:val="42"/>
          <w:szCs w:val="42"/>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b w:val="0"/>
          <w:bCs w:val="0"/>
          <w:outline w:val="0"/>
          <w:color w:val="000000"/>
          <w:sz w:val="36"/>
          <w:szCs w:val="36"/>
          <w:shd w:val="clear" w:color="auto" w:fill="fefffe"/>
          <w:rtl w:val="0"/>
          <w14:textFill>
            <w14:solidFill>
              <w14:srgbClr w14:val="000000"/>
            </w14:solidFill>
          </w14:textFill>
        </w:rPr>
      </w:pPr>
      <w:r>
        <w:rPr>
          <w:rFonts w:ascii="Times New Roman" w:hAnsi="Times New Roman"/>
          <w:b w:val="1"/>
          <w:bCs w:val="1"/>
          <w:outline w:val="0"/>
          <w:color w:val="ff0000"/>
          <w:sz w:val="42"/>
          <w:szCs w:val="42"/>
          <w:shd w:val="clear" w:color="auto" w:fill="fefffe"/>
          <w:rtl w:val="0"/>
          <w:lang w:val="de-DE"/>
          <w14:textFill>
            <w14:solidFill>
              <w14:srgbClr w14:val="FF0000"/>
            </w14:solidFill>
          </w14:textFill>
        </w:rPr>
        <w:t>REFERENCES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ff0000"/>
          <w:shd w:val="clear" w:color="auto" w:fill="fefffe"/>
          <w:rtl w:val="0"/>
          <w14:textFill>
            <w14:solidFill>
              <w14:srgbClr w14:val="000000"/>
            </w14:solidFill>
          </w14:textFill>
        </w:rPr>
      </w:pPr>
      <w:r>
        <w:rPr>
          <w:rFonts w:ascii="Times New Roman" w:hAnsi="Times New Roman"/>
          <w:outline w:val="0"/>
          <w:color w:val="ff0000"/>
          <w:sz w:val="36"/>
          <w:szCs w:val="36"/>
          <w:u w:val="single" w:color="ff0000"/>
          <w:shd w:val="clear" w:color="auto" w:fill="fefffe"/>
          <w:rtl w:val="0"/>
          <w:lang w:val="en-US"/>
          <w14:textFill>
            <w14:solidFill>
              <w14:srgbClr w14:val="FF0000"/>
            </w14:solidFill>
          </w14:textFill>
        </w:rPr>
        <w:t>Books and journals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Asperti, N., Vedovati, G. and Vuerich, L., 2020. Enterprise Risk Management in Walmart and Target.</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Available at SSRN 3581698.</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Hecht, A.A. and et.al., 2020. Influence of food and beverage companies on retailer marketing strategies and consumer behavior.</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International journal of environmental research and public health.</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17(20). p.7381.</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Kaur, J., Arora, V. and Bali, S., 2020. Influence of technological advances and change in marketing strategies using analytics in retail industry.</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International journal of system assurance engineering and management.</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11(5). pp.953-961.</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Lazaroiu, G. and et.al., 2019. Trust management in organic agriculture: Sustainable consumption behavior, environmentally conscious purchase intention, and healthy food choices.</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i w:val="1"/>
          <w:iCs w:val="1"/>
          <w:outline w:val="0"/>
          <w:color w:val="ff0000"/>
          <w:sz w:val="36"/>
          <w:szCs w:val="36"/>
          <w:u w:color="ff0000"/>
          <w:shd w:val="clear" w:color="auto" w:fill="fefffe"/>
          <w:rtl w:val="0"/>
          <w:lang w:val="en-US"/>
          <w14:textFill>
            <w14:solidFill>
              <w14:srgbClr w14:val="FF0000"/>
            </w14:solidFill>
          </w14:textFill>
        </w:rPr>
        <w:t>Frontiers in Public Health.</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7</w:t>
      </w:r>
      <w:r>
        <w:rPr>
          <w:rFonts w:ascii="Times New Roman" w:hAnsi="Times New Roman"/>
          <w:i w:val="1"/>
          <w:iCs w:val="1"/>
          <w:outline w:val="0"/>
          <w:color w:val="ff0000"/>
          <w:sz w:val="36"/>
          <w:szCs w:val="36"/>
          <w:u w:color="ff0000"/>
          <w:shd w:val="clear" w:color="auto" w:fill="fefffe"/>
          <w:rtl w:val="0"/>
          <w14:textFill>
            <w14:solidFill>
              <w14:srgbClr w14:val="FF0000"/>
            </w14:solidFill>
          </w14:textFill>
        </w:rPr>
        <w:t>.</w:t>
      </w:r>
      <w:r>
        <w:rPr>
          <w:rFonts w:ascii="Times New Roman" w:hAnsi="Times New Roman"/>
          <w:outline w:val="0"/>
          <w:color w:val="ff0000"/>
          <w:sz w:val="36"/>
          <w:szCs w:val="36"/>
          <w:u w:color="ff0000"/>
          <w:shd w:val="clear" w:color="auto" w:fill="fefffe"/>
          <w:rtl w:val="0"/>
          <w:lang w:val="ru-RU"/>
          <w14:textFill>
            <w14:solidFill>
              <w14:srgbClr w14:val="FF0000"/>
            </w14:solidFill>
          </w14:textFill>
        </w:rPr>
        <w:t xml:space="preserve"> p.340.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Parker, J.R. and et.al., 2021. How Product Type and Organic Label Structure Combine to Influence Consumers</w:t>
      </w:r>
      <w:r>
        <w:rPr>
          <w:rFonts w:ascii="Times New Roman" w:hAnsi="Times New Roman" w:hint="default"/>
          <w:outline w:val="0"/>
          <w:color w:val="ff0000"/>
          <w:sz w:val="36"/>
          <w:szCs w:val="36"/>
          <w:u w:color="ff0000"/>
          <w:shd w:val="clear" w:color="auto" w:fill="fefffe"/>
          <w:rtl w:val="1"/>
          <w14:textFill>
            <w14:solidFill>
              <w14:srgbClr w14:val="FF0000"/>
            </w14:solidFill>
          </w14:textFill>
        </w:rPr>
        <w:t xml:space="preserve">’ </w:t>
      </w: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Evaluations of Organic Foods.</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Journal of Public Policy &amp; Marketing.</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40(3). pp.419-428.</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Qiao, Z., 2020, October. Walmart Sale Forecasting Model Based On LightGBM. In</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2020 2nd International Conference on Machine Learning, Big Data and Business Intelligence (MLBDBI)</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(pp. 76-79). IEEE.</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Saura, J.R., Palos-Sanchez, P.R. and Correia, M.B., 2019. Digital marketing strategies based on the e-business model: Literature review and future directions.</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Organizational transformation and managing innovation in the fourth industrial revolution. pp.86-103.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hint="default"/>
          <w:outline w:val="0"/>
          <w:color w:val="ff0000"/>
          <w:sz w:val="36"/>
          <w:szCs w:val="36"/>
          <w:u w:color="ff0000"/>
          <w:shd w:val="clear" w:color="auto" w:fill="fefffe"/>
          <w:rtl w:val="0"/>
          <w14:textFill>
            <w14:solidFill>
              <w14:srgbClr w14:val="FF0000"/>
            </w14:solidFill>
          </w14:textFill>
        </w:rPr>
        <w:t>Ś</w:t>
      </w: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miglak-Krajewska, M. and Wojciechowska-Solis, J., 2021. Consumer versus Organic Products in the COVID-19 Pandemic: Opportunities and Barriers to Market Development.</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lang w:val="pt-PT"/>
          <w14:textFill>
            <w14:solidFill>
              <w14:srgbClr w14:val="FF0000"/>
            </w14:solidFill>
          </w14:textFill>
        </w:rPr>
        <w:t>Energies.</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14(17). p.5566.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de-DE"/>
          <w14:textFill>
            <w14:solidFill>
              <w14:srgbClr w14:val="FF0000"/>
            </w14:solidFill>
          </w14:textFill>
        </w:rPr>
        <w:t>Tomer, V., Sharma, S. and Sangha, J.K., 2020. CONSUMER AWARENESS TOWARDS PESTICIDE RESIDUES AND SOURCING PRACTICES: CEREALS AND PULSES.</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Plant Archives.</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20(2). pp.2746-2750.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Wendin, K. and et.al., 2020. Consumer awareness, attitudes and preferences towards heritage cereals.</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Foods.</w:t>
      </w:r>
      <w:r>
        <w:rPr>
          <w:rFonts w:ascii="Times New Roman" w:hAnsi="Times New Roman" w:hint="default"/>
          <w:outline w:val="0"/>
          <w:color w:val="ff0000"/>
          <w:sz w:val="36"/>
          <w:szCs w:val="36"/>
          <w:u w:color="ff0000"/>
          <w:shd w:val="clear" w:color="auto" w:fill="fefffe"/>
          <w:rtl w:val="0"/>
          <w14:textFill>
            <w14:solidFill>
              <w14:srgbClr w14:val="FF0000"/>
            </w14:solidFill>
          </w14:textFill>
        </w:rPr>
        <w:t> </w:t>
      </w:r>
      <w:r>
        <w:rPr>
          <w:rFonts w:ascii="Times New Roman" w:hAnsi="Times New Roman"/>
          <w:outline w:val="0"/>
          <w:color w:val="ff0000"/>
          <w:sz w:val="36"/>
          <w:szCs w:val="36"/>
          <w:u w:color="ff0000"/>
          <w:shd w:val="clear" w:color="auto" w:fill="fefffe"/>
          <w:rtl w:val="0"/>
          <w14:textFill>
            <w14:solidFill>
              <w14:srgbClr w14:val="FF0000"/>
            </w14:solidFill>
          </w14:textFill>
        </w:rPr>
        <w:t>9(6). p.742.</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ff0000"/>
          <w:shd w:val="clear" w:color="auto" w:fill="fefffe"/>
          <w:rtl w:val="0"/>
          <w14:textFill>
            <w14:solidFill>
              <w14:srgbClr w14:val="000000"/>
            </w14:solidFill>
          </w14:textFill>
        </w:rPr>
      </w:pPr>
      <w:r>
        <w:rPr>
          <w:rFonts w:ascii="Times New Roman" w:hAnsi="Times New Roman"/>
          <w:outline w:val="0"/>
          <w:color w:val="ff0000"/>
          <w:sz w:val="36"/>
          <w:szCs w:val="36"/>
          <w:u w:color="ff0000"/>
          <w:shd w:val="clear" w:color="auto" w:fill="fefffe"/>
          <w:rtl w:val="0"/>
          <w:lang w:val="en-US"/>
          <w14:textFill>
            <w14:solidFill>
              <w14:srgbClr w14:val="FF0000"/>
            </w14:solidFill>
          </w14:textFill>
        </w:rPr>
        <w:t>&lt;https://www.refreshyourlife.in/blog/why-india-shifting-towards-organic-food&gt;</w:t>
      </w:r>
    </w:p>
    <w:p>
      <w:pPr>
        <w:pStyle w:val="Default"/>
        <w:bidi w:val="0"/>
        <w:spacing w:before="0" w:line="240" w:lineRule="auto"/>
        <w:ind w:left="0" w:right="0" w:firstLine="0"/>
        <w:jc w:val="both"/>
        <w:rPr>
          <w:rtl w:val="0"/>
        </w:rPr>
      </w:pPr>
      <w:r>
        <w:rPr>
          <w:rFonts w:ascii="Times New Roman" w:hAnsi="Times New Roman" w:hint="default"/>
          <w:sz w:val="36"/>
          <w:szCs w:val="36"/>
          <w:u w:color="ff0000"/>
          <w:shd w:val="clear" w:color="auto" w:fill="fefffe"/>
          <w:rtl w:val="0"/>
        </w:rPr>
        <w:t> </w:t>
      </w:r>
      <w:r>
        <w:rPr>
          <w:rFonts w:ascii="Times New Roman" w:cs="Times New Roman" w:hAnsi="Times New Roman" w:eastAsia="Times New Roman"/>
          <w:sz w:val="36"/>
          <w:szCs w:val="36"/>
          <w:u w:color="ff0000"/>
          <w:rtl w:val="0"/>
        </w:rPr>
      </w:r>
    </w:p>
    <w:sectPr>
      <w:headerReference w:type="default" r:id="rId14"/>
      <w:footerReference w:type="default" r:id="rId1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de-D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