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C1AAC91" w14:textId="77777777" w:rsidR="00DD4F1E" w:rsidRDefault="00DD4F1E" w:rsidP="00DD4F1E">
      <w:pPr>
        <w:jc w:val="center"/>
        <w:rPr>
          <w:b/>
          <w:bCs/>
          <w:sz w:val="32"/>
          <w:szCs w:val="32"/>
        </w:rPr>
      </w:pPr>
      <w:bookmarkStart w:id="0" w:name="_Hlk86245578"/>
      <w:bookmarkEnd w:id="0"/>
      <w:r>
        <w:rPr>
          <w:b/>
          <w:bCs/>
          <w:noProof/>
          <w:sz w:val="32"/>
          <w:szCs w:val="32"/>
        </w:rPr>
        <w:drawing>
          <wp:inline distT="0" distB="0" distL="0" distR="0" wp14:anchorId="1B7370BE" wp14:editId="36B8FC6B">
            <wp:extent cx="4848447" cy="3636335"/>
            <wp:effectExtent l="0" t="0" r="0" b="2540"/>
            <wp:docPr id="14" name="Picture 14" descr="A body of water with buildings along i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A body of water with buildings along i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58165" cy="364362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65B09C6" w14:textId="77777777" w:rsidR="00DD4F1E" w:rsidRDefault="00DD4F1E" w:rsidP="00DD4F1E">
      <w:pPr>
        <w:rPr>
          <w:b/>
          <w:bCs/>
          <w:sz w:val="32"/>
          <w:szCs w:val="32"/>
        </w:rPr>
      </w:pPr>
    </w:p>
    <w:p w14:paraId="5D92C0BA" w14:textId="77777777" w:rsidR="00DD4F1E" w:rsidRDefault="00DD4F1E" w:rsidP="00DD4F1E">
      <w:pPr>
        <w:rPr>
          <w:b/>
          <w:bCs/>
          <w:sz w:val="32"/>
          <w:szCs w:val="32"/>
        </w:rPr>
      </w:pPr>
    </w:p>
    <w:p w14:paraId="61F88A91" w14:textId="77777777" w:rsidR="00DD4F1E" w:rsidRDefault="00DD4F1E" w:rsidP="00DD4F1E">
      <w:pPr>
        <w:rPr>
          <w:b/>
          <w:bCs/>
          <w:sz w:val="32"/>
          <w:szCs w:val="32"/>
        </w:rPr>
      </w:pPr>
    </w:p>
    <w:p w14:paraId="16E8C534" w14:textId="142CD9FC" w:rsidR="00DD4F1E" w:rsidRPr="00183D53" w:rsidRDefault="00DD4F1E" w:rsidP="00DD4F1E">
      <w:pPr>
        <w:rPr>
          <w:b/>
          <w:bCs/>
          <w:color w:val="BFBFBF" w:themeColor="background1" w:themeShade="BF"/>
          <w:sz w:val="52"/>
          <w:szCs w:val="52"/>
        </w:rPr>
      </w:pPr>
      <w:r>
        <w:rPr>
          <w:b/>
          <w:bCs/>
          <w:color w:val="BFBFBF" w:themeColor="background1" w:themeShade="BF"/>
          <w:sz w:val="52"/>
          <w:szCs w:val="52"/>
        </w:rPr>
        <w:t>Site Layout</w:t>
      </w:r>
    </w:p>
    <w:p w14:paraId="7AE21E46" w14:textId="77777777" w:rsidR="00DD4F1E" w:rsidRPr="00183D53" w:rsidRDefault="00DD4F1E" w:rsidP="00DD4F1E">
      <w:pPr>
        <w:rPr>
          <w:b/>
          <w:bCs/>
          <w:color w:val="808080" w:themeColor="background1" w:themeShade="80"/>
          <w:sz w:val="52"/>
          <w:szCs w:val="52"/>
        </w:rPr>
      </w:pPr>
      <w:r w:rsidRPr="00183D53">
        <w:rPr>
          <w:b/>
          <w:bCs/>
          <w:color w:val="808080" w:themeColor="background1" w:themeShade="80"/>
          <w:sz w:val="52"/>
          <w:szCs w:val="52"/>
        </w:rPr>
        <w:t xml:space="preserve">Prince of Wales Dock Footbridge </w:t>
      </w:r>
    </w:p>
    <w:p w14:paraId="4FB06115" w14:textId="77777777" w:rsidR="00DD4F1E" w:rsidRPr="00183D53" w:rsidRDefault="00DD4F1E" w:rsidP="00DD4F1E">
      <w:pPr>
        <w:rPr>
          <w:b/>
          <w:bCs/>
          <w:color w:val="BFBFBF" w:themeColor="background1" w:themeShade="BF"/>
          <w:sz w:val="32"/>
          <w:szCs w:val="32"/>
        </w:rPr>
      </w:pPr>
      <w:r>
        <w:rPr>
          <w:b/>
          <w:bCs/>
          <w:color w:val="BFBFBF" w:themeColor="background1" w:themeShade="BF"/>
          <w:sz w:val="32"/>
          <w:szCs w:val="32"/>
        </w:rPr>
        <w:t>May 2022</w:t>
      </w:r>
    </w:p>
    <w:p w14:paraId="3C8953FF" w14:textId="77777777" w:rsidR="00DD4F1E" w:rsidRDefault="00DD4F1E" w:rsidP="00DD4F1E">
      <w:pPr>
        <w:rPr>
          <w:b/>
          <w:bCs/>
          <w:color w:val="BFBFBF" w:themeColor="background1" w:themeShade="BF"/>
          <w:sz w:val="32"/>
          <w:szCs w:val="32"/>
        </w:rPr>
      </w:pPr>
      <w:r w:rsidRPr="00183D53">
        <w:rPr>
          <w:b/>
          <w:bCs/>
          <w:color w:val="BFBFBF" w:themeColor="background1" w:themeShade="BF"/>
          <w:sz w:val="32"/>
          <w:szCs w:val="32"/>
        </w:rPr>
        <w:t xml:space="preserve">Produced by: Rhydian Preece </w:t>
      </w:r>
    </w:p>
    <w:p w14:paraId="7B6830A7" w14:textId="77777777" w:rsidR="00DD4F1E" w:rsidRDefault="00DD4F1E" w:rsidP="00DD4F1E">
      <w:pPr>
        <w:rPr>
          <w:b/>
          <w:bCs/>
          <w:color w:val="BFBFBF" w:themeColor="background1" w:themeShade="BF"/>
          <w:sz w:val="32"/>
          <w:szCs w:val="32"/>
        </w:rPr>
      </w:pPr>
    </w:p>
    <w:p w14:paraId="671F80C2" w14:textId="77777777" w:rsidR="00DD4F1E" w:rsidRDefault="00DD4F1E" w:rsidP="00DD4F1E">
      <w:pPr>
        <w:rPr>
          <w:b/>
          <w:bCs/>
          <w:color w:val="BFBFBF" w:themeColor="background1" w:themeShade="BF"/>
          <w:sz w:val="32"/>
          <w:szCs w:val="32"/>
        </w:rPr>
      </w:pPr>
    </w:p>
    <w:p w14:paraId="3E9B89B0" w14:textId="77777777" w:rsidR="00DD4F1E" w:rsidRDefault="00DD4F1E" w:rsidP="00DD4F1E">
      <w:pPr>
        <w:rPr>
          <w:b/>
          <w:bCs/>
          <w:color w:val="BFBFBF" w:themeColor="background1" w:themeShade="BF"/>
          <w:sz w:val="32"/>
          <w:szCs w:val="32"/>
        </w:rPr>
      </w:pPr>
    </w:p>
    <w:p w14:paraId="6FFDFE66" w14:textId="77777777" w:rsidR="00DD4F1E" w:rsidRDefault="00DD4F1E" w:rsidP="00DD4F1E">
      <w:pPr>
        <w:jc w:val="center"/>
        <w:rPr>
          <w:b/>
          <w:bCs/>
          <w:color w:val="FF0000"/>
          <w:sz w:val="40"/>
          <w:szCs w:val="40"/>
        </w:rPr>
      </w:pPr>
    </w:p>
    <w:p w14:paraId="7E158A9C" w14:textId="77777777" w:rsidR="00DD4F1E" w:rsidRPr="00EF73BB" w:rsidRDefault="00DD4F1E" w:rsidP="00DD4F1E">
      <w:pPr>
        <w:jc w:val="center"/>
        <w:rPr>
          <w:b/>
          <w:bCs/>
          <w:sz w:val="32"/>
          <w:szCs w:val="32"/>
        </w:rPr>
      </w:pPr>
      <w:r w:rsidRPr="00183D53">
        <w:rPr>
          <w:b/>
          <w:bCs/>
          <w:color w:val="FF0000"/>
          <w:sz w:val="40"/>
          <w:szCs w:val="40"/>
        </w:rPr>
        <w:t>S</w:t>
      </w:r>
      <w:r w:rsidRPr="00183D53">
        <w:rPr>
          <w:b/>
          <w:bCs/>
          <w:sz w:val="40"/>
          <w:szCs w:val="40"/>
        </w:rPr>
        <w:t>C</w:t>
      </w:r>
      <w:r w:rsidRPr="00183D53">
        <w:rPr>
          <w:b/>
          <w:bCs/>
          <w:color w:val="FF0000"/>
          <w:sz w:val="40"/>
          <w:szCs w:val="40"/>
        </w:rPr>
        <w:t>S</w:t>
      </w:r>
      <w:r w:rsidRPr="00183D53">
        <w:rPr>
          <w:b/>
          <w:bCs/>
          <w:color w:val="BFBFBF" w:themeColor="background1" w:themeShade="BF"/>
          <w:sz w:val="40"/>
          <w:szCs w:val="40"/>
        </w:rPr>
        <w:t xml:space="preserve"> </w:t>
      </w:r>
      <w:r w:rsidRPr="00183D53">
        <w:rPr>
          <w:b/>
          <w:bCs/>
          <w:color w:val="FF0000"/>
          <w:sz w:val="32"/>
          <w:szCs w:val="32"/>
        </w:rPr>
        <w:t>Sustainable</w:t>
      </w:r>
      <w:r>
        <w:rPr>
          <w:b/>
          <w:bCs/>
          <w:color w:val="BFBFBF" w:themeColor="background1" w:themeShade="BF"/>
          <w:sz w:val="32"/>
          <w:szCs w:val="32"/>
        </w:rPr>
        <w:t xml:space="preserve"> </w:t>
      </w:r>
      <w:r w:rsidRPr="00183D53">
        <w:rPr>
          <w:b/>
          <w:bCs/>
          <w:sz w:val="32"/>
          <w:szCs w:val="32"/>
        </w:rPr>
        <w:t xml:space="preserve">Civil </w:t>
      </w:r>
      <w:r w:rsidRPr="00183D53">
        <w:rPr>
          <w:b/>
          <w:bCs/>
          <w:color w:val="FF0000"/>
          <w:sz w:val="32"/>
          <w:szCs w:val="32"/>
        </w:rPr>
        <w:t>Solutions</w:t>
      </w:r>
      <w:r w:rsidRPr="00183D53">
        <w:rPr>
          <w:b/>
          <w:bCs/>
          <w:sz w:val="32"/>
          <w:szCs w:val="32"/>
        </w:rPr>
        <w:t xml:space="preserve"> Ltd</w:t>
      </w:r>
    </w:p>
    <w:p w14:paraId="6792B830" w14:textId="3099A08D" w:rsidR="00DD4F1E" w:rsidRDefault="00DD4F1E"/>
    <w:p w14:paraId="04BFA5FC" w14:textId="77777777" w:rsidR="00DD4F1E" w:rsidRDefault="00DD4F1E" w:rsidP="00DD4F1E">
      <w:pPr>
        <w:rPr>
          <w:b/>
          <w:bCs/>
          <w:color w:val="808080" w:themeColor="background1" w:themeShade="80"/>
          <w:sz w:val="32"/>
          <w:szCs w:val="32"/>
        </w:rPr>
      </w:pPr>
      <w:r w:rsidRPr="00183D53">
        <w:rPr>
          <w:b/>
          <w:bCs/>
          <w:color w:val="808080" w:themeColor="background1" w:themeShade="80"/>
          <w:sz w:val="32"/>
          <w:szCs w:val="32"/>
        </w:rPr>
        <w:lastRenderedPageBreak/>
        <w:t xml:space="preserve">Contents </w:t>
      </w:r>
    </w:p>
    <w:p w14:paraId="474F774F" w14:textId="03352C0F" w:rsidR="00DD4F1E" w:rsidRDefault="00DD4F1E" w:rsidP="00DD4F1E">
      <w:pPr>
        <w:rPr>
          <w:b/>
          <w:bCs/>
          <w:sz w:val="28"/>
          <w:szCs w:val="28"/>
        </w:rPr>
      </w:pPr>
      <w:r w:rsidRPr="003D1062">
        <w:rPr>
          <w:b/>
          <w:bCs/>
          <w:sz w:val="28"/>
          <w:szCs w:val="28"/>
        </w:rPr>
        <w:t>List of Figure</w:t>
      </w:r>
      <w:r>
        <w:rPr>
          <w:b/>
          <w:bCs/>
          <w:sz w:val="28"/>
          <w:szCs w:val="28"/>
        </w:rPr>
        <w:t>s</w:t>
      </w:r>
      <w:r>
        <w:rPr>
          <w:sz w:val="24"/>
          <w:szCs w:val="24"/>
        </w:rPr>
        <w:t>………………………………………………………………………………………………………</w:t>
      </w:r>
      <w:r w:rsidR="00793AB4">
        <w:rPr>
          <w:sz w:val="24"/>
          <w:szCs w:val="24"/>
        </w:rPr>
        <w:t>……………3</w:t>
      </w:r>
    </w:p>
    <w:p w14:paraId="4EA0E578" w14:textId="77777777" w:rsidR="00DD4F1E" w:rsidRPr="003D1062" w:rsidRDefault="00DD4F1E" w:rsidP="00DD4F1E">
      <w:pPr>
        <w:rPr>
          <w:b/>
          <w:bCs/>
          <w:sz w:val="28"/>
          <w:szCs w:val="28"/>
        </w:rPr>
      </w:pPr>
    </w:p>
    <w:p w14:paraId="290F3C74" w14:textId="4C733BD3" w:rsidR="00DD4F1E" w:rsidRPr="00DD4F1E" w:rsidRDefault="00DD4F1E" w:rsidP="00DD4F1E">
      <w:pPr>
        <w:pStyle w:val="ListParagraph"/>
        <w:numPr>
          <w:ilvl w:val="0"/>
          <w:numId w:val="2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Site Layout</w:t>
      </w:r>
      <w:r>
        <w:rPr>
          <w:sz w:val="24"/>
          <w:szCs w:val="24"/>
        </w:rPr>
        <w:t>..……………………………………………………………………………………………………</w:t>
      </w:r>
      <w:r w:rsidR="00793AB4">
        <w:rPr>
          <w:sz w:val="24"/>
          <w:szCs w:val="24"/>
        </w:rPr>
        <w:t>……..4</w:t>
      </w:r>
    </w:p>
    <w:p w14:paraId="2F075E54" w14:textId="77777777" w:rsidR="00DD4F1E" w:rsidRPr="00DD4F1E" w:rsidRDefault="00DD4F1E" w:rsidP="00DD4F1E">
      <w:pPr>
        <w:pStyle w:val="ListParagraph"/>
        <w:rPr>
          <w:b/>
          <w:bCs/>
          <w:sz w:val="28"/>
          <w:szCs w:val="28"/>
        </w:rPr>
      </w:pPr>
    </w:p>
    <w:p w14:paraId="10B0FFB7" w14:textId="1FD32B81" w:rsidR="00DD4F1E" w:rsidRPr="00DD4F1E" w:rsidRDefault="00DD4F1E" w:rsidP="00DD4F1E">
      <w:pPr>
        <w:pStyle w:val="ListParagraph"/>
        <w:numPr>
          <w:ilvl w:val="0"/>
          <w:numId w:val="2"/>
        </w:numPr>
        <w:rPr>
          <w:b/>
          <w:bCs/>
          <w:sz w:val="28"/>
          <w:szCs w:val="28"/>
        </w:rPr>
      </w:pPr>
      <w:r w:rsidRPr="00DD4F1E">
        <w:rPr>
          <w:b/>
          <w:bCs/>
          <w:sz w:val="28"/>
          <w:szCs w:val="28"/>
        </w:rPr>
        <w:t>References</w:t>
      </w:r>
      <w:r>
        <w:rPr>
          <w:sz w:val="24"/>
          <w:szCs w:val="24"/>
        </w:rPr>
        <w:t>..……………………………………………………………………………………………………</w:t>
      </w:r>
      <w:r w:rsidR="00793AB4">
        <w:rPr>
          <w:sz w:val="24"/>
          <w:szCs w:val="24"/>
        </w:rPr>
        <w:t>……..6</w:t>
      </w:r>
    </w:p>
    <w:p w14:paraId="7868A257" w14:textId="6128E8E7" w:rsidR="00DD4F1E" w:rsidRDefault="00DD4F1E"/>
    <w:p w14:paraId="797BC526" w14:textId="1C473DD7" w:rsidR="00DD4F1E" w:rsidRDefault="00DD4F1E"/>
    <w:p w14:paraId="741C1E78" w14:textId="75C9D8BA" w:rsidR="00DD4F1E" w:rsidRDefault="00DD4F1E"/>
    <w:p w14:paraId="5B8C5094" w14:textId="30FC2518" w:rsidR="00DD4F1E" w:rsidRDefault="00DD4F1E"/>
    <w:p w14:paraId="5427CFB3" w14:textId="1657F8E5" w:rsidR="00DD4F1E" w:rsidRDefault="00DD4F1E"/>
    <w:p w14:paraId="47F42E20" w14:textId="7D9A5FA8" w:rsidR="00DD4F1E" w:rsidRDefault="00DD4F1E"/>
    <w:p w14:paraId="2654AEA9" w14:textId="19BD6256" w:rsidR="00DD4F1E" w:rsidRDefault="00DD4F1E"/>
    <w:p w14:paraId="11724806" w14:textId="6841CC4B" w:rsidR="00DD4F1E" w:rsidRDefault="00DD4F1E"/>
    <w:p w14:paraId="3F474957" w14:textId="2CD55E41" w:rsidR="00DD4F1E" w:rsidRDefault="00DD4F1E"/>
    <w:p w14:paraId="108DC0AD" w14:textId="29257741" w:rsidR="00DD4F1E" w:rsidRDefault="00DD4F1E"/>
    <w:p w14:paraId="1D5CBA41" w14:textId="09620797" w:rsidR="00DD4F1E" w:rsidRDefault="00DD4F1E"/>
    <w:p w14:paraId="10C9D345" w14:textId="29BAC660" w:rsidR="00DD4F1E" w:rsidRDefault="00DD4F1E"/>
    <w:p w14:paraId="7D590F36" w14:textId="5CA98F9D" w:rsidR="00DD4F1E" w:rsidRDefault="00DD4F1E"/>
    <w:p w14:paraId="6FF763C2" w14:textId="00BAEEA2" w:rsidR="00DD4F1E" w:rsidRDefault="00DD4F1E"/>
    <w:p w14:paraId="1E6178B9" w14:textId="7A96F8C2" w:rsidR="00DD4F1E" w:rsidRDefault="00DD4F1E"/>
    <w:p w14:paraId="0CD21434" w14:textId="725DCDC1" w:rsidR="00DD4F1E" w:rsidRDefault="00DD4F1E"/>
    <w:p w14:paraId="13AB4E2A" w14:textId="2DE26E36" w:rsidR="00DD4F1E" w:rsidRDefault="00DD4F1E"/>
    <w:p w14:paraId="62AAD5FF" w14:textId="4EE0834F" w:rsidR="00DD4F1E" w:rsidRDefault="00DD4F1E"/>
    <w:p w14:paraId="161A4837" w14:textId="095129A5" w:rsidR="00DD4F1E" w:rsidRDefault="00DD4F1E"/>
    <w:p w14:paraId="09B7533F" w14:textId="5901431F" w:rsidR="00DD4F1E" w:rsidRDefault="00DD4F1E"/>
    <w:p w14:paraId="2078CEAF" w14:textId="77777777" w:rsidR="00DD4F1E" w:rsidRDefault="00DD4F1E"/>
    <w:p w14:paraId="51BE2215" w14:textId="062E601A" w:rsidR="00DD4F1E" w:rsidRDefault="00DD4F1E"/>
    <w:p w14:paraId="3C2986C9" w14:textId="20248F7C" w:rsidR="00DD4F1E" w:rsidRDefault="00DD4F1E"/>
    <w:p w14:paraId="35A13FF2" w14:textId="061EEDBA" w:rsidR="00DD4F1E" w:rsidRDefault="00DD4F1E"/>
    <w:p w14:paraId="44392EAB" w14:textId="77777777" w:rsidR="00DD4F1E" w:rsidRPr="003D1062" w:rsidRDefault="00DD4F1E" w:rsidP="00DD4F1E">
      <w:pPr>
        <w:rPr>
          <w:b/>
          <w:bCs/>
          <w:color w:val="2E74B5" w:themeColor="accent5" w:themeShade="BF"/>
          <w:sz w:val="32"/>
          <w:szCs w:val="32"/>
        </w:rPr>
      </w:pPr>
      <w:r w:rsidRPr="003D1062">
        <w:rPr>
          <w:b/>
          <w:bCs/>
          <w:color w:val="2E74B5" w:themeColor="accent5" w:themeShade="BF"/>
          <w:sz w:val="32"/>
          <w:szCs w:val="32"/>
        </w:rPr>
        <w:lastRenderedPageBreak/>
        <w:t>List of figures</w:t>
      </w:r>
    </w:p>
    <w:p w14:paraId="4722BBB3" w14:textId="3295AFF4" w:rsidR="00DD4F1E" w:rsidRPr="00DD4F1E" w:rsidRDefault="00DD4F1E">
      <w:pPr>
        <w:rPr>
          <w:sz w:val="28"/>
          <w:szCs w:val="28"/>
        </w:rPr>
      </w:pPr>
      <w:r w:rsidRPr="00DD4F1E">
        <w:rPr>
          <w:sz w:val="28"/>
          <w:szCs w:val="28"/>
        </w:rPr>
        <w:t>Figure 1 – Google Earth image of our site compound. [Online]. [Accessed 10 April 2022]. Google Earth (2022)</w:t>
      </w:r>
    </w:p>
    <w:p w14:paraId="338BE774" w14:textId="193B0F61" w:rsidR="00DD4F1E" w:rsidRDefault="00DD4F1E"/>
    <w:p w14:paraId="09C9C599" w14:textId="4E8FF543" w:rsidR="00DD4F1E" w:rsidRDefault="00DD4F1E"/>
    <w:p w14:paraId="5FB2A279" w14:textId="77777777" w:rsidR="00DD4F1E" w:rsidRDefault="00DD4F1E"/>
    <w:p w14:paraId="75219B65" w14:textId="77777777" w:rsidR="00DD4F1E" w:rsidRDefault="00DD4F1E"/>
    <w:p w14:paraId="0B0C098C" w14:textId="77777777" w:rsidR="00DD4F1E" w:rsidRDefault="00DD4F1E"/>
    <w:p w14:paraId="4C65A378" w14:textId="77777777" w:rsidR="00DD4F1E" w:rsidRDefault="00DD4F1E"/>
    <w:p w14:paraId="4EE4BBCE" w14:textId="3805B623" w:rsidR="00DD4F1E" w:rsidRDefault="00DD4F1E"/>
    <w:p w14:paraId="4E29308F" w14:textId="1D38C19B" w:rsidR="00DD4F1E" w:rsidRDefault="00DD4F1E"/>
    <w:p w14:paraId="2568211D" w14:textId="26CB2C27" w:rsidR="00DD4F1E" w:rsidRDefault="00DD4F1E"/>
    <w:p w14:paraId="5B69AD1B" w14:textId="0022D5F4" w:rsidR="00DD4F1E" w:rsidRDefault="00DD4F1E"/>
    <w:p w14:paraId="5376AFC1" w14:textId="0B416F36" w:rsidR="00DD4F1E" w:rsidRDefault="00DD4F1E"/>
    <w:p w14:paraId="68542249" w14:textId="7EB44925" w:rsidR="00DD4F1E" w:rsidRDefault="00DD4F1E"/>
    <w:p w14:paraId="65670F98" w14:textId="3DCE1D80" w:rsidR="00DD4F1E" w:rsidRDefault="00DD4F1E"/>
    <w:p w14:paraId="274E84D4" w14:textId="0A4A7DE1" w:rsidR="00DD4F1E" w:rsidRDefault="00DD4F1E"/>
    <w:p w14:paraId="66CBD171" w14:textId="342EB870" w:rsidR="00DD4F1E" w:rsidRDefault="00DD4F1E"/>
    <w:p w14:paraId="7F667919" w14:textId="1940C12D" w:rsidR="00DD4F1E" w:rsidRDefault="00DD4F1E"/>
    <w:p w14:paraId="643F9005" w14:textId="75850441" w:rsidR="00DD4F1E" w:rsidRDefault="00DD4F1E"/>
    <w:p w14:paraId="0B0115CC" w14:textId="43ADE10A" w:rsidR="00DD4F1E" w:rsidRDefault="00DD4F1E"/>
    <w:p w14:paraId="009F23BD" w14:textId="742ABABC" w:rsidR="00DD4F1E" w:rsidRDefault="00DD4F1E"/>
    <w:p w14:paraId="264ABD87" w14:textId="1C55B365" w:rsidR="00DD4F1E" w:rsidRDefault="00DD4F1E"/>
    <w:p w14:paraId="1ECFEAE2" w14:textId="297294A1" w:rsidR="00DD4F1E" w:rsidRDefault="00DD4F1E"/>
    <w:p w14:paraId="2BBCA4A1" w14:textId="7F047A8B" w:rsidR="00DD4F1E" w:rsidRDefault="00DD4F1E"/>
    <w:p w14:paraId="69DE2054" w14:textId="098B1DD8" w:rsidR="00DD4F1E" w:rsidRDefault="00DD4F1E"/>
    <w:p w14:paraId="3904AD74" w14:textId="037F07A5" w:rsidR="00DD4F1E" w:rsidRDefault="00DD4F1E"/>
    <w:p w14:paraId="3B5509E0" w14:textId="4868B469" w:rsidR="00DD4F1E" w:rsidRDefault="00DD4F1E"/>
    <w:p w14:paraId="73DDF868" w14:textId="258FACF0" w:rsidR="00DD4F1E" w:rsidRDefault="00DD4F1E"/>
    <w:p w14:paraId="13EA301B" w14:textId="1A444923" w:rsidR="00DD4F1E" w:rsidRDefault="00DD4F1E"/>
    <w:p w14:paraId="23DA12A1" w14:textId="77777777" w:rsidR="00DD4F1E" w:rsidRDefault="00DD4F1E"/>
    <w:p w14:paraId="527D9976" w14:textId="559DE1EB" w:rsidR="00DD4F1E" w:rsidRPr="00DD4F1E" w:rsidRDefault="00DD4F1E" w:rsidP="00DD4F1E">
      <w:pPr>
        <w:pStyle w:val="ListParagraph"/>
        <w:numPr>
          <w:ilvl w:val="0"/>
          <w:numId w:val="1"/>
        </w:numPr>
        <w:rPr>
          <w:b/>
          <w:bCs/>
          <w:color w:val="2E74B5" w:themeColor="accent5" w:themeShade="BF"/>
          <w:sz w:val="28"/>
          <w:szCs w:val="28"/>
        </w:rPr>
      </w:pPr>
      <w:r w:rsidRPr="00DD4F1E">
        <w:rPr>
          <w:b/>
          <w:bCs/>
          <w:color w:val="2E74B5" w:themeColor="accent5" w:themeShade="BF"/>
          <w:sz w:val="28"/>
          <w:szCs w:val="28"/>
        </w:rPr>
        <w:lastRenderedPageBreak/>
        <w:t>Site Layout</w:t>
      </w:r>
    </w:p>
    <w:p w14:paraId="2E96DB4F" w14:textId="237B67A3" w:rsidR="005F454A" w:rsidRDefault="005F454A" w:rsidP="00DD4F1E">
      <w:pPr>
        <w:jc w:val="center"/>
      </w:pPr>
      <w:r>
        <w:rPr>
          <w:noProof/>
        </w:rPr>
        <w:drawing>
          <wp:inline distT="0" distB="0" distL="0" distR="0" wp14:anchorId="78E83C73" wp14:editId="7921DF2B">
            <wp:extent cx="4974190" cy="3023857"/>
            <wp:effectExtent l="0" t="0" r="0" b="5715"/>
            <wp:docPr id="1" name="Picture 1" descr="A screenshot of a video gam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shot of a video game&#10;&#10;Description automatically generated with medium confidence"/>
                    <pic:cNvPicPr/>
                  </pic:nvPicPr>
                  <pic:blipFill rotWithShape="1">
                    <a:blip r:embed="rId8"/>
                    <a:srcRect l="29065" t="21344" r="18159" b="21618"/>
                    <a:stretch/>
                  </pic:blipFill>
                  <pic:spPr bwMode="auto">
                    <a:xfrm>
                      <a:off x="0" y="0"/>
                      <a:ext cx="4974190" cy="302385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043AB29" w14:textId="2C3FDA5F" w:rsidR="00DD4F1E" w:rsidRPr="00DD4F1E" w:rsidRDefault="00DD4F1E" w:rsidP="00DD4F1E">
      <w:pPr>
        <w:jc w:val="center"/>
        <w:rPr>
          <w:i/>
          <w:iCs/>
        </w:rPr>
      </w:pPr>
      <w:r w:rsidRPr="00DD4F1E">
        <w:rPr>
          <w:i/>
          <w:iCs/>
        </w:rPr>
        <w:t>Figure 1 – Google Earth image of our site compound. Google Earth (2022)</w:t>
      </w:r>
    </w:p>
    <w:p w14:paraId="54FA9C0C" w14:textId="17B34701" w:rsidR="005F454A" w:rsidRDefault="005F454A">
      <w:pPr>
        <w:rPr>
          <w:sz w:val="24"/>
          <w:szCs w:val="24"/>
        </w:rPr>
      </w:pPr>
      <w:r w:rsidRPr="00DD4F1E">
        <w:rPr>
          <w:sz w:val="24"/>
          <w:szCs w:val="24"/>
        </w:rPr>
        <w:t>As can be shown with this google earth image. Our site layout will be placed on the right-hand side carpark.</w:t>
      </w:r>
      <w:r w:rsidR="00DD4F1E">
        <w:rPr>
          <w:sz w:val="24"/>
          <w:szCs w:val="24"/>
        </w:rPr>
        <w:t xml:space="preserve"> The site layout will be made using this image so I can understand where to place everything and to ensure that I am not going over the boundary lines.</w:t>
      </w:r>
    </w:p>
    <w:p w14:paraId="6A7B9292" w14:textId="362D158F" w:rsidR="009D1C44" w:rsidRPr="009D56BC" w:rsidRDefault="009D1C44">
      <w:pPr>
        <w:rPr>
          <w:noProof/>
          <w:sz w:val="24"/>
          <w:szCs w:val="24"/>
        </w:rPr>
      </w:pPr>
      <w:r>
        <w:rPr>
          <w:sz w:val="24"/>
          <w:szCs w:val="24"/>
        </w:rPr>
        <w:t xml:space="preserve">The next page shows the site layout that will be used for this project. I do not believe the site layout will change much at all during this construction project as the majority of plant that will be coming onto </w:t>
      </w:r>
      <w:r w:rsidR="00793AB4">
        <w:rPr>
          <w:sz w:val="24"/>
          <w:szCs w:val="24"/>
        </w:rPr>
        <w:t xml:space="preserve">the </w:t>
      </w:r>
      <w:r>
        <w:rPr>
          <w:sz w:val="24"/>
          <w:szCs w:val="24"/>
        </w:rPr>
        <w:t>site will be via a flat-top pontoon</w:t>
      </w:r>
      <w:r w:rsidRPr="009D56BC">
        <w:rPr>
          <w:sz w:val="24"/>
          <w:szCs w:val="24"/>
        </w:rPr>
        <w:t>.</w:t>
      </w:r>
      <w:r w:rsidRPr="009D56BC">
        <w:rPr>
          <w:noProof/>
          <w:sz w:val="24"/>
          <w:szCs w:val="24"/>
        </w:rPr>
        <w:t xml:space="preserve"> This site layout has shown how we will be providing road access to the site via the </w:t>
      </w:r>
      <w:r w:rsidR="00793AB4">
        <w:rPr>
          <w:noProof/>
          <w:sz w:val="24"/>
          <w:szCs w:val="24"/>
        </w:rPr>
        <w:t>L</w:t>
      </w:r>
      <w:r w:rsidRPr="009D56BC">
        <w:rPr>
          <w:noProof/>
          <w:sz w:val="24"/>
          <w:szCs w:val="24"/>
        </w:rPr>
        <w:t>angdon road roundabout. As you make your way through the site compound, there are sections for:</w:t>
      </w:r>
    </w:p>
    <w:p w14:paraId="7F67D8F1" w14:textId="7AF3E7DF" w:rsidR="009D1C44" w:rsidRPr="009D56BC" w:rsidRDefault="009D1C44" w:rsidP="009D1C44">
      <w:pPr>
        <w:pStyle w:val="ListParagraph"/>
        <w:numPr>
          <w:ilvl w:val="0"/>
          <w:numId w:val="5"/>
        </w:numPr>
        <w:rPr>
          <w:noProof/>
          <w:sz w:val="24"/>
          <w:szCs w:val="24"/>
        </w:rPr>
      </w:pPr>
      <w:r w:rsidRPr="009D56BC">
        <w:rPr>
          <w:noProof/>
          <w:sz w:val="24"/>
          <w:szCs w:val="24"/>
        </w:rPr>
        <w:t xml:space="preserve">Material delivery </w:t>
      </w:r>
    </w:p>
    <w:p w14:paraId="02C0E691" w14:textId="18C2BE7B" w:rsidR="009D1C44" w:rsidRPr="009D56BC" w:rsidRDefault="009D1C44" w:rsidP="009D1C44">
      <w:pPr>
        <w:pStyle w:val="ListParagraph"/>
        <w:numPr>
          <w:ilvl w:val="0"/>
          <w:numId w:val="5"/>
        </w:numPr>
        <w:rPr>
          <w:noProof/>
          <w:sz w:val="24"/>
          <w:szCs w:val="24"/>
        </w:rPr>
      </w:pPr>
      <w:r w:rsidRPr="009D56BC">
        <w:rPr>
          <w:noProof/>
          <w:sz w:val="24"/>
          <w:szCs w:val="24"/>
        </w:rPr>
        <w:t>Waste</w:t>
      </w:r>
    </w:p>
    <w:p w14:paraId="02122DEF" w14:textId="033BF4BC" w:rsidR="009D1C44" w:rsidRPr="009D56BC" w:rsidRDefault="009D1C44" w:rsidP="009D1C44">
      <w:pPr>
        <w:pStyle w:val="ListParagraph"/>
        <w:numPr>
          <w:ilvl w:val="0"/>
          <w:numId w:val="5"/>
        </w:numPr>
        <w:rPr>
          <w:noProof/>
          <w:sz w:val="24"/>
          <w:szCs w:val="24"/>
        </w:rPr>
      </w:pPr>
      <w:r w:rsidRPr="009D56BC">
        <w:rPr>
          <w:noProof/>
          <w:sz w:val="24"/>
          <w:szCs w:val="24"/>
        </w:rPr>
        <w:t>Lock up for plant</w:t>
      </w:r>
    </w:p>
    <w:p w14:paraId="2E286F52" w14:textId="566AE0DA" w:rsidR="009D1C44" w:rsidRPr="009D56BC" w:rsidRDefault="009D1C44" w:rsidP="009D1C44">
      <w:pPr>
        <w:pStyle w:val="ListParagraph"/>
        <w:numPr>
          <w:ilvl w:val="0"/>
          <w:numId w:val="5"/>
        </w:numPr>
        <w:rPr>
          <w:noProof/>
          <w:sz w:val="24"/>
          <w:szCs w:val="24"/>
        </w:rPr>
      </w:pPr>
      <w:r w:rsidRPr="009D56BC">
        <w:rPr>
          <w:noProof/>
          <w:sz w:val="24"/>
          <w:szCs w:val="24"/>
        </w:rPr>
        <w:t>Break room/canteen</w:t>
      </w:r>
    </w:p>
    <w:p w14:paraId="5D40E389" w14:textId="2DA49664" w:rsidR="009D1C44" w:rsidRPr="009D56BC" w:rsidRDefault="009D1C44" w:rsidP="009D1C44">
      <w:pPr>
        <w:pStyle w:val="ListParagraph"/>
        <w:numPr>
          <w:ilvl w:val="0"/>
          <w:numId w:val="5"/>
        </w:numPr>
        <w:rPr>
          <w:noProof/>
          <w:sz w:val="24"/>
          <w:szCs w:val="24"/>
        </w:rPr>
      </w:pPr>
      <w:r w:rsidRPr="009D56BC">
        <w:rPr>
          <w:noProof/>
          <w:sz w:val="24"/>
          <w:szCs w:val="24"/>
        </w:rPr>
        <w:t>Space for prefabricated parts</w:t>
      </w:r>
    </w:p>
    <w:p w14:paraId="1E2A4F13" w14:textId="0B905014" w:rsidR="009D1C44" w:rsidRPr="009D56BC" w:rsidRDefault="009D1C44" w:rsidP="009D1C44">
      <w:pPr>
        <w:pStyle w:val="ListParagraph"/>
        <w:numPr>
          <w:ilvl w:val="0"/>
          <w:numId w:val="5"/>
        </w:numPr>
        <w:rPr>
          <w:noProof/>
          <w:sz w:val="24"/>
          <w:szCs w:val="24"/>
        </w:rPr>
      </w:pPr>
      <w:r w:rsidRPr="009D56BC">
        <w:rPr>
          <w:noProof/>
          <w:sz w:val="24"/>
          <w:szCs w:val="24"/>
        </w:rPr>
        <w:t>First Aid Clerk</w:t>
      </w:r>
    </w:p>
    <w:p w14:paraId="3A5CB94D" w14:textId="440EA924" w:rsidR="009D1C44" w:rsidRPr="009D56BC" w:rsidRDefault="009D1C44" w:rsidP="009D1C44">
      <w:pPr>
        <w:pStyle w:val="ListParagraph"/>
        <w:numPr>
          <w:ilvl w:val="0"/>
          <w:numId w:val="5"/>
        </w:numPr>
        <w:rPr>
          <w:noProof/>
          <w:sz w:val="24"/>
          <w:szCs w:val="24"/>
        </w:rPr>
      </w:pPr>
      <w:r w:rsidRPr="009D56BC">
        <w:rPr>
          <w:noProof/>
          <w:sz w:val="24"/>
          <w:szCs w:val="24"/>
        </w:rPr>
        <w:t>WC / Wash</w:t>
      </w:r>
    </w:p>
    <w:p w14:paraId="017B9370" w14:textId="3B13EFCC" w:rsidR="009D1C44" w:rsidRPr="009D56BC" w:rsidRDefault="009D1C44" w:rsidP="009D1C44">
      <w:pPr>
        <w:pStyle w:val="ListParagraph"/>
        <w:numPr>
          <w:ilvl w:val="0"/>
          <w:numId w:val="5"/>
        </w:numPr>
        <w:rPr>
          <w:noProof/>
          <w:sz w:val="24"/>
          <w:szCs w:val="24"/>
        </w:rPr>
      </w:pPr>
      <w:r w:rsidRPr="009D56BC">
        <w:rPr>
          <w:noProof/>
          <w:sz w:val="24"/>
          <w:szCs w:val="24"/>
        </w:rPr>
        <w:t>Drying</w:t>
      </w:r>
    </w:p>
    <w:p w14:paraId="06E32A46" w14:textId="04D098E3" w:rsidR="009D1C44" w:rsidRPr="009D56BC" w:rsidRDefault="009D1C44" w:rsidP="009D1C44">
      <w:pPr>
        <w:pStyle w:val="ListParagraph"/>
        <w:numPr>
          <w:ilvl w:val="0"/>
          <w:numId w:val="5"/>
        </w:numPr>
        <w:rPr>
          <w:noProof/>
          <w:sz w:val="24"/>
          <w:szCs w:val="24"/>
        </w:rPr>
      </w:pPr>
      <w:r w:rsidRPr="009D56BC">
        <w:rPr>
          <w:noProof/>
          <w:sz w:val="24"/>
          <w:szCs w:val="24"/>
        </w:rPr>
        <w:t>Site managers hut</w:t>
      </w:r>
    </w:p>
    <w:p w14:paraId="5185F69C" w14:textId="350F73DF" w:rsidR="009D1C44" w:rsidRPr="009D56BC" w:rsidRDefault="009D1C44" w:rsidP="009D1C44">
      <w:pPr>
        <w:pStyle w:val="ListParagraph"/>
        <w:numPr>
          <w:ilvl w:val="0"/>
          <w:numId w:val="5"/>
        </w:numPr>
        <w:rPr>
          <w:noProof/>
          <w:sz w:val="24"/>
          <w:szCs w:val="24"/>
        </w:rPr>
      </w:pPr>
      <w:r w:rsidRPr="009D56BC">
        <w:rPr>
          <w:noProof/>
          <w:sz w:val="24"/>
          <w:szCs w:val="24"/>
        </w:rPr>
        <w:t>Site meeting</w:t>
      </w:r>
    </w:p>
    <w:p w14:paraId="2CDCF9DF" w14:textId="1AEAC8FA" w:rsidR="009D1C44" w:rsidRPr="009D56BC" w:rsidRDefault="009D1C44" w:rsidP="009D1C44">
      <w:pPr>
        <w:pStyle w:val="ListParagraph"/>
        <w:numPr>
          <w:ilvl w:val="0"/>
          <w:numId w:val="5"/>
        </w:numPr>
        <w:rPr>
          <w:noProof/>
          <w:sz w:val="24"/>
          <w:szCs w:val="24"/>
        </w:rPr>
      </w:pPr>
      <w:r w:rsidRPr="009D56BC">
        <w:rPr>
          <w:noProof/>
          <w:sz w:val="24"/>
          <w:szCs w:val="24"/>
        </w:rPr>
        <w:t>Valuable items compound</w:t>
      </w:r>
    </w:p>
    <w:p w14:paraId="3C2CE6D4" w14:textId="325E983C" w:rsidR="009D1C44" w:rsidRPr="009D56BC" w:rsidRDefault="009D1C44" w:rsidP="009D1C44">
      <w:pPr>
        <w:pStyle w:val="ListParagraph"/>
        <w:numPr>
          <w:ilvl w:val="0"/>
          <w:numId w:val="5"/>
        </w:numPr>
        <w:rPr>
          <w:noProof/>
          <w:sz w:val="24"/>
          <w:szCs w:val="24"/>
        </w:rPr>
      </w:pPr>
      <w:r w:rsidRPr="009D56BC">
        <w:rPr>
          <w:noProof/>
          <w:sz w:val="24"/>
          <w:szCs w:val="24"/>
        </w:rPr>
        <w:t>Hoarding</w:t>
      </w:r>
    </w:p>
    <w:p w14:paraId="7202FD93" w14:textId="498B26F4" w:rsidR="009D56BC" w:rsidRPr="009D56BC" w:rsidRDefault="009D56BC" w:rsidP="009D56BC">
      <w:pPr>
        <w:rPr>
          <w:noProof/>
          <w:sz w:val="24"/>
          <w:szCs w:val="24"/>
        </w:rPr>
      </w:pPr>
      <w:r w:rsidRPr="009D56BC">
        <w:rPr>
          <w:noProof/>
          <w:sz w:val="24"/>
          <w:szCs w:val="24"/>
        </w:rPr>
        <w:t>A small change to the site layout will be made when there is delivery for the suspension members</w:t>
      </w:r>
      <w:r>
        <w:rPr>
          <w:noProof/>
          <w:sz w:val="24"/>
          <w:szCs w:val="24"/>
        </w:rPr>
        <w:t>. A wider opening by the road access and hoarding will be made, so members can be dropped off. Below is the site layout created for this site.</w:t>
      </w:r>
    </w:p>
    <w:p w14:paraId="53B7BC84" w14:textId="513146F2" w:rsidR="009D1C44" w:rsidRPr="00DD4F1E" w:rsidRDefault="009D1C44">
      <w:pPr>
        <w:rPr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4DABF8B8" wp14:editId="63DCB47D">
            <wp:extent cx="5565228" cy="8513379"/>
            <wp:effectExtent l="0" t="0" r="0" b="2540"/>
            <wp:docPr id="2" name="id-A1C62B5A-0D15-42A9-A878-D4DE37CDBA6F" descr="Image.jpe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d-A1C62B5A-0D15-42A9-A878-D4DE37CDBA6F" descr="Image.jpeg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531" t="3791" r="22753" b="1774"/>
                    <a:stretch/>
                  </pic:blipFill>
                  <pic:spPr bwMode="auto">
                    <a:xfrm>
                      <a:off x="0" y="0"/>
                      <a:ext cx="5583934" cy="854199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5D8E3B7" w14:textId="2CA4AE09" w:rsidR="00DD4F1E" w:rsidRDefault="00DD4F1E"/>
    <w:p w14:paraId="698DD323" w14:textId="1428DEAD" w:rsidR="00DD4F1E" w:rsidRDefault="00DD4F1E" w:rsidP="00DD4F1E">
      <w:pPr>
        <w:rPr>
          <w:b/>
          <w:bCs/>
          <w:color w:val="2E74B5" w:themeColor="accent5" w:themeShade="BF"/>
          <w:sz w:val="28"/>
          <w:szCs w:val="28"/>
        </w:rPr>
      </w:pPr>
      <w:r w:rsidRPr="00DD4F1E">
        <w:rPr>
          <w:b/>
          <w:bCs/>
          <w:color w:val="2E74B5" w:themeColor="accent5" w:themeShade="BF"/>
          <w:sz w:val="28"/>
          <w:szCs w:val="28"/>
        </w:rPr>
        <w:lastRenderedPageBreak/>
        <w:t>2. References</w:t>
      </w:r>
    </w:p>
    <w:p w14:paraId="7EF36185" w14:textId="77777777" w:rsidR="00DD4F1E" w:rsidRDefault="00DD4F1E" w:rsidP="00DD4F1E">
      <w:pPr>
        <w:rPr>
          <w:b/>
          <w:bCs/>
          <w:color w:val="2E74B5" w:themeColor="accent5" w:themeShade="BF"/>
          <w:sz w:val="28"/>
          <w:szCs w:val="28"/>
        </w:rPr>
      </w:pPr>
    </w:p>
    <w:p w14:paraId="795151BD" w14:textId="77777777" w:rsidR="00DD4F1E" w:rsidRDefault="00DD4F1E" w:rsidP="00DD4F1E">
      <w:pPr>
        <w:pStyle w:val="ListParagraph"/>
        <w:numPr>
          <w:ilvl w:val="0"/>
          <w:numId w:val="4"/>
        </w:numPr>
      </w:pPr>
      <w:r>
        <w:t>Google Earth (2022) – Google Earth Image of our site compound. [Online]. [Accessed 10 April 2022]. Available from:</w:t>
      </w:r>
      <w:r w:rsidRPr="00DD4F1E">
        <w:t xml:space="preserve"> </w:t>
      </w:r>
      <w:hyperlink r:id="rId10" w:history="1">
        <w:r w:rsidRPr="000D61DC">
          <w:rPr>
            <w:rStyle w:val="Hyperlink"/>
          </w:rPr>
          <w:t>https://earth.google.com/web/@51.61997567,-3.92581249,5.82874406a,225.96854477d,35y,-6.00659375h,43.82196629t,0r</w:t>
        </w:r>
      </w:hyperlink>
    </w:p>
    <w:p w14:paraId="106477B7" w14:textId="77777777" w:rsidR="00DD4F1E" w:rsidRPr="00DD4F1E" w:rsidRDefault="00DD4F1E" w:rsidP="00DD4F1E">
      <w:pPr>
        <w:rPr>
          <w:b/>
          <w:bCs/>
          <w:color w:val="2E74B5" w:themeColor="accent5" w:themeShade="BF"/>
          <w:sz w:val="28"/>
          <w:szCs w:val="28"/>
        </w:rPr>
      </w:pPr>
    </w:p>
    <w:sectPr w:rsidR="00DD4F1E" w:rsidRPr="00DD4F1E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9A3E216" w14:textId="77777777" w:rsidR="00105FDA" w:rsidRDefault="00105FDA" w:rsidP="00DD4F1E">
      <w:pPr>
        <w:spacing w:after="0" w:line="240" w:lineRule="auto"/>
      </w:pPr>
      <w:r>
        <w:separator/>
      </w:r>
    </w:p>
  </w:endnote>
  <w:endnote w:type="continuationSeparator" w:id="0">
    <w:p w14:paraId="7A74EAF9" w14:textId="77777777" w:rsidR="00105FDA" w:rsidRDefault="00105FDA" w:rsidP="00DD4F1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45429407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2DCDBFA" w14:textId="2250B704" w:rsidR="00DD4F1E" w:rsidRDefault="00DD4F1E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2FAF1D4" w14:textId="77777777" w:rsidR="00DD4F1E" w:rsidRDefault="00DD4F1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ABCE15" w14:textId="77777777" w:rsidR="00105FDA" w:rsidRDefault="00105FDA" w:rsidP="00DD4F1E">
      <w:pPr>
        <w:spacing w:after="0" w:line="240" w:lineRule="auto"/>
      </w:pPr>
      <w:r>
        <w:separator/>
      </w:r>
    </w:p>
  </w:footnote>
  <w:footnote w:type="continuationSeparator" w:id="0">
    <w:p w14:paraId="7740FA9B" w14:textId="77777777" w:rsidR="00105FDA" w:rsidRDefault="00105FDA" w:rsidP="00DD4F1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7632207" w14:textId="2567A5B2" w:rsidR="00DD4F1E" w:rsidRDefault="00DD4F1E">
    <w:pPr>
      <w:pStyle w:val="Header"/>
    </w:pPr>
    <w:r>
      <w:t>Rhydian Preece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4DF6793"/>
    <w:multiLevelType w:val="hybridMultilevel"/>
    <w:tmpl w:val="5C743D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40B7BEE"/>
    <w:multiLevelType w:val="hybridMultilevel"/>
    <w:tmpl w:val="61B4B0C8"/>
    <w:lvl w:ilvl="0" w:tplc="878CAA9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DA91141"/>
    <w:multiLevelType w:val="multilevel"/>
    <w:tmpl w:val="C362F87E"/>
    <w:lvl w:ilvl="0">
      <w:start w:val="2"/>
      <w:numFmt w:val="decimal"/>
      <w:lvlText w:val="%1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16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2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32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040" w:hanging="1800"/>
      </w:pPr>
      <w:rPr>
        <w:rFonts w:hint="default"/>
      </w:rPr>
    </w:lvl>
  </w:abstractNum>
  <w:abstractNum w:abstractNumId="3" w15:restartNumberingAfterBreak="0">
    <w:nsid w:val="76991C0D"/>
    <w:multiLevelType w:val="hybridMultilevel"/>
    <w:tmpl w:val="C958C6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E4604DF"/>
    <w:multiLevelType w:val="multilevel"/>
    <w:tmpl w:val="D8FE3D98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440" w:hanging="720"/>
      </w:pPr>
      <w:rPr>
        <w:rFonts w:hint="default"/>
        <w:b w:val="0"/>
        <w:bCs w:val="0"/>
        <w:sz w:val="24"/>
        <w:szCs w:val="24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3240" w:hanging="144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6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4320" w:hanging="180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5040" w:hanging="216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400" w:hanging="2160"/>
      </w:pPr>
      <w:rPr>
        <w:rFonts w:hint="default"/>
      </w:rPr>
    </w:lvl>
  </w:abstractNum>
  <w:num w:numId="1" w16cid:durableId="326439534">
    <w:abstractNumId w:val="1"/>
  </w:num>
  <w:num w:numId="2" w16cid:durableId="797528828">
    <w:abstractNumId w:val="4"/>
  </w:num>
  <w:num w:numId="3" w16cid:durableId="1691639577">
    <w:abstractNumId w:val="2"/>
  </w:num>
  <w:num w:numId="4" w16cid:durableId="1477144466">
    <w:abstractNumId w:val="3"/>
  </w:num>
  <w:num w:numId="5" w16cid:durableId="105631741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AciUwtLAzNLExMjCyUdpeDU4uLM/DyQAuNaAA9VfRMsAAAA"/>
  </w:docVars>
  <w:rsids>
    <w:rsidRoot w:val="005F454A"/>
    <w:rsid w:val="00105FDA"/>
    <w:rsid w:val="00362425"/>
    <w:rsid w:val="00396843"/>
    <w:rsid w:val="005F454A"/>
    <w:rsid w:val="00793AB4"/>
    <w:rsid w:val="008E74B4"/>
    <w:rsid w:val="009D1C44"/>
    <w:rsid w:val="009D56BC"/>
    <w:rsid w:val="00A85D70"/>
    <w:rsid w:val="00BD04E0"/>
    <w:rsid w:val="00C61C4D"/>
    <w:rsid w:val="00DD4F1E"/>
    <w:rsid w:val="00F152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920CB5"/>
  <w15:chartTrackingRefBased/>
  <w15:docId w15:val="{B3261D89-5063-443D-866C-C1115C3C03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D4F1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D4F1E"/>
  </w:style>
  <w:style w:type="paragraph" w:styleId="Footer">
    <w:name w:val="footer"/>
    <w:basedOn w:val="Normal"/>
    <w:link w:val="FooterChar"/>
    <w:uiPriority w:val="99"/>
    <w:unhideWhenUsed/>
    <w:rsid w:val="00DD4F1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D4F1E"/>
  </w:style>
  <w:style w:type="paragraph" w:styleId="ListParagraph">
    <w:name w:val="List Paragraph"/>
    <w:basedOn w:val="Normal"/>
    <w:uiPriority w:val="34"/>
    <w:qFormat/>
    <w:rsid w:val="00DD4F1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D4F1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D4F1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0" Type="http://schemas.openxmlformats.org/officeDocument/2006/relationships/hyperlink" Target="https://earth.google.com/web/@51.61997567,-3.92581249,5.82874406a,225.96854477d,35y,-6.00659375h,43.82196629t,0r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309</Words>
  <Characters>1766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Rhydian Preece</dc:creator>
  <cp:keywords/>
  <dc:description/>
  <cp:lastModifiedBy>Rhydian Preece</cp:lastModifiedBy>
  <cp:revision>2</cp:revision>
  <dcterms:created xsi:type="dcterms:W3CDTF">2022-05-18T18:59:00Z</dcterms:created>
  <dcterms:modified xsi:type="dcterms:W3CDTF">2022-05-18T18:59:00Z</dcterms:modified>
</cp:coreProperties>
</file>