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FAB60B" w14:textId="77777777" w:rsidR="00675A6B" w:rsidRDefault="00675A6B"/>
    <w:p w14:paraId="2BB49217" w14:textId="6FE29CF6" w:rsidR="00675A6B" w:rsidRPr="00112273" w:rsidRDefault="00675A6B" w:rsidP="00675A6B">
      <w:pPr>
        <w:spacing w:line="360" w:lineRule="auto"/>
        <w:jc w:val="center"/>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RFLECTIVE </w:t>
      </w:r>
      <w:r w:rsidRPr="00112273">
        <w:rPr>
          <w:rFonts w:ascii="Times New Roman" w:hAnsi="Times New Roman" w:cs="Times New Roman"/>
          <w:b/>
          <w:bCs/>
          <w:sz w:val="32"/>
          <w:szCs w:val="32"/>
          <w:u w:val="single"/>
        </w:rPr>
        <w:t>REPORT</w:t>
      </w:r>
      <w:r w:rsidR="00902D80">
        <w:rPr>
          <w:rFonts w:ascii="Times New Roman" w:hAnsi="Times New Roman" w:cs="Times New Roman"/>
          <w:b/>
          <w:bCs/>
          <w:sz w:val="32"/>
          <w:szCs w:val="32"/>
          <w:u w:val="single"/>
        </w:rPr>
        <w:t xml:space="preserve"> ON ACADEMIC AND EMPLOYABILITY SKILLS</w:t>
      </w:r>
    </w:p>
    <w:p w14:paraId="4955372D" w14:textId="77777777" w:rsidR="00675A6B" w:rsidRDefault="00675A6B" w:rsidP="00675A6B">
      <w:pPr>
        <w:spacing w:line="360" w:lineRule="auto"/>
        <w:jc w:val="center"/>
        <w:rPr>
          <w:rFonts w:ascii="Times New Roman" w:hAnsi="Times New Roman" w:cs="Times New Roman"/>
          <w:sz w:val="24"/>
          <w:szCs w:val="24"/>
        </w:rPr>
      </w:pPr>
    </w:p>
    <w:p w14:paraId="65328360" w14:textId="77777777" w:rsidR="00675A6B" w:rsidRDefault="00675A6B" w:rsidP="00675A6B">
      <w:pPr>
        <w:spacing w:line="360" w:lineRule="auto"/>
        <w:jc w:val="center"/>
        <w:rPr>
          <w:rFonts w:ascii="Times New Roman" w:hAnsi="Times New Roman" w:cs="Times New Roman"/>
          <w:sz w:val="24"/>
          <w:szCs w:val="24"/>
        </w:rPr>
      </w:pPr>
    </w:p>
    <w:p w14:paraId="5DE6E565" w14:textId="77777777" w:rsidR="00675A6B" w:rsidRDefault="00675A6B" w:rsidP="00675A6B">
      <w:pPr>
        <w:spacing w:line="360" w:lineRule="auto"/>
        <w:jc w:val="center"/>
        <w:rPr>
          <w:rFonts w:ascii="Times New Roman" w:hAnsi="Times New Roman" w:cs="Times New Roman"/>
          <w:sz w:val="24"/>
          <w:szCs w:val="24"/>
        </w:rPr>
      </w:pPr>
    </w:p>
    <w:p w14:paraId="7DFB46A1" w14:textId="77777777" w:rsidR="00675A6B" w:rsidRDefault="00675A6B" w:rsidP="00675A6B">
      <w:pPr>
        <w:spacing w:line="360" w:lineRule="auto"/>
        <w:jc w:val="center"/>
        <w:rPr>
          <w:rFonts w:ascii="Times New Roman" w:hAnsi="Times New Roman" w:cs="Times New Roman"/>
          <w:b/>
          <w:bCs/>
          <w:sz w:val="24"/>
          <w:szCs w:val="24"/>
        </w:rPr>
      </w:pPr>
    </w:p>
    <w:p w14:paraId="2BD180C1" w14:textId="77777777" w:rsidR="00675A6B" w:rsidRPr="00112273" w:rsidRDefault="00675A6B" w:rsidP="00675A6B">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t>STUDENT NAME: IULIAN-MARIAN BATANOIU</w:t>
      </w:r>
    </w:p>
    <w:p w14:paraId="1F45461B" w14:textId="77777777" w:rsidR="00675A6B" w:rsidRPr="00112273" w:rsidRDefault="00675A6B" w:rsidP="00675A6B">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t>STUDENT ID:1817136</w:t>
      </w:r>
    </w:p>
    <w:p w14:paraId="3F9F330E" w14:textId="77777777" w:rsidR="00675A6B" w:rsidRPr="0091260B" w:rsidRDefault="00675A6B" w:rsidP="00675A6B">
      <w:pPr>
        <w:spacing w:line="360" w:lineRule="auto"/>
        <w:jc w:val="center"/>
        <w:rPr>
          <w:rStyle w:val="Hyperlink"/>
          <w:rFonts w:ascii="Times New Roman" w:hAnsi="Times New Roman" w:cs="Times New Roman"/>
          <w:b/>
          <w:bCs/>
          <w:sz w:val="28"/>
          <w:szCs w:val="28"/>
        </w:rPr>
      </w:pPr>
      <w:r w:rsidRPr="00112273">
        <w:rPr>
          <w:rFonts w:ascii="Times New Roman" w:hAnsi="Times New Roman" w:cs="Times New Roman"/>
          <w:b/>
          <w:bCs/>
          <w:sz w:val="28"/>
          <w:szCs w:val="28"/>
        </w:rPr>
        <w:fldChar w:fldCharType="begin"/>
      </w:r>
      <w:r w:rsidRPr="0091260B">
        <w:rPr>
          <w:rFonts w:ascii="Times New Roman" w:hAnsi="Times New Roman" w:cs="Times New Roman"/>
          <w:b/>
          <w:bCs/>
          <w:sz w:val="28"/>
          <w:szCs w:val="28"/>
        </w:rPr>
        <w:instrText xml:space="preserve"> HYPERLINK "https://moodle.uwtsd.ac.uk/course/view.php?id=6958" </w:instrText>
      </w:r>
      <w:r w:rsidRPr="00112273">
        <w:rPr>
          <w:rFonts w:ascii="Times New Roman" w:hAnsi="Times New Roman" w:cs="Times New Roman"/>
          <w:b/>
          <w:bCs/>
          <w:sz w:val="28"/>
          <w:szCs w:val="28"/>
        </w:rPr>
        <w:fldChar w:fldCharType="separate"/>
      </w:r>
    </w:p>
    <w:p w14:paraId="5976713B" w14:textId="77777777" w:rsidR="00675A6B" w:rsidRPr="0091260B" w:rsidRDefault="00675A6B" w:rsidP="00675A6B">
      <w:pPr>
        <w:spacing w:line="360" w:lineRule="auto"/>
        <w:jc w:val="center"/>
        <w:rPr>
          <w:rStyle w:val="Hyperlink"/>
          <w:rFonts w:ascii="Times New Roman" w:hAnsi="Times New Roman" w:cs="Times New Roman"/>
          <w:b/>
          <w:bCs/>
          <w:sz w:val="28"/>
          <w:szCs w:val="28"/>
        </w:rPr>
      </w:pPr>
    </w:p>
    <w:p w14:paraId="2CC945A4" w14:textId="63AC7A0F" w:rsidR="00675A6B" w:rsidRPr="00112273" w:rsidRDefault="00675A6B" w:rsidP="00902D80">
      <w:pPr>
        <w:spacing w:line="360" w:lineRule="auto"/>
        <w:jc w:val="center"/>
        <w:rPr>
          <w:rFonts w:ascii="Times New Roman" w:hAnsi="Times New Roman" w:cs="Times New Roman"/>
          <w:b/>
          <w:bCs/>
          <w:sz w:val="28"/>
          <w:szCs w:val="28"/>
        </w:rPr>
      </w:pPr>
      <w:r w:rsidRPr="00112273">
        <w:rPr>
          <w:rFonts w:ascii="Times New Roman" w:hAnsi="Times New Roman" w:cs="Times New Roman"/>
          <w:b/>
          <w:bCs/>
          <w:sz w:val="28"/>
          <w:szCs w:val="28"/>
        </w:rPr>
        <w:fldChar w:fldCharType="end"/>
      </w:r>
    </w:p>
    <w:p w14:paraId="40816DB5" w14:textId="77777777" w:rsidR="00675A6B" w:rsidRPr="00112273" w:rsidRDefault="00675A6B" w:rsidP="00675A6B">
      <w:pPr>
        <w:spacing w:line="360" w:lineRule="auto"/>
        <w:jc w:val="center"/>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MODULE NAME: ACADEMIC AND EMBLOYABILITY SKILLS</w:t>
      </w:r>
    </w:p>
    <w:p w14:paraId="405A9D62" w14:textId="77777777" w:rsidR="00675A6B" w:rsidRPr="00112273" w:rsidRDefault="00675A6B" w:rsidP="00675A6B">
      <w:pPr>
        <w:spacing w:line="360" w:lineRule="auto"/>
        <w:jc w:val="center"/>
        <w:rPr>
          <w:rFonts w:ascii="Times New Roman" w:hAnsi="Times New Roman" w:cs="Times New Roman"/>
          <w:b/>
          <w:bCs/>
          <w:sz w:val="28"/>
          <w:szCs w:val="28"/>
          <w:u w:val="single"/>
        </w:rPr>
      </w:pPr>
      <w:r w:rsidRPr="00112273">
        <w:rPr>
          <w:rFonts w:ascii="Times New Roman" w:hAnsi="Times New Roman" w:cs="Times New Roman"/>
          <w:b/>
          <w:bCs/>
          <w:sz w:val="28"/>
          <w:szCs w:val="28"/>
          <w:u w:val="single"/>
        </w:rPr>
        <w:t>MODULE CODE: BMWS4001</w:t>
      </w:r>
    </w:p>
    <w:p w14:paraId="6F549044" w14:textId="77777777" w:rsidR="00675A6B" w:rsidRPr="00112273" w:rsidRDefault="00675A6B" w:rsidP="00675A6B">
      <w:pPr>
        <w:spacing w:line="360" w:lineRule="auto"/>
        <w:jc w:val="center"/>
        <w:rPr>
          <w:rFonts w:ascii="Times New Roman" w:hAnsi="Times New Roman" w:cs="Times New Roman"/>
          <w:b/>
          <w:bCs/>
          <w:sz w:val="24"/>
          <w:szCs w:val="24"/>
        </w:rPr>
      </w:pPr>
    </w:p>
    <w:p w14:paraId="1A2F6E7A" w14:textId="77777777" w:rsidR="00675A6B" w:rsidRPr="00112273" w:rsidRDefault="00675A6B" w:rsidP="00675A6B">
      <w:pPr>
        <w:spacing w:line="360" w:lineRule="auto"/>
        <w:jc w:val="center"/>
        <w:rPr>
          <w:rFonts w:ascii="Times New Roman" w:hAnsi="Times New Roman" w:cs="Times New Roman"/>
          <w:b/>
          <w:bCs/>
          <w:sz w:val="24"/>
          <w:szCs w:val="24"/>
        </w:rPr>
      </w:pPr>
    </w:p>
    <w:p w14:paraId="28ADF5D8" w14:textId="77777777" w:rsidR="00675A6B" w:rsidRPr="00112273" w:rsidRDefault="00675A6B" w:rsidP="00675A6B">
      <w:pPr>
        <w:spacing w:line="360" w:lineRule="auto"/>
        <w:jc w:val="center"/>
        <w:rPr>
          <w:rFonts w:ascii="Times New Roman" w:hAnsi="Times New Roman" w:cs="Times New Roman"/>
          <w:b/>
          <w:bCs/>
          <w:sz w:val="24"/>
          <w:szCs w:val="24"/>
        </w:rPr>
      </w:pPr>
    </w:p>
    <w:p w14:paraId="34BD29CC" w14:textId="77777777" w:rsidR="00675A6B" w:rsidRPr="00112273" w:rsidRDefault="00675A6B" w:rsidP="00675A6B">
      <w:pPr>
        <w:spacing w:line="360" w:lineRule="auto"/>
        <w:jc w:val="center"/>
        <w:rPr>
          <w:rFonts w:ascii="Times New Roman" w:hAnsi="Times New Roman" w:cs="Times New Roman"/>
          <w:b/>
          <w:bCs/>
          <w:sz w:val="24"/>
          <w:szCs w:val="24"/>
        </w:rPr>
      </w:pPr>
    </w:p>
    <w:p w14:paraId="57F95824" w14:textId="77777777" w:rsidR="00675A6B" w:rsidRDefault="00675A6B" w:rsidP="00675A6B">
      <w:pPr>
        <w:spacing w:line="360" w:lineRule="auto"/>
        <w:rPr>
          <w:rFonts w:ascii="Times New Roman" w:hAnsi="Times New Roman" w:cs="Times New Roman"/>
          <w:b/>
          <w:bCs/>
          <w:sz w:val="32"/>
          <w:szCs w:val="32"/>
          <w:u w:val="single"/>
        </w:rPr>
      </w:pPr>
    </w:p>
    <w:p w14:paraId="13B73F89" w14:textId="77777777" w:rsidR="00675A6B" w:rsidRDefault="00675A6B" w:rsidP="00675A6B">
      <w:pPr>
        <w:spacing w:line="360" w:lineRule="auto"/>
        <w:rPr>
          <w:rFonts w:ascii="Times New Roman" w:hAnsi="Times New Roman" w:cs="Times New Roman"/>
          <w:b/>
          <w:bCs/>
          <w:sz w:val="32"/>
          <w:szCs w:val="32"/>
          <w:u w:val="single"/>
        </w:rPr>
      </w:pPr>
    </w:p>
    <w:p w14:paraId="699F2DA6" w14:textId="6AD3727B" w:rsidR="00675A6B" w:rsidRPr="00902D80" w:rsidRDefault="00675A6B" w:rsidP="00902D80">
      <w:pPr>
        <w:spacing w:line="360" w:lineRule="auto"/>
        <w:rPr>
          <w:rFonts w:ascii="Times New Roman" w:hAnsi="Times New Roman" w:cs="Times New Roman"/>
          <w:b/>
          <w:bCs/>
          <w:sz w:val="32"/>
          <w:szCs w:val="32"/>
          <w:u w:val="single"/>
        </w:rPr>
      </w:pPr>
      <w:r w:rsidRPr="00112273">
        <w:rPr>
          <w:rFonts w:ascii="Times New Roman" w:hAnsi="Times New Roman" w:cs="Times New Roman"/>
          <w:b/>
          <w:bCs/>
          <w:sz w:val="32"/>
          <w:szCs w:val="32"/>
          <w:u w:val="single"/>
        </w:rPr>
        <w:t>UNIVERISTY OF WALES TRINITY SAINT DAVID LONDON</w:t>
      </w:r>
    </w:p>
    <w:p w14:paraId="7CC4C84A" w14:textId="4B677452" w:rsidR="00675A6B" w:rsidRPr="00902D80" w:rsidRDefault="00675A6B" w:rsidP="00902D80">
      <w:pPr>
        <w:spacing w:line="360" w:lineRule="auto"/>
        <w:jc w:val="both"/>
        <w:rPr>
          <w:rFonts w:ascii="Times New Roman" w:hAnsi="Times New Roman" w:cs="Times New Roman"/>
          <w:b/>
          <w:bCs/>
          <w:sz w:val="24"/>
          <w:szCs w:val="24"/>
          <w:u w:val="single"/>
        </w:rPr>
      </w:pPr>
      <w:r w:rsidRPr="00902D80">
        <w:rPr>
          <w:rFonts w:ascii="Times New Roman" w:hAnsi="Times New Roman" w:cs="Times New Roman"/>
          <w:b/>
          <w:bCs/>
          <w:sz w:val="24"/>
          <w:szCs w:val="24"/>
          <w:u w:val="single"/>
        </w:rPr>
        <w:lastRenderedPageBreak/>
        <w:t>INTRODUCTION</w:t>
      </w:r>
    </w:p>
    <w:p w14:paraId="5AE65856" w14:textId="417A3C63" w:rsidR="00675A6B" w:rsidRPr="00902D80" w:rsidRDefault="00675A6B" w:rsidP="00902D80">
      <w:pPr>
        <w:spacing w:line="360" w:lineRule="auto"/>
        <w:jc w:val="both"/>
        <w:rPr>
          <w:rFonts w:ascii="Times New Roman" w:hAnsi="Times New Roman" w:cs="Times New Roman"/>
          <w:sz w:val="24"/>
          <w:szCs w:val="24"/>
        </w:rPr>
      </w:pPr>
      <w:r w:rsidRPr="00902D80">
        <w:rPr>
          <w:rFonts w:ascii="Times New Roman" w:hAnsi="Times New Roman" w:cs="Times New Roman"/>
          <w:sz w:val="24"/>
          <w:szCs w:val="24"/>
        </w:rPr>
        <w:t>This reflective report aims to prove how I managed to develop my employability skills based on the resources and information gathered while studying Academic and Employability skills module at University of Wales Trinity Saint David London based on the feedback I have received on all in-class exercises and activities during term 1 and term 2.</w:t>
      </w:r>
    </w:p>
    <w:p w14:paraId="3D4AD905" w14:textId="3E374351" w:rsidR="00163083" w:rsidRPr="00902D80" w:rsidRDefault="00152670" w:rsidP="00902D80">
      <w:pPr>
        <w:spacing w:line="360" w:lineRule="auto"/>
        <w:jc w:val="both"/>
        <w:rPr>
          <w:rFonts w:ascii="Times New Roman" w:hAnsi="Times New Roman" w:cs="Times New Roman"/>
          <w:sz w:val="24"/>
          <w:szCs w:val="24"/>
        </w:rPr>
      </w:pPr>
      <w:r w:rsidRPr="00902D80">
        <w:rPr>
          <w:rFonts w:ascii="Times New Roman" w:hAnsi="Times New Roman" w:cs="Times New Roman"/>
          <w:sz w:val="24"/>
          <w:szCs w:val="24"/>
        </w:rPr>
        <w:t>My name is Iulian-</w:t>
      </w:r>
      <w:r w:rsidR="00902D80">
        <w:rPr>
          <w:rFonts w:ascii="Times New Roman" w:hAnsi="Times New Roman" w:cs="Times New Roman"/>
          <w:sz w:val="24"/>
          <w:szCs w:val="24"/>
        </w:rPr>
        <w:t xml:space="preserve"> </w:t>
      </w:r>
      <w:r w:rsidRPr="00902D80">
        <w:rPr>
          <w:rFonts w:ascii="Times New Roman" w:hAnsi="Times New Roman" w:cs="Times New Roman"/>
          <w:sz w:val="24"/>
          <w:szCs w:val="24"/>
        </w:rPr>
        <w:t xml:space="preserve">Marian Batanoiu and I come from Romania. At the moment I decided to become a student at University of Wales Trinity Saint David </w:t>
      </w:r>
      <w:proofErr w:type="gramStart"/>
      <w:r w:rsidRPr="00902D80">
        <w:rPr>
          <w:rFonts w:ascii="Times New Roman" w:hAnsi="Times New Roman" w:cs="Times New Roman"/>
          <w:sz w:val="24"/>
          <w:szCs w:val="24"/>
        </w:rPr>
        <w:t>London ,</w:t>
      </w:r>
      <w:proofErr w:type="gramEnd"/>
      <w:r w:rsidRPr="00902D80">
        <w:rPr>
          <w:rFonts w:ascii="Times New Roman" w:hAnsi="Times New Roman" w:cs="Times New Roman"/>
          <w:sz w:val="24"/>
          <w:szCs w:val="24"/>
        </w:rPr>
        <w:t xml:space="preserve"> I considered the course as the best option for me to study skills for the workplace. I had realized that in order to boost my career opportunities, I would have to adapt and adjust my qualifications to the general requirements of the employers. As a self-employed director, I engage into business activities with both customers and clients, as well as the staff I am employing. I started my business back in 2017 while I knew very little about UK standards or employment law. I did not realize that </w:t>
      </w:r>
      <w:r w:rsidR="00163083" w:rsidRPr="00902D80">
        <w:rPr>
          <w:rFonts w:ascii="Times New Roman" w:hAnsi="Times New Roman" w:cs="Times New Roman"/>
          <w:sz w:val="24"/>
          <w:szCs w:val="24"/>
        </w:rPr>
        <w:t>my knowledge will not be easily transferred to the people I work with because the language barrier.  I knew very little about academic writing and skills for the workplace.</w:t>
      </w:r>
    </w:p>
    <w:p w14:paraId="3B67447B" w14:textId="49F0E0A2" w:rsidR="00163083" w:rsidRPr="00902D80" w:rsidRDefault="00163083" w:rsidP="00902D80">
      <w:pPr>
        <w:spacing w:line="360" w:lineRule="auto"/>
        <w:jc w:val="both"/>
        <w:rPr>
          <w:rFonts w:ascii="Times New Roman" w:hAnsi="Times New Roman" w:cs="Times New Roman"/>
          <w:sz w:val="24"/>
          <w:szCs w:val="24"/>
        </w:rPr>
      </w:pPr>
      <w:r w:rsidRPr="00902D80">
        <w:rPr>
          <w:rFonts w:ascii="Times New Roman" w:hAnsi="Times New Roman" w:cs="Times New Roman"/>
          <w:sz w:val="24"/>
          <w:szCs w:val="24"/>
        </w:rPr>
        <w:t xml:space="preserve">In the first term, I could easily understand </w:t>
      </w:r>
      <w:r w:rsidR="00902D80">
        <w:rPr>
          <w:rFonts w:ascii="Times New Roman" w:hAnsi="Times New Roman" w:cs="Times New Roman"/>
          <w:sz w:val="24"/>
          <w:szCs w:val="24"/>
        </w:rPr>
        <w:t>the</w:t>
      </w:r>
      <w:r w:rsidRPr="00902D80">
        <w:rPr>
          <w:rFonts w:ascii="Times New Roman" w:hAnsi="Times New Roman" w:cs="Times New Roman"/>
          <w:sz w:val="24"/>
          <w:szCs w:val="24"/>
        </w:rPr>
        <w:t xml:space="preserve"> concepts explained to me in class for Academic and Employability skills module. Even if none of these concepts were familiar for me, once I started to research and learn, I could improve on some of the concepts.</w:t>
      </w:r>
    </w:p>
    <w:p w14:paraId="589FD439" w14:textId="0193DA7F" w:rsidR="00163083" w:rsidRPr="00902D80" w:rsidRDefault="00163083" w:rsidP="00902D80">
      <w:pPr>
        <w:spacing w:line="360" w:lineRule="auto"/>
        <w:jc w:val="both"/>
        <w:rPr>
          <w:rFonts w:ascii="Times New Roman" w:hAnsi="Times New Roman" w:cs="Times New Roman"/>
          <w:b/>
          <w:bCs/>
          <w:sz w:val="24"/>
          <w:szCs w:val="24"/>
          <w:u w:val="single"/>
        </w:rPr>
      </w:pPr>
      <w:r w:rsidRPr="00902D80">
        <w:rPr>
          <w:rFonts w:ascii="Times New Roman" w:hAnsi="Times New Roman" w:cs="Times New Roman"/>
          <w:b/>
          <w:bCs/>
          <w:sz w:val="24"/>
          <w:szCs w:val="24"/>
          <w:u w:val="single"/>
        </w:rPr>
        <w:t>Employability skills</w:t>
      </w:r>
    </w:p>
    <w:p w14:paraId="1B7ADEE2" w14:textId="401CB641" w:rsidR="00163083" w:rsidRPr="00902D80" w:rsidRDefault="00163083" w:rsidP="00902D80">
      <w:pPr>
        <w:spacing w:line="360" w:lineRule="auto"/>
        <w:jc w:val="both"/>
        <w:rPr>
          <w:rFonts w:ascii="Times New Roman" w:hAnsi="Times New Roman" w:cs="Times New Roman"/>
          <w:color w:val="000000"/>
          <w:sz w:val="24"/>
          <w:szCs w:val="24"/>
          <w:shd w:val="clear" w:color="auto" w:fill="FFFFFF"/>
        </w:rPr>
      </w:pPr>
      <w:r w:rsidRPr="00902D80">
        <w:rPr>
          <w:rFonts w:ascii="Times New Roman" w:hAnsi="Times New Roman" w:cs="Times New Roman"/>
          <w:sz w:val="24"/>
          <w:szCs w:val="24"/>
          <w:u w:val="single"/>
        </w:rPr>
        <w:t>Time management</w:t>
      </w:r>
      <w:r w:rsidRPr="00902D80">
        <w:rPr>
          <w:rFonts w:ascii="Times New Roman" w:hAnsi="Times New Roman" w:cs="Times New Roman"/>
          <w:sz w:val="24"/>
          <w:szCs w:val="24"/>
        </w:rPr>
        <w:t xml:space="preserve"> had always been a problem in the way I managed my business. I discovered different theories that can help me organize and prioritize work related tasks and I personally preferred setting up different goals </w:t>
      </w:r>
      <w:r w:rsidR="0051113F" w:rsidRPr="00902D80">
        <w:rPr>
          <w:rFonts w:ascii="Times New Roman" w:hAnsi="Times New Roman" w:cs="Times New Roman"/>
          <w:sz w:val="24"/>
          <w:szCs w:val="24"/>
        </w:rPr>
        <w:t>with specific characteristics in order to satisfy different needs. My preferred theory is Abraham Maslow’s hierarchy of needs which can help me become efficient through setting up SMART goals:</w:t>
      </w:r>
      <w:r w:rsidR="00516F7F" w:rsidRPr="00902D80">
        <w:rPr>
          <w:rFonts w:ascii="Times New Roman" w:hAnsi="Times New Roman" w:cs="Times New Roman"/>
          <w:sz w:val="24"/>
          <w:szCs w:val="24"/>
        </w:rPr>
        <w:t xml:space="preserve"> specific, measurable, achievable, relevant and time bound. My personal and professional achievements had been improved and the learning outcome became positive. </w:t>
      </w:r>
      <w:r w:rsidR="00516F7F" w:rsidRPr="00902D80">
        <w:rPr>
          <w:rFonts w:ascii="Times New Roman" w:hAnsi="Times New Roman" w:cs="Times New Roman"/>
          <w:color w:val="000000"/>
          <w:sz w:val="24"/>
          <w:szCs w:val="24"/>
          <w:shd w:val="clear" w:color="auto" w:fill="FFFFFF"/>
        </w:rPr>
        <w:t>(Lawlor, 2012)</w:t>
      </w:r>
    </w:p>
    <w:p w14:paraId="5207132F" w14:textId="7BD2EFC4" w:rsidR="00516F7F" w:rsidRPr="00902D80" w:rsidRDefault="00516F7F" w:rsidP="00902D80">
      <w:pPr>
        <w:spacing w:line="360" w:lineRule="auto"/>
        <w:jc w:val="both"/>
        <w:rPr>
          <w:rFonts w:ascii="Times New Roman" w:hAnsi="Times New Roman" w:cs="Times New Roman"/>
          <w:sz w:val="24"/>
          <w:szCs w:val="24"/>
        </w:rPr>
      </w:pPr>
      <w:r w:rsidRPr="00902D80">
        <w:rPr>
          <w:rFonts w:ascii="Times New Roman" w:hAnsi="Times New Roman" w:cs="Times New Roman"/>
          <w:color w:val="000000"/>
          <w:sz w:val="24"/>
          <w:szCs w:val="24"/>
          <w:shd w:val="clear" w:color="auto" w:fill="FFFFFF"/>
        </w:rPr>
        <w:t xml:space="preserve">Later on, we have been presented different time organizing methods such as weekly planners, time sheets or matrix. </w:t>
      </w:r>
      <w:r w:rsidRPr="00902D80">
        <w:rPr>
          <w:rFonts w:ascii="Times New Roman" w:hAnsi="Times New Roman" w:cs="Times New Roman"/>
          <w:sz w:val="24"/>
          <w:szCs w:val="24"/>
        </w:rPr>
        <w:t>I have concluded that the matrix method it is very efficient for me. I am able to group ta</w:t>
      </w:r>
      <w:r w:rsidR="00902D80">
        <w:rPr>
          <w:rFonts w:ascii="Times New Roman" w:hAnsi="Times New Roman" w:cs="Times New Roman"/>
          <w:sz w:val="24"/>
          <w:szCs w:val="24"/>
        </w:rPr>
        <w:t>s</w:t>
      </w:r>
      <w:r w:rsidRPr="00902D80">
        <w:rPr>
          <w:rFonts w:ascii="Times New Roman" w:hAnsi="Times New Roman" w:cs="Times New Roman"/>
          <w:sz w:val="24"/>
          <w:szCs w:val="24"/>
        </w:rPr>
        <w:t>ks into 4 categories: urgent, important, both and neither.</w:t>
      </w:r>
      <w:r w:rsidR="00902D80">
        <w:rPr>
          <w:rFonts w:ascii="Times New Roman" w:hAnsi="Times New Roman" w:cs="Times New Roman"/>
          <w:sz w:val="24"/>
          <w:szCs w:val="24"/>
        </w:rPr>
        <w:t xml:space="preserve"> </w:t>
      </w:r>
      <w:r w:rsidRPr="00902D80">
        <w:rPr>
          <w:rFonts w:ascii="Times New Roman" w:hAnsi="Times New Roman" w:cs="Times New Roman"/>
          <w:sz w:val="24"/>
          <w:szCs w:val="24"/>
        </w:rPr>
        <w:t xml:space="preserve">Setting </w:t>
      </w:r>
      <w:proofErr w:type="gramStart"/>
      <w:r w:rsidRPr="00902D80">
        <w:rPr>
          <w:rFonts w:ascii="Times New Roman" w:hAnsi="Times New Roman" w:cs="Times New Roman"/>
          <w:sz w:val="24"/>
          <w:szCs w:val="24"/>
        </w:rPr>
        <w:t>priorities</w:t>
      </w:r>
      <w:proofErr w:type="gramEnd"/>
      <w:r w:rsidRPr="00902D80">
        <w:rPr>
          <w:rFonts w:ascii="Times New Roman" w:hAnsi="Times New Roman" w:cs="Times New Roman"/>
          <w:sz w:val="24"/>
          <w:szCs w:val="24"/>
        </w:rPr>
        <w:t xml:space="preserve"> it is not always </w:t>
      </w:r>
      <w:r w:rsidRPr="00902D80">
        <w:rPr>
          <w:rFonts w:ascii="Times New Roman" w:hAnsi="Times New Roman" w:cs="Times New Roman"/>
          <w:sz w:val="24"/>
          <w:szCs w:val="24"/>
        </w:rPr>
        <w:lastRenderedPageBreak/>
        <w:t>ideal but it certainly works for me because I am handling a high volume of tasks at work. (Adair,2019)</w:t>
      </w:r>
    </w:p>
    <w:p w14:paraId="2888B2FB" w14:textId="527C8EB6" w:rsidR="00516F7F" w:rsidRDefault="00902D80" w:rsidP="00902D80">
      <w:pPr>
        <w:spacing w:line="360" w:lineRule="auto"/>
        <w:jc w:val="both"/>
        <w:rPr>
          <w:rFonts w:ascii="Times New Roman" w:hAnsi="Times New Roman" w:cs="Times New Roman"/>
          <w:b/>
          <w:bCs/>
          <w:color w:val="000000"/>
          <w:sz w:val="24"/>
          <w:szCs w:val="24"/>
          <w:u w:val="single"/>
          <w:shd w:val="clear" w:color="auto" w:fill="FFFFFF"/>
        </w:rPr>
      </w:pPr>
      <w:r w:rsidRPr="00902D80">
        <w:rPr>
          <w:rFonts w:ascii="Times New Roman" w:hAnsi="Times New Roman" w:cs="Times New Roman"/>
          <w:b/>
          <w:bCs/>
          <w:color w:val="000000"/>
          <w:sz w:val="24"/>
          <w:szCs w:val="24"/>
          <w:u w:val="single"/>
          <w:shd w:val="clear" w:color="auto" w:fill="FFFFFF"/>
        </w:rPr>
        <w:t>Academic skills</w:t>
      </w:r>
    </w:p>
    <w:p w14:paraId="0F7BAB8B" w14:textId="11368AD3" w:rsidR="00902D80" w:rsidRDefault="00902D80" w:rsidP="00902D80">
      <w:pPr>
        <w:spacing w:line="360" w:lineRule="auto"/>
        <w:jc w:val="both"/>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 xml:space="preserve">Once we started studying concepts such as referencing, summarizing and paraphrasing I realized that I am having difficulties in writing and even </w:t>
      </w:r>
      <w:proofErr w:type="gramStart"/>
      <w:r>
        <w:rPr>
          <w:rFonts w:ascii="Times New Roman" w:hAnsi="Times New Roman" w:cs="Times New Roman"/>
          <w:b/>
          <w:bCs/>
          <w:color w:val="000000"/>
          <w:sz w:val="24"/>
          <w:szCs w:val="24"/>
          <w:u w:val="single"/>
          <w:shd w:val="clear" w:color="auto" w:fill="FFFFFF"/>
        </w:rPr>
        <w:t>if  I</w:t>
      </w:r>
      <w:proofErr w:type="gramEnd"/>
      <w:r>
        <w:rPr>
          <w:rFonts w:ascii="Times New Roman" w:hAnsi="Times New Roman" w:cs="Times New Roman"/>
          <w:b/>
          <w:bCs/>
          <w:color w:val="000000"/>
          <w:sz w:val="24"/>
          <w:szCs w:val="24"/>
          <w:u w:val="single"/>
          <w:shd w:val="clear" w:color="auto" w:fill="FFFFFF"/>
        </w:rPr>
        <w:t xml:space="preserve"> could understand the concepts explained, I was unable to structure my ideas in writing efficiently.</w:t>
      </w:r>
    </w:p>
    <w:p w14:paraId="74787759" w14:textId="6147756C" w:rsidR="00902D80" w:rsidRDefault="00902D80" w:rsidP="00902D80">
      <w:pPr>
        <w:spacing w:line="360" w:lineRule="auto"/>
        <w:jc w:val="both"/>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 xml:space="preserve">I have managed to understand referencing methods by reading different articles, e-books, journals and websites and trying to </w:t>
      </w:r>
      <w:r w:rsidR="00976EB8">
        <w:rPr>
          <w:rFonts w:ascii="Times New Roman" w:hAnsi="Times New Roman" w:cs="Times New Roman"/>
          <w:b/>
          <w:bCs/>
          <w:color w:val="000000"/>
          <w:sz w:val="24"/>
          <w:szCs w:val="24"/>
          <w:u w:val="single"/>
          <w:shd w:val="clear" w:color="auto" w:fill="FFFFFF"/>
        </w:rPr>
        <w:t>write down the main ideas of the topics in question. Avoiding plagiarism it is an important part of the academic skills I am trying to learn but I had to start with learning how to create a proper introduction, how to create useful notes, how to choose the right reference and how to use Harvard system for citations. Having the knowledge of theory and knowing everything that an author created or developed it is not enough if we are unable to summarize and convert the author’s ideas into our own words without changing the context.</w:t>
      </w:r>
    </w:p>
    <w:p w14:paraId="0D7088BA" w14:textId="275B4B9E" w:rsidR="00976EB8" w:rsidRDefault="00976EB8" w:rsidP="00902D80">
      <w:pPr>
        <w:spacing w:line="360" w:lineRule="auto"/>
        <w:jc w:val="both"/>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Paraphrasing it was the most difficult element for me during term 1 due to my limited abilities of producing new ideas without changing the context or the meaning of the specific paragraph. My results at the in-class evaluation are not satisfactory and I am still looking to improve this element.</w:t>
      </w:r>
      <w:r w:rsidR="0034593F" w:rsidRPr="0034593F">
        <w:t xml:space="preserve"> </w:t>
      </w:r>
      <w:r w:rsidR="0034593F" w:rsidRPr="0034593F">
        <w:rPr>
          <w:rFonts w:ascii="Times New Roman" w:hAnsi="Times New Roman" w:cs="Times New Roman"/>
          <w:b/>
          <w:bCs/>
          <w:color w:val="000000"/>
          <w:sz w:val="24"/>
          <w:szCs w:val="24"/>
          <w:u w:val="single"/>
          <w:shd w:val="clear" w:color="auto" w:fill="FFFFFF"/>
        </w:rPr>
        <w:t>Rather than quoting directly, you can paraphrase Wood’s sentence using your own words. But you must still reference</w:t>
      </w:r>
    </w:p>
    <w:p w14:paraId="7470AFAE" w14:textId="32F0FF67" w:rsidR="0034593F" w:rsidRDefault="0034593F" w:rsidP="00902D80">
      <w:pPr>
        <w:spacing w:line="360" w:lineRule="auto"/>
        <w:jc w:val="both"/>
        <w:rPr>
          <w:rFonts w:ascii="Times New Roman" w:hAnsi="Times New Roman" w:cs="Times New Roman"/>
          <w:b/>
          <w:bCs/>
          <w:color w:val="000000"/>
          <w:sz w:val="24"/>
          <w:szCs w:val="24"/>
          <w:u w:val="single"/>
          <w:shd w:val="clear" w:color="auto" w:fill="FFFFFF"/>
        </w:rPr>
      </w:pPr>
      <w:r>
        <w:rPr>
          <w:rFonts w:ascii="Times New Roman" w:hAnsi="Times New Roman" w:cs="Times New Roman"/>
          <w:b/>
          <w:bCs/>
          <w:color w:val="000000"/>
          <w:sz w:val="24"/>
          <w:szCs w:val="24"/>
          <w:u w:val="single"/>
          <w:shd w:val="clear" w:color="auto" w:fill="FFFFFF"/>
        </w:rPr>
        <w:t xml:space="preserve">Quoting directly it is not recommended at academic </w:t>
      </w:r>
      <w:proofErr w:type="gramStart"/>
      <w:r>
        <w:rPr>
          <w:rFonts w:ascii="Times New Roman" w:hAnsi="Times New Roman" w:cs="Times New Roman"/>
          <w:b/>
          <w:bCs/>
          <w:color w:val="000000"/>
          <w:sz w:val="24"/>
          <w:szCs w:val="24"/>
          <w:u w:val="single"/>
          <w:shd w:val="clear" w:color="auto" w:fill="FFFFFF"/>
        </w:rPr>
        <w:t>level ,</w:t>
      </w:r>
      <w:proofErr w:type="gramEnd"/>
      <w:r>
        <w:rPr>
          <w:rFonts w:ascii="Times New Roman" w:hAnsi="Times New Roman" w:cs="Times New Roman"/>
          <w:b/>
          <w:bCs/>
          <w:color w:val="000000"/>
          <w:sz w:val="24"/>
          <w:szCs w:val="24"/>
          <w:u w:val="single"/>
          <w:shd w:val="clear" w:color="auto" w:fill="FFFFFF"/>
        </w:rPr>
        <w:t xml:space="preserve"> therefor paraphrasing the author’s sentence with your own words helps avoiding unwanted plagiarism by using references correctly.</w:t>
      </w:r>
      <w:r w:rsidRPr="0034593F">
        <w:rPr>
          <w:rFonts w:ascii="Arial" w:hAnsi="Arial" w:cs="Arial"/>
          <w:color w:val="000000"/>
          <w:sz w:val="20"/>
          <w:szCs w:val="20"/>
          <w:shd w:val="clear" w:color="auto" w:fill="FFFFFF"/>
        </w:rPr>
        <w:t xml:space="preserve"> </w:t>
      </w:r>
      <w:r w:rsidRPr="0034593F">
        <w:rPr>
          <w:rFonts w:ascii="Times New Roman" w:hAnsi="Times New Roman" w:cs="Times New Roman"/>
          <w:b/>
          <w:bCs/>
          <w:color w:val="000000"/>
          <w:sz w:val="24"/>
          <w:szCs w:val="24"/>
          <w:u w:val="single"/>
          <w:shd w:val="clear" w:color="auto" w:fill="FFFFFF"/>
        </w:rPr>
        <w:t>(</w:t>
      </w:r>
      <w:proofErr w:type="spellStart"/>
      <w:r w:rsidRPr="0034593F">
        <w:rPr>
          <w:rFonts w:ascii="Times New Roman" w:hAnsi="Times New Roman" w:cs="Times New Roman"/>
          <w:b/>
          <w:bCs/>
          <w:color w:val="000000"/>
          <w:sz w:val="24"/>
          <w:szCs w:val="24"/>
          <w:u w:val="single"/>
          <w:shd w:val="clear" w:color="auto" w:fill="FFFFFF"/>
        </w:rPr>
        <w:t>Wallwork</w:t>
      </w:r>
      <w:proofErr w:type="spellEnd"/>
      <w:r w:rsidRPr="0034593F">
        <w:rPr>
          <w:rFonts w:ascii="Times New Roman" w:hAnsi="Times New Roman" w:cs="Times New Roman"/>
          <w:b/>
          <w:bCs/>
          <w:color w:val="000000"/>
          <w:sz w:val="24"/>
          <w:szCs w:val="24"/>
          <w:u w:val="single"/>
          <w:shd w:val="clear" w:color="auto" w:fill="FFFFFF"/>
        </w:rPr>
        <w:t>, 2013)</w:t>
      </w:r>
    </w:p>
    <w:p w14:paraId="3646B9CB" w14:textId="777087BF" w:rsidR="0034593F" w:rsidRDefault="0034593F" w:rsidP="00902D80">
      <w:pPr>
        <w:spacing w:line="360" w:lineRule="auto"/>
        <w:jc w:val="both"/>
        <w:rPr>
          <w:rFonts w:ascii="Times New Roman" w:hAnsi="Times New Roman" w:cs="Times New Roman"/>
          <w:sz w:val="24"/>
          <w:szCs w:val="24"/>
        </w:rPr>
      </w:pPr>
      <w:r>
        <w:rPr>
          <w:rFonts w:ascii="Times New Roman" w:hAnsi="Times New Roman" w:cs="Times New Roman"/>
          <w:b/>
          <w:bCs/>
          <w:color w:val="000000"/>
          <w:sz w:val="24"/>
          <w:szCs w:val="24"/>
          <w:u w:val="single"/>
          <w:shd w:val="clear" w:color="auto" w:fill="FFFFFF"/>
        </w:rPr>
        <w:t xml:space="preserve">To complete my student assignments it was very difficult in term 1 because I did not do any of these tasks </w:t>
      </w:r>
      <w:proofErr w:type="gramStart"/>
      <w:r>
        <w:rPr>
          <w:rFonts w:ascii="Times New Roman" w:hAnsi="Times New Roman" w:cs="Times New Roman"/>
          <w:b/>
          <w:bCs/>
          <w:color w:val="000000"/>
          <w:sz w:val="24"/>
          <w:szCs w:val="24"/>
          <w:u w:val="single"/>
          <w:shd w:val="clear" w:color="auto" w:fill="FFFFFF"/>
        </w:rPr>
        <w:t>before ,</w:t>
      </w:r>
      <w:proofErr w:type="gramEnd"/>
      <w:r>
        <w:rPr>
          <w:rFonts w:ascii="Times New Roman" w:hAnsi="Times New Roman" w:cs="Times New Roman"/>
          <w:b/>
          <w:bCs/>
          <w:color w:val="000000"/>
          <w:sz w:val="24"/>
          <w:szCs w:val="24"/>
          <w:u w:val="single"/>
          <w:shd w:val="clear" w:color="auto" w:fill="FFFFFF"/>
        </w:rPr>
        <w:t xml:space="preserve"> not even in my home country . Structuring and writing essays and reports it is extremely difficult because I must organize all my ideas in writing based on single topics or concepts but combining information from various sources in the same time. </w:t>
      </w:r>
      <w:r>
        <w:rPr>
          <w:rFonts w:ascii="Times New Roman" w:hAnsi="Times New Roman" w:cs="Times New Roman"/>
          <w:sz w:val="24"/>
          <w:szCs w:val="24"/>
        </w:rPr>
        <w:t xml:space="preserve">In class activities really helped me to understand this key points better and I managed to write </w:t>
      </w:r>
      <w:proofErr w:type="gramStart"/>
      <w:r>
        <w:rPr>
          <w:rFonts w:ascii="Times New Roman" w:hAnsi="Times New Roman" w:cs="Times New Roman"/>
          <w:sz w:val="24"/>
          <w:szCs w:val="24"/>
        </w:rPr>
        <w:t>all  my</w:t>
      </w:r>
      <w:proofErr w:type="gramEnd"/>
      <w:r>
        <w:rPr>
          <w:rFonts w:ascii="Times New Roman" w:hAnsi="Times New Roman" w:cs="Times New Roman"/>
          <w:sz w:val="24"/>
          <w:szCs w:val="24"/>
        </w:rPr>
        <w:t xml:space="preserve"> assignments without any help. The feedback I received from my teachers it is again highly important because I have realized what I could have done better and where do I need to improve.</w:t>
      </w:r>
    </w:p>
    <w:p w14:paraId="0052AA43" w14:textId="77777777" w:rsidR="0034593F" w:rsidRPr="0034593F" w:rsidRDefault="0034593F" w:rsidP="0034593F">
      <w:pPr>
        <w:numPr>
          <w:ilvl w:val="1"/>
          <w:numId w:val="1"/>
        </w:numPr>
        <w:spacing w:line="360" w:lineRule="auto"/>
        <w:jc w:val="both"/>
        <w:rPr>
          <w:rFonts w:ascii="Times New Roman" w:hAnsi="Times New Roman" w:cs="Times New Roman"/>
          <w:b/>
          <w:bCs/>
          <w:sz w:val="24"/>
          <w:szCs w:val="24"/>
        </w:rPr>
      </w:pPr>
      <w:r w:rsidRPr="0034593F">
        <w:rPr>
          <w:rFonts w:ascii="Times New Roman" w:hAnsi="Times New Roman" w:cs="Times New Roman"/>
          <w:b/>
          <w:bCs/>
          <w:sz w:val="24"/>
          <w:szCs w:val="24"/>
        </w:rPr>
        <w:lastRenderedPageBreak/>
        <w:t>Communication skills for the workplace and public speaking</w:t>
      </w:r>
    </w:p>
    <w:p w14:paraId="3DF403AB" w14:textId="6B8C5384" w:rsidR="0034593F" w:rsidRDefault="0034593F"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By the end of term 1, we have learned more about communication skills and public speaking. I have paid high attention to these chapter because the way I express my thoughts and feelings as business</w:t>
      </w:r>
      <w:r w:rsidR="00B87DAB">
        <w:rPr>
          <w:rFonts w:ascii="Times New Roman" w:hAnsi="Times New Roman" w:cs="Times New Roman"/>
          <w:sz w:val="24"/>
          <w:szCs w:val="24"/>
        </w:rPr>
        <w:t>-</w:t>
      </w:r>
      <w:r>
        <w:rPr>
          <w:rFonts w:ascii="Times New Roman" w:hAnsi="Times New Roman" w:cs="Times New Roman"/>
          <w:sz w:val="24"/>
          <w:szCs w:val="24"/>
        </w:rPr>
        <w:t xml:space="preserve"> man </w:t>
      </w:r>
      <w:r w:rsidR="00B87DAB">
        <w:rPr>
          <w:rFonts w:ascii="Times New Roman" w:hAnsi="Times New Roman" w:cs="Times New Roman"/>
          <w:sz w:val="24"/>
          <w:szCs w:val="24"/>
        </w:rPr>
        <w:t>needs to be improved. I still don’t have a good level of confidence for both oral and written communications. I have previously created a list of key factors that can boost my career where I included spelling, punctuation and grammar used correctly, clear and fluent writing, presenting solid point of views, drafting letters, writing materials required for work, giving clear directions , speaking with confidence, writing online materials for business purposes, verbal  constructive criticism.</w:t>
      </w:r>
      <w:r w:rsidR="00B87DAB" w:rsidRPr="00B87DAB">
        <w:rPr>
          <w:rFonts w:ascii="Times New Roman" w:hAnsi="Times New Roman" w:cs="Times New Roman"/>
          <w:sz w:val="24"/>
          <w:szCs w:val="24"/>
        </w:rPr>
        <w:t xml:space="preserve"> </w:t>
      </w:r>
      <w:r w:rsidR="00B87DAB" w:rsidRPr="0034593F">
        <w:rPr>
          <w:rFonts w:ascii="Times New Roman" w:hAnsi="Times New Roman" w:cs="Times New Roman"/>
          <w:sz w:val="24"/>
          <w:szCs w:val="24"/>
        </w:rPr>
        <w:t>(Cottrell, 2015)</w:t>
      </w:r>
    </w:p>
    <w:p w14:paraId="36BDF5BA" w14:textId="4556B66D" w:rsidR="0034593F" w:rsidRDefault="00B87DAB"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At the beginning of term 2, my level of confidence was higher for this module because the feedback I received form term 1 assignment was encour</w:t>
      </w:r>
      <w:r w:rsidR="00620CC2">
        <w:rPr>
          <w:rFonts w:ascii="Times New Roman" w:hAnsi="Times New Roman" w:cs="Times New Roman"/>
          <w:sz w:val="24"/>
          <w:szCs w:val="24"/>
        </w:rPr>
        <w:t xml:space="preserve">aging. I have started by learning how to write formal emails to potential employers, how to write a CV by following definite structure and essential ideas , how to write a personal statement that can reflect reality and show in few sentences who you are as a professional and how to write a traditional or modern cover letter. I have realized that my knowledge about these topics was not even close to the minimal understanding of the subject and I also realized why I probably didn’t hear back from many employers that I have contacted during the years even </w:t>
      </w:r>
      <w:proofErr w:type="spellStart"/>
      <w:r w:rsidR="00620CC2">
        <w:rPr>
          <w:rFonts w:ascii="Times New Roman" w:hAnsi="Times New Roman" w:cs="Times New Roman"/>
          <w:sz w:val="24"/>
          <w:szCs w:val="24"/>
        </w:rPr>
        <w:t>even</w:t>
      </w:r>
      <w:proofErr w:type="spellEnd"/>
      <w:r w:rsidR="00620CC2">
        <w:rPr>
          <w:rFonts w:ascii="Times New Roman" w:hAnsi="Times New Roman" w:cs="Times New Roman"/>
          <w:sz w:val="24"/>
          <w:szCs w:val="24"/>
        </w:rPr>
        <w:t xml:space="preserve"> if my skills were the right ones for the job description in question.</w:t>
      </w:r>
    </w:p>
    <w:p w14:paraId="2AA152FC" w14:textId="7E81736F" w:rsidR="00620CC2" w:rsidRDefault="00620CC2"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Even if the feedback I received for the in class exercises it is not great, I am still determined to </w:t>
      </w:r>
      <w:r w:rsidR="00C82956">
        <w:rPr>
          <w:rFonts w:ascii="Times New Roman" w:hAnsi="Times New Roman" w:cs="Times New Roman"/>
          <w:sz w:val="24"/>
          <w:szCs w:val="24"/>
        </w:rPr>
        <w:t>enhance my academic skills for written communications. I have been reading trough various articles on these topics and I have been adjusting my resume based on the general requirements.</w:t>
      </w:r>
    </w:p>
    <w:p w14:paraId="214C12FF" w14:textId="21EDD29C"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now have a better knowledge about what employers expect to see in a personal statement and what they hate to read. I have summarized a list of what to do and what to not do in all kind of communications with current or potential employers/contractors </w:t>
      </w:r>
      <w:r w:rsidRPr="00C82956">
        <w:rPr>
          <w:rFonts w:ascii="Times New Roman" w:hAnsi="Times New Roman" w:cs="Times New Roman"/>
          <w:sz w:val="24"/>
          <w:szCs w:val="24"/>
        </w:rPr>
        <w:t>(Smith, 2019)</w:t>
      </w:r>
    </w:p>
    <w:p w14:paraId="3BB57201" w14:textId="4EFC9263"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-order items chronologically</w:t>
      </w:r>
    </w:p>
    <w:p w14:paraId="4A88C38B" w14:textId="78CA7D50"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-do not extend specific items</w:t>
      </w:r>
    </w:p>
    <w:p w14:paraId="0B366FEF" w14:textId="00857CCC"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-use active verbs</w:t>
      </w:r>
    </w:p>
    <w:p w14:paraId="1C114CF1" w14:textId="77D434EC"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-avoid spelling and grammar mistakes</w:t>
      </w:r>
    </w:p>
    <w:p w14:paraId="22FF2D1C" w14:textId="0D9D7815"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-avoid generic words</w:t>
      </w:r>
    </w:p>
    <w:p w14:paraId="6D146D48" w14:textId="70547D3B"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-always include a cover letter w</w:t>
      </w:r>
      <w:r w:rsidR="003374FF">
        <w:rPr>
          <w:rFonts w:ascii="Times New Roman" w:hAnsi="Times New Roman" w:cs="Times New Roman"/>
          <w:sz w:val="24"/>
          <w:szCs w:val="24"/>
        </w:rPr>
        <w:t>i</w:t>
      </w:r>
      <w:r>
        <w:rPr>
          <w:rFonts w:ascii="Times New Roman" w:hAnsi="Times New Roman" w:cs="Times New Roman"/>
          <w:sz w:val="24"/>
          <w:szCs w:val="24"/>
        </w:rPr>
        <w:t>th your CV</w:t>
      </w:r>
    </w:p>
    <w:p w14:paraId="1E7736BB" w14:textId="6E217097" w:rsidR="00C82956" w:rsidRDefault="00C82956" w:rsidP="00902D8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-don’t exaggerate facts </w:t>
      </w:r>
    </w:p>
    <w:p w14:paraId="0F813723" w14:textId="4C9E8111" w:rsidR="00EE56DF" w:rsidRDefault="00EE56DF" w:rsidP="00EE56DF">
      <w:pPr>
        <w:spacing w:line="360" w:lineRule="auto"/>
        <w:jc w:val="both"/>
        <w:rPr>
          <w:rFonts w:ascii="Times New Roman" w:hAnsi="Times New Roman" w:cs="Times New Roman"/>
          <w:sz w:val="24"/>
          <w:szCs w:val="24"/>
        </w:rPr>
      </w:pPr>
      <w:r w:rsidRPr="00EE56DF">
        <w:rPr>
          <w:rFonts w:ascii="Times New Roman" w:hAnsi="Times New Roman" w:cs="Times New Roman"/>
          <w:sz w:val="24"/>
          <w:szCs w:val="24"/>
        </w:rPr>
        <w:t>Later on, we have studied about reflective writing which is completely new to me. After focusing on the formal essays,</w:t>
      </w:r>
      <w:r>
        <w:rPr>
          <w:rFonts w:ascii="Times New Roman" w:hAnsi="Times New Roman" w:cs="Times New Roman"/>
          <w:sz w:val="24"/>
          <w:szCs w:val="24"/>
        </w:rPr>
        <w:t xml:space="preserve"> </w:t>
      </w:r>
      <w:r w:rsidRPr="00EE56DF">
        <w:rPr>
          <w:rFonts w:ascii="Times New Roman" w:hAnsi="Times New Roman" w:cs="Times New Roman"/>
          <w:sz w:val="24"/>
          <w:szCs w:val="24"/>
        </w:rPr>
        <w:t>which must be written impersonal and we are not allowed to express our own thoughts about specific topics</w:t>
      </w:r>
      <w:r>
        <w:rPr>
          <w:rFonts w:ascii="Times New Roman" w:hAnsi="Times New Roman" w:cs="Times New Roman"/>
          <w:sz w:val="24"/>
          <w:szCs w:val="24"/>
        </w:rPr>
        <w:t xml:space="preserve">  with only few exceptions, I am now learning to reflect on everything that I earned and draw up conclusions based on the feedback received in class. </w:t>
      </w:r>
    </w:p>
    <w:p w14:paraId="77CA3BD2" w14:textId="2E356B4C" w:rsidR="00EE56DF" w:rsidRDefault="00EE56DF"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We have also studied the concepts of analytical and critical thinking which was again completely new to me. While I still have t progress my understanding about analytical thinking, I can say I understood what critical thinking represents.</w:t>
      </w:r>
    </w:p>
    <w:p w14:paraId="5261FDE0" w14:textId="5C78A070" w:rsidR="00EE56DF" w:rsidRDefault="00EE56DF"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Critical thinking it is a vital element not only for academic </w:t>
      </w:r>
      <w:r w:rsidR="001A3331">
        <w:rPr>
          <w:rFonts w:ascii="Times New Roman" w:hAnsi="Times New Roman" w:cs="Times New Roman"/>
          <w:sz w:val="24"/>
          <w:szCs w:val="24"/>
        </w:rPr>
        <w:t xml:space="preserve">purposes, but for the overall personal and professional development for any of us. In order to critically evaluate facts or situations, we must select different point of views from valid sources and then draw up conclusions based on those sources and comparing in between them. </w:t>
      </w:r>
      <w:r w:rsidR="00BC282B">
        <w:rPr>
          <w:rFonts w:ascii="Times New Roman" w:hAnsi="Times New Roman" w:cs="Times New Roman"/>
          <w:sz w:val="24"/>
          <w:szCs w:val="24"/>
        </w:rPr>
        <w:t>Critical thinking it is not related to personal views and opinions as I initially thought but it is exactly the opposite of it.</w:t>
      </w:r>
    </w:p>
    <w:p w14:paraId="1AAFDB68" w14:textId="15BE97CA" w:rsidR="00BC282B" w:rsidRDefault="00BC282B"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During term 2, some of our tasks involved creating Power Point presentations. Microsoft PowerPoint was again new to me. After I had managed to understand how to use the software, I struggled to understand how to create the perfect slides. Power Point presentations should help us summarize topics that we have approached. We can help the audience to have a better understanding and interest for the topic. Power Point Presentations must be followed by public speaking with confidence and knowledge of the topic. While I am struggling with the written communication, oral communications are not easy at all. I am always worried that the auditors might deflect their attention from the concept because of any mistakes I could do. </w:t>
      </w:r>
    </w:p>
    <w:p w14:paraId="4BD1D941" w14:textId="38146A1E" w:rsidR="00BC282B" w:rsidRDefault="00BC282B"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At the end of term 2, we have been given individual tasks based on reflection models.</w:t>
      </w:r>
      <w:r w:rsidR="003374FF">
        <w:rPr>
          <w:rFonts w:ascii="Times New Roman" w:hAnsi="Times New Roman" w:cs="Times New Roman"/>
          <w:sz w:val="24"/>
          <w:szCs w:val="24"/>
        </w:rPr>
        <w:t xml:space="preserve"> Even if I had not been present for the presentation, I have done my task and attached it at the end of this reflective report.</w:t>
      </w:r>
    </w:p>
    <w:p w14:paraId="0237D918" w14:textId="3390192E" w:rsidR="003374FF" w:rsidRDefault="003374FF" w:rsidP="00EE56DF">
      <w:pPr>
        <w:spacing w:line="360" w:lineRule="auto"/>
        <w:jc w:val="both"/>
        <w:rPr>
          <w:rFonts w:ascii="Times New Roman" w:hAnsi="Times New Roman" w:cs="Times New Roman"/>
          <w:sz w:val="24"/>
          <w:szCs w:val="24"/>
        </w:rPr>
      </w:pPr>
    </w:p>
    <w:p w14:paraId="6691B0F5" w14:textId="77777777" w:rsidR="00753A23" w:rsidRDefault="00753A23" w:rsidP="00EE56DF">
      <w:pPr>
        <w:spacing w:line="360" w:lineRule="auto"/>
        <w:jc w:val="both"/>
        <w:rPr>
          <w:rFonts w:ascii="Times New Roman" w:hAnsi="Times New Roman" w:cs="Times New Roman"/>
          <w:sz w:val="24"/>
          <w:szCs w:val="24"/>
        </w:rPr>
      </w:pPr>
    </w:p>
    <w:p w14:paraId="42C16386" w14:textId="77777777" w:rsidR="00753A23" w:rsidRDefault="00753A23" w:rsidP="00EE56DF">
      <w:pPr>
        <w:spacing w:line="360" w:lineRule="auto"/>
        <w:jc w:val="both"/>
        <w:rPr>
          <w:rFonts w:ascii="Times New Roman" w:hAnsi="Times New Roman" w:cs="Times New Roman"/>
          <w:sz w:val="24"/>
          <w:szCs w:val="24"/>
        </w:rPr>
      </w:pPr>
    </w:p>
    <w:p w14:paraId="3A22BAAD" w14:textId="1013E2D3" w:rsidR="003374FF" w:rsidRDefault="003374FF"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CONCLUSIONS</w:t>
      </w:r>
    </w:p>
    <w:p w14:paraId="44390EF7" w14:textId="7455438E" w:rsidR="003374FF" w:rsidRDefault="003374FF"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It is my understanding that without a high level of academic and employability skills, I would be unable to achieve high levels of performance in the industry I am working at the moment. As a company director, all the people that I interact with express high expectations from me and I am struggling to deliver the best ideas. In order to create more interesting ideas and formats, I have set up a list of linking words and formal phrases that I can use to create relevant arguments.</w:t>
      </w:r>
    </w:p>
    <w:p w14:paraId="060D99FF" w14:textId="7B3B0F3C" w:rsidR="003374FF" w:rsidRDefault="003374FF"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state that I am pleased with my tutor for this module. All the materials available on Moodle made learning all these new concepts </w:t>
      </w:r>
      <w:r w:rsidR="00753A23">
        <w:rPr>
          <w:rFonts w:ascii="Times New Roman" w:hAnsi="Times New Roman" w:cs="Times New Roman"/>
          <w:sz w:val="24"/>
          <w:szCs w:val="24"/>
        </w:rPr>
        <w:t>as easy as possible. We have been given print outs with different materials that served as guidance for what we have to do ourselves in the future. We have seen different opinions on the topics by different authors and we had the chance to express our own views about it and therefor, practice critical evaluation and all other concepts studied for this module.</w:t>
      </w:r>
    </w:p>
    <w:p w14:paraId="23C457E6" w14:textId="46D4A9EA" w:rsidR="00753A23" w:rsidRDefault="00753A23" w:rsidP="00EE56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happy with the feedback received after term1 and I am looking forward to </w:t>
      </w:r>
      <w:proofErr w:type="gramStart"/>
      <w:r>
        <w:rPr>
          <w:rFonts w:ascii="Times New Roman" w:hAnsi="Times New Roman" w:cs="Times New Roman"/>
          <w:sz w:val="24"/>
          <w:szCs w:val="24"/>
        </w:rPr>
        <w:t>receive</w:t>
      </w:r>
      <w:proofErr w:type="gramEnd"/>
      <w:r>
        <w:rPr>
          <w:rFonts w:ascii="Times New Roman" w:hAnsi="Times New Roman" w:cs="Times New Roman"/>
          <w:sz w:val="24"/>
          <w:szCs w:val="24"/>
        </w:rPr>
        <w:t xml:space="preserve"> the term 2 feedback on Moodle.</w:t>
      </w:r>
    </w:p>
    <w:p w14:paraId="185724E0" w14:textId="77777777" w:rsidR="003374FF" w:rsidRPr="00EE56DF" w:rsidRDefault="003374FF" w:rsidP="00EE56DF">
      <w:pPr>
        <w:spacing w:line="360" w:lineRule="auto"/>
        <w:jc w:val="both"/>
        <w:rPr>
          <w:rFonts w:ascii="Times New Roman" w:hAnsi="Times New Roman" w:cs="Times New Roman"/>
          <w:sz w:val="24"/>
          <w:szCs w:val="24"/>
        </w:rPr>
      </w:pPr>
    </w:p>
    <w:p w14:paraId="03893312" w14:textId="77777777" w:rsidR="00C82956" w:rsidRDefault="00C82956" w:rsidP="00902D80">
      <w:pPr>
        <w:spacing w:line="360" w:lineRule="auto"/>
        <w:jc w:val="both"/>
        <w:rPr>
          <w:rFonts w:ascii="Times New Roman" w:hAnsi="Times New Roman" w:cs="Times New Roman"/>
          <w:sz w:val="24"/>
          <w:szCs w:val="24"/>
        </w:rPr>
      </w:pPr>
    </w:p>
    <w:p w14:paraId="468DCEEB" w14:textId="77777777" w:rsidR="00B87DAB" w:rsidRDefault="00B87DAB" w:rsidP="00902D80">
      <w:pPr>
        <w:spacing w:line="360" w:lineRule="auto"/>
        <w:jc w:val="both"/>
        <w:rPr>
          <w:rFonts w:ascii="Times New Roman" w:hAnsi="Times New Roman" w:cs="Times New Roman"/>
          <w:sz w:val="24"/>
          <w:szCs w:val="24"/>
        </w:rPr>
      </w:pPr>
    </w:p>
    <w:p w14:paraId="09D9CF02" w14:textId="77777777" w:rsidR="0034593F" w:rsidRDefault="0034593F" w:rsidP="00902D80">
      <w:pPr>
        <w:spacing w:line="360" w:lineRule="auto"/>
        <w:jc w:val="both"/>
        <w:rPr>
          <w:rFonts w:ascii="Times New Roman" w:hAnsi="Times New Roman" w:cs="Times New Roman"/>
          <w:sz w:val="24"/>
          <w:szCs w:val="24"/>
        </w:rPr>
      </w:pPr>
    </w:p>
    <w:p w14:paraId="57C6A202" w14:textId="77777777" w:rsidR="0034593F" w:rsidRDefault="0034593F" w:rsidP="00902D80">
      <w:pPr>
        <w:spacing w:line="360" w:lineRule="auto"/>
        <w:jc w:val="both"/>
        <w:rPr>
          <w:rFonts w:ascii="Times New Roman" w:hAnsi="Times New Roman" w:cs="Times New Roman"/>
          <w:sz w:val="24"/>
          <w:szCs w:val="24"/>
        </w:rPr>
      </w:pPr>
    </w:p>
    <w:p w14:paraId="55219E0C" w14:textId="77777777" w:rsidR="0034593F" w:rsidRDefault="0034593F" w:rsidP="00902D80">
      <w:pPr>
        <w:spacing w:line="360" w:lineRule="auto"/>
        <w:jc w:val="both"/>
        <w:rPr>
          <w:rFonts w:ascii="Times New Roman" w:hAnsi="Times New Roman" w:cs="Times New Roman"/>
          <w:sz w:val="24"/>
          <w:szCs w:val="24"/>
        </w:rPr>
      </w:pPr>
    </w:p>
    <w:p w14:paraId="714426DA" w14:textId="40189E0B" w:rsidR="00150CA4" w:rsidRPr="0034593F" w:rsidRDefault="00150CA4" w:rsidP="00902D80">
      <w:pPr>
        <w:spacing w:line="360" w:lineRule="auto"/>
        <w:jc w:val="both"/>
        <w:rPr>
          <w:rFonts w:ascii="Times New Roman" w:hAnsi="Times New Roman" w:cs="Times New Roman"/>
          <w:b/>
          <w:bCs/>
          <w:color w:val="000000"/>
          <w:sz w:val="24"/>
          <w:szCs w:val="24"/>
          <w:u w:val="single"/>
          <w:shd w:val="clear" w:color="auto" w:fill="FFFFFF"/>
        </w:rPr>
      </w:pPr>
    </w:p>
    <w:p w14:paraId="5621DB3D" w14:textId="6BE49F5B" w:rsidR="00516F7F" w:rsidRPr="00902D80" w:rsidRDefault="00516F7F" w:rsidP="00902D80">
      <w:pPr>
        <w:spacing w:line="360" w:lineRule="auto"/>
        <w:jc w:val="both"/>
        <w:rPr>
          <w:rFonts w:ascii="Times New Roman" w:hAnsi="Times New Roman" w:cs="Times New Roman"/>
          <w:sz w:val="24"/>
          <w:szCs w:val="24"/>
        </w:rPr>
      </w:pPr>
    </w:p>
    <w:p w14:paraId="3CC24AFD" w14:textId="04C3992A" w:rsidR="00516F7F" w:rsidRPr="00902D80" w:rsidRDefault="00516F7F" w:rsidP="00902D80">
      <w:pPr>
        <w:spacing w:line="360" w:lineRule="auto"/>
        <w:jc w:val="both"/>
        <w:rPr>
          <w:rFonts w:ascii="Times New Roman" w:hAnsi="Times New Roman" w:cs="Times New Roman"/>
          <w:sz w:val="24"/>
          <w:szCs w:val="24"/>
        </w:rPr>
      </w:pPr>
    </w:p>
    <w:p w14:paraId="5ED79E26" w14:textId="10DAF2FF" w:rsidR="00516F7F" w:rsidRPr="00902D80" w:rsidRDefault="00516F7F" w:rsidP="00902D80">
      <w:pPr>
        <w:spacing w:line="360" w:lineRule="auto"/>
        <w:jc w:val="both"/>
        <w:rPr>
          <w:rFonts w:ascii="Times New Roman" w:hAnsi="Times New Roman" w:cs="Times New Roman"/>
          <w:sz w:val="24"/>
          <w:szCs w:val="24"/>
        </w:rPr>
      </w:pPr>
    </w:p>
    <w:p w14:paraId="41DF0262" w14:textId="77777777" w:rsidR="00BC282B" w:rsidRDefault="00BC282B" w:rsidP="00902D80">
      <w:pPr>
        <w:spacing w:line="360" w:lineRule="auto"/>
        <w:jc w:val="both"/>
        <w:rPr>
          <w:rFonts w:ascii="Times New Roman" w:hAnsi="Times New Roman" w:cs="Times New Roman"/>
          <w:sz w:val="24"/>
          <w:szCs w:val="24"/>
        </w:rPr>
      </w:pPr>
    </w:p>
    <w:p w14:paraId="3AA8D649" w14:textId="45AABB44" w:rsidR="00516F7F" w:rsidRPr="00BC282B" w:rsidRDefault="00516F7F" w:rsidP="00902D80">
      <w:pPr>
        <w:spacing w:line="360" w:lineRule="auto"/>
        <w:jc w:val="both"/>
        <w:rPr>
          <w:rFonts w:ascii="Times New Roman" w:hAnsi="Times New Roman" w:cs="Times New Roman"/>
          <w:sz w:val="24"/>
          <w:szCs w:val="24"/>
        </w:rPr>
      </w:pPr>
      <w:r w:rsidRPr="00BC282B">
        <w:rPr>
          <w:rFonts w:ascii="Times New Roman" w:hAnsi="Times New Roman" w:cs="Times New Roman"/>
          <w:sz w:val="24"/>
          <w:szCs w:val="24"/>
        </w:rPr>
        <w:lastRenderedPageBreak/>
        <w:t>REFERENCES</w:t>
      </w:r>
    </w:p>
    <w:p w14:paraId="549C9034" w14:textId="155507FD" w:rsidR="00516F7F" w:rsidRPr="00BC282B" w:rsidRDefault="00516F7F" w:rsidP="00902D80">
      <w:pPr>
        <w:spacing w:line="360" w:lineRule="auto"/>
        <w:jc w:val="both"/>
        <w:rPr>
          <w:rFonts w:ascii="Times New Roman" w:hAnsi="Times New Roman" w:cs="Times New Roman"/>
          <w:sz w:val="24"/>
          <w:szCs w:val="24"/>
        </w:rPr>
      </w:pPr>
    </w:p>
    <w:p w14:paraId="7A203A5E" w14:textId="0C853649" w:rsidR="00516F7F" w:rsidRPr="00BC282B" w:rsidRDefault="00516F7F" w:rsidP="00902D80">
      <w:pPr>
        <w:spacing w:line="360" w:lineRule="auto"/>
        <w:jc w:val="both"/>
        <w:rPr>
          <w:rFonts w:ascii="Times New Roman" w:hAnsi="Times New Roman" w:cs="Times New Roman"/>
          <w:sz w:val="24"/>
          <w:szCs w:val="24"/>
        </w:rPr>
      </w:pPr>
      <w:r w:rsidRPr="00BC282B">
        <w:rPr>
          <w:rFonts w:ascii="Times New Roman" w:hAnsi="Times New Roman" w:cs="Times New Roman"/>
          <w:sz w:val="24"/>
          <w:szCs w:val="24"/>
        </w:rPr>
        <w:t>Adair, J. (2019). </w:t>
      </w:r>
      <w:r w:rsidRPr="00BC282B">
        <w:rPr>
          <w:rFonts w:ascii="Times New Roman" w:hAnsi="Times New Roman" w:cs="Times New Roman"/>
          <w:i/>
          <w:iCs/>
          <w:sz w:val="24"/>
          <w:szCs w:val="24"/>
        </w:rPr>
        <w:t>Leadership &amp; Management Training - BusinessBalls.com</w:t>
      </w:r>
      <w:r w:rsidRPr="00BC282B">
        <w:rPr>
          <w:rFonts w:ascii="Times New Roman" w:hAnsi="Times New Roman" w:cs="Times New Roman"/>
          <w:sz w:val="24"/>
          <w:szCs w:val="24"/>
        </w:rPr>
        <w:t xml:space="preserve">. [online] Businessballs.com. Available at: https://www.businessballs.com/ [Accessed 1 </w:t>
      </w:r>
      <w:r w:rsidR="00BC282B">
        <w:rPr>
          <w:rFonts w:ascii="Times New Roman" w:hAnsi="Times New Roman" w:cs="Times New Roman"/>
          <w:sz w:val="24"/>
          <w:szCs w:val="24"/>
        </w:rPr>
        <w:t>Jan</w:t>
      </w:r>
      <w:r w:rsidRPr="00BC282B">
        <w:rPr>
          <w:rFonts w:ascii="Times New Roman" w:hAnsi="Times New Roman" w:cs="Times New Roman"/>
          <w:sz w:val="24"/>
          <w:szCs w:val="24"/>
        </w:rPr>
        <w:t>. 2019].</w:t>
      </w:r>
    </w:p>
    <w:p w14:paraId="166E0264" w14:textId="28643B61" w:rsidR="00976EB8" w:rsidRPr="00BC282B" w:rsidRDefault="00516F7F" w:rsidP="00902D80">
      <w:pPr>
        <w:spacing w:line="360" w:lineRule="auto"/>
        <w:jc w:val="both"/>
        <w:rPr>
          <w:rFonts w:ascii="Times New Roman" w:hAnsi="Times New Roman" w:cs="Times New Roman"/>
          <w:color w:val="000000"/>
          <w:sz w:val="24"/>
          <w:szCs w:val="24"/>
          <w:shd w:val="clear" w:color="auto" w:fill="FFFFFF"/>
        </w:rPr>
      </w:pPr>
      <w:r w:rsidRPr="00BC282B">
        <w:rPr>
          <w:rFonts w:ascii="Times New Roman" w:hAnsi="Times New Roman" w:cs="Times New Roman"/>
          <w:color w:val="000000"/>
          <w:sz w:val="24"/>
          <w:szCs w:val="24"/>
          <w:shd w:val="clear" w:color="auto" w:fill="FFFFFF"/>
        </w:rPr>
        <w:t>Lawlor, K. (2012). </w:t>
      </w:r>
      <w:r w:rsidRPr="00BC282B">
        <w:rPr>
          <w:rFonts w:ascii="Times New Roman" w:hAnsi="Times New Roman" w:cs="Times New Roman"/>
          <w:i/>
          <w:iCs/>
          <w:color w:val="000000"/>
          <w:sz w:val="24"/>
          <w:szCs w:val="24"/>
          <w:shd w:val="clear" w:color="auto" w:fill="FFFFFF"/>
        </w:rPr>
        <w:t>Smart Goals: How the Application of Smart Goals can Contribute to Achievement of Student Learning Outcomes</w:t>
      </w:r>
      <w:r w:rsidRPr="00BC282B">
        <w:rPr>
          <w:rFonts w:ascii="Times New Roman" w:hAnsi="Times New Roman" w:cs="Times New Roman"/>
          <w:color w:val="000000"/>
          <w:sz w:val="24"/>
          <w:szCs w:val="24"/>
          <w:shd w:val="clear" w:color="auto" w:fill="FFFFFF"/>
        </w:rPr>
        <w:t>. [online] Absel-ojs-ttu.tdl.org. Available at: https://absel-ojs-ttu.tdl.org/absel/index.php/absel/article/view/90 [Accessed 1 Jan. 2020]</w:t>
      </w:r>
    </w:p>
    <w:p w14:paraId="2B0AC50A" w14:textId="2846B754" w:rsidR="00B87DAB" w:rsidRPr="00BC282B" w:rsidRDefault="00976EB8" w:rsidP="00902D80">
      <w:pPr>
        <w:spacing w:line="360" w:lineRule="auto"/>
        <w:jc w:val="both"/>
        <w:rPr>
          <w:rFonts w:ascii="Times New Roman" w:hAnsi="Times New Roman" w:cs="Times New Roman"/>
          <w:color w:val="000000"/>
          <w:sz w:val="24"/>
          <w:szCs w:val="24"/>
          <w:shd w:val="clear" w:color="auto" w:fill="FFFFFF"/>
        </w:rPr>
      </w:pPr>
      <w:proofErr w:type="spellStart"/>
      <w:r w:rsidRPr="00BC282B">
        <w:rPr>
          <w:rFonts w:ascii="Times New Roman" w:hAnsi="Times New Roman" w:cs="Times New Roman"/>
          <w:color w:val="000000"/>
          <w:sz w:val="24"/>
          <w:szCs w:val="24"/>
          <w:shd w:val="clear" w:color="auto" w:fill="FFFFFF"/>
        </w:rPr>
        <w:t>Wallwork</w:t>
      </w:r>
      <w:proofErr w:type="spellEnd"/>
      <w:r w:rsidRPr="00BC282B">
        <w:rPr>
          <w:rFonts w:ascii="Times New Roman" w:hAnsi="Times New Roman" w:cs="Times New Roman"/>
          <w:color w:val="000000"/>
          <w:sz w:val="24"/>
          <w:szCs w:val="24"/>
          <w:shd w:val="clear" w:color="auto" w:fill="FFFFFF"/>
        </w:rPr>
        <w:t>, A. (2013). </w:t>
      </w:r>
      <w:r w:rsidRPr="00BC282B">
        <w:rPr>
          <w:rFonts w:ascii="Times New Roman" w:hAnsi="Times New Roman" w:cs="Times New Roman"/>
          <w:i/>
          <w:iCs/>
          <w:color w:val="000000"/>
          <w:sz w:val="24"/>
          <w:szCs w:val="24"/>
          <w:shd w:val="clear" w:color="auto" w:fill="FFFFFF"/>
        </w:rPr>
        <w:t>English for writing research papers</w:t>
      </w:r>
      <w:r w:rsidRPr="00BC282B">
        <w:rPr>
          <w:rFonts w:ascii="Times New Roman" w:hAnsi="Times New Roman" w:cs="Times New Roman"/>
          <w:color w:val="000000"/>
          <w:sz w:val="24"/>
          <w:szCs w:val="24"/>
          <w:shd w:val="clear" w:color="auto" w:fill="FFFFFF"/>
        </w:rPr>
        <w:t xml:space="preserve">. New York: Springer </w:t>
      </w:r>
      <w:proofErr w:type="spellStart"/>
      <w:r w:rsidRPr="00BC282B">
        <w:rPr>
          <w:rFonts w:ascii="Times New Roman" w:hAnsi="Times New Roman" w:cs="Times New Roman"/>
          <w:color w:val="000000"/>
          <w:sz w:val="24"/>
          <w:szCs w:val="24"/>
          <w:shd w:val="clear" w:color="auto" w:fill="FFFFFF"/>
        </w:rPr>
        <w:t>Science+Business</w:t>
      </w:r>
      <w:proofErr w:type="spellEnd"/>
      <w:r w:rsidRPr="00BC282B">
        <w:rPr>
          <w:rFonts w:ascii="Times New Roman" w:hAnsi="Times New Roman" w:cs="Times New Roman"/>
          <w:color w:val="000000"/>
          <w:sz w:val="24"/>
          <w:szCs w:val="24"/>
          <w:shd w:val="clear" w:color="auto" w:fill="FFFFFF"/>
        </w:rPr>
        <w:t xml:space="preserve"> Media, pp.151-</w:t>
      </w:r>
      <w:proofErr w:type="gramStart"/>
      <w:r w:rsidRPr="00BC282B">
        <w:rPr>
          <w:rFonts w:ascii="Times New Roman" w:hAnsi="Times New Roman" w:cs="Times New Roman"/>
          <w:color w:val="000000"/>
          <w:sz w:val="24"/>
          <w:szCs w:val="24"/>
          <w:shd w:val="clear" w:color="auto" w:fill="FFFFFF"/>
        </w:rPr>
        <w:t>190.</w:t>
      </w:r>
      <w:r w:rsidR="00516F7F" w:rsidRPr="00BC282B">
        <w:rPr>
          <w:rFonts w:ascii="Times New Roman" w:hAnsi="Times New Roman" w:cs="Times New Roman"/>
          <w:color w:val="000000"/>
          <w:sz w:val="24"/>
          <w:szCs w:val="24"/>
          <w:shd w:val="clear" w:color="auto" w:fill="FFFFFF"/>
        </w:rPr>
        <w:t>.</w:t>
      </w:r>
      <w:proofErr w:type="gramEnd"/>
    </w:p>
    <w:p w14:paraId="1F423468" w14:textId="77777777" w:rsidR="00B87DAB" w:rsidRPr="00BC282B" w:rsidRDefault="00B87DAB" w:rsidP="00B87DAB">
      <w:pPr>
        <w:spacing w:line="480" w:lineRule="auto"/>
        <w:jc w:val="both"/>
        <w:rPr>
          <w:rFonts w:ascii="Times New Roman" w:hAnsi="Times New Roman" w:cs="Times New Roman"/>
          <w:color w:val="000000"/>
          <w:sz w:val="24"/>
          <w:szCs w:val="24"/>
          <w:shd w:val="clear" w:color="auto" w:fill="FFFFFF"/>
        </w:rPr>
      </w:pPr>
      <w:r w:rsidRPr="00BC282B">
        <w:rPr>
          <w:rFonts w:ascii="Times New Roman" w:hAnsi="Times New Roman" w:cs="Times New Roman"/>
          <w:color w:val="000000"/>
          <w:sz w:val="24"/>
          <w:szCs w:val="24"/>
          <w:shd w:val="clear" w:color="auto" w:fill="FFFFFF"/>
        </w:rPr>
        <w:t>Cottrell, S. (2015). </w:t>
      </w:r>
      <w:r w:rsidRPr="00BC282B">
        <w:rPr>
          <w:rFonts w:ascii="Times New Roman" w:hAnsi="Times New Roman" w:cs="Times New Roman"/>
          <w:i/>
          <w:iCs/>
          <w:color w:val="000000"/>
          <w:sz w:val="24"/>
          <w:szCs w:val="24"/>
          <w:shd w:val="clear" w:color="auto" w:fill="FFFFFF"/>
        </w:rPr>
        <w:t>Skills for success</w:t>
      </w:r>
      <w:r w:rsidRPr="00BC282B">
        <w:rPr>
          <w:rFonts w:ascii="Times New Roman" w:hAnsi="Times New Roman" w:cs="Times New Roman"/>
          <w:color w:val="000000"/>
          <w:sz w:val="24"/>
          <w:szCs w:val="24"/>
          <w:shd w:val="clear" w:color="auto" w:fill="FFFFFF"/>
        </w:rPr>
        <w:t xml:space="preserve">. </w:t>
      </w:r>
      <w:proofErr w:type="spellStart"/>
      <w:r w:rsidRPr="00BC282B">
        <w:rPr>
          <w:rFonts w:ascii="Times New Roman" w:hAnsi="Times New Roman" w:cs="Times New Roman"/>
          <w:color w:val="000000"/>
          <w:sz w:val="24"/>
          <w:szCs w:val="24"/>
          <w:shd w:val="clear" w:color="auto" w:fill="FFFFFF"/>
        </w:rPr>
        <w:t>Houndmills</w:t>
      </w:r>
      <w:proofErr w:type="spellEnd"/>
      <w:r w:rsidRPr="00BC282B">
        <w:rPr>
          <w:rFonts w:ascii="Times New Roman" w:hAnsi="Times New Roman" w:cs="Times New Roman"/>
          <w:color w:val="000000"/>
          <w:sz w:val="24"/>
          <w:szCs w:val="24"/>
          <w:shd w:val="clear" w:color="auto" w:fill="FFFFFF"/>
        </w:rPr>
        <w:t>, Basingstoke, Hampshire: Palgrave Macmillan.</w:t>
      </w:r>
    </w:p>
    <w:p w14:paraId="46D91F03" w14:textId="67875DB5" w:rsidR="00B87DAB" w:rsidRDefault="00C82956" w:rsidP="00902D80">
      <w:pPr>
        <w:spacing w:line="360" w:lineRule="auto"/>
        <w:jc w:val="both"/>
        <w:rPr>
          <w:rFonts w:ascii="Times New Roman" w:hAnsi="Times New Roman" w:cs="Times New Roman"/>
          <w:color w:val="000000"/>
          <w:sz w:val="24"/>
          <w:szCs w:val="24"/>
          <w:shd w:val="clear" w:color="auto" w:fill="FFFFFF"/>
        </w:rPr>
      </w:pPr>
      <w:r w:rsidRPr="00BC282B">
        <w:rPr>
          <w:rFonts w:ascii="Times New Roman" w:hAnsi="Times New Roman" w:cs="Times New Roman"/>
          <w:color w:val="000000"/>
          <w:sz w:val="24"/>
          <w:szCs w:val="24"/>
          <w:shd w:val="clear" w:color="auto" w:fill="FFFFFF"/>
        </w:rPr>
        <w:t>Smith, J. (2019). </w:t>
      </w:r>
      <w:r w:rsidRPr="00BC282B">
        <w:rPr>
          <w:rFonts w:ascii="Times New Roman" w:hAnsi="Times New Roman" w:cs="Times New Roman"/>
          <w:i/>
          <w:iCs/>
          <w:color w:val="000000"/>
          <w:sz w:val="24"/>
          <w:szCs w:val="24"/>
          <w:shd w:val="clear" w:color="auto" w:fill="FFFFFF"/>
        </w:rPr>
        <w:t>How to write a CV | Prospects.ac.uk</w:t>
      </w:r>
      <w:r w:rsidRPr="00BC282B">
        <w:rPr>
          <w:rFonts w:ascii="Times New Roman" w:hAnsi="Times New Roman" w:cs="Times New Roman"/>
          <w:color w:val="000000"/>
          <w:sz w:val="24"/>
          <w:szCs w:val="24"/>
          <w:shd w:val="clear" w:color="auto" w:fill="FFFFFF"/>
        </w:rPr>
        <w:t>. [online] Prospects.ac.uk. Available at: https://www.prospects.ac.uk/careers-advice/cvs-and-cover-letters/how-to-write-a-cv [Accessed 2 Jan. 2020].</w:t>
      </w:r>
    </w:p>
    <w:p w14:paraId="4F22D194" w14:textId="05CEF907"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70344859" w14:textId="20C87120"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44A89697" w14:textId="12A60104"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0581A7FC" w14:textId="5A16247E"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1E82ED96" w14:textId="1FE157FB"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22F8EC69" w14:textId="429242C6"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00187C7A" w14:textId="466BFFEE"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38461C5D" w14:textId="74BAE729"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414305C2" w14:textId="4340B2AD"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24137077" w14:textId="18CE4200"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3BC6B964" w14:textId="51C2FE6E" w:rsidR="00753A23" w:rsidRDefault="00753A23" w:rsidP="00902D80">
      <w:pPr>
        <w:spacing w:line="360" w:lineRule="auto"/>
        <w:jc w:val="both"/>
        <w:rPr>
          <w:rFonts w:ascii="Times New Roman" w:hAnsi="Times New Roman" w:cs="Times New Roman"/>
          <w:color w:val="000000"/>
          <w:sz w:val="24"/>
          <w:szCs w:val="24"/>
          <w:shd w:val="clear" w:color="auto" w:fill="FFFFFF"/>
        </w:rPr>
      </w:pPr>
    </w:p>
    <w:p w14:paraId="38482991" w14:textId="1D97C969" w:rsidR="00753A23" w:rsidRPr="00753A23" w:rsidRDefault="00753A23" w:rsidP="00753A23">
      <w:pPr>
        <w:spacing w:line="360" w:lineRule="auto"/>
        <w:rPr>
          <w:rFonts w:ascii="Times New Roman" w:hAnsi="Times New Roman" w:cs="Times New Roman"/>
          <w:sz w:val="24"/>
          <w:szCs w:val="24"/>
        </w:rPr>
      </w:pPr>
      <w:r w:rsidRPr="00753A23">
        <w:rPr>
          <w:rFonts w:ascii="Times New Roman" w:hAnsi="Times New Roman" w:cs="Times New Roman"/>
          <w:sz w:val="24"/>
          <w:szCs w:val="24"/>
        </w:rPr>
        <w:lastRenderedPageBreak/>
        <w:t>APPENDIX</w:t>
      </w:r>
    </w:p>
    <w:p w14:paraId="3A4603B5" w14:textId="77777777" w:rsidR="00753A23" w:rsidRPr="00753A23" w:rsidRDefault="00753A23" w:rsidP="00753A23">
      <w:pPr>
        <w:spacing w:line="360" w:lineRule="auto"/>
        <w:rPr>
          <w:rFonts w:ascii="Times New Roman" w:hAnsi="Times New Roman" w:cs="Times New Roman"/>
          <w:b/>
          <w:bCs/>
          <w:sz w:val="24"/>
          <w:szCs w:val="24"/>
        </w:rPr>
      </w:pPr>
      <w:r w:rsidRPr="00753A23">
        <w:rPr>
          <w:rFonts w:ascii="Times New Roman" w:hAnsi="Times New Roman" w:cs="Times New Roman"/>
          <w:b/>
          <w:bCs/>
          <w:sz w:val="24"/>
          <w:szCs w:val="24"/>
        </w:rPr>
        <w:t xml:space="preserve">Kolb’s reflection model </w:t>
      </w:r>
    </w:p>
    <w:p w14:paraId="2B091008" w14:textId="77777777" w:rsidR="00753A23" w:rsidRPr="00753A23" w:rsidRDefault="00753A23" w:rsidP="00753A23">
      <w:pPr>
        <w:spacing w:line="360" w:lineRule="auto"/>
        <w:rPr>
          <w:rFonts w:ascii="Times New Roman" w:hAnsi="Times New Roman" w:cs="Times New Roman"/>
          <w:b/>
          <w:bCs/>
          <w:sz w:val="24"/>
          <w:szCs w:val="24"/>
        </w:rPr>
      </w:pPr>
      <w:proofErr w:type="spellStart"/>
      <w:r w:rsidRPr="00753A23">
        <w:rPr>
          <w:rFonts w:ascii="Times New Roman" w:hAnsi="Times New Roman" w:cs="Times New Roman"/>
          <w:b/>
          <w:bCs/>
          <w:sz w:val="24"/>
          <w:szCs w:val="24"/>
        </w:rPr>
        <w:t>Experiental</w:t>
      </w:r>
      <w:proofErr w:type="spellEnd"/>
      <w:r w:rsidRPr="00753A23">
        <w:rPr>
          <w:rFonts w:ascii="Times New Roman" w:hAnsi="Times New Roman" w:cs="Times New Roman"/>
          <w:b/>
          <w:bCs/>
          <w:sz w:val="24"/>
          <w:szCs w:val="24"/>
        </w:rPr>
        <w:t xml:space="preserve"> Learning</w:t>
      </w:r>
    </w:p>
    <w:p w14:paraId="15B8D9D3" w14:textId="77777777" w:rsidR="00753A23" w:rsidRPr="00753A23" w:rsidRDefault="00753A23" w:rsidP="00753A23">
      <w:pPr>
        <w:spacing w:line="360" w:lineRule="auto"/>
        <w:rPr>
          <w:rFonts w:ascii="Times New Roman" w:hAnsi="Times New Roman" w:cs="Times New Roman"/>
          <w:sz w:val="24"/>
          <w:szCs w:val="24"/>
        </w:rPr>
      </w:pPr>
      <w:r w:rsidRPr="00753A23">
        <w:rPr>
          <w:rFonts w:ascii="Times New Roman" w:hAnsi="Times New Roman" w:cs="Times New Roman"/>
          <w:sz w:val="24"/>
          <w:szCs w:val="24"/>
        </w:rPr>
        <w:t xml:space="preserve">According to </w:t>
      </w:r>
      <w:proofErr w:type="gramStart"/>
      <w:r w:rsidRPr="00753A23">
        <w:rPr>
          <w:rFonts w:ascii="Times New Roman" w:hAnsi="Times New Roman" w:cs="Times New Roman"/>
          <w:sz w:val="24"/>
          <w:szCs w:val="24"/>
        </w:rPr>
        <w:t>Kolb(</w:t>
      </w:r>
      <w:proofErr w:type="gramEnd"/>
      <w:r w:rsidRPr="00753A23">
        <w:rPr>
          <w:rFonts w:ascii="Times New Roman" w:hAnsi="Times New Roman" w:cs="Times New Roman"/>
          <w:sz w:val="24"/>
          <w:szCs w:val="24"/>
        </w:rPr>
        <w:t>1984) , this reflective model is based on our own experiences which are then reviewed, analyzed  and evaluated .</w:t>
      </w:r>
    </w:p>
    <w:p w14:paraId="6F89421A" w14:textId="77777777" w:rsidR="00753A23" w:rsidRPr="00753A23" w:rsidRDefault="00753A23" w:rsidP="00753A23">
      <w:pPr>
        <w:spacing w:line="360" w:lineRule="auto"/>
        <w:rPr>
          <w:rFonts w:ascii="Times New Roman" w:hAnsi="Times New Roman" w:cs="Times New Roman"/>
          <w:sz w:val="24"/>
          <w:szCs w:val="24"/>
        </w:rPr>
      </w:pPr>
      <w:r w:rsidRPr="00753A23">
        <w:rPr>
          <w:rFonts w:ascii="Times New Roman" w:hAnsi="Times New Roman" w:cs="Times New Roman"/>
          <w:sz w:val="24"/>
          <w:szCs w:val="24"/>
        </w:rPr>
        <w:t>There are different type of experiences and I will discuss briefly about each of them:</w:t>
      </w:r>
    </w:p>
    <w:p w14:paraId="7FB9C019" w14:textId="77777777" w:rsidR="00753A23" w:rsidRPr="00753A23" w:rsidRDefault="00753A23" w:rsidP="00753A23">
      <w:pPr>
        <w:spacing w:line="360" w:lineRule="auto"/>
        <w:rPr>
          <w:rFonts w:ascii="Times New Roman" w:hAnsi="Times New Roman" w:cs="Times New Roman"/>
          <w:b/>
          <w:bCs/>
          <w:sz w:val="24"/>
          <w:szCs w:val="24"/>
        </w:rPr>
      </w:pPr>
      <w:r w:rsidRPr="00753A23">
        <w:rPr>
          <w:rFonts w:ascii="Times New Roman" w:hAnsi="Times New Roman" w:cs="Times New Roman"/>
          <w:b/>
          <w:bCs/>
          <w:sz w:val="24"/>
          <w:szCs w:val="24"/>
        </w:rPr>
        <w:t>Concrete experience:</w:t>
      </w:r>
    </w:p>
    <w:p w14:paraId="140B8B93" w14:textId="6125316C" w:rsidR="00753A23" w:rsidRPr="00753A23" w:rsidRDefault="00753A23" w:rsidP="00753A23">
      <w:pPr>
        <w:spacing w:line="360" w:lineRule="auto"/>
        <w:rPr>
          <w:rFonts w:ascii="Times New Roman" w:hAnsi="Times New Roman" w:cs="Times New Roman"/>
          <w:sz w:val="24"/>
          <w:szCs w:val="24"/>
          <w:u w:val="single"/>
        </w:rPr>
      </w:pPr>
      <w:r w:rsidRPr="00753A23">
        <w:rPr>
          <w:rFonts w:ascii="Times New Roman" w:hAnsi="Times New Roman" w:cs="Times New Roman"/>
          <w:sz w:val="24"/>
          <w:szCs w:val="24"/>
        </w:rPr>
        <w:t xml:space="preserve"> At this stage, we can </w:t>
      </w:r>
      <w:r w:rsidRPr="00753A23">
        <w:rPr>
          <w:rFonts w:ascii="Times New Roman" w:hAnsi="Times New Roman" w:cs="Times New Roman"/>
          <w:sz w:val="24"/>
          <w:szCs w:val="24"/>
          <w:u w:val="single"/>
        </w:rPr>
        <w:t>only realize what happens and describe what we see and how we feel about the situation.</w:t>
      </w:r>
    </w:p>
    <w:p w14:paraId="19F6500F" w14:textId="77777777" w:rsidR="00753A23" w:rsidRPr="00753A23" w:rsidRDefault="00753A23" w:rsidP="00753A23">
      <w:pPr>
        <w:spacing w:line="360" w:lineRule="auto"/>
        <w:rPr>
          <w:rFonts w:ascii="Times New Roman" w:hAnsi="Times New Roman" w:cs="Times New Roman"/>
          <w:b/>
          <w:bCs/>
          <w:sz w:val="24"/>
          <w:szCs w:val="24"/>
        </w:rPr>
      </w:pPr>
      <w:r w:rsidRPr="00753A23">
        <w:rPr>
          <w:rFonts w:ascii="Times New Roman" w:hAnsi="Times New Roman" w:cs="Times New Roman"/>
          <w:b/>
          <w:bCs/>
          <w:sz w:val="24"/>
          <w:szCs w:val="24"/>
        </w:rPr>
        <w:t>Reflective observation:</w:t>
      </w:r>
      <w:bookmarkStart w:id="0" w:name="_GoBack"/>
      <w:bookmarkEnd w:id="0"/>
    </w:p>
    <w:p w14:paraId="196A1822" w14:textId="5DFD34B0" w:rsidR="00753A23" w:rsidRPr="00753A23" w:rsidRDefault="00753A23" w:rsidP="00753A23">
      <w:pPr>
        <w:spacing w:line="360" w:lineRule="auto"/>
        <w:rPr>
          <w:rFonts w:ascii="Times New Roman" w:hAnsi="Times New Roman" w:cs="Times New Roman"/>
          <w:sz w:val="24"/>
          <w:szCs w:val="24"/>
          <w:u w:val="single"/>
        </w:rPr>
      </w:pPr>
      <w:r w:rsidRPr="00753A23">
        <w:rPr>
          <w:rFonts w:ascii="Times New Roman" w:hAnsi="Times New Roman" w:cs="Times New Roman"/>
          <w:sz w:val="24"/>
          <w:szCs w:val="24"/>
        </w:rPr>
        <w:t xml:space="preserve"> </w:t>
      </w:r>
      <w:r w:rsidRPr="00753A23">
        <w:rPr>
          <w:rFonts w:ascii="Times New Roman" w:hAnsi="Times New Roman" w:cs="Times New Roman"/>
          <w:sz w:val="24"/>
          <w:szCs w:val="24"/>
          <w:u w:val="single"/>
        </w:rPr>
        <w:t>We can balance what went right or wrong, what can be improved, how our behavior had an impact on the outcome.</w:t>
      </w:r>
      <w:r w:rsidRPr="00753A23">
        <w:rPr>
          <w:rFonts w:ascii="Times New Roman" w:hAnsi="Times New Roman" w:cs="Times New Roman"/>
          <w:sz w:val="24"/>
          <w:szCs w:val="24"/>
          <w:u w:val="single"/>
        </w:rPr>
        <w:br/>
      </w:r>
    </w:p>
    <w:p w14:paraId="45E3E103" w14:textId="7CC4B3C2" w:rsidR="00753A23" w:rsidRPr="00CB0056" w:rsidRDefault="00753A23" w:rsidP="00753A23">
      <w:pPr>
        <w:spacing w:line="360" w:lineRule="auto"/>
        <w:rPr>
          <w:rFonts w:ascii="Times New Roman" w:hAnsi="Times New Roman" w:cs="Times New Roman"/>
          <w:b/>
          <w:bCs/>
          <w:sz w:val="24"/>
          <w:szCs w:val="24"/>
        </w:rPr>
      </w:pPr>
      <w:r w:rsidRPr="00753A23">
        <w:rPr>
          <w:rFonts w:ascii="Times New Roman" w:hAnsi="Times New Roman" w:cs="Times New Roman"/>
          <w:b/>
          <w:bCs/>
          <w:sz w:val="24"/>
          <w:szCs w:val="24"/>
        </w:rPr>
        <w:t xml:space="preserve">Abstract </w:t>
      </w:r>
      <w:proofErr w:type="spellStart"/>
      <w:proofErr w:type="gramStart"/>
      <w:r w:rsidRPr="00753A23">
        <w:rPr>
          <w:rFonts w:ascii="Times New Roman" w:hAnsi="Times New Roman" w:cs="Times New Roman"/>
          <w:b/>
          <w:bCs/>
          <w:sz w:val="24"/>
          <w:szCs w:val="24"/>
        </w:rPr>
        <w:t>conceptualisation</w:t>
      </w:r>
      <w:proofErr w:type="spellEnd"/>
      <w:r w:rsidRPr="00753A23">
        <w:rPr>
          <w:rFonts w:ascii="Times New Roman" w:hAnsi="Times New Roman" w:cs="Times New Roman"/>
          <w:b/>
          <w:bCs/>
          <w:sz w:val="24"/>
          <w:szCs w:val="24"/>
        </w:rPr>
        <w:t>:</w:t>
      </w:r>
      <w:r w:rsidRPr="00753A23">
        <w:rPr>
          <w:rFonts w:ascii="Times New Roman" w:hAnsi="Times New Roman" w:cs="Times New Roman"/>
          <w:sz w:val="24"/>
          <w:szCs w:val="24"/>
        </w:rPr>
        <w:t>.</w:t>
      </w:r>
      <w:proofErr w:type="gramEnd"/>
      <w:r w:rsidRPr="00753A23">
        <w:rPr>
          <w:rFonts w:ascii="Times New Roman" w:hAnsi="Times New Roman" w:cs="Times New Roman"/>
          <w:sz w:val="24"/>
          <w:szCs w:val="24"/>
        </w:rPr>
        <w:t xml:space="preserve"> </w:t>
      </w:r>
      <w:r w:rsidRPr="00753A23">
        <w:rPr>
          <w:rFonts w:ascii="Times New Roman" w:hAnsi="Times New Roman" w:cs="Times New Roman"/>
          <w:sz w:val="24"/>
          <w:szCs w:val="24"/>
          <w:u w:val="single"/>
        </w:rPr>
        <w:t>We are looking to find better ways to deal with the specific situation and we can come up with a strategy that can be helpful for future similar situations</w:t>
      </w:r>
      <w:r w:rsidRPr="00753A23">
        <w:rPr>
          <w:rFonts w:ascii="Times New Roman" w:hAnsi="Times New Roman" w:cs="Times New Roman"/>
          <w:sz w:val="24"/>
          <w:szCs w:val="24"/>
          <w:u w:val="single"/>
        </w:rPr>
        <w:br/>
      </w:r>
    </w:p>
    <w:p w14:paraId="523C1B9C" w14:textId="77777777" w:rsidR="00753A23" w:rsidRPr="00753A23" w:rsidRDefault="00753A23" w:rsidP="00753A23">
      <w:pPr>
        <w:spacing w:line="360" w:lineRule="auto"/>
        <w:rPr>
          <w:rFonts w:ascii="Times New Roman" w:hAnsi="Times New Roman" w:cs="Times New Roman"/>
          <w:b/>
          <w:bCs/>
          <w:sz w:val="24"/>
          <w:szCs w:val="24"/>
        </w:rPr>
      </w:pPr>
      <w:r w:rsidRPr="00753A23">
        <w:rPr>
          <w:rFonts w:ascii="Times New Roman" w:hAnsi="Times New Roman" w:cs="Times New Roman"/>
          <w:b/>
          <w:bCs/>
          <w:sz w:val="24"/>
          <w:szCs w:val="24"/>
        </w:rPr>
        <w:t>Active experimentation:</w:t>
      </w:r>
    </w:p>
    <w:p w14:paraId="66FC229C" w14:textId="11EDD69B" w:rsidR="00753A23" w:rsidRPr="00753A23" w:rsidRDefault="00753A23" w:rsidP="00753A23">
      <w:pPr>
        <w:spacing w:line="360" w:lineRule="auto"/>
        <w:rPr>
          <w:rFonts w:ascii="Times New Roman" w:hAnsi="Times New Roman" w:cs="Times New Roman"/>
          <w:sz w:val="24"/>
          <w:szCs w:val="24"/>
          <w:u w:val="single"/>
        </w:rPr>
      </w:pPr>
      <w:r w:rsidRPr="00753A23">
        <w:rPr>
          <w:rFonts w:ascii="Times New Roman" w:hAnsi="Times New Roman" w:cs="Times New Roman"/>
          <w:sz w:val="24"/>
          <w:szCs w:val="24"/>
        </w:rPr>
        <w:t xml:space="preserve">Transforming theory into practice. </w:t>
      </w:r>
      <w:r w:rsidRPr="00753A23">
        <w:rPr>
          <w:rFonts w:ascii="Times New Roman" w:hAnsi="Times New Roman" w:cs="Times New Roman"/>
          <w:sz w:val="24"/>
          <w:szCs w:val="24"/>
          <w:u w:val="single"/>
        </w:rPr>
        <w:t xml:space="preserve">We can apply a well-defined strategy only after previous stages had been completed. These conclusions will serve as the basis for a new cycle of reflection. </w:t>
      </w:r>
    </w:p>
    <w:p w14:paraId="6C4EAF9A" w14:textId="77777777" w:rsidR="00753A23" w:rsidRPr="00753A23" w:rsidRDefault="00753A23" w:rsidP="00753A23">
      <w:pPr>
        <w:spacing w:line="360" w:lineRule="auto"/>
        <w:rPr>
          <w:rFonts w:ascii="Times New Roman" w:hAnsi="Times New Roman" w:cs="Times New Roman"/>
          <w:sz w:val="24"/>
          <w:szCs w:val="24"/>
          <w:u w:val="single"/>
        </w:rPr>
      </w:pPr>
    </w:p>
    <w:p w14:paraId="71C8ACEF" w14:textId="77777777" w:rsidR="00753A23" w:rsidRPr="00753A23" w:rsidRDefault="00753A23" w:rsidP="00753A23">
      <w:pPr>
        <w:spacing w:line="360" w:lineRule="auto"/>
        <w:rPr>
          <w:rFonts w:ascii="Times New Roman" w:hAnsi="Times New Roman" w:cs="Times New Roman"/>
          <w:sz w:val="24"/>
          <w:szCs w:val="24"/>
        </w:rPr>
      </w:pPr>
      <w:r w:rsidRPr="00753A23">
        <w:rPr>
          <w:rFonts w:ascii="Times New Roman" w:hAnsi="Times New Roman" w:cs="Times New Roman"/>
          <w:sz w:val="24"/>
          <w:szCs w:val="24"/>
        </w:rPr>
        <w:t>IN CONCLUSION, I CAN SAY THAT:</w:t>
      </w:r>
    </w:p>
    <w:p w14:paraId="0C5DB717" w14:textId="23A23E85" w:rsidR="00753A23" w:rsidRPr="00753A23" w:rsidRDefault="00753A23" w:rsidP="00753A23">
      <w:pPr>
        <w:spacing w:line="360" w:lineRule="auto"/>
        <w:rPr>
          <w:rFonts w:ascii="Times New Roman" w:hAnsi="Times New Roman" w:cs="Times New Roman"/>
          <w:sz w:val="24"/>
          <w:szCs w:val="24"/>
        </w:rPr>
      </w:pPr>
      <w:r w:rsidRPr="00753A23">
        <w:rPr>
          <w:rFonts w:ascii="Times New Roman" w:hAnsi="Times New Roman" w:cs="Times New Roman"/>
          <w:sz w:val="24"/>
          <w:szCs w:val="24"/>
        </w:rPr>
        <w:t xml:space="preserve">There </w:t>
      </w:r>
      <w:proofErr w:type="gramStart"/>
      <w:r w:rsidRPr="00753A23">
        <w:rPr>
          <w:rFonts w:ascii="Times New Roman" w:hAnsi="Times New Roman" w:cs="Times New Roman"/>
          <w:sz w:val="24"/>
          <w:szCs w:val="24"/>
        </w:rPr>
        <w:t>is</w:t>
      </w:r>
      <w:proofErr w:type="gramEnd"/>
      <w:r w:rsidRPr="00753A23">
        <w:rPr>
          <w:rFonts w:ascii="Times New Roman" w:hAnsi="Times New Roman" w:cs="Times New Roman"/>
          <w:sz w:val="24"/>
          <w:szCs w:val="24"/>
        </w:rPr>
        <w:t xml:space="preserve"> no right or wrong outcomes in developing our own strategy based on experience, but active experimentation will </w:t>
      </w:r>
      <w:r w:rsidRPr="00753A23">
        <w:rPr>
          <w:rFonts w:ascii="Times New Roman" w:hAnsi="Times New Roman" w:cs="Times New Roman"/>
          <w:sz w:val="24"/>
          <w:szCs w:val="24"/>
        </w:rPr>
        <w:t>f</w:t>
      </w:r>
      <w:r w:rsidRPr="00753A23">
        <w:rPr>
          <w:rFonts w:ascii="Times New Roman" w:hAnsi="Times New Roman" w:cs="Times New Roman"/>
          <w:sz w:val="24"/>
          <w:szCs w:val="24"/>
        </w:rPr>
        <w:t>or sure improve within time and our experience will grow as we implement more strategies.</w:t>
      </w:r>
      <w:r w:rsidRPr="00753A23">
        <w:rPr>
          <w:rFonts w:ascii="Times New Roman" w:hAnsi="Times New Roman" w:cs="Times New Roman"/>
          <w:sz w:val="24"/>
          <w:szCs w:val="24"/>
        </w:rPr>
        <w:br/>
      </w:r>
    </w:p>
    <w:p w14:paraId="264EBB46" w14:textId="77777777" w:rsidR="00753A23" w:rsidRPr="00753A23" w:rsidRDefault="00753A23" w:rsidP="00753A23">
      <w:pPr>
        <w:spacing w:line="360" w:lineRule="auto"/>
        <w:rPr>
          <w:rFonts w:ascii="Times New Roman" w:eastAsia="Calibri" w:hAnsi="Times New Roman" w:cs="Times New Roman"/>
          <w:sz w:val="24"/>
          <w:szCs w:val="24"/>
          <w:u w:val="single"/>
        </w:rPr>
      </w:pPr>
      <w:r w:rsidRPr="00753A23">
        <w:rPr>
          <w:rFonts w:ascii="Times New Roman" w:eastAsia="Calibri" w:hAnsi="Times New Roman" w:cs="Times New Roman"/>
          <w:sz w:val="24"/>
          <w:szCs w:val="24"/>
          <w:u w:val="single"/>
        </w:rPr>
        <w:lastRenderedPageBreak/>
        <w:t>Reference:</w:t>
      </w:r>
    </w:p>
    <w:p w14:paraId="357323F4" w14:textId="77777777" w:rsidR="00753A23" w:rsidRPr="00753A23" w:rsidRDefault="00753A23" w:rsidP="00753A23">
      <w:pPr>
        <w:spacing w:line="360" w:lineRule="auto"/>
        <w:rPr>
          <w:rFonts w:ascii="Times New Roman" w:eastAsia="Calibri" w:hAnsi="Times New Roman" w:cs="Times New Roman"/>
          <w:sz w:val="24"/>
          <w:szCs w:val="24"/>
        </w:rPr>
      </w:pPr>
      <w:r w:rsidRPr="00753A23">
        <w:rPr>
          <w:rFonts w:ascii="Times New Roman" w:eastAsia="Calibri" w:hAnsi="Times New Roman" w:cs="Times New Roman"/>
          <w:sz w:val="24"/>
          <w:szCs w:val="24"/>
        </w:rPr>
        <w:t>Kolb, D.A. (1984). Experiential learning: experience as the source of learning and development. Englewood Cliffs, NJ: Prentice Hall.</w:t>
      </w:r>
    </w:p>
    <w:p w14:paraId="6D08E111" w14:textId="77777777" w:rsidR="00753A23" w:rsidRPr="00753A23" w:rsidRDefault="00753A23" w:rsidP="00753A23">
      <w:pPr>
        <w:spacing w:line="360" w:lineRule="auto"/>
        <w:rPr>
          <w:rFonts w:ascii="Times New Roman" w:hAnsi="Times New Roman" w:cs="Times New Roman"/>
          <w:sz w:val="24"/>
          <w:szCs w:val="24"/>
        </w:rPr>
      </w:pPr>
    </w:p>
    <w:sectPr w:rsidR="00753A23" w:rsidRPr="00753A2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103CC5"/>
    <w:multiLevelType w:val="hybridMultilevel"/>
    <w:tmpl w:val="0C4AB40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771C4B91"/>
    <w:multiLevelType w:val="multilevel"/>
    <w:tmpl w:val="9DECEFF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5A6B"/>
    <w:rsid w:val="00150CA4"/>
    <w:rsid w:val="00152670"/>
    <w:rsid w:val="00163083"/>
    <w:rsid w:val="001A3331"/>
    <w:rsid w:val="001F076F"/>
    <w:rsid w:val="003374FF"/>
    <w:rsid w:val="0034593F"/>
    <w:rsid w:val="0051113F"/>
    <w:rsid w:val="00516F7F"/>
    <w:rsid w:val="00620CC2"/>
    <w:rsid w:val="00675A6B"/>
    <w:rsid w:val="00753A23"/>
    <w:rsid w:val="00902D80"/>
    <w:rsid w:val="00976EB8"/>
    <w:rsid w:val="00984F99"/>
    <w:rsid w:val="00AB3C9B"/>
    <w:rsid w:val="00B87DAB"/>
    <w:rsid w:val="00BC282B"/>
    <w:rsid w:val="00C82956"/>
    <w:rsid w:val="00CB0056"/>
    <w:rsid w:val="00EE56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15661"/>
  <w15:chartTrackingRefBased/>
  <w15:docId w15:val="{0F2A859F-C717-4BDE-95B8-AF8CF5A95C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5A6B"/>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5A6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959769">
      <w:bodyDiv w:val="1"/>
      <w:marLeft w:val="0"/>
      <w:marRight w:val="0"/>
      <w:marTop w:val="0"/>
      <w:marBottom w:val="0"/>
      <w:divBdr>
        <w:top w:val="none" w:sz="0" w:space="0" w:color="auto"/>
        <w:left w:val="none" w:sz="0" w:space="0" w:color="auto"/>
        <w:bottom w:val="none" w:sz="0" w:space="0" w:color="auto"/>
        <w:right w:val="none" w:sz="0" w:space="0" w:color="auto"/>
      </w:divBdr>
    </w:div>
    <w:div w:id="1412461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1885</Words>
  <Characters>10747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IULIAN-MARIAN batanoiu</dc:creator>
  <cp:keywords/>
  <dc:description/>
  <cp:lastModifiedBy>IULIAN-MARIAN batanoiu</cp:lastModifiedBy>
  <cp:revision>3</cp:revision>
  <dcterms:created xsi:type="dcterms:W3CDTF">2020-01-03T20:51:00Z</dcterms:created>
  <dcterms:modified xsi:type="dcterms:W3CDTF">2020-01-03T20:52:00Z</dcterms:modified>
</cp:coreProperties>
</file>