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2F5276" w14:textId="1367B3DE" w:rsidR="00C4433F" w:rsidRDefault="00C4433F" w:rsidP="00C4433F">
      <w:pPr>
        <w:pStyle w:val="Heading1"/>
      </w:pPr>
      <w:r>
        <w:t xml:space="preserve">Abstract </w:t>
      </w:r>
    </w:p>
    <w:p w14:paraId="0C6C01FA" w14:textId="5D773D29" w:rsidR="00C4433F" w:rsidRPr="00C4433F" w:rsidRDefault="00C4433F" w:rsidP="00C4433F">
      <w:r>
        <w:t>This is a report that has been created showing my independent research of QAM and my design work with my farm and smart city.</w:t>
      </w:r>
    </w:p>
    <w:p w14:paraId="51C32808" w14:textId="5A7149F6" w:rsidR="00C4433F" w:rsidRDefault="00C4433F" w:rsidP="00C4433F">
      <w:pPr>
        <w:pStyle w:val="Heading1"/>
      </w:pPr>
      <w:r>
        <w:t>Introduction</w:t>
      </w:r>
    </w:p>
    <w:p w14:paraId="27DDA36C" w14:textId="4EFE3C98" w:rsidR="00C4433F" w:rsidRPr="00C4433F" w:rsidRDefault="00C4433F" w:rsidP="00C4433F">
      <w:r>
        <w:t>I have been asked to create a report on my design and evaluation of wireless networks. This report includes my independent research and the design stages of my farm and smart city.</w:t>
      </w:r>
    </w:p>
    <w:p w14:paraId="166AB47E" w14:textId="19223E77" w:rsidR="00AB1D95" w:rsidRPr="00382784" w:rsidRDefault="00AB1D95" w:rsidP="00382784">
      <w:r>
        <w:t>The function of a modulation in a communication system is to generate modulation signals that will be suited through the transmission channel that is going to be used. Modulation is used to transform digital waves into voice-band waves to send across the communication system. Then you will have demodulation that transforms the signal from voice-band to digital waves, so the data can be passed by the network to the sender or receiver</w:t>
      </w:r>
      <w:r>
        <w:fldChar w:fldCharType="begin" w:fldLock="1"/>
      </w:r>
      <w:r w:rsidR="00E03495">
        <w:instrText>ADDIN CSL_CITATION {"citationItems":[{"id":"ITEM-1","itemData":{"URL":"http://www.telecomabc.com/m/modulation.html","accessed":{"date-parts":[["2020","4","3"]]},"id":"ITEM-1","issued":{"date-parts":[["0"]]},"title":"Modulation - Telecom ABC","type":"webpage"},"uris":["http://www.mendeley.com/documents/?uuid=b616a3b4-3de5-3ae8-8736-4e8bfb33370f"]}],"mendeley":{"formattedCitation":"[1]","plainTextFormattedCitation":"[1]","previouslyFormattedCitation":"[1]"},"properties":{"noteIndex":0},"schema":"https://github.com/citation-style-language/schema/raw/master/csl-citation.json"}</w:instrText>
      </w:r>
      <w:r>
        <w:fldChar w:fldCharType="separate"/>
      </w:r>
      <w:r w:rsidRPr="00C47D94">
        <w:rPr>
          <w:noProof/>
        </w:rPr>
        <w:t>[1]</w:t>
      </w:r>
      <w:r>
        <w:fldChar w:fldCharType="end"/>
      </w:r>
      <w:r>
        <w:t>.</w:t>
      </w:r>
    </w:p>
    <w:p w14:paraId="62DCBC9F" w14:textId="25444314" w:rsidR="009D0CB6" w:rsidRPr="00382784" w:rsidRDefault="00F873FF" w:rsidP="00382784">
      <w:r w:rsidRPr="00382784">
        <w:t xml:space="preserve">Quam is a modulation technique </w:t>
      </w:r>
      <w:r w:rsidR="00B250CA">
        <w:t>uses</w:t>
      </w:r>
      <w:r w:rsidRPr="00382784">
        <w:t xml:space="preserve"> a signal with two carriers that are shifted in phrases by 90</w:t>
      </w:r>
      <w:r w:rsidRPr="00382784">
        <w:rPr>
          <w:rtl/>
          <w:lang w:bidi="he-IL"/>
        </w:rPr>
        <w:t>֯</w:t>
      </w:r>
      <w:r w:rsidRPr="00382784">
        <w:t>. As a result of their 90</w:t>
      </w:r>
      <w:r w:rsidRPr="00382784">
        <w:rPr>
          <w:rtl/>
          <w:lang w:bidi="he-IL"/>
        </w:rPr>
        <w:t>֯</w:t>
      </w:r>
      <w:r w:rsidRPr="00382784">
        <w:t xml:space="preserve"> phases </w:t>
      </w:r>
      <w:r w:rsidR="00B250CA">
        <w:t>o</w:t>
      </w:r>
      <w:r w:rsidRPr="00382784">
        <w:t>ne of the signals is a i and the other signal is a Q signal.</w:t>
      </w:r>
      <w:r w:rsidR="00DB5ADE" w:rsidRPr="00382784">
        <w:t xml:space="preserve"> The overall signal combines of the signal i and Q that contains both amplitudes and phrase variations. If both amplitude and phrase variation is present it is considered as a mixture of amplitude and phrase modulation. </w:t>
      </w:r>
      <w:r w:rsidR="00177777" w:rsidRPr="00382784">
        <w:rPr>
          <w:b/>
          <w:bCs/>
        </w:rPr>
        <w:t xml:space="preserve">“A motivation for the use of quadrature modulation comes from the fact that a straight amplitude, double sideband even with a suppressed carrier occupies twice the </w:t>
      </w:r>
      <w:r w:rsidR="003A7431" w:rsidRPr="00382784">
        <w:rPr>
          <w:b/>
          <w:bCs/>
        </w:rPr>
        <w:t>bandwidth of</w:t>
      </w:r>
      <w:r w:rsidR="00177777" w:rsidRPr="00382784">
        <w:rPr>
          <w:b/>
          <w:bCs/>
        </w:rPr>
        <w:t xml:space="preserve"> the modulation signal”</w:t>
      </w:r>
      <w:r w:rsidR="00177777" w:rsidRPr="00382784">
        <w:fldChar w:fldCharType="begin" w:fldLock="1"/>
      </w:r>
      <w:r w:rsidR="0098290D" w:rsidRPr="00382784">
        <w:instrText>ADDIN CSL_CITATION {"citationItems":[{"id":"ITEM-1","itemData":{"URL":"https://www.electronics-notes.com/articles/radio/modulation/quadrature-amplitude-modulation-what-is-qam-basics.php","accessed":{"date-parts":[["2020","5","5"]]},"id":"ITEM-1","issued":{"date-parts":[["0"]]},"title":"What is QAM: Quadrature Amplitude Modulation » Electronics Notes","type":"webpage"},"uris":["http://www.mendeley.com/documents/?uuid=060ad450-1c7f-3255-897d-d1d7056ca004"]}],"mendeley":{"formattedCitation":"[2]","plainTextFormattedCitation":"[2]","previouslyFormattedCitation":"[2]"},"properties":{"noteIndex":0},"schema":"https://github.com/citation-style-language/schema/raw/master/csl-citation.json"}</w:instrText>
      </w:r>
      <w:r w:rsidR="00177777" w:rsidRPr="00382784">
        <w:fldChar w:fldCharType="separate"/>
      </w:r>
      <w:r w:rsidR="00177777" w:rsidRPr="00382784">
        <w:rPr>
          <w:noProof/>
        </w:rPr>
        <w:t>[2]</w:t>
      </w:r>
      <w:r w:rsidR="00177777" w:rsidRPr="00382784">
        <w:fldChar w:fldCharType="end"/>
      </w:r>
      <w:r w:rsidR="00177777" w:rsidRPr="00382784">
        <w:t xml:space="preserve">. The frequency spectrum would be very wasteful so, QUAM restores the balancing by having two independent double sideband </w:t>
      </w:r>
      <w:r w:rsidR="00F56BD2" w:rsidRPr="00382784">
        <w:t xml:space="preserve">that </w:t>
      </w:r>
      <w:r w:rsidR="003A7431" w:rsidRPr="00382784">
        <w:t>are suppressed</w:t>
      </w:r>
      <w:r w:rsidR="00177777" w:rsidRPr="00382784">
        <w:t xml:space="preserve"> </w:t>
      </w:r>
      <w:r w:rsidR="00F56BD2" w:rsidRPr="00382784">
        <w:t>into the same signals and in the same spectrum as the supressed carrier signal.</w:t>
      </w:r>
    </w:p>
    <w:p w14:paraId="76273B29" w14:textId="342B3DC6" w:rsidR="00F56BD2" w:rsidRPr="00382784" w:rsidRDefault="00F56BD2" w:rsidP="00382784">
      <w:r w:rsidRPr="00382784">
        <w:t xml:space="preserve">QUAM </w:t>
      </w:r>
      <w:r w:rsidR="00B250CA">
        <w:t>uses an</w:t>
      </w:r>
      <w:r w:rsidRPr="00382784">
        <w:t xml:space="preserve"> </w:t>
      </w:r>
      <w:r w:rsidR="009E2C31" w:rsidRPr="00382784">
        <w:t xml:space="preserve">analogue </w:t>
      </w:r>
      <w:r w:rsidRPr="00382784">
        <w:t xml:space="preserve">or digital format. The </w:t>
      </w:r>
      <w:r w:rsidR="009E2C31" w:rsidRPr="00382784">
        <w:t>analogue</w:t>
      </w:r>
      <w:r w:rsidRPr="00382784">
        <w:t xml:space="preserve"> signals are typically used to have multiple </w:t>
      </w:r>
      <w:r w:rsidR="009E2C31" w:rsidRPr="00382784">
        <w:t>analogue</w:t>
      </w:r>
      <w:r w:rsidRPr="00382784">
        <w:t xml:space="preserve"> singles to be carried down </w:t>
      </w:r>
      <w:r w:rsidRPr="00382784">
        <w:t xml:space="preserve">the same carrier. </w:t>
      </w:r>
      <w:r w:rsidR="009E2C31" w:rsidRPr="00382784">
        <w:t xml:space="preserve">An example of this is a PAN or NTSC </w:t>
      </w:r>
      <w:r w:rsidR="00B250CA">
        <w:t>TV</w:t>
      </w:r>
      <w:r w:rsidR="009E2C31" w:rsidRPr="00382784">
        <w:t xml:space="preserve"> system.</w:t>
      </w:r>
      <w:r w:rsidR="00B250CA">
        <w:t xml:space="preserve"> The different channels </w:t>
      </w:r>
      <w:r w:rsidR="00C4433F">
        <w:t>provide</w:t>
      </w:r>
      <w:r w:rsidR="00B250CA">
        <w:t xml:space="preserve"> components of colour information.</w:t>
      </w:r>
      <w:r w:rsidR="009E2C31" w:rsidRPr="00382784">
        <w:t xml:space="preserve"> In radio applications the system is called C-QUAM which is used for AM stereo radio. </w:t>
      </w:r>
      <w:r w:rsidR="003A7431" w:rsidRPr="00382784">
        <w:t>The different channels have two channels for stereo and one channel for the stereo to be carried on one single carrier</w:t>
      </w:r>
      <w:r w:rsidR="0098290D" w:rsidRPr="00382784">
        <w:fldChar w:fldCharType="begin" w:fldLock="1"/>
      </w:r>
      <w:r w:rsidR="00CA2919">
        <w:instrText>ADDIN CSL_CITATION {"citationItems":[{"id":"ITEM-1","itemData":{"URL":"https://www.electronics-notes.com/articles/radio/modulation/quadrature-amplitude-modulation-what-is-qam-basics.php","accessed":{"date-parts":[["2020","5","5"]]},"id":"ITEM-1","issued":{"date-parts":[["0"]]},"title":"What is QAM: Quadrature Amplitude Modulation » Electronics Notes","type":"webpage"},"uris":["http://www.mendeley.com/documents/?uuid=060ad450-1c7f-3255-897d-d1d7056ca004"]}],"mendeley":{"formattedCitation":"[2]","plainTextFormattedCitation":"[2]","previouslyFormattedCitation":"[2]"},"properties":{"noteIndex":0},"schema":"https://github.com/citation-style-language/schema/raw/master/csl-citation.json"}</w:instrText>
      </w:r>
      <w:r w:rsidR="0098290D" w:rsidRPr="00382784">
        <w:fldChar w:fldCharType="separate"/>
      </w:r>
      <w:r w:rsidR="0098290D" w:rsidRPr="00382784">
        <w:rPr>
          <w:noProof/>
        </w:rPr>
        <w:t>[2]</w:t>
      </w:r>
      <w:r w:rsidR="0098290D" w:rsidRPr="00382784">
        <w:fldChar w:fldCharType="end"/>
      </w:r>
      <w:r w:rsidR="003A7431" w:rsidRPr="00382784">
        <w:t>.</w:t>
      </w:r>
    </w:p>
    <w:p w14:paraId="1AB21559" w14:textId="75E995B1" w:rsidR="00FC2627" w:rsidRPr="00382784" w:rsidRDefault="00FC2627" w:rsidP="00382784">
      <w:r w:rsidRPr="00382784">
        <w:t xml:space="preserve">The digital formats of QAM are referred to </w:t>
      </w:r>
      <w:r w:rsidR="0098290D" w:rsidRPr="00382784">
        <w:t>‘</w:t>
      </w:r>
      <w:r w:rsidRPr="00382784">
        <w:t>Quantised QAM</w:t>
      </w:r>
      <w:r w:rsidR="0098290D" w:rsidRPr="00382784">
        <w:t xml:space="preserve">’ is being </w:t>
      </w:r>
      <w:r w:rsidR="009F2441" w:rsidRPr="00382784">
        <w:t>increasingly</w:t>
      </w:r>
      <w:r w:rsidR="0098290D" w:rsidRPr="00382784">
        <w:t xml:space="preserve"> used for communications systems. Communication systems that are ranging from LTE through to WIMAX, and WIFI 802.11</w:t>
      </w:r>
      <w:r w:rsidR="00B250CA">
        <w:t xml:space="preserve"> </w:t>
      </w:r>
      <w:r w:rsidR="0098290D" w:rsidRPr="00382784">
        <w:t xml:space="preserve">use a range of different forms of QAM. QUAM uses extremely higher data rates than normal </w:t>
      </w:r>
      <w:r w:rsidR="009F2441" w:rsidRPr="00382784">
        <w:t>amplitude</w:t>
      </w:r>
      <w:r w:rsidR="0098290D" w:rsidRPr="00382784">
        <w:t xml:space="preserve"> modulation schemes and the different phase scheme</w:t>
      </w:r>
      <w:r w:rsidR="0098290D" w:rsidRPr="00382784">
        <w:fldChar w:fldCharType="begin" w:fldLock="1"/>
      </w:r>
      <w:r w:rsidR="0098290D" w:rsidRPr="00382784">
        <w:instrText>ADDIN CSL_CITATION {"citationItems":[{"id":"ITEM-1","itemData":{"URL":"https://www.electronics-notes.com/articles/radio/modulation/quadrature-amplitude-modulation-what-is-qam-basics.php","accessed":{"date-parts":[["2020","5","5"]]},"id":"ITEM-1","issued":{"date-parts":[["0"]]},"title":"What is QAM: Quadrature Amplitude Modulation » Electronics Notes","type":"webpage"},"uris":["http://www.mendeley.com/documents/?uuid=060ad450-1c7f-3255-897d-d1d7056ca004"]}],"mendeley":{"formattedCitation":"[2]","plainTextFormattedCitation":"[2]","previouslyFormattedCitation":"[2]"},"properties":{"noteIndex":0},"schema":"https://github.com/citation-style-language/schema/raw/master/csl-citation.json"}</w:instrText>
      </w:r>
      <w:r w:rsidR="0098290D" w:rsidRPr="00382784">
        <w:fldChar w:fldCharType="separate"/>
      </w:r>
      <w:r w:rsidR="0098290D" w:rsidRPr="00382784">
        <w:rPr>
          <w:noProof/>
        </w:rPr>
        <w:t>[2]</w:t>
      </w:r>
      <w:r w:rsidR="0098290D" w:rsidRPr="00382784">
        <w:fldChar w:fldCharType="end"/>
      </w:r>
      <w:r w:rsidR="0098290D" w:rsidRPr="00382784">
        <w:t>.</w:t>
      </w:r>
      <w:r w:rsidR="009F2441" w:rsidRPr="00382784">
        <w:t xml:space="preserve"> The basic signals allow the transfer of data from 0 and 1. When using </w:t>
      </w:r>
      <w:r w:rsidR="00CE2F18" w:rsidRPr="00382784">
        <w:t xml:space="preserve">QAM there are many different points that can be defined in values of phrase and amplitude. </w:t>
      </w:r>
    </w:p>
    <w:p w14:paraId="753AB22A" w14:textId="71AF02C5" w:rsidR="00CE2F18" w:rsidRDefault="00CE2F18" w:rsidP="00F873FF">
      <w:pPr>
        <w:pStyle w:val="ListParagraph"/>
        <w:jc w:val="both"/>
        <w:rPr>
          <w:sz w:val="24"/>
          <w:szCs w:val="24"/>
        </w:rPr>
      </w:pPr>
    </w:p>
    <w:p w14:paraId="7A417E60" w14:textId="68B5E8BA" w:rsidR="00CE2F18" w:rsidRDefault="00CE2F18" w:rsidP="00F873FF">
      <w:pPr>
        <w:pStyle w:val="ListParagraph"/>
        <w:jc w:val="both"/>
        <w:rPr>
          <w:sz w:val="24"/>
          <w:szCs w:val="24"/>
        </w:rPr>
      </w:pPr>
    </w:p>
    <w:p w14:paraId="082C7DA2" w14:textId="7979D57E" w:rsidR="00280EF8" w:rsidRDefault="00EC328E" w:rsidP="001A617F">
      <w:pPr>
        <w:jc w:val="both"/>
        <w:rPr>
          <w:sz w:val="24"/>
          <w:szCs w:val="24"/>
        </w:rPr>
      </w:pPr>
      <w:r w:rsidRPr="00B250CA">
        <w:rPr>
          <w:noProof/>
          <w:sz w:val="20"/>
          <w:szCs w:val="20"/>
        </w:rPr>
        <mc:AlternateContent>
          <mc:Choice Requires="wps">
            <w:drawing>
              <wp:anchor distT="0" distB="0" distL="114300" distR="114300" simplePos="0" relativeHeight="251679744" behindDoc="0" locked="0" layoutInCell="1" allowOverlap="1" wp14:anchorId="1CB814A1" wp14:editId="61CBB2B0">
                <wp:simplePos x="0" y="0"/>
                <wp:positionH relativeFrom="column">
                  <wp:posOffset>1397635</wp:posOffset>
                </wp:positionH>
                <wp:positionV relativeFrom="paragraph">
                  <wp:posOffset>914400</wp:posOffset>
                </wp:positionV>
                <wp:extent cx="1264920" cy="335280"/>
                <wp:effectExtent l="0" t="0" r="0" b="7620"/>
                <wp:wrapSquare wrapText="bothSides"/>
                <wp:docPr id="1" name="Text Box 1"/>
                <wp:cNvGraphicFramePr/>
                <a:graphic xmlns:a="http://schemas.openxmlformats.org/drawingml/2006/main">
                  <a:graphicData uri="http://schemas.microsoft.com/office/word/2010/wordprocessingShape">
                    <wps:wsp>
                      <wps:cNvSpPr txBox="1"/>
                      <wps:spPr>
                        <a:xfrm>
                          <a:off x="0" y="0"/>
                          <a:ext cx="1264920" cy="335280"/>
                        </a:xfrm>
                        <a:prstGeom prst="rect">
                          <a:avLst/>
                        </a:prstGeom>
                        <a:solidFill>
                          <a:prstClr val="white"/>
                        </a:solidFill>
                        <a:ln>
                          <a:noFill/>
                        </a:ln>
                      </wps:spPr>
                      <wps:txbx>
                        <w:txbxContent>
                          <w:p w14:paraId="6B13C91B" w14:textId="445867E7" w:rsidR="00EC328E" w:rsidRPr="00467260" w:rsidRDefault="00EC328E" w:rsidP="00EC328E">
                            <w:pPr>
                              <w:pStyle w:val="Caption"/>
                              <w:rPr>
                                <w:noProof/>
                              </w:rPr>
                            </w:pPr>
                            <w:bookmarkStart w:id="0" w:name="_Toc39610519"/>
                            <w:r>
                              <w:t xml:space="preserve">Figure </w:t>
                            </w:r>
                            <w:r w:rsidR="00FB7EA5">
                              <w:fldChar w:fldCharType="begin"/>
                            </w:r>
                            <w:r w:rsidR="00FB7EA5">
                              <w:instrText xml:space="preserve"> SEQ Figure \* ARABIC </w:instrText>
                            </w:r>
                            <w:r w:rsidR="00FB7EA5">
                              <w:fldChar w:fldCharType="separate"/>
                            </w:r>
                            <w:r w:rsidR="00344A2D">
                              <w:rPr>
                                <w:noProof/>
                              </w:rPr>
                              <w:t>1</w:t>
                            </w:r>
                            <w:r w:rsidR="00FB7EA5">
                              <w:rPr>
                                <w:noProof/>
                              </w:rPr>
                              <w:fldChar w:fldCharType="end"/>
                            </w:r>
                            <w:r>
                              <w:t xml:space="preserve"> - QAM Points Diagram</w:t>
                            </w:r>
                            <w:bookmarkEnd w:id="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CB814A1" id="_x0000_t202" coordsize="21600,21600" o:spt="202" path="m,l,21600r21600,l21600,xe">
                <v:stroke joinstyle="miter"/>
                <v:path gradientshapeok="t" o:connecttype="rect"/>
              </v:shapetype>
              <v:shape id="Text Box 1" o:spid="_x0000_s1026" type="#_x0000_t202" style="position:absolute;left:0;text-align:left;margin-left:110.05pt;margin-top:1in;width:99.6pt;height:26.4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" stroked="f">
                <v:textbox inset="0,0,0,0">
                  <w:txbxContent>
                    <w:p w14:paraId="6B13C91B" w14:textId="445867E7" w:rsidR="00EC328E" w:rsidRPr="00467260" w:rsidRDefault="00EC328E" w:rsidP="00EC328E">
                      <w:pPr>
                        <w:pStyle w:val="Caption"/>
                        <w:rPr>
                          <w:noProof/>
                        </w:rPr>
                      </w:pPr>
                      <w:bookmarkStart w:id="1" w:name="_Toc39610519"/>
                      <w:r>
                        <w:t xml:space="preserve">Figure </w:t>
                      </w:r>
                      <w:r w:rsidR="00FB7EA5">
                        <w:fldChar w:fldCharType="begin"/>
                      </w:r>
                      <w:r w:rsidR="00FB7EA5">
                        <w:instrText xml:space="preserve"> SEQ Figure \* ARABIC </w:instrText>
                      </w:r>
                      <w:r w:rsidR="00FB7EA5">
                        <w:fldChar w:fldCharType="separate"/>
                      </w:r>
                      <w:r w:rsidR="00344A2D">
                        <w:rPr>
                          <w:noProof/>
                        </w:rPr>
                        <w:t>1</w:t>
                      </w:r>
                      <w:r w:rsidR="00FB7EA5">
                        <w:rPr>
                          <w:noProof/>
                        </w:rPr>
                        <w:fldChar w:fldCharType="end"/>
                      </w:r>
                      <w:r>
                        <w:t xml:space="preserve"> - QAM Points Diagram</w:t>
                      </w:r>
                      <w:bookmarkEnd w:id="1"/>
                    </w:p>
                  </w:txbxContent>
                </v:textbox>
                <w10:wrap type="square"/>
              </v:shape>
            </w:pict>
          </mc:Fallback>
        </mc:AlternateContent>
      </w:r>
      <w:r w:rsidR="00201476" w:rsidRPr="00B250CA">
        <w:rPr>
          <w:noProof/>
          <w:sz w:val="20"/>
          <w:szCs w:val="20"/>
        </w:rPr>
        <w:drawing>
          <wp:anchor distT="0" distB="0" distL="114300" distR="114300" simplePos="0" relativeHeight="251670528" behindDoc="0" locked="0" layoutInCell="1" allowOverlap="1" wp14:anchorId="2DA5A1BD" wp14:editId="05BE1158">
            <wp:simplePos x="0" y="0"/>
            <wp:positionH relativeFrom="margin">
              <wp:align>right</wp:align>
            </wp:positionH>
            <wp:positionV relativeFrom="paragraph">
              <wp:posOffset>102235</wp:posOffset>
            </wp:positionV>
            <wp:extent cx="1242695" cy="754380"/>
            <wp:effectExtent l="0" t="0" r="0" b="7620"/>
            <wp:wrapSquare wrapText="bothSides"/>
            <wp:docPr id="15" name="Picture 15" descr=" Bit sequence mapping for a 16QAM sign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 Bit sequence mapping for a 16QAM signal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242695" cy="7543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E2F18" w:rsidRPr="00B250CA">
        <w:t>This diagram shows 16QAM signals in the different direction points.</w:t>
      </w:r>
      <w:r w:rsidR="00D20D54" w:rsidRPr="00B250CA">
        <w:t xml:space="preserve"> By using more points </w:t>
      </w:r>
      <w:r w:rsidR="00280EF8" w:rsidRPr="00B250CA">
        <w:t>on the constellation, its more acceptable to transfer more bits per second. The more the points get closer they will be more susceptible to sound and data errors</w:t>
      </w:r>
      <w:r w:rsidR="00280EF8">
        <w:rPr>
          <w:sz w:val="24"/>
          <w:szCs w:val="24"/>
        </w:rPr>
        <w:t xml:space="preserve">. </w:t>
      </w:r>
    </w:p>
    <w:p w14:paraId="6459EC1C" w14:textId="6B3772AF" w:rsidR="00201476" w:rsidRDefault="00EC328E" w:rsidP="001A617F">
      <w:pPr>
        <w:jc w:val="both"/>
        <w:rPr>
          <w:b/>
          <w:bCs/>
          <w:sz w:val="24"/>
          <w:szCs w:val="24"/>
        </w:rPr>
      </w:pPr>
      <w:r>
        <w:rPr>
          <w:noProof/>
        </w:rPr>
        <mc:AlternateContent>
          <mc:Choice Requires="wps">
            <w:drawing>
              <wp:anchor distT="0" distB="0" distL="114300" distR="114300" simplePos="0" relativeHeight="251681792" behindDoc="0" locked="0" layoutInCell="1" allowOverlap="1" wp14:anchorId="493793AB" wp14:editId="3CF6F492">
                <wp:simplePos x="0" y="0"/>
                <wp:positionH relativeFrom="column">
                  <wp:posOffset>346075</wp:posOffset>
                </wp:positionH>
                <wp:positionV relativeFrom="paragraph">
                  <wp:posOffset>1177925</wp:posOffset>
                </wp:positionV>
                <wp:extent cx="2082800" cy="635"/>
                <wp:effectExtent l="0" t="0" r="0" b="0"/>
                <wp:wrapSquare wrapText="bothSides"/>
                <wp:docPr id="19" name="Text Box 19"/>
                <wp:cNvGraphicFramePr/>
                <a:graphic xmlns:a="http://schemas.openxmlformats.org/drawingml/2006/main">
                  <a:graphicData uri="http://schemas.microsoft.com/office/word/2010/wordprocessingShape">
                    <wps:wsp>
                      <wps:cNvSpPr txBox="1"/>
                      <wps:spPr>
                        <a:xfrm>
                          <a:off x="0" y="0"/>
                          <a:ext cx="2082800" cy="635"/>
                        </a:xfrm>
                        <a:prstGeom prst="rect">
                          <a:avLst/>
                        </a:prstGeom>
                        <a:solidFill>
                          <a:prstClr val="white"/>
                        </a:solidFill>
                        <a:ln>
                          <a:noFill/>
                        </a:ln>
                      </wps:spPr>
                      <wps:txbx>
                        <w:txbxContent>
                          <w:p w14:paraId="2112D9BA" w14:textId="1477FA3E" w:rsidR="00EC328E" w:rsidRPr="001A6D4D" w:rsidRDefault="00EC328E" w:rsidP="00EC328E">
                            <w:pPr>
                              <w:pStyle w:val="Caption"/>
                              <w:rPr>
                                <w:noProof/>
                              </w:rPr>
                            </w:pPr>
                            <w:bookmarkStart w:id="2" w:name="_Toc39610520"/>
                            <w:r>
                              <w:t xml:space="preserve">Figure </w:t>
                            </w:r>
                            <w:r w:rsidR="00FB7EA5">
                              <w:fldChar w:fldCharType="begin"/>
                            </w:r>
                            <w:r w:rsidR="00FB7EA5">
                              <w:instrText xml:space="preserve"> SEQ Figure \* ARABIC </w:instrText>
                            </w:r>
                            <w:r w:rsidR="00FB7EA5">
                              <w:fldChar w:fldCharType="separate"/>
                            </w:r>
                            <w:r w:rsidR="00344A2D">
                              <w:rPr>
                                <w:noProof/>
                              </w:rPr>
                              <w:t>2</w:t>
                            </w:r>
                            <w:r w:rsidR="00FB7EA5">
                              <w:rPr>
                                <w:noProof/>
                              </w:rPr>
                              <w:fldChar w:fldCharType="end"/>
                            </w:r>
                            <w:r>
                              <w:t xml:space="preserve"> - QAM Wave flow</w:t>
                            </w:r>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3793AB" id="Text Box 19" o:spid="_x0000_s1027" type="#_x0000_t202" style="position:absolute;left:0;text-align:left;margin-left:27.25pt;margin-top:92.75pt;width:164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" stroked="f">
                <v:textbox style="mso-fit-shape-to-text:t" inset="0,0,0,0">
                  <w:txbxContent>
                    <w:p w14:paraId="2112D9BA" w14:textId="1477FA3E" w:rsidR="00EC328E" w:rsidRPr="001A6D4D" w:rsidRDefault="00EC328E" w:rsidP="00EC328E">
                      <w:pPr>
                        <w:pStyle w:val="Caption"/>
                        <w:rPr>
                          <w:noProof/>
                        </w:rPr>
                      </w:pPr>
                      <w:bookmarkStart w:id="3" w:name="_Toc39610520"/>
                      <w:r>
                        <w:t xml:space="preserve">Figure </w:t>
                      </w:r>
                      <w:r w:rsidR="00FB7EA5">
                        <w:fldChar w:fldCharType="begin"/>
                      </w:r>
                      <w:r w:rsidR="00FB7EA5">
                        <w:instrText xml:space="preserve"> SEQ Figure \* ARABIC </w:instrText>
                      </w:r>
                      <w:r w:rsidR="00FB7EA5">
                        <w:fldChar w:fldCharType="separate"/>
                      </w:r>
                      <w:r w:rsidR="00344A2D">
                        <w:rPr>
                          <w:noProof/>
                        </w:rPr>
                        <w:t>2</w:t>
                      </w:r>
                      <w:r w:rsidR="00FB7EA5">
                        <w:rPr>
                          <w:noProof/>
                        </w:rPr>
                        <w:fldChar w:fldCharType="end"/>
                      </w:r>
                      <w:r>
                        <w:t xml:space="preserve"> - QAM Wave flow</w:t>
                      </w:r>
                      <w:bookmarkEnd w:id="3"/>
                    </w:p>
                  </w:txbxContent>
                </v:textbox>
                <w10:wrap type="square"/>
              </v:shape>
            </w:pict>
          </mc:Fallback>
        </mc:AlternateContent>
      </w:r>
      <w:r>
        <w:rPr>
          <w:noProof/>
        </w:rPr>
        <w:drawing>
          <wp:anchor distT="0" distB="0" distL="114300" distR="114300" simplePos="0" relativeHeight="251673600" behindDoc="0" locked="0" layoutInCell="1" allowOverlap="1" wp14:anchorId="10A64B5F" wp14:editId="37196829">
            <wp:simplePos x="0" y="0"/>
            <wp:positionH relativeFrom="margin">
              <wp:posOffset>3436620</wp:posOffset>
            </wp:positionH>
            <wp:positionV relativeFrom="paragraph">
              <wp:posOffset>130175</wp:posOffset>
            </wp:positionV>
            <wp:extent cx="2082800" cy="990600"/>
            <wp:effectExtent l="0" t="0" r="0" b="0"/>
            <wp:wrapSquare wrapText="bothSides"/>
            <wp:docPr id="17" name="Picture 17" descr="Analyzing a 16-QAM modulated waveform? - Signal Processing Stack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nalyzing a 16-QAM modulated waveform? - Signal Processing Stack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82800" cy="990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F718C7D" w14:textId="5BEFC626" w:rsidR="00201476" w:rsidRDefault="00201476" w:rsidP="001A617F">
      <w:pPr>
        <w:jc w:val="both"/>
        <w:rPr>
          <w:b/>
          <w:bCs/>
          <w:sz w:val="24"/>
          <w:szCs w:val="24"/>
        </w:rPr>
      </w:pPr>
    </w:p>
    <w:p w14:paraId="3BE3306F" w14:textId="6D41C98F" w:rsidR="00201476" w:rsidRDefault="00201476" w:rsidP="001A617F">
      <w:pPr>
        <w:jc w:val="both"/>
        <w:rPr>
          <w:b/>
          <w:bCs/>
          <w:sz w:val="24"/>
          <w:szCs w:val="24"/>
        </w:rPr>
      </w:pPr>
    </w:p>
    <w:p w14:paraId="65104F49" w14:textId="77777777" w:rsidR="00201476" w:rsidRDefault="00201476" w:rsidP="001A617F">
      <w:pPr>
        <w:jc w:val="both"/>
        <w:rPr>
          <w:b/>
          <w:bCs/>
          <w:sz w:val="24"/>
          <w:szCs w:val="24"/>
        </w:rPr>
      </w:pPr>
    </w:p>
    <w:p w14:paraId="67D7F871" w14:textId="77777777" w:rsidR="00EC328E" w:rsidRDefault="00EC328E" w:rsidP="001A617F">
      <w:pPr>
        <w:jc w:val="both"/>
        <w:rPr>
          <w:b/>
          <w:bCs/>
          <w:sz w:val="24"/>
          <w:szCs w:val="24"/>
        </w:rPr>
      </w:pPr>
    </w:p>
    <w:p w14:paraId="7A516564" w14:textId="0FF78B41" w:rsidR="00280EF8" w:rsidRPr="00280EF8" w:rsidRDefault="00280EF8" w:rsidP="001A617F">
      <w:pPr>
        <w:jc w:val="both"/>
        <w:rPr>
          <w:b/>
          <w:bCs/>
          <w:sz w:val="24"/>
          <w:szCs w:val="24"/>
        </w:rPr>
      </w:pPr>
      <w:r w:rsidRPr="00280EF8">
        <w:rPr>
          <w:b/>
          <w:bCs/>
          <w:sz w:val="24"/>
          <w:szCs w:val="24"/>
        </w:rPr>
        <w:t>Advantages</w:t>
      </w:r>
    </w:p>
    <w:p w14:paraId="682C2187" w14:textId="6C05B6ED" w:rsidR="00F03DB2" w:rsidRPr="00B250CA" w:rsidRDefault="00F03DB2" w:rsidP="00F03DB2">
      <w:pPr>
        <w:pStyle w:val="ListParagraph"/>
        <w:numPr>
          <w:ilvl w:val="0"/>
          <w:numId w:val="6"/>
        </w:numPr>
        <w:jc w:val="both"/>
        <w:rPr>
          <w:sz w:val="24"/>
          <w:szCs w:val="24"/>
        </w:rPr>
      </w:pPr>
      <w:r w:rsidRPr="00B250CA">
        <w:rPr>
          <w:sz w:val="24"/>
          <w:szCs w:val="24"/>
        </w:rPr>
        <w:t>QAM modulation uses efficient usage of bandwidth, due to the greater number of bits per second.</w:t>
      </w:r>
    </w:p>
    <w:p w14:paraId="4A3A3658" w14:textId="0B16F0DA" w:rsidR="00F03DB2" w:rsidRPr="00B250CA" w:rsidRDefault="00F03DB2" w:rsidP="00F03DB2">
      <w:pPr>
        <w:pStyle w:val="ListParagraph"/>
        <w:numPr>
          <w:ilvl w:val="0"/>
          <w:numId w:val="6"/>
        </w:numPr>
        <w:jc w:val="both"/>
        <w:rPr>
          <w:sz w:val="24"/>
          <w:szCs w:val="24"/>
        </w:rPr>
      </w:pPr>
      <w:r w:rsidRPr="00B250CA">
        <w:rPr>
          <w:sz w:val="24"/>
          <w:szCs w:val="24"/>
        </w:rPr>
        <w:lastRenderedPageBreak/>
        <w:t>QAM increases the efficiency of transmission for radio communication</w:t>
      </w:r>
    </w:p>
    <w:p w14:paraId="27BDF386" w14:textId="3D341F31" w:rsidR="00280EF8" w:rsidRDefault="00280EF8" w:rsidP="001A617F">
      <w:pPr>
        <w:jc w:val="both"/>
        <w:rPr>
          <w:sz w:val="24"/>
          <w:szCs w:val="24"/>
        </w:rPr>
      </w:pPr>
    </w:p>
    <w:p w14:paraId="139D6788" w14:textId="18997FE2" w:rsidR="00280EF8" w:rsidRDefault="00280EF8" w:rsidP="001A617F">
      <w:pPr>
        <w:jc w:val="both"/>
        <w:rPr>
          <w:sz w:val="24"/>
          <w:szCs w:val="24"/>
        </w:rPr>
      </w:pPr>
    </w:p>
    <w:p w14:paraId="3C5B4B04" w14:textId="3CAD2BAC" w:rsidR="00280EF8" w:rsidRPr="00280EF8" w:rsidRDefault="00280EF8" w:rsidP="00C4433F">
      <w:pPr>
        <w:rPr>
          <w:b/>
          <w:bCs/>
          <w:sz w:val="24"/>
          <w:szCs w:val="24"/>
        </w:rPr>
      </w:pPr>
      <w:r w:rsidRPr="00280EF8">
        <w:rPr>
          <w:b/>
          <w:bCs/>
          <w:sz w:val="24"/>
          <w:szCs w:val="24"/>
        </w:rPr>
        <w:t>Disadvantages</w:t>
      </w:r>
    </w:p>
    <w:p w14:paraId="51A0D410" w14:textId="14EA1A12" w:rsidR="00F03DB2" w:rsidRDefault="00F03DB2" w:rsidP="00F03DB2">
      <w:pPr>
        <w:pStyle w:val="ListParagraph"/>
        <w:numPr>
          <w:ilvl w:val="0"/>
          <w:numId w:val="6"/>
        </w:numPr>
        <w:jc w:val="both"/>
        <w:rPr>
          <w:sz w:val="24"/>
          <w:szCs w:val="24"/>
        </w:rPr>
      </w:pPr>
      <w:r>
        <w:rPr>
          <w:sz w:val="24"/>
          <w:szCs w:val="24"/>
        </w:rPr>
        <w:t>As the points get closer together, they start to make noise, due to the complex to compare the modulation types</w:t>
      </w:r>
    </w:p>
    <w:p w14:paraId="131BD1EF" w14:textId="1187E320" w:rsidR="00F03DB2" w:rsidRPr="00F03DB2" w:rsidRDefault="00F03DB2" w:rsidP="00F03DB2">
      <w:pPr>
        <w:pStyle w:val="ListParagraph"/>
        <w:numPr>
          <w:ilvl w:val="0"/>
          <w:numId w:val="6"/>
        </w:numPr>
        <w:jc w:val="both"/>
        <w:rPr>
          <w:sz w:val="24"/>
          <w:szCs w:val="24"/>
        </w:rPr>
      </w:pPr>
      <w:r>
        <w:rPr>
          <w:sz w:val="24"/>
          <w:szCs w:val="24"/>
        </w:rPr>
        <w:t>As QAM uses amplitude signals to represent binary data, that means the linearity needs to be maintained and that means more power to complete the tasks</w:t>
      </w:r>
    </w:p>
    <w:p w14:paraId="734FB45D" w14:textId="535DEBF8" w:rsidR="00F03DB2" w:rsidRPr="001A617F" w:rsidRDefault="00F03DB2" w:rsidP="001A617F">
      <w:pPr>
        <w:jc w:val="both"/>
        <w:rPr>
          <w:sz w:val="24"/>
          <w:szCs w:val="24"/>
        </w:rPr>
      </w:pPr>
    </w:p>
    <w:p w14:paraId="57C8EE9D" w14:textId="061EE8AF" w:rsidR="0090508F" w:rsidRDefault="00382784">
      <w:r>
        <w:t xml:space="preserve">The main advantage in doing simulations is so you can test like a </w:t>
      </w:r>
      <w:r w:rsidR="007745C9">
        <w:t>real-life</w:t>
      </w:r>
      <w:r>
        <w:t xml:space="preserve"> scenario and you can see if you need to adapt any part of the design. It can be less time consuming to simulate.</w:t>
      </w:r>
      <w:r w:rsidR="007745C9">
        <w:t xml:space="preserve"> You can scope for any errors. The main disadvantage is that you might find it hard to interpret the results and it could be expensive to simulate the actual simulation.</w:t>
      </w:r>
    </w:p>
    <w:p w14:paraId="6F414E07" w14:textId="1AFF770C" w:rsidR="0090508F" w:rsidRDefault="0090508F"/>
    <w:p w14:paraId="3096B164" w14:textId="76D8045F" w:rsidR="001A617F" w:rsidRDefault="001A617F" w:rsidP="006F7DB7">
      <w:pPr>
        <w:pStyle w:val="Heading2"/>
      </w:pPr>
      <w:r>
        <w:t>B</w:t>
      </w:r>
    </w:p>
    <w:p w14:paraId="6D1998BA" w14:textId="3E627D2A" w:rsidR="006F7DB7" w:rsidRPr="006F7DB7" w:rsidRDefault="006F7DB7" w:rsidP="006F7DB7"/>
    <w:p w14:paraId="5EAF254A" w14:textId="38252214" w:rsidR="006F7DB7" w:rsidRDefault="00201476">
      <w:r>
        <w:t xml:space="preserve"> </w:t>
      </w:r>
      <w:r w:rsidR="006F7DB7">
        <w:t>This is a diagram that shows how QUAM modulation is represented whilst transmitted between two different networks.</w:t>
      </w:r>
    </w:p>
    <w:p w14:paraId="09E5A05C" w14:textId="5CFA1C4B" w:rsidR="006F7DB7" w:rsidRDefault="00EC328E">
      <w:r>
        <w:rPr>
          <w:noProof/>
        </w:rPr>
        <mc:AlternateContent>
          <mc:Choice Requires="wps">
            <w:drawing>
              <wp:anchor distT="0" distB="0" distL="114300" distR="114300" simplePos="0" relativeHeight="251683840" behindDoc="0" locked="0" layoutInCell="1" allowOverlap="1" wp14:anchorId="021C6149" wp14:editId="28CA6FD0">
                <wp:simplePos x="0" y="0"/>
                <wp:positionH relativeFrom="column">
                  <wp:posOffset>121920</wp:posOffset>
                </wp:positionH>
                <wp:positionV relativeFrom="paragraph">
                  <wp:posOffset>546735</wp:posOffset>
                </wp:positionV>
                <wp:extent cx="2118360" cy="635"/>
                <wp:effectExtent l="0" t="0" r="0" b="0"/>
                <wp:wrapSquare wrapText="bothSides"/>
                <wp:docPr id="20" name="Text Box 20"/>
                <wp:cNvGraphicFramePr/>
                <a:graphic xmlns:a="http://schemas.openxmlformats.org/drawingml/2006/main">
                  <a:graphicData uri="http://schemas.microsoft.com/office/word/2010/wordprocessingShape">
                    <wps:wsp>
                      <wps:cNvSpPr txBox="1"/>
                      <wps:spPr>
                        <a:xfrm>
                          <a:off x="0" y="0"/>
                          <a:ext cx="2118360" cy="635"/>
                        </a:xfrm>
                        <a:prstGeom prst="rect">
                          <a:avLst/>
                        </a:prstGeom>
                        <a:solidFill>
                          <a:prstClr val="white"/>
                        </a:solidFill>
                        <a:ln>
                          <a:noFill/>
                        </a:ln>
                      </wps:spPr>
                      <wps:txbx>
                        <w:txbxContent>
                          <w:p w14:paraId="42449AF9" w14:textId="15CEB345" w:rsidR="00EC328E" w:rsidRPr="00916377" w:rsidRDefault="00EC328E" w:rsidP="00EC328E">
                            <w:pPr>
                              <w:pStyle w:val="Caption"/>
                              <w:rPr>
                                <w:noProof/>
                              </w:rPr>
                            </w:pPr>
                            <w:bookmarkStart w:id="4" w:name="_Toc39610521"/>
                            <w:r>
                              <w:t xml:space="preserve">Figure </w:t>
                            </w:r>
                            <w:r w:rsidR="00FB7EA5">
                              <w:fldChar w:fldCharType="begin"/>
                            </w:r>
                            <w:r w:rsidR="00FB7EA5">
                              <w:instrText xml:space="preserve"> SEQ Figure \* ARABIC </w:instrText>
                            </w:r>
                            <w:r w:rsidR="00FB7EA5">
                              <w:fldChar w:fldCharType="separate"/>
                            </w:r>
                            <w:r w:rsidR="00344A2D">
                              <w:rPr>
                                <w:noProof/>
                              </w:rPr>
                              <w:t>3</w:t>
                            </w:r>
                            <w:r w:rsidR="00FB7EA5">
                              <w:rPr>
                                <w:noProof/>
                              </w:rPr>
                              <w:fldChar w:fldCharType="end"/>
                            </w:r>
                            <w:r>
                              <w:t xml:space="preserve"> - Simulink QUAM Diagram</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1C6149" id="Text Box 20" o:spid="_x0000_s1028" type="#_x0000_t202" style="position:absolute;margin-left:9.6pt;margin-top:43.05pt;width:166.8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" stroked="f">
                <v:textbox style="mso-fit-shape-to-text:t" inset="0,0,0,0">
                  <w:txbxContent>
                    <w:p w14:paraId="42449AF9" w14:textId="15CEB345" w:rsidR="00EC328E" w:rsidRPr="00916377" w:rsidRDefault="00EC328E" w:rsidP="00EC328E">
                      <w:pPr>
                        <w:pStyle w:val="Caption"/>
                        <w:rPr>
                          <w:noProof/>
                        </w:rPr>
                      </w:pPr>
                      <w:bookmarkStart w:id="5" w:name="_Toc39610521"/>
                      <w:r>
                        <w:t xml:space="preserve">Figure </w:t>
                      </w:r>
                      <w:r w:rsidR="00FB7EA5">
                        <w:fldChar w:fldCharType="begin"/>
                      </w:r>
                      <w:r w:rsidR="00FB7EA5">
                        <w:instrText xml:space="preserve"> SEQ Figure \* ARABIC </w:instrText>
                      </w:r>
                      <w:r w:rsidR="00FB7EA5">
                        <w:fldChar w:fldCharType="separate"/>
                      </w:r>
                      <w:r w:rsidR="00344A2D">
                        <w:rPr>
                          <w:noProof/>
                        </w:rPr>
                        <w:t>3</w:t>
                      </w:r>
                      <w:r w:rsidR="00FB7EA5">
                        <w:rPr>
                          <w:noProof/>
                        </w:rPr>
                        <w:fldChar w:fldCharType="end"/>
                      </w:r>
                      <w:r>
                        <w:t xml:space="preserve"> - Simulink QUAM Diagram</w:t>
                      </w:r>
                      <w:bookmarkEnd w:id="5"/>
                    </w:p>
                  </w:txbxContent>
                </v:textbox>
                <w10:wrap type="square"/>
              </v:shape>
            </w:pict>
          </mc:Fallback>
        </mc:AlternateContent>
      </w:r>
      <w:r w:rsidR="00201476">
        <w:rPr>
          <w:noProof/>
        </w:rPr>
        <w:drawing>
          <wp:anchor distT="0" distB="0" distL="114300" distR="114300" simplePos="0" relativeHeight="251655168" behindDoc="0" locked="0" layoutInCell="1" allowOverlap="1" wp14:anchorId="009DD699" wp14:editId="79AD63CA">
            <wp:simplePos x="0" y="0"/>
            <wp:positionH relativeFrom="margin">
              <wp:posOffset>121920</wp:posOffset>
            </wp:positionH>
            <wp:positionV relativeFrom="paragraph">
              <wp:posOffset>5080</wp:posOffset>
            </wp:positionV>
            <wp:extent cx="2118360" cy="48450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18360" cy="484505"/>
                    </a:xfrm>
                    <a:prstGeom prst="rect">
                      <a:avLst/>
                    </a:prstGeom>
                  </pic:spPr>
                </pic:pic>
              </a:graphicData>
            </a:graphic>
            <wp14:sizeRelH relativeFrom="margin">
              <wp14:pctWidth>0</wp14:pctWidth>
            </wp14:sizeRelH>
            <wp14:sizeRelV relativeFrom="margin">
              <wp14:pctHeight>0</wp14:pctHeight>
            </wp14:sizeRelV>
          </wp:anchor>
        </w:drawing>
      </w:r>
    </w:p>
    <w:p w14:paraId="0D1FC68F" w14:textId="5245FD0A" w:rsidR="006F7DB7" w:rsidRDefault="006F7DB7"/>
    <w:p w14:paraId="0AAC2D9C" w14:textId="382039C2" w:rsidR="006F7DB7" w:rsidRDefault="006F7DB7"/>
    <w:p w14:paraId="66821A76" w14:textId="1C6B9DC9" w:rsidR="006F7DB7" w:rsidRDefault="00CF7267" w:rsidP="00CF7267">
      <w:pPr>
        <w:tabs>
          <w:tab w:val="left" w:pos="5844"/>
        </w:tabs>
      </w:pPr>
      <w:r>
        <w:tab/>
      </w:r>
    </w:p>
    <w:p w14:paraId="5B4E3E55" w14:textId="71654C36" w:rsidR="00AA0FA2" w:rsidRDefault="00EC328E">
      <w:pPr>
        <w:rPr>
          <w:noProof/>
        </w:rPr>
      </w:pPr>
      <w:r>
        <w:rPr>
          <w:noProof/>
        </w:rPr>
        <mc:AlternateContent>
          <mc:Choice Requires="wps">
            <w:drawing>
              <wp:anchor distT="0" distB="0" distL="114300" distR="114300" simplePos="0" relativeHeight="251685888" behindDoc="0" locked="0" layoutInCell="1" allowOverlap="1" wp14:anchorId="5629B997" wp14:editId="515A628E">
                <wp:simplePos x="0" y="0"/>
                <wp:positionH relativeFrom="column">
                  <wp:posOffset>-91440</wp:posOffset>
                </wp:positionH>
                <wp:positionV relativeFrom="paragraph">
                  <wp:posOffset>1125220</wp:posOffset>
                </wp:positionV>
                <wp:extent cx="1486535" cy="635"/>
                <wp:effectExtent l="0" t="0" r="0" b="0"/>
                <wp:wrapSquare wrapText="bothSides"/>
                <wp:docPr id="21" name="Text Box 21"/>
                <wp:cNvGraphicFramePr/>
                <a:graphic xmlns:a="http://schemas.openxmlformats.org/drawingml/2006/main">
                  <a:graphicData uri="http://schemas.microsoft.com/office/word/2010/wordprocessingShape">
                    <wps:wsp>
                      <wps:cNvSpPr txBox="1"/>
                      <wps:spPr>
                        <a:xfrm>
                          <a:off x="0" y="0"/>
                          <a:ext cx="1486535" cy="635"/>
                        </a:xfrm>
                        <a:prstGeom prst="rect">
                          <a:avLst/>
                        </a:prstGeom>
                        <a:solidFill>
                          <a:prstClr val="white"/>
                        </a:solidFill>
                        <a:ln>
                          <a:noFill/>
                        </a:ln>
                      </wps:spPr>
                      <wps:txbx>
                        <w:txbxContent>
                          <w:p w14:paraId="303B6382" w14:textId="312B2EA2" w:rsidR="00EC328E" w:rsidRPr="00C91E54" w:rsidRDefault="00EC328E" w:rsidP="00EC328E">
                            <w:pPr>
                              <w:pStyle w:val="Caption"/>
                              <w:rPr>
                                <w:noProof/>
                              </w:rPr>
                            </w:pPr>
                            <w:bookmarkStart w:id="6" w:name="_Toc39610522"/>
                            <w:r>
                              <w:t xml:space="preserve">Figure </w:t>
                            </w:r>
                            <w:r w:rsidR="00FB7EA5">
                              <w:fldChar w:fldCharType="begin"/>
                            </w:r>
                            <w:r w:rsidR="00FB7EA5">
                              <w:instrText xml:space="preserve"> SEQ Figure \* ARABIC </w:instrText>
                            </w:r>
                            <w:r w:rsidR="00FB7EA5">
                              <w:fldChar w:fldCharType="separate"/>
                            </w:r>
                            <w:r w:rsidR="00344A2D">
                              <w:rPr>
                                <w:noProof/>
                              </w:rPr>
                              <w:t>4</w:t>
                            </w:r>
                            <w:r w:rsidR="00FB7EA5">
                              <w:rPr>
                                <w:noProof/>
                              </w:rPr>
                              <w:fldChar w:fldCharType="end"/>
                            </w:r>
                            <w:r>
                              <w:t xml:space="preserve"> - 0db/s Diagram</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29B997" id="Text Box 21" o:spid="_x0000_s1029" type="#_x0000_t202" style="position:absolute;margin-left:-7.2pt;margin-top:88.6pt;width:117.05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" stroked="f">
                <v:textbox style="mso-fit-shape-to-text:t" inset="0,0,0,0">
                  <w:txbxContent>
                    <w:p w14:paraId="303B6382" w14:textId="312B2EA2" w:rsidR="00EC328E" w:rsidRPr="00C91E54" w:rsidRDefault="00EC328E" w:rsidP="00EC328E">
                      <w:pPr>
                        <w:pStyle w:val="Caption"/>
                        <w:rPr>
                          <w:noProof/>
                        </w:rPr>
                      </w:pPr>
                      <w:bookmarkStart w:id="7" w:name="_Toc39610522"/>
                      <w:r>
                        <w:t xml:space="preserve">Figure </w:t>
                      </w:r>
                      <w:r w:rsidR="00FB7EA5">
                        <w:fldChar w:fldCharType="begin"/>
                      </w:r>
                      <w:r w:rsidR="00FB7EA5">
                        <w:instrText xml:space="preserve"> SEQ Figure \* ARABIC </w:instrText>
                      </w:r>
                      <w:r w:rsidR="00FB7EA5">
                        <w:fldChar w:fldCharType="separate"/>
                      </w:r>
                      <w:r w:rsidR="00344A2D">
                        <w:rPr>
                          <w:noProof/>
                        </w:rPr>
                        <w:t>4</w:t>
                      </w:r>
                      <w:r w:rsidR="00FB7EA5">
                        <w:rPr>
                          <w:noProof/>
                        </w:rPr>
                        <w:fldChar w:fldCharType="end"/>
                      </w:r>
                      <w:r>
                        <w:t xml:space="preserve"> - 0db/s Diagram</w:t>
                      </w:r>
                      <w:bookmarkEnd w:id="7"/>
                    </w:p>
                  </w:txbxContent>
                </v:textbox>
                <w10:wrap type="square"/>
              </v:shape>
            </w:pict>
          </mc:Fallback>
        </mc:AlternateContent>
      </w:r>
      <w:r w:rsidR="00201476">
        <w:rPr>
          <w:noProof/>
        </w:rPr>
        <w:drawing>
          <wp:anchor distT="0" distB="0" distL="114300" distR="114300" simplePos="0" relativeHeight="251654144" behindDoc="0" locked="0" layoutInCell="1" allowOverlap="1" wp14:anchorId="6A0F6182" wp14:editId="3D8D0BCC">
            <wp:simplePos x="0" y="0"/>
            <wp:positionH relativeFrom="margin">
              <wp:posOffset>-91440</wp:posOffset>
            </wp:positionH>
            <wp:positionV relativeFrom="paragraph">
              <wp:posOffset>39370</wp:posOffset>
            </wp:positionV>
            <wp:extent cx="1486535" cy="1028700"/>
            <wp:effectExtent l="0" t="0" r="0" b="0"/>
            <wp:wrapSquare wrapText="bothSides"/>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QUAM - results 0.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486535" cy="1028700"/>
                    </a:xfrm>
                    <a:prstGeom prst="rect">
                      <a:avLst/>
                    </a:prstGeom>
                  </pic:spPr>
                </pic:pic>
              </a:graphicData>
            </a:graphic>
            <wp14:sizeRelH relativeFrom="margin">
              <wp14:pctWidth>0</wp14:pctWidth>
            </wp14:sizeRelH>
            <wp14:sizeRelV relativeFrom="margin">
              <wp14:pctHeight>0</wp14:pctHeight>
            </wp14:sizeRelV>
          </wp:anchor>
        </w:drawing>
      </w:r>
      <w:r w:rsidR="006F7DB7">
        <w:rPr>
          <w:noProof/>
        </w:rPr>
        <w:t>T</w:t>
      </w:r>
      <w:r w:rsidR="00AA0FA2">
        <w:rPr>
          <w:noProof/>
        </w:rPr>
        <w:t xml:space="preserve">his is the transmitted and received diagrams that has been ran at 0 db/s. the diagrams show that the data that is </w:t>
      </w:r>
      <w:r w:rsidR="00AA0FA2">
        <w:rPr>
          <w:noProof/>
        </w:rPr>
        <w:t xml:space="preserve">being received by 0db/s is scattered. This means that it will take longer for the de modulator to translate the signal back to readable data. </w:t>
      </w:r>
    </w:p>
    <w:p w14:paraId="22A932F7" w14:textId="7FE43719" w:rsidR="0088054D" w:rsidRDefault="00AA0FA2">
      <w:pPr>
        <w:rPr>
          <w:noProof/>
        </w:rPr>
      </w:pPr>
      <w:r>
        <w:rPr>
          <w:noProof/>
        </w:rPr>
        <w:br w:type="textWrapping" w:clear="all"/>
      </w:r>
    </w:p>
    <w:p w14:paraId="3DF18C57" w14:textId="6DC666C0" w:rsidR="00CF7267" w:rsidRDefault="00CF7267">
      <w:pPr>
        <w:rPr>
          <w:noProof/>
        </w:rPr>
      </w:pPr>
    </w:p>
    <w:p w14:paraId="4787F382" w14:textId="104D69F4" w:rsidR="001247E9" w:rsidRDefault="00EC328E">
      <w:pPr>
        <w:rPr>
          <w:noProof/>
        </w:rPr>
      </w:pPr>
      <w:r>
        <w:rPr>
          <w:noProof/>
        </w:rPr>
        <mc:AlternateContent>
          <mc:Choice Requires="wps">
            <w:drawing>
              <wp:anchor distT="0" distB="0" distL="114300" distR="114300" simplePos="0" relativeHeight="251687936" behindDoc="0" locked="0" layoutInCell="1" allowOverlap="1" wp14:anchorId="33401334" wp14:editId="69AD3C6D">
                <wp:simplePos x="0" y="0"/>
                <wp:positionH relativeFrom="column">
                  <wp:posOffset>0</wp:posOffset>
                </wp:positionH>
                <wp:positionV relativeFrom="paragraph">
                  <wp:posOffset>1104265</wp:posOffset>
                </wp:positionV>
                <wp:extent cx="1482090" cy="635"/>
                <wp:effectExtent l="0" t="0" r="0" b="0"/>
                <wp:wrapSquare wrapText="bothSides"/>
                <wp:docPr id="22" name="Text Box 22"/>
                <wp:cNvGraphicFramePr/>
                <a:graphic xmlns:a="http://schemas.openxmlformats.org/drawingml/2006/main">
                  <a:graphicData uri="http://schemas.microsoft.com/office/word/2010/wordprocessingShape">
                    <wps:wsp>
                      <wps:cNvSpPr txBox="1"/>
                      <wps:spPr>
                        <a:xfrm>
                          <a:off x="0" y="0"/>
                          <a:ext cx="1482090" cy="635"/>
                        </a:xfrm>
                        <a:prstGeom prst="rect">
                          <a:avLst/>
                        </a:prstGeom>
                        <a:solidFill>
                          <a:prstClr val="white"/>
                        </a:solidFill>
                        <a:ln>
                          <a:noFill/>
                        </a:ln>
                      </wps:spPr>
                      <wps:txbx>
                        <w:txbxContent>
                          <w:p w14:paraId="18C38CA0" w14:textId="68EFC547" w:rsidR="00EC328E" w:rsidRPr="00725FAA" w:rsidRDefault="00EC328E" w:rsidP="00EC328E">
                            <w:pPr>
                              <w:pStyle w:val="Caption"/>
                              <w:rPr>
                                <w:noProof/>
                              </w:rPr>
                            </w:pPr>
                            <w:bookmarkStart w:id="8" w:name="_Toc39610523"/>
                            <w:r>
                              <w:t xml:space="preserve">Figure </w:t>
                            </w:r>
                            <w:r w:rsidR="00FB7EA5">
                              <w:fldChar w:fldCharType="begin"/>
                            </w:r>
                            <w:r w:rsidR="00FB7EA5">
                              <w:instrText xml:space="preserve"> SEQ Figure \* ARABIC </w:instrText>
                            </w:r>
                            <w:r w:rsidR="00FB7EA5">
                              <w:fldChar w:fldCharType="separate"/>
                            </w:r>
                            <w:r w:rsidR="00344A2D">
                              <w:rPr>
                                <w:noProof/>
                              </w:rPr>
                              <w:t>5</w:t>
                            </w:r>
                            <w:r w:rsidR="00FB7EA5">
                              <w:rPr>
                                <w:noProof/>
                              </w:rPr>
                              <w:fldChar w:fldCharType="end"/>
                            </w:r>
                            <w:r>
                              <w:t xml:space="preserve"> - 10db/s Diagram</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401334" id="Text Box 22" o:spid="_x0000_s1030" type="#_x0000_t202" style="position:absolute;margin-left:0;margin-top:86.95pt;width:116.7pt;height:.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" stroked="f">
                <v:textbox style="mso-fit-shape-to-text:t" inset="0,0,0,0">
                  <w:txbxContent>
                    <w:p w14:paraId="18C38CA0" w14:textId="68EFC547" w:rsidR="00EC328E" w:rsidRPr="00725FAA" w:rsidRDefault="00EC328E" w:rsidP="00EC328E">
                      <w:pPr>
                        <w:pStyle w:val="Caption"/>
                        <w:rPr>
                          <w:noProof/>
                        </w:rPr>
                      </w:pPr>
                      <w:bookmarkStart w:id="9" w:name="_Toc39610523"/>
                      <w:r>
                        <w:t xml:space="preserve">Figure </w:t>
                      </w:r>
                      <w:r w:rsidR="00FB7EA5">
                        <w:fldChar w:fldCharType="begin"/>
                      </w:r>
                      <w:r w:rsidR="00FB7EA5">
                        <w:instrText xml:space="preserve"> SEQ Figure \* ARABIC </w:instrText>
                      </w:r>
                      <w:r w:rsidR="00FB7EA5">
                        <w:fldChar w:fldCharType="separate"/>
                      </w:r>
                      <w:r w:rsidR="00344A2D">
                        <w:rPr>
                          <w:noProof/>
                        </w:rPr>
                        <w:t>5</w:t>
                      </w:r>
                      <w:r w:rsidR="00FB7EA5">
                        <w:rPr>
                          <w:noProof/>
                        </w:rPr>
                        <w:fldChar w:fldCharType="end"/>
                      </w:r>
                      <w:r>
                        <w:t xml:space="preserve"> - 10db/s Diagram</w:t>
                      </w:r>
                      <w:bookmarkEnd w:id="9"/>
                    </w:p>
                  </w:txbxContent>
                </v:textbox>
                <w10:wrap type="square"/>
              </v:shape>
            </w:pict>
          </mc:Fallback>
        </mc:AlternateContent>
      </w:r>
      <w:r w:rsidR="00201476">
        <w:rPr>
          <w:noProof/>
        </w:rPr>
        <w:drawing>
          <wp:anchor distT="0" distB="0" distL="114300" distR="114300" simplePos="0" relativeHeight="251656192" behindDoc="0" locked="0" layoutInCell="1" allowOverlap="1" wp14:anchorId="13682B81" wp14:editId="27FCF259">
            <wp:simplePos x="0" y="0"/>
            <wp:positionH relativeFrom="column">
              <wp:align>left</wp:align>
            </wp:positionH>
            <wp:positionV relativeFrom="paragraph">
              <wp:posOffset>26035</wp:posOffset>
            </wp:positionV>
            <wp:extent cx="1482090" cy="1021080"/>
            <wp:effectExtent l="0" t="0" r="3810" b="7620"/>
            <wp:wrapSquare wrapText="bothSides"/>
            <wp:docPr id="5" name="Picture 5" descr="A picture containing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QUAM - results 10.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482090" cy="1021080"/>
                    </a:xfrm>
                    <a:prstGeom prst="rect">
                      <a:avLst/>
                    </a:prstGeom>
                  </pic:spPr>
                </pic:pic>
              </a:graphicData>
            </a:graphic>
            <wp14:sizeRelH relativeFrom="margin">
              <wp14:pctWidth>0</wp14:pctWidth>
            </wp14:sizeRelH>
            <wp14:sizeRelV relativeFrom="margin">
              <wp14:pctHeight>0</wp14:pctHeight>
            </wp14:sizeRelV>
          </wp:anchor>
        </w:drawing>
      </w:r>
      <w:r w:rsidR="002E1F1B">
        <w:rPr>
          <w:noProof/>
        </w:rPr>
        <w:t>These are the results when I changed the decerbels to 10. The received diagram shows that the packets of data are combining together once received the otherside of the transmission.</w:t>
      </w:r>
    </w:p>
    <w:p w14:paraId="159A007C" w14:textId="113DC083" w:rsidR="001247E9" w:rsidRDefault="00EC328E">
      <w:pPr>
        <w:rPr>
          <w:noProof/>
        </w:rPr>
      </w:pPr>
      <w:r>
        <w:rPr>
          <w:noProof/>
        </w:rPr>
        <mc:AlternateContent>
          <mc:Choice Requires="wps">
            <w:drawing>
              <wp:anchor distT="0" distB="0" distL="114300" distR="114300" simplePos="0" relativeHeight="251689984" behindDoc="0" locked="0" layoutInCell="1" allowOverlap="1" wp14:anchorId="090F1478" wp14:editId="24B79DA0">
                <wp:simplePos x="0" y="0"/>
                <wp:positionH relativeFrom="column">
                  <wp:posOffset>0</wp:posOffset>
                </wp:positionH>
                <wp:positionV relativeFrom="paragraph">
                  <wp:posOffset>1551305</wp:posOffset>
                </wp:positionV>
                <wp:extent cx="1752600" cy="635"/>
                <wp:effectExtent l="0" t="0" r="0" b="0"/>
                <wp:wrapSquare wrapText="bothSides"/>
                <wp:docPr id="23" name="Text Box 23"/>
                <wp:cNvGraphicFramePr/>
                <a:graphic xmlns:a="http://schemas.openxmlformats.org/drawingml/2006/main">
                  <a:graphicData uri="http://schemas.microsoft.com/office/word/2010/wordprocessingShape">
                    <wps:wsp>
                      <wps:cNvSpPr txBox="1"/>
                      <wps:spPr>
                        <a:xfrm>
                          <a:off x="0" y="0"/>
                          <a:ext cx="1752600" cy="635"/>
                        </a:xfrm>
                        <a:prstGeom prst="rect">
                          <a:avLst/>
                        </a:prstGeom>
                        <a:solidFill>
                          <a:prstClr val="white"/>
                        </a:solidFill>
                        <a:ln>
                          <a:noFill/>
                        </a:ln>
                      </wps:spPr>
                      <wps:txbx>
                        <w:txbxContent>
                          <w:p w14:paraId="3DF0FA77" w14:textId="087072C7" w:rsidR="00EC328E" w:rsidRPr="00C33957" w:rsidRDefault="00EC328E" w:rsidP="00EC328E">
                            <w:pPr>
                              <w:pStyle w:val="Caption"/>
                              <w:rPr>
                                <w:noProof/>
                              </w:rPr>
                            </w:pPr>
                            <w:bookmarkStart w:id="10" w:name="_Toc39610524"/>
                            <w:r>
                              <w:t xml:space="preserve">Figure </w:t>
                            </w:r>
                            <w:r w:rsidR="00FB7EA5">
                              <w:fldChar w:fldCharType="begin"/>
                            </w:r>
                            <w:r w:rsidR="00FB7EA5">
                              <w:instrText xml:space="preserve"> SEQ Figure \* ARABIC </w:instrText>
                            </w:r>
                            <w:r w:rsidR="00FB7EA5">
                              <w:fldChar w:fldCharType="separate"/>
                            </w:r>
                            <w:r w:rsidR="00344A2D">
                              <w:rPr>
                                <w:noProof/>
                              </w:rPr>
                              <w:t>6</w:t>
                            </w:r>
                            <w:r w:rsidR="00FB7EA5">
                              <w:rPr>
                                <w:noProof/>
                              </w:rPr>
                              <w:fldChar w:fldCharType="end"/>
                            </w:r>
                            <w:r>
                              <w:t xml:space="preserve"> - 13db/s Diagram</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0F1478" id="Text Box 23" o:spid="_x0000_s1031" type="#_x0000_t202" style="position:absolute;margin-left:0;margin-top:122.15pt;width:138pt;height:.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" stroked="f">
                <v:textbox style="mso-fit-shape-to-text:t" inset="0,0,0,0">
                  <w:txbxContent>
                    <w:p w14:paraId="3DF0FA77" w14:textId="087072C7" w:rsidR="00EC328E" w:rsidRPr="00C33957" w:rsidRDefault="00EC328E" w:rsidP="00EC328E">
                      <w:pPr>
                        <w:pStyle w:val="Caption"/>
                        <w:rPr>
                          <w:noProof/>
                        </w:rPr>
                      </w:pPr>
                      <w:bookmarkStart w:id="11" w:name="_Toc39610524"/>
                      <w:r>
                        <w:t xml:space="preserve">Figure </w:t>
                      </w:r>
                      <w:r w:rsidR="00FB7EA5">
                        <w:fldChar w:fldCharType="begin"/>
                      </w:r>
                      <w:r w:rsidR="00FB7EA5">
                        <w:instrText xml:space="preserve"> SEQ Figure \* ARABIC </w:instrText>
                      </w:r>
                      <w:r w:rsidR="00FB7EA5">
                        <w:fldChar w:fldCharType="separate"/>
                      </w:r>
                      <w:r w:rsidR="00344A2D">
                        <w:rPr>
                          <w:noProof/>
                        </w:rPr>
                        <w:t>6</w:t>
                      </w:r>
                      <w:r w:rsidR="00FB7EA5">
                        <w:rPr>
                          <w:noProof/>
                        </w:rPr>
                        <w:fldChar w:fldCharType="end"/>
                      </w:r>
                      <w:r>
                        <w:t xml:space="preserve"> - 13db/s Diagram</w:t>
                      </w:r>
                      <w:bookmarkEnd w:id="11"/>
                    </w:p>
                  </w:txbxContent>
                </v:textbox>
                <w10:wrap type="square"/>
              </v:shape>
            </w:pict>
          </mc:Fallback>
        </mc:AlternateContent>
      </w:r>
      <w:r w:rsidR="00201476">
        <w:rPr>
          <w:noProof/>
        </w:rPr>
        <w:drawing>
          <wp:anchor distT="0" distB="0" distL="114300" distR="114300" simplePos="0" relativeHeight="251669504" behindDoc="0" locked="0" layoutInCell="1" allowOverlap="1" wp14:anchorId="79BD0DEB" wp14:editId="15CDD288">
            <wp:simplePos x="0" y="0"/>
            <wp:positionH relativeFrom="column">
              <wp:align>left</wp:align>
            </wp:positionH>
            <wp:positionV relativeFrom="paragraph">
              <wp:posOffset>289560</wp:posOffset>
            </wp:positionV>
            <wp:extent cx="1752600" cy="1204595"/>
            <wp:effectExtent l="0" t="0" r="0" b="0"/>
            <wp:wrapSquare wrapText="bothSides"/>
            <wp:docPr id="14" name="Picture 14" descr="A picture containing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QUAM - result 13.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752600" cy="1204595"/>
                    </a:xfrm>
                    <a:prstGeom prst="rect">
                      <a:avLst/>
                    </a:prstGeom>
                  </pic:spPr>
                </pic:pic>
              </a:graphicData>
            </a:graphic>
            <wp14:sizeRelH relativeFrom="margin">
              <wp14:pctWidth>0</wp14:pctWidth>
            </wp14:sizeRelH>
            <wp14:sizeRelV relativeFrom="margin">
              <wp14:pctHeight>0</wp14:pctHeight>
            </wp14:sizeRelV>
          </wp:anchor>
        </w:drawing>
      </w:r>
    </w:p>
    <w:p w14:paraId="40DEBC73" w14:textId="72129A51" w:rsidR="001247E9" w:rsidRDefault="004403A7">
      <w:pPr>
        <w:rPr>
          <w:noProof/>
        </w:rPr>
      </w:pPr>
      <w:r>
        <w:rPr>
          <w:noProof/>
        </w:rPr>
        <w:t>T</w:t>
      </w:r>
      <w:r w:rsidR="00265E1D">
        <w:rPr>
          <w:noProof/>
        </w:rPr>
        <w:t xml:space="preserve">his is </w:t>
      </w:r>
      <w:r w:rsidR="00234AF6">
        <w:rPr>
          <w:noProof/>
        </w:rPr>
        <w:t xml:space="preserve">the </w:t>
      </w:r>
      <w:r w:rsidR="00265E1D">
        <w:rPr>
          <w:noProof/>
        </w:rPr>
        <w:t>result when I changed the decibels</w:t>
      </w:r>
      <w:r>
        <w:rPr>
          <w:noProof/>
        </w:rPr>
        <w:t xml:space="preserve"> to 13. This shows tha</w:t>
      </w:r>
      <w:r w:rsidR="00234AF6">
        <w:rPr>
          <w:noProof/>
        </w:rPr>
        <w:t>t the</w:t>
      </w:r>
      <w:r>
        <w:rPr>
          <w:noProof/>
        </w:rPr>
        <w:t xml:space="preserve"> higher the decibels </w:t>
      </w:r>
      <w:r w:rsidR="00234AF6">
        <w:rPr>
          <w:noProof/>
        </w:rPr>
        <w:t xml:space="preserve">are </w:t>
      </w:r>
      <w:r>
        <w:rPr>
          <w:noProof/>
        </w:rPr>
        <w:t>the more closer the packets of data will get.</w:t>
      </w:r>
    </w:p>
    <w:p w14:paraId="4FDACBF5" w14:textId="717D711F" w:rsidR="00265E1D" w:rsidRDefault="00265E1D">
      <w:pPr>
        <w:rPr>
          <w:noProof/>
        </w:rPr>
      </w:pPr>
    </w:p>
    <w:tbl>
      <w:tblPr>
        <w:tblpPr w:leftFromText="180" w:rightFromText="180" w:vertAnchor="text" w:horzAnchor="page" w:tblpX="6373" w:tblpY="58"/>
        <w:tblOverlap w:val="never"/>
        <w:tblW w:w="2047" w:type="dxa"/>
        <w:tblLook w:val="04A0" w:firstRow="1" w:lastRow="0" w:firstColumn="1" w:lastColumn="0" w:noHBand="0" w:noVBand="1"/>
      </w:tblPr>
      <w:tblGrid>
        <w:gridCol w:w="544"/>
        <w:gridCol w:w="804"/>
        <w:gridCol w:w="699"/>
      </w:tblGrid>
      <w:tr w:rsidR="00201476" w:rsidRPr="001247E9" w14:paraId="381B8B17" w14:textId="77777777" w:rsidTr="00201476">
        <w:trPr>
          <w:trHeight w:val="241"/>
        </w:trPr>
        <w:tc>
          <w:tcPr>
            <w:tcW w:w="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E17F012" w14:textId="77777777" w:rsidR="00201476" w:rsidRPr="001247E9" w:rsidRDefault="00201476" w:rsidP="00201476">
            <w:pPr>
              <w:spacing w:after="0" w:line="240" w:lineRule="auto"/>
              <w:rPr>
                <w:rFonts w:ascii="Calibri" w:eastAsia="Times New Roman" w:hAnsi="Calibri" w:cs="Calibri"/>
                <w:color w:val="000000"/>
                <w:lang w:eastAsia="en-GB"/>
              </w:rPr>
            </w:pPr>
            <w:r w:rsidRPr="001247E9">
              <w:rPr>
                <w:rFonts w:ascii="Calibri" w:eastAsia="Times New Roman" w:hAnsi="Calibri" w:cs="Calibri"/>
                <w:color w:val="000000"/>
                <w:lang w:eastAsia="en-GB"/>
              </w:rPr>
              <w:lastRenderedPageBreak/>
              <w:t>Sim N</w:t>
            </w:r>
            <w:r>
              <w:rPr>
                <w:rFonts w:ascii="Calibri" w:eastAsia="Times New Roman" w:hAnsi="Calibri" w:cs="Calibri"/>
                <w:color w:val="000000"/>
                <w:lang w:eastAsia="en-GB"/>
              </w:rPr>
              <w:t>o</w:t>
            </w:r>
          </w:p>
        </w:tc>
        <w:tc>
          <w:tcPr>
            <w:tcW w:w="804" w:type="dxa"/>
            <w:tcBorders>
              <w:top w:val="single" w:sz="4" w:space="0" w:color="auto"/>
              <w:left w:val="nil"/>
              <w:bottom w:val="single" w:sz="4" w:space="0" w:color="auto"/>
              <w:right w:val="single" w:sz="4" w:space="0" w:color="auto"/>
            </w:tcBorders>
            <w:shd w:val="clear" w:color="auto" w:fill="auto"/>
            <w:noWrap/>
            <w:vAlign w:val="bottom"/>
            <w:hideMark/>
          </w:tcPr>
          <w:p w14:paraId="3761B0B1" w14:textId="77777777" w:rsidR="00201476" w:rsidRPr="001247E9" w:rsidRDefault="00201476" w:rsidP="00201476">
            <w:pPr>
              <w:spacing w:after="0" w:line="240" w:lineRule="auto"/>
              <w:rPr>
                <w:rFonts w:ascii="Calibri" w:eastAsia="Times New Roman" w:hAnsi="Calibri" w:cs="Calibri"/>
                <w:color w:val="000000"/>
                <w:lang w:eastAsia="en-GB"/>
              </w:rPr>
            </w:pPr>
            <w:r w:rsidRPr="001247E9">
              <w:rPr>
                <w:rFonts w:ascii="Calibri" w:eastAsia="Times New Roman" w:hAnsi="Calibri" w:cs="Calibri"/>
                <w:color w:val="000000"/>
                <w:lang w:eastAsia="en-GB"/>
              </w:rPr>
              <w:t>SNR - EH/No (dB)</w:t>
            </w:r>
          </w:p>
        </w:tc>
        <w:tc>
          <w:tcPr>
            <w:tcW w:w="699" w:type="dxa"/>
            <w:tcBorders>
              <w:top w:val="single" w:sz="4" w:space="0" w:color="auto"/>
              <w:left w:val="nil"/>
              <w:bottom w:val="single" w:sz="4" w:space="0" w:color="auto"/>
              <w:right w:val="single" w:sz="4" w:space="0" w:color="auto"/>
            </w:tcBorders>
            <w:shd w:val="clear" w:color="auto" w:fill="auto"/>
            <w:noWrap/>
            <w:vAlign w:val="bottom"/>
            <w:hideMark/>
          </w:tcPr>
          <w:p w14:paraId="39C43B16" w14:textId="77777777" w:rsidR="00201476" w:rsidRPr="001247E9" w:rsidRDefault="00201476" w:rsidP="00201476">
            <w:pPr>
              <w:spacing w:after="0" w:line="240" w:lineRule="auto"/>
              <w:rPr>
                <w:rFonts w:ascii="Calibri" w:eastAsia="Times New Roman" w:hAnsi="Calibri" w:cs="Calibri"/>
                <w:color w:val="000000"/>
                <w:lang w:eastAsia="en-GB"/>
              </w:rPr>
            </w:pPr>
            <w:r w:rsidRPr="001247E9">
              <w:rPr>
                <w:rFonts w:ascii="Calibri" w:eastAsia="Times New Roman" w:hAnsi="Calibri" w:cs="Calibri"/>
                <w:color w:val="000000"/>
                <w:lang w:eastAsia="en-GB"/>
              </w:rPr>
              <w:t>BER</w:t>
            </w:r>
          </w:p>
        </w:tc>
      </w:tr>
      <w:tr w:rsidR="00201476" w:rsidRPr="001247E9" w14:paraId="272D25C6" w14:textId="77777777" w:rsidTr="00201476">
        <w:trPr>
          <w:trHeight w:val="241"/>
        </w:trPr>
        <w:tc>
          <w:tcPr>
            <w:tcW w:w="544" w:type="dxa"/>
            <w:tcBorders>
              <w:top w:val="nil"/>
              <w:left w:val="single" w:sz="4" w:space="0" w:color="auto"/>
              <w:bottom w:val="single" w:sz="4" w:space="0" w:color="auto"/>
              <w:right w:val="single" w:sz="4" w:space="0" w:color="auto"/>
            </w:tcBorders>
            <w:shd w:val="clear" w:color="auto" w:fill="auto"/>
            <w:noWrap/>
            <w:vAlign w:val="bottom"/>
            <w:hideMark/>
          </w:tcPr>
          <w:p w14:paraId="13B3D1DE"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1</w:t>
            </w:r>
          </w:p>
        </w:tc>
        <w:tc>
          <w:tcPr>
            <w:tcW w:w="804" w:type="dxa"/>
            <w:tcBorders>
              <w:top w:val="nil"/>
              <w:left w:val="nil"/>
              <w:bottom w:val="single" w:sz="4" w:space="0" w:color="auto"/>
              <w:right w:val="single" w:sz="4" w:space="0" w:color="auto"/>
            </w:tcBorders>
            <w:shd w:val="clear" w:color="auto" w:fill="auto"/>
            <w:noWrap/>
            <w:vAlign w:val="bottom"/>
            <w:hideMark/>
          </w:tcPr>
          <w:p w14:paraId="7486E353"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0</w:t>
            </w:r>
          </w:p>
        </w:tc>
        <w:tc>
          <w:tcPr>
            <w:tcW w:w="699" w:type="dxa"/>
            <w:tcBorders>
              <w:top w:val="nil"/>
              <w:left w:val="nil"/>
              <w:bottom w:val="single" w:sz="4" w:space="0" w:color="auto"/>
              <w:right w:val="single" w:sz="4" w:space="0" w:color="auto"/>
            </w:tcBorders>
            <w:shd w:val="clear" w:color="auto" w:fill="auto"/>
            <w:noWrap/>
            <w:vAlign w:val="bottom"/>
            <w:hideMark/>
          </w:tcPr>
          <w:p w14:paraId="75CBD166"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61%</w:t>
            </w:r>
          </w:p>
        </w:tc>
      </w:tr>
      <w:tr w:rsidR="00201476" w:rsidRPr="001247E9" w14:paraId="376563AE" w14:textId="77777777" w:rsidTr="00201476">
        <w:trPr>
          <w:trHeight w:val="241"/>
        </w:trPr>
        <w:tc>
          <w:tcPr>
            <w:tcW w:w="544" w:type="dxa"/>
            <w:tcBorders>
              <w:top w:val="nil"/>
              <w:left w:val="single" w:sz="4" w:space="0" w:color="auto"/>
              <w:bottom w:val="single" w:sz="4" w:space="0" w:color="auto"/>
              <w:right w:val="single" w:sz="4" w:space="0" w:color="auto"/>
            </w:tcBorders>
            <w:shd w:val="clear" w:color="auto" w:fill="auto"/>
            <w:noWrap/>
            <w:vAlign w:val="bottom"/>
            <w:hideMark/>
          </w:tcPr>
          <w:p w14:paraId="0A0EF02E"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2</w:t>
            </w:r>
          </w:p>
        </w:tc>
        <w:tc>
          <w:tcPr>
            <w:tcW w:w="804" w:type="dxa"/>
            <w:tcBorders>
              <w:top w:val="nil"/>
              <w:left w:val="nil"/>
              <w:bottom w:val="single" w:sz="4" w:space="0" w:color="auto"/>
              <w:right w:val="single" w:sz="4" w:space="0" w:color="auto"/>
            </w:tcBorders>
            <w:shd w:val="clear" w:color="auto" w:fill="auto"/>
            <w:noWrap/>
            <w:vAlign w:val="bottom"/>
            <w:hideMark/>
          </w:tcPr>
          <w:p w14:paraId="7A20C09E"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1</w:t>
            </w:r>
          </w:p>
        </w:tc>
        <w:tc>
          <w:tcPr>
            <w:tcW w:w="699" w:type="dxa"/>
            <w:tcBorders>
              <w:top w:val="nil"/>
              <w:left w:val="nil"/>
              <w:bottom w:val="single" w:sz="4" w:space="0" w:color="auto"/>
              <w:right w:val="single" w:sz="4" w:space="0" w:color="auto"/>
            </w:tcBorders>
            <w:shd w:val="clear" w:color="auto" w:fill="auto"/>
            <w:noWrap/>
            <w:vAlign w:val="bottom"/>
            <w:hideMark/>
          </w:tcPr>
          <w:p w14:paraId="558A582C"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56%</w:t>
            </w:r>
          </w:p>
        </w:tc>
      </w:tr>
      <w:tr w:rsidR="00201476" w:rsidRPr="001247E9" w14:paraId="740E9CD9" w14:textId="77777777" w:rsidTr="00201476">
        <w:trPr>
          <w:trHeight w:val="241"/>
        </w:trPr>
        <w:tc>
          <w:tcPr>
            <w:tcW w:w="544" w:type="dxa"/>
            <w:tcBorders>
              <w:top w:val="nil"/>
              <w:left w:val="single" w:sz="4" w:space="0" w:color="auto"/>
              <w:bottom w:val="single" w:sz="4" w:space="0" w:color="auto"/>
              <w:right w:val="single" w:sz="4" w:space="0" w:color="auto"/>
            </w:tcBorders>
            <w:shd w:val="clear" w:color="auto" w:fill="auto"/>
            <w:noWrap/>
            <w:vAlign w:val="bottom"/>
            <w:hideMark/>
          </w:tcPr>
          <w:p w14:paraId="47ADDFEE"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4</w:t>
            </w:r>
          </w:p>
        </w:tc>
        <w:tc>
          <w:tcPr>
            <w:tcW w:w="804" w:type="dxa"/>
            <w:tcBorders>
              <w:top w:val="nil"/>
              <w:left w:val="nil"/>
              <w:bottom w:val="single" w:sz="4" w:space="0" w:color="auto"/>
              <w:right w:val="single" w:sz="4" w:space="0" w:color="auto"/>
            </w:tcBorders>
            <w:shd w:val="clear" w:color="auto" w:fill="auto"/>
            <w:noWrap/>
            <w:vAlign w:val="bottom"/>
            <w:hideMark/>
          </w:tcPr>
          <w:p w14:paraId="74747F81"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2</w:t>
            </w:r>
          </w:p>
        </w:tc>
        <w:tc>
          <w:tcPr>
            <w:tcW w:w="699" w:type="dxa"/>
            <w:tcBorders>
              <w:top w:val="nil"/>
              <w:left w:val="nil"/>
              <w:bottom w:val="single" w:sz="4" w:space="0" w:color="auto"/>
              <w:right w:val="single" w:sz="4" w:space="0" w:color="auto"/>
            </w:tcBorders>
            <w:shd w:val="clear" w:color="auto" w:fill="auto"/>
            <w:noWrap/>
            <w:vAlign w:val="bottom"/>
            <w:hideMark/>
          </w:tcPr>
          <w:p w14:paraId="344C7418"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51%</w:t>
            </w:r>
          </w:p>
        </w:tc>
      </w:tr>
      <w:tr w:rsidR="00201476" w:rsidRPr="001247E9" w14:paraId="49872117" w14:textId="77777777" w:rsidTr="00201476">
        <w:trPr>
          <w:trHeight w:val="241"/>
        </w:trPr>
        <w:tc>
          <w:tcPr>
            <w:tcW w:w="544" w:type="dxa"/>
            <w:tcBorders>
              <w:top w:val="nil"/>
              <w:left w:val="single" w:sz="4" w:space="0" w:color="auto"/>
              <w:bottom w:val="single" w:sz="4" w:space="0" w:color="auto"/>
              <w:right w:val="single" w:sz="4" w:space="0" w:color="auto"/>
            </w:tcBorders>
            <w:shd w:val="clear" w:color="auto" w:fill="auto"/>
            <w:noWrap/>
            <w:vAlign w:val="bottom"/>
            <w:hideMark/>
          </w:tcPr>
          <w:p w14:paraId="6FA432C1"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5</w:t>
            </w:r>
          </w:p>
        </w:tc>
        <w:tc>
          <w:tcPr>
            <w:tcW w:w="804" w:type="dxa"/>
            <w:tcBorders>
              <w:top w:val="nil"/>
              <w:left w:val="nil"/>
              <w:bottom w:val="single" w:sz="4" w:space="0" w:color="auto"/>
              <w:right w:val="single" w:sz="4" w:space="0" w:color="auto"/>
            </w:tcBorders>
            <w:shd w:val="clear" w:color="auto" w:fill="auto"/>
            <w:noWrap/>
            <w:vAlign w:val="bottom"/>
            <w:hideMark/>
          </w:tcPr>
          <w:p w14:paraId="093C151F"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3</w:t>
            </w:r>
          </w:p>
        </w:tc>
        <w:tc>
          <w:tcPr>
            <w:tcW w:w="699" w:type="dxa"/>
            <w:tcBorders>
              <w:top w:val="nil"/>
              <w:left w:val="nil"/>
              <w:bottom w:val="single" w:sz="4" w:space="0" w:color="auto"/>
              <w:right w:val="single" w:sz="4" w:space="0" w:color="auto"/>
            </w:tcBorders>
            <w:shd w:val="clear" w:color="auto" w:fill="auto"/>
            <w:noWrap/>
            <w:vAlign w:val="bottom"/>
            <w:hideMark/>
          </w:tcPr>
          <w:p w14:paraId="6102F53D"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45%</w:t>
            </w:r>
          </w:p>
        </w:tc>
      </w:tr>
      <w:tr w:rsidR="00201476" w:rsidRPr="001247E9" w14:paraId="200246AB" w14:textId="77777777" w:rsidTr="00201476">
        <w:trPr>
          <w:trHeight w:val="241"/>
        </w:trPr>
        <w:tc>
          <w:tcPr>
            <w:tcW w:w="544" w:type="dxa"/>
            <w:tcBorders>
              <w:top w:val="nil"/>
              <w:left w:val="single" w:sz="4" w:space="0" w:color="auto"/>
              <w:bottom w:val="single" w:sz="4" w:space="0" w:color="auto"/>
              <w:right w:val="single" w:sz="4" w:space="0" w:color="auto"/>
            </w:tcBorders>
            <w:shd w:val="clear" w:color="auto" w:fill="auto"/>
            <w:noWrap/>
            <w:vAlign w:val="bottom"/>
            <w:hideMark/>
          </w:tcPr>
          <w:p w14:paraId="600D59D4"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6</w:t>
            </w:r>
          </w:p>
        </w:tc>
        <w:tc>
          <w:tcPr>
            <w:tcW w:w="804" w:type="dxa"/>
            <w:tcBorders>
              <w:top w:val="nil"/>
              <w:left w:val="nil"/>
              <w:bottom w:val="single" w:sz="4" w:space="0" w:color="auto"/>
              <w:right w:val="single" w:sz="4" w:space="0" w:color="auto"/>
            </w:tcBorders>
            <w:shd w:val="clear" w:color="auto" w:fill="auto"/>
            <w:noWrap/>
            <w:vAlign w:val="bottom"/>
            <w:hideMark/>
          </w:tcPr>
          <w:p w14:paraId="7B3BF81F"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4</w:t>
            </w:r>
          </w:p>
        </w:tc>
        <w:tc>
          <w:tcPr>
            <w:tcW w:w="699" w:type="dxa"/>
            <w:tcBorders>
              <w:top w:val="nil"/>
              <w:left w:val="nil"/>
              <w:bottom w:val="single" w:sz="4" w:space="0" w:color="auto"/>
              <w:right w:val="single" w:sz="4" w:space="0" w:color="auto"/>
            </w:tcBorders>
            <w:shd w:val="clear" w:color="auto" w:fill="auto"/>
            <w:noWrap/>
            <w:vAlign w:val="bottom"/>
            <w:hideMark/>
          </w:tcPr>
          <w:p w14:paraId="46AAC2DC"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38%</w:t>
            </w:r>
          </w:p>
        </w:tc>
      </w:tr>
      <w:tr w:rsidR="00201476" w:rsidRPr="001247E9" w14:paraId="0DD668CF" w14:textId="77777777" w:rsidTr="00201476">
        <w:trPr>
          <w:trHeight w:val="241"/>
        </w:trPr>
        <w:tc>
          <w:tcPr>
            <w:tcW w:w="544" w:type="dxa"/>
            <w:tcBorders>
              <w:top w:val="nil"/>
              <w:left w:val="single" w:sz="4" w:space="0" w:color="auto"/>
              <w:bottom w:val="single" w:sz="4" w:space="0" w:color="auto"/>
              <w:right w:val="single" w:sz="4" w:space="0" w:color="auto"/>
            </w:tcBorders>
            <w:shd w:val="clear" w:color="auto" w:fill="auto"/>
            <w:noWrap/>
            <w:vAlign w:val="bottom"/>
            <w:hideMark/>
          </w:tcPr>
          <w:p w14:paraId="125DD24F"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7</w:t>
            </w:r>
          </w:p>
        </w:tc>
        <w:tc>
          <w:tcPr>
            <w:tcW w:w="804" w:type="dxa"/>
            <w:tcBorders>
              <w:top w:val="nil"/>
              <w:left w:val="nil"/>
              <w:bottom w:val="single" w:sz="4" w:space="0" w:color="auto"/>
              <w:right w:val="single" w:sz="4" w:space="0" w:color="auto"/>
            </w:tcBorders>
            <w:shd w:val="clear" w:color="auto" w:fill="auto"/>
            <w:noWrap/>
            <w:vAlign w:val="bottom"/>
            <w:hideMark/>
          </w:tcPr>
          <w:p w14:paraId="3459DF6A"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5</w:t>
            </w:r>
          </w:p>
        </w:tc>
        <w:tc>
          <w:tcPr>
            <w:tcW w:w="699" w:type="dxa"/>
            <w:tcBorders>
              <w:top w:val="nil"/>
              <w:left w:val="nil"/>
              <w:bottom w:val="single" w:sz="4" w:space="0" w:color="auto"/>
              <w:right w:val="single" w:sz="4" w:space="0" w:color="auto"/>
            </w:tcBorders>
            <w:shd w:val="clear" w:color="auto" w:fill="auto"/>
            <w:noWrap/>
            <w:vAlign w:val="bottom"/>
            <w:hideMark/>
          </w:tcPr>
          <w:p w14:paraId="76DCC09E"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32%</w:t>
            </w:r>
          </w:p>
        </w:tc>
      </w:tr>
      <w:tr w:rsidR="00201476" w:rsidRPr="001247E9" w14:paraId="7DD8F7C0" w14:textId="77777777" w:rsidTr="00201476">
        <w:trPr>
          <w:trHeight w:val="241"/>
        </w:trPr>
        <w:tc>
          <w:tcPr>
            <w:tcW w:w="544" w:type="dxa"/>
            <w:tcBorders>
              <w:top w:val="nil"/>
              <w:left w:val="single" w:sz="4" w:space="0" w:color="auto"/>
              <w:bottom w:val="single" w:sz="4" w:space="0" w:color="auto"/>
              <w:right w:val="single" w:sz="4" w:space="0" w:color="auto"/>
            </w:tcBorders>
            <w:shd w:val="clear" w:color="auto" w:fill="auto"/>
            <w:noWrap/>
            <w:vAlign w:val="bottom"/>
            <w:hideMark/>
          </w:tcPr>
          <w:p w14:paraId="757F86F7"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8</w:t>
            </w:r>
          </w:p>
        </w:tc>
        <w:tc>
          <w:tcPr>
            <w:tcW w:w="804" w:type="dxa"/>
            <w:tcBorders>
              <w:top w:val="nil"/>
              <w:left w:val="nil"/>
              <w:bottom w:val="single" w:sz="4" w:space="0" w:color="auto"/>
              <w:right w:val="single" w:sz="4" w:space="0" w:color="auto"/>
            </w:tcBorders>
            <w:shd w:val="clear" w:color="auto" w:fill="auto"/>
            <w:noWrap/>
            <w:vAlign w:val="bottom"/>
            <w:hideMark/>
          </w:tcPr>
          <w:p w14:paraId="3869B3A8"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6</w:t>
            </w:r>
          </w:p>
        </w:tc>
        <w:tc>
          <w:tcPr>
            <w:tcW w:w="699" w:type="dxa"/>
            <w:tcBorders>
              <w:top w:val="nil"/>
              <w:left w:val="nil"/>
              <w:bottom w:val="single" w:sz="4" w:space="0" w:color="auto"/>
              <w:right w:val="single" w:sz="4" w:space="0" w:color="auto"/>
            </w:tcBorders>
            <w:shd w:val="clear" w:color="auto" w:fill="auto"/>
            <w:noWrap/>
            <w:vAlign w:val="bottom"/>
            <w:hideMark/>
          </w:tcPr>
          <w:p w14:paraId="4A1E0CAC"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25%</w:t>
            </w:r>
          </w:p>
        </w:tc>
      </w:tr>
      <w:tr w:rsidR="00201476" w:rsidRPr="001247E9" w14:paraId="01D2CBD8" w14:textId="77777777" w:rsidTr="00201476">
        <w:trPr>
          <w:trHeight w:val="241"/>
        </w:trPr>
        <w:tc>
          <w:tcPr>
            <w:tcW w:w="544" w:type="dxa"/>
            <w:tcBorders>
              <w:top w:val="nil"/>
              <w:left w:val="single" w:sz="4" w:space="0" w:color="auto"/>
              <w:bottom w:val="single" w:sz="4" w:space="0" w:color="auto"/>
              <w:right w:val="single" w:sz="4" w:space="0" w:color="auto"/>
            </w:tcBorders>
            <w:shd w:val="clear" w:color="auto" w:fill="auto"/>
            <w:noWrap/>
            <w:vAlign w:val="bottom"/>
            <w:hideMark/>
          </w:tcPr>
          <w:p w14:paraId="07A575B8"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9</w:t>
            </w:r>
          </w:p>
        </w:tc>
        <w:tc>
          <w:tcPr>
            <w:tcW w:w="804" w:type="dxa"/>
            <w:tcBorders>
              <w:top w:val="nil"/>
              <w:left w:val="nil"/>
              <w:bottom w:val="single" w:sz="4" w:space="0" w:color="auto"/>
              <w:right w:val="single" w:sz="4" w:space="0" w:color="auto"/>
            </w:tcBorders>
            <w:shd w:val="clear" w:color="auto" w:fill="auto"/>
            <w:noWrap/>
            <w:vAlign w:val="bottom"/>
            <w:hideMark/>
          </w:tcPr>
          <w:p w14:paraId="71A1B5C9"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7</w:t>
            </w:r>
          </w:p>
        </w:tc>
        <w:tc>
          <w:tcPr>
            <w:tcW w:w="699" w:type="dxa"/>
            <w:tcBorders>
              <w:top w:val="nil"/>
              <w:left w:val="nil"/>
              <w:bottom w:val="single" w:sz="4" w:space="0" w:color="auto"/>
              <w:right w:val="single" w:sz="4" w:space="0" w:color="auto"/>
            </w:tcBorders>
            <w:shd w:val="clear" w:color="auto" w:fill="auto"/>
            <w:noWrap/>
            <w:vAlign w:val="bottom"/>
            <w:hideMark/>
          </w:tcPr>
          <w:p w14:paraId="63C7C4B9"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19%</w:t>
            </w:r>
          </w:p>
        </w:tc>
      </w:tr>
      <w:tr w:rsidR="00201476" w:rsidRPr="001247E9" w14:paraId="1EA6F369" w14:textId="77777777" w:rsidTr="00201476">
        <w:trPr>
          <w:trHeight w:val="241"/>
        </w:trPr>
        <w:tc>
          <w:tcPr>
            <w:tcW w:w="544" w:type="dxa"/>
            <w:tcBorders>
              <w:top w:val="nil"/>
              <w:left w:val="single" w:sz="4" w:space="0" w:color="auto"/>
              <w:bottom w:val="single" w:sz="4" w:space="0" w:color="auto"/>
              <w:right w:val="single" w:sz="4" w:space="0" w:color="auto"/>
            </w:tcBorders>
            <w:shd w:val="clear" w:color="auto" w:fill="auto"/>
            <w:noWrap/>
            <w:vAlign w:val="bottom"/>
            <w:hideMark/>
          </w:tcPr>
          <w:p w14:paraId="0EE2E0C2"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10</w:t>
            </w:r>
          </w:p>
        </w:tc>
        <w:tc>
          <w:tcPr>
            <w:tcW w:w="804" w:type="dxa"/>
            <w:tcBorders>
              <w:top w:val="nil"/>
              <w:left w:val="nil"/>
              <w:bottom w:val="single" w:sz="4" w:space="0" w:color="auto"/>
              <w:right w:val="single" w:sz="4" w:space="0" w:color="auto"/>
            </w:tcBorders>
            <w:shd w:val="clear" w:color="auto" w:fill="auto"/>
            <w:noWrap/>
            <w:vAlign w:val="bottom"/>
            <w:hideMark/>
          </w:tcPr>
          <w:p w14:paraId="30D52A4D"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8</w:t>
            </w:r>
          </w:p>
        </w:tc>
        <w:tc>
          <w:tcPr>
            <w:tcW w:w="699" w:type="dxa"/>
            <w:tcBorders>
              <w:top w:val="nil"/>
              <w:left w:val="nil"/>
              <w:bottom w:val="single" w:sz="4" w:space="0" w:color="auto"/>
              <w:right w:val="single" w:sz="4" w:space="0" w:color="auto"/>
            </w:tcBorders>
            <w:shd w:val="clear" w:color="auto" w:fill="auto"/>
            <w:noWrap/>
            <w:vAlign w:val="bottom"/>
            <w:hideMark/>
          </w:tcPr>
          <w:p w14:paraId="7CC4A2D0"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13%</w:t>
            </w:r>
          </w:p>
        </w:tc>
      </w:tr>
      <w:tr w:rsidR="00201476" w:rsidRPr="001247E9" w14:paraId="032C62B8" w14:textId="77777777" w:rsidTr="00201476">
        <w:trPr>
          <w:trHeight w:val="241"/>
        </w:trPr>
        <w:tc>
          <w:tcPr>
            <w:tcW w:w="544" w:type="dxa"/>
            <w:tcBorders>
              <w:top w:val="nil"/>
              <w:left w:val="single" w:sz="4" w:space="0" w:color="auto"/>
              <w:bottom w:val="single" w:sz="4" w:space="0" w:color="auto"/>
              <w:right w:val="single" w:sz="4" w:space="0" w:color="auto"/>
            </w:tcBorders>
            <w:shd w:val="clear" w:color="auto" w:fill="auto"/>
            <w:noWrap/>
            <w:vAlign w:val="bottom"/>
            <w:hideMark/>
          </w:tcPr>
          <w:p w14:paraId="05D4C1B7"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11</w:t>
            </w:r>
          </w:p>
        </w:tc>
        <w:tc>
          <w:tcPr>
            <w:tcW w:w="804" w:type="dxa"/>
            <w:tcBorders>
              <w:top w:val="nil"/>
              <w:left w:val="nil"/>
              <w:bottom w:val="single" w:sz="4" w:space="0" w:color="auto"/>
              <w:right w:val="single" w:sz="4" w:space="0" w:color="auto"/>
            </w:tcBorders>
            <w:shd w:val="clear" w:color="auto" w:fill="auto"/>
            <w:noWrap/>
            <w:vAlign w:val="bottom"/>
            <w:hideMark/>
          </w:tcPr>
          <w:p w14:paraId="4E18304B"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9</w:t>
            </w:r>
          </w:p>
        </w:tc>
        <w:tc>
          <w:tcPr>
            <w:tcW w:w="699" w:type="dxa"/>
            <w:tcBorders>
              <w:top w:val="nil"/>
              <w:left w:val="nil"/>
              <w:bottom w:val="single" w:sz="4" w:space="0" w:color="auto"/>
              <w:right w:val="single" w:sz="4" w:space="0" w:color="auto"/>
            </w:tcBorders>
            <w:shd w:val="clear" w:color="auto" w:fill="auto"/>
            <w:noWrap/>
            <w:vAlign w:val="bottom"/>
            <w:hideMark/>
          </w:tcPr>
          <w:p w14:paraId="11018A89"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8%</w:t>
            </w:r>
          </w:p>
        </w:tc>
      </w:tr>
      <w:tr w:rsidR="00201476" w:rsidRPr="001247E9" w14:paraId="27C0AA5E" w14:textId="77777777" w:rsidTr="00201476">
        <w:trPr>
          <w:trHeight w:val="241"/>
        </w:trPr>
        <w:tc>
          <w:tcPr>
            <w:tcW w:w="544" w:type="dxa"/>
            <w:tcBorders>
              <w:top w:val="nil"/>
              <w:left w:val="single" w:sz="4" w:space="0" w:color="auto"/>
              <w:bottom w:val="single" w:sz="4" w:space="0" w:color="auto"/>
              <w:right w:val="single" w:sz="4" w:space="0" w:color="auto"/>
            </w:tcBorders>
            <w:shd w:val="clear" w:color="auto" w:fill="auto"/>
            <w:noWrap/>
            <w:vAlign w:val="bottom"/>
            <w:hideMark/>
          </w:tcPr>
          <w:p w14:paraId="58D3E21E"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12</w:t>
            </w:r>
          </w:p>
        </w:tc>
        <w:tc>
          <w:tcPr>
            <w:tcW w:w="804" w:type="dxa"/>
            <w:tcBorders>
              <w:top w:val="nil"/>
              <w:left w:val="nil"/>
              <w:bottom w:val="single" w:sz="4" w:space="0" w:color="auto"/>
              <w:right w:val="single" w:sz="4" w:space="0" w:color="auto"/>
            </w:tcBorders>
            <w:shd w:val="clear" w:color="auto" w:fill="auto"/>
            <w:noWrap/>
            <w:vAlign w:val="bottom"/>
            <w:hideMark/>
          </w:tcPr>
          <w:p w14:paraId="5396785C"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10</w:t>
            </w:r>
          </w:p>
        </w:tc>
        <w:tc>
          <w:tcPr>
            <w:tcW w:w="699" w:type="dxa"/>
            <w:tcBorders>
              <w:top w:val="nil"/>
              <w:left w:val="nil"/>
              <w:bottom w:val="single" w:sz="4" w:space="0" w:color="auto"/>
              <w:right w:val="single" w:sz="4" w:space="0" w:color="auto"/>
            </w:tcBorders>
            <w:shd w:val="clear" w:color="auto" w:fill="auto"/>
            <w:noWrap/>
            <w:vAlign w:val="bottom"/>
            <w:hideMark/>
          </w:tcPr>
          <w:p w14:paraId="4E943BA3"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5%</w:t>
            </w:r>
          </w:p>
        </w:tc>
      </w:tr>
      <w:tr w:rsidR="00201476" w:rsidRPr="001247E9" w14:paraId="2CA55491" w14:textId="77777777" w:rsidTr="00201476">
        <w:trPr>
          <w:trHeight w:val="241"/>
        </w:trPr>
        <w:tc>
          <w:tcPr>
            <w:tcW w:w="544" w:type="dxa"/>
            <w:tcBorders>
              <w:top w:val="nil"/>
              <w:left w:val="single" w:sz="4" w:space="0" w:color="auto"/>
              <w:bottom w:val="single" w:sz="4" w:space="0" w:color="auto"/>
              <w:right w:val="single" w:sz="4" w:space="0" w:color="auto"/>
            </w:tcBorders>
            <w:shd w:val="clear" w:color="auto" w:fill="auto"/>
            <w:noWrap/>
            <w:vAlign w:val="bottom"/>
            <w:hideMark/>
          </w:tcPr>
          <w:p w14:paraId="25549CEF"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13</w:t>
            </w:r>
          </w:p>
        </w:tc>
        <w:tc>
          <w:tcPr>
            <w:tcW w:w="804" w:type="dxa"/>
            <w:tcBorders>
              <w:top w:val="nil"/>
              <w:left w:val="nil"/>
              <w:bottom w:val="single" w:sz="4" w:space="0" w:color="auto"/>
              <w:right w:val="single" w:sz="4" w:space="0" w:color="auto"/>
            </w:tcBorders>
            <w:shd w:val="clear" w:color="auto" w:fill="auto"/>
            <w:noWrap/>
            <w:vAlign w:val="bottom"/>
            <w:hideMark/>
          </w:tcPr>
          <w:p w14:paraId="3A154CEC"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11</w:t>
            </w:r>
          </w:p>
        </w:tc>
        <w:tc>
          <w:tcPr>
            <w:tcW w:w="699" w:type="dxa"/>
            <w:tcBorders>
              <w:top w:val="nil"/>
              <w:left w:val="nil"/>
              <w:bottom w:val="single" w:sz="4" w:space="0" w:color="auto"/>
              <w:right w:val="single" w:sz="4" w:space="0" w:color="auto"/>
            </w:tcBorders>
            <w:shd w:val="clear" w:color="auto" w:fill="auto"/>
            <w:noWrap/>
            <w:vAlign w:val="bottom"/>
            <w:hideMark/>
          </w:tcPr>
          <w:p w14:paraId="5E34DA3E"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2%</w:t>
            </w:r>
          </w:p>
        </w:tc>
      </w:tr>
      <w:tr w:rsidR="00201476" w:rsidRPr="001247E9" w14:paraId="2C1B0AC5" w14:textId="77777777" w:rsidTr="00201476">
        <w:trPr>
          <w:trHeight w:val="241"/>
        </w:trPr>
        <w:tc>
          <w:tcPr>
            <w:tcW w:w="544" w:type="dxa"/>
            <w:tcBorders>
              <w:top w:val="nil"/>
              <w:left w:val="single" w:sz="4" w:space="0" w:color="auto"/>
              <w:bottom w:val="single" w:sz="4" w:space="0" w:color="auto"/>
              <w:right w:val="single" w:sz="4" w:space="0" w:color="auto"/>
            </w:tcBorders>
            <w:shd w:val="clear" w:color="auto" w:fill="auto"/>
            <w:noWrap/>
            <w:vAlign w:val="bottom"/>
            <w:hideMark/>
          </w:tcPr>
          <w:p w14:paraId="5DAA028F"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14</w:t>
            </w:r>
          </w:p>
        </w:tc>
        <w:tc>
          <w:tcPr>
            <w:tcW w:w="804" w:type="dxa"/>
            <w:tcBorders>
              <w:top w:val="nil"/>
              <w:left w:val="nil"/>
              <w:bottom w:val="single" w:sz="4" w:space="0" w:color="auto"/>
              <w:right w:val="single" w:sz="4" w:space="0" w:color="auto"/>
            </w:tcBorders>
            <w:shd w:val="clear" w:color="auto" w:fill="auto"/>
            <w:noWrap/>
            <w:vAlign w:val="bottom"/>
            <w:hideMark/>
          </w:tcPr>
          <w:p w14:paraId="5E311784"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12</w:t>
            </w:r>
          </w:p>
        </w:tc>
        <w:tc>
          <w:tcPr>
            <w:tcW w:w="699" w:type="dxa"/>
            <w:tcBorders>
              <w:top w:val="nil"/>
              <w:left w:val="nil"/>
              <w:bottom w:val="single" w:sz="4" w:space="0" w:color="auto"/>
              <w:right w:val="single" w:sz="4" w:space="0" w:color="auto"/>
            </w:tcBorders>
            <w:shd w:val="clear" w:color="auto" w:fill="auto"/>
            <w:noWrap/>
            <w:vAlign w:val="bottom"/>
            <w:hideMark/>
          </w:tcPr>
          <w:p w14:paraId="1C600E8D"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1%</w:t>
            </w:r>
          </w:p>
        </w:tc>
      </w:tr>
      <w:tr w:rsidR="00201476" w:rsidRPr="001247E9" w14:paraId="038401C5" w14:textId="77777777" w:rsidTr="00201476">
        <w:trPr>
          <w:trHeight w:val="241"/>
        </w:trPr>
        <w:tc>
          <w:tcPr>
            <w:tcW w:w="544" w:type="dxa"/>
            <w:tcBorders>
              <w:top w:val="nil"/>
              <w:left w:val="single" w:sz="4" w:space="0" w:color="auto"/>
              <w:bottom w:val="single" w:sz="4" w:space="0" w:color="auto"/>
              <w:right w:val="single" w:sz="4" w:space="0" w:color="auto"/>
            </w:tcBorders>
            <w:shd w:val="clear" w:color="auto" w:fill="auto"/>
            <w:noWrap/>
            <w:vAlign w:val="bottom"/>
            <w:hideMark/>
          </w:tcPr>
          <w:p w14:paraId="2478EF5A"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15</w:t>
            </w:r>
          </w:p>
        </w:tc>
        <w:tc>
          <w:tcPr>
            <w:tcW w:w="804" w:type="dxa"/>
            <w:tcBorders>
              <w:top w:val="nil"/>
              <w:left w:val="nil"/>
              <w:bottom w:val="single" w:sz="4" w:space="0" w:color="auto"/>
              <w:right w:val="single" w:sz="4" w:space="0" w:color="auto"/>
            </w:tcBorders>
            <w:shd w:val="clear" w:color="auto" w:fill="auto"/>
            <w:noWrap/>
            <w:vAlign w:val="bottom"/>
            <w:hideMark/>
          </w:tcPr>
          <w:p w14:paraId="4E83039F"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13</w:t>
            </w:r>
          </w:p>
        </w:tc>
        <w:tc>
          <w:tcPr>
            <w:tcW w:w="699" w:type="dxa"/>
            <w:tcBorders>
              <w:top w:val="nil"/>
              <w:left w:val="nil"/>
              <w:bottom w:val="single" w:sz="4" w:space="0" w:color="auto"/>
              <w:right w:val="single" w:sz="4" w:space="0" w:color="auto"/>
            </w:tcBorders>
            <w:shd w:val="clear" w:color="auto" w:fill="auto"/>
            <w:noWrap/>
            <w:vAlign w:val="bottom"/>
            <w:hideMark/>
          </w:tcPr>
          <w:p w14:paraId="132EBFE2"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0%</w:t>
            </w:r>
          </w:p>
        </w:tc>
      </w:tr>
    </w:tbl>
    <w:p w14:paraId="26B63514" w14:textId="726CEC93" w:rsidR="00196A7F" w:rsidRDefault="001247E9">
      <w:pPr>
        <w:rPr>
          <w:noProof/>
        </w:rPr>
      </w:pPr>
      <w:r>
        <w:rPr>
          <w:noProof/>
        </w:rPr>
        <w:t xml:space="preserve">This table shows the number of simulations I have tested by </w:t>
      </w:r>
      <w:r w:rsidR="00F46D0B">
        <w:rPr>
          <w:noProof/>
        </w:rPr>
        <w:t>the number of decebels that I have set for that simulation. By raising the number of decebels for each simulation I can see what the BER percentage is and I can compare them to create a line graph too show the curve</w:t>
      </w:r>
      <w:r w:rsidR="002407D3">
        <w:rPr>
          <w:noProof/>
        </w:rPr>
        <w:t xml:space="preserve"> that has been created by the data that has been collected.</w:t>
      </w:r>
      <w:r>
        <w:rPr>
          <w:noProof/>
        </w:rPr>
        <w:br w:type="textWrapping" w:clear="all"/>
      </w:r>
    </w:p>
    <w:p w14:paraId="39FAEBE0" w14:textId="2A169056" w:rsidR="00196A7F" w:rsidRDefault="00344A2D">
      <w:pPr>
        <w:rPr>
          <w:noProof/>
        </w:rPr>
      </w:pPr>
      <w:r>
        <w:rPr>
          <w:noProof/>
        </w:rPr>
        <mc:AlternateContent>
          <mc:Choice Requires="wps">
            <w:drawing>
              <wp:anchor distT="0" distB="0" distL="114300" distR="114300" simplePos="0" relativeHeight="251692032" behindDoc="0" locked="0" layoutInCell="1" allowOverlap="1" wp14:anchorId="3EAC0A3C" wp14:editId="2D4E77D2">
                <wp:simplePos x="0" y="0"/>
                <wp:positionH relativeFrom="column">
                  <wp:posOffset>-22860</wp:posOffset>
                </wp:positionH>
                <wp:positionV relativeFrom="paragraph">
                  <wp:posOffset>2131695</wp:posOffset>
                </wp:positionV>
                <wp:extent cx="2567940" cy="635"/>
                <wp:effectExtent l="0" t="0" r="0" b="0"/>
                <wp:wrapSquare wrapText="bothSides"/>
                <wp:docPr id="24" name="Text Box 24"/>
                <wp:cNvGraphicFramePr/>
                <a:graphic xmlns:a="http://schemas.openxmlformats.org/drawingml/2006/main">
                  <a:graphicData uri="http://schemas.microsoft.com/office/word/2010/wordprocessingShape">
                    <wps:wsp>
                      <wps:cNvSpPr txBox="1"/>
                      <wps:spPr>
                        <a:xfrm>
                          <a:off x="0" y="0"/>
                          <a:ext cx="2567940" cy="635"/>
                        </a:xfrm>
                        <a:prstGeom prst="rect">
                          <a:avLst/>
                        </a:prstGeom>
                        <a:solidFill>
                          <a:prstClr val="white"/>
                        </a:solidFill>
                        <a:ln>
                          <a:noFill/>
                        </a:ln>
                      </wps:spPr>
                      <wps:txbx>
                        <w:txbxContent>
                          <w:p w14:paraId="4F7C8459" w14:textId="44B55764" w:rsidR="00344A2D" w:rsidRPr="005420C9" w:rsidRDefault="00344A2D" w:rsidP="00344A2D">
                            <w:pPr>
                              <w:pStyle w:val="Caption"/>
                              <w:rPr>
                                <w:noProof/>
                              </w:rPr>
                            </w:pPr>
                            <w:bookmarkStart w:id="12" w:name="_Toc39610525"/>
                            <w:r>
                              <w:t xml:space="preserve">Figure </w:t>
                            </w:r>
                            <w:r w:rsidR="00FB7EA5">
                              <w:fldChar w:fldCharType="begin"/>
                            </w:r>
                            <w:r w:rsidR="00FB7EA5">
                              <w:instrText xml:space="preserve"> SEQ Figure \* ARABIC </w:instrText>
                            </w:r>
                            <w:r w:rsidR="00FB7EA5">
                              <w:fldChar w:fldCharType="separate"/>
                            </w:r>
                            <w:r>
                              <w:rPr>
                                <w:noProof/>
                              </w:rPr>
                              <w:t>7</w:t>
                            </w:r>
                            <w:r w:rsidR="00FB7EA5">
                              <w:rPr>
                                <w:noProof/>
                              </w:rPr>
                              <w:fldChar w:fldCharType="end"/>
                            </w:r>
                            <w:r>
                              <w:t xml:space="preserve"> - BER Line Graph</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AC0A3C" id="Text Box 24" o:spid="_x0000_s1032" type="#_x0000_t202" style="position:absolute;margin-left:-1.8pt;margin-top:167.85pt;width:202.2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" stroked="f">
                <v:textbox style="mso-fit-shape-to-text:t" inset="0,0,0,0">
                  <w:txbxContent>
                    <w:p w14:paraId="4F7C8459" w14:textId="44B55764" w:rsidR="00344A2D" w:rsidRPr="005420C9" w:rsidRDefault="00344A2D" w:rsidP="00344A2D">
                      <w:pPr>
                        <w:pStyle w:val="Caption"/>
                        <w:rPr>
                          <w:noProof/>
                        </w:rPr>
                      </w:pPr>
                      <w:bookmarkStart w:id="13" w:name="_Toc39610525"/>
                      <w:r>
                        <w:t xml:space="preserve">Figure </w:t>
                      </w:r>
                      <w:r w:rsidR="00FB7EA5">
                        <w:fldChar w:fldCharType="begin"/>
                      </w:r>
                      <w:r w:rsidR="00FB7EA5">
                        <w:instrText xml:space="preserve"> SEQ Figure \* ARABIC </w:instrText>
                      </w:r>
                      <w:r w:rsidR="00FB7EA5">
                        <w:fldChar w:fldCharType="separate"/>
                      </w:r>
                      <w:r>
                        <w:rPr>
                          <w:noProof/>
                        </w:rPr>
                        <w:t>7</w:t>
                      </w:r>
                      <w:r w:rsidR="00FB7EA5">
                        <w:rPr>
                          <w:noProof/>
                        </w:rPr>
                        <w:fldChar w:fldCharType="end"/>
                      </w:r>
                      <w:r>
                        <w:t xml:space="preserve"> - BER Line Graph</w:t>
                      </w:r>
                      <w:bookmarkEnd w:id="13"/>
                    </w:p>
                  </w:txbxContent>
                </v:textbox>
                <w10:wrap type="square"/>
              </v:shape>
            </w:pict>
          </mc:Fallback>
        </mc:AlternateContent>
      </w:r>
      <w:r w:rsidR="00A03247">
        <w:rPr>
          <w:noProof/>
        </w:rPr>
        <w:drawing>
          <wp:anchor distT="0" distB="0" distL="114300" distR="114300" simplePos="0" relativeHeight="251653120" behindDoc="0" locked="0" layoutInCell="1" allowOverlap="1" wp14:anchorId="171F606A" wp14:editId="422BA065">
            <wp:simplePos x="0" y="0"/>
            <wp:positionH relativeFrom="margin">
              <wp:posOffset>-22860</wp:posOffset>
            </wp:positionH>
            <wp:positionV relativeFrom="paragraph">
              <wp:posOffset>568960</wp:posOffset>
            </wp:positionV>
            <wp:extent cx="2567940" cy="1505585"/>
            <wp:effectExtent l="0" t="0" r="3810" b="18415"/>
            <wp:wrapSquare wrapText="bothSides"/>
            <wp:docPr id="2" name="Chart 2">
              <a:extLst xmlns:a="http://schemas.openxmlformats.org/drawingml/2006/main">
                <a:ext uri="{FF2B5EF4-FFF2-40B4-BE49-F238E27FC236}">
                  <a16:creationId xmlns:a16="http://schemas.microsoft.com/office/drawing/2014/main" id="{24A87F20-0FDD-4CAF-BDCF-D8FA5EE777C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r w:rsidR="00196A7F">
        <w:rPr>
          <w:noProof/>
        </w:rPr>
        <w:t>This is the line graph that was made when I collected all of the simulation data from the fiveteen simulation that were carried out.</w:t>
      </w:r>
    </w:p>
    <w:p w14:paraId="1AF0B349" w14:textId="7DCC2F17" w:rsidR="008B417E" w:rsidRDefault="008B417E" w:rsidP="008B417E">
      <w:pPr>
        <w:rPr>
          <w:noProof/>
        </w:rPr>
      </w:pPr>
    </w:p>
    <w:p w14:paraId="1208FA7F" w14:textId="41EB1E48" w:rsidR="00924D28" w:rsidRDefault="0088054D" w:rsidP="00A03247">
      <w:pPr>
        <w:pStyle w:val="Heading1"/>
        <w:rPr>
          <w:noProof/>
        </w:rPr>
      </w:pPr>
      <w:r>
        <w:t xml:space="preserve">Task 2 </w:t>
      </w:r>
      <w:r w:rsidR="00924D28">
        <w:t>–</w:t>
      </w:r>
    </w:p>
    <w:p w14:paraId="428551D5" w14:textId="24FCA78C" w:rsidR="00924D28" w:rsidRDefault="00924D28" w:rsidP="00924D28"/>
    <w:p w14:paraId="399432B3" w14:textId="4F9A53A7" w:rsidR="00333620" w:rsidRPr="007F52DF" w:rsidRDefault="007F52DF" w:rsidP="007F52DF">
      <w:pPr>
        <w:pStyle w:val="Heading2"/>
      </w:pPr>
      <w:r>
        <w:t xml:space="preserve">LoRa - </w:t>
      </w:r>
      <w:r w:rsidR="00333620" w:rsidRPr="007F52DF">
        <w:t>Long range, low power</w:t>
      </w:r>
    </w:p>
    <w:p w14:paraId="55B18D88" w14:textId="33743CC3" w:rsidR="009A5AFD" w:rsidRDefault="009A5AFD" w:rsidP="009A5AFD">
      <w:pPr>
        <w:pStyle w:val="ListParagraph"/>
        <w:ind w:left="2160"/>
        <w:jc w:val="both"/>
        <w:rPr>
          <w:rFonts w:ascii="Arial" w:hAnsi="Arial" w:cs="Arial"/>
          <w:sz w:val="22"/>
          <w:szCs w:val="22"/>
        </w:rPr>
      </w:pPr>
    </w:p>
    <w:p w14:paraId="618F9DA9" w14:textId="326ECE73" w:rsidR="0049502C" w:rsidRDefault="00344A2D" w:rsidP="00344A2D">
      <w:pPr>
        <w:pStyle w:val="ListParagraph"/>
        <w:ind w:left="0"/>
        <w:jc w:val="both"/>
        <w:rPr>
          <w:rFonts w:ascii="Arial" w:hAnsi="Arial" w:cs="Arial"/>
          <w:b/>
          <w:bCs/>
          <w:sz w:val="22"/>
          <w:szCs w:val="22"/>
        </w:rPr>
      </w:pPr>
      <w:r>
        <w:rPr>
          <w:noProof/>
        </w:rPr>
        <mc:AlternateContent>
          <mc:Choice Requires="wps">
            <w:drawing>
              <wp:anchor distT="0" distB="0" distL="114300" distR="114300" simplePos="0" relativeHeight="251694080" behindDoc="0" locked="0" layoutInCell="1" allowOverlap="1" wp14:anchorId="5FF2EB8A" wp14:editId="3E926565">
                <wp:simplePos x="0" y="0"/>
                <wp:positionH relativeFrom="column">
                  <wp:posOffset>1554480</wp:posOffset>
                </wp:positionH>
                <wp:positionV relativeFrom="paragraph">
                  <wp:posOffset>1258570</wp:posOffset>
                </wp:positionV>
                <wp:extent cx="1135380" cy="635"/>
                <wp:effectExtent l="0" t="0" r="0" b="0"/>
                <wp:wrapSquare wrapText="bothSides"/>
                <wp:docPr id="25" name="Text Box 25"/>
                <wp:cNvGraphicFramePr/>
                <a:graphic xmlns:a="http://schemas.openxmlformats.org/drawingml/2006/main">
                  <a:graphicData uri="http://schemas.microsoft.com/office/word/2010/wordprocessingShape">
                    <wps:wsp>
                      <wps:cNvSpPr txBox="1"/>
                      <wps:spPr>
                        <a:xfrm>
                          <a:off x="0" y="0"/>
                          <a:ext cx="1135380" cy="635"/>
                        </a:xfrm>
                        <a:prstGeom prst="rect">
                          <a:avLst/>
                        </a:prstGeom>
                        <a:solidFill>
                          <a:prstClr val="white"/>
                        </a:solidFill>
                        <a:ln>
                          <a:noFill/>
                        </a:ln>
                      </wps:spPr>
                      <wps:txbx>
                        <w:txbxContent>
                          <w:p w14:paraId="132D9B9C" w14:textId="043890F7" w:rsidR="00344A2D" w:rsidRPr="005267C9" w:rsidRDefault="00344A2D" w:rsidP="00344A2D">
                            <w:pPr>
                              <w:pStyle w:val="Caption"/>
                              <w:rPr>
                                <w:rFonts w:ascii="Arial" w:eastAsia="Times New Roman" w:hAnsi="Arial" w:cs="Arial"/>
                                <w:noProof/>
                              </w:rPr>
                            </w:pPr>
                            <w:bookmarkStart w:id="14" w:name="_Toc39610526"/>
                            <w:r>
                              <w:t xml:space="preserve">Figure </w:t>
                            </w:r>
                            <w:r w:rsidR="00FB7EA5">
                              <w:fldChar w:fldCharType="begin"/>
                            </w:r>
                            <w:r w:rsidR="00FB7EA5">
                              <w:instrText xml:space="preserve"> SEQ Figure \* ARABIC </w:instrText>
                            </w:r>
                            <w:r w:rsidR="00FB7EA5">
                              <w:fldChar w:fldCharType="separate"/>
                            </w:r>
                            <w:r>
                              <w:rPr>
                                <w:noProof/>
                              </w:rPr>
                              <w:t>8</w:t>
                            </w:r>
                            <w:r w:rsidR="00FB7EA5">
                              <w:rPr>
                                <w:noProof/>
                              </w:rPr>
                              <w:fldChar w:fldCharType="end"/>
                            </w:r>
                            <w:r>
                              <w:t xml:space="preserve"> - LoRa Diagram</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F2EB8A" id="Text Box 25" o:spid="_x0000_s1033" type="#_x0000_t202" style="position:absolute;left:0;text-align:left;margin-left:122.4pt;margin-top:99.1pt;width:89.4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" stroked="f">
                <v:textbox style="mso-fit-shape-to-text:t" inset="0,0,0,0">
                  <w:txbxContent>
                    <w:p w14:paraId="132D9B9C" w14:textId="043890F7" w:rsidR="00344A2D" w:rsidRPr="005267C9" w:rsidRDefault="00344A2D" w:rsidP="00344A2D">
                      <w:pPr>
                        <w:pStyle w:val="Caption"/>
                        <w:rPr>
                          <w:rFonts w:ascii="Arial" w:eastAsia="Times New Roman" w:hAnsi="Arial" w:cs="Arial"/>
                          <w:noProof/>
                        </w:rPr>
                      </w:pPr>
                      <w:bookmarkStart w:id="15" w:name="_Toc39610526"/>
                      <w:r>
                        <w:t xml:space="preserve">Figure </w:t>
                      </w:r>
                      <w:r w:rsidR="00FB7EA5">
                        <w:fldChar w:fldCharType="begin"/>
                      </w:r>
                      <w:r w:rsidR="00FB7EA5">
                        <w:instrText xml:space="preserve"> SEQ Figure \* ARABIC </w:instrText>
                      </w:r>
                      <w:r w:rsidR="00FB7EA5">
                        <w:fldChar w:fldCharType="separate"/>
                      </w:r>
                      <w:r>
                        <w:rPr>
                          <w:noProof/>
                        </w:rPr>
                        <w:t>8</w:t>
                      </w:r>
                      <w:r w:rsidR="00FB7EA5">
                        <w:rPr>
                          <w:noProof/>
                        </w:rPr>
                        <w:fldChar w:fldCharType="end"/>
                      </w:r>
                      <w:r>
                        <w:t xml:space="preserve"> - LoRa Diagram</w:t>
                      </w:r>
                      <w:bookmarkEnd w:id="15"/>
                    </w:p>
                  </w:txbxContent>
                </v:textbox>
                <w10:wrap type="square"/>
              </v:shape>
            </w:pict>
          </mc:Fallback>
        </mc:AlternateContent>
      </w:r>
      <w:r w:rsidR="00A03247">
        <w:rPr>
          <w:rFonts w:ascii="Arial" w:hAnsi="Arial" w:cs="Arial"/>
          <w:noProof/>
          <w:sz w:val="22"/>
          <w:szCs w:val="22"/>
        </w:rPr>
        <w:drawing>
          <wp:anchor distT="0" distB="0" distL="114300" distR="114300" simplePos="0" relativeHeight="251661312" behindDoc="0" locked="0" layoutInCell="1" allowOverlap="1" wp14:anchorId="259D1108" wp14:editId="4AC15E75">
            <wp:simplePos x="0" y="0"/>
            <wp:positionH relativeFrom="column">
              <wp:posOffset>1554480</wp:posOffset>
            </wp:positionH>
            <wp:positionV relativeFrom="paragraph">
              <wp:posOffset>10160</wp:posOffset>
            </wp:positionV>
            <wp:extent cx="1135380" cy="1191260"/>
            <wp:effectExtent l="0" t="0" r="7620" b="8890"/>
            <wp:wrapSquare wrapText="bothSides"/>
            <wp:docPr id="6" name="Picture 6" descr="LoRa Data Modul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LoRa Data Modulation"/>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135380" cy="11912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A5AFD">
        <w:rPr>
          <w:rFonts w:ascii="Arial" w:hAnsi="Arial" w:cs="Arial"/>
          <w:sz w:val="22"/>
          <w:szCs w:val="22"/>
        </w:rPr>
        <w:t>LoRa is a type of modulation that uses a spread spectrum. This type of modulation is used for long range communication</w:t>
      </w:r>
      <w:r w:rsidR="00E03495">
        <w:rPr>
          <w:rFonts w:ascii="Arial" w:hAnsi="Arial" w:cs="Arial"/>
          <w:sz w:val="22"/>
          <w:szCs w:val="22"/>
        </w:rPr>
        <w:t xml:space="preserve"> </w:t>
      </w:r>
      <w:r w:rsidR="00E03495">
        <w:rPr>
          <w:rFonts w:ascii="Arial" w:hAnsi="Arial" w:cs="Arial"/>
          <w:sz w:val="22"/>
          <w:szCs w:val="22"/>
        </w:rPr>
        <w:fldChar w:fldCharType="begin" w:fldLock="1"/>
      </w:r>
      <w:r w:rsidR="00024EBA">
        <w:rPr>
          <w:rFonts w:ascii="Arial" w:hAnsi="Arial" w:cs="Arial"/>
          <w:sz w:val="22"/>
          <w:szCs w:val="22"/>
        </w:rPr>
        <w:instrText>ADDIN CSL_CITATION {"citationItems":[{"id":"ITEM-1","itemData":{"URL":"http://www.telecomabc.com/m/modulation.html","accessed":{"date-parts":[["2020","4","3"]]},"id":"ITEM-1","issued":{"date-parts":[["0"]]},"title":"Modulation - Telecom ABC","type":"webpage"},"uris":["http://www.mendeley.com/documents/?uuid=b616a3b4-3de5-3ae8-8736-4e8bfb33370f"]}],"mendeley":{"formattedCitation":"[1]","plainTextFormattedCitation":"[1]","previouslyFormattedCitation":"[1]"},"properties":{"noteIndex":0},"schema":"https://github.com/citation-style-language/schema/raw/master/csl-citation.json"}</w:instrText>
      </w:r>
      <w:r w:rsidR="00E03495">
        <w:rPr>
          <w:rFonts w:ascii="Arial" w:hAnsi="Arial" w:cs="Arial"/>
          <w:sz w:val="22"/>
          <w:szCs w:val="22"/>
        </w:rPr>
        <w:fldChar w:fldCharType="separate"/>
      </w:r>
      <w:r w:rsidR="00E03495" w:rsidRPr="00E03495">
        <w:rPr>
          <w:rFonts w:ascii="Arial" w:hAnsi="Arial" w:cs="Arial"/>
          <w:noProof/>
          <w:sz w:val="22"/>
          <w:szCs w:val="22"/>
        </w:rPr>
        <w:t>[1]</w:t>
      </w:r>
      <w:r w:rsidR="00E03495">
        <w:rPr>
          <w:rFonts w:ascii="Arial" w:hAnsi="Arial" w:cs="Arial"/>
          <w:sz w:val="22"/>
          <w:szCs w:val="22"/>
        </w:rPr>
        <w:fldChar w:fldCharType="end"/>
      </w:r>
      <w:r w:rsidR="009A5AFD">
        <w:rPr>
          <w:rFonts w:ascii="Arial" w:hAnsi="Arial" w:cs="Arial"/>
          <w:sz w:val="22"/>
          <w:szCs w:val="22"/>
        </w:rPr>
        <w:t xml:space="preserve">. </w:t>
      </w:r>
      <w:r w:rsidR="00500D09">
        <w:rPr>
          <w:rFonts w:ascii="Arial" w:hAnsi="Arial" w:cs="Arial"/>
          <w:sz w:val="22"/>
          <w:szCs w:val="22"/>
        </w:rPr>
        <w:t>This type of modulation uses radio waves that encode the information using the chirped and multi-symbol format. This modulation technique uses systems to support the modulations such as Lora chips and gateways.</w:t>
      </w:r>
      <w:r w:rsidR="00500D09" w:rsidRPr="00E03495">
        <w:rPr>
          <w:rFonts w:ascii="Arial" w:hAnsi="Arial" w:cs="Arial"/>
          <w:b/>
          <w:bCs/>
          <w:sz w:val="22"/>
          <w:szCs w:val="22"/>
        </w:rPr>
        <w:t>” LoRa, essentially, is a clever way to get very good receiver sensitivity and low bit error rate (BER) from inexpensive chips. That means low-data rate applications can get much longer range using LoRa rather than using other comparably priced radio technologies”</w:t>
      </w:r>
      <w:r w:rsidR="00500D09" w:rsidRPr="00E03495">
        <w:rPr>
          <w:rFonts w:ascii="Arial" w:hAnsi="Arial" w:cs="Arial"/>
          <w:sz w:val="22"/>
          <w:szCs w:val="22"/>
        </w:rPr>
        <w:fldChar w:fldCharType="begin" w:fldLock="1"/>
      </w:r>
      <w:r w:rsidR="0098290D">
        <w:rPr>
          <w:rFonts w:ascii="Arial" w:hAnsi="Arial" w:cs="Arial"/>
          <w:sz w:val="22"/>
          <w:szCs w:val="22"/>
        </w:rPr>
        <w:instrText>ADDIN CSL_CITATION {"citationItems":[{"id":"ITEM-1","itemData":{"URL":"https://www.link-labs.com/blog/what-is-lora","accessed":{"date-parts":[["2020","5","3"]]},"id":"ITEM-1","issued":{"date-parts":[["0"]]},"title":"What Is LoRa? A Technical Breakdown","type":"webpage"},"uris":["http://www.mendeley.com/documents/?uuid=04666871-84f5-3497-99ad-b1795d22c0c9"]}],"mendeley":{"formattedCitation":"[3]","plainTextFormattedCitation":"[3]","previouslyFormattedCitation":"[3]"},"properties":{"noteIndex":0},"schema":"https://github.com/citation-style-language/schema/raw/master/csl-citation.json"}</w:instrText>
      </w:r>
      <w:r w:rsidR="00500D09" w:rsidRPr="00E03495">
        <w:rPr>
          <w:rFonts w:ascii="Arial" w:hAnsi="Arial" w:cs="Arial"/>
          <w:sz w:val="22"/>
          <w:szCs w:val="22"/>
        </w:rPr>
        <w:fldChar w:fldCharType="separate"/>
      </w:r>
      <w:r w:rsidR="00177777" w:rsidRPr="00177777">
        <w:rPr>
          <w:rFonts w:ascii="Arial" w:hAnsi="Arial" w:cs="Arial"/>
          <w:noProof/>
          <w:sz w:val="22"/>
          <w:szCs w:val="22"/>
        </w:rPr>
        <w:t>[3]</w:t>
      </w:r>
      <w:r w:rsidR="00500D09" w:rsidRPr="00E03495">
        <w:rPr>
          <w:rFonts w:ascii="Arial" w:hAnsi="Arial" w:cs="Arial"/>
          <w:sz w:val="22"/>
          <w:szCs w:val="22"/>
        </w:rPr>
        <w:fldChar w:fldCharType="end"/>
      </w:r>
      <w:r w:rsidR="00500D09" w:rsidRPr="00E03495">
        <w:rPr>
          <w:rFonts w:ascii="Arial" w:hAnsi="Arial" w:cs="Arial"/>
          <w:sz w:val="22"/>
          <w:szCs w:val="22"/>
        </w:rPr>
        <w:t xml:space="preserve">. </w:t>
      </w:r>
      <w:r w:rsidR="00024EBA">
        <w:rPr>
          <w:rFonts w:ascii="Arial" w:hAnsi="Arial" w:cs="Arial"/>
          <w:sz w:val="22"/>
          <w:szCs w:val="22"/>
        </w:rPr>
        <w:t>The internet protocol that enables the LoRa is the ability to use a stable chirp that will use a franc-phrase lock loop(PLL)</w:t>
      </w:r>
      <w:r w:rsidR="00024EBA">
        <w:rPr>
          <w:rFonts w:ascii="Arial" w:hAnsi="Arial" w:cs="Arial"/>
          <w:sz w:val="22"/>
          <w:szCs w:val="22"/>
        </w:rPr>
        <w:fldChar w:fldCharType="begin" w:fldLock="1"/>
      </w:r>
      <w:r w:rsidR="0098290D">
        <w:rPr>
          <w:rFonts w:ascii="Arial" w:hAnsi="Arial" w:cs="Arial"/>
          <w:sz w:val="22"/>
          <w:szCs w:val="22"/>
        </w:rPr>
        <w:instrText>ADDIN CSL_CITATION {"citationItems":[{"id":"ITEM-1","itemData":{"URL":"https://www.link-labs.com/blog/what-is-lora","accessed":{"date-parts":[["2020","5","3"]]},"id":"ITEM-1","issued":{"date-parts":[["0"]]},"title":"What Is LoRa? A Technical Breakdown","type":"webpage"},"uris":["http://www.mendeley.com/documents/?uuid=04666871-84f5-3497-99ad-b1795d22c0c9"]}],"mendeley":{"formattedCitation":"[3]","plainTextFormattedCitation":"[3]","previouslyFormattedCitation":"[3]"},"properties":{"noteIndex":0},"schema":"https://github.com/citation-style-language/schema/raw/master/csl-citation.json"}</w:instrText>
      </w:r>
      <w:r w:rsidR="00024EBA">
        <w:rPr>
          <w:rFonts w:ascii="Arial" w:hAnsi="Arial" w:cs="Arial"/>
          <w:sz w:val="22"/>
          <w:szCs w:val="22"/>
        </w:rPr>
        <w:fldChar w:fldCharType="separate"/>
      </w:r>
      <w:r w:rsidR="00177777" w:rsidRPr="00177777">
        <w:rPr>
          <w:rFonts w:ascii="Arial" w:hAnsi="Arial" w:cs="Arial"/>
          <w:noProof/>
          <w:sz w:val="22"/>
          <w:szCs w:val="22"/>
        </w:rPr>
        <w:t>[3]</w:t>
      </w:r>
      <w:r w:rsidR="00024EBA">
        <w:rPr>
          <w:rFonts w:ascii="Arial" w:hAnsi="Arial" w:cs="Arial"/>
          <w:sz w:val="22"/>
          <w:szCs w:val="22"/>
        </w:rPr>
        <w:fldChar w:fldCharType="end"/>
      </w:r>
      <w:r w:rsidR="00024EBA">
        <w:rPr>
          <w:rFonts w:ascii="Arial" w:hAnsi="Arial" w:cs="Arial"/>
          <w:sz w:val="22"/>
          <w:szCs w:val="22"/>
        </w:rPr>
        <w:t xml:space="preserve">. When a </w:t>
      </w:r>
      <w:r w:rsidR="003C0C75">
        <w:rPr>
          <w:rFonts w:ascii="Arial" w:hAnsi="Arial" w:cs="Arial"/>
          <w:sz w:val="22"/>
          <w:szCs w:val="22"/>
        </w:rPr>
        <w:t>LoRa</w:t>
      </w:r>
      <w:r w:rsidR="00024EBA">
        <w:rPr>
          <w:rFonts w:ascii="Arial" w:hAnsi="Arial" w:cs="Arial"/>
          <w:sz w:val="22"/>
          <w:szCs w:val="22"/>
        </w:rPr>
        <w:t xml:space="preserve"> message is being processed, additional processing </w:t>
      </w:r>
      <w:r w:rsidR="00775367">
        <w:rPr>
          <w:rFonts w:ascii="Arial" w:hAnsi="Arial" w:cs="Arial"/>
          <w:sz w:val="22"/>
          <w:szCs w:val="22"/>
        </w:rPr>
        <w:t xml:space="preserve">due to the modem’s ability to filter the constant chirp signal. </w:t>
      </w:r>
      <w:r w:rsidR="00242390">
        <w:rPr>
          <w:rFonts w:ascii="Arial" w:hAnsi="Arial" w:cs="Arial"/>
          <w:sz w:val="22"/>
          <w:szCs w:val="22"/>
        </w:rPr>
        <w:t>That is</w:t>
      </w:r>
      <w:r w:rsidR="00775367">
        <w:rPr>
          <w:rFonts w:ascii="Arial" w:hAnsi="Arial" w:cs="Arial"/>
          <w:sz w:val="22"/>
          <w:szCs w:val="22"/>
        </w:rPr>
        <w:t xml:space="preserve"> how the signal can get a high sensitivity due to the LoRa signals and long constant chirp preamble transmitted</w:t>
      </w:r>
      <w:r w:rsidR="00242390">
        <w:rPr>
          <w:rFonts w:ascii="Arial" w:hAnsi="Arial" w:cs="Arial"/>
          <w:sz w:val="22"/>
          <w:szCs w:val="22"/>
        </w:rPr>
        <w:fldChar w:fldCharType="begin" w:fldLock="1"/>
      </w:r>
      <w:r w:rsidR="0098290D">
        <w:rPr>
          <w:rFonts w:ascii="Arial" w:hAnsi="Arial" w:cs="Arial"/>
          <w:sz w:val="22"/>
          <w:szCs w:val="22"/>
        </w:rPr>
        <w:instrText>ADDIN CSL_CITATION {"citationItems":[{"id":"ITEM-1","itemData":{"URL":"https://www.link-labs.com/blog/what-is-lora","accessed":{"date-parts":[["2020","5","3"]]},"id":"ITEM-1","issued":{"date-parts":[["0"]]},"title":"What Is LoRa? A Technical Breakdown","type":"webpage"},"uris":["http://www.mendeley.com/documents/?uuid=04666871-84f5-3497-99ad-b1795d22c0c9"]}],"mendeley":{"formattedCitation":"[3]","plainTextFormattedCitation":"[3]","previouslyFormattedCitation":"[3]"},"properties":{"noteIndex":0},"schema":"https://github.com/citation-style-language/schema/raw/master/csl-citation.json"}</w:instrText>
      </w:r>
      <w:r w:rsidR="00242390">
        <w:rPr>
          <w:rFonts w:ascii="Arial" w:hAnsi="Arial" w:cs="Arial"/>
          <w:sz w:val="22"/>
          <w:szCs w:val="22"/>
        </w:rPr>
        <w:fldChar w:fldCharType="separate"/>
      </w:r>
      <w:r w:rsidR="00177777" w:rsidRPr="00177777">
        <w:rPr>
          <w:rFonts w:ascii="Arial" w:hAnsi="Arial" w:cs="Arial"/>
          <w:noProof/>
          <w:sz w:val="22"/>
          <w:szCs w:val="22"/>
        </w:rPr>
        <w:t>[3]</w:t>
      </w:r>
      <w:r w:rsidR="00242390">
        <w:rPr>
          <w:rFonts w:ascii="Arial" w:hAnsi="Arial" w:cs="Arial"/>
          <w:sz w:val="22"/>
          <w:szCs w:val="22"/>
        </w:rPr>
        <w:fldChar w:fldCharType="end"/>
      </w:r>
      <w:r w:rsidR="00775367">
        <w:rPr>
          <w:rFonts w:ascii="Arial" w:hAnsi="Arial" w:cs="Arial"/>
          <w:sz w:val="22"/>
          <w:szCs w:val="22"/>
        </w:rPr>
        <w:t>.</w:t>
      </w:r>
      <w:r w:rsidR="003C0C75">
        <w:rPr>
          <w:rFonts w:ascii="Arial" w:hAnsi="Arial" w:cs="Arial"/>
          <w:sz w:val="22"/>
          <w:szCs w:val="22"/>
        </w:rPr>
        <w:t xml:space="preserve"> This is how LoRa can get so powerful with a cheap chip and crystal that can be achieved with a very high sensitivity. The preamble can be set by changing the set of variable number of symbols, which are the </w:t>
      </w:r>
      <w:r w:rsidR="007F52DF">
        <w:rPr>
          <w:rFonts w:ascii="Arial" w:hAnsi="Arial" w:cs="Arial"/>
          <w:sz w:val="22"/>
          <w:szCs w:val="22"/>
        </w:rPr>
        <w:t>number</w:t>
      </w:r>
      <w:r w:rsidR="003C0C75">
        <w:rPr>
          <w:rFonts w:ascii="Arial" w:hAnsi="Arial" w:cs="Arial"/>
          <w:sz w:val="22"/>
          <w:szCs w:val="22"/>
        </w:rPr>
        <w:t xml:space="preserve"> of chirps</w:t>
      </w:r>
      <w:r w:rsidR="00216DCB">
        <w:rPr>
          <w:rFonts w:ascii="Arial" w:hAnsi="Arial" w:cs="Arial"/>
          <w:sz w:val="22"/>
          <w:szCs w:val="22"/>
        </w:rPr>
        <w:t xml:space="preserve">. If there is a big </w:t>
      </w:r>
      <w:r w:rsidR="007F52DF">
        <w:rPr>
          <w:rFonts w:ascii="Arial" w:hAnsi="Arial" w:cs="Arial"/>
          <w:sz w:val="22"/>
          <w:szCs w:val="22"/>
        </w:rPr>
        <w:t>number</w:t>
      </w:r>
      <w:r w:rsidR="00216DCB">
        <w:rPr>
          <w:rFonts w:ascii="Arial" w:hAnsi="Arial" w:cs="Arial"/>
          <w:sz w:val="22"/>
          <w:szCs w:val="22"/>
        </w:rPr>
        <w:t xml:space="preserve"> of constant chirps at the same frequency and at the same chirp rate. The LoRa demodulator will listen at the chirps, it will then see if the chirps were intended for the system or not.</w:t>
      </w:r>
      <w:r w:rsidR="00216DCB">
        <w:rPr>
          <w:rFonts w:ascii="Arial" w:hAnsi="Arial" w:cs="Arial"/>
          <w:b/>
          <w:bCs/>
          <w:sz w:val="22"/>
          <w:szCs w:val="22"/>
        </w:rPr>
        <w:t>”</w:t>
      </w:r>
      <w:r w:rsidR="00216DCB" w:rsidRPr="00216DCB">
        <w:rPr>
          <w:color w:val="2B3033"/>
        </w:rPr>
        <w:t xml:space="preserve"> </w:t>
      </w:r>
      <w:r w:rsidR="00216DCB" w:rsidRPr="00216DCB">
        <w:rPr>
          <w:rFonts w:ascii="Arial" w:hAnsi="Arial" w:cs="Arial"/>
          <w:b/>
          <w:bCs/>
          <w:sz w:val="22"/>
          <w:szCs w:val="22"/>
        </w:rPr>
        <w:t>Managing a LoRa receiver system to be agile in the face of regular power interference and LoRa interference is very important, and is a key part of Symphony Link”</w:t>
      </w:r>
      <w:r w:rsidR="0049502C">
        <w:rPr>
          <w:rFonts w:ascii="Arial" w:hAnsi="Arial" w:cs="Arial"/>
          <w:b/>
          <w:bCs/>
          <w:sz w:val="22"/>
          <w:szCs w:val="22"/>
        </w:rPr>
        <w:fldChar w:fldCharType="begin" w:fldLock="1"/>
      </w:r>
      <w:r w:rsidR="0098290D">
        <w:rPr>
          <w:rFonts w:ascii="Arial" w:hAnsi="Arial" w:cs="Arial"/>
          <w:b/>
          <w:bCs/>
          <w:sz w:val="22"/>
          <w:szCs w:val="22"/>
        </w:rPr>
        <w:instrText>ADDIN CSL_CITATION {"citationItems":[{"id":"ITEM-1","itemData":{"URL":"https://www.link-labs.com/blog/what-is-lora","accessed":{"date-parts":[["2020","5","3"]]},"id":"ITEM-1","issued":{"date-parts":[["0"]]},"title":"What Is LoRa? A Technical Breakdown","type":"webpage"},"uris":["http://www.mendeley.com/documents/?uuid=04666871-84f5-3497-99ad-b1795d22c0c9"]}],"mendeley":{"formattedCitation":"[3]","plainTextFormattedCitation":"[3]","previouslyFormattedCitation":"[3]"},"properties":{"noteIndex":0},"schema":"https://github.com/citation-style-language/schema/raw/master/csl-citation.json"}</w:instrText>
      </w:r>
      <w:r w:rsidR="0049502C">
        <w:rPr>
          <w:rFonts w:ascii="Arial" w:hAnsi="Arial" w:cs="Arial"/>
          <w:b/>
          <w:bCs/>
          <w:sz w:val="22"/>
          <w:szCs w:val="22"/>
        </w:rPr>
        <w:fldChar w:fldCharType="separate"/>
      </w:r>
      <w:r w:rsidR="00177777" w:rsidRPr="00177777">
        <w:rPr>
          <w:rFonts w:ascii="Arial" w:hAnsi="Arial" w:cs="Arial"/>
          <w:bCs/>
          <w:noProof/>
          <w:sz w:val="22"/>
          <w:szCs w:val="22"/>
        </w:rPr>
        <w:t>[3]</w:t>
      </w:r>
      <w:r w:rsidR="0049502C">
        <w:rPr>
          <w:rFonts w:ascii="Arial" w:hAnsi="Arial" w:cs="Arial"/>
          <w:b/>
          <w:bCs/>
          <w:sz w:val="22"/>
          <w:szCs w:val="22"/>
        </w:rPr>
        <w:fldChar w:fldCharType="end"/>
      </w:r>
      <w:r w:rsidR="0049502C">
        <w:rPr>
          <w:rFonts w:ascii="Arial" w:hAnsi="Arial" w:cs="Arial"/>
          <w:b/>
          <w:bCs/>
          <w:sz w:val="22"/>
          <w:szCs w:val="22"/>
        </w:rPr>
        <w:t xml:space="preserve">. </w:t>
      </w:r>
    </w:p>
    <w:p w14:paraId="5B44E2E7" w14:textId="77777777" w:rsidR="00344A2D" w:rsidRPr="00344A2D" w:rsidRDefault="00344A2D" w:rsidP="00344A2D">
      <w:pPr>
        <w:pStyle w:val="ListParagraph"/>
        <w:ind w:left="0"/>
        <w:jc w:val="both"/>
        <w:rPr>
          <w:rFonts w:ascii="Arial" w:hAnsi="Arial" w:cs="Arial"/>
          <w:b/>
          <w:bCs/>
          <w:sz w:val="22"/>
          <w:szCs w:val="22"/>
        </w:rPr>
      </w:pPr>
    </w:p>
    <w:p w14:paraId="3FC2323B" w14:textId="77777777" w:rsidR="00333620" w:rsidRPr="003B0B9B" w:rsidRDefault="00333620" w:rsidP="003B0B9B">
      <w:pPr>
        <w:pStyle w:val="Heading2"/>
      </w:pPr>
      <w:r w:rsidRPr="003B0B9B">
        <w:t>Short range, low power</w:t>
      </w:r>
    </w:p>
    <w:p w14:paraId="37029CE2" w14:textId="77777777" w:rsidR="00333620" w:rsidRDefault="00333620" w:rsidP="00333620">
      <w:pPr>
        <w:pStyle w:val="ListParagraph"/>
        <w:ind w:left="1440"/>
        <w:jc w:val="both"/>
        <w:rPr>
          <w:rFonts w:ascii="Arial" w:hAnsi="Arial" w:cs="Arial"/>
          <w:sz w:val="22"/>
          <w:szCs w:val="22"/>
        </w:rPr>
      </w:pPr>
    </w:p>
    <w:p w14:paraId="20027D07" w14:textId="1A8337DB" w:rsidR="00333620" w:rsidRPr="003B0B9B" w:rsidRDefault="00333620" w:rsidP="003B0B9B">
      <w:pPr>
        <w:pStyle w:val="Heading3"/>
      </w:pPr>
      <w:r w:rsidRPr="003B0B9B">
        <w:t>WLAN</w:t>
      </w:r>
    </w:p>
    <w:p w14:paraId="40AD17DF" w14:textId="3D0866D8" w:rsidR="003B0B9B" w:rsidRDefault="00A40A02" w:rsidP="003B0B9B">
      <w:pPr>
        <w:jc w:val="both"/>
        <w:rPr>
          <w:rFonts w:ascii="Arial" w:hAnsi="Arial" w:cs="Arial"/>
        </w:rPr>
      </w:pPr>
      <w:r>
        <w:rPr>
          <w:rFonts w:ascii="Arial" w:hAnsi="Arial" w:cs="Arial"/>
        </w:rPr>
        <w:t>WLAN/wireless LAN</w:t>
      </w:r>
      <w:r w:rsidR="003B0B9B">
        <w:rPr>
          <w:rFonts w:ascii="Arial" w:hAnsi="Arial" w:cs="Arial"/>
        </w:rPr>
        <w:t xml:space="preserve"> is a network that allows devices to communicate wirelessly over a network. WLAN’s do not use ethernet cables to communicate they use WI-FI to communicate instead. A WLAN network will use DHCP protocols to </w:t>
      </w:r>
      <w:r>
        <w:rPr>
          <w:rFonts w:ascii="Arial" w:hAnsi="Arial" w:cs="Arial"/>
        </w:rPr>
        <w:t>give devices an IP address whilst they are connected to the network. The WLAN network uses the 802.11 protocols to transmit data over the network</w:t>
      </w:r>
      <w:r>
        <w:rPr>
          <w:rFonts w:ascii="Arial" w:hAnsi="Arial" w:cs="Arial"/>
        </w:rPr>
        <w:fldChar w:fldCharType="begin" w:fldLock="1"/>
      </w:r>
      <w:r w:rsidR="0098290D">
        <w:rPr>
          <w:rFonts w:ascii="Arial" w:hAnsi="Arial" w:cs="Arial"/>
        </w:rPr>
        <w:instrText>ADDIN CSL_CITATION {"citationItems":[{"id":"ITEM-1","itemData":{"URL":"https://techterms.com/definition/wlan","accessed":{"date-parts":[["2020","5","5"]]},"id":"ITEM-1","issued":{"date-parts":[["0"]]},"title":"WLAN (Wireless Local Area Network) Definition","type":"webpage"},"uris":["http://www.mendeley.com/documents/?uuid=c1a4f794-7751-3593-876c-2fe9bcd9646c"]}],"mendeley":{"formattedCitation":"[4]","plainTextFormattedCitation":"[4]","previouslyFormattedCitation":"[4]"},"properties":{"noteIndex":0},"schema":"https://github.com/citation-style-language/schema/raw/master/csl-citation.json"}</w:instrText>
      </w:r>
      <w:r>
        <w:rPr>
          <w:rFonts w:ascii="Arial" w:hAnsi="Arial" w:cs="Arial"/>
        </w:rPr>
        <w:fldChar w:fldCharType="separate"/>
      </w:r>
      <w:r w:rsidR="00177777" w:rsidRPr="00177777">
        <w:rPr>
          <w:rFonts w:ascii="Arial" w:hAnsi="Arial" w:cs="Arial"/>
          <w:noProof/>
        </w:rPr>
        <w:t>[4]</w:t>
      </w:r>
      <w:r>
        <w:rPr>
          <w:rFonts w:ascii="Arial" w:hAnsi="Arial" w:cs="Arial"/>
        </w:rPr>
        <w:fldChar w:fldCharType="end"/>
      </w:r>
      <w:r>
        <w:rPr>
          <w:rFonts w:ascii="Arial" w:hAnsi="Arial" w:cs="Arial"/>
        </w:rPr>
        <w:t xml:space="preserve">. </w:t>
      </w:r>
      <w:r w:rsidR="00984B7E">
        <w:rPr>
          <w:rFonts w:ascii="Arial" w:hAnsi="Arial" w:cs="Arial"/>
        </w:rPr>
        <w:t xml:space="preserve">The 802.11 protocols have standards that must be followed when sending information over the WIFI network. There are four standards that are regularly used within a network but </w:t>
      </w:r>
      <w:r w:rsidR="00984B7E">
        <w:rPr>
          <w:rFonts w:ascii="Arial" w:hAnsi="Arial" w:cs="Arial"/>
        </w:rPr>
        <w:lastRenderedPageBreak/>
        <w:t>there are more standards that might be used on some networks.</w:t>
      </w:r>
      <w:r>
        <w:rPr>
          <w:rFonts w:ascii="Arial" w:hAnsi="Arial" w:cs="Arial"/>
        </w:rPr>
        <w:t xml:space="preserve"> </w:t>
      </w:r>
    </w:p>
    <w:p w14:paraId="13B3EFFF" w14:textId="1584257F" w:rsidR="00984B7E" w:rsidRDefault="00984B7E" w:rsidP="003B0B9B">
      <w:pPr>
        <w:jc w:val="both"/>
        <w:rPr>
          <w:rFonts w:ascii="Arial" w:hAnsi="Arial" w:cs="Arial"/>
          <w:b/>
          <w:bCs/>
        </w:rPr>
      </w:pPr>
      <w:r>
        <w:rPr>
          <w:rFonts w:ascii="Arial" w:hAnsi="Arial" w:cs="Arial"/>
          <w:b/>
          <w:bCs/>
        </w:rPr>
        <w:t>Pros</w:t>
      </w:r>
    </w:p>
    <w:p w14:paraId="76B64F8A" w14:textId="05BA163A" w:rsidR="009618D5" w:rsidRDefault="00984B7E" w:rsidP="003B0B9B">
      <w:pPr>
        <w:jc w:val="both"/>
        <w:rPr>
          <w:rFonts w:ascii="Arial" w:hAnsi="Arial" w:cs="Arial"/>
        </w:rPr>
      </w:pPr>
      <w:r>
        <w:rPr>
          <w:rFonts w:ascii="Arial" w:hAnsi="Arial" w:cs="Arial"/>
        </w:rPr>
        <w:t xml:space="preserve">The most important pro of a WLAN network is that there is no need for any cables as the data is send between </w:t>
      </w:r>
      <w:r w:rsidR="009618D5">
        <w:rPr>
          <w:rFonts w:ascii="Arial" w:hAnsi="Arial" w:cs="Arial"/>
        </w:rPr>
        <w:t xml:space="preserve">aerials over the radio frequency waves that are in the air. It also lets smart devices such as smartphones and tablets to access the network anywhere within a certain radius of the aerials to allow the devices to communicate . This type of network doesn’t </w:t>
      </w:r>
      <w:r w:rsidR="006C25B1">
        <w:rPr>
          <w:rFonts w:ascii="Arial" w:hAnsi="Arial" w:cs="Arial"/>
        </w:rPr>
        <w:t>limit</w:t>
      </w:r>
      <w:r w:rsidR="009618D5">
        <w:rPr>
          <w:rFonts w:ascii="Arial" w:hAnsi="Arial" w:cs="Arial"/>
        </w:rPr>
        <w:t xml:space="preserve"> the amount of users that want to connect to the network as the network doesn’t need physical ports for each device as they connect to the network through the medium of radio frequency waves that connect to the receivers aerial</w:t>
      </w:r>
      <w:r w:rsidR="00DE5CA5">
        <w:rPr>
          <w:rFonts w:ascii="Arial" w:hAnsi="Arial" w:cs="Arial"/>
        </w:rPr>
        <w:fldChar w:fldCharType="begin" w:fldLock="1"/>
      </w:r>
      <w:r w:rsidR="0098290D">
        <w:rPr>
          <w:rFonts w:ascii="Arial" w:hAnsi="Arial" w:cs="Arial"/>
        </w:rPr>
        <w:instrText>ADDIN CSL_CITATION {"citationItems":[{"id":"ITEM-1","itemData":{"URL":"https://techterms.com/definition/wlan","accessed":{"date-parts":[["2020","5","5"]]},"id":"ITEM-1","issued":{"date-parts":[["0"]]},"title":"WLAN (Wireless Local Area Network) Definition","type":"webpage"},"uris":["http://www.mendeley.com/documents/?uuid=c1a4f794-7751-3593-876c-2fe9bcd9646c"]}],"mendeley":{"formattedCitation":"[4]","plainTextFormattedCitation":"[4]","previouslyFormattedCitation":"[4]"},"properties":{"noteIndex":0},"schema":"https://github.com/citation-style-language/schema/raw/master/csl-citation.json"}</w:instrText>
      </w:r>
      <w:r w:rsidR="00DE5CA5">
        <w:rPr>
          <w:rFonts w:ascii="Arial" w:hAnsi="Arial" w:cs="Arial"/>
        </w:rPr>
        <w:fldChar w:fldCharType="separate"/>
      </w:r>
      <w:r w:rsidR="00177777" w:rsidRPr="00177777">
        <w:rPr>
          <w:rFonts w:ascii="Arial" w:hAnsi="Arial" w:cs="Arial"/>
          <w:noProof/>
        </w:rPr>
        <w:t>[4]</w:t>
      </w:r>
      <w:r w:rsidR="00DE5CA5">
        <w:rPr>
          <w:rFonts w:ascii="Arial" w:hAnsi="Arial" w:cs="Arial"/>
        </w:rPr>
        <w:fldChar w:fldCharType="end"/>
      </w:r>
      <w:r w:rsidR="009618D5">
        <w:rPr>
          <w:rFonts w:ascii="Arial" w:hAnsi="Arial" w:cs="Arial"/>
        </w:rPr>
        <w:t xml:space="preserve">. </w:t>
      </w:r>
    </w:p>
    <w:p w14:paraId="3459154C" w14:textId="69525D89" w:rsidR="009618D5" w:rsidRDefault="00344A2D" w:rsidP="003B0B9B">
      <w:pPr>
        <w:jc w:val="both"/>
        <w:rPr>
          <w:rFonts w:ascii="Arial" w:hAnsi="Arial" w:cs="Arial"/>
          <w:b/>
          <w:bCs/>
        </w:rPr>
      </w:pPr>
      <w:r>
        <w:rPr>
          <w:noProof/>
        </w:rPr>
        <mc:AlternateContent>
          <mc:Choice Requires="wps">
            <w:drawing>
              <wp:anchor distT="0" distB="0" distL="114300" distR="114300" simplePos="0" relativeHeight="251696128" behindDoc="0" locked="0" layoutInCell="1" allowOverlap="1" wp14:anchorId="17DB4A75" wp14:editId="0AEC67E2">
                <wp:simplePos x="0" y="0"/>
                <wp:positionH relativeFrom="column">
                  <wp:posOffset>4245610</wp:posOffset>
                </wp:positionH>
                <wp:positionV relativeFrom="paragraph">
                  <wp:posOffset>1245870</wp:posOffset>
                </wp:positionV>
                <wp:extent cx="1478280" cy="635"/>
                <wp:effectExtent l="0" t="0" r="0" b="0"/>
                <wp:wrapSquare wrapText="bothSides"/>
                <wp:docPr id="26" name="Text Box 26"/>
                <wp:cNvGraphicFramePr/>
                <a:graphic xmlns:a="http://schemas.openxmlformats.org/drawingml/2006/main">
                  <a:graphicData uri="http://schemas.microsoft.com/office/word/2010/wordprocessingShape">
                    <wps:wsp>
                      <wps:cNvSpPr txBox="1"/>
                      <wps:spPr>
                        <a:xfrm>
                          <a:off x="0" y="0"/>
                          <a:ext cx="1478280" cy="635"/>
                        </a:xfrm>
                        <a:prstGeom prst="rect">
                          <a:avLst/>
                        </a:prstGeom>
                        <a:solidFill>
                          <a:prstClr val="white"/>
                        </a:solidFill>
                        <a:ln>
                          <a:noFill/>
                        </a:ln>
                      </wps:spPr>
                      <wps:txbx>
                        <w:txbxContent>
                          <w:p w14:paraId="0489EBC3" w14:textId="087A9225" w:rsidR="00344A2D" w:rsidRPr="00663941" w:rsidRDefault="00344A2D" w:rsidP="00344A2D">
                            <w:pPr>
                              <w:pStyle w:val="Caption"/>
                              <w:rPr>
                                <w:rFonts w:ascii="Arial" w:hAnsi="Arial" w:cs="Arial"/>
                                <w:noProof/>
                              </w:rPr>
                            </w:pPr>
                            <w:bookmarkStart w:id="16" w:name="_Toc39610527"/>
                            <w:r>
                              <w:t xml:space="preserve">Figure </w:t>
                            </w:r>
                            <w:r w:rsidR="00FB7EA5">
                              <w:fldChar w:fldCharType="begin"/>
                            </w:r>
                            <w:r w:rsidR="00FB7EA5">
                              <w:instrText xml:space="preserve"> SEQ Figure \* ARABIC </w:instrText>
                            </w:r>
                            <w:r w:rsidR="00FB7EA5">
                              <w:fldChar w:fldCharType="separate"/>
                            </w:r>
                            <w:r>
                              <w:rPr>
                                <w:noProof/>
                              </w:rPr>
                              <w:t>9</w:t>
                            </w:r>
                            <w:r w:rsidR="00FB7EA5">
                              <w:rPr>
                                <w:noProof/>
                              </w:rPr>
                              <w:fldChar w:fldCharType="end"/>
                            </w:r>
                            <w:r>
                              <w:t xml:space="preserve"> - Zigbee Diagram</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DB4A75" id="Text Box 26" o:spid="_x0000_s1034" type="#_x0000_t202" style="position:absolute;left:0;text-align:left;margin-left:334.3pt;margin-top:98.1pt;width:116.4pt;height:.05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" stroked="f">
                <v:textbox style="mso-fit-shape-to-text:t" inset="0,0,0,0">
                  <w:txbxContent>
                    <w:p w14:paraId="0489EBC3" w14:textId="087A9225" w:rsidR="00344A2D" w:rsidRPr="00663941" w:rsidRDefault="00344A2D" w:rsidP="00344A2D">
                      <w:pPr>
                        <w:pStyle w:val="Caption"/>
                        <w:rPr>
                          <w:rFonts w:ascii="Arial" w:hAnsi="Arial" w:cs="Arial"/>
                          <w:noProof/>
                        </w:rPr>
                      </w:pPr>
                      <w:bookmarkStart w:id="17" w:name="_Toc39610527"/>
                      <w:r>
                        <w:t xml:space="preserve">Figure </w:t>
                      </w:r>
                      <w:r w:rsidR="00FB7EA5">
                        <w:fldChar w:fldCharType="begin"/>
                      </w:r>
                      <w:r w:rsidR="00FB7EA5">
                        <w:instrText xml:space="preserve"> SEQ Figure \* ARABIC </w:instrText>
                      </w:r>
                      <w:r w:rsidR="00FB7EA5">
                        <w:fldChar w:fldCharType="separate"/>
                      </w:r>
                      <w:r>
                        <w:rPr>
                          <w:noProof/>
                        </w:rPr>
                        <w:t>9</w:t>
                      </w:r>
                      <w:r w:rsidR="00FB7EA5">
                        <w:rPr>
                          <w:noProof/>
                        </w:rPr>
                        <w:fldChar w:fldCharType="end"/>
                      </w:r>
                      <w:r>
                        <w:t xml:space="preserve"> - Zigbee Diagram</w:t>
                      </w:r>
                      <w:bookmarkEnd w:id="17"/>
                    </w:p>
                  </w:txbxContent>
                </v:textbox>
                <w10:wrap type="square"/>
              </v:shape>
            </w:pict>
          </mc:Fallback>
        </mc:AlternateContent>
      </w:r>
      <w:r w:rsidR="00A03247">
        <w:rPr>
          <w:rFonts w:ascii="Arial" w:hAnsi="Arial" w:cs="Arial"/>
          <w:noProof/>
        </w:rPr>
        <w:drawing>
          <wp:anchor distT="0" distB="0" distL="114300" distR="114300" simplePos="0" relativeHeight="251667456" behindDoc="0" locked="0" layoutInCell="1" allowOverlap="1" wp14:anchorId="7FCDA961" wp14:editId="4600AEEA">
            <wp:simplePos x="0" y="0"/>
            <wp:positionH relativeFrom="margin">
              <wp:align>right</wp:align>
            </wp:positionH>
            <wp:positionV relativeFrom="paragraph">
              <wp:posOffset>400050</wp:posOffset>
            </wp:positionV>
            <wp:extent cx="1478280" cy="788670"/>
            <wp:effectExtent l="0" t="0" r="7620" b="0"/>
            <wp:wrapSquare wrapText="bothSides"/>
            <wp:docPr id="11" name="Picture 11" descr="What is ZigBee Technology and How it 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What is ZigBee Technology and How it works?"/>
                    <pic:cNvPicPr>
                      <a:picLocks noChangeAspect="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478280" cy="7886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618D5">
        <w:rPr>
          <w:rFonts w:ascii="Arial" w:hAnsi="Arial" w:cs="Arial"/>
          <w:b/>
          <w:bCs/>
        </w:rPr>
        <w:t>Cons</w:t>
      </w:r>
    </w:p>
    <w:p w14:paraId="7D7150B0" w14:textId="715C620C" w:rsidR="009618D5" w:rsidRPr="009618D5" w:rsidRDefault="00DE5CA5" w:rsidP="003B0B9B">
      <w:pPr>
        <w:jc w:val="both"/>
        <w:rPr>
          <w:rFonts w:ascii="Arial" w:hAnsi="Arial" w:cs="Arial"/>
        </w:rPr>
      </w:pPr>
      <w:r>
        <w:rPr>
          <w:rFonts w:ascii="Arial" w:hAnsi="Arial" w:cs="Arial"/>
        </w:rPr>
        <w:t xml:space="preserve">WLANS use wireless </w:t>
      </w:r>
      <w:r w:rsidR="00B52683">
        <w:rPr>
          <w:rFonts w:ascii="Arial" w:hAnsi="Arial" w:cs="Arial"/>
        </w:rPr>
        <w:t>transmissions</w:t>
      </w:r>
      <w:r>
        <w:rPr>
          <w:rFonts w:ascii="Arial" w:hAnsi="Arial" w:cs="Arial"/>
        </w:rPr>
        <w:t xml:space="preserve"> to send data and receive data, which means that the network will be less secure due to other users intercepting between signals whilst in transmission. The WLAN networks are more </w:t>
      </w:r>
      <w:r w:rsidR="00B52683">
        <w:rPr>
          <w:rFonts w:ascii="Arial" w:hAnsi="Arial" w:cs="Arial"/>
        </w:rPr>
        <w:t xml:space="preserve">suspected to have more interference to the signals or physical </w:t>
      </w:r>
      <w:r w:rsidR="00344A2D">
        <w:rPr>
          <w:rFonts w:ascii="Arial" w:hAnsi="Arial" w:cs="Arial"/>
        </w:rPr>
        <w:t>barriers when</w:t>
      </w:r>
      <w:r w:rsidR="00B52683">
        <w:rPr>
          <w:rFonts w:ascii="Arial" w:hAnsi="Arial" w:cs="Arial"/>
        </w:rPr>
        <w:t xml:space="preserve"> sending the signals. </w:t>
      </w:r>
    </w:p>
    <w:p w14:paraId="577E43B3" w14:textId="7DA4FF11" w:rsidR="003B0B9B" w:rsidRDefault="003B0B9B" w:rsidP="003B0B9B">
      <w:pPr>
        <w:jc w:val="both"/>
        <w:rPr>
          <w:rFonts w:ascii="Arial" w:hAnsi="Arial" w:cs="Arial"/>
        </w:rPr>
      </w:pPr>
    </w:p>
    <w:p w14:paraId="52B99A76" w14:textId="6C5980BF" w:rsidR="00333620" w:rsidRPr="003B0B9B" w:rsidRDefault="00333620" w:rsidP="003B0B9B">
      <w:pPr>
        <w:pStyle w:val="Heading3"/>
      </w:pPr>
      <w:r w:rsidRPr="003B0B9B">
        <w:t>ZigBee</w:t>
      </w:r>
    </w:p>
    <w:p w14:paraId="51D6E512" w14:textId="6CDE6696" w:rsidR="00B52683" w:rsidRDefault="00B52683" w:rsidP="003B0B9B">
      <w:pPr>
        <w:jc w:val="both"/>
        <w:rPr>
          <w:rFonts w:ascii="Arial" w:hAnsi="Arial" w:cs="Arial"/>
        </w:rPr>
      </w:pPr>
      <w:r>
        <w:rPr>
          <w:rFonts w:ascii="Arial" w:hAnsi="Arial" w:cs="Arial"/>
        </w:rPr>
        <w:t>Zigbee is based on IEEE 802.11 lower power and low data rate network which supports wireless networking standards</w:t>
      </w:r>
      <w:r>
        <w:rPr>
          <w:rFonts w:ascii="Arial" w:hAnsi="Arial" w:cs="Arial"/>
        </w:rPr>
        <w:fldChar w:fldCharType="begin" w:fldLock="1"/>
      </w:r>
      <w:r w:rsidR="0098290D">
        <w:rPr>
          <w:rFonts w:ascii="Arial" w:hAnsi="Arial" w:cs="Arial"/>
        </w:rPr>
        <w:instrText>ADDIN CSL_CITATION {"citationItems":[{"id":"ITEM-1","itemData":{"URL":"https://www.electricaltechnology.org/2017/09/zigbee-technology-wireless-networking-system.html","accessed":{"date-parts":[["2020","5","5"]]},"id":"ITEM-1","issued":{"date-parts":[["0"]]},"title":"What is ZigBee Technology and How it works? Electrical Technology","type":"webpage"},"uris":["http://www.mendeley.com/documents/?uuid=0541c92b-2e96-3646-8916-09285dcbe8d1"]}],"mendeley":{"formattedCitation":"[5]","plainTextFormattedCitation":"[5]","previouslyFormattedCitation":"[5]"},"properties":{"noteIndex":0},"schema":"https://github.com/citation-style-language/schema/raw/master/csl-citation.json"}</w:instrText>
      </w:r>
      <w:r>
        <w:rPr>
          <w:rFonts w:ascii="Arial" w:hAnsi="Arial" w:cs="Arial"/>
        </w:rPr>
        <w:fldChar w:fldCharType="separate"/>
      </w:r>
      <w:r w:rsidR="00177777" w:rsidRPr="00177777">
        <w:rPr>
          <w:rFonts w:ascii="Arial" w:hAnsi="Arial" w:cs="Arial"/>
          <w:noProof/>
        </w:rPr>
        <w:t>[5]</w:t>
      </w:r>
      <w:r>
        <w:rPr>
          <w:rFonts w:ascii="Arial" w:hAnsi="Arial" w:cs="Arial"/>
        </w:rPr>
        <w:fldChar w:fldCharType="end"/>
      </w:r>
      <w:r>
        <w:rPr>
          <w:rFonts w:ascii="Arial" w:hAnsi="Arial" w:cs="Arial"/>
        </w:rPr>
        <w:t xml:space="preserve">. </w:t>
      </w:r>
      <w:r w:rsidR="006A7610">
        <w:rPr>
          <w:rFonts w:ascii="Arial" w:hAnsi="Arial" w:cs="Arial"/>
        </w:rPr>
        <w:t>This system uses a two</w:t>
      </w:r>
      <w:r w:rsidR="000B35DC">
        <w:rPr>
          <w:rFonts w:ascii="Arial" w:hAnsi="Arial" w:cs="Arial"/>
        </w:rPr>
        <w:t>-</w:t>
      </w:r>
      <w:r w:rsidR="006A7610">
        <w:rPr>
          <w:rFonts w:ascii="Arial" w:hAnsi="Arial" w:cs="Arial"/>
        </w:rPr>
        <w:t xml:space="preserve">way communication between the different devices and </w:t>
      </w:r>
      <w:r w:rsidR="00234AF6">
        <w:rPr>
          <w:rFonts w:ascii="Arial" w:hAnsi="Arial" w:cs="Arial"/>
        </w:rPr>
        <w:t xml:space="preserve">a </w:t>
      </w:r>
      <w:r w:rsidR="006A7610">
        <w:rPr>
          <w:rFonts w:ascii="Arial" w:hAnsi="Arial" w:cs="Arial"/>
        </w:rPr>
        <w:t>control system. Zigbee is a short communication network standard that is used for short-range networks like Bluetooth and WIFI</w:t>
      </w:r>
      <w:r w:rsidR="000B35DC">
        <w:rPr>
          <w:rFonts w:ascii="Arial" w:hAnsi="Arial" w:cs="Arial"/>
        </w:rPr>
        <w:t xml:space="preserve"> </w:t>
      </w:r>
      <w:r w:rsidR="006A7610">
        <w:rPr>
          <w:rFonts w:ascii="Arial" w:hAnsi="Arial" w:cs="Arial"/>
        </w:rPr>
        <w:t xml:space="preserve">(up to 100 metres). The </w:t>
      </w:r>
      <w:r w:rsidR="006C25B1">
        <w:rPr>
          <w:rFonts w:ascii="Arial" w:hAnsi="Arial" w:cs="Arial"/>
        </w:rPr>
        <w:t>ZigBee</w:t>
      </w:r>
      <w:r w:rsidR="006A7610">
        <w:rPr>
          <w:rFonts w:ascii="Arial" w:hAnsi="Arial" w:cs="Arial"/>
        </w:rPr>
        <w:t xml:space="preserve"> low date rate supports about 250 k</w:t>
      </w:r>
      <w:r w:rsidR="00B7374B">
        <w:rPr>
          <w:rFonts w:ascii="Arial" w:hAnsi="Arial" w:cs="Arial"/>
        </w:rPr>
        <w:t xml:space="preserve">bps. The </w:t>
      </w:r>
      <w:r w:rsidR="000B35DC">
        <w:rPr>
          <w:rFonts w:ascii="Arial" w:hAnsi="Arial" w:cs="Arial"/>
        </w:rPr>
        <w:t>ZigBee</w:t>
      </w:r>
      <w:r w:rsidR="00B7374B">
        <w:rPr>
          <w:rFonts w:ascii="Arial" w:hAnsi="Arial" w:cs="Arial"/>
        </w:rPr>
        <w:t xml:space="preserve"> technology is mainly used in low powered applications, low data rate and a long battery life. The </w:t>
      </w:r>
      <w:r w:rsidR="000B35DC">
        <w:rPr>
          <w:rFonts w:ascii="Arial" w:hAnsi="Arial" w:cs="Arial"/>
        </w:rPr>
        <w:t>ZigBee</w:t>
      </w:r>
      <w:r w:rsidR="00B7374B">
        <w:rPr>
          <w:rFonts w:ascii="Arial" w:hAnsi="Arial" w:cs="Arial"/>
        </w:rPr>
        <w:t xml:space="preserve"> network works on the 802.15.4 standard for the physical and mac layers. Within the network </w:t>
      </w:r>
      <w:r w:rsidR="000B35DC">
        <w:rPr>
          <w:rFonts w:ascii="Arial" w:hAnsi="Arial" w:cs="Arial"/>
        </w:rPr>
        <w:t xml:space="preserve">ZigBee </w:t>
      </w:r>
      <w:r w:rsidR="00E54A1D">
        <w:rPr>
          <w:rFonts w:ascii="Arial" w:hAnsi="Arial" w:cs="Arial"/>
        </w:rPr>
        <w:t>architecture,</w:t>
      </w:r>
      <w:r w:rsidR="000B35DC">
        <w:rPr>
          <w:rFonts w:ascii="Arial" w:hAnsi="Arial" w:cs="Arial"/>
        </w:rPr>
        <w:t xml:space="preserve"> the Zigbee has its own two layers and the IEEE 802.15.4 standard has two layers. The </w:t>
      </w:r>
      <w:r w:rsidR="000B35DC">
        <w:rPr>
          <w:rFonts w:ascii="Arial" w:hAnsi="Arial" w:cs="Arial"/>
        </w:rPr>
        <w:t xml:space="preserve">communication of Zigbee will be between a coordinator and a device or Peer to Peer. The data transfer between coordinator and device uses two methods. Beacon Enabled and </w:t>
      </w:r>
      <w:r w:rsidR="00E54A1D">
        <w:rPr>
          <w:rFonts w:ascii="Arial" w:hAnsi="Arial" w:cs="Arial"/>
        </w:rPr>
        <w:t>Non-Beacon</w:t>
      </w:r>
      <w:r w:rsidR="000B35DC">
        <w:rPr>
          <w:rFonts w:ascii="Arial" w:hAnsi="Arial" w:cs="Arial"/>
        </w:rPr>
        <w:t xml:space="preserve"> Enabled</w:t>
      </w:r>
      <w:r w:rsidR="00E54A1D">
        <w:rPr>
          <w:rFonts w:ascii="Arial" w:hAnsi="Arial" w:cs="Arial"/>
        </w:rPr>
        <w:fldChar w:fldCharType="begin" w:fldLock="1"/>
      </w:r>
      <w:r w:rsidR="0098290D">
        <w:rPr>
          <w:rFonts w:ascii="Arial" w:hAnsi="Arial" w:cs="Arial"/>
        </w:rPr>
        <w:instrText>ADDIN CSL_CITATION {"citationItems":[{"id":"ITEM-1","itemData":{"URL":"https://www.electricaltechnology.org/2017/09/zigbee-technology-wireless-networking-system.html","accessed":{"date-parts":[["2020","5","5"]]},"id":"ITEM-1","issued":{"date-parts":[["0"]]},"title":"What is ZigBee Technology and How it works? Electrical Technology","type":"webpage"},"uris":["http://www.mendeley.com/documents/?uuid=0541c92b-2e96-3646-8916-09285dcbe8d1"]}],"mendeley":{"formattedCitation":"[5]","plainTextFormattedCitation":"[5]","previouslyFormattedCitation":"[5]"},"properties":{"noteIndex":0},"schema":"https://github.com/citation-style-language/schema/raw/master/csl-citation.json"}</w:instrText>
      </w:r>
      <w:r w:rsidR="00E54A1D">
        <w:rPr>
          <w:rFonts w:ascii="Arial" w:hAnsi="Arial" w:cs="Arial"/>
        </w:rPr>
        <w:fldChar w:fldCharType="separate"/>
      </w:r>
      <w:r w:rsidR="00177777" w:rsidRPr="00177777">
        <w:rPr>
          <w:rFonts w:ascii="Arial" w:hAnsi="Arial" w:cs="Arial"/>
          <w:noProof/>
        </w:rPr>
        <w:t>[5]</w:t>
      </w:r>
      <w:r w:rsidR="00E54A1D">
        <w:rPr>
          <w:rFonts w:ascii="Arial" w:hAnsi="Arial" w:cs="Arial"/>
        </w:rPr>
        <w:fldChar w:fldCharType="end"/>
      </w:r>
      <w:r w:rsidR="000B35DC">
        <w:rPr>
          <w:rFonts w:ascii="Arial" w:hAnsi="Arial" w:cs="Arial"/>
        </w:rPr>
        <w:t>.</w:t>
      </w:r>
    </w:p>
    <w:p w14:paraId="1B90085F" w14:textId="2B73B9CC" w:rsidR="00DD5FE3" w:rsidRPr="00DD5FE3" w:rsidRDefault="0013372D" w:rsidP="003B0B9B">
      <w:pPr>
        <w:jc w:val="both"/>
        <w:rPr>
          <w:rFonts w:ascii="Arial" w:hAnsi="Arial" w:cs="Arial"/>
          <w:color w:val="2C2F34"/>
          <w:shd w:val="clear" w:color="auto" w:fill="FFFFFF"/>
        </w:rPr>
      </w:pPr>
      <w:r>
        <w:rPr>
          <w:rFonts w:ascii="Arial" w:hAnsi="Arial" w:cs="Arial"/>
        </w:rPr>
        <w:t xml:space="preserve">In Beacon Enabled networking </w:t>
      </w:r>
      <w:r w:rsidR="00433121">
        <w:rPr>
          <w:rFonts w:ascii="Arial" w:hAnsi="Arial" w:cs="Arial"/>
        </w:rPr>
        <w:t xml:space="preserve">contention free channel access method it used. </w:t>
      </w:r>
      <w:r w:rsidR="00E54A1D" w:rsidRPr="00E54A1D">
        <w:rPr>
          <w:rFonts w:ascii="Arial" w:hAnsi="Arial" w:cs="Arial"/>
          <w:b/>
          <w:bCs/>
        </w:rPr>
        <w:t>“</w:t>
      </w:r>
      <w:r w:rsidR="00433121" w:rsidRPr="00E54A1D">
        <w:rPr>
          <w:rFonts w:ascii="Arial" w:hAnsi="Arial" w:cs="Arial"/>
          <w:b/>
          <w:bCs/>
        </w:rPr>
        <w:t xml:space="preserve">The coordinator allocates </w:t>
      </w:r>
      <w:r w:rsidR="00E54A1D" w:rsidRPr="00E54A1D">
        <w:rPr>
          <w:rFonts w:ascii="Arial" w:hAnsi="Arial" w:cs="Arial"/>
          <w:b/>
          <w:bCs/>
          <w:color w:val="2C2F34"/>
          <w:shd w:val="clear" w:color="auto" w:fill="FFFFFF"/>
        </w:rPr>
        <w:t>a particular time slot to each device, known as Guaranteed Time Slot (GTS)</w:t>
      </w:r>
      <w:r w:rsidR="00E54A1D">
        <w:rPr>
          <w:rFonts w:ascii="Arial" w:hAnsi="Arial" w:cs="Arial"/>
          <w:b/>
          <w:bCs/>
          <w:color w:val="2C2F34"/>
          <w:shd w:val="clear" w:color="auto" w:fill="FFFFFF"/>
        </w:rPr>
        <w:t>”</w:t>
      </w:r>
      <w:r w:rsidR="00E54A1D">
        <w:rPr>
          <w:rFonts w:ascii="Arial" w:hAnsi="Arial" w:cs="Arial"/>
          <w:b/>
          <w:bCs/>
          <w:color w:val="2C2F34"/>
          <w:shd w:val="clear" w:color="auto" w:fill="FFFFFF"/>
        </w:rPr>
        <w:fldChar w:fldCharType="begin" w:fldLock="1"/>
      </w:r>
      <w:r w:rsidR="0098290D">
        <w:rPr>
          <w:rFonts w:ascii="Arial" w:hAnsi="Arial" w:cs="Arial"/>
          <w:b/>
          <w:bCs/>
          <w:color w:val="2C2F34"/>
          <w:shd w:val="clear" w:color="auto" w:fill="FFFFFF"/>
        </w:rPr>
        <w:instrText>ADDIN CSL_CITATION {"citationItems":[{"id":"ITEM-1","itemData":{"URL":"https://www.electricaltechnology.org/2017/09/zigbee-technology-wireless-networking-system.html","accessed":{"date-parts":[["2020","5","5"]]},"id":"ITEM-1","issued":{"date-parts":[["0"]]},"title":"What is ZigBee Technology and How it works? Electrical Technology","type":"webpage"},"uris":["http://www.mendeley.com/documents/?uuid=0541c92b-2e96-3646-8916-09285dcbe8d1"]}],"mendeley":{"formattedCitation":"[5]","plainTextFormattedCitation":"[5]","previouslyFormattedCitation":"[5]"},"properties":{"noteIndex":0},"schema":"https://github.com/citation-style-language/schema/raw/master/csl-citation.json"}</w:instrText>
      </w:r>
      <w:r w:rsidR="00E54A1D">
        <w:rPr>
          <w:rFonts w:ascii="Arial" w:hAnsi="Arial" w:cs="Arial"/>
          <w:b/>
          <w:bCs/>
          <w:color w:val="2C2F34"/>
          <w:shd w:val="clear" w:color="auto" w:fill="FFFFFF"/>
        </w:rPr>
        <w:fldChar w:fldCharType="separate"/>
      </w:r>
      <w:r w:rsidR="00177777" w:rsidRPr="00177777">
        <w:rPr>
          <w:rFonts w:ascii="Arial" w:hAnsi="Arial" w:cs="Arial"/>
          <w:bCs/>
          <w:noProof/>
          <w:color w:val="2C2F34"/>
          <w:shd w:val="clear" w:color="auto" w:fill="FFFFFF"/>
        </w:rPr>
        <w:t>[5]</w:t>
      </w:r>
      <w:r w:rsidR="00E54A1D">
        <w:rPr>
          <w:rFonts w:ascii="Arial" w:hAnsi="Arial" w:cs="Arial"/>
          <w:b/>
          <w:bCs/>
          <w:color w:val="2C2F34"/>
          <w:shd w:val="clear" w:color="auto" w:fill="FFFFFF"/>
        </w:rPr>
        <w:fldChar w:fldCharType="end"/>
      </w:r>
      <w:r w:rsidR="00E54A1D">
        <w:rPr>
          <w:rFonts w:ascii="Arial" w:hAnsi="Arial" w:cs="Arial"/>
          <w:b/>
          <w:bCs/>
          <w:color w:val="2C2F34"/>
          <w:shd w:val="clear" w:color="auto" w:fill="FFFFFF"/>
        </w:rPr>
        <w:t xml:space="preserve">. </w:t>
      </w:r>
      <w:r w:rsidR="00E54A1D" w:rsidRPr="00E54A1D">
        <w:rPr>
          <w:rFonts w:ascii="Arial" w:hAnsi="Arial" w:cs="Arial"/>
          <w:color w:val="2C2F34"/>
          <w:shd w:val="clear" w:color="auto" w:fill="FFFFFF"/>
        </w:rPr>
        <w:t>This makes sure that all devices that are in the network are all synchronized</w:t>
      </w:r>
      <w:r w:rsidR="00E54A1D">
        <w:rPr>
          <w:rFonts w:ascii="Arial" w:hAnsi="Arial" w:cs="Arial"/>
          <w:color w:val="2C2F34"/>
          <w:shd w:val="clear" w:color="auto" w:fill="FFFFFF"/>
        </w:rPr>
        <w:t xml:space="preserve">. This will make sure that a beacon signal will be send to each device from the coordinator. This makes sure that the clock is synchronized. </w:t>
      </w:r>
      <w:r w:rsidR="00DD5FE3">
        <w:rPr>
          <w:rFonts w:ascii="Arial" w:hAnsi="Arial" w:cs="Arial"/>
          <w:color w:val="2C2F34"/>
          <w:shd w:val="clear" w:color="auto" w:fill="FFFFFF"/>
        </w:rPr>
        <w:t>Once the device is synched the device uses CSMA-CA to send and receive requests. In non-beacon networking the coordinator does not transmit any beacon. The beacon channel is clear for the device to send any message with a null length payload or availability of data. If no data is being transmitted the coordinator sends a message saying it is pending for a request.</w:t>
      </w:r>
    </w:p>
    <w:p w14:paraId="611ED209" w14:textId="121A75A7" w:rsidR="00B52683" w:rsidRDefault="00B52683" w:rsidP="003B0B9B">
      <w:pPr>
        <w:jc w:val="both"/>
        <w:rPr>
          <w:rFonts w:ascii="Arial" w:hAnsi="Arial" w:cs="Arial"/>
        </w:rPr>
      </w:pPr>
    </w:p>
    <w:p w14:paraId="39373AD2" w14:textId="6827968B" w:rsidR="00D67313" w:rsidRDefault="00D67313" w:rsidP="003B0B9B">
      <w:pPr>
        <w:jc w:val="both"/>
        <w:rPr>
          <w:rFonts w:ascii="Arial" w:hAnsi="Arial" w:cs="Arial"/>
          <w:b/>
          <w:bCs/>
        </w:rPr>
      </w:pPr>
      <w:r>
        <w:rPr>
          <w:rFonts w:ascii="Arial" w:hAnsi="Arial" w:cs="Arial"/>
          <w:b/>
          <w:bCs/>
        </w:rPr>
        <w:t>Pros</w:t>
      </w:r>
    </w:p>
    <w:p w14:paraId="02B83841" w14:textId="5844BF49" w:rsidR="00D67313" w:rsidRDefault="00D67313" w:rsidP="003B0B9B">
      <w:pPr>
        <w:jc w:val="both"/>
        <w:rPr>
          <w:rFonts w:ascii="Arial" w:hAnsi="Arial" w:cs="Arial"/>
        </w:rPr>
      </w:pPr>
      <w:r>
        <w:rPr>
          <w:rFonts w:ascii="Arial" w:hAnsi="Arial" w:cs="Arial"/>
        </w:rPr>
        <w:t xml:space="preserve">Setting up a Zigbee network is simple. This type of network is easily </w:t>
      </w:r>
      <w:r w:rsidR="006C25B1">
        <w:rPr>
          <w:rFonts w:ascii="Arial" w:hAnsi="Arial" w:cs="Arial"/>
        </w:rPr>
        <w:t>scalable,</w:t>
      </w:r>
      <w:r>
        <w:rPr>
          <w:rFonts w:ascii="Arial" w:hAnsi="Arial" w:cs="Arial"/>
        </w:rPr>
        <w:t xml:space="preserve"> and </w:t>
      </w:r>
      <w:r w:rsidR="006C25B1">
        <w:rPr>
          <w:rFonts w:ascii="Arial" w:hAnsi="Arial" w:cs="Arial"/>
        </w:rPr>
        <w:t>it is</w:t>
      </w:r>
      <w:r>
        <w:rPr>
          <w:rFonts w:ascii="Arial" w:hAnsi="Arial" w:cs="Arial"/>
        </w:rPr>
        <w:t xml:space="preserve"> easy to add/delete devices off the network. Zigbee networking will save the cost on power as </w:t>
      </w:r>
      <w:r w:rsidR="006C25B1">
        <w:rPr>
          <w:rFonts w:ascii="Arial" w:hAnsi="Arial" w:cs="Arial"/>
        </w:rPr>
        <w:t>it is</w:t>
      </w:r>
      <w:r>
        <w:rPr>
          <w:rFonts w:ascii="Arial" w:hAnsi="Arial" w:cs="Arial"/>
        </w:rPr>
        <w:t xml:space="preserve"> a low powered and shot ranged network.</w:t>
      </w:r>
    </w:p>
    <w:p w14:paraId="5D163D6C" w14:textId="393F4688" w:rsidR="00D67313" w:rsidRDefault="00D67313" w:rsidP="003B0B9B">
      <w:pPr>
        <w:jc w:val="both"/>
        <w:rPr>
          <w:rFonts w:ascii="Arial" w:hAnsi="Arial" w:cs="Arial"/>
        </w:rPr>
      </w:pPr>
    </w:p>
    <w:p w14:paraId="4B819145" w14:textId="04AE51E3" w:rsidR="00D67313" w:rsidRDefault="00D67313" w:rsidP="003B0B9B">
      <w:pPr>
        <w:jc w:val="both"/>
        <w:rPr>
          <w:rFonts w:ascii="Arial" w:hAnsi="Arial" w:cs="Arial"/>
          <w:b/>
          <w:bCs/>
        </w:rPr>
      </w:pPr>
      <w:r>
        <w:rPr>
          <w:rFonts w:ascii="Arial" w:hAnsi="Arial" w:cs="Arial"/>
          <w:b/>
          <w:bCs/>
        </w:rPr>
        <w:t>Cons</w:t>
      </w:r>
    </w:p>
    <w:p w14:paraId="02DE4783" w14:textId="57C9A8ED" w:rsidR="00B52683" w:rsidRDefault="00D67313" w:rsidP="003B0B9B">
      <w:pPr>
        <w:jc w:val="both"/>
        <w:rPr>
          <w:rFonts w:ascii="Arial" w:hAnsi="Arial" w:cs="Arial"/>
        </w:rPr>
      </w:pPr>
      <w:r>
        <w:rPr>
          <w:rFonts w:ascii="Arial" w:hAnsi="Arial" w:cs="Arial"/>
        </w:rPr>
        <w:t xml:space="preserve">The Zigbee network is not well secured. Its required knowledge about system before operating. The coverage of a Zigbee network will be limited due to range. </w:t>
      </w:r>
      <w:r w:rsidR="006C25B1">
        <w:rPr>
          <w:rFonts w:ascii="Arial" w:hAnsi="Arial" w:cs="Arial"/>
        </w:rPr>
        <w:t>That is</w:t>
      </w:r>
      <w:r>
        <w:rPr>
          <w:rFonts w:ascii="Arial" w:hAnsi="Arial" w:cs="Arial"/>
        </w:rPr>
        <w:t xml:space="preserve"> why this type of network does not work great in an outdoor climate.</w:t>
      </w:r>
    </w:p>
    <w:p w14:paraId="3AADFC79" w14:textId="1474FE35" w:rsidR="00333620" w:rsidRDefault="00333620" w:rsidP="003B0B9B">
      <w:pPr>
        <w:pStyle w:val="Heading3"/>
      </w:pPr>
      <w:r w:rsidRPr="003B0B9B">
        <w:lastRenderedPageBreak/>
        <w:t>Wi-Fi</w:t>
      </w:r>
    </w:p>
    <w:p w14:paraId="5045FBC6" w14:textId="5DF9B1A0" w:rsidR="00FE589A" w:rsidRPr="00A03247" w:rsidRDefault="00D60A71" w:rsidP="00A03247">
      <w:pPr>
        <w:jc w:val="both"/>
        <w:rPr>
          <w:rFonts w:ascii="Arial" w:hAnsi="Arial" w:cs="Arial"/>
        </w:rPr>
      </w:pPr>
      <w:r w:rsidRPr="00A03247">
        <w:rPr>
          <w:rFonts w:ascii="Arial" w:hAnsi="Arial" w:cs="Arial"/>
        </w:rPr>
        <w:t>Wi-Fi</w:t>
      </w:r>
      <w:r w:rsidR="00D67313" w:rsidRPr="00A03247">
        <w:rPr>
          <w:rFonts w:ascii="Arial" w:hAnsi="Arial" w:cs="Arial"/>
        </w:rPr>
        <w:t xml:space="preserve"> is </w:t>
      </w:r>
      <w:r w:rsidR="008627F0" w:rsidRPr="00A03247">
        <w:rPr>
          <w:rFonts w:ascii="Arial" w:hAnsi="Arial" w:cs="Arial"/>
        </w:rPr>
        <w:t xml:space="preserve">a way of getting broadband without the need of using wires. The way you get WIFI is through a 1’s and 0’s system that will be converted from radio waves from a network adapter, which is installed into your device. This card will communicate with other network cards to send radio frequency waves. If the card wants to receive the information it translates the data from radio waves into binary, so the computer can understand the request. If the card wants to send data it converts it to radio frequency waves from binary, so the data can then be passed onto the other network card. To communicate from devices the </w:t>
      </w:r>
      <w:r w:rsidRPr="00A03247">
        <w:rPr>
          <w:rFonts w:ascii="Arial" w:hAnsi="Arial" w:cs="Arial"/>
        </w:rPr>
        <w:t>802.11 protocols are used to preform instructions for the transport of the data.</w:t>
      </w:r>
    </w:p>
    <w:p w14:paraId="6662A0F2" w14:textId="77777777" w:rsidR="00333620" w:rsidRPr="00F16D9C" w:rsidRDefault="00333620" w:rsidP="00333620">
      <w:pPr>
        <w:pStyle w:val="ListParagraph"/>
        <w:ind w:left="1440"/>
        <w:jc w:val="both"/>
        <w:rPr>
          <w:rFonts w:ascii="Arial" w:hAnsi="Arial" w:cs="Arial"/>
          <w:sz w:val="22"/>
          <w:szCs w:val="22"/>
        </w:rPr>
      </w:pPr>
    </w:p>
    <w:p w14:paraId="3FBB7092" w14:textId="70C54B3D" w:rsidR="00333620" w:rsidRDefault="00333620" w:rsidP="00D60A71">
      <w:pPr>
        <w:pStyle w:val="Heading3"/>
      </w:pPr>
      <w:r w:rsidRPr="00F16D9C">
        <w:t>Satellite</w:t>
      </w:r>
    </w:p>
    <w:p w14:paraId="60CAFAE0" w14:textId="1C638C71" w:rsidR="00333620" w:rsidRDefault="00333620" w:rsidP="00333620">
      <w:pPr>
        <w:pStyle w:val="ListParagraph"/>
        <w:rPr>
          <w:rFonts w:ascii="Arial" w:hAnsi="Arial" w:cs="Arial"/>
          <w:sz w:val="22"/>
          <w:szCs w:val="22"/>
        </w:rPr>
      </w:pPr>
    </w:p>
    <w:p w14:paraId="320F9AA0" w14:textId="4FEAE0C0" w:rsidR="00D60A71" w:rsidRPr="00750C41" w:rsidRDefault="003E54E8" w:rsidP="00750C41">
      <w:pPr>
        <w:jc w:val="both"/>
        <w:rPr>
          <w:rFonts w:ascii="Arial" w:hAnsi="Arial" w:cs="Arial"/>
        </w:rPr>
      </w:pPr>
      <w:r w:rsidRPr="00750C41">
        <w:rPr>
          <w:rFonts w:ascii="Arial" w:hAnsi="Arial" w:cs="Arial"/>
        </w:rPr>
        <w:t xml:space="preserve">Satellite internet is a </w:t>
      </w:r>
      <w:r w:rsidR="00072BA0" w:rsidRPr="00750C41">
        <w:rPr>
          <w:rFonts w:ascii="Arial" w:hAnsi="Arial" w:cs="Arial"/>
        </w:rPr>
        <w:t xml:space="preserve">wireless internet connection between three satellite dishes. One of the dishes is the ISP, one is in space </w:t>
      </w:r>
      <w:r w:rsidR="004405B1" w:rsidRPr="00750C41">
        <w:rPr>
          <w:rFonts w:ascii="Arial" w:hAnsi="Arial" w:cs="Arial"/>
        </w:rPr>
        <w:t>and the other dish will be placed onto the property. The property will also need a modem and wires that will connect to the satellite dish to get the signal which is incoming from the other satellite dishes.  Once the satellite dish and ISP has connected you to the services the internet will be accessible. Every time the user makes a request the satellite sends out a request which will land on the ISP dish via the space satellite dish. Then the request will then be sent back to the user through the dishes. The speeds are much faster than DSL and dial up</w:t>
      </w:r>
      <w:r w:rsidR="002A4977" w:rsidRPr="00750C41">
        <w:rPr>
          <w:rFonts w:ascii="Arial" w:hAnsi="Arial" w:cs="Arial"/>
        </w:rPr>
        <w:fldChar w:fldCharType="begin" w:fldLock="1"/>
      </w:r>
      <w:r w:rsidR="0098290D" w:rsidRPr="00750C41">
        <w:rPr>
          <w:rFonts w:ascii="Arial" w:hAnsi="Arial" w:cs="Arial"/>
        </w:rPr>
        <w:instrText>ADDIN CSL_CITATION {"citationItems":[{"id":"ITEM-1","itemData":{"URL":"http://www.plugthingsin.com/internet/satellite/","accessed":{"date-parts":[["2020","5","5"]]},"id":"ITEM-1","issued":{"date-parts":[["0"]]},"title":"What is Satellite Internet - Pros &amp; Cons","type":"webpage"},"uris":["http://www.mendeley.com/documents/?uuid=10ecbcde-8259-35ea-b3ff-ed5a5fcad4aa"]}],"mendeley":{"formattedCitation":"[6]","plainTextFormattedCitation":"[6]","previouslyFormattedCitation":"[6]"},"properties":{"noteIndex":0},"schema":"https://github.com/citation-style-language/schema/raw/master/csl-citation.json"}</w:instrText>
      </w:r>
      <w:r w:rsidR="002A4977" w:rsidRPr="00750C41">
        <w:rPr>
          <w:rFonts w:ascii="Arial" w:hAnsi="Arial" w:cs="Arial"/>
        </w:rPr>
        <w:fldChar w:fldCharType="separate"/>
      </w:r>
      <w:r w:rsidR="00177777" w:rsidRPr="00750C41">
        <w:rPr>
          <w:rFonts w:ascii="Arial" w:hAnsi="Arial" w:cs="Arial"/>
          <w:noProof/>
        </w:rPr>
        <w:t>[6]</w:t>
      </w:r>
      <w:r w:rsidR="002A4977" w:rsidRPr="00750C41">
        <w:rPr>
          <w:rFonts w:ascii="Arial" w:hAnsi="Arial" w:cs="Arial"/>
        </w:rPr>
        <w:fldChar w:fldCharType="end"/>
      </w:r>
      <w:r w:rsidR="004405B1" w:rsidRPr="00750C41">
        <w:rPr>
          <w:rFonts w:ascii="Arial" w:hAnsi="Arial" w:cs="Arial"/>
        </w:rPr>
        <w:t xml:space="preserve">. </w:t>
      </w:r>
    </w:p>
    <w:p w14:paraId="2746ACDF" w14:textId="1708928B" w:rsidR="00D60A71" w:rsidRPr="00D60A71" w:rsidRDefault="00D60A71" w:rsidP="00D60A71"/>
    <w:p w14:paraId="2CDE674A" w14:textId="373331CF" w:rsidR="00D60A71" w:rsidRPr="00750C41" w:rsidRDefault="004405B1" w:rsidP="00D60A71">
      <w:pPr>
        <w:rPr>
          <w:rFonts w:ascii="Arial" w:hAnsi="Arial" w:cs="Arial"/>
          <w:b/>
          <w:bCs/>
        </w:rPr>
      </w:pPr>
      <w:r w:rsidRPr="00750C41">
        <w:rPr>
          <w:rFonts w:ascii="Arial" w:hAnsi="Arial" w:cs="Arial"/>
          <w:b/>
          <w:bCs/>
        </w:rPr>
        <w:t>Pros</w:t>
      </w:r>
    </w:p>
    <w:p w14:paraId="7EB316D3" w14:textId="7DF0EA6A" w:rsidR="004405B1" w:rsidRPr="00750C41" w:rsidRDefault="004405B1" w:rsidP="00750C41">
      <w:pPr>
        <w:jc w:val="both"/>
        <w:rPr>
          <w:rFonts w:ascii="Arial" w:hAnsi="Arial" w:cs="Arial"/>
        </w:rPr>
      </w:pPr>
      <w:r w:rsidRPr="00750C41">
        <w:rPr>
          <w:rFonts w:ascii="Arial" w:hAnsi="Arial" w:cs="Arial"/>
        </w:rPr>
        <w:t xml:space="preserve">Satellite internet has a high amount of bandwidth, so your internet speed/quality should not be affected at peak times. </w:t>
      </w:r>
      <w:r w:rsidR="00234AF6">
        <w:rPr>
          <w:rFonts w:ascii="Arial" w:hAnsi="Arial" w:cs="Arial"/>
        </w:rPr>
        <w:t>Y</w:t>
      </w:r>
      <w:r w:rsidR="004F533D" w:rsidRPr="00750C41">
        <w:rPr>
          <w:rFonts w:ascii="Arial" w:hAnsi="Arial" w:cs="Arial"/>
        </w:rPr>
        <w:t xml:space="preserve">ou can also use satellite internet in places where there </w:t>
      </w:r>
      <w:r w:rsidR="002A4977" w:rsidRPr="00750C41">
        <w:rPr>
          <w:rFonts w:ascii="Arial" w:hAnsi="Arial" w:cs="Arial"/>
        </w:rPr>
        <w:t>are</w:t>
      </w:r>
      <w:r w:rsidR="004F533D" w:rsidRPr="00750C41">
        <w:rPr>
          <w:rFonts w:ascii="Arial" w:hAnsi="Arial" w:cs="Arial"/>
        </w:rPr>
        <w:t xml:space="preserve"> no phone lines such as sparse areas. So, this option would give </w:t>
      </w:r>
      <w:r w:rsidR="004F533D" w:rsidRPr="00750C41">
        <w:rPr>
          <w:rFonts w:ascii="Arial" w:hAnsi="Arial" w:cs="Arial"/>
        </w:rPr>
        <w:t>them access to the services through a satellite dish</w:t>
      </w:r>
      <w:r w:rsidR="002A4977" w:rsidRPr="00750C41">
        <w:rPr>
          <w:rFonts w:ascii="Arial" w:hAnsi="Arial" w:cs="Arial"/>
        </w:rPr>
        <w:fldChar w:fldCharType="begin" w:fldLock="1"/>
      </w:r>
      <w:r w:rsidR="0098290D" w:rsidRPr="00750C41">
        <w:rPr>
          <w:rFonts w:ascii="Arial" w:hAnsi="Arial" w:cs="Arial"/>
        </w:rPr>
        <w:instrText>ADDIN CSL_CITATION {"citationItems":[{"id":"ITEM-1","itemData":{"URL":"http://www.plugthingsin.com/internet/satellite/","accessed":{"date-parts":[["2020","5","5"]]},"id":"ITEM-1","issued":{"date-parts":[["0"]]},"title":"What is Satellite Internet - Pros &amp; Cons","type":"webpage"},"uris":["http://www.mendeley.com/documents/?uuid=10ecbcde-8259-35ea-b3ff-ed5a5fcad4aa"]}],"mendeley":{"formattedCitation":"[6]","plainTextFormattedCitation":"[6]","previouslyFormattedCitation":"[6]"},"properties":{"noteIndex":0},"schema":"https://github.com/citation-style-language/schema/raw/master/csl-citation.json"}</w:instrText>
      </w:r>
      <w:r w:rsidR="002A4977" w:rsidRPr="00750C41">
        <w:rPr>
          <w:rFonts w:ascii="Arial" w:hAnsi="Arial" w:cs="Arial"/>
        </w:rPr>
        <w:fldChar w:fldCharType="separate"/>
      </w:r>
      <w:r w:rsidR="00177777" w:rsidRPr="00750C41">
        <w:rPr>
          <w:rFonts w:ascii="Arial" w:hAnsi="Arial" w:cs="Arial"/>
          <w:noProof/>
        </w:rPr>
        <w:t>[6]</w:t>
      </w:r>
      <w:r w:rsidR="002A4977" w:rsidRPr="00750C41">
        <w:rPr>
          <w:rFonts w:ascii="Arial" w:hAnsi="Arial" w:cs="Arial"/>
        </w:rPr>
        <w:fldChar w:fldCharType="end"/>
      </w:r>
      <w:r w:rsidR="004F533D" w:rsidRPr="00750C41">
        <w:rPr>
          <w:rFonts w:ascii="Arial" w:hAnsi="Arial" w:cs="Arial"/>
        </w:rPr>
        <w:t>.</w:t>
      </w:r>
    </w:p>
    <w:p w14:paraId="51A781AF" w14:textId="7FDD8B89" w:rsidR="004F533D" w:rsidRDefault="004F533D" w:rsidP="00D60A71"/>
    <w:p w14:paraId="4DCD4E05" w14:textId="5952BB3B" w:rsidR="004F533D" w:rsidRPr="00750C41" w:rsidRDefault="004F533D" w:rsidP="00D60A71">
      <w:pPr>
        <w:rPr>
          <w:rFonts w:ascii="Arial" w:hAnsi="Arial" w:cs="Arial"/>
          <w:b/>
          <w:bCs/>
        </w:rPr>
      </w:pPr>
      <w:r w:rsidRPr="00750C41">
        <w:rPr>
          <w:rFonts w:ascii="Arial" w:hAnsi="Arial" w:cs="Arial"/>
          <w:b/>
          <w:bCs/>
        </w:rPr>
        <w:t>Cons</w:t>
      </w:r>
    </w:p>
    <w:p w14:paraId="25A513BE" w14:textId="1D80BA52" w:rsidR="004F533D" w:rsidRPr="004F533D" w:rsidRDefault="004F533D" w:rsidP="00D60A71">
      <w:r w:rsidRPr="00750C41">
        <w:rPr>
          <w:rFonts w:ascii="Arial" w:hAnsi="Arial" w:cs="Arial"/>
        </w:rPr>
        <w:t xml:space="preserve">The weather could affect the transmission of the data through the satellites during bad storms or rainy condition. The other con is that the users will experience high ping and latency issues as the data needs to travel a much bigger distance to reach the servers. There might be minor obstructions between your dish and the dish that is in space. This will affect the quality of your signal. </w:t>
      </w:r>
      <w:r w:rsidR="002A4977" w:rsidRPr="00750C41">
        <w:rPr>
          <w:rFonts w:ascii="Arial" w:hAnsi="Arial" w:cs="Arial"/>
        </w:rPr>
        <w:t>Satellite</w:t>
      </w:r>
      <w:r w:rsidRPr="00750C41">
        <w:rPr>
          <w:rFonts w:ascii="Arial" w:hAnsi="Arial" w:cs="Arial"/>
        </w:rPr>
        <w:t xml:space="preserve"> </w:t>
      </w:r>
      <w:r w:rsidR="009E3A88" w:rsidRPr="00750C41">
        <w:rPr>
          <w:rFonts w:ascii="Arial" w:hAnsi="Arial" w:cs="Arial"/>
        </w:rPr>
        <w:t>internet is really expensive to have</w:t>
      </w:r>
      <w:r w:rsidR="002A4977" w:rsidRPr="00750C41">
        <w:rPr>
          <w:rFonts w:ascii="Arial" w:hAnsi="Arial" w:cs="Arial"/>
        </w:rPr>
        <w:fldChar w:fldCharType="begin" w:fldLock="1"/>
      </w:r>
      <w:r w:rsidR="0098290D" w:rsidRPr="00750C41">
        <w:rPr>
          <w:rFonts w:ascii="Arial" w:hAnsi="Arial" w:cs="Arial"/>
        </w:rPr>
        <w:instrText>ADDIN CSL_CITATION {"citationItems":[{"id":"ITEM-1","itemData":{"URL":"http://www.plugthingsin.com/internet/satellite/","accessed":{"date-parts":[["2020","5","5"]]},"id":"ITEM-1","issued":{"date-parts":[["0"]]},"title":"What is Satellite Internet - Pros &amp; Cons","type":"webpage"},"uris":["http://www.mendeley.com/documents/?uuid=10ecbcde-8259-35ea-b3ff-ed5a5fcad4aa"]}],"mendeley":{"formattedCitation":"[6]","plainTextFormattedCitation":"[6]","previouslyFormattedCitation":"[6]"},"properties":{"noteIndex":0},"schema":"https://github.com/citation-style-language/schema/raw/master/csl-citation.json"}</w:instrText>
      </w:r>
      <w:r w:rsidR="002A4977" w:rsidRPr="00750C41">
        <w:rPr>
          <w:rFonts w:ascii="Arial" w:hAnsi="Arial" w:cs="Arial"/>
        </w:rPr>
        <w:fldChar w:fldCharType="separate"/>
      </w:r>
      <w:r w:rsidR="00177777" w:rsidRPr="00750C41">
        <w:rPr>
          <w:rFonts w:ascii="Arial" w:hAnsi="Arial" w:cs="Arial"/>
          <w:noProof/>
        </w:rPr>
        <w:t>[6]</w:t>
      </w:r>
      <w:r w:rsidR="002A4977" w:rsidRPr="00750C41">
        <w:rPr>
          <w:rFonts w:ascii="Arial" w:hAnsi="Arial" w:cs="Arial"/>
        </w:rPr>
        <w:fldChar w:fldCharType="end"/>
      </w:r>
      <w:r w:rsidR="009E3A88">
        <w:t>.</w:t>
      </w:r>
    </w:p>
    <w:p w14:paraId="5BE44F81" w14:textId="78EE594D" w:rsidR="00333620" w:rsidRDefault="00333620" w:rsidP="00820C7E">
      <w:pPr>
        <w:jc w:val="both"/>
        <w:rPr>
          <w:rFonts w:ascii="Arial" w:hAnsi="Arial" w:cs="Arial"/>
        </w:rPr>
      </w:pPr>
    </w:p>
    <w:p w14:paraId="60A2D87D" w14:textId="65B2F408" w:rsidR="00750C41" w:rsidRPr="00820C7E" w:rsidRDefault="00750C41" w:rsidP="00820C7E">
      <w:pPr>
        <w:jc w:val="both"/>
        <w:rPr>
          <w:rFonts w:ascii="Arial" w:hAnsi="Arial" w:cs="Arial"/>
        </w:rPr>
      </w:pPr>
    </w:p>
    <w:p w14:paraId="14DA56E0" w14:textId="77777777" w:rsidR="00333620" w:rsidRPr="00F16D9C" w:rsidRDefault="00333620" w:rsidP="00D60A71">
      <w:pPr>
        <w:pStyle w:val="Heading3"/>
      </w:pPr>
      <w:r w:rsidRPr="00F16D9C">
        <w:t>Cellular</w:t>
      </w:r>
    </w:p>
    <w:p w14:paraId="5D99C2DC" w14:textId="12DF8EA8" w:rsidR="00924D28" w:rsidRPr="00750C41" w:rsidRDefault="00F3260F" w:rsidP="00750C41">
      <w:pPr>
        <w:jc w:val="both"/>
        <w:rPr>
          <w:rFonts w:ascii="Arial" w:hAnsi="Arial" w:cs="Arial"/>
        </w:rPr>
      </w:pPr>
      <w:r w:rsidRPr="00750C41">
        <w:rPr>
          <w:rFonts w:ascii="Arial" w:hAnsi="Arial" w:cs="Arial"/>
        </w:rPr>
        <w:t>Cellular internet uses 4</w:t>
      </w:r>
      <w:r w:rsidR="00234AF6">
        <w:rPr>
          <w:rFonts w:ascii="Arial" w:hAnsi="Arial" w:cs="Arial"/>
        </w:rPr>
        <w:t>G</w:t>
      </w:r>
      <w:r w:rsidRPr="00750C41">
        <w:rPr>
          <w:rFonts w:ascii="Arial" w:hAnsi="Arial" w:cs="Arial"/>
        </w:rPr>
        <w:t xml:space="preserve"> connectivity technology with a series of multiple mobile networks to create one big private network that is connected to the internet. </w:t>
      </w:r>
      <w:r w:rsidR="0052444B" w:rsidRPr="00750C41">
        <w:rPr>
          <w:rFonts w:ascii="Arial" w:hAnsi="Arial" w:cs="Arial"/>
        </w:rPr>
        <w:t>You can access cellular internet outside of the house as your device will use satellites to access the internet. By accessing cellular internet, you have the same capabilities as a WIFI service, but you are just connecting to the satellite instead of connecting to a modem. You can access cellular internet through a phone provider such as EE, as they give you access to use the cellular internet through their cellular network.</w:t>
      </w:r>
    </w:p>
    <w:p w14:paraId="1BF254E9" w14:textId="1194387C" w:rsidR="0052444B" w:rsidRPr="00750C41" w:rsidRDefault="0052444B" w:rsidP="00924D28">
      <w:pPr>
        <w:rPr>
          <w:rFonts w:ascii="Arial" w:hAnsi="Arial" w:cs="Arial"/>
          <w:b/>
          <w:bCs/>
        </w:rPr>
      </w:pPr>
      <w:r w:rsidRPr="00750C41">
        <w:rPr>
          <w:rFonts w:ascii="Arial" w:hAnsi="Arial" w:cs="Arial"/>
          <w:b/>
          <w:bCs/>
        </w:rPr>
        <w:t>Pro</w:t>
      </w:r>
      <w:r w:rsidR="00590B7A" w:rsidRPr="00750C41">
        <w:rPr>
          <w:rFonts w:ascii="Arial" w:hAnsi="Arial" w:cs="Arial"/>
          <w:b/>
          <w:bCs/>
        </w:rPr>
        <w:t>s</w:t>
      </w:r>
    </w:p>
    <w:p w14:paraId="3FC592D5" w14:textId="69FD22AD" w:rsidR="0052444B" w:rsidRPr="00750C41" w:rsidRDefault="0052444B" w:rsidP="00750C41">
      <w:pPr>
        <w:jc w:val="both"/>
        <w:rPr>
          <w:rFonts w:ascii="Arial" w:hAnsi="Arial" w:cs="Arial"/>
        </w:rPr>
      </w:pPr>
      <w:r w:rsidRPr="00750C41">
        <w:rPr>
          <w:rFonts w:ascii="Arial" w:hAnsi="Arial" w:cs="Arial"/>
        </w:rPr>
        <w:t xml:space="preserve">You can locate yourself such as </w:t>
      </w:r>
      <w:r w:rsidR="00590B7A" w:rsidRPr="00750C41">
        <w:rPr>
          <w:rFonts w:ascii="Arial" w:hAnsi="Arial" w:cs="Arial"/>
        </w:rPr>
        <w:t xml:space="preserve">when you need to find </w:t>
      </w:r>
      <w:r w:rsidR="006C25B1" w:rsidRPr="00750C41">
        <w:rPr>
          <w:rFonts w:ascii="Arial" w:hAnsi="Arial" w:cs="Arial"/>
        </w:rPr>
        <w:t>a</w:t>
      </w:r>
      <w:r w:rsidR="00590B7A" w:rsidRPr="00750C41">
        <w:rPr>
          <w:rFonts w:ascii="Arial" w:hAnsi="Arial" w:cs="Arial"/>
        </w:rPr>
        <w:t xml:space="preserve"> location you can easily get </w:t>
      </w:r>
      <w:r w:rsidR="00D03AB8" w:rsidRPr="00750C41">
        <w:rPr>
          <w:rFonts w:ascii="Arial" w:hAnsi="Arial" w:cs="Arial"/>
        </w:rPr>
        <w:t>directions</w:t>
      </w:r>
      <w:r w:rsidR="00590B7A" w:rsidRPr="00750C41">
        <w:rPr>
          <w:rFonts w:ascii="Arial" w:hAnsi="Arial" w:cs="Arial"/>
        </w:rPr>
        <w:t xml:space="preserve"> to go straight to that location. You can also stay updated with the latest news, weather and travel updates. Use of social media on the go, whenever you want to look at the latest gossip. You can also use cellular internet to pay for bills on the go instead of going to the bank to process the payments. You can also view your online bank from any location. The 4</w:t>
      </w:r>
      <w:r w:rsidR="00234AF6">
        <w:rPr>
          <w:rFonts w:ascii="Arial" w:hAnsi="Arial" w:cs="Arial"/>
        </w:rPr>
        <w:t>G</w:t>
      </w:r>
      <w:r w:rsidR="00590B7A" w:rsidRPr="00750C41">
        <w:rPr>
          <w:rFonts w:ascii="Arial" w:hAnsi="Arial" w:cs="Arial"/>
        </w:rPr>
        <w:t xml:space="preserve"> networks also allow you to set up portable hotspots, so other devices can connect to </w:t>
      </w:r>
      <w:r w:rsidR="00590B7A" w:rsidRPr="00750C41">
        <w:rPr>
          <w:rFonts w:ascii="Arial" w:hAnsi="Arial" w:cs="Arial"/>
        </w:rPr>
        <w:lastRenderedPageBreak/>
        <w:t>your device and access internet capability</w:t>
      </w:r>
      <w:r w:rsidR="006F46AC" w:rsidRPr="00750C41">
        <w:rPr>
          <w:rFonts w:ascii="Arial" w:hAnsi="Arial" w:cs="Arial"/>
        </w:rPr>
        <w:fldChar w:fldCharType="begin" w:fldLock="1"/>
      </w:r>
      <w:r w:rsidR="0098290D" w:rsidRPr="00750C41">
        <w:rPr>
          <w:rFonts w:ascii="Arial" w:hAnsi="Arial" w:cs="Arial"/>
        </w:rPr>
        <w:instrText>ADDIN CSL_CITATION {"citationItems":[{"id":"ITEM-1","itemData":{"URL":"https://www.bmmagazine.co.uk/business/advantages-disadvantages-of-mobile-internet/","accessed":{"date-parts":[["2020","5","5"]]},"id":"ITEM-1","issued":{"date-parts":[["0"]]},"title":"Advantages &amp; disadvantages of mobile internet","type":"webpage"},"uris":["http://www.mendeley.com/documents/?uuid=361f18e7-38aa-383e-8051-a4f0157547a0"]}],"mendeley":{"formattedCitation":"[7]","plainTextFormattedCitation":"[7]","previouslyFormattedCitation":"[7]"},"properties":{"noteIndex":0},"schema":"https://github.com/citation-style-language/schema/raw/master/csl-citation.json"}</w:instrText>
      </w:r>
      <w:r w:rsidR="006F46AC" w:rsidRPr="00750C41">
        <w:rPr>
          <w:rFonts w:ascii="Arial" w:hAnsi="Arial" w:cs="Arial"/>
        </w:rPr>
        <w:fldChar w:fldCharType="separate"/>
      </w:r>
      <w:r w:rsidR="00177777" w:rsidRPr="00750C41">
        <w:rPr>
          <w:rFonts w:ascii="Arial" w:hAnsi="Arial" w:cs="Arial"/>
          <w:noProof/>
        </w:rPr>
        <w:t>[7]</w:t>
      </w:r>
      <w:r w:rsidR="006F46AC" w:rsidRPr="00750C41">
        <w:rPr>
          <w:rFonts w:ascii="Arial" w:hAnsi="Arial" w:cs="Arial"/>
        </w:rPr>
        <w:fldChar w:fldCharType="end"/>
      </w:r>
      <w:r w:rsidR="00590B7A" w:rsidRPr="00750C41">
        <w:rPr>
          <w:rFonts w:ascii="Arial" w:hAnsi="Arial" w:cs="Arial"/>
        </w:rPr>
        <w:t>.</w:t>
      </w:r>
    </w:p>
    <w:p w14:paraId="0880413D" w14:textId="7BEFA03D" w:rsidR="00924D28" w:rsidRDefault="00924D28" w:rsidP="00924D28"/>
    <w:p w14:paraId="0C5ADB21" w14:textId="1DE91E4E" w:rsidR="00924D28" w:rsidRPr="00750C41" w:rsidRDefault="00590B7A" w:rsidP="00924D28">
      <w:pPr>
        <w:rPr>
          <w:rFonts w:ascii="Arial" w:hAnsi="Arial" w:cs="Arial"/>
          <w:b/>
          <w:bCs/>
        </w:rPr>
      </w:pPr>
      <w:r w:rsidRPr="00750C41">
        <w:rPr>
          <w:rFonts w:ascii="Arial" w:hAnsi="Arial" w:cs="Arial"/>
          <w:b/>
          <w:bCs/>
        </w:rPr>
        <w:t>Cons</w:t>
      </w:r>
    </w:p>
    <w:p w14:paraId="3E29A6F3" w14:textId="63C71727" w:rsidR="00924D28" w:rsidRPr="00750C41" w:rsidRDefault="00590B7A" w:rsidP="00750C41">
      <w:pPr>
        <w:jc w:val="both"/>
        <w:rPr>
          <w:rFonts w:ascii="Arial" w:hAnsi="Arial" w:cs="Arial"/>
        </w:rPr>
      </w:pPr>
      <w:r w:rsidRPr="00750C41">
        <w:rPr>
          <w:rFonts w:ascii="Arial" w:hAnsi="Arial" w:cs="Arial"/>
        </w:rPr>
        <w:t xml:space="preserve">The biggest con is the privacy issues as they can track your locations/search data and use that to </w:t>
      </w:r>
      <w:r w:rsidR="00D03AB8" w:rsidRPr="00750C41">
        <w:rPr>
          <w:rFonts w:ascii="Arial" w:hAnsi="Arial" w:cs="Arial"/>
        </w:rPr>
        <w:t>their</w:t>
      </w:r>
      <w:r w:rsidRPr="00750C41">
        <w:rPr>
          <w:rFonts w:ascii="Arial" w:hAnsi="Arial" w:cs="Arial"/>
        </w:rPr>
        <w:t xml:space="preserve"> advantage such as selling on data to make money. </w:t>
      </w:r>
      <w:r w:rsidR="000F550C" w:rsidRPr="00750C41">
        <w:rPr>
          <w:rFonts w:ascii="Arial" w:hAnsi="Arial" w:cs="Arial"/>
        </w:rPr>
        <w:t>The connectivity of full 4</w:t>
      </w:r>
      <w:r w:rsidR="00234AF6">
        <w:rPr>
          <w:rFonts w:ascii="Arial" w:hAnsi="Arial" w:cs="Arial"/>
        </w:rPr>
        <w:t>G</w:t>
      </w:r>
      <w:r w:rsidR="000F550C" w:rsidRPr="00750C41">
        <w:rPr>
          <w:rFonts w:ascii="Arial" w:hAnsi="Arial" w:cs="Arial"/>
        </w:rPr>
        <w:t xml:space="preserve"> is limited in different cities/regions. Before you can access the 4</w:t>
      </w:r>
      <w:r w:rsidR="00234AF6">
        <w:rPr>
          <w:rFonts w:ascii="Arial" w:hAnsi="Arial" w:cs="Arial"/>
        </w:rPr>
        <w:t>G</w:t>
      </w:r>
      <w:r w:rsidR="000F550C" w:rsidRPr="00750C41">
        <w:rPr>
          <w:rFonts w:ascii="Arial" w:hAnsi="Arial" w:cs="Arial"/>
        </w:rPr>
        <w:t xml:space="preserve"> network you will need to get compatible devices that will allow you two access the 4</w:t>
      </w:r>
      <w:r w:rsidR="00234AF6">
        <w:rPr>
          <w:rFonts w:ascii="Arial" w:hAnsi="Arial" w:cs="Arial"/>
        </w:rPr>
        <w:t>G</w:t>
      </w:r>
      <w:r w:rsidR="000F550C" w:rsidRPr="00750C41">
        <w:rPr>
          <w:rFonts w:ascii="Arial" w:hAnsi="Arial" w:cs="Arial"/>
        </w:rPr>
        <w:t xml:space="preserve"> cellular network</w:t>
      </w:r>
      <w:r w:rsidR="006F46AC" w:rsidRPr="00750C41">
        <w:rPr>
          <w:rFonts w:ascii="Arial" w:hAnsi="Arial" w:cs="Arial"/>
        </w:rPr>
        <w:fldChar w:fldCharType="begin" w:fldLock="1"/>
      </w:r>
      <w:r w:rsidR="0098290D" w:rsidRPr="00750C41">
        <w:rPr>
          <w:rFonts w:ascii="Arial" w:hAnsi="Arial" w:cs="Arial"/>
        </w:rPr>
        <w:instrText>ADDIN CSL_CITATION {"citationItems":[{"id":"ITEM-1","itemData":{"URL":"https://www.bmmagazine.co.uk/business/advantages-disadvantages-of-mobile-internet/","accessed":{"date-parts":[["2020","5","5"]]},"id":"ITEM-1","issued":{"date-parts":[["0"]]},"title":"Advantages &amp; disadvantages of mobile internet","type":"webpage"},"uris":["http://www.mendeley.com/documents/?uuid=361f18e7-38aa-383e-8051-a4f0157547a0"]}],"mendeley":{"formattedCitation":"[7]","plainTextFormattedCitation":"[7]","previouslyFormattedCitation":"[7]"},"properties":{"noteIndex":0},"schema":"https://github.com/citation-style-language/schema/raw/master/csl-citation.json"}</w:instrText>
      </w:r>
      <w:r w:rsidR="006F46AC" w:rsidRPr="00750C41">
        <w:rPr>
          <w:rFonts w:ascii="Arial" w:hAnsi="Arial" w:cs="Arial"/>
        </w:rPr>
        <w:fldChar w:fldCharType="separate"/>
      </w:r>
      <w:r w:rsidR="00177777" w:rsidRPr="00750C41">
        <w:rPr>
          <w:rFonts w:ascii="Arial" w:hAnsi="Arial" w:cs="Arial"/>
          <w:noProof/>
        </w:rPr>
        <w:t>[7]</w:t>
      </w:r>
      <w:r w:rsidR="006F46AC" w:rsidRPr="00750C41">
        <w:rPr>
          <w:rFonts w:ascii="Arial" w:hAnsi="Arial" w:cs="Arial"/>
        </w:rPr>
        <w:fldChar w:fldCharType="end"/>
      </w:r>
      <w:r w:rsidR="000F550C" w:rsidRPr="00750C41">
        <w:rPr>
          <w:rFonts w:ascii="Arial" w:hAnsi="Arial" w:cs="Arial"/>
        </w:rPr>
        <w:t>.</w:t>
      </w:r>
    </w:p>
    <w:p w14:paraId="3508524B" w14:textId="0EDF7234" w:rsidR="00924D28" w:rsidRDefault="00924D28" w:rsidP="00924D28"/>
    <w:p w14:paraId="7CF39329" w14:textId="2E43C220" w:rsidR="00924D28" w:rsidRDefault="00924D28" w:rsidP="00924D28"/>
    <w:p w14:paraId="62E3FCDD" w14:textId="4EB7B5A3" w:rsidR="00924D28" w:rsidRPr="00924D28" w:rsidRDefault="00924D28" w:rsidP="00924D28"/>
    <w:p w14:paraId="4566D68A" w14:textId="2CFE6EB9" w:rsidR="0090508F" w:rsidRDefault="00750C41">
      <w:r>
        <w:rPr>
          <w:noProof/>
        </w:rPr>
        <w:drawing>
          <wp:anchor distT="0" distB="0" distL="114300" distR="114300" simplePos="0" relativeHeight="251676672" behindDoc="0" locked="0" layoutInCell="1" allowOverlap="1" wp14:anchorId="6B367F3E" wp14:editId="6399FC59">
            <wp:simplePos x="0" y="0"/>
            <wp:positionH relativeFrom="margin">
              <wp:posOffset>126365</wp:posOffset>
            </wp:positionH>
            <wp:positionV relativeFrom="paragraph">
              <wp:posOffset>0</wp:posOffset>
            </wp:positionV>
            <wp:extent cx="2042795" cy="105156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042795" cy="1051560"/>
                    </a:xfrm>
                    <a:prstGeom prst="rect">
                      <a:avLst/>
                    </a:prstGeom>
                  </pic:spPr>
                </pic:pic>
              </a:graphicData>
            </a:graphic>
            <wp14:sizeRelH relativeFrom="margin">
              <wp14:pctWidth>0</wp14:pctWidth>
            </wp14:sizeRelH>
            <wp14:sizeRelV relativeFrom="margin">
              <wp14:pctHeight>0</wp14:pctHeight>
            </wp14:sizeRelV>
          </wp:anchor>
        </w:drawing>
      </w:r>
    </w:p>
    <w:p w14:paraId="16801FCC" w14:textId="2B8393ED" w:rsidR="00BE292B" w:rsidRDefault="00BE292B"/>
    <w:p w14:paraId="6E679048" w14:textId="69B5B12E" w:rsidR="0049112C" w:rsidRPr="00265E1D" w:rsidRDefault="0049112C" w:rsidP="00265E1D">
      <w:pPr>
        <w:jc w:val="both"/>
        <w:rPr>
          <w:rFonts w:ascii="Arial" w:hAnsi="Arial" w:cs="Arial"/>
          <w:highlight w:val="yellow"/>
        </w:rPr>
      </w:pPr>
    </w:p>
    <w:p w14:paraId="713273D6" w14:textId="37EA7843" w:rsidR="007745C9" w:rsidRPr="00750C41" w:rsidRDefault="00344A2D" w:rsidP="00750C41">
      <w:pPr>
        <w:jc w:val="both"/>
        <w:rPr>
          <w:rFonts w:ascii="Arial" w:hAnsi="Arial" w:cs="Arial"/>
        </w:rPr>
      </w:pPr>
      <w:r>
        <w:rPr>
          <w:noProof/>
        </w:rPr>
        <mc:AlternateContent>
          <mc:Choice Requires="wps">
            <w:drawing>
              <wp:anchor distT="0" distB="0" distL="114300" distR="114300" simplePos="0" relativeHeight="251698176" behindDoc="0" locked="0" layoutInCell="1" allowOverlap="1" wp14:anchorId="396A82DF" wp14:editId="44730283">
                <wp:simplePos x="0" y="0"/>
                <wp:positionH relativeFrom="column">
                  <wp:posOffset>129540</wp:posOffset>
                </wp:positionH>
                <wp:positionV relativeFrom="paragraph">
                  <wp:posOffset>266065</wp:posOffset>
                </wp:positionV>
                <wp:extent cx="899160" cy="635"/>
                <wp:effectExtent l="0" t="0" r="0" b="0"/>
                <wp:wrapSquare wrapText="bothSides"/>
                <wp:docPr id="27" name="Text Box 27"/>
                <wp:cNvGraphicFramePr/>
                <a:graphic xmlns:a="http://schemas.openxmlformats.org/drawingml/2006/main">
                  <a:graphicData uri="http://schemas.microsoft.com/office/word/2010/wordprocessingShape">
                    <wps:wsp>
                      <wps:cNvSpPr txBox="1"/>
                      <wps:spPr>
                        <a:xfrm>
                          <a:off x="0" y="0"/>
                          <a:ext cx="899160" cy="635"/>
                        </a:xfrm>
                        <a:prstGeom prst="rect">
                          <a:avLst/>
                        </a:prstGeom>
                        <a:solidFill>
                          <a:prstClr val="white"/>
                        </a:solidFill>
                        <a:ln>
                          <a:noFill/>
                        </a:ln>
                      </wps:spPr>
                      <wps:txbx>
                        <w:txbxContent>
                          <w:p w14:paraId="65DFEFD1" w14:textId="60A285E7" w:rsidR="00344A2D" w:rsidRPr="00657A31" w:rsidRDefault="00344A2D" w:rsidP="00344A2D">
                            <w:pPr>
                              <w:pStyle w:val="Caption"/>
                              <w:rPr>
                                <w:noProof/>
                              </w:rPr>
                            </w:pPr>
                            <w:bookmarkStart w:id="18" w:name="_Toc39610528"/>
                            <w:r>
                              <w:t xml:space="preserve">Figure </w:t>
                            </w:r>
                            <w:r w:rsidR="00FB7EA5">
                              <w:fldChar w:fldCharType="begin"/>
                            </w:r>
                            <w:r w:rsidR="00FB7EA5">
                              <w:instrText xml:space="preserve"> SEQ Figure \* ARABIC </w:instrText>
                            </w:r>
                            <w:r w:rsidR="00FB7EA5">
                              <w:fldChar w:fldCharType="separate"/>
                            </w:r>
                            <w:r>
                              <w:rPr>
                                <w:noProof/>
                              </w:rPr>
                              <w:t>10</w:t>
                            </w:r>
                            <w:r w:rsidR="00FB7EA5">
                              <w:rPr>
                                <w:noProof/>
                              </w:rPr>
                              <w:fldChar w:fldCharType="end"/>
                            </w:r>
                            <w:r>
                              <w:t xml:space="preserve"> - Farm</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96A82DF" id="Text Box 27" o:spid="_x0000_s1035" type="#_x0000_t202" style="position:absolute;left:0;text-align:left;margin-left:10.2pt;margin-top:20.95pt;width:70.8pt;height:.05pt;z-index:251698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" stroked="f">
                <v:textbox style="mso-fit-shape-to-text:t" inset="0,0,0,0">
                  <w:txbxContent>
                    <w:p w14:paraId="65DFEFD1" w14:textId="60A285E7" w:rsidR="00344A2D" w:rsidRPr="00657A31" w:rsidRDefault="00344A2D" w:rsidP="00344A2D">
                      <w:pPr>
                        <w:pStyle w:val="Caption"/>
                        <w:rPr>
                          <w:noProof/>
                        </w:rPr>
                      </w:pPr>
                      <w:bookmarkStart w:id="19" w:name="_Toc39610528"/>
                      <w:r>
                        <w:t xml:space="preserve">Figure </w:t>
                      </w:r>
                      <w:r w:rsidR="00FB7EA5">
                        <w:fldChar w:fldCharType="begin"/>
                      </w:r>
                      <w:r w:rsidR="00FB7EA5">
                        <w:instrText xml:space="preserve"> SEQ Figure \* ARABIC </w:instrText>
                      </w:r>
                      <w:r w:rsidR="00FB7EA5">
                        <w:fldChar w:fldCharType="separate"/>
                      </w:r>
                      <w:r>
                        <w:rPr>
                          <w:noProof/>
                        </w:rPr>
                        <w:t>10</w:t>
                      </w:r>
                      <w:r w:rsidR="00FB7EA5">
                        <w:rPr>
                          <w:noProof/>
                        </w:rPr>
                        <w:fldChar w:fldCharType="end"/>
                      </w:r>
                      <w:r>
                        <w:t xml:space="preserve"> - Farm</w:t>
                      </w:r>
                      <w:bookmarkEnd w:id="19"/>
                    </w:p>
                  </w:txbxContent>
                </v:textbox>
                <w10:wrap type="square"/>
              </v:shape>
            </w:pict>
          </mc:Fallback>
        </mc:AlternateContent>
      </w:r>
    </w:p>
    <w:p w14:paraId="1292BC97" w14:textId="1EC167EC" w:rsidR="0049112C" w:rsidRDefault="0049112C" w:rsidP="00750C41">
      <w:pPr>
        <w:jc w:val="both"/>
        <w:rPr>
          <w:rFonts w:ascii="Arial" w:hAnsi="Arial" w:cs="Arial"/>
        </w:rPr>
      </w:pPr>
      <w:r w:rsidRPr="0049112C">
        <w:rPr>
          <w:rFonts w:ascii="Arial" w:hAnsi="Arial" w:cs="Arial"/>
        </w:rPr>
        <w:t>I choose these types of sensor because I think that the they will prevent most attacks on the farm as the sensors such as the lasers. The lasers will be pointing from each of the corners of the farm and if one of the lasers gets broken it will set a trigger for the alarm to go off as the laser has been set not to break.</w:t>
      </w:r>
    </w:p>
    <w:p w14:paraId="2667EA5F" w14:textId="7B96FC8D" w:rsidR="0049112C" w:rsidRDefault="0049112C" w:rsidP="00750C41">
      <w:pPr>
        <w:jc w:val="both"/>
        <w:rPr>
          <w:rFonts w:ascii="Arial" w:hAnsi="Arial" w:cs="Arial"/>
        </w:rPr>
      </w:pPr>
    </w:p>
    <w:p w14:paraId="6A639658" w14:textId="328CBA4F" w:rsidR="0049112C" w:rsidRDefault="0049112C" w:rsidP="00750C41">
      <w:pPr>
        <w:jc w:val="both"/>
        <w:rPr>
          <w:rFonts w:ascii="Arial" w:hAnsi="Arial" w:cs="Arial"/>
        </w:rPr>
      </w:pPr>
      <w:r>
        <w:rPr>
          <w:rFonts w:ascii="Arial" w:hAnsi="Arial" w:cs="Arial"/>
        </w:rPr>
        <w:t xml:space="preserve">I have also included electric fences to surround the </w:t>
      </w:r>
      <w:r w:rsidR="001C6EFB">
        <w:rPr>
          <w:rFonts w:ascii="Arial" w:hAnsi="Arial" w:cs="Arial"/>
        </w:rPr>
        <w:t>perimeters</w:t>
      </w:r>
      <w:r>
        <w:rPr>
          <w:rFonts w:ascii="Arial" w:hAnsi="Arial" w:cs="Arial"/>
        </w:rPr>
        <w:t xml:space="preserve"> of the farm. This will sense if people by the farm as the fence will send a pulse of electric onto the persons body which will cause them to have an electric shock. This hopefully will prevent them from trying to get past the fences.</w:t>
      </w:r>
    </w:p>
    <w:p w14:paraId="251E38AC" w14:textId="1370E88D" w:rsidR="0049112C" w:rsidRDefault="0049112C" w:rsidP="00750C41">
      <w:pPr>
        <w:jc w:val="both"/>
        <w:rPr>
          <w:rFonts w:ascii="Arial" w:hAnsi="Arial" w:cs="Arial"/>
        </w:rPr>
      </w:pPr>
    </w:p>
    <w:p w14:paraId="6D962E0B" w14:textId="7021270E" w:rsidR="0049112C" w:rsidRDefault="0049112C" w:rsidP="00750C41">
      <w:pPr>
        <w:jc w:val="both"/>
        <w:rPr>
          <w:rFonts w:ascii="Arial" w:hAnsi="Arial" w:cs="Arial"/>
        </w:rPr>
      </w:pPr>
      <w:r>
        <w:rPr>
          <w:rFonts w:ascii="Arial" w:hAnsi="Arial" w:cs="Arial"/>
        </w:rPr>
        <w:t xml:space="preserve">The farm will have a range of motion sensor fitted into the internal space of the farm. These sensor systems will pick up any </w:t>
      </w:r>
      <w:r>
        <w:rPr>
          <w:rFonts w:ascii="Arial" w:hAnsi="Arial" w:cs="Arial"/>
        </w:rPr>
        <w:t xml:space="preserve">uninspected </w:t>
      </w:r>
      <w:r w:rsidR="001C6EFB">
        <w:rPr>
          <w:rFonts w:ascii="Arial" w:hAnsi="Arial" w:cs="Arial"/>
        </w:rPr>
        <w:t xml:space="preserve">movement which will cause the alarm to trigger plus it will alert the owners of the farm </w:t>
      </w:r>
      <w:r w:rsidR="00F452F8">
        <w:rPr>
          <w:rFonts w:ascii="Arial" w:hAnsi="Arial" w:cs="Arial"/>
        </w:rPr>
        <w:t>because</w:t>
      </w:r>
      <w:r w:rsidR="001C6EFB">
        <w:rPr>
          <w:rFonts w:ascii="Arial" w:hAnsi="Arial" w:cs="Arial"/>
        </w:rPr>
        <w:t xml:space="preserve"> of the alarm siren.</w:t>
      </w:r>
      <w:r w:rsidR="00800E74">
        <w:rPr>
          <w:rFonts w:ascii="Arial" w:hAnsi="Arial" w:cs="Arial"/>
        </w:rPr>
        <w:t xml:space="preserve"> This will make sure that this is a deterrent to people that might be thinking of breaking into the farm.</w:t>
      </w:r>
      <w:r w:rsidR="00656095">
        <w:rPr>
          <w:rFonts w:ascii="Arial" w:hAnsi="Arial" w:cs="Arial"/>
        </w:rPr>
        <w:t xml:space="preserve"> Its also linked with the nearest police station, so they will be notified if motion sensors go off.</w:t>
      </w:r>
    </w:p>
    <w:p w14:paraId="67E0FADC" w14:textId="3D04B79E" w:rsidR="00BE292B" w:rsidRDefault="00BE292B" w:rsidP="00750C41">
      <w:pPr>
        <w:jc w:val="both"/>
        <w:rPr>
          <w:rFonts w:ascii="Arial" w:hAnsi="Arial" w:cs="Arial"/>
        </w:rPr>
      </w:pPr>
    </w:p>
    <w:p w14:paraId="7904FF3D" w14:textId="69C94A3E" w:rsidR="00BE292B" w:rsidRDefault="00C4797D" w:rsidP="00750C41">
      <w:pPr>
        <w:jc w:val="both"/>
        <w:rPr>
          <w:rFonts w:ascii="Arial" w:hAnsi="Arial" w:cs="Arial"/>
        </w:rPr>
      </w:pPr>
      <w:r>
        <w:rPr>
          <w:rFonts w:ascii="Arial" w:hAnsi="Arial" w:cs="Arial"/>
        </w:rPr>
        <w:t>I have used RFID systems on the doors of the farm, as this will only allow certain people into certain areas of the farm is, they have an RFID card. This will make sure that only authorised people can enter the farm and only some people can enter the farmhouse that is placed in the center of the farm.</w:t>
      </w:r>
      <w:r w:rsidR="00800E74">
        <w:rPr>
          <w:rFonts w:ascii="Arial" w:hAnsi="Arial" w:cs="Arial"/>
        </w:rPr>
        <w:t xml:space="preserve"> This means that not just anybody can enter the farm/farmhouse through the doors.</w:t>
      </w:r>
    </w:p>
    <w:p w14:paraId="3D481B4B" w14:textId="124BF2AD" w:rsidR="00BE292B" w:rsidRDefault="00BE292B" w:rsidP="00750C41">
      <w:pPr>
        <w:jc w:val="both"/>
        <w:rPr>
          <w:rFonts w:ascii="Arial" w:hAnsi="Arial" w:cs="Arial"/>
        </w:rPr>
      </w:pPr>
    </w:p>
    <w:p w14:paraId="06A995F1" w14:textId="1CC767CE" w:rsidR="00BE292B" w:rsidRDefault="00C4797D" w:rsidP="00750C41">
      <w:pPr>
        <w:jc w:val="both"/>
        <w:rPr>
          <w:rFonts w:ascii="Arial" w:hAnsi="Arial" w:cs="Arial"/>
        </w:rPr>
      </w:pPr>
      <w:r>
        <w:rPr>
          <w:rFonts w:ascii="Arial" w:hAnsi="Arial" w:cs="Arial"/>
        </w:rPr>
        <w:t xml:space="preserve">I have </w:t>
      </w:r>
      <w:r w:rsidR="00873AD5">
        <w:rPr>
          <w:rFonts w:ascii="Arial" w:hAnsi="Arial" w:cs="Arial"/>
        </w:rPr>
        <w:t>used the metal sensor as a major security measure as this sensor can detect if anybody that enters the farm with a metal object such as a weapon it will alert the farms owner by sending a wireless notification either to the PC’s or smartphones that are in use within the farms surroundings. This will</w:t>
      </w:r>
      <w:r w:rsidR="00B95A51">
        <w:rPr>
          <w:rFonts w:ascii="Arial" w:hAnsi="Arial" w:cs="Arial"/>
        </w:rPr>
        <w:t xml:space="preserve"> make sure that the crime rate will stay low</w:t>
      </w:r>
      <w:r w:rsidR="002C2C88">
        <w:rPr>
          <w:rFonts w:ascii="Arial" w:hAnsi="Arial" w:cs="Arial"/>
        </w:rPr>
        <w:t xml:space="preserve"> </w:t>
      </w:r>
      <w:r w:rsidR="00024450">
        <w:rPr>
          <w:rFonts w:ascii="Arial" w:hAnsi="Arial" w:cs="Arial"/>
        </w:rPr>
        <w:t>around the farm.</w:t>
      </w:r>
    </w:p>
    <w:p w14:paraId="13EE65A9" w14:textId="625613C8" w:rsidR="00BE292B" w:rsidRPr="007745C9" w:rsidRDefault="002C2C88" w:rsidP="00750C41">
      <w:pPr>
        <w:jc w:val="both"/>
        <w:rPr>
          <w:rFonts w:ascii="Arial" w:hAnsi="Arial" w:cs="Arial"/>
        </w:rPr>
      </w:pPr>
      <w:r w:rsidRPr="007745C9">
        <w:rPr>
          <w:rFonts w:ascii="Arial" w:hAnsi="Arial" w:cs="Arial"/>
        </w:rPr>
        <w:t xml:space="preserve">I have also included trip sensors within my farm as this will make sure that the security within the internal part of the farm is as secure as possible. This will make sure that nobody enters the farm as if somebody enters the farm when they are not allowed it will break the lasers beam and it will alert the owners and sets the alarm off. </w:t>
      </w:r>
    </w:p>
    <w:p w14:paraId="4D4947E8" w14:textId="21B3242B" w:rsidR="00BE292B" w:rsidRDefault="002C2C88" w:rsidP="00750C41">
      <w:pPr>
        <w:jc w:val="both"/>
        <w:rPr>
          <w:rFonts w:ascii="Arial" w:hAnsi="Arial" w:cs="Arial"/>
        </w:rPr>
      </w:pPr>
      <w:r>
        <w:rPr>
          <w:rFonts w:ascii="Arial" w:hAnsi="Arial" w:cs="Arial"/>
        </w:rPr>
        <w:t xml:space="preserve">I have added two types of power meters so the farm owners can monitor how much renewable energy they are making to help to run the farm as by doing this they can run the farm mostly off renewable energy due to the </w:t>
      </w:r>
      <w:r w:rsidR="007A0D49">
        <w:rPr>
          <w:rFonts w:ascii="Arial" w:hAnsi="Arial" w:cs="Arial"/>
        </w:rPr>
        <w:t xml:space="preserve">excellent </w:t>
      </w:r>
      <w:r>
        <w:rPr>
          <w:rFonts w:ascii="Arial" w:hAnsi="Arial" w:cs="Arial"/>
        </w:rPr>
        <w:t>climate</w:t>
      </w:r>
      <w:r w:rsidR="007A0D49">
        <w:rPr>
          <w:rFonts w:ascii="Arial" w:hAnsi="Arial" w:cs="Arial"/>
        </w:rPr>
        <w:t xml:space="preserve"> conditions.</w:t>
      </w:r>
    </w:p>
    <w:p w14:paraId="14E32E5E" w14:textId="0A0EF352" w:rsidR="007A0D49" w:rsidRPr="007A0D49" w:rsidRDefault="00160905" w:rsidP="00750C41">
      <w:pPr>
        <w:jc w:val="both"/>
        <w:rPr>
          <w:rFonts w:ascii="Arial" w:hAnsi="Arial" w:cs="Arial"/>
        </w:rPr>
      </w:pPr>
      <w:r>
        <w:rPr>
          <w:rFonts w:ascii="Arial" w:hAnsi="Arial" w:cs="Arial"/>
        </w:rPr>
        <w:t xml:space="preserve">The sensors that I have chosen will make sure that the farm should be a secure as possible because I </w:t>
      </w:r>
      <w:r w:rsidR="00750C41">
        <w:rPr>
          <w:rFonts w:ascii="Arial" w:hAnsi="Arial" w:cs="Arial"/>
        </w:rPr>
        <w:t>thought</w:t>
      </w:r>
      <w:r>
        <w:rPr>
          <w:rFonts w:ascii="Arial" w:hAnsi="Arial" w:cs="Arial"/>
        </w:rPr>
        <w:t xml:space="preserve"> of the different </w:t>
      </w:r>
      <w:r>
        <w:rPr>
          <w:rFonts w:ascii="Arial" w:hAnsi="Arial" w:cs="Arial"/>
        </w:rPr>
        <w:lastRenderedPageBreak/>
        <w:t>sensors that will make sure that if anybody was going to access the farm either to break in or to go to work. The sensors range from metal sensors to make sure that no workers will bring in any weapons that might harm other people to sensors such as motion detectors. These motion detectors will make sure that the farm will stay secure when the alarm system and RFID doors are set to alarm mode as nobody is at the farm.</w:t>
      </w:r>
      <w:r w:rsidR="00390963">
        <w:rPr>
          <w:rFonts w:ascii="Arial" w:hAnsi="Arial" w:cs="Arial"/>
        </w:rPr>
        <w:t xml:space="preserve"> I</w:t>
      </w:r>
      <w:r>
        <w:rPr>
          <w:rFonts w:ascii="Arial" w:hAnsi="Arial" w:cs="Arial"/>
        </w:rPr>
        <w:t xml:space="preserve"> have also </w:t>
      </w:r>
      <w:r w:rsidR="00390963">
        <w:rPr>
          <w:rFonts w:ascii="Arial" w:hAnsi="Arial" w:cs="Arial"/>
        </w:rPr>
        <w:t xml:space="preserve">included CCTV system within the farm, so the farm can be continuously monitored for any crime. The footage can then be used as evidence if any crime took place. </w:t>
      </w:r>
    </w:p>
    <w:p w14:paraId="5EA93331" w14:textId="1C1DD138" w:rsidR="007A0D49" w:rsidRPr="007A0D49" w:rsidRDefault="007A0D49" w:rsidP="007745C9">
      <w:pPr>
        <w:pStyle w:val="ListParagraph"/>
        <w:ind w:left="284"/>
        <w:jc w:val="both"/>
        <w:rPr>
          <w:rFonts w:ascii="Arial" w:hAnsi="Arial" w:cs="Arial"/>
          <w:sz w:val="22"/>
          <w:szCs w:val="22"/>
        </w:rPr>
      </w:pPr>
    </w:p>
    <w:p w14:paraId="6A5B0167" w14:textId="5A71E4D7" w:rsidR="0049112C" w:rsidRPr="00265E1D" w:rsidRDefault="0049112C" w:rsidP="007745C9">
      <w:pPr>
        <w:jc w:val="both"/>
        <w:rPr>
          <w:rFonts w:ascii="Arial" w:hAnsi="Arial" w:cs="Arial"/>
          <w:highlight w:val="yellow"/>
        </w:rPr>
      </w:pPr>
    </w:p>
    <w:p w14:paraId="6890DF62" w14:textId="6B50C654" w:rsidR="00421B3E" w:rsidRDefault="00421B3E" w:rsidP="007745C9">
      <w:pPr>
        <w:pStyle w:val="ListParagraph"/>
        <w:ind w:left="2160"/>
        <w:jc w:val="both"/>
        <w:rPr>
          <w:rFonts w:ascii="Arial" w:hAnsi="Arial" w:cs="Arial"/>
          <w:sz w:val="22"/>
          <w:szCs w:val="22"/>
          <w:highlight w:val="yellow"/>
        </w:rPr>
      </w:pPr>
    </w:p>
    <w:p w14:paraId="14D57476" w14:textId="2FC2323F" w:rsidR="00745335" w:rsidRPr="00745335" w:rsidRDefault="00935CA9" w:rsidP="007745C9">
      <w:pPr>
        <w:pStyle w:val="ListParagraph"/>
        <w:ind w:left="284"/>
        <w:jc w:val="both"/>
        <w:rPr>
          <w:rFonts w:ascii="Arial" w:hAnsi="Arial" w:cs="Arial"/>
          <w:sz w:val="22"/>
          <w:szCs w:val="22"/>
        </w:rPr>
      </w:pPr>
      <w:r>
        <w:rPr>
          <w:rFonts w:ascii="Arial" w:hAnsi="Arial" w:cs="Arial"/>
          <w:sz w:val="22"/>
          <w:szCs w:val="22"/>
        </w:rPr>
        <w:t xml:space="preserve">The security measurements that I have put in place will hopefully protect the farm from any crime happening. I have made sure that the standard security sensors have been put in place such as the CCTV system. This will capture any footage if any crime was going to happen. I have also included </w:t>
      </w:r>
      <w:r w:rsidR="00750C41">
        <w:rPr>
          <w:rFonts w:ascii="Arial" w:hAnsi="Arial" w:cs="Arial"/>
          <w:sz w:val="22"/>
          <w:szCs w:val="22"/>
        </w:rPr>
        <w:t>an</w:t>
      </w:r>
      <w:r>
        <w:rPr>
          <w:rFonts w:ascii="Arial" w:hAnsi="Arial" w:cs="Arial"/>
          <w:sz w:val="22"/>
          <w:szCs w:val="22"/>
        </w:rPr>
        <w:t xml:space="preserve"> alarm system as a standard, as this will act as a deterrent. The alarm is also connected straight to the nearest police department. So</w:t>
      </w:r>
      <w:r w:rsidR="00A546F3">
        <w:rPr>
          <w:rFonts w:ascii="Arial" w:hAnsi="Arial" w:cs="Arial"/>
          <w:sz w:val="22"/>
          <w:szCs w:val="22"/>
        </w:rPr>
        <w:t>,</w:t>
      </w:r>
      <w:r>
        <w:rPr>
          <w:rFonts w:ascii="Arial" w:hAnsi="Arial" w:cs="Arial"/>
          <w:sz w:val="22"/>
          <w:szCs w:val="22"/>
        </w:rPr>
        <w:t xml:space="preserve"> if the alarm was going to go off the police will be notified. I have added a range of extra security measures such as trip sensors, as these can sensor if anybody goes past these devices as the laser will break if </w:t>
      </w:r>
      <w:r w:rsidR="00A546F3">
        <w:rPr>
          <w:rFonts w:ascii="Arial" w:hAnsi="Arial" w:cs="Arial"/>
          <w:sz w:val="22"/>
          <w:szCs w:val="22"/>
        </w:rPr>
        <w:t>criminals</w:t>
      </w:r>
      <w:r>
        <w:rPr>
          <w:rFonts w:ascii="Arial" w:hAnsi="Arial" w:cs="Arial"/>
          <w:sz w:val="22"/>
          <w:szCs w:val="22"/>
        </w:rPr>
        <w:t xml:space="preserve"> get into the farm. This will then set the alarm off. </w:t>
      </w:r>
      <w:r w:rsidR="00A546F3">
        <w:rPr>
          <w:rFonts w:ascii="Arial" w:hAnsi="Arial" w:cs="Arial"/>
          <w:sz w:val="22"/>
          <w:szCs w:val="22"/>
        </w:rPr>
        <w:t>Also, with the RFID readers as only certain people can access the farms and farmhouse. I have included a metal detector to detect if any workers bring in weapons within the farm. I think most of my decisions whilst planning the security of the farm have been beneficial as they will prevent crime in some way.</w:t>
      </w:r>
    </w:p>
    <w:p w14:paraId="49703FA3" w14:textId="77777777" w:rsidR="00750C41" w:rsidRDefault="00750C41" w:rsidP="00745335">
      <w:pPr>
        <w:pStyle w:val="ListParagraph"/>
        <w:ind w:left="284"/>
        <w:jc w:val="both"/>
        <w:rPr>
          <w:rFonts w:ascii="Arial" w:hAnsi="Arial" w:cs="Arial"/>
          <w:sz w:val="22"/>
          <w:szCs w:val="22"/>
        </w:rPr>
      </w:pPr>
    </w:p>
    <w:p w14:paraId="7CED1928" w14:textId="6DEDCD65" w:rsidR="00421B3E" w:rsidRPr="00745335" w:rsidRDefault="00750C41" w:rsidP="00745335">
      <w:pPr>
        <w:pStyle w:val="ListParagraph"/>
        <w:ind w:left="284"/>
        <w:jc w:val="both"/>
        <w:rPr>
          <w:rFonts w:ascii="Arial" w:hAnsi="Arial" w:cs="Arial"/>
          <w:sz w:val="22"/>
          <w:szCs w:val="22"/>
        </w:rPr>
      </w:pPr>
      <w:r>
        <w:rPr>
          <w:rFonts w:ascii="Arial" w:hAnsi="Arial" w:cs="Arial"/>
          <w:sz w:val="22"/>
          <w:szCs w:val="22"/>
        </w:rPr>
        <w:t xml:space="preserve">Smart City - </w:t>
      </w:r>
    </w:p>
    <w:p w14:paraId="08336992" w14:textId="6C52E0DE" w:rsidR="00421B3E" w:rsidRPr="0049112C" w:rsidRDefault="00421B3E" w:rsidP="00750C41">
      <w:pPr>
        <w:pStyle w:val="ListParagraph"/>
        <w:ind w:left="284"/>
        <w:jc w:val="both"/>
        <w:rPr>
          <w:rFonts w:ascii="Arial" w:hAnsi="Arial" w:cs="Arial"/>
          <w:sz w:val="22"/>
          <w:szCs w:val="22"/>
          <w:highlight w:val="yellow"/>
        </w:rPr>
      </w:pPr>
    </w:p>
    <w:p w14:paraId="5AFC421E" w14:textId="77777777" w:rsidR="00B66539" w:rsidRDefault="00B66539" w:rsidP="00344A2D">
      <w:pPr>
        <w:pStyle w:val="Heading1"/>
      </w:pPr>
      <w:r>
        <w:t>Conclusion</w:t>
      </w:r>
    </w:p>
    <w:p w14:paraId="5ABED532" w14:textId="3C319FE6" w:rsidR="00B66539" w:rsidRDefault="00B66539" w:rsidP="00B66539">
      <w:r>
        <w:t xml:space="preserve">I have completed my independent research which was </w:t>
      </w:r>
      <w:r w:rsidR="00323E6D">
        <w:t>Quam</w:t>
      </w:r>
      <w:r>
        <w:t xml:space="preserve"> and made my farm design which has </w:t>
      </w:r>
      <w:r w:rsidR="00323E6D">
        <w:t>all</w:t>
      </w:r>
      <w:r>
        <w:t xml:space="preserve"> my different sensors</w:t>
      </w:r>
      <w:r w:rsidR="00323E6D">
        <w:t xml:space="preserve">. I think my farm design has a good amount of security sensors and my smart city. </w:t>
      </w:r>
      <w:r>
        <w:t xml:space="preserve"> </w:t>
      </w:r>
      <w:r w:rsidR="00323E6D">
        <w:t>I have looked at the different way that QUAM is used and its benefits.</w:t>
      </w:r>
    </w:p>
    <w:p w14:paraId="04243DAD" w14:textId="6B4161AB" w:rsidR="00B66539" w:rsidRDefault="00B66539" w:rsidP="00344A2D">
      <w:pPr>
        <w:pStyle w:val="Heading1"/>
      </w:pPr>
      <w:r>
        <w:rPr>
          <w:noProof/>
        </w:rPr>
        <w:drawing>
          <wp:anchor distT="0" distB="0" distL="114300" distR="114300" simplePos="0" relativeHeight="251677696" behindDoc="0" locked="0" layoutInCell="1" allowOverlap="1" wp14:anchorId="26756C67" wp14:editId="09EE17B4">
            <wp:simplePos x="0" y="0"/>
            <wp:positionH relativeFrom="margin">
              <wp:posOffset>3101340</wp:posOffset>
            </wp:positionH>
            <wp:positionV relativeFrom="paragraph">
              <wp:posOffset>173355</wp:posOffset>
            </wp:positionV>
            <wp:extent cx="2286000" cy="1099185"/>
            <wp:effectExtent l="0" t="0" r="0" b="571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286000" cy="1099185"/>
                    </a:xfrm>
                    <a:prstGeom prst="rect">
                      <a:avLst/>
                    </a:prstGeom>
                  </pic:spPr>
                </pic:pic>
              </a:graphicData>
            </a:graphic>
            <wp14:sizeRelH relativeFrom="margin">
              <wp14:pctWidth>0</wp14:pctWidth>
            </wp14:sizeRelH>
            <wp14:sizeRelV relativeFrom="margin">
              <wp14:pctHeight>0</wp14:pctHeight>
            </wp14:sizeRelV>
          </wp:anchor>
        </w:drawing>
      </w:r>
    </w:p>
    <w:p w14:paraId="38CE61C8" w14:textId="1F3E1537" w:rsidR="00B66539" w:rsidRDefault="00B66539" w:rsidP="00344A2D">
      <w:pPr>
        <w:pStyle w:val="Heading1"/>
      </w:pPr>
    </w:p>
    <w:p w14:paraId="2A5C1A00" w14:textId="42899185" w:rsidR="00B66539" w:rsidRDefault="00B66539" w:rsidP="00344A2D">
      <w:pPr>
        <w:pStyle w:val="Heading1"/>
      </w:pPr>
      <w:r>
        <w:rPr>
          <w:noProof/>
        </w:rPr>
        <mc:AlternateContent>
          <mc:Choice Requires="wps">
            <w:drawing>
              <wp:anchor distT="0" distB="0" distL="114300" distR="114300" simplePos="0" relativeHeight="251700224" behindDoc="0" locked="0" layoutInCell="1" allowOverlap="1" wp14:anchorId="739E96D1" wp14:editId="524E4ED8">
                <wp:simplePos x="0" y="0"/>
                <wp:positionH relativeFrom="column">
                  <wp:posOffset>597535</wp:posOffset>
                </wp:positionH>
                <wp:positionV relativeFrom="paragraph">
                  <wp:posOffset>431165</wp:posOffset>
                </wp:positionV>
                <wp:extent cx="1150620" cy="635"/>
                <wp:effectExtent l="0" t="0" r="0" b="0"/>
                <wp:wrapSquare wrapText="bothSides"/>
                <wp:docPr id="28" name="Text Box 28"/>
                <wp:cNvGraphicFramePr/>
                <a:graphic xmlns:a="http://schemas.openxmlformats.org/drawingml/2006/main">
                  <a:graphicData uri="http://schemas.microsoft.com/office/word/2010/wordprocessingShape">
                    <wps:wsp>
                      <wps:cNvSpPr txBox="1"/>
                      <wps:spPr>
                        <a:xfrm>
                          <a:off x="0" y="0"/>
                          <a:ext cx="1150620" cy="635"/>
                        </a:xfrm>
                        <a:prstGeom prst="rect">
                          <a:avLst/>
                        </a:prstGeom>
                        <a:solidFill>
                          <a:prstClr val="white"/>
                        </a:solidFill>
                        <a:ln>
                          <a:noFill/>
                        </a:ln>
                      </wps:spPr>
                      <wps:txbx>
                        <w:txbxContent>
                          <w:p w14:paraId="41BD4059" w14:textId="5E9BF1C9" w:rsidR="00344A2D" w:rsidRPr="000F3533" w:rsidRDefault="00344A2D" w:rsidP="00344A2D">
                            <w:pPr>
                              <w:pStyle w:val="Caption"/>
                              <w:rPr>
                                <w:rFonts w:ascii="Times New Roman" w:eastAsia="Times New Roman" w:hAnsi="Times New Roman" w:cs="Times New Roman"/>
                                <w:noProof/>
                                <w:sz w:val="20"/>
                                <w:szCs w:val="20"/>
                              </w:rPr>
                            </w:pPr>
                            <w:bookmarkStart w:id="20" w:name="_Toc39610529"/>
                            <w:r>
                              <w:t xml:space="preserve">Figure </w:t>
                            </w:r>
                            <w:r w:rsidR="00FB7EA5">
                              <w:fldChar w:fldCharType="begin"/>
                            </w:r>
                            <w:r w:rsidR="00FB7EA5">
                              <w:instrText xml:space="preserve"> SEQ Figure \* ARABIC </w:instrText>
                            </w:r>
                            <w:r w:rsidR="00FB7EA5">
                              <w:fldChar w:fldCharType="separate"/>
                            </w:r>
                            <w:r>
                              <w:rPr>
                                <w:noProof/>
                              </w:rPr>
                              <w:t>11</w:t>
                            </w:r>
                            <w:r w:rsidR="00FB7EA5">
                              <w:rPr>
                                <w:noProof/>
                              </w:rPr>
                              <w:fldChar w:fldCharType="end"/>
                            </w:r>
                            <w:r>
                              <w:t xml:space="preserve"> - Smart City</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39E96D1" id="Text Box 28" o:spid="_x0000_s1036" type="#_x0000_t202" style="position:absolute;margin-left:47.05pt;margin-top:33.95pt;width:90.6pt;height:.05pt;z-index:2517002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" stroked="f">
                <v:textbox style="mso-fit-shape-to-text:t" inset="0,0,0,0">
                  <w:txbxContent>
                    <w:p w14:paraId="41BD4059" w14:textId="5E9BF1C9" w:rsidR="00344A2D" w:rsidRPr="000F3533" w:rsidRDefault="00344A2D" w:rsidP="00344A2D">
                      <w:pPr>
                        <w:pStyle w:val="Caption"/>
                        <w:rPr>
                          <w:rFonts w:ascii="Times New Roman" w:eastAsia="Times New Roman" w:hAnsi="Times New Roman" w:cs="Times New Roman"/>
                          <w:noProof/>
                          <w:sz w:val="20"/>
                          <w:szCs w:val="20"/>
                        </w:rPr>
                      </w:pPr>
                      <w:bookmarkStart w:id="21" w:name="_Toc39610529"/>
                      <w:r>
                        <w:t xml:space="preserve">Figure </w:t>
                      </w:r>
                      <w:r w:rsidR="00FB7EA5">
                        <w:fldChar w:fldCharType="begin"/>
                      </w:r>
                      <w:r w:rsidR="00FB7EA5">
                        <w:instrText xml:space="preserve"> SEQ Figure \* ARABIC </w:instrText>
                      </w:r>
                      <w:r w:rsidR="00FB7EA5">
                        <w:fldChar w:fldCharType="separate"/>
                      </w:r>
                      <w:r>
                        <w:rPr>
                          <w:noProof/>
                        </w:rPr>
                        <w:t>11</w:t>
                      </w:r>
                      <w:r w:rsidR="00FB7EA5">
                        <w:rPr>
                          <w:noProof/>
                        </w:rPr>
                        <w:fldChar w:fldCharType="end"/>
                      </w:r>
                      <w:r>
                        <w:t xml:space="preserve"> - Smart City</w:t>
                      </w:r>
                      <w:bookmarkEnd w:id="21"/>
                    </w:p>
                  </w:txbxContent>
                </v:textbox>
                <w10:wrap type="square"/>
              </v:shape>
            </w:pict>
          </mc:Fallback>
        </mc:AlternateContent>
      </w:r>
    </w:p>
    <w:p w14:paraId="504E161E" w14:textId="77777777" w:rsidR="00B66539" w:rsidRDefault="00B66539" w:rsidP="00344A2D">
      <w:pPr>
        <w:pStyle w:val="Heading1"/>
      </w:pPr>
    </w:p>
    <w:p w14:paraId="042ED2BF" w14:textId="01971456" w:rsidR="0090508F" w:rsidRDefault="00344A2D" w:rsidP="00344A2D">
      <w:pPr>
        <w:pStyle w:val="Heading1"/>
      </w:pPr>
      <w:r>
        <w:t>References</w:t>
      </w:r>
    </w:p>
    <w:p w14:paraId="1D30AA41" w14:textId="5EF2F664" w:rsidR="00CA2919" w:rsidRPr="00CA2919" w:rsidRDefault="00CA2919" w:rsidP="00CA2919">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Pr="00CA2919">
        <w:rPr>
          <w:rFonts w:ascii="Calibri" w:hAnsi="Calibri" w:cs="Calibri"/>
          <w:noProof/>
          <w:szCs w:val="24"/>
        </w:rPr>
        <w:t>[1]</w:t>
      </w:r>
      <w:r w:rsidRPr="00CA2919">
        <w:rPr>
          <w:rFonts w:ascii="Calibri" w:hAnsi="Calibri" w:cs="Calibri"/>
          <w:noProof/>
          <w:szCs w:val="24"/>
        </w:rPr>
        <w:tab/>
        <w:t>“Modulation - Telecom ABC.” [Online]. Available: http://www.telecomabc.com/m/modulation.html. [Accessed: 03-Apr-2020].</w:t>
      </w:r>
    </w:p>
    <w:p w14:paraId="6F003423" w14:textId="19B18480" w:rsidR="00CA2919" w:rsidRPr="00CA2919" w:rsidRDefault="00CA2919" w:rsidP="00CA2919">
      <w:pPr>
        <w:widowControl w:val="0"/>
        <w:autoSpaceDE w:val="0"/>
        <w:autoSpaceDN w:val="0"/>
        <w:adjustRightInd w:val="0"/>
        <w:spacing w:line="240" w:lineRule="auto"/>
        <w:ind w:left="640" w:hanging="640"/>
        <w:rPr>
          <w:rFonts w:ascii="Calibri" w:hAnsi="Calibri" w:cs="Calibri"/>
          <w:noProof/>
          <w:szCs w:val="24"/>
        </w:rPr>
      </w:pPr>
      <w:r w:rsidRPr="00CA2919">
        <w:rPr>
          <w:rFonts w:ascii="Calibri" w:hAnsi="Calibri" w:cs="Calibri"/>
          <w:noProof/>
          <w:szCs w:val="24"/>
        </w:rPr>
        <w:t>[2]</w:t>
      </w:r>
      <w:r w:rsidRPr="00CA2919">
        <w:rPr>
          <w:rFonts w:ascii="Calibri" w:hAnsi="Calibri" w:cs="Calibri"/>
          <w:noProof/>
          <w:szCs w:val="24"/>
        </w:rPr>
        <w:tab/>
        <w:t>“What is QAM: Quadrature Amplitude Modulation » Electronics Notes.” [Online]. Available: https://www.electronics-notes.com/articles/radio/modulation/quadrature-amplitude-modulation-what-is-qam-basics.php. [Accessed: 05-May-2020].</w:t>
      </w:r>
    </w:p>
    <w:p w14:paraId="75DD0937" w14:textId="4E936CC6" w:rsidR="00CA2919" w:rsidRPr="00CA2919" w:rsidRDefault="00CA2919" w:rsidP="00CA2919">
      <w:pPr>
        <w:widowControl w:val="0"/>
        <w:autoSpaceDE w:val="0"/>
        <w:autoSpaceDN w:val="0"/>
        <w:adjustRightInd w:val="0"/>
        <w:spacing w:line="240" w:lineRule="auto"/>
        <w:ind w:left="640" w:hanging="640"/>
        <w:rPr>
          <w:rFonts w:ascii="Calibri" w:hAnsi="Calibri" w:cs="Calibri"/>
          <w:noProof/>
          <w:szCs w:val="24"/>
        </w:rPr>
      </w:pPr>
      <w:r w:rsidRPr="00CA2919">
        <w:rPr>
          <w:rFonts w:ascii="Calibri" w:hAnsi="Calibri" w:cs="Calibri"/>
          <w:noProof/>
          <w:szCs w:val="24"/>
        </w:rPr>
        <w:t>[3]</w:t>
      </w:r>
      <w:r w:rsidRPr="00CA2919">
        <w:rPr>
          <w:rFonts w:ascii="Calibri" w:hAnsi="Calibri" w:cs="Calibri"/>
          <w:noProof/>
          <w:szCs w:val="24"/>
        </w:rPr>
        <w:tab/>
        <w:t>“What Is LoRa? A Technical Breakdown.” [Online]. Available: https://www.link-labs.com/blog/what-is-lora. [Accessed: 03-May-2020].</w:t>
      </w:r>
    </w:p>
    <w:p w14:paraId="3BB76F67" w14:textId="7E7C421D" w:rsidR="00CA2919" w:rsidRPr="00CA2919" w:rsidRDefault="00CA2919" w:rsidP="00CA2919">
      <w:pPr>
        <w:widowControl w:val="0"/>
        <w:autoSpaceDE w:val="0"/>
        <w:autoSpaceDN w:val="0"/>
        <w:adjustRightInd w:val="0"/>
        <w:spacing w:line="240" w:lineRule="auto"/>
        <w:ind w:left="640" w:hanging="640"/>
        <w:rPr>
          <w:rFonts w:ascii="Calibri" w:hAnsi="Calibri" w:cs="Calibri"/>
          <w:noProof/>
          <w:szCs w:val="24"/>
        </w:rPr>
      </w:pPr>
      <w:r w:rsidRPr="00CA2919">
        <w:rPr>
          <w:rFonts w:ascii="Calibri" w:hAnsi="Calibri" w:cs="Calibri"/>
          <w:noProof/>
          <w:szCs w:val="24"/>
        </w:rPr>
        <w:t>[4]</w:t>
      </w:r>
      <w:r w:rsidRPr="00CA2919">
        <w:rPr>
          <w:rFonts w:ascii="Calibri" w:hAnsi="Calibri" w:cs="Calibri"/>
          <w:noProof/>
          <w:szCs w:val="24"/>
        </w:rPr>
        <w:tab/>
        <w:t>“WLAN (Wireless Local Area Network) Definition.” [Online]. Available: https://techterms.com/definition/wlan. [Accessed: 05-May-2020].</w:t>
      </w:r>
    </w:p>
    <w:p w14:paraId="073995F8" w14:textId="205276D1" w:rsidR="00CA2919" w:rsidRPr="00CA2919" w:rsidRDefault="00CA2919" w:rsidP="00CA2919">
      <w:pPr>
        <w:widowControl w:val="0"/>
        <w:autoSpaceDE w:val="0"/>
        <w:autoSpaceDN w:val="0"/>
        <w:adjustRightInd w:val="0"/>
        <w:spacing w:line="240" w:lineRule="auto"/>
        <w:ind w:left="640" w:hanging="640"/>
        <w:rPr>
          <w:rFonts w:ascii="Calibri" w:hAnsi="Calibri" w:cs="Calibri"/>
          <w:noProof/>
          <w:szCs w:val="24"/>
        </w:rPr>
      </w:pPr>
      <w:r w:rsidRPr="00CA2919">
        <w:rPr>
          <w:rFonts w:ascii="Calibri" w:hAnsi="Calibri" w:cs="Calibri"/>
          <w:noProof/>
          <w:szCs w:val="24"/>
        </w:rPr>
        <w:t>[5]</w:t>
      </w:r>
      <w:r w:rsidRPr="00CA2919">
        <w:rPr>
          <w:rFonts w:ascii="Calibri" w:hAnsi="Calibri" w:cs="Calibri"/>
          <w:noProof/>
          <w:szCs w:val="24"/>
        </w:rPr>
        <w:tab/>
        <w:t>“What is ZigBee Technology and How it works? Electrical Technology.” [Online]. Available: https://www.electricaltechnology.org/2017/09/zigbee-technology-wireless-networking-system.html. [Accessed: 05-May-2020].</w:t>
      </w:r>
    </w:p>
    <w:p w14:paraId="473AEC83" w14:textId="528972EA" w:rsidR="00CA2919" w:rsidRPr="00CA2919" w:rsidRDefault="00CA2919" w:rsidP="00CA2919">
      <w:pPr>
        <w:widowControl w:val="0"/>
        <w:autoSpaceDE w:val="0"/>
        <w:autoSpaceDN w:val="0"/>
        <w:adjustRightInd w:val="0"/>
        <w:spacing w:line="240" w:lineRule="auto"/>
        <w:ind w:left="640" w:hanging="640"/>
        <w:rPr>
          <w:rFonts w:ascii="Calibri" w:hAnsi="Calibri" w:cs="Calibri"/>
          <w:noProof/>
          <w:szCs w:val="24"/>
        </w:rPr>
      </w:pPr>
      <w:r w:rsidRPr="00CA2919">
        <w:rPr>
          <w:rFonts w:ascii="Calibri" w:hAnsi="Calibri" w:cs="Calibri"/>
          <w:noProof/>
          <w:szCs w:val="24"/>
        </w:rPr>
        <w:lastRenderedPageBreak/>
        <w:t>[6]</w:t>
      </w:r>
      <w:r w:rsidRPr="00CA2919">
        <w:rPr>
          <w:rFonts w:ascii="Calibri" w:hAnsi="Calibri" w:cs="Calibri"/>
          <w:noProof/>
          <w:szCs w:val="24"/>
        </w:rPr>
        <w:tab/>
        <w:t>“What is Satellite Internet - Pros &amp; Cons.” [Online]. Available: http://www.plugthingsin.com/internet/satellite/. [Accessed: 05-May-2020].</w:t>
      </w:r>
    </w:p>
    <w:p w14:paraId="3A9037E1" w14:textId="77777777" w:rsidR="00CA2919" w:rsidRPr="00CA2919" w:rsidRDefault="00CA2919" w:rsidP="00CA2919">
      <w:pPr>
        <w:widowControl w:val="0"/>
        <w:autoSpaceDE w:val="0"/>
        <w:autoSpaceDN w:val="0"/>
        <w:adjustRightInd w:val="0"/>
        <w:spacing w:line="240" w:lineRule="auto"/>
        <w:ind w:left="640" w:hanging="640"/>
        <w:rPr>
          <w:rFonts w:ascii="Calibri" w:hAnsi="Calibri" w:cs="Calibri"/>
          <w:noProof/>
        </w:rPr>
      </w:pPr>
      <w:r w:rsidRPr="00CA2919">
        <w:rPr>
          <w:rFonts w:ascii="Calibri" w:hAnsi="Calibri" w:cs="Calibri"/>
          <w:noProof/>
          <w:szCs w:val="24"/>
        </w:rPr>
        <w:t>[7]</w:t>
      </w:r>
      <w:r w:rsidRPr="00CA2919">
        <w:rPr>
          <w:rFonts w:ascii="Calibri" w:hAnsi="Calibri" w:cs="Calibri"/>
          <w:noProof/>
          <w:szCs w:val="24"/>
        </w:rPr>
        <w:tab/>
        <w:t>“Advantages &amp; disadvantages of mobile internet.” [Online]. Available: https://www.bmmagazine.co.uk/business/advantages-disadvantages-of-mobile-internet/. [Accessed: 05-May-2020].</w:t>
      </w:r>
    </w:p>
    <w:p w14:paraId="213E1213" w14:textId="12E3DDB8" w:rsidR="0049112C" w:rsidRDefault="00CA2919">
      <w:r>
        <w:fldChar w:fldCharType="end"/>
      </w:r>
    </w:p>
    <w:p w14:paraId="4BA10C17" w14:textId="7CC2C4F6" w:rsidR="00CA2919" w:rsidRDefault="00CA2919">
      <w:pPr>
        <w:pStyle w:val="TableofFigures"/>
        <w:tabs>
          <w:tab w:val="right" w:leader="dot" w:pos="4149"/>
        </w:tabs>
        <w:rPr>
          <w:noProof/>
        </w:rPr>
      </w:pPr>
      <w:r>
        <w:fldChar w:fldCharType="begin"/>
      </w:r>
      <w:r>
        <w:instrText xml:space="preserve"> TOC \h \z \c "Figure" </w:instrText>
      </w:r>
      <w:r>
        <w:fldChar w:fldCharType="separate"/>
      </w:r>
      <w:hyperlink r:id="rId19" w:anchor="_Toc39610519" w:history="1">
        <w:r w:rsidRPr="008D7F8A">
          <w:rPr>
            <w:rStyle w:val="Hyperlink"/>
            <w:noProof/>
          </w:rPr>
          <w:t>Figure 1 - QAM Points Diagram</w:t>
        </w:r>
        <w:r>
          <w:rPr>
            <w:noProof/>
            <w:webHidden/>
          </w:rPr>
          <w:tab/>
        </w:r>
        <w:r>
          <w:rPr>
            <w:noProof/>
            <w:webHidden/>
          </w:rPr>
          <w:fldChar w:fldCharType="begin"/>
        </w:r>
        <w:r>
          <w:rPr>
            <w:noProof/>
            <w:webHidden/>
          </w:rPr>
          <w:instrText xml:space="preserve"> PAGEREF _Toc39610519 \h </w:instrText>
        </w:r>
        <w:r>
          <w:rPr>
            <w:noProof/>
            <w:webHidden/>
          </w:rPr>
        </w:r>
        <w:r>
          <w:rPr>
            <w:noProof/>
            <w:webHidden/>
          </w:rPr>
          <w:fldChar w:fldCharType="separate"/>
        </w:r>
        <w:r>
          <w:rPr>
            <w:noProof/>
            <w:webHidden/>
          </w:rPr>
          <w:t>2</w:t>
        </w:r>
        <w:r>
          <w:rPr>
            <w:noProof/>
            <w:webHidden/>
          </w:rPr>
          <w:fldChar w:fldCharType="end"/>
        </w:r>
      </w:hyperlink>
    </w:p>
    <w:p w14:paraId="7C59BAD9" w14:textId="0F0633CB" w:rsidR="00CA2919" w:rsidRDefault="00FB7EA5">
      <w:pPr>
        <w:pStyle w:val="TableofFigures"/>
        <w:tabs>
          <w:tab w:val="right" w:leader="dot" w:pos="4149"/>
        </w:tabs>
        <w:rPr>
          <w:noProof/>
        </w:rPr>
      </w:pPr>
      <w:hyperlink r:id="rId20" w:anchor="_Toc39610520" w:history="1">
        <w:r w:rsidR="00CA2919" w:rsidRPr="008D7F8A">
          <w:rPr>
            <w:rStyle w:val="Hyperlink"/>
            <w:noProof/>
          </w:rPr>
          <w:t>Figure 2 - QAM Wave flow</w:t>
        </w:r>
        <w:r w:rsidR="00CA2919">
          <w:rPr>
            <w:noProof/>
            <w:webHidden/>
          </w:rPr>
          <w:tab/>
        </w:r>
        <w:r w:rsidR="00CA2919">
          <w:rPr>
            <w:noProof/>
            <w:webHidden/>
          </w:rPr>
          <w:fldChar w:fldCharType="begin"/>
        </w:r>
        <w:r w:rsidR="00CA2919">
          <w:rPr>
            <w:noProof/>
            <w:webHidden/>
          </w:rPr>
          <w:instrText xml:space="preserve"> PAGEREF _Toc39610520 \h </w:instrText>
        </w:r>
        <w:r w:rsidR="00CA2919">
          <w:rPr>
            <w:noProof/>
            <w:webHidden/>
          </w:rPr>
        </w:r>
        <w:r w:rsidR="00CA2919">
          <w:rPr>
            <w:noProof/>
            <w:webHidden/>
          </w:rPr>
          <w:fldChar w:fldCharType="separate"/>
        </w:r>
        <w:r w:rsidR="00CA2919">
          <w:rPr>
            <w:noProof/>
            <w:webHidden/>
          </w:rPr>
          <w:t>2</w:t>
        </w:r>
        <w:r w:rsidR="00CA2919">
          <w:rPr>
            <w:noProof/>
            <w:webHidden/>
          </w:rPr>
          <w:fldChar w:fldCharType="end"/>
        </w:r>
      </w:hyperlink>
    </w:p>
    <w:p w14:paraId="196217A3" w14:textId="5E94EF62" w:rsidR="00CA2919" w:rsidRDefault="00FB7EA5">
      <w:pPr>
        <w:pStyle w:val="TableofFigures"/>
        <w:tabs>
          <w:tab w:val="right" w:leader="dot" w:pos="4149"/>
        </w:tabs>
        <w:rPr>
          <w:noProof/>
        </w:rPr>
      </w:pPr>
      <w:hyperlink r:id="rId21" w:anchor="_Toc39610521" w:history="1">
        <w:r w:rsidR="00CA2919" w:rsidRPr="008D7F8A">
          <w:rPr>
            <w:rStyle w:val="Hyperlink"/>
            <w:noProof/>
          </w:rPr>
          <w:t>Figure 3 - Simulink QUAM Diagram</w:t>
        </w:r>
        <w:r w:rsidR="00CA2919">
          <w:rPr>
            <w:noProof/>
            <w:webHidden/>
          </w:rPr>
          <w:tab/>
        </w:r>
        <w:r w:rsidR="00CA2919">
          <w:rPr>
            <w:noProof/>
            <w:webHidden/>
          </w:rPr>
          <w:fldChar w:fldCharType="begin"/>
        </w:r>
        <w:r w:rsidR="00CA2919">
          <w:rPr>
            <w:noProof/>
            <w:webHidden/>
          </w:rPr>
          <w:instrText xml:space="preserve"> PAGEREF _Toc39610521 \h </w:instrText>
        </w:r>
        <w:r w:rsidR="00CA2919">
          <w:rPr>
            <w:noProof/>
            <w:webHidden/>
          </w:rPr>
        </w:r>
        <w:r w:rsidR="00CA2919">
          <w:rPr>
            <w:noProof/>
            <w:webHidden/>
          </w:rPr>
          <w:fldChar w:fldCharType="separate"/>
        </w:r>
        <w:r w:rsidR="00CA2919">
          <w:rPr>
            <w:noProof/>
            <w:webHidden/>
          </w:rPr>
          <w:t>3</w:t>
        </w:r>
        <w:r w:rsidR="00CA2919">
          <w:rPr>
            <w:noProof/>
            <w:webHidden/>
          </w:rPr>
          <w:fldChar w:fldCharType="end"/>
        </w:r>
      </w:hyperlink>
    </w:p>
    <w:p w14:paraId="633184FB" w14:textId="3F66D9BB" w:rsidR="00CA2919" w:rsidRDefault="00FB7EA5">
      <w:pPr>
        <w:pStyle w:val="TableofFigures"/>
        <w:tabs>
          <w:tab w:val="right" w:leader="dot" w:pos="4149"/>
        </w:tabs>
        <w:rPr>
          <w:noProof/>
        </w:rPr>
      </w:pPr>
      <w:hyperlink r:id="rId22" w:anchor="_Toc39610522" w:history="1">
        <w:r w:rsidR="00CA2919" w:rsidRPr="008D7F8A">
          <w:rPr>
            <w:rStyle w:val="Hyperlink"/>
            <w:noProof/>
          </w:rPr>
          <w:t>Figure 4 - 0db/s Diagram</w:t>
        </w:r>
        <w:r w:rsidR="00CA2919">
          <w:rPr>
            <w:noProof/>
            <w:webHidden/>
          </w:rPr>
          <w:tab/>
        </w:r>
        <w:r w:rsidR="00CA2919">
          <w:rPr>
            <w:noProof/>
            <w:webHidden/>
          </w:rPr>
          <w:fldChar w:fldCharType="begin"/>
        </w:r>
        <w:r w:rsidR="00CA2919">
          <w:rPr>
            <w:noProof/>
            <w:webHidden/>
          </w:rPr>
          <w:instrText xml:space="preserve"> PAGEREF _Toc39610522 \h </w:instrText>
        </w:r>
        <w:r w:rsidR="00CA2919">
          <w:rPr>
            <w:noProof/>
            <w:webHidden/>
          </w:rPr>
        </w:r>
        <w:r w:rsidR="00CA2919">
          <w:rPr>
            <w:noProof/>
            <w:webHidden/>
          </w:rPr>
          <w:fldChar w:fldCharType="separate"/>
        </w:r>
        <w:r w:rsidR="00CA2919">
          <w:rPr>
            <w:noProof/>
            <w:webHidden/>
          </w:rPr>
          <w:t>3</w:t>
        </w:r>
        <w:r w:rsidR="00CA2919">
          <w:rPr>
            <w:noProof/>
            <w:webHidden/>
          </w:rPr>
          <w:fldChar w:fldCharType="end"/>
        </w:r>
      </w:hyperlink>
    </w:p>
    <w:p w14:paraId="7DC776EF" w14:textId="5E5F51C5" w:rsidR="00CA2919" w:rsidRDefault="00FB7EA5">
      <w:pPr>
        <w:pStyle w:val="TableofFigures"/>
        <w:tabs>
          <w:tab w:val="right" w:leader="dot" w:pos="4149"/>
        </w:tabs>
        <w:rPr>
          <w:noProof/>
        </w:rPr>
      </w:pPr>
      <w:hyperlink r:id="rId23" w:anchor="_Toc39610523" w:history="1">
        <w:r w:rsidR="00CA2919" w:rsidRPr="008D7F8A">
          <w:rPr>
            <w:rStyle w:val="Hyperlink"/>
            <w:noProof/>
          </w:rPr>
          <w:t>Figure 5 - 10db/s Diagram</w:t>
        </w:r>
        <w:r w:rsidR="00CA2919">
          <w:rPr>
            <w:noProof/>
            <w:webHidden/>
          </w:rPr>
          <w:tab/>
        </w:r>
        <w:r w:rsidR="00CA2919">
          <w:rPr>
            <w:noProof/>
            <w:webHidden/>
          </w:rPr>
          <w:fldChar w:fldCharType="begin"/>
        </w:r>
        <w:r w:rsidR="00CA2919">
          <w:rPr>
            <w:noProof/>
            <w:webHidden/>
          </w:rPr>
          <w:instrText xml:space="preserve"> PAGEREF _Toc39610523 \h </w:instrText>
        </w:r>
        <w:r w:rsidR="00CA2919">
          <w:rPr>
            <w:noProof/>
            <w:webHidden/>
          </w:rPr>
        </w:r>
        <w:r w:rsidR="00CA2919">
          <w:rPr>
            <w:noProof/>
            <w:webHidden/>
          </w:rPr>
          <w:fldChar w:fldCharType="separate"/>
        </w:r>
        <w:r w:rsidR="00CA2919">
          <w:rPr>
            <w:noProof/>
            <w:webHidden/>
          </w:rPr>
          <w:t>3</w:t>
        </w:r>
        <w:r w:rsidR="00CA2919">
          <w:rPr>
            <w:noProof/>
            <w:webHidden/>
          </w:rPr>
          <w:fldChar w:fldCharType="end"/>
        </w:r>
      </w:hyperlink>
    </w:p>
    <w:p w14:paraId="682AA249" w14:textId="2989D6FF" w:rsidR="00CA2919" w:rsidRDefault="00FB7EA5">
      <w:pPr>
        <w:pStyle w:val="TableofFigures"/>
        <w:tabs>
          <w:tab w:val="right" w:leader="dot" w:pos="4149"/>
        </w:tabs>
        <w:rPr>
          <w:noProof/>
        </w:rPr>
      </w:pPr>
      <w:hyperlink r:id="rId24" w:anchor="_Toc39610524" w:history="1">
        <w:r w:rsidR="00CA2919" w:rsidRPr="008D7F8A">
          <w:rPr>
            <w:rStyle w:val="Hyperlink"/>
            <w:noProof/>
          </w:rPr>
          <w:t>Figure 6 - 13db/s Diagram</w:t>
        </w:r>
        <w:r w:rsidR="00CA2919">
          <w:rPr>
            <w:noProof/>
            <w:webHidden/>
          </w:rPr>
          <w:tab/>
        </w:r>
        <w:r w:rsidR="00CA2919">
          <w:rPr>
            <w:noProof/>
            <w:webHidden/>
          </w:rPr>
          <w:fldChar w:fldCharType="begin"/>
        </w:r>
        <w:r w:rsidR="00CA2919">
          <w:rPr>
            <w:noProof/>
            <w:webHidden/>
          </w:rPr>
          <w:instrText xml:space="preserve"> PAGEREF _Toc39610524 \h </w:instrText>
        </w:r>
        <w:r w:rsidR="00CA2919">
          <w:rPr>
            <w:noProof/>
            <w:webHidden/>
          </w:rPr>
        </w:r>
        <w:r w:rsidR="00CA2919">
          <w:rPr>
            <w:noProof/>
            <w:webHidden/>
          </w:rPr>
          <w:fldChar w:fldCharType="separate"/>
        </w:r>
        <w:r w:rsidR="00CA2919">
          <w:rPr>
            <w:noProof/>
            <w:webHidden/>
          </w:rPr>
          <w:t>3</w:t>
        </w:r>
        <w:r w:rsidR="00CA2919">
          <w:rPr>
            <w:noProof/>
            <w:webHidden/>
          </w:rPr>
          <w:fldChar w:fldCharType="end"/>
        </w:r>
      </w:hyperlink>
    </w:p>
    <w:p w14:paraId="46A0C746" w14:textId="61A62115" w:rsidR="00CA2919" w:rsidRDefault="00FB7EA5">
      <w:pPr>
        <w:pStyle w:val="TableofFigures"/>
        <w:tabs>
          <w:tab w:val="right" w:leader="dot" w:pos="4149"/>
        </w:tabs>
        <w:rPr>
          <w:noProof/>
        </w:rPr>
      </w:pPr>
      <w:hyperlink r:id="rId25" w:anchor="_Toc39610525" w:history="1">
        <w:r w:rsidR="00CA2919" w:rsidRPr="008D7F8A">
          <w:rPr>
            <w:rStyle w:val="Hyperlink"/>
            <w:noProof/>
          </w:rPr>
          <w:t>Figure 7 - BER Line Graph</w:t>
        </w:r>
        <w:r w:rsidR="00CA2919">
          <w:rPr>
            <w:noProof/>
            <w:webHidden/>
          </w:rPr>
          <w:tab/>
        </w:r>
        <w:r w:rsidR="00CA2919">
          <w:rPr>
            <w:noProof/>
            <w:webHidden/>
          </w:rPr>
          <w:fldChar w:fldCharType="begin"/>
        </w:r>
        <w:r w:rsidR="00CA2919">
          <w:rPr>
            <w:noProof/>
            <w:webHidden/>
          </w:rPr>
          <w:instrText xml:space="preserve"> PAGEREF _Toc39610525 \h </w:instrText>
        </w:r>
        <w:r w:rsidR="00CA2919">
          <w:rPr>
            <w:noProof/>
            <w:webHidden/>
          </w:rPr>
        </w:r>
        <w:r w:rsidR="00CA2919">
          <w:rPr>
            <w:noProof/>
            <w:webHidden/>
          </w:rPr>
          <w:fldChar w:fldCharType="separate"/>
        </w:r>
        <w:r w:rsidR="00CA2919">
          <w:rPr>
            <w:noProof/>
            <w:webHidden/>
          </w:rPr>
          <w:t>4</w:t>
        </w:r>
        <w:r w:rsidR="00CA2919">
          <w:rPr>
            <w:noProof/>
            <w:webHidden/>
          </w:rPr>
          <w:fldChar w:fldCharType="end"/>
        </w:r>
      </w:hyperlink>
    </w:p>
    <w:p w14:paraId="2109B2D4" w14:textId="48170BA5" w:rsidR="00CA2919" w:rsidRDefault="00FB7EA5">
      <w:pPr>
        <w:pStyle w:val="TableofFigures"/>
        <w:tabs>
          <w:tab w:val="right" w:leader="dot" w:pos="4149"/>
        </w:tabs>
        <w:rPr>
          <w:noProof/>
        </w:rPr>
      </w:pPr>
      <w:hyperlink r:id="rId26" w:anchor="_Toc39610526" w:history="1">
        <w:r w:rsidR="00CA2919" w:rsidRPr="008D7F8A">
          <w:rPr>
            <w:rStyle w:val="Hyperlink"/>
            <w:noProof/>
          </w:rPr>
          <w:t>Figure 8 - LoRa Diagram</w:t>
        </w:r>
        <w:r w:rsidR="00CA2919">
          <w:rPr>
            <w:noProof/>
            <w:webHidden/>
          </w:rPr>
          <w:tab/>
        </w:r>
        <w:r w:rsidR="00CA2919">
          <w:rPr>
            <w:noProof/>
            <w:webHidden/>
          </w:rPr>
          <w:fldChar w:fldCharType="begin"/>
        </w:r>
        <w:r w:rsidR="00CA2919">
          <w:rPr>
            <w:noProof/>
            <w:webHidden/>
          </w:rPr>
          <w:instrText xml:space="preserve"> PAGEREF _Toc39610526 \h </w:instrText>
        </w:r>
        <w:r w:rsidR="00CA2919">
          <w:rPr>
            <w:noProof/>
            <w:webHidden/>
          </w:rPr>
        </w:r>
        <w:r w:rsidR="00CA2919">
          <w:rPr>
            <w:noProof/>
            <w:webHidden/>
          </w:rPr>
          <w:fldChar w:fldCharType="separate"/>
        </w:r>
        <w:r w:rsidR="00CA2919">
          <w:rPr>
            <w:noProof/>
            <w:webHidden/>
          </w:rPr>
          <w:t>4</w:t>
        </w:r>
        <w:r w:rsidR="00CA2919">
          <w:rPr>
            <w:noProof/>
            <w:webHidden/>
          </w:rPr>
          <w:fldChar w:fldCharType="end"/>
        </w:r>
      </w:hyperlink>
    </w:p>
    <w:p w14:paraId="0C1E4629" w14:textId="5BD752F1" w:rsidR="00CA2919" w:rsidRDefault="00FB7EA5">
      <w:pPr>
        <w:pStyle w:val="TableofFigures"/>
        <w:tabs>
          <w:tab w:val="right" w:leader="dot" w:pos="4149"/>
        </w:tabs>
        <w:rPr>
          <w:noProof/>
        </w:rPr>
      </w:pPr>
      <w:hyperlink r:id="rId27" w:anchor="_Toc39610527" w:history="1">
        <w:r w:rsidR="00CA2919" w:rsidRPr="008D7F8A">
          <w:rPr>
            <w:rStyle w:val="Hyperlink"/>
            <w:noProof/>
          </w:rPr>
          <w:t>Figure 9 - Zigbee Diagram</w:t>
        </w:r>
        <w:r w:rsidR="00CA2919">
          <w:rPr>
            <w:noProof/>
            <w:webHidden/>
          </w:rPr>
          <w:tab/>
        </w:r>
        <w:r w:rsidR="00CA2919">
          <w:rPr>
            <w:noProof/>
            <w:webHidden/>
          </w:rPr>
          <w:fldChar w:fldCharType="begin"/>
        </w:r>
        <w:r w:rsidR="00CA2919">
          <w:rPr>
            <w:noProof/>
            <w:webHidden/>
          </w:rPr>
          <w:instrText xml:space="preserve"> PAGEREF _Toc39610527 \h </w:instrText>
        </w:r>
        <w:r w:rsidR="00CA2919">
          <w:rPr>
            <w:noProof/>
            <w:webHidden/>
          </w:rPr>
        </w:r>
        <w:r w:rsidR="00CA2919">
          <w:rPr>
            <w:noProof/>
            <w:webHidden/>
          </w:rPr>
          <w:fldChar w:fldCharType="separate"/>
        </w:r>
        <w:r w:rsidR="00CA2919">
          <w:rPr>
            <w:noProof/>
            <w:webHidden/>
          </w:rPr>
          <w:t>5</w:t>
        </w:r>
        <w:r w:rsidR="00CA2919">
          <w:rPr>
            <w:noProof/>
            <w:webHidden/>
          </w:rPr>
          <w:fldChar w:fldCharType="end"/>
        </w:r>
      </w:hyperlink>
    </w:p>
    <w:p w14:paraId="00764FE4" w14:textId="37E1682C" w:rsidR="00CA2919" w:rsidRDefault="00FB7EA5">
      <w:pPr>
        <w:pStyle w:val="TableofFigures"/>
        <w:tabs>
          <w:tab w:val="right" w:leader="dot" w:pos="4149"/>
        </w:tabs>
        <w:rPr>
          <w:noProof/>
        </w:rPr>
      </w:pPr>
      <w:hyperlink r:id="rId28" w:anchor="_Toc39610528" w:history="1">
        <w:r w:rsidR="00CA2919" w:rsidRPr="008D7F8A">
          <w:rPr>
            <w:rStyle w:val="Hyperlink"/>
            <w:noProof/>
          </w:rPr>
          <w:t>Figure 10 - Farm</w:t>
        </w:r>
        <w:r w:rsidR="00CA2919">
          <w:rPr>
            <w:noProof/>
            <w:webHidden/>
          </w:rPr>
          <w:tab/>
        </w:r>
        <w:r w:rsidR="00CA2919">
          <w:rPr>
            <w:noProof/>
            <w:webHidden/>
          </w:rPr>
          <w:fldChar w:fldCharType="begin"/>
        </w:r>
        <w:r w:rsidR="00CA2919">
          <w:rPr>
            <w:noProof/>
            <w:webHidden/>
          </w:rPr>
          <w:instrText xml:space="preserve"> PAGEREF _Toc39610528 \h </w:instrText>
        </w:r>
        <w:r w:rsidR="00CA2919">
          <w:rPr>
            <w:noProof/>
            <w:webHidden/>
          </w:rPr>
        </w:r>
        <w:r w:rsidR="00CA2919">
          <w:rPr>
            <w:noProof/>
            <w:webHidden/>
          </w:rPr>
          <w:fldChar w:fldCharType="separate"/>
        </w:r>
        <w:r w:rsidR="00CA2919">
          <w:rPr>
            <w:noProof/>
            <w:webHidden/>
          </w:rPr>
          <w:t>7</w:t>
        </w:r>
        <w:r w:rsidR="00CA2919">
          <w:rPr>
            <w:noProof/>
            <w:webHidden/>
          </w:rPr>
          <w:fldChar w:fldCharType="end"/>
        </w:r>
      </w:hyperlink>
    </w:p>
    <w:p w14:paraId="55E38BC2" w14:textId="5719480F" w:rsidR="00CA2919" w:rsidRDefault="00FB7EA5">
      <w:pPr>
        <w:pStyle w:val="TableofFigures"/>
        <w:tabs>
          <w:tab w:val="right" w:leader="dot" w:pos="4149"/>
        </w:tabs>
        <w:rPr>
          <w:noProof/>
        </w:rPr>
      </w:pPr>
      <w:hyperlink r:id="rId29" w:anchor="_Toc39610529" w:history="1">
        <w:r w:rsidR="00CA2919" w:rsidRPr="008D7F8A">
          <w:rPr>
            <w:rStyle w:val="Hyperlink"/>
            <w:noProof/>
          </w:rPr>
          <w:t>Figure 11 - Smart City</w:t>
        </w:r>
        <w:r w:rsidR="00CA2919">
          <w:rPr>
            <w:noProof/>
            <w:webHidden/>
          </w:rPr>
          <w:tab/>
        </w:r>
        <w:r w:rsidR="00CA2919">
          <w:rPr>
            <w:noProof/>
            <w:webHidden/>
          </w:rPr>
          <w:fldChar w:fldCharType="begin"/>
        </w:r>
        <w:r w:rsidR="00CA2919">
          <w:rPr>
            <w:noProof/>
            <w:webHidden/>
          </w:rPr>
          <w:instrText xml:space="preserve"> PAGEREF _Toc39610529 \h </w:instrText>
        </w:r>
        <w:r w:rsidR="00CA2919">
          <w:rPr>
            <w:noProof/>
            <w:webHidden/>
          </w:rPr>
        </w:r>
        <w:r w:rsidR="00CA2919">
          <w:rPr>
            <w:noProof/>
            <w:webHidden/>
          </w:rPr>
          <w:fldChar w:fldCharType="separate"/>
        </w:r>
        <w:r w:rsidR="00CA2919">
          <w:rPr>
            <w:noProof/>
            <w:webHidden/>
          </w:rPr>
          <w:t>8</w:t>
        </w:r>
        <w:r w:rsidR="00CA2919">
          <w:rPr>
            <w:noProof/>
            <w:webHidden/>
          </w:rPr>
          <w:fldChar w:fldCharType="end"/>
        </w:r>
      </w:hyperlink>
    </w:p>
    <w:p w14:paraId="4ABD9F47" w14:textId="15757895" w:rsidR="00CA2919" w:rsidRDefault="00CA2919">
      <w:r>
        <w:fldChar w:fldCharType="end"/>
      </w:r>
    </w:p>
    <w:p w14:paraId="3B44F0C8" w14:textId="55A72EAA" w:rsidR="0090508F" w:rsidRDefault="0090508F" w:rsidP="003D0F5B"/>
    <w:p w14:paraId="5FA2C431" w14:textId="3073267D" w:rsidR="0049112C" w:rsidRDefault="0049112C"/>
    <w:p w14:paraId="4C985683" w14:textId="77777777" w:rsidR="0049112C" w:rsidRDefault="0049112C"/>
    <w:p w14:paraId="5223A5C3" w14:textId="21620052" w:rsidR="0090508F" w:rsidRDefault="0090508F"/>
    <w:sectPr w:rsidR="0090508F" w:rsidSect="00AB008F">
      <w:footerReference w:type="default" r:id="rId30"/>
      <w:pgSz w:w="11906" w:h="16838"/>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17E660" w14:textId="77777777" w:rsidR="00FB7EA5" w:rsidRDefault="00FB7EA5" w:rsidP="0088054D">
      <w:pPr>
        <w:spacing w:after="0" w:line="240" w:lineRule="auto"/>
      </w:pPr>
      <w:r>
        <w:separator/>
      </w:r>
    </w:p>
  </w:endnote>
  <w:endnote w:type="continuationSeparator" w:id="0">
    <w:p w14:paraId="58D6C583" w14:textId="77777777" w:rsidR="00FB7EA5" w:rsidRDefault="00FB7EA5" w:rsidP="00880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32882723"/>
      <w:docPartObj>
        <w:docPartGallery w:val="Page Numbers (Bottom of Page)"/>
        <w:docPartUnique/>
      </w:docPartObj>
    </w:sdtPr>
    <w:sdtEndPr>
      <w:rPr>
        <w:noProof/>
      </w:rPr>
    </w:sdtEndPr>
    <w:sdtContent>
      <w:p w14:paraId="7BE9F6A9" w14:textId="3997D666" w:rsidR="001F3DA3" w:rsidRDefault="001F3DA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9EEFCE" w14:textId="77777777" w:rsidR="001F3DA3" w:rsidRDefault="001F3D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BACD9D" w14:textId="77777777" w:rsidR="00FB7EA5" w:rsidRDefault="00FB7EA5" w:rsidP="0088054D">
      <w:pPr>
        <w:spacing w:after="0" w:line="240" w:lineRule="auto"/>
      </w:pPr>
      <w:r>
        <w:separator/>
      </w:r>
    </w:p>
  </w:footnote>
  <w:footnote w:type="continuationSeparator" w:id="0">
    <w:p w14:paraId="31B9C93B" w14:textId="77777777" w:rsidR="00FB7EA5" w:rsidRDefault="00FB7EA5" w:rsidP="008805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DD4483"/>
    <w:multiLevelType w:val="hybridMultilevel"/>
    <w:tmpl w:val="1F6AA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F661CF"/>
    <w:multiLevelType w:val="hybridMultilevel"/>
    <w:tmpl w:val="C17C6430"/>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E4415A"/>
    <w:multiLevelType w:val="hybridMultilevel"/>
    <w:tmpl w:val="B540E5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C71519"/>
    <w:multiLevelType w:val="hybridMultilevel"/>
    <w:tmpl w:val="A78C3A7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72A60A32"/>
    <w:multiLevelType w:val="hybridMultilevel"/>
    <w:tmpl w:val="7FE4F056"/>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5" w15:restartNumberingAfterBreak="0">
    <w:nsid w:val="7FD439FC"/>
    <w:multiLevelType w:val="hybridMultilevel"/>
    <w:tmpl w:val="7C6008B2"/>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num w:numId="1">
    <w:abstractNumId w:val="0"/>
  </w:num>
  <w:num w:numId="2">
    <w:abstractNumId w:val="1"/>
  </w:num>
  <w:num w:numId="3">
    <w:abstractNumId w:val="2"/>
  </w:num>
  <w:num w:numId="4">
    <w:abstractNumId w:val="4"/>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508F"/>
    <w:rsid w:val="00024450"/>
    <w:rsid w:val="00024EBA"/>
    <w:rsid w:val="00072BA0"/>
    <w:rsid w:val="000B35DC"/>
    <w:rsid w:val="000D65EF"/>
    <w:rsid w:val="000F550C"/>
    <w:rsid w:val="001247E9"/>
    <w:rsid w:val="0013372D"/>
    <w:rsid w:val="00160905"/>
    <w:rsid w:val="00177777"/>
    <w:rsid w:val="00182800"/>
    <w:rsid w:val="00196A7F"/>
    <w:rsid w:val="001A617F"/>
    <w:rsid w:val="001C6EFB"/>
    <w:rsid w:val="001F3DA3"/>
    <w:rsid w:val="001F76B2"/>
    <w:rsid w:val="00201476"/>
    <w:rsid w:val="00216DCB"/>
    <w:rsid w:val="00234AF6"/>
    <w:rsid w:val="002407D3"/>
    <w:rsid w:val="00242390"/>
    <w:rsid w:val="00265E1D"/>
    <w:rsid w:val="00280EF8"/>
    <w:rsid w:val="002966E2"/>
    <w:rsid w:val="00296C4C"/>
    <w:rsid w:val="002A4977"/>
    <w:rsid w:val="002C2C88"/>
    <w:rsid w:val="002E1F1B"/>
    <w:rsid w:val="00323E6D"/>
    <w:rsid w:val="00333620"/>
    <w:rsid w:val="00344A2D"/>
    <w:rsid w:val="00382784"/>
    <w:rsid w:val="00390963"/>
    <w:rsid w:val="003A7431"/>
    <w:rsid w:val="003B0B9B"/>
    <w:rsid w:val="003C0C75"/>
    <w:rsid w:val="003D0F5B"/>
    <w:rsid w:val="003E54E8"/>
    <w:rsid w:val="00421B3E"/>
    <w:rsid w:val="00433121"/>
    <w:rsid w:val="004403A7"/>
    <w:rsid w:val="004405B1"/>
    <w:rsid w:val="0049112C"/>
    <w:rsid w:val="0049502C"/>
    <w:rsid w:val="004F533D"/>
    <w:rsid w:val="00500D09"/>
    <w:rsid w:val="0052444B"/>
    <w:rsid w:val="0057143E"/>
    <w:rsid w:val="00576CBA"/>
    <w:rsid w:val="00590B7A"/>
    <w:rsid w:val="005F07C7"/>
    <w:rsid w:val="006155BD"/>
    <w:rsid w:val="00656095"/>
    <w:rsid w:val="0068326B"/>
    <w:rsid w:val="00687FF3"/>
    <w:rsid w:val="006A7610"/>
    <w:rsid w:val="006C25B1"/>
    <w:rsid w:val="006E4413"/>
    <w:rsid w:val="006F46AC"/>
    <w:rsid w:val="006F7DB7"/>
    <w:rsid w:val="00736ADA"/>
    <w:rsid w:val="00745335"/>
    <w:rsid w:val="00750C41"/>
    <w:rsid w:val="007745C9"/>
    <w:rsid w:val="00775367"/>
    <w:rsid w:val="00795327"/>
    <w:rsid w:val="007A0D49"/>
    <w:rsid w:val="007A4714"/>
    <w:rsid w:val="007F52DF"/>
    <w:rsid w:val="00800E74"/>
    <w:rsid w:val="00820C7E"/>
    <w:rsid w:val="008627F0"/>
    <w:rsid w:val="00873AD5"/>
    <w:rsid w:val="0088054D"/>
    <w:rsid w:val="008B417E"/>
    <w:rsid w:val="0090508F"/>
    <w:rsid w:val="00924D28"/>
    <w:rsid w:val="00935CA9"/>
    <w:rsid w:val="009618D5"/>
    <w:rsid w:val="0098290D"/>
    <w:rsid w:val="00984B7E"/>
    <w:rsid w:val="009A5AFD"/>
    <w:rsid w:val="009D0CB6"/>
    <w:rsid w:val="009E26B6"/>
    <w:rsid w:val="009E2C31"/>
    <w:rsid w:val="009E3A88"/>
    <w:rsid w:val="009F2441"/>
    <w:rsid w:val="00A03247"/>
    <w:rsid w:val="00A40A02"/>
    <w:rsid w:val="00A546F3"/>
    <w:rsid w:val="00AA0FA2"/>
    <w:rsid w:val="00AB008F"/>
    <w:rsid w:val="00AB1D95"/>
    <w:rsid w:val="00B250CA"/>
    <w:rsid w:val="00B4102F"/>
    <w:rsid w:val="00B52683"/>
    <w:rsid w:val="00B66539"/>
    <w:rsid w:val="00B7374B"/>
    <w:rsid w:val="00B95A51"/>
    <w:rsid w:val="00BE292B"/>
    <w:rsid w:val="00C4433F"/>
    <w:rsid w:val="00C4797D"/>
    <w:rsid w:val="00C47D94"/>
    <w:rsid w:val="00CA2919"/>
    <w:rsid w:val="00CC5400"/>
    <w:rsid w:val="00CE2F18"/>
    <w:rsid w:val="00CF7267"/>
    <w:rsid w:val="00D03AB8"/>
    <w:rsid w:val="00D20D54"/>
    <w:rsid w:val="00D60A71"/>
    <w:rsid w:val="00D67313"/>
    <w:rsid w:val="00DB5ADE"/>
    <w:rsid w:val="00DD5FE3"/>
    <w:rsid w:val="00DE5CA5"/>
    <w:rsid w:val="00DE5D31"/>
    <w:rsid w:val="00E03495"/>
    <w:rsid w:val="00E35E5D"/>
    <w:rsid w:val="00E54A1D"/>
    <w:rsid w:val="00E802F8"/>
    <w:rsid w:val="00E900F7"/>
    <w:rsid w:val="00EC328E"/>
    <w:rsid w:val="00ED2F85"/>
    <w:rsid w:val="00ED52BC"/>
    <w:rsid w:val="00EE0F40"/>
    <w:rsid w:val="00F03DB2"/>
    <w:rsid w:val="00F3260F"/>
    <w:rsid w:val="00F452F8"/>
    <w:rsid w:val="00F46D0B"/>
    <w:rsid w:val="00F56BD2"/>
    <w:rsid w:val="00F873FF"/>
    <w:rsid w:val="00FB7EA5"/>
    <w:rsid w:val="00FC2627"/>
    <w:rsid w:val="00FE58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42D8DE"/>
  <w15:chartTrackingRefBased/>
  <w15:docId w15:val="{B74E935F-4C46-4F9A-9F0A-3FAD9D09D1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11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F7DB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B0B9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aliases w:val="omar footnote"/>
    <w:basedOn w:val="Normal"/>
    <w:uiPriority w:val="34"/>
    <w:qFormat/>
    <w:rsid w:val="0090508F"/>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49112C"/>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88054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8054D"/>
    <w:rPr>
      <w:rFonts w:ascii="Segoe UI" w:hAnsi="Segoe UI" w:cs="Segoe UI"/>
      <w:sz w:val="18"/>
      <w:szCs w:val="18"/>
    </w:rPr>
  </w:style>
  <w:style w:type="paragraph" w:styleId="Header">
    <w:name w:val="header"/>
    <w:basedOn w:val="Normal"/>
    <w:link w:val="HeaderChar"/>
    <w:uiPriority w:val="99"/>
    <w:unhideWhenUsed/>
    <w:rsid w:val="00880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054D"/>
  </w:style>
  <w:style w:type="paragraph" w:styleId="Footer">
    <w:name w:val="footer"/>
    <w:basedOn w:val="Normal"/>
    <w:link w:val="FooterChar"/>
    <w:uiPriority w:val="99"/>
    <w:unhideWhenUsed/>
    <w:rsid w:val="00880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054D"/>
  </w:style>
  <w:style w:type="character" w:customStyle="1" w:styleId="Heading2Char">
    <w:name w:val="Heading 2 Char"/>
    <w:basedOn w:val="DefaultParagraphFont"/>
    <w:link w:val="Heading2"/>
    <w:uiPriority w:val="9"/>
    <w:rsid w:val="006F7DB7"/>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216DCB"/>
    <w:rPr>
      <w:i/>
      <w:iCs/>
    </w:rPr>
  </w:style>
  <w:style w:type="paragraph" w:styleId="Caption">
    <w:name w:val="caption"/>
    <w:basedOn w:val="Normal"/>
    <w:next w:val="Normal"/>
    <w:uiPriority w:val="35"/>
    <w:unhideWhenUsed/>
    <w:qFormat/>
    <w:rsid w:val="0049502C"/>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3B0B9B"/>
    <w:rPr>
      <w:rFonts w:asciiTheme="majorHAnsi" w:eastAsiaTheme="majorEastAsia" w:hAnsiTheme="majorHAnsi" w:cstheme="majorBidi"/>
      <w:color w:val="1F3763" w:themeColor="accent1" w:themeShade="7F"/>
      <w:sz w:val="24"/>
      <w:szCs w:val="24"/>
    </w:rPr>
  </w:style>
  <w:style w:type="paragraph" w:styleId="TableofFigures">
    <w:name w:val="table of figures"/>
    <w:basedOn w:val="Normal"/>
    <w:next w:val="Normal"/>
    <w:uiPriority w:val="99"/>
    <w:unhideWhenUsed/>
    <w:rsid w:val="00CA2919"/>
    <w:pPr>
      <w:spacing w:after="0"/>
    </w:pPr>
  </w:style>
  <w:style w:type="character" w:styleId="Hyperlink">
    <w:name w:val="Hyperlink"/>
    <w:basedOn w:val="DefaultParagraphFont"/>
    <w:uiPriority w:val="99"/>
    <w:unhideWhenUsed/>
    <w:rsid w:val="00CA291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249880">
      <w:bodyDiv w:val="1"/>
      <w:marLeft w:val="0"/>
      <w:marRight w:val="0"/>
      <w:marTop w:val="0"/>
      <w:marBottom w:val="0"/>
      <w:divBdr>
        <w:top w:val="none" w:sz="0" w:space="0" w:color="auto"/>
        <w:left w:val="none" w:sz="0" w:space="0" w:color="auto"/>
        <w:bottom w:val="none" w:sz="0" w:space="0" w:color="auto"/>
        <w:right w:val="none" w:sz="0" w:space="0" w:color="auto"/>
      </w:divBdr>
    </w:div>
    <w:div w:id="891035957">
      <w:bodyDiv w:val="1"/>
      <w:marLeft w:val="0"/>
      <w:marRight w:val="0"/>
      <w:marTop w:val="0"/>
      <w:marBottom w:val="0"/>
      <w:divBdr>
        <w:top w:val="none" w:sz="0" w:space="0" w:color="auto"/>
        <w:left w:val="none" w:sz="0" w:space="0" w:color="auto"/>
        <w:bottom w:val="none" w:sz="0" w:space="0" w:color="auto"/>
        <w:right w:val="none" w:sz="0" w:space="0" w:color="auto"/>
      </w:divBdr>
    </w:div>
    <w:div w:id="948585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0.png"/><Relationship Id="rId26" Type="http://schemas.openxmlformats.org/officeDocument/2006/relationships/hyperlink" Target="file:///D:\UWTSD\UWTSD%20Year%202\Wireless%20Networks%20and%20Simulation%20-%20Mabrouka\Part%202%20-%20Assignment\Assignment\AS1%20Wireless%20Networks.docx" TargetMode="External"/><Relationship Id="rId3" Type="http://schemas.openxmlformats.org/officeDocument/2006/relationships/styles" Target="styles.xml"/><Relationship Id="rId21" Type="http://schemas.openxmlformats.org/officeDocument/2006/relationships/hyperlink" Target="file:///D:\UWTSD\UWTSD%20Year%202\Wireless%20Networks%20and%20Simulation%20-%20Mabrouka\Part%202%20-%20Assignment\Assignment\AS1%20Wireless%20Networks.docx"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9.png"/><Relationship Id="rId25" Type="http://schemas.openxmlformats.org/officeDocument/2006/relationships/hyperlink" Target="file:///D:\UWTSD\UWTSD%20Year%202\Wireless%20Networks%20and%20Simulation%20-%20Mabrouka\Part%202%20-%20Assignment\Assignment\AS1%20Wireless%20Networks.docx"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file:///D:\UWTSD\UWTSD%20Year%202\Wireless%20Networks%20and%20Simulation%20-%20Mabrouka\Part%202%20-%20Assignment\Assignment\AS1%20Wireless%20Networks.docx" TargetMode="External"/><Relationship Id="rId29" Type="http://schemas.openxmlformats.org/officeDocument/2006/relationships/hyperlink" Target="file:///D:\UWTSD\UWTSD%20Year%202\Wireless%20Networks%20and%20Simulation%20-%20Mabrouka\Part%202%20-%20Assignment\Assignment\AS1%20Wireless%20Networks.doc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file:///D:\UWTSD\UWTSD%20Year%202\Wireless%20Networks%20and%20Simulation%20-%20Mabrouka\Part%202%20-%20Assignment\Assignment\AS1%20Wireless%20Networks.docx"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hyperlink" Target="file:///D:\UWTSD\UWTSD%20Year%202\Wireless%20Networks%20and%20Simulation%20-%20Mabrouka\Part%202%20-%20Assignment\Assignment\AS1%20Wireless%20Networks.docx" TargetMode="External"/><Relationship Id="rId28" Type="http://schemas.openxmlformats.org/officeDocument/2006/relationships/hyperlink" Target="file:///D:\UWTSD\UWTSD%20Year%202\Wireless%20Networks%20and%20Simulation%20-%20Mabrouka\Part%202%20-%20Assignment\Assignment\AS1%20Wireless%20Networks.docx" TargetMode="External"/><Relationship Id="rId10" Type="http://schemas.openxmlformats.org/officeDocument/2006/relationships/image" Target="media/image3.png"/><Relationship Id="rId19" Type="http://schemas.openxmlformats.org/officeDocument/2006/relationships/hyperlink" Target="file:///D:\UWTSD\UWTSD%20Year%202\Wireless%20Networks%20and%20Simulation%20-%20Mabrouka\Part%202%20-%20Assignment\Assignment\AS1%20Wireless%20Networks.docx"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chart" Target="charts/chart1.xml"/><Relationship Id="rId22" Type="http://schemas.openxmlformats.org/officeDocument/2006/relationships/hyperlink" Target="file:///D:\UWTSD\UWTSD%20Year%202\Wireless%20Networks%20and%20Simulation%20-%20Mabrouka\Part%202%20-%20Assignment\Assignment\AS1%20Wireless%20Networks.docx" TargetMode="External"/><Relationship Id="rId27" Type="http://schemas.openxmlformats.org/officeDocument/2006/relationships/hyperlink" Target="file:///D:\UWTSD\UWTSD%20Year%202\Wireless%20Networks%20and%20Simulation%20-%20Mabrouka\Part%202%20-%20Assignment\Assignment\AS1%20Wireless%20Networks.docx" TargetMode="External"/><Relationship Id="rId30"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D:\UWTSD\UWTSD%20Year%202\Wireless%20Networks%20and%20Simulation%20-%20Mabrouka\NetSim\Assignment\QUAM%20QPSK%20-%20result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tx>
            <c:strRef>
              <c:f>'QUAM - Results'!$F$4</c:f>
              <c:strCache>
                <c:ptCount val="1"/>
                <c:pt idx="0">
                  <c:v>BER - Percentage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'QUAM - Results'!$E$5:$E$18</c:f>
              <c:numCache>
                <c:formatCode>General</c:formatCode>
                <c:ptCount val="14"/>
                <c:pt idx="0">
                  <c:v>0</c:v>
                </c:pt>
                <c:pt idx="1">
                  <c:v>1</c:v>
                </c:pt>
                <c:pt idx="2">
                  <c:v>2</c:v>
                </c:pt>
                <c:pt idx="3">
                  <c:v>3</c:v>
                </c:pt>
                <c:pt idx="4">
                  <c:v>4</c:v>
                </c:pt>
                <c:pt idx="5">
                  <c:v>5</c:v>
                </c:pt>
                <c:pt idx="6">
                  <c:v>6</c:v>
                </c:pt>
                <c:pt idx="7">
                  <c:v>7</c:v>
                </c:pt>
                <c:pt idx="8">
                  <c:v>8</c:v>
                </c:pt>
                <c:pt idx="9">
                  <c:v>9</c:v>
                </c:pt>
                <c:pt idx="10">
                  <c:v>10</c:v>
                </c:pt>
                <c:pt idx="11">
                  <c:v>11</c:v>
                </c:pt>
                <c:pt idx="12">
                  <c:v>12</c:v>
                </c:pt>
                <c:pt idx="13">
                  <c:v>13</c:v>
                </c:pt>
              </c:numCache>
            </c:numRef>
          </c:cat>
          <c:val>
            <c:numRef>
              <c:f>'QUAM - Results'!$F$5:$F$18</c:f>
              <c:numCache>
                <c:formatCode>0%</c:formatCode>
                <c:ptCount val="14"/>
                <c:pt idx="0">
                  <c:v>0.61</c:v>
                </c:pt>
                <c:pt idx="1">
                  <c:v>0.56000000000000005</c:v>
                </c:pt>
                <c:pt idx="2">
                  <c:v>0.51</c:v>
                </c:pt>
                <c:pt idx="3">
                  <c:v>0.45</c:v>
                </c:pt>
                <c:pt idx="4">
                  <c:v>0.38</c:v>
                </c:pt>
                <c:pt idx="5">
                  <c:v>0.32</c:v>
                </c:pt>
                <c:pt idx="6">
                  <c:v>0.25</c:v>
                </c:pt>
                <c:pt idx="7">
                  <c:v>0.19</c:v>
                </c:pt>
                <c:pt idx="8">
                  <c:v>0.13</c:v>
                </c:pt>
                <c:pt idx="9">
                  <c:v>0.08</c:v>
                </c:pt>
                <c:pt idx="10">
                  <c:v>0.05</c:v>
                </c:pt>
                <c:pt idx="11">
                  <c:v>0.02</c:v>
                </c:pt>
                <c:pt idx="12">
                  <c:v>0.01</c:v>
                </c:pt>
                <c:pt idx="13">
                  <c:v>0</c:v>
                </c:pt>
              </c:numCache>
            </c:numRef>
          </c:val>
          <c:smooth val="0"/>
          <c:extLst>
            <c:ext xmlns:c16="http://schemas.microsoft.com/office/drawing/2014/chart" uri="{C3380CC4-5D6E-409C-BE32-E72D297353CC}">
              <c16:uniqueId val="{00000000-42C7-42A4-AB4C-A329299B13E9}"/>
            </c:ext>
          </c:extLst>
        </c:ser>
        <c:dLbls>
          <c:showLegendKey val="0"/>
          <c:showVal val="0"/>
          <c:showCatName val="0"/>
          <c:showSerName val="0"/>
          <c:showPercent val="0"/>
          <c:showBubbleSize val="0"/>
        </c:dLbls>
        <c:marker val="1"/>
        <c:smooth val="0"/>
        <c:axId val="590681568"/>
        <c:axId val="590680912"/>
      </c:lineChart>
      <c:catAx>
        <c:axId val="5906815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0680912"/>
        <c:crosses val="autoZero"/>
        <c:auto val="1"/>
        <c:lblAlgn val="ctr"/>
        <c:lblOffset val="100"/>
        <c:noMultiLvlLbl val="0"/>
      </c:catAx>
      <c:valAx>
        <c:axId val="59068091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0681568"/>
        <c:crosses val="autoZero"/>
        <c:crossBetween val="between"/>
      </c:valAx>
      <c:spPr>
        <a:noFill/>
        <a:ln>
          <a:noFill/>
        </a:ln>
        <a:effectLst/>
      </c:spPr>
    </c:plotArea>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B7842BE-7617-4ED8-8E5B-97E21B89EE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8</Pages>
  <Words>5155</Words>
  <Characters>29388</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Batchelor (1802076)</dc:creator>
  <cp:keywords/>
  <dc:description/>
  <cp:lastModifiedBy>Joshua Batchelor (1802076)</cp:lastModifiedBy>
  <cp:revision>5</cp:revision>
  <dcterms:created xsi:type="dcterms:W3CDTF">2020-05-05T22:00:00Z</dcterms:created>
  <dcterms:modified xsi:type="dcterms:W3CDTF">2020-05-05T22:12:00Z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7b94fd41-dcaa-362a-abc4-12fcb2970ad8</vt:lpwstr>
  </property>
  <property fmtid="{D5CDD505-2E9C-101B-9397-08002B2CF9AE}" pid="24" name="Mendeley Citation Style_1">
    <vt:lpwstr>http://www.zotero.org/styles/ieee</vt:lpwstr>
  </property>
</Properties>
</file>