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29B87A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B971030" w14:textId="645C7845" w:rsidR="00603029" w:rsidRDefault="00336448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336448">
        <w:rPr>
          <w:noProof/>
        </w:rPr>
        <w:drawing>
          <wp:inline distT="0" distB="0" distL="0" distR="0" wp14:anchorId="00E6BF4A" wp14:editId="20177617">
            <wp:extent cx="4171950" cy="28194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17195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4E28C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5C83D7EB" w14:textId="6D4910BF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AB421F">
        <w:rPr>
          <w:rFonts w:ascii="Arial" w:hAnsi="Arial" w:cs="Arial"/>
          <w:b/>
          <w:sz w:val="24"/>
          <w:szCs w:val="24"/>
        </w:rPr>
        <w:t>MODEL CODE:M4X0191</w:t>
      </w:r>
      <w:r>
        <w:rPr>
          <w:rFonts w:ascii="Arial" w:hAnsi="Arial" w:cs="Arial"/>
          <w:b/>
          <w:sz w:val="24"/>
          <w:szCs w:val="24"/>
        </w:rPr>
        <w:t>7</w:t>
      </w:r>
    </w:p>
    <w:p w14:paraId="27145CA2" w14:textId="77777777" w:rsidR="00483538" w:rsidRDefault="00483538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48FF4204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03945FA9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E267F74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55F473A9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COURSE TITLE: BUSINESS SKILLS FOR INTERNATIONAL HOTEL INDUSTRY</w:t>
      </w:r>
    </w:p>
    <w:p w14:paraId="1E05F13D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50478A4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7795105B" w14:textId="77777777" w:rsidR="00603029" w:rsidRPr="00EC0B23" w:rsidRDefault="00603029" w:rsidP="00603029">
      <w:pPr>
        <w:rPr>
          <w:rFonts w:ascii="Arial" w:hAnsi="Arial" w:cs="Arial"/>
          <w:b/>
          <w:sz w:val="24"/>
          <w:szCs w:val="24"/>
        </w:rPr>
      </w:pPr>
    </w:p>
    <w:p w14:paraId="2CA158AA" w14:textId="53328665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NAME: BISWAJIT MUKHERJEE</w:t>
      </w:r>
    </w:p>
    <w:p w14:paraId="545ABED6" w14:textId="77777777" w:rsidR="00483538" w:rsidRDefault="00483538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44D330EC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7508AC4A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8C69BED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2658B57B" w14:textId="3857F208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NUMBER:1815040</w:t>
      </w:r>
    </w:p>
    <w:p w14:paraId="20ECF207" w14:textId="77777777" w:rsidR="00483538" w:rsidRDefault="00483538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436F61E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B8CACD9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1ECFD368" w14:textId="77777777" w:rsidR="00603029" w:rsidRPr="00EC0B23" w:rsidRDefault="00603029" w:rsidP="00603029">
      <w:pPr>
        <w:rPr>
          <w:rFonts w:ascii="Arial" w:hAnsi="Arial" w:cs="Arial"/>
          <w:b/>
          <w:sz w:val="24"/>
          <w:szCs w:val="24"/>
        </w:rPr>
      </w:pPr>
    </w:p>
    <w:p w14:paraId="25EDF6B4" w14:textId="377E79E9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LECTURER: DALE CLARK</w:t>
      </w:r>
      <w:r w:rsidR="007A65B1">
        <w:rPr>
          <w:rFonts w:ascii="Arial" w:hAnsi="Arial" w:cs="Arial"/>
          <w:b/>
          <w:sz w:val="24"/>
          <w:szCs w:val="24"/>
        </w:rPr>
        <w:t>E</w:t>
      </w:r>
    </w:p>
    <w:p w14:paraId="523A3CBA" w14:textId="77777777" w:rsidR="00483538" w:rsidRDefault="00483538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51E1A87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5EEC7D4A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18F6E54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6885C50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</w:t>
      </w:r>
      <w:r w:rsidRPr="00EC0B23">
        <w:rPr>
          <w:rFonts w:ascii="Arial" w:hAnsi="Arial" w:cs="Arial"/>
          <w:b/>
          <w:sz w:val="24"/>
          <w:szCs w:val="24"/>
        </w:rPr>
        <w:t>WRITTEN ASSIGNMENT 1</w:t>
      </w:r>
    </w:p>
    <w:p w14:paraId="328CDCDC" w14:textId="77777777" w:rsidR="00603029" w:rsidRDefault="00603029" w:rsidP="003F6F23">
      <w:pPr>
        <w:rPr>
          <w:rFonts w:ascii="Arial" w:hAnsi="Arial" w:cs="Arial"/>
          <w:b/>
          <w:sz w:val="24"/>
          <w:szCs w:val="24"/>
        </w:rPr>
      </w:pPr>
    </w:p>
    <w:p w14:paraId="6101B212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0C40DDE" w14:textId="7BF9EEF1" w:rsidR="00603029" w:rsidRPr="00F92DB7" w:rsidRDefault="00471942" w:rsidP="00F85FC6">
      <w:pPr>
        <w:rPr>
          <w:rFonts w:ascii="Arial" w:hAnsi="Arial" w:cs="Arial"/>
          <w:b/>
          <w:sz w:val="24"/>
          <w:szCs w:val="24"/>
        </w:rPr>
      </w:pPr>
      <w:r w:rsidRPr="00471942">
        <w:rPr>
          <w:noProof/>
        </w:rPr>
        <w:lastRenderedPageBreak/>
        <w:drawing>
          <wp:inline distT="0" distB="0" distL="0" distR="0" wp14:anchorId="3FC0D35D" wp14:editId="03E46898">
            <wp:extent cx="5905500" cy="23526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4DAA2" w14:textId="0679F7EF" w:rsidR="00603029" w:rsidRDefault="00603029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INTRODUCTION……………………………………………………………P1</w:t>
      </w:r>
    </w:p>
    <w:p w14:paraId="10293E54" w14:textId="1948E054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1BD2B8C1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5DB6A22A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0B6D29C6" w14:textId="7E068D77" w:rsidR="00756417" w:rsidRDefault="00EE7ED0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 p</w:t>
      </w:r>
      <w:r w:rsidR="00F04343">
        <w:rPr>
          <w:rFonts w:ascii="Arial" w:hAnsi="Arial" w:cs="Arial"/>
          <w:b/>
          <w:sz w:val="24"/>
          <w:szCs w:val="24"/>
        </w:rPr>
        <w:t>urpose………………………………………………………………...p1a</w:t>
      </w:r>
    </w:p>
    <w:p w14:paraId="5C6E07C3" w14:textId="042CB5A9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4241C480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1165498A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4EE07CF3" w14:textId="701C2D80" w:rsidR="009B5346" w:rsidRDefault="009B5346" w:rsidP="00603029">
      <w:pPr>
        <w:rPr>
          <w:rFonts w:ascii="Arial" w:hAnsi="Arial" w:cs="Arial"/>
          <w:b/>
          <w:sz w:val="24"/>
          <w:szCs w:val="24"/>
        </w:rPr>
      </w:pPr>
      <w:bookmarkStart w:id="0" w:name="_Hlk4322084"/>
      <w:r>
        <w:rPr>
          <w:rFonts w:ascii="Arial" w:hAnsi="Arial" w:cs="Arial"/>
          <w:b/>
          <w:sz w:val="24"/>
          <w:szCs w:val="24"/>
        </w:rPr>
        <w:t xml:space="preserve">Definition of legal risk </w:t>
      </w:r>
      <w:r w:rsidR="000B0885">
        <w:rPr>
          <w:rFonts w:ascii="Arial" w:hAnsi="Arial" w:cs="Arial"/>
          <w:b/>
          <w:sz w:val="24"/>
          <w:szCs w:val="24"/>
        </w:rPr>
        <w:t>in the hotel industry</w:t>
      </w:r>
      <w:bookmarkEnd w:id="0"/>
      <w:r w:rsidR="000B0885">
        <w:rPr>
          <w:rFonts w:ascii="Arial" w:hAnsi="Arial" w:cs="Arial"/>
          <w:b/>
          <w:sz w:val="24"/>
          <w:szCs w:val="24"/>
        </w:rPr>
        <w:t>…………………………..p</w:t>
      </w:r>
      <w:r w:rsidR="00697C4C">
        <w:rPr>
          <w:rFonts w:ascii="Arial" w:hAnsi="Arial" w:cs="Arial"/>
          <w:b/>
          <w:sz w:val="24"/>
          <w:szCs w:val="24"/>
        </w:rPr>
        <w:t>1</w:t>
      </w:r>
      <w:r w:rsidR="000B0885">
        <w:rPr>
          <w:rFonts w:ascii="Arial" w:hAnsi="Arial" w:cs="Arial"/>
          <w:b/>
          <w:sz w:val="24"/>
          <w:szCs w:val="24"/>
        </w:rPr>
        <w:t>b</w:t>
      </w:r>
    </w:p>
    <w:p w14:paraId="040A80E3" w14:textId="21FF41D5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588D5927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53F87F1B" w14:textId="7F311754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195900A2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4BC1B950" w14:textId="41A1FFAA" w:rsidR="000B0885" w:rsidRDefault="00B0605B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Intext-citation</w:t>
      </w:r>
      <w:r w:rsidR="005408B7">
        <w:rPr>
          <w:rFonts w:ascii="Arial" w:hAnsi="Arial" w:cs="Arial"/>
          <w:b/>
          <w:sz w:val="24"/>
          <w:szCs w:val="24"/>
        </w:rPr>
        <w:t>……………………………………………………………….p</w:t>
      </w:r>
      <w:r w:rsidR="00697C4C">
        <w:rPr>
          <w:rFonts w:ascii="Arial" w:hAnsi="Arial" w:cs="Arial"/>
          <w:b/>
          <w:sz w:val="24"/>
          <w:szCs w:val="24"/>
        </w:rPr>
        <w:t>1c</w:t>
      </w:r>
    </w:p>
    <w:p w14:paraId="7ED9F612" w14:textId="0AC1FE2A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4F403AD8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1C0E6185" w14:textId="77777777" w:rsidR="00697C4C" w:rsidRDefault="00697C4C" w:rsidP="00603029">
      <w:pPr>
        <w:rPr>
          <w:rFonts w:ascii="Arial" w:hAnsi="Arial" w:cs="Arial"/>
          <w:b/>
          <w:sz w:val="24"/>
          <w:szCs w:val="24"/>
        </w:rPr>
      </w:pPr>
    </w:p>
    <w:p w14:paraId="28A089FC" w14:textId="31DA513A" w:rsidR="00E7310F" w:rsidRDefault="00E7310F" w:rsidP="00603029">
      <w:pPr>
        <w:rPr>
          <w:rFonts w:ascii="Arial" w:hAnsi="Arial" w:cs="Arial"/>
          <w:b/>
          <w:sz w:val="24"/>
          <w:szCs w:val="24"/>
        </w:rPr>
      </w:pPr>
    </w:p>
    <w:p w14:paraId="1F6AFF41" w14:textId="6E1E430A" w:rsidR="00E7310F" w:rsidRDefault="00332399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Discussion/evaluation</w:t>
      </w:r>
      <w:r w:rsidR="007910BD">
        <w:rPr>
          <w:rFonts w:ascii="Arial" w:hAnsi="Arial" w:cs="Arial"/>
          <w:b/>
          <w:sz w:val="24"/>
          <w:szCs w:val="24"/>
        </w:rPr>
        <w:t xml:space="preserve"> and critical analysis…………………………</w:t>
      </w:r>
      <w:r w:rsidR="00756417">
        <w:rPr>
          <w:rFonts w:ascii="Arial" w:hAnsi="Arial" w:cs="Arial"/>
          <w:b/>
          <w:sz w:val="24"/>
          <w:szCs w:val="24"/>
        </w:rPr>
        <w:t>.</w:t>
      </w:r>
      <w:r w:rsidR="007910BD">
        <w:rPr>
          <w:rFonts w:ascii="Arial" w:hAnsi="Arial" w:cs="Arial"/>
          <w:b/>
          <w:sz w:val="24"/>
          <w:szCs w:val="24"/>
        </w:rPr>
        <w:t>.</w:t>
      </w:r>
      <w:r w:rsidR="00756417">
        <w:rPr>
          <w:rFonts w:ascii="Arial" w:hAnsi="Arial" w:cs="Arial"/>
          <w:b/>
          <w:sz w:val="24"/>
          <w:szCs w:val="24"/>
        </w:rPr>
        <w:t>p2</w:t>
      </w:r>
    </w:p>
    <w:p w14:paraId="19FEB6EB" w14:textId="5BBC1895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5A07E358" w14:textId="7BA9914A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3337BA6C" w14:textId="7BF7827E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615623FE" w14:textId="1EBC8D7C" w:rsidR="00157CD4" w:rsidRDefault="008B6750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Conclusion…………………………………………………………………..p3</w:t>
      </w:r>
    </w:p>
    <w:p w14:paraId="428CA2C1" w14:textId="284C99FF" w:rsidR="008B6750" w:rsidRDefault="008B6750" w:rsidP="00603029">
      <w:pPr>
        <w:rPr>
          <w:rFonts w:ascii="Arial" w:hAnsi="Arial" w:cs="Arial"/>
          <w:b/>
          <w:sz w:val="24"/>
          <w:szCs w:val="24"/>
        </w:rPr>
      </w:pPr>
    </w:p>
    <w:p w14:paraId="1DBC9F8F" w14:textId="6841F535" w:rsidR="008B6750" w:rsidRDefault="008B6750" w:rsidP="00603029">
      <w:pPr>
        <w:rPr>
          <w:rFonts w:ascii="Arial" w:hAnsi="Arial" w:cs="Arial"/>
          <w:b/>
          <w:sz w:val="24"/>
          <w:szCs w:val="24"/>
        </w:rPr>
      </w:pPr>
    </w:p>
    <w:p w14:paraId="4568DE4D" w14:textId="632506F6" w:rsidR="008B6750" w:rsidRDefault="008B6750" w:rsidP="00603029">
      <w:pPr>
        <w:rPr>
          <w:rFonts w:ascii="Arial" w:hAnsi="Arial" w:cs="Arial"/>
          <w:b/>
          <w:sz w:val="24"/>
          <w:szCs w:val="24"/>
        </w:rPr>
      </w:pPr>
    </w:p>
    <w:p w14:paraId="1E890727" w14:textId="1E3D35C0" w:rsidR="008B6750" w:rsidRDefault="00AC0423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References …………………………………………………………………..p4</w:t>
      </w:r>
    </w:p>
    <w:p w14:paraId="0BB68093" w14:textId="77777777" w:rsidR="008B6750" w:rsidRDefault="008B6750" w:rsidP="00603029">
      <w:pPr>
        <w:rPr>
          <w:rFonts w:ascii="Arial" w:hAnsi="Arial" w:cs="Arial"/>
          <w:b/>
          <w:sz w:val="24"/>
          <w:szCs w:val="24"/>
        </w:rPr>
      </w:pPr>
    </w:p>
    <w:p w14:paraId="2473698F" w14:textId="7AA55901" w:rsidR="00E52CEA" w:rsidRDefault="00E52CEA" w:rsidP="00603029">
      <w:pPr>
        <w:rPr>
          <w:rFonts w:ascii="Arial" w:hAnsi="Arial" w:cs="Arial"/>
          <w:b/>
          <w:sz w:val="24"/>
          <w:szCs w:val="24"/>
        </w:rPr>
      </w:pPr>
    </w:p>
    <w:p w14:paraId="34547533" w14:textId="77777777" w:rsidR="00E52CEA" w:rsidRDefault="00E52CEA" w:rsidP="00603029">
      <w:pPr>
        <w:rPr>
          <w:rFonts w:ascii="Arial" w:hAnsi="Arial" w:cs="Arial"/>
          <w:b/>
          <w:sz w:val="24"/>
          <w:szCs w:val="24"/>
        </w:rPr>
      </w:pPr>
    </w:p>
    <w:p w14:paraId="6BCB8D7C" w14:textId="7AFFB6DE" w:rsidR="00756417" w:rsidRDefault="00756417" w:rsidP="00603029">
      <w:pPr>
        <w:rPr>
          <w:rFonts w:ascii="Arial" w:hAnsi="Arial" w:cs="Arial"/>
          <w:b/>
          <w:sz w:val="24"/>
          <w:szCs w:val="24"/>
        </w:rPr>
      </w:pPr>
    </w:p>
    <w:p w14:paraId="3F176759" w14:textId="7FE48F2E" w:rsidR="00756417" w:rsidRDefault="00756417" w:rsidP="00603029">
      <w:pPr>
        <w:rPr>
          <w:rFonts w:ascii="Arial" w:hAnsi="Arial" w:cs="Arial"/>
          <w:b/>
          <w:sz w:val="24"/>
          <w:szCs w:val="24"/>
        </w:rPr>
      </w:pPr>
    </w:p>
    <w:p w14:paraId="7E55CD58" w14:textId="77777777" w:rsidR="00756417" w:rsidRDefault="00756417" w:rsidP="00603029">
      <w:pPr>
        <w:rPr>
          <w:rFonts w:ascii="Arial" w:hAnsi="Arial" w:cs="Arial"/>
          <w:b/>
          <w:sz w:val="24"/>
          <w:szCs w:val="24"/>
        </w:rPr>
      </w:pPr>
    </w:p>
    <w:p w14:paraId="3EBB418F" w14:textId="77777777" w:rsidR="008B5DA3" w:rsidRDefault="008B5DA3" w:rsidP="00603029">
      <w:pPr>
        <w:rPr>
          <w:rFonts w:ascii="Arial" w:hAnsi="Arial" w:cs="Arial"/>
          <w:b/>
          <w:sz w:val="24"/>
          <w:szCs w:val="24"/>
        </w:rPr>
      </w:pPr>
    </w:p>
    <w:p w14:paraId="0AE439CD" w14:textId="7B387806" w:rsidR="008B5DA3" w:rsidRDefault="008B5DA3" w:rsidP="00603029">
      <w:pPr>
        <w:rPr>
          <w:rFonts w:ascii="Arial" w:hAnsi="Arial" w:cs="Arial"/>
          <w:b/>
          <w:sz w:val="24"/>
          <w:szCs w:val="24"/>
        </w:rPr>
      </w:pPr>
    </w:p>
    <w:p w14:paraId="5BE766C3" w14:textId="28D1A73A" w:rsidR="00CF58CE" w:rsidRDefault="0042283B" w:rsidP="00603029">
      <w:pPr>
        <w:rPr>
          <w:rFonts w:ascii="Arial" w:hAnsi="Arial" w:cs="Arial"/>
          <w:b/>
          <w:sz w:val="24"/>
          <w:szCs w:val="24"/>
        </w:rPr>
      </w:pPr>
      <w:r w:rsidRPr="0042283B">
        <w:rPr>
          <w:noProof/>
        </w:rPr>
        <w:drawing>
          <wp:inline distT="0" distB="0" distL="0" distR="0" wp14:anchorId="10B6D766" wp14:editId="236A6ACA">
            <wp:extent cx="6334125" cy="288036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334125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92A60" w14:textId="77777777" w:rsidR="0073014A" w:rsidRDefault="0073014A" w:rsidP="00603029">
      <w:pPr>
        <w:rPr>
          <w:rFonts w:ascii="Arial" w:hAnsi="Arial" w:cs="Arial"/>
          <w:b/>
          <w:sz w:val="24"/>
          <w:szCs w:val="24"/>
        </w:rPr>
      </w:pPr>
    </w:p>
    <w:p w14:paraId="1A1F2D51" w14:textId="30BE1A99" w:rsidR="005D6D62" w:rsidRPr="00777272" w:rsidRDefault="00A757F5" w:rsidP="00696E53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a prepared report </w:t>
      </w:r>
      <w:r w:rsidR="00514D4B">
        <w:rPr>
          <w:rFonts w:ascii="Arial" w:hAnsi="Arial" w:cs="Arial"/>
          <w:sz w:val="24"/>
          <w:szCs w:val="24"/>
        </w:rPr>
        <w:t xml:space="preserve">outlining </w:t>
      </w:r>
      <w:r w:rsidR="0045407B">
        <w:rPr>
          <w:rFonts w:ascii="Arial" w:hAnsi="Arial" w:cs="Arial"/>
          <w:sz w:val="24"/>
          <w:szCs w:val="24"/>
        </w:rPr>
        <w:t xml:space="preserve">areas of this module </w:t>
      </w:r>
      <w:r w:rsidR="00777272">
        <w:rPr>
          <w:rFonts w:ascii="Arial" w:hAnsi="Arial" w:cs="Arial"/>
          <w:sz w:val="24"/>
          <w:szCs w:val="24"/>
        </w:rPr>
        <w:t xml:space="preserve">which </w:t>
      </w:r>
      <w:r w:rsidR="007936DC" w:rsidRPr="007936DC">
        <w:rPr>
          <w:sz w:val="24"/>
          <w:szCs w:val="24"/>
        </w:rPr>
        <w:t>analyse the legal legislative risk that managers and employees need to consider in the hotel industry.</w:t>
      </w:r>
    </w:p>
    <w:p w14:paraId="39C5A9CB" w14:textId="31BA1B71" w:rsidR="00AB5B5C" w:rsidRDefault="00777272" w:rsidP="00696E53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important to first</w:t>
      </w:r>
      <w:r w:rsidR="004A374D">
        <w:rPr>
          <w:rFonts w:ascii="Arial" w:hAnsi="Arial" w:cs="Arial"/>
          <w:sz w:val="24"/>
          <w:szCs w:val="24"/>
        </w:rPr>
        <w:t xml:space="preserve"> understand </w:t>
      </w:r>
      <w:r w:rsidR="000C43BC">
        <w:rPr>
          <w:rFonts w:ascii="Arial" w:hAnsi="Arial" w:cs="Arial"/>
          <w:sz w:val="24"/>
          <w:szCs w:val="24"/>
        </w:rPr>
        <w:t xml:space="preserve">the </w:t>
      </w:r>
      <w:r w:rsidR="004D18DC">
        <w:rPr>
          <w:rFonts w:ascii="Arial" w:hAnsi="Arial" w:cs="Arial"/>
          <w:sz w:val="24"/>
          <w:szCs w:val="24"/>
        </w:rPr>
        <w:t>me</w:t>
      </w:r>
      <w:r w:rsidR="000C43BC">
        <w:rPr>
          <w:rFonts w:ascii="Arial" w:hAnsi="Arial" w:cs="Arial"/>
          <w:sz w:val="24"/>
          <w:szCs w:val="24"/>
        </w:rPr>
        <w:t>a</w:t>
      </w:r>
      <w:r w:rsidR="004D18DC">
        <w:rPr>
          <w:rFonts w:ascii="Arial" w:hAnsi="Arial" w:cs="Arial"/>
          <w:sz w:val="24"/>
          <w:szCs w:val="24"/>
        </w:rPr>
        <w:t>ning of legislation.</w:t>
      </w:r>
      <w:r w:rsidR="004A71F5">
        <w:rPr>
          <w:rFonts w:ascii="Arial" w:hAnsi="Arial" w:cs="Arial"/>
          <w:sz w:val="24"/>
          <w:szCs w:val="24"/>
        </w:rPr>
        <w:t xml:space="preserve"> </w:t>
      </w:r>
      <w:r w:rsidR="000C43BC">
        <w:rPr>
          <w:rFonts w:ascii="Arial" w:hAnsi="Arial" w:cs="Arial"/>
          <w:sz w:val="24"/>
          <w:szCs w:val="24"/>
        </w:rPr>
        <w:t>This is known as</w:t>
      </w:r>
      <w:r w:rsidR="00B43253">
        <w:rPr>
          <w:rFonts w:ascii="Arial" w:hAnsi="Arial" w:cs="Arial"/>
          <w:sz w:val="24"/>
          <w:szCs w:val="24"/>
        </w:rPr>
        <w:t xml:space="preserve"> government  </w:t>
      </w:r>
      <w:r w:rsidR="00E835A7">
        <w:rPr>
          <w:rFonts w:ascii="Arial" w:hAnsi="Arial" w:cs="Arial"/>
          <w:sz w:val="24"/>
          <w:szCs w:val="24"/>
        </w:rPr>
        <w:t>introducing</w:t>
      </w:r>
      <w:r w:rsidR="002C1348">
        <w:rPr>
          <w:rFonts w:ascii="Arial" w:hAnsi="Arial" w:cs="Arial"/>
          <w:sz w:val="24"/>
          <w:szCs w:val="24"/>
        </w:rPr>
        <w:t xml:space="preserve"> </w:t>
      </w:r>
      <w:r w:rsidR="00F92185">
        <w:rPr>
          <w:rFonts w:ascii="Arial" w:hAnsi="Arial" w:cs="Arial"/>
          <w:sz w:val="24"/>
          <w:szCs w:val="24"/>
        </w:rPr>
        <w:t>several laws to various</w:t>
      </w:r>
      <w:r w:rsidR="00C72CE3">
        <w:rPr>
          <w:rFonts w:ascii="Arial" w:hAnsi="Arial" w:cs="Arial"/>
          <w:sz w:val="24"/>
          <w:szCs w:val="24"/>
        </w:rPr>
        <w:t xml:space="preserve"> industry</w:t>
      </w:r>
      <w:r w:rsidR="00F92185">
        <w:rPr>
          <w:rFonts w:ascii="Arial" w:hAnsi="Arial" w:cs="Arial"/>
          <w:sz w:val="24"/>
          <w:szCs w:val="24"/>
        </w:rPr>
        <w:t xml:space="preserve">. These are known </w:t>
      </w:r>
      <w:r w:rsidR="00850A82">
        <w:rPr>
          <w:rFonts w:ascii="Arial" w:hAnsi="Arial" w:cs="Arial"/>
          <w:sz w:val="24"/>
          <w:szCs w:val="24"/>
        </w:rPr>
        <w:t>to be laws that have been</w:t>
      </w:r>
      <w:r w:rsidR="00756F6C">
        <w:rPr>
          <w:rFonts w:ascii="Arial" w:hAnsi="Arial" w:cs="Arial"/>
          <w:sz w:val="24"/>
          <w:szCs w:val="24"/>
        </w:rPr>
        <w:t xml:space="preserve"> passed by </w:t>
      </w:r>
      <w:r w:rsidR="00F14E8D">
        <w:rPr>
          <w:rFonts w:ascii="Arial" w:hAnsi="Arial" w:cs="Arial"/>
          <w:sz w:val="24"/>
          <w:szCs w:val="24"/>
        </w:rPr>
        <w:t>parl</w:t>
      </w:r>
      <w:r w:rsidR="00850A82">
        <w:rPr>
          <w:rFonts w:ascii="Arial" w:hAnsi="Arial" w:cs="Arial"/>
          <w:sz w:val="24"/>
          <w:szCs w:val="24"/>
        </w:rPr>
        <w:t>i</w:t>
      </w:r>
      <w:r w:rsidR="00F14E8D">
        <w:rPr>
          <w:rFonts w:ascii="Arial" w:hAnsi="Arial" w:cs="Arial"/>
          <w:sz w:val="24"/>
          <w:szCs w:val="24"/>
        </w:rPr>
        <w:t xml:space="preserve">ament. </w:t>
      </w:r>
      <w:r w:rsidR="00506EF6">
        <w:rPr>
          <w:rFonts w:ascii="Arial" w:hAnsi="Arial" w:cs="Arial"/>
          <w:sz w:val="24"/>
          <w:szCs w:val="24"/>
        </w:rPr>
        <w:t xml:space="preserve">There is an </w:t>
      </w:r>
      <w:r w:rsidR="00EA18F3">
        <w:rPr>
          <w:rFonts w:ascii="Arial" w:hAnsi="Arial" w:cs="Arial"/>
          <w:sz w:val="24"/>
          <w:szCs w:val="24"/>
        </w:rPr>
        <w:t>example</w:t>
      </w:r>
      <w:r w:rsidR="00064B0F">
        <w:rPr>
          <w:rFonts w:ascii="Arial" w:hAnsi="Arial" w:cs="Arial"/>
          <w:sz w:val="24"/>
          <w:szCs w:val="24"/>
        </w:rPr>
        <w:t xml:space="preserve"> </w:t>
      </w:r>
      <w:r w:rsidR="000E027A">
        <w:rPr>
          <w:rFonts w:ascii="Arial" w:hAnsi="Arial" w:cs="Arial"/>
          <w:sz w:val="24"/>
          <w:szCs w:val="24"/>
        </w:rPr>
        <w:t>such</w:t>
      </w:r>
      <w:r w:rsidR="00A96989">
        <w:rPr>
          <w:rFonts w:ascii="Arial" w:hAnsi="Arial" w:cs="Arial"/>
          <w:sz w:val="24"/>
          <w:szCs w:val="24"/>
        </w:rPr>
        <w:t xml:space="preserve"> </w:t>
      </w:r>
      <w:r w:rsidR="00F14E8D">
        <w:rPr>
          <w:rFonts w:ascii="Arial" w:hAnsi="Arial" w:cs="Arial"/>
          <w:sz w:val="24"/>
          <w:szCs w:val="24"/>
        </w:rPr>
        <w:t xml:space="preserve">is </w:t>
      </w:r>
    </w:p>
    <w:p w14:paraId="6EDC5B6E" w14:textId="0E9A24C3" w:rsidR="00A91B38" w:rsidRPr="00A55E0D" w:rsidRDefault="0065716E" w:rsidP="00A91B38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UK</w:t>
      </w:r>
      <w:r w:rsidR="00577864">
        <w:rPr>
          <w:rFonts w:ascii="Arial" w:hAnsi="Arial" w:cs="Arial"/>
          <w:sz w:val="24"/>
          <w:szCs w:val="24"/>
        </w:rPr>
        <w:t xml:space="preserve"> government </w:t>
      </w:r>
      <w:r w:rsidR="00121FE6">
        <w:rPr>
          <w:rFonts w:ascii="Arial" w:hAnsi="Arial" w:cs="Arial"/>
          <w:sz w:val="24"/>
          <w:szCs w:val="24"/>
        </w:rPr>
        <w:t xml:space="preserve">will </w:t>
      </w:r>
      <w:r w:rsidR="00BB6F04">
        <w:rPr>
          <w:rFonts w:ascii="Arial" w:hAnsi="Arial" w:cs="Arial"/>
          <w:sz w:val="24"/>
          <w:szCs w:val="24"/>
        </w:rPr>
        <w:t>introduce new le</w:t>
      </w:r>
      <w:r w:rsidR="005455A7">
        <w:rPr>
          <w:rFonts w:ascii="Arial" w:hAnsi="Arial" w:cs="Arial"/>
          <w:sz w:val="24"/>
          <w:szCs w:val="24"/>
        </w:rPr>
        <w:t xml:space="preserve">gislation on the </w:t>
      </w:r>
      <w:r w:rsidR="00244576">
        <w:rPr>
          <w:rFonts w:ascii="Arial" w:hAnsi="Arial" w:cs="Arial"/>
          <w:sz w:val="24"/>
          <w:szCs w:val="24"/>
        </w:rPr>
        <w:t xml:space="preserve">hospitality industry </w:t>
      </w:r>
      <w:r w:rsidR="00121FE6">
        <w:rPr>
          <w:rFonts w:ascii="Arial" w:hAnsi="Arial" w:cs="Arial"/>
          <w:sz w:val="24"/>
          <w:szCs w:val="24"/>
        </w:rPr>
        <w:t>on nex</w:t>
      </w:r>
      <w:r w:rsidR="00B1413E">
        <w:rPr>
          <w:rFonts w:ascii="Arial" w:hAnsi="Arial" w:cs="Arial"/>
          <w:sz w:val="24"/>
          <w:szCs w:val="24"/>
        </w:rPr>
        <w:t>t</w:t>
      </w:r>
      <w:r w:rsidR="00121FE6">
        <w:rPr>
          <w:rFonts w:ascii="Arial" w:hAnsi="Arial" w:cs="Arial"/>
          <w:sz w:val="24"/>
          <w:szCs w:val="24"/>
        </w:rPr>
        <w:t xml:space="preserve"> </w:t>
      </w:r>
      <w:r w:rsidR="00B1413E">
        <w:rPr>
          <w:rFonts w:ascii="Arial" w:hAnsi="Arial" w:cs="Arial"/>
          <w:sz w:val="24"/>
          <w:szCs w:val="24"/>
        </w:rPr>
        <w:t>year</w:t>
      </w:r>
      <w:r w:rsidR="00611C8D">
        <w:rPr>
          <w:rFonts w:ascii="Arial" w:hAnsi="Arial" w:cs="Arial"/>
          <w:sz w:val="24"/>
          <w:szCs w:val="24"/>
        </w:rPr>
        <w:t>.</w:t>
      </w:r>
      <w:r w:rsidR="00B1413E">
        <w:rPr>
          <w:rFonts w:ascii="Arial" w:hAnsi="Arial" w:cs="Arial"/>
          <w:sz w:val="24"/>
          <w:szCs w:val="24"/>
        </w:rPr>
        <w:t xml:space="preserve"> </w:t>
      </w:r>
      <w:r w:rsidR="00B93B79">
        <w:rPr>
          <w:rFonts w:ascii="Arial" w:hAnsi="Arial" w:cs="Arial"/>
          <w:sz w:val="24"/>
          <w:szCs w:val="24"/>
        </w:rPr>
        <w:t>So</w:t>
      </w:r>
      <w:r w:rsidR="00F9771D">
        <w:rPr>
          <w:rFonts w:ascii="Arial" w:hAnsi="Arial" w:cs="Arial"/>
          <w:sz w:val="24"/>
          <w:szCs w:val="24"/>
        </w:rPr>
        <w:t xml:space="preserve"> </w:t>
      </w:r>
      <w:r w:rsidR="00EE137D">
        <w:rPr>
          <w:rFonts w:ascii="Arial" w:hAnsi="Arial" w:cs="Arial"/>
          <w:sz w:val="24"/>
          <w:szCs w:val="24"/>
        </w:rPr>
        <w:t xml:space="preserve">next year </w:t>
      </w:r>
      <w:r w:rsidR="00DA6117">
        <w:rPr>
          <w:rFonts w:ascii="Arial" w:hAnsi="Arial" w:cs="Arial"/>
          <w:sz w:val="24"/>
          <w:szCs w:val="24"/>
        </w:rPr>
        <w:t xml:space="preserve">every hospitality industry will face </w:t>
      </w:r>
      <w:r w:rsidR="002C5514">
        <w:rPr>
          <w:rFonts w:ascii="Arial" w:hAnsi="Arial" w:cs="Arial"/>
          <w:sz w:val="24"/>
          <w:szCs w:val="24"/>
        </w:rPr>
        <w:t xml:space="preserve">this laws </w:t>
      </w:r>
      <w:r w:rsidR="006253D2">
        <w:rPr>
          <w:rFonts w:ascii="Arial" w:hAnsi="Arial" w:cs="Arial"/>
          <w:sz w:val="24"/>
          <w:szCs w:val="24"/>
        </w:rPr>
        <w:t>by the government.</w:t>
      </w:r>
      <w:r w:rsidR="001F1C1A">
        <w:rPr>
          <w:rFonts w:ascii="Arial" w:hAnsi="Arial" w:cs="Arial"/>
          <w:sz w:val="24"/>
          <w:szCs w:val="24"/>
        </w:rPr>
        <w:t>”</w:t>
      </w:r>
      <w:r w:rsidR="001B3B67">
        <w:rPr>
          <w:rFonts w:ascii="Arial" w:hAnsi="Arial" w:cs="Arial"/>
          <w:sz w:val="24"/>
          <w:szCs w:val="24"/>
        </w:rPr>
        <w:t xml:space="preserve"> </w:t>
      </w:r>
      <w:r w:rsidR="001B3B67" w:rsidRPr="00A55E0D">
        <w:rPr>
          <w:rFonts w:ascii="Arial" w:hAnsi="Arial" w:cs="Arial"/>
          <w:b/>
          <w:bCs/>
          <w:sz w:val="24"/>
          <w:szCs w:val="24"/>
          <w:u w:val="single"/>
        </w:rPr>
        <w:t xml:space="preserve">In accordance to </w:t>
      </w:r>
      <w:r w:rsidR="00A91B38" w:rsidRPr="00A55E0D">
        <w:rPr>
          <w:rFonts w:ascii="Arial" w:hAnsi="Arial" w:cs="Arial"/>
          <w:b/>
          <w:bCs/>
          <w:sz w:val="24"/>
          <w:szCs w:val="24"/>
          <w:u w:val="single"/>
        </w:rPr>
        <w:t>Martino, Nicolas</w:t>
      </w:r>
    </w:p>
    <w:p w14:paraId="16AC7297" w14:textId="7CDA21B0" w:rsidR="00A91B38" w:rsidRPr="00A91B38" w:rsidRDefault="00A91B38" w:rsidP="00A91B38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A91B38">
        <w:rPr>
          <w:rFonts w:ascii="Arial" w:hAnsi="Arial" w:cs="Arial"/>
          <w:b/>
          <w:bCs/>
          <w:sz w:val="24"/>
          <w:szCs w:val="24"/>
          <w:u w:val="single"/>
        </w:rPr>
        <w:t>Jurimetrics Journal of Law, Science and Technology, Fall, 2017, Vol.58(1),p.59(23)</w:t>
      </w:r>
    </w:p>
    <w:p w14:paraId="2C5EAA59" w14:textId="496BBDA9" w:rsidR="001F1C1A" w:rsidRPr="001F1C1A" w:rsidRDefault="00F47B0F" w:rsidP="001F1C1A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A55E0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1F1C1A" w:rsidRPr="00A55E0D">
        <w:rPr>
          <w:rFonts w:ascii="Arial" w:hAnsi="Arial" w:cs="Arial"/>
          <w:b/>
          <w:bCs/>
          <w:sz w:val="24"/>
          <w:szCs w:val="24"/>
          <w:u w:val="single"/>
        </w:rPr>
        <w:t xml:space="preserve">-Legislation/McCain-Fails-to-Move-Jones-Act-Repeal [https... legislation is revised in a way that mirrors the laws... </w:t>
      </w:r>
      <w:proofErr w:type="spellStart"/>
      <w:r w:rsidR="001F1C1A" w:rsidRPr="00A55E0D">
        <w:rPr>
          <w:rFonts w:ascii="Arial" w:hAnsi="Arial" w:cs="Arial"/>
          <w:b/>
          <w:bCs/>
          <w:sz w:val="24"/>
          <w:szCs w:val="24"/>
          <w:u w:val="single"/>
        </w:rPr>
        <w:t>analyzes</w:t>
      </w:r>
      <w:proofErr w:type="spellEnd"/>
      <w:r w:rsidR="001F1C1A" w:rsidRPr="00A55E0D">
        <w:rPr>
          <w:rFonts w:ascii="Arial" w:hAnsi="Arial" w:cs="Arial"/>
          <w:b/>
          <w:bCs/>
          <w:sz w:val="24"/>
          <w:szCs w:val="24"/>
          <w:u w:val="single"/>
        </w:rPr>
        <w:t xml:space="preserve"> the role legislation has</w:t>
      </w:r>
      <w:r w:rsidR="000833A1" w:rsidRPr="00A55E0D">
        <w:rPr>
          <w:rFonts w:ascii="Arial" w:hAnsi="Arial" w:cs="Arial"/>
          <w:b/>
          <w:bCs/>
          <w:sz w:val="24"/>
          <w:szCs w:val="24"/>
          <w:u w:val="single"/>
        </w:rPr>
        <w:t>”</w:t>
      </w:r>
    </w:p>
    <w:p w14:paraId="74C48E95" w14:textId="52A844AF" w:rsidR="00923EFF" w:rsidRPr="00A55E0D" w:rsidRDefault="00923EFF" w:rsidP="00696E53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10A644B" w14:textId="02AE733A" w:rsidR="005E7446" w:rsidRPr="003657D0" w:rsidRDefault="005E7446" w:rsidP="005E7446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3657D0">
        <w:rPr>
          <w:rFonts w:ascii="Arial" w:hAnsi="Arial" w:cs="Arial"/>
          <w:b/>
          <w:bCs/>
          <w:sz w:val="24"/>
          <w:szCs w:val="24"/>
          <w:u w:val="single"/>
        </w:rPr>
        <w:t>“In accordance to</w:t>
      </w:r>
      <w:r w:rsidR="003657D0" w:rsidRPr="003657D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3657D0">
        <w:rPr>
          <w:rFonts w:ascii="Arial" w:hAnsi="Arial" w:cs="Arial"/>
          <w:b/>
          <w:bCs/>
          <w:sz w:val="24"/>
          <w:szCs w:val="24"/>
          <w:u w:val="single"/>
        </w:rPr>
        <w:t>Meredith, Sandra</w:t>
      </w:r>
    </w:p>
    <w:p w14:paraId="76B66D08" w14:textId="77777777" w:rsidR="005E7446" w:rsidRPr="005E7446" w:rsidRDefault="005E7446" w:rsidP="005E7446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5E7446">
        <w:rPr>
          <w:rFonts w:ascii="Arial" w:hAnsi="Arial" w:cs="Arial"/>
          <w:b/>
          <w:bCs/>
          <w:sz w:val="24"/>
          <w:szCs w:val="24"/>
          <w:u w:val="single"/>
        </w:rPr>
        <w:t>Legal Information Management, 2011, Vol.11(2), pp.111-114</w:t>
      </w:r>
    </w:p>
    <w:p w14:paraId="71EBC0F2" w14:textId="7CC2F45E" w:rsidR="000452F4" w:rsidRPr="003657D0" w:rsidRDefault="005E7446" w:rsidP="005E7446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3657D0">
        <w:rPr>
          <w:rFonts w:ascii="Arial" w:hAnsi="Arial" w:cs="Arial"/>
          <w:b/>
          <w:bCs/>
          <w:sz w:val="24"/>
          <w:szCs w:val="24"/>
          <w:u w:val="single"/>
        </w:rPr>
        <w:t>Citation Style Language (CSL), which is xml. Any... for the Citation Of Legal Authorities, was... Citation Abstract: OSCOLA, the Oxford</w:t>
      </w:r>
      <w:r w:rsidR="003657D0" w:rsidRPr="003657D0">
        <w:rPr>
          <w:rFonts w:ascii="Arial" w:hAnsi="Arial" w:cs="Arial"/>
          <w:b/>
          <w:bCs/>
          <w:sz w:val="24"/>
          <w:szCs w:val="24"/>
          <w:u w:val="single"/>
        </w:rPr>
        <w:t>”</w:t>
      </w:r>
    </w:p>
    <w:p w14:paraId="0963608F" w14:textId="5682F875" w:rsidR="00ED1B45" w:rsidRDefault="00B33F7D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</w:t>
      </w:r>
      <w:r w:rsidR="00DB3AC2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is legislations government made </w:t>
      </w:r>
      <w:r w:rsidR="00737402">
        <w:rPr>
          <w:rFonts w:ascii="Arial" w:hAnsi="Arial" w:cs="Arial"/>
          <w:sz w:val="24"/>
          <w:szCs w:val="24"/>
        </w:rPr>
        <w:t xml:space="preserve">for employment and </w:t>
      </w:r>
      <w:r w:rsidR="000C6182">
        <w:rPr>
          <w:rFonts w:ascii="Arial" w:hAnsi="Arial" w:cs="Arial"/>
          <w:sz w:val="24"/>
          <w:szCs w:val="24"/>
        </w:rPr>
        <w:t>their workplace</w:t>
      </w:r>
      <w:r w:rsidR="0037703C">
        <w:rPr>
          <w:rFonts w:ascii="Arial" w:hAnsi="Arial" w:cs="Arial"/>
          <w:sz w:val="24"/>
          <w:szCs w:val="24"/>
        </w:rPr>
        <w:t xml:space="preserve"> those people are normally works for company.</w:t>
      </w:r>
      <w:r w:rsidR="00144B8F">
        <w:rPr>
          <w:rFonts w:ascii="Arial" w:hAnsi="Arial" w:cs="Arial"/>
          <w:sz w:val="24"/>
          <w:szCs w:val="24"/>
        </w:rPr>
        <w:t xml:space="preserve"> Obviously this </w:t>
      </w:r>
      <w:r w:rsidR="00AF5E02">
        <w:rPr>
          <w:rFonts w:ascii="Arial" w:hAnsi="Arial" w:cs="Arial"/>
          <w:sz w:val="24"/>
          <w:szCs w:val="24"/>
        </w:rPr>
        <w:t xml:space="preserve">legislation not only for employee its include employer and </w:t>
      </w:r>
      <w:r w:rsidR="00237CF5">
        <w:rPr>
          <w:rFonts w:ascii="Arial" w:hAnsi="Arial" w:cs="Arial"/>
          <w:sz w:val="24"/>
          <w:szCs w:val="24"/>
        </w:rPr>
        <w:t>unions directly also.</w:t>
      </w:r>
      <w:r w:rsidR="000C6D88">
        <w:rPr>
          <w:rFonts w:ascii="Arial" w:hAnsi="Arial" w:cs="Arial"/>
          <w:sz w:val="24"/>
          <w:szCs w:val="24"/>
        </w:rPr>
        <w:t xml:space="preserve"> </w:t>
      </w:r>
      <w:r w:rsidR="003C518D">
        <w:rPr>
          <w:rFonts w:ascii="Arial" w:hAnsi="Arial" w:cs="Arial"/>
          <w:sz w:val="24"/>
          <w:szCs w:val="24"/>
        </w:rPr>
        <w:t>m</w:t>
      </w:r>
      <w:r w:rsidR="000C6D88">
        <w:rPr>
          <w:rFonts w:ascii="Arial" w:hAnsi="Arial" w:cs="Arial"/>
          <w:sz w:val="24"/>
          <w:szCs w:val="24"/>
        </w:rPr>
        <w:t xml:space="preserve">anger also face same </w:t>
      </w:r>
      <w:r w:rsidR="00FD72E3">
        <w:rPr>
          <w:rFonts w:ascii="Arial" w:hAnsi="Arial" w:cs="Arial"/>
          <w:sz w:val="24"/>
          <w:szCs w:val="24"/>
        </w:rPr>
        <w:t xml:space="preserve">laws which </w:t>
      </w:r>
      <w:r w:rsidR="00376637">
        <w:rPr>
          <w:rFonts w:ascii="Arial" w:hAnsi="Arial" w:cs="Arial"/>
          <w:sz w:val="24"/>
          <w:szCs w:val="24"/>
        </w:rPr>
        <w:t>employee are facing.</w:t>
      </w:r>
      <w:r w:rsidR="00B85310">
        <w:rPr>
          <w:rFonts w:ascii="Arial" w:hAnsi="Arial" w:cs="Arial"/>
          <w:sz w:val="24"/>
          <w:szCs w:val="24"/>
        </w:rPr>
        <w:t xml:space="preserve"> One of the most important </w:t>
      </w:r>
      <w:r w:rsidR="00EB13F9">
        <w:rPr>
          <w:rFonts w:ascii="Arial" w:hAnsi="Arial" w:cs="Arial"/>
          <w:sz w:val="24"/>
          <w:szCs w:val="24"/>
        </w:rPr>
        <w:t>part for country is legislation.</w:t>
      </w:r>
      <w:r w:rsidR="00135FD4">
        <w:rPr>
          <w:rFonts w:ascii="Arial" w:hAnsi="Arial" w:cs="Arial"/>
          <w:sz w:val="24"/>
          <w:szCs w:val="24"/>
        </w:rPr>
        <w:t xml:space="preserve"> Government </w:t>
      </w:r>
      <w:r w:rsidR="00376637">
        <w:rPr>
          <w:rFonts w:ascii="Arial" w:hAnsi="Arial" w:cs="Arial"/>
          <w:sz w:val="24"/>
          <w:szCs w:val="24"/>
        </w:rPr>
        <w:t xml:space="preserve"> </w:t>
      </w:r>
      <w:r w:rsidR="009E7796">
        <w:rPr>
          <w:rFonts w:ascii="Arial" w:hAnsi="Arial" w:cs="Arial"/>
          <w:sz w:val="24"/>
          <w:szCs w:val="24"/>
        </w:rPr>
        <w:t xml:space="preserve">wants to organised their society and </w:t>
      </w:r>
      <w:r w:rsidR="00FF55F1">
        <w:rPr>
          <w:rFonts w:ascii="Arial" w:hAnsi="Arial" w:cs="Arial"/>
          <w:sz w:val="24"/>
          <w:szCs w:val="24"/>
        </w:rPr>
        <w:t xml:space="preserve"> protect their citizens</w:t>
      </w:r>
      <w:r w:rsidR="00F20070">
        <w:rPr>
          <w:rFonts w:ascii="Arial" w:hAnsi="Arial" w:cs="Arial"/>
          <w:sz w:val="24"/>
          <w:szCs w:val="24"/>
        </w:rPr>
        <w:t xml:space="preserve">. </w:t>
      </w:r>
      <w:r w:rsidR="00DB48B1">
        <w:rPr>
          <w:rFonts w:ascii="Arial" w:hAnsi="Arial" w:cs="Arial"/>
          <w:sz w:val="24"/>
          <w:szCs w:val="24"/>
        </w:rPr>
        <w:t>T</w:t>
      </w:r>
      <w:r w:rsidR="00F20070">
        <w:rPr>
          <w:rFonts w:ascii="Arial" w:hAnsi="Arial" w:cs="Arial"/>
          <w:sz w:val="24"/>
          <w:szCs w:val="24"/>
        </w:rPr>
        <w:t>here</w:t>
      </w:r>
      <w:r w:rsidR="00DB48B1">
        <w:rPr>
          <w:rFonts w:ascii="Arial" w:hAnsi="Arial" w:cs="Arial"/>
          <w:sz w:val="24"/>
          <w:szCs w:val="24"/>
        </w:rPr>
        <w:t xml:space="preserve"> are </w:t>
      </w:r>
      <w:r w:rsidR="0030330E">
        <w:rPr>
          <w:rFonts w:ascii="Arial" w:hAnsi="Arial" w:cs="Arial"/>
          <w:sz w:val="24"/>
          <w:szCs w:val="24"/>
        </w:rPr>
        <w:t xml:space="preserve"> </w:t>
      </w:r>
      <w:r w:rsidR="005071D3">
        <w:rPr>
          <w:rFonts w:ascii="Arial" w:hAnsi="Arial" w:cs="Arial"/>
          <w:sz w:val="24"/>
          <w:szCs w:val="24"/>
        </w:rPr>
        <w:t xml:space="preserve">government </w:t>
      </w:r>
      <w:r w:rsidR="0030330E">
        <w:rPr>
          <w:rFonts w:ascii="Arial" w:hAnsi="Arial" w:cs="Arial"/>
          <w:sz w:val="24"/>
          <w:szCs w:val="24"/>
        </w:rPr>
        <w:t>legislation law</w:t>
      </w:r>
      <w:r w:rsidR="004C2A31">
        <w:rPr>
          <w:rFonts w:ascii="Arial" w:hAnsi="Arial" w:cs="Arial"/>
          <w:sz w:val="24"/>
          <w:szCs w:val="24"/>
        </w:rPr>
        <w:t>s  in hotel industr</w:t>
      </w:r>
      <w:r w:rsidR="005071D3">
        <w:rPr>
          <w:rFonts w:ascii="Arial" w:hAnsi="Arial" w:cs="Arial"/>
          <w:sz w:val="24"/>
          <w:szCs w:val="24"/>
        </w:rPr>
        <w:t>y</w:t>
      </w:r>
      <w:r w:rsidR="00802474">
        <w:rPr>
          <w:rFonts w:ascii="Arial" w:hAnsi="Arial" w:cs="Arial"/>
          <w:sz w:val="24"/>
          <w:szCs w:val="24"/>
        </w:rPr>
        <w:t xml:space="preserve">. Such as </w:t>
      </w:r>
      <w:r w:rsidR="00ED1B45">
        <w:rPr>
          <w:rFonts w:ascii="Times New Roman" w:hAnsi="Times New Roman" w:cs="Times New Roman"/>
          <w:b/>
          <w:bCs/>
          <w:i/>
          <w:iCs/>
          <w:sz w:val="24"/>
          <w:szCs w:val="24"/>
        </w:rPr>
        <w:t>liability, data protection, health and safety, food hygiene, risk management, licensing, including key provisions within Hotel Proprietors Act 1956</w:t>
      </w:r>
      <w:r w:rsidR="00ED1B45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1430C162" w14:textId="2D7779A3" w:rsidR="00146936" w:rsidRDefault="00146936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i/>
          <w:iCs/>
          <w:sz w:val="24"/>
          <w:szCs w:val="24"/>
        </w:rPr>
      </w:pPr>
    </w:p>
    <w:p w14:paraId="503C90CA" w14:textId="7B01D7A7" w:rsidR="00901097" w:rsidRPr="00EA6CB0" w:rsidRDefault="00146936" w:rsidP="00ED1B45">
      <w:pPr>
        <w:pStyle w:val="ListParagraph"/>
        <w:spacing w:after="0" w:line="240" w:lineRule="auto"/>
        <w:ind w:left="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A6CB0">
        <w:rPr>
          <w:rFonts w:ascii="Times New Roman" w:hAnsi="Times New Roman" w:cs="Times New Roman"/>
          <w:sz w:val="24"/>
          <w:szCs w:val="24"/>
        </w:rPr>
        <w:lastRenderedPageBreak/>
        <w:t xml:space="preserve">                                          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The </w:t>
      </w:r>
      <w:r w:rsidR="00CC36E8" w:rsidRPr="00EA6CB0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purpose of legislation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is to provide a governing </w:t>
      </w:r>
      <w:r w:rsidR="00EB16EE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structure</w:t>
      </w:r>
      <w:r w:rsidR="00615E6C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615E6C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T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he</w:t>
      </w:r>
      <w:r w:rsidR="0096771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government</w:t>
      </w:r>
      <w:r w:rsidR="0096771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policy </w:t>
      </w:r>
      <w:r w:rsidR="001E262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is </w:t>
      </w:r>
      <w:r w:rsidR="001E2623" w:rsidRPr="00EA6CB0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 xml:space="preserve">Legislation </w:t>
      </w:r>
      <w:r w:rsidR="001E262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guides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r w:rsidR="0064542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protect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 code of conduct </w:t>
      </w:r>
      <w:r w:rsidR="0064542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citizens </w:t>
      </w:r>
      <w:r w:rsidR="0064542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and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government. In </w:t>
      </w:r>
      <w:r w:rsidR="001671C3">
        <w:rPr>
          <w:rFonts w:ascii="Arial" w:hAnsi="Arial" w:cs="Arial"/>
          <w:color w:val="222222"/>
          <w:sz w:val="24"/>
          <w:szCs w:val="24"/>
          <w:shd w:val="clear" w:color="auto" w:fill="FFFFFF"/>
        </w:rPr>
        <w:t>UK</w:t>
      </w:r>
      <w:r w:rsidR="0064542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, the</w:t>
      </w:r>
      <w:r w:rsidR="00C15BA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15BA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lesignation</w:t>
      </w:r>
      <w:proofErr w:type="spellEnd"/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occurs on both a </w:t>
      </w:r>
      <w:r w:rsidR="002B0D6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conf</w:t>
      </w:r>
      <w:r w:rsidR="000D03C9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ederate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state level</w:t>
      </w:r>
      <w:r w:rsidR="006248E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. It is sanction by the governing body</w:t>
      </w:r>
      <w:r w:rsidR="00E5541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56BC5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Their responsibility to </w:t>
      </w:r>
      <w:r w:rsidR="00DC3D50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make </w:t>
      </w:r>
      <w:r w:rsidR="000634C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process ready.</w:t>
      </w:r>
      <w:r w:rsidR="00622C6C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Regulate, authorise,</w:t>
      </w:r>
      <w:r w:rsidR="000634C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0C0B8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outlaw </w:t>
      </w:r>
      <w:r w:rsidR="004D46B5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declare or restrict</w:t>
      </w:r>
      <w:r w:rsidR="007029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4D46B5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7029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T</w:t>
      </w:r>
      <w:r w:rsidR="00CE41B6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hese all are the purpose of legislation.</w:t>
      </w:r>
      <w:r w:rsidR="00201E5B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Member of parliament bring </w:t>
      </w:r>
      <w:r w:rsidR="00A955AD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forward </w:t>
      </w:r>
      <w:r w:rsidR="000726A5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legislation</w:t>
      </w:r>
      <w:r w:rsidR="00E850E9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.</w:t>
      </w:r>
    </w:p>
    <w:p w14:paraId="0C92686D" w14:textId="52AFB42B" w:rsidR="00065FA6" w:rsidRPr="00EA6CB0" w:rsidRDefault="00F04613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sz w:val="24"/>
          <w:szCs w:val="24"/>
        </w:rPr>
      </w:pPr>
      <w:r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Legislator can creat a formal </w:t>
      </w:r>
      <w:r w:rsidR="008D5EF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power.</w:t>
      </w:r>
      <w:r w:rsidR="00201E5B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206B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Legislative </w:t>
      </w:r>
      <w:r w:rsidR="00427822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has</w:t>
      </w:r>
      <w:r w:rsidR="000B629E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primarily</w:t>
      </w:r>
      <w:r w:rsidR="0064279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responsibility.</w:t>
      </w:r>
      <w:r w:rsidR="000B629E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4526B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Function and procedure.</w:t>
      </w:r>
      <w:r w:rsidR="006B21D2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5F400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E</w:t>
      </w:r>
      <w:r w:rsidR="006B21D2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very</w:t>
      </w:r>
      <w:r w:rsidR="005F400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country has </w:t>
      </w:r>
      <w:r w:rsidR="00DA094E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Act </w:t>
      </w:r>
      <w:r w:rsidR="00FE2449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 legislation. This Act  </w:t>
      </w:r>
      <w:r w:rsidR="000D092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make asso</w:t>
      </w:r>
      <w:r w:rsidR="0068632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ciation of hospitality or can say hospitality association.</w:t>
      </w:r>
      <w:r w:rsidR="00B8273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 governing body </w:t>
      </w:r>
      <w:r w:rsidR="00A748A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provide assistan</w:t>
      </w:r>
      <w:r w:rsidR="00586C22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ce and take c</w:t>
      </w:r>
      <w:r w:rsidR="0029613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ontrols </w:t>
      </w:r>
      <w:r w:rsidR="00A1250F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within hospitality industry</w:t>
      </w:r>
    </w:p>
    <w:p w14:paraId="54C6F3E1" w14:textId="6F86E59D" w:rsidR="00065FA6" w:rsidRDefault="00065FA6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240204AD" w14:textId="3E8FDAA6" w:rsidR="006E2A19" w:rsidRDefault="004271A6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</w:t>
      </w:r>
      <w:r w:rsidRPr="004271A6">
        <w:rPr>
          <w:noProof/>
        </w:rPr>
        <w:drawing>
          <wp:inline distT="0" distB="0" distL="0" distR="0" wp14:anchorId="71712FC8" wp14:editId="6DE2E95D">
            <wp:extent cx="5036467" cy="23526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44750" cy="2356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53B9F" w14:textId="7C7A21E2" w:rsidR="00065FA6" w:rsidRDefault="006E2A19" w:rsidP="006E2A19">
      <w:pPr>
        <w:pStyle w:val="ListParagraph"/>
        <w:spacing w:after="0" w:line="240" w:lineRule="auto"/>
        <w:ind w:left="0"/>
        <w:jc w:val="center"/>
        <w:rPr>
          <w:rFonts w:ascii="Arial" w:hAnsi="Arial" w:cs="Arial"/>
          <w:sz w:val="24"/>
          <w:szCs w:val="24"/>
        </w:rPr>
      </w:pPr>
      <w:r w:rsidRPr="006E2A19">
        <w:rPr>
          <w:rFonts w:ascii="Arial" w:hAnsi="Arial" w:cs="Arial"/>
          <w:b/>
          <w:sz w:val="24"/>
          <w:szCs w:val="24"/>
          <w:u w:val="single"/>
        </w:rPr>
        <w:t>Definition of legal risk in the hotel industry</w:t>
      </w:r>
    </w:p>
    <w:p w14:paraId="7472CE6A" w14:textId="125F0630" w:rsidR="006E2A19" w:rsidRPr="00984D0F" w:rsidRDefault="00DE66DD" w:rsidP="006E2A19">
      <w:pPr>
        <w:pStyle w:val="ListParagraph"/>
        <w:spacing w:after="0" w:line="240" w:lineRule="auto"/>
        <w:ind w:left="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</w:t>
      </w:r>
      <w:r w:rsidR="007F5B76">
        <w:rPr>
          <w:rFonts w:ascii="Arial" w:hAnsi="Arial" w:cs="Arial"/>
          <w:bCs/>
          <w:sz w:val="24"/>
          <w:szCs w:val="24"/>
        </w:rPr>
        <w:t>T</w:t>
      </w:r>
      <w:r>
        <w:rPr>
          <w:rFonts w:ascii="Arial" w:hAnsi="Arial" w:cs="Arial"/>
          <w:bCs/>
          <w:sz w:val="24"/>
          <w:szCs w:val="24"/>
        </w:rPr>
        <w:t>h</w:t>
      </w:r>
      <w:r w:rsidR="007F5B76">
        <w:rPr>
          <w:rFonts w:ascii="Arial" w:hAnsi="Arial" w:cs="Arial"/>
          <w:bCs/>
          <w:sz w:val="24"/>
          <w:szCs w:val="24"/>
        </w:rPr>
        <w:t>is</w:t>
      </w:r>
      <w:r>
        <w:rPr>
          <w:rFonts w:ascii="Arial" w:hAnsi="Arial" w:cs="Arial"/>
          <w:bCs/>
          <w:sz w:val="24"/>
          <w:szCs w:val="24"/>
        </w:rPr>
        <w:t xml:space="preserve"> risk </w:t>
      </w:r>
      <w:r w:rsidR="00987B10">
        <w:rPr>
          <w:rFonts w:ascii="Arial" w:hAnsi="Arial" w:cs="Arial"/>
          <w:bCs/>
          <w:sz w:val="24"/>
          <w:szCs w:val="24"/>
        </w:rPr>
        <w:t xml:space="preserve">called </w:t>
      </w:r>
      <w:r>
        <w:rPr>
          <w:rFonts w:ascii="Arial" w:hAnsi="Arial" w:cs="Arial"/>
          <w:bCs/>
          <w:sz w:val="24"/>
          <w:szCs w:val="24"/>
        </w:rPr>
        <w:t>economical or financial loss</w:t>
      </w:r>
      <w:r w:rsidR="00BA6F16">
        <w:rPr>
          <w:rFonts w:ascii="Arial" w:hAnsi="Arial" w:cs="Arial"/>
          <w:bCs/>
          <w:sz w:val="24"/>
          <w:szCs w:val="24"/>
        </w:rPr>
        <w:t xml:space="preserve">. This loss can be </w:t>
      </w:r>
      <w:r w:rsidR="00B969A7">
        <w:rPr>
          <w:rFonts w:ascii="Arial" w:hAnsi="Arial" w:cs="Arial"/>
          <w:bCs/>
          <w:sz w:val="24"/>
          <w:szCs w:val="24"/>
        </w:rPr>
        <w:t>by lack of awareness or misunderstanding</w:t>
      </w:r>
      <w:r w:rsidR="00197981">
        <w:rPr>
          <w:rFonts w:ascii="Arial" w:hAnsi="Arial" w:cs="Arial"/>
          <w:bCs/>
          <w:sz w:val="24"/>
          <w:szCs w:val="24"/>
        </w:rPr>
        <w:t>.</w:t>
      </w:r>
      <w:r w:rsidR="009D527E">
        <w:rPr>
          <w:rFonts w:ascii="Arial" w:hAnsi="Arial" w:cs="Arial"/>
          <w:bCs/>
          <w:sz w:val="24"/>
          <w:szCs w:val="24"/>
        </w:rPr>
        <w:t xml:space="preserve"> It is also known by </w:t>
      </w:r>
      <w:r w:rsidR="009C0B28">
        <w:rPr>
          <w:rFonts w:ascii="Arial" w:hAnsi="Arial" w:cs="Arial"/>
          <w:bCs/>
          <w:sz w:val="24"/>
          <w:szCs w:val="24"/>
        </w:rPr>
        <w:t>ope</w:t>
      </w:r>
      <w:r w:rsidR="00F612F7">
        <w:rPr>
          <w:rFonts w:ascii="Arial" w:hAnsi="Arial" w:cs="Arial"/>
          <w:bCs/>
          <w:sz w:val="24"/>
          <w:szCs w:val="24"/>
        </w:rPr>
        <w:t>rational risk.</w:t>
      </w:r>
      <w:r w:rsidR="00AA6C8B">
        <w:rPr>
          <w:rFonts w:ascii="Arial" w:hAnsi="Arial" w:cs="Arial"/>
          <w:bCs/>
          <w:sz w:val="24"/>
          <w:szCs w:val="24"/>
        </w:rPr>
        <w:t xml:space="preserve"> </w:t>
      </w:r>
      <w:r w:rsidR="00531AE7">
        <w:rPr>
          <w:rFonts w:ascii="Arial" w:hAnsi="Arial" w:cs="Arial"/>
          <w:bCs/>
          <w:sz w:val="24"/>
          <w:szCs w:val="24"/>
        </w:rPr>
        <w:t xml:space="preserve">Legal risk when arise in hotel or hospitality industry </w:t>
      </w:r>
      <w:r w:rsidR="00281615">
        <w:rPr>
          <w:rFonts w:ascii="Arial" w:hAnsi="Arial" w:cs="Arial"/>
          <w:bCs/>
          <w:sz w:val="24"/>
          <w:szCs w:val="24"/>
        </w:rPr>
        <w:t xml:space="preserve"> </w:t>
      </w:r>
      <w:r w:rsidR="000C56DA">
        <w:rPr>
          <w:rFonts w:ascii="Arial" w:hAnsi="Arial" w:cs="Arial"/>
          <w:bCs/>
          <w:sz w:val="24"/>
          <w:szCs w:val="24"/>
        </w:rPr>
        <w:t>that time it</w:t>
      </w:r>
      <w:r w:rsidR="008B21D4">
        <w:rPr>
          <w:rFonts w:ascii="Arial" w:hAnsi="Arial" w:cs="Arial"/>
          <w:bCs/>
          <w:sz w:val="24"/>
          <w:szCs w:val="24"/>
        </w:rPr>
        <w:t xml:space="preserve"> can  be chance of losses</w:t>
      </w:r>
      <w:r w:rsidR="00F91FD8">
        <w:rPr>
          <w:rFonts w:ascii="Arial" w:hAnsi="Arial" w:cs="Arial"/>
          <w:bCs/>
          <w:sz w:val="24"/>
          <w:szCs w:val="24"/>
        </w:rPr>
        <w:t>.</w:t>
      </w:r>
      <w:r w:rsidR="00B92EFE">
        <w:rPr>
          <w:rFonts w:ascii="Arial" w:hAnsi="Arial" w:cs="Arial"/>
          <w:bCs/>
          <w:sz w:val="24"/>
          <w:szCs w:val="24"/>
        </w:rPr>
        <w:t xml:space="preserve"> The </w:t>
      </w:r>
      <w:r w:rsidR="006D703D">
        <w:rPr>
          <w:rFonts w:ascii="Arial" w:hAnsi="Arial" w:cs="Arial"/>
          <w:bCs/>
          <w:sz w:val="24"/>
          <w:szCs w:val="24"/>
        </w:rPr>
        <w:t>possibility can be</w:t>
      </w:r>
      <w:r w:rsidR="006517BE">
        <w:rPr>
          <w:rFonts w:ascii="Arial" w:hAnsi="Arial" w:cs="Arial"/>
          <w:bCs/>
          <w:sz w:val="24"/>
          <w:szCs w:val="24"/>
        </w:rPr>
        <w:t xml:space="preserve"> </w:t>
      </w:r>
      <w:r w:rsidR="006D703D">
        <w:rPr>
          <w:rFonts w:ascii="Arial" w:hAnsi="Arial" w:cs="Arial"/>
          <w:bCs/>
          <w:sz w:val="24"/>
          <w:szCs w:val="24"/>
        </w:rPr>
        <w:t>unfortunat</w:t>
      </w:r>
      <w:r w:rsidR="006517BE">
        <w:rPr>
          <w:rFonts w:ascii="Arial" w:hAnsi="Arial" w:cs="Arial"/>
          <w:bCs/>
          <w:sz w:val="24"/>
          <w:szCs w:val="24"/>
        </w:rPr>
        <w:t xml:space="preserve">ely </w:t>
      </w:r>
      <w:r w:rsidR="00FE27AB">
        <w:rPr>
          <w:rFonts w:ascii="Arial" w:hAnsi="Arial" w:cs="Arial"/>
          <w:bCs/>
          <w:sz w:val="24"/>
          <w:szCs w:val="24"/>
        </w:rPr>
        <w:t>phenomenon</w:t>
      </w:r>
      <w:r w:rsidR="006E11B3">
        <w:rPr>
          <w:rFonts w:ascii="Arial" w:hAnsi="Arial" w:cs="Arial"/>
          <w:bCs/>
          <w:sz w:val="24"/>
          <w:szCs w:val="24"/>
        </w:rPr>
        <w:t>.</w:t>
      </w:r>
      <w:r w:rsidR="008B3123">
        <w:rPr>
          <w:rFonts w:ascii="Arial" w:hAnsi="Arial" w:cs="Arial"/>
          <w:bCs/>
          <w:sz w:val="24"/>
          <w:szCs w:val="24"/>
        </w:rPr>
        <w:t xml:space="preserve"> </w:t>
      </w:r>
      <w:r w:rsidR="006C178C">
        <w:rPr>
          <w:rFonts w:ascii="Arial" w:hAnsi="Arial" w:cs="Arial"/>
          <w:bCs/>
          <w:sz w:val="24"/>
          <w:szCs w:val="24"/>
        </w:rPr>
        <w:t xml:space="preserve">Unforeseeable can also possible </w:t>
      </w:r>
      <w:r w:rsidR="004A56C7">
        <w:rPr>
          <w:rFonts w:ascii="Arial" w:hAnsi="Arial" w:cs="Arial"/>
          <w:bCs/>
          <w:sz w:val="24"/>
          <w:szCs w:val="24"/>
        </w:rPr>
        <w:t>in this legal risk.</w:t>
      </w:r>
      <w:r w:rsidR="00C75514">
        <w:rPr>
          <w:rFonts w:ascii="Arial" w:hAnsi="Arial" w:cs="Arial"/>
          <w:bCs/>
          <w:sz w:val="24"/>
          <w:szCs w:val="24"/>
        </w:rPr>
        <w:t xml:space="preserve"> </w:t>
      </w:r>
      <w:r w:rsidR="00643422">
        <w:rPr>
          <w:rFonts w:ascii="Arial" w:hAnsi="Arial" w:cs="Arial"/>
          <w:bCs/>
          <w:sz w:val="24"/>
          <w:szCs w:val="24"/>
        </w:rPr>
        <w:t xml:space="preserve"> Chance of u</w:t>
      </w:r>
      <w:r w:rsidR="00C75514">
        <w:rPr>
          <w:rFonts w:ascii="Arial" w:hAnsi="Arial" w:cs="Arial"/>
          <w:bCs/>
          <w:sz w:val="24"/>
          <w:szCs w:val="24"/>
        </w:rPr>
        <w:t xml:space="preserve">nfavourable and </w:t>
      </w:r>
      <w:r w:rsidR="005463CC">
        <w:rPr>
          <w:rFonts w:ascii="Arial" w:hAnsi="Arial" w:cs="Arial"/>
          <w:bCs/>
          <w:sz w:val="24"/>
          <w:szCs w:val="24"/>
        </w:rPr>
        <w:t xml:space="preserve">inescapable </w:t>
      </w:r>
      <w:r w:rsidR="0009374F">
        <w:rPr>
          <w:rFonts w:ascii="Arial" w:hAnsi="Arial" w:cs="Arial"/>
          <w:bCs/>
          <w:sz w:val="24"/>
          <w:szCs w:val="24"/>
        </w:rPr>
        <w:t>that can be happen in this legal risk.</w:t>
      </w:r>
      <w:r w:rsidR="00DC6C00">
        <w:rPr>
          <w:rFonts w:ascii="Arial" w:hAnsi="Arial" w:cs="Arial"/>
          <w:bCs/>
          <w:sz w:val="24"/>
          <w:szCs w:val="24"/>
        </w:rPr>
        <w:t xml:space="preserve"> There are </w:t>
      </w:r>
      <w:r w:rsidR="003A52B8">
        <w:rPr>
          <w:rFonts w:ascii="Arial" w:hAnsi="Arial" w:cs="Arial"/>
          <w:bCs/>
          <w:sz w:val="24"/>
          <w:szCs w:val="24"/>
        </w:rPr>
        <w:t xml:space="preserve">several risk </w:t>
      </w:r>
      <w:r w:rsidR="00DC4B70">
        <w:rPr>
          <w:rFonts w:ascii="Arial" w:hAnsi="Arial" w:cs="Arial"/>
          <w:bCs/>
          <w:sz w:val="24"/>
          <w:szCs w:val="24"/>
        </w:rPr>
        <w:t>can hospitality industry face. Such as :</w:t>
      </w:r>
      <w:r w:rsidR="00375440" w:rsidRPr="00984D0F">
        <w:rPr>
          <w:rFonts w:ascii="Arial" w:hAnsi="Arial" w:cs="Arial"/>
          <w:b/>
          <w:sz w:val="24"/>
          <w:szCs w:val="24"/>
        </w:rPr>
        <w:t xml:space="preserve">regulatory risk, compliance risk, </w:t>
      </w:r>
      <w:r w:rsidR="00EF1CF6" w:rsidRPr="00984D0F">
        <w:rPr>
          <w:rFonts w:ascii="Arial" w:hAnsi="Arial" w:cs="Arial"/>
          <w:b/>
          <w:sz w:val="24"/>
          <w:szCs w:val="24"/>
        </w:rPr>
        <w:t>contractual risk, noncontractual obligation,</w:t>
      </w:r>
      <w:r w:rsidR="00DC6C00" w:rsidRPr="00984D0F">
        <w:rPr>
          <w:rFonts w:ascii="Arial" w:hAnsi="Arial" w:cs="Arial"/>
          <w:b/>
          <w:sz w:val="24"/>
          <w:szCs w:val="24"/>
        </w:rPr>
        <w:t xml:space="preserve"> </w:t>
      </w:r>
      <w:r w:rsidR="009150C4" w:rsidRPr="00984D0F">
        <w:rPr>
          <w:rFonts w:ascii="Arial" w:hAnsi="Arial" w:cs="Arial"/>
          <w:b/>
          <w:sz w:val="24"/>
          <w:szCs w:val="24"/>
        </w:rPr>
        <w:t>dispute risk and reputational risk.</w:t>
      </w:r>
    </w:p>
    <w:p w14:paraId="0A1F8DB4" w14:textId="576BBD22" w:rsidR="000452F4" w:rsidRDefault="004537E0" w:rsidP="00696E53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H</w:t>
      </w:r>
      <w:r w:rsidR="00DC1627">
        <w:rPr>
          <w:rFonts w:ascii="Arial" w:hAnsi="Arial" w:cs="Arial"/>
          <w:bCs/>
          <w:sz w:val="24"/>
          <w:szCs w:val="24"/>
        </w:rPr>
        <w:t xml:space="preserve">ere </w:t>
      </w:r>
      <w:r w:rsidR="00625B55">
        <w:rPr>
          <w:rFonts w:ascii="Arial" w:hAnsi="Arial" w:cs="Arial"/>
          <w:bCs/>
          <w:sz w:val="24"/>
          <w:szCs w:val="24"/>
        </w:rPr>
        <w:t>introduce one e</w:t>
      </w:r>
      <w:r w:rsidR="00512387">
        <w:rPr>
          <w:rFonts w:ascii="Arial" w:hAnsi="Arial" w:cs="Arial"/>
          <w:bCs/>
          <w:sz w:val="24"/>
          <w:szCs w:val="24"/>
        </w:rPr>
        <w:t>xample:</w:t>
      </w:r>
    </w:p>
    <w:p w14:paraId="5B439A11" w14:textId="20F4AEA8" w:rsidR="00512387" w:rsidRDefault="00A6092A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 few years ago in 201</w:t>
      </w:r>
      <w:r w:rsidR="00411DAE">
        <w:rPr>
          <w:rFonts w:ascii="Arial" w:hAnsi="Arial" w:cs="Arial"/>
          <w:bCs/>
          <w:sz w:val="24"/>
          <w:szCs w:val="24"/>
        </w:rPr>
        <w:t>4</w:t>
      </w:r>
      <w:r>
        <w:rPr>
          <w:rFonts w:ascii="Arial" w:hAnsi="Arial" w:cs="Arial"/>
          <w:bCs/>
          <w:sz w:val="24"/>
          <w:szCs w:val="24"/>
        </w:rPr>
        <w:t xml:space="preserve">,only </w:t>
      </w:r>
      <w:r w:rsidR="00411DAE">
        <w:rPr>
          <w:rFonts w:ascii="Arial" w:hAnsi="Arial" w:cs="Arial"/>
          <w:bCs/>
          <w:sz w:val="24"/>
          <w:szCs w:val="24"/>
        </w:rPr>
        <w:t xml:space="preserve">40% of British </w:t>
      </w:r>
      <w:r w:rsidR="00E24DDC">
        <w:rPr>
          <w:rFonts w:ascii="Arial" w:hAnsi="Arial" w:cs="Arial"/>
          <w:bCs/>
          <w:sz w:val="24"/>
          <w:szCs w:val="24"/>
        </w:rPr>
        <w:t>planned to take a summer vacation</w:t>
      </w:r>
      <w:r w:rsidR="00094F26">
        <w:rPr>
          <w:rFonts w:ascii="Arial" w:hAnsi="Arial" w:cs="Arial"/>
          <w:bCs/>
          <w:sz w:val="24"/>
          <w:szCs w:val="24"/>
        </w:rPr>
        <w:t xml:space="preserve"> </w:t>
      </w:r>
      <w:r w:rsidR="00F22B0F">
        <w:rPr>
          <w:rFonts w:ascii="Arial" w:hAnsi="Arial" w:cs="Arial"/>
          <w:bCs/>
          <w:sz w:val="24"/>
          <w:szCs w:val="24"/>
        </w:rPr>
        <w:t xml:space="preserve">and even out of those </w:t>
      </w:r>
      <w:r w:rsidR="008E7634">
        <w:rPr>
          <w:rFonts w:ascii="Arial" w:hAnsi="Arial" w:cs="Arial"/>
          <w:bCs/>
          <w:sz w:val="24"/>
          <w:szCs w:val="24"/>
        </w:rPr>
        <w:t xml:space="preserve">who were planning </w:t>
      </w:r>
      <w:r w:rsidR="00A71127">
        <w:rPr>
          <w:rFonts w:ascii="Arial" w:hAnsi="Arial" w:cs="Arial"/>
          <w:bCs/>
          <w:sz w:val="24"/>
          <w:szCs w:val="24"/>
        </w:rPr>
        <w:t>an</w:t>
      </w:r>
      <w:r w:rsidR="008E7634">
        <w:rPr>
          <w:rFonts w:ascii="Arial" w:hAnsi="Arial" w:cs="Arial"/>
          <w:bCs/>
          <w:sz w:val="24"/>
          <w:szCs w:val="24"/>
        </w:rPr>
        <w:t xml:space="preserve"> </w:t>
      </w:r>
      <w:r w:rsidR="00570EDC">
        <w:rPr>
          <w:rFonts w:ascii="Arial" w:hAnsi="Arial" w:cs="Arial"/>
          <w:bCs/>
          <w:sz w:val="24"/>
          <w:szCs w:val="24"/>
        </w:rPr>
        <w:t>escape, o</w:t>
      </w:r>
      <w:r w:rsidR="00A71127">
        <w:rPr>
          <w:rFonts w:ascii="Arial" w:hAnsi="Arial" w:cs="Arial"/>
          <w:bCs/>
          <w:sz w:val="24"/>
          <w:szCs w:val="24"/>
        </w:rPr>
        <w:t>nly 30% were taking trips</w:t>
      </w:r>
      <w:r w:rsidR="00BD13DB">
        <w:rPr>
          <w:rFonts w:ascii="Arial" w:hAnsi="Arial" w:cs="Arial"/>
          <w:bCs/>
          <w:sz w:val="24"/>
          <w:szCs w:val="24"/>
        </w:rPr>
        <w:t xml:space="preserve"> longer than weekend</w:t>
      </w:r>
      <w:r w:rsidR="000C3915">
        <w:rPr>
          <w:rFonts w:ascii="Arial" w:hAnsi="Arial" w:cs="Arial"/>
          <w:bCs/>
          <w:sz w:val="24"/>
          <w:szCs w:val="24"/>
        </w:rPr>
        <w:t>.</w:t>
      </w:r>
      <w:r w:rsidR="006D1DFA">
        <w:rPr>
          <w:rFonts w:ascii="Arial" w:hAnsi="Arial" w:cs="Arial"/>
          <w:bCs/>
          <w:sz w:val="24"/>
          <w:szCs w:val="24"/>
        </w:rPr>
        <w:t xml:space="preserve">20% of companies said they </w:t>
      </w:r>
      <w:r w:rsidR="008F45FE">
        <w:rPr>
          <w:rFonts w:ascii="Arial" w:hAnsi="Arial" w:cs="Arial"/>
          <w:bCs/>
          <w:sz w:val="24"/>
          <w:szCs w:val="24"/>
        </w:rPr>
        <w:t>spent less on expensive business travel</w:t>
      </w:r>
      <w:r w:rsidR="00F3791B">
        <w:rPr>
          <w:rFonts w:ascii="Arial" w:hAnsi="Arial" w:cs="Arial"/>
          <w:bCs/>
          <w:sz w:val="24"/>
          <w:szCs w:val="24"/>
        </w:rPr>
        <w:t xml:space="preserve"> </w:t>
      </w:r>
      <w:r w:rsidR="00C271BA">
        <w:rPr>
          <w:rFonts w:ascii="Arial" w:hAnsi="Arial" w:cs="Arial"/>
          <w:bCs/>
          <w:sz w:val="24"/>
          <w:szCs w:val="24"/>
        </w:rPr>
        <w:t>.</w:t>
      </w:r>
      <w:r w:rsidR="007B4D92">
        <w:rPr>
          <w:rFonts w:ascii="Arial" w:hAnsi="Arial" w:cs="Arial"/>
          <w:bCs/>
          <w:sz w:val="24"/>
          <w:szCs w:val="24"/>
        </w:rPr>
        <w:t xml:space="preserve"> reason behind was </w:t>
      </w:r>
      <w:r w:rsidR="00FF58A2">
        <w:rPr>
          <w:rFonts w:ascii="Arial" w:hAnsi="Arial" w:cs="Arial"/>
          <w:bCs/>
          <w:sz w:val="24"/>
          <w:szCs w:val="24"/>
        </w:rPr>
        <w:t>cut expenses.</w:t>
      </w:r>
      <w:r w:rsidR="004D7D4A">
        <w:rPr>
          <w:rFonts w:ascii="Arial" w:hAnsi="Arial" w:cs="Arial"/>
          <w:bCs/>
          <w:sz w:val="24"/>
          <w:szCs w:val="24"/>
        </w:rPr>
        <w:t xml:space="preserve"> Global recession affected</w:t>
      </w:r>
      <w:r w:rsidR="00DC546F">
        <w:rPr>
          <w:rFonts w:ascii="Arial" w:hAnsi="Arial" w:cs="Arial"/>
          <w:bCs/>
          <w:sz w:val="24"/>
          <w:szCs w:val="24"/>
        </w:rPr>
        <w:t xml:space="preserve"> the hospitality industry </w:t>
      </w:r>
      <w:r w:rsidR="00060016">
        <w:rPr>
          <w:rFonts w:ascii="Arial" w:hAnsi="Arial" w:cs="Arial"/>
          <w:bCs/>
          <w:sz w:val="24"/>
          <w:szCs w:val="24"/>
        </w:rPr>
        <w:t>during that time.</w:t>
      </w:r>
      <w:r w:rsidR="00570EDC">
        <w:rPr>
          <w:rFonts w:ascii="Arial" w:hAnsi="Arial" w:cs="Arial"/>
          <w:bCs/>
          <w:sz w:val="24"/>
          <w:szCs w:val="24"/>
        </w:rPr>
        <w:t xml:space="preserve"> </w:t>
      </w:r>
      <w:r w:rsidR="008C166B">
        <w:rPr>
          <w:rFonts w:ascii="Arial" w:hAnsi="Arial" w:cs="Arial"/>
          <w:bCs/>
          <w:sz w:val="24"/>
          <w:szCs w:val="24"/>
        </w:rPr>
        <w:t xml:space="preserve">Consumer and hospitality industry they both </w:t>
      </w:r>
      <w:r w:rsidR="00D73AF7">
        <w:rPr>
          <w:rFonts w:ascii="Arial" w:hAnsi="Arial" w:cs="Arial"/>
          <w:bCs/>
          <w:sz w:val="24"/>
          <w:szCs w:val="24"/>
        </w:rPr>
        <w:t xml:space="preserve">were </w:t>
      </w:r>
      <w:r w:rsidR="0046487F">
        <w:rPr>
          <w:rFonts w:ascii="Arial" w:hAnsi="Arial" w:cs="Arial"/>
          <w:bCs/>
          <w:sz w:val="24"/>
          <w:szCs w:val="24"/>
        </w:rPr>
        <w:t xml:space="preserve">reluctant to spend money </w:t>
      </w:r>
      <w:r w:rsidR="00140D31">
        <w:rPr>
          <w:rFonts w:ascii="Arial" w:hAnsi="Arial" w:cs="Arial"/>
          <w:bCs/>
          <w:sz w:val="24"/>
          <w:szCs w:val="24"/>
        </w:rPr>
        <w:t>on lodging.</w:t>
      </w:r>
    </w:p>
    <w:p w14:paraId="75D94800" w14:textId="2BAC14DF" w:rsidR="004E570A" w:rsidRDefault="004E570A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03A98602" w14:textId="789300D4" w:rsidR="004E570A" w:rsidRDefault="004E570A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After </w:t>
      </w:r>
      <w:r w:rsidR="00463513">
        <w:rPr>
          <w:rFonts w:ascii="Arial" w:hAnsi="Arial" w:cs="Arial"/>
          <w:bCs/>
          <w:sz w:val="24"/>
          <w:szCs w:val="24"/>
        </w:rPr>
        <w:t xml:space="preserve">that  </w:t>
      </w:r>
      <w:r w:rsidR="00EC370E">
        <w:rPr>
          <w:rFonts w:ascii="Arial" w:hAnsi="Arial" w:cs="Arial"/>
          <w:bCs/>
          <w:sz w:val="24"/>
          <w:szCs w:val="24"/>
        </w:rPr>
        <w:t>fortunately start</w:t>
      </w:r>
      <w:r w:rsidR="007F7B59">
        <w:rPr>
          <w:rFonts w:ascii="Arial" w:hAnsi="Arial" w:cs="Arial"/>
          <w:bCs/>
          <w:sz w:val="24"/>
          <w:szCs w:val="24"/>
        </w:rPr>
        <w:t xml:space="preserve">ed </w:t>
      </w:r>
      <w:r w:rsidR="00EC370E">
        <w:rPr>
          <w:rFonts w:ascii="Arial" w:hAnsi="Arial" w:cs="Arial"/>
          <w:bCs/>
          <w:sz w:val="24"/>
          <w:szCs w:val="24"/>
        </w:rPr>
        <w:t xml:space="preserve"> to </w:t>
      </w:r>
      <w:r w:rsidR="007F7B59">
        <w:rPr>
          <w:rFonts w:ascii="Arial" w:hAnsi="Arial" w:cs="Arial"/>
          <w:bCs/>
          <w:sz w:val="24"/>
          <w:szCs w:val="24"/>
        </w:rPr>
        <w:t xml:space="preserve">improve global economy that means consumer and </w:t>
      </w:r>
      <w:r w:rsidR="004C2C60">
        <w:rPr>
          <w:rFonts w:ascii="Arial" w:hAnsi="Arial" w:cs="Arial"/>
          <w:bCs/>
          <w:sz w:val="24"/>
          <w:szCs w:val="24"/>
        </w:rPr>
        <w:t xml:space="preserve">hospitality industry </w:t>
      </w:r>
      <w:r w:rsidR="000D0DA9">
        <w:rPr>
          <w:rFonts w:ascii="Arial" w:hAnsi="Arial" w:cs="Arial"/>
          <w:bCs/>
          <w:sz w:val="24"/>
          <w:szCs w:val="24"/>
        </w:rPr>
        <w:t xml:space="preserve">got confident </w:t>
      </w:r>
      <w:r w:rsidR="0037369F">
        <w:rPr>
          <w:rFonts w:ascii="Arial" w:hAnsi="Arial" w:cs="Arial"/>
          <w:bCs/>
          <w:sz w:val="24"/>
          <w:szCs w:val="24"/>
        </w:rPr>
        <w:t>about their financial situation</w:t>
      </w:r>
      <w:r w:rsidR="008F6D08">
        <w:rPr>
          <w:rFonts w:ascii="Arial" w:hAnsi="Arial" w:cs="Arial"/>
          <w:bCs/>
          <w:sz w:val="24"/>
          <w:szCs w:val="24"/>
        </w:rPr>
        <w:t>.</w:t>
      </w:r>
      <w:r w:rsidR="00E06748">
        <w:rPr>
          <w:rFonts w:ascii="Arial" w:hAnsi="Arial" w:cs="Arial"/>
          <w:bCs/>
          <w:sz w:val="24"/>
          <w:szCs w:val="24"/>
        </w:rPr>
        <w:t xml:space="preserve"> Hospitality </w:t>
      </w:r>
      <w:r w:rsidR="00E06748">
        <w:rPr>
          <w:rFonts w:ascii="Arial" w:hAnsi="Arial" w:cs="Arial"/>
          <w:bCs/>
          <w:sz w:val="24"/>
          <w:szCs w:val="24"/>
        </w:rPr>
        <w:lastRenderedPageBreak/>
        <w:t xml:space="preserve">industry </w:t>
      </w:r>
      <w:r w:rsidR="003E090E">
        <w:rPr>
          <w:rFonts w:ascii="Arial" w:hAnsi="Arial" w:cs="Arial"/>
          <w:bCs/>
          <w:sz w:val="24"/>
          <w:szCs w:val="24"/>
        </w:rPr>
        <w:t xml:space="preserve">got confident and they </w:t>
      </w:r>
      <w:r w:rsidR="00F67491">
        <w:rPr>
          <w:rFonts w:ascii="Arial" w:hAnsi="Arial" w:cs="Arial"/>
          <w:bCs/>
          <w:sz w:val="24"/>
          <w:szCs w:val="24"/>
        </w:rPr>
        <w:t>invested more money to their business.</w:t>
      </w:r>
      <w:r w:rsidR="002B7780">
        <w:rPr>
          <w:rFonts w:ascii="Arial" w:hAnsi="Arial" w:cs="Arial"/>
          <w:bCs/>
          <w:sz w:val="24"/>
          <w:szCs w:val="24"/>
        </w:rPr>
        <w:t xml:space="preserve"> The</w:t>
      </w:r>
      <w:r w:rsidR="00EA2D03">
        <w:rPr>
          <w:rFonts w:ascii="Arial" w:hAnsi="Arial" w:cs="Arial"/>
          <w:bCs/>
          <w:sz w:val="24"/>
          <w:szCs w:val="24"/>
        </w:rPr>
        <w:t xml:space="preserve"> biggest </w:t>
      </w:r>
      <w:r w:rsidR="00CB1EE5">
        <w:rPr>
          <w:rFonts w:ascii="Arial" w:hAnsi="Arial" w:cs="Arial"/>
          <w:bCs/>
          <w:sz w:val="24"/>
          <w:szCs w:val="24"/>
        </w:rPr>
        <w:t xml:space="preserve">issue </w:t>
      </w:r>
      <w:r w:rsidR="00A7652F">
        <w:rPr>
          <w:rFonts w:ascii="Arial" w:hAnsi="Arial" w:cs="Arial"/>
          <w:bCs/>
          <w:sz w:val="24"/>
          <w:szCs w:val="24"/>
        </w:rPr>
        <w:t xml:space="preserve">most of the time hotel </w:t>
      </w:r>
      <w:r w:rsidR="00E57757">
        <w:rPr>
          <w:rFonts w:ascii="Arial" w:hAnsi="Arial" w:cs="Arial"/>
          <w:bCs/>
          <w:sz w:val="24"/>
          <w:szCs w:val="24"/>
        </w:rPr>
        <w:t xml:space="preserve"> and employee</w:t>
      </w:r>
      <w:r w:rsidR="00A7652F">
        <w:rPr>
          <w:rFonts w:ascii="Arial" w:hAnsi="Arial" w:cs="Arial"/>
          <w:bCs/>
          <w:sz w:val="24"/>
          <w:szCs w:val="24"/>
        </w:rPr>
        <w:t xml:space="preserve"> face </w:t>
      </w:r>
      <w:r w:rsidR="00A6169D">
        <w:rPr>
          <w:rFonts w:ascii="Arial" w:hAnsi="Arial" w:cs="Arial"/>
          <w:bCs/>
          <w:sz w:val="24"/>
          <w:szCs w:val="24"/>
        </w:rPr>
        <w:t xml:space="preserve">which is </w:t>
      </w:r>
      <w:r w:rsidR="0082588C">
        <w:rPr>
          <w:rFonts w:ascii="Arial" w:hAnsi="Arial" w:cs="Arial"/>
          <w:bCs/>
          <w:sz w:val="24"/>
          <w:szCs w:val="24"/>
        </w:rPr>
        <w:t xml:space="preserve">legal </w:t>
      </w:r>
      <w:r w:rsidR="00E57757">
        <w:rPr>
          <w:rFonts w:ascii="Arial" w:hAnsi="Arial" w:cs="Arial"/>
          <w:bCs/>
          <w:sz w:val="24"/>
          <w:szCs w:val="24"/>
        </w:rPr>
        <w:t xml:space="preserve">risk. </w:t>
      </w:r>
    </w:p>
    <w:p w14:paraId="3A93B436" w14:textId="4F75445F" w:rsidR="00CC3AF5" w:rsidRDefault="00CC3AF5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60CCD8A9" w14:textId="3A4AAAA1" w:rsidR="00CC3AF5" w:rsidRDefault="00CC3AF5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Another example </w:t>
      </w:r>
      <w:r w:rsidR="00F1417A">
        <w:rPr>
          <w:rFonts w:ascii="Arial" w:hAnsi="Arial" w:cs="Arial"/>
          <w:bCs/>
          <w:sz w:val="24"/>
          <w:szCs w:val="24"/>
        </w:rPr>
        <w:t>is about Hyatt group hotel</w:t>
      </w:r>
      <w:r w:rsidR="000E1229">
        <w:rPr>
          <w:rFonts w:ascii="Arial" w:hAnsi="Arial" w:cs="Arial"/>
          <w:bCs/>
          <w:sz w:val="24"/>
          <w:szCs w:val="24"/>
        </w:rPr>
        <w:t xml:space="preserve">s industry. They have </w:t>
      </w:r>
      <w:r w:rsidR="00096407">
        <w:rPr>
          <w:rFonts w:ascii="Arial" w:hAnsi="Arial" w:cs="Arial"/>
          <w:bCs/>
          <w:sz w:val="24"/>
          <w:szCs w:val="24"/>
        </w:rPr>
        <w:t>so many of policies for their guest .</w:t>
      </w:r>
    </w:p>
    <w:p w14:paraId="5D80C445" w14:textId="47440079" w:rsidR="005A4B29" w:rsidRDefault="00A7154C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They have personal information management policy</w:t>
      </w:r>
    </w:p>
    <w:p w14:paraId="16D2F9A0" w14:textId="4D64BFE4" w:rsidR="00C8649E" w:rsidRDefault="00C8649E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In this policy they </w:t>
      </w:r>
      <w:r w:rsidR="00757196">
        <w:rPr>
          <w:rFonts w:ascii="Arial" w:hAnsi="Arial" w:cs="Arial"/>
          <w:bCs/>
          <w:sz w:val="24"/>
          <w:szCs w:val="24"/>
        </w:rPr>
        <w:t>committed about gu</w:t>
      </w:r>
      <w:r w:rsidR="00170EB4">
        <w:rPr>
          <w:rFonts w:ascii="Arial" w:hAnsi="Arial" w:cs="Arial"/>
          <w:bCs/>
          <w:sz w:val="24"/>
          <w:szCs w:val="24"/>
        </w:rPr>
        <w:t>e</w:t>
      </w:r>
      <w:r w:rsidR="00757196">
        <w:rPr>
          <w:rFonts w:ascii="Arial" w:hAnsi="Arial" w:cs="Arial"/>
          <w:bCs/>
          <w:sz w:val="24"/>
          <w:szCs w:val="24"/>
        </w:rPr>
        <w:t>st service</w:t>
      </w:r>
      <w:r w:rsidR="00170EB4">
        <w:rPr>
          <w:rFonts w:ascii="Arial" w:hAnsi="Arial" w:cs="Arial"/>
          <w:bCs/>
          <w:sz w:val="24"/>
          <w:szCs w:val="24"/>
        </w:rPr>
        <w:t xml:space="preserve"> experience</w:t>
      </w:r>
      <w:r w:rsidR="00FC3EAF">
        <w:rPr>
          <w:rFonts w:ascii="Arial" w:hAnsi="Arial" w:cs="Arial"/>
          <w:bCs/>
          <w:sz w:val="24"/>
          <w:szCs w:val="24"/>
        </w:rPr>
        <w:t xml:space="preserve">. They </w:t>
      </w:r>
      <w:r w:rsidR="00A06F13">
        <w:rPr>
          <w:rFonts w:ascii="Arial" w:hAnsi="Arial" w:cs="Arial"/>
          <w:bCs/>
          <w:sz w:val="24"/>
          <w:szCs w:val="24"/>
        </w:rPr>
        <w:t>also mentioned safeguard procedure under this p</w:t>
      </w:r>
      <w:r w:rsidR="00315C0E">
        <w:rPr>
          <w:rFonts w:ascii="Arial" w:hAnsi="Arial" w:cs="Arial"/>
          <w:bCs/>
          <w:sz w:val="24"/>
          <w:szCs w:val="24"/>
        </w:rPr>
        <w:t>olicy.</w:t>
      </w:r>
      <w:r w:rsidR="00C801CB">
        <w:rPr>
          <w:rFonts w:ascii="Arial" w:hAnsi="Arial" w:cs="Arial"/>
          <w:bCs/>
          <w:sz w:val="24"/>
          <w:szCs w:val="24"/>
        </w:rPr>
        <w:t xml:space="preserve"> Hotel company mentioned about guest information how they will manage in this policy.</w:t>
      </w:r>
    </w:p>
    <w:p w14:paraId="2D226B31" w14:textId="1657CAEB" w:rsidR="00D865B3" w:rsidRDefault="00D865B3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41105F34" w14:textId="7A32A85E" w:rsidR="00CA5B87" w:rsidRDefault="00CA5B87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Hyatt has legal requirements as well as</w:t>
      </w:r>
    </w:p>
    <w:p w14:paraId="73B12B52" w14:textId="77777777" w:rsidR="00F67BDC" w:rsidRDefault="00004075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Under this section </w:t>
      </w:r>
      <w:r w:rsidR="000358D6">
        <w:rPr>
          <w:rFonts w:ascii="Arial" w:hAnsi="Arial" w:cs="Arial"/>
          <w:bCs/>
          <w:sz w:val="24"/>
          <w:szCs w:val="24"/>
        </w:rPr>
        <w:t xml:space="preserve">they mention they reserve </w:t>
      </w:r>
      <w:r w:rsidR="001428EC">
        <w:rPr>
          <w:rFonts w:ascii="Arial" w:hAnsi="Arial" w:cs="Arial"/>
          <w:bCs/>
          <w:sz w:val="24"/>
          <w:szCs w:val="24"/>
        </w:rPr>
        <w:t>the right to disclose</w:t>
      </w:r>
      <w:r w:rsidR="00270E8A">
        <w:rPr>
          <w:rFonts w:ascii="Arial" w:hAnsi="Arial" w:cs="Arial"/>
          <w:bCs/>
          <w:sz w:val="24"/>
          <w:szCs w:val="24"/>
        </w:rPr>
        <w:t xml:space="preserve"> personal information </w:t>
      </w:r>
      <w:r w:rsidR="002715FC">
        <w:rPr>
          <w:rFonts w:ascii="Arial" w:hAnsi="Arial" w:cs="Arial"/>
          <w:bCs/>
          <w:sz w:val="24"/>
          <w:szCs w:val="24"/>
        </w:rPr>
        <w:t xml:space="preserve">which they are </w:t>
      </w:r>
      <w:r w:rsidR="00B8416B">
        <w:rPr>
          <w:rFonts w:ascii="Arial" w:hAnsi="Arial" w:cs="Arial"/>
          <w:bCs/>
          <w:sz w:val="24"/>
          <w:szCs w:val="24"/>
        </w:rPr>
        <w:t>concerning to their guest.</w:t>
      </w:r>
      <w:r w:rsidR="009E1A19">
        <w:rPr>
          <w:rFonts w:ascii="Arial" w:hAnsi="Arial" w:cs="Arial"/>
          <w:bCs/>
          <w:sz w:val="24"/>
          <w:szCs w:val="24"/>
        </w:rPr>
        <w:t xml:space="preserve"> They </w:t>
      </w:r>
      <w:r w:rsidR="00B8416B">
        <w:rPr>
          <w:rFonts w:ascii="Arial" w:hAnsi="Arial" w:cs="Arial"/>
          <w:bCs/>
          <w:sz w:val="24"/>
          <w:szCs w:val="24"/>
        </w:rPr>
        <w:t xml:space="preserve"> also</w:t>
      </w:r>
      <w:r w:rsidR="009E1A19">
        <w:rPr>
          <w:rFonts w:ascii="Arial" w:hAnsi="Arial" w:cs="Arial"/>
          <w:bCs/>
          <w:sz w:val="24"/>
          <w:szCs w:val="24"/>
        </w:rPr>
        <w:t xml:space="preserve"> mentioned if anything they fail to do then </w:t>
      </w:r>
      <w:r w:rsidR="00237E7D">
        <w:rPr>
          <w:rFonts w:ascii="Arial" w:hAnsi="Arial" w:cs="Arial"/>
          <w:bCs/>
          <w:sz w:val="24"/>
          <w:szCs w:val="24"/>
        </w:rPr>
        <w:t>legal action will be taken</w:t>
      </w:r>
      <w:r w:rsidR="00933A91">
        <w:rPr>
          <w:rFonts w:ascii="Arial" w:hAnsi="Arial" w:cs="Arial"/>
          <w:bCs/>
          <w:sz w:val="24"/>
          <w:szCs w:val="24"/>
        </w:rPr>
        <w:t>.</w:t>
      </w:r>
    </w:p>
    <w:p w14:paraId="681E578A" w14:textId="77777777" w:rsidR="00F67BDC" w:rsidRDefault="00F67BDC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16842EE8" w14:textId="77777777" w:rsidR="00E0104F" w:rsidRDefault="00F67BDC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They have minor child </w:t>
      </w:r>
      <w:r w:rsidR="00704BC2">
        <w:rPr>
          <w:rFonts w:ascii="Arial" w:hAnsi="Arial" w:cs="Arial"/>
          <w:bCs/>
          <w:sz w:val="24"/>
          <w:szCs w:val="24"/>
        </w:rPr>
        <w:t>policy also.</w:t>
      </w:r>
    </w:p>
    <w:p w14:paraId="43EEECE3" w14:textId="07A24883" w:rsidR="00004075" w:rsidRDefault="00E0104F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</w:t>
      </w:r>
      <w:r w:rsidR="0033241D">
        <w:rPr>
          <w:rFonts w:ascii="Arial" w:hAnsi="Arial" w:cs="Arial"/>
          <w:bCs/>
          <w:sz w:val="24"/>
          <w:szCs w:val="24"/>
        </w:rPr>
        <w:t>T</w:t>
      </w:r>
      <w:r>
        <w:rPr>
          <w:rFonts w:ascii="Arial" w:hAnsi="Arial" w:cs="Arial"/>
          <w:bCs/>
          <w:sz w:val="24"/>
          <w:szCs w:val="24"/>
        </w:rPr>
        <w:t xml:space="preserve">hey don’t sell any </w:t>
      </w:r>
      <w:r w:rsidR="002344B3">
        <w:rPr>
          <w:rFonts w:ascii="Arial" w:hAnsi="Arial" w:cs="Arial"/>
          <w:bCs/>
          <w:sz w:val="24"/>
          <w:szCs w:val="24"/>
        </w:rPr>
        <w:t>products</w:t>
      </w:r>
      <w:r w:rsidR="00AE02F2">
        <w:rPr>
          <w:rFonts w:ascii="Arial" w:hAnsi="Arial" w:cs="Arial"/>
          <w:bCs/>
          <w:sz w:val="24"/>
          <w:szCs w:val="24"/>
        </w:rPr>
        <w:t xml:space="preserve"> for the child </w:t>
      </w:r>
      <w:r w:rsidR="002344B3">
        <w:rPr>
          <w:rFonts w:ascii="Arial" w:hAnsi="Arial" w:cs="Arial"/>
          <w:bCs/>
          <w:sz w:val="24"/>
          <w:szCs w:val="24"/>
        </w:rPr>
        <w:t xml:space="preserve"> and they don’t take any</w:t>
      </w:r>
      <w:r w:rsidR="001A2F6C">
        <w:rPr>
          <w:rFonts w:ascii="Arial" w:hAnsi="Arial" w:cs="Arial"/>
          <w:bCs/>
          <w:sz w:val="24"/>
          <w:szCs w:val="24"/>
        </w:rPr>
        <w:t xml:space="preserve"> personal </w:t>
      </w:r>
      <w:r w:rsidR="002344B3">
        <w:rPr>
          <w:rFonts w:ascii="Arial" w:hAnsi="Arial" w:cs="Arial"/>
          <w:bCs/>
          <w:sz w:val="24"/>
          <w:szCs w:val="24"/>
        </w:rPr>
        <w:t xml:space="preserve"> infor</w:t>
      </w:r>
      <w:r w:rsidR="00AE02F2">
        <w:rPr>
          <w:rFonts w:ascii="Arial" w:hAnsi="Arial" w:cs="Arial"/>
          <w:bCs/>
          <w:sz w:val="24"/>
          <w:szCs w:val="24"/>
        </w:rPr>
        <w:t xml:space="preserve">mation </w:t>
      </w:r>
      <w:r w:rsidR="00B8416B">
        <w:rPr>
          <w:rFonts w:ascii="Arial" w:hAnsi="Arial" w:cs="Arial"/>
          <w:bCs/>
          <w:sz w:val="24"/>
          <w:szCs w:val="24"/>
        </w:rPr>
        <w:t xml:space="preserve"> </w:t>
      </w:r>
      <w:r w:rsidR="00AE02F2">
        <w:rPr>
          <w:rFonts w:ascii="Arial" w:hAnsi="Arial" w:cs="Arial"/>
          <w:bCs/>
          <w:sz w:val="24"/>
          <w:szCs w:val="24"/>
        </w:rPr>
        <w:t>from the child</w:t>
      </w:r>
      <w:r w:rsidR="001A2F6C">
        <w:rPr>
          <w:rFonts w:ascii="Arial" w:hAnsi="Arial" w:cs="Arial"/>
          <w:bCs/>
          <w:sz w:val="24"/>
          <w:szCs w:val="24"/>
        </w:rPr>
        <w:t>.</w:t>
      </w:r>
      <w:r w:rsidR="000358D6">
        <w:rPr>
          <w:rFonts w:ascii="Arial" w:hAnsi="Arial" w:cs="Arial"/>
          <w:bCs/>
          <w:sz w:val="24"/>
          <w:szCs w:val="24"/>
        </w:rPr>
        <w:t xml:space="preserve"> </w:t>
      </w:r>
      <w:r w:rsidR="00112A71">
        <w:rPr>
          <w:rFonts w:ascii="Arial" w:hAnsi="Arial" w:cs="Arial"/>
          <w:bCs/>
          <w:sz w:val="24"/>
          <w:szCs w:val="24"/>
        </w:rPr>
        <w:t xml:space="preserve">They strictly mentioned on their website </w:t>
      </w:r>
      <w:r w:rsidR="00015973">
        <w:rPr>
          <w:rFonts w:ascii="Arial" w:hAnsi="Arial" w:cs="Arial"/>
          <w:bCs/>
          <w:sz w:val="24"/>
          <w:szCs w:val="24"/>
        </w:rPr>
        <w:t>if child will be under18  by jurisdiction</w:t>
      </w:r>
      <w:r w:rsidR="00864372">
        <w:rPr>
          <w:rFonts w:ascii="Arial" w:hAnsi="Arial" w:cs="Arial"/>
          <w:bCs/>
          <w:sz w:val="24"/>
          <w:szCs w:val="24"/>
        </w:rPr>
        <w:t xml:space="preserve"> law then </w:t>
      </w:r>
      <w:r w:rsidR="007B37DF">
        <w:rPr>
          <w:rFonts w:ascii="Arial" w:hAnsi="Arial" w:cs="Arial"/>
          <w:bCs/>
          <w:sz w:val="24"/>
          <w:szCs w:val="24"/>
        </w:rPr>
        <w:t xml:space="preserve">their parents or guardians </w:t>
      </w:r>
      <w:r w:rsidR="007618B3">
        <w:rPr>
          <w:rFonts w:ascii="Arial" w:hAnsi="Arial" w:cs="Arial"/>
          <w:bCs/>
          <w:sz w:val="24"/>
          <w:szCs w:val="24"/>
        </w:rPr>
        <w:t xml:space="preserve">must access their website to provide personal </w:t>
      </w:r>
      <w:r w:rsidR="00A125D6">
        <w:rPr>
          <w:rFonts w:ascii="Arial" w:hAnsi="Arial" w:cs="Arial"/>
          <w:bCs/>
          <w:sz w:val="24"/>
          <w:szCs w:val="24"/>
        </w:rPr>
        <w:t>information.</w:t>
      </w:r>
      <w:r w:rsidR="007B37DF">
        <w:rPr>
          <w:rFonts w:ascii="Arial" w:hAnsi="Arial" w:cs="Arial"/>
          <w:bCs/>
          <w:sz w:val="24"/>
          <w:szCs w:val="24"/>
        </w:rPr>
        <w:t xml:space="preserve">  </w:t>
      </w:r>
      <w:r w:rsidR="00820798">
        <w:rPr>
          <w:rFonts w:ascii="Arial" w:hAnsi="Arial" w:cs="Arial"/>
          <w:bCs/>
          <w:sz w:val="24"/>
          <w:szCs w:val="24"/>
        </w:rPr>
        <w:t xml:space="preserve"> </w:t>
      </w:r>
    </w:p>
    <w:p w14:paraId="37AE12E7" w14:textId="77777777" w:rsidR="00512387" w:rsidRPr="004537E0" w:rsidRDefault="00512387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6F0F9275" w14:textId="77777777" w:rsidR="00696E53" w:rsidRDefault="00696E53" w:rsidP="00696E53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37277CF" w14:textId="1BE3782C" w:rsidR="00696E53" w:rsidRDefault="00B44B10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</w:t>
      </w:r>
      <w:r w:rsidRPr="00B44B10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40048B5F" wp14:editId="5A2B70C0">
            <wp:extent cx="3524250" cy="1857375"/>
            <wp:effectExtent l="0" t="0" r="0" b="9525"/>
            <wp:docPr id="9" name="Picture 9" descr="C:\Users\bmjfashion\AppData\Local\Microsoft\Windows\INetCache\Content.MSO\447806C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bmjfashion\AppData\Local\Microsoft\Windows\INetCache\Content.MSO\447806CA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250" cy="185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6B09DB" w14:textId="07BFBE93" w:rsidR="00696E53" w:rsidRDefault="004977D2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</w:t>
      </w:r>
    </w:p>
    <w:p w14:paraId="3A65DF3D" w14:textId="77777777" w:rsidR="00696E53" w:rsidRDefault="00696E53" w:rsidP="00603029">
      <w:pPr>
        <w:rPr>
          <w:rFonts w:ascii="Arial" w:hAnsi="Arial" w:cs="Arial"/>
          <w:b/>
          <w:sz w:val="24"/>
          <w:szCs w:val="24"/>
        </w:rPr>
      </w:pPr>
    </w:p>
    <w:p w14:paraId="71320857" w14:textId="32F5AD4D" w:rsidR="00696E53" w:rsidRDefault="00FE6FF4" w:rsidP="00603029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</w:t>
      </w:r>
      <w:r w:rsidRPr="00FE6FF4">
        <w:rPr>
          <w:rFonts w:ascii="Arial" w:hAnsi="Arial" w:cs="Arial"/>
          <w:b/>
          <w:sz w:val="24"/>
          <w:szCs w:val="24"/>
          <w:u w:val="single"/>
        </w:rPr>
        <w:t>Discussion/evaluation and critical analysis</w:t>
      </w:r>
    </w:p>
    <w:p w14:paraId="16063EC3" w14:textId="08A285E0" w:rsidR="00FE6FF4" w:rsidRDefault="00FE6FF4" w:rsidP="00603029">
      <w:pPr>
        <w:rPr>
          <w:rFonts w:ascii="Arial" w:hAnsi="Arial" w:cs="Arial"/>
          <w:b/>
          <w:sz w:val="24"/>
          <w:szCs w:val="24"/>
          <w:u w:val="single"/>
        </w:rPr>
      </w:pPr>
    </w:p>
    <w:p w14:paraId="5DF69D58" w14:textId="72E38C90" w:rsidR="00FE6FF4" w:rsidRDefault="0091275D" w:rsidP="0060302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 </w:t>
      </w:r>
      <w:r w:rsidR="007F711E">
        <w:rPr>
          <w:rFonts w:ascii="Arial" w:hAnsi="Arial" w:cs="Arial"/>
          <w:bCs/>
          <w:sz w:val="24"/>
          <w:szCs w:val="24"/>
        </w:rPr>
        <w:t xml:space="preserve"> most </w:t>
      </w:r>
      <w:r w:rsidR="00457AAC">
        <w:rPr>
          <w:rFonts w:ascii="Arial" w:hAnsi="Arial" w:cs="Arial"/>
          <w:bCs/>
          <w:sz w:val="24"/>
          <w:szCs w:val="24"/>
        </w:rPr>
        <w:t>important part is legal or legislation.</w:t>
      </w:r>
      <w:r w:rsidR="00D06AF1">
        <w:rPr>
          <w:rFonts w:ascii="Arial" w:hAnsi="Arial" w:cs="Arial"/>
          <w:bCs/>
          <w:sz w:val="24"/>
          <w:szCs w:val="24"/>
        </w:rPr>
        <w:t xml:space="preserve"> </w:t>
      </w:r>
      <w:r w:rsidR="00EF7F35">
        <w:rPr>
          <w:rFonts w:ascii="Arial" w:hAnsi="Arial" w:cs="Arial"/>
          <w:bCs/>
          <w:sz w:val="24"/>
          <w:szCs w:val="24"/>
        </w:rPr>
        <w:t>All hotels and their department always think about that.</w:t>
      </w:r>
      <w:r w:rsidR="00A87A4F">
        <w:rPr>
          <w:rFonts w:ascii="Arial" w:hAnsi="Arial" w:cs="Arial"/>
          <w:bCs/>
          <w:sz w:val="24"/>
          <w:szCs w:val="24"/>
        </w:rPr>
        <w:t xml:space="preserve"> They cant ignore this legal or legislation matter</w:t>
      </w:r>
      <w:r w:rsidR="007B6B2D">
        <w:rPr>
          <w:rFonts w:ascii="Arial" w:hAnsi="Arial" w:cs="Arial"/>
          <w:bCs/>
          <w:sz w:val="24"/>
          <w:szCs w:val="24"/>
        </w:rPr>
        <w:t xml:space="preserve">. This matter mainly related </w:t>
      </w:r>
      <w:r w:rsidR="00C91DC4">
        <w:rPr>
          <w:rFonts w:ascii="Arial" w:hAnsi="Arial" w:cs="Arial"/>
          <w:bCs/>
          <w:sz w:val="24"/>
          <w:szCs w:val="24"/>
        </w:rPr>
        <w:t>their country’s government</w:t>
      </w:r>
      <w:r w:rsidR="00B20F73">
        <w:rPr>
          <w:rFonts w:ascii="Arial" w:hAnsi="Arial" w:cs="Arial"/>
          <w:bCs/>
          <w:sz w:val="24"/>
          <w:szCs w:val="24"/>
        </w:rPr>
        <w:t xml:space="preserve"> </w:t>
      </w:r>
      <w:r w:rsidR="00C91DC4">
        <w:rPr>
          <w:rFonts w:ascii="Arial" w:hAnsi="Arial" w:cs="Arial"/>
          <w:bCs/>
          <w:sz w:val="24"/>
          <w:szCs w:val="24"/>
        </w:rPr>
        <w:t xml:space="preserve">,hotel </w:t>
      </w:r>
      <w:r w:rsidR="00B20F73">
        <w:rPr>
          <w:rFonts w:ascii="Arial" w:hAnsi="Arial" w:cs="Arial"/>
          <w:bCs/>
          <w:sz w:val="24"/>
          <w:szCs w:val="24"/>
        </w:rPr>
        <w:t xml:space="preserve"> </w:t>
      </w:r>
      <w:r w:rsidR="00C91DC4">
        <w:rPr>
          <w:rFonts w:ascii="Arial" w:hAnsi="Arial" w:cs="Arial"/>
          <w:bCs/>
          <w:sz w:val="24"/>
          <w:szCs w:val="24"/>
        </w:rPr>
        <w:t>customers,</w:t>
      </w:r>
      <w:r w:rsidR="00B20F73">
        <w:rPr>
          <w:rFonts w:ascii="Arial" w:hAnsi="Arial" w:cs="Arial"/>
          <w:bCs/>
          <w:sz w:val="24"/>
          <w:szCs w:val="24"/>
        </w:rPr>
        <w:t xml:space="preserve"> </w:t>
      </w:r>
      <w:r w:rsidR="00C91DC4">
        <w:rPr>
          <w:rFonts w:ascii="Arial" w:hAnsi="Arial" w:cs="Arial"/>
          <w:bCs/>
          <w:sz w:val="24"/>
          <w:szCs w:val="24"/>
        </w:rPr>
        <w:t>employee and manger</w:t>
      </w:r>
      <w:r w:rsidR="00B20F73">
        <w:rPr>
          <w:rFonts w:ascii="Arial" w:hAnsi="Arial" w:cs="Arial"/>
          <w:bCs/>
          <w:sz w:val="24"/>
          <w:szCs w:val="24"/>
        </w:rPr>
        <w:t>s.</w:t>
      </w:r>
      <w:r w:rsidR="00C91DC4">
        <w:rPr>
          <w:rFonts w:ascii="Arial" w:hAnsi="Arial" w:cs="Arial"/>
          <w:bCs/>
          <w:sz w:val="24"/>
          <w:szCs w:val="24"/>
        </w:rPr>
        <w:t xml:space="preserve"> </w:t>
      </w:r>
      <w:r w:rsidR="004C1DED">
        <w:rPr>
          <w:rFonts w:ascii="Arial" w:hAnsi="Arial" w:cs="Arial"/>
          <w:bCs/>
          <w:sz w:val="24"/>
          <w:szCs w:val="24"/>
        </w:rPr>
        <w:t xml:space="preserve">Now </w:t>
      </w:r>
      <w:r w:rsidR="00E261A8">
        <w:rPr>
          <w:rFonts w:ascii="Arial" w:hAnsi="Arial" w:cs="Arial"/>
          <w:bCs/>
          <w:sz w:val="24"/>
          <w:szCs w:val="24"/>
        </w:rPr>
        <w:t>let’s</w:t>
      </w:r>
      <w:r w:rsidR="00BE152A">
        <w:rPr>
          <w:rFonts w:ascii="Arial" w:hAnsi="Arial" w:cs="Arial"/>
          <w:bCs/>
          <w:sz w:val="24"/>
          <w:szCs w:val="24"/>
        </w:rPr>
        <w:t xml:space="preserve"> </w:t>
      </w:r>
      <w:r w:rsidR="00C810CF">
        <w:rPr>
          <w:rFonts w:ascii="Arial" w:hAnsi="Arial" w:cs="Arial"/>
          <w:bCs/>
          <w:sz w:val="24"/>
          <w:szCs w:val="24"/>
        </w:rPr>
        <w:t xml:space="preserve">discuss about some important points of </w:t>
      </w:r>
      <w:r w:rsidR="00B00D80">
        <w:rPr>
          <w:rFonts w:ascii="Arial" w:hAnsi="Arial" w:cs="Arial"/>
          <w:bCs/>
          <w:sz w:val="24"/>
          <w:szCs w:val="24"/>
        </w:rPr>
        <w:t>evaluation</w:t>
      </w:r>
      <w:r w:rsidR="00BE152A">
        <w:rPr>
          <w:rFonts w:ascii="Arial" w:hAnsi="Arial" w:cs="Arial"/>
          <w:bCs/>
          <w:sz w:val="24"/>
          <w:szCs w:val="24"/>
        </w:rPr>
        <w:t xml:space="preserve"> </w:t>
      </w:r>
      <w:r w:rsidR="00E261A8">
        <w:rPr>
          <w:rFonts w:ascii="Arial" w:hAnsi="Arial" w:cs="Arial"/>
          <w:bCs/>
          <w:sz w:val="24"/>
          <w:szCs w:val="24"/>
        </w:rPr>
        <w:t>and about critical ana</w:t>
      </w:r>
      <w:r w:rsidR="00773E8D">
        <w:rPr>
          <w:rFonts w:ascii="Arial" w:hAnsi="Arial" w:cs="Arial"/>
          <w:bCs/>
          <w:sz w:val="24"/>
          <w:szCs w:val="24"/>
        </w:rPr>
        <w:t>lysis.</w:t>
      </w:r>
    </w:p>
    <w:p w14:paraId="579E0D05" w14:textId="65665EF1" w:rsidR="00773E8D" w:rsidRDefault="00773E8D" w:rsidP="00603029">
      <w:pPr>
        <w:rPr>
          <w:rFonts w:ascii="Arial" w:hAnsi="Arial" w:cs="Arial"/>
          <w:bCs/>
          <w:sz w:val="24"/>
          <w:szCs w:val="24"/>
        </w:rPr>
      </w:pPr>
    </w:p>
    <w:p w14:paraId="2355337F" w14:textId="5023385C" w:rsidR="00773E8D" w:rsidRDefault="00773E8D" w:rsidP="00603029">
      <w:pPr>
        <w:rPr>
          <w:rFonts w:ascii="Arial" w:hAnsi="Arial" w:cs="Arial"/>
          <w:bCs/>
          <w:sz w:val="24"/>
          <w:szCs w:val="24"/>
        </w:rPr>
      </w:pPr>
      <w:r w:rsidRPr="00777C6C">
        <w:rPr>
          <w:rFonts w:ascii="Arial" w:hAnsi="Arial" w:cs="Arial"/>
          <w:b/>
          <w:sz w:val="24"/>
          <w:szCs w:val="24"/>
          <w:u w:val="single"/>
        </w:rPr>
        <w:t xml:space="preserve">Liability </w:t>
      </w:r>
      <w:r w:rsidR="00777C6C">
        <w:rPr>
          <w:rFonts w:ascii="Arial" w:hAnsi="Arial" w:cs="Arial"/>
          <w:b/>
          <w:sz w:val="24"/>
          <w:szCs w:val="24"/>
          <w:u w:val="single"/>
        </w:rPr>
        <w:t xml:space="preserve">: </w:t>
      </w:r>
      <w:r w:rsidR="0054385F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075B3F">
        <w:rPr>
          <w:rFonts w:ascii="Arial" w:hAnsi="Arial" w:cs="Arial"/>
          <w:bCs/>
          <w:sz w:val="24"/>
          <w:szCs w:val="24"/>
        </w:rPr>
        <w:t xml:space="preserve"> </w:t>
      </w:r>
      <w:r w:rsidR="009C0CB4">
        <w:rPr>
          <w:rFonts w:ascii="Arial" w:hAnsi="Arial" w:cs="Arial"/>
          <w:bCs/>
          <w:sz w:val="24"/>
          <w:szCs w:val="24"/>
        </w:rPr>
        <w:t xml:space="preserve"> </w:t>
      </w:r>
      <w:r w:rsidR="00C30E77">
        <w:rPr>
          <w:rFonts w:ascii="Arial" w:hAnsi="Arial" w:cs="Arial"/>
          <w:bCs/>
          <w:sz w:val="24"/>
          <w:szCs w:val="24"/>
        </w:rPr>
        <w:t xml:space="preserve">one of the most important </w:t>
      </w:r>
      <w:r w:rsidR="000720E4">
        <w:rPr>
          <w:rFonts w:ascii="Arial" w:hAnsi="Arial" w:cs="Arial"/>
          <w:bCs/>
          <w:sz w:val="24"/>
          <w:szCs w:val="24"/>
        </w:rPr>
        <w:t xml:space="preserve">and </w:t>
      </w:r>
      <w:r w:rsidR="006A0EE8">
        <w:rPr>
          <w:rFonts w:ascii="Arial" w:hAnsi="Arial" w:cs="Arial"/>
          <w:bCs/>
          <w:sz w:val="24"/>
          <w:szCs w:val="24"/>
        </w:rPr>
        <w:t>usual</w:t>
      </w:r>
      <w:r w:rsidR="0097249B">
        <w:rPr>
          <w:rFonts w:ascii="Arial" w:hAnsi="Arial" w:cs="Arial"/>
          <w:bCs/>
          <w:sz w:val="24"/>
          <w:szCs w:val="24"/>
        </w:rPr>
        <w:t xml:space="preserve"> thing</w:t>
      </w:r>
      <w:r w:rsidR="006A0EE8">
        <w:rPr>
          <w:rFonts w:ascii="Arial" w:hAnsi="Arial" w:cs="Arial"/>
          <w:bCs/>
          <w:sz w:val="24"/>
          <w:szCs w:val="24"/>
        </w:rPr>
        <w:t xml:space="preserve"> is slips and </w:t>
      </w:r>
      <w:r w:rsidR="00A63BB1">
        <w:rPr>
          <w:rFonts w:ascii="Arial" w:hAnsi="Arial" w:cs="Arial"/>
          <w:bCs/>
          <w:sz w:val="24"/>
          <w:szCs w:val="24"/>
        </w:rPr>
        <w:t xml:space="preserve">falls. Our guest related industry </w:t>
      </w:r>
      <w:r w:rsidR="00F40DBC">
        <w:rPr>
          <w:rFonts w:ascii="Arial" w:hAnsi="Arial" w:cs="Arial"/>
          <w:bCs/>
          <w:sz w:val="24"/>
          <w:szCs w:val="24"/>
        </w:rPr>
        <w:t xml:space="preserve">always </w:t>
      </w:r>
      <w:r w:rsidR="00BF1141">
        <w:rPr>
          <w:rFonts w:ascii="Arial" w:hAnsi="Arial" w:cs="Arial"/>
          <w:bCs/>
          <w:sz w:val="24"/>
          <w:szCs w:val="24"/>
        </w:rPr>
        <w:t>face</w:t>
      </w:r>
      <w:r w:rsidR="00F40DBC">
        <w:rPr>
          <w:rFonts w:ascii="Arial" w:hAnsi="Arial" w:cs="Arial"/>
          <w:bCs/>
          <w:sz w:val="24"/>
          <w:szCs w:val="24"/>
        </w:rPr>
        <w:t xml:space="preserve"> this </w:t>
      </w:r>
      <w:r w:rsidR="00AA284E">
        <w:rPr>
          <w:rFonts w:ascii="Arial" w:hAnsi="Arial" w:cs="Arial"/>
          <w:bCs/>
          <w:sz w:val="24"/>
          <w:szCs w:val="24"/>
        </w:rPr>
        <w:t>problem. This problem can tackle by us</w:t>
      </w:r>
      <w:r w:rsidR="00CF1F1E">
        <w:rPr>
          <w:rFonts w:ascii="Arial" w:hAnsi="Arial" w:cs="Arial"/>
          <w:bCs/>
          <w:sz w:val="24"/>
          <w:szCs w:val="24"/>
        </w:rPr>
        <w:t>ing sign</w:t>
      </w:r>
      <w:r w:rsidR="0038383A">
        <w:rPr>
          <w:rFonts w:ascii="Arial" w:hAnsi="Arial" w:cs="Arial"/>
          <w:bCs/>
          <w:sz w:val="24"/>
          <w:szCs w:val="24"/>
        </w:rPr>
        <w:t xml:space="preserve"> </w:t>
      </w:r>
      <w:r w:rsidR="003D76EB">
        <w:rPr>
          <w:rFonts w:ascii="Arial" w:hAnsi="Arial" w:cs="Arial"/>
          <w:bCs/>
          <w:sz w:val="24"/>
          <w:szCs w:val="24"/>
        </w:rPr>
        <w:t xml:space="preserve">near ice machine, </w:t>
      </w:r>
      <w:r w:rsidR="003C7252">
        <w:rPr>
          <w:rFonts w:ascii="Arial" w:hAnsi="Arial" w:cs="Arial"/>
          <w:bCs/>
          <w:sz w:val="24"/>
          <w:szCs w:val="24"/>
        </w:rPr>
        <w:t>near pool as an example</w:t>
      </w:r>
      <w:r w:rsidR="00BC2102">
        <w:rPr>
          <w:rFonts w:ascii="Arial" w:hAnsi="Arial" w:cs="Arial"/>
          <w:bCs/>
          <w:sz w:val="24"/>
          <w:szCs w:val="24"/>
        </w:rPr>
        <w:t>.</w:t>
      </w:r>
      <w:r w:rsidR="0083618D">
        <w:rPr>
          <w:rFonts w:ascii="Arial" w:hAnsi="Arial" w:cs="Arial"/>
          <w:bCs/>
          <w:sz w:val="24"/>
          <w:szCs w:val="24"/>
        </w:rPr>
        <w:t xml:space="preserve"> So main thing</w:t>
      </w:r>
      <w:r w:rsidR="00430742">
        <w:rPr>
          <w:rFonts w:ascii="Arial" w:hAnsi="Arial" w:cs="Arial"/>
          <w:bCs/>
          <w:sz w:val="24"/>
          <w:szCs w:val="24"/>
        </w:rPr>
        <w:t xml:space="preserve"> is hotel industry </w:t>
      </w:r>
      <w:r w:rsidR="00430742">
        <w:rPr>
          <w:rFonts w:ascii="Arial" w:hAnsi="Arial" w:cs="Arial"/>
          <w:bCs/>
          <w:sz w:val="24"/>
          <w:szCs w:val="24"/>
        </w:rPr>
        <w:lastRenderedPageBreak/>
        <w:t xml:space="preserve">or any kind of industry need to </w:t>
      </w:r>
      <w:r w:rsidR="0022027A">
        <w:rPr>
          <w:rFonts w:ascii="Arial" w:hAnsi="Arial" w:cs="Arial"/>
          <w:bCs/>
          <w:sz w:val="24"/>
          <w:szCs w:val="24"/>
        </w:rPr>
        <w:t>think about their guest safety</w:t>
      </w:r>
      <w:r w:rsidR="007665E4">
        <w:rPr>
          <w:rFonts w:ascii="Arial" w:hAnsi="Arial" w:cs="Arial"/>
          <w:bCs/>
          <w:sz w:val="24"/>
          <w:szCs w:val="24"/>
        </w:rPr>
        <w:t xml:space="preserve"> first, after that any personal </w:t>
      </w:r>
      <w:r w:rsidR="006B547F">
        <w:rPr>
          <w:rFonts w:ascii="Arial" w:hAnsi="Arial" w:cs="Arial"/>
          <w:bCs/>
          <w:sz w:val="24"/>
          <w:szCs w:val="24"/>
        </w:rPr>
        <w:t>belong</w:t>
      </w:r>
      <w:r w:rsidR="00222815">
        <w:rPr>
          <w:rFonts w:ascii="Arial" w:hAnsi="Arial" w:cs="Arial"/>
          <w:bCs/>
          <w:sz w:val="24"/>
          <w:szCs w:val="24"/>
        </w:rPr>
        <w:t xml:space="preserve">ings </w:t>
      </w:r>
      <w:r w:rsidR="006721E9">
        <w:rPr>
          <w:rFonts w:ascii="Arial" w:hAnsi="Arial" w:cs="Arial"/>
          <w:bCs/>
          <w:sz w:val="24"/>
          <w:szCs w:val="24"/>
        </w:rPr>
        <w:t xml:space="preserve">can be </w:t>
      </w:r>
      <w:r w:rsidR="009976FF">
        <w:rPr>
          <w:rFonts w:ascii="Arial" w:hAnsi="Arial" w:cs="Arial"/>
          <w:bCs/>
          <w:sz w:val="24"/>
          <w:szCs w:val="24"/>
        </w:rPr>
        <w:t>second priority.</w:t>
      </w:r>
    </w:p>
    <w:p w14:paraId="47BD0AD1" w14:textId="147018C7" w:rsidR="00012DDF" w:rsidRDefault="006C0BAC" w:rsidP="0060302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“</w:t>
      </w:r>
      <w:r w:rsidR="00012DDF">
        <w:rPr>
          <w:rFonts w:ascii="Arial" w:hAnsi="Arial" w:cs="Arial"/>
          <w:bCs/>
          <w:sz w:val="24"/>
          <w:szCs w:val="24"/>
        </w:rPr>
        <w:t xml:space="preserve">In </w:t>
      </w:r>
      <w:r w:rsidR="00082272">
        <w:rPr>
          <w:rFonts w:ascii="Arial" w:hAnsi="Arial" w:cs="Arial"/>
          <w:bCs/>
          <w:sz w:val="24"/>
          <w:szCs w:val="24"/>
        </w:rPr>
        <w:t xml:space="preserve">according’s to </w:t>
      </w:r>
    </w:p>
    <w:p w14:paraId="4482F1C3" w14:textId="2B735213" w:rsidR="00012DDF" w:rsidRDefault="00012DDF" w:rsidP="00603029">
      <w:pPr>
        <w:rPr>
          <w:rFonts w:ascii="Arial" w:hAnsi="Arial" w:cs="Arial"/>
          <w:bCs/>
          <w:sz w:val="24"/>
          <w:szCs w:val="24"/>
        </w:rPr>
      </w:pPr>
      <w:r w:rsidRPr="00E53D79">
        <w:rPr>
          <w:rFonts w:ascii="Arial" w:hAnsi="Arial" w:cs="Arial"/>
          <w:b/>
          <w:bCs/>
          <w:sz w:val="24"/>
          <w:szCs w:val="24"/>
          <w:u w:val="single"/>
        </w:rPr>
        <w:t>Adam Docks</w:t>
      </w:r>
      <w:r w:rsidRPr="00012DDF">
        <w:rPr>
          <w:rFonts w:ascii="Arial" w:hAnsi="Arial" w:cs="Arial"/>
          <w:bCs/>
          <w:sz w:val="24"/>
          <w:szCs w:val="24"/>
        </w:rPr>
        <w:t xml:space="preserve">, </w:t>
      </w:r>
      <w:r w:rsidRPr="00370F33">
        <w:rPr>
          <w:rFonts w:ascii="Arial" w:hAnsi="Arial" w:cs="Arial"/>
          <w:b/>
          <w:sz w:val="24"/>
          <w:szCs w:val="24"/>
          <w:u w:val="single"/>
        </w:rPr>
        <w:t xml:space="preserve">a partner at international law firm Perkins </w:t>
      </w:r>
      <w:proofErr w:type="spellStart"/>
      <w:r w:rsidRPr="00370F33">
        <w:rPr>
          <w:rFonts w:ascii="Arial" w:hAnsi="Arial" w:cs="Arial"/>
          <w:b/>
          <w:sz w:val="24"/>
          <w:szCs w:val="24"/>
          <w:u w:val="single"/>
        </w:rPr>
        <w:t>Coie</w:t>
      </w:r>
      <w:proofErr w:type="spellEnd"/>
      <w:r w:rsidRPr="00012DDF">
        <w:rPr>
          <w:rFonts w:ascii="Arial" w:hAnsi="Arial" w:cs="Arial"/>
          <w:bCs/>
          <w:sz w:val="24"/>
          <w:szCs w:val="24"/>
        </w:rPr>
        <w:t>, in </w:t>
      </w:r>
      <w:r w:rsidRPr="007748BB">
        <w:rPr>
          <w:rFonts w:ascii="Arial" w:hAnsi="Arial" w:cs="Arial"/>
          <w:b/>
          <w:bCs/>
          <w:sz w:val="24"/>
          <w:szCs w:val="24"/>
          <w:u w:val="single"/>
        </w:rPr>
        <w:t>Chicago</w:t>
      </w:r>
      <w:r w:rsidRPr="00012DDF">
        <w:rPr>
          <w:rFonts w:ascii="Arial" w:hAnsi="Arial" w:cs="Arial"/>
          <w:bCs/>
          <w:sz w:val="24"/>
          <w:szCs w:val="24"/>
        </w:rPr>
        <w:t xml:space="preserve">, </w:t>
      </w:r>
      <w:r w:rsidR="00DB1815">
        <w:rPr>
          <w:rFonts w:ascii="Arial" w:hAnsi="Arial" w:cs="Arial"/>
          <w:bCs/>
          <w:sz w:val="24"/>
          <w:szCs w:val="24"/>
        </w:rPr>
        <w:t>was explain</w:t>
      </w:r>
      <w:r w:rsidR="008D4A96">
        <w:rPr>
          <w:rFonts w:ascii="Arial" w:hAnsi="Arial" w:cs="Arial"/>
          <w:bCs/>
          <w:sz w:val="24"/>
          <w:szCs w:val="24"/>
        </w:rPr>
        <w:t>ing</w:t>
      </w:r>
      <w:r w:rsidRPr="00012DDF">
        <w:rPr>
          <w:rFonts w:ascii="Arial" w:hAnsi="Arial" w:cs="Arial"/>
          <w:bCs/>
          <w:sz w:val="24"/>
          <w:szCs w:val="24"/>
        </w:rPr>
        <w:t xml:space="preserve"> that </w:t>
      </w:r>
      <w:r w:rsidR="00712006">
        <w:rPr>
          <w:rFonts w:ascii="Arial" w:hAnsi="Arial" w:cs="Arial"/>
          <w:bCs/>
          <w:sz w:val="24"/>
          <w:szCs w:val="24"/>
        </w:rPr>
        <w:t>sl</w:t>
      </w:r>
      <w:r w:rsidR="00957725">
        <w:rPr>
          <w:rFonts w:ascii="Arial" w:hAnsi="Arial" w:cs="Arial"/>
          <w:bCs/>
          <w:sz w:val="24"/>
          <w:szCs w:val="24"/>
        </w:rPr>
        <w:t xml:space="preserve">ips and </w:t>
      </w:r>
      <w:r w:rsidRPr="00012DDF">
        <w:rPr>
          <w:rFonts w:ascii="Arial" w:hAnsi="Arial" w:cs="Arial"/>
          <w:bCs/>
          <w:sz w:val="24"/>
          <w:szCs w:val="24"/>
        </w:rPr>
        <w:t xml:space="preserve">falls are </w:t>
      </w:r>
      <w:r w:rsidR="00957725">
        <w:rPr>
          <w:rFonts w:ascii="Arial" w:hAnsi="Arial" w:cs="Arial"/>
          <w:bCs/>
          <w:sz w:val="24"/>
          <w:szCs w:val="24"/>
        </w:rPr>
        <w:t xml:space="preserve">a </w:t>
      </w:r>
      <w:r w:rsidR="0083729D">
        <w:rPr>
          <w:rFonts w:ascii="Arial" w:hAnsi="Arial" w:cs="Arial"/>
          <w:bCs/>
          <w:sz w:val="24"/>
          <w:szCs w:val="24"/>
        </w:rPr>
        <w:t xml:space="preserve">persistent </w:t>
      </w:r>
      <w:r w:rsidRPr="00012DDF">
        <w:rPr>
          <w:rFonts w:ascii="Arial" w:hAnsi="Arial" w:cs="Arial"/>
          <w:bCs/>
          <w:sz w:val="24"/>
          <w:szCs w:val="24"/>
        </w:rPr>
        <w:t xml:space="preserve"> concern for hotels, and he</w:t>
      </w:r>
      <w:r w:rsidR="0083729D">
        <w:rPr>
          <w:rFonts w:ascii="Arial" w:hAnsi="Arial" w:cs="Arial"/>
          <w:bCs/>
          <w:sz w:val="24"/>
          <w:szCs w:val="24"/>
        </w:rPr>
        <w:t xml:space="preserve"> also mentioned</w:t>
      </w:r>
      <w:r w:rsidRPr="00012DDF">
        <w:rPr>
          <w:rFonts w:ascii="Arial" w:hAnsi="Arial" w:cs="Arial"/>
          <w:bCs/>
          <w:sz w:val="24"/>
          <w:szCs w:val="24"/>
        </w:rPr>
        <w:t xml:space="preserve"> that </w:t>
      </w:r>
      <w:r w:rsidR="0083729D">
        <w:rPr>
          <w:rFonts w:ascii="Arial" w:hAnsi="Arial" w:cs="Arial"/>
          <w:bCs/>
          <w:sz w:val="24"/>
          <w:szCs w:val="24"/>
        </w:rPr>
        <w:t xml:space="preserve">there are so many of </w:t>
      </w:r>
      <w:r w:rsidRPr="00012DDF">
        <w:rPr>
          <w:rFonts w:ascii="Arial" w:hAnsi="Arial" w:cs="Arial"/>
          <w:bCs/>
          <w:sz w:val="24"/>
          <w:szCs w:val="24"/>
        </w:rPr>
        <w:t xml:space="preserve"> liabilities</w:t>
      </w:r>
      <w:r w:rsidR="0083729D">
        <w:rPr>
          <w:rFonts w:ascii="Arial" w:hAnsi="Arial" w:cs="Arial"/>
          <w:bCs/>
          <w:sz w:val="24"/>
          <w:szCs w:val="24"/>
        </w:rPr>
        <w:t xml:space="preserve"> in hotels</w:t>
      </w:r>
      <w:r w:rsidR="00916B3D">
        <w:rPr>
          <w:rFonts w:ascii="Arial" w:hAnsi="Arial" w:cs="Arial"/>
          <w:bCs/>
          <w:sz w:val="24"/>
          <w:szCs w:val="24"/>
        </w:rPr>
        <w:t>.</w:t>
      </w:r>
      <w:r w:rsidRPr="00012DDF">
        <w:rPr>
          <w:rFonts w:ascii="Arial" w:hAnsi="Arial" w:cs="Arial"/>
          <w:bCs/>
          <w:sz w:val="24"/>
          <w:szCs w:val="24"/>
        </w:rPr>
        <w:t xml:space="preserve"> that </w:t>
      </w:r>
      <w:r w:rsidR="00EA22E2">
        <w:rPr>
          <w:rFonts w:ascii="Arial" w:hAnsi="Arial" w:cs="Arial"/>
          <w:bCs/>
          <w:sz w:val="24"/>
          <w:szCs w:val="24"/>
        </w:rPr>
        <w:t xml:space="preserve">has to do </w:t>
      </w:r>
      <w:r w:rsidR="008A50B4">
        <w:rPr>
          <w:rFonts w:ascii="Arial" w:hAnsi="Arial" w:cs="Arial"/>
          <w:bCs/>
          <w:sz w:val="24"/>
          <w:szCs w:val="24"/>
        </w:rPr>
        <w:t xml:space="preserve">established </w:t>
      </w:r>
      <w:r w:rsidRPr="00012DDF">
        <w:rPr>
          <w:rFonts w:ascii="Arial" w:hAnsi="Arial" w:cs="Arial"/>
          <w:bCs/>
          <w:sz w:val="24"/>
          <w:szCs w:val="24"/>
        </w:rPr>
        <w:t xml:space="preserve">for some </w:t>
      </w:r>
      <w:r w:rsidR="008A50B4">
        <w:rPr>
          <w:rFonts w:ascii="Arial" w:hAnsi="Arial" w:cs="Arial"/>
          <w:bCs/>
          <w:sz w:val="24"/>
          <w:szCs w:val="24"/>
        </w:rPr>
        <w:t>period</w:t>
      </w:r>
      <w:r w:rsidRPr="00012DDF">
        <w:rPr>
          <w:rFonts w:ascii="Arial" w:hAnsi="Arial" w:cs="Arial"/>
          <w:bCs/>
          <w:sz w:val="24"/>
          <w:szCs w:val="24"/>
        </w:rPr>
        <w:t xml:space="preserve"> and are becoming more </w:t>
      </w:r>
      <w:r w:rsidR="00007952" w:rsidRPr="00012DDF">
        <w:rPr>
          <w:rFonts w:ascii="Arial" w:hAnsi="Arial" w:cs="Arial"/>
          <w:bCs/>
          <w:sz w:val="24"/>
          <w:szCs w:val="24"/>
        </w:rPr>
        <w:t>proficie</w:t>
      </w:r>
      <w:r w:rsidR="00007952">
        <w:rPr>
          <w:rFonts w:ascii="Arial" w:hAnsi="Arial" w:cs="Arial"/>
          <w:bCs/>
          <w:sz w:val="24"/>
          <w:szCs w:val="24"/>
        </w:rPr>
        <w:t>nt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0C650A">
        <w:rPr>
          <w:rFonts w:ascii="Arial" w:hAnsi="Arial" w:cs="Arial"/>
          <w:bCs/>
          <w:sz w:val="24"/>
          <w:szCs w:val="24"/>
        </w:rPr>
        <w:t xml:space="preserve">cause 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87513C">
        <w:rPr>
          <w:rFonts w:ascii="Arial" w:hAnsi="Arial" w:cs="Arial"/>
          <w:bCs/>
          <w:sz w:val="24"/>
          <w:szCs w:val="24"/>
        </w:rPr>
        <w:t xml:space="preserve">guest are increasing </w:t>
      </w:r>
      <w:r w:rsidR="002D2487">
        <w:rPr>
          <w:rFonts w:ascii="Arial" w:hAnsi="Arial" w:cs="Arial"/>
          <w:bCs/>
          <w:sz w:val="24"/>
          <w:szCs w:val="24"/>
        </w:rPr>
        <w:t xml:space="preserve"> and guests are arising </w:t>
      </w:r>
      <w:r w:rsidR="00430B68">
        <w:rPr>
          <w:rFonts w:ascii="Arial" w:hAnsi="Arial" w:cs="Arial"/>
          <w:bCs/>
          <w:sz w:val="24"/>
          <w:szCs w:val="24"/>
        </w:rPr>
        <w:t>from an increasing travel</w:t>
      </w:r>
      <w:r w:rsidR="00DB1815">
        <w:rPr>
          <w:rFonts w:ascii="Arial" w:hAnsi="Arial" w:cs="Arial"/>
          <w:bCs/>
          <w:sz w:val="24"/>
          <w:szCs w:val="24"/>
        </w:rPr>
        <w:t>.”</w:t>
      </w:r>
    </w:p>
    <w:p w14:paraId="02207D32" w14:textId="77777777" w:rsidR="006C0BAC" w:rsidRDefault="006C0BAC" w:rsidP="00603029">
      <w:pPr>
        <w:rPr>
          <w:rFonts w:ascii="Arial" w:hAnsi="Arial" w:cs="Arial"/>
          <w:bCs/>
          <w:sz w:val="24"/>
          <w:szCs w:val="24"/>
        </w:rPr>
      </w:pPr>
    </w:p>
    <w:p w14:paraId="3B5BF538" w14:textId="007075EE" w:rsidR="00D679A4" w:rsidRDefault="00BE642E" w:rsidP="0060302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“</w:t>
      </w:r>
      <w:r w:rsidR="006C0BAC">
        <w:rPr>
          <w:rFonts w:ascii="Arial" w:hAnsi="Arial" w:cs="Arial"/>
          <w:bCs/>
          <w:sz w:val="24"/>
          <w:szCs w:val="24"/>
        </w:rPr>
        <w:t xml:space="preserve">In </w:t>
      </w:r>
      <w:r>
        <w:rPr>
          <w:rFonts w:ascii="Arial" w:hAnsi="Arial" w:cs="Arial"/>
          <w:bCs/>
          <w:sz w:val="24"/>
          <w:szCs w:val="24"/>
        </w:rPr>
        <w:t>according’s to</w:t>
      </w:r>
    </w:p>
    <w:p w14:paraId="1418F0C1" w14:textId="033A1114" w:rsidR="004677BA" w:rsidRDefault="00D679A4" w:rsidP="00D679A4">
      <w:pPr>
        <w:rPr>
          <w:rFonts w:ascii="Arial" w:hAnsi="Arial" w:cs="Arial"/>
          <w:bCs/>
          <w:sz w:val="24"/>
          <w:szCs w:val="24"/>
        </w:rPr>
      </w:pPr>
      <w:r w:rsidRPr="00D679A4">
        <w:rPr>
          <w:rFonts w:ascii="Arial" w:hAnsi="Arial" w:cs="Arial"/>
          <w:b/>
          <w:sz w:val="24"/>
          <w:szCs w:val="24"/>
          <w:u w:val="single"/>
        </w:rPr>
        <w:t xml:space="preserve">Harry </w:t>
      </w:r>
      <w:proofErr w:type="spellStart"/>
      <w:r w:rsidRPr="00D679A4">
        <w:rPr>
          <w:rFonts w:ascii="Arial" w:hAnsi="Arial" w:cs="Arial"/>
          <w:b/>
          <w:sz w:val="24"/>
          <w:szCs w:val="24"/>
          <w:u w:val="single"/>
        </w:rPr>
        <w:t>Gorstayn</w:t>
      </w:r>
      <w:proofErr w:type="spellEnd"/>
      <w:r w:rsidRPr="00D679A4">
        <w:rPr>
          <w:rFonts w:ascii="Arial" w:hAnsi="Arial" w:cs="Arial"/>
          <w:bCs/>
          <w:sz w:val="24"/>
          <w:szCs w:val="24"/>
        </w:rPr>
        <w:t xml:space="preserve">, </w:t>
      </w:r>
      <w:r w:rsidRPr="00D679A4">
        <w:rPr>
          <w:rFonts w:ascii="Arial" w:hAnsi="Arial" w:cs="Arial"/>
          <w:b/>
          <w:sz w:val="24"/>
          <w:szCs w:val="24"/>
          <w:u w:val="single"/>
        </w:rPr>
        <w:t>GM at the Radisson Blu Mall of America</w:t>
      </w:r>
      <w:r w:rsidRPr="00D679A4">
        <w:rPr>
          <w:rFonts w:ascii="Arial" w:hAnsi="Arial" w:cs="Arial"/>
          <w:bCs/>
          <w:sz w:val="24"/>
          <w:szCs w:val="24"/>
        </w:rPr>
        <w:t>, in </w:t>
      </w:r>
      <w:r w:rsidRPr="00D679A4">
        <w:rPr>
          <w:rFonts w:ascii="Arial" w:hAnsi="Arial" w:cs="Arial"/>
          <w:b/>
          <w:bCs/>
          <w:sz w:val="24"/>
          <w:szCs w:val="24"/>
          <w:u w:val="single"/>
        </w:rPr>
        <w:t>Bloomington</w:t>
      </w:r>
      <w:r w:rsidRPr="00D679A4">
        <w:rPr>
          <w:rFonts w:ascii="Arial" w:hAnsi="Arial" w:cs="Arial"/>
          <w:bCs/>
          <w:sz w:val="24"/>
          <w:szCs w:val="24"/>
          <w:u w:val="single"/>
        </w:rPr>
        <w:t>,</w:t>
      </w:r>
      <w:r w:rsidRPr="00D679A4">
        <w:rPr>
          <w:rFonts w:ascii="Arial" w:hAnsi="Arial" w:cs="Arial"/>
          <w:bCs/>
          <w:sz w:val="24"/>
          <w:szCs w:val="24"/>
        </w:rPr>
        <w:t xml:space="preserve"> Minn., </w:t>
      </w:r>
      <w:r w:rsidR="00EE31BF">
        <w:rPr>
          <w:rFonts w:ascii="Arial" w:hAnsi="Arial" w:cs="Arial"/>
          <w:bCs/>
          <w:sz w:val="24"/>
          <w:szCs w:val="24"/>
        </w:rPr>
        <w:t xml:space="preserve">was explain that </w:t>
      </w:r>
      <w:r w:rsidRPr="00D679A4">
        <w:rPr>
          <w:rFonts w:ascii="Arial" w:hAnsi="Arial" w:cs="Arial"/>
          <w:bCs/>
          <w:sz w:val="24"/>
          <w:szCs w:val="24"/>
        </w:rPr>
        <w:t xml:space="preserve"> guest</w:t>
      </w:r>
      <w:r w:rsidR="00A42EAA">
        <w:rPr>
          <w:rFonts w:ascii="Arial" w:hAnsi="Arial" w:cs="Arial"/>
          <w:bCs/>
          <w:sz w:val="24"/>
          <w:szCs w:val="24"/>
        </w:rPr>
        <w:t xml:space="preserve">s are being protect by </w:t>
      </w:r>
      <w:r w:rsidR="00DD3FAA">
        <w:rPr>
          <w:rFonts w:ascii="Arial" w:hAnsi="Arial" w:cs="Arial"/>
          <w:bCs/>
          <w:sz w:val="24"/>
          <w:szCs w:val="24"/>
        </w:rPr>
        <w:t>technology.</w:t>
      </w:r>
      <w:r w:rsidRPr="00D679A4">
        <w:rPr>
          <w:rFonts w:ascii="Arial" w:hAnsi="Arial" w:cs="Arial"/>
          <w:bCs/>
          <w:sz w:val="24"/>
          <w:szCs w:val="24"/>
        </w:rPr>
        <w:t xml:space="preserve"> </w:t>
      </w:r>
      <w:r w:rsidR="00DD3FAA">
        <w:rPr>
          <w:rFonts w:ascii="Arial" w:hAnsi="Arial" w:cs="Arial"/>
          <w:bCs/>
          <w:sz w:val="24"/>
          <w:szCs w:val="24"/>
        </w:rPr>
        <w:t xml:space="preserve">He also mentioned that this things </w:t>
      </w:r>
      <w:r w:rsidR="000A75C5">
        <w:rPr>
          <w:rFonts w:ascii="Arial" w:hAnsi="Arial" w:cs="Arial"/>
          <w:bCs/>
          <w:sz w:val="24"/>
          <w:szCs w:val="24"/>
        </w:rPr>
        <w:t xml:space="preserve">really </w:t>
      </w:r>
      <w:r w:rsidRPr="00D679A4">
        <w:rPr>
          <w:rFonts w:ascii="Arial" w:hAnsi="Arial" w:cs="Arial"/>
          <w:bCs/>
          <w:sz w:val="24"/>
          <w:szCs w:val="24"/>
        </w:rPr>
        <w:t xml:space="preserve"> easier than before, as it is </w:t>
      </w:r>
      <w:r w:rsidR="000A75C5">
        <w:rPr>
          <w:rFonts w:ascii="Arial" w:hAnsi="Arial" w:cs="Arial"/>
          <w:bCs/>
          <w:sz w:val="24"/>
          <w:szCs w:val="24"/>
        </w:rPr>
        <w:t>really diff</w:t>
      </w:r>
      <w:r w:rsidR="00B40BA0">
        <w:rPr>
          <w:rFonts w:ascii="Arial" w:hAnsi="Arial" w:cs="Arial"/>
          <w:bCs/>
          <w:sz w:val="24"/>
          <w:szCs w:val="24"/>
        </w:rPr>
        <w:t xml:space="preserve">icult </w:t>
      </w:r>
      <w:r w:rsidRPr="00D679A4">
        <w:rPr>
          <w:rFonts w:ascii="Arial" w:hAnsi="Arial" w:cs="Arial"/>
          <w:bCs/>
          <w:sz w:val="24"/>
          <w:szCs w:val="24"/>
        </w:rPr>
        <w:t xml:space="preserve"> to </w:t>
      </w:r>
      <w:r w:rsidR="00B40BA0">
        <w:rPr>
          <w:rFonts w:ascii="Arial" w:hAnsi="Arial" w:cs="Arial"/>
          <w:bCs/>
          <w:sz w:val="24"/>
          <w:szCs w:val="24"/>
        </w:rPr>
        <w:t xml:space="preserve">enter </w:t>
      </w:r>
      <w:r w:rsidRPr="00D679A4">
        <w:rPr>
          <w:rFonts w:ascii="Arial" w:hAnsi="Arial" w:cs="Arial"/>
          <w:bCs/>
          <w:sz w:val="24"/>
          <w:szCs w:val="24"/>
        </w:rPr>
        <w:t xml:space="preserve"> into</w:t>
      </w:r>
      <w:r w:rsidR="00B40BA0">
        <w:rPr>
          <w:rFonts w:ascii="Arial" w:hAnsi="Arial" w:cs="Arial"/>
          <w:bCs/>
          <w:sz w:val="24"/>
          <w:szCs w:val="24"/>
        </w:rPr>
        <w:t xml:space="preserve"> the </w:t>
      </w:r>
      <w:r w:rsidRPr="00D679A4">
        <w:rPr>
          <w:rFonts w:ascii="Arial" w:hAnsi="Arial" w:cs="Arial"/>
          <w:bCs/>
          <w:sz w:val="24"/>
          <w:szCs w:val="24"/>
        </w:rPr>
        <w:t>rooms</w:t>
      </w:r>
      <w:r w:rsidR="00B40BA0">
        <w:rPr>
          <w:rFonts w:ascii="Arial" w:hAnsi="Arial" w:cs="Arial"/>
          <w:bCs/>
          <w:sz w:val="24"/>
          <w:szCs w:val="24"/>
        </w:rPr>
        <w:t xml:space="preserve"> where guest normally </w:t>
      </w:r>
      <w:r w:rsidR="00EF2AF6">
        <w:rPr>
          <w:rFonts w:ascii="Arial" w:hAnsi="Arial" w:cs="Arial"/>
          <w:bCs/>
          <w:sz w:val="24"/>
          <w:szCs w:val="24"/>
        </w:rPr>
        <w:t>live</w:t>
      </w:r>
      <w:r w:rsidRPr="00D679A4">
        <w:rPr>
          <w:rFonts w:ascii="Arial" w:hAnsi="Arial" w:cs="Arial"/>
          <w:bCs/>
          <w:sz w:val="24"/>
          <w:szCs w:val="24"/>
        </w:rPr>
        <w:t xml:space="preserve"> without a </w:t>
      </w:r>
      <w:r w:rsidR="00EF2AF6" w:rsidRPr="00D679A4">
        <w:rPr>
          <w:rFonts w:ascii="Arial" w:hAnsi="Arial" w:cs="Arial"/>
          <w:bCs/>
          <w:sz w:val="24"/>
          <w:szCs w:val="24"/>
        </w:rPr>
        <w:t>key card</w:t>
      </w:r>
      <w:r w:rsidRPr="00D679A4">
        <w:rPr>
          <w:rFonts w:ascii="Arial" w:hAnsi="Arial" w:cs="Arial"/>
          <w:bCs/>
          <w:sz w:val="24"/>
          <w:szCs w:val="24"/>
        </w:rPr>
        <w:t>.</w:t>
      </w:r>
      <w:r w:rsidR="00BE3E49">
        <w:rPr>
          <w:rFonts w:ascii="Arial" w:hAnsi="Arial" w:cs="Arial"/>
          <w:bCs/>
          <w:sz w:val="24"/>
          <w:szCs w:val="24"/>
        </w:rPr>
        <w:t xml:space="preserve"> He said whe</w:t>
      </w:r>
      <w:r w:rsidR="009D5ED9">
        <w:rPr>
          <w:rFonts w:ascii="Arial" w:hAnsi="Arial" w:cs="Arial"/>
          <w:bCs/>
          <w:sz w:val="24"/>
          <w:szCs w:val="24"/>
        </w:rPr>
        <w:t xml:space="preserve">n </w:t>
      </w:r>
      <w:r w:rsidR="00BE3E49">
        <w:rPr>
          <w:rFonts w:ascii="Arial" w:hAnsi="Arial" w:cs="Arial"/>
          <w:bCs/>
          <w:sz w:val="24"/>
          <w:szCs w:val="24"/>
        </w:rPr>
        <w:t xml:space="preserve"> door </w:t>
      </w:r>
      <w:r w:rsidR="00A52F08">
        <w:rPr>
          <w:rFonts w:ascii="Arial" w:hAnsi="Arial" w:cs="Arial"/>
          <w:bCs/>
          <w:sz w:val="24"/>
          <w:szCs w:val="24"/>
        </w:rPr>
        <w:t xml:space="preserve">is locked and guests are away from their room then also can avoid </w:t>
      </w:r>
      <w:r w:rsidR="00677496">
        <w:rPr>
          <w:rFonts w:ascii="Arial" w:hAnsi="Arial" w:cs="Arial"/>
          <w:bCs/>
          <w:sz w:val="24"/>
          <w:szCs w:val="24"/>
        </w:rPr>
        <w:t>incidents.</w:t>
      </w:r>
      <w:r w:rsidR="004677BA">
        <w:rPr>
          <w:rFonts w:ascii="Arial" w:hAnsi="Arial" w:cs="Arial"/>
          <w:bCs/>
          <w:sz w:val="24"/>
          <w:szCs w:val="24"/>
        </w:rPr>
        <w:t>”</w:t>
      </w:r>
    </w:p>
    <w:p w14:paraId="587AC22B" w14:textId="07EDAA8E" w:rsidR="00BB52F1" w:rsidRDefault="00EF5448" w:rsidP="00D679A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</w:t>
      </w:r>
      <w:r w:rsidR="001658F9">
        <w:rPr>
          <w:rFonts w:ascii="Arial" w:hAnsi="Arial" w:cs="Arial"/>
          <w:bCs/>
          <w:sz w:val="24"/>
          <w:szCs w:val="24"/>
        </w:rPr>
        <w:t>S</w:t>
      </w:r>
      <w:r w:rsidR="006B7185">
        <w:rPr>
          <w:rFonts w:ascii="Arial" w:hAnsi="Arial" w:cs="Arial"/>
          <w:bCs/>
          <w:sz w:val="24"/>
          <w:szCs w:val="24"/>
        </w:rPr>
        <w:t xml:space="preserve">ome of the responsibility if hotel </w:t>
      </w:r>
      <w:r w:rsidR="00E843D6">
        <w:rPr>
          <w:rFonts w:ascii="Arial" w:hAnsi="Arial" w:cs="Arial"/>
          <w:bCs/>
          <w:sz w:val="24"/>
          <w:szCs w:val="24"/>
        </w:rPr>
        <w:t xml:space="preserve">industries will take then </w:t>
      </w:r>
      <w:r w:rsidR="003904EA">
        <w:rPr>
          <w:rFonts w:ascii="Arial" w:hAnsi="Arial" w:cs="Arial"/>
          <w:bCs/>
          <w:sz w:val="24"/>
          <w:szCs w:val="24"/>
        </w:rPr>
        <w:t xml:space="preserve">can avoid incidents </w:t>
      </w:r>
      <w:r w:rsidR="00FC4BBC">
        <w:rPr>
          <w:rFonts w:ascii="Arial" w:hAnsi="Arial" w:cs="Arial"/>
          <w:bCs/>
          <w:sz w:val="24"/>
          <w:szCs w:val="24"/>
        </w:rPr>
        <w:t xml:space="preserve">by every </w:t>
      </w:r>
      <w:r w:rsidR="00625DA6">
        <w:rPr>
          <w:rFonts w:ascii="Arial" w:hAnsi="Arial" w:cs="Arial"/>
          <w:bCs/>
          <w:sz w:val="24"/>
          <w:szCs w:val="24"/>
        </w:rPr>
        <w:t>departments, like:</w:t>
      </w:r>
    </w:p>
    <w:p w14:paraId="7E03DDA0" w14:textId="3ACCC426" w:rsidR="00AD023D" w:rsidRPr="00901642" w:rsidRDefault="00AD023D" w:rsidP="00901642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901642">
        <w:rPr>
          <w:rFonts w:ascii="Arial" w:hAnsi="Arial" w:cs="Arial"/>
          <w:bCs/>
          <w:sz w:val="24"/>
          <w:szCs w:val="24"/>
        </w:rPr>
        <w:t>Safety meetings regular bas</w:t>
      </w:r>
      <w:r w:rsidR="00E35CA8" w:rsidRPr="00901642">
        <w:rPr>
          <w:rFonts w:ascii="Arial" w:hAnsi="Arial" w:cs="Arial"/>
          <w:bCs/>
          <w:sz w:val="24"/>
          <w:szCs w:val="24"/>
        </w:rPr>
        <w:t>is for memorise the agenda</w:t>
      </w:r>
    </w:p>
    <w:p w14:paraId="5C8DADA9" w14:textId="12EAB830" w:rsidR="00E35CA8" w:rsidRPr="00901642" w:rsidRDefault="001D407E" w:rsidP="00901642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901642">
        <w:rPr>
          <w:rFonts w:ascii="Arial" w:hAnsi="Arial" w:cs="Arial"/>
          <w:bCs/>
          <w:sz w:val="24"/>
          <w:szCs w:val="24"/>
        </w:rPr>
        <w:t xml:space="preserve">Appoint more </w:t>
      </w:r>
      <w:r w:rsidR="00591C95" w:rsidRPr="00901642">
        <w:rPr>
          <w:rFonts w:ascii="Arial" w:hAnsi="Arial" w:cs="Arial"/>
          <w:bCs/>
          <w:sz w:val="24"/>
          <w:szCs w:val="24"/>
        </w:rPr>
        <w:t>staff to busy guest area like</w:t>
      </w:r>
      <w:r w:rsidR="008944E2" w:rsidRPr="00901642">
        <w:rPr>
          <w:rFonts w:ascii="Arial" w:hAnsi="Arial" w:cs="Arial"/>
          <w:bCs/>
          <w:sz w:val="24"/>
          <w:szCs w:val="24"/>
        </w:rPr>
        <w:t>: check</w:t>
      </w:r>
      <w:r w:rsidR="00C925EA" w:rsidRPr="00901642">
        <w:rPr>
          <w:rFonts w:ascii="Arial" w:hAnsi="Arial" w:cs="Arial"/>
          <w:bCs/>
          <w:sz w:val="24"/>
          <w:szCs w:val="24"/>
        </w:rPr>
        <w:t xml:space="preserve"> in or reservation</w:t>
      </w:r>
    </w:p>
    <w:p w14:paraId="19BA5EA4" w14:textId="568CFA37" w:rsidR="00B87EC1" w:rsidRDefault="002518C6" w:rsidP="00901642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901642">
        <w:rPr>
          <w:rFonts w:ascii="Arial" w:hAnsi="Arial" w:cs="Arial"/>
          <w:bCs/>
          <w:sz w:val="24"/>
          <w:szCs w:val="24"/>
        </w:rPr>
        <w:t xml:space="preserve">Staff </w:t>
      </w:r>
      <w:r w:rsidR="00E540BD" w:rsidRPr="00901642">
        <w:rPr>
          <w:rFonts w:ascii="Arial" w:hAnsi="Arial" w:cs="Arial"/>
          <w:bCs/>
          <w:sz w:val="24"/>
          <w:szCs w:val="24"/>
        </w:rPr>
        <w:t xml:space="preserve">need to alert all times </w:t>
      </w:r>
      <w:r w:rsidR="00B87EC1" w:rsidRPr="00901642">
        <w:rPr>
          <w:rFonts w:ascii="Arial" w:hAnsi="Arial" w:cs="Arial"/>
          <w:bCs/>
          <w:sz w:val="24"/>
          <w:szCs w:val="24"/>
        </w:rPr>
        <w:t>to floor area</w:t>
      </w:r>
      <w:r w:rsidR="00072A5E" w:rsidRPr="00901642">
        <w:rPr>
          <w:rFonts w:ascii="Arial" w:hAnsi="Arial" w:cs="Arial"/>
          <w:bCs/>
          <w:sz w:val="24"/>
          <w:szCs w:val="24"/>
        </w:rPr>
        <w:t xml:space="preserve"> and need to concern about </w:t>
      </w:r>
      <w:r w:rsidR="00296D4E" w:rsidRPr="00901642">
        <w:rPr>
          <w:rFonts w:ascii="Arial" w:hAnsi="Arial" w:cs="Arial"/>
          <w:bCs/>
          <w:sz w:val="24"/>
          <w:szCs w:val="24"/>
        </w:rPr>
        <w:t xml:space="preserve">watery staff or any kind of liquid </w:t>
      </w:r>
      <w:r w:rsidR="00901642" w:rsidRPr="00901642">
        <w:rPr>
          <w:rFonts w:ascii="Arial" w:hAnsi="Arial" w:cs="Arial"/>
          <w:bCs/>
          <w:sz w:val="24"/>
          <w:szCs w:val="24"/>
        </w:rPr>
        <w:t>if fell down to floor.</w:t>
      </w:r>
    </w:p>
    <w:p w14:paraId="7967FC79" w14:textId="30166B3A" w:rsidR="00694A87" w:rsidRDefault="00C404DD" w:rsidP="00901642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Out door lighting also need to maintain and appoint more security to secure the </w:t>
      </w:r>
      <w:r w:rsidR="00761A38">
        <w:rPr>
          <w:rFonts w:ascii="Arial" w:hAnsi="Arial" w:cs="Arial"/>
          <w:bCs/>
          <w:sz w:val="24"/>
          <w:szCs w:val="24"/>
        </w:rPr>
        <w:t>guest parking place as well as.</w:t>
      </w:r>
    </w:p>
    <w:p w14:paraId="671C4FE8" w14:textId="77777777" w:rsidR="00796BD4" w:rsidRDefault="00796BD4" w:rsidP="00796BD4">
      <w:pPr>
        <w:pStyle w:val="ListParagraph"/>
        <w:rPr>
          <w:rFonts w:ascii="Arial" w:hAnsi="Arial" w:cs="Arial"/>
          <w:bCs/>
          <w:sz w:val="24"/>
          <w:szCs w:val="24"/>
        </w:rPr>
      </w:pPr>
    </w:p>
    <w:p w14:paraId="51A8BDF6" w14:textId="39521092" w:rsidR="002518C6" w:rsidRPr="00D679A4" w:rsidRDefault="009D598C" w:rsidP="009D598C">
      <w:pPr>
        <w:pStyle w:val="ListParagrap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</w:t>
      </w:r>
      <w:r>
        <w:rPr>
          <w:noProof/>
        </w:rPr>
        <w:drawing>
          <wp:inline distT="0" distB="0" distL="0" distR="0" wp14:anchorId="37628F61" wp14:editId="554B7771">
            <wp:extent cx="3695700" cy="2371725"/>
            <wp:effectExtent l="0" t="0" r="0" b="9525"/>
            <wp:docPr id="12" name="Picture 12" descr="Image result for data prote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Image result for data protection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5700" cy="237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19D681" w14:textId="44326E31" w:rsidR="00D679A4" w:rsidRDefault="00D679A4" w:rsidP="00901642">
      <w:pPr>
        <w:rPr>
          <w:rFonts w:ascii="Arial" w:hAnsi="Arial" w:cs="Arial"/>
          <w:bCs/>
          <w:sz w:val="24"/>
          <w:szCs w:val="24"/>
        </w:rPr>
      </w:pPr>
    </w:p>
    <w:p w14:paraId="75CB1BBD" w14:textId="280259F4" w:rsidR="00AB1602" w:rsidRDefault="00323092" w:rsidP="00901642">
      <w:pPr>
        <w:rPr>
          <w:rFonts w:ascii="Arial" w:hAnsi="Arial" w:cs="Arial"/>
          <w:bCs/>
          <w:sz w:val="24"/>
          <w:szCs w:val="24"/>
        </w:rPr>
      </w:pPr>
      <w:r w:rsidRPr="00323092">
        <w:rPr>
          <w:rFonts w:ascii="Arial" w:hAnsi="Arial" w:cs="Arial"/>
          <w:b/>
          <w:sz w:val="24"/>
          <w:szCs w:val="24"/>
          <w:u w:val="single"/>
        </w:rPr>
        <w:t>Data protection:</w:t>
      </w:r>
      <w:r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6D3AA7">
        <w:rPr>
          <w:rFonts w:ascii="Arial" w:hAnsi="Arial" w:cs="Arial"/>
          <w:bCs/>
          <w:sz w:val="24"/>
          <w:szCs w:val="24"/>
        </w:rPr>
        <w:t xml:space="preserve"> A</w:t>
      </w:r>
      <w:r w:rsidR="00B61F55">
        <w:rPr>
          <w:rFonts w:ascii="Arial" w:hAnsi="Arial" w:cs="Arial"/>
          <w:bCs/>
          <w:sz w:val="24"/>
          <w:szCs w:val="24"/>
        </w:rPr>
        <w:t xml:space="preserve">s </w:t>
      </w:r>
      <w:r w:rsidR="002E75DF">
        <w:rPr>
          <w:rFonts w:ascii="Arial" w:hAnsi="Arial" w:cs="Arial"/>
          <w:bCs/>
          <w:sz w:val="24"/>
          <w:szCs w:val="24"/>
        </w:rPr>
        <w:t xml:space="preserve">per </w:t>
      </w:r>
      <w:r w:rsidR="00B61F55">
        <w:rPr>
          <w:rFonts w:ascii="Arial" w:hAnsi="Arial" w:cs="Arial"/>
          <w:bCs/>
          <w:sz w:val="24"/>
          <w:szCs w:val="24"/>
        </w:rPr>
        <w:t xml:space="preserve">previous </w:t>
      </w:r>
      <w:r w:rsidR="002A2148">
        <w:rPr>
          <w:rFonts w:ascii="Arial" w:hAnsi="Arial" w:cs="Arial"/>
          <w:bCs/>
          <w:sz w:val="24"/>
          <w:szCs w:val="24"/>
        </w:rPr>
        <w:t>record</w:t>
      </w:r>
      <w:r w:rsidR="002E75DF">
        <w:rPr>
          <w:rFonts w:ascii="Arial" w:hAnsi="Arial" w:cs="Arial"/>
          <w:bCs/>
          <w:sz w:val="24"/>
          <w:szCs w:val="24"/>
        </w:rPr>
        <w:t xml:space="preserve"> b</w:t>
      </w:r>
      <w:r w:rsidR="007A4E4B">
        <w:rPr>
          <w:rFonts w:ascii="Arial" w:hAnsi="Arial" w:cs="Arial"/>
          <w:bCs/>
          <w:sz w:val="24"/>
          <w:szCs w:val="24"/>
        </w:rPr>
        <w:t>ased on year 2014</w:t>
      </w:r>
      <w:r w:rsidR="002A2148">
        <w:rPr>
          <w:rFonts w:ascii="Arial" w:hAnsi="Arial" w:cs="Arial"/>
          <w:bCs/>
          <w:sz w:val="24"/>
          <w:szCs w:val="24"/>
        </w:rPr>
        <w:t xml:space="preserve"> is saying </w:t>
      </w:r>
      <w:r w:rsidR="00D45BAE">
        <w:rPr>
          <w:rFonts w:ascii="Arial" w:hAnsi="Arial" w:cs="Arial"/>
          <w:bCs/>
          <w:sz w:val="24"/>
          <w:szCs w:val="24"/>
        </w:rPr>
        <w:t>cyber-attack</w:t>
      </w:r>
      <w:r w:rsidR="002A2148">
        <w:rPr>
          <w:rFonts w:ascii="Arial" w:hAnsi="Arial" w:cs="Arial"/>
          <w:bCs/>
          <w:sz w:val="24"/>
          <w:szCs w:val="24"/>
        </w:rPr>
        <w:t xml:space="preserve"> is </w:t>
      </w:r>
      <w:r w:rsidR="00113FEF">
        <w:rPr>
          <w:rFonts w:ascii="Arial" w:hAnsi="Arial" w:cs="Arial"/>
          <w:bCs/>
          <w:sz w:val="24"/>
          <w:szCs w:val="24"/>
        </w:rPr>
        <w:t>one of the main reason of data protection</w:t>
      </w:r>
      <w:r w:rsidR="00777973">
        <w:rPr>
          <w:rFonts w:ascii="Arial" w:hAnsi="Arial" w:cs="Arial"/>
          <w:bCs/>
          <w:sz w:val="24"/>
          <w:szCs w:val="24"/>
        </w:rPr>
        <w:t>. Basically about credit card fraud.</w:t>
      </w:r>
    </w:p>
    <w:p w14:paraId="2ADF3EC5" w14:textId="1DAA8C31" w:rsidR="007E7E50" w:rsidRDefault="00BA6C30" w:rsidP="00901642">
      <w:pPr>
        <w:rPr>
          <w:rFonts w:ascii="Arial" w:hAnsi="Arial" w:cs="Arial"/>
          <w:bCs/>
          <w:sz w:val="24"/>
          <w:szCs w:val="24"/>
        </w:rPr>
      </w:pPr>
      <w:r w:rsidRPr="00067287">
        <w:rPr>
          <w:rFonts w:ascii="Arial" w:hAnsi="Arial" w:cs="Arial"/>
          <w:b/>
          <w:sz w:val="24"/>
          <w:szCs w:val="24"/>
        </w:rPr>
        <w:t>“In according to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</w:t>
      </w:r>
      <w:r w:rsidRPr="00067287">
        <w:rPr>
          <w:rFonts w:ascii="Arial" w:hAnsi="Arial" w:cs="Arial"/>
          <w:b/>
          <w:sz w:val="24"/>
          <w:szCs w:val="24"/>
        </w:rPr>
        <w:t xml:space="preserve">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Nicholas </w:t>
      </w:r>
      <w:proofErr w:type="spellStart"/>
      <w:r w:rsidR="001D198D" w:rsidRPr="00067287">
        <w:rPr>
          <w:rFonts w:ascii="Arial" w:hAnsi="Arial" w:cs="Arial"/>
          <w:b/>
          <w:sz w:val="24"/>
          <w:szCs w:val="24"/>
        </w:rPr>
        <w:t>Economidis</w:t>
      </w:r>
      <w:proofErr w:type="spellEnd"/>
      <w:r w:rsidR="001D198D" w:rsidRPr="00067287">
        <w:rPr>
          <w:rFonts w:ascii="Arial" w:hAnsi="Arial" w:cs="Arial"/>
          <w:b/>
          <w:sz w:val="24"/>
          <w:szCs w:val="24"/>
        </w:rPr>
        <w:t xml:space="preserve">, underwriter at specialist insurance provider the Beazley Group, </w:t>
      </w:r>
      <w:r w:rsidR="007A1BD7" w:rsidRPr="00067287">
        <w:rPr>
          <w:rFonts w:ascii="Arial" w:hAnsi="Arial" w:cs="Arial"/>
          <w:b/>
          <w:sz w:val="24"/>
          <w:szCs w:val="24"/>
        </w:rPr>
        <w:t xml:space="preserve">explained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 hotels can make </w:t>
      </w:r>
      <w:r w:rsidR="00190629" w:rsidRPr="00067287">
        <w:rPr>
          <w:rFonts w:ascii="Arial" w:hAnsi="Arial" w:cs="Arial"/>
          <w:b/>
          <w:sz w:val="24"/>
          <w:szCs w:val="24"/>
        </w:rPr>
        <w:t xml:space="preserve">biggest problem </w:t>
      </w:r>
      <w:r w:rsidR="00190629" w:rsidRPr="00067287">
        <w:rPr>
          <w:rFonts w:ascii="Arial" w:hAnsi="Arial" w:cs="Arial"/>
          <w:b/>
          <w:sz w:val="24"/>
          <w:szCs w:val="24"/>
        </w:rPr>
        <w:lastRenderedPageBreak/>
        <w:t>about</w:t>
      </w:r>
      <w:r w:rsidR="00615CF5" w:rsidRPr="00067287">
        <w:rPr>
          <w:rFonts w:ascii="Arial" w:hAnsi="Arial" w:cs="Arial"/>
          <w:b/>
          <w:sz w:val="24"/>
          <w:szCs w:val="24"/>
        </w:rPr>
        <w:t xml:space="preserve"> guest</w:t>
      </w:r>
      <w:r w:rsidR="00891762" w:rsidRPr="00067287">
        <w:rPr>
          <w:rFonts w:ascii="Arial" w:hAnsi="Arial" w:cs="Arial"/>
          <w:b/>
          <w:sz w:val="24"/>
          <w:szCs w:val="24"/>
        </w:rPr>
        <w:t xml:space="preserve"> </w:t>
      </w:r>
      <w:r w:rsidR="00615CF5" w:rsidRPr="00067287">
        <w:rPr>
          <w:rFonts w:ascii="Arial" w:hAnsi="Arial" w:cs="Arial"/>
          <w:b/>
          <w:sz w:val="24"/>
          <w:szCs w:val="24"/>
        </w:rPr>
        <w:t xml:space="preserve">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credit theft is</w:t>
      </w:r>
      <w:r w:rsidR="00190629" w:rsidRPr="00067287">
        <w:rPr>
          <w:rFonts w:ascii="Arial" w:hAnsi="Arial" w:cs="Arial"/>
          <w:b/>
          <w:sz w:val="24"/>
          <w:szCs w:val="24"/>
        </w:rPr>
        <w:t>sue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, </w:t>
      </w:r>
      <w:r w:rsidR="00182816" w:rsidRPr="00067287">
        <w:rPr>
          <w:rFonts w:ascii="Arial" w:hAnsi="Arial" w:cs="Arial"/>
          <w:b/>
          <w:sz w:val="24"/>
          <w:szCs w:val="24"/>
        </w:rPr>
        <w:t xml:space="preserve">he also said </w:t>
      </w:r>
      <w:r w:rsidR="0008696F" w:rsidRPr="00067287">
        <w:rPr>
          <w:rFonts w:ascii="Arial" w:hAnsi="Arial" w:cs="Arial"/>
          <w:b/>
          <w:sz w:val="24"/>
          <w:szCs w:val="24"/>
        </w:rPr>
        <w:t xml:space="preserve">about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Hackers, he </w:t>
      </w:r>
      <w:r w:rsidR="00197E4F" w:rsidRPr="00067287">
        <w:rPr>
          <w:rFonts w:ascii="Arial" w:hAnsi="Arial" w:cs="Arial"/>
          <w:b/>
          <w:sz w:val="24"/>
          <w:szCs w:val="24"/>
        </w:rPr>
        <w:t>mentioned</w:t>
      </w:r>
      <w:r w:rsidR="00FB4F43" w:rsidRPr="00067287">
        <w:rPr>
          <w:rFonts w:ascii="Arial" w:hAnsi="Arial" w:cs="Arial"/>
          <w:b/>
          <w:sz w:val="24"/>
          <w:szCs w:val="24"/>
        </w:rPr>
        <w:t xml:space="preserve">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, </w:t>
      </w:r>
      <w:r w:rsidR="00FB4F43" w:rsidRPr="00067287">
        <w:rPr>
          <w:rFonts w:ascii="Arial" w:hAnsi="Arial" w:cs="Arial"/>
          <w:b/>
          <w:sz w:val="24"/>
          <w:szCs w:val="24"/>
        </w:rPr>
        <w:t xml:space="preserve">they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are </w:t>
      </w:r>
      <w:r w:rsidR="00AD78E7" w:rsidRPr="00067287">
        <w:rPr>
          <w:rFonts w:ascii="Arial" w:hAnsi="Arial" w:cs="Arial"/>
          <w:b/>
          <w:sz w:val="24"/>
          <w:szCs w:val="24"/>
        </w:rPr>
        <w:t xml:space="preserve">unprincipled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and do not </w:t>
      </w:r>
      <w:r w:rsidR="00AE37BF" w:rsidRPr="00067287">
        <w:rPr>
          <w:rFonts w:ascii="Arial" w:hAnsi="Arial" w:cs="Arial"/>
          <w:b/>
          <w:sz w:val="24"/>
          <w:szCs w:val="24"/>
        </w:rPr>
        <w:t xml:space="preserve">victimise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by se</w:t>
      </w:r>
      <w:r w:rsidR="00FD6631" w:rsidRPr="00067287">
        <w:rPr>
          <w:rFonts w:ascii="Arial" w:hAnsi="Arial" w:cs="Arial"/>
          <w:b/>
          <w:sz w:val="24"/>
          <w:szCs w:val="24"/>
        </w:rPr>
        <w:t xml:space="preserve">ction </w:t>
      </w:r>
      <w:r w:rsidR="001D198D" w:rsidRPr="00067287">
        <w:rPr>
          <w:rFonts w:ascii="Arial" w:hAnsi="Arial" w:cs="Arial"/>
          <w:b/>
          <w:sz w:val="24"/>
          <w:szCs w:val="24"/>
        </w:rPr>
        <w:t>or location</w:t>
      </w:r>
      <w:r w:rsidR="001D198D" w:rsidRPr="001D198D">
        <w:rPr>
          <w:rFonts w:ascii="Arial" w:hAnsi="Arial" w:cs="Arial"/>
          <w:bCs/>
          <w:sz w:val="24"/>
          <w:szCs w:val="24"/>
        </w:rPr>
        <w:t>.</w:t>
      </w:r>
      <w:r w:rsidR="0005432A">
        <w:rPr>
          <w:rFonts w:ascii="Arial" w:hAnsi="Arial" w:cs="Arial"/>
          <w:bCs/>
          <w:sz w:val="24"/>
          <w:szCs w:val="24"/>
        </w:rPr>
        <w:t>”</w:t>
      </w:r>
      <w:r w:rsidR="001D198D" w:rsidRPr="001D198D">
        <w:rPr>
          <w:rFonts w:ascii="Arial" w:hAnsi="Arial" w:cs="Arial"/>
          <w:bCs/>
          <w:sz w:val="24"/>
          <w:szCs w:val="24"/>
        </w:rPr>
        <w:t xml:space="preserve"> </w:t>
      </w:r>
      <w:r w:rsidR="005069EB">
        <w:rPr>
          <w:rFonts w:ascii="Arial" w:hAnsi="Arial" w:cs="Arial"/>
          <w:bCs/>
          <w:sz w:val="24"/>
          <w:szCs w:val="24"/>
        </w:rPr>
        <w:t xml:space="preserve"> About </w:t>
      </w:r>
      <w:r w:rsidR="001D198D" w:rsidRPr="001D198D">
        <w:rPr>
          <w:rFonts w:ascii="Arial" w:hAnsi="Arial" w:cs="Arial"/>
          <w:bCs/>
          <w:sz w:val="24"/>
          <w:szCs w:val="24"/>
        </w:rPr>
        <w:t>credit-card information  data</w:t>
      </w:r>
      <w:r w:rsidR="008A6924">
        <w:rPr>
          <w:rFonts w:ascii="Arial" w:hAnsi="Arial" w:cs="Arial"/>
          <w:bCs/>
          <w:sz w:val="24"/>
          <w:szCs w:val="24"/>
        </w:rPr>
        <w:t xml:space="preserve"> </w:t>
      </w:r>
      <w:r w:rsidR="004A1D17">
        <w:rPr>
          <w:rFonts w:ascii="Arial" w:hAnsi="Arial" w:cs="Arial"/>
          <w:bCs/>
          <w:sz w:val="24"/>
          <w:szCs w:val="24"/>
        </w:rPr>
        <w:t xml:space="preserve">stored very frequently </w:t>
      </w:r>
      <w:r w:rsidR="001D198D" w:rsidRPr="001D198D">
        <w:rPr>
          <w:rFonts w:ascii="Arial" w:hAnsi="Arial" w:cs="Arial"/>
          <w:bCs/>
          <w:sz w:val="24"/>
          <w:szCs w:val="24"/>
        </w:rPr>
        <w:t xml:space="preserve"> from business to business, and they</w:t>
      </w:r>
      <w:r w:rsidR="009675FA">
        <w:rPr>
          <w:rFonts w:ascii="Arial" w:hAnsi="Arial" w:cs="Arial"/>
          <w:bCs/>
          <w:sz w:val="24"/>
          <w:szCs w:val="24"/>
        </w:rPr>
        <w:t xml:space="preserve"> try to get chance to enter into the system and collect all</w:t>
      </w:r>
      <w:r w:rsidR="00D56203">
        <w:rPr>
          <w:rFonts w:ascii="Arial" w:hAnsi="Arial" w:cs="Arial"/>
          <w:bCs/>
          <w:sz w:val="24"/>
          <w:szCs w:val="24"/>
        </w:rPr>
        <w:t xml:space="preserve"> data.</w:t>
      </w:r>
      <w:r w:rsidR="001D198D">
        <w:rPr>
          <w:rFonts w:ascii="Arial" w:hAnsi="Arial" w:cs="Arial"/>
          <w:bCs/>
          <w:sz w:val="24"/>
          <w:szCs w:val="24"/>
        </w:rPr>
        <w:t>”</w:t>
      </w:r>
    </w:p>
    <w:p w14:paraId="6E3CD4AC" w14:textId="058EE341" w:rsidR="00DD0114" w:rsidRDefault="00927E66" w:rsidP="00901642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Data protection act uk 2018</w:t>
      </w:r>
      <w:r w:rsidR="00DE70C6">
        <w:rPr>
          <w:rFonts w:ascii="Arial" w:hAnsi="Arial" w:cs="Arial"/>
          <w:bCs/>
          <w:sz w:val="24"/>
          <w:szCs w:val="24"/>
        </w:rPr>
        <w:t xml:space="preserve"> its men</w:t>
      </w:r>
      <w:r w:rsidR="00F22B80">
        <w:rPr>
          <w:rFonts w:ascii="Arial" w:hAnsi="Arial" w:cs="Arial"/>
          <w:bCs/>
          <w:sz w:val="24"/>
          <w:szCs w:val="24"/>
        </w:rPr>
        <w:t>tioned that all the business</w:t>
      </w:r>
      <w:r w:rsidR="00AE0D23">
        <w:rPr>
          <w:rFonts w:ascii="Arial" w:hAnsi="Arial" w:cs="Arial"/>
          <w:bCs/>
          <w:sz w:val="24"/>
          <w:szCs w:val="24"/>
        </w:rPr>
        <w:t>es,</w:t>
      </w:r>
      <w:r w:rsidR="004B4FE5">
        <w:rPr>
          <w:rFonts w:ascii="Arial" w:hAnsi="Arial" w:cs="Arial"/>
          <w:bCs/>
          <w:sz w:val="24"/>
          <w:szCs w:val="24"/>
        </w:rPr>
        <w:t xml:space="preserve"> </w:t>
      </w:r>
      <w:r w:rsidR="00F22B80">
        <w:rPr>
          <w:rFonts w:ascii="Arial" w:hAnsi="Arial" w:cs="Arial"/>
          <w:bCs/>
          <w:sz w:val="24"/>
          <w:szCs w:val="24"/>
        </w:rPr>
        <w:t>all hotels,</w:t>
      </w:r>
      <w:r w:rsidR="004B4FE5">
        <w:rPr>
          <w:rFonts w:ascii="Arial" w:hAnsi="Arial" w:cs="Arial"/>
          <w:bCs/>
          <w:sz w:val="24"/>
          <w:szCs w:val="24"/>
        </w:rPr>
        <w:t xml:space="preserve"> even government </w:t>
      </w:r>
      <w:r w:rsidR="00FB302B">
        <w:rPr>
          <w:rFonts w:ascii="Arial" w:hAnsi="Arial" w:cs="Arial"/>
          <w:bCs/>
          <w:sz w:val="24"/>
          <w:szCs w:val="24"/>
        </w:rPr>
        <w:t xml:space="preserve">how </w:t>
      </w:r>
      <w:r w:rsidR="00C91884">
        <w:rPr>
          <w:rFonts w:ascii="Arial" w:hAnsi="Arial" w:cs="Arial"/>
          <w:bCs/>
          <w:sz w:val="24"/>
          <w:szCs w:val="24"/>
        </w:rPr>
        <w:t xml:space="preserve">they should </w:t>
      </w:r>
      <w:r w:rsidR="006F6F4B">
        <w:rPr>
          <w:rFonts w:ascii="Arial" w:hAnsi="Arial" w:cs="Arial"/>
          <w:bCs/>
          <w:sz w:val="24"/>
          <w:szCs w:val="24"/>
        </w:rPr>
        <w:t>uses customer information?</w:t>
      </w:r>
      <w:r w:rsidR="00843571">
        <w:rPr>
          <w:rFonts w:ascii="Arial" w:hAnsi="Arial" w:cs="Arial"/>
          <w:bCs/>
          <w:sz w:val="24"/>
          <w:szCs w:val="24"/>
        </w:rPr>
        <w:t xml:space="preserve"> There </w:t>
      </w:r>
      <w:r w:rsidR="00E7478D">
        <w:rPr>
          <w:rFonts w:ascii="Arial" w:hAnsi="Arial" w:cs="Arial"/>
          <w:bCs/>
          <w:sz w:val="24"/>
          <w:szCs w:val="24"/>
        </w:rPr>
        <w:t xml:space="preserve"> is also mention</w:t>
      </w:r>
      <w:r w:rsidR="00843571">
        <w:rPr>
          <w:rFonts w:ascii="Arial" w:hAnsi="Arial" w:cs="Arial"/>
          <w:bCs/>
          <w:sz w:val="24"/>
          <w:szCs w:val="24"/>
        </w:rPr>
        <w:t xml:space="preserve"> to every sector </w:t>
      </w:r>
      <w:r w:rsidR="00C872A9">
        <w:rPr>
          <w:rFonts w:ascii="Arial" w:hAnsi="Arial" w:cs="Arial"/>
          <w:bCs/>
          <w:sz w:val="24"/>
          <w:szCs w:val="24"/>
        </w:rPr>
        <w:t xml:space="preserve">must </w:t>
      </w:r>
      <w:r w:rsidR="00483F97">
        <w:rPr>
          <w:rFonts w:ascii="Arial" w:hAnsi="Arial" w:cs="Arial"/>
          <w:bCs/>
          <w:sz w:val="24"/>
          <w:szCs w:val="24"/>
        </w:rPr>
        <w:t xml:space="preserve">responsible to use </w:t>
      </w:r>
      <w:r w:rsidR="005066C7">
        <w:rPr>
          <w:rFonts w:ascii="Arial" w:hAnsi="Arial" w:cs="Arial"/>
          <w:bCs/>
          <w:sz w:val="24"/>
          <w:szCs w:val="24"/>
        </w:rPr>
        <w:t xml:space="preserve">customer personal information </w:t>
      </w:r>
      <w:r w:rsidR="00483F97">
        <w:rPr>
          <w:rFonts w:ascii="Arial" w:hAnsi="Arial" w:cs="Arial"/>
          <w:bCs/>
          <w:sz w:val="24"/>
          <w:szCs w:val="24"/>
        </w:rPr>
        <w:t>by following strict rules and guidelines</w:t>
      </w:r>
      <w:r w:rsidR="00C07E5B">
        <w:rPr>
          <w:rFonts w:ascii="Arial" w:hAnsi="Arial" w:cs="Arial"/>
          <w:bCs/>
          <w:sz w:val="24"/>
          <w:szCs w:val="24"/>
        </w:rPr>
        <w:t>.</w:t>
      </w:r>
      <w:r w:rsidR="009B6AAD">
        <w:rPr>
          <w:rFonts w:ascii="Arial" w:hAnsi="Arial" w:cs="Arial"/>
          <w:bCs/>
          <w:sz w:val="24"/>
          <w:szCs w:val="24"/>
        </w:rPr>
        <w:t xml:space="preserve"> They need to make sure when they use </w:t>
      </w:r>
      <w:r w:rsidR="00C936E7">
        <w:rPr>
          <w:rFonts w:ascii="Arial" w:hAnsi="Arial" w:cs="Arial"/>
          <w:bCs/>
          <w:sz w:val="24"/>
          <w:szCs w:val="24"/>
        </w:rPr>
        <w:t xml:space="preserve">their information it should be </w:t>
      </w:r>
      <w:r w:rsidR="003B5F30">
        <w:rPr>
          <w:rFonts w:ascii="Arial" w:hAnsi="Arial" w:cs="Arial"/>
          <w:bCs/>
          <w:sz w:val="24"/>
          <w:szCs w:val="24"/>
        </w:rPr>
        <w:t>fair,</w:t>
      </w:r>
      <w:r w:rsidR="00512EC2">
        <w:rPr>
          <w:rFonts w:ascii="Arial" w:hAnsi="Arial" w:cs="Arial"/>
          <w:bCs/>
          <w:sz w:val="24"/>
          <w:szCs w:val="24"/>
        </w:rPr>
        <w:t xml:space="preserve"> lawful and </w:t>
      </w:r>
      <w:r w:rsidR="00AB5AF1">
        <w:rPr>
          <w:rFonts w:ascii="Arial" w:hAnsi="Arial" w:cs="Arial"/>
          <w:bCs/>
          <w:sz w:val="24"/>
          <w:szCs w:val="24"/>
        </w:rPr>
        <w:t>straight</w:t>
      </w:r>
      <w:r w:rsidR="00DC5E85">
        <w:rPr>
          <w:rFonts w:ascii="Arial" w:hAnsi="Arial" w:cs="Arial"/>
          <w:bCs/>
          <w:sz w:val="24"/>
          <w:szCs w:val="24"/>
        </w:rPr>
        <w:t>forw</w:t>
      </w:r>
      <w:r w:rsidR="002E787E">
        <w:rPr>
          <w:rFonts w:ascii="Arial" w:hAnsi="Arial" w:cs="Arial"/>
          <w:bCs/>
          <w:sz w:val="24"/>
          <w:szCs w:val="24"/>
        </w:rPr>
        <w:t>a</w:t>
      </w:r>
      <w:r w:rsidR="00DC5E85">
        <w:rPr>
          <w:rFonts w:ascii="Arial" w:hAnsi="Arial" w:cs="Arial"/>
          <w:bCs/>
          <w:sz w:val="24"/>
          <w:szCs w:val="24"/>
        </w:rPr>
        <w:t>rdly</w:t>
      </w:r>
      <w:r w:rsidR="002E787E">
        <w:rPr>
          <w:rFonts w:ascii="Arial" w:hAnsi="Arial" w:cs="Arial"/>
          <w:bCs/>
          <w:sz w:val="24"/>
          <w:szCs w:val="24"/>
        </w:rPr>
        <w:t>.</w:t>
      </w:r>
    </w:p>
    <w:p w14:paraId="47EB451B" w14:textId="128072CA" w:rsidR="00695DE2" w:rsidRDefault="00A0380E" w:rsidP="00901642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All hoteliers use</w:t>
      </w:r>
      <w:r w:rsidR="00231D6A">
        <w:rPr>
          <w:rFonts w:ascii="Arial" w:hAnsi="Arial" w:cs="Arial"/>
          <w:bCs/>
          <w:sz w:val="24"/>
          <w:szCs w:val="24"/>
        </w:rPr>
        <w:t xml:space="preserve"> GDPR information</w:t>
      </w:r>
      <w:r w:rsidR="002F755F">
        <w:rPr>
          <w:rFonts w:ascii="Arial" w:hAnsi="Arial" w:cs="Arial"/>
          <w:bCs/>
          <w:sz w:val="24"/>
          <w:szCs w:val="24"/>
        </w:rPr>
        <w:t>(general da</w:t>
      </w:r>
      <w:r w:rsidR="001A54CE">
        <w:rPr>
          <w:rFonts w:ascii="Arial" w:hAnsi="Arial" w:cs="Arial"/>
          <w:bCs/>
          <w:sz w:val="24"/>
          <w:szCs w:val="24"/>
        </w:rPr>
        <w:t>ta protection regulation)</w:t>
      </w:r>
      <w:r w:rsidR="00F02C35">
        <w:rPr>
          <w:rFonts w:ascii="Arial" w:hAnsi="Arial" w:cs="Arial"/>
          <w:bCs/>
          <w:sz w:val="24"/>
          <w:szCs w:val="24"/>
        </w:rPr>
        <w:t xml:space="preserve">.they must documented </w:t>
      </w:r>
      <w:r w:rsidR="001230B3">
        <w:rPr>
          <w:rFonts w:ascii="Arial" w:hAnsi="Arial" w:cs="Arial"/>
          <w:bCs/>
          <w:sz w:val="24"/>
          <w:szCs w:val="24"/>
        </w:rPr>
        <w:t xml:space="preserve">all the personal information </w:t>
      </w:r>
      <w:r w:rsidR="007F0CB7">
        <w:rPr>
          <w:rFonts w:ascii="Arial" w:hAnsi="Arial" w:cs="Arial"/>
          <w:bCs/>
          <w:sz w:val="24"/>
          <w:szCs w:val="24"/>
        </w:rPr>
        <w:t>.</w:t>
      </w:r>
      <w:r w:rsidR="00570CED" w:rsidRPr="00570CED">
        <w:rPr>
          <w:rFonts w:ascii="Arial" w:hAnsi="Arial" w:cs="Arial"/>
          <w:bCs/>
          <w:sz w:val="24"/>
          <w:szCs w:val="24"/>
        </w:rPr>
        <w:t xml:space="preserve"> personal </w:t>
      </w:r>
      <w:r w:rsidR="00570CED" w:rsidRPr="00D5296F">
        <w:rPr>
          <w:rFonts w:ascii="Arial" w:hAnsi="Arial" w:cs="Arial"/>
          <w:sz w:val="24"/>
          <w:szCs w:val="24"/>
        </w:rPr>
        <w:t>data</w:t>
      </w:r>
      <w:r w:rsidR="008B5A0B" w:rsidRPr="00D5296F">
        <w:rPr>
          <w:rFonts w:ascii="Arial" w:hAnsi="Arial" w:cs="Arial"/>
          <w:sz w:val="24"/>
          <w:szCs w:val="24"/>
        </w:rPr>
        <w:t xml:space="preserve"> information</w:t>
      </w:r>
      <w:r w:rsidR="008B5A0B">
        <w:rPr>
          <w:rFonts w:ascii="Arial" w:hAnsi="Arial" w:cs="Arial"/>
          <w:b/>
          <w:bCs/>
          <w:sz w:val="24"/>
          <w:szCs w:val="24"/>
        </w:rPr>
        <w:t xml:space="preserve"> </w:t>
      </w:r>
      <w:r w:rsidR="00570CED" w:rsidRPr="00570CED">
        <w:rPr>
          <w:rFonts w:ascii="Arial" w:hAnsi="Arial" w:cs="Arial"/>
          <w:bCs/>
          <w:sz w:val="24"/>
          <w:szCs w:val="24"/>
        </w:rPr>
        <w:t xml:space="preserve"> is a powerful </w:t>
      </w:r>
      <w:r w:rsidR="008B5A0B">
        <w:rPr>
          <w:rFonts w:ascii="Arial" w:hAnsi="Arial" w:cs="Arial"/>
          <w:bCs/>
          <w:sz w:val="24"/>
          <w:szCs w:val="24"/>
        </w:rPr>
        <w:t xml:space="preserve">for </w:t>
      </w:r>
      <w:r w:rsidR="00570CED" w:rsidRPr="00570CED">
        <w:rPr>
          <w:rFonts w:ascii="Arial" w:hAnsi="Arial" w:cs="Arial"/>
          <w:bCs/>
          <w:sz w:val="24"/>
          <w:szCs w:val="24"/>
        </w:rPr>
        <w:t>marketing</w:t>
      </w:r>
      <w:r w:rsidR="005476A8">
        <w:rPr>
          <w:rFonts w:ascii="Arial" w:hAnsi="Arial" w:cs="Arial"/>
          <w:bCs/>
          <w:sz w:val="24"/>
          <w:szCs w:val="24"/>
        </w:rPr>
        <w:t xml:space="preserve"> device</w:t>
      </w:r>
      <w:r w:rsidR="0043288D">
        <w:rPr>
          <w:rFonts w:ascii="Arial" w:hAnsi="Arial" w:cs="Arial"/>
          <w:bCs/>
          <w:sz w:val="24"/>
          <w:szCs w:val="24"/>
        </w:rPr>
        <w:t>.</w:t>
      </w:r>
    </w:p>
    <w:p w14:paraId="08081475" w14:textId="20A2664D" w:rsidR="00F16250" w:rsidRDefault="002D59E6" w:rsidP="00901642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                </w:t>
      </w:r>
      <w:r w:rsidRPr="002D59E6">
        <w:rPr>
          <w:noProof/>
        </w:rPr>
        <w:drawing>
          <wp:inline distT="0" distB="0" distL="0" distR="0" wp14:anchorId="274C312F" wp14:editId="75A3C1CA">
            <wp:extent cx="3295650" cy="26860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9565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98F582" w14:textId="57F816F9" w:rsidR="00566F45" w:rsidRDefault="00695DE2" w:rsidP="00901642">
      <w:pPr>
        <w:rPr>
          <w:rFonts w:ascii="Arial" w:hAnsi="Arial" w:cs="Arial"/>
          <w:bCs/>
          <w:sz w:val="24"/>
          <w:szCs w:val="24"/>
        </w:rPr>
      </w:pPr>
      <w:r w:rsidRPr="00695DE2">
        <w:rPr>
          <w:rFonts w:ascii="Arial" w:hAnsi="Arial" w:cs="Arial"/>
          <w:b/>
          <w:sz w:val="24"/>
          <w:szCs w:val="24"/>
          <w:u w:val="single"/>
        </w:rPr>
        <w:t xml:space="preserve">Health and </w:t>
      </w:r>
      <w:r>
        <w:rPr>
          <w:rFonts w:ascii="Arial" w:hAnsi="Arial" w:cs="Arial"/>
          <w:b/>
          <w:sz w:val="24"/>
          <w:szCs w:val="24"/>
          <w:u w:val="single"/>
        </w:rPr>
        <w:t>S</w:t>
      </w:r>
      <w:r w:rsidRPr="00695DE2">
        <w:rPr>
          <w:rFonts w:ascii="Arial" w:hAnsi="Arial" w:cs="Arial"/>
          <w:b/>
          <w:sz w:val="24"/>
          <w:szCs w:val="24"/>
          <w:u w:val="single"/>
        </w:rPr>
        <w:t>afety</w:t>
      </w:r>
      <w:r>
        <w:rPr>
          <w:rFonts w:ascii="Arial" w:hAnsi="Arial" w:cs="Arial"/>
          <w:b/>
          <w:sz w:val="24"/>
          <w:szCs w:val="24"/>
          <w:u w:val="single"/>
        </w:rPr>
        <w:t>:</w:t>
      </w:r>
      <w:r w:rsidR="00D86DC5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E37674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995FB0">
        <w:rPr>
          <w:rFonts w:ascii="Arial" w:hAnsi="Arial" w:cs="Arial"/>
          <w:bCs/>
          <w:sz w:val="24"/>
          <w:szCs w:val="24"/>
        </w:rPr>
        <w:t>Anyone</w:t>
      </w:r>
      <w:r w:rsidR="000730BC">
        <w:rPr>
          <w:rFonts w:ascii="Arial" w:hAnsi="Arial" w:cs="Arial"/>
          <w:bCs/>
          <w:sz w:val="24"/>
          <w:szCs w:val="24"/>
        </w:rPr>
        <w:t xml:space="preserve"> who wants to run hotel </w:t>
      </w:r>
      <w:r w:rsidR="00E37674">
        <w:rPr>
          <w:rFonts w:ascii="Arial" w:hAnsi="Arial" w:cs="Arial"/>
          <w:bCs/>
          <w:sz w:val="24"/>
          <w:szCs w:val="24"/>
        </w:rPr>
        <w:t xml:space="preserve">business they should </w:t>
      </w:r>
      <w:r w:rsidR="003B2A81">
        <w:rPr>
          <w:rFonts w:ascii="Arial" w:hAnsi="Arial" w:cs="Arial"/>
          <w:bCs/>
          <w:sz w:val="24"/>
          <w:szCs w:val="24"/>
        </w:rPr>
        <w:t xml:space="preserve">follow the health and safety check list </w:t>
      </w:r>
      <w:r w:rsidR="007E7F78">
        <w:rPr>
          <w:rFonts w:ascii="Arial" w:hAnsi="Arial" w:cs="Arial"/>
          <w:bCs/>
          <w:sz w:val="24"/>
          <w:szCs w:val="24"/>
        </w:rPr>
        <w:t>with reference guide to perfor</w:t>
      </w:r>
      <w:r w:rsidR="005D760F">
        <w:rPr>
          <w:rFonts w:ascii="Arial" w:hAnsi="Arial" w:cs="Arial"/>
          <w:bCs/>
          <w:sz w:val="24"/>
          <w:szCs w:val="24"/>
        </w:rPr>
        <w:t>m checks quickly and efficiently</w:t>
      </w:r>
      <w:r w:rsidR="00995FB0">
        <w:rPr>
          <w:rFonts w:ascii="Arial" w:hAnsi="Arial" w:cs="Arial"/>
          <w:bCs/>
          <w:sz w:val="24"/>
          <w:szCs w:val="24"/>
        </w:rPr>
        <w:t xml:space="preserve">. They need to make plan </w:t>
      </w:r>
      <w:r w:rsidR="00DC281F">
        <w:rPr>
          <w:rFonts w:ascii="Arial" w:hAnsi="Arial" w:cs="Arial"/>
          <w:bCs/>
          <w:sz w:val="24"/>
          <w:szCs w:val="24"/>
        </w:rPr>
        <w:t>to deliver</w:t>
      </w:r>
      <w:r w:rsidR="00DA3CC8">
        <w:rPr>
          <w:rFonts w:ascii="Arial" w:hAnsi="Arial" w:cs="Arial"/>
          <w:bCs/>
          <w:sz w:val="24"/>
          <w:szCs w:val="24"/>
        </w:rPr>
        <w:t xml:space="preserve"> about health and safety guide </w:t>
      </w:r>
      <w:r w:rsidR="002672F6">
        <w:rPr>
          <w:rFonts w:ascii="Arial" w:hAnsi="Arial" w:cs="Arial"/>
          <w:bCs/>
          <w:sz w:val="24"/>
          <w:szCs w:val="24"/>
        </w:rPr>
        <w:t xml:space="preserve">between staff, working visitors and </w:t>
      </w:r>
      <w:r w:rsidR="006C6672">
        <w:rPr>
          <w:rFonts w:ascii="Arial" w:hAnsi="Arial" w:cs="Arial"/>
          <w:bCs/>
          <w:sz w:val="24"/>
          <w:szCs w:val="24"/>
        </w:rPr>
        <w:t>guests for safety reason.</w:t>
      </w:r>
      <w:r w:rsidR="00C72186">
        <w:rPr>
          <w:rFonts w:ascii="Arial" w:hAnsi="Arial" w:cs="Arial"/>
          <w:bCs/>
          <w:sz w:val="24"/>
          <w:szCs w:val="24"/>
        </w:rPr>
        <w:t xml:space="preserve"> It is another and very important part of hotel industry.</w:t>
      </w:r>
      <w:r w:rsidR="00DC281F">
        <w:rPr>
          <w:rFonts w:ascii="Arial" w:hAnsi="Arial" w:cs="Arial"/>
          <w:bCs/>
          <w:sz w:val="24"/>
          <w:szCs w:val="24"/>
        </w:rPr>
        <w:t xml:space="preserve"> </w:t>
      </w:r>
      <w:r w:rsidR="00C3252E">
        <w:rPr>
          <w:rFonts w:ascii="Arial" w:hAnsi="Arial" w:cs="Arial"/>
          <w:bCs/>
          <w:sz w:val="24"/>
          <w:szCs w:val="24"/>
        </w:rPr>
        <w:t xml:space="preserve">Health </w:t>
      </w:r>
      <w:r w:rsidR="00CF2C02">
        <w:rPr>
          <w:rFonts w:ascii="Arial" w:hAnsi="Arial" w:cs="Arial"/>
          <w:bCs/>
          <w:sz w:val="24"/>
          <w:szCs w:val="24"/>
        </w:rPr>
        <w:t xml:space="preserve">and safety under act </w:t>
      </w:r>
      <w:r w:rsidR="007A0A7C">
        <w:rPr>
          <w:rFonts w:ascii="Arial" w:hAnsi="Arial" w:cs="Arial"/>
          <w:bCs/>
          <w:sz w:val="24"/>
          <w:szCs w:val="24"/>
        </w:rPr>
        <w:t xml:space="preserve">1956 explain that </w:t>
      </w:r>
      <w:r w:rsidR="0049597A">
        <w:rPr>
          <w:rFonts w:ascii="Arial" w:hAnsi="Arial" w:cs="Arial"/>
          <w:bCs/>
          <w:sz w:val="24"/>
          <w:szCs w:val="24"/>
        </w:rPr>
        <w:t>hotel have to pro</w:t>
      </w:r>
      <w:r w:rsidR="00864200">
        <w:rPr>
          <w:rFonts w:ascii="Arial" w:hAnsi="Arial" w:cs="Arial"/>
          <w:bCs/>
          <w:sz w:val="24"/>
          <w:szCs w:val="24"/>
        </w:rPr>
        <w:t>vide basic amenities for every employee</w:t>
      </w:r>
      <w:r w:rsidR="000B7F4A">
        <w:rPr>
          <w:rFonts w:ascii="Arial" w:hAnsi="Arial" w:cs="Arial"/>
          <w:bCs/>
          <w:sz w:val="24"/>
          <w:szCs w:val="24"/>
        </w:rPr>
        <w:t>.</w:t>
      </w:r>
      <w:r w:rsidR="00684E74">
        <w:rPr>
          <w:rFonts w:ascii="Arial" w:hAnsi="Arial" w:cs="Arial"/>
          <w:bCs/>
          <w:sz w:val="24"/>
          <w:szCs w:val="24"/>
        </w:rPr>
        <w:t>, and disabled.</w:t>
      </w:r>
    </w:p>
    <w:p w14:paraId="08334BF5" w14:textId="1820BC91" w:rsidR="00FE6FF4" w:rsidRDefault="00965CD0" w:rsidP="0060302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Hotels need </w:t>
      </w:r>
      <w:r w:rsidR="00D250DF">
        <w:rPr>
          <w:rFonts w:ascii="Arial" w:hAnsi="Arial" w:cs="Arial"/>
          <w:bCs/>
          <w:sz w:val="24"/>
          <w:szCs w:val="24"/>
        </w:rPr>
        <w:t>to make sure about ventilation</w:t>
      </w:r>
      <w:r w:rsidR="00D9705A">
        <w:rPr>
          <w:rFonts w:ascii="Arial" w:hAnsi="Arial" w:cs="Arial"/>
          <w:bCs/>
          <w:sz w:val="24"/>
          <w:szCs w:val="24"/>
        </w:rPr>
        <w:t xml:space="preserve">, </w:t>
      </w:r>
      <w:r w:rsidR="002A003D">
        <w:rPr>
          <w:rFonts w:ascii="Arial" w:hAnsi="Arial" w:cs="Arial"/>
          <w:bCs/>
          <w:sz w:val="24"/>
          <w:szCs w:val="24"/>
        </w:rPr>
        <w:t xml:space="preserve"> correct </w:t>
      </w:r>
      <w:r w:rsidR="002A663B">
        <w:rPr>
          <w:rFonts w:ascii="Arial" w:hAnsi="Arial" w:cs="Arial"/>
          <w:bCs/>
          <w:sz w:val="24"/>
          <w:szCs w:val="24"/>
        </w:rPr>
        <w:t>mainten</w:t>
      </w:r>
      <w:r w:rsidR="00012C5C">
        <w:rPr>
          <w:rFonts w:ascii="Arial" w:hAnsi="Arial" w:cs="Arial"/>
          <w:bCs/>
          <w:sz w:val="24"/>
          <w:szCs w:val="24"/>
        </w:rPr>
        <w:t>an</w:t>
      </w:r>
      <w:r w:rsidR="002A663B">
        <w:rPr>
          <w:rFonts w:ascii="Arial" w:hAnsi="Arial" w:cs="Arial"/>
          <w:bCs/>
          <w:sz w:val="24"/>
          <w:szCs w:val="24"/>
        </w:rPr>
        <w:t>ce</w:t>
      </w:r>
      <w:r w:rsidR="002A003D">
        <w:rPr>
          <w:rFonts w:ascii="Arial" w:hAnsi="Arial" w:cs="Arial"/>
          <w:bCs/>
          <w:sz w:val="24"/>
          <w:szCs w:val="24"/>
        </w:rPr>
        <w:t>.</w:t>
      </w:r>
      <w:r w:rsidR="00374F8D">
        <w:rPr>
          <w:rFonts w:ascii="Arial" w:hAnsi="Arial" w:cs="Arial"/>
          <w:bCs/>
          <w:sz w:val="24"/>
          <w:szCs w:val="24"/>
        </w:rPr>
        <w:t xml:space="preserve"> Under </w:t>
      </w:r>
      <w:r w:rsidR="002A003D">
        <w:rPr>
          <w:rFonts w:ascii="Arial" w:hAnsi="Arial" w:cs="Arial"/>
          <w:bCs/>
          <w:sz w:val="24"/>
          <w:szCs w:val="24"/>
        </w:rPr>
        <w:t>this act</w:t>
      </w:r>
      <w:r w:rsidR="00C61D1E">
        <w:rPr>
          <w:rFonts w:ascii="Arial" w:hAnsi="Arial" w:cs="Arial"/>
          <w:bCs/>
          <w:sz w:val="24"/>
          <w:szCs w:val="24"/>
        </w:rPr>
        <w:t xml:space="preserve"> </w:t>
      </w:r>
      <w:r w:rsidR="00367F57">
        <w:rPr>
          <w:rFonts w:ascii="Arial" w:hAnsi="Arial" w:cs="Arial"/>
          <w:bCs/>
          <w:sz w:val="24"/>
          <w:szCs w:val="24"/>
        </w:rPr>
        <w:t xml:space="preserve">guest </w:t>
      </w:r>
      <w:r w:rsidR="00C61D1E">
        <w:rPr>
          <w:rFonts w:ascii="Arial" w:hAnsi="Arial" w:cs="Arial"/>
          <w:bCs/>
          <w:sz w:val="24"/>
          <w:szCs w:val="24"/>
        </w:rPr>
        <w:t xml:space="preserve">to claim </w:t>
      </w:r>
      <w:r w:rsidR="00430919">
        <w:rPr>
          <w:rFonts w:ascii="Arial" w:hAnsi="Arial" w:cs="Arial"/>
          <w:bCs/>
          <w:sz w:val="24"/>
          <w:szCs w:val="24"/>
        </w:rPr>
        <w:t xml:space="preserve">suffering any loss or damage of their personal </w:t>
      </w:r>
      <w:r w:rsidR="008B39B7">
        <w:rPr>
          <w:rFonts w:ascii="Arial" w:hAnsi="Arial" w:cs="Arial"/>
          <w:bCs/>
          <w:sz w:val="24"/>
          <w:szCs w:val="24"/>
        </w:rPr>
        <w:t>goods. Health</w:t>
      </w:r>
      <w:r w:rsidR="001109C8">
        <w:rPr>
          <w:rFonts w:ascii="Arial" w:hAnsi="Arial" w:cs="Arial"/>
          <w:bCs/>
          <w:sz w:val="24"/>
          <w:szCs w:val="24"/>
        </w:rPr>
        <w:t xml:space="preserve"> and s</w:t>
      </w:r>
      <w:r w:rsidR="004F647B">
        <w:rPr>
          <w:rFonts w:ascii="Arial" w:hAnsi="Arial" w:cs="Arial"/>
          <w:bCs/>
          <w:sz w:val="24"/>
          <w:szCs w:val="24"/>
        </w:rPr>
        <w:t>afety is most important things in hotel industry or any business .</w:t>
      </w:r>
      <w:r w:rsidR="00D93EFF">
        <w:rPr>
          <w:rFonts w:ascii="Arial" w:hAnsi="Arial" w:cs="Arial"/>
          <w:bCs/>
          <w:sz w:val="24"/>
          <w:szCs w:val="24"/>
        </w:rPr>
        <w:t>employe</w:t>
      </w:r>
      <w:r w:rsidR="00E92DEC">
        <w:rPr>
          <w:rFonts w:ascii="Arial" w:hAnsi="Arial" w:cs="Arial"/>
          <w:bCs/>
          <w:sz w:val="24"/>
          <w:szCs w:val="24"/>
        </w:rPr>
        <w:t xml:space="preserve">e and </w:t>
      </w:r>
      <w:r w:rsidR="000D1699">
        <w:rPr>
          <w:rFonts w:ascii="Arial" w:hAnsi="Arial" w:cs="Arial"/>
          <w:bCs/>
          <w:sz w:val="24"/>
          <w:szCs w:val="24"/>
        </w:rPr>
        <w:t xml:space="preserve">mangers </w:t>
      </w:r>
      <w:r w:rsidR="00206DFC">
        <w:rPr>
          <w:rFonts w:ascii="Arial" w:hAnsi="Arial" w:cs="Arial"/>
          <w:bCs/>
          <w:sz w:val="24"/>
          <w:szCs w:val="24"/>
        </w:rPr>
        <w:t>they both need to get knowledge about health and safety issue</w:t>
      </w:r>
      <w:r w:rsidR="006E0CE8">
        <w:rPr>
          <w:rFonts w:ascii="Arial" w:hAnsi="Arial" w:cs="Arial"/>
          <w:bCs/>
          <w:sz w:val="24"/>
          <w:szCs w:val="24"/>
        </w:rPr>
        <w:t xml:space="preserve"> in their work place.</w:t>
      </w:r>
      <w:r w:rsidR="00C815A5">
        <w:rPr>
          <w:rFonts w:ascii="Arial" w:hAnsi="Arial" w:cs="Arial"/>
          <w:bCs/>
          <w:sz w:val="24"/>
          <w:szCs w:val="24"/>
        </w:rPr>
        <w:t xml:space="preserve"> If work place neglect </w:t>
      </w:r>
      <w:r w:rsidR="006E4105">
        <w:rPr>
          <w:rFonts w:ascii="Arial" w:hAnsi="Arial" w:cs="Arial"/>
          <w:bCs/>
          <w:sz w:val="24"/>
          <w:szCs w:val="24"/>
        </w:rPr>
        <w:t>health and safety risk prose</w:t>
      </w:r>
      <w:r w:rsidR="002B6CEC">
        <w:rPr>
          <w:rFonts w:ascii="Arial" w:hAnsi="Arial" w:cs="Arial"/>
          <w:bCs/>
          <w:sz w:val="24"/>
          <w:szCs w:val="24"/>
        </w:rPr>
        <w:t xml:space="preserve">cution then the result may loss </w:t>
      </w:r>
      <w:r w:rsidR="0046122A">
        <w:rPr>
          <w:rFonts w:ascii="Arial" w:hAnsi="Arial" w:cs="Arial"/>
          <w:bCs/>
          <w:sz w:val="24"/>
          <w:szCs w:val="24"/>
        </w:rPr>
        <w:t xml:space="preserve">staff, increase cost </w:t>
      </w:r>
      <w:r w:rsidR="00206DFC">
        <w:rPr>
          <w:rFonts w:ascii="Arial" w:hAnsi="Arial" w:cs="Arial"/>
          <w:bCs/>
          <w:sz w:val="24"/>
          <w:szCs w:val="24"/>
        </w:rPr>
        <w:t xml:space="preserve"> </w:t>
      </w:r>
      <w:r w:rsidR="0046122A">
        <w:rPr>
          <w:rFonts w:ascii="Arial" w:hAnsi="Arial" w:cs="Arial"/>
          <w:bCs/>
          <w:sz w:val="24"/>
          <w:szCs w:val="24"/>
        </w:rPr>
        <w:t>and business profi</w:t>
      </w:r>
      <w:r w:rsidR="00220EDD">
        <w:rPr>
          <w:rFonts w:ascii="Arial" w:hAnsi="Arial" w:cs="Arial"/>
          <w:bCs/>
          <w:sz w:val="24"/>
          <w:szCs w:val="24"/>
        </w:rPr>
        <w:t>t will be go down.</w:t>
      </w:r>
      <w:r w:rsidR="00480A56">
        <w:rPr>
          <w:rFonts w:ascii="Arial" w:hAnsi="Arial" w:cs="Arial"/>
          <w:bCs/>
          <w:sz w:val="24"/>
          <w:szCs w:val="24"/>
        </w:rPr>
        <w:t xml:space="preserve"> </w:t>
      </w:r>
    </w:p>
    <w:p w14:paraId="3075B586" w14:textId="2EC1A807" w:rsidR="007D3611" w:rsidRDefault="007D3611" w:rsidP="00603029">
      <w:pPr>
        <w:rPr>
          <w:rFonts w:ascii="Arial" w:hAnsi="Arial" w:cs="Arial"/>
          <w:bCs/>
          <w:sz w:val="24"/>
          <w:szCs w:val="24"/>
        </w:rPr>
      </w:pPr>
    </w:p>
    <w:p w14:paraId="5657DFEB" w14:textId="77777777" w:rsidR="007D3611" w:rsidRPr="002A663B" w:rsidRDefault="007D3611" w:rsidP="00603029">
      <w:pPr>
        <w:rPr>
          <w:rFonts w:ascii="Arial" w:hAnsi="Arial" w:cs="Arial"/>
          <w:bCs/>
          <w:sz w:val="24"/>
          <w:szCs w:val="24"/>
        </w:rPr>
      </w:pPr>
    </w:p>
    <w:p w14:paraId="7780683D" w14:textId="77777777" w:rsidR="00730C36" w:rsidRPr="00730C36" w:rsidRDefault="005E2D04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 w:rsidRPr="005E2D04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Hotel Proprietors Act 1956</w:t>
      </w:r>
      <w:r w:rsidRPr="005E2D04">
        <w:rPr>
          <w:rFonts w:ascii="Arial" w:hAnsi="Arial" w:cs="Arial"/>
          <w:b/>
          <w:i/>
          <w:iCs/>
          <w:sz w:val="24"/>
          <w:szCs w:val="24"/>
        </w:rPr>
        <w:t>.</w:t>
      </w:r>
      <w:r>
        <w:rPr>
          <w:rFonts w:ascii="Arial" w:hAnsi="Arial" w:cs="Arial"/>
          <w:b/>
          <w:i/>
          <w:iCs/>
          <w:sz w:val="24"/>
          <w:szCs w:val="24"/>
        </w:rPr>
        <w:t xml:space="preserve"> </w:t>
      </w:r>
      <w:r w:rsidR="00CF1921">
        <w:rPr>
          <w:rFonts w:ascii="Arial" w:hAnsi="Arial" w:cs="Arial"/>
          <w:bCs/>
          <w:sz w:val="24"/>
          <w:szCs w:val="24"/>
        </w:rPr>
        <w:t xml:space="preserve">Hotel </w:t>
      </w:r>
      <w:r w:rsidR="00FA3666">
        <w:rPr>
          <w:rFonts w:ascii="Arial" w:hAnsi="Arial" w:cs="Arial"/>
          <w:bCs/>
          <w:sz w:val="24"/>
          <w:szCs w:val="24"/>
        </w:rPr>
        <w:t>proprie</w:t>
      </w:r>
      <w:r w:rsidR="00B911C4">
        <w:rPr>
          <w:rFonts w:ascii="Arial" w:hAnsi="Arial" w:cs="Arial"/>
          <w:bCs/>
          <w:sz w:val="24"/>
          <w:szCs w:val="24"/>
        </w:rPr>
        <w:t xml:space="preserve">tors act 1956 is one </w:t>
      </w:r>
      <w:r w:rsidR="008A5B92">
        <w:rPr>
          <w:rFonts w:ascii="Arial" w:hAnsi="Arial" w:cs="Arial"/>
          <w:bCs/>
          <w:sz w:val="24"/>
          <w:szCs w:val="24"/>
        </w:rPr>
        <w:t xml:space="preserve">of the important act </w:t>
      </w:r>
      <w:r w:rsidR="00180D6F">
        <w:rPr>
          <w:rFonts w:ascii="Arial" w:hAnsi="Arial" w:cs="Arial"/>
          <w:bCs/>
          <w:sz w:val="24"/>
          <w:szCs w:val="24"/>
        </w:rPr>
        <w:t xml:space="preserve">which is </w:t>
      </w:r>
      <w:r w:rsidR="004E6D52">
        <w:rPr>
          <w:rFonts w:ascii="Arial" w:hAnsi="Arial" w:cs="Arial"/>
          <w:bCs/>
          <w:sz w:val="24"/>
          <w:szCs w:val="24"/>
        </w:rPr>
        <w:t xml:space="preserve">all hotels need to </w:t>
      </w:r>
      <w:r w:rsidR="00B8089A">
        <w:rPr>
          <w:rFonts w:ascii="Arial" w:hAnsi="Arial" w:cs="Arial"/>
          <w:bCs/>
          <w:sz w:val="24"/>
          <w:szCs w:val="24"/>
        </w:rPr>
        <w:t>follow this</w:t>
      </w:r>
      <w:r w:rsidR="005B1D49">
        <w:rPr>
          <w:rFonts w:ascii="Arial" w:hAnsi="Arial" w:cs="Arial"/>
          <w:bCs/>
          <w:sz w:val="24"/>
          <w:szCs w:val="24"/>
        </w:rPr>
        <w:t>. Under this act</w:t>
      </w:r>
      <w:r w:rsidR="00B8089A">
        <w:rPr>
          <w:rFonts w:ascii="Arial" w:hAnsi="Arial" w:cs="Arial"/>
          <w:bCs/>
          <w:sz w:val="24"/>
          <w:szCs w:val="24"/>
        </w:rPr>
        <w:t xml:space="preserve"> </w:t>
      </w:r>
      <w:r w:rsidR="00C15D33">
        <w:rPr>
          <w:rFonts w:ascii="Arial" w:hAnsi="Arial" w:cs="Arial"/>
          <w:bCs/>
          <w:sz w:val="24"/>
          <w:szCs w:val="24"/>
        </w:rPr>
        <w:t xml:space="preserve">its </w:t>
      </w:r>
      <w:r w:rsidR="00AB25B5">
        <w:rPr>
          <w:rFonts w:ascii="Arial" w:hAnsi="Arial" w:cs="Arial"/>
          <w:bCs/>
          <w:sz w:val="24"/>
          <w:szCs w:val="24"/>
        </w:rPr>
        <w:t>mentioned</w:t>
      </w:r>
      <w:r w:rsidR="004E670B">
        <w:rPr>
          <w:rFonts w:ascii="Arial" w:hAnsi="Arial" w:cs="Arial"/>
          <w:bCs/>
          <w:sz w:val="24"/>
          <w:szCs w:val="24"/>
        </w:rPr>
        <w:t xml:space="preserve"> that hotels will be liable </w:t>
      </w:r>
      <w:r w:rsidR="002601AB">
        <w:rPr>
          <w:rFonts w:ascii="Arial" w:hAnsi="Arial" w:cs="Arial"/>
          <w:bCs/>
          <w:sz w:val="24"/>
          <w:szCs w:val="24"/>
        </w:rPr>
        <w:t>for good loss or damage to guest</w:t>
      </w:r>
      <w:r w:rsidR="00CD4BF7">
        <w:rPr>
          <w:rFonts w:ascii="Arial" w:hAnsi="Arial" w:cs="Arial"/>
          <w:bCs/>
          <w:sz w:val="24"/>
          <w:szCs w:val="24"/>
        </w:rPr>
        <w:t xml:space="preserve">’s property even if </w:t>
      </w:r>
      <w:r w:rsidR="00AB25B5">
        <w:rPr>
          <w:rFonts w:ascii="Arial" w:hAnsi="Arial" w:cs="Arial"/>
          <w:bCs/>
          <w:sz w:val="24"/>
          <w:szCs w:val="24"/>
        </w:rPr>
        <w:t xml:space="preserve">it is </w:t>
      </w:r>
      <w:r w:rsidR="005016B9">
        <w:rPr>
          <w:rFonts w:ascii="Arial" w:hAnsi="Arial" w:cs="Arial"/>
          <w:bCs/>
          <w:sz w:val="24"/>
          <w:szCs w:val="24"/>
        </w:rPr>
        <w:t xml:space="preserve">fault of the </w:t>
      </w:r>
      <w:r w:rsidR="0040104D">
        <w:rPr>
          <w:rFonts w:ascii="Arial" w:hAnsi="Arial" w:cs="Arial"/>
          <w:bCs/>
          <w:sz w:val="24"/>
          <w:szCs w:val="24"/>
        </w:rPr>
        <w:t>proprietor or staff of the hotel.</w:t>
      </w:r>
      <w:r w:rsidR="009E3A4D" w:rsidRPr="009E3A4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E3A4D" w:rsidRPr="009E3A4D">
        <w:rPr>
          <w:rFonts w:ascii="Arial" w:hAnsi="Arial" w:cs="Arial"/>
          <w:bCs/>
          <w:sz w:val="24"/>
          <w:szCs w:val="24"/>
        </w:rPr>
        <w:t>The Hotel Proprietors' Act 1956 </w:t>
      </w:r>
      <w:r w:rsidR="001E4904">
        <w:rPr>
          <w:rFonts w:ascii="Arial" w:hAnsi="Arial" w:cs="Arial"/>
          <w:bCs/>
          <w:sz w:val="24"/>
          <w:szCs w:val="24"/>
        </w:rPr>
        <w:t xml:space="preserve">a hotel as an </w:t>
      </w:r>
      <w:r w:rsidR="009C2540">
        <w:rPr>
          <w:rFonts w:ascii="Arial" w:hAnsi="Arial" w:cs="Arial"/>
          <w:bCs/>
          <w:sz w:val="24"/>
          <w:szCs w:val="24"/>
        </w:rPr>
        <w:t xml:space="preserve"> inception </w:t>
      </w:r>
      <w:r w:rsidR="00FD1487">
        <w:rPr>
          <w:rFonts w:ascii="Arial" w:hAnsi="Arial" w:cs="Arial"/>
          <w:bCs/>
          <w:sz w:val="24"/>
          <w:szCs w:val="24"/>
        </w:rPr>
        <w:t xml:space="preserve">held out by </w:t>
      </w:r>
      <w:r w:rsidR="00FC44E9">
        <w:rPr>
          <w:rFonts w:ascii="Arial" w:hAnsi="Arial" w:cs="Arial"/>
          <w:bCs/>
          <w:sz w:val="24"/>
          <w:szCs w:val="24"/>
        </w:rPr>
        <w:t xml:space="preserve">proprietor by the offering </w:t>
      </w:r>
      <w:r w:rsidR="008D30AE">
        <w:rPr>
          <w:rFonts w:ascii="Arial" w:hAnsi="Arial" w:cs="Arial"/>
          <w:bCs/>
          <w:sz w:val="24"/>
          <w:szCs w:val="24"/>
        </w:rPr>
        <w:t>sleeping</w:t>
      </w:r>
      <w:r w:rsidR="00BA3D9D">
        <w:rPr>
          <w:rFonts w:ascii="Arial" w:hAnsi="Arial" w:cs="Arial"/>
          <w:bCs/>
          <w:sz w:val="24"/>
          <w:szCs w:val="24"/>
        </w:rPr>
        <w:t xml:space="preserve"> accommodation,</w:t>
      </w:r>
      <w:r w:rsidR="00763632">
        <w:rPr>
          <w:rFonts w:ascii="Arial" w:hAnsi="Arial" w:cs="Arial"/>
          <w:bCs/>
          <w:sz w:val="24"/>
          <w:szCs w:val="24"/>
        </w:rPr>
        <w:t xml:space="preserve">  </w:t>
      </w:r>
      <w:r w:rsidR="00BA3D9D">
        <w:rPr>
          <w:rFonts w:ascii="Arial" w:hAnsi="Arial" w:cs="Arial"/>
          <w:bCs/>
          <w:sz w:val="24"/>
          <w:szCs w:val="24"/>
        </w:rPr>
        <w:t>food,</w:t>
      </w:r>
      <w:r w:rsidR="00763632">
        <w:rPr>
          <w:rFonts w:ascii="Arial" w:hAnsi="Arial" w:cs="Arial"/>
          <w:bCs/>
          <w:sz w:val="24"/>
          <w:szCs w:val="24"/>
        </w:rPr>
        <w:t xml:space="preserve"> </w:t>
      </w:r>
      <w:r w:rsidR="00BA3D9D">
        <w:rPr>
          <w:rFonts w:ascii="Arial" w:hAnsi="Arial" w:cs="Arial"/>
          <w:bCs/>
          <w:sz w:val="24"/>
          <w:szCs w:val="24"/>
        </w:rPr>
        <w:lastRenderedPageBreak/>
        <w:t>drink</w:t>
      </w:r>
      <w:r w:rsidR="00763632">
        <w:rPr>
          <w:rFonts w:ascii="Arial" w:hAnsi="Arial" w:cs="Arial"/>
          <w:bCs/>
          <w:sz w:val="24"/>
          <w:szCs w:val="24"/>
        </w:rPr>
        <w:t xml:space="preserve"> with no special contract</w:t>
      </w:r>
      <w:r w:rsidR="00BA3D9D">
        <w:rPr>
          <w:rFonts w:ascii="Arial" w:hAnsi="Arial" w:cs="Arial"/>
          <w:bCs/>
          <w:sz w:val="24"/>
          <w:szCs w:val="24"/>
        </w:rPr>
        <w:t xml:space="preserve"> </w:t>
      </w:r>
      <w:r w:rsidR="00355457">
        <w:rPr>
          <w:rFonts w:ascii="Arial" w:hAnsi="Arial" w:cs="Arial"/>
          <w:bCs/>
          <w:sz w:val="24"/>
          <w:szCs w:val="24"/>
        </w:rPr>
        <w:t xml:space="preserve">and travellers must pay </w:t>
      </w:r>
      <w:r w:rsidR="001E0FE6">
        <w:rPr>
          <w:rFonts w:ascii="Arial" w:hAnsi="Arial" w:cs="Arial"/>
          <w:bCs/>
          <w:sz w:val="24"/>
          <w:szCs w:val="24"/>
        </w:rPr>
        <w:t xml:space="preserve">a reasonable sum for </w:t>
      </w:r>
      <w:r w:rsidR="00814467">
        <w:rPr>
          <w:rFonts w:ascii="Arial" w:hAnsi="Arial" w:cs="Arial"/>
          <w:bCs/>
          <w:sz w:val="24"/>
          <w:szCs w:val="24"/>
        </w:rPr>
        <w:t>hotel service and  the facilities.</w:t>
      </w:r>
      <w:r w:rsidR="00355457">
        <w:rPr>
          <w:rFonts w:ascii="Arial" w:hAnsi="Arial" w:cs="Arial"/>
          <w:bCs/>
          <w:sz w:val="24"/>
          <w:szCs w:val="24"/>
        </w:rPr>
        <w:t xml:space="preserve"> </w:t>
      </w:r>
      <w:r w:rsidR="00730C36">
        <w:rPr>
          <w:rFonts w:ascii="Arial" w:hAnsi="Arial" w:cs="Arial"/>
          <w:bCs/>
          <w:sz w:val="24"/>
          <w:szCs w:val="24"/>
        </w:rPr>
        <w:t>“</w:t>
      </w:r>
      <w:r w:rsidR="00997F4B">
        <w:rPr>
          <w:rFonts w:ascii="Arial" w:hAnsi="Arial" w:cs="Arial"/>
          <w:bCs/>
          <w:sz w:val="24"/>
          <w:szCs w:val="24"/>
        </w:rPr>
        <w:t>In a</w:t>
      </w:r>
      <w:r w:rsidR="00730C36">
        <w:rPr>
          <w:rFonts w:ascii="Arial" w:hAnsi="Arial" w:cs="Arial"/>
          <w:bCs/>
          <w:sz w:val="24"/>
          <w:szCs w:val="24"/>
        </w:rPr>
        <w:t xml:space="preserve">ccordance to </w:t>
      </w:r>
      <w:r w:rsidR="00730C36" w:rsidRPr="00730C36">
        <w:rPr>
          <w:rFonts w:ascii="Arial" w:eastAsia="Times New Roman" w:hAnsi="Arial" w:cs="Arial"/>
          <w:color w:val="333333"/>
          <w:sz w:val="21"/>
          <w:szCs w:val="21"/>
          <w:lang w:bidi="bn-IN"/>
        </w:rPr>
        <w:t xml:space="preserve">L. J. </w:t>
      </w:r>
      <w:proofErr w:type="spellStart"/>
      <w:r w:rsidR="00730C36" w:rsidRPr="00730C36">
        <w:rPr>
          <w:rFonts w:ascii="Arial" w:eastAsia="Times New Roman" w:hAnsi="Arial" w:cs="Arial"/>
          <w:color w:val="333333"/>
          <w:sz w:val="21"/>
          <w:szCs w:val="21"/>
          <w:lang w:bidi="bn-IN"/>
        </w:rPr>
        <w:t>Blom</w:t>
      </w:r>
      <w:proofErr w:type="spellEnd"/>
      <w:r w:rsidR="00730C36" w:rsidRPr="00730C36">
        <w:rPr>
          <w:rFonts w:ascii="Arial" w:eastAsia="Times New Roman" w:hAnsi="Arial" w:cs="Arial"/>
          <w:color w:val="333333"/>
          <w:sz w:val="21"/>
          <w:szCs w:val="21"/>
          <w:lang w:bidi="bn-IN"/>
        </w:rPr>
        <w:t>-Cooper</w:t>
      </w:r>
    </w:p>
    <w:p w14:paraId="142BDB48" w14:textId="77777777" w:rsidR="00730C36" w:rsidRPr="00730C36" w:rsidRDefault="00730C36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 w:rsidRPr="00730C36">
        <w:rPr>
          <w:rFonts w:ascii="Arial" w:eastAsia="Times New Roman" w:hAnsi="Arial" w:cs="Arial"/>
          <w:i/>
          <w:iCs/>
          <w:color w:val="333333"/>
          <w:sz w:val="21"/>
          <w:szCs w:val="21"/>
          <w:lang w:bidi="bn-IN"/>
        </w:rPr>
        <w:t>The Modern Law Review</w:t>
      </w:r>
    </w:p>
    <w:p w14:paraId="76E2DB84" w14:textId="7351D99F" w:rsidR="00DB1AFB" w:rsidRDefault="00730C36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 w:rsidRPr="00730C36">
        <w:rPr>
          <w:rFonts w:ascii="Arial" w:eastAsia="Times New Roman" w:hAnsi="Arial" w:cs="Arial"/>
          <w:color w:val="333333"/>
          <w:sz w:val="21"/>
          <w:szCs w:val="21"/>
          <w:lang w:bidi="bn-IN"/>
        </w:rPr>
        <w:t>Vol. 20, No. 2 (Mar., 1957), pp. 153-157</w:t>
      </w:r>
      <w:r>
        <w:rPr>
          <w:rFonts w:ascii="Arial" w:eastAsia="Times New Roman" w:hAnsi="Arial" w:cs="Arial"/>
          <w:color w:val="333333"/>
          <w:sz w:val="21"/>
          <w:szCs w:val="21"/>
          <w:lang w:bidi="bn-IN"/>
        </w:rPr>
        <w:t>”</w:t>
      </w:r>
      <w:r w:rsidR="005B458C">
        <w:rPr>
          <w:rFonts w:ascii="Arial" w:eastAsia="Times New Roman" w:hAnsi="Arial" w:cs="Arial"/>
          <w:color w:val="333333"/>
          <w:sz w:val="21"/>
          <w:szCs w:val="21"/>
          <w:lang w:bidi="bn-IN"/>
        </w:rPr>
        <w:t>.</w:t>
      </w:r>
    </w:p>
    <w:p w14:paraId="0D755FE7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18FF0AFD" w14:textId="7092693C" w:rsidR="00DB1AFB" w:rsidRDefault="00245EC1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>
        <w:rPr>
          <w:rFonts w:ascii="Arial" w:eastAsia="Times New Roman" w:hAnsi="Arial" w:cs="Arial"/>
          <w:color w:val="333333"/>
          <w:sz w:val="21"/>
          <w:szCs w:val="21"/>
          <w:lang w:bidi="bn-IN"/>
        </w:rPr>
        <w:t xml:space="preserve">                                                    </w:t>
      </w:r>
      <w:r w:rsidRPr="00245EC1">
        <w:drawing>
          <wp:inline distT="0" distB="0" distL="0" distR="0" wp14:anchorId="31CBD0BC" wp14:editId="15DA0B6B">
            <wp:extent cx="5524500" cy="18478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3EC1D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6BF1B58A" w14:textId="0FA4E7D2" w:rsidR="000754C1" w:rsidRPr="00BD0AE9" w:rsidRDefault="007A41D9" w:rsidP="000754C1">
      <w:pPr>
        <w:shd w:val="clear" w:color="auto" w:fill="FFFFFF"/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</w:pPr>
      <w:r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 xml:space="preserve">So </w:t>
      </w:r>
      <w:r w:rsidR="00401CAE"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 xml:space="preserve">from above </w:t>
      </w:r>
      <w:r w:rsidR="00911D84"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>an</w:t>
      </w:r>
      <w:r w:rsidR="00BC2A56"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 xml:space="preserve">alysis </w:t>
      </w:r>
      <w:r w:rsidR="007C0DC6"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>the conclusion is</w:t>
      </w:r>
      <w:r w:rsidR="008C200C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 xml:space="preserve"> In article 5 of </w:t>
      </w:r>
      <w:proofErr w:type="spellStart"/>
      <w:r w:rsidR="008C200C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gdpr</w:t>
      </w:r>
      <w:proofErr w:type="spellEnd"/>
      <w:r w:rsidR="008C200C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 xml:space="preserve"> sets out seven key of principles. There are :lawfulness, fairness, and  transparency, purpose of limitation, data minimisation, accuracy, storage limitation, integrity and confidentiality(security),accountability.</w:t>
      </w:r>
      <w:r w:rsidR="000754C1" w:rsidRPr="00BD0AE9">
        <w:rPr>
          <w:rFonts w:ascii="Arial" w:hAnsi="Arial" w:cs="Arial"/>
          <w:bCs/>
          <w:sz w:val="24"/>
          <w:szCs w:val="24"/>
        </w:rPr>
        <w:t xml:space="preserve"> </w:t>
      </w:r>
      <w:r w:rsidR="000754C1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 xml:space="preserve">On the other hand health and safety  procedures always help to </w:t>
      </w:r>
      <w:r w:rsidR="00BD0AE9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employs</w:t>
      </w:r>
      <w:r w:rsidR="000754C1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 xml:space="preserve"> illness and any kind of injuries. Employers must need to provide training for their employee and make sure their employee get knowledge about this health and safety. </w:t>
      </w:r>
      <w:r w:rsidR="00676E1B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personal information they need to careful about collecting  and maintain data  to make sure with the Data Protection Act 1998 and related legislation and codes of conduct</w:t>
      </w:r>
      <w:r w:rsidR="00CF548E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.</w:t>
      </w:r>
      <w:r w:rsidR="00CF548E" w:rsidRPr="00CF548E">
        <w:rPr>
          <w:rFonts w:ascii="Arial" w:hAnsi="Arial" w:cs="Arial"/>
          <w:bCs/>
          <w:sz w:val="24"/>
          <w:szCs w:val="24"/>
        </w:rPr>
        <w:t xml:space="preserve"> </w:t>
      </w:r>
      <w:r w:rsidR="00CF548E" w:rsidRPr="00CF548E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In hotels face many problems or so many of difficult situation These type of problems face by the manager and employee most of the time</w:t>
      </w:r>
      <w:r w:rsidR="006E3D94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.</w:t>
      </w:r>
      <w:bookmarkStart w:id="1" w:name="_GoBack"/>
      <w:bookmarkEnd w:id="1"/>
    </w:p>
    <w:p w14:paraId="6B1B01BC" w14:textId="1D297E44" w:rsidR="008C200C" w:rsidRPr="008C200C" w:rsidRDefault="008C200C" w:rsidP="008C200C">
      <w:pPr>
        <w:shd w:val="clear" w:color="auto" w:fill="FFFFFF"/>
        <w:rPr>
          <w:rFonts w:ascii="Arial" w:eastAsia="Times New Roman" w:hAnsi="Arial" w:cs="Arial"/>
          <w:bCs/>
          <w:color w:val="333333"/>
          <w:sz w:val="21"/>
          <w:szCs w:val="21"/>
          <w:lang w:bidi="bn-IN"/>
        </w:rPr>
      </w:pPr>
    </w:p>
    <w:p w14:paraId="154FC064" w14:textId="3C4E75DC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6C640593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55715774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1FC8FA1B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4A46D3C6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52FF44C1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07FD1A29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46F458E8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4DA34BF4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5D7A92E2" w14:textId="788E9981" w:rsidR="00323717" w:rsidRPr="00342CF9" w:rsidRDefault="00D51007" w:rsidP="00342CF9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>
        <w:rPr>
          <w:rFonts w:ascii="Arial" w:eastAsia="Times New Roman" w:hAnsi="Arial" w:cs="Arial"/>
          <w:color w:val="333333"/>
          <w:sz w:val="21"/>
          <w:szCs w:val="21"/>
          <w:lang w:bidi="bn-IN"/>
        </w:rPr>
        <w:lastRenderedPageBreak/>
        <w:t xml:space="preserve">                      </w:t>
      </w:r>
      <w:r w:rsidRPr="00D51007">
        <w:rPr>
          <w:rFonts w:ascii="Arial" w:eastAsia="Times New Roman" w:hAnsi="Arial" w:cs="Arial"/>
          <w:noProof/>
          <w:color w:val="333333"/>
          <w:sz w:val="21"/>
          <w:szCs w:val="21"/>
          <w:lang w:bidi="bn-IN"/>
        </w:rPr>
        <w:drawing>
          <wp:inline distT="0" distB="0" distL="0" distR="0" wp14:anchorId="6E6108AD" wp14:editId="765B57E7">
            <wp:extent cx="4181475" cy="2362200"/>
            <wp:effectExtent l="0" t="0" r="9525" b="0"/>
            <wp:docPr id="8" name="Picture 8" descr="Image result for referen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references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1475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012FD">
        <w:rPr>
          <w:rFonts w:ascii="Arial" w:eastAsia="Times New Roman" w:hAnsi="Arial" w:cs="Arial"/>
          <w:color w:val="333333"/>
          <w:sz w:val="21"/>
          <w:szCs w:val="21"/>
          <w:lang w:bidi="bn-IN"/>
        </w:rPr>
        <w:t xml:space="preserve">                                         </w:t>
      </w:r>
    </w:p>
    <w:p w14:paraId="623E87E2" w14:textId="7ED6217C" w:rsidR="00630C86" w:rsidRPr="007F33F2" w:rsidRDefault="006E3D94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hyperlink r:id="rId14" w:history="1">
        <w:r w:rsidR="00F5549E" w:rsidRPr="007F33F2">
          <w:rPr>
            <w:rStyle w:val="Hyperlink"/>
            <w:rFonts w:ascii="Arial" w:hAnsi="Arial" w:cs="Arial"/>
            <w:bCs/>
            <w:sz w:val="24"/>
            <w:szCs w:val="24"/>
          </w:rPr>
          <w:t>"Allergy and intolerance: guidance for businesses - Food Standards Agency"</w:t>
        </w:r>
      </w:hyperlink>
      <w:r w:rsidR="00F5549E" w:rsidRPr="007F33F2">
        <w:rPr>
          <w:rFonts w:ascii="Arial" w:hAnsi="Arial" w:cs="Arial"/>
          <w:bCs/>
          <w:sz w:val="24"/>
          <w:szCs w:val="24"/>
        </w:rPr>
        <w:t>. </w:t>
      </w:r>
      <w:r w:rsidR="00F5549E" w:rsidRPr="007F33F2">
        <w:rPr>
          <w:rFonts w:ascii="Arial" w:hAnsi="Arial" w:cs="Arial"/>
          <w:bCs/>
          <w:i/>
          <w:iCs/>
          <w:sz w:val="24"/>
          <w:szCs w:val="24"/>
        </w:rPr>
        <w:t>www.food.gov.uk</w:t>
      </w:r>
      <w:r w:rsidR="00F5549E" w:rsidRPr="007F33F2">
        <w:rPr>
          <w:rFonts w:ascii="Arial" w:hAnsi="Arial" w:cs="Arial"/>
          <w:bCs/>
          <w:sz w:val="24"/>
          <w:szCs w:val="24"/>
        </w:rPr>
        <w:t>. Food Standards Agency.</w:t>
      </w:r>
    </w:p>
    <w:p w14:paraId="3C87DEA5" w14:textId="1B067837" w:rsidR="00323717" w:rsidRPr="007F33F2" w:rsidRDefault="006E3D94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hyperlink r:id="rId15" w:tooltip="Go to Act" w:history="1"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br/>
          <w:t>Act</w:t>
        </w:r>
      </w:hyperlink>
      <w:r w:rsidR="00323717" w:rsidRPr="007F33F2">
        <w:rPr>
          <w:rFonts w:ascii="Arial" w:hAnsi="Arial" w:cs="Arial"/>
          <w:bCs/>
          <w:sz w:val="24"/>
          <w:szCs w:val="24"/>
        </w:rPr>
        <w:t> applied (with modifications) (13.7.2004) by </w:t>
      </w:r>
      <w:hyperlink r:id="rId16" w:tooltip="London Local Authorities Act 2004" w:history="1"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t xml:space="preserve">London Local Authorities Act 2004 (c. </w:t>
        </w:r>
        <w:proofErr w:type="spellStart"/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t>i</w:t>
        </w:r>
        <w:proofErr w:type="spellEnd"/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t>)</w:t>
        </w:r>
      </w:hyperlink>
      <w:r w:rsidR="00323717" w:rsidRPr="007F33F2">
        <w:rPr>
          <w:rFonts w:ascii="Arial" w:hAnsi="Arial" w:cs="Arial"/>
          <w:bCs/>
          <w:sz w:val="24"/>
          <w:szCs w:val="24"/>
        </w:rPr>
        <w:t>, </w:t>
      </w:r>
      <w:hyperlink r:id="rId17" w:tooltip="Go to London Local Authorities Act 2004 ss. 1(1)" w:history="1"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t>ss. 1(1)</w:t>
        </w:r>
      </w:hyperlink>
      <w:r w:rsidR="00323717" w:rsidRPr="007F33F2">
        <w:rPr>
          <w:rFonts w:ascii="Arial" w:hAnsi="Arial" w:cs="Arial"/>
          <w:bCs/>
          <w:sz w:val="24"/>
          <w:szCs w:val="24"/>
        </w:rPr>
        <w:t>, </w:t>
      </w:r>
      <w:hyperlink r:id="rId18" w:tooltip="Go to London Local Authorities Act 2004 24" w:history="1">
        <w:r w:rsidR="00323717" w:rsidRPr="007F33F2">
          <w:rPr>
            <w:rStyle w:val="Hyperlink"/>
            <w:rFonts w:ascii="Arial" w:hAnsi="Arial" w:cs="Arial"/>
            <w:b/>
            <w:bCs/>
            <w:sz w:val="24"/>
            <w:szCs w:val="24"/>
          </w:rPr>
          <w:t>24</w:t>
        </w:r>
      </w:hyperlink>
      <w:r w:rsidR="002F5679" w:rsidRPr="007F33F2">
        <w:rPr>
          <w:rFonts w:ascii="Arial" w:hAnsi="Arial" w:cs="Arial"/>
          <w:bCs/>
          <w:sz w:val="24"/>
          <w:szCs w:val="24"/>
        </w:rPr>
        <w:t xml:space="preserve"> legislation </w:t>
      </w:r>
    </w:p>
    <w:p w14:paraId="0CAE9DE1" w14:textId="21EB7650" w:rsidR="008A1DE7" w:rsidRDefault="008A1DE7" w:rsidP="00603029">
      <w:pPr>
        <w:rPr>
          <w:rFonts w:ascii="Arial" w:hAnsi="Arial" w:cs="Arial"/>
          <w:bCs/>
          <w:sz w:val="24"/>
          <w:szCs w:val="24"/>
        </w:rPr>
      </w:pPr>
    </w:p>
    <w:p w14:paraId="2E0A6FA5" w14:textId="17344C61" w:rsidR="00C165E9" w:rsidRPr="007F33F2" w:rsidRDefault="006E3D94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hyperlink r:id="rId19" w:history="1">
        <w:r w:rsidR="00C165E9" w:rsidRPr="007F33F2">
          <w:rPr>
            <w:rStyle w:val="Hyperlink"/>
            <w:rFonts w:ascii="Arial" w:hAnsi="Arial" w:cs="Arial"/>
            <w:bCs/>
            <w:i/>
            <w:iCs/>
            <w:sz w:val="24"/>
            <w:szCs w:val="24"/>
          </w:rPr>
          <w:t>"Data Protection Act 2018"</w:t>
        </w:r>
      </w:hyperlink>
      <w:r w:rsidR="00C165E9" w:rsidRPr="007F33F2">
        <w:rPr>
          <w:rFonts w:ascii="Arial" w:hAnsi="Arial" w:cs="Arial"/>
          <w:bCs/>
          <w:i/>
          <w:iCs/>
          <w:sz w:val="24"/>
          <w:szCs w:val="24"/>
        </w:rPr>
        <w:t>. UK Government. Retrieved 8 August 2018.</w:t>
      </w:r>
      <w:r w:rsidR="00C165E9" w:rsidRPr="007F33F2">
        <w:rPr>
          <w:rFonts w:ascii="Arial" w:hAnsi="Arial" w:cs="Arial"/>
          <w:bCs/>
          <w:sz w:val="24"/>
          <w:szCs w:val="24"/>
        </w:rPr>
        <w:t> </w:t>
      </w:r>
      <w:r w:rsidR="00C165E9" w:rsidRPr="00D012FD">
        <w:rPr>
          <w:noProof/>
        </w:rPr>
        <w:drawing>
          <wp:inline distT="0" distB="0" distL="0" distR="0" wp14:anchorId="33A83C48" wp14:editId="581D6A4D">
            <wp:extent cx="285750" cy="114300"/>
            <wp:effectExtent l="0" t="0" r="0" b="0"/>
            <wp:docPr id="7" name="Picture 7" descr="UKOpenGovernmentLicence.svg">
              <a:hlinkClick xmlns:a="http://schemas.openxmlformats.org/drawingml/2006/main" r:id="rId2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KOpenGovernmentLicence.svg">
                      <a:hlinkClick r:id="rId2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" cy="11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165E9" w:rsidRPr="007F33F2">
        <w:rPr>
          <w:rFonts w:ascii="Arial" w:hAnsi="Arial" w:cs="Arial"/>
          <w:bCs/>
          <w:sz w:val="24"/>
          <w:szCs w:val="24"/>
        </w:rPr>
        <w:t> This article contains quotations from this source, which is available under the </w:t>
      </w:r>
      <w:hyperlink r:id="rId22" w:history="1">
        <w:r w:rsidR="00C165E9" w:rsidRPr="007F33F2">
          <w:rPr>
            <w:rStyle w:val="Hyperlink"/>
            <w:rFonts w:ascii="Arial" w:hAnsi="Arial" w:cs="Arial"/>
            <w:bCs/>
            <w:sz w:val="24"/>
            <w:szCs w:val="24"/>
          </w:rPr>
          <w:t>Open Government Licence v3.0</w:t>
        </w:r>
      </w:hyperlink>
    </w:p>
    <w:p w14:paraId="4C62F616" w14:textId="77777777" w:rsidR="00BB7FC9" w:rsidRDefault="00BB7FC9" w:rsidP="00C165E9">
      <w:pPr>
        <w:rPr>
          <w:rFonts w:ascii="Arial" w:hAnsi="Arial" w:cs="Arial"/>
          <w:bCs/>
          <w:sz w:val="24"/>
          <w:szCs w:val="24"/>
        </w:rPr>
      </w:pPr>
    </w:p>
    <w:p w14:paraId="6169D1F3" w14:textId="2DFA956D" w:rsidR="00C165E9" w:rsidRPr="007F33F2" w:rsidRDefault="00BB7FC9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proofErr w:type="spellStart"/>
      <w:r w:rsidRPr="007F33F2">
        <w:rPr>
          <w:rFonts w:ascii="Arial" w:hAnsi="Arial" w:cs="Arial"/>
          <w:bCs/>
          <w:i/>
          <w:iCs/>
          <w:sz w:val="24"/>
          <w:szCs w:val="24"/>
        </w:rPr>
        <w:t>Ellsmoor</w:t>
      </w:r>
      <w:proofErr w:type="spellEnd"/>
      <w:r w:rsidRPr="007F33F2">
        <w:rPr>
          <w:rFonts w:ascii="Arial" w:hAnsi="Arial" w:cs="Arial"/>
          <w:bCs/>
          <w:i/>
          <w:iCs/>
          <w:sz w:val="24"/>
          <w:szCs w:val="24"/>
        </w:rPr>
        <w:t>, James. </w:t>
      </w:r>
      <w:hyperlink r:id="rId23" w:history="1">
        <w:r w:rsidRPr="007F33F2">
          <w:rPr>
            <w:rStyle w:val="Hyperlink"/>
            <w:rFonts w:ascii="Arial" w:hAnsi="Arial" w:cs="Arial"/>
            <w:bCs/>
            <w:i/>
            <w:iCs/>
            <w:sz w:val="24"/>
            <w:szCs w:val="24"/>
          </w:rPr>
          <w:t>"Trump Asks UK To Drop Food And Environment Standards To Secure Post-Brexit Trade Deal"</w:t>
        </w:r>
      </w:hyperlink>
      <w:r w:rsidRPr="007F33F2">
        <w:rPr>
          <w:rFonts w:ascii="Arial" w:hAnsi="Arial" w:cs="Arial"/>
          <w:bCs/>
          <w:i/>
          <w:iCs/>
          <w:sz w:val="24"/>
          <w:szCs w:val="24"/>
        </w:rPr>
        <w:t>. Forbes. Retrieved 2019-03-08.</w:t>
      </w:r>
    </w:p>
    <w:p w14:paraId="6126B008" w14:textId="243BFBFF" w:rsidR="008A1DE7" w:rsidRDefault="008A1DE7" w:rsidP="00603029">
      <w:pPr>
        <w:rPr>
          <w:rFonts w:ascii="Arial" w:hAnsi="Arial" w:cs="Arial"/>
          <w:bCs/>
          <w:sz w:val="24"/>
          <w:szCs w:val="24"/>
        </w:rPr>
      </w:pPr>
    </w:p>
    <w:p w14:paraId="22D5CA55" w14:textId="5EB85588" w:rsidR="00156B53" w:rsidRPr="007F33F2" w:rsidRDefault="00156B53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i/>
          <w:iCs/>
          <w:sz w:val="24"/>
          <w:szCs w:val="24"/>
        </w:rPr>
      </w:pPr>
      <w:proofErr w:type="spellStart"/>
      <w:r w:rsidRPr="007F33F2">
        <w:rPr>
          <w:rFonts w:ascii="Arial" w:hAnsi="Arial" w:cs="Arial"/>
          <w:bCs/>
          <w:i/>
          <w:iCs/>
          <w:sz w:val="24"/>
          <w:szCs w:val="24"/>
        </w:rPr>
        <w:t>Stranks</w:t>
      </w:r>
      <w:proofErr w:type="spellEnd"/>
      <w:r w:rsidRPr="007F33F2">
        <w:rPr>
          <w:rFonts w:ascii="Arial" w:hAnsi="Arial" w:cs="Arial"/>
          <w:bCs/>
          <w:i/>
          <w:iCs/>
          <w:sz w:val="24"/>
          <w:szCs w:val="24"/>
        </w:rPr>
        <w:t xml:space="preserve">, J. (2005). Health and Safety Law (5th ed.). London: </w:t>
      </w:r>
      <w:proofErr w:type="spellStart"/>
      <w:r w:rsidRPr="007F33F2">
        <w:rPr>
          <w:rFonts w:ascii="Arial" w:hAnsi="Arial" w:cs="Arial"/>
          <w:bCs/>
          <w:i/>
          <w:iCs/>
          <w:sz w:val="24"/>
          <w:szCs w:val="24"/>
        </w:rPr>
        <w:t>Prentise</w:t>
      </w:r>
      <w:proofErr w:type="spellEnd"/>
      <w:r w:rsidRPr="007F33F2">
        <w:rPr>
          <w:rFonts w:ascii="Arial" w:hAnsi="Arial" w:cs="Arial"/>
          <w:bCs/>
          <w:i/>
          <w:iCs/>
          <w:sz w:val="24"/>
          <w:szCs w:val="24"/>
        </w:rPr>
        <w:t xml:space="preserve"> Hall. </w:t>
      </w:r>
      <w:hyperlink r:id="rId24" w:tooltip="International Standard Book Number" w:history="1">
        <w:r w:rsidRPr="007F33F2">
          <w:rPr>
            <w:rStyle w:val="Hyperlink"/>
            <w:rFonts w:ascii="Arial" w:hAnsi="Arial" w:cs="Arial"/>
            <w:bCs/>
            <w:i/>
            <w:iCs/>
            <w:sz w:val="24"/>
            <w:szCs w:val="24"/>
            <w:lang w:bidi="ar-SA"/>
          </w:rPr>
          <w:t>ISBN</w:t>
        </w:r>
      </w:hyperlink>
      <w:r w:rsidRPr="007F33F2">
        <w:rPr>
          <w:rFonts w:ascii="Arial" w:hAnsi="Arial" w:cs="Arial"/>
          <w:bCs/>
          <w:i/>
          <w:iCs/>
          <w:sz w:val="24"/>
          <w:szCs w:val="24"/>
        </w:rPr>
        <w:t> </w:t>
      </w:r>
      <w:hyperlink r:id="rId25" w:tooltip="Special:BookSources/9780131976467" w:history="1">
        <w:r w:rsidRPr="007F33F2">
          <w:rPr>
            <w:rStyle w:val="Hyperlink"/>
            <w:rFonts w:ascii="Arial" w:hAnsi="Arial" w:cs="Arial"/>
            <w:bCs/>
            <w:i/>
            <w:iCs/>
            <w:sz w:val="24"/>
            <w:szCs w:val="24"/>
            <w:lang w:bidi="ar-SA"/>
          </w:rPr>
          <w:t>9780131976467</w:t>
        </w:r>
      </w:hyperlink>
      <w:r w:rsidRPr="007F33F2">
        <w:rPr>
          <w:rFonts w:ascii="Arial" w:hAnsi="Arial" w:cs="Arial"/>
          <w:bCs/>
          <w:i/>
          <w:iCs/>
          <w:sz w:val="24"/>
          <w:szCs w:val="24"/>
        </w:rPr>
        <w:t>.</w:t>
      </w:r>
    </w:p>
    <w:p w14:paraId="60B63CFD" w14:textId="4A4E960B" w:rsidR="00C165E9" w:rsidRDefault="00C165E9" w:rsidP="00156B53">
      <w:pPr>
        <w:rPr>
          <w:rFonts w:ascii="Arial" w:hAnsi="Arial" w:cs="Arial"/>
          <w:bCs/>
          <w:i/>
          <w:iCs/>
          <w:sz w:val="24"/>
          <w:szCs w:val="24"/>
        </w:rPr>
      </w:pPr>
    </w:p>
    <w:p w14:paraId="43DEFF8F" w14:textId="071AF501" w:rsidR="00C165E9" w:rsidRPr="007F33F2" w:rsidRDefault="00C165E9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  <w:lang w:bidi="ar-SA"/>
        </w:rPr>
      </w:pPr>
      <w:r w:rsidRPr="007F33F2">
        <w:rPr>
          <w:rFonts w:ascii="Arial" w:hAnsi="Arial" w:cs="Arial"/>
          <w:bCs/>
          <w:i/>
          <w:iCs/>
          <w:sz w:val="24"/>
          <w:szCs w:val="24"/>
        </w:rPr>
        <w:t>Tolley's Health and Safety at Work Handbook 2007</w:t>
      </w:r>
      <w:r w:rsidRPr="007F33F2">
        <w:rPr>
          <w:rFonts w:ascii="Arial" w:hAnsi="Arial" w:cs="Arial"/>
          <w:bCs/>
          <w:sz w:val="24"/>
          <w:szCs w:val="24"/>
        </w:rPr>
        <w:t>. London: Butterworths. </w:t>
      </w:r>
      <w:hyperlink r:id="rId26" w:tooltip="International Standard Book Number" w:history="1">
        <w:r w:rsidRPr="007F33F2">
          <w:rPr>
            <w:rStyle w:val="Hyperlink"/>
            <w:rFonts w:ascii="Arial" w:hAnsi="Arial" w:cs="Arial"/>
            <w:bCs/>
            <w:sz w:val="24"/>
            <w:szCs w:val="24"/>
          </w:rPr>
          <w:t>ISBN</w:t>
        </w:r>
      </w:hyperlink>
      <w:r w:rsidRPr="007F33F2">
        <w:rPr>
          <w:rFonts w:ascii="Arial" w:hAnsi="Arial" w:cs="Arial"/>
          <w:bCs/>
          <w:sz w:val="24"/>
          <w:szCs w:val="24"/>
        </w:rPr>
        <w:t> </w:t>
      </w:r>
      <w:hyperlink r:id="rId27" w:tooltip="Special:BookSources/0-7545-3318-2" w:history="1">
        <w:r w:rsidRPr="007F33F2">
          <w:rPr>
            <w:rStyle w:val="Hyperlink"/>
            <w:rFonts w:ascii="Arial" w:hAnsi="Arial" w:cs="Arial"/>
            <w:bCs/>
            <w:sz w:val="24"/>
            <w:szCs w:val="24"/>
          </w:rPr>
          <w:t>0-7545-3318-2</w:t>
        </w:r>
      </w:hyperlink>
      <w:r w:rsidRPr="007F33F2">
        <w:rPr>
          <w:rFonts w:ascii="Arial" w:hAnsi="Arial" w:cs="Arial"/>
          <w:bCs/>
          <w:sz w:val="24"/>
          <w:szCs w:val="24"/>
        </w:rPr>
        <w:t>.</w:t>
      </w:r>
    </w:p>
    <w:p w14:paraId="2C3F3E5A" w14:textId="77777777" w:rsidR="008A1DE7" w:rsidRDefault="008A1DE7" w:rsidP="00603029">
      <w:pPr>
        <w:rPr>
          <w:rFonts w:ascii="Arial" w:hAnsi="Arial" w:cs="Arial"/>
          <w:bCs/>
          <w:sz w:val="24"/>
          <w:szCs w:val="24"/>
        </w:rPr>
      </w:pPr>
    </w:p>
    <w:p w14:paraId="0763190E" w14:textId="7FC4DB7D" w:rsidR="006819F2" w:rsidRDefault="006819F2" w:rsidP="00603029">
      <w:pPr>
        <w:rPr>
          <w:rFonts w:ascii="Arial" w:hAnsi="Arial" w:cs="Arial"/>
          <w:bCs/>
          <w:sz w:val="24"/>
          <w:szCs w:val="24"/>
        </w:rPr>
      </w:pPr>
    </w:p>
    <w:p w14:paraId="3E254D76" w14:textId="77777777" w:rsidR="006819F2" w:rsidRPr="00CF1921" w:rsidRDefault="006819F2" w:rsidP="00603029">
      <w:pPr>
        <w:rPr>
          <w:rFonts w:ascii="Arial" w:hAnsi="Arial" w:cs="Arial"/>
          <w:bCs/>
          <w:sz w:val="24"/>
          <w:szCs w:val="24"/>
        </w:rPr>
      </w:pPr>
    </w:p>
    <w:p w14:paraId="16C8DF29" w14:textId="005602B3" w:rsidR="00603029" w:rsidRPr="00AA341D" w:rsidRDefault="00430004" w:rsidP="006030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              </w:t>
      </w:r>
    </w:p>
    <w:p w14:paraId="3325F479" w14:textId="77777777" w:rsidR="00603029" w:rsidRPr="00964B3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522091DC" w14:textId="2ADE12A3" w:rsidR="001D244B" w:rsidRDefault="00C91884">
      <w:r>
        <w:t xml:space="preserve"> </w:t>
      </w:r>
    </w:p>
    <w:sectPr w:rsidR="001D244B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8619D"/>
    <w:multiLevelType w:val="hybridMultilevel"/>
    <w:tmpl w:val="0652F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1A3359"/>
    <w:multiLevelType w:val="hybridMultilevel"/>
    <w:tmpl w:val="365A81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3055AE"/>
    <w:multiLevelType w:val="hybridMultilevel"/>
    <w:tmpl w:val="56C42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7B208E"/>
    <w:multiLevelType w:val="multilevel"/>
    <w:tmpl w:val="33B28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embedSystemFonts/>
  <w:activeWritingStyle w:appName="MSWord" w:lang="en-GB" w:vendorID="64" w:dllVersion="0" w:nlCheck="1" w:checkStyle="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029"/>
    <w:rsid w:val="00004075"/>
    <w:rsid w:val="00006BF4"/>
    <w:rsid w:val="00007952"/>
    <w:rsid w:val="00012C5C"/>
    <w:rsid w:val="00012DDF"/>
    <w:rsid w:val="00015973"/>
    <w:rsid w:val="00023B07"/>
    <w:rsid w:val="00025A21"/>
    <w:rsid w:val="00033B99"/>
    <w:rsid w:val="000355A0"/>
    <w:rsid w:val="000358D6"/>
    <w:rsid w:val="00040CE6"/>
    <w:rsid w:val="000452F4"/>
    <w:rsid w:val="0005432A"/>
    <w:rsid w:val="00060016"/>
    <w:rsid w:val="000634C8"/>
    <w:rsid w:val="00064B0F"/>
    <w:rsid w:val="00065FA6"/>
    <w:rsid w:val="00067287"/>
    <w:rsid w:val="000720E4"/>
    <w:rsid w:val="000726A5"/>
    <w:rsid w:val="00072A5E"/>
    <w:rsid w:val="000730BC"/>
    <w:rsid w:val="000754C1"/>
    <w:rsid w:val="00075B3F"/>
    <w:rsid w:val="000804EA"/>
    <w:rsid w:val="00082272"/>
    <w:rsid w:val="000833A1"/>
    <w:rsid w:val="0008696F"/>
    <w:rsid w:val="0009374F"/>
    <w:rsid w:val="00094F26"/>
    <w:rsid w:val="00096407"/>
    <w:rsid w:val="000A75C5"/>
    <w:rsid w:val="000B0885"/>
    <w:rsid w:val="000B629E"/>
    <w:rsid w:val="000B7F4A"/>
    <w:rsid w:val="000C0B84"/>
    <w:rsid w:val="000C0DAC"/>
    <w:rsid w:val="000C1D4C"/>
    <w:rsid w:val="000C3915"/>
    <w:rsid w:val="000C43BC"/>
    <w:rsid w:val="000C469A"/>
    <w:rsid w:val="000C56DA"/>
    <w:rsid w:val="000C6182"/>
    <w:rsid w:val="000C650A"/>
    <w:rsid w:val="000C6D88"/>
    <w:rsid w:val="000D03C9"/>
    <w:rsid w:val="000D0923"/>
    <w:rsid w:val="000D0DA9"/>
    <w:rsid w:val="000D1699"/>
    <w:rsid w:val="000E027A"/>
    <w:rsid w:val="000E1229"/>
    <w:rsid w:val="001109C8"/>
    <w:rsid w:val="00112A71"/>
    <w:rsid w:val="00113FEF"/>
    <w:rsid w:val="001165BD"/>
    <w:rsid w:val="00121FE6"/>
    <w:rsid w:val="001230B3"/>
    <w:rsid w:val="00135FD4"/>
    <w:rsid w:val="00140D31"/>
    <w:rsid w:val="001428EC"/>
    <w:rsid w:val="00144B8F"/>
    <w:rsid w:val="0014526B"/>
    <w:rsid w:val="00146936"/>
    <w:rsid w:val="00154F1B"/>
    <w:rsid w:val="00156B53"/>
    <w:rsid w:val="00157CD4"/>
    <w:rsid w:val="001658F9"/>
    <w:rsid w:val="001671C3"/>
    <w:rsid w:val="00167891"/>
    <w:rsid w:val="00170EB4"/>
    <w:rsid w:val="00180D6F"/>
    <w:rsid w:val="00182816"/>
    <w:rsid w:val="00183693"/>
    <w:rsid w:val="00184E04"/>
    <w:rsid w:val="0018509C"/>
    <w:rsid w:val="0018516B"/>
    <w:rsid w:val="00190629"/>
    <w:rsid w:val="001915AA"/>
    <w:rsid w:val="00197981"/>
    <w:rsid w:val="00197E4F"/>
    <w:rsid w:val="001A2F6C"/>
    <w:rsid w:val="001A54CE"/>
    <w:rsid w:val="001B3B67"/>
    <w:rsid w:val="001D198D"/>
    <w:rsid w:val="001D244B"/>
    <w:rsid w:val="001D407E"/>
    <w:rsid w:val="001E0FE6"/>
    <w:rsid w:val="001E2623"/>
    <w:rsid w:val="001E4904"/>
    <w:rsid w:val="001F1C1A"/>
    <w:rsid w:val="00201E5B"/>
    <w:rsid w:val="00206DFC"/>
    <w:rsid w:val="0022027A"/>
    <w:rsid w:val="00220EDD"/>
    <w:rsid w:val="00222815"/>
    <w:rsid w:val="00227E80"/>
    <w:rsid w:val="00231D6A"/>
    <w:rsid w:val="002344B3"/>
    <w:rsid w:val="00237CF5"/>
    <w:rsid w:val="00237E7D"/>
    <w:rsid w:val="00244576"/>
    <w:rsid w:val="00245EC1"/>
    <w:rsid w:val="002518C6"/>
    <w:rsid w:val="002601AB"/>
    <w:rsid w:val="0026518E"/>
    <w:rsid w:val="002672F6"/>
    <w:rsid w:val="00270E8A"/>
    <w:rsid w:val="002715FC"/>
    <w:rsid w:val="00281615"/>
    <w:rsid w:val="00296134"/>
    <w:rsid w:val="00296D4E"/>
    <w:rsid w:val="002A003D"/>
    <w:rsid w:val="002A2148"/>
    <w:rsid w:val="002A663B"/>
    <w:rsid w:val="002B0D61"/>
    <w:rsid w:val="002B6CEC"/>
    <w:rsid w:val="002B7780"/>
    <w:rsid w:val="002C1348"/>
    <w:rsid w:val="002C51A7"/>
    <w:rsid w:val="002C5514"/>
    <w:rsid w:val="002D2487"/>
    <w:rsid w:val="002D2A77"/>
    <w:rsid w:val="002D59E6"/>
    <w:rsid w:val="002E2BCA"/>
    <w:rsid w:val="002E531A"/>
    <w:rsid w:val="002E75DF"/>
    <w:rsid w:val="002E787E"/>
    <w:rsid w:val="002F5679"/>
    <w:rsid w:val="002F63A5"/>
    <w:rsid w:val="002F755F"/>
    <w:rsid w:val="00300C18"/>
    <w:rsid w:val="0030330E"/>
    <w:rsid w:val="00303B05"/>
    <w:rsid w:val="00315AE0"/>
    <w:rsid w:val="00315C0E"/>
    <w:rsid w:val="00322EE3"/>
    <w:rsid w:val="00323092"/>
    <w:rsid w:val="00323717"/>
    <w:rsid w:val="00332399"/>
    <w:rsid w:val="0033241D"/>
    <w:rsid w:val="00332E6B"/>
    <w:rsid w:val="00336448"/>
    <w:rsid w:val="00342CF9"/>
    <w:rsid w:val="00355457"/>
    <w:rsid w:val="003657D0"/>
    <w:rsid w:val="00365888"/>
    <w:rsid w:val="00367F57"/>
    <w:rsid w:val="00370F33"/>
    <w:rsid w:val="0037369F"/>
    <w:rsid w:val="00374F8D"/>
    <w:rsid w:val="00375440"/>
    <w:rsid w:val="00376637"/>
    <w:rsid w:val="0037703C"/>
    <w:rsid w:val="00382415"/>
    <w:rsid w:val="00382CD8"/>
    <w:rsid w:val="0038383A"/>
    <w:rsid w:val="003904EA"/>
    <w:rsid w:val="003A342B"/>
    <w:rsid w:val="003A52B8"/>
    <w:rsid w:val="003A78C8"/>
    <w:rsid w:val="003B29BF"/>
    <w:rsid w:val="003B2A81"/>
    <w:rsid w:val="003B5F30"/>
    <w:rsid w:val="003C518D"/>
    <w:rsid w:val="003C7252"/>
    <w:rsid w:val="003D4BAE"/>
    <w:rsid w:val="003D76EB"/>
    <w:rsid w:val="003E090E"/>
    <w:rsid w:val="003F29F0"/>
    <w:rsid w:val="003F6F23"/>
    <w:rsid w:val="0040104D"/>
    <w:rsid w:val="00401CAE"/>
    <w:rsid w:val="004058B9"/>
    <w:rsid w:val="00411DAE"/>
    <w:rsid w:val="0042283B"/>
    <w:rsid w:val="004230F4"/>
    <w:rsid w:val="004271A6"/>
    <w:rsid w:val="00427822"/>
    <w:rsid w:val="00430004"/>
    <w:rsid w:val="00430742"/>
    <w:rsid w:val="00430919"/>
    <w:rsid w:val="00430B68"/>
    <w:rsid w:val="0043288D"/>
    <w:rsid w:val="00437933"/>
    <w:rsid w:val="004531B1"/>
    <w:rsid w:val="004537E0"/>
    <w:rsid w:val="0045407B"/>
    <w:rsid w:val="00457AAC"/>
    <w:rsid w:val="0046122A"/>
    <w:rsid w:val="00461F77"/>
    <w:rsid w:val="00463513"/>
    <w:rsid w:val="0046487F"/>
    <w:rsid w:val="00465CD0"/>
    <w:rsid w:val="004677BA"/>
    <w:rsid w:val="00471942"/>
    <w:rsid w:val="00475452"/>
    <w:rsid w:val="00480A56"/>
    <w:rsid w:val="00483538"/>
    <w:rsid w:val="00483F97"/>
    <w:rsid w:val="0049597A"/>
    <w:rsid w:val="004977D2"/>
    <w:rsid w:val="004A1D17"/>
    <w:rsid w:val="004A374D"/>
    <w:rsid w:val="004A56C7"/>
    <w:rsid w:val="004A6475"/>
    <w:rsid w:val="004A71F5"/>
    <w:rsid w:val="004B0502"/>
    <w:rsid w:val="004B4FE5"/>
    <w:rsid w:val="004C1DED"/>
    <w:rsid w:val="004C2A31"/>
    <w:rsid w:val="004C2C60"/>
    <w:rsid w:val="004C4C7D"/>
    <w:rsid w:val="004D18DC"/>
    <w:rsid w:val="004D46B5"/>
    <w:rsid w:val="004D7D4A"/>
    <w:rsid w:val="004E13DA"/>
    <w:rsid w:val="004E570A"/>
    <w:rsid w:val="004E670B"/>
    <w:rsid w:val="004E6D52"/>
    <w:rsid w:val="004F647B"/>
    <w:rsid w:val="00500E62"/>
    <w:rsid w:val="005016B9"/>
    <w:rsid w:val="00503352"/>
    <w:rsid w:val="005066C7"/>
    <w:rsid w:val="005069EB"/>
    <w:rsid w:val="00506EF6"/>
    <w:rsid w:val="005071D3"/>
    <w:rsid w:val="00512387"/>
    <w:rsid w:val="00512EC2"/>
    <w:rsid w:val="00514D4B"/>
    <w:rsid w:val="00531AE7"/>
    <w:rsid w:val="00534BEB"/>
    <w:rsid w:val="005371FF"/>
    <w:rsid w:val="005408B7"/>
    <w:rsid w:val="0054161A"/>
    <w:rsid w:val="0054385F"/>
    <w:rsid w:val="005452D2"/>
    <w:rsid w:val="005455A7"/>
    <w:rsid w:val="005463CC"/>
    <w:rsid w:val="005476A8"/>
    <w:rsid w:val="00566F45"/>
    <w:rsid w:val="00570CED"/>
    <w:rsid w:val="00570EDC"/>
    <w:rsid w:val="005719C8"/>
    <w:rsid w:val="00571DA6"/>
    <w:rsid w:val="00577864"/>
    <w:rsid w:val="00586C22"/>
    <w:rsid w:val="00591C95"/>
    <w:rsid w:val="005959A9"/>
    <w:rsid w:val="005A3670"/>
    <w:rsid w:val="005A4B29"/>
    <w:rsid w:val="005B1D49"/>
    <w:rsid w:val="005B458C"/>
    <w:rsid w:val="005C6520"/>
    <w:rsid w:val="005D6D62"/>
    <w:rsid w:val="005D7302"/>
    <w:rsid w:val="005D760F"/>
    <w:rsid w:val="005E2D04"/>
    <w:rsid w:val="005E7446"/>
    <w:rsid w:val="005F4007"/>
    <w:rsid w:val="005F5E48"/>
    <w:rsid w:val="00603029"/>
    <w:rsid w:val="00611C8D"/>
    <w:rsid w:val="00615CF5"/>
    <w:rsid w:val="00615E6C"/>
    <w:rsid w:val="0062242E"/>
    <w:rsid w:val="00622C6C"/>
    <w:rsid w:val="006248E3"/>
    <w:rsid w:val="006253D2"/>
    <w:rsid w:val="00625B55"/>
    <w:rsid w:val="00625DA6"/>
    <w:rsid w:val="00630C86"/>
    <w:rsid w:val="00642797"/>
    <w:rsid w:val="00643422"/>
    <w:rsid w:val="00645421"/>
    <w:rsid w:val="006517BE"/>
    <w:rsid w:val="00656C55"/>
    <w:rsid w:val="0065716E"/>
    <w:rsid w:val="00667262"/>
    <w:rsid w:val="00667274"/>
    <w:rsid w:val="006721E9"/>
    <w:rsid w:val="00676E1B"/>
    <w:rsid w:val="00677496"/>
    <w:rsid w:val="006819F2"/>
    <w:rsid w:val="00684E74"/>
    <w:rsid w:val="00686323"/>
    <w:rsid w:val="0068796E"/>
    <w:rsid w:val="00694A87"/>
    <w:rsid w:val="00695DE2"/>
    <w:rsid w:val="0069611E"/>
    <w:rsid w:val="00696E53"/>
    <w:rsid w:val="00697C4C"/>
    <w:rsid w:val="006A0EE8"/>
    <w:rsid w:val="006A7926"/>
    <w:rsid w:val="006B21D2"/>
    <w:rsid w:val="006B547F"/>
    <w:rsid w:val="006B614B"/>
    <w:rsid w:val="006B7185"/>
    <w:rsid w:val="006C0BAC"/>
    <w:rsid w:val="006C178C"/>
    <w:rsid w:val="006C6672"/>
    <w:rsid w:val="006D1DFA"/>
    <w:rsid w:val="006D3AA7"/>
    <w:rsid w:val="006D703D"/>
    <w:rsid w:val="006E0CE8"/>
    <w:rsid w:val="006E11B3"/>
    <w:rsid w:val="006E2A19"/>
    <w:rsid w:val="006E3D94"/>
    <w:rsid w:val="006E4105"/>
    <w:rsid w:val="006E4549"/>
    <w:rsid w:val="006E572B"/>
    <w:rsid w:val="006F6F4B"/>
    <w:rsid w:val="007026F2"/>
    <w:rsid w:val="007029E8"/>
    <w:rsid w:val="00704BC2"/>
    <w:rsid w:val="00712006"/>
    <w:rsid w:val="0073014A"/>
    <w:rsid w:val="00730C36"/>
    <w:rsid w:val="00732B54"/>
    <w:rsid w:val="00737402"/>
    <w:rsid w:val="00743B0F"/>
    <w:rsid w:val="00756417"/>
    <w:rsid w:val="00756F6C"/>
    <w:rsid w:val="00757196"/>
    <w:rsid w:val="007618B3"/>
    <w:rsid w:val="00761A38"/>
    <w:rsid w:val="00763632"/>
    <w:rsid w:val="007665E4"/>
    <w:rsid w:val="00773E8D"/>
    <w:rsid w:val="007748BB"/>
    <w:rsid w:val="00777272"/>
    <w:rsid w:val="00777973"/>
    <w:rsid w:val="00777C6C"/>
    <w:rsid w:val="007910BD"/>
    <w:rsid w:val="007936DC"/>
    <w:rsid w:val="00796BD4"/>
    <w:rsid w:val="007A0A7C"/>
    <w:rsid w:val="007A1BD7"/>
    <w:rsid w:val="007A41D9"/>
    <w:rsid w:val="007A4E4B"/>
    <w:rsid w:val="007A65B1"/>
    <w:rsid w:val="007B182F"/>
    <w:rsid w:val="007B37DF"/>
    <w:rsid w:val="007B4D92"/>
    <w:rsid w:val="007B6B2D"/>
    <w:rsid w:val="007C0DC6"/>
    <w:rsid w:val="007D3611"/>
    <w:rsid w:val="007E51EB"/>
    <w:rsid w:val="007E7E50"/>
    <w:rsid w:val="007E7F78"/>
    <w:rsid w:val="007F0CB7"/>
    <w:rsid w:val="007F33F2"/>
    <w:rsid w:val="007F5B76"/>
    <w:rsid w:val="007F711E"/>
    <w:rsid w:val="007F7B59"/>
    <w:rsid w:val="00802474"/>
    <w:rsid w:val="00810888"/>
    <w:rsid w:val="0081126A"/>
    <w:rsid w:val="00814467"/>
    <w:rsid w:val="00820798"/>
    <w:rsid w:val="0082588C"/>
    <w:rsid w:val="0083618D"/>
    <w:rsid w:val="0083729D"/>
    <w:rsid w:val="00840B16"/>
    <w:rsid w:val="00843571"/>
    <w:rsid w:val="00847052"/>
    <w:rsid w:val="00850A82"/>
    <w:rsid w:val="008611D4"/>
    <w:rsid w:val="00864200"/>
    <w:rsid w:val="00864372"/>
    <w:rsid w:val="008676DE"/>
    <w:rsid w:val="00873A9A"/>
    <w:rsid w:val="0087513C"/>
    <w:rsid w:val="008801C9"/>
    <w:rsid w:val="0088060F"/>
    <w:rsid w:val="008844D1"/>
    <w:rsid w:val="00884930"/>
    <w:rsid w:val="00891762"/>
    <w:rsid w:val="008944E2"/>
    <w:rsid w:val="00895B16"/>
    <w:rsid w:val="008A14A6"/>
    <w:rsid w:val="008A1DE7"/>
    <w:rsid w:val="008A50B4"/>
    <w:rsid w:val="008A5B92"/>
    <w:rsid w:val="008A6924"/>
    <w:rsid w:val="008B21D4"/>
    <w:rsid w:val="008B3123"/>
    <w:rsid w:val="008B39B7"/>
    <w:rsid w:val="008B5A0B"/>
    <w:rsid w:val="008B5DA3"/>
    <w:rsid w:val="008B6750"/>
    <w:rsid w:val="008C166B"/>
    <w:rsid w:val="008C200C"/>
    <w:rsid w:val="008C47BA"/>
    <w:rsid w:val="008D1ACE"/>
    <w:rsid w:val="008D30AE"/>
    <w:rsid w:val="008D3C03"/>
    <w:rsid w:val="008D4A96"/>
    <w:rsid w:val="008D4C5E"/>
    <w:rsid w:val="008D5EF1"/>
    <w:rsid w:val="008E7634"/>
    <w:rsid w:val="008F051A"/>
    <w:rsid w:val="008F45FE"/>
    <w:rsid w:val="008F6D08"/>
    <w:rsid w:val="00901097"/>
    <w:rsid w:val="00901642"/>
    <w:rsid w:val="00911D84"/>
    <w:rsid w:val="0091275D"/>
    <w:rsid w:val="009150C4"/>
    <w:rsid w:val="00916B3D"/>
    <w:rsid w:val="00917287"/>
    <w:rsid w:val="00923EFF"/>
    <w:rsid w:val="00927E66"/>
    <w:rsid w:val="00933A91"/>
    <w:rsid w:val="00937F0E"/>
    <w:rsid w:val="00957725"/>
    <w:rsid w:val="00965CD0"/>
    <w:rsid w:val="009675FA"/>
    <w:rsid w:val="00967717"/>
    <w:rsid w:val="00970691"/>
    <w:rsid w:val="0097249B"/>
    <w:rsid w:val="00972768"/>
    <w:rsid w:val="00984D0F"/>
    <w:rsid w:val="00985A38"/>
    <w:rsid w:val="00987B10"/>
    <w:rsid w:val="009929B8"/>
    <w:rsid w:val="00994AC6"/>
    <w:rsid w:val="00995FB0"/>
    <w:rsid w:val="009976FF"/>
    <w:rsid w:val="00997F4B"/>
    <w:rsid w:val="009B5346"/>
    <w:rsid w:val="009B6AAD"/>
    <w:rsid w:val="009C0B28"/>
    <w:rsid w:val="009C0CB4"/>
    <w:rsid w:val="009C2540"/>
    <w:rsid w:val="009C3541"/>
    <w:rsid w:val="009D527E"/>
    <w:rsid w:val="009D598C"/>
    <w:rsid w:val="009D5ED9"/>
    <w:rsid w:val="009E1A19"/>
    <w:rsid w:val="009E3A4D"/>
    <w:rsid w:val="009E4CB2"/>
    <w:rsid w:val="009E7796"/>
    <w:rsid w:val="009F7A43"/>
    <w:rsid w:val="00A0380E"/>
    <w:rsid w:val="00A0415A"/>
    <w:rsid w:val="00A06F13"/>
    <w:rsid w:val="00A1143C"/>
    <w:rsid w:val="00A1250F"/>
    <w:rsid w:val="00A125D6"/>
    <w:rsid w:val="00A42EAA"/>
    <w:rsid w:val="00A52F08"/>
    <w:rsid w:val="00A5590A"/>
    <w:rsid w:val="00A55E0D"/>
    <w:rsid w:val="00A5668D"/>
    <w:rsid w:val="00A56C49"/>
    <w:rsid w:val="00A57E59"/>
    <w:rsid w:val="00A6092A"/>
    <w:rsid w:val="00A6169D"/>
    <w:rsid w:val="00A63BB1"/>
    <w:rsid w:val="00A71127"/>
    <w:rsid w:val="00A7154C"/>
    <w:rsid w:val="00A729C4"/>
    <w:rsid w:val="00A748A1"/>
    <w:rsid w:val="00A757F5"/>
    <w:rsid w:val="00A7652F"/>
    <w:rsid w:val="00A87A4F"/>
    <w:rsid w:val="00A91B38"/>
    <w:rsid w:val="00A955AD"/>
    <w:rsid w:val="00A96989"/>
    <w:rsid w:val="00AA284E"/>
    <w:rsid w:val="00AA341D"/>
    <w:rsid w:val="00AA6C8B"/>
    <w:rsid w:val="00AB1602"/>
    <w:rsid w:val="00AB25B5"/>
    <w:rsid w:val="00AB5AF1"/>
    <w:rsid w:val="00AB5B5C"/>
    <w:rsid w:val="00AB7694"/>
    <w:rsid w:val="00AC0423"/>
    <w:rsid w:val="00AC7895"/>
    <w:rsid w:val="00AD023D"/>
    <w:rsid w:val="00AD3145"/>
    <w:rsid w:val="00AD78E7"/>
    <w:rsid w:val="00AE02F2"/>
    <w:rsid w:val="00AE0D23"/>
    <w:rsid w:val="00AE37BF"/>
    <w:rsid w:val="00AE740B"/>
    <w:rsid w:val="00AF3DD8"/>
    <w:rsid w:val="00AF5E02"/>
    <w:rsid w:val="00B00D80"/>
    <w:rsid w:val="00B0605B"/>
    <w:rsid w:val="00B1413E"/>
    <w:rsid w:val="00B206B4"/>
    <w:rsid w:val="00B20F73"/>
    <w:rsid w:val="00B33F7D"/>
    <w:rsid w:val="00B3538F"/>
    <w:rsid w:val="00B40BA0"/>
    <w:rsid w:val="00B43253"/>
    <w:rsid w:val="00B44B10"/>
    <w:rsid w:val="00B61F55"/>
    <w:rsid w:val="00B66483"/>
    <w:rsid w:val="00B666FE"/>
    <w:rsid w:val="00B8089A"/>
    <w:rsid w:val="00B82737"/>
    <w:rsid w:val="00B8416B"/>
    <w:rsid w:val="00B85310"/>
    <w:rsid w:val="00B87EC1"/>
    <w:rsid w:val="00B911C4"/>
    <w:rsid w:val="00B92EFE"/>
    <w:rsid w:val="00B93B79"/>
    <w:rsid w:val="00B969A7"/>
    <w:rsid w:val="00BA2B9A"/>
    <w:rsid w:val="00BA3D9D"/>
    <w:rsid w:val="00BA6C30"/>
    <w:rsid w:val="00BA6F16"/>
    <w:rsid w:val="00BB52F1"/>
    <w:rsid w:val="00BB6F04"/>
    <w:rsid w:val="00BB7FC9"/>
    <w:rsid w:val="00BC2102"/>
    <w:rsid w:val="00BC2A56"/>
    <w:rsid w:val="00BD0AE9"/>
    <w:rsid w:val="00BD13DB"/>
    <w:rsid w:val="00BE152A"/>
    <w:rsid w:val="00BE3E49"/>
    <w:rsid w:val="00BE5D8E"/>
    <w:rsid w:val="00BE642E"/>
    <w:rsid w:val="00BF1141"/>
    <w:rsid w:val="00C07E5B"/>
    <w:rsid w:val="00C10CAD"/>
    <w:rsid w:val="00C15BA4"/>
    <w:rsid w:val="00C15D33"/>
    <w:rsid w:val="00C165E9"/>
    <w:rsid w:val="00C271BA"/>
    <w:rsid w:val="00C30E77"/>
    <w:rsid w:val="00C3252E"/>
    <w:rsid w:val="00C404DD"/>
    <w:rsid w:val="00C410B2"/>
    <w:rsid w:val="00C55F68"/>
    <w:rsid w:val="00C56BC5"/>
    <w:rsid w:val="00C61D1E"/>
    <w:rsid w:val="00C72186"/>
    <w:rsid w:val="00C72CE3"/>
    <w:rsid w:val="00C75514"/>
    <w:rsid w:val="00C801CB"/>
    <w:rsid w:val="00C80BB5"/>
    <w:rsid w:val="00C810CF"/>
    <w:rsid w:val="00C815A5"/>
    <w:rsid w:val="00C862EE"/>
    <w:rsid w:val="00C8649E"/>
    <w:rsid w:val="00C872A9"/>
    <w:rsid w:val="00C91884"/>
    <w:rsid w:val="00C91DC4"/>
    <w:rsid w:val="00C925EA"/>
    <w:rsid w:val="00C936E7"/>
    <w:rsid w:val="00C94347"/>
    <w:rsid w:val="00C97B2C"/>
    <w:rsid w:val="00CA5B87"/>
    <w:rsid w:val="00CB1864"/>
    <w:rsid w:val="00CB1EE5"/>
    <w:rsid w:val="00CC36E8"/>
    <w:rsid w:val="00CC3AF5"/>
    <w:rsid w:val="00CC4468"/>
    <w:rsid w:val="00CD4BF7"/>
    <w:rsid w:val="00CE041E"/>
    <w:rsid w:val="00CE1EE2"/>
    <w:rsid w:val="00CE41B6"/>
    <w:rsid w:val="00CF1921"/>
    <w:rsid w:val="00CF1F1E"/>
    <w:rsid w:val="00CF2C02"/>
    <w:rsid w:val="00CF4A35"/>
    <w:rsid w:val="00CF548E"/>
    <w:rsid w:val="00CF58CE"/>
    <w:rsid w:val="00D012FD"/>
    <w:rsid w:val="00D06AF1"/>
    <w:rsid w:val="00D13ACF"/>
    <w:rsid w:val="00D250DF"/>
    <w:rsid w:val="00D311AA"/>
    <w:rsid w:val="00D45BAE"/>
    <w:rsid w:val="00D51007"/>
    <w:rsid w:val="00D5296F"/>
    <w:rsid w:val="00D56203"/>
    <w:rsid w:val="00D679A4"/>
    <w:rsid w:val="00D73AF7"/>
    <w:rsid w:val="00D821BD"/>
    <w:rsid w:val="00D865B3"/>
    <w:rsid w:val="00D86DC5"/>
    <w:rsid w:val="00D93EFF"/>
    <w:rsid w:val="00D9705A"/>
    <w:rsid w:val="00DA094E"/>
    <w:rsid w:val="00DA3CC8"/>
    <w:rsid w:val="00DA6117"/>
    <w:rsid w:val="00DA6973"/>
    <w:rsid w:val="00DB1815"/>
    <w:rsid w:val="00DB1AFB"/>
    <w:rsid w:val="00DB3AC2"/>
    <w:rsid w:val="00DB48B1"/>
    <w:rsid w:val="00DC1627"/>
    <w:rsid w:val="00DC281F"/>
    <w:rsid w:val="00DC3D50"/>
    <w:rsid w:val="00DC4B70"/>
    <w:rsid w:val="00DC546F"/>
    <w:rsid w:val="00DC5E85"/>
    <w:rsid w:val="00DC5FFB"/>
    <w:rsid w:val="00DC6C00"/>
    <w:rsid w:val="00DD0114"/>
    <w:rsid w:val="00DD3FAA"/>
    <w:rsid w:val="00DD7D9B"/>
    <w:rsid w:val="00DE039B"/>
    <w:rsid w:val="00DE66DD"/>
    <w:rsid w:val="00DE70C6"/>
    <w:rsid w:val="00DF661E"/>
    <w:rsid w:val="00E0104F"/>
    <w:rsid w:val="00E06748"/>
    <w:rsid w:val="00E10040"/>
    <w:rsid w:val="00E24DDC"/>
    <w:rsid w:val="00E26173"/>
    <w:rsid w:val="00E261A8"/>
    <w:rsid w:val="00E35CA8"/>
    <w:rsid w:val="00E37674"/>
    <w:rsid w:val="00E52CEA"/>
    <w:rsid w:val="00E53D79"/>
    <w:rsid w:val="00E540BD"/>
    <w:rsid w:val="00E55413"/>
    <w:rsid w:val="00E572EB"/>
    <w:rsid w:val="00E57757"/>
    <w:rsid w:val="00E71DBB"/>
    <w:rsid w:val="00E7310F"/>
    <w:rsid w:val="00E7478D"/>
    <w:rsid w:val="00E74914"/>
    <w:rsid w:val="00E835A7"/>
    <w:rsid w:val="00E843D6"/>
    <w:rsid w:val="00E850E9"/>
    <w:rsid w:val="00E87EFF"/>
    <w:rsid w:val="00E92DEC"/>
    <w:rsid w:val="00EA18F3"/>
    <w:rsid w:val="00EA22E2"/>
    <w:rsid w:val="00EA2D03"/>
    <w:rsid w:val="00EA6CB0"/>
    <w:rsid w:val="00EB13F9"/>
    <w:rsid w:val="00EB16EE"/>
    <w:rsid w:val="00EB447B"/>
    <w:rsid w:val="00EC19EA"/>
    <w:rsid w:val="00EC370E"/>
    <w:rsid w:val="00ED14D9"/>
    <w:rsid w:val="00ED1B45"/>
    <w:rsid w:val="00ED7581"/>
    <w:rsid w:val="00EE137D"/>
    <w:rsid w:val="00EE31BF"/>
    <w:rsid w:val="00EE6BA2"/>
    <w:rsid w:val="00EE7ED0"/>
    <w:rsid w:val="00EF130B"/>
    <w:rsid w:val="00EF1CF6"/>
    <w:rsid w:val="00EF2AF6"/>
    <w:rsid w:val="00EF5448"/>
    <w:rsid w:val="00EF6502"/>
    <w:rsid w:val="00EF7F35"/>
    <w:rsid w:val="00F02C35"/>
    <w:rsid w:val="00F04343"/>
    <w:rsid w:val="00F04613"/>
    <w:rsid w:val="00F1417A"/>
    <w:rsid w:val="00F14E8D"/>
    <w:rsid w:val="00F16250"/>
    <w:rsid w:val="00F20070"/>
    <w:rsid w:val="00F21151"/>
    <w:rsid w:val="00F22B0F"/>
    <w:rsid w:val="00F22B80"/>
    <w:rsid w:val="00F30F34"/>
    <w:rsid w:val="00F3791B"/>
    <w:rsid w:val="00F40DBC"/>
    <w:rsid w:val="00F40DBD"/>
    <w:rsid w:val="00F46BE4"/>
    <w:rsid w:val="00F47B0F"/>
    <w:rsid w:val="00F5549E"/>
    <w:rsid w:val="00F612F7"/>
    <w:rsid w:val="00F67491"/>
    <w:rsid w:val="00F67BDC"/>
    <w:rsid w:val="00F70DC1"/>
    <w:rsid w:val="00F85FC6"/>
    <w:rsid w:val="00F86620"/>
    <w:rsid w:val="00F91FD8"/>
    <w:rsid w:val="00F92185"/>
    <w:rsid w:val="00F92A48"/>
    <w:rsid w:val="00F96652"/>
    <w:rsid w:val="00F9771D"/>
    <w:rsid w:val="00FA3666"/>
    <w:rsid w:val="00FB302B"/>
    <w:rsid w:val="00FB4F43"/>
    <w:rsid w:val="00FB7835"/>
    <w:rsid w:val="00FC39D5"/>
    <w:rsid w:val="00FC3EAF"/>
    <w:rsid w:val="00FC44E9"/>
    <w:rsid w:val="00FC4BBC"/>
    <w:rsid w:val="00FD1487"/>
    <w:rsid w:val="00FD6631"/>
    <w:rsid w:val="00FD72E3"/>
    <w:rsid w:val="00FE2449"/>
    <w:rsid w:val="00FE27AB"/>
    <w:rsid w:val="00FE28B5"/>
    <w:rsid w:val="00FE6FF4"/>
    <w:rsid w:val="00FE74FE"/>
    <w:rsid w:val="00FF55F1"/>
    <w:rsid w:val="00FF5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D76B061"/>
  <w15:chartTrackingRefBased/>
  <w15:docId w15:val="{CDBADB22-8674-419F-B537-97B7398D8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bn-IN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uiPriority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No List" w:uiPriority="99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603029"/>
    <w:rPr>
      <w:rFonts w:asciiTheme="minorHAnsi" w:eastAsiaTheme="minorEastAsia" w:hAnsiTheme="minorHAnsi" w:cstheme="minorBidi"/>
      <w:sz w:val="22"/>
      <w:szCs w:val="22"/>
      <w:lang w:bidi="ar-S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ED1B45"/>
    <w:pPr>
      <w:spacing w:after="200" w:line="276" w:lineRule="auto"/>
      <w:ind w:left="720"/>
      <w:contextualSpacing/>
    </w:pPr>
    <w:rPr>
      <w:rFonts w:ascii="Calibri" w:eastAsia="Calibri" w:hAnsi="Calibri" w:cs="Calibri"/>
      <w:lang w:eastAsia="en-US" w:bidi="bn-IN"/>
    </w:rPr>
  </w:style>
  <w:style w:type="character" w:customStyle="1" w:styleId="sdzsvb">
    <w:name w:val="sdzsvb"/>
    <w:basedOn w:val="DefaultParagraphFont"/>
    <w:rsid w:val="004B0502"/>
  </w:style>
  <w:style w:type="paragraph" w:styleId="BalloonText">
    <w:name w:val="Balloon Text"/>
    <w:basedOn w:val="Normal"/>
    <w:link w:val="BalloonTextChar"/>
    <w:semiHidden/>
    <w:unhideWhenUsed/>
    <w:rsid w:val="004B050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4B0502"/>
    <w:rPr>
      <w:rFonts w:ascii="Segoe UI" w:eastAsiaTheme="minorEastAsia" w:hAnsi="Segoe UI" w:cs="Segoe UI"/>
      <w:sz w:val="18"/>
      <w:szCs w:val="18"/>
      <w:lang w:bidi="ar-SA"/>
    </w:rPr>
  </w:style>
  <w:style w:type="character" w:styleId="Hyperlink">
    <w:name w:val="Hyperlink"/>
    <w:basedOn w:val="DefaultParagraphFont"/>
    <w:rsid w:val="00D012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2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rsid w:val="002F567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1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19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930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315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8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79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79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062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63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78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16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411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61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180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550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372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94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2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://www.legislation.gov.uk/id/ukla/2004/1/section/24" TargetMode="External"/><Relationship Id="rId26" Type="http://schemas.openxmlformats.org/officeDocument/2006/relationships/hyperlink" Target="https://en.wikipedia.org/wiki/International_Standard_Book_Number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0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://www.legislation.gov.uk/id/ukla/2004/1/section/1/1" TargetMode="External"/><Relationship Id="rId25" Type="http://schemas.openxmlformats.org/officeDocument/2006/relationships/hyperlink" Target="https://en.wikipedia.org/wiki/Special:BookSources/9780131976467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gislation.gov.uk/id/ukla/2004/1" TargetMode="External"/><Relationship Id="rId20" Type="http://schemas.openxmlformats.org/officeDocument/2006/relationships/hyperlink" Target="https://en.wikipedia.org/wiki/File:UKOpenGovernmentLicence.svg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en.wikipedia.org/wiki/International_Standard_Book_Number" TargetMode="External"/><Relationship Id="rId5" Type="http://schemas.openxmlformats.org/officeDocument/2006/relationships/image" Target="media/image1.png"/><Relationship Id="rId15" Type="http://schemas.openxmlformats.org/officeDocument/2006/relationships/hyperlink" Target="http://www.legislation.gov.uk/id/ukpga/Eliz2/4-5/62" TargetMode="External"/><Relationship Id="rId23" Type="http://schemas.openxmlformats.org/officeDocument/2006/relationships/hyperlink" Target="https://www.forbes.com/sites/jamesellsmoor/2019/03/06/trump-asks-uk-to-drop-food-and-environment-standards-to-secure-post-brexit-trade-deal/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6.jpeg"/><Relationship Id="rId19" Type="http://schemas.openxmlformats.org/officeDocument/2006/relationships/hyperlink" Target="http://www.legislation.gov.uk/ukpga/2018/12/section/1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hyperlink" Target="http://www.food.gov.uk/business-industry/allergy-guide" TargetMode="External"/><Relationship Id="rId22" Type="http://schemas.openxmlformats.org/officeDocument/2006/relationships/hyperlink" Target="http://www.nationalarchives.gov.uk/doc/open-government-licence/version/3/" TargetMode="External"/><Relationship Id="rId27" Type="http://schemas.openxmlformats.org/officeDocument/2006/relationships/hyperlink" Target="https://en.wikipedia.org/wiki/Special:BookSources/0-7545-3318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497</TotalTime>
  <Pages>9</Pages>
  <Words>2001</Words>
  <Characters>11406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13381</CharactersWithSpaces>
  <SharedDoc>false</SharedDoc>
  <HLinks>
    <vt:vector size="72" baseType="variant">
      <vt:variant>
        <vt:i4>3407977</vt:i4>
      </vt:variant>
      <vt:variant>
        <vt:i4>33</vt:i4>
      </vt:variant>
      <vt:variant>
        <vt:i4>0</vt:i4>
      </vt:variant>
      <vt:variant>
        <vt:i4>5</vt:i4>
      </vt:variant>
      <vt:variant>
        <vt:lpwstr>https://en.wikipedia.org/wiki/Special:BookSources/0-7545-3318-2</vt:lpwstr>
      </vt:variant>
      <vt:variant>
        <vt:lpwstr/>
      </vt:variant>
      <vt:variant>
        <vt:i4>4522024</vt:i4>
      </vt:variant>
      <vt:variant>
        <vt:i4>30</vt:i4>
      </vt:variant>
      <vt:variant>
        <vt:i4>0</vt:i4>
      </vt:variant>
      <vt:variant>
        <vt:i4>5</vt:i4>
      </vt:variant>
      <vt:variant>
        <vt:lpwstr>https://en.wikipedia.org/wiki/International_Standard_Book_Number</vt:lpwstr>
      </vt:variant>
      <vt:variant>
        <vt:lpwstr/>
      </vt:variant>
      <vt:variant>
        <vt:i4>3866750</vt:i4>
      </vt:variant>
      <vt:variant>
        <vt:i4>27</vt:i4>
      </vt:variant>
      <vt:variant>
        <vt:i4>0</vt:i4>
      </vt:variant>
      <vt:variant>
        <vt:i4>5</vt:i4>
      </vt:variant>
      <vt:variant>
        <vt:lpwstr>https://en.wikipedia.org/wiki/Special:BookSources/9780131976467</vt:lpwstr>
      </vt:variant>
      <vt:variant>
        <vt:lpwstr/>
      </vt:variant>
      <vt:variant>
        <vt:i4>4522024</vt:i4>
      </vt:variant>
      <vt:variant>
        <vt:i4>24</vt:i4>
      </vt:variant>
      <vt:variant>
        <vt:i4>0</vt:i4>
      </vt:variant>
      <vt:variant>
        <vt:i4>5</vt:i4>
      </vt:variant>
      <vt:variant>
        <vt:lpwstr>https://en.wikipedia.org/wiki/International_Standard_Book_Number</vt:lpwstr>
      </vt:variant>
      <vt:variant>
        <vt:lpwstr/>
      </vt:variant>
      <vt:variant>
        <vt:i4>5767235</vt:i4>
      </vt:variant>
      <vt:variant>
        <vt:i4>21</vt:i4>
      </vt:variant>
      <vt:variant>
        <vt:i4>0</vt:i4>
      </vt:variant>
      <vt:variant>
        <vt:i4>5</vt:i4>
      </vt:variant>
      <vt:variant>
        <vt:lpwstr>https://www.forbes.com/sites/jamesellsmoor/2019/03/06/trump-asks-uk-to-drop-food-and-environment-standards-to-secure-post-brexit-trade-deal/</vt:lpwstr>
      </vt:variant>
      <vt:variant>
        <vt:lpwstr/>
      </vt:variant>
      <vt:variant>
        <vt:i4>5505035</vt:i4>
      </vt:variant>
      <vt:variant>
        <vt:i4>18</vt:i4>
      </vt:variant>
      <vt:variant>
        <vt:i4>0</vt:i4>
      </vt:variant>
      <vt:variant>
        <vt:i4>5</vt:i4>
      </vt:variant>
      <vt:variant>
        <vt:lpwstr>http://www.nationalarchives.gov.uk/doc/open-government-licence/version/3/</vt:lpwstr>
      </vt:variant>
      <vt:variant>
        <vt:lpwstr/>
      </vt:variant>
      <vt:variant>
        <vt:i4>1704002</vt:i4>
      </vt:variant>
      <vt:variant>
        <vt:i4>15</vt:i4>
      </vt:variant>
      <vt:variant>
        <vt:i4>0</vt:i4>
      </vt:variant>
      <vt:variant>
        <vt:i4>5</vt:i4>
      </vt:variant>
      <vt:variant>
        <vt:lpwstr>http://www.legislation.gov.uk/ukpga/2018/12/section/1</vt:lpwstr>
      </vt:variant>
      <vt:variant>
        <vt:lpwstr/>
      </vt:variant>
      <vt:variant>
        <vt:i4>3932208</vt:i4>
      </vt:variant>
      <vt:variant>
        <vt:i4>12</vt:i4>
      </vt:variant>
      <vt:variant>
        <vt:i4>0</vt:i4>
      </vt:variant>
      <vt:variant>
        <vt:i4>5</vt:i4>
      </vt:variant>
      <vt:variant>
        <vt:lpwstr>http://www.legislation.gov.uk/id/ukla/2004/1/section/24</vt:lpwstr>
      </vt:variant>
      <vt:variant>
        <vt:lpwstr/>
      </vt:variant>
      <vt:variant>
        <vt:i4>917535</vt:i4>
      </vt:variant>
      <vt:variant>
        <vt:i4>9</vt:i4>
      </vt:variant>
      <vt:variant>
        <vt:i4>0</vt:i4>
      </vt:variant>
      <vt:variant>
        <vt:i4>5</vt:i4>
      </vt:variant>
      <vt:variant>
        <vt:lpwstr>http://www.legislation.gov.uk/id/ukla/2004/1/section/1/1</vt:lpwstr>
      </vt:variant>
      <vt:variant>
        <vt:lpwstr/>
      </vt:variant>
      <vt:variant>
        <vt:i4>1638478</vt:i4>
      </vt:variant>
      <vt:variant>
        <vt:i4>6</vt:i4>
      </vt:variant>
      <vt:variant>
        <vt:i4>0</vt:i4>
      </vt:variant>
      <vt:variant>
        <vt:i4>5</vt:i4>
      </vt:variant>
      <vt:variant>
        <vt:lpwstr>http://www.legislation.gov.uk/id/ukla/2004/1</vt:lpwstr>
      </vt:variant>
      <vt:variant>
        <vt:lpwstr/>
      </vt:variant>
      <vt:variant>
        <vt:i4>7798897</vt:i4>
      </vt:variant>
      <vt:variant>
        <vt:i4>3</vt:i4>
      </vt:variant>
      <vt:variant>
        <vt:i4>0</vt:i4>
      </vt:variant>
      <vt:variant>
        <vt:i4>5</vt:i4>
      </vt:variant>
      <vt:variant>
        <vt:lpwstr>http://www.legislation.gov.uk/id/ukpga/Eliz2/4-5/62</vt:lpwstr>
      </vt:variant>
      <vt:variant>
        <vt:lpwstr/>
      </vt:variant>
      <vt:variant>
        <vt:i4>8126571</vt:i4>
      </vt:variant>
      <vt:variant>
        <vt:i4>0</vt:i4>
      </vt:variant>
      <vt:variant>
        <vt:i4>0</vt:i4>
      </vt:variant>
      <vt:variant>
        <vt:i4>5</vt:i4>
      </vt:variant>
      <vt:variant>
        <vt:lpwstr>http://www.food.gov.uk/business-industry/allergy-guide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Biswajit Mukherjee (1815040)</dc:creator>
  <cp:keywords/>
  <dc:description/>
  <cp:lastModifiedBy>Biswajit Mukherjee (1815040)</cp:lastModifiedBy>
  <cp:revision>263</cp:revision>
  <dcterms:created xsi:type="dcterms:W3CDTF">2019-03-20T21:09:00Z</dcterms:created>
  <dcterms:modified xsi:type="dcterms:W3CDTF">2019-03-30T10:46:00Z</dcterms:modified>
</cp:coreProperties>
</file>