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874FF6" w:rsidP="5EF449E3" w:rsidRDefault="38426688" w14:paraId="24895D3E" w14:textId="3093A519">
      <w:pPr>
        <w:spacing w:line="360" w:lineRule="auto"/>
        <w:rPr>
          <w:rFonts w:ascii="Arial" w:hAnsi="Arial" w:eastAsia="Arial" w:cs="Arial"/>
          <w:sz w:val="28"/>
          <w:szCs w:val="28"/>
          <w:u w:val="single"/>
        </w:rPr>
      </w:pPr>
      <w:r w:rsidRPr="2E3D4FC6">
        <w:rPr>
          <w:rFonts w:ascii="Arial" w:hAnsi="Arial" w:eastAsia="Arial" w:cs="Arial"/>
          <w:sz w:val="28"/>
          <w:szCs w:val="28"/>
          <w:u w:val="single"/>
        </w:rPr>
        <w:t>INTRODUCTION TO RESEARCH AND EVIDENCE-BASED PRACTICE (BMNS4006)</w:t>
      </w:r>
      <w:r w:rsidRPr="3DCD9F9D">
        <w:rPr>
          <w:rFonts w:ascii="Arial" w:hAnsi="Arial" w:eastAsia="Arial" w:cs="Arial"/>
          <w:color w:val="0D0D0D" w:themeColor="text1" w:themeTint="F2"/>
          <w:sz w:val="28"/>
          <w:szCs w:val="28"/>
          <w:u w:val="single"/>
        </w:rPr>
        <w:t xml:space="preserve"> </w:t>
      </w:r>
      <w:r w:rsidRPr="3DCD9F9D" w:rsidR="41EA6C2B">
        <w:rPr>
          <w:rFonts w:ascii="Arial" w:hAnsi="Arial" w:eastAsia="Arial" w:cs="Arial"/>
          <w:color w:val="0D0D0D" w:themeColor="text1" w:themeTint="F2"/>
          <w:sz w:val="28"/>
          <w:szCs w:val="28"/>
          <w:u w:val="single"/>
        </w:rPr>
        <w:t>-</w:t>
      </w:r>
      <w:r w:rsidRPr="3DCD9F9D" w:rsidR="3D3D6CC5">
        <w:rPr>
          <w:rFonts w:ascii="Arial" w:hAnsi="Arial" w:eastAsia="Arial" w:cs="Arial"/>
          <w:color w:val="0D0D0D" w:themeColor="text1" w:themeTint="F2"/>
          <w:sz w:val="28"/>
          <w:szCs w:val="28"/>
          <w:u w:val="single"/>
        </w:rPr>
        <w:t xml:space="preserve"> Digital </w:t>
      </w:r>
      <w:r w:rsidRPr="2E3D4FC6" w:rsidR="3D3D6CC5">
        <w:rPr>
          <w:rFonts w:ascii="Arial" w:hAnsi="Arial" w:eastAsia="Arial" w:cs="Arial"/>
          <w:sz w:val="28"/>
          <w:szCs w:val="28"/>
          <w:u w:val="single"/>
        </w:rPr>
        <w:t>Rev</w:t>
      </w:r>
      <w:r w:rsidRPr="2E3D4FC6" w:rsidR="0D9BEE06">
        <w:rPr>
          <w:rFonts w:ascii="Arial" w:hAnsi="Arial" w:eastAsia="Arial" w:cs="Arial"/>
          <w:sz w:val="28"/>
          <w:szCs w:val="28"/>
          <w:u w:val="single"/>
        </w:rPr>
        <w:t>olution</w:t>
      </w:r>
      <w:r w:rsidRPr="2E3D4FC6" w:rsidR="391C6303">
        <w:rPr>
          <w:rFonts w:ascii="Arial" w:hAnsi="Arial" w:eastAsia="Arial" w:cs="Arial"/>
          <w:sz w:val="28"/>
          <w:szCs w:val="28"/>
          <w:u w:val="single"/>
        </w:rPr>
        <w:t>.</w:t>
      </w:r>
    </w:p>
    <w:p w:rsidR="00874FF6" w:rsidP="5EF449E3" w:rsidRDefault="38426688" w14:paraId="081E08B7" w14:textId="40E028DE">
      <w:pPr>
        <w:spacing w:line="360" w:lineRule="auto"/>
        <w:rPr>
          <w:rFonts w:ascii="Arial" w:hAnsi="Arial" w:eastAsia="Arial" w:cs="Arial"/>
          <w:sz w:val="28"/>
          <w:szCs w:val="28"/>
          <w:u w:val="single"/>
        </w:rPr>
      </w:pPr>
      <w:r w:rsidRPr="5EF449E3">
        <w:rPr>
          <w:rFonts w:ascii="Arial" w:hAnsi="Arial" w:eastAsia="Arial" w:cs="Arial"/>
          <w:sz w:val="28"/>
          <w:szCs w:val="28"/>
          <w:u w:val="single"/>
        </w:rPr>
        <w:t xml:space="preserve">KIRSTY WEBB </w:t>
      </w:r>
    </w:p>
    <w:p w:rsidR="00874FF6" w:rsidP="5EF449E3" w:rsidRDefault="38426688" w14:paraId="68E153EA" w14:textId="7FB62A07">
      <w:pPr>
        <w:spacing w:line="360" w:lineRule="auto"/>
        <w:rPr>
          <w:rFonts w:ascii="Arial" w:hAnsi="Arial" w:eastAsia="Arial" w:cs="Arial"/>
          <w:sz w:val="28"/>
          <w:szCs w:val="28"/>
          <w:u w:val="single"/>
        </w:rPr>
      </w:pPr>
      <w:r w:rsidRPr="5EF449E3">
        <w:rPr>
          <w:rFonts w:ascii="Arial" w:hAnsi="Arial" w:eastAsia="Arial" w:cs="Arial"/>
          <w:sz w:val="28"/>
          <w:szCs w:val="28"/>
          <w:u w:val="single"/>
        </w:rPr>
        <w:t>2004516</w:t>
      </w:r>
    </w:p>
    <w:p w:rsidR="00874FF6" w:rsidP="5EF449E3" w:rsidRDefault="00874FF6" w14:paraId="427F21A6" w14:textId="37977FDC">
      <w:pPr>
        <w:spacing w:line="360" w:lineRule="auto"/>
        <w:rPr>
          <w:rFonts w:ascii="Arial" w:hAnsi="Arial" w:eastAsia="Arial" w:cs="Arial"/>
          <w:sz w:val="28"/>
          <w:szCs w:val="28"/>
          <w:u w:val="single"/>
        </w:rPr>
      </w:pPr>
    </w:p>
    <w:p w:rsidR="00874FF6" w:rsidP="5EF449E3" w:rsidRDefault="10FEE925" w14:paraId="5E5787A5" w14:textId="6F692925">
      <w:pPr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  <w:r w:rsidRPr="5EF449E3">
        <w:rPr>
          <w:rFonts w:ascii="Arial" w:hAnsi="Arial" w:eastAsia="Arial" w:cs="Arial"/>
          <w:sz w:val="28"/>
          <w:szCs w:val="28"/>
          <w:u w:val="single"/>
        </w:rPr>
        <w:t>DIABETES</w:t>
      </w:r>
    </w:p>
    <w:p w:rsidR="2F5C8E59" w:rsidP="5EF449E3" w:rsidRDefault="2F5C8E59" w14:paraId="6538091F" w14:textId="5670BE4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0980F92C" w:rsidP="5EF449E3" w:rsidRDefault="4F370B7F" w14:paraId="5A6BCF84" w14:textId="12475E7C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5978DE" w:rsidR="4F370B7F">
        <w:rPr>
          <w:rFonts w:ascii="Arial" w:hAnsi="Arial" w:eastAsia="Arial" w:cs="Arial"/>
          <w:sz w:val="24"/>
          <w:szCs w:val="24"/>
        </w:rPr>
        <w:t>The</w:t>
      </w:r>
      <w:r w:rsidRPr="3E5978DE" w:rsidR="07755A4D">
        <w:rPr>
          <w:rFonts w:ascii="Arial" w:hAnsi="Arial" w:eastAsia="Arial" w:cs="Arial"/>
          <w:sz w:val="24"/>
          <w:szCs w:val="24"/>
        </w:rPr>
        <w:t xml:space="preserve"> definition </w:t>
      </w:r>
      <w:r w:rsidRPr="3E5978DE" w:rsidR="43634503">
        <w:rPr>
          <w:rFonts w:ascii="Arial" w:hAnsi="Arial" w:eastAsia="Arial" w:cs="Arial"/>
          <w:sz w:val="24"/>
          <w:szCs w:val="24"/>
        </w:rPr>
        <w:t>of Diabetes</w:t>
      </w:r>
      <w:r w:rsidRPr="3E5978DE" w:rsidR="10FEE925">
        <w:rPr>
          <w:rFonts w:ascii="Arial" w:hAnsi="Arial" w:eastAsia="Arial" w:cs="Arial"/>
          <w:sz w:val="24"/>
          <w:szCs w:val="24"/>
        </w:rPr>
        <w:t xml:space="preserve"> </w:t>
      </w:r>
      <w:r w:rsidRPr="3E5978DE" w:rsidR="6D5D6E1C">
        <w:rPr>
          <w:rFonts w:ascii="Arial" w:hAnsi="Arial" w:eastAsia="Arial" w:cs="Arial"/>
          <w:sz w:val="24"/>
          <w:szCs w:val="24"/>
        </w:rPr>
        <w:t xml:space="preserve">known in </w:t>
      </w:r>
      <w:r w:rsidRPr="3E5978DE" w:rsidR="55F9FA14">
        <w:rPr>
          <w:rFonts w:ascii="Arial" w:hAnsi="Arial" w:eastAsia="Arial" w:cs="Arial"/>
          <w:sz w:val="24"/>
          <w:szCs w:val="24"/>
        </w:rPr>
        <w:t>medical term</w:t>
      </w:r>
      <w:r w:rsidRPr="3E5978DE" w:rsidR="0A22FA09">
        <w:rPr>
          <w:rFonts w:ascii="Arial" w:hAnsi="Arial" w:eastAsia="Arial" w:cs="Arial"/>
          <w:sz w:val="24"/>
          <w:szCs w:val="24"/>
        </w:rPr>
        <w:t>s</w:t>
      </w:r>
      <w:r w:rsidRPr="3E5978DE" w:rsidR="777368FE">
        <w:rPr>
          <w:rFonts w:ascii="Arial" w:hAnsi="Arial" w:eastAsia="Arial" w:cs="Arial"/>
          <w:sz w:val="24"/>
          <w:szCs w:val="24"/>
        </w:rPr>
        <w:t xml:space="preserve"> </w:t>
      </w:r>
      <w:r w:rsidRPr="3E5978DE" w:rsidR="7C455399">
        <w:rPr>
          <w:rFonts w:ascii="Arial" w:hAnsi="Arial" w:eastAsia="Arial" w:cs="Arial"/>
          <w:sz w:val="24"/>
          <w:szCs w:val="24"/>
        </w:rPr>
        <w:t>as Diabetes</w:t>
      </w:r>
      <w:r w:rsidRPr="3E5978DE" w:rsidR="10FEE925">
        <w:rPr>
          <w:rFonts w:ascii="Arial" w:hAnsi="Arial" w:eastAsia="Arial" w:cs="Arial"/>
          <w:sz w:val="24"/>
          <w:szCs w:val="24"/>
        </w:rPr>
        <w:t xml:space="preserve"> m</w:t>
      </w:r>
      <w:r w:rsidRPr="3E5978DE" w:rsidR="3ED99C24">
        <w:rPr>
          <w:rFonts w:ascii="Arial" w:hAnsi="Arial" w:eastAsia="Arial" w:cs="Arial"/>
          <w:sz w:val="24"/>
          <w:szCs w:val="24"/>
        </w:rPr>
        <w:t>e</w:t>
      </w:r>
      <w:r w:rsidRPr="3E5978DE" w:rsidR="10FEE925">
        <w:rPr>
          <w:rFonts w:ascii="Arial" w:hAnsi="Arial" w:eastAsia="Arial" w:cs="Arial"/>
          <w:sz w:val="24"/>
          <w:szCs w:val="24"/>
        </w:rPr>
        <w:t>l</w:t>
      </w:r>
      <w:r w:rsidRPr="3E5978DE" w:rsidR="1AFFE018">
        <w:rPr>
          <w:rFonts w:ascii="Arial" w:hAnsi="Arial" w:eastAsia="Arial" w:cs="Arial"/>
          <w:sz w:val="24"/>
          <w:szCs w:val="24"/>
        </w:rPr>
        <w:t>litus</w:t>
      </w:r>
      <w:r w:rsidRPr="3E5978DE" w:rsidR="4D08BD80">
        <w:rPr>
          <w:rFonts w:ascii="Arial" w:hAnsi="Arial" w:eastAsia="Arial" w:cs="Arial"/>
          <w:sz w:val="24"/>
          <w:szCs w:val="24"/>
        </w:rPr>
        <w:t>,</w:t>
      </w:r>
      <w:r w:rsidRPr="3E5978DE" w:rsidR="00737E2D">
        <w:rPr>
          <w:rFonts w:ascii="Arial" w:hAnsi="Arial" w:eastAsia="Arial" w:cs="Arial"/>
          <w:sz w:val="24"/>
          <w:szCs w:val="24"/>
        </w:rPr>
        <w:t xml:space="preserve"> </w:t>
      </w:r>
      <w:r w:rsidRPr="3E5978DE" w:rsidR="0024468D">
        <w:rPr>
          <w:rFonts w:ascii="Arial" w:hAnsi="Arial" w:eastAsia="Arial" w:cs="Arial"/>
          <w:sz w:val="24"/>
          <w:szCs w:val="24"/>
        </w:rPr>
        <w:t xml:space="preserve">Diagnosis and Classification of Diabetes </w:t>
      </w:r>
      <w:proofErr w:type="spellStart"/>
      <w:r w:rsidRPr="3E5978DE" w:rsidR="0024468D">
        <w:rPr>
          <w:rFonts w:ascii="Arial" w:hAnsi="Arial" w:eastAsia="Arial" w:cs="Arial"/>
          <w:sz w:val="24"/>
          <w:szCs w:val="24"/>
        </w:rPr>
        <w:t>Melitus</w:t>
      </w:r>
      <w:proofErr w:type="spellEnd"/>
      <w:r w:rsidRPr="3E5978DE" w:rsidR="0024468D">
        <w:rPr>
          <w:rFonts w:ascii="Arial" w:hAnsi="Arial" w:eastAsia="Arial" w:cs="Arial"/>
          <w:sz w:val="24"/>
          <w:szCs w:val="24"/>
        </w:rPr>
        <w:t xml:space="preserve"> </w:t>
      </w:r>
      <w:r w:rsidRPr="3E5978DE" w:rsidR="00561394">
        <w:rPr>
          <w:rFonts w:ascii="Arial" w:hAnsi="Arial" w:eastAsia="Arial" w:cs="Arial"/>
          <w:sz w:val="24"/>
          <w:szCs w:val="24"/>
        </w:rPr>
        <w:t>(2011</w:t>
      </w:r>
      <w:r w:rsidRPr="3E5978DE" w:rsidR="00561394">
        <w:rPr>
          <w:rFonts w:ascii="Arial" w:hAnsi="Arial" w:eastAsia="Arial" w:cs="Arial"/>
          <w:sz w:val="24"/>
          <w:szCs w:val="24"/>
        </w:rPr>
        <w:t xml:space="preserve">) </w:t>
      </w:r>
      <w:r w:rsidRPr="3E5978DE" w:rsidR="00561394">
        <w:rPr>
          <w:rFonts w:ascii="Arial" w:hAnsi="Arial" w:eastAsia="Arial" w:cs="Arial"/>
          <w:sz w:val="24"/>
          <w:szCs w:val="24"/>
        </w:rPr>
        <w:t>recognise</w:t>
      </w:r>
      <w:r w:rsidRPr="3E5978DE" w:rsidR="4D59B677">
        <w:rPr>
          <w:rFonts w:ascii="Arial" w:hAnsi="Arial" w:eastAsia="Arial" w:cs="Arial"/>
          <w:sz w:val="24"/>
          <w:szCs w:val="24"/>
        </w:rPr>
        <w:t>s</w:t>
      </w:r>
      <w:r w:rsidRPr="3E5978DE" w:rsidR="00561394">
        <w:rPr>
          <w:rFonts w:ascii="Arial" w:hAnsi="Arial" w:eastAsia="Arial" w:cs="Arial"/>
          <w:sz w:val="24"/>
          <w:szCs w:val="24"/>
        </w:rPr>
        <w:t xml:space="preserve"> </w:t>
      </w:r>
      <w:r w:rsidRPr="3E5978DE" w:rsidR="007676AF">
        <w:rPr>
          <w:rFonts w:ascii="Arial" w:hAnsi="Arial" w:eastAsia="Arial" w:cs="Arial"/>
          <w:sz w:val="24"/>
          <w:szCs w:val="24"/>
        </w:rPr>
        <w:t xml:space="preserve">that </w:t>
      </w:r>
      <w:r w:rsidRPr="3E5978DE" w:rsidR="3B26A27A">
        <w:rPr>
          <w:rFonts w:ascii="Arial" w:hAnsi="Arial" w:eastAsia="Arial" w:cs="Arial"/>
          <w:sz w:val="24"/>
          <w:szCs w:val="24"/>
        </w:rPr>
        <w:t xml:space="preserve">it </w:t>
      </w:r>
      <w:r w:rsidRPr="3E5978DE" w:rsidR="10FEE925">
        <w:rPr>
          <w:rFonts w:ascii="Arial" w:hAnsi="Arial" w:eastAsia="Arial" w:cs="Arial"/>
          <w:sz w:val="24"/>
          <w:szCs w:val="24"/>
        </w:rPr>
        <w:t xml:space="preserve">is a group of </w:t>
      </w:r>
      <w:r w:rsidRPr="3E5978DE" w:rsidR="7111097A">
        <w:rPr>
          <w:rFonts w:ascii="Arial" w:hAnsi="Arial" w:eastAsia="Arial" w:cs="Arial"/>
          <w:sz w:val="24"/>
          <w:szCs w:val="24"/>
        </w:rPr>
        <w:t>hyperglycaemic</w:t>
      </w:r>
      <w:r w:rsidRPr="3E5978DE" w:rsidR="10FEE925">
        <w:rPr>
          <w:rFonts w:ascii="Arial" w:hAnsi="Arial" w:eastAsia="Arial" w:cs="Arial"/>
          <w:sz w:val="24"/>
          <w:szCs w:val="24"/>
        </w:rPr>
        <w:t xml:space="preserve"> metabolic disorders</w:t>
      </w:r>
      <w:r w:rsidRPr="3E5978DE" w:rsidR="719F6F88">
        <w:rPr>
          <w:rFonts w:ascii="Arial" w:hAnsi="Arial" w:eastAsia="Arial" w:cs="Arial"/>
          <w:sz w:val="24"/>
          <w:szCs w:val="24"/>
        </w:rPr>
        <w:t>,</w:t>
      </w:r>
      <w:r w:rsidRPr="3E5978DE" w:rsidR="10FEE925">
        <w:rPr>
          <w:rFonts w:ascii="Arial" w:hAnsi="Arial" w:eastAsia="Arial" w:cs="Arial"/>
          <w:sz w:val="24"/>
          <w:szCs w:val="24"/>
        </w:rPr>
        <w:t xml:space="preserve"> </w:t>
      </w:r>
      <w:r w:rsidRPr="3E5978DE" w:rsidR="6D7D5944">
        <w:rPr>
          <w:rFonts w:ascii="Arial" w:hAnsi="Arial" w:eastAsia="Arial" w:cs="Arial"/>
          <w:sz w:val="24"/>
          <w:szCs w:val="24"/>
        </w:rPr>
        <w:t>characterised</w:t>
      </w:r>
      <w:r w:rsidRPr="3E5978DE" w:rsidR="10FEE925">
        <w:rPr>
          <w:rFonts w:ascii="Arial" w:hAnsi="Arial" w:eastAsia="Arial" w:cs="Arial"/>
          <w:sz w:val="24"/>
          <w:szCs w:val="24"/>
        </w:rPr>
        <w:t xml:space="preserve"> by deficiencies in insulin </w:t>
      </w:r>
      <w:r w:rsidRPr="3E5978DE" w:rsidR="72AC1A98">
        <w:rPr>
          <w:rFonts w:ascii="Arial" w:hAnsi="Arial" w:eastAsia="Arial" w:cs="Arial"/>
          <w:sz w:val="24"/>
          <w:szCs w:val="24"/>
        </w:rPr>
        <w:t>secretion</w:t>
      </w:r>
      <w:r w:rsidRPr="3E5978DE" w:rsidR="23E7FFA8">
        <w:rPr>
          <w:rFonts w:ascii="Arial" w:hAnsi="Arial" w:eastAsia="Arial" w:cs="Arial"/>
          <w:sz w:val="24"/>
          <w:szCs w:val="24"/>
        </w:rPr>
        <w:t>,</w:t>
      </w:r>
      <w:r w:rsidRPr="3E5978DE" w:rsidR="045A77BD">
        <w:rPr>
          <w:rFonts w:ascii="Arial" w:hAnsi="Arial" w:eastAsia="Arial" w:cs="Arial"/>
          <w:sz w:val="24"/>
          <w:szCs w:val="24"/>
        </w:rPr>
        <w:t xml:space="preserve"> insulin</w:t>
      </w:r>
      <w:r w:rsidRPr="3E5978DE" w:rsidR="72AC1A98">
        <w:rPr>
          <w:rFonts w:ascii="Arial" w:hAnsi="Arial" w:eastAsia="Arial" w:cs="Arial"/>
          <w:sz w:val="24"/>
          <w:szCs w:val="24"/>
        </w:rPr>
        <w:t xml:space="preserve"> </w:t>
      </w:r>
      <w:r w:rsidRPr="3E5978DE" w:rsidR="13DFBB19">
        <w:rPr>
          <w:rFonts w:ascii="Arial" w:hAnsi="Arial" w:eastAsia="Arial" w:cs="Arial"/>
          <w:sz w:val="24"/>
          <w:szCs w:val="24"/>
        </w:rPr>
        <w:t>action or</w:t>
      </w:r>
      <w:r w:rsidRPr="3E5978DE" w:rsidR="5CB0998D">
        <w:rPr>
          <w:rFonts w:ascii="Arial" w:hAnsi="Arial" w:eastAsia="Arial" w:cs="Arial"/>
          <w:sz w:val="24"/>
          <w:szCs w:val="24"/>
        </w:rPr>
        <w:t xml:space="preserve"> can be</w:t>
      </w:r>
      <w:r w:rsidRPr="3E5978DE" w:rsidR="13DFBB19">
        <w:rPr>
          <w:rFonts w:ascii="Arial" w:hAnsi="Arial" w:eastAsia="Arial" w:cs="Arial"/>
          <w:sz w:val="24"/>
          <w:szCs w:val="24"/>
        </w:rPr>
        <w:t xml:space="preserve"> </w:t>
      </w:r>
      <w:r w:rsidRPr="3E5978DE" w:rsidR="19B2054A">
        <w:rPr>
          <w:rFonts w:ascii="Arial" w:hAnsi="Arial" w:eastAsia="Arial" w:cs="Arial"/>
          <w:sz w:val="24"/>
          <w:szCs w:val="24"/>
        </w:rPr>
        <w:t>both</w:t>
      </w:r>
      <w:r w:rsidRPr="3E5978DE" w:rsidR="0786A662">
        <w:rPr>
          <w:rFonts w:ascii="Arial" w:hAnsi="Arial" w:eastAsia="Arial" w:cs="Arial"/>
          <w:sz w:val="24"/>
          <w:szCs w:val="24"/>
        </w:rPr>
        <w:t>.</w:t>
      </w:r>
      <w:r w:rsidRPr="3E5978DE" w:rsidR="10FEE925">
        <w:rPr>
          <w:rFonts w:ascii="Arial" w:hAnsi="Arial" w:eastAsia="Arial" w:cs="Arial"/>
          <w:sz w:val="24"/>
          <w:szCs w:val="24"/>
        </w:rPr>
        <w:t xml:space="preserve"> </w:t>
      </w:r>
      <w:r w:rsidRPr="3E5978DE" w:rsidR="10FEE925">
        <w:rPr>
          <w:rFonts w:ascii="Arial" w:hAnsi="Arial" w:eastAsia="Arial" w:cs="Arial"/>
          <w:sz w:val="24"/>
          <w:szCs w:val="24"/>
        </w:rPr>
        <w:t xml:space="preserve">Chronic diabetes </w:t>
      </w:r>
      <w:r w:rsidRPr="3E5978DE" w:rsidR="73208A2A">
        <w:rPr>
          <w:rFonts w:ascii="Arial" w:hAnsi="Arial" w:eastAsia="Arial" w:cs="Arial"/>
          <w:sz w:val="24"/>
          <w:szCs w:val="24"/>
        </w:rPr>
        <w:t>hyperglycaemia</w:t>
      </w:r>
      <w:r w:rsidRPr="3E5978DE" w:rsidR="10FEE925">
        <w:rPr>
          <w:rFonts w:ascii="Arial" w:hAnsi="Arial" w:eastAsia="Arial" w:cs="Arial"/>
          <w:sz w:val="24"/>
          <w:szCs w:val="24"/>
        </w:rPr>
        <w:t xml:space="preserve"> is related to long-term </w:t>
      </w:r>
      <w:r w:rsidRPr="3E5978DE" w:rsidR="6D14C272">
        <w:rPr>
          <w:rFonts w:ascii="Arial" w:hAnsi="Arial" w:eastAsia="Arial" w:cs="Arial"/>
          <w:sz w:val="24"/>
          <w:szCs w:val="24"/>
        </w:rPr>
        <w:t>damaged</w:t>
      </w:r>
      <w:r w:rsidRPr="3E5978DE" w:rsidR="10FEE925">
        <w:rPr>
          <w:rFonts w:ascii="Arial" w:hAnsi="Arial" w:eastAsia="Arial" w:cs="Arial"/>
          <w:sz w:val="24"/>
          <w:szCs w:val="24"/>
        </w:rPr>
        <w:t xml:space="preserve"> </w:t>
      </w:r>
      <w:r w:rsidRPr="3E5978DE" w:rsidR="3333C403">
        <w:rPr>
          <w:rFonts w:ascii="Arial" w:hAnsi="Arial" w:eastAsia="Arial" w:cs="Arial"/>
          <w:sz w:val="24"/>
          <w:szCs w:val="24"/>
        </w:rPr>
        <w:t xml:space="preserve">that can lead to </w:t>
      </w:r>
      <w:r w:rsidRPr="3E5978DE" w:rsidR="737B58D6">
        <w:rPr>
          <w:rFonts w:ascii="Arial" w:hAnsi="Arial" w:eastAsia="Arial" w:cs="Arial"/>
          <w:sz w:val="24"/>
          <w:szCs w:val="24"/>
        </w:rPr>
        <w:t xml:space="preserve">failure in </w:t>
      </w:r>
      <w:r w:rsidRPr="3E5978DE" w:rsidR="10FEE925">
        <w:rPr>
          <w:rFonts w:ascii="Arial" w:hAnsi="Arial" w:eastAsia="Arial" w:cs="Arial"/>
          <w:sz w:val="24"/>
          <w:szCs w:val="24"/>
        </w:rPr>
        <w:t xml:space="preserve">organs, including the eyes, </w:t>
      </w:r>
      <w:r w:rsidRPr="3E5978DE" w:rsidR="5E0F21FA">
        <w:rPr>
          <w:rFonts w:ascii="Arial" w:hAnsi="Arial" w:eastAsia="Arial" w:cs="Arial"/>
          <w:sz w:val="24"/>
          <w:szCs w:val="24"/>
        </w:rPr>
        <w:t>heart</w:t>
      </w:r>
      <w:r w:rsidRPr="3E5978DE" w:rsidR="10FEE925">
        <w:rPr>
          <w:rFonts w:ascii="Arial" w:hAnsi="Arial" w:eastAsia="Arial" w:cs="Arial"/>
          <w:sz w:val="24"/>
          <w:szCs w:val="24"/>
        </w:rPr>
        <w:t xml:space="preserve">, nerves, </w:t>
      </w:r>
      <w:r w:rsidRPr="3E5978DE" w:rsidR="2966ED93">
        <w:rPr>
          <w:rFonts w:ascii="Arial" w:hAnsi="Arial" w:eastAsia="Arial" w:cs="Arial"/>
          <w:sz w:val="24"/>
          <w:szCs w:val="24"/>
        </w:rPr>
        <w:t>kidneys,</w:t>
      </w:r>
      <w:r w:rsidRPr="3E5978DE" w:rsidR="57A88B96">
        <w:rPr>
          <w:rFonts w:ascii="Arial" w:hAnsi="Arial" w:eastAsia="Arial" w:cs="Arial"/>
          <w:sz w:val="24"/>
          <w:szCs w:val="24"/>
        </w:rPr>
        <w:t xml:space="preserve"> </w:t>
      </w:r>
      <w:r w:rsidRPr="3E5978DE" w:rsidR="17BE543F">
        <w:rPr>
          <w:rFonts w:ascii="Arial" w:hAnsi="Arial" w:eastAsia="Arial" w:cs="Arial"/>
          <w:sz w:val="24"/>
          <w:szCs w:val="24"/>
        </w:rPr>
        <w:t>and blood</w:t>
      </w:r>
      <w:r w:rsidRPr="3E5978DE" w:rsidR="4540328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vessels</w:t>
      </w:r>
      <w:r w:rsidRPr="3E5978DE" w:rsidR="3A30D22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3E5978DE" w:rsidR="3A30D223">
        <w:rPr>
          <w:rFonts w:ascii="Arial" w:hAnsi="Arial" w:eastAsia="Arial" w:cs="Arial"/>
          <w:sz w:val="24"/>
          <w:szCs w:val="24"/>
        </w:rPr>
        <w:t xml:space="preserve"> </w:t>
      </w:r>
      <w:r w:rsidRPr="3E5978DE" w:rsidR="30B9608E">
        <w:rPr>
          <w:rFonts w:ascii="Arial" w:hAnsi="Arial" w:eastAsia="Arial" w:cs="Arial"/>
          <w:sz w:val="24"/>
          <w:szCs w:val="24"/>
        </w:rPr>
        <w:t>Deformities can be seen in carbohydrates, proteins, and fats we consume</w:t>
      </w:r>
      <w:r w:rsidRPr="3E5978DE" w:rsidR="21A83A8E">
        <w:rPr>
          <w:rFonts w:ascii="Arial" w:hAnsi="Arial" w:eastAsia="Arial" w:cs="Arial"/>
          <w:sz w:val="24"/>
          <w:szCs w:val="24"/>
        </w:rPr>
        <w:t>,</w:t>
      </w:r>
      <w:r w:rsidRPr="3E5978DE" w:rsidR="30B9608E">
        <w:rPr>
          <w:rFonts w:ascii="Arial" w:hAnsi="Arial" w:eastAsia="Arial" w:cs="Arial"/>
          <w:sz w:val="24"/>
          <w:szCs w:val="24"/>
        </w:rPr>
        <w:t xml:space="preserve"> </w:t>
      </w:r>
      <w:r w:rsidRPr="3E5978DE" w:rsidR="10BAAB0B">
        <w:rPr>
          <w:rFonts w:ascii="Arial" w:hAnsi="Arial" w:eastAsia="Arial" w:cs="Arial"/>
          <w:sz w:val="24"/>
          <w:szCs w:val="24"/>
        </w:rPr>
        <w:t>s</w:t>
      </w:r>
      <w:r w:rsidRPr="3E5978DE" w:rsidR="30B9608E">
        <w:rPr>
          <w:rFonts w:ascii="Arial" w:hAnsi="Arial" w:eastAsia="Arial" w:cs="Arial"/>
          <w:sz w:val="24"/>
          <w:szCs w:val="24"/>
        </w:rPr>
        <w:t xml:space="preserve">ugars from nutrition would be converted into </w:t>
      </w:r>
      <w:r w:rsidRPr="3E5978DE" w:rsidR="5DA75037">
        <w:rPr>
          <w:rFonts w:ascii="Arial" w:hAnsi="Arial" w:eastAsia="Arial" w:cs="Arial"/>
          <w:sz w:val="24"/>
          <w:szCs w:val="24"/>
        </w:rPr>
        <w:t>an</w:t>
      </w:r>
      <w:r w:rsidRPr="3E5978DE" w:rsidR="30B9608E">
        <w:rPr>
          <w:rFonts w:ascii="Arial" w:hAnsi="Arial" w:eastAsia="Arial" w:cs="Arial"/>
          <w:sz w:val="24"/>
          <w:szCs w:val="24"/>
        </w:rPr>
        <w:t xml:space="preserve"> insulin hormone.</w:t>
      </w:r>
      <w:r w:rsidRPr="3E5978DE" w:rsidR="03E9C28A">
        <w:rPr>
          <w:rFonts w:ascii="Arial" w:hAnsi="Arial" w:eastAsia="Arial" w:cs="Arial"/>
          <w:sz w:val="24"/>
          <w:szCs w:val="24"/>
        </w:rPr>
        <w:t xml:space="preserve"> </w:t>
      </w:r>
      <w:r w:rsidRPr="3E5978DE" w:rsidR="0467DE37">
        <w:rPr>
          <w:rFonts w:ascii="Arial" w:hAnsi="Arial" w:eastAsia="Arial" w:cs="Arial"/>
          <w:sz w:val="24"/>
          <w:szCs w:val="24"/>
        </w:rPr>
        <w:t xml:space="preserve">The hormone is </w:t>
      </w:r>
      <w:r w:rsidRPr="3E5978DE" w:rsidR="7C718974">
        <w:rPr>
          <w:rFonts w:ascii="Arial" w:hAnsi="Arial" w:eastAsia="Arial" w:cs="Arial"/>
          <w:sz w:val="24"/>
          <w:szCs w:val="24"/>
        </w:rPr>
        <w:t>produced</w:t>
      </w:r>
      <w:r w:rsidRPr="3E5978DE" w:rsidR="03E9C28A">
        <w:rPr>
          <w:rFonts w:ascii="Arial" w:hAnsi="Arial" w:eastAsia="Arial" w:cs="Arial"/>
          <w:sz w:val="24"/>
          <w:szCs w:val="24"/>
        </w:rPr>
        <w:t xml:space="preserve"> in the pancreas</w:t>
      </w:r>
      <w:r w:rsidRPr="3E5978DE" w:rsidR="3FC4F52F">
        <w:rPr>
          <w:rFonts w:ascii="Arial" w:hAnsi="Arial" w:eastAsia="Arial" w:cs="Arial"/>
          <w:sz w:val="24"/>
          <w:szCs w:val="24"/>
        </w:rPr>
        <w:t xml:space="preserve">, insulin </w:t>
      </w:r>
      <w:r w:rsidRPr="3E5978DE" w:rsidR="0A366147">
        <w:rPr>
          <w:rFonts w:ascii="Arial" w:hAnsi="Arial" w:eastAsia="Arial" w:cs="Arial"/>
          <w:sz w:val="24"/>
          <w:szCs w:val="24"/>
        </w:rPr>
        <w:t xml:space="preserve">is </w:t>
      </w:r>
      <w:r w:rsidRPr="3E5978DE" w:rsidR="3FC4F52F">
        <w:rPr>
          <w:rFonts w:ascii="Arial" w:hAnsi="Arial" w:eastAsia="Arial" w:cs="Arial"/>
          <w:sz w:val="24"/>
          <w:szCs w:val="24"/>
        </w:rPr>
        <w:t xml:space="preserve">turned into blood </w:t>
      </w:r>
      <w:r w:rsidRPr="3E5978DE" w:rsidR="4C650EE0">
        <w:rPr>
          <w:rFonts w:ascii="Arial" w:hAnsi="Arial" w:eastAsia="Arial" w:cs="Arial"/>
          <w:sz w:val="24"/>
          <w:szCs w:val="24"/>
        </w:rPr>
        <w:t>glucose, that</w:t>
      </w:r>
      <w:r w:rsidRPr="3E5978DE" w:rsidR="3FC4F52F">
        <w:rPr>
          <w:rFonts w:ascii="Arial" w:hAnsi="Arial" w:eastAsia="Arial" w:cs="Arial"/>
          <w:sz w:val="24"/>
          <w:szCs w:val="24"/>
        </w:rPr>
        <w:t xml:space="preserve"> is n</w:t>
      </w:r>
      <w:r w:rsidRPr="3E5978DE" w:rsidR="52477322">
        <w:rPr>
          <w:rFonts w:ascii="Arial" w:hAnsi="Arial" w:eastAsia="Arial" w:cs="Arial"/>
          <w:sz w:val="24"/>
          <w:szCs w:val="24"/>
        </w:rPr>
        <w:t>eeded for energy</w:t>
      </w:r>
      <w:r w:rsidRPr="3E5978DE" w:rsidR="760C202A">
        <w:rPr>
          <w:rFonts w:ascii="Arial" w:hAnsi="Arial" w:eastAsia="Arial" w:cs="Arial"/>
          <w:sz w:val="24"/>
          <w:szCs w:val="24"/>
        </w:rPr>
        <w:t xml:space="preserve">. </w:t>
      </w:r>
      <w:r w:rsidRPr="3E5978DE" w:rsidR="74EB1CB9">
        <w:rPr>
          <w:rFonts w:ascii="Arial" w:hAnsi="Arial" w:eastAsia="Arial" w:cs="Arial"/>
          <w:sz w:val="24"/>
          <w:szCs w:val="24"/>
        </w:rPr>
        <w:t xml:space="preserve">In diabetes, the metabolism may lack insulin for various cells and tissues, </w:t>
      </w:r>
      <w:r w:rsidRPr="3E5978DE" w:rsidR="070F50EB">
        <w:rPr>
          <w:rFonts w:ascii="Arial" w:hAnsi="Arial" w:eastAsia="Arial" w:cs="Arial"/>
          <w:sz w:val="24"/>
          <w:szCs w:val="24"/>
        </w:rPr>
        <w:t>it</w:t>
      </w:r>
      <w:r w:rsidRPr="3E5978DE" w:rsidR="74EB1CB9">
        <w:rPr>
          <w:rFonts w:ascii="Arial" w:hAnsi="Arial" w:eastAsia="Arial" w:cs="Arial"/>
          <w:sz w:val="24"/>
          <w:szCs w:val="24"/>
        </w:rPr>
        <w:t xml:space="preserve"> </w:t>
      </w:r>
      <w:r w:rsidRPr="3E5978DE" w:rsidR="004F12A1">
        <w:rPr>
          <w:rFonts w:ascii="Arial" w:hAnsi="Arial" w:eastAsia="Arial" w:cs="Arial"/>
          <w:sz w:val="24"/>
          <w:szCs w:val="24"/>
        </w:rPr>
        <w:t>can</w:t>
      </w:r>
      <w:r w:rsidRPr="3E5978DE" w:rsidR="74EB1CB9">
        <w:rPr>
          <w:rFonts w:ascii="Arial" w:hAnsi="Arial" w:eastAsia="Arial" w:cs="Arial"/>
          <w:sz w:val="24"/>
          <w:szCs w:val="24"/>
        </w:rPr>
        <w:t xml:space="preserve"> make a person exhausted</w:t>
      </w:r>
      <w:r w:rsidRPr="3E5978DE" w:rsidR="3282F1E3">
        <w:rPr>
          <w:rFonts w:ascii="Arial" w:hAnsi="Arial" w:eastAsia="Arial" w:cs="Arial"/>
          <w:sz w:val="24"/>
          <w:szCs w:val="24"/>
        </w:rPr>
        <w:t>,</w:t>
      </w:r>
      <w:r w:rsidRPr="3E5978DE" w:rsidR="74EB1CB9">
        <w:rPr>
          <w:rFonts w:ascii="Arial" w:hAnsi="Arial" w:eastAsia="Arial" w:cs="Arial"/>
          <w:sz w:val="24"/>
          <w:szCs w:val="24"/>
        </w:rPr>
        <w:t xml:space="preserve"> lethargic</w:t>
      </w:r>
      <w:r w:rsidRPr="3E5978DE" w:rsidR="07BC3A50">
        <w:rPr>
          <w:rFonts w:ascii="Arial" w:hAnsi="Arial" w:eastAsia="Arial" w:cs="Arial"/>
          <w:sz w:val="24"/>
          <w:szCs w:val="24"/>
        </w:rPr>
        <w:t xml:space="preserve"> and may</w:t>
      </w:r>
      <w:r w:rsidRPr="3E5978DE" w:rsidR="74EB1CB9">
        <w:rPr>
          <w:rFonts w:ascii="Arial" w:hAnsi="Arial" w:eastAsia="Arial" w:cs="Arial"/>
          <w:sz w:val="24"/>
          <w:szCs w:val="24"/>
        </w:rPr>
        <w:t xml:space="preserve"> become chronically </w:t>
      </w:r>
      <w:r w:rsidRPr="3E5978DE" w:rsidR="007676AF">
        <w:rPr>
          <w:rFonts w:ascii="Arial" w:hAnsi="Arial" w:eastAsia="Arial" w:cs="Arial"/>
          <w:sz w:val="24"/>
          <w:szCs w:val="24"/>
        </w:rPr>
        <w:t>ill.</w:t>
      </w:r>
      <w:r w:rsidRPr="3E5978DE" w:rsidR="3131EB5F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3E5978DE" w:rsidR="007676AF">
        <w:rPr>
          <w:rFonts w:ascii="Arial" w:hAnsi="Arial" w:eastAsia="Arial" w:cs="Arial"/>
          <w:sz w:val="24"/>
          <w:szCs w:val="24"/>
        </w:rPr>
        <w:t>Nice.org.</w:t>
      </w:r>
      <w:r w:rsidRPr="3E5978DE" w:rsidR="527C9588">
        <w:rPr>
          <w:rFonts w:ascii="Arial" w:hAnsi="Arial" w:eastAsia="Arial" w:cs="Arial"/>
          <w:sz w:val="24"/>
          <w:szCs w:val="24"/>
        </w:rPr>
        <w:t>Uk</w:t>
      </w:r>
      <w:proofErr w:type="spellEnd"/>
      <w:r w:rsidRPr="3E5978DE" w:rsidR="527C9588">
        <w:rPr>
          <w:rFonts w:ascii="Arial" w:hAnsi="Arial" w:eastAsia="Arial" w:cs="Arial"/>
          <w:sz w:val="24"/>
          <w:szCs w:val="24"/>
        </w:rPr>
        <w:t xml:space="preserve"> </w:t>
      </w:r>
      <w:r w:rsidRPr="3E5978DE" w:rsidR="007676AF">
        <w:rPr>
          <w:rFonts w:ascii="Arial" w:hAnsi="Arial" w:eastAsia="Arial" w:cs="Arial"/>
          <w:sz w:val="24"/>
          <w:szCs w:val="24"/>
        </w:rPr>
        <w:t>(</w:t>
      </w:r>
      <w:r w:rsidRPr="3E5978DE" w:rsidR="00AA098C">
        <w:rPr>
          <w:rFonts w:ascii="Arial" w:hAnsi="Arial" w:eastAsia="Arial" w:cs="Arial"/>
          <w:sz w:val="24"/>
          <w:szCs w:val="24"/>
        </w:rPr>
        <w:t>2015)</w:t>
      </w:r>
      <w:r w:rsidRPr="3E5978DE" w:rsidR="00A6185F">
        <w:rPr>
          <w:rFonts w:ascii="Arial" w:hAnsi="Arial" w:eastAsia="Arial" w:cs="Arial"/>
          <w:sz w:val="24"/>
          <w:szCs w:val="24"/>
        </w:rPr>
        <w:t xml:space="preserve"> </w:t>
      </w:r>
      <w:r w:rsidRPr="3E5978DE" w:rsidR="00B0631F">
        <w:rPr>
          <w:rFonts w:ascii="Arial" w:hAnsi="Arial" w:eastAsia="Arial" w:cs="Arial"/>
          <w:sz w:val="24"/>
          <w:szCs w:val="24"/>
        </w:rPr>
        <w:t xml:space="preserve">acknowledges the </w:t>
      </w:r>
      <w:r w:rsidRPr="3E5978DE" w:rsidR="29B2822A">
        <w:rPr>
          <w:rFonts w:ascii="Arial" w:hAnsi="Arial" w:eastAsia="Arial" w:cs="Arial"/>
          <w:sz w:val="24"/>
          <w:szCs w:val="24"/>
        </w:rPr>
        <w:t>standard reading</w:t>
      </w:r>
      <w:r w:rsidRPr="3E5978DE" w:rsidR="1E1E5F22">
        <w:rPr>
          <w:rFonts w:ascii="Arial" w:hAnsi="Arial" w:eastAsia="Arial" w:cs="Arial"/>
          <w:sz w:val="24"/>
          <w:szCs w:val="24"/>
        </w:rPr>
        <w:t xml:space="preserve"> for diabetics</w:t>
      </w:r>
      <w:r w:rsidRPr="3E5978DE" w:rsidR="29B2822A">
        <w:rPr>
          <w:rFonts w:ascii="Arial" w:hAnsi="Arial" w:eastAsia="Arial" w:cs="Arial"/>
          <w:sz w:val="24"/>
          <w:szCs w:val="24"/>
        </w:rPr>
        <w:t xml:space="preserve"> ranges between 4mmol/litre and 7mmol/litre. Type 1 is usually repeated during the day so the right level of insulin will be injected into themselves, type 2 is checked daily, </w:t>
      </w:r>
      <w:r w:rsidRPr="3E5978DE" w:rsidR="443E47CB">
        <w:rPr>
          <w:rFonts w:ascii="Arial" w:hAnsi="Arial" w:eastAsia="Arial" w:cs="Arial"/>
          <w:sz w:val="24"/>
          <w:szCs w:val="24"/>
        </w:rPr>
        <w:t xml:space="preserve">because they are not on </w:t>
      </w:r>
      <w:r w:rsidRPr="3E5978DE" w:rsidR="29B2822A">
        <w:rPr>
          <w:rFonts w:ascii="Arial" w:hAnsi="Arial" w:eastAsia="Arial" w:cs="Arial"/>
          <w:sz w:val="24"/>
          <w:szCs w:val="24"/>
        </w:rPr>
        <w:t xml:space="preserve">insulin </w:t>
      </w:r>
      <w:r w:rsidRPr="3E5978DE" w:rsidR="443E47CB">
        <w:rPr>
          <w:rFonts w:ascii="Arial" w:hAnsi="Arial" w:eastAsia="Arial" w:cs="Arial"/>
          <w:sz w:val="24"/>
          <w:szCs w:val="24"/>
        </w:rPr>
        <w:t xml:space="preserve">and could be controlled with other </w:t>
      </w:r>
      <w:r w:rsidRPr="3E5978DE" w:rsidR="00B0631F">
        <w:rPr>
          <w:rFonts w:ascii="Arial" w:hAnsi="Arial" w:eastAsia="Arial" w:cs="Arial"/>
          <w:sz w:val="24"/>
          <w:szCs w:val="24"/>
        </w:rPr>
        <w:t xml:space="preserve">medication. </w:t>
      </w:r>
    </w:p>
    <w:p w:rsidR="0980F92C" w:rsidP="5EF449E3" w:rsidRDefault="44561A20" w14:paraId="5AFAB063" w14:textId="78471196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 xml:space="preserve">Diabetes was initially discovered in 1500 B.C.E. </w:t>
      </w:r>
      <w:proofErr w:type="spellStart"/>
      <w:r w:rsidRPr="5EF449E3">
        <w:rPr>
          <w:rFonts w:ascii="Arial" w:hAnsi="Arial" w:eastAsia="Arial" w:cs="Arial"/>
          <w:sz w:val="24"/>
          <w:szCs w:val="24"/>
        </w:rPr>
        <w:t>Polonsky</w:t>
      </w:r>
      <w:proofErr w:type="spellEnd"/>
      <w:r w:rsidRPr="5EF449E3">
        <w:rPr>
          <w:rFonts w:ascii="Arial" w:hAnsi="Arial" w:eastAsia="Arial" w:cs="Arial"/>
          <w:sz w:val="24"/>
          <w:szCs w:val="24"/>
        </w:rPr>
        <w:t xml:space="preserve"> (2012) </w:t>
      </w:r>
      <w:r w:rsidRPr="5EF449E3" w:rsidR="6C7C359F">
        <w:rPr>
          <w:rFonts w:ascii="Arial" w:hAnsi="Arial" w:eastAsia="Arial" w:cs="Arial"/>
          <w:sz w:val="24"/>
          <w:szCs w:val="24"/>
        </w:rPr>
        <w:t>describes that</w:t>
      </w:r>
      <w:r w:rsidRPr="5EF449E3">
        <w:rPr>
          <w:rFonts w:ascii="Arial" w:hAnsi="Arial" w:eastAsia="Arial" w:cs="Arial"/>
          <w:sz w:val="24"/>
          <w:szCs w:val="24"/>
        </w:rPr>
        <w:t xml:space="preserve"> the Egyptians discovered </w:t>
      </w:r>
      <w:r w:rsidRPr="5EF449E3" w:rsidR="44571BE7">
        <w:rPr>
          <w:rFonts w:ascii="Arial" w:hAnsi="Arial" w:eastAsia="Arial" w:cs="Arial"/>
          <w:sz w:val="24"/>
          <w:szCs w:val="24"/>
        </w:rPr>
        <w:t>the disease</w:t>
      </w:r>
      <w:r w:rsidRPr="5EF449E3" w:rsidR="3D0DEBC1">
        <w:rPr>
          <w:rFonts w:ascii="Arial" w:hAnsi="Arial" w:eastAsia="Arial" w:cs="Arial"/>
          <w:sz w:val="24"/>
          <w:szCs w:val="24"/>
        </w:rPr>
        <w:t xml:space="preserve"> first</w:t>
      </w:r>
      <w:r w:rsidRPr="5EF449E3">
        <w:rPr>
          <w:rFonts w:ascii="Arial" w:hAnsi="Arial" w:eastAsia="Arial" w:cs="Arial"/>
          <w:sz w:val="24"/>
          <w:szCs w:val="24"/>
        </w:rPr>
        <w:t xml:space="preserve">, </w:t>
      </w:r>
      <w:r w:rsidR="00242A8B">
        <w:rPr>
          <w:rFonts w:ascii="Arial" w:hAnsi="Arial" w:eastAsia="Arial" w:cs="Arial"/>
          <w:sz w:val="24"/>
          <w:szCs w:val="24"/>
        </w:rPr>
        <w:t>indicating</w:t>
      </w:r>
      <w:r w:rsidRPr="5EF449E3">
        <w:rPr>
          <w:rFonts w:ascii="Arial" w:hAnsi="Arial" w:eastAsia="Arial" w:cs="Arial"/>
          <w:sz w:val="24"/>
          <w:szCs w:val="24"/>
        </w:rPr>
        <w:t xml:space="preserve"> that people who </w:t>
      </w:r>
      <w:r w:rsidRPr="5EF449E3" w:rsidR="2FF28926">
        <w:rPr>
          <w:rFonts w:ascii="Arial" w:hAnsi="Arial" w:eastAsia="Arial" w:cs="Arial"/>
          <w:sz w:val="24"/>
          <w:szCs w:val="24"/>
        </w:rPr>
        <w:t xml:space="preserve">were </w:t>
      </w:r>
      <w:r w:rsidRPr="5EF449E3">
        <w:rPr>
          <w:rFonts w:ascii="Arial" w:hAnsi="Arial" w:eastAsia="Arial" w:cs="Arial"/>
          <w:sz w:val="24"/>
          <w:szCs w:val="24"/>
        </w:rPr>
        <w:t>affected pass</w:t>
      </w:r>
      <w:r w:rsidRPr="5EF449E3" w:rsidR="37B2491F">
        <w:rPr>
          <w:rFonts w:ascii="Arial" w:hAnsi="Arial" w:eastAsia="Arial" w:cs="Arial"/>
          <w:sz w:val="24"/>
          <w:szCs w:val="24"/>
        </w:rPr>
        <w:t>ed</w:t>
      </w:r>
      <w:r w:rsidRPr="5EF449E3">
        <w:rPr>
          <w:rFonts w:ascii="Arial" w:hAnsi="Arial" w:eastAsia="Arial" w:cs="Arial"/>
          <w:sz w:val="24"/>
          <w:szCs w:val="24"/>
        </w:rPr>
        <w:t xml:space="preserve"> a sweetness in the </w:t>
      </w:r>
      <w:r w:rsidRPr="5EF449E3" w:rsidR="7397C190">
        <w:rPr>
          <w:rFonts w:ascii="Arial" w:hAnsi="Arial" w:eastAsia="Arial" w:cs="Arial"/>
          <w:sz w:val="24"/>
          <w:szCs w:val="24"/>
        </w:rPr>
        <w:t>urine</w:t>
      </w:r>
      <w:r w:rsidRPr="5EF449E3" w:rsidR="262329A4">
        <w:rPr>
          <w:rFonts w:ascii="Arial" w:hAnsi="Arial" w:eastAsia="Arial" w:cs="Arial"/>
          <w:sz w:val="24"/>
          <w:szCs w:val="24"/>
        </w:rPr>
        <w:t xml:space="preserve">. </w:t>
      </w:r>
      <w:r w:rsidRPr="5EF449E3">
        <w:rPr>
          <w:rFonts w:ascii="Arial" w:hAnsi="Arial" w:eastAsia="Arial" w:cs="Arial"/>
          <w:sz w:val="24"/>
          <w:szCs w:val="24"/>
        </w:rPr>
        <w:t>Diabetes was not identified scientifically by medical journals until 1800 B.C, they did not know anything about this disease or why it was happening</w:t>
      </w:r>
      <w:r w:rsidRPr="5EF449E3" w:rsidR="0CC664E7">
        <w:rPr>
          <w:rFonts w:ascii="Arial" w:hAnsi="Arial" w:eastAsia="Arial" w:cs="Arial"/>
          <w:sz w:val="24"/>
          <w:szCs w:val="24"/>
        </w:rPr>
        <w:t>,</w:t>
      </w:r>
      <w:r w:rsidRPr="5EF449E3">
        <w:rPr>
          <w:rFonts w:ascii="Arial" w:hAnsi="Arial" w:eastAsia="Arial" w:cs="Arial"/>
          <w:sz w:val="24"/>
          <w:szCs w:val="24"/>
        </w:rPr>
        <w:t xml:space="preserve"> </w:t>
      </w:r>
      <w:r w:rsidRPr="5EF449E3" w:rsidR="280A92DA">
        <w:rPr>
          <w:rFonts w:ascii="Arial" w:hAnsi="Arial" w:eastAsia="Arial" w:cs="Arial"/>
          <w:sz w:val="24"/>
          <w:szCs w:val="24"/>
        </w:rPr>
        <w:t>t</w:t>
      </w:r>
      <w:r w:rsidRPr="5EF449E3">
        <w:rPr>
          <w:rFonts w:ascii="Arial" w:hAnsi="Arial" w:eastAsia="Arial" w:cs="Arial"/>
          <w:sz w:val="24"/>
          <w:szCs w:val="24"/>
        </w:rPr>
        <w:t>here was no cure for the disease or</w:t>
      </w:r>
      <w:r w:rsidRPr="5EF449E3" w:rsidR="2E74C6A4">
        <w:rPr>
          <w:rFonts w:ascii="Arial" w:hAnsi="Arial" w:eastAsia="Arial" w:cs="Arial"/>
          <w:sz w:val="24"/>
          <w:szCs w:val="24"/>
        </w:rPr>
        <w:t xml:space="preserve"> any</w:t>
      </w:r>
      <w:r w:rsidRPr="5EF449E3">
        <w:rPr>
          <w:rFonts w:ascii="Arial" w:hAnsi="Arial" w:eastAsia="Arial" w:cs="Arial"/>
          <w:sz w:val="24"/>
          <w:szCs w:val="24"/>
        </w:rPr>
        <w:t xml:space="preserve"> treatment, so those diagnosed had a short life span. Mandal (2019) recognises in 1880 B.C they found that </w:t>
      </w:r>
      <w:r w:rsidRPr="5EF449E3" w:rsidR="197CC00D">
        <w:rPr>
          <w:rFonts w:ascii="Arial" w:hAnsi="Arial" w:eastAsia="Arial" w:cs="Arial"/>
          <w:sz w:val="24"/>
          <w:szCs w:val="24"/>
        </w:rPr>
        <w:t xml:space="preserve">by </w:t>
      </w:r>
      <w:r w:rsidRPr="5EF449E3">
        <w:rPr>
          <w:rFonts w:ascii="Arial" w:hAnsi="Arial" w:eastAsia="Arial" w:cs="Arial"/>
          <w:sz w:val="24"/>
          <w:szCs w:val="24"/>
        </w:rPr>
        <w:t>removing the pancreas from dog</w:t>
      </w:r>
      <w:r w:rsidRPr="5EF449E3" w:rsidR="265FC41D">
        <w:rPr>
          <w:rFonts w:ascii="Arial" w:hAnsi="Arial" w:eastAsia="Arial" w:cs="Arial"/>
          <w:sz w:val="24"/>
          <w:szCs w:val="24"/>
        </w:rPr>
        <w:t>s</w:t>
      </w:r>
      <w:r w:rsidRPr="5EF449E3">
        <w:rPr>
          <w:rFonts w:ascii="Arial" w:hAnsi="Arial" w:eastAsia="Arial" w:cs="Arial"/>
          <w:sz w:val="24"/>
          <w:szCs w:val="24"/>
        </w:rPr>
        <w:t>,</w:t>
      </w:r>
      <w:r w:rsidRPr="5EF449E3" w:rsidR="4DB41055">
        <w:rPr>
          <w:rFonts w:ascii="Arial" w:hAnsi="Arial" w:eastAsia="Arial" w:cs="Arial"/>
          <w:sz w:val="24"/>
          <w:szCs w:val="24"/>
        </w:rPr>
        <w:t xml:space="preserve"> they</w:t>
      </w:r>
      <w:r w:rsidRPr="5EF449E3">
        <w:rPr>
          <w:rFonts w:ascii="Arial" w:hAnsi="Arial" w:eastAsia="Arial" w:cs="Arial"/>
          <w:sz w:val="24"/>
          <w:szCs w:val="24"/>
        </w:rPr>
        <w:t xml:space="preserve"> discover</w:t>
      </w:r>
      <w:r w:rsidRPr="5EF449E3" w:rsidR="5D9DDCAA">
        <w:rPr>
          <w:rFonts w:ascii="Arial" w:hAnsi="Arial" w:eastAsia="Arial" w:cs="Arial"/>
          <w:sz w:val="24"/>
          <w:szCs w:val="24"/>
        </w:rPr>
        <w:t xml:space="preserve">ed </w:t>
      </w:r>
      <w:r w:rsidRPr="5EF449E3">
        <w:rPr>
          <w:rFonts w:ascii="Arial" w:hAnsi="Arial" w:eastAsia="Arial" w:cs="Arial"/>
          <w:sz w:val="24"/>
          <w:szCs w:val="24"/>
        </w:rPr>
        <w:t xml:space="preserve">the same symptoms for the disease were appearing. With that it was discovered in 1910 there was a lack of insulin production in the pancreas, using this treatment they used healthy islets of </w:t>
      </w:r>
      <w:r w:rsidRPr="5EF449E3" w:rsidR="649D17D5">
        <w:rPr>
          <w:rFonts w:ascii="Arial" w:hAnsi="Arial" w:eastAsia="Arial" w:cs="Arial"/>
          <w:sz w:val="24"/>
          <w:szCs w:val="24"/>
        </w:rPr>
        <w:t xml:space="preserve">Langerhans in the pancreas </w:t>
      </w:r>
      <w:r w:rsidRPr="5EF449E3">
        <w:rPr>
          <w:rFonts w:ascii="Arial" w:hAnsi="Arial" w:eastAsia="Arial" w:cs="Arial"/>
          <w:sz w:val="24"/>
          <w:szCs w:val="24"/>
        </w:rPr>
        <w:t>from healthy animals</w:t>
      </w:r>
      <w:r w:rsidRPr="5EF449E3" w:rsidR="38BBB90E">
        <w:rPr>
          <w:rFonts w:ascii="Arial" w:hAnsi="Arial" w:eastAsia="Arial" w:cs="Arial"/>
          <w:sz w:val="24"/>
          <w:szCs w:val="24"/>
        </w:rPr>
        <w:t>,</w:t>
      </w:r>
      <w:r w:rsidRPr="5EF449E3">
        <w:rPr>
          <w:rFonts w:ascii="Arial" w:hAnsi="Arial" w:eastAsia="Arial" w:cs="Arial"/>
          <w:sz w:val="24"/>
          <w:szCs w:val="24"/>
        </w:rPr>
        <w:t xml:space="preserve"> to the</w:t>
      </w:r>
      <w:r w:rsidRPr="5EF449E3" w:rsidR="778E6D78">
        <w:rPr>
          <w:rFonts w:ascii="Arial" w:hAnsi="Arial" w:eastAsia="Arial" w:cs="Arial"/>
          <w:sz w:val="24"/>
          <w:szCs w:val="24"/>
        </w:rPr>
        <w:t xml:space="preserve"> sick animals</w:t>
      </w:r>
      <w:r w:rsidRPr="5EF449E3">
        <w:rPr>
          <w:rFonts w:ascii="Arial" w:hAnsi="Arial" w:eastAsia="Arial" w:cs="Arial"/>
          <w:sz w:val="24"/>
          <w:szCs w:val="24"/>
        </w:rPr>
        <w:t xml:space="preserve"> with diabetes</w:t>
      </w:r>
      <w:r w:rsidRPr="5EF449E3" w:rsidR="745405B9">
        <w:rPr>
          <w:rFonts w:ascii="Arial" w:hAnsi="Arial" w:eastAsia="Arial" w:cs="Arial"/>
          <w:sz w:val="24"/>
          <w:szCs w:val="24"/>
        </w:rPr>
        <w:t xml:space="preserve">, </w:t>
      </w:r>
      <w:r w:rsidRPr="5EF449E3" w:rsidR="719DD01C">
        <w:rPr>
          <w:rFonts w:ascii="Arial" w:hAnsi="Arial" w:eastAsia="Arial" w:cs="Arial"/>
          <w:sz w:val="24"/>
          <w:szCs w:val="24"/>
        </w:rPr>
        <w:t xml:space="preserve">using this method </w:t>
      </w:r>
      <w:r w:rsidRPr="5EF449E3" w:rsidR="285BA7B9">
        <w:rPr>
          <w:rFonts w:ascii="Arial" w:hAnsi="Arial" w:eastAsia="Arial" w:cs="Arial"/>
          <w:sz w:val="24"/>
          <w:szCs w:val="24"/>
        </w:rPr>
        <w:t>there was</w:t>
      </w:r>
      <w:r w:rsidRPr="5EF449E3" w:rsidR="6218A316">
        <w:rPr>
          <w:rFonts w:ascii="Arial" w:hAnsi="Arial" w:eastAsia="Arial" w:cs="Arial"/>
          <w:sz w:val="24"/>
          <w:szCs w:val="24"/>
        </w:rPr>
        <w:t xml:space="preserve"> </w:t>
      </w:r>
      <w:r w:rsidRPr="3DCD9F9D" w:rsidR="767D2879">
        <w:rPr>
          <w:rFonts w:ascii="Arial" w:hAnsi="Arial" w:eastAsia="Arial" w:cs="Arial"/>
          <w:sz w:val="24"/>
          <w:szCs w:val="24"/>
        </w:rPr>
        <w:t>significant</w:t>
      </w:r>
      <w:r w:rsidRPr="5EF449E3" w:rsidR="29B0E46B">
        <w:rPr>
          <w:rFonts w:ascii="Arial" w:hAnsi="Arial" w:eastAsia="Arial" w:cs="Arial"/>
          <w:sz w:val="24"/>
          <w:szCs w:val="24"/>
        </w:rPr>
        <w:t xml:space="preserve"> </w:t>
      </w:r>
      <w:r w:rsidRPr="5EF449E3" w:rsidR="4A8B25E5">
        <w:rPr>
          <w:rFonts w:ascii="Arial" w:hAnsi="Arial" w:eastAsia="Arial" w:cs="Arial"/>
          <w:sz w:val="24"/>
          <w:szCs w:val="24"/>
        </w:rPr>
        <w:t>improvement</w:t>
      </w:r>
      <w:r w:rsidRPr="5EF449E3" w:rsidR="0C02ECBC">
        <w:rPr>
          <w:rFonts w:ascii="Arial" w:hAnsi="Arial" w:eastAsia="Arial" w:cs="Arial"/>
          <w:sz w:val="24"/>
          <w:szCs w:val="24"/>
        </w:rPr>
        <w:t>.</w:t>
      </w:r>
      <w:r w:rsidRPr="5EF449E3" w:rsidR="42A29EBC">
        <w:rPr>
          <w:rFonts w:ascii="Arial" w:hAnsi="Arial" w:eastAsia="Arial" w:cs="Arial"/>
          <w:sz w:val="24"/>
          <w:szCs w:val="24"/>
        </w:rPr>
        <w:t xml:space="preserve"> </w:t>
      </w:r>
    </w:p>
    <w:p w:rsidR="0980F92C" w:rsidP="5EF449E3" w:rsidRDefault="1A61B2DA" w14:paraId="045808A4" w14:textId="22647A8E">
      <w:pPr>
        <w:spacing w:line="360" w:lineRule="auto"/>
        <w:rPr>
          <w:rFonts w:ascii="Arial" w:hAnsi="Arial" w:eastAsia="Arial" w:cs="Arial"/>
          <w:sz w:val="24"/>
          <w:szCs w:val="24"/>
        </w:rPr>
      </w:pPr>
      <w:proofErr w:type="spellStart"/>
      <w:r w:rsidRPr="5EF449E3">
        <w:rPr>
          <w:rFonts w:ascii="Arial" w:hAnsi="Arial" w:eastAsia="Arial" w:cs="Arial"/>
          <w:sz w:val="24"/>
          <w:szCs w:val="24"/>
        </w:rPr>
        <w:t>Karamanou</w:t>
      </w:r>
      <w:proofErr w:type="spellEnd"/>
      <w:r w:rsidRPr="5EF449E3">
        <w:rPr>
          <w:rFonts w:ascii="Arial" w:hAnsi="Arial" w:eastAsia="Arial" w:cs="Arial"/>
          <w:sz w:val="24"/>
          <w:szCs w:val="24"/>
        </w:rPr>
        <w:t xml:space="preserve"> (2016) identifies that</w:t>
      </w:r>
      <w:r w:rsidRPr="5EF449E3">
        <w:rPr>
          <w:rFonts w:ascii="Arial" w:hAnsi="Arial" w:eastAsia="Arial" w:cs="Arial"/>
          <w:color w:val="2C3E50"/>
          <w:sz w:val="24"/>
          <w:szCs w:val="24"/>
        </w:rPr>
        <w:t xml:space="preserve"> </w:t>
      </w:r>
      <w:r w:rsidRPr="5EF449E3" w:rsidR="15C8DD8E">
        <w:rPr>
          <w:rFonts w:ascii="Arial" w:hAnsi="Arial" w:eastAsia="Arial" w:cs="Arial"/>
          <w:color w:val="2C3E50"/>
          <w:sz w:val="24"/>
          <w:szCs w:val="24"/>
        </w:rPr>
        <w:t>i</w:t>
      </w:r>
      <w:r w:rsidRPr="5EF449E3" w:rsidR="33339D35">
        <w:rPr>
          <w:rFonts w:ascii="Arial" w:hAnsi="Arial" w:eastAsia="Arial" w:cs="Arial"/>
          <w:sz w:val="24"/>
          <w:szCs w:val="24"/>
        </w:rPr>
        <w:t>n the 1920’s</w:t>
      </w:r>
      <w:r w:rsidRPr="5EF449E3" w:rsidR="44561A20">
        <w:rPr>
          <w:rFonts w:ascii="Arial" w:hAnsi="Arial" w:eastAsia="Arial" w:cs="Arial"/>
          <w:sz w:val="24"/>
          <w:szCs w:val="24"/>
        </w:rPr>
        <w:t xml:space="preserve"> </w:t>
      </w:r>
      <w:r w:rsidRPr="5EF449E3" w:rsidR="44561A20">
        <w:rPr>
          <w:rFonts w:ascii="Arial" w:hAnsi="Arial" w:eastAsia="Arial" w:cs="Arial"/>
          <w:color w:val="333333"/>
          <w:sz w:val="24"/>
          <w:szCs w:val="24"/>
        </w:rPr>
        <w:t>S</w:t>
      </w:r>
      <w:r w:rsidRPr="5EF449E3" w:rsidR="44561A20">
        <w:rPr>
          <w:rFonts w:ascii="Arial" w:hAnsi="Arial" w:eastAsia="Arial" w:cs="Arial"/>
          <w:sz w:val="24"/>
          <w:szCs w:val="24"/>
        </w:rPr>
        <w:t xml:space="preserve">ir Frederick Grant </w:t>
      </w:r>
      <w:proofErr w:type="spellStart"/>
      <w:r w:rsidRPr="5EF449E3" w:rsidR="44561A20">
        <w:rPr>
          <w:rFonts w:ascii="Arial" w:hAnsi="Arial" w:eastAsia="Arial" w:cs="Arial"/>
          <w:sz w:val="24"/>
          <w:szCs w:val="24"/>
        </w:rPr>
        <w:t>Banting</w:t>
      </w:r>
      <w:proofErr w:type="spellEnd"/>
      <w:r w:rsidRPr="5EF449E3" w:rsidR="44561A20">
        <w:rPr>
          <w:rFonts w:ascii="Arial" w:hAnsi="Arial" w:eastAsia="Arial" w:cs="Arial"/>
          <w:sz w:val="24"/>
          <w:szCs w:val="24"/>
        </w:rPr>
        <w:t xml:space="preserve"> and Charles Herbert Best </w:t>
      </w:r>
      <w:r w:rsidRPr="5EF449E3" w:rsidR="07620665">
        <w:rPr>
          <w:rFonts w:ascii="Arial" w:hAnsi="Arial" w:eastAsia="Arial" w:cs="Arial"/>
          <w:sz w:val="24"/>
          <w:szCs w:val="24"/>
        </w:rPr>
        <w:t xml:space="preserve">had discovered using insulin from a cow's pancreas produced </w:t>
      </w:r>
      <w:r w:rsidRPr="5EF449E3" w:rsidR="772DD223">
        <w:rPr>
          <w:rFonts w:ascii="Arial" w:hAnsi="Arial" w:eastAsia="Arial" w:cs="Arial"/>
          <w:sz w:val="24"/>
          <w:szCs w:val="24"/>
        </w:rPr>
        <w:t>reliable results</w:t>
      </w:r>
      <w:r w:rsidRPr="5EF449E3" w:rsidR="2149AC17">
        <w:rPr>
          <w:rFonts w:ascii="Arial" w:hAnsi="Arial" w:eastAsia="Arial" w:cs="Arial"/>
          <w:sz w:val="24"/>
          <w:szCs w:val="24"/>
        </w:rPr>
        <w:t xml:space="preserve"> in diabetic </w:t>
      </w:r>
      <w:r w:rsidRPr="5EF449E3" w:rsidR="0CCD81E5">
        <w:rPr>
          <w:rFonts w:ascii="Arial" w:hAnsi="Arial" w:eastAsia="Arial" w:cs="Arial"/>
          <w:sz w:val="24"/>
          <w:szCs w:val="24"/>
        </w:rPr>
        <w:t xml:space="preserve">patients, </w:t>
      </w:r>
      <w:r w:rsidRPr="5EF449E3" w:rsidR="361397B5">
        <w:rPr>
          <w:rFonts w:ascii="Arial" w:hAnsi="Arial" w:eastAsia="Arial" w:cs="Arial"/>
          <w:sz w:val="24"/>
          <w:szCs w:val="24"/>
        </w:rPr>
        <w:t>resulting with</w:t>
      </w:r>
      <w:r w:rsidRPr="5EF449E3" w:rsidR="106F707A">
        <w:rPr>
          <w:rFonts w:ascii="Arial" w:hAnsi="Arial" w:eastAsia="Arial" w:cs="Arial"/>
          <w:sz w:val="24"/>
          <w:szCs w:val="24"/>
        </w:rPr>
        <w:t xml:space="preserve"> </w:t>
      </w:r>
      <w:r w:rsidRPr="5EF449E3" w:rsidR="1A5573C4">
        <w:rPr>
          <w:rFonts w:ascii="Arial" w:hAnsi="Arial" w:eastAsia="Arial" w:cs="Arial"/>
          <w:sz w:val="24"/>
          <w:szCs w:val="24"/>
        </w:rPr>
        <w:t>the</w:t>
      </w:r>
      <w:r w:rsidRPr="5EF449E3" w:rsidR="56E05D66">
        <w:rPr>
          <w:rFonts w:ascii="Arial" w:hAnsi="Arial" w:eastAsia="Arial" w:cs="Arial"/>
          <w:sz w:val="24"/>
          <w:szCs w:val="24"/>
        </w:rPr>
        <w:t xml:space="preserve"> younger generation</w:t>
      </w:r>
      <w:r w:rsidRPr="5EF449E3" w:rsidR="32A76CAE">
        <w:rPr>
          <w:rFonts w:ascii="Arial" w:hAnsi="Arial" w:eastAsia="Arial" w:cs="Arial"/>
          <w:sz w:val="24"/>
          <w:szCs w:val="24"/>
        </w:rPr>
        <w:t xml:space="preserve"> who </w:t>
      </w:r>
      <w:r w:rsidRPr="5EF449E3" w:rsidR="23E838CD">
        <w:rPr>
          <w:rFonts w:ascii="Arial" w:hAnsi="Arial" w:eastAsia="Arial" w:cs="Arial"/>
          <w:sz w:val="24"/>
          <w:szCs w:val="24"/>
        </w:rPr>
        <w:t>had the diagnos</w:t>
      </w:r>
      <w:r w:rsidRPr="5EF449E3" w:rsidR="09A141CA">
        <w:rPr>
          <w:rFonts w:ascii="Arial" w:hAnsi="Arial" w:eastAsia="Arial" w:cs="Arial"/>
          <w:sz w:val="24"/>
          <w:szCs w:val="24"/>
        </w:rPr>
        <w:t xml:space="preserve">is </w:t>
      </w:r>
      <w:r w:rsidRPr="5EF449E3" w:rsidR="6E764206">
        <w:rPr>
          <w:rFonts w:ascii="Arial" w:hAnsi="Arial" w:eastAsia="Arial" w:cs="Arial"/>
          <w:sz w:val="24"/>
          <w:szCs w:val="24"/>
        </w:rPr>
        <w:t>were</w:t>
      </w:r>
      <w:r w:rsidRPr="5EF449E3" w:rsidR="08F39495">
        <w:rPr>
          <w:rFonts w:ascii="Arial" w:hAnsi="Arial" w:eastAsia="Arial" w:cs="Arial"/>
          <w:sz w:val="24"/>
          <w:szCs w:val="24"/>
        </w:rPr>
        <w:t xml:space="preserve"> </w:t>
      </w:r>
      <w:r w:rsidRPr="5EF449E3" w:rsidR="3066A905">
        <w:rPr>
          <w:rFonts w:ascii="Arial" w:hAnsi="Arial" w:eastAsia="Arial" w:cs="Arial"/>
          <w:sz w:val="24"/>
          <w:szCs w:val="24"/>
        </w:rPr>
        <w:t>living</w:t>
      </w:r>
      <w:r w:rsidRPr="5EF449E3" w:rsidR="08F39495">
        <w:rPr>
          <w:rFonts w:ascii="Arial" w:hAnsi="Arial" w:eastAsia="Arial" w:cs="Arial"/>
          <w:sz w:val="24"/>
          <w:szCs w:val="24"/>
        </w:rPr>
        <w:t xml:space="preserve"> much </w:t>
      </w:r>
      <w:r w:rsidRPr="5EF449E3" w:rsidR="3F20DB05">
        <w:rPr>
          <w:rFonts w:ascii="Arial" w:hAnsi="Arial" w:eastAsia="Arial" w:cs="Arial"/>
          <w:sz w:val="24"/>
          <w:szCs w:val="24"/>
        </w:rPr>
        <w:t>longer</w:t>
      </w:r>
      <w:r w:rsidRPr="5EF449E3" w:rsidR="54C92EBB">
        <w:rPr>
          <w:rFonts w:ascii="Arial" w:hAnsi="Arial" w:eastAsia="Arial" w:cs="Arial"/>
          <w:sz w:val="24"/>
          <w:szCs w:val="24"/>
        </w:rPr>
        <w:t xml:space="preserve"> in the 1940’s</w:t>
      </w:r>
      <w:r w:rsidRPr="5EF449E3" w:rsidR="2D12AE89">
        <w:rPr>
          <w:rFonts w:ascii="Arial" w:hAnsi="Arial" w:eastAsia="Arial" w:cs="Arial"/>
          <w:sz w:val="24"/>
          <w:szCs w:val="24"/>
        </w:rPr>
        <w:t>.</w:t>
      </w:r>
      <w:r w:rsidRPr="5EF449E3" w:rsidR="3F20DB05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5EF449E3" w:rsidR="64F2400A">
        <w:rPr>
          <w:rFonts w:ascii="Arial" w:hAnsi="Arial" w:eastAsia="Arial" w:cs="Arial"/>
          <w:sz w:val="24"/>
          <w:szCs w:val="24"/>
        </w:rPr>
        <w:t>Ramírez-Domínguez</w:t>
      </w:r>
      <w:proofErr w:type="spellEnd"/>
      <w:r w:rsidRPr="5EF449E3" w:rsidR="64F2400A">
        <w:rPr>
          <w:rFonts w:ascii="Arial" w:hAnsi="Arial" w:eastAsia="Arial" w:cs="Arial"/>
          <w:sz w:val="24"/>
          <w:szCs w:val="24"/>
        </w:rPr>
        <w:t xml:space="preserve"> (2016)</w:t>
      </w:r>
      <w:r w:rsidRPr="5EF449E3" w:rsidR="0053D7A7">
        <w:rPr>
          <w:rFonts w:ascii="Arial" w:hAnsi="Arial" w:eastAsia="Arial" w:cs="Arial"/>
          <w:sz w:val="24"/>
          <w:szCs w:val="24"/>
        </w:rPr>
        <w:t xml:space="preserve"> discovered that in </w:t>
      </w:r>
      <w:r w:rsidRPr="5EF449E3" w:rsidR="4470ED80">
        <w:rPr>
          <w:rFonts w:ascii="Arial" w:hAnsi="Arial" w:eastAsia="Arial" w:cs="Arial"/>
          <w:sz w:val="24"/>
          <w:szCs w:val="24"/>
        </w:rPr>
        <w:t>1970</w:t>
      </w:r>
      <w:r w:rsidRPr="5EF449E3" w:rsidR="3F20DB05">
        <w:rPr>
          <w:rFonts w:ascii="Arial" w:hAnsi="Arial" w:eastAsia="Arial" w:cs="Arial"/>
          <w:sz w:val="24"/>
          <w:szCs w:val="24"/>
        </w:rPr>
        <w:t xml:space="preserve"> they </w:t>
      </w:r>
      <w:r w:rsidRPr="5EF449E3" w:rsidR="074F21FC">
        <w:rPr>
          <w:rFonts w:ascii="Arial" w:hAnsi="Arial" w:eastAsia="Arial" w:cs="Arial"/>
          <w:sz w:val="24"/>
          <w:szCs w:val="24"/>
        </w:rPr>
        <w:t>used</w:t>
      </w:r>
      <w:r w:rsidRPr="5EF449E3" w:rsidR="4E9F5F48">
        <w:rPr>
          <w:rFonts w:ascii="Arial" w:hAnsi="Arial" w:eastAsia="Arial" w:cs="Arial"/>
          <w:sz w:val="24"/>
          <w:szCs w:val="24"/>
        </w:rPr>
        <w:t xml:space="preserve"> a</w:t>
      </w:r>
      <w:r w:rsidRPr="5EF449E3" w:rsidR="074F21FC">
        <w:rPr>
          <w:rFonts w:ascii="Arial" w:hAnsi="Arial" w:eastAsia="Arial" w:cs="Arial"/>
          <w:sz w:val="24"/>
          <w:szCs w:val="24"/>
        </w:rPr>
        <w:t xml:space="preserve"> recombinant</w:t>
      </w:r>
      <w:r w:rsidRPr="5EF449E3" w:rsidR="21784665">
        <w:rPr>
          <w:rFonts w:ascii="Arial" w:hAnsi="Arial" w:eastAsia="Arial" w:cs="Arial"/>
          <w:sz w:val="24"/>
          <w:szCs w:val="24"/>
        </w:rPr>
        <w:t xml:space="preserve"> DNA </w:t>
      </w:r>
      <w:r w:rsidRPr="5EF449E3" w:rsidR="5AC3FFBF">
        <w:rPr>
          <w:rFonts w:ascii="Arial" w:hAnsi="Arial" w:eastAsia="Arial" w:cs="Arial"/>
          <w:sz w:val="24"/>
          <w:szCs w:val="24"/>
        </w:rPr>
        <w:t xml:space="preserve">technology, the </w:t>
      </w:r>
      <w:r w:rsidRPr="5EF449E3" w:rsidR="21784665">
        <w:rPr>
          <w:rFonts w:ascii="Arial" w:hAnsi="Arial" w:eastAsia="Arial" w:cs="Arial"/>
          <w:sz w:val="24"/>
          <w:szCs w:val="24"/>
        </w:rPr>
        <w:t>f</w:t>
      </w:r>
      <w:r w:rsidRPr="5EF449E3" w:rsidR="0E72DB48">
        <w:rPr>
          <w:rFonts w:ascii="Arial" w:hAnsi="Arial" w:eastAsia="Arial" w:cs="Arial"/>
          <w:sz w:val="24"/>
          <w:szCs w:val="24"/>
        </w:rPr>
        <w:t>ir</w:t>
      </w:r>
      <w:r w:rsidRPr="5EF449E3" w:rsidR="21784665">
        <w:rPr>
          <w:rFonts w:ascii="Arial" w:hAnsi="Arial" w:eastAsia="Arial" w:cs="Arial"/>
          <w:sz w:val="24"/>
          <w:szCs w:val="24"/>
        </w:rPr>
        <w:t xml:space="preserve">st synthetic human insulin </w:t>
      </w:r>
      <w:r w:rsidRPr="5EF449E3" w:rsidR="62282426">
        <w:rPr>
          <w:rFonts w:ascii="Arial" w:hAnsi="Arial" w:eastAsia="Arial" w:cs="Arial"/>
          <w:sz w:val="24"/>
          <w:szCs w:val="24"/>
        </w:rPr>
        <w:t xml:space="preserve">was </w:t>
      </w:r>
      <w:r w:rsidRPr="5EF449E3" w:rsidR="21784665">
        <w:rPr>
          <w:rFonts w:ascii="Arial" w:hAnsi="Arial" w:eastAsia="Arial" w:cs="Arial"/>
          <w:sz w:val="24"/>
          <w:szCs w:val="24"/>
        </w:rPr>
        <w:t>developed</w:t>
      </w:r>
      <w:r w:rsidRPr="5EF449E3" w:rsidR="068E2ED9">
        <w:rPr>
          <w:rFonts w:ascii="Arial" w:hAnsi="Arial" w:eastAsia="Arial" w:cs="Arial"/>
          <w:sz w:val="24"/>
          <w:szCs w:val="24"/>
        </w:rPr>
        <w:t>,</w:t>
      </w:r>
      <w:r w:rsidRPr="5EF449E3" w:rsidR="1D66BDDB">
        <w:rPr>
          <w:rFonts w:ascii="Arial" w:hAnsi="Arial" w:eastAsia="Arial" w:cs="Arial"/>
          <w:sz w:val="24"/>
          <w:szCs w:val="24"/>
        </w:rPr>
        <w:t xml:space="preserve"> </w:t>
      </w:r>
      <w:r w:rsidRPr="5EF449E3" w:rsidR="06F05115">
        <w:rPr>
          <w:rFonts w:ascii="Arial" w:hAnsi="Arial" w:eastAsia="Arial" w:cs="Arial"/>
          <w:sz w:val="24"/>
          <w:szCs w:val="24"/>
        </w:rPr>
        <w:t>followed</w:t>
      </w:r>
      <w:r w:rsidRPr="5EF449E3" w:rsidR="253147CD">
        <w:rPr>
          <w:rFonts w:ascii="Arial" w:hAnsi="Arial" w:eastAsia="Arial" w:cs="Arial"/>
          <w:sz w:val="24"/>
          <w:szCs w:val="24"/>
        </w:rPr>
        <w:t xml:space="preserve"> by </w:t>
      </w:r>
      <w:r w:rsidRPr="5EF449E3" w:rsidR="44561A20">
        <w:rPr>
          <w:rFonts w:ascii="Arial" w:hAnsi="Arial" w:eastAsia="Arial" w:cs="Arial"/>
          <w:sz w:val="24"/>
          <w:szCs w:val="24"/>
        </w:rPr>
        <w:t xml:space="preserve">biosynthetic human insulin, </w:t>
      </w:r>
      <w:proofErr w:type="spellStart"/>
      <w:r w:rsidRPr="5EF449E3" w:rsidR="44561A20">
        <w:rPr>
          <w:rFonts w:ascii="Arial" w:hAnsi="Arial" w:eastAsia="Arial" w:cs="Arial"/>
          <w:sz w:val="24"/>
          <w:szCs w:val="24"/>
        </w:rPr>
        <w:t>Humulin</w:t>
      </w:r>
      <w:proofErr w:type="spellEnd"/>
      <w:r w:rsidRPr="5EF449E3" w:rsidR="671CF53B">
        <w:rPr>
          <w:rFonts w:ascii="Arial" w:hAnsi="Arial" w:eastAsia="Arial" w:cs="Arial"/>
          <w:sz w:val="24"/>
          <w:szCs w:val="24"/>
        </w:rPr>
        <w:t xml:space="preserve">. </w:t>
      </w:r>
      <w:r w:rsidRPr="5EF449E3" w:rsidR="79A1135E">
        <w:rPr>
          <w:rFonts w:ascii="Arial" w:hAnsi="Arial" w:eastAsia="Arial" w:cs="Arial"/>
          <w:sz w:val="24"/>
          <w:szCs w:val="24"/>
        </w:rPr>
        <w:t>W</w:t>
      </w:r>
      <w:r w:rsidRPr="5EF449E3" w:rsidR="44561A20">
        <w:rPr>
          <w:rFonts w:ascii="Arial" w:hAnsi="Arial" w:eastAsia="Arial" w:cs="Arial"/>
          <w:sz w:val="24"/>
          <w:szCs w:val="24"/>
        </w:rPr>
        <w:t>hich is like human insulin in chemical structure and can be mass manufactured,</w:t>
      </w:r>
      <w:r w:rsidRPr="5EF449E3" w:rsidR="42EF9E18">
        <w:rPr>
          <w:rFonts w:ascii="Arial" w:hAnsi="Arial" w:eastAsia="Arial" w:cs="Arial"/>
          <w:sz w:val="24"/>
          <w:szCs w:val="24"/>
        </w:rPr>
        <w:t xml:space="preserve"> it</w:t>
      </w:r>
      <w:r w:rsidRPr="5EF449E3" w:rsidR="44561A20">
        <w:rPr>
          <w:rFonts w:ascii="Arial" w:hAnsi="Arial" w:eastAsia="Arial" w:cs="Arial"/>
          <w:sz w:val="24"/>
          <w:szCs w:val="24"/>
        </w:rPr>
        <w:t xml:space="preserve"> was approved for marketing in several nations in 1982</w:t>
      </w:r>
      <w:r w:rsidRPr="5EF449E3" w:rsidR="2A29F67D">
        <w:rPr>
          <w:rFonts w:ascii="Arial" w:hAnsi="Arial" w:eastAsia="Arial" w:cs="Arial"/>
          <w:sz w:val="24"/>
          <w:szCs w:val="24"/>
        </w:rPr>
        <w:t>,</w:t>
      </w:r>
      <w:r w:rsidRPr="5EF449E3" w:rsidR="1AB853AD">
        <w:rPr>
          <w:rFonts w:ascii="Arial" w:hAnsi="Arial" w:eastAsia="Arial" w:cs="Arial"/>
          <w:sz w:val="24"/>
          <w:szCs w:val="24"/>
        </w:rPr>
        <w:t xml:space="preserve"> with this treatment</w:t>
      </w:r>
      <w:r w:rsidRPr="5EF449E3" w:rsidR="0B417256">
        <w:rPr>
          <w:rFonts w:ascii="Arial" w:hAnsi="Arial" w:eastAsia="Arial" w:cs="Arial"/>
          <w:sz w:val="24"/>
          <w:szCs w:val="24"/>
        </w:rPr>
        <w:t xml:space="preserve"> using insulin</w:t>
      </w:r>
      <w:r w:rsidRPr="5EF449E3" w:rsidR="408BA0D1">
        <w:rPr>
          <w:rFonts w:ascii="Arial" w:hAnsi="Arial" w:eastAsia="Arial" w:cs="Arial"/>
          <w:sz w:val="24"/>
          <w:szCs w:val="24"/>
        </w:rPr>
        <w:t xml:space="preserve"> was</w:t>
      </w:r>
      <w:r w:rsidRPr="5EF449E3" w:rsidR="277DAE58">
        <w:rPr>
          <w:rFonts w:ascii="Arial" w:hAnsi="Arial" w:eastAsia="Arial" w:cs="Arial"/>
          <w:sz w:val="24"/>
          <w:szCs w:val="24"/>
        </w:rPr>
        <w:t xml:space="preserve"> </w:t>
      </w:r>
      <w:r w:rsidRPr="5EF449E3" w:rsidR="408BA0D1">
        <w:rPr>
          <w:rFonts w:ascii="Arial" w:hAnsi="Arial" w:eastAsia="Arial" w:cs="Arial"/>
          <w:sz w:val="24"/>
          <w:szCs w:val="24"/>
        </w:rPr>
        <w:t>improving</w:t>
      </w:r>
      <w:r w:rsidRPr="5EF449E3" w:rsidR="7E7CF51F">
        <w:rPr>
          <w:rFonts w:ascii="Arial" w:hAnsi="Arial" w:eastAsia="Arial" w:cs="Arial"/>
          <w:sz w:val="24"/>
          <w:szCs w:val="24"/>
        </w:rPr>
        <w:t xml:space="preserve">. </w:t>
      </w:r>
      <w:r w:rsidRPr="5EF449E3" w:rsidR="2910C8E0">
        <w:rPr>
          <w:rFonts w:ascii="Arial" w:hAnsi="Arial" w:eastAsia="Arial" w:cs="Arial"/>
          <w:sz w:val="24"/>
          <w:szCs w:val="24"/>
        </w:rPr>
        <w:t>According to Diabetes.co.</w:t>
      </w:r>
      <w:r w:rsidRPr="5EF449E3" w:rsidR="58E5935C">
        <w:rPr>
          <w:rFonts w:ascii="Arial" w:hAnsi="Arial" w:eastAsia="Arial" w:cs="Arial"/>
          <w:sz w:val="24"/>
          <w:szCs w:val="24"/>
        </w:rPr>
        <w:t>Uk</w:t>
      </w:r>
      <w:r w:rsidRPr="5EF449E3" w:rsidR="2910C8E0">
        <w:rPr>
          <w:rFonts w:ascii="Arial" w:hAnsi="Arial" w:eastAsia="Arial" w:cs="Arial"/>
          <w:sz w:val="24"/>
          <w:szCs w:val="24"/>
        </w:rPr>
        <w:t xml:space="preserve"> (2019) </w:t>
      </w:r>
      <w:r w:rsidRPr="5EF449E3" w:rsidR="29E9AE0F">
        <w:rPr>
          <w:rFonts w:ascii="Arial" w:hAnsi="Arial" w:eastAsia="Arial" w:cs="Arial"/>
          <w:sz w:val="24"/>
          <w:szCs w:val="24"/>
        </w:rPr>
        <w:t xml:space="preserve">Dr Elliot Proctor Joslin went on to invent a blood </w:t>
      </w:r>
      <w:r w:rsidRPr="5EF449E3" w:rsidR="3E5ED747">
        <w:rPr>
          <w:rFonts w:ascii="Arial" w:hAnsi="Arial" w:eastAsia="Arial" w:cs="Arial"/>
          <w:sz w:val="24"/>
          <w:szCs w:val="24"/>
        </w:rPr>
        <w:t>glucose</w:t>
      </w:r>
      <w:r w:rsidRPr="5EF449E3" w:rsidR="29E9AE0F">
        <w:rPr>
          <w:rFonts w:ascii="Arial" w:hAnsi="Arial" w:eastAsia="Arial" w:cs="Arial"/>
          <w:sz w:val="24"/>
          <w:szCs w:val="24"/>
        </w:rPr>
        <w:t xml:space="preserve"> machine that records </w:t>
      </w:r>
      <w:r w:rsidRPr="5EF449E3" w:rsidR="1799F269">
        <w:rPr>
          <w:rFonts w:ascii="Arial" w:hAnsi="Arial" w:eastAsia="Arial" w:cs="Arial"/>
          <w:sz w:val="24"/>
          <w:szCs w:val="24"/>
        </w:rPr>
        <w:t xml:space="preserve">the glucose </w:t>
      </w:r>
      <w:r w:rsidRPr="5EF449E3" w:rsidR="4BB892B9">
        <w:rPr>
          <w:rFonts w:ascii="Arial" w:hAnsi="Arial" w:eastAsia="Arial" w:cs="Arial"/>
          <w:sz w:val="24"/>
          <w:szCs w:val="24"/>
        </w:rPr>
        <w:t>sugars in</w:t>
      </w:r>
      <w:r w:rsidRPr="5EF449E3" w:rsidR="29E9AE0F">
        <w:rPr>
          <w:rFonts w:ascii="Arial" w:hAnsi="Arial" w:eastAsia="Arial" w:cs="Arial"/>
          <w:sz w:val="24"/>
          <w:szCs w:val="24"/>
        </w:rPr>
        <w:t xml:space="preserve"> </w:t>
      </w:r>
      <w:r w:rsidRPr="3DCD9F9D" w:rsidR="5B853079">
        <w:rPr>
          <w:rFonts w:ascii="Arial" w:hAnsi="Arial" w:eastAsia="Arial" w:cs="Arial"/>
          <w:sz w:val="24"/>
          <w:szCs w:val="24"/>
        </w:rPr>
        <w:t>blood</w:t>
      </w:r>
      <w:r w:rsidRPr="3DCD9F9D" w:rsidR="1D8A8FC5">
        <w:rPr>
          <w:rFonts w:ascii="Arial" w:hAnsi="Arial" w:eastAsia="Arial" w:cs="Arial"/>
          <w:sz w:val="24"/>
          <w:szCs w:val="24"/>
        </w:rPr>
        <w:t xml:space="preserve"> to be able to </w:t>
      </w:r>
      <w:r w:rsidRPr="3DCD9F9D" w:rsidR="3B81E78F">
        <w:rPr>
          <w:rFonts w:ascii="Arial" w:hAnsi="Arial" w:eastAsia="Arial" w:cs="Arial"/>
          <w:sz w:val="24"/>
          <w:szCs w:val="24"/>
        </w:rPr>
        <w:t>monitor</w:t>
      </w:r>
      <w:r w:rsidRPr="3DCD9F9D" w:rsidR="1D8A8FC5">
        <w:rPr>
          <w:rFonts w:ascii="Arial" w:hAnsi="Arial" w:eastAsia="Arial" w:cs="Arial"/>
          <w:sz w:val="24"/>
          <w:szCs w:val="24"/>
        </w:rPr>
        <w:t xml:space="preserve"> </w:t>
      </w:r>
      <w:r w:rsidRPr="3DCD9F9D" w:rsidR="271D54CE">
        <w:rPr>
          <w:rFonts w:ascii="Arial" w:hAnsi="Arial" w:eastAsia="Arial" w:cs="Arial"/>
          <w:sz w:val="24"/>
          <w:szCs w:val="24"/>
        </w:rPr>
        <w:t xml:space="preserve">the </w:t>
      </w:r>
      <w:r w:rsidRPr="3DCD9F9D" w:rsidR="1D8A8FC5">
        <w:rPr>
          <w:rFonts w:ascii="Arial" w:hAnsi="Arial" w:eastAsia="Arial" w:cs="Arial"/>
          <w:sz w:val="24"/>
          <w:szCs w:val="24"/>
        </w:rPr>
        <w:t>levels</w:t>
      </w:r>
      <w:r w:rsidRPr="3DCD9F9D" w:rsidR="66621A3E">
        <w:rPr>
          <w:rFonts w:ascii="Arial" w:hAnsi="Arial" w:eastAsia="Arial" w:cs="Arial"/>
          <w:sz w:val="24"/>
          <w:szCs w:val="24"/>
        </w:rPr>
        <w:t xml:space="preserve"> </w:t>
      </w:r>
      <w:r w:rsidRPr="3DCD9F9D" w:rsidR="44907A76">
        <w:rPr>
          <w:rFonts w:ascii="Arial" w:hAnsi="Arial" w:eastAsia="Arial" w:cs="Arial"/>
          <w:sz w:val="24"/>
          <w:szCs w:val="24"/>
        </w:rPr>
        <w:t>for better control of the dise</w:t>
      </w:r>
      <w:r w:rsidRPr="3DCD9F9D" w:rsidR="1EC03EA9">
        <w:rPr>
          <w:rFonts w:ascii="Arial" w:hAnsi="Arial" w:eastAsia="Arial" w:cs="Arial"/>
          <w:sz w:val="24"/>
          <w:szCs w:val="24"/>
        </w:rPr>
        <w:t>ase.</w:t>
      </w:r>
    </w:p>
    <w:p w:rsidR="0980F92C" w:rsidP="5EF449E3" w:rsidRDefault="67DB887E" w14:paraId="50B0C973" w14:textId="5A8534E4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>National Institute of Diabetes and Digestive and Kidney Diseases (2018</w:t>
      </w:r>
      <w:r w:rsidRPr="5EF449E3" w:rsidR="13D0DCA6">
        <w:rPr>
          <w:rFonts w:ascii="Arial" w:hAnsi="Arial" w:eastAsia="Arial" w:cs="Arial"/>
          <w:sz w:val="24"/>
          <w:szCs w:val="24"/>
        </w:rPr>
        <w:t xml:space="preserve">) </w:t>
      </w:r>
      <w:r w:rsidRPr="5EF449E3" w:rsidR="20F7CD3F">
        <w:rPr>
          <w:rFonts w:ascii="Arial" w:hAnsi="Arial" w:eastAsia="Arial" w:cs="Arial"/>
          <w:sz w:val="24"/>
          <w:szCs w:val="24"/>
        </w:rPr>
        <w:t xml:space="preserve">recognises </w:t>
      </w:r>
      <w:r w:rsidRPr="3DCD9F9D" w:rsidR="20F7CD3F">
        <w:rPr>
          <w:rFonts w:ascii="Arial" w:hAnsi="Arial" w:eastAsia="Arial" w:cs="Arial"/>
          <w:sz w:val="24"/>
          <w:szCs w:val="24"/>
        </w:rPr>
        <w:t>the</w:t>
      </w:r>
      <w:r w:rsidRPr="5EF449E3" w:rsidR="13D0DCA6">
        <w:rPr>
          <w:rFonts w:ascii="Arial" w:hAnsi="Arial" w:eastAsia="Arial" w:cs="Arial"/>
          <w:sz w:val="24"/>
          <w:szCs w:val="24"/>
        </w:rPr>
        <w:t xml:space="preserve"> 3 main </w:t>
      </w:r>
      <w:r w:rsidRPr="5EF449E3" w:rsidR="16548CB8">
        <w:rPr>
          <w:rFonts w:ascii="Arial" w:hAnsi="Arial" w:eastAsia="Arial" w:cs="Arial"/>
          <w:sz w:val="24"/>
          <w:szCs w:val="24"/>
        </w:rPr>
        <w:t xml:space="preserve">types of </w:t>
      </w:r>
      <w:r w:rsidRPr="5EF449E3" w:rsidR="3FDE3249">
        <w:rPr>
          <w:rFonts w:ascii="Arial" w:hAnsi="Arial" w:eastAsia="Arial" w:cs="Arial"/>
          <w:sz w:val="24"/>
          <w:szCs w:val="24"/>
        </w:rPr>
        <w:t>diabet</w:t>
      </w:r>
      <w:r w:rsidRPr="5EF449E3" w:rsidR="526470BC">
        <w:rPr>
          <w:rFonts w:ascii="Arial" w:hAnsi="Arial" w:eastAsia="Arial" w:cs="Arial"/>
          <w:sz w:val="24"/>
          <w:szCs w:val="24"/>
        </w:rPr>
        <w:t>es</w:t>
      </w:r>
      <w:r w:rsidRPr="5EF449E3" w:rsidR="3FDE3249">
        <w:rPr>
          <w:rFonts w:ascii="Arial" w:hAnsi="Arial" w:eastAsia="Arial" w:cs="Arial"/>
          <w:sz w:val="24"/>
          <w:szCs w:val="24"/>
        </w:rPr>
        <w:t>; type</w:t>
      </w:r>
      <w:r w:rsidRPr="5EF449E3" w:rsidR="7F3EAE30">
        <w:rPr>
          <w:rFonts w:ascii="Arial" w:hAnsi="Arial" w:eastAsia="Arial" w:cs="Arial"/>
          <w:sz w:val="24"/>
          <w:szCs w:val="24"/>
        </w:rPr>
        <w:t xml:space="preserve"> </w:t>
      </w:r>
      <w:r w:rsidRPr="5EF449E3" w:rsidR="03E4B3FD">
        <w:rPr>
          <w:rFonts w:ascii="Arial" w:hAnsi="Arial" w:eastAsia="Arial" w:cs="Arial"/>
          <w:sz w:val="24"/>
          <w:szCs w:val="24"/>
        </w:rPr>
        <w:t>1</w:t>
      </w:r>
      <w:r w:rsidRPr="5EF449E3" w:rsidR="4EDB9D32">
        <w:rPr>
          <w:rFonts w:ascii="Arial" w:hAnsi="Arial" w:eastAsia="Arial" w:cs="Arial"/>
          <w:sz w:val="24"/>
          <w:szCs w:val="24"/>
        </w:rPr>
        <w:t xml:space="preserve"> </w:t>
      </w:r>
      <w:r w:rsidRPr="5EF449E3" w:rsidR="43608848">
        <w:rPr>
          <w:rFonts w:ascii="Arial" w:hAnsi="Arial" w:eastAsia="Arial" w:cs="Arial"/>
          <w:sz w:val="24"/>
          <w:szCs w:val="24"/>
        </w:rPr>
        <w:t>diabetes is</w:t>
      </w:r>
      <w:r w:rsidRPr="5EF449E3" w:rsidR="72B71E98">
        <w:rPr>
          <w:rFonts w:ascii="Arial" w:hAnsi="Arial" w:eastAsia="Arial" w:cs="Arial"/>
          <w:sz w:val="24"/>
          <w:szCs w:val="24"/>
        </w:rPr>
        <w:t xml:space="preserve"> </w:t>
      </w:r>
      <w:r w:rsidRPr="5EF449E3" w:rsidR="5E32F0F8">
        <w:rPr>
          <w:rFonts w:ascii="Arial" w:hAnsi="Arial" w:eastAsia="Arial" w:cs="Arial"/>
          <w:sz w:val="24"/>
          <w:szCs w:val="24"/>
        </w:rPr>
        <w:t>where the</w:t>
      </w:r>
      <w:r w:rsidRPr="5EF449E3" w:rsidR="78FC3EEA">
        <w:rPr>
          <w:rFonts w:ascii="Arial" w:hAnsi="Arial" w:eastAsia="Arial" w:cs="Arial"/>
          <w:sz w:val="24"/>
          <w:szCs w:val="24"/>
        </w:rPr>
        <w:t xml:space="preserve"> body </w:t>
      </w:r>
      <w:r w:rsidRPr="5EF449E3" w:rsidR="584EB183">
        <w:rPr>
          <w:rFonts w:ascii="Arial" w:hAnsi="Arial" w:eastAsia="Arial" w:cs="Arial"/>
          <w:sz w:val="24"/>
          <w:szCs w:val="24"/>
        </w:rPr>
        <w:t xml:space="preserve">cannot produce </w:t>
      </w:r>
      <w:r w:rsidRPr="5EF449E3" w:rsidR="2EF0FEB4">
        <w:rPr>
          <w:rFonts w:ascii="Arial" w:hAnsi="Arial" w:eastAsia="Arial" w:cs="Arial"/>
          <w:sz w:val="24"/>
          <w:szCs w:val="24"/>
        </w:rPr>
        <w:t xml:space="preserve">insulin. The cells in </w:t>
      </w:r>
      <w:r w:rsidRPr="5EF449E3" w:rsidR="552F289E">
        <w:rPr>
          <w:rFonts w:ascii="Arial" w:hAnsi="Arial" w:eastAsia="Arial" w:cs="Arial"/>
          <w:sz w:val="24"/>
          <w:szCs w:val="24"/>
        </w:rPr>
        <w:t xml:space="preserve">the </w:t>
      </w:r>
      <w:r w:rsidRPr="5EF449E3" w:rsidR="2EF0FEB4">
        <w:rPr>
          <w:rFonts w:ascii="Arial" w:hAnsi="Arial" w:eastAsia="Arial" w:cs="Arial"/>
          <w:sz w:val="24"/>
          <w:szCs w:val="24"/>
        </w:rPr>
        <w:t xml:space="preserve">pancreas that make insulin are attacked and killed by </w:t>
      </w:r>
      <w:r w:rsidRPr="5EF449E3" w:rsidR="577CA5F9">
        <w:rPr>
          <w:rFonts w:ascii="Arial" w:hAnsi="Arial" w:eastAsia="Arial" w:cs="Arial"/>
          <w:sz w:val="24"/>
          <w:szCs w:val="24"/>
        </w:rPr>
        <w:t>the immune</w:t>
      </w:r>
      <w:r w:rsidRPr="5EF449E3" w:rsidR="2EF0FEB4">
        <w:rPr>
          <w:rFonts w:ascii="Arial" w:hAnsi="Arial" w:eastAsia="Arial" w:cs="Arial"/>
          <w:sz w:val="24"/>
          <w:szCs w:val="24"/>
        </w:rPr>
        <w:t xml:space="preserve"> system, </w:t>
      </w:r>
      <w:r w:rsidRPr="5EF449E3" w:rsidR="095C3CDA">
        <w:rPr>
          <w:rFonts w:ascii="Arial" w:hAnsi="Arial" w:eastAsia="Arial" w:cs="Arial"/>
          <w:sz w:val="24"/>
          <w:szCs w:val="24"/>
        </w:rPr>
        <w:t>it</w:t>
      </w:r>
      <w:r w:rsidRPr="5EF449E3" w:rsidR="2EF0FEB4">
        <w:rPr>
          <w:rFonts w:ascii="Arial" w:hAnsi="Arial" w:eastAsia="Arial" w:cs="Arial"/>
          <w:sz w:val="24"/>
          <w:szCs w:val="24"/>
        </w:rPr>
        <w:t xml:space="preserve"> is usually diagnosed</w:t>
      </w:r>
      <w:r w:rsidRPr="5EF449E3" w:rsidR="608BBFB0">
        <w:rPr>
          <w:rFonts w:ascii="Arial" w:hAnsi="Arial" w:eastAsia="Arial" w:cs="Arial"/>
          <w:sz w:val="24"/>
          <w:szCs w:val="24"/>
        </w:rPr>
        <w:t xml:space="preserve"> early in infants and young </w:t>
      </w:r>
      <w:r w:rsidRPr="5EF449E3" w:rsidR="122F54FA">
        <w:rPr>
          <w:rFonts w:ascii="Arial" w:hAnsi="Arial" w:eastAsia="Arial" w:cs="Arial"/>
          <w:sz w:val="24"/>
          <w:szCs w:val="24"/>
        </w:rPr>
        <w:t>adults,</w:t>
      </w:r>
      <w:r w:rsidRPr="5EF449E3" w:rsidR="2EF0FEB4">
        <w:rPr>
          <w:rFonts w:ascii="Arial" w:hAnsi="Arial" w:eastAsia="Arial" w:cs="Arial"/>
          <w:sz w:val="24"/>
          <w:szCs w:val="24"/>
        </w:rPr>
        <w:t xml:space="preserve"> but it can o</w:t>
      </w:r>
      <w:r w:rsidRPr="5EF449E3" w:rsidR="428882EE">
        <w:rPr>
          <w:rFonts w:ascii="Arial" w:hAnsi="Arial" w:eastAsia="Arial" w:cs="Arial"/>
          <w:sz w:val="24"/>
          <w:szCs w:val="24"/>
        </w:rPr>
        <w:t>c</w:t>
      </w:r>
      <w:r w:rsidRPr="5EF449E3" w:rsidR="2EF0FEB4">
        <w:rPr>
          <w:rFonts w:ascii="Arial" w:hAnsi="Arial" w:eastAsia="Arial" w:cs="Arial"/>
          <w:sz w:val="24"/>
          <w:szCs w:val="24"/>
        </w:rPr>
        <w:t xml:space="preserve">cur at any age. </w:t>
      </w:r>
      <w:r w:rsidRPr="5EF449E3" w:rsidR="4644C8AD">
        <w:rPr>
          <w:rFonts w:ascii="Arial" w:hAnsi="Arial" w:eastAsia="Arial" w:cs="Arial"/>
          <w:sz w:val="24"/>
          <w:szCs w:val="24"/>
        </w:rPr>
        <w:t>P</w:t>
      </w:r>
      <w:r w:rsidRPr="5EF449E3" w:rsidR="2EF0FEB4">
        <w:rPr>
          <w:rFonts w:ascii="Arial" w:hAnsi="Arial" w:eastAsia="Arial" w:cs="Arial"/>
          <w:sz w:val="24"/>
          <w:szCs w:val="24"/>
        </w:rPr>
        <w:t>eople with type 1 diabetes take insulin every day</w:t>
      </w:r>
      <w:r w:rsidRPr="5EF449E3" w:rsidR="6E5C653E">
        <w:rPr>
          <w:rFonts w:ascii="Arial" w:hAnsi="Arial" w:eastAsia="Arial" w:cs="Arial"/>
          <w:sz w:val="24"/>
          <w:szCs w:val="24"/>
        </w:rPr>
        <w:t xml:space="preserve"> to stay </w:t>
      </w:r>
      <w:r w:rsidRPr="5EF449E3" w:rsidR="0350CB98">
        <w:rPr>
          <w:rFonts w:ascii="Arial" w:hAnsi="Arial" w:eastAsia="Arial" w:cs="Arial"/>
          <w:sz w:val="24"/>
          <w:szCs w:val="24"/>
        </w:rPr>
        <w:t>alive</w:t>
      </w:r>
      <w:r w:rsidRPr="5EF449E3" w:rsidR="3C6DD99F">
        <w:rPr>
          <w:rFonts w:ascii="Arial" w:hAnsi="Arial" w:eastAsia="Arial" w:cs="Arial"/>
          <w:sz w:val="24"/>
          <w:szCs w:val="24"/>
        </w:rPr>
        <w:t>,</w:t>
      </w:r>
      <w:r w:rsidRPr="5EF449E3" w:rsidR="0350CB98">
        <w:rPr>
          <w:rFonts w:ascii="Arial" w:hAnsi="Arial" w:eastAsia="Arial" w:cs="Arial"/>
          <w:sz w:val="24"/>
          <w:szCs w:val="24"/>
        </w:rPr>
        <w:t xml:space="preserve"> </w:t>
      </w:r>
      <w:r w:rsidRPr="3DCD9F9D" w:rsidR="6E9342CF">
        <w:rPr>
          <w:rFonts w:ascii="Arial" w:hAnsi="Arial" w:eastAsia="Arial" w:cs="Arial"/>
          <w:sz w:val="24"/>
          <w:szCs w:val="24"/>
        </w:rPr>
        <w:t>for</w:t>
      </w:r>
      <w:r w:rsidRPr="3DCD9F9D" w:rsidR="004FD90E">
        <w:rPr>
          <w:rFonts w:ascii="Arial" w:hAnsi="Arial" w:eastAsia="Arial" w:cs="Arial"/>
          <w:sz w:val="24"/>
          <w:szCs w:val="24"/>
        </w:rPr>
        <w:t xml:space="preserve"> type 2</w:t>
      </w:r>
      <w:r w:rsidRPr="3DCD9F9D" w:rsidR="5E89BC2E">
        <w:rPr>
          <w:rFonts w:ascii="Arial" w:hAnsi="Arial" w:eastAsia="Arial" w:cs="Arial"/>
          <w:sz w:val="24"/>
          <w:szCs w:val="24"/>
        </w:rPr>
        <w:t>,</w:t>
      </w:r>
      <w:r w:rsidRPr="5EF449E3" w:rsidR="739179A4">
        <w:rPr>
          <w:rFonts w:ascii="Arial" w:hAnsi="Arial" w:eastAsia="Arial" w:cs="Arial"/>
          <w:sz w:val="24"/>
          <w:szCs w:val="24"/>
        </w:rPr>
        <w:t xml:space="preserve"> </w:t>
      </w:r>
      <w:r w:rsidRPr="5EF449E3" w:rsidR="2257F74B">
        <w:rPr>
          <w:rFonts w:ascii="Arial" w:hAnsi="Arial" w:eastAsia="Arial" w:cs="Arial"/>
          <w:sz w:val="24"/>
          <w:szCs w:val="24"/>
        </w:rPr>
        <w:t>the</w:t>
      </w:r>
      <w:r w:rsidRPr="5EF449E3" w:rsidR="41A0E64A">
        <w:rPr>
          <w:rFonts w:ascii="Arial" w:hAnsi="Arial" w:eastAsia="Arial" w:cs="Arial"/>
          <w:sz w:val="24"/>
          <w:szCs w:val="24"/>
        </w:rPr>
        <w:t xml:space="preserve"> cells that produce insulin are </w:t>
      </w:r>
      <w:r w:rsidRPr="5EF449E3" w:rsidR="4DA09985">
        <w:rPr>
          <w:rFonts w:ascii="Arial" w:hAnsi="Arial" w:eastAsia="Arial" w:cs="Arial"/>
          <w:sz w:val="24"/>
          <w:szCs w:val="24"/>
        </w:rPr>
        <w:t xml:space="preserve">damaged, the </w:t>
      </w:r>
      <w:r w:rsidRPr="5EF449E3" w:rsidR="09195012">
        <w:rPr>
          <w:rFonts w:ascii="Arial" w:hAnsi="Arial" w:eastAsia="Arial" w:cs="Arial"/>
          <w:sz w:val="24"/>
          <w:szCs w:val="24"/>
        </w:rPr>
        <w:t xml:space="preserve">cells do </w:t>
      </w:r>
      <w:r w:rsidRPr="5EF449E3" w:rsidR="2C76997A">
        <w:rPr>
          <w:rFonts w:ascii="Arial" w:hAnsi="Arial" w:eastAsia="Arial" w:cs="Arial"/>
          <w:sz w:val="24"/>
          <w:szCs w:val="24"/>
        </w:rPr>
        <w:t>not work</w:t>
      </w:r>
      <w:r w:rsidRPr="5EF449E3" w:rsidR="02B2B9AE">
        <w:rPr>
          <w:rFonts w:ascii="Arial" w:hAnsi="Arial" w:eastAsia="Arial" w:cs="Arial"/>
          <w:sz w:val="24"/>
          <w:szCs w:val="24"/>
        </w:rPr>
        <w:t xml:space="preserve"> </w:t>
      </w:r>
      <w:r w:rsidRPr="5EF449E3" w:rsidR="590F956F">
        <w:rPr>
          <w:rFonts w:ascii="Arial" w:hAnsi="Arial" w:eastAsia="Arial" w:cs="Arial"/>
          <w:sz w:val="24"/>
          <w:szCs w:val="24"/>
        </w:rPr>
        <w:t>efficiently</w:t>
      </w:r>
      <w:r w:rsidRPr="5EF449E3" w:rsidR="5C16161D">
        <w:rPr>
          <w:rFonts w:ascii="Arial" w:hAnsi="Arial" w:eastAsia="Arial" w:cs="Arial"/>
          <w:sz w:val="24"/>
          <w:szCs w:val="24"/>
        </w:rPr>
        <w:t xml:space="preserve"> </w:t>
      </w:r>
      <w:r w:rsidRPr="3DCD9F9D" w:rsidR="57B03011">
        <w:rPr>
          <w:rFonts w:ascii="Arial" w:hAnsi="Arial" w:eastAsia="Arial" w:cs="Arial"/>
          <w:sz w:val="24"/>
          <w:szCs w:val="24"/>
        </w:rPr>
        <w:t xml:space="preserve">and </w:t>
      </w:r>
      <w:r w:rsidRPr="5EF449E3" w:rsidR="79826BE2">
        <w:rPr>
          <w:rFonts w:ascii="Arial" w:hAnsi="Arial" w:eastAsia="Arial" w:cs="Arial"/>
          <w:sz w:val="24"/>
          <w:szCs w:val="24"/>
        </w:rPr>
        <w:t xml:space="preserve">rely </w:t>
      </w:r>
      <w:r w:rsidRPr="5EF449E3" w:rsidR="76A50465">
        <w:rPr>
          <w:rFonts w:ascii="Arial" w:hAnsi="Arial" w:eastAsia="Arial" w:cs="Arial"/>
          <w:sz w:val="24"/>
          <w:szCs w:val="24"/>
        </w:rPr>
        <w:t xml:space="preserve">on </w:t>
      </w:r>
      <w:r w:rsidRPr="3DCD9F9D" w:rsidR="57B03011">
        <w:rPr>
          <w:rFonts w:ascii="Arial" w:hAnsi="Arial" w:eastAsia="Arial" w:cs="Arial"/>
          <w:sz w:val="24"/>
          <w:szCs w:val="24"/>
        </w:rPr>
        <w:t>medication or are diet controlled</w:t>
      </w:r>
      <w:r w:rsidRPr="3DCD9F9D" w:rsidR="0C8A9A9A">
        <w:rPr>
          <w:rFonts w:ascii="Arial" w:hAnsi="Arial" w:eastAsia="Arial" w:cs="Arial"/>
          <w:sz w:val="24"/>
          <w:szCs w:val="24"/>
        </w:rPr>
        <w:t>,</w:t>
      </w:r>
      <w:r w:rsidRPr="3DCD9F9D" w:rsidR="2257F74B">
        <w:rPr>
          <w:rFonts w:ascii="Arial" w:hAnsi="Arial" w:eastAsia="Arial" w:cs="Arial"/>
          <w:sz w:val="24"/>
          <w:szCs w:val="24"/>
        </w:rPr>
        <w:t xml:space="preserve"> </w:t>
      </w:r>
      <w:r w:rsidRPr="3DCD9F9D" w:rsidR="26125F15">
        <w:rPr>
          <w:rFonts w:ascii="Arial" w:hAnsi="Arial" w:eastAsia="Arial" w:cs="Arial"/>
          <w:sz w:val="24"/>
          <w:szCs w:val="24"/>
        </w:rPr>
        <w:t>t</w:t>
      </w:r>
      <w:r w:rsidRPr="3DCD9F9D" w:rsidR="2257F74B">
        <w:rPr>
          <w:rFonts w:ascii="Arial" w:hAnsi="Arial" w:eastAsia="Arial" w:cs="Arial"/>
          <w:sz w:val="24"/>
          <w:szCs w:val="24"/>
        </w:rPr>
        <w:t xml:space="preserve">his form of diabetes </w:t>
      </w:r>
      <w:r w:rsidRPr="5EF449E3" w:rsidR="2257F74B">
        <w:rPr>
          <w:rFonts w:ascii="Arial" w:hAnsi="Arial" w:eastAsia="Arial" w:cs="Arial"/>
          <w:sz w:val="24"/>
          <w:szCs w:val="24"/>
        </w:rPr>
        <w:t>is more commonly recognized</w:t>
      </w:r>
      <w:r w:rsidRPr="5EF449E3" w:rsidR="5EDC0794">
        <w:rPr>
          <w:rFonts w:ascii="Arial" w:hAnsi="Arial" w:eastAsia="Arial" w:cs="Arial"/>
          <w:sz w:val="24"/>
          <w:szCs w:val="24"/>
        </w:rPr>
        <w:t xml:space="preserve"> in middle-aged and older adults</w:t>
      </w:r>
      <w:r w:rsidRPr="5EF449E3" w:rsidR="47BE3543">
        <w:rPr>
          <w:rFonts w:ascii="Arial" w:hAnsi="Arial" w:eastAsia="Arial" w:cs="Arial"/>
          <w:sz w:val="24"/>
          <w:szCs w:val="24"/>
        </w:rPr>
        <w:t xml:space="preserve">. </w:t>
      </w:r>
      <w:r w:rsidRPr="5EF449E3" w:rsidR="20B067B1">
        <w:rPr>
          <w:rFonts w:ascii="Arial" w:hAnsi="Arial" w:eastAsia="Arial" w:cs="Arial"/>
          <w:sz w:val="24"/>
          <w:szCs w:val="24"/>
        </w:rPr>
        <w:t xml:space="preserve">Baz, </w:t>
      </w:r>
      <w:proofErr w:type="spellStart"/>
      <w:r w:rsidRPr="5EF449E3" w:rsidR="20B067B1">
        <w:rPr>
          <w:rFonts w:ascii="Arial" w:hAnsi="Arial" w:eastAsia="Arial" w:cs="Arial"/>
          <w:sz w:val="24"/>
          <w:szCs w:val="24"/>
        </w:rPr>
        <w:t>Riveline</w:t>
      </w:r>
      <w:proofErr w:type="spellEnd"/>
      <w:r w:rsidRPr="5EF449E3" w:rsidR="20B067B1">
        <w:rPr>
          <w:rFonts w:ascii="Arial" w:hAnsi="Arial" w:eastAsia="Arial" w:cs="Arial"/>
          <w:sz w:val="24"/>
          <w:szCs w:val="24"/>
        </w:rPr>
        <w:t xml:space="preserve"> and Gautier (2016</w:t>
      </w:r>
      <w:r w:rsidRPr="5EF449E3" w:rsidR="513FF62A">
        <w:rPr>
          <w:rFonts w:ascii="Arial" w:hAnsi="Arial" w:eastAsia="Arial" w:cs="Arial"/>
          <w:sz w:val="24"/>
          <w:szCs w:val="24"/>
        </w:rPr>
        <w:t>) recognises</w:t>
      </w:r>
      <w:r w:rsidRPr="5EF449E3" w:rsidR="20B067B1">
        <w:rPr>
          <w:rFonts w:ascii="Arial" w:hAnsi="Arial" w:eastAsia="Arial" w:cs="Arial"/>
          <w:sz w:val="24"/>
          <w:szCs w:val="24"/>
        </w:rPr>
        <w:t xml:space="preserve"> </w:t>
      </w:r>
      <w:r w:rsidRPr="5EF449E3" w:rsidR="36145A9C">
        <w:rPr>
          <w:rFonts w:ascii="Arial" w:hAnsi="Arial" w:eastAsia="Arial" w:cs="Arial"/>
          <w:sz w:val="24"/>
          <w:szCs w:val="24"/>
        </w:rPr>
        <w:t>g</w:t>
      </w:r>
      <w:r w:rsidRPr="5EF449E3" w:rsidR="24924164">
        <w:rPr>
          <w:rFonts w:ascii="Arial" w:hAnsi="Arial" w:eastAsia="Arial" w:cs="Arial"/>
          <w:sz w:val="24"/>
          <w:szCs w:val="24"/>
        </w:rPr>
        <w:t xml:space="preserve">estational </w:t>
      </w:r>
      <w:r w:rsidRPr="5EF449E3" w:rsidR="1D21D187">
        <w:rPr>
          <w:rFonts w:ascii="Arial" w:hAnsi="Arial" w:eastAsia="Arial" w:cs="Arial"/>
          <w:sz w:val="24"/>
          <w:szCs w:val="24"/>
        </w:rPr>
        <w:t>diabetes occur</w:t>
      </w:r>
      <w:r w:rsidRPr="5EF449E3" w:rsidR="77E7422E">
        <w:rPr>
          <w:rFonts w:ascii="Arial" w:hAnsi="Arial" w:eastAsia="Arial" w:cs="Arial"/>
          <w:sz w:val="24"/>
          <w:szCs w:val="24"/>
        </w:rPr>
        <w:t xml:space="preserve"> for some women </w:t>
      </w:r>
      <w:r w:rsidRPr="5EF449E3" w:rsidR="6CAAE58F">
        <w:rPr>
          <w:rFonts w:ascii="Arial" w:hAnsi="Arial" w:eastAsia="Arial" w:cs="Arial"/>
          <w:sz w:val="24"/>
          <w:szCs w:val="24"/>
        </w:rPr>
        <w:t>while they are pregnant</w:t>
      </w:r>
      <w:r w:rsidRPr="5EF449E3" w:rsidR="4A4A9EA6">
        <w:rPr>
          <w:rFonts w:ascii="Arial" w:hAnsi="Arial" w:eastAsia="Arial" w:cs="Arial"/>
          <w:sz w:val="24"/>
          <w:szCs w:val="24"/>
        </w:rPr>
        <w:t>, a</w:t>
      </w:r>
      <w:r w:rsidRPr="5EF449E3" w:rsidR="6CAAE58F">
        <w:rPr>
          <w:rFonts w:ascii="Arial" w:hAnsi="Arial" w:eastAsia="Arial" w:cs="Arial"/>
          <w:sz w:val="24"/>
          <w:szCs w:val="24"/>
        </w:rPr>
        <w:t>fter the baby is born</w:t>
      </w:r>
      <w:r w:rsidRPr="5EF449E3" w:rsidR="5BB20CB2">
        <w:rPr>
          <w:rFonts w:ascii="Arial" w:hAnsi="Arial" w:eastAsia="Arial" w:cs="Arial"/>
          <w:sz w:val="24"/>
          <w:szCs w:val="24"/>
        </w:rPr>
        <w:t>,</w:t>
      </w:r>
      <w:r w:rsidRPr="5EF449E3" w:rsidR="6CAAE58F">
        <w:rPr>
          <w:rFonts w:ascii="Arial" w:hAnsi="Arial" w:eastAsia="Arial" w:cs="Arial"/>
          <w:sz w:val="24"/>
          <w:szCs w:val="24"/>
        </w:rPr>
        <w:t xml:space="preserve"> this form of diabetes</w:t>
      </w:r>
      <w:r w:rsidRPr="5EF449E3" w:rsidR="1A898700">
        <w:rPr>
          <w:rFonts w:ascii="Arial" w:hAnsi="Arial" w:eastAsia="Arial" w:cs="Arial"/>
          <w:sz w:val="24"/>
          <w:szCs w:val="24"/>
        </w:rPr>
        <w:t xml:space="preserve"> can </w:t>
      </w:r>
      <w:r w:rsidRPr="5EF449E3" w:rsidR="2E6FDD42">
        <w:rPr>
          <w:rFonts w:ascii="Arial" w:hAnsi="Arial" w:eastAsia="Arial" w:cs="Arial"/>
          <w:sz w:val="24"/>
          <w:szCs w:val="24"/>
        </w:rPr>
        <w:t>disappear, however</w:t>
      </w:r>
      <w:r w:rsidRPr="5EF449E3" w:rsidR="6CAAE58F">
        <w:rPr>
          <w:rFonts w:ascii="Arial" w:hAnsi="Arial" w:eastAsia="Arial" w:cs="Arial"/>
          <w:sz w:val="24"/>
          <w:szCs w:val="24"/>
        </w:rPr>
        <w:t xml:space="preserve">, you </w:t>
      </w:r>
      <w:r w:rsidRPr="5EF449E3" w:rsidR="58086563">
        <w:rPr>
          <w:rFonts w:ascii="Arial" w:hAnsi="Arial" w:eastAsia="Arial" w:cs="Arial"/>
          <w:sz w:val="24"/>
          <w:szCs w:val="24"/>
        </w:rPr>
        <w:t>are</w:t>
      </w:r>
      <w:r w:rsidRPr="5EF449E3" w:rsidR="149C6627">
        <w:rPr>
          <w:rFonts w:ascii="Arial" w:hAnsi="Arial" w:eastAsia="Arial" w:cs="Arial"/>
          <w:sz w:val="24"/>
          <w:szCs w:val="24"/>
        </w:rPr>
        <w:t xml:space="preserve"> at</w:t>
      </w:r>
      <w:r w:rsidRPr="5EF449E3" w:rsidR="58086563">
        <w:rPr>
          <w:rFonts w:ascii="Arial" w:hAnsi="Arial" w:eastAsia="Arial" w:cs="Arial"/>
          <w:sz w:val="24"/>
          <w:szCs w:val="24"/>
        </w:rPr>
        <w:t xml:space="preserve"> </w:t>
      </w:r>
      <w:r w:rsidRPr="5EF449E3" w:rsidR="6FD8FE7D">
        <w:rPr>
          <w:rFonts w:ascii="Arial" w:hAnsi="Arial" w:eastAsia="Arial" w:cs="Arial"/>
          <w:sz w:val="24"/>
          <w:szCs w:val="24"/>
        </w:rPr>
        <w:t>more</w:t>
      </w:r>
      <w:r w:rsidRPr="5EF449E3" w:rsidR="6CAAE58F">
        <w:rPr>
          <w:rFonts w:ascii="Arial" w:hAnsi="Arial" w:eastAsia="Arial" w:cs="Arial"/>
          <w:sz w:val="24"/>
          <w:szCs w:val="24"/>
        </w:rPr>
        <w:t xml:space="preserve"> risk of having type 2 diabetes later in life if </w:t>
      </w:r>
      <w:r w:rsidRPr="5EF449E3" w:rsidR="70784416">
        <w:rPr>
          <w:rFonts w:ascii="Arial" w:hAnsi="Arial" w:eastAsia="Arial" w:cs="Arial"/>
          <w:sz w:val="24"/>
          <w:szCs w:val="24"/>
        </w:rPr>
        <w:t>you have</w:t>
      </w:r>
      <w:r w:rsidRPr="5EF449E3" w:rsidR="6CAAE58F">
        <w:rPr>
          <w:rFonts w:ascii="Arial" w:hAnsi="Arial" w:eastAsia="Arial" w:cs="Arial"/>
          <w:sz w:val="24"/>
          <w:szCs w:val="24"/>
        </w:rPr>
        <w:t xml:space="preserve"> had gestational diabetes</w:t>
      </w:r>
      <w:r w:rsidRPr="5EF449E3" w:rsidR="3F32ED32">
        <w:rPr>
          <w:rFonts w:ascii="Arial" w:hAnsi="Arial" w:eastAsia="Arial" w:cs="Arial"/>
          <w:sz w:val="24"/>
          <w:szCs w:val="24"/>
        </w:rPr>
        <w:t>.</w:t>
      </w:r>
      <w:r w:rsidRPr="5EF449E3" w:rsidR="6ADC898D">
        <w:rPr>
          <w:rFonts w:ascii="Arial" w:hAnsi="Arial" w:eastAsia="Arial" w:cs="Arial"/>
          <w:sz w:val="24"/>
          <w:szCs w:val="24"/>
        </w:rPr>
        <w:t xml:space="preserve"> </w:t>
      </w:r>
    </w:p>
    <w:p w:rsidR="77B93BD0" w:rsidP="3DCD9F9D" w:rsidRDefault="48935464" w14:paraId="36E07CA0" w14:textId="7D1E80C3">
      <w:pPr>
        <w:spacing w:line="360" w:lineRule="auto"/>
        <w:rPr>
          <w:rFonts w:ascii="Arial" w:hAnsi="Arial" w:eastAsia="Arial" w:cs="Arial"/>
          <w:color w:val="2C3E50"/>
          <w:sz w:val="24"/>
          <w:szCs w:val="24"/>
        </w:rPr>
      </w:pPr>
      <w:r w:rsidRPr="3E5978DE" w:rsidR="48935464">
        <w:rPr>
          <w:rFonts w:ascii="Arial" w:hAnsi="Arial" w:eastAsia="Arial" w:cs="Arial"/>
          <w:sz w:val="24"/>
          <w:szCs w:val="24"/>
        </w:rPr>
        <w:t>According to the National Health service Choices (2019) Some symptoms to look out for i</w:t>
      </w:r>
      <w:r w:rsidRPr="3E5978DE" w:rsidR="07ABCA63">
        <w:rPr>
          <w:rFonts w:ascii="Arial" w:hAnsi="Arial" w:eastAsia="Arial" w:cs="Arial"/>
          <w:sz w:val="24"/>
          <w:szCs w:val="24"/>
        </w:rPr>
        <w:t xml:space="preserve">n </w:t>
      </w:r>
      <w:r w:rsidRPr="3E5978DE" w:rsidR="51B88D4D">
        <w:rPr>
          <w:rFonts w:ascii="Arial" w:hAnsi="Arial" w:eastAsia="Arial" w:cs="Arial"/>
          <w:sz w:val="24"/>
          <w:szCs w:val="24"/>
        </w:rPr>
        <w:t>diabetes patients</w:t>
      </w:r>
      <w:r w:rsidRPr="3E5978DE" w:rsidR="4449E4EF">
        <w:rPr>
          <w:rFonts w:ascii="Arial" w:hAnsi="Arial" w:eastAsia="Arial" w:cs="Arial"/>
          <w:sz w:val="24"/>
          <w:szCs w:val="24"/>
        </w:rPr>
        <w:t xml:space="preserve"> </w:t>
      </w:r>
      <w:r w:rsidRPr="3E5978DE" w:rsidR="48935464">
        <w:rPr>
          <w:rFonts w:ascii="Arial" w:hAnsi="Arial" w:eastAsia="Arial" w:cs="Arial"/>
          <w:sz w:val="24"/>
          <w:szCs w:val="24"/>
        </w:rPr>
        <w:t>are, frequently passing urine, unquenchable thirst, weight loss</w:t>
      </w:r>
      <w:r w:rsidRPr="3E5978DE" w:rsidR="6890D0BF">
        <w:rPr>
          <w:rFonts w:ascii="Arial" w:hAnsi="Arial" w:eastAsia="Arial" w:cs="Arial"/>
          <w:sz w:val="24"/>
          <w:szCs w:val="24"/>
        </w:rPr>
        <w:t xml:space="preserve">, clammy and </w:t>
      </w:r>
      <w:r w:rsidRPr="3E5978DE" w:rsidR="227374C9">
        <w:rPr>
          <w:rFonts w:ascii="Arial" w:hAnsi="Arial" w:eastAsia="Arial" w:cs="Arial"/>
          <w:sz w:val="24"/>
          <w:szCs w:val="24"/>
        </w:rPr>
        <w:t>tiredness.</w:t>
      </w:r>
      <w:r w:rsidRPr="3E5978DE" w:rsidR="48935464">
        <w:rPr>
          <w:rFonts w:ascii="Arial" w:hAnsi="Arial" w:eastAsia="Arial" w:cs="Arial"/>
          <w:sz w:val="24"/>
          <w:szCs w:val="24"/>
        </w:rPr>
        <w:t xml:space="preserve"> </w:t>
      </w:r>
      <w:r w:rsidRPr="3E5978DE" w:rsidR="2C2E4364">
        <w:rPr>
          <w:rFonts w:ascii="Arial" w:hAnsi="Arial" w:eastAsia="Arial" w:cs="Arial"/>
          <w:sz w:val="24"/>
          <w:szCs w:val="24"/>
        </w:rPr>
        <w:t>Fowler (2010) explains that</w:t>
      </w:r>
      <w:r w:rsidRPr="3E5978DE" w:rsidR="032ABAFE">
        <w:rPr>
          <w:rFonts w:ascii="Arial" w:hAnsi="Arial" w:eastAsia="Arial" w:cs="Arial"/>
          <w:sz w:val="24"/>
          <w:szCs w:val="24"/>
        </w:rPr>
        <w:t xml:space="preserve"> diabetes can affect anyone at any age,</w:t>
      </w:r>
      <w:r w:rsidRPr="3E5978DE" w:rsidR="2C2E4364">
        <w:rPr>
          <w:rFonts w:ascii="Arial" w:hAnsi="Arial" w:eastAsia="Arial" w:cs="Arial"/>
          <w:sz w:val="24"/>
          <w:szCs w:val="24"/>
        </w:rPr>
        <w:t xml:space="preserve"> </w:t>
      </w:r>
      <w:r w:rsidRPr="3E5978DE" w:rsidR="2A36A126">
        <w:rPr>
          <w:rFonts w:ascii="Arial" w:hAnsi="Arial" w:eastAsia="Arial" w:cs="Arial"/>
          <w:sz w:val="24"/>
          <w:szCs w:val="24"/>
        </w:rPr>
        <w:t xml:space="preserve">type 1 diabetes is normally diagnosed at </w:t>
      </w:r>
      <w:r w:rsidRPr="3E5978DE" w:rsidR="6E6C25D6">
        <w:rPr>
          <w:rFonts w:ascii="Arial" w:hAnsi="Arial" w:eastAsia="Arial" w:cs="Arial"/>
          <w:sz w:val="24"/>
          <w:szCs w:val="24"/>
        </w:rPr>
        <w:t xml:space="preserve">an early </w:t>
      </w:r>
      <w:r w:rsidRPr="3E5978DE" w:rsidR="36DA2F0D">
        <w:rPr>
          <w:rFonts w:ascii="Arial" w:hAnsi="Arial" w:eastAsia="Arial" w:cs="Arial"/>
          <w:sz w:val="24"/>
          <w:szCs w:val="24"/>
        </w:rPr>
        <w:t>age, where</w:t>
      </w:r>
      <w:r w:rsidRPr="3E5978DE" w:rsidR="2ADE7A9A">
        <w:rPr>
          <w:rFonts w:ascii="Arial" w:hAnsi="Arial" w:eastAsia="Arial" w:cs="Arial"/>
          <w:sz w:val="24"/>
          <w:szCs w:val="24"/>
        </w:rPr>
        <w:t xml:space="preserve"> </w:t>
      </w:r>
      <w:r w:rsidRPr="3E5978DE" w:rsidR="12B95866">
        <w:rPr>
          <w:rFonts w:ascii="Arial" w:hAnsi="Arial" w:eastAsia="Arial" w:cs="Arial"/>
          <w:sz w:val="24"/>
          <w:szCs w:val="24"/>
        </w:rPr>
        <w:t xml:space="preserve">the body does not produce </w:t>
      </w:r>
      <w:r w:rsidRPr="3E5978DE" w:rsidR="511E750C">
        <w:rPr>
          <w:rFonts w:ascii="Arial" w:hAnsi="Arial" w:eastAsia="Arial" w:cs="Arial"/>
          <w:sz w:val="24"/>
          <w:szCs w:val="24"/>
        </w:rPr>
        <w:t>insulin</w:t>
      </w:r>
      <w:r w:rsidRPr="3E5978DE" w:rsidR="0A02BBC0">
        <w:rPr>
          <w:rFonts w:ascii="Arial" w:hAnsi="Arial" w:eastAsia="Arial" w:cs="Arial"/>
          <w:sz w:val="24"/>
          <w:szCs w:val="24"/>
        </w:rPr>
        <w:t>,</w:t>
      </w:r>
      <w:r w:rsidRPr="3E5978DE" w:rsidR="2390C44B">
        <w:rPr>
          <w:rFonts w:ascii="Arial" w:hAnsi="Arial" w:eastAsia="Arial" w:cs="Arial"/>
          <w:sz w:val="24"/>
          <w:szCs w:val="24"/>
        </w:rPr>
        <w:t xml:space="preserve"> the</w:t>
      </w:r>
      <w:r w:rsidRPr="3E5978DE" w:rsidR="2844DB3A">
        <w:rPr>
          <w:rFonts w:ascii="Arial" w:hAnsi="Arial" w:eastAsia="Arial" w:cs="Arial"/>
          <w:sz w:val="24"/>
          <w:szCs w:val="24"/>
        </w:rPr>
        <w:t xml:space="preserve"> B</w:t>
      </w:r>
      <w:r w:rsidRPr="3E5978DE" w:rsidR="0E4533A9">
        <w:rPr>
          <w:rFonts w:ascii="Arial" w:hAnsi="Arial" w:eastAsia="Arial" w:cs="Arial"/>
          <w:sz w:val="24"/>
          <w:szCs w:val="24"/>
        </w:rPr>
        <w:t>-</w:t>
      </w:r>
      <w:r w:rsidRPr="3E5978DE" w:rsidR="7B324ED8">
        <w:rPr>
          <w:rFonts w:ascii="Arial" w:hAnsi="Arial" w:eastAsia="Arial" w:cs="Arial"/>
          <w:sz w:val="24"/>
          <w:szCs w:val="24"/>
        </w:rPr>
        <w:t>cells in the pancreas are</w:t>
      </w:r>
      <w:r w:rsidRPr="3E5978DE" w:rsidR="2FF6E66C">
        <w:rPr>
          <w:rFonts w:ascii="Arial" w:hAnsi="Arial" w:eastAsia="Arial" w:cs="Arial"/>
          <w:sz w:val="24"/>
          <w:szCs w:val="24"/>
        </w:rPr>
        <w:t xml:space="preserve"> attacked </w:t>
      </w:r>
      <w:r w:rsidRPr="3E5978DE" w:rsidR="0F5734F1">
        <w:rPr>
          <w:rFonts w:ascii="Arial" w:hAnsi="Arial" w:eastAsia="Arial" w:cs="Arial"/>
          <w:sz w:val="24"/>
          <w:szCs w:val="24"/>
        </w:rPr>
        <w:t>and destroyed</w:t>
      </w:r>
      <w:r w:rsidRPr="3E5978DE" w:rsidR="186012A0">
        <w:rPr>
          <w:rFonts w:ascii="Arial" w:hAnsi="Arial" w:eastAsia="Arial" w:cs="Arial"/>
          <w:sz w:val="24"/>
          <w:szCs w:val="24"/>
        </w:rPr>
        <w:t>,</w:t>
      </w:r>
      <w:r w:rsidRPr="3E5978DE" w:rsidR="492FA8FF">
        <w:rPr>
          <w:rFonts w:ascii="Arial" w:hAnsi="Arial" w:eastAsia="Arial" w:cs="Arial"/>
          <w:sz w:val="24"/>
          <w:szCs w:val="24"/>
        </w:rPr>
        <w:t xml:space="preserve"> so</w:t>
      </w:r>
      <w:r w:rsidRPr="3E5978DE" w:rsidR="6B36202D">
        <w:rPr>
          <w:rFonts w:ascii="Arial" w:hAnsi="Arial" w:eastAsia="Arial" w:cs="Arial"/>
          <w:sz w:val="24"/>
          <w:szCs w:val="24"/>
        </w:rPr>
        <w:t xml:space="preserve"> </w:t>
      </w:r>
      <w:r w:rsidRPr="3E5978DE" w:rsidR="492FA8FF">
        <w:rPr>
          <w:rFonts w:ascii="Arial" w:hAnsi="Arial" w:eastAsia="Arial" w:cs="Arial"/>
          <w:sz w:val="24"/>
          <w:szCs w:val="24"/>
        </w:rPr>
        <w:t>inject themselves</w:t>
      </w:r>
      <w:r w:rsidRPr="3E5978DE" w:rsidR="2BE72AE6">
        <w:rPr>
          <w:rFonts w:ascii="Arial" w:hAnsi="Arial" w:eastAsia="Arial" w:cs="Arial"/>
          <w:sz w:val="24"/>
          <w:szCs w:val="24"/>
        </w:rPr>
        <w:t xml:space="preserve"> with insulin</w:t>
      </w:r>
      <w:r w:rsidRPr="3E5978DE" w:rsidR="3A32C496">
        <w:rPr>
          <w:rFonts w:ascii="Arial" w:hAnsi="Arial" w:eastAsia="Arial" w:cs="Arial"/>
          <w:sz w:val="24"/>
          <w:szCs w:val="24"/>
        </w:rPr>
        <w:t xml:space="preserve"> after </w:t>
      </w:r>
      <w:r w:rsidRPr="3E5978DE" w:rsidR="266FB123">
        <w:rPr>
          <w:rFonts w:ascii="Arial" w:hAnsi="Arial" w:eastAsia="Arial" w:cs="Arial"/>
          <w:sz w:val="24"/>
          <w:szCs w:val="24"/>
        </w:rPr>
        <w:t>meals</w:t>
      </w:r>
      <w:r w:rsidRPr="3E5978DE" w:rsidR="03558E7D">
        <w:rPr>
          <w:rFonts w:ascii="Arial" w:hAnsi="Arial" w:eastAsia="Arial" w:cs="Arial"/>
          <w:sz w:val="24"/>
          <w:szCs w:val="24"/>
        </w:rPr>
        <w:t xml:space="preserve">. </w:t>
      </w:r>
      <w:r w:rsidRPr="3E5978DE" w:rsidR="3DFB35E6">
        <w:rPr>
          <w:rFonts w:ascii="Arial" w:hAnsi="Arial" w:eastAsia="Arial" w:cs="Arial"/>
          <w:sz w:val="24"/>
          <w:szCs w:val="24"/>
        </w:rPr>
        <w:t>T</w:t>
      </w:r>
      <w:r w:rsidRPr="3E5978DE" w:rsidR="03558E7D">
        <w:rPr>
          <w:rFonts w:ascii="Arial" w:hAnsi="Arial" w:eastAsia="Arial" w:cs="Arial"/>
          <w:sz w:val="24"/>
          <w:szCs w:val="24"/>
        </w:rPr>
        <w:t xml:space="preserve">ype </w:t>
      </w:r>
      <w:r w:rsidRPr="3E5978DE" w:rsidR="283F12F0">
        <w:rPr>
          <w:rFonts w:ascii="Arial" w:hAnsi="Arial" w:eastAsia="Arial" w:cs="Arial"/>
          <w:sz w:val="24"/>
          <w:szCs w:val="24"/>
        </w:rPr>
        <w:t xml:space="preserve">2 is more </w:t>
      </w:r>
      <w:r w:rsidRPr="3E5978DE" w:rsidR="3D12DB74">
        <w:rPr>
          <w:rFonts w:ascii="Arial" w:hAnsi="Arial" w:eastAsia="Arial" w:cs="Arial"/>
          <w:sz w:val="24"/>
          <w:szCs w:val="24"/>
        </w:rPr>
        <w:t>generic form</w:t>
      </w:r>
      <w:r w:rsidRPr="3E5978DE" w:rsidR="283F12F0">
        <w:rPr>
          <w:rFonts w:ascii="Arial" w:hAnsi="Arial" w:eastAsia="Arial" w:cs="Arial"/>
          <w:sz w:val="24"/>
          <w:szCs w:val="24"/>
        </w:rPr>
        <w:t xml:space="preserve"> in adults, it is</w:t>
      </w:r>
      <w:r w:rsidRPr="3E5978DE" w:rsidR="262193A2">
        <w:rPr>
          <w:rFonts w:ascii="Arial" w:hAnsi="Arial" w:eastAsia="Arial" w:cs="Arial"/>
          <w:sz w:val="24"/>
          <w:szCs w:val="24"/>
        </w:rPr>
        <w:t xml:space="preserve"> where the b-cells are partly damaged</w:t>
      </w:r>
      <w:r w:rsidRPr="3E5978DE" w:rsidR="582A574F">
        <w:rPr>
          <w:rFonts w:ascii="Arial" w:hAnsi="Arial" w:eastAsia="Arial" w:cs="Arial"/>
          <w:sz w:val="24"/>
          <w:szCs w:val="24"/>
        </w:rPr>
        <w:t>, t</w:t>
      </w:r>
      <w:r w:rsidRPr="3E5978DE" w:rsidR="26F518E0">
        <w:rPr>
          <w:rFonts w:ascii="Arial" w:hAnsi="Arial" w:eastAsia="Arial" w:cs="Arial"/>
          <w:sz w:val="24"/>
          <w:szCs w:val="24"/>
        </w:rPr>
        <w:t>his form of d</w:t>
      </w:r>
      <w:r w:rsidRPr="3E5978DE" w:rsidR="701CC72D">
        <w:rPr>
          <w:rFonts w:ascii="Arial" w:hAnsi="Arial" w:eastAsia="Arial" w:cs="Arial"/>
          <w:sz w:val="24"/>
          <w:szCs w:val="24"/>
        </w:rPr>
        <w:t xml:space="preserve">iabetes </w:t>
      </w:r>
      <w:r w:rsidRPr="3E5978DE" w:rsidR="26F518E0">
        <w:rPr>
          <w:rFonts w:ascii="Arial" w:hAnsi="Arial" w:eastAsia="Arial" w:cs="Arial"/>
          <w:sz w:val="24"/>
          <w:szCs w:val="24"/>
        </w:rPr>
        <w:t xml:space="preserve">in adults </w:t>
      </w:r>
      <w:r w:rsidRPr="3E5978DE" w:rsidR="0DFF33B2">
        <w:rPr>
          <w:rFonts w:ascii="Arial" w:hAnsi="Arial" w:eastAsia="Arial" w:cs="Arial"/>
          <w:sz w:val="24"/>
          <w:szCs w:val="24"/>
        </w:rPr>
        <w:t>are caused</w:t>
      </w:r>
      <w:r w:rsidRPr="3E5978DE" w:rsidR="26F518E0">
        <w:rPr>
          <w:rFonts w:ascii="Arial" w:hAnsi="Arial" w:eastAsia="Arial" w:cs="Arial"/>
          <w:sz w:val="24"/>
          <w:szCs w:val="24"/>
        </w:rPr>
        <w:t xml:space="preserve"> </w:t>
      </w:r>
      <w:r w:rsidRPr="3E5978DE" w:rsidR="73E6B9BB">
        <w:rPr>
          <w:rFonts w:ascii="Arial" w:hAnsi="Arial" w:eastAsia="Arial" w:cs="Arial"/>
          <w:sz w:val="24"/>
          <w:szCs w:val="24"/>
        </w:rPr>
        <w:t xml:space="preserve">by </w:t>
      </w:r>
      <w:r w:rsidRPr="3E5978DE" w:rsidR="73FB0F05">
        <w:rPr>
          <w:rFonts w:ascii="Arial" w:hAnsi="Arial" w:eastAsia="Arial" w:cs="Arial"/>
          <w:sz w:val="24"/>
          <w:szCs w:val="24"/>
        </w:rPr>
        <w:t>obesity</w:t>
      </w:r>
      <w:r w:rsidRPr="3E5978DE" w:rsidR="2C35530E">
        <w:rPr>
          <w:rFonts w:ascii="Arial" w:hAnsi="Arial" w:eastAsia="Arial" w:cs="Arial"/>
          <w:sz w:val="24"/>
          <w:szCs w:val="24"/>
        </w:rPr>
        <w:t xml:space="preserve">, poor diet, lack of </w:t>
      </w:r>
      <w:r w:rsidRPr="3E5978DE" w:rsidR="6957A71F">
        <w:rPr>
          <w:rFonts w:ascii="Arial" w:hAnsi="Arial" w:eastAsia="Arial" w:cs="Arial"/>
          <w:sz w:val="24"/>
          <w:szCs w:val="24"/>
        </w:rPr>
        <w:t xml:space="preserve">exercise </w:t>
      </w:r>
      <w:r w:rsidRPr="3E5978DE" w:rsidR="319DA66B">
        <w:rPr>
          <w:rFonts w:ascii="Arial" w:hAnsi="Arial" w:eastAsia="Arial" w:cs="Arial"/>
          <w:sz w:val="24"/>
          <w:szCs w:val="24"/>
        </w:rPr>
        <w:t>and illnesses</w:t>
      </w:r>
      <w:r w:rsidRPr="3E5978DE" w:rsidR="2360DBB4">
        <w:rPr>
          <w:rFonts w:ascii="Arial" w:hAnsi="Arial" w:eastAsia="Arial" w:cs="Arial"/>
          <w:sz w:val="24"/>
          <w:szCs w:val="24"/>
        </w:rPr>
        <w:t xml:space="preserve"> </w:t>
      </w:r>
      <w:r w:rsidRPr="3E5978DE" w:rsidR="646B6467">
        <w:rPr>
          <w:rFonts w:ascii="Arial" w:hAnsi="Arial" w:eastAsia="Arial" w:cs="Arial"/>
          <w:sz w:val="24"/>
          <w:szCs w:val="24"/>
        </w:rPr>
        <w:t xml:space="preserve">which </w:t>
      </w:r>
      <w:r w:rsidRPr="3E5978DE" w:rsidR="2360DBB4">
        <w:rPr>
          <w:rFonts w:ascii="Arial" w:hAnsi="Arial" w:eastAsia="Arial" w:cs="Arial"/>
          <w:sz w:val="24"/>
          <w:szCs w:val="24"/>
        </w:rPr>
        <w:t>could</w:t>
      </w:r>
      <w:r w:rsidRPr="3E5978DE" w:rsidR="2C35530E">
        <w:rPr>
          <w:rFonts w:ascii="Arial" w:hAnsi="Arial" w:eastAsia="Arial" w:cs="Arial"/>
          <w:sz w:val="24"/>
          <w:szCs w:val="24"/>
        </w:rPr>
        <w:t xml:space="preserve"> trig</w:t>
      </w:r>
      <w:r w:rsidRPr="3E5978DE" w:rsidR="3CB7C398">
        <w:rPr>
          <w:rFonts w:ascii="Arial" w:hAnsi="Arial" w:eastAsia="Arial" w:cs="Arial"/>
          <w:sz w:val="24"/>
          <w:szCs w:val="24"/>
        </w:rPr>
        <w:t xml:space="preserve">ger </w:t>
      </w:r>
      <w:r w:rsidRPr="3E5978DE" w:rsidR="18DCF0CC">
        <w:rPr>
          <w:rFonts w:ascii="Arial" w:hAnsi="Arial" w:eastAsia="Arial" w:cs="Arial"/>
          <w:sz w:val="24"/>
          <w:szCs w:val="24"/>
        </w:rPr>
        <w:t xml:space="preserve">the </w:t>
      </w:r>
      <w:r w:rsidRPr="3E5978DE" w:rsidR="15A27AA7">
        <w:rPr>
          <w:rFonts w:ascii="Arial" w:hAnsi="Arial" w:eastAsia="Arial" w:cs="Arial"/>
          <w:sz w:val="24"/>
          <w:szCs w:val="24"/>
        </w:rPr>
        <w:t>disease</w:t>
      </w:r>
      <w:r w:rsidRPr="3E5978DE" w:rsidR="23198992">
        <w:rPr>
          <w:rFonts w:ascii="Arial" w:hAnsi="Arial" w:eastAsia="Arial" w:cs="Arial"/>
          <w:sz w:val="24"/>
          <w:szCs w:val="24"/>
        </w:rPr>
        <w:t>.</w:t>
      </w:r>
      <w:r w:rsidRPr="3E5978DE" w:rsidR="5531FC1C">
        <w:rPr>
          <w:rFonts w:ascii="Arial" w:hAnsi="Arial" w:eastAsia="Arial" w:cs="Arial"/>
          <w:sz w:val="24"/>
          <w:szCs w:val="24"/>
        </w:rPr>
        <w:t xml:space="preserve"> </w:t>
      </w:r>
      <w:r w:rsidRPr="3E5978DE" w:rsidR="49CAF820">
        <w:rPr>
          <w:rFonts w:ascii="Arial" w:hAnsi="Arial" w:eastAsia="Arial" w:cs="Arial"/>
          <w:sz w:val="24"/>
          <w:szCs w:val="24"/>
        </w:rPr>
        <w:t>With</w:t>
      </w:r>
      <w:r w:rsidRPr="3E5978DE" w:rsidR="5531FC1C">
        <w:rPr>
          <w:rFonts w:ascii="Arial" w:hAnsi="Arial" w:eastAsia="Arial" w:cs="Arial"/>
          <w:sz w:val="24"/>
          <w:szCs w:val="24"/>
        </w:rPr>
        <w:t xml:space="preserve"> </w:t>
      </w:r>
      <w:r w:rsidRPr="3E5978DE" w:rsidR="7C26E2AB">
        <w:rPr>
          <w:rFonts w:ascii="Arial" w:hAnsi="Arial" w:eastAsia="Arial" w:cs="Arial"/>
          <w:sz w:val="24"/>
          <w:szCs w:val="24"/>
        </w:rPr>
        <w:t>studies</w:t>
      </w:r>
      <w:r w:rsidRPr="3E5978DE" w:rsidR="4BF610CE">
        <w:rPr>
          <w:rFonts w:ascii="Arial" w:hAnsi="Arial" w:eastAsia="Arial" w:cs="Arial"/>
          <w:sz w:val="24"/>
          <w:szCs w:val="24"/>
        </w:rPr>
        <w:t xml:space="preserve"> </w:t>
      </w:r>
      <w:r w:rsidRPr="3E5978DE" w:rsidR="5531FC1C">
        <w:rPr>
          <w:rFonts w:ascii="Arial" w:hAnsi="Arial" w:eastAsia="Arial" w:cs="Arial"/>
          <w:sz w:val="24"/>
          <w:szCs w:val="24"/>
        </w:rPr>
        <w:t xml:space="preserve">carried out in recent decades, Johnson et al (2013) suggests </w:t>
      </w:r>
      <w:r w:rsidRPr="3E5978DE" w:rsidR="33371E06">
        <w:rPr>
          <w:rFonts w:ascii="Arial" w:hAnsi="Arial" w:eastAsia="Arial" w:cs="Arial"/>
          <w:sz w:val="24"/>
          <w:szCs w:val="24"/>
        </w:rPr>
        <w:t xml:space="preserve">the additives including table sugar and syrups have changed dramatically and </w:t>
      </w:r>
      <w:r w:rsidRPr="3E5978DE" w:rsidR="5F4BDF1E">
        <w:rPr>
          <w:rFonts w:ascii="Arial" w:hAnsi="Arial" w:eastAsia="Arial" w:cs="Arial"/>
          <w:sz w:val="24"/>
          <w:szCs w:val="24"/>
        </w:rPr>
        <w:t>are strongly</w:t>
      </w:r>
      <w:r w:rsidRPr="3E5978DE" w:rsidR="33371E06">
        <w:rPr>
          <w:rFonts w:ascii="Arial" w:hAnsi="Arial" w:eastAsia="Arial" w:cs="Arial"/>
          <w:sz w:val="24"/>
          <w:szCs w:val="24"/>
        </w:rPr>
        <w:t xml:space="preserve"> linked with the growth of obesity, </w:t>
      </w:r>
      <w:r w:rsidRPr="3E5978DE" w:rsidR="270CD75D">
        <w:rPr>
          <w:rFonts w:ascii="Arial" w:hAnsi="Arial" w:eastAsia="Arial" w:cs="Arial"/>
          <w:sz w:val="24"/>
          <w:szCs w:val="24"/>
        </w:rPr>
        <w:t>metabolism,</w:t>
      </w:r>
      <w:r w:rsidRPr="3E5978DE" w:rsidR="33371E06">
        <w:rPr>
          <w:rFonts w:ascii="Arial" w:hAnsi="Arial" w:eastAsia="Arial" w:cs="Arial"/>
          <w:sz w:val="24"/>
          <w:szCs w:val="24"/>
        </w:rPr>
        <w:t xml:space="preserve"> and kidney disease.</w:t>
      </w:r>
    </w:p>
    <w:p w:rsidR="77B93BD0" w:rsidP="3DCD9F9D" w:rsidRDefault="0C94DFC1" w14:paraId="7FD90995" w14:textId="35A6DD8B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E5978DE" w:rsidR="0C94DFC1">
        <w:rPr>
          <w:rFonts w:ascii="Arial" w:hAnsi="Arial" w:eastAsia="Arial" w:cs="Arial"/>
          <w:sz w:val="24"/>
          <w:szCs w:val="24"/>
        </w:rPr>
        <w:t>Research</w:t>
      </w:r>
      <w:r w:rsidRPr="3E5978DE" w:rsidR="7C0F882B">
        <w:rPr>
          <w:rFonts w:ascii="Arial" w:hAnsi="Arial" w:eastAsia="Arial" w:cs="Arial"/>
          <w:sz w:val="24"/>
          <w:szCs w:val="24"/>
        </w:rPr>
        <w:t xml:space="preserve"> shows the affects that diabetes has on the body can be life changing</w:t>
      </w:r>
      <w:r w:rsidRPr="3E5978DE" w:rsidR="00107761">
        <w:rPr>
          <w:rFonts w:ascii="Arial" w:hAnsi="Arial" w:eastAsia="Arial" w:cs="Arial"/>
          <w:sz w:val="24"/>
          <w:szCs w:val="24"/>
        </w:rPr>
        <w:t xml:space="preserve">. </w:t>
      </w:r>
      <w:r w:rsidRPr="3E5978DE" w:rsidR="7C0F882B">
        <w:rPr>
          <w:rFonts w:ascii="Arial" w:hAnsi="Arial" w:eastAsia="Arial" w:cs="Arial"/>
          <w:sz w:val="24"/>
          <w:szCs w:val="24"/>
        </w:rPr>
        <w:t xml:space="preserve">Cole and </w:t>
      </w:r>
      <w:r w:rsidRPr="3E5978DE" w:rsidR="7C0F882B">
        <w:rPr>
          <w:rFonts w:ascii="Arial" w:hAnsi="Arial" w:eastAsia="Arial" w:cs="Arial"/>
          <w:sz w:val="24"/>
          <w:szCs w:val="24"/>
        </w:rPr>
        <w:t>Florez</w:t>
      </w:r>
      <w:r w:rsidRPr="3E5978DE" w:rsidR="7C0F882B">
        <w:rPr>
          <w:rFonts w:ascii="Arial" w:hAnsi="Arial" w:eastAsia="Arial" w:cs="Arial"/>
          <w:sz w:val="24"/>
          <w:szCs w:val="24"/>
        </w:rPr>
        <w:t xml:space="preserve"> (2020) </w:t>
      </w:r>
      <w:r w:rsidRPr="3E5978DE" w:rsidR="00544BF9">
        <w:rPr>
          <w:rFonts w:ascii="Arial" w:hAnsi="Arial" w:eastAsia="Arial" w:cs="Arial"/>
          <w:sz w:val="24"/>
          <w:szCs w:val="24"/>
        </w:rPr>
        <w:t xml:space="preserve">recognises </w:t>
      </w:r>
      <w:r w:rsidRPr="3E5978DE" w:rsidR="00B86D73">
        <w:rPr>
          <w:rFonts w:ascii="Arial" w:hAnsi="Arial" w:eastAsia="Arial" w:cs="Arial"/>
          <w:sz w:val="24"/>
          <w:szCs w:val="24"/>
        </w:rPr>
        <w:t>the</w:t>
      </w:r>
      <w:r w:rsidRPr="3E5978DE" w:rsidR="7C0F882B">
        <w:rPr>
          <w:rFonts w:ascii="Arial" w:hAnsi="Arial" w:eastAsia="Arial" w:cs="Arial"/>
          <w:sz w:val="24"/>
          <w:szCs w:val="24"/>
        </w:rPr>
        <w:t xml:space="preserve"> catastrophic effects of </w:t>
      </w:r>
      <w:r w:rsidRPr="3E5978DE" w:rsidR="7C0F882B">
        <w:rPr>
          <w:rFonts w:ascii="Arial" w:hAnsi="Arial" w:eastAsia="Arial" w:cs="Arial"/>
          <w:color w:val="212121"/>
          <w:sz w:val="24"/>
          <w:szCs w:val="24"/>
        </w:rPr>
        <w:t xml:space="preserve">cardiovascular </w:t>
      </w:r>
      <w:r w:rsidRPr="3E5978DE" w:rsidR="00003C8E">
        <w:rPr>
          <w:rFonts w:ascii="Arial" w:hAnsi="Arial" w:eastAsia="Arial" w:cs="Arial"/>
          <w:color w:val="212121"/>
          <w:sz w:val="24"/>
          <w:szCs w:val="24"/>
        </w:rPr>
        <w:t xml:space="preserve">disease and </w:t>
      </w:r>
      <w:r w:rsidRPr="3E5978DE" w:rsidR="7C0F882B">
        <w:rPr>
          <w:rFonts w:ascii="Arial" w:hAnsi="Arial" w:eastAsia="Arial" w:cs="Arial"/>
          <w:color w:val="212121"/>
          <w:sz w:val="24"/>
          <w:szCs w:val="24"/>
        </w:rPr>
        <w:t xml:space="preserve">kidney </w:t>
      </w:r>
      <w:r w:rsidRPr="3E5978DE" w:rsidR="008925F2">
        <w:rPr>
          <w:rFonts w:ascii="Arial" w:hAnsi="Arial" w:eastAsia="Arial" w:cs="Arial"/>
          <w:color w:val="212121"/>
          <w:sz w:val="24"/>
          <w:szCs w:val="24"/>
        </w:rPr>
        <w:t>disorders</w:t>
      </w:r>
      <w:r w:rsidRPr="3E5978DE" w:rsidR="00EF1135">
        <w:rPr>
          <w:rFonts w:ascii="Arial" w:hAnsi="Arial" w:eastAsia="Arial" w:cs="Arial"/>
          <w:color w:val="212121"/>
          <w:sz w:val="24"/>
          <w:szCs w:val="24"/>
        </w:rPr>
        <w:t xml:space="preserve">, </w:t>
      </w:r>
      <w:r w:rsidRPr="3E5978DE" w:rsidR="00DD23A3">
        <w:rPr>
          <w:rFonts w:ascii="Arial" w:hAnsi="Arial" w:eastAsia="Arial" w:cs="Arial"/>
          <w:color w:val="212121"/>
          <w:sz w:val="24"/>
          <w:szCs w:val="24"/>
        </w:rPr>
        <w:t>it</w:t>
      </w:r>
      <w:r w:rsidRPr="3E5978DE" w:rsidR="00BD429F">
        <w:rPr>
          <w:rFonts w:ascii="Arial" w:hAnsi="Arial" w:eastAsia="Arial" w:cs="Arial"/>
          <w:color w:val="212121"/>
          <w:sz w:val="24"/>
          <w:szCs w:val="24"/>
        </w:rPr>
        <w:t xml:space="preserve"> can </w:t>
      </w:r>
      <w:r w:rsidRPr="3E5978DE" w:rsidR="008925F2">
        <w:rPr>
          <w:rFonts w:ascii="Arial" w:hAnsi="Arial" w:eastAsia="Arial" w:cs="Arial"/>
          <w:color w:val="212121"/>
          <w:sz w:val="24"/>
          <w:szCs w:val="24"/>
        </w:rPr>
        <w:t>affect</w:t>
      </w:r>
      <w:r w:rsidRPr="3E5978DE" w:rsidR="7C0F882B">
        <w:rPr>
          <w:rFonts w:ascii="Arial" w:hAnsi="Arial" w:eastAsia="Arial" w:cs="Arial"/>
          <w:color w:val="212121"/>
          <w:sz w:val="24"/>
          <w:szCs w:val="24"/>
        </w:rPr>
        <w:t xml:space="preserve"> the vison becoming blind, high blood pressure that could introduce heart problems</w:t>
      </w:r>
      <w:r w:rsidRPr="3E5978DE" w:rsidR="007F336F">
        <w:rPr>
          <w:rFonts w:ascii="Arial" w:hAnsi="Arial" w:eastAsia="Arial" w:cs="Arial"/>
          <w:color w:val="212121"/>
          <w:sz w:val="24"/>
          <w:szCs w:val="24"/>
        </w:rPr>
        <w:t xml:space="preserve"> and </w:t>
      </w:r>
      <w:r w:rsidRPr="3E5978DE" w:rsidR="7C0F882B">
        <w:rPr>
          <w:rFonts w:ascii="Arial" w:hAnsi="Arial" w:eastAsia="Arial" w:cs="Arial"/>
          <w:color w:val="212121"/>
          <w:sz w:val="24"/>
          <w:szCs w:val="24"/>
        </w:rPr>
        <w:t>even strokes</w:t>
      </w:r>
      <w:r w:rsidRPr="3E5978DE" w:rsidR="24ED8C89">
        <w:rPr>
          <w:rFonts w:ascii="Arial" w:hAnsi="Arial" w:eastAsia="Arial" w:cs="Arial"/>
          <w:color w:val="212121"/>
          <w:sz w:val="24"/>
          <w:szCs w:val="24"/>
        </w:rPr>
        <w:t>.</w:t>
      </w:r>
      <w:r w:rsidRPr="3E5978DE" w:rsidR="1BE9BBE5">
        <w:rPr>
          <w:rFonts w:ascii="Arial" w:hAnsi="Arial" w:eastAsia="Arial" w:cs="Arial"/>
          <w:color w:val="212121"/>
          <w:sz w:val="24"/>
          <w:szCs w:val="24"/>
        </w:rPr>
        <w:t xml:space="preserve"> </w:t>
      </w:r>
      <w:r w:rsidRPr="3E5978DE" w:rsidR="7C0F882B">
        <w:rPr>
          <w:rFonts w:ascii="Arial" w:hAnsi="Arial" w:eastAsia="Arial" w:cs="Arial"/>
          <w:sz w:val="24"/>
          <w:szCs w:val="24"/>
        </w:rPr>
        <w:t>Almekinder</w:t>
      </w:r>
      <w:r w:rsidRPr="3E5978DE" w:rsidR="7C0F882B">
        <w:rPr>
          <w:rFonts w:ascii="Arial" w:hAnsi="Arial" w:eastAsia="Arial" w:cs="Arial"/>
          <w:sz w:val="24"/>
          <w:szCs w:val="24"/>
        </w:rPr>
        <w:t xml:space="preserve"> (2021) recognises there</w:t>
      </w:r>
      <w:r w:rsidRPr="3E5978DE" w:rsidR="7C0F882B">
        <w:rPr>
          <w:rFonts w:ascii="Arial" w:hAnsi="Arial" w:eastAsia="Arial" w:cs="Arial"/>
          <w:color w:val="212121"/>
          <w:sz w:val="24"/>
          <w:szCs w:val="24"/>
        </w:rPr>
        <w:t xml:space="preserve"> </w:t>
      </w:r>
      <w:r w:rsidRPr="3E5978DE" w:rsidR="4D3EC863">
        <w:rPr>
          <w:rFonts w:ascii="Arial" w:hAnsi="Arial" w:eastAsia="Arial" w:cs="Arial"/>
          <w:color w:val="212121"/>
          <w:sz w:val="24"/>
          <w:szCs w:val="24"/>
        </w:rPr>
        <w:t>are</w:t>
      </w:r>
      <w:r w:rsidRPr="3E5978DE" w:rsidR="7C0F882B">
        <w:rPr>
          <w:rFonts w:ascii="Arial" w:hAnsi="Arial" w:eastAsia="Arial" w:cs="Arial"/>
          <w:color w:val="212121"/>
          <w:sz w:val="24"/>
          <w:szCs w:val="24"/>
        </w:rPr>
        <w:t xml:space="preserve"> higher </w:t>
      </w:r>
      <w:r w:rsidRPr="3E5978DE" w:rsidR="0DDC488C">
        <w:rPr>
          <w:rFonts w:ascii="Arial" w:hAnsi="Arial" w:eastAsia="Arial" w:cs="Arial"/>
          <w:color w:val="212121"/>
          <w:sz w:val="24"/>
          <w:szCs w:val="24"/>
        </w:rPr>
        <w:t>number</w:t>
      </w:r>
      <w:r w:rsidRPr="3E5978DE" w:rsidR="11BF4DC0">
        <w:rPr>
          <w:rFonts w:ascii="Arial" w:hAnsi="Arial" w:eastAsia="Arial" w:cs="Arial"/>
          <w:color w:val="212121"/>
          <w:sz w:val="24"/>
          <w:szCs w:val="24"/>
        </w:rPr>
        <w:t>s</w:t>
      </w:r>
      <w:r w:rsidRPr="3E5978DE" w:rsidR="7C0F882B">
        <w:rPr>
          <w:rFonts w:ascii="Arial" w:hAnsi="Arial" w:eastAsia="Arial" w:cs="Arial"/>
          <w:color w:val="212121"/>
          <w:sz w:val="24"/>
          <w:szCs w:val="24"/>
        </w:rPr>
        <w:t xml:space="preserve"> of vascular issue</w:t>
      </w:r>
      <w:r w:rsidRPr="3E5978DE" w:rsidR="7CD46E3E">
        <w:rPr>
          <w:rFonts w:ascii="Arial" w:hAnsi="Arial" w:eastAsia="Arial" w:cs="Arial"/>
          <w:color w:val="212121"/>
          <w:sz w:val="24"/>
          <w:szCs w:val="24"/>
        </w:rPr>
        <w:t>s</w:t>
      </w:r>
      <w:r w:rsidRPr="3E5978DE" w:rsidR="00086968">
        <w:rPr>
          <w:rFonts w:ascii="Arial" w:hAnsi="Arial" w:eastAsia="Arial" w:cs="Arial"/>
          <w:color w:val="212121"/>
          <w:sz w:val="24"/>
          <w:szCs w:val="24"/>
        </w:rPr>
        <w:t xml:space="preserve"> </w:t>
      </w:r>
      <w:r w:rsidRPr="3E5978DE" w:rsidR="007F74CF">
        <w:rPr>
          <w:rFonts w:ascii="Arial" w:hAnsi="Arial" w:eastAsia="Arial" w:cs="Arial"/>
          <w:color w:val="212121"/>
          <w:sz w:val="24"/>
          <w:szCs w:val="24"/>
        </w:rPr>
        <w:t>like</w:t>
      </w:r>
      <w:r w:rsidRPr="3E5978DE" w:rsidR="001C629A">
        <w:rPr>
          <w:rFonts w:ascii="Arial" w:hAnsi="Arial" w:eastAsia="Arial" w:cs="Arial"/>
          <w:color w:val="212121"/>
          <w:sz w:val="24"/>
          <w:szCs w:val="24"/>
        </w:rPr>
        <w:t>,</w:t>
      </w:r>
      <w:r w:rsidRPr="3E5978DE" w:rsidR="007F74CF">
        <w:rPr>
          <w:rFonts w:ascii="Arial" w:hAnsi="Arial" w:eastAsia="Arial" w:cs="Arial"/>
          <w:color w:val="212121"/>
          <w:sz w:val="24"/>
          <w:szCs w:val="24"/>
        </w:rPr>
        <w:t xml:space="preserve"> </w:t>
      </w:r>
      <w:r w:rsidRPr="3E5978DE" w:rsidR="49E58D7A">
        <w:rPr>
          <w:rFonts w:ascii="Arial" w:hAnsi="Arial" w:eastAsia="Arial" w:cs="Arial"/>
          <w:color w:val="212121"/>
          <w:sz w:val="24"/>
          <w:szCs w:val="24"/>
        </w:rPr>
        <w:t xml:space="preserve">diabetic </w:t>
      </w:r>
      <w:r w:rsidRPr="3E5978DE" w:rsidR="59D6A91C">
        <w:rPr>
          <w:rFonts w:ascii="Arial" w:hAnsi="Arial" w:eastAsia="Arial" w:cs="Arial"/>
          <w:color w:val="212121"/>
          <w:sz w:val="24"/>
          <w:szCs w:val="24"/>
        </w:rPr>
        <w:t>ulcers</w:t>
      </w:r>
      <w:r w:rsidRPr="3E5978DE" w:rsidR="7CD46E3E">
        <w:rPr>
          <w:rFonts w:ascii="Arial" w:hAnsi="Arial" w:eastAsia="Arial" w:cs="Arial"/>
          <w:color w:val="212121"/>
          <w:sz w:val="24"/>
          <w:szCs w:val="24"/>
        </w:rPr>
        <w:t xml:space="preserve"> </w:t>
      </w:r>
      <w:r w:rsidRPr="3E5978DE" w:rsidR="0729483A">
        <w:rPr>
          <w:rFonts w:ascii="Arial" w:hAnsi="Arial" w:eastAsia="Arial" w:cs="Arial"/>
          <w:color w:val="212121"/>
          <w:sz w:val="24"/>
          <w:szCs w:val="24"/>
        </w:rPr>
        <w:t xml:space="preserve">or </w:t>
      </w:r>
      <w:r w:rsidRPr="3E5978DE" w:rsidR="0C960AB8">
        <w:rPr>
          <w:rFonts w:ascii="Arial" w:hAnsi="Arial" w:eastAsia="Arial" w:cs="Arial"/>
          <w:color w:val="212121"/>
          <w:sz w:val="24"/>
          <w:szCs w:val="24"/>
        </w:rPr>
        <w:t>amputations</w:t>
      </w:r>
      <w:r w:rsidRPr="3E5978DE" w:rsidR="7C0F882B">
        <w:rPr>
          <w:rFonts w:ascii="Arial" w:hAnsi="Arial" w:eastAsia="Arial" w:cs="Arial"/>
          <w:color w:val="212121"/>
          <w:sz w:val="24"/>
          <w:szCs w:val="24"/>
        </w:rPr>
        <w:t xml:space="preserve"> of </w:t>
      </w:r>
      <w:r w:rsidRPr="3E5978DE" w:rsidR="78F383A8">
        <w:rPr>
          <w:rFonts w:ascii="Arial" w:hAnsi="Arial" w:eastAsia="Arial" w:cs="Arial"/>
          <w:color w:val="212121"/>
          <w:sz w:val="24"/>
          <w:szCs w:val="24"/>
        </w:rPr>
        <w:t>limbs,</w:t>
      </w:r>
      <w:r w:rsidRPr="3E5978DE" w:rsidR="2AEBD089">
        <w:rPr>
          <w:rFonts w:ascii="Arial" w:hAnsi="Arial" w:eastAsia="Arial" w:cs="Arial"/>
          <w:color w:val="212121"/>
          <w:sz w:val="24"/>
          <w:szCs w:val="24"/>
        </w:rPr>
        <w:t xml:space="preserve"> </w:t>
      </w:r>
      <w:r w:rsidRPr="3E5978DE" w:rsidR="005B7D8A">
        <w:rPr>
          <w:rFonts w:ascii="Arial" w:hAnsi="Arial" w:eastAsia="Arial" w:cs="Arial"/>
          <w:color w:val="212121"/>
          <w:sz w:val="24"/>
          <w:szCs w:val="24"/>
        </w:rPr>
        <w:t xml:space="preserve">the </w:t>
      </w:r>
      <w:r w:rsidRPr="3E5978DE" w:rsidR="00B17C53">
        <w:rPr>
          <w:rFonts w:ascii="Arial" w:hAnsi="Arial" w:eastAsia="Arial" w:cs="Arial"/>
          <w:color w:val="212121"/>
          <w:sz w:val="24"/>
          <w:szCs w:val="24"/>
        </w:rPr>
        <w:t xml:space="preserve">rates </w:t>
      </w:r>
      <w:r w:rsidRPr="3E5978DE" w:rsidR="00064202">
        <w:rPr>
          <w:rFonts w:ascii="Arial" w:hAnsi="Arial" w:eastAsia="Arial" w:cs="Arial"/>
          <w:color w:val="212121"/>
          <w:sz w:val="24"/>
          <w:szCs w:val="24"/>
        </w:rPr>
        <w:t>are higher</w:t>
      </w:r>
      <w:r w:rsidRPr="3E5978DE" w:rsidR="7C0F882B">
        <w:rPr>
          <w:rFonts w:ascii="Arial" w:hAnsi="Arial" w:eastAsia="Arial" w:cs="Arial"/>
          <w:color w:val="212121"/>
          <w:sz w:val="24"/>
          <w:szCs w:val="24"/>
        </w:rPr>
        <w:t xml:space="preserve"> for men than women</w:t>
      </w:r>
      <w:r w:rsidRPr="3E5978DE" w:rsidR="5BA84F07">
        <w:rPr>
          <w:rFonts w:ascii="Arial" w:hAnsi="Arial" w:eastAsia="Arial" w:cs="Arial"/>
          <w:sz w:val="24"/>
          <w:szCs w:val="24"/>
        </w:rPr>
        <w:t>.</w:t>
      </w:r>
      <w:r w:rsidRPr="3E5978DE" w:rsidR="7C0F882B">
        <w:rPr>
          <w:rFonts w:ascii="Arial" w:hAnsi="Arial" w:eastAsia="Arial" w:cs="Arial"/>
          <w:sz w:val="24"/>
          <w:szCs w:val="24"/>
        </w:rPr>
        <w:t xml:space="preserve"> </w:t>
      </w:r>
      <w:r w:rsidRPr="3E5978DE" w:rsidR="3052B833">
        <w:rPr>
          <w:rFonts w:ascii="Arial" w:hAnsi="Arial" w:eastAsia="Arial" w:cs="Arial"/>
          <w:sz w:val="24"/>
          <w:szCs w:val="24"/>
        </w:rPr>
        <w:t>T</w:t>
      </w:r>
      <w:r w:rsidRPr="3E5978DE" w:rsidR="7C4EDBF7">
        <w:rPr>
          <w:rFonts w:ascii="Arial" w:hAnsi="Arial" w:eastAsia="Arial" w:cs="Arial"/>
          <w:sz w:val="24"/>
          <w:szCs w:val="24"/>
        </w:rPr>
        <w:t>he Emerging Risk Factors Collaboration (2010)</w:t>
      </w:r>
      <w:r w:rsidRPr="3E5978DE" w:rsidR="2F4A2EE9">
        <w:rPr>
          <w:rFonts w:ascii="Arial" w:hAnsi="Arial" w:eastAsia="Arial" w:cs="Arial"/>
          <w:sz w:val="24"/>
          <w:szCs w:val="24"/>
        </w:rPr>
        <w:t xml:space="preserve"> and</w:t>
      </w:r>
      <w:r w:rsidRPr="3E5978DE" w:rsidR="58FB4464">
        <w:rPr>
          <w:rFonts w:ascii="Arial" w:hAnsi="Arial" w:eastAsia="Arial" w:cs="Arial"/>
          <w:sz w:val="24"/>
          <w:szCs w:val="24"/>
        </w:rPr>
        <w:t xml:space="preserve"> </w:t>
      </w:r>
      <w:r w:rsidRPr="3E5978DE" w:rsidR="58FB4464">
        <w:rPr>
          <w:rFonts w:ascii="Arial" w:hAnsi="Arial" w:eastAsia="Arial" w:cs="Arial"/>
          <w:sz w:val="24"/>
          <w:szCs w:val="24"/>
        </w:rPr>
        <w:t>Sweileh</w:t>
      </w:r>
      <w:r w:rsidRPr="3E5978DE" w:rsidR="58FB4464">
        <w:rPr>
          <w:rFonts w:ascii="Arial" w:hAnsi="Arial" w:eastAsia="Arial" w:cs="Arial"/>
          <w:sz w:val="24"/>
          <w:szCs w:val="24"/>
        </w:rPr>
        <w:t xml:space="preserve"> (2018)</w:t>
      </w:r>
      <w:r w:rsidRPr="3E5978DE" w:rsidR="2F4A2EE9">
        <w:rPr>
          <w:rFonts w:ascii="Arial" w:hAnsi="Arial" w:eastAsia="Arial" w:cs="Arial"/>
          <w:sz w:val="24"/>
          <w:szCs w:val="24"/>
        </w:rPr>
        <w:t xml:space="preserve"> agree</w:t>
      </w:r>
      <w:r w:rsidRPr="3E5978DE" w:rsidR="619B0EA1">
        <w:rPr>
          <w:rFonts w:ascii="Arial" w:hAnsi="Arial" w:eastAsia="Arial" w:cs="Arial"/>
          <w:sz w:val="24"/>
          <w:szCs w:val="24"/>
        </w:rPr>
        <w:t xml:space="preserve"> </w:t>
      </w:r>
      <w:r w:rsidRPr="3E5978DE" w:rsidR="4FDE7863">
        <w:rPr>
          <w:rFonts w:ascii="Arial" w:hAnsi="Arial" w:eastAsia="Arial" w:cs="Arial"/>
          <w:sz w:val="24"/>
          <w:szCs w:val="24"/>
        </w:rPr>
        <w:t>d</w:t>
      </w:r>
      <w:r w:rsidRPr="3E5978DE" w:rsidR="619B0EA1">
        <w:rPr>
          <w:rFonts w:ascii="Arial" w:hAnsi="Arial" w:eastAsia="Arial" w:cs="Arial"/>
          <w:sz w:val="24"/>
          <w:szCs w:val="24"/>
        </w:rPr>
        <w:t xml:space="preserve">epression may lead to poor compliance with </w:t>
      </w:r>
      <w:r w:rsidRPr="3E5978DE" w:rsidR="7E0C46F1">
        <w:rPr>
          <w:rFonts w:ascii="Arial" w:hAnsi="Arial" w:eastAsia="Arial" w:cs="Arial"/>
          <w:sz w:val="24"/>
          <w:szCs w:val="24"/>
        </w:rPr>
        <w:t>medication</w:t>
      </w:r>
      <w:r w:rsidRPr="3E5978DE" w:rsidR="619B0EA1">
        <w:rPr>
          <w:rFonts w:ascii="Arial" w:hAnsi="Arial" w:eastAsia="Arial" w:cs="Arial"/>
          <w:sz w:val="24"/>
          <w:szCs w:val="24"/>
        </w:rPr>
        <w:t xml:space="preserve">, higher health care costs, control of blood glucose, potential risk of vascular complications and </w:t>
      </w:r>
      <w:r w:rsidRPr="3E5978DE" w:rsidR="005F7020">
        <w:rPr>
          <w:rFonts w:ascii="Arial" w:hAnsi="Arial" w:eastAsia="Arial" w:cs="Arial"/>
          <w:sz w:val="24"/>
          <w:szCs w:val="24"/>
        </w:rPr>
        <w:t xml:space="preserve">poor </w:t>
      </w:r>
      <w:r w:rsidRPr="3E5978DE" w:rsidR="73FC4E09">
        <w:rPr>
          <w:rFonts w:ascii="Arial" w:hAnsi="Arial" w:eastAsia="Arial" w:cs="Arial"/>
          <w:sz w:val="24"/>
          <w:szCs w:val="24"/>
        </w:rPr>
        <w:t>quality</w:t>
      </w:r>
      <w:r w:rsidRPr="3E5978DE" w:rsidR="619B0EA1">
        <w:rPr>
          <w:rFonts w:ascii="Arial" w:hAnsi="Arial" w:eastAsia="Arial" w:cs="Arial"/>
          <w:sz w:val="24"/>
          <w:szCs w:val="24"/>
        </w:rPr>
        <w:t xml:space="preserve"> of life, </w:t>
      </w:r>
      <w:r w:rsidRPr="3E5978DE" w:rsidR="007A1CBE">
        <w:rPr>
          <w:rFonts w:ascii="Arial" w:hAnsi="Arial" w:eastAsia="Arial" w:cs="Arial"/>
          <w:sz w:val="24"/>
          <w:szCs w:val="24"/>
        </w:rPr>
        <w:t xml:space="preserve">that </w:t>
      </w:r>
      <w:r w:rsidRPr="3E5978DE" w:rsidR="007A1CBE">
        <w:rPr>
          <w:rFonts w:ascii="Arial" w:hAnsi="Arial" w:eastAsia="Arial" w:cs="Arial"/>
          <w:sz w:val="24"/>
          <w:szCs w:val="24"/>
        </w:rPr>
        <w:t>can</w:t>
      </w:r>
      <w:r w:rsidRPr="3E5978DE" w:rsidR="619B0EA1">
        <w:rPr>
          <w:rFonts w:ascii="Arial" w:hAnsi="Arial" w:eastAsia="Arial" w:cs="Arial"/>
          <w:sz w:val="24"/>
          <w:szCs w:val="24"/>
        </w:rPr>
        <w:t xml:space="preserve"> lead to suicide thoughts and suicide effort in diabetic patients.</w:t>
      </w:r>
    </w:p>
    <w:p w:rsidR="77B93BD0" w:rsidP="3DCD9F9D" w:rsidRDefault="6E9E9763" w14:paraId="07139CE4" w14:textId="565B1131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DCD9F9D">
        <w:rPr>
          <w:rFonts w:ascii="Arial" w:hAnsi="Arial" w:eastAsia="Arial" w:cs="Arial"/>
          <w:sz w:val="24"/>
          <w:szCs w:val="24"/>
        </w:rPr>
        <w:t xml:space="preserve">Diem (2020) recognises there are many ways to control </w:t>
      </w:r>
      <w:r w:rsidRPr="3DCD9F9D" w:rsidR="7A000461">
        <w:rPr>
          <w:rFonts w:ascii="Arial" w:hAnsi="Arial" w:eastAsia="Arial" w:cs="Arial"/>
          <w:sz w:val="24"/>
          <w:szCs w:val="24"/>
        </w:rPr>
        <w:t xml:space="preserve">diabetes, using monitors to check </w:t>
      </w:r>
      <w:r w:rsidRPr="3DCD9F9D" w:rsidR="732AA553">
        <w:rPr>
          <w:rFonts w:ascii="Arial" w:hAnsi="Arial" w:eastAsia="Arial" w:cs="Arial"/>
          <w:sz w:val="24"/>
          <w:szCs w:val="24"/>
        </w:rPr>
        <w:t xml:space="preserve">sugar </w:t>
      </w:r>
      <w:r w:rsidRPr="3DCD9F9D" w:rsidR="56A786A5">
        <w:rPr>
          <w:rFonts w:ascii="Arial" w:hAnsi="Arial" w:eastAsia="Arial" w:cs="Arial"/>
          <w:sz w:val="24"/>
          <w:szCs w:val="24"/>
        </w:rPr>
        <w:t>levels, insulin</w:t>
      </w:r>
      <w:r w:rsidRPr="3DCD9F9D">
        <w:rPr>
          <w:rFonts w:ascii="Arial" w:hAnsi="Arial" w:eastAsia="Arial" w:cs="Arial"/>
          <w:sz w:val="24"/>
          <w:szCs w:val="24"/>
        </w:rPr>
        <w:t xml:space="preserve"> pumps within the body that constantly deliver insulin, glucose tablets, sugary juices, insulin pens, and even discs that are fixed to the body, they can be tracked by Bluetooth on </w:t>
      </w:r>
      <w:r w:rsidRPr="3DCD9F9D" w:rsidR="75B51361">
        <w:rPr>
          <w:rFonts w:ascii="Arial" w:hAnsi="Arial" w:eastAsia="Arial" w:cs="Arial"/>
          <w:sz w:val="24"/>
          <w:szCs w:val="24"/>
        </w:rPr>
        <w:t>mobile phones</w:t>
      </w:r>
      <w:r w:rsidRPr="3DCD9F9D" w:rsidR="4735512C">
        <w:rPr>
          <w:rFonts w:ascii="Arial" w:hAnsi="Arial" w:eastAsia="Arial" w:cs="Arial"/>
          <w:sz w:val="24"/>
          <w:szCs w:val="24"/>
        </w:rPr>
        <w:t>.</w:t>
      </w:r>
      <w:r w:rsidRPr="3DCD9F9D">
        <w:rPr>
          <w:rFonts w:ascii="Arial" w:hAnsi="Arial" w:eastAsia="Arial" w:cs="Arial"/>
          <w:sz w:val="24"/>
          <w:szCs w:val="24"/>
        </w:rPr>
        <w:t xml:space="preserve"> </w:t>
      </w:r>
      <w:r w:rsidRPr="3DCD9F9D" w:rsidR="48493352">
        <w:rPr>
          <w:rFonts w:ascii="Arial" w:hAnsi="Arial" w:eastAsia="Arial" w:cs="Arial"/>
          <w:sz w:val="24"/>
          <w:szCs w:val="24"/>
        </w:rPr>
        <w:t>T</w:t>
      </w:r>
      <w:r w:rsidRPr="3DCD9F9D">
        <w:rPr>
          <w:rFonts w:ascii="Arial" w:hAnsi="Arial" w:eastAsia="Arial" w:cs="Arial"/>
          <w:sz w:val="24"/>
          <w:szCs w:val="24"/>
        </w:rPr>
        <w:t xml:space="preserve">he monitoring and treatments for low and high blood sugars over the years have </w:t>
      </w:r>
      <w:r w:rsidRPr="3DCD9F9D" w:rsidR="742BA07A">
        <w:rPr>
          <w:rFonts w:ascii="Arial" w:hAnsi="Arial" w:eastAsia="Arial" w:cs="Arial"/>
          <w:sz w:val="24"/>
          <w:szCs w:val="24"/>
        </w:rPr>
        <w:t>improved</w:t>
      </w:r>
      <w:r w:rsidRPr="3DCD9F9D">
        <w:rPr>
          <w:rFonts w:ascii="Arial" w:hAnsi="Arial" w:eastAsia="Arial" w:cs="Arial"/>
          <w:sz w:val="24"/>
          <w:szCs w:val="24"/>
        </w:rPr>
        <w:t xml:space="preserve">, aiding people </w:t>
      </w:r>
      <w:r w:rsidRPr="3DCD9F9D" w:rsidR="64C3F47D">
        <w:rPr>
          <w:rFonts w:ascii="Arial" w:hAnsi="Arial" w:eastAsia="Arial" w:cs="Arial"/>
          <w:sz w:val="24"/>
          <w:szCs w:val="24"/>
        </w:rPr>
        <w:t>to live</w:t>
      </w:r>
      <w:r w:rsidRPr="3DCD9F9D">
        <w:rPr>
          <w:rFonts w:ascii="Arial" w:hAnsi="Arial" w:eastAsia="Arial" w:cs="Arial"/>
          <w:sz w:val="24"/>
          <w:szCs w:val="24"/>
        </w:rPr>
        <w:t xml:space="preserve"> longer with the disease. </w:t>
      </w:r>
      <w:r w:rsidRPr="148A577A" w:rsidR="7EE81618">
        <w:rPr>
          <w:rFonts w:ascii="Arial" w:hAnsi="Arial" w:eastAsia="Arial" w:cs="Arial"/>
          <w:sz w:val="24"/>
          <w:szCs w:val="24"/>
        </w:rPr>
        <w:t>Fowler (2010) explains most cases of type 2 can be reversed with exercise, weight loss and a good diet. Diabetes can be managed during pregnancy, the blood glucose is checked in the preliminary stages, with the mum fasting and checking the sugars the next day.</w:t>
      </w:r>
      <w:r w:rsidRPr="562E12C2" w:rsidR="7EE81618">
        <w:rPr>
          <w:rFonts w:ascii="Arial" w:hAnsi="Arial" w:eastAsia="Arial" w:cs="Arial"/>
          <w:sz w:val="24"/>
          <w:szCs w:val="24"/>
        </w:rPr>
        <w:t xml:space="preserve"> </w:t>
      </w:r>
      <w:r w:rsidRPr="3DCD9F9D" w:rsidR="3A6562FC">
        <w:rPr>
          <w:rFonts w:ascii="Arial" w:hAnsi="Arial" w:eastAsia="Arial" w:cs="Arial"/>
          <w:sz w:val="24"/>
          <w:szCs w:val="24"/>
        </w:rPr>
        <w:t>The Standards of Medical Care in Diabetes—2017Abridged for Primary Care Providers (2016) describe</w:t>
      </w:r>
      <w:r w:rsidRPr="3DCD9F9D" w:rsidR="20F35191">
        <w:rPr>
          <w:rFonts w:ascii="Arial" w:hAnsi="Arial" w:eastAsia="Arial" w:cs="Arial"/>
          <w:sz w:val="24"/>
          <w:szCs w:val="24"/>
        </w:rPr>
        <w:t>s</w:t>
      </w:r>
      <w:r w:rsidRPr="3DCD9F9D" w:rsidR="3A6562FC">
        <w:rPr>
          <w:rFonts w:ascii="Arial" w:hAnsi="Arial" w:eastAsia="Arial" w:cs="Arial"/>
          <w:sz w:val="24"/>
          <w:szCs w:val="24"/>
        </w:rPr>
        <w:t xml:space="preserve"> controlling blood sugars</w:t>
      </w:r>
      <w:r w:rsidRPr="3DCD9F9D" w:rsidR="2C618B52">
        <w:rPr>
          <w:rFonts w:ascii="Arial" w:hAnsi="Arial" w:eastAsia="Arial" w:cs="Arial"/>
          <w:sz w:val="24"/>
          <w:szCs w:val="24"/>
        </w:rPr>
        <w:t xml:space="preserve"> is</w:t>
      </w:r>
      <w:r w:rsidRPr="3DCD9F9D" w:rsidR="3A6562FC">
        <w:rPr>
          <w:rFonts w:ascii="Arial" w:hAnsi="Arial" w:eastAsia="Arial" w:cs="Arial"/>
          <w:sz w:val="24"/>
          <w:szCs w:val="24"/>
        </w:rPr>
        <w:t xml:space="preserve"> stressful at </w:t>
      </w:r>
      <w:r w:rsidRPr="3DCD9F9D" w:rsidR="6F45426A">
        <w:rPr>
          <w:rFonts w:ascii="Arial" w:hAnsi="Arial" w:eastAsia="Arial" w:cs="Arial"/>
          <w:sz w:val="24"/>
          <w:szCs w:val="24"/>
        </w:rPr>
        <w:t>times,</w:t>
      </w:r>
      <w:r w:rsidRPr="3DCD9F9D" w:rsidR="1BB01C0E">
        <w:rPr>
          <w:rFonts w:ascii="Arial" w:hAnsi="Arial" w:eastAsia="Arial" w:cs="Arial"/>
          <w:sz w:val="24"/>
          <w:szCs w:val="24"/>
        </w:rPr>
        <w:t xml:space="preserve"> for individuals to learn how to take care of themselves </w:t>
      </w:r>
      <w:r w:rsidRPr="3DCD9F9D" w:rsidR="7A0734BF">
        <w:rPr>
          <w:rFonts w:ascii="Arial" w:hAnsi="Arial" w:eastAsia="Arial" w:cs="Arial"/>
          <w:sz w:val="24"/>
          <w:szCs w:val="24"/>
        </w:rPr>
        <w:t>t</w:t>
      </w:r>
      <w:r w:rsidRPr="3DCD9F9D" w:rsidR="1BB01C0E">
        <w:rPr>
          <w:rFonts w:ascii="Arial" w:hAnsi="Arial" w:eastAsia="Arial" w:cs="Arial"/>
          <w:sz w:val="24"/>
          <w:szCs w:val="24"/>
        </w:rPr>
        <w:t>o control diabetes</w:t>
      </w:r>
      <w:r w:rsidRPr="3DCD9F9D" w:rsidR="3E39A63C">
        <w:rPr>
          <w:rFonts w:ascii="Arial" w:hAnsi="Arial" w:eastAsia="Arial" w:cs="Arial"/>
          <w:sz w:val="24"/>
          <w:szCs w:val="24"/>
        </w:rPr>
        <w:t>,</w:t>
      </w:r>
      <w:r w:rsidRPr="3DCD9F9D" w:rsidR="1BB01C0E">
        <w:rPr>
          <w:rFonts w:ascii="Arial" w:hAnsi="Arial" w:eastAsia="Arial" w:cs="Arial"/>
          <w:sz w:val="24"/>
          <w:szCs w:val="24"/>
        </w:rPr>
        <w:t xml:space="preserve"> </w:t>
      </w:r>
      <w:r w:rsidRPr="3DCD9F9D" w:rsidR="4350DF5E">
        <w:rPr>
          <w:rFonts w:ascii="Arial" w:hAnsi="Arial" w:eastAsia="Arial" w:cs="Arial"/>
          <w:sz w:val="24"/>
          <w:szCs w:val="24"/>
        </w:rPr>
        <w:t>c</w:t>
      </w:r>
      <w:r w:rsidRPr="3DCD9F9D" w:rsidR="0565B33B">
        <w:rPr>
          <w:rFonts w:ascii="Arial" w:hAnsi="Arial" w:eastAsia="Arial" w:cs="Arial"/>
          <w:sz w:val="24"/>
          <w:szCs w:val="24"/>
        </w:rPr>
        <w:t>hecking blood sugars regularly,</w:t>
      </w:r>
      <w:r w:rsidRPr="3DCD9F9D" w:rsidR="727CE32C">
        <w:rPr>
          <w:rFonts w:ascii="Arial" w:hAnsi="Arial" w:eastAsia="Arial" w:cs="Arial"/>
          <w:sz w:val="24"/>
          <w:szCs w:val="24"/>
        </w:rPr>
        <w:t xml:space="preserve"> checking the</w:t>
      </w:r>
      <w:r w:rsidRPr="3DCD9F9D" w:rsidR="2C67CC3F">
        <w:rPr>
          <w:rFonts w:ascii="Arial" w:hAnsi="Arial" w:eastAsia="Arial" w:cs="Arial"/>
          <w:sz w:val="24"/>
          <w:szCs w:val="24"/>
        </w:rPr>
        <w:t xml:space="preserve"> </w:t>
      </w:r>
      <w:r w:rsidRPr="3DCD9F9D" w:rsidR="13D29905">
        <w:rPr>
          <w:rFonts w:ascii="Arial" w:hAnsi="Arial" w:eastAsia="Arial" w:cs="Arial"/>
          <w:sz w:val="24"/>
          <w:szCs w:val="24"/>
        </w:rPr>
        <w:t>carbohydrates, proteins,</w:t>
      </w:r>
      <w:r w:rsidRPr="3DCD9F9D" w:rsidR="2C67CC3F">
        <w:rPr>
          <w:rFonts w:ascii="Arial" w:hAnsi="Arial" w:eastAsia="Arial" w:cs="Arial"/>
          <w:sz w:val="24"/>
          <w:szCs w:val="24"/>
        </w:rPr>
        <w:t xml:space="preserve"> and fats</w:t>
      </w:r>
      <w:r w:rsidRPr="3DCD9F9D" w:rsidR="3AF99AF6">
        <w:rPr>
          <w:rFonts w:ascii="Arial" w:hAnsi="Arial" w:eastAsia="Arial" w:cs="Arial"/>
          <w:sz w:val="24"/>
          <w:szCs w:val="24"/>
        </w:rPr>
        <w:t xml:space="preserve"> they eat</w:t>
      </w:r>
      <w:r w:rsidRPr="3DCD9F9D" w:rsidR="67078755">
        <w:rPr>
          <w:rFonts w:ascii="Arial" w:hAnsi="Arial" w:eastAsia="Arial" w:cs="Arial"/>
          <w:sz w:val="24"/>
          <w:szCs w:val="24"/>
        </w:rPr>
        <w:t xml:space="preserve">. </w:t>
      </w:r>
      <w:r w:rsidRPr="3DCD9F9D" w:rsidR="7656D3F8">
        <w:rPr>
          <w:rFonts w:ascii="Arial" w:hAnsi="Arial" w:eastAsia="Arial" w:cs="Arial"/>
          <w:sz w:val="24"/>
          <w:szCs w:val="24"/>
        </w:rPr>
        <w:t>Taking plenty of</w:t>
      </w:r>
      <w:r w:rsidRPr="3DCD9F9D" w:rsidR="04459EEE">
        <w:rPr>
          <w:rFonts w:ascii="Arial" w:hAnsi="Arial" w:eastAsia="Arial" w:cs="Arial"/>
          <w:sz w:val="24"/>
          <w:szCs w:val="24"/>
        </w:rPr>
        <w:t xml:space="preserve"> exercise, watching their weight and taking care of their mental health. Having support when needed, such as diabetic clinics, doctors, and family support. Understanding the disease, having a good diet, and taking the right medication</w:t>
      </w:r>
      <w:r w:rsidRPr="3DCD9F9D" w:rsidR="09379543">
        <w:rPr>
          <w:rFonts w:ascii="Arial" w:hAnsi="Arial" w:eastAsia="Arial" w:cs="Arial"/>
          <w:sz w:val="24"/>
          <w:szCs w:val="24"/>
        </w:rPr>
        <w:t xml:space="preserve"> (Good to Know: Diabetes and Your Emotional Well-Being, 2019)</w:t>
      </w:r>
    </w:p>
    <w:p w:rsidR="77B93BD0" w:rsidP="5EF449E3" w:rsidRDefault="49A35D79" w14:paraId="33479147" w14:textId="62426165">
      <w:pPr>
        <w:spacing w:line="360" w:lineRule="auto"/>
        <w:rPr>
          <w:rFonts w:ascii="Arial" w:hAnsi="Arial" w:eastAsia="Arial" w:cs="Arial"/>
          <w:color w:val="0D0D0D" w:themeColor="text1" w:themeTint="F2"/>
          <w:sz w:val="24"/>
          <w:szCs w:val="24"/>
        </w:rPr>
      </w:pP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The study </w:t>
      </w:r>
      <w:r w:rsidRPr="3B1C95A4" w:rsidR="7D5BEC50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shows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a considerable improvement </w:t>
      </w:r>
      <w:r w:rsidRPr="3B1C95A4" w:rsidR="07581D5E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within literature 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in the history of diabetes, </w:t>
      </w:r>
      <w:r w:rsidRPr="3B1C95A4" w:rsidR="027D0DF3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however,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</w:t>
      </w:r>
      <w:r w:rsidRPr="3B1C95A4" w:rsidR="3A77F84A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In the UK </w:t>
      </w:r>
      <w:r w:rsidRPr="3B1C95A4" w:rsidR="027EF803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diabetes is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still </w:t>
      </w:r>
      <w:r w:rsidRPr="3B1C95A4" w:rsidR="350A5601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remarkably </w:t>
      </w:r>
      <w:r w:rsidRPr="3B1C95A4" w:rsidR="64F859A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high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</w:t>
      </w:r>
      <w:r w:rsidRPr="3B1C95A4" w:rsidR="28213273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because of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poor </w:t>
      </w:r>
      <w:r w:rsidRPr="3B1C95A4" w:rsidR="79FDCC9F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diets, no</w:t>
      </w:r>
      <w:r w:rsidRPr="3B1C95A4" w:rsidR="00FF0CB0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exercise, </w:t>
      </w:r>
      <w:r w:rsidRPr="3B1C95A4" w:rsidR="6B0F70F5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changes 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in lifestyle and an increase in obesity</w:t>
      </w:r>
      <w:r w:rsidRPr="3B1C95A4" w:rsidR="00120E28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.</w:t>
      </w:r>
      <w:r w:rsidRPr="3B1C95A4" w:rsidR="00630458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</w:t>
      </w:r>
      <w:r w:rsidRPr="3B1C95A4" w:rsidR="00372AB3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Shows 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type 1 diabetes therapy is important</w:t>
      </w:r>
      <w:r w:rsidRPr="3B1C95A4" w:rsidR="009D2C02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,</w:t>
      </w:r>
      <w:r w:rsidRPr="3B1C95A4" w:rsidR="00A66D98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</w:t>
      </w:r>
      <w:r w:rsidRPr="3B1C95A4" w:rsidR="00272254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how treatment </w:t>
      </w:r>
      <w:r w:rsidRPr="3B1C95A4" w:rsidR="00752F95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has changed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, allowing patients to survive longer with a well-controlled diet and medi</w:t>
      </w:r>
      <w:r w:rsidRPr="3B1C95A4" w:rsidR="152E890D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cation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. Obesity reduction could remove half of all current cases of type 2 diabetes, </w:t>
      </w:r>
      <w:r w:rsidRPr="3B1C95A4" w:rsidR="1A0780FC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with 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recent findings </w:t>
      </w:r>
      <w:r w:rsidRPr="3B1C95A4" w:rsidR="00823A78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it suggests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the condition can be treated</w:t>
      </w:r>
      <w:r w:rsidRPr="3B1C95A4" w:rsidR="184B309E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and management of </w:t>
      </w:r>
      <w:r w:rsidRPr="3B1C95A4" w:rsidR="0974BAA0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s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ymptoms delayed or avoided</w:t>
      </w:r>
      <w:r w:rsidRPr="3B1C95A4" w:rsidR="78E54016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. Having a </w:t>
      </w:r>
      <w:r w:rsidRPr="3B1C95A4" w:rsidR="063005BE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controlled</w:t>
      </w:r>
      <w:r w:rsidRPr="3B1C95A4" w:rsidR="78E54016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diet, physical exercise,</w:t>
      </w:r>
      <w:r w:rsidRPr="3B1C95A4" w:rsidR="0D9513BF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r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outine follow-up</w:t>
      </w:r>
      <w:r w:rsidRPr="3B1C95A4" w:rsidR="44BC89E5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s</w:t>
      </w:r>
      <w:r w:rsidRPr="3B1C95A4" w:rsidR="725B21EF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in</w:t>
      </w:r>
      <w:r w:rsidRPr="3B1C95A4" w:rsidR="00823A78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</w:t>
      </w:r>
      <w:r w:rsidRPr="3B1C95A4" w:rsidR="499CEC8C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care</w:t>
      </w:r>
      <w:r w:rsidRPr="3B1C95A4" w:rsidR="6E78AA33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and</w:t>
      </w:r>
      <w:r w:rsidRPr="3B1C95A4" w:rsidR="499CEC8C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treatment of </w:t>
      </w:r>
      <w:r w:rsidRPr="3B1C95A4" w:rsidR="6B1A1E5E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different health</w:t>
      </w:r>
      <w:r w:rsidRPr="3B1C95A4" w:rsidR="02045D0C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</w:t>
      </w:r>
      <w:r w:rsidRPr="3B1C95A4" w:rsidR="49A35D79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conditions</w:t>
      </w:r>
      <w:r w:rsidRPr="3B1C95A4" w:rsidR="1B9524B6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, to</w:t>
      </w:r>
      <w:r w:rsidRPr="3B1C95A4" w:rsidR="4075306C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</w:t>
      </w:r>
      <w:r w:rsidRPr="3B1C95A4" w:rsidR="4DCB1CCC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prolong or prevent symptoms from occurring</w:t>
      </w:r>
      <w:r w:rsidRPr="3B1C95A4" w:rsidR="2FCB3997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, </w:t>
      </w:r>
      <w:r w:rsidRPr="3B1C95A4" w:rsidR="6FD1DD94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aiding</w:t>
      </w:r>
      <w:r w:rsidRPr="3B1C95A4" w:rsidR="79FFC7C1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</w:t>
      </w:r>
      <w:r w:rsidRPr="3B1C95A4" w:rsidR="7387186E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individuals</w:t>
      </w:r>
      <w:r w:rsidRPr="3B1C95A4" w:rsidR="17111DAD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</w:t>
      </w:r>
      <w:r w:rsidRPr="3B1C95A4" w:rsidR="00CE74ED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to </w:t>
      </w:r>
      <w:r w:rsidRPr="3B1C95A4" w:rsidR="2FCB3997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live longer</w:t>
      </w:r>
      <w:r w:rsidRPr="3B1C95A4" w:rsidR="4DCB1CCC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>.</w:t>
      </w:r>
      <w:r w:rsidRPr="3B1C95A4" w:rsidR="061CE56A">
        <w:rPr>
          <w:rFonts w:ascii="Arial" w:hAnsi="Arial" w:eastAsia="Arial" w:cs="Arial"/>
          <w:color w:val="0D0D0D" w:themeColor="text1" w:themeTint="F2" w:themeShade="FF"/>
          <w:sz w:val="24"/>
          <w:szCs w:val="24"/>
        </w:rPr>
        <w:t xml:space="preserve"> </w:t>
      </w:r>
    </w:p>
    <w:p w:rsidR="77B93BD0" w:rsidP="5EF449E3" w:rsidRDefault="77B93BD0" w14:paraId="2D108542" w14:textId="1BEF8AA4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B93BD0" w:rsidP="5EF449E3" w:rsidRDefault="77B93BD0" w14:paraId="640044A3" w14:textId="4A71A663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5EF449E3" w:rsidP="5EF449E3" w:rsidRDefault="5EF449E3" w14:paraId="6C249357" w14:textId="7E64FE80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B93BD0" w:rsidP="5EF449E3" w:rsidRDefault="77B93BD0" w14:paraId="7215FF1E" w14:textId="4CF81CDB">
      <w:pPr>
        <w:spacing w:line="360" w:lineRule="auto"/>
      </w:pPr>
    </w:p>
    <w:p w:rsidR="77B93BD0" w:rsidP="77B93BD0" w:rsidRDefault="77B93BD0" w14:paraId="4B6A4067" w14:textId="34E418F8"/>
    <w:p w:rsidR="77FA9AFE" w:rsidRDefault="77FA9AFE" w14:paraId="381D6B95" w14:textId="41CCFB5A">
      <w:r>
        <w:br w:type="page"/>
      </w:r>
    </w:p>
    <w:p w:rsidR="08071629" w:rsidP="77FA9AFE" w:rsidRDefault="08071629" w14:paraId="4CE0B915" w14:textId="237886C2">
      <w:pPr>
        <w:rPr>
          <w:sz w:val="40"/>
          <w:szCs w:val="40"/>
        </w:rPr>
      </w:pPr>
      <w:r w:rsidRPr="77FA9AFE">
        <w:rPr>
          <w:sz w:val="40"/>
          <w:szCs w:val="40"/>
        </w:rPr>
        <w:t xml:space="preserve">References </w:t>
      </w:r>
    </w:p>
    <w:p w:rsidR="77B93BD0" w:rsidP="77B93BD0" w:rsidRDefault="77B93BD0" w14:paraId="2ADAE451" w14:textId="5DC6C3CD">
      <w:pPr>
        <w:rPr>
          <w:rFonts w:ascii="Arial" w:hAnsi="Arial" w:eastAsia="Arial" w:cs="Arial"/>
          <w:sz w:val="24"/>
          <w:szCs w:val="24"/>
        </w:rPr>
      </w:pPr>
    </w:p>
    <w:p w:rsidR="77B93BD0" w:rsidP="77B93BD0" w:rsidRDefault="77B93BD0" w14:paraId="374FBADC" w14:textId="468120CC">
      <w:pPr>
        <w:rPr>
          <w:rFonts w:ascii="Arial" w:hAnsi="Arial" w:eastAsia="Arial" w:cs="Arial"/>
          <w:sz w:val="24"/>
          <w:szCs w:val="24"/>
        </w:rPr>
      </w:pPr>
    </w:p>
    <w:p w:rsidR="77B93BD0" w:rsidP="5EF449E3" w:rsidRDefault="5735EDE8" w14:paraId="0BE33334" w14:textId="64461CA0">
      <w:pPr>
        <w:spacing w:line="360" w:lineRule="auto"/>
        <w:rPr>
          <w:rFonts w:ascii="Arial" w:hAnsi="Arial" w:eastAsia="Arial" w:cs="Arial"/>
          <w:sz w:val="24"/>
          <w:szCs w:val="24"/>
        </w:rPr>
      </w:pPr>
      <w:proofErr w:type="spellStart"/>
      <w:r w:rsidRPr="5EF449E3">
        <w:rPr>
          <w:rFonts w:ascii="Arial" w:hAnsi="Arial" w:eastAsia="Arial" w:cs="Arial"/>
          <w:sz w:val="24"/>
          <w:szCs w:val="24"/>
        </w:rPr>
        <w:t>Almekinder</w:t>
      </w:r>
      <w:proofErr w:type="spellEnd"/>
      <w:r w:rsidRPr="5EF449E3">
        <w:rPr>
          <w:rFonts w:ascii="Arial" w:hAnsi="Arial" w:eastAsia="Arial" w:cs="Arial"/>
          <w:sz w:val="24"/>
          <w:szCs w:val="24"/>
        </w:rPr>
        <w:t xml:space="preserve"> (2021). Diabetes and Amputation: Everything You Need </w:t>
      </w:r>
      <w:r w:rsidRPr="5EF449E3" w:rsidR="518ACECA">
        <w:rPr>
          <w:rFonts w:ascii="Arial" w:hAnsi="Arial" w:eastAsia="Arial" w:cs="Arial"/>
          <w:sz w:val="24"/>
          <w:szCs w:val="24"/>
        </w:rPr>
        <w:t>to</w:t>
      </w:r>
      <w:r w:rsidRPr="5EF449E3">
        <w:rPr>
          <w:rFonts w:ascii="Arial" w:hAnsi="Arial" w:eastAsia="Arial" w:cs="Arial"/>
          <w:sz w:val="24"/>
          <w:szCs w:val="24"/>
        </w:rPr>
        <w:t xml:space="preserve"> Know </w:t>
      </w:r>
      <w:r w:rsidRPr="5EF449E3" w:rsidR="7B7F71E9">
        <w:rPr>
          <w:rFonts w:ascii="Arial" w:hAnsi="Arial" w:eastAsia="Arial" w:cs="Arial"/>
          <w:sz w:val="24"/>
          <w:szCs w:val="24"/>
        </w:rPr>
        <w:t>to</w:t>
      </w:r>
      <w:r w:rsidRPr="5EF449E3">
        <w:rPr>
          <w:rFonts w:ascii="Arial" w:hAnsi="Arial" w:eastAsia="Arial" w:cs="Arial"/>
          <w:sz w:val="24"/>
          <w:szCs w:val="24"/>
        </w:rPr>
        <w:t xml:space="preserve"> Avoid Amputation</w:t>
      </w:r>
      <w:r w:rsidRPr="5EF449E3" w:rsidR="6F4A1011">
        <w:rPr>
          <w:rFonts w:ascii="Arial" w:hAnsi="Arial" w:eastAsia="Arial" w:cs="Arial"/>
          <w:sz w:val="24"/>
          <w:szCs w:val="24"/>
        </w:rPr>
        <w:t>, Available at: Diabetes and Amputation: Everything You Need to Know to Avoid Amputation (thediabetescouncil.com) (</w:t>
      </w:r>
      <w:r w:rsidRPr="5EF449E3" w:rsidR="6EE0251A">
        <w:rPr>
          <w:rFonts w:ascii="Arial" w:hAnsi="Arial" w:eastAsia="Arial" w:cs="Arial"/>
          <w:sz w:val="24"/>
          <w:szCs w:val="24"/>
        </w:rPr>
        <w:t>Accessed 24</w:t>
      </w:r>
      <w:r w:rsidRPr="5EF449E3" w:rsidR="6EE0251A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5EF449E3" w:rsidR="6EE0251A">
        <w:rPr>
          <w:rFonts w:ascii="Arial" w:hAnsi="Arial" w:eastAsia="Arial" w:cs="Arial"/>
          <w:sz w:val="24"/>
          <w:szCs w:val="24"/>
        </w:rPr>
        <w:t xml:space="preserve"> February 2021).</w:t>
      </w:r>
    </w:p>
    <w:p w:rsidR="77B93BD0" w:rsidP="5EF449E3" w:rsidRDefault="2AE57BDE" w14:paraId="6800F52D" w14:textId="24BB1EC0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 xml:space="preserve">Baz, B., </w:t>
      </w:r>
      <w:proofErr w:type="spellStart"/>
      <w:r w:rsidRPr="5EF449E3">
        <w:rPr>
          <w:rFonts w:ascii="Arial" w:hAnsi="Arial" w:eastAsia="Arial" w:cs="Arial"/>
          <w:sz w:val="24"/>
          <w:szCs w:val="24"/>
        </w:rPr>
        <w:t>Riveline</w:t>
      </w:r>
      <w:proofErr w:type="spellEnd"/>
      <w:r w:rsidRPr="5EF449E3">
        <w:rPr>
          <w:rFonts w:ascii="Arial" w:hAnsi="Arial" w:eastAsia="Arial" w:cs="Arial"/>
          <w:sz w:val="24"/>
          <w:szCs w:val="24"/>
        </w:rPr>
        <w:t xml:space="preserve">, J.-P. and Gautier, J.-F. (2016) ‘ENDOCRINOLOGY OF PREGNANCY: Gestational diabetes mellitus: definition, aetiological and clinical aspects’, 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European Journal of Endocrinology</w:t>
      </w:r>
      <w:r w:rsidRPr="5EF449E3">
        <w:rPr>
          <w:rFonts w:ascii="Arial" w:hAnsi="Arial" w:eastAsia="Arial" w:cs="Arial"/>
          <w:sz w:val="24"/>
          <w:szCs w:val="24"/>
        </w:rPr>
        <w:t>, 174(2), pp R43–R51.</w:t>
      </w:r>
    </w:p>
    <w:p w:rsidR="77B93BD0" w:rsidP="5EF449E3" w:rsidRDefault="3B420590" w14:paraId="7F2F4D4C" w14:textId="053C4070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 xml:space="preserve">Cole, J.B. and </w:t>
      </w:r>
      <w:proofErr w:type="spellStart"/>
      <w:r w:rsidRPr="5EF449E3">
        <w:rPr>
          <w:rFonts w:ascii="Arial" w:hAnsi="Arial" w:eastAsia="Arial" w:cs="Arial"/>
          <w:sz w:val="24"/>
          <w:szCs w:val="24"/>
        </w:rPr>
        <w:t>Florez</w:t>
      </w:r>
      <w:proofErr w:type="spellEnd"/>
      <w:r w:rsidRPr="5EF449E3">
        <w:rPr>
          <w:rFonts w:ascii="Arial" w:hAnsi="Arial" w:eastAsia="Arial" w:cs="Arial"/>
          <w:sz w:val="24"/>
          <w:szCs w:val="24"/>
        </w:rPr>
        <w:t>, J.C. (2020</w:t>
      </w:r>
      <w:r w:rsidRPr="5EF449E3" w:rsidR="385D6F75">
        <w:rPr>
          <w:rFonts w:ascii="Arial" w:hAnsi="Arial" w:eastAsia="Arial" w:cs="Arial"/>
          <w:sz w:val="24"/>
          <w:szCs w:val="24"/>
        </w:rPr>
        <w:t>) ‘</w:t>
      </w:r>
      <w:r w:rsidRPr="5EF449E3">
        <w:rPr>
          <w:rFonts w:ascii="Arial" w:hAnsi="Arial" w:eastAsia="Arial" w:cs="Arial"/>
          <w:sz w:val="24"/>
          <w:szCs w:val="24"/>
        </w:rPr>
        <w:t xml:space="preserve">Genetics of diabetes mellitus and diabetes complications’, 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Nature Reviews. Nephrology.</w:t>
      </w:r>
      <w:r w:rsidRPr="5EF449E3">
        <w:rPr>
          <w:rFonts w:ascii="Arial" w:hAnsi="Arial" w:eastAsia="Arial" w:cs="Arial"/>
          <w:sz w:val="24"/>
          <w:szCs w:val="24"/>
        </w:rPr>
        <w:t xml:space="preserve"> Available at: https://www.ncbi.nlm.nih.gov/pubmed/32398868 (Accessed 18 May 2020).</w:t>
      </w:r>
    </w:p>
    <w:p w:rsidR="065806EE" w:rsidP="5EF449E3" w:rsidRDefault="5F111784" w14:paraId="289F9838" w14:textId="2F09BFA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 xml:space="preserve">Diabetes.co.uk (2019) 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The history of diabetes started in approximately 1550BC. An Egyptian papyrus mentions a rare disease that causes the patient to lose weight rapidly and urinate frequently.</w:t>
      </w:r>
      <w:r w:rsidRPr="5EF449E3">
        <w:rPr>
          <w:rFonts w:ascii="Arial" w:hAnsi="Arial" w:eastAsia="Arial" w:cs="Arial"/>
          <w:sz w:val="24"/>
          <w:szCs w:val="24"/>
        </w:rPr>
        <w:t xml:space="preserve"> Diabetes. Available at:</w:t>
      </w:r>
      <w:r w:rsidRPr="3DCD9F9D">
        <w:rPr>
          <w:rFonts w:ascii="Arial" w:hAnsi="Arial" w:eastAsia="Arial" w:cs="Arial"/>
          <w:sz w:val="24"/>
          <w:szCs w:val="24"/>
        </w:rPr>
        <w:t xml:space="preserve"> </w:t>
      </w:r>
      <w:hyperlink r:id="rId5">
        <w:r w:rsidRPr="5EF449E3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https://www.diabetes.co.uk/diabetes-history.html</w:t>
        </w:r>
      </w:hyperlink>
      <w:r w:rsidRPr="5EF449E3">
        <w:rPr>
          <w:rFonts w:ascii="Arial" w:hAnsi="Arial" w:eastAsia="Arial" w:cs="Arial"/>
          <w:sz w:val="24"/>
          <w:szCs w:val="24"/>
        </w:rPr>
        <w:t xml:space="preserve"> (Accessed 28</w:t>
      </w:r>
      <w:r w:rsidRPr="5EF449E3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5EF449E3">
        <w:rPr>
          <w:rFonts w:ascii="Arial" w:hAnsi="Arial" w:eastAsia="Arial" w:cs="Arial"/>
          <w:sz w:val="24"/>
          <w:szCs w:val="24"/>
        </w:rPr>
        <w:t xml:space="preserve"> February 2021).</w:t>
      </w:r>
    </w:p>
    <w:p w:rsidR="77B93BD0" w:rsidP="5EF449E3" w:rsidRDefault="5F111784" w14:paraId="49C14013" w14:textId="6A2EF1CF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 xml:space="preserve">Diem, P. (2020) Die </w:t>
      </w:r>
      <w:proofErr w:type="spellStart"/>
      <w:r w:rsidRPr="5EF449E3">
        <w:rPr>
          <w:rFonts w:ascii="Arial" w:hAnsi="Arial" w:eastAsia="Arial" w:cs="Arial"/>
          <w:sz w:val="24"/>
          <w:szCs w:val="24"/>
        </w:rPr>
        <w:t>Entdeckung</w:t>
      </w:r>
      <w:proofErr w:type="spellEnd"/>
      <w:r w:rsidRPr="5EF449E3">
        <w:rPr>
          <w:rFonts w:ascii="Arial" w:hAnsi="Arial" w:eastAsia="Arial" w:cs="Arial"/>
          <w:sz w:val="24"/>
          <w:szCs w:val="24"/>
        </w:rPr>
        <w:t xml:space="preserve"> des Insulins. </w:t>
      </w:r>
      <w:proofErr w:type="spellStart"/>
      <w:r w:rsidRPr="5EF449E3">
        <w:rPr>
          <w:rFonts w:ascii="Arial" w:hAnsi="Arial" w:eastAsia="Arial" w:cs="Arial"/>
          <w:i/>
          <w:iCs/>
          <w:sz w:val="24"/>
          <w:szCs w:val="24"/>
        </w:rPr>
        <w:t>Therapeutische</w:t>
      </w:r>
      <w:proofErr w:type="spellEnd"/>
      <w:r w:rsidRPr="5EF449E3">
        <w:rPr>
          <w:rFonts w:ascii="Arial" w:hAnsi="Arial" w:eastAsia="Arial" w:cs="Arial"/>
          <w:i/>
          <w:iCs/>
          <w:sz w:val="24"/>
          <w:szCs w:val="24"/>
        </w:rPr>
        <w:t xml:space="preserve"> </w:t>
      </w:r>
      <w:proofErr w:type="spellStart"/>
      <w:r w:rsidRPr="5EF449E3">
        <w:rPr>
          <w:rFonts w:ascii="Arial" w:hAnsi="Arial" w:eastAsia="Arial" w:cs="Arial"/>
          <w:i/>
          <w:iCs/>
          <w:sz w:val="24"/>
          <w:szCs w:val="24"/>
        </w:rPr>
        <w:t>Umschau</w:t>
      </w:r>
      <w:proofErr w:type="spellEnd"/>
      <w:r w:rsidRPr="5EF449E3">
        <w:rPr>
          <w:rFonts w:ascii="Arial" w:hAnsi="Arial" w:eastAsia="Arial" w:cs="Arial"/>
          <w:sz w:val="24"/>
          <w:szCs w:val="24"/>
        </w:rPr>
        <w:t>, 77(7), pp 289–296</w:t>
      </w:r>
      <w:r w:rsidRPr="3DCD9F9D">
        <w:rPr>
          <w:rFonts w:ascii="Arial" w:hAnsi="Arial" w:eastAsia="Arial" w:cs="Arial"/>
          <w:sz w:val="24"/>
          <w:szCs w:val="24"/>
        </w:rPr>
        <w:t>.</w:t>
      </w:r>
    </w:p>
    <w:p w:rsidR="77B93BD0" w:rsidP="2E3D4FC6" w:rsidRDefault="59360FA1" w14:paraId="2D4256E1" w14:textId="5B58FA3D">
      <w:pPr>
        <w:spacing w:line="360" w:lineRule="auto"/>
        <w:rPr>
          <w:rFonts w:ascii="Arial" w:hAnsi="Arial" w:eastAsia="Arial" w:cs="Arial"/>
          <w:sz w:val="24"/>
          <w:szCs w:val="24"/>
        </w:rPr>
      </w:pPr>
      <w:proofErr w:type="spellStart"/>
      <w:r w:rsidRPr="3B1C95A4" w:rsidR="59360FA1">
        <w:rPr>
          <w:rFonts w:ascii="Arial" w:hAnsi="Arial" w:eastAsia="Arial" w:cs="Arial"/>
          <w:sz w:val="24"/>
          <w:szCs w:val="24"/>
        </w:rPr>
        <w:t>Dreamstime</w:t>
      </w:r>
      <w:proofErr w:type="spellEnd"/>
      <w:r w:rsidRPr="3B1C95A4" w:rsidR="59360FA1">
        <w:rPr>
          <w:rFonts w:ascii="Arial" w:hAnsi="Arial" w:eastAsia="Arial" w:cs="Arial"/>
          <w:sz w:val="24"/>
          <w:szCs w:val="24"/>
        </w:rPr>
        <w:t xml:space="preserve">. (2021) </w:t>
      </w:r>
      <w:r w:rsidRPr="3B1C95A4" w:rsidR="59360FA1">
        <w:rPr>
          <w:rFonts w:ascii="Arial" w:hAnsi="Arial" w:eastAsia="Arial" w:cs="Arial"/>
          <w:i w:val="1"/>
          <w:iCs w:val="1"/>
          <w:sz w:val="24"/>
          <w:szCs w:val="24"/>
        </w:rPr>
        <w:t xml:space="preserve">Prevention </w:t>
      </w:r>
      <w:r w:rsidRPr="3B1C95A4" w:rsidR="59360FA1">
        <w:rPr>
          <w:rFonts w:ascii="Arial" w:hAnsi="Arial" w:eastAsia="Arial" w:cs="Arial"/>
          <w:i w:val="1"/>
          <w:iCs w:val="1"/>
          <w:sz w:val="24"/>
          <w:szCs w:val="24"/>
        </w:rPr>
        <w:t>Of</w:t>
      </w:r>
      <w:r w:rsidRPr="3B1C95A4" w:rsidR="59360FA1">
        <w:rPr>
          <w:rFonts w:ascii="Arial" w:hAnsi="Arial" w:eastAsia="Arial" w:cs="Arial"/>
          <w:i w:val="1"/>
          <w:iCs w:val="1"/>
          <w:sz w:val="24"/>
          <w:szCs w:val="24"/>
        </w:rPr>
        <w:t xml:space="preserve"> Diabetes Complications Stock Illustration - Illustration of weight, health: 146327788</w:t>
      </w:r>
      <w:r w:rsidRPr="3B1C95A4" w:rsidR="59360FA1">
        <w:rPr>
          <w:rFonts w:ascii="Arial" w:hAnsi="Arial" w:eastAsia="Arial" w:cs="Arial"/>
          <w:sz w:val="24"/>
          <w:szCs w:val="24"/>
        </w:rPr>
        <w:t>. Available at: https://www.dreamstime.com/prevention-diabetes-complications-image146327788 (Accessed 21 Feb. 2021)</w:t>
      </w:r>
      <w:r w:rsidRPr="3B1C95A4" w:rsidR="618AB9DC">
        <w:rPr>
          <w:rFonts w:ascii="Arial" w:hAnsi="Arial" w:eastAsia="Arial" w:cs="Arial"/>
          <w:sz w:val="24"/>
          <w:szCs w:val="24"/>
        </w:rPr>
        <w:t>.</w:t>
      </w:r>
    </w:p>
    <w:p w:rsidR="77B93BD0" w:rsidP="5EF449E3" w:rsidRDefault="618AB9DC" w14:paraId="380B0147" w14:textId="4CD23CB4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 xml:space="preserve">Diagnosis and Classification of Diabetes Mellitus. (2011), 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Diabetes Care</w:t>
      </w:r>
      <w:r w:rsidRPr="5EF449E3">
        <w:rPr>
          <w:rFonts w:ascii="Arial" w:hAnsi="Arial" w:eastAsia="Arial" w:cs="Arial"/>
          <w:sz w:val="24"/>
          <w:szCs w:val="24"/>
        </w:rPr>
        <w:t>, 35(1), pp. S64–S71.</w:t>
      </w:r>
    </w:p>
    <w:p w:rsidR="77B93BD0" w:rsidP="5EF449E3" w:rsidRDefault="430B2DD9" w14:paraId="0CA5F8AC" w14:textId="53584A9C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2E3D4FC6">
        <w:rPr>
          <w:rFonts w:ascii="Arial" w:hAnsi="Arial" w:eastAsia="Arial" w:cs="Arial"/>
          <w:sz w:val="24"/>
          <w:szCs w:val="24"/>
        </w:rPr>
        <w:t>D</w:t>
      </w:r>
      <w:r w:rsidRPr="2E3D4FC6" w:rsidR="45C16376">
        <w:rPr>
          <w:rFonts w:ascii="Arial" w:hAnsi="Arial" w:eastAsia="Arial" w:cs="Arial"/>
          <w:sz w:val="24"/>
          <w:szCs w:val="24"/>
        </w:rPr>
        <w:t>iabetes types - Google Search</w:t>
      </w:r>
      <w:r w:rsidRPr="2E3D4FC6" w:rsidR="09361E4D">
        <w:rPr>
          <w:rFonts w:ascii="Arial" w:hAnsi="Arial" w:eastAsia="Arial" w:cs="Arial"/>
          <w:sz w:val="24"/>
          <w:szCs w:val="24"/>
        </w:rPr>
        <w:t xml:space="preserve"> (2021)</w:t>
      </w:r>
      <w:r w:rsidRPr="2E3D4FC6" w:rsidR="45C16376">
        <w:rPr>
          <w:rFonts w:ascii="Arial" w:hAnsi="Arial" w:eastAsia="Arial" w:cs="Arial"/>
          <w:sz w:val="24"/>
          <w:szCs w:val="24"/>
        </w:rPr>
        <w:t xml:space="preserve">, Available at: </w:t>
      </w:r>
      <w:hyperlink r:id="rId6">
        <w:r w:rsidRPr="2E3D4FC6" w:rsidR="45C16376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https://www.google.co.uk/search?q=dibetes+types&amp;tbm</w:t>
        </w:r>
      </w:hyperlink>
      <w:r w:rsidRPr="2E3D4FC6" w:rsidR="45C16376">
        <w:rPr>
          <w:rFonts w:ascii="Arial" w:hAnsi="Arial" w:eastAsia="Arial" w:cs="Arial"/>
          <w:sz w:val="24"/>
          <w:szCs w:val="24"/>
        </w:rPr>
        <w:t>, (Accessed 28 February 2021).</w:t>
      </w:r>
    </w:p>
    <w:p w:rsidR="77B93BD0" w:rsidP="5EF449E3" w:rsidRDefault="7D69BE9A" w14:paraId="00FE12B8" w14:textId="5D988B2C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2E3D4FC6">
        <w:rPr>
          <w:rFonts w:ascii="Arial" w:hAnsi="Arial" w:eastAsia="Arial" w:cs="Arial"/>
          <w:sz w:val="24"/>
          <w:szCs w:val="24"/>
        </w:rPr>
        <w:t xml:space="preserve"> Diabetes – Google Search</w:t>
      </w:r>
      <w:r w:rsidRPr="2E3D4FC6" w:rsidR="312BE2B4">
        <w:rPr>
          <w:rFonts w:ascii="Arial" w:hAnsi="Arial" w:eastAsia="Arial" w:cs="Arial"/>
          <w:sz w:val="24"/>
          <w:szCs w:val="24"/>
        </w:rPr>
        <w:t xml:space="preserve"> (2021)</w:t>
      </w:r>
      <w:r w:rsidRPr="2E3D4FC6">
        <w:rPr>
          <w:rFonts w:ascii="Arial" w:hAnsi="Arial" w:eastAsia="Arial" w:cs="Arial"/>
          <w:sz w:val="24"/>
          <w:szCs w:val="24"/>
        </w:rPr>
        <w:t>, Available at: https://www.google.co.uk/search?q=diabetes+&amp;tbm</w:t>
      </w:r>
      <w:r w:rsidRPr="2E3D4FC6" w:rsidR="10AF434E">
        <w:rPr>
          <w:rFonts w:ascii="Arial" w:hAnsi="Arial" w:eastAsia="Arial" w:cs="Arial"/>
          <w:sz w:val="24"/>
          <w:szCs w:val="24"/>
        </w:rPr>
        <w:t xml:space="preserve"> (Accessed 28</w:t>
      </w:r>
      <w:r w:rsidRPr="2E3D4FC6" w:rsidR="10AF434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E3D4FC6" w:rsidR="10AF434E">
        <w:rPr>
          <w:rFonts w:ascii="Arial" w:hAnsi="Arial" w:eastAsia="Arial" w:cs="Arial"/>
          <w:sz w:val="24"/>
          <w:szCs w:val="24"/>
        </w:rPr>
        <w:t xml:space="preserve"> February 2021)</w:t>
      </w:r>
      <w:r w:rsidRPr="2E3D4FC6" w:rsidR="2EA69B18">
        <w:rPr>
          <w:rFonts w:ascii="Arial" w:hAnsi="Arial" w:eastAsia="Arial" w:cs="Arial"/>
          <w:sz w:val="24"/>
          <w:szCs w:val="24"/>
        </w:rPr>
        <w:t>.</w:t>
      </w:r>
    </w:p>
    <w:p w:rsidR="77B93BD0" w:rsidP="5EF449E3" w:rsidRDefault="618AB9DC" w14:paraId="3EC73762" w14:textId="705194B2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 xml:space="preserve">Fowler, M.J. (2010) ‘Diagnosis, Classification, and Lifestyle Treatment of Diabetes’ 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Clinical Diabetes</w:t>
      </w:r>
      <w:r w:rsidRPr="5EF449E3">
        <w:rPr>
          <w:rFonts w:ascii="Arial" w:hAnsi="Arial" w:eastAsia="Arial" w:cs="Arial"/>
          <w:sz w:val="24"/>
          <w:szCs w:val="24"/>
        </w:rPr>
        <w:t>, 28(2), pp.79–86.</w:t>
      </w:r>
    </w:p>
    <w:p w:rsidR="77B93BD0" w:rsidP="5EF449E3" w:rsidRDefault="618AB9DC" w14:paraId="251C933D" w14:textId="5A5CAAAB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 xml:space="preserve">Good to Know: Diabetes and Your Emotional Well-Being. (2019) 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Clinical Diabetes</w:t>
      </w:r>
      <w:r w:rsidRPr="5EF449E3">
        <w:rPr>
          <w:rFonts w:ascii="Arial" w:hAnsi="Arial" w:eastAsia="Arial" w:cs="Arial"/>
          <w:sz w:val="24"/>
          <w:szCs w:val="24"/>
        </w:rPr>
        <w:t>, 37(2), pp.189–190.</w:t>
      </w:r>
    </w:p>
    <w:p w:rsidR="66522BB8" w:rsidP="3DCD9F9D" w:rsidRDefault="66522BB8" w14:paraId="4C8BF7CC" w14:textId="7C7FC16B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DCD9F9D">
        <w:rPr>
          <w:rFonts w:ascii="Arial" w:hAnsi="Arial" w:eastAsia="Arial" w:cs="Arial"/>
          <w:sz w:val="24"/>
          <w:szCs w:val="24"/>
        </w:rPr>
        <w:t>Johnson, R.J., Nakagawa, T., Sanchez-</w:t>
      </w:r>
      <w:proofErr w:type="spellStart"/>
      <w:r w:rsidRPr="3DCD9F9D">
        <w:rPr>
          <w:rFonts w:ascii="Arial" w:hAnsi="Arial" w:eastAsia="Arial" w:cs="Arial"/>
          <w:sz w:val="24"/>
          <w:szCs w:val="24"/>
        </w:rPr>
        <w:t>Lozada</w:t>
      </w:r>
      <w:proofErr w:type="spellEnd"/>
      <w:r w:rsidRPr="3DCD9F9D">
        <w:rPr>
          <w:rFonts w:ascii="Arial" w:hAnsi="Arial" w:eastAsia="Arial" w:cs="Arial"/>
          <w:sz w:val="24"/>
          <w:szCs w:val="24"/>
        </w:rPr>
        <w:t xml:space="preserve">, L.G., </w:t>
      </w:r>
      <w:proofErr w:type="spellStart"/>
      <w:r w:rsidRPr="3DCD9F9D">
        <w:rPr>
          <w:rFonts w:ascii="Arial" w:hAnsi="Arial" w:eastAsia="Arial" w:cs="Arial"/>
          <w:sz w:val="24"/>
          <w:szCs w:val="24"/>
        </w:rPr>
        <w:t>Shafiu</w:t>
      </w:r>
      <w:proofErr w:type="spellEnd"/>
      <w:r w:rsidRPr="3DCD9F9D">
        <w:rPr>
          <w:rFonts w:ascii="Arial" w:hAnsi="Arial" w:eastAsia="Arial" w:cs="Arial"/>
          <w:sz w:val="24"/>
          <w:szCs w:val="24"/>
        </w:rPr>
        <w:t xml:space="preserve">, M., </w:t>
      </w:r>
      <w:proofErr w:type="spellStart"/>
      <w:r w:rsidRPr="3DCD9F9D">
        <w:rPr>
          <w:rFonts w:ascii="Arial" w:hAnsi="Arial" w:eastAsia="Arial" w:cs="Arial"/>
          <w:sz w:val="24"/>
          <w:szCs w:val="24"/>
        </w:rPr>
        <w:t>Sundaram</w:t>
      </w:r>
      <w:proofErr w:type="spellEnd"/>
      <w:r w:rsidRPr="3DCD9F9D">
        <w:rPr>
          <w:rFonts w:ascii="Arial" w:hAnsi="Arial" w:eastAsia="Arial" w:cs="Arial"/>
          <w:sz w:val="24"/>
          <w:szCs w:val="24"/>
        </w:rPr>
        <w:t xml:space="preserve">, S., Le, M., Ishimoto, T., </w:t>
      </w:r>
      <w:proofErr w:type="spellStart"/>
      <w:r w:rsidRPr="3DCD9F9D">
        <w:rPr>
          <w:rFonts w:ascii="Arial" w:hAnsi="Arial" w:eastAsia="Arial" w:cs="Arial"/>
          <w:sz w:val="24"/>
          <w:szCs w:val="24"/>
        </w:rPr>
        <w:t>Sautin</w:t>
      </w:r>
      <w:proofErr w:type="spellEnd"/>
      <w:r w:rsidRPr="3DCD9F9D">
        <w:rPr>
          <w:rFonts w:ascii="Arial" w:hAnsi="Arial" w:eastAsia="Arial" w:cs="Arial"/>
          <w:sz w:val="24"/>
          <w:szCs w:val="24"/>
        </w:rPr>
        <w:t xml:space="preserve">, Y.Y. and </w:t>
      </w:r>
      <w:proofErr w:type="spellStart"/>
      <w:r w:rsidRPr="3DCD9F9D">
        <w:rPr>
          <w:rFonts w:ascii="Arial" w:hAnsi="Arial" w:eastAsia="Arial" w:cs="Arial"/>
          <w:sz w:val="24"/>
          <w:szCs w:val="24"/>
        </w:rPr>
        <w:t>Lanaspa</w:t>
      </w:r>
      <w:proofErr w:type="spellEnd"/>
      <w:r w:rsidRPr="3DCD9F9D">
        <w:rPr>
          <w:rFonts w:ascii="Arial" w:hAnsi="Arial" w:eastAsia="Arial" w:cs="Arial"/>
          <w:sz w:val="24"/>
          <w:szCs w:val="24"/>
        </w:rPr>
        <w:t xml:space="preserve">, M.A. (2013) ‘Sugar, Uric Acid, and the </w:t>
      </w:r>
      <w:proofErr w:type="spellStart"/>
      <w:r w:rsidRPr="3DCD9F9D">
        <w:rPr>
          <w:rFonts w:ascii="Arial" w:hAnsi="Arial" w:eastAsia="Arial" w:cs="Arial"/>
          <w:sz w:val="24"/>
          <w:szCs w:val="24"/>
        </w:rPr>
        <w:t>Etiology</w:t>
      </w:r>
      <w:proofErr w:type="spellEnd"/>
      <w:r w:rsidRPr="3DCD9F9D">
        <w:rPr>
          <w:rFonts w:ascii="Arial" w:hAnsi="Arial" w:eastAsia="Arial" w:cs="Arial"/>
          <w:sz w:val="24"/>
          <w:szCs w:val="24"/>
        </w:rPr>
        <w:t xml:space="preserve"> of Diabetes and Obesity’, </w:t>
      </w:r>
      <w:r w:rsidRPr="3DCD9F9D">
        <w:rPr>
          <w:rFonts w:ascii="Arial" w:hAnsi="Arial" w:eastAsia="Arial" w:cs="Arial"/>
          <w:i/>
          <w:iCs/>
          <w:sz w:val="24"/>
          <w:szCs w:val="24"/>
        </w:rPr>
        <w:t>Diabetes</w:t>
      </w:r>
      <w:r w:rsidRPr="3DCD9F9D">
        <w:rPr>
          <w:rFonts w:ascii="Arial" w:hAnsi="Arial" w:eastAsia="Arial" w:cs="Arial"/>
          <w:sz w:val="24"/>
          <w:szCs w:val="24"/>
        </w:rPr>
        <w:t xml:space="preserve">, 62(10), pp 3307–3315. </w:t>
      </w:r>
    </w:p>
    <w:p w:rsidR="77B93BD0" w:rsidP="5EF449E3" w:rsidRDefault="77CD2DE9" w14:paraId="13EE764E" w14:textId="395D90D8">
      <w:pPr>
        <w:spacing w:line="360" w:lineRule="auto"/>
        <w:rPr>
          <w:rFonts w:ascii="Arial" w:hAnsi="Arial" w:eastAsia="Arial" w:cs="Arial"/>
          <w:sz w:val="24"/>
          <w:szCs w:val="24"/>
        </w:rPr>
      </w:pPr>
      <w:proofErr w:type="spellStart"/>
      <w:r w:rsidRPr="5EF449E3">
        <w:rPr>
          <w:rFonts w:ascii="Arial" w:hAnsi="Arial" w:eastAsia="Arial" w:cs="Arial"/>
          <w:sz w:val="24"/>
          <w:szCs w:val="24"/>
        </w:rPr>
        <w:t>Karamanou</w:t>
      </w:r>
      <w:proofErr w:type="spellEnd"/>
      <w:r w:rsidRPr="5EF449E3">
        <w:rPr>
          <w:rFonts w:ascii="Arial" w:hAnsi="Arial" w:eastAsia="Arial" w:cs="Arial"/>
          <w:sz w:val="24"/>
          <w:szCs w:val="24"/>
        </w:rPr>
        <w:t xml:space="preserve">, M. (2016) ‘Milestones in the history of diabetes mellitus: The main contributors’, 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World Journal of Diabetes</w:t>
      </w:r>
      <w:r w:rsidRPr="5EF449E3">
        <w:rPr>
          <w:rFonts w:ascii="Arial" w:hAnsi="Arial" w:eastAsia="Arial" w:cs="Arial"/>
          <w:sz w:val="24"/>
          <w:szCs w:val="24"/>
        </w:rPr>
        <w:t>, 7(1), p 1.</w:t>
      </w:r>
    </w:p>
    <w:p w:rsidR="77B93BD0" w:rsidP="5EF449E3" w:rsidRDefault="19544D91" w14:paraId="77DBFDC0" w14:textId="31A3DB54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 xml:space="preserve">NHS Choices (2019) </w:t>
      </w:r>
      <w:r w:rsidRPr="5EF449E3" w:rsidR="4D01106E">
        <w:rPr>
          <w:rFonts w:ascii="Arial" w:hAnsi="Arial" w:eastAsia="Arial" w:cs="Arial"/>
          <w:sz w:val="24"/>
          <w:szCs w:val="24"/>
        </w:rPr>
        <w:t>‘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Symptoms - Type 2 diabetes</w:t>
      </w:r>
      <w:r w:rsidRPr="5EF449E3" w:rsidR="29B1F785">
        <w:rPr>
          <w:rFonts w:ascii="Arial" w:hAnsi="Arial" w:eastAsia="Arial" w:cs="Arial"/>
          <w:i/>
          <w:iCs/>
          <w:sz w:val="24"/>
          <w:szCs w:val="24"/>
        </w:rPr>
        <w:t>’</w:t>
      </w:r>
      <w:r w:rsidRPr="5EF449E3">
        <w:rPr>
          <w:rFonts w:ascii="Arial" w:hAnsi="Arial" w:eastAsia="Arial" w:cs="Arial"/>
          <w:sz w:val="24"/>
          <w:szCs w:val="24"/>
        </w:rPr>
        <w:t xml:space="preserve"> NHS. </w:t>
      </w:r>
      <w:r w:rsidRPr="3DCD9F9D">
        <w:rPr>
          <w:rFonts w:ascii="Arial" w:hAnsi="Arial" w:eastAsia="Arial" w:cs="Arial"/>
          <w:sz w:val="24"/>
          <w:szCs w:val="24"/>
        </w:rPr>
        <w:t xml:space="preserve">Available at: </w:t>
      </w:r>
      <w:hyperlink r:id="rId7">
        <w:r w:rsidRPr="3DCD9F9D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https://www.nhs.uk/conditions/type-2-diabetes/symptoms/ (Accessed</w:t>
        </w:r>
      </w:hyperlink>
      <w:r w:rsidRPr="3DCD9F9D">
        <w:rPr>
          <w:rFonts w:ascii="Arial" w:hAnsi="Arial" w:eastAsia="Arial" w:cs="Arial"/>
          <w:sz w:val="24"/>
          <w:szCs w:val="24"/>
        </w:rPr>
        <w:t xml:space="preserve"> 21</w:t>
      </w:r>
      <w:r w:rsidRPr="3DCD9F9D">
        <w:rPr>
          <w:rFonts w:ascii="Arial" w:hAnsi="Arial" w:eastAsia="Arial" w:cs="Arial"/>
          <w:sz w:val="24"/>
          <w:szCs w:val="24"/>
          <w:vertAlign w:val="superscript"/>
        </w:rPr>
        <w:t>st</w:t>
      </w:r>
      <w:r w:rsidRPr="3DCD9F9D">
        <w:rPr>
          <w:rFonts w:ascii="Arial" w:hAnsi="Arial" w:eastAsia="Arial" w:cs="Arial"/>
          <w:sz w:val="24"/>
          <w:szCs w:val="24"/>
        </w:rPr>
        <w:t xml:space="preserve"> February 2021)</w:t>
      </w:r>
      <w:r w:rsidRPr="3DCD9F9D" w:rsidR="5FB0C7CD">
        <w:rPr>
          <w:rFonts w:ascii="Arial" w:hAnsi="Arial" w:eastAsia="Arial" w:cs="Arial"/>
          <w:sz w:val="24"/>
          <w:szCs w:val="24"/>
        </w:rPr>
        <w:t>.</w:t>
      </w:r>
    </w:p>
    <w:p w:rsidR="77B93BD0" w:rsidP="5EF449E3" w:rsidRDefault="774DEF22" w14:paraId="3BFD76DD" w14:textId="3926FAAC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>National Institute of Diabetes and Digestive and Kidney Diseases (2018)</w:t>
      </w:r>
      <w:r w:rsidRPr="5EF449E3" w:rsidR="68218F04">
        <w:rPr>
          <w:rFonts w:ascii="Arial" w:hAnsi="Arial" w:eastAsia="Arial" w:cs="Arial"/>
          <w:sz w:val="24"/>
          <w:szCs w:val="24"/>
        </w:rPr>
        <w:t>,</w:t>
      </w:r>
      <w:r w:rsidRPr="5EF449E3">
        <w:rPr>
          <w:rFonts w:ascii="Arial" w:hAnsi="Arial" w:eastAsia="Arial" w:cs="Arial"/>
          <w:sz w:val="24"/>
          <w:szCs w:val="24"/>
        </w:rPr>
        <w:t xml:space="preserve"> 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What is Diabetes? | NIDDK</w:t>
      </w:r>
      <w:r w:rsidRPr="5EF449E3">
        <w:rPr>
          <w:rFonts w:ascii="Arial" w:hAnsi="Arial" w:eastAsia="Arial" w:cs="Arial"/>
          <w:sz w:val="24"/>
          <w:szCs w:val="24"/>
        </w:rPr>
        <w:t xml:space="preserve">. National Institute of Diabetes and Digestive and Kidney Diseases. </w:t>
      </w:r>
      <w:r w:rsidRPr="3DCD9F9D">
        <w:rPr>
          <w:rFonts w:ascii="Arial" w:hAnsi="Arial" w:eastAsia="Arial" w:cs="Arial"/>
          <w:sz w:val="24"/>
          <w:szCs w:val="24"/>
        </w:rPr>
        <w:t xml:space="preserve">Available at: </w:t>
      </w:r>
      <w:hyperlink r:id="rId8">
        <w:r w:rsidRPr="3DCD9F9D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https://www.niddk.nih.gov/health-information/diabetes/overview/what-is-diabetes (Accessed</w:t>
        </w:r>
      </w:hyperlink>
      <w:r w:rsidRPr="3DCD9F9D">
        <w:rPr>
          <w:rFonts w:ascii="Arial" w:hAnsi="Arial" w:eastAsia="Arial" w:cs="Arial"/>
          <w:sz w:val="24"/>
          <w:szCs w:val="24"/>
        </w:rPr>
        <w:t xml:space="preserve"> 20</w:t>
      </w:r>
      <w:r w:rsidRPr="3DCD9F9D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DCD9F9D" w:rsidR="095A5242">
        <w:rPr>
          <w:rFonts w:ascii="Arial" w:hAnsi="Arial" w:eastAsia="Arial" w:cs="Arial"/>
          <w:sz w:val="24"/>
          <w:szCs w:val="24"/>
        </w:rPr>
        <w:t xml:space="preserve"> February</w:t>
      </w:r>
      <w:r w:rsidRPr="3DCD9F9D">
        <w:rPr>
          <w:rFonts w:ascii="Arial" w:hAnsi="Arial" w:eastAsia="Arial" w:cs="Arial"/>
          <w:sz w:val="24"/>
          <w:szCs w:val="24"/>
        </w:rPr>
        <w:t xml:space="preserve"> 2021)</w:t>
      </w:r>
      <w:r w:rsidRPr="3DCD9F9D" w:rsidR="34768D16">
        <w:rPr>
          <w:rFonts w:ascii="Arial" w:hAnsi="Arial" w:eastAsia="Arial" w:cs="Arial"/>
          <w:sz w:val="24"/>
          <w:szCs w:val="24"/>
        </w:rPr>
        <w:t>.</w:t>
      </w:r>
    </w:p>
    <w:p w:rsidR="7691D7E9" w:rsidP="5EF449E3" w:rsidRDefault="390C1E7D" w14:paraId="30885561" w14:textId="14C02A92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 xml:space="preserve">Nice.org.uk. (2015) 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Testing your own blood glucose, and target levels | Information for the public | Type 1 diabetes in adults: diagnosis and management | Guidance | NICE</w:t>
      </w:r>
      <w:r w:rsidRPr="5EF449E3">
        <w:rPr>
          <w:rFonts w:ascii="Arial" w:hAnsi="Arial" w:eastAsia="Arial" w:cs="Arial"/>
          <w:sz w:val="24"/>
          <w:szCs w:val="24"/>
        </w:rPr>
        <w:t>. Available at: https://www.nice.org.uk/guidance/ng17/ifp/chapter/Testing-your-own-blood-glucose-and-target-levels (Accessed 21</w:t>
      </w:r>
      <w:r w:rsidRPr="5EF449E3">
        <w:rPr>
          <w:rFonts w:ascii="Arial" w:hAnsi="Arial" w:eastAsia="Arial" w:cs="Arial"/>
          <w:sz w:val="24"/>
          <w:szCs w:val="24"/>
          <w:vertAlign w:val="superscript"/>
        </w:rPr>
        <w:t>st</w:t>
      </w:r>
      <w:r w:rsidRPr="5EF449E3">
        <w:rPr>
          <w:rFonts w:ascii="Arial" w:hAnsi="Arial" w:eastAsia="Arial" w:cs="Arial"/>
          <w:sz w:val="24"/>
          <w:szCs w:val="24"/>
        </w:rPr>
        <w:t xml:space="preserve"> February 2021).</w:t>
      </w:r>
      <w:r w:rsidRPr="3DCD9F9D" w:rsidR="0F97E292">
        <w:rPr>
          <w:rFonts w:ascii="Arial" w:hAnsi="Arial" w:eastAsia="Arial" w:cs="Arial"/>
          <w:sz w:val="24"/>
          <w:szCs w:val="24"/>
        </w:rPr>
        <w:t xml:space="preserve"> </w:t>
      </w:r>
    </w:p>
    <w:p w:rsidR="3C3BED6D" w:rsidP="5EF449E3" w:rsidRDefault="5E71D03D" w14:paraId="5931C1DB" w14:textId="302E4A2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 xml:space="preserve">Mandal, </w:t>
      </w:r>
      <w:proofErr w:type="spellStart"/>
      <w:r w:rsidRPr="5EF449E3">
        <w:rPr>
          <w:rFonts w:ascii="Arial" w:hAnsi="Arial" w:eastAsia="Arial" w:cs="Arial"/>
          <w:sz w:val="24"/>
          <w:szCs w:val="24"/>
        </w:rPr>
        <w:t>Ananya</w:t>
      </w:r>
      <w:proofErr w:type="spellEnd"/>
      <w:r w:rsidRPr="5EF449E3">
        <w:rPr>
          <w:rFonts w:ascii="Arial" w:hAnsi="Arial" w:eastAsia="Arial" w:cs="Arial"/>
          <w:sz w:val="24"/>
          <w:szCs w:val="24"/>
        </w:rPr>
        <w:t xml:space="preserve">. (2019) 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History of Diabetes</w:t>
      </w:r>
      <w:r w:rsidRPr="5EF449E3">
        <w:rPr>
          <w:rFonts w:ascii="Arial" w:hAnsi="Arial" w:eastAsia="Arial" w:cs="Arial"/>
          <w:sz w:val="24"/>
          <w:szCs w:val="24"/>
        </w:rPr>
        <w:t xml:space="preserve">. News-Medical. Available at: </w:t>
      </w:r>
      <w:hyperlink r:id="rId9">
        <w:r w:rsidRPr="5EF449E3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https://www.news-medical.net/health/History-of-Diabetes.aspx</w:t>
        </w:r>
      </w:hyperlink>
      <w:r w:rsidRPr="5EF449E3">
        <w:rPr>
          <w:rFonts w:ascii="Arial" w:hAnsi="Arial" w:eastAsia="Arial" w:cs="Arial"/>
          <w:sz w:val="24"/>
          <w:szCs w:val="24"/>
        </w:rPr>
        <w:t xml:space="preserve"> (Accessed 24</w:t>
      </w:r>
      <w:r w:rsidRPr="5EF449E3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5EF449E3">
        <w:rPr>
          <w:rFonts w:ascii="Arial" w:hAnsi="Arial" w:eastAsia="Arial" w:cs="Arial"/>
          <w:sz w:val="24"/>
          <w:szCs w:val="24"/>
        </w:rPr>
        <w:t xml:space="preserve"> February 2021)</w:t>
      </w:r>
    </w:p>
    <w:p w:rsidR="3C3BED6D" w:rsidP="5EF449E3" w:rsidRDefault="66C97BF0" w14:paraId="097ECDB5" w14:textId="2956FDE0">
      <w:pPr>
        <w:spacing w:line="360" w:lineRule="auto"/>
        <w:rPr>
          <w:rFonts w:ascii="Arial" w:hAnsi="Arial" w:eastAsia="Arial" w:cs="Arial"/>
          <w:sz w:val="24"/>
          <w:szCs w:val="24"/>
        </w:rPr>
      </w:pPr>
      <w:proofErr w:type="spellStart"/>
      <w:r w:rsidRPr="5EF449E3">
        <w:rPr>
          <w:rFonts w:ascii="Arial" w:hAnsi="Arial" w:eastAsia="Arial" w:cs="Arial"/>
          <w:sz w:val="24"/>
          <w:szCs w:val="24"/>
        </w:rPr>
        <w:t>Polonsky</w:t>
      </w:r>
      <w:proofErr w:type="spellEnd"/>
      <w:r w:rsidRPr="5EF449E3">
        <w:rPr>
          <w:rFonts w:ascii="Arial" w:hAnsi="Arial" w:eastAsia="Arial" w:cs="Arial"/>
          <w:sz w:val="24"/>
          <w:szCs w:val="24"/>
        </w:rPr>
        <w:t xml:space="preserve">, K.S. (2012) ‘The Past 200 Years in Diabetes’, 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New England Journal of Medicine</w:t>
      </w:r>
      <w:r w:rsidRPr="5EF449E3">
        <w:rPr>
          <w:rFonts w:ascii="Arial" w:hAnsi="Arial" w:eastAsia="Arial" w:cs="Arial"/>
          <w:sz w:val="24"/>
          <w:szCs w:val="24"/>
        </w:rPr>
        <w:t>, 367(14), pp 1332–1340.</w:t>
      </w:r>
    </w:p>
    <w:p w:rsidR="4F24B4D5" w:rsidP="5EF449E3" w:rsidRDefault="2C09469C" w14:paraId="50A22F59" w14:textId="4D39BEE0">
      <w:pPr>
        <w:spacing w:line="360" w:lineRule="auto"/>
        <w:rPr>
          <w:rFonts w:ascii="Arial" w:hAnsi="Arial" w:eastAsia="Arial" w:cs="Arial"/>
          <w:sz w:val="24"/>
          <w:szCs w:val="24"/>
        </w:rPr>
      </w:pPr>
      <w:proofErr w:type="spellStart"/>
      <w:r w:rsidRPr="5EF449E3">
        <w:rPr>
          <w:rFonts w:ascii="Arial" w:hAnsi="Arial" w:eastAsia="Arial" w:cs="Arial"/>
          <w:sz w:val="24"/>
          <w:szCs w:val="24"/>
        </w:rPr>
        <w:t>Ramírez-Domínguez</w:t>
      </w:r>
      <w:proofErr w:type="spellEnd"/>
      <w:r w:rsidRPr="5EF449E3">
        <w:rPr>
          <w:rFonts w:ascii="Arial" w:hAnsi="Arial" w:eastAsia="Arial" w:cs="Arial"/>
          <w:sz w:val="24"/>
          <w:szCs w:val="24"/>
        </w:rPr>
        <w:t xml:space="preserve">, M. (2016) ‘Historical Background of Pancreatic Islet Isolation’, 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Advances in Experimental Medicine and Biology,</w:t>
      </w:r>
      <w:r w:rsidRPr="5EF449E3">
        <w:rPr>
          <w:rFonts w:ascii="Arial" w:hAnsi="Arial" w:eastAsia="Arial" w:cs="Arial"/>
          <w:sz w:val="24"/>
          <w:szCs w:val="24"/>
        </w:rPr>
        <w:t xml:space="preserve"> pp 1–9.</w:t>
      </w:r>
    </w:p>
    <w:p w:rsidR="4F24B4D5" w:rsidP="5EF449E3" w:rsidRDefault="1B58C702" w14:paraId="7DECDA1C" w14:textId="301794F1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 xml:space="preserve">Standards of Medical Care in Diabetes—2017Abridged for Primary Care Providers. (2016). 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Clinical Diabetes</w:t>
      </w:r>
      <w:r w:rsidRPr="5EF449E3">
        <w:rPr>
          <w:rFonts w:ascii="Arial" w:hAnsi="Arial" w:eastAsia="Arial" w:cs="Arial"/>
          <w:sz w:val="24"/>
          <w:szCs w:val="24"/>
        </w:rPr>
        <w:t>, 35(1), pp 5–26.</w:t>
      </w:r>
      <w:r w:rsidRPr="3DCD9F9D" w:rsidR="77847E44">
        <w:rPr>
          <w:rFonts w:ascii="Arial" w:hAnsi="Arial" w:eastAsia="Arial" w:cs="Arial"/>
          <w:sz w:val="24"/>
          <w:szCs w:val="24"/>
        </w:rPr>
        <w:t xml:space="preserve"> </w:t>
      </w:r>
    </w:p>
    <w:p w:rsidR="4F24B4D5" w:rsidP="3DCD9F9D" w:rsidRDefault="58ED0B4A" w14:paraId="7D4191E9" w14:textId="6780B9FE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B1C95A4" w:rsidR="58ED0B4A">
        <w:rPr>
          <w:rFonts w:ascii="Arial" w:hAnsi="Arial" w:eastAsia="Arial" w:cs="Arial"/>
          <w:sz w:val="24"/>
          <w:szCs w:val="24"/>
        </w:rPr>
        <w:t>Sweileh</w:t>
      </w:r>
      <w:r w:rsidRPr="3B1C95A4" w:rsidR="58ED0B4A">
        <w:rPr>
          <w:rFonts w:ascii="Arial" w:hAnsi="Arial" w:eastAsia="Arial" w:cs="Arial"/>
          <w:sz w:val="24"/>
          <w:szCs w:val="24"/>
        </w:rPr>
        <w:t>, W.M. (2018) ‘Analysis of global research output on diabetes depression and suicide</w:t>
      </w:r>
      <w:r w:rsidRPr="3B1C95A4" w:rsidR="58ED0B4A">
        <w:rPr>
          <w:rFonts w:ascii="Arial" w:hAnsi="Arial" w:eastAsia="Arial" w:cs="Arial"/>
          <w:sz w:val="24"/>
          <w:szCs w:val="24"/>
        </w:rPr>
        <w:t xml:space="preserve">’,  </w:t>
      </w:r>
      <w:r w:rsidRPr="3B1C95A4" w:rsidR="58ED0B4A">
        <w:rPr>
          <w:rFonts w:ascii="Arial" w:hAnsi="Arial" w:eastAsia="Arial" w:cs="Arial"/>
          <w:i w:val="1"/>
          <w:iCs w:val="1"/>
          <w:sz w:val="24"/>
          <w:szCs w:val="24"/>
        </w:rPr>
        <w:t>Annals</w:t>
      </w:r>
      <w:r w:rsidRPr="3B1C95A4" w:rsidR="58ED0B4A">
        <w:rPr>
          <w:rFonts w:ascii="Arial" w:hAnsi="Arial" w:eastAsia="Arial" w:cs="Arial"/>
          <w:i w:val="1"/>
          <w:iCs w:val="1"/>
          <w:sz w:val="24"/>
          <w:szCs w:val="24"/>
        </w:rPr>
        <w:t xml:space="preserve"> of General Psychiatry</w:t>
      </w:r>
      <w:r w:rsidRPr="3B1C95A4" w:rsidR="58ED0B4A">
        <w:rPr>
          <w:rFonts w:ascii="Arial" w:hAnsi="Arial" w:eastAsia="Arial" w:cs="Arial"/>
          <w:sz w:val="24"/>
          <w:szCs w:val="24"/>
        </w:rPr>
        <w:t>, 17(1).</w:t>
      </w:r>
    </w:p>
    <w:p w:rsidR="4F24B4D5" w:rsidP="5EF449E3" w:rsidRDefault="77847E44" w14:paraId="6EEAB619" w14:textId="37B9BF53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EF449E3">
        <w:rPr>
          <w:rFonts w:ascii="Arial" w:hAnsi="Arial" w:eastAsia="Arial" w:cs="Arial"/>
          <w:sz w:val="24"/>
          <w:szCs w:val="24"/>
        </w:rPr>
        <w:t>The Emerging Risk Factors Collaboration (2010)</w:t>
      </w:r>
      <w:r w:rsidRPr="5EF449E3" w:rsidR="59FDAC33">
        <w:rPr>
          <w:rFonts w:ascii="Arial" w:hAnsi="Arial" w:eastAsia="Arial" w:cs="Arial"/>
          <w:sz w:val="24"/>
          <w:szCs w:val="24"/>
        </w:rPr>
        <w:t xml:space="preserve"> ‘</w:t>
      </w:r>
      <w:r w:rsidRPr="5EF449E3">
        <w:rPr>
          <w:rFonts w:ascii="Arial" w:hAnsi="Arial" w:eastAsia="Arial" w:cs="Arial"/>
          <w:sz w:val="24"/>
          <w:szCs w:val="24"/>
        </w:rPr>
        <w:t>Diabetes mellitus, fasting blood glucose concentration, and risk of vascular disease: a collaborative meta-analysis of 102 prospective studies</w:t>
      </w:r>
      <w:r w:rsidRPr="5EF449E3" w:rsidR="7C8A4033">
        <w:rPr>
          <w:rFonts w:ascii="Arial" w:hAnsi="Arial" w:eastAsia="Arial" w:cs="Arial"/>
          <w:sz w:val="24"/>
          <w:szCs w:val="24"/>
        </w:rPr>
        <w:t>’,</w:t>
      </w:r>
      <w:r w:rsidRPr="5EF449E3">
        <w:rPr>
          <w:rFonts w:ascii="Arial" w:hAnsi="Arial" w:eastAsia="Arial" w:cs="Arial"/>
          <w:sz w:val="24"/>
          <w:szCs w:val="24"/>
        </w:rPr>
        <w:t xml:space="preserve"> </w:t>
      </w:r>
      <w:r w:rsidRPr="5EF449E3">
        <w:rPr>
          <w:rFonts w:ascii="Arial" w:hAnsi="Arial" w:eastAsia="Arial" w:cs="Arial"/>
          <w:i/>
          <w:iCs/>
          <w:sz w:val="24"/>
          <w:szCs w:val="24"/>
        </w:rPr>
        <w:t>The Lancet</w:t>
      </w:r>
      <w:r w:rsidRPr="5EF449E3">
        <w:rPr>
          <w:rFonts w:ascii="Arial" w:hAnsi="Arial" w:eastAsia="Arial" w:cs="Arial"/>
          <w:sz w:val="24"/>
          <w:szCs w:val="24"/>
        </w:rPr>
        <w:t>, 375(9733), pp 2215–2222.</w:t>
      </w:r>
    </w:p>
    <w:p w:rsidR="5EF449E3" w:rsidP="5EF449E3" w:rsidRDefault="5EF449E3" w14:paraId="709E0814" w14:textId="7CD059F0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4F24B4D5" w:rsidP="5EF449E3" w:rsidRDefault="4F24B4D5" w14:paraId="071A4AC7" w14:textId="435EFE61">
      <w:pPr>
        <w:spacing w:line="360" w:lineRule="auto"/>
        <w:rPr>
          <w:rFonts w:ascii="Calibri" w:hAnsi="Calibri" w:eastAsia="Calibri" w:cs="Calibri"/>
          <w:sz w:val="24"/>
          <w:szCs w:val="24"/>
        </w:rPr>
      </w:pPr>
    </w:p>
    <w:p w:rsidR="77FA9AFE" w:rsidP="77FA9AFE" w:rsidRDefault="77FA9AFE" w14:paraId="2097205B" w14:textId="1B4FA41E">
      <w:pPr>
        <w:spacing w:line="360" w:lineRule="auto"/>
        <w:rPr>
          <w:rFonts w:ascii="Calibri" w:hAnsi="Calibri" w:eastAsia="Calibri" w:cs="Calibri"/>
          <w:sz w:val="24"/>
          <w:szCs w:val="24"/>
        </w:rPr>
      </w:pPr>
    </w:p>
    <w:p w:rsidR="77FA9AFE" w:rsidP="77FA9AFE" w:rsidRDefault="77FA9AFE" w14:paraId="0677D151" w14:textId="075E9A2E">
      <w:pPr>
        <w:spacing w:line="360" w:lineRule="auto"/>
        <w:rPr>
          <w:rFonts w:ascii="Calibri" w:hAnsi="Calibri" w:eastAsia="Calibri" w:cs="Calibri"/>
          <w:sz w:val="24"/>
          <w:szCs w:val="24"/>
        </w:rPr>
      </w:pPr>
    </w:p>
    <w:p w:rsidR="4F24B4D5" w:rsidP="77FA9AFE" w:rsidRDefault="4F24B4D5" w14:paraId="7F58483E" w14:textId="6E7A65F5">
      <w:pPr>
        <w:spacing w:line="360" w:lineRule="auto"/>
        <w:rPr>
          <w:rFonts w:ascii="Calibri" w:hAnsi="Calibri" w:eastAsia="Calibri" w:cs="Calibri"/>
          <w:sz w:val="24"/>
          <w:szCs w:val="24"/>
        </w:rPr>
      </w:pPr>
    </w:p>
    <w:p w:rsidR="4F24B4D5" w:rsidP="77FA9AFE" w:rsidRDefault="4F24B4D5" w14:paraId="56C0E464" w14:textId="2ECD63C6">
      <w:pPr>
        <w:spacing w:line="360" w:lineRule="auto"/>
        <w:rPr>
          <w:rFonts w:ascii="Calibri" w:hAnsi="Calibri" w:eastAsia="Calibri" w:cs="Calibri"/>
          <w:sz w:val="24"/>
          <w:szCs w:val="24"/>
        </w:rPr>
      </w:pPr>
    </w:p>
    <w:p w:rsidR="4F24B4D5" w:rsidP="77FA9AFE" w:rsidRDefault="4F24B4D5" w14:paraId="5B0ACC0D" w14:textId="195A3858">
      <w:pPr>
        <w:spacing w:line="360" w:lineRule="auto"/>
        <w:rPr>
          <w:rFonts w:ascii="Calibri" w:hAnsi="Calibri" w:eastAsia="Calibri" w:cs="Calibri"/>
          <w:sz w:val="24"/>
          <w:szCs w:val="24"/>
        </w:rPr>
      </w:pPr>
    </w:p>
    <w:p w:rsidR="4F24B4D5" w:rsidP="77FA9AFE" w:rsidRDefault="4F24B4D5" w14:paraId="4863CD0B" w14:textId="2E3259F8">
      <w:pPr>
        <w:spacing w:line="360" w:lineRule="auto"/>
        <w:rPr>
          <w:rFonts w:ascii="Calibri" w:hAnsi="Calibri" w:eastAsia="Calibri" w:cs="Calibri"/>
          <w:sz w:val="24"/>
          <w:szCs w:val="24"/>
        </w:rPr>
      </w:pPr>
    </w:p>
    <w:p w:rsidR="77FA9AFE" w:rsidP="77FA9AFE" w:rsidRDefault="77FA9AFE" w14:paraId="2D0809C6" w14:textId="6CBCC31F">
      <w:pPr>
        <w:spacing w:line="360" w:lineRule="auto"/>
        <w:rPr>
          <w:rFonts w:ascii="Calibri" w:hAnsi="Calibri" w:eastAsia="Calibri" w:cs="Calibri"/>
          <w:sz w:val="24"/>
          <w:szCs w:val="24"/>
        </w:rPr>
      </w:pPr>
    </w:p>
    <w:p w:rsidR="77FA9AFE" w:rsidP="77FA9AFE" w:rsidRDefault="77FA9AFE" w14:paraId="52C152ED" w14:textId="2D6E929B">
      <w:pPr>
        <w:spacing w:line="360" w:lineRule="auto"/>
        <w:rPr>
          <w:rFonts w:ascii="Calibri" w:hAnsi="Calibri" w:eastAsia="Calibri" w:cs="Calibri"/>
          <w:sz w:val="24"/>
          <w:szCs w:val="24"/>
        </w:rPr>
      </w:pPr>
    </w:p>
    <w:sectPr w:rsidR="77FA9AFE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582794661-917020598 1698171167-1450229319 1517014916-1356202212 1526378595-392582408 72878244-1758714806 1353763187-753201650 374296912-1727418803 1677739171-266693532 1780481687-1079613679 1719274784-389496295 1514129482-1698492705 296808472-572346167 1194159507-1461803772 1493089477-212450834 1914044190-1258117366 1265254503-887363832 941452181-1103952730 1289795861-595101378 718988369-1573307341 927972060-1182867660 199439156-1682316448 2133806412-1188237482 4466478-930183166 1237401619-1781461455 759322337-1532557885 940245319-1288846516 1053243234-1421933697 2038123187-335191833 1045634014-1352733647 2010906048-585321100 1006466781-958855852 814241121-348138130 1496433115-808340007 159305141-693566944 1352806233-1295630048 267989995-980732789 119163591-1859705347 2136492094-1853515253 1455481956-785212358 1527434253-425343064 1214500107-775051768 755501510-1824310047 1388401389-762221211"/>
  </int:OnDemandWorkflows>
  <int:IntelligenceSettings>
    <int:extLst>
      <oel:ext uri="74B372B9-2EFF-4315-9A3F-32BA87CA82B1">
        <int:Goals Version="1" Formality="0"/>
      </oel:ext>
    </int:extLst>
  </int:IntelligenceSettings>
  <int:Manifest>
    <int:WordHash hashCode="gohF05FOxspz2p" id="xCkeMbCy"/>
    <int:WordHash hashCode="2i9M6eDcqD4Mt6" id="dVBAgykG"/>
    <int:WordHash hashCode="l5aAn32uSC0xI8" id="D/xg8BnZ"/>
    <int:WordHash hashCode="ZanletI6wlweVG" id="FsP6K1AU"/>
    <int:ParagraphRange paragraphId="2010906048" textId="585321100" start="0" length="78" invalidationStart="0" invalidationLength="78" id="53b+Yqyu"/>
    <int:ParagraphRange paragraphId="267989995" textId="980732789" start="0" length="78" invalidationStart="0" invalidationLength="78" id="wxJ/Y6nl"/>
    <int:WordHash hashCode="T2uh1uCfFUtYOn" id="3nGVrTpF"/>
    <int:WordHash hashCode="nZ4YRVDGIv528S" id="X28fspKX"/>
    <int:WordHash hashCode="1QrbJVkTi/xo2o" id="fPKCrZdm"/>
  </int:Manifest>
  <int:Observations>
    <int:Content id="xCkeMbCy">
      <int:Rejection type="AugLoop_Text_Critique"/>
    </int:Content>
    <int:Content id="dVBAgykG">
      <int:Rejection type="AugLoop_Text_Critique"/>
    </int:Content>
    <int:Content id="D/xg8BnZ">
      <int:Rejection type="AugLoop_Text_Critique"/>
    </int:Content>
    <int:Content id="FsP6K1AU">
      <int:Rejection type="AugLoop_Text_Critique"/>
    </int:Content>
    <int:Content id="53b+Yqyu">
      <int:Rejection type="AugLoop_Similarity_SimilarityAnnotation"/>
    </int:Content>
    <int:Content id="wxJ/Y6nl">
      <int:Rejection type="AugLoop_Similarity_SimilarityAnnotation"/>
      <int:extLst>
        <oel:ext uri="426473B9-03D8-482F-96C9-C2C85392BACA">
          <int:SimilarityCritique Version="1" Context="Standards of Medical Care in Diabetes—2017Abridged for Primary Care Providers." SourceType="Online" SourceTitle="Standards of Medical Care in Diabetes—2017Abridged for ..." SourceUrl="https://scite.ai/reports/standards-of-medical-care-in-JRZ1QG" SourceSnippet="Supporting: 2, Mentioning: 95 - Standards of Medical Care in Diabetes—2017Abridged for Primary Care Providers -">
            <int:Suggestions CitationType="Inline">
              <int:Suggestion CitationStyle="Mla" IsIdentical="0">
                <int:CitationText>(“Standards of Medical Care in Diabetes—2017Abridged for ...”)</int:CitationText>
              </int:Suggestion>
              <int:Suggestion CitationStyle="Apa" IsIdentical="0">
                <int:CitationText>(“Standards of Medical Care in Diabetes—2017Abridged for ...”)</int:CitationText>
              </int:Suggestion>
              <int:Suggestion CitationStyle="Chicago" IsIdentical="0">
                <int:CitationText>(“Standards of Medical Care in Diabetes—2017Abridged for ...”)</int:CitationText>
              </int:Suggestion>
            </int:Suggestions>
            <int:Suggestions CitationType="Full">
              <int:Suggestion CitationStyle="Mla" IsIdentical="0">
                <int:CitationText>&lt;i&gt;Standards of Medical Care in Diabetes—2017Abridged for ...&lt;/i&gt;, https://scite.ai/reports/standards-of-medical-care-in-JRZ1QG.</int:CitationText>
              </int:Suggestion>
              <int:Suggestion CitationStyle="Apa" IsIdentical="0">
                <int:CitationText>&lt;i&gt;Standards of Medical Care in Diabetes—2017Abridged for ...&lt;/i&gt;. (n.d.). Retrieved from https://scite.ai/reports/standards-of-medical-care-in-JRZ1QG</int:CitationText>
              </int:Suggestion>
              <int:Suggestion CitationStyle="Chicago" IsIdentical="0">
                <int:CitationText>“Standards of Medical Care in Diabetes—2017Abridged for ...” n.d., https://scite.ai/reports/standards-of-medical-care-in-JRZ1QG.</int:CitationText>
              </int:Suggestion>
            </int:Suggestions>
          </int:SimilarityCritique>
        </oel:ext>
      </int:extLst>
    </int:Content>
    <int:Content id="3nGVrTpF">
      <int:Rejection type="AugLoop_Text_Critique"/>
    </int:Content>
    <int:Content id="X28fspKX">
      <int:Rejection type="AugLoop_Text_Critique"/>
    </int:Content>
    <int:Content id="fPKCrZdm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75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CE1A195"/>
    <w:rsid w:val="00003C8E"/>
    <w:rsid w:val="000074D2"/>
    <w:rsid w:val="00064202"/>
    <w:rsid w:val="00065BB1"/>
    <w:rsid w:val="00080E08"/>
    <w:rsid w:val="00086968"/>
    <w:rsid w:val="00107761"/>
    <w:rsid w:val="00120E28"/>
    <w:rsid w:val="001C629A"/>
    <w:rsid w:val="00242A8B"/>
    <w:rsid w:val="0024468D"/>
    <w:rsid w:val="00247000"/>
    <w:rsid w:val="00272254"/>
    <w:rsid w:val="00353608"/>
    <w:rsid w:val="00372AB3"/>
    <w:rsid w:val="00447954"/>
    <w:rsid w:val="00454876"/>
    <w:rsid w:val="004758F1"/>
    <w:rsid w:val="0049324F"/>
    <w:rsid w:val="0049AA3C"/>
    <w:rsid w:val="004F12A1"/>
    <w:rsid w:val="004FD90E"/>
    <w:rsid w:val="00522DAA"/>
    <w:rsid w:val="0053D7A7"/>
    <w:rsid w:val="00544BF9"/>
    <w:rsid w:val="00561394"/>
    <w:rsid w:val="00582803"/>
    <w:rsid w:val="00594486"/>
    <w:rsid w:val="005B7D8A"/>
    <w:rsid w:val="005F7020"/>
    <w:rsid w:val="00603F05"/>
    <w:rsid w:val="00630458"/>
    <w:rsid w:val="00631AEB"/>
    <w:rsid w:val="006D4612"/>
    <w:rsid w:val="006D53FE"/>
    <w:rsid w:val="0072321D"/>
    <w:rsid w:val="00737E2D"/>
    <w:rsid w:val="00747058"/>
    <w:rsid w:val="00752F95"/>
    <w:rsid w:val="007676AF"/>
    <w:rsid w:val="007A1CBE"/>
    <w:rsid w:val="007F336F"/>
    <w:rsid w:val="007F74CF"/>
    <w:rsid w:val="00803FAF"/>
    <w:rsid w:val="008201DB"/>
    <w:rsid w:val="00823A78"/>
    <w:rsid w:val="00874FF6"/>
    <w:rsid w:val="008925F2"/>
    <w:rsid w:val="008DC2A5"/>
    <w:rsid w:val="00910957"/>
    <w:rsid w:val="00947260"/>
    <w:rsid w:val="0098606C"/>
    <w:rsid w:val="009A9320"/>
    <w:rsid w:val="009CA8DA"/>
    <w:rsid w:val="009D2C02"/>
    <w:rsid w:val="00A115E5"/>
    <w:rsid w:val="00A6185F"/>
    <w:rsid w:val="00A66D98"/>
    <w:rsid w:val="00AA098C"/>
    <w:rsid w:val="00AD7CF8"/>
    <w:rsid w:val="00B0631F"/>
    <w:rsid w:val="00B071F9"/>
    <w:rsid w:val="00B17C53"/>
    <w:rsid w:val="00B3202F"/>
    <w:rsid w:val="00B812D8"/>
    <w:rsid w:val="00B86D73"/>
    <w:rsid w:val="00B9EB5B"/>
    <w:rsid w:val="00BD429F"/>
    <w:rsid w:val="00BE1EAF"/>
    <w:rsid w:val="00BF7708"/>
    <w:rsid w:val="00C00F78"/>
    <w:rsid w:val="00C6FEDF"/>
    <w:rsid w:val="00CE74ED"/>
    <w:rsid w:val="00D5577B"/>
    <w:rsid w:val="00DD23A3"/>
    <w:rsid w:val="00E30142"/>
    <w:rsid w:val="00E41ED6"/>
    <w:rsid w:val="00E94F70"/>
    <w:rsid w:val="00EB298E"/>
    <w:rsid w:val="00EF1135"/>
    <w:rsid w:val="00F2C4E1"/>
    <w:rsid w:val="00F52313"/>
    <w:rsid w:val="00F73313"/>
    <w:rsid w:val="00FF0CB0"/>
    <w:rsid w:val="01093F7A"/>
    <w:rsid w:val="010C8874"/>
    <w:rsid w:val="01132A13"/>
    <w:rsid w:val="012942DA"/>
    <w:rsid w:val="01303A06"/>
    <w:rsid w:val="0146F5BA"/>
    <w:rsid w:val="0163A5A2"/>
    <w:rsid w:val="0163CC7E"/>
    <w:rsid w:val="016E3865"/>
    <w:rsid w:val="016E878A"/>
    <w:rsid w:val="0172FC4D"/>
    <w:rsid w:val="01A66D5B"/>
    <w:rsid w:val="01E07FAF"/>
    <w:rsid w:val="01E97F58"/>
    <w:rsid w:val="01F78E36"/>
    <w:rsid w:val="0201508C"/>
    <w:rsid w:val="02045D0C"/>
    <w:rsid w:val="020F0269"/>
    <w:rsid w:val="0227FE7C"/>
    <w:rsid w:val="0229C8BB"/>
    <w:rsid w:val="02357C58"/>
    <w:rsid w:val="02537775"/>
    <w:rsid w:val="0260BAFC"/>
    <w:rsid w:val="0267E646"/>
    <w:rsid w:val="026FD1A6"/>
    <w:rsid w:val="027A2A8E"/>
    <w:rsid w:val="027D0DF3"/>
    <w:rsid w:val="027DD228"/>
    <w:rsid w:val="027EF803"/>
    <w:rsid w:val="029B236C"/>
    <w:rsid w:val="02A071A3"/>
    <w:rsid w:val="02A50FDB"/>
    <w:rsid w:val="02B2B9AE"/>
    <w:rsid w:val="02C4D16F"/>
    <w:rsid w:val="02CC9976"/>
    <w:rsid w:val="02CF87E9"/>
    <w:rsid w:val="02DBCD46"/>
    <w:rsid w:val="02FD9CC7"/>
    <w:rsid w:val="030908ED"/>
    <w:rsid w:val="030EE884"/>
    <w:rsid w:val="0310B5F0"/>
    <w:rsid w:val="031C4987"/>
    <w:rsid w:val="031F3C2E"/>
    <w:rsid w:val="03206A2B"/>
    <w:rsid w:val="032ABAFE"/>
    <w:rsid w:val="0350CB98"/>
    <w:rsid w:val="03558E7D"/>
    <w:rsid w:val="0358FA18"/>
    <w:rsid w:val="03785EF6"/>
    <w:rsid w:val="03AA3F7B"/>
    <w:rsid w:val="03B991CA"/>
    <w:rsid w:val="03BA939B"/>
    <w:rsid w:val="03D45F7B"/>
    <w:rsid w:val="03DA3A9E"/>
    <w:rsid w:val="03DC4D01"/>
    <w:rsid w:val="03DE8BC4"/>
    <w:rsid w:val="03E4B3FD"/>
    <w:rsid w:val="03E9C28A"/>
    <w:rsid w:val="03F1E93E"/>
    <w:rsid w:val="03F62C43"/>
    <w:rsid w:val="03F9DD2B"/>
    <w:rsid w:val="03FD1BD1"/>
    <w:rsid w:val="040CFF4B"/>
    <w:rsid w:val="0416E1AF"/>
    <w:rsid w:val="04202372"/>
    <w:rsid w:val="04459EEE"/>
    <w:rsid w:val="0450B62E"/>
    <w:rsid w:val="045A77BD"/>
    <w:rsid w:val="0467DE37"/>
    <w:rsid w:val="04729F57"/>
    <w:rsid w:val="0474CDD9"/>
    <w:rsid w:val="048FD447"/>
    <w:rsid w:val="049FAE8E"/>
    <w:rsid w:val="04A5D927"/>
    <w:rsid w:val="04C4D7DC"/>
    <w:rsid w:val="04C5F5E3"/>
    <w:rsid w:val="04CA877C"/>
    <w:rsid w:val="04D31848"/>
    <w:rsid w:val="04E9DF3C"/>
    <w:rsid w:val="04F3E52F"/>
    <w:rsid w:val="05119B65"/>
    <w:rsid w:val="0517CE29"/>
    <w:rsid w:val="05375DB7"/>
    <w:rsid w:val="0561314A"/>
    <w:rsid w:val="0565B33B"/>
    <w:rsid w:val="056C4F2A"/>
    <w:rsid w:val="056F6472"/>
    <w:rsid w:val="05759C3D"/>
    <w:rsid w:val="05781D62"/>
    <w:rsid w:val="05860B4B"/>
    <w:rsid w:val="0586EBCD"/>
    <w:rsid w:val="0590EC0B"/>
    <w:rsid w:val="05985BBE"/>
    <w:rsid w:val="05A54495"/>
    <w:rsid w:val="05B77C55"/>
    <w:rsid w:val="05C63604"/>
    <w:rsid w:val="05D66CA3"/>
    <w:rsid w:val="05E9EA72"/>
    <w:rsid w:val="05F60AD0"/>
    <w:rsid w:val="061CE56A"/>
    <w:rsid w:val="063005BE"/>
    <w:rsid w:val="06319F5B"/>
    <w:rsid w:val="064851F3"/>
    <w:rsid w:val="065806EE"/>
    <w:rsid w:val="067A523C"/>
    <w:rsid w:val="067F0F0A"/>
    <w:rsid w:val="068E2ED9"/>
    <w:rsid w:val="068FF48B"/>
    <w:rsid w:val="06A24F22"/>
    <w:rsid w:val="06A9F0CE"/>
    <w:rsid w:val="06E2DEB7"/>
    <w:rsid w:val="06F05115"/>
    <w:rsid w:val="070C003D"/>
    <w:rsid w:val="070F50EB"/>
    <w:rsid w:val="070FCC62"/>
    <w:rsid w:val="0714856E"/>
    <w:rsid w:val="071BB15A"/>
    <w:rsid w:val="0728A3D2"/>
    <w:rsid w:val="0729483A"/>
    <w:rsid w:val="073F7C4A"/>
    <w:rsid w:val="074916A3"/>
    <w:rsid w:val="074D418B"/>
    <w:rsid w:val="074F21FC"/>
    <w:rsid w:val="074F7653"/>
    <w:rsid w:val="07581D5E"/>
    <w:rsid w:val="07620665"/>
    <w:rsid w:val="07668213"/>
    <w:rsid w:val="07755A4D"/>
    <w:rsid w:val="07834E18"/>
    <w:rsid w:val="0786A662"/>
    <w:rsid w:val="07953F10"/>
    <w:rsid w:val="079B0F32"/>
    <w:rsid w:val="07ABCA63"/>
    <w:rsid w:val="07BC3A50"/>
    <w:rsid w:val="07CD5929"/>
    <w:rsid w:val="07D15E70"/>
    <w:rsid w:val="07D19542"/>
    <w:rsid w:val="07DF5931"/>
    <w:rsid w:val="07E2450E"/>
    <w:rsid w:val="07E53A66"/>
    <w:rsid w:val="08071629"/>
    <w:rsid w:val="080C44E4"/>
    <w:rsid w:val="080DE518"/>
    <w:rsid w:val="080E1EE5"/>
    <w:rsid w:val="08211448"/>
    <w:rsid w:val="082C65E4"/>
    <w:rsid w:val="08385763"/>
    <w:rsid w:val="088271D3"/>
    <w:rsid w:val="089995F3"/>
    <w:rsid w:val="08A7D09E"/>
    <w:rsid w:val="08A80CCE"/>
    <w:rsid w:val="08BD4CD9"/>
    <w:rsid w:val="08D427B0"/>
    <w:rsid w:val="08EF6792"/>
    <w:rsid w:val="08F39495"/>
    <w:rsid w:val="09195012"/>
    <w:rsid w:val="092CE81D"/>
    <w:rsid w:val="092DAB92"/>
    <w:rsid w:val="09361E4D"/>
    <w:rsid w:val="09379543"/>
    <w:rsid w:val="093CCA9D"/>
    <w:rsid w:val="09439124"/>
    <w:rsid w:val="094E4445"/>
    <w:rsid w:val="0959310C"/>
    <w:rsid w:val="095A5242"/>
    <w:rsid w:val="095C3CDA"/>
    <w:rsid w:val="095FA127"/>
    <w:rsid w:val="09606D4C"/>
    <w:rsid w:val="0962977D"/>
    <w:rsid w:val="0965FC91"/>
    <w:rsid w:val="097399B4"/>
    <w:rsid w:val="0974BAA0"/>
    <w:rsid w:val="097538B8"/>
    <w:rsid w:val="097B2992"/>
    <w:rsid w:val="097E156F"/>
    <w:rsid w:val="097FD28B"/>
    <w:rsid w:val="0980F92C"/>
    <w:rsid w:val="09843593"/>
    <w:rsid w:val="099FE339"/>
    <w:rsid w:val="09A141CA"/>
    <w:rsid w:val="09A6896B"/>
    <w:rsid w:val="09DEF55A"/>
    <w:rsid w:val="09FD25E6"/>
    <w:rsid w:val="09FDD2FC"/>
    <w:rsid w:val="0A00F17B"/>
    <w:rsid w:val="0A02BBC0"/>
    <w:rsid w:val="0A12C68A"/>
    <w:rsid w:val="0A1FA0D6"/>
    <w:rsid w:val="0A20CD0A"/>
    <w:rsid w:val="0A22EF85"/>
    <w:rsid w:val="0A22FA09"/>
    <w:rsid w:val="0A366147"/>
    <w:rsid w:val="0A43DD2F"/>
    <w:rsid w:val="0A4B7708"/>
    <w:rsid w:val="0A4B8E85"/>
    <w:rsid w:val="0A6F45DF"/>
    <w:rsid w:val="0A7B6989"/>
    <w:rsid w:val="0A99A727"/>
    <w:rsid w:val="0AA0DFC8"/>
    <w:rsid w:val="0AAFAD14"/>
    <w:rsid w:val="0AC7EAB7"/>
    <w:rsid w:val="0ACD33C3"/>
    <w:rsid w:val="0AD12B6E"/>
    <w:rsid w:val="0AD625B0"/>
    <w:rsid w:val="0AE01438"/>
    <w:rsid w:val="0AEFD3EE"/>
    <w:rsid w:val="0AF5C7B5"/>
    <w:rsid w:val="0AF7C89F"/>
    <w:rsid w:val="0B0893C5"/>
    <w:rsid w:val="0B093604"/>
    <w:rsid w:val="0B1B662D"/>
    <w:rsid w:val="0B1EADF1"/>
    <w:rsid w:val="0B417256"/>
    <w:rsid w:val="0B6015E5"/>
    <w:rsid w:val="0B614CFE"/>
    <w:rsid w:val="0B69916C"/>
    <w:rsid w:val="0B6FD8FA"/>
    <w:rsid w:val="0B78BD28"/>
    <w:rsid w:val="0B8008E7"/>
    <w:rsid w:val="0BA0972B"/>
    <w:rsid w:val="0BCE3689"/>
    <w:rsid w:val="0BE39E0C"/>
    <w:rsid w:val="0C02ECBC"/>
    <w:rsid w:val="0C0D1291"/>
    <w:rsid w:val="0C18DF49"/>
    <w:rsid w:val="0C1A3293"/>
    <w:rsid w:val="0C1A9665"/>
    <w:rsid w:val="0C346366"/>
    <w:rsid w:val="0C3F1A63"/>
    <w:rsid w:val="0C45836F"/>
    <w:rsid w:val="0C4B692E"/>
    <w:rsid w:val="0C7800C6"/>
    <w:rsid w:val="0C7B53E2"/>
    <w:rsid w:val="0C8A9A9A"/>
    <w:rsid w:val="0C94DFC1"/>
    <w:rsid w:val="0C960AB8"/>
    <w:rsid w:val="0C995888"/>
    <w:rsid w:val="0C9D9D53"/>
    <w:rsid w:val="0CC664E7"/>
    <w:rsid w:val="0CCD81E5"/>
    <w:rsid w:val="0CD8D82C"/>
    <w:rsid w:val="0CEE508E"/>
    <w:rsid w:val="0CFF360F"/>
    <w:rsid w:val="0CFF8B65"/>
    <w:rsid w:val="0D531909"/>
    <w:rsid w:val="0D545F1A"/>
    <w:rsid w:val="0D60D1AC"/>
    <w:rsid w:val="0D6BA419"/>
    <w:rsid w:val="0D6F402A"/>
    <w:rsid w:val="0D8317CA"/>
    <w:rsid w:val="0D94B0F0"/>
    <w:rsid w:val="0D9513BF"/>
    <w:rsid w:val="0D9BEE06"/>
    <w:rsid w:val="0DA2AE1D"/>
    <w:rsid w:val="0DB041C9"/>
    <w:rsid w:val="0DB52D01"/>
    <w:rsid w:val="0DC6DFC9"/>
    <w:rsid w:val="0DC9C4D2"/>
    <w:rsid w:val="0DDC488C"/>
    <w:rsid w:val="0DEA586D"/>
    <w:rsid w:val="0DF3FE27"/>
    <w:rsid w:val="0DFF33B2"/>
    <w:rsid w:val="0DFF8B79"/>
    <w:rsid w:val="0E08CC30"/>
    <w:rsid w:val="0E15FF79"/>
    <w:rsid w:val="0E20DB6F"/>
    <w:rsid w:val="0E296930"/>
    <w:rsid w:val="0E37DA1D"/>
    <w:rsid w:val="0E4533A9"/>
    <w:rsid w:val="0E6CD829"/>
    <w:rsid w:val="0E72DB48"/>
    <w:rsid w:val="0E7322C5"/>
    <w:rsid w:val="0E739F09"/>
    <w:rsid w:val="0E79FA8E"/>
    <w:rsid w:val="0E819F18"/>
    <w:rsid w:val="0ED19906"/>
    <w:rsid w:val="0EE8D450"/>
    <w:rsid w:val="0EFF1346"/>
    <w:rsid w:val="0F0D737F"/>
    <w:rsid w:val="0F106295"/>
    <w:rsid w:val="0F3E5D93"/>
    <w:rsid w:val="0F469B91"/>
    <w:rsid w:val="0F51B333"/>
    <w:rsid w:val="0F5734F1"/>
    <w:rsid w:val="0F5D19F0"/>
    <w:rsid w:val="0F690439"/>
    <w:rsid w:val="0F83C4B9"/>
    <w:rsid w:val="0F97E292"/>
    <w:rsid w:val="0F99AA4B"/>
    <w:rsid w:val="0F9B224B"/>
    <w:rsid w:val="0FB8E6D8"/>
    <w:rsid w:val="0FFF955F"/>
    <w:rsid w:val="1010A2EB"/>
    <w:rsid w:val="10145362"/>
    <w:rsid w:val="101DB875"/>
    <w:rsid w:val="103FDD73"/>
    <w:rsid w:val="10425083"/>
    <w:rsid w:val="10427B24"/>
    <w:rsid w:val="105D2984"/>
    <w:rsid w:val="10613778"/>
    <w:rsid w:val="106DCE03"/>
    <w:rsid w:val="106F707A"/>
    <w:rsid w:val="10744EE2"/>
    <w:rsid w:val="107A5B4C"/>
    <w:rsid w:val="10AF434E"/>
    <w:rsid w:val="10B769A9"/>
    <w:rsid w:val="10B89B6B"/>
    <w:rsid w:val="10B9E56D"/>
    <w:rsid w:val="10BAAB0B"/>
    <w:rsid w:val="10BF6BF4"/>
    <w:rsid w:val="10BFD4AD"/>
    <w:rsid w:val="10EA0FF2"/>
    <w:rsid w:val="10FA7308"/>
    <w:rsid w:val="10FCF36F"/>
    <w:rsid w:val="10FEE925"/>
    <w:rsid w:val="1118F492"/>
    <w:rsid w:val="111B96A6"/>
    <w:rsid w:val="112CC16B"/>
    <w:rsid w:val="1134E64C"/>
    <w:rsid w:val="11375FBF"/>
    <w:rsid w:val="1161E208"/>
    <w:rsid w:val="1170F748"/>
    <w:rsid w:val="117B3C3B"/>
    <w:rsid w:val="1186D402"/>
    <w:rsid w:val="118B0D46"/>
    <w:rsid w:val="119369A7"/>
    <w:rsid w:val="1197DF17"/>
    <w:rsid w:val="11A61C48"/>
    <w:rsid w:val="11A6663F"/>
    <w:rsid w:val="11B5B03D"/>
    <w:rsid w:val="11BF4DC0"/>
    <w:rsid w:val="11C3A831"/>
    <w:rsid w:val="11D26837"/>
    <w:rsid w:val="11E7F4F6"/>
    <w:rsid w:val="11EBE8E1"/>
    <w:rsid w:val="11F1569F"/>
    <w:rsid w:val="12038BED"/>
    <w:rsid w:val="120E50E4"/>
    <w:rsid w:val="1217D0B6"/>
    <w:rsid w:val="121F61DC"/>
    <w:rsid w:val="122D872F"/>
    <w:rsid w:val="122F54FA"/>
    <w:rsid w:val="1236366B"/>
    <w:rsid w:val="1236C841"/>
    <w:rsid w:val="123719AA"/>
    <w:rsid w:val="123E564D"/>
    <w:rsid w:val="126512F1"/>
    <w:rsid w:val="127BAC30"/>
    <w:rsid w:val="12964E47"/>
    <w:rsid w:val="12AA179E"/>
    <w:rsid w:val="12B95866"/>
    <w:rsid w:val="12D2FC9C"/>
    <w:rsid w:val="12DBB7E9"/>
    <w:rsid w:val="12DDFC5E"/>
    <w:rsid w:val="12E06668"/>
    <w:rsid w:val="12E19B80"/>
    <w:rsid w:val="12E86213"/>
    <w:rsid w:val="12F1E807"/>
    <w:rsid w:val="12F3835D"/>
    <w:rsid w:val="1312ADBD"/>
    <w:rsid w:val="1319FDB1"/>
    <w:rsid w:val="133C7C1B"/>
    <w:rsid w:val="1351D05F"/>
    <w:rsid w:val="1385EBED"/>
    <w:rsid w:val="139C26C9"/>
    <w:rsid w:val="13CD8BA5"/>
    <w:rsid w:val="13D0DCA6"/>
    <w:rsid w:val="13D29905"/>
    <w:rsid w:val="13D3BE25"/>
    <w:rsid w:val="13D893D9"/>
    <w:rsid w:val="13DBC6AA"/>
    <w:rsid w:val="13DFBB19"/>
    <w:rsid w:val="13E5B403"/>
    <w:rsid w:val="13F270CB"/>
    <w:rsid w:val="13FD66A5"/>
    <w:rsid w:val="141A8EAC"/>
    <w:rsid w:val="141A9CAD"/>
    <w:rsid w:val="143689E7"/>
    <w:rsid w:val="143EB75E"/>
    <w:rsid w:val="144A8F54"/>
    <w:rsid w:val="144CE525"/>
    <w:rsid w:val="145FB8EC"/>
    <w:rsid w:val="1476F496"/>
    <w:rsid w:val="148A577A"/>
    <w:rsid w:val="14918830"/>
    <w:rsid w:val="1495AEF7"/>
    <w:rsid w:val="1498E5F7"/>
    <w:rsid w:val="149C6627"/>
    <w:rsid w:val="14AA3730"/>
    <w:rsid w:val="14B1A79A"/>
    <w:rsid w:val="14B7A203"/>
    <w:rsid w:val="14B9928D"/>
    <w:rsid w:val="14C04A56"/>
    <w:rsid w:val="14C79118"/>
    <w:rsid w:val="14D114FB"/>
    <w:rsid w:val="14D18067"/>
    <w:rsid w:val="14D246C3"/>
    <w:rsid w:val="14E66EF3"/>
    <w:rsid w:val="14F8CE22"/>
    <w:rsid w:val="1522B6C0"/>
    <w:rsid w:val="152535D0"/>
    <w:rsid w:val="152C4EBA"/>
    <w:rsid w:val="152E890D"/>
    <w:rsid w:val="153FADD4"/>
    <w:rsid w:val="15515659"/>
    <w:rsid w:val="1565DF5A"/>
    <w:rsid w:val="159F7AB0"/>
    <w:rsid w:val="15A27AA7"/>
    <w:rsid w:val="15A338FE"/>
    <w:rsid w:val="15AA07BF"/>
    <w:rsid w:val="15B9BF0E"/>
    <w:rsid w:val="15C563BC"/>
    <w:rsid w:val="15C8DD8E"/>
    <w:rsid w:val="15D1B742"/>
    <w:rsid w:val="15E997AC"/>
    <w:rsid w:val="15EB3D5F"/>
    <w:rsid w:val="15F1D406"/>
    <w:rsid w:val="161C0204"/>
    <w:rsid w:val="16204104"/>
    <w:rsid w:val="162E46A3"/>
    <w:rsid w:val="16456F1E"/>
    <w:rsid w:val="16548CB8"/>
    <w:rsid w:val="16619A20"/>
    <w:rsid w:val="167F7A42"/>
    <w:rsid w:val="16807758"/>
    <w:rsid w:val="16949E83"/>
    <w:rsid w:val="1694BD12"/>
    <w:rsid w:val="169556BE"/>
    <w:rsid w:val="169679D8"/>
    <w:rsid w:val="16992CA5"/>
    <w:rsid w:val="16B6BA22"/>
    <w:rsid w:val="16D7673C"/>
    <w:rsid w:val="16E1C207"/>
    <w:rsid w:val="16E1F922"/>
    <w:rsid w:val="16E70F3E"/>
    <w:rsid w:val="16EEAFEE"/>
    <w:rsid w:val="16F09C00"/>
    <w:rsid w:val="170B253D"/>
    <w:rsid w:val="17111DAD"/>
    <w:rsid w:val="17132A08"/>
    <w:rsid w:val="17150CC7"/>
    <w:rsid w:val="175FA709"/>
    <w:rsid w:val="176031B8"/>
    <w:rsid w:val="17664C4D"/>
    <w:rsid w:val="177C41D5"/>
    <w:rsid w:val="177D69F1"/>
    <w:rsid w:val="1781B5AC"/>
    <w:rsid w:val="178C3116"/>
    <w:rsid w:val="1799F269"/>
    <w:rsid w:val="179FC580"/>
    <w:rsid w:val="17BE543F"/>
    <w:rsid w:val="17E235D3"/>
    <w:rsid w:val="17FB8B39"/>
    <w:rsid w:val="1801AC8C"/>
    <w:rsid w:val="18102CAC"/>
    <w:rsid w:val="18181F41"/>
    <w:rsid w:val="183B7835"/>
    <w:rsid w:val="1847BBDA"/>
    <w:rsid w:val="184B309E"/>
    <w:rsid w:val="1859A514"/>
    <w:rsid w:val="186012A0"/>
    <w:rsid w:val="1862BA09"/>
    <w:rsid w:val="1864CC96"/>
    <w:rsid w:val="1874B532"/>
    <w:rsid w:val="188C4BDD"/>
    <w:rsid w:val="18A4FA7C"/>
    <w:rsid w:val="18B6E5DA"/>
    <w:rsid w:val="18C1E06A"/>
    <w:rsid w:val="18C7B8D8"/>
    <w:rsid w:val="18CB0000"/>
    <w:rsid w:val="18DCF0CC"/>
    <w:rsid w:val="18F90024"/>
    <w:rsid w:val="1903D42F"/>
    <w:rsid w:val="19423E20"/>
    <w:rsid w:val="19468301"/>
    <w:rsid w:val="194D6DA3"/>
    <w:rsid w:val="19544D91"/>
    <w:rsid w:val="195D0F48"/>
    <w:rsid w:val="197CC00D"/>
    <w:rsid w:val="19A15AC4"/>
    <w:rsid w:val="19AB3D02"/>
    <w:rsid w:val="19B2054A"/>
    <w:rsid w:val="19B3F638"/>
    <w:rsid w:val="19C3DDAB"/>
    <w:rsid w:val="19CCD396"/>
    <w:rsid w:val="19E1381F"/>
    <w:rsid w:val="19E13850"/>
    <w:rsid w:val="1A0780FC"/>
    <w:rsid w:val="1A0A13EE"/>
    <w:rsid w:val="1A24D686"/>
    <w:rsid w:val="1A34D35C"/>
    <w:rsid w:val="1A537FCC"/>
    <w:rsid w:val="1A54EC7E"/>
    <w:rsid w:val="1A5573C4"/>
    <w:rsid w:val="1A61B2DA"/>
    <w:rsid w:val="1A705133"/>
    <w:rsid w:val="1A854363"/>
    <w:rsid w:val="1A898700"/>
    <w:rsid w:val="1AA8740B"/>
    <w:rsid w:val="1AA9E8B7"/>
    <w:rsid w:val="1AAD7646"/>
    <w:rsid w:val="1AB853AD"/>
    <w:rsid w:val="1ABFD6D8"/>
    <w:rsid w:val="1ACFD2C6"/>
    <w:rsid w:val="1AD58BB7"/>
    <w:rsid w:val="1ADBF6B9"/>
    <w:rsid w:val="1AE44A78"/>
    <w:rsid w:val="1AF0E52C"/>
    <w:rsid w:val="1AFFE018"/>
    <w:rsid w:val="1B0F87E6"/>
    <w:rsid w:val="1B175976"/>
    <w:rsid w:val="1B3C4CE5"/>
    <w:rsid w:val="1B4F7B9A"/>
    <w:rsid w:val="1B58C702"/>
    <w:rsid w:val="1B58CD59"/>
    <w:rsid w:val="1B680FA6"/>
    <w:rsid w:val="1B68A3F7"/>
    <w:rsid w:val="1B866399"/>
    <w:rsid w:val="1B8CF9F6"/>
    <w:rsid w:val="1B9009F0"/>
    <w:rsid w:val="1B929A1F"/>
    <w:rsid w:val="1B9524B6"/>
    <w:rsid w:val="1B9A8A7D"/>
    <w:rsid w:val="1BA1567B"/>
    <w:rsid w:val="1BA89BC5"/>
    <w:rsid w:val="1BB01C0E"/>
    <w:rsid w:val="1BB3295E"/>
    <w:rsid w:val="1BC4BB23"/>
    <w:rsid w:val="1BDA79A7"/>
    <w:rsid w:val="1BDC9B3E"/>
    <w:rsid w:val="1BE9BBE5"/>
    <w:rsid w:val="1C0AED07"/>
    <w:rsid w:val="1C0BB3AF"/>
    <w:rsid w:val="1C25F5C7"/>
    <w:rsid w:val="1C341F14"/>
    <w:rsid w:val="1C5EDE14"/>
    <w:rsid w:val="1C87987F"/>
    <w:rsid w:val="1C8CB58D"/>
    <w:rsid w:val="1C94DD07"/>
    <w:rsid w:val="1CA4D542"/>
    <w:rsid w:val="1CCD73E6"/>
    <w:rsid w:val="1CD8FB47"/>
    <w:rsid w:val="1CD96AC5"/>
    <w:rsid w:val="1CEB83DF"/>
    <w:rsid w:val="1CEC92FF"/>
    <w:rsid w:val="1CED9696"/>
    <w:rsid w:val="1CFABE25"/>
    <w:rsid w:val="1CFC1C22"/>
    <w:rsid w:val="1D065DA3"/>
    <w:rsid w:val="1D124D7E"/>
    <w:rsid w:val="1D18D912"/>
    <w:rsid w:val="1D21D187"/>
    <w:rsid w:val="1D375AAD"/>
    <w:rsid w:val="1D376B70"/>
    <w:rsid w:val="1D41DC59"/>
    <w:rsid w:val="1D509394"/>
    <w:rsid w:val="1D65B44F"/>
    <w:rsid w:val="1D66BDDB"/>
    <w:rsid w:val="1D6F3311"/>
    <w:rsid w:val="1D709D8C"/>
    <w:rsid w:val="1D780CC0"/>
    <w:rsid w:val="1D79CC51"/>
    <w:rsid w:val="1D7C752A"/>
    <w:rsid w:val="1D7D6EDA"/>
    <w:rsid w:val="1D8A8FC5"/>
    <w:rsid w:val="1D8C06FF"/>
    <w:rsid w:val="1DBEC9DF"/>
    <w:rsid w:val="1DCBEEAB"/>
    <w:rsid w:val="1DCD8F13"/>
    <w:rsid w:val="1DE0140E"/>
    <w:rsid w:val="1DFF6520"/>
    <w:rsid w:val="1E13FDB4"/>
    <w:rsid w:val="1E1CF05F"/>
    <w:rsid w:val="1E1E5F22"/>
    <w:rsid w:val="1E34F007"/>
    <w:rsid w:val="1E649207"/>
    <w:rsid w:val="1E694447"/>
    <w:rsid w:val="1EA010D9"/>
    <w:rsid w:val="1EAD9462"/>
    <w:rsid w:val="1EBCA39B"/>
    <w:rsid w:val="1EC03EA9"/>
    <w:rsid w:val="1EC04A9A"/>
    <w:rsid w:val="1EC8E2B0"/>
    <w:rsid w:val="1ECA5D43"/>
    <w:rsid w:val="1ED3AB8F"/>
    <w:rsid w:val="1EFC5BE5"/>
    <w:rsid w:val="1F01EFB6"/>
    <w:rsid w:val="1F26275E"/>
    <w:rsid w:val="1F3BDF50"/>
    <w:rsid w:val="1F3E8435"/>
    <w:rsid w:val="1F4749C2"/>
    <w:rsid w:val="1F500BCD"/>
    <w:rsid w:val="1F645E9B"/>
    <w:rsid w:val="1F69C7C0"/>
    <w:rsid w:val="1F83A683"/>
    <w:rsid w:val="1FA7BF8C"/>
    <w:rsid w:val="1FA7E579"/>
    <w:rsid w:val="1FBC9340"/>
    <w:rsid w:val="1FDD4FE9"/>
    <w:rsid w:val="20025149"/>
    <w:rsid w:val="20103C47"/>
    <w:rsid w:val="2022ECBD"/>
    <w:rsid w:val="2025258B"/>
    <w:rsid w:val="2029EBA0"/>
    <w:rsid w:val="202FFC64"/>
    <w:rsid w:val="203368C8"/>
    <w:rsid w:val="205DAE7B"/>
    <w:rsid w:val="2066C2DA"/>
    <w:rsid w:val="207FE6F8"/>
    <w:rsid w:val="20959270"/>
    <w:rsid w:val="20B067B1"/>
    <w:rsid w:val="20BBF822"/>
    <w:rsid w:val="20BD8848"/>
    <w:rsid w:val="20C36145"/>
    <w:rsid w:val="20D22A5A"/>
    <w:rsid w:val="20E5EBA5"/>
    <w:rsid w:val="20F099FF"/>
    <w:rsid w:val="20F35191"/>
    <w:rsid w:val="20F7CD3F"/>
    <w:rsid w:val="20F9BDB8"/>
    <w:rsid w:val="21041209"/>
    <w:rsid w:val="21151C43"/>
    <w:rsid w:val="21182875"/>
    <w:rsid w:val="212109E0"/>
    <w:rsid w:val="2149AC17"/>
    <w:rsid w:val="2158C6E1"/>
    <w:rsid w:val="216195EF"/>
    <w:rsid w:val="2171F655"/>
    <w:rsid w:val="21784665"/>
    <w:rsid w:val="217C2449"/>
    <w:rsid w:val="218F65A5"/>
    <w:rsid w:val="2191C641"/>
    <w:rsid w:val="21A044A9"/>
    <w:rsid w:val="21A83A8E"/>
    <w:rsid w:val="21CBCCC5"/>
    <w:rsid w:val="21D10ACA"/>
    <w:rsid w:val="21D1D381"/>
    <w:rsid w:val="21D7512A"/>
    <w:rsid w:val="21E1CD8A"/>
    <w:rsid w:val="21E7FC21"/>
    <w:rsid w:val="2209FBC5"/>
    <w:rsid w:val="223848DA"/>
    <w:rsid w:val="2248904C"/>
    <w:rsid w:val="2257F74B"/>
    <w:rsid w:val="225CD387"/>
    <w:rsid w:val="225EEC2C"/>
    <w:rsid w:val="227374C9"/>
    <w:rsid w:val="227BE4B8"/>
    <w:rsid w:val="228D8829"/>
    <w:rsid w:val="22B7598E"/>
    <w:rsid w:val="22B9ADE6"/>
    <w:rsid w:val="22DAF6ED"/>
    <w:rsid w:val="22E92066"/>
    <w:rsid w:val="22E9B976"/>
    <w:rsid w:val="22F58BE5"/>
    <w:rsid w:val="23020AC4"/>
    <w:rsid w:val="231416C6"/>
    <w:rsid w:val="23198992"/>
    <w:rsid w:val="231EEAEA"/>
    <w:rsid w:val="23255F54"/>
    <w:rsid w:val="2327E37B"/>
    <w:rsid w:val="233427AA"/>
    <w:rsid w:val="233C915B"/>
    <w:rsid w:val="234E2AD2"/>
    <w:rsid w:val="2350E615"/>
    <w:rsid w:val="2351C91A"/>
    <w:rsid w:val="2351CF33"/>
    <w:rsid w:val="2354F13C"/>
    <w:rsid w:val="23550B55"/>
    <w:rsid w:val="2360DBB4"/>
    <w:rsid w:val="2382E75A"/>
    <w:rsid w:val="2390C44B"/>
    <w:rsid w:val="239E0F89"/>
    <w:rsid w:val="23B645F4"/>
    <w:rsid w:val="23E7FFA8"/>
    <w:rsid w:val="23E838CD"/>
    <w:rsid w:val="23F1DEFB"/>
    <w:rsid w:val="23FBB0FE"/>
    <w:rsid w:val="240A5493"/>
    <w:rsid w:val="243107AC"/>
    <w:rsid w:val="24461797"/>
    <w:rsid w:val="24477438"/>
    <w:rsid w:val="245F35F3"/>
    <w:rsid w:val="24720461"/>
    <w:rsid w:val="24814CD9"/>
    <w:rsid w:val="24924164"/>
    <w:rsid w:val="249A6516"/>
    <w:rsid w:val="24B7941A"/>
    <w:rsid w:val="24C5AA45"/>
    <w:rsid w:val="24C75F7D"/>
    <w:rsid w:val="24ED8C89"/>
    <w:rsid w:val="25081175"/>
    <w:rsid w:val="2508E0F9"/>
    <w:rsid w:val="25151089"/>
    <w:rsid w:val="25178087"/>
    <w:rsid w:val="253147CD"/>
    <w:rsid w:val="254AEA74"/>
    <w:rsid w:val="255242B0"/>
    <w:rsid w:val="2553FE0B"/>
    <w:rsid w:val="2557C19C"/>
    <w:rsid w:val="255840E5"/>
    <w:rsid w:val="25660DC3"/>
    <w:rsid w:val="25769BF2"/>
    <w:rsid w:val="257DFE2C"/>
    <w:rsid w:val="2580DB53"/>
    <w:rsid w:val="258B6B0A"/>
    <w:rsid w:val="259568E2"/>
    <w:rsid w:val="25959063"/>
    <w:rsid w:val="25A62620"/>
    <w:rsid w:val="25A70CE8"/>
    <w:rsid w:val="25EF50E5"/>
    <w:rsid w:val="25F322CF"/>
    <w:rsid w:val="26125F15"/>
    <w:rsid w:val="262193A2"/>
    <w:rsid w:val="262329A4"/>
    <w:rsid w:val="262DAFEA"/>
    <w:rsid w:val="26350D31"/>
    <w:rsid w:val="263EDE94"/>
    <w:rsid w:val="26407D4E"/>
    <w:rsid w:val="265FC41D"/>
    <w:rsid w:val="266563B7"/>
    <w:rsid w:val="266FB123"/>
    <w:rsid w:val="267EFF8C"/>
    <w:rsid w:val="2684DC1E"/>
    <w:rsid w:val="26861166"/>
    <w:rsid w:val="2688B577"/>
    <w:rsid w:val="268E134D"/>
    <w:rsid w:val="2691A81C"/>
    <w:rsid w:val="269D5716"/>
    <w:rsid w:val="26A22462"/>
    <w:rsid w:val="26AB569E"/>
    <w:rsid w:val="26BBE69C"/>
    <w:rsid w:val="26CD182E"/>
    <w:rsid w:val="26D6368D"/>
    <w:rsid w:val="26DC6A90"/>
    <w:rsid w:val="26F454AD"/>
    <w:rsid w:val="26F518E0"/>
    <w:rsid w:val="26F9AA2F"/>
    <w:rsid w:val="27002A53"/>
    <w:rsid w:val="270CD75D"/>
    <w:rsid w:val="271D54CE"/>
    <w:rsid w:val="272F9793"/>
    <w:rsid w:val="273160C4"/>
    <w:rsid w:val="273202D4"/>
    <w:rsid w:val="273CA70B"/>
    <w:rsid w:val="274B5CC4"/>
    <w:rsid w:val="2758161E"/>
    <w:rsid w:val="276024AE"/>
    <w:rsid w:val="277DAE58"/>
    <w:rsid w:val="278C3BF9"/>
    <w:rsid w:val="2799AC96"/>
    <w:rsid w:val="27A0F406"/>
    <w:rsid w:val="27AC2479"/>
    <w:rsid w:val="27BC9189"/>
    <w:rsid w:val="27E7428D"/>
    <w:rsid w:val="27EC08B8"/>
    <w:rsid w:val="27ED980D"/>
    <w:rsid w:val="27F1FF99"/>
    <w:rsid w:val="280A92DA"/>
    <w:rsid w:val="280F54CF"/>
    <w:rsid w:val="281AB870"/>
    <w:rsid w:val="28213273"/>
    <w:rsid w:val="28233F8F"/>
    <w:rsid w:val="283EAA88"/>
    <w:rsid w:val="283F12F0"/>
    <w:rsid w:val="2844DB3A"/>
    <w:rsid w:val="284D710C"/>
    <w:rsid w:val="285BA7B9"/>
    <w:rsid w:val="2882C44E"/>
    <w:rsid w:val="28853A03"/>
    <w:rsid w:val="288F9185"/>
    <w:rsid w:val="28909F25"/>
    <w:rsid w:val="28C70A07"/>
    <w:rsid w:val="28D8B4E7"/>
    <w:rsid w:val="28F5FA5A"/>
    <w:rsid w:val="290478CF"/>
    <w:rsid w:val="29060F4A"/>
    <w:rsid w:val="2910C8E0"/>
    <w:rsid w:val="291555D3"/>
    <w:rsid w:val="29450C24"/>
    <w:rsid w:val="2952EDEA"/>
    <w:rsid w:val="2966ED93"/>
    <w:rsid w:val="297E5386"/>
    <w:rsid w:val="2986762F"/>
    <w:rsid w:val="299A2D5F"/>
    <w:rsid w:val="29B0E46B"/>
    <w:rsid w:val="29B1F785"/>
    <w:rsid w:val="29B2822A"/>
    <w:rsid w:val="29CB2B8F"/>
    <w:rsid w:val="29E2F760"/>
    <w:rsid w:val="29E9AE0F"/>
    <w:rsid w:val="2A02E6E1"/>
    <w:rsid w:val="2A05E8D6"/>
    <w:rsid w:val="2A0E15F3"/>
    <w:rsid w:val="2A210A64"/>
    <w:rsid w:val="2A29F67D"/>
    <w:rsid w:val="2A35C164"/>
    <w:rsid w:val="2A36A126"/>
    <w:rsid w:val="2A463143"/>
    <w:rsid w:val="2A682F8C"/>
    <w:rsid w:val="2A82FD86"/>
    <w:rsid w:val="2A937560"/>
    <w:rsid w:val="2A94F9E3"/>
    <w:rsid w:val="2ADA9150"/>
    <w:rsid w:val="2ADDE828"/>
    <w:rsid w:val="2ADE7A9A"/>
    <w:rsid w:val="2AE57BDE"/>
    <w:rsid w:val="2AEBD089"/>
    <w:rsid w:val="2AFA6E42"/>
    <w:rsid w:val="2AFFF539"/>
    <w:rsid w:val="2B03CC2A"/>
    <w:rsid w:val="2B056EF0"/>
    <w:rsid w:val="2B1CD9AF"/>
    <w:rsid w:val="2B31893D"/>
    <w:rsid w:val="2B3A37C2"/>
    <w:rsid w:val="2B4F5DD1"/>
    <w:rsid w:val="2B5D6689"/>
    <w:rsid w:val="2B628D21"/>
    <w:rsid w:val="2B6A6C6A"/>
    <w:rsid w:val="2BAE1ED4"/>
    <w:rsid w:val="2BB9A7A5"/>
    <w:rsid w:val="2BDA34F6"/>
    <w:rsid w:val="2BE72AE6"/>
    <w:rsid w:val="2BEF0B4F"/>
    <w:rsid w:val="2BFA513B"/>
    <w:rsid w:val="2C09469C"/>
    <w:rsid w:val="2C152496"/>
    <w:rsid w:val="2C1807E0"/>
    <w:rsid w:val="2C199271"/>
    <w:rsid w:val="2C2E4364"/>
    <w:rsid w:val="2C35530E"/>
    <w:rsid w:val="2C3D0051"/>
    <w:rsid w:val="2C49012E"/>
    <w:rsid w:val="2C4EB236"/>
    <w:rsid w:val="2C560309"/>
    <w:rsid w:val="2C57F176"/>
    <w:rsid w:val="2C618B52"/>
    <w:rsid w:val="2C67CC3F"/>
    <w:rsid w:val="2C6C664B"/>
    <w:rsid w:val="2C76997A"/>
    <w:rsid w:val="2C76DA4F"/>
    <w:rsid w:val="2C7F959C"/>
    <w:rsid w:val="2C88088C"/>
    <w:rsid w:val="2CA5724C"/>
    <w:rsid w:val="2CA70EBE"/>
    <w:rsid w:val="2CB591F3"/>
    <w:rsid w:val="2CB5DCF1"/>
    <w:rsid w:val="2CC80C1A"/>
    <w:rsid w:val="2CCEBA50"/>
    <w:rsid w:val="2CD3ABD0"/>
    <w:rsid w:val="2CF17FF6"/>
    <w:rsid w:val="2CF5A3FC"/>
    <w:rsid w:val="2CFD2C57"/>
    <w:rsid w:val="2D0504CE"/>
    <w:rsid w:val="2D12AE89"/>
    <w:rsid w:val="2D320FE3"/>
    <w:rsid w:val="2D393AB1"/>
    <w:rsid w:val="2D394B1A"/>
    <w:rsid w:val="2D3A7A60"/>
    <w:rsid w:val="2D3AC925"/>
    <w:rsid w:val="2D4AA1C4"/>
    <w:rsid w:val="2D4B1ED5"/>
    <w:rsid w:val="2D4E2B35"/>
    <w:rsid w:val="2D5571EF"/>
    <w:rsid w:val="2D62A0D2"/>
    <w:rsid w:val="2D80C6E8"/>
    <w:rsid w:val="2D821410"/>
    <w:rsid w:val="2DAB3E54"/>
    <w:rsid w:val="2DAE39DE"/>
    <w:rsid w:val="2DBAF51F"/>
    <w:rsid w:val="2DCB501E"/>
    <w:rsid w:val="2DD3FAAD"/>
    <w:rsid w:val="2DF91112"/>
    <w:rsid w:val="2E05A3D1"/>
    <w:rsid w:val="2E1DD497"/>
    <w:rsid w:val="2E2B0EB4"/>
    <w:rsid w:val="2E3D4FC6"/>
    <w:rsid w:val="2E41F906"/>
    <w:rsid w:val="2E49D184"/>
    <w:rsid w:val="2E5E0C29"/>
    <w:rsid w:val="2E6FDD42"/>
    <w:rsid w:val="2E71C754"/>
    <w:rsid w:val="2E74C6A4"/>
    <w:rsid w:val="2E798CA1"/>
    <w:rsid w:val="2E8A1171"/>
    <w:rsid w:val="2E8CEBE0"/>
    <w:rsid w:val="2EA3BCC1"/>
    <w:rsid w:val="2EA540EC"/>
    <w:rsid w:val="2EA69B18"/>
    <w:rsid w:val="2EB5D432"/>
    <w:rsid w:val="2EB9EC75"/>
    <w:rsid w:val="2ED52599"/>
    <w:rsid w:val="2ED5D568"/>
    <w:rsid w:val="2ED61622"/>
    <w:rsid w:val="2EE6F7E8"/>
    <w:rsid w:val="2EEBF7B7"/>
    <w:rsid w:val="2EF0FEB4"/>
    <w:rsid w:val="2F007A09"/>
    <w:rsid w:val="2F0FBD28"/>
    <w:rsid w:val="2F1A85A5"/>
    <w:rsid w:val="2F31BC8B"/>
    <w:rsid w:val="2F3BF79B"/>
    <w:rsid w:val="2F4A2EE9"/>
    <w:rsid w:val="2F58235C"/>
    <w:rsid w:val="2F5C8E59"/>
    <w:rsid w:val="2F5FFAA1"/>
    <w:rsid w:val="2F772734"/>
    <w:rsid w:val="2F888C51"/>
    <w:rsid w:val="2F95B545"/>
    <w:rsid w:val="2F99CB2C"/>
    <w:rsid w:val="2FB443DA"/>
    <w:rsid w:val="2FB5EEAD"/>
    <w:rsid w:val="2FB94C61"/>
    <w:rsid w:val="2FBE9030"/>
    <w:rsid w:val="2FCA7983"/>
    <w:rsid w:val="2FCB3997"/>
    <w:rsid w:val="2FD9FB2A"/>
    <w:rsid w:val="2FEA72C2"/>
    <w:rsid w:val="2FF28926"/>
    <w:rsid w:val="2FF6E66C"/>
    <w:rsid w:val="2FFA3096"/>
    <w:rsid w:val="300B799F"/>
    <w:rsid w:val="300C5ABF"/>
    <w:rsid w:val="301198CF"/>
    <w:rsid w:val="3014F7EA"/>
    <w:rsid w:val="30244A13"/>
    <w:rsid w:val="3032562E"/>
    <w:rsid w:val="303341C4"/>
    <w:rsid w:val="3052B833"/>
    <w:rsid w:val="30656956"/>
    <w:rsid w:val="3066A905"/>
    <w:rsid w:val="306E8B24"/>
    <w:rsid w:val="308D12B1"/>
    <w:rsid w:val="3095AB8D"/>
    <w:rsid w:val="30B9608E"/>
    <w:rsid w:val="30E3F98E"/>
    <w:rsid w:val="30E69A96"/>
    <w:rsid w:val="310B7242"/>
    <w:rsid w:val="311098A5"/>
    <w:rsid w:val="3128C16E"/>
    <w:rsid w:val="312BE2B4"/>
    <w:rsid w:val="312CD37A"/>
    <w:rsid w:val="3131EB5F"/>
    <w:rsid w:val="314B4440"/>
    <w:rsid w:val="31594A62"/>
    <w:rsid w:val="315DA7F9"/>
    <w:rsid w:val="31650FA3"/>
    <w:rsid w:val="316A1ED5"/>
    <w:rsid w:val="316AB46A"/>
    <w:rsid w:val="317A1922"/>
    <w:rsid w:val="3183F150"/>
    <w:rsid w:val="318F746C"/>
    <w:rsid w:val="319DA66B"/>
    <w:rsid w:val="31BFBD72"/>
    <w:rsid w:val="31CD1A21"/>
    <w:rsid w:val="31E9DE15"/>
    <w:rsid w:val="31F21F9F"/>
    <w:rsid w:val="31F6BA91"/>
    <w:rsid w:val="3205CB4F"/>
    <w:rsid w:val="323C3596"/>
    <w:rsid w:val="324501DA"/>
    <w:rsid w:val="325F8EA7"/>
    <w:rsid w:val="326D3F08"/>
    <w:rsid w:val="326F87CA"/>
    <w:rsid w:val="327EF20E"/>
    <w:rsid w:val="3282F1E3"/>
    <w:rsid w:val="328367A0"/>
    <w:rsid w:val="3291A369"/>
    <w:rsid w:val="329D5BA6"/>
    <w:rsid w:val="32A76CAE"/>
    <w:rsid w:val="32B0B463"/>
    <w:rsid w:val="32B67A61"/>
    <w:rsid w:val="32C0B655"/>
    <w:rsid w:val="32C80F8A"/>
    <w:rsid w:val="32D4E0FC"/>
    <w:rsid w:val="32E714A1"/>
    <w:rsid w:val="32E9CE8F"/>
    <w:rsid w:val="32EA1EA1"/>
    <w:rsid w:val="32F07F14"/>
    <w:rsid w:val="32F630F2"/>
    <w:rsid w:val="32FA8A61"/>
    <w:rsid w:val="332C091A"/>
    <w:rsid w:val="333217E1"/>
    <w:rsid w:val="33339D35"/>
    <w:rsid w:val="3333C403"/>
    <w:rsid w:val="33371E06"/>
    <w:rsid w:val="333C0336"/>
    <w:rsid w:val="3350C5CC"/>
    <w:rsid w:val="3356300A"/>
    <w:rsid w:val="335F1F15"/>
    <w:rsid w:val="339003EE"/>
    <w:rsid w:val="3396D27A"/>
    <w:rsid w:val="33A15F89"/>
    <w:rsid w:val="33AD8EE7"/>
    <w:rsid w:val="33D03A1E"/>
    <w:rsid w:val="33FBE538"/>
    <w:rsid w:val="3413D43E"/>
    <w:rsid w:val="3418E2F5"/>
    <w:rsid w:val="3431BEC7"/>
    <w:rsid w:val="3433D857"/>
    <w:rsid w:val="3441E2AA"/>
    <w:rsid w:val="34425C2C"/>
    <w:rsid w:val="344A0C58"/>
    <w:rsid w:val="34524AC2"/>
    <w:rsid w:val="346BA211"/>
    <w:rsid w:val="34768D16"/>
    <w:rsid w:val="3489CD46"/>
    <w:rsid w:val="34AB35D2"/>
    <w:rsid w:val="34AE1947"/>
    <w:rsid w:val="34AF109D"/>
    <w:rsid w:val="34C0A3D8"/>
    <w:rsid w:val="34C29BA4"/>
    <w:rsid w:val="34D8E508"/>
    <w:rsid w:val="34E8401A"/>
    <w:rsid w:val="34EC962D"/>
    <w:rsid w:val="34EFB452"/>
    <w:rsid w:val="350A5601"/>
    <w:rsid w:val="3523025C"/>
    <w:rsid w:val="35242DF2"/>
    <w:rsid w:val="3536BD1B"/>
    <w:rsid w:val="354516EC"/>
    <w:rsid w:val="3567C490"/>
    <w:rsid w:val="356A9858"/>
    <w:rsid w:val="356BAA91"/>
    <w:rsid w:val="3573975F"/>
    <w:rsid w:val="357BEB1E"/>
    <w:rsid w:val="358F56DB"/>
    <w:rsid w:val="3599E2C5"/>
    <w:rsid w:val="35A44BD3"/>
    <w:rsid w:val="35A8F9CB"/>
    <w:rsid w:val="35EA8EF9"/>
    <w:rsid w:val="35FFB04C"/>
    <w:rsid w:val="36080F16"/>
    <w:rsid w:val="361397B5"/>
    <w:rsid w:val="36145A9C"/>
    <w:rsid w:val="3621CBEB"/>
    <w:rsid w:val="3627AA96"/>
    <w:rsid w:val="363880C6"/>
    <w:rsid w:val="364D6501"/>
    <w:rsid w:val="3665F065"/>
    <w:rsid w:val="367B688B"/>
    <w:rsid w:val="36883F4D"/>
    <w:rsid w:val="36A09494"/>
    <w:rsid w:val="36BF520E"/>
    <w:rsid w:val="36D8E170"/>
    <w:rsid w:val="36DA2F0D"/>
    <w:rsid w:val="36EE357D"/>
    <w:rsid w:val="36F209CD"/>
    <w:rsid w:val="36F67518"/>
    <w:rsid w:val="36F81847"/>
    <w:rsid w:val="37271BE0"/>
    <w:rsid w:val="372B669E"/>
    <w:rsid w:val="3734997A"/>
    <w:rsid w:val="3740BE70"/>
    <w:rsid w:val="3742294E"/>
    <w:rsid w:val="37431325"/>
    <w:rsid w:val="3760E162"/>
    <w:rsid w:val="376683A3"/>
    <w:rsid w:val="37696E14"/>
    <w:rsid w:val="377E51B0"/>
    <w:rsid w:val="3789EB84"/>
    <w:rsid w:val="378C240F"/>
    <w:rsid w:val="379FCE29"/>
    <w:rsid w:val="379FEBFB"/>
    <w:rsid w:val="37B2491F"/>
    <w:rsid w:val="37CEE448"/>
    <w:rsid w:val="37EEDA72"/>
    <w:rsid w:val="3806D3B7"/>
    <w:rsid w:val="380B0589"/>
    <w:rsid w:val="381D0205"/>
    <w:rsid w:val="381FB8E0"/>
    <w:rsid w:val="382EFB96"/>
    <w:rsid w:val="38426688"/>
    <w:rsid w:val="38452467"/>
    <w:rsid w:val="385D6F75"/>
    <w:rsid w:val="3872A203"/>
    <w:rsid w:val="387C7305"/>
    <w:rsid w:val="3883F80E"/>
    <w:rsid w:val="38A3559A"/>
    <w:rsid w:val="38A412E2"/>
    <w:rsid w:val="38B01B92"/>
    <w:rsid w:val="38BBB90E"/>
    <w:rsid w:val="38CD1DB4"/>
    <w:rsid w:val="38DCA37B"/>
    <w:rsid w:val="390C1E7D"/>
    <w:rsid w:val="39132AE0"/>
    <w:rsid w:val="391C6303"/>
    <w:rsid w:val="391E8590"/>
    <w:rsid w:val="392FF7D9"/>
    <w:rsid w:val="395D9D1F"/>
    <w:rsid w:val="397665B9"/>
    <w:rsid w:val="397F8239"/>
    <w:rsid w:val="39B29E60"/>
    <w:rsid w:val="39B3198E"/>
    <w:rsid w:val="39B7A402"/>
    <w:rsid w:val="39B900B9"/>
    <w:rsid w:val="39BDC804"/>
    <w:rsid w:val="39DEBB07"/>
    <w:rsid w:val="39F27531"/>
    <w:rsid w:val="39F30928"/>
    <w:rsid w:val="3A30D223"/>
    <w:rsid w:val="3A32C496"/>
    <w:rsid w:val="3A55CED5"/>
    <w:rsid w:val="3A6562FC"/>
    <w:rsid w:val="3A699BBC"/>
    <w:rsid w:val="3A77F84A"/>
    <w:rsid w:val="3A78428A"/>
    <w:rsid w:val="3AA75EAE"/>
    <w:rsid w:val="3AA83CEE"/>
    <w:rsid w:val="3AAEFB41"/>
    <w:rsid w:val="3AB3D504"/>
    <w:rsid w:val="3ABA8D63"/>
    <w:rsid w:val="3AC03562"/>
    <w:rsid w:val="3AC5F28C"/>
    <w:rsid w:val="3ACB72E4"/>
    <w:rsid w:val="3AD3B412"/>
    <w:rsid w:val="3AF57750"/>
    <w:rsid w:val="3AF99AF6"/>
    <w:rsid w:val="3B0F44E4"/>
    <w:rsid w:val="3B1C95A4"/>
    <w:rsid w:val="3B26A27A"/>
    <w:rsid w:val="3B420590"/>
    <w:rsid w:val="3B474E28"/>
    <w:rsid w:val="3B4824F9"/>
    <w:rsid w:val="3B599865"/>
    <w:rsid w:val="3B59BFE6"/>
    <w:rsid w:val="3B812A7A"/>
    <w:rsid w:val="3B81E78F"/>
    <w:rsid w:val="3B837CD4"/>
    <w:rsid w:val="3BAC5293"/>
    <w:rsid w:val="3BBFCA87"/>
    <w:rsid w:val="3BC5E51C"/>
    <w:rsid w:val="3BC803A5"/>
    <w:rsid w:val="3BCE5AF4"/>
    <w:rsid w:val="3BD54710"/>
    <w:rsid w:val="3C13173F"/>
    <w:rsid w:val="3C1EA71F"/>
    <w:rsid w:val="3C23A84F"/>
    <w:rsid w:val="3C306824"/>
    <w:rsid w:val="3C3329FC"/>
    <w:rsid w:val="3C347B10"/>
    <w:rsid w:val="3C3BED6D"/>
    <w:rsid w:val="3C4EE3E2"/>
    <w:rsid w:val="3C4F77DC"/>
    <w:rsid w:val="3C5B11A1"/>
    <w:rsid w:val="3C66935E"/>
    <w:rsid w:val="3C6DD99F"/>
    <w:rsid w:val="3C6F8621"/>
    <w:rsid w:val="3C9A6610"/>
    <w:rsid w:val="3CA81557"/>
    <w:rsid w:val="3CA8F092"/>
    <w:rsid w:val="3CAA700E"/>
    <w:rsid w:val="3CB7C398"/>
    <w:rsid w:val="3CC08484"/>
    <w:rsid w:val="3CE4CB01"/>
    <w:rsid w:val="3D06B24D"/>
    <w:rsid w:val="3D0DEBC1"/>
    <w:rsid w:val="3D12DB74"/>
    <w:rsid w:val="3D293CE5"/>
    <w:rsid w:val="3D3B3437"/>
    <w:rsid w:val="3D3D6CC5"/>
    <w:rsid w:val="3D3FEEA7"/>
    <w:rsid w:val="3D45B0D7"/>
    <w:rsid w:val="3D4901C7"/>
    <w:rsid w:val="3D4E75C6"/>
    <w:rsid w:val="3D560AB2"/>
    <w:rsid w:val="3D59363B"/>
    <w:rsid w:val="3D72D34F"/>
    <w:rsid w:val="3D92C703"/>
    <w:rsid w:val="3DBB8C08"/>
    <w:rsid w:val="3DBC5C0B"/>
    <w:rsid w:val="3DBE3C41"/>
    <w:rsid w:val="3DBF78B0"/>
    <w:rsid w:val="3DBFDAE5"/>
    <w:rsid w:val="3DC290CD"/>
    <w:rsid w:val="3DCD9F9D"/>
    <w:rsid w:val="3DFB08C9"/>
    <w:rsid w:val="3DFB35E6"/>
    <w:rsid w:val="3E005088"/>
    <w:rsid w:val="3E1634B9"/>
    <w:rsid w:val="3E1E0D2C"/>
    <w:rsid w:val="3E2EA438"/>
    <w:rsid w:val="3E300836"/>
    <w:rsid w:val="3E39A63C"/>
    <w:rsid w:val="3E56858C"/>
    <w:rsid w:val="3E5978DE"/>
    <w:rsid w:val="3E5ED747"/>
    <w:rsid w:val="3E72D270"/>
    <w:rsid w:val="3E780C83"/>
    <w:rsid w:val="3E7C2163"/>
    <w:rsid w:val="3E81E41F"/>
    <w:rsid w:val="3EC0F930"/>
    <w:rsid w:val="3ED99C24"/>
    <w:rsid w:val="3EE45D81"/>
    <w:rsid w:val="3F0B5696"/>
    <w:rsid w:val="3F0FF324"/>
    <w:rsid w:val="3F190598"/>
    <w:rsid w:val="3F20DB05"/>
    <w:rsid w:val="3F32ED32"/>
    <w:rsid w:val="3F3D9950"/>
    <w:rsid w:val="3F4B44CD"/>
    <w:rsid w:val="3F51D532"/>
    <w:rsid w:val="3F5ED08C"/>
    <w:rsid w:val="3F652801"/>
    <w:rsid w:val="3F6D53F9"/>
    <w:rsid w:val="3F7ACEF4"/>
    <w:rsid w:val="3F7B6448"/>
    <w:rsid w:val="3F827CC6"/>
    <w:rsid w:val="3F92B263"/>
    <w:rsid w:val="3F94589F"/>
    <w:rsid w:val="3FAC5034"/>
    <w:rsid w:val="3FC4F52F"/>
    <w:rsid w:val="3FC736AE"/>
    <w:rsid w:val="3FC9EF0E"/>
    <w:rsid w:val="3FD3CD7D"/>
    <w:rsid w:val="3FDE3249"/>
    <w:rsid w:val="3FE340B6"/>
    <w:rsid w:val="3FE98569"/>
    <w:rsid w:val="40400109"/>
    <w:rsid w:val="404C6DB2"/>
    <w:rsid w:val="405D05B6"/>
    <w:rsid w:val="40624AAC"/>
    <w:rsid w:val="4075306C"/>
    <w:rsid w:val="408BA0D1"/>
    <w:rsid w:val="40AE5D38"/>
    <w:rsid w:val="410280B5"/>
    <w:rsid w:val="410A4AE4"/>
    <w:rsid w:val="4142F744"/>
    <w:rsid w:val="41576691"/>
    <w:rsid w:val="415C9E31"/>
    <w:rsid w:val="4169FAEB"/>
    <w:rsid w:val="41843C8F"/>
    <w:rsid w:val="41882A8D"/>
    <w:rsid w:val="41935B1C"/>
    <w:rsid w:val="41A0E64A"/>
    <w:rsid w:val="41AC204B"/>
    <w:rsid w:val="41AE5109"/>
    <w:rsid w:val="41BB3A7F"/>
    <w:rsid w:val="41C00335"/>
    <w:rsid w:val="41C1C09F"/>
    <w:rsid w:val="41C8D2FA"/>
    <w:rsid w:val="41D02071"/>
    <w:rsid w:val="41DD2A7C"/>
    <w:rsid w:val="41DF7195"/>
    <w:rsid w:val="41EA6C2B"/>
    <w:rsid w:val="41F6762A"/>
    <w:rsid w:val="420E9F93"/>
    <w:rsid w:val="421EE7A1"/>
    <w:rsid w:val="423A8250"/>
    <w:rsid w:val="425F78CC"/>
    <w:rsid w:val="4270D456"/>
    <w:rsid w:val="4287C9A3"/>
    <w:rsid w:val="428882EE"/>
    <w:rsid w:val="42A178F0"/>
    <w:rsid w:val="42A29EBC"/>
    <w:rsid w:val="42A62FBA"/>
    <w:rsid w:val="42B03E98"/>
    <w:rsid w:val="42C59F48"/>
    <w:rsid w:val="42CCACF3"/>
    <w:rsid w:val="42E6814B"/>
    <w:rsid w:val="42EF9E18"/>
    <w:rsid w:val="43008935"/>
    <w:rsid w:val="430B2DD9"/>
    <w:rsid w:val="4314AE00"/>
    <w:rsid w:val="43260BA7"/>
    <w:rsid w:val="4332A4D1"/>
    <w:rsid w:val="434A6847"/>
    <w:rsid w:val="4350DF5E"/>
    <w:rsid w:val="435F58A9"/>
    <w:rsid w:val="43608848"/>
    <w:rsid w:val="43634503"/>
    <w:rsid w:val="436461BC"/>
    <w:rsid w:val="436A07BB"/>
    <w:rsid w:val="4373F5E3"/>
    <w:rsid w:val="43785AB6"/>
    <w:rsid w:val="437F770A"/>
    <w:rsid w:val="43BFAD00"/>
    <w:rsid w:val="43D28A98"/>
    <w:rsid w:val="43DCACCA"/>
    <w:rsid w:val="43E0D959"/>
    <w:rsid w:val="43E4870C"/>
    <w:rsid w:val="441CD233"/>
    <w:rsid w:val="443D455E"/>
    <w:rsid w:val="443E47CB"/>
    <w:rsid w:val="4449E4EF"/>
    <w:rsid w:val="4453A5F2"/>
    <w:rsid w:val="44561A20"/>
    <w:rsid w:val="44571BE7"/>
    <w:rsid w:val="4470ED80"/>
    <w:rsid w:val="4474B178"/>
    <w:rsid w:val="447A9806"/>
    <w:rsid w:val="447D6930"/>
    <w:rsid w:val="44907A76"/>
    <w:rsid w:val="4496EA46"/>
    <w:rsid w:val="449D897C"/>
    <w:rsid w:val="44BC89E5"/>
    <w:rsid w:val="44CF6BBB"/>
    <w:rsid w:val="44E477B3"/>
    <w:rsid w:val="44E5D8FD"/>
    <w:rsid w:val="45070F27"/>
    <w:rsid w:val="451136BD"/>
    <w:rsid w:val="452199E8"/>
    <w:rsid w:val="452F8517"/>
    <w:rsid w:val="45403288"/>
    <w:rsid w:val="4552E6E3"/>
    <w:rsid w:val="45624948"/>
    <w:rsid w:val="456368F6"/>
    <w:rsid w:val="456F1EBF"/>
    <w:rsid w:val="45737C5E"/>
    <w:rsid w:val="457588CE"/>
    <w:rsid w:val="457FEE2B"/>
    <w:rsid w:val="4580B136"/>
    <w:rsid w:val="458563F6"/>
    <w:rsid w:val="458CF490"/>
    <w:rsid w:val="45AA7602"/>
    <w:rsid w:val="45ABACFF"/>
    <w:rsid w:val="45B39C53"/>
    <w:rsid w:val="45B78379"/>
    <w:rsid w:val="45BBE367"/>
    <w:rsid w:val="45C0E3E5"/>
    <w:rsid w:val="45C16376"/>
    <w:rsid w:val="45C566F0"/>
    <w:rsid w:val="45EF7653"/>
    <w:rsid w:val="45F30DB8"/>
    <w:rsid w:val="45FCAE45"/>
    <w:rsid w:val="45FD400A"/>
    <w:rsid w:val="461434F1"/>
    <w:rsid w:val="461A9759"/>
    <w:rsid w:val="4620C375"/>
    <w:rsid w:val="46308572"/>
    <w:rsid w:val="463829F7"/>
    <w:rsid w:val="463959DD"/>
    <w:rsid w:val="463FDD3B"/>
    <w:rsid w:val="4644590F"/>
    <w:rsid w:val="4644C8AD"/>
    <w:rsid w:val="4648B044"/>
    <w:rsid w:val="464EFDA9"/>
    <w:rsid w:val="466F28D4"/>
    <w:rsid w:val="468C7E62"/>
    <w:rsid w:val="46963009"/>
    <w:rsid w:val="469BA093"/>
    <w:rsid w:val="46A0545F"/>
    <w:rsid w:val="46DD32EB"/>
    <w:rsid w:val="46E1DCFF"/>
    <w:rsid w:val="46E8E860"/>
    <w:rsid w:val="46F3B758"/>
    <w:rsid w:val="46FE1691"/>
    <w:rsid w:val="4704765F"/>
    <w:rsid w:val="470A29AC"/>
    <w:rsid w:val="47128A4B"/>
    <w:rsid w:val="47162EEC"/>
    <w:rsid w:val="471D333B"/>
    <w:rsid w:val="47215F0C"/>
    <w:rsid w:val="4724C7A0"/>
    <w:rsid w:val="472DDF49"/>
    <w:rsid w:val="4735512C"/>
    <w:rsid w:val="4738E05D"/>
    <w:rsid w:val="47503783"/>
    <w:rsid w:val="475FAECA"/>
    <w:rsid w:val="477455EC"/>
    <w:rsid w:val="477DC3C2"/>
    <w:rsid w:val="47881D35"/>
    <w:rsid w:val="479E8462"/>
    <w:rsid w:val="47AE08D9"/>
    <w:rsid w:val="47B9DD95"/>
    <w:rsid w:val="47BA64C4"/>
    <w:rsid w:val="47BE3543"/>
    <w:rsid w:val="47D453B7"/>
    <w:rsid w:val="47D52A3E"/>
    <w:rsid w:val="47EDC43F"/>
    <w:rsid w:val="47F49FDC"/>
    <w:rsid w:val="4826A657"/>
    <w:rsid w:val="48493352"/>
    <w:rsid w:val="484EB319"/>
    <w:rsid w:val="485909BD"/>
    <w:rsid w:val="485E088C"/>
    <w:rsid w:val="4865B7AE"/>
    <w:rsid w:val="4869665E"/>
    <w:rsid w:val="486AE730"/>
    <w:rsid w:val="486D22C2"/>
    <w:rsid w:val="48935464"/>
    <w:rsid w:val="48B331CF"/>
    <w:rsid w:val="48B44C22"/>
    <w:rsid w:val="48B9039C"/>
    <w:rsid w:val="48C9AFAA"/>
    <w:rsid w:val="48CB7AD1"/>
    <w:rsid w:val="48D3797C"/>
    <w:rsid w:val="4914EC46"/>
    <w:rsid w:val="492AAE7A"/>
    <w:rsid w:val="492CAED4"/>
    <w:rsid w:val="492FA8FF"/>
    <w:rsid w:val="494AEBB5"/>
    <w:rsid w:val="494FBFF4"/>
    <w:rsid w:val="49556621"/>
    <w:rsid w:val="496939B3"/>
    <w:rsid w:val="4994A86D"/>
    <w:rsid w:val="499CEC8C"/>
    <w:rsid w:val="49A35D79"/>
    <w:rsid w:val="49B962EE"/>
    <w:rsid w:val="49BBFFA2"/>
    <w:rsid w:val="49CAF820"/>
    <w:rsid w:val="49E58D7A"/>
    <w:rsid w:val="4A0536BF"/>
    <w:rsid w:val="4A17DA18"/>
    <w:rsid w:val="4A1F865B"/>
    <w:rsid w:val="4A280F6E"/>
    <w:rsid w:val="4A2A37AE"/>
    <w:rsid w:val="4A398940"/>
    <w:rsid w:val="4A3C5094"/>
    <w:rsid w:val="4A4A9EA6"/>
    <w:rsid w:val="4A4DCFAE"/>
    <w:rsid w:val="4A5B7309"/>
    <w:rsid w:val="4A717151"/>
    <w:rsid w:val="4A742D43"/>
    <w:rsid w:val="4A74822F"/>
    <w:rsid w:val="4A8B25E5"/>
    <w:rsid w:val="4AAAFC23"/>
    <w:rsid w:val="4AB0C5B0"/>
    <w:rsid w:val="4AB655BB"/>
    <w:rsid w:val="4AB81D9B"/>
    <w:rsid w:val="4AC427B0"/>
    <w:rsid w:val="4AC5A7EB"/>
    <w:rsid w:val="4AD065D8"/>
    <w:rsid w:val="4AD52234"/>
    <w:rsid w:val="4AE829E7"/>
    <w:rsid w:val="4AE9D98A"/>
    <w:rsid w:val="4AF22246"/>
    <w:rsid w:val="4B23AD96"/>
    <w:rsid w:val="4B251801"/>
    <w:rsid w:val="4B45A4DB"/>
    <w:rsid w:val="4B46D8E7"/>
    <w:rsid w:val="4B5CFB40"/>
    <w:rsid w:val="4B65777E"/>
    <w:rsid w:val="4B6626EF"/>
    <w:rsid w:val="4B74B06A"/>
    <w:rsid w:val="4B796D6F"/>
    <w:rsid w:val="4B8653DB"/>
    <w:rsid w:val="4BA44411"/>
    <w:rsid w:val="4BAB2677"/>
    <w:rsid w:val="4BACDDCA"/>
    <w:rsid w:val="4BB21143"/>
    <w:rsid w:val="4BB892B9"/>
    <w:rsid w:val="4BB9C3FF"/>
    <w:rsid w:val="4BC1FBE0"/>
    <w:rsid w:val="4BCB8A3A"/>
    <w:rsid w:val="4BE7C529"/>
    <w:rsid w:val="4BED1413"/>
    <w:rsid w:val="4BF610CE"/>
    <w:rsid w:val="4C113A6E"/>
    <w:rsid w:val="4C143116"/>
    <w:rsid w:val="4C14ED8F"/>
    <w:rsid w:val="4C48320A"/>
    <w:rsid w:val="4C4BD701"/>
    <w:rsid w:val="4C518579"/>
    <w:rsid w:val="4C5388C1"/>
    <w:rsid w:val="4C650EE0"/>
    <w:rsid w:val="4C7CA9B4"/>
    <w:rsid w:val="4C80C0EA"/>
    <w:rsid w:val="4C8365E6"/>
    <w:rsid w:val="4CA1FC2B"/>
    <w:rsid w:val="4CA75B5B"/>
    <w:rsid w:val="4CA94A93"/>
    <w:rsid w:val="4CACAB3D"/>
    <w:rsid w:val="4CAF1EBF"/>
    <w:rsid w:val="4CB63950"/>
    <w:rsid w:val="4CD58FE0"/>
    <w:rsid w:val="4CE2C3A5"/>
    <w:rsid w:val="4CED7FB3"/>
    <w:rsid w:val="4CF7C1A4"/>
    <w:rsid w:val="4D01106E"/>
    <w:rsid w:val="4D08BD80"/>
    <w:rsid w:val="4D0FCFF4"/>
    <w:rsid w:val="4D1080CB"/>
    <w:rsid w:val="4D131FA8"/>
    <w:rsid w:val="4D1E8411"/>
    <w:rsid w:val="4D22243C"/>
    <w:rsid w:val="4D276982"/>
    <w:rsid w:val="4D34CBAF"/>
    <w:rsid w:val="4D3EC863"/>
    <w:rsid w:val="4D46D0C7"/>
    <w:rsid w:val="4D59B677"/>
    <w:rsid w:val="4D758396"/>
    <w:rsid w:val="4D7BAA78"/>
    <w:rsid w:val="4D7E000B"/>
    <w:rsid w:val="4D81CBCF"/>
    <w:rsid w:val="4D9AD5FB"/>
    <w:rsid w:val="4D9ED25C"/>
    <w:rsid w:val="4DA09985"/>
    <w:rsid w:val="4DA63DBB"/>
    <w:rsid w:val="4DB41055"/>
    <w:rsid w:val="4DB52528"/>
    <w:rsid w:val="4DB7A706"/>
    <w:rsid w:val="4DC17213"/>
    <w:rsid w:val="4DC41410"/>
    <w:rsid w:val="4DC9C8BC"/>
    <w:rsid w:val="4DCB1CCC"/>
    <w:rsid w:val="4DDAC338"/>
    <w:rsid w:val="4DDCA6C1"/>
    <w:rsid w:val="4DEEDE3D"/>
    <w:rsid w:val="4DEF8E25"/>
    <w:rsid w:val="4DF9C62E"/>
    <w:rsid w:val="4DFD82B7"/>
    <w:rsid w:val="4E19F340"/>
    <w:rsid w:val="4E211E93"/>
    <w:rsid w:val="4E2965D4"/>
    <w:rsid w:val="4E2A2B98"/>
    <w:rsid w:val="4E2CE761"/>
    <w:rsid w:val="4E320105"/>
    <w:rsid w:val="4E4333AD"/>
    <w:rsid w:val="4E460D4F"/>
    <w:rsid w:val="4E4A99E7"/>
    <w:rsid w:val="4E50CE38"/>
    <w:rsid w:val="4E53805C"/>
    <w:rsid w:val="4E571F8D"/>
    <w:rsid w:val="4E85976E"/>
    <w:rsid w:val="4E98585D"/>
    <w:rsid w:val="4E9F5F48"/>
    <w:rsid w:val="4EC00689"/>
    <w:rsid w:val="4ECD4A10"/>
    <w:rsid w:val="4ECF21F8"/>
    <w:rsid w:val="4ED3F9D7"/>
    <w:rsid w:val="4EDB9D32"/>
    <w:rsid w:val="4EE8E62D"/>
    <w:rsid w:val="4F24B4D5"/>
    <w:rsid w:val="4F370B7F"/>
    <w:rsid w:val="4F384ED2"/>
    <w:rsid w:val="4F4A752D"/>
    <w:rsid w:val="4F565B6F"/>
    <w:rsid w:val="4F5FEDC7"/>
    <w:rsid w:val="4F81F787"/>
    <w:rsid w:val="4F8F1F18"/>
    <w:rsid w:val="4F95968F"/>
    <w:rsid w:val="4F9B6F56"/>
    <w:rsid w:val="4FA184AE"/>
    <w:rsid w:val="4FDE7863"/>
    <w:rsid w:val="4FE6BF81"/>
    <w:rsid w:val="50034B37"/>
    <w:rsid w:val="5015DC79"/>
    <w:rsid w:val="5025428D"/>
    <w:rsid w:val="503091F8"/>
    <w:rsid w:val="503BFE99"/>
    <w:rsid w:val="508EFAA7"/>
    <w:rsid w:val="5090FAE2"/>
    <w:rsid w:val="509B62E9"/>
    <w:rsid w:val="50A83177"/>
    <w:rsid w:val="50A9A8AB"/>
    <w:rsid w:val="50B0BF1F"/>
    <w:rsid w:val="50C78942"/>
    <w:rsid w:val="50C7BDCF"/>
    <w:rsid w:val="50E14A56"/>
    <w:rsid w:val="51055534"/>
    <w:rsid w:val="5105E155"/>
    <w:rsid w:val="51099C12"/>
    <w:rsid w:val="511E750C"/>
    <w:rsid w:val="5122BE4B"/>
    <w:rsid w:val="51251128"/>
    <w:rsid w:val="513166F0"/>
    <w:rsid w:val="513FA75C"/>
    <w:rsid w:val="513FF62A"/>
    <w:rsid w:val="5149E13D"/>
    <w:rsid w:val="51550CDD"/>
    <w:rsid w:val="5183265F"/>
    <w:rsid w:val="518ACECA"/>
    <w:rsid w:val="51A58062"/>
    <w:rsid w:val="51AECAFE"/>
    <w:rsid w:val="51B88D4D"/>
    <w:rsid w:val="51B9EAFA"/>
    <w:rsid w:val="51C92692"/>
    <w:rsid w:val="51D7348B"/>
    <w:rsid w:val="51E712BA"/>
    <w:rsid w:val="51E877DF"/>
    <w:rsid w:val="51F1ABF9"/>
    <w:rsid w:val="52010EBA"/>
    <w:rsid w:val="5201A6E1"/>
    <w:rsid w:val="5217D5AD"/>
    <w:rsid w:val="5223C4B5"/>
    <w:rsid w:val="52410881"/>
    <w:rsid w:val="52477322"/>
    <w:rsid w:val="5248AE12"/>
    <w:rsid w:val="5257035A"/>
    <w:rsid w:val="526470BC"/>
    <w:rsid w:val="526B46FE"/>
    <w:rsid w:val="527C9588"/>
    <w:rsid w:val="52A992DE"/>
    <w:rsid w:val="52B4234A"/>
    <w:rsid w:val="52C24F60"/>
    <w:rsid w:val="52D3B5B6"/>
    <w:rsid w:val="52D4A125"/>
    <w:rsid w:val="52D543C2"/>
    <w:rsid w:val="530C0A73"/>
    <w:rsid w:val="531379E6"/>
    <w:rsid w:val="5327B8E4"/>
    <w:rsid w:val="53282866"/>
    <w:rsid w:val="53493A27"/>
    <w:rsid w:val="53495A09"/>
    <w:rsid w:val="534CDE15"/>
    <w:rsid w:val="5355A843"/>
    <w:rsid w:val="537012B8"/>
    <w:rsid w:val="53701DC3"/>
    <w:rsid w:val="5377301E"/>
    <w:rsid w:val="537793E2"/>
    <w:rsid w:val="537ABB13"/>
    <w:rsid w:val="538AA8F4"/>
    <w:rsid w:val="538D8723"/>
    <w:rsid w:val="539377AC"/>
    <w:rsid w:val="5395B31B"/>
    <w:rsid w:val="53988593"/>
    <w:rsid w:val="539C4734"/>
    <w:rsid w:val="539CDF1B"/>
    <w:rsid w:val="53B26EA9"/>
    <w:rsid w:val="53BA2AC5"/>
    <w:rsid w:val="53CDE504"/>
    <w:rsid w:val="53CEC3C3"/>
    <w:rsid w:val="53DF255D"/>
    <w:rsid w:val="53EB2414"/>
    <w:rsid w:val="540D1858"/>
    <w:rsid w:val="54111B34"/>
    <w:rsid w:val="543513B6"/>
    <w:rsid w:val="54468928"/>
    <w:rsid w:val="5450A15F"/>
    <w:rsid w:val="5450FBE0"/>
    <w:rsid w:val="5459C70A"/>
    <w:rsid w:val="545F4B18"/>
    <w:rsid w:val="546A48ED"/>
    <w:rsid w:val="54768B0E"/>
    <w:rsid w:val="548AF2BC"/>
    <w:rsid w:val="54B925E0"/>
    <w:rsid w:val="54C48FFC"/>
    <w:rsid w:val="54C92EBB"/>
    <w:rsid w:val="54DAE6A3"/>
    <w:rsid w:val="54EE34BD"/>
    <w:rsid w:val="54F4D8F2"/>
    <w:rsid w:val="55157269"/>
    <w:rsid w:val="552F062B"/>
    <w:rsid w:val="552F289E"/>
    <w:rsid w:val="5531FC1C"/>
    <w:rsid w:val="55353295"/>
    <w:rsid w:val="559775A3"/>
    <w:rsid w:val="559F52CB"/>
    <w:rsid w:val="55A04DCD"/>
    <w:rsid w:val="55AAD190"/>
    <w:rsid w:val="55D6151F"/>
    <w:rsid w:val="55F9FA14"/>
    <w:rsid w:val="55FD6E38"/>
    <w:rsid w:val="56125B6F"/>
    <w:rsid w:val="5614BDDB"/>
    <w:rsid w:val="56267A2F"/>
    <w:rsid w:val="562E12C2"/>
    <w:rsid w:val="564AA390"/>
    <w:rsid w:val="564BDB99"/>
    <w:rsid w:val="56556EC3"/>
    <w:rsid w:val="5666D63A"/>
    <w:rsid w:val="5673B6EC"/>
    <w:rsid w:val="567440EA"/>
    <w:rsid w:val="56A786A5"/>
    <w:rsid w:val="56C527E5"/>
    <w:rsid w:val="56E05D66"/>
    <w:rsid w:val="56FAF268"/>
    <w:rsid w:val="570EEE9F"/>
    <w:rsid w:val="5716AF56"/>
    <w:rsid w:val="572C8C45"/>
    <w:rsid w:val="57313FB4"/>
    <w:rsid w:val="5735EDE8"/>
    <w:rsid w:val="5739B4C7"/>
    <w:rsid w:val="5743EFCC"/>
    <w:rsid w:val="577CA5F9"/>
    <w:rsid w:val="5782BF98"/>
    <w:rsid w:val="57A88B96"/>
    <w:rsid w:val="57AA8891"/>
    <w:rsid w:val="57B03011"/>
    <w:rsid w:val="57B64A98"/>
    <w:rsid w:val="57D10720"/>
    <w:rsid w:val="57D6C713"/>
    <w:rsid w:val="57DB4271"/>
    <w:rsid w:val="57DBB376"/>
    <w:rsid w:val="57E15116"/>
    <w:rsid w:val="57E18A02"/>
    <w:rsid w:val="57FD005D"/>
    <w:rsid w:val="58086563"/>
    <w:rsid w:val="5811E4AA"/>
    <w:rsid w:val="581E9DA9"/>
    <w:rsid w:val="582A574F"/>
    <w:rsid w:val="584511B9"/>
    <w:rsid w:val="584E2C36"/>
    <w:rsid w:val="584EB183"/>
    <w:rsid w:val="5863EF5B"/>
    <w:rsid w:val="586CC469"/>
    <w:rsid w:val="587170D9"/>
    <w:rsid w:val="5874738B"/>
    <w:rsid w:val="588302A2"/>
    <w:rsid w:val="5886FB2A"/>
    <w:rsid w:val="58A0F27A"/>
    <w:rsid w:val="58A31ACF"/>
    <w:rsid w:val="58B21283"/>
    <w:rsid w:val="58C31FA7"/>
    <w:rsid w:val="58C743E1"/>
    <w:rsid w:val="58CBE23B"/>
    <w:rsid w:val="58DF6326"/>
    <w:rsid w:val="58E0F7A1"/>
    <w:rsid w:val="58E5935C"/>
    <w:rsid w:val="58ED0B4A"/>
    <w:rsid w:val="58FB4464"/>
    <w:rsid w:val="58FE8586"/>
    <w:rsid w:val="590F956F"/>
    <w:rsid w:val="591F8C7C"/>
    <w:rsid w:val="59269B0A"/>
    <w:rsid w:val="59360FA1"/>
    <w:rsid w:val="5954F9AB"/>
    <w:rsid w:val="5959D841"/>
    <w:rsid w:val="595F62C1"/>
    <w:rsid w:val="59617979"/>
    <w:rsid w:val="597BFE27"/>
    <w:rsid w:val="59A0DC4D"/>
    <w:rsid w:val="59A48878"/>
    <w:rsid w:val="59AA105F"/>
    <w:rsid w:val="59CF545C"/>
    <w:rsid w:val="59D6A91C"/>
    <w:rsid w:val="59F152A5"/>
    <w:rsid w:val="59F943A6"/>
    <w:rsid w:val="59FDAC33"/>
    <w:rsid w:val="5A04F49F"/>
    <w:rsid w:val="5A0894CA"/>
    <w:rsid w:val="5A15ECA1"/>
    <w:rsid w:val="5A2D8CB2"/>
    <w:rsid w:val="5A2FC2BE"/>
    <w:rsid w:val="5A3E3338"/>
    <w:rsid w:val="5A51E11F"/>
    <w:rsid w:val="5A72E814"/>
    <w:rsid w:val="5A83D41D"/>
    <w:rsid w:val="5A9DFB81"/>
    <w:rsid w:val="5AA6CA8F"/>
    <w:rsid w:val="5AAA7470"/>
    <w:rsid w:val="5ABAAC56"/>
    <w:rsid w:val="5ABB29C9"/>
    <w:rsid w:val="5AC3FFBF"/>
    <w:rsid w:val="5ACE4544"/>
    <w:rsid w:val="5ADC40B1"/>
    <w:rsid w:val="5AF53F18"/>
    <w:rsid w:val="5AF9EB52"/>
    <w:rsid w:val="5B192AC4"/>
    <w:rsid w:val="5B3651E7"/>
    <w:rsid w:val="5B436FFD"/>
    <w:rsid w:val="5B51FC60"/>
    <w:rsid w:val="5B613F7F"/>
    <w:rsid w:val="5B69C699"/>
    <w:rsid w:val="5B6EA585"/>
    <w:rsid w:val="5B853079"/>
    <w:rsid w:val="5B98318E"/>
    <w:rsid w:val="5B9850C9"/>
    <w:rsid w:val="5BA84F07"/>
    <w:rsid w:val="5BB20CB2"/>
    <w:rsid w:val="5BB70C9E"/>
    <w:rsid w:val="5BC95D13"/>
    <w:rsid w:val="5BCFC6DC"/>
    <w:rsid w:val="5BDA0399"/>
    <w:rsid w:val="5BEF9058"/>
    <w:rsid w:val="5C073E84"/>
    <w:rsid w:val="5C1359EF"/>
    <w:rsid w:val="5C16161D"/>
    <w:rsid w:val="5C1760EF"/>
    <w:rsid w:val="5C1AC199"/>
    <w:rsid w:val="5C2F14A3"/>
    <w:rsid w:val="5C4EC7BA"/>
    <w:rsid w:val="5C5877D9"/>
    <w:rsid w:val="5C5AFAE6"/>
    <w:rsid w:val="5C6C5010"/>
    <w:rsid w:val="5C7E63BE"/>
    <w:rsid w:val="5C8D62E1"/>
    <w:rsid w:val="5C9151E6"/>
    <w:rsid w:val="5CA19053"/>
    <w:rsid w:val="5CB0998D"/>
    <w:rsid w:val="5CC10190"/>
    <w:rsid w:val="5CC61801"/>
    <w:rsid w:val="5CE84042"/>
    <w:rsid w:val="5CF1E163"/>
    <w:rsid w:val="5CF5B89C"/>
    <w:rsid w:val="5CF6C763"/>
    <w:rsid w:val="5D014724"/>
    <w:rsid w:val="5D2C71FB"/>
    <w:rsid w:val="5D3A59F2"/>
    <w:rsid w:val="5D4844DF"/>
    <w:rsid w:val="5D559DB8"/>
    <w:rsid w:val="5D6C5B49"/>
    <w:rsid w:val="5D8583A6"/>
    <w:rsid w:val="5D8A4807"/>
    <w:rsid w:val="5D9CC697"/>
    <w:rsid w:val="5D9DDCAA"/>
    <w:rsid w:val="5DA3F738"/>
    <w:rsid w:val="5DA75037"/>
    <w:rsid w:val="5DAD9CF8"/>
    <w:rsid w:val="5DBCADC0"/>
    <w:rsid w:val="5DDA6265"/>
    <w:rsid w:val="5DFA0C2D"/>
    <w:rsid w:val="5DFC95B6"/>
    <w:rsid w:val="5E0BCF41"/>
    <w:rsid w:val="5E0F21FA"/>
    <w:rsid w:val="5E1A6788"/>
    <w:rsid w:val="5E26633F"/>
    <w:rsid w:val="5E2A9A04"/>
    <w:rsid w:val="5E32F0F8"/>
    <w:rsid w:val="5E380CAC"/>
    <w:rsid w:val="5E3B7C85"/>
    <w:rsid w:val="5E483410"/>
    <w:rsid w:val="5E574DA6"/>
    <w:rsid w:val="5E614D2C"/>
    <w:rsid w:val="5E71D03D"/>
    <w:rsid w:val="5E74A07C"/>
    <w:rsid w:val="5E89BC2E"/>
    <w:rsid w:val="5EA085EE"/>
    <w:rsid w:val="5EAB54A0"/>
    <w:rsid w:val="5EB17300"/>
    <w:rsid w:val="5EB1A355"/>
    <w:rsid w:val="5ED71B3B"/>
    <w:rsid w:val="5EDC0794"/>
    <w:rsid w:val="5EE3FFC0"/>
    <w:rsid w:val="5EF449E3"/>
    <w:rsid w:val="5EFC6EF0"/>
    <w:rsid w:val="5F111784"/>
    <w:rsid w:val="5F12F702"/>
    <w:rsid w:val="5F2735D9"/>
    <w:rsid w:val="5F379240"/>
    <w:rsid w:val="5F379E2A"/>
    <w:rsid w:val="5F405977"/>
    <w:rsid w:val="5F4183F1"/>
    <w:rsid w:val="5F47B349"/>
    <w:rsid w:val="5F4BDF1E"/>
    <w:rsid w:val="5F5616B4"/>
    <w:rsid w:val="5F66EC80"/>
    <w:rsid w:val="5F851ACA"/>
    <w:rsid w:val="5F9285E6"/>
    <w:rsid w:val="5F987EB5"/>
    <w:rsid w:val="5FB0C7CD"/>
    <w:rsid w:val="5FD19CA3"/>
    <w:rsid w:val="5FD6FA8C"/>
    <w:rsid w:val="60025D4F"/>
    <w:rsid w:val="60068FD8"/>
    <w:rsid w:val="600D36F0"/>
    <w:rsid w:val="60125865"/>
    <w:rsid w:val="604216A8"/>
    <w:rsid w:val="604B0571"/>
    <w:rsid w:val="606D1E09"/>
    <w:rsid w:val="60755882"/>
    <w:rsid w:val="608BBFB0"/>
    <w:rsid w:val="60A1FE48"/>
    <w:rsid w:val="60ADB3B7"/>
    <w:rsid w:val="60B169AB"/>
    <w:rsid w:val="60BD2468"/>
    <w:rsid w:val="60C3063A"/>
    <w:rsid w:val="60C6DC14"/>
    <w:rsid w:val="60D77DE1"/>
    <w:rsid w:val="60DD5452"/>
    <w:rsid w:val="6101ADDE"/>
    <w:rsid w:val="61084CAE"/>
    <w:rsid w:val="612B4E8C"/>
    <w:rsid w:val="61386AB7"/>
    <w:rsid w:val="6144904F"/>
    <w:rsid w:val="6180F577"/>
    <w:rsid w:val="61836595"/>
    <w:rsid w:val="61889AB0"/>
    <w:rsid w:val="618AB9DC"/>
    <w:rsid w:val="619B0EA1"/>
    <w:rsid w:val="61B5D71D"/>
    <w:rsid w:val="61BB918F"/>
    <w:rsid w:val="61CCFBB2"/>
    <w:rsid w:val="61D01BBA"/>
    <w:rsid w:val="61D84E77"/>
    <w:rsid w:val="61EB5EAA"/>
    <w:rsid w:val="61F6DE27"/>
    <w:rsid w:val="61FDB461"/>
    <w:rsid w:val="620C8AB9"/>
    <w:rsid w:val="620CBBB1"/>
    <w:rsid w:val="6218A316"/>
    <w:rsid w:val="62282426"/>
    <w:rsid w:val="622C5A02"/>
    <w:rsid w:val="6230F06B"/>
    <w:rsid w:val="6247AC76"/>
    <w:rsid w:val="6249451D"/>
    <w:rsid w:val="6272E99B"/>
    <w:rsid w:val="629E8D42"/>
    <w:rsid w:val="62A70A5A"/>
    <w:rsid w:val="62ADD388"/>
    <w:rsid w:val="62BCC575"/>
    <w:rsid w:val="630769A2"/>
    <w:rsid w:val="630DA847"/>
    <w:rsid w:val="63114A48"/>
    <w:rsid w:val="63124A8A"/>
    <w:rsid w:val="6319C90F"/>
    <w:rsid w:val="6328525E"/>
    <w:rsid w:val="6349D982"/>
    <w:rsid w:val="6367BBC6"/>
    <w:rsid w:val="6379B76A"/>
    <w:rsid w:val="63A3AB1A"/>
    <w:rsid w:val="63A5EB11"/>
    <w:rsid w:val="63B27712"/>
    <w:rsid w:val="63BBBD53"/>
    <w:rsid w:val="63C74071"/>
    <w:rsid w:val="63D43694"/>
    <w:rsid w:val="63E59B34"/>
    <w:rsid w:val="63F5D516"/>
    <w:rsid w:val="63FCC8D3"/>
    <w:rsid w:val="640466E5"/>
    <w:rsid w:val="6406171F"/>
    <w:rsid w:val="64213546"/>
    <w:rsid w:val="6443A36D"/>
    <w:rsid w:val="645D7CC0"/>
    <w:rsid w:val="646B6467"/>
    <w:rsid w:val="647EA8F8"/>
    <w:rsid w:val="64917993"/>
    <w:rsid w:val="649928B5"/>
    <w:rsid w:val="649D17D5"/>
    <w:rsid w:val="649D812E"/>
    <w:rsid w:val="64B7BFB2"/>
    <w:rsid w:val="64BF53D9"/>
    <w:rsid w:val="64C3F47D"/>
    <w:rsid w:val="64C66402"/>
    <w:rsid w:val="64D5CE72"/>
    <w:rsid w:val="64E9A732"/>
    <w:rsid w:val="64EDD54B"/>
    <w:rsid w:val="64F2400A"/>
    <w:rsid w:val="64F859A9"/>
    <w:rsid w:val="65442B7B"/>
    <w:rsid w:val="654923A9"/>
    <w:rsid w:val="6555231E"/>
    <w:rsid w:val="6561AEFD"/>
    <w:rsid w:val="6571865D"/>
    <w:rsid w:val="6574EA28"/>
    <w:rsid w:val="6578DA23"/>
    <w:rsid w:val="657C3E04"/>
    <w:rsid w:val="658071CB"/>
    <w:rsid w:val="65817A30"/>
    <w:rsid w:val="65AE73FE"/>
    <w:rsid w:val="65B81CB9"/>
    <w:rsid w:val="65BA0796"/>
    <w:rsid w:val="65D00B48"/>
    <w:rsid w:val="65D0507A"/>
    <w:rsid w:val="65D5023A"/>
    <w:rsid w:val="65ED5C32"/>
    <w:rsid w:val="660EDC79"/>
    <w:rsid w:val="6613B9E2"/>
    <w:rsid w:val="661F7BA9"/>
    <w:rsid w:val="6647A081"/>
    <w:rsid w:val="66487527"/>
    <w:rsid w:val="664DC764"/>
    <w:rsid w:val="66522BB8"/>
    <w:rsid w:val="665E8C4A"/>
    <w:rsid w:val="66621A3E"/>
    <w:rsid w:val="66656639"/>
    <w:rsid w:val="666FBEC9"/>
    <w:rsid w:val="6670C950"/>
    <w:rsid w:val="6684B4B9"/>
    <w:rsid w:val="66C97BF0"/>
    <w:rsid w:val="66D50F48"/>
    <w:rsid w:val="66D70397"/>
    <w:rsid w:val="66E400BA"/>
    <w:rsid w:val="66EE64BE"/>
    <w:rsid w:val="67078755"/>
    <w:rsid w:val="670848B1"/>
    <w:rsid w:val="671CF53B"/>
    <w:rsid w:val="672C65EC"/>
    <w:rsid w:val="673242FF"/>
    <w:rsid w:val="67399CD1"/>
    <w:rsid w:val="6746BF65"/>
    <w:rsid w:val="6751DEB1"/>
    <w:rsid w:val="6756C6F7"/>
    <w:rsid w:val="677A38CF"/>
    <w:rsid w:val="677C999F"/>
    <w:rsid w:val="6783A669"/>
    <w:rsid w:val="67922814"/>
    <w:rsid w:val="67961F65"/>
    <w:rsid w:val="6799000E"/>
    <w:rsid w:val="679A9010"/>
    <w:rsid w:val="67A85738"/>
    <w:rsid w:val="67B2A0AB"/>
    <w:rsid w:val="67BB21D9"/>
    <w:rsid w:val="67C53E3D"/>
    <w:rsid w:val="67D97159"/>
    <w:rsid w:val="67DB887E"/>
    <w:rsid w:val="68218F04"/>
    <w:rsid w:val="6837F4D0"/>
    <w:rsid w:val="683CEF26"/>
    <w:rsid w:val="68442C9F"/>
    <w:rsid w:val="68527123"/>
    <w:rsid w:val="685346B7"/>
    <w:rsid w:val="685626C6"/>
    <w:rsid w:val="687EEA36"/>
    <w:rsid w:val="687FFE0F"/>
    <w:rsid w:val="688034BB"/>
    <w:rsid w:val="6890D0BF"/>
    <w:rsid w:val="6895BA5D"/>
    <w:rsid w:val="68A0B6DD"/>
    <w:rsid w:val="68A391CF"/>
    <w:rsid w:val="68B4F3AF"/>
    <w:rsid w:val="68B6A5C3"/>
    <w:rsid w:val="68B84853"/>
    <w:rsid w:val="68C3AC4F"/>
    <w:rsid w:val="68DB575E"/>
    <w:rsid w:val="68EBE867"/>
    <w:rsid w:val="68F48113"/>
    <w:rsid w:val="68FC8D9B"/>
    <w:rsid w:val="690F5C09"/>
    <w:rsid w:val="69187497"/>
    <w:rsid w:val="691D3814"/>
    <w:rsid w:val="6922486F"/>
    <w:rsid w:val="692DC2C0"/>
    <w:rsid w:val="6930020C"/>
    <w:rsid w:val="693CBED4"/>
    <w:rsid w:val="69504594"/>
    <w:rsid w:val="6957A71F"/>
    <w:rsid w:val="6957CA31"/>
    <w:rsid w:val="6959600A"/>
    <w:rsid w:val="695E9258"/>
    <w:rsid w:val="69606996"/>
    <w:rsid w:val="696ADF03"/>
    <w:rsid w:val="697E5A5D"/>
    <w:rsid w:val="6987D2FC"/>
    <w:rsid w:val="6992C4FC"/>
    <w:rsid w:val="69986FD8"/>
    <w:rsid w:val="699B9BDB"/>
    <w:rsid w:val="69BD22A8"/>
    <w:rsid w:val="69C4118D"/>
    <w:rsid w:val="69C9065C"/>
    <w:rsid w:val="69D21677"/>
    <w:rsid w:val="69E8F8EE"/>
    <w:rsid w:val="69F3F192"/>
    <w:rsid w:val="69FC0864"/>
    <w:rsid w:val="6A0A417E"/>
    <w:rsid w:val="6A15B0DA"/>
    <w:rsid w:val="6A1AD9F7"/>
    <w:rsid w:val="6A33BF4C"/>
    <w:rsid w:val="6A44F780"/>
    <w:rsid w:val="6A47111D"/>
    <w:rsid w:val="6A5E8CD5"/>
    <w:rsid w:val="6A897F73"/>
    <w:rsid w:val="6A8AE621"/>
    <w:rsid w:val="6A9F954C"/>
    <w:rsid w:val="6AB90875"/>
    <w:rsid w:val="6AC74FFE"/>
    <w:rsid w:val="6ADC898D"/>
    <w:rsid w:val="6AE84731"/>
    <w:rsid w:val="6AF48D93"/>
    <w:rsid w:val="6B0F70F5"/>
    <w:rsid w:val="6B10F244"/>
    <w:rsid w:val="6B1A1E5E"/>
    <w:rsid w:val="6B35DFD8"/>
    <w:rsid w:val="6B36202D"/>
    <w:rsid w:val="6B37736F"/>
    <w:rsid w:val="6B3E4274"/>
    <w:rsid w:val="6B484205"/>
    <w:rsid w:val="6B53C0F0"/>
    <w:rsid w:val="6B6826DA"/>
    <w:rsid w:val="6B69C83E"/>
    <w:rsid w:val="6B78F5A7"/>
    <w:rsid w:val="6B7BCD61"/>
    <w:rsid w:val="6B7FE1C7"/>
    <w:rsid w:val="6BB59E43"/>
    <w:rsid w:val="6BBDC1C3"/>
    <w:rsid w:val="6BC43F85"/>
    <w:rsid w:val="6BF96D00"/>
    <w:rsid w:val="6BFB4D11"/>
    <w:rsid w:val="6C2BA019"/>
    <w:rsid w:val="6C3B5385"/>
    <w:rsid w:val="6C46306D"/>
    <w:rsid w:val="6C48F65B"/>
    <w:rsid w:val="6C4A3F96"/>
    <w:rsid w:val="6C5731C2"/>
    <w:rsid w:val="6C6402FF"/>
    <w:rsid w:val="6C6464F7"/>
    <w:rsid w:val="6C656382"/>
    <w:rsid w:val="6C65AC1F"/>
    <w:rsid w:val="6C7C359F"/>
    <w:rsid w:val="6C889075"/>
    <w:rsid w:val="6C9CD2AD"/>
    <w:rsid w:val="6CAAABBD"/>
    <w:rsid w:val="6CAAE58F"/>
    <w:rsid w:val="6CB6E1CA"/>
    <w:rsid w:val="6CBE88E8"/>
    <w:rsid w:val="6CBEE5FD"/>
    <w:rsid w:val="6CC37648"/>
    <w:rsid w:val="6CD34E5D"/>
    <w:rsid w:val="6CE1A195"/>
    <w:rsid w:val="6CE7CA01"/>
    <w:rsid w:val="6CF0BBC8"/>
    <w:rsid w:val="6D03D83A"/>
    <w:rsid w:val="6D08A3E2"/>
    <w:rsid w:val="6D14C272"/>
    <w:rsid w:val="6D1BB228"/>
    <w:rsid w:val="6D3483C7"/>
    <w:rsid w:val="6D41DA99"/>
    <w:rsid w:val="6D4450CC"/>
    <w:rsid w:val="6D479F50"/>
    <w:rsid w:val="6D5D6E1C"/>
    <w:rsid w:val="6D6EDF15"/>
    <w:rsid w:val="6D7D5944"/>
    <w:rsid w:val="6D8860E5"/>
    <w:rsid w:val="6D9B0D1A"/>
    <w:rsid w:val="6DBE2721"/>
    <w:rsid w:val="6E0133E3"/>
    <w:rsid w:val="6E076969"/>
    <w:rsid w:val="6E0BDC80"/>
    <w:rsid w:val="6E196AFC"/>
    <w:rsid w:val="6E267E28"/>
    <w:rsid w:val="6E5AD3DE"/>
    <w:rsid w:val="6E5C653E"/>
    <w:rsid w:val="6E6B634A"/>
    <w:rsid w:val="6E6C25D6"/>
    <w:rsid w:val="6E764206"/>
    <w:rsid w:val="6E78AA33"/>
    <w:rsid w:val="6E7A3050"/>
    <w:rsid w:val="6E9342CF"/>
    <w:rsid w:val="6E990A05"/>
    <w:rsid w:val="6E9E9763"/>
    <w:rsid w:val="6EA3F445"/>
    <w:rsid w:val="6EA639A3"/>
    <w:rsid w:val="6EE0251A"/>
    <w:rsid w:val="6EE0F95E"/>
    <w:rsid w:val="6F014FEC"/>
    <w:rsid w:val="6F04F825"/>
    <w:rsid w:val="6F394CFC"/>
    <w:rsid w:val="6F45426A"/>
    <w:rsid w:val="6F4A1011"/>
    <w:rsid w:val="6F5209A1"/>
    <w:rsid w:val="6F5600D9"/>
    <w:rsid w:val="6F5FE098"/>
    <w:rsid w:val="6F66C6ED"/>
    <w:rsid w:val="6F6AF4D2"/>
    <w:rsid w:val="6F74C1CA"/>
    <w:rsid w:val="6F804F1C"/>
    <w:rsid w:val="6F80982C"/>
    <w:rsid w:val="6F851DB1"/>
    <w:rsid w:val="6FA255B0"/>
    <w:rsid w:val="6FC6E8B3"/>
    <w:rsid w:val="6FC98A1B"/>
    <w:rsid w:val="6FCEFE15"/>
    <w:rsid w:val="6FD05022"/>
    <w:rsid w:val="6FD1DD94"/>
    <w:rsid w:val="6FD2AF1F"/>
    <w:rsid w:val="6FD8FE7D"/>
    <w:rsid w:val="6FE93FFA"/>
    <w:rsid w:val="6FEE828C"/>
    <w:rsid w:val="6FF5E4FB"/>
    <w:rsid w:val="701CC72D"/>
    <w:rsid w:val="7034599D"/>
    <w:rsid w:val="704614BD"/>
    <w:rsid w:val="704AFB66"/>
    <w:rsid w:val="704C66CA"/>
    <w:rsid w:val="704D47D5"/>
    <w:rsid w:val="704DA2B9"/>
    <w:rsid w:val="705352EA"/>
    <w:rsid w:val="706BF2FB"/>
    <w:rsid w:val="7070F31E"/>
    <w:rsid w:val="70784416"/>
    <w:rsid w:val="707F37FD"/>
    <w:rsid w:val="707F4309"/>
    <w:rsid w:val="70A282D5"/>
    <w:rsid w:val="70A6F649"/>
    <w:rsid w:val="70A9E710"/>
    <w:rsid w:val="70B15B61"/>
    <w:rsid w:val="70C6A078"/>
    <w:rsid w:val="70E98C00"/>
    <w:rsid w:val="70F17C85"/>
    <w:rsid w:val="7111097A"/>
    <w:rsid w:val="7117B180"/>
    <w:rsid w:val="71253767"/>
    <w:rsid w:val="71377422"/>
    <w:rsid w:val="7140D69B"/>
    <w:rsid w:val="7141134C"/>
    <w:rsid w:val="71420A20"/>
    <w:rsid w:val="715D49A6"/>
    <w:rsid w:val="717EB928"/>
    <w:rsid w:val="719DD01C"/>
    <w:rsid w:val="719F06C7"/>
    <w:rsid w:val="719F6F88"/>
    <w:rsid w:val="71B5ABC5"/>
    <w:rsid w:val="71BA2855"/>
    <w:rsid w:val="71C08424"/>
    <w:rsid w:val="71C39CFC"/>
    <w:rsid w:val="71CA68E2"/>
    <w:rsid w:val="71D24B4E"/>
    <w:rsid w:val="71D9A13A"/>
    <w:rsid w:val="72098626"/>
    <w:rsid w:val="720B698D"/>
    <w:rsid w:val="72210AE2"/>
    <w:rsid w:val="722836BE"/>
    <w:rsid w:val="72378BED"/>
    <w:rsid w:val="724E2E10"/>
    <w:rsid w:val="724EC261"/>
    <w:rsid w:val="725B21EF"/>
    <w:rsid w:val="7266E9E5"/>
    <w:rsid w:val="7266EC09"/>
    <w:rsid w:val="726B74F1"/>
    <w:rsid w:val="72792AA8"/>
    <w:rsid w:val="727B0454"/>
    <w:rsid w:val="727CE32C"/>
    <w:rsid w:val="729E5845"/>
    <w:rsid w:val="72AC1A98"/>
    <w:rsid w:val="72ACC6D1"/>
    <w:rsid w:val="72B1377E"/>
    <w:rsid w:val="72B63E4F"/>
    <w:rsid w:val="72B71E98"/>
    <w:rsid w:val="72BBC9B1"/>
    <w:rsid w:val="72DED1D8"/>
    <w:rsid w:val="72EB7723"/>
    <w:rsid w:val="730C1431"/>
    <w:rsid w:val="7318A2BA"/>
    <w:rsid w:val="731C7CF7"/>
    <w:rsid w:val="73208A2A"/>
    <w:rsid w:val="73286D91"/>
    <w:rsid w:val="732AA553"/>
    <w:rsid w:val="73428554"/>
    <w:rsid w:val="7355F8B6"/>
    <w:rsid w:val="73663943"/>
    <w:rsid w:val="7367B143"/>
    <w:rsid w:val="736D9F42"/>
    <w:rsid w:val="73784E54"/>
    <w:rsid w:val="737B58D6"/>
    <w:rsid w:val="7387186E"/>
    <w:rsid w:val="7391069F"/>
    <w:rsid w:val="739179A4"/>
    <w:rsid w:val="7395D939"/>
    <w:rsid w:val="7397C190"/>
    <w:rsid w:val="73AE4287"/>
    <w:rsid w:val="73B5351B"/>
    <w:rsid w:val="73BE8B89"/>
    <w:rsid w:val="73C9318A"/>
    <w:rsid w:val="73DB6D04"/>
    <w:rsid w:val="73E6B9BB"/>
    <w:rsid w:val="73ED5AE5"/>
    <w:rsid w:val="73FB0F05"/>
    <w:rsid w:val="73FC4E09"/>
    <w:rsid w:val="740B9C21"/>
    <w:rsid w:val="7418B38D"/>
    <w:rsid w:val="742BA07A"/>
    <w:rsid w:val="745405B9"/>
    <w:rsid w:val="746D9ACC"/>
    <w:rsid w:val="7472ABAA"/>
    <w:rsid w:val="747BE32F"/>
    <w:rsid w:val="74884E0B"/>
    <w:rsid w:val="74AF9118"/>
    <w:rsid w:val="74B659EA"/>
    <w:rsid w:val="74CBF517"/>
    <w:rsid w:val="74E5838A"/>
    <w:rsid w:val="74EB1CB9"/>
    <w:rsid w:val="750F026C"/>
    <w:rsid w:val="75141EB5"/>
    <w:rsid w:val="7517D409"/>
    <w:rsid w:val="7519E10E"/>
    <w:rsid w:val="752E7100"/>
    <w:rsid w:val="753E6B35"/>
    <w:rsid w:val="754D8A2A"/>
    <w:rsid w:val="755156A5"/>
    <w:rsid w:val="7576818C"/>
    <w:rsid w:val="757CB2BB"/>
    <w:rsid w:val="758677A4"/>
    <w:rsid w:val="758A3568"/>
    <w:rsid w:val="758B8693"/>
    <w:rsid w:val="75A3981F"/>
    <w:rsid w:val="75ABA976"/>
    <w:rsid w:val="75B0DDF7"/>
    <w:rsid w:val="75B51361"/>
    <w:rsid w:val="75E54E1D"/>
    <w:rsid w:val="760C202A"/>
    <w:rsid w:val="76126B21"/>
    <w:rsid w:val="7616F170"/>
    <w:rsid w:val="761F6E88"/>
    <w:rsid w:val="7624C3AC"/>
    <w:rsid w:val="76255976"/>
    <w:rsid w:val="763865A6"/>
    <w:rsid w:val="7649099D"/>
    <w:rsid w:val="7656D3F8"/>
    <w:rsid w:val="76677F5F"/>
    <w:rsid w:val="767D2879"/>
    <w:rsid w:val="7691D7E9"/>
    <w:rsid w:val="7697CD1E"/>
    <w:rsid w:val="76A183D5"/>
    <w:rsid w:val="76A3951B"/>
    <w:rsid w:val="76A50465"/>
    <w:rsid w:val="76CBE46E"/>
    <w:rsid w:val="76E0D6E1"/>
    <w:rsid w:val="76E782A7"/>
    <w:rsid w:val="76EC6501"/>
    <w:rsid w:val="772A58EE"/>
    <w:rsid w:val="772DD223"/>
    <w:rsid w:val="774DEF22"/>
    <w:rsid w:val="77562FE9"/>
    <w:rsid w:val="775E4D57"/>
    <w:rsid w:val="776D9D2D"/>
    <w:rsid w:val="777368FE"/>
    <w:rsid w:val="77847E44"/>
    <w:rsid w:val="778717C5"/>
    <w:rsid w:val="778B6101"/>
    <w:rsid w:val="778E6D78"/>
    <w:rsid w:val="77B93BD0"/>
    <w:rsid w:val="77B96154"/>
    <w:rsid w:val="77B96DF2"/>
    <w:rsid w:val="77BB4A39"/>
    <w:rsid w:val="77BC2015"/>
    <w:rsid w:val="77C0940D"/>
    <w:rsid w:val="77CD2DE9"/>
    <w:rsid w:val="77E7422E"/>
    <w:rsid w:val="77E80B93"/>
    <w:rsid w:val="77EEDAC7"/>
    <w:rsid w:val="77FA9AFE"/>
    <w:rsid w:val="7803FBEF"/>
    <w:rsid w:val="7821A71E"/>
    <w:rsid w:val="7829E2AF"/>
    <w:rsid w:val="783E966A"/>
    <w:rsid w:val="78488198"/>
    <w:rsid w:val="785080A9"/>
    <w:rsid w:val="789E533F"/>
    <w:rsid w:val="78C69848"/>
    <w:rsid w:val="78E54016"/>
    <w:rsid w:val="78F383A8"/>
    <w:rsid w:val="78FC3EEA"/>
    <w:rsid w:val="7900F8E7"/>
    <w:rsid w:val="792AF6C3"/>
    <w:rsid w:val="7940CF82"/>
    <w:rsid w:val="794FF67B"/>
    <w:rsid w:val="79555574"/>
    <w:rsid w:val="796AD7BD"/>
    <w:rsid w:val="7972428A"/>
    <w:rsid w:val="79826BE2"/>
    <w:rsid w:val="7990F04F"/>
    <w:rsid w:val="79989E7B"/>
    <w:rsid w:val="79A1135E"/>
    <w:rsid w:val="79A5CB21"/>
    <w:rsid w:val="79D1FCC7"/>
    <w:rsid w:val="79D3B620"/>
    <w:rsid w:val="79DD43B5"/>
    <w:rsid w:val="79E07BDB"/>
    <w:rsid w:val="79E263A2"/>
    <w:rsid w:val="79EBE0F7"/>
    <w:rsid w:val="79F6CB1D"/>
    <w:rsid w:val="79FC397D"/>
    <w:rsid w:val="79FDCC9F"/>
    <w:rsid w:val="79FFC7C1"/>
    <w:rsid w:val="7A000461"/>
    <w:rsid w:val="7A0734BF"/>
    <w:rsid w:val="7A1877A3"/>
    <w:rsid w:val="7A1C82E4"/>
    <w:rsid w:val="7A25BE1F"/>
    <w:rsid w:val="7A2C2AA9"/>
    <w:rsid w:val="7A4EB925"/>
    <w:rsid w:val="7A501504"/>
    <w:rsid w:val="7A642F54"/>
    <w:rsid w:val="7A723285"/>
    <w:rsid w:val="7A7A7467"/>
    <w:rsid w:val="7A7E20FF"/>
    <w:rsid w:val="7A8360FB"/>
    <w:rsid w:val="7A867AE0"/>
    <w:rsid w:val="7A8826CC"/>
    <w:rsid w:val="7A88A9B0"/>
    <w:rsid w:val="7AA119EB"/>
    <w:rsid w:val="7AAD7943"/>
    <w:rsid w:val="7AAE881A"/>
    <w:rsid w:val="7AB5E3FB"/>
    <w:rsid w:val="7AC66AED"/>
    <w:rsid w:val="7ACF065C"/>
    <w:rsid w:val="7AF3C913"/>
    <w:rsid w:val="7B04F427"/>
    <w:rsid w:val="7B267B89"/>
    <w:rsid w:val="7B2A7CA8"/>
    <w:rsid w:val="7B2CE3B4"/>
    <w:rsid w:val="7B324ED8"/>
    <w:rsid w:val="7B328B7B"/>
    <w:rsid w:val="7B42647C"/>
    <w:rsid w:val="7B45A9B3"/>
    <w:rsid w:val="7B4AA320"/>
    <w:rsid w:val="7B53A463"/>
    <w:rsid w:val="7B55D4FA"/>
    <w:rsid w:val="7B61DCED"/>
    <w:rsid w:val="7B67C4A2"/>
    <w:rsid w:val="7B7DFC79"/>
    <w:rsid w:val="7B7F71E9"/>
    <w:rsid w:val="7B81415F"/>
    <w:rsid w:val="7B8171BC"/>
    <w:rsid w:val="7B92841E"/>
    <w:rsid w:val="7BB150AC"/>
    <w:rsid w:val="7BC39AC5"/>
    <w:rsid w:val="7BC94D95"/>
    <w:rsid w:val="7BE4E4E3"/>
    <w:rsid w:val="7C03C3A5"/>
    <w:rsid w:val="7C0DA7F9"/>
    <w:rsid w:val="7C0F882B"/>
    <w:rsid w:val="7C26E2AB"/>
    <w:rsid w:val="7C2C9E26"/>
    <w:rsid w:val="7C2D938C"/>
    <w:rsid w:val="7C31FFBA"/>
    <w:rsid w:val="7C455399"/>
    <w:rsid w:val="7C4EDBF7"/>
    <w:rsid w:val="7C535883"/>
    <w:rsid w:val="7C5ED224"/>
    <w:rsid w:val="7C5FF7FB"/>
    <w:rsid w:val="7C6FBC84"/>
    <w:rsid w:val="7C718974"/>
    <w:rsid w:val="7C7B942B"/>
    <w:rsid w:val="7C85B41E"/>
    <w:rsid w:val="7C8A4033"/>
    <w:rsid w:val="7C8AD817"/>
    <w:rsid w:val="7CB83689"/>
    <w:rsid w:val="7CCEABA6"/>
    <w:rsid w:val="7CD03F3D"/>
    <w:rsid w:val="7CD46E3E"/>
    <w:rsid w:val="7CD6C84C"/>
    <w:rsid w:val="7D0B292A"/>
    <w:rsid w:val="7D16F4B1"/>
    <w:rsid w:val="7D19263B"/>
    <w:rsid w:val="7D19CCDA"/>
    <w:rsid w:val="7D45742E"/>
    <w:rsid w:val="7D48B00B"/>
    <w:rsid w:val="7D5BEC50"/>
    <w:rsid w:val="7D60FFD2"/>
    <w:rsid w:val="7D651DF6"/>
    <w:rsid w:val="7D69BE9A"/>
    <w:rsid w:val="7D788C05"/>
    <w:rsid w:val="7D7AAA93"/>
    <w:rsid w:val="7DB34EB1"/>
    <w:rsid w:val="7DC0F876"/>
    <w:rsid w:val="7DC9A670"/>
    <w:rsid w:val="7DCEA2AF"/>
    <w:rsid w:val="7DD4E7B1"/>
    <w:rsid w:val="7DDE8E7A"/>
    <w:rsid w:val="7E0C46F1"/>
    <w:rsid w:val="7E0D59D5"/>
    <w:rsid w:val="7E204C40"/>
    <w:rsid w:val="7E217D0C"/>
    <w:rsid w:val="7E718F55"/>
    <w:rsid w:val="7E7A053E"/>
    <w:rsid w:val="7E7CF51F"/>
    <w:rsid w:val="7E899966"/>
    <w:rsid w:val="7E8B982F"/>
    <w:rsid w:val="7E98D7E6"/>
    <w:rsid w:val="7EA86FA2"/>
    <w:rsid w:val="7EAD7004"/>
    <w:rsid w:val="7EB179EE"/>
    <w:rsid w:val="7EB387B5"/>
    <w:rsid w:val="7EBD7424"/>
    <w:rsid w:val="7EC0F96B"/>
    <w:rsid w:val="7EC9AFC9"/>
    <w:rsid w:val="7EE0A7A7"/>
    <w:rsid w:val="7EE81618"/>
    <w:rsid w:val="7EE97455"/>
    <w:rsid w:val="7EED6F30"/>
    <w:rsid w:val="7EF8D063"/>
    <w:rsid w:val="7EFA8FF4"/>
    <w:rsid w:val="7EFE327D"/>
    <w:rsid w:val="7F2AF64E"/>
    <w:rsid w:val="7F2CB118"/>
    <w:rsid w:val="7F3EAE30"/>
    <w:rsid w:val="7F531150"/>
    <w:rsid w:val="7F61CF0B"/>
    <w:rsid w:val="7F64225F"/>
    <w:rsid w:val="7F7FC2F7"/>
    <w:rsid w:val="7F871B01"/>
    <w:rsid w:val="7F8C5803"/>
    <w:rsid w:val="7F907F4C"/>
    <w:rsid w:val="7F9CB783"/>
    <w:rsid w:val="7FAB2558"/>
    <w:rsid w:val="7FB5FBEA"/>
    <w:rsid w:val="7FC66C7B"/>
    <w:rsid w:val="7FD7C813"/>
    <w:rsid w:val="7FEA07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CEF44E"/>
  <w15:chartTrackingRefBased/>
  <w15:docId w15:val="{9A8F4577-1C4C-EE4A-892F-33666D8527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niddk.nih.gov/health-information/diabetes/overview/what-is-diabetes%20(Accessed" TargetMode="External" Id="rId8" /><Relationship Type="http://schemas.microsoft.com/office/2019/09/relationships/intelligence" Target="intelligence.xml" Id="R83d61563a4e54181" /><Relationship Type="http://schemas.openxmlformats.org/officeDocument/2006/relationships/settings" Target="settings.xml" Id="rId3" /><Relationship Type="http://schemas.openxmlformats.org/officeDocument/2006/relationships/hyperlink" Target="https://www.nhs.uk/conditions/type-2-diabetes/symptoms/%20(Accessed" TargetMode="External" Id="rId7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hyperlink" Target="https://www.google.co.uk/search?q=dibetes+types&amp;tbm" TargetMode="External" Id="rId6" /><Relationship Type="http://schemas.openxmlformats.org/officeDocument/2006/relationships/theme" Target="theme/theme1.xml" Id="rId11" /><Relationship Type="http://schemas.openxmlformats.org/officeDocument/2006/relationships/hyperlink" Target="https://www.diabetes.co.uk/diabetes-history.html" TargetMode="Externa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yperlink" Target="https://www.news-medical.net/health/History-of-Diabetes.aspx" TargetMode="Externa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MLASeventhEditionOfficeOnline.xsl" StyleName="MLA" Version="7">
  <Source>
    <Tag/>
    <SourceType>Book</SourceType>
    <Guid/>
    <Author>
      <Author>
        <NameList>
          <Person>
            <Last/>
          </Person>
        </NameList>
      </Author>
    </Author>
    <Title/>
    <Year/>
    <City/>
    <RefOrder>1</RefOrder>
  </Source>
</b:Sources>
</file>

<file path=customXml/itemProps1.xml><?xml version="1.0" encoding="utf-8"?>
<ds:datastoreItem xmlns:ds="http://schemas.openxmlformats.org/officeDocument/2006/customXml" ds:itemID="{5A05D312-835C-BC4D-9444-CEB2CFEBD4A4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Kirsty Webb (2004516)</dc:creator>
  <keywords/>
  <dc:description/>
  <lastModifiedBy>Kirsty Webb (2004516)</lastModifiedBy>
  <revision>67</revision>
  <dcterms:created xsi:type="dcterms:W3CDTF">2021-02-20T14:50:00.0000000Z</dcterms:created>
  <dcterms:modified xsi:type="dcterms:W3CDTF">2021-03-09T12:05:19.3730095Z</dcterms:modified>
</coreProperties>
</file>