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C7789DB" w:rsidR="0086599B" w:rsidRPr="00330917" w:rsidRDefault="0073662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22125</w:t>
            </w:r>
            <w:r w:rsidR="00A322E6">
              <w:rPr>
                <w:rFonts w:ascii="Arial" w:eastAsia="Times New Roman" w:hAnsi="Arial" w:cs="Times New Roman"/>
                <w:b/>
                <w:color w:val="auto"/>
                <w:sz w:val="20"/>
                <w:szCs w:val="20"/>
                <w:lang w:val="en-AU"/>
              </w:rPr>
              <w:t>21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2B5427F" w:rsidR="0086599B" w:rsidRPr="00330917" w:rsidRDefault="00736625" w:rsidP="007D760C">
            <w:pPr>
              <w:keepNext/>
              <w:spacing w:after="0" w:line="240" w:lineRule="auto"/>
              <w:jc w:val="center"/>
              <w:rPr>
                <w:rFonts w:ascii="Arial" w:eastAsia="Times New Roman" w:hAnsi="Arial" w:cs="Times New Roman"/>
                <w:b/>
                <w:color w:val="auto"/>
                <w:sz w:val="20"/>
                <w:szCs w:val="20"/>
                <w:lang w:val="en-AU"/>
              </w:rPr>
            </w:pPr>
            <w:r w:rsidRPr="00736625">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86F02A5" w:rsidR="0086599B" w:rsidRPr="00330917" w:rsidRDefault="00736625" w:rsidP="00736625">
            <w:pPr>
              <w:keepNext/>
              <w:spacing w:after="0" w:line="240" w:lineRule="auto"/>
              <w:jc w:val="center"/>
              <w:rPr>
                <w:rFonts w:ascii="Arial" w:eastAsia="Times New Roman" w:hAnsi="Arial" w:cs="Times New Roman"/>
                <w:b/>
                <w:color w:val="auto"/>
                <w:sz w:val="20"/>
                <w:szCs w:val="20"/>
                <w:lang w:val="en-AU"/>
              </w:rPr>
            </w:pPr>
            <w:r w:rsidRPr="00736625">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6B070C8" w14:textId="77777777" w:rsidR="0086599B" w:rsidRPr="00736625" w:rsidRDefault="00736625" w:rsidP="007D760C">
            <w:pPr>
              <w:keepNext/>
              <w:spacing w:after="0" w:line="240" w:lineRule="auto"/>
              <w:jc w:val="center"/>
              <w:rPr>
                <w:rFonts w:ascii="Arial" w:hAnsi="Arial" w:cs="Arial"/>
                <w:b/>
                <w:bCs/>
                <w:sz w:val="20"/>
                <w:szCs w:val="20"/>
              </w:rPr>
            </w:pPr>
            <w:r w:rsidRPr="00736625">
              <w:rPr>
                <w:rFonts w:ascii="Arial" w:hAnsi="Arial" w:cs="Arial"/>
                <w:b/>
                <w:bCs/>
                <w:sz w:val="20"/>
                <w:szCs w:val="20"/>
              </w:rPr>
              <w:t>Chris Wilkin</w:t>
            </w:r>
          </w:p>
          <w:p w14:paraId="3B38D643" w14:textId="2BBE400B" w:rsidR="00736625" w:rsidRPr="00330917" w:rsidRDefault="00736625" w:rsidP="007D760C">
            <w:pPr>
              <w:keepNext/>
              <w:spacing w:after="0" w:line="240" w:lineRule="auto"/>
              <w:jc w:val="center"/>
              <w:rPr>
                <w:rFonts w:ascii="Arial" w:eastAsia="Times New Roman" w:hAnsi="Arial" w:cs="Times New Roman"/>
                <w:b/>
                <w:color w:val="auto"/>
                <w:sz w:val="20"/>
                <w:szCs w:val="20"/>
                <w:lang w:val="en-AU"/>
              </w:rPr>
            </w:pPr>
            <w:r w:rsidRPr="00736625">
              <w:rPr>
                <w:rFonts w:ascii="Arial" w:eastAsia="Times New Roman" w:hAnsi="Arial" w:cs="Arial"/>
                <w:b/>
                <w:bCs/>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6C8C9BB8"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2CAC3585"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1521B3C9"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3D944743" w14:textId="77777777" w:rsidR="0086599B" w:rsidRDefault="00A322E6"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Ioana Alexandra</w:t>
            </w:r>
          </w:p>
          <w:p w14:paraId="3BE91B7F" w14:textId="310FBFD1" w:rsidR="00A322E6" w:rsidRPr="00330917" w:rsidRDefault="00A322E6"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Frumusanu</w:t>
            </w: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086C7A8"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3DA6395F"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As a student pursuing a career in the hospitality industry, I have always been intrigued by the various roles and responsibilities that contribute to the smooth functioning of hotels and resorts. One such vital role is that of the housekeeping team, responsible for maintaining the cleanliness and orderliness of the establishment while ensuring guest satisfaction. In this journal entry, I will discuss the key skills required when working in the housekeeping team and how these skills contribute to the overall success of the team.</w:t>
            </w:r>
          </w:p>
          <w:p w14:paraId="7ABDCE34" w14:textId="77777777" w:rsidR="002D2CF7" w:rsidRDefault="002D2CF7" w:rsidP="002D2CF7">
            <w:pPr>
              <w:spacing w:after="0" w:line="240" w:lineRule="auto"/>
              <w:rPr>
                <w:rFonts w:ascii="Arial" w:eastAsia="Times New Roman" w:hAnsi="Arial" w:cs="Times New Roman"/>
                <w:bCs/>
                <w:color w:val="auto"/>
                <w:sz w:val="20"/>
                <w:szCs w:val="20"/>
              </w:rPr>
            </w:pPr>
          </w:p>
          <w:p w14:paraId="32B59AA7" w14:textId="25C11134"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Attention to Detail</w:t>
            </w:r>
          </w:p>
          <w:p w14:paraId="7BFAC517"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58EFC497"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Attention to detail is critical in housekeeping as it ensures that no corners are cut, and every area is cleaned thoroughly. Housekeepers must be able to spot even the smallest imperfections or unclean areas, as guests expect a high level of cleanliness in their accommodations. A keen eye for detail helps housekeepers identify areas that need extra care and ensures that all cleaning tasks are completed to the highest standard.</w:t>
            </w:r>
          </w:p>
          <w:p w14:paraId="4FDC4BAC"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514FD74E" w14:textId="3924F093"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Physical Stamina</w:t>
            </w:r>
          </w:p>
          <w:p w14:paraId="7F03BE1F"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4FCE33DF"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Housekeeping can be a physically demanding job, requiring team members to be on their feet for extended periods. Tasks such as making beds, vacuuming floors, and lifting heavy objects can take a toll on the body. Therefore, having physical stamina is essential for housekeepers to perform their duties efficiently without getting exhausted quickly. Building and maintaining physical fitness through regular exercise and proper nutrition can help housekeepers stay in shape and handle the demands of their job.</w:t>
            </w:r>
          </w:p>
          <w:p w14:paraId="4B61D334"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02F043B7" w14:textId="57395301"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Effective Communication Skills</w:t>
            </w:r>
          </w:p>
          <w:p w14:paraId="56628471"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6E445F8F"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Clear communication is crucial for any hospitality role, and housekeeping is no exception. Housekeepers must communicate effectively with their colleagues, supervisors, and guests. They should be able to understand instructions, ask questions when necessary, and relay information accurately. Good communication skills also come into play when interacting with guests, as housekeepers must be able to address any concerns or requests professionally and courteously.</w:t>
            </w:r>
          </w:p>
          <w:p w14:paraId="5012D32E" w14:textId="084DA4EB" w:rsidR="002D2CF7" w:rsidRDefault="002D2CF7" w:rsidP="002D2CF7">
            <w:pPr>
              <w:spacing w:after="0" w:line="240" w:lineRule="auto"/>
              <w:rPr>
                <w:rFonts w:ascii="Arial" w:eastAsia="Times New Roman" w:hAnsi="Arial" w:cs="Times New Roman"/>
                <w:bCs/>
                <w:color w:val="auto"/>
                <w:sz w:val="20"/>
                <w:szCs w:val="20"/>
              </w:rPr>
            </w:pPr>
          </w:p>
          <w:p w14:paraId="4ABD039E" w14:textId="77777777" w:rsidR="002D2CF7" w:rsidRDefault="002D2CF7" w:rsidP="002D2CF7">
            <w:pPr>
              <w:spacing w:after="0" w:line="240" w:lineRule="auto"/>
              <w:rPr>
                <w:rFonts w:ascii="Arial" w:eastAsia="Times New Roman" w:hAnsi="Arial" w:cs="Times New Roman"/>
                <w:bCs/>
                <w:color w:val="auto"/>
                <w:sz w:val="20"/>
                <w:szCs w:val="20"/>
              </w:rPr>
            </w:pPr>
          </w:p>
          <w:p w14:paraId="596B02AF" w14:textId="77777777" w:rsidR="002D2CF7" w:rsidRDefault="002D2CF7" w:rsidP="002D2CF7">
            <w:pPr>
              <w:spacing w:after="0" w:line="240" w:lineRule="auto"/>
              <w:rPr>
                <w:rFonts w:ascii="Arial" w:eastAsia="Times New Roman" w:hAnsi="Arial" w:cs="Times New Roman"/>
                <w:bCs/>
                <w:color w:val="auto"/>
                <w:sz w:val="20"/>
                <w:szCs w:val="20"/>
              </w:rPr>
            </w:pPr>
          </w:p>
          <w:p w14:paraId="7C8A600B" w14:textId="77777777" w:rsidR="002D2CF7" w:rsidRDefault="002D2CF7" w:rsidP="002D2CF7">
            <w:pPr>
              <w:spacing w:after="0" w:line="240" w:lineRule="auto"/>
              <w:rPr>
                <w:rFonts w:ascii="Arial" w:eastAsia="Times New Roman" w:hAnsi="Arial" w:cs="Times New Roman"/>
                <w:bCs/>
                <w:color w:val="auto"/>
                <w:sz w:val="20"/>
                <w:szCs w:val="20"/>
              </w:rPr>
            </w:pPr>
          </w:p>
          <w:p w14:paraId="2AB04562"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7D3C6AA4"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11D41B1A" w14:textId="7A7D8F21"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lastRenderedPageBreak/>
              <w:t>Time Management</w:t>
            </w:r>
          </w:p>
          <w:p w14:paraId="27336CE3"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7AE4FAAE"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Efficient time management is essential for housekeepers, as they often work within tight timeframes to clean rooms and other areas of the establishment. They must be able to prioritize tasks, allocate their time effectively, and complete their duties within the allotted schedule. Good time management skills can help housekeepers stay organized, avoid unnecessary stress, and ensure that all cleaning tasks are completed in a timely manner.</w:t>
            </w:r>
          </w:p>
          <w:p w14:paraId="56413C41"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1FB1798F" w14:textId="19ADBC41"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Flexibility</w:t>
            </w:r>
          </w:p>
          <w:p w14:paraId="769124A9"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3FE338AF"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In the dynamic environment of the hospitality industry, unexpected challenges and changes in schedule are bound to occur. Housekeepers must be adaptable and able to quickly adjust to these situations. Flexibility is vital for handling last-minute guest requests, accommodating changes in room assignments, or dealing with unforeseen events such as spills or accidents. A flexible attitude enables housekeepers to remain calm under pressure and find solutions to problems as they arise.</w:t>
            </w:r>
          </w:p>
          <w:p w14:paraId="0B025A42"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55216C23" w14:textId="35B156C2"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Customer Service</w:t>
            </w:r>
          </w:p>
          <w:p w14:paraId="7E3E663C"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7E0D64B5"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Though housekeeping tasks primarily focus on cleaning and maintenance, strong customer service skills are equally important. Housekeepers often interact with guests directly, and their ability to provide excellent service can significantly impact the guest experience. Being polite, attentive, and responsive to guest needs and requests is crucial for creating a positive impression and ensuring guest satisfaction. Additionally, housekeepers should be able to anticipate potential issues and address them proactively to avoid any inconvenience to guests.</w:t>
            </w:r>
          </w:p>
          <w:p w14:paraId="2AE5E895" w14:textId="77777777" w:rsidR="002D2CF7" w:rsidRDefault="002D2CF7" w:rsidP="002D2CF7">
            <w:pPr>
              <w:spacing w:after="0" w:line="240" w:lineRule="auto"/>
              <w:rPr>
                <w:rFonts w:ascii="Arial" w:eastAsia="Times New Roman" w:hAnsi="Arial" w:cs="Times New Roman"/>
                <w:bCs/>
                <w:color w:val="auto"/>
                <w:sz w:val="20"/>
                <w:szCs w:val="20"/>
              </w:rPr>
            </w:pPr>
          </w:p>
          <w:p w14:paraId="4E909288" w14:textId="47628DC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Teamwork</w:t>
            </w:r>
          </w:p>
          <w:p w14:paraId="1B525116"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7B02C90F" w14:textId="77777777" w:rsid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Housekeeping is a team effort, and being able to work well with colleagues is essential for success in this role. Housekeepers must collaborate with their teammates to complete tasks efficiently, share information, and support each other when needed. A strong sense of teamwork promotes a positive work environment, improves overall productivity, and contributes to a better guest experience.</w:t>
            </w:r>
          </w:p>
          <w:p w14:paraId="5072456B" w14:textId="77777777" w:rsidR="002D2CF7" w:rsidRDefault="002D2CF7" w:rsidP="002D2CF7">
            <w:pPr>
              <w:spacing w:after="0" w:line="240" w:lineRule="auto"/>
              <w:rPr>
                <w:rFonts w:ascii="Arial" w:eastAsia="Times New Roman" w:hAnsi="Arial" w:cs="Times New Roman"/>
                <w:bCs/>
                <w:color w:val="auto"/>
                <w:sz w:val="20"/>
                <w:szCs w:val="20"/>
              </w:rPr>
            </w:pPr>
          </w:p>
          <w:p w14:paraId="06FA028A" w14:textId="4899D44C"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Problem Solving</w:t>
            </w:r>
          </w:p>
          <w:p w14:paraId="7605A620"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2D84958B" w14:textId="51C3186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Another essential skill for housekeepers is problem-solving. They may encounter various challenges during their work, such as dealing with stubborn stains, addressing maintenance issues, or finding solutions to guest requests. Having strong problem-solving skills enables housekeepers to think critically, assess the situation, and determine the most effective course of action. This ability contributes to their overall efficiency, resulting in a better work environment and a more positive experience for guests.</w:t>
            </w:r>
          </w:p>
          <w:p w14:paraId="34E84DDE"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52555F49"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Conclusion</w:t>
            </w:r>
          </w:p>
          <w:p w14:paraId="0BD3A6D5"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51B3FBD7" w14:textId="77777777" w:rsidR="002D2CF7" w:rsidRPr="002D2CF7" w:rsidRDefault="002D2CF7" w:rsidP="002D2CF7">
            <w:pPr>
              <w:spacing w:after="0" w:line="240" w:lineRule="auto"/>
              <w:rPr>
                <w:rFonts w:ascii="Arial" w:eastAsia="Times New Roman" w:hAnsi="Arial" w:cs="Times New Roman"/>
                <w:bCs/>
                <w:color w:val="auto"/>
                <w:sz w:val="20"/>
                <w:szCs w:val="20"/>
              </w:rPr>
            </w:pPr>
            <w:r w:rsidRPr="002D2CF7">
              <w:rPr>
                <w:rFonts w:ascii="Arial" w:eastAsia="Times New Roman" w:hAnsi="Arial" w:cs="Times New Roman"/>
                <w:bCs/>
                <w:color w:val="auto"/>
                <w:sz w:val="20"/>
                <w:szCs w:val="20"/>
              </w:rPr>
              <w:t>In conclusion, working in the housekeeping team requires a diverse set of skills, including attention to detail, physical stamina, communication skills, time management, flexibility, customer service, and teamwork. Developing and honing these skills will not only ensure the delivery of successful housekeeping services but also contribute to the overall success of the establishment. As a hospitality student, understanding and cultivating these skills will better prepare me for a future career in this industry and enable me to contribute effectively to any housekeeping team I may join in the future.</w:t>
            </w:r>
          </w:p>
          <w:p w14:paraId="00D1455F"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775EEDF4"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0FDB9C6F"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770D17D3"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4C58011F" w14:textId="77777777" w:rsidR="002D2CF7" w:rsidRPr="002D2CF7" w:rsidRDefault="002D2CF7" w:rsidP="002D2CF7">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561F36">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23CC35F" w:rsidR="001749FD" w:rsidRDefault="00561F36" w:rsidP="007D760C">
            <w:pPr>
              <w:jc w:val="center"/>
              <w:rPr>
                <w:b/>
                <w:bCs/>
              </w:rPr>
            </w:pPr>
            <w:r>
              <w:rPr>
                <w:b/>
                <w:bCs/>
              </w:rPr>
              <w:t>74</w:t>
            </w:r>
            <w:r w:rsidR="002D2CF7">
              <w:rPr>
                <w:b/>
                <w:bCs/>
              </w:rPr>
              <w:t>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178BD874" w14:textId="59053E85" w:rsidR="00CD26B9" w:rsidRPr="005255F0" w:rsidRDefault="002D2CF7" w:rsidP="00CD26B9">
            <w:pPr>
              <w:jc w:val="center"/>
              <w:rPr>
                <w:rFonts w:ascii="Arial" w:eastAsia="Times New Roman" w:hAnsi="Arial" w:cs="Arial"/>
                <w:color w:val="000000"/>
                <w:sz w:val="20"/>
                <w:szCs w:val="20"/>
                <w:shd w:val="clear" w:color="auto" w:fill="FFFFFF"/>
              </w:rPr>
            </w:pPr>
            <w:r w:rsidRPr="002D2CF7">
              <w:rPr>
                <w:rFonts w:ascii="Arial" w:hAnsi="Arial" w:cs="Arial"/>
                <w:color w:val="000000"/>
                <w:sz w:val="20"/>
                <w:szCs w:val="20"/>
              </w:rPr>
              <w:t>Customers mentioned that the housekeeping team didn't clean their rooms well enough.</w:t>
            </w:r>
          </w:p>
          <w:p w14:paraId="6D12D2E9" w14:textId="6B1ECC2D" w:rsidR="00CD26B9" w:rsidRPr="005255F0" w:rsidRDefault="00CD26B9" w:rsidP="00CD26B9">
            <w:pPr>
              <w:jc w:val="center"/>
              <w:rPr>
                <w:rFonts w:ascii="Arial" w:eastAsia="Times New Roman" w:hAnsi="Arial" w:cs="Arial"/>
                <w:color w:val="000000"/>
                <w:sz w:val="20"/>
                <w:szCs w:val="20"/>
                <w:shd w:val="clear" w:color="auto" w:fill="FFFFFF"/>
              </w:rPr>
            </w:pPr>
          </w:p>
        </w:tc>
        <w:tc>
          <w:tcPr>
            <w:tcW w:w="2745" w:type="dxa"/>
          </w:tcPr>
          <w:p w14:paraId="40A2F8F5" w14:textId="326FF7AF" w:rsidR="00CD26B9" w:rsidRPr="005255F0" w:rsidRDefault="002D2CF7" w:rsidP="00CD26B9">
            <w:pPr>
              <w:jc w:val="center"/>
              <w:rPr>
                <w:rFonts w:ascii="Arial" w:eastAsia="Times New Roman" w:hAnsi="Arial" w:cs="Arial"/>
                <w:color w:val="000000"/>
                <w:sz w:val="20"/>
                <w:szCs w:val="20"/>
                <w:shd w:val="clear" w:color="auto" w:fill="FFFFFF"/>
              </w:rPr>
            </w:pPr>
            <w:r w:rsidRPr="002D2CF7">
              <w:rPr>
                <w:rFonts w:ascii="Arial" w:hAnsi="Arial" w:cs="Arial"/>
                <w:color w:val="000000"/>
                <w:sz w:val="20"/>
                <w:szCs w:val="20"/>
              </w:rPr>
              <w:t>The housekeeping team might need more training or guidance to make sure they clean according to the hotel's requirements.</w:t>
            </w:r>
          </w:p>
        </w:tc>
        <w:tc>
          <w:tcPr>
            <w:tcW w:w="2746" w:type="dxa"/>
          </w:tcPr>
          <w:p w14:paraId="4735992F" w14:textId="6E276902" w:rsidR="00CD26B9" w:rsidRPr="005255F0" w:rsidRDefault="002D2CF7">
            <w:pPr>
              <w:rPr>
                <w:rFonts w:ascii="Arial" w:eastAsia="Times New Roman" w:hAnsi="Arial" w:cs="Arial"/>
                <w:color w:val="000000"/>
                <w:sz w:val="20"/>
                <w:szCs w:val="20"/>
                <w:shd w:val="clear" w:color="auto" w:fill="FFFFFF"/>
              </w:rPr>
            </w:pPr>
            <w:r w:rsidRPr="002D2CF7">
              <w:rPr>
                <w:rFonts w:ascii="Arial" w:hAnsi="Arial" w:cs="Arial"/>
                <w:color w:val="000000"/>
                <w:sz w:val="20"/>
                <w:szCs w:val="20"/>
              </w:rPr>
              <w:t>Speak with customers who complained about room cleaning and check housekeeping records to find where the cleaning isn't good enough.</w:t>
            </w:r>
          </w:p>
        </w:tc>
        <w:tc>
          <w:tcPr>
            <w:tcW w:w="2746" w:type="dxa"/>
          </w:tcPr>
          <w:p w14:paraId="6E42732B" w14:textId="52E416AC" w:rsidR="00CD26B9" w:rsidRPr="005255F0" w:rsidRDefault="002D2CF7">
            <w:pPr>
              <w:rPr>
                <w:rFonts w:ascii="Arial" w:hAnsi="Arial" w:cs="Arial"/>
                <w:sz w:val="20"/>
                <w:szCs w:val="20"/>
              </w:rPr>
            </w:pPr>
            <w:r w:rsidRPr="002D2CF7">
              <w:rPr>
                <w:rFonts w:ascii="Arial" w:hAnsi="Arial" w:cs="Arial"/>
                <w:color w:val="000000"/>
                <w:sz w:val="20"/>
                <w:szCs w:val="20"/>
              </w:rPr>
              <w:t>We'll plan frequent training for housekeeping workers to keep them updated on new cleaning methods and make sure they meet the hotel's cleanliness requirements.</w:t>
            </w:r>
          </w:p>
        </w:tc>
        <w:tc>
          <w:tcPr>
            <w:tcW w:w="2746" w:type="dxa"/>
          </w:tcPr>
          <w:p w14:paraId="06492353" w14:textId="57E95520" w:rsidR="00CD26B9" w:rsidRPr="005255F0" w:rsidRDefault="002D2CF7">
            <w:pPr>
              <w:rPr>
                <w:rFonts w:ascii="Arial" w:hAnsi="Arial" w:cs="Arial"/>
                <w:sz w:val="20"/>
                <w:szCs w:val="20"/>
              </w:rPr>
            </w:pPr>
            <w:r w:rsidRPr="002D2CF7">
              <w:rPr>
                <w:rFonts w:ascii="Arial" w:hAnsi="Arial" w:cs="Arial"/>
                <w:sz w:val="20"/>
                <w:szCs w:val="20"/>
              </w:rPr>
              <w:t>Set up a plan for sharing information so everyone on the team knows the hotel's cleanliness rules and what is expected.</w:t>
            </w:r>
          </w:p>
        </w:tc>
      </w:tr>
      <w:tr w:rsidR="00CD26B9" w14:paraId="4741D2C3" w14:textId="77777777" w:rsidTr="00867CA4">
        <w:trPr>
          <w:jc w:val="center"/>
        </w:trPr>
        <w:tc>
          <w:tcPr>
            <w:tcW w:w="2745" w:type="dxa"/>
          </w:tcPr>
          <w:p w14:paraId="537F8983" w14:textId="77777777" w:rsidR="00CD26B9" w:rsidRPr="005255F0" w:rsidRDefault="00CD26B9">
            <w:pPr>
              <w:rPr>
                <w:rFonts w:ascii="Arial" w:hAnsi="Arial" w:cs="Arial"/>
                <w:sz w:val="20"/>
                <w:szCs w:val="20"/>
              </w:rPr>
            </w:pPr>
          </w:p>
          <w:p w14:paraId="384AF86D" w14:textId="77777777" w:rsidR="00CD26B9" w:rsidRPr="005255F0" w:rsidRDefault="00CD26B9">
            <w:pPr>
              <w:rPr>
                <w:rFonts w:ascii="Arial" w:hAnsi="Arial" w:cs="Arial"/>
                <w:sz w:val="20"/>
                <w:szCs w:val="20"/>
              </w:rPr>
            </w:pPr>
          </w:p>
          <w:p w14:paraId="4C9897CE" w14:textId="5ECB4CB7" w:rsidR="00CD26B9" w:rsidRPr="005255F0" w:rsidRDefault="00CD26B9">
            <w:pPr>
              <w:rPr>
                <w:rFonts w:ascii="Arial" w:hAnsi="Arial" w:cs="Arial"/>
                <w:sz w:val="20"/>
                <w:szCs w:val="20"/>
              </w:rPr>
            </w:pPr>
          </w:p>
        </w:tc>
        <w:tc>
          <w:tcPr>
            <w:tcW w:w="2745" w:type="dxa"/>
          </w:tcPr>
          <w:p w14:paraId="2AD1BC72" w14:textId="063223EB" w:rsidR="00CD26B9" w:rsidRPr="005255F0" w:rsidRDefault="00CD26B9">
            <w:pPr>
              <w:rPr>
                <w:rFonts w:ascii="Arial" w:hAnsi="Arial" w:cs="Arial"/>
                <w:sz w:val="20"/>
                <w:szCs w:val="20"/>
              </w:rPr>
            </w:pPr>
          </w:p>
        </w:tc>
        <w:tc>
          <w:tcPr>
            <w:tcW w:w="2746" w:type="dxa"/>
          </w:tcPr>
          <w:p w14:paraId="4B373DCD" w14:textId="2458FF76" w:rsidR="00CD26B9" w:rsidRPr="005255F0" w:rsidRDefault="002D2CF7">
            <w:pPr>
              <w:rPr>
                <w:rFonts w:ascii="Arial" w:hAnsi="Arial" w:cs="Arial"/>
                <w:sz w:val="20"/>
                <w:szCs w:val="20"/>
              </w:rPr>
            </w:pPr>
            <w:r w:rsidRPr="002D2CF7">
              <w:rPr>
                <w:rFonts w:ascii="Arial" w:hAnsi="Arial" w:cs="Arial"/>
                <w:color w:val="000000"/>
                <w:sz w:val="20"/>
                <w:szCs w:val="20"/>
              </w:rPr>
              <w:t>Give extra training to housekeeping workers so they know the hotel's cleanliness rules and have the proper tools and supplies to follow them.</w:t>
            </w:r>
          </w:p>
        </w:tc>
        <w:tc>
          <w:tcPr>
            <w:tcW w:w="2746" w:type="dxa"/>
          </w:tcPr>
          <w:p w14:paraId="214AB9E4" w14:textId="4FA3E8C7" w:rsidR="00CD26B9" w:rsidRPr="005255F0" w:rsidRDefault="002D2CF7">
            <w:pPr>
              <w:rPr>
                <w:rFonts w:ascii="Arial" w:hAnsi="Arial" w:cs="Arial"/>
                <w:sz w:val="20"/>
                <w:szCs w:val="20"/>
              </w:rPr>
            </w:pPr>
            <w:r w:rsidRPr="002D2CF7">
              <w:rPr>
                <w:rFonts w:ascii="Arial" w:hAnsi="Arial" w:cs="Arial"/>
                <w:sz w:val="20"/>
                <w:szCs w:val="20"/>
                <w:lang w:val="en-US"/>
              </w:rPr>
              <w:t>Start a quality control system to make sure every room is clean enough for the hotel. This includes random checks by bosses and cleaning rooms twice before guests stay in them.</w:t>
            </w:r>
          </w:p>
        </w:tc>
        <w:tc>
          <w:tcPr>
            <w:tcW w:w="2746" w:type="dxa"/>
          </w:tcPr>
          <w:p w14:paraId="71229CCE" w14:textId="77777777" w:rsidR="002D2CF7" w:rsidRPr="002D2CF7" w:rsidRDefault="002D2CF7" w:rsidP="002D2CF7">
            <w:pPr>
              <w:spacing w:after="0" w:line="240" w:lineRule="auto"/>
              <w:rPr>
                <w:rFonts w:ascii="Arial" w:hAnsi="Arial" w:cs="Arial"/>
                <w:sz w:val="20"/>
                <w:szCs w:val="20"/>
              </w:rPr>
            </w:pPr>
            <w:r w:rsidRPr="002D2CF7">
              <w:rPr>
                <w:rFonts w:ascii="Arial" w:hAnsi="Arial" w:cs="Arial"/>
                <w:sz w:val="20"/>
                <w:szCs w:val="20"/>
              </w:rPr>
              <w:t>Often meet with the team: Plan frequent group discussions to talk about problems or worries and give feedback on how everyone is doing.</w:t>
            </w:r>
          </w:p>
          <w:p w14:paraId="57E67B9A" w14:textId="77777777" w:rsidR="002D2CF7" w:rsidRPr="002D2CF7" w:rsidRDefault="002D2CF7" w:rsidP="002D2CF7">
            <w:pPr>
              <w:spacing w:after="0" w:line="240" w:lineRule="auto"/>
              <w:rPr>
                <w:rFonts w:ascii="Arial" w:hAnsi="Arial" w:cs="Arial"/>
                <w:sz w:val="20"/>
                <w:szCs w:val="20"/>
              </w:rPr>
            </w:pPr>
          </w:p>
          <w:p w14:paraId="4020AB05" w14:textId="77777777" w:rsidR="002D2CF7" w:rsidRPr="002D2CF7" w:rsidRDefault="002D2CF7" w:rsidP="002D2CF7">
            <w:pPr>
              <w:spacing w:after="0" w:line="240" w:lineRule="auto"/>
              <w:rPr>
                <w:rFonts w:ascii="Arial" w:hAnsi="Arial" w:cs="Arial"/>
                <w:sz w:val="20"/>
                <w:szCs w:val="20"/>
              </w:rPr>
            </w:pPr>
          </w:p>
          <w:p w14:paraId="404DC41F" w14:textId="77777777" w:rsidR="002D2CF7" w:rsidRPr="002D2CF7" w:rsidRDefault="002D2CF7" w:rsidP="002D2CF7">
            <w:pPr>
              <w:spacing w:after="0" w:line="240" w:lineRule="auto"/>
              <w:rPr>
                <w:rFonts w:ascii="Arial" w:hAnsi="Arial" w:cs="Arial"/>
                <w:sz w:val="20"/>
                <w:szCs w:val="20"/>
              </w:rPr>
            </w:pPr>
          </w:p>
          <w:p w14:paraId="0269A2EC" w14:textId="77777777" w:rsidR="002D2CF7" w:rsidRPr="002D2CF7" w:rsidRDefault="002D2CF7" w:rsidP="002D2CF7">
            <w:pPr>
              <w:spacing w:after="0" w:line="240" w:lineRule="auto"/>
              <w:rPr>
                <w:rFonts w:ascii="Arial" w:hAnsi="Arial" w:cs="Arial"/>
                <w:sz w:val="20"/>
                <w:szCs w:val="20"/>
              </w:rPr>
            </w:pPr>
          </w:p>
          <w:p w14:paraId="299BDA0E" w14:textId="77777777" w:rsidR="002D2CF7" w:rsidRPr="002D2CF7" w:rsidRDefault="002D2CF7" w:rsidP="002D2CF7">
            <w:pPr>
              <w:spacing w:after="0" w:line="240" w:lineRule="auto"/>
              <w:rPr>
                <w:rFonts w:ascii="Arial" w:hAnsi="Arial" w:cs="Arial"/>
                <w:sz w:val="20"/>
                <w:szCs w:val="20"/>
              </w:rPr>
            </w:pPr>
          </w:p>
          <w:p w14:paraId="5B0905E8" w14:textId="77777777" w:rsidR="002D2CF7" w:rsidRPr="002D2CF7" w:rsidRDefault="002D2CF7" w:rsidP="002D2CF7">
            <w:pPr>
              <w:spacing w:after="0" w:line="240" w:lineRule="auto"/>
              <w:rPr>
                <w:rFonts w:ascii="Arial" w:hAnsi="Arial" w:cs="Arial"/>
                <w:sz w:val="20"/>
                <w:szCs w:val="20"/>
              </w:rPr>
            </w:pPr>
          </w:p>
          <w:p w14:paraId="4ACA2031" w14:textId="7A0D73DB" w:rsidR="00CD26B9" w:rsidRPr="005255F0" w:rsidRDefault="00CD26B9" w:rsidP="005255F0">
            <w:pPr>
              <w:rPr>
                <w:rFonts w:ascii="Arial" w:hAnsi="Arial" w:cs="Arial"/>
                <w:sz w:val="20"/>
                <w:szCs w:val="20"/>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3ED63E10" w14:textId="77777777" w:rsidR="002D2CF7" w:rsidRDefault="002D2CF7">
            <w:pPr>
              <w:rPr>
                <w:rFonts w:ascii="Arial" w:hAnsi="Arial" w:cs="Arial"/>
                <w:color w:val="000000"/>
                <w:sz w:val="20"/>
                <w:szCs w:val="20"/>
              </w:rPr>
            </w:pPr>
          </w:p>
          <w:p w14:paraId="757F7AED" w14:textId="77777777" w:rsidR="002D2CF7" w:rsidRDefault="002D2CF7">
            <w:pPr>
              <w:rPr>
                <w:rFonts w:ascii="Arial" w:hAnsi="Arial" w:cs="Arial"/>
                <w:color w:val="000000"/>
                <w:sz w:val="20"/>
                <w:szCs w:val="20"/>
              </w:rPr>
            </w:pPr>
          </w:p>
          <w:p w14:paraId="1128F45D" w14:textId="77777777" w:rsidR="002D2CF7" w:rsidRDefault="002D2CF7">
            <w:pPr>
              <w:rPr>
                <w:rFonts w:ascii="Arial" w:hAnsi="Arial" w:cs="Arial"/>
                <w:color w:val="000000"/>
                <w:sz w:val="20"/>
                <w:szCs w:val="20"/>
              </w:rPr>
            </w:pPr>
          </w:p>
          <w:p w14:paraId="73C46EFF" w14:textId="369BC6DE" w:rsidR="00CD26B9" w:rsidRPr="005255F0" w:rsidRDefault="002D2CF7">
            <w:pPr>
              <w:rPr>
                <w:rFonts w:ascii="Arial" w:hAnsi="Arial" w:cs="Arial"/>
                <w:sz w:val="20"/>
                <w:szCs w:val="20"/>
              </w:rPr>
            </w:pPr>
            <w:r w:rsidRPr="002D2CF7">
              <w:rPr>
                <w:rFonts w:ascii="Arial" w:hAnsi="Arial" w:cs="Arial"/>
                <w:color w:val="000000"/>
                <w:sz w:val="20"/>
                <w:szCs w:val="20"/>
              </w:rPr>
              <w:lastRenderedPageBreak/>
              <w:t>Start quality checks: Make a system to make sure every room is clean enough for the hotel. This could involve random checks by bosses or cleaning rooms twice before guests stay in them.</w:t>
            </w:r>
          </w:p>
        </w:tc>
        <w:tc>
          <w:tcPr>
            <w:tcW w:w="2746" w:type="dxa"/>
          </w:tcPr>
          <w:p w14:paraId="03877200" w14:textId="77777777" w:rsidR="005255F0" w:rsidRDefault="005255F0">
            <w:pPr>
              <w:rPr>
                <w:rFonts w:ascii="Arial" w:hAnsi="Arial" w:cs="Arial"/>
                <w:color w:val="000000"/>
                <w:sz w:val="20"/>
                <w:szCs w:val="20"/>
              </w:rPr>
            </w:pPr>
          </w:p>
          <w:p w14:paraId="234C68F1" w14:textId="77777777" w:rsidR="005255F0" w:rsidRDefault="005255F0">
            <w:pPr>
              <w:rPr>
                <w:rFonts w:ascii="Arial" w:hAnsi="Arial" w:cs="Arial"/>
                <w:color w:val="000000"/>
                <w:sz w:val="20"/>
                <w:szCs w:val="20"/>
              </w:rPr>
            </w:pPr>
          </w:p>
          <w:p w14:paraId="3208F3E1" w14:textId="77777777" w:rsidR="005255F0" w:rsidRDefault="005255F0">
            <w:pPr>
              <w:rPr>
                <w:rFonts w:ascii="Arial" w:hAnsi="Arial" w:cs="Arial"/>
                <w:color w:val="000000"/>
                <w:sz w:val="20"/>
                <w:szCs w:val="20"/>
              </w:rPr>
            </w:pPr>
          </w:p>
          <w:p w14:paraId="51E326D8" w14:textId="32D569A9" w:rsidR="00CD26B9" w:rsidRPr="005255F0" w:rsidRDefault="002D2CF7">
            <w:pPr>
              <w:rPr>
                <w:rFonts w:ascii="Arial" w:hAnsi="Arial" w:cs="Arial"/>
                <w:sz w:val="20"/>
                <w:szCs w:val="20"/>
              </w:rPr>
            </w:pPr>
            <w:r w:rsidRPr="002D2CF7">
              <w:rPr>
                <w:rFonts w:ascii="Arial" w:hAnsi="Arial" w:cs="Arial"/>
                <w:color w:val="000000"/>
                <w:sz w:val="20"/>
                <w:szCs w:val="20"/>
              </w:rPr>
              <w:lastRenderedPageBreak/>
              <w:t>Ask guests for opinions: Frequently ask guests what they think about how clean the hotel rooms are. This helps learn how well housekeeping is doing and find ways to get better.</w:t>
            </w:r>
          </w:p>
        </w:tc>
        <w:tc>
          <w:tcPr>
            <w:tcW w:w="2746" w:type="dxa"/>
          </w:tcPr>
          <w:p w14:paraId="12561034" w14:textId="77777777" w:rsidR="00CD26B9" w:rsidRPr="005255F0" w:rsidRDefault="00CD26B9">
            <w:pPr>
              <w:rPr>
                <w:rFonts w:ascii="Arial" w:hAnsi="Arial" w:cs="Arial"/>
                <w:sz w:val="20"/>
                <w:szCs w:val="20"/>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1F649380" w:rsidR="00CD26B9" w:rsidRPr="005255F0" w:rsidRDefault="007747EE">
            <w:pPr>
              <w:rPr>
                <w:rFonts w:ascii="Arial" w:hAnsi="Arial" w:cs="Arial"/>
                <w:sz w:val="20"/>
                <w:szCs w:val="20"/>
              </w:rPr>
            </w:pPr>
            <w:r w:rsidRPr="007747EE">
              <w:rPr>
                <w:rFonts w:ascii="Arial" w:hAnsi="Arial" w:cs="Arial"/>
                <w:color w:val="000000"/>
                <w:sz w:val="20"/>
                <w:szCs w:val="20"/>
              </w:rPr>
              <w:t>Keep an eye on guest opinions: Always pay attention to what guests say about housekeeping. Quickly respond to any complaints and fix problems as needed.</w:t>
            </w:r>
          </w:p>
        </w:tc>
        <w:tc>
          <w:tcPr>
            <w:tcW w:w="2746" w:type="dxa"/>
          </w:tcPr>
          <w:p w14:paraId="79684AE6" w14:textId="77777777" w:rsidR="00CD26B9" w:rsidRDefault="00CD26B9">
            <w:pPr>
              <w:rPr>
                <w:b/>
                <w:bCs/>
              </w:rPr>
            </w:pPr>
          </w:p>
        </w:tc>
        <w:tc>
          <w:tcPr>
            <w:tcW w:w="2746" w:type="dxa"/>
          </w:tcPr>
          <w:p w14:paraId="310E4FCB" w14:textId="28CA0352" w:rsidR="00CD26B9" w:rsidRPr="005255F0" w:rsidRDefault="007747EE">
            <w:pPr>
              <w:rPr>
                <w:rFonts w:ascii="Arial" w:hAnsi="Arial" w:cs="Arial"/>
                <w:sz w:val="20"/>
                <w:szCs w:val="20"/>
              </w:rPr>
            </w:pPr>
            <w:r w:rsidRPr="007747EE">
              <w:rPr>
                <w:rFonts w:ascii="Arial" w:hAnsi="Arial" w:cs="Arial"/>
                <w:color w:val="000000"/>
                <w:sz w:val="20"/>
                <w:szCs w:val="20"/>
              </w:rPr>
              <w:t>Give rewards: Start a program that gives prizes to the best workers and makes the team members want to do better than each other.</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020F2345" w:rsidR="00CD26B9" w:rsidRPr="005255F0" w:rsidRDefault="00CD26B9">
            <w:pPr>
              <w:rPr>
                <w:rFonts w:ascii="Arial" w:hAnsi="Arial" w:cs="Arial"/>
                <w:sz w:val="20"/>
                <w:szCs w:val="20"/>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D2403B5" w14:textId="77777777" w:rsidR="008909C1" w:rsidRDefault="008909C1"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4A871B20" w14:textId="77777777" w:rsidR="008909C1" w:rsidRDefault="008909C1"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77D201D9" w14:textId="77777777" w:rsidR="008909C1" w:rsidRDefault="008909C1"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3BBFE786" w14:textId="1F6B5482" w:rsidR="00D76551" w:rsidRDefault="008909C1" w:rsidP="00977466">
      <w:pPr>
        <w:rPr>
          <w:b/>
          <w:bCs/>
        </w:rPr>
      </w:pPr>
      <w:r>
        <w:rPr>
          <w:noProof/>
        </w:rPr>
        <w:drawing>
          <wp:inline distT="0" distB="0" distL="0" distR="0" wp14:anchorId="5C28FDE8" wp14:editId="7D84B355">
            <wp:extent cx="5731510" cy="3223895"/>
            <wp:effectExtent l="0" t="0" r="2540" b="0"/>
            <wp:docPr id="12119365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3656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drawing>
          <wp:inline distT="0" distB="0" distL="0" distR="0" wp14:anchorId="63F68063" wp14:editId="1F477BA8">
            <wp:extent cx="5731510" cy="3223895"/>
            <wp:effectExtent l="0" t="0" r="2540" b="0"/>
            <wp:docPr id="2201137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1373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lastRenderedPageBreak/>
        <w:drawing>
          <wp:inline distT="0" distB="0" distL="0" distR="0" wp14:anchorId="1C8C6EE9" wp14:editId="219BD3B7">
            <wp:extent cx="5731510" cy="3223895"/>
            <wp:effectExtent l="0" t="0" r="2540" b="0"/>
            <wp:docPr id="1440394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9415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drawing>
          <wp:inline distT="0" distB="0" distL="0" distR="0" wp14:anchorId="0F57CA3B" wp14:editId="4E099EAC">
            <wp:extent cx="5731510" cy="3223895"/>
            <wp:effectExtent l="0" t="0" r="2540" b="0"/>
            <wp:docPr id="794818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1823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lastRenderedPageBreak/>
        <w:drawing>
          <wp:inline distT="0" distB="0" distL="0" distR="0" wp14:anchorId="5B9D1873" wp14:editId="75DF9EE0">
            <wp:extent cx="5731510" cy="3223895"/>
            <wp:effectExtent l="0" t="0" r="2540" b="0"/>
            <wp:docPr id="12927618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6185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drawing>
          <wp:inline distT="0" distB="0" distL="0" distR="0" wp14:anchorId="589054F0" wp14:editId="1C7BB395">
            <wp:extent cx="5731510" cy="3223895"/>
            <wp:effectExtent l="0" t="0" r="2540" b="0"/>
            <wp:docPr id="12444175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1758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lastRenderedPageBreak/>
        <w:drawing>
          <wp:inline distT="0" distB="0" distL="0" distR="0" wp14:anchorId="6546CD01" wp14:editId="699AB356">
            <wp:extent cx="5731510" cy="3223895"/>
            <wp:effectExtent l="0" t="0" r="2540" b="0"/>
            <wp:docPr id="3837196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1961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Pr="008909C1">
        <w:rPr>
          <w:noProof/>
        </w:rPr>
        <w:t xml:space="preserve"> </w:t>
      </w:r>
      <w:r>
        <w:rPr>
          <w:noProof/>
        </w:rPr>
        <w:drawing>
          <wp:inline distT="0" distB="0" distL="0" distR="0" wp14:anchorId="0933625A" wp14:editId="202F4325">
            <wp:extent cx="5731510" cy="3223895"/>
            <wp:effectExtent l="0" t="0" r="2540" b="0"/>
            <wp:docPr id="2179532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5323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926FA8D" w14:textId="77777777" w:rsidR="00D76551" w:rsidRDefault="00D76551" w:rsidP="00977466">
      <w:pPr>
        <w:rPr>
          <w:b/>
          <w:bCs/>
        </w:rPr>
      </w:pPr>
    </w:p>
    <w:p w14:paraId="3B93EA7B" w14:textId="77777777" w:rsidR="00D76551" w:rsidRDefault="00D76551" w:rsidP="00977466">
      <w:pPr>
        <w:rPr>
          <w:b/>
          <w:bCs/>
        </w:rPr>
      </w:pPr>
    </w:p>
    <w:p w14:paraId="010FEAF0" w14:textId="77777777" w:rsidR="008909C1" w:rsidRDefault="008909C1" w:rsidP="00977466">
      <w:pPr>
        <w:rPr>
          <w:b/>
          <w:bCs/>
        </w:rPr>
      </w:pPr>
    </w:p>
    <w:p w14:paraId="5D1D8C4A" w14:textId="77777777" w:rsidR="008909C1" w:rsidRDefault="008909C1" w:rsidP="00977466">
      <w:pPr>
        <w:rPr>
          <w:b/>
          <w:bCs/>
        </w:rPr>
      </w:pPr>
    </w:p>
    <w:p w14:paraId="6079ED58" w14:textId="77777777" w:rsidR="008909C1" w:rsidRDefault="008909C1" w:rsidP="00977466">
      <w:pPr>
        <w:rPr>
          <w:b/>
          <w:bCs/>
        </w:rPr>
      </w:pPr>
    </w:p>
    <w:p w14:paraId="69BC1913" w14:textId="77777777" w:rsidR="008909C1" w:rsidRDefault="008909C1" w:rsidP="00977466">
      <w:pPr>
        <w:rPr>
          <w:b/>
          <w:bCs/>
        </w:rPr>
      </w:pPr>
    </w:p>
    <w:p w14:paraId="4FB546F4" w14:textId="77777777" w:rsidR="008909C1" w:rsidRDefault="008909C1" w:rsidP="00977466">
      <w:pPr>
        <w:rPr>
          <w:b/>
          <w:bCs/>
        </w:rPr>
      </w:pPr>
    </w:p>
    <w:p w14:paraId="04F97CAF" w14:textId="77777777" w:rsidR="00D76551" w:rsidRDefault="00D76551" w:rsidP="00977466">
      <w:pPr>
        <w:rPr>
          <w:b/>
          <w:bCs/>
        </w:rPr>
      </w:pPr>
    </w:p>
    <w:p w14:paraId="68608844" w14:textId="4667ED6A" w:rsidR="005F689A" w:rsidRDefault="005F689A" w:rsidP="005F689A">
      <w:pPr>
        <w:pStyle w:val="Heading1"/>
      </w:pPr>
      <w:r>
        <w:lastRenderedPageBreak/>
        <w:t>References</w:t>
      </w:r>
    </w:p>
    <w:p w14:paraId="12791EC5" w14:textId="77777777" w:rsidR="005F689A" w:rsidRDefault="005F689A" w:rsidP="00977466"/>
    <w:p w14:paraId="68A84DFD" w14:textId="77777777" w:rsidR="008909C1" w:rsidRDefault="008909C1" w:rsidP="008909C1">
      <w:pPr>
        <w:pStyle w:val="ListParagraph"/>
        <w:numPr>
          <w:ilvl w:val="0"/>
          <w:numId w:val="6"/>
        </w:numPr>
      </w:pPr>
      <w:r>
        <w:t>Tews, M.J., Michel, J.W. and Ellingson, J.E., 2013. The impact of coworker support on employee turnover in the hospitality industry. Group &amp; Organization Management, 38(5), pp.630-653.</w:t>
      </w:r>
    </w:p>
    <w:p w14:paraId="39A2D26F" w14:textId="77777777" w:rsidR="008909C1" w:rsidRDefault="008909C1" w:rsidP="008909C1">
      <w:pPr>
        <w:pStyle w:val="ListParagraph"/>
        <w:ind w:left="720" w:firstLine="0"/>
      </w:pPr>
    </w:p>
    <w:p w14:paraId="16B81924" w14:textId="77777777" w:rsidR="008909C1" w:rsidRDefault="008909C1" w:rsidP="008909C1">
      <w:pPr>
        <w:pStyle w:val="ListParagraph"/>
        <w:numPr>
          <w:ilvl w:val="0"/>
          <w:numId w:val="6"/>
        </w:numPr>
      </w:pPr>
      <w:r>
        <w:t xml:space="preserve">Kim, B.P., </w:t>
      </w:r>
      <w:proofErr w:type="spellStart"/>
      <w:r>
        <w:t>Murrmann</w:t>
      </w:r>
      <w:proofErr w:type="spellEnd"/>
      <w:r>
        <w:t>, S.K. and Lee, G., 2009. Moderating effects of gender and organizational level between role stress and job satisfaction among hotel employees. International Journal of Hospitality Management, 28(4), pp.612-619.</w:t>
      </w:r>
    </w:p>
    <w:p w14:paraId="44977D2C" w14:textId="77777777" w:rsidR="008909C1" w:rsidRDefault="008909C1" w:rsidP="008909C1">
      <w:pPr>
        <w:pStyle w:val="ListParagraph"/>
      </w:pPr>
    </w:p>
    <w:p w14:paraId="76E18425" w14:textId="77777777" w:rsidR="008909C1" w:rsidRDefault="008909C1" w:rsidP="008909C1">
      <w:pPr>
        <w:pStyle w:val="ListParagraph"/>
        <w:ind w:left="720" w:firstLine="0"/>
      </w:pPr>
    </w:p>
    <w:p w14:paraId="2437B1D3" w14:textId="77777777" w:rsidR="008909C1" w:rsidRDefault="008909C1" w:rsidP="008909C1">
      <w:pPr>
        <w:pStyle w:val="ListParagraph"/>
        <w:numPr>
          <w:ilvl w:val="0"/>
          <w:numId w:val="6"/>
        </w:numPr>
      </w:pPr>
      <w:proofErr w:type="spellStart"/>
      <w:r>
        <w:t>Karatepe</w:t>
      </w:r>
      <w:proofErr w:type="spellEnd"/>
      <w:r>
        <w:t>, O.M., 2013. Perceptions of organizational politics and hotel employee outcomes: the mediating role of work engagement. International Journal of Contemporary Hospitality Management, 25(1), pp.82-104.</w:t>
      </w:r>
    </w:p>
    <w:p w14:paraId="37EFB4C8" w14:textId="77777777" w:rsidR="008909C1" w:rsidRDefault="008909C1" w:rsidP="008909C1">
      <w:pPr>
        <w:pStyle w:val="ListParagraph"/>
        <w:ind w:left="720" w:firstLine="0"/>
      </w:pPr>
    </w:p>
    <w:p w14:paraId="42837203" w14:textId="77777777" w:rsidR="008909C1" w:rsidRDefault="008909C1" w:rsidP="008909C1">
      <w:pPr>
        <w:pStyle w:val="ListParagraph"/>
        <w:numPr>
          <w:ilvl w:val="0"/>
          <w:numId w:val="6"/>
        </w:numPr>
      </w:pPr>
      <w:proofErr w:type="spellStart"/>
      <w:r>
        <w:t>Guchait</w:t>
      </w:r>
      <w:proofErr w:type="spellEnd"/>
      <w:r>
        <w:t>, P., Lei, P. and Tews, M.J., 2016. Making a difference through service: Exploring the impact of service-learning on hospitality management students’ attitudes and career choices. Journal of Hospitality &amp; Tourism Education, 28(1), pp.15-24.</w:t>
      </w:r>
    </w:p>
    <w:p w14:paraId="29967EDB" w14:textId="77777777" w:rsidR="008909C1" w:rsidRDefault="008909C1" w:rsidP="008909C1">
      <w:pPr>
        <w:pStyle w:val="ListParagraph"/>
      </w:pPr>
    </w:p>
    <w:p w14:paraId="02CA6522" w14:textId="77777777" w:rsidR="008909C1" w:rsidRDefault="008909C1" w:rsidP="008909C1">
      <w:pPr>
        <w:pStyle w:val="ListParagraph"/>
        <w:ind w:left="720" w:firstLine="0"/>
      </w:pPr>
    </w:p>
    <w:p w14:paraId="3F482AC8" w14:textId="77777777" w:rsidR="008909C1" w:rsidRDefault="008909C1" w:rsidP="008909C1">
      <w:pPr>
        <w:pStyle w:val="ListParagraph"/>
        <w:numPr>
          <w:ilvl w:val="0"/>
          <w:numId w:val="6"/>
        </w:numPr>
      </w:pPr>
      <w:proofErr w:type="spellStart"/>
      <w:r>
        <w:t>Kusluvan</w:t>
      </w:r>
      <w:proofErr w:type="spellEnd"/>
      <w:r>
        <w:t xml:space="preserve">, S., </w:t>
      </w:r>
      <w:proofErr w:type="spellStart"/>
      <w:r>
        <w:t>Kusluvan</w:t>
      </w:r>
      <w:proofErr w:type="spellEnd"/>
      <w:r>
        <w:t xml:space="preserve">, Z., Ilhan, I. and </w:t>
      </w:r>
      <w:proofErr w:type="spellStart"/>
      <w:r>
        <w:t>Buyruk</w:t>
      </w:r>
      <w:proofErr w:type="spellEnd"/>
      <w:r>
        <w:t>, L., 2010. The human dimension: A review of human resources management issues in the tourism and hospitality industry. Cornell Hospitality Quarterly, 51(2), pp.171-214.</w:t>
      </w:r>
    </w:p>
    <w:p w14:paraId="2F840705" w14:textId="77777777" w:rsidR="008909C1" w:rsidRDefault="008909C1" w:rsidP="008909C1">
      <w:pPr>
        <w:pStyle w:val="ListParagraph"/>
        <w:ind w:left="720" w:firstLine="0"/>
      </w:pPr>
    </w:p>
    <w:p w14:paraId="26EB3DC4" w14:textId="77777777" w:rsidR="008909C1" w:rsidRDefault="008909C1" w:rsidP="008909C1">
      <w:pPr>
        <w:pStyle w:val="ListParagraph"/>
        <w:numPr>
          <w:ilvl w:val="0"/>
          <w:numId w:val="6"/>
        </w:numPr>
      </w:pPr>
      <w:r>
        <w:t xml:space="preserve">Chen, </w:t>
      </w:r>
      <w:proofErr w:type="gramStart"/>
      <w:r>
        <w:t>C.F.</w:t>
      </w:r>
      <w:proofErr w:type="gramEnd"/>
      <w:r>
        <w:t xml:space="preserve"> and Kao, Y.L., 2012. Investigating the antecedents and consequences of burnout and isolation among flight attendants. Tourism Management, 33(4), pp.868-874.</w:t>
      </w:r>
    </w:p>
    <w:p w14:paraId="748D6764" w14:textId="77777777" w:rsidR="008909C1" w:rsidRDefault="008909C1" w:rsidP="008909C1">
      <w:pPr>
        <w:pStyle w:val="ListParagraph"/>
      </w:pPr>
    </w:p>
    <w:p w14:paraId="71B2D474" w14:textId="77777777" w:rsidR="008909C1" w:rsidRDefault="008909C1" w:rsidP="008909C1">
      <w:pPr>
        <w:pStyle w:val="ListParagraph"/>
        <w:ind w:left="720" w:firstLine="0"/>
      </w:pPr>
    </w:p>
    <w:p w14:paraId="5BD41066" w14:textId="77777777" w:rsidR="008909C1" w:rsidRDefault="008909C1" w:rsidP="008909C1">
      <w:pPr>
        <w:pStyle w:val="ListParagraph"/>
        <w:numPr>
          <w:ilvl w:val="0"/>
          <w:numId w:val="6"/>
        </w:numPr>
      </w:pPr>
      <w:r>
        <w:t>Maxwell, G.A., Ogden, S.M. and Broadbridge, A., 2010. Generation Y’s career expectations and aspirations: Engagement in the hospitality industry. Journal of Hospitality and Tourism Management, 17(1), pp.53-61.</w:t>
      </w:r>
    </w:p>
    <w:p w14:paraId="35160A21" w14:textId="77777777" w:rsidR="008909C1" w:rsidRDefault="008909C1" w:rsidP="008909C1">
      <w:pPr>
        <w:pStyle w:val="ListParagraph"/>
        <w:ind w:left="720" w:firstLine="0"/>
      </w:pPr>
    </w:p>
    <w:p w14:paraId="5A4CE406" w14:textId="77777777" w:rsidR="008909C1" w:rsidRDefault="008909C1" w:rsidP="008909C1">
      <w:pPr>
        <w:pStyle w:val="ListParagraph"/>
        <w:numPr>
          <w:ilvl w:val="0"/>
          <w:numId w:val="6"/>
        </w:numPr>
      </w:pPr>
      <w:r>
        <w:t xml:space="preserve">Wong, S.K. and </w:t>
      </w:r>
      <w:proofErr w:type="spellStart"/>
      <w:r>
        <w:t>Ladkin</w:t>
      </w:r>
      <w:proofErr w:type="spellEnd"/>
      <w:r>
        <w:t>, A., 2008. Exploring the relationship between employee empowerment and job satisfaction: An investigation of the role of management in the hotel industry. Journal of Human Resources in Hospitality &amp; Tourism, 7(2), pp.215-234.</w:t>
      </w:r>
    </w:p>
    <w:p w14:paraId="41B7AA9E" w14:textId="77777777" w:rsidR="008909C1" w:rsidRDefault="008909C1" w:rsidP="008909C1">
      <w:pPr>
        <w:pStyle w:val="ListParagraph"/>
      </w:pPr>
    </w:p>
    <w:p w14:paraId="7CC8E2F4" w14:textId="77777777" w:rsidR="008909C1" w:rsidRDefault="008909C1" w:rsidP="008909C1">
      <w:pPr>
        <w:pStyle w:val="ListParagraph"/>
        <w:ind w:left="720" w:firstLine="0"/>
      </w:pPr>
    </w:p>
    <w:p w14:paraId="0963C15D" w14:textId="77777777" w:rsidR="008909C1" w:rsidRDefault="008909C1" w:rsidP="008909C1">
      <w:pPr>
        <w:pStyle w:val="ListParagraph"/>
        <w:numPr>
          <w:ilvl w:val="0"/>
          <w:numId w:val="6"/>
        </w:numPr>
      </w:pPr>
      <w:proofErr w:type="spellStart"/>
      <w:r>
        <w:t>Karatepe</w:t>
      </w:r>
      <w:proofErr w:type="spellEnd"/>
      <w:r>
        <w:t xml:space="preserve">, O.M. and </w:t>
      </w:r>
      <w:proofErr w:type="spellStart"/>
      <w:r>
        <w:t>Uludag</w:t>
      </w:r>
      <w:proofErr w:type="spellEnd"/>
      <w:r>
        <w:t>, O., 2007. Conflict, exhaustion, and motivation: A study of frontline employees in Northern Cyprus hotels. International Journal of Hospitality Management, 26(3), pp.645-665.</w:t>
      </w:r>
    </w:p>
    <w:p w14:paraId="15499ADC" w14:textId="77777777" w:rsidR="008909C1" w:rsidRDefault="008909C1" w:rsidP="008909C1">
      <w:pPr>
        <w:pStyle w:val="ListParagraph"/>
        <w:ind w:left="720" w:firstLine="0"/>
      </w:pPr>
    </w:p>
    <w:p w14:paraId="1F16FD2A" w14:textId="77777777" w:rsidR="008909C1" w:rsidRDefault="008909C1" w:rsidP="008909C1">
      <w:pPr>
        <w:pStyle w:val="ListParagraph"/>
        <w:numPr>
          <w:ilvl w:val="0"/>
          <w:numId w:val="6"/>
        </w:numPr>
      </w:pPr>
      <w:r>
        <w:t xml:space="preserve">Kline, </w:t>
      </w:r>
      <w:proofErr w:type="gramStart"/>
      <w:r>
        <w:t>S.F.</w:t>
      </w:r>
      <w:proofErr w:type="gramEnd"/>
      <w:r>
        <w:t xml:space="preserve"> and Harris, R.C., 2008. The influence of training reputation, manager </w:t>
      </w:r>
      <w:proofErr w:type="spellStart"/>
      <w:r>
        <w:t>behavior</w:t>
      </w:r>
      <w:proofErr w:type="spellEnd"/>
      <w:r>
        <w:t>, and communication style on part-time employee outcomes: A case study in the restaurant industry. Journal of Human Resources in Hospitality &amp; Tourism, 7(1), pp.45-68.</w:t>
      </w:r>
    </w:p>
    <w:p w14:paraId="78C060D8" w14:textId="77777777" w:rsidR="008909C1" w:rsidRDefault="008909C1" w:rsidP="008909C1">
      <w:pPr>
        <w:pStyle w:val="ListParagraph"/>
      </w:pPr>
    </w:p>
    <w:p w14:paraId="34DC0BE0" w14:textId="77777777" w:rsidR="008909C1" w:rsidRDefault="008909C1" w:rsidP="008909C1">
      <w:pPr>
        <w:pStyle w:val="ListParagraph"/>
        <w:ind w:left="720" w:firstLine="0"/>
      </w:pPr>
    </w:p>
    <w:p w14:paraId="6DABD5E2" w14:textId="77777777" w:rsidR="008909C1" w:rsidRDefault="008909C1" w:rsidP="008909C1">
      <w:pPr>
        <w:pStyle w:val="ListParagraph"/>
        <w:numPr>
          <w:ilvl w:val="0"/>
          <w:numId w:val="6"/>
        </w:numPr>
      </w:pPr>
      <w:r>
        <w:t>Chen, P.J. and Choi, Y., 2008. Generational differences in work values: A study of hospitality management. International Journal of Contemporary Hospitality Management, 20(6), pp.595-615.</w:t>
      </w:r>
    </w:p>
    <w:p w14:paraId="2EBEB070" w14:textId="77777777" w:rsidR="008909C1" w:rsidRDefault="008909C1" w:rsidP="008909C1">
      <w:pPr>
        <w:pStyle w:val="ListParagraph"/>
        <w:ind w:left="720" w:firstLine="0"/>
      </w:pPr>
    </w:p>
    <w:p w14:paraId="009BC9BE" w14:textId="77777777" w:rsidR="008909C1" w:rsidRDefault="008909C1" w:rsidP="008909C1">
      <w:pPr>
        <w:pStyle w:val="ListParagraph"/>
        <w:numPr>
          <w:ilvl w:val="0"/>
          <w:numId w:val="6"/>
        </w:numPr>
      </w:pPr>
      <w:r>
        <w:t>Lee-Ross, D. and Lashley, C., 2010. Entrepreneurship and small business management in the hospitality industry. Routledge.</w:t>
      </w:r>
    </w:p>
    <w:p w14:paraId="5E52463A" w14:textId="77777777" w:rsidR="008909C1" w:rsidRDefault="008909C1" w:rsidP="008909C1">
      <w:pPr>
        <w:pStyle w:val="ListParagraph"/>
        <w:numPr>
          <w:ilvl w:val="0"/>
          <w:numId w:val="6"/>
        </w:numPr>
      </w:pPr>
      <w:r>
        <w:lastRenderedPageBreak/>
        <w:t>Li, X., Sanders, K. and Frenkel, S., 2012. How leader-member exchange, work engagement and HRM consistency explain Chinese luxury hotel employees’ job performance. International Journal of Hospitality Management, 31(4), pp.1059-1066.</w:t>
      </w:r>
    </w:p>
    <w:p w14:paraId="247CAF08" w14:textId="77777777" w:rsidR="008909C1" w:rsidRDefault="008909C1" w:rsidP="008909C1">
      <w:pPr>
        <w:pStyle w:val="ListParagraph"/>
        <w:ind w:left="720" w:firstLine="0"/>
      </w:pPr>
    </w:p>
    <w:p w14:paraId="54615A50" w14:textId="77777777" w:rsidR="008909C1" w:rsidRDefault="008909C1" w:rsidP="008909C1">
      <w:pPr>
        <w:pStyle w:val="ListParagraph"/>
        <w:numPr>
          <w:ilvl w:val="0"/>
          <w:numId w:val="6"/>
        </w:numPr>
      </w:pPr>
      <w:r>
        <w:t xml:space="preserve">Jung, H.S. and Yoon, H.H., 2013. Understanding the determinants of hotel employees’ service-oriented organizational citizenship </w:t>
      </w:r>
      <w:proofErr w:type="spellStart"/>
      <w:r>
        <w:t>behaviors</w:t>
      </w:r>
      <w:proofErr w:type="spellEnd"/>
      <w:r>
        <w:t>. International Journal of Hospitality Management, 32, pp.193-200.</w:t>
      </w:r>
    </w:p>
    <w:p w14:paraId="7DF5168A" w14:textId="77777777" w:rsidR="008909C1" w:rsidRDefault="008909C1" w:rsidP="008909C1">
      <w:pPr>
        <w:pStyle w:val="ListParagraph"/>
      </w:pPr>
    </w:p>
    <w:p w14:paraId="4472AA1E" w14:textId="77777777" w:rsidR="008909C1" w:rsidRDefault="008909C1" w:rsidP="008909C1">
      <w:pPr>
        <w:pStyle w:val="ListParagraph"/>
        <w:ind w:left="720" w:firstLine="0"/>
      </w:pPr>
    </w:p>
    <w:p w14:paraId="0C14C7C7" w14:textId="5D2BDFA2" w:rsidR="008909C1" w:rsidRPr="004408D8" w:rsidRDefault="008909C1" w:rsidP="008909C1">
      <w:pPr>
        <w:pStyle w:val="ListParagraph"/>
        <w:numPr>
          <w:ilvl w:val="0"/>
          <w:numId w:val="6"/>
        </w:numPr>
      </w:pPr>
      <w:r>
        <w:t xml:space="preserve">Tracey, J.B. and </w:t>
      </w:r>
      <w:proofErr w:type="spellStart"/>
      <w:r>
        <w:t>Hinkin</w:t>
      </w:r>
      <w:proofErr w:type="spellEnd"/>
      <w:r>
        <w:t>, T.R., 2008. Contextual factors and cost profiles associated with employee turnover. Cornell Hospitality Quarterly, 49(1), pp.12-27.</w:t>
      </w:r>
    </w:p>
    <w:sectPr w:rsidR="008909C1" w:rsidRPr="004408D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07E15" w14:textId="77777777" w:rsidR="00470BDC" w:rsidRDefault="00470BDC" w:rsidP="004D0F63">
      <w:pPr>
        <w:spacing w:after="0" w:line="240" w:lineRule="auto"/>
      </w:pPr>
      <w:r>
        <w:separator/>
      </w:r>
    </w:p>
  </w:endnote>
  <w:endnote w:type="continuationSeparator" w:id="0">
    <w:p w14:paraId="1B5ABA93" w14:textId="77777777" w:rsidR="00470BDC" w:rsidRDefault="00470BD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2905D" w14:textId="77777777" w:rsidR="00470BDC" w:rsidRDefault="00470BDC" w:rsidP="004D0F63">
      <w:pPr>
        <w:spacing w:after="0" w:line="240" w:lineRule="auto"/>
      </w:pPr>
      <w:r>
        <w:separator/>
      </w:r>
    </w:p>
  </w:footnote>
  <w:footnote w:type="continuationSeparator" w:id="0">
    <w:p w14:paraId="5F2F081C" w14:textId="77777777" w:rsidR="00470BDC" w:rsidRDefault="00470BD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B10EA"/>
    <w:multiLevelType w:val="multilevel"/>
    <w:tmpl w:val="0C2C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D37554"/>
    <w:multiLevelType w:val="hybridMultilevel"/>
    <w:tmpl w:val="D98C8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807C0D"/>
    <w:multiLevelType w:val="hybridMultilevel"/>
    <w:tmpl w:val="AD7CE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36D97"/>
    <w:multiLevelType w:val="multilevel"/>
    <w:tmpl w:val="1B2E1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3"/>
  </w:num>
  <w:num w:numId="2" w16cid:durableId="1986470946">
    <w:abstractNumId w:val="4"/>
  </w:num>
  <w:num w:numId="3" w16cid:durableId="285357265">
    <w:abstractNumId w:val="0"/>
  </w:num>
  <w:num w:numId="4" w16cid:durableId="920867019">
    <w:abstractNumId w:val="5"/>
  </w:num>
  <w:num w:numId="5" w16cid:durableId="1477335873">
    <w:abstractNumId w:val="2"/>
  </w:num>
  <w:num w:numId="6" w16cid:durableId="676805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D2CF7"/>
    <w:rsid w:val="00330917"/>
    <w:rsid w:val="00357851"/>
    <w:rsid w:val="00432405"/>
    <w:rsid w:val="004408D8"/>
    <w:rsid w:val="0045538B"/>
    <w:rsid w:val="00470BDC"/>
    <w:rsid w:val="004D0F63"/>
    <w:rsid w:val="005255F0"/>
    <w:rsid w:val="00561F36"/>
    <w:rsid w:val="00592A7E"/>
    <w:rsid w:val="005F689A"/>
    <w:rsid w:val="00632FFE"/>
    <w:rsid w:val="006B6681"/>
    <w:rsid w:val="00736625"/>
    <w:rsid w:val="007747EE"/>
    <w:rsid w:val="0083166A"/>
    <w:rsid w:val="0086599B"/>
    <w:rsid w:val="008909C1"/>
    <w:rsid w:val="00977466"/>
    <w:rsid w:val="009D31CA"/>
    <w:rsid w:val="00A322E6"/>
    <w:rsid w:val="00A56F3D"/>
    <w:rsid w:val="00B04B1E"/>
    <w:rsid w:val="00B0725C"/>
    <w:rsid w:val="00CD26B9"/>
    <w:rsid w:val="00D76551"/>
    <w:rsid w:val="00D879FA"/>
    <w:rsid w:val="00DE2B37"/>
    <w:rsid w:val="00E618F7"/>
    <w:rsid w:val="00E90A87"/>
    <w:rsid w:val="00F03E94"/>
    <w:rsid w:val="00F06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61F36"/>
    <w:rPr>
      <w:color w:val="0563C1" w:themeColor="hyperlink"/>
      <w:u w:val="single"/>
    </w:rPr>
  </w:style>
  <w:style w:type="character" w:styleId="UnresolvedMention">
    <w:name w:val="Unresolved Mention"/>
    <w:basedOn w:val="DefaultParagraphFont"/>
    <w:uiPriority w:val="99"/>
    <w:semiHidden/>
    <w:unhideWhenUsed/>
    <w:rsid w:val="00561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4414">
      <w:bodyDiv w:val="1"/>
      <w:marLeft w:val="0"/>
      <w:marRight w:val="0"/>
      <w:marTop w:val="0"/>
      <w:marBottom w:val="0"/>
      <w:divBdr>
        <w:top w:val="none" w:sz="0" w:space="0" w:color="auto"/>
        <w:left w:val="none" w:sz="0" w:space="0" w:color="auto"/>
        <w:bottom w:val="none" w:sz="0" w:space="0" w:color="auto"/>
        <w:right w:val="none" w:sz="0" w:space="0" w:color="auto"/>
      </w:divBdr>
    </w:div>
    <w:div w:id="716515003">
      <w:bodyDiv w:val="1"/>
      <w:marLeft w:val="0"/>
      <w:marRight w:val="0"/>
      <w:marTop w:val="0"/>
      <w:marBottom w:val="0"/>
      <w:divBdr>
        <w:top w:val="none" w:sz="0" w:space="0" w:color="auto"/>
        <w:left w:val="none" w:sz="0" w:space="0" w:color="auto"/>
        <w:bottom w:val="none" w:sz="0" w:space="0" w:color="auto"/>
        <w:right w:val="none" w:sz="0" w:space="0" w:color="auto"/>
      </w:divBdr>
    </w:div>
    <w:div w:id="774641273">
      <w:bodyDiv w:val="1"/>
      <w:marLeft w:val="0"/>
      <w:marRight w:val="0"/>
      <w:marTop w:val="0"/>
      <w:marBottom w:val="0"/>
      <w:divBdr>
        <w:top w:val="none" w:sz="0" w:space="0" w:color="auto"/>
        <w:left w:val="none" w:sz="0" w:space="0" w:color="auto"/>
        <w:bottom w:val="none" w:sz="0" w:space="0" w:color="auto"/>
        <w:right w:val="none" w:sz="0" w:space="0" w:color="auto"/>
      </w:divBdr>
    </w:div>
    <w:div w:id="845897823">
      <w:bodyDiv w:val="1"/>
      <w:marLeft w:val="0"/>
      <w:marRight w:val="0"/>
      <w:marTop w:val="0"/>
      <w:marBottom w:val="0"/>
      <w:divBdr>
        <w:top w:val="none" w:sz="0" w:space="0" w:color="auto"/>
        <w:left w:val="none" w:sz="0" w:space="0" w:color="auto"/>
        <w:bottom w:val="none" w:sz="0" w:space="0" w:color="auto"/>
        <w:right w:val="none" w:sz="0" w:space="0" w:color="auto"/>
      </w:divBdr>
    </w:div>
    <w:div w:id="1127627498">
      <w:bodyDiv w:val="1"/>
      <w:marLeft w:val="0"/>
      <w:marRight w:val="0"/>
      <w:marTop w:val="0"/>
      <w:marBottom w:val="0"/>
      <w:divBdr>
        <w:top w:val="none" w:sz="0" w:space="0" w:color="auto"/>
        <w:left w:val="none" w:sz="0" w:space="0" w:color="auto"/>
        <w:bottom w:val="none" w:sz="0" w:space="0" w:color="auto"/>
        <w:right w:val="none" w:sz="0" w:space="0" w:color="auto"/>
      </w:divBdr>
      <w:divsChild>
        <w:div w:id="19364755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1996222">
      <w:bodyDiv w:val="1"/>
      <w:marLeft w:val="0"/>
      <w:marRight w:val="0"/>
      <w:marTop w:val="0"/>
      <w:marBottom w:val="0"/>
      <w:divBdr>
        <w:top w:val="none" w:sz="0" w:space="0" w:color="auto"/>
        <w:left w:val="none" w:sz="0" w:space="0" w:color="auto"/>
        <w:bottom w:val="none" w:sz="0" w:space="0" w:color="auto"/>
        <w:right w:val="none" w:sz="0" w:space="0" w:color="auto"/>
      </w:divBdr>
      <w:divsChild>
        <w:div w:id="221840145">
          <w:marLeft w:val="0"/>
          <w:marRight w:val="0"/>
          <w:marTop w:val="0"/>
          <w:marBottom w:val="0"/>
          <w:divBdr>
            <w:top w:val="single" w:sz="2" w:space="0" w:color="E5E7EB"/>
            <w:left w:val="single" w:sz="2" w:space="0" w:color="E5E7EB"/>
            <w:bottom w:val="single" w:sz="2" w:space="0" w:color="E5E7EB"/>
            <w:right w:val="single" w:sz="2" w:space="0" w:color="E5E7EB"/>
          </w:divBdr>
          <w:divsChild>
            <w:div w:id="4149801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19134343">
          <w:marLeft w:val="0"/>
          <w:marRight w:val="0"/>
          <w:marTop w:val="0"/>
          <w:marBottom w:val="0"/>
          <w:divBdr>
            <w:top w:val="single" w:sz="2" w:space="0" w:color="E5E7EB"/>
            <w:left w:val="single" w:sz="2" w:space="0" w:color="E5E7EB"/>
            <w:bottom w:val="single" w:sz="2" w:space="0" w:color="E5E7EB"/>
            <w:right w:val="single" w:sz="2" w:space="0" w:color="E5E7EB"/>
          </w:divBdr>
          <w:divsChild>
            <w:div w:id="9353597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06868076">
          <w:marLeft w:val="0"/>
          <w:marRight w:val="0"/>
          <w:marTop w:val="0"/>
          <w:marBottom w:val="0"/>
          <w:divBdr>
            <w:top w:val="single" w:sz="2" w:space="0" w:color="E5E7EB"/>
            <w:left w:val="single" w:sz="2" w:space="0" w:color="E5E7EB"/>
            <w:bottom w:val="single" w:sz="2" w:space="0" w:color="E5E7EB"/>
            <w:right w:val="single" w:sz="2" w:space="0" w:color="E5E7EB"/>
          </w:divBdr>
        </w:div>
        <w:div w:id="1675916541">
          <w:marLeft w:val="0"/>
          <w:marRight w:val="0"/>
          <w:marTop w:val="0"/>
          <w:marBottom w:val="0"/>
          <w:divBdr>
            <w:top w:val="single" w:sz="2" w:space="0" w:color="E5E7EB"/>
            <w:left w:val="single" w:sz="2" w:space="0" w:color="E5E7EB"/>
            <w:bottom w:val="single" w:sz="2" w:space="0" w:color="E5E7EB"/>
            <w:right w:val="single" w:sz="2" w:space="0" w:color="E5E7EB"/>
          </w:divBdr>
          <w:divsChild>
            <w:div w:id="444510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95272598">
      <w:bodyDiv w:val="1"/>
      <w:marLeft w:val="0"/>
      <w:marRight w:val="0"/>
      <w:marTop w:val="0"/>
      <w:marBottom w:val="0"/>
      <w:divBdr>
        <w:top w:val="none" w:sz="0" w:space="0" w:color="auto"/>
        <w:left w:val="none" w:sz="0" w:space="0" w:color="auto"/>
        <w:bottom w:val="none" w:sz="0" w:space="0" w:color="auto"/>
        <w:right w:val="none" w:sz="0" w:space="0" w:color="auto"/>
      </w:divBdr>
    </w:div>
    <w:div w:id="1240557270">
      <w:bodyDiv w:val="1"/>
      <w:marLeft w:val="0"/>
      <w:marRight w:val="0"/>
      <w:marTop w:val="0"/>
      <w:marBottom w:val="0"/>
      <w:divBdr>
        <w:top w:val="none" w:sz="0" w:space="0" w:color="auto"/>
        <w:left w:val="none" w:sz="0" w:space="0" w:color="auto"/>
        <w:bottom w:val="none" w:sz="0" w:space="0" w:color="auto"/>
        <w:right w:val="none" w:sz="0" w:space="0" w:color="auto"/>
      </w:divBdr>
    </w:div>
    <w:div w:id="1289780943">
      <w:bodyDiv w:val="1"/>
      <w:marLeft w:val="0"/>
      <w:marRight w:val="0"/>
      <w:marTop w:val="0"/>
      <w:marBottom w:val="0"/>
      <w:divBdr>
        <w:top w:val="none" w:sz="0" w:space="0" w:color="auto"/>
        <w:left w:val="none" w:sz="0" w:space="0" w:color="auto"/>
        <w:bottom w:val="none" w:sz="0" w:space="0" w:color="auto"/>
        <w:right w:val="none" w:sz="0" w:space="0" w:color="auto"/>
      </w:divBdr>
      <w:divsChild>
        <w:div w:id="21056115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78123657">
      <w:bodyDiv w:val="1"/>
      <w:marLeft w:val="0"/>
      <w:marRight w:val="0"/>
      <w:marTop w:val="0"/>
      <w:marBottom w:val="0"/>
      <w:divBdr>
        <w:top w:val="none" w:sz="0" w:space="0" w:color="auto"/>
        <w:left w:val="none" w:sz="0" w:space="0" w:color="auto"/>
        <w:bottom w:val="none" w:sz="0" w:space="0" w:color="auto"/>
        <w:right w:val="none" w:sz="0" w:space="0" w:color="auto"/>
      </w:divBdr>
    </w:div>
    <w:div w:id="1397892518">
      <w:bodyDiv w:val="1"/>
      <w:marLeft w:val="0"/>
      <w:marRight w:val="0"/>
      <w:marTop w:val="0"/>
      <w:marBottom w:val="0"/>
      <w:divBdr>
        <w:top w:val="none" w:sz="0" w:space="0" w:color="auto"/>
        <w:left w:val="none" w:sz="0" w:space="0" w:color="auto"/>
        <w:bottom w:val="none" w:sz="0" w:space="0" w:color="auto"/>
        <w:right w:val="none" w:sz="0" w:space="0" w:color="auto"/>
      </w:divBdr>
    </w:div>
    <w:div w:id="1609773032">
      <w:bodyDiv w:val="1"/>
      <w:marLeft w:val="0"/>
      <w:marRight w:val="0"/>
      <w:marTop w:val="0"/>
      <w:marBottom w:val="0"/>
      <w:divBdr>
        <w:top w:val="none" w:sz="0" w:space="0" w:color="auto"/>
        <w:left w:val="none" w:sz="0" w:space="0" w:color="auto"/>
        <w:bottom w:val="none" w:sz="0" w:space="0" w:color="auto"/>
        <w:right w:val="none" w:sz="0" w:space="0" w:color="auto"/>
      </w:divBdr>
    </w:div>
    <w:div w:id="1762142614">
      <w:bodyDiv w:val="1"/>
      <w:marLeft w:val="0"/>
      <w:marRight w:val="0"/>
      <w:marTop w:val="0"/>
      <w:marBottom w:val="0"/>
      <w:divBdr>
        <w:top w:val="none" w:sz="0" w:space="0" w:color="auto"/>
        <w:left w:val="none" w:sz="0" w:space="0" w:color="auto"/>
        <w:bottom w:val="none" w:sz="0" w:space="0" w:color="auto"/>
        <w:right w:val="none" w:sz="0" w:space="0" w:color="auto"/>
      </w:divBdr>
    </w:div>
    <w:div w:id="205665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1689</Words>
  <Characters>9631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Razvan-Mihai Frumusanu (2212506)</cp:lastModifiedBy>
  <cp:revision>2</cp:revision>
  <dcterms:created xsi:type="dcterms:W3CDTF">2023-06-12T21:40:00Z</dcterms:created>
  <dcterms:modified xsi:type="dcterms:W3CDTF">2023-06-12T21:40:00Z</dcterms:modified>
</cp:coreProperties>
</file>