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02C69905" w:rsidR="005F719E" w:rsidRPr="00E30C5F" w:rsidRDefault="00A1345F" w:rsidP="00380B6E">
            <w:pPr>
              <w:rPr>
                <w:rFonts w:ascii="Arial" w:hAnsi="Arial" w:cs="Arial"/>
                <w:b/>
                <w:bCs/>
              </w:rPr>
            </w:pPr>
            <w:r>
              <w:rPr>
                <w:rFonts w:ascii="Arial" w:hAnsi="Arial" w:cs="Arial"/>
                <w:b/>
                <w:bCs/>
              </w:rPr>
              <w:t>Siddika Sultana</w:t>
            </w:r>
            <w:r w:rsidR="00E02372">
              <w:rPr>
                <w:rFonts w:ascii="Arial" w:hAnsi="Arial" w:cs="Arial"/>
                <w:b/>
                <w:bCs/>
              </w:rPr>
              <w:t xml:space="preserve">. </w:t>
            </w:r>
            <w:r>
              <w:rPr>
                <w:rFonts w:ascii="Arial" w:hAnsi="Arial" w:cs="Arial"/>
                <w:b/>
                <w:bCs/>
              </w:rPr>
              <w:t xml:space="preserve"> </w:t>
            </w:r>
            <w:r w:rsidR="00E02372">
              <w:rPr>
                <w:rFonts w:ascii="Arial" w:hAnsi="Arial" w:cs="Arial"/>
                <w:b/>
                <w:bCs/>
              </w:rPr>
              <w:t>2331479</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717C369A" w:rsidR="005F719E" w:rsidRPr="00E30C5F" w:rsidRDefault="00E02372" w:rsidP="00380B6E">
            <w:pPr>
              <w:rPr>
                <w:rFonts w:ascii="Arial" w:hAnsi="Arial" w:cs="Arial"/>
                <w:b/>
                <w:bCs/>
              </w:rPr>
            </w:pPr>
            <w:r>
              <w:rPr>
                <w:rFonts w:ascii="Arial" w:hAnsi="Arial" w:cs="Arial"/>
                <w:b/>
                <w:bCs/>
              </w:rPr>
              <w:t xml:space="preserve">LCLM4001- </w:t>
            </w:r>
            <w:r w:rsidR="00AF0CE7">
              <w:rPr>
                <w:rFonts w:ascii="Arial" w:hAnsi="Arial" w:cs="Arial"/>
                <w:b/>
                <w:bCs/>
              </w:rPr>
              <w:t>Academic Skills</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36274AF2" w:rsidR="005F719E" w:rsidRPr="00E30C5F" w:rsidRDefault="00AF0CE7" w:rsidP="00380B6E">
            <w:pPr>
              <w:rPr>
                <w:rFonts w:ascii="Arial" w:hAnsi="Arial" w:cs="Arial"/>
                <w:b/>
                <w:bCs/>
              </w:rPr>
            </w:pPr>
            <w:r>
              <w:rPr>
                <w:rFonts w:ascii="Arial" w:hAnsi="Arial" w:cs="Arial"/>
                <w:b/>
                <w:bCs/>
              </w:rPr>
              <w:t>Task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77777777" w:rsidR="00040468" w:rsidRPr="00E30C5F" w:rsidRDefault="00040468" w:rsidP="00380B6E">
            <w:pPr>
              <w:rPr>
                <w:rFonts w:ascii="Arial" w:hAnsi="Arial" w:cs="Arial"/>
                <w:b/>
                <w:bCs/>
              </w:rPr>
            </w:pP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33033AA4"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3ABA6AA4" w:rsidR="00371390" w:rsidRPr="0087245C" w:rsidRDefault="007A183B" w:rsidP="0087245C">
            <w:pPr>
              <w:pStyle w:val="p2"/>
              <w:rPr>
                <w:rFonts w:asciiTheme="minorHAnsi" w:hAnsiTheme="minorHAnsi" w:cstheme="minorHAnsi"/>
              </w:rPr>
            </w:pPr>
            <w:r w:rsidRPr="001411E3">
              <w:rPr>
                <w:rFonts w:asciiTheme="minorHAnsi" w:hAnsiTheme="minorHAnsi" w:cstheme="minorHAnsi"/>
                <w:kern w:val="2"/>
                <w14:ligatures w14:val="standardContextual"/>
              </w:rPr>
              <w:t>In this reflective report I want to reflect on my experience in week 7 during my task 2 assessment. The recent in class assessment focused on the application of academic skills.</w:t>
            </w:r>
            <w:r w:rsidR="001411E3" w:rsidRPr="001411E3">
              <w:rPr>
                <w:rStyle w:val="ListParagraph"/>
                <w:rFonts w:asciiTheme="minorHAnsi" w:hAnsiTheme="minorHAnsi" w:cstheme="minorHAnsi"/>
              </w:rPr>
              <w:t xml:space="preserve"> </w:t>
            </w:r>
            <w:r w:rsidR="001411E3" w:rsidRPr="001411E3">
              <w:rPr>
                <w:rStyle w:val="s1"/>
                <w:rFonts w:asciiTheme="minorHAnsi" w:hAnsiTheme="minorHAnsi" w:cstheme="minorHAnsi"/>
              </w:rPr>
              <w:t xml:space="preserve">During this assessment, I experienced heightened anxiety that significantly </w:t>
            </w:r>
            <w:r w:rsidR="00F1774B" w:rsidRPr="001411E3">
              <w:rPr>
                <w:rStyle w:val="s1"/>
                <w:rFonts w:asciiTheme="minorHAnsi" w:hAnsiTheme="minorHAnsi" w:cstheme="minorHAnsi"/>
              </w:rPr>
              <w:t>affected</w:t>
            </w:r>
            <w:r w:rsidR="001411E3" w:rsidRPr="001411E3">
              <w:rPr>
                <w:rStyle w:val="s1"/>
                <w:rFonts w:asciiTheme="minorHAnsi" w:hAnsiTheme="minorHAnsi" w:cstheme="minorHAnsi"/>
              </w:rPr>
              <w:t xml:space="preserve"> my ability to perform effectively. Despite approaching the assessment with confidence and preparation, intrusive thoughts about how others might </w:t>
            </w:r>
            <w:r w:rsidR="0087245C">
              <w:rPr>
                <w:rStyle w:val="s1"/>
                <w:rFonts w:asciiTheme="minorHAnsi" w:hAnsiTheme="minorHAnsi" w:cstheme="minorHAnsi"/>
              </w:rPr>
              <w:t>view</w:t>
            </w:r>
            <w:r w:rsidR="001411E3" w:rsidRPr="001411E3">
              <w:rPr>
                <w:rStyle w:val="s1"/>
                <w:rFonts w:asciiTheme="minorHAnsi" w:hAnsiTheme="minorHAnsi" w:cstheme="minorHAnsi"/>
              </w:rPr>
              <w:t xml:space="preserve"> me led to self-doubt and a loss of focus. Following the assessment, I had a positive and supportive conversation with my lecturer, which helped me reflect on </w:t>
            </w:r>
            <w:r w:rsidR="001411E3" w:rsidRPr="001411E3">
              <w:rPr>
                <w:rStyle w:val="s1"/>
                <w:rFonts w:asciiTheme="minorHAnsi" w:hAnsiTheme="minorHAnsi" w:cstheme="minorHAnsi"/>
              </w:rPr>
              <w:lastRenderedPageBreak/>
              <w:t>my emotions and reassess my approach to handling similar situations in the future.</w:t>
            </w:r>
          </w:p>
          <w:p w14:paraId="3B267A5A" w14:textId="77777777" w:rsidR="00371390" w:rsidRPr="001411E3" w:rsidRDefault="00371390">
            <w:pPr>
              <w:rPr>
                <w:rFonts w:cstheme="minorHAnsi"/>
                <w:sz w:val="36"/>
                <w:szCs w:val="36"/>
              </w:rPr>
            </w:pPr>
          </w:p>
          <w:p w14:paraId="1D99BA05" w14:textId="77777777" w:rsidR="007B1F0A" w:rsidRPr="001411E3" w:rsidRDefault="007B1F0A">
            <w:pPr>
              <w:rPr>
                <w:rFonts w:cstheme="minorHAnsi"/>
                <w:sz w:val="36"/>
                <w:szCs w:val="36"/>
              </w:rPr>
            </w:pPr>
          </w:p>
          <w:p w14:paraId="713152FC" w14:textId="77777777" w:rsidR="007B1F0A" w:rsidRPr="001411E3" w:rsidRDefault="007B1F0A">
            <w:pPr>
              <w:rPr>
                <w:rFonts w:cstheme="minorHAnsi"/>
                <w:sz w:val="36"/>
                <w:szCs w:val="36"/>
              </w:rPr>
            </w:pPr>
          </w:p>
          <w:p w14:paraId="787A426A" w14:textId="77777777" w:rsidR="007B1F0A" w:rsidRPr="001411E3" w:rsidRDefault="007B1F0A">
            <w:pPr>
              <w:rPr>
                <w:rFonts w:cstheme="minorHAnsi"/>
                <w:sz w:val="36"/>
                <w:szCs w:val="36"/>
              </w:rPr>
            </w:pPr>
          </w:p>
          <w:p w14:paraId="54D07BF9" w14:textId="77777777" w:rsidR="007B1F0A" w:rsidRPr="001411E3" w:rsidRDefault="007B1F0A">
            <w:pPr>
              <w:rPr>
                <w:rFonts w:cstheme="minorHAnsi"/>
                <w:sz w:val="36"/>
                <w:szCs w:val="36"/>
              </w:rPr>
            </w:pPr>
          </w:p>
          <w:p w14:paraId="367D253D" w14:textId="77777777" w:rsidR="007B1F0A" w:rsidRPr="001411E3" w:rsidRDefault="007B1F0A">
            <w:pPr>
              <w:rPr>
                <w:rFonts w:cstheme="minorHAnsi"/>
                <w:sz w:val="36"/>
                <w:szCs w:val="36"/>
              </w:rPr>
            </w:pPr>
          </w:p>
          <w:p w14:paraId="7C2911FD" w14:textId="77777777" w:rsidR="007B1F0A" w:rsidRPr="001411E3" w:rsidRDefault="007B1F0A">
            <w:pPr>
              <w:rPr>
                <w:rFonts w:cstheme="minorHAnsi"/>
                <w:sz w:val="36"/>
                <w:szCs w:val="36"/>
              </w:rPr>
            </w:pPr>
          </w:p>
          <w:p w14:paraId="086801AA" w14:textId="77777777" w:rsidR="007B1F0A" w:rsidRPr="001411E3" w:rsidRDefault="007B1F0A">
            <w:pPr>
              <w:rPr>
                <w:rFonts w:cstheme="minorHAnsi"/>
                <w:sz w:val="36"/>
                <w:szCs w:val="36"/>
              </w:rPr>
            </w:pPr>
          </w:p>
          <w:p w14:paraId="44F686BC" w14:textId="77777777" w:rsidR="007B1F0A" w:rsidRPr="001411E3" w:rsidRDefault="007B1F0A">
            <w:pPr>
              <w:rPr>
                <w:rFonts w:cstheme="minorHAnsi"/>
                <w:sz w:val="36"/>
                <w:szCs w:val="36"/>
              </w:rPr>
            </w:pPr>
          </w:p>
          <w:p w14:paraId="30C4CF9A" w14:textId="77777777" w:rsidR="007B1F0A" w:rsidRPr="001411E3" w:rsidRDefault="007B1F0A">
            <w:pPr>
              <w:rPr>
                <w:rFonts w:cstheme="minorHAnsi"/>
                <w:sz w:val="36"/>
                <w:szCs w:val="36"/>
              </w:rPr>
            </w:pPr>
          </w:p>
          <w:p w14:paraId="54D3AFC9" w14:textId="77777777" w:rsidR="007B1F0A" w:rsidRPr="001411E3" w:rsidRDefault="007B1F0A">
            <w:pPr>
              <w:rPr>
                <w:rFonts w:cstheme="minorHAnsi"/>
                <w:sz w:val="36"/>
                <w:szCs w:val="36"/>
              </w:rPr>
            </w:pPr>
          </w:p>
          <w:p w14:paraId="4F5D18F2" w14:textId="77777777" w:rsidR="007B1F0A" w:rsidRPr="001411E3" w:rsidRDefault="007B1F0A">
            <w:pPr>
              <w:rPr>
                <w:rFonts w:cstheme="minorHAnsi"/>
                <w:sz w:val="36"/>
                <w:szCs w:val="36"/>
              </w:rPr>
            </w:pPr>
          </w:p>
          <w:p w14:paraId="3910BF6F" w14:textId="77777777" w:rsidR="007B1F0A" w:rsidRPr="001411E3" w:rsidRDefault="007B1F0A">
            <w:pPr>
              <w:rPr>
                <w:rFonts w:cstheme="minorHAnsi"/>
                <w:sz w:val="36"/>
                <w:szCs w:val="36"/>
              </w:rPr>
            </w:pPr>
          </w:p>
          <w:p w14:paraId="7E9F9F5A" w14:textId="77777777" w:rsidR="007B1F0A" w:rsidRPr="001411E3" w:rsidRDefault="007B1F0A">
            <w:pPr>
              <w:rPr>
                <w:rFonts w:cstheme="minorHAnsi"/>
                <w:sz w:val="36"/>
                <w:szCs w:val="36"/>
              </w:rPr>
            </w:pPr>
          </w:p>
          <w:p w14:paraId="4774464C" w14:textId="77777777" w:rsidR="007B1F0A" w:rsidRPr="001411E3" w:rsidRDefault="007B1F0A">
            <w:pPr>
              <w:rPr>
                <w:rFonts w:cstheme="minorHAnsi"/>
                <w:sz w:val="36"/>
                <w:szCs w:val="36"/>
              </w:rPr>
            </w:pPr>
          </w:p>
          <w:p w14:paraId="39B0B868" w14:textId="77777777" w:rsidR="007B1F0A" w:rsidRPr="001411E3" w:rsidRDefault="007B1F0A">
            <w:pPr>
              <w:rPr>
                <w:rFonts w:cstheme="minorHAnsi"/>
                <w:sz w:val="36"/>
                <w:szCs w:val="36"/>
              </w:rPr>
            </w:pPr>
          </w:p>
          <w:p w14:paraId="34BCFC47" w14:textId="77777777" w:rsidR="007B1F0A" w:rsidRPr="001411E3" w:rsidRDefault="007B1F0A">
            <w:pPr>
              <w:rPr>
                <w:rFonts w:cstheme="minorHAnsi"/>
                <w:sz w:val="36"/>
                <w:szCs w:val="36"/>
              </w:rPr>
            </w:pPr>
          </w:p>
          <w:p w14:paraId="4E3099B3" w14:textId="77777777" w:rsidR="00371390" w:rsidRPr="001411E3" w:rsidRDefault="00371390">
            <w:pPr>
              <w:rPr>
                <w:rFonts w:cstheme="minorHAnsi"/>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3C29B2F0" w14:textId="77777777" w:rsidR="00371390" w:rsidRDefault="00371390">
            <w:pPr>
              <w:rPr>
                <w:sz w:val="36"/>
                <w:szCs w:val="36"/>
              </w:rPr>
            </w:pPr>
          </w:p>
          <w:p w14:paraId="4FD58E21" w14:textId="46D41268" w:rsidR="00647D36" w:rsidRPr="007A183B" w:rsidRDefault="00B15907" w:rsidP="00653C4D">
            <w:pPr>
              <w:spacing w:after="160" w:line="278" w:lineRule="auto"/>
              <w:rPr>
                <w:rFonts w:eastAsiaTheme="minorEastAsia"/>
                <w:kern w:val="2"/>
                <w:sz w:val="24"/>
                <w:szCs w:val="24"/>
                <w:lang w:eastAsia="en-GB"/>
                <w14:ligatures w14:val="standardContextual"/>
              </w:rPr>
            </w:pPr>
            <w:r>
              <w:rPr>
                <w:rFonts w:eastAsiaTheme="minorEastAsia"/>
                <w:kern w:val="2"/>
                <w:sz w:val="24"/>
                <w:szCs w:val="24"/>
                <w:lang w:eastAsia="en-GB"/>
                <w14:ligatures w14:val="standardContextual"/>
              </w:rPr>
              <w:t xml:space="preserve">Before </w:t>
            </w:r>
            <w:r w:rsidR="00E45E5B">
              <w:rPr>
                <w:rFonts w:eastAsiaTheme="minorEastAsia"/>
                <w:kern w:val="2"/>
                <w:sz w:val="24"/>
                <w:szCs w:val="24"/>
                <w:lang w:eastAsia="en-GB"/>
                <w14:ligatures w14:val="standardContextual"/>
              </w:rPr>
              <w:t xml:space="preserve">I had </w:t>
            </w:r>
            <w:bookmarkStart w:id="0" w:name="_Int_COzldF8H"/>
            <w:r w:rsidR="00E45E5B">
              <w:rPr>
                <w:rFonts w:eastAsiaTheme="minorEastAsia"/>
                <w:kern w:val="2"/>
                <w:sz w:val="24"/>
                <w:szCs w:val="24"/>
                <w:lang w:eastAsia="en-GB"/>
                <w14:ligatures w14:val="standardContextual"/>
              </w:rPr>
              <w:t>attempted</w:t>
            </w:r>
            <w:bookmarkEnd w:id="0"/>
            <w:r w:rsidR="00E45E5B">
              <w:rPr>
                <w:rFonts w:eastAsiaTheme="minorEastAsia"/>
                <w:kern w:val="2"/>
                <w:sz w:val="24"/>
                <w:szCs w:val="24"/>
                <w:lang w:eastAsia="en-GB"/>
                <w14:ligatures w14:val="standardContextual"/>
              </w:rPr>
              <w:t xml:space="preserve"> the </w:t>
            </w:r>
            <w:r w:rsidR="00C564F3">
              <w:rPr>
                <w:rFonts w:eastAsiaTheme="minorEastAsia"/>
                <w:kern w:val="2"/>
                <w:sz w:val="24"/>
                <w:szCs w:val="24"/>
                <w:lang w:eastAsia="en-GB"/>
                <w14:ligatures w14:val="standardContextual"/>
              </w:rPr>
              <w:t>assessment,</w:t>
            </w:r>
            <w:r w:rsidR="00E45E5B">
              <w:rPr>
                <w:rFonts w:eastAsiaTheme="minorEastAsia"/>
                <w:kern w:val="2"/>
                <w:sz w:val="24"/>
                <w:szCs w:val="24"/>
                <w:lang w:eastAsia="en-GB"/>
                <w14:ligatures w14:val="standardContextual"/>
              </w:rPr>
              <w:t xml:space="preserve"> I was confident </w:t>
            </w:r>
            <w:r w:rsidR="00F37E8E">
              <w:rPr>
                <w:rFonts w:eastAsiaTheme="minorEastAsia"/>
                <w:kern w:val="2"/>
                <w:sz w:val="24"/>
                <w:szCs w:val="24"/>
                <w:lang w:eastAsia="en-GB"/>
                <w14:ligatures w14:val="standardContextual"/>
              </w:rPr>
              <w:t xml:space="preserve">and prepared </w:t>
            </w:r>
            <w:r w:rsidR="00696889">
              <w:rPr>
                <w:rFonts w:eastAsiaTheme="minorEastAsia"/>
                <w:kern w:val="2"/>
                <w:sz w:val="24"/>
                <w:szCs w:val="24"/>
                <w:lang w:eastAsia="en-GB"/>
                <w14:ligatures w14:val="standardContextual"/>
              </w:rPr>
              <w:t>however my anxiety</w:t>
            </w:r>
            <w:r w:rsidR="00C564F3">
              <w:rPr>
                <w:rFonts w:eastAsiaTheme="minorEastAsia"/>
                <w:kern w:val="2"/>
                <w:sz w:val="24"/>
                <w:szCs w:val="24"/>
                <w:lang w:eastAsia="en-GB"/>
                <w14:ligatures w14:val="standardContextual"/>
              </w:rPr>
              <w:t xml:space="preserve"> had increased</w:t>
            </w:r>
            <w:r w:rsidR="00B81957">
              <w:rPr>
                <w:rFonts w:eastAsiaTheme="minorEastAsia"/>
                <w:kern w:val="2"/>
                <w:sz w:val="24"/>
                <w:szCs w:val="24"/>
                <w:lang w:eastAsia="en-GB"/>
                <w14:ligatures w14:val="standardContextual"/>
              </w:rPr>
              <w:t xml:space="preserve"> </w:t>
            </w:r>
            <w:r w:rsidR="00E51A2F">
              <w:rPr>
                <w:rFonts w:eastAsiaTheme="minorEastAsia"/>
                <w:kern w:val="2"/>
                <w:sz w:val="24"/>
                <w:szCs w:val="24"/>
                <w:lang w:eastAsia="en-GB"/>
                <w14:ligatures w14:val="standardContextual"/>
              </w:rPr>
              <w:t>which made this experience difficult for me</w:t>
            </w:r>
            <w:r w:rsidR="00FF1FA8">
              <w:rPr>
                <w:rFonts w:eastAsiaTheme="minorEastAsia"/>
                <w:kern w:val="2"/>
                <w:sz w:val="24"/>
                <w:szCs w:val="24"/>
                <w:lang w:eastAsia="en-GB"/>
                <w14:ligatures w14:val="standardContextual"/>
              </w:rPr>
              <w:t xml:space="preserve"> and had caused me </w:t>
            </w:r>
            <w:r w:rsidR="00942E3D">
              <w:rPr>
                <w:rFonts w:eastAsiaTheme="minorEastAsia"/>
                <w:kern w:val="2"/>
                <w:sz w:val="24"/>
                <w:szCs w:val="24"/>
                <w:lang w:eastAsia="en-GB"/>
                <w14:ligatures w14:val="standardContextual"/>
              </w:rPr>
              <w:t>to</w:t>
            </w:r>
            <w:r w:rsidR="00FF1FA8">
              <w:rPr>
                <w:rFonts w:eastAsiaTheme="minorEastAsia"/>
                <w:kern w:val="2"/>
                <w:sz w:val="24"/>
                <w:szCs w:val="24"/>
                <w:lang w:eastAsia="en-GB"/>
                <w14:ligatures w14:val="standardContextual"/>
              </w:rPr>
              <w:t xml:space="preserve"> leave the classroom</w:t>
            </w:r>
            <w:r w:rsidR="00942E3D">
              <w:rPr>
                <w:rFonts w:eastAsiaTheme="minorEastAsia"/>
                <w:kern w:val="2"/>
                <w:sz w:val="24"/>
                <w:szCs w:val="24"/>
                <w:lang w:eastAsia="en-GB"/>
                <w14:ligatures w14:val="standardContextual"/>
              </w:rPr>
              <w:t xml:space="preserve">. </w:t>
            </w:r>
            <w:r w:rsidR="00647D36" w:rsidRPr="007A183B">
              <w:rPr>
                <w:rFonts w:eastAsiaTheme="minorEastAsia"/>
                <w:kern w:val="2"/>
                <w:sz w:val="24"/>
                <w:szCs w:val="24"/>
                <w:lang w:eastAsia="en-GB"/>
                <w14:ligatures w14:val="standardContextual"/>
              </w:rPr>
              <w:t>One reason contributing to my anxiety was the nature of the assessment as I was aware of what was there however t</w:t>
            </w:r>
            <w:r w:rsidR="00647D36">
              <w:rPr>
                <w:rFonts w:eastAsiaTheme="minorEastAsia"/>
                <w:kern w:val="2"/>
                <w:sz w:val="24"/>
                <w:szCs w:val="24"/>
                <w:lang w:eastAsia="en-GB"/>
                <w14:ligatures w14:val="standardContextual"/>
              </w:rPr>
              <w:t>he</w:t>
            </w:r>
            <w:r w:rsidR="00647D36" w:rsidRPr="007A183B">
              <w:rPr>
                <w:rFonts w:eastAsiaTheme="minorEastAsia"/>
                <w:kern w:val="2"/>
                <w:sz w:val="24"/>
                <w:szCs w:val="24"/>
                <w:lang w:eastAsia="en-GB"/>
                <w14:ligatures w14:val="standardContextual"/>
              </w:rPr>
              <w:t xml:space="preserve"> need to articulate my thoughts clearly and concisely while simultaneously considering the viewpoints of others amplified my self consciousness and heightened my anxiety levels. Furthermore, the time constraints imposed by the in-class atmosphere had added a layer of pressure making it difficult for me to process the information and write thoughtfully. After I left the classroom, I </w:t>
            </w:r>
            <w:bookmarkStart w:id="1" w:name="_Int_QwW5f3bH"/>
            <w:r w:rsidR="00647D36" w:rsidRPr="007A183B">
              <w:rPr>
                <w:rFonts w:eastAsiaTheme="minorEastAsia"/>
                <w:kern w:val="2"/>
                <w:sz w:val="24"/>
                <w:szCs w:val="24"/>
                <w:lang w:eastAsia="en-GB"/>
                <w14:ligatures w14:val="standardContextual"/>
              </w:rPr>
              <w:t>was overwhelmed</w:t>
            </w:r>
            <w:bookmarkEnd w:id="1"/>
            <w:r w:rsidR="00647D36" w:rsidRPr="007A183B">
              <w:rPr>
                <w:rFonts w:eastAsiaTheme="minorEastAsia"/>
                <w:kern w:val="2"/>
                <w:sz w:val="24"/>
                <w:szCs w:val="24"/>
                <w:lang w:eastAsia="en-GB"/>
                <w14:ligatures w14:val="standardContextual"/>
              </w:rPr>
              <w:t xml:space="preserve"> within my thoughts, and my lecturer had come out to speak to me and initially calm my nerves which had a significant impact on me in a positive way as it helped me </w:t>
            </w:r>
            <w:r w:rsidR="002661B5">
              <w:rPr>
                <w:rFonts w:eastAsiaTheme="minorEastAsia"/>
                <w:kern w:val="2"/>
                <w:sz w:val="24"/>
                <w:szCs w:val="24"/>
                <w:lang w:eastAsia="en-GB"/>
                <w14:ligatures w14:val="standardContextual"/>
              </w:rPr>
              <w:t>regain my confidence</w:t>
            </w:r>
            <w:r w:rsidR="006D1EBA">
              <w:rPr>
                <w:rFonts w:eastAsiaTheme="minorEastAsia"/>
                <w:kern w:val="2"/>
                <w:sz w:val="24"/>
                <w:szCs w:val="24"/>
                <w:lang w:eastAsia="en-GB"/>
                <w14:ligatures w14:val="standardContextual"/>
              </w:rPr>
              <w:t xml:space="preserve"> to succeed in my studies.</w:t>
            </w:r>
          </w:p>
          <w:p w14:paraId="0EFF0152" w14:textId="77777777" w:rsidR="00914E2E" w:rsidRDefault="00914E2E">
            <w:pPr>
              <w:rPr>
                <w:sz w:val="36"/>
                <w:szCs w:val="36"/>
              </w:rPr>
            </w:pPr>
          </w:p>
          <w:p w14:paraId="7248ED63" w14:textId="77777777" w:rsidR="00914E2E" w:rsidRDefault="00914E2E">
            <w:pPr>
              <w:rPr>
                <w:sz w:val="36"/>
                <w:szCs w:val="36"/>
              </w:rPr>
            </w:pPr>
          </w:p>
          <w:p w14:paraId="7C4309F3" w14:textId="77777777" w:rsidR="00914E2E" w:rsidRDefault="00914E2E">
            <w:pPr>
              <w:rPr>
                <w:sz w:val="36"/>
                <w:szCs w:val="36"/>
              </w:rPr>
            </w:pPr>
          </w:p>
          <w:p w14:paraId="1646DCBF" w14:textId="77777777" w:rsidR="00914E2E" w:rsidRDefault="00914E2E">
            <w:pPr>
              <w:rPr>
                <w:sz w:val="36"/>
                <w:szCs w:val="36"/>
              </w:rPr>
            </w:pPr>
          </w:p>
          <w:p w14:paraId="0CDE9C4C" w14:textId="77777777" w:rsidR="00914E2E" w:rsidRDefault="00914E2E">
            <w:pPr>
              <w:rPr>
                <w:sz w:val="36"/>
                <w:szCs w:val="36"/>
              </w:rPr>
            </w:pPr>
          </w:p>
          <w:p w14:paraId="5FA1C3FB" w14:textId="77777777" w:rsidR="00914E2E" w:rsidRDefault="00914E2E">
            <w:pPr>
              <w:rPr>
                <w:sz w:val="36"/>
                <w:szCs w:val="36"/>
              </w:rPr>
            </w:pPr>
          </w:p>
          <w:p w14:paraId="7AC6A52F" w14:textId="77777777" w:rsidR="00914E2E" w:rsidRDefault="00914E2E">
            <w:pPr>
              <w:rPr>
                <w:sz w:val="36"/>
                <w:szCs w:val="36"/>
              </w:rPr>
            </w:pPr>
          </w:p>
          <w:p w14:paraId="12966F4E" w14:textId="77777777" w:rsidR="00914E2E" w:rsidRDefault="00914E2E">
            <w:pPr>
              <w:rPr>
                <w:sz w:val="36"/>
                <w:szCs w:val="36"/>
              </w:rPr>
            </w:pPr>
          </w:p>
          <w:p w14:paraId="0D901B4B" w14:textId="77777777" w:rsidR="00914E2E" w:rsidRDefault="00914E2E">
            <w:pPr>
              <w:rPr>
                <w:sz w:val="36"/>
                <w:szCs w:val="36"/>
              </w:rPr>
            </w:pPr>
          </w:p>
          <w:p w14:paraId="322CAFBF" w14:textId="77777777" w:rsidR="00914E2E" w:rsidRDefault="00914E2E">
            <w:pPr>
              <w:rPr>
                <w:sz w:val="36"/>
                <w:szCs w:val="36"/>
              </w:rPr>
            </w:pPr>
          </w:p>
          <w:p w14:paraId="142B6155" w14:textId="77777777" w:rsidR="00914E2E" w:rsidRDefault="00914E2E">
            <w:pPr>
              <w:rPr>
                <w:sz w:val="36"/>
                <w:szCs w:val="36"/>
              </w:rPr>
            </w:pPr>
          </w:p>
          <w:p w14:paraId="7673446A" w14:textId="77777777" w:rsidR="00914E2E" w:rsidRDefault="00914E2E">
            <w:pPr>
              <w:rPr>
                <w:sz w:val="36"/>
                <w:szCs w:val="36"/>
              </w:rPr>
            </w:pPr>
          </w:p>
          <w:p w14:paraId="155C450E" w14:textId="77777777" w:rsidR="00914E2E" w:rsidRDefault="00914E2E">
            <w:pPr>
              <w:rPr>
                <w:sz w:val="36"/>
                <w:szCs w:val="36"/>
              </w:rPr>
            </w:pPr>
          </w:p>
          <w:p w14:paraId="025B8169" w14:textId="77777777" w:rsidR="00914E2E" w:rsidRDefault="00914E2E">
            <w:pPr>
              <w:rPr>
                <w:sz w:val="36"/>
                <w:szCs w:val="36"/>
              </w:rPr>
            </w:pPr>
          </w:p>
          <w:p w14:paraId="525BF4B4" w14:textId="77777777" w:rsidR="00914E2E" w:rsidRDefault="00914E2E">
            <w:pPr>
              <w:rPr>
                <w:sz w:val="36"/>
                <w:szCs w:val="36"/>
              </w:rPr>
            </w:pPr>
          </w:p>
          <w:p w14:paraId="7E9F60C6" w14:textId="77777777" w:rsidR="00914E2E" w:rsidRDefault="00914E2E">
            <w:pPr>
              <w:rPr>
                <w:sz w:val="36"/>
                <w:szCs w:val="36"/>
              </w:rPr>
            </w:pPr>
          </w:p>
          <w:p w14:paraId="05B4F3BD" w14:textId="77777777" w:rsidR="00914E2E" w:rsidRDefault="00914E2E">
            <w:pPr>
              <w:rPr>
                <w:sz w:val="36"/>
                <w:szCs w:val="36"/>
              </w:rPr>
            </w:pPr>
          </w:p>
          <w:p w14:paraId="6EDB6EF2" w14:textId="77777777" w:rsidR="00914E2E" w:rsidRDefault="00914E2E">
            <w:pPr>
              <w:rPr>
                <w:sz w:val="36"/>
                <w:szCs w:val="36"/>
              </w:rPr>
            </w:pPr>
          </w:p>
          <w:p w14:paraId="664C9CB6" w14:textId="77777777" w:rsidR="00914E2E" w:rsidRDefault="00914E2E">
            <w:pPr>
              <w:rPr>
                <w:sz w:val="36"/>
                <w:szCs w:val="36"/>
              </w:rPr>
            </w:pPr>
          </w:p>
          <w:p w14:paraId="38208915" w14:textId="77777777" w:rsidR="00914E2E" w:rsidRDefault="00914E2E">
            <w:pPr>
              <w:rPr>
                <w:sz w:val="36"/>
                <w:szCs w:val="36"/>
              </w:rPr>
            </w:pPr>
          </w:p>
          <w:p w14:paraId="1D734187" w14:textId="77777777" w:rsidR="00914E2E" w:rsidRDefault="00914E2E">
            <w:pPr>
              <w:rPr>
                <w:sz w:val="36"/>
                <w:szCs w:val="36"/>
              </w:rPr>
            </w:pPr>
          </w:p>
          <w:p w14:paraId="1011318B" w14:textId="77777777" w:rsidR="00914E2E" w:rsidRDefault="00914E2E">
            <w:pPr>
              <w:rPr>
                <w:sz w:val="36"/>
                <w:szCs w:val="36"/>
              </w:rPr>
            </w:pPr>
          </w:p>
          <w:p w14:paraId="4D087249" w14:textId="77777777" w:rsidR="00914E2E" w:rsidRDefault="00914E2E">
            <w:pPr>
              <w:rPr>
                <w:sz w:val="36"/>
                <w:szCs w:val="36"/>
              </w:rPr>
            </w:pPr>
          </w:p>
          <w:p w14:paraId="4104F967" w14:textId="77777777" w:rsidR="00914E2E" w:rsidRDefault="00914E2E">
            <w:pPr>
              <w:rPr>
                <w:sz w:val="36"/>
                <w:szCs w:val="36"/>
              </w:rPr>
            </w:pPr>
          </w:p>
          <w:p w14:paraId="2870EA52" w14:textId="77777777" w:rsidR="00914E2E" w:rsidRDefault="00914E2E">
            <w:pPr>
              <w:rPr>
                <w:sz w:val="36"/>
                <w:szCs w:val="36"/>
              </w:rPr>
            </w:pPr>
          </w:p>
          <w:p w14:paraId="5F8C7E0F" w14:textId="77777777" w:rsidR="00914E2E" w:rsidRDefault="00914E2E">
            <w:pPr>
              <w:rPr>
                <w:sz w:val="36"/>
                <w:szCs w:val="36"/>
              </w:rPr>
            </w:pPr>
          </w:p>
          <w:p w14:paraId="6F879591" w14:textId="77777777" w:rsidR="00914E2E" w:rsidRDefault="00914E2E">
            <w:pPr>
              <w:rPr>
                <w:sz w:val="36"/>
                <w:szCs w:val="36"/>
              </w:rPr>
            </w:pPr>
          </w:p>
          <w:p w14:paraId="724AAA97" w14:textId="77777777" w:rsidR="00914E2E" w:rsidRDefault="00914E2E">
            <w:pPr>
              <w:rPr>
                <w:sz w:val="36"/>
                <w:szCs w:val="36"/>
              </w:rPr>
            </w:pPr>
          </w:p>
          <w:p w14:paraId="6E7BDCA5" w14:textId="77777777" w:rsidR="00914E2E" w:rsidRDefault="00914E2E">
            <w:pPr>
              <w:rPr>
                <w:sz w:val="36"/>
                <w:szCs w:val="36"/>
              </w:rPr>
            </w:pPr>
          </w:p>
          <w:p w14:paraId="1716727D" w14:textId="77777777" w:rsidR="00914E2E" w:rsidRDefault="00914E2E">
            <w:pPr>
              <w:rPr>
                <w:sz w:val="36"/>
                <w:szCs w:val="36"/>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lastRenderedPageBreak/>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462DB6D5" w14:textId="000C42C1" w:rsidR="006B41A6" w:rsidRDefault="0098737E">
            <w:pPr>
              <w:pStyle w:val="p1"/>
              <w:rPr>
                <w:rStyle w:val="s1"/>
                <w:rFonts w:asciiTheme="minorHAnsi" w:hAnsiTheme="minorHAnsi" w:cstheme="minorHAnsi"/>
              </w:rPr>
            </w:pPr>
            <w:r w:rsidRPr="00893496">
              <w:rPr>
                <w:rStyle w:val="s1"/>
                <w:rFonts w:asciiTheme="minorHAnsi" w:hAnsiTheme="minorHAnsi" w:cstheme="minorHAnsi"/>
              </w:rPr>
              <w:t xml:space="preserve">From this day, a negative experience that stood out to me was the way in which my anxiety adversely affected my ability to perform effectively in my assessment. Prior to the assessment, I approached the task with a reasonable level of confidence, having adequately prepared and feeling capable of achieving a positive outcome. However, as the assessment began, intrusive thoughts about how others might perceive my performance became increasingly dominant. I found myself preoccupied with concerns about </w:t>
            </w:r>
            <w:bookmarkStart w:id="2" w:name="_Int_Bj8C6vmh"/>
            <w:r w:rsidRPr="00893496">
              <w:rPr>
                <w:rStyle w:val="s1"/>
                <w:rFonts w:asciiTheme="minorHAnsi" w:hAnsiTheme="minorHAnsi" w:cstheme="minorHAnsi"/>
              </w:rPr>
              <w:t>being judged</w:t>
            </w:r>
            <w:bookmarkEnd w:id="2"/>
            <w:r w:rsidRPr="00893496">
              <w:rPr>
                <w:rStyle w:val="s1"/>
                <w:rFonts w:asciiTheme="minorHAnsi" w:hAnsiTheme="minorHAnsi" w:cstheme="minorHAnsi"/>
              </w:rPr>
              <w:t xml:space="preserve"> or appearing incompetent in </w:t>
            </w:r>
            <w:r w:rsidRPr="00893496">
              <w:rPr>
                <w:rStyle w:val="s1"/>
                <w:rFonts w:asciiTheme="minorHAnsi" w:hAnsiTheme="minorHAnsi" w:cstheme="minorHAnsi"/>
              </w:rPr>
              <w:lastRenderedPageBreak/>
              <w:t xml:space="preserve">comparison to my peers. This shift in focus intensified my anxiety and diminished my concentration, </w:t>
            </w:r>
            <w:r w:rsidR="00893496" w:rsidRPr="00893496">
              <w:rPr>
                <w:rStyle w:val="s1"/>
                <w:rFonts w:asciiTheme="minorHAnsi" w:hAnsiTheme="minorHAnsi" w:cstheme="minorHAnsi"/>
              </w:rPr>
              <w:t>undermining</w:t>
            </w:r>
            <w:r w:rsidRPr="00893496">
              <w:rPr>
                <w:rStyle w:val="s1"/>
                <w:rFonts w:asciiTheme="minorHAnsi" w:hAnsiTheme="minorHAnsi" w:cstheme="minorHAnsi"/>
              </w:rPr>
              <w:t xml:space="preserve"> my ability to </w:t>
            </w:r>
            <w:r w:rsidR="00911499" w:rsidRPr="00893496">
              <w:rPr>
                <w:rStyle w:val="s1"/>
                <w:rFonts w:asciiTheme="minorHAnsi" w:hAnsiTheme="minorHAnsi" w:cstheme="minorHAnsi"/>
              </w:rPr>
              <w:t>prove</w:t>
            </w:r>
            <w:r w:rsidRPr="00893496">
              <w:rPr>
                <w:rStyle w:val="s1"/>
                <w:rFonts w:asciiTheme="minorHAnsi" w:hAnsiTheme="minorHAnsi" w:cstheme="minorHAnsi"/>
              </w:rPr>
              <w:t xml:space="preserve"> my true capabilities. The experience was particularly disheartening, as I recognised that my performance did not accurately reflect my knowledge or preparation. This incident highlighted the significant impact that anxiety and self-perception can have on academic performance. </w:t>
            </w:r>
          </w:p>
          <w:p w14:paraId="030800E0" w14:textId="352AA42E" w:rsidR="000A177C" w:rsidRPr="007B557C" w:rsidRDefault="000265F1" w:rsidP="007B557C">
            <w:pPr>
              <w:pStyle w:val="p1"/>
              <w:rPr>
                <w:rFonts w:asciiTheme="minorHAnsi" w:hAnsiTheme="minorHAnsi" w:cstheme="minorHAnsi"/>
              </w:rPr>
            </w:pPr>
            <w:r w:rsidRPr="000265F1">
              <w:rPr>
                <w:rStyle w:val="s1"/>
                <w:rFonts w:asciiTheme="minorHAnsi" w:hAnsiTheme="minorHAnsi" w:cstheme="minorHAnsi"/>
              </w:rPr>
              <w:t xml:space="preserve">A positive experience that I </w:t>
            </w:r>
            <w:bookmarkStart w:id="3" w:name="_Int_qmFSmqNv"/>
            <w:r w:rsidRPr="000265F1">
              <w:rPr>
                <w:rStyle w:val="s1"/>
                <w:rFonts w:asciiTheme="minorHAnsi" w:hAnsiTheme="minorHAnsi" w:cstheme="minorHAnsi"/>
              </w:rPr>
              <w:t>encountered</w:t>
            </w:r>
            <w:bookmarkEnd w:id="3"/>
            <w:r w:rsidRPr="000265F1">
              <w:rPr>
                <w:rStyle w:val="s1"/>
                <w:rFonts w:asciiTheme="minorHAnsi" w:hAnsiTheme="minorHAnsi" w:cstheme="minorHAnsi"/>
              </w:rPr>
              <w:t xml:space="preserve"> from this day was the supportive interaction I had with my lecturer after leaving the classroom, which enabled me to view the situation from a more constructive and optimistic perspective. This conversation became a pivotal moment, as it provided me with the opportunity to openly express my thoughts and emotions to someone who was understanding and empathetic. My lecturer listened attentively and offered reassurance that eased much of the pressure I had been placing on myself. Through this discussion, I began to recognise that my anxiety and self-doubt were not a reflection of my actual abilities, but rather a result of overthinking and fear of judgement. The encouragement and belief my lecturer expressed in my potential helped restore my confidence and allowed me to approach the assessment with a clearer and calmer mindset. I felt more motivated to perform to the best of my ability without </w:t>
            </w:r>
            <w:bookmarkStart w:id="4" w:name="_Int_LzI1F6MG"/>
            <w:r w:rsidRPr="000265F1">
              <w:rPr>
                <w:rStyle w:val="s1"/>
                <w:rFonts w:asciiTheme="minorHAnsi" w:hAnsiTheme="minorHAnsi" w:cstheme="minorHAnsi"/>
              </w:rPr>
              <w:t>being held</w:t>
            </w:r>
            <w:bookmarkEnd w:id="4"/>
            <w:r w:rsidRPr="000265F1">
              <w:rPr>
                <w:rStyle w:val="s1"/>
                <w:rFonts w:asciiTheme="minorHAnsi" w:hAnsiTheme="minorHAnsi" w:cstheme="minorHAnsi"/>
              </w:rPr>
              <w:t xml:space="preserve"> back by negative self-</w:t>
            </w:r>
            <w:r w:rsidR="00A03AA1" w:rsidRPr="000265F1">
              <w:rPr>
                <w:rStyle w:val="s1"/>
                <w:rFonts w:asciiTheme="minorHAnsi" w:hAnsiTheme="minorHAnsi" w:cstheme="minorHAnsi"/>
              </w:rPr>
              <w:t>feelings</w:t>
            </w:r>
            <w:r w:rsidRPr="000265F1">
              <w:rPr>
                <w:rStyle w:val="s1"/>
                <w:rFonts w:asciiTheme="minorHAnsi" w:hAnsiTheme="minorHAnsi" w:cstheme="minorHAnsi"/>
              </w:rPr>
              <w:t>. This experience was particularly valuable as it reinforced the importance of seeking support when faced with emotional or academic challenges. It reminded me that reaching out for guidance can be a powerful step towards personal growth and improved performance.</w:t>
            </w:r>
          </w:p>
          <w:p w14:paraId="23A9A1DF" w14:textId="77777777" w:rsidR="000A177C" w:rsidRDefault="000A177C">
            <w:pPr>
              <w:rPr>
                <w:sz w:val="36"/>
                <w:szCs w:val="36"/>
              </w:rPr>
            </w:pPr>
          </w:p>
          <w:p w14:paraId="2F1BB3AD" w14:textId="77777777" w:rsidR="000A177C" w:rsidRDefault="000A177C">
            <w:pPr>
              <w:rPr>
                <w:sz w:val="36"/>
                <w:szCs w:val="36"/>
              </w:rPr>
            </w:pPr>
          </w:p>
          <w:p w14:paraId="36904A39" w14:textId="77777777" w:rsidR="000A177C" w:rsidRDefault="000A177C">
            <w:pPr>
              <w:rPr>
                <w:sz w:val="36"/>
                <w:szCs w:val="36"/>
              </w:rPr>
            </w:pPr>
          </w:p>
          <w:p w14:paraId="30BFB0A6" w14:textId="77777777" w:rsidR="000A177C" w:rsidRDefault="000A177C">
            <w:pPr>
              <w:rPr>
                <w:sz w:val="36"/>
                <w:szCs w:val="36"/>
              </w:rPr>
            </w:pPr>
          </w:p>
          <w:p w14:paraId="292269AA" w14:textId="77777777" w:rsidR="000A177C" w:rsidRDefault="000A177C">
            <w:pPr>
              <w:rPr>
                <w:sz w:val="36"/>
                <w:szCs w:val="36"/>
              </w:rPr>
            </w:pPr>
          </w:p>
          <w:p w14:paraId="2F11639D" w14:textId="77777777" w:rsidR="000A177C" w:rsidRDefault="000A177C">
            <w:pPr>
              <w:rPr>
                <w:sz w:val="36"/>
                <w:szCs w:val="36"/>
              </w:rPr>
            </w:pPr>
          </w:p>
          <w:p w14:paraId="49E5FBFF" w14:textId="77777777" w:rsidR="007B1F0A" w:rsidRDefault="007B1F0A">
            <w:pPr>
              <w:rPr>
                <w:sz w:val="36"/>
                <w:szCs w:val="36"/>
              </w:rPr>
            </w:pPr>
          </w:p>
          <w:p w14:paraId="28907E9A" w14:textId="77777777" w:rsidR="007B1F0A" w:rsidRDefault="007B1F0A">
            <w:pPr>
              <w:rPr>
                <w:sz w:val="36"/>
                <w:szCs w:val="36"/>
              </w:rPr>
            </w:pPr>
          </w:p>
          <w:p w14:paraId="536668A2" w14:textId="77777777" w:rsidR="007B1F0A" w:rsidRDefault="007B1F0A">
            <w:pPr>
              <w:rPr>
                <w:sz w:val="36"/>
                <w:szCs w:val="36"/>
              </w:rPr>
            </w:pPr>
          </w:p>
          <w:p w14:paraId="28ECBBF7" w14:textId="77777777" w:rsidR="007B1F0A" w:rsidRDefault="007B1F0A">
            <w:pPr>
              <w:rPr>
                <w:sz w:val="36"/>
                <w:szCs w:val="36"/>
              </w:rPr>
            </w:pPr>
          </w:p>
          <w:p w14:paraId="4E04C558" w14:textId="77777777" w:rsidR="007B1F0A" w:rsidRDefault="007B1F0A">
            <w:pPr>
              <w:rPr>
                <w:sz w:val="36"/>
                <w:szCs w:val="36"/>
              </w:rPr>
            </w:pPr>
          </w:p>
          <w:p w14:paraId="11ED76F9" w14:textId="77777777" w:rsidR="007B1F0A" w:rsidRDefault="007B1F0A">
            <w:pPr>
              <w:rPr>
                <w:sz w:val="36"/>
                <w:szCs w:val="36"/>
              </w:rPr>
            </w:pPr>
          </w:p>
          <w:p w14:paraId="549FD38A" w14:textId="77777777" w:rsidR="007B1F0A" w:rsidRDefault="007B1F0A">
            <w:pPr>
              <w:rPr>
                <w:sz w:val="36"/>
                <w:szCs w:val="36"/>
              </w:rPr>
            </w:pPr>
          </w:p>
          <w:p w14:paraId="5159CDD7" w14:textId="77777777" w:rsidR="007B1F0A" w:rsidRDefault="007B1F0A">
            <w:pPr>
              <w:rPr>
                <w:sz w:val="36"/>
                <w:szCs w:val="36"/>
              </w:rPr>
            </w:pPr>
          </w:p>
          <w:p w14:paraId="492520C5" w14:textId="77777777" w:rsidR="007B1F0A" w:rsidRDefault="007B1F0A">
            <w:pPr>
              <w:rPr>
                <w:sz w:val="36"/>
                <w:szCs w:val="36"/>
              </w:rPr>
            </w:pPr>
          </w:p>
          <w:p w14:paraId="782DA3CC" w14:textId="77777777" w:rsidR="007B1F0A" w:rsidRDefault="007B1F0A">
            <w:pPr>
              <w:rPr>
                <w:sz w:val="36"/>
                <w:szCs w:val="36"/>
              </w:rPr>
            </w:pPr>
          </w:p>
          <w:p w14:paraId="2D1A5129" w14:textId="77777777" w:rsidR="002108B2" w:rsidRDefault="002108B2">
            <w:pPr>
              <w:pStyle w:val="p1"/>
            </w:pPr>
          </w:p>
          <w:p w14:paraId="2817C981" w14:textId="77777777" w:rsidR="00914E2E" w:rsidRDefault="00914E2E">
            <w:pPr>
              <w:rPr>
                <w:sz w:val="36"/>
                <w:szCs w:val="36"/>
              </w:rPr>
            </w:pPr>
          </w:p>
          <w:p w14:paraId="3D3FD7C1" w14:textId="77777777" w:rsidR="00914E2E" w:rsidRDefault="00914E2E">
            <w:pPr>
              <w:rPr>
                <w:sz w:val="36"/>
                <w:szCs w:val="36"/>
              </w:rPr>
            </w:pPr>
          </w:p>
          <w:p w14:paraId="4CD31532" w14:textId="77777777" w:rsidR="00914E2E" w:rsidRDefault="00914E2E">
            <w:pPr>
              <w:rPr>
                <w:sz w:val="36"/>
                <w:szCs w:val="36"/>
              </w:rPr>
            </w:pPr>
          </w:p>
          <w:p w14:paraId="47DA82C3" w14:textId="77777777" w:rsidR="00914E2E" w:rsidRDefault="00914E2E">
            <w:pPr>
              <w:rPr>
                <w:sz w:val="36"/>
                <w:szCs w:val="36"/>
              </w:rPr>
            </w:pPr>
          </w:p>
          <w:p w14:paraId="72D93E8D" w14:textId="77777777" w:rsidR="00914E2E" w:rsidRDefault="00914E2E">
            <w:pPr>
              <w:rPr>
                <w:sz w:val="36"/>
                <w:szCs w:val="36"/>
              </w:rPr>
            </w:pPr>
          </w:p>
          <w:p w14:paraId="59114EB9" w14:textId="77777777" w:rsidR="00914E2E" w:rsidRDefault="00914E2E">
            <w:pPr>
              <w:rPr>
                <w:sz w:val="36"/>
                <w:szCs w:val="36"/>
              </w:rPr>
            </w:pPr>
          </w:p>
          <w:p w14:paraId="66B8D84C" w14:textId="77777777" w:rsidR="00914E2E" w:rsidRDefault="00914E2E">
            <w:pPr>
              <w:rPr>
                <w:sz w:val="36"/>
                <w:szCs w:val="36"/>
              </w:rPr>
            </w:pPr>
          </w:p>
          <w:p w14:paraId="52FE29AA" w14:textId="77777777" w:rsidR="00914E2E" w:rsidRDefault="00914E2E">
            <w:pPr>
              <w:rPr>
                <w:sz w:val="36"/>
                <w:szCs w:val="36"/>
              </w:rPr>
            </w:pPr>
          </w:p>
          <w:p w14:paraId="0D49365A" w14:textId="77777777" w:rsidR="00914E2E" w:rsidRDefault="00914E2E">
            <w:pPr>
              <w:rPr>
                <w:sz w:val="36"/>
                <w:szCs w:val="36"/>
              </w:rPr>
            </w:pPr>
          </w:p>
          <w:p w14:paraId="1D6EEFE2" w14:textId="77777777" w:rsidR="00914E2E" w:rsidRDefault="00914E2E">
            <w:pPr>
              <w:rPr>
                <w:sz w:val="36"/>
                <w:szCs w:val="36"/>
              </w:rPr>
            </w:pPr>
          </w:p>
          <w:p w14:paraId="3773DB33" w14:textId="77777777" w:rsidR="00914E2E" w:rsidRDefault="00914E2E">
            <w:pPr>
              <w:rPr>
                <w:sz w:val="36"/>
                <w:szCs w:val="36"/>
              </w:rPr>
            </w:pPr>
          </w:p>
          <w:p w14:paraId="70A50652" w14:textId="77777777" w:rsidR="00914E2E" w:rsidRDefault="00914E2E">
            <w:pPr>
              <w:rPr>
                <w:sz w:val="36"/>
                <w:szCs w:val="36"/>
              </w:rPr>
            </w:pPr>
          </w:p>
          <w:p w14:paraId="760713B5" w14:textId="77777777" w:rsidR="00914E2E" w:rsidRDefault="00914E2E">
            <w:pPr>
              <w:rPr>
                <w:sz w:val="36"/>
                <w:szCs w:val="36"/>
              </w:rPr>
            </w:pPr>
          </w:p>
          <w:p w14:paraId="7BB4FC33" w14:textId="77777777" w:rsidR="00914E2E" w:rsidRDefault="00914E2E">
            <w:pPr>
              <w:rPr>
                <w:sz w:val="36"/>
                <w:szCs w:val="36"/>
              </w:rPr>
            </w:pPr>
          </w:p>
          <w:p w14:paraId="41AE0FB8" w14:textId="77777777" w:rsidR="00914E2E" w:rsidRDefault="00914E2E">
            <w:pPr>
              <w:rPr>
                <w:sz w:val="36"/>
                <w:szCs w:val="36"/>
              </w:rPr>
            </w:pPr>
          </w:p>
          <w:p w14:paraId="7F9F9E9C" w14:textId="77777777" w:rsidR="00914E2E" w:rsidRDefault="00914E2E">
            <w:pPr>
              <w:rPr>
                <w:sz w:val="36"/>
                <w:szCs w:val="36"/>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lastRenderedPageBreak/>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2BF5B840" w:rsidR="00E044F8" w:rsidRPr="004407C3" w:rsidRDefault="00E044F8" w:rsidP="00E044F8">
            <w:pPr>
              <w:rPr>
                <w:rFonts w:asciiTheme="minorBidi" w:hAnsiTheme="minorBidi"/>
              </w:rPr>
            </w:pPr>
            <w:r w:rsidRPr="004407C3">
              <w:rPr>
                <w:rFonts w:asciiTheme="minorBidi" w:hAnsiTheme="minorBidi"/>
              </w:rPr>
              <w:t>When things went well, what role did you play? When things went badly, can you explain why? Do you know how if other students felt the same as you</w:t>
            </w:r>
            <w:r w:rsidR="00F75677" w:rsidRPr="004407C3">
              <w:rPr>
                <w:rFonts w:asciiTheme="minorBidi" w:hAnsiTheme="minorBidi"/>
              </w:rPr>
              <w:t xml:space="preserve">? </w:t>
            </w:r>
            <w:r w:rsidRPr="004407C3">
              <w:rPr>
                <w:rFonts w:asciiTheme="minorBidi" w:hAnsiTheme="minorBidi"/>
              </w:rPr>
              <w:t xml:space="preserve">Why or why not? </w:t>
            </w:r>
          </w:p>
          <w:p w14:paraId="3EA9AF18" w14:textId="0D59B8C6" w:rsidR="00371390" w:rsidRPr="004407C3" w:rsidRDefault="00371390">
            <w:pPr>
              <w:rPr>
                <w:rFonts w:asciiTheme="minorBidi" w:hAnsiTheme="minorBidi"/>
                <w:i/>
                <w:iCs/>
              </w:rPr>
            </w:pPr>
          </w:p>
        </w:tc>
        <w:tc>
          <w:tcPr>
            <w:tcW w:w="7513" w:type="dxa"/>
          </w:tcPr>
          <w:p w14:paraId="2B02728D" w14:textId="056FECAE" w:rsidR="00046026" w:rsidRPr="00046026" w:rsidRDefault="00046026" w:rsidP="00383426">
            <w:pPr>
              <w:pStyle w:val="p1"/>
              <w:rPr>
                <w:rFonts w:asciiTheme="minorHAnsi" w:hAnsiTheme="minorHAnsi" w:cstheme="minorHAnsi"/>
              </w:rPr>
            </w:pPr>
            <w:r w:rsidRPr="00046026">
              <w:rPr>
                <w:rStyle w:val="s1"/>
                <w:rFonts w:asciiTheme="minorHAnsi" w:hAnsiTheme="minorHAnsi" w:cstheme="minorHAnsi"/>
              </w:rPr>
              <w:t xml:space="preserve">The situation was initially a negative experience, as I had allowed my self-doubt and overthinking to influence how I perceived my own abilities. My internal thoughts became </w:t>
            </w:r>
            <w:r w:rsidR="00801F55">
              <w:rPr>
                <w:rStyle w:val="s1"/>
                <w:rFonts w:asciiTheme="minorHAnsi" w:hAnsiTheme="minorHAnsi" w:cstheme="minorHAnsi"/>
              </w:rPr>
              <w:t>negative</w:t>
            </w:r>
            <w:r w:rsidRPr="00046026">
              <w:rPr>
                <w:rStyle w:val="s1"/>
                <w:rFonts w:asciiTheme="minorHAnsi" w:hAnsiTheme="minorHAnsi" w:cstheme="minorHAnsi"/>
              </w:rPr>
              <w:t xml:space="preserve">, and I began to question whether I </w:t>
            </w:r>
            <w:r w:rsidR="000E74DC" w:rsidRPr="00046026">
              <w:rPr>
                <w:rStyle w:val="s1"/>
                <w:rFonts w:asciiTheme="minorHAnsi" w:hAnsiTheme="minorHAnsi" w:cstheme="minorHAnsi"/>
              </w:rPr>
              <w:t>could perform</w:t>
            </w:r>
            <w:r w:rsidRPr="00046026">
              <w:rPr>
                <w:rStyle w:val="s1"/>
                <w:rFonts w:asciiTheme="minorHAnsi" w:hAnsiTheme="minorHAnsi" w:cstheme="minorHAnsi"/>
              </w:rPr>
              <w:t xml:space="preserve"> well in the assessment, despite having prepared thoroughly. This self-questioning stemmed from my fear of judgement and comparison with others, which </w:t>
            </w:r>
            <w:r w:rsidR="000E74DC" w:rsidRPr="00046026">
              <w:rPr>
                <w:rStyle w:val="s1"/>
                <w:rFonts w:asciiTheme="minorHAnsi" w:hAnsiTheme="minorHAnsi" w:cstheme="minorHAnsi"/>
              </w:rPr>
              <w:t>affected</w:t>
            </w:r>
            <w:r w:rsidRPr="00046026">
              <w:rPr>
                <w:rStyle w:val="s1"/>
                <w:rFonts w:asciiTheme="minorHAnsi" w:hAnsiTheme="minorHAnsi" w:cstheme="minorHAnsi"/>
              </w:rPr>
              <w:t xml:space="preserve"> my confidence. However, the experience gradually became more positive when my lecturer took the time to speak with me after </w:t>
            </w:r>
            <w:r w:rsidR="00B340C8">
              <w:rPr>
                <w:rStyle w:val="s1"/>
                <w:rFonts w:asciiTheme="minorHAnsi" w:hAnsiTheme="minorHAnsi" w:cstheme="minorHAnsi"/>
              </w:rPr>
              <w:t>I had left the classroom</w:t>
            </w:r>
            <w:r w:rsidRPr="00046026">
              <w:rPr>
                <w:rStyle w:val="s1"/>
                <w:rFonts w:asciiTheme="minorHAnsi" w:hAnsiTheme="minorHAnsi" w:cstheme="minorHAnsi"/>
              </w:rPr>
              <w:t xml:space="preserve">. Through this conversation, I was able to express my concerns openly, and my lecturer provided reassurance and encouragement without any judgement. This supportive interaction allowed me to view the situation more constructively and recognise that self-criticism can distort </w:t>
            </w:r>
            <w:r w:rsidR="00096076">
              <w:rPr>
                <w:rStyle w:val="s1"/>
                <w:rFonts w:asciiTheme="minorHAnsi" w:hAnsiTheme="minorHAnsi" w:cstheme="minorHAnsi"/>
              </w:rPr>
              <w:t>the</w:t>
            </w:r>
            <w:r w:rsidRPr="00046026">
              <w:rPr>
                <w:rStyle w:val="s1"/>
                <w:rFonts w:asciiTheme="minorHAnsi" w:hAnsiTheme="minorHAnsi" w:cstheme="minorHAnsi"/>
              </w:rPr>
              <w:t xml:space="preserve"> </w:t>
            </w:r>
            <w:r w:rsidR="000E74DC" w:rsidRPr="00046026">
              <w:rPr>
                <w:rStyle w:val="s1"/>
                <w:rFonts w:asciiTheme="minorHAnsi" w:hAnsiTheme="minorHAnsi" w:cstheme="minorHAnsi"/>
              </w:rPr>
              <w:t>feeling</w:t>
            </w:r>
            <w:r w:rsidRPr="00046026">
              <w:rPr>
                <w:rStyle w:val="s1"/>
                <w:rFonts w:asciiTheme="minorHAnsi" w:hAnsiTheme="minorHAnsi" w:cstheme="minorHAnsi"/>
              </w:rPr>
              <w:t xml:space="preserve"> of ability.</w:t>
            </w:r>
          </w:p>
          <w:p w14:paraId="17F15122" w14:textId="2F48BD24" w:rsidR="00046026" w:rsidRPr="00046026" w:rsidRDefault="00046026">
            <w:pPr>
              <w:pStyle w:val="p1"/>
              <w:rPr>
                <w:rFonts w:asciiTheme="minorHAnsi" w:hAnsiTheme="minorHAnsi" w:cstheme="minorHAnsi"/>
              </w:rPr>
            </w:pPr>
            <w:r w:rsidRPr="00046026">
              <w:rPr>
                <w:rStyle w:val="s1"/>
                <w:rFonts w:asciiTheme="minorHAnsi" w:hAnsiTheme="minorHAnsi" w:cstheme="minorHAnsi"/>
              </w:rPr>
              <w:t>According to Cottrell (2021</w:t>
            </w:r>
            <w:r w:rsidR="00950A74" w:rsidRPr="00046026">
              <w:rPr>
                <w:rStyle w:val="s1"/>
                <w:rFonts w:asciiTheme="minorHAnsi" w:hAnsiTheme="minorHAnsi" w:cstheme="minorHAnsi"/>
              </w:rPr>
              <w:t>),</w:t>
            </w:r>
            <w:r w:rsidR="00950A74">
              <w:rPr>
                <w:rStyle w:val="s1"/>
                <w:rFonts w:asciiTheme="minorHAnsi" w:hAnsiTheme="minorHAnsi" w:cstheme="minorHAnsi"/>
              </w:rPr>
              <w:t xml:space="preserve"> personalise.</w:t>
            </w:r>
            <w:r w:rsidRPr="00046026">
              <w:rPr>
                <w:rStyle w:val="s1"/>
                <w:rFonts w:asciiTheme="minorHAnsi" w:hAnsiTheme="minorHAnsi" w:cstheme="minorHAnsi"/>
              </w:rPr>
              <w:t xml:space="preserve"> </w:t>
            </w:r>
            <w:r w:rsidR="000C4299">
              <w:rPr>
                <w:rStyle w:val="s1"/>
                <w:rFonts w:asciiTheme="minorHAnsi" w:hAnsiTheme="minorHAnsi" w:cstheme="minorHAnsi"/>
              </w:rPr>
              <w:t xml:space="preserve">adapt your strategies </w:t>
            </w:r>
            <w:r w:rsidR="00BD256C">
              <w:rPr>
                <w:rStyle w:val="s1"/>
                <w:rFonts w:asciiTheme="minorHAnsi" w:hAnsiTheme="minorHAnsi" w:cstheme="minorHAnsi"/>
              </w:rPr>
              <w:t>to suit your individual combination of ambitions, abilities</w:t>
            </w:r>
            <w:r w:rsidR="00BE73D1">
              <w:rPr>
                <w:rStyle w:val="s1"/>
                <w:rFonts w:asciiTheme="minorHAnsi" w:hAnsiTheme="minorHAnsi" w:cstheme="minorHAnsi"/>
              </w:rPr>
              <w:t xml:space="preserve">, </w:t>
            </w:r>
            <w:r w:rsidR="00CF50E3">
              <w:rPr>
                <w:rStyle w:val="s1"/>
                <w:rFonts w:asciiTheme="minorHAnsi" w:hAnsiTheme="minorHAnsi" w:cstheme="minorHAnsi"/>
              </w:rPr>
              <w:t>experiences, interests, needs, and preferences.</w:t>
            </w:r>
            <w:r w:rsidR="00BE73D1">
              <w:rPr>
                <w:rStyle w:val="s1"/>
                <w:rFonts w:asciiTheme="minorHAnsi" w:hAnsiTheme="minorHAnsi" w:cstheme="minorHAnsi"/>
              </w:rPr>
              <w:t xml:space="preserve"> </w:t>
            </w:r>
            <w:r w:rsidRPr="00046026">
              <w:rPr>
                <w:rStyle w:val="s1"/>
                <w:rFonts w:asciiTheme="minorHAnsi" w:hAnsiTheme="minorHAnsi" w:cstheme="minorHAnsi"/>
              </w:rPr>
              <w:t xml:space="preserve">Applying this perspective, I was able to understand that my anxiety and negative thoughts were not indicators of </w:t>
            </w:r>
            <w:r w:rsidR="00BF156F">
              <w:rPr>
                <w:rStyle w:val="s1"/>
                <w:rFonts w:asciiTheme="minorHAnsi" w:hAnsiTheme="minorHAnsi" w:cstheme="minorHAnsi"/>
              </w:rPr>
              <w:t xml:space="preserve">being unsuccessful </w:t>
            </w:r>
            <w:r w:rsidRPr="00046026">
              <w:rPr>
                <w:rStyle w:val="s1"/>
                <w:rFonts w:asciiTheme="minorHAnsi" w:hAnsiTheme="minorHAnsi" w:cstheme="minorHAnsi"/>
              </w:rPr>
              <w:t xml:space="preserve">but rather challenges that could </w:t>
            </w:r>
            <w:bookmarkStart w:id="5" w:name="_Int_4Ouo5wr3"/>
            <w:r w:rsidRPr="00046026">
              <w:rPr>
                <w:rStyle w:val="s1"/>
                <w:rFonts w:asciiTheme="minorHAnsi" w:hAnsiTheme="minorHAnsi" w:cstheme="minorHAnsi"/>
              </w:rPr>
              <w:t>be managed</w:t>
            </w:r>
            <w:bookmarkEnd w:id="5"/>
            <w:r w:rsidRPr="00046026">
              <w:rPr>
                <w:rStyle w:val="s1"/>
                <w:rFonts w:asciiTheme="minorHAnsi" w:hAnsiTheme="minorHAnsi" w:cstheme="minorHAnsi"/>
              </w:rPr>
              <w:t xml:space="preserve"> through self-awareness and confidence-building strategies. The guidance and understanding shown by my lecturer played a vital role in helping me reframe the experience, reinforcing the importance of seeking feedback </w:t>
            </w:r>
            <w:r w:rsidRPr="00046026">
              <w:rPr>
                <w:rStyle w:val="s1"/>
                <w:rFonts w:asciiTheme="minorHAnsi" w:hAnsiTheme="minorHAnsi" w:cstheme="minorHAnsi"/>
              </w:rPr>
              <w:lastRenderedPageBreak/>
              <w:t xml:space="preserve">and support when facing self-doubt. This shift </w:t>
            </w:r>
            <w:r w:rsidR="00CB5571" w:rsidRPr="00046026">
              <w:rPr>
                <w:rStyle w:val="s1"/>
                <w:rFonts w:asciiTheme="minorHAnsi" w:hAnsiTheme="minorHAnsi" w:cstheme="minorHAnsi"/>
              </w:rPr>
              <w:t>in</w:t>
            </w:r>
            <w:r w:rsidR="00CB5571">
              <w:rPr>
                <w:rStyle w:val="s1"/>
                <w:rFonts w:asciiTheme="minorHAnsi" w:hAnsiTheme="minorHAnsi" w:cstheme="minorHAnsi"/>
              </w:rPr>
              <w:t xml:space="preserve"> </w:t>
            </w:r>
            <w:r w:rsidR="00CB5571" w:rsidRPr="00046026">
              <w:rPr>
                <w:rStyle w:val="s1"/>
                <w:rFonts w:asciiTheme="minorHAnsi" w:hAnsiTheme="minorHAnsi" w:cstheme="minorHAnsi"/>
              </w:rPr>
              <w:t>mindset</w:t>
            </w:r>
            <w:r w:rsidRPr="00046026">
              <w:rPr>
                <w:rStyle w:val="s1"/>
                <w:rFonts w:asciiTheme="minorHAnsi" w:hAnsiTheme="minorHAnsi" w:cstheme="minorHAnsi"/>
              </w:rPr>
              <w:t xml:space="preserve"> allowed me to approach future assessments with </w:t>
            </w:r>
            <w:r w:rsidR="00CB5571">
              <w:rPr>
                <w:rStyle w:val="s1"/>
                <w:rFonts w:asciiTheme="minorHAnsi" w:hAnsiTheme="minorHAnsi" w:cstheme="minorHAnsi"/>
              </w:rPr>
              <w:t>stronger beliefs in my abilities.</w:t>
            </w:r>
          </w:p>
          <w:p w14:paraId="4D48D97F" w14:textId="77777777" w:rsidR="00914E2E" w:rsidRDefault="00914E2E">
            <w:pPr>
              <w:rPr>
                <w:sz w:val="36"/>
                <w:szCs w:val="36"/>
              </w:rPr>
            </w:pPr>
          </w:p>
          <w:p w14:paraId="1054D252" w14:textId="77777777" w:rsidR="00914E2E" w:rsidRDefault="00914E2E">
            <w:pPr>
              <w:rPr>
                <w:sz w:val="36"/>
                <w:szCs w:val="36"/>
              </w:rPr>
            </w:pPr>
          </w:p>
          <w:p w14:paraId="49B4BDDB" w14:textId="77777777" w:rsidR="00914E2E" w:rsidRDefault="00914E2E">
            <w:pPr>
              <w:rPr>
                <w:sz w:val="36"/>
                <w:szCs w:val="36"/>
              </w:rPr>
            </w:pPr>
          </w:p>
          <w:p w14:paraId="14165843" w14:textId="77777777" w:rsidR="00914E2E" w:rsidRDefault="00914E2E">
            <w:pPr>
              <w:rPr>
                <w:sz w:val="36"/>
                <w:szCs w:val="36"/>
              </w:rPr>
            </w:pPr>
          </w:p>
          <w:p w14:paraId="428C3BBB" w14:textId="77777777" w:rsidR="00914E2E" w:rsidRDefault="00914E2E">
            <w:pPr>
              <w:rPr>
                <w:sz w:val="36"/>
                <w:szCs w:val="36"/>
              </w:rPr>
            </w:pPr>
          </w:p>
          <w:p w14:paraId="570610C1" w14:textId="77777777" w:rsidR="00914E2E" w:rsidRDefault="00914E2E">
            <w:pPr>
              <w:rPr>
                <w:sz w:val="36"/>
                <w:szCs w:val="36"/>
              </w:rPr>
            </w:pPr>
          </w:p>
          <w:p w14:paraId="6DC659ED" w14:textId="77777777" w:rsidR="00914E2E" w:rsidRDefault="00914E2E">
            <w:pPr>
              <w:rPr>
                <w:sz w:val="36"/>
                <w:szCs w:val="36"/>
              </w:rPr>
            </w:pPr>
          </w:p>
          <w:p w14:paraId="34880A54" w14:textId="77777777" w:rsidR="00914E2E" w:rsidRDefault="00914E2E">
            <w:pPr>
              <w:rPr>
                <w:sz w:val="36"/>
                <w:szCs w:val="36"/>
              </w:rPr>
            </w:pPr>
          </w:p>
          <w:p w14:paraId="5AF3E3B7" w14:textId="77777777" w:rsidR="00914E2E" w:rsidRDefault="00914E2E">
            <w:pPr>
              <w:rPr>
                <w:sz w:val="36"/>
                <w:szCs w:val="36"/>
              </w:rPr>
            </w:pPr>
          </w:p>
          <w:p w14:paraId="4C491563" w14:textId="77777777" w:rsidR="00914E2E" w:rsidRDefault="00914E2E">
            <w:pPr>
              <w:rPr>
                <w:sz w:val="36"/>
                <w:szCs w:val="36"/>
              </w:rPr>
            </w:pPr>
          </w:p>
          <w:p w14:paraId="14700803" w14:textId="77777777" w:rsidR="00914E2E" w:rsidRDefault="00914E2E">
            <w:pPr>
              <w:rPr>
                <w:sz w:val="36"/>
                <w:szCs w:val="36"/>
              </w:rPr>
            </w:pPr>
          </w:p>
          <w:p w14:paraId="1DAD93DE" w14:textId="77777777" w:rsidR="00914E2E" w:rsidRDefault="00914E2E">
            <w:pPr>
              <w:rPr>
                <w:sz w:val="36"/>
                <w:szCs w:val="36"/>
              </w:rPr>
            </w:pPr>
          </w:p>
          <w:p w14:paraId="0EAF04A9" w14:textId="77777777" w:rsidR="00914E2E" w:rsidRDefault="00914E2E">
            <w:pPr>
              <w:rPr>
                <w:sz w:val="36"/>
                <w:szCs w:val="36"/>
              </w:rPr>
            </w:pP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lastRenderedPageBreak/>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6B42C3F3" w14:textId="39B8C21E" w:rsidR="00E051AC" w:rsidRPr="00E051AC" w:rsidRDefault="00E051AC" w:rsidP="005A4DB3">
            <w:pPr>
              <w:pStyle w:val="p2"/>
              <w:rPr>
                <w:rFonts w:asciiTheme="minorHAnsi" w:hAnsiTheme="minorHAnsi" w:cstheme="minorHAnsi"/>
              </w:rPr>
            </w:pPr>
            <w:r w:rsidRPr="00E051AC">
              <w:rPr>
                <w:rStyle w:val="s1"/>
                <w:rFonts w:asciiTheme="minorHAnsi" w:hAnsiTheme="minorHAnsi" w:cstheme="minorHAnsi"/>
              </w:rPr>
              <w:t>This</w:t>
            </w:r>
            <w:r w:rsidRPr="00E051AC">
              <w:rPr>
                <w:rStyle w:val="s1"/>
                <w:rFonts w:asciiTheme="minorHAnsi" w:hAnsiTheme="minorHAnsi" w:cstheme="minorHAnsi"/>
              </w:rPr>
              <w:t xml:space="preserve"> experience taught me that anxiety can </w:t>
            </w:r>
            <w:r w:rsidR="00BE5AA4">
              <w:rPr>
                <w:rStyle w:val="s1"/>
                <w:rFonts w:asciiTheme="minorHAnsi" w:hAnsiTheme="minorHAnsi" w:cstheme="minorHAnsi"/>
              </w:rPr>
              <w:t>affect</w:t>
            </w:r>
            <w:r w:rsidRPr="00E051AC">
              <w:rPr>
                <w:rStyle w:val="s1"/>
                <w:rFonts w:asciiTheme="minorHAnsi" w:hAnsiTheme="minorHAnsi" w:cstheme="minorHAnsi"/>
              </w:rPr>
              <w:t xml:space="preserve"> self-perception and performance, but reflection and support can transform these challenges into opportunities for growth. I have learned the value of seeking guidance, acknowledging my emotions, and using reflective frameworks to understand and improve my responses to stressf</w:t>
            </w:r>
            <w:r w:rsidR="00ED0BB1">
              <w:rPr>
                <w:rStyle w:val="s1"/>
                <w:rFonts w:asciiTheme="minorHAnsi" w:hAnsiTheme="minorHAnsi" w:cstheme="minorHAnsi"/>
              </w:rPr>
              <w:t>ul situations triggered by anxiety.</w:t>
            </w:r>
          </w:p>
          <w:p w14:paraId="7B642EE5" w14:textId="77777777" w:rsidR="00E051AC" w:rsidRDefault="00E051AC" w:rsidP="005A4DB3">
            <w:pPr>
              <w:pStyle w:val="p1"/>
            </w:pPr>
          </w:p>
          <w:p w14:paraId="6D24E324" w14:textId="77777777" w:rsidR="00371390" w:rsidRDefault="00371390">
            <w:pPr>
              <w:rPr>
                <w:sz w:val="36"/>
                <w:szCs w:val="36"/>
              </w:rPr>
            </w:pPr>
          </w:p>
          <w:p w14:paraId="729732D6" w14:textId="77777777" w:rsidR="00914E2E" w:rsidRDefault="00914E2E">
            <w:pPr>
              <w:rPr>
                <w:sz w:val="36"/>
                <w:szCs w:val="36"/>
              </w:rPr>
            </w:pPr>
          </w:p>
          <w:p w14:paraId="10C22FBB" w14:textId="77777777" w:rsidR="00914E2E" w:rsidRDefault="00914E2E">
            <w:pPr>
              <w:rPr>
                <w:sz w:val="36"/>
                <w:szCs w:val="36"/>
              </w:rPr>
            </w:pPr>
          </w:p>
          <w:p w14:paraId="1D4DA9E0" w14:textId="77777777" w:rsidR="00914E2E" w:rsidRDefault="00914E2E">
            <w:pPr>
              <w:rPr>
                <w:sz w:val="36"/>
                <w:szCs w:val="36"/>
              </w:rPr>
            </w:pPr>
          </w:p>
          <w:p w14:paraId="4A70A3BC" w14:textId="77777777" w:rsidR="00914E2E" w:rsidRDefault="00914E2E">
            <w:pPr>
              <w:rPr>
                <w:sz w:val="36"/>
                <w:szCs w:val="36"/>
              </w:rPr>
            </w:pPr>
          </w:p>
          <w:p w14:paraId="4767DC1A" w14:textId="77777777" w:rsidR="00914E2E" w:rsidRDefault="00914E2E">
            <w:pPr>
              <w:rPr>
                <w:sz w:val="36"/>
                <w:szCs w:val="36"/>
              </w:rPr>
            </w:pPr>
          </w:p>
          <w:p w14:paraId="4FE63106" w14:textId="77777777" w:rsidR="00914E2E" w:rsidRDefault="00914E2E">
            <w:pPr>
              <w:rPr>
                <w:sz w:val="36"/>
                <w:szCs w:val="36"/>
              </w:rPr>
            </w:pPr>
          </w:p>
          <w:p w14:paraId="39B1A53E" w14:textId="77777777" w:rsidR="00914E2E" w:rsidRDefault="00914E2E">
            <w:pPr>
              <w:rPr>
                <w:sz w:val="36"/>
                <w:szCs w:val="36"/>
              </w:rPr>
            </w:pPr>
          </w:p>
          <w:p w14:paraId="4A141F18" w14:textId="77777777" w:rsidR="00914E2E" w:rsidRDefault="00914E2E">
            <w:pPr>
              <w:rPr>
                <w:sz w:val="36"/>
                <w:szCs w:val="36"/>
              </w:rPr>
            </w:pPr>
          </w:p>
          <w:p w14:paraId="07D673B1" w14:textId="77777777" w:rsidR="00914E2E" w:rsidRDefault="00914E2E">
            <w:pPr>
              <w:rPr>
                <w:sz w:val="36"/>
                <w:szCs w:val="36"/>
              </w:rPr>
            </w:pPr>
          </w:p>
          <w:p w14:paraId="1391DF2D" w14:textId="77777777" w:rsidR="00914E2E" w:rsidRDefault="00914E2E">
            <w:pPr>
              <w:rPr>
                <w:sz w:val="36"/>
                <w:szCs w:val="36"/>
              </w:rPr>
            </w:pPr>
          </w:p>
          <w:p w14:paraId="43393F51" w14:textId="77777777" w:rsidR="00914E2E" w:rsidRDefault="00914E2E">
            <w:pPr>
              <w:rPr>
                <w:sz w:val="36"/>
                <w:szCs w:val="36"/>
              </w:rPr>
            </w:pPr>
          </w:p>
          <w:p w14:paraId="35DDBA7D" w14:textId="77777777" w:rsidR="00914E2E" w:rsidRDefault="00914E2E">
            <w:pPr>
              <w:rPr>
                <w:sz w:val="36"/>
                <w:szCs w:val="36"/>
              </w:rPr>
            </w:pPr>
          </w:p>
          <w:p w14:paraId="65D7D94C" w14:textId="77777777" w:rsidR="00914E2E" w:rsidRDefault="00914E2E">
            <w:pPr>
              <w:rPr>
                <w:sz w:val="36"/>
                <w:szCs w:val="36"/>
              </w:rPr>
            </w:pPr>
          </w:p>
          <w:p w14:paraId="44D97540" w14:textId="77777777" w:rsidR="00914E2E" w:rsidRDefault="00914E2E">
            <w:pPr>
              <w:rPr>
                <w:sz w:val="36"/>
                <w:szCs w:val="36"/>
              </w:rPr>
            </w:pPr>
          </w:p>
          <w:p w14:paraId="2D09C34B" w14:textId="77777777" w:rsidR="00914E2E" w:rsidRDefault="00914E2E">
            <w:pPr>
              <w:rPr>
                <w:sz w:val="36"/>
                <w:szCs w:val="36"/>
              </w:rPr>
            </w:pPr>
          </w:p>
          <w:p w14:paraId="1545EEE2" w14:textId="77777777" w:rsidR="00914E2E" w:rsidRDefault="00914E2E">
            <w:pPr>
              <w:rPr>
                <w:sz w:val="36"/>
                <w:szCs w:val="36"/>
              </w:rPr>
            </w:pPr>
          </w:p>
          <w:p w14:paraId="4B45A988" w14:textId="77777777" w:rsidR="00914E2E" w:rsidRDefault="00914E2E">
            <w:pPr>
              <w:rPr>
                <w:sz w:val="36"/>
                <w:szCs w:val="36"/>
              </w:rPr>
            </w:pPr>
          </w:p>
          <w:p w14:paraId="04BD32EA" w14:textId="77777777" w:rsidR="00914E2E" w:rsidRDefault="00914E2E">
            <w:pPr>
              <w:rPr>
                <w:sz w:val="36"/>
                <w:szCs w:val="36"/>
              </w:rPr>
            </w:pPr>
          </w:p>
          <w:p w14:paraId="46F97D5E" w14:textId="77777777" w:rsidR="00914E2E" w:rsidRDefault="00914E2E">
            <w:pPr>
              <w:rPr>
                <w:sz w:val="36"/>
                <w:szCs w:val="36"/>
              </w:rPr>
            </w:pPr>
          </w:p>
          <w:p w14:paraId="1EE73303" w14:textId="77777777" w:rsidR="00914E2E" w:rsidRDefault="00914E2E">
            <w:pPr>
              <w:rPr>
                <w:sz w:val="36"/>
                <w:szCs w:val="36"/>
              </w:rPr>
            </w:pPr>
          </w:p>
          <w:p w14:paraId="1A4D28E4" w14:textId="77777777" w:rsidR="00914E2E" w:rsidRDefault="00914E2E">
            <w:pPr>
              <w:rPr>
                <w:sz w:val="36"/>
                <w:szCs w:val="36"/>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lastRenderedPageBreak/>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4F2F6F7" w14:textId="0AA2F03C" w:rsidR="00F74252" w:rsidRPr="00F74252" w:rsidRDefault="00E13BD4">
            <w:pPr>
              <w:pStyle w:val="p1"/>
              <w:rPr>
                <w:rFonts w:asciiTheme="minorHAnsi" w:hAnsiTheme="minorHAnsi" w:cstheme="minorHAnsi"/>
              </w:rPr>
            </w:pPr>
            <w:r w:rsidRPr="0022265E">
              <w:rPr>
                <w:rStyle w:val="s1"/>
                <w:rFonts w:asciiTheme="minorHAnsi" w:hAnsiTheme="minorHAnsi" w:cstheme="minorHAnsi"/>
              </w:rPr>
              <w:t xml:space="preserve">In the future, I plan to implement anxiety management techniques such as deep breathing, positive self-talk, and preparation strategies to enhance confidence before assessments. I will also continue to seek feedback and </w:t>
            </w:r>
            <w:bookmarkStart w:id="6" w:name="_Int_CY44ndVP"/>
            <w:r w:rsidRPr="0022265E">
              <w:rPr>
                <w:rStyle w:val="s1"/>
                <w:rFonts w:asciiTheme="minorHAnsi" w:hAnsiTheme="minorHAnsi" w:cstheme="minorHAnsi"/>
              </w:rPr>
              <w:t>maintain</w:t>
            </w:r>
            <w:bookmarkEnd w:id="6"/>
            <w:r w:rsidRPr="0022265E">
              <w:rPr>
                <w:rStyle w:val="s1"/>
                <w:rFonts w:asciiTheme="minorHAnsi" w:hAnsiTheme="minorHAnsi" w:cstheme="minorHAnsi"/>
              </w:rPr>
              <w:t xml:space="preserve"> open communication with lecturers or peers when I feel overwhelmed. </w:t>
            </w:r>
            <w:r w:rsidR="00F74252" w:rsidRPr="00F74252">
              <w:rPr>
                <w:rStyle w:val="s1"/>
                <w:rFonts w:asciiTheme="minorHAnsi" w:hAnsiTheme="minorHAnsi" w:cstheme="minorHAnsi"/>
              </w:rPr>
              <w:t xml:space="preserve">By engaging in the continual adaptation of strategies to suit my individual learning </w:t>
            </w:r>
            <w:r w:rsidR="00F74252" w:rsidRPr="00F74252">
              <w:rPr>
                <w:rStyle w:val="s1"/>
                <w:rFonts w:asciiTheme="minorHAnsi" w:hAnsiTheme="minorHAnsi" w:cstheme="minorHAnsi"/>
              </w:rPr>
              <w:t>preferences and</w:t>
            </w:r>
            <w:r w:rsidR="00F74252" w:rsidRPr="00F74252">
              <w:rPr>
                <w:rStyle w:val="s1"/>
                <w:rFonts w:asciiTheme="minorHAnsi" w:hAnsiTheme="minorHAnsi" w:cstheme="minorHAnsi"/>
              </w:rPr>
              <w:t xml:space="preserve"> drawing upon the guidance of Cottrell (2021), I will be able to enhance both my personal and professional development. This reflective approach will enable me to transform each experience into an opportunity for self-awareness, </w:t>
            </w:r>
            <w:r w:rsidR="002F4B91">
              <w:rPr>
                <w:rStyle w:val="s1"/>
                <w:rFonts w:asciiTheme="minorHAnsi" w:hAnsiTheme="minorHAnsi" w:cstheme="minorHAnsi"/>
              </w:rPr>
              <w:t>and i</w:t>
            </w:r>
            <w:r w:rsidR="00F74252" w:rsidRPr="00F74252">
              <w:rPr>
                <w:rStyle w:val="s1"/>
                <w:rFonts w:asciiTheme="minorHAnsi" w:hAnsiTheme="minorHAnsi" w:cstheme="minorHAnsi"/>
              </w:rPr>
              <w:t>mprovement in my overall performance.</w:t>
            </w:r>
          </w:p>
          <w:p w14:paraId="44E21926" w14:textId="67F9337A" w:rsidR="00E13BD4" w:rsidRPr="00F74252" w:rsidRDefault="00E13BD4" w:rsidP="00F74252">
            <w:pPr>
              <w:pStyle w:val="p2"/>
              <w:rPr>
                <w:rFonts w:asciiTheme="minorHAnsi" w:hAnsiTheme="minorHAnsi" w:cstheme="minorHAnsi"/>
                <w:sz w:val="36"/>
                <w:szCs w:val="36"/>
              </w:rPr>
            </w:pPr>
          </w:p>
          <w:p w14:paraId="77A7F129" w14:textId="77777777" w:rsidR="00914E2E" w:rsidRDefault="00914E2E">
            <w:pPr>
              <w:rPr>
                <w:sz w:val="36"/>
                <w:szCs w:val="36"/>
              </w:rPr>
            </w:pPr>
          </w:p>
          <w:p w14:paraId="0899ABD5" w14:textId="77777777" w:rsidR="00914E2E" w:rsidRDefault="00914E2E">
            <w:pPr>
              <w:rPr>
                <w:sz w:val="36"/>
                <w:szCs w:val="36"/>
              </w:rPr>
            </w:pPr>
          </w:p>
          <w:p w14:paraId="61110B00" w14:textId="77777777" w:rsidR="00914E2E" w:rsidRDefault="00914E2E">
            <w:pPr>
              <w:rPr>
                <w:sz w:val="36"/>
                <w:szCs w:val="36"/>
              </w:rPr>
            </w:pPr>
          </w:p>
          <w:p w14:paraId="59B7D8D8" w14:textId="77777777" w:rsidR="00914E2E" w:rsidRDefault="00914E2E">
            <w:pPr>
              <w:rPr>
                <w:sz w:val="36"/>
                <w:szCs w:val="36"/>
              </w:rPr>
            </w:pPr>
          </w:p>
          <w:p w14:paraId="05E889E4" w14:textId="77777777" w:rsidR="00914E2E" w:rsidRDefault="00914E2E">
            <w:pPr>
              <w:rPr>
                <w:sz w:val="36"/>
                <w:szCs w:val="36"/>
              </w:rPr>
            </w:pPr>
          </w:p>
          <w:p w14:paraId="77923B97" w14:textId="77777777" w:rsidR="00914E2E" w:rsidRDefault="00914E2E">
            <w:pPr>
              <w:rPr>
                <w:sz w:val="36"/>
                <w:szCs w:val="36"/>
              </w:rPr>
            </w:pPr>
          </w:p>
          <w:p w14:paraId="1E0F1825" w14:textId="77777777" w:rsidR="00914E2E" w:rsidRDefault="00914E2E">
            <w:pPr>
              <w:rPr>
                <w:sz w:val="36"/>
                <w:szCs w:val="36"/>
              </w:rPr>
            </w:pPr>
          </w:p>
          <w:p w14:paraId="50539BFA" w14:textId="77777777" w:rsidR="00914E2E" w:rsidRDefault="00914E2E">
            <w:pPr>
              <w:rPr>
                <w:sz w:val="36"/>
                <w:szCs w:val="36"/>
              </w:rPr>
            </w:pPr>
          </w:p>
          <w:p w14:paraId="659FF9B6" w14:textId="77777777" w:rsidR="00914E2E" w:rsidRDefault="00914E2E">
            <w:pPr>
              <w:rPr>
                <w:sz w:val="36"/>
                <w:szCs w:val="36"/>
              </w:rPr>
            </w:pPr>
          </w:p>
          <w:p w14:paraId="1A2D2869" w14:textId="77777777" w:rsidR="00914E2E" w:rsidRDefault="00914E2E">
            <w:pPr>
              <w:rPr>
                <w:sz w:val="36"/>
                <w:szCs w:val="36"/>
              </w:rPr>
            </w:pPr>
          </w:p>
          <w:p w14:paraId="6B7BE313" w14:textId="77777777" w:rsidR="00914E2E" w:rsidRDefault="00914E2E">
            <w:pPr>
              <w:rPr>
                <w:sz w:val="36"/>
                <w:szCs w:val="36"/>
              </w:rPr>
            </w:pPr>
          </w:p>
          <w:p w14:paraId="7F9D67BB" w14:textId="77777777" w:rsidR="00914E2E" w:rsidRDefault="00914E2E">
            <w:pPr>
              <w:rPr>
                <w:sz w:val="36"/>
                <w:szCs w:val="36"/>
              </w:rPr>
            </w:pPr>
          </w:p>
          <w:p w14:paraId="4F504B1D" w14:textId="77777777" w:rsidR="00914E2E" w:rsidRDefault="00914E2E">
            <w:pPr>
              <w:rPr>
                <w:sz w:val="36"/>
                <w:szCs w:val="36"/>
              </w:rPr>
            </w:pPr>
          </w:p>
          <w:p w14:paraId="03D0B7C7" w14:textId="77777777" w:rsidR="00914E2E" w:rsidRDefault="00914E2E">
            <w:pPr>
              <w:rPr>
                <w:sz w:val="36"/>
                <w:szCs w:val="36"/>
              </w:rPr>
            </w:pPr>
          </w:p>
          <w:p w14:paraId="6A01A3F7" w14:textId="77777777" w:rsidR="00914E2E" w:rsidRDefault="00914E2E">
            <w:pPr>
              <w:rPr>
                <w:sz w:val="36"/>
                <w:szCs w:val="36"/>
              </w:rPr>
            </w:pPr>
          </w:p>
          <w:p w14:paraId="7656B587" w14:textId="77777777" w:rsidR="00914E2E" w:rsidRDefault="00914E2E">
            <w:pPr>
              <w:rPr>
                <w:sz w:val="36"/>
                <w:szCs w:val="36"/>
              </w:rPr>
            </w:pPr>
          </w:p>
          <w:p w14:paraId="5CBF98B8" w14:textId="77777777" w:rsidR="00914E2E" w:rsidRDefault="00914E2E">
            <w:pPr>
              <w:rPr>
                <w:sz w:val="36"/>
                <w:szCs w:val="36"/>
              </w:rPr>
            </w:pPr>
          </w:p>
          <w:p w14:paraId="29AF3AC7" w14:textId="77777777" w:rsidR="00914E2E" w:rsidRDefault="00914E2E">
            <w:pPr>
              <w:rPr>
                <w:sz w:val="36"/>
                <w:szCs w:val="36"/>
              </w:rPr>
            </w:pPr>
          </w:p>
          <w:p w14:paraId="2BC08433" w14:textId="77777777" w:rsidR="00914E2E" w:rsidRDefault="00914E2E">
            <w:pPr>
              <w:rPr>
                <w:sz w:val="36"/>
                <w:szCs w:val="36"/>
              </w:rPr>
            </w:pPr>
          </w:p>
          <w:p w14:paraId="7266A2A1" w14:textId="77777777" w:rsidR="00914E2E" w:rsidRDefault="00914E2E">
            <w:pPr>
              <w:rPr>
                <w:sz w:val="36"/>
                <w:szCs w:val="36"/>
              </w:rPr>
            </w:pPr>
          </w:p>
          <w:p w14:paraId="704E2D26" w14:textId="77777777" w:rsidR="00914E2E" w:rsidRDefault="00914E2E">
            <w:pPr>
              <w:rPr>
                <w:sz w:val="36"/>
                <w:szCs w:val="36"/>
              </w:rPr>
            </w:pPr>
          </w:p>
          <w:p w14:paraId="3A9068B1" w14:textId="77777777" w:rsidR="00914E2E" w:rsidRDefault="00914E2E">
            <w:pPr>
              <w:rPr>
                <w:sz w:val="36"/>
                <w:szCs w:val="36"/>
              </w:rPr>
            </w:pP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lastRenderedPageBreak/>
              <w:t>Reference</w:t>
            </w:r>
          </w:p>
        </w:tc>
        <w:tc>
          <w:tcPr>
            <w:tcW w:w="7513" w:type="dxa"/>
          </w:tcPr>
          <w:p w14:paraId="4336BE75" w14:textId="2A0D5DA0" w:rsidR="00914E2E" w:rsidRPr="00DC0304" w:rsidRDefault="0003670A" w:rsidP="00DC0304">
            <w:pPr>
              <w:pStyle w:val="p1"/>
              <w:rPr>
                <w:rFonts w:asciiTheme="minorHAnsi" w:hAnsiTheme="minorHAnsi" w:cstheme="minorHAnsi"/>
              </w:rPr>
            </w:pPr>
            <w:r w:rsidRPr="0003670A">
              <w:rPr>
                <w:rStyle w:val="s1"/>
                <w:rFonts w:asciiTheme="minorHAnsi" w:hAnsiTheme="minorHAnsi" w:cstheme="minorHAnsi"/>
              </w:rPr>
              <w:t>Cottrell, S. (2021)</w:t>
            </w:r>
            <w:r w:rsidRPr="0003670A">
              <w:rPr>
                <w:rStyle w:val="s2"/>
                <w:rFonts w:asciiTheme="minorHAnsi" w:hAnsiTheme="minorHAnsi" w:cstheme="minorHAnsi"/>
              </w:rPr>
              <w:t xml:space="preserve"> </w:t>
            </w:r>
            <w:r w:rsidRPr="0003670A">
              <w:rPr>
                <w:rStyle w:val="s3"/>
                <w:rFonts w:asciiTheme="minorHAnsi" w:hAnsiTheme="minorHAnsi" w:cstheme="minorHAnsi"/>
              </w:rPr>
              <w:t>Skills for success: Personal development and employability.</w:t>
            </w:r>
            <w:r w:rsidRPr="0003670A">
              <w:rPr>
                <w:rStyle w:val="s2"/>
                <w:rFonts w:asciiTheme="minorHAnsi" w:hAnsiTheme="minorHAnsi" w:cstheme="minorHAnsi"/>
              </w:rPr>
              <w:t xml:space="preserve"> </w:t>
            </w:r>
            <w:r w:rsidR="003A1AF1">
              <w:rPr>
                <w:rStyle w:val="s2"/>
                <w:rFonts w:asciiTheme="minorHAnsi" w:hAnsiTheme="minorHAnsi" w:cstheme="minorHAnsi"/>
              </w:rPr>
              <w:t>4</w:t>
            </w:r>
            <w:r w:rsidR="003A1AF1" w:rsidRPr="003A1AF1">
              <w:rPr>
                <w:rStyle w:val="s2"/>
                <w:rFonts w:asciiTheme="minorHAnsi" w:hAnsiTheme="minorHAnsi" w:cstheme="minorHAnsi"/>
                <w:vertAlign w:val="superscript"/>
              </w:rPr>
              <w:t>th</w:t>
            </w:r>
            <w:r w:rsidR="003A1AF1">
              <w:rPr>
                <w:rStyle w:val="s2"/>
                <w:rFonts w:asciiTheme="minorHAnsi" w:hAnsiTheme="minorHAnsi" w:cstheme="minorHAnsi"/>
                <w:vertAlign w:val="superscript"/>
              </w:rPr>
              <w:t xml:space="preserve"> </w:t>
            </w:r>
            <w:r w:rsidR="00A704D9">
              <w:rPr>
                <w:rStyle w:val="s2"/>
                <w:rFonts w:asciiTheme="minorHAnsi" w:hAnsiTheme="minorHAnsi" w:cstheme="minorHAnsi"/>
              </w:rPr>
              <w:t>edn.</w:t>
            </w:r>
            <w:r w:rsidR="003A1AF1">
              <w:rPr>
                <w:rStyle w:val="s2"/>
                <w:rFonts w:asciiTheme="minorHAnsi" w:hAnsiTheme="minorHAnsi" w:cstheme="minorHAnsi"/>
              </w:rPr>
              <w:t xml:space="preserve"> London.</w:t>
            </w:r>
            <w:r w:rsidR="00A704D9">
              <w:rPr>
                <w:rStyle w:val="s2"/>
                <w:rFonts w:asciiTheme="minorHAnsi" w:hAnsiTheme="minorHAnsi" w:cstheme="minorHAnsi"/>
              </w:rPr>
              <w:t xml:space="preserve"> </w:t>
            </w:r>
            <w:r w:rsidR="005B2345">
              <w:rPr>
                <w:rStyle w:val="s2"/>
                <w:rFonts w:asciiTheme="minorHAnsi" w:hAnsiTheme="minorHAnsi" w:cstheme="minorHAnsi"/>
              </w:rPr>
              <w:t>MacMillan Education UK.</w:t>
            </w:r>
          </w:p>
          <w:p w14:paraId="68167EFA" w14:textId="77777777" w:rsidR="00914E2E" w:rsidRDefault="00914E2E">
            <w:pPr>
              <w:rPr>
                <w:sz w:val="36"/>
                <w:szCs w:val="36"/>
              </w:rPr>
            </w:pPr>
          </w:p>
          <w:p w14:paraId="4F1553DD" w14:textId="77777777" w:rsidR="00914E2E" w:rsidRDefault="00914E2E">
            <w:pPr>
              <w:rPr>
                <w:sz w:val="36"/>
                <w:szCs w:val="36"/>
              </w:rPr>
            </w:pPr>
          </w:p>
          <w:p w14:paraId="0F550EEA" w14:textId="77777777" w:rsidR="00914E2E" w:rsidRDefault="00914E2E">
            <w:pPr>
              <w:rPr>
                <w:sz w:val="36"/>
                <w:szCs w:val="36"/>
              </w:rPr>
            </w:pPr>
          </w:p>
          <w:p w14:paraId="5A6A7EAE" w14:textId="77777777" w:rsidR="00914E2E" w:rsidRDefault="00914E2E">
            <w:pPr>
              <w:rPr>
                <w:sz w:val="36"/>
                <w:szCs w:val="36"/>
              </w:rPr>
            </w:pPr>
          </w:p>
          <w:p w14:paraId="5E8245B4" w14:textId="77777777" w:rsidR="00914E2E" w:rsidRDefault="00914E2E">
            <w:pPr>
              <w:rPr>
                <w:sz w:val="36"/>
                <w:szCs w:val="36"/>
              </w:rPr>
            </w:pPr>
          </w:p>
          <w:p w14:paraId="17BF5550" w14:textId="77777777" w:rsidR="00914E2E" w:rsidRDefault="00914E2E">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A5CDF" w14:textId="77777777" w:rsidR="00620635" w:rsidRDefault="00620635" w:rsidP="00AE645D">
      <w:pPr>
        <w:spacing w:after="0" w:line="240" w:lineRule="auto"/>
      </w:pPr>
      <w:r>
        <w:separator/>
      </w:r>
    </w:p>
  </w:endnote>
  <w:endnote w:type="continuationSeparator" w:id="0">
    <w:p w14:paraId="0B1D0A4D" w14:textId="77777777" w:rsidR="00620635" w:rsidRDefault="00620635"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8E1C9" w14:textId="77777777" w:rsidR="00847316" w:rsidRDefault="008473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C8FC4" w14:textId="77777777" w:rsidR="00847316" w:rsidRDefault="008473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E20CA" w14:textId="77777777" w:rsidR="00847316" w:rsidRDefault="00847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5958A" w14:textId="77777777" w:rsidR="00620635" w:rsidRDefault="00620635" w:rsidP="00AE645D">
      <w:pPr>
        <w:spacing w:after="0" w:line="240" w:lineRule="auto"/>
      </w:pPr>
      <w:r>
        <w:separator/>
      </w:r>
    </w:p>
  </w:footnote>
  <w:footnote w:type="continuationSeparator" w:id="0">
    <w:p w14:paraId="7CC99ECB" w14:textId="77777777" w:rsidR="00620635" w:rsidRDefault="00620635"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5CACF787" w:rsidR="001A4285" w:rsidRDefault="005F3DF4">
    <w:pPr>
      <w:pStyle w:val="Header"/>
    </w:pPr>
    <w:r>
      <w:rPr>
        <w:noProof/>
      </w:rPr>
    </w:r>
    <w:r w:rsidR="005F3DF4">
      <w:rPr>
        <w:noProof/>
      </w:rPr>
      <w:pict w14:anchorId="72A0D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38" type="#_x0000_t75" style="position:absolute;margin-left:0;margin-top:0;width:523pt;height:523pt;z-index:-251657216;mso-position-horizontal:center;mso-position-horizontal-relative:margin;mso-position-vertical:center;mso-position-vertical-relative:margin" o:allowincell="f">
          <v:imagedata r:id="rId1" o:title="Watermark2" gain="19661f" blacklevel="22938f"/>
          <w10:wrap anchorx="margin" anchory="margin"/>
        </v:shape>
      </w:pict>
    </w:r>
    <w:r>
      <w:rPr>
        <w:noProof/>
      </w:rPr>
    </w:r>
    <w:r w:rsidR="005F3DF4">
      <w:rPr>
        <w:noProof/>
      </w:rPr>
      <w:pict w14:anchorId="51CD39ED">
        <v:shape id="_x0000_s1035" type="#_x0000_t75" style="position:absolute;margin-left:0;margin-top:0;width:523.15pt;height:416.1pt;z-index:-251656192;mso-position-horizontal:center;mso-position-horizontal-relative:margin;mso-position-vertical:center;mso-position-vertical-relative:margin" o:allowincell="f">
          <v:imagedata r:id="rId2" o:title="Task333" gain="19661f" blacklevel="22938f"/>
          <w10:wrap anchorx="margin" anchory="margin"/>
        </v:shape>
      </w:pict>
    </w:r>
    <w:r>
      <w:rPr>
        <w:noProof/>
      </w:rPr>
    </w:r>
    <w:r w:rsidR="005F3DF4">
      <w:rPr>
        <w:noProof/>
      </w:rPr>
      <w:pict w14:anchorId="0B16D680">
        <v:shape id="_x0000_s1032" type="#_x0000_t75" style="position:absolute;margin-left:0;margin-top:0;width:522.95pt;height:384.85pt;z-index:-251655168;mso-position-horizontal:center;mso-position-horizontal-relative:margin;mso-position-vertical:center;mso-position-vertical-relative:margin" o:allowincell="f">
          <v:imagedata r:id="rId3" o:title="Task 3 2025" gain="19661f" blacklevel="22938f"/>
          <w10:wrap anchorx="margin" anchory="margin"/>
        </v:shape>
      </w:pict>
    </w:r>
    <w:r>
      <w:rPr>
        <w:noProof/>
      </w:rPr>
    </w:r>
    <w:r w:rsidR="005F3DF4">
      <w:rPr>
        <w:noProof/>
      </w:rPr>
      <w:pict w14:anchorId="7B301543">
        <v:shape id="_x0000_s1029" type="#_x0000_t75" style="position:absolute;margin-left:0;margin-top:0;width:522.95pt;height:170.4pt;z-index:-251654144;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01FCE15" w:rsidR="001A4285" w:rsidRDefault="005F3DF4">
    <w:pPr>
      <w:pStyle w:val="Header"/>
    </w:pPr>
    <w:r>
      <w:rPr>
        <w:noProof/>
      </w:rPr>
    </w:r>
    <w:r w:rsidR="005F3DF4">
      <w:rPr>
        <w:noProof/>
      </w:rPr>
      <w:pict w14:anchorId="7F31C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39" type="#_x0000_t75" style="position:absolute;margin-left:0;margin-top:0;width:523pt;height:523pt;z-index:-251653120;mso-position-horizontal:center;mso-position-horizontal-relative:margin;mso-position-vertical:center;mso-position-vertical-relative:margin" o:allowincell="f">
          <v:imagedata r:id="rId1" o:title="Watermark2" gain="19661f" blacklevel="22938f"/>
          <w10:wrap anchorx="margin" anchory="margin"/>
        </v:shape>
      </w:pict>
    </w:r>
    <w:r>
      <w:rPr>
        <w:noProof/>
      </w:rPr>
    </w:r>
    <w:r w:rsidR="005F3DF4">
      <w:rPr>
        <w:noProof/>
      </w:rPr>
      <w:pict w14:anchorId="6F6AFFFA">
        <v:shape id="_x0000_s1036" type="#_x0000_t75" style="position:absolute;margin-left:0;margin-top:0;width:523.15pt;height:416.1pt;z-index:-251652096;mso-position-horizontal:center;mso-position-horizontal-relative:margin;mso-position-vertical:center;mso-position-vertical-relative:margin" o:allowincell="f">
          <v:imagedata r:id="rId2" o:title="Task333" gain="19661f" blacklevel="22938f"/>
          <w10:wrap anchorx="margin" anchory="margin"/>
        </v:shape>
      </w:pict>
    </w:r>
    <w:r>
      <w:rPr>
        <w:noProof/>
      </w:rPr>
    </w:r>
    <w:r w:rsidR="005F3DF4">
      <w:rPr>
        <w:noProof/>
      </w:rPr>
      <w:pict w14:anchorId="6B1EF6BE">
        <v:shape id="_x0000_s1033" type="#_x0000_t75" style="position:absolute;margin-left:0;margin-top:0;width:522.95pt;height:384.85pt;z-index:-251651072;mso-position-horizontal:center;mso-position-horizontal-relative:margin;mso-position-vertical:center;mso-position-vertical-relative:margin" o:allowincell="f">
          <v:imagedata r:id="rId3" o:title="Task 3 2025" gain="19661f" blacklevel="22938f"/>
          <w10:wrap anchorx="margin" anchory="margin"/>
        </v:shape>
      </w:pict>
    </w:r>
    <w:r>
      <w:rPr>
        <w:noProof/>
      </w:rPr>
    </w:r>
    <w:r w:rsidR="005F3DF4">
      <w:rPr>
        <w:noProof/>
      </w:rPr>
      <w:pict w14:anchorId="4129B19D">
        <v:shape id="_x0000_s1030" type="#_x0000_t75" style="position:absolute;margin-left:0;margin-top:0;width:522.95pt;height:170.4pt;z-index:-251650048;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7116D6B" w:rsidR="001A4285" w:rsidRDefault="005F3DF4">
    <w:pPr>
      <w:pStyle w:val="Header"/>
    </w:pPr>
    <w:r>
      <w:rPr>
        <w:noProof/>
      </w:rPr>
    </w:r>
    <w:r w:rsidR="005F3DF4">
      <w:rPr>
        <w:noProof/>
      </w:rPr>
      <w:pict w14:anchorId="229F8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37" type="#_x0000_t75" style="position:absolute;margin-left:0;margin-top:0;width:523pt;height:523pt;z-index:-251649024;mso-position-horizontal:center;mso-position-horizontal-relative:margin;mso-position-vertical:center;mso-position-vertical-relative:margin" o:allowincell="f">
          <v:imagedata r:id="rId1" o:title="Watermark2" gain="19661f" blacklevel="22938f"/>
          <w10:wrap anchorx="margin" anchory="margin"/>
        </v:shape>
      </w:pict>
    </w:r>
  </w:p>
</w:hdr>
</file>

<file path=word/intelligence2.xml><?xml version="1.0" encoding="utf-8"?>
<int2:intelligence xmlns:int2="http://schemas.microsoft.com/office/intelligence/2020/intelligence" xmlns:oel="http://schemas.microsoft.com/office/2019/extlst">
  <int2:observations>
    <int2:bookmark int2:bookmarkName="_Int_COzldF8H" int2:invalidationBookmarkName="" int2:hashCode="fSsMU7D4HhczRj" int2:id="v57U67Ng">
      <int2:state int2:value="Rejected" int2:type="style"/>
    </int2:bookmark>
    <int2:bookmark int2:bookmarkName="_Int_Bj8C6vmh" int2:invalidationBookmarkName="" int2:hashCode="c3XLhwp/m9zN03" int2:id="G9Vey196">
      <int2:state int2:value="Rejected" int2:type="style"/>
    </int2:bookmark>
    <int2:bookmark int2:bookmarkName="_Int_LzI1F6MG" int2:invalidationBookmarkName="" int2:hashCode="YA4yj4OGPnoWdG" int2:id="KWqRm3Kn">
      <int2:state int2:value="Rejected" int2:type="style"/>
    </int2:bookmark>
    <int2:bookmark int2:bookmarkName="_Int_CY44ndVP" int2:invalidationBookmarkName="" int2:hashCode="6xX40Nbu8SUY24" int2:id="l0OhNWlf">
      <int2:state int2:value="Rejected" int2:type="style"/>
    </int2:bookmark>
    <int2:bookmark int2:bookmarkName="_Int_QwW5f3bH" int2:invalidationBookmarkName="" int2:hashCode="QeYICc75VvFk0l" int2:id="x1rDevh9">
      <int2:state int2:value="Rejected" int2:type="style"/>
    </int2:bookmark>
    <int2:bookmark int2:bookmarkName="_Int_qmFSmqNv" int2:invalidationBookmarkName="" int2:hashCode="zP4wYw3XQckHar" int2:id="Fh5Lv0N8">
      <int2:state int2:value="Rejected" int2:type="style"/>
    </int2:bookmark>
    <int2:bookmark int2:bookmarkName="_Int_4Ouo5wr3" int2:invalidationBookmarkName="" int2:hashCode="yuIiwplPbWxYuk" int2:id="ZWO1zidQ">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265F1"/>
    <w:rsid w:val="0003670A"/>
    <w:rsid w:val="00040468"/>
    <w:rsid w:val="00043540"/>
    <w:rsid w:val="00046026"/>
    <w:rsid w:val="00093362"/>
    <w:rsid w:val="00096076"/>
    <w:rsid w:val="000A177C"/>
    <w:rsid w:val="000C10B5"/>
    <w:rsid w:val="000C4299"/>
    <w:rsid w:val="000C65BA"/>
    <w:rsid w:val="000C773A"/>
    <w:rsid w:val="000D2EFA"/>
    <w:rsid w:val="000E74DC"/>
    <w:rsid w:val="001243CF"/>
    <w:rsid w:val="001411E3"/>
    <w:rsid w:val="00160F19"/>
    <w:rsid w:val="0017238F"/>
    <w:rsid w:val="001A4285"/>
    <w:rsid w:val="001B270B"/>
    <w:rsid w:val="001E30CE"/>
    <w:rsid w:val="002108B2"/>
    <w:rsid w:val="0022265E"/>
    <w:rsid w:val="00240D64"/>
    <w:rsid w:val="00243646"/>
    <w:rsid w:val="002661B5"/>
    <w:rsid w:val="002712B4"/>
    <w:rsid w:val="00275594"/>
    <w:rsid w:val="002A67A5"/>
    <w:rsid w:val="002C6481"/>
    <w:rsid w:val="002C6D6A"/>
    <w:rsid w:val="002E43A5"/>
    <w:rsid w:val="002F4B91"/>
    <w:rsid w:val="00326991"/>
    <w:rsid w:val="00351561"/>
    <w:rsid w:val="00363B52"/>
    <w:rsid w:val="00366BDE"/>
    <w:rsid w:val="00371390"/>
    <w:rsid w:val="00383426"/>
    <w:rsid w:val="0039432A"/>
    <w:rsid w:val="003A1AF1"/>
    <w:rsid w:val="003C5984"/>
    <w:rsid w:val="003D0CAA"/>
    <w:rsid w:val="003D1197"/>
    <w:rsid w:val="003D25DA"/>
    <w:rsid w:val="003E3372"/>
    <w:rsid w:val="004220EE"/>
    <w:rsid w:val="00425702"/>
    <w:rsid w:val="00431336"/>
    <w:rsid w:val="004407C3"/>
    <w:rsid w:val="0049161E"/>
    <w:rsid w:val="004C209A"/>
    <w:rsid w:val="004C447C"/>
    <w:rsid w:val="004D1E81"/>
    <w:rsid w:val="004E0678"/>
    <w:rsid w:val="004F70D8"/>
    <w:rsid w:val="00506AA3"/>
    <w:rsid w:val="005202B4"/>
    <w:rsid w:val="00527604"/>
    <w:rsid w:val="00595B6A"/>
    <w:rsid w:val="005B2345"/>
    <w:rsid w:val="005B291B"/>
    <w:rsid w:val="005C157D"/>
    <w:rsid w:val="005C5D36"/>
    <w:rsid w:val="005F3DF4"/>
    <w:rsid w:val="005F719E"/>
    <w:rsid w:val="00612569"/>
    <w:rsid w:val="00620635"/>
    <w:rsid w:val="006208E6"/>
    <w:rsid w:val="00640B6A"/>
    <w:rsid w:val="00645863"/>
    <w:rsid w:val="00647D36"/>
    <w:rsid w:val="006512AD"/>
    <w:rsid w:val="00663E28"/>
    <w:rsid w:val="00696889"/>
    <w:rsid w:val="006A3884"/>
    <w:rsid w:val="006B41A6"/>
    <w:rsid w:val="006C022E"/>
    <w:rsid w:val="006D1EBA"/>
    <w:rsid w:val="006D5AD2"/>
    <w:rsid w:val="006F1878"/>
    <w:rsid w:val="00714AD7"/>
    <w:rsid w:val="0075530B"/>
    <w:rsid w:val="00755449"/>
    <w:rsid w:val="00795DF5"/>
    <w:rsid w:val="007A183B"/>
    <w:rsid w:val="007B1F0A"/>
    <w:rsid w:val="007B557C"/>
    <w:rsid w:val="007E5116"/>
    <w:rsid w:val="007E7DA1"/>
    <w:rsid w:val="007F4C3E"/>
    <w:rsid w:val="00800D6E"/>
    <w:rsid w:val="00801F55"/>
    <w:rsid w:val="00847316"/>
    <w:rsid w:val="00867A47"/>
    <w:rsid w:val="0087245C"/>
    <w:rsid w:val="00893496"/>
    <w:rsid w:val="008A5F6D"/>
    <w:rsid w:val="008E085E"/>
    <w:rsid w:val="008E2864"/>
    <w:rsid w:val="00911499"/>
    <w:rsid w:val="00914E2E"/>
    <w:rsid w:val="00942E3D"/>
    <w:rsid w:val="00950A74"/>
    <w:rsid w:val="00957156"/>
    <w:rsid w:val="00971C68"/>
    <w:rsid w:val="00976691"/>
    <w:rsid w:val="0098737E"/>
    <w:rsid w:val="009C19BB"/>
    <w:rsid w:val="00A03AA1"/>
    <w:rsid w:val="00A12051"/>
    <w:rsid w:val="00A13303"/>
    <w:rsid w:val="00A1345F"/>
    <w:rsid w:val="00A1726D"/>
    <w:rsid w:val="00A20EAF"/>
    <w:rsid w:val="00A273A8"/>
    <w:rsid w:val="00A34C81"/>
    <w:rsid w:val="00A606B5"/>
    <w:rsid w:val="00A704D9"/>
    <w:rsid w:val="00A737D0"/>
    <w:rsid w:val="00A76A5F"/>
    <w:rsid w:val="00AB6F1E"/>
    <w:rsid w:val="00AC0835"/>
    <w:rsid w:val="00AC120D"/>
    <w:rsid w:val="00AD542E"/>
    <w:rsid w:val="00AD5857"/>
    <w:rsid w:val="00AE645D"/>
    <w:rsid w:val="00AF063B"/>
    <w:rsid w:val="00AF0CE7"/>
    <w:rsid w:val="00AF639E"/>
    <w:rsid w:val="00B15907"/>
    <w:rsid w:val="00B25EF2"/>
    <w:rsid w:val="00B340C8"/>
    <w:rsid w:val="00B44907"/>
    <w:rsid w:val="00B5394A"/>
    <w:rsid w:val="00B7530B"/>
    <w:rsid w:val="00B81957"/>
    <w:rsid w:val="00BD256C"/>
    <w:rsid w:val="00BE5AA4"/>
    <w:rsid w:val="00BE73D1"/>
    <w:rsid w:val="00BF156F"/>
    <w:rsid w:val="00C01C6A"/>
    <w:rsid w:val="00C42B5A"/>
    <w:rsid w:val="00C564F3"/>
    <w:rsid w:val="00C718B2"/>
    <w:rsid w:val="00C729CC"/>
    <w:rsid w:val="00C82A4D"/>
    <w:rsid w:val="00CA2926"/>
    <w:rsid w:val="00CB5571"/>
    <w:rsid w:val="00CE68BF"/>
    <w:rsid w:val="00CE7E23"/>
    <w:rsid w:val="00CF50E3"/>
    <w:rsid w:val="00D01B2F"/>
    <w:rsid w:val="00D06AE2"/>
    <w:rsid w:val="00D109FA"/>
    <w:rsid w:val="00DB291A"/>
    <w:rsid w:val="00DC0304"/>
    <w:rsid w:val="00DD013C"/>
    <w:rsid w:val="00DF7E6E"/>
    <w:rsid w:val="00E02372"/>
    <w:rsid w:val="00E044F8"/>
    <w:rsid w:val="00E051AC"/>
    <w:rsid w:val="00E13BD4"/>
    <w:rsid w:val="00E30C5F"/>
    <w:rsid w:val="00E45E5B"/>
    <w:rsid w:val="00E51A2F"/>
    <w:rsid w:val="00E57C13"/>
    <w:rsid w:val="00E63CBF"/>
    <w:rsid w:val="00E914CA"/>
    <w:rsid w:val="00ED0BB1"/>
    <w:rsid w:val="00ED1CBB"/>
    <w:rsid w:val="00EF18F1"/>
    <w:rsid w:val="00F036EE"/>
    <w:rsid w:val="00F0532E"/>
    <w:rsid w:val="00F1774B"/>
    <w:rsid w:val="00F340AB"/>
    <w:rsid w:val="00F37E8E"/>
    <w:rsid w:val="00F43C52"/>
    <w:rsid w:val="00F6411A"/>
    <w:rsid w:val="00F64BDE"/>
    <w:rsid w:val="00F66B96"/>
    <w:rsid w:val="00F7056C"/>
    <w:rsid w:val="00F74252"/>
    <w:rsid w:val="00F75677"/>
    <w:rsid w:val="00F810B4"/>
    <w:rsid w:val="00F974F6"/>
    <w:rsid w:val="00FB5B96"/>
    <w:rsid w:val="00FF1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 w:type="paragraph" w:customStyle="1" w:styleId="p1">
    <w:name w:val="p1"/>
    <w:basedOn w:val="Normal"/>
    <w:rsid w:val="0098737E"/>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
    <w:name w:val="s1"/>
    <w:basedOn w:val="DefaultParagraphFont"/>
    <w:rsid w:val="0098737E"/>
  </w:style>
  <w:style w:type="paragraph" w:customStyle="1" w:styleId="p2">
    <w:name w:val="p2"/>
    <w:basedOn w:val="Normal"/>
    <w:rsid w:val="002108B2"/>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2">
    <w:name w:val="s2"/>
    <w:basedOn w:val="DefaultParagraphFont"/>
    <w:rsid w:val="002108B2"/>
  </w:style>
  <w:style w:type="character" w:customStyle="1" w:styleId="s3">
    <w:name w:val="s3"/>
    <w:basedOn w:val="DefaultParagraphFont"/>
    <w:rsid w:val="000367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8</Pages>
  <Words>1248</Words>
  <Characters>6835</Characters>
  <Application>Microsoft Office Word</Application>
  <DocSecurity>0</DocSecurity>
  <Lines>320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Siddika Sultana (2331479)</cp:lastModifiedBy>
  <cp:revision>142</cp:revision>
  <cp:lastPrinted>2023-11-27T11:09:00Z</cp:lastPrinted>
  <dcterms:created xsi:type="dcterms:W3CDTF">2025-11-12T10:12:00Z</dcterms:created>
  <dcterms:modified xsi:type="dcterms:W3CDTF">2025-11-12T12:20:00Z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